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47132" w14:textId="77777777" w:rsidR="00976E9F" w:rsidRPr="00976E9F" w:rsidRDefault="00976E9F" w:rsidP="00976E9F">
      <w:pPr>
        <w:spacing w:before="200" w:line="360" w:lineRule="auto"/>
        <w:ind w:right="1648"/>
        <w:jc w:val="center"/>
        <w:outlineLvl w:val="1"/>
        <w:rPr>
          <w:b/>
          <w:bCs/>
          <w:sz w:val="28"/>
          <w:szCs w:val="28"/>
        </w:rPr>
      </w:pPr>
      <w:r w:rsidRPr="00976E9F">
        <w:rPr>
          <w:b/>
          <w:bCs/>
          <w:sz w:val="28"/>
          <w:szCs w:val="28"/>
        </w:rPr>
        <w:t>A RESEARCH STUDY ON THE USE OF WASTE MATERIALS IN THE MANUFACTURING OF CONCRETE</w:t>
      </w:r>
    </w:p>
    <w:p w14:paraId="793C587E" w14:textId="77777777" w:rsidR="00BD6C83" w:rsidRDefault="00BD6C83" w:rsidP="00604A9B">
      <w:pPr>
        <w:tabs>
          <w:tab w:val="left" w:pos="1170"/>
          <w:tab w:val="left" w:pos="11520"/>
        </w:tabs>
        <w:spacing w:line="230" w:lineRule="auto"/>
        <w:ind w:right="863"/>
        <w:jc w:val="center"/>
        <w:rPr>
          <w:b/>
          <w:sz w:val="24"/>
          <w:szCs w:val="24"/>
        </w:rPr>
      </w:pPr>
    </w:p>
    <w:p w14:paraId="2A129483" w14:textId="52B15CA7" w:rsidR="00604A9B" w:rsidRPr="0023592D" w:rsidRDefault="0013015F" w:rsidP="00604A9B">
      <w:pPr>
        <w:tabs>
          <w:tab w:val="left" w:pos="1170"/>
          <w:tab w:val="left" w:pos="11520"/>
        </w:tabs>
        <w:spacing w:line="230" w:lineRule="auto"/>
        <w:ind w:right="863"/>
        <w:jc w:val="center"/>
        <w:rPr>
          <w:b/>
          <w:color w:val="FF0000"/>
          <w:sz w:val="28"/>
          <w:szCs w:val="28"/>
          <w:vertAlign w:val="subscript"/>
        </w:rPr>
      </w:pPr>
      <w:r>
        <w:rPr>
          <w:b/>
          <w:sz w:val="24"/>
          <w:szCs w:val="24"/>
        </w:rPr>
        <w:t>RAMOLI</w:t>
      </w:r>
      <w:r w:rsidR="00604A9B" w:rsidRPr="0023592D">
        <w:rPr>
          <w:b/>
          <w:sz w:val="24"/>
          <w:szCs w:val="24"/>
          <w:vertAlign w:val="superscript"/>
        </w:rPr>
        <w:t>1</w:t>
      </w:r>
      <w:r w:rsidR="00604A9B" w:rsidRPr="0023592D">
        <w:rPr>
          <w:b/>
          <w:sz w:val="24"/>
          <w:szCs w:val="24"/>
        </w:rPr>
        <w:t xml:space="preserve">, </w:t>
      </w:r>
      <w:r w:rsidR="00507797">
        <w:rPr>
          <w:b/>
          <w:sz w:val="24"/>
          <w:szCs w:val="24"/>
        </w:rPr>
        <w:t>DR</w:t>
      </w:r>
      <w:r w:rsidR="00243DA8">
        <w:rPr>
          <w:b/>
          <w:sz w:val="24"/>
          <w:szCs w:val="24"/>
        </w:rPr>
        <w:t>.</w:t>
      </w:r>
      <w:r w:rsidR="00782F90">
        <w:rPr>
          <w:b/>
          <w:sz w:val="24"/>
          <w:szCs w:val="24"/>
        </w:rPr>
        <w:t>T</w:t>
      </w:r>
      <w:r w:rsidR="00507797">
        <w:rPr>
          <w:b/>
          <w:sz w:val="24"/>
          <w:szCs w:val="24"/>
        </w:rPr>
        <w:t>INKU BISWAS</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944D466" w14:textId="77777777" w:rsidR="00B16CAB" w:rsidRDefault="00604A9B" w:rsidP="00B16CA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00B16CAB" w:rsidRPr="0023592D">
        <w:rPr>
          <w:rFonts w:eastAsiaTheme="minorHAnsi"/>
          <w:color w:val="000000" w:themeColor="text1"/>
          <w:sz w:val="24"/>
          <w:szCs w:val="24"/>
        </w:rPr>
        <w:t>M.Tech Scholar,Ganga Institute Of Technolog</w:t>
      </w:r>
      <w:bookmarkEnd w:id="0"/>
      <w:r w:rsidR="00B16CAB" w:rsidRPr="0023592D">
        <w:rPr>
          <w:rFonts w:eastAsiaTheme="minorHAnsi"/>
          <w:color w:val="000000" w:themeColor="text1"/>
          <w:sz w:val="24"/>
          <w:szCs w:val="24"/>
        </w:rPr>
        <w:t>y &amp; Management Kablana Jhajjar,India</w:t>
      </w:r>
    </w:p>
    <w:p w14:paraId="10953489" w14:textId="73FB86D8" w:rsidR="00B16CAB" w:rsidRPr="0023592D" w:rsidRDefault="00FC34A1" w:rsidP="00B16CAB">
      <w:pPr>
        <w:tabs>
          <w:tab w:val="left" w:pos="1170"/>
          <w:tab w:val="left" w:pos="11520"/>
        </w:tabs>
        <w:spacing w:line="230" w:lineRule="auto"/>
        <w:ind w:right="863"/>
        <w:jc w:val="center"/>
        <w:rPr>
          <w:i/>
          <w:sz w:val="20"/>
          <w:szCs w:val="20"/>
        </w:rPr>
      </w:pPr>
      <w:r>
        <w:rPr>
          <w:i/>
          <w:sz w:val="20"/>
          <w:szCs w:val="20"/>
        </w:rPr>
        <w:t>r</w:t>
      </w:r>
      <w:r w:rsidR="00D75F64">
        <w:rPr>
          <w:i/>
          <w:sz w:val="20"/>
          <w:szCs w:val="20"/>
        </w:rPr>
        <w:t>amoli0062</w:t>
      </w:r>
      <w:r w:rsidR="00B16CAB" w:rsidRPr="0023592D">
        <w:rPr>
          <w:i/>
          <w:sz w:val="20"/>
          <w:szCs w:val="20"/>
        </w:rPr>
        <w:t>@gmail.com</w:t>
      </w:r>
    </w:p>
    <w:p w14:paraId="470D1953" w14:textId="77777777" w:rsidR="00B16CAB" w:rsidRPr="00E10346" w:rsidRDefault="00B16CAB" w:rsidP="00B16CAB">
      <w:pPr>
        <w:tabs>
          <w:tab w:val="left" w:pos="1170"/>
          <w:tab w:val="left" w:pos="11520"/>
        </w:tabs>
        <w:spacing w:line="230" w:lineRule="auto"/>
        <w:ind w:right="863"/>
        <w:jc w:val="center"/>
        <w:rPr>
          <w:rFonts w:asciiTheme="majorHAnsi" w:hAnsiTheme="majorHAnsi"/>
          <w:i/>
          <w:sz w:val="24"/>
          <w:szCs w:val="24"/>
        </w:rPr>
      </w:pPr>
    </w:p>
    <w:p w14:paraId="5C916FC6" w14:textId="77777777" w:rsidR="00B16CAB" w:rsidRPr="0023592D" w:rsidRDefault="00B16CAB" w:rsidP="00B16CA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Pr="0023592D">
        <w:rPr>
          <w:rFonts w:eastAsiaTheme="minorHAnsi"/>
          <w:color w:val="000000" w:themeColor="text1"/>
          <w:sz w:val="24"/>
          <w:szCs w:val="24"/>
        </w:rPr>
        <w:t>Ganga Institute Of Technology &amp; Management Kablana Jhajjar,India</w:t>
      </w:r>
    </w:p>
    <w:p w14:paraId="5279EAFA" w14:textId="2A2697E3" w:rsidR="00B16CAB" w:rsidRPr="00915EE5" w:rsidRDefault="00781E08" w:rsidP="00B16CAB">
      <w:pPr>
        <w:tabs>
          <w:tab w:val="left" w:pos="1170"/>
          <w:tab w:val="left" w:pos="11520"/>
        </w:tabs>
        <w:spacing w:line="230" w:lineRule="auto"/>
        <w:ind w:right="863"/>
        <w:jc w:val="center"/>
        <w:rPr>
          <w:i/>
          <w:sz w:val="20"/>
          <w:szCs w:val="20"/>
        </w:rPr>
      </w:pPr>
      <w:hyperlink r:id="rId7" w:history="1">
        <w:r w:rsidRPr="0004190C">
          <w:rPr>
            <w:rStyle w:val="Hyperlink"/>
          </w:rPr>
          <w:t>tinkubiswaseqd.iitr</w:t>
        </w:r>
        <w:r w:rsidRPr="0004190C">
          <w:rPr>
            <w:rStyle w:val="Hyperlink"/>
          </w:rPr>
          <w:t>@gmail.com</w:t>
        </w:r>
      </w:hyperlink>
    </w:p>
    <w:p w14:paraId="76E65E63" w14:textId="2A384FD0" w:rsidR="00F75D89" w:rsidRDefault="00F75D89" w:rsidP="00B16CAB">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7CB5150A" w14:textId="77777777" w:rsidR="00123BE5" w:rsidRPr="00123BE5" w:rsidRDefault="00123BE5" w:rsidP="00123BE5">
      <w:pPr>
        <w:pStyle w:val="BodyText"/>
        <w:spacing w:line="336" w:lineRule="auto"/>
        <w:ind w:left="336" w:right="1193"/>
      </w:pPr>
    </w:p>
    <w:p w14:paraId="37D7837B" w14:textId="77777777" w:rsidR="00781E08" w:rsidRDefault="00781E08" w:rsidP="00781E08">
      <w:pPr>
        <w:pStyle w:val="BodyText"/>
        <w:spacing w:line="336" w:lineRule="auto"/>
        <w:ind w:left="336" w:right="1193"/>
      </w:pPr>
      <w:r>
        <w:t>This research study investigates the integration of waste materials into the production of concrete, with the goal of improving sustainability and minimising environmental harm. The project aims to tackle waste disposal and resource depletion challenges by including different industrial and agricultural by-products into concrete mixes. This approach also aims to enhance the mechanical qualities and durability of concrete.</w:t>
      </w:r>
    </w:p>
    <w:p w14:paraId="61DBCFF0" w14:textId="77777777" w:rsidR="00781E08" w:rsidRDefault="00781E08" w:rsidP="00781E08">
      <w:pPr>
        <w:pStyle w:val="BodyText"/>
        <w:spacing w:line="336" w:lineRule="auto"/>
        <w:ind w:left="336" w:right="1193"/>
      </w:pPr>
    </w:p>
    <w:p w14:paraId="48C50440" w14:textId="77777777" w:rsidR="00781E08" w:rsidRDefault="00781E08" w:rsidP="00781E08">
      <w:pPr>
        <w:pStyle w:val="BodyText"/>
        <w:spacing w:line="336" w:lineRule="auto"/>
        <w:ind w:left="336" w:right="1193"/>
      </w:pPr>
      <w:r>
        <w:t>The investigation centres on several waste products, such as fly ash, blast furnace slag, silica fume, and agricultural wastes including rice husk ash. The selection of these materials was based on their accessibility, cost-efficiency, and ability to improve the performance of concrete. The study assesses the impact of these waste elements on fundamental characteristics of concrete, including its capacity to withstand compression, tension, and environmental factors, as well as its workability and durability.</w:t>
      </w:r>
    </w:p>
    <w:p w14:paraId="4940F1D4" w14:textId="77777777" w:rsidR="00781E08" w:rsidRDefault="00781E08" w:rsidP="00781E08">
      <w:pPr>
        <w:pStyle w:val="BodyText"/>
        <w:spacing w:line="336" w:lineRule="auto"/>
        <w:ind w:left="336" w:right="1193"/>
      </w:pPr>
    </w:p>
    <w:p w14:paraId="5B8A1F0A" w14:textId="77777777" w:rsidR="00781E08" w:rsidRDefault="00781E08" w:rsidP="00781E08">
      <w:pPr>
        <w:pStyle w:val="BodyText"/>
        <w:spacing w:line="336" w:lineRule="auto"/>
        <w:ind w:left="336" w:right="1193"/>
      </w:pPr>
      <w:r>
        <w:t>Concrete samples with different quantities of waste materials were subjected to experimental tests. The findings suggest that the inclusion of specific waste materials can greatly enhance the mechanical characteristics of concrete. For example, the addition of fly ash and silica fume was discovered to increase the compressive and tensile strength of concrete. Similarly, the inclusion of blast furnace slag enhanced the longevity of concrete by protecting it against sulphate assault and chloride penetration. In addition, the utilisation of agricultural leftovers such as rice husk ash resulted in decreased shrinkage and enhanced resilience to thermal cracking.</w:t>
      </w:r>
    </w:p>
    <w:p w14:paraId="5CD5B858" w14:textId="77777777" w:rsidR="00781E08" w:rsidRDefault="00781E08" w:rsidP="00781E08">
      <w:pPr>
        <w:pStyle w:val="BodyText"/>
        <w:spacing w:line="336" w:lineRule="auto"/>
        <w:ind w:left="336" w:right="1193"/>
      </w:pPr>
    </w:p>
    <w:p w14:paraId="47AA9C34" w14:textId="2140EC2E" w:rsidR="00781E08" w:rsidRDefault="00781E08" w:rsidP="00781E08">
      <w:pPr>
        <w:pStyle w:val="BodyText"/>
        <w:spacing w:line="336" w:lineRule="auto"/>
        <w:ind w:left="336" w:right="1193"/>
      </w:pPr>
      <w:r>
        <w:t>The study also investigates the ecological and financial advantages of utilising waste materials in the production of concrete. Evidence indicates that adopting this method can result in significant decreases in carbon emissions, reduced manufacturing expenses, and diminished dependence on new, unused resources.</w:t>
      </w:r>
    </w:p>
    <w:p w14:paraId="7B08964E" w14:textId="77375D64" w:rsidR="003469AE" w:rsidRDefault="00781E08" w:rsidP="00781E08">
      <w:pPr>
        <w:pStyle w:val="BodyText"/>
        <w:spacing w:line="336" w:lineRule="auto"/>
        <w:ind w:left="336" w:right="1193"/>
      </w:pPr>
      <w:r>
        <w:t>Ultimately, this study illustrates the practicality and advantages of using waste materials into the manufacturing of concrete, thereby fostering a building sector that is more environmentally conscious and sustainable. Additional research is advised to enhance the composition of concrete mixes and examine the durability of concrete that incorporates different waste elements over an extended period of time.</w:t>
      </w:r>
    </w:p>
    <w:p w14:paraId="305CA14E" w14:textId="77777777" w:rsidR="005E347E" w:rsidRPr="00123BE5" w:rsidRDefault="005E347E" w:rsidP="00781E08">
      <w:pPr>
        <w:pStyle w:val="BodyText"/>
        <w:spacing w:line="336" w:lineRule="auto"/>
        <w:ind w:left="336" w:right="1193"/>
      </w:pPr>
    </w:p>
    <w:p w14:paraId="2827851F" w14:textId="7CF3C1FC" w:rsidR="004F277A" w:rsidRPr="004F277A" w:rsidRDefault="00000000" w:rsidP="004F277A">
      <w:pPr>
        <w:pStyle w:val="BodyText"/>
        <w:spacing w:line="336" w:lineRule="auto"/>
        <w:ind w:left="336" w:right="1193"/>
      </w:pPr>
      <w:r w:rsidRPr="003F6B48">
        <w:rPr>
          <w:b/>
          <w:bCs/>
        </w:rPr>
        <w:lastRenderedPageBreak/>
        <w:t>Key Words:</w:t>
      </w:r>
      <w:r w:rsidRPr="00DE4200">
        <w:t xml:space="preserve"> </w:t>
      </w:r>
      <w:r w:rsidR="004F277A" w:rsidRPr="004F277A">
        <w:t>Super Absorbent Polymers</w:t>
      </w:r>
      <w:r w:rsidR="004F277A">
        <w:t xml:space="preserve">, </w:t>
      </w:r>
      <w:r w:rsidR="004F277A" w:rsidRPr="004F277A">
        <w:t>Self-Sealing Concrete</w:t>
      </w:r>
      <w:r w:rsidR="004F277A">
        <w:t xml:space="preserve">, </w:t>
      </w:r>
      <w:r w:rsidR="004F277A" w:rsidRPr="004F277A">
        <w:t>Construction</w:t>
      </w:r>
      <w:r w:rsidR="004F277A">
        <w:t xml:space="preserve">, </w:t>
      </w:r>
      <w:r w:rsidR="004F277A" w:rsidRPr="004F277A">
        <w:t>Durability</w:t>
      </w:r>
      <w:r w:rsidR="004F277A">
        <w:t xml:space="preserve">, </w:t>
      </w:r>
      <w:r w:rsidR="004F277A" w:rsidRPr="004F277A">
        <w:t>Innovation</w:t>
      </w:r>
      <w:r w:rsidR="004F277A">
        <w:t xml:space="preserve">, </w:t>
      </w:r>
      <w:r w:rsidR="004F277A" w:rsidRPr="004F277A">
        <w:t>Cracking</w:t>
      </w:r>
      <w:r w:rsidR="004F277A">
        <w:t xml:space="preserve">, </w:t>
      </w:r>
      <w:r w:rsidR="004F277A" w:rsidRPr="004F277A">
        <w:t>Waterproofing</w:t>
      </w:r>
    </w:p>
    <w:p w14:paraId="4BAD765E" w14:textId="0F2AC7DD" w:rsidR="00577162" w:rsidRDefault="00577162" w:rsidP="004F277A">
      <w:pPr>
        <w:pStyle w:val="BodyText"/>
        <w:spacing w:line="336" w:lineRule="auto"/>
        <w:ind w:left="336" w:right="1193"/>
        <w:rPr>
          <w:rFonts w:ascii="Arial" w:hAnsi="Arial" w:cs="Arial"/>
          <w:sz w:val="16"/>
          <w:szCs w:val="16"/>
          <w:lang w:val="en-IN" w:eastAsia="en-IN"/>
        </w:rPr>
      </w:pPr>
      <w:r w:rsidRPr="00577162">
        <w:rPr>
          <w:rFonts w:ascii="Arial" w:hAnsi="Arial" w:cs="Arial"/>
          <w:vanish/>
          <w:sz w:val="16"/>
          <w:szCs w:val="16"/>
          <w:lang w:val="en-IN" w:eastAsia="en-IN"/>
        </w:rPr>
        <w:t>Top of Form</w:t>
      </w:r>
    </w:p>
    <w:p w14:paraId="15A574EA" w14:textId="77777777" w:rsidR="004F277A" w:rsidRPr="00577162" w:rsidRDefault="004F277A" w:rsidP="004F277A">
      <w:pPr>
        <w:pStyle w:val="BodyText"/>
        <w:spacing w:line="336" w:lineRule="auto"/>
        <w:ind w:left="336" w:right="1193"/>
        <w:rPr>
          <w:rFonts w:ascii="Arial" w:hAnsi="Arial" w:cs="Arial"/>
          <w:vanish/>
          <w:sz w:val="16"/>
          <w:szCs w:val="16"/>
          <w:lang w:val="en-IN" w:eastAsia="en-IN"/>
        </w:rPr>
      </w:pPr>
    </w:p>
    <w:p w14:paraId="373BFB0A" w14:textId="0AA0BBAD" w:rsidR="00C51B56" w:rsidRDefault="00C51B56" w:rsidP="00F310DC">
      <w:pPr>
        <w:spacing w:before="137" w:line="360" w:lineRule="auto"/>
        <w:ind w:right="1056"/>
        <w:jc w:val="both"/>
      </w:pPr>
    </w:p>
    <w:p w14:paraId="49A977AD" w14:textId="3C5D5CD4" w:rsidR="00981331" w:rsidRDefault="00981331">
      <w:pPr>
        <w:pStyle w:val="BodyText"/>
        <w:spacing w:before="4"/>
        <w:ind w:left="0"/>
        <w:jc w:val="left"/>
        <w:rPr>
          <w:sz w:val="4"/>
        </w:rPr>
      </w:pPr>
    </w:p>
    <w:p w14:paraId="056102F7" w14:textId="49A1D80C" w:rsidR="00981331" w:rsidRPr="001500F2" w:rsidRDefault="00000000">
      <w:pPr>
        <w:pStyle w:val="Heading1"/>
        <w:numPr>
          <w:ilvl w:val="0"/>
          <w:numId w:val="3"/>
        </w:numPr>
        <w:tabs>
          <w:tab w:val="left" w:pos="457"/>
        </w:tabs>
        <w:spacing w:before="18"/>
        <w:ind w:left="457" w:hanging="302"/>
      </w:pPr>
      <w:r>
        <w:rPr>
          <w:spacing w:val="-2"/>
        </w:rPr>
        <w:t>INTRODUCTION</w:t>
      </w:r>
    </w:p>
    <w:p w14:paraId="16BAA0C8" w14:textId="77777777" w:rsidR="001500F2" w:rsidRDefault="001500F2" w:rsidP="001500F2">
      <w:pPr>
        <w:pStyle w:val="Heading1"/>
        <w:tabs>
          <w:tab w:val="left" w:pos="457"/>
        </w:tabs>
        <w:spacing w:before="18"/>
        <w:ind w:firstLine="0"/>
        <w:rPr>
          <w:spacing w:val="-2"/>
        </w:rPr>
      </w:pPr>
    </w:p>
    <w:p w14:paraId="6D931194" w14:textId="77777777" w:rsidR="00993403" w:rsidRDefault="00993403" w:rsidP="00993403">
      <w:pPr>
        <w:pStyle w:val="BodyText"/>
        <w:spacing w:line="336" w:lineRule="auto"/>
        <w:ind w:left="336" w:right="1193"/>
      </w:pPr>
      <w:r>
        <w:t>The primary building material now in use is concrete. Concrete is made up of water,</w:t>
      </w:r>
      <w:r w:rsidRPr="00993403">
        <w:t xml:space="preserve"> </w:t>
      </w:r>
      <w:r>
        <w:t>fine</w:t>
      </w:r>
      <w:r w:rsidRPr="00993403">
        <w:t xml:space="preserve"> </w:t>
      </w:r>
      <w:r>
        <w:t>aggregate,</w:t>
      </w:r>
      <w:r w:rsidRPr="00993403">
        <w:t xml:space="preserve"> </w:t>
      </w:r>
      <w:r>
        <w:t>coarse</w:t>
      </w:r>
      <w:r w:rsidRPr="00993403">
        <w:t xml:space="preserve"> </w:t>
      </w:r>
      <w:r>
        <w:t>aggregate,</w:t>
      </w:r>
      <w:r w:rsidRPr="00993403">
        <w:t xml:space="preserve"> </w:t>
      </w:r>
      <w:r>
        <w:t>and</w:t>
      </w:r>
      <w:r w:rsidRPr="00993403">
        <w:t xml:space="preserve"> </w:t>
      </w:r>
      <w:r>
        <w:t>binding</w:t>
      </w:r>
      <w:r w:rsidRPr="00993403">
        <w:t xml:space="preserve"> </w:t>
      </w:r>
      <w:r>
        <w:t>ingredient (cement).</w:t>
      </w:r>
      <w:r w:rsidRPr="00993403">
        <w:t xml:space="preserve"> </w:t>
      </w:r>
      <w:r>
        <w:t>Aggregates</w:t>
      </w:r>
      <w:r w:rsidRPr="00993403">
        <w:t xml:space="preserve"> </w:t>
      </w:r>
      <w:r>
        <w:t>are naturally</w:t>
      </w:r>
      <w:r w:rsidRPr="00993403">
        <w:t xml:space="preserve"> </w:t>
      </w:r>
      <w:r>
        <w:t>obtainable</w:t>
      </w:r>
      <w:r w:rsidRPr="00993403">
        <w:t xml:space="preserve"> </w:t>
      </w:r>
      <w:r>
        <w:t>but</w:t>
      </w:r>
      <w:r w:rsidRPr="00993403">
        <w:t xml:space="preserve"> </w:t>
      </w:r>
      <w:r>
        <w:t>are</w:t>
      </w:r>
      <w:r w:rsidRPr="00993403">
        <w:t xml:space="preserve"> </w:t>
      </w:r>
      <w:r>
        <w:t>being</w:t>
      </w:r>
      <w:r w:rsidRPr="00993403">
        <w:t xml:space="preserve"> </w:t>
      </w:r>
      <w:r>
        <w:t>over-exploited</w:t>
      </w:r>
      <w:r w:rsidRPr="00993403">
        <w:t xml:space="preserve"> </w:t>
      </w:r>
      <w:r>
        <w:t>for</w:t>
      </w:r>
      <w:r w:rsidRPr="00993403">
        <w:t xml:space="preserve"> </w:t>
      </w:r>
      <w:r>
        <w:t>development</w:t>
      </w:r>
      <w:r w:rsidRPr="00993403">
        <w:t xml:space="preserve"> </w:t>
      </w:r>
      <w:r>
        <w:t>purposes,</w:t>
      </w:r>
      <w:r w:rsidRPr="00993403">
        <w:t xml:space="preserve"> </w:t>
      </w:r>
      <w:r>
        <w:t>which</w:t>
      </w:r>
      <w:r w:rsidRPr="00993403">
        <w:t xml:space="preserve"> </w:t>
      </w:r>
      <w:r>
        <w:t>causes their</w:t>
      </w:r>
      <w:r w:rsidRPr="00993403">
        <w:t xml:space="preserve"> </w:t>
      </w:r>
      <w:r>
        <w:t>availability</w:t>
      </w:r>
      <w:r w:rsidRPr="00993403">
        <w:t xml:space="preserve"> </w:t>
      </w:r>
      <w:r>
        <w:t>to</w:t>
      </w:r>
      <w:r w:rsidRPr="00993403">
        <w:t xml:space="preserve"> </w:t>
      </w:r>
      <w:r>
        <w:t>diminish</w:t>
      </w:r>
      <w:r w:rsidRPr="00993403">
        <w:t xml:space="preserve"> </w:t>
      </w:r>
      <w:r>
        <w:t>day</w:t>
      </w:r>
      <w:r w:rsidRPr="00993403">
        <w:t xml:space="preserve"> </w:t>
      </w:r>
      <w:r>
        <w:t>by</w:t>
      </w:r>
      <w:r w:rsidRPr="00993403">
        <w:t xml:space="preserve"> </w:t>
      </w:r>
      <w:r>
        <w:t>day.</w:t>
      </w:r>
      <w:r w:rsidRPr="00993403">
        <w:t xml:space="preserve"> </w:t>
      </w:r>
      <w:r>
        <w:t>Aggregates</w:t>
      </w:r>
      <w:r w:rsidRPr="00993403">
        <w:t xml:space="preserve"> </w:t>
      </w:r>
      <w:r>
        <w:t>won't</w:t>
      </w:r>
      <w:r w:rsidRPr="00993403">
        <w:t xml:space="preserve"> </w:t>
      </w:r>
      <w:r>
        <w:t>be</w:t>
      </w:r>
      <w:r w:rsidRPr="00993403">
        <w:t xml:space="preserve"> </w:t>
      </w:r>
      <w:r>
        <w:t>readily</w:t>
      </w:r>
      <w:r w:rsidRPr="00993403">
        <w:t xml:space="preserve"> </w:t>
      </w:r>
      <w:r>
        <w:t>available</w:t>
      </w:r>
      <w:r w:rsidRPr="00993403">
        <w:t xml:space="preserve"> </w:t>
      </w:r>
      <w:r>
        <w:t>in</w:t>
      </w:r>
      <w:r w:rsidRPr="00993403">
        <w:t xml:space="preserve"> </w:t>
      </w:r>
      <w:r>
        <w:t>the</w:t>
      </w:r>
      <w:r w:rsidRPr="00993403">
        <w:t xml:space="preserve"> </w:t>
      </w:r>
      <w:r>
        <w:t>near future due to rising demand because of their limited stack. It is beneficial to look for alternatives to the naturally occurring aggregate. Demolition waste is created in significant amounts due to increased construction activity and structure renovation, and it is stored in enormous numbers in low-lying areas or at disposal sites. The land that demolition</w:t>
      </w:r>
      <w:r w:rsidRPr="00993403">
        <w:t xml:space="preserve"> </w:t>
      </w:r>
      <w:r>
        <w:t>wastes are dumped on is permanently</w:t>
      </w:r>
      <w:r w:rsidRPr="00993403">
        <w:t xml:space="preserve"> </w:t>
      </w:r>
      <w:r>
        <w:t>unavailable for further uses. Increased demolition waste production, a persistent lack of dump sites, rising land transportation costs, and most importantly, environmental concerns are all contributing factors.</w:t>
      </w:r>
    </w:p>
    <w:p w14:paraId="3E165007" w14:textId="77777777" w:rsidR="00993403" w:rsidRDefault="00993403" w:rsidP="00993403">
      <w:pPr>
        <w:pStyle w:val="BodyText"/>
        <w:spacing w:line="336" w:lineRule="auto"/>
        <w:ind w:left="336" w:right="1193"/>
      </w:pPr>
    </w:p>
    <w:p w14:paraId="790900B8" w14:textId="6D68A2EB" w:rsidR="00993403" w:rsidRPr="00993403" w:rsidRDefault="00993403" w:rsidP="00993403">
      <w:pPr>
        <w:pStyle w:val="BodyText"/>
        <w:spacing w:line="336" w:lineRule="auto"/>
        <w:ind w:left="336" w:right="1193"/>
        <w:rPr>
          <w:b/>
          <w:bCs/>
          <w:sz w:val="24"/>
          <w:szCs w:val="24"/>
        </w:rPr>
      </w:pPr>
      <w:bookmarkStart w:id="2" w:name="1.2_BACKGROUND_HISTORY"/>
      <w:bookmarkStart w:id="3" w:name="_bookmark11"/>
      <w:bookmarkEnd w:id="2"/>
      <w:bookmarkEnd w:id="3"/>
      <w:r>
        <w:rPr>
          <w:b/>
          <w:bCs/>
          <w:sz w:val="24"/>
          <w:szCs w:val="24"/>
        </w:rPr>
        <w:t>B</w:t>
      </w:r>
      <w:r w:rsidRPr="00993403">
        <w:rPr>
          <w:b/>
          <w:bCs/>
          <w:sz w:val="24"/>
          <w:szCs w:val="24"/>
        </w:rPr>
        <w:t xml:space="preserve">ackground </w:t>
      </w:r>
      <w:r>
        <w:rPr>
          <w:b/>
          <w:bCs/>
          <w:sz w:val="24"/>
          <w:szCs w:val="24"/>
        </w:rPr>
        <w:t>H</w:t>
      </w:r>
      <w:r w:rsidRPr="00993403">
        <w:rPr>
          <w:b/>
          <w:bCs/>
          <w:sz w:val="24"/>
          <w:szCs w:val="24"/>
        </w:rPr>
        <w:t>istory</w:t>
      </w:r>
    </w:p>
    <w:p w14:paraId="696D8D6D" w14:textId="77777777" w:rsidR="00993403" w:rsidRPr="00993403" w:rsidRDefault="00993403" w:rsidP="00993403">
      <w:pPr>
        <w:pStyle w:val="BodyText"/>
        <w:spacing w:line="336" w:lineRule="auto"/>
        <w:ind w:left="336" w:right="1193"/>
      </w:pPr>
    </w:p>
    <w:p w14:paraId="5F5416D2" w14:textId="3EBBB630" w:rsidR="00993403" w:rsidRDefault="00993403" w:rsidP="0084628D">
      <w:pPr>
        <w:pStyle w:val="BodyText"/>
        <w:spacing w:line="336" w:lineRule="auto"/>
        <w:ind w:left="336" w:right="1193"/>
      </w:pPr>
      <w:r>
        <w:t>Waste generation is increasing as a result of the accelerated expansion of industry and metropolitan areas, which is detrimental to the environment. There are currently 27.8% more</w:t>
      </w:r>
      <w:r w:rsidRPr="00993403">
        <w:t xml:space="preserve"> </w:t>
      </w:r>
      <w:r>
        <w:t>people</w:t>
      </w:r>
      <w:r w:rsidRPr="00993403">
        <w:t xml:space="preserve"> </w:t>
      </w:r>
      <w:r>
        <w:t>living</w:t>
      </w:r>
      <w:r w:rsidRPr="00993403">
        <w:t xml:space="preserve"> </w:t>
      </w:r>
      <w:r>
        <w:t>in</w:t>
      </w:r>
      <w:r w:rsidRPr="00993403">
        <w:t xml:space="preserve"> </w:t>
      </w:r>
      <w:r>
        <w:t>cities</w:t>
      </w:r>
      <w:r w:rsidRPr="00993403">
        <w:t xml:space="preserve"> </w:t>
      </w:r>
      <w:r>
        <w:t>in</w:t>
      </w:r>
      <w:r w:rsidRPr="00993403">
        <w:t xml:space="preserve"> </w:t>
      </w:r>
      <w:r>
        <w:t>India</w:t>
      </w:r>
      <w:r w:rsidRPr="00993403">
        <w:t xml:space="preserve"> </w:t>
      </w:r>
      <w:r>
        <w:t>than</w:t>
      </w:r>
      <w:r w:rsidRPr="00993403">
        <w:t xml:space="preserve"> </w:t>
      </w:r>
      <w:r>
        <w:t>there</w:t>
      </w:r>
      <w:r w:rsidRPr="00993403">
        <w:t xml:space="preserve"> </w:t>
      </w:r>
      <w:r>
        <w:t>were</w:t>
      </w:r>
      <w:r w:rsidRPr="00993403">
        <w:t xml:space="preserve"> </w:t>
      </w:r>
      <w:r>
        <w:t>in</w:t>
      </w:r>
      <w:r w:rsidRPr="00993403">
        <w:t xml:space="preserve"> </w:t>
      </w:r>
      <w:r>
        <w:t>1947,</w:t>
      </w:r>
      <w:r w:rsidRPr="00993403">
        <w:t xml:space="preserve"> </w:t>
      </w:r>
      <w:r>
        <w:t>a</w:t>
      </w:r>
      <w:r w:rsidRPr="00993403">
        <w:t xml:space="preserve"> </w:t>
      </w:r>
      <w:r>
        <w:t>13.8%</w:t>
      </w:r>
      <w:r w:rsidRPr="00993403">
        <w:t xml:space="preserve"> </w:t>
      </w:r>
      <w:r>
        <w:t>increase.</w:t>
      </w:r>
      <w:r w:rsidRPr="00993403">
        <w:t xml:space="preserve"> </w:t>
      </w:r>
      <w:r>
        <w:t>Due</w:t>
      </w:r>
      <w:r w:rsidRPr="00993403">
        <w:t xml:space="preserve"> </w:t>
      </w:r>
      <w:r>
        <w:t>to</w:t>
      </w:r>
      <w:r w:rsidRPr="00993403">
        <w:t xml:space="preserve"> </w:t>
      </w:r>
      <w:r>
        <w:t>the development of new infrastructure, there is a (55x10</w:t>
      </w:r>
      <w:r w:rsidRPr="00993403">
        <w:t>3</w:t>
      </w:r>
      <w:r>
        <w:t>) million m</w:t>
      </w:r>
      <w:r w:rsidRPr="00993403">
        <w:t>3</w:t>
      </w:r>
      <w:r>
        <w:t xml:space="preserve"> shortfall, which indicates that aggregate demand will rise in the future. To meet the demand of the road sector, an additional 750 million m</w:t>
      </w:r>
      <w:r w:rsidRPr="00993403">
        <w:t>3</w:t>
      </w:r>
      <w:r>
        <w:t xml:space="preserve"> of aggregate is needed. There is a big imbalance among the supply and demand for aggregates because of the high need for these materials in contemporary building and transportation. Waste produced during construction weighs among 40 and 60 kilogrammes per square metre. The amount of waste</w:t>
      </w:r>
      <w:r w:rsidRPr="00993403">
        <w:t xml:space="preserve"> </w:t>
      </w:r>
      <w:r>
        <w:t>produced</w:t>
      </w:r>
      <w:r w:rsidRPr="00993403">
        <w:t xml:space="preserve"> </w:t>
      </w:r>
      <w:r>
        <w:t>during</w:t>
      </w:r>
      <w:r w:rsidRPr="00993403">
        <w:t xml:space="preserve"> </w:t>
      </w:r>
      <w:r>
        <w:t>remodelling,</w:t>
      </w:r>
      <w:r w:rsidRPr="00993403">
        <w:t xml:space="preserve"> </w:t>
      </w:r>
      <w:r>
        <w:t>repair,</w:t>
      </w:r>
      <w:r w:rsidRPr="00993403">
        <w:t xml:space="preserve"> </w:t>
      </w:r>
      <w:r>
        <w:t>and</w:t>
      </w:r>
      <w:r w:rsidRPr="00993403">
        <w:t xml:space="preserve"> </w:t>
      </w:r>
      <w:r>
        <w:t>maintenance</w:t>
      </w:r>
      <w:r w:rsidRPr="00993403">
        <w:t xml:space="preserve"> </w:t>
      </w:r>
      <w:r>
        <w:t>constructions</w:t>
      </w:r>
      <w:r w:rsidRPr="00993403">
        <w:t xml:space="preserve"> </w:t>
      </w:r>
      <w:r>
        <w:t>ranges</w:t>
      </w:r>
      <w:r w:rsidRPr="00993403">
        <w:t xml:space="preserve"> from</w:t>
      </w:r>
      <w:r w:rsidR="0084628D">
        <w:t xml:space="preserve"> </w:t>
      </w:r>
      <w:r>
        <w:t>40 kg/m</w:t>
      </w:r>
      <w:r w:rsidRPr="00993403">
        <w:t>2</w:t>
      </w:r>
      <w:r>
        <w:t xml:space="preserve"> to 50 kg/m</w:t>
      </w:r>
      <w:r w:rsidRPr="00993403">
        <w:t>2</w:t>
      </w:r>
      <w:r>
        <w:t>. The most of all material are produced during a building's destruction.</w:t>
      </w:r>
      <w:r w:rsidRPr="00993403">
        <w:t xml:space="preserve"> </w:t>
      </w:r>
      <w:r>
        <w:t>About</w:t>
      </w:r>
      <w:r w:rsidRPr="00993403">
        <w:t xml:space="preserve"> </w:t>
      </w:r>
      <w:r>
        <w:t>300</w:t>
      </w:r>
      <w:r w:rsidRPr="00993403">
        <w:t xml:space="preserve"> </w:t>
      </w:r>
      <w:r>
        <w:t>kg/m</w:t>
      </w:r>
      <w:r w:rsidRPr="00993403">
        <w:t xml:space="preserve">2 </w:t>
      </w:r>
      <w:r>
        <w:t>of</w:t>
      </w:r>
      <w:r w:rsidRPr="00993403">
        <w:t xml:space="preserve"> </w:t>
      </w:r>
      <w:r>
        <w:t>waste</w:t>
      </w:r>
      <w:r w:rsidRPr="00993403">
        <w:t xml:space="preserve"> </w:t>
      </w:r>
      <w:r>
        <w:t>is</w:t>
      </w:r>
      <w:r w:rsidRPr="00993403">
        <w:t xml:space="preserve"> </w:t>
      </w:r>
      <w:r>
        <w:t>produced</w:t>
      </w:r>
      <w:r w:rsidRPr="00993403">
        <w:t xml:space="preserve"> </w:t>
      </w:r>
      <w:r>
        <w:t>when</w:t>
      </w:r>
      <w:r w:rsidRPr="00993403">
        <w:t xml:space="preserve"> </w:t>
      </w:r>
      <w:r>
        <w:t>permanent</w:t>
      </w:r>
      <w:r w:rsidRPr="00993403">
        <w:t xml:space="preserve"> </w:t>
      </w:r>
      <w:r>
        <w:t>buildings</w:t>
      </w:r>
      <w:r w:rsidRPr="00993403">
        <w:t xml:space="preserve"> are</w:t>
      </w:r>
      <w:r w:rsidR="0084628D">
        <w:t xml:space="preserve"> </w:t>
      </w:r>
      <w:r>
        <w:t>demolished, while 500 kg/m</w:t>
      </w:r>
      <w:r>
        <w:rPr>
          <w:vertAlign w:val="superscript"/>
        </w:rPr>
        <w:t>2</w:t>
      </w:r>
      <w:r>
        <w:t xml:space="preserve"> of waste is produced when semi-permanent buildings are </w:t>
      </w:r>
      <w:r>
        <w:rPr>
          <w:spacing w:val="-2"/>
        </w:rPr>
        <w:t>demolished.</w:t>
      </w:r>
    </w:p>
    <w:p w14:paraId="37FC4D22" w14:textId="77777777" w:rsidR="00993403" w:rsidRDefault="00993403" w:rsidP="00993403"/>
    <w:p w14:paraId="44B64828" w14:textId="0FEBF906" w:rsidR="00993403" w:rsidRPr="0084628D" w:rsidRDefault="0084628D" w:rsidP="0084628D">
      <w:pPr>
        <w:pStyle w:val="BodyText"/>
        <w:spacing w:line="336" w:lineRule="auto"/>
        <w:ind w:left="336" w:right="1193"/>
        <w:rPr>
          <w:b/>
          <w:bCs/>
          <w:sz w:val="24"/>
          <w:szCs w:val="24"/>
        </w:rPr>
      </w:pPr>
      <w:bookmarkStart w:id="4" w:name="1.3_RECYCLE_AGGREGATE"/>
      <w:bookmarkStart w:id="5" w:name="_bookmark12"/>
      <w:bookmarkEnd w:id="4"/>
      <w:bookmarkEnd w:id="5"/>
      <w:r w:rsidRPr="0084628D">
        <w:rPr>
          <w:b/>
          <w:bCs/>
          <w:sz w:val="24"/>
          <w:szCs w:val="24"/>
        </w:rPr>
        <w:t>Recycle Aggregate</w:t>
      </w:r>
    </w:p>
    <w:p w14:paraId="1FFB0C23" w14:textId="77777777" w:rsidR="00993403" w:rsidRPr="0084628D" w:rsidRDefault="00993403" w:rsidP="0084628D">
      <w:pPr>
        <w:pStyle w:val="BodyText"/>
        <w:spacing w:line="336" w:lineRule="auto"/>
        <w:ind w:left="336" w:right="1193"/>
      </w:pPr>
    </w:p>
    <w:p w14:paraId="5678A570" w14:textId="40574B06" w:rsidR="00993403" w:rsidRDefault="00993403" w:rsidP="0084628D">
      <w:pPr>
        <w:pStyle w:val="BodyText"/>
        <w:spacing w:line="336" w:lineRule="auto"/>
        <w:ind w:left="336" w:right="1193"/>
      </w:pPr>
      <w:r>
        <w:t>Aggregates made from previously used building materials like concrete or masonry are known as recycled aggregates. Broken  or powdered inert mineral materials like gravel and sandstone make up recycled aggregates. They are frequently produced during building and demolition</w:t>
      </w:r>
      <w:r w:rsidRPr="0084628D">
        <w:t xml:space="preserve"> </w:t>
      </w:r>
      <w:r>
        <w:t>projects, including those involving roads, bridges, remodelling, and other projects. The non-biodegradable materials including concrete, plaster, metal, wood, and polymers make up most of</w:t>
      </w:r>
      <w:r w:rsidRPr="0084628D">
        <w:t xml:space="preserve"> </w:t>
      </w:r>
      <w:r>
        <w:t>the waste created by</w:t>
      </w:r>
      <w:r w:rsidRPr="0084628D">
        <w:t xml:space="preserve"> </w:t>
      </w:r>
      <w:r>
        <w:t>these activities. Most of this material</w:t>
      </w:r>
      <w:r w:rsidRPr="0084628D">
        <w:t xml:space="preserve"> </w:t>
      </w:r>
      <w:r>
        <w:t>is</w:t>
      </w:r>
      <w:r w:rsidRPr="0084628D">
        <w:t xml:space="preserve"> </w:t>
      </w:r>
      <w:r>
        <w:t>often</w:t>
      </w:r>
      <w:r w:rsidRPr="0084628D">
        <w:t xml:space="preserve"> </w:t>
      </w:r>
      <w:r>
        <w:t>dumped in</w:t>
      </w:r>
      <w:r w:rsidRPr="0084628D">
        <w:t xml:space="preserve"> </w:t>
      </w:r>
      <w:r>
        <w:t>municipal</w:t>
      </w:r>
      <w:r w:rsidRPr="0084628D">
        <w:t xml:space="preserve"> </w:t>
      </w:r>
      <w:r>
        <w:t>waste</w:t>
      </w:r>
      <w:r w:rsidRPr="0084628D">
        <w:t xml:space="preserve"> </w:t>
      </w:r>
      <w:r>
        <w:t>streams. These</w:t>
      </w:r>
      <w:r w:rsidRPr="0084628D">
        <w:t xml:space="preserve"> </w:t>
      </w:r>
      <w:r>
        <w:t>wastes</w:t>
      </w:r>
      <w:r w:rsidRPr="0084628D">
        <w:t xml:space="preserve"> </w:t>
      </w:r>
      <w:r>
        <w:t>take</w:t>
      </w:r>
      <w:r w:rsidRPr="0084628D">
        <w:t xml:space="preserve"> </w:t>
      </w:r>
      <w:r>
        <w:t>up</w:t>
      </w:r>
      <w:r w:rsidRPr="0084628D">
        <w:t xml:space="preserve"> </w:t>
      </w:r>
      <w:r>
        <w:t>a</w:t>
      </w:r>
      <w:r w:rsidRPr="0084628D">
        <w:t xml:space="preserve"> </w:t>
      </w:r>
      <w:r>
        <w:t>lot</w:t>
      </w:r>
      <w:r w:rsidRPr="0084628D">
        <w:t xml:space="preserve"> </w:t>
      </w:r>
      <w:r>
        <w:t>of</w:t>
      </w:r>
      <w:r w:rsidRPr="0084628D">
        <w:t xml:space="preserve"> </w:t>
      </w:r>
      <w:r>
        <w:t>room in bins</w:t>
      </w:r>
      <w:r w:rsidRPr="0084628D">
        <w:t xml:space="preserve"> </w:t>
      </w:r>
      <w:r>
        <w:t>or waste</w:t>
      </w:r>
      <w:r w:rsidRPr="0084628D">
        <w:t xml:space="preserve"> </w:t>
      </w:r>
      <w:r>
        <w:t>cans because</w:t>
      </w:r>
      <w:r w:rsidRPr="0084628D">
        <w:t xml:space="preserve"> </w:t>
      </w:r>
      <w:r>
        <w:t>of</w:t>
      </w:r>
      <w:r w:rsidRPr="0084628D">
        <w:t xml:space="preserve"> </w:t>
      </w:r>
      <w:r>
        <w:t>their bulkiness, high</w:t>
      </w:r>
      <w:r w:rsidRPr="0084628D">
        <w:t xml:space="preserve"> </w:t>
      </w:r>
      <w:r>
        <w:t>density, and</w:t>
      </w:r>
      <w:r w:rsidRPr="0084628D">
        <w:t xml:space="preserve"> </w:t>
      </w:r>
      <w:r>
        <w:t>weight. Large</w:t>
      </w:r>
      <w:r w:rsidRPr="0084628D">
        <w:t xml:space="preserve"> </w:t>
      </w:r>
      <w:r>
        <w:t>piles</w:t>
      </w:r>
      <w:r w:rsidRPr="0084628D">
        <w:t xml:space="preserve"> </w:t>
      </w:r>
      <w:r>
        <w:t>of waste frequently end up on the roads as a result, especially during major construction projects, which causes traffic congestion and disturbance. Small-scale generators of waste, such as one-off home construction or demolition projects, frequently dump their debris into local</w:t>
      </w:r>
      <w:r w:rsidRPr="0084628D">
        <w:t xml:space="preserve"> </w:t>
      </w:r>
      <w:r>
        <w:t>municipal</w:t>
      </w:r>
      <w:r w:rsidRPr="0084628D">
        <w:t xml:space="preserve"> </w:t>
      </w:r>
      <w:r>
        <w:t>waste storage depots</w:t>
      </w:r>
      <w:r w:rsidRPr="0084628D">
        <w:t xml:space="preserve"> </w:t>
      </w:r>
      <w:r>
        <w:t>or</w:t>
      </w:r>
      <w:r w:rsidRPr="0084628D">
        <w:t xml:space="preserve"> </w:t>
      </w:r>
      <w:r>
        <w:t xml:space="preserve">bins. </w:t>
      </w:r>
      <w:r>
        <w:lastRenderedPageBreak/>
        <w:t>The overall</w:t>
      </w:r>
      <w:r w:rsidRPr="0084628D">
        <w:t xml:space="preserve"> </w:t>
      </w:r>
      <w:r>
        <w:t>weight is increased by this additional waste, which also makes it less suitable for composting or energy recovery. When this garbage enters surface drains, it can occasionally clog them up as well. Except for waste coming from major building projects, small generator waste normally makes up 10 to 20% of municipal solid waste.</w:t>
      </w:r>
      <w:r w:rsidR="00C6462C">
        <w:t xml:space="preserve"> </w:t>
      </w:r>
      <w:r>
        <w:t>These</w:t>
      </w:r>
      <w:r w:rsidRPr="0084628D">
        <w:t xml:space="preserve"> </w:t>
      </w:r>
      <w:r>
        <w:t>wastes</w:t>
      </w:r>
      <w:r w:rsidRPr="0084628D">
        <w:t xml:space="preserve"> </w:t>
      </w:r>
      <w:r>
        <w:t>take</w:t>
      </w:r>
      <w:r w:rsidRPr="0084628D">
        <w:t xml:space="preserve"> </w:t>
      </w:r>
      <w:r>
        <w:t>up</w:t>
      </w:r>
      <w:r w:rsidRPr="0084628D">
        <w:t xml:space="preserve"> </w:t>
      </w:r>
      <w:r>
        <w:t>a</w:t>
      </w:r>
      <w:r w:rsidRPr="0084628D">
        <w:t xml:space="preserve"> </w:t>
      </w:r>
      <w:r>
        <w:t>lot</w:t>
      </w:r>
      <w:r w:rsidRPr="0084628D">
        <w:t xml:space="preserve"> </w:t>
      </w:r>
      <w:r>
        <w:t>of</w:t>
      </w:r>
      <w:r w:rsidRPr="0084628D">
        <w:t xml:space="preserve"> </w:t>
      </w:r>
      <w:r>
        <w:t>room</w:t>
      </w:r>
      <w:r w:rsidRPr="0084628D">
        <w:t xml:space="preserve"> </w:t>
      </w:r>
      <w:r>
        <w:t>in</w:t>
      </w:r>
      <w:r w:rsidRPr="0084628D">
        <w:t xml:space="preserve"> </w:t>
      </w:r>
      <w:r>
        <w:t>dumpsters</w:t>
      </w:r>
      <w:r w:rsidRPr="0084628D">
        <w:t xml:space="preserve"> </w:t>
      </w:r>
      <w:r>
        <w:t>or</w:t>
      </w:r>
      <w:r w:rsidRPr="0084628D">
        <w:t xml:space="preserve"> </w:t>
      </w:r>
      <w:r>
        <w:t>by</w:t>
      </w:r>
      <w:r w:rsidRPr="0084628D">
        <w:t xml:space="preserve"> </w:t>
      </w:r>
      <w:r>
        <w:t>the</w:t>
      </w:r>
      <w:r w:rsidRPr="0084628D">
        <w:t xml:space="preserve"> </w:t>
      </w:r>
      <w:r>
        <w:t>side</w:t>
      </w:r>
      <w:r w:rsidRPr="0084628D">
        <w:t xml:space="preserve"> </w:t>
      </w:r>
      <w:r>
        <w:t>of</w:t>
      </w:r>
      <w:r w:rsidRPr="0084628D">
        <w:t xml:space="preserve"> </w:t>
      </w:r>
      <w:r>
        <w:t>the</w:t>
      </w:r>
      <w:r w:rsidRPr="0084628D">
        <w:t xml:space="preserve"> </w:t>
      </w:r>
      <w:r>
        <w:t>road</w:t>
      </w:r>
      <w:r w:rsidRPr="0084628D">
        <w:t xml:space="preserve"> </w:t>
      </w:r>
      <w:r>
        <w:t>because</w:t>
      </w:r>
      <w:r w:rsidRPr="0084628D">
        <w:t xml:space="preserve"> </w:t>
      </w:r>
      <w:r>
        <w:t>of</w:t>
      </w:r>
      <w:r w:rsidRPr="0084628D">
        <w:t xml:space="preserve"> </w:t>
      </w:r>
      <w:r>
        <w:t>their bulkiness, weight, and high</w:t>
      </w:r>
      <w:r w:rsidRPr="0084628D">
        <w:t xml:space="preserve"> </w:t>
      </w:r>
      <w:r>
        <w:t>density. Large</w:t>
      </w:r>
      <w:r w:rsidRPr="0084628D">
        <w:t xml:space="preserve"> </w:t>
      </w:r>
      <w:r>
        <w:t>and</w:t>
      </w:r>
      <w:r w:rsidRPr="0084628D">
        <w:t xml:space="preserve"> </w:t>
      </w:r>
      <w:r>
        <w:t>sizable heaps</w:t>
      </w:r>
      <w:r w:rsidRPr="0084628D">
        <w:t xml:space="preserve"> </w:t>
      </w:r>
      <w:r>
        <w:t>of</w:t>
      </w:r>
      <w:r w:rsidRPr="0084628D">
        <w:t xml:space="preserve"> </w:t>
      </w:r>
      <w:r>
        <w:t>this waste</w:t>
      </w:r>
      <w:r w:rsidRPr="0084628D">
        <w:t xml:space="preserve"> </w:t>
      </w:r>
      <w:r>
        <w:t>are frequently seen on streets, especially during big building projects, which causes traffic congestion and in conveniences. Small-scale generators' waste makes its way into local municipal storage</w:t>
      </w:r>
      <w:r w:rsidRPr="0084628D">
        <w:t xml:space="preserve"> </w:t>
      </w:r>
      <w:r>
        <w:t>depots,</w:t>
      </w:r>
      <w:r w:rsidRPr="0084628D">
        <w:t xml:space="preserve"> </w:t>
      </w:r>
      <w:r>
        <w:t>bins,</w:t>
      </w:r>
      <w:r w:rsidRPr="0084628D">
        <w:t xml:space="preserve"> </w:t>
      </w:r>
      <w:r>
        <w:t>or</w:t>
      </w:r>
      <w:r w:rsidRPr="0084628D">
        <w:t xml:space="preserve"> </w:t>
      </w:r>
      <w:r>
        <w:t>vats,</w:t>
      </w:r>
      <w:r w:rsidRPr="0084628D">
        <w:t xml:space="preserve"> </w:t>
      </w:r>
      <w:r>
        <w:t>such</w:t>
      </w:r>
      <w:r w:rsidRPr="0084628D">
        <w:t xml:space="preserve"> </w:t>
      </w:r>
      <w:r>
        <w:t>as</w:t>
      </w:r>
      <w:r w:rsidRPr="0084628D">
        <w:t xml:space="preserve"> </w:t>
      </w:r>
      <w:r>
        <w:t>individual</w:t>
      </w:r>
      <w:r w:rsidRPr="0084628D">
        <w:t xml:space="preserve"> </w:t>
      </w:r>
      <w:r>
        <w:t>home</w:t>
      </w:r>
      <w:r w:rsidRPr="0084628D">
        <w:t xml:space="preserve"> </w:t>
      </w:r>
      <w:r>
        <w:t>construction</w:t>
      </w:r>
      <w:r w:rsidRPr="0084628D">
        <w:t xml:space="preserve"> </w:t>
      </w:r>
      <w:r>
        <w:t>or</w:t>
      </w:r>
      <w:r w:rsidRPr="0084628D">
        <w:t xml:space="preserve"> </w:t>
      </w:r>
      <w:r>
        <w:t>demolition</w:t>
      </w:r>
      <w:r w:rsidRPr="0084628D">
        <w:t xml:space="preserve"> </w:t>
      </w:r>
      <w:r>
        <w:t>projects. This</w:t>
      </w:r>
      <w:r w:rsidRPr="0084628D">
        <w:t xml:space="preserve"> </w:t>
      </w:r>
      <w:r>
        <w:t>extra</w:t>
      </w:r>
      <w:r w:rsidRPr="0084628D">
        <w:t xml:space="preserve"> </w:t>
      </w:r>
      <w:r>
        <w:t>waste</w:t>
      </w:r>
      <w:r w:rsidRPr="0084628D">
        <w:t xml:space="preserve"> </w:t>
      </w:r>
      <w:r>
        <w:t>makes</w:t>
      </w:r>
      <w:r w:rsidRPr="0084628D">
        <w:t xml:space="preserve"> </w:t>
      </w:r>
      <w:r>
        <w:t>the</w:t>
      </w:r>
      <w:r w:rsidRPr="0084628D">
        <w:t xml:space="preserve"> </w:t>
      </w:r>
      <w:r>
        <w:t>whole</w:t>
      </w:r>
      <w:r w:rsidRPr="0084628D">
        <w:t xml:space="preserve"> </w:t>
      </w:r>
      <w:r>
        <w:t>amount</w:t>
      </w:r>
      <w:r w:rsidRPr="0084628D">
        <w:t xml:space="preserve"> </w:t>
      </w:r>
      <w:r>
        <w:t>heavier</w:t>
      </w:r>
      <w:r w:rsidRPr="0084628D">
        <w:t xml:space="preserve"> </w:t>
      </w:r>
      <w:r>
        <w:t>and</w:t>
      </w:r>
      <w:r w:rsidRPr="0084628D">
        <w:t xml:space="preserve"> </w:t>
      </w:r>
      <w:r>
        <w:t>less</w:t>
      </w:r>
      <w:r w:rsidRPr="0084628D">
        <w:t xml:space="preserve"> </w:t>
      </w:r>
      <w:r>
        <w:t>suitable</w:t>
      </w:r>
      <w:r w:rsidRPr="0084628D">
        <w:t xml:space="preserve"> </w:t>
      </w:r>
      <w:r>
        <w:t>for</w:t>
      </w:r>
      <w:r w:rsidRPr="0084628D">
        <w:t xml:space="preserve"> </w:t>
      </w:r>
      <w:r>
        <w:t>further</w:t>
      </w:r>
      <w:r w:rsidRPr="0084628D">
        <w:t xml:space="preserve"> </w:t>
      </w:r>
      <w:r>
        <w:t>processing, such as composting or energy recovery. This waste, once it enters surface drains, frequently causes repeated obstruction. If waste from sizable construction projects is excluded, it makes up roughly 10 to 20 percent of municipal solid waste.</w:t>
      </w:r>
      <w:r w:rsidR="00C6462C">
        <w:t xml:space="preserve"> </w:t>
      </w:r>
      <w:r>
        <w:t>An estimated 10 to 12 million tonnes of garbage are produced annually in India's construction</w:t>
      </w:r>
      <w:r w:rsidRPr="0084628D">
        <w:t xml:space="preserve"> </w:t>
      </w:r>
      <w:r>
        <w:t>industry.</w:t>
      </w:r>
      <w:r w:rsidRPr="0084628D">
        <w:t xml:space="preserve"> </w:t>
      </w:r>
      <w:r>
        <w:t>According</w:t>
      </w:r>
      <w:r w:rsidRPr="0084628D">
        <w:t xml:space="preserve"> </w:t>
      </w:r>
      <w:r>
        <w:t>to</w:t>
      </w:r>
      <w:r w:rsidRPr="0084628D">
        <w:t xml:space="preserve"> </w:t>
      </w:r>
      <w:r>
        <w:t>projections,</w:t>
      </w:r>
      <w:r w:rsidRPr="0084628D">
        <w:t xml:space="preserve"> </w:t>
      </w:r>
      <w:r>
        <w:t>the</w:t>
      </w:r>
      <w:r w:rsidRPr="0084628D">
        <w:t xml:space="preserve"> </w:t>
      </w:r>
      <w:r>
        <w:t>housing</w:t>
      </w:r>
      <w:r w:rsidRPr="0084628D">
        <w:t xml:space="preserve"> </w:t>
      </w:r>
      <w:r>
        <w:t>sector</w:t>
      </w:r>
      <w:r w:rsidRPr="0084628D">
        <w:t xml:space="preserve"> </w:t>
      </w:r>
      <w:r>
        <w:t>needs</w:t>
      </w:r>
      <w:r w:rsidRPr="0084628D">
        <w:t xml:space="preserve"> </w:t>
      </w:r>
      <w:r>
        <w:t>about</w:t>
      </w:r>
      <w:r w:rsidRPr="0084628D">
        <w:t xml:space="preserve"> 55x103</w:t>
      </w:r>
    </w:p>
    <w:p w14:paraId="6FD6ED0B" w14:textId="6FE5E970" w:rsidR="00993403" w:rsidRPr="0084628D" w:rsidRDefault="00C6462C" w:rsidP="0084628D">
      <w:pPr>
        <w:pStyle w:val="BodyText"/>
        <w:spacing w:line="336" w:lineRule="auto"/>
        <w:ind w:left="336" w:right="1193"/>
      </w:pPr>
      <w:r>
        <w:t xml:space="preserve"> </w:t>
      </w:r>
      <w:r w:rsidR="00993403">
        <w:t>million</w:t>
      </w:r>
      <w:r w:rsidR="00993403" w:rsidRPr="0084628D">
        <w:t xml:space="preserve"> </w:t>
      </w:r>
      <w:r w:rsidR="00993403">
        <w:t>cubic</w:t>
      </w:r>
      <w:r w:rsidR="00993403" w:rsidRPr="0084628D">
        <w:t xml:space="preserve"> </w:t>
      </w:r>
      <w:r w:rsidR="00993403">
        <w:t>metres</w:t>
      </w:r>
      <w:r w:rsidR="00993403" w:rsidRPr="0084628D">
        <w:t xml:space="preserve"> </w:t>
      </w:r>
      <w:r w:rsidR="00993403">
        <w:t>(cu.m)</w:t>
      </w:r>
      <w:r w:rsidR="00993403" w:rsidRPr="0084628D">
        <w:t xml:space="preserve"> </w:t>
      </w:r>
      <w:r w:rsidR="00993403">
        <w:t>fewer</w:t>
      </w:r>
      <w:r w:rsidR="00993403" w:rsidRPr="0084628D">
        <w:t xml:space="preserve"> </w:t>
      </w:r>
      <w:r w:rsidR="00993403">
        <w:t>aggregates</w:t>
      </w:r>
      <w:r w:rsidR="00993403" w:rsidRPr="0084628D">
        <w:t xml:space="preserve"> </w:t>
      </w:r>
      <w:r w:rsidR="00993403">
        <w:t>than</w:t>
      </w:r>
      <w:r w:rsidR="00993403" w:rsidRPr="0084628D">
        <w:t xml:space="preserve"> </w:t>
      </w:r>
      <w:r w:rsidR="00993403">
        <w:t>are</w:t>
      </w:r>
      <w:r w:rsidR="00993403" w:rsidRPr="0084628D">
        <w:t xml:space="preserve"> </w:t>
      </w:r>
      <w:r w:rsidR="00993403">
        <w:t>now</w:t>
      </w:r>
      <w:r w:rsidR="00993403" w:rsidRPr="0084628D">
        <w:t xml:space="preserve"> </w:t>
      </w:r>
      <w:r w:rsidR="00993403">
        <w:t>on</w:t>
      </w:r>
      <w:r w:rsidR="00993403" w:rsidRPr="0084628D">
        <w:t xml:space="preserve"> </w:t>
      </w:r>
      <w:r w:rsidR="00993403">
        <w:t>hand.</w:t>
      </w:r>
      <w:r w:rsidR="00993403" w:rsidRPr="0084628D">
        <w:t xml:space="preserve"> </w:t>
      </w:r>
      <w:r w:rsidR="00993403">
        <w:t>To</w:t>
      </w:r>
      <w:r w:rsidR="00993403" w:rsidRPr="0084628D">
        <w:t xml:space="preserve"> </w:t>
      </w:r>
      <w:r w:rsidR="00993403">
        <w:t>achieve</w:t>
      </w:r>
      <w:r w:rsidR="00993403" w:rsidRPr="0084628D">
        <w:t xml:space="preserve"> </w:t>
      </w:r>
      <w:r w:rsidR="00993403">
        <w:t>its</w:t>
      </w:r>
      <w:r w:rsidR="00993403" w:rsidRPr="0084628D">
        <w:t xml:space="preserve"> </w:t>
      </w:r>
      <w:r w:rsidR="00993403">
        <w:t>goals, the road sector would also require an additional 750 million cubic metres of</w:t>
      </w:r>
      <w:r w:rsidR="00993403" w:rsidRPr="0084628D">
        <w:t xml:space="preserve"> </w:t>
      </w:r>
      <w:r w:rsidR="00993403">
        <w:t>aggregates. Recycling aggregate from demolition and building waste could help balance out the demand</w:t>
      </w:r>
      <w:r w:rsidR="00993403" w:rsidRPr="0084628D">
        <w:t xml:space="preserve"> </w:t>
      </w:r>
      <w:r w:rsidR="00993403">
        <w:t>and</w:t>
      </w:r>
      <w:r w:rsidR="00993403" w:rsidRPr="0084628D">
        <w:t xml:space="preserve"> </w:t>
      </w:r>
      <w:r w:rsidR="00993403">
        <w:t>supply</w:t>
      </w:r>
      <w:r w:rsidR="00993403" w:rsidRPr="0084628D">
        <w:t xml:space="preserve"> </w:t>
      </w:r>
      <w:r w:rsidR="00993403">
        <w:t>in</w:t>
      </w:r>
      <w:r w:rsidR="00993403" w:rsidRPr="0084628D">
        <w:t xml:space="preserve"> </w:t>
      </w:r>
      <w:r w:rsidR="00993403">
        <w:t>both</w:t>
      </w:r>
      <w:r w:rsidR="00993403" w:rsidRPr="0084628D">
        <w:t xml:space="preserve"> </w:t>
      </w:r>
      <w:r w:rsidR="00993403">
        <w:t>sectors.</w:t>
      </w:r>
      <w:r w:rsidR="00993403" w:rsidRPr="0084628D">
        <w:t xml:space="preserve"> </w:t>
      </w:r>
      <w:r w:rsidR="00993403">
        <w:t>However,</w:t>
      </w:r>
      <w:r w:rsidR="00993403" w:rsidRPr="0084628D">
        <w:t xml:space="preserve"> </w:t>
      </w:r>
      <w:r w:rsidR="00993403">
        <w:t>despite</w:t>
      </w:r>
      <w:r w:rsidR="00993403" w:rsidRPr="0084628D">
        <w:t xml:space="preserve"> </w:t>
      </w:r>
      <w:r w:rsidR="00993403">
        <w:t>the</w:t>
      </w:r>
      <w:r w:rsidR="00993403" w:rsidRPr="0084628D">
        <w:t xml:space="preserve"> </w:t>
      </w:r>
      <w:r w:rsidR="00993403">
        <w:t>presence</w:t>
      </w:r>
      <w:r w:rsidR="00993403" w:rsidRPr="0084628D">
        <w:t xml:space="preserve"> </w:t>
      </w:r>
      <w:r w:rsidR="00993403">
        <w:t>of</w:t>
      </w:r>
      <w:r w:rsidR="00993403" w:rsidRPr="0084628D">
        <w:t xml:space="preserve"> </w:t>
      </w:r>
      <w:r w:rsidR="00993403">
        <w:t>reused</w:t>
      </w:r>
      <w:r w:rsidR="00993403" w:rsidRPr="0084628D">
        <w:t xml:space="preserve"> </w:t>
      </w:r>
      <w:r w:rsidR="00993403">
        <w:t xml:space="preserve">materials like bricks, wood, metal, and tiles, concrete and masonry waste, which makes up over </w:t>
      </w:r>
      <w:r w:rsidR="00993403" w:rsidRPr="0084628D">
        <w:t>In India, routinely just half of the garbage generated from demolition and building operations is now being reused.</w:t>
      </w:r>
    </w:p>
    <w:p w14:paraId="2350BA41" w14:textId="77777777" w:rsidR="00993403" w:rsidRDefault="00993403" w:rsidP="0084628D">
      <w:pPr>
        <w:pStyle w:val="BodyText"/>
        <w:spacing w:line="336" w:lineRule="auto"/>
        <w:ind w:left="336" w:right="1193"/>
      </w:pPr>
      <w:r>
        <w:t>Reprocessing techniques for concrete and masonry waste are used in nations including the United Kingdom, the United States, France, Denmark, Germany, and Japan. The report suggests creating standards for recycled aggregate concrete and components in</w:t>
      </w:r>
      <w:r w:rsidRPr="0084628D">
        <w:t xml:space="preserve"> </w:t>
      </w:r>
      <w:r>
        <w:t>order</w:t>
      </w:r>
      <w:r w:rsidRPr="0084628D">
        <w:t xml:space="preserve"> </w:t>
      </w:r>
      <w:r>
        <w:t>to</w:t>
      </w:r>
      <w:r w:rsidRPr="0084628D">
        <w:t xml:space="preserve"> </w:t>
      </w:r>
      <w:r>
        <w:t>remedy</w:t>
      </w:r>
      <w:r w:rsidRPr="0084628D">
        <w:t xml:space="preserve"> </w:t>
      </w:r>
      <w:r>
        <w:t>this.</w:t>
      </w:r>
      <w:r w:rsidRPr="0084628D">
        <w:t xml:space="preserve"> </w:t>
      </w:r>
      <w:r>
        <w:t>By</w:t>
      </w:r>
      <w:r w:rsidRPr="0084628D">
        <w:t xml:space="preserve"> </w:t>
      </w:r>
      <w:r>
        <w:t>enabling</w:t>
      </w:r>
      <w:r w:rsidRPr="0084628D">
        <w:t xml:space="preserve"> </w:t>
      </w:r>
      <w:r>
        <w:t>manufacturers</w:t>
      </w:r>
      <w:r w:rsidRPr="0084628D">
        <w:t xml:space="preserve"> </w:t>
      </w:r>
      <w:r>
        <w:t>to</w:t>
      </w:r>
      <w:r w:rsidRPr="0084628D">
        <w:t xml:space="preserve"> </w:t>
      </w:r>
      <w:r>
        <w:t>produce</w:t>
      </w:r>
      <w:r w:rsidRPr="0084628D">
        <w:t xml:space="preserve"> </w:t>
      </w:r>
      <w:r>
        <w:t>goods</w:t>
      </w:r>
      <w:r w:rsidRPr="0084628D">
        <w:t xml:space="preserve"> </w:t>
      </w:r>
      <w:r>
        <w:t>of</w:t>
      </w:r>
      <w:r w:rsidRPr="0084628D">
        <w:t xml:space="preserve"> </w:t>
      </w:r>
      <w:r>
        <w:t>the</w:t>
      </w:r>
      <w:r w:rsidRPr="0084628D">
        <w:t xml:space="preserve"> </w:t>
      </w:r>
      <w:r>
        <w:t>desired</w:t>
      </w:r>
      <w:r w:rsidRPr="0084628D">
        <w:t xml:space="preserve"> </w:t>
      </w:r>
      <w:r>
        <w:t>quality and giving consumers the assurance of a minimum standard, this would promote consumer adoption.</w:t>
      </w:r>
    </w:p>
    <w:p w14:paraId="6B0621CF" w14:textId="77777777" w:rsidR="00993403" w:rsidRDefault="00993403" w:rsidP="00993403">
      <w:pPr>
        <w:spacing w:before="8"/>
        <w:rPr>
          <w:sz w:val="12"/>
        </w:rPr>
      </w:pPr>
      <w:r>
        <w:rPr>
          <w:noProof/>
        </w:rPr>
        <w:drawing>
          <wp:anchor distT="0" distB="0" distL="0" distR="0" simplePos="0" relativeHeight="251644928" behindDoc="1" locked="0" layoutInCell="1" allowOverlap="1" wp14:anchorId="63D9B63E" wp14:editId="6FB8752E">
            <wp:simplePos x="0" y="0"/>
            <wp:positionH relativeFrom="page">
              <wp:posOffset>1260475</wp:posOffset>
            </wp:positionH>
            <wp:positionV relativeFrom="paragraph">
              <wp:posOffset>108538</wp:posOffset>
            </wp:positionV>
            <wp:extent cx="2731108" cy="2731865"/>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731108" cy="2731865"/>
                    </a:xfrm>
                    <a:prstGeom prst="rect">
                      <a:avLst/>
                    </a:prstGeom>
                  </pic:spPr>
                </pic:pic>
              </a:graphicData>
            </a:graphic>
          </wp:anchor>
        </w:drawing>
      </w:r>
      <w:r>
        <w:rPr>
          <w:noProof/>
        </w:rPr>
        <w:drawing>
          <wp:anchor distT="0" distB="0" distL="0" distR="0" simplePos="0" relativeHeight="251648000" behindDoc="1" locked="0" layoutInCell="1" allowOverlap="1" wp14:anchorId="2C073F31" wp14:editId="1406CFE5">
            <wp:simplePos x="0" y="0"/>
            <wp:positionH relativeFrom="page">
              <wp:posOffset>4281804</wp:posOffset>
            </wp:positionH>
            <wp:positionV relativeFrom="paragraph">
              <wp:posOffset>122254</wp:posOffset>
            </wp:positionV>
            <wp:extent cx="2731739" cy="2724150"/>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731739" cy="2724150"/>
                    </a:xfrm>
                    <a:prstGeom prst="rect">
                      <a:avLst/>
                    </a:prstGeom>
                  </pic:spPr>
                </pic:pic>
              </a:graphicData>
            </a:graphic>
          </wp:anchor>
        </w:drawing>
      </w:r>
    </w:p>
    <w:p w14:paraId="654BE600" w14:textId="77777777" w:rsidR="00993403" w:rsidRDefault="00993403" w:rsidP="00993403">
      <w:pPr>
        <w:tabs>
          <w:tab w:val="left" w:pos="4676"/>
        </w:tabs>
        <w:spacing w:before="171"/>
        <w:ind w:right="63"/>
        <w:jc w:val="center"/>
        <w:rPr>
          <w:b/>
          <w:sz w:val="20"/>
        </w:rPr>
      </w:pPr>
      <w:r>
        <w:rPr>
          <w:b/>
          <w:sz w:val="20"/>
        </w:rPr>
        <w:t>Fig</w:t>
      </w:r>
      <w:r>
        <w:rPr>
          <w:b/>
          <w:spacing w:val="-9"/>
          <w:sz w:val="20"/>
        </w:rPr>
        <w:t xml:space="preserve"> </w:t>
      </w:r>
      <w:r>
        <w:rPr>
          <w:b/>
          <w:sz w:val="20"/>
        </w:rPr>
        <w:t>1.1</w:t>
      </w:r>
      <w:r>
        <w:rPr>
          <w:b/>
          <w:spacing w:val="-9"/>
          <w:sz w:val="20"/>
        </w:rPr>
        <w:t xml:space="preserve"> </w:t>
      </w:r>
      <w:r>
        <w:rPr>
          <w:b/>
          <w:sz w:val="20"/>
        </w:rPr>
        <w:t>Demolition</w:t>
      </w:r>
      <w:r>
        <w:rPr>
          <w:b/>
          <w:spacing w:val="-7"/>
          <w:sz w:val="20"/>
        </w:rPr>
        <w:t xml:space="preserve"> </w:t>
      </w:r>
      <w:r>
        <w:rPr>
          <w:b/>
          <w:spacing w:val="-2"/>
          <w:sz w:val="20"/>
        </w:rPr>
        <w:t>Waste</w:t>
      </w:r>
      <w:r>
        <w:rPr>
          <w:b/>
          <w:sz w:val="20"/>
        </w:rPr>
        <w:tab/>
        <w:t>Fig</w:t>
      </w:r>
      <w:r>
        <w:rPr>
          <w:b/>
          <w:spacing w:val="-10"/>
          <w:sz w:val="20"/>
        </w:rPr>
        <w:t xml:space="preserve"> </w:t>
      </w:r>
      <w:r>
        <w:rPr>
          <w:b/>
          <w:sz w:val="20"/>
        </w:rPr>
        <w:t>1.2</w:t>
      </w:r>
      <w:r>
        <w:rPr>
          <w:b/>
          <w:spacing w:val="-6"/>
          <w:sz w:val="20"/>
        </w:rPr>
        <w:t xml:space="preserve"> </w:t>
      </w:r>
      <w:r>
        <w:rPr>
          <w:b/>
          <w:sz w:val="20"/>
        </w:rPr>
        <w:t>Demolition</w:t>
      </w:r>
      <w:r>
        <w:rPr>
          <w:b/>
          <w:spacing w:val="-7"/>
          <w:sz w:val="20"/>
        </w:rPr>
        <w:t xml:space="preserve"> </w:t>
      </w:r>
      <w:r>
        <w:rPr>
          <w:b/>
          <w:spacing w:val="-2"/>
          <w:sz w:val="20"/>
        </w:rPr>
        <w:t>Waste</w:t>
      </w:r>
    </w:p>
    <w:p w14:paraId="2BC38C1B" w14:textId="77777777" w:rsidR="00993403" w:rsidRDefault="00993403" w:rsidP="00993403">
      <w:pPr>
        <w:rPr>
          <w:b/>
          <w:sz w:val="20"/>
        </w:rPr>
      </w:pPr>
    </w:p>
    <w:p w14:paraId="07E2B630" w14:textId="77777777" w:rsidR="00993403" w:rsidRDefault="00993403" w:rsidP="00993403">
      <w:pPr>
        <w:spacing w:before="147"/>
        <w:rPr>
          <w:b/>
          <w:sz w:val="20"/>
        </w:rPr>
      </w:pPr>
    </w:p>
    <w:p w14:paraId="1F7402C4" w14:textId="5ABC0761" w:rsidR="00993403" w:rsidRPr="00C6462C" w:rsidRDefault="005B7745" w:rsidP="00C6462C">
      <w:pPr>
        <w:pStyle w:val="BodyText"/>
        <w:spacing w:line="336" w:lineRule="auto"/>
        <w:ind w:left="336" w:right="1193"/>
        <w:rPr>
          <w:b/>
          <w:bCs/>
          <w:sz w:val="24"/>
          <w:szCs w:val="24"/>
        </w:rPr>
      </w:pPr>
      <w:bookmarkStart w:id="6" w:name="1.4_CHARACTERISTICS_OF_DEMOLITION_WASTE"/>
      <w:bookmarkStart w:id="7" w:name="_bookmark13"/>
      <w:bookmarkEnd w:id="6"/>
      <w:bookmarkEnd w:id="7"/>
      <w:r>
        <w:rPr>
          <w:b/>
          <w:bCs/>
          <w:sz w:val="24"/>
          <w:szCs w:val="24"/>
        </w:rPr>
        <w:t>F</w:t>
      </w:r>
      <w:r w:rsidRPr="00C6462C">
        <w:rPr>
          <w:b/>
          <w:bCs/>
          <w:sz w:val="24"/>
          <w:szCs w:val="24"/>
        </w:rPr>
        <w:t xml:space="preserve">eatures </w:t>
      </w:r>
      <w:r>
        <w:rPr>
          <w:b/>
          <w:bCs/>
          <w:sz w:val="24"/>
          <w:szCs w:val="24"/>
        </w:rPr>
        <w:t>O</w:t>
      </w:r>
      <w:r w:rsidRPr="00C6462C">
        <w:rPr>
          <w:b/>
          <w:bCs/>
          <w:sz w:val="24"/>
          <w:szCs w:val="24"/>
        </w:rPr>
        <w:t xml:space="preserve">f </w:t>
      </w:r>
      <w:r>
        <w:rPr>
          <w:b/>
          <w:bCs/>
          <w:sz w:val="24"/>
          <w:szCs w:val="24"/>
        </w:rPr>
        <w:t>D</w:t>
      </w:r>
      <w:r w:rsidRPr="00C6462C">
        <w:rPr>
          <w:b/>
          <w:bCs/>
          <w:sz w:val="24"/>
          <w:szCs w:val="24"/>
        </w:rPr>
        <w:t xml:space="preserve">emolition </w:t>
      </w:r>
      <w:r>
        <w:rPr>
          <w:b/>
          <w:bCs/>
          <w:sz w:val="24"/>
          <w:szCs w:val="24"/>
        </w:rPr>
        <w:t>W</w:t>
      </w:r>
      <w:r w:rsidRPr="00C6462C">
        <w:rPr>
          <w:b/>
          <w:bCs/>
          <w:sz w:val="24"/>
          <w:szCs w:val="24"/>
        </w:rPr>
        <w:t>aste</w:t>
      </w:r>
    </w:p>
    <w:p w14:paraId="409ADCF0" w14:textId="77777777" w:rsidR="00993403" w:rsidRPr="00C6462C" w:rsidRDefault="00993403" w:rsidP="00C6462C">
      <w:pPr>
        <w:pStyle w:val="BodyText"/>
        <w:spacing w:line="336" w:lineRule="auto"/>
        <w:ind w:left="336" w:right="1193"/>
      </w:pPr>
    </w:p>
    <w:p w14:paraId="101AC4D3" w14:textId="77777777" w:rsidR="00993403" w:rsidRDefault="00993403" w:rsidP="00C6462C">
      <w:pPr>
        <w:pStyle w:val="BodyText"/>
        <w:spacing w:line="336" w:lineRule="auto"/>
        <w:ind w:left="336" w:right="1193"/>
      </w:pPr>
      <w:r>
        <w:lastRenderedPageBreak/>
        <w:t>Depending</w:t>
      </w:r>
      <w:r w:rsidRPr="00C6462C">
        <w:t xml:space="preserve"> </w:t>
      </w:r>
      <w:r>
        <w:t>on</w:t>
      </w:r>
      <w:r w:rsidRPr="00C6462C">
        <w:t xml:space="preserve"> </w:t>
      </w:r>
      <w:r>
        <w:t>the</w:t>
      </w:r>
      <w:r w:rsidRPr="00C6462C">
        <w:t xml:space="preserve"> </w:t>
      </w:r>
      <w:r>
        <w:t>particular</w:t>
      </w:r>
      <w:r w:rsidRPr="00C6462C">
        <w:t xml:space="preserve"> </w:t>
      </w:r>
      <w:r>
        <w:t>materials</w:t>
      </w:r>
      <w:r w:rsidRPr="00C6462C">
        <w:t xml:space="preserve"> </w:t>
      </w:r>
      <w:r>
        <w:t>and</w:t>
      </w:r>
      <w:r w:rsidRPr="00C6462C">
        <w:t xml:space="preserve"> </w:t>
      </w:r>
      <w:r>
        <w:t>structures</w:t>
      </w:r>
      <w:r w:rsidRPr="00C6462C">
        <w:t xml:space="preserve"> </w:t>
      </w:r>
      <w:r>
        <w:t>involved,</w:t>
      </w:r>
      <w:r w:rsidRPr="00C6462C">
        <w:t xml:space="preserve"> </w:t>
      </w:r>
      <w:r>
        <w:t>demolition</w:t>
      </w:r>
      <w:r w:rsidRPr="00C6462C">
        <w:t xml:space="preserve"> </w:t>
      </w:r>
      <w:r>
        <w:t>waste</w:t>
      </w:r>
      <w:r w:rsidRPr="00C6462C">
        <w:t xml:space="preserve"> </w:t>
      </w:r>
      <w:r>
        <w:t>can</w:t>
      </w:r>
      <w:r w:rsidRPr="00C6462C">
        <w:t xml:space="preserve"> </w:t>
      </w:r>
      <w:r>
        <w:t xml:space="preserve">have a variety of different Features. Nevertheless, some typical traits of demolition waste </w:t>
      </w:r>
      <w:r w:rsidRPr="00C6462C">
        <w:t>include:</w:t>
      </w:r>
    </w:p>
    <w:p w14:paraId="30352700" w14:textId="77777777" w:rsidR="00993403" w:rsidRPr="00AF48A0" w:rsidRDefault="00993403" w:rsidP="00993403">
      <w:pPr>
        <w:numPr>
          <w:ilvl w:val="2"/>
          <w:numId w:val="83"/>
        </w:numPr>
        <w:tabs>
          <w:tab w:val="left" w:pos="1188"/>
        </w:tabs>
        <w:spacing w:before="70" w:line="362" w:lineRule="auto"/>
        <w:ind w:left="1188" w:right="952"/>
        <w:jc w:val="both"/>
        <w:rPr>
          <w:sz w:val="20"/>
          <w:szCs w:val="20"/>
        </w:rPr>
      </w:pPr>
      <w:r w:rsidRPr="00AF48A0">
        <w:rPr>
          <w:sz w:val="20"/>
          <w:szCs w:val="20"/>
        </w:rPr>
        <w:t>Demolition waste often consists of a variety of materials, including concrete, bricks, wood, metal, plaster, glass, plastics, and other building supplies.</w:t>
      </w:r>
    </w:p>
    <w:p w14:paraId="0225F9E7"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Due to the size and composition of the materials used, such as concrete blocks, beams, and major structural</w:t>
      </w:r>
      <w:r w:rsidRPr="00AF48A0">
        <w:rPr>
          <w:spacing w:val="-3"/>
          <w:sz w:val="20"/>
          <w:szCs w:val="20"/>
        </w:rPr>
        <w:t xml:space="preserve"> </w:t>
      </w:r>
      <w:r w:rsidRPr="00AF48A0">
        <w:rPr>
          <w:sz w:val="20"/>
          <w:szCs w:val="20"/>
        </w:rPr>
        <w:t>components, demolition materials can be bulky and take up a lot of room.</w:t>
      </w:r>
    </w:p>
    <w:p w14:paraId="05F0D0AA"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Non-biodegradable: A large portion of demolition waste is made up of non- biodegradable materials including plastic, metal, and concrete that do not break down over time.</w:t>
      </w:r>
    </w:p>
    <w:p w14:paraId="0281B0A7" w14:textId="77777777" w:rsidR="00993403" w:rsidRPr="00AF48A0" w:rsidRDefault="00993403" w:rsidP="00993403">
      <w:pPr>
        <w:numPr>
          <w:ilvl w:val="2"/>
          <w:numId w:val="83"/>
        </w:numPr>
        <w:tabs>
          <w:tab w:val="left" w:pos="1188"/>
        </w:tabs>
        <w:spacing w:line="360" w:lineRule="auto"/>
        <w:ind w:left="1188" w:right="949"/>
        <w:jc w:val="both"/>
        <w:rPr>
          <w:sz w:val="20"/>
          <w:szCs w:val="20"/>
        </w:rPr>
      </w:pPr>
      <w:r w:rsidRPr="00AF48A0">
        <w:rPr>
          <w:sz w:val="20"/>
          <w:szCs w:val="20"/>
        </w:rPr>
        <w:t>Contamination: Particularly in older buildings, demolition waste may contain contaminants like</w:t>
      </w:r>
      <w:r w:rsidRPr="00AF48A0">
        <w:rPr>
          <w:spacing w:val="-2"/>
          <w:sz w:val="20"/>
          <w:szCs w:val="20"/>
        </w:rPr>
        <w:t xml:space="preserve"> </w:t>
      </w:r>
      <w:r w:rsidRPr="00AF48A0">
        <w:rPr>
          <w:sz w:val="20"/>
          <w:szCs w:val="20"/>
        </w:rPr>
        <w:t>asbestos, lead-based</w:t>
      </w:r>
      <w:r w:rsidRPr="00AF48A0">
        <w:rPr>
          <w:spacing w:val="-1"/>
          <w:sz w:val="20"/>
          <w:szCs w:val="20"/>
        </w:rPr>
        <w:t xml:space="preserve"> </w:t>
      </w:r>
      <w:r w:rsidRPr="00AF48A0">
        <w:rPr>
          <w:sz w:val="20"/>
          <w:szCs w:val="20"/>
        </w:rPr>
        <w:t>paint, or dangerous</w:t>
      </w:r>
      <w:r w:rsidRPr="00AF48A0">
        <w:rPr>
          <w:spacing w:val="-3"/>
          <w:sz w:val="20"/>
          <w:szCs w:val="20"/>
        </w:rPr>
        <w:t xml:space="preserve"> </w:t>
      </w:r>
      <w:r w:rsidRPr="00AF48A0">
        <w:rPr>
          <w:sz w:val="20"/>
          <w:szCs w:val="20"/>
        </w:rPr>
        <w:t>chemicals. In</w:t>
      </w:r>
      <w:r w:rsidRPr="00AF48A0">
        <w:rPr>
          <w:spacing w:val="-6"/>
          <w:sz w:val="20"/>
          <w:szCs w:val="20"/>
        </w:rPr>
        <w:t xml:space="preserve"> </w:t>
      </w:r>
      <w:r w:rsidRPr="00AF48A0">
        <w:rPr>
          <w:sz w:val="20"/>
          <w:szCs w:val="20"/>
        </w:rPr>
        <w:t>order</w:t>
      </w:r>
      <w:r w:rsidRPr="00AF48A0">
        <w:rPr>
          <w:spacing w:val="-4"/>
          <w:sz w:val="20"/>
          <w:szCs w:val="20"/>
        </w:rPr>
        <w:t xml:space="preserve"> </w:t>
      </w:r>
      <w:r w:rsidRPr="00AF48A0">
        <w:rPr>
          <w:sz w:val="20"/>
          <w:szCs w:val="20"/>
        </w:rPr>
        <w:t>to prevent environmental</w:t>
      </w:r>
      <w:r w:rsidRPr="00AF48A0">
        <w:rPr>
          <w:spacing w:val="-10"/>
          <w:sz w:val="20"/>
          <w:szCs w:val="20"/>
        </w:rPr>
        <w:t xml:space="preserve"> </w:t>
      </w:r>
      <w:r w:rsidRPr="00AF48A0">
        <w:rPr>
          <w:sz w:val="20"/>
          <w:szCs w:val="20"/>
        </w:rPr>
        <w:t>and</w:t>
      </w:r>
      <w:r w:rsidRPr="00AF48A0">
        <w:rPr>
          <w:spacing w:val="-2"/>
          <w:sz w:val="20"/>
          <w:szCs w:val="20"/>
        </w:rPr>
        <w:t xml:space="preserve"> </w:t>
      </w:r>
      <w:r w:rsidRPr="00AF48A0">
        <w:rPr>
          <w:sz w:val="20"/>
          <w:szCs w:val="20"/>
        </w:rPr>
        <w:t>health</w:t>
      </w:r>
      <w:r w:rsidRPr="00AF48A0">
        <w:rPr>
          <w:spacing w:val="-5"/>
          <w:sz w:val="20"/>
          <w:szCs w:val="20"/>
        </w:rPr>
        <w:t xml:space="preserve"> </w:t>
      </w:r>
      <w:r w:rsidRPr="00AF48A0">
        <w:rPr>
          <w:sz w:val="20"/>
          <w:szCs w:val="20"/>
        </w:rPr>
        <w:t>problems, these</w:t>
      </w:r>
      <w:r w:rsidRPr="00AF48A0">
        <w:rPr>
          <w:spacing w:val="-2"/>
          <w:sz w:val="20"/>
          <w:szCs w:val="20"/>
        </w:rPr>
        <w:t xml:space="preserve"> </w:t>
      </w:r>
      <w:r w:rsidRPr="00AF48A0">
        <w:rPr>
          <w:sz w:val="20"/>
          <w:szCs w:val="20"/>
        </w:rPr>
        <w:t>contaminants must be</w:t>
      </w:r>
      <w:r w:rsidRPr="00AF48A0">
        <w:rPr>
          <w:spacing w:val="-2"/>
          <w:sz w:val="20"/>
          <w:szCs w:val="20"/>
        </w:rPr>
        <w:t xml:space="preserve"> </w:t>
      </w:r>
      <w:r w:rsidRPr="00AF48A0">
        <w:rPr>
          <w:sz w:val="20"/>
          <w:szCs w:val="20"/>
        </w:rPr>
        <w:t>handled and disposed of properly.</w:t>
      </w:r>
    </w:p>
    <w:p w14:paraId="4462A530" w14:textId="77777777" w:rsidR="00993403" w:rsidRPr="00AF48A0" w:rsidRDefault="00993403" w:rsidP="00993403">
      <w:pPr>
        <w:numPr>
          <w:ilvl w:val="2"/>
          <w:numId w:val="83"/>
        </w:numPr>
        <w:tabs>
          <w:tab w:val="left" w:pos="1188"/>
        </w:tabs>
        <w:spacing w:line="362" w:lineRule="auto"/>
        <w:ind w:left="1188" w:right="958"/>
        <w:jc w:val="both"/>
        <w:rPr>
          <w:sz w:val="20"/>
          <w:szCs w:val="20"/>
        </w:rPr>
      </w:pPr>
      <w:r w:rsidRPr="00AF48A0">
        <w:rPr>
          <w:sz w:val="20"/>
          <w:szCs w:val="20"/>
        </w:rPr>
        <w:t>Concrete and metal are two examples of materials that can be heavy and dense and contribute to the weight and volume of demolition waste.</w:t>
      </w:r>
    </w:p>
    <w:p w14:paraId="17680BAC"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Recoverable Materials: Despite its varied composition, demolition waste frequently</w:t>
      </w:r>
      <w:r w:rsidRPr="00AF48A0">
        <w:rPr>
          <w:spacing w:val="-13"/>
          <w:sz w:val="20"/>
          <w:szCs w:val="20"/>
        </w:rPr>
        <w:t xml:space="preserve"> </w:t>
      </w:r>
      <w:r w:rsidRPr="00AF48A0">
        <w:rPr>
          <w:sz w:val="20"/>
          <w:szCs w:val="20"/>
        </w:rPr>
        <w:t>contains</w:t>
      </w:r>
      <w:r w:rsidRPr="00AF48A0">
        <w:rPr>
          <w:spacing w:val="-10"/>
          <w:sz w:val="20"/>
          <w:szCs w:val="20"/>
        </w:rPr>
        <w:t xml:space="preserve"> </w:t>
      </w:r>
      <w:r w:rsidRPr="00AF48A0">
        <w:rPr>
          <w:sz w:val="20"/>
          <w:szCs w:val="20"/>
        </w:rPr>
        <w:t>salvageable</w:t>
      </w:r>
      <w:r w:rsidRPr="00AF48A0">
        <w:rPr>
          <w:spacing w:val="-9"/>
          <w:sz w:val="20"/>
          <w:szCs w:val="20"/>
        </w:rPr>
        <w:t xml:space="preserve"> </w:t>
      </w:r>
      <w:r w:rsidRPr="00AF48A0">
        <w:rPr>
          <w:sz w:val="20"/>
          <w:szCs w:val="20"/>
        </w:rPr>
        <w:t>components</w:t>
      </w:r>
      <w:r w:rsidRPr="00AF48A0">
        <w:rPr>
          <w:spacing w:val="-10"/>
          <w:sz w:val="20"/>
          <w:szCs w:val="20"/>
        </w:rPr>
        <w:t xml:space="preserve"> </w:t>
      </w:r>
      <w:r w:rsidRPr="00AF48A0">
        <w:rPr>
          <w:sz w:val="20"/>
          <w:szCs w:val="20"/>
        </w:rPr>
        <w:t>that</w:t>
      </w:r>
      <w:r w:rsidRPr="00AF48A0">
        <w:rPr>
          <w:spacing w:val="-3"/>
          <w:sz w:val="20"/>
          <w:szCs w:val="20"/>
        </w:rPr>
        <w:t xml:space="preserve"> </w:t>
      </w:r>
      <w:r w:rsidRPr="00AF48A0">
        <w:rPr>
          <w:sz w:val="20"/>
          <w:szCs w:val="20"/>
        </w:rPr>
        <w:t>can</w:t>
      </w:r>
      <w:r w:rsidRPr="00AF48A0">
        <w:rPr>
          <w:spacing w:val="-8"/>
          <w:sz w:val="20"/>
          <w:szCs w:val="20"/>
        </w:rPr>
        <w:t xml:space="preserve"> </w:t>
      </w:r>
      <w:r w:rsidRPr="00AF48A0">
        <w:rPr>
          <w:sz w:val="20"/>
          <w:szCs w:val="20"/>
        </w:rPr>
        <w:t>be</w:t>
      </w:r>
      <w:r w:rsidRPr="00AF48A0">
        <w:rPr>
          <w:spacing w:val="-9"/>
          <w:sz w:val="20"/>
          <w:szCs w:val="20"/>
        </w:rPr>
        <w:t xml:space="preserve"> </w:t>
      </w:r>
      <w:r w:rsidRPr="00AF48A0">
        <w:rPr>
          <w:sz w:val="20"/>
          <w:szCs w:val="20"/>
        </w:rPr>
        <w:t>recycled</w:t>
      </w:r>
      <w:r w:rsidRPr="00AF48A0">
        <w:rPr>
          <w:spacing w:val="-8"/>
          <w:sz w:val="20"/>
          <w:szCs w:val="20"/>
        </w:rPr>
        <w:t xml:space="preserve"> </w:t>
      </w:r>
      <w:r w:rsidRPr="00AF48A0">
        <w:rPr>
          <w:sz w:val="20"/>
          <w:szCs w:val="20"/>
        </w:rPr>
        <w:t>or</w:t>
      </w:r>
      <w:r w:rsidRPr="00AF48A0">
        <w:rPr>
          <w:spacing w:val="-6"/>
          <w:sz w:val="20"/>
          <w:szCs w:val="20"/>
        </w:rPr>
        <w:t xml:space="preserve"> </w:t>
      </w:r>
      <w:r w:rsidRPr="00AF48A0">
        <w:rPr>
          <w:sz w:val="20"/>
          <w:szCs w:val="20"/>
        </w:rPr>
        <w:t>utilised</w:t>
      </w:r>
      <w:r w:rsidRPr="00AF48A0">
        <w:rPr>
          <w:spacing w:val="-8"/>
          <w:sz w:val="20"/>
          <w:szCs w:val="20"/>
        </w:rPr>
        <w:t xml:space="preserve"> </w:t>
      </w:r>
      <w:r w:rsidRPr="00AF48A0">
        <w:rPr>
          <w:sz w:val="20"/>
          <w:szCs w:val="20"/>
        </w:rPr>
        <w:t xml:space="preserve">again in different manufacturing or construction processes, such as wood, metal, and </w:t>
      </w:r>
      <w:r w:rsidRPr="00AF48A0">
        <w:rPr>
          <w:spacing w:val="-2"/>
          <w:sz w:val="20"/>
          <w:szCs w:val="20"/>
        </w:rPr>
        <w:t>bricks.</w:t>
      </w:r>
    </w:p>
    <w:p w14:paraId="0D9471EC" w14:textId="77777777" w:rsidR="00993403" w:rsidRPr="00AF48A0" w:rsidRDefault="00993403" w:rsidP="00993403">
      <w:pPr>
        <w:numPr>
          <w:ilvl w:val="2"/>
          <w:numId w:val="83"/>
        </w:numPr>
        <w:tabs>
          <w:tab w:val="left" w:pos="1188"/>
        </w:tabs>
        <w:spacing w:line="360" w:lineRule="auto"/>
        <w:ind w:left="1188" w:right="960"/>
        <w:jc w:val="both"/>
        <w:rPr>
          <w:sz w:val="20"/>
          <w:szCs w:val="20"/>
        </w:rPr>
      </w:pPr>
      <w:r w:rsidRPr="00AF48A0">
        <w:rPr>
          <w:sz w:val="20"/>
          <w:szCs w:val="20"/>
        </w:rPr>
        <w:t>Potential for Hazardous Waste: Debris from demolished structures could also contain hazardous waste, such as chemicals, batteries, or electrical parts, which calls for specific management and disposal techniques.</w:t>
      </w:r>
    </w:p>
    <w:p w14:paraId="12E31333" w14:textId="77777777" w:rsidR="00993403" w:rsidRPr="00AF48A0" w:rsidRDefault="00993403" w:rsidP="00993403">
      <w:pPr>
        <w:spacing w:before="132"/>
        <w:rPr>
          <w:sz w:val="20"/>
          <w:szCs w:val="20"/>
        </w:rPr>
      </w:pPr>
    </w:p>
    <w:p w14:paraId="2C64424D" w14:textId="77777777" w:rsidR="00993403" w:rsidRDefault="00993403" w:rsidP="00E2475B">
      <w:pPr>
        <w:pStyle w:val="BodyText"/>
        <w:spacing w:line="336" w:lineRule="auto"/>
        <w:ind w:left="336" w:right="1193"/>
      </w:pPr>
      <w:r>
        <w:t>It's</w:t>
      </w:r>
      <w:r w:rsidRPr="00E2475B">
        <w:t xml:space="preserve"> </w:t>
      </w:r>
      <w:r>
        <w:t>crucial</w:t>
      </w:r>
      <w:r w:rsidRPr="00E2475B">
        <w:t xml:space="preserve"> </w:t>
      </w:r>
      <w:r>
        <w:t>to remember</w:t>
      </w:r>
      <w:r w:rsidRPr="00E2475B">
        <w:t xml:space="preserve"> </w:t>
      </w:r>
      <w:r>
        <w:t>that different nations</w:t>
      </w:r>
      <w:r w:rsidRPr="00E2475B">
        <w:t xml:space="preserve"> </w:t>
      </w:r>
      <w:r>
        <w:t>and regions may</w:t>
      </w:r>
      <w:r w:rsidRPr="00E2475B">
        <w:t xml:space="preserve"> </w:t>
      </w:r>
      <w:r>
        <w:t>have different rules</w:t>
      </w:r>
      <w:r w:rsidRPr="00E2475B">
        <w:t xml:space="preserve"> </w:t>
      </w:r>
      <w:r>
        <w:t xml:space="preserve">and procedures for handling and managing demolition waste materials. To reduce the negative effects on the environment and maximise the recovery of valuable materials from demolition waste, proper sorting, recycling, and disposal techniques should be </w:t>
      </w:r>
      <w:r w:rsidRPr="00E2475B">
        <w:t>used.</w:t>
      </w:r>
    </w:p>
    <w:p w14:paraId="68FA819F" w14:textId="77777777" w:rsidR="00E2475B" w:rsidRDefault="00E2475B" w:rsidP="00E2475B">
      <w:pPr>
        <w:pStyle w:val="BodyText"/>
        <w:spacing w:line="336" w:lineRule="auto"/>
        <w:ind w:left="336" w:right="1193"/>
      </w:pPr>
    </w:p>
    <w:p w14:paraId="1D505559" w14:textId="0C4888C7" w:rsidR="00993403" w:rsidRPr="00E2475B" w:rsidRDefault="00E2475B" w:rsidP="00E2475B">
      <w:pPr>
        <w:pStyle w:val="BodyText"/>
        <w:spacing w:line="336" w:lineRule="auto"/>
        <w:ind w:left="336" w:right="1193"/>
        <w:rPr>
          <w:b/>
          <w:bCs/>
          <w:sz w:val="24"/>
          <w:szCs w:val="24"/>
        </w:rPr>
      </w:pPr>
      <w:bookmarkStart w:id="8" w:name="1.5_NEED_FOR_RECYCLED_AGGREGATE"/>
      <w:bookmarkStart w:id="9" w:name="_bookmark14"/>
      <w:bookmarkEnd w:id="8"/>
      <w:bookmarkEnd w:id="9"/>
      <w:r>
        <w:rPr>
          <w:b/>
          <w:bCs/>
          <w:sz w:val="24"/>
          <w:szCs w:val="24"/>
        </w:rPr>
        <w:t>N</w:t>
      </w:r>
      <w:r w:rsidRPr="00E2475B">
        <w:rPr>
          <w:b/>
          <w:bCs/>
          <w:sz w:val="24"/>
          <w:szCs w:val="24"/>
        </w:rPr>
        <w:t>eed for recycled aggregate</w:t>
      </w:r>
    </w:p>
    <w:p w14:paraId="2DE6F4D9" w14:textId="77777777" w:rsidR="00993403" w:rsidRDefault="00993403" w:rsidP="00993403">
      <w:pPr>
        <w:spacing w:before="142"/>
        <w:rPr>
          <w:b/>
          <w:sz w:val="28"/>
        </w:rPr>
      </w:pPr>
    </w:p>
    <w:p w14:paraId="104C078B" w14:textId="19BF35E2" w:rsidR="00993403" w:rsidRPr="00E05E1D" w:rsidRDefault="00993403" w:rsidP="00E05E1D">
      <w:pPr>
        <w:pStyle w:val="ListParagraph"/>
        <w:numPr>
          <w:ilvl w:val="0"/>
          <w:numId w:val="85"/>
        </w:numPr>
        <w:tabs>
          <w:tab w:val="left" w:pos="1188"/>
        </w:tabs>
        <w:spacing w:before="1" w:line="360" w:lineRule="auto"/>
        <w:ind w:right="966"/>
        <w:rPr>
          <w:sz w:val="20"/>
          <w:szCs w:val="20"/>
        </w:rPr>
      </w:pPr>
      <w:r w:rsidRPr="00E05E1D">
        <w:rPr>
          <w:sz w:val="20"/>
          <w:szCs w:val="20"/>
        </w:rPr>
        <w:t>Natural resources are being depleted at a rapid rate due to urbanisation and population increase.</w:t>
      </w:r>
    </w:p>
    <w:p w14:paraId="4FCA29C0"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Due</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the</w:t>
      </w:r>
      <w:r w:rsidRPr="00E05E1D">
        <w:rPr>
          <w:sz w:val="20"/>
          <w:szCs w:val="20"/>
        </w:rPr>
        <w:t xml:space="preserve"> </w:t>
      </w:r>
      <w:r w:rsidRPr="00E2475B">
        <w:rPr>
          <w:sz w:val="20"/>
          <w:szCs w:val="20"/>
        </w:rPr>
        <w:t>lack</w:t>
      </w:r>
      <w:r w:rsidRPr="00E05E1D">
        <w:rPr>
          <w:sz w:val="20"/>
          <w:szCs w:val="20"/>
        </w:rPr>
        <w:t xml:space="preserve"> </w:t>
      </w:r>
      <w:r w:rsidRPr="00E2475B">
        <w:rPr>
          <w:sz w:val="20"/>
          <w:szCs w:val="20"/>
        </w:rPr>
        <w:t>of</w:t>
      </w:r>
      <w:r w:rsidRPr="00E05E1D">
        <w:rPr>
          <w:sz w:val="20"/>
          <w:szCs w:val="20"/>
        </w:rPr>
        <w:t xml:space="preserve"> </w:t>
      </w:r>
      <w:r w:rsidRPr="00E2475B">
        <w:rPr>
          <w:sz w:val="20"/>
          <w:szCs w:val="20"/>
        </w:rPr>
        <w:t>inexpensive, high-quality</w:t>
      </w:r>
      <w:r w:rsidRPr="00E05E1D">
        <w:rPr>
          <w:sz w:val="20"/>
          <w:szCs w:val="20"/>
        </w:rPr>
        <w:t xml:space="preserve"> </w:t>
      </w:r>
      <w:r w:rsidRPr="00E2475B">
        <w:rPr>
          <w:sz w:val="20"/>
          <w:szCs w:val="20"/>
        </w:rPr>
        <w:t>aggregates</w:t>
      </w:r>
      <w:r w:rsidRPr="00E05E1D">
        <w:rPr>
          <w:sz w:val="20"/>
          <w:szCs w:val="20"/>
        </w:rPr>
        <w:t xml:space="preserve"> </w:t>
      </w:r>
      <w:r w:rsidRPr="00E2475B">
        <w:rPr>
          <w:sz w:val="20"/>
          <w:szCs w:val="20"/>
        </w:rPr>
        <w:t>that</w:t>
      </w:r>
      <w:r w:rsidRPr="00E05E1D">
        <w:rPr>
          <w:sz w:val="20"/>
          <w:szCs w:val="20"/>
        </w:rPr>
        <w:t xml:space="preserve"> </w:t>
      </w:r>
      <w:r w:rsidRPr="00E2475B">
        <w:rPr>
          <w:sz w:val="20"/>
          <w:szCs w:val="20"/>
        </w:rPr>
        <w:t>are</w:t>
      </w:r>
      <w:r w:rsidRPr="00E05E1D">
        <w:rPr>
          <w:sz w:val="20"/>
          <w:szCs w:val="20"/>
        </w:rPr>
        <w:t xml:space="preserve"> </w:t>
      </w:r>
      <w:r w:rsidRPr="00E2475B">
        <w:rPr>
          <w:sz w:val="20"/>
          <w:szCs w:val="20"/>
        </w:rPr>
        <w:t>readily</w:t>
      </w:r>
      <w:r w:rsidRPr="00E05E1D">
        <w:rPr>
          <w:sz w:val="20"/>
          <w:szCs w:val="20"/>
        </w:rPr>
        <w:t xml:space="preserve"> </w:t>
      </w:r>
      <w:r w:rsidRPr="00E2475B">
        <w:rPr>
          <w:sz w:val="20"/>
          <w:szCs w:val="20"/>
        </w:rPr>
        <w:t>available, the building sector is experiencing difficulties.</w:t>
      </w:r>
    </w:p>
    <w:p w14:paraId="23E40624"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Expensive</w:t>
      </w:r>
      <w:r w:rsidRPr="00E05E1D">
        <w:rPr>
          <w:sz w:val="20"/>
          <w:szCs w:val="20"/>
        </w:rPr>
        <w:t xml:space="preserve"> </w:t>
      </w:r>
      <w:r w:rsidRPr="00E2475B">
        <w:rPr>
          <w:sz w:val="20"/>
          <w:szCs w:val="20"/>
        </w:rPr>
        <w:t>compared</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recycled</w:t>
      </w:r>
      <w:r w:rsidRPr="00E05E1D">
        <w:rPr>
          <w:sz w:val="20"/>
          <w:szCs w:val="20"/>
        </w:rPr>
        <w:t xml:space="preserve"> </w:t>
      </w:r>
      <w:r w:rsidRPr="00E2475B">
        <w:rPr>
          <w:sz w:val="20"/>
          <w:szCs w:val="20"/>
        </w:rPr>
        <w:t>aggregates</w:t>
      </w:r>
      <w:r w:rsidRPr="00E05E1D">
        <w:rPr>
          <w:sz w:val="20"/>
          <w:szCs w:val="20"/>
        </w:rPr>
        <w:t xml:space="preserve"> </w:t>
      </w:r>
      <w:r w:rsidRPr="00E2475B">
        <w:rPr>
          <w:sz w:val="20"/>
          <w:szCs w:val="20"/>
        </w:rPr>
        <w:t>for</w:t>
      </w:r>
      <w:r w:rsidRPr="00E05E1D">
        <w:rPr>
          <w:sz w:val="20"/>
          <w:szCs w:val="20"/>
        </w:rPr>
        <w:t xml:space="preserve"> </w:t>
      </w:r>
      <w:r w:rsidRPr="00E2475B">
        <w:rPr>
          <w:sz w:val="20"/>
          <w:szCs w:val="20"/>
        </w:rPr>
        <w:t>high-quality</w:t>
      </w:r>
      <w:r w:rsidRPr="00E05E1D">
        <w:rPr>
          <w:sz w:val="20"/>
          <w:szCs w:val="20"/>
        </w:rPr>
        <w:t xml:space="preserve"> </w:t>
      </w:r>
      <w:r w:rsidRPr="00E2475B">
        <w:rPr>
          <w:sz w:val="20"/>
          <w:szCs w:val="20"/>
        </w:rPr>
        <w:t xml:space="preserve">broken </w:t>
      </w:r>
      <w:r w:rsidRPr="00E05E1D">
        <w:rPr>
          <w:sz w:val="20"/>
          <w:szCs w:val="20"/>
        </w:rPr>
        <w:t xml:space="preserve"> aggregates.</w:t>
      </w:r>
    </w:p>
    <w:p w14:paraId="7DCC601A"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A</w:t>
      </w:r>
      <w:r w:rsidRPr="00E05E1D">
        <w:rPr>
          <w:sz w:val="20"/>
          <w:szCs w:val="20"/>
        </w:rPr>
        <w:t xml:space="preserve"> </w:t>
      </w:r>
      <w:r w:rsidRPr="00E2475B">
        <w:rPr>
          <w:sz w:val="20"/>
          <w:szCs w:val="20"/>
        </w:rPr>
        <w:t>significant</w:t>
      </w:r>
      <w:r w:rsidRPr="00E05E1D">
        <w:rPr>
          <w:sz w:val="20"/>
          <w:szCs w:val="20"/>
        </w:rPr>
        <w:t xml:space="preserve"> </w:t>
      </w:r>
      <w:r w:rsidRPr="00E2475B">
        <w:rPr>
          <w:sz w:val="20"/>
          <w:szCs w:val="20"/>
        </w:rPr>
        <w:t>increase</w:t>
      </w:r>
      <w:r w:rsidRPr="00E05E1D">
        <w:rPr>
          <w:sz w:val="20"/>
          <w:szCs w:val="20"/>
        </w:rPr>
        <w:t xml:space="preserve"> </w:t>
      </w:r>
      <w:r w:rsidRPr="00E2475B">
        <w:rPr>
          <w:sz w:val="20"/>
          <w:szCs w:val="20"/>
        </w:rPr>
        <w:t>in</w:t>
      </w:r>
      <w:r w:rsidRPr="00E05E1D">
        <w:rPr>
          <w:sz w:val="20"/>
          <w:szCs w:val="20"/>
        </w:rPr>
        <w:t xml:space="preserve"> </w:t>
      </w:r>
      <w:r w:rsidRPr="00E2475B">
        <w:rPr>
          <w:sz w:val="20"/>
          <w:szCs w:val="20"/>
        </w:rPr>
        <w:t>waste</w:t>
      </w:r>
      <w:r w:rsidRPr="00E05E1D">
        <w:rPr>
          <w:sz w:val="20"/>
          <w:szCs w:val="20"/>
        </w:rPr>
        <w:t xml:space="preserve"> </w:t>
      </w:r>
      <w:r w:rsidRPr="00E2475B">
        <w:rPr>
          <w:sz w:val="20"/>
          <w:szCs w:val="20"/>
        </w:rPr>
        <w:t>production</w:t>
      </w:r>
      <w:r w:rsidRPr="00E05E1D">
        <w:rPr>
          <w:sz w:val="20"/>
          <w:szCs w:val="20"/>
        </w:rPr>
        <w:t xml:space="preserve"> </w:t>
      </w:r>
      <w:r w:rsidRPr="00E2475B">
        <w:rPr>
          <w:sz w:val="20"/>
          <w:szCs w:val="20"/>
        </w:rPr>
        <w:t>and</w:t>
      </w:r>
      <w:r w:rsidRPr="00E05E1D">
        <w:rPr>
          <w:sz w:val="20"/>
          <w:szCs w:val="20"/>
        </w:rPr>
        <w:t xml:space="preserve"> </w:t>
      </w:r>
      <w:r w:rsidRPr="00E2475B">
        <w:rPr>
          <w:sz w:val="20"/>
          <w:szCs w:val="20"/>
        </w:rPr>
        <w:t>a</w:t>
      </w:r>
      <w:r w:rsidRPr="00E05E1D">
        <w:rPr>
          <w:sz w:val="20"/>
          <w:szCs w:val="20"/>
        </w:rPr>
        <w:t xml:space="preserve"> </w:t>
      </w:r>
      <w:r w:rsidRPr="00E2475B">
        <w:rPr>
          <w:sz w:val="20"/>
          <w:szCs w:val="20"/>
        </w:rPr>
        <w:t>lack of</w:t>
      </w:r>
      <w:r w:rsidRPr="00E05E1D">
        <w:rPr>
          <w:sz w:val="20"/>
          <w:szCs w:val="20"/>
        </w:rPr>
        <w:t xml:space="preserve"> </w:t>
      </w:r>
      <w:r w:rsidRPr="00E2475B">
        <w:rPr>
          <w:sz w:val="20"/>
          <w:szCs w:val="20"/>
        </w:rPr>
        <w:t>disposal</w:t>
      </w:r>
      <w:r w:rsidRPr="00E05E1D">
        <w:rPr>
          <w:sz w:val="20"/>
          <w:szCs w:val="20"/>
        </w:rPr>
        <w:t xml:space="preserve"> facilities.</w:t>
      </w:r>
    </w:p>
    <w:p w14:paraId="248FBB29"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The</w:t>
      </w:r>
      <w:r w:rsidRPr="00E05E1D">
        <w:rPr>
          <w:sz w:val="20"/>
          <w:szCs w:val="20"/>
        </w:rPr>
        <w:t xml:space="preserve"> </w:t>
      </w:r>
      <w:r w:rsidRPr="00E2475B">
        <w:rPr>
          <w:sz w:val="20"/>
          <w:szCs w:val="20"/>
        </w:rPr>
        <w:t>price</w:t>
      </w:r>
      <w:r w:rsidRPr="00E05E1D">
        <w:rPr>
          <w:sz w:val="20"/>
          <w:szCs w:val="20"/>
        </w:rPr>
        <w:t xml:space="preserve"> </w:t>
      </w:r>
      <w:r w:rsidRPr="00E2475B">
        <w:rPr>
          <w:sz w:val="20"/>
          <w:szCs w:val="20"/>
        </w:rPr>
        <w:t>of</w:t>
      </w:r>
      <w:r w:rsidRPr="00E05E1D">
        <w:rPr>
          <w:sz w:val="20"/>
          <w:szCs w:val="20"/>
        </w:rPr>
        <w:t xml:space="preserve"> </w:t>
      </w:r>
      <w:r w:rsidRPr="00E2475B">
        <w:rPr>
          <w:sz w:val="20"/>
          <w:szCs w:val="20"/>
        </w:rPr>
        <w:t>transportation</w:t>
      </w:r>
      <w:r w:rsidRPr="00E05E1D">
        <w:rPr>
          <w:sz w:val="20"/>
          <w:szCs w:val="20"/>
        </w:rPr>
        <w:t xml:space="preserve"> </w:t>
      </w:r>
      <w:r w:rsidRPr="00E2475B">
        <w:rPr>
          <w:sz w:val="20"/>
          <w:szCs w:val="20"/>
        </w:rPr>
        <w:t>and</w:t>
      </w:r>
      <w:r w:rsidRPr="00E05E1D">
        <w:rPr>
          <w:sz w:val="20"/>
          <w:szCs w:val="20"/>
        </w:rPr>
        <w:t xml:space="preserve"> </w:t>
      </w:r>
      <w:r w:rsidRPr="00E2475B">
        <w:rPr>
          <w:sz w:val="20"/>
          <w:szCs w:val="20"/>
        </w:rPr>
        <w:t>disposal</w:t>
      </w:r>
      <w:r w:rsidRPr="00E05E1D">
        <w:rPr>
          <w:sz w:val="20"/>
          <w:szCs w:val="20"/>
        </w:rPr>
        <w:t xml:space="preserve"> </w:t>
      </w:r>
      <w:r w:rsidRPr="00E2475B">
        <w:rPr>
          <w:sz w:val="20"/>
          <w:szCs w:val="20"/>
        </w:rPr>
        <w:t>have</w:t>
      </w:r>
      <w:r w:rsidRPr="00E05E1D">
        <w:rPr>
          <w:sz w:val="20"/>
          <w:szCs w:val="20"/>
        </w:rPr>
        <w:t xml:space="preserve"> </w:t>
      </w:r>
      <w:r w:rsidRPr="00E2475B">
        <w:rPr>
          <w:sz w:val="20"/>
          <w:szCs w:val="20"/>
        </w:rPr>
        <w:t>significantly</w:t>
      </w:r>
      <w:r w:rsidRPr="00E05E1D">
        <w:rPr>
          <w:sz w:val="20"/>
          <w:szCs w:val="20"/>
        </w:rPr>
        <w:t xml:space="preserve"> </w:t>
      </w:r>
      <w:r w:rsidRPr="00E2475B">
        <w:rPr>
          <w:sz w:val="20"/>
          <w:szCs w:val="20"/>
        </w:rPr>
        <w:t>increased</w:t>
      </w:r>
      <w:r w:rsidRPr="00E05E1D">
        <w:rPr>
          <w:sz w:val="20"/>
          <w:szCs w:val="20"/>
        </w:rPr>
        <w:t xml:space="preserve"> </w:t>
      </w:r>
      <w:r w:rsidRPr="00E2475B">
        <w:rPr>
          <w:sz w:val="20"/>
          <w:szCs w:val="20"/>
        </w:rPr>
        <w:t>as</w:t>
      </w:r>
      <w:r w:rsidRPr="00E05E1D">
        <w:rPr>
          <w:sz w:val="20"/>
          <w:szCs w:val="20"/>
        </w:rPr>
        <w:t xml:space="preserve"> </w:t>
      </w:r>
      <w:r w:rsidRPr="00E2475B">
        <w:rPr>
          <w:sz w:val="20"/>
          <w:szCs w:val="20"/>
        </w:rPr>
        <w:t>a</w:t>
      </w:r>
      <w:r w:rsidRPr="00E05E1D">
        <w:rPr>
          <w:sz w:val="20"/>
          <w:szCs w:val="20"/>
        </w:rPr>
        <w:t xml:space="preserve"> </w:t>
      </w:r>
      <w:r w:rsidRPr="00E2475B">
        <w:rPr>
          <w:sz w:val="20"/>
          <w:szCs w:val="20"/>
        </w:rPr>
        <w:t>result</w:t>
      </w:r>
      <w:r w:rsidRPr="00E05E1D">
        <w:rPr>
          <w:sz w:val="20"/>
          <w:szCs w:val="20"/>
        </w:rPr>
        <w:t xml:space="preserve"> </w:t>
      </w:r>
      <w:r w:rsidRPr="00E2475B">
        <w:rPr>
          <w:sz w:val="20"/>
          <w:szCs w:val="20"/>
        </w:rPr>
        <w:t>of the scarcity of dumping sites.</w:t>
      </w:r>
    </w:p>
    <w:p w14:paraId="390BD528" w14:textId="77777777" w:rsidR="00993403" w:rsidRPr="00E05E1D"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Increased</w:t>
      </w:r>
      <w:r w:rsidRPr="00E05E1D">
        <w:rPr>
          <w:sz w:val="20"/>
          <w:szCs w:val="20"/>
        </w:rPr>
        <w:t xml:space="preserve"> </w:t>
      </w:r>
      <w:r w:rsidRPr="00E2475B">
        <w:rPr>
          <w:sz w:val="20"/>
          <w:szCs w:val="20"/>
        </w:rPr>
        <w:t>disposal</w:t>
      </w:r>
      <w:r w:rsidRPr="00E05E1D">
        <w:rPr>
          <w:sz w:val="20"/>
          <w:szCs w:val="20"/>
        </w:rPr>
        <w:t xml:space="preserve"> </w:t>
      </w:r>
      <w:r w:rsidRPr="00E2475B">
        <w:rPr>
          <w:sz w:val="20"/>
          <w:szCs w:val="20"/>
        </w:rPr>
        <w:t>costs</w:t>
      </w:r>
      <w:r w:rsidRPr="00E05E1D">
        <w:rPr>
          <w:sz w:val="20"/>
          <w:szCs w:val="20"/>
        </w:rPr>
        <w:t xml:space="preserve"> </w:t>
      </w:r>
      <w:r w:rsidRPr="00E2475B">
        <w:rPr>
          <w:sz w:val="20"/>
          <w:szCs w:val="20"/>
        </w:rPr>
        <w:t>result</w:t>
      </w:r>
      <w:r w:rsidRPr="00E05E1D">
        <w:rPr>
          <w:sz w:val="20"/>
          <w:szCs w:val="20"/>
        </w:rPr>
        <w:t xml:space="preserve"> </w:t>
      </w:r>
      <w:r w:rsidRPr="00E2475B">
        <w:rPr>
          <w:sz w:val="20"/>
          <w:szCs w:val="20"/>
        </w:rPr>
        <w:t>from</w:t>
      </w:r>
      <w:r w:rsidRPr="00E05E1D">
        <w:rPr>
          <w:sz w:val="20"/>
          <w:szCs w:val="20"/>
        </w:rPr>
        <w:t xml:space="preserve"> </w:t>
      </w:r>
      <w:r w:rsidRPr="00E2475B">
        <w:rPr>
          <w:sz w:val="20"/>
          <w:szCs w:val="20"/>
        </w:rPr>
        <w:t>the</w:t>
      </w:r>
      <w:r w:rsidRPr="00E05E1D">
        <w:rPr>
          <w:sz w:val="20"/>
          <w:szCs w:val="20"/>
        </w:rPr>
        <w:t xml:space="preserve"> </w:t>
      </w:r>
      <w:r w:rsidRPr="00E2475B">
        <w:rPr>
          <w:sz w:val="20"/>
          <w:szCs w:val="20"/>
        </w:rPr>
        <w:t>need</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remove</w:t>
      </w:r>
      <w:r w:rsidRPr="00E05E1D">
        <w:rPr>
          <w:sz w:val="20"/>
          <w:szCs w:val="20"/>
        </w:rPr>
        <w:t xml:space="preserve"> </w:t>
      </w:r>
      <w:r w:rsidRPr="00E2475B">
        <w:rPr>
          <w:sz w:val="20"/>
          <w:szCs w:val="20"/>
        </w:rPr>
        <w:t>demolished</w:t>
      </w:r>
      <w:r w:rsidRPr="00E05E1D">
        <w:rPr>
          <w:sz w:val="20"/>
          <w:szCs w:val="20"/>
        </w:rPr>
        <w:t xml:space="preserve"> </w:t>
      </w:r>
      <w:r w:rsidRPr="00E2475B">
        <w:rPr>
          <w:sz w:val="20"/>
          <w:szCs w:val="20"/>
        </w:rPr>
        <w:t>material</w:t>
      </w:r>
      <w:r w:rsidRPr="00E05E1D">
        <w:rPr>
          <w:sz w:val="20"/>
          <w:szCs w:val="20"/>
        </w:rPr>
        <w:t xml:space="preserve"> </w:t>
      </w:r>
      <w:r w:rsidRPr="00E2475B">
        <w:rPr>
          <w:sz w:val="20"/>
          <w:szCs w:val="20"/>
        </w:rPr>
        <w:t>from construction sites quickly</w:t>
      </w:r>
      <w:r w:rsidRPr="00E05E1D">
        <w:rPr>
          <w:sz w:val="20"/>
          <w:szCs w:val="20"/>
        </w:rPr>
        <w:t>.</w:t>
      </w:r>
    </w:p>
    <w:p w14:paraId="15FD4164" w14:textId="77777777" w:rsidR="00993403" w:rsidRDefault="00993403" w:rsidP="00993403"/>
    <w:p w14:paraId="485DC94C" w14:textId="77777777" w:rsidR="00476188" w:rsidRDefault="00476188" w:rsidP="00993403"/>
    <w:p w14:paraId="0F7864AE" w14:textId="77777777" w:rsidR="00476188" w:rsidRDefault="00476188" w:rsidP="00993403"/>
    <w:p w14:paraId="5E829205" w14:textId="77777777" w:rsidR="00476188" w:rsidRDefault="00476188" w:rsidP="00993403"/>
    <w:p w14:paraId="7E48DC9C" w14:textId="77777777" w:rsidR="00476188" w:rsidRDefault="00476188" w:rsidP="00993403"/>
    <w:p w14:paraId="37241827" w14:textId="585BD81B" w:rsidR="00993403" w:rsidRPr="00AF52FB" w:rsidRDefault="00AF52FB" w:rsidP="00AF52FB">
      <w:pPr>
        <w:pStyle w:val="BodyText"/>
        <w:spacing w:line="336" w:lineRule="auto"/>
        <w:ind w:left="336" w:right="1193"/>
        <w:rPr>
          <w:b/>
          <w:bCs/>
          <w:sz w:val="24"/>
          <w:szCs w:val="24"/>
        </w:rPr>
      </w:pPr>
      <w:bookmarkStart w:id="10" w:name="1.6_SCOPE_OF_RECYCLE_AGGREGATE"/>
      <w:bookmarkStart w:id="11" w:name="_bookmark15"/>
      <w:bookmarkEnd w:id="10"/>
      <w:bookmarkEnd w:id="11"/>
      <w:r w:rsidRPr="00AF52FB">
        <w:rPr>
          <w:b/>
          <w:bCs/>
          <w:sz w:val="24"/>
          <w:szCs w:val="24"/>
        </w:rPr>
        <w:lastRenderedPageBreak/>
        <w:t>Scope Of Recycle Aggregate</w:t>
      </w:r>
    </w:p>
    <w:p w14:paraId="7EBF62BC" w14:textId="77777777" w:rsidR="00993403" w:rsidRPr="00AF52FB" w:rsidRDefault="00993403" w:rsidP="00AF52FB">
      <w:pPr>
        <w:pStyle w:val="BodyText"/>
        <w:spacing w:line="336" w:lineRule="auto"/>
        <w:ind w:left="336" w:right="1193"/>
      </w:pPr>
    </w:p>
    <w:p w14:paraId="0F3BCCF2" w14:textId="77777777" w:rsidR="00993403" w:rsidRDefault="00993403" w:rsidP="00AF52FB">
      <w:pPr>
        <w:pStyle w:val="BodyText"/>
        <w:spacing w:line="336" w:lineRule="auto"/>
        <w:ind w:left="336" w:right="1193"/>
      </w:pPr>
      <w:r>
        <w:t>Beyond ordinary levels of</w:t>
      </w:r>
      <w:r w:rsidRPr="00AF52FB">
        <w:t xml:space="preserve"> </w:t>
      </w:r>
      <w:r>
        <w:t>waste</w:t>
      </w:r>
      <w:r w:rsidRPr="00AF52FB">
        <w:t xml:space="preserve"> </w:t>
      </w:r>
      <w:r>
        <w:t>output,</w:t>
      </w:r>
      <w:r w:rsidRPr="00AF52FB">
        <w:t xml:space="preserve"> </w:t>
      </w:r>
      <w:r>
        <w:t>the building industry is expanding quickly over the</w:t>
      </w:r>
      <w:r w:rsidRPr="00AF52FB">
        <w:t xml:space="preserve"> </w:t>
      </w:r>
      <w:r>
        <w:t>world.</w:t>
      </w:r>
      <w:r w:rsidRPr="00AF52FB">
        <w:t xml:space="preserve"> </w:t>
      </w:r>
      <w:r>
        <w:t>However,</w:t>
      </w:r>
      <w:r w:rsidRPr="00AF52FB">
        <w:t xml:space="preserve"> </w:t>
      </w:r>
      <w:r>
        <w:t>this</w:t>
      </w:r>
      <w:r w:rsidRPr="00AF52FB">
        <w:t xml:space="preserve"> </w:t>
      </w:r>
      <w:r>
        <w:t>waste</w:t>
      </w:r>
      <w:r w:rsidRPr="00AF52FB">
        <w:t xml:space="preserve"> </w:t>
      </w:r>
      <w:r>
        <w:t>can</w:t>
      </w:r>
      <w:r w:rsidRPr="00AF52FB">
        <w:t xml:space="preserve"> </w:t>
      </w:r>
      <w:r>
        <w:t>be</w:t>
      </w:r>
      <w:r w:rsidRPr="00AF52FB">
        <w:t xml:space="preserve"> </w:t>
      </w:r>
      <w:r>
        <w:t>recycled</w:t>
      </w:r>
      <w:r w:rsidRPr="00AF52FB">
        <w:t xml:space="preserve"> </w:t>
      </w:r>
      <w:r>
        <w:t>and</w:t>
      </w:r>
      <w:r w:rsidRPr="00AF52FB">
        <w:t xml:space="preserve"> </w:t>
      </w:r>
      <w:r>
        <w:t>changed</w:t>
      </w:r>
      <w:r w:rsidRPr="00AF52FB">
        <w:t xml:space="preserve"> </w:t>
      </w:r>
      <w:r>
        <w:t>into</w:t>
      </w:r>
      <w:r w:rsidRPr="00AF52FB">
        <w:t xml:space="preserve"> </w:t>
      </w:r>
      <w:r>
        <w:t>useful</w:t>
      </w:r>
      <w:r w:rsidRPr="00AF52FB">
        <w:t xml:space="preserve"> </w:t>
      </w:r>
      <w:r>
        <w:t>forms,</w:t>
      </w:r>
      <w:r w:rsidRPr="00AF52FB">
        <w:t xml:space="preserve"> </w:t>
      </w:r>
      <w:r>
        <w:t>which</w:t>
      </w:r>
      <w:r w:rsidRPr="00AF52FB">
        <w:t xml:space="preserve"> </w:t>
      </w:r>
      <w:r>
        <w:t>has a positive impact on</w:t>
      </w:r>
      <w:r w:rsidRPr="00AF52FB">
        <w:t xml:space="preserve"> </w:t>
      </w:r>
      <w:r>
        <w:t>the environment either directly</w:t>
      </w:r>
      <w:r w:rsidRPr="00AF52FB">
        <w:t xml:space="preserve"> </w:t>
      </w:r>
      <w:r>
        <w:t>or indirectly. Examples</w:t>
      </w:r>
      <w:r w:rsidRPr="00AF52FB">
        <w:t xml:space="preserve"> </w:t>
      </w:r>
      <w:r>
        <w:t>of</w:t>
      </w:r>
      <w:r w:rsidRPr="00AF52FB">
        <w:t xml:space="preserve"> </w:t>
      </w:r>
      <w:r>
        <w:t>available recycled aggregates include the following:</w:t>
      </w:r>
    </w:p>
    <w:p w14:paraId="04322321" w14:textId="79B7089E" w:rsidR="00993403" w:rsidRPr="00393DD1" w:rsidRDefault="00393DD1" w:rsidP="00393DD1">
      <w:pPr>
        <w:pStyle w:val="ListParagraph"/>
        <w:numPr>
          <w:ilvl w:val="0"/>
          <w:numId w:val="86"/>
        </w:numPr>
        <w:tabs>
          <w:tab w:val="left" w:pos="1188"/>
        </w:tabs>
        <w:spacing w:before="148" w:line="362" w:lineRule="auto"/>
        <w:ind w:right="957"/>
        <w:rPr>
          <w:sz w:val="20"/>
          <w:szCs w:val="20"/>
        </w:rPr>
      </w:pPr>
      <w:r>
        <w:t xml:space="preserve"> </w:t>
      </w:r>
      <w:r w:rsidR="00993403" w:rsidRPr="00393DD1">
        <w:rPr>
          <w:sz w:val="20"/>
          <w:szCs w:val="20"/>
        </w:rPr>
        <w:t>As the disposal of waste from demolished structures declines, there is more land that is becoming available.</w:t>
      </w:r>
    </w:p>
    <w:p w14:paraId="127A59D8"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When building roads, recycled aggregate can be used as fill material.</w:t>
      </w:r>
    </w:p>
    <w:p w14:paraId="7AD5776D"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Rigid pavements can be built effectively using recycled aggregate.</w:t>
      </w:r>
    </w:p>
    <w:p w14:paraId="6A538722"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Ballast for railroads can be made from recycled aggregates.</w:t>
      </w:r>
    </w:p>
    <w:p w14:paraId="21740AFB"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Natural aggregate can be replaced with recycled aggregate, which has superior Features.</w:t>
      </w:r>
    </w:p>
    <w:p w14:paraId="7BD5FAAC" w14:textId="77777777" w:rsidR="00993403" w:rsidRDefault="00993403" w:rsidP="00993403">
      <w:pPr>
        <w:spacing w:before="221"/>
      </w:pPr>
    </w:p>
    <w:p w14:paraId="5AFEA13A" w14:textId="1765A5DA" w:rsidR="00993403" w:rsidRPr="00246060" w:rsidRDefault="00246060" w:rsidP="00246060">
      <w:pPr>
        <w:pStyle w:val="BodyText"/>
        <w:spacing w:line="336" w:lineRule="auto"/>
        <w:ind w:left="336" w:right="1193"/>
        <w:rPr>
          <w:b/>
          <w:bCs/>
          <w:sz w:val="24"/>
          <w:szCs w:val="24"/>
        </w:rPr>
      </w:pPr>
      <w:bookmarkStart w:id="12" w:name="1.7_SOURCE_OF_RECYCLE_AGGREGATE"/>
      <w:bookmarkStart w:id="13" w:name="_bookmark16"/>
      <w:bookmarkEnd w:id="12"/>
      <w:bookmarkEnd w:id="13"/>
      <w:r>
        <w:rPr>
          <w:b/>
          <w:bCs/>
          <w:sz w:val="24"/>
          <w:szCs w:val="24"/>
        </w:rPr>
        <w:t>S</w:t>
      </w:r>
      <w:r w:rsidRPr="00246060">
        <w:rPr>
          <w:b/>
          <w:bCs/>
          <w:sz w:val="24"/>
          <w:szCs w:val="24"/>
        </w:rPr>
        <w:t xml:space="preserve">ource </w:t>
      </w:r>
      <w:r>
        <w:rPr>
          <w:b/>
          <w:bCs/>
          <w:sz w:val="24"/>
          <w:szCs w:val="24"/>
        </w:rPr>
        <w:t>O</w:t>
      </w:r>
      <w:r w:rsidRPr="00246060">
        <w:rPr>
          <w:b/>
          <w:bCs/>
          <w:sz w:val="24"/>
          <w:szCs w:val="24"/>
        </w:rPr>
        <w:t xml:space="preserve">f </w:t>
      </w:r>
      <w:r>
        <w:rPr>
          <w:b/>
          <w:bCs/>
          <w:sz w:val="24"/>
          <w:szCs w:val="24"/>
        </w:rPr>
        <w:t>R</w:t>
      </w:r>
      <w:r w:rsidRPr="00246060">
        <w:rPr>
          <w:b/>
          <w:bCs/>
          <w:sz w:val="24"/>
          <w:szCs w:val="24"/>
        </w:rPr>
        <w:t xml:space="preserve">ecycle </w:t>
      </w:r>
      <w:r>
        <w:rPr>
          <w:b/>
          <w:bCs/>
          <w:sz w:val="24"/>
          <w:szCs w:val="24"/>
        </w:rPr>
        <w:t>A</w:t>
      </w:r>
      <w:r w:rsidRPr="00246060">
        <w:rPr>
          <w:b/>
          <w:bCs/>
          <w:sz w:val="24"/>
          <w:szCs w:val="24"/>
        </w:rPr>
        <w:t>ggregate</w:t>
      </w:r>
    </w:p>
    <w:p w14:paraId="757C1AF0" w14:textId="77777777" w:rsidR="00993403" w:rsidRDefault="00993403" w:rsidP="00993403">
      <w:pPr>
        <w:spacing w:before="138"/>
        <w:rPr>
          <w:b/>
          <w:sz w:val="28"/>
        </w:rPr>
      </w:pPr>
    </w:p>
    <w:p w14:paraId="35226678" w14:textId="33486775" w:rsidR="00993403" w:rsidRDefault="00993403" w:rsidP="00013012">
      <w:pPr>
        <w:pStyle w:val="BodyText"/>
        <w:numPr>
          <w:ilvl w:val="0"/>
          <w:numId w:val="88"/>
        </w:numPr>
        <w:spacing w:line="336" w:lineRule="auto"/>
        <w:ind w:right="1193"/>
      </w:pPr>
      <w:r>
        <w:t>Conflict-related damage, disaster-related construction waste, demolition-related waste, and the replacement of existing buildings with new ones for future development are all examples of damage.</w:t>
      </w:r>
    </w:p>
    <w:p w14:paraId="03C1D80C" w14:textId="77777777" w:rsidR="00993403" w:rsidRPr="00013012" w:rsidRDefault="00993403" w:rsidP="00013012">
      <w:pPr>
        <w:pStyle w:val="BodyText"/>
        <w:numPr>
          <w:ilvl w:val="0"/>
          <w:numId w:val="88"/>
        </w:numPr>
        <w:spacing w:line="336" w:lineRule="auto"/>
        <w:ind w:right="1193"/>
      </w:pPr>
      <w:r w:rsidRPr="00013012">
        <w:t>Pavement broken  from Portland concrete.</w:t>
      </w:r>
    </w:p>
    <w:p w14:paraId="3E89FEA7" w14:textId="77777777" w:rsidR="00993403" w:rsidRPr="00013012" w:rsidRDefault="00993403" w:rsidP="00013012">
      <w:pPr>
        <w:pStyle w:val="BodyText"/>
        <w:numPr>
          <w:ilvl w:val="0"/>
          <w:numId w:val="88"/>
        </w:numPr>
        <w:spacing w:line="336" w:lineRule="auto"/>
        <w:ind w:right="1193"/>
      </w:pPr>
      <w:r w:rsidRPr="00013012">
        <w:t>lab sampless that were tested.</w:t>
      </w:r>
    </w:p>
    <w:p w14:paraId="4EFB32A5" w14:textId="77777777" w:rsidR="00993403" w:rsidRPr="00013012" w:rsidRDefault="00993403" w:rsidP="00013012">
      <w:pPr>
        <w:pStyle w:val="BodyText"/>
        <w:numPr>
          <w:ilvl w:val="0"/>
          <w:numId w:val="88"/>
        </w:numPr>
        <w:spacing w:line="336" w:lineRule="auto"/>
        <w:ind w:right="1193"/>
      </w:pPr>
      <w:r w:rsidRPr="00013012">
        <w:t>Using ready-mix concrete factories and pre casting facilities, concrete is produced.</w:t>
      </w:r>
    </w:p>
    <w:p w14:paraId="15D2C5F3" w14:textId="77777777" w:rsidR="00993403" w:rsidRPr="00013012" w:rsidRDefault="00993403" w:rsidP="00013012">
      <w:pPr>
        <w:pStyle w:val="BodyText"/>
        <w:numPr>
          <w:ilvl w:val="0"/>
          <w:numId w:val="88"/>
        </w:numPr>
        <w:spacing w:line="336" w:lineRule="auto"/>
        <w:ind w:right="1193"/>
      </w:pPr>
      <w:r w:rsidRPr="00013012">
        <w:t>Deteriorated rail ballast</w:t>
      </w:r>
    </w:p>
    <w:p w14:paraId="06851930" w14:textId="77777777" w:rsidR="00993403" w:rsidRPr="00F143BA" w:rsidRDefault="00993403" w:rsidP="00993403">
      <w:pPr>
        <w:jc w:val="both"/>
        <w:rPr>
          <w:rFonts w:ascii="Calibri"/>
          <w:b/>
          <w:bCs/>
          <w:sz w:val="24"/>
          <w:szCs w:val="24"/>
        </w:rPr>
      </w:pPr>
    </w:p>
    <w:p w14:paraId="029B4CFE" w14:textId="4473224A" w:rsidR="00993403" w:rsidRPr="00F143BA" w:rsidRDefault="00F143BA" w:rsidP="00F143BA">
      <w:pPr>
        <w:pStyle w:val="BodyText"/>
        <w:spacing w:line="336" w:lineRule="auto"/>
        <w:ind w:left="336" w:right="1193"/>
        <w:rPr>
          <w:b/>
          <w:bCs/>
          <w:sz w:val="24"/>
          <w:szCs w:val="24"/>
        </w:rPr>
      </w:pPr>
      <w:bookmarkStart w:id="14" w:name="1.8_PRODUCTION_OF_RECYCLE_AGGREGATE"/>
      <w:bookmarkStart w:id="15" w:name="_bookmark17"/>
      <w:bookmarkEnd w:id="14"/>
      <w:bookmarkEnd w:id="15"/>
      <w:r w:rsidRPr="00F143BA">
        <w:rPr>
          <w:b/>
          <w:bCs/>
          <w:sz w:val="24"/>
          <w:szCs w:val="24"/>
        </w:rPr>
        <w:t>production of recycle aggregate</w:t>
      </w:r>
    </w:p>
    <w:p w14:paraId="6B386A33" w14:textId="1772EA93" w:rsidR="00993403" w:rsidRPr="00F143BA" w:rsidRDefault="00F143BA" w:rsidP="00F143BA">
      <w:pPr>
        <w:pStyle w:val="BodyText"/>
        <w:spacing w:line="336" w:lineRule="auto"/>
        <w:ind w:left="336" w:right="1193"/>
        <w:rPr>
          <w:b/>
          <w:bCs/>
          <w:sz w:val="24"/>
          <w:szCs w:val="24"/>
        </w:rPr>
      </w:pPr>
      <w:r w:rsidRPr="00F143BA">
        <w:rPr>
          <w:b/>
          <w:bCs/>
          <w:sz w:val="24"/>
          <w:szCs w:val="24"/>
        </w:rPr>
        <w:t>recycling process</w:t>
      </w:r>
    </w:p>
    <w:p w14:paraId="6E4F1AF7" w14:textId="77777777" w:rsidR="00993403" w:rsidRPr="00F143BA" w:rsidRDefault="00993403" w:rsidP="00F143BA">
      <w:pPr>
        <w:pStyle w:val="BodyText"/>
        <w:spacing w:line="336" w:lineRule="auto"/>
        <w:ind w:left="336" w:right="1193"/>
      </w:pPr>
      <w:r>
        <w:rPr>
          <w:noProof/>
        </w:rPr>
        <w:drawing>
          <wp:anchor distT="0" distB="0" distL="0" distR="0" simplePos="0" relativeHeight="251650560" behindDoc="1" locked="0" layoutInCell="1" allowOverlap="1" wp14:anchorId="5C8D2DE7" wp14:editId="48228815">
            <wp:simplePos x="0" y="0"/>
            <wp:positionH relativeFrom="page">
              <wp:posOffset>1902714</wp:posOffset>
            </wp:positionH>
            <wp:positionV relativeFrom="paragraph">
              <wp:posOffset>815265</wp:posOffset>
            </wp:positionV>
            <wp:extent cx="4114800" cy="2228214"/>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114800" cy="2228214"/>
                    </a:xfrm>
                    <a:prstGeom prst="rect">
                      <a:avLst/>
                    </a:prstGeom>
                  </pic:spPr>
                </pic:pic>
              </a:graphicData>
            </a:graphic>
          </wp:anchor>
        </w:drawing>
      </w:r>
      <w:r w:rsidRPr="00F143BA">
        <w:t>Long boom arm mechanical hydraulic crusher: The concrete and steel reinforcing are broken down by the crushers using a long boom arm equipment.</w:t>
      </w:r>
    </w:p>
    <w:p w14:paraId="6BCA5A0F" w14:textId="77777777" w:rsidR="00993403" w:rsidRDefault="00993403" w:rsidP="00993403"/>
    <w:p w14:paraId="4CEDD3AE" w14:textId="77777777" w:rsidR="00993403" w:rsidRDefault="00993403" w:rsidP="00993403"/>
    <w:p w14:paraId="5ADE9925" w14:textId="77777777" w:rsidR="00993403" w:rsidRDefault="00993403" w:rsidP="00993403"/>
    <w:p w14:paraId="28A5FF9A" w14:textId="77777777" w:rsidR="00993403" w:rsidRDefault="00993403" w:rsidP="00993403"/>
    <w:p w14:paraId="034B84A6" w14:textId="77777777" w:rsidR="00993403" w:rsidRDefault="00993403" w:rsidP="00993403"/>
    <w:p w14:paraId="032C95A5" w14:textId="77777777" w:rsidR="00993403" w:rsidRDefault="00993403" w:rsidP="00993403"/>
    <w:p w14:paraId="60759D67" w14:textId="77777777" w:rsidR="00993403" w:rsidRDefault="00993403" w:rsidP="00993403"/>
    <w:p w14:paraId="1B246DAE" w14:textId="77777777" w:rsidR="00993403" w:rsidRDefault="00993403" w:rsidP="00993403"/>
    <w:p w14:paraId="5F90624F" w14:textId="77777777" w:rsidR="00993403" w:rsidRDefault="00993403" w:rsidP="00993403"/>
    <w:p w14:paraId="41185015" w14:textId="77777777" w:rsidR="00993403" w:rsidRDefault="00993403" w:rsidP="00993403"/>
    <w:p w14:paraId="5CC5183C" w14:textId="77777777" w:rsidR="00993403" w:rsidRDefault="00993403" w:rsidP="00993403"/>
    <w:p w14:paraId="103F9123" w14:textId="77777777" w:rsidR="00993403" w:rsidRDefault="00993403" w:rsidP="00993403">
      <w:pPr>
        <w:spacing w:before="65"/>
      </w:pPr>
    </w:p>
    <w:p w14:paraId="71AFAF4C" w14:textId="77777777" w:rsidR="00993403" w:rsidRDefault="00993403" w:rsidP="00993403">
      <w:pPr>
        <w:ind w:right="483"/>
        <w:jc w:val="center"/>
        <w:rPr>
          <w:b/>
          <w:sz w:val="20"/>
        </w:rPr>
      </w:pPr>
      <w:r>
        <w:rPr>
          <w:b/>
          <w:sz w:val="20"/>
        </w:rPr>
        <w:t>Fig</w:t>
      </w:r>
      <w:r>
        <w:rPr>
          <w:b/>
          <w:spacing w:val="-3"/>
          <w:sz w:val="20"/>
        </w:rPr>
        <w:t xml:space="preserve"> </w:t>
      </w:r>
      <w:r>
        <w:rPr>
          <w:b/>
          <w:sz w:val="20"/>
        </w:rPr>
        <w:t>1.3</w:t>
      </w:r>
      <w:r>
        <w:rPr>
          <w:b/>
          <w:spacing w:val="-2"/>
          <w:sz w:val="20"/>
        </w:rPr>
        <w:t xml:space="preserve"> </w:t>
      </w:r>
      <w:r>
        <w:rPr>
          <w:b/>
          <w:sz w:val="20"/>
        </w:rPr>
        <w:t>Long</w:t>
      </w:r>
      <w:r>
        <w:rPr>
          <w:b/>
          <w:spacing w:val="-7"/>
          <w:sz w:val="20"/>
        </w:rPr>
        <w:t xml:space="preserve"> </w:t>
      </w:r>
      <w:r>
        <w:rPr>
          <w:b/>
          <w:sz w:val="20"/>
        </w:rPr>
        <w:t>Boom</w:t>
      </w:r>
      <w:r>
        <w:rPr>
          <w:b/>
          <w:spacing w:val="-7"/>
          <w:sz w:val="20"/>
        </w:rPr>
        <w:t xml:space="preserve"> </w:t>
      </w:r>
      <w:r>
        <w:rPr>
          <w:b/>
          <w:sz w:val="20"/>
        </w:rPr>
        <w:t>Arm</w:t>
      </w:r>
      <w:r>
        <w:rPr>
          <w:b/>
          <w:spacing w:val="-7"/>
          <w:sz w:val="20"/>
        </w:rPr>
        <w:t xml:space="preserve"> </w:t>
      </w:r>
      <w:r>
        <w:rPr>
          <w:b/>
          <w:sz w:val="20"/>
        </w:rPr>
        <w:t>Hydraulic</w:t>
      </w:r>
      <w:r>
        <w:rPr>
          <w:b/>
          <w:spacing w:val="-5"/>
          <w:sz w:val="20"/>
        </w:rPr>
        <w:t xml:space="preserve"> </w:t>
      </w:r>
      <w:r>
        <w:rPr>
          <w:b/>
          <w:spacing w:val="-2"/>
          <w:sz w:val="20"/>
        </w:rPr>
        <w:t>Crusher</w:t>
      </w:r>
    </w:p>
    <w:p w14:paraId="7BE4F0AA" w14:textId="77777777" w:rsidR="00993403" w:rsidRDefault="00993403" w:rsidP="00993403">
      <w:pPr>
        <w:rPr>
          <w:b/>
          <w:sz w:val="20"/>
        </w:rPr>
      </w:pPr>
    </w:p>
    <w:p w14:paraId="18F1A5EB" w14:textId="77777777" w:rsidR="00993403" w:rsidRDefault="00993403" w:rsidP="00993403">
      <w:pPr>
        <w:spacing w:before="3"/>
        <w:rPr>
          <w:b/>
          <w:sz w:val="20"/>
        </w:rPr>
      </w:pPr>
    </w:p>
    <w:p w14:paraId="0976DB1A" w14:textId="77777777" w:rsidR="00993403" w:rsidRPr="00741A91" w:rsidRDefault="00993403" w:rsidP="00993403">
      <w:pPr>
        <w:spacing w:line="362" w:lineRule="auto"/>
        <w:ind w:left="1068" w:right="1779"/>
        <w:rPr>
          <w:sz w:val="20"/>
          <w:szCs w:val="20"/>
        </w:rPr>
      </w:pPr>
      <w:r w:rsidRPr="00741A91">
        <w:rPr>
          <w:noProof/>
          <w:sz w:val="20"/>
          <w:szCs w:val="20"/>
        </w:rPr>
        <w:drawing>
          <wp:anchor distT="0" distB="0" distL="0" distR="0" simplePos="0" relativeHeight="251649536" behindDoc="0" locked="0" layoutInCell="1" allowOverlap="1" wp14:anchorId="040E7B82" wp14:editId="3F99979A">
            <wp:simplePos x="0" y="0"/>
            <wp:positionH relativeFrom="page">
              <wp:posOffset>1924685</wp:posOffset>
            </wp:positionH>
            <wp:positionV relativeFrom="paragraph">
              <wp:posOffset>471581</wp:posOffset>
            </wp:positionV>
            <wp:extent cx="4109847" cy="259778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109847" cy="2597785"/>
                    </a:xfrm>
                    <a:prstGeom prst="rect">
                      <a:avLst/>
                    </a:prstGeom>
                  </pic:spPr>
                </pic:pic>
              </a:graphicData>
            </a:graphic>
          </wp:anchor>
        </w:drawing>
      </w:r>
      <w:r w:rsidRPr="00741A91">
        <w:rPr>
          <w:b/>
          <w:sz w:val="20"/>
          <w:szCs w:val="20"/>
        </w:rPr>
        <w:t>Destroying</w:t>
      </w:r>
      <w:r w:rsidRPr="00741A91">
        <w:rPr>
          <w:b/>
          <w:spacing w:val="-15"/>
          <w:sz w:val="20"/>
          <w:szCs w:val="20"/>
        </w:rPr>
        <w:t xml:space="preserve"> </w:t>
      </w:r>
      <w:r w:rsidRPr="00741A91">
        <w:rPr>
          <w:b/>
          <w:sz w:val="20"/>
          <w:szCs w:val="20"/>
        </w:rPr>
        <w:t>ball:</w:t>
      </w:r>
      <w:r w:rsidRPr="00741A91">
        <w:rPr>
          <w:b/>
          <w:spacing w:val="-15"/>
          <w:sz w:val="20"/>
          <w:szCs w:val="20"/>
        </w:rPr>
        <w:t xml:space="preserve"> </w:t>
      </w:r>
      <w:r w:rsidRPr="00741A91">
        <w:rPr>
          <w:sz w:val="20"/>
          <w:szCs w:val="20"/>
        </w:rPr>
        <w:t>The</w:t>
      </w:r>
      <w:r w:rsidRPr="00741A91">
        <w:rPr>
          <w:spacing w:val="-15"/>
          <w:sz w:val="20"/>
          <w:szCs w:val="20"/>
        </w:rPr>
        <w:t xml:space="preserve"> </w:t>
      </w:r>
      <w:r w:rsidRPr="00741A91">
        <w:rPr>
          <w:sz w:val="20"/>
          <w:szCs w:val="20"/>
        </w:rPr>
        <w:t>Destroying</w:t>
      </w:r>
      <w:r w:rsidRPr="00741A91">
        <w:rPr>
          <w:spacing w:val="-15"/>
          <w:sz w:val="20"/>
          <w:szCs w:val="20"/>
        </w:rPr>
        <w:t xml:space="preserve"> </w:t>
      </w:r>
      <w:r w:rsidRPr="00741A91">
        <w:rPr>
          <w:sz w:val="20"/>
          <w:szCs w:val="20"/>
        </w:rPr>
        <w:t>ball,</w:t>
      </w:r>
      <w:r w:rsidRPr="00741A91">
        <w:rPr>
          <w:spacing w:val="-15"/>
          <w:sz w:val="20"/>
          <w:szCs w:val="20"/>
        </w:rPr>
        <w:t xml:space="preserve"> </w:t>
      </w:r>
      <w:r w:rsidRPr="00741A91">
        <w:rPr>
          <w:sz w:val="20"/>
          <w:szCs w:val="20"/>
        </w:rPr>
        <w:t>which</w:t>
      </w:r>
      <w:r w:rsidRPr="00741A91">
        <w:rPr>
          <w:spacing w:val="-15"/>
          <w:sz w:val="20"/>
          <w:szCs w:val="20"/>
        </w:rPr>
        <w:t xml:space="preserve"> </w:t>
      </w:r>
      <w:r w:rsidRPr="00741A91">
        <w:rPr>
          <w:sz w:val="20"/>
          <w:szCs w:val="20"/>
        </w:rPr>
        <w:t>is</w:t>
      </w:r>
      <w:r w:rsidRPr="00741A91">
        <w:rPr>
          <w:spacing w:val="-15"/>
          <w:sz w:val="20"/>
          <w:szCs w:val="20"/>
        </w:rPr>
        <w:t xml:space="preserve"> </w:t>
      </w:r>
      <w:r w:rsidRPr="00741A91">
        <w:rPr>
          <w:sz w:val="20"/>
          <w:szCs w:val="20"/>
        </w:rPr>
        <w:t>suspended</w:t>
      </w:r>
      <w:r w:rsidRPr="00741A91">
        <w:rPr>
          <w:spacing w:val="-13"/>
          <w:sz w:val="20"/>
          <w:szCs w:val="20"/>
        </w:rPr>
        <w:t xml:space="preserve"> </w:t>
      </w:r>
      <w:r w:rsidRPr="00741A91">
        <w:rPr>
          <w:sz w:val="20"/>
          <w:szCs w:val="20"/>
        </w:rPr>
        <w:t>from</w:t>
      </w:r>
      <w:r w:rsidRPr="00741A91">
        <w:rPr>
          <w:spacing w:val="-17"/>
          <w:sz w:val="20"/>
          <w:szCs w:val="20"/>
        </w:rPr>
        <w:t xml:space="preserve"> </w:t>
      </w:r>
      <w:r w:rsidRPr="00741A91">
        <w:rPr>
          <w:sz w:val="20"/>
          <w:szCs w:val="20"/>
        </w:rPr>
        <w:t>a</w:t>
      </w:r>
      <w:r w:rsidRPr="00741A91">
        <w:rPr>
          <w:spacing w:val="-15"/>
          <w:sz w:val="20"/>
          <w:szCs w:val="20"/>
        </w:rPr>
        <w:t xml:space="preserve"> </w:t>
      </w:r>
      <w:r w:rsidRPr="00741A91">
        <w:rPr>
          <w:sz w:val="20"/>
          <w:szCs w:val="20"/>
        </w:rPr>
        <w:t>crawler crane, uses its impact energy to destroy the building.</w:t>
      </w:r>
    </w:p>
    <w:p w14:paraId="2FC026CC" w14:textId="77777777" w:rsidR="00993403" w:rsidRDefault="00993403" w:rsidP="00993403"/>
    <w:p w14:paraId="799D3C58" w14:textId="77777777" w:rsidR="00993403" w:rsidRDefault="00993403" w:rsidP="00993403"/>
    <w:p w14:paraId="2020ECD0" w14:textId="77777777" w:rsidR="00993403" w:rsidRDefault="00993403" w:rsidP="00993403"/>
    <w:p w14:paraId="2A29B052" w14:textId="77777777" w:rsidR="00993403" w:rsidRDefault="00993403" w:rsidP="00993403"/>
    <w:p w14:paraId="1C5DFB94" w14:textId="77777777" w:rsidR="00993403" w:rsidRDefault="00993403" w:rsidP="00993403"/>
    <w:p w14:paraId="5C8922AC" w14:textId="77777777" w:rsidR="00993403" w:rsidRDefault="00993403" w:rsidP="00993403"/>
    <w:p w14:paraId="14040C62" w14:textId="77777777" w:rsidR="00993403" w:rsidRDefault="00993403" w:rsidP="00993403"/>
    <w:p w14:paraId="7A5BD4A7" w14:textId="77777777" w:rsidR="00993403" w:rsidRDefault="00993403" w:rsidP="00993403"/>
    <w:p w14:paraId="2FFA0EB1" w14:textId="77777777" w:rsidR="00993403" w:rsidRDefault="00993403" w:rsidP="00993403"/>
    <w:p w14:paraId="2712783D" w14:textId="77777777" w:rsidR="00993403" w:rsidRDefault="00993403" w:rsidP="00993403"/>
    <w:p w14:paraId="0A9B9122" w14:textId="77777777" w:rsidR="00993403" w:rsidRDefault="00993403" w:rsidP="00993403"/>
    <w:p w14:paraId="0D1B7815" w14:textId="77777777" w:rsidR="00993403" w:rsidRDefault="00993403" w:rsidP="00993403"/>
    <w:p w14:paraId="71DA6FFA" w14:textId="77777777" w:rsidR="00993403" w:rsidRDefault="00993403" w:rsidP="00993403"/>
    <w:p w14:paraId="6406CC6B" w14:textId="77777777" w:rsidR="00993403" w:rsidRDefault="00993403" w:rsidP="00993403">
      <w:pPr>
        <w:spacing w:before="194"/>
      </w:pPr>
    </w:p>
    <w:p w14:paraId="73DD15C9" w14:textId="77777777" w:rsidR="00993403" w:rsidRDefault="00993403" w:rsidP="00993403">
      <w:pPr>
        <w:spacing w:before="1"/>
        <w:ind w:right="1046"/>
        <w:jc w:val="center"/>
        <w:rPr>
          <w:b/>
          <w:sz w:val="20"/>
        </w:rPr>
      </w:pPr>
      <w:r>
        <w:rPr>
          <w:b/>
          <w:sz w:val="20"/>
        </w:rPr>
        <w:t>Fig</w:t>
      </w:r>
      <w:r>
        <w:rPr>
          <w:b/>
          <w:spacing w:val="-6"/>
          <w:sz w:val="20"/>
        </w:rPr>
        <w:t xml:space="preserve"> </w:t>
      </w:r>
      <w:r>
        <w:rPr>
          <w:b/>
          <w:sz w:val="20"/>
        </w:rPr>
        <w:t>1.4</w:t>
      </w:r>
      <w:r>
        <w:rPr>
          <w:b/>
          <w:spacing w:val="-5"/>
          <w:sz w:val="20"/>
        </w:rPr>
        <w:t xml:space="preserve"> </w:t>
      </w:r>
      <w:r>
        <w:rPr>
          <w:b/>
          <w:sz w:val="20"/>
        </w:rPr>
        <w:t>Destroying</w:t>
      </w:r>
      <w:r>
        <w:rPr>
          <w:b/>
          <w:spacing w:val="-8"/>
          <w:sz w:val="20"/>
        </w:rPr>
        <w:t xml:space="preserve"> </w:t>
      </w:r>
      <w:r>
        <w:rPr>
          <w:b/>
          <w:spacing w:val="-4"/>
          <w:sz w:val="20"/>
        </w:rPr>
        <w:t>Ball</w:t>
      </w:r>
    </w:p>
    <w:p w14:paraId="0399B5F6" w14:textId="77777777" w:rsidR="00993403" w:rsidRDefault="00993403" w:rsidP="00993403">
      <w:pPr>
        <w:rPr>
          <w:b/>
          <w:sz w:val="20"/>
        </w:rPr>
      </w:pPr>
    </w:p>
    <w:p w14:paraId="3AE64E3F" w14:textId="77777777" w:rsidR="00993403" w:rsidRDefault="00993403" w:rsidP="00993403">
      <w:pPr>
        <w:spacing w:before="46"/>
        <w:rPr>
          <w:b/>
          <w:sz w:val="20"/>
        </w:rPr>
      </w:pPr>
    </w:p>
    <w:p w14:paraId="3054A359" w14:textId="77777777" w:rsidR="00993403" w:rsidRPr="00741A91" w:rsidRDefault="00993403" w:rsidP="00741A91">
      <w:pPr>
        <w:pStyle w:val="BodyText"/>
        <w:spacing w:line="336" w:lineRule="auto"/>
        <w:ind w:left="336" w:right="1193"/>
        <w:rPr>
          <w:b/>
          <w:bCs/>
          <w:sz w:val="24"/>
          <w:szCs w:val="24"/>
        </w:rPr>
      </w:pPr>
      <w:r w:rsidRPr="00741A91">
        <w:rPr>
          <w:b/>
          <w:bCs/>
          <w:sz w:val="24"/>
          <w:szCs w:val="24"/>
        </w:rPr>
        <w:t>TRANSPORTATION</w:t>
      </w:r>
    </w:p>
    <w:p w14:paraId="0A22A655" w14:textId="30357ECD" w:rsidR="00993403" w:rsidRDefault="00993403" w:rsidP="001B4AB1">
      <w:pPr>
        <w:pStyle w:val="BodyText"/>
        <w:spacing w:line="336" w:lineRule="auto"/>
        <w:ind w:left="336" w:right="1193"/>
      </w:pPr>
      <w:r>
        <w:t>Buildings</w:t>
      </w:r>
      <w:r w:rsidRPr="00741A91">
        <w:t xml:space="preserve"> </w:t>
      </w:r>
      <w:r>
        <w:t>and</w:t>
      </w:r>
      <w:r w:rsidRPr="00741A91">
        <w:t xml:space="preserve"> </w:t>
      </w:r>
      <w:r>
        <w:t>cement</w:t>
      </w:r>
      <w:r w:rsidRPr="00741A91">
        <w:t xml:space="preserve"> </w:t>
      </w:r>
      <w:r>
        <w:t>pavements</w:t>
      </w:r>
      <w:r w:rsidRPr="00741A91">
        <w:t xml:space="preserve"> </w:t>
      </w:r>
      <w:r>
        <w:t>are</w:t>
      </w:r>
      <w:r w:rsidRPr="00741A91">
        <w:t xml:space="preserve"> </w:t>
      </w:r>
      <w:r>
        <w:t>torn</w:t>
      </w:r>
      <w:r w:rsidRPr="00741A91">
        <w:t xml:space="preserve"> </w:t>
      </w:r>
      <w:r>
        <w:t>down,</w:t>
      </w:r>
      <w:r w:rsidRPr="00741A91">
        <w:t xml:space="preserve"> </w:t>
      </w:r>
      <w:r>
        <w:t>and</w:t>
      </w:r>
      <w:r w:rsidRPr="00741A91">
        <w:t xml:space="preserve"> </w:t>
      </w:r>
      <w:r>
        <w:t>the</w:t>
      </w:r>
      <w:r w:rsidRPr="00741A91">
        <w:t xml:space="preserve"> </w:t>
      </w:r>
      <w:r>
        <w:t>discarded</w:t>
      </w:r>
      <w:r w:rsidRPr="00741A91">
        <w:t xml:space="preserve"> </w:t>
      </w:r>
      <w:r>
        <w:t>concrete</w:t>
      </w:r>
      <w:r w:rsidRPr="00741A91">
        <w:t xml:space="preserve"> </w:t>
      </w:r>
      <w:r>
        <w:t>is</w:t>
      </w:r>
      <w:r w:rsidRPr="00741A91">
        <w:t xml:space="preserve"> </w:t>
      </w:r>
      <w:r>
        <w:t xml:space="preserve">then </w:t>
      </w:r>
      <w:r w:rsidRPr="00741A91">
        <w:t>processed at recycling plants.</w:t>
      </w:r>
      <w:r>
        <w:t xml:space="preserve"> </w:t>
      </w:r>
      <w:r w:rsidRPr="00741A91">
        <w:t>The</w:t>
      </w:r>
      <w:r>
        <w:t xml:space="preserve"> </w:t>
      </w:r>
      <w:r w:rsidRPr="00741A91">
        <w:t>building and demolition materials</w:t>
      </w:r>
      <w:r>
        <w:t xml:space="preserve"> </w:t>
      </w:r>
      <w:r w:rsidRPr="00741A91">
        <w:t>are transported using</w:t>
      </w:r>
      <w:r w:rsidR="001B4AB1">
        <w:t xml:space="preserve"> </w:t>
      </w:r>
      <w:r>
        <w:t>roll-off</w:t>
      </w:r>
      <w:r>
        <w:rPr>
          <w:spacing w:val="-20"/>
        </w:rPr>
        <w:t xml:space="preserve"> </w:t>
      </w:r>
      <w:r>
        <w:t>containers</w:t>
      </w:r>
      <w:r>
        <w:rPr>
          <w:spacing w:val="-15"/>
        </w:rPr>
        <w:t xml:space="preserve"> </w:t>
      </w:r>
      <w:r>
        <w:t>and</w:t>
      </w:r>
      <w:r>
        <w:rPr>
          <w:spacing w:val="-15"/>
        </w:rPr>
        <w:t xml:space="preserve"> </w:t>
      </w:r>
      <w:r>
        <w:t>dump</w:t>
      </w:r>
      <w:r>
        <w:rPr>
          <w:spacing w:val="-15"/>
        </w:rPr>
        <w:t xml:space="preserve"> </w:t>
      </w:r>
      <w:r>
        <w:t>body</w:t>
      </w:r>
      <w:r>
        <w:rPr>
          <w:spacing w:val="-22"/>
        </w:rPr>
        <w:t xml:space="preserve"> </w:t>
      </w:r>
      <w:r>
        <w:t>trailers</w:t>
      </w:r>
      <w:r>
        <w:rPr>
          <w:spacing w:val="-15"/>
        </w:rPr>
        <w:t xml:space="preserve"> </w:t>
      </w:r>
      <w:r>
        <w:t>since</w:t>
      </w:r>
      <w:r>
        <w:rPr>
          <w:spacing w:val="-15"/>
        </w:rPr>
        <w:t xml:space="preserve"> </w:t>
      </w:r>
      <w:r>
        <w:t>they</w:t>
      </w:r>
      <w:r>
        <w:rPr>
          <w:spacing w:val="-17"/>
        </w:rPr>
        <w:t xml:space="preserve"> </w:t>
      </w:r>
      <w:r>
        <w:t>are</w:t>
      </w:r>
      <w:r>
        <w:rPr>
          <w:spacing w:val="-15"/>
        </w:rPr>
        <w:t xml:space="preserve"> </w:t>
      </w:r>
      <w:r>
        <w:t>economical</w:t>
      </w:r>
      <w:r>
        <w:rPr>
          <w:spacing w:val="-17"/>
        </w:rPr>
        <w:t xml:space="preserve"> </w:t>
      </w:r>
      <w:r>
        <w:t>and</w:t>
      </w:r>
      <w:r>
        <w:rPr>
          <w:spacing w:val="-15"/>
        </w:rPr>
        <w:t xml:space="preserve"> </w:t>
      </w:r>
      <w:r>
        <w:t>effective.</w:t>
      </w:r>
      <w:r>
        <w:rPr>
          <w:spacing w:val="-15"/>
        </w:rPr>
        <w:t xml:space="preserve"> </w:t>
      </w:r>
      <w:r>
        <w:t>Closed box trucks and covered containers are frequently used for this.</w:t>
      </w:r>
    </w:p>
    <w:p w14:paraId="6E53CE76" w14:textId="77777777" w:rsidR="00993403" w:rsidRDefault="00993403" w:rsidP="00993403">
      <w:pPr>
        <w:rPr>
          <w:sz w:val="20"/>
        </w:rPr>
      </w:pPr>
      <w:r>
        <w:rPr>
          <w:noProof/>
        </w:rPr>
        <w:drawing>
          <wp:anchor distT="0" distB="0" distL="0" distR="0" simplePos="0" relativeHeight="251651584" behindDoc="1" locked="0" layoutInCell="1" allowOverlap="1" wp14:anchorId="617E1833" wp14:editId="64625111">
            <wp:simplePos x="0" y="0"/>
            <wp:positionH relativeFrom="page">
              <wp:posOffset>2095500</wp:posOffset>
            </wp:positionH>
            <wp:positionV relativeFrom="paragraph">
              <wp:posOffset>161868</wp:posOffset>
            </wp:positionV>
            <wp:extent cx="3979393" cy="2688145"/>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3979393" cy="2688145"/>
                    </a:xfrm>
                    <a:prstGeom prst="rect">
                      <a:avLst/>
                    </a:prstGeom>
                  </pic:spPr>
                </pic:pic>
              </a:graphicData>
            </a:graphic>
          </wp:anchor>
        </w:drawing>
      </w:r>
    </w:p>
    <w:p w14:paraId="20247EED" w14:textId="77777777" w:rsidR="00993403" w:rsidRDefault="00993403" w:rsidP="00993403">
      <w:pPr>
        <w:spacing w:before="1"/>
        <w:rPr>
          <w:sz w:val="6"/>
        </w:rPr>
      </w:pPr>
    </w:p>
    <w:p w14:paraId="5BAC7878" w14:textId="77777777" w:rsidR="007173B3" w:rsidRDefault="007173B3" w:rsidP="00993403">
      <w:pPr>
        <w:rPr>
          <w:b/>
          <w:sz w:val="20"/>
        </w:rPr>
      </w:pPr>
    </w:p>
    <w:p w14:paraId="33261FE4" w14:textId="642113F0" w:rsidR="00993403" w:rsidRDefault="007173B3" w:rsidP="00993403">
      <w:pPr>
        <w:rPr>
          <w:sz w:val="6"/>
        </w:rPr>
        <w:sectPr w:rsidR="00993403" w:rsidSect="00A75131">
          <w:footerReference w:type="default" r:id="rId13"/>
          <w:pgSz w:w="11910" w:h="16840"/>
          <w:pgMar w:top="1320" w:right="460" w:bottom="1180" w:left="1520" w:header="0" w:footer="998" w:gutter="0"/>
          <w:cols w:space="720"/>
        </w:sectPr>
      </w:pPr>
      <w:r>
        <w:rPr>
          <w:b/>
          <w:sz w:val="20"/>
        </w:rPr>
        <w:t xml:space="preserve">                                                                   Fig</w:t>
      </w:r>
      <w:r>
        <w:rPr>
          <w:b/>
          <w:spacing w:val="-13"/>
          <w:sz w:val="20"/>
        </w:rPr>
        <w:t xml:space="preserve"> </w:t>
      </w:r>
      <w:r>
        <w:rPr>
          <w:b/>
          <w:sz w:val="20"/>
        </w:rPr>
        <w:t>1.5</w:t>
      </w:r>
      <w:r>
        <w:rPr>
          <w:b/>
          <w:spacing w:val="-11"/>
          <w:sz w:val="20"/>
        </w:rPr>
        <w:t xml:space="preserve"> </w:t>
      </w:r>
      <w:r>
        <w:rPr>
          <w:b/>
          <w:sz w:val="20"/>
        </w:rPr>
        <w:t>The</w:t>
      </w:r>
      <w:r>
        <w:rPr>
          <w:b/>
          <w:spacing w:val="-10"/>
          <w:sz w:val="20"/>
        </w:rPr>
        <w:t xml:space="preserve"> </w:t>
      </w:r>
      <w:r>
        <w:rPr>
          <w:b/>
          <w:sz w:val="20"/>
        </w:rPr>
        <w:t>Roll-off</w:t>
      </w:r>
      <w:r>
        <w:rPr>
          <w:b/>
          <w:spacing w:val="-12"/>
          <w:sz w:val="20"/>
        </w:rPr>
        <w:t xml:space="preserve"> </w:t>
      </w:r>
      <w:r>
        <w:rPr>
          <w:b/>
          <w:spacing w:val="-2"/>
          <w:sz w:val="20"/>
        </w:rPr>
        <w:t>Container</w:t>
      </w:r>
    </w:p>
    <w:p w14:paraId="64849E37" w14:textId="3C032B74" w:rsidR="00993403" w:rsidRPr="00112EFF" w:rsidRDefault="00112EFF" w:rsidP="001B4AB1">
      <w:pPr>
        <w:pStyle w:val="BodyText"/>
        <w:spacing w:line="336" w:lineRule="auto"/>
        <w:ind w:left="336" w:right="1193"/>
        <w:rPr>
          <w:b/>
          <w:bCs/>
        </w:rPr>
      </w:pPr>
      <w:r>
        <w:lastRenderedPageBreak/>
        <w:t xml:space="preserve">    </w:t>
      </w:r>
      <w:r w:rsidR="00993403" w:rsidRPr="00112EFF">
        <w:rPr>
          <w:b/>
          <w:bCs/>
        </w:rPr>
        <w:t>CRUSHING PLANT</w:t>
      </w:r>
    </w:p>
    <w:p w14:paraId="519D5D3E" w14:textId="77777777" w:rsidR="00993403" w:rsidRDefault="00993403" w:rsidP="00993403">
      <w:pPr>
        <w:spacing w:before="249" w:line="360" w:lineRule="auto"/>
        <w:ind w:left="468" w:right="1515"/>
        <w:jc w:val="both"/>
      </w:pPr>
      <w:r>
        <w:rPr>
          <w:noProof/>
        </w:rPr>
        <w:drawing>
          <wp:anchor distT="0" distB="0" distL="0" distR="0" simplePos="0" relativeHeight="251651072" behindDoc="1" locked="0" layoutInCell="1" allowOverlap="1" wp14:anchorId="0A6C29A1" wp14:editId="2ACCE0F4">
            <wp:simplePos x="0" y="0"/>
            <wp:positionH relativeFrom="page">
              <wp:posOffset>2141220</wp:posOffset>
            </wp:positionH>
            <wp:positionV relativeFrom="paragraph">
              <wp:posOffset>2028800</wp:posOffset>
            </wp:positionV>
            <wp:extent cx="3992396" cy="234886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992396" cy="2348865"/>
                    </a:xfrm>
                    <a:prstGeom prst="rect">
                      <a:avLst/>
                    </a:prstGeom>
                  </pic:spPr>
                </pic:pic>
              </a:graphicData>
            </a:graphic>
          </wp:anchor>
        </w:drawing>
      </w:r>
      <w:r>
        <w:t>The</w:t>
      </w:r>
      <w:r>
        <w:rPr>
          <w:spacing w:val="-11"/>
        </w:rPr>
        <w:t xml:space="preserve"> </w:t>
      </w:r>
      <w:r>
        <w:t>first</w:t>
      </w:r>
      <w:r>
        <w:rPr>
          <w:spacing w:val="-6"/>
        </w:rPr>
        <w:t xml:space="preserve"> </w:t>
      </w:r>
      <w:r>
        <w:t>step</w:t>
      </w:r>
      <w:r>
        <w:rPr>
          <w:spacing w:val="-14"/>
        </w:rPr>
        <w:t xml:space="preserve"> </w:t>
      </w:r>
      <w:r>
        <w:t>in</w:t>
      </w:r>
      <w:r>
        <w:rPr>
          <w:spacing w:val="-14"/>
        </w:rPr>
        <w:t xml:space="preserve"> </w:t>
      </w:r>
      <w:r>
        <w:t>turning</w:t>
      </w:r>
      <w:r>
        <w:rPr>
          <w:spacing w:val="-11"/>
        </w:rPr>
        <w:t xml:space="preserve"> </w:t>
      </w:r>
      <w:r>
        <w:t>construction</w:t>
      </w:r>
      <w:r>
        <w:rPr>
          <w:spacing w:val="-14"/>
        </w:rPr>
        <w:t xml:space="preserve"> </w:t>
      </w:r>
      <w:r>
        <w:t>and</w:t>
      </w:r>
      <w:r>
        <w:rPr>
          <w:spacing w:val="-11"/>
        </w:rPr>
        <w:t xml:space="preserve"> </w:t>
      </w:r>
      <w:r>
        <w:t>demolition</w:t>
      </w:r>
      <w:r>
        <w:rPr>
          <w:spacing w:val="-14"/>
        </w:rPr>
        <w:t xml:space="preserve"> </w:t>
      </w:r>
      <w:r>
        <w:t>waste</w:t>
      </w:r>
      <w:r>
        <w:rPr>
          <w:spacing w:val="-14"/>
        </w:rPr>
        <w:t xml:space="preserve"> </w:t>
      </w:r>
      <w:r>
        <w:t>into</w:t>
      </w:r>
      <w:r>
        <w:rPr>
          <w:spacing w:val="-10"/>
        </w:rPr>
        <w:t xml:space="preserve"> </w:t>
      </w:r>
      <w:r>
        <w:t>repurposed</w:t>
      </w:r>
      <w:r>
        <w:rPr>
          <w:spacing w:val="-14"/>
        </w:rPr>
        <w:t xml:space="preserve"> </w:t>
      </w:r>
      <w:r>
        <w:t xml:space="preserve">material is crushing. In this procedure, fragments of the concrete waste are broken . Jaw </w:t>
      </w:r>
      <w:r>
        <w:rPr>
          <w:spacing w:val="-2"/>
        </w:rPr>
        <w:t>crushers</w:t>
      </w:r>
      <w:r>
        <w:rPr>
          <w:spacing w:val="-11"/>
        </w:rPr>
        <w:t xml:space="preserve"> </w:t>
      </w:r>
      <w:r>
        <w:rPr>
          <w:spacing w:val="-2"/>
        </w:rPr>
        <w:t>or</w:t>
      </w:r>
      <w:r>
        <w:rPr>
          <w:spacing w:val="-7"/>
        </w:rPr>
        <w:t xml:space="preserve"> </w:t>
      </w:r>
      <w:r>
        <w:rPr>
          <w:spacing w:val="-2"/>
        </w:rPr>
        <w:t>impacting</w:t>
      </w:r>
      <w:r>
        <w:rPr>
          <w:spacing w:val="-4"/>
        </w:rPr>
        <w:t xml:space="preserve"> </w:t>
      </w:r>
      <w:r>
        <w:rPr>
          <w:spacing w:val="-2"/>
        </w:rPr>
        <w:t>mill</w:t>
      </w:r>
      <w:r>
        <w:rPr>
          <w:spacing w:val="-13"/>
        </w:rPr>
        <w:t xml:space="preserve"> </w:t>
      </w:r>
      <w:r>
        <w:rPr>
          <w:spacing w:val="-2"/>
        </w:rPr>
        <w:t>crushers</w:t>
      </w:r>
      <w:r>
        <w:rPr>
          <w:spacing w:val="-11"/>
        </w:rPr>
        <w:t xml:space="preserve"> </w:t>
      </w:r>
      <w:r>
        <w:rPr>
          <w:spacing w:val="-2"/>
        </w:rPr>
        <w:t>are</w:t>
      </w:r>
      <w:r>
        <w:rPr>
          <w:spacing w:val="-10"/>
        </w:rPr>
        <w:t xml:space="preserve"> </w:t>
      </w:r>
      <w:r>
        <w:rPr>
          <w:spacing w:val="-2"/>
        </w:rPr>
        <w:t>typically</w:t>
      </w:r>
      <w:r>
        <w:rPr>
          <w:spacing w:val="-9"/>
        </w:rPr>
        <w:t xml:space="preserve"> </w:t>
      </w:r>
      <w:r>
        <w:rPr>
          <w:spacing w:val="-2"/>
        </w:rPr>
        <w:t>the</w:t>
      </w:r>
      <w:r>
        <w:rPr>
          <w:spacing w:val="-10"/>
        </w:rPr>
        <w:t xml:space="preserve"> </w:t>
      </w:r>
      <w:r>
        <w:rPr>
          <w:spacing w:val="-2"/>
        </w:rPr>
        <w:t>equipment used for</w:t>
      </w:r>
      <w:r>
        <w:rPr>
          <w:spacing w:val="-12"/>
        </w:rPr>
        <w:t xml:space="preserve"> </w:t>
      </w:r>
      <w:r>
        <w:rPr>
          <w:spacing w:val="-2"/>
        </w:rPr>
        <w:t>the</w:t>
      </w:r>
      <w:r>
        <w:rPr>
          <w:spacing w:val="-10"/>
        </w:rPr>
        <w:t xml:space="preserve"> </w:t>
      </w:r>
      <w:r>
        <w:rPr>
          <w:spacing w:val="-2"/>
        </w:rPr>
        <w:t>crushing operation.</w:t>
      </w:r>
      <w:r>
        <w:rPr>
          <w:spacing w:val="-10"/>
        </w:rPr>
        <w:t xml:space="preserve"> </w:t>
      </w:r>
      <w:r>
        <w:rPr>
          <w:spacing w:val="-2"/>
        </w:rPr>
        <w:t>The</w:t>
      </w:r>
      <w:r>
        <w:rPr>
          <w:spacing w:val="-9"/>
        </w:rPr>
        <w:t xml:space="preserve"> </w:t>
      </w:r>
      <w:r>
        <w:rPr>
          <w:spacing w:val="-2"/>
        </w:rPr>
        <w:t>primary</w:t>
      </w:r>
      <w:r>
        <w:rPr>
          <w:spacing w:val="-12"/>
        </w:rPr>
        <w:t xml:space="preserve"> </w:t>
      </w:r>
      <w:r>
        <w:rPr>
          <w:spacing w:val="-2"/>
        </w:rPr>
        <w:t>jaw</w:t>
      </w:r>
      <w:r>
        <w:rPr>
          <w:spacing w:val="-3"/>
        </w:rPr>
        <w:t xml:space="preserve"> </w:t>
      </w:r>
      <w:r>
        <w:rPr>
          <w:spacing w:val="-2"/>
        </w:rPr>
        <w:t>crusher</w:t>
      </w:r>
      <w:r>
        <w:rPr>
          <w:spacing w:val="-11"/>
        </w:rPr>
        <w:t xml:space="preserve"> </w:t>
      </w:r>
      <w:r>
        <w:rPr>
          <w:spacing w:val="-2"/>
        </w:rPr>
        <w:t>will</w:t>
      </w:r>
      <w:r>
        <w:rPr>
          <w:spacing w:val="-12"/>
        </w:rPr>
        <w:t xml:space="preserve"> </w:t>
      </w:r>
      <w:r>
        <w:rPr>
          <w:spacing w:val="-2"/>
        </w:rPr>
        <w:t>reduce</w:t>
      </w:r>
      <w:r>
        <w:rPr>
          <w:spacing w:val="-13"/>
        </w:rPr>
        <w:t xml:space="preserve"> </w:t>
      </w:r>
      <w:r>
        <w:rPr>
          <w:spacing w:val="-2"/>
        </w:rPr>
        <w:t>the</w:t>
      </w:r>
      <w:r>
        <w:rPr>
          <w:spacing w:val="-13"/>
        </w:rPr>
        <w:t xml:space="preserve"> </w:t>
      </w:r>
      <w:r>
        <w:rPr>
          <w:spacing w:val="-2"/>
        </w:rPr>
        <w:t>concrete</w:t>
      </w:r>
      <w:r>
        <w:rPr>
          <w:spacing w:val="-8"/>
        </w:rPr>
        <w:t xml:space="preserve"> </w:t>
      </w:r>
      <w:r>
        <w:rPr>
          <w:spacing w:val="-2"/>
        </w:rPr>
        <w:t>waste</w:t>
      </w:r>
      <w:r>
        <w:rPr>
          <w:spacing w:val="-13"/>
        </w:rPr>
        <w:t xml:space="preserve"> </w:t>
      </w:r>
      <w:r>
        <w:rPr>
          <w:spacing w:val="-2"/>
        </w:rPr>
        <w:t>to</w:t>
      </w:r>
      <w:r>
        <w:rPr>
          <w:spacing w:val="-7"/>
        </w:rPr>
        <w:t xml:space="preserve"> </w:t>
      </w:r>
      <w:r>
        <w:rPr>
          <w:spacing w:val="-2"/>
        </w:rPr>
        <w:t>a</w:t>
      </w:r>
      <w:r>
        <w:rPr>
          <w:spacing w:val="-13"/>
        </w:rPr>
        <w:t xml:space="preserve"> </w:t>
      </w:r>
      <w:r>
        <w:rPr>
          <w:spacing w:val="-2"/>
        </w:rPr>
        <w:t>size</w:t>
      </w:r>
      <w:r>
        <w:rPr>
          <w:spacing w:val="-9"/>
        </w:rPr>
        <w:t xml:space="preserve"> </w:t>
      </w:r>
      <w:r>
        <w:rPr>
          <w:spacing w:val="-2"/>
        </w:rPr>
        <w:t>of</w:t>
      </w:r>
      <w:r>
        <w:rPr>
          <w:spacing w:val="-11"/>
        </w:rPr>
        <w:t xml:space="preserve"> </w:t>
      </w:r>
      <w:r>
        <w:rPr>
          <w:spacing w:val="-2"/>
        </w:rPr>
        <w:t xml:space="preserve">around </w:t>
      </w:r>
      <w:r>
        <w:t>3</w:t>
      </w:r>
      <w:r>
        <w:rPr>
          <w:spacing w:val="-15"/>
        </w:rPr>
        <w:t xml:space="preserve"> </w:t>
      </w:r>
      <w:r>
        <w:t>inches.</w:t>
      </w:r>
      <w:r>
        <w:rPr>
          <w:spacing w:val="-15"/>
        </w:rPr>
        <w:t xml:space="preserve"> </w:t>
      </w:r>
      <w:r>
        <w:t>The</w:t>
      </w:r>
      <w:r>
        <w:rPr>
          <w:spacing w:val="-15"/>
        </w:rPr>
        <w:t xml:space="preserve"> </w:t>
      </w:r>
      <w:r>
        <w:t>materials</w:t>
      </w:r>
      <w:r>
        <w:rPr>
          <w:spacing w:val="-15"/>
        </w:rPr>
        <w:t xml:space="preserve"> </w:t>
      </w:r>
      <w:r>
        <w:t>will</w:t>
      </w:r>
      <w:r>
        <w:rPr>
          <w:spacing w:val="-15"/>
        </w:rPr>
        <w:t xml:space="preserve"> </w:t>
      </w:r>
      <w:r>
        <w:t>be</w:t>
      </w:r>
      <w:r>
        <w:rPr>
          <w:spacing w:val="-15"/>
        </w:rPr>
        <w:t xml:space="preserve"> </w:t>
      </w:r>
      <w:r>
        <w:t xml:space="preserve">broken </w:t>
      </w:r>
      <w:r>
        <w:rPr>
          <w:spacing w:val="-15"/>
        </w:rPr>
        <w:t xml:space="preserve"> </w:t>
      </w:r>
      <w:r>
        <w:t>to</w:t>
      </w:r>
      <w:r>
        <w:rPr>
          <w:spacing w:val="-15"/>
        </w:rPr>
        <w:t xml:space="preserve"> </w:t>
      </w:r>
      <w:r>
        <w:t>their</w:t>
      </w:r>
      <w:r>
        <w:rPr>
          <w:spacing w:val="-15"/>
        </w:rPr>
        <w:t xml:space="preserve"> </w:t>
      </w:r>
      <w:r>
        <w:t>largest</w:t>
      </w:r>
      <w:r>
        <w:rPr>
          <w:spacing w:val="-15"/>
        </w:rPr>
        <w:t xml:space="preserve"> </w:t>
      </w:r>
      <w:r>
        <w:t>size,</w:t>
      </w:r>
      <w:r>
        <w:rPr>
          <w:spacing w:val="-15"/>
        </w:rPr>
        <w:t xml:space="preserve"> </w:t>
      </w:r>
      <w:r>
        <w:t>which</w:t>
      </w:r>
      <w:r>
        <w:rPr>
          <w:spacing w:val="-15"/>
        </w:rPr>
        <w:t xml:space="preserve"> </w:t>
      </w:r>
      <w:r>
        <w:t>varies</w:t>
      </w:r>
      <w:r>
        <w:rPr>
          <w:spacing w:val="-15"/>
        </w:rPr>
        <w:t xml:space="preserve"> </w:t>
      </w:r>
      <w:r>
        <w:t>among</w:t>
      </w:r>
      <w:r>
        <w:rPr>
          <w:spacing w:val="-15"/>
        </w:rPr>
        <w:t xml:space="preserve"> </w:t>
      </w:r>
      <w:r>
        <w:t>34 and 2 inches, using the secondary cone crushers. To extract all the scrap metal, magnetic conveyors</w:t>
      </w:r>
      <w:r>
        <w:rPr>
          <w:spacing w:val="-1"/>
        </w:rPr>
        <w:t xml:space="preserve"> </w:t>
      </w:r>
      <w:r>
        <w:t>are installed in every</w:t>
      </w:r>
      <w:r>
        <w:rPr>
          <w:spacing w:val="-4"/>
        </w:rPr>
        <w:t xml:space="preserve"> </w:t>
      </w:r>
      <w:r>
        <w:t>recycling crusher.</w:t>
      </w:r>
    </w:p>
    <w:p w14:paraId="3222254B" w14:textId="69F7BED9" w:rsidR="00993403" w:rsidRPr="00993403" w:rsidRDefault="00993403" w:rsidP="00CF3398">
      <w:pPr>
        <w:spacing w:before="90"/>
        <w:ind w:left="3123"/>
      </w:pPr>
      <w:r>
        <w:rPr>
          <w:b/>
          <w:sz w:val="20"/>
        </w:rPr>
        <w:t>Fig</w:t>
      </w:r>
      <w:r>
        <w:rPr>
          <w:b/>
          <w:spacing w:val="-3"/>
          <w:sz w:val="20"/>
        </w:rPr>
        <w:t xml:space="preserve"> </w:t>
      </w:r>
      <w:r>
        <w:rPr>
          <w:b/>
          <w:sz w:val="20"/>
        </w:rPr>
        <w:t>1.6</w:t>
      </w:r>
      <w:r>
        <w:rPr>
          <w:b/>
          <w:spacing w:val="-3"/>
          <w:sz w:val="20"/>
        </w:rPr>
        <w:t xml:space="preserve"> </w:t>
      </w:r>
      <w:r>
        <w:rPr>
          <w:b/>
          <w:sz w:val="20"/>
        </w:rPr>
        <w:t>Load</w:t>
      </w:r>
      <w:r>
        <w:rPr>
          <w:b/>
          <w:spacing w:val="-8"/>
          <w:sz w:val="20"/>
        </w:rPr>
        <w:t xml:space="preserve"> </w:t>
      </w:r>
      <w:r>
        <w:rPr>
          <w:b/>
          <w:sz w:val="20"/>
        </w:rPr>
        <w:t>in</w:t>
      </w:r>
      <w:r>
        <w:rPr>
          <w:b/>
          <w:spacing w:val="-4"/>
          <w:sz w:val="20"/>
        </w:rPr>
        <w:t xml:space="preserve"> </w:t>
      </w:r>
      <w:r>
        <w:rPr>
          <w:b/>
          <w:sz w:val="20"/>
        </w:rPr>
        <w:t>the</w:t>
      </w:r>
      <w:r>
        <w:rPr>
          <w:b/>
          <w:spacing w:val="-1"/>
          <w:sz w:val="20"/>
        </w:rPr>
        <w:t xml:space="preserve"> </w:t>
      </w:r>
      <w:r>
        <w:rPr>
          <w:b/>
          <w:sz w:val="20"/>
        </w:rPr>
        <w:t>Primary</w:t>
      </w:r>
      <w:r>
        <w:rPr>
          <w:b/>
          <w:spacing w:val="-2"/>
          <w:sz w:val="20"/>
        </w:rPr>
        <w:t xml:space="preserve"> Crusher.</w:t>
      </w:r>
    </w:p>
    <w:p w14:paraId="30EAC1BB" w14:textId="77777777" w:rsidR="00993403" w:rsidRPr="00993403" w:rsidRDefault="00993403" w:rsidP="00993403">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18836115" w14:textId="77777777" w:rsidR="008E7EBA" w:rsidRDefault="008E7EBA" w:rsidP="00656EA9">
      <w:pPr>
        <w:pStyle w:val="Heading1"/>
        <w:tabs>
          <w:tab w:val="left" w:pos="457"/>
        </w:tabs>
        <w:spacing w:before="40"/>
        <w:ind w:left="0" w:firstLine="0"/>
        <w:rPr>
          <w:spacing w:val="-2"/>
        </w:rPr>
      </w:pPr>
    </w:p>
    <w:p w14:paraId="7AB4614A" w14:textId="77777777" w:rsidR="00A60B7D" w:rsidRPr="00A60B7D" w:rsidRDefault="00A60B7D" w:rsidP="00A60B7D">
      <w:pPr>
        <w:numPr>
          <w:ilvl w:val="1"/>
          <w:numId w:val="89"/>
        </w:numPr>
        <w:tabs>
          <w:tab w:val="left" w:pos="1188"/>
        </w:tabs>
        <w:spacing w:line="360" w:lineRule="auto"/>
        <w:ind w:right="956"/>
        <w:jc w:val="both"/>
        <w:rPr>
          <w:sz w:val="20"/>
          <w:szCs w:val="20"/>
        </w:rPr>
      </w:pPr>
      <w:r w:rsidRPr="00A60B7D">
        <w:rPr>
          <w:sz w:val="20"/>
          <w:szCs w:val="20"/>
        </w:rPr>
        <w:t>To</w:t>
      </w:r>
      <w:r w:rsidRPr="00A60B7D">
        <w:rPr>
          <w:spacing w:val="-2"/>
          <w:sz w:val="20"/>
          <w:szCs w:val="20"/>
        </w:rPr>
        <w:t xml:space="preserve"> </w:t>
      </w:r>
      <w:r w:rsidRPr="00A60B7D">
        <w:rPr>
          <w:sz w:val="20"/>
          <w:szCs w:val="20"/>
        </w:rPr>
        <w:t>comprehend</w:t>
      </w:r>
      <w:r w:rsidRPr="00A60B7D">
        <w:rPr>
          <w:spacing w:val="-2"/>
          <w:sz w:val="20"/>
          <w:szCs w:val="20"/>
        </w:rPr>
        <w:t xml:space="preserve"> </w:t>
      </w:r>
      <w:r w:rsidRPr="00A60B7D">
        <w:rPr>
          <w:sz w:val="20"/>
          <w:szCs w:val="20"/>
        </w:rPr>
        <w:t>the</w:t>
      </w:r>
      <w:r w:rsidRPr="00A60B7D">
        <w:rPr>
          <w:spacing w:val="-3"/>
          <w:sz w:val="20"/>
          <w:szCs w:val="20"/>
        </w:rPr>
        <w:t xml:space="preserve"> </w:t>
      </w:r>
      <w:r w:rsidRPr="00A60B7D">
        <w:rPr>
          <w:sz w:val="20"/>
          <w:szCs w:val="20"/>
        </w:rPr>
        <w:t>features</w:t>
      </w:r>
      <w:r w:rsidRPr="00A60B7D">
        <w:rPr>
          <w:spacing w:val="-9"/>
          <w:sz w:val="20"/>
          <w:szCs w:val="20"/>
        </w:rPr>
        <w:t xml:space="preserve"> </w:t>
      </w:r>
      <w:r w:rsidRPr="00A60B7D">
        <w:rPr>
          <w:sz w:val="20"/>
          <w:szCs w:val="20"/>
        </w:rPr>
        <w:t>of</w:t>
      </w:r>
      <w:r w:rsidRPr="00A60B7D">
        <w:rPr>
          <w:spacing w:val="-10"/>
          <w:sz w:val="20"/>
          <w:szCs w:val="20"/>
        </w:rPr>
        <w:t xml:space="preserve"> </w:t>
      </w:r>
      <w:r w:rsidRPr="00A60B7D">
        <w:rPr>
          <w:sz w:val="20"/>
          <w:szCs w:val="20"/>
        </w:rPr>
        <w:t>demolition</w:t>
      </w:r>
      <w:r w:rsidRPr="00A60B7D">
        <w:rPr>
          <w:spacing w:val="-7"/>
          <w:sz w:val="20"/>
          <w:szCs w:val="20"/>
        </w:rPr>
        <w:t xml:space="preserve"> </w:t>
      </w:r>
      <w:r w:rsidRPr="00A60B7D">
        <w:rPr>
          <w:sz w:val="20"/>
          <w:szCs w:val="20"/>
        </w:rPr>
        <w:t>waste</w:t>
      </w:r>
      <w:r w:rsidRPr="00A60B7D">
        <w:rPr>
          <w:spacing w:val="-3"/>
          <w:sz w:val="20"/>
          <w:szCs w:val="20"/>
        </w:rPr>
        <w:t xml:space="preserve"> </w:t>
      </w:r>
      <w:r w:rsidRPr="00A60B7D">
        <w:rPr>
          <w:sz w:val="20"/>
          <w:szCs w:val="20"/>
        </w:rPr>
        <w:t>aggregate</w:t>
      </w:r>
      <w:r w:rsidRPr="00A60B7D">
        <w:rPr>
          <w:spacing w:val="-8"/>
          <w:sz w:val="20"/>
          <w:szCs w:val="20"/>
        </w:rPr>
        <w:t xml:space="preserve"> </w:t>
      </w:r>
      <w:r w:rsidRPr="00A60B7D">
        <w:rPr>
          <w:sz w:val="20"/>
          <w:szCs w:val="20"/>
        </w:rPr>
        <w:t>and</w:t>
      </w:r>
      <w:r w:rsidRPr="00A60B7D">
        <w:rPr>
          <w:spacing w:val="-7"/>
          <w:sz w:val="20"/>
          <w:szCs w:val="20"/>
        </w:rPr>
        <w:t xml:space="preserve"> </w:t>
      </w:r>
      <w:r w:rsidRPr="00A60B7D">
        <w:rPr>
          <w:sz w:val="20"/>
          <w:szCs w:val="20"/>
        </w:rPr>
        <w:t>the</w:t>
      </w:r>
      <w:r w:rsidRPr="00A60B7D">
        <w:rPr>
          <w:spacing w:val="-3"/>
          <w:sz w:val="20"/>
          <w:szCs w:val="20"/>
        </w:rPr>
        <w:t xml:space="preserve"> </w:t>
      </w:r>
      <w:r w:rsidRPr="00A60B7D">
        <w:rPr>
          <w:sz w:val="20"/>
          <w:szCs w:val="20"/>
        </w:rPr>
        <w:t>newly</w:t>
      </w:r>
      <w:r w:rsidRPr="00A60B7D">
        <w:rPr>
          <w:spacing w:val="-7"/>
          <w:sz w:val="20"/>
          <w:szCs w:val="20"/>
        </w:rPr>
        <w:t xml:space="preserve"> </w:t>
      </w:r>
      <w:r w:rsidRPr="00A60B7D">
        <w:rPr>
          <w:sz w:val="20"/>
          <w:szCs w:val="20"/>
        </w:rPr>
        <w:t>formed and hardened Features of demolition waste concrete using destructive and non-destructive methods.</w:t>
      </w:r>
    </w:p>
    <w:p w14:paraId="75055581" w14:textId="77777777" w:rsidR="00A60B7D" w:rsidRPr="00A60B7D" w:rsidRDefault="00A60B7D" w:rsidP="00A60B7D">
      <w:pPr>
        <w:numPr>
          <w:ilvl w:val="1"/>
          <w:numId w:val="89"/>
        </w:numPr>
        <w:tabs>
          <w:tab w:val="left" w:pos="1188"/>
        </w:tabs>
        <w:spacing w:line="273" w:lineRule="exact"/>
        <w:jc w:val="both"/>
        <w:rPr>
          <w:sz w:val="20"/>
          <w:szCs w:val="20"/>
        </w:rPr>
      </w:pPr>
      <w:r w:rsidRPr="00A60B7D">
        <w:rPr>
          <w:sz w:val="20"/>
          <w:szCs w:val="20"/>
        </w:rPr>
        <w:t>To</w:t>
      </w:r>
      <w:r w:rsidRPr="00A60B7D">
        <w:rPr>
          <w:spacing w:val="-3"/>
          <w:sz w:val="20"/>
          <w:szCs w:val="20"/>
        </w:rPr>
        <w:t xml:space="preserve"> </w:t>
      </w:r>
      <w:r w:rsidRPr="00A60B7D">
        <w:rPr>
          <w:sz w:val="20"/>
          <w:szCs w:val="20"/>
        </w:rPr>
        <w:t>determine</w:t>
      </w:r>
      <w:r w:rsidRPr="00A60B7D">
        <w:rPr>
          <w:spacing w:val="1"/>
          <w:sz w:val="20"/>
          <w:szCs w:val="20"/>
        </w:rPr>
        <w:t xml:space="preserve"> </w:t>
      </w:r>
      <w:r w:rsidRPr="00A60B7D">
        <w:rPr>
          <w:sz w:val="20"/>
          <w:szCs w:val="20"/>
        </w:rPr>
        <w:t>the</w:t>
      </w:r>
      <w:r w:rsidRPr="00A60B7D">
        <w:rPr>
          <w:spacing w:val="-1"/>
          <w:sz w:val="20"/>
          <w:szCs w:val="20"/>
        </w:rPr>
        <w:t xml:space="preserve"> </w:t>
      </w:r>
      <w:r w:rsidRPr="00A60B7D">
        <w:rPr>
          <w:sz w:val="20"/>
          <w:szCs w:val="20"/>
        </w:rPr>
        <w:t>effect</w:t>
      </w:r>
      <w:r w:rsidRPr="00A60B7D">
        <w:rPr>
          <w:spacing w:val="1"/>
          <w:sz w:val="20"/>
          <w:szCs w:val="20"/>
        </w:rPr>
        <w:t xml:space="preserve"> </w:t>
      </w:r>
      <w:r w:rsidRPr="00A60B7D">
        <w:rPr>
          <w:sz w:val="20"/>
          <w:szCs w:val="20"/>
        </w:rPr>
        <w:t>of</w:t>
      </w:r>
      <w:r w:rsidRPr="00A60B7D">
        <w:rPr>
          <w:spacing w:val="-8"/>
          <w:sz w:val="20"/>
          <w:szCs w:val="20"/>
        </w:rPr>
        <w:t xml:space="preserve"> </w:t>
      </w:r>
      <w:r w:rsidRPr="00A60B7D">
        <w:rPr>
          <w:sz w:val="20"/>
          <w:szCs w:val="20"/>
        </w:rPr>
        <w:t>demolition material</w:t>
      </w:r>
      <w:r w:rsidRPr="00A60B7D">
        <w:rPr>
          <w:spacing w:val="-1"/>
          <w:sz w:val="20"/>
          <w:szCs w:val="20"/>
        </w:rPr>
        <w:t xml:space="preserve"> </w:t>
      </w:r>
      <w:r w:rsidRPr="00A60B7D">
        <w:rPr>
          <w:sz w:val="20"/>
          <w:szCs w:val="20"/>
        </w:rPr>
        <w:t>on</w:t>
      </w:r>
      <w:r w:rsidRPr="00A60B7D">
        <w:rPr>
          <w:spacing w:val="-5"/>
          <w:sz w:val="20"/>
          <w:szCs w:val="20"/>
        </w:rPr>
        <w:t xml:space="preserve"> </w:t>
      </w:r>
      <w:r w:rsidRPr="00A60B7D">
        <w:rPr>
          <w:sz w:val="20"/>
          <w:szCs w:val="20"/>
        </w:rPr>
        <w:t>concrete</w:t>
      </w:r>
      <w:r w:rsidRPr="00A60B7D">
        <w:rPr>
          <w:spacing w:val="-1"/>
          <w:sz w:val="20"/>
          <w:szCs w:val="20"/>
        </w:rPr>
        <w:t xml:space="preserve"> </w:t>
      </w:r>
      <w:r w:rsidRPr="00A60B7D">
        <w:rPr>
          <w:spacing w:val="-2"/>
          <w:sz w:val="20"/>
          <w:szCs w:val="20"/>
        </w:rPr>
        <w:t>strength.</w:t>
      </w:r>
    </w:p>
    <w:p w14:paraId="68AE3F5B" w14:textId="77777777" w:rsidR="00A60B7D" w:rsidRPr="00A60B7D" w:rsidRDefault="00A60B7D" w:rsidP="00A60B7D">
      <w:pPr>
        <w:numPr>
          <w:ilvl w:val="1"/>
          <w:numId w:val="89"/>
        </w:numPr>
        <w:tabs>
          <w:tab w:val="left" w:pos="1188"/>
        </w:tabs>
        <w:spacing w:before="142"/>
        <w:jc w:val="both"/>
        <w:rPr>
          <w:sz w:val="20"/>
          <w:szCs w:val="20"/>
        </w:rPr>
      </w:pPr>
      <w:r w:rsidRPr="00A60B7D">
        <w:rPr>
          <w:sz w:val="20"/>
          <w:szCs w:val="20"/>
        </w:rPr>
        <w:t>To</w:t>
      </w:r>
      <w:r w:rsidRPr="00A60B7D">
        <w:rPr>
          <w:spacing w:val="-5"/>
          <w:sz w:val="20"/>
          <w:szCs w:val="20"/>
        </w:rPr>
        <w:t xml:space="preserve"> </w:t>
      </w:r>
      <w:r w:rsidRPr="00A60B7D">
        <w:rPr>
          <w:sz w:val="20"/>
          <w:szCs w:val="20"/>
        </w:rPr>
        <w:t>determine</w:t>
      </w:r>
      <w:r w:rsidRPr="00A60B7D">
        <w:rPr>
          <w:spacing w:val="-4"/>
          <w:sz w:val="20"/>
          <w:szCs w:val="20"/>
        </w:rPr>
        <w:t xml:space="preserve"> </w:t>
      </w:r>
      <w:r w:rsidRPr="00A60B7D">
        <w:rPr>
          <w:sz w:val="20"/>
          <w:szCs w:val="20"/>
        </w:rPr>
        <w:t>the</w:t>
      </w:r>
      <w:r w:rsidRPr="00A60B7D">
        <w:rPr>
          <w:spacing w:val="1"/>
          <w:sz w:val="20"/>
          <w:szCs w:val="20"/>
        </w:rPr>
        <w:t xml:space="preserve"> </w:t>
      </w:r>
      <w:r w:rsidRPr="00A60B7D">
        <w:rPr>
          <w:sz w:val="20"/>
          <w:szCs w:val="20"/>
        </w:rPr>
        <w:t>ideal</w:t>
      </w:r>
      <w:r w:rsidRPr="00A60B7D">
        <w:rPr>
          <w:spacing w:val="-7"/>
          <w:sz w:val="20"/>
          <w:szCs w:val="20"/>
        </w:rPr>
        <w:t xml:space="preserve"> </w:t>
      </w:r>
      <w:r w:rsidRPr="00A60B7D">
        <w:rPr>
          <w:sz w:val="20"/>
          <w:szCs w:val="20"/>
        </w:rPr>
        <w:t>replacement</w:t>
      </w:r>
      <w:r w:rsidRPr="00A60B7D">
        <w:rPr>
          <w:spacing w:val="2"/>
          <w:sz w:val="20"/>
          <w:szCs w:val="20"/>
        </w:rPr>
        <w:t xml:space="preserve"> </w:t>
      </w:r>
      <w:r w:rsidRPr="00A60B7D">
        <w:rPr>
          <w:sz w:val="20"/>
          <w:szCs w:val="20"/>
        </w:rPr>
        <w:t>rate</w:t>
      </w:r>
      <w:r w:rsidRPr="00A60B7D">
        <w:rPr>
          <w:spacing w:val="-3"/>
          <w:sz w:val="20"/>
          <w:szCs w:val="20"/>
        </w:rPr>
        <w:t xml:space="preserve"> </w:t>
      </w:r>
      <w:r w:rsidRPr="00A60B7D">
        <w:rPr>
          <w:sz w:val="20"/>
          <w:szCs w:val="20"/>
        </w:rPr>
        <w:t>using</w:t>
      </w:r>
      <w:r w:rsidRPr="00A60B7D">
        <w:rPr>
          <w:spacing w:val="-3"/>
          <w:sz w:val="20"/>
          <w:szCs w:val="20"/>
        </w:rPr>
        <w:t xml:space="preserve"> </w:t>
      </w:r>
      <w:r w:rsidRPr="00A60B7D">
        <w:rPr>
          <w:sz w:val="20"/>
          <w:szCs w:val="20"/>
        </w:rPr>
        <w:t>demolition</w:t>
      </w:r>
      <w:r w:rsidRPr="00A60B7D">
        <w:rPr>
          <w:spacing w:val="-2"/>
          <w:sz w:val="20"/>
          <w:szCs w:val="20"/>
        </w:rPr>
        <w:t xml:space="preserve"> material.</w:t>
      </w:r>
    </w:p>
    <w:p w14:paraId="2BD64F1C" w14:textId="77777777" w:rsidR="00656EA9" w:rsidRDefault="00656EA9" w:rsidP="008E7EBA">
      <w:pPr>
        <w:pStyle w:val="Heading1"/>
        <w:tabs>
          <w:tab w:val="left" w:pos="457"/>
        </w:tabs>
        <w:spacing w:before="40"/>
        <w:rPr>
          <w:spacing w:val="-2"/>
        </w:rPr>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3170BE6A" w14:textId="77777777" w:rsidR="008D780F" w:rsidRDefault="008D780F" w:rsidP="008D780F">
      <w:pPr>
        <w:pStyle w:val="Heading1"/>
        <w:tabs>
          <w:tab w:val="left" w:pos="505"/>
        </w:tabs>
        <w:spacing w:before="74"/>
        <w:ind w:left="505" w:firstLine="0"/>
        <w:rPr>
          <w:spacing w:val="-2"/>
        </w:rPr>
      </w:pPr>
    </w:p>
    <w:p w14:paraId="73DD7416" w14:textId="77777777" w:rsidR="00822C79" w:rsidRDefault="00822C79" w:rsidP="00822C79">
      <w:pPr>
        <w:pStyle w:val="BodyText"/>
        <w:spacing w:line="336" w:lineRule="auto"/>
        <w:ind w:left="336" w:right="1193"/>
      </w:pPr>
      <w:r w:rsidRPr="00822C79">
        <w:rPr>
          <w:b/>
          <w:bCs/>
        </w:rPr>
        <w:t>Poon and Chan (2006)</w:t>
      </w:r>
      <w:r w:rsidRPr="00822C79">
        <w:t xml:space="preserve"> </w:t>
      </w:r>
      <w:r w:rsidRPr="00822C79">
        <w:rPr>
          <w:lang w:val="en-IN"/>
        </w:rPr>
        <w:t xml:space="preserve">Assess the viability of utilising RCA and broken clay brick as a </w:t>
      </w:r>
      <w:r w:rsidRPr="00822C79">
        <w:t xml:space="preserve">sub-base material for roads without binding agents. The study evaluates the viability of integrating these repurposed materials into road infrastructure to promote sustainable and reduces dependence on renewable resources. The authors assess the mechanical qualities, compacted features, and draining efficiency of mixes containing recycled aggregates and broken clay brick through laboratory evaluation and evaluation. The outcomes provide helpful insights into the possible use of RCA and broken clay brick in road sub-base construction, emphasising possibilities for responsible growth of infrastructure and waste reduction in the constructing sector. </w:t>
      </w:r>
    </w:p>
    <w:p w14:paraId="4CAF33B3" w14:textId="77777777" w:rsidR="00BD7BB6" w:rsidRPr="00822C79" w:rsidRDefault="00BD7BB6" w:rsidP="00822C79">
      <w:pPr>
        <w:pStyle w:val="BodyText"/>
        <w:spacing w:line="336" w:lineRule="auto"/>
        <w:ind w:left="336" w:right="1193"/>
      </w:pPr>
    </w:p>
    <w:p w14:paraId="11BB6841" w14:textId="77777777" w:rsidR="00822C79" w:rsidRPr="00822C79" w:rsidRDefault="00822C79" w:rsidP="00822C79">
      <w:pPr>
        <w:pStyle w:val="BodyText"/>
        <w:spacing w:line="336" w:lineRule="auto"/>
        <w:ind w:left="336" w:right="1193"/>
      </w:pPr>
    </w:p>
    <w:p w14:paraId="5D9B4D9E" w14:textId="77777777" w:rsidR="00822C79" w:rsidRPr="00822C79" w:rsidRDefault="00822C79" w:rsidP="00822C79">
      <w:pPr>
        <w:pStyle w:val="BodyText"/>
        <w:spacing w:line="336" w:lineRule="auto"/>
        <w:ind w:left="336" w:right="1193"/>
        <w:rPr>
          <w:lang w:val="en-IN"/>
        </w:rPr>
      </w:pPr>
      <w:r w:rsidRPr="00822C79">
        <w:rPr>
          <w:b/>
          <w:bCs/>
          <w:lang w:val="en-IN"/>
        </w:rPr>
        <w:t>Limbachiya, Leelawat, and Dhir (2000)</w:t>
      </w:r>
      <w:r w:rsidRPr="00822C79">
        <w:rPr>
          <w:lang w:val="en-IN"/>
        </w:rPr>
        <w:t xml:space="preserve"> examine the application of RCA in HSC. The study seeks to investigate the practicality of integrating RCA as an environmentally-friendly substitute for natural aggregates in the production of high-strength concrete mixtures. The authors evaluate the mechanical capabilities, durability, and microstructural Features of HSC with different amounts of RCA using laboratory tests and analyses. Their discoveries offer useful perspectives on the prospective advantages and difficulties linked to employing RCA in HSC, encompassing its influence on compressive strength, tensile strength, and resistance to environmental variables. This investigation makes a valuable contribution to the improvement of sustainable construction practices. It provides information on how to optimise mix designs and enhance the Quality  of high-strength concrete. AdditionallyIt aids in mitigating the adverse environmental consequences of concrete manufacturing.</w:t>
      </w:r>
    </w:p>
    <w:p w14:paraId="29FD9598" w14:textId="77777777" w:rsidR="00822C79" w:rsidRPr="00822C79" w:rsidRDefault="00822C79" w:rsidP="00822C79">
      <w:pPr>
        <w:pStyle w:val="BodyText"/>
        <w:spacing w:line="336" w:lineRule="auto"/>
        <w:ind w:left="336" w:right="1193"/>
        <w:rPr>
          <w:lang w:val="en-IN"/>
        </w:rPr>
      </w:pPr>
    </w:p>
    <w:p w14:paraId="0060B0FA" w14:textId="77777777" w:rsidR="00822C79" w:rsidRPr="00822C79" w:rsidRDefault="00822C79" w:rsidP="00822C79">
      <w:pPr>
        <w:pStyle w:val="BodyText"/>
        <w:spacing w:line="336" w:lineRule="auto"/>
        <w:ind w:left="336" w:right="1193"/>
        <w:rPr>
          <w:lang w:val="en-IN"/>
        </w:rPr>
      </w:pPr>
      <w:r w:rsidRPr="00822C79">
        <w:rPr>
          <w:b/>
          <w:bCs/>
          <w:lang w:val="en-IN"/>
        </w:rPr>
        <w:t>Hansen and Narud (1996)</w:t>
      </w:r>
      <w:r w:rsidRPr="00822C79">
        <w:rPr>
          <w:lang w:val="en-IN"/>
        </w:rPr>
        <w:t xml:space="preserve"> analyse the structural Features of recycled Concrete composed of coarse stones formed from broken concrete.. The study goals to examine the mechanical qualities and Quality  of reused concrete used as aggregate, with a focus on its innovative method to recycling. The authors conduct thorough experimental investigations, including tests to measure compressive strength and assess durability, to Investigate the feasibility and efficiency of using broken  concrete as a coarse aggregate in the creation of new concrete. Their investigation provides valuable information on the viability of using recycled concrete as a sustainable substitute for conventional aggregates. It offers detailed analysis of its strength development, durability, and prolong Quality . This investigation makes a noteworthy contribution to the field of sustainable building by establishing the foundation for future investigation and Utilisation of reused resources in the production of concrete. This, in turn, helps to reduces waste and minimise the environmental effects in the construction sector.</w:t>
      </w:r>
    </w:p>
    <w:p w14:paraId="6E8CAE94" w14:textId="594C7AD0" w:rsidR="00822C79" w:rsidRPr="00822C79" w:rsidRDefault="00822C79" w:rsidP="00822C79">
      <w:pPr>
        <w:pStyle w:val="BodyText"/>
        <w:spacing w:line="336" w:lineRule="auto"/>
        <w:ind w:left="336" w:right="1193"/>
        <w:rPr>
          <w:lang w:val="en-IN"/>
        </w:rPr>
      </w:pPr>
      <w:r w:rsidRPr="00822C79">
        <w:rPr>
          <w:b/>
          <w:bCs/>
          <w:lang w:val="en-IN"/>
        </w:rPr>
        <w:t>Tam and Le's (2007)</w:t>
      </w:r>
      <w:r w:rsidRPr="00822C79">
        <w:rPr>
          <w:lang w:val="en-IN"/>
        </w:rPr>
        <w:t xml:space="preserve"> investigation focuses on identifying the optimal strength in compression of structural concrete that includes a high proportion of recycled RA. The project investigates the possibility of including a substantial amount of recycled aggregates in concrete manufacturing, while ensuring that the structural integrity is not compromised. This is in response to the increasing interest in sustainable construction techniques. The authors conduct laboratory experiments and investigation to examine how different levels of RA content impact the strength in compression of concrete mixes. The investigationers investigate the impact of variables such as aggregate grading, w/c ratio, and curing conditions on the mechanical Features of reused aggregate concrete. The study's objective is to offer practical assistance to engineers and practitioners on how to maximise the use of recycled materials in structural concrete. This will be achieved by discovering the best combination of proportions and manufacturing procedures, while also ensuring that the concrete meets Quality  criteria and standards. In summary, this investigation enhances the comprehension and use of sustainable practices in the construction sector.</w:t>
      </w:r>
    </w:p>
    <w:p w14:paraId="26125E08" w14:textId="77777777" w:rsidR="00822C79" w:rsidRPr="00822C79" w:rsidRDefault="00822C79" w:rsidP="00822C79">
      <w:pPr>
        <w:pStyle w:val="BodyText"/>
        <w:spacing w:line="336" w:lineRule="auto"/>
        <w:ind w:left="336" w:right="1193"/>
        <w:rPr>
          <w:lang w:val="en-IN"/>
        </w:rPr>
      </w:pPr>
    </w:p>
    <w:p w14:paraId="29AE251C" w14:textId="77777777" w:rsidR="00822C79" w:rsidRPr="00822C79" w:rsidRDefault="00822C79" w:rsidP="00822C79">
      <w:pPr>
        <w:pStyle w:val="BodyText"/>
        <w:spacing w:line="336" w:lineRule="auto"/>
        <w:ind w:left="336" w:right="1193"/>
        <w:rPr>
          <w:lang w:val="en-IN"/>
        </w:rPr>
      </w:pPr>
      <w:r w:rsidRPr="00822C79">
        <w:rPr>
          <w:b/>
          <w:bCs/>
          <w:lang w:val="en-IN"/>
        </w:rPr>
        <w:t>Etxeberria, Vázquez, and Marí (2000)</w:t>
      </w:r>
      <w:r w:rsidRPr="00822C79">
        <w:rPr>
          <w:lang w:val="en-IN"/>
        </w:rPr>
        <w:t xml:space="preserve"> examine the influence of the amount and manufacturing techniques of RCA on the qualities of RAC. They conduct thorough experiments to evaluate the mechanical, durability, and microstructural Features of RAC using varied amounts of RCA and various production methods. The results highlight the substantial impact of the RCA quantity on the strength in compression elastic modulus, and resistance to deterioration of RAC. In addition, the study examines how manufacturing practices, such as pre-soaking aggregates or adjusting mixing protocols, impact the </w:t>
      </w:r>
      <w:r w:rsidRPr="00822C79">
        <w:rPr>
          <w:lang w:val="en-IN"/>
        </w:rPr>
        <w:lastRenderedPageBreak/>
        <w:t>Quality  of RAC. The investigation provides useful insights into optimising RAC mix designs for sustainable construction by clarifying these links. This resource offers pragmatic advice for engineers and concrete manufacturers that seek to optimise the use of recycled materials while simultaneously preserving or enhancing the Quality  and durability of concrete. In summary, the study enhances comprehension of sustainable methods for producing concrete and encourages the use of recycled aggregates in building. This contributes to the preservation of the environment and the efficient use of resources.</w:t>
      </w:r>
    </w:p>
    <w:p w14:paraId="18D27299" w14:textId="77777777" w:rsidR="00822C79" w:rsidRPr="00822C79" w:rsidRDefault="00822C79" w:rsidP="00822C79">
      <w:pPr>
        <w:pStyle w:val="BodyText"/>
        <w:spacing w:line="336" w:lineRule="auto"/>
        <w:ind w:left="336" w:right="1193"/>
        <w:rPr>
          <w:lang w:val="en-IN"/>
        </w:rPr>
      </w:pPr>
    </w:p>
    <w:p w14:paraId="5C831FBD" w14:textId="77777777" w:rsidR="00822C79" w:rsidRPr="00822C79" w:rsidRDefault="00822C79" w:rsidP="00822C79">
      <w:pPr>
        <w:pStyle w:val="BodyText"/>
        <w:spacing w:line="336" w:lineRule="auto"/>
        <w:ind w:left="336" w:right="1193"/>
        <w:rPr>
          <w:lang w:val="en-IN"/>
        </w:rPr>
      </w:pPr>
      <w:r w:rsidRPr="00822C79">
        <w:rPr>
          <w:b/>
          <w:bCs/>
          <w:lang w:val="en-IN"/>
        </w:rPr>
        <w:t>Kou, Poon, and Etxeberria (2007)</w:t>
      </w:r>
      <w:r w:rsidRPr="00822C79">
        <w:rPr>
          <w:lang w:val="en-IN"/>
        </w:rPr>
        <w:t xml:space="preserve"> investigate the impact of using RA on the enduring mechanical Features and distribution of pore sizes in concrete. The study examines the impact of including RA on the prolong mechanical strength and internal pore structure of concrete, using a series of experiments and analysis. The authors analyse different aspects, including the content of RA the distribution of particle sizes, and the circumstances of curing, in order to comprehend their effects on the Quality  of concrete. Their discoveries illuminate the steady development of the physical Features and pore structure of concrete that includes RA as time progresses. This offers valuable understanding into the long-lastingness and eco-friendliness of such concrete. The investigation aims to clarify these relationships in order to enhance the efficiency of using reused aggregates in concrete manufacturing, while also guaranteeing the prolong structural stability. This work contributes to the field of sustainable concrete technology and encourages the use of recycled materials in building, This is helpful in safeguarding biodiversity and optimise resource utilisation.</w:t>
      </w:r>
    </w:p>
    <w:p w14:paraId="1FA1D1CD" w14:textId="77777777" w:rsidR="00822C79" w:rsidRDefault="00822C79" w:rsidP="00822C79">
      <w:pPr>
        <w:pStyle w:val="BodyText"/>
        <w:spacing w:line="336" w:lineRule="auto"/>
        <w:ind w:left="336" w:right="1193"/>
        <w:rPr>
          <w:lang w:val="en-IN"/>
        </w:rPr>
      </w:pPr>
      <w:r w:rsidRPr="00822C79">
        <w:rPr>
          <w:lang w:val="en-IN"/>
        </w:rPr>
        <w:br/>
      </w:r>
    </w:p>
    <w:p w14:paraId="2D656C6E" w14:textId="66106FE7" w:rsidR="00822C79" w:rsidRPr="00822C79" w:rsidRDefault="00822C79" w:rsidP="00822C79">
      <w:pPr>
        <w:pStyle w:val="BodyText"/>
        <w:spacing w:line="336" w:lineRule="auto"/>
        <w:ind w:left="336" w:right="1193"/>
        <w:rPr>
          <w:lang w:val="en-IN"/>
        </w:rPr>
      </w:pPr>
      <w:r w:rsidRPr="00822C79">
        <w:rPr>
          <w:lang w:val="en-IN"/>
        </w:rPr>
        <w:br/>
      </w:r>
      <w:r w:rsidRPr="00822C79">
        <w:rPr>
          <w:b/>
          <w:bCs/>
          <w:lang w:val="en-IN"/>
        </w:rPr>
        <w:t>Xiao, Li, Zhang, and Zhang (2015)</w:t>
      </w:r>
      <w:r w:rsidRPr="00822C79">
        <w:rPr>
          <w:lang w:val="en-IN"/>
        </w:rPr>
        <w:t xml:space="preserve"> examine the mechanical Features and long-lasting nature of concrete that includes RA obtained from various sources. The investigation aims to examine the influence of different sources of RA on the prolong durability of concrete. with a specific focus on its mechanical strength and durability Features. The authors conduct thorough experimental investigations, which involve mechanical tests and durability assessments, to examine how the Features of RA affect the qualities of concrete. They examine elements such as the overall composition, distribution of particle sizes, and surface Features to clarify how they affect the Quality  of concrete. The findings offer useful insights into the appropriateness of using RA from different sources in concrete production. They provide suggestions on how to optimise mix designs and improve the prolong Quality  of concrete made with RA. The study enhances sustainable construction methods and encourages the usage of recycled Constituents used in the production of concrete leading to a reduces in environmental effect and the preservation of natural resources.</w:t>
      </w:r>
    </w:p>
    <w:p w14:paraId="26FD787A" w14:textId="77777777" w:rsidR="00822C79" w:rsidRPr="00822C79" w:rsidRDefault="00822C79" w:rsidP="00822C79">
      <w:pPr>
        <w:pStyle w:val="BodyText"/>
        <w:spacing w:line="336" w:lineRule="auto"/>
        <w:ind w:left="336" w:right="1193"/>
        <w:rPr>
          <w:lang w:val="en-IN"/>
        </w:rPr>
      </w:pPr>
    </w:p>
    <w:p w14:paraId="578B90C9" w14:textId="1DFA79FF" w:rsidR="00822C79" w:rsidRPr="00822C79" w:rsidRDefault="00822C79" w:rsidP="00822C79">
      <w:pPr>
        <w:pStyle w:val="BodyText"/>
        <w:spacing w:line="336" w:lineRule="auto"/>
        <w:ind w:left="336" w:right="1193"/>
        <w:rPr>
          <w:lang w:val="en-IN"/>
        </w:rPr>
      </w:pPr>
      <w:r w:rsidRPr="00822C79">
        <w:rPr>
          <w:b/>
          <w:bCs/>
          <w:lang w:val="en-IN"/>
        </w:rPr>
        <w:t>Ganjian and Najimi (2009)</w:t>
      </w:r>
      <w:r w:rsidRPr="00822C79">
        <w:rPr>
          <w:lang w:val="en-IN"/>
        </w:rPr>
        <w:t xml:space="preserve"> investigate the impact of using RA on the mechanical Features and prolong Quality  of concrete. The investigation seeks to gain insights into how the integration of RA affects both the structural Quality  and prolong durability of concrete. The authors conduct a thorough set of experiments, which involve mechanical testing and durability assessments, to analyse how the Features of RA such as particle size distribution, aggregate shape, and surface qualities affect the Features of concrete. The total Quality  of concrete containing RA is evaluated by analysing Features such as strength in compression, tensile strength, chloride penetration resistance, and freeze-thaw resistance. </w:t>
      </w:r>
      <w:r w:rsidRPr="00822C79">
        <w:rPr>
          <w:lang w:val="en-IN"/>
        </w:rPr>
        <w:lastRenderedPageBreak/>
        <w:t>The findings provide useful insights into the possible advantages and difficulties of employing RA in concrete production, offering suggestions for optimising mix designs and improving the sustainability of construction practices.</w:t>
      </w:r>
    </w:p>
    <w:p w14:paraId="1B282110" w14:textId="77777777" w:rsidR="00822C79" w:rsidRPr="00822C79" w:rsidRDefault="00822C79" w:rsidP="00822C79">
      <w:pPr>
        <w:pStyle w:val="BodyText"/>
        <w:spacing w:line="336" w:lineRule="auto"/>
        <w:ind w:left="336" w:right="1193"/>
        <w:rPr>
          <w:lang w:val="en-IN"/>
        </w:rPr>
      </w:pPr>
    </w:p>
    <w:p w14:paraId="5A689FC6" w14:textId="135198F1" w:rsidR="00822C79" w:rsidRPr="00BA769C" w:rsidRDefault="00822C79" w:rsidP="00BA769C">
      <w:pPr>
        <w:pStyle w:val="BodyText"/>
        <w:spacing w:line="336" w:lineRule="auto"/>
        <w:ind w:left="336" w:right="1193"/>
      </w:pPr>
      <w:r w:rsidRPr="00822C79">
        <w:rPr>
          <w:b/>
          <w:bCs/>
          <w:lang w:val="en-IN"/>
        </w:rPr>
        <w:t>Poon and Chan (2007)</w:t>
      </w:r>
      <w:r w:rsidRPr="00822C79">
        <w:rPr>
          <w:lang w:val="en-IN"/>
        </w:rPr>
        <w:t xml:space="preserve"> concentrate on the application of RCA and broken  clay brick in the creation of paving blocks. The study investigates the viability and efficacy of integrating these reclaimed materials into the production processes of paving blocks. The authors conduct experimental investigations and analysis to evaluate the mechanical qualities, durability, and Quality  Features of paving blocks that contain RCA and broken  clay brick. Their investigation offers useful insights into the possible uses of recycled materials in the creation of paver blocks, emphasising the potential for sustainable construction methods and waste reduction. The study enhances understanding in sustainable construction by explaining the advantages and drawbacks of utilising RA in the production of paving blocks. Additionally, it encourages the use of environmentally friendly materials in infrastructure development.</w:t>
      </w:r>
    </w:p>
    <w:p w14:paraId="5CEC765A" w14:textId="77777777" w:rsidR="003A6BA8" w:rsidRDefault="003A6BA8" w:rsidP="00374C68">
      <w:pPr>
        <w:pStyle w:val="BodyText"/>
        <w:spacing w:line="336" w:lineRule="auto"/>
        <w:ind w:left="336" w:right="1193"/>
      </w:pPr>
    </w:p>
    <w:p w14:paraId="05D5F7A9" w14:textId="77777777" w:rsidR="00981331" w:rsidRPr="003B78EC" w:rsidRDefault="00000000">
      <w:pPr>
        <w:pStyle w:val="Heading1"/>
        <w:numPr>
          <w:ilvl w:val="0"/>
          <w:numId w:val="3"/>
        </w:numPr>
        <w:tabs>
          <w:tab w:val="left" w:pos="539"/>
        </w:tabs>
        <w:spacing w:before="39"/>
        <w:ind w:left="539" w:hanging="384"/>
      </w:pPr>
      <w:r>
        <w:rPr>
          <w:spacing w:val="-2"/>
        </w:rPr>
        <w:t>METHODOLOGY</w:t>
      </w:r>
    </w:p>
    <w:p w14:paraId="77864DAB" w14:textId="77777777" w:rsidR="003B78EC" w:rsidRPr="003E2339" w:rsidRDefault="003B78EC" w:rsidP="003B78EC">
      <w:pPr>
        <w:pStyle w:val="Heading1"/>
        <w:tabs>
          <w:tab w:val="left" w:pos="539"/>
        </w:tabs>
        <w:spacing w:before="39"/>
        <w:ind w:left="539" w:firstLine="0"/>
      </w:pPr>
    </w:p>
    <w:p w14:paraId="3CE6638A" w14:textId="77777777" w:rsidR="00141B66" w:rsidRPr="00141B66" w:rsidRDefault="00141B66" w:rsidP="00141B66">
      <w:pPr>
        <w:pStyle w:val="BodyText"/>
        <w:spacing w:line="336" w:lineRule="auto"/>
        <w:ind w:left="336" w:right="1193"/>
        <w:rPr>
          <w:b/>
          <w:bCs/>
          <w:sz w:val="24"/>
          <w:szCs w:val="24"/>
        </w:rPr>
      </w:pPr>
      <w:r w:rsidRPr="00141B66">
        <w:rPr>
          <w:b/>
          <w:bCs/>
          <w:sz w:val="24"/>
          <w:szCs w:val="24"/>
        </w:rPr>
        <w:t>MATERIAL</w:t>
      </w:r>
    </w:p>
    <w:p w14:paraId="0F661F17" w14:textId="77777777" w:rsidR="00141B66" w:rsidRPr="00141B66" w:rsidRDefault="00141B66" w:rsidP="00141B66">
      <w:pPr>
        <w:pStyle w:val="BodyText"/>
        <w:spacing w:line="336" w:lineRule="auto"/>
        <w:ind w:left="336" w:right="1193"/>
        <w:rPr>
          <w:b/>
          <w:bCs/>
          <w:sz w:val="24"/>
          <w:szCs w:val="24"/>
        </w:rPr>
      </w:pPr>
      <w:bookmarkStart w:id="16" w:name="3.3_CEMENT"/>
      <w:bookmarkStart w:id="17" w:name="_bookmark29"/>
      <w:bookmarkEnd w:id="16"/>
      <w:bookmarkEnd w:id="17"/>
      <w:r w:rsidRPr="00141B66">
        <w:rPr>
          <w:b/>
          <w:bCs/>
          <w:sz w:val="24"/>
          <w:szCs w:val="24"/>
        </w:rPr>
        <w:t>CEMENT</w:t>
      </w:r>
    </w:p>
    <w:p w14:paraId="5BC363A9" w14:textId="77777777" w:rsidR="00141B66" w:rsidRDefault="00141B66" w:rsidP="00141B66">
      <w:pPr>
        <w:pStyle w:val="BodyText"/>
        <w:spacing w:line="336" w:lineRule="auto"/>
        <w:ind w:left="336" w:right="1193"/>
      </w:pPr>
      <w:r>
        <w:t>The most widely utilised cement in the nation right now is of this grade. In RCC building where the concrete grade is up to M25, OPC 43 is utilised. Additionally, it is employed in the construction of precast items like blocks, tiles, and asbestos- containing products like sheets and pipes, as well as in non-structural projects like flooring and plastering.</w:t>
      </w:r>
    </w:p>
    <w:p w14:paraId="71D32DF9" w14:textId="77777777" w:rsidR="00141B66" w:rsidRDefault="00141B66" w:rsidP="00141B66">
      <w:pPr>
        <w:pStyle w:val="BodyText"/>
        <w:spacing w:line="336" w:lineRule="auto"/>
        <w:ind w:left="336" w:right="1193"/>
      </w:pPr>
      <w:r>
        <w:t>Regular Ultra Tech Company Portland Cement of Grade 43, a locally available product, was employed for the experiment. Care was taken to guarantee that the procurement was made from single batching in airtight containers to avoid being influenced by atmospheric conditions.</w:t>
      </w:r>
    </w:p>
    <w:p w14:paraId="4D9792A8" w14:textId="77777777" w:rsidR="00141B66" w:rsidRDefault="00141B66" w:rsidP="00141B66">
      <w:pPr>
        <w:spacing w:before="100"/>
        <w:rPr>
          <w:sz w:val="20"/>
        </w:rPr>
      </w:pPr>
      <w:r>
        <w:rPr>
          <w:noProof/>
        </w:rPr>
        <w:drawing>
          <wp:anchor distT="0" distB="0" distL="0" distR="0" simplePos="0" relativeHeight="251657216" behindDoc="1" locked="0" layoutInCell="1" allowOverlap="1" wp14:anchorId="53811D6C" wp14:editId="72F6DC4E">
            <wp:simplePos x="0" y="0"/>
            <wp:positionH relativeFrom="page">
              <wp:posOffset>2183130</wp:posOffset>
            </wp:positionH>
            <wp:positionV relativeFrom="paragraph">
              <wp:posOffset>226060</wp:posOffset>
            </wp:positionV>
            <wp:extent cx="3874135" cy="2374265"/>
            <wp:effectExtent l="0" t="0" r="0" b="6985"/>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5" cstate="print"/>
                    <a:stretch>
                      <a:fillRect/>
                    </a:stretch>
                  </pic:blipFill>
                  <pic:spPr>
                    <a:xfrm>
                      <a:off x="0" y="0"/>
                      <a:ext cx="3874135" cy="2374265"/>
                    </a:xfrm>
                    <a:prstGeom prst="rect">
                      <a:avLst/>
                    </a:prstGeom>
                  </pic:spPr>
                </pic:pic>
              </a:graphicData>
            </a:graphic>
            <wp14:sizeRelV relativeFrom="margin">
              <wp14:pctHeight>0</wp14:pctHeight>
            </wp14:sizeRelV>
          </wp:anchor>
        </w:drawing>
      </w:r>
    </w:p>
    <w:p w14:paraId="4AE211C5" w14:textId="40858AB9" w:rsidR="00141B66" w:rsidRDefault="00141B66" w:rsidP="00141B66">
      <w:pPr>
        <w:spacing w:before="242"/>
        <w:ind w:right="478"/>
        <w:jc w:val="center"/>
        <w:rPr>
          <w:b/>
          <w:sz w:val="20"/>
        </w:rPr>
      </w:pPr>
      <w:r>
        <w:rPr>
          <w:b/>
          <w:sz w:val="20"/>
        </w:rPr>
        <w:t>Fig</w:t>
      </w:r>
      <w:r>
        <w:rPr>
          <w:b/>
          <w:spacing w:val="-5"/>
          <w:sz w:val="20"/>
        </w:rPr>
        <w:t xml:space="preserve"> </w:t>
      </w:r>
      <w:r w:rsidR="007C3CFB">
        <w:rPr>
          <w:b/>
          <w:sz w:val="20"/>
        </w:rPr>
        <w:t>4</w:t>
      </w:r>
      <w:r>
        <w:rPr>
          <w:b/>
          <w:sz w:val="20"/>
        </w:rPr>
        <w:t>.</w:t>
      </w:r>
      <w:r w:rsidR="007C3CFB">
        <w:rPr>
          <w:b/>
          <w:sz w:val="20"/>
        </w:rPr>
        <w:t>1</w:t>
      </w:r>
      <w:r>
        <w:rPr>
          <w:b/>
          <w:spacing w:val="-4"/>
          <w:sz w:val="20"/>
        </w:rPr>
        <w:t xml:space="preserve"> </w:t>
      </w:r>
      <w:r>
        <w:rPr>
          <w:b/>
          <w:sz w:val="20"/>
        </w:rPr>
        <w:t>Ultratech</w:t>
      </w:r>
      <w:r>
        <w:rPr>
          <w:b/>
          <w:spacing w:val="-4"/>
          <w:sz w:val="20"/>
        </w:rPr>
        <w:t xml:space="preserve"> </w:t>
      </w:r>
      <w:r>
        <w:rPr>
          <w:b/>
          <w:spacing w:val="-2"/>
          <w:sz w:val="20"/>
        </w:rPr>
        <w:t>Cement</w:t>
      </w:r>
    </w:p>
    <w:p w14:paraId="1EB710DE" w14:textId="77777777" w:rsidR="00141B66" w:rsidRDefault="00141B66" w:rsidP="00141B66">
      <w:pPr>
        <w:jc w:val="center"/>
        <w:rPr>
          <w:sz w:val="20"/>
        </w:rPr>
      </w:pPr>
    </w:p>
    <w:p w14:paraId="247665A7" w14:textId="367006FA" w:rsidR="00141B66" w:rsidRDefault="00141B66" w:rsidP="00141B66">
      <w:pPr>
        <w:spacing w:before="70" w:line="362" w:lineRule="auto"/>
        <w:ind w:left="468" w:right="1029" w:firstLine="62"/>
        <w:rPr>
          <w:sz w:val="20"/>
          <w:szCs w:val="20"/>
        </w:rPr>
      </w:pPr>
      <w:r w:rsidRPr="00EE3F31">
        <w:rPr>
          <w:sz w:val="20"/>
          <w:szCs w:val="20"/>
        </w:rPr>
        <w:t>The cement obtained in this way was evaluated the physical requirements in accordance</w:t>
      </w:r>
      <w:r w:rsidRPr="00EE3F31">
        <w:rPr>
          <w:spacing w:val="-3"/>
          <w:sz w:val="20"/>
          <w:szCs w:val="20"/>
        </w:rPr>
        <w:t xml:space="preserve"> </w:t>
      </w:r>
      <w:r w:rsidRPr="00EE3F31">
        <w:rPr>
          <w:sz w:val="20"/>
          <w:szCs w:val="20"/>
        </w:rPr>
        <w:t>with</w:t>
      </w:r>
      <w:r w:rsidRPr="00EE3F31">
        <w:rPr>
          <w:spacing w:val="-7"/>
          <w:sz w:val="20"/>
          <w:szCs w:val="20"/>
        </w:rPr>
        <w:t xml:space="preserve"> </w:t>
      </w:r>
      <w:r w:rsidRPr="00EE3F31">
        <w:rPr>
          <w:sz w:val="20"/>
          <w:szCs w:val="20"/>
        </w:rPr>
        <w:t>IS:</w:t>
      </w:r>
      <w:r w:rsidRPr="00EE3F31">
        <w:rPr>
          <w:spacing w:val="-3"/>
          <w:sz w:val="20"/>
          <w:szCs w:val="20"/>
        </w:rPr>
        <w:t xml:space="preserve"> </w:t>
      </w:r>
      <w:r w:rsidRPr="00EE3F31">
        <w:rPr>
          <w:sz w:val="20"/>
          <w:szCs w:val="20"/>
        </w:rPr>
        <w:t>12269</w:t>
      </w:r>
      <w:r w:rsidRPr="00EE3F31">
        <w:rPr>
          <w:spacing w:val="-3"/>
          <w:sz w:val="20"/>
          <w:szCs w:val="20"/>
        </w:rPr>
        <w:t xml:space="preserve"> </w:t>
      </w:r>
      <w:r w:rsidRPr="00EE3F31">
        <w:rPr>
          <w:sz w:val="20"/>
          <w:szCs w:val="20"/>
        </w:rPr>
        <w:t>respectively.</w:t>
      </w:r>
      <w:r w:rsidRPr="00EE3F31">
        <w:rPr>
          <w:spacing w:val="-1"/>
          <w:sz w:val="20"/>
          <w:szCs w:val="20"/>
        </w:rPr>
        <w:t xml:space="preserve"> </w:t>
      </w:r>
      <w:r w:rsidRPr="00EE3F31">
        <w:rPr>
          <w:sz w:val="20"/>
          <w:szCs w:val="20"/>
        </w:rPr>
        <w:t>The</w:t>
      </w:r>
      <w:r w:rsidRPr="00EE3F31">
        <w:rPr>
          <w:spacing w:val="-3"/>
          <w:sz w:val="20"/>
          <w:szCs w:val="20"/>
        </w:rPr>
        <w:t xml:space="preserve"> </w:t>
      </w:r>
      <w:r w:rsidRPr="00EE3F31">
        <w:rPr>
          <w:sz w:val="20"/>
          <w:szCs w:val="20"/>
        </w:rPr>
        <w:t>physical</w:t>
      </w:r>
      <w:r w:rsidRPr="00EE3F31">
        <w:rPr>
          <w:spacing w:val="-11"/>
          <w:sz w:val="20"/>
          <w:szCs w:val="20"/>
        </w:rPr>
        <w:t xml:space="preserve"> </w:t>
      </w:r>
      <w:r w:rsidRPr="00EE3F31">
        <w:rPr>
          <w:sz w:val="20"/>
          <w:szCs w:val="20"/>
        </w:rPr>
        <w:t>Features</w:t>
      </w:r>
      <w:r w:rsidRPr="00EE3F31">
        <w:rPr>
          <w:spacing w:val="-4"/>
          <w:sz w:val="20"/>
          <w:szCs w:val="20"/>
        </w:rPr>
        <w:t xml:space="preserve"> </w:t>
      </w:r>
      <w:r w:rsidRPr="00EE3F31">
        <w:rPr>
          <w:sz w:val="20"/>
          <w:szCs w:val="20"/>
        </w:rPr>
        <w:t>of</w:t>
      </w:r>
      <w:r w:rsidRPr="00EE3F31">
        <w:rPr>
          <w:spacing w:val="-10"/>
          <w:sz w:val="20"/>
          <w:szCs w:val="20"/>
        </w:rPr>
        <w:t xml:space="preserve"> </w:t>
      </w:r>
      <w:r w:rsidRPr="00EE3F31">
        <w:rPr>
          <w:sz w:val="20"/>
          <w:szCs w:val="20"/>
        </w:rPr>
        <w:t>cement are</w:t>
      </w:r>
      <w:r w:rsidRPr="00EE3F31">
        <w:rPr>
          <w:spacing w:val="-3"/>
          <w:sz w:val="20"/>
          <w:szCs w:val="20"/>
        </w:rPr>
        <w:t xml:space="preserve"> </w:t>
      </w:r>
      <w:r w:rsidRPr="00EE3F31">
        <w:rPr>
          <w:sz w:val="20"/>
          <w:szCs w:val="20"/>
        </w:rPr>
        <w:t xml:space="preserve">listed below in Table </w:t>
      </w:r>
      <w:r w:rsidR="007C3CFB">
        <w:rPr>
          <w:sz w:val="20"/>
          <w:szCs w:val="20"/>
        </w:rPr>
        <w:t>4</w:t>
      </w:r>
      <w:r w:rsidRPr="00EE3F31">
        <w:rPr>
          <w:sz w:val="20"/>
          <w:szCs w:val="20"/>
        </w:rPr>
        <w:t>.1</w:t>
      </w:r>
    </w:p>
    <w:p w14:paraId="42C1948B" w14:textId="77777777" w:rsidR="002E231C" w:rsidRDefault="002E231C" w:rsidP="00141B66">
      <w:pPr>
        <w:spacing w:before="70" w:line="362" w:lineRule="auto"/>
        <w:ind w:left="468" w:right="1029" w:firstLine="62"/>
        <w:rPr>
          <w:sz w:val="20"/>
          <w:szCs w:val="20"/>
        </w:rPr>
      </w:pPr>
    </w:p>
    <w:p w14:paraId="3856A8CD" w14:textId="77777777" w:rsidR="002E231C" w:rsidRDefault="002E231C" w:rsidP="00141B66">
      <w:pPr>
        <w:spacing w:before="70" w:line="362" w:lineRule="auto"/>
        <w:ind w:left="468" w:right="1029" w:firstLine="62"/>
        <w:rPr>
          <w:sz w:val="20"/>
          <w:szCs w:val="20"/>
        </w:rPr>
      </w:pPr>
    </w:p>
    <w:p w14:paraId="7D7A39F3" w14:textId="77777777" w:rsidR="002E231C" w:rsidRPr="00EE3F31" w:rsidRDefault="002E231C" w:rsidP="00141B66">
      <w:pPr>
        <w:spacing w:before="70" w:line="362" w:lineRule="auto"/>
        <w:ind w:left="468" w:right="1029" w:firstLine="62"/>
        <w:rPr>
          <w:sz w:val="20"/>
          <w:szCs w:val="20"/>
        </w:rPr>
      </w:pPr>
    </w:p>
    <w:p w14:paraId="6D268A63" w14:textId="60BB6A8C" w:rsidR="00141B66" w:rsidRPr="00EE3F31" w:rsidRDefault="00141B66" w:rsidP="00141B66">
      <w:pPr>
        <w:spacing w:before="161" w:after="16"/>
        <w:ind w:left="2667"/>
        <w:rPr>
          <w:b/>
          <w:sz w:val="20"/>
          <w:szCs w:val="20"/>
        </w:rPr>
      </w:pPr>
      <w:r w:rsidRPr="00EE3F31">
        <w:rPr>
          <w:b/>
          <w:sz w:val="20"/>
          <w:szCs w:val="20"/>
        </w:rPr>
        <w:t>Table</w:t>
      </w:r>
      <w:r w:rsidRPr="00EE3F31">
        <w:rPr>
          <w:b/>
          <w:spacing w:val="-1"/>
          <w:sz w:val="20"/>
          <w:szCs w:val="20"/>
        </w:rPr>
        <w:t xml:space="preserve"> </w:t>
      </w:r>
      <w:r w:rsidR="007C3CFB">
        <w:rPr>
          <w:b/>
          <w:sz w:val="20"/>
          <w:szCs w:val="20"/>
        </w:rPr>
        <w:t>4</w:t>
      </w:r>
      <w:r w:rsidRPr="00EE3F31">
        <w:rPr>
          <w:b/>
          <w:sz w:val="20"/>
          <w:szCs w:val="20"/>
        </w:rPr>
        <w:t>.1 Physical</w:t>
      </w:r>
      <w:r w:rsidRPr="00EE3F31">
        <w:rPr>
          <w:b/>
          <w:spacing w:val="-5"/>
          <w:sz w:val="20"/>
          <w:szCs w:val="20"/>
        </w:rPr>
        <w:t xml:space="preserve"> </w:t>
      </w:r>
      <w:r w:rsidRPr="00EE3F31">
        <w:rPr>
          <w:b/>
          <w:sz w:val="20"/>
          <w:szCs w:val="20"/>
        </w:rPr>
        <w:t>Features</w:t>
      </w:r>
      <w:r w:rsidRPr="00EE3F31">
        <w:rPr>
          <w:b/>
          <w:spacing w:val="-3"/>
          <w:sz w:val="20"/>
          <w:szCs w:val="20"/>
        </w:rPr>
        <w:t xml:space="preserve"> </w:t>
      </w:r>
      <w:r w:rsidRPr="00EE3F31">
        <w:rPr>
          <w:b/>
          <w:sz w:val="20"/>
          <w:szCs w:val="20"/>
        </w:rPr>
        <w:t>of</w:t>
      </w:r>
      <w:r w:rsidRPr="00EE3F31">
        <w:rPr>
          <w:b/>
          <w:spacing w:val="-2"/>
          <w:sz w:val="20"/>
          <w:szCs w:val="20"/>
        </w:rPr>
        <w:t xml:space="preserve"> Cement</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2790"/>
        <w:gridCol w:w="1854"/>
        <w:gridCol w:w="3813"/>
      </w:tblGrid>
      <w:tr w:rsidR="00141B66" w:rsidRPr="00EE3F31" w14:paraId="38E80857" w14:textId="77777777" w:rsidTr="00CA71A5">
        <w:trPr>
          <w:trHeight w:val="378"/>
        </w:trPr>
        <w:tc>
          <w:tcPr>
            <w:tcW w:w="802" w:type="dxa"/>
          </w:tcPr>
          <w:p w14:paraId="7A97E62E" w14:textId="77777777" w:rsidR="00141B66" w:rsidRPr="00EE3F31" w:rsidRDefault="00141B66" w:rsidP="00CA71A5">
            <w:pPr>
              <w:spacing w:line="268" w:lineRule="exact"/>
              <w:jc w:val="center"/>
              <w:rPr>
                <w:sz w:val="20"/>
                <w:szCs w:val="20"/>
              </w:rPr>
            </w:pPr>
            <w:r w:rsidRPr="00EE3F31">
              <w:rPr>
                <w:spacing w:val="-4"/>
                <w:sz w:val="20"/>
                <w:szCs w:val="20"/>
              </w:rPr>
              <w:t>S.No</w:t>
            </w:r>
          </w:p>
        </w:tc>
        <w:tc>
          <w:tcPr>
            <w:tcW w:w="2790" w:type="dxa"/>
          </w:tcPr>
          <w:p w14:paraId="30667A68" w14:textId="77777777" w:rsidR="00141B66" w:rsidRPr="00EE3F31" w:rsidRDefault="00141B66" w:rsidP="00CA71A5">
            <w:pPr>
              <w:spacing w:line="268" w:lineRule="exact"/>
              <w:ind w:left="1" w:right="3"/>
              <w:jc w:val="center"/>
              <w:rPr>
                <w:sz w:val="20"/>
                <w:szCs w:val="20"/>
              </w:rPr>
            </w:pPr>
            <w:r w:rsidRPr="00EE3F31">
              <w:rPr>
                <w:spacing w:val="-2"/>
                <w:sz w:val="20"/>
                <w:szCs w:val="20"/>
              </w:rPr>
              <w:t>Features</w:t>
            </w:r>
          </w:p>
        </w:tc>
        <w:tc>
          <w:tcPr>
            <w:tcW w:w="1854" w:type="dxa"/>
          </w:tcPr>
          <w:p w14:paraId="6672BFD2" w14:textId="77777777" w:rsidR="00141B66" w:rsidRPr="00EE3F31" w:rsidRDefault="00141B66" w:rsidP="00CA71A5">
            <w:pPr>
              <w:spacing w:line="268" w:lineRule="exact"/>
              <w:ind w:left="7" w:right="11"/>
              <w:jc w:val="center"/>
              <w:rPr>
                <w:sz w:val="20"/>
                <w:szCs w:val="20"/>
              </w:rPr>
            </w:pPr>
            <w:r w:rsidRPr="00EE3F31">
              <w:rPr>
                <w:sz w:val="20"/>
                <w:szCs w:val="20"/>
              </w:rPr>
              <w:t>Test</w:t>
            </w:r>
            <w:r w:rsidRPr="00EE3F31">
              <w:rPr>
                <w:spacing w:val="3"/>
                <w:sz w:val="20"/>
                <w:szCs w:val="20"/>
              </w:rPr>
              <w:t xml:space="preserve"> </w:t>
            </w:r>
            <w:r w:rsidRPr="00EE3F31">
              <w:rPr>
                <w:spacing w:val="-2"/>
                <w:sz w:val="20"/>
                <w:szCs w:val="20"/>
              </w:rPr>
              <w:t>Result</w:t>
            </w:r>
          </w:p>
        </w:tc>
        <w:tc>
          <w:tcPr>
            <w:tcW w:w="3813" w:type="dxa"/>
          </w:tcPr>
          <w:p w14:paraId="5B35C589" w14:textId="77777777" w:rsidR="00141B66" w:rsidRPr="00EE3F31" w:rsidRDefault="00141B66" w:rsidP="00CA71A5">
            <w:pPr>
              <w:spacing w:line="268" w:lineRule="exact"/>
              <w:ind w:left="2" w:right="5"/>
              <w:jc w:val="center"/>
              <w:rPr>
                <w:sz w:val="20"/>
                <w:szCs w:val="20"/>
              </w:rPr>
            </w:pPr>
            <w:r w:rsidRPr="00EE3F31">
              <w:rPr>
                <w:spacing w:val="-2"/>
                <w:sz w:val="20"/>
                <w:szCs w:val="20"/>
              </w:rPr>
              <w:t>Remarks</w:t>
            </w:r>
          </w:p>
        </w:tc>
      </w:tr>
      <w:tr w:rsidR="00141B66" w:rsidRPr="00EE3F31" w14:paraId="6821EA4B" w14:textId="77777777" w:rsidTr="00CA71A5">
        <w:trPr>
          <w:trHeight w:val="782"/>
        </w:trPr>
        <w:tc>
          <w:tcPr>
            <w:tcW w:w="802" w:type="dxa"/>
          </w:tcPr>
          <w:p w14:paraId="3894B6D7" w14:textId="77777777" w:rsidR="00141B66" w:rsidRPr="00EE3F31" w:rsidRDefault="00141B66" w:rsidP="00CA71A5">
            <w:pPr>
              <w:spacing w:line="268" w:lineRule="exact"/>
              <w:jc w:val="center"/>
              <w:rPr>
                <w:sz w:val="20"/>
                <w:szCs w:val="20"/>
              </w:rPr>
            </w:pPr>
            <w:r w:rsidRPr="00EE3F31">
              <w:rPr>
                <w:spacing w:val="-10"/>
                <w:sz w:val="20"/>
                <w:szCs w:val="20"/>
              </w:rPr>
              <w:t>1</w:t>
            </w:r>
          </w:p>
        </w:tc>
        <w:tc>
          <w:tcPr>
            <w:tcW w:w="2790" w:type="dxa"/>
          </w:tcPr>
          <w:p w14:paraId="3C3729A7" w14:textId="77777777" w:rsidR="00141B66" w:rsidRPr="00EE3F31" w:rsidRDefault="00141B66" w:rsidP="00CA71A5">
            <w:pPr>
              <w:spacing w:line="268" w:lineRule="exact"/>
              <w:ind w:left="3" w:right="2"/>
              <w:jc w:val="center"/>
              <w:rPr>
                <w:sz w:val="20"/>
                <w:szCs w:val="20"/>
              </w:rPr>
            </w:pPr>
            <w:r w:rsidRPr="00EE3F31">
              <w:rPr>
                <w:spacing w:val="-5"/>
                <w:sz w:val="20"/>
                <w:szCs w:val="20"/>
              </w:rPr>
              <w:t>IST</w:t>
            </w:r>
          </w:p>
        </w:tc>
        <w:tc>
          <w:tcPr>
            <w:tcW w:w="1854" w:type="dxa"/>
          </w:tcPr>
          <w:p w14:paraId="2B45B373" w14:textId="77777777" w:rsidR="00141B66" w:rsidRPr="00EE3F31" w:rsidRDefault="00141B66" w:rsidP="00CA71A5">
            <w:pPr>
              <w:spacing w:line="268" w:lineRule="exact"/>
              <w:ind w:left="7" w:right="8"/>
              <w:jc w:val="center"/>
              <w:rPr>
                <w:sz w:val="20"/>
                <w:szCs w:val="20"/>
              </w:rPr>
            </w:pPr>
            <w:r w:rsidRPr="00EE3F31">
              <w:rPr>
                <w:sz w:val="20"/>
                <w:szCs w:val="20"/>
              </w:rPr>
              <w:t>130</w:t>
            </w:r>
            <w:r w:rsidRPr="00EE3F31">
              <w:rPr>
                <w:spacing w:val="2"/>
                <w:sz w:val="20"/>
                <w:szCs w:val="20"/>
              </w:rPr>
              <w:t xml:space="preserve"> </w:t>
            </w:r>
            <w:r w:rsidRPr="00EE3F31">
              <w:rPr>
                <w:spacing w:val="-5"/>
                <w:sz w:val="20"/>
                <w:szCs w:val="20"/>
              </w:rPr>
              <w:t>min</w:t>
            </w:r>
          </w:p>
        </w:tc>
        <w:tc>
          <w:tcPr>
            <w:tcW w:w="3813" w:type="dxa"/>
          </w:tcPr>
          <w:p w14:paraId="2C021D11" w14:textId="77777777" w:rsidR="00141B66" w:rsidRPr="00EE3F31" w:rsidRDefault="00141B66" w:rsidP="00CA71A5">
            <w:pPr>
              <w:spacing w:line="242" w:lineRule="auto"/>
              <w:ind w:left="1458" w:right="118" w:hanging="1355"/>
              <w:rPr>
                <w:sz w:val="20"/>
                <w:szCs w:val="20"/>
              </w:rPr>
            </w:pPr>
            <w:r w:rsidRPr="00EE3F31">
              <w:rPr>
                <w:sz w:val="20"/>
                <w:szCs w:val="20"/>
              </w:rPr>
              <w:t>Should</w:t>
            </w:r>
            <w:r w:rsidRPr="00EE3F31">
              <w:rPr>
                <w:spacing w:val="-5"/>
                <w:sz w:val="20"/>
                <w:szCs w:val="20"/>
              </w:rPr>
              <w:t xml:space="preserve"> </w:t>
            </w:r>
            <w:r w:rsidRPr="00EE3F31">
              <w:rPr>
                <w:sz w:val="20"/>
                <w:szCs w:val="20"/>
              </w:rPr>
              <w:t>not</w:t>
            </w:r>
            <w:r w:rsidRPr="00EE3F31">
              <w:rPr>
                <w:spacing w:val="-1"/>
                <w:sz w:val="20"/>
                <w:szCs w:val="20"/>
              </w:rPr>
              <w:t xml:space="preserve"> </w:t>
            </w:r>
            <w:r w:rsidRPr="00EE3F31">
              <w:rPr>
                <w:sz w:val="20"/>
                <w:szCs w:val="20"/>
              </w:rPr>
              <w:t>be</w:t>
            </w:r>
            <w:r w:rsidRPr="00EE3F31">
              <w:rPr>
                <w:spacing w:val="-6"/>
                <w:sz w:val="20"/>
                <w:szCs w:val="20"/>
              </w:rPr>
              <w:t xml:space="preserve"> </w:t>
            </w:r>
            <w:r w:rsidRPr="00EE3F31">
              <w:rPr>
                <w:sz w:val="20"/>
                <w:szCs w:val="20"/>
              </w:rPr>
              <w:t>less</w:t>
            </w:r>
            <w:r w:rsidRPr="00EE3F31">
              <w:rPr>
                <w:spacing w:val="-7"/>
                <w:sz w:val="20"/>
                <w:szCs w:val="20"/>
              </w:rPr>
              <w:t xml:space="preserve"> </w:t>
            </w:r>
            <w:r w:rsidRPr="00EE3F31">
              <w:rPr>
                <w:sz w:val="20"/>
                <w:szCs w:val="20"/>
              </w:rPr>
              <w:t>than</w:t>
            </w:r>
            <w:r w:rsidRPr="00EE3F31">
              <w:rPr>
                <w:spacing w:val="-10"/>
                <w:sz w:val="20"/>
                <w:szCs w:val="20"/>
              </w:rPr>
              <w:t xml:space="preserve"> </w:t>
            </w:r>
            <w:r w:rsidRPr="00EE3F31">
              <w:rPr>
                <w:sz w:val="20"/>
                <w:szCs w:val="20"/>
              </w:rPr>
              <w:t>30</w:t>
            </w:r>
            <w:r w:rsidRPr="00EE3F31">
              <w:rPr>
                <w:spacing w:val="-2"/>
                <w:sz w:val="20"/>
                <w:szCs w:val="20"/>
              </w:rPr>
              <w:t xml:space="preserve"> </w:t>
            </w:r>
            <w:r w:rsidRPr="00EE3F31">
              <w:rPr>
                <w:sz w:val="20"/>
                <w:szCs w:val="20"/>
              </w:rPr>
              <w:t>min</w:t>
            </w:r>
            <w:r w:rsidRPr="00EE3F31">
              <w:rPr>
                <w:spacing w:val="-10"/>
                <w:sz w:val="20"/>
                <w:szCs w:val="20"/>
              </w:rPr>
              <w:t xml:space="preserve"> </w:t>
            </w:r>
            <w:r w:rsidRPr="00EE3F31">
              <w:rPr>
                <w:sz w:val="20"/>
                <w:szCs w:val="20"/>
              </w:rPr>
              <w:t>as</w:t>
            </w:r>
            <w:r w:rsidRPr="00EE3F31">
              <w:rPr>
                <w:spacing w:val="-7"/>
                <w:sz w:val="20"/>
                <w:szCs w:val="20"/>
              </w:rPr>
              <w:t xml:space="preserve"> </w:t>
            </w:r>
            <w:r w:rsidRPr="00EE3F31">
              <w:rPr>
                <w:sz w:val="20"/>
                <w:szCs w:val="20"/>
              </w:rPr>
              <w:t xml:space="preserve">per </w:t>
            </w:r>
            <w:r w:rsidRPr="00EE3F31">
              <w:rPr>
                <w:spacing w:val="-2"/>
                <w:sz w:val="20"/>
                <w:szCs w:val="20"/>
              </w:rPr>
              <w:t>IS:12269</w:t>
            </w:r>
          </w:p>
        </w:tc>
      </w:tr>
      <w:tr w:rsidR="00141B66" w:rsidRPr="00EE3F31" w14:paraId="34678862" w14:textId="77777777" w:rsidTr="00CA71A5">
        <w:trPr>
          <w:trHeight w:val="757"/>
        </w:trPr>
        <w:tc>
          <w:tcPr>
            <w:tcW w:w="802" w:type="dxa"/>
          </w:tcPr>
          <w:p w14:paraId="78262645" w14:textId="77777777" w:rsidR="00141B66" w:rsidRPr="00EE3F31" w:rsidRDefault="00141B66" w:rsidP="00CA71A5">
            <w:pPr>
              <w:spacing w:line="268" w:lineRule="exact"/>
              <w:jc w:val="center"/>
              <w:rPr>
                <w:sz w:val="20"/>
                <w:szCs w:val="20"/>
              </w:rPr>
            </w:pPr>
            <w:r w:rsidRPr="00EE3F31">
              <w:rPr>
                <w:spacing w:val="-10"/>
                <w:sz w:val="20"/>
                <w:szCs w:val="20"/>
              </w:rPr>
              <w:t>2</w:t>
            </w:r>
          </w:p>
        </w:tc>
        <w:tc>
          <w:tcPr>
            <w:tcW w:w="2790" w:type="dxa"/>
          </w:tcPr>
          <w:p w14:paraId="6A971BE7" w14:textId="77777777" w:rsidR="00141B66" w:rsidRPr="00EE3F31" w:rsidRDefault="00141B66" w:rsidP="00CA71A5">
            <w:pPr>
              <w:spacing w:line="268" w:lineRule="exact"/>
              <w:ind w:left="3" w:right="2"/>
              <w:jc w:val="center"/>
              <w:rPr>
                <w:sz w:val="20"/>
                <w:szCs w:val="20"/>
              </w:rPr>
            </w:pPr>
            <w:r w:rsidRPr="00EE3F31">
              <w:rPr>
                <w:spacing w:val="-5"/>
                <w:sz w:val="20"/>
                <w:szCs w:val="20"/>
              </w:rPr>
              <w:t>FST</w:t>
            </w:r>
          </w:p>
        </w:tc>
        <w:tc>
          <w:tcPr>
            <w:tcW w:w="1854" w:type="dxa"/>
          </w:tcPr>
          <w:p w14:paraId="42164A0E" w14:textId="77777777" w:rsidR="00141B66" w:rsidRPr="00EE3F31" w:rsidRDefault="00141B66" w:rsidP="00CA71A5">
            <w:pPr>
              <w:spacing w:line="268" w:lineRule="exact"/>
              <w:ind w:left="7" w:right="8"/>
              <w:jc w:val="center"/>
              <w:rPr>
                <w:sz w:val="20"/>
                <w:szCs w:val="20"/>
              </w:rPr>
            </w:pPr>
            <w:r w:rsidRPr="00EE3F31">
              <w:rPr>
                <w:sz w:val="20"/>
                <w:szCs w:val="20"/>
              </w:rPr>
              <w:t>450</w:t>
            </w:r>
            <w:r w:rsidRPr="00EE3F31">
              <w:rPr>
                <w:spacing w:val="2"/>
                <w:sz w:val="20"/>
                <w:szCs w:val="20"/>
              </w:rPr>
              <w:t xml:space="preserve"> </w:t>
            </w:r>
            <w:r w:rsidRPr="00EE3F31">
              <w:rPr>
                <w:spacing w:val="-5"/>
                <w:sz w:val="20"/>
                <w:szCs w:val="20"/>
              </w:rPr>
              <w:t>min</w:t>
            </w:r>
          </w:p>
        </w:tc>
        <w:tc>
          <w:tcPr>
            <w:tcW w:w="3813" w:type="dxa"/>
          </w:tcPr>
          <w:p w14:paraId="6C23CC75" w14:textId="77777777" w:rsidR="00141B66" w:rsidRPr="00EE3F31" w:rsidRDefault="00141B66" w:rsidP="00CA71A5">
            <w:pPr>
              <w:spacing w:line="237" w:lineRule="auto"/>
              <w:ind w:left="1276" w:hanging="1134"/>
              <w:rPr>
                <w:sz w:val="20"/>
                <w:szCs w:val="20"/>
              </w:rPr>
            </w:pPr>
            <w:r w:rsidRPr="00EE3F31">
              <w:rPr>
                <w:sz w:val="20"/>
                <w:szCs w:val="20"/>
              </w:rPr>
              <w:t>Should</w:t>
            </w:r>
            <w:r w:rsidRPr="00EE3F31">
              <w:rPr>
                <w:spacing w:val="-5"/>
                <w:sz w:val="20"/>
                <w:szCs w:val="20"/>
              </w:rPr>
              <w:t xml:space="preserve"> </w:t>
            </w:r>
            <w:r w:rsidRPr="00EE3F31">
              <w:rPr>
                <w:sz w:val="20"/>
                <w:szCs w:val="20"/>
              </w:rPr>
              <w:t>not be</w:t>
            </w:r>
            <w:r w:rsidRPr="00EE3F31">
              <w:rPr>
                <w:spacing w:val="-6"/>
                <w:sz w:val="20"/>
                <w:szCs w:val="20"/>
              </w:rPr>
              <w:t xml:space="preserve"> </w:t>
            </w:r>
            <w:r w:rsidRPr="00EE3F31">
              <w:rPr>
                <w:sz w:val="20"/>
                <w:szCs w:val="20"/>
              </w:rPr>
              <w:t>more</w:t>
            </w:r>
            <w:r w:rsidRPr="00EE3F31">
              <w:rPr>
                <w:spacing w:val="-10"/>
                <w:sz w:val="20"/>
                <w:szCs w:val="20"/>
              </w:rPr>
              <w:t xml:space="preserve"> </w:t>
            </w:r>
            <w:r w:rsidRPr="00EE3F31">
              <w:rPr>
                <w:sz w:val="20"/>
                <w:szCs w:val="20"/>
              </w:rPr>
              <w:t>than</w:t>
            </w:r>
            <w:r w:rsidRPr="00EE3F31">
              <w:rPr>
                <w:spacing w:val="-9"/>
                <w:sz w:val="20"/>
                <w:szCs w:val="20"/>
              </w:rPr>
              <w:t xml:space="preserve"> </w:t>
            </w:r>
            <w:r w:rsidRPr="00EE3F31">
              <w:rPr>
                <w:sz w:val="20"/>
                <w:szCs w:val="20"/>
              </w:rPr>
              <w:t>10</w:t>
            </w:r>
            <w:r w:rsidRPr="00EE3F31">
              <w:rPr>
                <w:spacing w:val="-5"/>
                <w:sz w:val="20"/>
                <w:szCs w:val="20"/>
              </w:rPr>
              <w:t xml:space="preserve"> </w:t>
            </w:r>
            <w:r w:rsidRPr="00EE3F31">
              <w:rPr>
                <w:sz w:val="20"/>
                <w:szCs w:val="20"/>
              </w:rPr>
              <w:t>hours</w:t>
            </w:r>
            <w:r w:rsidRPr="00EE3F31">
              <w:rPr>
                <w:spacing w:val="-7"/>
                <w:sz w:val="20"/>
                <w:szCs w:val="20"/>
              </w:rPr>
              <w:t xml:space="preserve"> </w:t>
            </w:r>
            <w:r w:rsidRPr="00EE3F31">
              <w:rPr>
                <w:sz w:val="20"/>
                <w:szCs w:val="20"/>
              </w:rPr>
              <w:t>as per IS:12269</w:t>
            </w:r>
          </w:p>
        </w:tc>
      </w:tr>
      <w:tr w:rsidR="00141B66" w:rsidRPr="00EE3F31" w14:paraId="095EE19B" w14:textId="77777777" w:rsidTr="00CA71A5">
        <w:trPr>
          <w:trHeight w:val="398"/>
        </w:trPr>
        <w:tc>
          <w:tcPr>
            <w:tcW w:w="802" w:type="dxa"/>
          </w:tcPr>
          <w:p w14:paraId="02E7F664" w14:textId="77777777" w:rsidR="00141B66" w:rsidRPr="00EE3F31" w:rsidRDefault="00141B66" w:rsidP="00CA71A5">
            <w:pPr>
              <w:spacing w:line="268" w:lineRule="exact"/>
              <w:jc w:val="center"/>
              <w:rPr>
                <w:sz w:val="20"/>
                <w:szCs w:val="20"/>
              </w:rPr>
            </w:pPr>
            <w:r w:rsidRPr="00EE3F31">
              <w:rPr>
                <w:spacing w:val="-10"/>
                <w:sz w:val="20"/>
                <w:szCs w:val="20"/>
              </w:rPr>
              <w:t>3</w:t>
            </w:r>
          </w:p>
        </w:tc>
        <w:tc>
          <w:tcPr>
            <w:tcW w:w="2790" w:type="dxa"/>
          </w:tcPr>
          <w:p w14:paraId="17E40531" w14:textId="77777777" w:rsidR="00141B66" w:rsidRPr="00EE3F31" w:rsidRDefault="00141B66" w:rsidP="00CA71A5">
            <w:pPr>
              <w:spacing w:line="268" w:lineRule="exact"/>
              <w:ind w:left="1" w:right="2"/>
              <w:jc w:val="center"/>
              <w:rPr>
                <w:sz w:val="20"/>
                <w:szCs w:val="20"/>
              </w:rPr>
            </w:pPr>
            <w:r w:rsidRPr="00EE3F31">
              <w:rPr>
                <w:sz w:val="20"/>
                <w:szCs w:val="20"/>
              </w:rPr>
              <w:t>Standard</w:t>
            </w:r>
            <w:r w:rsidRPr="00EE3F31">
              <w:rPr>
                <w:spacing w:val="1"/>
                <w:sz w:val="20"/>
                <w:szCs w:val="20"/>
              </w:rPr>
              <w:t xml:space="preserve"> </w:t>
            </w:r>
            <w:r w:rsidRPr="00EE3F31">
              <w:rPr>
                <w:spacing w:val="-2"/>
                <w:sz w:val="20"/>
                <w:szCs w:val="20"/>
              </w:rPr>
              <w:t>consistency</w:t>
            </w:r>
          </w:p>
        </w:tc>
        <w:tc>
          <w:tcPr>
            <w:tcW w:w="1854" w:type="dxa"/>
          </w:tcPr>
          <w:p w14:paraId="21A7D863" w14:textId="77777777" w:rsidR="00141B66" w:rsidRPr="00EE3F31" w:rsidRDefault="00141B66" w:rsidP="00CA71A5">
            <w:pPr>
              <w:spacing w:line="268" w:lineRule="exact"/>
              <w:ind w:left="7" w:right="8"/>
              <w:jc w:val="center"/>
              <w:rPr>
                <w:sz w:val="20"/>
                <w:szCs w:val="20"/>
              </w:rPr>
            </w:pPr>
            <w:r w:rsidRPr="00EE3F31">
              <w:rPr>
                <w:spacing w:val="-5"/>
                <w:sz w:val="20"/>
                <w:szCs w:val="20"/>
              </w:rPr>
              <w:t>32%</w:t>
            </w:r>
          </w:p>
        </w:tc>
        <w:tc>
          <w:tcPr>
            <w:tcW w:w="3813" w:type="dxa"/>
          </w:tcPr>
          <w:p w14:paraId="3F24FF31" w14:textId="77777777" w:rsidR="00141B66" w:rsidRPr="00EE3F31" w:rsidRDefault="00141B66" w:rsidP="00CA71A5">
            <w:pPr>
              <w:spacing w:line="268" w:lineRule="exact"/>
              <w:ind w:left="5" w:right="3"/>
              <w:jc w:val="center"/>
              <w:rPr>
                <w:sz w:val="20"/>
                <w:szCs w:val="20"/>
              </w:rPr>
            </w:pPr>
            <w:r w:rsidRPr="00EE3F31">
              <w:rPr>
                <w:sz w:val="20"/>
                <w:szCs w:val="20"/>
              </w:rPr>
              <w:t>As</w:t>
            </w:r>
            <w:r w:rsidRPr="00EE3F31">
              <w:rPr>
                <w:spacing w:val="-2"/>
                <w:sz w:val="20"/>
                <w:szCs w:val="20"/>
              </w:rPr>
              <w:t xml:space="preserve"> </w:t>
            </w:r>
            <w:r w:rsidRPr="00EE3F31">
              <w:rPr>
                <w:sz w:val="20"/>
                <w:szCs w:val="20"/>
              </w:rPr>
              <w:t>per</w:t>
            </w:r>
            <w:r w:rsidRPr="00EE3F31">
              <w:rPr>
                <w:spacing w:val="3"/>
                <w:sz w:val="20"/>
                <w:szCs w:val="20"/>
              </w:rPr>
              <w:t xml:space="preserve"> </w:t>
            </w:r>
            <w:r w:rsidRPr="00EE3F31">
              <w:rPr>
                <w:sz w:val="20"/>
                <w:szCs w:val="20"/>
              </w:rPr>
              <w:t>IS:4031-Part4-</w:t>
            </w:r>
            <w:r w:rsidRPr="00EE3F31">
              <w:rPr>
                <w:spacing w:val="-4"/>
                <w:sz w:val="20"/>
                <w:szCs w:val="20"/>
              </w:rPr>
              <w:t>1988</w:t>
            </w:r>
          </w:p>
        </w:tc>
      </w:tr>
      <w:tr w:rsidR="00141B66" w:rsidRPr="00EE3F31" w14:paraId="46E277A6" w14:textId="77777777" w:rsidTr="00CA71A5">
        <w:trPr>
          <w:trHeight w:val="1142"/>
        </w:trPr>
        <w:tc>
          <w:tcPr>
            <w:tcW w:w="802" w:type="dxa"/>
          </w:tcPr>
          <w:p w14:paraId="1801B2E1" w14:textId="77777777" w:rsidR="00141B66" w:rsidRPr="00EE3F31" w:rsidRDefault="00141B66" w:rsidP="00CA71A5">
            <w:pPr>
              <w:spacing w:line="268" w:lineRule="exact"/>
              <w:jc w:val="center"/>
              <w:rPr>
                <w:sz w:val="20"/>
                <w:szCs w:val="20"/>
              </w:rPr>
            </w:pPr>
            <w:r w:rsidRPr="00EE3F31">
              <w:rPr>
                <w:spacing w:val="-10"/>
                <w:sz w:val="20"/>
                <w:szCs w:val="20"/>
              </w:rPr>
              <w:t>4</w:t>
            </w:r>
          </w:p>
        </w:tc>
        <w:tc>
          <w:tcPr>
            <w:tcW w:w="2790" w:type="dxa"/>
          </w:tcPr>
          <w:p w14:paraId="143824BA" w14:textId="77777777" w:rsidR="00141B66" w:rsidRPr="00EE3F31" w:rsidRDefault="00141B66" w:rsidP="00CA71A5">
            <w:pPr>
              <w:spacing w:line="268" w:lineRule="exact"/>
              <w:ind w:left="3" w:right="2"/>
              <w:jc w:val="center"/>
              <w:rPr>
                <w:sz w:val="20"/>
                <w:szCs w:val="20"/>
              </w:rPr>
            </w:pPr>
            <w:r w:rsidRPr="00EE3F31">
              <w:rPr>
                <w:sz w:val="20"/>
                <w:szCs w:val="20"/>
              </w:rPr>
              <w:t>Specific</w:t>
            </w:r>
            <w:r w:rsidRPr="00EE3F31">
              <w:rPr>
                <w:spacing w:val="-6"/>
                <w:sz w:val="20"/>
                <w:szCs w:val="20"/>
              </w:rPr>
              <w:t xml:space="preserve"> </w:t>
            </w:r>
            <w:r w:rsidRPr="00EE3F31">
              <w:rPr>
                <w:spacing w:val="-2"/>
                <w:sz w:val="20"/>
                <w:szCs w:val="20"/>
              </w:rPr>
              <w:t>gravity</w:t>
            </w:r>
          </w:p>
        </w:tc>
        <w:tc>
          <w:tcPr>
            <w:tcW w:w="1854" w:type="dxa"/>
          </w:tcPr>
          <w:p w14:paraId="48E5B5E2" w14:textId="77777777" w:rsidR="00141B66" w:rsidRPr="00EE3F31" w:rsidRDefault="00141B66" w:rsidP="00CA71A5">
            <w:pPr>
              <w:spacing w:line="268" w:lineRule="exact"/>
              <w:ind w:left="11" w:right="4"/>
              <w:jc w:val="center"/>
              <w:rPr>
                <w:sz w:val="20"/>
                <w:szCs w:val="20"/>
              </w:rPr>
            </w:pPr>
            <w:r w:rsidRPr="00EE3F31">
              <w:rPr>
                <w:spacing w:val="-4"/>
                <w:sz w:val="20"/>
                <w:szCs w:val="20"/>
              </w:rPr>
              <w:t>3.15</w:t>
            </w:r>
          </w:p>
        </w:tc>
        <w:tc>
          <w:tcPr>
            <w:tcW w:w="3813" w:type="dxa"/>
          </w:tcPr>
          <w:p w14:paraId="2F7F6F6D" w14:textId="77777777" w:rsidR="00141B66" w:rsidRPr="00EE3F31" w:rsidRDefault="00141B66" w:rsidP="00CA71A5">
            <w:pPr>
              <w:spacing w:line="242" w:lineRule="auto"/>
              <w:ind w:left="406" w:right="391" w:firstLine="220"/>
              <w:rPr>
                <w:sz w:val="20"/>
                <w:szCs w:val="20"/>
              </w:rPr>
            </w:pPr>
            <w:r w:rsidRPr="00EE3F31">
              <w:rPr>
                <w:sz w:val="20"/>
                <w:szCs w:val="20"/>
              </w:rPr>
              <w:t>Specific gravity of cement As</w:t>
            </w:r>
            <w:r w:rsidRPr="00EE3F31">
              <w:rPr>
                <w:spacing w:val="-7"/>
                <w:sz w:val="20"/>
                <w:szCs w:val="20"/>
              </w:rPr>
              <w:t xml:space="preserve"> </w:t>
            </w:r>
            <w:r w:rsidRPr="00EE3F31">
              <w:rPr>
                <w:sz w:val="20"/>
                <w:szCs w:val="20"/>
              </w:rPr>
              <w:t>per</w:t>
            </w:r>
            <w:r w:rsidRPr="00EE3F31">
              <w:rPr>
                <w:spacing w:val="-4"/>
                <w:sz w:val="20"/>
                <w:szCs w:val="20"/>
              </w:rPr>
              <w:t xml:space="preserve"> </w:t>
            </w:r>
            <w:r w:rsidRPr="00EE3F31">
              <w:rPr>
                <w:sz w:val="20"/>
                <w:szCs w:val="20"/>
              </w:rPr>
              <w:t>is</w:t>
            </w:r>
            <w:r w:rsidRPr="00EE3F31">
              <w:rPr>
                <w:spacing w:val="-6"/>
                <w:sz w:val="20"/>
                <w:szCs w:val="20"/>
              </w:rPr>
              <w:t xml:space="preserve"> </w:t>
            </w:r>
            <w:r w:rsidRPr="00EE3F31">
              <w:rPr>
                <w:sz w:val="20"/>
                <w:szCs w:val="20"/>
              </w:rPr>
              <w:t>code</w:t>
            </w:r>
            <w:r w:rsidRPr="00EE3F31">
              <w:rPr>
                <w:spacing w:val="-6"/>
                <w:sz w:val="20"/>
                <w:szCs w:val="20"/>
              </w:rPr>
              <w:t xml:space="preserve"> </w:t>
            </w:r>
            <w:r w:rsidRPr="00EE3F31">
              <w:rPr>
                <w:sz w:val="20"/>
                <w:szCs w:val="20"/>
              </w:rPr>
              <w:t>IS:</w:t>
            </w:r>
            <w:r w:rsidRPr="00EE3F31">
              <w:rPr>
                <w:spacing w:val="-5"/>
                <w:sz w:val="20"/>
                <w:szCs w:val="20"/>
              </w:rPr>
              <w:t xml:space="preserve"> </w:t>
            </w:r>
            <w:r w:rsidRPr="00EE3F31">
              <w:rPr>
                <w:sz w:val="20"/>
                <w:szCs w:val="20"/>
              </w:rPr>
              <w:t>4031</w:t>
            </w:r>
            <w:r w:rsidRPr="00EE3F31">
              <w:rPr>
                <w:spacing w:val="-9"/>
                <w:sz w:val="20"/>
                <w:szCs w:val="20"/>
              </w:rPr>
              <w:t xml:space="preserve"> </w:t>
            </w:r>
            <w:r w:rsidRPr="00EE3F31">
              <w:rPr>
                <w:sz w:val="20"/>
                <w:szCs w:val="20"/>
              </w:rPr>
              <w:t>part 11</w:t>
            </w:r>
          </w:p>
        </w:tc>
      </w:tr>
    </w:tbl>
    <w:p w14:paraId="7914E6FB" w14:textId="77777777" w:rsidR="00141B66" w:rsidRDefault="00141B66" w:rsidP="00141B66">
      <w:pPr>
        <w:rPr>
          <w:b/>
        </w:rPr>
      </w:pPr>
    </w:p>
    <w:p w14:paraId="31EE168F" w14:textId="77777777" w:rsidR="00141B66" w:rsidRDefault="00141B66" w:rsidP="00141B66">
      <w:pPr>
        <w:spacing w:before="29"/>
        <w:rPr>
          <w:b/>
        </w:rPr>
      </w:pPr>
    </w:p>
    <w:p w14:paraId="15E42AAB" w14:textId="77777777" w:rsidR="00141B66" w:rsidRPr="00D33826" w:rsidRDefault="00141B66" w:rsidP="005B57BF">
      <w:pPr>
        <w:pStyle w:val="BodyText"/>
        <w:spacing w:line="336" w:lineRule="auto"/>
        <w:ind w:left="336" w:right="1193"/>
        <w:rPr>
          <w:b/>
          <w:bCs/>
          <w:sz w:val="24"/>
          <w:szCs w:val="24"/>
        </w:rPr>
      </w:pPr>
      <w:bookmarkStart w:id="18" w:name="3.4_FINE_AGGREGATE"/>
      <w:bookmarkStart w:id="19" w:name="_bookmark30"/>
      <w:bookmarkEnd w:id="18"/>
      <w:bookmarkEnd w:id="19"/>
      <w:r w:rsidRPr="00D33826">
        <w:rPr>
          <w:b/>
          <w:bCs/>
          <w:sz w:val="24"/>
          <w:szCs w:val="24"/>
        </w:rPr>
        <w:t>FINE AGGREGATE</w:t>
      </w:r>
    </w:p>
    <w:p w14:paraId="6D4596DE" w14:textId="77777777" w:rsidR="00141B66" w:rsidRPr="005B57BF" w:rsidRDefault="00141B66" w:rsidP="005B57BF">
      <w:pPr>
        <w:pStyle w:val="BodyText"/>
        <w:spacing w:line="336" w:lineRule="auto"/>
        <w:ind w:left="336" w:right="1193"/>
      </w:pPr>
    </w:p>
    <w:p w14:paraId="21B9BE0F" w14:textId="77777777" w:rsidR="00141B66" w:rsidRDefault="00141B66" w:rsidP="005B57BF">
      <w:pPr>
        <w:pStyle w:val="BodyText"/>
        <w:spacing w:line="336" w:lineRule="auto"/>
        <w:ind w:left="336" w:right="1193"/>
      </w:pPr>
      <w:r>
        <w:t>M</w:t>
      </w:r>
      <w:r w:rsidRPr="005B57BF">
        <w:t xml:space="preserve"> </w:t>
      </w:r>
      <w:r>
        <w:t>Sand is</w:t>
      </w:r>
      <w:r w:rsidRPr="005B57BF">
        <w:t xml:space="preserve"> </w:t>
      </w:r>
      <w:r>
        <w:t>a</w:t>
      </w:r>
      <w:r w:rsidRPr="005B57BF">
        <w:t xml:space="preserve"> </w:t>
      </w:r>
      <w:r>
        <w:t>granular material</w:t>
      </w:r>
      <w:r w:rsidRPr="005B57BF">
        <w:t xml:space="preserve"> </w:t>
      </w:r>
      <w:r>
        <w:t>used in</w:t>
      </w:r>
      <w:r w:rsidRPr="005B57BF">
        <w:t xml:space="preserve"> </w:t>
      </w:r>
      <w:r>
        <w:t>construction</w:t>
      </w:r>
      <w:r w:rsidRPr="005B57BF">
        <w:t xml:space="preserve"> </w:t>
      </w:r>
      <w:r>
        <w:t>that</w:t>
      </w:r>
      <w:r w:rsidRPr="005B57BF">
        <w:t xml:space="preserve"> </w:t>
      </w:r>
      <w:r>
        <w:t>is</w:t>
      </w:r>
      <w:r w:rsidRPr="005B57BF">
        <w:t xml:space="preserve"> </w:t>
      </w:r>
      <w:r>
        <w:t>mostly</w:t>
      </w:r>
      <w:r w:rsidRPr="005B57BF">
        <w:t xml:space="preserve"> </w:t>
      </w:r>
      <w:r>
        <w:t>made</w:t>
      </w:r>
      <w:r w:rsidRPr="005B57BF">
        <w:t xml:space="preserve"> </w:t>
      </w:r>
      <w:r>
        <w:t>up</w:t>
      </w:r>
      <w:r w:rsidRPr="005B57BF">
        <w:t xml:space="preserve"> </w:t>
      </w:r>
      <w:r>
        <w:t>of</w:t>
      </w:r>
      <w:r w:rsidRPr="005B57BF">
        <w:t xml:space="preserve"> </w:t>
      </w:r>
      <w:r>
        <w:t>mineral</w:t>
      </w:r>
      <w:r w:rsidRPr="005B57BF">
        <w:t xml:space="preserve"> </w:t>
      </w:r>
      <w:r>
        <w:t xml:space="preserve">and stony fragments that have been finely split. It is therefore utilised as fine aggregate in </w:t>
      </w:r>
      <w:r w:rsidRPr="005B57BF">
        <w:t>concrete.</w:t>
      </w:r>
    </w:p>
    <w:p w14:paraId="6DBCFF37" w14:textId="77777777" w:rsidR="00141B66" w:rsidRDefault="00141B66" w:rsidP="00141B66">
      <w:pPr>
        <w:spacing w:before="3"/>
        <w:rPr>
          <w:sz w:val="12"/>
        </w:rPr>
      </w:pPr>
      <w:r>
        <w:rPr>
          <w:noProof/>
        </w:rPr>
        <w:drawing>
          <wp:anchor distT="0" distB="0" distL="0" distR="0" simplePos="0" relativeHeight="251659264" behindDoc="1" locked="0" layoutInCell="1" allowOverlap="1" wp14:anchorId="48D4BEEC" wp14:editId="036E805F">
            <wp:simplePos x="0" y="0"/>
            <wp:positionH relativeFrom="page">
              <wp:posOffset>2033270</wp:posOffset>
            </wp:positionH>
            <wp:positionV relativeFrom="paragraph">
              <wp:posOffset>100330</wp:posOffset>
            </wp:positionV>
            <wp:extent cx="4186555" cy="1241425"/>
            <wp:effectExtent l="0" t="0" r="4445" b="0"/>
            <wp:wrapTopAndBottom/>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stretch>
                      <a:fillRect/>
                    </a:stretch>
                  </pic:blipFill>
                  <pic:spPr>
                    <a:xfrm>
                      <a:off x="0" y="0"/>
                      <a:ext cx="4186555" cy="1241425"/>
                    </a:xfrm>
                    <a:prstGeom prst="rect">
                      <a:avLst/>
                    </a:prstGeom>
                  </pic:spPr>
                </pic:pic>
              </a:graphicData>
            </a:graphic>
            <wp14:sizeRelV relativeFrom="margin">
              <wp14:pctHeight>0</wp14:pctHeight>
            </wp14:sizeRelV>
          </wp:anchor>
        </w:drawing>
      </w:r>
    </w:p>
    <w:p w14:paraId="0697E2E9" w14:textId="0DE55B86" w:rsidR="00141B66" w:rsidRDefault="00141B66" w:rsidP="00141B66">
      <w:pPr>
        <w:spacing w:before="191"/>
        <w:ind w:left="10" w:right="489"/>
        <w:jc w:val="center"/>
        <w:rPr>
          <w:b/>
          <w:sz w:val="20"/>
        </w:rPr>
      </w:pPr>
      <w:r>
        <w:rPr>
          <w:b/>
          <w:sz w:val="20"/>
        </w:rPr>
        <w:t>Fig</w:t>
      </w:r>
      <w:r>
        <w:rPr>
          <w:b/>
          <w:spacing w:val="-3"/>
          <w:sz w:val="20"/>
        </w:rPr>
        <w:t xml:space="preserve"> </w:t>
      </w:r>
      <w:r w:rsidR="007C3CFB">
        <w:rPr>
          <w:b/>
          <w:sz w:val="20"/>
        </w:rPr>
        <w:t>4</w:t>
      </w:r>
      <w:r>
        <w:rPr>
          <w:b/>
          <w:sz w:val="20"/>
        </w:rPr>
        <w:t>.</w:t>
      </w:r>
      <w:r w:rsidR="007C3CFB">
        <w:rPr>
          <w:b/>
          <w:sz w:val="20"/>
        </w:rPr>
        <w:t>2</w:t>
      </w:r>
      <w:r>
        <w:rPr>
          <w:b/>
          <w:spacing w:val="-3"/>
          <w:sz w:val="20"/>
        </w:rPr>
        <w:t xml:space="preserve"> </w:t>
      </w:r>
      <w:r>
        <w:rPr>
          <w:b/>
          <w:sz w:val="20"/>
        </w:rPr>
        <w:t>Fine</w:t>
      </w:r>
      <w:r>
        <w:rPr>
          <w:b/>
          <w:spacing w:val="-1"/>
          <w:sz w:val="20"/>
        </w:rPr>
        <w:t xml:space="preserve"> </w:t>
      </w:r>
      <w:r>
        <w:rPr>
          <w:b/>
          <w:spacing w:val="-2"/>
          <w:sz w:val="20"/>
        </w:rPr>
        <w:t>Aggregate</w:t>
      </w:r>
    </w:p>
    <w:p w14:paraId="0BE8B6ED" w14:textId="77777777" w:rsidR="00141B66" w:rsidRDefault="00141B66" w:rsidP="00141B66">
      <w:pPr>
        <w:rPr>
          <w:b/>
          <w:sz w:val="20"/>
        </w:rPr>
      </w:pPr>
    </w:p>
    <w:p w14:paraId="79BE5100" w14:textId="77777777" w:rsidR="00141B66" w:rsidRDefault="00141B66" w:rsidP="00141B66">
      <w:pPr>
        <w:spacing w:before="185"/>
        <w:rPr>
          <w:b/>
          <w:sz w:val="20"/>
        </w:rPr>
      </w:pPr>
    </w:p>
    <w:p w14:paraId="153661F7" w14:textId="77777777" w:rsidR="00141B66" w:rsidRDefault="00141B66" w:rsidP="00AD2E04">
      <w:pPr>
        <w:pStyle w:val="BodyText"/>
        <w:spacing w:line="336" w:lineRule="auto"/>
        <w:ind w:left="336" w:right="1193"/>
      </w:pPr>
      <w:r>
        <w:t>The</w:t>
      </w:r>
      <w:r w:rsidRPr="00AD2E04">
        <w:t xml:space="preserve"> </w:t>
      </w:r>
      <w:r>
        <w:t>aggregate</w:t>
      </w:r>
      <w:r w:rsidRPr="00AD2E04">
        <w:t xml:space="preserve"> </w:t>
      </w:r>
      <w:r>
        <w:t>that</w:t>
      </w:r>
      <w:r w:rsidRPr="00AD2E04">
        <w:t xml:space="preserve"> </w:t>
      </w:r>
      <w:r>
        <w:t>is</w:t>
      </w:r>
      <w:r w:rsidRPr="00AD2E04">
        <w:t xml:space="preserve"> </w:t>
      </w:r>
      <w:r>
        <w:t>examined</w:t>
      </w:r>
      <w:r w:rsidRPr="00AD2E04">
        <w:t xml:space="preserve"> Regarding the material's specifications, the parameters include progression, fineness modulus, amount of moisture, and specific gravity, </w:t>
      </w:r>
      <w:r>
        <w:t>and water absorption.</w:t>
      </w:r>
    </w:p>
    <w:p w14:paraId="0CBC82FA" w14:textId="7819B23D" w:rsidR="00141B66" w:rsidRDefault="00141B66" w:rsidP="00141B66">
      <w:pPr>
        <w:spacing w:before="74"/>
        <w:ind w:right="126"/>
        <w:jc w:val="center"/>
        <w:rPr>
          <w:b/>
        </w:rPr>
      </w:pPr>
      <w:r>
        <w:rPr>
          <w:b/>
        </w:rPr>
        <w:t>Table:</w:t>
      </w:r>
      <w:r w:rsidR="007C3CFB">
        <w:rPr>
          <w:b/>
        </w:rPr>
        <w:t>4</w:t>
      </w:r>
      <w:r>
        <w:rPr>
          <w:b/>
        </w:rPr>
        <w:t>.2</w:t>
      </w:r>
      <w:r>
        <w:rPr>
          <w:b/>
          <w:spacing w:val="-2"/>
        </w:rPr>
        <w:t xml:space="preserve"> </w:t>
      </w:r>
      <w:r>
        <w:rPr>
          <w:b/>
        </w:rPr>
        <w:t>Test on Fine</w:t>
      </w:r>
      <w:r>
        <w:rPr>
          <w:b/>
          <w:spacing w:val="-1"/>
        </w:rPr>
        <w:t xml:space="preserve"> </w:t>
      </w:r>
      <w:r>
        <w:rPr>
          <w:b/>
          <w:spacing w:val="-2"/>
        </w:rPr>
        <w:t>Aggregate</w:t>
      </w:r>
    </w:p>
    <w:p w14:paraId="36F96918" w14:textId="77777777" w:rsidR="00141B66" w:rsidRDefault="00141B66" w:rsidP="00141B66">
      <w:pPr>
        <w:spacing w:before="127"/>
        <w:rPr>
          <w:b/>
          <w:sz w:val="20"/>
        </w:rPr>
      </w:pPr>
    </w:p>
    <w:tbl>
      <w:tblPr>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031"/>
        <w:gridCol w:w="1838"/>
        <w:gridCol w:w="1839"/>
      </w:tblGrid>
      <w:tr w:rsidR="00141B66" w:rsidRPr="00985BB5" w14:paraId="791E64D6" w14:textId="77777777" w:rsidTr="00CA71A5">
        <w:trPr>
          <w:trHeight w:val="585"/>
        </w:trPr>
        <w:tc>
          <w:tcPr>
            <w:tcW w:w="706" w:type="dxa"/>
          </w:tcPr>
          <w:p w14:paraId="19418102" w14:textId="77777777" w:rsidR="00141B66" w:rsidRPr="00985BB5" w:rsidRDefault="00141B66" w:rsidP="00CA71A5">
            <w:pPr>
              <w:spacing w:line="268" w:lineRule="exact"/>
              <w:ind w:left="110"/>
              <w:rPr>
                <w:sz w:val="20"/>
                <w:szCs w:val="20"/>
              </w:rPr>
            </w:pPr>
            <w:r w:rsidRPr="00985BB5">
              <w:rPr>
                <w:spacing w:val="-4"/>
                <w:sz w:val="20"/>
                <w:szCs w:val="20"/>
              </w:rPr>
              <w:t>S.No</w:t>
            </w:r>
          </w:p>
        </w:tc>
        <w:tc>
          <w:tcPr>
            <w:tcW w:w="2031" w:type="dxa"/>
          </w:tcPr>
          <w:p w14:paraId="00FEE18D" w14:textId="77777777" w:rsidR="00141B66" w:rsidRPr="00985BB5" w:rsidRDefault="00141B66" w:rsidP="00CA71A5">
            <w:pPr>
              <w:spacing w:line="268" w:lineRule="exact"/>
              <w:ind w:left="105"/>
              <w:rPr>
                <w:sz w:val="20"/>
                <w:szCs w:val="20"/>
              </w:rPr>
            </w:pPr>
            <w:r w:rsidRPr="00985BB5">
              <w:rPr>
                <w:spacing w:val="-2"/>
                <w:sz w:val="20"/>
                <w:szCs w:val="20"/>
              </w:rPr>
              <w:t>Features</w:t>
            </w:r>
          </w:p>
        </w:tc>
        <w:tc>
          <w:tcPr>
            <w:tcW w:w="1838" w:type="dxa"/>
          </w:tcPr>
          <w:p w14:paraId="4D1F9E10" w14:textId="77777777" w:rsidR="00141B66" w:rsidRPr="00985BB5" w:rsidRDefault="00141B66" w:rsidP="00CA71A5">
            <w:pPr>
              <w:spacing w:line="268" w:lineRule="exact"/>
              <w:ind w:left="110"/>
              <w:rPr>
                <w:sz w:val="20"/>
                <w:szCs w:val="20"/>
              </w:rPr>
            </w:pPr>
            <w:r w:rsidRPr="00985BB5">
              <w:rPr>
                <w:sz w:val="20"/>
                <w:szCs w:val="20"/>
              </w:rPr>
              <w:t>Test</w:t>
            </w:r>
            <w:r w:rsidRPr="00985BB5">
              <w:rPr>
                <w:spacing w:val="3"/>
                <w:sz w:val="20"/>
                <w:szCs w:val="20"/>
              </w:rPr>
              <w:t xml:space="preserve"> </w:t>
            </w:r>
            <w:r w:rsidRPr="00985BB5">
              <w:rPr>
                <w:spacing w:val="-2"/>
                <w:sz w:val="20"/>
                <w:szCs w:val="20"/>
              </w:rPr>
              <w:t>Result</w:t>
            </w:r>
          </w:p>
        </w:tc>
        <w:tc>
          <w:tcPr>
            <w:tcW w:w="1839" w:type="dxa"/>
          </w:tcPr>
          <w:p w14:paraId="50FF9C5C" w14:textId="77777777" w:rsidR="00141B66" w:rsidRPr="00985BB5" w:rsidRDefault="00141B66" w:rsidP="00CA71A5">
            <w:pPr>
              <w:spacing w:line="268" w:lineRule="exact"/>
              <w:ind w:left="111"/>
              <w:rPr>
                <w:sz w:val="20"/>
                <w:szCs w:val="20"/>
              </w:rPr>
            </w:pPr>
            <w:r w:rsidRPr="00985BB5">
              <w:rPr>
                <w:sz w:val="20"/>
                <w:szCs w:val="20"/>
              </w:rPr>
              <w:t>Governing</w:t>
            </w:r>
            <w:r w:rsidRPr="00985BB5">
              <w:rPr>
                <w:spacing w:val="-4"/>
                <w:sz w:val="20"/>
                <w:szCs w:val="20"/>
              </w:rPr>
              <w:t xml:space="preserve"> Code</w:t>
            </w:r>
          </w:p>
        </w:tc>
      </w:tr>
      <w:tr w:rsidR="00141B66" w:rsidRPr="00985BB5" w14:paraId="1CCE6F7F" w14:textId="77777777" w:rsidTr="00CA71A5">
        <w:trPr>
          <w:trHeight w:val="412"/>
        </w:trPr>
        <w:tc>
          <w:tcPr>
            <w:tcW w:w="706" w:type="dxa"/>
          </w:tcPr>
          <w:p w14:paraId="1E0F69C5" w14:textId="77777777" w:rsidR="00141B66" w:rsidRPr="00985BB5" w:rsidRDefault="00141B66" w:rsidP="00CA71A5">
            <w:pPr>
              <w:spacing w:line="268" w:lineRule="exact"/>
              <w:ind w:left="110"/>
              <w:rPr>
                <w:sz w:val="20"/>
                <w:szCs w:val="20"/>
              </w:rPr>
            </w:pPr>
            <w:r w:rsidRPr="00985BB5">
              <w:rPr>
                <w:spacing w:val="-10"/>
                <w:sz w:val="20"/>
                <w:szCs w:val="20"/>
              </w:rPr>
              <w:t>1</w:t>
            </w:r>
          </w:p>
        </w:tc>
        <w:tc>
          <w:tcPr>
            <w:tcW w:w="2031" w:type="dxa"/>
          </w:tcPr>
          <w:p w14:paraId="50596024" w14:textId="77777777" w:rsidR="00141B66" w:rsidRPr="00985BB5" w:rsidRDefault="00141B66" w:rsidP="00CA71A5">
            <w:pPr>
              <w:spacing w:line="268" w:lineRule="exact"/>
              <w:ind w:left="105"/>
              <w:rPr>
                <w:sz w:val="20"/>
                <w:szCs w:val="20"/>
              </w:rPr>
            </w:pPr>
            <w:r w:rsidRPr="00985BB5">
              <w:rPr>
                <w:sz w:val="20"/>
                <w:szCs w:val="20"/>
              </w:rPr>
              <w:t>M</w:t>
            </w:r>
            <w:r w:rsidRPr="00985BB5">
              <w:rPr>
                <w:spacing w:val="-5"/>
                <w:sz w:val="20"/>
                <w:szCs w:val="20"/>
              </w:rPr>
              <w:t xml:space="preserve"> </w:t>
            </w:r>
            <w:r w:rsidRPr="00985BB5">
              <w:rPr>
                <w:sz w:val="20"/>
                <w:szCs w:val="20"/>
              </w:rPr>
              <w:t xml:space="preserve">sand </w:t>
            </w:r>
            <w:r w:rsidRPr="00985BB5">
              <w:rPr>
                <w:spacing w:val="-4"/>
                <w:sz w:val="20"/>
                <w:szCs w:val="20"/>
              </w:rPr>
              <w:t>zone</w:t>
            </w:r>
          </w:p>
        </w:tc>
        <w:tc>
          <w:tcPr>
            <w:tcW w:w="1838" w:type="dxa"/>
          </w:tcPr>
          <w:p w14:paraId="0FCA1A0D" w14:textId="77777777" w:rsidR="00141B66" w:rsidRPr="00985BB5" w:rsidRDefault="00141B66" w:rsidP="00CA71A5">
            <w:pPr>
              <w:spacing w:line="268" w:lineRule="exact"/>
              <w:ind w:left="110"/>
              <w:rPr>
                <w:sz w:val="20"/>
                <w:szCs w:val="20"/>
              </w:rPr>
            </w:pPr>
            <w:r w:rsidRPr="00985BB5">
              <w:rPr>
                <w:sz w:val="20"/>
                <w:szCs w:val="20"/>
              </w:rPr>
              <w:t>Zone-</w:t>
            </w:r>
            <w:r w:rsidRPr="00985BB5">
              <w:rPr>
                <w:spacing w:val="-1"/>
                <w:sz w:val="20"/>
                <w:szCs w:val="20"/>
              </w:rPr>
              <w:t xml:space="preserve"> </w:t>
            </w:r>
            <w:r w:rsidRPr="00985BB5">
              <w:rPr>
                <w:spacing w:val="-5"/>
                <w:sz w:val="20"/>
                <w:szCs w:val="20"/>
              </w:rPr>
              <w:t>II</w:t>
            </w:r>
          </w:p>
        </w:tc>
        <w:tc>
          <w:tcPr>
            <w:tcW w:w="1839" w:type="dxa"/>
          </w:tcPr>
          <w:p w14:paraId="57561773" w14:textId="77777777" w:rsidR="00141B66" w:rsidRPr="00985BB5" w:rsidRDefault="00141B66" w:rsidP="00CA71A5">
            <w:pPr>
              <w:spacing w:line="268" w:lineRule="exact"/>
              <w:ind w:left="111"/>
              <w:rPr>
                <w:sz w:val="20"/>
                <w:szCs w:val="20"/>
              </w:rPr>
            </w:pPr>
            <w:r w:rsidRPr="00985BB5">
              <w:rPr>
                <w:sz w:val="20"/>
                <w:szCs w:val="20"/>
              </w:rPr>
              <w:t>IS</w:t>
            </w:r>
            <w:r w:rsidRPr="00985BB5">
              <w:rPr>
                <w:spacing w:val="3"/>
                <w:sz w:val="20"/>
                <w:szCs w:val="20"/>
              </w:rPr>
              <w:t xml:space="preserve"> </w:t>
            </w:r>
            <w:r w:rsidRPr="00985BB5">
              <w:rPr>
                <w:spacing w:val="-5"/>
                <w:sz w:val="20"/>
                <w:szCs w:val="20"/>
              </w:rPr>
              <w:t>383</w:t>
            </w:r>
          </w:p>
        </w:tc>
      </w:tr>
      <w:tr w:rsidR="00141B66" w:rsidRPr="00985BB5" w14:paraId="6ECD9DA7" w14:textId="77777777" w:rsidTr="00CA71A5">
        <w:trPr>
          <w:trHeight w:val="551"/>
        </w:trPr>
        <w:tc>
          <w:tcPr>
            <w:tcW w:w="706" w:type="dxa"/>
          </w:tcPr>
          <w:p w14:paraId="36981103" w14:textId="77777777" w:rsidR="00141B66" w:rsidRPr="00985BB5" w:rsidRDefault="00141B66" w:rsidP="00CA71A5">
            <w:pPr>
              <w:spacing w:line="268" w:lineRule="exact"/>
              <w:ind w:left="110"/>
              <w:rPr>
                <w:sz w:val="20"/>
                <w:szCs w:val="20"/>
              </w:rPr>
            </w:pPr>
            <w:r w:rsidRPr="00985BB5">
              <w:rPr>
                <w:spacing w:val="-10"/>
                <w:sz w:val="20"/>
                <w:szCs w:val="20"/>
              </w:rPr>
              <w:t>2</w:t>
            </w:r>
          </w:p>
        </w:tc>
        <w:tc>
          <w:tcPr>
            <w:tcW w:w="2031" w:type="dxa"/>
          </w:tcPr>
          <w:p w14:paraId="02D16A93" w14:textId="77777777" w:rsidR="00141B66" w:rsidRPr="00985BB5" w:rsidRDefault="00141B66" w:rsidP="00CA71A5">
            <w:pPr>
              <w:spacing w:line="268" w:lineRule="exact"/>
              <w:ind w:left="105"/>
              <w:rPr>
                <w:sz w:val="20"/>
                <w:szCs w:val="20"/>
              </w:rPr>
            </w:pPr>
            <w:r w:rsidRPr="00985BB5">
              <w:rPr>
                <w:sz w:val="20"/>
                <w:szCs w:val="20"/>
              </w:rPr>
              <w:t>Fineness</w:t>
            </w:r>
            <w:r w:rsidRPr="00985BB5">
              <w:rPr>
                <w:spacing w:val="-3"/>
                <w:sz w:val="20"/>
                <w:szCs w:val="20"/>
              </w:rPr>
              <w:t xml:space="preserve"> </w:t>
            </w:r>
            <w:r w:rsidRPr="00985BB5">
              <w:rPr>
                <w:spacing w:val="-2"/>
                <w:sz w:val="20"/>
                <w:szCs w:val="20"/>
              </w:rPr>
              <w:t>modulus</w:t>
            </w:r>
          </w:p>
        </w:tc>
        <w:tc>
          <w:tcPr>
            <w:tcW w:w="1838" w:type="dxa"/>
          </w:tcPr>
          <w:p w14:paraId="36F22BA5" w14:textId="77777777" w:rsidR="00141B66" w:rsidRPr="00985BB5" w:rsidRDefault="00141B66" w:rsidP="00CA71A5">
            <w:pPr>
              <w:spacing w:line="268" w:lineRule="exact"/>
              <w:ind w:left="110"/>
              <w:rPr>
                <w:sz w:val="20"/>
                <w:szCs w:val="20"/>
              </w:rPr>
            </w:pPr>
            <w:r w:rsidRPr="00985BB5">
              <w:rPr>
                <w:spacing w:val="-5"/>
                <w:sz w:val="20"/>
                <w:szCs w:val="20"/>
              </w:rPr>
              <w:t>2.6</w:t>
            </w:r>
          </w:p>
        </w:tc>
        <w:tc>
          <w:tcPr>
            <w:tcW w:w="1839" w:type="dxa"/>
          </w:tcPr>
          <w:p w14:paraId="03813329" w14:textId="77777777" w:rsidR="00141B66" w:rsidRPr="00985BB5" w:rsidRDefault="00141B66" w:rsidP="00CA71A5">
            <w:pPr>
              <w:spacing w:line="267" w:lineRule="exact"/>
              <w:ind w:left="111"/>
              <w:rPr>
                <w:sz w:val="20"/>
                <w:szCs w:val="20"/>
              </w:rPr>
            </w:pPr>
            <w:r w:rsidRPr="00985BB5">
              <w:rPr>
                <w:sz w:val="20"/>
                <w:szCs w:val="20"/>
              </w:rPr>
              <w:t>IS</w:t>
            </w:r>
            <w:r w:rsidRPr="00985BB5">
              <w:rPr>
                <w:spacing w:val="3"/>
                <w:sz w:val="20"/>
                <w:szCs w:val="20"/>
              </w:rPr>
              <w:t xml:space="preserve"> </w:t>
            </w:r>
            <w:r w:rsidRPr="00985BB5">
              <w:rPr>
                <w:spacing w:val="-5"/>
                <w:sz w:val="20"/>
                <w:szCs w:val="20"/>
              </w:rPr>
              <w:t>383</w:t>
            </w:r>
          </w:p>
          <w:p w14:paraId="0E946AB0" w14:textId="77777777" w:rsidR="00141B66" w:rsidRPr="00985BB5" w:rsidRDefault="00141B66" w:rsidP="00CA71A5">
            <w:pPr>
              <w:spacing w:line="265" w:lineRule="exact"/>
              <w:ind w:left="111"/>
              <w:rPr>
                <w:sz w:val="20"/>
                <w:szCs w:val="20"/>
              </w:rPr>
            </w:pPr>
            <w:r w:rsidRPr="00985BB5">
              <w:rPr>
                <w:spacing w:val="-4"/>
                <w:sz w:val="20"/>
                <w:szCs w:val="20"/>
              </w:rPr>
              <w:t>[19]</w:t>
            </w:r>
          </w:p>
        </w:tc>
      </w:tr>
      <w:tr w:rsidR="00141B66" w:rsidRPr="00985BB5" w14:paraId="02495097" w14:textId="77777777" w:rsidTr="00CA71A5">
        <w:trPr>
          <w:trHeight w:val="552"/>
        </w:trPr>
        <w:tc>
          <w:tcPr>
            <w:tcW w:w="706" w:type="dxa"/>
          </w:tcPr>
          <w:p w14:paraId="612606F4" w14:textId="77777777" w:rsidR="00141B66" w:rsidRPr="00985BB5" w:rsidRDefault="00141B66" w:rsidP="00CA71A5">
            <w:pPr>
              <w:spacing w:line="268" w:lineRule="exact"/>
              <w:ind w:left="110"/>
              <w:rPr>
                <w:sz w:val="20"/>
                <w:szCs w:val="20"/>
              </w:rPr>
            </w:pPr>
            <w:r w:rsidRPr="00985BB5">
              <w:rPr>
                <w:spacing w:val="-10"/>
                <w:sz w:val="20"/>
                <w:szCs w:val="20"/>
              </w:rPr>
              <w:t>3</w:t>
            </w:r>
          </w:p>
        </w:tc>
        <w:tc>
          <w:tcPr>
            <w:tcW w:w="2031" w:type="dxa"/>
          </w:tcPr>
          <w:p w14:paraId="0AE59F14" w14:textId="77777777" w:rsidR="00141B66" w:rsidRPr="00985BB5" w:rsidRDefault="00141B66" w:rsidP="00CA71A5">
            <w:pPr>
              <w:spacing w:line="268" w:lineRule="exact"/>
              <w:ind w:left="105"/>
              <w:rPr>
                <w:sz w:val="20"/>
                <w:szCs w:val="20"/>
              </w:rPr>
            </w:pPr>
            <w:r w:rsidRPr="00985BB5">
              <w:rPr>
                <w:sz w:val="20"/>
                <w:szCs w:val="20"/>
              </w:rPr>
              <w:t xml:space="preserve">Moisture </w:t>
            </w:r>
            <w:r w:rsidRPr="00985BB5">
              <w:rPr>
                <w:spacing w:val="-2"/>
                <w:sz w:val="20"/>
                <w:szCs w:val="20"/>
              </w:rPr>
              <w:t>content</w:t>
            </w:r>
          </w:p>
        </w:tc>
        <w:tc>
          <w:tcPr>
            <w:tcW w:w="1838" w:type="dxa"/>
          </w:tcPr>
          <w:p w14:paraId="26146CFA" w14:textId="77777777" w:rsidR="00141B66" w:rsidRPr="00985BB5" w:rsidRDefault="00141B66" w:rsidP="00CA71A5">
            <w:pPr>
              <w:spacing w:line="268" w:lineRule="exact"/>
              <w:ind w:left="110"/>
              <w:rPr>
                <w:sz w:val="20"/>
                <w:szCs w:val="20"/>
              </w:rPr>
            </w:pPr>
            <w:r w:rsidRPr="00985BB5">
              <w:rPr>
                <w:spacing w:val="-4"/>
                <w:sz w:val="20"/>
                <w:szCs w:val="20"/>
              </w:rPr>
              <w:t>0.51%</w:t>
            </w:r>
          </w:p>
        </w:tc>
        <w:tc>
          <w:tcPr>
            <w:tcW w:w="1839" w:type="dxa"/>
          </w:tcPr>
          <w:p w14:paraId="78A57AD3"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7F65DFD8"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71249FFB" w14:textId="77777777" w:rsidTr="00CA71A5">
        <w:trPr>
          <w:trHeight w:val="551"/>
        </w:trPr>
        <w:tc>
          <w:tcPr>
            <w:tcW w:w="706" w:type="dxa"/>
          </w:tcPr>
          <w:p w14:paraId="51A572B7" w14:textId="77777777" w:rsidR="00141B66" w:rsidRPr="00985BB5" w:rsidRDefault="00141B66" w:rsidP="00CA71A5">
            <w:pPr>
              <w:spacing w:line="268" w:lineRule="exact"/>
              <w:ind w:left="110"/>
              <w:rPr>
                <w:sz w:val="20"/>
                <w:szCs w:val="20"/>
              </w:rPr>
            </w:pPr>
            <w:r w:rsidRPr="00985BB5">
              <w:rPr>
                <w:spacing w:val="-10"/>
                <w:sz w:val="20"/>
                <w:szCs w:val="20"/>
              </w:rPr>
              <w:lastRenderedPageBreak/>
              <w:t>4</w:t>
            </w:r>
          </w:p>
        </w:tc>
        <w:tc>
          <w:tcPr>
            <w:tcW w:w="2031" w:type="dxa"/>
          </w:tcPr>
          <w:p w14:paraId="532EC9B9" w14:textId="77777777" w:rsidR="00141B66" w:rsidRPr="00985BB5" w:rsidRDefault="00141B66" w:rsidP="00CA71A5">
            <w:pPr>
              <w:spacing w:line="268" w:lineRule="exact"/>
              <w:ind w:left="105"/>
              <w:rPr>
                <w:sz w:val="20"/>
                <w:szCs w:val="20"/>
              </w:rPr>
            </w:pPr>
            <w:r w:rsidRPr="00985BB5">
              <w:rPr>
                <w:sz w:val="20"/>
                <w:szCs w:val="20"/>
              </w:rPr>
              <w:t xml:space="preserve">Water </w:t>
            </w:r>
            <w:r w:rsidRPr="00985BB5">
              <w:rPr>
                <w:spacing w:val="-2"/>
                <w:sz w:val="20"/>
                <w:szCs w:val="20"/>
              </w:rPr>
              <w:t>absorption</w:t>
            </w:r>
          </w:p>
        </w:tc>
        <w:tc>
          <w:tcPr>
            <w:tcW w:w="1838" w:type="dxa"/>
          </w:tcPr>
          <w:p w14:paraId="44FD969F" w14:textId="77777777" w:rsidR="00141B66" w:rsidRPr="00985BB5" w:rsidRDefault="00141B66" w:rsidP="00CA71A5">
            <w:pPr>
              <w:spacing w:line="268" w:lineRule="exact"/>
              <w:ind w:left="110"/>
              <w:rPr>
                <w:sz w:val="20"/>
                <w:szCs w:val="20"/>
              </w:rPr>
            </w:pPr>
            <w:r w:rsidRPr="00985BB5">
              <w:rPr>
                <w:spacing w:val="-4"/>
                <w:sz w:val="20"/>
                <w:szCs w:val="20"/>
              </w:rPr>
              <w:t>1.9%</w:t>
            </w:r>
          </w:p>
        </w:tc>
        <w:tc>
          <w:tcPr>
            <w:tcW w:w="1839" w:type="dxa"/>
          </w:tcPr>
          <w:p w14:paraId="4F88387D"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37EBEE60"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60F95948" w14:textId="77777777" w:rsidTr="00CA71A5">
        <w:trPr>
          <w:trHeight w:val="551"/>
        </w:trPr>
        <w:tc>
          <w:tcPr>
            <w:tcW w:w="706" w:type="dxa"/>
          </w:tcPr>
          <w:p w14:paraId="251A487C" w14:textId="77777777" w:rsidR="00141B66" w:rsidRPr="00985BB5" w:rsidRDefault="00141B66" w:rsidP="00CA71A5">
            <w:pPr>
              <w:spacing w:line="268" w:lineRule="exact"/>
              <w:ind w:left="110"/>
              <w:rPr>
                <w:sz w:val="20"/>
                <w:szCs w:val="20"/>
              </w:rPr>
            </w:pPr>
            <w:r w:rsidRPr="00985BB5">
              <w:rPr>
                <w:spacing w:val="-10"/>
                <w:sz w:val="20"/>
                <w:szCs w:val="20"/>
              </w:rPr>
              <w:t>5</w:t>
            </w:r>
          </w:p>
        </w:tc>
        <w:tc>
          <w:tcPr>
            <w:tcW w:w="2031" w:type="dxa"/>
          </w:tcPr>
          <w:p w14:paraId="7C5B90E3" w14:textId="77777777" w:rsidR="00141B66" w:rsidRPr="00985BB5" w:rsidRDefault="00141B66" w:rsidP="00CA71A5">
            <w:pPr>
              <w:spacing w:line="268" w:lineRule="exact"/>
              <w:ind w:left="105"/>
              <w:rPr>
                <w:sz w:val="20"/>
                <w:szCs w:val="20"/>
              </w:rPr>
            </w:pPr>
            <w:r w:rsidRPr="00985BB5">
              <w:rPr>
                <w:sz w:val="20"/>
                <w:szCs w:val="20"/>
              </w:rPr>
              <w:t>Specific</w:t>
            </w:r>
            <w:r w:rsidRPr="00985BB5">
              <w:rPr>
                <w:spacing w:val="-6"/>
                <w:sz w:val="20"/>
                <w:szCs w:val="20"/>
              </w:rPr>
              <w:t xml:space="preserve"> </w:t>
            </w:r>
            <w:r w:rsidRPr="00985BB5">
              <w:rPr>
                <w:spacing w:val="-2"/>
                <w:sz w:val="20"/>
                <w:szCs w:val="20"/>
              </w:rPr>
              <w:t>gravity</w:t>
            </w:r>
          </w:p>
        </w:tc>
        <w:tc>
          <w:tcPr>
            <w:tcW w:w="1838" w:type="dxa"/>
          </w:tcPr>
          <w:p w14:paraId="5FD25E7B" w14:textId="77777777" w:rsidR="00141B66" w:rsidRPr="00985BB5" w:rsidRDefault="00141B66" w:rsidP="00CA71A5">
            <w:pPr>
              <w:spacing w:line="268" w:lineRule="exact"/>
              <w:ind w:left="110"/>
              <w:rPr>
                <w:sz w:val="20"/>
                <w:szCs w:val="20"/>
              </w:rPr>
            </w:pPr>
            <w:r w:rsidRPr="00985BB5">
              <w:rPr>
                <w:spacing w:val="-4"/>
                <w:sz w:val="20"/>
                <w:szCs w:val="20"/>
              </w:rPr>
              <w:t>2.65</w:t>
            </w:r>
          </w:p>
        </w:tc>
        <w:tc>
          <w:tcPr>
            <w:tcW w:w="1839" w:type="dxa"/>
          </w:tcPr>
          <w:p w14:paraId="247F8501"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4B1E358E"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1AE3A20D" w14:textId="77777777" w:rsidTr="00CA71A5">
        <w:trPr>
          <w:trHeight w:val="552"/>
        </w:trPr>
        <w:tc>
          <w:tcPr>
            <w:tcW w:w="706" w:type="dxa"/>
          </w:tcPr>
          <w:p w14:paraId="58E3110C" w14:textId="77777777" w:rsidR="00141B66" w:rsidRPr="00985BB5" w:rsidRDefault="00141B66" w:rsidP="00CA71A5">
            <w:pPr>
              <w:spacing w:line="268" w:lineRule="exact"/>
              <w:ind w:left="110"/>
              <w:rPr>
                <w:sz w:val="20"/>
                <w:szCs w:val="20"/>
              </w:rPr>
            </w:pPr>
            <w:r w:rsidRPr="00985BB5">
              <w:rPr>
                <w:spacing w:val="-10"/>
                <w:sz w:val="20"/>
                <w:szCs w:val="20"/>
              </w:rPr>
              <w:t>6</w:t>
            </w:r>
          </w:p>
        </w:tc>
        <w:tc>
          <w:tcPr>
            <w:tcW w:w="2031" w:type="dxa"/>
          </w:tcPr>
          <w:p w14:paraId="1A11D6CC" w14:textId="77777777" w:rsidR="00141B66" w:rsidRPr="00985BB5" w:rsidRDefault="00141B66" w:rsidP="00CA71A5">
            <w:pPr>
              <w:spacing w:line="268" w:lineRule="exact"/>
              <w:ind w:left="105"/>
              <w:rPr>
                <w:sz w:val="20"/>
                <w:szCs w:val="20"/>
              </w:rPr>
            </w:pPr>
            <w:r w:rsidRPr="00985BB5">
              <w:rPr>
                <w:sz w:val="20"/>
                <w:szCs w:val="20"/>
              </w:rPr>
              <w:t>Unit weight</w:t>
            </w:r>
            <w:r w:rsidRPr="00985BB5">
              <w:rPr>
                <w:spacing w:val="1"/>
                <w:sz w:val="20"/>
                <w:szCs w:val="20"/>
              </w:rPr>
              <w:t xml:space="preserve"> </w:t>
            </w:r>
            <w:r w:rsidRPr="00985BB5">
              <w:rPr>
                <w:spacing w:val="-2"/>
                <w:sz w:val="20"/>
                <w:szCs w:val="20"/>
              </w:rPr>
              <w:t>kg/m</w:t>
            </w:r>
            <w:r w:rsidRPr="00985BB5">
              <w:rPr>
                <w:spacing w:val="-2"/>
                <w:sz w:val="20"/>
                <w:szCs w:val="20"/>
                <w:vertAlign w:val="superscript"/>
              </w:rPr>
              <w:t>3</w:t>
            </w:r>
          </w:p>
        </w:tc>
        <w:tc>
          <w:tcPr>
            <w:tcW w:w="1838" w:type="dxa"/>
          </w:tcPr>
          <w:p w14:paraId="396A16FE" w14:textId="77777777" w:rsidR="00141B66" w:rsidRPr="00985BB5" w:rsidRDefault="00141B66" w:rsidP="00CA71A5">
            <w:pPr>
              <w:spacing w:line="268" w:lineRule="exact"/>
              <w:ind w:left="110"/>
              <w:rPr>
                <w:sz w:val="20"/>
                <w:szCs w:val="20"/>
              </w:rPr>
            </w:pPr>
            <w:r w:rsidRPr="00985BB5">
              <w:rPr>
                <w:spacing w:val="-4"/>
                <w:sz w:val="20"/>
                <w:szCs w:val="20"/>
              </w:rPr>
              <w:t>1610</w:t>
            </w:r>
          </w:p>
        </w:tc>
        <w:tc>
          <w:tcPr>
            <w:tcW w:w="1839" w:type="dxa"/>
          </w:tcPr>
          <w:p w14:paraId="3600E1AB"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3"/>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5ADE3D54" w14:textId="77777777" w:rsidR="00141B66" w:rsidRPr="00985BB5" w:rsidRDefault="00141B66" w:rsidP="00CA71A5">
            <w:pPr>
              <w:spacing w:line="265" w:lineRule="exact"/>
              <w:ind w:left="111"/>
              <w:rPr>
                <w:sz w:val="20"/>
                <w:szCs w:val="20"/>
              </w:rPr>
            </w:pPr>
            <w:r w:rsidRPr="00985BB5">
              <w:rPr>
                <w:spacing w:val="-5"/>
                <w:sz w:val="20"/>
                <w:szCs w:val="20"/>
              </w:rPr>
              <w:t>[27</w:t>
            </w:r>
          </w:p>
        </w:tc>
      </w:tr>
    </w:tbl>
    <w:p w14:paraId="5503A9E6" w14:textId="77777777" w:rsidR="00141B66" w:rsidRPr="000E7DAB" w:rsidRDefault="00141B66" w:rsidP="00985BB5">
      <w:pPr>
        <w:pStyle w:val="BodyText"/>
        <w:spacing w:line="336" w:lineRule="auto"/>
        <w:ind w:left="336" w:right="1193"/>
        <w:rPr>
          <w:b/>
          <w:bCs/>
          <w:sz w:val="24"/>
          <w:szCs w:val="24"/>
        </w:rPr>
      </w:pPr>
      <w:bookmarkStart w:id="20" w:name="3.5_COARSE_AGGREGATE"/>
      <w:bookmarkStart w:id="21" w:name="_bookmark31"/>
      <w:bookmarkEnd w:id="20"/>
      <w:bookmarkEnd w:id="21"/>
      <w:r w:rsidRPr="000E7DAB">
        <w:rPr>
          <w:b/>
          <w:bCs/>
          <w:sz w:val="24"/>
          <w:szCs w:val="24"/>
        </w:rPr>
        <w:t>COARSE AGGREGATE</w:t>
      </w:r>
    </w:p>
    <w:p w14:paraId="0899B5CC" w14:textId="77777777" w:rsidR="00141B66" w:rsidRPr="00985BB5" w:rsidRDefault="00141B66" w:rsidP="00985BB5">
      <w:pPr>
        <w:pStyle w:val="BodyText"/>
        <w:spacing w:line="336" w:lineRule="auto"/>
        <w:ind w:left="336" w:right="1193"/>
      </w:pPr>
    </w:p>
    <w:p w14:paraId="0BE01367" w14:textId="77777777" w:rsidR="00141B66" w:rsidRDefault="00141B66" w:rsidP="00985BB5">
      <w:pPr>
        <w:pStyle w:val="BodyText"/>
        <w:spacing w:line="336" w:lineRule="auto"/>
        <w:ind w:left="336" w:right="1193"/>
      </w:pPr>
      <w:r>
        <w:t>The term "coarse aggregate" often refers to the materials that are large enough to pass through a 4.75mm sieve. Local resources are employed to create the coarse aggregate. For</w:t>
      </w:r>
      <w:r w:rsidRPr="00985BB5">
        <w:t xml:space="preserve"> </w:t>
      </w:r>
      <w:r>
        <w:t>this</w:t>
      </w:r>
      <w:r w:rsidRPr="00985BB5">
        <w:t xml:space="preserve"> </w:t>
      </w:r>
      <w:r>
        <w:t>experimental</w:t>
      </w:r>
      <w:r w:rsidRPr="00985BB5">
        <w:t xml:space="preserve"> </w:t>
      </w:r>
      <w:r>
        <w:t>with</w:t>
      </w:r>
      <w:r w:rsidRPr="00985BB5">
        <w:t xml:space="preserve"> </w:t>
      </w:r>
      <w:r>
        <w:t xml:space="preserve">broken </w:t>
      </w:r>
      <w:r w:rsidRPr="00985BB5">
        <w:t xml:space="preserve"> </w:t>
      </w:r>
      <w:r>
        <w:t>angular</w:t>
      </w:r>
      <w:r w:rsidRPr="00985BB5">
        <w:t xml:space="preserve"> </w:t>
      </w:r>
      <w:r>
        <w:t>material</w:t>
      </w:r>
      <w:r w:rsidRPr="00985BB5">
        <w:t xml:space="preserve"> </w:t>
      </w:r>
      <w:r>
        <w:t>with</w:t>
      </w:r>
      <w:r w:rsidRPr="00985BB5">
        <w:t xml:space="preserve"> </w:t>
      </w:r>
      <w:r>
        <w:t>diameters</w:t>
      </w:r>
      <w:r w:rsidRPr="00985BB5">
        <w:t xml:space="preserve"> </w:t>
      </w:r>
      <w:r>
        <w:t>of</w:t>
      </w:r>
      <w:r w:rsidRPr="00985BB5">
        <w:t xml:space="preserve"> </w:t>
      </w:r>
      <w:r>
        <w:t>10</w:t>
      </w:r>
      <w:r w:rsidRPr="00985BB5">
        <w:t xml:space="preserve"> </w:t>
      </w:r>
      <w:r>
        <w:t>mm</w:t>
      </w:r>
      <w:r w:rsidRPr="00985BB5">
        <w:t xml:space="preserve"> </w:t>
      </w:r>
      <w:r>
        <w:t>and</w:t>
      </w:r>
      <w:r w:rsidRPr="00985BB5">
        <w:t xml:space="preserve"> </w:t>
      </w:r>
      <w:r>
        <w:t>20</w:t>
      </w:r>
      <w:r w:rsidRPr="00985BB5">
        <w:t xml:space="preserve"> </w:t>
      </w:r>
      <w:r>
        <w:t>mm are used.</w:t>
      </w:r>
    </w:p>
    <w:p w14:paraId="11F288E0" w14:textId="77777777" w:rsidR="00CA326D" w:rsidRDefault="00CA326D" w:rsidP="00985BB5">
      <w:pPr>
        <w:pStyle w:val="BodyText"/>
        <w:spacing w:line="336" w:lineRule="auto"/>
        <w:ind w:left="336" w:right="1193"/>
      </w:pPr>
    </w:p>
    <w:p w14:paraId="7A920EB4" w14:textId="77777777" w:rsidR="00CA326D" w:rsidRDefault="00CA326D" w:rsidP="00985BB5">
      <w:pPr>
        <w:pStyle w:val="BodyText"/>
        <w:spacing w:line="336" w:lineRule="auto"/>
        <w:ind w:left="336" w:right="1193"/>
      </w:pPr>
    </w:p>
    <w:p w14:paraId="2E55040D" w14:textId="77777777" w:rsidR="00141B66" w:rsidRDefault="00141B66" w:rsidP="00141B66">
      <w:pPr>
        <w:spacing w:before="5"/>
        <w:rPr>
          <w:sz w:val="17"/>
        </w:rPr>
      </w:pPr>
      <w:r>
        <w:rPr>
          <w:noProof/>
        </w:rPr>
        <w:drawing>
          <wp:anchor distT="0" distB="0" distL="0" distR="0" simplePos="0" relativeHeight="251660288" behindDoc="1" locked="0" layoutInCell="1" allowOverlap="1" wp14:anchorId="22B8DDC1" wp14:editId="413F5C82">
            <wp:simplePos x="0" y="0"/>
            <wp:positionH relativeFrom="page">
              <wp:posOffset>2170429</wp:posOffset>
            </wp:positionH>
            <wp:positionV relativeFrom="paragraph">
              <wp:posOffset>143155</wp:posOffset>
            </wp:positionV>
            <wp:extent cx="4018686" cy="2149983"/>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4018686" cy="2149983"/>
                    </a:xfrm>
                    <a:prstGeom prst="rect">
                      <a:avLst/>
                    </a:prstGeom>
                  </pic:spPr>
                </pic:pic>
              </a:graphicData>
            </a:graphic>
          </wp:anchor>
        </w:drawing>
      </w:r>
    </w:p>
    <w:p w14:paraId="0E8931F4" w14:textId="2EDDC9C3" w:rsidR="00141B66" w:rsidRDefault="00141B66" w:rsidP="00141B66">
      <w:pPr>
        <w:spacing w:before="3"/>
        <w:ind w:right="480"/>
        <w:jc w:val="center"/>
        <w:rPr>
          <w:b/>
          <w:sz w:val="20"/>
        </w:rPr>
      </w:pPr>
      <w:r>
        <w:rPr>
          <w:b/>
          <w:sz w:val="20"/>
        </w:rPr>
        <w:t>Fig</w:t>
      </w:r>
      <w:r>
        <w:rPr>
          <w:b/>
          <w:spacing w:val="-3"/>
          <w:sz w:val="20"/>
        </w:rPr>
        <w:t xml:space="preserve"> </w:t>
      </w:r>
      <w:r w:rsidR="007C3CFB">
        <w:rPr>
          <w:b/>
          <w:sz w:val="20"/>
        </w:rPr>
        <w:t>4</w:t>
      </w:r>
      <w:r>
        <w:rPr>
          <w:b/>
          <w:sz w:val="20"/>
        </w:rPr>
        <w:t>.</w:t>
      </w:r>
      <w:r w:rsidR="007C3CFB">
        <w:rPr>
          <w:b/>
          <w:sz w:val="20"/>
        </w:rPr>
        <w:t>3</w:t>
      </w:r>
      <w:r>
        <w:rPr>
          <w:b/>
          <w:spacing w:val="-2"/>
          <w:sz w:val="20"/>
        </w:rPr>
        <w:t xml:space="preserve"> </w:t>
      </w:r>
      <w:r>
        <w:rPr>
          <w:b/>
          <w:sz w:val="20"/>
        </w:rPr>
        <w:t>Coarse</w:t>
      </w:r>
      <w:r>
        <w:rPr>
          <w:b/>
          <w:spacing w:val="-4"/>
          <w:sz w:val="20"/>
        </w:rPr>
        <w:t xml:space="preserve"> </w:t>
      </w:r>
      <w:r>
        <w:rPr>
          <w:b/>
          <w:spacing w:val="-2"/>
          <w:sz w:val="20"/>
        </w:rPr>
        <w:t>Aggregate</w:t>
      </w:r>
    </w:p>
    <w:p w14:paraId="404E1F34" w14:textId="77777777" w:rsidR="00141B66" w:rsidRDefault="00141B66" w:rsidP="00141B66">
      <w:pPr>
        <w:spacing w:before="36"/>
        <w:rPr>
          <w:b/>
          <w:sz w:val="20"/>
        </w:rPr>
      </w:pPr>
    </w:p>
    <w:p w14:paraId="100FE543" w14:textId="77777777" w:rsidR="00141B66" w:rsidRDefault="00141B66" w:rsidP="00F727A9">
      <w:pPr>
        <w:pStyle w:val="BodyText"/>
        <w:spacing w:line="336" w:lineRule="auto"/>
        <w:ind w:left="336" w:right="1193"/>
      </w:pPr>
      <w:r>
        <w:t>The aggregate which are tested for its physical requirement such as fineness modulus, moisture content, specific gravity, water absorption, Impact test, unit weight and Abrasion Value.</w:t>
      </w:r>
    </w:p>
    <w:p w14:paraId="6056437F" w14:textId="77777777" w:rsidR="00F727A9" w:rsidRDefault="00F727A9" w:rsidP="00141B66">
      <w:pPr>
        <w:spacing w:before="74"/>
        <w:ind w:right="486"/>
        <w:jc w:val="center"/>
        <w:rPr>
          <w:b/>
        </w:rPr>
      </w:pPr>
    </w:p>
    <w:p w14:paraId="026154DB" w14:textId="77777777" w:rsidR="00F727A9" w:rsidRDefault="00F727A9" w:rsidP="00141B66">
      <w:pPr>
        <w:spacing w:before="74"/>
        <w:ind w:right="486"/>
        <w:jc w:val="center"/>
        <w:rPr>
          <w:b/>
        </w:rPr>
      </w:pPr>
    </w:p>
    <w:p w14:paraId="04D7E74F" w14:textId="36811875" w:rsidR="00141B66" w:rsidRDefault="00141B66" w:rsidP="00141B66">
      <w:pPr>
        <w:spacing w:before="74"/>
        <w:ind w:right="486"/>
        <w:jc w:val="center"/>
        <w:rPr>
          <w:b/>
        </w:rPr>
      </w:pPr>
      <w:r>
        <w:rPr>
          <w:b/>
        </w:rPr>
        <w:t>Table</w:t>
      </w:r>
      <w:r>
        <w:rPr>
          <w:b/>
          <w:spacing w:val="-4"/>
        </w:rPr>
        <w:t xml:space="preserve"> </w:t>
      </w:r>
      <w:r w:rsidR="007C3CFB">
        <w:rPr>
          <w:b/>
        </w:rPr>
        <w:t>4</w:t>
      </w:r>
      <w:r>
        <w:rPr>
          <w:b/>
        </w:rPr>
        <w:t>.3</w:t>
      </w:r>
      <w:r>
        <w:rPr>
          <w:b/>
          <w:spacing w:val="-2"/>
        </w:rPr>
        <w:t xml:space="preserve"> </w:t>
      </w:r>
      <w:r>
        <w:rPr>
          <w:b/>
        </w:rPr>
        <w:t>Test</w:t>
      </w:r>
      <w:r>
        <w:rPr>
          <w:b/>
          <w:spacing w:val="-1"/>
        </w:rPr>
        <w:t xml:space="preserve"> </w:t>
      </w:r>
      <w:r>
        <w:rPr>
          <w:b/>
        </w:rPr>
        <w:t>on Coarse</w:t>
      </w:r>
      <w:r>
        <w:rPr>
          <w:b/>
          <w:spacing w:val="-3"/>
        </w:rPr>
        <w:t xml:space="preserve"> </w:t>
      </w:r>
      <w:r>
        <w:rPr>
          <w:b/>
          <w:spacing w:val="-2"/>
        </w:rPr>
        <w:t>Aggregate</w:t>
      </w:r>
    </w:p>
    <w:p w14:paraId="69D1838F" w14:textId="77777777" w:rsidR="00141B66" w:rsidRDefault="00141B66" w:rsidP="00141B66">
      <w:pPr>
        <w:spacing w:before="6"/>
        <w:rPr>
          <w:b/>
          <w:sz w:val="15"/>
        </w:rPr>
      </w:pPr>
    </w:p>
    <w:tbl>
      <w:tblPr>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1969"/>
        <w:gridCol w:w="1968"/>
        <w:gridCol w:w="1969"/>
      </w:tblGrid>
      <w:tr w:rsidR="00141B66" w14:paraId="049AA9B5" w14:textId="77777777" w:rsidTr="00CA71A5">
        <w:trPr>
          <w:trHeight w:val="493"/>
        </w:trPr>
        <w:tc>
          <w:tcPr>
            <w:tcW w:w="807" w:type="dxa"/>
          </w:tcPr>
          <w:p w14:paraId="25B0F831" w14:textId="77777777" w:rsidR="00141B66" w:rsidRDefault="00141B66" w:rsidP="00CA71A5">
            <w:pPr>
              <w:spacing w:line="225" w:lineRule="exact"/>
              <w:ind w:left="110"/>
              <w:rPr>
                <w:sz w:val="20"/>
              </w:rPr>
            </w:pPr>
            <w:r>
              <w:rPr>
                <w:spacing w:val="-4"/>
                <w:sz w:val="20"/>
              </w:rPr>
              <w:t>S.No</w:t>
            </w:r>
          </w:p>
        </w:tc>
        <w:tc>
          <w:tcPr>
            <w:tcW w:w="1969" w:type="dxa"/>
          </w:tcPr>
          <w:p w14:paraId="112E3137" w14:textId="77777777" w:rsidR="00141B66" w:rsidRDefault="00141B66" w:rsidP="00CA71A5">
            <w:pPr>
              <w:spacing w:line="225" w:lineRule="exact"/>
              <w:ind w:left="110"/>
              <w:rPr>
                <w:sz w:val="20"/>
              </w:rPr>
            </w:pPr>
            <w:r>
              <w:rPr>
                <w:spacing w:val="-2"/>
                <w:sz w:val="20"/>
              </w:rPr>
              <w:t>Features</w:t>
            </w:r>
          </w:p>
        </w:tc>
        <w:tc>
          <w:tcPr>
            <w:tcW w:w="1968" w:type="dxa"/>
          </w:tcPr>
          <w:p w14:paraId="3422D469" w14:textId="77777777" w:rsidR="00141B66" w:rsidRDefault="00141B66" w:rsidP="00CA71A5">
            <w:pPr>
              <w:spacing w:line="225" w:lineRule="exact"/>
              <w:ind w:left="311"/>
              <w:rPr>
                <w:sz w:val="20"/>
              </w:rPr>
            </w:pPr>
            <w:r>
              <w:rPr>
                <w:sz w:val="20"/>
              </w:rPr>
              <w:t>Test</w:t>
            </w:r>
            <w:r>
              <w:rPr>
                <w:spacing w:val="-1"/>
                <w:sz w:val="20"/>
              </w:rPr>
              <w:t xml:space="preserve"> </w:t>
            </w:r>
            <w:r>
              <w:rPr>
                <w:spacing w:val="-2"/>
                <w:sz w:val="20"/>
              </w:rPr>
              <w:t>Result</w:t>
            </w:r>
          </w:p>
        </w:tc>
        <w:tc>
          <w:tcPr>
            <w:tcW w:w="1969" w:type="dxa"/>
          </w:tcPr>
          <w:p w14:paraId="373B9A49" w14:textId="77777777" w:rsidR="00141B66" w:rsidRDefault="00141B66" w:rsidP="00CA71A5">
            <w:pPr>
              <w:spacing w:line="225" w:lineRule="exact"/>
              <w:ind w:left="110"/>
              <w:rPr>
                <w:sz w:val="20"/>
              </w:rPr>
            </w:pPr>
            <w:r>
              <w:rPr>
                <w:sz w:val="20"/>
              </w:rPr>
              <w:t>Governing</w:t>
            </w:r>
            <w:r>
              <w:rPr>
                <w:spacing w:val="-12"/>
                <w:sz w:val="20"/>
              </w:rPr>
              <w:t xml:space="preserve"> </w:t>
            </w:r>
            <w:r>
              <w:rPr>
                <w:spacing w:val="-4"/>
                <w:sz w:val="20"/>
              </w:rPr>
              <w:t>Code</w:t>
            </w:r>
          </w:p>
        </w:tc>
      </w:tr>
      <w:tr w:rsidR="00141B66" w14:paraId="4C9746C5" w14:textId="77777777" w:rsidTr="00CA71A5">
        <w:trPr>
          <w:trHeight w:val="691"/>
        </w:trPr>
        <w:tc>
          <w:tcPr>
            <w:tcW w:w="807" w:type="dxa"/>
          </w:tcPr>
          <w:p w14:paraId="3C6D274C" w14:textId="77777777" w:rsidR="00141B66" w:rsidRDefault="00141B66" w:rsidP="00CA71A5">
            <w:pPr>
              <w:spacing w:line="226" w:lineRule="exact"/>
              <w:ind w:left="110"/>
              <w:rPr>
                <w:sz w:val="20"/>
              </w:rPr>
            </w:pPr>
            <w:r>
              <w:rPr>
                <w:spacing w:val="-10"/>
                <w:sz w:val="20"/>
              </w:rPr>
              <w:t>1</w:t>
            </w:r>
          </w:p>
        </w:tc>
        <w:tc>
          <w:tcPr>
            <w:tcW w:w="1969" w:type="dxa"/>
          </w:tcPr>
          <w:p w14:paraId="42895E55" w14:textId="77777777" w:rsidR="00141B66" w:rsidRDefault="00141B66" w:rsidP="00CA71A5">
            <w:pPr>
              <w:spacing w:line="226" w:lineRule="exact"/>
              <w:ind w:left="110"/>
              <w:rPr>
                <w:sz w:val="20"/>
              </w:rPr>
            </w:pPr>
            <w:r>
              <w:rPr>
                <w:sz w:val="20"/>
              </w:rPr>
              <w:t>Fineness</w:t>
            </w:r>
            <w:r>
              <w:rPr>
                <w:spacing w:val="-6"/>
                <w:sz w:val="20"/>
              </w:rPr>
              <w:t xml:space="preserve"> </w:t>
            </w:r>
            <w:r>
              <w:rPr>
                <w:spacing w:val="-2"/>
                <w:sz w:val="20"/>
              </w:rPr>
              <w:t>modulus</w:t>
            </w:r>
          </w:p>
        </w:tc>
        <w:tc>
          <w:tcPr>
            <w:tcW w:w="1968" w:type="dxa"/>
          </w:tcPr>
          <w:p w14:paraId="2AF4C6E9" w14:textId="77777777" w:rsidR="00141B66" w:rsidRDefault="00141B66" w:rsidP="00CA71A5">
            <w:pPr>
              <w:spacing w:line="226" w:lineRule="exact"/>
              <w:ind w:left="110"/>
              <w:rPr>
                <w:sz w:val="20"/>
              </w:rPr>
            </w:pPr>
            <w:r>
              <w:rPr>
                <w:spacing w:val="-5"/>
                <w:sz w:val="20"/>
              </w:rPr>
              <w:t>6.4</w:t>
            </w:r>
          </w:p>
        </w:tc>
        <w:tc>
          <w:tcPr>
            <w:tcW w:w="1969" w:type="dxa"/>
          </w:tcPr>
          <w:p w14:paraId="0B7F9EEE" w14:textId="77777777" w:rsidR="00141B66" w:rsidRDefault="00141B66" w:rsidP="00CA71A5">
            <w:pPr>
              <w:spacing w:line="226" w:lineRule="exact"/>
              <w:ind w:left="110"/>
              <w:rPr>
                <w:sz w:val="20"/>
              </w:rPr>
            </w:pPr>
            <w:r>
              <w:rPr>
                <w:sz w:val="20"/>
              </w:rPr>
              <w:t>IS</w:t>
            </w:r>
            <w:r>
              <w:rPr>
                <w:spacing w:val="1"/>
                <w:sz w:val="20"/>
              </w:rPr>
              <w:t xml:space="preserve"> </w:t>
            </w:r>
            <w:r>
              <w:rPr>
                <w:spacing w:val="-5"/>
                <w:sz w:val="20"/>
              </w:rPr>
              <w:t>383</w:t>
            </w:r>
          </w:p>
          <w:p w14:paraId="3A00D279" w14:textId="77777777" w:rsidR="00141B66" w:rsidRDefault="00141B66" w:rsidP="00CA71A5">
            <w:pPr>
              <w:spacing w:before="115"/>
              <w:ind w:left="110"/>
              <w:rPr>
                <w:sz w:val="20"/>
              </w:rPr>
            </w:pPr>
            <w:r>
              <w:rPr>
                <w:spacing w:val="-4"/>
                <w:sz w:val="20"/>
              </w:rPr>
              <w:t>[19]</w:t>
            </w:r>
          </w:p>
        </w:tc>
      </w:tr>
      <w:tr w:rsidR="00141B66" w14:paraId="22585B2D" w14:textId="77777777" w:rsidTr="00CA71A5">
        <w:trPr>
          <w:trHeight w:val="690"/>
        </w:trPr>
        <w:tc>
          <w:tcPr>
            <w:tcW w:w="807" w:type="dxa"/>
          </w:tcPr>
          <w:p w14:paraId="6282D319" w14:textId="77777777" w:rsidR="00141B66" w:rsidRDefault="00141B66" w:rsidP="00CA71A5">
            <w:pPr>
              <w:spacing w:line="225" w:lineRule="exact"/>
              <w:ind w:left="110"/>
              <w:rPr>
                <w:sz w:val="20"/>
              </w:rPr>
            </w:pPr>
            <w:r>
              <w:rPr>
                <w:spacing w:val="-10"/>
                <w:sz w:val="20"/>
              </w:rPr>
              <w:t>2</w:t>
            </w:r>
          </w:p>
        </w:tc>
        <w:tc>
          <w:tcPr>
            <w:tcW w:w="1969" w:type="dxa"/>
          </w:tcPr>
          <w:p w14:paraId="4FE956A0" w14:textId="77777777" w:rsidR="00141B66" w:rsidRDefault="00141B66" w:rsidP="00CA71A5">
            <w:pPr>
              <w:spacing w:line="225" w:lineRule="exact"/>
              <w:ind w:left="110"/>
              <w:rPr>
                <w:sz w:val="20"/>
              </w:rPr>
            </w:pPr>
            <w:r>
              <w:rPr>
                <w:sz w:val="20"/>
              </w:rPr>
              <w:t>Moisture</w:t>
            </w:r>
            <w:r>
              <w:rPr>
                <w:spacing w:val="-4"/>
                <w:sz w:val="20"/>
              </w:rPr>
              <w:t xml:space="preserve"> </w:t>
            </w:r>
            <w:r>
              <w:rPr>
                <w:spacing w:val="-2"/>
                <w:sz w:val="20"/>
              </w:rPr>
              <w:t>content</w:t>
            </w:r>
          </w:p>
        </w:tc>
        <w:tc>
          <w:tcPr>
            <w:tcW w:w="1968" w:type="dxa"/>
          </w:tcPr>
          <w:p w14:paraId="45AD0B38" w14:textId="77777777" w:rsidR="00141B66" w:rsidRDefault="00141B66" w:rsidP="00CA71A5">
            <w:pPr>
              <w:spacing w:line="225" w:lineRule="exact"/>
              <w:ind w:left="110"/>
              <w:rPr>
                <w:sz w:val="20"/>
              </w:rPr>
            </w:pPr>
            <w:r>
              <w:rPr>
                <w:spacing w:val="-4"/>
                <w:sz w:val="20"/>
              </w:rPr>
              <w:t>0.95%</w:t>
            </w:r>
          </w:p>
        </w:tc>
        <w:tc>
          <w:tcPr>
            <w:tcW w:w="1969" w:type="dxa"/>
          </w:tcPr>
          <w:p w14:paraId="1A944E0B"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4682C8A6" w14:textId="77777777" w:rsidR="00141B66" w:rsidRDefault="00141B66" w:rsidP="00CA71A5">
            <w:pPr>
              <w:spacing w:before="115"/>
              <w:ind w:left="110"/>
              <w:rPr>
                <w:sz w:val="20"/>
              </w:rPr>
            </w:pPr>
            <w:r>
              <w:rPr>
                <w:spacing w:val="-4"/>
                <w:sz w:val="20"/>
              </w:rPr>
              <w:t>[27]</w:t>
            </w:r>
          </w:p>
        </w:tc>
      </w:tr>
      <w:tr w:rsidR="00141B66" w14:paraId="072B2942" w14:textId="77777777" w:rsidTr="00CA71A5">
        <w:trPr>
          <w:trHeight w:val="691"/>
        </w:trPr>
        <w:tc>
          <w:tcPr>
            <w:tcW w:w="807" w:type="dxa"/>
          </w:tcPr>
          <w:p w14:paraId="32AEA324" w14:textId="77777777" w:rsidR="00141B66" w:rsidRDefault="00141B66" w:rsidP="00CA71A5">
            <w:pPr>
              <w:spacing w:line="225" w:lineRule="exact"/>
              <w:ind w:left="110"/>
              <w:rPr>
                <w:sz w:val="20"/>
              </w:rPr>
            </w:pPr>
            <w:r>
              <w:rPr>
                <w:spacing w:val="-10"/>
                <w:sz w:val="20"/>
              </w:rPr>
              <w:t>3</w:t>
            </w:r>
          </w:p>
        </w:tc>
        <w:tc>
          <w:tcPr>
            <w:tcW w:w="1969" w:type="dxa"/>
          </w:tcPr>
          <w:p w14:paraId="70B57517" w14:textId="77777777" w:rsidR="00141B66" w:rsidRDefault="00141B66" w:rsidP="00CA71A5">
            <w:pPr>
              <w:spacing w:line="225" w:lineRule="exact"/>
              <w:ind w:left="110"/>
              <w:rPr>
                <w:sz w:val="20"/>
              </w:rPr>
            </w:pPr>
            <w:r>
              <w:rPr>
                <w:spacing w:val="-2"/>
                <w:sz w:val="20"/>
              </w:rPr>
              <w:t>Specific</w:t>
            </w:r>
            <w:r>
              <w:rPr>
                <w:sz w:val="20"/>
              </w:rPr>
              <w:t xml:space="preserve"> </w:t>
            </w:r>
            <w:r>
              <w:rPr>
                <w:spacing w:val="-2"/>
                <w:sz w:val="20"/>
              </w:rPr>
              <w:t>gravity</w:t>
            </w:r>
          </w:p>
        </w:tc>
        <w:tc>
          <w:tcPr>
            <w:tcW w:w="1968" w:type="dxa"/>
          </w:tcPr>
          <w:p w14:paraId="7C59EB76" w14:textId="77777777" w:rsidR="00141B66" w:rsidRDefault="00141B66" w:rsidP="00CA71A5">
            <w:pPr>
              <w:spacing w:line="225" w:lineRule="exact"/>
              <w:ind w:left="110"/>
              <w:rPr>
                <w:sz w:val="20"/>
              </w:rPr>
            </w:pPr>
            <w:r>
              <w:rPr>
                <w:spacing w:val="-4"/>
                <w:sz w:val="20"/>
              </w:rPr>
              <w:t>2.74</w:t>
            </w:r>
          </w:p>
        </w:tc>
        <w:tc>
          <w:tcPr>
            <w:tcW w:w="1969" w:type="dxa"/>
          </w:tcPr>
          <w:p w14:paraId="20AB14AA" w14:textId="77777777" w:rsidR="00141B66" w:rsidRDefault="00141B66" w:rsidP="00CA71A5">
            <w:pPr>
              <w:spacing w:line="225" w:lineRule="exact"/>
              <w:ind w:left="110"/>
              <w:rPr>
                <w:sz w:val="20"/>
              </w:rPr>
            </w:pPr>
            <w:r>
              <w:rPr>
                <w:sz w:val="20"/>
              </w:rPr>
              <w:t>IS</w:t>
            </w:r>
            <w:r>
              <w:rPr>
                <w:spacing w:val="-1"/>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5E448EE7" w14:textId="77777777" w:rsidR="00141B66" w:rsidRDefault="00141B66" w:rsidP="00CA71A5">
            <w:pPr>
              <w:spacing w:before="116"/>
              <w:ind w:left="110"/>
              <w:rPr>
                <w:sz w:val="20"/>
              </w:rPr>
            </w:pPr>
            <w:r>
              <w:rPr>
                <w:spacing w:val="-4"/>
                <w:sz w:val="20"/>
              </w:rPr>
              <w:t>[27]</w:t>
            </w:r>
          </w:p>
        </w:tc>
      </w:tr>
      <w:tr w:rsidR="00141B66" w14:paraId="0ABE78E1" w14:textId="77777777" w:rsidTr="00CA71A5">
        <w:trPr>
          <w:trHeight w:val="690"/>
        </w:trPr>
        <w:tc>
          <w:tcPr>
            <w:tcW w:w="807" w:type="dxa"/>
          </w:tcPr>
          <w:p w14:paraId="1DDA8DB0" w14:textId="77777777" w:rsidR="00141B66" w:rsidRDefault="00141B66" w:rsidP="00CA71A5">
            <w:pPr>
              <w:spacing w:line="225" w:lineRule="exact"/>
              <w:ind w:left="110"/>
              <w:rPr>
                <w:sz w:val="20"/>
              </w:rPr>
            </w:pPr>
            <w:r>
              <w:rPr>
                <w:spacing w:val="-10"/>
                <w:sz w:val="20"/>
              </w:rPr>
              <w:t>4</w:t>
            </w:r>
          </w:p>
        </w:tc>
        <w:tc>
          <w:tcPr>
            <w:tcW w:w="1969" w:type="dxa"/>
          </w:tcPr>
          <w:p w14:paraId="647A6211" w14:textId="77777777" w:rsidR="00141B66" w:rsidRDefault="00141B66" w:rsidP="00CA71A5">
            <w:pPr>
              <w:spacing w:line="225" w:lineRule="exact"/>
              <w:ind w:left="110"/>
              <w:rPr>
                <w:sz w:val="20"/>
              </w:rPr>
            </w:pPr>
            <w:r>
              <w:rPr>
                <w:sz w:val="20"/>
              </w:rPr>
              <w:t>Water</w:t>
            </w:r>
            <w:r>
              <w:rPr>
                <w:spacing w:val="-6"/>
                <w:sz w:val="20"/>
              </w:rPr>
              <w:t xml:space="preserve"> </w:t>
            </w:r>
            <w:r>
              <w:rPr>
                <w:spacing w:val="-2"/>
                <w:sz w:val="20"/>
              </w:rPr>
              <w:t>absorption</w:t>
            </w:r>
          </w:p>
        </w:tc>
        <w:tc>
          <w:tcPr>
            <w:tcW w:w="1968" w:type="dxa"/>
          </w:tcPr>
          <w:p w14:paraId="46110ACE" w14:textId="77777777" w:rsidR="00141B66" w:rsidRDefault="00141B66" w:rsidP="00CA71A5">
            <w:pPr>
              <w:spacing w:line="225" w:lineRule="exact"/>
              <w:ind w:left="110"/>
              <w:rPr>
                <w:sz w:val="20"/>
              </w:rPr>
            </w:pPr>
            <w:r>
              <w:rPr>
                <w:spacing w:val="-4"/>
                <w:sz w:val="20"/>
              </w:rPr>
              <w:t>0.7%</w:t>
            </w:r>
          </w:p>
        </w:tc>
        <w:tc>
          <w:tcPr>
            <w:tcW w:w="1969" w:type="dxa"/>
          </w:tcPr>
          <w:p w14:paraId="16D85881"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04C81446" w14:textId="77777777" w:rsidR="00141B66" w:rsidRDefault="00141B66" w:rsidP="00CA71A5">
            <w:pPr>
              <w:spacing w:before="115"/>
              <w:ind w:left="163"/>
              <w:rPr>
                <w:sz w:val="20"/>
              </w:rPr>
            </w:pPr>
            <w:r>
              <w:rPr>
                <w:spacing w:val="-4"/>
                <w:sz w:val="20"/>
              </w:rPr>
              <w:t>[27]</w:t>
            </w:r>
          </w:p>
        </w:tc>
      </w:tr>
      <w:tr w:rsidR="00141B66" w14:paraId="7D8324FA" w14:textId="77777777" w:rsidTr="00CA71A5">
        <w:trPr>
          <w:trHeight w:val="686"/>
        </w:trPr>
        <w:tc>
          <w:tcPr>
            <w:tcW w:w="807" w:type="dxa"/>
          </w:tcPr>
          <w:p w14:paraId="48301319" w14:textId="77777777" w:rsidR="00141B66" w:rsidRDefault="00141B66" w:rsidP="00CA71A5">
            <w:pPr>
              <w:spacing w:line="225" w:lineRule="exact"/>
              <w:ind w:left="110"/>
              <w:rPr>
                <w:sz w:val="20"/>
              </w:rPr>
            </w:pPr>
            <w:r>
              <w:rPr>
                <w:spacing w:val="-10"/>
                <w:sz w:val="20"/>
              </w:rPr>
              <w:lastRenderedPageBreak/>
              <w:t>5</w:t>
            </w:r>
          </w:p>
        </w:tc>
        <w:tc>
          <w:tcPr>
            <w:tcW w:w="1969" w:type="dxa"/>
          </w:tcPr>
          <w:p w14:paraId="77598B3B" w14:textId="77777777" w:rsidR="00141B66" w:rsidRDefault="00141B66" w:rsidP="00CA71A5">
            <w:pPr>
              <w:spacing w:line="225" w:lineRule="exact"/>
              <w:ind w:left="110"/>
              <w:rPr>
                <w:sz w:val="20"/>
              </w:rPr>
            </w:pPr>
            <w:r>
              <w:rPr>
                <w:sz w:val="20"/>
              </w:rPr>
              <w:t>Impact</w:t>
            </w:r>
            <w:r>
              <w:rPr>
                <w:spacing w:val="-5"/>
                <w:sz w:val="20"/>
              </w:rPr>
              <w:t xml:space="preserve"> </w:t>
            </w:r>
            <w:r>
              <w:rPr>
                <w:spacing w:val="-4"/>
                <w:sz w:val="20"/>
              </w:rPr>
              <w:t>test</w:t>
            </w:r>
          </w:p>
        </w:tc>
        <w:tc>
          <w:tcPr>
            <w:tcW w:w="1968" w:type="dxa"/>
          </w:tcPr>
          <w:p w14:paraId="413F5EE1" w14:textId="77777777" w:rsidR="00141B66" w:rsidRDefault="00141B66" w:rsidP="00CA71A5">
            <w:pPr>
              <w:spacing w:line="225" w:lineRule="exact"/>
              <w:ind w:left="110"/>
              <w:rPr>
                <w:sz w:val="20"/>
              </w:rPr>
            </w:pPr>
            <w:r>
              <w:rPr>
                <w:spacing w:val="-2"/>
                <w:sz w:val="20"/>
              </w:rPr>
              <w:t>18.25%</w:t>
            </w:r>
          </w:p>
        </w:tc>
        <w:tc>
          <w:tcPr>
            <w:tcW w:w="1969" w:type="dxa"/>
          </w:tcPr>
          <w:p w14:paraId="3727AEBD"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4</w:t>
            </w:r>
          </w:p>
          <w:p w14:paraId="086749B4" w14:textId="77777777" w:rsidR="00141B66" w:rsidRDefault="00141B66" w:rsidP="00CA71A5">
            <w:pPr>
              <w:spacing w:before="115"/>
              <w:ind w:left="110"/>
              <w:rPr>
                <w:sz w:val="20"/>
              </w:rPr>
            </w:pPr>
            <w:r>
              <w:rPr>
                <w:spacing w:val="-4"/>
                <w:sz w:val="20"/>
              </w:rPr>
              <w:t>[27]</w:t>
            </w:r>
          </w:p>
        </w:tc>
      </w:tr>
      <w:tr w:rsidR="00141B66" w14:paraId="31CDDB19" w14:textId="77777777" w:rsidTr="00CA71A5">
        <w:trPr>
          <w:trHeight w:val="690"/>
        </w:trPr>
        <w:tc>
          <w:tcPr>
            <w:tcW w:w="807" w:type="dxa"/>
          </w:tcPr>
          <w:p w14:paraId="2B2E7991" w14:textId="77777777" w:rsidR="00141B66" w:rsidRDefault="00141B66" w:rsidP="00CA71A5">
            <w:pPr>
              <w:ind w:left="110"/>
              <w:rPr>
                <w:sz w:val="20"/>
              </w:rPr>
            </w:pPr>
            <w:r>
              <w:rPr>
                <w:spacing w:val="-10"/>
                <w:sz w:val="20"/>
              </w:rPr>
              <w:t>6</w:t>
            </w:r>
          </w:p>
        </w:tc>
        <w:tc>
          <w:tcPr>
            <w:tcW w:w="1969" w:type="dxa"/>
          </w:tcPr>
          <w:p w14:paraId="30FA7523" w14:textId="77777777" w:rsidR="00141B66" w:rsidRDefault="00141B66" w:rsidP="00CA71A5">
            <w:pPr>
              <w:ind w:left="110"/>
              <w:rPr>
                <w:sz w:val="20"/>
              </w:rPr>
            </w:pPr>
            <w:r>
              <w:rPr>
                <w:sz w:val="20"/>
              </w:rPr>
              <w:t>Unit</w:t>
            </w:r>
            <w:r>
              <w:rPr>
                <w:spacing w:val="-5"/>
                <w:sz w:val="20"/>
              </w:rPr>
              <w:t xml:space="preserve"> </w:t>
            </w:r>
            <w:r>
              <w:rPr>
                <w:spacing w:val="-2"/>
                <w:sz w:val="20"/>
              </w:rPr>
              <w:t>weight</w:t>
            </w:r>
          </w:p>
        </w:tc>
        <w:tc>
          <w:tcPr>
            <w:tcW w:w="1968" w:type="dxa"/>
          </w:tcPr>
          <w:p w14:paraId="136C81CE" w14:textId="77777777" w:rsidR="00141B66" w:rsidRDefault="00141B66" w:rsidP="00CA71A5">
            <w:pPr>
              <w:ind w:left="110"/>
              <w:rPr>
                <w:sz w:val="20"/>
              </w:rPr>
            </w:pPr>
            <w:r>
              <w:rPr>
                <w:sz w:val="20"/>
              </w:rPr>
              <w:t xml:space="preserve">1475 </w:t>
            </w:r>
            <w:r>
              <w:rPr>
                <w:spacing w:val="-2"/>
                <w:sz w:val="20"/>
              </w:rPr>
              <w:t>kg/m</w:t>
            </w:r>
            <w:r>
              <w:rPr>
                <w:spacing w:val="-2"/>
                <w:sz w:val="20"/>
                <w:vertAlign w:val="superscript"/>
              </w:rPr>
              <w:t>3</w:t>
            </w:r>
          </w:p>
        </w:tc>
        <w:tc>
          <w:tcPr>
            <w:tcW w:w="1969" w:type="dxa"/>
          </w:tcPr>
          <w:p w14:paraId="44BC7741" w14:textId="77777777" w:rsidR="00141B66" w:rsidRDefault="00141B66" w:rsidP="00CA71A5">
            <w:pPr>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0D37D407" w14:textId="77777777" w:rsidR="00141B66" w:rsidRDefault="00141B66" w:rsidP="00CA71A5">
            <w:pPr>
              <w:spacing w:before="111"/>
              <w:ind w:left="110"/>
              <w:rPr>
                <w:sz w:val="20"/>
              </w:rPr>
            </w:pPr>
            <w:r>
              <w:rPr>
                <w:spacing w:val="-4"/>
                <w:sz w:val="20"/>
              </w:rPr>
              <w:t>[27]</w:t>
            </w:r>
          </w:p>
        </w:tc>
      </w:tr>
      <w:tr w:rsidR="00141B66" w14:paraId="1FBF6C4F" w14:textId="77777777" w:rsidTr="00CA71A5">
        <w:trPr>
          <w:trHeight w:val="690"/>
        </w:trPr>
        <w:tc>
          <w:tcPr>
            <w:tcW w:w="807" w:type="dxa"/>
          </w:tcPr>
          <w:p w14:paraId="415B1DA8" w14:textId="77777777" w:rsidR="00141B66" w:rsidRDefault="00141B66" w:rsidP="00CA71A5">
            <w:pPr>
              <w:spacing w:line="225" w:lineRule="exact"/>
              <w:ind w:left="110"/>
              <w:rPr>
                <w:sz w:val="20"/>
              </w:rPr>
            </w:pPr>
            <w:r>
              <w:rPr>
                <w:spacing w:val="-10"/>
                <w:sz w:val="20"/>
              </w:rPr>
              <w:t>7</w:t>
            </w:r>
          </w:p>
        </w:tc>
        <w:tc>
          <w:tcPr>
            <w:tcW w:w="1969" w:type="dxa"/>
          </w:tcPr>
          <w:p w14:paraId="5F8D8C1F" w14:textId="77777777" w:rsidR="00141B66" w:rsidRDefault="00141B66" w:rsidP="00CA71A5">
            <w:pPr>
              <w:spacing w:line="225" w:lineRule="exact"/>
              <w:ind w:left="110"/>
              <w:rPr>
                <w:sz w:val="20"/>
              </w:rPr>
            </w:pPr>
            <w:r>
              <w:rPr>
                <w:sz w:val="20"/>
              </w:rPr>
              <w:t>Abrasion</w:t>
            </w:r>
            <w:r>
              <w:rPr>
                <w:spacing w:val="-6"/>
                <w:sz w:val="20"/>
              </w:rPr>
              <w:t xml:space="preserve"> </w:t>
            </w:r>
            <w:r>
              <w:rPr>
                <w:spacing w:val="-2"/>
                <w:sz w:val="20"/>
              </w:rPr>
              <w:t>value</w:t>
            </w:r>
          </w:p>
        </w:tc>
        <w:tc>
          <w:tcPr>
            <w:tcW w:w="1968" w:type="dxa"/>
          </w:tcPr>
          <w:p w14:paraId="54457626" w14:textId="77777777" w:rsidR="00141B66" w:rsidRDefault="00141B66" w:rsidP="00CA71A5">
            <w:pPr>
              <w:spacing w:line="225" w:lineRule="exact"/>
              <w:ind w:left="110"/>
              <w:rPr>
                <w:sz w:val="20"/>
              </w:rPr>
            </w:pPr>
            <w:r>
              <w:rPr>
                <w:spacing w:val="-2"/>
                <w:sz w:val="20"/>
              </w:rPr>
              <w:t>26.82%</w:t>
            </w:r>
          </w:p>
        </w:tc>
        <w:tc>
          <w:tcPr>
            <w:tcW w:w="1969" w:type="dxa"/>
          </w:tcPr>
          <w:p w14:paraId="07D2776F"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4</w:t>
            </w:r>
          </w:p>
          <w:p w14:paraId="303C98D2" w14:textId="77777777" w:rsidR="00141B66" w:rsidRDefault="00141B66" w:rsidP="00CA71A5">
            <w:pPr>
              <w:spacing w:before="115"/>
              <w:ind w:left="110"/>
              <w:rPr>
                <w:sz w:val="20"/>
              </w:rPr>
            </w:pPr>
            <w:r>
              <w:rPr>
                <w:spacing w:val="-4"/>
                <w:sz w:val="20"/>
              </w:rPr>
              <w:t>[28]</w:t>
            </w:r>
          </w:p>
        </w:tc>
      </w:tr>
    </w:tbl>
    <w:p w14:paraId="197E8792" w14:textId="77777777" w:rsidR="002E231C" w:rsidRDefault="002E231C" w:rsidP="00F727A9">
      <w:pPr>
        <w:pStyle w:val="BodyText"/>
        <w:spacing w:line="336" w:lineRule="auto"/>
        <w:ind w:left="336" w:right="1193"/>
      </w:pPr>
      <w:bookmarkStart w:id="22" w:name="3.6_WATER"/>
      <w:bookmarkStart w:id="23" w:name="_bookmark32"/>
      <w:bookmarkEnd w:id="22"/>
      <w:bookmarkEnd w:id="23"/>
    </w:p>
    <w:p w14:paraId="6E58BD4C" w14:textId="550E1D15" w:rsidR="00141B66" w:rsidRPr="002E231C" w:rsidRDefault="00141B66" w:rsidP="00F727A9">
      <w:pPr>
        <w:pStyle w:val="BodyText"/>
        <w:spacing w:line="336" w:lineRule="auto"/>
        <w:ind w:left="336" w:right="1193"/>
        <w:rPr>
          <w:b/>
          <w:bCs/>
        </w:rPr>
      </w:pPr>
      <w:r w:rsidRPr="002E231C">
        <w:rPr>
          <w:b/>
          <w:bCs/>
        </w:rPr>
        <w:t>WATER</w:t>
      </w:r>
    </w:p>
    <w:p w14:paraId="5D63058B" w14:textId="77777777" w:rsidR="00141B66" w:rsidRPr="00F727A9" w:rsidRDefault="00141B66" w:rsidP="00F727A9">
      <w:pPr>
        <w:pStyle w:val="BodyText"/>
        <w:spacing w:line="336" w:lineRule="auto"/>
        <w:ind w:left="336" w:right="1193"/>
      </w:pPr>
    </w:p>
    <w:p w14:paraId="3AD885EE" w14:textId="77777777" w:rsidR="00141B66" w:rsidRDefault="00141B66" w:rsidP="00F727A9">
      <w:pPr>
        <w:pStyle w:val="BodyText"/>
        <w:spacing w:line="336" w:lineRule="auto"/>
        <w:ind w:left="336" w:right="1193"/>
      </w:pPr>
      <w:r>
        <w:t>Water has</w:t>
      </w:r>
      <w:r w:rsidRPr="00F727A9">
        <w:t xml:space="preserve"> </w:t>
      </w:r>
      <w:r>
        <w:t>a</w:t>
      </w:r>
      <w:r w:rsidRPr="00F727A9">
        <w:t xml:space="preserve"> </w:t>
      </w:r>
      <w:r>
        <w:t>big impact</w:t>
      </w:r>
      <w:r w:rsidRPr="00F727A9">
        <w:t xml:space="preserve"> </w:t>
      </w:r>
      <w:r>
        <w:t>on</w:t>
      </w:r>
      <w:r w:rsidRPr="00F727A9">
        <w:t xml:space="preserve"> </w:t>
      </w:r>
      <w:r>
        <w:t>the</w:t>
      </w:r>
      <w:r w:rsidRPr="00F727A9">
        <w:t xml:space="preserve"> </w:t>
      </w:r>
      <w:r>
        <w:t>durability</w:t>
      </w:r>
      <w:r w:rsidRPr="00F727A9">
        <w:t xml:space="preserve"> </w:t>
      </w:r>
      <w:r>
        <w:t>of</w:t>
      </w:r>
      <w:r w:rsidRPr="00F727A9">
        <w:t xml:space="preserve"> </w:t>
      </w:r>
      <w:r>
        <w:t>concrete. It</w:t>
      </w:r>
      <w:r w:rsidRPr="00F727A9">
        <w:t xml:space="preserve"> </w:t>
      </w:r>
      <w:r>
        <w:t>needs</w:t>
      </w:r>
      <w:r w:rsidRPr="00F727A9">
        <w:t xml:space="preserve"> </w:t>
      </w:r>
      <w:r>
        <w:t>around</w:t>
      </w:r>
      <w:r w:rsidRPr="00F727A9">
        <w:t xml:space="preserve"> </w:t>
      </w:r>
      <w:r>
        <w:t>3/10th</w:t>
      </w:r>
      <w:r w:rsidRPr="00F727A9">
        <w:t xml:space="preserve"> </w:t>
      </w:r>
      <w:r>
        <w:t>of</w:t>
      </w:r>
      <w:r w:rsidRPr="00F727A9">
        <w:t xml:space="preserve"> </w:t>
      </w:r>
      <w:r>
        <w:t>its</w:t>
      </w:r>
      <w:r w:rsidRPr="00F727A9">
        <w:t xml:space="preserve"> </w:t>
      </w:r>
      <w:r>
        <w:t>weight in water in order to be completely hydrated. A minimum w/c ratio of 0.35 is required for normal concrete, according to practical experience. Chemical reactions among</w:t>
      </w:r>
      <w:r w:rsidRPr="00F727A9">
        <w:t xml:space="preserve"> </w:t>
      </w:r>
      <w:r>
        <w:t>cement and</w:t>
      </w:r>
      <w:r w:rsidRPr="00F727A9">
        <w:t xml:space="preserve"> </w:t>
      </w:r>
      <w:r>
        <w:t>water</w:t>
      </w:r>
      <w:r w:rsidRPr="00F727A9">
        <w:t xml:space="preserve"> </w:t>
      </w:r>
      <w:r>
        <w:t>result in</w:t>
      </w:r>
      <w:r w:rsidRPr="00F727A9">
        <w:t xml:space="preserve"> </w:t>
      </w:r>
      <w:r>
        <w:t>the formation</w:t>
      </w:r>
      <w:r w:rsidRPr="00F727A9">
        <w:t xml:space="preserve"> </w:t>
      </w:r>
      <w:r>
        <w:t>of</w:t>
      </w:r>
      <w:r w:rsidRPr="00F727A9">
        <w:t xml:space="preserve"> </w:t>
      </w:r>
      <w:r>
        <w:t>a</w:t>
      </w:r>
      <w:r w:rsidRPr="00F727A9">
        <w:t xml:space="preserve"> </w:t>
      </w:r>
      <w:r>
        <w:t>cement paste,</w:t>
      </w:r>
      <w:r w:rsidRPr="00F727A9">
        <w:t xml:space="preserve"> </w:t>
      </w:r>
      <w:r>
        <w:t>which</w:t>
      </w:r>
      <w:r w:rsidRPr="00F727A9">
        <w:t xml:space="preserve"> </w:t>
      </w:r>
      <w:r>
        <w:t>binds</w:t>
      </w:r>
      <w:r w:rsidRPr="00F727A9">
        <w:t xml:space="preserve"> </w:t>
      </w:r>
      <w:r>
        <w:t>to</w:t>
      </w:r>
      <w:r w:rsidRPr="00F727A9">
        <w:t xml:space="preserve"> </w:t>
      </w:r>
      <w:r>
        <w:t>both large and small particles. The segregation and bleeding caused by excessive water use might make concrete weaker. The majority of the water is nonetheless absorbed by the fibres,</w:t>
      </w:r>
      <w:r w:rsidRPr="00F727A9">
        <w:t xml:space="preserve"> </w:t>
      </w:r>
      <w:r>
        <w:t>which</w:t>
      </w:r>
      <w:r w:rsidRPr="00F727A9">
        <w:t xml:space="preserve"> </w:t>
      </w:r>
      <w:r>
        <w:t>can</w:t>
      </w:r>
      <w:r w:rsidRPr="00F727A9">
        <w:t xml:space="preserve"> </w:t>
      </w:r>
      <w:r>
        <w:t>aid</w:t>
      </w:r>
      <w:r w:rsidRPr="00F727A9">
        <w:t xml:space="preserve"> </w:t>
      </w:r>
      <w:r>
        <w:t>in</w:t>
      </w:r>
      <w:r w:rsidRPr="00F727A9">
        <w:t xml:space="preserve"> </w:t>
      </w:r>
      <w:r>
        <w:t>reducing</w:t>
      </w:r>
      <w:r w:rsidRPr="00F727A9">
        <w:t xml:space="preserve"> </w:t>
      </w:r>
      <w:r>
        <w:t>bleeding.</w:t>
      </w:r>
      <w:r w:rsidRPr="00F727A9">
        <w:t xml:space="preserve"> </w:t>
      </w:r>
      <w:r>
        <w:t>Blood</w:t>
      </w:r>
      <w:r w:rsidRPr="00F727A9">
        <w:t xml:space="preserve"> </w:t>
      </w:r>
      <w:r>
        <w:t>can</w:t>
      </w:r>
      <w:r w:rsidRPr="00F727A9">
        <w:t xml:space="preserve"> </w:t>
      </w:r>
      <w:r>
        <w:t>bleed</w:t>
      </w:r>
      <w:r w:rsidRPr="00F727A9">
        <w:t xml:space="preserve"> </w:t>
      </w:r>
      <w:r>
        <w:t>from</w:t>
      </w:r>
      <w:r w:rsidRPr="00F727A9">
        <w:t xml:space="preserve"> </w:t>
      </w:r>
      <w:r>
        <w:t>excessive</w:t>
      </w:r>
      <w:r w:rsidRPr="00F727A9">
        <w:t xml:space="preserve"> </w:t>
      </w:r>
      <w:r>
        <w:t>water</w:t>
      </w:r>
      <w:r w:rsidRPr="00F727A9">
        <w:t xml:space="preserve"> </w:t>
      </w:r>
      <w:r>
        <w:t>content, while insufficient water use results in poor workability.</w:t>
      </w:r>
    </w:p>
    <w:p w14:paraId="1F96CC89" w14:textId="77777777" w:rsidR="00141B66" w:rsidRDefault="00141B66" w:rsidP="00F727A9">
      <w:pPr>
        <w:pStyle w:val="BodyText"/>
        <w:spacing w:line="336" w:lineRule="auto"/>
        <w:ind w:left="336" w:right="1193"/>
      </w:pPr>
      <w:r>
        <w:t>Potable water is used as a resource throughout the mixing and hydration stages of the manufacturing of concrete. To obtain the intended result in this situation, a water-to- cement ratio of roughly 0.44 was used.</w:t>
      </w:r>
    </w:p>
    <w:p w14:paraId="46811DB1" w14:textId="77777777" w:rsidR="00F727A9" w:rsidRDefault="00F727A9" w:rsidP="00F727A9">
      <w:pPr>
        <w:pStyle w:val="BodyText"/>
        <w:spacing w:line="336" w:lineRule="auto"/>
        <w:ind w:left="336" w:right="1193"/>
      </w:pPr>
    </w:p>
    <w:p w14:paraId="77316BC6" w14:textId="77777777" w:rsidR="00141B66" w:rsidRPr="00F727A9" w:rsidRDefault="00141B66" w:rsidP="00F727A9">
      <w:pPr>
        <w:pStyle w:val="BodyText"/>
        <w:spacing w:line="336" w:lineRule="auto"/>
        <w:ind w:left="336" w:right="1193"/>
        <w:rPr>
          <w:b/>
          <w:bCs/>
        </w:rPr>
      </w:pPr>
      <w:bookmarkStart w:id="24" w:name="3.7_DEMOLITION_WASTE"/>
      <w:bookmarkStart w:id="25" w:name="_bookmark33"/>
      <w:bookmarkEnd w:id="24"/>
      <w:bookmarkEnd w:id="25"/>
      <w:r w:rsidRPr="00F727A9">
        <w:rPr>
          <w:b/>
          <w:bCs/>
        </w:rPr>
        <w:t>DEMOLITION WASTE</w:t>
      </w:r>
    </w:p>
    <w:p w14:paraId="3E007A20" w14:textId="77777777" w:rsidR="00141B66" w:rsidRPr="00F727A9" w:rsidRDefault="00141B66" w:rsidP="00F727A9">
      <w:pPr>
        <w:pStyle w:val="BodyText"/>
        <w:spacing w:line="336" w:lineRule="auto"/>
        <w:ind w:left="336" w:right="1193"/>
      </w:pPr>
    </w:p>
    <w:p w14:paraId="513D653C" w14:textId="349209CE" w:rsidR="00141B66" w:rsidRDefault="00141B66" w:rsidP="00F727A9">
      <w:pPr>
        <w:pStyle w:val="BodyText"/>
        <w:spacing w:line="336" w:lineRule="auto"/>
        <w:ind w:left="336" w:right="1193"/>
      </w:pPr>
      <w:r>
        <w:t>Aggregate waste is a product of the dismantling of concrete structures. The recycled aggregate</w:t>
      </w:r>
      <w:r w:rsidRPr="00F727A9">
        <w:t xml:space="preserve"> </w:t>
      </w:r>
      <w:r>
        <w:t>for</w:t>
      </w:r>
      <w:r w:rsidRPr="00F727A9">
        <w:t xml:space="preserve"> </w:t>
      </w:r>
      <w:r>
        <w:t>this</w:t>
      </w:r>
      <w:r w:rsidRPr="00F727A9">
        <w:t xml:space="preserve"> </w:t>
      </w:r>
      <w:r>
        <w:t>study</w:t>
      </w:r>
      <w:r w:rsidRPr="00F727A9">
        <w:t xml:space="preserve"> </w:t>
      </w:r>
      <w:r>
        <w:t>is</w:t>
      </w:r>
      <w:r w:rsidRPr="00F727A9">
        <w:t xml:space="preserve"> </w:t>
      </w:r>
      <w:r>
        <w:t>sourced</w:t>
      </w:r>
      <w:r w:rsidRPr="00F727A9">
        <w:t xml:space="preserve"> </w:t>
      </w:r>
      <w:r>
        <w:t>from</w:t>
      </w:r>
      <w:r w:rsidRPr="00F727A9">
        <w:t xml:space="preserve"> </w:t>
      </w:r>
      <w:r>
        <w:t>an</w:t>
      </w:r>
      <w:r w:rsidRPr="00F727A9">
        <w:t xml:space="preserve"> </w:t>
      </w:r>
      <w:r>
        <w:t>Indo</w:t>
      </w:r>
      <w:r w:rsidRPr="00F727A9">
        <w:t xml:space="preserve"> </w:t>
      </w:r>
      <w:r>
        <w:t>Enviro</w:t>
      </w:r>
      <w:r w:rsidRPr="00F727A9">
        <w:t xml:space="preserve"> </w:t>
      </w:r>
      <w:r>
        <w:t>Integrated</w:t>
      </w:r>
      <w:r w:rsidRPr="00F727A9">
        <w:t xml:space="preserve"> </w:t>
      </w:r>
      <w:r>
        <w:t>Solution</w:t>
      </w:r>
      <w:r w:rsidRPr="00F727A9">
        <w:t xml:space="preserve"> Limited</w:t>
      </w:r>
      <w:r w:rsidR="00F727A9">
        <w:t xml:space="preserve"> </w:t>
      </w:r>
      <w:r>
        <w:t>facility in Shastri Park called the MCD Construction and Demolition Waste Recycling Process Plant. After strictly passing through 20mm and keeping 10mm IS sieve, this material</w:t>
      </w:r>
      <w:r w:rsidRPr="00F727A9">
        <w:t xml:space="preserve"> </w:t>
      </w:r>
      <w:r>
        <w:t>is</w:t>
      </w:r>
      <w:r w:rsidRPr="00F727A9">
        <w:t xml:space="preserve"> </w:t>
      </w:r>
      <w:r>
        <w:t>used.</w:t>
      </w:r>
      <w:r w:rsidRPr="00F727A9">
        <w:t xml:space="preserve"> </w:t>
      </w:r>
      <w:r>
        <w:t>When</w:t>
      </w:r>
      <w:r w:rsidRPr="00F727A9">
        <w:t xml:space="preserve"> </w:t>
      </w:r>
      <w:r>
        <w:t>compared</w:t>
      </w:r>
      <w:r w:rsidRPr="00F727A9">
        <w:t xml:space="preserve"> </w:t>
      </w:r>
      <w:r>
        <w:t>to</w:t>
      </w:r>
      <w:r w:rsidRPr="00F727A9">
        <w:t xml:space="preserve"> </w:t>
      </w:r>
      <w:r>
        <w:t>natural</w:t>
      </w:r>
      <w:r w:rsidRPr="00F727A9">
        <w:t xml:space="preserve"> </w:t>
      </w:r>
      <w:r>
        <w:t>coarse</w:t>
      </w:r>
      <w:r w:rsidRPr="00F727A9">
        <w:t xml:space="preserve"> </w:t>
      </w:r>
      <w:r>
        <w:t>aggregate,</w:t>
      </w:r>
      <w:r w:rsidRPr="00F727A9">
        <w:t xml:space="preserve"> </w:t>
      </w:r>
      <w:r>
        <w:t>the</w:t>
      </w:r>
      <w:r w:rsidRPr="00F727A9">
        <w:t xml:space="preserve"> </w:t>
      </w:r>
      <w:r>
        <w:t>waste</w:t>
      </w:r>
      <w:r w:rsidRPr="00F727A9">
        <w:t xml:space="preserve"> </w:t>
      </w:r>
      <w:r>
        <w:t>from</w:t>
      </w:r>
      <w:r w:rsidRPr="00F727A9">
        <w:t xml:space="preserve"> </w:t>
      </w:r>
      <w:r>
        <w:t>demolished concrete has a higher water absorption rate. The percentages of 0%, 10%, 20%, 30%, 40%, 50% and 100% separately were used to partially replace the coarse aggregate left over from demolished concrete.</w:t>
      </w:r>
      <w:r w:rsidRPr="00F727A9">
        <w:t xml:space="preserve"> </w:t>
      </w:r>
      <w:r>
        <w:t>The aggregates' physical Features, including gradation, fineness modulus, specific gravity, moisture content impact test, unit weight, water absorption and Abrasion Value, were evaluated.</w:t>
      </w:r>
    </w:p>
    <w:p w14:paraId="3B619AB2" w14:textId="77777777" w:rsidR="00141B66" w:rsidRDefault="00141B66" w:rsidP="00141B66">
      <w:pPr>
        <w:tabs>
          <w:tab w:val="left" w:pos="5129"/>
        </w:tabs>
        <w:ind w:left="558"/>
        <w:rPr>
          <w:sz w:val="20"/>
        </w:rPr>
      </w:pPr>
      <w:r>
        <w:rPr>
          <w:noProof/>
          <w:sz w:val="20"/>
        </w:rPr>
        <w:lastRenderedPageBreak/>
        <w:drawing>
          <wp:inline distT="0" distB="0" distL="0" distR="0" wp14:anchorId="48083C14" wp14:editId="7EF5AFBE">
            <wp:extent cx="2654709" cy="2891599"/>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8" cstate="print"/>
                    <a:stretch>
                      <a:fillRect/>
                    </a:stretch>
                  </pic:blipFill>
                  <pic:spPr>
                    <a:xfrm>
                      <a:off x="0" y="0"/>
                      <a:ext cx="2654709" cy="2891599"/>
                    </a:xfrm>
                    <a:prstGeom prst="rect">
                      <a:avLst/>
                    </a:prstGeom>
                  </pic:spPr>
                </pic:pic>
              </a:graphicData>
            </a:graphic>
          </wp:inline>
        </w:drawing>
      </w:r>
      <w:r>
        <w:rPr>
          <w:sz w:val="20"/>
        </w:rPr>
        <w:tab/>
      </w:r>
      <w:r>
        <w:rPr>
          <w:noProof/>
          <w:position w:val="3"/>
          <w:sz w:val="20"/>
        </w:rPr>
        <w:drawing>
          <wp:inline distT="0" distB="0" distL="0" distR="0" wp14:anchorId="3263FC1E" wp14:editId="40CBDA8C">
            <wp:extent cx="2552163" cy="2875216"/>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9" cstate="print"/>
                    <a:stretch>
                      <a:fillRect/>
                    </a:stretch>
                  </pic:blipFill>
                  <pic:spPr>
                    <a:xfrm>
                      <a:off x="0" y="0"/>
                      <a:ext cx="2552163" cy="2875216"/>
                    </a:xfrm>
                    <a:prstGeom prst="rect">
                      <a:avLst/>
                    </a:prstGeom>
                  </pic:spPr>
                </pic:pic>
              </a:graphicData>
            </a:graphic>
          </wp:inline>
        </w:drawing>
      </w:r>
    </w:p>
    <w:p w14:paraId="2A7867B9" w14:textId="415E00F1" w:rsidR="00141B66" w:rsidRDefault="00141B66" w:rsidP="00141B66">
      <w:pPr>
        <w:tabs>
          <w:tab w:val="left" w:pos="5721"/>
        </w:tabs>
        <w:spacing w:before="31"/>
        <w:ind w:left="761"/>
        <w:rPr>
          <w:b/>
          <w:sz w:val="20"/>
        </w:rPr>
      </w:pPr>
      <w:r>
        <w:rPr>
          <w:b/>
          <w:sz w:val="20"/>
        </w:rPr>
        <w:t>Fig</w:t>
      </w:r>
      <w:r>
        <w:rPr>
          <w:b/>
          <w:spacing w:val="-5"/>
          <w:sz w:val="20"/>
        </w:rPr>
        <w:t xml:space="preserve"> </w:t>
      </w:r>
      <w:r w:rsidR="007C3CFB">
        <w:rPr>
          <w:b/>
          <w:sz w:val="20"/>
        </w:rPr>
        <w:t>4</w:t>
      </w:r>
      <w:r>
        <w:rPr>
          <w:b/>
          <w:sz w:val="20"/>
        </w:rPr>
        <w:t>.5</w:t>
      </w:r>
      <w:r>
        <w:rPr>
          <w:b/>
          <w:spacing w:val="-4"/>
          <w:sz w:val="20"/>
        </w:rPr>
        <w:t xml:space="preserve"> </w:t>
      </w:r>
      <w:r>
        <w:rPr>
          <w:b/>
          <w:sz w:val="20"/>
        </w:rPr>
        <w:t>Demolition</w:t>
      </w:r>
      <w:r>
        <w:rPr>
          <w:b/>
          <w:spacing w:val="-4"/>
          <w:sz w:val="20"/>
        </w:rPr>
        <w:t xml:space="preserve"> </w:t>
      </w:r>
      <w:r>
        <w:rPr>
          <w:b/>
          <w:sz w:val="20"/>
        </w:rPr>
        <w:t>Waste</w:t>
      </w:r>
      <w:r>
        <w:rPr>
          <w:b/>
          <w:spacing w:val="-5"/>
          <w:sz w:val="20"/>
        </w:rPr>
        <w:t xml:space="preserve"> </w:t>
      </w:r>
      <w:r>
        <w:rPr>
          <w:b/>
          <w:sz w:val="20"/>
        </w:rPr>
        <w:t>of</w:t>
      </w:r>
      <w:r>
        <w:rPr>
          <w:b/>
          <w:spacing w:val="-4"/>
          <w:sz w:val="20"/>
        </w:rPr>
        <w:t xml:space="preserve"> 10mm</w:t>
      </w:r>
      <w:r>
        <w:rPr>
          <w:b/>
          <w:sz w:val="20"/>
        </w:rPr>
        <w:tab/>
        <w:t>Fig</w:t>
      </w:r>
      <w:r>
        <w:rPr>
          <w:b/>
          <w:spacing w:val="-5"/>
          <w:sz w:val="20"/>
        </w:rPr>
        <w:t xml:space="preserve"> </w:t>
      </w:r>
      <w:r w:rsidR="007C3CFB">
        <w:rPr>
          <w:b/>
          <w:sz w:val="20"/>
        </w:rPr>
        <w:t>4</w:t>
      </w:r>
      <w:r>
        <w:rPr>
          <w:b/>
          <w:sz w:val="20"/>
        </w:rPr>
        <w:t>.6</w:t>
      </w:r>
      <w:r>
        <w:rPr>
          <w:b/>
          <w:spacing w:val="-8"/>
          <w:sz w:val="20"/>
        </w:rPr>
        <w:t xml:space="preserve"> </w:t>
      </w:r>
      <w:r>
        <w:rPr>
          <w:b/>
          <w:sz w:val="20"/>
        </w:rPr>
        <w:t>Demolition</w:t>
      </w:r>
      <w:r>
        <w:rPr>
          <w:b/>
          <w:spacing w:val="-4"/>
          <w:sz w:val="20"/>
        </w:rPr>
        <w:t xml:space="preserve"> </w:t>
      </w:r>
      <w:r>
        <w:rPr>
          <w:b/>
          <w:sz w:val="20"/>
        </w:rPr>
        <w:t>Waste</w:t>
      </w:r>
      <w:r>
        <w:rPr>
          <w:b/>
          <w:spacing w:val="-2"/>
          <w:sz w:val="20"/>
        </w:rPr>
        <w:t xml:space="preserve"> </w:t>
      </w:r>
      <w:r>
        <w:rPr>
          <w:b/>
          <w:sz w:val="20"/>
        </w:rPr>
        <w:t>of</w:t>
      </w:r>
      <w:r>
        <w:rPr>
          <w:b/>
          <w:spacing w:val="-4"/>
          <w:sz w:val="20"/>
        </w:rPr>
        <w:t xml:space="preserve"> 20mm</w:t>
      </w:r>
    </w:p>
    <w:p w14:paraId="14A8EBE6" w14:textId="77777777" w:rsidR="00F436AF" w:rsidRDefault="00F436AF" w:rsidP="00141B66">
      <w:pPr>
        <w:spacing w:before="152"/>
        <w:rPr>
          <w:b/>
          <w:sz w:val="20"/>
        </w:rPr>
      </w:pPr>
    </w:p>
    <w:p w14:paraId="410DCB6B" w14:textId="77777777" w:rsidR="00F436AF" w:rsidRDefault="00F436AF" w:rsidP="00141B66">
      <w:pPr>
        <w:spacing w:before="152"/>
        <w:rPr>
          <w:b/>
          <w:sz w:val="20"/>
        </w:rPr>
      </w:pPr>
    </w:p>
    <w:p w14:paraId="785DF856" w14:textId="77777777" w:rsidR="00F436AF" w:rsidRDefault="00F436AF" w:rsidP="00141B66">
      <w:pPr>
        <w:spacing w:before="152"/>
        <w:rPr>
          <w:b/>
          <w:sz w:val="20"/>
        </w:rPr>
      </w:pPr>
    </w:p>
    <w:p w14:paraId="316280D7" w14:textId="77777777" w:rsidR="00F436AF" w:rsidRDefault="00F436AF" w:rsidP="00141B66">
      <w:pPr>
        <w:spacing w:before="152"/>
        <w:rPr>
          <w:b/>
          <w:sz w:val="20"/>
        </w:rPr>
      </w:pPr>
    </w:p>
    <w:p w14:paraId="682FDB81" w14:textId="2AF58356" w:rsidR="00141B66" w:rsidRDefault="00141B66" w:rsidP="00141B66">
      <w:pPr>
        <w:spacing w:before="152"/>
        <w:rPr>
          <w:b/>
          <w:sz w:val="20"/>
        </w:rPr>
      </w:pPr>
      <w:r>
        <w:rPr>
          <w:noProof/>
        </w:rPr>
        <mc:AlternateContent>
          <mc:Choice Requires="wps">
            <w:drawing>
              <wp:anchor distT="0" distB="0" distL="0" distR="0" simplePos="0" relativeHeight="251661312" behindDoc="1" locked="0" layoutInCell="1" allowOverlap="1" wp14:anchorId="678C09EB" wp14:editId="36CCB035">
                <wp:simplePos x="0" y="0"/>
                <wp:positionH relativeFrom="page">
                  <wp:posOffset>1329563</wp:posOffset>
                </wp:positionH>
                <wp:positionV relativeFrom="paragraph">
                  <wp:posOffset>2980977</wp:posOffset>
                </wp:positionV>
                <wp:extent cx="105410" cy="142240"/>
                <wp:effectExtent l="0" t="0" r="0" b="0"/>
                <wp:wrapTopAndBottom/>
                <wp:docPr id="54" name="Textbox 54"/>
                <wp:cNvGraphicFramePr/>
                <a:graphic xmlns:a="http://schemas.openxmlformats.org/drawingml/2006/main">
                  <a:graphicData uri="http://schemas.microsoft.com/office/word/2010/wordprocessingShape">
                    <wps:wsp>
                      <wps:cNvSpPr txBox="1"/>
                      <wps:spPr>
                        <a:xfrm>
                          <a:off x="0" y="0"/>
                          <a:ext cx="105410" cy="142240"/>
                        </a:xfrm>
                        <a:prstGeom prst="rect">
                          <a:avLst/>
                        </a:prstGeom>
                      </wps:spPr>
                      <wps:txbx>
                        <w:txbxContent>
                          <w:p w14:paraId="40179500" w14:textId="77777777" w:rsidR="00141B66" w:rsidRDefault="00141B66" w:rsidP="00141B66">
                            <w:pPr>
                              <w:spacing w:line="223" w:lineRule="exact"/>
                              <w:rPr>
                                <w:sz w:val="20"/>
                              </w:rPr>
                            </w:pPr>
                            <w:r>
                              <w:rPr>
                                <w:spacing w:val="-10"/>
                                <w:sz w:val="20"/>
                              </w:rPr>
                              <w:t>V</w:t>
                            </w:r>
                          </w:p>
                        </w:txbxContent>
                      </wps:txbx>
                      <wps:bodyPr wrap="square" lIns="0" tIns="0" rIns="0" bIns="0" rtlCol="0"/>
                    </wps:wsp>
                  </a:graphicData>
                </a:graphic>
              </wp:anchor>
            </w:drawing>
          </mc:Choice>
          <mc:Fallback>
            <w:pict>
              <v:shapetype w14:anchorId="678C09EB" id="_x0000_t202" coordsize="21600,21600" o:spt="202" path="m,l,21600r21600,l21600,xe">
                <v:stroke joinstyle="miter"/>
                <v:path gradientshapeok="t" o:connecttype="rect"/>
              </v:shapetype>
              <v:shape id="Textbox 54" o:spid="_x0000_s1026" type="#_x0000_t202" style="position:absolute;margin-left:104.7pt;margin-top:234.7pt;width:8.3pt;height:11.2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8GegEAAOcCAAAOAAAAZHJzL2Uyb0RvYy54bWysUttu2zAMfR+wfxD0vviCtBiMOAXaoEWB&#10;YhvQ9QMUWYoNWKJKKrHz96W0XIbtbdgLRYrUIXmOVnezG8XBIA3gW1ktSimM19ANftfKt5+PX75K&#10;QVH5To3gTSuPhuTd+vOn1RQaU0MPY2dQMIinZgqt7GMMTVGQ7o1TtIBgPCctoFORQ9wVHaqJ0d1Y&#10;1GV5W0yAXUDQhohvN7+Scp3xrTU6freWTBRjK3m2mC1mu022WK9Us0MV+kGfxlD/MIVTg+emF6iN&#10;ikrscfgLyg0agcDGhQZXgLWDNnkH3qYq/9jmtVfB5F2YHAoXmuj/wepvh9fwA0Wc72FmARMhU6CG&#10;+DLtM1t06eRJBeeZwuOFNjNHodOj8mZZcUZzqlrW9TLTWlwfB6T4ZMCJ5LQSWZVMljq8UOSGXHou&#10;4eDaPnlx3s6nmbbQHXnUidVqJb3vFRopxmfPdCRpzw6ene3ZwTg+QP4AqVlCZTZz25PySa7f41x1&#10;/Z/rDwAAAP//AwBQSwMEFAAGAAgAAAAhAGpJWSzgAAAACwEAAA8AAABkcnMvZG93bnJldi54bWxM&#10;j8FOwzAQRO9I/QdrK3GjdqMqakKcqkJwQkKk6YGjE7uJ1XgdYrcNf8/2BLfdndHsm2I3u4FdzRSs&#10;RwnrlQBmsPXaYifhWL89bYGFqFCrwaOR8GMC7MrFQ6Fy7W9YmeshdoxCMORKQh/jmHMe2t44FVZ+&#10;NEjayU9ORVqnjutJ3SjcDTwRIuVOWaQPvRrNS2/a8+HiJOy/sHq13x/NZ3WqbF1nAt/Ts5SPy3n/&#10;DCyaOf6Z4Y5P6FASU+MvqAMbJCQi25BVwia9D+RIkpTaNXTJ1lvgZcH/dyh/AQAA//8DAFBLAQIt&#10;ABQABgAIAAAAIQC2gziS/gAAAOEBAAATAAAAAAAAAAAAAAAAAAAAAABbQ29udGVudF9UeXBlc10u&#10;eG1sUEsBAi0AFAAGAAgAAAAhADj9If/WAAAAlAEAAAsAAAAAAAAAAAAAAAAALwEAAF9yZWxzLy5y&#10;ZWxzUEsBAi0AFAAGAAgAAAAhAE923wZ6AQAA5wIAAA4AAAAAAAAAAAAAAAAALgIAAGRycy9lMm9E&#10;b2MueG1sUEsBAi0AFAAGAAgAAAAhAGpJWSzgAAAACwEAAA8AAAAAAAAAAAAAAAAA1AMAAGRycy9k&#10;b3ducmV2LnhtbFBLBQYAAAAABAAEAPMAAADhBAAAAAA=&#10;" filled="f" stroked="f">
                <v:textbox inset="0,0,0,0">
                  <w:txbxContent>
                    <w:p w14:paraId="40179500" w14:textId="77777777" w:rsidR="00141B66" w:rsidRDefault="00141B66" w:rsidP="00141B66">
                      <w:pPr>
                        <w:spacing w:line="223" w:lineRule="exact"/>
                        <w:rPr>
                          <w:sz w:val="20"/>
                        </w:rPr>
                      </w:pPr>
                      <w:r>
                        <w:rPr>
                          <w:spacing w:val="-10"/>
                          <w:sz w:val="20"/>
                        </w:rPr>
                        <w:t>V</w:t>
                      </w:r>
                    </w:p>
                  </w:txbxContent>
                </v:textbox>
                <w10:wrap type="topAndBottom" anchorx="page"/>
              </v:shape>
            </w:pict>
          </mc:Fallback>
        </mc:AlternateContent>
      </w:r>
      <w:r>
        <w:rPr>
          <w:noProof/>
        </w:rPr>
        <w:drawing>
          <wp:anchor distT="0" distB="0" distL="0" distR="0" simplePos="0" relativeHeight="251662336" behindDoc="1" locked="0" layoutInCell="1" allowOverlap="1" wp14:anchorId="0818BFB8" wp14:editId="6590B7F2">
            <wp:simplePos x="0" y="0"/>
            <wp:positionH relativeFrom="page">
              <wp:posOffset>4253865</wp:posOffset>
            </wp:positionH>
            <wp:positionV relativeFrom="paragraph">
              <wp:posOffset>258127</wp:posOffset>
            </wp:positionV>
            <wp:extent cx="2584149" cy="2979801"/>
            <wp:effectExtent l="0" t="0" r="0" b="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cstate="print"/>
                    <a:stretch>
                      <a:fillRect/>
                    </a:stretch>
                  </pic:blipFill>
                  <pic:spPr>
                    <a:xfrm>
                      <a:off x="0" y="0"/>
                      <a:ext cx="2584149" cy="2979801"/>
                    </a:xfrm>
                    <a:prstGeom prst="rect">
                      <a:avLst/>
                    </a:prstGeom>
                  </pic:spPr>
                </pic:pic>
              </a:graphicData>
            </a:graphic>
          </wp:anchor>
        </w:drawing>
      </w:r>
    </w:p>
    <w:p w14:paraId="0F04BFA7" w14:textId="4642F0CA" w:rsidR="00141B66" w:rsidRDefault="00141B66" w:rsidP="00141B66">
      <w:pPr>
        <w:tabs>
          <w:tab w:val="left" w:pos="5572"/>
        </w:tabs>
        <w:spacing w:before="1"/>
        <w:ind w:left="1092"/>
        <w:rPr>
          <w:b/>
          <w:sz w:val="20"/>
        </w:rPr>
      </w:pPr>
      <w:r>
        <w:rPr>
          <w:b/>
          <w:sz w:val="20"/>
        </w:rPr>
        <w:t>Fig</w:t>
      </w:r>
      <w:r>
        <w:rPr>
          <w:b/>
          <w:spacing w:val="-10"/>
          <w:sz w:val="20"/>
        </w:rPr>
        <w:t xml:space="preserve"> </w:t>
      </w:r>
      <w:r w:rsidR="007C3CFB">
        <w:rPr>
          <w:b/>
          <w:sz w:val="20"/>
        </w:rPr>
        <w:t>4</w:t>
      </w:r>
      <w:r>
        <w:rPr>
          <w:b/>
          <w:sz w:val="20"/>
        </w:rPr>
        <w:t>.7</w:t>
      </w:r>
      <w:r>
        <w:rPr>
          <w:b/>
          <w:spacing w:val="-10"/>
          <w:sz w:val="20"/>
        </w:rPr>
        <w:t xml:space="preserve"> </w:t>
      </w:r>
      <w:r>
        <w:rPr>
          <w:b/>
          <w:sz w:val="20"/>
        </w:rPr>
        <w:t>Transportation</w:t>
      </w:r>
      <w:r>
        <w:rPr>
          <w:b/>
          <w:spacing w:val="-6"/>
          <w:sz w:val="20"/>
        </w:rPr>
        <w:t xml:space="preserve"> </w:t>
      </w:r>
      <w:r>
        <w:rPr>
          <w:b/>
          <w:sz w:val="20"/>
        </w:rPr>
        <w:t>of</w:t>
      </w:r>
      <w:r>
        <w:rPr>
          <w:b/>
          <w:spacing w:val="-6"/>
          <w:sz w:val="20"/>
        </w:rPr>
        <w:t xml:space="preserve"> </w:t>
      </w:r>
      <w:r>
        <w:rPr>
          <w:b/>
          <w:sz w:val="20"/>
        </w:rPr>
        <w:t>Demolition</w:t>
      </w:r>
      <w:r>
        <w:rPr>
          <w:b/>
          <w:spacing w:val="-6"/>
          <w:sz w:val="20"/>
        </w:rPr>
        <w:t xml:space="preserve"> </w:t>
      </w:r>
      <w:r>
        <w:rPr>
          <w:b/>
          <w:spacing w:val="-4"/>
          <w:sz w:val="20"/>
        </w:rPr>
        <w:t>Waste</w:t>
      </w:r>
      <w:r>
        <w:rPr>
          <w:b/>
          <w:sz w:val="20"/>
        </w:rPr>
        <w:tab/>
        <w:t>Fig</w:t>
      </w:r>
      <w:r>
        <w:rPr>
          <w:b/>
          <w:spacing w:val="-6"/>
          <w:sz w:val="20"/>
        </w:rPr>
        <w:t xml:space="preserve"> </w:t>
      </w:r>
      <w:r w:rsidR="007C3CFB">
        <w:rPr>
          <w:b/>
          <w:sz w:val="20"/>
        </w:rPr>
        <w:t>4</w:t>
      </w:r>
      <w:r>
        <w:rPr>
          <w:b/>
          <w:sz w:val="20"/>
        </w:rPr>
        <w:t>.8</w:t>
      </w:r>
      <w:r>
        <w:rPr>
          <w:b/>
          <w:spacing w:val="-7"/>
          <w:sz w:val="20"/>
        </w:rPr>
        <w:t xml:space="preserve"> </w:t>
      </w:r>
      <w:r>
        <w:rPr>
          <w:b/>
          <w:sz w:val="20"/>
        </w:rPr>
        <w:t>Made</w:t>
      </w:r>
      <w:r>
        <w:rPr>
          <w:b/>
          <w:spacing w:val="-6"/>
          <w:sz w:val="20"/>
        </w:rPr>
        <w:t xml:space="preserve"> </w:t>
      </w:r>
      <w:r>
        <w:rPr>
          <w:b/>
          <w:sz w:val="20"/>
        </w:rPr>
        <w:t>building</w:t>
      </w:r>
      <w:r>
        <w:rPr>
          <w:b/>
          <w:spacing w:val="-3"/>
          <w:sz w:val="20"/>
        </w:rPr>
        <w:t xml:space="preserve"> </w:t>
      </w:r>
      <w:r>
        <w:rPr>
          <w:b/>
          <w:sz w:val="20"/>
        </w:rPr>
        <w:t>blocks</w:t>
      </w:r>
      <w:r>
        <w:rPr>
          <w:b/>
          <w:spacing w:val="-8"/>
          <w:sz w:val="20"/>
        </w:rPr>
        <w:t xml:space="preserve"> </w:t>
      </w:r>
      <w:r>
        <w:rPr>
          <w:b/>
          <w:spacing w:val="-2"/>
          <w:sz w:val="20"/>
        </w:rPr>
        <w:t>using</w:t>
      </w:r>
    </w:p>
    <w:p w14:paraId="443930B3" w14:textId="608415BD" w:rsidR="00141B66" w:rsidRDefault="00141B66" w:rsidP="00141B66">
      <w:pPr>
        <w:spacing w:before="183"/>
        <w:ind w:left="6513"/>
        <w:rPr>
          <w:b/>
          <w:sz w:val="20"/>
        </w:rPr>
      </w:pPr>
      <w:r>
        <w:rPr>
          <w:noProof/>
        </w:rPr>
        <w:drawing>
          <wp:anchor distT="0" distB="0" distL="0" distR="0" simplePos="0" relativeHeight="251656192" behindDoc="0" locked="0" layoutInCell="1" allowOverlap="1" wp14:anchorId="153C0FB3" wp14:editId="080C38E1">
            <wp:simplePos x="0" y="0"/>
            <wp:positionH relativeFrom="page">
              <wp:posOffset>1343660</wp:posOffset>
            </wp:positionH>
            <wp:positionV relativeFrom="paragraph">
              <wp:posOffset>-3118726</wp:posOffset>
            </wp:positionV>
            <wp:extent cx="2670810" cy="2973070"/>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1" cstate="print"/>
                    <a:stretch>
                      <a:fillRect/>
                    </a:stretch>
                  </pic:blipFill>
                  <pic:spPr>
                    <a:xfrm>
                      <a:off x="0" y="0"/>
                      <a:ext cx="2670810" cy="2973070"/>
                    </a:xfrm>
                    <a:prstGeom prst="rect">
                      <a:avLst/>
                    </a:prstGeom>
                  </pic:spPr>
                </pic:pic>
              </a:graphicData>
            </a:graphic>
          </wp:anchor>
        </w:drawing>
      </w:r>
      <w:r>
        <w:rPr>
          <w:b/>
          <w:sz w:val="20"/>
        </w:rPr>
        <w:t>Demolition</w:t>
      </w:r>
      <w:r>
        <w:rPr>
          <w:b/>
          <w:spacing w:val="-13"/>
          <w:sz w:val="20"/>
        </w:rPr>
        <w:t xml:space="preserve"> </w:t>
      </w:r>
      <w:r>
        <w:rPr>
          <w:b/>
          <w:spacing w:val="-2"/>
          <w:sz w:val="20"/>
        </w:rPr>
        <w:t>waste</w:t>
      </w:r>
    </w:p>
    <w:p w14:paraId="7695B562" w14:textId="127869F3" w:rsidR="00141B66" w:rsidRPr="00BF39B4" w:rsidRDefault="00141B66" w:rsidP="00141B66">
      <w:pPr>
        <w:spacing w:before="70"/>
        <w:ind w:left="5" w:right="489"/>
        <w:jc w:val="center"/>
      </w:pPr>
      <w:r w:rsidRPr="00BF39B4">
        <w:rPr>
          <w:b/>
        </w:rPr>
        <w:t>Table</w:t>
      </w:r>
      <w:r w:rsidRPr="00BF39B4">
        <w:rPr>
          <w:b/>
          <w:spacing w:val="-4"/>
        </w:rPr>
        <w:t xml:space="preserve"> </w:t>
      </w:r>
      <w:r w:rsidR="004D179F">
        <w:rPr>
          <w:b/>
        </w:rPr>
        <w:t>4</w:t>
      </w:r>
      <w:r w:rsidRPr="00BF39B4">
        <w:rPr>
          <w:b/>
        </w:rPr>
        <w:t>.4.</w:t>
      </w:r>
      <w:r w:rsidRPr="00BF39B4">
        <w:rPr>
          <w:b/>
          <w:spacing w:val="1"/>
        </w:rPr>
        <w:t xml:space="preserve"> </w:t>
      </w:r>
      <w:r w:rsidRPr="00BF39B4">
        <w:rPr>
          <w:b/>
        </w:rPr>
        <w:t>Physical</w:t>
      </w:r>
      <w:r w:rsidRPr="00BF39B4">
        <w:rPr>
          <w:b/>
          <w:spacing w:val="-6"/>
        </w:rPr>
        <w:t xml:space="preserve"> </w:t>
      </w:r>
      <w:r w:rsidRPr="00BF39B4">
        <w:rPr>
          <w:b/>
        </w:rPr>
        <w:t>Features</w:t>
      </w:r>
      <w:r w:rsidRPr="00BF39B4">
        <w:rPr>
          <w:b/>
          <w:spacing w:val="-3"/>
        </w:rPr>
        <w:t xml:space="preserve"> </w:t>
      </w:r>
      <w:r w:rsidRPr="00BF39B4">
        <w:rPr>
          <w:b/>
        </w:rPr>
        <w:t>of</w:t>
      </w:r>
      <w:r w:rsidRPr="00BF39B4">
        <w:rPr>
          <w:b/>
          <w:spacing w:val="-1"/>
        </w:rPr>
        <w:t xml:space="preserve"> </w:t>
      </w:r>
      <w:r w:rsidRPr="00BF39B4">
        <w:rPr>
          <w:b/>
        </w:rPr>
        <w:t>Recycle</w:t>
      </w:r>
      <w:r w:rsidRPr="00BF39B4">
        <w:rPr>
          <w:b/>
          <w:spacing w:val="-1"/>
        </w:rPr>
        <w:t xml:space="preserve"> </w:t>
      </w:r>
      <w:r w:rsidRPr="00BF39B4">
        <w:rPr>
          <w:b/>
        </w:rPr>
        <w:t xml:space="preserve">Coarse </w:t>
      </w:r>
      <w:r w:rsidRPr="00BF39B4">
        <w:rPr>
          <w:b/>
          <w:spacing w:val="-2"/>
        </w:rPr>
        <w:t>Aggregate</w:t>
      </w:r>
      <w:r w:rsidRPr="00BF39B4">
        <w:rPr>
          <w:spacing w:val="-2"/>
        </w:rPr>
        <w:t>.</w:t>
      </w:r>
    </w:p>
    <w:p w14:paraId="685C7A3E" w14:textId="77777777" w:rsidR="00141B66" w:rsidRDefault="00141B66" w:rsidP="00141B66">
      <w:pPr>
        <w:spacing w:before="20"/>
        <w:rPr>
          <w:sz w:val="20"/>
        </w:rPr>
      </w:pPr>
    </w:p>
    <w:tbl>
      <w:tblPr>
        <w:tblW w:w="0" w:type="auto"/>
        <w:tblInd w:w="2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777"/>
        <w:gridCol w:w="2723"/>
      </w:tblGrid>
      <w:tr w:rsidR="00141B66" w:rsidRPr="00BF39B4" w14:paraId="1C6599A7" w14:textId="77777777" w:rsidTr="00CA71A5">
        <w:trPr>
          <w:trHeight w:val="600"/>
        </w:trPr>
        <w:tc>
          <w:tcPr>
            <w:tcW w:w="715" w:type="dxa"/>
          </w:tcPr>
          <w:p w14:paraId="3ECA904A" w14:textId="77777777" w:rsidR="00141B66" w:rsidRPr="00BF39B4" w:rsidRDefault="00141B66" w:rsidP="00CA71A5">
            <w:pPr>
              <w:spacing w:line="268" w:lineRule="exact"/>
              <w:ind w:left="9"/>
              <w:jc w:val="center"/>
              <w:rPr>
                <w:sz w:val="20"/>
                <w:szCs w:val="20"/>
              </w:rPr>
            </w:pPr>
            <w:r w:rsidRPr="00BF39B4">
              <w:rPr>
                <w:spacing w:val="-4"/>
                <w:sz w:val="20"/>
                <w:szCs w:val="20"/>
              </w:rPr>
              <w:t>S.No</w:t>
            </w:r>
          </w:p>
        </w:tc>
        <w:tc>
          <w:tcPr>
            <w:tcW w:w="1777" w:type="dxa"/>
          </w:tcPr>
          <w:p w14:paraId="7C0E32B5" w14:textId="77777777" w:rsidR="00141B66" w:rsidRPr="00BF39B4" w:rsidRDefault="00141B66" w:rsidP="00CA71A5">
            <w:pPr>
              <w:spacing w:line="242" w:lineRule="auto"/>
              <w:ind w:left="475" w:right="453" w:firstLine="9"/>
              <w:rPr>
                <w:sz w:val="20"/>
                <w:szCs w:val="20"/>
              </w:rPr>
            </w:pPr>
            <w:r w:rsidRPr="00BF39B4">
              <w:rPr>
                <w:spacing w:val="-2"/>
                <w:sz w:val="20"/>
                <w:szCs w:val="20"/>
              </w:rPr>
              <w:t>Physical Property</w:t>
            </w:r>
          </w:p>
        </w:tc>
        <w:tc>
          <w:tcPr>
            <w:tcW w:w="2723" w:type="dxa"/>
          </w:tcPr>
          <w:p w14:paraId="47BC4310" w14:textId="77777777" w:rsidR="00141B66" w:rsidRPr="00BF39B4" w:rsidRDefault="00141B66" w:rsidP="00CA71A5">
            <w:pPr>
              <w:spacing w:line="268" w:lineRule="exact"/>
              <w:ind w:left="18" w:right="10"/>
              <w:jc w:val="center"/>
              <w:rPr>
                <w:sz w:val="20"/>
                <w:szCs w:val="20"/>
              </w:rPr>
            </w:pPr>
            <w:r w:rsidRPr="00BF39B4">
              <w:rPr>
                <w:sz w:val="20"/>
                <w:szCs w:val="20"/>
              </w:rPr>
              <w:t>Test</w:t>
            </w:r>
            <w:r w:rsidRPr="00BF39B4">
              <w:rPr>
                <w:spacing w:val="4"/>
                <w:sz w:val="20"/>
                <w:szCs w:val="20"/>
              </w:rPr>
              <w:t xml:space="preserve"> </w:t>
            </w:r>
            <w:r w:rsidRPr="00BF39B4">
              <w:rPr>
                <w:spacing w:val="-2"/>
                <w:sz w:val="20"/>
                <w:szCs w:val="20"/>
              </w:rPr>
              <w:t>Result</w:t>
            </w:r>
          </w:p>
        </w:tc>
      </w:tr>
      <w:tr w:rsidR="00141B66" w:rsidRPr="00BF39B4" w14:paraId="0863304C" w14:textId="77777777" w:rsidTr="00CA71A5">
        <w:trPr>
          <w:trHeight w:val="594"/>
        </w:trPr>
        <w:tc>
          <w:tcPr>
            <w:tcW w:w="715" w:type="dxa"/>
          </w:tcPr>
          <w:p w14:paraId="00C4512C" w14:textId="77777777" w:rsidR="00141B66" w:rsidRPr="00BF39B4" w:rsidRDefault="00141B66" w:rsidP="00CA71A5">
            <w:pPr>
              <w:spacing w:line="268" w:lineRule="exact"/>
              <w:ind w:left="9"/>
              <w:jc w:val="center"/>
              <w:rPr>
                <w:sz w:val="20"/>
                <w:szCs w:val="20"/>
              </w:rPr>
            </w:pPr>
            <w:r w:rsidRPr="00BF39B4">
              <w:rPr>
                <w:spacing w:val="-10"/>
                <w:sz w:val="20"/>
                <w:szCs w:val="20"/>
              </w:rPr>
              <w:t>1</w:t>
            </w:r>
          </w:p>
        </w:tc>
        <w:tc>
          <w:tcPr>
            <w:tcW w:w="1777" w:type="dxa"/>
          </w:tcPr>
          <w:p w14:paraId="066AACA0" w14:textId="77777777" w:rsidR="00141B66" w:rsidRPr="00BF39B4" w:rsidRDefault="00141B66" w:rsidP="00CA71A5">
            <w:pPr>
              <w:spacing w:line="237" w:lineRule="auto"/>
              <w:ind w:left="475" w:right="453" w:hanging="5"/>
              <w:rPr>
                <w:sz w:val="20"/>
                <w:szCs w:val="20"/>
              </w:rPr>
            </w:pPr>
            <w:r w:rsidRPr="00BF39B4">
              <w:rPr>
                <w:spacing w:val="-2"/>
                <w:sz w:val="20"/>
                <w:szCs w:val="20"/>
              </w:rPr>
              <w:t>Fineness modulus</w:t>
            </w:r>
          </w:p>
        </w:tc>
        <w:tc>
          <w:tcPr>
            <w:tcW w:w="2723" w:type="dxa"/>
          </w:tcPr>
          <w:p w14:paraId="456D2CF9" w14:textId="77777777" w:rsidR="00141B66" w:rsidRPr="00BF39B4" w:rsidRDefault="00141B66" w:rsidP="00CA71A5">
            <w:pPr>
              <w:spacing w:line="268" w:lineRule="exact"/>
              <w:ind w:left="18"/>
              <w:jc w:val="center"/>
              <w:rPr>
                <w:sz w:val="20"/>
                <w:szCs w:val="20"/>
              </w:rPr>
            </w:pPr>
            <w:r w:rsidRPr="00BF39B4">
              <w:rPr>
                <w:spacing w:val="-5"/>
                <w:sz w:val="20"/>
                <w:szCs w:val="20"/>
              </w:rPr>
              <w:t>6.4</w:t>
            </w:r>
          </w:p>
        </w:tc>
      </w:tr>
      <w:tr w:rsidR="00141B66" w:rsidRPr="00BF39B4" w14:paraId="3AAD421C" w14:textId="77777777" w:rsidTr="00CA71A5">
        <w:trPr>
          <w:trHeight w:val="623"/>
        </w:trPr>
        <w:tc>
          <w:tcPr>
            <w:tcW w:w="715" w:type="dxa"/>
          </w:tcPr>
          <w:p w14:paraId="6040940C" w14:textId="77777777" w:rsidR="00141B66" w:rsidRPr="00BF39B4" w:rsidRDefault="00141B66" w:rsidP="00CA71A5">
            <w:pPr>
              <w:spacing w:line="268" w:lineRule="exact"/>
              <w:ind w:left="9"/>
              <w:jc w:val="center"/>
              <w:rPr>
                <w:sz w:val="20"/>
                <w:szCs w:val="20"/>
              </w:rPr>
            </w:pPr>
            <w:r w:rsidRPr="00BF39B4">
              <w:rPr>
                <w:spacing w:val="-10"/>
                <w:sz w:val="20"/>
                <w:szCs w:val="20"/>
              </w:rPr>
              <w:lastRenderedPageBreak/>
              <w:t>2</w:t>
            </w:r>
          </w:p>
        </w:tc>
        <w:tc>
          <w:tcPr>
            <w:tcW w:w="1777" w:type="dxa"/>
          </w:tcPr>
          <w:p w14:paraId="287C724B" w14:textId="77777777" w:rsidR="00141B66" w:rsidRPr="00BF39B4" w:rsidRDefault="00141B66" w:rsidP="00CA71A5">
            <w:pPr>
              <w:spacing w:line="237" w:lineRule="auto"/>
              <w:ind w:left="533" w:hanging="82"/>
              <w:rPr>
                <w:sz w:val="20"/>
                <w:szCs w:val="20"/>
              </w:rPr>
            </w:pPr>
            <w:r w:rsidRPr="00BF39B4">
              <w:rPr>
                <w:spacing w:val="-2"/>
                <w:sz w:val="20"/>
                <w:szCs w:val="20"/>
              </w:rPr>
              <w:t>Moisture content</w:t>
            </w:r>
          </w:p>
        </w:tc>
        <w:tc>
          <w:tcPr>
            <w:tcW w:w="2723" w:type="dxa"/>
          </w:tcPr>
          <w:p w14:paraId="49396A3B" w14:textId="77777777" w:rsidR="00141B66" w:rsidRPr="00BF39B4" w:rsidRDefault="00141B66" w:rsidP="00CA71A5">
            <w:pPr>
              <w:spacing w:line="268" w:lineRule="exact"/>
              <w:ind w:left="18" w:right="6"/>
              <w:jc w:val="center"/>
              <w:rPr>
                <w:sz w:val="20"/>
                <w:szCs w:val="20"/>
              </w:rPr>
            </w:pPr>
            <w:r w:rsidRPr="00BF39B4">
              <w:rPr>
                <w:spacing w:val="-4"/>
                <w:sz w:val="20"/>
                <w:szCs w:val="20"/>
              </w:rPr>
              <w:t>3.85%</w:t>
            </w:r>
          </w:p>
        </w:tc>
      </w:tr>
      <w:tr w:rsidR="00141B66" w:rsidRPr="00BF39B4" w14:paraId="7382E7E8" w14:textId="77777777" w:rsidTr="00CA71A5">
        <w:trPr>
          <w:trHeight w:val="595"/>
        </w:trPr>
        <w:tc>
          <w:tcPr>
            <w:tcW w:w="715" w:type="dxa"/>
          </w:tcPr>
          <w:p w14:paraId="23CDFC7F" w14:textId="77777777" w:rsidR="00141B66" w:rsidRPr="00BF39B4" w:rsidRDefault="00141B66" w:rsidP="00CA71A5">
            <w:pPr>
              <w:spacing w:line="268" w:lineRule="exact"/>
              <w:ind w:left="9"/>
              <w:jc w:val="center"/>
              <w:rPr>
                <w:sz w:val="20"/>
                <w:szCs w:val="20"/>
              </w:rPr>
            </w:pPr>
            <w:r w:rsidRPr="00BF39B4">
              <w:rPr>
                <w:spacing w:val="-10"/>
                <w:sz w:val="20"/>
                <w:szCs w:val="20"/>
              </w:rPr>
              <w:t>3</w:t>
            </w:r>
          </w:p>
        </w:tc>
        <w:tc>
          <w:tcPr>
            <w:tcW w:w="1777" w:type="dxa"/>
          </w:tcPr>
          <w:p w14:paraId="305C6330" w14:textId="77777777" w:rsidR="00141B66" w:rsidRPr="00BF39B4" w:rsidRDefault="00141B66" w:rsidP="00CA71A5">
            <w:pPr>
              <w:spacing w:line="237" w:lineRule="auto"/>
              <w:ind w:left="379" w:firstLine="216"/>
              <w:rPr>
                <w:sz w:val="20"/>
                <w:szCs w:val="20"/>
              </w:rPr>
            </w:pPr>
            <w:r w:rsidRPr="00BF39B4">
              <w:rPr>
                <w:spacing w:val="-2"/>
                <w:sz w:val="20"/>
                <w:szCs w:val="20"/>
              </w:rPr>
              <w:t>Water absorption</w:t>
            </w:r>
          </w:p>
        </w:tc>
        <w:tc>
          <w:tcPr>
            <w:tcW w:w="2723" w:type="dxa"/>
          </w:tcPr>
          <w:p w14:paraId="6355F41D" w14:textId="77777777" w:rsidR="00141B66" w:rsidRPr="00BF39B4" w:rsidRDefault="00141B66" w:rsidP="00CA71A5">
            <w:pPr>
              <w:spacing w:line="268" w:lineRule="exact"/>
              <w:ind w:left="18" w:right="6"/>
              <w:jc w:val="center"/>
              <w:rPr>
                <w:sz w:val="20"/>
                <w:szCs w:val="20"/>
              </w:rPr>
            </w:pPr>
            <w:r w:rsidRPr="00BF39B4">
              <w:rPr>
                <w:spacing w:val="-4"/>
                <w:sz w:val="20"/>
                <w:szCs w:val="20"/>
              </w:rPr>
              <w:t>5.85%</w:t>
            </w:r>
          </w:p>
        </w:tc>
      </w:tr>
      <w:tr w:rsidR="00141B66" w:rsidRPr="00BF39B4" w14:paraId="1D6ADD0F" w14:textId="77777777" w:rsidTr="00CA71A5">
        <w:trPr>
          <w:trHeight w:val="594"/>
        </w:trPr>
        <w:tc>
          <w:tcPr>
            <w:tcW w:w="715" w:type="dxa"/>
          </w:tcPr>
          <w:p w14:paraId="0007944A" w14:textId="77777777" w:rsidR="00141B66" w:rsidRPr="00BF39B4" w:rsidRDefault="00141B66" w:rsidP="00CA71A5">
            <w:pPr>
              <w:spacing w:line="268" w:lineRule="exact"/>
              <w:ind w:left="9"/>
              <w:jc w:val="center"/>
              <w:rPr>
                <w:sz w:val="20"/>
                <w:szCs w:val="20"/>
              </w:rPr>
            </w:pPr>
            <w:r w:rsidRPr="00BF39B4">
              <w:rPr>
                <w:spacing w:val="-10"/>
                <w:sz w:val="20"/>
                <w:szCs w:val="20"/>
              </w:rPr>
              <w:t>4</w:t>
            </w:r>
          </w:p>
        </w:tc>
        <w:tc>
          <w:tcPr>
            <w:tcW w:w="1777" w:type="dxa"/>
          </w:tcPr>
          <w:p w14:paraId="3DD088AA" w14:textId="77777777" w:rsidR="00141B66" w:rsidRPr="00BF39B4" w:rsidRDefault="00141B66" w:rsidP="00CA71A5">
            <w:pPr>
              <w:spacing w:line="268" w:lineRule="exact"/>
              <w:ind w:left="8"/>
              <w:jc w:val="center"/>
              <w:rPr>
                <w:sz w:val="20"/>
                <w:szCs w:val="20"/>
              </w:rPr>
            </w:pPr>
            <w:r w:rsidRPr="00BF39B4">
              <w:rPr>
                <w:sz w:val="20"/>
                <w:szCs w:val="20"/>
              </w:rPr>
              <w:t>Specific</w:t>
            </w:r>
            <w:r w:rsidRPr="00BF39B4">
              <w:rPr>
                <w:spacing w:val="-6"/>
                <w:sz w:val="20"/>
                <w:szCs w:val="20"/>
              </w:rPr>
              <w:t xml:space="preserve"> </w:t>
            </w:r>
            <w:r w:rsidRPr="00BF39B4">
              <w:rPr>
                <w:spacing w:val="-2"/>
                <w:sz w:val="20"/>
                <w:szCs w:val="20"/>
              </w:rPr>
              <w:t>gravity</w:t>
            </w:r>
          </w:p>
        </w:tc>
        <w:tc>
          <w:tcPr>
            <w:tcW w:w="2723" w:type="dxa"/>
          </w:tcPr>
          <w:p w14:paraId="0417BAEE" w14:textId="77777777" w:rsidR="00141B66" w:rsidRPr="00BF39B4" w:rsidRDefault="00141B66" w:rsidP="00CA71A5">
            <w:pPr>
              <w:spacing w:line="268" w:lineRule="exact"/>
              <w:ind w:left="18" w:right="5"/>
              <w:jc w:val="center"/>
              <w:rPr>
                <w:sz w:val="20"/>
                <w:szCs w:val="20"/>
              </w:rPr>
            </w:pPr>
            <w:r w:rsidRPr="00BF39B4">
              <w:rPr>
                <w:spacing w:val="-4"/>
                <w:sz w:val="20"/>
                <w:szCs w:val="20"/>
              </w:rPr>
              <w:t>2.46</w:t>
            </w:r>
          </w:p>
        </w:tc>
      </w:tr>
      <w:tr w:rsidR="00141B66" w:rsidRPr="00BF39B4" w14:paraId="1AD7C0A7" w14:textId="77777777" w:rsidTr="00CA71A5">
        <w:trPr>
          <w:trHeight w:val="599"/>
        </w:trPr>
        <w:tc>
          <w:tcPr>
            <w:tcW w:w="715" w:type="dxa"/>
          </w:tcPr>
          <w:p w14:paraId="27AF3C74" w14:textId="77777777" w:rsidR="00141B66" w:rsidRPr="00BF39B4" w:rsidRDefault="00141B66" w:rsidP="00CA71A5">
            <w:pPr>
              <w:spacing w:line="268" w:lineRule="exact"/>
              <w:ind w:left="9"/>
              <w:jc w:val="center"/>
              <w:rPr>
                <w:sz w:val="20"/>
                <w:szCs w:val="20"/>
              </w:rPr>
            </w:pPr>
            <w:r w:rsidRPr="00BF39B4">
              <w:rPr>
                <w:spacing w:val="-10"/>
                <w:sz w:val="20"/>
                <w:szCs w:val="20"/>
              </w:rPr>
              <w:t>5</w:t>
            </w:r>
          </w:p>
        </w:tc>
        <w:tc>
          <w:tcPr>
            <w:tcW w:w="1777" w:type="dxa"/>
          </w:tcPr>
          <w:p w14:paraId="08AEE3DE" w14:textId="77777777" w:rsidR="00141B66" w:rsidRPr="00BF39B4" w:rsidRDefault="00141B66" w:rsidP="00CA71A5">
            <w:pPr>
              <w:spacing w:line="268" w:lineRule="exact"/>
              <w:ind w:left="8" w:right="5"/>
              <w:jc w:val="center"/>
              <w:rPr>
                <w:sz w:val="20"/>
                <w:szCs w:val="20"/>
              </w:rPr>
            </w:pPr>
            <w:r w:rsidRPr="00BF39B4">
              <w:rPr>
                <w:sz w:val="20"/>
                <w:szCs w:val="20"/>
              </w:rPr>
              <w:t>Impact</w:t>
            </w:r>
            <w:r w:rsidRPr="00BF39B4">
              <w:rPr>
                <w:spacing w:val="-6"/>
                <w:sz w:val="20"/>
                <w:szCs w:val="20"/>
              </w:rPr>
              <w:t xml:space="preserve"> </w:t>
            </w:r>
            <w:r w:rsidRPr="00BF39B4">
              <w:rPr>
                <w:spacing w:val="-4"/>
                <w:sz w:val="20"/>
                <w:szCs w:val="20"/>
              </w:rPr>
              <w:t>test</w:t>
            </w:r>
          </w:p>
        </w:tc>
        <w:tc>
          <w:tcPr>
            <w:tcW w:w="2723" w:type="dxa"/>
          </w:tcPr>
          <w:p w14:paraId="38687831" w14:textId="77777777" w:rsidR="00141B66" w:rsidRPr="00BF39B4" w:rsidRDefault="00141B66" w:rsidP="00CA71A5">
            <w:pPr>
              <w:spacing w:line="268" w:lineRule="exact"/>
              <w:ind w:left="18" w:right="1"/>
              <w:jc w:val="center"/>
              <w:rPr>
                <w:sz w:val="20"/>
                <w:szCs w:val="20"/>
              </w:rPr>
            </w:pPr>
            <w:r w:rsidRPr="00BF39B4">
              <w:rPr>
                <w:spacing w:val="-2"/>
                <w:sz w:val="20"/>
                <w:szCs w:val="20"/>
              </w:rPr>
              <w:t>31.20%</w:t>
            </w:r>
          </w:p>
        </w:tc>
      </w:tr>
      <w:tr w:rsidR="00141B66" w:rsidRPr="00BF39B4" w14:paraId="27BBF550" w14:textId="77777777" w:rsidTr="00CA71A5">
        <w:trPr>
          <w:trHeight w:val="595"/>
        </w:trPr>
        <w:tc>
          <w:tcPr>
            <w:tcW w:w="715" w:type="dxa"/>
          </w:tcPr>
          <w:p w14:paraId="620679C4" w14:textId="77777777" w:rsidR="00141B66" w:rsidRPr="00BF39B4" w:rsidRDefault="00141B66" w:rsidP="00CA71A5">
            <w:pPr>
              <w:spacing w:line="268" w:lineRule="exact"/>
              <w:ind w:left="9"/>
              <w:jc w:val="center"/>
              <w:rPr>
                <w:sz w:val="20"/>
                <w:szCs w:val="20"/>
              </w:rPr>
            </w:pPr>
            <w:r w:rsidRPr="00BF39B4">
              <w:rPr>
                <w:spacing w:val="-10"/>
                <w:sz w:val="20"/>
                <w:szCs w:val="20"/>
              </w:rPr>
              <w:t>6</w:t>
            </w:r>
          </w:p>
        </w:tc>
        <w:tc>
          <w:tcPr>
            <w:tcW w:w="1777" w:type="dxa"/>
          </w:tcPr>
          <w:p w14:paraId="2D7A4FC3" w14:textId="77777777" w:rsidR="00141B66" w:rsidRPr="00BF39B4" w:rsidRDefault="00141B66" w:rsidP="00CA71A5">
            <w:pPr>
              <w:spacing w:line="268" w:lineRule="exact"/>
              <w:ind w:left="8" w:right="5"/>
              <w:jc w:val="center"/>
              <w:rPr>
                <w:sz w:val="20"/>
                <w:szCs w:val="20"/>
              </w:rPr>
            </w:pPr>
            <w:r w:rsidRPr="00BF39B4">
              <w:rPr>
                <w:sz w:val="20"/>
                <w:szCs w:val="20"/>
              </w:rPr>
              <w:t>Unit</w:t>
            </w:r>
            <w:r w:rsidRPr="00BF39B4">
              <w:rPr>
                <w:spacing w:val="-5"/>
                <w:sz w:val="20"/>
                <w:szCs w:val="20"/>
              </w:rPr>
              <w:t xml:space="preserve"> </w:t>
            </w:r>
            <w:r w:rsidRPr="00BF39B4">
              <w:rPr>
                <w:spacing w:val="-2"/>
                <w:sz w:val="20"/>
                <w:szCs w:val="20"/>
              </w:rPr>
              <w:t>weight</w:t>
            </w:r>
          </w:p>
        </w:tc>
        <w:tc>
          <w:tcPr>
            <w:tcW w:w="2723" w:type="dxa"/>
          </w:tcPr>
          <w:p w14:paraId="4852B379" w14:textId="77777777" w:rsidR="00141B66" w:rsidRPr="00BF39B4" w:rsidRDefault="00141B66" w:rsidP="00CA71A5">
            <w:pPr>
              <w:spacing w:line="268" w:lineRule="exact"/>
              <w:ind w:left="18" w:right="11"/>
              <w:jc w:val="center"/>
              <w:rPr>
                <w:sz w:val="20"/>
                <w:szCs w:val="20"/>
              </w:rPr>
            </w:pPr>
            <w:r w:rsidRPr="00BF39B4">
              <w:rPr>
                <w:spacing w:val="-2"/>
                <w:sz w:val="20"/>
                <w:szCs w:val="20"/>
              </w:rPr>
              <w:t>1426kg/m</w:t>
            </w:r>
            <w:r w:rsidRPr="00BF39B4">
              <w:rPr>
                <w:spacing w:val="-2"/>
                <w:sz w:val="20"/>
                <w:szCs w:val="20"/>
                <w:vertAlign w:val="superscript"/>
              </w:rPr>
              <w:t>3</w:t>
            </w:r>
          </w:p>
        </w:tc>
      </w:tr>
      <w:tr w:rsidR="00141B66" w:rsidRPr="00BF39B4" w14:paraId="6C5E1CB2" w14:textId="77777777" w:rsidTr="00CA71A5">
        <w:trPr>
          <w:trHeight w:val="594"/>
        </w:trPr>
        <w:tc>
          <w:tcPr>
            <w:tcW w:w="715" w:type="dxa"/>
          </w:tcPr>
          <w:p w14:paraId="70BEB50F" w14:textId="77777777" w:rsidR="00141B66" w:rsidRPr="00BF39B4" w:rsidRDefault="00141B66" w:rsidP="00CA71A5">
            <w:pPr>
              <w:spacing w:line="268" w:lineRule="exact"/>
              <w:ind w:left="9"/>
              <w:jc w:val="center"/>
              <w:rPr>
                <w:sz w:val="20"/>
                <w:szCs w:val="20"/>
              </w:rPr>
            </w:pPr>
            <w:r w:rsidRPr="00BF39B4">
              <w:rPr>
                <w:spacing w:val="-10"/>
                <w:sz w:val="20"/>
                <w:szCs w:val="20"/>
              </w:rPr>
              <w:t>7</w:t>
            </w:r>
          </w:p>
        </w:tc>
        <w:tc>
          <w:tcPr>
            <w:tcW w:w="1777" w:type="dxa"/>
          </w:tcPr>
          <w:p w14:paraId="5F34E6BA" w14:textId="77777777" w:rsidR="00141B66" w:rsidRPr="00BF39B4" w:rsidRDefault="00141B66" w:rsidP="00CA71A5">
            <w:pPr>
              <w:spacing w:line="268" w:lineRule="exact"/>
              <w:ind w:left="8" w:right="3"/>
              <w:jc w:val="center"/>
              <w:rPr>
                <w:sz w:val="20"/>
                <w:szCs w:val="20"/>
              </w:rPr>
            </w:pPr>
            <w:r w:rsidRPr="00BF39B4">
              <w:rPr>
                <w:sz w:val="20"/>
                <w:szCs w:val="20"/>
              </w:rPr>
              <w:t>Abrasion</w:t>
            </w:r>
            <w:r w:rsidRPr="00BF39B4">
              <w:rPr>
                <w:spacing w:val="-3"/>
                <w:sz w:val="20"/>
                <w:szCs w:val="20"/>
              </w:rPr>
              <w:t xml:space="preserve"> </w:t>
            </w:r>
            <w:r w:rsidRPr="00BF39B4">
              <w:rPr>
                <w:spacing w:val="-2"/>
                <w:sz w:val="20"/>
                <w:szCs w:val="20"/>
              </w:rPr>
              <w:t>value</w:t>
            </w:r>
          </w:p>
        </w:tc>
        <w:tc>
          <w:tcPr>
            <w:tcW w:w="2723" w:type="dxa"/>
          </w:tcPr>
          <w:p w14:paraId="0B84452A" w14:textId="77777777" w:rsidR="00141B66" w:rsidRPr="00BF39B4" w:rsidRDefault="00141B66" w:rsidP="00CA71A5">
            <w:pPr>
              <w:spacing w:line="268" w:lineRule="exact"/>
              <w:ind w:left="18" w:right="1"/>
              <w:jc w:val="center"/>
              <w:rPr>
                <w:sz w:val="20"/>
                <w:szCs w:val="20"/>
              </w:rPr>
            </w:pPr>
            <w:r w:rsidRPr="00BF39B4">
              <w:rPr>
                <w:spacing w:val="-2"/>
                <w:sz w:val="20"/>
                <w:szCs w:val="20"/>
              </w:rPr>
              <w:t>36.51%</w:t>
            </w:r>
          </w:p>
        </w:tc>
      </w:tr>
    </w:tbl>
    <w:p w14:paraId="717FBA98" w14:textId="77777777" w:rsidR="00141B66" w:rsidRDefault="00141B66" w:rsidP="00141B66">
      <w:pPr>
        <w:spacing w:before="148"/>
      </w:pPr>
    </w:p>
    <w:p w14:paraId="26530DCA" w14:textId="77777777" w:rsidR="00F436AF" w:rsidRDefault="00F436AF" w:rsidP="00FF3B21">
      <w:pPr>
        <w:pStyle w:val="BodyText"/>
        <w:spacing w:line="336" w:lineRule="auto"/>
        <w:ind w:left="336" w:right="1193"/>
        <w:rPr>
          <w:b/>
          <w:bCs/>
          <w:sz w:val="24"/>
          <w:szCs w:val="24"/>
        </w:rPr>
      </w:pPr>
      <w:bookmarkStart w:id="26" w:name="3.8_TEST_TO_BE_CONDUCTED_ON_FRESH_CONCRE"/>
      <w:bookmarkStart w:id="27" w:name="_bookmark34"/>
      <w:bookmarkEnd w:id="26"/>
      <w:bookmarkEnd w:id="27"/>
    </w:p>
    <w:p w14:paraId="787BB328" w14:textId="77777777" w:rsidR="00F436AF" w:rsidRDefault="00F436AF" w:rsidP="00FF3B21">
      <w:pPr>
        <w:pStyle w:val="BodyText"/>
        <w:spacing w:line="336" w:lineRule="auto"/>
        <w:ind w:left="336" w:right="1193"/>
        <w:rPr>
          <w:b/>
          <w:bCs/>
          <w:sz w:val="24"/>
          <w:szCs w:val="24"/>
        </w:rPr>
      </w:pPr>
    </w:p>
    <w:p w14:paraId="397A6C88" w14:textId="77777777" w:rsidR="00F436AF" w:rsidRDefault="00F436AF" w:rsidP="00FF3B21">
      <w:pPr>
        <w:pStyle w:val="BodyText"/>
        <w:spacing w:line="336" w:lineRule="auto"/>
        <w:ind w:left="336" w:right="1193"/>
        <w:rPr>
          <w:b/>
          <w:bCs/>
          <w:sz w:val="24"/>
          <w:szCs w:val="24"/>
        </w:rPr>
      </w:pPr>
    </w:p>
    <w:p w14:paraId="79D433EE" w14:textId="77777777" w:rsidR="00F436AF" w:rsidRDefault="00F436AF" w:rsidP="00FF3B21">
      <w:pPr>
        <w:pStyle w:val="BodyText"/>
        <w:spacing w:line="336" w:lineRule="auto"/>
        <w:ind w:left="336" w:right="1193"/>
        <w:rPr>
          <w:b/>
          <w:bCs/>
          <w:sz w:val="24"/>
          <w:szCs w:val="24"/>
        </w:rPr>
      </w:pPr>
    </w:p>
    <w:p w14:paraId="10DD94C1" w14:textId="77777777" w:rsidR="00F436AF" w:rsidRDefault="00F436AF" w:rsidP="00FF3B21">
      <w:pPr>
        <w:pStyle w:val="BodyText"/>
        <w:spacing w:line="336" w:lineRule="auto"/>
        <w:ind w:left="336" w:right="1193"/>
        <w:rPr>
          <w:b/>
          <w:bCs/>
          <w:sz w:val="24"/>
          <w:szCs w:val="24"/>
        </w:rPr>
      </w:pPr>
    </w:p>
    <w:p w14:paraId="6A0D6783" w14:textId="77777777" w:rsidR="00F436AF" w:rsidRDefault="00F436AF" w:rsidP="00FF3B21">
      <w:pPr>
        <w:pStyle w:val="BodyText"/>
        <w:spacing w:line="336" w:lineRule="auto"/>
        <w:ind w:left="336" w:right="1193"/>
        <w:rPr>
          <w:b/>
          <w:bCs/>
          <w:sz w:val="24"/>
          <w:szCs w:val="24"/>
        </w:rPr>
      </w:pPr>
    </w:p>
    <w:p w14:paraId="4C2642A4" w14:textId="1FA0774C" w:rsidR="00141B66" w:rsidRPr="00FF3B21" w:rsidRDefault="00141B66" w:rsidP="00FF3B21">
      <w:pPr>
        <w:pStyle w:val="BodyText"/>
        <w:spacing w:line="336" w:lineRule="auto"/>
        <w:ind w:left="336" w:right="1193"/>
        <w:rPr>
          <w:b/>
          <w:bCs/>
          <w:sz w:val="24"/>
          <w:szCs w:val="24"/>
        </w:rPr>
      </w:pPr>
      <w:r w:rsidRPr="00FF3B21">
        <w:rPr>
          <w:b/>
          <w:bCs/>
          <w:sz w:val="24"/>
          <w:szCs w:val="24"/>
        </w:rPr>
        <w:t>TEST TO BE CONDUCTED ON FRESH CONCRETE</w:t>
      </w:r>
    </w:p>
    <w:p w14:paraId="72D77D4B" w14:textId="77777777" w:rsidR="00141B66" w:rsidRPr="00FF3B21" w:rsidRDefault="00141B66" w:rsidP="00FF3B21">
      <w:pPr>
        <w:pStyle w:val="BodyText"/>
        <w:spacing w:line="336" w:lineRule="auto"/>
        <w:ind w:left="336" w:right="1193"/>
      </w:pPr>
    </w:p>
    <w:p w14:paraId="4FEE9FC7" w14:textId="3E5198BA" w:rsidR="00141B66" w:rsidRPr="00FF3B21" w:rsidRDefault="004D179F" w:rsidP="00FF3B21">
      <w:pPr>
        <w:pStyle w:val="BodyText"/>
        <w:spacing w:line="336" w:lineRule="auto"/>
        <w:ind w:left="336" w:right="1193"/>
      </w:pPr>
      <w:bookmarkStart w:id="28" w:name="_bookmark35"/>
      <w:bookmarkEnd w:id="28"/>
      <w:r>
        <w:rPr>
          <w:noProof/>
        </w:rPr>
        <w:drawing>
          <wp:anchor distT="0" distB="0" distL="0" distR="0" simplePos="0" relativeHeight="251664384" behindDoc="1" locked="0" layoutInCell="1" allowOverlap="1" wp14:anchorId="0A13819E" wp14:editId="18AE8EEC">
            <wp:simplePos x="0" y="0"/>
            <wp:positionH relativeFrom="page">
              <wp:posOffset>1986280</wp:posOffset>
            </wp:positionH>
            <wp:positionV relativeFrom="paragraph">
              <wp:posOffset>1571625</wp:posOffset>
            </wp:positionV>
            <wp:extent cx="3853815" cy="1960880"/>
            <wp:effectExtent l="0" t="0" r="0" b="0"/>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2" cstate="print"/>
                    <a:stretch>
                      <a:fillRect/>
                    </a:stretch>
                  </pic:blipFill>
                  <pic:spPr>
                    <a:xfrm>
                      <a:off x="0" y="0"/>
                      <a:ext cx="3853815" cy="1960880"/>
                    </a:xfrm>
                    <a:prstGeom prst="rect">
                      <a:avLst/>
                    </a:prstGeom>
                  </pic:spPr>
                </pic:pic>
              </a:graphicData>
            </a:graphic>
          </wp:anchor>
        </w:drawing>
      </w:r>
      <w:r w:rsidR="00141B66" w:rsidRPr="00FF3B21">
        <w:t>WORKABILITY: Workability is a term used to indicate how easily a material may be mixed, carried, placed, and finished without any segregation or undue resistance. This term is generally used in reference to concrete or other construction materials. It evaluates how easily a material can be handled and moulded throughout the construction process. Several elements, including water quantity, aggregate size and shape, cement content, admixtures, and the presence of any extra additives, affect workability. A material with good workability is frequently required because it makes construction operations more effective and efficient.</w:t>
      </w:r>
    </w:p>
    <w:p w14:paraId="1074871D" w14:textId="70DBE0F2" w:rsidR="00141B66" w:rsidRDefault="004D179F" w:rsidP="004D179F">
      <w:pPr>
        <w:spacing w:before="57"/>
        <w:ind w:right="477"/>
        <w:rPr>
          <w:b/>
          <w:sz w:val="20"/>
        </w:rPr>
      </w:pPr>
      <w:r>
        <w:rPr>
          <w:b/>
          <w:sz w:val="20"/>
        </w:rPr>
        <w:t xml:space="preserve">         </w:t>
      </w:r>
    </w:p>
    <w:p w14:paraId="2FF4A006" w14:textId="77777777" w:rsidR="00F436AF" w:rsidRDefault="004D179F" w:rsidP="00F436AF">
      <w:pPr>
        <w:jc w:val="center"/>
        <w:rPr>
          <w:sz w:val="20"/>
        </w:rPr>
      </w:pPr>
      <w:bookmarkStart w:id="29" w:name="3.9_TEST_TO_BE_CONDUCTED_ON_HARDENED_CON"/>
      <w:bookmarkStart w:id="30" w:name="_bookmark36"/>
      <w:bookmarkEnd w:id="29"/>
      <w:bookmarkEnd w:id="30"/>
      <w:r>
        <w:rPr>
          <w:sz w:val="20"/>
        </w:rPr>
        <w:t xml:space="preserve">  Fig. </w:t>
      </w:r>
      <w:r w:rsidR="008767B2">
        <w:rPr>
          <w:sz w:val="20"/>
        </w:rPr>
        <w:t xml:space="preserve">4.9 </w:t>
      </w:r>
      <w:r>
        <w:rPr>
          <w:sz w:val="20"/>
        </w:rPr>
        <w:t>Slump test</w:t>
      </w:r>
    </w:p>
    <w:p w14:paraId="172BDA9E" w14:textId="77777777" w:rsidR="00F436AF" w:rsidRDefault="00F436AF" w:rsidP="00F436AF">
      <w:pPr>
        <w:jc w:val="center"/>
        <w:rPr>
          <w:sz w:val="20"/>
        </w:rPr>
      </w:pPr>
    </w:p>
    <w:p w14:paraId="23AE4595" w14:textId="56ABC831" w:rsidR="00141B66" w:rsidRPr="0046196B" w:rsidRDefault="00141B66" w:rsidP="00F436AF">
      <w:pPr>
        <w:jc w:val="center"/>
        <w:rPr>
          <w:b/>
          <w:bCs/>
          <w:sz w:val="24"/>
          <w:szCs w:val="24"/>
        </w:rPr>
      </w:pPr>
      <w:r w:rsidRPr="0046196B">
        <w:rPr>
          <w:b/>
          <w:bCs/>
          <w:sz w:val="24"/>
          <w:szCs w:val="24"/>
        </w:rPr>
        <w:t>TEST TO BE CONDUCTED ON HARDENED CONCRETE</w:t>
      </w:r>
    </w:p>
    <w:p w14:paraId="188F98D2" w14:textId="77777777" w:rsidR="005074D2" w:rsidRPr="002430C1" w:rsidRDefault="005074D2" w:rsidP="005074D2">
      <w:pPr>
        <w:numPr>
          <w:ilvl w:val="0"/>
          <w:numId w:val="91"/>
        </w:numPr>
        <w:tabs>
          <w:tab w:val="left" w:pos="919"/>
        </w:tabs>
        <w:spacing w:before="162"/>
        <w:ind w:hanging="528"/>
        <w:rPr>
          <w:sz w:val="20"/>
          <w:szCs w:val="20"/>
        </w:rPr>
      </w:pPr>
      <w:r w:rsidRPr="002430C1">
        <w:rPr>
          <w:sz w:val="20"/>
          <w:szCs w:val="20"/>
        </w:rPr>
        <w:lastRenderedPageBreak/>
        <w:t>XRD</w:t>
      </w:r>
      <w:r w:rsidRPr="002430C1">
        <w:rPr>
          <w:spacing w:val="-5"/>
          <w:sz w:val="20"/>
          <w:szCs w:val="20"/>
        </w:rPr>
        <w:t xml:space="preserve"> </w:t>
      </w:r>
      <w:r w:rsidRPr="002430C1">
        <w:rPr>
          <w:spacing w:val="-4"/>
          <w:sz w:val="20"/>
          <w:szCs w:val="20"/>
        </w:rPr>
        <w:t>test</w:t>
      </w:r>
    </w:p>
    <w:p w14:paraId="57E66FC1" w14:textId="77777777" w:rsidR="005074D2" w:rsidRPr="002430C1" w:rsidRDefault="005074D2" w:rsidP="005074D2">
      <w:pPr>
        <w:numPr>
          <w:ilvl w:val="0"/>
          <w:numId w:val="91"/>
        </w:numPr>
        <w:tabs>
          <w:tab w:val="left" w:pos="919"/>
        </w:tabs>
        <w:spacing w:before="127"/>
        <w:ind w:hanging="528"/>
        <w:rPr>
          <w:sz w:val="20"/>
          <w:szCs w:val="20"/>
        </w:rPr>
      </w:pPr>
      <w:r w:rsidRPr="002430C1">
        <w:rPr>
          <w:sz w:val="20"/>
          <w:szCs w:val="20"/>
        </w:rPr>
        <w:t>Compressive</w:t>
      </w:r>
      <w:r w:rsidRPr="002430C1">
        <w:rPr>
          <w:spacing w:val="-11"/>
          <w:sz w:val="20"/>
          <w:szCs w:val="20"/>
        </w:rPr>
        <w:t xml:space="preserve"> </w:t>
      </w:r>
      <w:r w:rsidRPr="002430C1">
        <w:rPr>
          <w:sz w:val="20"/>
          <w:szCs w:val="20"/>
        </w:rPr>
        <w:t>strength</w:t>
      </w:r>
      <w:r w:rsidRPr="002430C1">
        <w:rPr>
          <w:spacing w:val="-8"/>
          <w:sz w:val="20"/>
          <w:szCs w:val="20"/>
        </w:rPr>
        <w:t xml:space="preserve"> </w:t>
      </w:r>
      <w:r w:rsidRPr="002430C1">
        <w:rPr>
          <w:spacing w:val="-4"/>
          <w:sz w:val="20"/>
          <w:szCs w:val="20"/>
        </w:rPr>
        <w:t>test</w:t>
      </w:r>
    </w:p>
    <w:p w14:paraId="3E5A132F" w14:textId="77777777" w:rsidR="005074D2" w:rsidRPr="002430C1" w:rsidRDefault="005074D2" w:rsidP="005074D2">
      <w:pPr>
        <w:numPr>
          <w:ilvl w:val="0"/>
          <w:numId w:val="91"/>
        </w:numPr>
        <w:tabs>
          <w:tab w:val="left" w:pos="919"/>
        </w:tabs>
        <w:spacing w:before="126"/>
        <w:ind w:hanging="528"/>
        <w:rPr>
          <w:sz w:val="20"/>
          <w:szCs w:val="20"/>
        </w:rPr>
      </w:pPr>
      <w:r w:rsidRPr="002430C1">
        <w:rPr>
          <w:sz w:val="20"/>
          <w:szCs w:val="20"/>
        </w:rPr>
        <w:t>Split</w:t>
      </w:r>
      <w:r w:rsidRPr="002430C1">
        <w:rPr>
          <w:spacing w:val="-6"/>
          <w:sz w:val="20"/>
          <w:szCs w:val="20"/>
        </w:rPr>
        <w:t xml:space="preserve"> </w:t>
      </w:r>
      <w:r w:rsidRPr="002430C1">
        <w:rPr>
          <w:sz w:val="20"/>
          <w:szCs w:val="20"/>
        </w:rPr>
        <w:t>tensile</w:t>
      </w:r>
      <w:r w:rsidRPr="002430C1">
        <w:rPr>
          <w:spacing w:val="-10"/>
          <w:sz w:val="20"/>
          <w:szCs w:val="20"/>
        </w:rPr>
        <w:t xml:space="preserve"> </w:t>
      </w:r>
      <w:r w:rsidRPr="002430C1">
        <w:rPr>
          <w:sz w:val="20"/>
          <w:szCs w:val="20"/>
        </w:rPr>
        <w:t>strength</w:t>
      </w:r>
      <w:r w:rsidRPr="002430C1">
        <w:rPr>
          <w:spacing w:val="-8"/>
          <w:sz w:val="20"/>
          <w:szCs w:val="20"/>
        </w:rPr>
        <w:t xml:space="preserve"> </w:t>
      </w:r>
      <w:r w:rsidRPr="002430C1">
        <w:rPr>
          <w:spacing w:val="-4"/>
          <w:sz w:val="20"/>
          <w:szCs w:val="20"/>
        </w:rPr>
        <w:t>test</w:t>
      </w:r>
    </w:p>
    <w:p w14:paraId="209EC446" w14:textId="77777777" w:rsidR="005074D2" w:rsidRPr="002430C1" w:rsidRDefault="005074D2" w:rsidP="005074D2">
      <w:pPr>
        <w:numPr>
          <w:ilvl w:val="0"/>
          <w:numId w:val="91"/>
        </w:numPr>
        <w:tabs>
          <w:tab w:val="left" w:pos="919"/>
        </w:tabs>
        <w:spacing w:before="126"/>
        <w:ind w:hanging="528"/>
        <w:rPr>
          <w:sz w:val="20"/>
          <w:szCs w:val="20"/>
        </w:rPr>
      </w:pPr>
      <w:r w:rsidRPr="002430C1">
        <w:rPr>
          <w:sz w:val="20"/>
          <w:szCs w:val="20"/>
        </w:rPr>
        <w:t>Rebound</w:t>
      </w:r>
      <w:r w:rsidRPr="002430C1">
        <w:rPr>
          <w:spacing w:val="-14"/>
          <w:sz w:val="20"/>
          <w:szCs w:val="20"/>
        </w:rPr>
        <w:t xml:space="preserve"> </w:t>
      </w:r>
      <w:r w:rsidRPr="002430C1">
        <w:rPr>
          <w:sz w:val="20"/>
          <w:szCs w:val="20"/>
        </w:rPr>
        <w:t>hammer</w:t>
      </w:r>
      <w:r w:rsidRPr="002430C1">
        <w:rPr>
          <w:spacing w:val="-5"/>
          <w:sz w:val="20"/>
          <w:szCs w:val="20"/>
        </w:rPr>
        <w:t xml:space="preserve"> </w:t>
      </w:r>
      <w:r w:rsidRPr="002430C1">
        <w:rPr>
          <w:spacing w:val="-4"/>
          <w:sz w:val="20"/>
          <w:szCs w:val="20"/>
        </w:rPr>
        <w:t>test</w:t>
      </w:r>
    </w:p>
    <w:p w14:paraId="2A0E9604" w14:textId="77777777" w:rsidR="00141B66" w:rsidRDefault="00141B66" w:rsidP="00035B13">
      <w:pPr>
        <w:rPr>
          <w:sz w:val="26"/>
        </w:rPr>
      </w:pPr>
    </w:p>
    <w:p w14:paraId="21054A04" w14:textId="77777777" w:rsidR="00141B66" w:rsidRDefault="00141B66" w:rsidP="00035B13">
      <w:pPr>
        <w:rPr>
          <w:sz w:val="26"/>
        </w:rPr>
      </w:pPr>
    </w:p>
    <w:p w14:paraId="25AC8ABD" w14:textId="69711436" w:rsidR="00884EFB" w:rsidRPr="00411D2E" w:rsidRDefault="00884EFB" w:rsidP="00884EFB">
      <w:pPr>
        <w:pStyle w:val="BodyText"/>
        <w:numPr>
          <w:ilvl w:val="0"/>
          <w:numId w:val="25"/>
        </w:numPr>
        <w:spacing w:line="336" w:lineRule="auto"/>
        <w:ind w:right="1193"/>
        <w:rPr>
          <w:b/>
          <w:bCs/>
          <w:sz w:val="24"/>
          <w:szCs w:val="24"/>
        </w:rPr>
      </w:pPr>
      <w:r w:rsidRPr="00411D2E">
        <w:rPr>
          <w:b/>
          <w:bCs/>
          <w:sz w:val="24"/>
          <w:szCs w:val="24"/>
        </w:rPr>
        <w:t>RESULT</w:t>
      </w:r>
    </w:p>
    <w:p w14:paraId="0D258E73" w14:textId="77777777" w:rsidR="00AA4524" w:rsidRDefault="00AA4524" w:rsidP="00DD21B7">
      <w:pPr>
        <w:pStyle w:val="BodyText"/>
        <w:spacing w:line="336" w:lineRule="auto"/>
        <w:ind w:left="899" w:right="1193"/>
        <w:rPr>
          <w:b/>
          <w:bCs/>
        </w:rPr>
      </w:pPr>
    </w:p>
    <w:p w14:paraId="1252C514" w14:textId="77777777" w:rsidR="00315993" w:rsidRDefault="00315993" w:rsidP="00315993">
      <w:pPr>
        <w:pStyle w:val="BodyText"/>
        <w:spacing w:line="336" w:lineRule="auto"/>
        <w:ind w:left="336" w:right="1193"/>
      </w:pPr>
      <w:r>
        <w:t>The results of numerous tests performed on concrete sampless, including strength in compression and tensile strength tests, are presented in this chapter. Additionally, X-ray diffraction (XRD) investigation was done as part of microscopic investigations. In the chapter's conclusion, the findings and conclusions of the investigation are presented using graphs, tables, and microscopic image.</w:t>
      </w:r>
    </w:p>
    <w:p w14:paraId="0C5F4372" w14:textId="77777777" w:rsidR="00315993" w:rsidRPr="00315993" w:rsidRDefault="00315993" w:rsidP="00315993">
      <w:pPr>
        <w:pStyle w:val="BodyText"/>
        <w:spacing w:line="336" w:lineRule="auto"/>
        <w:ind w:left="336" w:right="1193"/>
        <w:rPr>
          <w:b/>
          <w:bCs/>
          <w:sz w:val="24"/>
          <w:szCs w:val="24"/>
        </w:rPr>
      </w:pPr>
      <w:bookmarkStart w:id="31" w:name="4.2_SLUMP_TEST"/>
      <w:bookmarkStart w:id="32" w:name="_bookmark45"/>
      <w:bookmarkEnd w:id="31"/>
      <w:bookmarkEnd w:id="32"/>
      <w:r w:rsidRPr="00315993">
        <w:rPr>
          <w:b/>
          <w:bCs/>
          <w:sz w:val="24"/>
          <w:szCs w:val="24"/>
        </w:rPr>
        <w:t>SLUMP TEST</w:t>
      </w:r>
    </w:p>
    <w:p w14:paraId="3DAB2237" w14:textId="6829F615" w:rsidR="00315993" w:rsidRDefault="00315993" w:rsidP="00315993">
      <w:pPr>
        <w:pStyle w:val="BodyText"/>
        <w:spacing w:line="336" w:lineRule="auto"/>
        <w:ind w:left="336" w:right="1193"/>
      </w:pPr>
      <w:r>
        <w:t xml:space="preserve">The results of measuring the slump of the concrete with recycled coarse materials are shown below in Table </w:t>
      </w:r>
      <w:r w:rsidR="00061926">
        <w:t>5.1</w:t>
      </w:r>
    </w:p>
    <w:p w14:paraId="15DFE339" w14:textId="77777777" w:rsidR="00F436AF" w:rsidRDefault="00F436AF" w:rsidP="00315993">
      <w:pPr>
        <w:pStyle w:val="BodyText"/>
        <w:spacing w:line="336" w:lineRule="auto"/>
        <w:ind w:left="336" w:right="1193"/>
      </w:pPr>
    </w:p>
    <w:p w14:paraId="6C5CE962" w14:textId="77777777" w:rsidR="00F436AF" w:rsidRDefault="00F436AF" w:rsidP="00315993">
      <w:pPr>
        <w:pStyle w:val="BodyText"/>
        <w:spacing w:line="336" w:lineRule="auto"/>
        <w:ind w:left="336" w:right="1193"/>
      </w:pPr>
    </w:p>
    <w:p w14:paraId="12324B59" w14:textId="77777777" w:rsidR="00F436AF" w:rsidRDefault="00F436AF" w:rsidP="00315993">
      <w:pPr>
        <w:pStyle w:val="BodyText"/>
        <w:spacing w:line="336" w:lineRule="auto"/>
        <w:ind w:left="336" w:right="1193"/>
      </w:pPr>
    </w:p>
    <w:p w14:paraId="314319D4" w14:textId="77777777" w:rsidR="00F436AF" w:rsidRDefault="00F436AF" w:rsidP="00315993">
      <w:pPr>
        <w:pStyle w:val="BodyText"/>
        <w:spacing w:line="336" w:lineRule="auto"/>
        <w:ind w:left="336" w:right="1193"/>
      </w:pPr>
    </w:p>
    <w:p w14:paraId="694C5B7D" w14:textId="19F0ADDE" w:rsidR="00315993" w:rsidRDefault="00315993" w:rsidP="00315993">
      <w:pPr>
        <w:spacing w:before="161"/>
        <w:ind w:left="650"/>
        <w:rPr>
          <w:b/>
        </w:rPr>
      </w:pPr>
      <w:r>
        <w:rPr>
          <w:b/>
        </w:rPr>
        <w:t>Table</w:t>
      </w:r>
      <w:r>
        <w:rPr>
          <w:b/>
          <w:spacing w:val="-6"/>
        </w:rPr>
        <w:t xml:space="preserve"> </w:t>
      </w:r>
      <w:r w:rsidR="00E83ECC">
        <w:rPr>
          <w:b/>
        </w:rPr>
        <w:t>5</w:t>
      </w:r>
      <w:r>
        <w:rPr>
          <w:b/>
        </w:rPr>
        <w:t>.1</w:t>
      </w:r>
      <w:r>
        <w:rPr>
          <w:b/>
          <w:spacing w:val="-1"/>
        </w:rPr>
        <w:t xml:space="preserve"> </w:t>
      </w:r>
      <w:r>
        <w:rPr>
          <w:b/>
        </w:rPr>
        <w:t>Workability</w:t>
      </w:r>
      <w:r>
        <w:rPr>
          <w:b/>
          <w:spacing w:val="-2"/>
        </w:rPr>
        <w:t xml:space="preserve"> </w:t>
      </w:r>
      <w:r>
        <w:rPr>
          <w:b/>
        </w:rPr>
        <w:t>Comparisons</w:t>
      </w:r>
      <w:r>
        <w:rPr>
          <w:b/>
          <w:spacing w:val="-4"/>
        </w:rPr>
        <w:t xml:space="preserve"> </w:t>
      </w:r>
      <w:r>
        <w:rPr>
          <w:b/>
        </w:rPr>
        <w:t>Among</w:t>
      </w:r>
      <w:r>
        <w:rPr>
          <w:b/>
          <w:spacing w:val="-1"/>
        </w:rPr>
        <w:t xml:space="preserve"> </w:t>
      </w:r>
      <w:r>
        <w:rPr>
          <w:b/>
        </w:rPr>
        <w:t>Different</w:t>
      </w:r>
      <w:r>
        <w:rPr>
          <w:b/>
          <w:spacing w:val="-2"/>
        </w:rPr>
        <w:t xml:space="preserve"> </w:t>
      </w:r>
      <w:r>
        <w:rPr>
          <w:b/>
        </w:rPr>
        <w:t>%</w:t>
      </w:r>
      <w:r>
        <w:rPr>
          <w:b/>
          <w:spacing w:val="-6"/>
        </w:rPr>
        <w:t xml:space="preserve"> </w:t>
      </w:r>
      <w:r>
        <w:rPr>
          <w:b/>
        </w:rPr>
        <w:t>Replacement</w:t>
      </w:r>
      <w:r>
        <w:rPr>
          <w:b/>
          <w:spacing w:val="1"/>
        </w:rPr>
        <w:t xml:space="preserve"> </w:t>
      </w:r>
      <w:r>
        <w:rPr>
          <w:b/>
        </w:rPr>
        <w:t>of</w:t>
      </w:r>
      <w:r>
        <w:rPr>
          <w:b/>
          <w:spacing w:val="-5"/>
        </w:rPr>
        <w:t xml:space="preserve"> RCA</w:t>
      </w:r>
    </w:p>
    <w:p w14:paraId="315EBD80" w14:textId="77777777" w:rsidR="00315993" w:rsidRDefault="00315993" w:rsidP="00315993">
      <w:pPr>
        <w:rPr>
          <w:b/>
          <w:sz w:val="18"/>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277"/>
        <w:gridCol w:w="2277"/>
        <w:gridCol w:w="2277"/>
      </w:tblGrid>
      <w:tr w:rsidR="00315993" w:rsidRPr="00E34078" w14:paraId="3C98C3D6" w14:textId="77777777" w:rsidTr="00CA71A5">
        <w:trPr>
          <w:trHeight w:val="551"/>
        </w:trPr>
        <w:tc>
          <w:tcPr>
            <w:tcW w:w="2276" w:type="dxa"/>
          </w:tcPr>
          <w:p w14:paraId="1A98B157" w14:textId="77777777" w:rsidR="00315993" w:rsidRPr="00E34078" w:rsidRDefault="00315993" w:rsidP="00CA71A5">
            <w:pPr>
              <w:spacing w:line="268" w:lineRule="exact"/>
              <w:ind w:left="4"/>
              <w:jc w:val="center"/>
              <w:rPr>
                <w:sz w:val="20"/>
                <w:szCs w:val="20"/>
              </w:rPr>
            </w:pPr>
            <w:r w:rsidRPr="00E34078">
              <w:rPr>
                <w:spacing w:val="-4"/>
                <w:sz w:val="20"/>
                <w:szCs w:val="20"/>
              </w:rPr>
              <w:t>S.No</w:t>
            </w:r>
          </w:p>
        </w:tc>
        <w:tc>
          <w:tcPr>
            <w:tcW w:w="2277" w:type="dxa"/>
          </w:tcPr>
          <w:p w14:paraId="6ED82846" w14:textId="77777777" w:rsidR="00315993" w:rsidRPr="00E34078" w:rsidRDefault="00315993" w:rsidP="00CA71A5">
            <w:pPr>
              <w:spacing w:line="268" w:lineRule="exact"/>
              <w:ind w:left="8" w:right="9"/>
              <w:jc w:val="center"/>
              <w:rPr>
                <w:sz w:val="20"/>
                <w:szCs w:val="20"/>
              </w:rPr>
            </w:pPr>
            <w:r w:rsidRPr="00E34078">
              <w:rPr>
                <w:sz w:val="20"/>
                <w:szCs w:val="20"/>
              </w:rPr>
              <w:t>Types of</w:t>
            </w:r>
            <w:r w:rsidRPr="00E34078">
              <w:rPr>
                <w:spacing w:val="-6"/>
                <w:sz w:val="20"/>
                <w:szCs w:val="20"/>
              </w:rPr>
              <w:t xml:space="preserve"> </w:t>
            </w:r>
            <w:r w:rsidRPr="00E34078">
              <w:rPr>
                <w:spacing w:val="-2"/>
                <w:sz w:val="20"/>
                <w:szCs w:val="20"/>
              </w:rPr>
              <w:t>concrete</w:t>
            </w:r>
          </w:p>
        </w:tc>
        <w:tc>
          <w:tcPr>
            <w:tcW w:w="2277" w:type="dxa"/>
          </w:tcPr>
          <w:p w14:paraId="758E052E" w14:textId="77777777" w:rsidR="00315993" w:rsidRPr="00E34078" w:rsidRDefault="00315993" w:rsidP="00CA71A5">
            <w:pPr>
              <w:spacing w:line="267" w:lineRule="exact"/>
              <w:ind w:left="1" w:right="9"/>
              <w:jc w:val="center"/>
              <w:rPr>
                <w:sz w:val="20"/>
                <w:szCs w:val="20"/>
              </w:rPr>
            </w:pPr>
            <w:r w:rsidRPr="00E34078">
              <w:rPr>
                <w:sz w:val="20"/>
                <w:szCs w:val="20"/>
              </w:rPr>
              <w:t>% of</w:t>
            </w:r>
            <w:r w:rsidRPr="00E34078">
              <w:rPr>
                <w:spacing w:val="59"/>
                <w:sz w:val="20"/>
                <w:szCs w:val="20"/>
              </w:rPr>
              <w:t xml:space="preserve"> </w:t>
            </w:r>
            <w:r w:rsidRPr="00E34078">
              <w:rPr>
                <w:spacing w:val="-2"/>
                <w:sz w:val="20"/>
                <w:szCs w:val="20"/>
              </w:rPr>
              <w:t>Replacement</w:t>
            </w:r>
          </w:p>
          <w:p w14:paraId="6469AA5F" w14:textId="77777777" w:rsidR="00315993" w:rsidRPr="00E34078" w:rsidRDefault="00315993" w:rsidP="00CA71A5">
            <w:pPr>
              <w:spacing w:line="265" w:lineRule="exact"/>
              <w:ind w:left="10" w:right="9"/>
              <w:jc w:val="center"/>
              <w:rPr>
                <w:sz w:val="20"/>
                <w:szCs w:val="20"/>
              </w:rPr>
            </w:pPr>
            <w:r w:rsidRPr="00E34078">
              <w:rPr>
                <w:sz w:val="20"/>
                <w:szCs w:val="20"/>
              </w:rPr>
              <w:t>of</w:t>
            </w:r>
            <w:r w:rsidRPr="00E34078">
              <w:rPr>
                <w:spacing w:val="-2"/>
                <w:sz w:val="20"/>
                <w:szCs w:val="20"/>
              </w:rPr>
              <w:t xml:space="preserve"> </w:t>
            </w:r>
            <w:r w:rsidRPr="00E34078">
              <w:rPr>
                <w:spacing w:val="-5"/>
                <w:sz w:val="20"/>
                <w:szCs w:val="20"/>
              </w:rPr>
              <w:t>RCA</w:t>
            </w:r>
          </w:p>
        </w:tc>
        <w:tc>
          <w:tcPr>
            <w:tcW w:w="2277" w:type="dxa"/>
          </w:tcPr>
          <w:p w14:paraId="44B9F7AC" w14:textId="77777777" w:rsidR="00315993" w:rsidRPr="00E34078" w:rsidRDefault="00315993" w:rsidP="00CA71A5">
            <w:pPr>
              <w:spacing w:line="267" w:lineRule="exact"/>
              <w:ind w:left="1" w:right="10"/>
              <w:jc w:val="center"/>
              <w:rPr>
                <w:sz w:val="20"/>
                <w:szCs w:val="20"/>
              </w:rPr>
            </w:pPr>
            <w:r w:rsidRPr="00E34078">
              <w:rPr>
                <w:sz w:val="20"/>
                <w:szCs w:val="20"/>
              </w:rPr>
              <w:t>Slump</w:t>
            </w:r>
            <w:r w:rsidRPr="00E34078">
              <w:rPr>
                <w:spacing w:val="-5"/>
                <w:sz w:val="20"/>
                <w:szCs w:val="20"/>
              </w:rPr>
              <w:t xml:space="preserve"> </w:t>
            </w:r>
            <w:r w:rsidRPr="00E34078">
              <w:rPr>
                <w:sz w:val="20"/>
                <w:szCs w:val="20"/>
              </w:rPr>
              <w:t xml:space="preserve">Value </w:t>
            </w:r>
            <w:r w:rsidRPr="00E34078">
              <w:rPr>
                <w:spacing w:val="-5"/>
                <w:sz w:val="20"/>
                <w:szCs w:val="20"/>
              </w:rPr>
              <w:t>in</w:t>
            </w:r>
          </w:p>
          <w:p w14:paraId="2D5F504F" w14:textId="77777777" w:rsidR="00315993" w:rsidRPr="00E34078" w:rsidRDefault="00315993" w:rsidP="00CA71A5">
            <w:pPr>
              <w:spacing w:line="265" w:lineRule="exact"/>
              <w:ind w:left="5" w:right="9"/>
              <w:jc w:val="center"/>
              <w:rPr>
                <w:sz w:val="20"/>
                <w:szCs w:val="20"/>
              </w:rPr>
            </w:pPr>
            <w:r w:rsidRPr="00E34078">
              <w:rPr>
                <w:spacing w:val="-4"/>
                <w:sz w:val="20"/>
                <w:szCs w:val="20"/>
              </w:rPr>
              <w:t>(mm)</w:t>
            </w:r>
          </w:p>
        </w:tc>
      </w:tr>
      <w:tr w:rsidR="00315993" w:rsidRPr="00E34078" w14:paraId="7D8B0CA4" w14:textId="77777777" w:rsidTr="00CA71A5">
        <w:trPr>
          <w:trHeight w:val="273"/>
        </w:trPr>
        <w:tc>
          <w:tcPr>
            <w:tcW w:w="2276" w:type="dxa"/>
          </w:tcPr>
          <w:p w14:paraId="4B9DBA1D" w14:textId="77777777" w:rsidR="00315993" w:rsidRPr="00E34078" w:rsidRDefault="00315993" w:rsidP="00CA71A5">
            <w:pPr>
              <w:spacing w:line="253" w:lineRule="exact"/>
              <w:ind w:left="4"/>
              <w:jc w:val="center"/>
              <w:rPr>
                <w:sz w:val="20"/>
                <w:szCs w:val="20"/>
              </w:rPr>
            </w:pPr>
            <w:r w:rsidRPr="00E34078">
              <w:rPr>
                <w:spacing w:val="-10"/>
                <w:sz w:val="20"/>
                <w:szCs w:val="20"/>
              </w:rPr>
              <w:t>1</w:t>
            </w:r>
          </w:p>
        </w:tc>
        <w:tc>
          <w:tcPr>
            <w:tcW w:w="2277" w:type="dxa"/>
          </w:tcPr>
          <w:p w14:paraId="7CF9CE69" w14:textId="77777777" w:rsidR="00315993" w:rsidRPr="00E34078" w:rsidRDefault="00315993" w:rsidP="00CA71A5">
            <w:pPr>
              <w:spacing w:line="253" w:lineRule="exact"/>
              <w:ind w:left="9" w:right="9"/>
              <w:jc w:val="center"/>
              <w:rPr>
                <w:sz w:val="20"/>
                <w:szCs w:val="20"/>
              </w:rPr>
            </w:pPr>
            <w:r w:rsidRPr="00E34078">
              <w:rPr>
                <w:sz w:val="20"/>
                <w:szCs w:val="20"/>
              </w:rPr>
              <w:t>Normal</w:t>
            </w:r>
            <w:r w:rsidRPr="00E34078">
              <w:rPr>
                <w:spacing w:val="-5"/>
                <w:sz w:val="20"/>
                <w:szCs w:val="20"/>
              </w:rPr>
              <w:t xml:space="preserve"> </w:t>
            </w:r>
            <w:r w:rsidRPr="00E34078">
              <w:rPr>
                <w:spacing w:val="-2"/>
                <w:sz w:val="20"/>
                <w:szCs w:val="20"/>
              </w:rPr>
              <w:t>Concrete</w:t>
            </w:r>
          </w:p>
        </w:tc>
        <w:tc>
          <w:tcPr>
            <w:tcW w:w="2277" w:type="dxa"/>
          </w:tcPr>
          <w:p w14:paraId="16709738" w14:textId="77777777" w:rsidR="00315993" w:rsidRPr="00E34078" w:rsidRDefault="00315993" w:rsidP="00CA71A5">
            <w:pPr>
              <w:spacing w:line="253" w:lineRule="exact"/>
              <w:ind w:left="10" w:right="9"/>
              <w:jc w:val="center"/>
              <w:rPr>
                <w:sz w:val="20"/>
                <w:szCs w:val="20"/>
              </w:rPr>
            </w:pPr>
            <w:r w:rsidRPr="00E34078">
              <w:rPr>
                <w:spacing w:val="-10"/>
                <w:sz w:val="20"/>
                <w:szCs w:val="20"/>
              </w:rPr>
              <w:t>0</w:t>
            </w:r>
          </w:p>
        </w:tc>
        <w:tc>
          <w:tcPr>
            <w:tcW w:w="2277" w:type="dxa"/>
          </w:tcPr>
          <w:p w14:paraId="78660998" w14:textId="77777777" w:rsidR="00315993" w:rsidRPr="00E34078" w:rsidRDefault="00315993" w:rsidP="00CA71A5">
            <w:pPr>
              <w:spacing w:line="253" w:lineRule="exact"/>
              <w:ind w:left="9" w:right="9"/>
              <w:jc w:val="center"/>
              <w:rPr>
                <w:sz w:val="20"/>
                <w:szCs w:val="20"/>
              </w:rPr>
            </w:pPr>
            <w:r w:rsidRPr="00E34078">
              <w:rPr>
                <w:spacing w:val="-5"/>
                <w:sz w:val="20"/>
                <w:szCs w:val="20"/>
              </w:rPr>
              <w:t>100</w:t>
            </w:r>
          </w:p>
        </w:tc>
      </w:tr>
      <w:tr w:rsidR="00315993" w:rsidRPr="00E34078" w14:paraId="7B5E8CA5" w14:textId="77777777" w:rsidTr="00CA71A5">
        <w:trPr>
          <w:trHeight w:val="278"/>
        </w:trPr>
        <w:tc>
          <w:tcPr>
            <w:tcW w:w="2276" w:type="dxa"/>
          </w:tcPr>
          <w:p w14:paraId="5A70FCAB" w14:textId="77777777" w:rsidR="00315993" w:rsidRPr="00E34078" w:rsidRDefault="00315993" w:rsidP="00CA71A5">
            <w:pPr>
              <w:spacing w:line="258" w:lineRule="exact"/>
              <w:ind w:left="4"/>
              <w:jc w:val="center"/>
              <w:rPr>
                <w:sz w:val="20"/>
                <w:szCs w:val="20"/>
              </w:rPr>
            </w:pPr>
            <w:r w:rsidRPr="00E34078">
              <w:rPr>
                <w:spacing w:val="-10"/>
                <w:sz w:val="20"/>
                <w:szCs w:val="20"/>
              </w:rPr>
              <w:t>2</w:t>
            </w:r>
          </w:p>
        </w:tc>
        <w:tc>
          <w:tcPr>
            <w:tcW w:w="2277" w:type="dxa"/>
          </w:tcPr>
          <w:p w14:paraId="3B9A0729"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1F117DF9" w14:textId="77777777" w:rsidR="00315993" w:rsidRPr="00E34078" w:rsidRDefault="00315993" w:rsidP="00CA71A5">
            <w:pPr>
              <w:spacing w:line="258" w:lineRule="exact"/>
              <w:ind w:left="8" w:right="9"/>
              <w:jc w:val="center"/>
              <w:rPr>
                <w:sz w:val="20"/>
                <w:szCs w:val="20"/>
              </w:rPr>
            </w:pPr>
            <w:r w:rsidRPr="00E34078">
              <w:rPr>
                <w:spacing w:val="-5"/>
                <w:sz w:val="20"/>
                <w:szCs w:val="20"/>
              </w:rPr>
              <w:t>10</w:t>
            </w:r>
          </w:p>
        </w:tc>
        <w:tc>
          <w:tcPr>
            <w:tcW w:w="2277" w:type="dxa"/>
          </w:tcPr>
          <w:p w14:paraId="7D1A7745" w14:textId="77777777" w:rsidR="00315993" w:rsidRPr="00E34078" w:rsidRDefault="00315993" w:rsidP="00CA71A5">
            <w:pPr>
              <w:spacing w:line="258" w:lineRule="exact"/>
              <w:ind w:left="7" w:right="9"/>
              <w:jc w:val="center"/>
              <w:rPr>
                <w:sz w:val="20"/>
                <w:szCs w:val="20"/>
              </w:rPr>
            </w:pPr>
            <w:r w:rsidRPr="00E34078">
              <w:rPr>
                <w:spacing w:val="-5"/>
                <w:sz w:val="20"/>
                <w:szCs w:val="20"/>
              </w:rPr>
              <w:t>95</w:t>
            </w:r>
          </w:p>
        </w:tc>
      </w:tr>
      <w:tr w:rsidR="00315993" w:rsidRPr="00E34078" w14:paraId="32D72B25" w14:textId="77777777" w:rsidTr="00CA71A5">
        <w:trPr>
          <w:trHeight w:val="273"/>
        </w:trPr>
        <w:tc>
          <w:tcPr>
            <w:tcW w:w="2276" w:type="dxa"/>
          </w:tcPr>
          <w:p w14:paraId="75469C6F" w14:textId="77777777" w:rsidR="00315993" w:rsidRPr="00E34078" w:rsidRDefault="00315993" w:rsidP="00CA71A5">
            <w:pPr>
              <w:spacing w:line="253" w:lineRule="exact"/>
              <w:ind w:left="4"/>
              <w:jc w:val="center"/>
              <w:rPr>
                <w:sz w:val="20"/>
                <w:szCs w:val="20"/>
              </w:rPr>
            </w:pPr>
            <w:r w:rsidRPr="00E34078">
              <w:rPr>
                <w:spacing w:val="-10"/>
                <w:sz w:val="20"/>
                <w:szCs w:val="20"/>
              </w:rPr>
              <w:t>3</w:t>
            </w:r>
          </w:p>
        </w:tc>
        <w:tc>
          <w:tcPr>
            <w:tcW w:w="2277" w:type="dxa"/>
          </w:tcPr>
          <w:p w14:paraId="30EC5053" w14:textId="77777777" w:rsidR="00315993" w:rsidRPr="00E34078" w:rsidRDefault="00315993" w:rsidP="00CA71A5">
            <w:pPr>
              <w:spacing w:line="253"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74D25FAF" w14:textId="77777777" w:rsidR="00315993" w:rsidRPr="00E34078" w:rsidRDefault="00315993" w:rsidP="00CA71A5">
            <w:pPr>
              <w:spacing w:line="253" w:lineRule="exact"/>
              <w:ind w:left="8" w:right="9"/>
              <w:jc w:val="center"/>
              <w:rPr>
                <w:sz w:val="20"/>
                <w:szCs w:val="20"/>
              </w:rPr>
            </w:pPr>
            <w:r w:rsidRPr="00E34078">
              <w:rPr>
                <w:spacing w:val="-5"/>
                <w:sz w:val="20"/>
                <w:szCs w:val="20"/>
              </w:rPr>
              <w:t>20</w:t>
            </w:r>
          </w:p>
        </w:tc>
        <w:tc>
          <w:tcPr>
            <w:tcW w:w="2277" w:type="dxa"/>
          </w:tcPr>
          <w:p w14:paraId="45ADAD1E" w14:textId="77777777" w:rsidR="00315993" w:rsidRPr="00E34078" w:rsidRDefault="00315993" w:rsidP="00CA71A5">
            <w:pPr>
              <w:spacing w:line="253" w:lineRule="exact"/>
              <w:ind w:left="7" w:right="9"/>
              <w:jc w:val="center"/>
              <w:rPr>
                <w:sz w:val="20"/>
                <w:szCs w:val="20"/>
              </w:rPr>
            </w:pPr>
            <w:r w:rsidRPr="00E34078">
              <w:rPr>
                <w:spacing w:val="-5"/>
                <w:sz w:val="20"/>
                <w:szCs w:val="20"/>
              </w:rPr>
              <w:t>93</w:t>
            </w:r>
          </w:p>
        </w:tc>
      </w:tr>
      <w:tr w:rsidR="00315993" w:rsidRPr="00E34078" w14:paraId="5F6ACD35" w14:textId="77777777" w:rsidTr="00CA71A5">
        <w:trPr>
          <w:trHeight w:val="278"/>
        </w:trPr>
        <w:tc>
          <w:tcPr>
            <w:tcW w:w="2276" w:type="dxa"/>
          </w:tcPr>
          <w:p w14:paraId="039EFCB7" w14:textId="77777777" w:rsidR="00315993" w:rsidRPr="00E34078" w:rsidRDefault="00315993" w:rsidP="00CA71A5">
            <w:pPr>
              <w:spacing w:line="258" w:lineRule="exact"/>
              <w:ind w:left="4"/>
              <w:jc w:val="center"/>
              <w:rPr>
                <w:sz w:val="20"/>
                <w:szCs w:val="20"/>
              </w:rPr>
            </w:pPr>
            <w:r w:rsidRPr="00E34078">
              <w:rPr>
                <w:spacing w:val="-10"/>
                <w:sz w:val="20"/>
                <w:szCs w:val="20"/>
              </w:rPr>
              <w:t>4</w:t>
            </w:r>
          </w:p>
        </w:tc>
        <w:tc>
          <w:tcPr>
            <w:tcW w:w="2277" w:type="dxa"/>
          </w:tcPr>
          <w:p w14:paraId="0551BCE5"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2BC84A73" w14:textId="77777777" w:rsidR="00315993" w:rsidRPr="00E34078" w:rsidRDefault="00315993" w:rsidP="00CA71A5">
            <w:pPr>
              <w:spacing w:line="258" w:lineRule="exact"/>
              <w:ind w:left="8" w:right="9"/>
              <w:jc w:val="center"/>
              <w:rPr>
                <w:sz w:val="20"/>
                <w:szCs w:val="20"/>
              </w:rPr>
            </w:pPr>
            <w:r w:rsidRPr="00E34078">
              <w:rPr>
                <w:spacing w:val="-5"/>
                <w:sz w:val="20"/>
                <w:szCs w:val="20"/>
              </w:rPr>
              <w:t>30</w:t>
            </w:r>
          </w:p>
        </w:tc>
        <w:tc>
          <w:tcPr>
            <w:tcW w:w="2277" w:type="dxa"/>
          </w:tcPr>
          <w:p w14:paraId="3DDCEC87" w14:textId="77777777" w:rsidR="00315993" w:rsidRPr="00E34078" w:rsidRDefault="00315993" w:rsidP="00CA71A5">
            <w:pPr>
              <w:spacing w:line="258" w:lineRule="exact"/>
              <w:ind w:left="7" w:right="9"/>
              <w:jc w:val="center"/>
              <w:rPr>
                <w:sz w:val="20"/>
                <w:szCs w:val="20"/>
              </w:rPr>
            </w:pPr>
            <w:r w:rsidRPr="00E34078">
              <w:rPr>
                <w:spacing w:val="-5"/>
                <w:sz w:val="20"/>
                <w:szCs w:val="20"/>
              </w:rPr>
              <w:t>88</w:t>
            </w:r>
          </w:p>
        </w:tc>
      </w:tr>
      <w:tr w:rsidR="00315993" w:rsidRPr="00E34078" w14:paraId="24AE7FD1" w14:textId="77777777" w:rsidTr="00CA71A5">
        <w:trPr>
          <w:trHeight w:val="277"/>
        </w:trPr>
        <w:tc>
          <w:tcPr>
            <w:tcW w:w="2276" w:type="dxa"/>
          </w:tcPr>
          <w:p w14:paraId="1F4F661D" w14:textId="77777777" w:rsidR="00315993" w:rsidRPr="00E34078" w:rsidRDefault="00315993" w:rsidP="00CA71A5">
            <w:pPr>
              <w:spacing w:line="258" w:lineRule="exact"/>
              <w:ind w:left="4"/>
              <w:jc w:val="center"/>
              <w:rPr>
                <w:sz w:val="20"/>
                <w:szCs w:val="20"/>
              </w:rPr>
            </w:pPr>
            <w:r w:rsidRPr="00E34078">
              <w:rPr>
                <w:spacing w:val="-10"/>
                <w:sz w:val="20"/>
                <w:szCs w:val="20"/>
              </w:rPr>
              <w:t>5</w:t>
            </w:r>
          </w:p>
        </w:tc>
        <w:tc>
          <w:tcPr>
            <w:tcW w:w="2277" w:type="dxa"/>
          </w:tcPr>
          <w:p w14:paraId="440D23AD"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471E8614" w14:textId="77777777" w:rsidR="00315993" w:rsidRPr="00E34078" w:rsidRDefault="00315993" w:rsidP="00CA71A5">
            <w:pPr>
              <w:spacing w:line="258" w:lineRule="exact"/>
              <w:ind w:left="8" w:right="9"/>
              <w:jc w:val="center"/>
              <w:rPr>
                <w:sz w:val="20"/>
                <w:szCs w:val="20"/>
              </w:rPr>
            </w:pPr>
            <w:r w:rsidRPr="00E34078">
              <w:rPr>
                <w:spacing w:val="-5"/>
                <w:sz w:val="20"/>
                <w:szCs w:val="20"/>
              </w:rPr>
              <w:t>40</w:t>
            </w:r>
          </w:p>
        </w:tc>
        <w:tc>
          <w:tcPr>
            <w:tcW w:w="2277" w:type="dxa"/>
          </w:tcPr>
          <w:p w14:paraId="790A8C1F" w14:textId="77777777" w:rsidR="00315993" w:rsidRPr="00E34078" w:rsidRDefault="00315993" w:rsidP="00CA71A5">
            <w:pPr>
              <w:spacing w:line="258" w:lineRule="exact"/>
              <w:ind w:left="7" w:right="9"/>
              <w:jc w:val="center"/>
              <w:rPr>
                <w:sz w:val="20"/>
                <w:szCs w:val="20"/>
              </w:rPr>
            </w:pPr>
            <w:r w:rsidRPr="00E34078">
              <w:rPr>
                <w:spacing w:val="-5"/>
                <w:sz w:val="20"/>
                <w:szCs w:val="20"/>
              </w:rPr>
              <w:t>85</w:t>
            </w:r>
          </w:p>
        </w:tc>
      </w:tr>
      <w:tr w:rsidR="00315993" w:rsidRPr="00E34078" w14:paraId="7DB64B99" w14:textId="77777777" w:rsidTr="00CA71A5">
        <w:trPr>
          <w:trHeight w:val="273"/>
        </w:trPr>
        <w:tc>
          <w:tcPr>
            <w:tcW w:w="2276" w:type="dxa"/>
          </w:tcPr>
          <w:p w14:paraId="556A46D2" w14:textId="77777777" w:rsidR="00315993" w:rsidRPr="00E34078" w:rsidRDefault="00315993" w:rsidP="00CA71A5">
            <w:pPr>
              <w:spacing w:line="253" w:lineRule="exact"/>
              <w:ind w:left="4"/>
              <w:jc w:val="center"/>
              <w:rPr>
                <w:sz w:val="20"/>
                <w:szCs w:val="20"/>
              </w:rPr>
            </w:pPr>
            <w:r w:rsidRPr="00E34078">
              <w:rPr>
                <w:spacing w:val="-10"/>
                <w:sz w:val="20"/>
                <w:szCs w:val="20"/>
              </w:rPr>
              <w:t>6</w:t>
            </w:r>
          </w:p>
        </w:tc>
        <w:tc>
          <w:tcPr>
            <w:tcW w:w="2277" w:type="dxa"/>
          </w:tcPr>
          <w:p w14:paraId="692BD495" w14:textId="77777777" w:rsidR="00315993" w:rsidRPr="00E34078" w:rsidRDefault="00315993" w:rsidP="00CA71A5">
            <w:pPr>
              <w:spacing w:line="253"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5187405A" w14:textId="77777777" w:rsidR="00315993" w:rsidRPr="00E34078" w:rsidRDefault="00315993" w:rsidP="00CA71A5">
            <w:pPr>
              <w:spacing w:line="253" w:lineRule="exact"/>
              <w:ind w:left="8" w:right="9"/>
              <w:jc w:val="center"/>
              <w:rPr>
                <w:sz w:val="20"/>
                <w:szCs w:val="20"/>
              </w:rPr>
            </w:pPr>
            <w:r w:rsidRPr="00E34078">
              <w:rPr>
                <w:spacing w:val="-5"/>
                <w:sz w:val="20"/>
                <w:szCs w:val="20"/>
              </w:rPr>
              <w:t>50</w:t>
            </w:r>
          </w:p>
        </w:tc>
        <w:tc>
          <w:tcPr>
            <w:tcW w:w="2277" w:type="dxa"/>
          </w:tcPr>
          <w:p w14:paraId="4CBCAFEF" w14:textId="77777777" w:rsidR="00315993" w:rsidRPr="00E34078" w:rsidRDefault="00315993" w:rsidP="00CA71A5">
            <w:pPr>
              <w:spacing w:line="253" w:lineRule="exact"/>
              <w:ind w:left="7" w:right="9"/>
              <w:jc w:val="center"/>
              <w:rPr>
                <w:sz w:val="20"/>
                <w:szCs w:val="20"/>
              </w:rPr>
            </w:pPr>
            <w:r w:rsidRPr="00E34078">
              <w:rPr>
                <w:spacing w:val="-5"/>
                <w:sz w:val="20"/>
                <w:szCs w:val="20"/>
              </w:rPr>
              <w:t>80</w:t>
            </w:r>
          </w:p>
        </w:tc>
      </w:tr>
      <w:tr w:rsidR="00315993" w:rsidRPr="00E34078" w14:paraId="42347FFC" w14:textId="77777777" w:rsidTr="00CA71A5">
        <w:trPr>
          <w:trHeight w:val="278"/>
        </w:trPr>
        <w:tc>
          <w:tcPr>
            <w:tcW w:w="2276" w:type="dxa"/>
          </w:tcPr>
          <w:p w14:paraId="557F1C60" w14:textId="77777777" w:rsidR="00315993" w:rsidRPr="00E34078" w:rsidRDefault="00315993" w:rsidP="00CA71A5">
            <w:pPr>
              <w:spacing w:line="258" w:lineRule="exact"/>
              <w:ind w:left="4"/>
              <w:jc w:val="center"/>
              <w:rPr>
                <w:sz w:val="20"/>
                <w:szCs w:val="20"/>
              </w:rPr>
            </w:pPr>
            <w:r w:rsidRPr="00E34078">
              <w:rPr>
                <w:spacing w:val="-10"/>
                <w:sz w:val="20"/>
                <w:szCs w:val="20"/>
              </w:rPr>
              <w:t>7</w:t>
            </w:r>
          </w:p>
        </w:tc>
        <w:tc>
          <w:tcPr>
            <w:tcW w:w="2277" w:type="dxa"/>
          </w:tcPr>
          <w:p w14:paraId="08706904"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5B7985A2" w14:textId="77777777" w:rsidR="00315993" w:rsidRPr="00E34078" w:rsidRDefault="00315993" w:rsidP="00CA71A5">
            <w:pPr>
              <w:spacing w:line="258" w:lineRule="exact"/>
              <w:ind w:left="10" w:right="9"/>
              <w:jc w:val="center"/>
              <w:rPr>
                <w:sz w:val="20"/>
                <w:szCs w:val="20"/>
              </w:rPr>
            </w:pPr>
            <w:r w:rsidRPr="00E34078">
              <w:rPr>
                <w:spacing w:val="-5"/>
                <w:sz w:val="20"/>
                <w:szCs w:val="20"/>
              </w:rPr>
              <w:t>100</w:t>
            </w:r>
          </w:p>
        </w:tc>
        <w:tc>
          <w:tcPr>
            <w:tcW w:w="2277" w:type="dxa"/>
          </w:tcPr>
          <w:p w14:paraId="6008871E" w14:textId="77777777" w:rsidR="00315993" w:rsidRPr="00E34078" w:rsidRDefault="00315993" w:rsidP="00CA71A5">
            <w:pPr>
              <w:spacing w:line="258" w:lineRule="exact"/>
              <w:ind w:left="7" w:right="9"/>
              <w:jc w:val="center"/>
              <w:rPr>
                <w:sz w:val="20"/>
                <w:szCs w:val="20"/>
              </w:rPr>
            </w:pPr>
            <w:r w:rsidRPr="00E34078">
              <w:rPr>
                <w:spacing w:val="-5"/>
                <w:sz w:val="20"/>
                <w:szCs w:val="20"/>
              </w:rPr>
              <w:t>70</w:t>
            </w:r>
          </w:p>
        </w:tc>
      </w:tr>
    </w:tbl>
    <w:p w14:paraId="731ECA93" w14:textId="77777777" w:rsidR="00315993" w:rsidRDefault="00315993" w:rsidP="00315993">
      <w:pPr>
        <w:rPr>
          <w:b/>
        </w:rPr>
      </w:pPr>
    </w:p>
    <w:p w14:paraId="7F4E560B" w14:textId="414ACAAE" w:rsidR="00315993" w:rsidRDefault="00E83ECC" w:rsidP="00315993">
      <w:pPr>
        <w:rPr>
          <w:b/>
        </w:rPr>
      </w:pPr>
      <w:r>
        <w:rPr>
          <w:noProof/>
        </w:rPr>
        <mc:AlternateContent>
          <mc:Choice Requires="wpg">
            <w:drawing>
              <wp:anchor distT="0" distB="0" distL="0" distR="0" simplePos="0" relativeHeight="251671552" behindDoc="0" locked="0" layoutInCell="1" allowOverlap="1" wp14:anchorId="19960445" wp14:editId="0287700A">
                <wp:simplePos x="0" y="0"/>
                <wp:positionH relativeFrom="page">
                  <wp:posOffset>1246505</wp:posOffset>
                </wp:positionH>
                <wp:positionV relativeFrom="paragraph">
                  <wp:posOffset>60960</wp:posOffset>
                </wp:positionV>
                <wp:extent cx="5780405" cy="2374265"/>
                <wp:effectExtent l="0" t="0" r="10795" b="0"/>
                <wp:wrapNone/>
                <wp:docPr id="61" name="Group 61"/>
                <wp:cNvGraphicFramePr/>
                <a:graphic xmlns:a="http://schemas.openxmlformats.org/drawingml/2006/main">
                  <a:graphicData uri="http://schemas.microsoft.com/office/word/2010/wordprocessingGroup">
                    <wpg:wgp>
                      <wpg:cNvGrpSpPr/>
                      <wpg:grpSpPr>
                        <a:xfrm>
                          <a:off x="0" y="0"/>
                          <a:ext cx="5780405" cy="2374265"/>
                          <a:chOff x="4762" y="4762"/>
                          <a:chExt cx="5780405" cy="2374671"/>
                        </a:xfrm>
                      </wpg:grpSpPr>
                      <wps:wsp>
                        <wps:cNvPr id="62" name="Graphic 62"/>
                        <wps:cNvSpPr/>
                        <wps:spPr>
                          <a:xfrm>
                            <a:off x="636333" y="144462"/>
                            <a:ext cx="5009515" cy="1440815"/>
                          </a:xfrm>
                          <a:custGeom>
                            <a:avLst/>
                            <a:gdLst/>
                            <a:ahLst/>
                            <a:cxnLst/>
                            <a:rect l="l" t="t" r="r" b="b"/>
                            <a:pathLst>
                              <a:path w="5009515" h="1440815">
                                <a:moveTo>
                                  <a:pt x="3838321" y="1440561"/>
                                </a:moveTo>
                                <a:lnTo>
                                  <a:pt x="4429633" y="1440561"/>
                                </a:lnTo>
                              </a:path>
                              <a:path w="5009515" h="1440815">
                                <a:moveTo>
                                  <a:pt x="4554601" y="1440561"/>
                                </a:moveTo>
                                <a:lnTo>
                                  <a:pt x="5009134" y="1440561"/>
                                </a:lnTo>
                              </a:path>
                              <a:path w="5009515" h="1440815">
                                <a:moveTo>
                                  <a:pt x="3125089" y="1440561"/>
                                </a:moveTo>
                                <a:lnTo>
                                  <a:pt x="3713353" y="1440561"/>
                                </a:lnTo>
                              </a:path>
                              <a:path w="5009515" h="1440815">
                                <a:moveTo>
                                  <a:pt x="1692529" y="1440561"/>
                                </a:moveTo>
                                <a:lnTo>
                                  <a:pt x="2283841" y="1440561"/>
                                </a:lnTo>
                              </a:path>
                              <a:path w="5009515" h="1440815">
                                <a:moveTo>
                                  <a:pt x="2408809" y="1440561"/>
                                </a:moveTo>
                                <a:lnTo>
                                  <a:pt x="3000121" y="1440561"/>
                                </a:lnTo>
                              </a:path>
                              <a:path w="5009515" h="1440815">
                                <a:moveTo>
                                  <a:pt x="976249" y="1440561"/>
                                </a:moveTo>
                                <a:lnTo>
                                  <a:pt x="1567560" y="1440561"/>
                                </a:lnTo>
                              </a:path>
                              <a:path w="5009515" h="1440815">
                                <a:moveTo>
                                  <a:pt x="0" y="1440561"/>
                                </a:moveTo>
                                <a:lnTo>
                                  <a:pt x="138049" y="1440561"/>
                                </a:lnTo>
                              </a:path>
                              <a:path w="5009515" h="1440815">
                                <a:moveTo>
                                  <a:pt x="263017" y="1440561"/>
                                </a:moveTo>
                                <a:lnTo>
                                  <a:pt x="851281" y="1440561"/>
                                </a:lnTo>
                              </a:path>
                              <a:path w="5009515" h="1440815">
                                <a:moveTo>
                                  <a:pt x="2408809" y="1151001"/>
                                </a:moveTo>
                                <a:lnTo>
                                  <a:pt x="3000121" y="1151001"/>
                                </a:lnTo>
                              </a:path>
                              <a:path w="5009515" h="1440815">
                                <a:moveTo>
                                  <a:pt x="4554601" y="1151001"/>
                                </a:moveTo>
                                <a:lnTo>
                                  <a:pt x="5009134" y="1151001"/>
                                </a:lnTo>
                              </a:path>
                              <a:path w="5009515" h="1440815">
                                <a:moveTo>
                                  <a:pt x="976249" y="1151001"/>
                                </a:moveTo>
                                <a:lnTo>
                                  <a:pt x="1567560" y="1151001"/>
                                </a:lnTo>
                              </a:path>
                              <a:path w="5009515" h="1440815">
                                <a:moveTo>
                                  <a:pt x="3125089" y="1151001"/>
                                </a:moveTo>
                                <a:lnTo>
                                  <a:pt x="3713353" y="1151001"/>
                                </a:lnTo>
                              </a:path>
                              <a:path w="5009515" h="1440815">
                                <a:moveTo>
                                  <a:pt x="1692529" y="1151001"/>
                                </a:moveTo>
                                <a:lnTo>
                                  <a:pt x="2283841" y="1151001"/>
                                </a:lnTo>
                              </a:path>
                              <a:path w="5009515" h="1440815">
                                <a:moveTo>
                                  <a:pt x="3838321" y="1151001"/>
                                </a:moveTo>
                                <a:lnTo>
                                  <a:pt x="4429633" y="1151001"/>
                                </a:lnTo>
                              </a:path>
                              <a:path w="5009515" h="1440815">
                                <a:moveTo>
                                  <a:pt x="0" y="1151001"/>
                                </a:moveTo>
                                <a:lnTo>
                                  <a:pt x="138049" y="1151001"/>
                                </a:lnTo>
                              </a:path>
                              <a:path w="5009515" h="1440815">
                                <a:moveTo>
                                  <a:pt x="263017" y="1151001"/>
                                </a:moveTo>
                                <a:lnTo>
                                  <a:pt x="851281" y="1151001"/>
                                </a:lnTo>
                              </a:path>
                              <a:path w="5009515" h="1440815">
                                <a:moveTo>
                                  <a:pt x="0" y="864489"/>
                                </a:moveTo>
                                <a:lnTo>
                                  <a:pt x="138049" y="864489"/>
                                </a:lnTo>
                              </a:path>
                              <a:path w="5009515" h="1440815">
                                <a:moveTo>
                                  <a:pt x="976249" y="864489"/>
                                </a:moveTo>
                                <a:lnTo>
                                  <a:pt x="1567560" y="864489"/>
                                </a:lnTo>
                              </a:path>
                              <a:path w="5009515" h="1440815">
                                <a:moveTo>
                                  <a:pt x="3838321" y="864489"/>
                                </a:moveTo>
                                <a:lnTo>
                                  <a:pt x="4429633" y="864489"/>
                                </a:lnTo>
                              </a:path>
                              <a:path w="5009515" h="1440815">
                                <a:moveTo>
                                  <a:pt x="2408809" y="864489"/>
                                </a:moveTo>
                                <a:lnTo>
                                  <a:pt x="3000121" y="864489"/>
                                </a:lnTo>
                              </a:path>
                              <a:path w="5009515" h="1440815">
                                <a:moveTo>
                                  <a:pt x="1692529" y="864489"/>
                                </a:moveTo>
                                <a:lnTo>
                                  <a:pt x="2283841" y="864489"/>
                                </a:lnTo>
                              </a:path>
                              <a:path w="5009515" h="1440815">
                                <a:moveTo>
                                  <a:pt x="3125089" y="864489"/>
                                </a:moveTo>
                                <a:lnTo>
                                  <a:pt x="3713353" y="864489"/>
                                </a:lnTo>
                              </a:path>
                              <a:path w="5009515" h="1440815">
                                <a:moveTo>
                                  <a:pt x="4554601" y="864489"/>
                                </a:moveTo>
                                <a:lnTo>
                                  <a:pt x="5009134" y="864489"/>
                                </a:lnTo>
                              </a:path>
                              <a:path w="5009515" h="1440815">
                                <a:moveTo>
                                  <a:pt x="263017" y="864489"/>
                                </a:moveTo>
                                <a:lnTo>
                                  <a:pt x="851281" y="864489"/>
                                </a:lnTo>
                              </a:path>
                              <a:path w="5009515" h="1440815">
                                <a:moveTo>
                                  <a:pt x="263017" y="574929"/>
                                </a:moveTo>
                                <a:lnTo>
                                  <a:pt x="851281" y="574929"/>
                                </a:lnTo>
                              </a:path>
                              <a:path w="5009515" h="1440815">
                                <a:moveTo>
                                  <a:pt x="3125089" y="574929"/>
                                </a:moveTo>
                                <a:lnTo>
                                  <a:pt x="5009134" y="574929"/>
                                </a:lnTo>
                              </a:path>
                              <a:path w="5009515" h="1440815">
                                <a:moveTo>
                                  <a:pt x="2408809" y="574929"/>
                                </a:moveTo>
                                <a:lnTo>
                                  <a:pt x="3000121" y="574929"/>
                                </a:lnTo>
                              </a:path>
                              <a:path w="5009515" h="1440815">
                                <a:moveTo>
                                  <a:pt x="976249" y="574929"/>
                                </a:moveTo>
                                <a:lnTo>
                                  <a:pt x="1567560" y="574929"/>
                                </a:lnTo>
                              </a:path>
                              <a:path w="5009515" h="1440815">
                                <a:moveTo>
                                  <a:pt x="0" y="574929"/>
                                </a:moveTo>
                                <a:lnTo>
                                  <a:pt x="138049" y="574929"/>
                                </a:lnTo>
                              </a:path>
                              <a:path w="5009515" h="1440815">
                                <a:moveTo>
                                  <a:pt x="1692529" y="574929"/>
                                </a:moveTo>
                                <a:lnTo>
                                  <a:pt x="2283841" y="574929"/>
                                </a:lnTo>
                              </a:path>
                              <a:path w="5009515" h="1440815">
                                <a:moveTo>
                                  <a:pt x="0" y="288417"/>
                                </a:moveTo>
                                <a:lnTo>
                                  <a:pt x="5009134" y="288417"/>
                                </a:lnTo>
                              </a:path>
                              <a:path w="5009515" h="1440815">
                                <a:moveTo>
                                  <a:pt x="0" y="0"/>
                                </a:moveTo>
                                <a:lnTo>
                                  <a:pt x="5009134" y="0"/>
                                </a:lnTo>
                              </a:path>
                            </a:pathLst>
                          </a:custGeom>
                          <a:ln w="9525">
                            <a:solidFill>
                              <a:srgbClr val="D9D9D9"/>
                            </a:solidFill>
                            <a:prstDash val="solid"/>
                          </a:ln>
                        </wps:spPr>
                        <wps:bodyPr wrap="square" lIns="0" tIns="0" rIns="0" bIns="0" rtlCol="0">
                          <a:prstTxWarp prst="textNoShape">
                            <a:avLst/>
                          </a:prstTxWarp>
                        </wps:bodyPr>
                      </wps:wsp>
                      <wps:wsp>
                        <wps:cNvPr id="63" name="Graphic 63"/>
                        <wps:cNvSpPr/>
                        <wps:spPr>
                          <a:xfrm>
                            <a:off x="774382" y="432879"/>
                            <a:ext cx="4417060" cy="1438910"/>
                          </a:xfrm>
                          <a:custGeom>
                            <a:avLst/>
                            <a:gdLst/>
                            <a:ahLst/>
                            <a:cxnLst/>
                            <a:rect l="l" t="t" r="r" b="b"/>
                            <a:pathLst>
                              <a:path w="4417060" h="1438910">
                                <a:moveTo>
                                  <a:pt x="124968" y="0"/>
                                </a:moveTo>
                                <a:lnTo>
                                  <a:pt x="0" y="0"/>
                                </a:lnTo>
                                <a:lnTo>
                                  <a:pt x="0" y="1438783"/>
                                </a:lnTo>
                                <a:lnTo>
                                  <a:pt x="124968" y="1438783"/>
                                </a:lnTo>
                                <a:lnTo>
                                  <a:pt x="124968" y="0"/>
                                </a:lnTo>
                                <a:close/>
                              </a:path>
                              <a:path w="4417060" h="1438910">
                                <a:moveTo>
                                  <a:pt x="838200" y="70104"/>
                                </a:moveTo>
                                <a:lnTo>
                                  <a:pt x="713232" y="70104"/>
                                </a:lnTo>
                                <a:lnTo>
                                  <a:pt x="713232" y="1438783"/>
                                </a:lnTo>
                                <a:lnTo>
                                  <a:pt x="838200" y="1438783"/>
                                </a:lnTo>
                                <a:lnTo>
                                  <a:pt x="838200" y="70104"/>
                                </a:lnTo>
                                <a:close/>
                              </a:path>
                              <a:path w="4417060" h="1438910">
                                <a:moveTo>
                                  <a:pt x="1554480" y="100584"/>
                                </a:moveTo>
                                <a:lnTo>
                                  <a:pt x="1429512" y="100584"/>
                                </a:lnTo>
                                <a:lnTo>
                                  <a:pt x="1429512" y="1438783"/>
                                </a:lnTo>
                                <a:lnTo>
                                  <a:pt x="1554480" y="1438783"/>
                                </a:lnTo>
                                <a:lnTo>
                                  <a:pt x="1554480" y="100584"/>
                                </a:lnTo>
                                <a:close/>
                              </a:path>
                              <a:path w="4417060" h="1438910">
                                <a:moveTo>
                                  <a:pt x="2270760" y="170688"/>
                                </a:moveTo>
                                <a:lnTo>
                                  <a:pt x="2145792" y="170688"/>
                                </a:lnTo>
                                <a:lnTo>
                                  <a:pt x="2145792" y="1438783"/>
                                </a:lnTo>
                                <a:lnTo>
                                  <a:pt x="2270760" y="1438783"/>
                                </a:lnTo>
                                <a:lnTo>
                                  <a:pt x="2270760" y="170688"/>
                                </a:lnTo>
                                <a:close/>
                              </a:path>
                              <a:path w="4417060" h="1438910">
                                <a:moveTo>
                                  <a:pt x="2987040" y="216408"/>
                                </a:moveTo>
                                <a:lnTo>
                                  <a:pt x="2862072" y="216408"/>
                                </a:lnTo>
                                <a:lnTo>
                                  <a:pt x="2862072" y="1438783"/>
                                </a:lnTo>
                                <a:lnTo>
                                  <a:pt x="2987040" y="1438783"/>
                                </a:lnTo>
                                <a:lnTo>
                                  <a:pt x="2987040" y="216408"/>
                                </a:lnTo>
                                <a:close/>
                              </a:path>
                              <a:path w="4417060" h="1438910">
                                <a:moveTo>
                                  <a:pt x="3700272" y="286512"/>
                                </a:moveTo>
                                <a:lnTo>
                                  <a:pt x="3575304" y="286512"/>
                                </a:lnTo>
                                <a:lnTo>
                                  <a:pt x="3575304" y="1438783"/>
                                </a:lnTo>
                                <a:lnTo>
                                  <a:pt x="3700272" y="1438783"/>
                                </a:lnTo>
                                <a:lnTo>
                                  <a:pt x="3700272" y="286512"/>
                                </a:lnTo>
                                <a:close/>
                              </a:path>
                              <a:path w="4417060" h="1438910">
                                <a:moveTo>
                                  <a:pt x="4416552" y="429768"/>
                                </a:moveTo>
                                <a:lnTo>
                                  <a:pt x="4291584" y="429768"/>
                                </a:lnTo>
                                <a:lnTo>
                                  <a:pt x="4291584" y="1438783"/>
                                </a:lnTo>
                                <a:lnTo>
                                  <a:pt x="4416552" y="1438783"/>
                                </a:lnTo>
                                <a:lnTo>
                                  <a:pt x="4416552" y="429768"/>
                                </a:lnTo>
                                <a:close/>
                              </a:path>
                            </a:pathLst>
                          </a:custGeom>
                          <a:solidFill>
                            <a:srgbClr val="4471C4"/>
                          </a:solidFill>
                        </wps:spPr>
                        <wps:bodyPr wrap="square" lIns="0" tIns="0" rIns="0" bIns="0" rtlCol="0">
                          <a:prstTxWarp prst="textNoShape">
                            <a:avLst/>
                          </a:prstTxWarp>
                        </wps:bodyPr>
                      </wps:wsp>
                      <wps:wsp>
                        <wps:cNvPr id="64" name="Graphic 64"/>
                        <wps:cNvSpPr/>
                        <wps:spPr>
                          <a:xfrm>
                            <a:off x="4762" y="4762"/>
                            <a:ext cx="5780405" cy="1964944"/>
                          </a:xfrm>
                          <a:custGeom>
                            <a:avLst/>
                            <a:gdLst/>
                            <a:ahLst/>
                            <a:cxnLst/>
                            <a:rect l="l" t="t" r="r" b="b"/>
                            <a:pathLst>
                              <a:path w="5780405" h="2430780">
                                <a:moveTo>
                                  <a:pt x="631571" y="1866900"/>
                                </a:moveTo>
                                <a:lnTo>
                                  <a:pt x="5640705" y="1866900"/>
                                </a:lnTo>
                              </a:path>
                              <a:path w="5780405" h="2430780">
                                <a:moveTo>
                                  <a:pt x="0" y="2430780"/>
                                </a:moveTo>
                                <a:lnTo>
                                  <a:pt x="5780404" y="2430780"/>
                                </a:lnTo>
                                <a:lnTo>
                                  <a:pt x="5780404" y="0"/>
                                </a:lnTo>
                                <a:lnTo>
                                  <a:pt x="0" y="0"/>
                                </a:lnTo>
                                <a:lnTo>
                                  <a:pt x="0" y="2430780"/>
                                </a:lnTo>
                                <a:close/>
                              </a:path>
                            </a:pathLst>
                          </a:custGeom>
                          <a:ln w="9525">
                            <a:solidFill>
                              <a:srgbClr val="D9D9D9"/>
                            </a:solidFill>
                            <a:prstDash val="solid"/>
                          </a:ln>
                        </wps:spPr>
                        <wps:bodyPr wrap="square" lIns="0" tIns="0" rIns="0" bIns="0" rtlCol="0">
                          <a:prstTxWarp prst="textNoShape">
                            <a:avLst/>
                          </a:prstTxWarp>
                        </wps:bodyPr>
                      </wps:wsp>
                      <wps:wsp>
                        <wps:cNvPr id="65" name="Textbox 65"/>
                        <wps:cNvSpPr txBox="1"/>
                        <wps:spPr>
                          <a:xfrm>
                            <a:off x="357060" y="93281"/>
                            <a:ext cx="187960" cy="1844039"/>
                          </a:xfrm>
                          <a:prstGeom prst="rect">
                            <a:avLst/>
                          </a:prstGeom>
                        </wps:spPr>
                        <wps:txbx>
                          <w:txbxContent>
                            <w:p w14:paraId="7F7C88D8" w14:textId="77777777" w:rsidR="00315993" w:rsidRDefault="00315993" w:rsidP="00315993">
                              <w:pPr>
                                <w:spacing w:line="185" w:lineRule="exact"/>
                                <w:ind w:right="19"/>
                                <w:jc w:val="right"/>
                                <w:rPr>
                                  <w:rFonts w:ascii="Calibri"/>
                                  <w:sz w:val="18"/>
                                </w:rPr>
                              </w:pPr>
                              <w:r>
                                <w:rPr>
                                  <w:rFonts w:ascii="Calibri"/>
                                  <w:color w:val="585858"/>
                                  <w:spacing w:val="-5"/>
                                  <w:sz w:val="18"/>
                                </w:rPr>
                                <w:t>120</w:t>
                              </w:r>
                            </w:p>
                            <w:p w14:paraId="679AB356" w14:textId="77777777" w:rsidR="00315993" w:rsidRDefault="00315993" w:rsidP="00315993">
                              <w:pPr>
                                <w:spacing w:before="14"/>
                                <w:rPr>
                                  <w:rFonts w:ascii="Calibri"/>
                                  <w:sz w:val="18"/>
                                </w:rPr>
                              </w:pPr>
                            </w:p>
                            <w:p w14:paraId="34DEE799" w14:textId="77777777" w:rsidR="00315993" w:rsidRDefault="00315993" w:rsidP="00315993">
                              <w:pPr>
                                <w:rPr>
                                  <w:rFonts w:ascii="Calibri"/>
                                  <w:sz w:val="18"/>
                                </w:rPr>
                              </w:pPr>
                              <w:r>
                                <w:rPr>
                                  <w:rFonts w:ascii="Calibri"/>
                                  <w:color w:val="585858"/>
                                  <w:spacing w:val="-5"/>
                                  <w:sz w:val="18"/>
                                </w:rPr>
                                <w:t>100</w:t>
                              </w:r>
                            </w:p>
                            <w:p w14:paraId="6667AE00" w14:textId="77777777" w:rsidR="00315993" w:rsidRDefault="00315993" w:rsidP="00315993">
                              <w:pPr>
                                <w:spacing w:before="13"/>
                                <w:rPr>
                                  <w:rFonts w:ascii="Calibri"/>
                                  <w:sz w:val="18"/>
                                </w:rPr>
                              </w:pPr>
                            </w:p>
                            <w:p w14:paraId="328B128A" w14:textId="77777777" w:rsidR="00315993" w:rsidRDefault="00315993" w:rsidP="00315993">
                              <w:pPr>
                                <w:spacing w:before="1"/>
                                <w:ind w:left="91"/>
                                <w:rPr>
                                  <w:rFonts w:ascii="Calibri"/>
                                  <w:sz w:val="18"/>
                                </w:rPr>
                              </w:pPr>
                              <w:r>
                                <w:rPr>
                                  <w:rFonts w:ascii="Calibri"/>
                                  <w:color w:val="585858"/>
                                  <w:spacing w:val="-5"/>
                                  <w:sz w:val="18"/>
                                </w:rPr>
                                <w:t>80</w:t>
                              </w:r>
                            </w:p>
                            <w:p w14:paraId="1C52F820" w14:textId="77777777" w:rsidR="00315993" w:rsidRDefault="00315993" w:rsidP="00315993">
                              <w:pPr>
                                <w:spacing w:before="14"/>
                                <w:rPr>
                                  <w:rFonts w:ascii="Calibri"/>
                                  <w:sz w:val="18"/>
                                </w:rPr>
                              </w:pPr>
                            </w:p>
                            <w:p w14:paraId="36059BBF" w14:textId="77777777" w:rsidR="00315993" w:rsidRDefault="00315993" w:rsidP="00315993">
                              <w:pPr>
                                <w:ind w:left="91"/>
                                <w:rPr>
                                  <w:rFonts w:ascii="Calibri"/>
                                  <w:sz w:val="18"/>
                                </w:rPr>
                              </w:pPr>
                              <w:r>
                                <w:rPr>
                                  <w:rFonts w:ascii="Calibri"/>
                                  <w:color w:val="585858"/>
                                  <w:spacing w:val="-5"/>
                                  <w:sz w:val="18"/>
                                </w:rPr>
                                <w:t>60</w:t>
                              </w:r>
                            </w:p>
                            <w:p w14:paraId="1034CA1A" w14:textId="77777777" w:rsidR="00315993" w:rsidRDefault="00315993" w:rsidP="00315993">
                              <w:pPr>
                                <w:spacing w:before="14"/>
                                <w:rPr>
                                  <w:rFonts w:ascii="Calibri"/>
                                  <w:sz w:val="18"/>
                                </w:rPr>
                              </w:pPr>
                            </w:p>
                            <w:p w14:paraId="543A0782" w14:textId="77777777" w:rsidR="00315993" w:rsidRDefault="00315993" w:rsidP="00315993">
                              <w:pPr>
                                <w:ind w:left="91"/>
                                <w:rPr>
                                  <w:rFonts w:ascii="Calibri"/>
                                  <w:sz w:val="18"/>
                                </w:rPr>
                              </w:pPr>
                              <w:r>
                                <w:rPr>
                                  <w:rFonts w:ascii="Calibri"/>
                                  <w:color w:val="585858"/>
                                  <w:spacing w:val="-5"/>
                                  <w:sz w:val="18"/>
                                </w:rPr>
                                <w:t>40</w:t>
                              </w:r>
                            </w:p>
                            <w:p w14:paraId="513EEBAE" w14:textId="77777777" w:rsidR="00315993" w:rsidRDefault="00315993" w:rsidP="00315993">
                              <w:pPr>
                                <w:spacing w:before="13"/>
                                <w:rPr>
                                  <w:rFonts w:ascii="Calibri"/>
                                  <w:sz w:val="18"/>
                                </w:rPr>
                              </w:pPr>
                            </w:p>
                            <w:p w14:paraId="75E449CD" w14:textId="77777777" w:rsidR="00315993" w:rsidRDefault="00315993" w:rsidP="00315993">
                              <w:pPr>
                                <w:spacing w:before="1"/>
                                <w:ind w:left="91"/>
                                <w:rPr>
                                  <w:rFonts w:ascii="Calibri"/>
                                  <w:sz w:val="18"/>
                                </w:rPr>
                              </w:pPr>
                              <w:r>
                                <w:rPr>
                                  <w:rFonts w:ascii="Calibri"/>
                                  <w:color w:val="585858"/>
                                  <w:spacing w:val="-5"/>
                                  <w:sz w:val="18"/>
                                </w:rPr>
                                <w:t>20</w:t>
                              </w:r>
                            </w:p>
                            <w:p w14:paraId="51F02446" w14:textId="77777777" w:rsidR="00315993" w:rsidRDefault="00315993" w:rsidP="00315993">
                              <w:pPr>
                                <w:spacing w:before="14"/>
                                <w:rPr>
                                  <w:rFonts w:ascii="Calibri"/>
                                  <w:sz w:val="18"/>
                                </w:rPr>
                              </w:pPr>
                            </w:p>
                            <w:p w14:paraId="04AC735D" w14:textId="77777777" w:rsidR="00315993" w:rsidRDefault="00315993" w:rsidP="00315993">
                              <w:pPr>
                                <w:spacing w:line="217" w:lineRule="exact"/>
                                <w:ind w:right="18"/>
                                <w:jc w:val="right"/>
                                <w:rPr>
                                  <w:rFonts w:ascii="Calibri"/>
                                  <w:sz w:val="18"/>
                                </w:rPr>
                              </w:pPr>
                              <w:r>
                                <w:rPr>
                                  <w:rFonts w:ascii="Calibri"/>
                                  <w:color w:val="585858"/>
                                  <w:spacing w:val="-10"/>
                                  <w:sz w:val="18"/>
                                </w:rPr>
                                <w:t>0</w:t>
                              </w:r>
                            </w:p>
                          </w:txbxContent>
                        </wps:txbx>
                        <wps:bodyPr wrap="square" lIns="0" tIns="0" rIns="0" bIns="0" rtlCol="0"/>
                      </wps:wsp>
                      <wps:wsp>
                        <wps:cNvPr id="66" name="Textbox 66"/>
                        <wps:cNvSpPr txBox="1"/>
                        <wps:spPr>
                          <a:xfrm>
                            <a:off x="966152" y="1969706"/>
                            <a:ext cx="71755" cy="116205"/>
                          </a:xfrm>
                          <a:prstGeom prst="rect">
                            <a:avLst/>
                          </a:prstGeom>
                        </wps:spPr>
                        <wps:txbx>
                          <w:txbxContent>
                            <w:p w14:paraId="66D279C5" w14:textId="77777777" w:rsidR="00315993" w:rsidRDefault="00315993" w:rsidP="00315993">
                              <w:pPr>
                                <w:spacing w:line="182" w:lineRule="exact"/>
                                <w:rPr>
                                  <w:rFonts w:ascii="Calibri"/>
                                  <w:sz w:val="18"/>
                                </w:rPr>
                              </w:pPr>
                              <w:r>
                                <w:rPr>
                                  <w:rFonts w:ascii="Calibri"/>
                                  <w:color w:val="585858"/>
                                  <w:spacing w:val="-10"/>
                                  <w:sz w:val="18"/>
                                </w:rPr>
                                <w:t>0</w:t>
                              </w:r>
                            </w:p>
                          </w:txbxContent>
                        </wps:txbx>
                        <wps:bodyPr wrap="square" lIns="0" tIns="0" rIns="0" bIns="0" rtlCol="0"/>
                      </wps:wsp>
                      <wps:wsp>
                        <wps:cNvPr id="67" name="Textbox 67"/>
                        <wps:cNvSpPr txBox="1"/>
                        <wps:spPr>
                          <a:xfrm>
                            <a:off x="1652841" y="1969706"/>
                            <a:ext cx="129539" cy="116205"/>
                          </a:xfrm>
                          <a:prstGeom prst="rect">
                            <a:avLst/>
                          </a:prstGeom>
                        </wps:spPr>
                        <wps:txbx>
                          <w:txbxContent>
                            <w:p w14:paraId="3396633E" w14:textId="77777777" w:rsidR="00315993" w:rsidRDefault="00315993" w:rsidP="00315993">
                              <w:pPr>
                                <w:spacing w:line="182" w:lineRule="exact"/>
                                <w:rPr>
                                  <w:rFonts w:ascii="Calibri"/>
                                  <w:sz w:val="18"/>
                                </w:rPr>
                              </w:pPr>
                              <w:r>
                                <w:rPr>
                                  <w:rFonts w:ascii="Calibri"/>
                                  <w:color w:val="585858"/>
                                  <w:spacing w:val="-5"/>
                                  <w:sz w:val="18"/>
                                </w:rPr>
                                <w:t>10</w:t>
                              </w:r>
                            </w:p>
                          </w:txbxContent>
                        </wps:txbx>
                        <wps:bodyPr wrap="square" lIns="0" tIns="0" rIns="0" bIns="0" rtlCol="0"/>
                      </wps:wsp>
                      <wps:wsp>
                        <wps:cNvPr id="68" name="Textbox 68"/>
                        <wps:cNvSpPr txBox="1"/>
                        <wps:spPr>
                          <a:xfrm>
                            <a:off x="2368740" y="1969706"/>
                            <a:ext cx="128905" cy="116205"/>
                          </a:xfrm>
                          <a:prstGeom prst="rect">
                            <a:avLst/>
                          </a:prstGeom>
                        </wps:spPr>
                        <wps:txbx>
                          <w:txbxContent>
                            <w:p w14:paraId="2B6A11D9" w14:textId="77777777" w:rsidR="00315993" w:rsidRDefault="00315993" w:rsidP="00315993">
                              <w:pPr>
                                <w:spacing w:line="182" w:lineRule="exact"/>
                                <w:rPr>
                                  <w:rFonts w:ascii="Calibri"/>
                                  <w:sz w:val="18"/>
                                </w:rPr>
                              </w:pPr>
                              <w:r>
                                <w:rPr>
                                  <w:rFonts w:ascii="Calibri"/>
                                  <w:color w:val="585858"/>
                                  <w:spacing w:val="-5"/>
                                  <w:sz w:val="18"/>
                                </w:rPr>
                                <w:t>20</w:t>
                              </w:r>
                            </w:p>
                          </w:txbxContent>
                        </wps:txbx>
                        <wps:bodyPr wrap="square" lIns="0" tIns="0" rIns="0" bIns="0" rtlCol="0"/>
                      </wps:wsp>
                      <wps:wsp>
                        <wps:cNvPr id="69" name="Textbox 69"/>
                        <wps:cNvSpPr txBox="1"/>
                        <wps:spPr>
                          <a:xfrm>
                            <a:off x="3084766" y="1969706"/>
                            <a:ext cx="128905" cy="116205"/>
                          </a:xfrm>
                          <a:prstGeom prst="rect">
                            <a:avLst/>
                          </a:prstGeom>
                        </wps:spPr>
                        <wps:txbx>
                          <w:txbxContent>
                            <w:p w14:paraId="1F3B80E2" w14:textId="77777777" w:rsidR="00315993" w:rsidRDefault="00315993" w:rsidP="00315993">
                              <w:pPr>
                                <w:spacing w:line="182" w:lineRule="exact"/>
                                <w:rPr>
                                  <w:rFonts w:ascii="Calibri"/>
                                  <w:sz w:val="18"/>
                                </w:rPr>
                              </w:pPr>
                              <w:r>
                                <w:rPr>
                                  <w:rFonts w:ascii="Calibri"/>
                                  <w:color w:val="585858"/>
                                  <w:spacing w:val="-5"/>
                                  <w:sz w:val="18"/>
                                </w:rPr>
                                <w:t>30</w:t>
                              </w:r>
                            </w:p>
                          </w:txbxContent>
                        </wps:txbx>
                        <wps:bodyPr wrap="square" lIns="0" tIns="0" rIns="0" bIns="0" rtlCol="0"/>
                      </wps:wsp>
                      <wps:wsp>
                        <wps:cNvPr id="70" name="Textbox 70"/>
                        <wps:cNvSpPr txBox="1"/>
                        <wps:spPr>
                          <a:xfrm>
                            <a:off x="3800411" y="1969706"/>
                            <a:ext cx="128905" cy="116205"/>
                          </a:xfrm>
                          <a:prstGeom prst="rect">
                            <a:avLst/>
                          </a:prstGeom>
                        </wps:spPr>
                        <wps:txbx>
                          <w:txbxContent>
                            <w:p w14:paraId="48CC29C7" w14:textId="77777777" w:rsidR="00315993" w:rsidRDefault="00315993" w:rsidP="00315993">
                              <w:pPr>
                                <w:spacing w:line="182" w:lineRule="exact"/>
                                <w:rPr>
                                  <w:rFonts w:ascii="Calibri"/>
                                  <w:sz w:val="18"/>
                                </w:rPr>
                              </w:pPr>
                              <w:r>
                                <w:rPr>
                                  <w:rFonts w:ascii="Calibri"/>
                                  <w:color w:val="585858"/>
                                  <w:spacing w:val="-5"/>
                                  <w:sz w:val="18"/>
                                </w:rPr>
                                <w:t>40</w:t>
                              </w:r>
                            </w:p>
                          </w:txbxContent>
                        </wps:txbx>
                        <wps:bodyPr wrap="square" lIns="0" tIns="0" rIns="0" bIns="0" rtlCol="0"/>
                      </wps:wsp>
                      <wps:wsp>
                        <wps:cNvPr id="71" name="Textbox 71"/>
                        <wps:cNvSpPr txBox="1"/>
                        <wps:spPr>
                          <a:xfrm>
                            <a:off x="4516437" y="1969706"/>
                            <a:ext cx="128905" cy="116205"/>
                          </a:xfrm>
                          <a:prstGeom prst="rect">
                            <a:avLst/>
                          </a:prstGeom>
                        </wps:spPr>
                        <wps:txbx>
                          <w:txbxContent>
                            <w:p w14:paraId="5B6BA2AA" w14:textId="77777777" w:rsidR="00315993" w:rsidRDefault="00315993" w:rsidP="00315993">
                              <w:pPr>
                                <w:spacing w:line="182" w:lineRule="exact"/>
                                <w:rPr>
                                  <w:rFonts w:ascii="Calibri"/>
                                  <w:sz w:val="18"/>
                                </w:rPr>
                              </w:pPr>
                              <w:r>
                                <w:rPr>
                                  <w:rFonts w:ascii="Calibri"/>
                                  <w:color w:val="585858"/>
                                  <w:spacing w:val="-5"/>
                                  <w:sz w:val="18"/>
                                </w:rPr>
                                <w:t>50</w:t>
                              </w:r>
                            </w:p>
                          </w:txbxContent>
                        </wps:txbx>
                        <wps:bodyPr wrap="square" lIns="0" tIns="0" rIns="0" bIns="0" rtlCol="0"/>
                      </wps:wsp>
                      <wps:wsp>
                        <wps:cNvPr id="72" name="Textbox 72"/>
                        <wps:cNvSpPr txBox="1"/>
                        <wps:spPr>
                          <a:xfrm>
                            <a:off x="5203126" y="1969706"/>
                            <a:ext cx="187960" cy="116205"/>
                          </a:xfrm>
                          <a:prstGeom prst="rect">
                            <a:avLst/>
                          </a:prstGeom>
                        </wps:spPr>
                        <wps:txbx>
                          <w:txbxContent>
                            <w:p w14:paraId="4B4C38C3" w14:textId="77777777" w:rsidR="00315993" w:rsidRDefault="00315993" w:rsidP="00315993">
                              <w:pPr>
                                <w:spacing w:line="182" w:lineRule="exact"/>
                                <w:rPr>
                                  <w:rFonts w:ascii="Calibri"/>
                                  <w:sz w:val="18"/>
                                </w:rPr>
                              </w:pPr>
                              <w:r>
                                <w:rPr>
                                  <w:rFonts w:ascii="Calibri"/>
                                  <w:color w:val="585858"/>
                                  <w:spacing w:val="-5"/>
                                  <w:sz w:val="18"/>
                                </w:rPr>
                                <w:t>100</w:t>
                              </w:r>
                            </w:p>
                          </w:txbxContent>
                        </wps:txbx>
                        <wps:bodyPr wrap="square" lIns="0" tIns="0" rIns="0" bIns="0" rtlCol="0"/>
                      </wps:wsp>
                      <wps:wsp>
                        <wps:cNvPr id="73" name="Textbox 73"/>
                        <wps:cNvSpPr txBox="1"/>
                        <wps:spPr>
                          <a:xfrm>
                            <a:off x="2466276" y="2250528"/>
                            <a:ext cx="1186815" cy="128905"/>
                          </a:xfrm>
                          <a:prstGeom prst="rect">
                            <a:avLst/>
                          </a:prstGeom>
                        </wps:spPr>
                        <wps:txbx>
                          <w:txbxContent>
                            <w:p w14:paraId="462A64FC" w14:textId="77777777" w:rsidR="00315993" w:rsidRDefault="00315993" w:rsidP="00315993">
                              <w:pPr>
                                <w:spacing w:line="202" w:lineRule="exact"/>
                                <w:rPr>
                                  <w:rFonts w:ascii="Calibri"/>
                                  <w:sz w:val="20"/>
                                </w:rPr>
                              </w:pPr>
                              <w:r>
                                <w:rPr>
                                  <w:rFonts w:ascii="Calibri"/>
                                  <w:color w:val="585858"/>
                                  <w:sz w:val="20"/>
                                </w:rPr>
                                <w:t>%</w:t>
                              </w:r>
                              <w:r>
                                <w:rPr>
                                  <w:rFonts w:ascii="Calibri"/>
                                  <w:color w:val="585858"/>
                                  <w:spacing w:val="1"/>
                                  <w:sz w:val="20"/>
                                </w:rPr>
                                <w:t xml:space="preserve"> </w:t>
                              </w:r>
                              <w:r>
                                <w:rPr>
                                  <w:rFonts w:ascii="Calibri"/>
                                  <w:color w:val="585858"/>
                                  <w:sz w:val="20"/>
                                </w:rPr>
                                <w:t>Replacement</w:t>
                              </w:r>
                              <w:r>
                                <w:rPr>
                                  <w:rFonts w:ascii="Calibri"/>
                                  <w:color w:val="585858"/>
                                  <w:spacing w:val="-9"/>
                                  <w:sz w:val="20"/>
                                </w:rPr>
                                <w:t xml:space="preserve"> </w:t>
                              </w:r>
                              <w:r>
                                <w:rPr>
                                  <w:rFonts w:ascii="Calibri"/>
                                  <w:color w:val="585858"/>
                                  <w:sz w:val="20"/>
                                </w:rPr>
                                <w:t>of</w:t>
                              </w:r>
                              <w:r>
                                <w:rPr>
                                  <w:rFonts w:ascii="Calibri"/>
                                  <w:color w:val="585858"/>
                                  <w:spacing w:val="3"/>
                                  <w:sz w:val="20"/>
                                </w:rPr>
                                <w:t xml:space="preserve"> </w:t>
                              </w:r>
                              <w:r>
                                <w:rPr>
                                  <w:rFonts w:ascii="Calibri"/>
                                  <w:color w:val="585858"/>
                                  <w:spacing w:val="-5"/>
                                  <w:sz w:val="20"/>
                                </w:rPr>
                                <w:t>RCA</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9960445" id="Group 61" o:spid="_x0000_s1027" style="position:absolute;margin-left:98.15pt;margin-top:4.8pt;width:455.15pt;height:186.95pt;z-index:251671552;mso-wrap-distance-left:0;mso-wrap-distance-right:0;mso-position-horizontal-relative:page;mso-width-relative:margin;mso-height-relative:margin" coordorigin="47,47" coordsize="57804,2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g8gcAAGMyAAAOAAAAZHJzL2Uyb0RvYy54bWzsW21vozgQ/n7S/QfE99tgY2yImq5029vq&#10;pNPeStvTfSaEvEgkcECb7L+/sY2JJ4XmhbSrSqtKhYQZ8/iZ8Xg8dm4+7taZ85SW1SrfTFzywXOd&#10;dJPks9VmMXH/efj8W+g6VR1vZnGWb9KJ+z2t3I+3v/5ysy3GKc2XeTZLSwca2VTjbTFxl3VdjEej&#10;Klmm67j6kBfpBh7O83Id1/CxXIxmZbyF1tfZiHoeH23zclaUeZJWFXx7px+6t6r9+TxN6r/n8yqt&#10;nWziArZa/S/V/6n8P7q9iceLMi6Wq6SBEV+AYh2vNvDStqm7uI6dx3L1rKn1KinzKp/XH5J8Pcrn&#10;81WSqj5Ab4h30Jv7Mn8sVF8W4+2iaGkCag94urjZ5MvTfVl8K76WwMS2WAAX6pPsy25eruUVUDo7&#10;Rdn3lrJ0VzsJfBmI0GNe4DoJPKO+YJQHmtRkCcxLPSY4dR14rG4U4cnyjz59LojUH5nXjxCobQFu&#10;Uu2ZqIYx8W0ZF6kiuBoDE19LZzWbuBLuJl6Dt943jgHfKHqUVEtWNa6Atw6muM9931d9JowxrR2P&#10;W848LwpIwxkIeCF8sPscj5PHqr5Pc0V//PRXVSvaFjNzFy/NXbLbmNsSvF36eab8vHYd8PPSdcDP&#10;p9okRVxLPYlY3jpbsJ/BsoTR20CRz9f5U/qQK8laGtEP4Y8S0ycv4MZMe8lsY2swRiOgoUNDy4GF&#10;JYhLwLAgYNw7B4zsJvHZa4DxCQ28MOpouo8ZXxDfD16FGcIjGtBzwFAKlmVdXA42EwXPDr1zwPie&#10;55FOLxsMJoIoxM7BQgIuAg5zBkQuOTL2Hj8YS1ejfc5CfAiwXbgHo6Dc94jo6F8flDAgNHx9TyEB&#10;AS9oAmIfFuQpSGMwLyi6oKb7wKDogjQGg7HdFrXchwW5LdIYjAVFOtR0HxgU6ZDGYDAo0qGm+8Cg&#10;SIc0BoNBsyNqug8Mmh2RxmAwTXRBjfbBsKMLUhiMwo4uqOU+KHZ0QQqDoWhCQs4YTNM6z+oDYfGB&#10;5AdjsMYxargXiDX7IIXBSGxfRS33QbFdFSkMhmInCKjlPih21EcKg6HY4QS13AfFjiZIYTAUO8yi&#10;lvug2FEWKQyGYk+FqOU+KPZMiBQGQ7HiCWq4D4kVTpD8NYEEgkWQbL8cUiwgSH4wENtPUMt9lNjG&#10;QQqDodgDGbXcB8UeyEhhMBQr0KKG+5DY+RJSGIxETzuozV4Q+yQfyQ/GYIc11HIfEjusIYXBUDQd&#10;NITFpjgyZGxHRQpXAqHKflB/6CPBfr+RPXh1U71Q1RS4t+s12UYWVqKABqoiWOXZavZ5lWWy0lGV&#10;i+mnrHSeYqjT3EXyr+ECiRVlVd/F1VLLqUeNWLaB2pisgunSk7yb5rPvULnaQq1q4lb/PcZl6jrZ&#10;nxuojQHntbkpzc3U3JR19ilXdVFVhIF3Puz+jcvCka+fuDXUq77kpkQWj00dSna9lW3QaAzNByjQ&#10;yVriW1TqoIhyUKnzJVHy5VDPO16pE4L5YVOd9GkolDX2lToGvurJGoCsbhIQjYjxB1MctS1vGIIy&#10;8PUrdS0WVanTUKTd9k5cqEodgTIHh6o7IDZY9yLai8GASlQPSSNlnpmrLSP7LkLFLZjfSJjrsxef&#10;KX6IIMnyKtWz6mGJ8FQWoKgF2wOKBQGFdXYk4kBFjvraD2xx00Fz1R21hE/pqAXlTPEuKFfghkD5&#10;lIWaHCi1BOExdgiUcqH2o0tFtoLhxVwbR7DFT3EcG8+58l1wrsARpcITpvoHMSAMj3gQJSwQUcOR&#10;rWC4MVfNERI/oc8Iz7nyXXCuwVEUCtj8UW5BCYdq7zGOQk49oTlCCoYbc204ssRPGTnUwnOufCec&#10;K3DkC8+jpsshl6Po5eWCH4jAh3gl4ze1FQw35qo5ssVP6bON51z5TjhX4AhiOg8C7RYQOgTMXi9z&#10;BEJERi21qWgrGG7MVXNki5/SZxvPufIIv4HxjKMXskeUB6J0kTFBPplQbYn9TAfbjVtwiYN0UPF1&#10;cjrYsVXdbtraG90k4ixixhZvngq2m+6QClLmewBNLTX2eZ52fO6TALbT1Q5WyHkECdHLAyuAIC7k&#10;br5Md5GGduXGb9GereHlCJZmmmjQHoGh2mxiINIwI8pcdT81H1redNFImKuW1ChOkTG8aqSmlXNG&#10;8s914NutA8Fl9cB/gPE6zXeOPoViDXyn3v2ew0EGtbEov+85uwETqlrxwQiIYEWoxPcLQgJLxHY9&#10;GMKusG/W7yYIyKWxPLnRLKLlmQw1Ns3asFk968MdB6G73k136gRKC/IKa3vpwLK/b7gq58+swWXg&#10;ucAaEeekyQwg5kZgGtnQ3h6CiMAcpCGQXB6eo7mKNdrDP+/TGrDFfzA2VP3tAmtAmkbbsyJd5iCw&#10;ToQRocslr2aPtsTzPu0BtZkDe6h89wJ7UJ+HolmAdQ4POK8RmcN55NXs0eZY79Me4K8H9lAx/QJ7&#10;+F4IGSREP5k+dY+Pt7CHCoIS/ru0h4AcDdsDvrls9oBdFY+RJgH+cfZoJ7/3aQ/g78AebXrS1NhP&#10;za1YAFUivzly9uPs0U5/79MeUCg5sEeboJxpj4B6sIn8Uryy091Xmz/a6e992qPdgzJrD9EmKGfa&#10;gzLOqdD2oHCqGLItnO4SWJTLw+I6wdKTu8zvzWF5vTM3ePnRzn/XNggsRNQvGRTk5lcX8qcS9me1&#10;XNn/NuT2fwAAAP//AwBQSwMEFAAGAAgAAAAhAPLVHSXgAAAACgEAAA8AAABkcnMvZG93bnJldi54&#10;bWxMj0FrwkAQhe+F/odlhN7qJg0GjdmISNuTFKqF0tuYHZNgdjZk1yT++66n9jaP93jzvXwzmVYM&#10;1LvGsoJ4HoEgLq1uuFLwdXx7XoJwHllja5kU3MjBpnh8yDHTduRPGg6+EqGEXYYKau+7TEpX1mTQ&#10;zW1HHLyz7Q36IPtK6h7HUG5a+RJFqTTYcPhQY0e7msrL4WoUvI84bpP4ddhfzrvbz3Hx8b2PSamn&#10;2bRdg/A0+b8w3PEDOhSB6WSvrJ1og16lSYgqWKUg7n4cpeE6KUiWyQJkkcv/E4pfAAAA//8DAFBL&#10;AQItABQABgAIAAAAIQC2gziS/gAAAOEBAAATAAAAAAAAAAAAAAAAAAAAAABbQ29udGVudF9UeXBl&#10;c10ueG1sUEsBAi0AFAAGAAgAAAAhADj9If/WAAAAlAEAAAsAAAAAAAAAAAAAAAAALwEAAF9yZWxz&#10;Ly5yZWxzUEsBAi0AFAAGAAgAAAAhAH5YAGDyBwAAYzIAAA4AAAAAAAAAAAAAAAAALgIAAGRycy9l&#10;Mm9Eb2MueG1sUEsBAi0AFAAGAAgAAAAhAPLVHSXgAAAACgEAAA8AAAAAAAAAAAAAAAAATAoAAGRy&#10;cy9kb3ducmV2LnhtbFBLBQYAAAAABAAEAPMAAABZCwAAAAA=&#10;">
                <v:shape id="Graphic 62" o:spid="_x0000_s1028" style="position:absolute;left:6363;top:1444;width:50095;height:14408;visibility:visible;mso-wrap-style:square;v-text-anchor:top" coordsize="500951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1uxAAAANsAAAAPAAAAZHJzL2Rvd25yZXYueG1sRI9Ba8JA&#10;FITvBf/D8gQvRTfxICW6ioi2HkpBzUFvj+wzCWbfht3VxH/vFgo9DjPzDbNY9aYRD3K+tqwgnSQg&#10;iAuray4V5Kfd+AOED8gaG8uk4EkeVsvB2wIzbTs+0OMYShEh7DNUUIXQZlL6oiKDfmJb4uhdrTMY&#10;onSl1A67CDeNnCbJTBqsOS5U2NKmouJ2vBsF4XPrZH6+dz+HZvf1nn+nt4tLlRoN+/UcRKA+/If/&#10;2nutYDaF3y/xB8jlCwAA//8DAFBLAQItABQABgAIAAAAIQDb4fbL7gAAAIUBAAATAAAAAAAAAAAA&#10;AAAAAAAAAABbQ29udGVudF9UeXBlc10ueG1sUEsBAi0AFAAGAAgAAAAhAFr0LFu/AAAAFQEAAAsA&#10;AAAAAAAAAAAAAAAAHwEAAF9yZWxzLy5yZWxzUEsBAi0AFAAGAAgAAAAhAF/CXW7EAAAA2wAAAA8A&#10;AAAAAAAAAAAAAAAABwIAAGRycy9kb3ducmV2LnhtbFBLBQYAAAAAAwADALcAAAD4AgAAAAA=&#10;" path="m3838321,1440561r591312,em4554601,1440561r454533,em3125089,1440561r588264,em1692529,1440561r591312,em2408809,1440561r591312,em976249,1440561r591311,em,1440561r138049,em263017,1440561r588264,em2408809,1151001r591312,em4554601,1151001r454533,em976249,1151001r591311,em3125089,1151001r588264,em1692529,1151001r591312,em3838321,1151001r591312,em,1151001r138049,em263017,1151001r588264,em,864489r138049,em976249,864489r591311,em3838321,864489r591312,em2408809,864489r591312,em1692529,864489r591312,em3125089,864489r588264,em4554601,864489r454533,em263017,864489r588264,em263017,574929r588264,em3125089,574929r1884045,em2408809,574929r591312,em976249,574929r591311,em,574929r138049,em1692529,574929r591312,em,288417r5009134,em,l5009134,e" filled="f" strokecolor="#d9d9d9">
                  <v:path arrowok="t"/>
                </v:shape>
                <v:shape id="Graphic 63" o:spid="_x0000_s1029" style="position:absolute;left:7743;top:4328;width:44171;height:14389;visibility:visible;mso-wrap-style:square;v-text-anchor:top" coordsize="441706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mswgAAANsAAAAPAAAAZHJzL2Rvd25yZXYueG1sRI/disIw&#10;FITvF/YdwlnYuzXVBdFqWhZRENQLqw9waE5/sDnpNtHWtzeC4OUwM98wy3QwjbhR52rLCsajCARx&#10;bnXNpYLzafMzA+E8ssbGMim4k4M0+fxYYqxtz0e6Zb4UAcIuRgWV920spcsrMuhGtiUOXmE7gz7I&#10;rpS6wz7ATSMnUTSVBmsOCxW2tKoov2RXo2Be4HjnZ/R/yI45z9f7srj0vVLfX8PfAoSnwb/Dr/ZW&#10;K5j+wvNL+AEyeQAAAP//AwBQSwECLQAUAAYACAAAACEA2+H2y+4AAACFAQAAEwAAAAAAAAAAAAAA&#10;AAAAAAAAW0NvbnRlbnRfVHlwZXNdLnhtbFBLAQItABQABgAIAAAAIQBa9CxbvwAAABUBAAALAAAA&#10;AAAAAAAAAAAAAB8BAABfcmVscy8ucmVsc1BLAQItABQABgAIAAAAIQAmjumswgAAANsAAAAPAAAA&#10;AAAAAAAAAAAAAAcCAABkcnMvZG93bnJldi54bWxQSwUGAAAAAAMAAwC3AAAA9gIAAAAA&#10;" path="m124968,l,,,1438783r124968,l124968,xem838200,70104r-124968,l713232,1438783r124968,l838200,70104xem1554480,100584r-124968,l1429512,1438783r124968,l1554480,100584xem2270760,170688r-124968,l2145792,1438783r124968,l2270760,170688xem2987040,216408r-124968,l2862072,1438783r124968,l2987040,216408xem3700272,286512r-124968,l3575304,1438783r124968,l3700272,286512xem4416552,429768r-124968,l4291584,1438783r124968,l4416552,429768xe" fillcolor="#4471c4" stroked="f">
                  <v:path arrowok="t"/>
                </v:shape>
                <v:shape id="Graphic 64" o:spid="_x0000_s1030" style="position:absolute;left:47;top:47;width:57804;height:19650;visibility:visible;mso-wrap-style:square;v-text-anchor:top" coordsize="5780405,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DxAAAANsAAAAPAAAAZHJzL2Rvd25yZXYueG1sRI/NasJA&#10;FIX3Bd9huEJ3dWIRkegooi3YTYkaF+4umWsmmrkTMtOYvn2nILg8nJ+Ps1j1thYdtb5yrGA8SkAQ&#10;F05XXCrIj59vMxA+IGusHZOCX/KwWg5eFphqd+c9dYdQijjCPkUFJoQmldIXhiz6kWuIo3dxrcUQ&#10;ZVtK3eI9jttavifJVFqsOBIMNrQxVNwOPzZCvr/y7SS7mu7jvM93mSyz/rRW6nXYr+cgAvXhGX60&#10;d1rBdAL/X+IPkMs/AAAA//8DAFBLAQItABQABgAIAAAAIQDb4fbL7gAAAIUBAAATAAAAAAAAAAAA&#10;AAAAAAAAAABbQ29udGVudF9UeXBlc10ueG1sUEsBAi0AFAAGAAgAAAAhAFr0LFu/AAAAFQEAAAsA&#10;AAAAAAAAAAAAAAAAHwEAAF9yZWxzLy5yZWxzUEsBAi0AFAAGAAgAAAAhALSVb8PEAAAA2wAAAA8A&#10;AAAAAAAAAAAAAAAABwIAAGRycy9kb3ducmV2LnhtbFBLBQYAAAAAAwADALcAAAD4AgAAAAA=&#10;" path="m631571,1866900r5009134,em,2430780r5780404,l5780404,,,,,2430780xe" filled="f" strokecolor="#d9d9d9">
                  <v:path arrowok="t"/>
                </v:shape>
                <v:shape id="Textbox 65" o:spid="_x0000_s1031" type="#_x0000_t202" style="position:absolute;left:3570;top:932;width:1880;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F7C88D8" w14:textId="77777777" w:rsidR="00315993" w:rsidRDefault="00315993" w:rsidP="00315993">
                        <w:pPr>
                          <w:spacing w:line="185" w:lineRule="exact"/>
                          <w:ind w:right="19"/>
                          <w:jc w:val="right"/>
                          <w:rPr>
                            <w:rFonts w:ascii="Calibri"/>
                            <w:sz w:val="18"/>
                          </w:rPr>
                        </w:pPr>
                        <w:r>
                          <w:rPr>
                            <w:rFonts w:ascii="Calibri"/>
                            <w:color w:val="585858"/>
                            <w:spacing w:val="-5"/>
                            <w:sz w:val="18"/>
                          </w:rPr>
                          <w:t>120</w:t>
                        </w:r>
                      </w:p>
                      <w:p w14:paraId="679AB356" w14:textId="77777777" w:rsidR="00315993" w:rsidRDefault="00315993" w:rsidP="00315993">
                        <w:pPr>
                          <w:spacing w:before="14"/>
                          <w:rPr>
                            <w:rFonts w:ascii="Calibri"/>
                            <w:sz w:val="18"/>
                          </w:rPr>
                        </w:pPr>
                      </w:p>
                      <w:p w14:paraId="34DEE799" w14:textId="77777777" w:rsidR="00315993" w:rsidRDefault="00315993" w:rsidP="00315993">
                        <w:pPr>
                          <w:rPr>
                            <w:rFonts w:ascii="Calibri"/>
                            <w:sz w:val="18"/>
                          </w:rPr>
                        </w:pPr>
                        <w:r>
                          <w:rPr>
                            <w:rFonts w:ascii="Calibri"/>
                            <w:color w:val="585858"/>
                            <w:spacing w:val="-5"/>
                            <w:sz w:val="18"/>
                          </w:rPr>
                          <w:t>100</w:t>
                        </w:r>
                      </w:p>
                      <w:p w14:paraId="6667AE00" w14:textId="77777777" w:rsidR="00315993" w:rsidRDefault="00315993" w:rsidP="00315993">
                        <w:pPr>
                          <w:spacing w:before="13"/>
                          <w:rPr>
                            <w:rFonts w:ascii="Calibri"/>
                            <w:sz w:val="18"/>
                          </w:rPr>
                        </w:pPr>
                      </w:p>
                      <w:p w14:paraId="328B128A" w14:textId="77777777" w:rsidR="00315993" w:rsidRDefault="00315993" w:rsidP="00315993">
                        <w:pPr>
                          <w:spacing w:before="1"/>
                          <w:ind w:left="91"/>
                          <w:rPr>
                            <w:rFonts w:ascii="Calibri"/>
                            <w:sz w:val="18"/>
                          </w:rPr>
                        </w:pPr>
                        <w:r>
                          <w:rPr>
                            <w:rFonts w:ascii="Calibri"/>
                            <w:color w:val="585858"/>
                            <w:spacing w:val="-5"/>
                            <w:sz w:val="18"/>
                          </w:rPr>
                          <w:t>80</w:t>
                        </w:r>
                      </w:p>
                      <w:p w14:paraId="1C52F820" w14:textId="77777777" w:rsidR="00315993" w:rsidRDefault="00315993" w:rsidP="00315993">
                        <w:pPr>
                          <w:spacing w:before="14"/>
                          <w:rPr>
                            <w:rFonts w:ascii="Calibri"/>
                            <w:sz w:val="18"/>
                          </w:rPr>
                        </w:pPr>
                      </w:p>
                      <w:p w14:paraId="36059BBF" w14:textId="77777777" w:rsidR="00315993" w:rsidRDefault="00315993" w:rsidP="00315993">
                        <w:pPr>
                          <w:ind w:left="91"/>
                          <w:rPr>
                            <w:rFonts w:ascii="Calibri"/>
                            <w:sz w:val="18"/>
                          </w:rPr>
                        </w:pPr>
                        <w:r>
                          <w:rPr>
                            <w:rFonts w:ascii="Calibri"/>
                            <w:color w:val="585858"/>
                            <w:spacing w:val="-5"/>
                            <w:sz w:val="18"/>
                          </w:rPr>
                          <w:t>60</w:t>
                        </w:r>
                      </w:p>
                      <w:p w14:paraId="1034CA1A" w14:textId="77777777" w:rsidR="00315993" w:rsidRDefault="00315993" w:rsidP="00315993">
                        <w:pPr>
                          <w:spacing w:before="14"/>
                          <w:rPr>
                            <w:rFonts w:ascii="Calibri"/>
                            <w:sz w:val="18"/>
                          </w:rPr>
                        </w:pPr>
                      </w:p>
                      <w:p w14:paraId="543A0782" w14:textId="77777777" w:rsidR="00315993" w:rsidRDefault="00315993" w:rsidP="00315993">
                        <w:pPr>
                          <w:ind w:left="91"/>
                          <w:rPr>
                            <w:rFonts w:ascii="Calibri"/>
                            <w:sz w:val="18"/>
                          </w:rPr>
                        </w:pPr>
                        <w:r>
                          <w:rPr>
                            <w:rFonts w:ascii="Calibri"/>
                            <w:color w:val="585858"/>
                            <w:spacing w:val="-5"/>
                            <w:sz w:val="18"/>
                          </w:rPr>
                          <w:t>40</w:t>
                        </w:r>
                      </w:p>
                      <w:p w14:paraId="513EEBAE" w14:textId="77777777" w:rsidR="00315993" w:rsidRDefault="00315993" w:rsidP="00315993">
                        <w:pPr>
                          <w:spacing w:before="13"/>
                          <w:rPr>
                            <w:rFonts w:ascii="Calibri"/>
                            <w:sz w:val="18"/>
                          </w:rPr>
                        </w:pPr>
                      </w:p>
                      <w:p w14:paraId="75E449CD" w14:textId="77777777" w:rsidR="00315993" w:rsidRDefault="00315993" w:rsidP="00315993">
                        <w:pPr>
                          <w:spacing w:before="1"/>
                          <w:ind w:left="91"/>
                          <w:rPr>
                            <w:rFonts w:ascii="Calibri"/>
                            <w:sz w:val="18"/>
                          </w:rPr>
                        </w:pPr>
                        <w:r>
                          <w:rPr>
                            <w:rFonts w:ascii="Calibri"/>
                            <w:color w:val="585858"/>
                            <w:spacing w:val="-5"/>
                            <w:sz w:val="18"/>
                          </w:rPr>
                          <w:t>20</w:t>
                        </w:r>
                      </w:p>
                      <w:p w14:paraId="51F02446" w14:textId="77777777" w:rsidR="00315993" w:rsidRDefault="00315993" w:rsidP="00315993">
                        <w:pPr>
                          <w:spacing w:before="14"/>
                          <w:rPr>
                            <w:rFonts w:ascii="Calibri"/>
                            <w:sz w:val="18"/>
                          </w:rPr>
                        </w:pPr>
                      </w:p>
                      <w:p w14:paraId="04AC735D" w14:textId="77777777" w:rsidR="00315993" w:rsidRDefault="00315993" w:rsidP="00315993">
                        <w:pPr>
                          <w:spacing w:line="217" w:lineRule="exact"/>
                          <w:ind w:right="18"/>
                          <w:jc w:val="right"/>
                          <w:rPr>
                            <w:rFonts w:ascii="Calibri"/>
                            <w:sz w:val="18"/>
                          </w:rPr>
                        </w:pPr>
                        <w:r>
                          <w:rPr>
                            <w:rFonts w:ascii="Calibri"/>
                            <w:color w:val="585858"/>
                            <w:spacing w:val="-10"/>
                            <w:sz w:val="18"/>
                          </w:rPr>
                          <w:t>0</w:t>
                        </w:r>
                      </w:p>
                    </w:txbxContent>
                  </v:textbox>
                </v:shape>
                <v:shape id="Textbox 66" o:spid="_x0000_s1032" type="#_x0000_t202" style="position:absolute;left:9661;top:19697;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6D279C5" w14:textId="77777777" w:rsidR="00315993" w:rsidRDefault="00315993" w:rsidP="00315993">
                        <w:pPr>
                          <w:spacing w:line="182" w:lineRule="exact"/>
                          <w:rPr>
                            <w:rFonts w:ascii="Calibri"/>
                            <w:sz w:val="18"/>
                          </w:rPr>
                        </w:pPr>
                        <w:r>
                          <w:rPr>
                            <w:rFonts w:ascii="Calibri"/>
                            <w:color w:val="585858"/>
                            <w:spacing w:val="-10"/>
                            <w:sz w:val="18"/>
                          </w:rPr>
                          <w:t>0</w:t>
                        </w:r>
                      </w:p>
                    </w:txbxContent>
                  </v:textbox>
                </v:shape>
                <v:shape id="Textbox 67" o:spid="_x0000_s1033" type="#_x0000_t202" style="position:absolute;left:16528;top:19697;width:129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396633E" w14:textId="77777777" w:rsidR="00315993" w:rsidRDefault="00315993" w:rsidP="00315993">
                        <w:pPr>
                          <w:spacing w:line="182" w:lineRule="exact"/>
                          <w:rPr>
                            <w:rFonts w:ascii="Calibri"/>
                            <w:sz w:val="18"/>
                          </w:rPr>
                        </w:pPr>
                        <w:r>
                          <w:rPr>
                            <w:rFonts w:ascii="Calibri"/>
                            <w:color w:val="585858"/>
                            <w:spacing w:val="-5"/>
                            <w:sz w:val="18"/>
                          </w:rPr>
                          <w:t>10</w:t>
                        </w:r>
                      </w:p>
                    </w:txbxContent>
                  </v:textbox>
                </v:shape>
                <v:shape id="Textbox 68" o:spid="_x0000_s1034" type="#_x0000_t202" style="position:absolute;left:23687;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B6A11D9" w14:textId="77777777" w:rsidR="00315993" w:rsidRDefault="00315993" w:rsidP="00315993">
                        <w:pPr>
                          <w:spacing w:line="182" w:lineRule="exact"/>
                          <w:rPr>
                            <w:rFonts w:ascii="Calibri"/>
                            <w:sz w:val="18"/>
                          </w:rPr>
                        </w:pPr>
                        <w:r>
                          <w:rPr>
                            <w:rFonts w:ascii="Calibri"/>
                            <w:color w:val="585858"/>
                            <w:spacing w:val="-5"/>
                            <w:sz w:val="18"/>
                          </w:rPr>
                          <w:t>20</w:t>
                        </w:r>
                      </w:p>
                    </w:txbxContent>
                  </v:textbox>
                </v:shape>
                <v:shape id="Textbox 69" o:spid="_x0000_s1035" type="#_x0000_t202" style="position:absolute;left:30847;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F3B80E2" w14:textId="77777777" w:rsidR="00315993" w:rsidRDefault="00315993" w:rsidP="00315993">
                        <w:pPr>
                          <w:spacing w:line="182" w:lineRule="exact"/>
                          <w:rPr>
                            <w:rFonts w:ascii="Calibri"/>
                            <w:sz w:val="18"/>
                          </w:rPr>
                        </w:pPr>
                        <w:r>
                          <w:rPr>
                            <w:rFonts w:ascii="Calibri"/>
                            <w:color w:val="585858"/>
                            <w:spacing w:val="-5"/>
                            <w:sz w:val="18"/>
                          </w:rPr>
                          <w:t>30</w:t>
                        </w:r>
                      </w:p>
                    </w:txbxContent>
                  </v:textbox>
                </v:shape>
                <v:shape id="Textbox 70" o:spid="_x0000_s1036" type="#_x0000_t202" style="position:absolute;left:38004;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8CC29C7" w14:textId="77777777" w:rsidR="00315993" w:rsidRDefault="00315993" w:rsidP="00315993">
                        <w:pPr>
                          <w:spacing w:line="182" w:lineRule="exact"/>
                          <w:rPr>
                            <w:rFonts w:ascii="Calibri"/>
                            <w:sz w:val="18"/>
                          </w:rPr>
                        </w:pPr>
                        <w:r>
                          <w:rPr>
                            <w:rFonts w:ascii="Calibri"/>
                            <w:color w:val="585858"/>
                            <w:spacing w:val="-5"/>
                            <w:sz w:val="18"/>
                          </w:rPr>
                          <w:t>40</w:t>
                        </w:r>
                      </w:p>
                    </w:txbxContent>
                  </v:textbox>
                </v:shape>
                <v:shape id="Textbox 71" o:spid="_x0000_s1037" type="#_x0000_t202" style="position:absolute;left:45164;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B6BA2AA" w14:textId="77777777" w:rsidR="00315993" w:rsidRDefault="00315993" w:rsidP="00315993">
                        <w:pPr>
                          <w:spacing w:line="182" w:lineRule="exact"/>
                          <w:rPr>
                            <w:rFonts w:ascii="Calibri"/>
                            <w:sz w:val="18"/>
                          </w:rPr>
                        </w:pPr>
                        <w:r>
                          <w:rPr>
                            <w:rFonts w:ascii="Calibri"/>
                            <w:color w:val="585858"/>
                            <w:spacing w:val="-5"/>
                            <w:sz w:val="18"/>
                          </w:rPr>
                          <w:t>50</w:t>
                        </w:r>
                      </w:p>
                    </w:txbxContent>
                  </v:textbox>
                </v:shape>
                <v:shape id="Textbox 72" o:spid="_x0000_s1038" type="#_x0000_t202" style="position:absolute;left:52031;top:19697;width:187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4C38C3" w14:textId="77777777" w:rsidR="00315993" w:rsidRDefault="00315993" w:rsidP="00315993">
                        <w:pPr>
                          <w:spacing w:line="182" w:lineRule="exact"/>
                          <w:rPr>
                            <w:rFonts w:ascii="Calibri"/>
                            <w:sz w:val="18"/>
                          </w:rPr>
                        </w:pPr>
                        <w:r>
                          <w:rPr>
                            <w:rFonts w:ascii="Calibri"/>
                            <w:color w:val="585858"/>
                            <w:spacing w:val="-5"/>
                            <w:sz w:val="18"/>
                          </w:rPr>
                          <w:t>100</w:t>
                        </w:r>
                      </w:p>
                    </w:txbxContent>
                  </v:textbox>
                </v:shape>
                <v:shape id="Textbox 73" o:spid="_x0000_s1039" type="#_x0000_t202" style="position:absolute;left:24662;top:22505;width:1186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62A64FC" w14:textId="77777777" w:rsidR="00315993" w:rsidRDefault="00315993" w:rsidP="00315993">
                        <w:pPr>
                          <w:spacing w:line="202" w:lineRule="exact"/>
                          <w:rPr>
                            <w:rFonts w:ascii="Calibri"/>
                            <w:sz w:val="20"/>
                          </w:rPr>
                        </w:pPr>
                        <w:r>
                          <w:rPr>
                            <w:rFonts w:ascii="Calibri"/>
                            <w:color w:val="585858"/>
                            <w:sz w:val="20"/>
                          </w:rPr>
                          <w:t>%</w:t>
                        </w:r>
                        <w:r>
                          <w:rPr>
                            <w:rFonts w:ascii="Calibri"/>
                            <w:color w:val="585858"/>
                            <w:spacing w:val="1"/>
                            <w:sz w:val="20"/>
                          </w:rPr>
                          <w:t xml:space="preserve"> </w:t>
                        </w:r>
                        <w:r>
                          <w:rPr>
                            <w:rFonts w:ascii="Calibri"/>
                            <w:color w:val="585858"/>
                            <w:sz w:val="20"/>
                          </w:rPr>
                          <w:t>Replacement</w:t>
                        </w:r>
                        <w:r>
                          <w:rPr>
                            <w:rFonts w:ascii="Calibri"/>
                            <w:color w:val="585858"/>
                            <w:spacing w:val="-9"/>
                            <w:sz w:val="20"/>
                          </w:rPr>
                          <w:t xml:space="preserve"> </w:t>
                        </w:r>
                        <w:r>
                          <w:rPr>
                            <w:rFonts w:ascii="Calibri"/>
                            <w:color w:val="585858"/>
                            <w:sz w:val="20"/>
                          </w:rPr>
                          <w:t>of</w:t>
                        </w:r>
                        <w:r>
                          <w:rPr>
                            <w:rFonts w:ascii="Calibri"/>
                            <w:color w:val="585858"/>
                            <w:spacing w:val="3"/>
                            <w:sz w:val="20"/>
                          </w:rPr>
                          <w:t xml:space="preserve"> </w:t>
                        </w:r>
                        <w:r>
                          <w:rPr>
                            <w:rFonts w:ascii="Calibri"/>
                            <w:color w:val="585858"/>
                            <w:spacing w:val="-5"/>
                            <w:sz w:val="20"/>
                          </w:rPr>
                          <w:t>RCA</w:t>
                        </w:r>
                      </w:p>
                    </w:txbxContent>
                  </v:textbox>
                </v:shape>
                <w10:wrap anchorx="page"/>
              </v:group>
            </w:pict>
          </mc:Fallback>
        </mc:AlternateContent>
      </w:r>
    </w:p>
    <w:p w14:paraId="7B47F2E2" w14:textId="77777777" w:rsidR="00315993" w:rsidRDefault="00315993" w:rsidP="00315993">
      <w:pPr>
        <w:rPr>
          <w:b/>
        </w:rPr>
      </w:pPr>
    </w:p>
    <w:p w14:paraId="123DB0EE" w14:textId="77777777" w:rsidR="00315993" w:rsidRDefault="00315993" w:rsidP="00315993">
      <w:pPr>
        <w:rPr>
          <w:b/>
        </w:rPr>
      </w:pPr>
    </w:p>
    <w:p w14:paraId="63B9526E" w14:textId="77777777" w:rsidR="00315993" w:rsidRDefault="00315993" w:rsidP="00315993">
      <w:pPr>
        <w:rPr>
          <w:b/>
        </w:rPr>
      </w:pPr>
    </w:p>
    <w:p w14:paraId="579C3A19" w14:textId="77777777" w:rsidR="00315993" w:rsidRDefault="00315993" w:rsidP="00315993">
      <w:pPr>
        <w:rPr>
          <w:b/>
        </w:rPr>
      </w:pPr>
    </w:p>
    <w:p w14:paraId="1F6DBFC1" w14:textId="77777777" w:rsidR="00315993" w:rsidRDefault="00315993" w:rsidP="00315993">
      <w:pPr>
        <w:rPr>
          <w:b/>
        </w:rPr>
      </w:pPr>
    </w:p>
    <w:p w14:paraId="50620D74" w14:textId="77777777" w:rsidR="00315993" w:rsidRDefault="00315993" w:rsidP="00315993">
      <w:pPr>
        <w:rPr>
          <w:b/>
        </w:rPr>
      </w:pPr>
    </w:p>
    <w:p w14:paraId="5CAAF9C6" w14:textId="77777777" w:rsidR="00315993" w:rsidRDefault="00315993" w:rsidP="00315993">
      <w:pPr>
        <w:rPr>
          <w:b/>
        </w:rPr>
      </w:pPr>
    </w:p>
    <w:p w14:paraId="263D0A95" w14:textId="77777777" w:rsidR="00315993" w:rsidRDefault="00315993" w:rsidP="00315993">
      <w:pPr>
        <w:rPr>
          <w:b/>
        </w:rPr>
      </w:pPr>
    </w:p>
    <w:p w14:paraId="0ECBADF4" w14:textId="77777777" w:rsidR="00315993" w:rsidRDefault="00315993" w:rsidP="00315993">
      <w:pPr>
        <w:rPr>
          <w:b/>
        </w:rPr>
      </w:pPr>
    </w:p>
    <w:p w14:paraId="36DD297B" w14:textId="77777777" w:rsidR="00315993" w:rsidRDefault="00315993" w:rsidP="00315993">
      <w:pPr>
        <w:rPr>
          <w:b/>
        </w:rPr>
      </w:pPr>
    </w:p>
    <w:p w14:paraId="5D8D243B" w14:textId="77777777" w:rsidR="00315993" w:rsidRDefault="00315993" w:rsidP="00315993">
      <w:pPr>
        <w:rPr>
          <w:b/>
        </w:rPr>
      </w:pPr>
    </w:p>
    <w:p w14:paraId="0AB3CF64" w14:textId="77777777" w:rsidR="00315993" w:rsidRDefault="00315993" w:rsidP="00315993">
      <w:pPr>
        <w:rPr>
          <w:b/>
        </w:rPr>
      </w:pPr>
    </w:p>
    <w:p w14:paraId="2F27EEA5" w14:textId="77777777" w:rsidR="00315993" w:rsidRDefault="00315993" w:rsidP="00315993">
      <w:pPr>
        <w:spacing w:before="199"/>
        <w:rPr>
          <w:b/>
        </w:rPr>
      </w:pPr>
    </w:p>
    <w:p w14:paraId="76D2978C" w14:textId="77777777" w:rsidR="00F436AF" w:rsidRDefault="00F436AF" w:rsidP="00315993">
      <w:pPr>
        <w:ind w:left="2273"/>
        <w:rPr>
          <w:b/>
          <w:sz w:val="20"/>
        </w:rPr>
      </w:pPr>
    </w:p>
    <w:p w14:paraId="29FAF613" w14:textId="7642AC22" w:rsidR="00315993" w:rsidRDefault="00315993" w:rsidP="00315993">
      <w:pPr>
        <w:ind w:left="2273"/>
        <w:rPr>
          <w:b/>
          <w:sz w:val="20"/>
        </w:rPr>
      </w:pPr>
      <w:r>
        <w:rPr>
          <w:noProof/>
        </w:rPr>
        <w:lastRenderedPageBreak/>
        <mc:AlternateContent>
          <mc:Choice Requires="wps">
            <w:drawing>
              <wp:anchor distT="0" distB="0" distL="0" distR="0" simplePos="0" relativeHeight="251670528" behindDoc="0" locked="0" layoutInCell="1" allowOverlap="1" wp14:anchorId="30D93642" wp14:editId="1803438B">
                <wp:simplePos x="0" y="0"/>
                <wp:positionH relativeFrom="page">
                  <wp:posOffset>1414652</wp:posOffset>
                </wp:positionH>
                <wp:positionV relativeFrom="paragraph">
                  <wp:posOffset>-2046953</wp:posOffset>
                </wp:positionV>
                <wp:extent cx="153670" cy="1011555"/>
                <wp:effectExtent l="0" t="0" r="0" b="0"/>
                <wp:wrapNone/>
                <wp:docPr id="74" name="Textbox 74"/>
                <wp:cNvGraphicFramePr/>
                <a:graphic xmlns:a="http://schemas.openxmlformats.org/drawingml/2006/main">
                  <a:graphicData uri="http://schemas.microsoft.com/office/word/2010/wordprocessingShape">
                    <wps:wsp>
                      <wps:cNvSpPr txBox="1"/>
                      <wps:spPr>
                        <a:xfrm>
                          <a:off x="0" y="0"/>
                          <a:ext cx="153670" cy="1011555"/>
                        </a:xfrm>
                        <a:prstGeom prst="rect">
                          <a:avLst/>
                        </a:prstGeom>
                      </wps:spPr>
                      <wps:txbx>
                        <w:txbxContent>
                          <w:p w14:paraId="6370F0B6" w14:textId="77777777" w:rsidR="00315993" w:rsidRDefault="00315993" w:rsidP="00315993">
                            <w:pPr>
                              <w:spacing w:line="225" w:lineRule="exact"/>
                              <w:ind w:left="20"/>
                              <w:rPr>
                                <w:rFonts w:ascii="Calibri"/>
                                <w:sz w:val="20"/>
                              </w:rPr>
                            </w:pPr>
                            <w:r>
                              <w:rPr>
                                <w:rFonts w:ascii="Calibri"/>
                                <w:color w:val="585858"/>
                                <w:sz w:val="20"/>
                              </w:rPr>
                              <w:t>Slump</w:t>
                            </w:r>
                            <w:r>
                              <w:rPr>
                                <w:rFonts w:ascii="Calibri"/>
                                <w:color w:val="585858"/>
                                <w:spacing w:val="-10"/>
                                <w:sz w:val="20"/>
                              </w:rPr>
                              <w:t xml:space="preserve"> </w:t>
                            </w:r>
                            <w:r>
                              <w:rPr>
                                <w:rFonts w:ascii="Calibri"/>
                                <w:color w:val="585858"/>
                                <w:sz w:val="20"/>
                              </w:rPr>
                              <w:t>value</w:t>
                            </w:r>
                            <w:r>
                              <w:rPr>
                                <w:rFonts w:ascii="Calibri"/>
                                <w:color w:val="585858"/>
                                <w:spacing w:val="-1"/>
                                <w:sz w:val="20"/>
                              </w:rPr>
                              <w:t xml:space="preserve"> </w:t>
                            </w:r>
                            <w:r>
                              <w:rPr>
                                <w:rFonts w:ascii="Calibri"/>
                                <w:color w:val="585858"/>
                                <w:sz w:val="20"/>
                              </w:rPr>
                              <w:t>in</w:t>
                            </w:r>
                            <w:r>
                              <w:rPr>
                                <w:rFonts w:ascii="Calibri"/>
                                <w:color w:val="585858"/>
                                <w:spacing w:val="-7"/>
                                <w:sz w:val="20"/>
                              </w:rPr>
                              <w:t xml:space="preserve"> </w:t>
                            </w:r>
                            <w:r>
                              <w:rPr>
                                <w:rFonts w:ascii="Calibri"/>
                                <w:color w:val="585858"/>
                                <w:spacing w:val="-5"/>
                                <w:sz w:val="20"/>
                              </w:rPr>
                              <w:t>mm</w:t>
                            </w:r>
                          </w:p>
                        </w:txbxContent>
                      </wps:txbx>
                      <wps:bodyPr vert="vert270" wrap="square" lIns="0" tIns="0" rIns="0" bIns="0" rtlCol="0"/>
                    </wps:wsp>
                  </a:graphicData>
                </a:graphic>
              </wp:anchor>
            </w:drawing>
          </mc:Choice>
          <mc:Fallback>
            <w:pict>
              <v:shape w14:anchorId="30D93642" id="Textbox 74" o:spid="_x0000_s1040" type="#_x0000_t202" style="position:absolute;left:0;text-align:left;margin-left:111.4pt;margin-top:-161.2pt;width:12.1pt;height:79.6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JphgEAAP8CAAAOAAAAZHJzL2Uyb0RvYy54bWysUlFP4zAMfkfiP0R5Z22HBqhahwQIdNIJ&#10;kLj7AVmarJWaONhh7f79OYFup7u30704Thx//vzZ69vJDWJvkHrwjawWpRTGa2h7v2vkzx+PFzdS&#10;UFS+VQN408iDIXm7OT9bj6E2S+hgaA0KBvFUj6GRXYyhLgrSnXGKFhCM56AFdCryFXdFi2pkdDcU&#10;y7K8KkbANiBoQ8SvD59Bucn41hodX6wlE8XQSOYWs8Vst8kWm7Wqd6hC1+svGuofWDjVey56hHpQ&#10;UYkP7P+Ccr1GILBxocEVYG2vTe6Bu6nKP7p561QwuRcWh8JRJvp/sPp5/xZeUcTpDiYeYBJkDFQT&#10;P6Z+JosuncxUcJwlPBxlM1MUOiWtLq+uOaI5VJVVtVqtEkxxyg5I8cmAE8lpJPJYslpq/53i59f5&#10;C+ed6icvTttJ9G2CnsltoT0wZ147Bkt2mcqPPMVG0vuHQiPF8M2zTGnks4Ozs50djMM95MVIHFIx&#10;VjkT/9qINMbf7/nXaW83vwAAAP//AwBQSwMEFAAGAAgAAAAhAOHIuIvgAAAADQEAAA8AAABkcnMv&#10;ZG93bnJldi54bWxMj81OwzAQhO9IvIO1SNxaJ04JKMSpUKSKWyVKH8CNlziqf0LsNunbs5zgODuj&#10;2W/q7eIsu+IUh+Al5OsMGPou6MH3Eo6fu9ULsJiU18oGjxJuGGHb3N/VqtJh9h94PaSeUYmPlZJg&#10;UhorzmNn0Km4DiN68r7C5FQiOfVcT2qmcme5yLKSOzV4+mDUiK3B7ny4OAn7Gzdz4Z6OXduW+7L4&#10;3qnzu5Xy8WF5ewWWcEl/YfjFJ3RoiOkULl5HZiUIIQg9SVgVQmyAUURsnmneiU55WeTAm5r/X9H8&#10;AAAA//8DAFBLAQItABQABgAIAAAAIQC2gziS/gAAAOEBAAATAAAAAAAAAAAAAAAAAAAAAABbQ29u&#10;dGVudF9UeXBlc10ueG1sUEsBAi0AFAAGAAgAAAAhADj9If/WAAAAlAEAAAsAAAAAAAAAAAAAAAAA&#10;LwEAAF9yZWxzLy5yZWxzUEsBAi0AFAAGAAgAAAAhAGAsMmmGAQAA/wIAAA4AAAAAAAAAAAAAAAAA&#10;LgIAAGRycy9lMm9Eb2MueG1sUEsBAi0AFAAGAAgAAAAhAOHIuIvgAAAADQEAAA8AAAAAAAAAAAAA&#10;AAAA4AMAAGRycy9kb3ducmV2LnhtbFBLBQYAAAAABAAEAPMAAADtBAAAAAA=&#10;" filled="f" stroked="f">
                <v:textbox style="layout-flow:vertical;mso-layout-flow-alt:bottom-to-top" inset="0,0,0,0">
                  <w:txbxContent>
                    <w:p w14:paraId="6370F0B6" w14:textId="77777777" w:rsidR="00315993" w:rsidRDefault="00315993" w:rsidP="00315993">
                      <w:pPr>
                        <w:spacing w:line="225" w:lineRule="exact"/>
                        <w:ind w:left="20"/>
                        <w:rPr>
                          <w:rFonts w:ascii="Calibri"/>
                          <w:sz w:val="20"/>
                        </w:rPr>
                      </w:pPr>
                      <w:r>
                        <w:rPr>
                          <w:rFonts w:ascii="Calibri"/>
                          <w:color w:val="585858"/>
                          <w:sz w:val="20"/>
                        </w:rPr>
                        <w:t>Slump</w:t>
                      </w:r>
                      <w:r>
                        <w:rPr>
                          <w:rFonts w:ascii="Calibri"/>
                          <w:color w:val="585858"/>
                          <w:spacing w:val="-10"/>
                          <w:sz w:val="20"/>
                        </w:rPr>
                        <w:t xml:space="preserve"> </w:t>
                      </w:r>
                      <w:r>
                        <w:rPr>
                          <w:rFonts w:ascii="Calibri"/>
                          <w:color w:val="585858"/>
                          <w:sz w:val="20"/>
                        </w:rPr>
                        <w:t>value</w:t>
                      </w:r>
                      <w:r>
                        <w:rPr>
                          <w:rFonts w:ascii="Calibri"/>
                          <w:color w:val="585858"/>
                          <w:spacing w:val="-1"/>
                          <w:sz w:val="20"/>
                        </w:rPr>
                        <w:t xml:space="preserve"> </w:t>
                      </w:r>
                      <w:r>
                        <w:rPr>
                          <w:rFonts w:ascii="Calibri"/>
                          <w:color w:val="585858"/>
                          <w:sz w:val="20"/>
                        </w:rPr>
                        <w:t>in</w:t>
                      </w:r>
                      <w:r>
                        <w:rPr>
                          <w:rFonts w:ascii="Calibri"/>
                          <w:color w:val="585858"/>
                          <w:spacing w:val="-7"/>
                          <w:sz w:val="20"/>
                        </w:rPr>
                        <w:t xml:space="preserve"> </w:t>
                      </w:r>
                      <w:r>
                        <w:rPr>
                          <w:rFonts w:ascii="Calibri"/>
                          <w:color w:val="585858"/>
                          <w:spacing w:val="-5"/>
                          <w:sz w:val="20"/>
                        </w:rPr>
                        <w:t>mm</w:t>
                      </w:r>
                    </w:p>
                  </w:txbxContent>
                </v:textbox>
                <w10:wrap anchorx="page"/>
              </v:shape>
            </w:pict>
          </mc:Fallback>
        </mc:AlternateContent>
      </w:r>
      <w:r>
        <w:rPr>
          <w:b/>
          <w:sz w:val="20"/>
        </w:rPr>
        <w:t>Fig</w:t>
      </w:r>
      <w:r>
        <w:rPr>
          <w:b/>
          <w:spacing w:val="-4"/>
          <w:sz w:val="20"/>
        </w:rPr>
        <w:t xml:space="preserve"> </w:t>
      </w:r>
      <w:r w:rsidR="00E83ECC">
        <w:rPr>
          <w:b/>
          <w:sz w:val="20"/>
        </w:rPr>
        <w:t>5</w:t>
      </w:r>
      <w:r>
        <w:rPr>
          <w:b/>
          <w:sz w:val="20"/>
        </w:rPr>
        <w:t>.1</w:t>
      </w:r>
      <w:r>
        <w:rPr>
          <w:b/>
          <w:spacing w:val="-4"/>
          <w:sz w:val="20"/>
        </w:rPr>
        <w:t xml:space="preserve"> </w:t>
      </w:r>
      <w:r>
        <w:rPr>
          <w:b/>
          <w:sz w:val="20"/>
        </w:rPr>
        <w:t>Slump</w:t>
      </w:r>
      <w:r>
        <w:rPr>
          <w:b/>
          <w:spacing w:val="-5"/>
          <w:sz w:val="20"/>
        </w:rPr>
        <w:t xml:space="preserve"> </w:t>
      </w:r>
      <w:r>
        <w:rPr>
          <w:b/>
          <w:sz w:val="20"/>
        </w:rPr>
        <w:t>Value</w:t>
      </w:r>
      <w:r>
        <w:rPr>
          <w:b/>
          <w:spacing w:val="-3"/>
          <w:sz w:val="20"/>
        </w:rPr>
        <w:t xml:space="preserve"> </w:t>
      </w:r>
      <w:r>
        <w:rPr>
          <w:b/>
          <w:sz w:val="20"/>
        </w:rPr>
        <w:t>of</w:t>
      </w:r>
      <w:r>
        <w:rPr>
          <w:b/>
          <w:spacing w:val="-4"/>
          <w:sz w:val="20"/>
        </w:rPr>
        <w:t xml:space="preserve"> </w:t>
      </w:r>
      <w:r>
        <w:rPr>
          <w:b/>
          <w:sz w:val="20"/>
        </w:rPr>
        <w:t>Different</w:t>
      </w:r>
      <w:r>
        <w:rPr>
          <w:b/>
          <w:spacing w:val="-13"/>
          <w:sz w:val="20"/>
        </w:rPr>
        <w:t xml:space="preserve"> </w:t>
      </w:r>
      <w:r>
        <w:rPr>
          <w:b/>
          <w:sz w:val="20"/>
        </w:rPr>
        <w:t>%</w:t>
      </w:r>
      <w:r>
        <w:rPr>
          <w:b/>
          <w:spacing w:val="-2"/>
          <w:sz w:val="20"/>
        </w:rPr>
        <w:t xml:space="preserve"> </w:t>
      </w:r>
      <w:r>
        <w:rPr>
          <w:b/>
          <w:sz w:val="20"/>
        </w:rPr>
        <w:t>Replacement</w:t>
      </w:r>
      <w:r>
        <w:rPr>
          <w:b/>
          <w:spacing w:val="-5"/>
          <w:sz w:val="20"/>
        </w:rPr>
        <w:t xml:space="preserve"> </w:t>
      </w:r>
      <w:r>
        <w:rPr>
          <w:b/>
          <w:sz w:val="20"/>
        </w:rPr>
        <w:t>of</w:t>
      </w:r>
      <w:r>
        <w:rPr>
          <w:b/>
          <w:spacing w:val="-4"/>
          <w:sz w:val="20"/>
        </w:rPr>
        <w:t xml:space="preserve"> </w:t>
      </w:r>
      <w:r>
        <w:rPr>
          <w:b/>
          <w:spacing w:val="-5"/>
          <w:sz w:val="20"/>
        </w:rPr>
        <w:t>RCA</w:t>
      </w:r>
    </w:p>
    <w:p w14:paraId="1BBF1158" w14:textId="77777777" w:rsidR="00315993" w:rsidRDefault="00315993" w:rsidP="00315993">
      <w:pPr>
        <w:spacing w:before="169"/>
        <w:ind w:left="468"/>
        <w:jc w:val="both"/>
        <w:rPr>
          <w:spacing w:val="-2"/>
        </w:rPr>
      </w:pPr>
      <w:r>
        <w:t>The</w:t>
      </w:r>
      <w:r>
        <w:rPr>
          <w:spacing w:val="-4"/>
        </w:rPr>
        <w:t xml:space="preserve"> </w:t>
      </w:r>
      <w:r>
        <w:t>slump</w:t>
      </w:r>
      <w:r>
        <w:rPr>
          <w:spacing w:val="3"/>
        </w:rPr>
        <w:t xml:space="preserve"> </w:t>
      </w:r>
      <w:r>
        <w:t>value</w:t>
      </w:r>
      <w:r>
        <w:rPr>
          <w:spacing w:val="4"/>
        </w:rPr>
        <w:t xml:space="preserve"> </w:t>
      </w:r>
      <w:r>
        <w:t>is</w:t>
      </w:r>
      <w:r>
        <w:rPr>
          <w:spacing w:val="-3"/>
        </w:rPr>
        <w:t xml:space="preserve"> </w:t>
      </w:r>
      <w:r>
        <w:t>reduces</w:t>
      </w:r>
      <w:r>
        <w:rPr>
          <w:spacing w:val="-1"/>
        </w:rPr>
        <w:t xml:space="preserve"> </w:t>
      </w:r>
      <w:r>
        <w:t>as</w:t>
      </w:r>
      <w:r>
        <w:rPr>
          <w:spacing w:val="-3"/>
        </w:rPr>
        <w:t xml:space="preserve"> </w:t>
      </w:r>
      <w:r>
        <w:t>the</w:t>
      </w:r>
      <w:r>
        <w:rPr>
          <w:spacing w:val="-1"/>
        </w:rPr>
        <w:t xml:space="preserve"> </w:t>
      </w:r>
      <w:r>
        <w:t>percentage</w:t>
      </w:r>
      <w:r>
        <w:rPr>
          <w:spacing w:val="-2"/>
        </w:rPr>
        <w:t xml:space="preserve"> </w:t>
      </w:r>
      <w:r>
        <w:t>of</w:t>
      </w:r>
      <w:r>
        <w:rPr>
          <w:spacing w:val="-8"/>
        </w:rPr>
        <w:t xml:space="preserve"> </w:t>
      </w:r>
      <w:r>
        <w:t>replacement</w:t>
      </w:r>
      <w:r>
        <w:rPr>
          <w:spacing w:val="-1"/>
        </w:rPr>
        <w:t xml:space="preserve"> </w:t>
      </w:r>
      <w:r>
        <w:t>of</w:t>
      </w:r>
      <w:r>
        <w:rPr>
          <w:spacing w:val="-8"/>
        </w:rPr>
        <w:t xml:space="preserve"> </w:t>
      </w:r>
      <w:r>
        <w:t>RCA</w:t>
      </w:r>
      <w:r>
        <w:rPr>
          <w:spacing w:val="-1"/>
        </w:rPr>
        <w:t xml:space="preserve"> </w:t>
      </w:r>
      <w:r>
        <w:rPr>
          <w:spacing w:val="-2"/>
        </w:rPr>
        <w:t>increase.</w:t>
      </w:r>
    </w:p>
    <w:p w14:paraId="6FCD71F0" w14:textId="77777777" w:rsidR="00F436AF" w:rsidRDefault="00F436AF" w:rsidP="00315993">
      <w:pPr>
        <w:spacing w:before="169"/>
        <w:ind w:left="468"/>
        <w:jc w:val="both"/>
      </w:pPr>
    </w:p>
    <w:p w14:paraId="542A472E" w14:textId="1C49C9E0" w:rsidR="00315993" w:rsidRPr="00E34078" w:rsidRDefault="00315993" w:rsidP="00E34078">
      <w:pPr>
        <w:pStyle w:val="BodyText"/>
        <w:spacing w:line="336" w:lineRule="auto"/>
        <w:ind w:left="336" w:right="1193"/>
        <w:rPr>
          <w:b/>
          <w:bCs/>
          <w:sz w:val="24"/>
          <w:szCs w:val="24"/>
        </w:rPr>
      </w:pPr>
      <w:bookmarkStart w:id="33" w:name="4.3_STRENGTH_CHARACTERISTICS_OF_OBTAINED"/>
      <w:bookmarkStart w:id="34" w:name="_bookmark46"/>
      <w:bookmarkEnd w:id="33"/>
      <w:bookmarkEnd w:id="34"/>
      <w:r w:rsidRPr="00E34078">
        <w:rPr>
          <w:b/>
          <w:bCs/>
          <w:sz w:val="24"/>
          <w:szCs w:val="24"/>
        </w:rPr>
        <w:t>STRENGTH</w:t>
      </w:r>
      <w:r w:rsidR="00E34078">
        <w:rPr>
          <w:b/>
          <w:bCs/>
          <w:sz w:val="24"/>
          <w:szCs w:val="24"/>
        </w:rPr>
        <w:t xml:space="preserve"> </w:t>
      </w:r>
      <w:r w:rsidRPr="00E34078">
        <w:rPr>
          <w:b/>
          <w:bCs/>
          <w:sz w:val="24"/>
          <w:szCs w:val="24"/>
        </w:rPr>
        <w:t>FEATURES</w:t>
      </w:r>
      <w:r w:rsidR="00E34078" w:rsidRPr="00E34078">
        <w:rPr>
          <w:b/>
          <w:bCs/>
          <w:sz w:val="24"/>
          <w:szCs w:val="24"/>
        </w:rPr>
        <w:t xml:space="preserve"> </w:t>
      </w:r>
      <w:r w:rsidRPr="00E34078">
        <w:rPr>
          <w:b/>
          <w:bCs/>
          <w:sz w:val="24"/>
          <w:szCs w:val="24"/>
        </w:rPr>
        <w:t>OF</w:t>
      </w:r>
      <w:r w:rsidR="00E34078">
        <w:rPr>
          <w:b/>
          <w:bCs/>
          <w:sz w:val="24"/>
          <w:szCs w:val="24"/>
        </w:rPr>
        <w:t xml:space="preserve"> </w:t>
      </w:r>
      <w:r w:rsidRPr="00E34078">
        <w:rPr>
          <w:b/>
          <w:bCs/>
          <w:sz w:val="24"/>
          <w:szCs w:val="24"/>
        </w:rPr>
        <w:t>OBTAINED HARDENED CONCRETE</w:t>
      </w:r>
    </w:p>
    <w:p w14:paraId="74F980EE" w14:textId="77777777" w:rsidR="00315993" w:rsidRDefault="00315993" w:rsidP="00E34078">
      <w:pPr>
        <w:pStyle w:val="BodyText"/>
        <w:spacing w:line="336" w:lineRule="auto"/>
        <w:ind w:left="336" w:right="1193"/>
      </w:pPr>
      <w:r>
        <w:t>The</w:t>
      </w:r>
      <w:r w:rsidRPr="00E34078">
        <w:t xml:space="preserve"> </w:t>
      </w:r>
      <w:r>
        <w:t>results</w:t>
      </w:r>
      <w:r w:rsidRPr="00E34078">
        <w:t xml:space="preserve"> </w:t>
      </w:r>
      <w:r>
        <w:t>from</w:t>
      </w:r>
      <w:r w:rsidRPr="00E34078">
        <w:t xml:space="preserve"> </w:t>
      </w:r>
      <w:r>
        <w:t>the mechanical</w:t>
      </w:r>
      <w:r w:rsidRPr="00E34078">
        <w:t xml:space="preserve"> </w:t>
      </w:r>
      <w:r>
        <w:t>strength</w:t>
      </w:r>
      <w:r w:rsidRPr="00E34078">
        <w:t xml:space="preserve"> </w:t>
      </w:r>
      <w:r>
        <w:t>tests</w:t>
      </w:r>
      <w:r w:rsidRPr="00E34078">
        <w:t xml:space="preserve"> </w:t>
      </w:r>
      <w:r>
        <w:t>specified</w:t>
      </w:r>
      <w:r w:rsidRPr="00E34078">
        <w:t xml:space="preserve"> </w:t>
      </w:r>
      <w:r>
        <w:t>below</w:t>
      </w:r>
      <w:r w:rsidRPr="00E34078">
        <w:t xml:space="preserve"> </w:t>
      </w:r>
      <w:r>
        <w:t>are</w:t>
      </w:r>
      <w:r w:rsidRPr="00E34078">
        <w:t xml:space="preserve"> </w:t>
      </w:r>
      <w:r>
        <w:t>discussed in details in subsequent stanzas.</w:t>
      </w:r>
    </w:p>
    <w:p w14:paraId="22D426C5" w14:textId="77777777" w:rsidR="00315993" w:rsidRPr="00B434F9" w:rsidRDefault="00315993" w:rsidP="00315993">
      <w:pPr>
        <w:numPr>
          <w:ilvl w:val="2"/>
          <w:numId w:val="91"/>
        </w:numPr>
        <w:tabs>
          <w:tab w:val="left" w:pos="1471"/>
        </w:tabs>
        <w:spacing w:line="274" w:lineRule="exact"/>
        <w:rPr>
          <w:sz w:val="20"/>
          <w:szCs w:val="20"/>
        </w:rPr>
      </w:pPr>
      <w:r w:rsidRPr="00B434F9">
        <w:rPr>
          <w:sz w:val="20"/>
          <w:szCs w:val="20"/>
        </w:rPr>
        <w:t>Compressive</w:t>
      </w:r>
      <w:r w:rsidRPr="00B434F9">
        <w:rPr>
          <w:spacing w:val="-6"/>
          <w:sz w:val="20"/>
          <w:szCs w:val="20"/>
        </w:rPr>
        <w:t xml:space="preserve"> </w:t>
      </w:r>
      <w:r w:rsidRPr="00B434F9">
        <w:rPr>
          <w:sz w:val="20"/>
          <w:szCs w:val="20"/>
        </w:rPr>
        <w:t>strength</w:t>
      </w:r>
      <w:r w:rsidRPr="00B434F9">
        <w:rPr>
          <w:spacing w:val="-6"/>
          <w:sz w:val="20"/>
          <w:szCs w:val="20"/>
        </w:rPr>
        <w:t xml:space="preserve"> </w:t>
      </w:r>
      <w:r w:rsidRPr="00B434F9">
        <w:rPr>
          <w:spacing w:val="-4"/>
          <w:sz w:val="20"/>
          <w:szCs w:val="20"/>
        </w:rPr>
        <w:t>test</w:t>
      </w:r>
    </w:p>
    <w:p w14:paraId="3FE0143B" w14:textId="77777777" w:rsidR="00315993" w:rsidRPr="00B434F9" w:rsidRDefault="00315993" w:rsidP="00315993">
      <w:pPr>
        <w:numPr>
          <w:ilvl w:val="2"/>
          <w:numId w:val="91"/>
        </w:numPr>
        <w:tabs>
          <w:tab w:val="left" w:pos="1471"/>
        </w:tabs>
        <w:spacing w:before="129"/>
        <w:rPr>
          <w:sz w:val="20"/>
          <w:szCs w:val="20"/>
        </w:rPr>
      </w:pPr>
      <w:r w:rsidRPr="00B434F9">
        <w:rPr>
          <w:sz w:val="20"/>
          <w:szCs w:val="20"/>
        </w:rPr>
        <w:t>Split</w:t>
      </w:r>
      <w:r w:rsidRPr="00B434F9">
        <w:rPr>
          <w:spacing w:val="-2"/>
          <w:sz w:val="20"/>
          <w:szCs w:val="20"/>
        </w:rPr>
        <w:t xml:space="preserve"> </w:t>
      </w:r>
      <w:r w:rsidRPr="00B434F9">
        <w:rPr>
          <w:sz w:val="20"/>
          <w:szCs w:val="20"/>
        </w:rPr>
        <w:t>tensile</w:t>
      </w:r>
      <w:r w:rsidRPr="00B434F9">
        <w:rPr>
          <w:spacing w:val="-5"/>
          <w:sz w:val="20"/>
          <w:szCs w:val="20"/>
        </w:rPr>
        <w:t xml:space="preserve"> </w:t>
      </w:r>
      <w:r w:rsidRPr="00B434F9">
        <w:rPr>
          <w:sz w:val="20"/>
          <w:szCs w:val="20"/>
        </w:rPr>
        <w:t>strength</w:t>
      </w:r>
      <w:r w:rsidRPr="00B434F9">
        <w:rPr>
          <w:spacing w:val="-8"/>
          <w:sz w:val="20"/>
          <w:szCs w:val="20"/>
        </w:rPr>
        <w:t xml:space="preserve"> </w:t>
      </w:r>
      <w:r w:rsidRPr="00B434F9">
        <w:rPr>
          <w:spacing w:val="-4"/>
          <w:sz w:val="20"/>
          <w:szCs w:val="20"/>
        </w:rPr>
        <w:t>test</w:t>
      </w:r>
    </w:p>
    <w:p w14:paraId="1274EBE9" w14:textId="77777777" w:rsidR="00315993" w:rsidRPr="00B434F9" w:rsidRDefault="00315993" w:rsidP="00315993">
      <w:pPr>
        <w:numPr>
          <w:ilvl w:val="2"/>
          <w:numId w:val="91"/>
        </w:numPr>
        <w:tabs>
          <w:tab w:val="left" w:pos="1471"/>
        </w:tabs>
        <w:spacing w:before="142"/>
        <w:rPr>
          <w:sz w:val="20"/>
          <w:szCs w:val="20"/>
        </w:rPr>
      </w:pPr>
      <w:r w:rsidRPr="00B434F9">
        <w:rPr>
          <w:sz w:val="20"/>
          <w:szCs w:val="20"/>
        </w:rPr>
        <w:t>Rebound</w:t>
      </w:r>
      <w:r w:rsidRPr="00B434F9">
        <w:rPr>
          <w:spacing w:val="-4"/>
          <w:sz w:val="20"/>
          <w:szCs w:val="20"/>
        </w:rPr>
        <w:t xml:space="preserve"> </w:t>
      </w:r>
      <w:r w:rsidRPr="00B434F9">
        <w:rPr>
          <w:sz w:val="20"/>
          <w:szCs w:val="20"/>
        </w:rPr>
        <w:t>hammer</w:t>
      </w:r>
      <w:r w:rsidRPr="00B434F9">
        <w:rPr>
          <w:spacing w:val="-3"/>
          <w:sz w:val="20"/>
          <w:szCs w:val="20"/>
        </w:rPr>
        <w:t xml:space="preserve"> </w:t>
      </w:r>
      <w:r w:rsidRPr="00B434F9">
        <w:rPr>
          <w:spacing w:val="-4"/>
          <w:sz w:val="20"/>
          <w:szCs w:val="20"/>
        </w:rPr>
        <w:t>test</w:t>
      </w:r>
    </w:p>
    <w:p w14:paraId="2A8B0045" w14:textId="77777777" w:rsidR="00315993" w:rsidRDefault="00315993" w:rsidP="00315993">
      <w:pPr>
        <w:numPr>
          <w:ilvl w:val="2"/>
          <w:numId w:val="91"/>
        </w:numPr>
        <w:tabs>
          <w:tab w:val="left" w:pos="1471"/>
        </w:tabs>
        <w:spacing w:before="142"/>
      </w:pPr>
      <w:r w:rsidRPr="00B434F9">
        <w:rPr>
          <w:sz w:val="20"/>
          <w:szCs w:val="20"/>
        </w:rPr>
        <w:t>XRD</w:t>
      </w:r>
      <w:r w:rsidRPr="00B434F9">
        <w:rPr>
          <w:spacing w:val="-2"/>
          <w:sz w:val="20"/>
          <w:szCs w:val="20"/>
        </w:rPr>
        <w:t xml:space="preserve"> </w:t>
      </w:r>
      <w:r w:rsidRPr="00B434F9">
        <w:rPr>
          <w:spacing w:val="-4"/>
          <w:sz w:val="20"/>
          <w:szCs w:val="20"/>
        </w:rPr>
        <w:t>test</w:t>
      </w:r>
    </w:p>
    <w:p w14:paraId="31961A81" w14:textId="77777777" w:rsidR="00315993" w:rsidRDefault="00315993" w:rsidP="00315993">
      <w:pPr>
        <w:spacing w:before="25"/>
      </w:pPr>
    </w:p>
    <w:p w14:paraId="2306E523" w14:textId="77777777" w:rsidR="00F436AF" w:rsidRDefault="00F436AF" w:rsidP="00315993">
      <w:pPr>
        <w:spacing w:before="25"/>
      </w:pPr>
    </w:p>
    <w:p w14:paraId="66838C9F" w14:textId="7EE16F6D" w:rsidR="00315993" w:rsidRDefault="00315993" w:rsidP="00BE22D1">
      <w:pPr>
        <w:pStyle w:val="BodyText"/>
        <w:spacing w:line="336" w:lineRule="auto"/>
        <w:ind w:left="336" w:right="1193"/>
        <w:rPr>
          <w:b/>
          <w:bCs/>
          <w:sz w:val="24"/>
          <w:szCs w:val="24"/>
        </w:rPr>
      </w:pPr>
      <w:r w:rsidRPr="00BE22D1">
        <w:rPr>
          <w:b/>
          <w:bCs/>
          <w:sz w:val="24"/>
          <w:szCs w:val="24"/>
        </w:rPr>
        <w:t>COMPRESSIVE STRENGTH TEST</w:t>
      </w:r>
    </w:p>
    <w:p w14:paraId="64B0C764" w14:textId="3A59D3F8" w:rsidR="00F436AF" w:rsidRDefault="00315993" w:rsidP="00BE22D1">
      <w:pPr>
        <w:pStyle w:val="BodyText"/>
        <w:spacing w:line="336" w:lineRule="auto"/>
        <w:ind w:left="336" w:right="1193"/>
      </w:pPr>
      <w:r>
        <w:t>Cube compression tests were performed to determine the effects of</w:t>
      </w:r>
      <w:r w:rsidRPr="00BE22D1">
        <w:t xml:space="preserve"> </w:t>
      </w:r>
      <w:r>
        <w:t>replacing the coarse aggregate</w:t>
      </w:r>
      <w:r w:rsidRPr="00BE22D1">
        <w:t xml:space="preserve"> </w:t>
      </w:r>
      <w:r>
        <w:t>with</w:t>
      </w:r>
      <w:r w:rsidRPr="00BE22D1">
        <w:t xml:space="preserve"> </w:t>
      </w:r>
      <w:r>
        <w:t>demolition</w:t>
      </w:r>
      <w:r w:rsidRPr="00BE22D1">
        <w:t xml:space="preserve"> </w:t>
      </w:r>
      <w:r>
        <w:t>waste.</w:t>
      </w:r>
      <w:r w:rsidRPr="00BE22D1">
        <w:t xml:space="preserve"> </w:t>
      </w:r>
      <w:r>
        <w:t>Replacement</w:t>
      </w:r>
      <w:r w:rsidRPr="00BE22D1">
        <w:t xml:space="preserve"> </w:t>
      </w:r>
      <w:r>
        <w:t>ratios</w:t>
      </w:r>
      <w:r w:rsidRPr="00BE22D1">
        <w:t xml:space="preserve"> </w:t>
      </w:r>
      <w:r>
        <w:t>of</w:t>
      </w:r>
      <w:r w:rsidRPr="00BE22D1">
        <w:t xml:space="preserve"> </w:t>
      </w:r>
      <w:r>
        <w:t>0%,</w:t>
      </w:r>
      <w:r w:rsidRPr="00BE22D1">
        <w:t xml:space="preserve"> </w:t>
      </w:r>
      <w:r>
        <w:t>10%,</w:t>
      </w:r>
      <w:r w:rsidRPr="00BE22D1">
        <w:t xml:space="preserve"> </w:t>
      </w:r>
      <w:r>
        <w:t>20%,</w:t>
      </w:r>
      <w:r w:rsidRPr="00BE22D1">
        <w:t xml:space="preserve"> </w:t>
      </w:r>
      <w:r>
        <w:t>30%,</w:t>
      </w:r>
      <w:r w:rsidRPr="00BE22D1">
        <w:t xml:space="preserve"> </w:t>
      </w:r>
      <w:r>
        <w:t>40%,</w:t>
      </w:r>
      <w:r w:rsidRPr="00BE22D1">
        <w:t xml:space="preserve"> </w:t>
      </w:r>
      <w:r>
        <w:t xml:space="preserve">50%, and 100% were taken into account. Both the 7 and the 28 days were used for the </w:t>
      </w:r>
      <w:r w:rsidRPr="00BE22D1">
        <w:t>examinations.</w:t>
      </w:r>
    </w:p>
    <w:p w14:paraId="7967C380" w14:textId="152C5E41" w:rsidR="00315993" w:rsidRDefault="00F436AF" w:rsidP="00315993">
      <w:pPr>
        <w:spacing w:before="9"/>
        <w:rPr>
          <w:sz w:val="6"/>
        </w:rPr>
      </w:pPr>
      <w:r>
        <w:rPr>
          <w:noProof/>
        </w:rPr>
        <w:drawing>
          <wp:anchor distT="0" distB="0" distL="0" distR="0" simplePos="0" relativeHeight="251655680" behindDoc="1" locked="0" layoutInCell="1" allowOverlap="1" wp14:anchorId="3AA6CCFD" wp14:editId="0D4822C0">
            <wp:simplePos x="0" y="0"/>
            <wp:positionH relativeFrom="page">
              <wp:posOffset>4220845</wp:posOffset>
            </wp:positionH>
            <wp:positionV relativeFrom="paragraph">
              <wp:posOffset>76200</wp:posOffset>
            </wp:positionV>
            <wp:extent cx="2664460" cy="1615440"/>
            <wp:effectExtent l="0" t="0" r="2540" b="3810"/>
            <wp:wrapTopAndBottom/>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3" cstate="print"/>
                    <a:stretch>
                      <a:fillRect/>
                    </a:stretch>
                  </pic:blipFill>
                  <pic:spPr>
                    <a:xfrm>
                      <a:off x="0" y="0"/>
                      <a:ext cx="2664460" cy="1615440"/>
                    </a:xfrm>
                    <a:prstGeom prst="rect">
                      <a:avLst/>
                    </a:prstGeom>
                  </pic:spPr>
                </pic:pic>
              </a:graphicData>
            </a:graphic>
            <wp14:sizeRelV relativeFrom="margin">
              <wp14:pctHeight>0</wp14:pctHeight>
            </wp14:sizeRelV>
          </wp:anchor>
        </w:drawing>
      </w:r>
      <w:r w:rsidR="00315993">
        <w:rPr>
          <w:noProof/>
        </w:rPr>
        <w:drawing>
          <wp:anchor distT="0" distB="0" distL="0" distR="0" simplePos="0" relativeHeight="251653632" behindDoc="1" locked="0" layoutInCell="1" allowOverlap="1" wp14:anchorId="5042DC80" wp14:editId="2CFDA650">
            <wp:simplePos x="0" y="0"/>
            <wp:positionH relativeFrom="page">
              <wp:posOffset>1413510</wp:posOffset>
            </wp:positionH>
            <wp:positionV relativeFrom="paragraph">
              <wp:posOffset>65405</wp:posOffset>
            </wp:positionV>
            <wp:extent cx="2569210" cy="1626235"/>
            <wp:effectExtent l="0" t="0" r="2540" b="0"/>
            <wp:wrapTopAndBottom/>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4" cstate="print"/>
                    <a:stretch>
                      <a:fillRect/>
                    </a:stretch>
                  </pic:blipFill>
                  <pic:spPr>
                    <a:xfrm>
                      <a:off x="0" y="0"/>
                      <a:ext cx="2569210" cy="1626235"/>
                    </a:xfrm>
                    <a:prstGeom prst="rect">
                      <a:avLst/>
                    </a:prstGeom>
                  </pic:spPr>
                </pic:pic>
              </a:graphicData>
            </a:graphic>
            <wp14:sizeRelV relativeFrom="margin">
              <wp14:pctHeight>0</wp14:pctHeight>
            </wp14:sizeRelV>
          </wp:anchor>
        </w:drawing>
      </w:r>
    </w:p>
    <w:p w14:paraId="1CC408C7" w14:textId="77777777" w:rsidR="00315993" w:rsidRDefault="00315993" w:rsidP="00315993">
      <w:pPr>
        <w:spacing w:before="207"/>
        <w:rPr>
          <w:sz w:val="20"/>
        </w:rPr>
      </w:pPr>
    </w:p>
    <w:p w14:paraId="279176C3" w14:textId="62288DDF" w:rsidR="00315993" w:rsidRDefault="00F436AF" w:rsidP="00315993">
      <w:pPr>
        <w:spacing w:before="20"/>
        <w:ind w:right="85"/>
        <w:jc w:val="center"/>
        <w:rPr>
          <w:b/>
          <w:sz w:val="20"/>
        </w:rPr>
      </w:pPr>
      <w:r>
        <w:rPr>
          <w:noProof/>
        </w:rPr>
        <w:drawing>
          <wp:anchor distT="0" distB="0" distL="0" distR="0" simplePos="0" relativeHeight="251661824" behindDoc="1" locked="0" layoutInCell="1" allowOverlap="1" wp14:anchorId="3D355977" wp14:editId="15F927CD">
            <wp:simplePos x="0" y="0"/>
            <wp:positionH relativeFrom="page">
              <wp:posOffset>4284345</wp:posOffset>
            </wp:positionH>
            <wp:positionV relativeFrom="paragraph">
              <wp:posOffset>612140</wp:posOffset>
            </wp:positionV>
            <wp:extent cx="2611120" cy="1583690"/>
            <wp:effectExtent l="0" t="0" r="0" b="0"/>
            <wp:wrapTopAndBottom/>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5" cstate="print"/>
                    <a:stretch>
                      <a:fillRect/>
                    </a:stretch>
                  </pic:blipFill>
                  <pic:spPr>
                    <a:xfrm>
                      <a:off x="0" y="0"/>
                      <a:ext cx="2611120" cy="1583690"/>
                    </a:xfrm>
                    <a:prstGeom prst="rect">
                      <a:avLst/>
                    </a:prstGeom>
                  </pic:spPr>
                </pic:pic>
              </a:graphicData>
            </a:graphic>
            <wp14:sizeRelV relativeFrom="margin">
              <wp14:pctHeight>0</wp14:pctHeight>
            </wp14:sizeRelV>
          </wp:anchor>
        </w:drawing>
      </w:r>
      <w:r>
        <w:rPr>
          <w:noProof/>
        </w:rPr>
        <w:drawing>
          <wp:anchor distT="0" distB="0" distL="0" distR="0" simplePos="0" relativeHeight="251657728" behindDoc="1" locked="0" layoutInCell="1" allowOverlap="1" wp14:anchorId="6786C3CE" wp14:editId="5E7DF114">
            <wp:simplePos x="0" y="0"/>
            <wp:positionH relativeFrom="page">
              <wp:posOffset>1456055</wp:posOffset>
            </wp:positionH>
            <wp:positionV relativeFrom="paragraph">
              <wp:posOffset>580390</wp:posOffset>
            </wp:positionV>
            <wp:extent cx="2592070" cy="1637030"/>
            <wp:effectExtent l="0" t="0" r="0" b="1270"/>
            <wp:wrapTopAndBottom/>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6" cstate="print"/>
                    <a:stretch>
                      <a:fillRect/>
                    </a:stretch>
                  </pic:blipFill>
                  <pic:spPr>
                    <a:xfrm>
                      <a:off x="0" y="0"/>
                      <a:ext cx="2592070" cy="1637030"/>
                    </a:xfrm>
                    <a:prstGeom prst="rect">
                      <a:avLst/>
                    </a:prstGeom>
                  </pic:spPr>
                </pic:pic>
              </a:graphicData>
            </a:graphic>
            <wp14:sizeRelV relativeFrom="margin">
              <wp14:pctHeight>0</wp14:pctHeight>
            </wp14:sizeRelV>
          </wp:anchor>
        </w:drawing>
      </w:r>
      <w:r w:rsidR="00315993">
        <w:rPr>
          <w:b/>
          <w:sz w:val="20"/>
        </w:rPr>
        <w:t>Fig</w:t>
      </w:r>
      <w:r w:rsidR="00315993">
        <w:rPr>
          <w:b/>
          <w:spacing w:val="-3"/>
          <w:sz w:val="20"/>
        </w:rPr>
        <w:t xml:space="preserve"> </w:t>
      </w:r>
      <w:r w:rsidR="00D36485">
        <w:rPr>
          <w:b/>
          <w:sz w:val="20"/>
        </w:rPr>
        <w:t>5</w:t>
      </w:r>
      <w:r w:rsidR="00315993">
        <w:rPr>
          <w:b/>
          <w:sz w:val="20"/>
        </w:rPr>
        <w:t>.2</w:t>
      </w:r>
      <w:r w:rsidR="00315993">
        <w:rPr>
          <w:b/>
          <w:spacing w:val="-2"/>
          <w:sz w:val="20"/>
        </w:rPr>
        <w:t xml:space="preserve"> </w:t>
      </w:r>
      <w:r w:rsidR="00315993">
        <w:rPr>
          <w:b/>
          <w:sz w:val="20"/>
        </w:rPr>
        <w:t>Different</w:t>
      </w:r>
      <w:r w:rsidR="00315993">
        <w:rPr>
          <w:b/>
          <w:spacing w:val="-8"/>
          <w:sz w:val="20"/>
        </w:rPr>
        <w:t xml:space="preserve"> </w:t>
      </w:r>
      <w:r w:rsidR="00315993">
        <w:rPr>
          <w:b/>
          <w:sz w:val="20"/>
        </w:rPr>
        <w:t>Types</w:t>
      </w:r>
      <w:r w:rsidR="00315993">
        <w:rPr>
          <w:b/>
          <w:spacing w:val="-3"/>
          <w:sz w:val="20"/>
        </w:rPr>
        <w:t xml:space="preserve"> </w:t>
      </w:r>
      <w:r w:rsidR="00315993">
        <w:rPr>
          <w:b/>
          <w:sz w:val="20"/>
        </w:rPr>
        <w:t>of</w:t>
      </w:r>
      <w:r w:rsidR="00315993">
        <w:rPr>
          <w:b/>
          <w:spacing w:val="-2"/>
          <w:sz w:val="20"/>
        </w:rPr>
        <w:t xml:space="preserve"> Cracks</w:t>
      </w:r>
    </w:p>
    <w:p w14:paraId="3F5F1246" w14:textId="77777777" w:rsidR="00315993" w:rsidRDefault="00315993" w:rsidP="00315993">
      <w:pPr>
        <w:jc w:val="center"/>
        <w:rPr>
          <w:b/>
          <w:sz w:val="20"/>
        </w:rPr>
      </w:pPr>
    </w:p>
    <w:p w14:paraId="0B66D0BA" w14:textId="77777777" w:rsidR="006330C4" w:rsidRPr="006330C4" w:rsidRDefault="006330C4" w:rsidP="006330C4">
      <w:pPr>
        <w:rPr>
          <w:sz w:val="20"/>
        </w:rPr>
      </w:pPr>
    </w:p>
    <w:p w14:paraId="350AD06E" w14:textId="77777777" w:rsidR="00315993" w:rsidRDefault="00315993" w:rsidP="00315993">
      <w:pPr>
        <w:spacing w:before="3" w:after="1"/>
        <w:rPr>
          <w:b/>
          <w:sz w:val="11"/>
        </w:rPr>
      </w:pPr>
    </w:p>
    <w:p w14:paraId="7AEAE0C7" w14:textId="77777777" w:rsidR="00315993" w:rsidRDefault="00315993" w:rsidP="00315993">
      <w:pPr>
        <w:tabs>
          <w:tab w:val="left" w:pos="5436"/>
        </w:tabs>
        <w:ind w:left="640"/>
        <w:rPr>
          <w:sz w:val="20"/>
        </w:rPr>
      </w:pPr>
      <w:r>
        <w:rPr>
          <w:noProof/>
          <w:sz w:val="20"/>
        </w:rPr>
        <w:lastRenderedPageBreak/>
        <w:drawing>
          <wp:inline distT="0" distB="0" distL="0" distR="0" wp14:anchorId="5BD277B1" wp14:editId="0AC46E65">
            <wp:extent cx="2666686" cy="1924493"/>
            <wp:effectExtent l="0" t="0" r="635"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 cstate="print"/>
                    <a:stretch>
                      <a:fillRect/>
                    </a:stretch>
                  </pic:blipFill>
                  <pic:spPr>
                    <a:xfrm>
                      <a:off x="0" y="0"/>
                      <a:ext cx="2675520" cy="1930868"/>
                    </a:xfrm>
                    <a:prstGeom prst="rect">
                      <a:avLst/>
                    </a:prstGeom>
                  </pic:spPr>
                </pic:pic>
              </a:graphicData>
            </a:graphic>
          </wp:inline>
        </w:drawing>
      </w:r>
      <w:r>
        <w:rPr>
          <w:sz w:val="20"/>
        </w:rPr>
        <w:tab/>
      </w:r>
      <w:r>
        <w:rPr>
          <w:noProof/>
          <w:position w:val="6"/>
          <w:sz w:val="20"/>
        </w:rPr>
        <w:drawing>
          <wp:inline distT="0" distB="0" distL="0" distR="0" wp14:anchorId="16F0A0C4" wp14:editId="70DC58ED">
            <wp:extent cx="2707110" cy="1871330"/>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8" cstate="print"/>
                    <a:stretch>
                      <a:fillRect/>
                    </a:stretch>
                  </pic:blipFill>
                  <pic:spPr>
                    <a:xfrm>
                      <a:off x="0" y="0"/>
                      <a:ext cx="2723079" cy="1882369"/>
                    </a:xfrm>
                    <a:prstGeom prst="rect">
                      <a:avLst/>
                    </a:prstGeom>
                  </pic:spPr>
                </pic:pic>
              </a:graphicData>
            </a:graphic>
          </wp:inline>
        </w:drawing>
      </w:r>
    </w:p>
    <w:p w14:paraId="1FBE23D0" w14:textId="77777777" w:rsidR="00315993" w:rsidRDefault="00315993" w:rsidP="00315993">
      <w:pPr>
        <w:rPr>
          <w:b/>
          <w:sz w:val="20"/>
        </w:rPr>
      </w:pPr>
    </w:p>
    <w:p w14:paraId="5C709D3B" w14:textId="77777777" w:rsidR="00315993" w:rsidRDefault="00315993" w:rsidP="00315993">
      <w:pPr>
        <w:rPr>
          <w:b/>
          <w:sz w:val="20"/>
        </w:rPr>
      </w:pPr>
    </w:p>
    <w:p w14:paraId="674CC2E3" w14:textId="35CEC318" w:rsidR="00315993" w:rsidRDefault="006330C4" w:rsidP="00315993">
      <w:pPr>
        <w:spacing w:before="94"/>
        <w:rPr>
          <w:b/>
          <w:sz w:val="20"/>
        </w:rPr>
      </w:pPr>
      <w:r>
        <w:rPr>
          <w:noProof/>
        </w:rPr>
        <w:drawing>
          <wp:anchor distT="0" distB="0" distL="0" distR="0" simplePos="0" relativeHeight="251665920" behindDoc="1" locked="0" layoutInCell="1" allowOverlap="1" wp14:anchorId="155EC494" wp14:editId="4C4D48D9">
            <wp:simplePos x="0" y="0"/>
            <wp:positionH relativeFrom="page">
              <wp:posOffset>4476115</wp:posOffset>
            </wp:positionH>
            <wp:positionV relativeFrom="paragraph">
              <wp:posOffset>215900</wp:posOffset>
            </wp:positionV>
            <wp:extent cx="2739390" cy="2338705"/>
            <wp:effectExtent l="0" t="0" r="3810" b="4445"/>
            <wp:wrapTopAndBottom/>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9" cstate="print"/>
                    <a:stretch>
                      <a:fillRect/>
                    </a:stretch>
                  </pic:blipFill>
                  <pic:spPr>
                    <a:xfrm>
                      <a:off x="0" y="0"/>
                      <a:ext cx="2739390" cy="2338705"/>
                    </a:xfrm>
                    <a:prstGeom prst="rect">
                      <a:avLst/>
                    </a:prstGeom>
                  </pic:spPr>
                </pic:pic>
              </a:graphicData>
            </a:graphic>
            <wp14:sizeRelV relativeFrom="margin">
              <wp14:pctHeight>0</wp14:pctHeight>
            </wp14:sizeRelV>
          </wp:anchor>
        </w:drawing>
      </w:r>
      <w:r w:rsidR="00315993">
        <w:rPr>
          <w:noProof/>
        </w:rPr>
        <w:drawing>
          <wp:anchor distT="0" distB="0" distL="0" distR="0" simplePos="0" relativeHeight="251663872" behindDoc="1" locked="0" layoutInCell="1" allowOverlap="1" wp14:anchorId="42AFFD4B" wp14:editId="757F7749">
            <wp:simplePos x="0" y="0"/>
            <wp:positionH relativeFrom="page">
              <wp:posOffset>1413510</wp:posOffset>
            </wp:positionH>
            <wp:positionV relativeFrom="paragraph">
              <wp:posOffset>215900</wp:posOffset>
            </wp:positionV>
            <wp:extent cx="2653665" cy="2338705"/>
            <wp:effectExtent l="0" t="0" r="0" b="4445"/>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0" cstate="print"/>
                    <a:stretch>
                      <a:fillRect/>
                    </a:stretch>
                  </pic:blipFill>
                  <pic:spPr>
                    <a:xfrm>
                      <a:off x="0" y="0"/>
                      <a:ext cx="2653665" cy="2338705"/>
                    </a:xfrm>
                    <a:prstGeom prst="rect">
                      <a:avLst/>
                    </a:prstGeom>
                  </pic:spPr>
                </pic:pic>
              </a:graphicData>
            </a:graphic>
            <wp14:sizeRelV relativeFrom="margin">
              <wp14:pctHeight>0</wp14:pctHeight>
            </wp14:sizeRelV>
          </wp:anchor>
        </w:drawing>
      </w:r>
    </w:p>
    <w:p w14:paraId="06DD723C" w14:textId="77777777" w:rsidR="00315993" w:rsidRDefault="00315993" w:rsidP="00315993">
      <w:pPr>
        <w:spacing w:before="128"/>
        <w:rPr>
          <w:b/>
          <w:sz w:val="20"/>
        </w:rPr>
      </w:pPr>
    </w:p>
    <w:p w14:paraId="78740D42" w14:textId="49D8B8B6" w:rsidR="00315993" w:rsidRDefault="00315993" w:rsidP="00315993">
      <w:pPr>
        <w:ind w:left="3238"/>
        <w:rPr>
          <w:b/>
          <w:sz w:val="20"/>
        </w:rPr>
      </w:pPr>
      <w:r>
        <w:rPr>
          <w:b/>
          <w:sz w:val="20"/>
        </w:rPr>
        <w:t>Fig</w:t>
      </w:r>
      <w:r>
        <w:rPr>
          <w:b/>
          <w:spacing w:val="-3"/>
          <w:sz w:val="20"/>
        </w:rPr>
        <w:t xml:space="preserve"> </w:t>
      </w:r>
      <w:r w:rsidR="00D36485">
        <w:rPr>
          <w:b/>
          <w:sz w:val="20"/>
        </w:rPr>
        <w:t>5</w:t>
      </w:r>
      <w:r>
        <w:rPr>
          <w:b/>
          <w:sz w:val="20"/>
        </w:rPr>
        <w:t>.3</w:t>
      </w:r>
      <w:r>
        <w:rPr>
          <w:b/>
          <w:spacing w:val="-4"/>
          <w:sz w:val="20"/>
        </w:rPr>
        <w:t xml:space="preserve"> </w:t>
      </w:r>
      <w:r>
        <w:rPr>
          <w:b/>
          <w:sz w:val="20"/>
        </w:rPr>
        <w:t>Different</w:t>
      </w:r>
      <w:r>
        <w:rPr>
          <w:b/>
          <w:spacing w:val="-6"/>
          <w:sz w:val="20"/>
        </w:rPr>
        <w:t xml:space="preserve"> </w:t>
      </w:r>
      <w:r>
        <w:rPr>
          <w:b/>
          <w:sz w:val="20"/>
        </w:rPr>
        <w:t>Types</w:t>
      </w:r>
      <w:r>
        <w:rPr>
          <w:b/>
          <w:spacing w:val="-5"/>
          <w:sz w:val="20"/>
        </w:rPr>
        <w:t xml:space="preserve"> </w:t>
      </w:r>
      <w:r>
        <w:rPr>
          <w:b/>
          <w:sz w:val="20"/>
        </w:rPr>
        <w:t>of</w:t>
      </w:r>
      <w:r>
        <w:rPr>
          <w:b/>
          <w:spacing w:val="-2"/>
          <w:sz w:val="20"/>
        </w:rPr>
        <w:t xml:space="preserve"> Rupture</w:t>
      </w:r>
    </w:p>
    <w:p w14:paraId="172D964A" w14:textId="77777777" w:rsidR="00315993" w:rsidRDefault="00315993" w:rsidP="00315993">
      <w:pPr>
        <w:rPr>
          <w:sz w:val="20"/>
        </w:rPr>
        <w:sectPr w:rsidR="00315993" w:rsidSect="006330C4">
          <w:pgSz w:w="11910" w:h="16840"/>
          <w:pgMar w:top="1560" w:right="460" w:bottom="1180" w:left="1520" w:header="0" w:footer="998" w:gutter="0"/>
          <w:cols w:space="720"/>
        </w:sectPr>
      </w:pPr>
    </w:p>
    <w:p w14:paraId="4AEB4B5B" w14:textId="2E7F4723" w:rsidR="00315993" w:rsidRPr="008252A0" w:rsidRDefault="00315993" w:rsidP="00315993">
      <w:pPr>
        <w:spacing w:before="74"/>
        <w:ind w:right="471"/>
        <w:jc w:val="center"/>
        <w:rPr>
          <w:b/>
          <w:sz w:val="20"/>
          <w:szCs w:val="20"/>
        </w:rPr>
      </w:pPr>
      <w:r w:rsidRPr="008252A0">
        <w:rPr>
          <w:b/>
          <w:sz w:val="20"/>
          <w:szCs w:val="20"/>
        </w:rPr>
        <w:lastRenderedPageBreak/>
        <w:t>Table</w:t>
      </w:r>
      <w:r w:rsidRPr="008252A0">
        <w:rPr>
          <w:b/>
          <w:spacing w:val="-6"/>
          <w:sz w:val="20"/>
          <w:szCs w:val="20"/>
        </w:rPr>
        <w:t xml:space="preserve"> </w:t>
      </w:r>
      <w:r w:rsidR="00D36485">
        <w:rPr>
          <w:b/>
          <w:sz w:val="20"/>
          <w:szCs w:val="20"/>
        </w:rPr>
        <w:t>5</w:t>
      </w:r>
      <w:r w:rsidRPr="008252A0">
        <w:rPr>
          <w:b/>
          <w:sz w:val="20"/>
          <w:szCs w:val="20"/>
        </w:rPr>
        <w:t>.2</w:t>
      </w:r>
      <w:r w:rsidRPr="008252A0">
        <w:rPr>
          <w:b/>
          <w:spacing w:val="-7"/>
          <w:sz w:val="20"/>
          <w:szCs w:val="20"/>
        </w:rPr>
        <w:t xml:space="preserve"> </w:t>
      </w:r>
      <w:r w:rsidRPr="008252A0">
        <w:rPr>
          <w:b/>
          <w:sz w:val="20"/>
          <w:szCs w:val="20"/>
        </w:rPr>
        <w:t>Average</w:t>
      </w:r>
      <w:r w:rsidRPr="008252A0">
        <w:rPr>
          <w:b/>
          <w:spacing w:val="-3"/>
          <w:sz w:val="20"/>
          <w:szCs w:val="20"/>
        </w:rPr>
        <w:t xml:space="preserve"> </w:t>
      </w:r>
      <w:r w:rsidRPr="008252A0">
        <w:rPr>
          <w:b/>
          <w:sz w:val="20"/>
          <w:szCs w:val="20"/>
        </w:rPr>
        <w:t>Compressive</w:t>
      </w:r>
      <w:r w:rsidRPr="008252A0">
        <w:rPr>
          <w:b/>
          <w:spacing w:val="-3"/>
          <w:sz w:val="20"/>
          <w:szCs w:val="20"/>
        </w:rPr>
        <w:t xml:space="preserve"> </w:t>
      </w:r>
      <w:r w:rsidRPr="008252A0">
        <w:rPr>
          <w:b/>
          <w:sz w:val="20"/>
          <w:szCs w:val="20"/>
        </w:rPr>
        <w:t>Strength</w:t>
      </w:r>
      <w:r w:rsidRPr="008252A0">
        <w:rPr>
          <w:b/>
          <w:spacing w:val="-1"/>
          <w:sz w:val="20"/>
          <w:szCs w:val="20"/>
        </w:rPr>
        <w:t xml:space="preserve"> </w:t>
      </w:r>
      <w:r w:rsidRPr="008252A0">
        <w:rPr>
          <w:b/>
          <w:sz w:val="20"/>
          <w:szCs w:val="20"/>
        </w:rPr>
        <w:t>Value</w:t>
      </w:r>
      <w:r w:rsidRPr="008252A0">
        <w:rPr>
          <w:b/>
          <w:spacing w:val="-4"/>
          <w:sz w:val="20"/>
          <w:szCs w:val="20"/>
        </w:rPr>
        <w:t xml:space="preserve"> </w:t>
      </w:r>
      <w:r w:rsidRPr="008252A0">
        <w:rPr>
          <w:b/>
          <w:sz w:val="20"/>
          <w:szCs w:val="20"/>
        </w:rPr>
        <w:t>of</w:t>
      </w:r>
      <w:r w:rsidRPr="008252A0">
        <w:rPr>
          <w:b/>
          <w:spacing w:val="-4"/>
          <w:sz w:val="20"/>
          <w:szCs w:val="20"/>
        </w:rPr>
        <w:t xml:space="preserve"> Cube</w:t>
      </w:r>
    </w:p>
    <w:p w14:paraId="3FB6BDEC" w14:textId="77777777" w:rsidR="00315993" w:rsidRDefault="00315993" w:rsidP="00315993">
      <w:pPr>
        <w:spacing w:before="198" w:after="1"/>
        <w:rPr>
          <w:b/>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806"/>
        <w:gridCol w:w="2228"/>
        <w:gridCol w:w="1797"/>
        <w:gridCol w:w="1796"/>
      </w:tblGrid>
      <w:tr w:rsidR="00315993" w:rsidRPr="008252A0" w14:paraId="3F0485E1" w14:textId="77777777" w:rsidTr="00CA71A5">
        <w:trPr>
          <w:trHeight w:val="614"/>
        </w:trPr>
        <w:tc>
          <w:tcPr>
            <w:tcW w:w="730" w:type="dxa"/>
          </w:tcPr>
          <w:p w14:paraId="60A0D4BC" w14:textId="77777777" w:rsidR="00315993" w:rsidRPr="008252A0" w:rsidRDefault="00315993" w:rsidP="00CA71A5">
            <w:pPr>
              <w:spacing w:line="268" w:lineRule="exact"/>
              <w:ind w:left="14"/>
              <w:jc w:val="center"/>
              <w:rPr>
                <w:sz w:val="20"/>
                <w:szCs w:val="20"/>
              </w:rPr>
            </w:pPr>
            <w:r w:rsidRPr="008252A0">
              <w:rPr>
                <w:spacing w:val="-4"/>
                <w:sz w:val="20"/>
                <w:szCs w:val="20"/>
              </w:rPr>
              <w:t>S.No</w:t>
            </w:r>
          </w:p>
        </w:tc>
        <w:tc>
          <w:tcPr>
            <w:tcW w:w="1806" w:type="dxa"/>
          </w:tcPr>
          <w:p w14:paraId="150E0D83" w14:textId="77777777" w:rsidR="00315993" w:rsidRPr="008252A0" w:rsidRDefault="00315993" w:rsidP="00CA71A5">
            <w:pPr>
              <w:spacing w:line="237" w:lineRule="auto"/>
              <w:ind w:left="470" w:firstLine="9"/>
              <w:rPr>
                <w:sz w:val="20"/>
                <w:szCs w:val="20"/>
              </w:rPr>
            </w:pPr>
            <w:r w:rsidRPr="008252A0">
              <w:rPr>
                <w:sz w:val="20"/>
                <w:szCs w:val="20"/>
              </w:rPr>
              <w:t>Types</w:t>
            </w:r>
            <w:r w:rsidRPr="008252A0">
              <w:rPr>
                <w:spacing w:val="-15"/>
                <w:sz w:val="20"/>
                <w:szCs w:val="20"/>
              </w:rPr>
              <w:t xml:space="preserve"> </w:t>
            </w:r>
            <w:r w:rsidRPr="008252A0">
              <w:rPr>
                <w:sz w:val="20"/>
                <w:szCs w:val="20"/>
              </w:rPr>
              <w:t xml:space="preserve">of </w:t>
            </w:r>
            <w:r w:rsidRPr="008252A0">
              <w:rPr>
                <w:spacing w:val="-2"/>
                <w:sz w:val="20"/>
                <w:szCs w:val="20"/>
              </w:rPr>
              <w:t>Concrete</w:t>
            </w:r>
          </w:p>
        </w:tc>
        <w:tc>
          <w:tcPr>
            <w:tcW w:w="2228" w:type="dxa"/>
          </w:tcPr>
          <w:p w14:paraId="57290C91" w14:textId="77777777" w:rsidR="00315993" w:rsidRPr="008252A0" w:rsidRDefault="00315993" w:rsidP="00CA71A5">
            <w:pPr>
              <w:spacing w:line="237" w:lineRule="auto"/>
              <w:ind w:left="863" w:right="214" w:hanging="639"/>
              <w:rPr>
                <w:sz w:val="20"/>
                <w:szCs w:val="20"/>
              </w:rPr>
            </w:pPr>
            <w:r w:rsidRPr="008252A0">
              <w:rPr>
                <w:sz w:val="20"/>
                <w:szCs w:val="20"/>
              </w:rPr>
              <w:t>%</w:t>
            </w:r>
            <w:r w:rsidRPr="008252A0">
              <w:rPr>
                <w:spacing w:val="-15"/>
                <w:sz w:val="20"/>
                <w:szCs w:val="20"/>
              </w:rPr>
              <w:t xml:space="preserve"> </w:t>
            </w:r>
            <w:r w:rsidRPr="008252A0">
              <w:rPr>
                <w:sz w:val="20"/>
                <w:szCs w:val="20"/>
              </w:rPr>
              <w:t>Replacement</w:t>
            </w:r>
            <w:r w:rsidRPr="008252A0">
              <w:rPr>
                <w:spacing w:val="-15"/>
                <w:sz w:val="20"/>
                <w:szCs w:val="20"/>
              </w:rPr>
              <w:t xml:space="preserve"> </w:t>
            </w:r>
            <w:r w:rsidRPr="008252A0">
              <w:rPr>
                <w:sz w:val="20"/>
                <w:szCs w:val="20"/>
              </w:rPr>
              <w:t xml:space="preserve">of </w:t>
            </w:r>
            <w:r w:rsidRPr="008252A0">
              <w:rPr>
                <w:spacing w:val="-4"/>
                <w:sz w:val="20"/>
                <w:szCs w:val="20"/>
              </w:rPr>
              <w:t>RCA</w:t>
            </w:r>
          </w:p>
        </w:tc>
        <w:tc>
          <w:tcPr>
            <w:tcW w:w="1797" w:type="dxa"/>
          </w:tcPr>
          <w:p w14:paraId="5CD3F66F" w14:textId="77777777" w:rsidR="00315993" w:rsidRPr="008252A0" w:rsidRDefault="00315993" w:rsidP="00CA71A5">
            <w:pPr>
              <w:spacing w:line="237" w:lineRule="auto"/>
              <w:ind w:left="589" w:hanging="418"/>
              <w:rPr>
                <w:sz w:val="20"/>
                <w:szCs w:val="20"/>
              </w:rPr>
            </w:pPr>
            <w:r w:rsidRPr="008252A0">
              <w:rPr>
                <w:sz w:val="20"/>
                <w:szCs w:val="20"/>
              </w:rPr>
              <w:t>7</w:t>
            </w:r>
            <w:r w:rsidRPr="008252A0">
              <w:rPr>
                <w:spacing w:val="-15"/>
                <w:sz w:val="20"/>
                <w:szCs w:val="20"/>
              </w:rPr>
              <w:t xml:space="preserve"> </w:t>
            </w:r>
            <w:r w:rsidRPr="008252A0">
              <w:rPr>
                <w:sz w:val="20"/>
                <w:szCs w:val="20"/>
              </w:rPr>
              <w:t>days</w:t>
            </w:r>
            <w:r w:rsidRPr="008252A0">
              <w:rPr>
                <w:spacing w:val="-15"/>
                <w:sz w:val="20"/>
                <w:szCs w:val="20"/>
              </w:rPr>
              <w:t xml:space="preserve"> </w:t>
            </w:r>
            <w:r w:rsidRPr="008252A0">
              <w:rPr>
                <w:sz w:val="20"/>
                <w:szCs w:val="20"/>
              </w:rPr>
              <w:t xml:space="preserve">strength </w:t>
            </w:r>
            <w:r w:rsidRPr="008252A0">
              <w:rPr>
                <w:spacing w:val="-2"/>
                <w:sz w:val="20"/>
                <w:szCs w:val="20"/>
              </w:rPr>
              <w:t>(MPa)</w:t>
            </w:r>
          </w:p>
        </w:tc>
        <w:tc>
          <w:tcPr>
            <w:tcW w:w="1796" w:type="dxa"/>
          </w:tcPr>
          <w:p w14:paraId="4AA1DF68" w14:textId="77777777" w:rsidR="00315993" w:rsidRPr="008252A0" w:rsidRDefault="00315993" w:rsidP="00CA71A5">
            <w:pPr>
              <w:spacing w:line="237" w:lineRule="auto"/>
              <w:ind w:left="588" w:hanging="476"/>
              <w:rPr>
                <w:sz w:val="20"/>
                <w:szCs w:val="20"/>
              </w:rPr>
            </w:pPr>
            <w:r w:rsidRPr="008252A0">
              <w:rPr>
                <w:sz w:val="20"/>
                <w:szCs w:val="20"/>
              </w:rPr>
              <w:t>28</w:t>
            </w:r>
            <w:r w:rsidRPr="008252A0">
              <w:rPr>
                <w:spacing w:val="-15"/>
                <w:sz w:val="20"/>
                <w:szCs w:val="20"/>
              </w:rPr>
              <w:t xml:space="preserve"> </w:t>
            </w:r>
            <w:r w:rsidRPr="008252A0">
              <w:rPr>
                <w:sz w:val="20"/>
                <w:szCs w:val="20"/>
              </w:rPr>
              <w:t>days</w:t>
            </w:r>
            <w:r w:rsidRPr="008252A0">
              <w:rPr>
                <w:spacing w:val="-15"/>
                <w:sz w:val="20"/>
                <w:szCs w:val="20"/>
              </w:rPr>
              <w:t xml:space="preserve"> </w:t>
            </w:r>
            <w:r w:rsidRPr="008252A0">
              <w:rPr>
                <w:sz w:val="20"/>
                <w:szCs w:val="20"/>
              </w:rPr>
              <w:t xml:space="preserve">strength </w:t>
            </w:r>
            <w:r w:rsidRPr="008252A0">
              <w:rPr>
                <w:spacing w:val="-2"/>
                <w:sz w:val="20"/>
                <w:szCs w:val="20"/>
              </w:rPr>
              <w:t>(MPa)</w:t>
            </w:r>
          </w:p>
        </w:tc>
      </w:tr>
      <w:tr w:rsidR="00315993" w:rsidRPr="008252A0" w14:paraId="2F19BB5C" w14:textId="77777777" w:rsidTr="00CA71A5">
        <w:trPr>
          <w:trHeight w:val="594"/>
        </w:trPr>
        <w:tc>
          <w:tcPr>
            <w:tcW w:w="730" w:type="dxa"/>
          </w:tcPr>
          <w:p w14:paraId="2B90CE33" w14:textId="77777777" w:rsidR="00315993" w:rsidRPr="008252A0" w:rsidRDefault="00315993" w:rsidP="00CA71A5">
            <w:pPr>
              <w:spacing w:line="273" w:lineRule="exact"/>
              <w:ind w:left="14"/>
              <w:jc w:val="center"/>
              <w:rPr>
                <w:sz w:val="20"/>
                <w:szCs w:val="20"/>
              </w:rPr>
            </w:pPr>
            <w:r w:rsidRPr="008252A0">
              <w:rPr>
                <w:spacing w:val="-10"/>
                <w:sz w:val="20"/>
                <w:szCs w:val="20"/>
              </w:rPr>
              <w:t>1</w:t>
            </w:r>
          </w:p>
        </w:tc>
        <w:tc>
          <w:tcPr>
            <w:tcW w:w="1806" w:type="dxa"/>
          </w:tcPr>
          <w:p w14:paraId="6D433C9D" w14:textId="77777777" w:rsidR="00315993" w:rsidRPr="008252A0" w:rsidRDefault="00315993" w:rsidP="00CA71A5">
            <w:pPr>
              <w:spacing w:line="237" w:lineRule="auto"/>
              <w:ind w:left="494" w:firstLine="43"/>
              <w:rPr>
                <w:sz w:val="20"/>
                <w:szCs w:val="20"/>
              </w:rPr>
            </w:pPr>
            <w:r w:rsidRPr="008252A0">
              <w:rPr>
                <w:spacing w:val="-2"/>
                <w:sz w:val="20"/>
                <w:szCs w:val="20"/>
              </w:rPr>
              <w:t>Normal concrete</w:t>
            </w:r>
          </w:p>
        </w:tc>
        <w:tc>
          <w:tcPr>
            <w:tcW w:w="2228" w:type="dxa"/>
          </w:tcPr>
          <w:p w14:paraId="477934D1" w14:textId="77777777" w:rsidR="00315993" w:rsidRPr="008252A0" w:rsidRDefault="00315993" w:rsidP="00CA71A5">
            <w:pPr>
              <w:spacing w:line="273" w:lineRule="exact"/>
              <w:ind w:left="7" w:right="4"/>
              <w:jc w:val="center"/>
              <w:rPr>
                <w:sz w:val="20"/>
                <w:szCs w:val="20"/>
              </w:rPr>
            </w:pPr>
            <w:r w:rsidRPr="008252A0">
              <w:rPr>
                <w:spacing w:val="-10"/>
                <w:sz w:val="20"/>
                <w:szCs w:val="20"/>
              </w:rPr>
              <w:t>0</w:t>
            </w:r>
          </w:p>
        </w:tc>
        <w:tc>
          <w:tcPr>
            <w:tcW w:w="1797" w:type="dxa"/>
          </w:tcPr>
          <w:p w14:paraId="0FEC116B" w14:textId="77777777" w:rsidR="00315993" w:rsidRPr="008252A0" w:rsidRDefault="00315993" w:rsidP="00CA71A5">
            <w:pPr>
              <w:spacing w:line="273" w:lineRule="exact"/>
              <w:ind w:left="11"/>
              <w:jc w:val="center"/>
              <w:rPr>
                <w:sz w:val="20"/>
                <w:szCs w:val="20"/>
              </w:rPr>
            </w:pPr>
            <w:r w:rsidRPr="008252A0">
              <w:rPr>
                <w:spacing w:val="-2"/>
                <w:sz w:val="20"/>
                <w:szCs w:val="20"/>
              </w:rPr>
              <w:t>22.62</w:t>
            </w:r>
          </w:p>
        </w:tc>
        <w:tc>
          <w:tcPr>
            <w:tcW w:w="1796" w:type="dxa"/>
          </w:tcPr>
          <w:p w14:paraId="6E64E107" w14:textId="77777777" w:rsidR="00315993" w:rsidRPr="008252A0" w:rsidRDefault="00315993" w:rsidP="00CA71A5">
            <w:pPr>
              <w:spacing w:line="273" w:lineRule="exact"/>
              <w:ind w:left="9"/>
              <w:jc w:val="center"/>
              <w:rPr>
                <w:sz w:val="20"/>
                <w:szCs w:val="20"/>
              </w:rPr>
            </w:pPr>
            <w:r w:rsidRPr="008252A0">
              <w:rPr>
                <w:spacing w:val="-2"/>
                <w:sz w:val="20"/>
                <w:szCs w:val="20"/>
              </w:rPr>
              <w:t>34.36</w:t>
            </w:r>
          </w:p>
        </w:tc>
      </w:tr>
      <w:tr w:rsidR="00315993" w:rsidRPr="008252A0" w14:paraId="36541139" w14:textId="77777777" w:rsidTr="00CA71A5">
        <w:trPr>
          <w:trHeight w:val="618"/>
        </w:trPr>
        <w:tc>
          <w:tcPr>
            <w:tcW w:w="730" w:type="dxa"/>
          </w:tcPr>
          <w:p w14:paraId="09358EF8" w14:textId="77777777" w:rsidR="00315993" w:rsidRPr="008252A0" w:rsidRDefault="00315993" w:rsidP="00CA71A5">
            <w:pPr>
              <w:spacing w:line="268" w:lineRule="exact"/>
              <w:ind w:left="14"/>
              <w:jc w:val="center"/>
              <w:rPr>
                <w:sz w:val="20"/>
                <w:szCs w:val="20"/>
              </w:rPr>
            </w:pPr>
            <w:r w:rsidRPr="008252A0">
              <w:rPr>
                <w:spacing w:val="-10"/>
                <w:sz w:val="20"/>
                <w:szCs w:val="20"/>
              </w:rPr>
              <w:t>2</w:t>
            </w:r>
          </w:p>
        </w:tc>
        <w:tc>
          <w:tcPr>
            <w:tcW w:w="1806" w:type="dxa"/>
          </w:tcPr>
          <w:p w14:paraId="66BA6BB3"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18C2A74B" w14:textId="77777777" w:rsidR="00315993" w:rsidRPr="008252A0" w:rsidRDefault="00315993" w:rsidP="00CA71A5">
            <w:pPr>
              <w:spacing w:line="268" w:lineRule="exact"/>
              <w:ind w:left="7"/>
              <w:jc w:val="center"/>
              <w:rPr>
                <w:sz w:val="20"/>
                <w:szCs w:val="20"/>
              </w:rPr>
            </w:pPr>
            <w:r w:rsidRPr="008252A0">
              <w:rPr>
                <w:spacing w:val="-5"/>
                <w:sz w:val="20"/>
                <w:szCs w:val="20"/>
              </w:rPr>
              <w:t>10</w:t>
            </w:r>
          </w:p>
        </w:tc>
        <w:tc>
          <w:tcPr>
            <w:tcW w:w="1797" w:type="dxa"/>
          </w:tcPr>
          <w:p w14:paraId="7E98A5FC" w14:textId="77777777" w:rsidR="00315993" w:rsidRPr="008252A0" w:rsidRDefault="00315993" w:rsidP="00CA71A5">
            <w:pPr>
              <w:spacing w:line="268" w:lineRule="exact"/>
              <w:ind w:left="11"/>
              <w:jc w:val="center"/>
              <w:rPr>
                <w:sz w:val="20"/>
                <w:szCs w:val="20"/>
              </w:rPr>
            </w:pPr>
            <w:r w:rsidRPr="008252A0">
              <w:rPr>
                <w:spacing w:val="-2"/>
                <w:sz w:val="20"/>
                <w:szCs w:val="20"/>
              </w:rPr>
              <w:t>24.63</w:t>
            </w:r>
          </w:p>
        </w:tc>
        <w:tc>
          <w:tcPr>
            <w:tcW w:w="1796" w:type="dxa"/>
          </w:tcPr>
          <w:p w14:paraId="4124A829" w14:textId="77777777" w:rsidR="00315993" w:rsidRPr="008252A0" w:rsidRDefault="00315993" w:rsidP="00CA71A5">
            <w:pPr>
              <w:spacing w:line="268" w:lineRule="exact"/>
              <w:ind w:left="9"/>
              <w:jc w:val="center"/>
              <w:rPr>
                <w:sz w:val="20"/>
                <w:szCs w:val="20"/>
              </w:rPr>
            </w:pPr>
            <w:r w:rsidRPr="008252A0">
              <w:rPr>
                <w:spacing w:val="-2"/>
                <w:sz w:val="20"/>
                <w:szCs w:val="20"/>
              </w:rPr>
              <w:t>34.52</w:t>
            </w:r>
          </w:p>
        </w:tc>
      </w:tr>
      <w:tr w:rsidR="00315993" w:rsidRPr="008252A0" w14:paraId="5E85863A" w14:textId="77777777" w:rsidTr="00CA71A5">
        <w:trPr>
          <w:trHeight w:val="590"/>
        </w:trPr>
        <w:tc>
          <w:tcPr>
            <w:tcW w:w="730" w:type="dxa"/>
          </w:tcPr>
          <w:p w14:paraId="522599DD" w14:textId="77777777" w:rsidR="00315993" w:rsidRPr="008252A0" w:rsidRDefault="00315993" w:rsidP="00CA71A5">
            <w:pPr>
              <w:spacing w:line="268" w:lineRule="exact"/>
              <w:ind w:left="14"/>
              <w:jc w:val="center"/>
              <w:rPr>
                <w:sz w:val="20"/>
                <w:szCs w:val="20"/>
              </w:rPr>
            </w:pPr>
            <w:r w:rsidRPr="008252A0">
              <w:rPr>
                <w:spacing w:val="-10"/>
                <w:sz w:val="20"/>
                <w:szCs w:val="20"/>
              </w:rPr>
              <w:t>3</w:t>
            </w:r>
          </w:p>
        </w:tc>
        <w:tc>
          <w:tcPr>
            <w:tcW w:w="1806" w:type="dxa"/>
          </w:tcPr>
          <w:p w14:paraId="078C8B2E"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35C419A9" w14:textId="77777777" w:rsidR="00315993" w:rsidRPr="008252A0" w:rsidRDefault="00315993" w:rsidP="00CA71A5">
            <w:pPr>
              <w:spacing w:line="268" w:lineRule="exact"/>
              <w:ind w:left="7"/>
              <w:jc w:val="center"/>
              <w:rPr>
                <w:sz w:val="20"/>
                <w:szCs w:val="20"/>
              </w:rPr>
            </w:pPr>
            <w:r w:rsidRPr="008252A0">
              <w:rPr>
                <w:spacing w:val="-5"/>
                <w:sz w:val="20"/>
                <w:szCs w:val="20"/>
              </w:rPr>
              <w:t>20</w:t>
            </w:r>
          </w:p>
        </w:tc>
        <w:tc>
          <w:tcPr>
            <w:tcW w:w="1797" w:type="dxa"/>
          </w:tcPr>
          <w:p w14:paraId="3F1939D8" w14:textId="77777777" w:rsidR="00315993" w:rsidRPr="008252A0" w:rsidRDefault="00315993" w:rsidP="00CA71A5">
            <w:pPr>
              <w:spacing w:line="268" w:lineRule="exact"/>
              <w:ind w:left="11"/>
              <w:jc w:val="center"/>
              <w:rPr>
                <w:sz w:val="20"/>
                <w:szCs w:val="20"/>
              </w:rPr>
            </w:pPr>
            <w:r w:rsidRPr="008252A0">
              <w:rPr>
                <w:spacing w:val="-2"/>
                <w:sz w:val="20"/>
                <w:szCs w:val="20"/>
              </w:rPr>
              <w:t>24.65</w:t>
            </w:r>
          </w:p>
        </w:tc>
        <w:tc>
          <w:tcPr>
            <w:tcW w:w="1796" w:type="dxa"/>
          </w:tcPr>
          <w:p w14:paraId="45CCD7F4" w14:textId="77777777" w:rsidR="00315993" w:rsidRPr="008252A0" w:rsidRDefault="00315993" w:rsidP="00CA71A5">
            <w:pPr>
              <w:spacing w:line="268" w:lineRule="exact"/>
              <w:ind w:left="9"/>
              <w:jc w:val="center"/>
              <w:rPr>
                <w:sz w:val="20"/>
                <w:szCs w:val="20"/>
              </w:rPr>
            </w:pPr>
            <w:r w:rsidRPr="008252A0">
              <w:rPr>
                <w:spacing w:val="-2"/>
                <w:sz w:val="20"/>
                <w:szCs w:val="20"/>
              </w:rPr>
              <w:t>34.74</w:t>
            </w:r>
          </w:p>
        </w:tc>
      </w:tr>
      <w:tr w:rsidR="00315993" w:rsidRPr="008252A0" w14:paraId="6B945695" w14:textId="77777777" w:rsidTr="00CA71A5">
        <w:trPr>
          <w:trHeight w:val="618"/>
        </w:trPr>
        <w:tc>
          <w:tcPr>
            <w:tcW w:w="730" w:type="dxa"/>
          </w:tcPr>
          <w:p w14:paraId="437B5010" w14:textId="77777777" w:rsidR="00315993" w:rsidRPr="008252A0" w:rsidRDefault="00315993" w:rsidP="00CA71A5">
            <w:pPr>
              <w:spacing w:line="268" w:lineRule="exact"/>
              <w:ind w:left="14"/>
              <w:jc w:val="center"/>
              <w:rPr>
                <w:sz w:val="20"/>
                <w:szCs w:val="20"/>
              </w:rPr>
            </w:pPr>
            <w:r w:rsidRPr="008252A0">
              <w:rPr>
                <w:spacing w:val="-10"/>
                <w:sz w:val="20"/>
                <w:szCs w:val="20"/>
              </w:rPr>
              <w:t>4</w:t>
            </w:r>
          </w:p>
        </w:tc>
        <w:tc>
          <w:tcPr>
            <w:tcW w:w="1806" w:type="dxa"/>
          </w:tcPr>
          <w:p w14:paraId="6CBB4C5A"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686D1107" w14:textId="77777777" w:rsidR="00315993" w:rsidRPr="008252A0" w:rsidRDefault="00315993" w:rsidP="00CA71A5">
            <w:pPr>
              <w:spacing w:line="268" w:lineRule="exact"/>
              <w:ind w:left="7"/>
              <w:jc w:val="center"/>
              <w:rPr>
                <w:sz w:val="20"/>
                <w:szCs w:val="20"/>
              </w:rPr>
            </w:pPr>
            <w:r w:rsidRPr="008252A0">
              <w:rPr>
                <w:spacing w:val="-5"/>
                <w:sz w:val="20"/>
                <w:szCs w:val="20"/>
              </w:rPr>
              <w:t>30</w:t>
            </w:r>
          </w:p>
        </w:tc>
        <w:tc>
          <w:tcPr>
            <w:tcW w:w="1797" w:type="dxa"/>
          </w:tcPr>
          <w:p w14:paraId="3B332EF5" w14:textId="77777777" w:rsidR="00315993" w:rsidRPr="008252A0" w:rsidRDefault="00315993" w:rsidP="00CA71A5">
            <w:pPr>
              <w:spacing w:line="268" w:lineRule="exact"/>
              <w:ind w:left="11"/>
              <w:jc w:val="center"/>
              <w:rPr>
                <w:sz w:val="20"/>
                <w:szCs w:val="20"/>
              </w:rPr>
            </w:pPr>
            <w:r w:rsidRPr="008252A0">
              <w:rPr>
                <w:spacing w:val="-2"/>
                <w:sz w:val="20"/>
                <w:szCs w:val="20"/>
              </w:rPr>
              <w:t>24.18</w:t>
            </w:r>
          </w:p>
        </w:tc>
        <w:tc>
          <w:tcPr>
            <w:tcW w:w="1796" w:type="dxa"/>
          </w:tcPr>
          <w:p w14:paraId="359D38AF" w14:textId="77777777" w:rsidR="00315993" w:rsidRPr="008252A0" w:rsidRDefault="00315993" w:rsidP="00CA71A5">
            <w:pPr>
              <w:spacing w:line="268" w:lineRule="exact"/>
              <w:ind w:left="9"/>
              <w:jc w:val="center"/>
              <w:rPr>
                <w:sz w:val="20"/>
                <w:szCs w:val="20"/>
              </w:rPr>
            </w:pPr>
            <w:r w:rsidRPr="008252A0">
              <w:rPr>
                <w:spacing w:val="-2"/>
                <w:sz w:val="20"/>
                <w:szCs w:val="20"/>
              </w:rPr>
              <w:t>34.41</w:t>
            </w:r>
          </w:p>
        </w:tc>
      </w:tr>
      <w:tr w:rsidR="00315993" w:rsidRPr="008252A0" w14:paraId="6220FAA8" w14:textId="77777777" w:rsidTr="00CA71A5">
        <w:trPr>
          <w:trHeight w:val="590"/>
        </w:trPr>
        <w:tc>
          <w:tcPr>
            <w:tcW w:w="730" w:type="dxa"/>
          </w:tcPr>
          <w:p w14:paraId="34CA7722" w14:textId="77777777" w:rsidR="00315993" w:rsidRPr="008252A0" w:rsidRDefault="00315993" w:rsidP="00CA71A5">
            <w:pPr>
              <w:spacing w:line="268" w:lineRule="exact"/>
              <w:ind w:left="14"/>
              <w:jc w:val="center"/>
              <w:rPr>
                <w:sz w:val="20"/>
                <w:szCs w:val="20"/>
              </w:rPr>
            </w:pPr>
            <w:r w:rsidRPr="008252A0">
              <w:rPr>
                <w:spacing w:val="-10"/>
                <w:sz w:val="20"/>
                <w:szCs w:val="20"/>
              </w:rPr>
              <w:t>5</w:t>
            </w:r>
          </w:p>
        </w:tc>
        <w:tc>
          <w:tcPr>
            <w:tcW w:w="1806" w:type="dxa"/>
          </w:tcPr>
          <w:p w14:paraId="5649277F"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4F7D0C4D" w14:textId="77777777" w:rsidR="00315993" w:rsidRPr="008252A0" w:rsidRDefault="00315993" w:rsidP="00CA71A5">
            <w:pPr>
              <w:spacing w:line="268" w:lineRule="exact"/>
              <w:ind w:left="7"/>
              <w:jc w:val="center"/>
              <w:rPr>
                <w:sz w:val="20"/>
                <w:szCs w:val="20"/>
              </w:rPr>
            </w:pPr>
            <w:r w:rsidRPr="008252A0">
              <w:rPr>
                <w:spacing w:val="-5"/>
                <w:sz w:val="20"/>
                <w:szCs w:val="20"/>
              </w:rPr>
              <w:t>40</w:t>
            </w:r>
          </w:p>
        </w:tc>
        <w:tc>
          <w:tcPr>
            <w:tcW w:w="1797" w:type="dxa"/>
          </w:tcPr>
          <w:p w14:paraId="0B4DC5A9" w14:textId="77777777" w:rsidR="00315993" w:rsidRPr="008252A0" w:rsidRDefault="00315993" w:rsidP="00CA71A5">
            <w:pPr>
              <w:spacing w:line="268" w:lineRule="exact"/>
              <w:ind w:left="11"/>
              <w:jc w:val="center"/>
              <w:rPr>
                <w:sz w:val="20"/>
                <w:szCs w:val="20"/>
              </w:rPr>
            </w:pPr>
            <w:r w:rsidRPr="008252A0">
              <w:rPr>
                <w:spacing w:val="-2"/>
                <w:sz w:val="20"/>
                <w:szCs w:val="20"/>
              </w:rPr>
              <w:t>21.03</w:t>
            </w:r>
          </w:p>
        </w:tc>
        <w:tc>
          <w:tcPr>
            <w:tcW w:w="1796" w:type="dxa"/>
          </w:tcPr>
          <w:p w14:paraId="41A49626" w14:textId="77777777" w:rsidR="00315993" w:rsidRPr="008252A0" w:rsidRDefault="00315993" w:rsidP="00CA71A5">
            <w:pPr>
              <w:spacing w:line="268" w:lineRule="exact"/>
              <w:ind w:left="9"/>
              <w:jc w:val="center"/>
              <w:rPr>
                <w:sz w:val="20"/>
                <w:szCs w:val="20"/>
              </w:rPr>
            </w:pPr>
            <w:r w:rsidRPr="008252A0">
              <w:rPr>
                <w:spacing w:val="-2"/>
                <w:sz w:val="20"/>
                <w:szCs w:val="20"/>
              </w:rPr>
              <w:t>27.36</w:t>
            </w:r>
          </w:p>
        </w:tc>
      </w:tr>
      <w:tr w:rsidR="00315993" w:rsidRPr="008252A0" w14:paraId="6F65EA77" w14:textId="77777777" w:rsidTr="00CA71A5">
        <w:trPr>
          <w:trHeight w:val="619"/>
        </w:trPr>
        <w:tc>
          <w:tcPr>
            <w:tcW w:w="730" w:type="dxa"/>
          </w:tcPr>
          <w:p w14:paraId="263CEA7B" w14:textId="77777777" w:rsidR="00315993" w:rsidRPr="008252A0" w:rsidRDefault="00315993" w:rsidP="00CA71A5">
            <w:pPr>
              <w:spacing w:line="268" w:lineRule="exact"/>
              <w:ind w:left="14"/>
              <w:jc w:val="center"/>
              <w:rPr>
                <w:sz w:val="20"/>
                <w:szCs w:val="20"/>
              </w:rPr>
            </w:pPr>
            <w:r w:rsidRPr="008252A0">
              <w:rPr>
                <w:spacing w:val="-10"/>
                <w:sz w:val="20"/>
                <w:szCs w:val="20"/>
              </w:rPr>
              <w:t>6</w:t>
            </w:r>
          </w:p>
        </w:tc>
        <w:tc>
          <w:tcPr>
            <w:tcW w:w="1806" w:type="dxa"/>
          </w:tcPr>
          <w:p w14:paraId="09FC364C"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2BBBAB45" w14:textId="77777777" w:rsidR="00315993" w:rsidRPr="008252A0" w:rsidRDefault="00315993" w:rsidP="00CA71A5">
            <w:pPr>
              <w:spacing w:line="268" w:lineRule="exact"/>
              <w:ind w:left="7"/>
              <w:jc w:val="center"/>
              <w:rPr>
                <w:sz w:val="20"/>
                <w:szCs w:val="20"/>
              </w:rPr>
            </w:pPr>
            <w:r w:rsidRPr="008252A0">
              <w:rPr>
                <w:spacing w:val="-5"/>
                <w:sz w:val="20"/>
                <w:szCs w:val="20"/>
              </w:rPr>
              <w:t>50</w:t>
            </w:r>
          </w:p>
        </w:tc>
        <w:tc>
          <w:tcPr>
            <w:tcW w:w="1797" w:type="dxa"/>
          </w:tcPr>
          <w:p w14:paraId="59A64F9B" w14:textId="77777777" w:rsidR="00315993" w:rsidRPr="008252A0" w:rsidRDefault="00315993" w:rsidP="00CA71A5">
            <w:pPr>
              <w:spacing w:line="268" w:lineRule="exact"/>
              <w:ind w:left="11"/>
              <w:jc w:val="center"/>
              <w:rPr>
                <w:sz w:val="20"/>
                <w:szCs w:val="20"/>
              </w:rPr>
            </w:pPr>
            <w:r w:rsidRPr="008252A0">
              <w:rPr>
                <w:spacing w:val="-2"/>
                <w:sz w:val="20"/>
                <w:szCs w:val="20"/>
              </w:rPr>
              <w:t>20.84</w:t>
            </w:r>
          </w:p>
        </w:tc>
        <w:tc>
          <w:tcPr>
            <w:tcW w:w="1796" w:type="dxa"/>
          </w:tcPr>
          <w:p w14:paraId="5C48C978" w14:textId="77777777" w:rsidR="00315993" w:rsidRPr="008252A0" w:rsidRDefault="00315993" w:rsidP="00CA71A5">
            <w:pPr>
              <w:spacing w:line="268" w:lineRule="exact"/>
              <w:ind w:left="9"/>
              <w:jc w:val="center"/>
              <w:rPr>
                <w:sz w:val="20"/>
                <w:szCs w:val="20"/>
              </w:rPr>
            </w:pPr>
            <w:r w:rsidRPr="008252A0">
              <w:rPr>
                <w:spacing w:val="-2"/>
                <w:sz w:val="20"/>
                <w:szCs w:val="20"/>
              </w:rPr>
              <w:t>27.04</w:t>
            </w:r>
          </w:p>
        </w:tc>
      </w:tr>
      <w:tr w:rsidR="00315993" w:rsidRPr="008252A0" w14:paraId="21432E24" w14:textId="77777777" w:rsidTr="00CA71A5">
        <w:trPr>
          <w:trHeight w:val="594"/>
        </w:trPr>
        <w:tc>
          <w:tcPr>
            <w:tcW w:w="730" w:type="dxa"/>
          </w:tcPr>
          <w:p w14:paraId="33E0CA52" w14:textId="77777777" w:rsidR="00315993" w:rsidRPr="008252A0" w:rsidRDefault="00315993" w:rsidP="00CA71A5">
            <w:pPr>
              <w:spacing w:line="268" w:lineRule="exact"/>
              <w:ind w:left="14"/>
              <w:jc w:val="center"/>
              <w:rPr>
                <w:sz w:val="20"/>
                <w:szCs w:val="20"/>
              </w:rPr>
            </w:pPr>
            <w:r w:rsidRPr="008252A0">
              <w:rPr>
                <w:spacing w:val="-10"/>
                <w:sz w:val="20"/>
                <w:szCs w:val="20"/>
              </w:rPr>
              <w:t>7</w:t>
            </w:r>
          </w:p>
        </w:tc>
        <w:tc>
          <w:tcPr>
            <w:tcW w:w="1806" w:type="dxa"/>
          </w:tcPr>
          <w:p w14:paraId="51BE85A1"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1519432A" w14:textId="77777777" w:rsidR="00315993" w:rsidRPr="008252A0" w:rsidRDefault="00315993" w:rsidP="00CA71A5">
            <w:pPr>
              <w:spacing w:line="268" w:lineRule="exact"/>
              <w:ind w:left="7" w:right="5"/>
              <w:jc w:val="center"/>
              <w:rPr>
                <w:sz w:val="20"/>
                <w:szCs w:val="20"/>
              </w:rPr>
            </w:pPr>
            <w:r w:rsidRPr="008252A0">
              <w:rPr>
                <w:spacing w:val="-5"/>
                <w:sz w:val="20"/>
                <w:szCs w:val="20"/>
              </w:rPr>
              <w:t>100</w:t>
            </w:r>
          </w:p>
        </w:tc>
        <w:tc>
          <w:tcPr>
            <w:tcW w:w="1797" w:type="dxa"/>
          </w:tcPr>
          <w:p w14:paraId="0532554A" w14:textId="77777777" w:rsidR="00315993" w:rsidRPr="008252A0" w:rsidRDefault="00315993" w:rsidP="00CA71A5">
            <w:pPr>
              <w:spacing w:line="268" w:lineRule="exact"/>
              <w:ind w:left="11"/>
              <w:jc w:val="center"/>
              <w:rPr>
                <w:sz w:val="20"/>
                <w:szCs w:val="20"/>
              </w:rPr>
            </w:pPr>
            <w:r w:rsidRPr="008252A0">
              <w:rPr>
                <w:spacing w:val="-2"/>
                <w:sz w:val="20"/>
                <w:szCs w:val="20"/>
              </w:rPr>
              <w:t>11.19</w:t>
            </w:r>
          </w:p>
        </w:tc>
        <w:tc>
          <w:tcPr>
            <w:tcW w:w="1796" w:type="dxa"/>
          </w:tcPr>
          <w:p w14:paraId="76FE9FBE" w14:textId="77777777" w:rsidR="00315993" w:rsidRPr="008252A0" w:rsidRDefault="00315993" w:rsidP="00CA71A5">
            <w:pPr>
              <w:spacing w:line="268" w:lineRule="exact"/>
              <w:ind w:left="9"/>
              <w:jc w:val="center"/>
              <w:rPr>
                <w:sz w:val="20"/>
                <w:szCs w:val="20"/>
              </w:rPr>
            </w:pPr>
            <w:r w:rsidRPr="008252A0">
              <w:rPr>
                <w:spacing w:val="-2"/>
                <w:sz w:val="20"/>
                <w:szCs w:val="20"/>
              </w:rPr>
              <w:t>24.43</w:t>
            </w:r>
          </w:p>
        </w:tc>
      </w:tr>
    </w:tbl>
    <w:p w14:paraId="294DE722" w14:textId="77777777" w:rsidR="00315993" w:rsidRDefault="00315993" w:rsidP="00315993">
      <w:pPr>
        <w:rPr>
          <w:b/>
        </w:rPr>
      </w:pPr>
    </w:p>
    <w:p w14:paraId="2CA8C4D7" w14:textId="77777777" w:rsidR="00315993" w:rsidRDefault="00315993" w:rsidP="00315993">
      <w:pPr>
        <w:rPr>
          <w:b/>
        </w:rPr>
      </w:pPr>
    </w:p>
    <w:p w14:paraId="61943C80" w14:textId="77777777" w:rsidR="00315993" w:rsidRDefault="00315993" w:rsidP="00315993">
      <w:pPr>
        <w:rPr>
          <w:b/>
        </w:rPr>
      </w:pPr>
    </w:p>
    <w:p w14:paraId="0EE1F6E2" w14:textId="77777777" w:rsidR="00315993" w:rsidRDefault="00315993" w:rsidP="00315993">
      <w:pPr>
        <w:rPr>
          <w:b/>
        </w:rPr>
      </w:pPr>
    </w:p>
    <w:p w14:paraId="0DC903A9" w14:textId="77777777" w:rsidR="00315993" w:rsidRDefault="00315993" w:rsidP="00315993">
      <w:pPr>
        <w:rPr>
          <w:b/>
        </w:rPr>
      </w:pPr>
    </w:p>
    <w:p w14:paraId="739E2FC6" w14:textId="77777777" w:rsidR="00315993" w:rsidRDefault="00315993" w:rsidP="00315993">
      <w:pPr>
        <w:rPr>
          <w:b/>
        </w:rPr>
      </w:pPr>
    </w:p>
    <w:p w14:paraId="169BC6C7" w14:textId="77777777" w:rsidR="00315993" w:rsidRDefault="00315993" w:rsidP="00315993">
      <w:pPr>
        <w:rPr>
          <w:b/>
        </w:rPr>
      </w:pPr>
    </w:p>
    <w:p w14:paraId="71257FE8" w14:textId="77777777" w:rsidR="00315993" w:rsidRDefault="00315993" w:rsidP="00315993">
      <w:pPr>
        <w:rPr>
          <w:b/>
        </w:rPr>
      </w:pPr>
    </w:p>
    <w:p w14:paraId="46A8C94A" w14:textId="77777777" w:rsidR="00315993" w:rsidRDefault="00315993" w:rsidP="00315993">
      <w:pPr>
        <w:rPr>
          <w:b/>
        </w:rPr>
      </w:pPr>
    </w:p>
    <w:p w14:paraId="543EE5D6" w14:textId="77777777" w:rsidR="00315993" w:rsidRDefault="00315993" w:rsidP="00315993">
      <w:pPr>
        <w:rPr>
          <w:b/>
        </w:rPr>
      </w:pPr>
    </w:p>
    <w:p w14:paraId="0C04274D" w14:textId="77777777" w:rsidR="00315993" w:rsidRDefault="00315993" w:rsidP="00315993">
      <w:pPr>
        <w:rPr>
          <w:b/>
        </w:rPr>
      </w:pPr>
    </w:p>
    <w:p w14:paraId="16645F4F" w14:textId="77777777" w:rsidR="00315993" w:rsidRDefault="00315993" w:rsidP="00315993">
      <w:pPr>
        <w:rPr>
          <w:b/>
        </w:rPr>
      </w:pPr>
    </w:p>
    <w:p w14:paraId="23A9253B" w14:textId="77777777" w:rsidR="00315993" w:rsidRDefault="00315993" w:rsidP="00315993">
      <w:pPr>
        <w:rPr>
          <w:b/>
        </w:rPr>
      </w:pPr>
    </w:p>
    <w:p w14:paraId="2B05FF82" w14:textId="77777777" w:rsidR="00315993" w:rsidRDefault="00315993" w:rsidP="00315993">
      <w:pPr>
        <w:rPr>
          <w:b/>
        </w:rPr>
      </w:pPr>
    </w:p>
    <w:p w14:paraId="2027E51C" w14:textId="77777777" w:rsidR="00315993" w:rsidRDefault="00315993" w:rsidP="00315993">
      <w:pPr>
        <w:rPr>
          <w:b/>
        </w:rPr>
      </w:pPr>
    </w:p>
    <w:p w14:paraId="358D3691" w14:textId="77777777" w:rsidR="00315993" w:rsidRDefault="00315993" w:rsidP="00315993">
      <w:pPr>
        <w:rPr>
          <w:b/>
        </w:rPr>
      </w:pPr>
    </w:p>
    <w:p w14:paraId="057338E3" w14:textId="77777777" w:rsidR="00315993" w:rsidRDefault="00315993" w:rsidP="00315993">
      <w:pPr>
        <w:rPr>
          <w:b/>
        </w:rPr>
      </w:pPr>
    </w:p>
    <w:p w14:paraId="305A18A2" w14:textId="77777777" w:rsidR="00315993" w:rsidRDefault="00315993" w:rsidP="00315993">
      <w:pPr>
        <w:rPr>
          <w:b/>
        </w:rPr>
      </w:pPr>
    </w:p>
    <w:p w14:paraId="0B6FD339" w14:textId="77777777" w:rsidR="00315993" w:rsidRDefault="00315993" w:rsidP="00315993">
      <w:pPr>
        <w:rPr>
          <w:b/>
        </w:rPr>
      </w:pPr>
    </w:p>
    <w:p w14:paraId="5C06F969" w14:textId="77777777" w:rsidR="00315993" w:rsidRDefault="00315993" w:rsidP="00315993">
      <w:pPr>
        <w:rPr>
          <w:b/>
        </w:rPr>
      </w:pPr>
    </w:p>
    <w:p w14:paraId="129B2AD5" w14:textId="77777777" w:rsidR="00315993" w:rsidRDefault="00315993" w:rsidP="00315993">
      <w:pPr>
        <w:spacing w:before="57"/>
        <w:rPr>
          <w:b/>
        </w:rPr>
      </w:pPr>
    </w:p>
    <w:p w14:paraId="65C6E041" w14:textId="0FECAF4D" w:rsidR="00315993" w:rsidRDefault="00315993" w:rsidP="00315993">
      <w:pPr>
        <w:ind w:left="10" w:right="489"/>
        <w:jc w:val="center"/>
        <w:rPr>
          <w:b/>
          <w:sz w:val="20"/>
        </w:rPr>
      </w:pPr>
      <w:r>
        <w:rPr>
          <w:noProof/>
        </w:rPr>
        <mc:AlternateContent>
          <mc:Choice Requires="wpg">
            <w:drawing>
              <wp:anchor distT="0" distB="0" distL="0" distR="0" simplePos="0" relativeHeight="251668480" behindDoc="0" locked="0" layoutInCell="1" allowOverlap="1" wp14:anchorId="1F1E335E" wp14:editId="64A57064">
                <wp:simplePos x="0" y="0"/>
                <wp:positionH relativeFrom="page">
                  <wp:posOffset>1275397</wp:posOffset>
                </wp:positionH>
                <wp:positionV relativeFrom="paragraph">
                  <wp:posOffset>-3271778</wp:posOffset>
                </wp:positionV>
                <wp:extent cx="5366385" cy="3209925"/>
                <wp:effectExtent l="0" t="0" r="0" b="0"/>
                <wp:wrapNone/>
                <wp:docPr id="83" name="Group 83"/>
                <wp:cNvGraphicFramePr/>
                <a:graphic xmlns:a="http://schemas.openxmlformats.org/drawingml/2006/main">
                  <a:graphicData uri="http://schemas.microsoft.com/office/word/2010/wordprocessingGroup">
                    <wpg:wgp>
                      <wpg:cNvGrpSpPr/>
                      <wpg:grpSpPr>
                        <a:xfrm>
                          <a:off x="0" y="0"/>
                          <a:ext cx="5366385" cy="3209925"/>
                          <a:chOff x="0" y="0"/>
                          <a:chExt cx="5366385" cy="3209925"/>
                        </a:xfrm>
                      </wpg:grpSpPr>
                      <wps:wsp>
                        <wps:cNvPr id="84" name="Graphic 84"/>
                        <wps:cNvSpPr/>
                        <wps:spPr>
                          <a:xfrm>
                            <a:off x="578421" y="144462"/>
                            <a:ext cx="4643755" cy="1930400"/>
                          </a:xfrm>
                          <a:custGeom>
                            <a:avLst/>
                            <a:gdLst/>
                            <a:ahLst/>
                            <a:cxnLst/>
                            <a:rect l="l" t="t" r="r" b="b"/>
                            <a:pathLst>
                              <a:path w="4643755" h="1930400">
                                <a:moveTo>
                                  <a:pt x="4479925" y="1930018"/>
                                </a:moveTo>
                                <a:lnTo>
                                  <a:pt x="4643501" y="1930018"/>
                                </a:lnTo>
                              </a:path>
                              <a:path w="4643755" h="1930400">
                                <a:moveTo>
                                  <a:pt x="1828165" y="1930018"/>
                                </a:moveTo>
                                <a:lnTo>
                                  <a:pt x="2154301" y="1930018"/>
                                </a:lnTo>
                              </a:path>
                              <a:path w="4643755" h="1930400">
                                <a:moveTo>
                                  <a:pt x="0" y="1930018"/>
                                </a:moveTo>
                                <a:lnTo>
                                  <a:pt x="163956" y="1930018"/>
                                </a:lnTo>
                              </a:path>
                              <a:path w="4643755" h="1930400">
                                <a:moveTo>
                                  <a:pt x="1639189" y="1930018"/>
                                </a:moveTo>
                                <a:lnTo>
                                  <a:pt x="1678813" y="1930018"/>
                                </a:lnTo>
                              </a:path>
                              <a:path w="4643755" h="1930400">
                                <a:moveTo>
                                  <a:pt x="310261" y="1930018"/>
                                </a:moveTo>
                                <a:lnTo>
                                  <a:pt x="352932" y="1930018"/>
                                </a:lnTo>
                              </a:path>
                              <a:path w="4643755" h="1930400">
                                <a:moveTo>
                                  <a:pt x="499237" y="1930018"/>
                                </a:moveTo>
                                <a:lnTo>
                                  <a:pt x="825373" y="1930018"/>
                                </a:lnTo>
                              </a:path>
                              <a:path w="4643755" h="1930400">
                                <a:moveTo>
                                  <a:pt x="1163701" y="1930018"/>
                                </a:moveTo>
                                <a:lnTo>
                                  <a:pt x="1489836" y="1930018"/>
                                </a:lnTo>
                              </a:path>
                              <a:path w="4643755" h="1930400">
                                <a:moveTo>
                                  <a:pt x="3154045" y="1930018"/>
                                </a:moveTo>
                                <a:lnTo>
                                  <a:pt x="3480180" y="1930018"/>
                                </a:lnTo>
                              </a:path>
                              <a:path w="4643755" h="1930400">
                                <a:moveTo>
                                  <a:pt x="2300605" y="1930018"/>
                                </a:moveTo>
                                <a:lnTo>
                                  <a:pt x="2343277" y="1930018"/>
                                </a:lnTo>
                              </a:path>
                              <a:path w="4643755" h="1930400">
                                <a:moveTo>
                                  <a:pt x="2489581" y="1930018"/>
                                </a:moveTo>
                                <a:lnTo>
                                  <a:pt x="2815717" y="1930018"/>
                                </a:lnTo>
                              </a:path>
                              <a:path w="4643755" h="1930400">
                                <a:moveTo>
                                  <a:pt x="2965069" y="1930018"/>
                                </a:moveTo>
                                <a:lnTo>
                                  <a:pt x="3004693" y="1930018"/>
                                </a:lnTo>
                              </a:path>
                              <a:path w="4643755" h="1930400">
                                <a:moveTo>
                                  <a:pt x="3629532" y="1930018"/>
                                </a:moveTo>
                                <a:lnTo>
                                  <a:pt x="3669156" y="1930018"/>
                                </a:lnTo>
                              </a:path>
                              <a:path w="4643755" h="1930400">
                                <a:moveTo>
                                  <a:pt x="3818508" y="1930018"/>
                                </a:moveTo>
                                <a:lnTo>
                                  <a:pt x="4141597" y="1930018"/>
                                </a:lnTo>
                              </a:path>
                              <a:path w="4643755" h="1930400">
                                <a:moveTo>
                                  <a:pt x="4290949" y="1930018"/>
                                </a:moveTo>
                                <a:lnTo>
                                  <a:pt x="4330573" y="1930018"/>
                                </a:lnTo>
                              </a:path>
                              <a:path w="4643755" h="1930400">
                                <a:moveTo>
                                  <a:pt x="974725" y="1930018"/>
                                </a:moveTo>
                                <a:lnTo>
                                  <a:pt x="1014349" y="1930018"/>
                                </a:lnTo>
                              </a:path>
                              <a:path w="4643755" h="1930400">
                                <a:moveTo>
                                  <a:pt x="1163701" y="1655699"/>
                                </a:moveTo>
                                <a:lnTo>
                                  <a:pt x="1489836" y="1655699"/>
                                </a:lnTo>
                              </a:path>
                              <a:path w="4643755" h="1930400">
                                <a:moveTo>
                                  <a:pt x="4479925" y="1655699"/>
                                </a:moveTo>
                                <a:lnTo>
                                  <a:pt x="4643501" y="1655699"/>
                                </a:lnTo>
                              </a:path>
                              <a:path w="4643755" h="1930400">
                                <a:moveTo>
                                  <a:pt x="499237" y="1655699"/>
                                </a:moveTo>
                                <a:lnTo>
                                  <a:pt x="825373" y="1655699"/>
                                </a:lnTo>
                              </a:path>
                              <a:path w="4643755" h="1930400">
                                <a:moveTo>
                                  <a:pt x="0" y="1655699"/>
                                </a:moveTo>
                                <a:lnTo>
                                  <a:pt x="163956" y="1655699"/>
                                </a:lnTo>
                              </a:path>
                              <a:path w="4643755" h="1930400">
                                <a:moveTo>
                                  <a:pt x="310261" y="1655699"/>
                                </a:moveTo>
                                <a:lnTo>
                                  <a:pt x="352932" y="1655699"/>
                                </a:lnTo>
                              </a:path>
                              <a:path w="4643755" h="1930400">
                                <a:moveTo>
                                  <a:pt x="4290949" y="1655699"/>
                                </a:moveTo>
                                <a:lnTo>
                                  <a:pt x="4330573" y="1655699"/>
                                </a:lnTo>
                              </a:path>
                              <a:path w="4643755" h="1930400">
                                <a:moveTo>
                                  <a:pt x="1639189" y="1655699"/>
                                </a:moveTo>
                                <a:lnTo>
                                  <a:pt x="1678813" y="1655699"/>
                                </a:lnTo>
                              </a:path>
                              <a:path w="4643755" h="1930400">
                                <a:moveTo>
                                  <a:pt x="2965069" y="1655699"/>
                                </a:moveTo>
                                <a:lnTo>
                                  <a:pt x="3004693" y="1655699"/>
                                </a:lnTo>
                              </a:path>
                              <a:path w="4643755" h="1930400">
                                <a:moveTo>
                                  <a:pt x="3629532" y="1655699"/>
                                </a:moveTo>
                                <a:lnTo>
                                  <a:pt x="3669156" y="1655699"/>
                                </a:lnTo>
                              </a:path>
                              <a:path w="4643755" h="1930400">
                                <a:moveTo>
                                  <a:pt x="3154045" y="1655699"/>
                                </a:moveTo>
                                <a:lnTo>
                                  <a:pt x="3480180" y="1655699"/>
                                </a:lnTo>
                              </a:path>
                              <a:path w="4643755" h="1930400">
                                <a:moveTo>
                                  <a:pt x="974725" y="1655699"/>
                                </a:moveTo>
                                <a:lnTo>
                                  <a:pt x="1014349" y="1655699"/>
                                </a:lnTo>
                              </a:path>
                              <a:path w="4643755" h="1930400">
                                <a:moveTo>
                                  <a:pt x="3818508" y="1655699"/>
                                </a:moveTo>
                                <a:lnTo>
                                  <a:pt x="4141597" y="1655699"/>
                                </a:lnTo>
                              </a:path>
                              <a:path w="4643755" h="1930400">
                                <a:moveTo>
                                  <a:pt x="2300605" y="1655699"/>
                                </a:moveTo>
                                <a:lnTo>
                                  <a:pt x="2343277" y="1655699"/>
                                </a:lnTo>
                              </a:path>
                              <a:path w="4643755" h="1930400">
                                <a:moveTo>
                                  <a:pt x="2489581" y="1655699"/>
                                </a:moveTo>
                                <a:lnTo>
                                  <a:pt x="2815717" y="1655699"/>
                                </a:lnTo>
                              </a:path>
                              <a:path w="4643755" h="1930400">
                                <a:moveTo>
                                  <a:pt x="1828165" y="1655699"/>
                                </a:moveTo>
                                <a:lnTo>
                                  <a:pt x="2154301" y="1655699"/>
                                </a:lnTo>
                              </a:path>
                              <a:path w="4643755" h="1930400">
                                <a:moveTo>
                                  <a:pt x="1828165" y="1378330"/>
                                </a:moveTo>
                                <a:lnTo>
                                  <a:pt x="2154301" y="1378330"/>
                                </a:lnTo>
                              </a:path>
                              <a:path w="4643755" h="1930400">
                                <a:moveTo>
                                  <a:pt x="0" y="1378330"/>
                                </a:moveTo>
                                <a:lnTo>
                                  <a:pt x="163956" y="1378330"/>
                                </a:lnTo>
                              </a:path>
                              <a:path w="4643755" h="1930400">
                                <a:moveTo>
                                  <a:pt x="2489581" y="1378330"/>
                                </a:moveTo>
                                <a:lnTo>
                                  <a:pt x="2815717" y="1378330"/>
                                </a:lnTo>
                              </a:path>
                              <a:path w="4643755" h="1930400">
                                <a:moveTo>
                                  <a:pt x="1639189" y="1378330"/>
                                </a:moveTo>
                                <a:lnTo>
                                  <a:pt x="1678813" y="1378330"/>
                                </a:lnTo>
                              </a:path>
                              <a:path w="4643755" h="1930400">
                                <a:moveTo>
                                  <a:pt x="974725" y="1378330"/>
                                </a:moveTo>
                                <a:lnTo>
                                  <a:pt x="1014349" y="1378330"/>
                                </a:lnTo>
                              </a:path>
                              <a:path w="4643755" h="1930400">
                                <a:moveTo>
                                  <a:pt x="3629532" y="1378330"/>
                                </a:moveTo>
                                <a:lnTo>
                                  <a:pt x="3669156" y="1378330"/>
                                </a:lnTo>
                              </a:path>
                              <a:path w="4643755" h="1930400">
                                <a:moveTo>
                                  <a:pt x="310261" y="1378330"/>
                                </a:moveTo>
                                <a:lnTo>
                                  <a:pt x="352932" y="1378330"/>
                                </a:lnTo>
                              </a:path>
                              <a:path w="4643755" h="1930400">
                                <a:moveTo>
                                  <a:pt x="1163701" y="1378330"/>
                                </a:moveTo>
                                <a:lnTo>
                                  <a:pt x="1489836" y="1378330"/>
                                </a:lnTo>
                              </a:path>
                              <a:path w="4643755" h="1930400">
                                <a:moveTo>
                                  <a:pt x="3154045" y="1378330"/>
                                </a:moveTo>
                                <a:lnTo>
                                  <a:pt x="3480180" y="1378330"/>
                                </a:lnTo>
                              </a:path>
                              <a:path w="4643755" h="1930400">
                                <a:moveTo>
                                  <a:pt x="2965069" y="1378330"/>
                                </a:moveTo>
                                <a:lnTo>
                                  <a:pt x="3004693" y="1378330"/>
                                </a:lnTo>
                              </a:path>
                              <a:path w="4643755" h="1930400">
                                <a:moveTo>
                                  <a:pt x="3818508" y="1378330"/>
                                </a:moveTo>
                                <a:lnTo>
                                  <a:pt x="4330573" y="1378330"/>
                                </a:lnTo>
                              </a:path>
                              <a:path w="4643755" h="1930400">
                                <a:moveTo>
                                  <a:pt x="499237" y="1378330"/>
                                </a:moveTo>
                                <a:lnTo>
                                  <a:pt x="825373" y="1378330"/>
                                </a:lnTo>
                              </a:path>
                              <a:path w="4643755" h="1930400">
                                <a:moveTo>
                                  <a:pt x="4479925" y="1378330"/>
                                </a:moveTo>
                                <a:lnTo>
                                  <a:pt x="4643501" y="1378330"/>
                                </a:lnTo>
                              </a:path>
                              <a:path w="4643755" h="1930400">
                                <a:moveTo>
                                  <a:pt x="2300605" y="1378330"/>
                                </a:moveTo>
                                <a:lnTo>
                                  <a:pt x="2343277" y="1378330"/>
                                </a:lnTo>
                              </a:path>
                              <a:path w="4643755" h="1930400">
                                <a:moveTo>
                                  <a:pt x="4479925" y="1104011"/>
                                </a:moveTo>
                                <a:lnTo>
                                  <a:pt x="4643501" y="1104011"/>
                                </a:lnTo>
                              </a:path>
                              <a:path w="4643755" h="1930400">
                                <a:moveTo>
                                  <a:pt x="1163701" y="1104011"/>
                                </a:moveTo>
                                <a:lnTo>
                                  <a:pt x="1489836" y="1104011"/>
                                </a:lnTo>
                              </a:path>
                              <a:path w="4643755" h="1930400">
                                <a:moveTo>
                                  <a:pt x="974725" y="1104011"/>
                                </a:moveTo>
                                <a:lnTo>
                                  <a:pt x="1014349" y="1104011"/>
                                </a:lnTo>
                              </a:path>
                              <a:path w="4643755" h="1930400">
                                <a:moveTo>
                                  <a:pt x="2300605" y="1104011"/>
                                </a:moveTo>
                                <a:lnTo>
                                  <a:pt x="2343277" y="1104011"/>
                                </a:lnTo>
                              </a:path>
                              <a:path w="4643755" h="1930400">
                                <a:moveTo>
                                  <a:pt x="1639189" y="1104011"/>
                                </a:moveTo>
                                <a:lnTo>
                                  <a:pt x="1678813" y="1104011"/>
                                </a:lnTo>
                              </a:path>
                              <a:path w="4643755" h="1930400">
                                <a:moveTo>
                                  <a:pt x="2965069" y="1104011"/>
                                </a:moveTo>
                                <a:lnTo>
                                  <a:pt x="3004693" y="1104011"/>
                                </a:lnTo>
                              </a:path>
                              <a:path w="4643755" h="1930400">
                                <a:moveTo>
                                  <a:pt x="310261" y="1104011"/>
                                </a:moveTo>
                                <a:lnTo>
                                  <a:pt x="352932" y="1104011"/>
                                </a:lnTo>
                              </a:path>
                              <a:path w="4643755" h="1930400">
                                <a:moveTo>
                                  <a:pt x="2489581" y="1104011"/>
                                </a:moveTo>
                                <a:lnTo>
                                  <a:pt x="2815717" y="1104011"/>
                                </a:lnTo>
                              </a:path>
                              <a:path w="4643755" h="1930400">
                                <a:moveTo>
                                  <a:pt x="3818508" y="1104011"/>
                                </a:moveTo>
                                <a:lnTo>
                                  <a:pt x="4330573" y="1104011"/>
                                </a:lnTo>
                              </a:path>
                              <a:path w="4643755" h="1930400">
                                <a:moveTo>
                                  <a:pt x="499237" y="1104011"/>
                                </a:moveTo>
                                <a:lnTo>
                                  <a:pt x="825373" y="1104011"/>
                                </a:lnTo>
                              </a:path>
                              <a:path w="4643755" h="1930400">
                                <a:moveTo>
                                  <a:pt x="0" y="1104011"/>
                                </a:moveTo>
                                <a:lnTo>
                                  <a:pt x="163956" y="1104011"/>
                                </a:lnTo>
                              </a:path>
                              <a:path w="4643755" h="1930400">
                                <a:moveTo>
                                  <a:pt x="1828165" y="1104011"/>
                                </a:moveTo>
                                <a:lnTo>
                                  <a:pt x="2154301" y="1104011"/>
                                </a:lnTo>
                              </a:path>
                              <a:path w="4643755" h="1930400">
                                <a:moveTo>
                                  <a:pt x="3154045" y="1104011"/>
                                </a:moveTo>
                                <a:lnTo>
                                  <a:pt x="3480180" y="1104011"/>
                                </a:lnTo>
                              </a:path>
                              <a:path w="4643755" h="1930400">
                                <a:moveTo>
                                  <a:pt x="3629532" y="1104011"/>
                                </a:moveTo>
                                <a:lnTo>
                                  <a:pt x="3669156" y="1104011"/>
                                </a:lnTo>
                              </a:path>
                              <a:path w="4643755" h="1930400">
                                <a:moveTo>
                                  <a:pt x="1163701" y="826642"/>
                                </a:moveTo>
                                <a:lnTo>
                                  <a:pt x="1678813" y="826642"/>
                                </a:lnTo>
                              </a:path>
                              <a:path w="4643755" h="1930400">
                                <a:moveTo>
                                  <a:pt x="3154045" y="826642"/>
                                </a:moveTo>
                                <a:lnTo>
                                  <a:pt x="3669156" y="826642"/>
                                </a:lnTo>
                              </a:path>
                              <a:path w="4643755" h="1930400">
                                <a:moveTo>
                                  <a:pt x="0" y="826642"/>
                                </a:moveTo>
                                <a:lnTo>
                                  <a:pt x="352932" y="826642"/>
                                </a:lnTo>
                              </a:path>
                              <a:path w="4643755" h="1930400">
                                <a:moveTo>
                                  <a:pt x="1828165" y="826642"/>
                                </a:moveTo>
                                <a:lnTo>
                                  <a:pt x="2343277" y="826642"/>
                                </a:lnTo>
                              </a:path>
                              <a:path w="4643755" h="1930400">
                                <a:moveTo>
                                  <a:pt x="499237" y="826642"/>
                                </a:moveTo>
                                <a:lnTo>
                                  <a:pt x="1014349" y="826642"/>
                                </a:lnTo>
                              </a:path>
                              <a:path w="4643755" h="1930400">
                                <a:moveTo>
                                  <a:pt x="3818508" y="826642"/>
                                </a:moveTo>
                                <a:lnTo>
                                  <a:pt x="4643501" y="826642"/>
                                </a:lnTo>
                              </a:path>
                              <a:path w="4643755" h="1930400">
                                <a:moveTo>
                                  <a:pt x="2489581" y="826642"/>
                                </a:moveTo>
                                <a:lnTo>
                                  <a:pt x="3004693" y="826642"/>
                                </a:lnTo>
                              </a:path>
                              <a:path w="4643755" h="1930400">
                                <a:moveTo>
                                  <a:pt x="2489581" y="552323"/>
                                </a:moveTo>
                                <a:lnTo>
                                  <a:pt x="4643501" y="552323"/>
                                </a:lnTo>
                              </a:path>
                              <a:path w="4643755" h="1930400">
                                <a:moveTo>
                                  <a:pt x="0" y="552323"/>
                                </a:moveTo>
                                <a:lnTo>
                                  <a:pt x="352932" y="552323"/>
                                </a:lnTo>
                              </a:path>
                              <a:path w="4643755" h="1930400">
                                <a:moveTo>
                                  <a:pt x="1163701" y="552323"/>
                                </a:moveTo>
                                <a:lnTo>
                                  <a:pt x="1678813" y="552323"/>
                                </a:lnTo>
                              </a:path>
                              <a:path w="4643755" h="1930400">
                                <a:moveTo>
                                  <a:pt x="1828165" y="552323"/>
                                </a:moveTo>
                                <a:lnTo>
                                  <a:pt x="2343277" y="552323"/>
                                </a:lnTo>
                              </a:path>
                              <a:path w="4643755" h="1930400">
                                <a:moveTo>
                                  <a:pt x="499237" y="552323"/>
                                </a:moveTo>
                                <a:lnTo>
                                  <a:pt x="1014349" y="552323"/>
                                </a:lnTo>
                              </a:path>
                              <a:path w="4643755" h="1930400">
                                <a:moveTo>
                                  <a:pt x="0" y="274954"/>
                                </a:moveTo>
                                <a:lnTo>
                                  <a:pt x="4643501" y="274954"/>
                                </a:lnTo>
                              </a:path>
                              <a:path w="4643755" h="1930400">
                                <a:moveTo>
                                  <a:pt x="0" y="0"/>
                                </a:moveTo>
                                <a:lnTo>
                                  <a:pt x="4643501" y="0"/>
                                </a:lnTo>
                              </a:path>
                            </a:pathLst>
                          </a:custGeom>
                          <a:ln w="9525">
                            <a:solidFill>
                              <a:srgbClr val="D9D9D9"/>
                            </a:solidFill>
                            <a:prstDash val="solid"/>
                          </a:ln>
                        </wps:spPr>
                        <wps:bodyPr wrap="square" lIns="0" tIns="0" rIns="0" bIns="0" rtlCol="0">
                          <a:prstTxWarp prst="textNoShape">
                            <a:avLst/>
                          </a:prstTxWarp>
                        </wps:bodyPr>
                      </wps:wsp>
                      <wps:wsp>
                        <wps:cNvPr id="85" name="Graphic 85"/>
                        <wps:cNvSpPr/>
                        <wps:spPr>
                          <a:xfrm>
                            <a:off x="742378" y="992441"/>
                            <a:ext cx="4127500" cy="1358265"/>
                          </a:xfrm>
                          <a:custGeom>
                            <a:avLst/>
                            <a:gdLst/>
                            <a:ahLst/>
                            <a:cxnLst/>
                            <a:rect l="l" t="t" r="r" b="b"/>
                            <a:pathLst>
                              <a:path w="4127500" h="1358265">
                                <a:moveTo>
                                  <a:pt x="146304" y="109728"/>
                                </a:moveTo>
                                <a:lnTo>
                                  <a:pt x="0" y="109728"/>
                                </a:lnTo>
                                <a:lnTo>
                                  <a:pt x="0" y="1358265"/>
                                </a:lnTo>
                                <a:lnTo>
                                  <a:pt x="146304" y="1358265"/>
                                </a:lnTo>
                                <a:lnTo>
                                  <a:pt x="146304" y="109728"/>
                                </a:lnTo>
                                <a:close/>
                              </a:path>
                              <a:path w="4127500" h="1358265">
                                <a:moveTo>
                                  <a:pt x="810768" y="0"/>
                                </a:moveTo>
                                <a:lnTo>
                                  <a:pt x="661416" y="0"/>
                                </a:lnTo>
                                <a:lnTo>
                                  <a:pt x="661416" y="1358265"/>
                                </a:lnTo>
                                <a:lnTo>
                                  <a:pt x="810768" y="1358265"/>
                                </a:lnTo>
                                <a:lnTo>
                                  <a:pt x="810768" y="0"/>
                                </a:lnTo>
                                <a:close/>
                              </a:path>
                              <a:path w="4127500" h="1358265">
                                <a:moveTo>
                                  <a:pt x="1475232" y="0"/>
                                </a:moveTo>
                                <a:lnTo>
                                  <a:pt x="1325880" y="0"/>
                                </a:lnTo>
                                <a:lnTo>
                                  <a:pt x="1325880" y="1358265"/>
                                </a:lnTo>
                                <a:lnTo>
                                  <a:pt x="1475232" y="1358265"/>
                                </a:lnTo>
                                <a:lnTo>
                                  <a:pt x="1475232" y="0"/>
                                </a:lnTo>
                                <a:close/>
                              </a:path>
                              <a:path w="4127500" h="1358265">
                                <a:moveTo>
                                  <a:pt x="2136648" y="24384"/>
                                </a:moveTo>
                                <a:lnTo>
                                  <a:pt x="1990344" y="24384"/>
                                </a:lnTo>
                                <a:lnTo>
                                  <a:pt x="1990344" y="1358265"/>
                                </a:lnTo>
                                <a:lnTo>
                                  <a:pt x="2136648" y="1358265"/>
                                </a:lnTo>
                                <a:lnTo>
                                  <a:pt x="2136648" y="24384"/>
                                </a:lnTo>
                                <a:close/>
                              </a:path>
                              <a:path w="4127500" h="1358265">
                                <a:moveTo>
                                  <a:pt x="2801112" y="198120"/>
                                </a:moveTo>
                                <a:lnTo>
                                  <a:pt x="2651760" y="198120"/>
                                </a:lnTo>
                                <a:lnTo>
                                  <a:pt x="2651760" y="1358265"/>
                                </a:lnTo>
                                <a:lnTo>
                                  <a:pt x="2801112" y="1358265"/>
                                </a:lnTo>
                                <a:lnTo>
                                  <a:pt x="2801112" y="198120"/>
                                </a:lnTo>
                                <a:close/>
                              </a:path>
                              <a:path w="4127500" h="1358265">
                                <a:moveTo>
                                  <a:pt x="3465576" y="210312"/>
                                </a:moveTo>
                                <a:lnTo>
                                  <a:pt x="3316224" y="210312"/>
                                </a:lnTo>
                                <a:lnTo>
                                  <a:pt x="3316224" y="1358265"/>
                                </a:lnTo>
                                <a:lnTo>
                                  <a:pt x="3465576" y="1358265"/>
                                </a:lnTo>
                                <a:lnTo>
                                  <a:pt x="3465576" y="210312"/>
                                </a:lnTo>
                                <a:close/>
                              </a:path>
                              <a:path w="4127500" h="1358265">
                                <a:moveTo>
                                  <a:pt x="4126992" y="740664"/>
                                </a:moveTo>
                                <a:lnTo>
                                  <a:pt x="3977640" y="740664"/>
                                </a:lnTo>
                                <a:lnTo>
                                  <a:pt x="3977640" y="1358265"/>
                                </a:lnTo>
                                <a:lnTo>
                                  <a:pt x="4126992" y="1358265"/>
                                </a:lnTo>
                                <a:lnTo>
                                  <a:pt x="4126992" y="740664"/>
                                </a:lnTo>
                                <a:close/>
                              </a:path>
                            </a:pathLst>
                          </a:custGeom>
                          <a:solidFill>
                            <a:srgbClr val="4471C4"/>
                          </a:solidFill>
                        </wps:spPr>
                        <wps:bodyPr wrap="square" lIns="0" tIns="0" rIns="0" bIns="0" rtlCol="0">
                          <a:prstTxWarp prst="textNoShape">
                            <a:avLst/>
                          </a:prstTxWarp>
                        </wps:bodyPr>
                      </wps:wsp>
                      <wps:wsp>
                        <wps:cNvPr id="86" name="Graphic 86"/>
                        <wps:cNvSpPr/>
                        <wps:spPr>
                          <a:xfrm>
                            <a:off x="931354" y="434657"/>
                            <a:ext cx="4127500" cy="1916430"/>
                          </a:xfrm>
                          <a:custGeom>
                            <a:avLst/>
                            <a:gdLst/>
                            <a:ahLst/>
                            <a:cxnLst/>
                            <a:rect l="l" t="t" r="r" b="b"/>
                            <a:pathLst>
                              <a:path w="4127500" h="1916430">
                                <a:moveTo>
                                  <a:pt x="146304" y="21336"/>
                                </a:moveTo>
                                <a:lnTo>
                                  <a:pt x="0" y="21336"/>
                                </a:lnTo>
                                <a:lnTo>
                                  <a:pt x="0" y="1916049"/>
                                </a:lnTo>
                                <a:lnTo>
                                  <a:pt x="146304" y="1916049"/>
                                </a:lnTo>
                                <a:lnTo>
                                  <a:pt x="146304" y="21336"/>
                                </a:lnTo>
                                <a:close/>
                              </a:path>
                              <a:path w="4127500" h="1916430">
                                <a:moveTo>
                                  <a:pt x="810768" y="12192"/>
                                </a:moveTo>
                                <a:lnTo>
                                  <a:pt x="661416" y="12192"/>
                                </a:lnTo>
                                <a:lnTo>
                                  <a:pt x="661416" y="1916049"/>
                                </a:lnTo>
                                <a:lnTo>
                                  <a:pt x="810768" y="1916049"/>
                                </a:lnTo>
                                <a:lnTo>
                                  <a:pt x="810768" y="12192"/>
                                </a:lnTo>
                                <a:close/>
                              </a:path>
                              <a:path w="4127500" h="1916430">
                                <a:moveTo>
                                  <a:pt x="1475232" y="0"/>
                                </a:moveTo>
                                <a:lnTo>
                                  <a:pt x="1325880" y="0"/>
                                </a:lnTo>
                                <a:lnTo>
                                  <a:pt x="1325880" y="1916049"/>
                                </a:lnTo>
                                <a:lnTo>
                                  <a:pt x="1475232" y="1916049"/>
                                </a:lnTo>
                                <a:lnTo>
                                  <a:pt x="1475232" y="0"/>
                                </a:lnTo>
                                <a:close/>
                              </a:path>
                              <a:path w="4127500" h="1916430">
                                <a:moveTo>
                                  <a:pt x="2136648" y="18288"/>
                                </a:moveTo>
                                <a:lnTo>
                                  <a:pt x="1990344" y="18288"/>
                                </a:lnTo>
                                <a:lnTo>
                                  <a:pt x="1990344" y="1916049"/>
                                </a:lnTo>
                                <a:lnTo>
                                  <a:pt x="2136648" y="1916049"/>
                                </a:lnTo>
                                <a:lnTo>
                                  <a:pt x="2136648" y="18288"/>
                                </a:lnTo>
                                <a:close/>
                              </a:path>
                              <a:path w="4127500" h="1916430">
                                <a:moveTo>
                                  <a:pt x="2801112" y="408432"/>
                                </a:moveTo>
                                <a:lnTo>
                                  <a:pt x="2651760" y="408432"/>
                                </a:lnTo>
                                <a:lnTo>
                                  <a:pt x="2651760" y="1916049"/>
                                </a:lnTo>
                                <a:lnTo>
                                  <a:pt x="2801112" y="1916049"/>
                                </a:lnTo>
                                <a:lnTo>
                                  <a:pt x="2801112" y="408432"/>
                                </a:lnTo>
                                <a:close/>
                              </a:path>
                              <a:path w="4127500" h="1916430">
                                <a:moveTo>
                                  <a:pt x="3465576" y="423672"/>
                                </a:moveTo>
                                <a:lnTo>
                                  <a:pt x="3316224" y="423672"/>
                                </a:lnTo>
                                <a:lnTo>
                                  <a:pt x="3316224" y="1916049"/>
                                </a:lnTo>
                                <a:lnTo>
                                  <a:pt x="3465576" y="1916049"/>
                                </a:lnTo>
                                <a:lnTo>
                                  <a:pt x="3465576" y="423672"/>
                                </a:lnTo>
                                <a:close/>
                              </a:path>
                              <a:path w="4127500" h="1916430">
                                <a:moveTo>
                                  <a:pt x="4126992" y="569976"/>
                                </a:moveTo>
                                <a:lnTo>
                                  <a:pt x="3977640" y="569976"/>
                                </a:lnTo>
                                <a:lnTo>
                                  <a:pt x="3977640" y="1916049"/>
                                </a:lnTo>
                                <a:lnTo>
                                  <a:pt x="4126992" y="1916049"/>
                                </a:lnTo>
                                <a:lnTo>
                                  <a:pt x="4126992" y="569976"/>
                                </a:lnTo>
                                <a:close/>
                              </a:path>
                            </a:pathLst>
                          </a:custGeom>
                          <a:solidFill>
                            <a:srgbClr val="EC7C30"/>
                          </a:solidFill>
                        </wps:spPr>
                        <wps:bodyPr wrap="square" lIns="0" tIns="0" rIns="0" bIns="0" rtlCol="0">
                          <a:prstTxWarp prst="textNoShape">
                            <a:avLst/>
                          </a:prstTxWarp>
                        </wps:bodyPr>
                      </wps:wsp>
                      <wps:wsp>
                        <wps:cNvPr id="87" name="Graphic 87"/>
                        <wps:cNvSpPr/>
                        <wps:spPr>
                          <a:xfrm>
                            <a:off x="578421" y="2350706"/>
                            <a:ext cx="4643755" cy="1270"/>
                          </a:xfrm>
                          <a:custGeom>
                            <a:avLst/>
                            <a:gdLst/>
                            <a:ahLst/>
                            <a:cxnLst/>
                            <a:rect l="l" t="t" r="r" b="b"/>
                            <a:pathLst>
                              <a:path w="4643755">
                                <a:moveTo>
                                  <a:pt x="0" y="0"/>
                                </a:moveTo>
                                <a:lnTo>
                                  <a:pt x="4643501" y="0"/>
                                </a:lnTo>
                              </a:path>
                            </a:pathLst>
                          </a:custGeom>
                          <a:ln w="9525">
                            <a:solidFill>
                              <a:srgbClr val="D9D9D9"/>
                            </a:solidFill>
                            <a:prstDash val="solid"/>
                          </a:ln>
                        </wps:spPr>
                        <wps:bodyPr wrap="square" lIns="0" tIns="0" rIns="0" bIns="0" rtlCol="0">
                          <a:prstTxWarp prst="textNoShape">
                            <a:avLst/>
                          </a:prstTxWarp>
                        </wps:bodyPr>
                      </wps:wsp>
                      <wps:wsp>
                        <wps:cNvPr id="88" name="Graphic 88"/>
                        <wps:cNvSpPr/>
                        <wps:spPr>
                          <a:xfrm>
                            <a:off x="1762569"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wps:bodyPr>
                      </wps:wsp>
                      <wps:wsp>
                        <wps:cNvPr id="89" name="Graphic 89"/>
                        <wps:cNvSpPr/>
                        <wps:spPr>
                          <a:xfrm>
                            <a:off x="2764980"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wps:bodyPr>
                      </wps:wsp>
                      <wps:wsp>
                        <wps:cNvPr id="90" name="Graphic 90"/>
                        <wps:cNvSpPr/>
                        <wps:spPr>
                          <a:xfrm>
                            <a:off x="4762" y="4762"/>
                            <a:ext cx="5356860" cy="3200400"/>
                          </a:xfrm>
                          <a:custGeom>
                            <a:avLst/>
                            <a:gdLst/>
                            <a:ahLst/>
                            <a:cxnLst/>
                            <a:rect l="l" t="t" r="r" b="b"/>
                            <a:pathLst>
                              <a:path w="5356860" h="3200400">
                                <a:moveTo>
                                  <a:pt x="0" y="3200400"/>
                                </a:moveTo>
                                <a:lnTo>
                                  <a:pt x="5356860" y="3200400"/>
                                </a:lnTo>
                                <a:lnTo>
                                  <a:pt x="5356860" y="0"/>
                                </a:lnTo>
                                <a:lnTo>
                                  <a:pt x="0" y="0"/>
                                </a:lnTo>
                                <a:lnTo>
                                  <a:pt x="0" y="3200400"/>
                                </a:lnTo>
                                <a:close/>
                              </a:path>
                            </a:pathLst>
                          </a:custGeom>
                          <a:ln w="9525">
                            <a:solidFill>
                              <a:srgbClr val="D9D9D9"/>
                            </a:solidFill>
                            <a:prstDash val="solid"/>
                          </a:ln>
                        </wps:spPr>
                        <wps:bodyPr wrap="square" lIns="0" tIns="0" rIns="0" bIns="0" rtlCol="0">
                          <a:prstTxWarp prst="textNoShape">
                            <a:avLst/>
                          </a:prstTxWarp>
                        </wps:bodyPr>
                      </wps:wsp>
                      <wps:wsp>
                        <wps:cNvPr id="91" name="Textbox 91"/>
                        <wps:cNvSpPr txBox="1"/>
                        <wps:spPr>
                          <a:xfrm>
                            <a:off x="357060" y="92646"/>
                            <a:ext cx="130175" cy="2323465"/>
                          </a:xfrm>
                          <a:prstGeom prst="rect">
                            <a:avLst/>
                          </a:prstGeom>
                        </wps:spPr>
                        <wps:txbx>
                          <w:txbxContent>
                            <w:p w14:paraId="7ECF55CC" w14:textId="77777777" w:rsidR="00315993" w:rsidRDefault="00315993" w:rsidP="00315993">
                              <w:pPr>
                                <w:spacing w:line="185" w:lineRule="exact"/>
                                <w:rPr>
                                  <w:rFonts w:ascii="Calibri"/>
                                  <w:sz w:val="18"/>
                                </w:rPr>
                              </w:pPr>
                              <w:r>
                                <w:rPr>
                                  <w:rFonts w:ascii="Calibri"/>
                                  <w:color w:val="585858"/>
                                  <w:spacing w:val="-5"/>
                                  <w:sz w:val="18"/>
                                </w:rPr>
                                <w:t>40</w:t>
                              </w:r>
                            </w:p>
                            <w:p w14:paraId="731B7196" w14:textId="77777777" w:rsidR="00315993" w:rsidRDefault="00315993" w:rsidP="00315993">
                              <w:pPr>
                                <w:spacing w:before="214"/>
                                <w:rPr>
                                  <w:rFonts w:ascii="Calibri"/>
                                  <w:sz w:val="18"/>
                                </w:rPr>
                              </w:pPr>
                              <w:r>
                                <w:rPr>
                                  <w:rFonts w:ascii="Calibri"/>
                                  <w:color w:val="585858"/>
                                  <w:spacing w:val="-5"/>
                                  <w:sz w:val="18"/>
                                </w:rPr>
                                <w:t>35</w:t>
                              </w:r>
                            </w:p>
                            <w:p w14:paraId="7EE178B5" w14:textId="77777777" w:rsidR="00315993" w:rsidRDefault="00315993" w:rsidP="00315993">
                              <w:pPr>
                                <w:spacing w:before="215"/>
                                <w:rPr>
                                  <w:rFonts w:ascii="Calibri"/>
                                  <w:sz w:val="18"/>
                                </w:rPr>
                              </w:pPr>
                              <w:r>
                                <w:rPr>
                                  <w:rFonts w:ascii="Calibri"/>
                                  <w:color w:val="585858"/>
                                  <w:spacing w:val="-5"/>
                                  <w:sz w:val="18"/>
                                </w:rPr>
                                <w:t>30</w:t>
                              </w:r>
                            </w:p>
                            <w:p w14:paraId="2AE0A347" w14:textId="77777777" w:rsidR="00315993" w:rsidRDefault="00315993" w:rsidP="00315993">
                              <w:pPr>
                                <w:spacing w:before="215"/>
                                <w:rPr>
                                  <w:rFonts w:ascii="Calibri"/>
                                  <w:sz w:val="18"/>
                                </w:rPr>
                              </w:pPr>
                              <w:r>
                                <w:rPr>
                                  <w:rFonts w:ascii="Calibri"/>
                                  <w:color w:val="585858"/>
                                  <w:spacing w:val="-5"/>
                                  <w:sz w:val="18"/>
                                </w:rPr>
                                <w:t>25</w:t>
                              </w:r>
                            </w:p>
                            <w:p w14:paraId="06E4A773" w14:textId="77777777" w:rsidR="00315993" w:rsidRDefault="00315993" w:rsidP="00315993">
                              <w:pPr>
                                <w:spacing w:before="214"/>
                                <w:rPr>
                                  <w:rFonts w:ascii="Calibri"/>
                                  <w:sz w:val="18"/>
                                </w:rPr>
                              </w:pPr>
                              <w:r>
                                <w:rPr>
                                  <w:rFonts w:ascii="Calibri"/>
                                  <w:color w:val="585858"/>
                                  <w:spacing w:val="-5"/>
                                  <w:sz w:val="18"/>
                                </w:rPr>
                                <w:t>20</w:t>
                              </w:r>
                            </w:p>
                            <w:p w14:paraId="0CF8934A" w14:textId="77777777" w:rsidR="00315993" w:rsidRDefault="00315993" w:rsidP="00315993">
                              <w:pPr>
                                <w:spacing w:before="216"/>
                                <w:rPr>
                                  <w:rFonts w:ascii="Calibri"/>
                                  <w:sz w:val="18"/>
                                </w:rPr>
                              </w:pPr>
                              <w:r>
                                <w:rPr>
                                  <w:rFonts w:ascii="Calibri"/>
                                  <w:color w:val="585858"/>
                                  <w:spacing w:val="-5"/>
                                  <w:sz w:val="18"/>
                                </w:rPr>
                                <w:t>15</w:t>
                              </w:r>
                            </w:p>
                            <w:p w14:paraId="37372D50" w14:textId="77777777" w:rsidR="00315993" w:rsidRDefault="00315993" w:rsidP="00315993">
                              <w:pPr>
                                <w:spacing w:before="214"/>
                                <w:rPr>
                                  <w:rFonts w:ascii="Calibri"/>
                                  <w:sz w:val="18"/>
                                </w:rPr>
                              </w:pPr>
                              <w:r>
                                <w:rPr>
                                  <w:rFonts w:ascii="Calibri"/>
                                  <w:color w:val="585858"/>
                                  <w:spacing w:val="-5"/>
                                  <w:sz w:val="18"/>
                                </w:rPr>
                                <w:t>10</w:t>
                              </w:r>
                            </w:p>
                            <w:p w14:paraId="5AD22F13" w14:textId="77777777" w:rsidR="00315993" w:rsidRDefault="00315993" w:rsidP="00315993">
                              <w:pPr>
                                <w:spacing w:before="215"/>
                                <w:ind w:left="91"/>
                                <w:rPr>
                                  <w:rFonts w:ascii="Calibri"/>
                                  <w:sz w:val="18"/>
                                </w:rPr>
                              </w:pPr>
                              <w:r>
                                <w:rPr>
                                  <w:rFonts w:ascii="Calibri"/>
                                  <w:color w:val="585858"/>
                                  <w:spacing w:val="-10"/>
                                  <w:sz w:val="18"/>
                                </w:rPr>
                                <w:t>5</w:t>
                              </w:r>
                            </w:p>
                            <w:p w14:paraId="4C64E403" w14:textId="77777777" w:rsidR="00315993" w:rsidRDefault="00315993" w:rsidP="00315993">
                              <w:pPr>
                                <w:spacing w:before="215" w:line="217" w:lineRule="exact"/>
                                <w:ind w:left="91"/>
                                <w:rPr>
                                  <w:rFonts w:ascii="Calibri"/>
                                  <w:sz w:val="18"/>
                                </w:rPr>
                              </w:pPr>
                              <w:r>
                                <w:rPr>
                                  <w:rFonts w:ascii="Calibri"/>
                                  <w:color w:val="585858"/>
                                  <w:spacing w:val="-10"/>
                                  <w:sz w:val="18"/>
                                </w:rPr>
                                <w:t>0</w:t>
                              </w:r>
                            </w:p>
                          </w:txbxContent>
                        </wps:txbx>
                        <wps:bodyPr wrap="square" lIns="0" tIns="0" rIns="0" bIns="0" rtlCol="0"/>
                      </wps:wsp>
                      <wps:wsp>
                        <wps:cNvPr id="92" name="Textbox 92"/>
                        <wps:cNvSpPr txBox="1"/>
                        <wps:spPr>
                          <a:xfrm>
                            <a:off x="881951" y="2447886"/>
                            <a:ext cx="71755" cy="116205"/>
                          </a:xfrm>
                          <a:prstGeom prst="rect">
                            <a:avLst/>
                          </a:prstGeom>
                        </wps:spPr>
                        <wps:txbx>
                          <w:txbxContent>
                            <w:p w14:paraId="558C2772" w14:textId="77777777" w:rsidR="00315993" w:rsidRDefault="00315993" w:rsidP="00315993">
                              <w:pPr>
                                <w:spacing w:line="183" w:lineRule="exact"/>
                                <w:rPr>
                                  <w:rFonts w:ascii="Calibri"/>
                                  <w:sz w:val="18"/>
                                </w:rPr>
                              </w:pPr>
                              <w:r>
                                <w:rPr>
                                  <w:rFonts w:ascii="Calibri"/>
                                  <w:color w:val="585858"/>
                                  <w:spacing w:val="-10"/>
                                  <w:sz w:val="18"/>
                                </w:rPr>
                                <w:t>0</w:t>
                              </w:r>
                            </w:p>
                          </w:txbxContent>
                        </wps:txbx>
                        <wps:bodyPr wrap="square" lIns="0" tIns="0" rIns="0" bIns="0" rtlCol="0"/>
                      </wps:wsp>
                      <wps:wsp>
                        <wps:cNvPr id="93" name="Textbox 93"/>
                        <wps:cNvSpPr txBox="1"/>
                        <wps:spPr>
                          <a:xfrm>
                            <a:off x="1516570" y="2447886"/>
                            <a:ext cx="128905" cy="116205"/>
                          </a:xfrm>
                          <a:prstGeom prst="rect">
                            <a:avLst/>
                          </a:prstGeom>
                        </wps:spPr>
                        <wps:txbx>
                          <w:txbxContent>
                            <w:p w14:paraId="7CD230E1" w14:textId="77777777" w:rsidR="00315993" w:rsidRDefault="00315993" w:rsidP="00315993">
                              <w:pPr>
                                <w:spacing w:line="183" w:lineRule="exact"/>
                                <w:rPr>
                                  <w:rFonts w:ascii="Calibri"/>
                                  <w:sz w:val="18"/>
                                </w:rPr>
                              </w:pPr>
                              <w:r>
                                <w:rPr>
                                  <w:rFonts w:ascii="Calibri"/>
                                  <w:color w:val="585858"/>
                                  <w:spacing w:val="-5"/>
                                  <w:sz w:val="18"/>
                                </w:rPr>
                                <w:t>10</w:t>
                              </w:r>
                            </w:p>
                          </w:txbxContent>
                        </wps:txbx>
                        <wps:bodyPr wrap="square" lIns="0" tIns="0" rIns="0" bIns="0" rtlCol="0"/>
                      </wps:wsp>
                      <wps:wsp>
                        <wps:cNvPr id="94" name="Textbox 94"/>
                        <wps:cNvSpPr txBox="1"/>
                        <wps:spPr>
                          <a:xfrm>
                            <a:off x="2180145" y="2447886"/>
                            <a:ext cx="129539" cy="116205"/>
                          </a:xfrm>
                          <a:prstGeom prst="rect">
                            <a:avLst/>
                          </a:prstGeom>
                        </wps:spPr>
                        <wps:txbx>
                          <w:txbxContent>
                            <w:p w14:paraId="26AA1A3B" w14:textId="77777777" w:rsidR="00315993" w:rsidRDefault="00315993" w:rsidP="00315993">
                              <w:pPr>
                                <w:spacing w:line="183" w:lineRule="exact"/>
                                <w:rPr>
                                  <w:rFonts w:ascii="Calibri"/>
                                  <w:sz w:val="18"/>
                                </w:rPr>
                              </w:pPr>
                              <w:r>
                                <w:rPr>
                                  <w:rFonts w:ascii="Calibri"/>
                                  <w:color w:val="585858"/>
                                  <w:spacing w:val="-5"/>
                                  <w:sz w:val="18"/>
                                </w:rPr>
                                <w:t>20</w:t>
                              </w:r>
                            </w:p>
                          </w:txbxContent>
                        </wps:txbx>
                        <wps:bodyPr wrap="square" lIns="0" tIns="0" rIns="0" bIns="0" rtlCol="0"/>
                      </wps:wsp>
                      <wps:wsp>
                        <wps:cNvPr id="95" name="Textbox 95"/>
                        <wps:cNvSpPr txBox="1"/>
                        <wps:spPr>
                          <a:xfrm>
                            <a:off x="2314892" y="2447886"/>
                            <a:ext cx="1187450" cy="309245"/>
                          </a:xfrm>
                          <a:prstGeom prst="rect">
                            <a:avLst/>
                          </a:prstGeom>
                        </wps:spPr>
                        <wps:txbx>
                          <w:txbxContent>
                            <w:p w14:paraId="66BD11E3" w14:textId="77777777" w:rsidR="00315993" w:rsidRDefault="00315993" w:rsidP="00315993">
                              <w:pPr>
                                <w:spacing w:line="185" w:lineRule="exact"/>
                                <w:ind w:right="18"/>
                                <w:jc w:val="center"/>
                                <w:rPr>
                                  <w:rFonts w:ascii="Calibri"/>
                                  <w:sz w:val="18"/>
                                </w:rPr>
                              </w:pPr>
                              <w:r>
                                <w:rPr>
                                  <w:rFonts w:ascii="Calibri"/>
                                  <w:color w:val="585858"/>
                                  <w:spacing w:val="-5"/>
                                  <w:sz w:val="18"/>
                                </w:rPr>
                                <w:t>30</w:t>
                              </w:r>
                            </w:p>
                            <w:p w14:paraId="7E64241A" w14:textId="77777777" w:rsidR="00315993" w:rsidRDefault="00315993" w:rsidP="00315993">
                              <w:pPr>
                                <w:spacing w:before="60" w:line="241" w:lineRule="exact"/>
                                <w:ind w:right="18"/>
                                <w:jc w:val="center"/>
                                <w:rPr>
                                  <w:rFonts w:ascii="Calibri"/>
                                  <w:sz w:val="20"/>
                                </w:rPr>
                              </w:pPr>
                              <w:r>
                                <w:rPr>
                                  <w:rFonts w:ascii="Calibri"/>
                                  <w:color w:val="585858"/>
                                  <w:sz w:val="20"/>
                                </w:rPr>
                                <w:t>%</w:t>
                              </w:r>
                              <w:r>
                                <w:rPr>
                                  <w:rFonts w:ascii="Calibri"/>
                                  <w:color w:val="585858"/>
                                  <w:spacing w:val="-3"/>
                                  <w:sz w:val="20"/>
                                </w:rPr>
                                <w:t xml:space="preserve"> </w:t>
                              </w:r>
                              <w:r>
                                <w:rPr>
                                  <w:rFonts w:ascii="Calibri"/>
                                  <w:color w:val="585858"/>
                                  <w:sz w:val="20"/>
                                </w:rPr>
                                <w:t>Replacement</w:t>
                              </w:r>
                              <w:r>
                                <w:rPr>
                                  <w:rFonts w:ascii="Calibri"/>
                                  <w:color w:val="585858"/>
                                  <w:spacing w:val="-11"/>
                                  <w:sz w:val="20"/>
                                </w:rPr>
                                <w:t xml:space="preserve"> </w:t>
                              </w:r>
                              <w:r>
                                <w:rPr>
                                  <w:rFonts w:ascii="Calibri"/>
                                  <w:color w:val="585858"/>
                                  <w:sz w:val="20"/>
                                </w:rPr>
                                <w:t>of</w:t>
                              </w:r>
                              <w:r>
                                <w:rPr>
                                  <w:rFonts w:ascii="Calibri"/>
                                  <w:color w:val="585858"/>
                                  <w:spacing w:val="-1"/>
                                  <w:sz w:val="20"/>
                                </w:rPr>
                                <w:t xml:space="preserve"> </w:t>
                              </w:r>
                              <w:r>
                                <w:rPr>
                                  <w:rFonts w:ascii="Calibri"/>
                                  <w:color w:val="585858"/>
                                  <w:spacing w:val="-5"/>
                                  <w:sz w:val="20"/>
                                </w:rPr>
                                <w:t>RCA</w:t>
                              </w:r>
                            </w:p>
                          </w:txbxContent>
                        </wps:txbx>
                        <wps:bodyPr wrap="square" lIns="0" tIns="0" rIns="0" bIns="0" rtlCol="0"/>
                      </wps:wsp>
                      <wps:wsp>
                        <wps:cNvPr id="96" name="Textbox 96"/>
                        <wps:cNvSpPr txBox="1"/>
                        <wps:spPr>
                          <a:xfrm>
                            <a:off x="3507549" y="2447886"/>
                            <a:ext cx="128905" cy="116205"/>
                          </a:xfrm>
                          <a:prstGeom prst="rect">
                            <a:avLst/>
                          </a:prstGeom>
                        </wps:spPr>
                        <wps:txbx>
                          <w:txbxContent>
                            <w:p w14:paraId="62C9F633" w14:textId="77777777" w:rsidR="00315993" w:rsidRDefault="00315993" w:rsidP="00315993">
                              <w:pPr>
                                <w:spacing w:line="183" w:lineRule="exact"/>
                                <w:rPr>
                                  <w:rFonts w:ascii="Calibri"/>
                                  <w:sz w:val="18"/>
                                </w:rPr>
                              </w:pPr>
                              <w:r>
                                <w:rPr>
                                  <w:rFonts w:ascii="Calibri"/>
                                  <w:color w:val="585858"/>
                                  <w:spacing w:val="-5"/>
                                  <w:sz w:val="18"/>
                                </w:rPr>
                                <w:t>40</w:t>
                              </w:r>
                            </w:p>
                          </w:txbxContent>
                        </wps:txbx>
                        <wps:bodyPr wrap="square" lIns="0" tIns="0" rIns="0" bIns="0" rtlCol="0"/>
                      </wps:wsp>
                      <wps:wsp>
                        <wps:cNvPr id="97" name="Textbox 97"/>
                        <wps:cNvSpPr txBox="1"/>
                        <wps:spPr>
                          <a:xfrm>
                            <a:off x="4171124" y="2447886"/>
                            <a:ext cx="128905" cy="116205"/>
                          </a:xfrm>
                          <a:prstGeom prst="rect">
                            <a:avLst/>
                          </a:prstGeom>
                        </wps:spPr>
                        <wps:txbx>
                          <w:txbxContent>
                            <w:p w14:paraId="78F6ECFF" w14:textId="77777777" w:rsidR="00315993" w:rsidRDefault="00315993" w:rsidP="00315993">
                              <w:pPr>
                                <w:spacing w:line="183" w:lineRule="exact"/>
                                <w:rPr>
                                  <w:rFonts w:ascii="Calibri"/>
                                  <w:sz w:val="18"/>
                                </w:rPr>
                              </w:pPr>
                              <w:r>
                                <w:rPr>
                                  <w:rFonts w:ascii="Calibri"/>
                                  <w:color w:val="585858"/>
                                  <w:spacing w:val="-5"/>
                                  <w:sz w:val="18"/>
                                </w:rPr>
                                <w:t>50</w:t>
                              </w:r>
                            </w:p>
                          </w:txbxContent>
                        </wps:txbx>
                        <wps:bodyPr wrap="square" lIns="0" tIns="0" rIns="0" bIns="0" rtlCol="0"/>
                      </wps:wsp>
                      <wps:wsp>
                        <wps:cNvPr id="98" name="Textbox 98"/>
                        <wps:cNvSpPr txBox="1"/>
                        <wps:spPr>
                          <a:xfrm>
                            <a:off x="4805616" y="2447886"/>
                            <a:ext cx="186690" cy="116205"/>
                          </a:xfrm>
                          <a:prstGeom prst="rect">
                            <a:avLst/>
                          </a:prstGeom>
                        </wps:spPr>
                        <wps:txbx>
                          <w:txbxContent>
                            <w:p w14:paraId="33EEF71C" w14:textId="77777777" w:rsidR="00315993" w:rsidRDefault="00315993" w:rsidP="00315993">
                              <w:pPr>
                                <w:spacing w:line="183" w:lineRule="exact"/>
                                <w:rPr>
                                  <w:rFonts w:ascii="Calibri"/>
                                  <w:sz w:val="18"/>
                                </w:rPr>
                              </w:pPr>
                              <w:r>
                                <w:rPr>
                                  <w:rFonts w:ascii="Calibri"/>
                                  <w:color w:val="585858"/>
                                  <w:spacing w:val="-5"/>
                                  <w:sz w:val="18"/>
                                </w:rPr>
                                <w:t>100</w:t>
                              </w:r>
                            </w:p>
                          </w:txbxContent>
                        </wps:txbx>
                        <wps:bodyPr wrap="square" lIns="0" tIns="0" rIns="0" bIns="0" rtlCol="0"/>
                      </wps:wsp>
                      <wps:wsp>
                        <wps:cNvPr id="99" name="Textbox 99"/>
                        <wps:cNvSpPr txBox="1"/>
                        <wps:spPr>
                          <a:xfrm>
                            <a:off x="1853120" y="2970847"/>
                            <a:ext cx="744220" cy="116205"/>
                          </a:xfrm>
                          <a:prstGeom prst="rect">
                            <a:avLst/>
                          </a:prstGeom>
                        </wps:spPr>
                        <wps:txbx>
                          <w:txbxContent>
                            <w:p w14:paraId="718ACC67" w14:textId="77777777" w:rsidR="00315993" w:rsidRDefault="00315993" w:rsidP="00315993">
                              <w:pPr>
                                <w:spacing w:line="182" w:lineRule="exact"/>
                                <w:rPr>
                                  <w:rFonts w:ascii="Calibri"/>
                                  <w:sz w:val="18"/>
                                </w:rPr>
                              </w:pPr>
                              <w:r>
                                <w:rPr>
                                  <w:rFonts w:ascii="Calibri"/>
                                  <w:color w:val="585858"/>
                                  <w:sz w:val="18"/>
                                </w:rPr>
                                <w:t>7</w:t>
                              </w:r>
                              <w:r>
                                <w:rPr>
                                  <w:rFonts w:ascii="Calibri"/>
                                  <w:color w:val="585858"/>
                                  <w:spacing w:val="-5"/>
                                  <w:sz w:val="18"/>
                                </w:rPr>
                                <w:t xml:space="preserve"> </w:t>
                              </w:r>
                              <w:r>
                                <w:rPr>
                                  <w:rFonts w:ascii="Calibri"/>
                                  <w:color w:val="585858"/>
                                  <w:sz w:val="18"/>
                                </w:rPr>
                                <w:t>Days</w:t>
                              </w:r>
                              <w:r>
                                <w:rPr>
                                  <w:rFonts w:ascii="Calibri"/>
                                  <w:color w:val="585858"/>
                                  <w:spacing w:val="2"/>
                                  <w:sz w:val="18"/>
                                </w:rPr>
                                <w:t xml:space="preserve"> </w:t>
                              </w:r>
                              <w:r>
                                <w:rPr>
                                  <w:rFonts w:ascii="Calibri"/>
                                  <w:color w:val="585858"/>
                                  <w:spacing w:val="-2"/>
                                  <w:sz w:val="18"/>
                                </w:rPr>
                                <w:t>Strength</w:t>
                              </w:r>
                            </w:p>
                          </w:txbxContent>
                        </wps:txbx>
                        <wps:bodyPr wrap="square" lIns="0" tIns="0" rIns="0" bIns="0" rtlCol="0"/>
                      </wps:wsp>
                      <wps:wsp>
                        <wps:cNvPr id="100" name="Textbox 100"/>
                        <wps:cNvSpPr txBox="1"/>
                        <wps:spPr>
                          <a:xfrm>
                            <a:off x="2856166" y="2970847"/>
                            <a:ext cx="808355" cy="116205"/>
                          </a:xfrm>
                          <a:prstGeom prst="rect">
                            <a:avLst/>
                          </a:prstGeom>
                        </wps:spPr>
                        <wps:txbx>
                          <w:txbxContent>
                            <w:p w14:paraId="74D08673" w14:textId="77777777" w:rsidR="00315993" w:rsidRDefault="00315993" w:rsidP="00315993">
                              <w:pPr>
                                <w:spacing w:line="182" w:lineRule="exact"/>
                                <w:rPr>
                                  <w:rFonts w:ascii="Calibri"/>
                                  <w:sz w:val="18"/>
                                </w:rPr>
                              </w:pPr>
                              <w:r>
                                <w:rPr>
                                  <w:rFonts w:ascii="Calibri"/>
                                  <w:color w:val="585858"/>
                                  <w:sz w:val="18"/>
                                </w:rPr>
                                <w:t>28</w:t>
                              </w:r>
                              <w:r>
                                <w:rPr>
                                  <w:rFonts w:ascii="Calibri"/>
                                  <w:color w:val="585858"/>
                                  <w:spacing w:val="-5"/>
                                  <w:sz w:val="18"/>
                                </w:rPr>
                                <w:t xml:space="preserve"> </w:t>
                              </w:r>
                              <w:r>
                                <w:rPr>
                                  <w:rFonts w:ascii="Calibri"/>
                                  <w:color w:val="585858"/>
                                  <w:sz w:val="18"/>
                                </w:rPr>
                                <w:t>Days</w:t>
                              </w:r>
                              <w:r>
                                <w:rPr>
                                  <w:rFonts w:ascii="Calibri"/>
                                  <w:color w:val="585858"/>
                                  <w:spacing w:val="1"/>
                                  <w:sz w:val="18"/>
                                </w:rPr>
                                <w:t xml:space="preserve"> </w:t>
                              </w:r>
                              <w:r>
                                <w:rPr>
                                  <w:rFonts w:ascii="Calibri"/>
                                  <w:color w:val="585858"/>
                                  <w:spacing w:val="-2"/>
                                  <w:sz w:val="18"/>
                                </w:rPr>
                                <w:t>Strenhth</w:t>
                              </w:r>
                            </w:p>
                          </w:txbxContent>
                        </wps:txbx>
                        <wps:bodyPr wrap="square" lIns="0" tIns="0" rIns="0" bIns="0" rtlCol="0"/>
                      </wps:wsp>
                    </wpg:wgp>
                  </a:graphicData>
                </a:graphic>
              </wp:anchor>
            </w:drawing>
          </mc:Choice>
          <mc:Fallback>
            <w:pict>
              <v:group w14:anchorId="1F1E335E" id="Group 83" o:spid="_x0000_s1041" style="position:absolute;left:0;text-align:left;margin-left:100.4pt;margin-top:-257.6pt;width:422.55pt;height:252.75pt;z-index:251668480;mso-wrap-distance-left:0;mso-wrap-distance-right:0;mso-position-horizontal-relative:page" coordsize="53663,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Id4AsAAJRcAAAOAAAAZHJzL2Uyb0RvYy54bWzsXG1v2zgS/n7A/QfD37cRKerNaLrAprvF&#10;AYfdBbaH+6w4zgvgWD7JbdJ/f0NSlOdRxFgK7SwCBAUqxZ4ZP5wXzpAa8ePPj/fr2fdV3dxVm/O5&#10;+BDNZ6vNsrq629ycz//z9bef8vms2ZWbq3JdbVbn8x+rZv7zp3/+4+PDdrGS1W21vlrVMxKyaRYP&#10;2/P57W63XZydNcvb1X3ZfKi2qw19eV3V9+WO/qxvzq7q8oGk36/PZBSlZw9VfbWtq+WqaejTz/bL&#10;+Scj//p6tdz9cX3drHaz9fmcsO3M/7X5/1L/f/bpY7m4qcvt7d2yhVG+AMV9ebehH+1EfS535exb&#10;ffdE1P3dsq6a6nr3YVndn1XX13fLlRkDjUZEvdF8qatvWzOWm8XDzbZTE6m2p6cXi13+/v1Lvf1r&#10;+2dNmnjY3pAuzF96LI/X9b2+EsrZo1HZj05lq8fdbEkfJnGaxnkyny3pu1hGRSETq9TlLWn+Cd/y&#10;9tcDnGfuh88AzsOWHKTZ66AJ08Fft+V2ZVTbLEgHf9azu6vzea7ms015T376pXUJ+sQoxlB1amoW&#10;DWlsQEdJlisp5jNShlBKpdLqwmlLpSrOklZboogjFRkX7MZcLpbfmt2XVWUUX37/d7OzHnrl7spb&#10;d7d83Ljbmvxce/jaePhuPiMPr+cz8vBLC2Bb7jSfRqxvZw/n8w7LLWFtoejv76vvq6+Vodxp8ymV&#10;GaOaMRFdJHItkyDvKdcb4KBRJlGrBeCwdMSqQbwEjMhlLlJSoFYwiPaBkSJR8WnA0HwyGoZI4yJJ&#10;BxjCVUKSRV4MiPapRKRZnot4gCMYTCwimQ5Z3oclTmQRy1NAUeS1cTYg2Qcll0mcnUQrgqyfDfqg&#10;D4tQeZHHJ/GXmAIiUlNCKFY5Bf2Qtwf7i6T5JI2mgJGximU2ZNdwMKT0JJ/ivTQZJZk4DZgiTaJ0&#10;SliTKlVanMSB41QWyWCY+hyYyoJCnGbCi3ORJxHVlaMnXyWUSIqTmEnJIirUFDOpOI6S08wzRaYy&#10;Kr/GK0ZEQsWD6IODCea8NEnSojhQNsCcBxzBYKCGAdE+/9XVUVfDAEc4GJaYQLIPC09MwBAMpZ3T&#10;QagPBa9ggCEYBS8aQLIPCi8agCEYCoQziPZhgXAGjmAwWuNdZQeifWCgsgOOYDCS5yMQ7QMD+Qg4&#10;gsFAPgLRXjA8HwFHOBheUIFoLxheUAFHMBieAkCyDwukAOAIxgKJGkT7wECiBo5gMFBpgmgfGKg0&#10;gSMcDK80QbQXDK80gSMYDKypQbQXDF9TA8dxwcRZTsXSgbIBFvjAEQymTY8g1KcTnh6BIRiF5M4C&#10;on1YYFkCHMFgICeBaB8YyEnAEQyGT3Yg2YuF17vAEYwFUhKI9oGBJRJwhINh2zAg2YuFbcMAQzAU&#10;WAeAaB8WWAcARzAY2PsA0T4wsPcBHMFgoKIC0V4wfIUPHMFgIFeDaB8YKHyBIxgM37oDyT4sfIUE&#10;DOFQ+O43iPZhgZUjcASDgRoGRPvAQA0DHMFgYE0t6EmGEAcyNWgGOILBwCwDon2agVkGOILB8LQE&#10;kr1YeFoCjmAs4DIg2gcGXAY4gsFA8QCifWCgeACOYDAw/YJoHxhY0AJHMBi+BQKSvVhYwgaGYChQ&#10;boJoHxYoN4EjGAykJRDtAwNpCTiCwfC0BJJ9WHhaAoZgKO3KBIT6UPCVCTAEo4CVI4j2YYHFGnAE&#10;g4HaDkT7wEBtBxzhYPgDExDtBcM3qIAjGAxPjrlMU2W6Ep55gM9nXWAIhsKNBJLHqAUYgqHYEAKZ&#10;XhD7yRbogzHwAALJPiQ8OQNDMBQ2uYFgHxK+bwgMwUj4nA+SfVB4XQkMwVB4LgTJPii8RACGo0JJ&#10;EhnLeEK1DQzBUGzkgEyvPvaRA/TBGPicBpJ9SPicBgzhUFhPEkj2QeFBDAzBUFgQg2AfEh7EwBCM&#10;xPqIzFSRmA66Z7IND19gOBKIQxvI/Pcdbe+n244100FH97xHb73RzXRFQs/ddUNbU63vrn67W6/N&#10;H/XN5cW6nn0vqTfvc6H/tUELZNu62X0um1tLZ75qydYbarTTnY+23VDfXVZXP6hb8YH6E8/nzf++&#10;lfVqPlv/a0P9kKTznbup3c2lu6l364vKdMGaxjv6za+P/y3r7Uz//Pl8Rz2Kv1euLbJcuN5DPfSO&#10;tkVjMbR/UFOm7hx9je5Mam3odWeaXlP949TDebg7M1PUEWYbR+gZvFJmw6JcdN2ZQmYJNWSaXlYR&#10;JzSBG/mkAtcKyy3vNERNvyfoznRYdHdmC0XbbR/JW9OdKVRKXaS25SMqMnmoN9PGpeCk1tfLhbta&#10;wS0haMFRuOtTCBPJh2As11Wzsg2mT7pERyolF1GWWju7gN7rDcGnKfUG2T47R+oI3NWOkhE6e1iQ&#10;jsxdLTmDMJG8D+MI+hAqS6hiMF7ixPsUImKZ5G2zn6N1Q3PX1u6McswYOYqp9H0kR1CKFPQARlkv&#10;kSq2jd4U6l7FFEUUKxtqnN4pxV1b5TDqMYPlaKbSD6E5hoKo61MI15ubC+mM4NMQTZciS9uJo2AM&#10;TjXualUE5CMmDsnxTKUfgnMEHcWKHn9ndv6QIopJXc/3xsexSKVsvYgzON24q9URJx/jFhzPVHrA&#10;72AcQUdKSGr+s36UqYiC7pCOiixLlfUjYHCg3LXVESMfM2aOZyr9IJwnOtI1k3vhgu550QCFX8Pr&#10;Q3qeIi6cahjZe/3XvZ1Dcdar/1LtSqPrvyIme9vYo7bXNMk0t6/+KwS1gLop7++t/1ooB+o/SiH0&#10;xsDz048NKk7pYsldbUy5SVykEbUHW5mOwl0tJS9ACecE8iEUT0LJRpJ5X4kXf89ohFdeUtC887xG&#10;eF3HyN0g3dUOlhOPGCyHMpF8AMoRdMNLMOfavmz+wkJwxDg5CjGR3qF2djmCUqD0or2cQ0sowUs7&#10;Ru8guWsbH5x6xGABzVT6ATTHUBArvFSU0/s3B2KKV3bA4FTjrlZFnHyMP0AhOEZFPvwOxhF0xAsv&#10;2mVIs0M64pUdMDhQ7mp1xMnH6IjjmUo/COcIOuKFl34fhOrm5+fmmFV2wOB0466tjhj5mDFzPFPp&#10;B+E80dGLCsFfL7KLrvB4LwSHXtOmV7l6haAp5UYXguw1bUmv+WSR8URWCcJ72jJzWef1y8AWyFDp&#10;Z2s0B82Xxt93t9/K7jZtRfWc2lQio52a9l4kTUtml0/qqiM1jwj3Xp3KXL86r09qsLd29n11p25x&#10;0M62vRty7pTe8bVDOeTgGAYuI7irzQyWxsp8bjGz/9UptA6h+83jpIH3/YD9sS7usVQbC+60DnKQ&#10;XsSYteroiJG0zVS0e93vEQNneLzFiHkvnA5FTEFmxYihT2hCHB0xinKMSTDmhjj32SWJkzTXu//t&#10;SUB/59k2HRbKMXQokYEylGWslzsKmxl8hVQnk9Incrh5311tzuH0/QyBlBbFGJrh352Sb97bFV6t&#10;XaGgk0RssH2lDoPL6nFGn2CwzXaPv1R0xlL3uedYqTihJYp1k0KmqrdaEXS+UdYWdroxjHa224W1&#10;K+10B4c+VKrt9dDHRZluFdfCoNepLcmThpPd4+WjORzLvt+hp4oj9KDoWNOiXq97RD+B6pnD7NGw&#10;uW+sOej0pCKx58RQFwkdptQzCB0J0x3yRY/76HwbO7Uc1xwd+rdpDjqopmcOs1x5gTlEQkeC0Rpd&#10;n3syaA8h80IfMqQzEzUOnsogHf63aRB6MNYzSP/su7HxIQXtuLZHTHkMQscJUfV+YoN0+N+mQbp2&#10;ty5/9NvdRhsk1q+72cpt2CAiz1RCIWSKt4ia404zZ3UDeJsW6R5AdxYxM/8L5iy965i0Jy8NW+R1&#10;5qwO/9s0SLcR3BmkvxE8NkSUyKjZybV3DST1V0oiHf63aZBuE7MzSH8Tc7RB8ihJ29bM4QjJ6ZWp&#10;dso6YVbv8L9Ng3R7ZJ1B+ntkYw1Cp+5Rf1tbZhUZPQju9c9kSkn9/Ymzeof/TRpE6AZzrLP0Ry9b&#10;F8pch0jbfjhkkjzK49MvRWxnqM6CxzaJOQOajr6m1SKcrc3/NivJ/WHin/4PAAD//wMAUEsDBBQA&#10;BgAIAAAAIQCw4/We4gAAAAwBAAAPAAAAZHJzL2Rvd25yZXYueG1sTI/BTsJAEIbvJr7DZky8wbZo&#10;FWq3hBD1REgEE+Jt6A5tQ3e26S5teXuXkx5n5s83358tR9OInjpXW1YQTyMQxIXVNZcKvvcfkzkI&#10;55E1NpZJwZUcLPP7uwxTbQf+on7nSxEg7FJUUHnfplK6oiKDbmpb4nA72c6gD2NXSt3hEOCmkbMo&#10;epEGaw4fKmxpXVFx3l2Mgs8Bh9VT/N5vzqf19WefbA+bmJR6fBhXbyA8jf4vDDf9oA55cDraC2sn&#10;GgWBHtS9gkkSJzMQt0j0nCxAHMNu8Qoyz+T/EvkvAAAA//8DAFBLAQItABQABgAIAAAAIQC2gziS&#10;/gAAAOEBAAATAAAAAAAAAAAAAAAAAAAAAABbQ29udGVudF9UeXBlc10ueG1sUEsBAi0AFAAGAAgA&#10;AAAhADj9If/WAAAAlAEAAAsAAAAAAAAAAAAAAAAALwEAAF9yZWxzLy5yZWxzUEsBAi0AFAAGAAgA&#10;AAAhAPQaUh3gCwAAlFwAAA4AAAAAAAAAAAAAAAAALgIAAGRycy9lMm9Eb2MueG1sUEsBAi0AFAAG&#10;AAgAAAAhALDj9Z7iAAAADAEAAA8AAAAAAAAAAAAAAAAAOg4AAGRycy9kb3ducmV2LnhtbFBLBQYA&#10;AAAABAAEAPMAAABJDwAAAAA=&#10;">
                <v:shape id="Graphic 84" o:spid="_x0000_s1042" style="position:absolute;left:5784;top:1444;width:46437;height:19304;visibility:visible;mso-wrap-style:square;v-text-anchor:top" coordsize="4643755,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u8xAAAANsAAAAPAAAAZHJzL2Rvd25yZXYueG1sRI9Ra8JA&#10;EITfhf6HYwt9KfViKSrRU1QUStFCU31fcmsumNsLudMk/74nFHwcZuebnfmys5W4UeNLxwpGwwQE&#10;ce50yYWC4+/ubQrCB2SNlWNS0JOH5eJpMMdUu5Z/6JaFQkQI+xQVmBDqVEqfG7Loh64mjt7ZNRZD&#10;lE0hdYNthNtKvifJWFosOTYYrGljKL9kVxvfOHzlk2zcn9bf2/7yOlkXJuxbpV6eu9UMRKAuPI7/&#10;059awfQD7lsiAOTiDwAA//8DAFBLAQItABQABgAIAAAAIQDb4fbL7gAAAIUBAAATAAAAAAAAAAAA&#10;AAAAAAAAAABbQ29udGVudF9UeXBlc10ueG1sUEsBAi0AFAAGAAgAAAAhAFr0LFu/AAAAFQEAAAsA&#10;AAAAAAAAAAAAAAAAHwEAAF9yZWxzLy5yZWxzUEsBAi0AFAAGAAgAAAAhAHpZO7zEAAAA2wAAAA8A&#10;AAAAAAAAAAAAAAAABwIAAGRycy9kb3ducmV2LnhtbFBLBQYAAAAAAwADALcAAAD4AgAAAAA=&#10;" path="m4479925,1930018r163576,em1828165,1930018r326136,em,1930018r163956,em1639189,1930018r39624,em310261,1930018r42671,em499237,1930018r326136,em1163701,1930018r326135,em3154045,1930018r326135,em2300605,1930018r42672,em2489581,1930018r326136,em2965069,1930018r39624,em3629532,1930018r39624,em3818508,1930018r323089,em4290949,1930018r39624,em974725,1930018r39624,em1163701,1655699r326135,em4479925,1655699r163576,em499237,1655699r326136,em,1655699r163956,em310261,1655699r42671,em4290949,1655699r39624,em1639189,1655699r39624,em2965069,1655699r39624,em3629532,1655699r39624,em3154045,1655699r326135,em974725,1655699r39624,em3818508,1655699r323089,em2300605,1655699r42672,em2489581,1655699r326136,em1828165,1655699r326136,em1828165,1378330r326136,em,1378330r163956,em2489581,1378330r326136,em1639189,1378330r39624,em974725,1378330r39624,em3629532,1378330r39624,em310261,1378330r42671,em1163701,1378330r326135,em3154045,1378330r326135,em2965069,1378330r39624,em3818508,1378330r512065,em499237,1378330r326136,em4479925,1378330r163576,em2300605,1378330r42672,em4479925,1104011r163576,em1163701,1104011r326135,em974725,1104011r39624,em2300605,1104011r42672,em1639189,1104011r39624,em2965069,1104011r39624,em310261,1104011r42671,em2489581,1104011r326136,em3818508,1104011r512065,em499237,1104011r326136,em,1104011r163956,em1828165,1104011r326136,em3154045,1104011r326135,em3629532,1104011r39624,em1163701,826642r515112,em3154045,826642r515111,em,826642r352932,em1828165,826642r515112,em499237,826642r515112,em3818508,826642r824993,em2489581,826642r515112,em2489581,552323r2153920,em,552323r352932,em1163701,552323r515112,em1828165,552323r515112,em499237,552323r515112,em,274954r4643501,em,l4643501,e" filled="f" strokecolor="#d9d9d9">
                  <v:path arrowok="t"/>
                </v:shape>
                <v:shape id="Graphic 85" o:spid="_x0000_s1043" style="position:absolute;left:7423;top:9924;width:41275;height:13583;visibility:visible;mso-wrap-style:square;v-text-anchor:top" coordsize="412750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YkvgAAANsAAAAPAAAAZHJzL2Rvd25yZXYueG1sRE/daoMw&#10;FL4f7B3CGfRuJhU61DWVsjHo5Wr7AAdzNDJzIiaz7u2XwmCXH9//vl7dKBaaw+BZwzZTIIhbbwbu&#10;NVwvH88FiBCRDY6eScMPBagPjw97rIy/8ZmWJvYihXCoUIONcaqkDK0lhyHzE3HiOj87jAnOvTQz&#10;3lK4G2Wu1It0OHBqsDjRm6X2q/l2GqZQduozjbDn9yKPl7KRXd5ovXlaj68gIq3xX/znPhkNxQ7u&#10;X9IPkIdfAAAA//8DAFBLAQItABQABgAIAAAAIQDb4fbL7gAAAIUBAAATAAAAAAAAAAAAAAAAAAAA&#10;AABbQ29udGVudF9UeXBlc10ueG1sUEsBAi0AFAAGAAgAAAAhAFr0LFu/AAAAFQEAAAsAAAAAAAAA&#10;AAAAAAAAHwEAAF9yZWxzLy5yZWxzUEsBAi0AFAAGAAgAAAAhAGzRhiS+AAAA2wAAAA8AAAAAAAAA&#10;AAAAAAAABwIAAGRycy9kb3ducmV2LnhtbFBLBQYAAAAAAwADALcAAADyAgAAAAA=&#10;" path="m146304,109728l,109728,,1358265r146304,l146304,109728xem810768,l661416,r,1358265l810768,1358265,810768,xem1475232,l1325880,r,1358265l1475232,1358265,1475232,xem2136648,24384r-146304,l1990344,1358265r146304,l2136648,24384xem2801112,198120r-149352,l2651760,1358265r149352,l2801112,198120xem3465576,210312r-149352,l3316224,1358265r149352,l3465576,210312xem4126992,740664r-149352,l3977640,1358265r149352,l4126992,740664xe" fillcolor="#4471c4" stroked="f">
                  <v:path arrowok="t"/>
                </v:shape>
                <v:shape id="Graphic 86" o:spid="_x0000_s1044" style="position:absolute;left:9313;top:4346;width:41275;height:19164;visibility:visible;mso-wrap-style:square;v-text-anchor:top" coordsize="4127500,19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RbxgAAANsAAAAPAAAAZHJzL2Rvd25yZXYueG1sRI9Ba8JA&#10;FITvQv/D8gq96UYPElLXIGkrRezBWAreHtlnNph9m2a3mvrru4LQ4zAz3zCLfLCtOFPvG8cKppME&#10;BHHldMO1gs/92zgF4QOyxtYxKfglD/nyYbTATLsL7+hchlpECPsMFZgQukxKXxmy6CeuI47e0fUW&#10;Q5R9LXWPlwi3rZwlyVxabDguGOyoMFSdyh+rYJi+FK/bMk2+N4d0s9uXX1fzsVbq6XFYPYMINIT/&#10;8L39rhWkc7h9iT9ALv8AAAD//wMAUEsBAi0AFAAGAAgAAAAhANvh9svuAAAAhQEAABMAAAAAAAAA&#10;AAAAAAAAAAAAAFtDb250ZW50X1R5cGVzXS54bWxQSwECLQAUAAYACAAAACEAWvQsW78AAAAVAQAA&#10;CwAAAAAAAAAAAAAAAAAfAQAAX3JlbHMvLnJlbHNQSwECLQAUAAYACAAAACEAZc40W8YAAADbAAAA&#10;DwAAAAAAAAAAAAAAAAAHAgAAZHJzL2Rvd25yZXYueG1sUEsFBgAAAAADAAMAtwAAAPoCAAAAAA==&#10;" path="m146304,21336l,21336,,1916049r146304,l146304,21336xem810768,12192r-149352,l661416,1916049r149352,l810768,12192xem1475232,l1325880,r,1916049l1475232,1916049,1475232,xem2136648,18288r-146304,l1990344,1916049r146304,l2136648,18288xem2801112,408432r-149352,l2651760,1916049r149352,l2801112,408432xem3465576,423672r-149352,l3316224,1916049r149352,l3465576,423672xem4126992,569976r-149352,l3977640,1916049r149352,l4126992,569976xe" fillcolor="#ec7c30" stroked="f">
                  <v:path arrowok="t"/>
                </v:shape>
                <v:shape id="Graphic 87" o:spid="_x0000_s1045" style="position:absolute;left:5784;top:23507;width:46437;height:12;visibility:visible;mso-wrap-style:square;v-text-anchor:top" coordsize="464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57xQAAANsAAAAPAAAAZHJzL2Rvd25yZXYueG1sRI9Pa8JA&#10;FMTvBb/D8gpeSt1UaA3RVWJBKL35B0Nvj+wzG5p9G7NrjN++Kwg9DjPzG2axGmwjeup87VjB2yQB&#10;QVw6XXOl4LDfvKYgfEDW2DgmBTfysFqOnhaYaXflLfW7UIkIYZ+hAhNCm0npS0MW/cS1xNE7uc5i&#10;iLKrpO7wGuG2kdMk+ZAWa44LBlv6NFT+7i5WwY/Jz9/nrb9t3g8v6+RY2FDwVKnx85DPQQQawn/4&#10;0f7SCtIZ3L/EHyCXfwAAAP//AwBQSwECLQAUAAYACAAAACEA2+H2y+4AAACFAQAAEwAAAAAAAAAA&#10;AAAAAAAAAAAAW0NvbnRlbnRfVHlwZXNdLnhtbFBLAQItABQABgAIAAAAIQBa9CxbvwAAABUBAAAL&#10;AAAAAAAAAAAAAAAAAB8BAABfcmVscy8ucmVsc1BLAQItABQABgAIAAAAIQAffH57xQAAANsAAAAP&#10;AAAAAAAAAAAAAAAAAAcCAABkcnMvZG93bnJldi54bWxQSwUGAAAAAAMAAwC3AAAA+QIAAAAA&#10;" path="m,l4643501,e" filled="f" strokecolor="#d9d9d9">
                  <v:path arrowok="t"/>
                </v:shape>
                <v:shape id="Graphic 88" o:spid="_x0000_s1046" style="position:absolute;left:17625;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IJwgAAANsAAAAPAAAAZHJzL2Rvd25yZXYueG1sRE9da8Iw&#10;FH0X/A/hDvam6SoMV02LCEJhMJjbWB8vzbWpbW5qE7X798vDYI+H870tJtuLG42+dazgaZmAIK6d&#10;brlR8PlxWKxB+ICssXdMCn7IQ5HPZ1vMtLvzO92OoRExhH2GCkwIQyalrw1Z9Es3EEfu5EaLIcKx&#10;kXrEewy3vUyT5FlabDk2GBxob6jujleroCrRfF9Xb+XrRVfn7mX15Ye0V+rxYdptQASawr/4z11q&#10;Bes4Nn6JP0DmvwAAAP//AwBQSwECLQAUAAYACAAAACEA2+H2y+4AAACFAQAAEwAAAAAAAAAAAAAA&#10;AAAAAAAAW0NvbnRlbnRfVHlwZXNdLnhtbFBLAQItABQABgAIAAAAIQBa9CxbvwAAABUBAAALAAAA&#10;AAAAAAAAAAAAAB8BAABfcmVscy8ucmVsc1BLAQItABQABgAIAAAAIQDO0uIJwgAAANsAAAAPAAAA&#10;AAAAAAAAAAAAAAcCAABkcnMvZG93bnJldi54bWxQSwUGAAAAAAMAAwC3AAAA9gIAAAAA&#10;" path="m62779,l,,,62779r62779,l62779,xe" fillcolor="#4471c4" stroked="f">
                  <v:path arrowok="t"/>
                </v:shape>
                <v:shape id="Graphic 89" o:spid="_x0000_s1047" style="position:absolute;left:27649;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bxQAAANsAAAAPAAAAZHJzL2Rvd25yZXYueG1sRI9Ba8JA&#10;FITvBf/D8oReim7sodjUNYSAkFZ6qNqDt0f2NRuSfRuyq4n/3i0Uehxm5htmk022E1cafONYwWqZ&#10;gCCunG64VnA67hZrED4ga+wck4Ibeci2s4cNptqN/EXXQ6hFhLBPUYEJoU+l9JUhi37peuLo/bjB&#10;YohyqKUecIxw28nnJHmRFhuOCwZ7KgxV7eFiFXx875+ObUGXkxwx3HJz/iyLd6Ue51P+BiLQFP7D&#10;f+1SK1i/wu+X+APk9g4AAP//AwBQSwECLQAUAAYACAAAACEA2+H2y+4AAACFAQAAEwAAAAAAAAAA&#10;AAAAAAAAAAAAW0NvbnRlbnRfVHlwZXNdLnhtbFBLAQItABQABgAIAAAAIQBa9CxbvwAAABUBAAAL&#10;AAAAAAAAAAAAAAAAAB8BAABfcmVscy8ucmVsc1BLAQItABQABgAIAAAAIQDnfSpbxQAAANsAAAAP&#10;AAAAAAAAAAAAAAAAAAcCAABkcnMvZG93bnJldi54bWxQSwUGAAAAAAMAAwC3AAAA+QIAAAAA&#10;" path="m62779,l,,,62779r62779,l62779,xe" fillcolor="#ec7c30" stroked="f">
                  <v:path arrowok="t"/>
                </v:shape>
                <v:shape id="Graphic 90" o:spid="_x0000_s1048" style="position:absolute;left:47;top:47;width:53569;height:32004;visibility:visible;mso-wrap-style:square;v-text-anchor:top" coordsize="535686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UNwAAAANsAAAAPAAAAZHJzL2Rvd25yZXYueG1sRE89b8Iw&#10;EN2R+h+sq8SCwGkHoCkOqiq1VExAWdhO8TWJEp9T+wrpv8cDEuPT+16tB9epM4XYeDbwNMtAEZfe&#10;NlwZOH5/TJegoiBb7DyTgX+KsC4eRivMrb/wns4HqVQK4ZijgVqkz7WOZU0O48z3xIn78cGhJBgq&#10;bQNeUrjr9HOWzbXDhlNDjT2911S2hz9nYHC7zW+YzFsneDx9blEW3Fhjxo/D2ysooUHu4pv7yxp4&#10;SevTl/QDdHEFAAD//wMAUEsBAi0AFAAGAAgAAAAhANvh9svuAAAAhQEAABMAAAAAAAAAAAAAAAAA&#10;AAAAAFtDb250ZW50X1R5cGVzXS54bWxQSwECLQAUAAYACAAAACEAWvQsW78AAAAVAQAACwAAAAAA&#10;AAAAAAAAAAAfAQAAX3JlbHMvLnJlbHNQSwECLQAUAAYACAAAACEAdyNFDcAAAADbAAAADwAAAAAA&#10;AAAAAAAAAAAHAgAAZHJzL2Rvd25yZXYueG1sUEsFBgAAAAADAAMAtwAAAPQCAAAAAA==&#10;" path="m,3200400r5356860,l5356860,,,,,3200400xe" filled="f" strokecolor="#d9d9d9">
                  <v:path arrowok="t"/>
                </v:shape>
                <v:shape id="Textbox 91" o:spid="_x0000_s1049" type="#_x0000_t202" style="position:absolute;left:3570;top:926;width:1302;height:2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ECF55CC" w14:textId="77777777" w:rsidR="00315993" w:rsidRDefault="00315993" w:rsidP="00315993">
                        <w:pPr>
                          <w:spacing w:line="185" w:lineRule="exact"/>
                          <w:rPr>
                            <w:rFonts w:ascii="Calibri"/>
                            <w:sz w:val="18"/>
                          </w:rPr>
                        </w:pPr>
                        <w:r>
                          <w:rPr>
                            <w:rFonts w:ascii="Calibri"/>
                            <w:color w:val="585858"/>
                            <w:spacing w:val="-5"/>
                            <w:sz w:val="18"/>
                          </w:rPr>
                          <w:t>40</w:t>
                        </w:r>
                      </w:p>
                      <w:p w14:paraId="731B7196" w14:textId="77777777" w:rsidR="00315993" w:rsidRDefault="00315993" w:rsidP="00315993">
                        <w:pPr>
                          <w:spacing w:before="214"/>
                          <w:rPr>
                            <w:rFonts w:ascii="Calibri"/>
                            <w:sz w:val="18"/>
                          </w:rPr>
                        </w:pPr>
                        <w:r>
                          <w:rPr>
                            <w:rFonts w:ascii="Calibri"/>
                            <w:color w:val="585858"/>
                            <w:spacing w:val="-5"/>
                            <w:sz w:val="18"/>
                          </w:rPr>
                          <w:t>35</w:t>
                        </w:r>
                      </w:p>
                      <w:p w14:paraId="7EE178B5" w14:textId="77777777" w:rsidR="00315993" w:rsidRDefault="00315993" w:rsidP="00315993">
                        <w:pPr>
                          <w:spacing w:before="215"/>
                          <w:rPr>
                            <w:rFonts w:ascii="Calibri"/>
                            <w:sz w:val="18"/>
                          </w:rPr>
                        </w:pPr>
                        <w:r>
                          <w:rPr>
                            <w:rFonts w:ascii="Calibri"/>
                            <w:color w:val="585858"/>
                            <w:spacing w:val="-5"/>
                            <w:sz w:val="18"/>
                          </w:rPr>
                          <w:t>30</w:t>
                        </w:r>
                      </w:p>
                      <w:p w14:paraId="2AE0A347" w14:textId="77777777" w:rsidR="00315993" w:rsidRDefault="00315993" w:rsidP="00315993">
                        <w:pPr>
                          <w:spacing w:before="215"/>
                          <w:rPr>
                            <w:rFonts w:ascii="Calibri"/>
                            <w:sz w:val="18"/>
                          </w:rPr>
                        </w:pPr>
                        <w:r>
                          <w:rPr>
                            <w:rFonts w:ascii="Calibri"/>
                            <w:color w:val="585858"/>
                            <w:spacing w:val="-5"/>
                            <w:sz w:val="18"/>
                          </w:rPr>
                          <w:t>25</w:t>
                        </w:r>
                      </w:p>
                      <w:p w14:paraId="06E4A773" w14:textId="77777777" w:rsidR="00315993" w:rsidRDefault="00315993" w:rsidP="00315993">
                        <w:pPr>
                          <w:spacing w:before="214"/>
                          <w:rPr>
                            <w:rFonts w:ascii="Calibri"/>
                            <w:sz w:val="18"/>
                          </w:rPr>
                        </w:pPr>
                        <w:r>
                          <w:rPr>
                            <w:rFonts w:ascii="Calibri"/>
                            <w:color w:val="585858"/>
                            <w:spacing w:val="-5"/>
                            <w:sz w:val="18"/>
                          </w:rPr>
                          <w:t>20</w:t>
                        </w:r>
                      </w:p>
                      <w:p w14:paraId="0CF8934A" w14:textId="77777777" w:rsidR="00315993" w:rsidRDefault="00315993" w:rsidP="00315993">
                        <w:pPr>
                          <w:spacing w:before="216"/>
                          <w:rPr>
                            <w:rFonts w:ascii="Calibri"/>
                            <w:sz w:val="18"/>
                          </w:rPr>
                        </w:pPr>
                        <w:r>
                          <w:rPr>
                            <w:rFonts w:ascii="Calibri"/>
                            <w:color w:val="585858"/>
                            <w:spacing w:val="-5"/>
                            <w:sz w:val="18"/>
                          </w:rPr>
                          <w:t>15</w:t>
                        </w:r>
                      </w:p>
                      <w:p w14:paraId="37372D50" w14:textId="77777777" w:rsidR="00315993" w:rsidRDefault="00315993" w:rsidP="00315993">
                        <w:pPr>
                          <w:spacing w:before="214"/>
                          <w:rPr>
                            <w:rFonts w:ascii="Calibri"/>
                            <w:sz w:val="18"/>
                          </w:rPr>
                        </w:pPr>
                        <w:r>
                          <w:rPr>
                            <w:rFonts w:ascii="Calibri"/>
                            <w:color w:val="585858"/>
                            <w:spacing w:val="-5"/>
                            <w:sz w:val="18"/>
                          </w:rPr>
                          <w:t>10</w:t>
                        </w:r>
                      </w:p>
                      <w:p w14:paraId="5AD22F13" w14:textId="77777777" w:rsidR="00315993" w:rsidRDefault="00315993" w:rsidP="00315993">
                        <w:pPr>
                          <w:spacing w:before="215"/>
                          <w:ind w:left="91"/>
                          <w:rPr>
                            <w:rFonts w:ascii="Calibri"/>
                            <w:sz w:val="18"/>
                          </w:rPr>
                        </w:pPr>
                        <w:r>
                          <w:rPr>
                            <w:rFonts w:ascii="Calibri"/>
                            <w:color w:val="585858"/>
                            <w:spacing w:val="-10"/>
                            <w:sz w:val="18"/>
                          </w:rPr>
                          <w:t>5</w:t>
                        </w:r>
                      </w:p>
                      <w:p w14:paraId="4C64E403" w14:textId="77777777" w:rsidR="00315993" w:rsidRDefault="00315993" w:rsidP="00315993">
                        <w:pPr>
                          <w:spacing w:before="215" w:line="217" w:lineRule="exact"/>
                          <w:ind w:left="91"/>
                          <w:rPr>
                            <w:rFonts w:ascii="Calibri"/>
                            <w:sz w:val="18"/>
                          </w:rPr>
                        </w:pPr>
                        <w:r>
                          <w:rPr>
                            <w:rFonts w:ascii="Calibri"/>
                            <w:color w:val="585858"/>
                            <w:spacing w:val="-10"/>
                            <w:sz w:val="18"/>
                          </w:rPr>
                          <w:t>0</w:t>
                        </w:r>
                      </w:p>
                    </w:txbxContent>
                  </v:textbox>
                </v:shape>
                <v:shape id="Textbox 92" o:spid="_x0000_s1050" type="#_x0000_t202" style="position:absolute;left:8819;top:24478;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58C2772" w14:textId="77777777" w:rsidR="00315993" w:rsidRDefault="00315993" w:rsidP="00315993">
                        <w:pPr>
                          <w:spacing w:line="183" w:lineRule="exact"/>
                          <w:rPr>
                            <w:rFonts w:ascii="Calibri"/>
                            <w:sz w:val="18"/>
                          </w:rPr>
                        </w:pPr>
                        <w:r>
                          <w:rPr>
                            <w:rFonts w:ascii="Calibri"/>
                            <w:color w:val="585858"/>
                            <w:spacing w:val="-10"/>
                            <w:sz w:val="18"/>
                          </w:rPr>
                          <w:t>0</w:t>
                        </w:r>
                      </w:p>
                    </w:txbxContent>
                  </v:textbox>
                </v:shape>
                <v:shape id="Textbox 93" o:spid="_x0000_s1051" type="#_x0000_t202" style="position:absolute;left:15165;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CD230E1" w14:textId="77777777" w:rsidR="00315993" w:rsidRDefault="00315993" w:rsidP="00315993">
                        <w:pPr>
                          <w:spacing w:line="183" w:lineRule="exact"/>
                          <w:rPr>
                            <w:rFonts w:ascii="Calibri"/>
                            <w:sz w:val="18"/>
                          </w:rPr>
                        </w:pPr>
                        <w:r>
                          <w:rPr>
                            <w:rFonts w:ascii="Calibri"/>
                            <w:color w:val="585858"/>
                            <w:spacing w:val="-5"/>
                            <w:sz w:val="18"/>
                          </w:rPr>
                          <w:t>10</w:t>
                        </w:r>
                      </w:p>
                    </w:txbxContent>
                  </v:textbox>
                </v:shape>
                <v:shape id="Textbox 94" o:spid="_x0000_s1052" type="#_x0000_t202" style="position:absolute;left:21801;top:24478;width:129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AA1A3B" w14:textId="77777777" w:rsidR="00315993" w:rsidRDefault="00315993" w:rsidP="00315993">
                        <w:pPr>
                          <w:spacing w:line="183" w:lineRule="exact"/>
                          <w:rPr>
                            <w:rFonts w:ascii="Calibri"/>
                            <w:sz w:val="18"/>
                          </w:rPr>
                        </w:pPr>
                        <w:r>
                          <w:rPr>
                            <w:rFonts w:ascii="Calibri"/>
                            <w:color w:val="585858"/>
                            <w:spacing w:val="-5"/>
                            <w:sz w:val="18"/>
                          </w:rPr>
                          <w:t>20</w:t>
                        </w:r>
                      </w:p>
                    </w:txbxContent>
                  </v:textbox>
                </v:shape>
                <v:shape id="Textbox 95" o:spid="_x0000_s1053" type="#_x0000_t202" style="position:absolute;left:23148;top:24478;width:1187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6BD11E3" w14:textId="77777777" w:rsidR="00315993" w:rsidRDefault="00315993" w:rsidP="00315993">
                        <w:pPr>
                          <w:spacing w:line="185" w:lineRule="exact"/>
                          <w:ind w:right="18"/>
                          <w:jc w:val="center"/>
                          <w:rPr>
                            <w:rFonts w:ascii="Calibri"/>
                            <w:sz w:val="18"/>
                          </w:rPr>
                        </w:pPr>
                        <w:r>
                          <w:rPr>
                            <w:rFonts w:ascii="Calibri"/>
                            <w:color w:val="585858"/>
                            <w:spacing w:val="-5"/>
                            <w:sz w:val="18"/>
                          </w:rPr>
                          <w:t>30</w:t>
                        </w:r>
                      </w:p>
                      <w:p w14:paraId="7E64241A" w14:textId="77777777" w:rsidR="00315993" w:rsidRDefault="00315993" w:rsidP="00315993">
                        <w:pPr>
                          <w:spacing w:before="60" w:line="241" w:lineRule="exact"/>
                          <w:ind w:right="18"/>
                          <w:jc w:val="center"/>
                          <w:rPr>
                            <w:rFonts w:ascii="Calibri"/>
                            <w:sz w:val="20"/>
                          </w:rPr>
                        </w:pPr>
                        <w:r>
                          <w:rPr>
                            <w:rFonts w:ascii="Calibri"/>
                            <w:color w:val="585858"/>
                            <w:sz w:val="20"/>
                          </w:rPr>
                          <w:t>%</w:t>
                        </w:r>
                        <w:r>
                          <w:rPr>
                            <w:rFonts w:ascii="Calibri"/>
                            <w:color w:val="585858"/>
                            <w:spacing w:val="-3"/>
                            <w:sz w:val="20"/>
                          </w:rPr>
                          <w:t xml:space="preserve"> </w:t>
                        </w:r>
                        <w:r>
                          <w:rPr>
                            <w:rFonts w:ascii="Calibri"/>
                            <w:color w:val="585858"/>
                            <w:sz w:val="20"/>
                          </w:rPr>
                          <w:t>Replacement</w:t>
                        </w:r>
                        <w:r>
                          <w:rPr>
                            <w:rFonts w:ascii="Calibri"/>
                            <w:color w:val="585858"/>
                            <w:spacing w:val="-11"/>
                            <w:sz w:val="20"/>
                          </w:rPr>
                          <w:t xml:space="preserve"> </w:t>
                        </w:r>
                        <w:r>
                          <w:rPr>
                            <w:rFonts w:ascii="Calibri"/>
                            <w:color w:val="585858"/>
                            <w:sz w:val="20"/>
                          </w:rPr>
                          <w:t>of</w:t>
                        </w:r>
                        <w:r>
                          <w:rPr>
                            <w:rFonts w:ascii="Calibri"/>
                            <w:color w:val="585858"/>
                            <w:spacing w:val="-1"/>
                            <w:sz w:val="20"/>
                          </w:rPr>
                          <w:t xml:space="preserve"> </w:t>
                        </w:r>
                        <w:r>
                          <w:rPr>
                            <w:rFonts w:ascii="Calibri"/>
                            <w:color w:val="585858"/>
                            <w:spacing w:val="-5"/>
                            <w:sz w:val="20"/>
                          </w:rPr>
                          <w:t>RCA</w:t>
                        </w:r>
                      </w:p>
                    </w:txbxContent>
                  </v:textbox>
                </v:shape>
                <v:shape id="Textbox 96" o:spid="_x0000_s1054" type="#_x0000_t202" style="position:absolute;left:35075;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2C9F633" w14:textId="77777777" w:rsidR="00315993" w:rsidRDefault="00315993" w:rsidP="00315993">
                        <w:pPr>
                          <w:spacing w:line="183" w:lineRule="exact"/>
                          <w:rPr>
                            <w:rFonts w:ascii="Calibri"/>
                            <w:sz w:val="18"/>
                          </w:rPr>
                        </w:pPr>
                        <w:r>
                          <w:rPr>
                            <w:rFonts w:ascii="Calibri"/>
                            <w:color w:val="585858"/>
                            <w:spacing w:val="-5"/>
                            <w:sz w:val="18"/>
                          </w:rPr>
                          <w:t>40</w:t>
                        </w:r>
                      </w:p>
                    </w:txbxContent>
                  </v:textbox>
                </v:shape>
                <v:shape id="Textbox 97" o:spid="_x0000_s1055" type="#_x0000_t202" style="position:absolute;left:41711;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8F6ECFF" w14:textId="77777777" w:rsidR="00315993" w:rsidRDefault="00315993" w:rsidP="00315993">
                        <w:pPr>
                          <w:spacing w:line="183" w:lineRule="exact"/>
                          <w:rPr>
                            <w:rFonts w:ascii="Calibri"/>
                            <w:sz w:val="18"/>
                          </w:rPr>
                        </w:pPr>
                        <w:r>
                          <w:rPr>
                            <w:rFonts w:ascii="Calibri"/>
                            <w:color w:val="585858"/>
                            <w:spacing w:val="-5"/>
                            <w:sz w:val="18"/>
                          </w:rPr>
                          <w:t>50</w:t>
                        </w:r>
                      </w:p>
                    </w:txbxContent>
                  </v:textbox>
                </v:shape>
                <v:shape id="Textbox 98" o:spid="_x0000_s1056" type="#_x0000_t202" style="position:absolute;left:48056;top:24478;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3EEF71C" w14:textId="77777777" w:rsidR="00315993" w:rsidRDefault="00315993" w:rsidP="00315993">
                        <w:pPr>
                          <w:spacing w:line="183" w:lineRule="exact"/>
                          <w:rPr>
                            <w:rFonts w:ascii="Calibri"/>
                            <w:sz w:val="18"/>
                          </w:rPr>
                        </w:pPr>
                        <w:r>
                          <w:rPr>
                            <w:rFonts w:ascii="Calibri"/>
                            <w:color w:val="585858"/>
                            <w:spacing w:val="-5"/>
                            <w:sz w:val="18"/>
                          </w:rPr>
                          <w:t>100</w:t>
                        </w:r>
                      </w:p>
                    </w:txbxContent>
                  </v:textbox>
                </v:shape>
                <v:shape id="Textbox 99" o:spid="_x0000_s1057" type="#_x0000_t202" style="position:absolute;left:18531;top:29708;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8ACC67" w14:textId="77777777" w:rsidR="00315993" w:rsidRDefault="00315993" w:rsidP="00315993">
                        <w:pPr>
                          <w:spacing w:line="182" w:lineRule="exact"/>
                          <w:rPr>
                            <w:rFonts w:ascii="Calibri"/>
                            <w:sz w:val="18"/>
                          </w:rPr>
                        </w:pPr>
                        <w:r>
                          <w:rPr>
                            <w:rFonts w:ascii="Calibri"/>
                            <w:color w:val="585858"/>
                            <w:sz w:val="18"/>
                          </w:rPr>
                          <w:t>7</w:t>
                        </w:r>
                        <w:r>
                          <w:rPr>
                            <w:rFonts w:ascii="Calibri"/>
                            <w:color w:val="585858"/>
                            <w:spacing w:val="-5"/>
                            <w:sz w:val="18"/>
                          </w:rPr>
                          <w:t xml:space="preserve"> </w:t>
                        </w:r>
                        <w:r>
                          <w:rPr>
                            <w:rFonts w:ascii="Calibri"/>
                            <w:color w:val="585858"/>
                            <w:sz w:val="18"/>
                          </w:rPr>
                          <w:t>Days</w:t>
                        </w:r>
                        <w:r>
                          <w:rPr>
                            <w:rFonts w:ascii="Calibri"/>
                            <w:color w:val="585858"/>
                            <w:spacing w:val="2"/>
                            <w:sz w:val="18"/>
                          </w:rPr>
                          <w:t xml:space="preserve"> </w:t>
                        </w:r>
                        <w:r>
                          <w:rPr>
                            <w:rFonts w:ascii="Calibri"/>
                            <w:color w:val="585858"/>
                            <w:spacing w:val="-2"/>
                            <w:sz w:val="18"/>
                          </w:rPr>
                          <w:t>Strength</w:t>
                        </w:r>
                      </w:p>
                    </w:txbxContent>
                  </v:textbox>
                </v:shape>
                <v:shape id="Textbox 100" o:spid="_x0000_s1058" type="#_x0000_t202" style="position:absolute;left:28561;top:29708;width:808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4D08673" w14:textId="77777777" w:rsidR="00315993" w:rsidRDefault="00315993" w:rsidP="00315993">
                        <w:pPr>
                          <w:spacing w:line="182" w:lineRule="exact"/>
                          <w:rPr>
                            <w:rFonts w:ascii="Calibri"/>
                            <w:sz w:val="18"/>
                          </w:rPr>
                        </w:pPr>
                        <w:r>
                          <w:rPr>
                            <w:rFonts w:ascii="Calibri"/>
                            <w:color w:val="585858"/>
                            <w:sz w:val="18"/>
                          </w:rPr>
                          <w:t>28</w:t>
                        </w:r>
                        <w:r>
                          <w:rPr>
                            <w:rFonts w:ascii="Calibri"/>
                            <w:color w:val="585858"/>
                            <w:spacing w:val="-5"/>
                            <w:sz w:val="18"/>
                          </w:rPr>
                          <w:t xml:space="preserve"> </w:t>
                        </w:r>
                        <w:r>
                          <w:rPr>
                            <w:rFonts w:ascii="Calibri"/>
                            <w:color w:val="585858"/>
                            <w:sz w:val="18"/>
                          </w:rPr>
                          <w:t>Days</w:t>
                        </w:r>
                        <w:r>
                          <w:rPr>
                            <w:rFonts w:ascii="Calibri"/>
                            <w:color w:val="585858"/>
                            <w:spacing w:val="1"/>
                            <w:sz w:val="18"/>
                          </w:rPr>
                          <w:t xml:space="preserve"> </w:t>
                        </w:r>
                        <w:r>
                          <w:rPr>
                            <w:rFonts w:ascii="Calibri"/>
                            <w:color w:val="585858"/>
                            <w:spacing w:val="-2"/>
                            <w:sz w:val="18"/>
                          </w:rPr>
                          <w:t>Strenhth</w:t>
                        </w:r>
                      </w:p>
                    </w:txbxContent>
                  </v:textbox>
                </v:shape>
                <w10:wrap anchorx="page"/>
              </v:group>
            </w:pict>
          </mc:Fallback>
        </mc:AlternateContent>
      </w:r>
      <w:r>
        <w:rPr>
          <w:noProof/>
        </w:rPr>
        <mc:AlternateContent>
          <mc:Choice Requires="wps">
            <w:drawing>
              <wp:anchor distT="0" distB="0" distL="0" distR="0" simplePos="0" relativeHeight="251669504" behindDoc="0" locked="0" layoutInCell="1" allowOverlap="1" wp14:anchorId="39D5A4F7" wp14:editId="54265C24">
                <wp:simplePos x="0" y="0"/>
                <wp:positionH relativeFrom="page">
                  <wp:posOffset>1452752</wp:posOffset>
                </wp:positionH>
                <wp:positionV relativeFrom="paragraph">
                  <wp:posOffset>-2734530</wp:posOffset>
                </wp:positionV>
                <wp:extent cx="153670" cy="1424940"/>
                <wp:effectExtent l="0" t="0" r="0" b="0"/>
                <wp:wrapNone/>
                <wp:docPr id="101" name="Textbox 101"/>
                <wp:cNvGraphicFramePr/>
                <a:graphic xmlns:a="http://schemas.openxmlformats.org/drawingml/2006/main">
                  <a:graphicData uri="http://schemas.microsoft.com/office/word/2010/wordprocessingShape">
                    <wps:wsp>
                      <wps:cNvSpPr txBox="1"/>
                      <wps:spPr>
                        <a:xfrm>
                          <a:off x="0" y="0"/>
                          <a:ext cx="153670" cy="1424940"/>
                        </a:xfrm>
                        <a:prstGeom prst="rect">
                          <a:avLst/>
                        </a:prstGeom>
                      </wps:spPr>
                      <wps:txbx>
                        <w:txbxContent>
                          <w:p w14:paraId="7EC2CD81" w14:textId="77777777" w:rsidR="00315993" w:rsidRDefault="00315993" w:rsidP="00315993">
                            <w:pPr>
                              <w:spacing w:line="225" w:lineRule="exact"/>
                              <w:ind w:left="20"/>
                              <w:rPr>
                                <w:rFonts w:ascii="Calibri"/>
                                <w:sz w:val="20"/>
                              </w:rPr>
                            </w:pPr>
                            <w:r>
                              <w:rPr>
                                <w:rFonts w:ascii="Calibri"/>
                                <w:color w:val="585858"/>
                                <w:sz w:val="20"/>
                              </w:rPr>
                              <w:t>Compressive</w:t>
                            </w:r>
                            <w:r>
                              <w:rPr>
                                <w:rFonts w:ascii="Calibri"/>
                                <w:color w:val="585858"/>
                                <w:spacing w:val="-13"/>
                                <w:sz w:val="20"/>
                              </w:rPr>
                              <w:t xml:space="preserve"> </w:t>
                            </w:r>
                            <w:r>
                              <w:rPr>
                                <w:rFonts w:ascii="Calibri"/>
                                <w:color w:val="585858"/>
                                <w:sz w:val="20"/>
                              </w:rPr>
                              <w:t>Strength</w:t>
                            </w:r>
                            <w:r>
                              <w:rPr>
                                <w:rFonts w:ascii="Calibri"/>
                                <w:color w:val="585858"/>
                                <w:spacing w:val="-10"/>
                                <w:sz w:val="20"/>
                              </w:rPr>
                              <w:t xml:space="preserve"> </w:t>
                            </w:r>
                            <w:r>
                              <w:rPr>
                                <w:rFonts w:ascii="Calibri"/>
                                <w:color w:val="585858"/>
                                <w:spacing w:val="-5"/>
                                <w:sz w:val="20"/>
                              </w:rPr>
                              <w:t>MPa</w:t>
                            </w:r>
                          </w:p>
                        </w:txbxContent>
                      </wps:txbx>
                      <wps:bodyPr vert="vert270" wrap="square" lIns="0" tIns="0" rIns="0" bIns="0" rtlCol="0"/>
                    </wps:wsp>
                  </a:graphicData>
                </a:graphic>
              </wp:anchor>
            </w:drawing>
          </mc:Choice>
          <mc:Fallback>
            <w:pict>
              <v:shape w14:anchorId="39D5A4F7" id="Textbox 101" o:spid="_x0000_s1059" type="#_x0000_t202" style="position:absolute;left:0;text-align:left;margin-left:114.4pt;margin-top:-215.3pt;width:12.1pt;height:112.2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jiAEAAP8CAAAOAAAAZHJzL2Uyb0RvYy54bWysUttu2zAMfS+wfxD0vjjxsl6MOAHWYMOA&#10;YSuQ9gMUWYoNWKJKKrHz96O0XIbtregLRYrS4eEhF6vR9eJgkDrwtZxNplIYr6Hp/K6WL89fP95L&#10;QVH5RvXgTS2PhuRq+eFmMYTKlNBC3xgUDOKpGkIt2xhDVRSkW+MUTSAYz0kL6FTkEHdFg2pgdNcX&#10;5XR6WwyATUDQhohv13+ScpnxrTU6/rKWTBR9LZlbzBaz3SZbLBeq2qEKbadPNNQbWDjVeS56gVqr&#10;qMQeu/+gXKcRCGycaHAFWNtpk3vgbmbTf7rZtCqY3AuLQ+EiE70frP552IQnFHH8AiMPMAkyBKqI&#10;L1M/o0WXTmYqOM8SHi+ymTEKnT59/nR7xxnNqdm8nD/Ms67F9XdAit8MOJGcWiKPJaulDj8ockV+&#10;en7CwbV+8uK4HUXX1LK8kNtCc2TOvHYMlmyZyg88xVrS616hkaL/7lmmNPKzg2dne3Yw9o+QFyNx&#10;SMVY5czmtBFpjH/H+dV1b5e/AQAA//8DAFBLAwQUAAYACAAAACEAbeagUOAAAAANAQAADwAAAGRy&#10;cy9kb3ducmV2LnhtbEyPzW7CMBCE75V4B2uRegO7TrFQGgdVkVBvSKU8gIlNHOGfNDYkvH23p/Y4&#10;O6PZb6rd7B25mzH1MUh4WTMgJrRR96GTcPrar7ZAUlZBKxeDkfAwCXb14qlSpY5T+DT3Y+4IloRU&#10;Kgk256GkNLXWeJXWcTABvUscvcoox47qUU1Y7h3ljAnqVR/wg1WDaaxpr8ebl3B4UDsVfnNqm0Yc&#10;RPG9V9cPJ+Xzcn5/A5LNnP/C8IuP6FAj0znegk7ESeB8i+hZwuq1YAIIRvimwHlnPHEmONC6ov9X&#10;1D8AAAD//wMAUEsBAi0AFAAGAAgAAAAhALaDOJL+AAAA4QEAABMAAAAAAAAAAAAAAAAAAAAAAFtD&#10;b250ZW50X1R5cGVzXS54bWxQSwECLQAUAAYACAAAACEAOP0h/9YAAACUAQAACwAAAAAAAAAAAAAA&#10;AAAvAQAAX3JlbHMvLnJlbHNQSwECLQAUAAYACAAAACEAfChzI4gBAAD/AgAADgAAAAAAAAAAAAAA&#10;AAAuAgAAZHJzL2Uyb0RvYy54bWxQSwECLQAUAAYACAAAACEAbeagUOAAAAANAQAADwAAAAAAAAAA&#10;AAAAAADiAwAAZHJzL2Rvd25yZXYueG1sUEsFBgAAAAAEAAQA8wAAAO8EAAAAAA==&#10;" filled="f" stroked="f">
                <v:textbox style="layout-flow:vertical;mso-layout-flow-alt:bottom-to-top" inset="0,0,0,0">
                  <w:txbxContent>
                    <w:p w14:paraId="7EC2CD81" w14:textId="77777777" w:rsidR="00315993" w:rsidRDefault="00315993" w:rsidP="00315993">
                      <w:pPr>
                        <w:spacing w:line="225" w:lineRule="exact"/>
                        <w:ind w:left="20"/>
                        <w:rPr>
                          <w:rFonts w:ascii="Calibri"/>
                          <w:sz w:val="20"/>
                        </w:rPr>
                      </w:pPr>
                      <w:r>
                        <w:rPr>
                          <w:rFonts w:ascii="Calibri"/>
                          <w:color w:val="585858"/>
                          <w:sz w:val="20"/>
                        </w:rPr>
                        <w:t>Compressive</w:t>
                      </w:r>
                      <w:r>
                        <w:rPr>
                          <w:rFonts w:ascii="Calibri"/>
                          <w:color w:val="585858"/>
                          <w:spacing w:val="-13"/>
                          <w:sz w:val="20"/>
                        </w:rPr>
                        <w:t xml:space="preserve"> </w:t>
                      </w:r>
                      <w:r>
                        <w:rPr>
                          <w:rFonts w:ascii="Calibri"/>
                          <w:color w:val="585858"/>
                          <w:sz w:val="20"/>
                        </w:rPr>
                        <w:t>Strength</w:t>
                      </w:r>
                      <w:r>
                        <w:rPr>
                          <w:rFonts w:ascii="Calibri"/>
                          <w:color w:val="585858"/>
                          <w:spacing w:val="-10"/>
                          <w:sz w:val="20"/>
                        </w:rPr>
                        <w:t xml:space="preserve"> </w:t>
                      </w:r>
                      <w:r>
                        <w:rPr>
                          <w:rFonts w:ascii="Calibri"/>
                          <w:color w:val="585858"/>
                          <w:spacing w:val="-5"/>
                          <w:sz w:val="20"/>
                        </w:rPr>
                        <w:t>MPa</w:t>
                      </w:r>
                    </w:p>
                  </w:txbxContent>
                </v:textbox>
                <w10:wrap anchorx="page"/>
              </v:shape>
            </w:pict>
          </mc:Fallback>
        </mc:AlternateContent>
      </w:r>
      <w:r>
        <w:rPr>
          <w:b/>
          <w:sz w:val="20"/>
        </w:rPr>
        <w:t>Fig</w:t>
      </w:r>
      <w:r>
        <w:rPr>
          <w:b/>
          <w:spacing w:val="-5"/>
          <w:sz w:val="20"/>
        </w:rPr>
        <w:t xml:space="preserve"> </w:t>
      </w:r>
      <w:r w:rsidR="00D36485">
        <w:rPr>
          <w:b/>
          <w:sz w:val="20"/>
        </w:rPr>
        <w:t>5</w:t>
      </w:r>
      <w:r>
        <w:rPr>
          <w:b/>
          <w:sz w:val="20"/>
        </w:rPr>
        <w:t>.4</w:t>
      </w:r>
      <w:r>
        <w:rPr>
          <w:b/>
          <w:spacing w:val="-4"/>
          <w:sz w:val="20"/>
        </w:rPr>
        <w:t xml:space="preserve"> </w:t>
      </w:r>
      <w:r>
        <w:rPr>
          <w:b/>
          <w:sz w:val="20"/>
        </w:rPr>
        <w:t>Average</w:t>
      </w:r>
      <w:r>
        <w:rPr>
          <w:b/>
          <w:spacing w:val="-7"/>
          <w:sz w:val="20"/>
        </w:rPr>
        <w:t xml:space="preserve"> </w:t>
      </w:r>
      <w:r>
        <w:rPr>
          <w:b/>
          <w:sz w:val="20"/>
        </w:rPr>
        <w:t>Strength</w:t>
      </w:r>
      <w:r>
        <w:rPr>
          <w:b/>
          <w:spacing w:val="-6"/>
          <w:sz w:val="20"/>
        </w:rPr>
        <w:t xml:space="preserve"> </w:t>
      </w:r>
      <w:r>
        <w:rPr>
          <w:b/>
          <w:sz w:val="20"/>
        </w:rPr>
        <w:t>Variation</w:t>
      </w:r>
      <w:r>
        <w:rPr>
          <w:b/>
          <w:spacing w:val="-6"/>
          <w:sz w:val="20"/>
        </w:rPr>
        <w:t xml:space="preserve"> </w:t>
      </w:r>
      <w:r>
        <w:rPr>
          <w:b/>
          <w:sz w:val="20"/>
        </w:rPr>
        <w:t>for</w:t>
      </w:r>
      <w:r>
        <w:rPr>
          <w:b/>
          <w:spacing w:val="-2"/>
          <w:sz w:val="20"/>
        </w:rPr>
        <w:t xml:space="preserve"> </w:t>
      </w:r>
      <w:r>
        <w:rPr>
          <w:b/>
          <w:sz w:val="20"/>
        </w:rPr>
        <w:t>Various</w:t>
      </w:r>
      <w:r>
        <w:rPr>
          <w:b/>
          <w:spacing w:val="-5"/>
          <w:sz w:val="20"/>
        </w:rPr>
        <w:t xml:space="preserve"> </w:t>
      </w:r>
      <w:r>
        <w:rPr>
          <w:b/>
          <w:sz w:val="20"/>
        </w:rPr>
        <w:t>% Replacement</w:t>
      </w:r>
      <w:r>
        <w:rPr>
          <w:b/>
          <w:spacing w:val="-5"/>
          <w:sz w:val="20"/>
        </w:rPr>
        <w:t xml:space="preserve"> </w:t>
      </w:r>
      <w:r>
        <w:rPr>
          <w:b/>
          <w:sz w:val="20"/>
        </w:rPr>
        <w:t>of</w:t>
      </w:r>
      <w:r>
        <w:rPr>
          <w:b/>
          <w:spacing w:val="-5"/>
          <w:sz w:val="20"/>
        </w:rPr>
        <w:t xml:space="preserve"> </w:t>
      </w:r>
      <w:r>
        <w:rPr>
          <w:b/>
          <w:sz w:val="20"/>
        </w:rPr>
        <w:t>RCA</w:t>
      </w:r>
      <w:r>
        <w:rPr>
          <w:b/>
          <w:spacing w:val="-10"/>
          <w:sz w:val="20"/>
        </w:rPr>
        <w:t xml:space="preserve"> </w:t>
      </w:r>
      <w:r>
        <w:rPr>
          <w:b/>
          <w:sz w:val="20"/>
        </w:rPr>
        <w:t>in</w:t>
      </w:r>
      <w:r>
        <w:rPr>
          <w:b/>
          <w:spacing w:val="-4"/>
          <w:sz w:val="20"/>
        </w:rPr>
        <w:t xml:space="preserve"> Cube</w:t>
      </w:r>
    </w:p>
    <w:p w14:paraId="6EE551F9" w14:textId="77777777" w:rsidR="00315993" w:rsidRDefault="00315993" w:rsidP="00DD21B7">
      <w:pPr>
        <w:pStyle w:val="BodyText"/>
        <w:spacing w:line="336" w:lineRule="auto"/>
        <w:ind w:left="899" w:right="1193"/>
        <w:rPr>
          <w:b/>
          <w:bCs/>
        </w:rPr>
      </w:pPr>
    </w:p>
    <w:p w14:paraId="3D896338" w14:textId="77777777" w:rsidR="00315993" w:rsidRDefault="00315993" w:rsidP="00DD21B7">
      <w:pPr>
        <w:pStyle w:val="BodyText"/>
        <w:spacing w:line="336" w:lineRule="auto"/>
        <w:ind w:left="899" w:right="1193"/>
        <w:rPr>
          <w:b/>
          <w:bCs/>
        </w:rPr>
      </w:pPr>
    </w:p>
    <w:p w14:paraId="35C4146F" w14:textId="77777777" w:rsidR="00315993" w:rsidRDefault="00315993" w:rsidP="00DD21B7">
      <w:pPr>
        <w:pStyle w:val="BodyText"/>
        <w:spacing w:line="336" w:lineRule="auto"/>
        <w:ind w:left="899" w:right="1193"/>
        <w:rPr>
          <w:b/>
          <w:bCs/>
        </w:rPr>
      </w:pPr>
    </w:p>
    <w:p w14:paraId="3C5E8C1E" w14:textId="77777777" w:rsidR="00315993" w:rsidRDefault="00315993" w:rsidP="00DD21B7">
      <w:pPr>
        <w:pStyle w:val="BodyText"/>
        <w:spacing w:line="336" w:lineRule="auto"/>
        <w:ind w:left="899" w:right="1193"/>
        <w:rPr>
          <w:b/>
          <w:bCs/>
        </w:rPr>
      </w:pPr>
    </w:p>
    <w:p w14:paraId="2B4086C8" w14:textId="77777777" w:rsidR="00315993" w:rsidRDefault="00315993" w:rsidP="00DD21B7">
      <w:pPr>
        <w:pStyle w:val="BodyText"/>
        <w:spacing w:line="336" w:lineRule="auto"/>
        <w:ind w:left="899" w:right="1193"/>
        <w:rPr>
          <w:b/>
          <w:bCs/>
        </w:rPr>
      </w:pPr>
    </w:p>
    <w:p w14:paraId="65B6ADB9" w14:textId="77777777" w:rsidR="00315993" w:rsidRDefault="00315993" w:rsidP="00DD21B7">
      <w:pPr>
        <w:pStyle w:val="BodyText"/>
        <w:spacing w:line="336" w:lineRule="auto"/>
        <w:ind w:left="899" w:right="1193"/>
        <w:rPr>
          <w:b/>
          <w:bCs/>
        </w:rPr>
      </w:pPr>
    </w:p>
    <w:p w14:paraId="4ED2B6DB" w14:textId="77777777" w:rsidR="00315993" w:rsidRDefault="00315993" w:rsidP="00DD21B7">
      <w:pPr>
        <w:pStyle w:val="BodyText"/>
        <w:spacing w:line="336" w:lineRule="auto"/>
        <w:ind w:left="899" w:right="1193"/>
        <w:rPr>
          <w:b/>
          <w:bCs/>
        </w:rPr>
      </w:pPr>
    </w:p>
    <w:p w14:paraId="7E90EEFC" w14:textId="77777777" w:rsidR="00315993" w:rsidRDefault="00315993" w:rsidP="00DD21B7">
      <w:pPr>
        <w:pStyle w:val="BodyText"/>
        <w:spacing w:line="336" w:lineRule="auto"/>
        <w:ind w:left="899" w:right="1193"/>
        <w:rPr>
          <w:b/>
          <w:bCs/>
        </w:rPr>
      </w:pPr>
    </w:p>
    <w:p w14:paraId="751EE2BD" w14:textId="77777777" w:rsidR="00315993" w:rsidRDefault="00315993" w:rsidP="00DD21B7">
      <w:pPr>
        <w:pStyle w:val="BodyText"/>
        <w:spacing w:line="336" w:lineRule="auto"/>
        <w:ind w:left="899" w:right="1193"/>
        <w:rPr>
          <w:b/>
          <w:bCs/>
        </w:rPr>
      </w:pPr>
    </w:p>
    <w:p w14:paraId="796DE383" w14:textId="77777777" w:rsidR="00315993" w:rsidRDefault="00315993" w:rsidP="00DD21B7">
      <w:pPr>
        <w:pStyle w:val="BodyText"/>
        <w:spacing w:line="336" w:lineRule="auto"/>
        <w:ind w:left="899" w:right="1193"/>
        <w:rPr>
          <w:b/>
          <w:bCs/>
        </w:rPr>
      </w:pPr>
    </w:p>
    <w:p w14:paraId="219C2326" w14:textId="77777777" w:rsidR="00315993" w:rsidRDefault="00315993" w:rsidP="00DD21B7">
      <w:pPr>
        <w:pStyle w:val="BodyText"/>
        <w:spacing w:line="336" w:lineRule="auto"/>
        <w:ind w:left="899" w:right="1193"/>
        <w:rPr>
          <w:b/>
          <w:bCs/>
        </w:rPr>
      </w:pPr>
    </w:p>
    <w:p w14:paraId="75D33E0E" w14:textId="77777777" w:rsidR="00315993" w:rsidRDefault="00315993" w:rsidP="00DD21B7">
      <w:pPr>
        <w:pStyle w:val="BodyText"/>
        <w:spacing w:line="336" w:lineRule="auto"/>
        <w:ind w:left="899" w:right="1193"/>
        <w:rPr>
          <w:b/>
          <w:bCs/>
        </w:rPr>
      </w:pPr>
    </w:p>
    <w:p w14:paraId="084FFBD3" w14:textId="77777777" w:rsidR="00315993" w:rsidRDefault="00315993" w:rsidP="00DD21B7">
      <w:pPr>
        <w:pStyle w:val="BodyText"/>
        <w:spacing w:line="336" w:lineRule="auto"/>
        <w:ind w:left="899" w:right="1193"/>
        <w:rPr>
          <w:b/>
          <w:bCs/>
        </w:rPr>
      </w:pPr>
    </w:p>
    <w:p w14:paraId="4166B138" w14:textId="0BDDFBB8" w:rsidR="004717A4" w:rsidRPr="002104F4" w:rsidRDefault="004717A4" w:rsidP="004717A4">
      <w:pPr>
        <w:pStyle w:val="BodyText"/>
        <w:numPr>
          <w:ilvl w:val="0"/>
          <w:numId w:val="25"/>
        </w:numPr>
        <w:spacing w:line="336" w:lineRule="auto"/>
        <w:ind w:right="1193"/>
        <w:rPr>
          <w:b/>
          <w:bCs/>
        </w:rPr>
      </w:pPr>
      <w:r w:rsidRPr="002104F4">
        <w:rPr>
          <w:b/>
          <w:bCs/>
        </w:rPr>
        <w:t>CONCLUSION</w:t>
      </w:r>
    </w:p>
    <w:p w14:paraId="27C207E5" w14:textId="77777777" w:rsidR="007011EF" w:rsidRPr="007011EF" w:rsidRDefault="007011EF" w:rsidP="007011EF">
      <w:pPr>
        <w:spacing w:before="162"/>
        <w:ind w:left="842"/>
        <w:rPr>
          <w:sz w:val="20"/>
          <w:szCs w:val="20"/>
        </w:rPr>
      </w:pPr>
      <w:r w:rsidRPr="007011EF">
        <w:rPr>
          <w:sz w:val="20"/>
          <w:szCs w:val="20"/>
        </w:rPr>
        <w:t>The</w:t>
      </w:r>
      <w:r w:rsidRPr="007011EF">
        <w:rPr>
          <w:spacing w:val="3"/>
          <w:sz w:val="20"/>
          <w:szCs w:val="20"/>
        </w:rPr>
        <w:t xml:space="preserve"> </w:t>
      </w:r>
      <w:r w:rsidRPr="007011EF">
        <w:rPr>
          <w:sz w:val="20"/>
          <w:szCs w:val="20"/>
        </w:rPr>
        <w:t>following conclusion</w:t>
      </w:r>
      <w:r w:rsidRPr="007011EF">
        <w:rPr>
          <w:spacing w:val="-5"/>
          <w:sz w:val="20"/>
          <w:szCs w:val="20"/>
        </w:rPr>
        <w:t xml:space="preserve"> </w:t>
      </w:r>
      <w:r w:rsidRPr="007011EF">
        <w:rPr>
          <w:sz w:val="20"/>
          <w:szCs w:val="20"/>
        </w:rPr>
        <w:t>can</w:t>
      </w:r>
      <w:r w:rsidRPr="007011EF">
        <w:rPr>
          <w:spacing w:val="-5"/>
          <w:sz w:val="20"/>
          <w:szCs w:val="20"/>
        </w:rPr>
        <w:t xml:space="preserve"> </w:t>
      </w:r>
      <w:r w:rsidRPr="007011EF">
        <w:rPr>
          <w:sz w:val="20"/>
          <w:szCs w:val="20"/>
        </w:rPr>
        <w:t>be</w:t>
      </w:r>
      <w:r w:rsidRPr="007011EF">
        <w:rPr>
          <w:spacing w:val="-1"/>
          <w:sz w:val="20"/>
          <w:szCs w:val="20"/>
        </w:rPr>
        <w:t xml:space="preserve"> </w:t>
      </w:r>
      <w:r w:rsidRPr="007011EF">
        <w:rPr>
          <w:sz w:val="20"/>
          <w:szCs w:val="20"/>
        </w:rPr>
        <w:t>drawn from</w:t>
      </w:r>
      <w:r w:rsidRPr="007011EF">
        <w:rPr>
          <w:spacing w:val="-8"/>
          <w:sz w:val="20"/>
          <w:szCs w:val="20"/>
        </w:rPr>
        <w:t xml:space="preserve"> </w:t>
      </w:r>
      <w:r w:rsidRPr="007011EF">
        <w:rPr>
          <w:sz w:val="20"/>
          <w:szCs w:val="20"/>
        </w:rPr>
        <w:t>the</w:t>
      </w:r>
      <w:r w:rsidRPr="007011EF">
        <w:rPr>
          <w:spacing w:val="-1"/>
          <w:sz w:val="20"/>
          <w:szCs w:val="20"/>
        </w:rPr>
        <w:t xml:space="preserve"> </w:t>
      </w:r>
      <w:r w:rsidRPr="007011EF">
        <w:rPr>
          <w:spacing w:val="-2"/>
          <w:sz w:val="20"/>
          <w:szCs w:val="20"/>
        </w:rPr>
        <w:t>study.</w:t>
      </w:r>
    </w:p>
    <w:p w14:paraId="59B59536" w14:textId="77777777" w:rsidR="007011EF" w:rsidRPr="007011EF" w:rsidRDefault="007011EF" w:rsidP="007011EF">
      <w:pPr>
        <w:spacing w:before="15"/>
        <w:rPr>
          <w:sz w:val="20"/>
          <w:szCs w:val="20"/>
        </w:rPr>
      </w:pPr>
    </w:p>
    <w:p w14:paraId="262A1B3A" w14:textId="77777777" w:rsidR="007011EF" w:rsidRPr="007011EF" w:rsidRDefault="007011EF" w:rsidP="007011EF">
      <w:pPr>
        <w:numPr>
          <w:ilvl w:val="2"/>
          <w:numId w:val="92"/>
        </w:numPr>
        <w:tabs>
          <w:tab w:val="left" w:pos="1188"/>
        </w:tabs>
        <w:spacing w:line="360" w:lineRule="auto"/>
        <w:ind w:right="945"/>
        <w:jc w:val="both"/>
        <w:rPr>
          <w:sz w:val="20"/>
          <w:szCs w:val="20"/>
        </w:rPr>
      </w:pPr>
      <w:r w:rsidRPr="007011EF">
        <w:rPr>
          <w:sz w:val="20"/>
          <w:szCs w:val="20"/>
        </w:rPr>
        <w:t xml:space="preserve">The slump value reduces as the proportion of demolition waste used for replacement increases. Other parameter such as water absorption, moisture content, Specific gravity, impact test, abrasion value and unit weight are also </w:t>
      </w:r>
      <w:r w:rsidRPr="007011EF">
        <w:rPr>
          <w:spacing w:val="-2"/>
          <w:sz w:val="20"/>
          <w:szCs w:val="20"/>
        </w:rPr>
        <w:t>affected.</w:t>
      </w:r>
    </w:p>
    <w:p w14:paraId="3863350C" w14:textId="77777777" w:rsidR="007011EF" w:rsidRPr="007011EF" w:rsidRDefault="007011EF" w:rsidP="007011EF">
      <w:pPr>
        <w:numPr>
          <w:ilvl w:val="2"/>
          <w:numId w:val="92"/>
        </w:numPr>
        <w:tabs>
          <w:tab w:val="left" w:pos="1188"/>
        </w:tabs>
        <w:spacing w:before="1" w:line="362" w:lineRule="auto"/>
        <w:ind w:right="954"/>
        <w:jc w:val="both"/>
        <w:rPr>
          <w:sz w:val="20"/>
          <w:szCs w:val="20"/>
        </w:rPr>
      </w:pPr>
      <w:r w:rsidRPr="007011EF">
        <w:rPr>
          <w:sz w:val="20"/>
          <w:szCs w:val="20"/>
        </w:rPr>
        <w:t>At 100%</w:t>
      </w:r>
      <w:r w:rsidRPr="007011EF">
        <w:rPr>
          <w:spacing w:val="-3"/>
          <w:sz w:val="20"/>
          <w:szCs w:val="20"/>
        </w:rPr>
        <w:t xml:space="preserve"> </w:t>
      </w:r>
      <w:r w:rsidRPr="007011EF">
        <w:rPr>
          <w:sz w:val="20"/>
          <w:szCs w:val="20"/>
        </w:rPr>
        <w:t>replacement</w:t>
      </w:r>
      <w:r w:rsidRPr="007011EF">
        <w:rPr>
          <w:spacing w:val="-2"/>
          <w:sz w:val="20"/>
          <w:szCs w:val="20"/>
        </w:rPr>
        <w:t xml:space="preserve"> </w:t>
      </w:r>
      <w:r w:rsidRPr="007011EF">
        <w:rPr>
          <w:sz w:val="20"/>
          <w:szCs w:val="20"/>
        </w:rPr>
        <w:t>of</w:t>
      </w:r>
      <w:r w:rsidRPr="007011EF">
        <w:rPr>
          <w:spacing w:val="-8"/>
          <w:sz w:val="20"/>
          <w:szCs w:val="20"/>
        </w:rPr>
        <w:t xml:space="preserve"> </w:t>
      </w:r>
      <w:r w:rsidRPr="007011EF">
        <w:rPr>
          <w:sz w:val="20"/>
          <w:szCs w:val="20"/>
        </w:rPr>
        <w:t>natural</w:t>
      </w:r>
      <w:r w:rsidRPr="007011EF">
        <w:rPr>
          <w:spacing w:val="-14"/>
          <w:sz w:val="20"/>
          <w:szCs w:val="20"/>
        </w:rPr>
        <w:t xml:space="preserve"> </w:t>
      </w:r>
      <w:r w:rsidRPr="007011EF">
        <w:rPr>
          <w:sz w:val="20"/>
          <w:szCs w:val="20"/>
        </w:rPr>
        <w:t>aggregate</w:t>
      </w:r>
      <w:r w:rsidRPr="007011EF">
        <w:rPr>
          <w:spacing w:val="-6"/>
          <w:sz w:val="20"/>
          <w:szCs w:val="20"/>
        </w:rPr>
        <w:t xml:space="preserve"> </w:t>
      </w:r>
      <w:r w:rsidRPr="007011EF">
        <w:rPr>
          <w:sz w:val="20"/>
          <w:szCs w:val="20"/>
        </w:rPr>
        <w:t>with</w:t>
      </w:r>
      <w:r w:rsidRPr="007011EF">
        <w:rPr>
          <w:spacing w:val="-10"/>
          <w:sz w:val="20"/>
          <w:szCs w:val="20"/>
        </w:rPr>
        <w:t xml:space="preserve"> </w:t>
      </w:r>
      <w:r w:rsidRPr="007011EF">
        <w:rPr>
          <w:sz w:val="20"/>
          <w:szCs w:val="20"/>
        </w:rPr>
        <w:t>RCA</w:t>
      </w:r>
      <w:r w:rsidRPr="007011EF">
        <w:rPr>
          <w:spacing w:val="-10"/>
          <w:sz w:val="20"/>
          <w:szCs w:val="20"/>
        </w:rPr>
        <w:t xml:space="preserve"> </w:t>
      </w:r>
      <w:r w:rsidRPr="007011EF">
        <w:rPr>
          <w:sz w:val="20"/>
          <w:szCs w:val="20"/>
        </w:rPr>
        <w:t>the</w:t>
      </w:r>
      <w:r w:rsidRPr="007011EF">
        <w:rPr>
          <w:spacing w:val="-6"/>
          <w:sz w:val="20"/>
          <w:szCs w:val="20"/>
        </w:rPr>
        <w:t xml:space="preserve"> </w:t>
      </w:r>
      <w:r w:rsidRPr="007011EF">
        <w:rPr>
          <w:sz w:val="20"/>
          <w:szCs w:val="20"/>
        </w:rPr>
        <w:t>compressive</w:t>
      </w:r>
      <w:r w:rsidRPr="007011EF">
        <w:rPr>
          <w:spacing w:val="-6"/>
          <w:sz w:val="20"/>
          <w:szCs w:val="20"/>
        </w:rPr>
        <w:t xml:space="preserve"> </w:t>
      </w:r>
      <w:r w:rsidRPr="007011EF">
        <w:rPr>
          <w:sz w:val="20"/>
          <w:szCs w:val="20"/>
        </w:rPr>
        <w:t>strength</w:t>
      </w:r>
      <w:r w:rsidRPr="007011EF">
        <w:rPr>
          <w:spacing w:val="-10"/>
          <w:sz w:val="20"/>
          <w:szCs w:val="20"/>
        </w:rPr>
        <w:t xml:space="preserve"> </w:t>
      </w:r>
      <w:r w:rsidRPr="007011EF">
        <w:rPr>
          <w:sz w:val="20"/>
          <w:szCs w:val="20"/>
        </w:rPr>
        <w:t>of concrete reducesd by approximately 28.89% after 28 days.</w:t>
      </w:r>
    </w:p>
    <w:p w14:paraId="50F6D0F2" w14:textId="77777777" w:rsidR="007011EF" w:rsidRPr="007011EF" w:rsidRDefault="007011EF" w:rsidP="007011EF">
      <w:pPr>
        <w:numPr>
          <w:ilvl w:val="2"/>
          <w:numId w:val="92"/>
        </w:numPr>
        <w:tabs>
          <w:tab w:val="left" w:pos="1188"/>
        </w:tabs>
        <w:spacing w:line="273" w:lineRule="exact"/>
        <w:jc w:val="both"/>
        <w:rPr>
          <w:sz w:val="20"/>
          <w:szCs w:val="20"/>
        </w:rPr>
      </w:pPr>
      <w:r w:rsidRPr="007011EF">
        <w:rPr>
          <w:sz w:val="20"/>
          <w:szCs w:val="20"/>
        </w:rPr>
        <w:t>The</w:t>
      </w:r>
      <w:r w:rsidRPr="007011EF">
        <w:rPr>
          <w:spacing w:val="2"/>
          <w:sz w:val="20"/>
          <w:szCs w:val="20"/>
        </w:rPr>
        <w:t xml:space="preserve"> </w:t>
      </w:r>
      <w:r w:rsidRPr="007011EF">
        <w:rPr>
          <w:sz w:val="20"/>
          <w:szCs w:val="20"/>
        </w:rPr>
        <w:t>ideal</w:t>
      </w:r>
      <w:r w:rsidRPr="007011EF">
        <w:rPr>
          <w:spacing w:val="-7"/>
          <w:sz w:val="20"/>
          <w:szCs w:val="20"/>
        </w:rPr>
        <w:t xml:space="preserve"> </w:t>
      </w:r>
      <w:r w:rsidRPr="007011EF">
        <w:rPr>
          <w:sz w:val="20"/>
          <w:szCs w:val="20"/>
        </w:rPr>
        <w:t>replacement</w:t>
      </w:r>
      <w:r w:rsidRPr="007011EF">
        <w:rPr>
          <w:spacing w:val="3"/>
          <w:sz w:val="20"/>
          <w:szCs w:val="20"/>
        </w:rPr>
        <w:t xml:space="preserve"> </w:t>
      </w:r>
      <w:r w:rsidRPr="007011EF">
        <w:rPr>
          <w:sz w:val="20"/>
          <w:szCs w:val="20"/>
        </w:rPr>
        <w:t>rate</w:t>
      </w:r>
      <w:r w:rsidRPr="007011EF">
        <w:rPr>
          <w:spacing w:val="-2"/>
          <w:sz w:val="20"/>
          <w:szCs w:val="20"/>
        </w:rPr>
        <w:t xml:space="preserve"> </w:t>
      </w:r>
      <w:r w:rsidRPr="007011EF">
        <w:rPr>
          <w:sz w:val="20"/>
          <w:szCs w:val="20"/>
        </w:rPr>
        <w:t>for</w:t>
      </w:r>
      <w:r w:rsidRPr="007011EF">
        <w:rPr>
          <w:spacing w:val="-1"/>
          <w:sz w:val="20"/>
          <w:szCs w:val="20"/>
        </w:rPr>
        <w:t xml:space="preserve"> </w:t>
      </w:r>
      <w:r w:rsidRPr="007011EF">
        <w:rPr>
          <w:sz w:val="20"/>
          <w:szCs w:val="20"/>
        </w:rPr>
        <w:t>natural</w:t>
      </w:r>
      <w:r w:rsidRPr="007011EF">
        <w:rPr>
          <w:spacing w:val="-10"/>
          <w:sz w:val="20"/>
          <w:szCs w:val="20"/>
        </w:rPr>
        <w:t xml:space="preserve"> </w:t>
      </w:r>
      <w:r w:rsidRPr="007011EF">
        <w:rPr>
          <w:sz w:val="20"/>
          <w:szCs w:val="20"/>
        </w:rPr>
        <w:t>aggregate</w:t>
      </w:r>
      <w:r w:rsidRPr="007011EF">
        <w:rPr>
          <w:spacing w:val="-3"/>
          <w:sz w:val="20"/>
          <w:szCs w:val="20"/>
        </w:rPr>
        <w:t xml:space="preserve"> </w:t>
      </w:r>
      <w:r w:rsidRPr="007011EF">
        <w:rPr>
          <w:sz w:val="20"/>
          <w:szCs w:val="20"/>
        </w:rPr>
        <w:t>with</w:t>
      </w:r>
      <w:r w:rsidRPr="007011EF">
        <w:rPr>
          <w:spacing w:val="-6"/>
          <w:sz w:val="20"/>
          <w:szCs w:val="20"/>
        </w:rPr>
        <w:t xml:space="preserve"> </w:t>
      </w:r>
      <w:r w:rsidRPr="007011EF">
        <w:rPr>
          <w:sz w:val="20"/>
          <w:szCs w:val="20"/>
        </w:rPr>
        <w:t>demolition</w:t>
      </w:r>
      <w:r w:rsidRPr="007011EF">
        <w:rPr>
          <w:spacing w:val="3"/>
          <w:sz w:val="20"/>
          <w:szCs w:val="20"/>
        </w:rPr>
        <w:t xml:space="preserve"> </w:t>
      </w:r>
      <w:r w:rsidRPr="007011EF">
        <w:rPr>
          <w:sz w:val="20"/>
          <w:szCs w:val="20"/>
        </w:rPr>
        <w:t>waste</w:t>
      </w:r>
      <w:r w:rsidRPr="007011EF">
        <w:rPr>
          <w:spacing w:val="2"/>
          <w:sz w:val="20"/>
          <w:szCs w:val="20"/>
        </w:rPr>
        <w:t xml:space="preserve"> </w:t>
      </w:r>
      <w:r w:rsidRPr="007011EF">
        <w:rPr>
          <w:sz w:val="20"/>
          <w:szCs w:val="20"/>
        </w:rPr>
        <w:t>is</w:t>
      </w:r>
      <w:r w:rsidRPr="007011EF">
        <w:rPr>
          <w:spacing w:val="-3"/>
          <w:sz w:val="20"/>
          <w:szCs w:val="20"/>
        </w:rPr>
        <w:t xml:space="preserve"> </w:t>
      </w:r>
      <w:r w:rsidRPr="007011EF">
        <w:rPr>
          <w:spacing w:val="-4"/>
          <w:sz w:val="20"/>
          <w:szCs w:val="20"/>
        </w:rPr>
        <w:t>30%.</w:t>
      </w:r>
    </w:p>
    <w:p w14:paraId="27BAA79C" w14:textId="77777777" w:rsidR="007011EF" w:rsidRPr="007011EF" w:rsidRDefault="007011EF" w:rsidP="007011EF">
      <w:pPr>
        <w:numPr>
          <w:ilvl w:val="2"/>
          <w:numId w:val="92"/>
        </w:numPr>
        <w:tabs>
          <w:tab w:val="left" w:pos="1188"/>
        </w:tabs>
        <w:spacing w:before="136" w:line="362" w:lineRule="auto"/>
        <w:ind w:right="953"/>
        <w:jc w:val="both"/>
        <w:rPr>
          <w:sz w:val="20"/>
          <w:szCs w:val="20"/>
        </w:rPr>
      </w:pPr>
      <w:r w:rsidRPr="007011EF">
        <w:rPr>
          <w:sz w:val="20"/>
          <w:szCs w:val="20"/>
        </w:rPr>
        <w:t>Split tensile strength and compressive strength of concrete are sufficient up to 30% replacement, however after that point demolition aggregate reduces the strength's value.</w:t>
      </w:r>
    </w:p>
    <w:p w14:paraId="3EBCE164" w14:textId="77777777" w:rsidR="007011EF" w:rsidRPr="007011EF" w:rsidRDefault="007011EF" w:rsidP="007011EF">
      <w:pPr>
        <w:numPr>
          <w:ilvl w:val="2"/>
          <w:numId w:val="92"/>
        </w:numPr>
        <w:tabs>
          <w:tab w:val="left" w:pos="1188"/>
        </w:tabs>
        <w:spacing w:line="360" w:lineRule="auto"/>
        <w:ind w:right="958"/>
        <w:jc w:val="both"/>
        <w:rPr>
          <w:sz w:val="20"/>
          <w:szCs w:val="20"/>
        </w:rPr>
      </w:pPr>
      <w:r w:rsidRPr="007011EF">
        <w:rPr>
          <w:sz w:val="20"/>
          <w:szCs w:val="20"/>
        </w:rPr>
        <w:t>The sample containing 30% recycled concrete aggregate</w:t>
      </w:r>
      <w:r w:rsidRPr="007011EF">
        <w:rPr>
          <w:spacing w:val="-4"/>
          <w:sz w:val="20"/>
          <w:szCs w:val="20"/>
        </w:rPr>
        <w:t xml:space="preserve"> </w:t>
      </w:r>
      <w:r w:rsidRPr="007011EF">
        <w:rPr>
          <w:sz w:val="20"/>
          <w:szCs w:val="20"/>
        </w:rPr>
        <w:t>(RCA) was found to be the most cost-effective, with a cost 9% lower than the control mix sample, according to the results of the sample cost analysis.</w:t>
      </w:r>
    </w:p>
    <w:p w14:paraId="6F1F8B5F" w14:textId="77777777" w:rsidR="007011EF" w:rsidRPr="007011EF" w:rsidRDefault="007011EF" w:rsidP="007011EF">
      <w:pPr>
        <w:numPr>
          <w:ilvl w:val="2"/>
          <w:numId w:val="92"/>
        </w:numPr>
        <w:tabs>
          <w:tab w:val="left" w:pos="1188"/>
        </w:tabs>
        <w:spacing w:line="360" w:lineRule="auto"/>
        <w:ind w:right="959"/>
        <w:jc w:val="both"/>
        <w:rPr>
          <w:sz w:val="20"/>
          <w:szCs w:val="20"/>
        </w:rPr>
      </w:pPr>
      <w:r w:rsidRPr="007011EF">
        <w:rPr>
          <w:sz w:val="20"/>
          <w:szCs w:val="20"/>
        </w:rPr>
        <w:t>Therefore,</w:t>
      </w:r>
      <w:r w:rsidRPr="007011EF">
        <w:rPr>
          <w:spacing w:val="-1"/>
          <w:sz w:val="20"/>
          <w:szCs w:val="20"/>
        </w:rPr>
        <w:t xml:space="preserve"> </w:t>
      </w:r>
      <w:r w:rsidRPr="007011EF">
        <w:rPr>
          <w:sz w:val="20"/>
          <w:szCs w:val="20"/>
        </w:rPr>
        <w:t>it is</w:t>
      </w:r>
      <w:r w:rsidRPr="007011EF">
        <w:rPr>
          <w:spacing w:val="-1"/>
          <w:sz w:val="20"/>
          <w:szCs w:val="20"/>
        </w:rPr>
        <w:t xml:space="preserve"> </w:t>
      </w:r>
      <w:r w:rsidRPr="007011EF">
        <w:rPr>
          <w:sz w:val="20"/>
          <w:szCs w:val="20"/>
        </w:rPr>
        <w:t>logical</w:t>
      </w:r>
      <w:r w:rsidRPr="007011EF">
        <w:rPr>
          <w:spacing w:val="-11"/>
          <w:sz w:val="20"/>
          <w:szCs w:val="20"/>
        </w:rPr>
        <w:t xml:space="preserve"> </w:t>
      </w:r>
      <w:r w:rsidRPr="007011EF">
        <w:rPr>
          <w:sz w:val="20"/>
          <w:szCs w:val="20"/>
        </w:rPr>
        <w:t>to conclude</w:t>
      </w:r>
      <w:r w:rsidRPr="007011EF">
        <w:rPr>
          <w:spacing w:val="-4"/>
          <w:sz w:val="20"/>
          <w:szCs w:val="20"/>
        </w:rPr>
        <w:t xml:space="preserve"> </w:t>
      </w:r>
      <w:r w:rsidRPr="007011EF">
        <w:rPr>
          <w:sz w:val="20"/>
          <w:szCs w:val="20"/>
        </w:rPr>
        <w:t>that adding</w:t>
      </w:r>
      <w:r w:rsidRPr="007011EF">
        <w:rPr>
          <w:spacing w:val="-3"/>
          <w:sz w:val="20"/>
          <w:szCs w:val="20"/>
        </w:rPr>
        <w:t xml:space="preserve"> </w:t>
      </w:r>
      <w:r w:rsidRPr="007011EF">
        <w:rPr>
          <w:sz w:val="20"/>
          <w:szCs w:val="20"/>
        </w:rPr>
        <w:t>(C&amp;D)</w:t>
      </w:r>
      <w:r w:rsidRPr="007011EF">
        <w:rPr>
          <w:spacing w:val="-2"/>
          <w:sz w:val="20"/>
          <w:szCs w:val="20"/>
        </w:rPr>
        <w:t xml:space="preserve"> </w:t>
      </w:r>
      <w:r w:rsidRPr="007011EF">
        <w:rPr>
          <w:sz w:val="20"/>
          <w:szCs w:val="20"/>
        </w:rPr>
        <w:t>waste</w:t>
      </w:r>
      <w:r w:rsidRPr="007011EF">
        <w:rPr>
          <w:spacing w:val="-4"/>
          <w:sz w:val="20"/>
          <w:szCs w:val="20"/>
        </w:rPr>
        <w:t xml:space="preserve"> </w:t>
      </w:r>
      <w:r w:rsidRPr="007011EF">
        <w:rPr>
          <w:sz w:val="20"/>
          <w:szCs w:val="20"/>
        </w:rPr>
        <w:t>to concrete</w:t>
      </w:r>
      <w:r w:rsidRPr="007011EF">
        <w:rPr>
          <w:spacing w:val="-4"/>
          <w:sz w:val="20"/>
          <w:szCs w:val="20"/>
        </w:rPr>
        <w:t xml:space="preserve"> </w:t>
      </w:r>
      <w:r w:rsidRPr="007011EF">
        <w:rPr>
          <w:sz w:val="20"/>
          <w:szCs w:val="20"/>
        </w:rPr>
        <w:t>not</w:t>
      </w:r>
      <w:r w:rsidRPr="007011EF">
        <w:rPr>
          <w:spacing w:val="-3"/>
          <w:sz w:val="20"/>
          <w:szCs w:val="20"/>
        </w:rPr>
        <w:t xml:space="preserve"> </w:t>
      </w:r>
      <w:r w:rsidRPr="007011EF">
        <w:rPr>
          <w:sz w:val="20"/>
          <w:szCs w:val="20"/>
        </w:rPr>
        <w:t xml:space="preserve">only lowers construction costs but also promotes waste recycling and effective </w:t>
      </w:r>
      <w:r w:rsidRPr="007011EF">
        <w:rPr>
          <w:spacing w:val="-2"/>
          <w:sz w:val="20"/>
          <w:szCs w:val="20"/>
        </w:rPr>
        <w:t>utilisation.</w:t>
      </w:r>
    </w:p>
    <w:p w14:paraId="0F6E22BE" w14:textId="77777777" w:rsidR="00BD2CB6" w:rsidRDefault="00BD2CB6" w:rsidP="006D3F62">
      <w:pPr>
        <w:pStyle w:val="BodyText"/>
        <w:spacing w:line="336" w:lineRule="auto"/>
        <w:ind w:left="899" w:right="1193"/>
      </w:pPr>
    </w:p>
    <w:p w14:paraId="3B8C5A4F" w14:textId="77777777" w:rsidR="00040B11" w:rsidRDefault="00040B11" w:rsidP="0010406C">
      <w:pPr>
        <w:pStyle w:val="BodyText"/>
        <w:spacing w:line="336" w:lineRule="auto"/>
        <w:ind w:left="336" w:right="1193"/>
        <w:rPr>
          <w:lang w:val="en-IN"/>
        </w:rPr>
      </w:pPr>
    </w:p>
    <w:p w14:paraId="682ED47F" w14:textId="31986683" w:rsidR="00E0051A" w:rsidRDefault="006D1FBE" w:rsidP="00E0051A">
      <w:pPr>
        <w:pStyle w:val="BodyText"/>
        <w:numPr>
          <w:ilvl w:val="0"/>
          <w:numId w:val="25"/>
        </w:numPr>
        <w:spacing w:line="336" w:lineRule="auto"/>
        <w:ind w:right="1193"/>
        <w:rPr>
          <w:b/>
          <w:bCs/>
        </w:rPr>
      </w:pPr>
      <w:r>
        <w:rPr>
          <w:b/>
          <w:bCs/>
        </w:rPr>
        <w:t>REFERENCES</w:t>
      </w:r>
    </w:p>
    <w:p w14:paraId="5AB8A35F" w14:textId="77777777" w:rsidR="0010406C" w:rsidRPr="0010406C" w:rsidRDefault="0010406C" w:rsidP="0010406C">
      <w:pPr>
        <w:pStyle w:val="BodyText"/>
        <w:spacing w:line="336" w:lineRule="auto"/>
        <w:ind w:left="336" w:right="1193"/>
        <w:rPr>
          <w:lang w:val="en-IN"/>
        </w:rPr>
      </w:pPr>
    </w:p>
    <w:p w14:paraId="3DF03015"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T.C. Hansen, “Recycling of demolished concrete and masonry,” RIELM Report No. 6, pp.29-32, April 2014.</w:t>
      </w:r>
    </w:p>
    <w:p w14:paraId="42715B76"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P.K. Mehta and P.J.M Monteiro, “Concrete: Structures, Features and materials. New Jersey,” vol. 3, pp. 82-87, August 2014.</w:t>
      </w:r>
    </w:p>
    <w:p w14:paraId="11CEA2CC" w14:textId="1AFD9496"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Erdema, M.a Blankson, “Environmental Quality  and mechanical analysis of concrete containing recycled asphalt pavement (RAP) and waste precast concrete as aggregate” Journal of Hazardous Materials, vol.2, no.2 pp. 403–410 November 2016.</w:t>
      </w:r>
    </w:p>
    <w:p w14:paraId="3F483949"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t>R.</w:t>
      </w:r>
      <w:r w:rsidRPr="00F306F3">
        <w:rPr>
          <w:rFonts w:eastAsiaTheme="minorEastAsia"/>
          <w:sz w:val="20"/>
          <w:szCs w:val="20"/>
        </w:rPr>
        <w:t>Kumar, P. K. Mehta and V.Srivastava, “Effect of Metakaoline and Recycled Fine Aggregate on Workability and Compressive Strength of Concrete” J. Environ. Nanotechnol, vol. 3, no.3 pp. 82-87, September 2014.</w:t>
      </w:r>
    </w:p>
    <w:p w14:paraId="50CA82CE"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C. Limbachiya, T. Leelawat, R. K. Dhir “Use of recycled concrete aggregate in high-strength concrete” J. Material and Structure, vol.33, no.9 pp.1-18, November 2000.</w:t>
      </w:r>
    </w:p>
    <w:p w14:paraId="0408F826"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R.K. Dhir, M.C. Limbachiya and T. Leelawat, “Suitability of recycled concrete aggregate for use in BS 5328 designated mixes” Proc. of Civil Engg. Struct. Build, vol.134, no.3 pp.257-274, August 1999.</w:t>
      </w:r>
    </w:p>
    <w:p w14:paraId="67247F14"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J. S. Ryu. “An experimental study on the effect of recycled aggregate on concrete Features” J. Magazine of Concrete Investigation, vol.54, no.1pp. 7-12, February 2002.</w:t>
      </w:r>
    </w:p>
    <w:p w14:paraId="7E2C01B9"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Khatib, “Features of concrete incorporating fine recycled aggregate,” Cement and Concrete Investigation, vol. 35, no. 4, pp. 763–769, April 2005.</w:t>
      </w:r>
    </w:p>
    <w:p w14:paraId="794AFFC7"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Bravo, J. Brito, and L. Evangelista, “Thermal Quality  of Concrete with Recycled Aggregates from CDW Plants,” Applied Sciences, vol. 7, no. 7, p. 740, July 2017.</w:t>
      </w:r>
    </w:p>
    <w:p w14:paraId="4D4372F2"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Oluwafemi, A. Ede, O. Ofuyatan, S. Oyebisi, and D. Bankole, “Recycling of Concrete Demolition Waste: pathway to sustainable development,” IOP Conference Series: Materials Science and Engineering, vol. 640, no. 1, p. 012061, November 2019.</w:t>
      </w:r>
    </w:p>
    <w:p w14:paraId="2F9D9F48"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lastRenderedPageBreak/>
        <w:t>A. Katz, “Features of concrete made with recycled aggregate from partially hydrated old concrete,” Cement and Concrete Investigation, vol. 33, no. 5, pp. 703–711, May 2003.</w:t>
      </w:r>
    </w:p>
    <w:p w14:paraId="4CF4602D"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A. Ait Mohamed Amer, K. Ezziane, A. Bougara, and M. Adjoudj, “Rheological and mechanical behavior of concrete made with pre-saturated and dried recycled concrete</w:t>
      </w:r>
    </w:p>
    <w:p w14:paraId="51FD0A0A" w14:textId="0ED6BC19"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 xml:space="preserve"> aggregates,” Construction and Building Materials, vol. 123, pp. 300–308, October 2016.</w:t>
      </w:r>
    </w:p>
    <w:p w14:paraId="54D94ED2" w14:textId="77777777" w:rsidR="00F306F3" w:rsidRPr="006E62FF" w:rsidRDefault="00F306F3" w:rsidP="00F306F3">
      <w:pPr>
        <w:widowControl/>
        <w:autoSpaceDE/>
        <w:autoSpaceDN/>
        <w:spacing w:after="200" w:line="276" w:lineRule="auto"/>
        <w:ind w:left="1028"/>
        <w:rPr>
          <w:rFonts w:eastAsiaTheme="minorEastAsia"/>
          <w:sz w:val="20"/>
          <w:szCs w:val="20"/>
        </w:rPr>
      </w:pPr>
    </w:p>
    <w:sectPr w:rsidR="00F306F3" w:rsidRPr="006E62FF" w:rsidSect="00A75131">
      <w:headerReference w:type="default" r:id="rId31"/>
      <w:footerReference w:type="default" r:id="rId32"/>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181CE" w14:textId="77777777" w:rsidR="00732692" w:rsidRDefault="00732692">
      <w:r>
        <w:separator/>
      </w:r>
    </w:p>
  </w:endnote>
  <w:endnote w:type="continuationSeparator" w:id="0">
    <w:p w14:paraId="227E603F" w14:textId="77777777" w:rsidR="00732692" w:rsidRDefault="0073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AEA09" w14:textId="77777777" w:rsidR="00993403" w:rsidRDefault="00993403">
    <w:pPr>
      <w:pStyle w:val="BodyText"/>
      <w:spacing w:line="14" w:lineRule="auto"/>
    </w:pPr>
    <w:r>
      <w:rPr>
        <w:noProof/>
      </w:rPr>
      <mc:AlternateContent>
        <mc:Choice Requires="wps">
          <w:drawing>
            <wp:anchor distT="0" distB="0" distL="0" distR="0" simplePos="0" relativeHeight="251658240" behindDoc="1" locked="0" layoutInCell="1" allowOverlap="1" wp14:anchorId="1B4E2CE1" wp14:editId="211C86C3">
              <wp:simplePos x="0" y="0"/>
              <wp:positionH relativeFrom="page">
                <wp:posOffset>3852671</wp:posOffset>
              </wp:positionH>
              <wp:positionV relativeFrom="page">
                <wp:posOffset>9918903</wp:posOffset>
              </wp:positionV>
              <wp:extent cx="229235" cy="165735"/>
              <wp:effectExtent l="0" t="0" r="0" b="0"/>
              <wp:wrapNone/>
              <wp:docPr id="9" name="Textbox 9"/>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25D07A4" w14:textId="77777777" w:rsidR="00993403" w:rsidRDefault="009934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wps:wsp>
                </a:graphicData>
              </a:graphic>
            </wp:anchor>
          </w:drawing>
        </mc:Choice>
        <mc:Fallback>
          <w:pict>
            <v:shapetype w14:anchorId="1B4E2CE1" id="_x0000_t202" coordsize="21600,21600" o:spt="202" path="m,l,21600r21600,l21600,xe">
              <v:stroke joinstyle="miter"/>
              <v:path gradientshapeok="t" o:connecttype="rect"/>
            </v:shapetype>
            <v:shape id="Textbox 9" o:spid="_x0000_s1060" type="#_x0000_t202" style="position:absolute;left:0;text-align:left;margin-left:303.35pt;margin-top:781pt;width:18.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JrewEAAOcCAAAOAAAAZHJzL2Uyb0RvYy54bWysUttu2zAMfR/QfxD03jjxkGw14gTYgg0D&#10;hrVAug9QZCk2YIkaqcTO35dScxnat2EvFEVSh4eHWq5H14ujQerA13I2mUphvIam8/ta/n7+dv9Z&#10;CorKN6oHb2p5MiTXq7sPyyFUpoQW+sagYBBP1RBq2cYYqqIg3RqnaALBeE5aQKciX3FfNKgGRnd9&#10;UU6ni2IAbAKCNkQc3bwm5SrjW2t0fLSWTBR9LZlbzBaz3SVbrJaq2qMKbafPNNQ/sHCq89z0CrVR&#10;UYkDdu+gXKcRCGycaHAFWNtpk2fgaWbTN9NsWxVMnoXFoXCVif4frP513IYnFHH8AiMvMAkyBKqI&#10;g2me0aJLJzMVnGcJT1fZzBiF5mBZPpQf51JoTs0W80/sM0pxexyQ4ncDTiSnlshbyWKp40+Kr6WX&#10;En53a5+8OO7GM6cdNCemOvC2akl/DgqNFP0Pz3Kk1V4cvDi7i4Ox/wr5A6RmCZXVzAzPm0/r+vue&#10;q27/c/UCAAD//wMAUEsDBBQABgAIAAAAIQBzq8/k4AAAAA0BAAAPAAAAZHJzL2Rvd25yZXYueG1s&#10;TI/BTsMwEETvSPyDtZW4UacRmJDGqSoEJyREGg4cndhNrMbrELtt+Hu2J3rcmafZmWIzu4GdzBSs&#10;RwmrZQLMYOu1xU7CV/12nwELUaFWg0cj4dcE2JS3N4XKtT9jZU672DEKwZArCX2MY855aHvjVFj6&#10;0SB5ez85FemcOq4ndaZwN/A0SQR3yiJ96NVoXnrTHnZHJ2H7jdWr/floPqt9Zev6OcF3cZDybjFv&#10;18CimeM/DJf6VB1K6tT4I+rABgkiEU+EkvEoUlpFiHhIaU1zkbJsBbws+PWK8g8AAP//AwBQSwEC&#10;LQAUAAYACAAAACEAtoM4kv4AAADhAQAAEwAAAAAAAAAAAAAAAAAAAAAAW0NvbnRlbnRfVHlwZXNd&#10;LnhtbFBLAQItABQABgAIAAAAIQA4/SH/1gAAAJQBAAALAAAAAAAAAAAAAAAAAC8BAABfcmVscy8u&#10;cmVsc1BLAQItABQABgAIAAAAIQAbznJrewEAAOcCAAAOAAAAAAAAAAAAAAAAAC4CAABkcnMvZTJv&#10;RG9jLnhtbFBLAQItABQABgAIAAAAIQBzq8/k4AAAAA0BAAAPAAAAAAAAAAAAAAAAANUDAABkcnMv&#10;ZG93bnJldi54bWxQSwUGAAAAAAQABADzAAAA4gQAAAAA&#10;" filled="f" stroked="f">
              <v:textbox inset="0,0,0,0">
                <w:txbxContent>
                  <w:p w14:paraId="125D07A4" w14:textId="77777777" w:rsidR="00993403" w:rsidRDefault="009934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9E2C5" w14:textId="638BC0B3"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C1909" w14:textId="77777777" w:rsidR="00732692" w:rsidRDefault="00732692">
      <w:r>
        <w:separator/>
      </w:r>
    </w:p>
  </w:footnote>
  <w:footnote w:type="continuationSeparator" w:id="0">
    <w:p w14:paraId="39FD1A50" w14:textId="77777777" w:rsidR="00732692" w:rsidRDefault="00732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49FE" w14:textId="036C751D"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5806F6"/>
    <w:multiLevelType w:val="multilevel"/>
    <w:tmpl w:val="7018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71A0F78"/>
    <w:multiLevelType w:val="multilevel"/>
    <w:tmpl w:val="35545B16"/>
    <w:lvl w:ilvl="0">
      <w:start w:val="1"/>
      <w:numFmt w:val="decimal"/>
      <w:lvlText w:val="%1"/>
      <w:lvlJc w:val="left"/>
      <w:pPr>
        <w:ind w:left="1164" w:hanging="576"/>
      </w:pPr>
      <w:rPr>
        <w:rFonts w:hint="default"/>
        <w:lang w:val="en-US" w:eastAsia="en-US" w:bidi="ar-SA"/>
      </w:rPr>
    </w:lvl>
    <w:lvl w:ilvl="1">
      <w:start w:val="1"/>
      <w:numFmt w:val="decimal"/>
      <w:lvlText w:val="%1.%2"/>
      <w:lvlJc w:val="left"/>
      <w:pPr>
        <w:ind w:left="1164" w:hanging="576"/>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308" w:hanging="360"/>
      </w:pPr>
      <w:rPr>
        <w:rFonts w:ascii="Wingdings" w:eastAsia="Wingdings" w:hAnsi="Wingdings" w:cs="Wingdings" w:hint="default"/>
        <w:w w:val="100"/>
        <w:sz w:val="24"/>
        <w:szCs w:val="24"/>
        <w:lang w:val="en-US" w:eastAsia="en-US" w:bidi="ar-SA"/>
      </w:rPr>
    </w:lvl>
    <w:lvl w:ilvl="3">
      <w:numFmt w:val="bullet"/>
      <w:lvlText w:val="•"/>
      <w:lvlJc w:val="left"/>
      <w:pPr>
        <w:ind w:left="3092" w:hanging="360"/>
      </w:pPr>
      <w:rPr>
        <w:rFonts w:hint="default"/>
        <w:lang w:val="en-US" w:eastAsia="en-US" w:bidi="ar-SA"/>
      </w:rPr>
    </w:lvl>
    <w:lvl w:ilvl="4">
      <w:numFmt w:val="bullet"/>
      <w:lvlText w:val="•"/>
      <w:lvlJc w:val="left"/>
      <w:pPr>
        <w:ind w:left="3988"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781" w:hanging="360"/>
      </w:pPr>
      <w:rPr>
        <w:rFonts w:hint="default"/>
        <w:lang w:val="en-US" w:eastAsia="en-US" w:bidi="ar-SA"/>
      </w:rPr>
    </w:lvl>
    <w:lvl w:ilvl="7">
      <w:numFmt w:val="bullet"/>
      <w:lvlText w:val="•"/>
      <w:lvlJc w:val="left"/>
      <w:pPr>
        <w:ind w:left="6677" w:hanging="360"/>
      </w:pPr>
      <w:rPr>
        <w:rFonts w:hint="default"/>
        <w:lang w:val="en-US" w:eastAsia="en-US" w:bidi="ar-SA"/>
      </w:rPr>
    </w:lvl>
    <w:lvl w:ilvl="8">
      <w:numFmt w:val="bullet"/>
      <w:lvlText w:val="•"/>
      <w:lvlJc w:val="left"/>
      <w:pPr>
        <w:ind w:left="7573" w:hanging="360"/>
      </w:pPr>
      <w:rPr>
        <w:rFonts w:hint="default"/>
        <w:lang w:val="en-US" w:eastAsia="en-US" w:bidi="ar-SA"/>
      </w:rPr>
    </w:lvl>
  </w:abstractNum>
  <w:abstractNum w:abstractNumId="7"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9"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0"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11" w15:restartNumberingAfterBreak="0">
    <w:nsid w:val="0E8548BA"/>
    <w:multiLevelType w:val="multilevel"/>
    <w:tmpl w:val="73A2A260"/>
    <w:lvl w:ilvl="0">
      <w:start w:val="1"/>
      <w:numFmt w:val="decimal"/>
      <w:lvlText w:val="%1."/>
      <w:lvlJc w:val="left"/>
      <w:pPr>
        <w:ind w:left="919" w:hanging="529"/>
      </w:pPr>
      <w:rPr>
        <w:rFonts w:ascii="Times New Roman" w:eastAsia="Times New Roman" w:hAnsi="Times New Roman" w:cs="Times New Roman" w:hint="default"/>
        <w:b w:val="0"/>
        <w:bCs w:val="0"/>
        <w:i w:val="0"/>
        <w:iCs w:val="0"/>
        <w:spacing w:val="0"/>
        <w:w w:val="100"/>
        <w:sz w:val="22"/>
        <w:szCs w:val="22"/>
        <w:lang w:val="en-US" w:eastAsia="en-US" w:bidi="ar-SA"/>
      </w:rPr>
    </w:lvl>
    <w:lvl w:ilvl="1">
      <w:start w:val="1"/>
      <w:numFmt w:val="decimal"/>
      <w:lvlText w:val="%1.%2"/>
      <w:lvlJc w:val="left"/>
      <w:pPr>
        <w:ind w:left="3259" w:hanging="423"/>
        <w:jc w:val="right"/>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47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535" w:hanging="360"/>
      </w:pPr>
      <w:rPr>
        <w:rFonts w:hint="default"/>
        <w:lang w:val="en-US" w:eastAsia="en-US" w:bidi="ar-SA"/>
      </w:rPr>
    </w:lvl>
    <w:lvl w:ilvl="4">
      <w:numFmt w:val="bullet"/>
      <w:lvlText w:val="•"/>
      <w:lvlJc w:val="left"/>
      <w:pPr>
        <w:ind w:left="3591" w:hanging="360"/>
      </w:pPr>
      <w:rPr>
        <w:rFonts w:hint="default"/>
        <w:lang w:val="en-US" w:eastAsia="en-US" w:bidi="ar-SA"/>
      </w:rPr>
    </w:lvl>
    <w:lvl w:ilvl="5">
      <w:numFmt w:val="bullet"/>
      <w:lvlText w:val="•"/>
      <w:lvlJc w:val="left"/>
      <w:pPr>
        <w:ind w:left="4646" w:hanging="360"/>
      </w:pPr>
      <w:rPr>
        <w:rFonts w:hint="default"/>
        <w:lang w:val="en-US" w:eastAsia="en-US" w:bidi="ar-SA"/>
      </w:rPr>
    </w:lvl>
    <w:lvl w:ilvl="6">
      <w:numFmt w:val="bullet"/>
      <w:lvlText w:val="•"/>
      <w:lvlJc w:val="left"/>
      <w:pPr>
        <w:ind w:left="5702"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813" w:hanging="360"/>
      </w:pPr>
      <w:rPr>
        <w:rFonts w:hint="default"/>
        <w:lang w:val="en-US" w:eastAsia="en-US" w:bidi="ar-SA"/>
      </w:rPr>
    </w:lvl>
  </w:abstractNum>
  <w:abstractNum w:abstractNumId="12"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3" w15:restartNumberingAfterBreak="0">
    <w:nsid w:val="10A11AC6"/>
    <w:multiLevelType w:val="hybridMultilevel"/>
    <w:tmpl w:val="B9BCD048"/>
    <w:lvl w:ilvl="0" w:tplc="CE9CB0D6">
      <w:start w:val="1"/>
      <w:numFmt w:val="decimal"/>
      <w:lvlText w:val="%1."/>
      <w:lvlJc w:val="left"/>
      <w:pPr>
        <w:ind w:left="10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79A2460">
      <w:numFmt w:val="bullet"/>
      <w:lvlText w:val=""/>
      <w:lvlJc w:val="left"/>
      <w:pPr>
        <w:ind w:left="1025" w:hanging="360"/>
      </w:pPr>
      <w:rPr>
        <w:rFonts w:ascii="Symbol" w:eastAsia="Symbol" w:hAnsi="Symbol" w:cs="Symbol" w:hint="default"/>
        <w:b w:val="0"/>
        <w:bCs w:val="0"/>
        <w:i w:val="0"/>
        <w:iCs w:val="0"/>
        <w:spacing w:val="0"/>
        <w:w w:val="100"/>
        <w:sz w:val="24"/>
        <w:szCs w:val="24"/>
        <w:lang w:val="en-US" w:eastAsia="en-US" w:bidi="ar-SA"/>
      </w:rPr>
    </w:lvl>
    <w:lvl w:ilvl="2" w:tplc="E7CE8B86">
      <w:numFmt w:val="bullet"/>
      <w:lvlText w:val="•"/>
      <w:lvlJc w:val="left"/>
      <w:pPr>
        <w:ind w:left="2717" w:hanging="360"/>
      </w:pPr>
      <w:rPr>
        <w:rFonts w:hint="default"/>
        <w:lang w:val="en-US" w:eastAsia="en-US" w:bidi="ar-SA"/>
      </w:rPr>
    </w:lvl>
    <w:lvl w:ilvl="3" w:tplc="14D0C78A">
      <w:numFmt w:val="bullet"/>
      <w:lvlText w:val="•"/>
      <w:lvlJc w:val="left"/>
      <w:pPr>
        <w:ind w:left="3565" w:hanging="360"/>
      </w:pPr>
      <w:rPr>
        <w:rFonts w:hint="default"/>
        <w:lang w:val="en-US" w:eastAsia="en-US" w:bidi="ar-SA"/>
      </w:rPr>
    </w:lvl>
    <w:lvl w:ilvl="4" w:tplc="9A006EB4">
      <w:numFmt w:val="bullet"/>
      <w:lvlText w:val="•"/>
      <w:lvlJc w:val="left"/>
      <w:pPr>
        <w:ind w:left="4414" w:hanging="360"/>
      </w:pPr>
      <w:rPr>
        <w:rFonts w:hint="default"/>
        <w:lang w:val="en-US" w:eastAsia="en-US" w:bidi="ar-SA"/>
      </w:rPr>
    </w:lvl>
    <w:lvl w:ilvl="5" w:tplc="8AF42CB0">
      <w:numFmt w:val="bullet"/>
      <w:lvlText w:val="•"/>
      <w:lvlJc w:val="left"/>
      <w:pPr>
        <w:ind w:left="5263" w:hanging="360"/>
      </w:pPr>
      <w:rPr>
        <w:rFonts w:hint="default"/>
        <w:lang w:val="en-US" w:eastAsia="en-US" w:bidi="ar-SA"/>
      </w:rPr>
    </w:lvl>
    <w:lvl w:ilvl="6" w:tplc="E520C384">
      <w:numFmt w:val="bullet"/>
      <w:lvlText w:val="•"/>
      <w:lvlJc w:val="left"/>
      <w:pPr>
        <w:ind w:left="6111" w:hanging="360"/>
      </w:pPr>
      <w:rPr>
        <w:rFonts w:hint="default"/>
        <w:lang w:val="en-US" w:eastAsia="en-US" w:bidi="ar-SA"/>
      </w:rPr>
    </w:lvl>
    <w:lvl w:ilvl="7" w:tplc="534AAF94">
      <w:numFmt w:val="bullet"/>
      <w:lvlText w:val="•"/>
      <w:lvlJc w:val="left"/>
      <w:pPr>
        <w:ind w:left="6960" w:hanging="360"/>
      </w:pPr>
      <w:rPr>
        <w:rFonts w:hint="default"/>
        <w:lang w:val="en-US" w:eastAsia="en-US" w:bidi="ar-SA"/>
      </w:rPr>
    </w:lvl>
    <w:lvl w:ilvl="8" w:tplc="74AC4822">
      <w:numFmt w:val="bullet"/>
      <w:lvlText w:val="•"/>
      <w:lvlJc w:val="left"/>
      <w:pPr>
        <w:ind w:left="7809" w:hanging="360"/>
      </w:pPr>
      <w:rPr>
        <w:rFonts w:hint="default"/>
        <w:lang w:val="en-US" w:eastAsia="en-US" w:bidi="ar-SA"/>
      </w:rPr>
    </w:lvl>
  </w:abstractNum>
  <w:abstractNum w:abstractNumId="14"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5" w15:restartNumberingAfterBreak="0">
    <w:nsid w:val="131D7048"/>
    <w:multiLevelType w:val="hybridMultilevel"/>
    <w:tmpl w:val="AB182A70"/>
    <w:lvl w:ilvl="0" w:tplc="CFB86F6C">
      <w:start w:val="1"/>
      <w:numFmt w:val="decimal"/>
      <w:lvlText w:val="[%1]"/>
      <w:lvlJc w:val="left"/>
      <w:pPr>
        <w:ind w:left="828" w:hanging="505"/>
      </w:pPr>
      <w:rPr>
        <w:rFonts w:ascii="Times New Roman" w:eastAsia="Times New Roman" w:hAnsi="Times New Roman" w:cs="Times New Roman" w:hint="default"/>
        <w:b w:val="0"/>
        <w:bCs w:val="0"/>
        <w:i w:val="0"/>
        <w:iCs w:val="0"/>
        <w:spacing w:val="0"/>
        <w:w w:val="100"/>
        <w:sz w:val="24"/>
        <w:szCs w:val="24"/>
        <w:lang w:val="en-US" w:eastAsia="en-US" w:bidi="ar-SA"/>
      </w:rPr>
    </w:lvl>
    <w:lvl w:ilvl="1" w:tplc="ED1E5362">
      <w:numFmt w:val="bullet"/>
      <w:lvlText w:val="•"/>
      <w:lvlJc w:val="left"/>
      <w:pPr>
        <w:ind w:left="1730" w:hanging="505"/>
      </w:pPr>
      <w:rPr>
        <w:rFonts w:hint="default"/>
        <w:lang w:val="en-US" w:eastAsia="en-US" w:bidi="ar-SA"/>
      </w:rPr>
    </w:lvl>
    <w:lvl w:ilvl="2" w:tplc="3F90D7AE">
      <w:numFmt w:val="bullet"/>
      <w:lvlText w:val="•"/>
      <w:lvlJc w:val="left"/>
      <w:pPr>
        <w:ind w:left="2640" w:hanging="505"/>
      </w:pPr>
      <w:rPr>
        <w:rFonts w:hint="default"/>
        <w:lang w:val="en-US" w:eastAsia="en-US" w:bidi="ar-SA"/>
      </w:rPr>
    </w:lvl>
    <w:lvl w:ilvl="3" w:tplc="ABD8262E">
      <w:numFmt w:val="bullet"/>
      <w:lvlText w:val="•"/>
      <w:lvlJc w:val="left"/>
      <w:pPr>
        <w:ind w:left="3551" w:hanging="505"/>
      </w:pPr>
      <w:rPr>
        <w:rFonts w:hint="default"/>
        <w:lang w:val="en-US" w:eastAsia="en-US" w:bidi="ar-SA"/>
      </w:rPr>
    </w:lvl>
    <w:lvl w:ilvl="4" w:tplc="3B083126">
      <w:numFmt w:val="bullet"/>
      <w:lvlText w:val="•"/>
      <w:lvlJc w:val="left"/>
      <w:pPr>
        <w:ind w:left="4461" w:hanging="505"/>
      </w:pPr>
      <w:rPr>
        <w:rFonts w:hint="default"/>
        <w:lang w:val="en-US" w:eastAsia="en-US" w:bidi="ar-SA"/>
      </w:rPr>
    </w:lvl>
    <w:lvl w:ilvl="5" w:tplc="E3887E4E">
      <w:numFmt w:val="bullet"/>
      <w:lvlText w:val="•"/>
      <w:lvlJc w:val="left"/>
      <w:pPr>
        <w:ind w:left="5372" w:hanging="505"/>
      </w:pPr>
      <w:rPr>
        <w:rFonts w:hint="default"/>
        <w:lang w:val="en-US" w:eastAsia="en-US" w:bidi="ar-SA"/>
      </w:rPr>
    </w:lvl>
    <w:lvl w:ilvl="6" w:tplc="1E32B220">
      <w:numFmt w:val="bullet"/>
      <w:lvlText w:val="•"/>
      <w:lvlJc w:val="left"/>
      <w:pPr>
        <w:ind w:left="6282" w:hanging="505"/>
      </w:pPr>
      <w:rPr>
        <w:rFonts w:hint="default"/>
        <w:lang w:val="en-US" w:eastAsia="en-US" w:bidi="ar-SA"/>
      </w:rPr>
    </w:lvl>
    <w:lvl w:ilvl="7" w:tplc="271A9500">
      <w:numFmt w:val="bullet"/>
      <w:lvlText w:val="•"/>
      <w:lvlJc w:val="left"/>
      <w:pPr>
        <w:ind w:left="7192" w:hanging="505"/>
      </w:pPr>
      <w:rPr>
        <w:rFonts w:hint="default"/>
        <w:lang w:val="en-US" w:eastAsia="en-US" w:bidi="ar-SA"/>
      </w:rPr>
    </w:lvl>
    <w:lvl w:ilvl="8" w:tplc="C4CC3B84">
      <w:numFmt w:val="bullet"/>
      <w:lvlText w:val="•"/>
      <w:lvlJc w:val="left"/>
      <w:pPr>
        <w:ind w:left="8103" w:hanging="505"/>
      </w:pPr>
      <w:rPr>
        <w:rFonts w:hint="default"/>
        <w:lang w:val="en-US" w:eastAsia="en-US" w:bidi="ar-SA"/>
      </w:rPr>
    </w:lvl>
  </w:abstractNum>
  <w:abstractNum w:abstractNumId="16" w15:restartNumberingAfterBreak="0">
    <w:nsid w:val="15F05323"/>
    <w:multiLevelType w:val="hybridMultilevel"/>
    <w:tmpl w:val="615A4488"/>
    <w:lvl w:ilvl="0" w:tplc="DBC23E98">
      <w:start w:val="7"/>
      <w:numFmt w:val="decimal"/>
      <w:lvlText w:val="%1."/>
      <w:lvlJc w:val="left"/>
      <w:pPr>
        <w:ind w:left="1060" w:hanging="298"/>
      </w:pPr>
      <w:rPr>
        <w:rFonts w:ascii="Times New Roman" w:eastAsia="Times New Roman" w:hAnsi="Times New Roman" w:cs="Times New Roman" w:hint="default"/>
        <w:w w:val="100"/>
        <w:sz w:val="24"/>
        <w:szCs w:val="24"/>
        <w:lang w:val="en-US" w:eastAsia="en-US" w:bidi="ar-SA"/>
      </w:rPr>
    </w:lvl>
    <w:lvl w:ilvl="1" w:tplc="A17C8834">
      <w:numFmt w:val="bullet"/>
      <w:lvlText w:val="•"/>
      <w:lvlJc w:val="left"/>
      <w:pPr>
        <w:ind w:left="2030" w:hanging="298"/>
      </w:pPr>
      <w:rPr>
        <w:rFonts w:hint="default"/>
        <w:lang w:val="en-US" w:eastAsia="en-US" w:bidi="ar-SA"/>
      </w:rPr>
    </w:lvl>
    <w:lvl w:ilvl="2" w:tplc="BDAE3722">
      <w:numFmt w:val="bullet"/>
      <w:lvlText w:val="•"/>
      <w:lvlJc w:val="left"/>
      <w:pPr>
        <w:ind w:left="3000" w:hanging="298"/>
      </w:pPr>
      <w:rPr>
        <w:rFonts w:hint="default"/>
        <w:lang w:val="en-US" w:eastAsia="en-US" w:bidi="ar-SA"/>
      </w:rPr>
    </w:lvl>
    <w:lvl w:ilvl="3" w:tplc="981E3400">
      <w:numFmt w:val="bullet"/>
      <w:lvlText w:val="•"/>
      <w:lvlJc w:val="left"/>
      <w:pPr>
        <w:ind w:left="3970" w:hanging="298"/>
      </w:pPr>
      <w:rPr>
        <w:rFonts w:hint="default"/>
        <w:lang w:val="en-US" w:eastAsia="en-US" w:bidi="ar-SA"/>
      </w:rPr>
    </w:lvl>
    <w:lvl w:ilvl="4" w:tplc="3E107506">
      <w:numFmt w:val="bullet"/>
      <w:lvlText w:val="•"/>
      <w:lvlJc w:val="left"/>
      <w:pPr>
        <w:ind w:left="4940" w:hanging="298"/>
      </w:pPr>
      <w:rPr>
        <w:rFonts w:hint="default"/>
        <w:lang w:val="en-US" w:eastAsia="en-US" w:bidi="ar-SA"/>
      </w:rPr>
    </w:lvl>
    <w:lvl w:ilvl="5" w:tplc="FC281DDE">
      <w:numFmt w:val="bullet"/>
      <w:lvlText w:val="•"/>
      <w:lvlJc w:val="left"/>
      <w:pPr>
        <w:ind w:left="5910" w:hanging="298"/>
      </w:pPr>
      <w:rPr>
        <w:rFonts w:hint="default"/>
        <w:lang w:val="en-US" w:eastAsia="en-US" w:bidi="ar-SA"/>
      </w:rPr>
    </w:lvl>
    <w:lvl w:ilvl="6" w:tplc="52A4B518">
      <w:numFmt w:val="bullet"/>
      <w:lvlText w:val="•"/>
      <w:lvlJc w:val="left"/>
      <w:pPr>
        <w:ind w:left="6880" w:hanging="298"/>
      </w:pPr>
      <w:rPr>
        <w:rFonts w:hint="default"/>
        <w:lang w:val="en-US" w:eastAsia="en-US" w:bidi="ar-SA"/>
      </w:rPr>
    </w:lvl>
    <w:lvl w:ilvl="7" w:tplc="F08252EE">
      <w:numFmt w:val="bullet"/>
      <w:lvlText w:val="•"/>
      <w:lvlJc w:val="left"/>
      <w:pPr>
        <w:ind w:left="7850" w:hanging="298"/>
      </w:pPr>
      <w:rPr>
        <w:rFonts w:hint="default"/>
        <w:lang w:val="en-US" w:eastAsia="en-US" w:bidi="ar-SA"/>
      </w:rPr>
    </w:lvl>
    <w:lvl w:ilvl="8" w:tplc="C86C631E">
      <w:numFmt w:val="bullet"/>
      <w:lvlText w:val="•"/>
      <w:lvlJc w:val="left"/>
      <w:pPr>
        <w:ind w:left="8820" w:hanging="298"/>
      </w:pPr>
      <w:rPr>
        <w:rFonts w:hint="default"/>
        <w:lang w:val="en-US" w:eastAsia="en-US" w:bidi="ar-SA"/>
      </w:rPr>
    </w:lvl>
  </w:abstractNum>
  <w:abstractNum w:abstractNumId="17" w15:restartNumberingAfterBreak="0">
    <w:nsid w:val="171D6997"/>
    <w:multiLevelType w:val="multilevel"/>
    <w:tmpl w:val="097A0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DE6254"/>
    <w:multiLevelType w:val="multilevel"/>
    <w:tmpl w:val="D8F267C2"/>
    <w:lvl w:ilvl="0">
      <w:start w:val="3"/>
      <w:numFmt w:val="decimal"/>
      <w:lvlText w:val="%1"/>
      <w:lvlJc w:val="left"/>
      <w:pPr>
        <w:ind w:left="360" w:hanging="360"/>
      </w:pPr>
      <w:rPr>
        <w:rFonts w:hint="default"/>
      </w:rPr>
    </w:lvl>
    <w:lvl w:ilvl="1">
      <w:start w:val="1"/>
      <w:numFmt w:val="decimal"/>
      <w:lvlText w:val="%1.%2"/>
      <w:lvlJc w:val="left"/>
      <w:pPr>
        <w:ind w:left="1030" w:hanging="360"/>
      </w:pPr>
      <w:rPr>
        <w:rFonts w:hint="default"/>
      </w:rPr>
    </w:lvl>
    <w:lvl w:ilvl="2">
      <w:start w:val="1"/>
      <w:numFmt w:val="decimal"/>
      <w:lvlText w:val="%1.%2.%3"/>
      <w:lvlJc w:val="left"/>
      <w:pPr>
        <w:ind w:left="2060" w:hanging="720"/>
      </w:pPr>
      <w:rPr>
        <w:rFonts w:hint="default"/>
      </w:rPr>
    </w:lvl>
    <w:lvl w:ilvl="3">
      <w:start w:val="1"/>
      <w:numFmt w:val="decimal"/>
      <w:lvlText w:val="%1.%2.%3.%4"/>
      <w:lvlJc w:val="left"/>
      <w:pPr>
        <w:ind w:left="2730" w:hanging="720"/>
      </w:pPr>
      <w:rPr>
        <w:rFonts w:hint="default"/>
      </w:rPr>
    </w:lvl>
    <w:lvl w:ilvl="4">
      <w:start w:val="1"/>
      <w:numFmt w:val="decimal"/>
      <w:lvlText w:val="%1.%2.%3.%4.%5"/>
      <w:lvlJc w:val="left"/>
      <w:pPr>
        <w:ind w:left="3760" w:hanging="1080"/>
      </w:pPr>
      <w:rPr>
        <w:rFonts w:hint="default"/>
      </w:rPr>
    </w:lvl>
    <w:lvl w:ilvl="5">
      <w:start w:val="1"/>
      <w:numFmt w:val="decimal"/>
      <w:lvlText w:val="%1.%2.%3.%4.%5.%6"/>
      <w:lvlJc w:val="left"/>
      <w:pPr>
        <w:ind w:left="4430" w:hanging="1080"/>
      </w:pPr>
      <w:rPr>
        <w:rFonts w:hint="default"/>
      </w:rPr>
    </w:lvl>
    <w:lvl w:ilvl="6">
      <w:start w:val="1"/>
      <w:numFmt w:val="decimal"/>
      <w:lvlText w:val="%1.%2.%3.%4.%5.%6.%7"/>
      <w:lvlJc w:val="left"/>
      <w:pPr>
        <w:ind w:left="5460" w:hanging="1440"/>
      </w:pPr>
      <w:rPr>
        <w:rFonts w:hint="default"/>
      </w:rPr>
    </w:lvl>
    <w:lvl w:ilvl="7">
      <w:start w:val="1"/>
      <w:numFmt w:val="decimal"/>
      <w:lvlText w:val="%1.%2.%3.%4.%5.%6.%7.%8"/>
      <w:lvlJc w:val="left"/>
      <w:pPr>
        <w:ind w:left="6130" w:hanging="1440"/>
      </w:pPr>
      <w:rPr>
        <w:rFonts w:hint="default"/>
      </w:rPr>
    </w:lvl>
    <w:lvl w:ilvl="8">
      <w:start w:val="1"/>
      <w:numFmt w:val="decimal"/>
      <w:lvlText w:val="%1.%2.%3.%4.%5.%6.%7.%8.%9"/>
      <w:lvlJc w:val="left"/>
      <w:pPr>
        <w:ind w:left="7160" w:hanging="1800"/>
      </w:pPr>
      <w:rPr>
        <w:rFonts w:hint="default"/>
      </w:rPr>
    </w:lvl>
  </w:abstractNum>
  <w:abstractNum w:abstractNumId="19"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20"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22" w15:restartNumberingAfterBreak="0">
    <w:nsid w:val="19904C88"/>
    <w:multiLevelType w:val="hybridMultilevel"/>
    <w:tmpl w:val="8A123E80"/>
    <w:lvl w:ilvl="0" w:tplc="A3C07F80">
      <w:start w:val="1"/>
      <w:numFmt w:val="bullet"/>
      <w:lvlText w:val=""/>
      <w:lvlJc w:val="left"/>
      <w:pPr>
        <w:ind w:left="985" w:hanging="360"/>
      </w:pPr>
      <w:rPr>
        <w:rFonts w:ascii="Wingdings" w:hAnsi="Wingdings" w:hint="default"/>
      </w:rPr>
    </w:lvl>
    <w:lvl w:ilvl="1" w:tplc="C28E64BE" w:tentative="1">
      <w:start w:val="1"/>
      <w:numFmt w:val="bullet"/>
      <w:lvlText w:val="o"/>
      <w:lvlJc w:val="left"/>
      <w:pPr>
        <w:ind w:left="1705" w:hanging="360"/>
      </w:pPr>
      <w:rPr>
        <w:rFonts w:ascii="Courier New" w:hAnsi="Courier New" w:cs="Courier New" w:hint="default"/>
      </w:rPr>
    </w:lvl>
    <w:lvl w:ilvl="2" w:tplc="406A8D94" w:tentative="1">
      <w:start w:val="1"/>
      <w:numFmt w:val="bullet"/>
      <w:lvlText w:val=""/>
      <w:lvlJc w:val="left"/>
      <w:pPr>
        <w:ind w:left="2425" w:hanging="360"/>
      </w:pPr>
      <w:rPr>
        <w:rFonts w:ascii="Wingdings" w:hAnsi="Wingdings" w:hint="default"/>
      </w:rPr>
    </w:lvl>
    <w:lvl w:ilvl="3" w:tplc="D57A4FE4" w:tentative="1">
      <w:start w:val="1"/>
      <w:numFmt w:val="bullet"/>
      <w:lvlText w:val=""/>
      <w:lvlJc w:val="left"/>
      <w:pPr>
        <w:ind w:left="3145" w:hanging="360"/>
      </w:pPr>
      <w:rPr>
        <w:rFonts w:ascii="Symbol" w:hAnsi="Symbol" w:hint="default"/>
      </w:rPr>
    </w:lvl>
    <w:lvl w:ilvl="4" w:tplc="623CF7EA" w:tentative="1">
      <w:start w:val="1"/>
      <w:numFmt w:val="bullet"/>
      <w:lvlText w:val="o"/>
      <w:lvlJc w:val="left"/>
      <w:pPr>
        <w:ind w:left="3865" w:hanging="360"/>
      </w:pPr>
      <w:rPr>
        <w:rFonts w:ascii="Courier New" w:hAnsi="Courier New" w:cs="Courier New" w:hint="default"/>
      </w:rPr>
    </w:lvl>
    <w:lvl w:ilvl="5" w:tplc="6346EF82" w:tentative="1">
      <w:start w:val="1"/>
      <w:numFmt w:val="bullet"/>
      <w:lvlText w:val=""/>
      <w:lvlJc w:val="left"/>
      <w:pPr>
        <w:ind w:left="4585" w:hanging="360"/>
      </w:pPr>
      <w:rPr>
        <w:rFonts w:ascii="Wingdings" w:hAnsi="Wingdings" w:hint="default"/>
      </w:rPr>
    </w:lvl>
    <w:lvl w:ilvl="6" w:tplc="12D825CC" w:tentative="1">
      <w:start w:val="1"/>
      <w:numFmt w:val="bullet"/>
      <w:lvlText w:val=""/>
      <w:lvlJc w:val="left"/>
      <w:pPr>
        <w:ind w:left="5305" w:hanging="360"/>
      </w:pPr>
      <w:rPr>
        <w:rFonts w:ascii="Symbol" w:hAnsi="Symbol" w:hint="default"/>
      </w:rPr>
    </w:lvl>
    <w:lvl w:ilvl="7" w:tplc="8390CC64" w:tentative="1">
      <w:start w:val="1"/>
      <w:numFmt w:val="bullet"/>
      <w:lvlText w:val="o"/>
      <w:lvlJc w:val="left"/>
      <w:pPr>
        <w:ind w:left="6025" w:hanging="360"/>
      </w:pPr>
      <w:rPr>
        <w:rFonts w:ascii="Courier New" w:hAnsi="Courier New" w:cs="Courier New" w:hint="default"/>
      </w:rPr>
    </w:lvl>
    <w:lvl w:ilvl="8" w:tplc="C4188252" w:tentative="1">
      <w:start w:val="1"/>
      <w:numFmt w:val="bullet"/>
      <w:lvlText w:val=""/>
      <w:lvlJc w:val="left"/>
      <w:pPr>
        <w:ind w:left="6745" w:hanging="360"/>
      </w:pPr>
      <w:rPr>
        <w:rFonts w:ascii="Wingdings" w:hAnsi="Wingdings" w:hint="default"/>
      </w:rPr>
    </w:lvl>
  </w:abstractNum>
  <w:abstractNum w:abstractNumId="23"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4"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262270"/>
    <w:multiLevelType w:val="multilevel"/>
    <w:tmpl w:val="C428C23E"/>
    <w:lvl w:ilvl="0">
      <w:start w:val="3"/>
      <w:numFmt w:val="decimal"/>
      <w:lvlText w:val="%1"/>
      <w:lvlJc w:val="left"/>
      <w:pPr>
        <w:ind w:left="845" w:hanging="540"/>
      </w:pPr>
      <w:rPr>
        <w:rFonts w:hint="default"/>
        <w:lang w:val="en-US" w:eastAsia="en-US" w:bidi="ar-SA"/>
      </w:rPr>
    </w:lvl>
    <w:lvl w:ilvl="1">
      <w:start w:val="1"/>
      <w:numFmt w:val="decimal"/>
      <w:lvlText w:val="%1.%2"/>
      <w:lvlJc w:val="left"/>
      <w:pPr>
        <w:ind w:left="845" w:hanging="540"/>
      </w:pPr>
      <w:rPr>
        <w:rFonts w:hint="default"/>
        <w:lang w:val="en-US" w:eastAsia="en-US" w:bidi="ar-SA"/>
      </w:rPr>
    </w:lvl>
    <w:lvl w:ilvl="2">
      <w:start w:val="5"/>
      <w:numFmt w:val="decimal"/>
      <w:lvlText w:val="%1.%2.%3"/>
      <w:lvlJc w:val="left"/>
      <w:pPr>
        <w:ind w:left="153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25"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848" w:hanging="360"/>
      </w:pPr>
      <w:rPr>
        <w:rFonts w:hint="default"/>
        <w:lang w:val="en-US" w:eastAsia="en-US" w:bidi="ar-SA"/>
      </w:rPr>
    </w:lvl>
    <w:lvl w:ilvl="5">
      <w:numFmt w:val="bullet"/>
      <w:lvlText w:val="•"/>
      <w:lvlJc w:val="left"/>
      <w:pPr>
        <w:ind w:left="4791" w:hanging="360"/>
      </w:pPr>
      <w:rPr>
        <w:rFonts w:hint="default"/>
        <w:lang w:val="en-US" w:eastAsia="en-US" w:bidi="ar-SA"/>
      </w:rPr>
    </w:lvl>
    <w:lvl w:ilvl="6">
      <w:numFmt w:val="bullet"/>
      <w:lvlText w:val="•"/>
      <w:lvlJc w:val="left"/>
      <w:pPr>
        <w:ind w:left="5734" w:hanging="360"/>
      </w:pPr>
      <w:rPr>
        <w:rFonts w:hint="default"/>
        <w:lang w:val="en-US" w:eastAsia="en-US" w:bidi="ar-SA"/>
      </w:rPr>
    </w:lvl>
    <w:lvl w:ilvl="7">
      <w:numFmt w:val="bullet"/>
      <w:lvlText w:val="•"/>
      <w:lvlJc w:val="left"/>
      <w:pPr>
        <w:ind w:left="6677" w:hanging="360"/>
      </w:pPr>
      <w:rPr>
        <w:rFonts w:hint="default"/>
        <w:lang w:val="en-US" w:eastAsia="en-US" w:bidi="ar-SA"/>
      </w:rPr>
    </w:lvl>
    <w:lvl w:ilvl="8">
      <w:numFmt w:val="bullet"/>
      <w:lvlText w:val="•"/>
      <w:lvlJc w:val="left"/>
      <w:pPr>
        <w:ind w:left="7620" w:hanging="360"/>
      </w:pPr>
      <w:rPr>
        <w:rFonts w:hint="default"/>
        <w:lang w:val="en-US" w:eastAsia="en-US" w:bidi="ar-SA"/>
      </w:rPr>
    </w:lvl>
  </w:abstractNum>
  <w:abstractNum w:abstractNumId="26"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7" w15:restartNumberingAfterBreak="0">
    <w:nsid w:val="213E7A20"/>
    <w:multiLevelType w:val="hybridMultilevel"/>
    <w:tmpl w:val="5F6875E6"/>
    <w:lvl w:ilvl="0" w:tplc="FFFFFFFF">
      <w:start w:val="1"/>
      <w:numFmt w:val="decimal"/>
      <w:lvlText w:val="%1."/>
      <w:lvlJc w:val="left"/>
      <w:pPr>
        <w:ind w:left="1548" w:hanging="360"/>
      </w:pPr>
      <w:rPr>
        <w:rFonts w:hint="default"/>
      </w:rPr>
    </w:lvl>
    <w:lvl w:ilvl="1" w:tplc="FFFFFFFF">
      <w:start w:val="1"/>
      <w:numFmt w:val="lowerLetter"/>
      <w:lvlText w:val="%2."/>
      <w:lvlJc w:val="left"/>
      <w:pPr>
        <w:ind w:left="2268" w:hanging="360"/>
      </w:pPr>
    </w:lvl>
    <w:lvl w:ilvl="2" w:tplc="FFFFFFFF">
      <w:start w:val="1"/>
      <w:numFmt w:val="decimal"/>
      <w:lvlText w:val="%3."/>
      <w:lvlJc w:val="right"/>
      <w:pPr>
        <w:ind w:left="2988" w:hanging="180"/>
      </w:pPr>
      <w:rPr>
        <w:rFonts w:ascii="Times New Roman" w:eastAsia="Times New Roman" w:hAnsi="Times New Roman" w:cs="Times New Roman"/>
      </w:rPr>
    </w:lvl>
    <w:lvl w:ilvl="3" w:tplc="FFFFFFFF" w:tentative="1">
      <w:start w:val="1"/>
      <w:numFmt w:val="decimal"/>
      <w:lvlText w:val="%4."/>
      <w:lvlJc w:val="left"/>
      <w:pPr>
        <w:ind w:left="3708" w:hanging="360"/>
      </w:pPr>
    </w:lvl>
    <w:lvl w:ilvl="4" w:tplc="FFFFFFFF" w:tentative="1">
      <w:start w:val="1"/>
      <w:numFmt w:val="lowerLetter"/>
      <w:lvlText w:val="%5."/>
      <w:lvlJc w:val="left"/>
      <w:pPr>
        <w:ind w:left="4428" w:hanging="360"/>
      </w:pPr>
    </w:lvl>
    <w:lvl w:ilvl="5" w:tplc="FFFFFFFF" w:tentative="1">
      <w:start w:val="1"/>
      <w:numFmt w:val="lowerRoman"/>
      <w:lvlText w:val="%6."/>
      <w:lvlJc w:val="right"/>
      <w:pPr>
        <w:ind w:left="5148" w:hanging="180"/>
      </w:pPr>
    </w:lvl>
    <w:lvl w:ilvl="6" w:tplc="FFFFFFFF" w:tentative="1">
      <w:start w:val="1"/>
      <w:numFmt w:val="decimal"/>
      <w:lvlText w:val="%7."/>
      <w:lvlJc w:val="left"/>
      <w:pPr>
        <w:ind w:left="5868" w:hanging="360"/>
      </w:pPr>
    </w:lvl>
    <w:lvl w:ilvl="7" w:tplc="FFFFFFFF" w:tentative="1">
      <w:start w:val="1"/>
      <w:numFmt w:val="lowerLetter"/>
      <w:lvlText w:val="%8."/>
      <w:lvlJc w:val="left"/>
      <w:pPr>
        <w:ind w:left="6588" w:hanging="360"/>
      </w:pPr>
    </w:lvl>
    <w:lvl w:ilvl="8" w:tplc="FFFFFFFF" w:tentative="1">
      <w:start w:val="1"/>
      <w:numFmt w:val="lowerRoman"/>
      <w:lvlText w:val="%9."/>
      <w:lvlJc w:val="right"/>
      <w:pPr>
        <w:ind w:left="7308" w:hanging="180"/>
      </w:pPr>
    </w:lvl>
  </w:abstractNum>
  <w:abstractNum w:abstractNumId="28" w15:restartNumberingAfterBreak="0">
    <w:nsid w:val="22C80118"/>
    <w:multiLevelType w:val="multilevel"/>
    <w:tmpl w:val="5B6246EE"/>
    <w:lvl w:ilvl="0">
      <w:start w:val="4"/>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8" w:hanging="360"/>
      </w:pPr>
      <w:rPr>
        <w:rFonts w:hint="default"/>
        <w:lang w:val="en-US" w:eastAsia="en-US" w:bidi="ar-SA"/>
      </w:rPr>
    </w:lvl>
    <w:lvl w:ilvl="3">
      <w:numFmt w:val="bullet"/>
      <w:lvlText w:val="•"/>
      <w:lvlJc w:val="left"/>
      <w:pPr>
        <w:ind w:left="4222" w:hanging="360"/>
      </w:pPr>
      <w:rPr>
        <w:rFonts w:hint="default"/>
        <w:lang w:val="en-US" w:eastAsia="en-US" w:bidi="ar-SA"/>
      </w:rPr>
    </w:lvl>
    <w:lvl w:ilvl="4">
      <w:numFmt w:val="bullet"/>
      <w:lvlText w:val="•"/>
      <w:lvlJc w:val="left"/>
      <w:pPr>
        <w:ind w:left="5156" w:hanging="360"/>
      </w:pPr>
      <w:rPr>
        <w:rFonts w:hint="default"/>
        <w:lang w:val="en-US" w:eastAsia="en-US" w:bidi="ar-SA"/>
      </w:rPr>
    </w:lvl>
    <w:lvl w:ilvl="5">
      <w:numFmt w:val="bullet"/>
      <w:lvlText w:val="•"/>
      <w:lvlJc w:val="left"/>
      <w:pPr>
        <w:ind w:left="6090"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7958" w:hanging="360"/>
      </w:pPr>
      <w:rPr>
        <w:rFonts w:hint="default"/>
        <w:lang w:val="en-US" w:eastAsia="en-US" w:bidi="ar-SA"/>
      </w:rPr>
    </w:lvl>
    <w:lvl w:ilvl="8">
      <w:numFmt w:val="bullet"/>
      <w:lvlText w:val="•"/>
      <w:lvlJc w:val="left"/>
      <w:pPr>
        <w:ind w:left="8892" w:hanging="360"/>
      </w:pPr>
      <w:rPr>
        <w:rFonts w:hint="default"/>
        <w:lang w:val="en-US" w:eastAsia="en-US" w:bidi="ar-SA"/>
      </w:rPr>
    </w:lvl>
  </w:abstractNum>
  <w:abstractNum w:abstractNumId="29"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30" w15:restartNumberingAfterBreak="0">
    <w:nsid w:val="281867FD"/>
    <w:multiLevelType w:val="multilevel"/>
    <w:tmpl w:val="68225C02"/>
    <w:lvl w:ilvl="0">
      <w:start w:val="6"/>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780" w:hanging="360"/>
      </w:pPr>
      <w:rPr>
        <w:rFonts w:hint="default"/>
        <w:w w:val="100"/>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31"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33" w15:restartNumberingAfterBreak="0">
    <w:nsid w:val="2BC313C7"/>
    <w:multiLevelType w:val="multilevel"/>
    <w:tmpl w:val="47B42E5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35" w15:restartNumberingAfterBreak="0">
    <w:nsid w:val="2C4D3E68"/>
    <w:multiLevelType w:val="multilevel"/>
    <w:tmpl w:val="C8A0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713020"/>
    <w:multiLevelType w:val="multilevel"/>
    <w:tmpl w:val="F648E1CA"/>
    <w:lvl w:ilvl="0">
      <w:start w:val="5"/>
      <w:numFmt w:val="decimal"/>
      <w:lvlText w:val="%1"/>
      <w:lvlJc w:val="left"/>
      <w:pPr>
        <w:ind w:left="890" w:hanging="423"/>
      </w:pPr>
      <w:rPr>
        <w:rFonts w:hint="default"/>
        <w:lang w:val="en-US" w:eastAsia="en-US" w:bidi="ar-SA"/>
      </w:rPr>
    </w:lvl>
    <w:lvl w:ilvl="1">
      <w:start w:val="1"/>
      <w:numFmt w:val="decimal"/>
      <w:lvlText w:val="%1.%2"/>
      <w:lvlJc w:val="left"/>
      <w:pPr>
        <w:ind w:left="890" w:hanging="423"/>
        <w:jc w:val="right"/>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1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23" w:hanging="360"/>
      </w:pPr>
      <w:rPr>
        <w:rFonts w:hint="default"/>
        <w:lang w:val="en-US" w:eastAsia="en-US" w:bidi="ar-SA"/>
      </w:rPr>
    </w:lvl>
    <w:lvl w:ilvl="4">
      <w:numFmt w:val="bullet"/>
      <w:lvlText w:val="•"/>
      <w:lvlJc w:val="left"/>
      <w:pPr>
        <w:ind w:left="4094" w:hanging="360"/>
      </w:pPr>
      <w:rPr>
        <w:rFonts w:hint="default"/>
        <w:lang w:val="en-US" w:eastAsia="en-US" w:bidi="ar-SA"/>
      </w:rPr>
    </w:lvl>
    <w:lvl w:ilvl="5">
      <w:numFmt w:val="bullet"/>
      <w:lvlText w:val="•"/>
      <w:lvlJc w:val="left"/>
      <w:pPr>
        <w:ind w:left="5066" w:hanging="360"/>
      </w:pPr>
      <w:rPr>
        <w:rFonts w:hint="default"/>
        <w:lang w:val="en-US" w:eastAsia="en-US" w:bidi="ar-SA"/>
      </w:rPr>
    </w:lvl>
    <w:lvl w:ilvl="6">
      <w:numFmt w:val="bullet"/>
      <w:lvlText w:val="•"/>
      <w:lvlJc w:val="left"/>
      <w:pPr>
        <w:ind w:left="6037" w:hanging="360"/>
      </w:pPr>
      <w:rPr>
        <w:rFonts w:hint="default"/>
        <w:lang w:val="en-US" w:eastAsia="en-US" w:bidi="ar-SA"/>
      </w:rPr>
    </w:lvl>
    <w:lvl w:ilvl="7">
      <w:numFmt w:val="bullet"/>
      <w:lvlText w:val="•"/>
      <w:lvlJc w:val="left"/>
      <w:pPr>
        <w:ind w:left="7009"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37" w15:restartNumberingAfterBreak="0">
    <w:nsid w:val="2CD6575D"/>
    <w:multiLevelType w:val="hybridMultilevel"/>
    <w:tmpl w:val="C0502EB2"/>
    <w:lvl w:ilvl="0" w:tplc="05886CC6">
      <w:start w:val="1"/>
      <w:numFmt w:val="bullet"/>
      <w:lvlText w:val=""/>
      <w:lvlJc w:val="left"/>
      <w:pPr>
        <w:ind w:left="985" w:hanging="360"/>
      </w:pPr>
      <w:rPr>
        <w:rFonts w:ascii="Symbol" w:hAnsi="Symbol" w:hint="default"/>
      </w:rPr>
    </w:lvl>
    <w:lvl w:ilvl="1" w:tplc="88DE514C" w:tentative="1">
      <w:start w:val="1"/>
      <w:numFmt w:val="bullet"/>
      <w:lvlText w:val="o"/>
      <w:lvlJc w:val="left"/>
      <w:pPr>
        <w:ind w:left="1705" w:hanging="360"/>
      </w:pPr>
      <w:rPr>
        <w:rFonts w:ascii="Courier New" w:hAnsi="Courier New" w:cs="Courier New" w:hint="default"/>
      </w:rPr>
    </w:lvl>
    <w:lvl w:ilvl="2" w:tplc="51E2D4AC" w:tentative="1">
      <w:start w:val="1"/>
      <w:numFmt w:val="bullet"/>
      <w:lvlText w:val=""/>
      <w:lvlJc w:val="left"/>
      <w:pPr>
        <w:ind w:left="2425" w:hanging="360"/>
      </w:pPr>
      <w:rPr>
        <w:rFonts w:ascii="Wingdings" w:hAnsi="Wingdings" w:hint="default"/>
      </w:rPr>
    </w:lvl>
    <w:lvl w:ilvl="3" w:tplc="40820F52" w:tentative="1">
      <w:start w:val="1"/>
      <w:numFmt w:val="bullet"/>
      <w:lvlText w:val=""/>
      <w:lvlJc w:val="left"/>
      <w:pPr>
        <w:ind w:left="3145" w:hanging="360"/>
      </w:pPr>
      <w:rPr>
        <w:rFonts w:ascii="Symbol" w:hAnsi="Symbol" w:hint="default"/>
      </w:rPr>
    </w:lvl>
    <w:lvl w:ilvl="4" w:tplc="03BA5D9E" w:tentative="1">
      <w:start w:val="1"/>
      <w:numFmt w:val="bullet"/>
      <w:lvlText w:val="o"/>
      <w:lvlJc w:val="left"/>
      <w:pPr>
        <w:ind w:left="3865" w:hanging="360"/>
      </w:pPr>
      <w:rPr>
        <w:rFonts w:ascii="Courier New" w:hAnsi="Courier New" w:cs="Courier New" w:hint="default"/>
      </w:rPr>
    </w:lvl>
    <w:lvl w:ilvl="5" w:tplc="022E00E8" w:tentative="1">
      <w:start w:val="1"/>
      <w:numFmt w:val="bullet"/>
      <w:lvlText w:val=""/>
      <w:lvlJc w:val="left"/>
      <w:pPr>
        <w:ind w:left="4585" w:hanging="360"/>
      </w:pPr>
      <w:rPr>
        <w:rFonts w:ascii="Wingdings" w:hAnsi="Wingdings" w:hint="default"/>
      </w:rPr>
    </w:lvl>
    <w:lvl w:ilvl="6" w:tplc="280A72EA" w:tentative="1">
      <w:start w:val="1"/>
      <w:numFmt w:val="bullet"/>
      <w:lvlText w:val=""/>
      <w:lvlJc w:val="left"/>
      <w:pPr>
        <w:ind w:left="5305" w:hanging="360"/>
      </w:pPr>
      <w:rPr>
        <w:rFonts w:ascii="Symbol" w:hAnsi="Symbol" w:hint="default"/>
      </w:rPr>
    </w:lvl>
    <w:lvl w:ilvl="7" w:tplc="D7102A7C" w:tentative="1">
      <w:start w:val="1"/>
      <w:numFmt w:val="bullet"/>
      <w:lvlText w:val="o"/>
      <w:lvlJc w:val="left"/>
      <w:pPr>
        <w:ind w:left="6025" w:hanging="360"/>
      </w:pPr>
      <w:rPr>
        <w:rFonts w:ascii="Courier New" w:hAnsi="Courier New" w:cs="Courier New" w:hint="default"/>
      </w:rPr>
    </w:lvl>
    <w:lvl w:ilvl="8" w:tplc="5EDC7A74" w:tentative="1">
      <w:start w:val="1"/>
      <w:numFmt w:val="bullet"/>
      <w:lvlText w:val=""/>
      <w:lvlJc w:val="left"/>
      <w:pPr>
        <w:ind w:left="6745" w:hanging="360"/>
      </w:pPr>
      <w:rPr>
        <w:rFonts w:ascii="Wingdings" w:hAnsi="Wingdings" w:hint="default"/>
      </w:rPr>
    </w:lvl>
  </w:abstractNum>
  <w:abstractNum w:abstractNumId="38" w15:restartNumberingAfterBreak="0">
    <w:nsid w:val="2E13542E"/>
    <w:multiLevelType w:val="multilevel"/>
    <w:tmpl w:val="77C0A662"/>
    <w:lvl w:ilvl="0">
      <w:start w:val="3"/>
      <w:numFmt w:val="decimal"/>
      <w:lvlText w:val="%1"/>
      <w:lvlJc w:val="left"/>
      <w:pPr>
        <w:ind w:left="890" w:hanging="423"/>
      </w:pPr>
      <w:rPr>
        <w:rFonts w:hint="default"/>
        <w:lang w:val="en-US" w:eastAsia="en-US" w:bidi="ar-SA"/>
      </w:rPr>
    </w:lvl>
    <w:lvl w:ilvl="1">
      <w:start w:val="1"/>
      <w:numFmt w:val="decimal"/>
      <w:lvlText w:val="%1.%2"/>
      <w:lvlJc w:val="left"/>
      <w:pPr>
        <w:ind w:left="890"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173" w:hanging="634"/>
        <w:jc w:val="right"/>
      </w:pPr>
      <w:rPr>
        <w:rFonts w:hint="default"/>
        <w:spacing w:val="0"/>
        <w:w w:val="99"/>
        <w:lang w:val="en-US" w:eastAsia="en-US" w:bidi="ar-SA"/>
      </w:rPr>
    </w:lvl>
    <w:lvl w:ilvl="3">
      <w:numFmt w:val="bullet"/>
      <w:lvlText w:val=""/>
      <w:lvlJc w:val="left"/>
      <w:pPr>
        <w:ind w:left="1188" w:hanging="413"/>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366" w:hanging="413"/>
      </w:pPr>
      <w:rPr>
        <w:rFonts w:hint="default"/>
        <w:lang w:val="en-US" w:eastAsia="en-US" w:bidi="ar-SA"/>
      </w:rPr>
    </w:lvl>
    <w:lvl w:ilvl="5">
      <w:numFmt w:val="bullet"/>
      <w:lvlText w:val="•"/>
      <w:lvlJc w:val="left"/>
      <w:pPr>
        <w:ind w:left="4459" w:hanging="413"/>
      </w:pPr>
      <w:rPr>
        <w:rFonts w:hint="default"/>
        <w:lang w:val="en-US" w:eastAsia="en-US" w:bidi="ar-SA"/>
      </w:rPr>
    </w:lvl>
    <w:lvl w:ilvl="6">
      <w:numFmt w:val="bullet"/>
      <w:lvlText w:val="•"/>
      <w:lvlJc w:val="left"/>
      <w:pPr>
        <w:ind w:left="5552" w:hanging="413"/>
      </w:pPr>
      <w:rPr>
        <w:rFonts w:hint="default"/>
        <w:lang w:val="en-US" w:eastAsia="en-US" w:bidi="ar-SA"/>
      </w:rPr>
    </w:lvl>
    <w:lvl w:ilvl="7">
      <w:numFmt w:val="bullet"/>
      <w:lvlText w:val="•"/>
      <w:lvlJc w:val="left"/>
      <w:pPr>
        <w:ind w:left="6645" w:hanging="413"/>
      </w:pPr>
      <w:rPr>
        <w:rFonts w:hint="default"/>
        <w:lang w:val="en-US" w:eastAsia="en-US" w:bidi="ar-SA"/>
      </w:rPr>
    </w:lvl>
    <w:lvl w:ilvl="8">
      <w:numFmt w:val="bullet"/>
      <w:lvlText w:val="•"/>
      <w:lvlJc w:val="left"/>
      <w:pPr>
        <w:ind w:left="7738" w:hanging="413"/>
      </w:pPr>
      <w:rPr>
        <w:rFonts w:hint="default"/>
        <w:lang w:val="en-US" w:eastAsia="en-US" w:bidi="ar-SA"/>
      </w:rPr>
    </w:lvl>
  </w:abstractNum>
  <w:abstractNum w:abstractNumId="39"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9476F7"/>
    <w:multiLevelType w:val="hybridMultilevel"/>
    <w:tmpl w:val="4574DBA2"/>
    <w:lvl w:ilvl="0" w:tplc="C1A0C3E8">
      <w:start w:val="1"/>
      <w:numFmt w:val="decimal"/>
      <w:lvlText w:val="%1."/>
      <w:lvlJc w:val="left"/>
      <w:pPr>
        <w:ind w:left="696" w:hanging="360"/>
      </w:pPr>
      <w:rPr>
        <w:rFonts w:hint="default"/>
      </w:rPr>
    </w:lvl>
    <w:lvl w:ilvl="1" w:tplc="40090019" w:tentative="1">
      <w:start w:val="1"/>
      <w:numFmt w:val="lowerLetter"/>
      <w:lvlText w:val="%2."/>
      <w:lvlJc w:val="left"/>
      <w:pPr>
        <w:ind w:left="1416" w:hanging="360"/>
      </w:pPr>
    </w:lvl>
    <w:lvl w:ilvl="2" w:tplc="4009001B" w:tentative="1">
      <w:start w:val="1"/>
      <w:numFmt w:val="lowerRoman"/>
      <w:lvlText w:val="%3."/>
      <w:lvlJc w:val="right"/>
      <w:pPr>
        <w:ind w:left="2136" w:hanging="180"/>
      </w:pPr>
    </w:lvl>
    <w:lvl w:ilvl="3" w:tplc="4009000F" w:tentative="1">
      <w:start w:val="1"/>
      <w:numFmt w:val="decimal"/>
      <w:lvlText w:val="%4."/>
      <w:lvlJc w:val="left"/>
      <w:pPr>
        <w:ind w:left="2856" w:hanging="360"/>
      </w:pPr>
    </w:lvl>
    <w:lvl w:ilvl="4" w:tplc="40090019" w:tentative="1">
      <w:start w:val="1"/>
      <w:numFmt w:val="lowerLetter"/>
      <w:lvlText w:val="%5."/>
      <w:lvlJc w:val="left"/>
      <w:pPr>
        <w:ind w:left="3576" w:hanging="360"/>
      </w:pPr>
    </w:lvl>
    <w:lvl w:ilvl="5" w:tplc="4009001B" w:tentative="1">
      <w:start w:val="1"/>
      <w:numFmt w:val="lowerRoman"/>
      <w:lvlText w:val="%6."/>
      <w:lvlJc w:val="right"/>
      <w:pPr>
        <w:ind w:left="4296" w:hanging="180"/>
      </w:pPr>
    </w:lvl>
    <w:lvl w:ilvl="6" w:tplc="4009000F" w:tentative="1">
      <w:start w:val="1"/>
      <w:numFmt w:val="decimal"/>
      <w:lvlText w:val="%7."/>
      <w:lvlJc w:val="left"/>
      <w:pPr>
        <w:ind w:left="5016" w:hanging="360"/>
      </w:pPr>
    </w:lvl>
    <w:lvl w:ilvl="7" w:tplc="40090019" w:tentative="1">
      <w:start w:val="1"/>
      <w:numFmt w:val="lowerLetter"/>
      <w:lvlText w:val="%8."/>
      <w:lvlJc w:val="left"/>
      <w:pPr>
        <w:ind w:left="5736" w:hanging="360"/>
      </w:pPr>
    </w:lvl>
    <w:lvl w:ilvl="8" w:tplc="4009001B" w:tentative="1">
      <w:start w:val="1"/>
      <w:numFmt w:val="lowerRoman"/>
      <w:lvlText w:val="%9."/>
      <w:lvlJc w:val="right"/>
      <w:pPr>
        <w:ind w:left="6456" w:hanging="180"/>
      </w:pPr>
    </w:lvl>
  </w:abstractNum>
  <w:abstractNum w:abstractNumId="41" w15:restartNumberingAfterBreak="0">
    <w:nsid w:val="30944C10"/>
    <w:multiLevelType w:val="hybridMultilevel"/>
    <w:tmpl w:val="8CBC9F90"/>
    <w:lvl w:ilvl="0" w:tplc="D0C24C1A">
      <w:start w:val="1"/>
      <w:numFmt w:val="bullet"/>
      <w:lvlText w:val=""/>
      <w:lvlJc w:val="left"/>
      <w:pPr>
        <w:ind w:left="985" w:hanging="360"/>
      </w:pPr>
      <w:rPr>
        <w:rFonts w:ascii="Symbol" w:hAnsi="Symbol" w:hint="default"/>
      </w:rPr>
    </w:lvl>
    <w:lvl w:ilvl="1" w:tplc="F228883C" w:tentative="1">
      <w:start w:val="1"/>
      <w:numFmt w:val="bullet"/>
      <w:lvlText w:val="o"/>
      <w:lvlJc w:val="left"/>
      <w:pPr>
        <w:ind w:left="1705" w:hanging="360"/>
      </w:pPr>
      <w:rPr>
        <w:rFonts w:ascii="Courier New" w:hAnsi="Courier New" w:cs="Courier New" w:hint="default"/>
      </w:rPr>
    </w:lvl>
    <w:lvl w:ilvl="2" w:tplc="01321F26" w:tentative="1">
      <w:start w:val="1"/>
      <w:numFmt w:val="bullet"/>
      <w:lvlText w:val=""/>
      <w:lvlJc w:val="left"/>
      <w:pPr>
        <w:ind w:left="2425" w:hanging="360"/>
      </w:pPr>
      <w:rPr>
        <w:rFonts w:ascii="Wingdings" w:hAnsi="Wingdings" w:hint="default"/>
      </w:rPr>
    </w:lvl>
    <w:lvl w:ilvl="3" w:tplc="7B1697EC" w:tentative="1">
      <w:start w:val="1"/>
      <w:numFmt w:val="bullet"/>
      <w:lvlText w:val=""/>
      <w:lvlJc w:val="left"/>
      <w:pPr>
        <w:ind w:left="3145" w:hanging="360"/>
      </w:pPr>
      <w:rPr>
        <w:rFonts w:ascii="Symbol" w:hAnsi="Symbol" w:hint="default"/>
      </w:rPr>
    </w:lvl>
    <w:lvl w:ilvl="4" w:tplc="CB3EBFD2" w:tentative="1">
      <w:start w:val="1"/>
      <w:numFmt w:val="bullet"/>
      <w:lvlText w:val="o"/>
      <w:lvlJc w:val="left"/>
      <w:pPr>
        <w:ind w:left="3865" w:hanging="360"/>
      </w:pPr>
      <w:rPr>
        <w:rFonts w:ascii="Courier New" w:hAnsi="Courier New" w:cs="Courier New" w:hint="default"/>
      </w:rPr>
    </w:lvl>
    <w:lvl w:ilvl="5" w:tplc="4D5644C2" w:tentative="1">
      <w:start w:val="1"/>
      <w:numFmt w:val="bullet"/>
      <w:lvlText w:val=""/>
      <w:lvlJc w:val="left"/>
      <w:pPr>
        <w:ind w:left="4585" w:hanging="360"/>
      </w:pPr>
      <w:rPr>
        <w:rFonts w:ascii="Wingdings" w:hAnsi="Wingdings" w:hint="default"/>
      </w:rPr>
    </w:lvl>
    <w:lvl w:ilvl="6" w:tplc="395006C2" w:tentative="1">
      <w:start w:val="1"/>
      <w:numFmt w:val="bullet"/>
      <w:lvlText w:val=""/>
      <w:lvlJc w:val="left"/>
      <w:pPr>
        <w:ind w:left="5305" w:hanging="360"/>
      </w:pPr>
      <w:rPr>
        <w:rFonts w:ascii="Symbol" w:hAnsi="Symbol" w:hint="default"/>
      </w:rPr>
    </w:lvl>
    <w:lvl w:ilvl="7" w:tplc="A95CC254" w:tentative="1">
      <w:start w:val="1"/>
      <w:numFmt w:val="bullet"/>
      <w:lvlText w:val="o"/>
      <w:lvlJc w:val="left"/>
      <w:pPr>
        <w:ind w:left="6025" w:hanging="360"/>
      </w:pPr>
      <w:rPr>
        <w:rFonts w:ascii="Courier New" w:hAnsi="Courier New" w:cs="Courier New" w:hint="default"/>
      </w:rPr>
    </w:lvl>
    <w:lvl w:ilvl="8" w:tplc="8C460426" w:tentative="1">
      <w:start w:val="1"/>
      <w:numFmt w:val="bullet"/>
      <w:lvlText w:val=""/>
      <w:lvlJc w:val="left"/>
      <w:pPr>
        <w:ind w:left="6745" w:hanging="360"/>
      </w:pPr>
      <w:rPr>
        <w:rFonts w:ascii="Wingdings" w:hAnsi="Wingdings" w:hint="default"/>
      </w:rPr>
    </w:lvl>
  </w:abstractNum>
  <w:abstractNum w:abstractNumId="42"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015E35"/>
    <w:multiLevelType w:val="multilevel"/>
    <w:tmpl w:val="D0BC6D58"/>
    <w:lvl w:ilvl="0">
      <w:start w:val="2"/>
      <w:numFmt w:val="decimal"/>
      <w:lvlText w:val="%1"/>
      <w:lvlJc w:val="left"/>
      <w:pPr>
        <w:ind w:left="1384" w:hanging="576"/>
      </w:pPr>
      <w:rPr>
        <w:rFonts w:hint="default"/>
        <w:lang w:val="en-US" w:eastAsia="en-US" w:bidi="ar-SA"/>
      </w:rPr>
    </w:lvl>
    <w:lvl w:ilvl="1">
      <w:start w:val="1"/>
      <w:numFmt w:val="decimal"/>
      <w:lvlText w:val="%1.%2"/>
      <w:lvlJc w:val="left"/>
      <w:pPr>
        <w:ind w:left="1002"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65" w:hanging="720"/>
      </w:pPr>
      <w:rPr>
        <w:rFonts w:hint="default"/>
        <w:lang w:val="en-US" w:eastAsia="en-US" w:bidi="ar-SA"/>
      </w:rPr>
    </w:lvl>
    <w:lvl w:ilvl="4">
      <w:numFmt w:val="bullet"/>
      <w:lvlText w:val="•"/>
      <w:lvlJc w:val="left"/>
      <w:pPr>
        <w:ind w:left="4288" w:hanging="720"/>
      </w:pPr>
      <w:rPr>
        <w:rFonts w:hint="default"/>
        <w:lang w:val="en-US" w:eastAsia="en-US" w:bidi="ar-SA"/>
      </w:rPr>
    </w:lvl>
    <w:lvl w:ilvl="5">
      <w:numFmt w:val="bullet"/>
      <w:lvlText w:val="•"/>
      <w:lvlJc w:val="left"/>
      <w:pPr>
        <w:ind w:left="5211" w:hanging="720"/>
      </w:pPr>
      <w:rPr>
        <w:rFonts w:hint="default"/>
        <w:lang w:val="en-US" w:eastAsia="en-US" w:bidi="ar-SA"/>
      </w:rPr>
    </w:lvl>
    <w:lvl w:ilvl="6">
      <w:numFmt w:val="bullet"/>
      <w:lvlText w:val="•"/>
      <w:lvlJc w:val="left"/>
      <w:pPr>
        <w:ind w:left="6134" w:hanging="720"/>
      </w:pPr>
      <w:rPr>
        <w:rFonts w:hint="default"/>
        <w:lang w:val="en-US" w:eastAsia="en-US" w:bidi="ar-SA"/>
      </w:rPr>
    </w:lvl>
    <w:lvl w:ilvl="7">
      <w:numFmt w:val="bullet"/>
      <w:lvlText w:val="•"/>
      <w:lvlJc w:val="left"/>
      <w:pPr>
        <w:ind w:left="7057" w:hanging="720"/>
      </w:pPr>
      <w:rPr>
        <w:rFonts w:hint="default"/>
        <w:lang w:val="en-US" w:eastAsia="en-US" w:bidi="ar-SA"/>
      </w:rPr>
    </w:lvl>
    <w:lvl w:ilvl="8">
      <w:numFmt w:val="bullet"/>
      <w:lvlText w:val="•"/>
      <w:lvlJc w:val="left"/>
      <w:pPr>
        <w:ind w:left="7980" w:hanging="720"/>
      </w:pPr>
      <w:rPr>
        <w:rFonts w:hint="default"/>
        <w:lang w:val="en-US" w:eastAsia="en-US" w:bidi="ar-SA"/>
      </w:rPr>
    </w:lvl>
  </w:abstractNum>
  <w:abstractNum w:abstractNumId="44"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5" w15:restartNumberingAfterBreak="0">
    <w:nsid w:val="342E736B"/>
    <w:multiLevelType w:val="multilevel"/>
    <w:tmpl w:val="29CCBB66"/>
    <w:lvl w:ilvl="0">
      <w:start w:val="1"/>
      <w:numFmt w:val="decimal"/>
      <w:lvlText w:val="%1"/>
      <w:lvlJc w:val="left"/>
      <w:pPr>
        <w:ind w:left="1600" w:hanging="540"/>
      </w:pPr>
      <w:rPr>
        <w:rFonts w:hint="default"/>
        <w:lang w:val="en-US" w:eastAsia="en-US" w:bidi="ar-SA"/>
      </w:rPr>
    </w:lvl>
    <w:lvl w:ilvl="1">
      <w:start w:val="4"/>
      <w:numFmt w:val="decimal"/>
      <w:lvlText w:val="%1.%2"/>
      <w:lvlJc w:val="left"/>
      <w:pPr>
        <w:ind w:left="1600" w:hanging="540"/>
      </w:pPr>
      <w:rPr>
        <w:rFonts w:hint="default"/>
        <w:lang w:val="en-US" w:eastAsia="en-US" w:bidi="ar-SA"/>
      </w:rPr>
    </w:lvl>
    <w:lvl w:ilvl="2">
      <w:start w:val="1"/>
      <w:numFmt w:val="decimal"/>
      <w:lvlText w:val="%1.%2.%3"/>
      <w:lvlJc w:val="left"/>
      <w:pPr>
        <w:ind w:left="1600" w:hanging="540"/>
      </w:pPr>
      <w:rPr>
        <w:rFonts w:hint="default"/>
        <w:b/>
        <w:bCs/>
        <w:w w:val="100"/>
        <w:lang w:val="en-US" w:eastAsia="en-US" w:bidi="ar-SA"/>
      </w:rPr>
    </w:lvl>
    <w:lvl w:ilvl="3">
      <w:numFmt w:val="bullet"/>
      <w:lvlText w:val="•"/>
      <w:lvlJc w:val="left"/>
      <w:pPr>
        <w:ind w:left="4348" w:hanging="540"/>
      </w:pPr>
      <w:rPr>
        <w:rFonts w:hint="default"/>
        <w:lang w:val="en-US" w:eastAsia="en-US" w:bidi="ar-SA"/>
      </w:rPr>
    </w:lvl>
    <w:lvl w:ilvl="4">
      <w:numFmt w:val="bullet"/>
      <w:lvlText w:val="•"/>
      <w:lvlJc w:val="left"/>
      <w:pPr>
        <w:ind w:left="5264" w:hanging="540"/>
      </w:pPr>
      <w:rPr>
        <w:rFonts w:hint="default"/>
        <w:lang w:val="en-US" w:eastAsia="en-US" w:bidi="ar-SA"/>
      </w:rPr>
    </w:lvl>
    <w:lvl w:ilvl="5">
      <w:numFmt w:val="bullet"/>
      <w:lvlText w:val="•"/>
      <w:lvlJc w:val="left"/>
      <w:pPr>
        <w:ind w:left="6180" w:hanging="540"/>
      </w:pPr>
      <w:rPr>
        <w:rFonts w:hint="default"/>
        <w:lang w:val="en-US" w:eastAsia="en-US" w:bidi="ar-SA"/>
      </w:rPr>
    </w:lvl>
    <w:lvl w:ilvl="6">
      <w:numFmt w:val="bullet"/>
      <w:lvlText w:val="•"/>
      <w:lvlJc w:val="left"/>
      <w:pPr>
        <w:ind w:left="7096" w:hanging="540"/>
      </w:pPr>
      <w:rPr>
        <w:rFonts w:hint="default"/>
        <w:lang w:val="en-US" w:eastAsia="en-US" w:bidi="ar-SA"/>
      </w:rPr>
    </w:lvl>
    <w:lvl w:ilvl="7">
      <w:numFmt w:val="bullet"/>
      <w:lvlText w:val="•"/>
      <w:lvlJc w:val="left"/>
      <w:pPr>
        <w:ind w:left="8012" w:hanging="540"/>
      </w:pPr>
      <w:rPr>
        <w:rFonts w:hint="default"/>
        <w:lang w:val="en-US" w:eastAsia="en-US" w:bidi="ar-SA"/>
      </w:rPr>
    </w:lvl>
    <w:lvl w:ilvl="8">
      <w:numFmt w:val="bullet"/>
      <w:lvlText w:val="•"/>
      <w:lvlJc w:val="left"/>
      <w:pPr>
        <w:ind w:left="8928" w:hanging="540"/>
      </w:pPr>
      <w:rPr>
        <w:rFonts w:hint="default"/>
        <w:lang w:val="en-US" w:eastAsia="en-US" w:bidi="ar-SA"/>
      </w:rPr>
    </w:lvl>
  </w:abstractNum>
  <w:abstractNum w:abstractNumId="46" w15:restartNumberingAfterBreak="0">
    <w:nsid w:val="38277051"/>
    <w:multiLevelType w:val="multilevel"/>
    <w:tmpl w:val="2E50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48" w15:restartNumberingAfterBreak="0">
    <w:nsid w:val="3A3247F5"/>
    <w:multiLevelType w:val="hybridMultilevel"/>
    <w:tmpl w:val="208C1AB2"/>
    <w:lvl w:ilvl="0" w:tplc="9DFA2AB0">
      <w:start w:val="5"/>
      <w:numFmt w:val="decimal"/>
      <w:lvlText w:val="%1."/>
      <w:lvlJc w:val="left"/>
      <w:pPr>
        <w:ind w:left="899" w:hanging="360"/>
      </w:pPr>
      <w:rPr>
        <w:rFonts w:hint="default"/>
        <w:sz w:val="24"/>
        <w:szCs w:val="24"/>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49"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50"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2"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53" w15:restartNumberingAfterBreak="0">
    <w:nsid w:val="45FE7694"/>
    <w:multiLevelType w:val="hybridMultilevel"/>
    <w:tmpl w:val="C3BECC18"/>
    <w:lvl w:ilvl="0" w:tplc="93AE1E38">
      <w:start w:val="1"/>
      <w:numFmt w:val="decimal"/>
      <w:lvlText w:val="%1."/>
      <w:lvlJc w:val="left"/>
      <w:pPr>
        <w:ind w:left="720" w:hanging="360"/>
      </w:pPr>
      <w:rPr>
        <w:rFonts w:hint="default"/>
      </w:rPr>
    </w:lvl>
    <w:lvl w:ilvl="1" w:tplc="A612B090" w:tentative="1">
      <w:start w:val="1"/>
      <w:numFmt w:val="lowerLetter"/>
      <w:lvlText w:val="%2."/>
      <w:lvlJc w:val="left"/>
      <w:pPr>
        <w:ind w:left="1440" w:hanging="360"/>
      </w:pPr>
    </w:lvl>
    <w:lvl w:ilvl="2" w:tplc="F2288644" w:tentative="1">
      <w:start w:val="1"/>
      <w:numFmt w:val="lowerRoman"/>
      <w:lvlText w:val="%3."/>
      <w:lvlJc w:val="right"/>
      <w:pPr>
        <w:ind w:left="2160" w:hanging="180"/>
      </w:pPr>
    </w:lvl>
    <w:lvl w:ilvl="3" w:tplc="78EA11A2" w:tentative="1">
      <w:start w:val="1"/>
      <w:numFmt w:val="decimal"/>
      <w:lvlText w:val="%4."/>
      <w:lvlJc w:val="left"/>
      <w:pPr>
        <w:ind w:left="2880" w:hanging="360"/>
      </w:pPr>
    </w:lvl>
    <w:lvl w:ilvl="4" w:tplc="AF7E25BC" w:tentative="1">
      <w:start w:val="1"/>
      <w:numFmt w:val="lowerLetter"/>
      <w:lvlText w:val="%5."/>
      <w:lvlJc w:val="left"/>
      <w:pPr>
        <w:ind w:left="3600" w:hanging="360"/>
      </w:pPr>
    </w:lvl>
    <w:lvl w:ilvl="5" w:tplc="EFA67752" w:tentative="1">
      <w:start w:val="1"/>
      <w:numFmt w:val="lowerRoman"/>
      <w:lvlText w:val="%6."/>
      <w:lvlJc w:val="right"/>
      <w:pPr>
        <w:ind w:left="4320" w:hanging="180"/>
      </w:pPr>
    </w:lvl>
    <w:lvl w:ilvl="6" w:tplc="18968940" w:tentative="1">
      <w:start w:val="1"/>
      <w:numFmt w:val="decimal"/>
      <w:lvlText w:val="%7."/>
      <w:lvlJc w:val="left"/>
      <w:pPr>
        <w:ind w:left="5040" w:hanging="360"/>
      </w:pPr>
    </w:lvl>
    <w:lvl w:ilvl="7" w:tplc="06AE9AA4" w:tentative="1">
      <w:start w:val="1"/>
      <w:numFmt w:val="lowerLetter"/>
      <w:lvlText w:val="%8."/>
      <w:lvlJc w:val="left"/>
      <w:pPr>
        <w:ind w:left="5760" w:hanging="360"/>
      </w:pPr>
    </w:lvl>
    <w:lvl w:ilvl="8" w:tplc="083A0DB2" w:tentative="1">
      <w:start w:val="1"/>
      <w:numFmt w:val="lowerRoman"/>
      <w:lvlText w:val="%9."/>
      <w:lvlJc w:val="right"/>
      <w:pPr>
        <w:ind w:left="6480" w:hanging="180"/>
      </w:pPr>
    </w:lvl>
  </w:abstractNum>
  <w:abstractNum w:abstractNumId="54"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5"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56" w15:restartNumberingAfterBreak="0">
    <w:nsid w:val="47886065"/>
    <w:multiLevelType w:val="hybridMultilevel"/>
    <w:tmpl w:val="9CC83E1A"/>
    <w:lvl w:ilvl="0" w:tplc="1EB696BA">
      <w:start w:val="1"/>
      <w:numFmt w:val="bullet"/>
      <w:lvlText w:val=""/>
      <w:lvlJc w:val="left"/>
      <w:pPr>
        <w:ind w:left="1780" w:hanging="360"/>
      </w:pPr>
      <w:rPr>
        <w:rFonts w:ascii="Wingdings" w:hAnsi="Wingdings" w:hint="default"/>
      </w:rPr>
    </w:lvl>
    <w:lvl w:ilvl="1" w:tplc="F056A860" w:tentative="1">
      <w:start w:val="1"/>
      <w:numFmt w:val="bullet"/>
      <w:lvlText w:val="o"/>
      <w:lvlJc w:val="left"/>
      <w:pPr>
        <w:ind w:left="2500" w:hanging="360"/>
      </w:pPr>
      <w:rPr>
        <w:rFonts w:ascii="Courier New" w:hAnsi="Courier New" w:cs="Courier New" w:hint="default"/>
      </w:rPr>
    </w:lvl>
    <w:lvl w:ilvl="2" w:tplc="D6423A70" w:tentative="1">
      <w:start w:val="1"/>
      <w:numFmt w:val="bullet"/>
      <w:lvlText w:val=""/>
      <w:lvlJc w:val="left"/>
      <w:pPr>
        <w:ind w:left="3220" w:hanging="360"/>
      </w:pPr>
      <w:rPr>
        <w:rFonts w:ascii="Wingdings" w:hAnsi="Wingdings" w:hint="default"/>
      </w:rPr>
    </w:lvl>
    <w:lvl w:ilvl="3" w:tplc="661A7930" w:tentative="1">
      <w:start w:val="1"/>
      <w:numFmt w:val="bullet"/>
      <w:lvlText w:val=""/>
      <w:lvlJc w:val="left"/>
      <w:pPr>
        <w:ind w:left="3940" w:hanging="360"/>
      </w:pPr>
      <w:rPr>
        <w:rFonts w:ascii="Symbol" w:hAnsi="Symbol" w:hint="default"/>
      </w:rPr>
    </w:lvl>
    <w:lvl w:ilvl="4" w:tplc="CBF4F3D8" w:tentative="1">
      <w:start w:val="1"/>
      <w:numFmt w:val="bullet"/>
      <w:lvlText w:val="o"/>
      <w:lvlJc w:val="left"/>
      <w:pPr>
        <w:ind w:left="4660" w:hanging="360"/>
      </w:pPr>
      <w:rPr>
        <w:rFonts w:ascii="Courier New" w:hAnsi="Courier New" w:cs="Courier New" w:hint="default"/>
      </w:rPr>
    </w:lvl>
    <w:lvl w:ilvl="5" w:tplc="25BE3C4E" w:tentative="1">
      <w:start w:val="1"/>
      <w:numFmt w:val="bullet"/>
      <w:lvlText w:val=""/>
      <w:lvlJc w:val="left"/>
      <w:pPr>
        <w:ind w:left="5380" w:hanging="360"/>
      </w:pPr>
      <w:rPr>
        <w:rFonts w:ascii="Wingdings" w:hAnsi="Wingdings" w:hint="default"/>
      </w:rPr>
    </w:lvl>
    <w:lvl w:ilvl="6" w:tplc="CF8E3A36" w:tentative="1">
      <w:start w:val="1"/>
      <w:numFmt w:val="bullet"/>
      <w:lvlText w:val=""/>
      <w:lvlJc w:val="left"/>
      <w:pPr>
        <w:ind w:left="6100" w:hanging="360"/>
      </w:pPr>
      <w:rPr>
        <w:rFonts w:ascii="Symbol" w:hAnsi="Symbol" w:hint="default"/>
      </w:rPr>
    </w:lvl>
    <w:lvl w:ilvl="7" w:tplc="A1AA6150" w:tentative="1">
      <w:start w:val="1"/>
      <w:numFmt w:val="bullet"/>
      <w:lvlText w:val="o"/>
      <w:lvlJc w:val="left"/>
      <w:pPr>
        <w:ind w:left="6820" w:hanging="360"/>
      </w:pPr>
      <w:rPr>
        <w:rFonts w:ascii="Courier New" w:hAnsi="Courier New" w:cs="Courier New" w:hint="default"/>
      </w:rPr>
    </w:lvl>
    <w:lvl w:ilvl="8" w:tplc="CACA3CBC" w:tentative="1">
      <w:start w:val="1"/>
      <w:numFmt w:val="bullet"/>
      <w:lvlText w:val=""/>
      <w:lvlJc w:val="left"/>
      <w:pPr>
        <w:ind w:left="7540" w:hanging="360"/>
      </w:pPr>
      <w:rPr>
        <w:rFonts w:ascii="Wingdings" w:hAnsi="Wingdings" w:hint="default"/>
      </w:rPr>
    </w:lvl>
  </w:abstractNum>
  <w:abstractNum w:abstractNumId="57"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58" w15:restartNumberingAfterBreak="0">
    <w:nsid w:val="4BB64A0B"/>
    <w:multiLevelType w:val="multilevel"/>
    <w:tmpl w:val="AB8C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B316C6"/>
    <w:multiLevelType w:val="hybridMultilevel"/>
    <w:tmpl w:val="AFAAB4EA"/>
    <w:lvl w:ilvl="0" w:tplc="629C639C">
      <w:start w:val="1"/>
      <w:numFmt w:val="bullet"/>
      <w:lvlText w:val=""/>
      <w:lvlJc w:val="left"/>
      <w:pPr>
        <w:ind w:left="985" w:hanging="360"/>
      </w:pPr>
      <w:rPr>
        <w:rFonts w:ascii="Wingdings" w:hAnsi="Wingdings" w:hint="default"/>
      </w:rPr>
    </w:lvl>
    <w:lvl w:ilvl="1" w:tplc="AC666470" w:tentative="1">
      <w:start w:val="1"/>
      <w:numFmt w:val="bullet"/>
      <w:lvlText w:val="o"/>
      <w:lvlJc w:val="left"/>
      <w:pPr>
        <w:ind w:left="1705" w:hanging="360"/>
      </w:pPr>
      <w:rPr>
        <w:rFonts w:ascii="Courier New" w:hAnsi="Courier New" w:cs="Courier New" w:hint="default"/>
      </w:rPr>
    </w:lvl>
    <w:lvl w:ilvl="2" w:tplc="76AE50F0" w:tentative="1">
      <w:start w:val="1"/>
      <w:numFmt w:val="bullet"/>
      <w:lvlText w:val=""/>
      <w:lvlJc w:val="left"/>
      <w:pPr>
        <w:ind w:left="2425" w:hanging="360"/>
      </w:pPr>
      <w:rPr>
        <w:rFonts w:ascii="Wingdings" w:hAnsi="Wingdings" w:hint="default"/>
      </w:rPr>
    </w:lvl>
    <w:lvl w:ilvl="3" w:tplc="5686D10C" w:tentative="1">
      <w:start w:val="1"/>
      <w:numFmt w:val="bullet"/>
      <w:lvlText w:val=""/>
      <w:lvlJc w:val="left"/>
      <w:pPr>
        <w:ind w:left="3145" w:hanging="360"/>
      </w:pPr>
      <w:rPr>
        <w:rFonts w:ascii="Symbol" w:hAnsi="Symbol" w:hint="default"/>
      </w:rPr>
    </w:lvl>
    <w:lvl w:ilvl="4" w:tplc="6DD4E5B2" w:tentative="1">
      <w:start w:val="1"/>
      <w:numFmt w:val="bullet"/>
      <w:lvlText w:val="o"/>
      <w:lvlJc w:val="left"/>
      <w:pPr>
        <w:ind w:left="3865" w:hanging="360"/>
      </w:pPr>
      <w:rPr>
        <w:rFonts w:ascii="Courier New" w:hAnsi="Courier New" w:cs="Courier New" w:hint="default"/>
      </w:rPr>
    </w:lvl>
    <w:lvl w:ilvl="5" w:tplc="6E2AD630" w:tentative="1">
      <w:start w:val="1"/>
      <w:numFmt w:val="bullet"/>
      <w:lvlText w:val=""/>
      <w:lvlJc w:val="left"/>
      <w:pPr>
        <w:ind w:left="4585" w:hanging="360"/>
      </w:pPr>
      <w:rPr>
        <w:rFonts w:ascii="Wingdings" w:hAnsi="Wingdings" w:hint="default"/>
      </w:rPr>
    </w:lvl>
    <w:lvl w:ilvl="6" w:tplc="7AF443B8" w:tentative="1">
      <w:start w:val="1"/>
      <w:numFmt w:val="bullet"/>
      <w:lvlText w:val=""/>
      <w:lvlJc w:val="left"/>
      <w:pPr>
        <w:ind w:left="5305" w:hanging="360"/>
      </w:pPr>
      <w:rPr>
        <w:rFonts w:ascii="Symbol" w:hAnsi="Symbol" w:hint="default"/>
      </w:rPr>
    </w:lvl>
    <w:lvl w:ilvl="7" w:tplc="69F671D0" w:tentative="1">
      <w:start w:val="1"/>
      <w:numFmt w:val="bullet"/>
      <w:lvlText w:val="o"/>
      <w:lvlJc w:val="left"/>
      <w:pPr>
        <w:ind w:left="6025" w:hanging="360"/>
      </w:pPr>
      <w:rPr>
        <w:rFonts w:ascii="Courier New" w:hAnsi="Courier New" w:cs="Courier New" w:hint="default"/>
      </w:rPr>
    </w:lvl>
    <w:lvl w:ilvl="8" w:tplc="D79E80A0" w:tentative="1">
      <w:start w:val="1"/>
      <w:numFmt w:val="bullet"/>
      <w:lvlText w:val=""/>
      <w:lvlJc w:val="left"/>
      <w:pPr>
        <w:ind w:left="6745" w:hanging="360"/>
      </w:pPr>
      <w:rPr>
        <w:rFonts w:ascii="Wingdings" w:hAnsi="Wingdings" w:hint="default"/>
      </w:rPr>
    </w:lvl>
  </w:abstractNum>
  <w:abstractNum w:abstractNumId="61" w15:restartNumberingAfterBreak="0">
    <w:nsid w:val="4FDC5F1B"/>
    <w:multiLevelType w:val="multilevel"/>
    <w:tmpl w:val="D486A7E0"/>
    <w:lvl w:ilvl="0">
      <w:start w:val="1"/>
      <w:numFmt w:val="decimal"/>
      <w:lvlText w:val="%1"/>
      <w:lvlJc w:val="left"/>
      <w:pPr>
        <w:ind w:left="890" w:hanging="423"/>
      </w:pPr>
      <w:rPr>
        <w:rFonts w:hint="default"/>
        <w:lang w:val="en-US" w:eastAsia="en-US" w:bidi="ar-SA"/>
      </w:rPr>
    </w:lvl>
    <w:lvl w:ilvl="1">
      <w:start w:val="1"/>
      <w:numFmt w:val="decimal"/>
      <w:lvlText w:val="%1.%2"/>
      <w:lvlJc w:val="left"/>
      <w:pPr>
        <w:ind w:left="890"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471" w:hanging="360"/>
      </w:pPr>
      <w:rPr>
        <w:rFonts w:hint="default"/>
        <w:spacing w:val="0"/>
        <w:w w:val="100"/>
        <w:lang w:val="en-US" w:eastAsia="en-US" w:bidi="ar-SA"/>
      </w:rPr>
    </w:lvl>
    <w:lvl w:ilvl="3">
      <w:numFmt w:val="bullet"/>
      <w:lvlText w:val="•"/>
      <w:lvlJc w:val="left"/>
      <w:pPr>
        <w:ind w:left="2535" w:hanging="360"/>
      </w:pPr>
      <w:rPr>
        <w:rFonts w:hint="default"/>
        <w:lang w:val="en-US" w:eastAsia="en-US" w:bidi="ar-SA"/>
      </w:rPr>
    </w:lvl>
    <w:lvl w:ilvl="4">
      <w:numFmt w:val="bullet"/>
      <w:lvlText w:val="•"/>
      <w:lvlJc w:val="left"/>
      <w:pPr>
        <w:ind w:left="3591" w:hanging="360"/>
      </w:pPr>
      <w:rPr>
        <w:rFonts w:hint="default"/>
        <w:lang w:val="en-US" w:eastAsia="en-US" w:bidi="ar-SA"/>
      </w:rPr>
    </w:lvl>
    <w:lvl w:ilvl="5">
      <w:numFmt w:val="bullet"/>
      <w:lvlText w:val="•"/>
      <w:lvlJc w:val="left"/>
      <w:pPr>
        <w:ind w:left="4646" w:hanging="360"/>
      </w:pPr>
      <w:rPr>
        <w:rFonts w:hint="default"/>
        <w:lang w:val="en-US" w:eastAsia="en-US" w:bidi="ar-SA"/>
      </w:rPr>
    </w:lvl>
    <w:lvl w:ilvl="6">
      <w:numFmt w:val="bullet"/>
      <w:lvlText w:val="•"/>
      <w:lvlJc w:val="left"/>
      <w:pPr>
        <w:ind w:left="5702"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813" w:hanging="360"/>
      </w:pPr>
      <w:rPr>
        <w:rFonts w:hint="default"/>
        <w:lang w:val="en-US" w:eastAsia="en-US" w:bidi="ar-SA"/>
      </w:rPr>
    </w:lvl>
  </w:abstractNum>
  <w:abstractNum w:abstractNumId="62" w15:restartNumberingAfterBreak="0">
    <w:nsid w:val="523F09C4"/>
    <w:multiLevelType w:val="hybridMultilevel"/>
    <w:tmpl w:val="9A1A7F8E"/>
    <w:lvl w:ilvl="0" w:tplc="BCDE0F9C">
      <w:start w:val="1"/>
      <w:numFmt w:val="decimal"/>
      <w:lvlText w:val="%1."/>
      <w:lvlJc w:val="left"/>
      <w:pPr>
        <w:ind w:left="1060" w:hanging="240"/>
      </w:pPr>
      <w:rPr>
        <w:rFonts w:ascii="Times New Roman" w:eastAsia="Times New Roman" w:hAnsi="Times New Roman" w:cs="Times New Roman" w:hint="default"/>
        <w:w w:val="100"/>
        <w:sz w:val="24"/>
        <w:szCs w:val="24"/>
        <w:lang w:val="en-US" w:eastAsia="en-US" w:bidi="ar-SA"/>
      </w:rPr>
    </w:lvl>
    <w:lvl w:ilvl="1" w:tplc="24A63DA8">
      <w:numFmt w:val="bullet"/>
      <w:lvlText w:val="•"/>
      <w:lvlJc w:val="left"/>
      <w:pPr>
        <w:ind w:left="2030" w:hanging="240"/>
      </w:pPr>
      <w:rPr>
        <w:rFonts w:hint="default"/>
        <w:lang w:val="en-US" w:eastAsia="en-US" w:bidi="ar-SA"/>
      </w:rPr>
    </w:lvl>
    <w:lvl w:ilvl="2" w:tplc="C61EF5EC">
      <w:numFmt w:val="bullet"/>
      <w:lvlText w:val="•"/>
      <w:lvlJc w:val="left"/>
      <w:pPr>
        <w:ind w:left="3000" w:hanging="240"/>
      </w:pPr>
      <w:rPr>
        <w:rFonts w:hint="default"/>
        <w:lang w:val="en-US" w:eastAsia="en-US" w:bidi="ar-SA"/>
      </w:rPr>
    </w:lvl>
    <w:lvl w:ilvl="3" w:tplc="EDD6C260">
      <w:numFmt w:val="bullet"/>
      <w:lvlText w:val="•"/>
      <w:lvlJc w:val="left"/>
      <w:pPr>
        <w:ind w:left="3970" w:hanging="240"/>
      </w:pPr>
      <w:rPr>
        <w:rFonts w:hint="default"/>
        <w:lang w:val="en-US" w:eastAsia="en-US" w:bidi="ar-SA"/>
      </w:rPr>
    </w:lvl>
    <w:lvl w:ilvl="4" w:tplc="7CE018EE">
      <w:numFmt w:val="bullet"/>
      <w:lvlText w:val="•"/>
      <w:lvlJc w:val="left"/>
      <w:pPr>
        <w:ind w:left="4940" w:hanging="240"/>
      </w:pPr>
      <w:rPr>
        <w:rFonts w:hint="default"/>
        <w:lang w:val="en-US" w:eastAsia="en-US" w:bidi="ar-SA"/>
      </w:rPr>
    </w:lvl>
    <w:lvl w:ilvl="5" w:tplc="CD06053C">
      <w:numFmt w:val="bullet"/>
      <w:lvlText w:val="•"/>
      <w:lvlJc w:val="left"/>
      <w:pPr>
        <w:ind w:left="5910" w:hanging="240"/>
      </w:pPr>
      <w:rPr>
        <w:rFonts w:hint="default"/>
        <w:lang w:val="en-US" w:eastAsia="en-US" w:bidi="ar-SA"/>
      </w:rPr>
    </w:lvl>
    <w:lvl w:ilvl="6" w:tplc="1AD49210">
      <w:numFmt w:val="bullet"/>
      <w:lvlText w:val="•"/>
      <w:lvlJc w:val="left"/>
      <w:pPr>
        <w:ind w:left="6880" w:hanging="240"/>
      </w:pPr>
      <w:rPr>
        <w:rFonts w:hint="default"/>
        <w:lang w:val="en-US" w:eastAsia="en-US" w:bidi="ar-SA"/>
      </w:rPr>
    </w:lvl>
    <w:lvl w:ilvl="7" w:tplc="EBF000F2">
      <w:numFmt w:val="bullet"/>
      <w:lvlText w:val="•"/>
      <w:lvlJc w:val="left"/>
      <w:pPr>
        <w:ind w:left="7850" w:hanging="240"/>
      </w:pPr>
      <w:rPr>
        <w:rFonts w:hint="default"/>
        <w:lang w:val="en-US" w:eastAsia="en-US" w:bidi="ar-SA"/>
      </w:rPr>
    </w:lvl>
    <w:lvl w:ilvl="8" w:tplc="8E8ACDCC">
      <w:numFmt w:val="bullet"/>
      <w:lvlText w:val="•"/>
      <w:lvlJc w:val="left"/>
      <w:pPr>
        <w:ind w:left="8820" w:hanging="240"/>
      </w:pPr>
      <w:rPr>
        <w:rFonts w:hint="default"/>
        <w:lang w:val="en-US" w:eastAsia="en-US" w:bidi="ar-SA"/>
      </w:rPr>
    </w:lvl>
  </w:abstractNum>
  <w:abstractNum w:abstractNumId="63" w15:restartNumberingAfterBreak="0">
    <w:nsid w:val="5265467F"/>
    <w:multiLevelType w:val="hybridMultilevel"/>
    <w:tmpl w:val="515A54D4"/>
    <w:lvl w:ilvl="0" w:tplc="B0C4EBE6">
      <w:start w:val="1"/>
      <w:numFmt w:val="decimal"/>
      <w:lvlText w:val="[%1]"/>
      <w:lvlJc w:val="left"/>
      <w:pPr>
        <w:ind w:left="1448" w:hanging="640"/>
      </w:pPr>
      <w:rPr>
        <w:rFonts w:ascii="Times New Roman" w:eastAsia="Times New Roman" w:hAnsi="Times New Roman" w:cs="Times New Roman" w:hint="default"/>
        <w:w w:val="100"/>
        <w:sz w:val="24"/>
        <w:szCs w:val="24"/>
        <w:lang w:val="en-US" w:eastAsia="en-US" w:bidi="ar-SA"/>
      </w:rPr>
    </w:lvl>
    <w:lvl w:ilvl="1" w:tplc="72162A48">
      <w:numFmt w:val="bullet"/>
      <w:lvlText w:val="•"/>
      <w:lvlJc w:val="left"/>
      <w:pPr>
        <w:ind w:left="2278" w:hanging="640"/>
      </w:pPr>
      <w:rPr>
        <w:rFonts w:hint="default"/>
        <w:lang w:val="en-US" w:eastAsia="en-US" w:bidi="ar-SA"/>
      </w:rPr>
    </w:lvl>
    <w:lvl w:ilvl="2" w:tplc="67FA587C">
      <w:numFmt w:val="bullet"/>
      <w:lvlText w:val="•"/>
      <w:lvlJc w:val="left"/>
      <w:pPr>
        <w:ind w:left="3117" w:hanging="640"/>
      </w:pPr>
      <w:rPr>
        <w:rFonts w:hint="default"/>
        <w:lang w:val="en-US" w:eastAsia="en-US" w:bidi="ar-SA"/>
      </w:rPr>
    </w:lvl>
    <w:lvl w:ilvl="3" w:tplc="F7506626">
      <w:numFmt w:val="bullet"/>
      <w:lvlText w:val="•"/>
      <w:lvlJc w:val="left"/>
      <w:pPr>
        <w:ind w:left="3955" w:hanging="640"/>
      </w:pPr>
      <w:rPr>
        <w:rFonts w:hint="default"/>
        <w:lang w:val="en-US" w:eastAsia="en-US" w:bidi="ar-SA"/>
      </w:rPr>
    </w:lvl>
    <w:lvl w:ilvl="4" w:tplc="34A88986">
      <w:numFmt w:val="bullet"/>
      <w:lvlText w:val="•"/>
      <w:lvlJc w:val="left"/>
      <w:pPr>
        <w:ind w:left="4794" w:hanging="640"/>
      </w:pPr>
      <w:rPr>
        <w:rFonts w:hint="default"/>
        <w:lang w:val="en-US" w:eastAsia="en-US" w:bidi="ar-SA"/>
      </w:rPr>
    </w:lvl>
    <w:lvl w:ilvl="5" w:tplc="56BCF758">
      <w:numFmt w:val="bullet"/>
      <w:lvlText w:val="•"/>
      <w:lvlJc w:val="left"/>
      <w:pPr>
        <w:ind w:left="5633" w:hanging="640"/>
      </w:pPr>
      <w:rPr>
        <w:rFonts w:hint="default"/>
        <w:lang w:val="en-US" w:eastAsia="en-US" w:bidi="ar-SA"/>
      </w:rPr>
    </w:lvl>
    <w:lvl w:ilvl="6" w:tplc="B42A37FA">
      <w:numFmt w:val="bullet"/>
      <w:lvlText w:val="•"/>
      <w:lvlJc w:val="left"/>
      <w:pPr>
        <w:ind w:left="6471" w:hanging="640"/>
      </w:pPr>
      <w:rPr>
        <w:rFonts w:hint="default"/>
        <w:lang w:val="en-US" w:eastAsia="en-US" w:bidi="ar-SA"/>
      </w:rPr>
    </w:lvl>
    <w:lvl w:ilvl="7" w:tplc="051E8EE4">
      <w:numFmt w:val="bullet"/>
      <w:lvlText w:val="•"/>
      <w:lvlJc w:val="left"/>
      <w:pPr>
        <w:ind w:left="7310" w:hanging="640"/>
      </w:pPr>
      <w:rPr>
        <w:rFonts w:hint="default"/>
        <w:lang w:val="en-US" w:eastAsia="en-US" w:bidi="ar-SA"/>
      </w:rPr>
    </w:lvl>
    <w:lvl w:ilvl="8" w:tplc="280010AC">
      <w:numFmt w:val="bullet"/>
      <w:lvlText w:val="•"/>
      <w:lvlJc w:val="left"/>
      <w:pPr>
        <w:ind w:left="8149" w:hanging="640"/>
      </w:pPr>
      <w:rPr>
        <w:rFonts w:hint="default"/>
        <w:lang w:val="en-US" w:eastAsia="en-US" w:bidi="ar-SA"/>
      </w:rPr>
    </w:lvl>
  </w:abstractNum>
  <w:abstractNum w:abstractNumId="64" w15:restartNumberingAfterBreak="0">
    <w:nsid w:val="557779CF"/>
    <w:multiLevelType w:val="hybridMultilevel"/>
    <w:tmpl w:val="B2282A2E"/>
    <w:lvl w:ilvl="0" w:tplc="B610233E">
      <w:start w:val="1"/>
      <w:numFmt w:val="decimal"/>
      <w:lvlText w:val="%1"/>
      <w:lvlJc w:val="left"/>
      <w:pPr>
        <w:ind w:left="679" w:hanging="212"/>
      </w:pPr>
      <w:rPr>
        <w:rFonts w:ascii="Times New Roman" w:eastAsia="Times New Roman" w:hAnsi="Times New Roman" w:cs="Times New Roman" w:hint="default"/>
        <w:b/>
        <w:bCs/>
        <w:i w:val="0"/>
        <w:iCs w:val="0"/>
        <w:spacing w:val="0"/>
        <w:w w:val="99"/>
        <w:sz w:val="28"/>
        <w:szCs w:val="28"/>
        <w:lang w:val="en-US" w:eastAsia="en-US" w:bidi="ar-SA"/>
      </w:rPr>
    </w:lvl>
    <w:lvl w:ilvl="1" w:tplc="8E90CCD4">
      <w:start w:val="1"/>
      <w:numFmt w:val="decimal"/>
      <w:lvlText w:val="%2."/>
      <w:lvlJc w:val="left"/>
      <w:pPr>
        <w:ind w:left="11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786DF5C">
      <w:numFmt w:val="bullet"/>
      <w:lvlText w:val="•"/>
      <w:lvlJc w:val="left"/>
      <w:pPr>
        <w:ind w:left="2151" w:hanging="360"/>
      </w:pPr>
      <w:rPr>
        <w:rFonts w:hint="default"/>
        <w:lang w:val="en-US" w:eastAsia="en-US" w:bidi="ar-SA"/>
      </w:rPr>
    </w:lvl>
    <w:lvl w:ilvl="3" w:tplc="612A0078">
      <w:numFmt w:val="bullet"/>
      <w:lvlText w:val="•"/>
      <w:lvlJc w:val="left"/>
      <w:pPr>
        <w:ind w:left="3123" w:hanging="360"/>
      </w:pPr>
      <w:rPr>
        <w:rFonts w:hint="default"/>
        <w:lang w:val="en-US" w:eastAsia="en-US" w:bidi="ar-SA"/>
      </w:rPr>
    </w:lvl>
    <w:lvl w:ilvl="4" w:tplc="64FEDA8A">
      <w:numFmt w:val="bullet"/>
      <w:lvlText w:val="•"/>
      <w:lvlJc w:val="left"/>
      <w:pPr>
        <w:ind w:left="4094" w:hanging="360"/>
      </w:pPr>
      <w:rPr>
        <w:rFonts w:hint="default"/>
        <w:lang w:val="en-US" w:eastAsia="en-US" w:bidi="ar-SA"/>
      </w:rPr>
    </w:lvl>
    <w:lvl w:ilvl="5" w:tplc="9584553C">
      <w:numFmt w:val="bullet"/>
      <w:lvlText w:val="•"/>
      <w:lvlJc w:val="left"/>
      <w:pPr>
        <w:ind w:left="5066" w:hanging="360"/>
      </w:pPr>
      <w:rPr>
        <w:rFonts w:hint="default"/>
        <w:lang w:val="en-US" w:eastAsia="en-US" w:bidi="ar-SA"/>
      </w:rPr>
    </w:lvl>
    <w:lvl w:ilvl="6" w:tplc="433A7B04">
      <w:numFmt w:val="bullet"/>
      <w:lvlText w:val="•"/>
      <w:lvlJc w:val="left"/>
      <w:pPr>
        <w:ind w:left="6037" w:hanging="360"/>
      </w:pPr>
      <w:rPr>
        <w:rFonts w:hint="default"/>
        <w:lang w:val="en-US" w:eastAsia="en-US" w:bidi="ar-SA"/>
      </w:rPr>
    </w:lvl>
    <w:lvl w:ilvl="7" w:tplc="B58C445E">
      <w:numFmt w:val="bullet"/>
      <w:lvlText w:val="•"/>
      <w:lvlJc w:val="left"/>
      <w:pPr>
        <w:ind w:left="7009" w:hanging="360"/>
      </w:pPr>
      <w:rPr>
        <w:rFonts w:hint="default"/>
        <w:lang w:val="en-US" w:eastAsia="en-US" w:bidi="ar-SA"/>
      </w:rPr>
    </w:lvl>
    <w:lvl w:ilvl="8" w:tplc="41B073A4">
      <w:numFmt w:val="bullet"/>
      <w:lvlText w:val="•"/>
      <w:lvlJc w:val="left"/>
      <w:pPr>
        <w:ind w:left="7980" w:hanging="360"/>
      </w:pPr>
      <w:rPr>
        <w:rFonts w:hint="default"/>
        <w:lang w:val="en-US" w:eastAsia="en-US" w:bidi="ar-SA"/>
      </w:rPr>
    </w:lvl>
  </w:abstractNum>
  <w:abstractNum w:abstractNumId="65"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66" w15:restartNumberingAfterBreak="0">
    <w:nsid w:val="5801554D"/>
    <w:multiLevelType w:val="hybridMultilevel"/>
    <w:tmpl w:val="52B66456"/>
    <w:lvl w:ilvl="0" w:tplc="30F81B3A">
      <w:start w:val="1"/>
      <w:numFmt w:val="bullet"/>
      <w:lvlText w:val=""/>
      <w:lvlJc w:val="left"/>
      <w:pPr>
        <w:ind w:left="1780" w:hanging="360"/>
      </w:pPr>
      <w:rPr>
        <w:rFonts w:ascii="Wingdings" w:hAnsi="Wingdings" w:hint="default"/>
      </w:rPr>
    </w:lvl>
    <w:lvl w:ilvl="1" w:tplc="E9341982" w:tentative="1">
      <w:start w:val="1"/>
      <w:numFmt w:val="bullet"/>
      <w:lvlText w:val="o"/>
      <w:lvlJc w:val="left"/>
      <w:pPr>
        <w:ind w:left="2500" w:hanging="360"/>
      </w:pPr>
      <w:rPr>
        <w:rFonts w:ascii="Courier New" w:hAnsi="Courier New" w:cs="Courier New" w:hint="default"/>
      </w:rPr>
    </w:lvl>
    <w:lvl w:ilvl="2" w:tplc="0E46FD88" w:tentative="1">
      <w:start w:val="1"/>
      <w:numFmt w:val="bullet"/>
      <w:lvlText w:val=""/>
      <w:lvlJc w:val="left"/>
      <w:pPr>
        <w:ind w:left="3220" w:hanging="360"/>
      </w:pPr>
      <w:rPr>
        <w:rFonts w:ascii="Wingdings" w:hAnsi="Wingdings" w:hint="default"/>
      </w:rPr>
    </w:lvl>
    <w:lvl w:ilvl="3" w:tplc="F3BE4FF0" w:tentative="1">
      <w:start w:val="1"/>
      <w:numFmt w:val="bullet"/>
      <w:lvlText w:val=""/>
      <w:lvlJc w:val="left"/>
      <w:pPr>
        <w:ind w:left="3940" w:hanging="360"/>
      </w:pPr>
      <w:rPr>
        <w:rFonts w:ascii="Symbol" w:hAnsi="Symbol" w:hint="default"/>
      </w:rPr>
    </w:lvl>
    <w:lvl w:ilvl="4" w:tplc="1310A3CE" w:tentative="1">
      <w:start w:val="1"/>
      <w:numFmt w:val="bullet"/>
      <w:lvlText w:val="o"/>
      <w:lvlJc w:val="left"/>
      <w:pPr>
        <w:ind w:left="4660" w:hanging="360"/>
      </w:pPr>
      <w:rPr>
        <w:rFonts w:ascii="Courier New" w:hAnsi="Courier New" w:cs="Courier New" w:hint="default"/>
      </w:rPr>
    </w:lvl>
    <w:lvl w:ilvl="5" w:tplc="A292589A" w:tentative="1">
      <w:start w:val="1"/>
      <w:numFmt w:val="bullet"/>
      <w:lvlText w:val=""/>
      <w:lvlJc w:val="left"/>
      <w:pPr>
        <w:ind w:left="5380" w:hanging="360"/>
      </w:pPr>
      <w:rPr>
        <w:rFonts w:ascii="Wingdings" w:hAnsi="Wingdings" w:hint="default"/>
      </w:rPr>
    </w:lvl>
    <w:lvl w:ilvl="6" w:tplc="8CB6C79E" w:tentative="1">
      <w:start w:val="1"/>
      <w:numFmt w:val="bullet"/>
      <w:lvlText w:val=""/>
      <w:lvlJc w:val="left"/>
      <w:pPr>
        <w:ind w:left="6100" w:hanging="360"/>
      </w:pPr>
      <w:rPr>
        <w:rFonts w:ascii="Symbol" w:hAnsi="Symbol" w:hint="default"/>
      </w:rPr>
    </w:lvl>
    <w:lvl w:ilvl="7" w:tplc="B64048B4" w:tentative="1">
      <w:start w:val="1"/>
      <w:numFmt w:val="bullet"/>
      <w:lvlText w:val="o"/>
      <w:lvlJc w:val="left"/>
      <w:pPr>
        <w:ind w:left="6820" w:hanging="360"/>
      </w:pPr>
      <w:rPr>
        <w:rFonts w:ascii="Courier New" w:hAnsi="Courier New" w:cs="Courier New" w:hint="default"/>
      </w:rPr>
    </w:lvl>
    <w:lvl w:ilvl="8" w:tplc="73BC9770" w:tentative="1">
      <w:start w:val="1"/>
      <w:numFmt w:val="bullet"/>
      <w:lvlText w:val=""/>
      <w:lvlJc w:val="left"/>
      <w:pPr>
        <w:ind w:left="7540" w:hanging="360"/>
      </w:pPr>
      <w:rPr>
        <w:rFonts w:ascii="Wingdings" w:hAnsi="Wingdings" w:hint="default"/>
      </w:rPr>
    </w:lvl>
  </w:abstractNum>
  <w:abstractNum w:abstractNumId="67" w15:restartNumberingAfterBreak="0">
    <w:nsid w:val="58725EC0"/>
    <w:multiLevelType w:val="multilevel"/>
    <w:tmpl w:val="91BE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69"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70"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71" w15:restartNumberingAfterBreak="0">
    <w:nsid w:val="6027156A"/>
    <w:multiLevelType w:val="multilevel"/>
    <w:tmpl w:val="8A127732"/>
    <w:lvl w:ilvl="0">
      <w:start w:val="1"/>
      <w:numFmt w:val="decimal"/>
      <w:lvlText w:val="%1."/>
      <w:lvlJc w:val="left"/>
      <w:pPr>
        <w:ind w:left="1025" w:hanging="360"/>
        <w:jc w:val="right"/>
      </w:pPr>
      <w:rPr>
        <w:rFonts w:hint="default"/>
        <w:spacing w:val="0"/>
        <w:w w:val="100"/>
        <w:lang w:val="en-US" w:eastAsia="en-US" w:bidi="ar-SA"/>
      </w:rPr>
    </w:lvl>
    <w:lvl w:ilvl="1">
      <w:start w:val="1"/>
      <w:numFmt w:val="decimal"/>
      <w:lvlText w:val="%1.%2"/>
      <w:lvlJc w:val="left"/>
      <w:pPr>
        <w:ind w:left="665" w:hanging="360"/>
      </w:pPr>
      <w:rPr>
        <w:rFonts w:ascii="Times New Roman" w:eastAsia="Times New Roman" w:hAnsi="Times New Roman" w:cs="Times New Roman" w:hint="default"/>
        <w:b/>
        <w:bCs/>
        <w:i w:val="0"/>
        <w:iCs w:val="0"/>
        <w:spacing w:val="-1"/>
        <w:w w:val="100"/>
        <w:sz w:val="24"/>
        <w:szCs w:val="24"/>
        <w:lang w:val="en-US" w:eastAsia="en-US" w:bidi="ar-SA"/>
      </w:rPr>
    </w:lvl>
    <w:lvl w:ilvl="2">
      <w:start w:val="1"/>
      <w:numFmt w:val="decimal"/>
      <w:lvlText w:val="%1.%2.%3"/>
      <w:lvlJc w:val="left"/>
      <w:pPr>
        <w:ind w:left="1025" w:hanging="720"/>
      </w:pPr>
      <w:rPr>
        <w:rFonts w:hint="default"/>
        <w:spacing w:val="0"/>
        <w:w w:val="100"/>
        <w:lang w:val="en-US" w:eastAsia="en-US" w:bidi="ar-SA"/>
      </w:rPr>
    </w:lvl>
    <w:lvl w:ilvl="3">
      <w:numFmt w:val="bullet"/>
      <w:lvlText w:val=""/>
      <w:lvlJc w:val="left"/>
      <w:pPr>
        <w:ind w:left="1025" w:hanging="720"/>
      </w:pPr>
      <w:rPr>
        <w:rFonts w:ascii="Wingdings" w:eastAsia="Wingdings" w:hAnsi="Wingdings" w:cs="Wingdings" w:hint="default"/>
        <w:spacing w:val="0"/>
        <w:w w:val="100"/>
        <w:lang w:val="en-US" w:eastAsia="en-US" w:bidi="ar-SA"/>
      </w:rPr>
    </w:lvl>
    <w:lvl w:ilvl="4">
      <w:numFmt w:val="bullet"/>
      <w:lvlText w:val=""/>
      <w:lvlJc w:val="left"/>
      <w:pPr>
        <w:ind w:left="1385" w:hanging="720"/>
      </w:pPr>
      <w:rPr>
        <w:rFonts w:ascii="Wingdings" w:eastAsia="Wingdings" w:hAnsi="Wingdings" w:cs="Wingdings" w:hint="default"/>
        <w:b w:val="0"/>
        <w:bCs w:val="0"/>
        <w:i w:val="0"/>
        <w:iCs w:val="0"/>
        <w:spacing w:val="0"/>
        <w:w w:val="100"/>
        <w:sz w:val="24"/>
        <w:szCs w:val="24"/>
        <w:lang w:val="en-US" w:eastAsia="en-US" w:bidi="ar-SA"/>
      </w:rPr>
    </w:lvl>
    <w:lvl w:ilvl="5">
      <w:numFmt w:val="bullet"/>
      <w:lvlText w:val="•"/>
      <w:lvlJc w:val="left"/>
      <w:pPr>
        <w:ind w:left="3701" w:hanging="720"/>
      </w:pPr>
      <w:rPr>
        <w:rFonts w:hint="default"/>
        <w:lang w:val="en-US" w:eastAsia="en-US" w:bidi="ar-SA"/>
      </w:rPr>
    </w:lvl>
    <w:lvl w:ilvl="6">
      <w:numFmt w:val="bullet"/>
      <w:lvlText w:val="•"/>
      <w:lvlJc w:val="left"/>
      <w:pPr>
        <w:ind w:left="4862" w:hanging="720"/>
      </w:pPr>
      <w:rPr>
        <w:rFonts w:hint="default"/>
        <w:lang w:val="en-US" w:eastAsia="en-US" w:bidi="ar-SA"/>
      </w:rPr>
    </w:lvl>
    <w:lvl w:ilvl="7">
      <w:numFmt w:val="bullet"/>
      <w:lvlText w:val="•"/>
      <w:lvlJc w:val="left"/>
      <w:pPr>
        <w:ind w:left="6023" w:hanging="720"/>
      </w:pPr>
      <w:rPr>
        <w:rFonts w:hint="default"/>
        <w:lang w:val="en-US" w:eastAsia="en-US" w:bidi="ar-SA"/>
      </w:rPr>
    </w:lvl>
    <w:lvl w:ilvl="8">
      <w:numFmt w:val="bullet"/>
      <w:lvlText w:val="•"/>
      <w:lvlJc w:val="left"/>
      <w:pPr>
        <w:ind w:left="7184" w:hanging="720"/>
      </w:pPr>
      <w:rPr>
        <w:rFonts w:hint="default"/>
        <w:lang w:val="en-US" w:eastAsia="en-US" w:bidi="ar-SA"/>
      </w:rPr>
    </w:lvl>
  </w:abstractNum>
  <w:abstractNum w:abstractNumId="72"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73"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7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76" w15:restartNumberingAfterBreak="0">
    <w:nsid w:val="69941F49"/>
    <w:multiLevelType w:val="hybridMultilevel"/>
    <w:tmpl w:val="F6F23048"/>
    <w:lvl w:ilvl="0" w:tplc="2E76AB10">
      <w:start w:val="1"/>
      <w:numFmt w:val="decimal"/>
      <w:lvlText w:val="%1."/>
      <w:lvlJc w:val="left"/>
      <w:pPr>
        <w:ind w:left="1548" w:hanging="360"/>
      </w:pPr>
      <w:rPr>
        <w:rFonts w:hint="default"/>
      </w:rPr>
    </w:lvl>
    <w:lvl w:ilvl="1" w:tplc="40090019">
      <w:start w:val="1"/>
      <w:numFmt w:val="lowerLetter"/>
      <w:lvlText w:val="%2."/>
      <w:lvlJc w:val="left"/>
      <w:pPr>
        <w:ind w:left="2268" w:hanging="360"/>
      </w:pPr>
    </w:lvl>
    <w:lvl w:ilvl="2" w:tplc="93D2637C">
      <w:start w:val="1"/>
      <w:numFmt w:val="lowerRoman"/>
      <w:lvlText w:val="%3."/>
      <w:lvlJc w:val="right"/>
      <w:pPr>
        <w:ind w:left="2988" w:hanging="180"/>
      </w:pPr>
      <w:rPr>
        <w:rFonts w:ascii="Times New Roman" w:eastAsia="Times New Roman" w:hAnsi="Times New Roman" w:cs="Times New Roman"/>
      </w:rPr>
    </w:lvl>
    <w:lvl w:ilvl="3" w:tplc="4009000F" w:tentative="1">
      <w:start w:val="1"/>
      <w:numFmt w:val="decimal"/>
      <w:lvlText w:val="%4."/>
      <w:lvlJc w:val="left"/>
      <w:pPr>
        <w:ind w:left="3708" w:hanging="360"/>
      </w:pPr>
    </w:lvl>
    <w:lvl w:ilvl="4" w:tplc="40090019" w:tentative="1">
      <w:start w:val="1"/>
      <w:numFmt w:val="lowerLetter"/>
      <w:lvlText w:val="%5."/>
      <w:lvlJc w:val="left"/>
      <w:pPr>
        <w:ind w:left="4428" w:hanging="360"/>
      </w:pPr>
    </w:lvl>
    <w:lvl w:ilvl="5" w:tplc="4009001B" w:tentative="1">
      <w:start w:val="1"/>
      <w:numFmt w:val="lowerRoman"/>
      <w:lvlText w:val="%6."/>
      <w:lvlJc w:val="right"/>
      <w:pPr>
        <w:ind w:left="5148" w:hanging="180"/>
      </w:pPr>
    </w:lvl>
    <w:lvl w:ilvl="6" w:tplc="4009000F" w:tentative="1">
      <w:start w:val="1"/>
      <w:numFmt w:val="decimal"/>
      <w:lvlText w:val="%7."/>
      <w:lvlJc w:val="left"/>
      <w:pPr>
        <w:ind w:left="5868" w:hanging="360"/>
      </w:pPr>
    </w:lvl>
    <w:lvl w:ilvl="7" w:tplc="40090019" w:tentative="1">
      <w:start w:val="1"/>
      <w:numFmt w:val="lowerLetter"/>
      <w:lvlText w:val="%8."/>
      <w:lvlJc w:val="left"/>
      <w:pPr>
        <w:ind w:left="6588" w:hanging="360"/>
      </w:pPr>
    </w:lvl>
    <w:lvl w:ilvl="8" w:tplc="4009001B" w:tentative="1">
      <w:start w:val="1"/>
      <w:numFmt w:val="lowerRoman"/>
      <w:lvlText w:val="%9."/>
      <w:lvlJc w:val="right"/>
      <w:pPr>
        <w:ind w:left="7308" w:hanging="180"/>
      </w:pPr>
    </w:lvl>
  </w:abstractNum>
  <w:abstractNum w:abstractNumId="77"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9D969A5"/>
    <w:multiLevelType w:val="multilevel"/>
    <w:tmpl w:val="59C65BF0"/>
    <w:lvl w:ilvl="0">
      <w:start w:val="3"/>
      <w:numFmt w:val="decimal"/>
      <w:lvlText w:val="%1"/>
      <w:lvlJc w:val="left"/>
      <w:pPr>
        <w:ind w:left="1384" w:hanging="576"/>
      </w:pPr>
      <w:rPr>
        <w:rFonts w:hint="default"/>
        <w:lang w:val="en-US" w:eastAsia="en-US" w:bidi="ar-SA"/>
      </w:rPr>
    </w:lvl>
    <w:lvl w:ilvl="1">
      <w:start w:val="1"/>
      <w:numFmt w:val="decimal"/>
      <w:lvlText w:val="%1.%2"/>
      <w:lvlJc w:val="left"/>
      <w:pPr>
        <w:ind w:left="1384"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559" w:hanging="720"/>
      </w:pPr>
      <w:rPr>
        <w:rFonts w:hint="default"/>
        <w:lang w:val="en-US" w:eastAsia="en-US" w:bidi="ar-SA"/>
      </w:rPr>
    </w:lvl>
    <w:lvl w:ilvl="4">
      <w:numFmt w:val="bullet"/>
      <w:lvlText w:val="•"/>
      <w:lvlJc w:val="left"/>
      <w:pPr>
        <w:ind w:left="1598" w:hanging="720"/>
      </w:pPr>
      <w:rPr>
        <w:rFonts w:hint="default"/>
        <w:lang w:val="en-US" w:eastAsia="en-US" w:bidi="ar-SA"/>
      </w:rPr>
    </w:lvl>
    <w:lvl w:ilvl="5">
      <w:numFmt w:val="bullet"/>
      <w:lvlText w:val="•"/>
      <w:lvlJc w:val="left"/>
      <w:pPr>
        <w:ind w:left="1638" w:hanging="720"/>
      </w:pPr>
      <w:rPr>
        <w:rFonts w:hint="default"/>
        <w:lang w:val="en-US" w:eastAsia="en-US" w:bidi="ar-SA"/>
      </w:rPr>
    </w:lvl>
    <w:lvl w:ilvl="6">
      <w:numFmt w:val="bullet"/>
      <w:lvlText w:val="•"/>
      <w:lvlJc w:val="left"/>
      <w:pPr>
        <w:ind w:left="1677" w:hanging="720"/>
      </w:pPr>
      <w:rPr>
        <w:rFonts w:hint="default"/>
        <w:lang w:val="en-US" w:eastAsia="en-US" w:bidi="ar-SA"/>
      </w:rPr>
    </w:lvl>
    <w:lvl w:ilvl="7">
      <w:numFmt w:val="bullet"/>
      <w:lvlText w:val="•"/>
      <w:lvlJc w:val="left"/>
      <w:pPr>
        <w:ind w:left="1716" w:hanging="720"/>
      </w:pPr>
      <w:rPr>
        <w:rFonts w:hint="default"/>
        <w:lang w:val="en-US" w:eastAsia="en-US" w:bidi="ar-SA"/>
      </w:rPr>
    </w:lvl>
    <w:lvl w:ilvl="8">
      <w:numFmt w:val="bullet"/>
      <w:lvlText w:val="•"/>
      <w:lvlJc w:val="left"/>
      <w:pPr>
        <w:ind w:left="1756" w:hanging="720"/>
      </w:pPr>
      <w:rPr>
        <w:rFonts w:hint="default"/>
        <w:lang w:val="en-US" w:eastAsia="en-US" w:bidi="ar-SA"/>
      </w:rPr>
    </w:lvl>
  </w:abstractNum>
  <w:abstractNum w:abstractNumId="79" w15:restartNumberingAfterBreak="0">
    <w:nsid w:val="6BA6036F"/>
    <w:multiLevelType w:val="hybridMultilevel"/>
    <w:tmpl w:val="AF00260E"/>
    <w:lvl w:ilvl="0" w:tplc="6F52290A">
      <w:start w:val="1"/>
      <w:numFmt w:val="decimal"/>
      <w:lvlText w:val="%1."/>
      <w:lvlJc w:val="left"/>
      <w:pPr>
        <w:ind w:left="1028" w:hanging="360"/>
      </w:pPr>
      <w:rPr>
        <w:rFonts w:ascii="Times New Roman" w:eastAsia="Times New Roman" w:hAnsi="Times New Roman" w:cs="Times New Roman" w:hint="default"/>
        <w:w w:val="100"/>
        <w:sz w:val="20"/>
        <w:szCs w:val="20"/>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80" w15:restartNumberingAfterBreak="0">
    <w:nsid w:val="709267A9"/>
    <w:multiLevelType w:val="hybridMultilevel"/>
    <w:tmpl w:val="17A22802"/>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1"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7526090"/>
    <w:multiLevelType w:val="multilevel"/>
    <w:tmpl w:val="91FAC3B2"/>
    <w:lvl w:ilvl="0">
      <w:start w:val="1"/>
      <w:numFmt w:val="decimal"/>
      <w:lvlText w:val="%1"/>
      <w:lvlJc w:val="left"/>
      <w:pPr>
        <w:ind w:left="360" w:hanging="360"/>
      </w:pPr>
      <w:rPr>
        <w:rFonts w:hint="default"/>
      </w:rPr>
    </w:lvl>
    <w:lvl w:ilvl="1">
      <w:start w:val="2"/>
      <w:numFmt w:val="decimal"/>
      <w:lvlText w:val="%1.%2"/>
      <w:lvlJc w:val="left"/>
      <w:pPr>
        <w:ind w:left="908" w:hanging="360"/>
      </w:pPr>
      <w:rPr>
        <w:rFonts w:hint="default"/>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83"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4" w15:restartNumberingAfterBreak="0">
    <w:nsid w:val="7BD44CDF"/>
    <w:multiLevelType w:val="hybridMultilevel"/>
    <w:tmpl w:val="7610B6A8"/>
    <w:lvl w:ilvl="0" w:tplc="27BCD874">
      <w:start w:val="1"/>
      <w:numFmt w:val="lowerLetter"/>
      <w:lvlText w:val="%1."/>
      <w:lvlJc w:val="left"/>
      <w:pPr>
        <w:ind w:left="1188" w:hanging="360"/>
        <w:jc w:val="right"/>
      </w:pPr>
      <w:rPr>
        <w:rFonts w:ascii="Times New Roman" w:eastAsia="Times New Roman" w:hAnsi="Times New Roman" w:cs="Times New Roman" w:hint="default"/>
        <w:b/>
        <w:bCs/>
        <w:i w:val="0"/>
        <w:iCs w:val="0"/>
        <w:spacing w:val="0"/>
        <w:w w:val="99"/>
        <w:sz w:val="28"/>
        <w:szCs w:val="28"/>
        <w:lang w:val="en-US" w:eastAsia="en-US" w:bidi="ar-SA"/>
      </w:rPr>
    </w:lvl>
    <w:lvl w:ilvl="1" w:tplc="8B083B86">
      <w:numFmt w:val="bullet"/>
      <w:lvlText w:val="•"/>
      <w:lvlJc w:val="left"/>
      <w:pPr>
        <w:ind w:left="2054" w:hanging="360"/>
      </w:pPr>
      <w:rPr>
        <w:rFonts w:hint="default"/>
        <w:lang w:val="en-US" w:eastAsia="en-US" w:bidi="ar-SA"/>
      </w:rPr>
    </w:lvl>
    <w:lvl w:ilvl="2" w:tplc="CE2E7822">
      <w:numFmt w:val="bullet"/>
      <w:lvlText w:val="•"/>
      <w:lvlJc w:val="left"/>
      <w:pPr>
        <w:ind w:left="2928" w:hanging="360"/>
      </w:pPr>
      <w:rPr>
        <w:rFonts w:hint="default"/>
        <w:lang w:val="en-US" w:eastAsia="en-US" w:bidi="ar-SA"/>
      </w:rPr>
    </w:lvl>
    <w:lvl w:ilvl="3" w:tplc="3C5E624C">
      <w:numFmt w:val="bullet"/>
      <w:lvlText w:val="•"/>
      <w:lvlJc w:val="left"/>
      <w:pPr>
        <w:ind w:left="3803" w:hanging="360"/>
      </w:pPr>
      <w:rPr>
        <w:rFonts w:hint="default"/>
        <w:lang w:val="en-US" w:eastAsia="en-US" w:bidi="ar-SA"/>
      </w:rPr>
    </w:lvl>
    <w:lvl w:ilvl="4" w:tplc="84621830">
      <w:numFmt w:val="bullet"/>
      <w:lvlText w:val="•"/>
      <w:lvlJc w:val="left"/>
      <w:pPr>
        <w:ind w:left="4677" w:hanging="360"/>
      </w:pPr>
      <w:rPr>
        <w:rFonts w:hint="default"/>
        <w:lang w:val="en-US" w:eastAsia="en-US" w:bidi="ar-SA"/>
      </w:rPr>
    </w:lvl>
    <w:lvl w:ilvl="5" w:tplc="2F3C6D32">
      <w:numFmt w:val="bullet"/>
      <w:lvlText w:val="•"/>
      <w:lvlJc w:val="left"/>
      <w:pPr>
        <w:ind w:left="5552" w:hanging="360"/>
      </w:pPr>
      <w:rPr>
        <w:rFonts w:hint="default"/>
        <w:lang w:val="en-US" w:eastAsia="en-US" w:bidi="ar-SA"/>
      </w:rPr>
    </w:lvl>
    <w:lvl w:ilvl="6" w:tplc="7B6C73E0">
      <w:numFmt w:val="bullet"/>
      <w:lvlText w:val="•"/>
      <w:lvlJc w:val="left"/>
      <w:pPr>
        <w:ind w:left="6426" w:hanging="360"/>
      </w:pPr>
      <w:rPr>
        <w:rFonts w:hint="default"/>
        <w:lang w:val="en-US" w:eastAsia="en-US" w:bidi="ar-SA"/>
      </w:rPr>
    </w:lvl>
    <w:lvl w:ilvl="7" w:tplc="FA82E222">
      <w:numFmt w:val="bullet"/>
      <w:lvlText w:val="•"/>
      <w:lvlJc w:val="left"/>
      <w:pPr>
        <w:ind w:left="7300" w:hanging="360"/>
      </w:pPr>
      <w:rPr>
        <w:rFonts w:hint="default"/>
        <w:lang w:val="en-US" w:eastAsia="en-US" w:bidi="ar-SA"/>
      </w:rPr>
    </w:lvl>
    <w:lvl w:ilvl="8" w:tplc="CB8EAA6E">
      <w:numFmt w:val="bullet"/>
      <w:lvlText w:val="•"/>
      <w:lvlJc w:val="left"/>
      <w:pPr>
        <w:ind w:left="8175" w:hanging="360"/>
      </w:pPr>
      <w:rPr>
        <w:rFonts w:hint="default"/>
        <w:lang w:val="en-US" w:eastAsia="en-US" w:bidi="ar-SA"/>
      </w:rPr>
    </w:lvl>
  </w:abstractNum>
  <w:abstractNum w:abstractNumId="85" w15:restartNumberingAfterBreak="0">
    <w:nsid w:val="7CC31BA2"/>
    <w:multiLevelType w:val="multilevel"/>
    <w:tmpl w:val="B978AB46"/>
    <w:lvl w:ilvl="0">
      <w:start w:val="4"/>
      <w:numFmt w:val="decimal"/>
      <w:lvlText w:val="%1"/>
      <w:lvlJc w:val="left"/>
      <w:pPr>
        <w:ind w:left="1528" w:hanging="720"/>
      </w:pPr>
      <w:rPr>
        <w:rFonts w:hint="default"/>
        <w:lang w:val="en-US" w:eastAsia="en-US" w:bidi="ar-SA"/>
      </w:rPr>
    </w:lvl>
    <w:lvl w:ilvl="1">
      <w:start w:val="1"/>
      <w:numFmt w:val="decimal"/>
      <w:lvlText w:val="%1.%2"/>
      <w:lvlJc w:val="left"/>
      <w:pPr>
        <w:ind w:left="1528"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011" w:hanging="720"/>
      </w:pPr>
      <w:rPr>
        <w:rFonts w:hint="default"/>
        <w:lang w:val="en-US" w:eastAsia="en-US" w:bidi="ar-SA"/>
      </w:rPr>
    </w:lvl>
    <w:lvl w:ilvl="4">
      <w:numFmt w:val="bullet"/>
      <w:lvlText w:val="•"/>
      <w:lvlJc w:val="left"/>
      <w:pPr>
        <w:ind w:left="4842" w:hanging="720"/>
      </w:pPr>
      <w:rPr>
        <w:rFonts w:hint="default"/>
        <w:lang w:val="en-US" w:eastAsia="en-US" w:bidi="ar-SA"/>
      </w:rPr>
    </w:lvl>
    <w:lvl w:ilvl="5">
      <w:numFmt w:val="bullet"/>
      <w:lvlText w:val="•"/>
      <w:lvlJc w:val="left"/>
      <w:pPr>
        <w:ind w:left="5673" w:hanging="720"/>
      </w:pPr>
      <w:rPr>
        <w:rFonts w:hint="default"/>
        <w:lang w:val="en-US" w:eastAsia="en-US" w:bidi="ar-SA"/>
      </w:rPr>
    </w:lvl>
    <w:lvl w:ilvl="6">
      <w:numFmt w:val="bullet"/>
      <w:lvlText w:val="•"/>
      <w:lvlJc w:val="left"/>
      <w:pPr>
        <w:ind w:left="6503" w:hanging="720"/>
      </w:pPr>
      <w:rPr>
        <w:rFonts w:hint="default"/>
        <w:lang w:val="en-US" w:eastAsia="en-US" w:bidi="ar-SA"/>
      </w:rPr>
    </w:lvl>
    <w:lvl w:ilvl="7">
      <w:numFmt w:val="bullet"/>
      <w:lvlText w:val="•"/>
      <w:lvlJc w:val="left"/>
      <w:pPr>
        <w:ind w:left="7334" w:hanging="720"/>
      </w:pPr>
      <w:rPr>
        <w:rFonts w:hint="default"/>
        <w:lang w:val="en-US" w:eastAsia="en-US" w:bidi="ar-SA"/>
      </w:rPr>
    </w:lvl>
    <w:lvl w:ilvl="8">
      <w:numFmt w:val="bullet"/>
      <w:lvlText w:val="•"/>
      <w:lvlJc w:val="left"/>
      <w:pPr>
        <w:ind w:left="8165" w:hanging="720"/>
      </w:pPr>
      <w:rPr>
        <w:rFonts w:hint="default"/>
        <w:lang w:val="en-US" w:eastAsia="en-US" w:bidi="ar-SA"/>
      </w:rPr>
    </w:lvl>
  </w:abstractNum>
  <w:abstractNum w:abstractNumId="86"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88" w15:restartNumberingAfterBreak="0">
    <w:nsid w:val="7E7D6056"/>
    <w:multiLevelType w:val="hybridMultilevel"/>
    <w:tmpl w:val="C4AEB9C8"/>
    <w:lvl w:ilvl="0" w:tplc="ED42B39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140466"/>
    <w:multiLevelType w:val="hybridMultilevel"/>
    <w:tmpl w:val="B4EC49F2"/>
    <w:lvl w:ilvl="0" w:tplc="B162B158">
      <w:start w:val="1"/>
      <w:numFmt w:val="bullet"/>
      <w:lvlText w:val=""/>
      <w:lvlJc w:val="left"/>
      <w:pPr>
        <w:ind w:left="985" w:hanging="360"/>
      </w:pPr>
      <w:rPr>
        <w:rFonts w:ascii="Wingdings" w:hAnsi="Wingdings" w:hint="default"/>
      </w:rPr>
    </w:lvl>
    <w:lvl w:ilvl="1" w:tplc="0742D1F2" w:tentative="1">
      <w:start w:val="1"/>
      <w:numFmt w:val="bullet"/>
      <w:lvlText w:val="o"/>
      <w:lvlJc w:val="left"/>
      <w:pPr>
        <w:ind w:left="1705" w:hanging="360"/>
      </w:pPr>
      <w:rPr>
        <w:rFonts w:ascii="Courier New" w:hAnsi="Courier New" w:cs="Courier New" w:hint="default"/>
      </w:rPr>
    </w:lvl>
    <w:lvl w:ilvl="2" w:tplc="BF76A67C" w:tentative="1">
      <w:start w:val="1"/>
      <w:numFmt w:val="bullet"/>
      <w:lvlText w:val=""/>
      <w:lvlJc w:val="left"/>
      <w:pPr>
        <w:ind w:left="2425" w:hanging="360"/>
      </w:pPr>
      <w:rPr>
        <w:rFonts w:ascii="Wingdings" w:hAnsi="Wingdings" w:hint="default"/>
      </w:rPr>
    </w:lvl>
    <w:lvl w:ilvl="3" w:tplc="6EF67058" w:tentative="1">
      <w:start w:val="1"/>
      <w:numFmt w:val="bullet"/>
      <w:lvlText w:val=""/>
      <w:lvlJc w:val="left"/>
      <w:pPr>
        <w:ind w:left="3145" w:hanging="360"/>
      </w:pPr>
      <w:rPr>
        <w:rFonts w:ascii="Symbol" w:hAnsi="Symbol" w:hint="default"/>
      </w:rPr>
    </w:lvl>
    <w:lvl w:ilvl="4" w:tplc="7CF2CA76" w:tentative="1">
      <w:start w:val="1"/>
      <w:numFmt w:val="bullet"/>
      <w:lvlText w:val="o"/>
      <w:lvlJc w:val="left"/>
      <w:pPr>
        <w:ind w:left="3865" w:hanging="360"/>
      </w:pPr>
      <w:rPr>
        <w:rFonts w:ascii="Courier New" w:hAnsi="Courier New" w:cs="Courier New" w:hint="default"/>
      </w:rPr>
    </w:lvl>
    <w:lvl w:ilvl="5" w:tplc="AA10B91A" w:tentative="1">
      <w:start w:val="1"/>
      <w:numFmt w:val="bullet"/>
      <w:lvlText w:val=""/>
      <w:lvlJc w:val="left"/>
      <w:pPr>
        <w:ind w:left="4585" w:hanging="360"/>
      </w:pPr>
      <w:rPr>
        <w:rFonts w:ascii="Wingdings" w:hAnsi="Wingdings" w:hint="default"/>
      </w:rPr>
    </w:lvl>
    <w:lvl w:ilvl="6" w:tplc="96804056" w:tentative="1">
      <w:start w:val="1"/>
      <w:numFmt w:val="bullet"/>
      <w:lvlText w:val=""/>
      <w:lvlJc w:val="left"/>
      <w:pPr>
        <w:ind w:left="5305" w:hanging="360"/>
      </w:pPr>
      <w:rPr>
        <w:rFonts w:ascii="Symbol" w:hAnsi="Symbol" w:hint="default"/>
      </w:rPr>
    </w:lvl>
    <w:lvl w:ilvl="7" w:tplc="84DA19C0" w:tentative="1">
      <w:start w:val="1"/>
      <w:numFmt w:val="bullet"/>
      <w:lvlText w:val="o"/>
      <w:lvlJc w:val="left"/>
      <w:pPr>
        <w:ind w:left="6025" w:hanging="360"/>
      </w:pPr>
      <w:rPr>
        <w:rFonts w:ascii="Courier New" w:hAnsi="Courier New" w:cs="Courier New" w:hint="default"/>
      </w:rPr>
    </w:lvl>
    <w:lvl w:ilvl="8" w:tplc="2E024EC4" w:tentative="1">
      <w:start w:val="1"/>
      <w:numFmt w:val="bullet"/>
      <w:lvlText w:val=""/>
      <w:lvlJc w:val="left"/>
      <w:pPr>
        <w:ind w:left="6745" w:hanging="360"/>
      </w:pPr>
      <w:rPr>
        <w:rFonts w:ascii="Wingdings" w:hAnsi="Wingdings" w:hint="default"/>
      </w:rPr>
    </w:lvl>
  </w:abstractNum>
  <w:abstractNum w:abstractNumId="91"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FCA3F3E"/>
    <w:multiLevelType w:val="multilevel"/>
    <w:tmpl w:val="BB60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47"/>
  </w:num>
  <w:num w:numId="2" w16cid:durableId="1016467946">
    <w:abstractNumId w:val="87"/>
  </w:num>
  <w:num w:numId="3" w16cid:durableId="1169906837">
    <w:abstractNumId w:val="52"/>
  </w:num>
  <w:num w:numId="4" w16cid:durableId="1603100887">
    <w:abstractNumId w:val="3"/>
  </w:num>
  <w:num w:numId="5" w16cid:durableId="1144660978">
    <w:abstractNumId w:val="26"/>
  </w:num>
  <w:num w:numId="6" w16cid:durableId="903100823">
    <w:abstractNumId w:val="21"/>
  </w:num>
  <w:num w:numId="7" w16cid:durableId="1885094295">
    <w:abstractNumId w:val="5"/>
  </w:num>
  <w:num w:numId="8" w16cid:durableId="1305551446">
    <w:abstractNumId w:val="77"/>
  </w:num>
  <w:num w:numId="9" w16cid:durableId="1254821253">
    <w:abstractNumId w:val="68"/>
  </w:num>
  <w:num w:numId="10" w16cid:durableId="1418865539">
    <w:abstractNumId w:val="75"/>
  </w:num>
  <w:num w:numId="11" w16cid:durableId="838428243">
    <w:abstractNumId w:val="57"/>
  </w:num>
  <w:num w:numId="12" w16cid:durableId="420873897">
    <w:abstractNumId w:val="9"/>
  </w:num>
  <w:num w:numId="13" w16cid:durableId="1201700146">
    <w:abstractNumId w:val="12"/>
  </w:num>
  <w:num w:numId="14" w16cid:durableId="568459746">
    <w:abstractNumId w:val="69"/>
  </w:num>
  <w:num w:numId="15" w16cid:durableId="1404450340">
    <w:abstractNumId w:val="34"/>
  </w:num>
  <w:num w:numId="16" w16cid:durableId="1440368344">
    <w:abstractNumId w:val="14"/>
  </w:num>
  <w:num w:numId="17" w16cid:durableId="452361347">
    <w:abstractNumId w:val="24"/>
  </w:num>
  <w:num w:numId="18" w16cid:durableId="1667706013">
    <w:abstractNumId w:val="39"/>
  </w:num>
  <w:num w:numId="19" w16cid:durableId="106893238">
    <w:abstractNumId w:val="4"/>
  </w:num>
  <w:num w:numId="20" w16cid:durableId="271716555">
    <w:abstractNumId w:val="49"/>
  </w:num>
  <w:num w:numId="21" w16cid:durableId="390926983">
    <w:abstractNumId w:val="1"/>
  </w:num>
  <w:num w:numId="22" w16cid:durableId="1182552953">
    <w:abstractNumId w:val="20"/>
  </w:num>
  <w:num w:numId="23" w16cid:durableId="1621179118">
    <w:abstractNumId w:val="72"/>
  </w:num>
  <w:num w:numId="24" w16cid:durableId="1612710303">
    <w:abstractNumId w:val="74"/>
  </w:num>
  <w:num w:numId="25" w16cid:durableId="1641032347">
    <w:abstractNumId w:val="48"/>
  </w:num>
  <w:num w:numId="26" w16cid:durableId="1844080469">
    <w:abstractNumId w:val="19"/>
  </w:num>
  <w:num w:numId="27" w16cid:durableId="1404178340">
    <w:abstractNumId w:val="79"/>
  </w:num>
  <w:num w:numId="28" w16cid:durableId="1613782525">
    <w:abstractNumId w:val="81"/>
  </w:num>
  <w:num w:numId="29" w16cid:durableId="1091393681">
    <w:abstractNumId w:val="31"/>
  </w:num>
  <w:num w:numId="30" w16cid:durableId="2047824167">
    <w:abstractNumId w:val="65"/>
  </w:num>
  <w:num w:numId="31" w16cid:durableId="2101641098">
    <w:abstractNumId w:val="29"/>
  </w:num>
  <w:num w:numId="32" w16cid:durableId="1413815041">
    <w:abstractNumId w:val="44"/>
  </w:num>
  <w:num w:numId="33" w16cid:durableId="103111511">
    <w:abstractNumId w:val="55"/>
  </w:num>
  <w:num w:numId="34" w16cid:durableId="977799558">
    <w:abstractNumId w:val="23"/>
  </w:num>
  <w:num w:numId="35" w16cid:durableId="313608752">
    <w:abstractNumId w:val="70"/>
  </w:num>
  <w:num w:numId="36" w16cid:durableId="1645311866">
    <w:abstractNumId w:val="51"/>
  </w:num>
  <w:num w:numId="37" w16cid:durableId="942221808">
    <w:abstractNumId w:val="8"/>
  </w:num>
  <w:num w:numId="38" w16cid:durableId="1979064591">
    <w:abstractNumId w:val="83"/>
  </w:num>
  <w:num w:numId="39" w16cid:durableId="630942338">
    <w:abstractNumId w:val="54"/>
  </w:num>
  <w:num w:numId="40" w16cid:durableId="941113945">
    <w:abstractNumId w:val="7"/>
  </w:num>
  <w:num w:numId="41" w16cid:durableId="1881624149">
    <w:abstractNumId w:val="0"/>
  </w:num>
  <w:num w:numId="42" w16cid:durableId="208686512">
    <w:abstractNumId w:val="91"/>
  </w:num>
  <w:num w:numId="43" w16cid:durableId="2060737731">
    <w:abstractNumId w:val="73"/>
  </w:num>
  <w:num w:numId="44" w16cid:durableId="1762212119">
    <w:abstractNumId w:val="50"/>
  </w:num>
  <w:num w:numId="45" w16cid:durableId="2058358884">
    <w:abstractNumId w:val="86"/>
  </w:num>
  <w:num w:numId="46" w16cid:durableId="1282566944">
    <w:abstractNumId w:val="42"/>
  </w:num>
  <w:num w:numId="47" w16cid:durableId="126626022">
    <w:abstractNumId w:val="59"/>
  </w:num>
  <w:num w:numId="48" w16cid:durableId="1806434982">
    <w:abstractNumId w:val="89"/>
  </w:num>
  <w:num w:numId="49" w16cid:durableId="104037859">
    <w:abstractNumId w:val="10"/>
  </w:num>
  <w:num w:numId="50" w16cid:durableId="1858427209">
    <w:abstractNumId w:val="32"/>
  </w:num>
  <w:num w:numId="51" w16cid:durableId="1001129340">
    <w:abstractNumId w:val="45"/>
  </w:num>
  <w:num w:numId="52" w16cid:durableId="1331984495">
    <w:abstractNumId w:val="28"/>
  </w:num>
  <w:num w:numId="53" w16cid:durableId="1555773031">
    <w:abstractNumId w:val="30"/>
  </w:num>
  <w:num w:numId="54" w16cid:durableId="286475397">
    <w:abstractNumId w:val="66"/>
  </w:num>
  <w:num w:numId="55" w16cid:durableId="1814174059">
    <w:abstractNumId w:val="56"/>
  </w:num>
  <w:num w:numId="56" w16cid:durableId="598104770">
    <w:abstractNumId w:val="62"/>
  </w:num>
  <w:num w:numId="57" w16cid:durableId="1155605380">
    <w:abstractNumId w:val="16"/>
  </w:num>
  <w:num w:numId="58" w16cid:durableId="1247768834">
    <w:abstractNumId w:val="58"/>
  </w:num>
  <w:num w:numId="59" w16cid:durableId="2043674700">
    <w:abstractNumId w:val="2"/>
  </w:num>
  <w:num w:numId="60" w16cid:durableId="1495336105">
    <w:abstractNumId w:val="35"/>
  </w:num>
  <w:num w:numId="61" w16cid:durableId="12466233">
    <w:abstractNumId w:val="6"/>
  </w:num>
  <w:num w:numId="62" w16cid:durableId="7952571">
    <w:abstractNumId w:val="33"/>
  </w:num>
  <w:num w:numId="63" w16cid:durableId="318769772">
    <w:abstractNumId w:val="43"/>
  </w:num>
  <w:num w:numId="64" w16cid:durableId="85542507">
    <w:abstractNumId w:val="78"/>
  </w:num>
  <w:num w:numId="65" w16cid:durableId="1434132873">
    <w:abstractNumId w:val="85"/>
  </w:num>
  <w:num w:numId="66" w16cid:durableId="1941260482">
    <w:abstractNumId w:val="63"/>
  </w:num>
  <w:num w:numId="67" w16cid:durableId="509681599">
    <w:abstractNumId w:val="67"/>
  </w:num>
  <w:num w:numId="68" w16cid:durableId="2025403392">
    <w:abstractNumId w:val="17"/>
  </w:num>
  <w:num w:numId="69" w16cid:durableId="704015024">
    <w:abstractNumId w:val="92"/>
  </w:num>
  <w:num w:numId="70" w16cid:durableId="2105606150">
    <w:abstractNumId w:val="82"/>
  </w:num>
  <w:num w:numId="71" w16cid:durableId="2031686505">
    <w:abstractNumId w:val="60"/>
  </w:num>
  <w:num w:numId="72" w16cid:durableId="2104573005">
    <w:abstractNumId w:val="18"/>
  </w:num>
  <w:num w:numId="73" w16cid:durableId="1674145229">
    <w:abstractNumId w:val="41"/>
  </w:num>
  <w:num w:numId="74" w16cid:durableId="420838131">
    <w:abstractNumId w:val="90"/>
  </w:num>
  <w:num w:numId="75" w16cid:durableId="1681813748">
    <w:abstractNumId w:val="25"/>
  </w:num>
  <w:num w:numId="76" w16cid:durableId="630400974">
    <w:abstractNumId w:val="13"/>
  </w:num>
  <w:num w:numId="77" w16cid:durableId="796752541">
    <w:abstractNumId w:val="37"/>
  </w:num>
  <w:num w:numId="78" w16cid:durableId="1133712207">
    <w:abstractNumId w:val="80"/>
  </w:num>
  <w:num w:numId="79" w16cid:durableId="602761887">
    <w:abstractNumId w:val="22"/>
  </w:num>
  <w:num w:numId="80" w16cid:durableId="892086259">
    <w:abstractNumId w:val="71"/>
  </w:num>
  <w:num w:numId="81" w16cid:durableId="658969366">
    <w:abstractNumId w:val="53"/>
  </w:num>
  <w:num w:numId="82" w16cid:durableId="1231581662">
    <w:abstractNumId w:val="46"/>
  </w:num>
  <w:num w:numId="83" w16cid:durableId="967661434">
    <w:abstractNumId w:val="61"/>
  </w:num>
  <w:num w:numId="84" w16cid:durableId="1629631218">
    <w:abstractNumId w:val="84"/>
  </w:num>
  <w:num w:numId="85" w16cid:durableId="170291771">
    <w:abstractNumId w:val="76"/>
  </w:num>
  <w:num w:numId="86" w16cid:durableId="621544363">
    <w:abstractNumId w:val="88"/>
  </w:num>
  <w:num w:numId="87" w16cid:durableId="1658221682">
    <w:abstractNumId w:val="27"/>
  </w:num>
  <w:num w:numId="88" w16cid:durableId="2030791936">
    <w:abstractNumId w:val="40"/>
  </w:num>
  <w:num w:numId="89" w16cid:durableId="1796828316">
    <w:abstractNumId w:val="64"/>
  </w:num>
  <w:num w:numId="90" w16cid:durableId="1281108653">
    <w:abstractNumId w:val="38"/>
  </w:num>
  <w:num w:numId="91" w16cid:durableId="1678144364">
    <w:abstractNumId w:val="11"/>
  </w:num>
  <w:num w:numId="92" w16cid:durableId="601449296">
    <w:abstractNumId w:val="36"/>
  </w:num>
  <w:num w:numId="93" w16cid:durableId="5218654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3A"/>
    <w:rsid w:val="0000368E"/>
    <w:rsid w:val="00006796"/>
    <w:rsid w:val="00013012"/>
    <w:rsid w:val="000147B6"/>
    <w:rsid w:val="000173E4"/>
    <w:rsid w:val="00021D95"/>
    <w:rsid w:val="00021F40"/>
    <w:rsid w:val="000228DC"/>
    <w:rsid w:val="000247AA"/>
    <w:rsid w:val="00035B13"/>
    <w:rsid w:val="00040B11"/>
    <w:rsid w:val="000457C8"/>
    <w:rsid w:val="00050FE8"/>
    <w:rsid w:val="00051176"/>
    <w:rsid w:val="00061926"/>
    <w:rsid w:val="00062180"/>
    <w:rsid w:val="00064C4E"/>
    <w:rsid w:val="00076140"/>
    <w:rsid w:val="00076F4D"/>
    <w:rsid w:val="00077B12"/>
    <w:rsid w:val="00080927"/>
    <w:rsid w:val="000835CB"/>
    <w:rsid w:val="000871AC"/>
    <w:rsid w:val="000970F0"/>
    <w:rsid w:val="000A554E"/>
    <w:rsid w:val="000B19CA"/>
    <w:rsid w:val="000D1560"/>
    <w:rsid w:val="000E7DAB"/>
    <w:rsid w:val="000E7E2C"/>
    <w:rsid w:val="000F5581"/>
    <w:rsid w:val="00100EBA"/>
    <w:rsid w:val="00101D3A"/>
    <w:rsid w:val="0010406C"/>
    <w:rsid w:val="0010500E"/>
    <w:rsid w:val="00105378"/>
    <w:rsid w:val="001111DB"/>
    <w:rsid w:val="00112D87"/>
    <w:rsid w:val="00112EFF"/>
    <w:rsid w:val="00115747"/>
    <w:rsid w:val="00116545"/>
    <w:rsid w:val="00123BE5"/>
    <w:rsid w:val="00125A28"/>
    <w:rsid w:val="00127A6A"/>
    <w:rsid w:val="0013015F"/>
    <w:rsid w:val="0014165B"/>
    <w:rsid w:val="00141B66"/>
    <w:rsid w:val="001423DD"/>
    <w:rsid w:val="001500F2"/>
    <w:rsid w:val="0016332C"/>
    <w:rsid w:val="00170F5F"/>
    <w:rsid w:val="00173EB2"/>
    <w:rsid w:val="00176A49"/>
    <w:rsid w:val="00177621"/>
    <w:rsid w:val="00180FB6"/>
    <w:rsid w:val="001923E3"/>
    <w:rsid w:val="0019389B"/>
    <w:rsid w:val="001968F1"/>
    <w:rsid w:val="001B4AB1"/>
    <w:rsid w:val="001B549B"/>
    <w:rsid w:val="001C283D"/>
    <w:rsid w:val="001C33A1"/>
    <w:rsid w:val="001C438E"/>
    <w:rsid w:val="001D3DBC"/>
    <w:rsid w:val="001D5B81"/>
    <w:rsid w:val="001D798A"/>
    <w:rsid w:val="001E6CFF"/>
    <w:rsid w:val="001E7240"/>
    <w:rsid w:val="001F7EC2"/>
    <w:rsid w:val="00200589"/>
    <w:rsid w:val="00204F6F"/>
    <w:rsid w:val="002104F4"/>
    <w:rsid w:val="00211797"/>
    <w:rsid w:val="0021534E"/>
    <w:rsid w:val="00217644"/>
    <w:rsid w:val="0022161D"/>
    <w:rsid w:val="00221C44"/>
    <w:rsid w:val="002301E9"/>
    <w:rsid w:val="002321A4"/>
    <w:rsid w:val="0023592D"/>
    <w:rsid w:val="002430C1"/>
    <w:rsid w:val="00243DA8"/>
    <w:rsid w:val="00244449"/>
    <w:rsid w:val="00245AAB"/>
    <w:rsid w:val="00246060"/>
    <w:rsid w:val="00256254"/>
    <w:rsid w:val="00256287"/>
    <w:rsid w:val="002576E1"/>
    <w:rsid w:val="002601CD"/>
    <w:rsid w:val="0026281E"/>
    <w:rsid w:val="00262FFA"/>
    <w:rsid w:val="0026384F"/>
    <w:rsid w:val="00275042"/>
    <w:rsid w:val="00282590"/>
    <w:rsid w:val="002861D3"/>
    <w:rsid w:val="00286AD8"/>
    <w:rsid w:val="002878D8"/>
    <w:rsid w:val="002933FE"/>
    <w:rsid w:val="00297C02"/>
    <w:rsid w:val="002A6790"/>
    <w:rsid w:val="002C4FBD"/>
    <w:rsid w:val="002D4FB0"/>
    <w:rsid w:val="002D518D"/>
    <w:rsid w:val="002D666C"/>
    <w:rsid w:val="002E0616"/>
    <w:rsid w:val="002E231C"/>
    <w:rsid w:val="002E6627"/>
    <w:rsid w:val="002E67F9"/>
    <w:rsid w:val="002E7C48"/>
    <w:rsid w:val="002F05BD"/>
    <w:rsid w:val="002F11ED"/>
    <w:rsid w:val="002F37D4"/>
    <w:rsid w:val="00300D2C"/>
    <w:rsid w:val="0030279B"/>
    <w:rsid w:val="003040A1"/>
    <w:rsid w:val="00305BFF"/>
    <w:rsid w:val="0030606F"/>
    <w:rsid w:val="00315993"/>
    <w:rsid w:val="003217B8"/>
    <w:rsid w:val="0032299A"/>
    <w:rsid w:val="00323CA5"/>
    <w:rsid w:val="00340873"/>
    <w:rsid w:val="003469AE"/>
    <w:rsid w:val="003506A3"/>
    <w:rsid w:val="00362EEE"/>
    <w:rsid w:val="00367F81"/>
    <w:rsid w:val="0037421B"/>
    <w:rsid w:val="00374C68"/>
    <w:rsid w:val="003835EA"/>
    <w:rsid w:val="003932B9"/>
    <w:rsid w:val="00393DD1"/>
    <w:rsid w:val="003A19FF"/>
    <w:rsid w:val="003A6BA8"/>
    <w:rsid w:val="003B78EC"/>
    <w:rsid w:val="003C26D0"/>
    <w:rsid w:val="003E0B5A"/>
    <w:rsid w:val="003E2339"/>
    <w:rsid w:val="003E6154"/>
    <w:rsid w:val="003F4550"/>
    <w:rsid w:val="003F5AF8"/>
    <w:rsid w:val="003F6B48"/>
    <w:rsid w:val="003F7D8B"/>
    <w:rsid w:val="00402A60"/>
    <w:rsid w:val="00411D2E"/>
    <w:rsid w:val="00412B04"/>
    <w:rsid w:val="00424EC7"/>
    <w:rsid w:val="00434CBB"/>
    <w:rsid w:val="0046196B"/>
    <w:rsid w:val="00464806"/>
    <w:rsid w:val="0046620B"/>
    <w:rsid w:val="00470D03"/>
    <w:rsid w:val="004717A4"/>
    <w:rsid w:val="004729C4"/>
    <w:rsid w:val="004731AF"/>
    <w:rsid w:val="00474269"/>
    <w:rsid w:val="004754C7"/>
    <w:rsid w:val="00476188"/>
    <w:rsid w:val="004769AC"/>
    <w:rsid w:val="0048051A"/>
    <w:rsid w:val="004854B7"/>
    <w:rsid w:val="004860F0"/>
    <w:rsid w:val="00487829"/>
    <w:rsid w:val="00487E8E"/>
    <w:rsid w:val="004922B2"/>
    <w:rsid w:val="00492330"/>
    <w:rsid w:val="00492DA9"/>
    <w:rsid w:val="00493240"/>
    <w:rsid w:val="00493729"/>
    <w:rsid w:val="004946BB"/>
    <w:rsid w:val="004A23B5"/>
    <w:rsid w:val="004A2D77"/>
    <w:rsid w:val="004B11BF"/>
    <w:rsid w:val="004B36EA"/>
    <w:rsid w:val="004C095A"/>
    <w:rsid w:val="004C4A03"/>
    <w:rsid w:val="004D179F"/>
    <w:rsid w:val="004D71F0"/>
    <w:rsid w:val="004E0D43"/>
    <w:rsid w:val="004E4EBA"/>
    <w:rsid w:val="004E66F5"/>
    <w:rsid w:val="004F277A"/>
    <w:rsid w:val="004F4AF0"/>
    <w:rsid w:val="00503D3C"/>
    <w:rsid w:val="005074D2"/>
    <w:rsid w:val="00507797"/>
    <w:rsid w:val="00511B7E"/>
    <w:rsid w:val="00511BBC"/>
    <w:rsid w:val="00511F6F"/>
    <w:rsid w:val="00520896"/>
    <w:rsid w:val="005211FA"/>
    <w:rsid w:val="00525790"/>
    <w:rsid w:val="00544739"/>
    <w:rsid w:val="00545951"/>
    <w:rsid w:val="00552BE3"/>
    <w:rsid w:val="0055572F"/>
    <w:rsid w:val="0056234D"/>
    <w:rsid w:val="00570501"/>
    <w:rsid w:val="00573315"/>
    <w:rsid w:val="005739A5"/>
    <w:rsid w:val="005745C9"/>
    <w:rsid w:val="00577162"/>
    <w:rsid w:val="00580E26"/>
    <w:rsid w:val="00586E15"/>
    <w:rsid w:val="005936B2"/>
    <w:rsid w:val="00594E43"/>
    <w:rsid w:val="005A4BF2"/>
    <w:rsid w:val="005B57BF"/>
    <w:rsid w:val="005B7745"/>
    <w:rsid w:val="005C4F1E"/>
    <w:rsid w:val="005D0C3F"/>
    <w:rsid w:val="005D49FE"/>
    <w:rsid w:val="005D4BF1"/>
    <w:rsid w:val="005E1E24"/>
    <w:rsid w:val="005E347E"/>
    <w:rsid w:val="005E3821"/>
    <w:rsid w:val="005F67D0"/>
    <w:rsid w:val="005F74AF"/>
    <w:rsid w:val="0060044F"/>
    <w:rsid w:val="00600BFF"/>
    <w:rsid w:val="00604A9B"/>
    <w:rsid w:val="006330C4"/>
    <w:rsid w:val="006354AE"/>
    <w:rsid w:val="00643D11"/>
    <w:rsid w:val="00645ACB"/>
    <w:rsid w:val="00646D44"/>
    <w:rsid w:val="00652550"/>
    <w:rsid w:val="00656EA9"/>
    <w:rsid w:val="006573D2"/>
    <w:rsid w:val="00662B2C"/>
    <w:rsid w:val="00664371"/>
    <w:rsid w:val="00666391"/>
    <w:rsid w:val="00673A05"/>
    <w:rsid w:val="00676BC8"/>
    <w:rsid w:val="00683902"/>
    <w:rsid w:val="00684638"/>
    <w:rsid w:val="00690BEA"/>
    <w:rsid w:val="006917A0"/>
    <w:rsid w:val="00693265"/>
    <w:rsid w:val="00694473"/>
    <w:rsid w:val="00696B81"/>
    <w:rsid w:val="006A16FE"/>
    <w:rsid w:val="006A17C7"/>
    <w:rsid w:val="006A32DA"/>
    <w:rsid w:val="006A4DE6"/>
    <w:rsid w:val="006B40E2"/>
    <w:rsid w:val="006C6DAA"/>
    <w:rsid w:val="006C6F14"/>
    <w:rsid w:val="006D1FBE"/>
    <w:rsid w:val="006D3F62"/>
    <w:rsid w:val="006D762E"/>
    <w:rsid w:val="006E61C4"/>
    <w:rsid w:val="006E62FF"/>
    <w:rsid w:val="006E6393"/>
    <w:rsid w:val="00700736"/>
    <w:rsid w:val="007011EF"/>
    <w:rsid w:val="007033E2"/>
    <w:rsid w:val="00705154"/>
    <w:rsid w:val="0070702F"/>
    <w:rsid w:val="007078B7"/>
    <w:rsid w:val="00710590"/>
    <w:rsid w:val="007173B3"/>
    <w:rsid w:val="00720B4C"/>
    <w:rsid w:val="007221B7"/>
    <w:rsid w:val="00724F5D"/>
    <w:rsid w:val="00726744"/>
    <w:rsid w:val="00730009"/>
    <w:rsid w:val="00732692"/>
    <w:rsid w:val="00735E22"/>
    <w:rsid w:val="0074175A"/>
    <w:rsid w:val="00741A91"/>
    <w:rsid w:val="00742427"/>
    <w:rsid w:val="00744F06"/>
    <w:rsid w:val="00750046"/>
    <w:rsid w:val="007517F1"/>
    <w:rsid w:val="00752010"/>
    <w:rsid w:val="00756506"/>
    <w:rsid w:val="007627A4"/>
    <w:rsid w:val="00764FBA"/>
    <w:rsid w:val="00767E30"/>
    <w:rsid w:val="0077522A"/>
    <w:rsid w:val="0077553D"/>
    <w:rsid w:val="00775F68"/>
    <w:rsid w:val="007802ED"/>
    <w:rsid w:val="0078184E"/>
    <w:rsid w:val="00781E08"/>
    <w:rsid w:val="00782F90"/>
    <w:rsid w:val="00787237"/>
    <w:rsid w:val="0079073E"/>
    <w:rsid w:val="007938ED"/>
    <w:rsid w:val="00794252"/>
    <w:rsid w:val="007B3524"/>
    <w:rsid w:val="007B601C"/>
    <w:rsid w:val="007C0CF9"/>
    <w:rsid w:val="007C31C2"/>
    <w:rsid w:val="007C3CFB"/>
    <w:rsid w:val="007C70B2"/>
    <w:rsid w:val="007D4E08"/>
    <w:rsid w:val="007E2FF1"/>
    <w:rsid w:val="007F043A"/>
    <w:rsid w:val="0080538F"/>
    <w:rsid w:val="00820DCB"/>
    <w:rsid w:val="00822C79"/>
    <w:rsid w:val="008252A0"/>
    <w:rsid w:val="0083077F"/>
    <w:rsid w:val="0084628D"/>
    <w:rsid w:val="008501D3"/>
    <w:rsid w:val="00853478"/>
    <w:rsid w:val="00853835"/>
    <w:rsid w:val="008658F4"/>
    <w:rsid w:val="008767B2"/>
    <w:rsid w:val="00884EFB"/>
    <w:rsid w:val="008854B2"/>
    <w:rsid w:val="008957AC"/>
    <w:rsid w:val="00896361"/>
    <w:rsid w:val="008A336B"/>
    <w:rsid w:val="008A3FFF"/>
    <w:rsid w:val="008A5B3F"/>
    <w:rsid w:val="008B4281"/>
    <w:rsid w:val="008C17B6"/>
    <w:rsid w:val="008C2D8E"/>
    <w:rsid w:val="008C4AC9"/>
    <w:rsid w:val="008D2C29"/>
    <w:rsid w:val="008D65BF"/>
    <w:rsid w:val="008D6D8A"/>
    <w:rsid w:val="008D7025"/>
    <w:rsid w:val="008D780F"/>
    <w:rsid w:val="008E4632"/>
    <w:rsid w:val="008E5D71"/>
    <w:rsid w:val="008E7EBA"/>
    <w:rsid w:val="00904910"/>
    <w:rsid w:val="00910F82"/>
    <w:rsid w:val="00912D56"/>
    <w:rsid w:val="009151B0"/>
    <w:rsid w:val="00917A6C"/>
    <w:rsid w:val="00937F46"/>
    <w:rsid w:val="00943686"/>
    <w:rsid w:val="00944B05"/>
    <w:rsid w:val="00967349"/>
    <w:rsid w:val="00976E9F"/>
    <w:rsid w:val="00981331"/>
    <w:rsid w:val="00985A6C"/>
    <w:rsid w:val="00985BB5"/>
    <w:rsid w:val="00985DBD"/>
    <w:rsid w:val="00986B65"/>
    <w:rsid w:val="00993403"/>
    <w:rsid w:val="00994134"/>
    <w:rsid w:val="0099562F"/>
    <w:rsid w:val="009A21AA"/>
    <w:rsid w:val="009A3679"/>
    <w:rsid w:val="009A4A55"/>
    <w:rsid w:val="009C0C49"/>
    <w:rsid w:val="009C2E18"/>
    <w:rsid w:val="009D3F04"/>
    <w:rsid w:val="009D6603"/>
    <w:rsid w:val="009D743A"/>
    <w:rsid w:val="009F11B1"/>
    <w:rsid w:val="009F4430"/>
    <w:rsid w:val="00A03941"/>
    <w:rsid w:val="00A05D73"/>
    <w:rsid w:val="00A07A0C"/>
    <w:rsid w:val="00A32581"/>
    <w:rsid w:val="00A40639"/>
    <w:rsid w:val="00A450C4"/>
    <w:rsid w:val="00A45DF4"/>
    <w:rsid w:val="00A548A6"/>
    <w:rsid w:val="00A60B7D"/>
    <w:rsid w:val="00A67AC0"/>
    <w:rsid w:val="00A70E9E"/>
    <w:rsid w:val="00A71737"/>
    <w:rsid w:val="00A72D7C"/>
    <w:rsid w:val="00A73D44"/>
    <w:rsid w:val="00A75131"/>
    <w:rsid w:val="00A76797"/>
    <w:rsid w:val="00A87460"/>
    <w:rsid w:val="00AA0C44"/>
    <w:rsid w:val="00AA0D7F"/>
    <w:rsid w:val="00AA4524"/>
    <w:rsid w:val="00AC2E29"/>
    <w:rsid w:val="00AC44A6"/>
    <w:rsid w:val="00AD2E04"/>
    <w:rsid w:val="00AD4912"/>
    <w:rsid w:val="00AD5CE7"/>
    <w:rsid w:val="00AD622F"/>
    <w:rsid w:val="00AD7568"/>
    <w:rsid w:val="00AD7B13"/>
    <w:rsid w:val="00AF48A0"/>
    <w:rsid w:val="00AF52FB"/>
    <w:rsid w:val="00B0316E"/>
    <w:rsid w:val="00B14368"/>
    <w:rsid w:val="00B16CAB"/>
    <w:rsid w:val="00B236BC"/>
    <w:rsid w:val="00B3143A"/>
    <w:rsid w:val="00B40656"/>
    <w:rsid w:val="00B434F9"/>
    <w:rsid w:val="00B45863"/>
    <w:rsid w:val="00B45A39"/>
    <w:rsid w:val="00B50A3D"/>
    <w:rsid w:val="00B5190A"/>
    <w:rsid w:val="00B55EA0"/>
    <w:rsid w:val="00B61E83"/>
    <w:rsid w:val="00B74558"/>
    <w:rsid w:val="00B75719"/>
    <w:rsid w:val="00B82024"/>
    <w:rsid w:val="00B85935"/>
    <w:rsid w:val="00B946D7"/>
    <w:rsid w:val="00B96D69"/>
    <w:rsid w:val="00BA769C"/>
    <w:rsid w:val="00BB36CB"/>
    <w:rsid w:val="00BB7C54"/>
    <w:rsid w:val="00BC5AFE"/>
    <w:rsid w:val="00BD13DE"/>
    <w:rsid w:val="00BD2CB6"/>
    <w:rsid w:val="00BD6887"/>
    <w:rsid w:val="00BD6C83"/>
    <w:rsid w:val="00BD742F"/>
    <w:rsid w:val="00BD7BB6"/>
    <w:rsid w:val="00BE0574"/>
    <w:rsid w:val="00BE22D1"/>
    <w:rsid w:val="00BE2A96"/>
    <w:rsid w:val="00BE5D63"/>
    <w:rsid w:val="00BE6A1C"/>
    <w:rsid w:val="00BE75EE"/>
    <w:rsid w:val="00BF0D1E"/>
    <w:rsid w:val="00BF296D"/>
    <w:rsid w:val="00BF39B4"/>
    <w:rsid w:val="00BF3A62"/>
    <w:rsid w:val="00BF6A13"/>
    <w:rsid w:val="00C03439"/>
    <w:rsid w:val="00C047D0"/>
    <w:rsid w:val="00C17B74"/>
    <w:rsid w:val="00C24CD1"/>
    <w:rsid w:val="00C302F5"/>
    <w:rsid w:val="00C340AE"/>
    <w:rsid w:val="00C34F36"/>
    <w:rsid w:val="00C3512B"/>
    <w:rsid w:val="00C36C42"/>
    <w:rsid w:val="00C50CE8"/>
    <w:rsid w:val="00C51B56"/>
    <w:rsid w:val="00C52AD9"/>
    <w:rsid w:val="00C54D99"/>
    <w:rsid w:val="00C61539"/>
    <w:rsid w:val="00C618C1"/>
    <w:rsid w:val="00C635F5"/>
    <w:rsid w:val="00C63E3B"/>
    <w:rsid w:val="00C6462C"/>
    <w:rsid w:val="00C7314C"/>
    <w:rsid w:val="00C73B45"/>
    <w:rsid w:val="00C75B2F"/>
    <w:rsid w:val="00C800BC"/>
    <w:rsid w:val="00C81A5D"/>
    <w:rsid w:val="00C8486F"/>
    <w:rsid w:val="00C86BD7"/>
    <w:rsid w:val="00C92A16"/>
    <w:rsid w:val="00CA326D"/>
    <w:rsid w:val="00CA7A0D"/>
    <w:rsid w:val="00CB7D18"/>
    <w:rsid w:val="00CC1CCF"/>
    <w:rsid w:val="00CC50BE"/>
    <w:rsid w:val="00CD44A1"/>
    <w:rsid w:val="00CE4A3F"/>
    <w:rsid w:val="00CF0B4A"/>
    <w:rsid w:val="00CF3398"/>
    <w:rsid w:val="00CF71AC"/>
    <w:rsid w:val="00D043B0"/>
    <w:rsid w:val="00D13317"/>
    <w:rsid w:val="00D26E4F"/>
    <w:rsid w:val="00D273AB"/>
    <w:rsid w:val="00D3263C"/>
    <w:rsid w:val="00D33826"/>
    <w:rsid w:val="00D36485"/>
    <w:rsid w:val="00D417A1"/>
    <w:rsid w:val="00D54848"/>
    <w:rsid w:val="00D75F64"/>
    <w:rsid w:val="00D83551"/>
    <w:rsid w:val="00D85BB5"/>
    <w:rsid w:val="00D87B71"/>
    <w:rsid w:val="00D9525E"/>
    <w:rsid w:val="00D95933"/>
    <w:rsid w:val="00DA2E16"/>
    <w:rsid w:val="00DA7068"/>
    <w:rsid w:val="00DB40AF"/>
    <w:rsid w:val="00DB6A42"/>
    <w:rsid w:val="00DD1016"/>
    <w:rsid w:val="00DD166E"/>
    <w:rsid w:val="00DD1DE2"/>
    <w:rsid w:val="00DD21B7"/>
    <w:rsid w:val="00DD230F"/>
    <w:rsid w:val="00DE3524"/>
    <w:rsid w:val="00DE4200"/>
    <w:rsid w:val="00DF786D"/>
    <w:rsid w:val="00E0051A"/>
    <w:rsid w:val="00E017B8"/>
    <w:rsid w:val="00E05E1D"/>
    <w:rsid w:val="00E11597"/>
    <w:rsid w:val="00E126DB"/>
    <w:rsid w:val="00E14E07"/>
    <w:rsid w:val="00E16454"/>
    <w:rsid w:val="00E164C6"/>
    <w:rsid w:val="00E2475B"/>
    <w:rsid w:val="00E30170"/>
    <w:rsid w:val="00E34078"/>
    <w:rsid w:val="00E34816"/>
    <w:rsid w:val="00E349B4"/>
    <w:rsid w:val="00E408BB"/>
    <w:rsid w:val="00E45CC9"/>
    <w:rsid w:val="00E5643A"/>
    <w:rsid w:val="00E56E4B"/>
    <w:rsid w:val="00E624BC"/>
    <w:rsid w:val="00E6306F"/>
    <w:rsid w:val="00E667BA"/>
    <w:rsid w:val="00E72536"/>
    <w:rsid w:val="00E74BE9"/>
    <w:rsid w:val="00E75B08"/>
    <w:rsid w:val="00E76765"/>
    <w:rsid w:val="00E83ECC"/>
    <w:rsid w:val="00E86146"/>
    <w:rsid w:val="00EA7EC8"/>
    <w:rsid w:val="00EB078F"/>
    <w:rsid w:val="00EB4D24"/>
    <w:rsid w:val="00EB5938"/>
    <w:rsid w:val="00EC1B3F"/>
    <w:rsid w:val="00ED076D"/>
    <w:rsid w:val="00EE3F31"/>
    <w:rsid w:val="00EF054A"/>
    <w:rsid w:val="00EF68DE"/>
    <w:rsid w:val="00F107C5"/>
    <w:rsid w:val="00F10E98"/>
    <w:rsid w:val="00F121AF"/>
    <w:rsid w:val="00F143BA"/>
    <w:rsid w:val="00F24B5C"/>
    <w:rsid w:val="00F25EA5"/>
    <w:rsid w:val="00F306F3"/>
    <w:rsid w:val="00F310DC"/>
    <w:rsid w:val="00F35A53"/>
    <w:rsid w:val="00F436AF"/>
    <w:rsid w:val="00F4377C"/>
    <w:rsid w:val="00F51AFF"/>
    <w:rsid w:val="00F529A6"/>
    <w:rsid w:val="00F57AF8"/>
    <w:rsid w:val="00F602C6"/>
    <w:rsid w:val="00F70300"/>
    <w:rsid w:val="00F715BE"/>
    <w:rsid w:val="00F727A9"/>
    <w:rsid w:val="00F757BE"/>
    <w:rsid w:val="00F75D89"/>
    <w:rsid w:val="00F822D8"/>
    <w:rsid w:val="00F917A9"/>
    <w:rsid w:val="00F94D78"/>
    <w:rsid w:val="00FA03FD"/>
    <w:rsid w:val="00FA2245"/>
    <w:rsid w:val="00FB04BF"/>
    <w:rsid w:val="00FB45CD"/>
    <w:rsid w:val="00FC34A1"/>
    <w:rsid w:val="00FC3FA0"/>
    <w:rsid w:val="00FC709B"/>
    <w:rsid w:val="00FD5378"/>
    <w:rsid w:val="00FD6119"/>
    <w:rsid w:val="00FE4616"/>
    <w:rsid w:val="00FE7CFD"/>
    <w:rsid w:val="00FF343E"/>
    <w:rsid w:val="00FF3B21"/>
    <w:rsid w:val="00FF3F81"/>
    <w:rsid w:val="00FF4818"/>
    <w:rsid w:val="00FF6066"/>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383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98840256">
      <w:bodyDiv w:val="1"/>
      <w:marLeft w:val="0"/>
      <w:marRight w:val="0"/>
      <w:marTop w:val="0"/>
      <w:marBottom w:val="0"/>
      <w:divBdr>
        <w:top w:val="none" w:sz="0" w:space="0" w:color="auto"/>
        <w:left w:val="none" w:sz="0" w:space="0" w:color="auto"/>
        <w:bottom w:val="none" w:sz="0" w:space="0" w:color="auto"/>
        <w:right w:val="none" w:sz="0" w:space="0" w:color="auto"/>
      </w:divBdr>
      <w:divsChild>
        <w:div w:id="8917299">
          <w:marLeft w:val="0"/>
          <w:marRight w:val="0"/>
          <w:marTop w:val="0"/>
          <w:marBottom w:val="0"/>
          <w:divBdr>
            <w:top w:val="single" w:sz="2" w:space="0" w:color="E3E3E3"/>
            <w:left w:val="single" w:sz="2" w:space="0" w:color="E3E3E3"/>
            <w:bottom w:val="single" w:sz="2" w:space="0" w:color="E3E3E3"/>
            <w:right w:val="single" w:sz="2" w:space="0" w:color="E3E3E3"/>
          </w:divBdr>
          <w:divsChild>
            <w:div w:id="2001038624">
              <w:marLeft w:val="0"/>
              <w:marRight w:val="0"/>
              <w:marTop w:val="0"/>
              <w:marBottom w:val="0"/>
              <w:divBdr>
                <w:top w:val="single" w:sz="2" w:space="0" w:color="E3E3E3"/>
                <w:left w:val="single" w:sz="2" w:space="0" w:color="E3E3E3"/>
                <w:bottom w:val="single" w:sz="2" w:space="0" w:color="E3E3E3"/>
                <w:right w:val="single" w:sz="2" w:space="0" w:color="E3E3E3"/>
              </w:divBdr>
              <w:divsChild>
                <w:div w:id="340813240">
                  <w:marLeft w:val="0"/>
                  <w:marRight w:val="0"/>
                  <w:marTop w:val="0"/>
                  <w:marBottom w:val="0"/>
                  <w:divBdr>
                    <w:top w:val="single" w:sz="2" w:space="0" w:color="E3E3E3"/>
                    <w:left w:val="single" w:sz="2" w:space="0" w:color="E3E3E3"/>
                    <w:bottom w:val="single" w:sz="2" w:space="0" w:color="E3E3E3"/>
                    <w:right w:val="single" w:sz="2" w:space="0" w:color="E3E3E3"/>
                  </w:divBdr>
                  <w:divsChild>
                    <w:div w:id="1744790489">
                      <w:marLeft w:val="0"/>
                      <w:marRight w:val="0"/>
                      <w:marTop w:val="0"/>
                      <w:marBottom w:val="0"/>
                      <w:divBdr>
                        <w:top w:val="single" w:sz="2" w:space="0" w:color="E3E3E3"/>
                        <w:left w:val="single" w:sz="2" w:space="0" w:color="E3E3E3"/>
                        <w:bottom w:val="single" w:sz="2" w:space="0" w:color="E3E3E3"/>
                        <w:right w:val="single" w:sz="2" w:space="0" w:color="E3E3E3"/>
                      </w:divBdr>
                      <w:divsChild>
                        <w:div w:id="1904021147">
                          <w:marLeft w:val="0"/>
                          <w:marRight w:val="0"/>
                          <w:marTop w:val="0"/>
                          <w:marBottom w:val="0"/>
                          <w:divBdr>
                            <w:top w:val="single" w:sz="2" w:space="0" w:color="E3E3E3"/>
                            <w:left w:val="single" w:sz="2" w:space="0" w:color="E3E3E3"/>
                            <w:bottom w:val="single" w:sz="2" w:space="0" w:color="E3E3E3"/>
                            <w:right w:val="single" w:sz="2" w:space="0" w:color="E3E3E3"/>
                          </w:divBdr>
                          <w:divsChild>
                            <w:div w:id="364452405">
                              <w:marLeft w:val="0"/>
                              <w:marRight w:val="0"/>
                              <w:marTop w:val="0"/>
                              <w:marBottom w:val="0"/>
                              <w:divBdr>
                                <w:top w:val="single" w:sz="2" w:space="0" w:color="E3E3E3"/>
                                <w:left w:val="single" w:sz="2" w:space="0" w:color="E3E3E3"/>
                                <w:bottom w:val="single" w:sz="2" w:space="0" w:color="E3E3E3"/>
                                <w:right w:val="single" w:sz="2" w:space="0" w:color="E3E3E3"/>
                              </w:divBdr>
                              <w:divsChild>
                                <w:div w:id="979918685">
                                  <w:marLeft w:val="0"/>
                                  <w:marRight w:val="0"/>
                                  <w:marTop w:val="100"/>
                                  <w:marBottom w:val="100"/>
                                  <w:divBdr>
                                    <w:top w:val="single" w:sz="2" w:space="0" w:color="E3E3E3"/>
                                    <w:left w:val="single" w:sz="2" w:space="0" w:color="E3E3E3"/>
                                    <w:bottom w:val="single" w:sz="2" w:space="0" w:color="E3E3E3"/>
                                    <w:right w:val="single" w:sz="2" w:space="0" w:color="E3E3E3"/>
                                  </w:divBdr>
                                  <w:divsChild>
                                    <w:div w:id="312680325">
                                      <w:marLeft w:val="0"/>
                                      <w:marRight w:val="0"/>
                                      <w:marTop w:val="0"/>
                                      <w:marBottom w:val="0"/>
                                      <w:divBdr>
                                        <w:top w:val="single" w:sz="2" w:space="0" w:color="E3E3E3"/>
                                        <w:left w:val="single" w:sz="2" w:space="0" w:color="E3E3E3"/>
                                        <w:bottom w:val="single" w:sz="2" w:space="0" w:color="E3E3E3"/>
                                        <w:right w:val="single" w:sz="2" w:space="0" w:color="E3E3E3"/>
                                      </w:divBdr>
                                      <w:divsChild>
                                        <w:div w:id="1795559299">
                                          <w:marLeft w:val="0"/>
                                          <w:marRight w:val="0"/>
                                          <w:marTop w:val="0"/>
                                          <w:marBottom w:val="0"/>
                                          <w:divBdr>
                                            <w:top w:val="single" w:sz="2" w:space="0" w:color="E3E3E3"/>
                                            <w:left w:val="single" w:sz="2" w:space="0" w:color="E3E3E3"/>
                                            <w:bottom w:val="single" w:sz="2" w:space="0" w:color="E3E3E3"/>
                                            <w:right w:val="single" w:sz="2" w:space="0" w:color="E3E3E3"/>
                                          </w:divBdr>
                                          <w:divsChild>
                                            <w:div w:id="1330448634">
                                              <w:marLeft w:val="0"/>
                                              <w:marRight w:val="0"/>
                                              <w:marTop w:val="0"/>
                                              <w:marBottom w:val="0"/>
                                              <w:divBdr>
                                                <w:top w:val="single" w:sz="2" w:space="0" w:color="E3E3E3"/>
                                                <w:left w:val="single" w:sz="2" w:space="0" w:color="E3E3E3"/>
                                                <w:bottom w:val="single" w:sz="2" w:space="0" w:color="E3E3E3"/>
                                                <w:right w:val="single" w:sz="2" w:space="0" w:color="E3E3E3"/>
                                              </w:divBdr>
                                              <w:divsChild>
                                                <w:div w:id="1847286208">
                                                  <w:marLeft w:val="0"/>
                                                  <w:marRight w:val="0"/>
                                                  <w:marTop w:val="0"/>
                                                  <w:marBottom w:val="0"/>
                                                  <w:divBdr>
                                                    <w:top w:val="single" w:sz="2" w:space="0" w:color="E3E3E3"/>
                                                    <w:left w:val="single" w:sz="2" w:space="0" w:color="E3E3E3"/>
                                                    <w:bottom w:val="single" w:sz="2" w:space="0" w:color="E3E3E3"/>
                                                    <w:right w:val="single" w:sz="2" w:space="0" w:color="E3E3E3"/>
                                                  </w:divBdr>
                                                  <w:divsChild>
                                                    <w:div w:id="2089883963">
                                                      <w:marLeft w:val="0"/>
                                                      <w:marRight w:val="0"/>
                                                      <w:marTop w:val="0"/>
                                                      <w:marBottom w:val="0"/>
                                                      <w:divBdr>
                                                        <w:top w:val="single" w:sz="2" w:space="0" w:color="E3E3E3"/>
                                                        <w:left w:val="single" w:sz="2" w:space="0" w:color="E3E3E3"/>
                                                        <w:bottom w:val="single" w:sz="2" w:space="0" w:color="E3E3E3"/>
                                                        <w:right w:val="single" w:sz="2" w:space="0" w:color="E3E3E3"/>
                                                      </w:divBdr>
                                                      <w:divsChild>
                                                        <w:div w:id="860318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12562310">
          <w:marLeft w:val="0"/>
          <w:marRight w:val="0"/>
          <w:marTop w:val="0"/>
          <w:marBottom w:val="0"/>
          <w:divBdr>
            <w:top w:val="none" w:sz="0" w:space="0" w:color="auto"/>
            <w:left w:val="none" w:sz="0" w:space="0" w:color="auto"/>
            <w:bottom w:val="none" w:sz="0" w:space="0" w:color="auto"/>
            <w:right w:val="none" w:sz="0" w:space="0" w:color="auto"/>
          </w:divBdr>
        </w:div>
      </w:divsChild>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156001319">
      <w:bodyDiv w:val="1"/>
      <w:marLeft w:val="0"/>
      <w:marRight w:val="0"/>
      <w:marTop w:val="0"/>
      <w:marBottom w:val="0"/>
      <w:divBdr>
        <w:top w:val="none" w:sz="0" w:space="0" w:color="auto"/>
        <w:left w:val="none" w:sz="0" w:space="0" w:color="auto"/>
        <w:bottom w:val="none" w:sz="0" w:space="0" w:color="auto"/>
        <w:right w:val="none" w:sz="0" w:space="0" w:color="auto"/>
      </w:divBdr>
    </w:div>
    <w:div w:id="386345933">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39813913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35847251">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44361707">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774404510">
      <w:bodyDiv w:val="1"/>
      <w:marLeft w:val="0"/>
      <w:marRight w:val="0"/>
      <w:marTop w:val="0"/>
      <w:marBottom w:val="0"/>
      <w:divBdr>
        <w:top w:val="none" w:sz="0" w:space="0" w:color="auto"/>
        <w:left w:val="none" w:sz="0" w:space="0" w:color="auto"/>
        <w:bottom w:val="none" w:sz="0" w:space="0" w:color="auto"/>
        <w:right w:val="none" w:sz="0" w:space="0" w:color="auto"/>
      </w:divBdr>
    </w:div>
    <w:div w:id="859468658">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18337112">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360811956">
      <w:bodyDiv w:val="1"/>
      <w:marLeft w:val="0"/>
      <w:marRight w:val="0"/>
      <w:marTop w:val="0"/>
      <w:marBottom w:val="0"/>
      <w:divBdr>
        <w:top w:val="none" w:sz="0" w:space="0" w:color="auto"/>
        <w:left w:val="none" w:sz="0" w:space="0" w:color="auto"/>
        <w:bottom w:val="none" w:sz="0" w:space="0" w:color="auto"/>
        <w:right w:val="none" w:sz="0" w:space="0" w:color="auto"/>
      </w:divBdr>
    </w:div>
    <w:div w:id="1443265424">
      <w:bodyDiv w:val="1"/>
      <w:marLeft w:val="0"/>
      <w:marRight w:val="0"/>
      <w:marTop w:val="0"/>
      <w:marBottom w:val="0"/>
      <w:divBdr>
        <w:top w:val="none" w:sz="0" w:space="0" w:color="auto"/>
        <w:left w:val="none" w:sz="0" w:space="0" w:color="auto"/>
        <w:bottom w:val="none" w:sz="0" w:space="0" w:color="auto"/>
        <w:right w:val="none" w:sz="0" w:space="0" w:color="auto"/>
      </w:divBdr>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898588127">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 w:id="209644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mailto:tinkubiswaseqd.iitr@gmail.com"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21</Pages>
  <Words>5141</Words>
  <Characters>29307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542</cp:revision>
  <dcterms:created xsi:type="dcterms:W3CDTF">2024-03-16T12:12:00Z</dcterms:created>
  <dcterms:modified xsi:type="dcterms:W3CDTF">2024-05-22T07:24:00Z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