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3271" w14:textId="156249BC" w:rsidR="00C1722A" w:rsidRPr="00C1722A" w:rsidRDefault="00B575C9" w:rsidP="00B575C9">
      <w:pPr>
        <w:spacing w:line="360" w:lineRule="auto"/>
        <w:rPr>
          <w:rFonts w:ascii="Times New Roman" w:hAnsi="Times New Roman" w:cs="Times New Roman"/>
          <w:b/>
          <w:bCs/>
          <w:sz w:val="32"/>
        </w:rPr>
      </w:pPr>
      <w:r>
        <w:rPr>
          <w:rFonts w:ascii="Times New Roman" w:hAnsi="Times New Roman" w:cs="Times New Roman"/>
          <w:b/>
          <w:bCs/>
          <w:sz w:val="32"/>
        </w:rPr>
        <w:t xml:space="preserve"> </w:t>
      </w:r>
      <w:r w:rsidR="008D5DF0">
        <w:rPr>
          <w:rFonts w:ascii="Times New Roman" w:hAnsi="Times New Roman" w:cs="Times New Roman"/>
          <w:b/>
          <w:bCs/>
          <w:sz w:val="32"/>
        </w:rPr>
        <w:t>APPLICATION OF ZYCOSOIL IN BITUMINOUS MIX</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6CFFF072" w:rsidR="00E92469" w:rsidRPr="000B2C21" w:rsidRDefault="00476E7B"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Saurav Kumar</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Pr>
          <w:rFonts w:ascii="Times New Roman" w:hAnsi="Times New Roman" w:cs="Times New Roman"/>
          <w:b/>
          <w:i/>
          <w:sz w:val="26"/>
          <w:szCs w:val="26"/>
        </w:rPr>
        <w:t>Pardeep</w:t>
      </w:r>
      <w:r w:rsidR="00E92469" w:rsidRPr="000B2C21">
        <w:rPr>
          <w:rFonts w:ascii="Times New Roman" w:hAnsi="Times New Roman" w:cs="Times New Roman"/>
          <w:b/>
          <w:i/>
          <w:sz w:val="26"/>
          <w:szCs w:val="26"/>
          <w:vertAlign w:val="superscript"/>
        </w:rPr>
        <w:t>2</w:t>
      </w:r>
    </w:p>
    <w:p w14:paraId="73B194A7" w14:textId="629C44BC"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4F4416">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4F4416">
        <w:rPr>
          <w:rFonts w:ascii="Times New Roman" w:hAnsi="Times New Roman" w:cs="Times New Roman"/>
          <w:i/>
          <w:iCs/>
          <w:sz w:val="26"/>
          <w:szCs w:val="26"/>
        </w:rPr>
        <w:t>Assistant Professor</w:t>
      </w:r>
    </w:p>
    <w:p w14:paraId="7EA0B822" w14:textId="7AF226C2" w:rsidR="00EB5225" w:rsidRPr="000B2C21" w:rsidRDefault="00476E7B" w:rsidP="001A487A">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01E6BAF8"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476E7B">
        <w:rPr>
          <w:rFonts w:ascii="Times New Roman" w:hAnsi="Times New Roman" w:cs="Times New Roman"/>
          <w:b/>
          <w:bCs/>
          <w:i/>
          <w:iCs/>
          <w:sz w:val="26"/>
          <w:szCs w:val="26"/>
        </w:rPr>
        <w:t xml:space="preserve"> sauravsingh962@gmail.com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77777777" w:rsidR="00267CBC" w:rsidRPr="001A487A" w:rsidRDefault="00EB5225" w:rsidP="001A487A">
      <w:pPr>
        <w:widowControl w:val="0"/>
        <w:autoSpaceDE w:val="0"/>
        <w:autoSpaceDN w:val="0"/>
        <w:adjustRightInd w:val="0"/>
        <w:spacing w:after="0" w:line="240" w:lineRule="auto"/>
        <w:jc w:val="center"/>
        <w:rPr>
          <w:rFonts w:ascii="Times New Roman" w:hAnsi="Times New Roman" w:cs="Times New Roman"/>
          <w:i/>
          <w:sz w:val="24"/>
          <w:szCs w:val="24"/>
        </w:rPr>
      </w:pPr>
      <w:r w:rsidRPr="001A487A">
        <w:rPr>
          <w:rFonts w:ascii="Times New Roman" w:hAnsi="Times New Roman" w:cs="Times New Roman"/>
          <w:b/>
          <w:bCs/>
          <w:i/>
          <w:iCs/>
          <w:sz w:val="24"/>
          <w:szCs w:val="24"/>
        </w:rPr>
        <w:t>ABSTRACT</w:t>
      </w:r>
    </w:p>
    <w:p w14:paraId="35A2A74B" w14:textId="38D5E001" w:rsidR="008D5DF0" w:rsidRPr="00B175CF" w:rsidRDefault="008D5DF0" w:rsidP="008D5DF0">
      <w:pPr>
        <w:pStyle w:val="NormalWeb"/>
        <w:jc w:val="both"/>
        <w:rPr>
          <w:sz w:val="28"/>
          <w:szCs w:val="28"/>
        </w:rPr>
      </w:pPr>
      <w:r w:rsidRPr="00B175CF">
        <w:rPr>
          <w:rFonts w:ascii="TimesNewRomanPSMT" w:hAnsi="TimesNewRomanPSMT"/>
          <w:color w:val="212121"/>
          <w:sz w:val="28"/>
          <w:szCs w:val="28"/>
        </w:rPr>
        <w:t xml:space="preserve">Rapid increase of urban population in India with rapid rise in industrialization needs high demand of vehicles. Road sectors are very important for the growth of economy, employments and empowerment of a country. India's road network with nearly 55 lakh Km road length is second largest road network in the world. About 98% roads are flexible in nature and rest 2% are rigid pavements. Approximately 40% roads are unpaved of total road lengths. The natural bitumen shows failure and serious problems during rainy seasons. Because of increasing traffic load in term of number of axles and high tyre pressure due to heavy vehicles the traffic related pavement distresses are found in the pavement. Stripping occurred because of moisture damage is considered as one of important pavement distress in bituminous pavement since 1990s. Moisture damage causes the stripping of pavement layer aggregate which is to be considered as a serious problem these days. Moisture damage is progressive loss of functionality of the materials because of that there is the loss of adhesion between bitumen binder and the aggregates, </w:t>
      </w:r>
      <w:proofErr w:type="spellStart"/>
      <w:r w:rsidRPr="00B175CF">
        <w:rPr>
          <w:rFonts w:ascii="TimesNewRomanPSMT" w:hAnsi="TimesNewRomanPSMT"/>
          <w:color w:val="212121"/>
          <w:sz w:val="28"/>
          <w:szCs w:val="28"/>
        </w:rPr>
        <w:t>Zycosoil</w:t>
      </w:r>
      <w:proofErr w:type="spellEnd"/>
      <w:r w:rsidRPr="00B175CF">
        <w:rPr>
          <w:rFonts w:ascii="TimesNewRomanPSMT" w:hAnsi="TimesNewRomanPSMT"/>
          <w:color w:val="212121"/>
          <w:sz w:val="28"/>
          <w:szCs w:val="28"/>
        </w:rPr>
        <w:t xml:space="preserve"> as an anti-stripping agent is used to provide the better adhesion bond between bitumen binder and the aggregates in the presence of water. The treatment and strengthening of bitumen is required to keep the pavement surface serviceable. </w:t>
      </w:r>
      <w:proofErr w:type="spellStart"/>
      <w:r w:rsidRPr="00B175CF">
        <w:rPr>
          <w:rFonts w:ascii="TimesNewRomanPSMT" w:hAnsi="TimesNewRomanPSMT"/>
          <w:color w:val="212121"/>
          <w:sz w:val="28"/>
          <w:szCs w:val="28"/>
        </w:rPr>
        <w:t>Zycosoil</w:t>
      </w:r>
      <w:proofErr w:type="spellEnd"/>
      <w:r w:rsidRPr="00B175CF">
        <w:rPr>
          <w:rFonts w:ascii="TimesNewRomanPSMT" w:hAnsi="TimesNewRomanPSMT"/>
          <w:color w:val="212121"/>
          <w:sz w:val="28"/>
          <w:szCs w:val="28"/>
        </w:rPr>
        <w:t xml:space="preserve">,  a Nano material recently used as an additive to strengthen the pavement surface and to improve the properties like penetration, ductility and moisture damage of pavement. </w:t>
      </w:r>
    </w:p>
    <w:p w14:paraId="04A76AA5" w14:textId="77777777" w:rsidR="00C1722A" w:rsidRPr="00B175CF" w:rsidRDefault="00C1722A" w:rsidP="00C1722A">
      <w:pPr>
        <w:pStyle w:val="BodyText"/>
        <w:spacing w:before="158" w:line="276" w:lineRule="auto"/>
        <w:ind w:left="140" w:right="636" w:firstLine="494"/>
        <w:jc w:val="both"/>
        <w:rPr>
          <w:sz w:val="28"/>
          <w:szCs w:val="28"/>
        </w:rPr>
      </w:pPr>
    </w:p>
    <w:p w14:paraId="11BE11DF" w14:textId="193E6DF8" w:rsidR="00C1722A" w:rsidRPr="00B175CF" w:rsidRDefault="0028293A" w:rsidP="00C1722A">
      <w:pPr>
        <w:pStyle w:val="BodyText"/>
        <w:spacing w:line="276" w:lineRule="auto"/>
        <w:ind w:left="140" w:right="646"/>
        <w:jc w:val="both"/>
        <w:rPr>
          <w:sz w:val="28"/>
          <w:szCs w:val="28"/>
        </w:rPr>
      </w:pPr>
      <w:proofErr w:type="gramStart"/>
      <w:r w:rsidRPr="00B175CF">
        <w:rPr>
          <w:b/>
          <w:bCs/>
          <w:i/>
          <w:iCs/>
          <w:sz w:val="28"/>
          <w:szCs w:val="28"/>
        </w:rPr>
        <w:t>Keywords:-</w:t>
      </w:r>
      <w:proofErr w:type="gramEnd"/>
      <w:r w:rsidR="006E3DF4" w:rsidRPr="00B175CF">
        <w:rPr>
          <w:i/>
          <w:iCs/>
          <w:sz w:val="28"/>
          <w:szCs w:val="28"/>
        </w:rPr>
        <w:t xml:space="preserve"> </w:t>
      </w:r>
      <w:proofErr w:type="spellStart"/>
      <w:r w:rsidR="008D5DF0" w:rsidRPr="00B175CF">
        <w:rPr>
          <w:i/>
          <w:iCs/>
          <w:sz w:val="28"/>
          <w:szCs w:val="28"/>
        </w:rPr>
        <w:t>Zycosoil</w:t>
      </w:r>
      <w:proofErr w:type="spellEnd"/>
      <w:r w:rsidR="00C1722A" w:rsidRPr="00B175CF">
        <w:rPr>
          <w:i/>
          <w:iCs/>
          <w:sz w:val="28"/>
          <w:szCs w:val="28"/>
        </w:rPr>
        <w:t xml:space="preserve">, </w:t>
      </w:r>
      <w:r w:rsidR="008D5DF0" w:rsidRPr="00B175CF">
        <w:rPr>
          <w:i/>
          <w:iCs/>
          <w:sz w:val="28"/>
          <w:szCs w:val="28"/>
        </w:rPr>
        <w:t>bituminous pavement</w:t>
      </w:r>
      <w:r w:rsidR="00C1722A" w:rsidRPr="00B175CF">
        <w:rPr>
          <w:i/>
          <w:iCs/>
          <w:sz w:val="28"/>
          <w:szCs w:val="28"/>
        </w:rPr>
        <w:t xml:space="preserve">, </w:t>
      </w:r>
      <w:r w:rsidR="008D5DF0" w:rsidRPr="00B175CF">
        <w:rPr>
          <w:i/>
          <w:iCs/>
          <w:sz w:val="28"/>
          <w:szCs w:val="28"/>
        </w:rPr>
        <w:t>stripping</w:t>
      </w:r>
      <w:r w:rsidR="00C1722A" w:rsidRPr="00B175CF">
        <w:rPr>
          <w:i/>
          <w:iCs/>
          <w:sz w:val="28"/>
          <w:szCs w:val="28"/>
        </w:rPr>
        <w:t xml:space="preserve">, </w:t>
      </w:r>
      <w:r w:rsidR="008D5DF0" w:rsidRPr="00B175CF">
        <w:rPr>
          <w:i/>
          <w:iCs/>
          <w:sz w:val="28"/>
          <w:szCs w:val="28"/>
        </w:rPr>
        <w:t>bitumen binder</w:t>
      </w:r>
      <w:r w:rsidR="00C1722A" w:rsidRPr="00B175CF">
        <w:rPr>
          <w:i/>
          <w:iCs/>
          <w:sz w:val="28"/>
          <w:szCs w:val="28"/>
        </w:rPr>
        <w:t xml:space="preserve">, </w:t>
      </w:r>
      <w:r w:rsidR="008D5DF0" w:rsidRPr="00B175CF">
        <w:rPr>
          <w:i/>
          <w:iCs/>
          <w:sz w:val="28"/>
          <w:szCs w:val="28"/>
        </w:rPr>
        <w:t>ductility</w:t>
      </w:r>
    </w:p>
    <w:p w14:paraId="27A045C6" w14:textId="77777777" w:rsidR="008D5DF0" w:rsidRPr="00B175CF" w:rsidRDefault="008D5DF0" w:rsidP="00C1722A">
      <w:pPr>
        <w:spacing w:before="240" w:line="240" w:lineRule="auto"/>
        <w:jc w:val="both"/>
        <w:rPr>
          <w:rFonts w:ascii="Times New Roman" w:hAnsi="Times New Roman" w:cs="Times New Roman"/>
          <w:b/>
          <w:bCs/>
          <w:sz w:val="28"/>
          <w:szCs w:val="28"/>
        </w:rPr>
        <w:sectPr w:rsidR="008D5DF0" w:rsidRPr="00B175CF"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0254EEA2" w14:textId="43C05B26" w:rsidR="00761133" w:rsidRPr="00B175CF" w:rsidRDefault="00761133" w:rsidP="00C1722A">
      <w:pPr>
        <w:spacing w:before="240" w:line="240" w:lineRule="auto"/>
        <w:jc w:val="both"/>
        <w:rPr>
          <w:rFonts w:ascii="Times New Roman" w:hAnsi="Times New Roman" w:cs="Times New Roman"/>
          <w:b/>
          <w:bCs/>
          <w:sz w:val="28"/>
          <w:szCs w:val="28"/>
        </w:rPr>
      </w:pPr>
    </w:p>
    <w:p w14:paraId="0F538071" w14:textId="77777777" w:rsidR="00572D50" w:rsidRPr="00B175CF" w:rsidRDefault="00572D50" w:rsidP="001A487A">
      <w:pPr>
        <w:widowControl w:val="0"/>
        <w:autoSpaceDE w:val="0"/>
        <w:autoSpaceDN w:val="0"/>
        <w:adjustRightInd w:val="0"/>
        <w:spacing w:after="0" w:line="240" w:lineRule="auto"/>
        <w:jc w:val="both"/>
        <w:rPr>
          <w:rFonts w:ascii="Times New Roman" w:hAnsi="Times New Roman" w:cs="Times New Roman"/>
          <w:b/>
          <w:bCs/>
          <w:sz w:val="28"/>
          <w:szCs w:val="28"/>
        </w:rPr>
        <w:sectPr w:rsidR="00572D50" w:rsidRPr="00B175CF" w:rsidSect="008D5DF0">
          <w:type w:val="continuous"/>
          <w:pgSz w:w="11900" w:h="16838" w:code="9"/>
          <w:pgMar w:top="1440" w:right="1440" w:bottom="1440" w:left="1440" w:header="720" w:footer="720" w:gutter="0"/>
          <w:cols w:space="720"/>
          <w:noEndnote/>
          <w:docGrid w:linePitch="299"/>
        </w:sectPr>
      </w:pPr>
    </w:p>
    <w:p w14:paraId="11731C63" w14:textId="77777777" w:rsidR="00267CBC" w:rsidRPr="00B175CF" w:rsidRDefault="00267CBC" w:rsidP="001A487A">
      <w:pPr>
        <w:widowControl w:val="0"/>
        <w:autoSpaceDE w:val="0"/>
        <w:autoSpaceDN w:val="0"/>
        <w:adjustRightInd w:val="0"/>
        <w:spacing w:after="0" w:line="240" w:lineRule="auto"/>
        <w:jc w:val="both"/>
        <w:rPr>
          <w:rFonts w:ascii="Times New Roman" w:hAnsi="Times New Roman" w:cs="Times New Roman"/>
          <w:b/>
          <w:bCs/>
          <w:sz w:val="28"/>
          <w:szCs w:val="28"/>
        </w:rPr>
      </w:pPr>
      <w:r w:rsidRPr="00B175CF">
        <w:rPr>
          <w:rFonts w:ascii="Times New Roman" w:hAnsi="Times New Roman" w:cs="Times New Roman"/>
          <w:b/>
          <w:bCs/>
          <w:sz w:val="28"/>
          <w:szCs w:val="28"/>
        </w:rPr>
        <w:t>INTRODUCTION</w:t>
      </w:r>
    </w:p>
    <w:p w14:paraId="092653F4" w14:textId="4AA1822A" w:rsidR="006403DE" w:rsidRPr="00B175CF" w:rsidRDefault="006403DE" w:rsidP="001A487A">
      <w:pPr>
        <w:widowControl w:val="0"/>
        <w:overflowPunct w:val="0"/>
        <w:autoSpaceDE w:val="0"/>
        <w:autoSpaceDN w:val="0"/>
        <w:adjustRightInd w:val="0"/>
        <w:spacing w:after="0" w:line="240" w:lineRule="auto"/>
        <w:jc w:val="both"/>
        <w:rPr>
          <w:rFonts w:ascii="Times New Roman" w:hAnsi="Times New Roman" w:cs="Times New Roman"/>
          <w:b/>
          <w:sz w:val="28"/>
          <w:szCs w:val="28"/>
        </w:rPr>
      </w:pPr>
    </w:p>
    <w:p w14:paraId="240231EE" w14:textId="77777777" w:rsidR="00745FB7" w:rsidRPr="00B175CF" w:rsidRDefault="00745FB7" w:rsidP="00745FB7">
      <w:pPr>
        <w:spacing w:line="240" w:lineRule="auto"/>
        <w:jc w:val="both"/>
        <w:rPr>
          <w:rFonts w:ascii="Times New Roman" w:hAnsi="Times New Roman" w:cs="Times New Roman"/>
          <w:color w:val="222222"/>
          <w:sz w:val="28"/>
          <w:szCs w:val="28"/>
          <w:shd w:val="clear" w:color="auto" w:fill="FFFFFF"/>
        </w:rPr>
      </w:pPr>
      <w:r w:rsidRPr="00B175CF">
        <w:rPr>
          <w:rFonts w:ascii="Times New Roman" w:hAnsi="Times New Roman" w:cs="Times New Roman"/>
          <w:color w:val="222222"/>
          <w:sz w:val="28"/>
          <w:szCs w:val="28"/>
          <w:shd w:val="clear" w:color="auto" w:fill="FFFFFF"/>
        </w:rPr>
        <w:t xml:space="preserve">The rapid increase of urban population of India with the rapid rise in industrialization coupled with the high increase of road vehicles engaging in rapidly expanding cities to fit the developmental needs of the economy demands good quality of roads to meet the increasing pressure of road traffic. It becomes </w:t>
      </w:r>
      <w:r w:rsidRPr="00B175CF">
        <w:rPr>
          <w:rFonts w:ascii="Times New Roman" w:hAnsi="Times New Roman" w:cs="Times New Roman"/>
          <w:color w:val="222222"/>
          <w:sz w:val="28"/>
          <w:szCs w:val="28"/>
          <w:shd w:val="clear" w:color="auto" w:fill="FFFFFF"/>
        </w:rPr>
        <w:lastRenderedPageBreak/>
        <w:t xml:space="preserve">the responsibility of scientists, researchers, contractors to improve the riding quality while maintaining the economy for the country like ours. Bituminous Mixes are most commonly used in the world for the pavement construction. India has a road network of over 54 lakh </w:t>
      </w:r>
      <w:proofErr w:type="spellStart"/>
      <w:r w:rsidRPr="00B175CF">
        <w:rPr>
          <w:rFonts w:ascii="Times New Roman" w:hAnsi="Times New Roman" w:cs="Times New Roman"/>
          <w:color w:val="222222"/>
          <w:sz w:val="28"/>
          <w:szCs w:val="28"/>
          <w:shd w:val="clear" w:color="auto" w:fill="FFFFFF"/>
        </w:rPr>
        <w:t>kilometers</w:t>
      </w:r>
      <w:proofErr w:type="spellEnd"/>
      <w:r w:rsidRPr="00B175CF">
        <w:rPr>
          <w:rFonts w:ascii="Times New Roman" w:hAnsi="Times New Roman" w:cs="Times New Roman"/>
          <w:color w:val="222222"/>
          <w:sz w:val="28"/>
          <w:szCs w:val="28"/>
          <w:shd w:val="clear" w:color="auto" w:fill="FFFFFF"/>
        </w:rPr>
        <w:t xml:space="preserve"> as on March 2015, the second largest road network in the world. However, qualitatively India's roads are a mix of modern highways and narrow, unpaved roads, and are being improved. As on March 2015, 61% of Indian roads were paved. About 97 to 98% of the paved roads in India have flexible pavements, within which are included surfacing of various types and thickness. The complicated micro-structure of asphalt concrete is related to the gradation of aggregate, the properties of the aggregate and binder interface, the void size distribution, and the interconnectivity of voids. For important applications where traffic is extremely heavy, stiffer mixes are required. Keeping these facts in minds it was felt that efforts can be made to use some chemical additive in VG- 30 grade bitumen and study the various parameters of bitumen and bituminous mixes. Generally, 92 to 96% aggregate are used in bituminous concrete. Aggregate is also used for base and sub-base courses for both rigid and flexible pavements. Thus. aggregate plays an important role in the roads construction. The country like India, where massive construction is going on, and a huge quantity of aggregate is required every day either in building or in road construction, there are limited sources of stone and if the present condition continues, in near future, there will be shortage of aggregate for important constructional works. Hence the road developers need an additive which is used to improve the various properties of binder and bituminous mix so as to helpful in the construction of long life. The road industry is therefore looking forward for a materials and construction technology, which are environment friendly, energy efficient and cost effective for the construction and maintenance of roads. </w:t>
      </w:r>
      <w:proofErr w:type="spellStart"/>
      <w:r w:rsidRPr="00B175CF">
        <w:rPr>
          <w:rFonts w:ascii="Times New Roman" w:hAnsi="Times New Roman" w:cs="Times New Roman"/>
          <w:color w:val="222222"/>
          <w:sz w:val="28"/>
          <w:szCs w:val="28"/>
          <w:shd w:val="clear" w:color="auto" w:fill="FFFFFF"/>
        </w:rPr>
        <w:t>Zycosoil</w:t>
      </w:r>
      <w:proofErr w:type="spellEnd"/>
      <w:r w:rsidRPr="00B175CF">
        <w:rPr>
          <w:rFonts w:ascii="Times New Roman" w:hAnsi="Times New Roman" w:cs="Times New Roman"/>
          <w:color w:val="222222"/>
          <w:sz w:val="28"/>
          <w:szCs w:val="28"/>
          <w:shd w:val="clear" w:color="auto" w:fill="FFFFFF"/>
        </w:rPr>
        <w:t xml:space="preserve"> have been used as a construction material all over the world. </w:t>
      </w:r>
      <w:proofErr w:type="spellStart"/>
      <w:r w:rsidRPr="00B175CF">
        <w:rPr>
          <w:rFonts w:ascii="Times New Roman" w:hAnsi="Times New Roman" w:cs="Times New Roman"/>
          <w:color w:val="222222"/>
          <w:sz w:val="28"/>
          <w:szCs w:val="28"/>
          <w:shd w:val="clear" w:color="auto" w:fill="FFFFFF"/>
        </w:rPr>
        <w:t>Zycosoil</w:t>
      </w:r>
      <w:proofErr w:type="spellEnd"/>
      <w:r w:rsidRPr="00B175CF">
        <w:rPr>
          <w:rFonts w:ascii="Times New Roman" w:hAnsi="Times New Roman" w:cs="Times New Roman"/>
          <w:color w:val="222222"/>
          <w:sz w:val="28"/>
          <w:szCs w:val="28"/>
          <w:shd w:val="clear" w:color="auto" w:fill="FFFFFF"/>
        </w:rPr>
        <w:t xml:space="preserve"> is a very good anti striping additive and capable to increase the adhesion between asphalt binder and aggregates in presence of water. Asphalt concrete prepared with </w:t>
      </w:r>
      <w:proofErr w:type="spellStart"/>
      <w:r w:rsidRPr="00B175CF">
        <w:rPr>
          <w:rFonts w:ascii="Times New Roman" w:hAnsi="Times New Roman" w:cs="Times New Roman"/>
          <w:color w:val="222222"/>
          <w:sz w:val="28"/>
          <w:szCs w:val="28"/>
          <w:shd w:val="clear" w:color="auto" w:fill="FFFFFF"/>
        </w:rPr>
        <w:t>Zycosoil</w:t>
      </w:r>
      <w:proofErr w:type="spellEnd"/>
      <w:r w:rsidRPr="00B175CF">
        <w:rPr>
          <w:rFonts w:ascii="Times New Roman" w:hAnsi="Times New Roman" w:cs="Times New Roman"/>
          <w:color w:val="222222"/>
          <w:sz w:val="28"/>
          <w:szCs w:val="28"/>
          <w:shd w:val="clear" w:color="auto" w:fill="FFFFFF"/>
        </w:rPr>
        <w:t xml:space="preserve"> shows higher strength and stiffness of the mix. The addition of </w:t>
      </w:r>
      <w:proofErr w:type="spellStart"/>
      <w:r w:rsidRPr="00B175CF">
        <w:rPr>
          <w:rFonts w:ascii="Times New Roman" w:hAnsi="Times New Roman" w:cs="Times New Roman"/>
          <w:color w:val="222222"/>
          <w:sz w:val="28"/>
          <w:szCs w:val="28"/>
          <w:shd w:val="clear" w:color="auto" w:fill="FFFFFF"/>
        </w:rPr>
        <w:t>Zycosoil</w:t>
      </w:r>
      <w:proofErr w:type="spellEnd"/>
      <w:r w:rsidRPr="00B175CF">
        <w:rPr>
          <w:rFonts w:ascii="Times New Roman" w:hAnsi="Times New Roman" w:cs="Times New Roman"/>
          <w:color w:val="222222"/>
          <w:sz w:val="28"/>
          <w:szCs w:val="28"/>
          <w:shd w:val="clear" w:color="auto" w:fill="FFFFFF"/>
        </w:rPr>
        <w:t xml:space="preserve"> in bituminous mix increased the stability.</w:t>
      </w:r>
    </w:p>
    <w:p w14:paraId="59F55F1E" w14:textId="77777777" w:rsidR="00F318DC" w:rsidRPr="00F318DC" w:rsidRDefault="00F318DC" w:rsidP="00F318D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318DC">
        <w:rPr>
          <w:rFonts w:ascii="TimesNewRomanPSMT" w:eastAsia="Times New Roman" w:hAnsi="TimesNewRomanPSMT" w:cs="Times New Roman"/>
          <w:color w:val="212121"/>
          <w:sz w:val="28"/>
          <w:szCs w:val="28"/>
          <w:shd w:val="clear" w:color="auto" w:fill="FFFFFF"/>
          <w:lang w:eastAsia="en-GB"/>
        </w:rPr>
        <w:t xml:space="preserve">Research Topic and its Importance </w:t>
      </w:r>
    </w:p>
    <w:p w14:paraId="03FEC9DE" w14:textId="2819DCE3" w:rsidR="00F318DC" w:rsidRPr="00F318DC" w:rsidRDefault="00F318DC" w:rsidP="00F318D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318DC">
        <w:rPr>
          <w:rFonts w:ascii="TimesNewRomanPSMT" w:eastAsia="Times New Roman" w:hAnsi="TimesNewRomanPSMT" w:cs="Times New Roman"/>
          <w:color w:val="212121"/>
          <w:sz w:val="28"/>
          <w:szCs w:val="28"/>
          <w:lang w:eastAsia="en-GB"/>
        </w:rPr>
        <w:t xml:space="preserve">The topic entitled "Application of </w:t>
      </w:r>
      <w:proofErr w:type="spellStart"/>
      <w:r w:rsidRPr="00F318DC">
        <w:rPr>
          <w:rFonts w:ascii="TimesNewRomanPSMT" w:eastAsia="Times New Roman" w:hAnsi="TimesNewRomanPSMT" w:cs="Times New Roman"/>
          <w:color w:val="212121"/>
          <w:sz w:val="28"/>
          <w:szCs w:val="28"/>
          <w:lang w:eastAsia="en-GB"/>
        </w:rPr>
        <w:t>Zycosoil</w:t>
      </w:r>
      <w:proofErr w:type="spellEnd"/>
      <w:r w:rsidRPr="00F318DC">
        <w:rPr>
          <w:rFonts w:ascii="TimesNewRomanPSMT" w:eastAsia="Times New Roman" w:hAnsi="TimesNewRomanPSMT" w:cs="Times New Roman"/>
          <w:color w:val="212121"/>
          <w:sz w:val="28"/>
          <w:szCs w:val="28"/>
          <w:lang w:eastAsia="en-GB"/>
        </w:rPr>
        <w:t xml:space="preserve"> in Bituminous Mixes" aims at determining and </w:t>
      </w:r>
      <w:proofErr w:type="spellStart"/>
      <w:r w:rsidRPr="00F318DC">
        <w:rPr>
          <w:rFonts w:ascii="TimesNewRomanPSMT" w:eastAsia="Times New Roman" w:hAnsi="TimesNewRomanPSMT" w:cs="Times New Roman"/>
          <w:color w:val="212121"/>
          <w:sz w:val="28"/>
          <w:szCs w:val="28"/>
          <w:lang w:eastAsia="en-GB"/>
        </w:rPr>
        <w:t>analyzing</w:t>
      </w:r>
      <w:proofErr w:type="spellEnd"/>
      <w:r w:rsidRPr="00F318DC">
        <w:rPr>
          <w:rFonts w:ascii="TimesNewRomanPSMT" w:eastAsia="Times New Roman" w:hAnsi="TimesNewRomanPSMT" w:cs="Times New Roman"/>
          <w:color w:val="212121"/>
          <w:sz w:val="28"/>
          <w:szCs w:val="28"/>
          <w:lang w:eastAsia="en-GB"/>
        </w:rPr>
        <w:t xml:space="preserve"> various parameters influenced by the addition of </w:t>
      </w:r>
      <w:proofErr w:type="spellStart"/>
      <w:r w:rsidRPr="00F318DC">
        <w:rPr>
          <w:rFonts w:ascii="TimesNewRomanPSMT" w:eastAsia="Times New Roman" w:hAnsi="TimesNewRomanPSMT" w:cs="Times New Roman"/>
          <w:color w:val="212121"/>
          <w:sz w:val="28"/>
          <w:szCs w:val="28"/>
          <w:lang w:eastAsia="en-GB"/>
        </w:rPr>
        <w:t>Zycosoil</w:t>
      </w:r>
      <w:proofErr w:type="spellEnd"/>
      <w:r w:rsidRPr="00F318DC">
        <w:rPr>
          <w:rFonts w:ascii="TimesNewRomanPSMT" w:eastAsia="Times New Roman" w:hAnsi="TimesNewRomanPSMT" w:cs="Times New Roman"/>
          <w:color w:val="212121"/>
          <w:sz w:val="28"/>
          <w:szCs w:val="28"/>
          <w:lang w:eastAsia="en-GB"/>
        </w:rPr>
        <w:t xml:space="preserve"> as an additive in the bituminous mix and also determines its effect on the properties of bitumen. Also stripping of aggregate is a major problem associated with the aggregates of pavement. Many times, it is experienced that stripping of aggregate takes place on the road even when laboratory test indicates no stripping. This is because of the field condition is different from laboratory condition. </w:t>
      </w:r>
    </w:p>
    <w:p w14:paraId="45ECCDE9" w14:textId="0394B94C" w:rsidR="00F318DC" w:rsidRPr="00F318DC" w:rsidRDefault="00F318DC" w:rsidP="00F318D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318DC">
        <w:rPr>
          <w:rFonts w:ascii="TimesNewRomanPSMT" w:eastAsia="Times New Roman" w:hAnsi="TimesNewRomanPSMT" w:cs="Times New Roman"/>
          <w:color w:val="212121"/>
          <w:sz w:val="28"/>
          <w:szCs w:val="28"/>
          <w:lang w:eastAsia="en-GB"/>
        </w:rPr>
        <w:lastRenderedPageBreak/>
        <w:t xml:space="preserve">As nowadays the increasing numbers of heavily traffic load vehicles need high strength sustaining pavement with very good flexibility and smoothness to facilitate appropriate vehicle movement. It is very important to control the problem of stripping as it is initiated with de-bonding and gradually leads to complete collapse of pavement. Such an acute problem may cause </w:t>
      </w:r>
      <w:proofErr w:type="spellStart"/>
      <w:r w:rsidRPr="00F318DC">
        <w:rPr>
          <w:rFonts w:ascii="TimesNewRomanPSMT" w:eastAsia="Times New Roman" w:hAnsi="TimesNewRomanPSMT" w:cs="Times New Roman"/>
          <w:color w:val="212121"/>
          <w:sz w:val="28"/>
          <w:szCs w:val="28"/>
          <w:lang w:eastAsia="en-GB"/>
        </w:rPr>
        <w:t>innumerous</w:t>
      </w:r>
      <w:proofErr w:type="spellEnd"/>
      <w:r w:rsidRPr="00F318DC">
        <w:rPr>
          <w:rFonts w:ascii="TimesNewRomanPSMT" w:eastAsia="Times New Roman" w:hAnsi="TimesNewRomanPSMT" w:cs="Times New Roman"/>
          <w:color w:val="212121"/>
          <w:sz w:val="28"/>
          <w:szCs w:val="28"/>
          <w:lang w:eastAsia="en-GB"/>
        </w:rPr>
        <w:t xml:space="preserve"> damage to the road. Bad condition of the road due to stripping creates various transportation problems like delay, congestion, increment in travel time and travel cost, </w:t>
      </w:r>
      <w:proofErr w:type="spellStart"/>
      <w:r w:rsidRPr="00F318DC">
        <w:rPr>
          <w:rFonts w:ascii="TimesNewRomanPSMT" w:eastAsia="Times New Roman" w:hAnsi="TimesNewRomanPSMT" w:cs="Times New Roman"/>
          <w:color w:val="212121"/>
          <w:sz w:val="28"/>
          <w:szCs w:val="28"/>
          <w:lang w:eastAsia="en-GB"/>
        </w:rPr>
        <w:t>maneuvering</w:t>
      </w:r>
      <w:proofErr w:type="spellEnd"/>
      <w:r w:rsidRPr="00F318DC">
        <w:rPr>
          <w:rFonts w:ascii="TimesNewRomanPSMT" w:eastAsia="Times New Roman" w:hAnsi="TimesNewRomanPSMT" w:cs="Times New Roman"/>
          <w:color w:val="212121"/>
          <w:sz w:val="28"/>
          <w:szCs w:val="28"/>
          <w:lang w:eastAsia="en-GB"/>
        </w:rPr>
        <w:t xml:space="preserve"> difficulties, socio- economic losses. Loss of lives in case of fatal accidents due to bad road condition must be taken into account because approximately 1.5% of road accident occurs due to the poor condition of the road. </w:t>
      </w:r>
    </w:p>
    <w:p w14:paraId="7961AE69" w14:textId="2C1B7C91" w:rsidR="00F318DC" w:rsidRPr="00F318DC" w:rsidRDefault="00F318DC" w:rsidP="00F318D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318DC">
        <w:rPr>
          <w:rFonts w:ascii="TimesNewRomanPSMT" w:eastAsia="Times New Roman" w:hAnsi="TimesNewRomanPSMT" w:cs="Times New Roman"/>
          <w:color w:val="212121"/>
          <w:sz w:val="28"/>
          <w:szCs w:val="28"/>
          <w:lang w:eastAsia="en-GB"/>
        </w:rPr>
        <w:t xml:space="preserve">The present study investigates the problem of different pavement distress caused due to moisture damage and to find out the various parameters which are enhanced by using </w:t>
      </w:r>
      <w:proofErr w:type="spellStart"/>
      <w:r w:rsidRPr="00F318DC">
        <w:rPr>
          <w:rFonts w:ascii="TimesNewRomanPSMT" w:eastAsia="Times New Roman" w:hAnsi="TimesNewRomanPSMT" w:cs="Times New Roman"/>
          <w:color w:val="212121"/>
          <w:sz w:val="28"/>
          <w:szCs w:val="28"/>
          <w:lang w:eastAsia="en-GB"/>
        </w:rPr>
        <w:t>Zycosoil</w:t>
      </w:r>
      <w:proofErr w:type="spellEnd"/>
      <w:r w:rsidRPr="00F318DC">
        <w:rPr>
          <w:rFonts w:ascii="TimesNewRomanPSMT" w:eastAsia="Times New Roman" w:hAnsi="TimesNewRomanPSMT" w:cs="Times New Roman"/>
          <w:color w:val="212121"/>
          <w:sz w:val="28"/>
          <w:szCs w:val="28"/>
          <w:lang w:eastAsia="en-GB"/>
        </w:rPr>
        <w:t xml:space="preserve">. </w:t>
      </w:r>
    </w:p>
    <w:p w14:paraId="336CE409" w14:textId="77777777" w:rsidR="00F318DC" w:rsidRPr="00F318DC" w:rsidRDefault="00F318DC" w:rsidP="00F318D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318DC">
        <w:rPr>
          <w:rFonts w:ascii="TimesNewRomanPSMT" w:eastAsia="Times New Roman" w:hAnsi="TimesNewRomanPSMT" w:cs="Times New Roman"/>
          <w:color w:val="212121"/>
          <w:sz w:val="28"/>
          <w:szCs w:val="28"/>
          <w:shd w:val="clear" w:color="auto" w:fill="FFFFFF"/>
          <w:lang w:eastAsia="en-GB"/>
        </w:rPr>
        <w:t xml:space="preserve">Objectives of the Study </w:t>
      </w:r>
    </w:p>
    <w:p w14:paraId="6A0EA8C2" w14:textId="07C04587" w:rsidR="00F318DC" w:rsidRPr="00F318DC" w:rsidRDefault="00F318DC" w:rsidP="00F318D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318DC">
        <w:rPr>
          <w:rFonts w:ascii="TimesNewRomanPSMT" w:eastAsia="Times New Roman" w:hAnsi="TimesNewRomanPSMT" w:cs="Times New Roman"/>
          <w:color w:val="212121"/>
          <w:sz w:val="28"/>
          <w:szCs w:val="28"/>
          <w:lang w:eastAsia="en-GB"/>
        </w:rPr>
        <w:t xml:space="preserve">The objectives of the study "Application of </w:t>
      </w:r>
      <w:proofErr w:type="spellStart"/>
      <w:r w:rsidRPr="00F318DC">
        <w:rPr>
          <w:rFonts w:ascii="TimesNewRomanPSMT" w:eastAsia="Times New Roman" w:hAnsi="TimesNewRomanPSMT" w:cs="Times New Roman"/>
          <w:color w:val="212121"/>
          <w:sz w:val="28"/>
          <w:szCs w:val="28"/>
          <w:lang w:eastAsia="en-GB"/>
        </w:rPr>
        <w:t>Zycosoil</w:t>
      </w:r>
      <w:proofErr w:type="spellEnd"/>
      <w:r w:rsidRPr="00F318DC">
        <w:rPr>
          <w:rFonts w:ascii="TimesNewRomanPSMT" w:eastAsia="Times New Roman" w:hAnsi="TimesNewRomanPSMT" w:cs="Times New Roman"/>
          <w:color w:val="212121"/>
          <w:sz w:val="28"/>
          <w:szCs w:val="28"/>
          <w:lang w:eastAsia="en-GB"/>
        </w:rPr>
        <w:t xml:space="preserve"> in Bituminous Mixes" include the collection of different materials. A series of test as per IRC and IS code guideline to access the suitability of material for road construction. </w:t>
      </w:r>
    </w:p>
    <w:p w14:paraId="2182E6EE" w14:textId="77777777" w:rsidR="00F318DC" w:rsidRPr="00F318DC" w:rsidRDefault="00F318DC" w:rsidP="00F318D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318DC">
        <w:rPr>
          <w:rFonts w:ascii="TimesNewRomanPSMT" w:eastAsia="Times New Roman" w:hAnsi="TimesNewRomanPSMT" w:cs="Times New Roman"/>
          <w:color w:val="212121"/>
          <w:sz w:val="28"/>
          <w:szCs w:val="28"/>
          <w:lang w:eastAsia="en-GB"/>
        </w:rPr>
        <w:t xml:space="preserve">The purpose of this study is to access the suitability of an additive named </w:t>
      </w:r>
      <w:proofErr w:type="spellStart"/>
      <w:r w:rsidRPr="00F318DC">
        <w:rPr>
          <w:rFonts w:ascii="TimesNewRomanPSMT" w:eastAsia="Times New Roman" w:hAnsi="TimesNewRomanPSMT" w:cs="Times New Roman"/>
          <w:color w:val="212121"/>
          <w:sz w:val="28"/>
          <w:szCs w:val="28"/>
          <w:lang w:eastAsia="en-GB"/>
        </w:rPr>
        <w:t>Zycosoil</w:t>
      </w:r>
      <w:proofErr w:type="spellEnd"/>
      <w:r w:rsidRPr="00F318DC">
        <w:rPr>
          <w:rFonts w:ascii="TimesNewRomanPSMT" w:eastAsia="Times New Roman" w:hAnsi="TimesNewRomanPSMT" w:cs="Times New Roman"/>
          <w:color w:val="212121"/>
          <w:sz w:val="28"/>
          <w:szCs w:val="28"/>
          <w:lang w:eastAsia="en-GB"/>
        </w:rPr>
        <w:t xml:space="preserve"> for bituminous concrete road construction. The main objectives of the study are followings: </w:t>
      </w:r>
    </w:p>
    <w:p w14:paraId="3419DE2B" w14:textId="23F9593E" w:rsidR="00F318DC" w:rsidRPr="00F318DC" w:rsidRDefault="00F318DC" w:rsidP="00F318D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318DC">
        <w:rPr>
          <w:rFonts w:ascii="TimesNewRomanPSMT" w:eastAsia="Times New Roman" w:hAnsi="TimesNewRomanPSMT" w:cs="Times New Roman"/>
          <w:color w:val="212121"/>
          <w:sz w:val="28"/>
          <w:szCs w:val="28"/>
          <w:lang w:eastAsia="en-GB"/>
        </w:rPr>
        <w:t xml:space="preserve">• To study the various properties of selected material like gradation, water absorption, specific gravity, impact value, Los Angeles abrasion value. </w:t>
      </w:r>
    </w:p>
    <w:p w14:paraId="767ADA20" w14:textId="77777777" w:rsidR="00F318DC" w:rsidRPr="00F318DC" w:rsidRDefault="00F318DC" w:rsidP="00F318D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318DC">
        <w:rPr>
          <w:rFonts w:ascii="TimesNewRomanPSMT" w:eastAsia="Times New Roman" w:hAnsi="TimesNewRomanPSMT" w:cs="Times New Roman"/>
          <w:color w:val="212121"/>
          <w:sz w:val="28"/>
          <w:szCs w:val="28"/>
          <w:lang w:eastAsia="en-GB"/>
        </w:rPr>
        <w:t xml:space="preserve">• To study the various properties of bitumen like penetration value, softening point, ductility of VG-30 grade bitumen with and without </w:t>
      </w:r>
      <w:proofErr w:type="spellStart"/>
      <w:r w:rsidRPr="00F318DC">
        <w:rPr>
          <w:rFonts w:ascii="TimesNewRomanPSMT" w:eastAsia="Times New Roman" w:hAnsi="TimesNewRomanPSMT" w:cs="Times New Roman"/>
          <w:color w:val="212121"/>
          <w:sz w:val="28"/>
          <w:szCs w:val="28"/>
          <w:lang w:eastAsia="en-GB"/>
        </w:rPr>
        <w:t>Zycosoil</w:t>
      </w:r>
      <w:proofErr w:type="spellEnd"/>
      <w:r w:rsidRPr="00F318DC">
        <w:rPr>
          <w:rFonts w:ascii="TimesNewRomanPSMT" w:eastAsia="Times New Roman" w:hAnsi="TimesNewRomanPSMT" w:cs="Times New Roman"/>
          <w:color w:val="212121"/>
          <w:sz w:val="28"/>
          <w:szCs w:val="28"/>
          <w:lang w:eastAsia="en-GB"/>
        </w:rPr>
        <w:t xml:space="preserve"> and evaluate the effect of </w:t>
      </w:r>
      <w:proofErr w:type="spellStart"/>
      <w:r w:rsidRPr="00F318DC">
        <w:rPr>
          <w:rFonts w:ascii="TimesNewRomanPSMT" w:eastAsia="Times New Roman" w:hAnsi="TimesNewRomanPSMT" w:cs="Times New Roman"/>
          <w:color w:val="212121"/>
          <w:sz w:val="28"/>
          <w:szCs w:val="28"/>
          <w:lang w:eastAsia="en-GB"/>
        </w:rPr>
        <w:t>Zycosoil</w:t>
      </w:r>
      <w:proofErr w:type="spellEnd"/>
      <w:r w:rsidRPr="00F318DC">
        <w:rPr>
          <w:rFonts w:ascii="TimesNewRomanPSMT" w:eastAsia="Times New Roman" w:hAnsi="TimesNewRomanPSMT" w:cs="Times New Roman"/>
          <w:color w:val="212121"/>
          <w:sz w:val="28"/>
          <w:szCs w:val="28"/>
          <w:lang w:eastAsia="en-GB"/>
        </w:rPr>
        <w:t xml:space="preserve"> over bitumen. </w:t>
      </w:r>
    </w:p>
    <w:p w14:paraId="3C599847" w14:textId="5598EAE1" w:rsidR="00F318DC" w:rsidRPr="00F318DC" w:rsidRDefault="00F318DC" w:rsidP="00F318D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318DC">
        <w:rPr>
          <w:rFonts w:ascii="TimesNewRomanPSMT" w:eastAsia="Times New Roman" w:hAnsi="TimesNewRomanPSMT" w:cs="Times New Roman"/>
          <w:color w:val="212121"/>
          <w:sz w:val="28"/>
          <w:szCs w:val="28"/>
          <w:lang w:eastAsia="en-GB"/>
        </w:rPr>
        <w:t xml:space="preserve">• To find out the stripping value of aggregate by performing the stripping value test. </w:t>
      </w:r>
    </w:p>
    <w:p w14:paraId="38218048" w14:textId="4087204E" w:rsidR="00F318DC" w:rsidRPr="00F318DC" w:rsidRDefault="00F318DC" w:rsidP="00F318DC">
      <w:pPr>
        <w:spacing w:after="0" w:line="240" w:lineRule="auto"/>
        <w:jc w:val="both"/>
        <w:rPr>
          <w:rFonts w:ascii="Times New Roman" w:eastAsia="Times New Roman" w:hAnsi="Times New Roman" w:cs="Times New Roman"/>
          <w:sz w:val="28"/>
          <w:szCs w:val="28"/>
          <w:lang w:eastAsia="en-GB"/>
        </w:rPr>
      </w:pPr>
      <w:r w:rsidRPr="00F318DC">
        <w:rPr>
          <w:rFonts w:ascii="TimesNewRomanPSMT" w:eastAsia="Times New Roman" w:hAnsi="TimesNewRomanPSMT" w:cs="Times New Roman"/>
          <w:color w:val="212121"/>
          <w:sz w:val="28"/>
          <w:szCs w:val="28"/>
          <w:lang w:eastAsia="en-GB"/>
        </w:rPr>
        <w:t xml:space="preserve">• To study the engineering properties such as Marshall Stability, flow value, density, air void, void filled with bitumen. </w:t>
      </w:r>
    </w:p>
    <w:p w14:paraId="78431B73" w14:textId="77777777" w:rsidR="00F318DC" w:rsidRPr="00F318DC" w:rsidRDefault="00F318DC" w:rsidP="00F318D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318DC">
        <w:rPr>
          <w:rFonts w:ascii="TimesNewRomanPSMT" w:eastAsia="Times New Roman" w:hAnsi="TimesNewRomanPSMT" w:cs="Times New Roman"/>
          <w:color w:val="212121"/>
          <w:sz w:val="28"/>
          <w:szCs w:val="28"/>
          <w:shd w:val="clear" w:color="auto" w:fill="FFFFFF"/>
          <w:lang w:eastAsia="en-GB"/>
        </w:rPr>
        <w:t xml:space="preserve">• To find out the Optimum Bitumen Content of the bituminous mix. </w:t>
      </w:r>
    </w:p>
    <w:p w14:paraId="14908480" w14:textId="77777777" w:rsidR="00F318DC" w:rsidRDefault="00F318DC" w:rsidP="00F318DC">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p>
    <w:p w14:paraId="06437089" w14:textId="77777777" w:rsidR="00F318DC" w:rsidRDefault="00F318DC" w:rsidP="00F318DC">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p>
    <w:p w14:paraId="32DCA454" w14:textId="0C351666" w:rsidR="00F318DC" w:rsidRDefault="00F318DC" w:rsidP="00F318DC">
      <w:pPr>
        <w:spacing w:before="100" w:beforeAutospacing="1" w:after="100" w:afterAutospacing="1" w:line="240" w:lineRule="auto"/>
        <w:jc w:val="both"/>
        <w:rPr>
          <w:rFonts w:ascii="TimesNewRomanPSMT" w:eastAsia="Times New Roman" w:hAnsi="TimesNewRomanPSMT" w:cs="Times New Roman"/>
          <w:color w:val="212121"/>
          <w:sz w:val="28"/>
          <w:szCs w:val="28"/>
          <w:lang w:eastAsia="en-GB"/>
        </w:rPr>
      </w:pPr>
      <w:r w:rsidRPr="00F318DC">
        <w:rPr>
          <w:rFonts w:ascii="TimesNewRomanPSMT" w:eastAsia="Times New Roman" w:hAnsi="TimesNewRomanPSMT" w:cs="Times New Roman"/>
          <w:color w:val="212121"/>
          <w:sz w:val="28"/>
          <w:szCs w:val="28"/>
          <w:lang w:eastAsia="en-GB"/>
        </w:rPr>
        <w:lastRenderedPageBreak/>
        <w:t xml:space="preserve">• To study the engineering properties such as Marshall Stability, flow value, density, air void, void filled with bitumen of bituminous mix modified with </w:t>
      </w:r>
      <w:proofErr w:type="spellStart"/>
      <w:r w:rsidRPr="00F318DC">
        <w:rPr>
          <w:rFonts w:ascii="TimesNewRomanPSMT" w:eastAsia="Times New Roman" w:hAnsi="TimesNewRomanPSMT" w:cs="Times New Roman"/>
          <w:color w:val="212121"/>
          <w:sz w:val="28"/>
          <w:szCs w:val="28"/>
          <w:lang w:eastAsia="en-GB"/>
        </w:rPr>
        <w:t>zycosoil</w:t>
      </w:r>
      <w:proofErr w:type="spellEnd"/>
      <w:r w:rsidRPr="00F318DC">
        <w:rPr>
          <w:rFonts w:ascii="TimesNewRomanPSMT" w:eastAsia="Times New Roman" w:hAnsi="TimesNewRomanPSMT" w:cs="Times New Roman"/>
          <w:color w:val="212121"/>
          <w:sz w:val="28"/>
          <w:szCs w:val="28"/>
          <w:lang w:eastAsia="en-GB"/>
        </w:rPr>
        <w:t xml:space="preserve"> additive at Optimum Bitumen Content. </w:t>
      </w:r>
    </w:p>
    <w:p w14:paraId="4A5E3F13" w14:textId="77777777" w:rsidR="00F318DC" w:rsidRPr="00F318DC" w:rsidRDefault="00F318DC" w:rsidP="00F318D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318DC">
        <w:rPr>
          <w:rFonts w:ascii="TimesNewRomanPSMT" w:eastAsia="Times New Roman" w:hAnsi="TimesNewRomanPSMT" w:cs="Times New Roman"/>
          <w:color w:val="212121"/>
          <w:sz w:val="28"/>
          <w:szCs w:val="28"/>
          <w:shd w:val="clear" w:color="auto" w:fill="FFFFFF"/>
          <w:lang w:eastAsia="en-GB"/>
        </w:rPr>
        <w:t xml:space="preserve">Scope of the Study </w:t>
      </w:r>
    </w:p>
    <w:p w14:paraId="109ED3F7" w14:textId="6FAF4AFC" w:rsidR="00F318DC" w:rsidRPr="00F318DC" w:rsidRDefault="00F318DC" w:rsidP="00F318D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318DC">
        <w:rPr>
          <w:rFonts w:ascii="TimesNewRomanPSMT" w:eastAsia="Times New Roman" w:hAnsi="TimesNewRomanPSMT" w:cs="Times New Roman"/>
          <w:color w:val="212121"/>
          <w:sz w:val="28"/>
          <w:szCs w:val="28"/>
          <w:lang w:eastAsia="en-GB"/>
        </w:rPr>
        <w:t xml:space="preserve">The study has been conducted on VG-30 grade bitumen for different test with and without the chemical additive </w:t>
      </w:r>
      <w:proofErr w:type="spellStart"/>
      <w:r w:rsidRPr="00F318DC">
        <w:rPr>
          <w:rFonts w:ascii="TimesNewRomanPSMT" w:eastAsia="Times New Roman" w:hAnsi="TimesNewRomanPSMT" w:cs="Times New Roman"/>
          <w:color w:val="212121"/>
          <w:sz w:val="28"/>
          <w:szCs w:val="28"/>
          <w:lang w:eastAsia="en-GB"/>
        </w:rPr>
        <w:t>zycosoil</w:t>
      </w:r>
      <w:proofErr w:type="spellEnd"/>
      <w:r w:rsidRPr="00F318DC">
        <w:rPr>
          <w:rFonts w:ascii="TimesNewRomanPSMT" w:eastAsia="Times New Roman" w:hAnsi="TimesNewRomanPSMT" w:cs="Times New Roman"/>
          <w:color w:val="212121"/>
          <w:sz w:val="28"/>
          <w:szCs w:val="28"/>
          <w:lang w:eastAsia="en-GB"/>
        </w:rPr>
        <w:t xml:space="preserve"> and material used in the construction of bituminous concrete pavement construction. The aggregate material used for study is 10mm and 6mm size. For filler material stone </w:t>
      </w:r>
      <w:r w:rsidRPr="00F318DC">
        <w:rPr>
          <w:rFonts w:ascii="TimesNewRomanPSMT" w:eastAsia="Times New Roman" w:hAnsi="TimesNewRomanPSMT" w:cs="Times New Roman"/>
          <w:color w:val="212121"/>
          <w:sz w:val="28"/>
          <w:szCs w:val="28"/>
          <w:lang w:eastAsia="en-GB"/>
        </w:rPr>
        <w:t xml:space="preserve">dust is used and for binder material VG-30 grade bitumen is used. In this study, the additive used is </w:t>
      </w:r>
      <w:proofErr w:type="spellStart"/>
      <w:r w:rsidRPr="00F318DC">
        <w:rPr>
          <w:rFonts w:ascii="TimesNewRomanPSMT" w:eastAsia="Times New Roman" w:hAnsi="TimesNewRomanPSMT" w:cs="Times New Roman"/>
          <w:color w:val="212121"/>
          <w:sz w:val="28"/>
          <w:szCs w:val="28"/>
          <w:lang w:eastAsia="en-GB"/>
        </w:rPr>
        <w:t>zycosoil</w:t>
      </w:r>
      <w:proofErr w:type="spellEnd"/>
      <w:r w:rsidRPr="00F318DC">
        <w:rPr>
          <w:rFonts w:ascii="TimesNewRomanPSMT" w:eastAsia="Times New Roman" w:hAnsi="TimesNewRomanPSMT" w:cs="Times New Roman"/>
          <w:color w:val="212121"/>
          <w:sz w:val="28"/>
          <w:szCs w:val="28"/>
          <w:lang w:eastAsia="en-GB"/>
        </w:rPr>
        <w:t xml:space="preserve"> which is used to modify the various properties of bitumen and bituminous mix such as penetration value, ductility, softening point, Marshall Stability value, flow value etc. So various test is carried out on the selected materials. Marshall Test is performed on bituminous mix prepared for the bituminous concrete of grading-2 to evaluate different parameters. </w:t>
      </w:r>
    </w:p>
    <w:p w14:paraId="320C70C5" w14:textId="77777777" w:rsidR="00745FB7" w:rsidRPr="00F318DC" w:rsidRDefault="00745FB7" w:rsidP="00F318D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14:paraId="4390CD9A" w14:textId="1CA685B6" w:rsidR="00745FB7" w:rsidRDefault="00745FB7" w:rsidP="00745FB7">
      <w:pPr>
        <w:pStyle w:val="BodyText"/>
        <w:spacing w:before="196" w:line="276" w:lineRule="auto"/>
        <w:ind w:right="47"/>
        <w:jc w:val="both"/>
        <w:rPr>
          <w:b/>
          <w:bCs/>
          <w:sz w:val="28"/>
          <w:szCs w:val="28"/>
        </w:rPr>
      </w:pPr>
      <w:r w:rsidRPr="00B175CF">
        <w:rPr>
          <w:b/>
          <w:bCs/>
          <w:color w:val="222222"/>
          <w:sz w:val="28"/>
          <w:szCs w:val="28"/>
          <w:shd w:val="clear" w:color="auto" w:fill="FFFFFF"/>
        </w:rPr>
        <w:t>LITERATURE REVIEW</w:t>
      </w:r>
      <w:r w:rsidRPr="00B175CF">
        <w:rPr>
          <w:b/>
          <w:bCs/>
          <w:sz w:val="28"/>
          <w:szCs w:val="28"/>
        </w:rPr>
        <w:t xml:space="preserve"> </w:t>
      </w:r>
    </w:p>
    <w:p w14:paraId="1AFC4783" w14:textId="77777777" w:rsidR="00496035" w:rsidRDefault="00F318DC" w:rsidP="00F318DC">
      <w:pPr>
        <w:spacing w:before="100" w:beforeAutospacing="1" w:after="100" w:afterAutospacing="1" w:line="240" w:lineRule="auto"/>
        <w:jc w:val="both"/>
        <w:rPr>
          <w:rFonts w:ascii="TimesNewRomanPSMT" w:eastAsia="Times New Roman" w:hAnsi="TimesNewRomanPSMT" w:cs="Times New Roman"/>
          <w:color w:val="212121"/>
          <w:sz w:val="28"/>
          <w:szCs w:val="28"/>
          <w:lang w:eastAsia="en-GB"/>
        </w:rPr>
      </w:pPr>
      <w:r w:rsidRPr="00F318DC">
        <w:rPr>
          <w:rFonts w:ascii="TimesNewRomanPSMT" w:eastAsia="Times New Roman" w:hAnsi="TimesNewRomanPSMT" w:cs="Times New Roman"/>
          <w:color w:val="212121"/>
          <w:sz w:val="28"/>
          <w:szCs w:val="28"/>
          <w:lang w:eastAsia="en-GB"/>
        </w:rPr>
        <w:t xml:space="preserve">A pavement is designed to support the wheel loads imposed on it from the moving traffic. Additional stresses are imposed by changes in the environment. Pavement should be strong enough to resist the stresses imposed on it. Pavement should be sufficient thick so that the stresses on different layers of the pavement due to wheel loads are within permissible limit. Based on structural </w:t>
      </w:r>
      <w:proofErr w:type="spellStart"/>
      <w:r w:rsidRPr="00F318DC">
        <w:rPr>
          <w:rFonts w:ascii="TimesNewRomanPSMT" w:eastAsia="Times New Roman" w:hAnsi="TimesNewRomanPSMT" w:cs="Times New Roman"/>
          <w:color w:val="212121"/>
          <w:sz w:val="28"/>
          <w:szCs w:val="28"/>
          <w:lang w:eastAsia="en-GB"/>
        </w:rPr>
        <w:t>behavior</w:t>
      </w:r>
      <w:proofErr w:type="spellEnd"/>
      <w:r w:rsidRPr="00F318DC">
        <w:rPr>
          <w:rFonts w:ascii="TimesNewRomanPSMT" w:eastAsia="Times New Roman" w:hAnsi="TimesNewRomanPSMT" w:cs="Times New Roman"/>
          <w:color w:val="212121"/>
          <w:sz w:val="28"/>
          <w:szCs w:val="28"/>
          <w:lang w:eastAsia="en-GB"/>
        </w:rPr>
        <w:t xml:space="preserve">, pavements are generally classified into two categories, flexible pavements and rigid pavements. Flexible pavements have negligible flexural rigidity as compared to rigid pavement. Load is transfer by grain to grain transfer mechanism in flexible pavement. A typical flexible pavement consists of surface course, base course and sub-base course. Rigid pavements do possess high flexural rigidity. In rigid pavement load is transfer to the sub grade through slab action. A typical rigid pavement consists of base course and a cement concrete slab. </w:t>
      </w:r>
    </w:p>
    <w:p w14:paraId="1ACC6D6C" w14:textId="4CE226EE" w:rsidR="00F318DC" w:rsidRPr="00F318DC" w:rsidRDefault="00F318DC" w:rsidP="00F318D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318DC">
        <w:rPr>
          <w:rFonts w:ascii="TimesNewRomanPSMT" w:eastAsia="Times New Roman" w:hAnsi="TimesNewRomanPSMT" w:cs="Times New Roman"/>
          <w:color w:val="212121"/>
          <w:sz w:val="28"/>
          <w:szCs w:val="28"/>
          <w:lang w:eastAsia="en-GB"/>
        </w:rPr>
        <w:t xml:space="preserve">Damage of bituminous pavement due to moisture susceptibility is a problem that is experienced by most of the pavements. The dominant failure mode is separation of bitumen coating from the aggregate. This phenomenon is called as stripping. Stripping is mainly caused due to presence of moisture on the pavement and the deficient property of aggregate. The most serious consequence of stripping is loss of strength and integrity of the pavement. </w:t>
      </w:r>
    </w:p>
    <w:p w14:paraId="2F8E8C92" w14:textId="77777777" w:rsidR="00F318DC" w:rsidRPr="00F318DC" w:rsidRDefault="00F318DC" w:rsidP="00F318D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318DC">
        <w:rPr>
          <w:rFonts w:ascii="TimesNewRomanPSMT" w:eastAsia="Times New Roman" w:hAnsi="TimesNewRomanPSMT" w:cs="Times New Roman"/>
          <w:color w:val="212121"/>
          <w:sz w:val="28"/>
          <w:szCs w:val="28"/>
          <w:shd w:val="clear" w:color="auto" w:fill="FFFFFF"/>
          <w:lang w:eastAsia="en-GB"/>
        </w:rPr>
        <w:t xml:space="preserve">Component of Flexible Pavements </w:t>
      </w:r>
    </w:p>
    <w:p w14:paraId="74B2F271" w14:textId="5B503844" w:rsidR="00F318DC" w:rsidRPr="00F318DC" w:rsidRDefault="00F318DC" w:rsidP="00F318D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318DC">
        <w:rPr>
          <w:rFonts w:ascii="TimesNewRomanPSMT" w:eastAsia="Times New Roman" w:hAnsi="TimesNewRomanPSMT" w:cs="Times New Roman"/>
          <w:color w:val="212121"/>
          <w:sz w:val="28"/>
          <w:szCs w:val="28"/>
          <w:lang w:eastAsia="en-GB"/>
        </w:rPr>
        <w:lastRenderedPageBreak/>
        <w:t xml:space="preserve">In order to take maximum advantage, material layers are usually arranged in order of descending load bearing capacity with the highest load bearing capacity material on the top and the lowest load bearing capacity material on the bottom. The top surface is generally most expansive and the bottom surface is least expansive. </w:t>
      </w:r>
    </w:p>
    <w:p w14:paraId="100BDFDA" w14:textId="77777777" w:rsidR="00F318DC" w:rsidRPr="00F318DC" w:rsidRDefault="00F318DC" w:rsidP="00F318D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318DC">
        <w:rPr>
          <w:rFonts w:ascii="TimesNewRomanPSMT" w:eastAsia="Times New Roman" w:hAnsi="TimesNewRomanPSMT" w:cs="Times New Roman"/>
          <w:color w:val="212121"/>
          <w:sz w:val="28"/>
          <w:szCs w:val="28"/>
          <w:shd w:val="clear" w:color="auto" w:fill="FFFFFF"/>
          <w:lang w:eastAsia="en-GB"/>
        </w:rPr>
        <w:t xml:space="preserve">Surface Course </w:t>
      </w:r>
    </w:p>
    <w:p w14:paraId="00D88931" w14:textId="0FDBE34F" w:rsidR="00F318DC" w:rsidRPr="00F318DC" w:rsidRDefault="00F318DC" w:rsidP="00F318D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318DC">
        <w:rPr>
          <w:rFonts w:ascii="TimesNewRomanPSMT" w:eastAsia="Times New Roman" w:hAnsi="TimesNewRomanPSMT" w:cs="Times New Roman"/>
          <w:color w:val="212121"/>
          <w:sz w:val="28"/>
          <w:szCs w:val="28"/>
          <w:lang w:eastAsia="en-GB"/>
        </w:rPr>
        <w:t xml:space="preserve">This layer is in contact with the traffic. It provides characteristics such as friction, smoothness, noise control. In addition, it prevents entrance of surface water into underlying base, sub base, and sub grade. This top structural layer of material is sometimes subdivided into two layers: the wearing course (top) and binder course (bottom). </w:t>
      </w:r>
    </w:p>
    <w:p w14:paraId="0E13C9FC" w14:textId="69350FC3" w:rsidR="00F318DC" w:rsidRDefault="00F318DC" w:rsidP="00F318DC">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r w:rsidRPr="00F318DC">
        <w:rPr>
          <w:rFonts w:ascii="TimesNewRomanPSMT" w:eastAsia="Times New Roman" w:hAnsi="TimesNewRomanPSMT" w:cs="Times New Roman"/>
          <w:color w:val="212121"/>
          <w:sz w:val="28"/>
          <w:szCs w:val="28"/>
          <w:shd w:val="clear" w:color="auto" w:fill="FFFFFF"/>
          <w:lang w:eastAsia="en-GB"/>
        </w:rPr>
        <w:t xml:space="preserve">Base Course </w:t>
      </w:r>
    </w:p>
    <w:p w14:paraId="30B76BCC" w14:textId="77777777" w:rsidR="00496035" w:rsidRDefault="00496035" w:rsidP="00496035">
      <w:pPr>
        <w:spacing w:before="100" w:beforeAutospacing="1" w:after="100" w:afterAutospacing="1" w:line="240" w:lineRule="auto"/>
        <w:jc w:val="both"/>
        <w:rPr>
          <w:rFonts w:ascii="TimesNewRomanPSMT" w:eastAsia="Times New Roman" w:hAnsi="TimesNewRomanPSMT" w:cs="Times New Roman"/>
          <w:color w:val="212121"/>
          <w:sz w:val="28"/>
          <w:szCs w:val="28"/>
          <w:lang w:eastAsia="en-GB"/>
        </w:rPr>
      </w:pPr>
      <w:r w:rsidRPr="00F318DC">
        <w:rPr>
          <w:rFonts w:ascii="TimesNewRomanPSMT" w:eastAsia="Times New Roman" w:hAnsi="TimesNewRomanPSMT" w:cs="Times New Roman"/>
          <w:color w:val="212121"/>
          <w:sz w:val="28"/>
          <w:szCs w:val="28"/>
          <w:lang w:eastAsia="en-GB"/>
        </w:rPr>
        <w:t>It is the layer immediately beneath the surface course. It provides additional load distribution and contributes to drainage and frost resistance. Base courses are usually WBM and WMM.</w:t>
      </w:r>
    </w:p>
    <w:p w14:paraId="28389055" w14:textId="05D1E1CC" w:rsidR="00F318DC" w:rsidRDefault="00F318DC" w:rsidP="00F318DC">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r w:rsidRPr="00F318DC">
        <w:rPr>
          <w:rFonts w:ascii="TimesNewRomanPSMT" w:eastAsia="Times New Roman" w:hAnsi="TimesNewRomanPSMT" w:cs="Times New Roman"/>
          <w:color w:val="212121"/>
          <w:sz w:val="28"/>
          <w:szCs w:val="28"/>
          <w:shd w:val="clear" w:color="auto" w:fill="FFFFFF"/>
          <w:lang w:eastAsia="en-GB"/>
        </w:rPr>
        <w:t xml:space="preserve">Sub-base Course </w:t>
      </w:r>
    </w:p>
    <w:p w14:paraId="5FD00249" w14:textId="44DFAB16" w:rsidR="00496035" w:rsidRPr="00F318DC" w:rsidRDefault="00496035" w:rsidP="00F318D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318DC">
        <w:rPr>
          <w:rFonts w:ascii="TimesNewRomanPSMT" w:eastAsia="Times New Roman" w:hAnsi="TimesNewRomanPSMT" w:cs="Times New Roman"/>
          <w:color w:val="212121"/>
          <w:sz w:val="28"/>
          <w:szCs w:val="28"/>
          <w:lang w:eastAsia="en-GB"/>
        </w:rPr>
        <w:t xml:space="preserve">It is the layer between the base course and sub grade. Its prime function includes </w:t>
      </w:r>
    </w:p>
    <w:p w14:paraId="1D6D67AF" w14:textId="77777777" w:rsidR="00496035" w:rsidRDefault="00F318DC" w:rsidP="00F318DC">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r w:rsidRPr="00F318DC">
        <w:rPr>
          <w:rFonts w:ascii="TimesNewRomanPSMT" w:eastAsia="Times New Roman" w:hAnsi="TimesNewRomanPSMT" w:cs="Times New Roman"/>
          <w:color w:val="212121"/>
          <w:sz w:val="28"/>
          <w:szCs w:val="28"/>
          <w:shd w:val="clear" w:color="auto" w:fill="FFFFFF"/>
          <w:lang w:eastAsia="en-GB"/>
        </w:rPr>
        <w:t xml:space="preserve">• Minimize the intrusion of fines from sub grade into pavement structure </w:t>
      </w:r>
    </w:p>
    <w:p w14:paraId="7CD82846" w14:textId="77777777" w:rsidR="00496035" w:rsidRDefault="00F318DC" w:rsidP="00F318DC">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r w:rsidRPr="00F318DC">
        <w:rPr>
          <w:rFonts w:ascii="TimesNewRomanPSMT" w:eastAsia="Times New Roman" w:hAnsi="TimesNewRomanPSMT" w:cs="Times New Roman"/>
          <w:color w:val="212121"/>
          <w:sz w:val="28"/>
          <w:szCs w:val="28"/>
          <w:shd w:val="clear" w:color="auto" w:fill="FFFFFF"/>
          <w:lang w:eastAsia="en-GB"/>
        </w:rPr>
        <w:t>• Improve drainage</w:t>
      </w:r>
    </w:p>
    <w:p w14:paraId="1D05CC4F" w14:textId="0B8DFA06" w:rsidR="00F318DC" w:rsidRPr="00F318DC" w:rsidRDefault="00F318DC" w:rsidP="00F318D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318DC">
        <w:rPr>
          <w:rFonts w:ascii="TimesNewRomanPSMT" w:eastAsia="Times New Roman" w:hAnsi="TimesNewRomanPSMT" w:cs="Times New Roman"/>
          <w:color w:val="212121"/>
          <w:sz w:val="28"/>
          <w:szCs w:val="28"/>
          <w:shd w:val="clear" w:color="auto" w:fill="FFFFFF"/>
          <w:lang w:eastAsia="en-GB"/>
        </w:rPr>
        <w:t xml:space="preserve">• Minimize frost action damage </w:t>
      </w:r>
    </w:p>
    <w:p w14:paraId="027BB01B" w14:textId="77777777" w:rsidR="00F318DC" w:rsidRPr="00F318DC" w:rsidRDefault="00F318DC" w:rsidP="00F318D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318DC">
        <w:rPr>
          <w:rFonts w:ascii="TimesNewRomanPSMT" w:eastAsia="Times New Roman" w:hAnsi="TimesNewRomanPSMT" w:cs="Times New Roman"/>
          <w:color w:val="212121"/>
          <w:sz w:val="28"/>
          <w:szCs w:val="28"/>
          <w:shd w:val="clear" w:color="auto" w:fill="FFFFFF"/>
          <w:lang w:eastAsia="en-GB"/>
        </w:rPr>
        <w:t xml:space="preserve">Need for surface course </w:t>
      </w:r>
    </w:p>
    <w:p w14:paraId="6F0EEA35" w14:textId="0CD6D24C" w:rsidR="00F318DC" w:rsidRPr="00F318DC" w:rsidRDefault="00F318DC" w:rsidP="00F318DC">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318DC">
        <w:rPr>
          <w:rFonts w:ascii="TimesNewRomanPSMT" w:eastAsia="Times New Roman" w:hAnsi="TimesNewRomanPSMT" w:cs="Times New Roman"/>
          <w:color w:val="212121"/>
          <w:sz w:val="28"/>
          <w:szCs w:val="28"/>
          <w:lang w:eastAsia="en-GB"/>
        </w:rPr>
        <w:t xml:space="preserve">The bituminous surface, or wearing course, is made up of a mixture of various selected aggregates bound together with asphalt cement or other bituminous binders. This layer serves the following functions- </w:t>
      </w:r>
    </w:p>
    <w:p w14:paraId="2A3BDB08" w14:textId="629CC934" w:rsidR="00F318DC" w:rsidRDefault="00F318DC" w:rsidP="00F318DC">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r w:rsidRPr="00F318DC">
        <w:rPr>
          <w:rFonts w:ascii="TimesNewRomanPSMT" w:eastAsia="Times New Roman" w:hAnsi="TimesNewRomanPSMT" w:cs="Times New Roman"/>
          <w:color w:val="212121"/>
          <w:sz w:val="28"/>
          <w:szCs w:val="28"/>
          <w:shd w:val="clear" w:color="auto" w:fill="FFFFFF"/>
          <w:lang w:eastAsia="en-GB"/>
        </w:rPr>
        <w:t xml:space="preserve">• To provide resistance against wear and tear due to traffic movements </w:t>
      </w:r>
    </w:p>
    <w:p w14:paraId="33DFB139" w14:textId="35932E4D" w:rsidR="00496035" w:rsidRPr="00F318DC" w:rsidRDefault="00496035" w:rsidP="00496035">
      <w:pPr>
        <w:spacing w:before="100" w:beforeAutospacing="1" w:after="100" w:afterAutospacing="1" w:line="240" w:lineRule="auto"/>
        <w:jc w:val="both"/>
        <w:rPr>
          <w:rFonts w:ascii="Times New Roman" w:eastAsia="Times New Roman" w:hAnsi="Times New Roman" w:cs="Times New Roman"/>
          <w:sz w:val="28"/>
          <w:szCs w:val="28"/>
          <w:lang w:eastAsia="en-GB"/>
        </w:rPr>
      </w:pPr>
      <w:r w:rsidRPr="00F318DC">
        <w:rPr>
          <w:rFonts w:ascii="TimesNewRomanPSMT" w:eastAsia="Times New Roman" w:hAnsi="TimesNewRomanPSMT" w:cs="Times New Roman"/>
          <w:color w:val="212121"/>
          <w:sz w:val="28"/>
          <w:szCs w:val="28"/>
          <w:lang w:eastAsia="en-GB"/>
        </w:rPr>
        <w:t>• To provide smooth and dense riding surface to resist the pressure exerted by vehicle and to resist surface water infiltration</w:t>
      </w:r>
    </w:p>
    <w:p w14:paraId="1D3BD82A" w14:textId="77777777" w:rsidR="00496035" w:rsidRDefault="00496035" w:rsidP="00496035">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p>
    <w:p w14:paraId="42B2276C" w14:textId="77777777" w:rsidR="00496035" w:rsidRDefault="00F318DC" w:rsidP="00496035">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r w:rsidRPr="00F318DC">
        <w:rPr>
          <w:rFonts w:ascii="TimesNewRomanPSMT" w:eastAsia="Times New Roman" w:hAnsi="TimesNewRomanPSMT" w:cs="Times New Roman"/>
          <w:color w:val="212121"/>
          <w:sz w:val="28"/>
          <w:szCs w:val="28"/>
          <w:shd w:val="clear" w:color="auto" w:fill="FFFFFF"/>
          <w:lang w:eastAsia="en-GB"/>
        </w:rPr>
        <w:lastRenderedPageBreak/>
        <w:t>Literature Reviews</w:t>
      </w:r>
    </w:p>
    <w:p w14:paraId="41471C40" w14:textId="479F32F3" w:rsidR="00F318DC" w:rsidRPr="00F318DC" w:rsidRDefault="00F318DC" w:rsidP="00496035">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r w:rsidRPr="00F318DC">
        <w:rPr>
          <w:rFonts w:ascii="TimesNewRomanPSMT" w:eastAsia="Times New Roman" w:hAnsi="TimesNewRomanPSMT" w:cs="Times New Roman"/>
          <w:color w:val="212121"/>
          <w:sz w:val="28"/>
          <w:szCs w:val="28"/>
          <w:shd w:val="clear" w:color="auto" w:fill="FFFFFF"/>
          <w:lang w:eastAsia="en-GB"/>
        </w:rPr>
        <w:t xml:space="preserve">Some of the literature reviews are presented below- </w:t>
      </w:r>
    </w:p>
    <w:p w14:paraId="7BFC2380" w14:textId="41727084" w:rsidR="00745FB7" w:rsidRPr="00496035" w:rsidRDefault="00745FB7" w:rsidP="00496035">
      <w:pPr>
        <w:spacing w:before="100" w:beforeAutospacing="1" w:after="100" w:afterAutospacing="1" w:line="240" w:lineRule="auto"/>
        <w:jc w:val="both"/>
        <w:rPr>
          <w:rFonts w:ascii="Times New Roman" w:eastAsia="Times New Roman" w:hAnsi="Times New Roman" w:cs="Times New Roman"/>
          <w:sz w:val="28"/>
          <w:szCs w:val="28"/>
          <w:lang w:eastAsia="en-GB"/>
        </w:rPr>
      </w:pPr>
      <w:proofErr w:type="spellStart"/>
      <w:r w:rsidRPr="00B175CF">
        <w:rPr>
          <w:rFonts w:ascii="Times New Roman" w:hAnsi="Times New Roman" w:cs="Times New Roman"/>
          <w:color w:val="222222"/>
          <w:sz w:val="28"/>
          <w:szCs w:val="28"/>
          <w:shd w:val="clear" w:color="auto" w:fill="FFFFFF"/>
        </w:rPr>
        <w:t>Arabani</w:t>
      </w:r>
      <w:proofErr w:type="spellEnd"/>
      <w:r w:rsidRPr="00B175CF">
        <w:rPr>
          <w:rFonts w:ascii="Times New Roman" w:hAnsi="Times New Roman" w:cs="Times New Roman"/>
          <w:color w:val="222222"/>
          <w:sz w:val="28"/>
          <w:szCs w:val="28"/>
          <w:shd w:val="clear" w:color="auto" w:fill="FFFFFF"/>
        </w:rPr>
        <w:t xml:space="preserve"> et al., (2011) shows that granite is more susceptible to water as compared to lime stone because of higher free energy of adhesion in between granite aggregate and water as compared to lime stone and water. The WMA additive named </w:t>
      </w:r>
      <w:proofErr w:type="spellStart"/>
      <w:r w:rsidRPr="00B175CF">
        <w:rPr>
          <w:rFonts w:ascii="Times New Roman" w:hAnsi="Times New Roman" w:cs="Times New Roman"/>
          <w:color w:val="222222"/>
          <w:sz w:val="28"/>
          <w:szCs w:val="28"/>
          <w:shd w:val="clear" w:color="auto" w:fill="FFFFFF"/>
        </w:rPr>
        <w:t>sasobit</w:t>
      </w:r>
      <w:proofErr w:type="spellEnd"/>
      <w:r w:rsidRPr="00B175CF">
        <w:rPr>
          <w:rFonts w:ascii="Times New Roman" w:hAnsi="Times New Roman" w:cs="Times New Roman"/>
          <w:color w:val="222222"/>
          <w:sz w:val="28"/>
          <w:szCs w:val="28"/>
          <w:shd w:val="clear" w:color="auto" w:fill="FFFFFF"/>
        </w:rPr>
        <w:t xml:space="preserve"> and </w:t>
      </w:r>
      <w:proofErr w:type="spellStart"/>
      <w:r w:rsidRPr="00B175CF">
        <w:rPr>
          <w:rFonts w:ascii="Times New Roman" w:hAnsi="Times New Roman" w:cs="Times New Roman"/>
          <w:color w:val="222222"/>
          <w:sz w:val="28"/>
          <w:szCs w:val="28"/>
          <w:shd w:val="clear" w:color="auto" w:fill="FFFFFF"/>
        </w:rPr>
        <w:t>asphamin</w:t>
      </w:r>
      <w:proofErr w:type="spellEnd"/>
      <w:r w:rsidRPr="00B175CF">
        <w:rPr>
          <w:rFonts w:ascii="Times New Roman" w:hAnsi="Times New Roman" w:cs="Times New Roman"/>
          <w:color w:val="222222"/>
          <w:sz w:val="28"/>
          <w:szCs w:val="28"/>
          <w:shd w:val="clear" w:color="auto" w:fill="FFFFFF"/>
        </w:rPr>
        <w:t xml:space="preserve"> increases the moisture susceptibility by decreasing the adhesion between acidic aggregates. While on using </w:t>
      </w:r>
      <w:proofErr w:type="spellStart"/>
      <w:r w:rsidRPr="00B175CF">
        <w:rPr>
          <w:rFonts w:ascii="Times New Roman" w:hAnsi="Times New Roman" w:cs="Times New Roman"/>
          <w:color w:val="222222"/>
          <w:sz w:val="28"/>
          <w:szCs w:val="28"/>
          <w:shd w:val="clear" w:color="auto" w:fill="FFFFFF"/>
        </w:rPr>
        <w:t>Zycosoil</w:t>
      </w:r>
      <w:proofErr w:type="spellEnd"/>
      <w:r w:rsidRPr="00B175CF">
        <w:rPr>
          <w:rFonts w:ascii="Times New Roman" w:hAnsi="Times New Roman" w:cs="Times New Roman"/>
          <w:color w:val="222222"/>
          <w:sz w:val="28"/>
          <w:szCs w:val="28"/>
          <w:shd w:val="clear" w:color="auto" w:fill="FFFFFF"/>
        </w:rPr>
        <w:t xml:space="preserve"> as an anti-stripping agent it increases the surface free energy between aggregate and asphalt modified with WMA additive in the presence of water resulting to decrease the stripping. By using </w:t>
      </w:r>
      <w:proofErr w:type="spellStart"/>
      <w:r w:rsidRPr="00B175CF">
        <w:rPr>
          <w:rFonts w:ascii="Times New Roman" w:hAnsi="Times New Roman" w:cs="Times New Roman"/>
          <w:color w:val="222222"/>
          <w:sz w:val="28"/>
          <w:szCs w:val="28"/>
          <w:shd w:val="clear" w:color="auto" w:fill="FFFFFF"/>
        </w:rPr>
        <w:t>zycosoil</w:t>
      </w:r>
      <w:proofErr w:type="spellEnd"/>
      <w:r w:rsidRPr="00B175CF">
        <w:rPr>
          <w:rFonts w:ascii="Times New Roman" w:hAnsi="Times New Roman" w:cs="Times New Roman"/>
          <w:color w:val="222222"/>
          <w:sz w:val="28"/>
          <w:szCs w:val="28"/>
          <w:shd w:val="clear" w:color="auto" w:fill="FFFFFF"/>
        </w:rPr>
        <w:t xml:space="preserve"> as anti-stripping agents the dynamic modulus for wet/dry condition is increased shows better resistance to moisture damage in mixture with higher dynamic modulus value. Also, </w:t>
      </w:r>
      <w:proofErr w:type="spellStart"/>
      <w:r w:rsidRPr="00B175CF">
        <w:rPr>
          <w:rFonts w:ascii="Times New Roman" w:hAnsi="Times New Roman" w:cs="Times New Roman"/>
          <w:color w:val="222222"/>
          <w:sz w:val="28"/>
          <w:szCs w:val="28"/>
          <w:shd w:val="clear" w:color="auto" w:fill="FFFFFF"/>
        </w:rPr>
        <w:t>Zycosoil</w:t>
      </w:r>
      <w:proofErr w:type="spellEnd"/>
      <w:r w:rsidRPr="00B175CF">
        <w:rPr>
          <w:rFonts w:ascii="Times New Roman" w:hAnsi="Times New Roman" w:cs="Times New Roman"/>
          <w:color w:val="222222"/>
          <w:sz w:val="28"/>
          <w:szCs w:val="28"/>
          <w:shd w:val="clear" w:color="auto" w:fill="FFFFFF"/>
        </w:rPr>
        <w:t xml:space="preserve"> helps to decrease the surface area wetted by water by converting the hydrophilic silanol groups into molecular level hydrophobic siloxane (Si-O-Si) group.</w:t>
      </w:r>
    </w:p>
    <w:p w14:paraId="12EAED0C" w14:textId="4BF272C4" w:rsidR="00745FB7" w:rsidRPr="00B175CF" w:rsidRDefault="00745FB7" w:rsidP="00745FB7">
      <w:pPr>
        <w:spacing w:line="240" w:lineRule="auto"/>
        <w:jc w:val="both"/>
        <w:rPr>
          <w:rFonts w:ascii="Times New Roman" w:hAnsi="Times New Roman" w:cs="Times New Roman"/>
          <w:color w:val="222222"/>
          <w:sz w:val="28"/>
          <w:szCs w:val="28"/>
          <w:shd w:val="clear" w:color="auto" w:fill="FFFFFF"/>
        </w:rPr>
      </w:pPr>
      <w:r w:rsidRPr="00B175CF">
        <w:rPr>
          <w:rFonts w:ascii="Times New Roman" w:hAnsi="Times New Roman" w:cs="Times New Roman"/>
          <w:color w:val="222222"/>
          <w:sz w:val="28"/>
          <w:szCs w:val="28"/>
          <w:shd w:val="clear" w:color="auto" w:fill="FFFFFF"/>
        </w:rPr>
        <w:t xml:space="preserve">Ameri et al., (2013) said that the anti-stripping additives named </w:t>
      </w:r>
      <w:proofErr w:type="spellStart"/>
      <w:r w:rsidRPr="00B175CF">
        <w:rPr>
          <w:rFonts w:ascii="Times New Roman" w:hAnsi="Times New Roman" w:cs="Times New Roman"/>
          <w:color w:val="222222"/>
          <w:sz w:val="28"/>
          <w:szCs w:val="28"/>
          <w:shd w:val="clear" w:color="auto" w:fill="FFFFFF"/>
        </w:rPr>
        <w:t>Zycosoil</w:t>
      </w:r>
      <w:proofErr w:type="spellEnd"/>
      <w:r w:rsidRPr="00B175CF">
        <w:rPr>
          <w:rFonts w:ascii="Times New Roman" w:hAnsi="Times New Roman" w:cs="Times New Roman"/>
          <w:color w:val="222222"/>
          <w:sz w:val="28"/>
          <w:szCs w:val="28"/>
          <w:shd w:val="clear" w:color="auto" w:fill="FFFFFF"/>
        </w:rPr>
        <w:t xml:space="preserve"> and hydrated lime slurry have more effect on the mix made with siliceous aggregate than mix made with lime stone. In the other result, the higher value of fracture energy of </w:t>
      </w:r>
      <w:proofErr w:type="spellStart"/>
      <w:r w:rsidRPr="00B175CF">
        <w:rPr>
          <w:rFonts w:ascii="Times New Roman" w:hAnsi="Times New Roman" w:cs="Times New Roman"/>
          <w:color w:val="222222"/>
          <w:sz w:val="28"/>
          <w:szCs w:val="28"/>
          <w:shd w:val="clear" w:color="auto" w:fill="FFFFFF"/>
        </w:rPr>
        <w:t>Zycosoil</w:t>
      </w:r>
      <w:proofErr w:type="spellEnd"/>
      <w:r w:rsidRPr="00B175CF">
        <w:rPr>
          <w:rFonts w:ascii="Times New Roman" w:hAnsi="Times New Roman" w:cs="Times New Roman"/>
          <w:color w:val="222222"/>
          <w:sz w:val="28"/>
          <w:szCs w:val="28"/>
          <w:shd w:val="clear" w:color="auto" w:fill="FFFFFF"/>
        </w:rPr>
        <w:t xml:space="preserve"> mixture in comparison to hydrated lime slurry mixture shows that the </w:t>
      </w:r>
      <w:proofErr w:type="spellStart"/>
      <w:r w:rsidRPr="00B175CF">
        <w:rPr>
          <w:rFonts w:ascii="Times New Roman" w:hAnsi="Times New Roman" w:cs="Times New Roman"/>
          <w:color w:val="222222"/>
          <w:sz w:val="28"/>
          <w:szCs w:val="28"/>
          <w:shd w:val="clear" w:color="auto" w:fill="FFFFFF"/>
        </w:rPr>
        <w:t>Zycosoil</w:t>
      </w:r>
      <w:proofErr w:type="spellEnd"/>
      <w:r w:rsidRPr="00B175CF">
        <w:rPr>
          <w:rFonts w:ascii="Times New Roman" w:hAnsi="Times New Roman" w:cs="Times New Roman"/>
          <w:color w:val="222222"/>
          <w:sz w:val="28"/>
          <w:szCs w:val="28"/>
          <w:shd w:val="clear" w:color="auto" w:fill="FFFFFF"/>
        </w:rPr>
        <w:t xml:space="preserve"> mix is more dominant to resist the moisture damage than hydrated lime slurry mix and it improves the adhesion bond between aggregates and bitumen binder. So, addition of </w:t>
      </w:r>
      <w:proofErr w:type="spellStart"/>
      <w:r w:rsidRPr="00B175CF">
        <w:rPr>
          <w:rFonts w:ascii="Times New Roman" w:hAnsi="Times New Roman" w:cs="Times New Roman"/>
          <w:color w:val="222222"/>
          <w:sz w:val="28"/>
          <w:szCs w:val="28"/>
          <w:shd w:val="clear" w:color="auto" w:fill="FFFFFF"/>
        </w:rPr>
        <w:t>Zycosoil</w:t>
      </w:r>
      <w:proofErr w:type="spellEnd"/>
      <w:r w:rsidRPr="00B175CF">
        <w:rPr>
          <w:rFonts w:ascii="Times New Roman" w:hAnsi="Times New Roman" w:cs="Times New Roman"/>
          <w:color w:val="222222"/>
          <w:sz w:val="28"/>
          <w:szCs w:val="28"/>
          <w:shd w:val="clear" w:color="auto" w:fill="FFFFFF"/>
        </w:rPr>
        <w:t xml:space="preserve"> improves the resistance to moisture damage of HMA mixture.</w:t>
      </w:r>
    </w:p>
    <w:p w14:paraId="5994AF76" w14:textId="2F29AA16" w:rsidR="00745FB7" w:rsidRPr="00B175CF" w:rsidRDefault="00745FB7" w:rsidP="00745FB7">
      <w:pPr>
        <w:spacing w:line="240" w:lineRule="auto"/>
        <w:jc w:val="both"/>
        <w:rPr>
          <w:rFonts w:ascii="Times New Roman" w:hAnsi="Times New Roman" w:cs="Times New Roman"/>
          <w:color w:val="222222"/>
          <w:sz w:val="28"/>
          <w:szCs w:val="28"/>
          <w:shd w:val="clear" w:color="auto" w:fill="FFFFFF"/>
        </w:rPr>
      </w:pPr>
      <w:r w:rsidRPr="00B175CF">
        <w:rPr>
          <w:rFonts w:ascii="Times New Roman" w:hAnsi="Times New Roman" w:cs="Times New Roman"/>
          <w:color w:val="222222"/>
          <w:sz w:val="28"/>
          <w:szCs w:val="28"/>
        </w:rPr>
        <w:br/>
      </w:r>
      <w:proofErr w:type="spellStart"/>
      <w:r w:rsidRPr="00B175CF">
        <w:rPr>
          <w:rFonts w:ascii="Times New Roman" w:hAnsi="Times New Roman" w:cs="Times New Roman"/>
          <w:color w:val="222222"/>
          <w:sz w:val="28"/>
          <w:szCs w:val="28"/>
          <w:shd w:val="clear" w:color="auto" w:fill="FFFFFF"/>
        </w:rPr>
        <w:t>Khodaii</w:t>
      </w:r>
      <w:proofErr w:type="spellEnd"/>
      <w:r w:rsidRPr="00B175CF">
        <w:rPr>
          <w:rFonts w:ascii="Times New Roman" w:hAnsi="Times New Roman" w:cs="Times New Roman"/>
          <w:color w:val="222222"/>
          <w:sz w:val="28"/>
          <w:szCs w:val="28"/>
          <w:shd w:val="clear" w:color="auto" w:fill="FFFFFF"/>
        </w:rPr>
        <w:t xml:space="preserve"> et al., (2013) shows that </w:t>
      </w:r>
      <w:proofErr w:type="spellStart"/>
      <w:r w:rsidRPr="00B175CF">
        <w:rPr>
          <w:rFonts w:ascii="Times New Roman" w:hAnsi="Times New Roman" w:cs="Times New Roman"/>
          <w:color w:val="222222"/>
          <w:sz w:val="28"/>
          <w:szCs w:val="28"/>
          <w:shd w:val="clear" w:color="auto" w:fill="FFFFFF"/>
        </w:rPr>
        <w:t>Zycosoil</w:t>
      </w:r>
      <w:proofErr w:type="spellEnd"/>
      <w:r w:rsidRPr="00B175CF">
        <w:rPr>
          <w:rFonts w:ascii="Times New Roman" w:hAnsi="Times New Roman" w:cs="Times New Roman"/>
          <w:color w:val="222222"/>
          <w:sz w:val="28"/>
          <w:szCs w:val="28"/>
          <w:shd w:val="clear" w:color="auto" w:fill="FFFFFF"/>
        </w:rPr>
        <w:t xml:space="preserve"> decreases the difference between free energy for adhesion of asphalt-aggregate in the dry and wet condition which is considered as the amount of energy released for stripping resulting the mixture to become more resistive to moisture. Also, it decreases the rate of moisture damage by decreasing the difference between SFE of aggregate-asphalt and aggregate-water. Aggregate surface area exposed to water is also decreased after treating with </w:t>
      </w:r>
      <w:proofErr w:type="spellStart"/>
      <w:r w:rsidRPr="00B175CF">
        <w:rPr>
          <w:rFonts w:ascii="Times New Roman" w:hAnsi="Times New Roman" w:cs="Times New Roman"/>
          <w:color w:val="222222"/>
          <w:sz w:val="28"/>
          <w:szCs w:val="28"/>
          <w:shd w:val="clear" w:color="auto" w:fill="FFFFFF"/>
        </w:rPr>
        <w:t>Zycosoil</w:t>
      </w:r>
      <w:proofErr w:type="spellEnd"/>
      <w:r w:rsidRPr="00B175CF">
        <w:rPr>
          <w:rFonts w:ascii="Times New Roman" w:hAnsi="Times New Roman" w:cs="Times New Roman"/>
          <w:color w:val="222222"/>
          <w:sz w:val="28"/>
          <w:szCs w:val="28"/>
          <w:shd w:val="clear" w:color="auto" w:fill="FFFFFF"/>
        </w:rPr>
        <w:t xml:space="preserve">. As the dynamic modulus ratio is increased for </w:t>
      </w:r>
      <w:proofErr w:type="spellStart"/>
      <w:r w:rsidRPr="00B175CF">
        <w:rPr>
          <w:rFonts w:ascii="Times New Roman" w:hAnsi="Times New Roman" w:cs="Times New Roman"/>
          <w:color w:val="222222"/>
          <w:sz w:val="28"/>
          <w:szCs w:val="28"/>
          <w:shd w:val="clear" w:color="auto" w:fill="FFFFFF"/>
        </w:rPr>
        <w:t>Zycosoil</w:t>
      </w:r>
      <w:proofErr w:type="spellEnd"/>
      <w:r w:rsidRPr="00B175CF">
        <w:rPr>
          <w:rFonts w:ascii="Times New Roman" w:hAnsi="Times New Roman" w:cs="Times New Roman"/>
          <w:color w:val="222222"/>
          <w:sz w:val="28"/>
          <w:szCs w:val="28"/>
          <w:shd w:val="clear" w:color="auto" w:fill="FFFFFF"/>
        </w:rPr>
        <w:t xml:space="preserve"> treated aggregate shows the decrease in moisture susceptibility of mixes.</w:t>
      </w:r>
    </w:p>
    <w:p w14:paraId="381C345C" w14:textId="6C6EE282" w:rsidR="00745FB7" w:rsidRPr="00B175CF" w:rsidRDefault="00745FB7" w:rsidP="00745FB7">
      <w:pPr>
        <w:spacing w:line="240" w:lineRule="auto"/>
        <w:jc w:val="both"/>
        <w:rPr>
          <w:rFonts w:ascii="Times New Roman" w:hAnsi="Times New Roman" w:cs="Times New Roman"/>
          <w:color w:val="222222"/>
          <w:sz w:val="28"/>
          <w:szCs w:val="28"/>
          <w:shd w:val="clear" w:color="auto" w:fill="FFFFFF"/>
        </w:rPr>
      </w:pPr>
      <w:r w:rsidRPr="00B175CF">
        <w:rPr>
          <w:rFonts w:ascii="Times New Roman" w:hAnsi="Times New Roman" w:cs="Times New Roman"/>
          <w:color w:val="222222"/>
          <w:sz w:val="28"/>
          <w:szCs w:val="28"/>
          <w:shd w:val="clear" w:color="auto" w:fill="FFFFFF"/>
        </w:rPr>
        <w:t xml:space="preserve">Sarkar et al., (2014) stated that there is the shortage of stone aggregates in some parts of the country so there is a need to find out an optional material which can be used as aggregate in place of regularly used material so to </w:t>
      </w:r>
      <w:proofErr w:type="spellStart"/>
      <w:r w:rsidRPr="00B175CF">
        <w:rPr>
          <w:rFonts w:ascii="Times New Roman" w:hAnsi="Times New Roman" w:cs="Times New Roman"/>
          <w:color w:val="222222"/>
          <w:sz w:val="28"/>
          <w:szCs w:val="28"/>
          <w:shd w:val="clear" w:color="auto" w:fill="FFFFFF"/>
        </w:rPr>
        <w:t>fulfill</w:t>
      </w:r>
      <w:proofErr w:type="spellEnd"/>
      <w:r w:rsidRPr="00B175CF">
        <w:rPr>
          <w:rFonts w:ascii="Times New Roman" w:hAnsi="Times New Roman" w:cs="Times New Roman"/>
          <w:color w:val="222222"/>
          <w:sz w:val="28"/>
          <w:szCs w:val="28"/>
          <w:shd w:val="clear" w:color="auto" w:fill="FFFFFF"/>
        </w:rPr>
        <w:t xml:space="preserve"> this requirement the weak materials like over burnt bricks are used as a coarse aggregate in bituminous concrete pavement construction when it is treated with </w:t>
      </w:r>
      <w:proofErr w:type="spellStart"/>
      <w:r w:rsidRPr="00B175CF">
        <w:rPr>
          <w:rFonts w:ascii="Times New Roman" w:hAnsi="Times New Roman" w:cs="Times New Roman"/>
          <w:color w:val="222222"/>
          <w:sz w:val="28"/>
          <w:szCs w:val="28"/>
          <w:shd w:val="clear" w:color="auto" w:fill="FFFFFF"/>
        </w:rPr>
        <w:t>Zycosoil</w:t>
      </w:r>
      <w:proofErr w:type="spellEnd"/>
      <w:r w:rsidRPr="00B175CF">
        <w:rPr>
          <w:rFonts w:ascii="Times New Roman" w:hAnsi="Times New Roman" w:cs="Times New Roman"/>
          <w:color w:val="222222"/>
          <w:sz w:val="28"/>
          <w:szCs w:val="28"/>
          <w:shd w:val="clear" w:color="auto" w:fill="FFFFFF"/>
        </w:rPr>
        <w:t xml:space="preserve">. As the over burnt bricks aggregates are water susceptible leads to the stripping of aggregates so anti-stripping additive </w:t>
      </w:r>
      <w:proofErr w:type="spellStart"/>
      <w:r w:rsidRPr="00B175CF">
        <w:rPr>
          <w:rFonts w:ascii="Times New Roman" w:hAnsi="Times New Roman" w:cs="Times New Roman"/>
          <w:color w:val="222222"/>
          <w:sz w:val="28"/>
          <w:szCs w:val="28"/>
          <w:shd w:val="clear" w:color="auto" w:fill="FFFFFF"/>
        </w:rPr>
        <w:t>Zycosoil</w:t>
      </w:r>
      <w:proofErr w:type="spellEnd"/>
      <w:r w:rsidRPr="00B175CF">
        <w:rPr>
          <w:rFonts w:ascii="Times New Roman" w:hAnsi="Times New Roman" w:cs="Times New Roman"/>
          <w:color w:val="222222"/>
          <w:sz w:val="28"/>
          <w:szCs w:val="28"/>
          <w:shd w:val="clear" w:color="auto" w:fill="FFFFFF"/>
        </w:rPr>
        <w:t xml:space="preserve"> is used to take care of </w:t>
      </w:r>
      <w:r w:rsidRPr="00B175CF">
        <w:rPr>
          <w:rFonts w:ascii="Times New Roman" w:hAnsi="Times New Roman" w:cs="Times New Roman"/>
          <w:color w:val="222222"/>
          <w:sz w:val="28"/>
          <w:szCs w:val="28"/>
          <w:shd w:val="clear" w:color="auto" w:fill="FFFFFF"/>
        </w:rPr>
        <w:lastRenderedPageBreak/>
        <w:t xml:space="preserve">this problem. The stripping percentage is decreased for both stone and over burnt brick aggregates after treating it with </w:t>
      </w:r>
      <w:proofErr w:type="spellStart"/>
      <w:r w:rsidRPr="00B175CF">
        <w:rPr>
          <w:rFonts w:ascii="Times New Roman" w:hAnsi="Times New Roman" w:cs="Times New Roman"/>
          <w:color w:val="222222"/>
          <w:sz w:val="28"/>
          <w:szCs w:val="28"/>
          <w:shd w:val="clear" w:color="auto" w:fill="FFFFFF"/>
        </w:rPr>
        <w:t>Zycosoil</w:t>
      </w:r>
      <w:proofErr w:type="spellEnd"/>
      <w:r w:rsidRPr="00B175CF">
        <w:rPr>
          <w:rFonts w:ascii="Times New Roman" w:hAnsi="Times New Roman" w:cs="Times New Roman"/>
          <w:color w:val="222222"/>
          <w:sz w:val="28"/>
          <w:szCs w:val="28"/>
          <w:shd w:val="clear" w:color="auto" w:fill="FFFFFF"/>
        </w:rPr>
        <w:t>.</w:t>
      </w:r>
    </w:p>
    <w:p w14:paraId="2D1175E1" w14:textId="74F4913B" w:rsidR="00745FB7" w:rsidRPr="00B175CF" w:rsidRDefault="00745FB7" w:rsidP="00745FB7">
      <w:pPr>
        <w:spacing w:line="240" w:lineRule="auto"/>
        <w:jc w:val="both"/>
        <w:rPr>
          <w:rFonts w:ascii="Times New Roman" w:hAnsi="Times New Roman" w:cs="Times New Roman"/>
          <w:color w:val="222222"/>
          <w:sz w:val="28"/>
          <w:szCs w:val="28"/>
          <w:shd w:val="clear" w:color="auto" w:fill="FFFFFF"/>
        </w:rPr>
      </w:pPr>
      <w:r w:rsidRPr="00B175CF">
        <w:rPr>
          <w:rFonts w:ascii="Times New Roman" w:hAnsi="Times New Roman" w:cs="Times New Roman"/>
          <w:color w:val="222222"/>
          <w:sz w:val="28"/>
          <w:szCs w:val="28"/>
          <w:shd w:val="clear" w:color="auto" w:fill="FFFFFF"/>
        </w:rPr>
        <w:t xml:space="preserve">The optimum bitumen content is high in case of over burnt brick as compared to conventional mix because of higher porosity and roughness of over burnt brick. Stability value is increased by 30% in case of over burnt brick aggregates when it is treated by </w:t>
      </w:r>
      <w:proofErr w:type="spellStart"/>
      <w:r w:rsidRPr="00B175CF">
        <w:rPr>
          <w:rFonts w:ascii="Times New Roman" w:hAnsi="Times New Roman" w:cs="Times New Roman"/>
          <w:color w:val="222222"/>
          <w:sz w:val="28"/>
          <w:szCs w:val="28"/>
          <w:shd w:val="clear" w:color="auto" w:fill="FFFFFF"/>
        </w:rPr>
        <w:t>Zycosoil</w:t>
      </w:r>
      <w:proofErr w:type="spellEnd"/>
      <w:r w:rsidRPr="00B175CF">
        <w:rPr>
          <w:rFonts w:ascii="Times New Roman" w:hAnsi="Times New Roman" w:cs="Times New Roman"/>
          <w:color w:val="222222"/>
          <w:sz w:val="28"/>
          <w:szCs w:val="28"/>
          <w:shd w:val="clear" w:color="auto" w:fill="FFFFFF"/>
        </w:rPr>
        <w:t>.</w:t>
      </w:r>
    </w:p>
    <w:p w14:paraId="11E40505" w14:textId="657475F3" w:rsidR="00745FB7" w:rsidRPr="00B175CF" w:rsidRDefault="00745FB7" w:rsidP="00745FB7">
      <w:pPr>
        <w:spacing w:line="240" w:lineRule="auto"/>
        <w:jc w:val="both"/>
        <w:rPr>
          <w:rFonts w:ascii="Times New Roman" w:hAnsi="Times New Roman" w:cs="Times New Roman"/>
          <w:color w:val="222222"/>
          <w:sz w:val="28"/>
          <w:szCs w:val="28"/>
          <w:shd w:val="clear" w:color="auto" w:fill="FFFFFF"/>
        </w:rPr>
      </w:pPr>
      <w:proofErr w:type="spellStart"/>
      <w:r w:rsidRPr="00B175CF">
        <w:rPr>
          <w:rFonts w:ascii="Times New Roman" w:hAnsi="Times New Roman" w:cs="Times New Roman"/>
          <w:color w:val="222222"/>
          <w:sz w:val="28"/>
          <w:szCs w:val="28"/>
          <w:shd w:val="clear" w:color="auto" w:fill="FFFFFF"/>
        </w:rPr>
        <w:t>Behbahani</w:t>
      </w:r>
      <w:proofErr w:type="spellEnd"/>
      <w:r w:rsidRPr="00B175CF">
        <w:rPr>
          <w:rFonts w:ascii="Times New Roman" w:hAnsi="Times New Roman" w:cs="Times New Roman"/>
          <w:color w:val="222222"/>
          <w:sz w:val="28"/>
          <w:szCs w:val="28"/>
          <w:shd w:val="clear" w:color="auto" w:fill="FFFFFF"/>
        </w:rPr>
        <w:t xml:space="preserve"> et al., (2015) concluded that the mechanical property of </w:t>
      </w:r>
      <w:proofErr w:type="spellStart"/>
      <w:r w:rsidRPr="00B175CF">
        <w:rPr>
          <w:rFonts w:ascii="Times New Roman" w:hAnsi="Times New Roman" w:cs="Times New Roman"/>
          <w:color w:val="222222"/>
          <w:sz w:val="28"/>
          <w:szCs w:val="28"/>
          <w:shd w:val="clear" w:color="auto" w:fill="FFFFFF"/>
        </w:rPr>
        <w:t>glasphalt</w:t>
      </w:r>
      <w:proofErr w:type="spellEnd"/>
      <w:r w:rsidRPr="00B175CF">
        <w:rPr>
          <w:rFonts w:ascii="Times New Roman" w:hAnsi="Times New Roman" w:cs="Times New Roman"/>
          <w:color w:val="222222"/>
          <w:sz w:val="28"/>
          <w:szCs w:val="28"/>
          <w:shd w:val="clear" w:color="auto" w:fill="FFFFFF"/>
        </w:rPr>
        <w:t xml:space="preserve"> such as stiffness modulus which is increased and its permanent deformation is reduced due to improvement of bitumen stiffness by using </w:t>
      </w:r>
      <w:proofErr w:type="spellStart"/>
      <w:r w:rsidRPr="00B175CF">
        <w:rPr>
          <w:rFonts w:ascii="Times New Roman" w:hAnsi="Times New Roman" w:cs="Times New Roman"/>
          <w:color w:val="222222"/>
          <w:sz w:val="28"/>
          <w:szCs w:val="28"/>
          <w:shd w:val="clear" w:color="auto" w:fill="FFFFFF"/>
        </w:rPr>
        <w:t>Zycosoil</w:t>
      </w:r>
      <w:proofErr w:type="spellEnd"/>
      <w:r w:rsidRPr="00B175CF">
        <w:rPr>
          <w:rFonts w:ascii="Times New Roman" w:hAnsi="Times New Roman" w:cs="Times New Roman"/>
          <w:color w:val="222222"/>
          <w:sz w:val="28"/>
          <w:szCs w:val="28"/>
          <w:shd w:val="clear" w:color="auto" w:fill="FFFFFF"/>
        </w:rPr>
        <w:t xml:space="preserve"> in the mix. The mixture modified with </w:t>
      </w:r>
      <w:proofErr w:type="spellStart"/>
      <w:r w:rsidRPr="00B175CF">
        <w:rPr>
          <w:rFonts w:ascii="Times New Roman" w:hAnsi="Times New Roman" w:cs="Times New Roman"/>
          <w:color w:val="222222"/>
          <w:sz w:val="28"/>
          <w:szCs w:val="28"/>
          <w:shd w:val="clear" w:color="auto" w:fill="FFFFFF"/>
        </w:rPr>
        <w:t>Zycosoil</w:t>
      </w:r>
      <w:proofErr w:type="spellEnd"/>
      <w:r w:rsidRPr="00B175CF">
        <w:rPr>
          <w:rFonts w:ascii="Times New Roman" w:hAnsi="Times New Roman" w:cs="Times New Roman"/>
          <w:color w:val="222222"/>
          <w:sz w:val="28"/>
          <w:szCs w:val="28"/>
          <w:shd w:val="clear" w:color="auto" w:fill="FFFFFF"/>
        </w:rPr>
        <w:t xml:space="preserve"> has higher tensile strength resulting in the mixture to be capable to withstand larger tensile stress. Also, the increase in specific area of modified bitumen provides better adhesion between asphalt, glass cullet and aggregate and also the improvement in moisture susceptibility is observed. In this study, the 4.5% (by weight of bitumen) </w:t>
      </w:r>
      <w:proofErr w:type="spellStart"/>
      <w:r w:rsidRPr="00B175CF">
        <w:rPr>
          <w:rFonts w:ascii="Times New Roman" w:hAnsi="Times New Roman" w:cs="Times New Roman"/>
          <w:color w:val="222222"/>
          <w:sz w:val="28"/>
          <w:szCs w:val="28"/>
          <w:shd w:val="clear" w:color="auto" w:fill="FFFFFF"/>
        </w:rPr>
        <w:t>zycosoil</w:t>
      </w:r>
      <w:proofErr w:type="spellEnd"/>
      <w:r w:rsidRPr="00B175CF">
        <w:rPr>
          <w:rFonts w:ascii="Times New Roman" w:hAnsi="Times New Roman" w:cs="Times New Roman"/>
          <w:color w:val="222222"/>
          <w:sz w:val="28"/>
          <w:szCs w:val="28"/>
          <w:shd w:val="clear" w:color="auto" w:fill="FFFFFF"/>
        </w:rPr>
        <w:t xml:space="preserve"> improves the moisture susceptibility. So, the use of </w:t>
      </w:r>
      <w:proofErr w:type="spellStart"/>
      <w:r w:rsidRPr="00B175CF">
        <w:rPr>
          <w:rFonts w:ascii="Times New Roman" w:hAnsi="Times New Roman" w:cs="Times New Roman"/>
          <w:color w:val="222222"/>
          <w:sz w:val="28"/>
          <w:szCs w:val="28"/>
          <w:shd w:val="clear" w:color="auto" w:fill="FFFFFF"/>
        </w:rPr>
        <w:t>Zycosoil</w:t>
      </w:r>
      <w:proofErr w:type="spellEnd"/>
      <w:r w:rsidRPr="00B175CF">
        <w:rPr>
          <w:rFonts w:ascii="Times New Roman" w:hAnsi="Times New Roman" w:cs="Times New Roman"/>
          <w:color w:val="222222"/>
          <w:sz w:val="28"/>
          <w:szCs w:val="28"/>
          <w:shd w:val="clear" w:color="auto" w:fill="FFFFFF"/>
        </w:rPr>
        <w:t xml:space="preserve"> can enhances the cohesive strength in between glass cullet and aggregates.</w:t>
      </w:r>
    </w:p>
    <w:p w14:paraId="73A140D8" w14:textId="3FDDCC4F" w:rsidR="00745FB7" w:rsidRPr="00B175CF" w:rsidRDefault="00745FB7" w:rsidP="00745FB7">
      <w:pPr>
        <w:spacing w:line="240" w:lineRule="auto"/>
        <w:jc w:val="both"/>
        <w:rPr>
          <w:rFonts w:ascii="Times New Roman" w:hAnsi="Times New Roman" w:cs="Times New Roman"/>
          <w:color w:val="222222"/>
          <w:sz w:val="28"/>
          <w:szCs w:val="28"/>
          <w:shd w:val="clear" w:color="auto" w:fill="FFFFFF"/>
        </w:rPr>
      </w:pPr>
      <w:proofErr w:type="spellStart"/>
      <w:r w:rsidRPr="00B175CF">
        <w:rPr>
          <w:rFonts w:ascii="Times New Roman" w:hAnsi="Times New Roman" w:cs="Times New Roman"/>
          <w:color w:val="222222"/>
          <w:sz w:val="28"/>
          <w:szCs w:val="28"/>
          <w:shd w:val="clear" w:color="auto" w:fill="FFFFFF"/>
        </w:rPr>
        <w:t>Mirzababaei</w:t>
      </w:r>
      <w:proofErr w:type="spellEnd"/>
      <w:r w:rsidRPr="00B175CF">
        <w:rPr>
          <w:rFonts w:ascii="Times New Roman" w:hAnsi="Times New Roman" w:cs="Times New Roman"/>
          <w:color w:val="222222"/>
          <w:sz w:val="28"/>
          <w:szCs w:val="28"/>
          <w:shd w:val="clear" w:color="auto" w:fill="FFFFFF"/>
        </w:rPr>
        <w:t xml:space="preserve"> Peyman (2016) shows that the siliceous aggregate has greater affinity to water than asphalt shows more affinity of it towards the moisture damage. The type of aggregate and gradation both affects the functional properties of mix but type of aggregate has greater effect and it is suggested that do not use the siliceous aggregate without anti stripper because mix of only siliceous material does not satisfy the criteria ensuring the good performance against stripping.</w:t>
      </w:r>
    </w:p>
    <w:p w14:paraId="759AE7AC" w14:textId="77777777" w:rsidR="001061C5" w:rsidRPr="00B175CF" w:rsidRDefault="001061C5" w:rsidP="00C1722A">
      <w:pPr>
        <w:spacing w:after="0"/>
        <w:jc w:val="both"/>
        <w:rPr>
          <w:rFonts w:ascii="Times New Roman" w:eastAsia="Times New Roman" w:hAnsi="Times New Roman" w:cs="Times New Roman"/>
          <w:b/>
          <w:sz w:val="28"/>
          <w:szCs w:val="28"/>
        </w:rPr>
      </w:pPr>
    </w:p>
    <w:p w14:paraId="09DE614C" w14:textId="2FD1C735" w:rsidR="00A854EF" w:rsidRDefault="00A854EF" w:rsidP="006B7815">
      <w:pPr>
        <w:spacing w:after="0" w:line="240" w:lineRule="auto"/>
        <w:jc w:val="both"/>
        <w:rPr>
          <w:rFonts w:ascii="Times New Roman" w:eastAsia="Times New Roman" w:hAnsi="Times New Roman" w:cs="Times New Roman"/>
          <w:b/>
          <w:bCs/>
          <w:sz w:val="28"/>
          <w:szCs w:val="28"/>
        </w:rPr>
      </w:pPr>
      <w:r w:rsidRPr="00B175CF">
        <w:rPr>
          <w:rFonts w:ascii="Times New Roman" w:hAnsi="Times New Roman" w:cs="Times New Roman"/>
          <w:b/>
          <w:bCs/>
          <w:color w:val="222222"/>
          <w:sz w:val="28"/>
          <w:szCs w:val="28"/>
          <w:shd w:val="clear" w:color="auto" w:fill="FFFFFF"/>
        </w:rPr>
        <w:t>MATERIAL USED</w:t>
      </w:r>
      <w:r w:rsidRPr="00B175CF">
        <w:rPr>
          <w:rFonts w:ascii="Times New Roman" w:eastAsia="Times New Roman" w:hAnsi="Times New Roman" w:cs="Times New Roman"/>
          <w:b/>
          <w:bCs/>
          <w:sz w:val="28"/>
          <w:szCs w:val="28"/>
        </w:rPr>
        <w:t xml:space="preserve"> </w:t>
      </w:r>
    </w:p>
    <w:p w14:paraId="789662F1" w14:textId="77777777" w:rsidR="00A510E9" w:rsidRDefault="00A510E9" w:rsidP="00A854EF">
      <w:pPr>
        <w:spacing w:line="240" w:lineRule="auto"/>
        <w:jc w:val="both"/>
        <w:rPr>
          <w:rFonts w:ascii="Times New Roman" w:eastAsia="Times New Roman" w:hAnsi="Times New Roman" w:cs="Times New Roman"/>
          <w:b/>
          <w:bCs/>
          <w:sz w:val="28"/>
          <w:szCs w:val="28"/>
        </w:rPr>
      </w:pPr>
    </w:p>
    <w:p w14:paraId="75A6F05D" w14:textId="35F7A58A" w:rsidR="00A854EF" w:rsidRPr="00B175CF" w:rsidRDefault="00A854EF" w:rsidP="00A854EF">
      <w:pPr>
        <w:spacing w:line="240" w:lineRule="auto"/>
        <w:jc w:val="both"/>
        <w:rPr>
          <w:rFonts w:ascii="Times New Roman" w:hAnsi="Times New Roman" w:cs="Times New Roman"/>
          <w:color w:val="222222"/>
          <w:sz w:val="28"/>
          <w:szCs w:val="28"/>
          <w:shd w:val="clear" w:color="auto" w:fill="FFFFFF"/>
        </w:rPr>
      </w:pPr>
      <w:r w:rsidRPr="00B175CF">
        <w:rPr>
          <w:rFonts w:ascii="Times New Roman" w:hAnsi="Times New Roman" w:cs="Times New Roman"/>
          <w:color w:val="222222"/>
          <w:sz w:val="28"/>
          <w:szCs w:val="28"/>
          <w:shd w:val="clear" w:color="auto" w:fill="FFFFFF"/>
        </w:rPr>
        <w:t>In this study, the various materials used to perform the experimental investigation to conclude their suitability are described with their requirements for bituminous concrete pavement construction.</w:t>
      </w:r>
    </w:p>
    <w:p w14:paraId="206017BF" w14:textId="548F5230" w:rsidR="00A854EF" w:rsidRPr="00B175CF" w:rsidRDefault="00A854EF" w:rsidP="00A854EF">
      <w:pPr>
        <w:spacing w:line="240" w:lineRule="auto"/>
        <w:jc w:val="both"/>
        <w:rPr>
          <w:rFonts w:ascii="Times New Roman" w:hAnsi="Times New Roman" w:cs="Times New Roman"/>
          <w:color w:val="222222"/>
          <w:sz w:val="28"/>
          <w:szCs w:val="28"/>
          <w:shd w:val="clear" w:color="auto" w:fill="FFFFFF"/>
        </w:rPr>
      </w:pPr>
      <w:r w:rsidRPr="00B175CF">
        <w:rPr>
          <w:rFonts w:ascii="Times New Roman" w:hAnsi="Times New Roman" w:cs="Times New Roman"/>
          <w:color w:val="222222"/>
          <w:sz w:val="28"/>
          <w:szCs w:val="28"/>
          <w:shd w:val="clear" w:color="auto" w:fill="FFFFFF"/>
        </w:rPr>
        <w:t>Material Used</w:t>
      </w:r>
    </w:p>
    <w:p w14:paraId="256FD36B" w14:textId="16BC5A67" w:rsidR="00A854EF" w:rsidRPr="00B175CF" w:rsidRDefault="00A854EF" w:rsidP="00A854EF">
      <w:pPr>
        <w:spacing w:line="240" w:lineRule="auto"/>
        <w:jc w:val="both"/>
        <w:rPr>
          <w:rFonts w:ascii="Times New Roman" w:hAnsi="Times New Roman" w:cs="Times New Roman"/>
          <w:color w:val="222222"/>
          <w:sz w:val="28"/>
          <w:szCs w:val="28"/>
          <w:shd w:val="clear" w:color="auto" w:fill="FFFFFF"/>
        </w:rPr>
      </w:pPr>
      <w:r w:rsidRPr="00B175CF">
        <w:rPr>
          <w:rFonts w:ascii="Times New Roman" w:hAnsi="Times New Roman" w:cs="Times New Roman"/>
          <w:color w:val="222222"/>
          <w:sz w:val="28"/>
          <w:szCs w:val="28"/>
          <w:shd w:val="clear" w:color="auto" w:fill="FFFFFF"/>
        </w:rPr>
        <w:t>The material used in the test program includes-</w:t>
      </w:r>
      <w:r w:rsidRPr="00B175CF">
        <w:rPr>
          <w:rFonts w:ascii="Times New Roman" w:hAnsi="Times New Roman" w:cs="Times New Roman"/>
          <w:color w:val="222222"/>
          <w:sz w:val="28"/>
          <w:szCs w:val="28"/>
        </w:rPr>
        <w:br/>
      </w:r>
      <w:r w:rsidRPr="00B175CF">
        <w:rPr>
          <w:rFonts w:ascii="Times New Roman" w:hAnsi="Times New Roman" w:cs="Times New Roman"/>
          <w:color w:val="222222"/>
          <w:sz w:val="28"/>
          <w:szCs w:val="28"/>
          <w:shd w:val="clear" w:color="auto" w:fill="FFFFFF"/>
        </w:rPr>
        <w:t>• Natural aggregates as a coarse and fine aggregate</w:t>
      </w:r>
    </w:p>
    <w:p w14:paraId="4E0E7721" w14:textId="77777777" w:rsidR="00A854EF" w:rsidRPr="00B175CF" w:rsidRDefault="00A854EF" w:rsidP="00A854EF">
      <w:pPr>
        <w:spacing w:line="240" w:lineRule="auto"/>
        <w:jc w:val="both"/>
        <w:rPr>
          <w:rFonts w:ascii="Times New Roman" w:hAnsi="Times New Roman" w:cs="Times New Roman"/>
          <w:color w:val="222222"/>
          <w:sz w:val="28"/>
          <w:szCs w:val="28"/>
          <w:shd w:val="clear" w:color="auto" w:fill="FFFFFF"/>
        </w:rPr>
      </w:pPr>
      <w:r w:rsidRPr="00B175CF">
        <w:rPr>
          <w:rFonts w:ascii="Times New Roman" w:hAnsi="Times New Roman" w:cs="Times New Roman"/>
          <w:color w:val="222222"/>
          <w:sz w:val="28"/>
          <w:szCs w:val="28"/>
          <w:shd w:val="clear" w:color="auto" w:fill="FFFFFF"/>
        </w:rPr>
        <w:t>• Stone dust as filler material</w:t>
      </w:r>
    </w:p>
    <w:p w14:paraId="1BFCFCDD" w14:textId="77777777" w:rsidR="00A854EF" w:rsidRPr="00B175CF" w:rsidRDefault="00A854EF" w:rsidP="00A854EF">
      <w:pPr>
        <w:spacing w:line="240" w:lineRule="auto"/>
        <w:jc w:val="both"/>
        <w:rPr>
          <w:rFonts w:ascii="Times New Roman" w:hAnsi="Times New Roman" w:cs="Times New Roman"/>
          <w:color w:val="222222"/>
          <w:sz w:val="28"/>
          <w:szCs w:val="28"/>
          <w:shd w:val="clear" w:color="auto" w:fill="FFFFFF"/>
        </w:rPr>
      </w:pPr>
      <w:r w:rsidRPr="00B175CF">
        <w:rPr>
          <w:rFonts w:ascii="Times New Roman" w:hAnsi="Times New Roman" w:cs="Times New Roman"/>
          <w:color w:val="222222"/>
          <w:sz w:val="28"/>
          <w:szCs w:val="28"/>
          <w:shd w:val="clear" w:color="auto" w:fill="FFFFFF"/>
        </w:rPr>
        <w:t>• Bitumen binder of VG-30 grade</w:t>
      </w:r>
    </w:p>
    <w:p w14:paraId="537D75E3" w14:textId="77777777" w:rsidR="00A854EF" w:rsidRPr="00B175CF" w:rsidRDefault="00A854EF" w:rsidP="00A854EF">
      <w:pPr>
        <w:spacing w:line="240" w:lineRule="auto"/>
        <w:jc w:val="both"/>
        <w:rPr>
          <w:rFonts w:ascii="Times New Roman" w:hAnsi="Times New Roman" w:cs="Times New Roman"/>
          <w:color w:val="222222"/>
          <w:sz w:val="28"/>
          <w:szCs w:val="28"/>
          <w:shd w:val="clear" w:color="auto" w:fill="FFFFFF"/>
        </w:rPr>
      </w:pPr>
      <w:r w:rsidRPr="00B175CF">
        <w:rPr>
          <w:rFonts w:ascii="Times New Roman" w:hAnsi="Times New Roman" w:cs="Times New Roman"/>
          <w:color w:val="222222"/>
          <w:sz w:val="28"/>
          <w:szCs w:val="28"/>
          <w:shd w:val="clear" w:color="auto" w:fill="FFFFFF"/>
        </w:rPr>
        <w:t xml:space="preserve">• </w:t>
      </w:r>
      <w:proofErr w:type="spellStart"/>
      <w:r w:rsidRPr="00B175CF">
        <w:rPr>
          <w:rFonts w:ascii="Times New Roman" w:hAnsi="Times New Roman" w:cs="Times New Roman"/>
          <w:color w:val="222222"/>
          <w:sz w:val="28"/>
          <w:szCs w:val="28"/>
          <w:shd w:val="clear" w:color="auto" w:fill="FFFFFF"/>
        </w:rPr>
        <w:t>Zycosoil</w:t>
      </w:r>
      <w:proofErr w:type="spellEnd"/>
      <w:r w:rsidRPr="00B175CF">
        <w:rPr>
          <w:rFonts w:ascii="Times New Roman" w:hAnsi="Times New Roman" w:cs="Times New Roman"/>
          <w:color w:val="222222"/>
          <w:sz w:val="28"/>
          <w:szCs w:val="28"/>
          <w:shd w:val="clear" w:color="auto" w:fill="FFFFFF"/>
        </w:rPr>
        <w:t xml:space="preserve"> as an additive and</w:t>
      </w:r>
    </w:p>
    <w:p w14:paraId="573704D9" w14:textId="77777777" w:rsidR="00A510E9" w:rsidRDefault="00A854EF" w:rsidP="00A510E9">
      <w:pPr>
        <w:spacing w:line="240" w:lineRule="auto"/>
        <w:jc w:val="both"/>
        <w:rPr>
          <w:rFonts w:ascii="Times New Roman" w:hAnsi="Times New Roman" w:cs="Times New Roman"/>
          <w:color w:val="222222"/>
          <w:sz w:val="28"/>
          <w:szCs w:val="28"/>
          <w:shd w:val="clear" w:color="auto" w:fill="FFFFFF"/>
        </w:rPr>
      </w:pPr>
      <w:r w:rsidRPr="00B175CF">
        <w:rPr>
          <w:rFonts w:ascii="Times New Roman" w:hAnsi="Times New Roman" w:cs="Times New Roman"/>
          <w:color w:val="222222"/>
          <w:sz w:val="28"/>
          <w:szCs w:val="28"/>
          <w:shd w:val="clear" w:color="auto" w:fill="FFFFFF"/>
        </w:rPr>
        <w:t>• Water</w:t>
      </w:r>
    </w:p>
    <w:p w14:paraId="20A5BC8F" w14:textId="1532C187" w:rsidR="00A510E9" w:rsidRPr="00A510E9" w:rsidRDefault="00A510E9" w:rsidP="00A510E9">
      <w:pPr>
        <w:spacing w:line="240" w:lineRule="auto"/>
        <w:jc w:val="both"/>
        <w:rPr>
          <w:rFonts w:ascii="Times New Roman" w:hAnsi="Times New Roman" w:cs="Times New Roman"/>
          <w:color w:val="222222"/>
          <w:sz w:val="28"/>
          <w:szCs w:val="28"/>
          <w:shd w:val="clear" w:color="auto" w:fill="FFFFFF"/>
        </w:rPr>
      </w:pPr>
      <w:r w:rsidRPr="00693915">
        <w:rPr>
          <w:rFonts w:ascii="Times New Roman" w:hAnsi="Times New Roman" w:cs="Times New Roman"/>
          <w:color w:val="222222"/>
          <w:sz w:val="30"/>
          <w:szCs w:val="30"/>
          <w:shd w:val="clear" w:color="auto" w:fill="FFFFFF"/>
        </w:rPr>
        <w:lastRenderedPageBreak/>
        <w:t>MATERIAL USED</w:t>
      </w:r>
    </w:p>
    <w:p w14:paraId="113F7F1C" w14:textId="1EB2F330" w:rsidR="00A510E9" w:rsidRPr="00693915"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General</w:t>
      </w:r>
    </w:p>
    <w:p w14:paraId="4BFC21C0" w14:textId="52282BFD" w:rsidR="00A510E9" w:rsidRPr="00693915"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In this study, the various materials used to perform the experimental investigation to conclude their suitability are described with their requirements for bituminous concrete pavement construction.</w:t>
      </w:r>
    </w:p>
    <w:p w14:paraId="22A78EA8" w14:textId="77777777" w:rsidR="00A510E9" w:rsidRPr="00693915"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rPr>
        <w:br/>
      </w:r>
      <w:r w:rsidRPr="00693915">
        <w:rPr>
          <w:rFonts w:ascii="Times New Roman" w:hAnsi="Times New Roman" w:cs="Times New Roman"/>
          <w:color w:val="222222"/>
          <w:sz w:val="30"/>
          <w:szCs w:val="30"/>
          <w:shd w:val="clear" w:color="auto" w:fill="FFFFFF"/>
        </w:rPr>
        <w:t>Material Used</w:t>
      </w:r>
    </w:p>
    <w:p w14:paraId="11187696" w14:textId="6A2C618C" w:rsidR="00A510E9" w:rsidRPr="00693915"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The material used in the test program includes-</w:t>
      </w:r>
    </w:p>
    <w:p w14:paraId="728A0AC4" w14:textId="43A7337E" w:rsidR="00A510E9"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 Natural aggregates as a coarse and fine aggregate</w:t>
      </w:r>
    </w:p>
    <w:p w14:paraId="34CBFCD6" w14:textId="77777777" w:rsidR="00A510E9" w:rsidRPr="00693915"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 Stone dust as filler material</w:t>
      </w:r>
    </w:p>
    <w:p w14:paraId="10AF6C7F" w14:textId="77777777" w:rsidR="00A510E9" w:rsidRPr="00693915"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 Bitumen binder of VG-30 grade</w:t>
      </w:r>
    </w:p>
    <w:p w14:paraId="34E1F3F1" w14:textId="77777777" w:rsidR="00A510E9" w:rsidRPr="00693915"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 xml:space="preserve">• </w:t>
      </w:r>
      <w:proofErr w:type="spellStart"/>
      <w:r w:rsidRPr="00693915">
        <w:rPr>
          <w:rFonts w:ascii="Times New Roman" w:hAnsi="Times New Roman" w:cs="Times New Roman"/>
          <w:color w:val="222222"/>
          <w:sz w:val="30"/>
          <w:szCs w:val="30"/>
          <w:shd w:val="clear" w:color="auto" w:fill="FFFFFF"/>
        </w:rPr>
        <w:t>Zycosoil</w:t>
      </w:r>
      <w:proofErr w:type="spellEnd"/>
      <w:r w:rsidRPr="00693915">
        <w:rPr>
          <w:rFonts w:ascii="Times New Roman" w:hAnsi="Times New Roman" w:cs="Times New Roman"/>
          <w:color w:val="222222"/>
          <w:sz w:val="30"/>
          <w:szCs w:val="30"/>
          <w:shd w:val="clear" w:color="auto" w:fill="FFFFFF"/>
        </w:rPr>
        <w:t xml:space="preserve"> as an additive and</w:t>
      </w:r>
    </w:p>
    <w:p w14:paraId="5B583A0B" w14:textId="77777777" w:rsidR="00A510E9"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 Water</w:t>
      </w:r>
    </w:p>
    <w:p w14:paraId="38D55FBB" w14:textId="006F3761" w:rsidR="00A510E9" w:rsidRPr="00693915"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rPr>
        <w:br/>
      </w:r>
      <w:r w:rsidRPr="00693915">
        <w:rPr>
          <w:rFonts w:ascii="Times New Roman" w:hAnsi="Times New Roman" w:cs="Times New Roman"/>
          <w:color w:val="222222"/>
          <w:sz w:val="30"/>
          <w:szCs w:val="30"/>
          <w:shd w:val="clear" w:color="auto" w:fill="FFFFFF"/>
        </w:rPr>
        <w:t>Aggregates</w:t>
      </w:r>
    </w:p>
    <w:p w14:paraId="6CC667CA" w14:textId="45AC261B" w:rsidR="00A510E9" w:rsidRPr="00693915"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 xml:space="preserve">The aggregate used in the present study are of 10 mm and 6 mm size. Aggregates procured are from Yamuna Nagar quarries. The aggregates should have sufficient strength, toughness, hardness, specific gravity and desired shape. The limiting values of different test result for properties of coarse aggregate used for the preparation of bituminous concrete is specified by </w:t>
      </w:r>
      <w:proofErr w:type="spellStart"/>
      <w:r w:rsidRPr="00693915">
        <w:rPr>
          <w:rFonts w:ascii="Times New Roman" w:hAnsi="Times New Roman" w:cs="Times New Roman"/>
          <w:color w:val="222222"/>
          <w:sz w:val="30"/>
          <w:szCs w:val="30"/>
          <w:shd w:val="clear" w:color="auto" w:fill="FFFFFF"/>
        </w:rPr>
        <w:t>MoRTH</w:t>
      </w:r>
      <w:proofErr w:type="spellEnd"/>
      <w:r w:rsidRPr="00693915">
        <w:rPr>
          <w:rFonts w:ascii="Times New Roman" w:hAnsi="Times New Roman" w:cs="Times New Roman"/>
          <w:color w:val="222222"/>
          <w:sz w:val="30"/>
          <w:szCs w:val="30"/>
          <w:shd w:val="clear" w:color="auto" w:fill="FFFFFF"/>
        </w:rPr>
        <w:t xml:space="preserve">. The aggregate should have superior mechanical and engineering properties to </w:t>
      </w:r>
      <w:proofErr w:type="spellStart"/>
      <w:r w:rsidRPr="00693915">
        <w:rPr>
          <w:rFonts w:ascii="Times New Roman" w:hAnsi="Times New Roman" w:cs="Times New Roman"/>
          <w:color w:val="222222"/>
          <w:sz w:val="30"/>
          <w:szCs w:val="30"/>
          <w:shd w:val="clear" w:color="auto" w:fill="FFFFFF"/>
        </w:rPr>
        <w:t>fulfill</w:t>
      </w:r>
      <w:proofErr w:type="spellEnd"/>
      <w:r w:rsidRPr="00693915">
        <w:rPr>
          <w:rFonts w:ascii="Times New Roman" w:hAnsi="Times New Roman" w:cs="Times New Roman"/>
          <w:color w:val="222222"/>
          <w:sz w:val="30"/>
          <w:szCs w:val="30"/>
          <w:shd w:val="clear" w:color="auto" w:fill="FFFFFF"/>
        </w:rPr>
        <w:t xml:space="preserve"> the requirement of long life pavement and to sustain the heavy traffic loads. As per </w:t>
      </w:r>
      <w:proofErr w:type="spellStart"/>
      <w:r w:rsidRPr="00693915">
        <w:rPr>
          <w:rFonts w:ascii="Times New Roman" w:hAnsi="Times New Roman" w:cs="Times New Roman"/>
          <w:color w:val="222222"/>
          <w:sz w:val="30"/>
          <w:szCs w:val="30"/>
          <w:shd w:val="clear" w:color="auto" w:fill="FFFFFF"/>
        </w:rPr>
        <w:t>MoRTH</w:t>
      </w:r>
      <w:proofErr w:type="spellEnd"/>
      <w:r w:rsidRPr="00693915">
        <w:rPr>
          <w:rFonts w:ascii="Times New Roman" w:hAnsi="Times New Roman" w:cs="Times New Roman"/>
          <w:color w:val="222222"/>
          <w:sz w:val="30"/>
          <w:szCs w:val="30"/>
          <w:shd w:val="clear" w:color="auto" w:fill="FFFFFF"/>
        </w:rPr>
        <w:t xml:space="preserve"> (2013) specification, the maximum Impact value, Los-Angeles abrasion value and water absorption value of aggregates for bituminous concrete should not exceed 30%, 40% and 2% respectively. Range of specific gravity should be 2.5 to 3.</w:t>
      </w:r>
    </w:p>
    <w:p w14:paraId="4E4DF908" w14:textId="77777777" w:rsidR="00A510E9" w:rsidRDefault="00A510E9" w:rsidP="00A510E9">
      <w:pPr>
        <w:jc w:val="both"/>
        <w:rPr>
          <w:rFonts w:ascii="Times New Roman" w:hAnsi="Times New Roman" w:cs="Times New Roman"/>
          <w:color w:val="222222"/>
          <w:sz w:val="30"/>
          <w:szCs w:val="30"/>
        </w:rPr>
      </w:pPr>
    </w:p>
    <w:p w14:paraId="571C5970" w14:textId="77777777" w:rsidR="00A510E9" w:rsidRDefault="00A510E9" w:rsidP="00A510E9">
      <w:pPr>
        <w:jc w:val="both"/>
        <w:rPr>
          <w:rFonts w:ascii="Times New Roman" w:hAnsi="Times New Roman" w:cs="Times New Roman"/>
          <w:color w:val="222222"/>
          <w:sz w:val="30"/>
          <w:szCs w:val="30"/>
        </w:rPr>
      </w:pPr>
    </w:p>
    <w:p w14:paraId="0165B6ED" w14:textId="20577B27" w:rsidR="00A510E9" w:rsidRPr="00A510E9" w:rsidRDefault="00A510E9" w:rsidP="00A510E9">
      <w:pPr>
        <w:jc w:val="both"/>
        <w:rPr>
          <w:rFonts w:ascii="Times New Roman" w:hAnsi="Times New Roman" w:cs="Times New Roman"/>
          <w:color w:val="222222"/>
          <w:sz w:val="30"/>
          <w:szCs w:val="30"/>
        </w:rPr>
      </w:pPr>
      <w:r w:rsidRPr="00693915">
        <w:rPr>
          <w:rFonts w:ascii="Times New Roman" w:hAnsi="Times New Roman" w:cs="Times New Roman"/>
          <w:color w:val="222222"/>
          <w:sz w:val="30"/>
          <w:szCs w:val="30"/>
          <w:shd w:val="clear" w:color="auto" w:fill="FFFFFF"/>
        </w:rPr>
        <w:lastRenderedPageBreak/>
        <w:t>Characteristics of Aggregate</w:t>
      </w:r>
    </w:p>
    <w:p w14:paraId="2032A13F" w14:textId="10815E91" w:rsidR="00A510E9" w:rsidRPr="00693915"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Aggregate is an important constituent of bituminous concrete (BC) construction and for satisfactory performance, its requirements for cleanliness, free from impurities and particle size will depend on the purpose for which it is used. Aggregate form the major part of the pavement structure and it is the prime material used in pavement construction. The aggregate in the pavement are also subjected to impact due to moving wheel loads. Severe impact like hammering is quite common when heavily loaded</w:t>
      </w:r>
      <w:r>
        <w:rPr>
          <w:rFonts w:ascii="Times New Roman" w:hAnsi="Times New Roman" w:cs="Times New Roman"/>
          <w:color w:val="222222"/>
          <w:sz w:val="30"/>
          <w:szCs w:val="30"/>
          <w:shd w:val="clear" w:color="auto" w:fill="FFFFFF"/>
        </w:rPr>
        <w:t xml:space="preserve"> </w:t>
      </w:r>
      <w:r w:rsidRPr="00693915">
        <w:rPr>
          <w:rFonts w:ascii="Times New Roman" w:hAnsi="Times New Roman" w:cs="Times New Roman"/>
          <w:color w:val="222222"/>
          <w:sz w:val="30"/>
          <w:szCs w:val="30"/>
          <w:shd w:val="clear" w:color="auto" w:fill="FFFFFF"/>
        </w:rPr>
        <w:t>vehicle moves on roads. The resistance to impact or toughness is hence another desirable property of aggregate.</w:t>
      </w:r>
    </w:p>
    <w:p w14:paraId="0499BAC8" w14:textId="3952B54E" w:rsidR="00A510E9"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The size of aggregate is identified by the size of sieve opening through which the same may pass. All the aggregate that happen to fall in a particular size range may not have the same strength and durability when compared with cubical, angular or rounded particles of the same stone. Too flaky and elongated aggregate should be avoided as far as possible as they can be crushed easily under load. Aggregate having angular shape is preferred in road construction works due to their better interlocking strength.</w:t>
      </w:r>
    </w:p>
    <w:p w14:paraId="06E9B29F" w14:textId="3739A3EE" w:rsidR="00A510E9" w:rsidRPr="00693915"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The desirable property of the aggregate may be summarized as follows:</w:t>
      </w:r>
      <w:r w:rsidRPr="00693915">
        <w:rPr>
          <w:rFonts w:ascii="Times New Roman" w:hAnsi="Times New Roman" w:cs="Times New Roman"/>
          <w:color w:val="222222"/>
          <w:sz w:val="30"/>
          <w:szCs w:val="30"/>
        </w:rPr>
        <w:br/>
      </w:r>
      <w:r w:rsidRPr="00693915">
        <w:rPr>
          <w:rFonts w:ascii="Times New Roman" w:hAnsi="Times New Roman" w:cs="Times New Roman"/>
          <w:color w:val="222222"/>
          <w:sz w:val="30"/>
          <w:szCs w:val="30"/>
        </w:rPr>
        <w:br/>
      </w:r>
      <w:r w:rsidRPr="00693915">
        <w:rPr>
          <w:rFonts w:ascii="Times New Roman" w:hAnsi="Times New Roman" w:cs="Times New Roman"/>
          <w:color w:val="222222"/>
          <w:sz w:val="30"/>
          <w:szCs w:val="30"/>
          <w:shd w:val="clear" w:color="auto" w:fill="FFFFFF"/>
        </w:rPr>
        <w:t>• Resistance to impact or toughness.</w:t>
      </w:r>
    </w:p>
    <w:p w14:paraId="4E7620D4" w14:textId="77777777" w:rsidR="00A510E9" w:rsidRPr="00693915"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 Resistance to abrasion.</w:t>
      </w:r>
    </w:p>
    <w:p w14:paraId="24D63F28" w14:textId="77777777" w:rsidR="00A510E9" w:rsidRPr="00693915"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 Resistance to crushing.</w:t>
      </w:r>
    </w:p>
    <w:p w14:paraId="4A41A8B6" w14:textId="77777777" w:rsidR="00A510E9" w:rsidRPr="00693915"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 Good shape to avoid flaky and elongated particles of coarse aggregate.</w:t>
      </w:r>
    </w:p>
    <w:p w14:paraId="53F23D63" w14:textId="77777777" w:rsidR="00A510E9" w:rsidRPr="00693915"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 Good adhesion with bitumen materials in presence of water.</w:t>
      </w:r>
    </w:p>
    <w:p w14:paraId="0F29CEB1" w14:textId="304A8E16" w:rsidR="00A510E9" w:rsidRPr="00693915"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The required properties of aggregates depend upon the type of pavement construction, traffic and climatic conditions. All the above-mentioned properties need not necessarily be possessed for a particular construction.</w:t>
      </w:r>
    </w:p>
    <w:p w14:paraId="43500560" w14:textId="0FBFF4A0" w:rsidR="00A510E9" w:rsidRPr="00CC1B54" w:rsidRDefault="00A510E9" w:rsidP="00A510E9">
      <w:pPr>
        <w:jc w:val="both"/>
        <w:rPr>
          <w:rFonts w:ascii="Times New Roman" w:hAnsi="Times New Roman" w:cs="Times New Roman"/>
          <w:color w:val="222222"/>
          <w:sz w:val="30"/>
          <w:szCs w:val="30"/>
        </w:rPr>
      </w:pPr>
      <w:r w:rsidRPr="00693915">
        <w:rPr>
          <w:rFonts w:ascii="Times New Roman" w:hAnsi="Times New Roman" w:cs="Times New Roman"/>
          <w:color w:val="222222"/>
          <w:sz w:val="30"/>
          <w:szCs w:val="30"/>
        </w:rPr>
        <w:br/>
      </w:r>
    </w:p>
    <w:p w14:paraId="6FEB1C3F" w14:textId="77777777" w:rsidR="00A510E9" w:rsidRDefault="00A510E9" w:rsidP="00A510E9">
      <w:pPr>
        <w:jc w:val="both"/>
        <w:rPr>
          <w:rFonts w:ascii="Times New Roman" w:hAnsi="Times New Roman" w:cs="Times New Roman"/>
          <w:color w:val="222222"/>
          <w:sz w:val="30"/>
          <w:szCs w:val="30"/>
          <w:shd w:val="clear" w:color="auto" w:fill="FFFFFF"/>
        </w:rPr>
      </w:pPr>
      <w:r>
        <w:rPr>
          <w:rFonts w:ascii="Times New Roman" w:hAnsi="Times New Roman" w:cs="Times New Roman"/>
          <w:noProof/>
          <w:color w:val="222222"/>
          <w:sz w:val="30"/>
          <w:szCs w:val="30"/>
          <w:shd w:val="clear" w:color="auto" w:fill="FFFFFF"/>
        </w:rPr>
        <w:lastRenderedPageBreak/>
        <w:drawing>
          <wp:inline distT="0" distB="0" distL="0" distR="0" wp14:anchorId="2A33ED51" wp14:editId="2523FF0A">
            <wp:extent cx="5369668" cy="302768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380285" cy="3033667"/>
                    </a:xfrm>
                    <a:prstGeom prst="rect">
                      <a:avLst/>
                    </a:prstGeom>
                  </pic:spPr>
                </pic:pic>
              </a:graphicData>
            </a:graphic>
          </wp:inline>
        </w:drawing>
      </w:r>
    </w:p>
    <w:p w14:paraId="29A79E11" w14:textId="77777777" w:rsidR="00A510E9" w:rsidRDefault="00A510E9" w:rsidP="00A510E9">
      <w:pPr>
        <w:jc w:val="center"/>
        <w:rPr>
          <w:rFonts w:ascii="Times New Roman" w:hAnsi="Times New Roman" w:cs="Times New Roman"/>
          <w:color w:val="222222"/>
          <w:sz w:val="30"/>
          <w:szCs w:val="30"/>
          <w:shd w:val="clear" w:color="auto" w:fill="FFFFFF"/>
        </w:rPr>
      </w:pPr>
      <w:r>
        <w:rPr>
          <w:rFonts w:ascii="Times New Roman" w:hAnsi="Times New Roman" w:cs="Times New Roman"/>
          <w:color w:val="222222"/>
          <w:sz w:val="30"/>
          <w:szCs w:val="30"/>
          <w:shd w:val="clear" w:color="auto" w:fill="FFFFFF"/>
        </w:rPr>
        <w:t>Fig. Aggregates and Filler used for testing</w:t>
      </w:r>
    </w:p>
    <w:p w14:paraId="1E67AB59" w14:textId="77777777" w:rsidR="00A510E9" w:rsidRDefault="00A510E9" w:rsidP="00A510E9">
      <w:pPr>
        <w:jc w:val="both"/>
        <w:rPr>
          <w:rFonts w:ascii="Times New Roman" w:hAnsi="Times New Roman" w:cs="Times New Roman"/>
          <w:color w:val="222222"/>
          <w:sz w:val="30"/>
          <w:szCs w:val="30"/>
          <w:shd w:val="clear" w:color="auto" w:fill="FFFFFF"/>
        </w:rPr>
      </w:pPr>
    </w:p>
    <w:p w14:paraId="520257AF" w14:textId="77777777" w:rsidR="00A510E9" w:rsidRPr="00693915"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Fine aggregate</w:t>
      </w:r>
    </w:p>
    <w:p w14:paraId="3EEABF46" w14:textId="52185EF0" w:rsidR="00A510E9" w:rsidRPr="00693915"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Here in this study stone dust is used as a fine aggregate which is obtained from local Kurukshetra market.</w:t>
      </w:r>
    </w:p>
    <w:p w14:paraId="4EB8AD15" w14:textId="0BFEFB9A" w:rsidR="00A510E9" w:rsidRPr="00693915"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rPr>
        <w:br/>
      </w:r>
      <w:r w:rsidRPr="00693915">
        <w:rPr>
          <w:rFonts w:ascii="Times New Roman" w:hAnsi="Times New Roman" w:cs="Times New Roman"/>
          <w:color w:val="222222"/>
          <w:sz w:val="30"/>
          <w:szCs w:val="30"/>
          <w:shd w:val="clear" w:color="auto" w:fill="FFFFFF"/>
        </w:rPr>
        <w:t>Bitumen Binder</w:t>
      </w:r>
    </w:p>
    <w:p w14:paraId="1DD4D181" w14:textId="5006F153" w:rsidR="00A510E9" w:rsidRDefault="00A510E9" w:rsidP="00A510E9">
      <w:pPr>
        <w:jc w:val="both"/>
        <w:rPr>
          <w:rFonts w:ascii="Times New Roman" w:hAnsi="Times New Roman" w:cs="Times New Roman"/>
          <w:color w:val="222222"/>
          <w:sz w:val="30"/>
          <w:szCs w:val="30"/>
        </w:rPr>
      </w:pPr>
      <w:r w:rsidRPr="00693915">
        <w:rPr>
          <w:rFonts w:ascii="Times New Roman" w:hAnsi="Times New Roman" w:cs="Times New Roman"/>
          <w:color w:val="222222"/>
          <w:sz w:val="30"/>
          <w:szCs w:val="30"/>
          <w:shd w:val="clear" w:color="auto" w:fill="FFFFFF"/>
        </w:rPr>
        <w:t>Now days VG-30 viscous grade bitumen is used as binder in place of 60/70 penetration grade bitumen to take care of heavy traffic load of bituminous concrete pavement. It has excellent bonding and adhesion properties with aggregates. It resists moisture to a greater extent. In this study, the VG-30 grade bitumen is used for the analysis of bituminous concrete construction.</w:t>
      </w:r>
      <w:r w:rsidRPr="00693915">
        <w:rPr>
          <w:rFonts w:ascii="Times New Roman" w:hAnsi="Times New Roman" w:cs="Times New Roman"/>
          <w:color w:val="222222"/>
          <w:sz w:val="30"/>
          <w:szCs w:val="30"/>
        </w:rPr>
        <w:br/>
      </w:r>
    </w:p>
    <w:p w14:paraId="0875F14C" w14:textId="3564E7B4" w:rsidR="00A510E9" w:rsidRPr="00693915"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Water</w:t>
      </w:r>
    </w:p>
    <w:p w14:paraId="2FB6A343" w14:textId="7B19A31A" w:rsidR="00A510E9" w:rsidRPr="00693915"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Tap water, potable free from salt is used in test program.</w:t>
      </w:r>
    </w:p>
    <w:p w14:paraId="0CA21317" w14:textId="77777777" w:rsidR="00A510E9" w:rsidRDefault="00A510E9" w:rsidP="00A510E9">
      <w:pPr>
        <w:jc w:val="both"/>
        <w:rPr>
          <w:rFonts w:ascii="Times New Roman" w:hAnsi="Times New Roman" w:cs="Times New Roman"/>
          <w:color w:val="222222"/>
          <w:sz w:val="30"/>
          <w:szCs w:val="30"/>
        </w:rPr>
      </w:pPr>
    </w:p>
    <w:p w14:paraId="40C3135A" w14:textId="77777777" w:rsidR="00A510E9" w:rsidRPr="00693915" w:rsidRDefault="00A510E9" w:rsidP="00A510E9">
      <w:pPr>
        <w:jc w:val="both"/>
        <w:rPr>
          <w:rFonts w:ascii="Times New Roman" w:hAnsi="Times New Roman" w:cs="Times New Roman"/>
          <w:color w:val="222222"/>
          <w:sz w:val="30"/>
          <w:szCs w:val="30"/>
          <w:shd w:val="clear" w:color="auto" w:fill="FFFFFF"/>
        </w:rPr>
      </w:pPr>
      <w:proofErr w:type="spellStart"/>
      <w:r w:rsidRPr="00693915">
        <w:rPr>
          <w:rFonts w:ascii="Times New Roman" w:hAnsi="Times New Roman" w:cs="Times New Roman"/>
          <w:color w:val="222222"/>
          <w:sz w:val="30"/>
          <w:szCs w:val="30"/>
          <w:shd w:val="clear" w:color="auto" w:fill="FFFFFF"/>
        </w:rPr>
        <w:lastRenderedPageBreak/>
        <w:t>Zycosoil</w:t>
      </w:r>
      <w:proofErr w:type="spellEnd"/>
      <w:r w:rsidRPr="00693915">
        <w:rPr>
          <w:rFonts w:ascii="Times New Roman" w:hAnsi="Times New Roman" w:cs="Times New Roman"/>
          <w:color w:val="222222"/>
          <w:sz w:val="30"/>
          <w:szCs w:val="30"/>
          <w:shd w:val="clear" w:color="auto" w:fill="FFFFFF"/>
        </w:rPr>
        <w:t xml:space="preserve"> as modifier</w:t>
      </w:r>
    </w:p>
    <w:p w14:paraId="16CA2DCD" w14:textId="21931DEC" w:rsidR="00A510E9" w:rsidRPr="00693915"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 xml:space="preserve">The chemical additive used as modifier in this study is </w:t>
      </w:r>
      <w:proofErr w:type="spellStart"/>
      <w:r w:rsidRPr="00693915">
        <w:rPr>
          <w:rFonts w:ascii="Times New Roman" w:hAnsi="Times New Roman" w:cs="Times New Roman"/>
          <w:color w:val="222222"/>
          <w:sz w:val="30"/>
          <w:szCs w:val="30"/>
          <w:shd w:val="clear" w:color="auto" w:fill="FFFFFF"/>
        </w:rPr>
        <w:t>Zycosoil</w:t>
      </w:r>
      <w:proofErr w:type="spellEnd"/>
      <w:r w:rsidRPr="00693915">
        <w:rPr>
          <w:rFonts w:ascii="Times New Roman" w:hAnsi="Times New Roman" w:cs="Times New Roman"/>
          <w:color w:val="222222"/>
          <w:sz w:val="30"/>
          <w:szCs w:val="30"/>
          <w:shd w:val="clear" w:color="auto" w:fill="FFFFFF"/>
        </w:rPr>
        <w:t>. It is a Nano material (size 50-100 nm) water soluble organo-silicon fragment. As it has the property to function amine and hydrated lime to give Mother Nature's strongest bond which can't be uproot by water. It eliminates the de-bonding of bituminous mix and enhances the durability of bituminous pavement.</w:t>
      </w:r>
    </w:p>
    <w:p w14:paraId="3784ACB2" w14:textId="3F03A15A" w:rsidR="00A510E9" w:rsidRPr="00693915" w:rsidRDefault="00A510E9" w:rsidP="00A510E9">
      <w:pPr>
        <w:jc w:val="both"/>
        <w:rPr>
          <w:rFonts w:ascii="Times New Roman" w:hAnsi="Times New Roman" w:cs="Times New Roman"/>
          <w:color w:val="222222"/>
          <w:sz w:val="30"/>
          <w:szCs w:val="30"/>
        </w:rPr>
      </w:pPr>
      <w:r>
        <w:rPr>
          <w:rFonts w:ascii="Times New Roman" w:hAnsi="Times New Roman" w:cs="Times New Roman"/>
          <w:color w:val="222222"/>
          <w:sz w:val="30"/>
          <w:szCs w:val="30"/>
        </w:rPr>
        <w:t xml:space="preserve">Table : Physical and Chemical properties of </w:t>
      </w:r>
      <w:proofErr w:type="spellStart"/>
      <w:r>
        <w:rPr>
          <w:rFonts w:ascii="Times New Roman" w:hAnsi="Times New Roman" w:cs="Times New Roman"/>
          <w:color w:val="222222"/>
          <w:sz w:val="30"/>
          <w:szCs w:val="30"/>
        </w:rPr>
        <w:t>Zycosoil</w:t>
      </w:r>
      <w:proofErr w:type="spellEnd"/>
    </w:p>
    <w:tbl>
      <w:tblPr>
        <w:tblStyle w:val="TableGrid"/>
        <w:tblW w:w="0" w:type="auto"/>
        <w:tblLook w:val="04A0" w:firstRow="1" w:lastRow="0" w:firstColumn="1" w:lastColumn="0" w:noHBand="0" w:noVBand="1"/>
      </w:tblPr>
      <w:tblGrid>
        <w:gridCol w:w="4508"/>
        <w:gridCol w:w="4508"/>
      </w:tblGrid>
      <w:tr w:rsidR="00A510E9" w14:paraId="64B9BA30" w14:textId="77777777" w:rsidTr="00FD021A">
        <w:tc>
          <w:tcPr>
            <w:tcW w:w="4508" w:type="dxa"/>
          </w:tcPr>
          <w:p w14:paraId="77E1FF0E" w14:textId="77777777" w:rsidR="00A510E9" w:rsidRDefault="00A510E9" w:rsidP="00FD021A">
            <w:pPr>
              <w:spacing w:line="276" w:lineRule="auto"/>
              <w:jc w:val="center"/>
              <w:rPr>
                <w:rFonts w:ascii="Times New Roman" w:hAnsi="Times New Roman" w:cs="Times New Roman"/>
                <w:color w:val="222222"/>
                <w:sz w:val="30"/>
                <w:szCs w:val="30"/>
              </w:rPr>
            </w:pPr>
            <w:r>
              <w:rPr>
                <w:rFonts w:ascii="Times New Roman" w:hAnsi="Times New Roman" w:cs="Times New Roman"/>
                <w:color w:val="222222"/>
                <w:sz w:val="30"/>
                <w:szCs w:val="30"/>
              </w:rPr>
              <w:t>Typical Properties</w:t>
            </w:r>
          </w:p>
        </w:tc>
        <w:tc>
          <w:tcPr>
            <w:tcW w:w="4508" w:type="dxa"/>
          </w:tcPr>
          <w:p w14:paraId="3402A67C" w14:textId="77777777" w:rsidR="00A510E9" w:rsidRDefault="00A510E9" w:rsidP="00FD021A">
            <w:pPr>
              <w:spacing w:line="276" w:lineRule="auto"/>
              <w:jc w:val="center"/>
              <w:rPr>
                <w:rFonts w:ascii="Times New Roman" w:hAnsi="Times New Roman" w:cs="Times New Roman"/>
                <w:color w:val="222222"/>
                <w:sz w:val="30"/>
                <w:szCs w:val="30"/>
              </w:rPr>
            </w:pPr>
            <w:r>
              <w:rPr>
                <w:rFonts w:ascii="Times New Roman" w:hAnsi="Times New Roman" w:cs="Times New Roman"/>
                <w:color w:val="222222"/>
                <w:sz w:val="30"/>
                <w:szCs w:val="30"/>
              </w:rPr>
              <w:t>Values</w:t>
            </w:r>
          </w:p>
        </w:tc>
      </w:tr>
      <w:tr w:rsidR="00A510E9" w14:paraId="45BCFCBC" w14:textId="77777777" w:rsidTr="00FD021A">
        <w:tc>
          <w:tcPr>
            <w:tcW w:w="4508" w:type="dxa"/>
          </w:tcPr>
          <w:p w14:paraId="4428A6CB" w14:textId="77777777" w:rsidR="00A510E9" w:rsidRDefault="00A510E9" w:rsidP="00FD021A">
            <w:pPr>
              <w:spacing w:line="276" w:lineRule="auto"/>
              <w:jc w:val="center"/>
              <w:rPr>
                <w:rFonts w:ascii="Times New Roman" w:hAnsi="Times New Roman" w:cs="Times New Roman"/>
                <w:color w:val="222222"/>
                <w:sz w:val="30"/>
                <w:szCs w:val="30"/>
              </w:rPr>
            </w:pPr>
            <w:r>
              <w:rPr>
                <w:rFonts w:ascii="Times New Roman" w:hAnsi="Times New Roman" w:cs="Times New Roman"/>
                <w:color w:val="222222"/>
                <w:sz w:val="30"/>
                <w:szCs w:val="30"/>
              </w:rPr>
              <w:t>Physical State</w:t>
            </w:r>
          </w:p>
        </w:tc>
        <w:tc>
          <w:tcPr>
            <w:tcW w:w="4508" w:type="dxa"/>
          </w:tcPr>
          <w:p w14:paraId="66938E0A" w14:textId="77777777" w:rsidR="00A510E9" w:rsidRDefault="00A510E9" w:rsidP="00FD021A">
            <w:pPr>
              <w:spacing w:line="276" w:lineRule="auto"/>
              <w:jc w:val="center"/>
              <w:rPr>
                <w:rFonts w:ascii="Times New Roman" w:hAnsi="Times New Roman" w:cs="Times New Roman"/>
                <w:color w:val="222222"/>
                <w:sz w:val="30"/>
                <w:szCs w:val="30"/>
              </w:rPr>
            </w:pPr>
            <w:r>
              <w:rPr>
                <w:rFonts w:ascii="Times New Roman" w:hAnsi="Times New Roman" w:cs="Times New Roman"/>
                <w:color w:val="222222"/>
                <w:sz w:val="30"/>
                <w:szCs w:val="30"/>
              </w:rPr>
              <w:t>Liquid</w:t>
            </w:r>
          </w:p>
        </w:tc>
      </w:tr>
      <w:tr w:rsidR="00A510E9" w14:paraId="2272E501" w14:textId="77777777" w:rsidTr="00FD021A">
        <w:tc>
          <w:tcPr>
            <w:tcW w:w="4508" w:type="dxa"/>
          </w:tcPr>
          <w:p w14:paraId="7E388FBC" w14:textId="77777777" w:rsidR="00A510E9" w:rsidRDefault="00A510E9" w:rsidP="00FD021A">
            <w:pPr>
              <w:spacing w:line="276" w:lineRule="auto"/>
              <w:jc w:val="center"/>
              <w:rPr>
                <w:rFonts w:ascii="Times New Roman" w:hAnsi="Times New Roman" w:cs="Times New Roman"/>
                <w:color w:val="222222"/>
                <w:sz w:val="30"/>
                <w:szCs w:val="30"/>
              </w:rPr>
            </w:pPr>
            <w:r>
              <w:rPr>
                <w:rFonts w:ascii="Times New Roman" w:hAnsi="Times New Roman" w:cs="Times New Roman"/>
                <w:color w:val="222222"/>
                <w:sz w:val="30"/>
                <w:szCs w:val="30"/>
              </w:rPr>
              <w:t>Colour</w:t>
            </w:r>
          </w:p>
        </w:tc>
        <w:tc>
          <w:tcPr>
            <w:tcW w:w="4508" w:type="dxa"/>
          </w:tcPr>
          <w:p w14:paraId="5AEF1E86" w14:textId="77777777" w:rsidR="00A510E9" w:rsidRDefault="00A510E9" w:rsidP="00FD021A">
            <w:pPr>
              <w:spacing w:line="276" w:lineRule="auto"/>
              <w:jc w:val="center"/>
              <w:rPr>
                <w:rFonts w:ascii="Times New Roman" w:hAnsi="Times New Roman" w:cs="Times New Roman"/>
                <w:color w:val="222222"/>
                <w:sz w:val="30"/>
                <w:szCs w:val="30"/>
              </w:rPr>
            </w:pPr>
            <w:r>
              <w:rPr>
                <w:rFonts w:ascii="Times New Roman" w:hAnsi="Times New Roman" w:cs="Times New Roman"/>
                <w:color w:val="222222"/>
                <w:sz w:val="30"/>
                <w:szCs w:val="30"/>
              </w:rPr>
              <w:t>Pale yellow (colourless)</w:t>
            </w:r>
          </w:p>
        </w:tc>
      </w:tr>
      <w:tr w:rsidR="00A510E9" w14:paraId="73A736CE" w14:textId="77777777" w:rsidTr="00FD021A">
        <w:tc>
          <w:tcPr>
            <w:tcW w:w="4508" w:type="dxa"/>
          </w:tcPr>
          <w:p w14:paraId="2CC8278A" w14:textId="77777777" w:rsidR="00A510E9" w:rsidRDefault="00A510E9" w:rsidP="00FD021A">
            <w:pPr>
              <w:spacing w:line="276" w:lineRule="auto"/>
              <w:jc w:val="center"/>
              <w:rPr>
                <w:rFonts w:ascii="Times New Roman" w:hAnsi="Times New Roman" w:cs="Times New Roman"/>
                <w:color w:val="222222"/>
                <w:sz w:val="30"/>
                <w:szCs w:val="30"/>
              </w:rPr>
            </w:pPr>
            <w:r>
              <w:rPr>
                <w:rFonts w:ascii="Times New Roman" w:hAnsi="Times New Roman" w:cs="Times New Roman"/>
                <w:color w:val="222222"/>
                <w:sz w:val="30"/>
                <w:szCs w:val="30"/>
              </w:rPr>
              <w:t>Flash point</w:t>
            </w:r>
          </w:p>
        </w:tc>
        <w:tc>
          <w:tcPr>
            <w:tcW w:w="4508" w:type="dxa"/>
          </w:tcPr>
          <w:p w14:paraId="15A19A40" w14:textId="77777777" w:rsidR="00A510E9" w:rsidRDefault="00A510E9" w:rsidP="00FD021A">
            <w:pPr>
              <w:spacing w:line="276" w:lineRule="auto"/>
              <w:jc w:val="center"/>
              <w:rPr>
                <w:rFonts w:ascii="Times New Roman" w:hAnsi="Times New Roman" w:cs="Times New Roman"/>
                <w:color w:val="222222"/>
                <w:sz w:val="30"/>
                <w:szCs w:val="30"/>
              </w:rPr>
            </w:pPr>
            <w:r>
              <w:rPr>
                <w:rFonts w:ascii="Times New Roman" w:hAnsi="Times New Roman" w:cs="Times New Roman"/>
                <w:color w:val="222222"/>
                <w:sz w:val="30"/>
                <w:szCs w:val="30"/>
              </w:rPr>
              <w:t>80</w:t>
            </w:r>
            <w:r>
              <w:rPr>
                <w:rFonts w:ascii="Times New Roman" w:hAnsi="Times New Roman" w:cs="Times New Roman"/>
                <w:color w:val="222222"/>
                <w:sz w:val="30"/>
                <w:szCs w:val="30"/>
              </w:rPr>
              <w:sym w:font="Symbol" w:char="F0B0"/>
            </w:r>
            <w:r>
              <w:rPr>
                <w:rFonts w:ascii="Times New Roman" w:hAnsi="Times New Roman" w:cs="Times New Roman"/>
                <w:color w:val="222222"/>
                <w:sz w:val="30"/>
                <w:szCs w:val="30"/>
              </w:rPr>
              <w:t>C</w:t>
            </w:r>
          </w:p>
        </w:tc>
      </w:tr>
      <w:tr w:rsidR="00A510E9" w14:paraId="00A6DB2A" w14:textId="77777777" w:rsidTr="00FD021A">
        <w:tc>
          <w:tcPr>
            <w:tcW w:w="4508" w:type="dxa"/>
          </w:tcPr>
          <w:p w14:paraId="70EE6775" w14:textId="77777777" w:rsidR="00A510E9" w:rsidRDefault="00A510E9" w:rsidP="00FD021A">
            <w:pPr>
              <w:spacing w:line="276" w:lineRule="auto"/>
              <w:jc w:val="center"/>
              <w:rPr>
                <w:rFonts w:ascii="Times New Roman" w:hAnsi="Times New Roman" w:cs="Times New Roman"/>
                <w:color w:val="222222"/>
                <w:sz w:val="30"/>
                <w:szCs w:val="30"/>
              </w:rPr>
            </w:pPr>
            <w:r>
              <w:rPr>
                <w:rFonts w:ascii="Times New Roman" w:hAnsi="Times New Roman" w:cs="Times New Roman"/>
                <w:color w:val="222222"/>
                <w:sz w:val="30"/>
                <w:szCs w:val="30"/>
              </w:rPr>
              <w:t>Density</w:t>
            </w:r>
          </w:p>
        </w:tc>
        <w:tc>
          <w:tcPr>
            <w:tcW w:w="4508" w:type="dxa"/>
          </w:tcPr>
          <w:p w14:paraId="0503DFA1" w14:textId="77777777" w:rsidR="00A510E9" w:rsidRDefault="00A510E9" w:rsidP="00FD021A">
            <w:pPr>
              <w:spacing w:line="276" w:lineRule="auto"/>
              <w:jc w:val="center"/>
              <w:rPr>
                <w:rFonts w:ascii="Times New Roman" w:hAnsi="Times New Roman" w:cs="Times New Roman"/>
                <w:color w:val="222222"/>
                <w:sz w:val="30"/>
                <w:szCs w:val="30"/>
              </w:rPr>
            </w:pPr>
            <w:r>
              <w:rPr>
                <w:rFonts w:ascii="Times New Roman" w:hAnsi="Times New Roman" w:cs="Times New Roman"/>
                <w:color w:val="222222"/>
                <w:sz w:val="30"/>
                <w:szCs w:val="30"/>
              </w:rPr>
              <w:t>1.01-1.05 gm/ml</w:t>
            </w:r>
          </w:p>
        </w:tc>
      </w:tr>
      <w:tr w:rsidR="00A510E9" w14:paraId="2BA6FD48" w14:textId="77777777" w:rsidTr="00FD021A">
        <w:tc>
          <w:tcPr>
            <w:tcW w:w="4508" w:type="dxa"/>
          </w:tcPr>
          <w:p w14:paraId="1C328C2A" w14:textId="77777777" w:rsidR="00A510E9" w:rsidRDefault="00A510E9" w:rsidP="00FD021A">
            <w:pPr>
              <w:spacing w:line="276" w:lineRule="auto"/>
              <w:jc w:val="center"/>
              <w:rPr>
                <w:rFonts w:ascii="Times New Roman" w:hAnsi="Times New Roman" w:cs="Times New Roman"/>
                <w:color w:val="222222"/>
                <w:sz w:val="30"/>
                <w:szCs w:val="30"/>
              </w:rPr>
            </w:pPr>
            <w:r>
              <w:rPr>
                <w:rFonts w:ascii="Times New Roman" w:hAnsi="Times New Roman" w:cs="Times New Roman"/>
                <w:color w:val="222222"/>
                <w:sz w:val="30"/>
                <w:szCs w:val="30"/>
              </w:rPr>
              <w:t xml:space="preserve">Viscosity (at 25 </w:t>
            </w:r>
            <w:r>
              <w:rPr>
                <w:rFonts w:ascii="Times New Roman" w:hAnsi="Times New Roman" w:cs="Times New Roman"/>
                <w:color w:val="222222"/>
                <w:sz w:val="30"/>
                <w:szCs w:val="30"/>
              </w:rPr>
              <w:sym w:font="Symbol" w:char="F0B0"/>
            </w:r>
            <w:r>
              <w:rPr>
                <w:rFonts w:ascii="Times New Roman" w:hAnsi="Times New Roman" w:cs="Times New Roman"/>
                <w:color w:val="222222"/>
                <w:sz w:val="30"/>
                <w:szCs w:val="30"/>
              </w:rPr>
              <w:t>C)</w:t>
            </w:r>
          </w:p>
        </w:tc>
        <w:tc>
          <w:tcPr>
            <w:tcW w:w="4508" w:type="dxa"/>
          </w:tcPr>
          <w:p w14:paraId="5A37D9AF" w14:textId="77777777" w:rsidR="00A510E9" w:rsidRDefault="00A510E9" w:rsidP="00FD021A">
            <w:pPr>
              <w:spacing w:line="276" w:lineRule="auto"/>
              <w:jc w:val="center"/>
              <w:rPr>
                <w:rFonts w:ascii="Times New Roman" w:hAnsi="Times New Roman" w:cs="Times New Roman"/>
                <w:color w:val="222222"/>
                <w:sz w:val="30"/>
                <w:szCs w:val="30"/>
              </w:rPr>
            </w:pPr>
            <w:r>
              <w:rPr>
                <w:rFonts w:ascii="Times New Roman" w:hAnsi="Times New Roman" w:cs="Times New Roman"/>
                <w:color w:val="222222"/>
                <w:sz w:val="30"/>
                <w:szCs w:val="30"/>
              </w:rPr>
              <w:t>0.2-0.8 Pa-s</w:t>
            </w:r>
          </w:p>
        </w:tc>
      </w:tr>
      <w:tr w:rsidR="00A510E9" w14:paraId="3CC2A132" w14:textId="77777777" w:rsidTr="00FD021A">
        <w:tc>
          <w:tcPr>
            <w:tcW w:w="4508" w:type="dxa"/>
          </w:tcPr>
          <w:p w14:paraId="404F8820" w14:textId="77777777" w:rsidR="00A510E9" w:rsidRDefault="00A510E9" w:rsidP="00FD021A">
            <w:pPr>
              <w:spacing w:line="276" w:lineRule="auto"/>
              <w:jc w:val="center"/>
              <w:rPr>
                <w:rFonts w:ascii="Times New Roman" w:hAnsi="Times New Roman" w:cs="Times New Roman"/>
                <w:color w:val="222222"/>
                <w:sz w:val="30"/>
                <w:szCs w:val="30"/>
              </w:rPr>
            </w:pPr>
            <w:r>
              <w:rPr>
                <w:rFonts w:ascii="Times New Roman" w:hAnsi="Times New Roman" w:cs="Times New Roman"/>
                <w:color w:val="222222"/>
                <w:sz w:val="30"/>
                <w:szCs w:val="30"/>
              </w:rPr>
              <w:t>Water solubility</w:t>
            </w:r>
          </w:p>
        </w:tc>
        <w:tc>
          <w:tcPr>
            <w:tcW w:w="4508" w:type="dxa"/>
          </w:tcPr>
          <w:p w14:paraId="46260CB7" w14:textId="77777777" w:rsidR="00A510E9" w:rsidRDefault="00A510E9" w:rsidP="00FD021A">
            <w:pPr>
              <w:spacing w:line="276" w:lineRule="auto"/>
              <w:jc w:val="center"/>
              <w:rPr>
                <w:rFonts w:ascii="Times New Roman" w:hAnsi="Times New Roman" w:cs="Times New Roman"/>
                <w:color w:val="222222"/>
                <w:sz w:val="30"/>
                <w:szCs w:val="30"/>
              </w:rPr>
            </w:pPr>
            <w:r>
              <w:rPr>
                <w:rFonts w:ascii="Times New Roman" w:hAnsi="Times New Roman" w:cs="Times New Roman"/>
                <w:color w:val="222222"/>
                <w:sz w:val="30"/>
                <w:szCs w:val="30"/>
              </w:rPr>
              <w:t>Miscible with water</w:t>
            </w:r>
          </w:p>
        </w:tc>
      </w:tr>
      <w:tr w:rsidR="00A510E9" w14:paraId="04E7C42A" w14:textId="77777777" w:rsidTr="00FD021A">
        <w:tc>
          <w:tcPr>
            <w:tcW w:w="4508" w:type="dxa"/>
          </w:tcPr>
          <w:p w14:paraId="11AED767" w14:textId="77777777" w:rsidR="00A510E9" w:rsidRDefault="00A510E9" w:rsidP="00FD021A">
            <w:pPr>
              <w:spacing w:line="276" w:lineRule="auto"/>
              <w:jc w:val="center"/>
              <w:rPr>
                <w:rFonts w:ascii="Times New Roman" w:hAnsi="Times New Roman" w:cs="Times New Roman"/>
                <w:color w:val="222222"/>
                <w:sz w:val="30"/>
                <w:szCs w:val="30"/>
              </w:rPr>
            </w:pPr>
            <w:r>
              <w:rPr>
                <w:rFonts w:ascii="Times New Roman" w:hAnsi="Times New Roman" w:cs="Times New Roman"/>
                <w:color w:val="222222"/>
                <w:sz w:val="30"/>
                <w:szCs w:val="30"/>
              </w:rPr>
              <w:t>Explosive property</w:t>
            </w:r>
          </w:p>
        </w:tc>
        <w:tc>
          <w:tcPr>
            <w:tcW w:w="4508" w:type="dxa"/>
          </w:tcPr>
          <w:p w14:paraId="7B8A54E5" w14:textId="77777777" w:rsidR="00A510E9" w:rsidRDefault="00A510E9" w:rsidP="00FD021A">
            <w:pPr>
              <w:spacing w:line="276" w:lineRule="auto"/>
              <w:jc w:val="center"/>
              <w:rPr>
                <w:rFonts w:ascii="Times New Roman" w:hAnsi="Times New Roman" w:cs="Times New Roman"/>
                <w:color w:val="222222"/>
                <w:sz w:val="30"/>
                <w:szCs w:val="30"/>
              </w:rPr>
            </w:pPr>
            <w:r>
              <w:rPr>
                <w:rFonts w:ascii="Times New Roman" w:hAnsi="Times New Roman" w:cs="Times New Roman"/>
                <w:color w:val="222222"/>
                <w:sz w:val="30"/>
                <w:szCs w:val="30"/>
              </w:rPr>
              <w:t>NA</w:t>
            </w:r>
          </w:p>
        </w:tc>
      </w:tr>
      <w:tr w:rsidR="00A510E9" w14:paraId="2360A9D4" w14:textId="77777777" w:rsidTr="00FD021A">
        <w:tc>
          <w:tcPr>
            <w:tcW w:w="4508" w:type="dxa"/>
          </w:tcPr>
          <w:p w14:paraId="4A5D332F" w14:textId="77777777" w:rsidR="00A510E9" w:rsidRDefault="00A510E9" w:rsidP="00FD021A">
            <w:pPr>
              <w:spacing w:line="276" w:lineRule="auto"/>
              <w:jc w:val="center"/>
              <w:rPr>
                <w:rFonts w:ascii="Times New Roman" w:hAnsi="Times New Roman" w:cs="Times New Roman"/>
                <w:color w:val="222222"/>
                <w:sz w:val="30"/>
                <w:szCs w:val="30"/>
              </w:rPr>
            </w:pPr>
            <w:r>
              <w:rPr>
                <w:rFonts w:ascii="Times New Roman" w:hAnsi="Times New Roman" w:cs="Times New Roman"/>
                <w:color w:val="222222"/>
                <w:sz w:val="30"/>
                <w:szCs w:val="30"/>
              </w:rPr>
              <w:t>Oxidizing property</w:t>
            </w:r>
          </w:p>
        </w:tc>
        <w:tc>
          <w:tcPr>
            <w:tcW w:w="4508" w:type="dxa"/>
          </w:tcPr>
          <w:p w14:paraId="74816731" w14:textId="77777777" w:rsidR="00A510E9" w:rsidRDefault="00A510E9" w:rsidP="00FD021A">
            <w:pPr>
              <w:spacing w:line="276" w:lineRule="auto"/>
              <w:jc w:val="center"/>
              <w:rPr>
                <w:rFonts w:ascii="Times New Roman" w:hAnsi="Times New Roman" w:cs="Times New Roman"/>
                <w:color w:val="222222"/>
                <w:sz w:val="30"/>
                <w:szCs w:val="30"/>
              </w:rPr>
            </w:pPr>
            <w:r>
              <w:rPr>
                <w:rFonts w:ascii="Times New Roman" w:hAnsi="Times New Roman" w:cs="Times New Roman"/>
                <w:color w:val="222222"/>
                <w:sz w:val="30"/>
                <w:szCs w:val="30"/>
              </w:rPr>
              <w:t>NA</w:t>
            </w:r>
          </w:p>
        </w:tc>
      </w:tr>
    </w:tbl>
    <w:p w14:paraId="4E5FFA90" w14:textId="77777777" w:rsidR="00A510E9"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rPr>
        <w:br/>
      </w:r>
    </w:p>
    <w:p w14:paraId="531C4A44" w14:textId="77777777" w:rsidR="00A510E9" w:rsidRDefault="00A510E9" w:rsidP="00A510E9">
      <w:pPr>
        <w:jc w:val="both"/>
        <w:rPr>
          <w:rFonts w:ascii="Times New Roman" w:hAnsi="Times New Roman" w:cs="Times New Roman"/>
          <w:color w:val="222222"/>
          <w:sz w:val="30"/>
          <w:szCs w:val="30"/>
          <w:shd w:val="clear" w:color="auto" w:fill="FFFFFF"/>
        </w:rPr>
      </w:pPr>
      <w:r>
        <w:rPr>
          <w:rFonts w:ascii="Times New Roman" w:hAnsi="Times New Roman" w:cs="Times New Roman"/>
          <w:noProof/>
          <w:color w:val="222222"/>
          <w:sz w:val="30"/>
          <w:szCs w:val="30"/>
          <w:shd w:val="clear" w:color="auto" w:fill="FFFFFF"/>
        </w:rPr>
        <w:drawing>
          <wp:inline distT="0" distB="0" distL="0" distR="0" wp14:anchorId="70FBE877" wp14:editId="69269F15">
            <wp:extent cx="5340350" cy="223736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l="849" t="1530" r="849" b="1774"/>
                    <a:stretch/>
                  </pic:blipFill>
                  <pic:spPr bwMode="auto">
                    <a:xfrm>
                      <a:off x="0" y="0"/>
                      <a:ext cx="5483592" cy="2297374"/>
                    </a:xfrm>
                    <a:prstGeom prst="rect">
                      <a:avLst/>
                    </a:prstGeom>
                    <a:ln>
                      <a:noFill/>
                    </a:ln>
                    <a:extLst>
                      <a:ext uri="{53640926-AAD7-44D8-BBD7-CCE9431645EC}">
                        <a14:shadowObscured xmlns:a14="http://schemas.microsoft.com/office/drawing/2010/main"/>
                      </a:ext>
                    </a:extLst>
                  </pic:spPr>
                </pic:pic>
              </a:graphicData>
            </a:graphic>
          </wp:inline>
        </w:drawing>
      </w:r>
    </w:p>
    <w:p w14:paraId="399A8DBC" w14:textId="77777777" w:rsidR="00A510E9" w:rsidRDefault="00A510E9" w:rsidP="00A510E9">
      <w:pPr>
        <w:jc w:val="both"/>
        <w:rPr>
          <w:rFonts w:ascii="Times New Roman" w:hAnsi="Times New Roman" w:cs="Times New Roman"/>
          <w:color w:val="222222"/>
          <w:sz w:val="30"/>
          <w:szCs w:val="30"/>
          <w:shd w:val="clear" w:color="auto" w:fill="FFFFFF"/>
        </w:rPr>
      </w:pPr>
      <w:r>
        <w:rPr>
          <w:rFonts w:ascii="Times New Roman" w:hAnsi="Times New Roman" w:cs="Times New Roman"/>
          <w:color w:val="222222"/>
          <w:sz w:val="30"/>
          <w:szCs w:val="30"/>
          <w:shd w:val="clear" w:color="auto" w:fill="FFFFFF"/>
        </w:rPr>
        <w:t xml:space="preserve">Fig.:(a) and (b) Soil and Aggregate structure before and after adding </w:t>
      </w:r>
      <w:proofErr w:type="spellStart"/>
      <w:r>
        <w:rPr>
          <w:rFonts w:ascii="Times New Roman" w:hAnsi="Times New Roman" w:cs="Times New Roman"/>
          <w:color w:val="222222"/>
          <w:sz w:val="30"/>
          <w:szCs w:val="30"/>
          <w:shd w:val="clear" w:color="auto" w:fill="FFFFFF"/>
        </w:rPr>
        <w:t>Zycosoil</w:t>
      </w:r>
      <w:proofErr w:type="spellEnd"/>
    </w:p>
    <w:p w14:paraId="793C3FBB" w14:textId="77777777" w:rsidR="00A510E9" w:rsidRDefault="00A510E9" w:rsidP="00A510E9">
      <w:pPr>
        <w:jc w:val="both"/>
        <w:rPr>
          <w:rFonts w:ascii="Times New Roman" w:hAnsi="Times New Roman" w:cs="Times New Roman"/>
          <w:color w:val="222222"/>
          <w:sz w:val="30"/>
          <w:szCs w:val="30"/>
          <w:shd w:val="clear" w:color="auto" w:fill="FFFFFF"/>
        </w:rPr>
      </w:pPr>
      <w:r>
        <w:rPr>
          <w:rFonts w:ascii="Times New Roman" w:hAnsi="Times New Roman" w:cs="Times New Roman"/>
          <w:color w:val="222222"/>
          <w:sz w:val="30"/>
          <w:szCs w:val="30"/>
          <w:shd w:val="clear" w:color="auto" w:fill="FFFFFF"/>
        </w:rPr>
        <w:lastRenderedPageBreak/>
        <w:t xml:space="preserve">From the above two figures mentioned the silanol group makes surface very hydrophilic (water loving) and after adding </w:t>
      </w:r>
      <w:proofErr w:type="spellStart"/>
      <w:r>
        <w:rPr>
          <w:rFonts w:ascii="Times New Roman" w:hAnsi="Times New Roman" w:cs="Times New Roman"/>
          <w:color w:val="222222"/>
          <w:sz w:val="30"/>
          <w:szCs w:val="30"/>
          <w:shd w:val="clear" w:color="auto" w:fill="FFFFFF"/>
        </w:rPr>
        <w:t>Zycosoil</w:t>
      </w:r>
      <w:proofErr w:type="spellEnd"/>
      <w:r>
        <w:rPr>
          <w:rFonts w:ascii="Times New Roman" w:hAnsi="Times New Roman" w:cs="Times New Roman"/>
          <w:color w:val="222222"/>
          <w:sz w:val="30"/>
          <w:szCs w:val="30"/>
          <w:shd w:val="clear" w:color="auto" w:fill="FFFFFF"/>
        </w:rPr>
        <w:t xml:space="preserve">, it create molecular level hydrophobic zone (water repellent) by forming newly siloxane (Si-O-Si) bond. </w:t>
      </w:r>
    </w:p>
    <w:p w14:paraId="3D0F45A1" w14:textId="77777777" w:rsidR="00A510E9" w:rsidRPr="00693915"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 xml:space="preserve">There are some of the following benefits of </w:t>
      </w:r>
      <w:proofErr w:type="spellStart"/>
      <w:r w:rsidRPr="00693915">
        <w:rPr>
          <w:rFonts w:ascii="Times New Roman" w:hAnsi="Times New Roman" w:cs="Times New Roman"/>
          <w:color w:val="222222"/>
          <w:sz w:val="30"/>
          <w:szCs w:val="30"/>
          <w:shd w:val="clear" w:color="auto" w:fill="FFFFFF"/>
        </w:rPr>
        <w:t>Zycosoil</w:t>
      </w:r>
      <w:proofErr w:type="spellEnd"/>
      <w:r w:rsidRPr="00693915">
        <w:rPr>
          <w:rFonts w:ascii="Times New Roman" w:hAnsi="Times New Roman" w:cs="Times New Roman"/>
          <w:color w:val="222222"/>
          <w:sz w:val="30"/>
          <w:szCs w:val="30"/>
          <w:shd w:val="clear" w:color="auto" w:fill="FFFFFF"/>
        </w:rPr>
        <w:t xml:space="preserve"> are mentioned-</w:t>
      </w:r>
    </w:p>
    <w:p w14:paraId="0DEF10A7" w14:textId="09B1E730" w:rsidR="00A510E9"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 It enhances the moisture and rut resistance</w:t>
      </w:r>
    </w:p>
    <w:p w14:paraId="0D1852A4" w14:textId="08FEC7E6" w:rsidR="00A510E9"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 It also improves the Marshall Stability and tensile strength ratio of mix, maintaining the flow value</w:t>
      </w:r>
    </w:p>
    <w:p w14:paraId="6B728FFF" w14:textId="77777777" w:rsidR="00A510E9"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 It provides higher compaction level</w:t>
      </w:r>
    </w:p>
    <w:p w14:paraId="35B60CDB" w14:textId="77777777" w:rsidR="00A510E9"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 It is non-corrosive unlike amines and lime</w:t>
      </w:r>
    </w:p>
    <w:p w14:paraId="4967BFA6" w14:textId="77777777" w:rsidR="00A510E9"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 It can be used in both modified and unmodified binder</w:t>
      </w:r>
    </w:p>
    <w:p w14:paraId="4C81CA1F" w14:textId="77777777" w:rsidR="00A510E9" w:rsidRPr="00693915" w:rsidRDefault="00A510E9" w:rsidP="00A510E9">
      <w:pPr>
        <w:jc w:val="both"/>
        <w:rPr>
          <w:rFonts w:ascii="Times New Roman" w:hAnsi="Times New Roman" w:cs="Times New Roman"/>
          <w:color w:val="222222"/>
          <w:sz w:val="30"/>
          <w:szCs w:val="30"/>
          <w:shd w:val="clear" w:color="auto" w:fill="FFFFFF"/>
        </w:rPr>
      </w:pPr>
      <w:r w:rsidRPr="00693915">
        <w:rPr>
          <w:rFonts w:ascii="Times New Roman" w:hAnsi="Times New Roman" w:cs="Times New Roman"/>
          <w:color w:val="222222"/>
          <w:sz w:val="30"/>
          <w:szCs w:val="30"/>
          <w:shd w:val="clear" w:color="auto" w:fill="FFFFFF"/>
        </w:rPr>
        <w:t>• It makes the alkyl siloxane bond with the aggregate which have UV and heat resistive power.</w:t>
      </w:r>
    </w:p>
    <w:p w14:paraId="6FC579BF" w14:textId="77777777" w:rsidR="00B175CF" w:rsidRDefault="00B175CF" w:rsidP="00B175CF">
      <w:pPr>
        <w:spacing w:before="100" w:beforeAutospacing="1" w:after="100" w:afterAutospacing="1" w:line="240" w:lineRule="auto"/>
        <w:rPr>
          <w:rFonts w:ascii="TimesNewRomanPSMT" w:eastAsia="Times New Roman" w:hAnsi="TimesNewRomanPSMT" w:cs="Times New Roman"/>
          <w:b/>
          <w:bCs/>
          <w:color w:val="212121"/>
          <w:sz w:val="28"/>
          <w:szCs w:val="28"/>
          <w:shd w:val="clear" w:color="auto" w:fill="FFFFFF"/>
          <w:lang w:eastAsia="en-GB"/>
        </w:rPr>
      </w:pPr>
    </w:p>
    <w:p w14:paraId="1276E6F0" w14:textId="67A63ED6" w:rsidR="00B175CF" w:rsidRPr="00B175CF" w:rsidRDefault="00B175CF" w:rsidP="00B175CF">
      <w:pPr>
        <w:spacing w:before="100" w:beforeAutospacing="1" w:after="100" w:afterAutospacing="1" w:line="240" w:lineRule="auto"/>
        <w:rPr>
          <w:rFonts w:ascii="Times New Roman" w:eastAsia="Times New Roman" w:hAnsi="Times New Roman" w:cs="Times New Roman"/>
          <w:b/>
          <w:bCs/>
          <w:sz w:val="28"/>
          <w:szCs w:val="28"/>
          <w:lang w:eastAsia="en-GB"/>
        </w:rPr>
      </w:pPr>
      <w:r w:rsidRPr="00B175CF">
        <w:rPr>
          <w:rFonts w:ascii="TimesNewRomanPSMT" w:eastAsia="Times New Roman" w:hAnsi="TimesNewRomanPSMT" w:cs="Times New Roman"/>
          <w:b/>
          <w:bCs/>
          <w:color w:val="212121"/>
          <w:sz w:val="28"/>
          <w:szCs w:val="28"/>
          <w:shd w:val="clear" w:color="auto" w:fill="FFFFFF"/>
          <w:lang w:eastAsia="en-GB"/>
        </w:rPr>
        <w:t xml:space="preserve">CONCLUSION </w:t>
      </w:r>
    </w:p>
    <w:p w14:paraId="1E1138E4" w14:textId="64D1636E" w:rsidR="00B175CF" w:rsidRPr="00B175CF" w:rsidRDefault="00B175CF" w:rsidP="00B175CF">
      <w:pPr>
        <w:spacing w:before="100" w:beforeAutospacing="1" w:after="100" w:afterAutospacing="1" w:line="240" w:lineRule="auto"/>
        <w:jc w:val="both"/>
        <w:rPr>
          <w:rFonts w:ascii="Times New Roman" w:eastAsia="Times New Roman" w:hAnsi="Times New Roman" w:cs="Times New Roman"/>
          <w:sz w:val="28"/>
          <w:szCs w:val="28"/>
          <w:lang w:eastAsia="en-GB"/>
        </w:rPr>
      </w:pPr>
      <w:r w:rsidRPr="00B175CF">
        <w:rPr>
          <w:rFonts w:ascii="TimesNewRomanPSMT" w:eastAsia="Times New Roman" w:hAnsi="TimesNewRomanPSMT" w:cs="Times New Roman"/>
          <w:color w:val="212121"/>
          <w:sz w:val="28"/>
          <w:szCs w:val="28"/>
          <w:lang w:eastAsia="en-GB"/>
        </w:rPr>
        <w:t xml:space="preserve">The present study on the topic "Application of </w:t>
      </w:r>
      <w:proofErr w:type="spellStart"/>
      <w:r w:rsidRPr="00B175CF">
        <w:rPr>
          <w:rFonts w:ascii="TimesNewRomanPSMT" w:eastAsia="Times New Roman" w:hAnsi="TimesNewRomanPSMT" w:cs="Times New Roman"/>
          <w:color w:val="212121"/>
          <w:sz w:val="28"/>
          <w:szCs w:val="28"/>
          <w:lang w:eastAsia="en-GB"/>
        </w:rPr>
        <w:t>Zycosoil</w:t>
      </w:r>
      <w:proofErr w:type="spellEnd"/>
      <w:r w:rsidRPr="00B175CF">
        <w:rPr>
          <w:rFonts w:ascii="TimesNewRomanPSMT" w:eastAsia="Times New Roman" w:hAnsi="TimesNewRomanPSMT" w:cs="Times New Roman"/>
          <w:color w:val="212121"/>
          <w:sz w:val="28"/>
          <w:szCs w:val="28"/>
          <w:lang w:eastAsia="en-GB"/>
        </w:rPr>
        <w:t xml:space="preserve"> in Bituminous Mixes" has been carried out with a perspective to determine the effect of </w:t>
      </w:r>
      <w:proofErr w:type="spellStart"/>
      <w:r w:rsidRPr="00B175CF">
        <w:rPr>
          <w:rFonts w:ascii="TimesNewRomanPSMT" w:eastAsia="Times New Roman" w:hAnsi="TimesNewRomanPSMT" w:cs="Times New Roman"/>
          <w:color w:val="212121"/>
          <w:sz w:val="28"/>
          <w:szCs w:val="28"/>
          <w:lang w:eastAsia="en-GB"/>
        </w:rPr>
        <w:t>Zycosoil</w:t>
      </w:r>
      <w:proofErr w:type="spellEnd"/>
      <w:r w:rsidRPr="00B175CF">
        <w:rPr>
          <w:rFonts w:ascii="TimesNewRomanPSMT" w:eastAsia="Times New Roman" w:hAnsi="TimesNewRomanPSMT" w:cs="Times New Roman"/>
          <w:color w:val="212121"/>
          <w:sz w:val="28"/>
          <w:szCs w:val="28"/>
          <w:lang w:eastAsia="en-GB"/>
        </w:rPr>
        <w:t xml:space="preserve"> over bitumen and bituminous mixture for the bituminous concrete (grading-2) construction. Test has been carried out on aggregates and bitumen (VG-30). The chemical additive </w:t>
      </w:r>
      <w:proofErr w:type="spellStart"/>
      <w:r w:rsidRPr="00B175CF">
        <w:rPr>
          <w:rFonts w:ascii="TimesNewRomanPSMT" w:eastAsia="Times New Roman" w:hAnsi="TimesNewRomanPSMT" w:cs="Times New Roman"/>
          <w:color w:val="212121"/>
          <w:sz w:val="28"/>
          <w:szCs w:val="28"/>
          <w:lang w:eastAsia="en-GB"/>
        </w:rPr>
        <w:t>Zycosoil</w:t>
      </w:r>
      <w:proofErr w:type="spellEnd"/>
      <w:r w:rsidRPr="00B175CF">
        <w:rPr>
          <w:rFonts w:ascii="TimesNewRomanPSMT" w:eastAsia="Times New Roman" w:hAnsi="TimesNewRomanPSMT" w:cs="Times New Roman"/>
          <w:color w:val="212121"/>
          <w:sz w:val="28"/>
          <w:szCs w:val="28"/>
          <w:lang w:eastAsia="en-GB"/>
        </w:rPr>
        <w:t xml:space="preserve"> is used to determine its effect on bitumen and bituminous mix. Test results shows that the performance of bituminous mix is enhanced with the addition of </w:t>
      </w:r>
      <w:proofErr w:type="spellStart"/>
      <w:r w:rsidRPr="00B175CF">
        <w:rPr>
          <w:rFonts w:ascii="TimesNewRomanPSMT" w:eastAsia="Times New Roman" w:hAnsi="TimesNewRomanPSMT" w:cs="Times New Roman"/>
          <w:color w:val="212121"/>
          <w:sz w:val="28"/>
          <w:szCs w:val="28"/>
          <w:lang w:eastAsia="en-GB"/>
        </w:rPr>
        <w:t>Zycosoil</w:t>
      </w:r>
      <w:proofErr w:type="spellEnd"/>
      <w:r w:rsidRPr="00B175CF">
        <w:rPr>
          <w:rFonts w:ascii="TimesNewRomanPSMT" w:eastAsia="Times New Roman" w:hAnsi="TimesNewRomanPSMT" w:cs="Times New Roman"/>
          <w:color w:val="212121"/>
          <w:sz w:val="28"/>
          <w:szCs w:val="28"/>
          <w:lang w:eastAsia="en-GB"/>
        </w:rPr>
        <w:t xml:space="preserve"> as an additive. The chemically modified bituminous mix shows better performance than the conventional mix. The main conclusion drawn on the basis of test results are given below- </w:t>
      </w:r>
    </w:p>
    <w:p w14:paraId="70641307" w14:textId="543EAC0C" w:rsidR="00B175CF" w:rsidRPr="00B175CF" w:rsidRDefault="00B175CF" w:rsidP="00B175CF">
      <w:pPr>
        <w:spacing w:before="100" w:beforeAutospacing="1" w:after="100" w:afterAutospacing="1" w:line="240" w:lineRule="auto"/>
        <w:jc w:val="both"/>
        <w:rPr>
          <w:rFonts w:ascii="TimesNewRomanPSMT" w:eastAsia="Times New Roman" w:hAnsi="TimesNewRomanPSMT" w:cs="Times New Roman"/>
          <w:color w:val="212121"/>
          <w:sz w:val="28"/>
          <w:szCs w:val="28"/>
          <w:lang w:eastAsia="en-GB"/>
        </w:rPr>
      </w:pPr>
      <w:r w:rsidRPr="00B175CF">
        <w:rPr>
          <w:rFonts w:ascii="TimesNewRomanPSMT" w:eastAsia="Times New Roman" w:hAnsi="TimesNewRomanPSMT" w:cs="Times New Roman"/>
          <w:color w:val="212121"/>
          <w:sz w:val="28"/>
          <w:szCs w:val="28"/>
          <w:lang w:eastAsia="en-GB"/>
        </w:rPr>
        <w:t xml:space="preserve">• Addition of 0.03% to 0.05% </w:t>
      </w:r>
      <w:proofErr w:type="spellStart"/>
      <w:r w:rsidRPr="00B175CF">
        <w:rPr>
          <w:rFonts w:ascii="TimesNewRomanPSMT" w:eastAsia="Times New Roman" w:hAnsi="TimesNewRomanPSMT" w:cs="Times New Roman"/>
          <w:color w:val="212121"/>
          <w:sz w:val="28"/>
          <w:szCs w:val="28"/>
          <w:lang w:eastAsia="en-GB"/>
        </w:rPr>
        <w:t>zycosoil</w:t>
      </w:r>
      <w:proofErr w:type="spellEnd"/>
      <w:r w:rsidRPr="00B175CF">
        <w:rPr>
          <w:rFonts w:ascii="TimesNewRomanPSMT" w:eastAsia="Times New Roman" w:hAnsi="TimesNewRomanPSMT" w:cs="Times New Roman"/>
          <w:color w:val="212121"/>
          <w:sz w:val="28"/>
          <w:szCs w:val="28"/>
          <w:lang w:eastAsia="en-GB"/>
        </w:rPr>
        <w:t xml:space="preserve"> increases the softening point of VG- 30 grade bitumen from 50°C to 52°C. It shows the decrease in the tendency to soften in hot weather which results in the increase in rutting resistance, load taking capacity, stability and durability of pavement.</w:t>
      </w:r>
    </w:p>
    <w:p w14:paraId="29B0CDA9" w14:textId="0F33AB76" w:rsidR="00B175CF" w:rsidRPr="00B175CF" w:rsidRDefault="00B175CF" w:rsidP="00B175CF">
      <w:pPr>
        <w:spacing w:before="100" w:beforeAutospacing="1" w:after="100" w:afterAutospacing="1" w:line="240" w:lineRule="auto"/>
        <w:jc w:val="both"/>
        <w:rPr>
          <w:rFonts w:ascii="TimesNewRomanPSMT" w:eastAsia="Times New Roman" w:hAnsi="TimesNewRomanPSMT" w:cs="Times New Roman"/>
          <w:color w:val="212121"/>
          <w:sz w:val="28"/>
          <w:szCs w:val="28"/>
          <w:lang w:eastAsia="en-GB"/>
        </w:rPr>
      </w:pPr>
      <w:r w:rsidRPr="00B175CF">
        <w:rPr>
          <w:rFonts w:ascii="TimesNewRomanPSMT" w:eastAsia="Times New Roman" w:hAnsi="TimesNewRomanPSMT" w:cs="Times New Roman"/>
          <w:color w:val="212121"/>
          <w:sz w:val="28"/>
          <w:szCs w:val="28"/>
          <w:lang w:eastAsia="en-GB"/>
        </w:rPr>
        <w:t xml:space="preserve"> • The penetration value of the VG-30 grade bitumen decreases from 68 to 57 units with the addition of 0.05% </w:t>
      </w:r>
      <w:proofErr w:type="spellStart"/>
      <w:r w:rsidRPr="00B175CF">
        <w:rPr>
          <w:rFonts w:ascii="TimesNewRomanPSMT" w:eastAsia="Times New Roman" w:hAnsi="TimesNewRomanPSMT" w:cs="Times New Roman"/>
          <w:color w:val="212121"/>
          <w:sz w:val="28"/>
          <w:szCs w:val="28"/>
          <w:lang w:eastAsia="en-GB"/>
        </w:rPr>
        <w:t>zycosoil</w:t>
      </w:r>
      <w:proofErr w:type="spellEnd"/>
      <w:r w:rsidRPr="00B175CF">
        <w:rPr>
          <w:rFonts w:ascii="TimesNewRomanPSMT" w:eastAsia="Times New Roman" w:hAnsi="TimesNewRomanPSMT" w:cs="Times New Roman"/>
          <w:color w:val="212121"/>
          <w:sz w:val="28"/>
          <w:szCs w:val="28"/>
          <w:lang w:eastAsia="en-GB"/>
        </w:rPr>
        <w:t xml:space="preserve">. </w:t>
      </w:r>
    </w:p>
    <w:p w14:paraId="5294201C" w14:textId="77777777" w:rsidR="00A854EF" w:rsidRPr="00B175CF" w:rsidRDefault="00A854EF" w:rsidP="006B7815">
      <w:pPr>
        <w:spacing w:after="0" w:line="240" w:lineRule="auto"/>
        <w:jc w:val="both"/>
        <w:rPr>
          <w:rFonts w:ascii="Times New Roman" w:eastAsia="Times New Roman" w:hAnsi="Times New Roman" w:cs="Times New Roman"/>
          <w:b/>
          <w:sz w:val="28"/>
          <w:szCs w:val="28"/>
        </w:rPr>
      </w:pPr>
    </w:p>
    <w:p w14:paraId="23614A07" w14:textId="334754FC" w:rsidR="001058F2" w:rsidRPr="00B175CF" w:rsidRDefault="0028293A" w:rsidP="006B7815">
      <w:pPr>
        <w:spacing w:after="0" w:line="240" w:lineRule="auto"/>
        <w:jc w:val="both"/>
        <w:rPr>
          <w:rFonts w:ascii="Times New Roman" w:eastAsia="Times New Roman" w:hAnsi="Times New Roman" w:cs="Times New Roman"/>
          <w:b/>
          <w:sz w:val="28"/>
          <w:szCs w:val="28"/>
        </w:rPr>
      </w:pPr>
      <w:r w:rsidRPr="00B175CF">
        <w:rPr>
          <w:rFonts w:ascii="Times New Roman" w:eastAsia="Times New Roman" w:hAnsi="Times New Roman" w:cs="Times New Roman"/>
          <w:b/>
          <w:sz w:val="28"/>
          <w:szCs w:val="28"/>
        </w:rPr>
        <w:t>REFERENCES</w:t>
      </w:r>
    </w:p>
    <w:p w14:paraId="3101B066" w14:textId="77777777" w:rsidR="00C1722A" w:rsidRPr="00B175CF" w:rsidRDefault="00C1722A" w:rsidP="00C1722A">
      <w:pPr>
        <w:pStyle w:val="ListParagraph"/>
        <w:widowControl w:val="0"/>
        <w:numPr>
          <w:ilvl w:val="0"/>
          <w:numId w:val="29"/>
        </w:numPr>
        <w:tabs>
          <w:tab w:val="left" w:pos="861"/>
        </w:tabs>
        <w:autoSpaceDE w:val="0"/>
        <w:autoSpaceDN w:val="0"/>
        <w:spacing w:before="197" w:after="0"/>
        <w:ind w:right="-95"/>
        <w:contextualSpacing w:val="0"/>
        <w:jc w:val="both"/>
        <w:rPr>
          <w:rFonts w:ascii="Times New Roman" w:hAnsi="Times New Roman" w:cs="Times New Roman"/>
          <w:sz w:val="28"/>
          <w:szCs w:val="28"/>
        </w:rPr>
      </w:pPr>
      <w:r w:rsidRPr="00B175CF">
        <w:rPr>
          <w:rFonts w:ascii="Times New Roman" w:hAnsi="Times New Roman" w:cs="Times New Roman"/>
          <w:sz w:val="28"/>
          <w:szCs w:val="28"/>
        </w:rPr>
        <w:t xml:space="preserve">R. </w:t>
      </w:r>
      <w:proofErr w:type="spellStart"/>
      <w:r w:rsidRPr="00B175CF">
        <w:rPr>
          <w:rFonts w:ascii="Times New Roman" w:hAnsi="Times New Roman" w:cs="Times New Roman"/>
          <w:sz w:val="28"/>
          <w:szCs w:val="28"/>
        </w:rPr>
        <w:t>Khaloo</w:t>
      </w:r>
      <w:proofErr w:type="spellEnd"/>
      <w:r w:rsidRPr="00B175CF">
        <w:rPr>
          <w:rFonts w:ascii="Times New Roman" w:hAnsi="Times New Roman" w:cs="Times New Roman"/>
          <w:sz w:val="28"/>
          <w:szCs w:val="28"/>
        </w:rPr>
        <w:t xml:space="preserve"> and N. Kim, "Mechanical Properties of Normal to </w:t>
      </w:r>
      <w:r w:rsidRPr="00B175CF">
        <w:rPr>
          <w:rFonts w:ascii="Times New Roman" w:hAnsi="Times New Roman" w:cs="Times New Roman"/>
          <w:spacing w:val="2"/>
          <w:sz w:val="28"/>
          <w:szCs w:val="28"/>
        </w:rPr>
        <w:t xml:space="preserve">High- </w:t>
      </w:r>
      <w:r w:rsidRPr="00B175CF">
        <w:rPr>
          <w:rFonts w:ascii="Times New Roman" w:hAnsi="Times New Roman" w:cs="Times New Roman"/>
          <w:sz w:val="28"/>
          <w:szCs w:val="28"/>
        </w:rPr>
        <w:t xml:space="preserve">Strength Steel </w:t>
      </w:r>
      <w:proofErr w:type="spellStart"/>
      <w:r w:rsidRPr="00B175CF">
        <w:rPr>
          <w:rFonts w:ascii="Times New Roman" w:hAnsi="Times New Roman" w:cs="Times New Roman"/>
          <w:sz w:val="28"/>
          <w:szCs w:val="28"/>
        </w:rPr>
        <w:t>Fiber</w:t>
      </w:r>
      <w:proofErr w:type="spellEnd"/>
      <w:r w:rsidRPr="00B175CF">
        <w:rPr>
          <w:rFonts w:ascii="Times New Roman" w:hAnsi="Times New Roman" w:cs="Times New Roman"/>
          <w:sz w:val="28"/>
          <w:szCs w:val="28"/>
        </w:rPr>
        <w:t>-Reinforced Concrete," Concrete and Aggregates, vol. 2, no. 18, pp. 92-97,</w:t>
      </w:r>
      <w:r w:rsidRPr="00B175CF">
        <w:rPr>
          <w:rFonts w:ascii="Times New Roman" w:hAnsi="Times New Roman" w:cs="Times New Roman"/>
          <w:spacing w:val="18"/>
          <w:sz w:val="28"/>
          <w:szCs w:val="28"/>
        </w:rPr>
        <w:t xml:space="preserve"> </w:t>
      </w:r>
      <w:r w:rsidRPr="00B175CF">
        <w:rPr>
          <w:rFonts w:ascii="Times New Roman" w:hAnsi="Times New Roman" w:cs="Times New Roman"/>
          <w:sz w:val="28"/>
          <w:szCs w:val="28"/>
        </w:rPr>
        <w:t>1996.</w:t>
      </w:r>
    </w:p>
    <w:p w14:paraId="28D9052F" w14:textId="77777777" w:rsidR="00C1722A" w:rsidRPr="00B175CF" w:rsidRDefault="00C1722A" w:rsidP="00C1722A">
      <w:pPr>
        <w:pStyle w:val="ListParagraph"/>
        <w:widowControl w:val="0"/>
        <w:numPr>
          <w:ilvl w:val="0"/>
          <w:numId w:val="29"/>
        </w:numPr>
        <w:tabs>
          <w:tab w:val="left" w:pos="861"/>
        </w:tabs>
        <w:autoSpaceDE w:val="0"/>
        <w:autoSpaceDN w:val="0"/>
        <w:spacing w:before="3" w:after="0"/>
        <w:ind w:right="-95"/>
        <w:contextualSpacing w:val="0"/>
        <w:jc w:val="both"/>
        <w:rPr>
          <w:rFonts w:ascii="Times New Roman" w:hAnsi="Times New Roman" w:cs="Times New Roman"/>
          <w:sz w:val="28"/>
          <w:szCs w:val="28"/>
        </w:rPr>
      </w:pPr>
      <w:r w:rsidRPr="00B175CF">
        <w:rPr>
          <w:rFonts w:ascii="Times New Roman" w:hAnsi="Times New Roman" w:cs="Times New Roman"/>
          <w:sz w:val="28"/>
          <w:szCs w:val="28"/>
        </w:rPr>
        <w:t xml:space="preserve">J. Thomas and </w:t>
      </w:r>
      <w:r w:rsidRPr="00B175CF">
        <w:rPr>
          <w:rFonts w:ascii="Times New Roman" w:hAnsi="Times New Roman" w:cs="Times New Roman"/>
          <w:spacing w:val="-3"/>
          <w:sz w:val="28"/>
          <w:szCs w:val="28"/>
        </w:rPr>
        <w:t xml:space="preserve">A. </w:t>
      </w:r>
      <w:proofErr w:type="spellStart"/>
      <w:r w:rsidRPr="00B175CF">
        <w:rPr>
          <w:rFonts w:ascii="Times New Roman" w:hAnsi="Times New Roman" w:cs="Times New Roman"/>
          <w:sz w:val="28"/>
          <w:szCs w:val="28"/>
        </w:rPr>
        <w:t>Ramaswmy</w:t>
      </w:r>
      <w:proofErr w:type="spellEnd"/>
      <w:r w:rsidRPr="00B175CF">
        <w:rPr>
          <w:rFonts w:ascii="Times New Roman" w:hAnsi="Times New Roman" w:cs="Times New Roman"/>
          <w:sz w:val="28"/>
          <w:szCs w:val="28"/>
        </w:rPr>
        <w:t xml:space="preserve">, "Mechanical Properties of Steel </w:t>
      </w:r>
      <w:proofErr w:type="spellStart"/>
      <w:r w:rsidRPr="00B175CF">
        <w:rPr>
          <w:rFonts w:ascii="Times New Roman" w:hAnsi="Times New Roman" w:cs="Times New Roman"/>
          <w:sz w:val="28"/>
          <w:szCs w:val="28"/>
        </w:rPr>
        <w:t>Fiber</w:t>
      </w:r>
      <w:proofErr w:type="spellEnd"/>
      <w:r w:rsidRPr="00B175CF">
        <w:rPr>
          <w:rFonts w:ascii="Times New Roman" w:hAnsi="Times New Roman" w:cs="Times New Roman"/>
          <w:sz w:val="28"/>
          <w:szCs w:val="28"/>
        </w:rPr>
        <w:t xml:space="preserve"> Reinforced Concrete," ASCE Journal of Materials in Civil Engineering, vol. 5, no. 19, pp. 385-392,</w:t>
      </w:r>
      <w:r w:rsidRPr="00B175CF">
        <w:rPr>
          <w:rFonts w:ascii="Times New Roman" w:hAnsi="Times New Roman" w:cs="Times New Roman"/>
          <w:spacing w:val="21"/>
          <w:sz w:val="28"/>
          <w:szCs w:val="28"/>
        </w:rPr>
        <w:t xml:space="preserve"> </w:t>
      </w:r>
      <w:r w:rsidRPr="00B175CF">
        <w:rPr>
          <w:rFonts w:ascii="Times New Roman" w:hAnsi="Times New Roman" w:cs="Times New Roman"/>
          <w:sz w:val="28"/>
          <w:szCs w:val="28"/>
        </w:rPr>
        <w:t>2007.</w:t>
      </w:r>
    </w:p>
    <w:p w14:paraId="28A8A488" w14:textId="77777777" w:rsidR="00C1722A" w:rsidRPr="00B175CF" w:rsidRDefault="00C1722A" w:rsidP="00C1722A">
      <w:pPr>
        <w:pStyle w:val="ListParagraph"/>
        <w:widowControl w:val="0"/>
        <w:numPr>
          <w:ilvl w:val="0"/>
          <w:numId w:val="29"/>
        </w:numPr>
        <w:tabs>
          <w:tab w:val="left" w:pos="861"/>
        </w:tabs>
        <w:autoSpaceDE w:val="0"/>
        <w:autoSpaceDN w:val="0"/>
        <w:spacing w:before="9" w:after="0"/>
        <w:ind w:right="-95"/>
        <w:contextualSpacing w:val="0"/>
        <w:jc w:val="both"/>
        <w:rPr>
          <w:rFonts w:ascii="Times New Roman" w:hAnsi="Times New Roman" w:cs="Times New Roman"/>
          <w:sz w:val="28"/>
          <w:szCs w:val="28"/>
        </w:rPr>
      </w:pPr>
      <w:proofErr w:type="spellStart"/>
      <w:r w:rsidRPr="00B175CF">
        <w:rPr>
          <w:rFonts w:ascii="Times New Roman" w:hAnsi="Times New Roman" w:cs="Times New Roman"/>
          <w:sz w:val="28"/>
          <w:szCs w:val="28"/>
        </w:rPr>
        <w:t>Aitcin</w:t>
      </w:r>
      <w:proofErr w:type="spellEnd"/>
      <w:r w:rsidRPr="00B175CF">
        <w:rPr>
          <w:rFonts w:ascii="Times New Roman" w:hAnsi="Times New Roman" w:cs="Times New Roman"/>
          <w:sz w:val="28"/>
          <w:szCs w:val="28"/>
        </w:rPr>
        <w:t>, P.C. “The Art and Science of Durable High-performance Concrete.” ACI Conferences, pp. 69-88,</w:t>
      </w:r>
      <w:r w:rsidRPr="00B175CF">
        <w:rPr>
          <w:rFonts w:ascii="Times New Roman" w:hAnsi="Times New Roman" w:cs="Times New Roman"/>
          <w:spacing w:val="10"/>
          <w:sz w:val="28"/>
          <w:szCs w:val="28"/>
        </w:rPr>
        <w:t xml:space="preserve"> </w:t>
      </w:r>
      <w:r w:rsidRPr="00B175CF">
        <w:rPr>
          <w:rFonts w:ascii="Times New Roman" w:hAnsi="Times New Roman" w:cs="Times New Roman"/>
          <w:sz w:val="28"/>
          <w:szCs w:val="28"/>
        </w:rPr>
        <w:t>2003.</w:t>
      </w:r>
    </w:p>
    <w:p w14:paraId="68BCC1AE" w14:textId="77777777" w:rsidR="00C1722A" w:rsidRPr="00B175CF" w:rsidRDefault="00C1722A" w:rsidP="00C1722A">
      <w:pPr>
        <w:pStyle w:val="ListParagraph"/>
        <w:widowControl w:val="0"/>
        <w:numPr>
          <w:ilvl w:val="0"/>
          <w:numId w:val="29"/>
        </w:numPr>
        <w:tabs>
          <w:tab w:val="left" w:pos="861"/>
        </w:tabs>
        <w:autoSpaceDE w:val="0"/>
        <w:autoSpaceDN w:val="0"/>
        <w:spacing w:before="7" w:after="0"/>
        <w:ind w:right="-95"/>
        <w:contextualSpacing w:val="0"/>
        <w:jc w:val="both"/>
        <w:rPr>
          <w:rFonts w:ascii="Times New Roman" w:hAnsi="Times New Roman" w:cs="Times New Roman"/>
          <w:sz w:val="28"/>
          <w:szCs w:val="28"/>
        </w:rPr>
      </w:pPr>
      <w:r w:rsidRPr="00B175CF">
        <w:rPr>
          <w:rFonts w:ascii="Times New Roman" w:hAnsi="Times New Roman" w:cs="Times New Roman"/>
          <w:sz w:val="28"/>
          <w:szCs w:val="28"/>
        </w:rPr>
        <w:t xml:space="preserve">Baalbaki, W., </w:t>
      </w:r>
      <w:proofErr w:type="spellStart"/>
      <w:r w:rsidRPr="00B175CF">
        <w:rPr>
          <w:rFonts w:ascii="Times New Roman" w:hAnsi="Times New Roman" w:cs="Times New Roman"/>
          <w:sz w:val="28"/>
          <w:szCs w:val="28"/>
        </w:rPr>
        <w:t>Benmokrane</w:t>
      </w:r>
      <w:proofErr w:type="spellEnd"/>
      <w:r w:rsidRPr="00B175CF">
        <w:rPr>
          <w:rFonts w:ascii="Times New Roman" w:hAnsi="Times New Roman" w:cs="Times New Roman"/>
          <w:sz w:val="28"/>
          <w:szCs w:val="28"/>
        </w:rPr>
        <w:t xml:space="preserve">, B., </w:t>
      </w:r>
      <w:proofErr w:type="spellStart"/>
      <w:r w:rsidRPr="00B175CF">
        <w:rPr>
          <w:rFonts w:ascii="Times New Roman" w:hAnsi="Times New Roman" w:cs="Times New Roman"/>
          <w:sz w:val="28"/>
          <w:szCs w:val="28"/>
        </w:rPr>
        <w:t>Chaallal</w:t>
      </w:r>
      <w:proofErr w:type="spellEnd"/>
      <w:r w:rsidRPr="00B175CF">
        <w:rPr>
          <w:rFonts w:ascii="Times New Roman" w:hAnsi="Times New Roman" w:cs="Times New Roman"/>
          <w:sz w:val="28"/>
          <w:szCs w:val="28"/>
        </w:rPr>
        <w:t xml:space="preserve">, 0., </w:t>
      </w:r>
      <w:proofErr w:type="spellStart"/>
      <w:r w:rsidRPr="00B175CF">
        <w:rPr>
          <w:rFonts w:ascii="Times New Roman" w:hAnsi="Times New Roman" w:cs="Times New Roman"/>
          <w:sz w:val="28"/>
          <w:szCs w:val="28"/>
        </w:rPr>
        <w:t>Aitcin</w:t>
      </w:r>
      <w:proofErr w:type="spellEnd"/>
      <w:r w:rsidRPr="00B175CF">
        <w:rPr>
          <w:rFonts w:ascii="Times New Roman" w:hAnsi="Times New Roman" w:cs="Times New Roman"/>
          <w:sz w:val="28"/>
          <w:szCs w:val="28"/>
        </w:rPr>
        <w:t>, P.C., “Influence of Coarse Aggregate on Elastic Properties of high performance concrete,” ACI Materials Journal, Vol. 88, No. 5, pp.</w:t>
      </w:r>
      <w:r w:rsidRPr="00B175CF">
        <w:rPr>
          <w:rFonts w:ascii="Times New Roman" w:hAnsi="Times New Roman" w:cs="Times New Roman"/>
          <w:spacing w:val="9"/>
          <w:sz w:val="28"/>
          <w:szCs w:val="28"/>
        </w:rPr>
        <w:t xml:space="preserve"> </w:t>
      </w:r>
      <w:r w:rsidRPr="00B175CF">
        <w:rPr>
          <w:rFonts w:ascii="Times New Roman" w:hAnsi="Times New Roman" w:cs="Times New Roman"/>
          <w:sz w:val="28"/>
          <w:szCs w:val="28"/>
        </w:rPr>
        <w:t>499-503,1999.</w:t>
      </w:r>
    </w:p>
    <w:p w14:paraId="2C5F2CF8" w14:textId="77777777" w:rsidR="00C1722A" w:rsidRPr="00B175CF" w:rsidRDefault="00C1722A" w:rsidP="00C1722A">
      <w:pPr>
        <w:pStyle w:val="ListParagraph"/>
        <w:widowControl w:val="0"/>
        <w:numPr>
          <w:ilvl w:val="0"/>
          <w:numId w:val="29"/>
        </w:numPr>
        <w:tabs>
          <w:tab w:val="left" w:pos="861"/>
        </w:tabs>
        <w:autoSpaceDE w:val="0"/>
        <w:autoSpaceDN w:val="0"/>
        <w:spacing w:before="9" w:after="0"/>
        <w:ind w:right="-95"/>
        <w:contextualSpacing w:val="0"/>
        <w:jc w:val="both"/>
        <w:rPr>
          <w:rFonts w:ascii="Times New Roman" w:hAnsi="Times New Roman" w:cs="Times New Roman"/>
          <w:sz w:val="28"/>
          <w:szCs w:val="28"/>
        </w:rPr>
      </w:pPr>
      <w:r w:rsidRPr="00B175CF">
        <w:rPr>
          <w:rFonts w:ascii="Times New Roman" w:hAnsi="Times New Roman" w:cs="Times New Roman"/>
          <w:sz w:val="28"/>
          <w:szCs w:val="28"/>
        </w:rPr>
        <w:t xml:space="preserve">Lessard, M. </w:t>
      </w:r>
      <w:proofErr w:type="spellStart"/>
      <w:r w:rsidRPr="00B175CF">
        <w:rPr>
          <w:rFonts w:ascii="Times New Roman" w:hAnsi="Times New Roman" w:cs="Times New Roman"/>
          <w:sz w:val="28"/>
          <w:szCs w:val="28"/>
        </w:rPr>
        <w:t>Dallaire</w:t>
      </w:r>
      <w:proofErr w:type="spellEnd"/>
      <w:r w:rsidRPr="00B175CF">
        <w:rPr>
          <w:rFonts w:ascii="Times New Roman" w:hAnsi="Times New Roman" w:cs="Times New Roman"/>
          <w:sz w:val="28"/>
          <w:szCs w:val="28"/>
        </w:rPr>
        <w:t xml:space="preserve">, E. Blouin, D., </w:t>
      </w:r>
      <w:proofErr w:type="spellStart"/>
      <w:r w:rsidRPr="00B175CF">
        <w:rPr>
          <w:rFonts w:ascii="Times New Roman" w:hAnsi="Times New Roman" w:cs="Times New Roman"/>
          <w:sz w:val="28"/>
          <w:szCs w:val="28"/>
        </w:rPr>
        <w:t>Aitcin</w:t>
      </w:r>
      <w:proofErr w:type="spellEnd"/>
      <w:r w:rsidRPr="00B175CF">
        <w:rPr>
          <w:rFonts w:ascii="Times New Roman" w:hAnsi="Times New Roman" w:cs="Times New Roman"/>
          <w:sz w:val="28"/>
          <w:szCs w:val="28"/>
        </w:rPr>
        <w:t>, P.C, “High Performance Concrete Speeds Reconstruction of McDonald’s,” Concrete International, Vol. 16, No. 9, pp.</w:t>
      </w:r>
      <w:r w:rsidRPr="00B175CF">
        <w:rPr>
          <w:rFonts w:ascii="Times New Roman" w:hAnsi="Times New Roman" w:cs="Times New Roman"/>
          <w:spacing w:val="13"/>
          <w:sz w:val="28"/>
          <w:szCs w:val="28"/>
        </w:rPr>
        <w:t xml:space="preserve"> </w:t>
      </w:r>
      <w:r w:rsidRPr="00B175CF">
        <w:rPr>
          <w:rFonts w:ascii="Times New Roman" w:hAnsi="Times New Roman" w:cs="Times New Roman"/>
          <w:sz w:val="28"/>
          <w:szCs w:val="28"/>
        </w:rPr>
        <w:t>47-50,1994.</w:t>
      </w:r>
    </w:p>
    <w:p w14:paraId="5A4CEA21" w14:textId="77777777" w:rsidR="00C1722A" w:rsidRPr="00B175CF" w:rsidRDefault="00C1722A" w:rsidP="00C1722A">
      <w:pPr>
        <w:pStyle w:val="ListParagraph"/>
        <w:widowControl w:val="0"/>
        <w:numPr>
          <w:ilvl w:val="0"/>
          <w:numId w:val="29"/>
        </w:numPr>
        <w:tabs>
          <w:tab w:val="left" w:pos="861"/>
        </w:tabs>
        <w:autoSpaceDE w:val="0"/>
        <w:autoSpaceDN w:val="0"/>
        <w:spacing w:before="8" w:after="0"/>
        <w:ind w:right="-237"/>
        <w:contextualSpacing w:val="0"/>
        <w:jc w:val="both"/>
        <w:rPr>
          <w:rFonts w:ascii="Times New Roman" w:hAnsi="Times New Roman" w:cs="Times New Roman"/>
          <w:sz w:val="28"/>
          <w:szCs w:val="28"/>
        </w:rPr>
      </w:pPr>
      <w:r w:rsidRPr="00B175CF">
        <w:rPr>
          <w:rFonts w:ascii="Times New Roman" w:hAnsi="Times New Roman" w:cs="Times New Roman"/>
          <w:sz w:val="28"/>
          <w:szCs w:val="28"/>
        </w:rPr>
        <w:t xml:space="preserve">Mehta, P.K., and P.C. </w:t>
      </w:r>
      <w:proofErr w:type="spellStart"/>
      <w:r w:rsidRPr="00B175CF">
        <w:rPr>
          <w:rFonts w:ascii="Times New Roman" w:hAnsi="Times New Roman" w:cs="Times New Roman"/>
          <w:sz w:val="28"/>
          <w:szCs w:val="28"/>
        </w:rPr>
        <w:t>Aitcin</w:t>
      </w:r>
      <w:proofErr w:type="spellEnd"/>
      <w:r w:rsidRPr="00B175CF">
        <w:rPr>
          <w:rFonts w:ascii="Times New Roman" w:hAnsi="Times New Roman" w:cs="Times New Roman"/>
          <w:sz w:val="28"/>
          <w:szCs w:val="28"/>
        </w:rPr>
        <w:t>. “Principles Underlying the Production of High- Performance Concrete.” Cement, Concrete and Aggregates Journal 12(2), pp. 70- 78,</w:t>
      </w:r>
      <w:r w:rsidRPr="00B175CF">
        <w:rPr>
          <w:rFonts w:ascii="Times New Roman" w:hAnsi="Times New Roman" w:cs="Times New Roman"/>
          <w:spacing w:val="11"/>
          <w:sz w:val="28"/>
          <w:szCs w:val="28"/>
        </w:rPr>
        <w:t xml:space="preserve"> </w:t>
      </w:r>
      <w:r w:rsidRPr="00B175CF">
        <w:rPr>
          <w:rFonts w:ascii="Times New Roman" w:hAnsi="Times New Roman" w:cs="Times New Roman"/>
          <w:sz w:val="28"/>
          <w:szCs w:val="28"/>
        </w:rPr>
        <w:t>1990.</w:t>
      </w:r>
    </w:p>
    <w:p w14:paraId="53BECB21" w14:textId="77777777" w:rsidR="00C1722A" w:rsidRPr="00B175CF" w:rsidRDefault="00C1722A" w:rsidP="00C1722A">
      <w:pPr>
        <w:pStyle w:val="ListParagraph"/>
        <w:widowControl w:val="0"/>
        <w:numPr>
          <w:ilvl w:val="0"/>
          <w:numId w:val="29"/>
        </w:numPr>
        <w:tabs>
          <w:tab w:val="left" w:pos="861"/>
        </w:tabs>
        <w:autoSpaceDE w:val="0"/>
        <w:autoSpaceDN w:val="0"/>
        <w:spacing w:after="0"/>
        <w:ind w:right="-237"/>
        <w:contextualSpacing w:val="0"/>
        <w:jc w:val="both"/>
        <w:rPr>
          <w:rFonts w:ascii="Times New Roman" w:hAnsi="Times New Roman" w:cs="Times New Roman"/>
          <w:sz w:val="28"/>
          <w:szCs w:val="28"/>
        </w:rPr>
      </w:pPr>
      <w:r w:rsidRPr="00B175CF">
        <w:rPr>
          <w:rFonts w:ascii="Times New Roman" w:hAnsi="Times New Roman" w:cs="Times New Roman"/>
          <w:sz w:val="28"/>
          <w:szCs w:val="28"/>
        </w:rPr>
        <w:t xml:space="preserve">Nilsen, A.U., </w:t>
      </w:r>
      <w:proofErr w:type="spellStart"/>
      <w:r w:rsidRPr="00B175CF">
        <w:rPr>
          <w:rFonts w:ascii="Times New Roman" w:hAnsi="Times New Roman" w:cs="Times New Roman"/>
          <w:sz w:val="28"/>
          <w:szCs w:val="28"/>
        </w:rPr>
        <w:t>Aitcin</w:t>
      </w:r>
      <w:proofErr w:type="spellEnd"/>
      <w:r w:rsidRPr="00B175CF">
        <w:rPr>
          <w:rFonts w:ascii="Times New Roman" w:hAnsi="Times New Roman" w:cs="Times New Roman"/>
          <w:sz w:val="28"/>
          <w:szCs w:val="28"/>
        </w:rPr>
        <w:t>, P.C. “Properties of High-Strength Concrete Containing Light-, Normal–and Heavyweight Aggregate,” Cement, Concrete and Aggregates, Vol. 14, No.1, pp.</w:t>
      </w:r>
      <w:r w:rsidRPr="00B175CF">
        <w:rPr>
          <w:rFonts w:ascii="Times New Roman" w:hAnsi="Times New Roman" w:cs="Times New Roman"/>
          <w:spacing w:val="19"/>
          <w:sz w:val="28"/>
          <w:szCs w:val="28"/>
        </w:rPr>
        <w:t xml:space="preserve"> </w:t>
      </w:r>
      <w:r w:rsidRPr="00B175CF">
        <w:rPr>
          <w:rFonts w:ascii="Times New Roman" w:hAnsi="Times New Roman" w:cs="Times New Roman"/>
          <w:sz w:val="28"/>
          <w:szCs w:val="28"/>
        </w:rPr>
        <w:t>8-12,1992.</w:t>
      </w:r>
    </w:p>
    <w:p w14:paraId="59839458" w14:textId="77777777" w:rsidR="00C1722A" w:rsidRPr="00B175CF" w:rsidRDefault="00C1722A" w:rsidP="00C1722A">
      <w:pPr>
        <w:pStyle w:val="ListParagraph"/>
        <w:widowControl w:val="0"/>
        <w:numPr>
          <w:ilvl w:val="0"/>
          <w:numId w:val="29"/>
        </w:numPr>
        <w:tabs>
          <w:tab w:val="left" w:pos="861"/>
        </w:tabs>
        <w:autoSpaceDE w:val="0"/>
        <w:autoSpaceDN w:val="0"/>
        <w:spacing w:after="0"/>
        <w:ind w:right="-237"/>
        <w:contextualSpacing w:val="0"/>
        <w:jc w:val="both"/>
        <w:rPr>
          <w:rFonts w:ascii="Times New Roman" w:hAnsi="Times New Roman" w:cs="Times New Roman"/>
          <w:sz w:val="28"/>
          <w:szCs w:val="28"/>
        </w:rPr>
      </w:pPr>
      <w:r w:rsidRPr="00B175CF">
        <w:rPr>
          <w:rFonts w:ascii="Times New Roman" w:hAnsi="Times New Roman" w:cs="Times New Roman"/>
          <w:sz w:val="28"/>
          <w:szCs w:val="28"/>
        </w:rPr>
        <w:t xml:space="preserve">ACI 544, "Design Considerations for Steel </w:t>
      </w:r>
      <w:proofErr w:type="spellStart"/>
      <w:r w:rsidRPr="00B175CF">
        <w:rPr>
          <w:rFonts w:ascii="Times New Roman" w:hAnsi="Times New Roman" w:cs="Times New Roman"/>
          <w:sz w:val="28"/>
          <w:szCs w:val="28"/>
        </w:rPr>
        <w:t>Fiber</w:t>
      </w:r>
      <w:proofErr w:type="spellEnd"/>
      <w:r w:rsidRPr="00B175CF">
        <w:rPr>
          <w:rFonts w:ascii="Times New Roman" w:hAnsi="Times New Roman" w:cs="Times New Roman"/>
          <w:sz w:val="28"/>
          <w:szCs w:val="28"/>
        </w:rPr>
        <w:t xml:space="preserve"> Reinforced Concrete," ACU Journal Proceedings, vol. 1, no. 2003, pp. 1-23,</w:t>
      </w:r>
      <w:r w:rsidRPr="00B175CF">
        <w:rPr>
          <w:rFonts w:ascii="Times New Roman" w:hAnsi="Times New Roman" w:cs="Times New Roman"/>
          <w:spacing w:val="15"/>
          <w:sz w:val="28"/>
          <w:szCs w:val="28"/>
        </w:rPr>
        <w:t xml:space="preserve"> </w:t>
      </w:r>
      <w:r w:rsidRPr="00B175CF">
        <w:rPr>
          <w:rFonts w:ascii="Times New Roman" w:hAnsi="Times New Roman" w:cs="Times New Roman"/>
          <w:sz w:val="28"/>
          <w:szCs w:val="28"/>
        </w:rPr>
        <w:t>2003.</w:t>
      </w:r>
    </w:p>
    <w:p w14:paraId="41F64A13" w14:textId="77777777" w:rsidR="00435C25" w:rsidRPr="00B175CF" w:rsidRDefault="00435C25" w:rsidP="00C1722A">
      <w:pPr>
        <w:spacing w:after="0"/>
        <w:jc w:val="both"/>
        <w:rPr>
          <w:rFonts w:ascii="Times New Roman" w:eastAsia="Times New Roman" w:hAnsi="Times New Roman" w:cs="Times New Roman"/>
          <w:b/>
          <w:sz w:val="28"/>
          <w:szCs w:val="28"/>
        </w:rPr>
      </w:pPr>
    </w:p>
    <w:p w14:paraId="0150251C" w14:textId="77777777" w:rsidR="00114573" w:rsidRPr="00B175CF" w:rsidRDefault="00114573" w:rsidP="00C1722A">
      <w:pPr>
        <w:pStyle w:val="Body"/>
        <w:spacing w:line="276" w:lineRule="auto"/>
        <w:jc w:val="both"/>
        <w:rPr>
          <w:rFonts w:ascii="Times New Roman" w:eastAsia="Times New Roman" w:hAnsi="Times New Roman" w:cs="Times New Roman"/>
          <w:sz w:val="28"/>
          <w:szCs w:val="28"/>
        </w:rPr>
      </w:pPr>
    </w:p>
    <w:p w14:paraId="7AAC6555" w14:textId="77777777" w:rsidR="00114573" w:rsidRPr="00B175CF" w:rsidRDefault="00114573" w:rsidP="00C1722A">
      <w:pPr>
        <w:pStyle w:val="Body"/>
        <w:spacing w:line="276" w:lineRule="auto"/>
        <w:jc w:val="both"/>
        <w:rPr>
          <w:rFonts w:ascii="Times New Roman" w:eastAsia="Times New Roman" w:hAnsi="Times New Roman" w:cs="Times New Roman"/>
          <w:sz w:val="28"/>
          <w:szCs w:val="28"/>
        </w:rPr>
        <w:sectPr w:rsidR="00114573" w:rsidRPr="00B175CF" w:rsidSect="008D5DF0">
          <w:type w:val="continuous"/>
          <w:pgSz w:w="11900" w:h="16838" w:code="9"/>
          <w:pgMar w:top="1552" w:right="1440" w:bottom="1440" w:left="1440" w:header="720" w:footer="720" w:gutter="0"/>
          <w:cols w:space="704"/>
          <w:noEndnote/>
          <w:docGrid w:linePitch="299"/>
        </w:sectPr>
      </w:pPr>
    </w:p>
    <w:p w14:paraId="42B856A1" w14:textId="7639257E" w:rsidR="00267CBC" w:rsidRPr="00B175CF" w:rsidRDefault="00267CBC" w:rsidP="00C1722A">
      <w:pPr>
        <w:tabs>
          <w:tab w:val="left" w:pos="7447"/>
        </w:tabs>
        <w:spacing w:after="0"/>
        <w:jc w:val="both"/>
        <w:rPr>
          <w:rFonts w:ascii="Times New Roman" w:eastAsia="Times New Roman" w:hAnsi="Times New Roman" w:cs="Times New Roman"/>
          <w:sz w:val="28"/>
          <w:szCs w:val="28"/>
        </w:rPr>
      </w:pPr>
    </w:p>
    <w:sectPr w:rsidR="00267CBC" w:rsidRPr="00B175CF" w:rsidSect="008D5DF0">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5F386" w14:textId="77777777" w:rsidR="001B5EE0" w:rsidRDefault="001B5EE0" w:rsidP="003A191B">
      <w:pPr>
        <w:spacing w:after="0" w:line="240" w:lineRule="auto"/>
      </w:pPr>
      <w:r>
        <w:separator/>
      </w:r>
    </w:p>
  </w:endnote>
  <w:endnote w:type="continuationSeparator" w:id="0">
    <w:p w14:paraId="1B537A44" w14:textId="77777777" w:rsidR="001B5EE0" w:rsidRDefault="001B5EE0"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DE5E0" w14:textId="77777777" w:rsidR="001B5EE0" w:rsidRDefault="001B5EE0" w:rsidP="003A191B">
      <w:pPr>
        <w:spacing w:after="0" w:line="240" w:lineRule="auto"/>
      </w:pPr>
      <w:r>
        <w:separator/>
      </w:r>
    </w:p>
  </w:footnote>
  <w:footnote w:type="continuationSeparator" w:id="0">
    <w:p w14:paraId="7A32619A" w14:textId="77777777" w:rsidR="001B5EE0" w:rsidRDefault="001B5EE0"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2"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3"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5"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7"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19"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0"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1"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6"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8"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29"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6"/>
  </w:num>
  <w:num w:numId="7" w16cid:durableId="1329212380">
    <w:abstractNumId w:val="14"/>
  </w:num>
  <w:num w:numId="8" w16cid:durableId="825557236">
    <w:abstractNumId w:val="24"/>
  </w:num>
  <w:num w:numId="9" w16cid:durableId="2087340792">
    <w:abstractNumId w:val="29"/>
  </w:num>
  <w:num w:numId="10" w16cid:durableId="1316765183">
    <w:abstractNumId w:val="26"/>
  </w:num>
  <w:num w:numId="11" w16cid:durableId="1629625530">
    <w:abstractNumId w:val="30"/>
  </w:num>
  <w:num w:numId="12" w16cid:durableId="194736973">
    <w:abstractNumId w:val="17"/>
  </w:num>
  <w:num w:numId="13" w16cid:durableId="1716199686">
    <w:abstractNumId w:val="13"/>
  </w:num>
  <w:num w:numId="14" w16cid:durableId="1632706925">
    <w:abstractNumId w:val="5"/>
  </w:num>
  <w:num w:numId="15" w16cid:durableId="1106776947">
    <w:abstractNumId w:val="23"/>
  </w:num>
  <w:num w:numId="16" w16cid:durableId="2078894137">
    <w:abstractNumId w:val="15"/>
  </w:num>
  <w:num w:numId="17" w16cid:durableId="251166564">
    <w:abstractNumId w:val="8"/>
  </w:num>
  <w:num w:numId="18" w16cid:durableId="2046782558">
    <w:abstractNumId w:val="22"/>
  </w:num>
  <w:num w:numId="19" w16cid:durableId="977683025">
    <w:abstractNumId w:val="11"/>
  </w:num>
  <w:num w:numId="20" w16cid:durableId="1129199285">
    <w:abstractNumId w:val="12"/>
  </w:num>
  <w:num w:numId="21" w16cid:durableId="854268356">
    <w:abstractNumId w:val="20"/>
  </w:num>
  <w:num w:numId="22" w16cid:durableId="456265596">
    <w:abstractNumId w:val="7"/>
  </w:num>
  <w:num w:numId="23" w16cid:durableId="682899230">
    <w:abstractNumId w:val="6"/>
  </w:num>
  <w:num w:numId="24" w16cid:durableId="957106443">
    <w:abstractNumId w:val="19"/>
  </w:num>
  <w:num w:numId="25" w16cid:durableId="2115899822">
    <w:abstractNumId w:val="18"/>
  </w:num>
  <w:num w:numId="26" w16cid:durableId="1696032180">
    <w:abstractNumId w:val="27"/>
  </w:num>
  <w:num w:numId="27" w16cid:durableId="1963343614">
    <w:abstractNumId w:val="4"/>
  </w:num>
  <w:num w:numId="28" w16cid:durableId="2044284244">
    <w:abstractNumId w:val="21"/>
  </w:num>
  <w:num w:numId="29" w16cid:durableId="663120370">
    <w:abstractNumId w:val="25"/>
  </w:num>
  <w:num w:numId="30" w16cid:durableId="1476096602">
    <w:abstractNumId w:val="9"/>
  </w:num>
  <w:num w:numId="31" w16cid:durableId="1764763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41C61"/>
    <w:rsid w:val="00143657"/>
    <w:rsid w:val="0016307B"/>
    <w:rsid w:val="0017516D"/>
    <w:rsid w:val="0018563A"/>
    <w:rsid w:val="00193891"/>
    <w:rsid w:val="001977EF"/>
    <w:rsid w:val="001A487A"/>
    <w:rsid w:val="001B1188"/>
    <w:rsid w:val="001B3EE8"/>
    <w:rsid w:val="001B5599"/>
    <w:rsid w:val="001B5EE0"/>
    <w:rsid w:val="001C1A43"/>
    <w:rsid w:val="001D3224"/>
    <w:rsid w:val="001D4F84"/>
    <w:rsid w:val="001D5895"/>
    <w:rsid w:val="001F383F"/>
    <w:rsid w:val="0020318D"/>
    <w:rsid w:val="00211EBF"/>
    <w:rsid w:val="00217865"/>
    <w:rsid w:val="00232332"/>
    <w:rsid w:val="00251C86"/>
    <w:rsid w:val="00257383"/>
    <w:rsid w:val="00261920"/>
    <w:rsid w:val="00264A46"/>
    <w:rsid w:val="00267CBC"/>
    <w:rsid w:val="00275400"/>
    <w:rsid w:val="0028293A"/>
    <w:rsid w:val="0029094B"/>
    <w:rsid w:val="00292E4A"/>
    <w:rsid w:val="002944B8"/>
    <w:rsid w:val="00297005"/>
    <w:rsid w:val="002A17B7"/>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D605C"/>
    <w:rsid w:val="003E1353"/>
    <w:rsid w:val="00413DBD"/>
    <w:rsid w:val="0042786D"/>
    <w:rsid w:val="004323DE"/>
    <w:rsid w:val="004328CF"/>
    <w:rsid w:val="00433ADE"/>
    <w:rsid w:val="00433D44"/>
    <w:rsid w:val="00434FF9"/>
    <w:rsid w:val="00435C25"/>
    <w:rsid w:val="00436AC8"/>
    <w:rsid w:val="004544D2"/>
    <w:rsid w:val="00475049"/>
    <w:rsid w:val="00476E7B"/>
    <w:rsid w:val="00496035"/>
    <w:rsid w:val="004C3FB3"/>
    <w:rsid w:val="004D0D41"/>
    <w:rsid w:val="004D2588"/>
    <w:rsid w:val="004D558D"/>
    <w:rsid w:val="004F0475"/>
    <w:rsid w:val="004F4416"/>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5F0FFE"/>
    <w:rsid w:val="006055C7"/>
    <w:rsid w:val="00614677"/>
    <w:rsid w:val="00627C4B"/>
    <w:rsid w:val="006403DE"/>
    <w:rsid w:val="00670846"/>
    <w:rsid w:val="006739CF"/>
    <w:rsid w:val="006740AE"/>
    <w:rsid w:val="006802C4"/>
    <w:rsid w:val="0069316A"/>
    <w:rsid w:val="006B7815"/>
    <w:rsid w:val="006C477C"/>
    <w:rsid w:val="006D746E"/>
    <w:rsid w:val="006E3DF4"/>
    <w:rsid w:val="007056E2"/>
    <w:rsid w:val="007243CB"/>
    <w:rsid w:val="0074564F"/>
    <w:rsid w:val="00745FB7"/>
    <w:rsid w:val="00746696"/>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D5DF0"/>
    <w:rsid w:val="008E7EFA"/>
    <w:rsid w:val="008F62C2"/>
    <w:rsid w:val="00927DB7"/>
    <w:rsid w:val="009453C7"/>
    <w:rsid w:val="00955F4E"/>
    <w:rsid w:val="00980D93"/>
    <w:rsid w:val="00993C09"/>
    <w:rsid w:val="009A13A5"/>
    <w:rsid w:val="009A19BA"/>
    <w:rsid w:val="009C44DF"/>
    <w:rsid w:val="009D3E10"/>
    <w:rsid w:val="009D7F1F"/>
    <w:rsid w:val="009E30BE"/>
    <w:rsid w:val="00A227E4"/>
    <w:rsid w:val="00A32DF7"/>
    <w:rsid w:val="00A34EE5"/>
    <w:rsid w:val="00A510E9"/>
    <w:rsid w:val="00A53EE4"/>
    <w:rsid w:val="00A56471"/>
    <w:rsid w:val="00A8198A"/>
    <w:rsid w:val="00A828A8"/>
    <w:rsid w:val="00A834C4"/>
    <w:rsid w:val="00A854EF"/>
    <w:rsid w:val="00AA2276"/>
    <w:rsid w:val="00AA2B47"/>
    <w:rsid w:val="00AB05B7"/>
    <w:rsid w:val="00AB578C"/>
    <w:rsid w:val="00AC18E4"/>
    <w:rsid w:val="00AD67BB"/>
    <w:rsid w:val="00AD7F0E"/>
    <w:rsid w:val="00AE19D5"/>
    <w:rsid w:val="00AE3532"/>
    <w:rsid w:val="00AF12DB"/>
    <w:rsid w:val="00AF52BC"/>
    <w:rsid w:val="00B13B96"/>
    <w:rsid w:val="00B175CF"/>
    <w:rsid w:val="00B33D03"/>
    <w:rsid w:val="00B418D9"/>
    <w:rsid w:val="00B575C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6512D"/>
    <w:rsid w:val="00C7170F"/>
    <w:rsid w:val="00C82374"/>
    <w:rsid w:val="00CC1B54"/>
    <w:rsid w:val="00CD4818"/>
    <w:rsid w:val="00CF2F6E"/>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72CFD"/>
    <w:rsid w:val="00E803C5"/>
    <w:rsid w:val="00E80B3F"/>
    <w:rsid w:val="00E92469"/>
    <w:rsid w:val="00EA0065"/>
    <w:rsid w:val="00EA2502"/>
    <w:rsid w:val="00EA5931"/>
    <w:rsid w:val="00EB2D98"/>
    <w:rsid w:val="00EB5225"/>
    <w:rsid w:val="00EB7FA8"/>
    <w:rsid w:val="00ED2D8C"/>
    <w:rsid w:val="00ED3E1D"/>
    <w:rsid w:val="00EF44AA"/>
    <w:rsid w:val="00F318DC"/>
    <w:rsid w:val="00F45042"/>
    <w:rsid w:val="00F70C1D"/>
    <w:rsid w:val="00F722C9"/>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3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8D5DF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7484">
      <w:bodyDiv w:val="1"/>
      <w:marLeft w:val="0"/>
      <w:marRight w:val="0"/>
      <w:marTop w:val="0"/>
      <w:marBottom w:val="0"/>
      <w:divBdr>
        <w:top w:val="none" w:sz="0" w:space="0" w:color="auto"/>
        <w:left w:val="none" w:sz="0" w:space="0" w:color="auto"/>
        <w:bottom w:val="none" w:sz="0" w:space="0" w:color="auto"/>
        <w:right w:val="none" w:sz="0" w:space="0" w:color="auto"/>
      </w:divBdr>
      <w:divsChild>
        <w:div w:id="1354454344">
          <w:marLeft w:val="0"/>
          <w:marRight w:val="0"/>
          <w:marTop w:val="0"/>
          <w:marBottom w:val="0"/>
          <w:divBdr>
            <w:top w:val="none" w:sz="0" w:space="0" w:color="auto"/>
            <w:left w:val="none" w:sz="0" w:space="0" w:color="auto"/>
            <w:bottom w:val="none" w:sz="0" w:space="0" w:color="auto"/>
            <w:right w:val="none" w:sz="0" w:space="0" w:color="auto"/>
          </w:divBdr>
          <w:divsChild>
            <w:div w:id="1495802978">
              <w:marLeft w:val="0"/>
              <w:marRight w:val="0"/>
              <w:marTop w:val="0"/>
              <w:marBottom w:val="0"/>
              <w:divBdr>
                <w:top w:val="none" w:sz="0" w:space="0" w:color="auto"/>
                <w:left w:val="none" w:sz="0" w:space="0" w:color="auto"/>
                <w:bottom w:val="none" w:sz="0" w:space="0" w:color="auto"/>
                <w:right w:val="none" w:sz="0" w:space="0" w:color="auto"/>
              </w:divBdr>
              <w:divsChild>
                <w:div w:id="641882297">
                  <w:marLeft w:val="0"/>
                  <w:marRight w:val="0"/>
                  <w:marTop w:val="0"/>
                  <w:marBottom w:val="0"/>
                  <w:divBdr>
                    <w:top w:val="none" w:sz="0" w:space="0" w:color="auto"/>
                    <w:left w:val="none" w:sz="0" w:space="0" w:color="auto"/>
                    <w:bottom w:val="none" w:sz="0" w:space="0" w:color="auto"/>
                    <w:right w:val="none" w:sz="0" w:space="0" w:color="auto"/>
                  </w:divBdr>
                </w:div>
              </w:divsChild>
            </w:div>
            <w:div w:id="383139473">
              <w:marLeft w:val="0"/>
              <w:marRight w:val="0"/>
              <w:marTop w:val="0"/>
              <w:marBottom w:val="0"/>
              <w:divBdr>
                <w:top w:val="none" w:sz="0" w:space="0" w:color="auto"/>
                <w:left w:val="none" w:sz="0" w:space="0" w:color="auto"/>
                <w:bottom w:val="none" w:sz="0" w:space="0" w:color="auto"/>
                <w:right w:val="none" w:sz="0" w:space="0" w:color="auto"/>
              </w:divBdr>
              <w:divsChild>
                <w:div w:id="1318221476">
                  <w:marLeft w:val="0"/>
                  <w:marRight w:val="0"/>
                  <w:marTop w:val="0"/>
                  <w:marBottom w:val="0"/>
                  <w:divBdr>
                    <w:top w:val="none" w:sz="0" w:space="0" w:color="auto"/>
                    <w:left w:val="none" w:sz="0" w:space="0" w:color="auto"/>
                    <w:bottom w:val="none" w:sz="0" w:space="0" w:color="auto"/>
                    <w:right w:val="none" w:sz="0" w:space="0" w:color="auto"/>
                  </w:divBdr>
                </w:div>
              </w:divsChild>
            </w:div>
            <w:div w:id="1250384162">
              <w:marLeft w:val="0"/>
              <w:marRight w:val="0"/>
              <w:marTop w:val="0"/>
              <w:marBottom w:val="0"/>
              <w:divBdr>
                <w:top w:val="none" w:sz="0" w:space="0" w:color="auto"/>
                <w:left w:val="none" w:sz="0" w:space="0" w:color="auto"/>
                <w:bottom w:val="none" w:sz="0" w:space="0" w:color="auto"/>
                <w:right w:val="none" w:sz="0" w:space="0" w:color="auto"/>
              </w:divBdr>
              <w:divsChild>
                <w:div w:id="1425029609">
                  <w:marLeft w:val="0"/>
                  <w:marRight w:val="0"/>
                  <w:marTop w:val="0"/>
                  <w:marBottom w:val="0"/>
                  <w:divBdr>
                    <w:top w:val="none" w:sz="0" w:space="0" w:color="auto"/>
                    <w:left w:val="none" w:sz="0" w:space="0" w:color="auto"/>
                    <w:bottom w:val="none" w:sz="0" w:space="0" w:color="auto"/>
                    <w:right w:val="none" w:sz="0" w:space="0" w:color="auto"/>
                  </w:divBdr>
                </w:div>
              </w:divsChild>
            </w:div>
            <w:div w:id="898901712">
              <w:marLeft w:val="0"/>
              <w:marRight w:val="0"/>
              <w:marTop w:val="0"/>
              <w:marBottom w:val="0"/>
              <w:divBdr>
                <w:top w:val="none" w:sz="0" w:space="0" w:color="auto"/>
                <w:left w:val="none" w:sz="0" w:space="0" w:color="auto"/>
                <w:bottom w:val="none" w:sz="0" w:space="0" w:color="auto"/>
                <w:right w:val="none" w:sz="0" w:space="0" w:color="auto"/>
              </w:divBdr>
              <w:divsChild>
                <w:div w:id="168255362">
                  <w:marLeft w:val="0"/>
                  <w:marRight w:val="0"/>
                  <w:marTop w:val="0"/>
                  <w:marBottom w:val="0"/>
                  <w:divBdr>
                    <w:top w:val="none" w:sz="0" w:space="0" w:color="auto"/>
                    <w:left w:val="none" w:sz="0" w:space="0" w:color="auto"/>
                    <w:bottom w:val="none" w:sz="0" w:space="0" w:color="auto"/>
                    <w:right w:val="none" w:sz="0" w:space="0" w:color="auto"/>
                  </w:divBdr>
                </w:div>
              </w:divsChild>
            </w:div>
            <w:div w:id="1793551284">
              <w:marLeft w:val="0"/>
              <w:marRight w:val="0"/>
              <w:marTop w:val="0"/>
              <w:marBottom w:val="0"/>
              <w:divBdr>
                <w:top w:val="none" w:sz="0" w:space="0" w:color="auto"/>
                <w:left w:val="none" w:sz="0" w:space="0" w:color="auto"/>
                <w:bottom w:val="none" w:sz="0" w:space="0" w:color="auto"/>
                <w:right w:val="none" w:sz="0" w:space="0" w:color="auto"/>
              </w:divBdr>
              <w:divsChild>
                <w:div w:id="2073193315">
                  <w:marLeft w:val="0"/>
                  <w:marRight w:val="0"/>
                  <w:marTop w:val="0"/>
                  <w:marBottom w:val="0"/>
                  <w:divBdr>
                    <w:top w:val="none" w:sz="0" w:space="0" w:color="auto"/>
                    <w:left w:val="none" w:sz="0" w:space="0" w:color="auto"/>
                    <w:bottom w:val="none" w:sz="0" w:space="0" w:color="auto"/>
                    <w:right w:val="none" w:sz="0" w:space="0" w:color="auto"/>
                  </w:divBdr>
                </w:div>
              </w:divsChild>
            </w:div>
            <w:div w:id="2016615772">
              <w:marLeft w:val="0"/>
              <w:marRight w:val="0"/>
              <w:marTop w:val="0"/>
              <w:marBottom w:val="0"/>
              <w:divBdr>
                <w:top w:val="none" w:sz="0" w:space="0" w:color="auto"/>
                <w:left w:val="none" w:sz="0" w:space="0" w:color="auto"/>
                <w:bottom w:val="none" w:sz="0" w:space="0" w:color="auto"/>
                <w:right w:val="none" w:sz="0" w:space="0" w:color="auto"/>
              </w:divBdr>
              <w:divsChild>
                <w:div w:id="204221222">
                  <w:marLeft w:val="0"/>
                  <w:marRight w:val="0"/>
                  <w:marTop w:val="0"/>
                  <w:marBottom w:val="0"/>
                  <w:divBdr>
                    <w:top w:val="none" w:sz="0" w:space="0" w:color="auto"/>
                    <w:left w:val="none" w:sz="0" w:space="0" w:color="auto"/>
                    <w:bottom w:val="none" w:sz="0" w:space="0" w:color="auto"/>
                    <w:right w:val="none" w:sz="0" w:space="0" w:color="auto"/>
                  </w:divBdr>
                </w:div>
              </w:divsChild>
            </w:div>
            <w:div w:id="681008868">
              <w:marLeft w:val="0"/>
              <w:marRight w:val="0"/>
              <w:marTop w:val="0"/>
              <w:marBottom w:val="0"/>
              <w:divBdr>
                <w:top w:val="none" w:sz="0" w:space="0" w:color="auto"/>
                <w:left w:val="none" w:sz="0" w:space="0" w:color="auto"/>
                <w:bottom w:val="none" w:sz="0" w:space="0" w:color="auto"/>
                <w:right w:val="none" w:sz="0" w:space="0" w:color="auto"/>
              </w:divBdr>
              <w:divsChild>
                <w:div w:id="1645548062">
                  <w:marLeft w:val="0"/>
                  <w:marRight w:val="0"/>
                  <w:marTop w:val="0"/>
                  <w:marBottom w:val="0"/>
                  <w:divBdr>
                    <w:top w:val="none" w:sz="0" w:space="0" w:color="auto"/>
                    <w:left w:val="none" w:sz="0" w:space="0" w:color="auto"/>
                    <w:bottom w:val="none" w:sz="0" w:space="0" w:color="auto"/>
                    <w:right w:val="none" w:sz="0" w:space="0" w:color="auto"/>
                  </w:divBdr>
                </w:div>
              </w:divsChild>
            </w:div>
            <w:div w:id="1948613133">
              <w:marLeft w:val="0"/>
              <w:marRight w:val="0"/>
              <w:marTop w:val="0"/>
              <w:marBottom w:val="0"/>
              <w:divBdr>
                <w:top w:val="none" w:sz="0" w:space="0" w:color="auto"/>
                <w:left w:val="none" w:sz="0" w:space="0" w:color="auto"/>
                <w:bottom w:val="none" w:sz="0" w:space="0" w:color="auto"/>
                <w:right w:val="none" w:sz="0" w:space="0" w:color="auto"/>
              </w:divBdr>
              <w:divsChild>
                <w:div w:id="91246117">
                  <w:marLeft w:val="0"/>
                  <w:marRight w:val="0"/>
                  <w:marTop w:val="0"/>
                  <w:marBottom w:val="0"/>
                  <w:divBdr>
                    <w:top w:val="none" w:sz="0" w:space="0" w:color="auto"/>
                    <w:left w:val="none" w:sz="0" w:space="0" w:color="auto"/>
                    <w:bottom w:val="none" w:sz="0" w:space="0" w:color="auto"/>
                    <w:right w:val="none" w:sz="0" w:space="0" w:color="auto"/>
                  </w:divBdr>
                </w:div>
              </w:divsChild>
            </w:div>
            <w:div w:id="1383869177">
              <w:marLeft w:val="0"/>
              <w:marRight w:val="0"/>
              <w:marTop w:val="0"/>
              <w:marBottom w:val="0"/>
              <w:divBdr>
                <w:top w:val="none" w:sz="0" w:space="0" w:color="auto"/>
                <w:left w:val="none" w:sz="0" w:space="0" w:color="auto"/>
                <w:bottom w:val="none" w:sz="0" w:space="0" w:color="auto"/>
                <w:right w:val="none" w:sz="0" w:space="0" w:color="auto"/>
              </w:divBdr>
              <w:divsChild>
                <w:div w:id="1719472695">
                  <w:marLeft w:val="0"/>
                  <w:marRight w:val="0"/>
                  <w:marTop w:val="0"/>
                  <w:marBottom w:val="0"/>
                  <w:divBdr>
                    <w:top w:val="none" w:sz="0" w:space="0" w:color="auto"/>
                    <w:left w:val="none" w:sz="0" w:space="0" w:color="auto"/>
                    <w:bottom w:val="none" w:sz="0" w:space="0" w:color="auto"/>
                    <w:right w:val="none" w:sz="0" w:space="0" w:color="auto"/>
                  </w:divBdr>
                </w:div>
              </w:divsChild>
            </w:div>
            <w:div w:id="1725449105">
              <w:marLeft w:val="0"/>
              <w:marRight w:val="0"/>
              <w:marTop w:val="0"/>
              <w:marBottom w:val="0"/>
              <w:divBdr>
                <w:top w:val="none" w:sz="0" w:space="0" w:color="auto"/>
                <w:left w:val="none" w:sz="0" w:space="0" w:color="auto"/>
                <w:bottom w:val="none" w:sz="0" w:space="0" w:color="auto"/>
                <w:right w:val="none" w:sz="0" w:space="0" w:color="auto"/>
              </w:divBdr>
              <w:divsChild>
                <w:div w:id="670253557">
                  <w:marLeft w:val="0"/>
                  <w:marRight w:val="0"/>
                  <w:marTop w:val="0"/>
                  <w:marBottom w:val="0"/>
                  <w:divBdr>
                    <w:top w:val="none" w:sz="0" w:space="0" w:color="auto"/>
                    <w:left w:val="none" w:sz="0" w:space="0" w:color="auto"/>
                    <w:bottom w:val="none" w:sz="0" w:space="0" w:color="auto"/>
                    <w:right w:val="none" w:sz="0" w:space="0" w:color="auto"/>
                  </w:divBdr>
                </w:div>
              </w:divsChild>
            </w:div>
            <w:div w:id="1036732376">
              <w:marLeft w:val="0"/>
              <w:marRight w:val="0"/>
              <w:marTop w:val="0"/>
              <w:marBottom w:val="0"/>
              <w:divBdr>
                <w:top w:val="none" w:sz="0" w:space="0" w:color="auto"/>
                <w:left w:val="none" w:sz="0" w:space="0" w:color="auto"/>
                <w:bottom w:val="none" w:sz="0" w:space="0" w:color="auto"/>
                <w:right w:val="none" w:sz="0" w:space="0" w:color="auto"/>
              </w:divBdr>
              <w:divsChild>
                <w:div w:id="479082615">
                  <w:marLeft w:val="0"/>
                  <w:marRight w:val="0"/>
                  <w:marTop w:val="0"/>
                  <w:marBottom w:val="0"/>
                  <w:divBdr>
                    <w:top w:val="none" w:sz="0" w:space="0" w:color="auto"/>
                    <w:left w:val="none" w:sz="0" w:space="0" w:color="auto"/>
                    <w:bottom w:val="none" w:sz="0" w:space="0" w:color="auto"/>
                    <w:right w:val="none" w:sz="0" w:space="0" w:color="auto"/>
                  </w:divBdr>
                </w:div>
              </w:divsChild>
            </w:div>
            <w:div w:id="943849845">
              <w:marLeft w:val="0"/>
              <w:marRight w:val="0"/>
              <w:marTop w:val="0"/>
              <w:marBottom w:val="0"/>
              <w:divBdr>
                <w:top w:val="none" w:sz="0" w:space="0" w:color="auto"/>
                <w:left w:val="none" w:sz="0" w:space="0" w:color="auto"/>
                <w:bottom w:val="none" w:sz="0" w:space="0" w:color="auto"/>
                <w:right w:val="none" w:sz="0" w:space="0" w:color="auto"/>
              </w:divBdr>
              <w:divsChild>
                <w:div w:id="1119565429">
                  <w:marLeft w:val="0"/>
                  <w:marRight w:val="0"/>
                  <w:marTop w:val="0"/>
                  <w:marBottom w:val="0"/>
                  <w:divBdr>
                    <w:top w:val="none" w:sz="0" w:space="0" w:color="auto"/>
                    <w:left w:val="none" w:sz="0" w:space="0" w:color="auto"/>
                    <w:bottom w:val="none" w:sz="0" w:space="0" w:color="auto"/>
                    <w:right w:val="none" w:sz="0" w:space="0" w:color="auto"/>
                  </w:divBdr>
                </w:div>
              </w:divsChild>
            </w:div>
            <w:div w:id="449471416">
              <w:marLeft w:val="0"/>
              <w:marRight w:val="0"/>
              <w:marTop w:val="0"/>
              <w:marBottom w:val="0"/>
              <w:divBdr>
                <w:top w:val="none" w:sz="0" w:space="0" w:color="auto"/>
                <w:left w:val="none" w:sz="0" w:space="0" w:color="auto"/>
                <w:bottom w:val="none" w:sz="0" w:space="0" w:color="auto"/>
                <w:right w:val="none" w:sz="0" w:space="0" w:color="auto"/>
              </w:divBdr>
              <w:divsChild>
                <w:div w:id="1640527497">
                  <w:marLeft w:val="0"/>
                  <w:marRight w:val="0"/>
                  <w:marTop w:val="0"/>
                  <w:marBottom w:val="0"/>
                  <w:divBdr>
                    <w:top w:val="none" w:sz="0" w:space="0" w:color="auto"/>
                    <w:left w:val="none" w:sz="0" w:space="0" w:color="auto"/>
                    <w:bottom w:val="none" w:sz="0" w:space="0" w:color="auto"/>
                    <w:right w:val="none" w:sz="0" w:space="0" w:color="auto"/>
                  </w:divBdr>
                </w:div>
              </w:divsChild>
            </w:div>
            <w:div w:id="1016544782">
              <w:marLeft w:val="0"/>
              <w:marRight w:val="0"/>
              <w:marTop w:val="0"/>
              <w:marBottom w:val="0"/>
              <w:divBdr>
                <w:top w:val="none" w:sz="0" w:space="0" w:color="auto"/>
                <w:left w:val="none" w:sz="0" w:space="0" w:color="auto"/>
                <w:bottom w:val="none" w:sz="0" w:space="0" w:color="auto"/>
                <w:right w:val="none" w:sz="0" w:space="0" w:color="auto"/>
              </w:divBdr>
              <w:divsChild>
                <w:div w:id="888343134">
                  <w:marLeft w:val="0"/>
                  <w:marRight w:val="0"/>
                  <w:marTop w:val="0"/>
                  <w:marBottom w:val="0"/>
                  <w:divBdr>
                    <w:top w:val="none" w:sz="0" w:space="0" w:color="auto"/>
                    <w:left w:val="none" w:sz="0" w:space="0" w:color="auto"/>
                    <w:bottom w:val="none" w:sz="0" w:space="0" w:color="auto"/>
                    <w:right w:val="none" w:sz="0" w:space="0" w:color="auto"/>
                  </w:divBdr>
                </w:div>
              </w:divsChild>
            </w:div>
            <w:div w:id="1377268052">
              <w:marLeft w:val="0"/>
              <w:marRight w:val="0"/>
              <w:marTop w:val="0"/>
              <w:marBottom w:val="0"/>
              <w:divBdr>
                <w:top w:val="none" w:sz="0" w:space="0" w:color="auto"/>
                <w:left w:val="none" w:sz="0" w:space="0" w:color="auto"/>
                <w:bottom w:val="none" w:sz="0" w:space="0" w:color="auto"/>
                <w:right w:val="none" w:sz="0" w:space="0" w:color="auto"/>
              </w:divBdr>
              <w:divsChild>
                <w:div w:id="1047796980">
                  <w:marLeft w:val="0"/>
                  <w:marRight w:val="0"/>
                  <w:marTop w:val="0"/>
                  <w:marBottom w:val="0"/>
                  <w:divBdr>
                    <w:top w:val="none" w:sz="0" w:space="0" w:color="auto"/>
                    <w:left w:val="none" w:sz="0" w:space="0" w:color="auto"/>
                    <w:bottom w:val="none" w:sz="0" w:space="0" w:color="auto"/>
                    <w:right w:val="none" w:sz="0" w:space="0" w:color="auto"/>
                  </w:divBdr>
                </w:div>
              </w:divsChild>
            </w:div>
            <w:div w:id="23021793">
              <w:marLeft w:val="0"/>
              <w:marRight w:val="0"/>
              <w:marTop w:val="0"/>
              <w:marBottom w:val="0"/>
              <w:divBdr>
                <w:top w:val="none" w:sz="0" w:space="0" w:color="auto"/>
                <w:left w:val="none" w:sz="0" w:space="0" w:color="auto"/>
                <w:bottom w:val="none" w:sz="0" w:space="0" w:color="auto"/>
                <w:right w:val="none" w:sz="0" w:space="0" w:color="auto"/>
              </w:divBdr>
              <w:divsChild>
                <w:div w:id="984621909">
                  <w:marLeft w:val="0"/>
                  <w:marRight w:val="0"/>
                  <w:marTop w:val="0"/>
                  <w:marBottom w:val="0"/>
                  <w:divBdr>
                    <w:top w:val="none" w:sz="0" w:space="0" w:color="auto"/>
                    <w:left w:val="none" w:sz="0" w:space="0" w:color="auto"/>
                    <w:bottom w:val="none" w:sz="0" w:space="0" w:color="auto"/>
                    <w:right w:val="none" w:sz="0" w:space="0" w:color="auto"/>
                  </w:divBdr>
                </w:div>
              </w:divsChild>
            </w:div>
            <w:div w:id="718094286">
              <w:marLeft w:val="0"/>
              <w:marRight w:val="0"/>
              <w:marTop w:val="0"/>
              <w:marBottom w:val="0"/>
              <w:divBdr>
                <w:top w:val="none" w:sz="0" w:space="0" w:color="auto"/>
                <w:left w:val="none" w:sz="0" w:space="0" w:color="auto"/>
                <w:bottom w:val="none" w:sz="0" w:space="0" w:color="auto"/>
                <w:right w:val="none" w:sz="0" w:space="0" w:color="auto"/>
              </w:divBdr>
              <w:divsChild>
                <w:div w:id="75716585">
                  <w:marLeft w:val="0"/>
                  <w:marRight w:val="0"/>
                  <w:marTop w:val="0"/>
                  <w:marBottom w:val="0"/>
                  <w:divBdr>
                    <w:top w:val="none" w:sz="0" w:space="0" w:color="auto"/>
                    <w:left w:val="none" w:sz="0" w:space="0" w:color="auto"/>
                    <w:bottom w:val="none" w:sz="0" w:space="0" w:color="auto"/>
                    <w:right w:val="none" w:sz="0" w:space="0" w:color="auto"/>
                  </w:divBdr>
                </w:div>
              </w:divsChild>
            </w:div>
            <w:div w:id="1654212567">
              <w:marLeft w:val="0"/>
              <w:marRight w:val="0"/>
              <w:marTop w:val="0"/>
              <w:marBottom w:val="0"/>
              <w:divBdr>
                <w:top w:val="none" w:sz="0" w:space="0" w:color="auto"/>
                <w:left w:val="none" w:sz="0" w:space="0" w:color="auto"/>
                <w:bottom w:val="none" w:sz="0" w:space="0" w:color="auto"/>
                <w:right w:val="none" w:sz="0" w:space="0" w:color="auto"/>
              </w:divBdr>
              <w:divsChild>
                <w:div w:id="1597402539">
                  <w:marLeft w:val="0"/>
                  <w:marRight w:val="0"/>
                  <w:marTop w:val="0"/>
                  <w:marBottom w:val="0"/>
                  <w:divBdr>
                    <w:top w:val="none" w:sz="0" w:space="0" w:color="auto"/>
                    <w:left w:val="none" w:sz="0" w:space="0" w:color="auto"/>
                    <w:bottom w:val="none" w:sz="0" w:space="0" w:color="auto"/>
                    <w:right w:val="none" w:sz="0" w:space="0" w:color="auto"/>
                  </w:divBdr>
                </w:div>
              </w:divsChild>
            </w:div>
            <w:div w:id="2106149715">
              <w:marLeft w:val="0"/>
              <w:marRight w:val="0"/>
              <w:marTop w:val="0"/>
              <w:marBottom w:val="0"/>
              <w:divBdr>
                <w:top w:val="none" w:sz="0" w:space="0" w:color="auto"/>
                <w:left w:val="none" w:sz="0" w:space="0" w:color="auto"/>
                <w:bottom w:val="none" w:sz="0" w:space="0" w:color="auto"/>
                <w:right w:val="none" w:sz="0" w:space="0" w:color="auto"/>
              </w:divBdr>
              <w:divsChild>
                <w:div w:id="402021989">
                  <w:marLeft w:val="0"/>
                  <w:marRight w:val="0"/>
                  <w:marTop w:val="0"/>
                  <w:marBottom w:val="0"/>
                  <w:divBdr>
                    <w:top w:val="none" w:sz="0" w:space="0" w:color="auto"/>
                    <w:left w:val="none" w:sz="0" w:space="0" w:color="auto"/>
                    <w:bottom w:val="none" w:sz="0" w:space="0" w:color="auto"/>
                    <w:right w:val="none" w:sz="0" w:space="0" w:color="auto"/>
                  </w:divBdr>
                </w:div>
              </w:divsChild>
            </w:div>
            <w:div w:id="690187225">
              <w:marLeft w:val="0"/>
              <w:marRight w:val="0"/>
              <w:marTop w:val="0"/>
              <w:marBottom w:val="0"/>
              <w:divBdr>
                <w:top w:val="none" w:sz="0" w:space="0" w:color="auto"/>
                <w:left w:val="none" w:sz="0" w:space="0" w:color="auto"/>
                <w:bottom w:val="none" w:sz="0" w:space="0" w:color="auto"/>
                <w:right w:val="none" w:sz="0" w:space="0" w:color="auto"/>
              </w:divBdr>
              <w:divsChild>
                <w:div w:id="1170026724">
                  <w:marLeft w:val="0"/>
                  <w:marRight w:val="0"/>
                  <w:marTop w:val="0"/>
                  <w:marBottom w:val="0"/>
                  <w:divBdr>
                    <w:top w:val="none" w:sz="0" w:space="0" w:color="auto"/>
                    <w:left w:val="none" w:sz="0" w:space="0" w:color="auto"/>
                    <w:bottom w:val="none" w:sz="0" w:space="0" w:color="auto"/>
                    <w:right w:val="none" w:sz="0" w:space="0" w:color="auto"/>
                  </w:divBdr>
                </w:div>
              </w:divsChild>
            </w:div>
            <w:div w:id="1446726409">
              <w:marLeft w:val="0"/>
              <w:marRight w:val="0"/>
              <w:marTop w:val="0"/>
              <w:marBottom w:val="0"/>
              <w:divBdr>
                <w:top w:val="none" w:sz="0" w:space="0" w:color="auto"/>
                <w:left w:val="none" w:sz="0" w:space="0" w:color="auto"/>
                <w:bottom w:val="none" w:sz="0" w:space="0" w:color="auto"/>
                <w:right w:val="none" w:sz="0" w:space="0" w:color="auto"/>
              </w:divBdr>
              <w:divsChild>
                <w:div w:id="1399903">
                  <w:marLeft w:val="0"/>
                  <w:marRight w:val="0"/>
                  <w:marTop w:val="0"/>
                  <w:marBottom w:val="0"/>
                  <w:divBdr>
                    <w:top w:val="none" w:sz="0" w:space="0" w:color="auto"/>
                    <w:left w:val="none" w:sz="0" w:space="0" w:color="auto"/>
                    <w:bottom w:val="none" w:sz="0" w:space="0" w:color="auto"/>
                    <w:right w:val="none" w:sz="0" w:space="0" w:color="auto"/>
                  </w:divBdr>
                </w:div>
              </w:divsChild>
            </w:div>
            <w:div w:id="1608268086">
              <w:marLeft w:val="0"/>
              <w:marRight w:val="0"/>
              <w:marTop w:val="0"/>
              <w:marBottom w:val="0"/>
              <w:divBdr>
                <w:top w:val="none" w:sz="0" w:space="0" w:color="auto"/>
                <w:left w:val="none" w:sz="0" w:space="0" w:color="auto"/>
                <w:bottom w:val="none" w:sz="0" w:space="0" w:color="auto"/>
                <w:right w:val="none" w:sz="0" w:space="0" w:color="auto"/>
              </w:divBdr>
              <w:divsChild>
                <w:div w:id="902764381">
                  <w:marLeft w:val="0"/>
                  <w:marRight w:val="0"/>
                  <w:marTop w:val="0"/>
                  <w:marBottom w:val="0"/>
                  <w:divBdr>
                    <w:top w:val="none" w:sz="0" w:space="0" w:color="auto"/>
                    <w:left w:val="none" w:sz="0" w:space="0" w:color="auto"/>
                    <w:bottom w:val="none" w:sz="0" w:space="0" w:color="auto"/>
                    <w:right w:val="none" w:sz="0" w:space="0" w:color="auto"/>
                  </w:divBdr>
                </w:div>
              </w:divsChild>
            </w:div>
            <w:div w:id="401100844">
              <w:marLeft w:val="0"/>
              <w:marRight w:val="0"/>
              <w:marTop w:val="0"/>
              <w:marBottom w:val="0"/>
              <w:divBdr>
                <w:top w:val="none" w:sz="0" w:space="0" w:color="auto"/>
                <w:left w:val="none" w:sz="0" w:space="0" w:color="auto"/>
                <w:bottom w:val="none" w:sz="0" w:space="0" w:color="auto"/>
                <w:right w:val="none" w:sz="0" w:space="0" w:color="auto"/>
              </w:divBdr>
              <w:divsChild>
                <w:div w:id="1530291931">
                  <w:marLeft w:val="0"/>
                  <w:marRight w:val="0"/>
                  <w:marTop w:val="0"/>
                  <w:marBottom w:val="0"/>
                  <w:divBdr>
                    <w:top w:val="none" w:sz="0" w:space="0" w:color="auto"/>
                    <w:left w:val="none" w:sz="0" w:space="0" w:color="auto"/>
                    <w:bottom w:val="none" w:sz="0" w:space="0" w:color="auto"/>
                    <w:right w:val="none" w:sz="0" w:space="0" w:color="auto"/>
                  </w:divBdr>
                </w:div>
              </w:divsChild>
            </w:div>
            <w:div w:id="1406143048">
              <w:marLeft w:val="0"/>
              <w:marRight w:val="0"/>
              <w:marTop w:val="0"/>
              <w:marBottom w:val="0"/>
              <w:divBdr>
                <w:top w:val="none" w:sz="0" w:space="0" w:color="auto"/>
                <w:left w:val="none" w:sz="0" w:space="0" w:color="auto"/>
                <w:bottom w:val="none" w:sz="0" w:space="0" w:color="auto"/>
                <w:right w:val="none" w:sz="0" w:space="0" w:color="auto"/>
              </w:divBdr>
              <w:divsChild>
                <w:div w:id="1150634411">
                  <w:marLeft w:val="0"/>
                  <w:marRight w:val="0"/>
                  <w:marTop w:val="0"/>
                  <w:marBottom w:val="0"/>
                  <w:divBdr>
                    <w:top w:val="none" w:sz="0" w:space="0" w:color="auto"/>
                    <w:left w:val="none" w:sz="0" w:space="0" w:color="auto"/>
                    <w:bottom w:val="none" w:sz="0" w:space="0" w:color="auto"/>
                    <w:right w:val="none" w:sz="0" w:space="0" w:color="auto"/>
                  </w:divBdr>
                </w:div>
              </w:divsChild>
            </w:div>
            <w:div w:id="1637024572">
              <w:marLeft w:val="0"/>
              <w:marRight w:val="0"/>
              <w:marTop w:val="0"/>
              <w:marBottom w:val="0"/>
              <w:divBdr>
                <w:top w:val="none" w:sz="0" w:space="0" w:color="auto"/>
                <w:left w:val="none" w:sz="0" w:space="0" w:color="auto"/>
                <w:bottom w:val="none" w:sz="0" w:space="0" w:color="auto"/>
                <w:right w:val="none" w:sz="0" w:space="0" w:color="auto"/>
              </w:divBdr>
              <w:divsChild>
                <w:div w:id="52435245">
                  <w:marLeft w:val="0"/>
                  <w:marRight w:val="0"/>
                  <w:marTop w:val="0"/>
                  <w:marBottom w:val="0"/>
                  <w:divBdr>
                    <w:top w:val="none" w:sz="0" w:space="0" w:color="auto"/>
                    <w:left w:val="none" w:sz="0" w:space="0" w:color="auto"/>
                    <w:bottom w:val="none" w:sz="0" w:space="0" w:color="auto"/>
                    <w:right w:val="none" w:sz="0" w:space="0" w:color="auto"/>
                  </w:divBdr>
                </w:div>
              </w:divsChild>
            </w:div>
            <w:div w:id="1294944954">
              <w:marLeft w:val="0"/>
              <w:marRight w:val="0"/>
              <w:marTop w:val="0"/>
              <w:marBottom w:val="0"/>
              <w:divBdr>
                <w:top w:val="none" w:sz="0" w:space="0" w:color="auto"/>
                <w:left w:val="none" w:sz="0" w:space="0" w:color="auto"/>
                <w:bottom w:val="none" w:sz="0" w:space="0" w:color="auto"/>
                <w:right w:val="none" w:sz="0" w:space="0" w:color="auto"/>
              </w:divBdr>
              <w:divsChild>
                <w:div w:id="745150284">
                  <w:marLeft w:val="0"/>
                  <w:marRight w:val="0"/>
                  <w:marTop w:val="0"/>
                  <w:marBottom w:val="0"/>
                  <w:divBdr>
                    <w:top w:val="none" w:sz="0" w:space="0" w:color="auto"/>
                    <w:left w:val="none" w:sz="0" w:space="0" w:color="auto"/>
                    <w:bottom w:val="none" w:sz="0" w:space="0" w:color="auto"/>
                    <w:right w:val="none" w:sz="0" w:space="0" w:color="auto"/>
                  </w:divBdr>
                </w:div>
              </w:divsChild>
            </w:div>
            <w:div w:id="11539958">
              <w:marLeft w:val="0"/>
              <w:marRight w:val="0"/>
              <w:marTop w:val="0"/>
              <w:marBottom w:val="0"/>
              <w:divBdr>
                <w:top w:val="none" w:sz="0" w:space="0" w:color="auto"/>
                <w:left w:val="none" w:sz="0" w:space="0" w:color="auto"/>
                <w:bottom w:val="none" w:sz="0" w:space="0" w:color="auto"/>
                <w:right w:val="none" w:sz="0" w:space="0" w:color="auto"/>
              </w:divBdr>
              <w:divsChild>
                <w:div w:id="1621573613">
                  <w:marLeft w:val="0"/>
                  <w:marRight w:val="0"/>
                  <w:marTop w:val="0"/>
                  <w:marBottom w:val="0"/>
                  <w:divBdr>
                    <w:top w:val="none" w:sz="0" w:space="0" w:color="auto"/>
                    <w:left w:val="none" w:sz="0" w:space="0" w:color="auto"/>
                    <w:bottom w:val="none" w:sz="0" w:space="0" w:color="auto"/>
                    <w:right w:val="none" w:sz="0" w:space="0" w:color="auto"/>
                  </w:divBdr>
                </w:div>
              </w:divsChild>
            </w:div>
            <w:div w:id="498159718">
              <w:marLeft w:val="0"/>
              <w:marRight w:val="0"/>
              <w:marTop w:val="0"/>
              <w:marBottom w:val="0"/>
              <w:divBdr>
                <w:top w:val="none" w:sz="0" w:space="0" w:color="auto"/>
                <w:left w:val="none" w:sz="0" w:space="0" w:color="auto"/>
                <w:bottom w:val="none" w:sz="0" w:space="0" w:color="auto"/>
                <w:right w:val="none" w:sz="0" w:space="0" w:color="auto"/>
              </w:divBdr>
              <w:divsChild>
                <w:div w:id="456413964">
                  <w:marLeft w:val="0"/>
                  <w:marRight w:val="0"/>
                  <w:marTop w:val="0"/>
                  <w:marBottom w:val="0"/>
                  <w:divBdr>
                    <w:top w:val="none" w:sz="0" w:space="0" w:color="auto"/>
                    <w:left w:val="none" w:sz="0" w:space="0" w:color="auto"/>
                    <w:bottom w:val="none" w:sz="0" w:space="0" w:color="auto"/>
                    <w:right w:val="none" w:sz="0" w:space="0" w:color="auto"/>
                  </w:divBdr>
                </w:div>
              </w:divsChild>
            </w:div>
            <w:div w:id="1603957447">
              <w:marLeft w:val="0"/>
              <w:marRight w:val="0"/>
              <w:marTop w:val="0"/>
              <w:marBottom w:val="0"/>
              <w:divBdr>
                <w:top w:val="none" w:sz="0" w:space="0" w:color="auto"/>
                <w:left w:val="none" w:sz="0" w:space="0" w:color="auto"/>
                <w:bottom w:val="none" w:sz="0" w:space="0" w:color="auto"/>
                <w:right w:val="none" w:sz="0" w:space="0" w:color="auto"/>
              </w:divBdr>
              <w:divsChild>
                <w:div w:id="118842914">
                  <w:marLeft w:val="0"/>
                  <w:marRight w:val="0"/>
                  <w:marTop w:val="0"/>
                  <w:marBottom w:val="0"/>
                  <w:divBdr>
                    <w:top w:val="none" w:sz="0" w:space="0" w:color="auto"/>
                    <w:left w:val="none" w:sz="0" w:space="0" w:color="auto"/>
                    <w:bottom w:val="none" w:sz="0" w:space="0" w:color="auto"/>
                    <w:right w:val="none" w:sz="0" w:space="0" w:color="auto"/>
                  </w:divBdr>
                </w:div>
              </w:divsChild>
            </w:div>
            <w:div w:id="2057463956">
              <w:marLeft w:val="0"/>
              <w:marRight w:val="0"/>
              <w:marTop w:val="0"/>
              <w:marBottom w:val="0"/>
              <w:divBdr>
                <w:top w:val="none" w:sz="0" w:space="0" w:color="auto"/>
                <w:left w:val="none" w:sz="0" w:space="0" w:color="auto"/>
                <w:bottom w:val="none" w:sz="0" w:space="0" w:color="auto"/>
                <w:right w:val="none" w:sz="0" w:space="0" w:color="auto"/>
              </w:divBdr>
              <w:divsChild>
                <w:div w:id="1483695761">
                  <w:marLeft w:val="0"/>
                  <w:marRight w:val="0"/>
                  <w:marTop w:val="0"/>
                  <w:marBottom w:val="0"/>
                  <w:divBdr>
                    <w:top w:val="none" w:sz="0" w:space="0" w:color="auto"/>
                    <w:left w:val="none" w:sz="0" w:space="0" w:color="auto"/>
                    <w:bottom w:val="none" w:sz="0" w:space="0" w:color="auto"/>
                    <w:right w:val="none" w:sz="0" w:space="0" w:color="auto"/>
                  </w:divBdr>
                </w:div>
              </w:divsChild>
            </w:div>
            <w:div w:id="1481536334">
              <w:marLeft w:val="0"/>
              <w:marRight w:val="0"/>
              <w:marTop w:val="0"/>
              <w:marBottom w:val="0"/>
              <w:divBdr>
                <w:top w:val="none" w:sz="0" w:space="0" w:color="auto"/>
                <w:left w:val="none" w:sz="0" w:space="0" w:color="auto"/>
                <w:bottom w:val="none" w:sz="0" w:space="0" w:color="auto"/>
                <w:right w:val="none" w:sz="0" w:space="0" w:color="auto"/>
              </w:divBdr>
              <w:divsChild>
                <w:div w:id="20580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4287">
          <w:marLeft w:val="0"/>
          <w:marRight w:val="0"/>
          <w:marTop w:val="0"/>
          <w:marBottom w:val="0"/>
          <w:divBdr>
            <w:top w:val="none" w:sz="0" w:space="0" w:color="auto"/>
            <w:left w:val="none" w:sz="0" w:space="0" w:color="auto"/>
            <w:bottom w:val="none" w:sz="0" w:space="0" w:color="auto"/>
            <w:right w:val="none" w:sz="0" w:space="0" w:color="auto"/>
          </w:divBdr>
          <w:divsChild>
            <w:div w:id="1821312727">
              <w:marLeft w:val="0"/>
              <w:marRight w:val="0"/>
              <w:marTop w:val="0"/>
              <w:marBottom w:val="0"/>
              <w:divBdr>
                <w:top w:val="none" w:sz="0" w:space="0" w:color="auto"/>
                <w:left w:val="none" w:sz="0" w:space="0" w:color="auto"/>
                <w:bottom w:val="none" w:sz="0" w:space="0" w:color="auto"/>
                <w:right w:val="none" w:sz="0" w:space="0" w:color="auto"/>
              </w:divBdr>
              <w:divsChild>
                <w:div w:id="1201825380">
                  <w:marLeft w:val="0"/>
                  <w:marRight w:val="0"/>
                  <w:marTop w:val="0"/>
                  <w:marBottom w:val="0"/>
                  <w:divBdr>
                    <w:top w:val="none" w:sz="0" w:space="0" w:color="auto"/>
                    <w:left w:val="none" w:sz="0" w:space="0" w:color="auto"/>
                    <w:bottom w:val="none" w:sz="0" w:space="0" w:color="auto"/>
                    <w:right w:val="none" w:sz="0" w:space="0" w:color="auto"/>
                  </w:divBdr>
                  <w:divsChild>
                    <w:div w:id="1177691524">
                      <w:marLeft w:val="0"/>
                      <w:marRight w:val="0"/>
                      <w:marTop w:val="0"/>
                      <w:marBottom w:val="0"/>
                      <w:divBdr>
                        <w:top w:val="none" w:sz="0" w:space="0" w:color="auto"/>
                        <w:left w:val="none" w:sz="0" w:space="0" w:color="auto"/>
                        <w:bottom w:val="none" w:sz="0" w:space="0" w:color="auto"/>
                        <w:right w:val="none" w:sz="0" w:space="0" w:color="auto"/>
                      </w:divBdr>
                    </w:div>
                  </w:divsChild>
                </w:div>
                <w:div w:id="1205797069">
                  <w:marLeft w:val="0"/>
                  <w:marRight w:val="0"/>
                  <w:marTop w:val="0"/>
                  <w:marBottom w:val="0"/>
                  <w:divBdr>
                    <w:top w:val="none" w:sz="0" w:space="0" w:color="auto"/>
                    <w:left w:val="none" w:sz="0" w:space="0" w:color="auto"/>
                    <w:bottom w:val="none" w:sz="0" w:space="0" w:color="auto"/>
                    <w:right w:val="none" w:sz="0" w:space="0" w:color="auto"/>
                  </w:divBdr>
                  <w:divsChild>
                    <w:div w:id="790251113">
                      <w:marLeft w:val="0"/>
                      <w:marRight w:val="0"/>
                      <w:marTop w:val="0"/>
                      <w:marBottom w:val="0"/>
                      <w:divBdr>
                        <w:top w:val="none" w:sz="0" w:space="0" w:color="auto"/>
                        <w:left w:val="none" w:sz="0" w:space="0" w:color="auto"/>
                        <w:bottom w:val="none" w:sz="0" w:space="0" w:color="auto"/>
                        <w:right w:val="none" w:sz="0" w:space="0" w:color="auto"/>
                      </w:divBdr>
                    </w:div>
                  </w:divsChild>
                </w:div>
                <w:div w:id="155803658">
                  <w:marLeft w:val="0"/>
                  <w:marRight w:val="0"/>
                  <w:marTop w:val="0"/>
                  <w:marBottom w:val="0"/>
                  <w:divBdr>
                    <w:top w:val="none" w:sz="0" w:space="0" w:color="auto"/>
                    <w:left w:val="none" w:sz="0" w:space="0" w:color="auto"/>
                    <w:bottom w:val="none" w:sz="0" w:space="0" w:color="auto"/>
                    <w:right w:val="none" w:sz="0" w:space="0" w:color="auto"/>
                  </w:divBdr>
                  <w:divsChild>
                    <w:div w:id="1181355923">
                      <w:marLeft w:val="0"/>
                      <w:marRight w:val="0"/>
                      <w:marTop w:val="0"/>
                      <w:marBottom w:val="0"/>
                      <w:divBdr>
                        <w:top w:val="none" w:sz="0" w:space="0" w:color="auto"/>
                        <w:left w:val="none" w:sz="0" w:space="0" w:color="auto"/>
                        <w:bottom w:val="none" w:sz="0" w:space="0" w:color="auto"/>
                        <w:right w:val="none" w:sz="0" w:space="0" w:color="auto"/>
                      </w:divBdr>
                    </w:div>
                  </w:divsChild>
                </w:div>
                <w:div w:id="435172985">
                  <w:marLeft w:val="0"/>
                  <w:marRight w:val="0"/>
                  <w:marTop w:val="0"/>
                  <w:marBottom w:val="0"/>
                  <w:divBdr>
                    <w:top w:val="none" w:sz="0" w:space="0" w:color="auto"/>
                    <w:left w:val="none" w:sz="0" w:space="0" w:color="auto"/>
                    <w:bottom w:val="none" w:sz="0" w:space="0" w:color="auto"/>
                    <w:right w:val="none" w:sz="0" w:space="0" w:color="auto"/>
                  </w:divBdr>
                  <w:divsChild>
                    <w:div w:id="82841165">
                      <w:marLeft w:val="0"/>
                      <w:marRight w:val="0"/>
                      <w:marTop w:val="0"/>
                      <w:marBottom w:val="0"/>
                      <w:divBdr>
                        <w:top w:val="none" w:sz="0" w:space="0" w:color="auto"/>
                        <w:left w:val="none" w:sz="0" w:space="0" w:color="auto"/>
                        <w:bottom w:val="none" w:sz="0" w:space="0" w:color="auto"/>
                        <w:right w:val="none" w:sz="0" w:space="0" w:color="auto"/>
                      </w:divBdr>
                    </w:div>
                  </w:divsChild>
                </w:div>
                <w:div w:id="1531915545">
                  <w:marLeft w:val="0"/>
                  <w:marRight w:val="0"/>
                  <w:marTop w:val="0"/>
                  <w:marBottom w:val="0"/>
                  <w:divBdr>
                    <w:top w:val="none" w:sz="0" w:space="0" w:color="auto"/>
                    <w:left w:val="none" w:sz="0" w:space="0" w:color="auto"/>
                    <w:bottom w:val="none" w:sz="0" w:space="0" w:color="auto"/>
                    <w:right w:val="none" w:sz="0" w:space="0" w:color="auto"/>
                  </w:divBdr>
                  <w:divsChild>
                    <w:div w:id="1194028953">
                      <w:marLeft w:val="0"/>
                      <w:marRight w:val="0"/>
                      <w:marTop w:val="0"/>
                      <w:marBottom w:val="0"/>
                      <w:divBdr>
                        <w:top w:val="none" w:sz="0" w:space="0" w:color="auto"/>
                        <w:left w:val="none" w:sz="0" w:space="0" w:color="auto"/>
                        <w:bottom w:val="none" w:sz="0" w:space="0" w:color="auto"/>
                        <w:right w:val="none" w:sz="0" w:space="0" w:color="auto"/>
                      </w:divBdr>
                    </w:div>
                  </w:divsChild>
                </w:div>
                <w:div w:id="2077848799">
                  <w:marLeft w:val="0"/>
                  <w:marRight w:val="0"/>
                  <w:marTop w:val="0"/>
                  <w:marBottom w:val="0"/>
                  <w:divBdr>
                    <w:top w:val="none" w:sz="0" w:space="0" w:color="auto"/>
                    <w:left w:val="none" w:sz="0" w:space="0" w:color="auto"/>
                    <w:bottom w:val="none" w:sz="0" w:space="0" w:color="auto"/>
                    <w:right w:val="none" w:sz="0" w:space="0" w:color="auto"/>
                  </w:divBdr>
                  <w:divsChild>
                    <w:div w:id="697122994">
                      <w:marLeft w:val="0"/>
                      <w:marRight w:val="0"/>
                      <w:marTop w:val="0"/>
                      <w:marBottom w:val="0"/>
                      <w:divBdr>
                        <w:top w:val="none" w:sz="0" w:space="0" w:color="auto"/>
                        <w:left w:val="none" w:sz="0" w:space="0" w:color="auto"/>
                        <w:bottom w:val="none" w:sz="0" w:space="0" w:color="auto"/>
                        <w:right w:val="none" w:sz="0" w:space="0" w:color="auto"/>
                      </w:divBdr>
                    </w:div>
                  </w:divsChild>
                </w:div>
                <w:div w:id="1116677659">
                  <w:marLeft w:val="0"/>
                  <w:marRight w:val="0"/>
                  <w:marTop w:val="0"/>
                  <w:marBottom w:val="0"/>
                  <w:divBdr>
                    <w:top w:val="none" w:sz="0" w:space="0" w:color="auto"/>
                    <w:left w:val="none" w:sz="0" w:space="0" w:color="auto"/>
                    <w:bottom w:val="none" w:sz="0" w:space="0" w:color="auto"/>
                    <w:right w:val="none" w:sz="0" w:space="0" w:color="auto"/>
                  </w:divBdr>
                  <w:divsChild>
                    <w:div w:id="125424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902575">
      <w:bodyDiv w:val="1"/>
      <w:marLeft w:val="0"/>
      <w:marRight w:val="0"/>
      <w:marTop w:val="0"/>
      <w:marBottom w:val="0"/>
      <w:divBdr>
        <w:top w:val="none" w:sz="0" w:space="0" w:color="auto"/>
        <w:left w:val="none" w:sz="0" w:space="0" w:color="auto"/>
        <w:bottom w:val="none" w:sz="0" w:space="0" w:color="auto"/>
        <w:right w:val="none" w:sz="0" w:space="0" w:color="auto"/>
      </w:divBdr>
      <w:divsChild>
        <w:div w:id="2049986476">
          <w:marLeft w:val="0"/>
          <w:marRight w:val="0"/>
          <w:marTop w:val="0"/>
          <w:marBottom w:val="0"/>
          <w:divBdr>
            <w:top w:val="none" w:sz="0" w:space="0" w:color="auto"/>
            <w:left w:val="none" w:sz="0" w:space="0" w:color="auto"/>
            <w:bottom w:val="none" w:sz="0" w:space="0" w:color="auto"/>
            <w:right w:val="none" w:sz="0" w:space="0" w:color="auto"/>
          </w:divBdr>
          <w:divsChild>
            <w:div w:id="1245459481">
              <w:marLeft w:val="0"/>
              <w:marRight w:val="0"/>
              <w:marTop w:val="0"/>
              <w:marBottom w:val="0"/>
              <w:divBdr>
                <w:top w:val="none" w:sz="0" w:space="0" w:color="auto"/>
                <w:left w:val="none" w:sz="0" w:space="0" w:color="auto"/>
                <w:bottom w:val="none" w:sz="0" w:space="0" w:color="auto"/>
                <w:right w:val="none" w:sz="0" w:space="0" w:color="auto"/>
              </w:divBdr>
              <w:divsChild>
                <w:div w:id="1447693211">
                  <w:marLeft w:val="0"/>
                  <w:marRight w:val="0"/>
                  <w:marTop w:val="0"/>
                  <w:marBottom w:val="0"/>
                  <w:divBdr>
                    <w:top w:val="none" w:sz="0" w:space="0" w:color="auto"/>
                    <w:left w:val="none" w:sz="0" w:space="0" w:color="auto"/>
                    <w:bottom w:val="none" w:sz="0" w:space="0" w:color="auto"/>
                    <w:right w:val="none" w:sz="0" w:space="0" w:color="auto"/>
                  </w:divBdr>
                </w:div>
              </w:divsChild>
            </w:div>
            <w:div w:id="580874926">
              <w:marLeft w:val="0"/>
              <w:marRight w:val="0"/>
              <w:marTop w:val="0"/>
              <w:marBottom w:val="0"/>
              <w:divBdr>
                <w:top w:val="none" w:sz="0" w:space="0" w:color="auto"/>
                <w:left w:val="none" w:sz="0" w:space="0" w:color="auto"/>
                <w:bottom w:val="none" w:sz="0" w:space="0" w:color="auto"/>
                <w:right w:val="none" w:sz="0" w:space="0" w:color="auto"/>
              </w:divBdr>
              <w:divsChild>
                <w:div w:id="1246378606">
                  <w:marLeft w:val="0"/>
                  <w:marRight w:val="0"/>
                  <w:marTop w:val="0"/>
                  <w:marBottom w:val="0"/>
                  <w:divBdr>
                    <w:top w:val="none" w:sz="0" w:space="0" w:color="auto"/>
                    <w:left w:val="none" w:sz="0" w:space="0" w:color="auto"/>
                    <w:bottom w:val="none" w:sz="0" w:space="0" w:color="auto"/>
                    <w:right w:val="none" w:sz="0" w:space="0" w:color="auto"/>
                  </w:divBdr>
                </w:div>
              </w:divsChild>
            </w:div>
            <w:div w:id="1674642261">
              <w:marLeft w:val="0"/>
              <w:marRight w:val="0"/>
              <w:marTop w:val="0"/>
              <w:marBottom w:val="0"/>
              <w:divBdr>
                <w:top w:val="none" w:sz="0" w:space="0" w:color="auto"/>
                <w:left w:val="none" w:sz="0" w:space="0" w:color="auto"/>
                <w:bottom w:val="none" w:sz="0" w:space="0" w:color="auto"/>
                <w:right w:val="none" w:sz="0" w:space="0" w:color="auto"/>
              </w:divBdr>
              <w:divsChild>
                <w:div w:id="701445236">
                  <w:marLeft w:val="0"/>
                  <w:marRight w:val="0"/>
                  <w:marTop w:val="0"/>
                  <w:marBottom w:val="0"/>
                  <w:divBdr>
                    <w:top w:val="none" w:sz="0" w:space="0" w:color="auto"/>
                    <w:left w:val="none" w:sz="0" w:space="0" w:color="auto"/>
                    <w:bottom w:val="none" w:sz="0" w:space="0" w:color="auto"/>
                    <w:right w:val="none" w:sz="0" w:space="0" w:color="auto"/>
                  </w:divBdr>
                </w:div>
              </w:divsChild>
            </w:div>
            <w:div w:id="886449073">
              <w:marLeft w:val="0"/>
              <w:marRight w:val="0"/>
              <w:marTop w:val="0"/>
              <w:marBottom w:val="0"/>
              <w:divBdr>
                <w:top w:val="none" w:sz="0" w:space="0" w:color="auto"/>
                <w:left w:val="none" w:sz="0" w:space="0" w:color="auto"/>
                <w:bottom w:val="none" w:sz="0" w:space="0" w:color="auto"/>
                <w:right w:val="none" w:sz="0" w:space="0" w:color="auto"/>
              </w:divBdr>
              <w:divsChild>
                <w:div w:id="1351569221">
                  <w:marLeft w:val="0"/>
                  <w:marRight w:val="0"/>
                  <w:marTop w:val="0"/>
                  <w:marBottom w:val="0"/>
                  <w:divBdr>
                    <w:top w:val="none" w:sz="0" w:space="0" w:color="auto"/>
                    <w:left w:val="none" w:sz="0" w:space="0" w:color="auto"/>
                    <w:bottom w:val="none" w:sz="0" w:space="0" w:color="auto"/>
                    <w:right w:val="none" w:sz="0" w:space="0" w:color="auto"/>
                  </w:divBdr>
                </w:div>
              </w:divsChild>
            </w:div>
            <w:div w:id="182518461">
              <w:marLeft w:val="0"/>
              <w:marRight w:val="0"/>
              <w:marTop w:val="0"/>
              <w:marBottom w:val="0"/>
              <w:divBdr>
                <w:top w:val="none" w:sz="0" w:space="0" w:color="auto"/>
                <w:left w:val="none" w:sz="0" w:space="0" w:color="auto"/>
                <w:bottom w:val="none" w:sz="0" w:space="0" w:color="auto"/>
                <w:right w:val="none" w:sz="0" w:space="0" w:color="auto"/>
              </w:divBdr>
              <w:divsChild>
                <w:div w:id="1068768535">
                  <w:marLeft w:val="0"/>
                  <w:marRight w:val="0"/>
                  <w:marTop w:val="0"/>
                  <w:marBottom w:val="0"/>
                  <w:divBdr>
                    <w:top w:val="none" w:sz="0" w:space="0" w:color="auto"/>
                    <w:left w:val="none" w:sz="0" w:space="0" w:color="auto"/>
                    <w:bottom w:val="none" w:sz="0" w:space="0" w:color="auto"/>
                    <w:right w:val="none" w:sz="0" w:space="0" w:color="auto"/>
                  </w:divBdr>
                </w:div>
              </w:divsChild>
            </w:div>
            <w:div w:id="1156611895">
              <w:marLeft w:val="0"/>
              <w:marRight w:val="0"/>
              <w:marTop w:val="0"/>
              <w:marBottom w:val="0"/>
              <w:divBdr>
                <w:top w:val="none" w:sz="0" w:space="0" w:color="auto"/>
                <w:left w:val="none" w:sz="0" w:space="0" w:color="auto"/>
                <w:bottom w:val="none" w:sz="0" w:space="0" w:color="auto"/>
                <w:right w:val="none" w:sz="0" w:space="0" w:color="auto"/>
              </w:divBdr>
              <w:divsChild>
                <w:div w:id="600257314">
                  <w:marLeft w:val="0"/>
                  <w:marRight w:val="0"/>
                  <w:marTop w:val="0"/>
                  <w:marBottom w:val="0"/>
                  <w:divBdr>
                    <w:top w:val="none" w:sz="0" w:space="0" w:color="auto"/>
                    <w:left w:val="none" w:sz="0" w:space="0" w:color="auto"/>
                    <w:bottom w:val="none" w:sz="0" w:space="0" w:color="auto"/>
                    <w:right w:val="none" w:sz="0" w:space="0" w:color="auto"/>
                  </w:divBdr>
                </w:div>
              </w:divsChild>
            </w:div>
            <w:div w:id="1629237799">
              <w:marLeft w:val="0"/>
              <w:marRight w:val="0"/>
              <w:marTop w:val="0"/>
              <w:marBottom w:val="0"/>
              <w:divBdr>
                <w:top w:val="none" w:sz="0" w:space="0" w:color="auto"/>
                <w:left w:val="none" w:sz="0" w:space="0" w:color="auto"/>
                <w:bottom w:val="none" w:sz="0" w:space="0" w:color="auto"/>
                <w:right w:val="none" w:sz="0" w:space="0" w:color="auto"/>
              </w:divBdr>
              <w:divsChild>
                <w:div w:id="361368242">
                  <w:marLeft w:val="0"/>
                  <w:marRight w:val="0"/>
                  <w:marTop w:val="0"/>
                  <w:marBottom w:val="0"/>
                  <w:divBdr>
                    <w:top w:val="none" w:sz="0" w:space="0" w:color="auto"/>
                    <w:left w:val="none" w:sz="0" w:space="0" w:color="auto"/>
                    <w:bottom w:val="none" w:sz="0" w:space="0" w:color="auto"/>
                    <w:right w:val="none" w:sz="0" w:space="0" w:color="auto"/>
                  </w:divBdr>
                </w:div>
              </w:divsChild>
            </w:div>
            <w:div w:id="1549603574">
              <w:marLeft w:val="0"/>
              <w:marRight w:val="0"/>
              <w:marTop w:val="0"/>
              <w:marBottom w:val="0"/>
              <w:divBdr>
                <w:top w:val="none" w:sz="0" w:space="0" w:color="auto"/>
                <w:left w:val="none" w:sz="0" w:space="0" w:color="auto"/>
                <w:bottom w:val="none" w:sz="0" w:space="0" w:color="auto"/>
                <w:right w:val="none" w:sz="0" w:space="0" w:color="auto"/>
              </w:divBdr>
              <w:divsChild>
                <w:div w:id="689070292">
                  <w:marLeft w:val="0"/>
                  <w:marRight w:val="0"/>
                  <w:marTop w:val="0"/>
                  <w:marBottom w:val="0"/>
                  <w:divBdr>
                    <w:top w:val="none" w:sz="0" w:space="0" w:color="auto"/>
                    <w:left w:val="none" w:sz="0" w:space="0" w:color="auto"/>
                    <w:bottom w:val="none" w:sz="0" w:space="0" w:color="auto"/>
                    <w:right w:val="none" w:sz="0" w:space="0" w:color="auto"/>
                  </w:divBdr>
                </w:div>
              </w:divsChild>
            </w:div>
            <w:div w:id="1687554306">
              <w:marLeft w:val="0"/>
              <w:marRight w:val="0"/>
              <w:marTop w:val="0"/>
              <w:marBottom w:val="0"/>
              <w:divBdr>
                <w:top w:val="none" w:sz="0" w:space="0" w:color="auto"/>
                <w:left w:val="none" w:sz="0" w:space="0" w:color="auto"/>
                <w:bottom w:val="none" w:sz="0" w:space="0" w:color="auto"/>
                <w:right w:val="none" w:sz="0" w:space="0" w:color="auto"/>
              </w:divBdr>
              <w:divsChild>
                <w:div w:id="2099476935">
                  <w:marLeft w:val="0"/>
                  <w:marRight w:val="0"/>
                  <w:marTop w:val="0"/>
                  <w:marBottom w:val="0"/>
                  <w:divBdr>
                    <w:top w:val="none" w:sz="0" w:space="0" w:color="auto"/>
                    <w:left w:val="none" w:sz="0" w:space="0" w:color="auto"/>
                    <w:bottom w:val="none" w:sz="0" w:space="0" w:color="auto"/>
                    <w:right w:val="none" w:sz="0" w:space="0" w:color="auto"/>
                  </w:divBdr>
                </w:div>
              </w:divsChild>
            </w:div>
            <w:div w:id="1527521922">
              <w:marLeft w:val="0"/>
              <w:marRight w:val="0"/>
              <w:marTop w:val="0"/>
              <w:marBottom w:val="0"/>
              <w:divBdr>
                <w:top w:val="none" w:sz="0" w:space="0" w:color="auto"/>
                <w:left w:val="none" w:sz="0" w:space="0" w:color="auto"/>
                <w:bottom w:val="none" w:sz="0" w:space="0" w:color="auto"/>
                <w:right w:val="none" w:sz="0" w:space="0" w:color="auto"/>
              </w:divBdr>
              <w:divsChild>
                <w:div w:id="414136259">
                  <w:marLeft w:val="0"/>
                  <w:marRight w:val="0"/>
                  <w:marTop w:val="0"/>
                  <w:marBottom w:val="0"/>
                  <w:divBdr>
                    <w:top w:val="none" w:sz="0" w:space="0" w:color="auto"/>
                    <w:left w:val="none" w:sz="0" w:space="0" w:color="auto"/>
                    <w:bottom w:val="none" w:sz="0" w:space="0" w:color="auto"/>
                    <w:right w:val="none" w:sz="0" w:space="0" w:color="auto"/>
                  </w:divBdr>
                </w:div>
              </w:divsChild>
            </w:div>
            <w:div w:id="1370836837">
              <w:marLeft w:val="0"/>
              <w:marRight w:val="0"/>
              <w:marTop w:val="0"/>
              <w:marBottom w:val="0"/>
              <w:divBdr>
                <w:top w:val="none" w:sz="0" w:space="0" w:color="auto"/>
                <w:left w:val="none" w:sz="0" w:space="0" w:color="auto"/>
                <w:bottom w:val="none" w:sz="0" w:space="0" w:color="auto"/>
                <w:right w:val="none" w:sz="0" w:space="0" w:color="auto"/>
              </w:divBdr>
              <w:divsChild>
                <w:div w:id="2016494649">
                  <w:marLeft w:val="0"/>
                  <w:marRight w:val="0"/>
                  <w:marTop w:val="0"/>
                  <w:marBottom w:val="0"/>
                  <w:divBdr>
                    <w:top w:val="none" w:sz="0" w:space="0" w:color="auto"/>
                    <w:left w:val="none" w:sz="0" w:space="0" w:color="auto"/>
                    <w:bottom w:val="none" w:sz="0" w:space="0" w:color="auto"/>
                    <w:right w:val="none" w:sz="0" w:space="0" w:color="auto"/>
                  </w:divBdr>
                </w:div>
              </w:divsChild>
            </w:div>
            <w:div w:id="184177978">
              <w:marLeft w:val="0"/>
              <w:marRight w:val="0"/>
              <w:marTop w:val="0"/>
              <w:marBottom w:val="0"/>
              <w:divBdr>
                <w:top w:val="none" w:sz="0" w:space="0" w:color="auto"/>
                <w:left w:val="none" w:sz="0" w:space="0" w:color="auto"/>
                <w:bottom w:val="none" w:sz="0" w:space="0" w:color="auto"/>
                <w:right w:val="none" w:sz="0" w:space="0" w:color="auto"/>
              </w:divBdr>
              <w:divsChild>
                <w:div w:id="2121803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877385">
      <w:bodyDiv w:val="1"/>
      <w:marLeft w:val="0"/>
      <w:marRight w:val="0"/>
      <w:marTop w:val="0"/>
      <w:marBottom w:val="0"/>
      <w:divBdr>
        <w:top w:val="none" w:sz="0" w:space="0" w:color="auto"/>
        <w:left w:val="none" w:sz="0" w:space="0" w:color="auto"/>
        <w:bottom w:val="none" w:sz="0" w:space="0" w:color="auto"/>
        <w:right w:val="none" w:sz="0" w:space="0" w:color="auto"/>
      </w:divBdr>
      <w:divsChild>
        <w:div w:id="1090809330">
          <w:marLeft w:val="0"/>
          <w:marRight w:val="0"/>
          <w:marTop w:val="0"/>
          <w:marBottom w:val="0"/>
          <w:divBdr>
            <w:top w:val="none" w:sz="0" w:space="0" w:color="auto"/>
            <w:left w:val="none" w:sz="0" w:space="0" w:color="auto"/>
            <w:bottom w:val="none" w:sz="0" w:space="0" w:color="auto"/>
            <w:right w:val="none" w:sz="0" w:space="0" w:color="auto"/>
          </w:divBdr>
          <w:divsChild>
            <w:div w:id="1760364481">
              <w:marLeft w:val="0"/>
              <w:marRight w:val="0"/>
              <w:marTop w:val="0"/>
              <w:marBottom w:val="0"/>
              <w:divBdr>
                <w:top w:val="none" w:sz="0" w:space="0" w:color="auto"/>
                <w:left w:val="none" w:sz="0" w:space="0" w:color="auto"/>
                <w:bottom w:val="none" w:sz="0" w:space="0" w:color="auto"/>
                <w:right w:val="none" w:sz="0" w:space="0" w:color="auto"/>
              </w:divBdr>
              <w:divsChild>
                <w:div w:id="2045013679">
                  <w:marLeft w:val="0"/>
                  <w:marRight w:val="0"/>
                  <w:marTop w:val="0"/>
                  <w:marBottom w:val="0"/>
                  <w:divBdr>
                    <w:top w:val="none" w:sz="0" w:space="0" w:color="auto"/>
                    <w:left w:val="none" w:sz="0" w:space="0" w:color="auto"/>
                    <w:bottom w:val="none" w:sz="0" w:space="0" w:color="auto"/>
                    <w:right w:val="none" w:sz="0" w:space="0" w:color="auto"/>
                  </w:divBdr>
                </w:div>
              </w:divsChild>
            </w:div>
            <w:div w:id="1136097930">
              <w:marLeft w:val="0"/>
              <w:marRight w:val="0"/>
              <w:marTop w:val="0"/>
              <w:marBottom w:val="0"/>
              <w:divBdr>
                <w:top w:val="none" w:sz="0" w:space="0" w:color="auto"/>
                <w:left w:val="none" w:sz="0" w:space="0" w:color="auto"/>
                <w:bottom w:val="none" w:sz="0" w:space="0" w:color="auto"/>
                <w:right w:val="none" w:sz="0" w:space="0" w:color="auto"/>
              </w:divBdr>
              <w:divsChild>
                <w:div w:id="208539474">
                  <w:marLeft w:val="0"/>
                  <w:marRight w:val="0"/>
                  <w:marTop w:val="0"/>
                  <w:marBottom w:val="0"/>
                  <w:divBdr>
                    <w:top w:val="none" w:sz="0" w:space="0" w:color="auto"/>
                    <w:left w:val="none" w:sz="0" w:space="0" w:color="auto"/>
                    <w:bottom w:val="none" w:sz="0" w:space="0" w:color="auto"/>
                    <w:right w:val="none" w:sz="0" w:space="0" w:color="auto"/>
                  </w:divBdr>
                </w:div>
              </w:divsChild>
            </w:div>
            <w:div w:id="2097242513">
              <w:marLeft w:val="0"/>
              <w:marRight w:val="0"/>
              <w:marTop w:val="0"/>
              <w:marBottom w:val="0"/>
              <w:divBdr>
                <w:top w:val="none" w:sz="0" w:space="0" w:color="auto"/>
                <w:left w:val="none" w:sz="0" w:space="0" w:color="auto"/>
                <w:bottom w:val="none" w:sz="0" w:space="0" w:color="auto"/>
                <w:right w:val="none" w:sz="0" w:space="0" w:color="auto"/>
              </w:divBdr>
              <w:divsChild>
                <w:div w:id="974486617">
                  <w:marLeft w:val="0"/>
                  <w:marRight w:val="0"/>
                  <w:marTop w:val="0"/>
                  <w:marBottom w:val="0"/>
                  <w:divBdr>
                    <w:top w:val="none" w:sz="0" w:space="0" w:color="auto"/>
                    <w:left w:val="none" w:sz="0" w:space="0" w:color="auto"/>
                    <w:bottom w:val="none" w:sz="0" w:space="0" w:color="auto"/>
                    <w:right w:val="none" w:sz="0" w:space="0" w:color="auto"/>
                  </w:divBdr>
                </w:div>
              </w:divsChild>
            </w:div>
            <w:div w:id="850489744">
              <w:marLeft w:val="0"/>
              <w:marRight w:val="0"/>
              <w:marTop w:val="0"/>
              <w:marBottom w:val="0"/>
              <w:divBdr>
                <w:top w:val="none" w:sz="0" w:space="0" w:color="auto"/>
                <w:left w:val="none" w:sz="0" w:space="0" w:color="auto"/>
                <w:bottom w:val="none" w:sz="0" w:space="0" w:color="auto"/>
                <w:right w:val="none" w:sz="0" w:space="0" w:color="auto"/>
              </w:divBdr>
              <w:divsChild>
                <w:div w:id="429158429">
                  <w:marLeft w:val="0"/>
                  <w:marRight w:val="0"/>
                  <w:marTop w:val="0"/>
                  <w:marBottom w:val="0"/>
                  <w:divBdr>
                    <w:top w:val="none" w:sz="0" w:space="0" w:color="auto"/>
                    <w:left w:val="none" w:sz="0" w:space="0" w:color="auto"/>
                    <w:bottom w:val="none" w:sz="0" w:space="0" w:color="auto"/>
                    <w:right w:val="none" w:sz="0" w:space="0" w:color="auto"/>
                  </w:divBdr>
                </w:div>
              </w:divsChild>
            </w:div>
            <w:div w:id="575045027">
              <w:marLeft w:val="0"/>
              <w:marRight w:val="0"/>
              <w:marTop w:val="0"/>
              <w:marBottom w:val="0"/>
              <w:divBdr>
                <w:top w:val="none" w:sz="0" w:space="0" w:color="auto"/>
                <w:left w:val="none" w:sz="0" w:space="0" w:color="auto"/>
                <w:bottom w:val="none" w:sz="0" w:space="0" w:color="auto"/>
                <w:right w:val="none" w:sz="0" w:space="0" w:color="auto"/>
              </w:divBdr>
              <w:divsChild>
                <w:div w:id="1154370676">
                  <w:marLeft w:val="0"/>
                  <w:marRight w:val="0"/>
                  <w:marTop w:val="0"/>
                  <w:marBottom w:val="0"/>
                  <w:divBdr>
                    <w:top w:val="none" w:sz="0" w:space="0" w:color="auto"/>
                    <w:left w:val="none" w:sz="0" w:space="0" w:color="auto"/>
                    <w:bottom w:val="none" w:sz="0" w:space="0" w:color="auto"/>
                    <w:right w:val="none" w:sz="0" w:space="0" w:color="auto"/>
                  </w:divBdr>
                </w:div>
              </w:divsChild>
            </w:div>
            <w:div w:id="500774737">
              <w:marLeft w:val="0"/>
              <w:marRight w:val="0"/>
              <w:marTop w:val="0"/>
              <w:marBottom w:val="0"/>
              <w:divBdr>
                <w:top w:val="none" w:sz="0" w:space="0" w:color="auto"/>
                <w:left w:val="none" w:sz="0" w:space="0" w:color="auto"/>
                <w:bottom w:val="none" w:sz="0" w:space="0" w:color="auto"/>
                <w:right w:val="none" w:sz="0" w:space="0" w:color="auto"/>
              </w:divBdr>
              <w:divsChild>
                <w:div w:id="265578491">
                  <w:marLeft w:val="0"/>
                  <w:marRight w:val="0"/>
                  <w:marTop w:val="0"/>
                  <w:marBottom w:val="0"/>
                  <w:divBdr>
                    <w:top w:val="none" w:sz="0" w:space="0" w:color="auto"/>
                    <w:left w:val="none" w:sz="0" w:space="0" w:color="auto"/>
                    <w:bottom w:val="none" w:sz="0" w:space="0" w:color="auto"/>
                    <w:right w:val="none" w:sz="0" w:space="0" w:color="auto"/>
                  </w:divBdr>
                </w:div>
              </w:divsChild>
            </w:div>
            <w:div w:id="54550220">
              <w:marLeft w:val="0"/>
              <w:marRight w:val="0"/>
              <w:marTop w:val="0"/>
              <w:marBottom w:val="0"/>
              <w:divBdr>
                <w:top w:val="none" w:sz="0" w:space="0" w:color="auto"/>
                <w:left w:val="none" w:sz="0" w:space="0" w:color="auto"/>
                <w:bottom w:val="none" w:sz="0" w:space="0" w:color="auto"/>
                <w:right w:val="none" w:sz="0" w:space="0" w:color="auto"/>
              </w:divBdr>
              <w:divsChild>
                <w:div w:id="1116172986">
                  <w:marLeft w:val="0"/>
                  <w:marRight w:val="0"/>
                  <w:marTop w:val="0"/>
                  <w:marBottom w:val="0"/>
                  <w:divBdr>
                    <w:top w:val="none" w:sz="0" w:space="0" w:color="auto"/>
                    <w:left w:val="none" w:sz="0" w:space="0" w:color="auto"/>
                    <w:bottom w:val="none" w:sz="0" w:space="0" w:color="auto"/>
                    <w:right w:val="none" w:sz="0" w:space="0" w:color="auto"/>
                  </w:divBdr>
                </w:div>
              </w:divsChild>
            </w:div>
            <w:div w:id="1202209738">
              <w:marLeft w:val="0"/>
              <w:marRight w:val="0"/>
              <w:marTop w:val="0"/>
              <w:marBottom w:val="0"/>
              <w:divBdr>
                <w:top w:val="none" w:sz="0" w:space="0" w:color="auto"/>
                <w:left w:val="none" w:sz="0" w:space="0" w:color="auto"/>
                <w:bottom w:val="none" w:sz="0" w:space="0" w:color="auto"/>
                <w:right w:val="none" w:sz="0" w:space="0" w:color="auto"/>
              </w:divBdr>
              <w:divsChild>
                <w:div w:id="1229152338">
                  <w:marLeft w:val="0"/>
                  <w:marRight w:val="0"/>
                  <w:marTop w:val="0"/>
                  <w:marBottom w:val="0"/>
                  <w:divBdr>
                    <w:top w:val="none" w:sz="0" w:space="0" w:color="auto"/>
                    <w:left w:val="none" w:sz="0" w:space="0" w:color="auto"/>
                    <w:bottom w:val="none" w:sz="0" w:space="0" w:color="auto"/>
                    <w:right w:val="none" w:sz="0" w:space="0" w:color="auto"/>
                  </w:divBdr>
                </w:div>
              </w:divsChild>
            </w:div>
            <w:div w:id="2113545476">
              <w:marLeft w:val="0"/>
              <w:marRight w:val="0"/>
              <w:marTop w:val="0"/>
              <w:marBottom w:val="0"/>
              <w:divBdr>
                <w:top w:val="none" w:sz="0" w:space="0" w:color="auto"/>
                <w:left w:val="none" w:sz="0" w:space="0" w:color="auto"/>
                <w:bottom w:val="none" w:sz="0" w:space="0" w:color="auto"/>
                <w:right w:val="none" w:sz="0" w:space="0" w:color="auto"/>
              </w:divBdr>
              <w:divsChild>
                <w:div w:id="916401405">
                  <w:marLeft w:val="0"/>
                  <w:marRight w:val="0"/>
                  <w:marTop w:val="0"/>
                  <w:marBottom w:val="0"/>
                  <w:divBdr>
                    <w:top w:val="none" w:sz="0" w:space="0" w:color="auto"/>
                    <w:left w:val="none" w:sz="0" w:space="0" w:color="auto"/>
                    <w:bottom w:val="none" w:sz="0" w:space="0" w:color="auto"/>
                    <w:right w:val="none" w:sz="0" w:space="0" w:color="auto"/>
                  </w:divBdr>
                </w:div>
              </w:divsChild>
            </w:div>
            <w:div w:id="403142159">
              <w:marLeft w:val="0"/>
              <w:marRight w:val="0"/>
              <w:marTop w:val="0"/>
              <w:marBottom w:val="0"/>
              <w:divBdr>
                <w:top w:val="none" w:sz="0" w:space="0" w:color="auto"/>
                <w:left w:val="none" w:sz="0" w:space="0" w:color="auto"/>
                <w:bottom w:val="none" w:sz="0" w:space="0" w:color="auto"/>
                <w:right w:val="none" w:sz="0" w:space="0" w:color="auto"/>
              </w:divBdr>
              <w:divsChild>
                <w:div w:id="550120952">
                  <w:marLeft w:val="0"/>
                  <w:marRight w:val="0"/>
                  <w:marTop w:val="0"/>
                  <w:marBottom w:val="0"/>
                  <w:divBdr>
                    <w:top w:val="none" w:sz="0" w:space="0" w:color="auto"/>
                    <w:left w:val="none" w:sz="0" w:space="0" w:color="auto"/>
                    <w:bottom w:val="none" w:sz="0" w:space="0" w:color="auto"/>
                    <w:right w:val="none" w:sz="0" w:space="0" w:color="auto"/>
                  </w:divBdr>
                </w:div>
              </w:divsChild>
            </w:div>
            <w:div w:id="1192769744">
              <w:marLeft w:val="0"/>
              <w:marRight w:val="0"/>
              <w:marTop w:val="0"/>
              <w:marBottom w:val="0"/>
              <w:divBdr>
                <w:top w:val="none" w:sz="0" w:space="0" w:color="auto"/>
                <w:left w:val="none" w:sz="0" w:space="0" w:color="auto"/>
                <w:bottom w:val="none" w:sz="0" w:space="0" w:color="auto"/>
                <w:right w:val="none" w:sz="0" w:space="0" w:color="auto"/>
              </w:divBdr>
              <w:divsChild>
                <w:div w:id="1115715304">
                  <w:marLeft w:val="0"/>
                  <w:marRight w:val="0"/>
                  <w:marTop w:val="0"/>
                  <w:marBottom w:val="0"/>
                  <w:divBdr>
                    <w:top w:val="none" w:sz="0" w:space="0" w:color="auto"/>
                    <w:left w:val="none" w:sz="0" w:space="0" w:color="auto"/>
                    <w:bottom w:val="none" w:sz="0" w:space="0" w:color="auto"/>
                    <w:right w:val="none" w:sz="0" w:space="0" w:color="auto"/>
                  </w:divBdr>
                </w:div>
              </w:divsChild>
            </w:div>
            <w:div w:id="372510534">
              <w:marLeft w:val="0"/>
              <w:marRight w:val="0"/>
              <w:marTop w:val="0"/>
              <w:marBottom w:val="0"/>
              <w:divBdr>
                <w:top w:val="none" w:sz="0" w:space="0" w:color="auto"/>
                <w:left w:val="none" w:sz="0" w:space="0" w:color="auto"/>
                <w:bottom w:val="none" w:sz="0" w:space="0" w:color="auto"/>
                <w:right w:val="none" w:sz="0" w:space="0" w:color="auto"/>
              </w:divBdr>
              <w:divsChild>
                <w:div w:id="748310080">
                  <w:marLeft w:val="0"/>
                  <w:marRight w:val="0"/>
                  <w:marTop w:val="0"/>
                  <w:marBottom w:val="0"/>
                  <w:divBdr>
                    <w:top w:val="none" w:sz="0" w:space="0" w:color="auto"/>
                    <w:left w:val="none" w:sz="0" w:space="0" w:color="auto"/>
                    <w:bottom w:val="none" w:sz="0" w:space="0" w:color="auto"/>
                    <w:right w:val="none" w:sz="0" w:space="0" w:color="auto"/>
                  </w:divBdr>
                </w:div>
              </w:divsChild>
            </w:div>
            <w:div w:id="269550414">
              <w:marLeft w:val="0"/>
              <w:marRight w:val="0"/>
              <w:marTop w:val="0"/>
              <w:marBottom w:val="0"/>
              <w:divBdr>
                <w:top w:val="none" w:sz="0" w:space="0" w:color="auto"/>
                <w:left w:val="none" w:sz="0" w:space="0" w:color="auto"/>
                <w:bottom w:val="none" w:sz="0" w:space="0" w:color="auto"/>
                <w:right w:val="none" w:sz="0" w:space="0" w:color="auto"/>
              </w:divBdr>
              <w:divsChild>
                <w:div w:id="13043059">
                  <w:marLeft w:val="0"/>
                  <w:marRight w:val="0"/>
                  <w:marTop w:val="0"/>
                  <w:marBottom w:val="0"/>
                  <w:divBdr>
                    <w:top w:val="none" w:sz="0" w:space="0" w:color="auto"/>
                    <w:left w:val="none" w:sz="0" w:space="0" w:color="auto"/>
                    <w:bottom w:val="none" w:sz="0" w:space="0" w:color="auto"/>
                    <w:right w:val="none" w:sz="0" w:space="0" w:color="auto"/>
                  </w:divBdr>
                </w:div>
              </w:divsChild>
            </w:div>
            <w:div w:id="1332759899">
              <w:marLeft w:val="0"/>
              <w:marRight w:val="0"/>
              <w:marTop w:val="0"/>
              <w:marBottom w:val="0"/>
              <w:divBdr>
                <w:top w:val="none" w:sz="0" w:space="0" w:color="auto"/>
                <w:left w:val="none" w:sz="0" w:space="0" w:color="auto"/>
                <w:bottom w:val="none" w:sz="0" w:space="0" w:color="auto"/>
                <w:right w:val="none" w:sz="0" w:space="0" w:color="auto"/>
              </w:divBdr>
              <w:divsChild>
                <w:div w:id="1469738641">
                  <w:marLeft w:val="0"/>
                  <w:marRight w:val="0"/>
                  <w:marTop w:val="0"/>
                  <w:marBottom w:val="0"/>
                  <w:divBdr>
                    <w:top w:val="none" w:sz="0" w:space="0" w:color="auto"/>
                    <w:left w:val="none" w:sz="0" w:space="0" w:color="auto"/>
                    <w:bottom w:val="none" w:sz="0" w:space="0" w:color="auto"/>
                    <w:right w:val="none" w:sz="0" w:space="0" w:color="auto"/>
                  </w:divBdr>
                </w:div>
              </w:divsChild>
            </w:div>
            <w:div w:id="1417898744">
              <w:marLeft w:val="0"/>
              <w:marRight w:val="0"/>
              <w:marTop w:val="0"/>
              <w:marBottom w:val="0"/>
              <w:divBdr>
                <w:top w:val="none" w:sz="0" w:space="0" w:color="auto"/>
                <w:left w:val="none" w:sz="0" w:space="0" w:color="auto"/>
                <w:bottom w:val="none" w:sz="0" w:space="0" w:color="auto"/>
                <w:right w:val="none" w:sz="0" w:space="0" w:color="auto"/>
              </w:divBdr>
              <w:divsChild>
                <w:div w:id="1220752280">
                  <w:marLeft w:val="0"/>
                  <w:marRight w:val="0"/>
                  <w:marTop w:val="0"/>
                  <w:marBottom w:val="0"/>
                  <w:divBdr>
                    <w:top w:val="none" w:sz="0" w:space="0" w:color="auto"/>
                    <w:left w:val="none" w:sz="0" w:space="0" w:color="auto"/>
                    <w:bottom w:val="none" w:sz="0" w:space="0" w:color="auto"/>
                    <w:right w:val="none" w:sz="0" w:space="0" w:color="auto"/>
                  </w:divBdr>
                </w:div>
              </w:divsChild>
            </w:div>
            <w:div w:id="828132973">
              <w:marLeft w:val="0"/>
              <w:marRight w:val="0"/>
              <w:marTop w:val="0"/>
              <w:marBottom w:val="0"/>
              <w:divBdr>
                <w:top w:val="none" w:sz="0" w:space="0" w:color="auto"/>
                <w:left w:val="none" w:sz="0" w:space="0" w:color="auto"/>
                <w:bottom w:val="none" w:sz="0" w:space="0" w:color="auto"/>
                <w:right w:val="none" w:sz="0" w:space="0" w:color="auto"/>
              </w:divBdr>
              <w:divsChild>
                <w:div w:id="1529903914">
                  <w:marLeft w:val="0"/>
                  <w:marRight w:val="0"/>
                  <w:marTop w:val="0"/>
                  <w:marBottom w:val="0"/>
                  <w:divBdr>
                    <w:top w:val="none" w:sz="0" w:space="0" w:color="auto"/>
                    <w:left w:val="none" w:sz="0" w:space="0" w:color="auto"/>
                    <w:bottom w:val="none" w:sz="0" w:space="0" w:color="auto"/>
                    <w:right w:val="none" w:sz="0" w:space="0" w:color="auto"/>
                  </w:divBdr>
                </w:div>
              </w:divsChild>
            </w:div>
            <w:div w:id="1194272867">
              <w:marLeft w:val="0"/>
              <w:marRight w:val="0"/>
              <w:marTop w:val="0"/>
              <w:marBottom w:val="0"/>
              <w:divBdr>
                <w:top w:val="none" w:sz="0" w:space="0" w:color="auto"/>
                <w:left w:val="none" w:sz="0" w:space="0" w:color="auto"/>
                <w:bottom w:val="none" w:sz="0" w:space="0" w:color="auto"/>
                <w:right w:val="none" w:sz="0" w:space="0" w:color="auto"/>
              </w:divBdr>
              <w:divsChild>
                <w:div w:id="1226069510">
                  <w:marLeft w:val="0"/>
                  <w:marRight w:val="0"/>
                  <w:marTop w:val="0"/>
                  <w:marBottom w:val="0"/>
                  <w:divBdr>
                    <w:top w:val="none" w:sz="0" w:space="0" w:color="auto"/>
                    <w:left w:val="none" w:sz="0" w:space="0" w:color="auto"/>
                    <w:bottom w:val="none" w:sz="0" w:space="0" w:color="auto"/>
                    <w:right w:val="none" w:sz="0" w:space="0" w:color="auto"/>
                  </w:divBdr>
                </w:div>
              </w:divsChild>
            </w:div>
            <w:div w:id="1901018934">
              <w:marLeft w:val="0"/>
              <w:marRight w:val="0"/>
              <w:marTop w:val="0"/>
              <w:marBottom w:val="0"/>
              <w:divBdr>
                <w:top w:val="none" w:sz="0" w:space="0" w:color="auto"/>
                <w:left w:val="none" w:sz="0" w:space="0" w:color="auto"/>
                <w:bottom w:val="none" w:sz="0" w:space="0" w:color="auto"/>
                <w:right w:val="none" w:sz="0" w:space="0" w:color="auto"/>
              </w:divBdr>
              <w:divsChild>
                <w:div w:id="1628125428">
                  <w:marLeft w:val="0"/>
                  <w:marRight w:val="0"/>
                  <w:marTop w:val="0"/>
                  <w:marBottom w:val="0"/>
                  <w:divBdr>
                    <w:top w:val="none" w:sz="0" w:space="0" w:color="auto"/>
                    <w:left w:val="none" w:sz="0" w:space="0" w:color="auto"/>
                    <w:bottom w:val="none" w:sz="0" w:space="0" w:color="auto"/>
                    <w:right w:val="none" w:sz="0" w:space="0" w:color="auto"/>
                  </w:divBdr>
                </w:div>
              </w:divsChild>
            </w:div>
            <w:div w:id="1791897255">
              <w:marLeft w:val="0"/>
              <w:marRight w:val="0"/>
              <w:marTop w:val="0"/>
              <w:marBottom w:val="0"/>
              <w:divBdr>
                <w:top w:val="none" w:sz="0" w:space="0" w:color="auto"/>
                <w:left w:val="none" w:sz="0" w:space="0" w:color="auto"/>
                <w:bottom w:val="none" w:sz="0" w:space="0" w:color="auto"/>
                <w:right w:val="none" w:sz="0" w:space="0" w:color="auto"/>
              </w:divBdr>
              <w:divsChild>
                <w:div w:id="441807202">
                  <w:marLeft w:val="0"/>
                  <w:marRight w:val="0"/>
                  <w:marTop w:val="0"/>
                  <w:marBottom w:val="0"/>
                  <w:divBdr>
                    <w:top w:val="none" w:sz="0" w:space="0" w:color="auto"/>
                    <w:left w:val="none" w:sz="0" w:space="0" w:color="auto"/>
                    <w:bottom w:val="none" w:sz="0" w:space="0" w:color="auto"/>
                    <w:right w:val="none" w:sz="0" w:space="0" w:color="auto"/>
                  </w:divBdr>
                </w:div>
              </w:divsChild>
            </w:div>
            <w:div w:id="950890870">
              <w:marLeft w:val="0"/>
              <w:marRight w:val="0"/>
              <w:marTop w:val="0"/>
              <w:marBottom w:val="0"/>
              <w:divBdr>
                <w:top w:val="none" w:sz="0" w:space="0" w:color="auto"/>
                <w:left w:val="none" w:sz="0" w:space="0" w:color="auto"/>
                <w:bottom w:val="none" w:sz="0" w:space="0" w:color="auto"/>
                <w:right w:val="none" w:sz="0" w:space="0" w:color="auto"/>
              </w:divBdr>
              <w:divsChild>
                <w:div w:id="1487165434">
                  <w:marLeft w:val="0"/>
                  <w:marRight w:val="0"/>
                  <w:marTop w:val="0"/>
                  <w:marBottom w:val="0"/>
                  <w:divBdr>
                    <w:top w:val="none" w:sz="0" w:space="0" w:color="auto"/>
                    <w:left w:val="none" w:sz="0" w:space="0" w:color="auto"/>
                    <w:bottom w:val="none" w:sz="0" w:space="0" w:color="auto"/>
                    <w:right w:val="none" w:sz="0" w:space="0" w:color="auto"/>
                  </w:divBdr>
                </w:div>
              </w:divsChild>
            </w:div>
            <w:div w:id="1270696975">
              <w:marLeft w:val="0"/>
              <w:marRight w:val="0"/>
              <w:marTop w:val="0"/>
              <w:marBottom w:val="0"/>
              <w:divBdr>
                <w:top w:val="none" w:sz="0" w:space="0" w:color="auto"/>
                <w:left w:val="none" w:sz="0" w:space="0" w:color="auto"/>
                <w:bottom w:val="none" w:sz="0" w:space="0" w:color="auto"/>
                <w:right w:val="none" w:sz="0" w:space="0" w:color="auto"/>
              </w:divBdr>
              <w:divsChild>
                <w:div w:id="2014723872">
                  <w:marLeft w:val="0"/>
                  <w:marRight w:val="0"/>
                  <w:marTop w:val="0"/>
                  <w:marBottom w:val="0"/>
                  <w:divBdr>
                    <w:top w:val="none" w:sz="0" w:space="0" w:color="auto"/>
                    <w:left w:val="none" w:sz="0" w:space="0" w:color="auto"/>
                    <w:bottom w:val="none" w:sz="0" w:space="0" w:color="auto"/>
                    <w:right w:val="none" w:sz="0" w:space="0" w:color="auto"/>
                  </w:divBdr>
                </w:div>
              </w:divsChild>
            </w:div>
            <w:div w:id="1692418328">
              <w:marLeft w:val="0"/>
              <w:marRight w:val="0"/>
              <w:marTop w:val="0"/>
              <w:marBottom w:val="0"/>
              <w:divBdr>
                <w:top w:val="none" w:sz="0" w:space="0" w:color="auto"/>
                <w:left w:val="none" w:sz="0" w:space="0" w:color="auto"/>
                <w:bottom w:val="none" w:sz="0" w:space="0" w:color="auto"/>
                <w:right w:val="none" w:sz="0" w:space="0" w:color="auto"/>
              </w:divBdr>
              <w:divsChild>
                <w:div w:id="1747996356">
                  <w:marLeft w:val="0"/>
                  <w:marRight w:val="0"/>
                  <w:marTop w:val="0"/>
                  <w:marBottom w:val="0"/>
                  <w:divBdr>
                    <w:top w:val="none" w:sz="0" w:space="0" w:color="auto"/>
                    <w:left w:val="none" w:sz="0" w:space="0" w:color="auto"/>
                    <w:bottom w:val="none" w:sz="0" w:space="0" w:color="auto"/>
                    <w:right w:val="none" w:sz="0" w:space="0" w:color="auto"/>
                  </w:divBdr>
                </w:div>
              </w:divsChild>
            </w:div>
            <w:div w:id="1603493296">
              <w:marLeft w:val="0"/>
              <w:marRight w:val="0"/>
              <w:marTop w:val="0"/>
              <w:marBottom w:val="0"/>
              <w:divBdr>
                <w:top w:val="none" w:sz="0" w:space="0" w:color="auto"/>
                <w:left w:val="none" w:sz="0" w:space="0" w:color="auto"/>
                <w:bottom w:val="none" w:sz="0" w:space="0" w:color="auto"/>
                <w:right w:val="none" w:sz="0" w:space="0" w:color="auto"/>
              </w:divBdr>
              <w:divsChild>
                <w:div w:id="1628001275">
                  <w:marLeft w:val="0"/>
                  <w:marRight w:val="0"/>
                  <w:marTop w:val="0"/>
                  <w:marBottom w:val="0"/>
                  <w:divBdr>
                    <w:top w:val="none" w:sz="0" w:space="0" w:color="auto"/>
                    <w:left w:val="none" w:sz="0" w:space="0" w:color="auto"/>
                    <w:bottom w:val="none" w:sz="0" w:space="0" w:color="auto"/>
                    <w:right w:val="none" w:sz="0" w:space="0" w:color="auto"/>
                  </w:divBdr>
                </w:div>
              </w:divsChild>
            </w:div>
            <w:div w:id="1282105268">
              <w:marLeft w:val="0"/>
              <w:marRight w:val="0"/>
              <w:marTop w:val="0"/>
              <w:marBottom w:val="0"/>
              <w:divBdr>
                <w:top w:val="none" w:sz="0" w:space="0" w:color="auto"/>
                <w:left w:val="none" w:sz="0" w:space="0" w:color="auto"/>
                <w:bottom w:val="none" w:sz="0" w:space="0" w:color="auto"/>
                <w:right w:val="none" w:sz="0" w:space="0" w:color="auto"/>
              </w:divBdr>
              <w:divsChild>
                <w:div w:id="1572544443">
                  <w:marLeft w:val="0"/>
                  <w:marRight w:val="0"/>
                  <w:marTop w:val="0"/>
                  <w:marBottom w:val="0"/>
                  <w:divBdr>
                    <w:top w:val="none" w:sz="0" w:space="0" w:color="auto"/>
                    <w:left w:val="none" w:sz="0" w:space="0" w:color="auto"/>
                    <w:bottom w:val="none" w:sz="0" w:space="0" w:color="auto"/>
                    <w:right w:val="none" w:sz="0" w:space="0" w:color="auto"/>
                  </w:divBdr>
                </w:div>
              </w:divsChild>
            </w:div>
            <w:div w:id="837844540">
              <w:marLeft w:val="0"/>
              <w:marRight w:val="0"/>
              <w:marTop w:val="0"/>
              <w:marBottom w:val="0"/>
              <w:divBdr>
                <w:top w:val="none" w:sz="0" w:space="0" w:color="auto"/>
                <w:left w:val="none" w:sz="0" w:space="0" w:color="auto"/>
                <w:bottom w:val="none" w:sz="0" w:space="0" w:color="auto"/>
                <w:right w:val="none" w:sz="0" w:space="0" w:color="auto"/>
              </w:divBdr>
              <w:divsChild>
                <w:div w:id="626668902">
                  <w:marLeft w:val="0"/>
                  <w:marRight w:val="0"/>
                  <w:marTop w:val="0"/>
                  <w:marBottom w:val="0"/>
                  <w:divBdr>
                    <w:top w:val="none" w:sz="0" w:space="0" w:color="auto"/>
                    <w:left w:val="none" w:sz="0" w:space="0" w:color="auto"/>
                    <w:bottom w:val="none" w:sz="0" w:space="0" w:color="auto"/>
                    <w:right w:val="none" w:sz="0" w:space="0" w:color="auto"/>
                  </w:divBdr>
                </w:div>
              </w:divsChild>
            </w:div>
            <w:div w:id="14038296">
              <w:marLeft w:val="0"/>
              <w:marRight w:val="0"/>
              <w:marTop w:val="0"/>
              <w:marBottom w:val="0"/>
              <w:divBdr>
                <w:top w:val="none" w:sz="0" w:space="0" w:color="auto"/>
                <w:left w:val="none" w:sz="0" w:space="0" w:color="auto"/>
                <w:bottom w:val="none" w:sz="0" w:space="0" w:color="auto"/>
                <w:right w:val="none" w:sz="0" w:space="0" w:color="auto"/>
              </w:divBdr>
              <w:divsChild>
                <w:div w:id="1638680644">
                  <w:marLeft w:val="0"/>
                  <w:marRight w:val="0"/>
                  <w:marTop w:val="0"/>
                  <w:marBottom w:val="0"/>
                  <w:divBdr>
                    <w:top w:val="none" w:sz="0" w:space="0" w:color="auto"/>
                    <w:left w:val="none" w:sz="0" w:space="0" w:color="auto"/>
                    <w:bottom w:val="none" w:sz="0" w:space="0" w:color="auto"/>
                    <w:right w:val="none" w:sz="0" w:space="0" w:color="auto"/>
                  </w:divBdr>
                </w:div>
              </w:divsChild>
            </w:div>
            <w:div w:id="950169802">
              <w:marLeft w:val="0"/>
              <w:marRight w:val="0"/>
              <w:marTop w:val="0"/>
              <w:marBottom w:val="0"/>
              <w:divBdr>
                <w:top w:val="none" w:sz="0" w:space="0" w:color="auto"/>
                <w:left w:val="none" w:sz="0" w:space="0" w:color="auto"/>
                <w:bottom w:val="none" w:sz="0" w:space="0" w:color="auto"/>
                <w:right w:val="none" w:sz="0" w:space="0" w:color="auto"/>
              </w:divBdr>
              <w:divsChild>
                <w:div w:id="1641154799">
                  <w:marLeft w:val="0"/>
                  <w:marRight w:val="0"/>
                  <w:marTop w:val="0"/>
                  <w:marBottom w:val="0"/>
                  <w:divBdr>
                    <w:top w:val="none" w:sz="0" w:space="0" w:color="auto"/>
                    <w:left w:val="none" w:sz="0" w:space="0" w:color="auto"/>
                    <w:bottom w:val="none" w:sz="0" w:space="0" w:color="auto"/>
                    <w:right w:val="none" w:sz="0" w:space="0" w:color="auto"/>
                  </w:divBdr>
                </w:div>
              </w:divsChild>
            </w:div>
            <w:div w:id="277493560">
              <w:marLeft w:val="0"/>
              <w:marRight w:val="0"/>
              <w:marTop w:val="0"/>
              <w:marBottom w:val="0"/>
              <w:divBdr>
                <w:top w:val="none" w:sz="0" w:space="0" w:color="auto"/>
                <w:left w:val="none" w:sz="0" w:space="0" w:color="auto"/>
                <w:bottom w:val="none" w:sz="0" w:space="0" w:color="auto"/>
                <w:right w:val="none" w:sz="0" w:space="0" w:color="auto"/>
              </w:divBdr>
              <w:divsChild>
                <w:div w:id="828983154">
                  <w:marLeft w:val="0"/>
                  <w:marRight w:val="0"/>
                  <w:marTop w:val="0"/>
                  <w:marBottom w:val="0"/>
                  <w:divBdr>
                    <w:top w:val="none" w:sz="0" w:space="0" w:color="auto"/>
                    <w:left w:val="none" w:sz="0" w:space="0" w:color="auto"/>
                    <w:bottom w:val="none" w:sz="0" w:space="0" w:color="auto"/>
                    <w:right w:val="none" w:sz="0" w:space="0" w:color="auto"/>
                  </w:divBdr>
                </w:div>
              </w:divsChild>
            </w:div>
            <w:div w:id="311831071">
              <w:marLeft w:val="0"/>
              <w:marRight w:val="0"/>
              <w:marTop w:val="0"/>
              <w:marBottom w:val="0"/>
              <w:divBdr>
                <w:top w:val="none" w:sz="0" w:space="0" w:color="auto"/>
                <w:left w:val="none" w:sz="0" w:space="0" w:color="auto"/>
                <w:bottom w:val="none" w:sz="0" w:space="0" w:color="auto"/>
                <w:right w:val="none" w:sz="0" w:space="0" w:color="auto"/>
              </w:divBdr>
              <w:divsChild>
                <w:div w:id="1822887861">
                  <w:marLeft w:val="0"/>
                  <w:marRight w:val="0"/>
                  <w:marTop w:val="0"/>
                  <w:marBottom w:val="0"/>
                  <w:divBdr>
                    <w:top w:val="none" w:sz="0" w:space="0" w:color="auto"/>
                    <w:left w:val="none" w:sz="0" w:space="0" w:color="auto"/>
                    <w:bottom w:val="none" w:sz="0" w:space="0" w:color="auto"/>
                    <w:right w:val="none" w:sz="0" w:space="0" w:color="auto"/>
                  </w:divBdr>
                </w:div>
              </w:divsChild>
            </w:div>
            <w:div w:id="1406999754">
              <w:marLeft w:val="0"/>
              <w:marRight w:val="0"/>
              <w:marTop w:val="0"/>
              <w:marBottom w:val="0"/>
              <w:divBdr>
                <w:top w:val="none" w:sz="0" w:space="0" w:color="auto"/>
                <w:left w:val="none" w:sz="0" w:space="0" w:color="auto"/>
                <w:bottom w:val="none" w:sz="0" w:space="0" w:color="auto"/>
                <w:right w:val="none" w:sz="0" w:space="0" w:color="auto"/>
              </w:divBdr>
              <w:divsChild>
                <w:div w:id="1782266503">
                  <w:marLeft w:val="0"/>
                  <w:marRight w:val="0"/>
                  <w:marTop w:val="0"/>
                  <w:marBottom w:val="0"/>
                  <w:divBdr>
                    <w:top w:val="none" w:sz="0" w:space="0" w:color="auto"/>
                    <w:left w:val="none" w:sz="0" w:space="0" w:color="auto"/>
                    <w:bottom w:val="none" w:sz="0" w:space="0" w:color="auto"/>
                    <w:right w:val="none" w:sz="0" w:space="0" w:color="auto"/>
                  </w:divBdr>
                </w:div>
              </w:divsChild>
            </w:div>
            <w:div w:id="1074397834">
              <w:marLeft w:val="0"/>
              <w:marRight w:val="0"/>
              <w:marTop w:val="0"/>
              <w:marBottom w:val="0"/>
              <w:divBdr>
                <w:top w:val="none" w:sz="0" w:space="0" w:color="auto"/>
                <w:left w:val="none" w:sz="0" w:space="0" w:color="auto"/>
                <w:bottom w:val="none" w:sz="0" w:space="0" w:color="auto"/>
                <w:right w:val="none" w:sz="0" w:space="0" w:color="auto"/>
              </w:divBdr>
              <w:divsChild>
                <w:div w:id="9452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88315">
          <w:marLeft w:val="0"/>
          <w:marRight w:val="0"/>
          <w:marTop w:val="0"/>
          <w:marBottom w:val="0"/>
          <w:divBdr>
            <w:top w:val="none" w:sz="0" w:space="0" w:color="auto"/>
            <w:left w:val="none" w:sz="0" w:space="0" w:color="auto"/>
            <w:bottom w:val="none" w:sz="0" w:space="0" w:color="auto"/>
            <w:right w:val="none" w:sz="0" w:space="0" w:color="auto"/>
          </w:divBdr>
          <w:divsChild>
            <w:div w:id="3670457">
              <w:marLeft w:val="0"/>
              <w:marRight w:val="0"/>
              <w:marTop w:val="0"/>
              <w:marBottom w:val="0"/>
              <w:divBdr>
                <w:top w:val="none" w:sz="0" w:space="0" w:color="auto"/>
                <w:left w:val="none" w:sz="0" w:space="0" w:color="auto"/>
                <w:bottom w:val="none" w:sz="0" w:space="0" w:color="auto"/>
                <w:right w:val="none" w:sz="0" w:space="0" w:color="auto"/>
              </w:divBdr>
              <w:divsChild>
                <w:div w:id="1870144579">
                  <w:marLeft w:val="0"/>
                  <w:marRight w:val="0"/>
                  <w:marTop w:val="0"/>
                  <w:marBottom w:val="0"/>
                  <w:divBdr>
                    <w:top w:val="none" w:sz="0" w:space="0" w:color="auto"/>
                    <w:left w:val="none" w:sz="0" w:space="0" w:color="auto"/>
                    <w:bottom w:val="none" w:sz="0" w:space="0" w:color="auto"/>
                    <w:right w:val="none" w:sz="0" w:space="0" w:color="auto"/>
                  </w:divBdr>
                  <w:divsChild>
                    <w:div w:id="344326500">
                      <w:marLeft w:val="0"/>
                      <w:marRight w:val="0"/>
                      <w:marTop w:val="0"/>
                      <w:marBottom w:val="0"/>
                      <w:divBdr>
                        <w:top w:val="none" w:sz="0" w:space="0" w:color="auto"/>
                        <w:left w:val="none" w:sz="0" w:space="0" w:color="auto"/>
                        <w:bottom w:val="none" w:sz="0" w:space="0" w:color="auto"/>
                        <w:right w:val="none" w:sz="0" w:space="0" w:color="auto"/>
                      </w:divBdr>
                    </w:div>
                  </w:divsChild>
                </w:div>
                <w:div w:id="533886304">
                  <w:marLeft w:val="0"/>
                  <w:marRight w:val="0"/>
                  <w:marTop w:val="0"/>
                  <w:marBottom w:val="0"/>
                  <w:divBdr>
                    <w:top w:val="none" w:sz="0" w:space="0" w:color="auto"/>
                    <w:left w:val="none" w:sz="0" w:space="0" w:color="auto"/>
                    <w:bottom w:val="none" w:sz="0" w:space="0" w:color="auto"/>
                    <w:right w:val="none" w:sz="0" w:space="0" w:color="auto"/>
                  </w:divBdr>
                  <w:divsChild>
                    <w:div w:id="754789950">
                      <w:marLeft w:val="0"/>
                      <w:marRight w:val="0"/>
                      <w:marTop w:val="0"/>
                      <w:marBottom w:val="0"/>
                      <w:divBdr>
                        <w:top w:val="none" w:sz="0" w:space="0" w:color="auto"/>
                        <w:left w:val="none" w:sz="0" w:space="0" w:color="auto"/>
                        <w:bottom w:val="none" w:sz="0" w:space="0" w:color="auto"/>
                        <w:right w:val="none" w:sz="0" w:space="0" w:color="auto"/>
                      </w:divBdr>
                    </w:div>
                  </w:divsChild>
                </w:div>
                <w:div w:id="829711295">
                  <w:marLeft w:val="0"/>
                  <w:marRight w:val="0"/>
                  <w:marTop w:val="0"/>
                  <w:marBottom w:val="0"/>
                  <w:divBdr>
                    <w:top w:val="none" w:sz="0" w:space="0" w:color="auto"/>
                    <w:left w:val="none" w:sz="0" w:space="0" w:color="auto"/>
                    <w:bottom w:val="none" w:sz="0" w:space="0" w:color="auto"/>
                    <w:right w:val="none" w:sz="0" w:space="0" w:color="auto"/>
                  </w:divBdr>
                  <w:divsChild>
                    <w:div w:id="181213400">
                      <w:marLeft w:val="0"/>
                      <w:marRight w:val="0"/>
                      <w:marTop w:val="0"/>
                      <w:marBottom w:val="0"/>
                      <w:divBdr>
                        <w:top w:val="none" w:sz="0" w:space="0" w:color="auto"/>
                        <w:left w:val="none" w:sz="0" w:space="0" w:color="auto"/>
                        <w:bottom w:val="none" w:sz="0" w:space="0" w:color="auto"/>
                        <w:right w:val="none" w:sz="0" w:space="0" w:color="auto"/>
                      </w:divBdr>
                    </w:div>
                  </w:divsChild>
                </w:div>
                <w:div w:id="326523803">
                  <w:marLeft w:val="0"/>
                  <w:marRight w:val="0"/>
                  <w:marTop w:val="0"/>
                  <w:marBottom w:val="0"/>
                  <w:divBdr>
                    <w:top w:val="none" w:sz="0" w:space="0" w:color="auto"/>
                    <w:left w:val="none" w:sz="0" w:space="0" w:color="auto"/>
                    <w:bottom w:val="none" w:sz="0" w:space="0" w:color="auto"/>
                    <w:right w:val="none" w:sz="0" w:space="0" w:color="auto"/>
                  </w:divBdr>
                  <w:divsChild>
                    <w:div w:id="784421170">
                      <w:marLeft w:val="0"/>
                      <w:marRight w:val="0"/>
                      <w:marTop w:val="0"/>
                      <w:marBottom w:val="0"/>
                      <w:divBdr>
                        <w:top w:val="none" w:sz="0" w:space="0" w:color="auto"/>
                        <w:left w:val="none" w:sz="0" w:space="0" w:color="auto"/>
                        <w:bottom w:val="none" w:sz="0" w:space="0" w:color="auto"/>
                        <w:right w:val="none" w:sz="0" w:space="0" w:color="auto"/>
                      </w:divBdr>
                    </w:div>
                  </w:divsChild>
                </w:div>
                <w:div w:id="1960984946">
                  <w:marLeft w:val="0"/>
                  <w:marRight w:val="0"/>
                  <w:marTop w:val="0"/>
                  <w:marBottom w:val="0"/>
                  <w:divBdr>
                    <w:top w:val="none" w:sz="0" w:space="0" w:color="auto"/>
                    <w:left w:val="none" w:sz="0" w:space="0" w:color="auto"/>
                    <w:bottom w:val="none" w:sz="0" w:space="0" w:color="auto"/>
                    <w:right w:val="none" w:sz="0" w:space="0" w:color="auto"/>
                  </w:divBdr>
                  <w:divsChild>
                    <w:div w:id="1984315032">
                      <w:marLeft w:val="0"/>
                      <w:marRight w:val="0"/>
                      <w:marTop w:val="0"/>
                      <w:marBottom w:val="0"/>
                      <w:divBdr>
                        <w:top w:val="none" w:sz="0" w:space="0" w:color="auto"/>
                        <w:left w:val="none" w:sz="0" w:space="0" w:color="auto"/>
                        <w:bottom w:val="none" w:sz="0" w:space="0" w:color="auto"/>
                        <w:right w:val="none" w:sz="0" w:space="0" w:color="auto"/>
                      </w:divBdr>
                    </w:div>
                  </w:divsChild>
                </w:div>
                <w:div w:id="1932735350">
                  <w:marLeft w:val="0"/>
                  <w:marRight w:val="0"/>
                  <w:marTop w:val="0"/>
                  <w:marBottom w:val="0"/>
                  <w:divBdr>
                    <w:top w:val="none" w:sz="0" w:space="0" w:color="auto"/>
                    <w:left w:val="none" w:sz="0" w:space="0" w:color="auto"/>
                    <w:bottom w:val="none" w:sz="0" w:space="0" w:color="auto"/>
                    <w:right w:val="none" w:sz="0" w:space="0" w:color="auto"/>
                  </w:divBdr>
                  <w:divsChild>
                    <w:div w:id="1132989330">
                      <w:marLeft w:val="0"/>
                      <w:marRight w:val="0"/>
                      <w:marTop w:val="0"/>
                      <w:marBottom w:val="0"/>
                      <w:divBdr>
                        <w:top w:val="none" w:sz="0" w:space="0" w:color="auto"/>
                        <w:left w:val="none" w:sz="0" w:space="0" w:color="auto"/>
                        <w:bottom w:val="none" w:sz="0" w:space="0" w:color="auto"/>
                        <w:right w:val="none" w:sz="0" w:space="0" w:color="auto"/>
                      </w:divBdr>
                    </w:div>
                  </w:divsChild>
                </w:div>
                <w:div w:id="390278547">
                  <w:marLeft w:val="0"/>
                  <w:marRight w:val="0"/>
                  <w:marTop w:val="0"/>
                  <w:marBottom w:val="0"/>
                  <w:divBdr>
                    <w:top w:val="none" w:sz="0" w:space="0" w:color="auto"/>
                    <w:left w:val="none" w:sz="0" w:space="0" w:color="auto"/>
                    <w:bottom w:val="none" w:sz="0" w:space="0" w:color="auto"/>
                    <w:right w:val="none" w:sz="0" w:space="0" w:color="auto"/>
                  </w:divBdr>
                  <w:divsChild>
                    <w:div w:id="158541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310460">
      <w:bodyDiv w:val="1"/>
      <w:marLeft w:val="0"/>
      <w:marRight w:val="0"/>
      <w:marTop w:val="0"/>
      <w:marBottom w:val="0"/>
      <w:divBdr>
        <w:top w:val="none" w:sz="0" w:space="0" w:color="auto"/>
        <w:left w:val="none" w:sz="0" w:space="0" w:color="auto"/>
        <w:bottom w:val="none" w:sz="0" w:space="0" w:color="auto"/>
        <w:right w:val="none" w:sz="0" w:space="0" w:color="auto"/>
      </w:divBdr>
      <w:divsChild>
        <w:div w:id="1696421819">
          <w:marLeft w:val="0"/>
          <w:marRight w:val="0"/>
          <w:marTop w:val="0"/>
          <w:marBottom w:val="0"/>
          <w:divBdr>
            <w:top w:val="none" w:sz="0" w:space="0" w:color="auto"/>
            <w:left w:val="none" w:sz="0" w:space="0" w:color="auto"/>
            <w:bottom w:val="none" w:sz="0" w:space="0" w:color="auto"/>
            <w:right w:val="none" w:sz="0" w:space="0" w:color="auto"/>
          </w:divBdr>
          <w:divsChild>
            <w:div w:id="652484940">
              <w:marLeft w:val="0"/>
              <w:marRight w:val="0"/>
              <w:marTop w:val="0"/>
              <w:marBottom w:val="0"/>
              <w:divBdr>
                <w:top w:val="none" w:sz="0" w:space="0" w:color="auto"/>
                <w:left w:val="none" w:sz="0" w:space="0" w:color="auto"/>
                <w:bottom w:val="none" w:sz="0" w:space="0" w:color="auto"/>
                <w:right w:val="none" w:sz="0" w:space="0" w:color="auto"/>
              </w:divBdr>
              <w:divsChild>
                <w:div w:id="428476299">
                  <w:marLeft w:val="0"/>
                  <w:marRight w:val="0"/>
                  <w:marTop w:val="0"/>
                  <w:marBottom w:val="0"/>
                  <w:divBdr>
                    <w:top w:val="none" w:sz="0" w:space="0" w:color="auto"/>
                    <w:left w:val="none" w:sz="0" w:space="0" w:color="auto"/>
                    <w:bottom w:val="none" w:sz="0" w:space="0" w:color="auto"/>
                    <w:right w:val="none" w:sz="0" w:space="0" w:color="auto"/>
                  </w:divBdr>
                  <w:divsChild>
                    <w:div w:id="2022706988">
                      <w:marLeft w:val="0"/>
                      <w:marRight w:val="0"/>
                      <w:marTop w:val="0"/>
                      <w:marBottom w:val="0"/>
                      <w:divBdr>
                        <w:top w:val="none" w:sz="0" w:space="0" w:color="auto"/>
                        <w:left w:val="none" w:sz="0" w:space="0" w:color="auto"/>
                        <w:bottom w:val="none" w:sz="0" w:space="0" w:color="auto"/>
                        <w:right w:val="none" w:sz="0" w:space="0" w:color="auto"/>
                      </w:divBdr>
                    </w:div>
                  </w:divsChild>
                </w:div>
                <w:div w:id="2120448767">
                  <w:marLeft w:val="0"/>
                  <w:marRight w:val="0"/>
                  <w:marTop w:val="0"/>
                  <w:marBottom w:val="0"/>
                  <w:divBdr>
                    <w:top w:val="none" w:sz="0" w:space="0" w:color="auto"/>
                    <w:left w:val="none" w:sz="0" w:space="0" w:color="auto"/>
                    <w:bottom w:val="none" w:sz="0" w:space="0" w:color="auto"/>
                    <w:right w:val="none" w:sz="0" w:space="0" w:color="auto"/>
                  </w:divBdr>
                  <w:divsChild>
                    <w:div w:id="1548293315">
                      <w:marLeft w:val="0"/>
                      <w:marRight w:val="0"/>
                      <w:marTop w:val="0"/>
                      <w:marBottom w:val="0"/>
                      <w:divBdr>
                        <w:top w:val="none" w:sz="0" w:space="0" w:color="auto"/>
                        <w:left w:val="none" w:sz="0" w:space="0" w:color="auto"/>
                        <w:bottom w:val="none" w:sz="0" w:space="0" w:color="auto"/>
                        <w:right w:val="none" w:sz="0" w:space="0" w:color="auto"/>
                      </w:divBdr>
                    </w:div>
                  </w:divsChild>
                </w:div>
                <w:div w:id="960041200">
                  <w:marLeft w:val="0"/>
                  <w:marRight w:val="0"/>
                  <w:marTop w:val="0"/>
                  <w:marBottom w:val="0"/>
                  <w:divBdr>
                    <w:top w:val="none" w:sz="0" w:space="0" w:color="auto"/>
                    <w:left w:val="none" w:sz="0" w:space="0" w:color="auto"/>
                    <w:bottom w:val="none" w:sz="0" w:space="0" w:color="auto"/>
                    <w:right w:val="none" w:sz="0" w:space="0" w:color="auto"/>
                  </w:divBdr>
                  <w:divsChild>
                    <w:div w:id="648754091">
                      <w:marLeft w:val="0"/>
                      <w:marRight w:val="0"/>
                      <w:marTop w:val="0"/>
                      <w:marBottom w:val="0"/>
                      <w:divBdr>
                        <w:top w:val="none" w:sz="0" w:space="0" w:color="auto"/>
                        <w:left w:val="none" w:sz="0" w:space="0" w:color="auto"/>
                        <w:bottom w:val="none" w:sz="0" w:space="0" w:color="auto"/>
                        <w:right w:val="none" w:sz="0" w:space="0" w:color="auto"/>
                      </w:divBdr>
                    </w:div>
                  </w:divsChild>
                </w:div>
                <w:div w:id="1593784480">
                  <w:marLeft w:val="0"/>
                  <w:marRight w:val="0"/>
                  <w:marTop w:val="0"/>
                  <w:marBottom w:val="0"/>
                  <w:divBdr>
                    <w:top w:val="none" w:sz="0" w:space="0" w:color="auto"/>
                    <w:left w:val="none" w:sz="0" w:space="0" w:color="auto"/>
                    <w:bottom w:val="none" w:sz="0" w:space="0" w:color="auto"/>
                    <w:right w:val="none" w:sz="0" w:space="0" w:color="auto"/>
                  </w:divBdr>
                  <w:divsChild>
                    <w:div w:id="1362125496">
                      <w:marLeft w:val="0"/>
                      <w:marRight w:val="0"/>
                      <w:marTop w:val="0"/>
                      <w:marBottom w:val="0"/>
                      <w:divBdr>
                        <w:top w:val="none" w:sz="0" w:space="0" w:color="auto"/>
                        <w:left w:val="none" w:sz="0" w:space="0" w:color="auto"/>
                        <w:bottom w:val="none" w:sz="0" w:space="0" w:color="auto"/>
                        <w:right w:val="none" w:sz="0" w:space="0" w:color="auto"/>
                      </w:divBdr>
                    </w:div>
                  </w:divsChild>
                </w:div>
                <w:div w:id="1516114818">
                  <w:marLeft w:val="0"/>
                  <w:marRight w:val="0"/>
                  <w:marTop w:val="0"/>
                  <w:marBottom w:val="0"/>
                  <w:divBdr>
                    <w:top w:val="none" w:sz="0" w:space="0" w:color="auto"/>
                    <w:left w:val="none" w:sz="0" w:space="0" w:color="auto"/>
                    <w:bottom w:val="none" w:sz="0" w:space="0" w:color="auto"/>
                    <w:right w:val="none" w:sz="0" w:space="0" w:color="auto"/>
                  </w:divBdr>
                  <w:divsChild>
                    <w:div w:id="1690057191">
                      <w:marLeft w:val="0"/>
                      <w:marRight w:val="0"/>
                      <w:marTop w:val="0"/>
                      <w:marBottom w:val="0"/>
                      <w:divBdr>
                        <w:top w:val="none" w:sz="0" w:space="0" w:color="auto"/>
                        <w:left w:val="none" w:sz="0" w:space="0" w:color="auto"/>
                        <w:bottom w:val="none" w:sz="0" w:space="0" w:color="auto"/>
                        <w:right w:val="none" w:sz="0" w:space="0" w:color="auto"/>
                      </w:divBdr>
                    </w:div>
                  </w:divsChild>
                </w:div>
                <w:div w:id="23875071">
                  <w:marLeft w:val="0"/>
                  <w:marRight w:val="0"/>
                  <w:marTop w:val="0"/>
                  <w:marBottom w:val="0"/>
                  <w:divBdr>
                    <w:top w:val="none" w:sz="0" w:space="0" w:color="auto"/>
                    <w:left w:val="none" w:sz="0" w:space="0" w:color="auto"/>
                    <w:bottom w:val="none" w:sz="0" w:space="0" w:color="auto"/>
                    <w:right w:val="none" w:sz="0" w:space="0" w:color="auto"/>
                  </w:divBdr>
                  <w:divsChild>
                    <w:div w:id="1850096317">
                      <w:marLeft w:val="0"/>
                      <w:marRight w:val="0"/>
                      <w:marTop w:val="0"/>
                      <w:marBottom w:val="0"/>
                      <w:divBdr>
                        <w:top w:val="none" w:sz="0" w:space="0" w:color="auto"/>
                        <w:left w:val="none" w:sz="0" w:space="0" w:color="auto"/>
                        <w:bottom w:val="none" w:sz="0" w:space="0" w:color="auto"/>
                        <w:right w:val="none" w:sz="0" w:space="0" w:color="auto"/>
                      </w:divBdr>
                    </w:div>
                  </w:divsChild>
                </w:div>
                <w:div w:id="282612349">
                  <w:marLeft w:val="0"/>
                  <w:marRight w:val="0"/>
                  <w:marTop w:val="0"/>
                  <w:marBottom w:val="0"/>
                  <w:divBdr>
                    <w:top w:val="none" w:sz="0" w:space="0" w:color="auto"/>
                    <w:left w:val="none" w:sz="0" w:space="0" w:color="auto"/>
                    <w:bottom w:val="none" w:sz="0" w:space="0" w:color="auto"/>
                    <w:right w:val="none" w:sz="0" w:space="0" w:color="auto"/>
                  </w:divBdr>
                  <w:divsChild>
                    <w:div w:id="1500927719">
                      <w:marLeft w:val="0"/>
                      <w:marRight w:val="0"/>
                      <w:marTop w:val="0"/>
                      <w:marBottom w:val="0"/>
                      <w:divBdr>
                        <w:top w:val="none" w:sz="0" w:space="0" w:color="auto"/>
                        <w:left w:val="none" w:sz="0" w:space="0" w:color="auto"/>
                        <w:bottom w:val="none" w:sz="0" w:space="0" w:color="auto"/>
                        <w:right w:val="none" w:sz="0" w:space="0" w:color="auto"/>
                      </w:divBdr>
                    </w:div>
                  </w:divsChild>
                </w:div>
                <w:div w:id="915017170">
                  <w:marLeft w:val="0"/>
                  <w:marRight w:val="0"/>
                  <w:marTop w:val="0"/>
                  <w:marBottom w:val="0"/>
                  <w:divBdr>
                    <w:top w:val="none" w:sz="0" w:space="0" w:color="auto"/>
                    <w:left w:val="none" w:sz="0" w:space="0" w:color="auto"/>
                    <w:bottom w:val="none" w:sz="0" w:space="0" w:color="auto"/>
                    <w:right w:val="none" w:sz="0" w:space="0" w:color="auto"/>
                  </w:divBdr>
                  <w:divsChild>
                    <w:div w:id="925116784">
                      <w:marLeft w:val="0"/>
                      <w:marRight w:val="0"/>
                      <w:marTop w:val="0"/>
                      <w:marBottom w:val="0"/>
                      <w:divBdr>
                        <w:top w:val="none" w:sz="0" w:space="0" w:color="auto"/>
                        <w:left w:val="none" w:sz="0" w:space="0" w:color="auto"/>
                        <w:bottom w:val="none" w:sz="0" w:space="0" w:color="auto"/>
                        <w:right w:val="none" w:sz="0" w:space="0" w:color="auto"/>
                      </w:divBdr>
                    </w:div>
                  </w:divsChild>
                </w:div>
                <w:div w:id="1417290174">
                  <w:marLeft w:val="0"/>
                  <w:marRight w:val="0"/>
                  <w:marTop w:val="0"/>
                  <w:marBottom w:val="0"/>
                  <w:divBdr>
                    <w:top w:val="none" w:sz="0" w:space="0" w:color="auto"/>
                    <w:left w:val="none" w:sz="0" w:space="0" w:color="auto"/>
                    <w:bottom w:val="none" w:sz="0" w:space="0" w:color="auto"/>
                    <w:right w:val="none" w:sz="0" w:space="0" w:color="auto"/>
                  </w:divBdr>
                  <w:divsChild>
                    <w:div w:id="741298607">
                      <w:marLeft w:val="0"/>
                      <w:marRight w:val="0"/>
                      <w:marTop w:val="0"/>
                      <w:marBottom w:val="0"/>
                      <w:divBdr>
                        <w:top w:val="none" w:sz="0" w:space="0" w:color="auto"/>
                        <w:left w:val="none" w:sz="0" w:space="0" w:color="auto"/>
                        <w:bottom w:val="none" w:sz="0" w:space="0" w:color="auto"/>
                        <w:right w:val="none" w:sz="0" w:space="0" w:color="auto"/>
                      </w:divBdr>
                    </w:div>
                  </w:divsChild>
                </w:div>
                <w:div w:id="1970283718">
                  <w:marLeft w:val="0"/>
                  <w:marRight w:val="0"/>
                  <w:marTop w:val="0"/>
                  <w:marBottom w:val="0"/>
                  <w:divBdr>
                    <w:top w:val="none" w:sz="0" w:space="0" w:color="auto"/>
                    <w:left w:val="none" w:sz="0" w:space="0" w:color="auto"/>
                    <w:bottom w:val="none" w:sz="0" w:space="0" w:color="auto"/>
                    <w:right w:val="none" w:sz="0" w:space="0" w:color="auto"/>
                  </w:divBdr>
                  <w:divsChild>
                    <w:div w:id="98792225">
                      <w:marLeft w:val="0"/>
                      <w:marRight w:val="0"/>
                      <w:marTop w:val="0"/>
                      <w:marBottom w:val="0"/>
                      <w:divBdr>
                        <w:top w:val="none" w:sz="0" w:space="0" w:color="auto"/>
                        <w:left w:val="none" w:sz="0" w:space="0" w:color="auto"/>
                        <w:bottom w:val="none" w:sz="0" w:space="0" w:color="auto"/>
                        <w:right w:val="none" w:sz="0" w:space="0" w:color="auto"/>
                      </w:divBdr>
                    </w:div>
                  </w:divsChild>
                </w:div>
                <w:div w:id="620847787">
                  <w:marLeft w:val="0"/>
                  <w:marRight w:val="0"/>
                  <w:marTop w:val="0"/>
                  <w:marBottom w:val="0"/>
                  <w:divBdr>
                    <w:top w:val="none" w:sz="0" w:space="0" w:color="auto"/>
                    <w:left w:val="none" w:sz="0" w:space="0" w:color="auto"/>
                    <w:bottom w:val="none" w:sz="0" w:space="0" w:color="auto"/>
                    <w:right w:val="none" w:sz="0" w:space="0" w:color="auto"/>
                  </w:divBdr>
                  <w:divsChild>
                    <w:div w:id="1106081191">
                      <w:marLeft w:val="0"/>
                      <w:marRight w:val="0"/>
                      <w:marTop w:val="0"/>
                      <w:marBottom w:val="0"/>
                      <w:divBdr>
                        <w:top w:val="none" w:sz="0" w:space="0" w:color="auto"/>
                        <w:left w:val="none" w:sz="0" w:space="0" w:color="auto"/>
                        <w:bottom w:val="none" w:sz="0" w:space="0" w:color="auto"/>
                        <w:right w:val="none" w:sz="0" w:space="0" w:color="auto"/>
                      </w:divBdr>
                    </w:div>
                  </w:divsChild>
                </w:div>
                <w:div w:id="1436050795">
                  <w:marLeft w:val="0"/>
                  <w:marRight w:val="0"/>
                  <w:marTop w:val="0"/>
                  <w:marBottom w:val="0"/>
                  <w:divBdr>
                    <w:top w:val="none" w:sz="0" w:space="0" w:color="auto"/>
                    <w:left w:val="none" w:sz="0" w:space="0" w:color="auto"/>
                    <w:bottom w:val="none" w:sz="0" w:space="0" w:color="auto"/>
                    <w:right w:val="none" w:sz="0" w:space="0" w:color="auto"/>
                  </w:divBdr>
                  <w:divsChild>
                    <w:div w:id="1419209918">
                      <w:marLeft w:val="0"/>
                      <w:marRight w:val="0"/>
                      <w:marTop w:val="0"/>
                      <w:marBottom w:val="0"/>
                      <w:divBdr>
                        <w:top w:val="none" w:sz="0" w:space="0" w:color="auto"/>
                        <w:left w:val="none" w:sz="0" w:space="0" w:color="auto"/>
                        <w:bottom w:val="none" w:sz="0" w:space="0" w:color="auto"/>
                        <w:right w:val="none" w:sz="0" w:space="0" w:color="auto"/>
                      </w:divBdr>
                    </w:div>
                  </w:divsChild>
                </w:div>
                <w:div w:id="1230769523">
                  <w:marLeft w:val="0"/>
                  <w:marRight w:val="0"/>
                  <w:marTop w:val="0"/>
                  <w:marBottom w:val="0"/>
                  <w:divBdr>
                    <w:top w:val="none" w:sz="0" w:space="0" w:color="auto"/>
                    <w:left w:val="none" w:sz="0" w:space="0" w:color="auto"/>
                    <w:bottom w:val="none" w:sz="0" w:space="0" w:color="auto"/>
                    <w:right w:val="none" w:sz="0" w:space="0" w:color="auto"/>
                  </w:divBdr>
                  <w:divsChild>
                    <w:div w:id="1663239037">
                      <w:marLeft w:val="0"/>
                      <w:marRight w:val="0"/>
                      <w:marTop w:val="0"/>
                      <w:marBottom w:val="0"/>
                      <w:divBdr>
                        <w:top w:val="none" w:sz="0" w:space="0" w:color="auto"/>
                        <w:left w:val="none" w:sz="0" w:space="0" w:color="auto"/>
                        <w:bottom w:val="none" w:sz="0" w:space="0" w:color="auto"/>
                        <w:right w:val="none" w:sz="0" w:space="0" w:color="auto"/>
                      </w:divBdr>
                    </w:div>
                  </w:divsChild>
                </w:div>
                <w:div w:id="2011565847">
                  <w:marLeft w:val="0"/>
                  <w:marRight w:val="0"/>
                  <w:marTop w:val="0"/>
                  <w:marBottom w:val="0"/>
                  <w:divBdr>
                    <w:top w:val="none" w:sz="0" w:space="0" w:color="auto"/>
                    <w:left w:val="none" w:sz="0" w:space="0" w:color="auto"/>
                    <w:bottom w:val="none" w:sz="0" w:space="0" w:color="auto"/>
                    <w:right w:val="none" w:sz="0" w:space="0" w:color="auto"/>
                  </w:divBdr>
                  <w:divsChild>
                    <w:div w:id="277105796">
                      <w:marLeft w:val="0"/>
                      <w:marRight w:val="0"/>
                      <w:marTop w:val="0"/>
                      <w:marBottom w:val="0"/>
                      <w:divBdr>
                        <w:top w:val="none" w:sz="0" w:space="0" w:color="auto"/>
                        <w:left w:val="none" w:sz="0" w:space="0" w:color="auto"/>
                        <w:bottom w:val="none" w:sz="0" w:space="0" w:color="auto"/>
                        <w:right w:val="none" w:sz="0" w:space="0" w:color="auto"/>
                      </w:divBdr>
                    </w:div>
                  </w:divsChild>
                </w:div>
                <w:div w:id="726151164">
                  <w:marLeft w:val="0"/>
                  <w:marRight w:val="0"/>
                  <w:marTop w:val="0"/>
                  <w:marBottom w:val="0"/>
                  <w:divBdr>
                    <w:top w:val="none" w:sz="0" w:space="0" w:color="auto"/>
                    <w:left w:val="none" w:sz="0" w:space="0" w:color="auto"/>
                    <w:bottom w:val="none" w:sz="0" w:space="0" w:color="auto"/>
                    <w:right w:val="none" w:sz="0" w:space="0" w:color="auto"/>
                  </w:divBdr>
                  <w:divsChild>
                    <w:div w:id="1592547745">
                      <w:marLeft w:val="0"/>
                      <w:marRight w:val="0"/>
                      <w:marTop w:val="0"/>
                      <w:marBottom w:val="0"/>
                      <w:divBdr>
                        <w:top w:val="none" w:sz="0" w:space="0" w:color="auto"/>
                        <w:left w:val="none" w:sz="0" w:space="0" w:color="auto"/>
                        <w:bottom w:val="none" w:sz="0" w:space="0" w:color="auto"/>
                        <w:right w:val="none" w:sz="0" w:space="0" w:color="auto"/>
                      </w:divBdr>
                    </w:div>
                  </w:divsChild>
                </w:div>
                <w:div w:id="404887428">
                  <w:marLeft w:val="0"/>
                  <w:marRight w:val="0"/>
                  <w:marTop w:val="0"/>
                  <w:marBottom w:val="0"/>
                  <w:divBdr>
                    <w:top w:val="none" w:sz="0" w:space="0" w:color="auto"/>
                    <w:left w:val="none" w:sz="0" w:space="0" w:color="auto"/>
                    <w:bottom w:val="none" w:sz="0" w:space="0" w:color="auto"/>
                    <w:right w:val="none" w:sz="0" w:space="0" w:color="auto"/>
                  </w:divBdr>
                  <w:divsChild>
                    <w:div w:id="1731616732">
                      <w:marLeft w:val="0"/>
                      <w:marRight w:val="0"/>
                      <w:marTop w:val="0"/>
                      <w:marBottom w:val="0"/>
                      <w:divBdr>
                        <w:top w:val="none" w:sz="0" w:space="0" w:color="auto"/>
                        <w:left w:val="none" w:sz="0" w:space="0" w:color="auto"/>
                        <w:bottom w:val="none" w:sz="0" w:space="0" w:color="auto"/>
                        <w:right w:val="none" w:sz="0" w:space="0" w:color="auto"/>
                      </w:divBdr>
                    </w:div>
                  </w:divsChild>
                </w:div>
                <w:div w:id="1046217058">
                  <w:marLeft w:val="0"/>
                  <w:marRight w:val="0"/>
                  <w:marTop w:val="0"/>
                  <w:marBottom w:val="0"/>
                  <w:divBdr>
                    <w:top w:val="none" w:sz="0" w:space="0" w:color="auto"/>
                    <w:left w:val="none" w:sz="0" w:space="0" w:color="auto"/>
                    <w:bottom w:val="none" w:sz="0" w:space="0" w:color="auto"/>
                    <w:right w:val="none" w:sz="0" w:space="0" w:color="auto"/>
                  </w:divBdr>
                  <w:divsChild>
                    <w:div w:id="977681741">
                      <w:marLeft w:val="0"/>
                      <w:marRight w:val="0"/>
                      <w:marTop w:val="0"/>
                      <w:marBottom w:val="0"/>
                      <w:divBdr>
                        <w:top w:val="none" w:sz="0" w:space="0" w:color="auto"/>
                        <w:left w:val="none" w:sz="0" w:space="0" w:color="auto"/>
                        <w:bottom w:val="none" w:sz="0" w:space="0" w:color="auto"/>
                        <w:right w:val="none" w:sz="0" w:space="0" w:color="auto"/>
                      </w:divBdr>
                    </w:div>
                  </w:divsChild>
                </w:div>
                <w:div w:id="1803309337">
                  <w:marLeft w:val="0"/>
                  <w:marRight w:val="0"/>
                  <w:marTop w:val="0"/>
                  <w:marBottom w:val="0"/>
                  <w:divBdr>
                    <w:top w:val="none" w:sz="0" w:space="0" w:color="auto"/>
                    <w:left w:val="none" w:sz="0" w:space="0" w:color="auto"/>
                    <w:bottom w:val="none" w:sz="0" w:space="0" w:color="auto"/>
                    <w:right w:val="none" w:sz="0" w:space="0" w:color="auto"/>
                  </w:divBdr>
                  <w:divsChild>
                    <w:div w:id="68961791">
                      <w:marLeft w:val="0"/>
                      <w:marRight w:val="0"/>
                      <w:marTop w:val="0"/>
                      <w:marBottom w:val="0"/>
                      <w:divBdr>
                        <w:top w:val="none" w:sz="0" w:space="0" w:color="auto"/>
                        <w:left w:val="none" w:sz="0" w:space="0" w:color="auto"/>
                        <w:bottom w:val="none" w:sz="0" w:space="0" w:color="auto"/>
                        <w:right w:val="none" w:sz="0" w:space="0" w:color="auto"/>
                      </w:divBdr>
                    </w:div>
                  </w:divsChild>
                </w:div>
                <w:div w:id="778911608">
                  <w:marLeft w:val="0"/>
                  <w:marRight w:val="0"/>
                  <w:marTop w:val="0"/>
                  <w:marBottom w:val="0"/>
                  <w:divBdr>
                    <w:top w:val="none" w:sz="0" w:space="0" w:color="auto"/>
                    <w:left w:val="none" w:sz="0" w:space="0" w:color="auto"/>
                    <w:bottom w:val="none" w:sz="0" w:space="0" w:color="auto"/>
                    <w:right w:val="none" w:sz="0" w:space="0" w:color="auto"/>
                  </w:divBdr>
                  <w:divsChild>
                    <w:div w:id="1569799650">
                      <w:marLeft w:val="0"/>
                      <w:marRight w:val="0"/>
                      <w:marTop w:val="0"/>
                      <w:marBottom w:val="0"/>
                      <w:divBdr>
                        <w:top w:val="none" w:sz="0" w:space="0" w:color="auto"/>
                        <w:left w:val="none" w:sz="0" w:space="0" w:color="auto"/>
                        <w:bottom w:val="none" w:sz="0" w:space="0" w:color="auto"/>
                        <w:right w:val="none" w:sz="0" w:space="0" w:color="auto"/>
                      </w:divBdr>
                    </w:div>
                  </w:divsChild>
                </w:div>
                <w:div w:id="632947265">
                  <w:marLeft w:val="0"/>
                  <w:marRight w:val="0"/>
                  <w:marTop w:val="0"/>
                  <w:marBottom w:val="0"/>
                  <w:divBdr>
                    <w:top w:val="none" w:sz="0" w:space="0" w:color="auto"/>
                    <w:left w:val="none" w:sz="0" w:space="0" w:color="auto"/>
                    <w:bottom w:val="none" w:sz="0" w:space="0" w:color="auto"/>
                    <w:right w:val="none" w:sz="0" w:space="0" w:color="auto"/>
                  </w:divBdr>
                  <w:divsChild>
                    <w:div w:id="1827741242">
                      <w:marLeft w:val="0"/>
                      <w:marRight w:val="0"/>
                      <w:marTop w:val="0"/>
                      <w:marBottom w:val="0"/>
                      <w:divBdr>
                        <w:top w:val="none" w:sz="0" w:space="0" w:color="auto"/>
                        <w:left w:val="none" w:sz="0" w:space="0" w:color="auto"/>
                        <w:bottom w:val="none" w:sz="0" w:space="0" w:color="auto"/>
                        <w:right w:val="none" w:sz="0" w:space="0" w:color="auto"/>
                      </w:divBdr>
                    </w:div>
                  </w:divsChild>
                </w:div>
                <w:div w:id="172767540">
                  <w:marLeft w:val="0"/>
                  <w:marRight w:val="0"/>
                  <w:marTop w:val="0"/>
                  <w:marBottom w:val="0"/>
                  <w:divBdr>
                    <w:top w:val="none" w:sz="0" w:space="0" w:color="auto"/>
                    <w:left w:val="none" w:sz="0" w:space="0" w:color="auto"/>
                    <w:bottom w:val="none" w:sz="0" w:space="0" w:color="auto"/>
                    <w:right w:val="none" w:sz="0" w:space="0" w:color="auto"/>
                  </w:divBdr>
                  <w:divsChild>
                    <w:div w:id="105739436">
                      <w:marLeft w:val="0"/>
                      <w:marRight w:val="0"/>
                      <w:marTop w:val="0"/>
                      <w:marBottom w:val="0"/>
                      <w:divBdr>
                        <w:top w:val="none" w:sz="0" w:space="0" w:color="auto"/>
                        <w:left w:val="none" w:sz="0" w:space="0" w:color="auto"/>
                        <w:bottom w:val="none" w:sz="0" w:space="0" w:color="auto"/>
                        <w:right w:val="none" w:sz="0" w:space="0" w:color="auto"/>
                      </w:divBdr>
                    </w:div>
                  </w:divsChild>
                </w:div>
                <w:div w:id="1545367858">
                  <w:marLeft w:val="0"/>
                  <w:marRight w:val="0"/>
                  <w:marTop w:val="0"/>
                  <w:marBottom w:val="0"/>
                  <w:divBdr>
                    <w:top w:val="none" w:sz="0" w:space="0" w:color="auto"/>
                    <w:left w:val="none" w:sz="0" w:space="0" w:color="auto"/>
                    <w:bottom w:val="none" w:sz="0" w:space="0" w:color="auto"/>
                    <w:right w:val="none" w:sz="0" w:space="0" w:color="auto"/>
                  </w:divBdr>
                  <w:divsChild>
                    <w:div w:id="31457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718477">
      <w:bodyDiv w:val="1"/>
      <w:marLeft w:val="0"/>
      <w:marRight w:val="0"/>
      <w:marTop w:val="0"/>
      <w:marBottom w:val="0"/>
      <w:divBdr>
        <w:top w:val="none" w:sz="0" w:space="0" w:color="auto"/>
        <w:left w:val="none" w:sz="0" w:space="0" w:color="auto"/>
        <w:bottom w:val="none" w:sz="0" w:space="0" w:color="auto"/>
        <w:right w:val="none" w:sz="0" w:space="0" w:color="auto"/>
      </w:divBdr>
      <w:divsChild>
        <w:div w:id="512188188">
          <w:marLeft w:val="0"/>
          <w:marRight w:val="0"/>
          <w:marTop w:val="0"/>
          <w:marBottom w:val="0"/>
          <w:divBdr>
            <w:top w:val="none" w:sz="0" w:space="0" w:color="auto"/>
            <w:left w:val="none" w:sz="0" w:space="0" w:color="auto"/>
            <w:bottom w:val="none" w:sz="0" w:space="0" w:color="auto"/>
            <w:right w:val="none" w:sz="0" w:space="0" w:color="auto"/>
          </w:divBdr>
          <w:divsChild>
            <w:div w:id="32928379">
              <w:marLeft w:val="0"/>
              <w:marRight w:val="0"/>
              <w:marTop w:val="0"/>
              <w:marBottom w:val="0"/>
              <w:divBdr>
                <w:top w:val="none" w:sz="0" w:space="0" w:color="auto"/>
                <w:left w:val="none" w:sz="0" w:space="0" w:color="auto"/>
                <w:bottom w:val="none" w:sz="0" w:space="0" w:color="auto"/>
                <w:right w:val="none" w:sz="0" w:space="0" w:color="auto"/>
              </w:divBdr>
              <w:divsChild>
                <w:div w:id="865482956">
                  <w:marLeft w:val="0"/>
                  <w:marRight w:val="0"/>
                  <w:marTop w:val="0"/>
                  <w:marBottom w:val="0"/>
                  <w:divBdr>
                    <w:top w:val="none" w:sz="0" w:space="0" w:color="auto"/>
                    <w:left w:val="none" w:sz="0" w:space="0" w:color="auto"/>
                    <w:bottom w:val="none" w:sz="0" w:space="0" w:color="auto"/>
                    <w:right w:val="none" w:sz="0" w:space="0" w:color="auto"/>
                  </w:divBdr>
                </w:div>
              </w:divsChild>
            </w:div>
            <w:div w:id="2024503193">
              <w:marLeft w:val="0"/>
              <w:marRight w:val="0"/>
              <w:marTop w:val="0"/>
              <w:marBottom w:val="0"/>
              <w:divBdr>
                <w:top w:val="none" w:sz="0" w:space="0" w:color="auto"/>
                <w:left w:val="none" w:sz="0" w:space="0" w:color="auto"/>
                <w:bottom w:val="none" w:sz="0" w:space="0" w:color="auto"/>
                <w:right w:val="none" w:sz="0" w:space="0" w:color="auto"/>
              </w:divBdr>
              <w:divsChild>
                <w:div w:id="577981525">
                  <w:marLeft w:val="0"/>
                  <w:marRight w:val="0"/>
                  <w:marTop w:val="0"/>
                  <w:marBottom w:val="0"/>
                  <w:divBdr>
                    <w:top w:val="none" w:sz="0" w:space="0" w:color="auto"/>
                    <w:left w:val="none" w:sz="0" w:space="0" w:color="auto"/>
                    <w:bottom w:val="none" w:sz="0" w:space="0" w:color="auto"/>
                    <w:right w:val="none" w:sz="0" w:space="0" w:color="auto"/>
                  </w:divBdr>
                  <w:divsChild>
                    <w:div w:id="2035232005">
                      <w:marLeft w:val="0"/>
                      <w:marRight w:val="0"/>
                      <w:marTop w:val="0"/>
                      <w:marBottom w:val="0"/>
                      <w:divBdr>
                        <w:top w:val="none" w:sz="0" w:space="0" w:color="auto"/>
                        <w:left w:val="none" w:sz="0" w:space="0" w:color="auto"/>
                        <w:bottom w:val="none" w:sz="0" w:space="0" w:color="auto"/>
                        <w:right w:val="none" w:sz="0" w:space="0" w:color="auto"/>
                      </w:divBdr>
                    </w:div>
                  </w:divsChild>
                </w:div>
                <w:div w:id="1096631642">
                  <w:marLeft w:val="0"/>
                  <w:marRight w:val="0"/>
                  <w:marTop w:val="0"/>
                  <w:marBottom w:val="0"/>
                  <w:divBdr>
                    <w:top w:val="none" w:sz="0" w:space="0" w:color="auto"/>
                    <w:left w:val="none" w:sz="0" w:space="0" w:color="auto"/>
                    <w:bottom w:val="none" w:sz="0" w:space="0" w:color="auto"/>
                    <w:right w:val="none" w:sz="0" w:space="0" w:color="auto"/>
                  </w:divBdr>
                  <w:divsChild>
                    <w:div w:id="15353289">
                      <w:marLeft w:val="0"/>
                      <w:marRight w:val="0"/>
                      <w:marTop w:val="0"/>
                      <w:marBottom w:val="0"/>
                      <w:divBdr>
                        <w:top w:val="none" w:sz="0" w:space="0" w:color="auto"/>
                        <w:left w:val="none" w:sz="0" w:space="0" w:color="auto"/>
                        <w:bottom w:val="none" w:sz="0" w:space="0" w:color="auto"/>
                        <w:right w:val="none" w:sz="0" w:space="0" w:color="auto"/>
                      </w:divBdr>
                    </w:div>
                  </w:divsChild>
                </w:div>
                <w:div w:id="844438796">
                  <w:marLeft w:val="0"/>
                  <w:marRight w:val="0"/>
                  <w:marTop w:val="0"/>
                  <w:marBottom w:val="0"/>
                  <w:divBdr>
                    <w:top w:val="none" w:sz="0" w:space="0" w:color="auto"/>
                    <w:left w:val="none" w:sz="0" w:space="0" w:color="auto"/>
                    <w:bottom w:val="none" w:sz="0" w:space="0" w:color="auto"/>
                    <w:right w:val="none" w:sz="0" w:space="0" w:color="auto"/>
                  </w:divBdr>
                  <w:divsChild>
                    <w:div w:id="476453768">
                      <w:marLeft w:val="0"/>
                      <w:marRight w:val="0"/>
                      <w:marTop w:val="0"/>
                      <w:marBottom w:val="0"/>
                      <w:divBdr>
                        <w:top w:val="none" w:sz="0" w:space="0" w:color="auto"/>
                        <w:left w:val="none" w:sz="0" w:space="0" w:color="auto"/>
                        <w:bottom w:val="none" w:sz="0" w:space="0" w:color="auto"/>
                        <w:right w:val="none" w:sz="0" w:space="0" w:color="auto"/>
                      </w:divBdr>
                    </w:div>
                  </w:divsChild>
                </w:div>
                <w:div w:id="1561288754">
                  <w:marLeft w:val="0"/>
                  <w:marRight w:val="0"/>
                  <w:marTop w:val="0"/>
                  <w:marBottom w:val="0"/>
                  <w:divBdr>
                    <w:top w:val="none" w:sz="0" w:space="0" w:color="auto"/>
                    <w:left w:val="none" w:sz="0" w:space="0" w:color="auto"/>
                    <w:bottom w:val="none" w:sz="0" w:space="0" w:color="auto"/>
                    <w:right w:val="none" w:sz="0" w:space="0" w:color="auto"/>
                  </w:divBdr>
                  <w:divsChild>
                    <w:div w:id="1962883742">
                      <w:marLeft w:val="0"/>
                      <w:marRight w:val="0"/>
                      <w:marTop w:val="0"/>
                      <w:marBottom w:val="0"/>
                      <w:divBdr>
                        <w:top w:val="none" w:sz="0" w:space="0" w:color="auto"/>
                        <w:left w:val="none" w:sz="0" w:space="0" w:color="auto"/>
                        <w:bottom w:val="none" w:sz="0" w:space="0" w:color="auto"/>
                        <w:right w:val="none" w:sz="0" w:space="0" w:color="auto"/>
                      </w:divBdr>
                    </w:div>
                  </w:divsChild>
                </w:div>
                <w:div w:id="323318561">
                  <w:marLeft w:val="0"/>
                  <w:marRight w:val="0"/>
                  <w:marTop w:val="0"/>
                  <w:marBottom w:val="0"/>
                  <w:divBdr>
                    <w:top w:val="none" w:sz="0" w:space="0" w:color="auto"/>
                    <w:left w:val="none" w:sz="0" w:space="0" w:color="auto"/>
                    <w:bottom w:val="none" w:sz="0" w:space="0" w:color="auto"/>
                    <w:right w:val="none" w:sz="0" w:space="0" w:color="auto"/>
                  </w:divBdr>
                  <w:divsChild>
                    <w:div w:id="154687404">
                      <w:marLeft w:val="0"/>
                      <w:marRight w:val="0"/>
                      <w:marTop w:val="0"/>
                      <w:marBottom w:val="0"/>
                      <w:divBdr>
                        <w:top w:val="none" w:sz="0" w:space="0" w:color="auto"/>
                        <w:left w:val="none" w:sz="0" w:space="0" w:color="auto"/>
                        <w:bottom w:val="none" w:sz="0" w:space="0" w:color="auto"/>
                        <w:right w:val="none" w:sz="0" w:space="0" w:color="auto"/>
                      </w:divBdr>
                    </w:div>
                  </w:divsChild>
                </w:div>
                <w:div w:id="664095392">
                  <w:marLeft w:val="0"/>
                  <w:marRight w:val="0"/>
                  <w:marTop w:val="0"/>
                  <w:marBottom w:val="0"/>
                  <w:divBdr>
                    <w:top w:val="none" w:sz="0" w:space="0" w:color="auto"/>
                    <w:left w:val="none" w:sz="0" w:space="0" w:color="auto"/>
                    <w:bottom w:val="none" w:sz="0" w:space="0" w:color="auto"/>
                    <w:right w:val="none" w:sz="0" w:space="0" w:color="auto"/>
                  </w:divBdr>
                  <w:divsChild>
                    <w:div w:id="1506288944">
                      <w:marLeft w:val="0"/>
                      <w:marRight w:val="0"/>
                      <w:marTop w:val="0"/>
                      <w:marBottom w:val="0"/>
                      <w:divBdr>
                        <w:top w:val="none" w:sz="0" w:space="0" w:color="auto"/>
                        <w:left w:val="none" w:sz="0" w:space="0" w:color="auto"/>
                        <w:bottom w:val="none" w:sz="0" w:space="0" w:color="auto"/>
                        <w:right w:val="none" w:sz="0" w:space="0" w:color="auto"/>
                      </w:divBdr>
                    </w:div>
                  </w:divsChild>
                </w:div>
                <w:div w:id="1406731022">
                  <w:marLeft w:val="0"/>
                  <w:marRight w:val="0"/>
                  <w:marTop w:val="0"/>
                  <w:marBottom w:val="0"/>
                  <w:divBdr>
                    <w:top w:val="none" w:sz="0" w:space="0" w:color="auto"/>
                    <w:left w:val="none" w:sz="0" w:space="0" w:color="auto"/>
                    <w:bottom w:val="none" w:sz="0" w:space="0" w:color="auto"/>
                    <w:right w:val="none" w:sz="0" w:space="0" w:color="auto"/>
                  </w:divBdr>
                  <w:divsChild>
                    <w:div w:id="1799911461">
                      <w:marLeft w:val="0"/>
                      <w:marRight w:val="0"/>
                      <w:marTop w:val="0"/>
                      <w:marBottom w:val="0"/>
                      <w:divBdr>
                        <w:top w:val="none" w:sz="0" w:space="0" w:color="auto"/>
                        <w:left w:val="none" w:sz="0" w:space="0" w:color="auto"/>
                        <w:bottom w:val="none" w:sz="0" w:space="0" w:color="auto"/>
                        <w:right w:val="none" w:sz="0" w:space="0" w:color="auto"/>
                      </w:divBdr>
                    </w:div>
                  </w:divsChild>
                </w:div>
                <w:div w:id="1530029717">
                  <w:marLeft w:val="0"/>
                  <w:marRight w:val="0"/>
                  <w:marTop w:val="0"/>
                  <w:marBottom w:val="0"/>
                  <w:divBdr>
                    <w:top w:val="none" w:sz="0" w:space="0" w:color="auto"/>
                    <w:left w:val="none" w:sz="0" w:space="0" w:color="auto"/>
                    <w:bottom w:val="none" w:sz="0" w:space="0" w:color="auto"/>
                    <w:right w:val="none" w:sz="0" w:space="0" w:color="auto"/>
                  </w:divBdr>
                  <w:divsChild>
                    <w:div w:id="7068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9956">
              <w:marLeft w:val="0"/>
              <w:marRight w:val="0"/>
              <w:marTop w:val="0"/>
              <w:marBottom w:val="0"/>
              <w:divBdr>
                <w:top w:val="none" w:sz="0" w:space="0" w:color="auto"/>
                <w:left w:val="none" w:sz="0" w:space="0" w:color="auto"/>
                <w:bottom w:val="none" w:sz="0" w:space="0" w:color="auto"/>
                <w:right w:val="none" w:sz="0" w:space="0" w:color="auto"/>
              </w:divBdr>
              <w:divsChild>
                <w:div w:id="1341929461">
                  <w:marLeft w:val="0"/>
                  <w:marRight w:val="0"/>
                  <w:marTop w:val="0"/>
                  <w:marBottom w:val="0"/>
                  <w:divBdr>
                    <w:top w:val="none" w:sz="0" w:space="0" w:color="auto"/>
                    <w:left w:val="none" w:sz="0" w:space="0" w:color="auto"/>
                    <w:bottom w:val="none" w:sz="0" w:space="0" w:color="auto"/>
                    <w:right w:val="none" w:sz="0" w:space="0" w:color="auto"/>
                  </w:divBdr>
                  <w:divsChild>
                    <w:div w:id="1133789140">
                      <w:marLeft w:val="0"/>
                      <w:marRight w:val="0"/>
                      <w:marTop w:val="0"/>
                      <w:marBottom w:val="0"/>
                      <w:divBdr>
                        <w:top w:val="none" w:sz="0" w:space="0" w:color="auto"/>
                        <w:left w:val="none" w:sz="0" w:space="0" w:color="auto"/>
                        <w:bottom w:val="none" w:sz="0" w:space="0" w:color="auto"/>
                        <w:right w:val="none" w:sz="0" w:space="0" w:color="auto"/>
                      </w:divBdr>
                    </w:div>
                  </w:divsChild>
                </w:div>
                <w:div w:id="334766821">
                  <w:marLeft w:val="0"/>
                  <w:marRight w:val="0"/>
                  <w:marTop w:val="0"/>
                  <w:marBottom w:val="0"/>
                  <w:divBdr>
                    <w:top w:val="none" w:sz="0" w:space="0" w:color="auto"/>
                    <w:left w:val="none" w:sz="0" w:space="0" w:color="auto"/>
                    <w:bottom w:val="none" w:sz="0" w:space="0" w:color="auto"/>
                    <w:right w:val="none" w:sz="0" w:space="0" w:color="auto"/>
                  </w:divBdr>
                  <w:divsChild>
                    <w:div w:id="1386372920">
                      <w:marLeft w:val="0"/>
                      <w:marRight w:val="0"/>
                      <w:marTop w:val="0"/>
                      <w:marBottom w:val="0"/>
                      <w:divBdr>
                        <w:top w:val="none" w:sz="0" w:space="0" w:color="auto"/>
                        <w:left w:val="none" w:sz="0" w:space="0" w:color="auto"/>
                        <w:bottom w:val="none" w:sz="0" w:space="0" w:color="auto"/>
                        <w:right w:val="none" w:sz="0" w:space="0" w:color="auto"/>
                      </w:divBdr>
                    </w:div>
                  </w:divsChild>
                </w:div>
                <w:div w:id="138574249">
                  <w:marLeft w:val="0"/>
                  <w:marRight w:val="0"/>
                  <w:marTop w:val="0"/>
                  <w:marBottom w:val="0"/>
                  <w:divBdr>
                    <w:top w:val="none" w:sz="0" w:space="0" w:color="auto"/>
                    <w:left w:val="none" w:sz="0" w:space="0" w:color="auto"/>
                    <w:bottom w:val="none" w:sz="0" w:space="0" w:color="auto"/>
                    <w:right w:val="none" w:sz="0" w:space="0" w:color="auto"/>
                  </w:divBdr>
                  <w:divsChild>
                    <w:div w:id="1281372974">
                      <w:marLeft w:val="0"/>
                      <w:marRight w:val="0"/>
                      <w:marTop w:val="0"/>
                      <w:marBottom w:val="0"/>
                      <w:divBdr>
                        <w:top w:val="none" w:sz="0" w:space="0" w:color="auto"/>
                        <w:left w:val="none" w:sz="0" w:space="0" w:color="auto"/>
                        <w:bottom w:val="none" w:sz="0" w:space="0" w:color="auto"/>
                        <w:right w:val="none" w:sz="0" w:space="0" w:color="auto"/>
                      </w:divBdr>
                    </w:div>
                  </w:divsChild>
                </w:div>
                <w:div w:id="1530139593">
                  <w:marLeft w:val="0"/>
                  <w:marRight w:val="0"/>
                  <w:marTop w:val="0"/>
                  <w:marBottom w:val="0"/>
                  <w:divBdr>
                    <w:top w:val="none" w:sz="0" w:space="0" w:color="auto"/>
                    <w:left w:val="none" w:sz="0" w:space="0" w:color="auto"/>
                    <w:bottom w:val="none" w:sz="0" w:space="0" w:color="auto"/>
                    <w:right w:val="none" w:sz="0" w:space="0" w:color="auto"/>
                  </w:divBdr>
                  <w:divsChild>
                    <w:div w:id="63647109">
                      <w:marLeft w:val="0"/>
                      <w:marRight w:val="0"/>
                      <w:marTop w:val="0"/>
                      <w:marBottom w:val="0"/>
                      <w:divBdr>
                        <w:top w:val="none" w:sz="0" w:space="0" w:color="auto"/>
                        <w:left w:val="none" w:sz="0" w:space="0" w:color="auto"/>
                        <w:bottom w:val="none" w:sz="0" w:space="0" w:color="auto"/>
                        <w:right w:val="none" w:sz="0" w:space="0" w:color="auto"/>
                      </w:divBdr>
                    </w:div>
                  </w:divsChild>
                </w:div>
                <w:div w:id="2040544668">
                  <w:marLeft w:val="0"/>
                  <w:marRight w:val="0"/>
                  <w:marTop w:val="0"/>
                  <w:marBottom w:val="0"/>
                  <w:divBdr>
                    <w:top w:val="none" w:sz="0" w:space="0" w:color="auto"/>
                    <w:left w:val="none" w:sz="0" w:space="0" w:color="auto"/>
                    <w:bottom w:val="none" w:sz="0" w:space="0" w:color="auto"/>
                    <w:right w:val="none" w:sz="0" w:space="0" w:color="auto"/>
                  </w:divBdr>
                  <w:divsChild>
                    <w:div w:id="120877961">
                      <w:marLeft w:val="0"/>
                      <w:marRight w:val="0"/>
                      <w:marTop w:val="0"/>
                      <w:marBottom w:val="0"/>
                      <w:divBdr>
                        <w:top w:val="none" w:sz="0" w:space="0" w:color="auto"/>
                        <w:left w:val="none" w:sz="0" w:space="0" w:color="auto"/>
                        <w:bottom w:val="none" w:sz="0" w:space="0" w:color="auto"/>
                        <w:right w:val="none" w:sz="0" w:space="0" w:color="auto"/>
                      </w:divBdr>
                    </w:div>
                  </w:divsChild>
                </w:div>
                <w:div w:id="849175771">
                  <w:marLeft w:val="0"/>
                  <w:marRight w:val="0"/>
                  <w:marTop w:val="0"/>
                  <w:marBottom w:val="0"/>
                  <w:divBdr>
                    <w:top w:val="none" w:sz="0" w:space="0" w:color="auto"/>
                    <w:left w:val="none" w:sz="0" w:space="0" w:color="auto"/>
                    <w:bottom w:val="none" w:sz="0" w:space="0" w:color="auto"/>
                    <w:right w:val="none" w:sz="0" w:space="0" w:color="auto"/>
                  </w:divBdr>
                  <w:divsChild>
                    <w:div w:id="646587559">
                      <w:marLeft w:val="0"/>
                      <w:marRight w:val="0"/>
                      <w:marTop w:val="0"/>
                      <w:marBottom w:val="0"/>
                      <w:divBdr>
                        <w:top w:val="none" w:sz="0" w:space="0" w:color="auto"/>
                        <w:left w:val="none" w:sz="0" w:space="0" w:color="auto"/>
                        <w:bottom w:val="none" w:sz="0" w:space="0" w:color="auto"/>
                        <w:right w:val="none" w:sz="0" w:space="0" w:color="auto"/>
                      </w:divBdr>
                    </w:div>
                  </w:divsChild>
                </w:div>
                <w:div w:id="2062901367">
                  <w:marLeft w:val="0"/>
                  <w:marRight w:val="0"/>
                  <w:marTop w:val="0"/>
                  <w:marBottom w:val="0"/>
                  <w:divBdr>
                    <w:top w:val="none" w:sz="0" w:space="0" w:color="auto"/>
                    <w:left w:val="none" w:sz="0" w:space="0" w:color="auto"/>
                    <w:bottom w:val="none" w:sz="0" w:space="0" w:color="auto"/>
                    <w:right w:val="none" w:sz="0" w:space="0" w:color="auto"/>
                  </w:divBdr>
                  <w:divsChild>
                    <w:div w:id="1029067121">
                      <w:marLeft w:val="0"/>
                      <w:marRight w:val="0"/>
                      <w:marTop w:val="0"/>
                      <w:marBottom w:val="0"/>
                      <w:divBdr>
                        <w:top w:val="none" w:sz="0" w:space="0" w:color="auto"/>
                        <w:left w:val="none" w:sz="0" w:space="0" w:color="auto"/>
                        <w:bottom w:val="none" w:sz="0" w:space="0" w:color="auto"/>
                        <w:right w:val="none" w:sz="0" w:space="0" w:color="auto"/>
                      </w:divBdr>
                    </w:div>
                  </w:divsChild>
                </w:div>
                <w:div w:id="1257712505">
                  <w:marLeft w:val="0"/>
                  <w:marRight w:val="0"/>
                  <w:marTop w:val="0"/>
                  <w:marBottom w:val="0"/>
                  <w:divBdr>
                    <w:top w:val="none" w:sz="0" w:space="0" w:color="auto"/>
                    <w:left w:val="none" w:sz="0" w:space="0" w:color="auto"/>
                    <w:bottom w:val="none" w:sz="0" w:space="0" w:color="auto"/>
                    <w:right w:val="none" w:sz="0" w:space="0" w:color="auto"/>
                  </w:divBdr>
                  <w:divsChild>
                    <w:div w:id="1403216351">
                      <w:marLeft w:val="0"/>
                      <w:marRight w:val="0"/>
                      <w:marTop w:val="0"/>
                      <w:marBottom w:val="0"/>
                      <w:divBdr>
                        <w:top w:val="none" w:sz="0" w:space="0" w:color="auto"/>
                        <w:left w:val="none" w:sz="0" w:space="0" w:color="auto"/>
                        <w:bottom w:val="none" w:sz="0" w:space="0" w:color="auto"/>
                        <w:right w:val="none" w:sz="0" w:space="0" w:color="auto"/>
                      </w:divBdr>
                    </w:div>
                  </w:divsChild>
                </w:div>
                <w:div w:id="1244754448">
                  <w:marLeft w:val="0"/>
                  <w:marRight w:val="0"/>
                  <w:marTop w:val="0"/>
                  <w:marBottom w:val="0"/>
                  <w:divBdr>
                    <w:top w:val="none" w:sz="0" w:space="0" w:color="auto"/>
                    <w:left w:val="none" w:sz="0" w:space="0" w:color="auto"/>
                    <w:bottom w:val="none" w:sz="0" w:space="0" w:color="auto"/>
                    <w:right w:val="none" w:sz="0" w:space="0" w:color="auto"/>
                  </w:divBdr>
                  <w:divsChild>
                    <w:div w:id="1706758447">
                      <w:marLeft w:val="0"/>
                      <w:marRight w:val="0"/>
                      <w:marTop w:val="0"/>
                      <w:marBottom w:val="0"/>
                      <w:divBdr>
                        <w:top w:val="none" w:sz="0" w:space="0" w:color="auto"/>
                        <w:left w:val="none" w:sz="0" w:space="0" w:color="auto"/>
                        <w:bottom w:val="none" w:sz="0" w:space="0" w:color="auto"/>
                        <w:right w:val="none" w:sz="0" w:space="0" w:color="auto"/>
                      </w:divBdr>
                    </w:div>
                  </w:divsChild>
                </w:div>
                <w:div w:id="699546574">
                  <w:marLeft w:val="0"/>
                  <w:marRight w:val="0"/>
                  <w:marTop w:val="0"/>
                  <w:marBottom w:val="0"/>
                  <w:divBdr>
                    <w:top w:val="none" w:sz="0" w:space="0" w:color="auto"/>
                    <w:left w:val="none" w:sz="0" w:space="0" w:color="auto"/>
                    <w:bottom w:val="none" w:sz="0" w:space="0" w:color="auto"/>
                    <w:right w:val="none" w:sz="0" w:space="0" w:color="auto"/>
                  </w:divBdr>
                  <w:divsChild>
                    <w:div w:id="2050180002">
                      <w:marLeft w:val="0"/>
                      <w:marRight w:val="0"/>
                      <w:marTop w:val="0"/>
                      <w:marBottom w:val="0"/>
                      <w:divBdr>
                        <w:top w:val="none" w:sz="0" w:space="0" w:color="auto"/>
                        <w:left w:val="none" w:sz="0" w:space="0" w:color="auto"/>
                        <w:bottom w:val="none" w:sz="0" w:space="0" w:color="auto"/>
                        <w:right w:val="none" w:sz="0" w:space="0" w:color="auto"/>
                      </w:divBdr>
                    </w:div>
                  </w:divsChild>
                </w:div>
                <w:div w:id="860706805">
                  <w:marLeft w:val="0"/>
                  <w:marRight w:val="0"/>
                  <w:marTop w:val="0"/>
                  <w:marBottom w:val="0"/>
                  <w:divBdr>
                    <w:top w:val="none" w:sz="0" w:space="0" w:color="auto"/>
                    <w:left w:val="none" w:sz="0" w:space="0" w:color="auto"/>
                    <w:bottom w:val="none" w:sz="0" w:space="0" w:color="auto"/>
                    <w:right w:val="none" w:sz="0" w:space="0" w:color="auto"/>
                  </w:divBdr>
                  <w:divsChild>
                    <w:div w:id="158827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547476">
              <w:marLeft w:val="0"/>
              <w:marRight w:val="0"/>
              <w:marTop w:val="0"/>
              <w:marBottom w:val="0"/>
              <w:divBdr>
                <w:top w:val="none" w:sz="0" w:space="0" w:color="auto"/>
                <w:left w:val="none" w:sz="0" w:space="0" w:color="auto"/>
                <w:bottom w:val="none" w:sz="0" w:space="0" w:color="auto"/>
                <w:right w:val="none" w:sz="0" w:space="0" w:color="auto"/>
              </w:divBdr>
              <w:divsChild>
                <w:div w:id="1346134443">
                  <w:marLeft w:val="0"/>
                  <w:marRight w:val="0"/>
                  <w:marTop w:val="0"/>
                  <w:marBottom w:val="0"/>
                  <w:divBdr>
                    <w:top w:val="none" w:sz="0" w:space="0" w:color="auto"/>
                    <w:left w:val="none" w:sz="0" w:space="0" w:color="auto"/>
                    <w:bottom w:val="none" w:sz="0" w:space="0" w:color="auto"/>
                    <w:right w:val="none" w:sz="0" w:space="0" w:color="auto"/>
                  </w:divBdr>
                  <w:divsChild>
                    <w:div w:id="1169515596">
                      <w:marLeft w:val="0"/>
                      <w:marRight w:val="0"/>
                      <w:marTop w:val="0"/>
                      <w:marBottom w:val="0"/>
                      <w:divBdr>
                        <w:top w:val="none" w:sz="0" w:space="0" w:color="auto"/>
                        <w:left w:val="none" w:sz="0" w:space="0" w:color="auto"/>
                        <w:bottom w:val="none" w:sz="0" w:space="0" w:color="auto"/>
                        <w:right w:val="none" w:sz="0" w:space="0" w:color="auto"/>
                      </w:divBdr>
                    </w:div>
                  </w:divsChild>
                </w:div>
                <w:div w:id="1394505027">
                  <w:marLeft w:val="0"/>
                  <w:marRight w:val="0"/>
                  <w:marTop w:val="0"/>
                  <w:marBottom w:val="0"/>
                  <w:divBdr>
                    <w:top w:val="none" w:sz="0" w:space="0" w:color="auto"/>
                    <w:left w:val="none" w:sz="0" w:space="0" w:color="auto"/>
                    <w:bottom w:val="none" w:sz="0" w:space="0" w:color="auto"/>
                    <w:right w:val="none" w:sz="0" w:space="0" w:color="auto"/>
                  </w:divBdr>
                  <w:divsChild>
                    <w:div w:id="45374049">
                      <w:marLeft w:val="0"/>
                      <w:marRight w:val="0"/>
                      <w:marTop w:val="0"/>
                      <w:marBottom w:val="0"/>
                      <w:divBdr>
                        <w:top w:val="none" w:sz="0" w:space="0" w:color="auto"/>
                        <w:left w:val="none" w:sz="0" w:space="0" w:color="auto"/>
                        <w:bottom w:val="none" w:sz="0" w:space="0" w:color="auto"/>
                        <w:right w:val="none" w:sz="0" w:space="0" w:color="auto"/>
                      </w:divBdr>
                    </w:div>
                  </w:divsChild>
                </w:div>
                <w:div w:id="1874733905">
                  <w:marLeft w:val="0"/>
                  <w:marRight w:val="0"/>
                  <w:marTop w:val="0"/>
                  <w:marBottom w:val="0"/>
                  <w:divBdr>
                    <w:top w:val="none" w:sz="0" w:space="0" w:color="auto"/>
                    <w:left w:val="none" w:sz="0" w:space="0" w:color="auto"/>
                    <w:bottom w:val="none" w:sz="0" w:space="0" w:color="auto"/>
                    <w:right w:val="none" w:sz="0" w:space="0" w:color="auto"/>
                  </w:divBdr>
                  <w:divsChild>
                    <w:div w:id="111529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2060">
          <w:marLeft w:val="0"/>
          <w:marRight w:val="0"/>
          <w:marTop w:val="0"/>
          <w:marBottom w:val="0"/>
          <w:divBdr>
            <w:top w:val="none" w:sz="0" w:space="0" w:color="auto"/>
            <w:left w:val="none" w:sz="0" w:space="0" w:color="auto"/>
            <w:bottom w:val="none" w:sz="0" w:space="0" w:color="auto"/>
            <w:right w:val="none" w:sz="0" w:space="0" w:color="auto"/>
          </w:divBdr>
          <w:divsChild>
            <w:div w:id="2007633493">
              <w:marLeft w:val="0"/>
              <w:marRight w:val="0"/>
              <w:marTop w:val="0"/>
              <w:marBottom w:val="0"/>
              <w:divBdr>
                <w:top w:val="none" w:sz="0" w:space="0" w:color="auto"/>
                <w:left w:val="none" w:sz="0" w:space="0" w:color="auto"/>
                <w:bottom w:val="none" w:sz="0" w:space="0" w:color="auto"/>
                <w:right w:val="none" w:sz="0" w:space="0" w:color="auto"/>
              </w:divBdr>
              <w:divsChild>
                <w:div w:id="1493180621">
                  <w:marLeft w:val="0"/>
                  <w:marRight w:val="0"/>
                  <w:marTop w:val="0"/>
                  <w:marBottom w:val="0"/>
                  <w:divBdr>
                    <w:top w:val="none" w:sz="0" w:space="0" w:color="auto"/>
                    <w:left w:val="none" w:sz="0" w:space="0" w:color="auto"/>
                    <w:bottom w:val="none" w:sz="0" w:space="0" w:color="auto"/>
                    <w:right w:val="none" w:sz="0" w:space="0" w:color="auto"/>
                  </w:divBdr>
                </w:div>
              </w:divsChild>
            </w:div>
            <w:div w:id="1247418213">
              <w:marLeft w:val="0"/>
              <w:marRight w:val="0"/>
              <w:marTop w:val="0"/>
              <w:marBottom w:val="0"/>
              <w:divBdr>
                <w:top w:val="none" w:sz="0" w:space="0" w:color="auto"/>
                <w:left w:val="none" w:sz="0" w:space="0" w:color="auto"/>
                <w:bottom w:val="none" w:sz="0" w:space="0" w:color="auto"/>
                <w:right w:val="none" w:sz="0" w:space="0" w:color="auto"/>
              </w:divBdr>
              <w:divsChild>
                <w:div w:id="1734616141">
                  <w:marLeft w:val="0"/>
                  <w:marRight w:val="0"/>
                  <w:marTop w:val="0"/>
                  <w:marBottom w:val="0"/>
                  <w:divBdr>
                    <w:top w:val="none" w:sz="0" w:space="0" w:color="auto"/>
                    <w:left w:val="none" w:sz="0" w:space="0" w:color="auto"/>
                    <w:bottom w:val="none" w:sz="0" w:space="0" w:color="auto"/>
                    <w:right w:val="none" w:sz="0" w:space="0" w:color="auto"/>
                  </w:divBdr>
                  <w:divsChild>
                    <w:div w:id="1840928113">
                      <w:marLeft w:val="0"/>
                      <w:marRight w:val="0"/>
                      <w:marTop w:val="0"/>
                      <w:marBottom w:val="0"/>
                      <w:divBdr>
                        <w:top w:val="none" w:sz="0" w:space="0" w:color="auto"/>
                        <w:left w:val="none" w:sz="0" w:space="0" w:color="auto"/>
                        <w:bottom w:val="none" w:sz="0" w:space="0" w:color="auto"/>
                        <w:right w:val="none" w:sz="0" w:space="0" w:color="auto"/>
                      </w:divBdr>
                    </w:div>
                  </w:divsChild>
                </w:div>
                <w:div w:id="110363485">
                  <w:marLeft w:val="0"/>
                  <w:marRight w:val="0"/>
                  <w:marTop w:val="0"/>
                  <w:marBottom w:val="0"/>
                  <w:divBdr>
                    <w:top w:val="none" w:sz="0" w:space="0" w:color="auto"/>
                    <w:left w:val="none" w:sz="0" w:space="0" w:color="auto"/>
                    <w:bottom w:val="none" w:sz="0" w:space="0" w:color="auto"/>
                    <w:right w:val="none" w:sz="0" w:space="0" w:color="auto"/>
                  </w:divBdr>
                  <w:divsChild>
                    <w:div w:id="816534587">
                      <w:marLeft w:val="0"/>
                      <w:marRight w:val="0"/>
                      <w:marTop w:val="0"/>
                      <w:marBottom w:val="0"/>
                      <w:divBdr>
                        <w:top w:val="none" w:sz="0" w:space="0" w:color="auto"/>
                        <w:left w:val="none" w:sz="0" w:space="0" w:color="auto"/>
                        <w:bottom w:val="none" w:sz="0" w:space="0" w:color="auto"/>
                        <w:right w:val="none" w:sz="0" w:space="0" w:color="auto"/>
                      </w:divBdr>
                    </w:div>
                  </w:divsChild>
                </w:div>
                <w:div w:id="2032298145">
                  <w:marLeft w:val="0"/>
                  <w:marRight w:val="0"/>
                  <w:marTop w:val="0"/>
                  <w:marBottom w:val="0"/>
                  <w:divBdr>
                    <w:top w:val="none" w:sz="0" w:space="0" w:color="auto"/>
                    <w:left w:val="none" w:sz="0" w:space="0" w:color="auto"/>
                    <w:bottom w:val="none" w:sz="0" w:space="0" w:color="auto"/>
                    <w:right w:val="none" w:sz="0" w:space="0" w:color="auto"/>
                  </w:divBdr>
                  <w:divsChild>
                    <w:div w:id="212235729">
                      <w:marLeft w:val="0"/>
                      <w:marRight w:val="0"/>
                      <w:marTop w:val="0"/>
                      <w:marBottom w:val="0"/>
                      <w:divBdr>
                        <w:top w:val="none" w:sz="0" w:space="0" w:color="auto"/>
                        <w:left w:val="none" w:sz="0" w:space="0" w:color="auto"/>
                        <w:bottom w:val="none" w:sz="0" w:space="0" w:color="auto"/>
                        <w:right w:val="none" w:sz="0" w:space="0" w:color="auto"/>
                      </w:divBdr>
                    </w:div>
                  </w:divsChild>
                </w:div>
                <w:div w:id="875315868">
                  <w:marLeft w:val="0"/>
                  <w:marRight w:val="0"/>
                  <w:marTop w:val="0"/>
                  <w:marBottom w:val="0"/>
                  <w:divBdr>
                    <w:top w:val="none" w:sz="0" w:space="0" w:color="auto"/>
                    <w:left w:val="none" w:sz="0" w:space="0" w:color="auto"/>
                    <w:bottom w:val="none" w:sz="0" w:space="0" w:color="auto"/>
                    <w:right w:val="none" w:sz="0" w:space="0" w:color="auto"/>
                  </w:divBdr>
                  <w:divsChild>
                    <w:div w:id="240143697">
                      <w:marLeft w:val="0"/>
                      <w:marRight w:val="0"/>
                      <w:marTop w:val="0"/>
                      <w:marBottom w:val="0"/>
                      <w:divBdr>
                        <w:top w:val="none" w:sz="0" w:space="0" w:color="auto"/>
                        <w:left w:val="none" w:sz="0" w:space="0" w:color="auto"/>
                        <w:bottom w:val="none" w:sz="0" w:space="0" w:color="auto"/>
                        <w:right w:val="none" w:sz="0" w:space="0" w:color="auto"/>
                      </w:divBdr>
                    </w:div>
                  </w:divsChild>
                </w:div>
                <w:div w:id="1203327419">
                  <w:marLeft w:val="0"/>
                  <w:marRight w:val="0"/>
                  <w:marTop w:val="0"/>
                  <w:marBottom w:val="0"/>
                  <w:divBdr>
                    <w:top w:val="none" w:sz="0" w:space="0" w:color="auto"/>
                    <w:left w:val="none" w:sz="0" w:space="0" w:color="auto"/>
                    <w:bottom w:val="none" w:sz="0" w:space="0" w:color="auto"/>
                    <w:right w:val="none" w:sz="0" w:space="0" w:color="auto"/>
                  </w:divBdr>
                  <w:divsChild>
                    <w:div w:id="1714037434">
                      <w:marLeft w:val="0"/>
                      <w:marRight w:val="0"/>
                      <w:marTop w:val="0"/>
                      <w:marBottom w:val="0"/>
                      <w:divBdr>
                        <w:top w:val="none" w:sz="0" w:space="0" w:color="auto"/>
                        <w:left w:val="none" w:sz="0" w:space="0" w:color="auto"/>
                        <w:bottom w:val="none" w:sz="0" w:space="0" w:color="auto"/>
                        <w:right w:val="none" w:sz="0" w:space="0" w:color="auto"/>
                      </w:divBdr>
                    </w:div>
                  </w:divsChild>
                </w:div>
                <w:div w:id="1456216785">
                  <w:marLeft w:val="0"/>
                  <w:marRight w:val="0"/>
                  <w:marTop w:val="0"/>
                  <w:marBottom w:val="0"/>
                  <w:divBdr>
                    <w:top w:val="none" w:sz="0" w:space="0" w:color="auto"/>
                    <w:left w:val="none" w:sz="0" w:space="0" w:color="auto"/>
                    <w:bottom w:val="none" w:sz="0" w:space="0" w:color="auto"/>
                    <w:right w:val="none" w:sz="0" w:space="0" w:color="auto"/>
                  </w:divBdr>
                  <w:divsChild>
                    <w:div w:id="1243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345764">
              <w:marLeft w:val="0"/>
              <w:marRight w:val="0"/>
              <w:marTop w:val="0"/>
              <w:marBottom w:val="0"/>
              <w:divBdr>
                <w:top w:val="none" w:sz="0" w:space="0" w:color="auto"/>
                <w:left w:val="none" w:sz="0" w:space="0" w:color="auto"/>
                <w:bottom w:val="none" w:sz="0" w:space="0" w:color="auto"/>
                <w:right w:val="none" w:sz="0" w:space="0" w:color="auto"/>
              </w:divBdr>
              <w:divsChild>
                <w:div w:id="437138559">
                  <w:marLeft w:val="0"/>
                  <w:marRight w:val="0"/>
                  <w:marTop w:val="0"/>
                  <w:marBottom w:val="0"/>
                  <w:divBdr>
                    <w:top w:val="none" w:sz="0" w:space="0" w:color="auto"/>
                    <w:left w:val="none" w:sz="0" w:space="0" w:color="auto"/>
                    <w:bottom w:val="none" w:sz="0" w:space="0" w:color="auto"/>
                    <w:right w:val="none" w:sz="0" w:space="0" w:color="auto"/>
                  </w:divBdr>
                </w:div>
              </w:divsChild>
            </w:div>
            <w:div w:id="112477541">
              <w:marLeft w:val="0"/>
              <w:marRight w:val="0"/>
              <w:marTop w:val="0"/>
              <w:marBottom w:val="0"/>
              <w:divBdr>
                <w:top w:val="none" w:sz="0" w:space="0" w:color="auto"/>
                <w:left w:val="none" w:sz="0" w:space="0" w:color="auto"/>
                <w:bottom w:val="none" w:sz="0" w:space="0" w:color="auto"/>
                <w:right w:val="none" w:sz="0" w:space="0" w:color="auto"/>
              </w:divBdr>
              <w:divsChild>
                <w:div w:id="1988631534">
                  <w:marLeft w:val="0"/>
                  <w:marRight w:val="0"/>
                  <w:marTop w:val="0"/>
                  <w:marBottom w:val="0"/>
                  <w:divBdr>
                    <w:top w:val="none" w:sz="0" w:space="0" w:color="auto"/>
                    <w:left w:val="none" w:sz="0" w:space="0" w:color="auto"/>
                    <w:bottom w:val="none" w:sz="0" w:space="0" w:color="auto"/>
                    <w:right w:val="none" w:sz="0" w:space="0" w:color="auto"/>
                  </w:divBdr>
                </w:div>
              </w:divsChild>
            </w:div>
            <w:div w:id="2132091938">
              <w:marLeft w:val="0"/>
              <w:marRight w:val="0"/>
              <w:marTop w:val="0"/>
              <w:marBottom w:val="0"/>
              <w:divBdr>
                <w:top w:val="none" w:sz="0" w:space="0" w:color="auto"/>
                <w:left w:val="none" w:sz="0" w:space="0" w:color="auto"/>
                <w:bottom w:val="none" w:sz="0" w:space="0" w:color="auto"/>
                <w:right w:val="none" w:sz="0" w:space="0" w:color="auto"/>
              </w:divBdr>
              <w:divsChild>
                <w:div w:id="309332564">
                  <w:marLeft w:val="0"/>
                  <w:marRight w:val="0"/>
                  <w:marTop w:val="0"/>
                  <w:marBottom w:val="0"/>
                  <w:divBdr>
                    <w:top w:val="none" w:sz="0" w:space="0" w:color="auto"/>
                    <w:left w:val="none" w:sz="0" w:space="0" w:color="auto"/>
                    <w:bottom w:val="none" w:sz="0" w:space="0" w:color="auto"/>
                    <w:right w:val="none" w:sz="0" w:space="0" w:color="auto"/>
                  </w:divBdr>
                  <w:divsChild>
                    <w:div w:id="1078746312">
                      <w:marLeft w:val="0"/>
                      <w:marRight w:val="0"/>
                      <w:marTop w:val="0"/>
                      <w:marBottom w:val="0"/>
                      <w:divBdr>
                        <w:top w:val="none" w:sz="0" w:space="0" w:color="auto"/>
                        <w:left w:val="none" w:sz="0" w:space="0" w:color="auto"/>
                        <w:bottom w:val="none" w:sz="0" w:space="0" w:color="auto"/>
                        <w:right w:val="none" w:sz="0" w:space="0" w:color="auto"/>
                      </w:divBdr>
                    </w:div>
                  </w:divsChild>
                </w:div>
                <w:div w:id="443427382">
                  <w:marLeft w:val="0"/>
                  <w:marRight w:val="0"/>
                  <w:marTop w:val="0"/>
                  <w:marBottom w:val="0"/>
                  <w:divBdr>
                    <w:top w:val="none" w:sz="0" w:space="0" w:color="auto"/>
                    <w:left w:val="none" w:sz="0" w:space="0" w:color="auto"/>
                    <w:bottom w:val="none" w:sz="0" w:space="0" w:color="auto"/>
                    <w:right w:val="none" w:sz="0" w:space="0" w:color="auto"/>
                  </w:divBdr>
                  <w:divsChild>
                    <w:div w:id="1034576089">
                      <w:marLeft w:val="0"/>
                      <w:marRight w:val="0"/>
                      <w:marTop w:val="0"/>
                      <w:marBottom w:val="0"/>
                      <w:divBdr>
                        <w:top w:val="none" w:sz="0" w:space="0" w:color="auto"/>
                        <w:left w:val="none" w:sz="0" w:space="0" w:color="auto"/>
                        <w:bottom w:val="none" w:sz="0" w:space="0" w:color="auto"/>
                        <w:right w:val="none" w:sz="0" w:space="0" w:color="auto"/>
                      </w:divBdr>
                    </w:div>
                  </w:divsChild>
                </w:div>
                <w:div w:id="1828545596">
                  <w:marLeft w:val="0"/>
                  <w:marRight w:val="0"/>
                  <w:marTop w:val="0"/>
                  <w:marBottom w:val="0"/>
                  <w:divBdr>
                    <w:top w:val="none" w:sz="0" w:space="0" w:color="auto"/>
                    <w:left w:val="none" w:sz="0" w:space="0" w:color="auto"/>
                    <w:bottom w:val="none" w:sz="0" w:space="0" w:color="auto"/>
                    <w:right w:val="none" w:sz="0" w:space="0" w:color="auto"/>
                  </w:divBdr>
                  <w:divsChild>
                    <w:div w:id="19605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654">
              <w:marLeft w:val="0"/>
              <w:marRight w:val="0"/>
              <w:marTop w:val="0"/>
              <w:marBottom w:val="0"/>
              <w:divBdr>
                <w:top w:val="none" w:sz="0" w:space="0" w:color="auto"/>
                <w:left w:val="none" w:sz="0" w:space="0" w:color="auto"/>
                <w:bottom w:val="none" w:sz="0" w:space="0" w:color="auto"/>
                <w:right w:val="none" w:sz="0" w:space="0" w:color="auto"/>
              </w:divBdr>
              <w:divsChild>
                <w:div w:id="1369647424">
                  <w:marLeft w:val="0"/>
                  <w:marRight w:val="0"/>
                  <w:marTop w:val="0"/>
                  <w:marBottom w:val="0"/>
                  <w:divBdr>
                    <w:top w:val="none" w:sz="0" w:space="0" w:color="auto"/>
                    <w:left w:val="none" w:sz="0" w:space="0" w:color="auto"/>
                    <w:bottom w:val="none" w:sz="0" w:space="0" w:color="auto"/>
                    <w:right w:val="none" w:sz="0" w:space="0" w:color="auto"/>
                  </w:divBdr>
                </w:div>
              </w:divsChild>
            </w:div>
            <w:div w:id="1823303864">
              <w:marLeft w:val="0"/>
              <w:marRight w:val="0"/>
              <w:marTop w:val="0"/>
              <w:marBottom w:val="0"/>
              <w:divBdr>
                <w:top w:val="none" w:sz="0" w:space="0" w:color="auto"/>
                <w:left w:val="none" w:sz="0" w:space="0" w:color="auto"/>
                <w:bottom w:val="none" w:sz="0" w:space="0" w:color="auto"/>
                <w:right w:val="none" w:sz="0" w:space="0" w:color="auto"/>
              </w:divBdr>
              <w:divsChild>
                <w:div w:id="1815752877">
                  <w:marLeft w:val="0"/>
                  <w:marRight w:val="0"/>
                  <w:marTop w:val="0"/>
                  <w:marBottom w:val="0"/>
                  <w:divBdr>
                    <w:top w:val="none" w:sz="0" w:space="0" w:color="auto"/>
                    <w:left w:val="none" w:sz="0" w:space="0" w:color="auto"/>
                    <w:bottom w:val="none" w:sz="0" w:space="0" w:color="auto"/>
                    <w:right w:val="none" w:sz="0" w:space="0" w:color="auto"/>
                  </w:divBdr>
                </w:div>
              </w:divsChild>
            </w:div>
            <w:div w:id="777219937">
              <w:marLeft w:val="0"/>
              <w:marRight w:val="0"/>
              <w:marTop w:val="0"/>
              <w:marBottom w:val="0"/>
              <w:divBdr>
                <w:top w:val="none" w:sz="0" w:space="0" w:color="auto"/>
                <w:left w:val="none" w:sz="0" w:space="0" w:color="auto"/>
                <w:bottom w:val="none" w:sz="0" w:space="0" w:color="auto"/>
                <w:right w:val="none" w:sz="0" w:space="0" w:color="auto"/>
              </w:divBdr>
              <w:divsChild>
                <w:div w:id="307173295">
                  <w:marLeft w:val="0"/>
                  <w:marRight w:val="0"/>
                  <w:marTop w:val="0"/>
                  <w:marBottom w:val="0"/>
                  <w:divBdr>
                    <w:top w:val="none" w:sz="0" w:space="0" w:color="auto"/>
                    <w:left w:val="none" w:sz="0" w:space="0" w:color="auto"/>
                    <w:bottom w:val="none" w:sz="0" w:space="0" w:color="auto"/>
                    <w:right w:val="none" w:sz="0" w:space="0" w:color="auto"/>
                  </w:divBdr>
                </w:div>
              </w:divsChild>
            </w:div>
            <w:div w:id="166480130">
              <w:marLeft w:val="0"/>
              <w:marRight w:val="0"/>
              <w:marTop w:val="0"/>
              <w:marBottom w:val="0"/>
              <w:divBdr>
                <w:top w:val="none" w:sz="0" w:space="0" w:color="auto"/>
                <w:left w:val="none" w:sz="0" w:space="0" w:color="auto"/>
                <w:bottom w:val="none" w:sz="0" w:space="0" w:color="auto"/>
                <w:right w:val="none" w:sz="0" w:space="0" w:color="auto"/>
              </w:divBdr>
              <w:divsChild>
                <w:div w:id="202522408">
                  <w:marLeft w:val="0"/>
                  <w:marRight w:val="0"/>
                  <w:marTop w:val="0"/>
                  <w:marBottom w:val="0"/>
                  <w:divBdr>
                    <w:top w:val="none" w:sz="0" w:space="0" w:color="auto"/>
                    <w:left w:val="none" w:sz="0" w:space="0" w:color="auto"/>
                    <w:bottom w:val="none" w:sz="0" w:space="0" w:color="auto"/>
                    <w:right w:val="none" w:sz="0" w:space="0" w:color="auto"/>
                  </w:divBdr>
                </w:div>
              </w:divsChild>
            </w:div>
            <w:div w:id="1868714490">
              <w:marLeft w:val="0"/>
              <w:marRight w:val="0"/>
              <w:marTop w:val="0"/>
              <w:marBottom w:val="0"/>
              <w:divBdr>
                <w:top w:val="none" w:sz="0" w:space="0" w:color="auto"/>
                <w:left w:val="none" w:sz="0" w:space="0" w:color="auto"/>
                <w:bottom w:val="none" w:sz="0" w:space="0" w:color="auto"/>
                <w:right w:val="none" w:sz="0" w:space="0" w:color="auto"/>
              </w:divBdr>
              <w:divsChild>
                <w:div w:id="1798523562">
                  <w:marLeft w:val="0"/>
                  <w:marRight w:val="0"/>
                  <w:marTop w:val="0"/>
                  <w:marBottom w:val="0"/>
                  <w:divBdr>
                    <w:top w:val="none" w:sz="0" w:space="0" w:color="auto"/>
                    <w:left w:val="none" w:sz="0" w:space="0" w:color="auto"/>
                    <w:bottom w:val="none" w:sz="0" w:space="0" w:color="auto"/>
                    <w:right w:val="none" w:sz="0" w:space="0" w:color="auto"/>
                  </w:divBdr>
                </w:div>
              </w:divsChild>
            </w:div>
            <w:div w:id="589394959">
              <w:marLeft w:val="0"/>
              <w:marRight w:val="0"/>
              <w:marTop w:val="0"/>
              <w:marBottom w:val="0"/>
              <w:divBdr>
                <w:top w:val="none" w:sz="0" w:space="0" w:color="auto"/>
                <w:left w:val="none" w:sz="0" w:space="0" w:color="auto"/>
                <w:bottom w:val="none" w:sz="0" w:space="0" w:color="auto"/>
                <w:right w:val="none" w:sz="0" w:space="0" w:color="auto"/>
              </w:divBdr>
              <w:divsChild>
                <w:div w:id="387186735">
                  <w:marLeft w:val="0"/>
                  <w:marRight w:val="0"/>
                  <w:marTop w:val="0"/>
                  <w:marBottom w:val="0"/>
                  <w:divBdr>
                    <w:top w:val="none" w:sz="0" w:space="0" w:color="auto"/>
                    <w:left w:val="none" w:sz="0" w:space="0" w:color="auto"/>
                    <w:bottom w:val="none" w:sz="0" w:space="0" w:color="auto"/>
                    <w:right w:val="none" w:sz="0" w:space="0" w:color="auto"/>
                  </w:divBdr>
                  <w:divsChild>
                    <w:div w:id="2048600227">
                      <w:marLeft w:val="0"/>
                      <w:marRight w:val="0"/>
                      <w:marTop w:val="0"/>
                      <w:marBottom w:val="0"/>
                      <w:divBdr>
                        <w:top w:val="none" w:sz="0" w:space="0" w:color="auto"/>
                        <w:left w:val="none" w:sz="0" w:space="0" w:color="auto"/>
                        <w:bottom w:val="none" w:sz="0" w:space="0" w:color="auto"/>
                        <w:right w:val="none" w:sz="0" w:space="0" w:color="auto"/>
                      </w:divBdr>
                    </w:div>
                  </w:divsChild>
                </w:div>
                <w:div w:id="109131969">
                  <w:marLeft w:val="0"/>
                  <w:marRight w:val="0"/>
                  <w:marTop w:val="0"/>
                  <w:marBottom w:val="0"/>
                  <w:divBdr>
                    <w:top w:val="none" w:sz="0" w:space="0" w:color="auto"/>
                    <w:left w:val="none" w:sz="0" w:space="0" w:color="auto"/>
                    <w:bottom w:val="none" w:sz="0" w:space="0" w:color="auto"/>
                    <w:right w:val="none" w:sz="0" w:space="0" w:color="auto"/>
                  </w:divBdr>
                  <w:divsChild>
                    <w:div w:id="310182675">
                      <w:marLeft w:val="0"/>
                      <w:marRight w:val="0"/>
                      <w:marTop w:val="0"/>
                      <w:marBottom w:val="0"/>
                      <w:divBdr>
                        <w:top w:val="none" w:sz="0" w:space="0" w:color="auto"/>
                        <w:left w:val="none" w:sz="0" w:space="0" w:color="auto"/>
                        <w:bottom w:val="none" w:sz="0" w:space="0" w:color="auto"/>
                        <w:right w:val="none" w:sz="0" w:space="0" w:color="auto"/>
                      </w:divBdr>
                    </w:div>
                  </w:divsChild>
                </w:div>
                <w:div w:id="342443844">
                  <w:marLeft w:val="0"/>
                  <w:marRight w:val="0"/>
                  <w:marTop w:val="0"/>
                  <w:marBottom w:val="0"/>
                  <w:divBdr>
                    <w:top w:val="none" w:sz="0" w:space="0" w:color="auto"/>
                    <w:left w:val="none" w:sz="0" w:space="0" w:color="auto"/>
                    <w:bottom w:val="none" w:sz="0" w:space="0" w:color="auto"/>
                    <w:right w:val="none" w:sz="0" w:space="0" w:color="auto"/>
                  </w:divBdr>
                  <w:divsChild>
                    <w:div w:id="133610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568332">
              <w:marLeft w:val="0"/>
              <w:marRight w:val="0"/>
              <w:marTop w:val="0"/>
              <w:marBottom w:val="0"/>
              <w:divBdr>
                <w:top w:val="none" w:sz="0" w:space="0" w:color="auto"/>
                <w:left w:val="none" w:sz="0" w:space="0" w:color="auto"/>
                <w:bottom w:val="none" w:sz="0" w:space="0" w:color="auto"/>
                <w:right w:val="none" w:sz="0" w:space="0" w:color="auto"/>
              </w:divBdr>
              <w:divsChild>
                <w:div w:id="296109009">
                  <w:marLeft w:val="0"/>
                  <w:marRight w:val="0"/>
                  <w:marTop w:val="0"/>
                  <w:marBottom w:val="0"/>
                  <w:divBdr>
                    <w:top w:val="none" w:sz="0" w:space="0" w:color="auto"/>
                    <w:left w:val="none" w:sz="0" w:space="0" w:color="auto"/>
                    <w:bottom w:val="none" w:sz="0" w:space="0" w:color="auto"/>
                    <w:right w:val="none" w:sz="0" w:space="0" w:color="auto"/>
                  </w:divBdr>
                </w:div>
              </w:divsChild>
            </w:div>
            <w:div w:id="326979901">
              <w:marLeft w:val="0"/>
              <w:marRight w:val="0"/>
              <w:marTop w:val="0"/>
              <w:marBottom w:val="0"/>
              <w:divBdr>
                <w:top w:val="none" w:sz="0" w:space="0" w:color="auto"/>
                <w:left w:val="none" w:sz="0" w:space="0" w:color="auto"/>
                <w:bottom w:val="none" w:sz="0" w:space="0" w:color="auto"/>
                <w:right w:val="none" w:sz="0" w:space="0" w:color="auto"/>
              </w:divBdr>
              <w:divsChild>
                <w:div w:id="503516989">
                  <w:marLeft w:val="0"/>
                  <w:marRight w:val="0"/>
                  <w:marTop w:val="0"/>
                  <w:marBottom w:val="0"/>
                  <w:divBdr>
                    <w:top w:val="none" w:sz="0" w:space="0" w:color="auto"/>
                    <w:left w:val="none" w:sz="0" w:space="0" w:color="auto"/>
                    <w:bottom w:val="none" w:sz="0" w:space="0" w:color="auto"/>
                    <w:right w:val="none" w:sz="0" w:space="0" w:color="auto"/>
                  </w:divBdr>
                </w:div>
              </w:divsChild>
            </w:div>
            <w:div w:id="1320159240">
              <w:marLeft w:val="0"/>
              <w:marRight w:val="0"/>
              <w:marTop w:val="0"/>
              <w:marBottom w:val="0"/>
              <w:divBdr>
                <w:top w:val="none" w:sz="0" w:space="0" w:color="auto"/>
                <w:left w:val="none" w:sz="0" w:space="0" w:color="auto"/>
                <w:bottom w:val="none" w:sz="0" w:space="0" w:color="auto"/>
                <w:right w:val="none" w:sz="0" w:space="0" w:color="auto"/>
              </w:divBdr>
              <w:divsChild>
                <w:div w:id="774642508">
                  <w:marLeft w:val="0"/>
                  <w:marRight w:val="0"/>
                  <w:marTop w:val="0"/>
                  <w:marBottom w:val="0"/>
                  <w:divBdr>
                    <w:top w:val="none" w:sz="0" w:space="0" w:color="auto"/>
                    <w:left w:val="none" w:sz="0" w:space="0" w:color="auto"/>
                    <w:bottom w:val="none" w:sz="0" w:space="0" w:color="auto"/>
                    <w:right w:val="none" w:sz="0" w:space="0" w:color="auto"/>
                  </w:divBdr>
                </w:div>
              </w:divsChild>
            </w:div>
            <w:div w:id="1334411008">
              <w:marLeft w:val="0"/>
              <w:marRight w:val="0"/>
              <w:marTop w:val="0"/>
              <w:marBottom w:val="0"/>
              <w:divBdr>
                <w:top w:val="none" w:sz="0" w:space="0" w:color="auto"/>
                <w:left w:val="none" w:sz="0" w:space="0" w:color="auto"/>
                <w:bottom w:val="none" w:sz="0" w:space="0" w:color="auto"/>
                <w:right w:val="none" w:sz="0" w:space="0" w:color="auto"/>
              </w:divBdr>
              <w:divsChild>
                <w:div w:id="30978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23698">
          <w:marLeft w:val="0"/>
          <w:marRight w:val="0"/>
          <w:marTop w:val="0"/>
          <w:marBottom w:val="0"/>
          <w:divBdr>
            <w:top w:val="none" w:sz="0" w:space="0" w:color="auto"/>
            <w:left w:val="none" w:sz="0" w:space="0" w:color="auto"/>
            <w:bottom w:val="none" w:sz="0" w:space="0" w:color="auto"/>
            <w:right w:val="none" w:sz="0" w:space="0" w:color="auto"/>
          </w:divBdr>
          <w:divsChild>
            <w:div w:id="908999079">
              <w:marLeft w:val="0"/>
              <w:marRight w:val="0"/>
              <w:marTop w:val="0"/>
              <w:marBottom w:val="0"/>
              <w:divBdr>
                <w:top w:val="none" w:sz="0" w:space="0" w:color="auto"/>
                <w:left w:val="none" w:sz="0" w:space="0" w:color="auto"/>
                <w:bottom w:val="none" w:sz="0" w:space="0" w:color="auto"/>
                <w:right w:val="none" w:sz="0" w:space="0" w:color="auto"/>
              </w:divBdr>
              <w:divsChild>
                <w:div w:id="237786554">
                  <w:marLeft w:val="0"/>
                  <w:marRight w:val="0"/>
                  <w:marTop w:val="0"/>
                  <w:marBottom w:val="0"/>
                  <w:divBdr>
                    <w:top w:val="none" w:sz="0" w:space="0" w:color="auto"/>
                    <w:left w:val="none" w:sz="0" w:space="0" w:color="auto"/>
                    <w:bottom w:val="none" w:sz="0" w:space="0" w:color="auto"/>
                    <w:right w:val="none" w:sz="0" w:space="0" w:color="auto"/>
                  </w:divBdr>
                  <w:divsChild>
                    <w:div w:id="1252738493">
                      <w:marLeft w:val="0"/>
                      <w:marRight w:val="0"/>
                      <w:marTop w:val="0"/>
                      <w:marBottom w:val="0"/>
                      <w:divBdr>
                        <w:top w:val="none" w:sz="0" w:space="0" w:color="auto"/>
                        <w:left w:val="none" w:sz="0" w:space="0" w:color="auto"/>
                        <w:bottom w:val="none" w:sz="0" w:space="0" w:color="auto"/>
                        <w:right w:val="none" w:sz="0" w:space="0" w:color="auto"/>
                      </w:divBdr>
                    </w:div>
                  </w:divsChild>
                </w:div>
                <w:div w:id="287202222">
                  <w:marLeft w:val="0"/>
                  <w:marRight w:val="0"/>
                  <w:marTop w:val="0"/>
                  <w:marBottom w:val="0"/>
                  <w:divBdr>
                    <w:top w:val="none" w:sz="0" w:space="0" w:color="auto"/>
                    <w:left w:val="none" w:sz="0" w:space="0" w:color="auto"/>
                    <w:bottom w:val="none" w:sz="0" w:space="0" w:color="auto"/>
                    <w:right w:val="none" w:sz="0" w:space="0" w:color="auto"/>
                  </w:divBdr>
                  <w:divsChild>
                    <w:div w:id="1892574315">
                      <w:marLeft w:val="0"/>
                      <w:marRight w:val="0"/>
                      <w:marTop w:val="0"/>
                      <w:marBottom w:val="0"/>
                      <w:divBdr>
                        <w:top w:val="none" w:sz="0" w:space="0" w:color="auto"/>
                        <w:left w:val="none" w:sz="0" w:space="0" w:color="auto"/>
                        <w:bottom w:val="none" w:sz="0" w:space="0" w:color="auto"/>
                        <w:right w:val="none" w:sz="0" w:space="0" w:color="auto"/>
                      </w:divBdr>
                    </w:div>
                  </w:divsChild>
                </w:div>
                <w:div w:id="1894340789">
                  <w:marLeft w:val="0"/>
                  <w:marRight w:val="0"/>
                  <w:marTop w:val="0"/>
                  <w:marBottom w:val="0"/>
                  <w:divBdr>
                    <w:top w:val="none" w:sz="0" w:space="0" w:color="auto"/>
                    <w:left w:val="none" w:sz="0" w:space="0" w:color="auto"/>
                    <w:bottom w:val="none" w:sz="0" w:space="0" w:color="auto"/>
                    <w:right w:val="none" w:sz="0" w:space="0" w:color="auto"/>
                  </w:divBdr>
                  <w:divsChild>
                    <w:div w:id="1356227367">
                      <w:marLeft w:val="0"/>
                      <w:marRight w:val="0"/>
                      <w:marTop w:val="0"/>
                      <w:marBottom w:val="0"/>
                      <w:divBdr>
                        <w:top w:val="none" w:sz="0" w:space="0" w:color="auto"/>
                        <w:left w:val="none" w:sz="0" w:space="0" w:color="auto"/>
                        <w:bottom w:val="none" w:sz="0" w:space="0" w:color="auto"/>
                        <w:right w:val="none" w:sz="0" w:space="0" w:color="auto"/>
                      </w:divBdr>
                    </w:div>
                  </w:divsChild>
                </w:div>
                <w:div w:id="1573005999">
                  <w:marLeft w:val="0"/>
                  <w:marRight w:val="0"/>
                  <w:marTop w:val="0"/>
                  <w:marBottom w:val="0"/>
                  <w:divBdr>
                    <w:top w:val="none" w:sz="0" w:space="0" w:color="auto"/>
                    <w:left w:val="none" w:sz="0" w:space="0" w:color="auto"/>
                    <w:bottom w:val="none" w:sz="0" w:space="0" w:color="auto"/>
                    <w:right w:val="none" w:sz="0" w:space="0" w:color="auto"/>
                  </w:divBdr>
                  <w:divsChild>
                    <w:div w:id="1114641649">
                      <w:marLeft w:val="0"/>
                      <w:marRight w:val="0"/>
                      <w:marTop w:val="0"/>
                      <w:marBottom w:val="0"/>
                      <w:divBdr>
                        <w:top w:val="none" w:sz="0" w:space="0" w:color="auto"/>
                        <w:left w:val="none" w:sz="0" w:space="0" w:color="auto"/>
                        <w:bottom w:val="none" w:sz="0" w:space="0" w:color="auto"/>
                        <w:right w:val="none" w:sz="0" w:space="0" w:color="auto"/>
                      </w:divBdr>
                    </w:div>
                  </w:divsChild>
                </w:div>
                <w:div w:id="526260738">
                  <w:marLeft w:val="0"/>
                  <w:marRight w:val="0"/>
                  <w:marTop w:val="0"/>
                  <w:marBottom w:val="0"/>
                  <w:divBdr>
                    <w:top w:val="none" w:sz="0" w:space="0" w:color="auto"/>
                    <w:left w:val="none" w:sz="0" w:space="0" w:color="auto"/>
                    <w:bottom w:val="none" w:sz="0" w:space="0" w:color="auto"/>
                    <w:right w:val="none" w:sz="0" w:space="0" w:color="auto"/>
                  </w:divBdr>
                  <w:divsChild>
                    <w:div w:id="363679957">
                      <w:marLeft w:val="0"/>
                      <w:marRight w:val="0"/>
                      <w:marTop w:val="0"/>
                      <w:marBottom w:val="0"/>
                      <w:divBdr>
                        <w:top w:val="none" w:sz="0" w:space="0" w:color="auto"/>
                        <w:left w:val="none" w:sz="0" w:space="0" w:color="auto"/>
                        <w:bottom w:val="none" w:sz="0" w:space="0" w:color="auto"/>
                        <w:right w:val="none" w:sz="0" w:space="0" w:color="auto"/>
                      </w:divBdr>
                    </w:div>
                  </w:divsChild>
                </w:div>
                <w:div w:id="1147363217">
                  <w:marLeft w:val="0"/>
                  <w:marRight w:val="0"/>
                  <w:marTop w:val="0"/>
                  <w:marBottom w:val="0"/>
                  <w:divBdr>
                    <w:top w:val="none" w:sz="0" w:space="0" w:color="auto"/>
                    <w:left w:val="none" w:sz="0" w:space="0" w:color="auto"/>
                    <w:bottom w:val="none" w:sz="0" w:space="0" w:color="auto"/>
                    <w:right w:val="none" w:sz="0" w:space="0" w:color="auto"/>
                  </w:divBdr>
                  <w:divsChild>
                    <w:div w:id="1238857394">
                      <w:marLeft w:val="0"/>
                      <w:marRight w:val="0"/>
                      <w:marTop w:val="0"/>
                      <w:marBottom w:val="0"/>
                      <w:divBdr>
                        <w:top w:val="none" w:sz="0" w:space="0" w:color="auto"/>
                        <w:left w:val="none" w:sz="0" w:space="0" w:color="auto"/>
                        <w:bottom w:val="none" w:sz="0" w:space="0" w:color="auto"/>
                        <w:right w:val="none" w:sz="0" w:space="0" w:color="auto"/>
                      </w:divBdr>
                    </w:div>
                  </w:divsChild>
                </w:div>
                <w:div w:id="364643586">
                  <w:marLeft w:val="0"/>
                  <w:marRight w:val="0"/>
                  <w:marTop w:val="0"/>
                  <w:marBottom w:val="0"/>
                  <w:divBdr>
                    <w:top w:val="none" w:sz="0" w:space="0" w:color="auto"/>
                    <w:left w:val="none" w:sz="0" w:space="0" w:color="auto"/>
                    <w:bottom w:val="none" w:sz="0" w:space="0" w:color="auto"/>
                    <w:right w:val="none" w:sz="0" w:space="0" w:color="auto"/>
                  </w:divBdr>
                  <w:divsChild>
                    <w:div w:id="19478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365884">
      <w:bodyDiv w:val="1"/>
      <w:marLeft w:val="0"/>
      <w:marRight w:val="0"/>
      <w:marTop w:val="0"/>
      <w:marBottom w:val="0"/>
      <w:divBdr>
        <w:top w:val="none" w:sz="0" w:space="0" w:color="auto"/>
        <w:left w:val="none" w:sz="0" w:space="0" w:color="auto"/>
        <w:bottom w:val="none" w:sz="0" w:space="0" w:color="auto"/>
        <w:right w:val="none" w:sz="0" w:space="0" w:color="auto"/>
      </w:divBdr>
      <w:divsChild>
        <w:div w:id="1619871821">
          <w:marLeft w:val="0"/>
          <w:marRight w:val="0"/>
          <w:marTop w:val="0"/>
          <w:marBottom w:val="0"/>
          <w:divBdr>
            <w:top w:val="none" w:sz="0" w:space="0" w:color="auto"/>
            <w:left w:val="none" w:sz="0" w:space="0" w:color="auto"/>
            <w:bottom w:val="none" w:sz="0" w:space="0" w:color="auto"/>
            <w:right w:val="none" w:sz="0" w:space="0" w:color="auto"/>
          </w:divBdr>
          <w:divsChild>
            <w:div w:id="1138378691">
              <w:marLeft w:val="0"/>
              <w:marRight w:val="0"/>
              <w:marTop w:val="0"/>
              <w:marBottom w:val="0"/>
              <w:divBdr>
                <w:top w:val="none" w:sz="0" w:space="0" w:color="auto"/>
                <w:left w:val="none" w:sz="0" w:space="0" w:color="auto"/>
                <w:bottom w:val="none" w:sz="0" w:space="0" w:color="auto"/>
                <w:right w:val="none" w:sz="0" w:space="0" w:color="auto"/>
              </w:divBdr>
              <w:divsChild>
                <w:div w:id="572467638">
                  <w:marLeft w:val="0"/>
                  <w:marRight w:val="0"/>
                  <w:marTop w:val="0"/>
                  <w:marBottom w:val="0"/>
                  <w:divBdr>
                    <w:top w:val="none" w:sz="0" w:space="0" w:color="auto"/>
                    <w:left w:val="none" w:sz="0" w:space="0" w:color="auto"/>
                    <w:bottom w:val="none" w:sz="0" w:space="0" w:color="auto"/>
                    <w:right w:val="none" w:sz="0" w:space="0" w:color="auto"/>
                  </w:divBdr>
                  <w:divsChild>
                    <w:div w:id="1725905204">
                      <w:marLeft w:val="0"/>
                      <w:marRight w:val="0"/>
                      <w:marTop w:val="0"/>
                      <w:marBottom w:val="0"/>
                      <w:divBdr>
                        <w:top w:val="none" w:sz="0" w:space="0" w:color="auto"/>
                        <w:left w:val="none" w:sz="0" w:space="0" w:color="auto"/>
                        <w:bottom w:val="none" w:sz="0" w:space="0" w:color="auto"/>
                        <w:right w:val="none" w:sz="0" w:space="0" w:color="auto"/>
                      </w:divBdr>
                    </w:div>
                  </w:divsChild>
                </w:div>
                <w:div w:id="855459892">
                  <w:marLeft w:val="0"/>
                  <w:marRight w:val="0"/>
                  <w:marTop w:val="0"/>
                  <w:marBottom w:val="0"/>
                  <w:divBdr>
                    <w:top w:val="none" w:sz="0" w:space="0" w:color="auto"/>
                    <w:left w:val="none" w:sz="0" w:space="0" w:color="auto"/>
                    <w:bottom w:val="none" w:sz="0" w:space="0" w:color="auto"/>
                    <w:right w:val="none" w:sz="0" w:space="0" w:color="auto"/>
                  </w:divBdr>
                  <w:divsChild>
                    <w:div w:id="881600076">
                      <w:marLeft w:val="0"/>
                      <w:marRight w:val="0"/>
                      <w:marTop w:val="0"/>
                      <w:marBottom w:val="0"/>
                      <w:divBdr>
                        <w:top w:val="none" w:sz="0" w:space="0" w:color="auto"/>
                        <w:left w:val="none" w:sz="0" w:space="0" w:color="auto"/>
                        <w:bottom w:val="none" w:sz="0" w:space="0" w:color="auto"/>
                        <w:right w:val="none" w:sz="0" w:space="0" w:color="auto"/>
                      </w:divBdr>
                    </w:div>
                  </w:divsChild>
                </w:div>
                <w:div w:id="1295021074">
                  <w:marLeft w:val="0"/>
                  <w:marRight w:val="0"/>
                  <w:marTop w:val="0"/>
                  <w:marBottom w:val="0"/>
                  <w:divBdr>
                    <w:top w:val="none" w:sz="0" w:space="0" w:color="auto"/>
                    <w:left w:val="none" w:sz="0" w:space="0" w:color="auto"/>
                    <w:bottom w:val="none" w:sz="0" w:space="0" w:color="auto"/>
                    <w:right w:val="none" w:sz="0" w:space="0" w:color="auto"/>
                  </w:divBdr>
                  <w:divsChild>
                    <w:div w:id="374432266">
                      <w:marLeft w:val="0"/>
                      <w:marRight w:val="0"/>
                      <w:marTop w:val="0"/>
                      <w:marBottom w:val="0"/>
                      <w:divBdr>
                        <w:top w:val="none" w:sz="0" w:space="0" w:color="auto"/>
                        <w:left w:val="none" w:sz="0" w:space="0" w:color="auto"/>
                        <w:bottom w:val="none" w:sz="0" w:space="0" w:color="auto"/>
                        <w:right w:val="none" w:sz="0" w:space="0" w:color="auto"/>
                      </w:divBdr>
                    </w:div>
                  </w:divsChild>
                </w:div>
                <w:div w:id="1658458981">
                  <w:marLeft w:val="0"/>
                  <w:marRight w:val="0"/>
                  <w:marTop w:val="0"/>
                  <w:marBottom w:val="0"/>
                  <w:divBdr>
                    <w:top w:val="none" w:sz="0" w:space="0" w:color="auto"/>
                    <w:left w:val="none" w:sz="0" w:space="0" w:color="auto"/>
                    <w:bottom w:val="none" w:sz="0" w:space="0" w:color="auto"/>
                    <w:right w:val="none" w:sz="0" w:space="0" w:color="auto"/>
                  </w:divBdr>
                  <w:divsChild>
                    <w:div w:id="2129927556">
                      <w:marLeft w:val="0"/>
                      <w:marRight w:val="0"/>
                      <w:marTop w:val="0"/>
                      <w:marBottom w:val="0"/>
                      <w:divBdr>
                        <w:top w:val="none" w:sz="0" w:space="0" w:color="auto"/>
                        <w:left w:val="none" w:sz="0" w:space="0" w:color="auto"/>
                        <w:bottom w:val="none" w:sz="0" w:space="0" w:color="auto"/>
                        <w:right w:val="none" w:sz="0" w:space="0" w:color="auto"/>
                      </w:divBdr>
                    </w:div>
                  </w:divsChild>
                </w:div>
                <w:div w:id="973607420">
                  <w:marLeft w:val="0"/>
                  <w:marRight w:val="0"/>
                  <w:marTop w:val="0"/>
                  <w:marBottom w:val="0"/>
                  <w:divBdr>
                    <w:top w:val="none" w:sz="0" w:space="0" w:color="auto"/>
                    <w:left w:val="none" w:sz="0" w:space="0" w:color="auto"/>
                    <w:bottom w:val="none" w:sz="0" w:space="0" w:color="auto"/>
                    <w:right w:val="none" w:sz="0" w:space="0" w:color="auto"/>
                  </w:divBdr>
                  <w:divsChild>
                    <w:div w:id="660620101">
                      <w:marLeft w:val="0"/>
                      <w:marRight w:val="0"/>
                      <w:marTop w:val="0"/>
                      <w:marBottom w:val="0"/>
                      <w:divBdr>
                        <w:top w:val="none" w:sz="0" w:space="0" w:color="auto"/>
                        <w:left w:val="none" w:sz="0" w:space="0" w:color="auto"/>
                        <w:bottom w:val="none" w:sz="0" w:space="0" w:color="auto"/>
                        <w:right w:val="none" w:sz="0" w:space="0" w:color="auto"/>
                      </w:divBdr>
                    </w:div>
                  </w:divsChild>
                </w:div>
                <w:div w:id="1891528256">
                  <w:marLeft w:val="0"/>
                  <w:marRight w:val="0"/>
                  <w:marTop w:val="0"/>
                  <w:marBottom w:val="0"/>
                  <w:divBdr>
                    <w:top w:val="none" w:sz="0" w:space="0" w:color="auto"/>
                    <w:left w:val="none" w:sz="0" w:space="0" w:color="auto"/>
                    <w:bottom w:val="none" w:sz="0" w:space="0" w:color="auto"/>
                    <w:right w:val="none" w:sz="0" w:space="0" w:color="auto"/>
                  </w:divBdr>
                  <w:divsChild>
                    <w:div w:id="1959724319">
                      <w:marLeft w:val="0"/>
                      <w:marRight w:val="0"/>
                      <w:marTop w:val="0"/>
                      <w:marBottom w:val="0"/>
                      <w:divBdr>
                        <w:top w:val="none" w:sz="0" w:space="0" w:color="auto"/>
                        <w:left w:val="none" w:sz="0" w:space="0" w:color="auto"/>
                        <w:bottom w:val="none" w:sz="0" w:space="0" w:color="auto"/>
                        <w:right w:val="none" w:sz="0" w:space="0" w:color="auto"/>
                      </w:divBdr>
                    </w:div>
                  </w:divsChild>
                </w:div>
                <w:div w:id="94374739">
                  <w:marLeft w:val="0"/>
                  <w:marRight w:val="0"/>
                  <w:marTop w:val="0"/>
                  <w:marBottom w:val="0"/>
                  <w:divBdr>
                    <w:top w:val="none" w:sz="0" w:space="0" w:color="auto"/>
                    <w:left w:val="none" w:sz="0" w:space="0" w:color="auto"/>
                    <w:bottom w:val="none" w:sz="0" w:space="0" w:color="auto"/>
                    <w:right w:val="none" w:sz="0" w:space="0" w:color="auto"/>
                  </w:divBdr>
                  <w:divsChild>
                    <w:div w:id="1039208289">
                      <w:marLeft w:val="0"/>
                      <w:marRight w:val="0"/>
                      <w:marTop w:val="0"/>
                      <w:marBottom w:val="0"/>
                      <w:divBdr>
                        <w:top w:val="none" w:sz="0" w:space="0" w:color="auto"/>
                        <w:left w:val="none" w:sz="0" w:space="0" w:color="auto"/>
                        <w:bottom w:val="none" w:sz="0" w:space="0" w:color="auto"/>
                        <w:right w:val="none" w:sz="0" w:space="0" w:color="auto"/>
                      </w:divBdr>
                    </w:div>
                  </w:divsChild>
                </w:div>
                <w:div w:id="102842789">
                  <w:marLeft w:val="0"/>
                  <w:marRight w:val="0"/>
                  <w:marTop w:val="0"/>
                  <w:marBottom w:val="0"/>
                  <w:divBdr>
                    <w:top w:val="none" w:sz="0" w:space="0" w:color="auto"/>
                    <w:left w:val="none" w:sz="0" w:space="0" w:color="auto"/>
                    <w:bottom w:val="none" w:sz="0" w:space="0" w:color="auto"/>
                    <w:right w:val="none" w:sz="0" w:space="0" w:color="auto"/>
                  </w:divBdr>
                  <w:divsChild>
                    <w:div w:id="182327651">
                      <w:marLeft w:val="0"/>
                      <w:marRight w:val="0"/>
                      <w:marTop w:val="0"/>
                      <w:marBottom w:val="0"/>
                      <w:divBdr>
                        <w:top w:val="none" w:sz="0" w:space="0" w:color="auto"/>
                        <w:left w:val="none" w:sz="0" w:space="0" w:color="auto"/>
                        <w:bottom w:val="none" w:sz="0" w:space="0" w:color="auto"/>
                        <w:right w:val="none" w:sz="0" w:space="0" w:color="auto"/>
                      </w:divBdr>
                    </w:div>
                  </w:divsChild>
                </w:div>
                <w:div w:id="865407844">
                  <w:marLeft w:val="0"/>
                  <w:marRight w:val="0"/>
                  <w:marTop w:val="0"/>
                  <w:marBottom w:val="0"/>
                  <w:divBdr>
                    <w:top w:val="none" w:sz="0" w:space="0" w:color="auto"/>
                    <w:left w:val="none" w:sz="0" w:space="0" w:color="auto"/>
                    <w:bottom w:val="none" w:sz="0" w:space="0" w:color="auto"/>
                    <w:right w:val="none" w:sz="0" w:space="0" w:color="auto"/>
                  </w:divBdr>
                  <w:divsChild>
                    <w:div w:id="1839609571">
                      <w:marLeft w:val="0"/>
                      <w:marRight w:val="0"/>
                      <w:marTop w:val="0"/>
                      <w:marBottom w:val="0"/>
                      <w:divBdr>
                        <w:top w:val="none" w:sz="0" w:space="0" w:color="auto"/>
                        <w:left w:val="none" w:sz="0" w:space="0" w:color="auto"/>
                        <w:bottom w:val="none" w:sz="0" w:space="0" w:color="auto"/>
                        <w:right w:val="none" w:sz="0" w:space="0" w:color="auto"/>
                      </w:divBdr>
                    </w:div>
                  </w:divsChild>
                </w:div>
                <w:div w:id="180167116">
                  <w:marLeft w:val="0"/>
                  <w:marRight w:val="0"/>
                  <w:marTop w:val="0"/>
                  <w:marBottom w:val="0"/>
                  <w:divBdr>
                    <w:top w:val="none" w:sz="0" w:space="0" w:color="auto"/>
                    <w:left w:val="none" w:sz="0" w:space="0" w:color="auto"/>
                    <w:bottom w:val="none" w:sz="0" w:space="0" w:color="auto"/>
                    <w:right w:val="none" w:sz="0" w:space="0" w:color="auto"/>
                  </w:divBdr>
                  <w:divsChild>
                    <w:div w:id="1801530745">
                      <w:marLeft w:val="0"/>
                      <w:marRight w:val="0"/>
                      <w:marTop w:val="0"/>
                      <w:marBottom w:val="0"/>
                      <w:divBdr>
                        <w:top w:val="none" w:sz="0" w:space="0" w:color="auto"/>
                        <w:left w:val="none" w:sz="0" w:space="0" w:color="auto"/>
                        <w:bottom w:val="none" w:sz="0" w:space="0" w:color="auto"/>
                        <w:right w:val="none" w:sz="0" w:space="0" w:color="auto"/>
                      </w:divBdr>
                    </w:div>
                  </w:divsChild>
                </w:div>
                <w:div w:id="1793746077">
                  <w:marLeft w:val="0"/>
                  <w:marRight w:val="0"/>
                  <w:marTop w:val="0"/>
                  <w:marBottom w:val="0"/>
                  <w:divBdr>
                    <w:top w:val="none" w:sz="0" w:space="0" w:color="auto"/>
                    <w:left w:val="none" w:sz="0" w:space="0" w:color="auto"/>
                    <w:bottom w:val="none" w:sz="0" w:space="0" w:color="auto"/>
                    <w:right w:val="none" w:sz="0" w:space="0" w:color="auto"/>
                  </w:divBdr>
                  <w:divsChild>
                    <w:div w:id="575822573">
                      <w:marLeft w:val="0"/>
                      <w:marRight w:val="0"/>
                      <w:marTop w:val="0"/>
                      <w:marBottom w:val="0"/>
                      <w:divBdr>
                        <w:top w:val="none" w:sz="0" w:space="0" w:color="auto"/>
                        <w:left w:val="none" w:sz="0" w:space="0" w:color="auto"/>
                        <w:bottom w:val="none" w:sz="0" w:space="0" w:color="auto"/>
                        <w:right w:val="none" w:sz="0" w:space="0" w:color="auto"/>
                      </w:divBdr>
                    </w:div>
                  </w:divsChild>
                </w:div>
                <w:div w:id="1685782685">
                  <w:marLeft w:val="0"/>
                  <w:marRight w:val="0"/>
                  <w:marTop w:val="0"/>
                  <w:marBottom w:val="0"/>
                  <w:divBdr>
                    <w:top w:val="none" w:sz="0" w:space="0" w:color="auto"/>
                    <w:left w:val="none" w:sz="0" w:space="0" w:color="auto"/>
                    <w:bottom w:val="none" w:sz="0" w:space="0" w:color="auto"/>
                    <w:right w:val="none" w:sz="0" w:space="0" w:color="auto"/>
                  </w:divBdr>
                  <w:divsChild>
                    <w:div w:id="151138820">
                      <w:marLeft w:val="0"/>
                      <w:marRight w:val="0"/>
                      <w:marTop w:val="0"/>
                      <w:marBottom w:val="0"/>
                      <w:divBdr>
                        <w:top w:val="none" w:sz="0" w:space="0" w:color="auto"/>
                        <w:left w:val="none" w:sz="0" w:space="0" w:color="auto"/>
                        <w:bottom w:val="none" w:sz="0" w:space="0" w:color="auto"/>
                        <w:right w:val="none" w:sz="0" w:space="0" w:color="auto"/>
                      </w:divBdr>
                    </w:div>
                  </w:divsChild>
                </w:div>
                <w:div w:id="2144417798">
                  <w:marLeft w:val="0"/>
                  <w:marRight w:val="0"/>
                  <w:marTop w:val="0"/>
                  <w:marBottom w:val="0"/>
                  <w:divBdr>
                    <w:top w:val="none" w:sz="0" w:space="0" w:color="auto"/>
                    <w:left w:val="none" w:sz="0" w:space="0" w:color="auto"/>
                    <w:bottom w:val="none" w:sz="0" w:space="0" w:color="auto"/>
                    <w:right w:val="none" w:sz="0" w:space="0" w:color="auto"/>
                  </w:divBdr>
                  <w:divsChild>
                    <w:div w:id="2634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361137">
              <w:marLeft w:val="0"/>
              <w:marRight w:val="0"/>
              <w:marTop w:val="0"/>
              <w:marBottom w:val="0"/>
              <w:divBdr>
                <w:top w:val="none" w:sz="0" w:space="0" w:color="auto"/>
                <w:left w:val="none" w:sz="0" w:space="0" w:color="auto"/>
                <w:bottom w:val="none" w:sz="0" w:space="0" w:color="auto"/>
                <w:right w:val="none" w:sz="0" w:space="0" w:color="auto"/>
              </w:divBdr>
              <w:divsChild>
                <w:div w:id="362751391">
                  <w:marLeft w:val="0"/>
                  <w:marRight w:val="0"/>
                  <w:marTop w:val="0"/>
                  <w:marBottom w:val="0"/>
                  <w:divBdr>
                    <w:top w:val="none" w:sz="0" w:space="0" w:color="auto"/>
                    <w:left w:val="none" w:sz="0" w:space="0" w:color="auto"/>
                    <w:bottom w:val="none" w:sz="0" w:space="0" w:color="auto"/>
                    <w:right w:val="none" w:sz="0" w:space="0" w:color="auto"/>
                  </w:divBdr>
                  <w:divsChild>
                    <w:div w:id="403990489">
                      <w:marLeft w:val="0"/>
                      <w:marRight w:val="0"/>
                      <w:marTop w:val="0"/>
                      <w:marBottom w:val="0"/>
                      <w:divBdr>
                        <w:top w:val="none" w:sz="0" w:space="0" w:color="auto"/>
                        <w:left w:val="none" w:sz="0" w:space="0" w:color="auto"/>
                        <w:bottom w:val="none" w:sz="0" w:space="0" w:color="auto"/>
                        <w:right w:val="none" w:sz="0" w:space="0" w:color="auto"/>
                      </w:divBdr>
                    </w:div>
                  </w:divsChild>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685010836">
                      <w:marLeft w:val="0"/>
                      <w:marRight w:val="0"/>
                      <w:marTop w:val="0"/>
                      <w:marBottom w:val="0"/>
                      <w:divBdr>
                        <w:top w:val="none" w:sz="0" w:space="0" w:color="auto"/>
                        <w:left w:val="none" w:sz="0" w:space="0" w:color="auto"/>
                        <w:bottom w:val="none" w:sz="0" w:space="0" w:color="auto"/>
                        <w:right w:val="none" w:sz="0" w:space="0" w:color="auto"/>
                      </w:divBdr>
                    </w:div>
                  </w:divsChild>
                </w:div>
                <w:div w:id="1875339873">
                  <w:marLeft w:val="0"/>
                  <w:marRight w:val="0"/>
                  <w:marTop w:val="0"/>
                  <w:marBottom w:val="0"/>
                  <w:divBdr>
                    <w:top w:val="none" w:sz="0" w:space="0" w:color="auto"/>
                    <w:left w:val="none" w:sz="0" w:space="0" w:color="auto"/>
                    <w:bottom w:val="none" w:sz="0" w:space="0" w:color="auto"/>
                    <w:right w:val="none" w:sz="0" w:space="0" w:color="auto"/>
                  </w:divBdr>
                  <w:divsChild>
                    <w:div w:id="1762414557">
                      <w:marLeft w:val="0"/>
                      <w:marRight w:val="0"/>
                      <w:marTop w:val="0"/>
                      <w:marBottom w:val="0"/>
                      <w:divBdr>
                        <w:top w:val="none" w:sz="0" w:space="0" w:color="auto"/>
                        <w:left w:val="none" w:sz="0" w:space="0" w:color="auto"/>
                        <w:bottom w:val="none" w:sz="0" w:space="0" w:color="auto"/>
                        <w:right w:val="none" w:sz="0" w:space="0" w:color="auto"/>
                      </w:divBdr>
                    </w:div>
                  </w:divsChild>
                </w:div>
                <w:div w:id="1424718502">
                  <w:marLeft w:val="0"/>
                  <w:marRight w:val="0"/>
                  <w:marTop w:val="0"/>
                  <w:marBottom w:val="0"/>
                  <w:divBdr>
                    <w:top w:val="none" w:sz="0" w:space="0" w:color="auto"/>
                    <w:left w:val="none" w:sz="0" w:space="0" w:color="auto"/>
                    <w:bottom w:val="none" w:sz="0" w:space="0" w:color="auto"/>
                    <w:right w:val="none" w:sz="0" w:space="0" w:color="auto"/>
                  </w:divBdr>
                  <w:divsChild>
                    <w:div w:id="880357605">
                      <w:marLeft w:val="0"/>
                      <w:marRight w:val="0"/>
                      <w:marTop w:val="0"/>
                      <w:marBottom w:val="0"/>
                      <w:divBdr>
                        <w:top w:val="none" w:sz="0" w:space="0" w:color="auto"/>
                        <w:left w:val="none" w:sz="0" w:space="0" w:color="auto"/>
                        <w:bottom w:val="none" w:sz="0" w:space="0" w:color="auto"/>
                        <w:right w:val="none" w:sz="0" w:space="0" w:color="auto"/>
                      </w:divBdr>
                    </w:div>
                  </w:divsChild>
                </w:div>
                <w:div w:id="371155831">
                  <w:marLeft w:val="0"/>
                  <w:marRight w:val="0"/>
                  <w:marTop w:val="0"/>
                  <w:marBottom w:val="0"/>
                  <w:divBdr>
                    <w:top w:val="none" w:sz="0" w:space="0" w:color="auto"/>
                    <w:left w:val="none" w:sz="0" w:space="0" w:color="auto"/>
                    <w:bottom w:val="none" w:sz="0" w:space="0" w:color="auto"/>
                    <w:right w:val="none" w:sz="0" w:space="0" w:color="auto"/>
                  </w:divBdr>
                  <w:divsChild>
                    <w:div w:id="1281184517">
                      <w:marLeft w:val="0"/>
                      <w:marRight w:val="0"/>
                      <w:marTop w:val="0"/>
                      <w:marBottom w:val="0"/>
                      <w:divBdr>
                        <w:top w:val="none" w:sz="0" w:space="0" w:color="auto"/>
                        <w:left w:val="none" w:sz="0" w:space="0" w:color="auto"/>
                        <w:bottom w:val="none" w:sz="0" w:space="0" w:color="auto"/>
                        <w:right w:val="none" w:sz="0" w:space="0" w:color="auto"/>
                      </w:divBdr>
                    </w:div>
                  </w:divsChild>
                </w:div>
                <w:div w:id="828836586">
                  <w:marLeft w:val="0"/>
                  <w:marRight w:val="0"/>
                  <w:marTop w:val="0"/>
                  <w:marBottom w:val="0"/>
                  <w:divBdr>
                    <w:top w:val="none" w:sz="0" w:space="0" w:color="auto"/>
                    <w:left w:val="none" w:sz="0" w:space="0" w:color="auto"/>
                    <w:bottom w:val="none" w:sz="0" w:space="0" w:color="auto"/>
                    <w:right w:val="none" w:sz="0" w:space="0" w:color="auto"/>
                  </w:divBdr>
                  <w:divsChild>
                    <w:div w:id="19133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5208">
              <w:marLeft w:val="0"/>
              <w:marRight w:val="0"/>
              <w:marTop w:val="0"/>
              <w:marBottom w:val="0"/>
              <w:divBdr>
                <w:top w:val="none" w:sz="0" w:space="0" w:color="auto"/>
                <w:left w:val="none" w:sz="0" w:space="0" w:color="auto"/>
                <w:bottom w:val="none" w:sz="0" w:space="0" w:color="auto"/>
                <w:right w:val="none" w:sz="0" w:space="0" w:color="auto"/>
              </w:divBdr>
              <w:divsChild>
                <w:div w:id="1046220797">
                  <w:marLeft w:val="0"/>
                  <w:marRight w:val="0"/>
                  <w:marTop w:val="0"/>
                  <w:marBottom w:val="0"/>
                  <w:divBdr>
                    <w:top w:val="none" w:sz="0" w:space="0" w:color="auto"/>
                    <w:left w:val="none" w:sz="0" w:space="0" w:color="auto"/>
                    <w:bottom w:val="none" w:sz="0" w:space="0" w:color="auto"/>
                    <w:right w:val="none" w:sz="0" w:space="0" w:color="auto"/>
                  </w:divBdr>
                </w:div>
              </w:divsChild>
            </w:div>
            <w:div w:id="986976496">
              <w:marLeft w:val="0"/>
              <w:marRight w:val="0"/>
              <w:marTop w:val="0"/>
              <w:marBottom w:val="0"/>
              <w:divBdr>
                <w:top w:val="none" w:sz="0" w:space="0" w:color="auto"/>
                <w:left w:val="none" w:sz="0" w:space="0" w:color="auto"/>
                <w:bottom w:val="none" w:sz="0" w:space="0" w:color="auto"/>
                <w:right w:val="none" w:sz="0" w:space="0" w:color="auto"/>
              </w:divBdr>
              <w:divsChild>
                <w:div w:id="1947732608">
                  <w:marLeft w:val="0"/>
                  <w:marRight w:val="0"/>
                  <w:marTop w:val="0"/>
                  <w:marBottom w:val="0"/>
                  <w:divBdr>
                    <w:top w:val="none" w:sz="0" w:space="0" w:color="auto"/>
                    <w:left w:val="none" w:sz="0" w:space="0" w:color="auto"/>
                    <w:bottom w:val="none" w:sz="0" w:space="0" w:color="auto"/>
                    <w:right w:val="none" w:sz="0" w:space="0" w:color="auto"/>
                  </w:divBdr>
                  <w:divsChild>
                    <w:div w:id="1778718177">
                      <w:marLeft w:val="0"/>
                      <w:marRight w:val="0"/>
                      <w:marTop w:val="0"/>
                      <w:marBottom w:val="0"/>
                      <w:divBdr>
                        <w:top w:val="none" w:sz="0" w:space="0" w:color="auto"/>
                        <w:left w:val="none" w:sz="0" w:space="0" w:color="auto"/>
                        <w:bottom w:val="none" w:sz="0" w:space="0" w:color="auto"/>
                        <w:right w:val="none" w:sz="0" w:space="0" w:color="auto"/>
                      </w:divBdr>
                    </w:div>
                  </w:divsChild>
                </w:div>
                <w:div w:id="1521430550">
                  <w:marLeft w:val="0"/>
                  <w:marRight w:val="0"/>
                  <w:marTop w:val="0"/>
                  <w:marBottom w:val="0"/>
                  <w:divBdr>
                    <w:top w:val="none" w:sz="0" w:space="0" w:color="auto"/>
                    <w:left w:val="none" w:sz="0" w:space="0" w:color="auto"/>
                    <w:bottom w:val="none" w:sz="0" w:space="0" w:color="auto"/>
                    <w:right w:val="none" w:sz="0" w:space="0" w:color="auto"/>
                  </w:divBdr>
                  <w:divsChild>
                    <w:div w:id="1452244453">
                      <w:marLeft w:val="0"/>
                      <w:marRight w:val="0"/>
                      <w:marTop w:val="0"/>
                      <w:marBottom w:val="0"/>
                      <w:divBdr>
                        <w:top w:val="none" w:sz="0" w:space="0" w:color="auto"/>
                        <w:left w:val="none" w:sz="0" w:space="0" w:color="auto"/>
                        <w:bottom w:val="none" w:sz="0" w:space="0" w:color="auto"/>
                        <w:right w:val="none" w:sz="0" w:space="0" w:color="auto"/>
                      </w:divBdr>
                    </w:div>
                  </w:divsChild>
                </w:div>
                <w:div w:id="1780449250">
                  <w:marLeft w:val="0"/>
                  <w:marRight w:val="0"/>
                  <w:marTop w:val="0"/>
                  <w:marBottom w:val="0"/>
                  <w:divBdr>
                    <w:top w:val="none" w:sz="0" w:space="0" w:color="auto"/>
                    <w:left w:val="none" w:sz="0" w:space="0" w:color="auto"/>
                    <w:bottom w:val="none" w:sz="0" w:space="0" w:color="auto"/>
                    <w:right w:val="none" w:sz="0" w:space="0" w:color="auto"/>
                  </w:divBdr>
                  <w:divsChild>
                    <w:div w:id="1258443885">
                      <w:marLeft w:val="0"/>
                      <w:marRight w:val="0"/>
                      <w:marTop w:val="0"/>
                      <w:marBottom w:val="0"/>
                      <w:divBdr>
                        <w:top w:val="none" w:sz="0" w:space="0" w:color="auto"/>
                        <w:left w:val="none" w:sz="0" w:space="0" w:color="auto"/>
                        <w:bottom w:val="none" w:sz="0" w:space="0" w:color="auto"/>
                        <w:right w:val="none" w:sz="0" w:space="0" w:color="auto"/>
                      </w:divBdr>
                    </w:div>
                  </w:divsChild>
                </w:div>
                <w:div w:id="750011282">
                  <w:marLeft w:val="0"/>
                  <w:marRight w:val="0"/>
                  <w:marTop w:val="0"/>
                  <w:marBottom w:val="0"/>
                  <w:divBdr>
                    <w:top w:val="none" w:sz="0" w:space="0" w:color="auto"/>
                    <w:left w:val="none" w:sz="0" w:space="0" w:color="auto"/>
                    <w:bottom w:val="none" w:sz="0" w:space="0" w:color="auto"/>
                    <w:right w:val="none" w:sz="0" w:space="0" w:color="auto"/>
                  </w:divBdr>
                  <w:divsChild>
                    <w:div w:id="810248114">
                      <w:marLeft w:val="0"/>
                      <w:marRight w:val="0"/>
                      <w:marTop w:val="0"/>
                      <w:marBottom w:val="0"/>
                      <w:divBdr>
                        <w:top w:val="none" w:sz="0" w:space="0" w:color="auto"/>
                        <w:left w:val="none" w:sz="0" w:space="0" w:color="auto"/>
                        <w:bottom w:val="none" w:sz="0" w:space="0" w:color="auto"/>
                        <w:right w:val="none" w:sz="0" w:space="0" w:color="auto"/>
                      </w:divBdr>
                    </w:div>
                  </w:divsChild>
                </w:div>
                <w:div w:id="1618100930">
                  <w:marLeft w:val="0"/>
                  <w:marRight w:val="0"/>
                  <w:marTop w:val="0"/>
                  <w:marBottom w:val="0"/>
                  <w:divBdr>
                    <w:top w:val="none" w:sz="0" w:space="0" w:color="auto"/>
                    <w:left w:val="none" w:sz="0" w:space="0" w:color="auto"/>
                    <w:bottom w:val="none" w:sz="0" w:space="0" w:color="auto"/>
                    <w:right w:val="none" w:sz="0" w:space="0" w:color="auto"/>
                  </w:divBdr>
                  <w:divsChild>
                    <w:div w:id="155118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210940">
          <w:marLeft w:val="0"/>
          <w:marRight w:val="0"/>
          <w:marTop w:val="0"/>
          <w:marBottom w:val="0"/>
          <w:divBdr>
            <w:top w:val="none" w:sz="0" w:space="0" w:color="auto"/>
            <w:left w:val="none" w:sz="0" w:space="0" w:color="auto"/>
            <w:bottom w:val="none" w:sz="0" w:space="0" w:color="auto"/>
            <w:right w:val="none" w:sz="0" w:space="0" w:color="auto"/>
          </w:divBdr>
          <w:divsChild>
            <w:div w:id="1527059296">
              <w:marLeft w:val="0"/>
              <w:marRight w:val="0"/>
              <w:marTop w:val="0"/>
              <w:marBottom w:val="0"/>
              <w:divBdr>
                <w:top w:val="none" w:sz="0" w:space="0" w:color="auto"/>
                <w:left w:val="none" w:sz="0" w:space="0" w:color="auto"/>
                <w:bottom w:val="none" w:sz="0" w:space="0" w:color="auto"/>
                <w:right w:val="none" w:sz="0" w:space="0" w:color="auto"/>
              </w:divBdr>
              <w:divsChild>
                <w:div w:id="1219511336">
                  <w:marLeft w:val="0"/>
                  <w:marRight w:val="0"/>
                  <w:marTop w:val="0"/>
                  <w:marBottom w:val="0"/>
                  <w:divBdr>
                    <w:top w:val="none" w:sz="0" w:space="0" w:color="auto"/>
                    <w:left w:val="none" w:sz="0" w:space="0" w:color="auto"/>
                    <w:bottom w:val="none" w:sz="0" w:space="0" w:color="auto"/>
                    <w:right w:val="none" w:sz="0" w:space="0" w:color="auto"/>
                  </w:divBdr>
                </w:div>
              </w:divsChild>
            </w:div>
            <w:div w:id="225798141">
              <w:marLeft w:val="0"/>
              <w:marRight w:val="0"/>
              <w:marTop w:val="0"/>
              <w:marBottom w:val="0"/>
              <w:divBdr>
                <w:top w:val="none" w:sz="0" w:space="0" w:color="auto"/>
                <w:left w:val="none" w:sz="0" w:space="0" w:color="auto"/>
                <w:bottom w:val="none" w:sz="0" w:space="0" w:color="auto"/>
                <w:right w:val="none" w:sz="0" w:space="0" w:color="auto"/>
              </w:divBdr>
              <w:divsChild>
                <w:div w:id="1878084619">
                  <w:marLeft w:val="0"/>
                  <w:marRight w:val="0"/>
                  <w:marTop w:val="0"/>
                  <w:marBottom w:val="0"/>
                  <w:divBdr>
                    <w:top w:val="none" w:sz="0" w:space="0" w:color="auto"/>
                    <w:left w:val="none" w:sz="0" w:space="0" w:color="auto"/>
                    <w:bottom w:val="none" w:sz="0" w:space="0" w:color="auto"/>
                    <w:right w:val="none" w:sz="0" w:space="0" w:color="auto"/>
                  </w:divBdr>
                  <w:divsChild>
                    <w:div w:id="1337002431">
                      <w:marLeft w:val="0"/>
                      <w:marRight w:val="0"/>
                      <w:marTop w:val="0"/>
                      <w:marBottom w:val="0"/>
                      <w:divBdr>
                        <w:top w:val="none" w:sz="0" w:space="0" w:color="auto"/>
                        <w:left w:val="none" w:sz="0" w:space="0" w:color="auto"/>
                        <w:bottom w:val="none" w:sz="0" w:space="0" w:color="auto"/>
                        <w:right w:val="none" w:sz="0" w:space="0" w:color="auto"/>
                      </w:divBdr>
                    </w:div>
                  </w:divsChild>
                </w:div>
                <w:div w:id="2036422000">
                  <w:marLeft w:val="0"/>
                  <w:marRight w:val="0"/>
                  <w:marTop w:val="0"/>
                  <w:marBottom w:val="0"/>
                  <w:divBdr>
                    <w:top w:val="none" w:sz="0" w:space="0" w:color="auto"/>
                    <w:left w:val="none" w:sz="0" w:space="0" w:color="auto"/>
                    <w:bottom w:val="none" w:sz="0" w:space="0" w:color="auto"/>
                    <w:right w:val="none" w:sz="0" w:space="0" w:color="auto"/>
                  </w:divBdr>
                  <w:divsChild>
                    <w:div w:id="1794010530">
                      <w:marLeft w:val="0"/>
                      <w:marRight w:val="0"/>
                      <w:marTop w:val="0"/>
                      <w:marBottom w:val="0"/>
                      <w:divBdr>
                        <w:top w:val="none" w:sz="0" w:space="0" w:color="auto"/>
                        <w:left w:val="none" w:sz="0" w:space="0" w:color="auto"/>
                        <w:bottom w:val="none" w:sz="0" w:space="0" w:color="auto"/>
                        <w:right w:val="none" w:sz="0" w:space="0" w:color="auto"/>
                      </w:divBdr>
                    </w:div>
                  </w:divsChild>
                </w:div>
                <w:div w:id="1724602723">
                  <w:marLeft w:val="0"/>
                  <w:marRight w:val="0"/>
                  <w:marTop w:val="0"/>
                  <w:marBottom w:val="0"/>
                  <w:divBdr>
                    <w:top w:val="none" w:sz="0" w:space="0" w:color="auto"/>
                    <w:left w:val="none" w:sz="0" w:space="0" w:color="auto"/>
                    <w:bottom w:val="none" w:sz="0" w:space="0" w:color="auto"/>
                    <w:right w:val="none" w:sz="0" w:space="0" w:color="auto"/>
                  </w:divBdr>
                  <w:divsChild>
                    <w:div w:id="1182282014">
                      <w:marLeft w:val="0"/>
                      <w:marRight w:val="0"/>
                      <w:marTop w:val="0"/>
                      <w:marBottom w:val="0"/>
                      <w:divBdr>
                        <w:top w:val="none" w:sz="0" w:space="0" w:color="auto"/>
                        <w:left w:val="none" w:sz="0" w:space="0" w:color="auto"/>
                        <w:bottom w:val="none" w:sz="0" w:space="0" w:color="auto"/>
                        <w:right w:val="none" w:sz="0" w:space="0" w:color="auto"/>
                      </w:divBdr>
                    </w:div>
                  </w:divsChild>
                </w:div>
                <w:div w:id="310333267">
                  <w:marLeft w:val="0"/>
                  <w:marRight w:val="0"/>
                  <w:marTop w:val="0"/>
                  <w:marBottom w:val="0"/>
                  <w:divBdr>
                    <w:top w:val="none" w:sz="0" w:space="0" w:color="auto"/>
                    <w:left w:val="none" w:sz="0" w:space="0" w:color="auto"/>
                    <w:bottom w:val="none" w:sz="0" w:space="0" w:color="auto"/>
                    <w:right w:val="none" w:sz="0" w:space="0" w:color="auto"/>
                  </w:divBdr>
                  <w:divsChild>
                    <w:div w:id="1378503362">
                      <w:marLeft w:val="0"/>
                      <w:marRight w:val="0"/>
                      <w:marTop w:val="0"/>
                      <w:marBottom w:val="0"/>
                      <w:divBdr>
                        <w:top w:val="none" w:sz="0" w:space="0" w:color="auto"/>
                        <w:left w:val="none" w:sz="0" w:space="0" w:color="auto"/>
                        <w:bottom w:val="none" w:sz="0" w:space="0" w:color="auto"/>
                        <w:right w:val="none" w:sz="0" w:space="0" w:color="auto"/>
                      </w:divBdr>
                    </w:div>
                  </w:divsChild>
                </w:div>
                <w:div w:id="839540349">
                  <w:marLeft w:val="0"/>
                  <w:marRight w:val="0"/>
                  <w:marTop w:val="0"/>
                  <w:marBottom w:val="0"/>
                  <w:divBdr>
                    <w:top w:val="none" w:sz="0" w:space="0" w:color="auto"/>
                    <w:left w:val="none" w:sz="0" w:space="0" w:color="auto"/>
                    <w:bottom w:val="none" w:sz="0" w:space="0" w:color="auto"/>
                    <w:right w:val="none" w:sz="0" w:space="0" w:color="auto"/>
                  </w:divBdr>
                  <w:divsChild>
                    <w:div w:id="141073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574">
              <w:marLeft w:val="0"/>
              <w:marRight w:val="0"/>
              <w:marTop w:val="0"/>
              <w:marBottom w:val="0"/>
              <w:divBdr>
                <w:top w:val="none" w:sz="0" w:space="0" w:color="auto"/>
                <w:left w:val="none" w:sz="0" w:space="0" w:color="auto"/>
                <w:bottom w:val="none" w:sz="0" w:space="0" w:color="auto"/>
                <w:right w:val="none" w:sz="0" w:space="0" w:color="auto"/>
              </w:divBdr>
              <w:divsChild>
                <w:div w:id="241138737">
                  <w:marLeft w:val="0"/>
                  <w:marRight w:val="0"/>
                  <w:marTop w:val="0"/>
                  <w:marBottom w:val="0"/>
                  <w:divBdr>
                    <w:top w:val="none" w:sz="0" w:space="0" w:color="auto"/>
                    <w:left w:val="none" w:sz="0" w:space="0" w:color="auto"/>
                    <w:bottom w:val="none" w:sz="0" w:space="0" w:color="auto"/>
                    <w:right w:val="none" w:sz="0" w:space="0" w:color="auto"/>
                  </w:divBdr>
                </w:div>
              </w:divsChild>
            </w:div>
            <w:div w:id="454370230">
              <w:marLeft w:val="0"/>
              <w:marRight w:val="0"/>
              <w:marTop w:val="0"/>
              <w:marBottom w:val="0"/>
              <w:divBdr>
                <w:top w:val="none" w:sz="0" w:space="0" w:color="auto"/>
                <w:left w:val="none" w:sz="0" w:space="0" w:color="auto"/>
                <w:bottom w:val="none" w:sz="0" w:space="0" w:color="auto"/>
                <w:right w:val="none" w:sz="0" w:space="0" w:color="auto"/>
              </w:divBdr>
              <w:divsChild>
                <w:div w:id="317616565">
                  <w:marLeft w:val="0"/>
                  <w:marRight w:val="0"/>
                  <w:marTop w:val="0"/>
                  <w:marBottom w:val="0"/>
                  <w:divBdr>
                    <w:top w:val="none" w:sz="0" w:space="0" w:color="auto"/>
                    <w:left w:val="none" w:sz="0" w:space="0" w:color="auto"/>
                    <w:bottom w:val="none" w:sz="0" w:space="0" w:color="auto"/>
                    <w:right w:val="none" w:sz="0" w:space="0" w:color="auto"/>
                  </w:divBdr>
                  <w:divsChild>
                    <w:div w:id="1354916214">
                      <w:marLeft w:val="0"/>
                      <w:marRight w:val="0"/>
                      <w:marTop w:val="0"/>
                      <w:marBottom w:val="0"/>
                      <w:divBdr>
                        <w:top w:val="none" w:sz="0" w:space="0" w:color="auto"/>
                        <w:left w:val="none" w:sz="0" w:space="0" w:color="auto"/>
                        <w:bottom w:val="none" w:sz="0" w:space="0" w:color="auto"/>
                        <w:right w:val="none" w:sz="0" w:space="0" w:color="auto"/>
                      </w:divBdr>
                    </w:div>
                  </w:divsChild>
                </w:div>
                <w:div w:id="1981615349">
                  <w:marLeft w:val="0"/>
                  <w:marRight w:val="0"/>
                  <w:marTop w:val="0"/>
                  <w:marBottom w:val="0"/>
                  <w:divBdr>
                    <w:top w:val="none" w:sz="0" w:space="0" w:color="auto"/>
                    <w:left w:val="none" w:sz="0" w:space="0" w:color="auto"/>
                    <w:bottom w:val="none" w:sz="0" w:space="0" w:color="auto"/>
                    <w:right w:val="none" w:sz="0" w:space="0" w:color="auto"/>
                  </w:divBdr>
                  <w:divsChild>
                    <w:div w:id="1535269267">
                      <w:marLeft w:val="0"/>
                      <w:marRight w:val="0"/>
                      <w:marTop w:val="0"/>
                      <w:marBottom w:val="0"/>
                      <w:divBdr>
                        <w:top w:val="none" w:sz="0" w:space="0" w:color="auto"/>
                        <w:left w:val="none" w:sz="0" w:space="0" w:color="auto"/>
                        <w:bottom w:val="none" w:sz="0" w:space="0" w:color="auto"/>
                        <w:right w:val="none" w:sz="0" w:space="0" w:color="auto"/>
                      </w:divBdr>
                    </w:div>
                  </w:divsChild>
                </w:div>
                <w:div w:id="913857219">
                  <w:marLeft w:val="0"/>
                  <w:marRight w:val="0"/>
                  <w:marTop w:val="0"/>
                  <w:marBottom w:val="0"/>
                  <w:divBdr>
                    <w:top w:val="none" w:sz="0" w:space="0" w:color="auto"/>
                    <w:left w:val="none" w:sz="0" w:space="0" w:color="auto"/>
                    <w:bottom w:val="none" w:sz="0" w:space="0" w:color="auto"/>
                    <w:right w:val="none" w:sz="0" w:space="0" w:color="auto"/>
                  </w:divBdr>
                  <w:divsChild>
                    <w:div w:id="8260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901258">
              <w:marLeft w:val="0"/>
              <w:marRight w:val="0"/>
              <w:marTop w:val="0"/>
              <w:marBottom w:val="0"/>
              <w:divBdr>
                <w:top w:val="none" w:sz="0" w:space="0" w:color="auto"/>
                <w:left w:val="none" w:sz="0" w:space="0" w:color="auto"/>
                <w:bottom w:val="none" w:sz="0" w:space="0" w:color="auto"/>
                <w:right w:val="none" w:sz="0" w:space="0" w:color="auto"/>
              </w:divBdr>
              <w:divsChild>
                <w:div w:id="43217346">
                  <w:marLeft w:val="0"/>
                  <w:marRight w:val="0"/>
                  <w:marTop w:val="0"/>
                  <w:marBottom w:val="0"/>
                  <w:divBdr>
                    <w:top w:val="none" w:sz="0" w:space="0" w:color="auto"/>
                    <w:left w:val="none" w:sz="0" w:space="0" w:color="auto"/>
                    <w:bottom w:val="none" w:sz="0" w:space="0" w:color="auto"/>
                    <w:right w:val="none" w:sz="0" w:space="0" w:color="auto"/>
                  </w:divBdr>
                </w:div>
              </w:divsChild>
            </w:div>
            <w:div w:id="2006544928">
              <w:marLeft w:val="0"/>
              <w:marRight w:val="0"/>
              <w:marTop w:val="0"/>
              <w:marBottom w:val="0"/>
              <w:divBdr>
                <w:top w:val="none" w:sz="0" w:space="0" w:color="auto"/>
                <w:left w:val="none" w:sz="0" w:space="0" w:color="auto"/>
                <w:bottom w:val="none" w:sz="0" w:space="0" w:color="auto"/>
                <w:right w:val="none" w:sz="0" w:space="0" w:color="auto"/>
              </w:divBdr>
              <w:divsChild>
                <w:div w:id="1023635006">
                  <w:marLeft w:val="0"/>
                  <w:marRight w:val="0"/>
                  <w:marTop w:val="0"/>
                  <w:marBottom w:val="0"/>
                  <w:divBdr>
                    <w:top w:val="none" w:sz="0" w:space="0" w:color="auto"/>
                    <w:left w:val="none" w:sz="0" w:space="0" w:color="auto"/>
                    <w:bottom w:val="none" w:sz="0" w:space="0" w:color="auto"/>
                    <w:right w:val="none" w:sz="0" w:space="0" w:color="auto"/>
                  </w:divBdr>
                </w:div>
              </w:divsChild>
            </w:div>
            <w:div w:id="584415248">
              <w:marLeft w:val="0"/>
              <w:marRight w:val="0"/>
              <w:marTop w:val="0"/>
              <w:marBottom w:val="0"/>
              <w:divBdr>
                <w:top w:val="none" w:sz="0" w:space="0" w:color="auto"/>
                <w:left w:val="none" w:sz="0" w:space="0" w:color="auto"/>
                <w:bottom w:val="none" w:sz="0" w:space="0" w:color="auto"/>
                <w:right w:val="none" w:sz="0" w:space="0" w:color="auto"/>
              </w:divBdr>
              <w:divsChild>
                <w:div w:id="531503145">
                  <w:marLeft w:val="0"/>
                  <w:marRight w:val="0"/>
                  <w:marTop w:val="0"/>
                  <w:marBottom w:val="0"/>
                  <w:divBdr>
                    <w:top w:val="none" w:sz="0" w:space="0" w:color="auto"/>
                    <w:left w:val="none" w:sz="0" w:space="0" w:color="auto"/>
                    <w:bottom w:val="none" w:sz="0" w:space="0" w:color="auto"/>
                    <w:right w:val="none" w:sz="0" w:space="0" w:color="auto"/>
                  </w:divBdr>
                  <w:divsChild>
                    <w:div w:id="1743289116">
                      <w:marLeft w:val="0"/>
                      <w:marRight w:val="0"/>
                      <w:marTop w:val="0"/>
                      <w:marBottom w:val="0"/>
                      <w:divBdr>
                        <w:top w:val="none" w:sz="0" w:space="0" w:color="auto"/>
                        <w:left w:val="none" w:sz="0" w:space="0" w:color="auto"/>
                        <w:bottom w:val="none" w:sz="0" w:space="0" w:color="auto"/>
                        <w:right w:val="none" w:sz="0" w:space="0" w:color="auto"/>
                      </w:divBdr>
                    </w:div>
                  </w:divsChild>
                </w:div>
                <w:div w:id="1445880372">
                  <w:marLeft w:val="0"/>
                  <w:marRight w:val="0"/>
                  <w:marTop w:val="0"/>
                  <w:marBottom w:val="0"/>
                  <w:divBdr>
                    <w:top w:val="none" w:sz="0" w:space="0" w:color="auto"/>
                    <w:left w:val="none" w:sz="0" w:space="0" w:color="auto"/>
                    <w:bottom w:val="none" w:sz="0" w:space="0" w:color="auto"/>
                    <w:right w:val="none" w:sz="0" w:space="0" w:color="auto"/>
                  </w:divBdr>
                  <w:divsChild>
                    <w:div w:id="2095206184">
                      <w:marLeft w:val="0"/>
                      <w:marRight w:val="0"/>
                      <w:marTop w:val="0"/>
                      <w:marBottom w:val="0"/>
                      <w:divBdr>
                        <w:top w:val="none" w:sz="0" w:space="0" w:color="auto"/>
                        <w:left w:val="none" w:sz="0" w:space="0" w:color="auto"/>
                        <w:bottom w:val="none" w:sz="0" w:space="0" w:color="auto"/>
                        <w:right w:val="none" w:sz="0" w:space="0" w:color="auto"/>
                      </w:divBdr>
                    </w:div>
                  </w:divsChild>
                </w:div>
                <w:div w:id="248975008">
                  <w:marLeft w:val="0"/>
                  <w:marRight w:val="0"/>
                  <w:marTop w:val="0"/>
                  <w:marBottom w:val="0"/>
                  <w:divBdr>
                    <w:top w:val="none" w:sz="0" w:space="0" w:color="auto"/>
                    <w:left w:val="none" w:sz="0" w:space="0" w:color="auto"/>
                    <w:bottom w:val="none" w:sz="0" w:space="0" w:color="auto"/>
                    <w:right w:val="none" w:sz="0" w:space="0" w:color="auto"/>
                  </w:divBdr>
                  <w:divsChild>
                    <w:div w:id="2904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178823">
          <w:marLeft w:val="0"/>
          <w:marRight w:val="0"/>
          <w:marTop w:val="0"/>
          <w:marBottom w:val="0"/>
          <w:divBdr>
            <w:top w:val="none" w:sz="0" w:space="0" w:color="auto"/>
            <w:left w:val="none" w:sz="0" w:space="0" w:color="auto"/>
            <w:bottom w:val="none" w:sz="0" w:space="0" w:color="auto"/>
            <w:right w:val="none" w:sz="0" w:space="0" w:color="auto"/>
          </w:divBdr>
          <w:divsChild>
            <w:div w:id="826746895">
              <w:marLeft w:val="0"/>
              <w:marRight w:val="0"/>
              <w:marTop w:val="0"/>
              <w:marBottom w:val="0"/>
              <w:divBdr>
                <w:top w:val="none" w:sz="0" w:space="0" w:color="auto"/>
                <w:left w:val="none" w:sz="0" w:space="0" w:color="auto"/>
                <w:bottom w:val="none" w:sz="0" w:space="0" w:color="auto"/>
                <w:right w:val="none" w:sz="0" w:space="0" w:color="auto"/>
              </w:divBdr>
              <w:divsChild>
                <w:div w:id="609556656">
                  <w:marLeft w:val="0"/>
                  <w:marRight w:val="0"/>
                  <w:marTop w:val="0"/>
                  <w:marBottom w:val="0"/>
                  <w:divBdr>
                    <w:top w:val="none" w:sz="0" w:space="0" w:color="auto"/>
                    <w:left w:val="none" w:sz="0" w:space="0" w:color="auto"/>
                    <w:bottom w:val="none" w:sz="0" w:space="0" w:color="auto"/>
                    <w:right w:val="none" w:sz="0" w:space="0" w:color="auto"/>
                  </w:divBdr>
                </w:div>
              </w:divsChild>
            </w:div>
            <w:div w:id="1262880202">
              <w:marLeft w:val="0"/>
              <w:marRight w:val="0"/>
              <w:marTop w:val="0"/>
              <w:marBottom w:val="0"/>
              <w:divBdr>
                <w:top w:val="none" w:sz="0" w:space="0" w:color="auto"/>
                <w:left w:val="none" w:sz="0" w:space="0" w:color="auto"/>
                <w:bottom w:val="none" w:sz="0" w:space="0" w:color="auto"/>
                <w:right w:val="none" w:sz="0" w:space="0" w:color="auto"/>
              </w:divBdr>
              <w:divsChild>
                <w:div w:id="1301420329">
                  <w:marLeft w:val="0"/>
                  <w:marRight w:val="0"/>
                  <w:marTop w:val="0"/>
                  <w:marBottom w:val="0"/>
                  <w:divBdr>
                    <w:top w:val="none" w:sz="0" w:space="0" w:color="auto"/>
                    <w:left w:val="none" w:sz="0" w:space="0" w:color="auto"/>
                    <w:bottom w:val="none" w:sz="0" w:space="0" w:color="auto"/>
                    <w:right w:val="none" w:sz="0" w:space="0" w:color="auto"/>
                  </w:divBdr>
                </w:div>
              </w:divsChild>
            </w:div>
            <w:div w:id="1253049301">
              <w:marLeft w:val="0"/>
              <w:marRight w:val="0"/>
              <w:marTop w:val="0"/>
              <w:marBottom w:val="0"/>
              <w:divBdr>
                <w:top w:val="none" w:sz="0" w:space="0" w:color="auto"/>
                <w:left w:val="none" w:sz="0" w:space="0" w:color="auto"/>
                <w:bottom w:val="none" w:sz="0" w:space="0" w:color="auto"/>
                <w:right w:val="none" w:sz="0" w:space="0" w:color="auto"/>
              </w:divBdr>
              <w:divsChild>
                <w:div w:id="6483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21067">
      <w:bodyDiv w:val="1"/>
      <w:marLeft w:val="0"/>
      <w:marRight w:val="0"/>
      <w:marTop w:val="0"/>
      <w:marBottom w:val="0"/>
      <w:divBdr>
        <w:top w:val="none" w:sz="0" w:space="0" w:color="auto"/>
        <w:left w:val="none" w:sz="0" w:space="0" w:color="auto"/>
        <w:bottom w:val="none" w:sz="0" w:space="0" w:color="auto"/>
        <w:right w:val="none" w:sz="0" w:space="0" w:color="auto"/>
      </w:divBdr>
      <w:divsChild>
        <w:div w:id="442698135">
          <w:marLeft w:val="0"/>
          <w:marRight w:val="0"/>
          <w:marTop w:val="0"/>
          <w:marBottom w:val="0"/>
          <w:divBdr>
            <w:top w:val="none" w:sz="0" w:space="0" w:color="auto"/>
            <w:left w:val="none" w:sz="0" w:space="0" w:color="auto"/>
            <w:bottom w:val="none" w:sz="0" w:space="0" w:color="auto"/>
            <w:right w:val="none" w:sz="0" w:space="0" w:color="auto"/>
          </w:divBdr>
          <w:divsChild>
            <w:div w:id="480274861">
              <w:marLeft w:val="0"/>
              <w:marRight w:val="0"/>
              <w:marTop w:val="0"/>
              <w:marBottom w:val="0"/>
              <w:divBdr>
                <w:top w:val="none" w:sz="0" w:space="0" w:color="auto"/>
                <w:left w:val="none" w:sz="0" w:space="0" w:color="auto"/>
                <w:bottom w:val="none" w:sz="0" w:space="0" w:color="auto"/>
                <w:right w:val="none" w:sz="0" w:space="0" w:color="auto"/>
              </w:divBdr>
              <w:divsChild>
                <w:div w:id="1152259334">
                  <w:marLeft w:val="0"/>
                  <w:marRight w:val="0"/>
                  <w:marTop w:val="0"/>
                  <w:marBottom w:val="0"/>
                  <w:divBdr>
                    <w:top w:val="none" w:sz="0" w:space="0" w:color="auto"/>
                    <w:left w:val="none" w:sz="0" w:space="0" w:color="auto"/>
                    <w:bottom w:val="none" w:sz="0" w:space="0" w:color="auto"/>
                    <w:right w:val="none" w:sz="0" w:space="0" w:color="auto"/>
                  </w:divBdr>
                </w:div>
              </w:divsChild>
            </w:div>
            <w:div w:id="1135640403">
              <w:marLeft w:val="0"/>
              <w:marRight w:val="0"/>
              <w:marTop w:val="0"/>
              <w:marBottom w:val="0"/>
              <w:divBdr>
                <w:top w:val="none" w:sz="0" w:space="0" w:color="auto"/>
                <w:left w:val="none" w:sz="0" w:space="0" w:color="auto"/>
                <w:bottom w:val="none" w:sz="0" w:space="0" w:color="auto"/>
                <w:right w:val="none" w:sz="0" w:space="0" w:color="auto"/>
              </w:divBdr>
              <w:divsChild>
                <w:div w:id="189614089">
                  <w:marLeft w:val="0"/>
                  <w:marRight w:val="0"/>
                  <w:marTop w:val="0"/>
                  <w:marBottom w:val="0"/>
                  <w:divBdr>
                    <w:top w:val="none" w:sz="0" w:space="0" w:color="auto"/>
                    <w:left w:val="none" w:sz="0" w:space="0" w:color="auto"/>
                    <w:bottom w:val="none" w:sz="0" w:space="0" w:color="auto"/>
                    <w:right w:val="none" w:sz="0" w:space="0" w:color="auto"/>
                  </w:divBdr>
                  <w:divsChild>
                    <w:div w:id="1215897255">
                      <w:marLeft w:val="0"/>
                      <w:marRight w:val="0"/>
                      <w:marTop w:val="0"/>
                      <w:marBottom w:val="0"/>
                      <w:divBdr>
                        <w:top w:val="none" w:sz="0" w:space="0" w:color="auto"/>
                        <w:left w:val="none" w:sz="0" w:space="0" w:color="auto"/>
                        <w:bottom w:val="none" w:sz="0" w:space="0" w:color="auto"/>
                        <w:right w:val="none" w:sz="0" w:space="0" w:color="auto"/>
                      </w:divBdr>
                    </w:div>
                  </w:divsChild>
                </w:div>
                <w:div w:id="1484589684">
                  <w:marLeft w:val="0"/>
                  <w:marRight w:val="0"/>
                  <w:marTop w:val="0"/>
                  <w:marBottom w:val="0"/>
                  <w:divBdr>
                    <w:top w:val="none" w:sz="0" w:space="0" w:color="auto"/>
                    <w:left w:val="none" w:sz="0" w:space="0" w:color="auto"/>
                    <w:bottom w:val="none" w:sz="0" w:space="0" w:color="auto"/>
                    <w:right w:val="none" w:sz="0" w:space="0" w:color="auto"/>
                  </w:divBdr>
                  <w:divsChild>
                    <w:div w:id="397900360">
                      <w:marLeft w:val="0"/>
                      <w:marRight w:val="0"/>
                      <w:marTop w:val="0"/>
                      <w:marBottom w:val="0"/>
                      <w:divBdr>
                        <w:top w:val="none" w:sz="0" w:space="0" w:color="auto"/>
                        <w:left w:val="none" w:sz="0" w:space="0" w:color="auto"/>
                        <w:bottom w:val="none" w:sz="0" w:space="0" w:color="auto"/>
                        <w:right w:val="none" w:sz="0" w:space="0" w:color="auto"/>
                      </w:divBdr>
                    </w:div>
                  </w:divsChild>
                </w:div>
                <w:div w:id="1412005873">
                  <w:marLeft w:val="0"/>
                  <w:marRight w:val="0"/>
                  <w:marTop w:val="0"/>
                  <w:marBottom w:val="0"/>
                  <w:divBdr>
                    <w:top w:val="none" w:sz="0" w:space="0" w:color="auto"/>
                    <w:left w:val="none" w:sz="0" w:space="0" w:color="auto"/>
                    <w:bottom w:val="none" w:sz="0" w:space="0" w:color="auto"/>
                    <w:right w:val="none" w:sz="0" w:space="0" w:color="auto"/>
                  </w:divBdr>
                  <w:divsChild>
                    <w:div w:id="239679023">
                      <w:marLeft w:val="0"/>
                      <w:marRight w:val="0"/>
                      <w:marTop w:val="0"/>
                      <w:marBottom w:val="0"/>
                      <w:divBdr>
                        <w:top w:val="none" w:sz="0" w:space="0" w:color="auto"/>
                        <w:left w:val="none" w:sz="0" w:space="0" w:color="auto"/>
                        <w:bottom w:val="none" w:sz="0" w:space="0" w:color="auto"/>
                        <w:right w:val="none" w:sz="0" w:space="0" w:color="auto"/>
                      </w:divBdr>
                    </w:div>
                  </w:divsChild>
                </w:div>
                <w:div w:id="1445232198">
                  <w:marLeft w:val="0"/>
                  <w:marRight w:val="0"/>
                  <w:marTop w:val="0"/>
                  <w:marBottom w:val="0"/>
                  <w:divBdr>
                    <w:top w:val="none" w:sz="0" w:space="0" w:color="auto"/>
                    <w:left w:val="none" w:sz="0" w:space="0" w:color="auto"/>
                    <w:bottom w:val="none" w:sz="0" w:space="0" w:color="auto"/>
                    <w:right w:val="none" w:sz="0" w:space="0" w:color="auto"/>
                  </w:divBdr>
                  <w:divsChild>
                    <w:div w:id="1586842501">
                      <w:marLeft w:val="0"/>
                      <w:marRight w:val="0"/>
                      <w:marTop w:val="0"/>
                      <w:marBottom w:val="0"/>
                      <w:divBdr>
                        <w:top w:val="none" w:sz="0" w:space="0" w:color="auto"/>
                        <w:left w:val="none" w:sz="0" w:space="0" w:color="auto"/>
                        <w:bottom w:val="none" w:sz="0" w:space="0" w:color="auto"/>
                        <w:right w:val="none" w:sz="0" w:space="0" w:color="auto"/>
                      </w:divBdr>
                    </w:div>
                  </w:divsChild>
                </w:div>
                <w:div w:id="2009290115">
                  <w:marLeft w:val="0"/>
                  <w:marRight w:val="0"/>
                  <w:marTop w:val="0"/>
                  <w:marBottom w:val="0"/>
                  <w:divBdr>
                    <w:top w:val="none" w:sz="0" w:space="0" w:color="auto"/>
                    <w:left w:val="none" w:sz="0" w:space="0" w:color="auto"/>
                    <w:bottom w:val="none" w:sz="0" w:space="0" w:color="auto"/>
                    <w:right w:val="none" w:sz="0" w:space="0" w:color="auto"/>
                  </w:divBdr>
                  <w:divsChild>
                    <w:div w:id="1902010985">
                      <w:marLeft w:val="0"/>
                      <w:marRight w:val="0"/>
                      <w:marTop w:val="0"/>
                      <w:marBottom w:val="0"/>
                      <w:divBdr>
                        <w:top w:val="none" w:sz="0" w:space="0" w:color="auto"/>
                        <w:left w:val="none" w:sz="0" w:space="0" w:color="auto"/>
                        <w:bottom w:val="none" w:sz="0" w:space="0" w:color="auto"/>
                        <w:right w:val="none" w:sz="0" w:space="0" w:color="auto"/>
                      </w:divBdr>
                    </w:div>
                  </w:divsChild>
                </w:div>
                <w:div w:id="2063405472">
                  <w:marLeft w:val="0"/>
                  <w:marRight w:val="0"/>
                  <w:marTop w:val="0"/>
                  <w:marBottom w:val="0"/>
                  <w:divBdr>
                    <w:top w:val="none" w:sz="0" w:space="0" w:color="auto"/>
                    <w:left w:val="none" w:sz="0" w:space="0" w:color="auto"/>
                    <w:bottom w:val="none" w:sz="0" w:space="0" w:color="auto"/>
                    <w:right w:val="none" w:sz="0" w:space="0" w:color="auto"/>
                  </w:divBdr>
                  <w:divsChild>
                    <w:div w:id="521361831">
                      <w:marLeft w:val="0"/>
                      <w:marRight w:val="0"/>
                      <w:marTop w:val="0"/>
                      <w:marBottom w:val="0"/>
                      <w:divBdr>
                        <w:top w:val="none" w:sz="0" w:space="0" w:color="auto"/>
                        <w:left w:val="none" w:sz="0" w:space="0" w:color="auto"/>
                        <w:bottom w:val="none" w:sz="0" w:space="0" w:color="auto"/>
                        <w:right w:val="none" w:sz="0" w:space="0" w:color="auto"/>
                      </w:divBdr>
                    </w:div>
                  </w:divsChild>
                </w:div>
                <w:div w:id="1998149194">
                  <w:marLeft w:val="0"/>
                  <w:marRight w:val="0"/>
                  <w:marTop w:val="0"/>
                  <w:marBottom w:val="0"/>
                  <w:divBdr>
                    <w:top w:val="none" w:sz="0" w:space="0" w:color="auto"/>
                    <w:left w:val="none" w:sz="0" w:space="0" w:color="auto"/>
                    <w:bottom w:val="none" w:sz="0" w:space="0" w:color="auto"/>
                    <w:right w:val="none" w:sz="0" w:space="0" w:color="auto"/>
                  </w:divBdr>
                  <w:divsChild>
                    <w:div w:id="923997419">
                      <w:marLeft w:val="0"/>
                      <w:marRight w:val="0"/>
                      <w:marTop w:val="0"/>
                      <w:marBottom w:val="0"/>
                      <w:divBdr>
                        <w:top w:val="none" w:sz="0" w:space="0" w:color="auto"/>
                        <w:left w:val="none" w:sz="0" w:space="0" w:color="auto"/>
                        <w:bottom w:val="none" w:sz="0" w:space="0" w:color="auto"/>
                        <w:right w:val="none" w:sz="0" w:space="0" w:color="auto"/>
                      </w:divBdr>
                    </w:div>
                  </w:divsChild>
                </w:div>
                <w:div w:id="1628924624">
                  <w:marLeft w:val="0"/>
                  <w:marRight w:val="0"/>
                  <w:marTop w:val="0"/>
                  <w:marBottom w:val="0"/>
                  <w:divBdr>
                    <w:top w:val="none" w:sz="0" w:space="0" w:color="auto"/>
                    <w:left w:val="none" w:sz="0" w:space="0" w:color="auto"/>
                    <w:bottom w:val="none" w:sz="0" w:space="0" w:color="auto"/>
                    <w:right w:val="none" w:sz="0" w:space="0" w:color="auto"/>
                  </w:divBdr>
                  <w:divsChild>
                    <w:div w:id="1998798208">
                      <w:marLeft w:val="0"/>
                      <w:marRight w:val="0"/>
                      <w:marTop w:val="0"/>
                      <w:marBottom w:val="0"/>
                      <w:divBdr>
                        <w:top w:val="none" w:sz="0" w:space="0" w:color="auto"/>
                        <w:left w:val="none" w:sz="0" w:space="0" w:color="auto"/>
                        <w:bottom w:val="none" w:sz="0" w:space="0" w:color="auto"/>
                        <w:right w:val="none" w:sz="0" w:space="0" w:color="auto"/>
                      </w:divBdr>
                    </w:div>
                  </w:divsChild>
                </w:div>
                <w:div w:id="283998554">
                  <w:marLeft w:val="0"/>
                  <w:marRight w:val="0"/>
                  <w:marTop w:val="0"/>
                  <w:marBottom w:val="0"/>
                  <w:divBdr>
                    <w:top w:val="none" w:sz="0" w:space="0" w:color="auto"/>
                    <w:left w:val="none" w:sz="0" w:space="0" w:color="auto"/>
                    <w:bottom w:val="none" w:sz="0" w:space="0" w:color="auto"/>
                    <w:right w:val="none" w:sz="0" w:space="0" w:color="auto"/>
                  </w:divBdr>
                  <w:divsChild>
                    <w:div w:id="1445996550">
                      <w:marLeft w:val="0"/>
                      <w:marRight w:val="0"/>
                      <w:marTop w:val="0"/>
                      <w:marBottom w:val="0"/>
                      <w:divBdr>
                        <w:top w:val="none" w:sz="0" w:space="0" w:color="auto"/>
                        <w:left w:val="none" w:sz="0" w:space="0" w:color="auto"/>
                        <w:bottom w:val="none" w:sz="0" w:space="0" w:color="auto"/>
                        <w:right w:val="none" w:sz="0" w:space="0" w:color="auto"/>
                      </w:divBdr>
                    </w:div>
                  </w:divsChild>
                </w:div>
                <w:div w:id="2124111580">
                  <w:marLeft w:val="0"/>
                  <w:marRight w:val="0"/>
                  <w:marTop w:val="0"/>
                  <w:marBottom w:val="0"/>
                  <w:divBdr>
                    <w:top w:val="none" w:sz="0" w:space="0" w:color="auto"/>
                    <w:left w:val="none" w:sz="0" w:space="0" w:color="auto"/>
                    <w:bottom w:val="none" w:sz="0" w:space="0" w:color="auto"/>
                    <w:right w:val="none" w:sz="0" w:space="0" w:color="auto"/>
                  </w:divBdr>
                  <w:divsChild>
                    <w:div w:id="74025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57065">
              <w:marLeft w:val="0"/>
              <w:marRight w:val="0"/>
              <w:marTop w:val="0"/>
              <w:marBottom w:val="0"/>
              <w:divBdr>
                <w:top w:val="none" w:sz="0" w:space="0" w:color="auto"/>
                <w:left w:val="none" w:sz="0" w:space="0" w:color="auto"/>
                <w:bottom w:val="none" w:sz="0" w:space="0" w:color="auto"/>
                <w:right w:val="none" w:sz="0" w:space="0" w:color="auto"/>
              </w:divBdr>
              <w:divsChild>
                <w:div w:id="1522818006">
                  <w:marLeft w:val="0"/>
                  <w:marRight w:val="0"/>
                  <w:marTop w:val="0"/>
                  <w:marBottom w:val="0"/>
                  <w:divBdr>
                    <w:top w:val="none" w:sz="0" w:space="0" w:color="auto"/>
                    <w:left w:val="none" w:sz="0" w:space="0" w:color="auto"/>
                    <w:bottom w:val="none" w:sz="0" w:space="0" w:color="auto"/>
                    <w:right w:val="none" w:sz="0" w:space="0" w:color="auto"/>
                  </w:divBdr>
                  <w:divsChild>
                    <w:div w:id="1365867985">
                      <w:marLeft w:val="0"/>
                      <w:marRight w:val="0"/>
                      <w:marTop w:val="0"/>
                      <w:marBottom w:val="0"/>
                      <w:divBdr>
                        <w:top w:val="none" w:sz="0" w:space="0" w:color="auto"/>
                        <w:left w:val="none" w:sz="0" w:space="0" w:color="auto"/>
                        <w:bottom w:val="none" w:sz="0" w:space="0" w:color="auto"/>
                        <w:right w:val="none" w:sz="0" w:space="0" w:color="auto"/>
                      </w:divBdr>
                    </w:div>
                  </w:divsChild>
                </w:div>
                <w:div w:id="751122043">
                  <w:marLeft w:val="0"/>
                  <w:marRight w:val="0"/>
                  <w:marTop w:val="0"/>
                  <w:marBottom w:val="0"/>
                  <w:divBdr>
                    <w:top w:val="none" w:sz="0" w:space="0" w:color="auto"/>
                    <w:left w:val="none" w:sz="0" w:space="0" w:color="auto"/>
                    <w:bottom w:val="none" w:sz="0" w:space="0" w:color="auto"/>
                    <w:right w:val="none" w:sz="0" w:space="0" w:color="auto"/>
                  </w:divBdr>
                  <w:divsChild>
                    <w:div w:id="1020813570">
                      <w:marLeft w:val="0"/>
                      <w:marRight w:val="0"/>
                      <w:marTop w:val="0"/>
                      <w:marBottom w:val="0"/>
                      <w:divBdr>
                        <w:top w:val="none" w:sz="0" w:space="0" w:color="auto"/>
                        <w:left w:val="none" w:sz="0" w:space="0" w:color="auto"/>
                        <w:bottom w:val="none" w:sz="0" w:space="0" w:color="auto"/>
                        <w:right w:val="none" w:sz="0" w:space="0" w:color="auto"/>
                      </w:divBdr>
                    </w:div>
                  </w:divsChild>
                </w:div>
                <w:div w:id="29961199">
                  <w:marLeft w:val="0"/>
                  <w:marRight w:val="0"/>
                  <w:marTop w:val="0"/>
                  <w:marBottom w:val="0"/>
                  <w:divBdr>
                    <w:top w:val="none" w:sz="0" w:space="0" w:color="auto"/>
                    <w:left w:val="none" w:sz="0" w:space="0" w:color="auto"/>
                    <w:bottom w:val="none" w:sz="0" w:space="0" w:color="auto"/>
                    <w:right w:val="none" w:sz="0" w:space="0" w:color="auto"/>
                  </w:divBdr>
                  <w:divsChild>
                    <w:div w:id="626591004">
                      <w:marLeft w:val="0"/>
                      <w:marRight w:val="0"/>
                      <w:marTop w:val="0"/>
                      <w:marBottom w:val="0"/>
                      <w:divBdr>
                        <w:top w:val="none" w:sz="0" w:space="0" w:color="auto"/>
                        <w:left w:val="none" w:sz="0" w:space="0" w:color="auto"/>
                        <w:bottom w:val="none" w:sz="0" w:space="0" w:color="auto"/>
                        <w:right w:val="none" w:sz="0" w:space="0" w:color="auto"/>
                      </w:divBdr>
                    </w:div>
                  </w:divsChild>
                </w:div>
                <w:div w:id="1429545450">
                  <w:marLeft w:val="0"/>
                  <w:marRight w:val="0"/>
                  <w:marTop w:val="0"/>
                  <w:marBottom w:val="0"/>
                  <w:divBdr>
                    <w:top w:val="none" w:sz="0" w:space="0" w:color="auto"/>
                    <w:left w:val="none" w:sz="0" w:space="0" w:color="auto"/>
                    <w:bottom w:val="none" w:sz="0" w:space="0" w:color="auto"/>
                    <w:right w:val="none" w:sz="0" w:space="0" w:color="auto"/>
                  </w:divBdr>
                  <w:divsChild>
                    <w:div w:id="37231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4331">
              <w:marLeft w:val="0"/>
              <w:marRight w:val="0"/>
              <w:marTop w:val="0"/>
              <w:marBottom w:val="0"/>
              <w:divBdr>
                <w:top w:val="none" w:sz="0" w:space="0" w:color="auto"/>
                <w:left w:val="none" w:sz="0" w:space="0" w:color="auto"/>
                <w:bottom w:val="none" w:sz="0" w:space="0" w:color="auto"/>
                <w:right w:val="none" w:sz="0" w:space="0" w:color="auto"/>
              </w:divBdr>
              <w:divsChild>
                <w:div w:id="710959234">
                  <w:marLeft w:val="0"/>
                  <w:marRight w:val="0"/>
                  <w:marTop w:val="0"/>
                  <w:marBottom w:val="0"/>
                  <w:divBdr>
                    <w:top w:val="none" w:sz="0" w:space="0" w:color="auto"/>
                    <w:left w:val="none" w:sz="0" w:space="0" w:color="auto"/>
                    <w:bottom w:val="none" w:sz="0" w:space="0" w:color="auto"/>
                    <w:right w:val="none" w:sz="0" w:space="0" w:color="auto"/>
                  </w:divBdr>
                </w:div>
              </w:divsChild>
            </w:div>
            <w:div w:id="1007632512">
              <w:marLeft w:val="0"/>
              <w:marRight w:val="0"/>
              <w:marTop w:val="0"/>
              <w:marBottom w:val="0"/>
              <w:divBdr>
                <w:top w:val="none" w:sz="0" w:space="0" w:color="auto"/>
                <w:left w:val="none" w:sz="0" w:space="0" w:color="auto"/>
                <w:bottom w:val="none" w:sz="0" w:space="0" w:color="auto"/>
                <w:right w:val="none" w:sz="0" w:space="0" w:color="auto"/>
              </w:divBdr>
              <w:divsChild>
                <w:div w:id="65287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448362">
      <w:bodyDiv w:val="1"/>
      <w:marLeft w:val="0"/>
      <w:marRight w:val="0"/>
      <w:marTop w:val="0"/>
      <w:marBottom w:val="0"/>
      <w:divBdr>
        <w:top w:val="none" w:sz="0" w:space="0" w:color="auto"/>
        <w:left w:val="none" w:sz="0" w:space="0" w:color="auto"/>
        <w:bottom w:val="none" w:sz="0" w:space="0" w:color="auto"/>
        <w:right w:val="none" w:sz="0" w:space="0" w:color="auto"/>
      </w:divBdr>
      <w:divsChild>
        <w:div w:id="1430617863">
          <w:marLeft w:val="0"/>
          <w:marRight w:val="0"/>
          <w:marTop w:val="0"/>
          <w:marBottom w:val="0"/>
          <w:divBdr>
            <w:top w:val="none" w:sz="0" w:space="0" w:color="auto"/>
            <w:left w:val="none" w:sz="0" w:space="0" w:color="auto"/>
            <w:bottom w:val="none" w:sz="0" w:space="0" w:color="auto"/>
            <w:right w:val="none" w:sz="0" w:space="0" w:color="auto"/>
          </w:divBdr>
          <w:divsChild>
            <w:div w:id="989332973">
              <w:marLeft w:val="0"/>
              <w:marRight w:val="0"/>
              <w:marTop w:val="0"/>
              <w:marBottom w:val="0"/>
              <w:divBdr>
                <w:top w:val="none" w:sz="0" w:space="0" w:color="auto"/>
                <w:left w:val="none" w:sz="0" w:space="0" w:color="auto"/>
                <w:bottom w:val="none" w:sz="0" w:space="0" w:color="auto"/>
                <w:right w:val="none" w:sz="0" w:space="0" w:color="auto"/>
              </w:divBdr>
              <w:divsChild>
                <w:div w:id="331106501">
                  <w:marLeft w:val="0"/>
                  <w:marRight w:val="0"/>
                  <w:marTop w:val="0"/>
                  <w:marBottom w:val="0"/>
                  <w:divBdr>
                    <w:top w:val="none" w:sz="0" w:space="0" w:color="auto"/>
                    <w:left w:val="none" w:sz="0" w:space="0" w:color="auto"/>
                    <w:bottom w:val="none" w:sz="0" w:space="0" w:color="auto"/>
                    <w:right w:val="none" w:sz="0" w:space="0" w:color="auto"/>
                  </w:divBdr>
                </w:div>
              </w:divsChild>
            </w:div>
            <w:div w:id="2024163063">
              <w:marLeft w:val="0"/>
              <w:marRight w:val="0"/>
              <w:marTop w:val="0"/>
              <w:marBottom w:val="0"/>
              <w:divBdr>
                <w:top w:val="none" w:sz="0" w:space="0" w:color="auto"/>
                <w:left w:val="none" w:sz="0" w:space="0" w:color="auto"/>
                <w:bottom w:val="none" w:sz="0" w:space="0" w:color="auto"/>
                <w:right w:val="none" w:sz="0" w:space="0" w:color="auto"/>
              </w:divBdr>
              <w:divsChild>
                <w:div w:id="1807971012">
                  <w:marLeft w:val="0"/>
                  <w:marRight w:val="0"/>
                  <w:marTop w:val="0"/>
                  <w:marBottom w:val="0"/>
                  <w:divBdr>
                    <w:top w:val="none" w:sz="0" w:space="0" w:color="auto"/>
                    <w:left w:val="none" w:sz="0" w:space="0" w:color="auto"/>
                    <w:bottom w:val="none" w:sz="0" w:space="0" w:color="auto"/>
                    <w:right w:val="none" w:sz="0" w:space="0" w:color="auto"/>
                  </w:divBdr>
                </w:div>
              </w:divsChild>
            </w:div>
            <w:div w:id="1063023915">
              <w:marLeft w:val="0"/>
              <w:marRight w:val="0"/>
              <w:marTop w:val="0"/>
              <w:marBottom w:val="0"/>
              <w:divBdr>
                <w:top w:val="none" w:sz="0" w:space="0" w:color="auto"/>
                <w:left w:val="none" w:sz="0" w:space="0" w:color="auto"/>
                <w:bottom w:val="none" w:sz="0" w:space="0" w:color="auto"/>
                <w:right w:val="none" w:sz="0" w:space="0" w:color="auto"/>
              </w:divBdr>
              <w:divsChild>
                <w:div w:id="130560365">
                  <w:marLeft w:val="0"/>
                  <w:marRight w:val="0"/>
                  <w:marTop w:val="0"/>
                  <w:marBottom w:val="0"/>
                  <w:divBdr>
                    <w:top w:val="none" w:sz="0" w:space="0" w:color="auto"/>
                    <w:left w:val="none" w:sz="0" w:space="0" w:color="auto"/>
                    <w:bottom w:val="none" w:sz="0" w:space="0" w:color="auto"/>
                    <w:right w:val="none" w:sz="0" w:space="0" w:color="auto"/>
                  </w:divBdr>
                </w:div>
              </w:divsChild>
            </w:div>
            <w:div w:id="1256085589">
              <w:marLeft w:val="0"/>
              <w:marRight w:val="0"/>
              <w:marTop w:val="0"/>
              <w:marBottom w:val="0"/>
              <w:divBdr>
                <w:top w:val="none" w:sz="0" w:space="0" w:color="auto"/>
                <w:left w:val="none" w:sz="0" w:space="0" w:color="auto"/>
                <w:bottom w:val="none" w:sz="0" w:space="0" w:color="auto"/>
                <w:right w:val="none" w:sz="0" w:space="0" w:color="auto"/>
              </w:divBdr>
              <w:divsChild>
                <w:div w:id="435949571">
                  <w:marLeft w:val="0"/>
                  <w:marRight w:val="0"/>
                  <w:marTop w:val="0"/>
                  <w:marBottom w:val="0"/>
                  <w:divBdr>
                    <w:top w:val="none" w:sz="0" w:space="0" w:color="auto"/>
                    <w:left w:val="none" w:sz="0" w:space="0" w:color="auto"/>
                    <w:bottom w:val="none" w:sz="0" w:space="0" w:color="auto"/>
                    <w:right w:val="none" w:sz="0" w:space="0" w:color="auto"/>
                  </w:divBdr>
                </w:div>
              </w:divsChild>
            </w:div>
            <w:div w:id="1601722298">
              <w:marLeft w:val="0"/>
              <w:marRight w:val="0"/>
              <w:marTop w:val="0"/>
              <w:marBottom w:val="0"/>
              <w:divBdr>
                <w:top w:val="none" w:sz="0" w:space="0" w:color="auto"/>
                <w:left w:val="none" w:sz="0" w:space="0" w:color="auto"/>
                <w:bottom w:val="none" w:sz="0" w:space="0" w:color="auto"/>
                <w:right w:val="none" w:sz="0" w:space="0" w:color="auto"/>
              </w:divBdr>
              <w:divsChild>
                <w:div w:id="1521434294">
                  <w:marLeft w:val="0"/>
                  <w:marRight w:val="0"/>
                  <w:marTop w:val="0"/>
                  <w:marBottom w:val="0"/>
                  <w:divBdr>
                    <w:top w:val="none" w:sz="0" w:space="0" w:color="auto"/>
                    <w:left w:val="none" w:sz="0" w:space="0" w:color="auto"/>
                    <w:bottom w:val="none" w:sz="0" w:space="0" w:color="auto"/>
                    <w:right w:val="none" w:sz="0" w:space="0" w:color="auto"/>
                  </w:divBdr>
                </w:div>
              </w:divsChild>
            </w:div>
            <w:div w:id="661279383">
              <w:marLeft w:val="0"/>
              <w:marRight w:val="0"/>
              <w:marTop w:val="0"/>
              <w:marBottom w:val="0"/>
              <w:divBdr>
                <w:top w:val="none" w:sz="0" w:space="0" w:color="auto"/>
                <w:left w:val="none" w:sz="0" w:space="0" w:color="auto"/>
                <w:bottom w:val="none" w:sz="0" w:space="0" w:color="auto"/>
                <w:right w:val="none" w:sz="0" w:space="0" w:color="auto"/>
              </w:divBdr>
              <w:divsChild>
                <w:div w:id="286474382">
                  <w:marLeft w:val="0"/>
                  <w:marRight w:val="0"/>
                  <w:marTop w:val="0"/>
                  <w:marBottom w:val="0"/>
                  <w:divBdr>
                    <w:top w:val="none" w:sz="0" w:space="0" w:color="auto"/>
                    <w:left w:val="none" w:sz="0" w:space="0" w:color="auto"/>
                    <w:bottom w:val="none" w:sz="0" w:space="0" w:color="auto"/>
                    <w:right w:val="none" w:sz="0" w:space="0" w:color="auto"/>
                  </w:divBdr>
                </w:div>
              </w:divsChild>
            </w:div>
            <w:div w:id="215431654">
              <w:marLeft w:val="0"/>
              <w:marRight w:val="0"/>
              <w:marTop w:val="0"/>
              <w:marBottom w:val="0"/>
              <w:divBdr>
                <w:top w:val="none" w:sz="0" w:space="0" w:color="auto"/>
                <w:left w:val="none" w:sz="0" w:space="0" w:color="auto"/>
                <w:bottom w:val="none" w:sz="0" w:space="0" w:color="auto"/>
                <w:right w:val="none" w:sz="0" w:space="0" w:color="auto"/>
              </w:divBdr>
              <w:divsChild>
                <w:div w:id="391586045">
                  <w:marLeft w:val="0"/>
                  <w:marRight w:val="0"/>
                  <w:marTop w:val="0"/>
                  <w:marBottom w:val="0"/>
                  <w:divBdr>
                    <w:top w:val="none" w:sz="0" w:space="0" w:color="auto"/>
                    <w:left w:val="none" w:sz="0" w:space="0" w:color="auto"/>
                    <w:bottom w:val="none" w:sz="0" w:space="0" w:color="auto"/>
                    <w:right w:val="none" w:sz="0" w:space="0" w:color="auto"/>
                  </w:divBdr>
                </w:div>
              </w:divsChild>
            </w:div>
            <w:div w:id="1059475725">
              <w:marLeft w:val="0"/>
              <w:marRight w:val="0"/>
              <w:marTop w:val="0"/>
              <w:marBottom w:val="0"/>
              <w:divBdr>
                <w:top w:val="none" w:sz="0" w:space="0" w:color="auto"/>
                <w:left w:val="none" w:sz="0" w:space="0" w:color="auto"/>
                <w:bottom w:val="none" w:sz="0" w:space="0" w:color="auto"/>
                <w:right w:val="none" w:sz="0" w:space="0" w:color="auto"/>
              </w:divBdr>
              <w:divsChild>
                <w:div w:id="1378698733">
                  <w:marLeft w:val="0"/>
                  <w:marRight w:val="0"/>
                  <w:marTop w:val="0"/>
                  <w:marBottom w:val="0"/>
                  <w:divBdr>
                    <w:top w:val="none" w:sz="0" w:space="0" w:color="auto"/>
                    <w:left w:val="none" w:sz="0" w:space="0" w:color="auto"/>
                    <w:bottom w:val="none" w:sz="0" w:space="0" w:color="auto"/>
                    <w:right w:val="none" w:sz="0" w:space="0" w:color="auto"/>
                  </w:divBdr>
                </w:div>
              </w:divsChild>
            </w:div>
            <w:div w:id="1200241802">
              <w:marLeft w:val="0"/>
              <w:marRight w:val="0"/>
              <w:marTop w:val="0"/>
              <w:marBottom w:val="0"/>
              <w:divBdr>
                <w:top w:val="none" w:sz="0" w:space="0" w:color="auto"/>
                <w:left w:val="none" w:sz="0" w:space="0" w:color="auto"/>
                <w:bottom w:val="none" w:sz="0" w:space="0" w:color="auto"/>
                <w:right w:val="none" w:sz="0" w:space="0" w:color="auto"/>
              </w:divBdr>
              <w:divsChild>
                <w:div w:id="2009819065">
                  <w:marLeft w:val="0"/>
                  <w:marRight w:val="0"/>
                  <w:marTop w:val="0"/>
                  <w:marBottom w:val="0"/>
                  <w:divBdr>
                    <w:top w:val="none" w:sz="0" w:space="0" w:color="auto"/>
                    <w:left w:val="none" w:sz="0" w:space="0" w:color="auto"/>
                    <w:bottom w:val="none" w:sz="0" w:space="0" w:color="auto"/>
                    <w:right w:val="none" w:sz="0" w:space="0" w:color="auto"/>
                  </w:divBdr>
                </w:div>
              </w:divsChild>
            </w:div>
            <w:div w:id="850264520">
              <w:marLeft w:val="0"/>
              <w:marRight w:val="0"/>
              <w:marTop w:val="0"/>
              <w:marBottom w:val="0"/>
              <w:divBdr>
                <w:top w:val="none" w:sz="0" w:space="0" w:color="auto"/>
                <w:left w:val="none" w:sz="0" w:space="0" w:color="auto"/>
                <w:bottom w:val="none" w:sz="0" w:space="0" w:color="auto"/>
                <w:right w:val="none" w:sz="0" w:space="0" w:color="auto"/>
              </w:divBdr>
              <w:divsChild>
                <w:div w:id="154107667">
                  <w:marLeft w:val="0"/>
                  <w:marRight w:val="0"/>
                  <w:marTop w:val="0"/>
                  <w:marBottom w:val="0"/>
                  <w:divBdr>
                    <w:top w:val="none" w:sz="0" w:space="0" w:color="auto"/>
                    <w:left w:val="none" w:sz="0" w:space="0" w:color="auto"/>
                    <w:bottom w:val="none" w:sz="0" w:space="0" w:color="auto"/>
                    <w:right w:val="none" w:sz="0" w:space="0" w:color="auto"/>
                  </w:divBdr>
                </w:div>
              </w:divsChild>
            </w:div>
            <w:div w:id="595329110">
              <w:marLeft w:val="0"/>
              <w:marRight w:val="0"/>
              <w:marTop w:val="0"/>
              <w:marBottom w:val="0"/>
              <w:divBdr>
                <w:top w:val="none" w:sz="0" w:space="0" w:color="auto"/>
                <w:left w:val="none" w:sz="0" w:space="0" w:color="auto"/>
                <w:bottom w:val="none" w:sz="0" w:space="0" w:color="auto"/>
                <w:right w:val="none" w:sz="0" w:space="0" w:color="auto"/>
              </w:divBdr>
              <w:divsChild>
                <w:div w:id="1331256904">
                  <w:marLeft w:val="0"/>
                  <w:marRight w:val="0"/>
                  <w:marTop w:val="0"/>
                  <w:marBottom w:val="0"/>
                  <w:divBdr>
                    <w:top w:val="none" w:sz="0" w:space="0" w:color="auto"/>
                    <w:left w:val="none" w:sz="0" w:space="0" w:color="auto"/>
                    <w:bottom w:val="none" w:sz="0" w:space="0" w:color="auto"/>
                    <w:right w:val="none" w:sz="0" w:space="0" w:color="auto"/>
                  </w:divBdr>
                </w:div>
              </w:divsChild>
            </w:div>
            <w:div w:id="1858501650">
              <w:marLeft w:val="0"/>
              <w:marRight w:val="0"/>
              <w:marTop w:val="0"/>
              <w:marBottom w:val="0"/>
              <w:divBdr>
                <w:top w:val="none" w:sz="0" w:space="0" w:color="auto"/>
                <w:left w:val="none" w:sz="0" w:space="0" w:color="auto"/>
                <w:bottom w:val="none" w:sz="0" w:space="0" w:color="auto"/>
                <w:right w:val="none" w:sz="0" w:space="0" w:color="auto"/>
              </w:divBdr>
              <w:divsChild>
                <w:div w:id="1743259468">
                  <w:marLeft w:val="0"/>
                  <w:marRight w:val="0"/>
                  <w:marTop w:val="0"/>
                  <w:marBottom w:val="0"/>
                  <w:divBdr>
                    <w:top w:val="none" w:sz="0" w:space="0" w:color="auto"/>
                    <w:left w:val="none" w:sz="0" w:space="0" w:color="auto"/>
                    <w:bottom w:val="none" w:sz="0" w:space="0" w:color="auto"/>
                    <w:right w:val="none" w:sz="0" w:space="0" w:color="auto"/>
                  </w:divBdr>
                </w:div>
              </w:divsChild>
            </w:div>
            <w:div w:id="586572490">
              <w:marLeft w:val="0"/>
              <w:marRight w:val="0"/>
              <w:marTop w:val="0"/>
              <w:marBottom w:val="0"/>
              <w:divBdr>
                <w:top w:val="none" w:sz="0" w:space="0" w:color="auto"/>
                <w:left w:val="none" w:sz="0" w:space="0" w:color="auto"/>
                <w:bottom w:val="none" w:sz="0" w:space="0" w:color="auto"/>
                <w:right w:val="none" w:sz="0" w:space="0" w:color="auto"/>
              </w:divBdr>
              <w:divsChild>
                <w:div w:id="1696156468">
                  <w:marLeft w:val="0"/>
                  <w:marRight w:val="0"/>
                  <w:marTop w:val="0"/>
                  <w:marBottom w:val="0"/>
                  <w:divBdr>
                    <w:top w:val="none" w:sz="0" w:space="0" w:color="auto"/>
                    <w:left w:val="none" w:sz="0" w:space="0" w:color="auto"/>
                    <w:bottom w:val="none" w:sz="0" w:space="0" w:color="auto"/>
                    <w:right w:val="none" w:sz="0" w:space="0" w:color="auto"/>
                  </w:divBdr>
                </w:div>
              </w:divsChild>
            </w:div>
            <w:div w:id="1430926576">
              <w:marLeft w:val="0"/>
              <w:marRight w:val="0"/>
              <w:marTop w:val="0"/>
              <w:marBottom w:val="0"/>
              <w:divBdr>
                <w:top w:val="none" w:sz="0" w:space="0" w:color="auto"/>
                <w:left w:val="none" w:sz="0" w:space="0" w:color="auto"/>
                <w:bottom w:val="none" w:sz="0" w:space="0" w:color="auto"/>
                <w:right w:val="none" w:sz="0" w:space="0" w:color="auto"/>
              </w:divBdr>
              <w:divsChild>
                <w:div w:id="2106144033">
                  <w:marLeft w:val="0"/>
                  <w:marRight w:val="0"/>
                  <w:marTop w:val="0"/>
                  <w:marBottom w:val="0"/>
                  <w:divBdr>
                    <w:top w:val="none" w:sz="0" w:space="0" w:color="auto"/>
                    <w:left w:val="none" w:sz="0" w:space="0" w:color="auto"/>
                    <w:bottom w:val="none" w:sz="0" w:space="0" w:color="auto"/>
                    <w:right w:val="none" w:sz="0" w:space="0" w:color="auto"/>
                  </w:divBdr>
                </w:div>
              </w:divsChild>
            </w:div>
            <w:div w:id="829562508">
              <w:marLeft w:val="0"/>
              <w:marRight w:val="0"/>
              <w:marTop w:val="0"/>
              <w:marBottom w:val="0"/>
              <w:divBdr>
                <w:top w:val="none" w:sz="0" w:space="0" w:color="auto"/>
                <w:left w:val="none" w:sz="0" w:space="0" w:color="auto"/>
                <w:bottom w:val="none" w:sz="0" w:space="0" w:color="auto"/>
                <w:right w:val="none" w:sz="0" w:space="0" w:color="auto"/>
              </w:divBdr>
              <w:divsChild>
                <w:div w:id="2070959234">
                  <w:marLeft w:val="0"/>
                  <w:marRight w:val="0"/>
                  <w:marTop w:val="0"/>
                  <w:marBottom w:val="0"/>
                  <w:divBdr>
                    <w:top w:val="none" w:sz="0" w:space="0" w:color="auto"/>
                    <w:left w:val="none" w:sz="0" w:space="0" w:color="auto"/>
                    <w:bottom w:val="none" w:sz="0" w:space="0" w:color="auto"/>
                    <w:right w:val="none" w:sz="0" w:space="0" w:color="auto"/>
                  </w:divBdr>
                </w:div>
              </w:divsChild>
            </w:div>
            <w:div w:id="1846357072">
              <w:marLeft w:val="0"/>
              <w:marRight w:val="0"/>
              <w:marTop w:val="0"/>
              <w:marBottom w:val="0"/>
              <w:divBdr>
                <w:top w:val="none" w:sz="0" w:space="0" w:color="auto"/>
                <w:left w:val="none" w:sz="0" w:space="0" w:color="auto"/>
                <w:bottom w:val="none" w:sz="0" w:space="0" w:color="auto"/>
                <w:right w:val="none" w:sz="0" w:space="0" w:color="auto"/>
              </w:divBdr>
              <w:divsChild>
                <w:div w:id="1593778505">
                  <w:marLeft w:val="0"/>
                  <w:marRight w:val="0"/>
                  <w:marTop w:val="0"/>
                  <w:marBottom w:val="0"/>
                  <w:divBdr>
                    <w:top w:val="none" w:sz="0" w:space="0" w:color="auto"/>
                    <w:left w:val="none" w:sz="0" w:space="0" w:color="auto"/>
                    <w:bottom w:val="none" w:sz="0" w:space="0" w:color="auto"/>
                    <w:right w:val="none" w:sz="0" w:space="0" w:color="auto"/>
                  </w:divBdr>
                </w:div>
              </w:divsChild>
            </w:div>
            <w:div w:id="1694305836">
              <w:marLeft w:val="0"/>
              <w:marRight w:val="0"/>
              <w:marTop w:val="0"/>
              <w:marBottom w:val="0"/>
              <w:divBdr>
                <w:top w:val="none" w:sz="0" w:space="0" w:color="auto"/>
                <w:left w:val="none" w:sz="0" w:space="0" w:color="auto"/>
                <w:bottom w:val="none" w:sz="0" w:space="0" w:color="auto"/>
                <w:right w:val="none" w:sz="0" w:space="0" w:color="auto"/>
              </w:divBdr>
              <w:divsChild>
                <w:div w:id="383254677">
                  <w:marLeft w:val="0"/>
                  <w:marRight w:val="0"/>
                  <w:marTop w:val="0"/>
                  <w:marBottom w:val="0"/>
                  <w:divBdr>
                    <w:top w:val="none" w:sz="0" w:space="0" w:color="auto"/>
                    <w:left w:val="none" w:sz="0" w:space="0" w:color="auto"/>
                    <w:bottom w:val="none" w:sz="0" w:space="0" w:color="auto"/>
                    <w:right w:val="none" w:sz="0" w:space="0" w:color="auto"/>
                  </w:divBdr>
                </w:div>
              </w:divsChild>
            </w:div>
            <w:div w:id="1138259598">
              <w:marLeft w:val="0"/>
              <w:marRight w:val="0"/>
              <w:marTop w:val="0"/>
              <w:marBottom w:val="0"/>
              <w:divBdr>
                <w:top w:val="none" w:sz="0" w:space="0" w:color="auto"/>
                <w:left w:val="none" w:sz="0" w:space="0" w:color="auto"/>
                <w:bottom w:val="none" w:sz="0" w:space="0" w:color="auto"/>
                <w:right w:val="none" w:sz="0" w:space="0" w:color="auto"/>
              </w:divBdr>
              <w:divsChild>
                <w:div w:id="1283614402">
                  <w:marLeft w:val="0"/>
                  <w:marRight w:val="0"/>
                  <w:marTop w:val="0"/>
                  <w:marBottom w:val="0"/>
                  <w:divBdr>
                    <w:top w:val="none" w:sz="0" w:space="0" w:color="auto"/>
                    <w:left w:val="none" w:sz="0" w:space="0" w:color="auto"/>
                    <w:bottom w:val="none" w:sz="0" w:space="0" w:color="auto"/>
                    <w:right w:val="none" w:sz="0" w:space="0" w:color="auto"/>
                  </w:divBdr>
                </w:div>
              </w:divsChild>
            </w:div>
            <w:div w:id="969087569">
              <w:marLeft w:val="0"/>
              <w:marRight w:val="0"/>
              <w:marTop w:val="0"/>
              <w:marBottom w:val="0"/>
              <w:divBdr>
                <w:top w:val="none" w:sz="0" w:space="0" w:color="auto"/>
                <w:left w:val="none" w:sz="0" w:space="0" w:color="auto"/>
                <w:bottom w:val="none" w:sz="0" w:space="0" w:color="auto"/>
                <w:right w:val="none" w:sz="0" w:space="0" w:color="auto"/>
              </w:divBdr>
              <w:divsChild>
                <w:div w:id="1330598465">
                  <w:marLeft w:val="0"/>
                  <w:marRight w:val="0"/>
                  <w:marTop w:val="0"/>
                  <w:marBottom w:val="0"/>
                  <w:divBdr>
                    <w:top w:val="none" w:sz="0" w:space="0" w:color="auto"/>
                    <w:left w:val="none" w:sz="0" w:space="0" w:color="auto"/>
                    <w:bottom w:val="none" w:sz="0" w:space="0" w:color="auto"/>
                    <w:right w:val="none" w:sz="0" w:space="0" w:color="auto"/>
                  </w:divBdr>
                </w:div>
              </w:divsChild>
            </w:div>
            <w:div w:id="856774868">
              <w:marLeft w:val="0"/>
              <w:marRight w:val="0"/>
              <w:marTop w:val="0"/>
              <w:marBottom w:val="0"/>
              <w:divBdr>
                <w:top w:val="none" w:sz="0" w:space="0" w:color="auto"/>
                <w:left w:val="none" w:sz="0" w:space="0" w:color="auto"/>
                <w:bottom w:val="none" w:sz="0" w:space="0" w:color="auto"/>
                <w:right w:val="none" w:sz="0" w:space="0" w:color="auto"/>
              </w:divBdr>
              <w:divsChild>
                <w:div w:id="583950307">
                  <w:marLeft w:val="0"/>
                  <w:marRight w:val="0"/>
                  <w:marTop w:val="0"/>
                  <w:marBottom w:val="0"/>
                  <w:divBdr>
                    <w:top w:val="none" w:sz="0" w:space="0" w:color="auto"/>
                    <w:left w:val="none" w:sz="0" w:space="0" w:color="auto"/>
                    <w:bottom w:val="none" w:sz="0" w:space="0" w:color="auto"/>
                    <w:right w:val="none" w:sz="0" w:space="0" w:color="auto"/>
                  </w:divBdr>
                </w:div>
              </w:divsChild>
            </w:div>
            <w:div w:id="2013221297">
              <w:marLeft w:val="0"/>
              <w:marRight w:val="0"/>
              <w:marTop w:val="0"/>
              <w:marBottom w:val="0"/>
              <w:divBdr>
                <w:top w:val="none" w:sz="0" w:space="0" w:color="auto"/>
                <w:left w:val="none" w:sz="0" w:space="0" w:color="auto"/>
                <w:bottom w:val="none" w:sz="0" w:space="0" w:color="auto"/>
                <w:right w:val="none" w:sz="0" w:space="0" w:color="auto"/>
              </w:divBdr>
              <w:divsChild>
                <w:div w:id="1335231384">
                  <w:marLeft w:val="0"/>
                  <w:marRight w:val="0"/>
                  <w:marTop w:val="0"/>
                  <w:marBottom w:val="0"/>
                  <w:divBdr>
                    <w:top w:val="none" w:sz="0" w:space="0" w:color="auto"/>
                    <w:left w:val="none" w:sz="0" w:space="0" w:color="auto"/>
                    <w:bottom w:val="none" w:sz="0" w:space="0" w:color="auto"/>
                    <w:right w:val="none" w:sz="0" w:space="0" w:color="auto"/>
                  </w:divBdr>
                </w:div>
              </w:divsChild>
            </w:div>
            <w:div w:id="1481268564">
              <w:marLeft w:val="0"/>
              <w:marRight w:val="0"/>
              <w:marTop w:val="0"/>
              <w:marBottom w:val="0"/>
              <w:divBdr>
                <w:top w:val="none" w:sz="0" w:space="0" w:color="auto"/>
                <w:left w:val="none" w:sz="0" w:space="0" w:color="auto"/>
                <w:bottom w:val="none" w:sz="0" w:space="0" w:color="auto"/>
                <w:right w:val="none" w:sz="0" w:space="0" w:color="auto"/>
              </w:divBdr>
              <w:divsChild>
                <w:div w:id="117073346">
                  <w:marLeft w:val="0"/>
                  <w:marRight w:val="0"/>
                  <w:marTop w:val="0"/>
                  <w:marBottom w:val="0"/>
                  <w:divBdr>
                    <w:top w:val="none" w:sz="0" w:space="0" w:color="auto"/>
                    <w:left w:val="none" w:sz="0" w:space="0" w:color="auto"/>
                    <w:bottom w:val="none" w:sz="0" w:space="0" w:color="auto"/>
                    <w:right w:val="none" w:sz="0" w:space="0" w:color="auto"/>
                  </w:divBdr>
                </w:div>
              </w:divsChild>
            </w:div>
            <w:div w:id="725569032">
              <w:marLeft w:val="0"/>
              <w:marRight w:val="0"/>
              <w:marTop w:val="0"/>
              <w:marBottom w:val="0"/>
              <w:divBdr>
                <w:top w:val="none" w:sz="0" w:space="0" w:color="auto"/>
                <w:left w:val="none" w:sz="0" w:space="0" w:color="auto"/>
                <w:bottom w:val="none" w:sz="0" w:space="0" w:color="auto"/>
                <w:right w:val="none" w:sz="0" w:space="0" w:color="auto"/>
              </w:divBdr>
              <w:divsChild>
                <w:div w:id="368997859">
                  <w:marLeft w:val="0"/>
                  <w:marRight w:val="0"/>
                  <w:marTop w:val="0"/>
                  <w:marBottom w:val="0"/>
                  <w:divBdr>
                    <w:top w:val="none" w:sz="0" w:space="0" w:color="auto"/>
                    <w:left w:val="none" w:sz="0" w:space="0" w:color="auto"/>
                    <w:bottom w:val="none" w:sz="0" w:space="0" w:color="auto"/>
                    <w:right w:val="none" w:sz="0" w:space="0" w:color="auto"/>
                  </w:divBdr>
                </w:div>
              </w:divsChild>
            </w:div>
            <w:div w:id="213080721">
              <w:marLeft w:val="0"/>
              <w:marRight w:val="0"/>
              <w:marTop w:val="0"/>
              <w:marBottom w:val="0"/>
              <w:divBdr>
                <w:top w:val="none" w:sz="0" w:space="0" w:color="auto"/>
                <w:left w:val="none" w:sz="0" w:space="0" w:color="auto"/>
                <w:bottom w:val="none" w:sz="0" w:space="0" w:color="auto"/>
                <w:right w:val="none" w:sz="0" w:space="0" w:color="auto"/>
              </w:divBdr>
              <w:divsChild>
                <w:div w:id="748116418">
                  <w:marLeft w:val="0"/>
                  <w:marRight w:val="0"/>
                  <w:marTop w:val="0"/>
                  <w:marBottom w:val="0"/>
                  <w:divBdr>
                    <w:top w:val="none" w:sz="0" w:space="0" w:color="auto"/>
                    <w:left w:val="none" w:sz="0" w:space="0" w:color="auto"/>
                    <w:bottom w:val="none" w:sz="0" w:space="0" w:color="auto"/>
                    <w:right w:val="none" w:sz="0" w:space="0" w:color="auto"/>
                  </w:divBdr>
                </w:div>
              </w:divsChild>
            </w:div>
            <w:div w:id="1399937492">
              <w:marLeft w:val="0"/>
              <w:marRight w:val="0"/>
              <w:marTop w:val="0"/>
              <w:marBottom w:val="0"/>
              <w:divBdr>
                <w:top w:val="none" w:sz="0" w:space="0" w:color="auto"/>
                <w:left w:val="none" w:sz="0" w:space="0" w:color="auto"/>
                <w:bottom w:val="none" w:sz="0" w:space="0" w:color="auto"/>
                <w:right w:val="none" w:sz="0" w:space="0" w:color="auto"/>
              </w:divBdr>
              <w:divsChild>
                <w:div w:id="2118938437">
                  <w:marLeft w:val="0"/>
                  <w:marRight w:val="0"/>
                  <w:marTop w:val="0"/>
                  <w:marBottom w:val="0"/>
                  <w:divBdr>
                    <w:top w:val="none" w:sz="0" w:space="0" w:color="auto"/>
                    <w:left w:val="none" w:sz="0" w:space="0" w:color="auto"/>
                    <w:bottom w:val="none" w:sz="0" w:space="0" w:color="auto"/>
                    <w:right w:val="none" w:sz="0" w:space="0" w:color="auto"/>
                  </w:divBdr>
                </w:div>
              </w:divsChild>
            </w:div>
            <w:div w:id="779568154">
              <w:marLeft w:val="0"/>
              <w:marRight w:val="0"/>
              <w:marTop w:val="0"/>
              <w:marBottom w:val="0"/>
              <w:divBdr>
                <w:top w:val="none" w:sz="0" w:space="0" w:color="auto"/>
                <w:left w:val="none" w:sz="0" w:space="0" w:color="auto"/>
                <w:bottom w:val="none" w:sz="0" w:space="0" w:color="auto"/>
                <w:right w:val="none" w:sz="0" w:space="0" w:color="auto"/>
              </w:divBdr>
              <w:divsChild>
                <w:div w:id="1087192580">
                  <w:marLeft w:val="0"/>
                  <w:marRight w:val="0"/>
                  <w:marTop w:val="0"/>
                  <w:marBottom w:val="0"/>
                  <w:divBdr>
                    <w:top w:val="none" w:sz="0" w:space="0" w:color="auto"/>
                    <w:left w:val="none" w:sz="0" w:space="0" w:color="auto"/>
                    <w:bottom w:val="none" w:sz="0" w:space="0" w:color="auto"/>
                    <w:right w:val="none" w:sz="0" w:space="0" w:color="auto"/>
                  </w:divBdr>
                </w:div>
              </w:divsChild>
            </w:div>
            <w:div w:id="1770277926">
              <w:marLeft w:val="0"/>
              <w:marRight w:val="0"/>
              <w:marTop w:val="0"/>
              <w:marBottom w:val="0"/>
              <w:divBdr>
                <w:top w:val="none" w:sz="0" w:space="0" w:color="auto"/>
                <w:left w:val="none" w:sz="0" w:space="0" w:color="auto"/>
                <w:bottom w:val="none" w:sz="0" w:space="0" w:color="auto"/>
                <w:right w:val="none" w:sz="0" w:space="0" w:color="auto"/>
              </w:divBdr>
              <w:divsChild>
                <w:div w:id="1146975376">
                  <w:marLeft w:val="0"/>
                  <w:marRight w:val="0"/>
                  <w:marTop w:val="0"/>
                  <w:marBottom w:val="0"/>
                  <w:divBdr>
                    <w:top w:val="none" w:sz="0" w:space="0" w:color="auto"/>
                    <w:left w:val="none" w:sz="0" w:space="0" w:color="auto"/>
                    <w:bottom w:val="none" w:sz="0" w:space="0" w:color="auto"/>
                    <w:right w:val="none" w:sz="0" w:space="0" w:color="auto"/>
                  </w:divBdr>
                </w:div>
              </w:divsChild>
            </w:div>
            <w:div w:id="956331304">
              <w:marLeft w:val="0"/>
              <w:marRight w:val="0"/>
              <w:marTop w:val="0"/>
              <w:marBottom w:val="0"/>
              <w:divBdr>
                <w:top w:val="none" w:sz="0" w:space="0" w:color="auto"/>
                <w:left w:val="none" w:sz="0" w:space="0" w:color="auto"/>
                <w:bottom w:val="none" w:sz="0" w:space="0" w:color="auto"/>
                <w:right w:val="none" w:sz="0" w:space="0" w:color="auto"/>
              </w:divBdr>
              <w:divsChild>
                <w:div w:id="2115054923">
                  <w:marLeft w:val="0"/>
                  <w:marRight w:val="0"/>
                  <w:marTop w:val="0"/>
                  <w:marBottom w:val="0"/>
                  <w:divBdr>
                    <w:top w:val="none" w:sz="0" w:space="0" w:color="auto"/>
                    <w:left w:val="none" w:sz="0" w:space="0" w:color="auto"/>
                    <w:bottom w:val="none" w:sz="0" w:space="0" w:color="auto"/>
                    <w:right w:val="none" w:sz="0" w:space="0" w:color="auto"/>
                  </w:divBdr>
                </w:div>
              </w:divsChild>
            </w:div>
            <w:div w:id="2146308845">
              <w:marLeft w:val="0"/>
              <w:marRight w:val="0"/>
              <w:marTop w:val="0"/>
              <w:marBottom w:val="0"/>
              <w:divBdr>
                <w:top w:val="none" w:sz="0" w:space="0" w:color="auto"/>
                <w:left w:val="none" w:sz="0" w:space="0" w:color="auto"/>
                <w:bottom w:val="none" w:sz="0" w:space="0" w:color="auto"/>
                <w:right w:val="none" w:sz="0" w:space="0" w:color="auto"/>
              </w:divBdr>
              <w:divsChild>
                <w:div w:id="787436897">
                  <w:marLeft w:val="0"/>
                  <w:marRight w:val="0"/>
                  <w:marTop w:val="0"/>
                  <w:marBottom w:val="0"/>
                  <w:divBdr>
                    <w:top w:val="none" w:sz="0" w:space="0" w:color="auto"/>
                    <w:left w:val="none" w:sz="0" w:space="0" w:color="auto"/>
                    <w:bottom w:val="none" w:sz="0" w:space="0" w:color="auto"/>
                    <w:right w:val="none" w:sz="0" w:space="0" w:color="auto"/>
                  </w:divBdr>
                </w:div>
              </w:divsChild>
            </w:div>
            <w:div w:id="1622959604">
              <w:marLeft w:val="0"/>
              <w:marRight w:val="0"/>
              <w:marTop w:val="0"/>
              <w:marBottom w:val="0"/>
              <w:divBdr>
                <w:top w:val="none" w:sz="0" w:space="0" w:color="auto"/>
                <w:left w:val="none" w:sz="0" w:space="0" w:color="auto"/>
                <w:bottom w:val="none" w:sz="0" w:space="0" w:color="auto"/>
                <w:right w:val="none" w:sz="0" w:space="0" w:color="auto"/>
              </w:divBdr>
              <w:divsChild>
                <w:div w:id="622855478">
                  <w:marLeft w:val="0"/>
                  <w:marRight w:val="0"/>
                  <w:marTop w:val="0"/>
                  <w:marBottom w:val="0"/>
                  <w:divBdr>
                    <w:top w:val="none" w:sz="0" w:space="0" w:color="auto"/>
                    <w:left w:val="none" w:sz="0" w:space="0" w:color="auto"/>
                    <w:bottom w:val="none" w:sz="0" w:space="0" w:color="auto"/>
                    <w:right w:val="none" w:sz="0" w:space="0" w:color="auto"/>
                  </w:divBdr>
                </w:div>
              </w:divsChild>
            </w:div>
            <w:div w:id="1652129177">
              <w:marLeft w:val="0"/>
              <w:marRight w:val="0"/>
              <w:marTop w:val="0"/>
              <w:marBottom w:val="0"/>
              <w:divBdr>
                <w:top w:val="none" w:sz="0" w:space="0" w:color="auto"/>
                <w:left w:val="none" w:sz="0" w:space="0" w:color="auto"/>
                <w:bottom w:val="none" w:sz="0" w:space="0" w:color="auto"/>
                <w:right w:val="none" w:sz="0" w:space="0" w:color="auto"/>
              </w:divBdr>
              <w:divsChild>
                <w:div w:id="147286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0125">
          <w:marLeft w:val="0"/>
          <w:marRight w:val="0"/>
          <w:marTop w:val="0"/>
          <w:marBottom w:val="0"/>
          <w:divBdr>
            <w:top w:val="none" w:sz="0" w:space="0" w:color="auto"/>
            <w:left w:val="none" w:sz="0" w:space="0" w:color="auto"/>
            <w:bottom w:val="none" w:sz="0" w:space="0" w:color="auto"/>
            <w:right w:val="none" w:sz="0" w:space="0" w:color="auto"/>
          </w:divBdr>
          <w:divsChild>
            <w:div w:id="1681157061">
              <w:marLeft w:val="0"/>
              <w:marRight w:val="0"/>
              <w:marTop w:val="0"/>
              <w:marBottom w:val="0"/>
              <w:divBdr>
                <w:top w:val="none" w:sz="0" w:space="0" w:color="auto"/>
                <w:left w:val="none" w:sz="0" w:space="0" w:color="auto"/>
                <w:bottom w:val="none" w:sz="0" w:space="0" w:color="auto"/>
                <w:right w:val="none" w:sz="0" w:space="0" w:color="auto"/>
              </w:divBdr>
              <w:divsChild>
                <w:div w:id="2024240789">
                  <w:marLeft w:val="0"/>
                  <w:marRight w:val="0"/>
                  <w:marTop w:val="0"/>
                  <w:marBottom w:val="0"/>
                  <w:divBdr>
                    <w:top w:val="none" w:sz="0" w:space="0" w:color="auto"/>
                    <w:left w:val="none" w:sz="0" w:space="0" w:color="auto"/>
                    <w:bottom w:val="none" w:sz="0" w:space="0" w:color="auto"/>
                    <w:right w:val="none" w:sz="0" w:space="0" w:color="auto"/>
                  </w:divBdr>
                  <w:divsChild>
                    <w:div w:id="1877618634">
                      <w:marLeft w:val="0"/>
                      <w:marRight w:val="0"/>
                      <w:marTop w:val="0"/>
                      <w:marBottom w:val="0"/>
                      <w:divBdr>
                        <w:top w:val="none" w:sz="0" w:space="0" w:color="auto"/>
                        <w:left w:val="none" w:sz="0" w:space="0" w:color="auto"/>
                        <w:bottom w:val="none" w:sz="0" w:space="0" w:color="auto"/>
                        <w:right w:val="none" w:sz="0" w:space="0" w:color="auto"/>
                      </w:divBdr>
                    </w:div>
                  </w:divsChild>
                </w:div>
                <w:div w:id="232087252">
                  <w:marLeft w:val="0"/>
                  <w:marRight w:val="0"/>
                  <w:marTop w:val="0"/>
                  <w:marBottom w:val="0"/>
                  <w:divBdr>
                    <w:top w:val="none" w:sz="0" w:space="0" w:color="auto"/>
                    <w:left w:val="none" w:sz="0" w:space="0" w:color="auto"/>
                    <w:bottom w:val="none" w:sz="0" w:space="0" w:color="auto"/>
                    <w:right w:val="none" w:sz="0" w:space="0" w:color="auto"/>
                  </w:divBdr>
                  <w:divsChild>
                    <w:div w:id="1581061298">
                      <w:marLeft w:val="0"/>
                      <w:marRight w:val="0"/>
                      <w:marTop w:val="0"/>
                      <w:marBottom w:val="0"/>
                      <w:divBdr>
                        <w:top w:val="none" w:sz="0" w:space="0" w:color="auto"/>
                        <w:left w:val="none" w:sz="0" w:space="0" w:color="auto"/>
                        <w:bottom w:val="none" w:sz="0" w:space="0" w:color="auto"/>
                        <w:right w:val="none" w:sz="0" w:space="0" w:color="auto"/>
                      </w:divBdr>
                    </w:div>
                  </w:divsChild>
                </w:div>
                <w:div w:id="1784613186">
                  <w:marLeft w:val="0"/>
                  <w:marRight w:val="0"/>
                  <w:marTop w:val="0"/>
                  <w:marBottom w:val="0"/>
                  <w:divBdr>
                    <w:top w:val="none" w:sz="0" w:space="0" w:color="auto"/>
                    <w:left w:val="none" w:sz="0" w:space="0" w:color="auto"/>
                    <w:bottom w:val="none" w:sz="0" w:space="0" w:color="auto"/>
                    <w:right w:val="none" w:sz="0" w:space="0" w:color="auto"/>
                  </w:divBdr>
                  <w:divsChild>
                    <w:div w:id="2143499294">
                      <w:marLeft w:val="0"/>
                      <w:marRight w:val="0"/>
                      <w:marTop w:val="0"/>
                      <w:marBottom w:val="0"/>
                      <w:divBdr>
                        <w:top w:val="none" w:sz="0" w:space="0" w:color="auto"/>
                        <w:left w:val="none" w:sz="0" w:space="0" w:color="auto"/>
                        <w:bottom w:val="none" w:sz="0" w:space="0" w:color="auto"/>
                        <w:right w:val="none" w:sz="0" w:space="0" w:color="auto"/>
                      </w:divBdr>
                    </w:div>
                  </w:divsChild>
                </w:div>
                <w:div w:id="1705475144">
                  <w:marLeft w:val="0"/>
                  <w:marRight w:val="0"/>
                  <w:marTop w:val="0"/>
                  <w:marBottom w:val="0"/>
                  <w:divBdr>
                    <w:top w:val="none" w:sz="0" w:space="0" w:color="auto"/>
                    <w:left w:val="none" w:sz="0" w:space="0" w:color="auto"/>
                    <w:bottom w:val="none" w:sz="0" w:space="0" w:color="auto"/>
                    <w:right w:val="none" w:sz="0" w:space="0" w:color="auto"/>
                  </w:divBdr>
                  <w:divsChild>
                    <w:div w:id="919603270">
                      <w:marLeft w:val="0"/>
                      <w:marRight w:val="0"/>
                      <w:marTop w:val="0"/>
                      <w:marBottom w:val="0"/>
                      <w:divBdr>
                        <w:top w:val="none" w:sz="0" w:space="0" w:color="auto"/>
                        <w:left w:val="none" w:sz="0" w:space="0" w:color="auto"/>
                        <w:bottom w:val="none" w:sz="0" w:space="0" w:color="auto"/>
                        <w:right w:val="none" w:sz="0" w:space="0" w:color="auto"/>
                      </w:divBdr>
                    </w:div>
                  </w:divsChild>
                </w:div>
                <w:div w:id="276377265">
                  <w:marLeft w:val="0"/>
                  <w:marRight w:val="0"/>
                  <w:marTop w:val="0"/>
                  <w:marBottom w:val="0"/>
                  <w:divBdr>
                    <w:top w:val="none" w:sz="0" w:space="0" w:color="auto"/>
                    <w:left w:val="none" w:sz="0" w:space="0" w:color="auto"/>
                    <w:bottom w:val="none" w:sz="0" w:space="0" w:color="auto"/>
                    <w:right w:val="none" w:sz="0" w:space="0" w:color="auto"/>
                  </w:divBdr>
                  <w:divsChild>
                    <w:div w:id="317274904">
                      <w:marLeft w:val="0"/>
                      <w:marRight w:val="0"/>
                      <w:marTop w:val="0"/>
                      <w:marBottom w:val="0"/>
                      <w:divBdr>
                        <w:top w:val="none" w:sz="0" w:space="0" w:color="auto"/>
                        <w:left w:val="none" w:sz="0" w:space="0" w:color="auto"/>
                        <w:bottom w:val="none" w:sz="0" w:space="0" w:color="auto"/>
                        <w:right w:val="none" w:sz="0" w:space="0" w:color="auto"/>
                      </w:divBdr>
                    </w:div>
                  </w:divsChild>
                </w:div>
                <w:div w:id="383607615">
                  <w:marLeft w:val="0"/>
                  <w:marRight w:val="0"/>
                  <w:marTop w:val="0"/>
                  <w:marBottom w:val="0"/>
                  <w:divBdr>
                    <w:top w:val="none" w:sz="0" w:space="0" w:color="auto"/>
                    <w:left w:val="none" w:sz="0" w:space="0" w:color="auto"/>
                    <w:bottom w:val="none" w:sz="0" w:space="0" w:color="auto"/>
                    <w:right w:val="none" w:sz="0" w:space="0" w:color="auto"/>
                  </w:divBdr>
                  <w:divsChild>
                    <w:div w:id="1165900358">
                      <w:marLeft w:val="0"/>
                      <w:marRight w:val="0"/>
                      <w:marTop w:val="0"/>
                      <w:marBottom w:val="0"/>
                      <w:divBdr>
                        <w:top w:val="none" w:sz="0" w:space="0" w:color="auto"/>
                        <w:left w:val="none" w:sz="0" w:space="0" w:color="auto"/>
                        <w:bottom w:val="none" w:sz="0" w:space="0" w:color="auto"/>
                        <w:right w:val="none" w:sz="0" w:space="0" w:color="auto"/>
                      </w:divBdr>
                    </w:div>
                  </w:divsChild>
                </w:div>
                <w:div w:id="552355757">
                  <w:marLeft w:val="0"/>
                  <w:marRight w:val="0"/>
                  <w:marTop w:val="0"/>
                  <w:marBottom w:val="0"/>
                  <w:divBdr>
                    <w:top w:val="none" w:sz="0" w:space="0" w:color="auto"/>
                    <w:left w:val="none" w:sz="0" w:space="0" w:color="auto"/>
                    <w:bottom w:val="none" w:sz="0" w:space="0" w:color="auto"/>
                    <w:right w:val="none" w:sz="0" w:space="0" w:color="auto"/>
                  </w:divBdr>
                  <w:divsChild>
                    <w:div w:id="2406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13</Pages>
  <Words>3491</Words>
  <Characters>19899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23344</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86</cp:revision>
  <dcterms:created xsi:type="dcterms:W3CDTF">2020-07-17T09:03:00Z</dcterms:created>
  <dcterms:modified xsi:type="dcterms:W3CDTF">2024-05-13T11:55:00Z</dcterms:modified>
</cp:coreProperties>
</file>