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CED" w:rsidRPr="00BE5104" w:rsidRDefault="004157AD" w:rsidP="004157AD">
      <w:pPr>
        <w:jc w:val="center"/>
        <w:rPr>
          <w:b/>
        </w:rPr>
      </w:pPr>
      <w:r w:rsidRPr="00BE5104">
        <w:rPr>
          <w:b/>
        </w:rPr>
        <w:t xml:space="preserve">Eye contact of human being is the crucial techniques for the attraction of </w:t>
      </w:r>
      <w:r w:rsidR="00634847" w:rsidRPr="00BE5104">
        <w:rPr>
          <w:b/>
        </w:rPr>
        <w:t>lion and</w:t>
      </w:r>
      <w:r w:rsidRPr="00BE5104">
        <w:rPr>
          <w:b/>
        </w:rPr>
        <w:t xml:space="preserve"> other animals</w:t>
      </w:r>
    </w:p>
    <w:p w:rsidR="004157AD" w:rsidRDefault="004157AD">
      <w:r>
        <w:t xml:space="preserve">                                                         </w:t>
      </w:r>
      <w:r w:rsidR="00634847">
        <w:t xml:space="preserve">            </w:t>
      </w:r>
      <w:r>
        <w:t xml:space="preserve">  Dr .P. Deivanayagam</w:t>
      </w:r>
      <w:r w:rsidRPr="004157AD">
        <w:rPr>
          <w:vertAlign w:val="superscript"/>
        </w:rPr>
        <w:t>1*</w:t>
      </w:r>
    </w:p>
    <w:p w:rsidR="004157AD" w:rsidRDefault="004157AD" w:rsidP="004157AD">
      <w:pPr>
        <w:jc w:val="center"/>
      </w:pPr>
      <w:r w:rsidRPr="004157AD">
        <w:rPr>
          <w:vertAlign w:val="superscript"/>
        </w:rPr>
        <w:t>1</w:t>
      </w:r>
      <w:r>
        <w:t xml:space="preserve"> Department of science and humanities, PSN institute of technology and science, melathediyoor -627 152, Tirunelveli, </w:t>
      </w:r>
      <w:proofErr w:type="spellStart"/>
      <w:r>
        <w:t>tamilnadu</w:t>
      </w:r>
      <w:proofErr w:type="spellEnd"/>
      <w:r>
        <w:t>, India</w:t>
      </w:r>
    </w:p>
    <w:p w:rsidR="00A4610F" w:rsidRDefault="00A4610F" w:rsidP="003621C3">
      <w:pPr>
        <w:jc w:val="both"/>
      </w:pPr>
      <w:r>
        <w:t xml:space="preserve">Abstract </w:t>
      </w:r>
    </w:p>
    <w:p w:rsidR="00A4610F" w:rsidRDefault="00A4610F" w:rsidP="003621C3">
      <w:pPr>
        <w:jc w:val="both"/>
      </w:pPr>
      <w:r>
        <w:t xml:space="preserve">Eye to eye contact increase arousal in human beings.  This article represent the god invented human beings as sixth sense of brain.  The human being can control the animal to eye to eye contact with lion and other animals.  This eye contact may increase that the lion cannot attack human being for the arousal of certain </w:t>
      </w:r>
      <w:r w:rsidR="00E42927">
        <w:t>minutes. Lion</w:t>
      </w:r>
      <w:r>
        <w:t xml:space="preserve"> is the king of all animals.  Human being ca</w:t>
      </w:r>
      <w:bookmarkStart w:id="0" w:name="_GoBack"/>
      <w:bookmarkEnd w:id="0"/>
      <w:r>
        <w:t xml:space="preserve">n control lion and other animals with the help of eye.  </w:t>
      </w:r>
    </w:p>
    <w:p w:rsidR="00A4610F" w:rsidRDefault="00A4610F" w:rsidP="003621C3">
      <w:pPr>
        <w:jc w:val="both"/>
      </w:pPr>
      <w:r>
        <w:t xml:space="preserve">Introduction </w:t>
      </w:r>
    </w:p>
    <w:p w:rsidR="00A4610F" w:rsidRDefault="00A4610F" w:rsidP="003621C3">
      <w:pPr>
        <w:jc w:val="both"/>
      </w:pPr>
      <w:r>
        <w:t>Eye to eye connection happens when two individuals or creatures take a gander at one another's eyes at the equivalent time</w:t>
      </w:r>
      <w:proofErr w:type="gramStart"/>
      <w:r>
        <w:t>.[</w:t>
      </w:r>
      <w:proofErr w:type="gramEnd"/>
      <w:r>
        <w:t>1] In individuals, eye to eye connection is a type of nonverbal correspondence and can impact social way of behavin</w:t>
      </w:r>
      <w:r w:rsidR="00B733B1">
        <w:t>g. Began</w:t>
      </w:r>
      <w:r>
        <w:t xml:space="preserve"> in the right on time to mid-1960s, the term came from the West to frequently characterize the go about as a significant and significant indication of certainty and respect</w:t>
      </w:r>
      <w:proofErr w:type="gramStart"/>
      <w:r>
        <w:t>.[</w:t>
      </w:r>
      <w:proofErr w:type="gramEnd"/>
      <w:r>
        <w:t xml:space="preserve">2] The traditions, importance, and meaning of eye to eye connection can differ enormously between social orders, </w:t>
      </w:r>
      <w:proofErr w:type="spellStart"/>
      <w:r>
        <w:t>neurotypes</w:t>
      </w:r>
      <w:proofErr w:type="spellEnd"/>
      <w:r>
        <w:t xml:space="preserve">, and </w:t>
      </w:r>
      <w:proofErr w:type="spellStart"/>
      <w:r>
        <w:t>religions.The</w:t>
      </w:r>
      <w:proofErr w:type="spellEnd"/>
      <w:r>
        <w:t xml:space="preserve"> investigation of eye to eye connection is in some cases known as </w:t>
      </w:r>
      <w:proofErr w:type="spellStart"/>
      <w:r>
        <w:t>oculesics</w:t>
      </w:r>
      <w:proofErr w:type="spellEnd"/>
      <w:r>
        <w:t>.[3]</w:t>
      </w:r>
    </w:p>
    <w:p w:rsidR="00A4610F" w:rsidRDefault="00A4610F" w:rsidP="003621C3">
      <w:pPr>
        <w:jc w:val="both"/>
      </w:pPr>
      <w:r>
        <w:t>Social implications</w:t>
      </w:r>
    </w:p>
    <w:p w:rsidR="00A4610F" w:rsidRDefault="00A4610F" w:rsidP="003621C3">
      <w:pPr>
        <w:jc w:val="both"/>
      </w:pPr>
      <w:r>
        <w:t>Eye to eye connection and looks give significant social and close to home data. Individuals, maybe without intentionally doing as such, scan other's eyes and faces for positive or negative mind-set signs. In certain specific circumstances, the gathering of eyes serious areas of strength for stimulates. Eye to eye connection gives probably the most grounded feelings during a social discussion. This principally is on the grounds that it gives subtleties on feelings and expectations. In a gathering, on the off chance that eye to eye connection isn't comprehensive of someone in particular, it can cause that person to understand left of the gathering; while then again, drawn out eye to eye connection can see somebody you are keen on what they need to say.[4]</w:t>
      </w:r>
    </w:p>
    <w:p w:rsidR="00A4610F" w:rsidRDefault="00A4610F" w:rsidP="003621C3">
      <w:pPr>
        <w:jc w:val="both"/>
      </w:pPr>
      <w:r>
        <w:t>Eye to eye connection is additionally a significant component in being a tease, where it might effectively lay out and measure the other's advantage in certain circumstances. Common eye to eye connection that signals fascination at first starts as a short look and advances into a continued volleying of eye contact</w:t>
      </w:r>
      <w:proofErr w:type="gramStart"/>
      <w:r>
        <w:t>.[</w:t>
      </w:r>
      <w:proofErr w:type="gramEnd"/>
      <w:r>
        <w:t>5]</w:t>
      </w:r>
    </w:p>
    <w:p w:rsidR="00A4610F" w:rsidRDefault="00A4610F" w:rsidP="003621C3">
      <w:pPr>
        <w:jc w:val="both"/>
      </w:pPr>
      <w:r>
        <w:t>Energized eye to eye connection by limiting the apparent face down to the eyes. Either to play (with the camera) or to endure having one's picture taken by remaining mysterious while watching the partner.</w:t>
      </w:r>
    </w:p>
    <w:p w:rsidR="00A4610F" w:rsidRDefault="00A4610F" w:rsidP="003621C3">
      <w:pPr>
        <w:jc w:val="both"/>
      </w:pPr>
      <w:r>
        <w:t>During the time spent common negligence, outsiders in nearness, like a group, keep away from eye to eye connection to assist with keeping up with</w:t>
      </w:r>
      <w:r w:rsidR="003621C3">
        <w:t xml:space="preserve"> their privacy</w:t>
      </w:r>
      <w:r w:rsidR="00E42927">
        <w:t>.</w:t>
      </w:r>
    </w:p>
    <w:p w:rsidR="00E42927" w:rsidRDefault="00E42927" w:rsidP="003621C3">
      <w:pPr>
        <w:jc w:val="both"/>
      </w:pPr>
      <w:r>
        <w:rPr>
          <w:noProof/>
        </w:rPr>
        <w:lastRenderedPageBreak/>
        <mc:AlternateContent>
          <mc:Choice Requires="wps">
            <w:drawing>
              <wp:inline distT="0" distB="0" distL="0" distR="0">
                <wp:extent cx="304800" cy="304800"/>
                <wp:effectExtent l="0" t="0" r="0" b="0"/>
                <wp:docPr id="2" name="Rectangle 2" descr="https://upload.wikimedia.org/wikipedia/commons/thumb/5/5c/Shimer_College_Coca_Cola_1942.jpg/220px-Shimer_College_Coca_Cola_194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DE34FF" id="Rectangle 2" o:spid="_x0000_s1026" alt="https://upload.wikimedia.org/wikipedia/commons/thumb/5/5c/Shimer_College_Coca_Cola_1942.jpg/220px-Shimer_College_Coca_Cola_1942.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Ce&#10;7txS/QIAAEMGAAAOAAAAAAAAAAAAAAAAAC4CAABkcnMvZTJvRG9jLnhtbFBLAQItABQABgAIAAAA&#10;IQBMoOks2AAAAAMBAAAPAAAAAAAAAAAAAAAAAFcFAABkcnMvZG93bnJldi54bWxQSwUGAAAAAAQA&#10;BADzAAAAXAYAAAAA&#10;" filled="f" stroked="f">
                <o:lock v:ext="edit" aspectratio="t"/>
                <w10:anchorlock/>
              </v:rect>
            </w:pict>
          </mc:Fallback>
        </mc:AlternateContent>
      </w:r>
      <w:r w:rsidRPr="00E42927">
        <w:rPr>
          <w:noProof/>
        </w:rPr>
        <w:drawing>
          <wp:inline distT="0" distB="0" distL="0" distR="0" wp14:anchorId="480C1D7E" wp14:editId="53F6CE93">
            <wp:extent cx="2095792" cy="16194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95792" cy="1619476"/>
                    </a:xfrm>
                    <a:prstGeom prst="rect">
                      <a:avLst/>
                    </a:prstGeom>
                  </pic:spPr>
                </pic:pic>
              </a:graphicData>
            </a:graphic>
          </wp:inline>
        </w:drawing>
      </w:r>
    </w:p>
    <w:p w:rsidR="00E42927" w:rsidRPr="00E42927" w:rsidRDefault="00E42927" w:rsidP="00E42927">
      <w:pPr>
        <w:shd w:val="clear" w:color="auto" w:fill="FFFFFF"/>
        <w:spacing w:before="120" w:after="0" w:line="240" w:lineRule="auto"/>
        <w:jc w:val="both"/>
        <w:rPr>
          <w:rFonts w:ascii="Times New Roman" w:eastAsia="Times New Roman" w:hAnsi="Times New Roman" w:cs="Times New Roman"/>
          <w:sz w:val="24"/>
          <w:szCs w:val="24"/>
        </w:rPr>
      </w:pPr>
      <w:r w:rsidRPr="00E42927">
        <w:rPr>
          <w:rFonts w:ascii="Times New Roman" w:eastAsia="Times New Roman" w:hAnsi="Times New Roman" w:cs="Times New Roman"/>
          <w:sz w:val="24"/>
          <w:szCs w:val="24"/>
        </w:rPr>
        <w:t>Effects</w:t>
      </w:r>
    </w:p>
    <w:p w:rsidR="00E42927" w:rsidRPr="00E42927" w:rsidRDefault="00E42927" w:rsidP="00E42927">
      <w:pPr>
        <w:shd w:val="clear" w:color="auto" w:fill="FFFFFF"/>
        <w:spacing w:before="120" w:after="0" w:line="240" w:lineRule="auto"/>
        <w:jc w:val="both"/>
        <w:rPr>
          <w:rFonts w:ascii="Times New Roman" w:eastAsia="Times New Roman" w:hAnsi="Times New Roman" w:cs="Times New Roman"/>
          <w:sz w:val="24"/>
          <w:szCs w:val="24"/>
        </w:rPr>
      </w:pPr>
      <w:r w:rsidRPr="00E42927">
        <w:rPr>
          <w:rFonts w:ascii="Times New Roman" w:eastAsia="Times New Roman" w:hAnsi="Times New Roman" w:cs="Times New Roman"/>
          <w:sz w:val="24"/>
          <w:szCs w:val="24"/>
        </w:rPr>
        <w:t>Parent-child</w:t>
      </w:r>
    </w:p>
    <w:p w:rsidR="00E42927" w:rsidRPr="00E42927" w:rsidRDefault="00E42927" w:rsidP="00E42927">
      <w:pPr>
        <w:pStyle w:val="NoSpacing"/>
        <w:jc w:val="both"/>
        <w:rPr>
          <w:rFonts w:ascii="Times New Roman" w:hAnsi="Times New Roman" w:cs="Times New Roman"/>
          <w:sz w:val="24"/>
          <w:szCs w:val="24"/>
        </w:rPr>
      </w:pPr>
      <w:r w:rsidRPr="00E42927">
        <w:rPr>
          <w:rFonts w:ascii="Times New Roman" w:hAnsi="Times New Roman" w:cs="Times New Roman"/>
          <w:sz w:val="24"/>
          <w:szCs w:val="24"/>
        </w:rPr>
        <w:t>That's what a recent report recommended "3-month-old newborn children are similarly uncaring toward being the object of one more's visual regard".[6] A 1996 Canadian review with 3-to half year old babies found that grinning in newborn children diminished when grown-up eye to eye connection was removed.[7] A new English concentrate in the Diary of Mental Neuroscience observed that face acknowledgment by newborn children was worked with by direct gaze.[8] Other late examination has affirmed that the immediate look of grown-ups impacts the immediate look of infants.[9][10] Inside their most memorable year, newborn children realize quickly that the looking ways of behaving of others passes on huge data. Newborn children like to take a gander at faces that draw in them in shared look and that, since the beginning, sound children show improved brain handling of direct gaze</w:t>
      </w:r>
      <w:proofErr w:type="gramStart"/>
      <w:r w:rsidRPr="00E42927">
        <w:rPr>
          <w:rFonts w:ascii="Times New Roman" w:hAnsi="Times New Roman" w:cs="Times New Roman"/>
          <w:sz w:val="24"/>
          <w:szCs w:val="24"/>
        </w:rPr>
        <w:t>.[</w:t>
      </w:r>
      <w:proofErr w:type="gramEnd"/>
      <w:r w:rsidRPr="00E42927">
        <w:rPr>
          <w:rFonts w:ascii="Times New Roman" w:hAnsi="Times New Roman" w:cs="Times New Roman"/>
          <w:sz w:val="24"/>
          <w:szCs w:val="24"/>
        </w:rPr>
        <w:t>11]</w:t>
      </w:r>
    </w:p>
    <w:p w:rsidR="00E42927" w:rsidRPr="00E42927" w:rsidRDefault="00E42927" w:rsidP="00E42927">
      <w:pPr>
        <w:shd w:val="clear" w:color="auto" w:fill="FFFFFF"/>
        <w:spacing w:before="120" w:after="0" w:line="240" w:lineRule="auto"/>
        <w:jc w:val="both"/>
        <w:rPr>
          <w:rFonts w:ascii="Times New Roman" w:eastAsia="Times New Roman" w:hAnsi="Times New Roman" w:cs="Times New Roman"/>
          <w:sz w:val="24"/>
          <w:szCs w:val="24"/>
        </w:rPr>
      </w:pPr>
      <w:r w:rsidRPr="00E42927">
        <w:rPr>
          <w:rFonts w:ascii="Times New Roman" w:eastAsia="Times New Roman" w:hAnsi="Times New Roman" w:cs="Times New Roman"/>
          <w:sz w:val="24"/>
          <w:szCs w:val="24"/>
        </w:rPr>
        <w:t xml:space="preserve">Conveying </w:t>
      </w:r>
      <w:proofErr w:type="gramStart"/>
      <w:r w:rsidRPr="00E42927">
        <w:rPr>
          <w:rFonts w:ascii="Times New Roman" w:eastAsia="Times New Roman" w:hAnsi="Times New Roman" w:cs="Times New Roman"/>
          <w:sz w:val="24"/>
          <w:szCs w:val="24"/>
        </w:rPr>
        <w:t>attention[</w:t>
      </w:r>
      <w:proofErr w:type="gramEnd"/>
      <w:r w:rsidRPr="00E42927">
        <w:rPr>
          <w:rFonts w:ascii="Times New Roman" w:eastAsia="Times New Roman" w:hAnsi="Times New Roman" w:cs="Times New Roman"/>
          <w:sz w:val="24"/>
          <w:szCs w:val="24"/>
        </w:rPr>
        <w:t>edit]</w:t>
      </w:r>
    </w:p>
    <w:p w:rsidR="00E42927" w:rsidRPr="00E42927" w:rsidRDefault="00E42927" w:rsidP="00E42927">
      <w:pPr>
        <w:shd w:val="clear" w:color="auto" w:fill="FFFFFF"/>
        <w:spacing w:before="120" w:after="0" w:line="240" w:lineRule="auto"/>
        <w:jc w:val="both"/>
        <w:rPr>
          <w:rFonts w:ascii="Times New Roman" w:eastAsia="Times New Roman" w:hAnsi="Times New Roman" w:cs="Times New Roman"/>
          <w:sz w:val="24"/>
          <w:szCs w:val="24"/>
        </w:rPr>
      </w:pPr>
      <w:r w:rsidRPr="00E42927">
        <w:rPr>
          <w:rFonts w:ascii="Times New Roman" w:eastAsia="Times New Roman" w:hAnsi="Times New Roman" w:cs="Times New Roman"/>
          <w:sz w:val="24"/>
          <w:szCs w:val="24"/>
        </w:rPr>
        <w:t>An individual's bearing of look might show to others where their consideration lies.</w:t>
      </w:r>
    </w:p>
    <w:p w:rsidR="00E42927" w:rsidRPr="00E42927" w:rsidRDefault="00E42927" w:rsidP="00E42927">
      <w:pPr>
        <w:shd w:val="clear" w:color="auto" w:fill="FFFFFF"/>
        <w:spacing w:before="120" w:after="0" w:line="240" w:lineRule="auto"/>
        <w:jc w:val="both"/>
        <w:rPr>
          <w:rFonts w:ascii="Times New Roman" w:eastAsia="Times New Roman" w:hAnsi="Times New Roman" w:cs="Times New Roman"/>
          <w:sz w:val="24"/>
          <w:szCs w:val="24"/>
        </w:rPr>
      </w:pPr>
      <w:r w:rsidRPr="00E42927">
        <w:rPr>
          <w:rFonts w:ascii="Times New Roman" w:eastAsia="Times New Roman" w:hAnsi="Times New Roman" w:cs="Times New Roman"/>
          <w:sz w:val="24"/>
          <w:szCs w:val="24"/>
        </w:rPr>
        <w:t xml:space="preserve">Working with </w:t>
      </w:r>
      <w:proofErr w:type="gramStart"/>
      <w:r w:rsidRPr="00E42927">
        <w:rPr>
          <w:rFonts w:ascii="Times New Roman" w:eastAsia="Times New Roman" w:hAnsi="Times New Roman" w:cs="Times New Roman"/>
          <w:sz w:val="24"/>
          <w:szCs w:val="24"/>
        </w:rPr>
        <w:t>learning[</w:t>
      </w:r>
      <w:proofErr w:type="gramEnd"/>
      <w:r w:rsidRPr="00E42927">
        <w:rPr>
          <w:rFonts w:ascii="Times New Roman" w:eastAsia="Times New Roman" w:hAnsi="Times New Roman" w:cs="Times New Roman"/>
          <w:sz w:val="24"/>
          <w:szCs w:val="24"/>
        </w:rPr>
        <w:t>edit]</w:t>
      </w:r>
    </w:p>
    <w:p w:rsidR="00E42927" w:rsidRPr="00E42927" w:rsidRDefault="00E42927" w:rsidP="00E42927">
      <w:pPr>
        <w:shd w:val="clear" w:color="auto" w:fill="FFFFFF"/>
        <w:spacing w:before="120" w:after="0" w:line="240" w:lineRule="auto"/>
        <w:jc w:val="both"/>
        <w:rPr>
          <w:rFonts w:ascii="Times New Roman" w:eastAsia="Times New Roman" w:hAnsi="Times New Roman" w:cs="Times New Roman"/>
          <w:sz w:val="24"/>
          <w:szCs w:val="24"/>
        </w:rPr>
      </w:pPr>
      <w:r w:rsidRPr="00E42927">
        <w:rPr>
          <w:rFonts w:ascii="Times New Roman" w:eastAsia="Times New Roman" w:hAnsi="Times New Roman" w:cs="Times New Roman"/>
          <w:sz w:val="24"/>
          <w:szCs w:val="24"/>
        </w:rPr>
        <w:t>During the 2000s, studies recommend that eye to eye connection emphatically affects the maintenance and review of data and may advance more proficient learning.[12][13][14]</w:t>
      </w:r>
    </w:p>
    <w:p w:rsidR="00E42927" w:rsidRPr="00E42927" w:rsidRDefault="00E42927" w:rsidP="00E42927">
      <w:pPr>
        <w:shd w:val="clear" w:color="auto" w:fill="FFFFFF"/>
        <w:spacing w:before="120" w:after="0" w:line="240" w:lineRule="auto"/>
        <w:jc w:val="both"/>
        <w:rPr>
          <w:rFonts w:ascii="Times New Roman" w:eastAsia="Times New Roman" w:hAnsi="Times New Roman" w:cs="Times New Roman"/>
          <w:sz w:val="24"/>
          <w:szCs w:val="24"/>
        </w:rPr>
      </w:pPr>
      <w:r w:rsidRPr="00E42927">
        <w:rPr>
          <w:rFonts w:ascii="Times New Roman" w:eastAsia="Times New Roman" w:hAnsi="Times New Roman" w:cs="Times New Roman"/>
          <w:sz w:val="24"/>
          <w:szCs w:val="24"/>
        </w:rPr>
        <w:t xml:space="preserve">Maternal </w:t>
      </w:r>
      <w:proofErr w:type="gramStart"/>
      <w:r w:rsidRPr="00E42927">
        <w:rPr>
          <w:rFonts w:ascii="Times New Roman" w:eastAsia="Times New Roman" w:hAnsi="Times New Roman" w:cs="Times New Roman"/>
          <w:sz w:val="24"/>
          <w:szCs w:val="24"/>
        </w:rPr>
        <w:t>sensitivity[</w:t>
      </w:r>
      <w:proofErr w:type="gramEnd"/>
      <w:r w:rsidRPr="00E42927">
        <w:rPr>
          <w:rFonts w:ascii="Times New Roman" w:eastAsia="Times New Roman" w:hAnsi="Times New Roman" w:cs="Times New Roman"/>
          <w:sz w:val="24"/>
          <w:szCs w:val="24"/>
        </w:rPr>
        <w:t>edit]</w:t>
      </w:r>
    </w:p>
    <w:p w:rsidR="00E42927" w:rsidRPr="00E42927" w:rsidRDefault="00E42927" w:rsidP="00E42927">
      <w:pPr>
        <w:shd w:val="clear" w:color="auto" w:fill="FFFFFF"/>
        <w:spacing w:before="120" w:after="0" w:line="240" w:lineRule="auto"/>
        <w:jc w:val="both"/>
        <w:rPr>
          <w:rFonts w:ascii="Times New Roman" w:eastAsia="Times New Roman" w:hAnsi="Times New Roman" w:cs="Times New Roman"/>
          <w:sz w:val="24"/>
          <w:szCs w:val="24"/>
        </w:rPr>
      </w:pPr>
      <w:r w:rsidRPr="00E42927">
        <w:rPr>
          <w:rFonts w:ascii="Times New Roman" w:eastAsia="Times New Roman" w:hAnsi="Times New Roman" w:cs="Times New Roman"/>
          <w:sz w:val="24"/>
          <w:szCs w:val="24"/>
        </w:rPr>
        <w:t xml:space="preserve">In a recent report led in Germany looking at German newborn children during their initial 12 weeks of life, specialists concentrated on the connection between eye to eye connection, maternal responsiveness, and baby crying to endeavor to decide whether eye to eye connection and maternal responsiveness were steady after some time. In this correlational review, they started by arranging the mother's awareness setting them into one of four conduct classifications: hindered/extreme way of behaving, mutilation of baby signals, over and </w:t>
      </w:r>
      <w:proofErr w:type="spellStart"/>
      <w:r w:rsidRPr="00E42927">
        <w:rPr>
          <w:rFonts w:ascii="Times New Roman" w:eastAsia="Times New Roman" w:hAnsi="Times New Roman" w:cs="Times New Roman"/>
          <w:sz w:val="24"/>
          <w:szCs w:val="24"/>
        </w:rPr>
        <w:t>understimulational</w:t>
      </w:r>
      <w:proofErr w:type="spellEnd"/>
      <w:r w:rsidRPr="00E42927">
        <w:rPr>
          <w:rFonts w:ascii="Times New Roman" w:eastAsia="Times New Roman" w:hAnsi="Times New Roman" w:cs="Times New Roman"/>
          <w:sz w:val="24"/>
          <w:szCs w:val="24"/>
        </w:rPr>
        <w:t>, and forceful social. Then, the spectator video-taped the mother and newborn child's free-play communications consistently for a long time. While watching the recordings, they estimated the common eye to eye connection between the mother and the baby by taking a gander at the cross-over in time when the moms took a gander at their newborn child's face and when the babies checked their mom's face out. The moms were likewise approached to keep their newborn child's crying in a journal.</w:t>
      </w:r>
    </w:p>
    <w:p w:rsidR="00E42927" w:rsidRPr="00E42927" w:rsidRDefault="00E42927" w:rsidP="00E42927">
      <w:pPr>
        <w:shd w:val="clear" w:color="auto" w:fill="FFFFFF"/>
        <w:spacing w:before="120" w:after="0" w:line="240" w:lineRule="auto"/>
        <w:jc w:val="both"/>
        <w:rPr>
          <w:rFonts w:ascii="Times New Roman" w:eastAsia="Times New Roman" w:hAnsi="Times New Roman" w:cs="Times New Roman"/>
          <w:sz w:val="24"/>
          <w:szCs w:val="24"/>
        </w:rPr>
      </w:pPr>
      <w:r w:rsidRPr="00E42927">
        <w:rPr>
          <w:rFonts w:ascii="Times New Roman" w:eastAsia="Times New Roman" w:hAnsi="Times New Roman" w:cs="Times New Roman"/>
          <w:sz w:val="24"/>
          <w:szCs w:val="24"/>
        </w:rPr>
        <w:t xml:space="preserve">The investigation discovered that how much eye to eye connection between the review's German moms and newborn children expanded constantly over the initial 12 weeks. The mother who held eye to eye connection with her kid right off the bat (week 1-4) was portrayed as delicate to her newborn child while in the event that she didn't hold eye to eye connection, her way of behaving </w:t>
      </w:r>
      <w:r w:rsidRPr="00E42927">
        <w:rPr>
          <w:rFonts w:ascii="Times New Roman" w:eastAsia="Times New Roman" w:hAnsi="Times New Roman" w:cs="Times New Roman"/>
          <w:sz w:val="24"/>
          <w:szCs w:val="24"/>
        </w:rPr>
        <w:lastRenderedPageBreak/>
        <w:t>was depicted as obtuse. They likewise found a negative connection between eye to eye connection and the term of crying of the babies; as eye to eye connection increments, crying reductions. Maternal awareness was additionally demonstrated to be steady after some time. As per the review, these discoveries may possibly be founded with the understanding that delicate moms are bound to see their kid's conduct issues than non-touchy mothers</w:t>
      </w:r>
      <w:proofErr w:type="gramStart"/>
      <w:r w:rsidRPr="00E42927">
        <w:rPr>
          <w:rFonts w:ascii="Times New Roman" w:eastAsia="Times New Roman" w:hAnsi="Times New Roman" w:cs="Times New Roman"/>
          <w:sz w:val="24"/>
          <w:szCs w:val="24"/>
        </w:rPr>
        <w:t>.[</w:t>
      </w:r>
      <w:proofErr w:type="gramEnd"/>
      <w:r w:rsidRPr="00E42927">
        <w:rPr>
          <w:rFonts w:ascii="Times New Roman" w:eastAsia="Times New Roman" w:hAnsi="Times New Roman" w:cs="Times New Roman"/>
          <w:sz w:val="24"/>
          <w:szCs w:val="24"/>
        </w:rPr>
        <w:t>15]</w:t>
      </w:r>
    </w:p>
    <w:p w:rsidR="00E42927" w:rsidRPr="00E42927" w:rsidRDefault="00E42927" w:rsidP="00E42927">
      <w:pPr>
        <w:shd w:val="clear" w:color="auto" w:fill="FFFFFF"/>
        <w:spacing w:before="120" w:after="0" w:line="240" w:lineRule="auto"/>
        <w:jc w:val="both"/>
        <w:rPr>
          <w:rFonts w:ascii="Times New Roman" w:eastAsia="Times New Roman" w:hAnsi="Times New Roman" w:cs="Times New Roman"/>
          <w:sz w:val="24"/>
          <w:szCs w:val="24"/>
        </w:rPr>
      </w:pPr>
      <w:proofErr w:type="gramStart"/>
      <w:r w:rsidRPr="00E42927">
        <w:rPr>
          <w:rFonts w:ascii="Times New Roman" w:eastAsia="Times New Roman" w:hAnsi="Times New Roman" w:cs="Times New Roman"/>
          <w:sz w:val="24"/>
          <w:szCs w:val="24"/>
        </w:rPr>
        <w:t>Difficulty[</w:t>
      </w:r>
      <w:proofErr w:type="gramEnd"/>
      <w:r w:rsidRPr="00E42927">
        <w:rPr>
          <w:rFonts w:ascii="Times New Roman" w:eastAsia="Times New Roman" w:hAnsi="Times New Roman" w:cs="Times New Roman"/>
          <w:sz w:val="24"/>
          <w:szCs w:val="24"/>
        </w:rPr>
        <w:t>edit]</w:t>
      </w:r>
    </w:p>
    <w:p w:rsidR="00E42927" w:rsidRPr="00E42927" w:rsidRDefault="00E42927" w:rsidP="00E42927">
      <w:pPr>
        <w:shd w:val="clear" w:color="auto" w:fill="FFFFFF"/>
        <w:spacing w:before="120" w:after="0" w:line="240" w:lineRule="auto"/>
        <w:jc w:val="both"/>
        <w:rPr>
          <w:rFonts w:ascii="Times New Roman" w:eastAsia="Times New Roman" w:hAnsi="Times New Roman" w:cs="Times New Roman"/>
          <w:sz w:val="24"/>
          <w:szCs w:val="24"/>
        </w:rPr>
      </w:pPr>
      <w:r w:rsidRPr="00E42927">
        <w:rPr>
          <w:rFonts w:ascii="Times New Roman" w:eastAsia="Times New Roman" w:hAnsi="Times New Roman" w:cs="Times New Roman"/>
          <w:sz w:val="24"/>
          <w:szCs w:val="24"/>
        </w:rPr>
        <w:t>See too: Eye to eye connection impact § Chemical imbalance range issues</w:t>
      </w:r>
    </w:p>
    <w:p w:rsidR="00E42927" w:rsidRPr="00E42927" w:rsidRDefault="00E42927" w:rsidP="00E42927">
      <w:pPr>
        <w:shd w:val="clear" w:color="auto" w:fill="FFFFFF"/>
        <w:spacing w:before="120" w:after="0" w:line="240" w:lineRule="auto"/>
        <w:jc w:val="both"/>
        <w:rPr>
          <w:rFonts w:ascii="Times New Roman" w:eastAsia="Times New Roman" w:hAnsi="Times New Roman" w:cs="Times New Roman"/>
          <w:sz w:val="24"/>
          <w:szCs w:val="24"/>
        </w:rPr>
      </w:pPr>
      <w:r w:rsidRPr="00E42927">
        <w:rPr>
          <w:rFonts w:ascii="Times New Roman" w:eastAsia="Times New Roman" w:hAnsi="Times New Roman" w:cs="Times New Roman"/>
          <w:sz w:val="24"/>
          <w:szCs w:val="24"/>
        </w:rPr>
        <w:t>Certain individuals find eye to eye connection troublesome with others. For instance, those with mental imbalance range problems or social tension issues might view eye to eye connection as especially unsettling</w:t>
      </w:r>
      <w:proofErr w:type="gramStart"/>
      <w:r w:rsidRPr="00E42927">
        <w:rPr>
          <w:rFonts w:ascii="Times New Roman" w:eastAsia="Times New Roman" w:hAnsi="Times New Roman" w:cs="Times New Roman"/>
          <w:sz w:val="24"/>
          <w:szCs w:val="24"/>
        </w:rPr>
        <w:t>.[</w:t>
      </w:r>
      <w:proofErr w:type="gramEnd"/>
      <w:r w:rsidRPr="00E42927">
        <w:rPr>
          <w:rFonts w:ascii="Times New Roman" w:eastAsia="Times New Roman" w:hAnsi="Times New Roman" w:cs="Times New Roman"/>
          <w:sz w:val="24"/>
          <w:szCs w:val="24"/>
        </w:rPr>
        <w:t>16]</w:t>
      </w:r>
    </w:p>
    <w:p w:rsidR="00E42927" w:rsidRPr="00E42927" w:rsidRDefault="00E42927" w:rsidP="00E42927">
      <w:pPr>
        <w:shd w:val="clear" w:color="auto" w:fill="FFFFFF"/>
        <w:spacing w:before="120" w:after="0" w:line="240" w:lineRule="auto"/>
        <w:jc w:val="both"/>
        <w:rPr>
          <w:rFonts w:ascii="Times New Roman" w:eastAsia="Times New Roman" w:hAnsi="Times New Roman" w:cs="Times New Roman"/>
          <w:sz w:val="24"/>
          <w:szCs w:val="24"/>
        </w:rPr>
      </w:pPr>
      <w:r w:rsidRPr="00E42927">
        <w:rPr>
          <w:rFonts w:ascii="Times New Roman" w:eastAsia="Times New Roman" w:hAnsi="Times New Roman" w:cs="Times New Roman"/>
          <w:sz w:val="24"/>
          <w:szCs w:val="24"/>
        </w:rPr>
        <w:t xml:space="preserve">Strabismus, particularly esophoria or </w:t>
      </w:r>
      <w:proofErr w:type="spellStart"/>
      <w:r w:rsidRPr="00E42927">
        <w:rPr>
          <w:rFonts w:ascii="Times New Roman" w:eastAsia="Times New Roman" w:hAnsi="Times New Roman" w:cs="Times New Roman"/>
          <w:sz w:val="24"/>
          <w:szCs w:val="24"/>
        </w:rPr>
        <w:t>exophoria</w:t>
      </w:r>
      <w:proofErr w:type="spellEnd"/>
      <w:r w:rsidRPr="00E42927">
        <w:rPr>
          <w:rFonts w:ascii="Times New Roman" w:eastAsia="Times New Roman" w:hAnsi="Times New Roman" w:cs="Times New Roman"/>
          <w:sz w:val="24"/>
          <w:szCs w:val="24"/>
        </w:rPr>
        <w:t>, slows down typical eye to eye connection: an individual whose eyes are not adjusted generally visually connects with one eye in particular, while the direction of the other eye veers off marginally or more.</w:t>
      </w:r>
    </w:p>
    <w:p w:rsidR="00E42927" w:rsidRPr="00E42927" w:rsidRDefault="00E42927" w:rsidP="00E42927">
      <w:pPr>
        <w:shd w:val="clear" w:color="auto" w:fill="FFFFFF"/>
        <w:spacing w:before="120" w:after="0" w:line="240" w:lineRule="auto"/>
        <w:jc w:val="both"/>
        <w:rPr>
          <w:rFonts w:ascii="Times New Roman" w:eastAsia="Times New Roman" w:hAnsi="Times New Roman" w:cs="Times New Roman"/>
          <w:sz w:val="24"/>
          <w:szCs w:val="24"/>
        </w:rPr>
      </w:pPr>
      <w:r w:rsidRPr="00E42927">
        <w:rPr>
          <w:rFonts w:ascii="Times New Roman" w:eastAsia="Times New Roman" w:hAnsi="Times New Roman" w:cs="Times New Roman"/>
          <w:sz w:val="24"/>
          <w:szCs w:val="24"/>
        </w:rPr>
        <w:t xml:space="preserve">Eye repugnance and mental </w:t>
      </w:r>
      <w:proofErr w:type="gramStart"/>
      <w:r w:rsidRPr="00E42927">
        <w:rPr>
          <w:rFonts w:ascii="Times New Roman" w:eastAsia="Times New Roman" w:hAnsi="Times New Roman" w:cs="Times New Roman"/>
          <w:sz w:val="24"/>
          <w:szCs w:val="24"/>
        </w:rPr>
        <w:t>processing[</w:t>
      </w:r>
      <w:proofErr w:type="gramEnd"/>
      <w:r w:rsidRPr="00E42927">
        <w:rPr>
          <w:rFonts w:ascii="Times New Roman" w:eastAsia="Times New Roman" w:hAnsi="Times New Roman" w:cs="Times New Roman"/>
          <w:sz w:val="24"/>
          <w:szCs w:val="24"/>
        </w:rPr>
        <w:t>edit]</w:t>
      </w:r>
    </w:p>
    <w:p w:rsidR="00E42927" w:rsidRPr="00E42927" w:rsidRDefault="00E42927" w:rsidP="00E42927">
      <w:pPr>
        <w:shd w:val="clear" w:color="auto" w:fill="FFFFFF"/>
        <w:spacing w:before="120" w:after="0" w:line="240" w:lineRule="auto"/>
        <w:jc w:val="both"/>
        <w:rPr>
          <w:rFonts w:ascii="Times New Roman" w:eastAsia="Times New Roman" w:hAnsi="Times New Roman" w:cs="Times New Roman"/>
          <w:sz w:val="24"/>
          <w:szCs w:val="24"/>
        </w:rPr>
      </w:pPr>
      <w:r w:rsidRPr="00E42927">
        <w:rPr>
          <w:rFonts w:ascii="Times New Roman" w:eastAsia="Times New Roman" w:hAnsi="Times New Roman" w:cs="Times New Roman"/>
          <w:sz w:val="24"/>
          <w:szCs w:val="24"/>
        </w:rPr>
        <w:t xml:space="preserve">In one review led by English clinicians from the College of </w:t>
      </w:r>
      <w:proofErr w:type="spellStart"/>
      <w:r w:rsidRPr="00E42927">
        <w:rPr>
          <w:rFonts w:ascii="Times New Roman" w:eastAsia="Times New Roman" w:hAnsi="Times New Roman" w:cs="Times New Roman"/>
          <w:sz w:val="24"/>
          <w:szCs w:val="24"/>
        </w:rPr>
        <w:t>Stirling</w:t>
      </w:r>
      <w:proofErr w:type="spellEnd"/>
      <w:proofErr w:type="gramStart"/>
      <w:r w:rsidRPr="00E42927">
        <w:rPr>
          <w:rFonts w:ascii="Times New Roman" w:eastAsia="Times New Roman" w:hAnsi="Times New Roman" w:cs="Times New Roman"/>
          <w:sz w:val="24"/>
          <w:szCs w:val="24"/>
        </w:rPr>
        <w:t>,[</w:t>
      </w:r>
      <w:proofErr w:type="gramEnd"/>
      <w:r w:rsidRPr="00E42927">
        <w:rPr>
          <w:rFonts w:ascii="Times New Roman" w:eastAsia="Times New Roman" w:hAnsi="Times New Roman" w:cs="Times New Roman"/>
          <w:sz w:val="24"/>
          <w:szCs w:val="24"/>
        </w:rPr>
        <w:t>17] among 20 English youngsters at five years old, specialists presumed that among the kids in the review, the youngsters who keep away from eye to eye connection while considering their reactions to questions are bound to address accurately than youngsters who keep in touch. While people get helpful data from taking a gander at the face while paying attention to somebody, the method involved with seeing countenances is intellectually requesting and takes handling. In this way, it very well might be pointless to take a gander at faces while attempting to focus and handle something different that is intellectually demanding</w:t>
      </w:r>
      <w:proofErr w:type="gramStart"/>
      <w:r w:rsidRPr="00E42927">
        <w:rPr>
          <w:rFonts w:ascii="Times New Roman" w:eastAsia="Times New Roman" w:hAnsi="Times New Roman" w:cs="Times New Roman"/>
          <w:sz w:val="24"/>
          <w:szCs w:val="24"/>
        </w:rPr>
        <w:t>.[</w:t>
      </w:r>
      <w:proofErr w:type="gramEnd"/>
      <w:r w:rsidRPr="00E42927">
        <w:rPr>
          <w:rFonts w:ascii="Times New Roman" w:eastAsia="Times New Roman" w:hAnsi="Times New Roman" w:cs="Times New Roman"/>
          <w:sz w:val="24"/>
          <w:szCs w:val="24"/>
        </w:rPr>
        <w:t>18] As per Doherty-Sneddon, a clear gaze probably demonstrates an absence of understanding.[18]</w:t>
      </w:r>
    </w:p>
    <w:p w:rsidR="00E42927" w:rsidRPr="00E42927" w:rsidRDefault="00E42927" w:rsidP="00E42927">
      <w:pPr>
        <w:shd w:val="clear" w:color="auto" w:fill="FFFFFF"/>
        <w:spacing w:before="120" w:after="0" w:line="240" w:lineRule="auto"/>
        <w:jc w:val="both"/>
        <w:rPr>
          <w:rFonts w:ascii="Times New Roman" w:eastAsia="Times New Roman" w:hAnsi="Times New Roman" w:cs="Times New Roman"/>
          <w:sz w:val="24"/>
          <w:szCs w:val="24"/>
        </w:rPr>
      </w:pPr>
      <w:r w:rsidRPr="00E42927">
        <w:rPr>
          <w:rFonts w:ascii="Times New Roman" w:eastAsia="Times New Roman" w:hAnsi="Times New Roman" w:cs="Times New Roman"/>
          <w:sz w:val="24"/>
          <w:szCs w:val="24"/>
        </w:rPr>
        <w:t xml:space="preserve">Social </w:t>
      </w:r>
      <w:proofErr w:type="gramStart"/>
      <w:r w:rsidRPr="00E42927">
        <w:rPr>
          <w:rFonts w:ascii="Times New Roman" w:eastAsia="Times New Roman" w:hAnsi="Times New Roman" w:cs="Times New Roman"/>
          <w:sz w:val="24"/>
          <w:szCs w:val="24"/>
        </w:rPr>
        <w:t>differences[</w:t>
      </w:r>
      <w:proofErr w:type="gramEnd"/>
      <w:r w:rsidRPr="00E42927">
        <w:rPr>
          <w:rFonts w:ascii="Times New Roman" w:eastAsia="Times New Roman" w:hAnsi="Times New Roman" w:cs="Times New Roman"/>
          <w:sz w:val="24"/>
          <w:szCs w:val="24"/>
        </w:rPr>
        <w:t>edit]</w:t>
      </w:r>
    </w:p>
    <w:p w:rsidR="00E42927" w:rsidRPr="00E42927" w:rsidRDefault="00E42927" w:rsidP="00E42927">
      <w:pPr>
        <w:shd w:val="clear" w:color="auto" w:fill="FFFFFF"/>
        <w:spacing w:before="120" w:after="0" w:line="240" w:lineRule="auto"/>
        <w:jc w:val="both"/>
        <w:rPr>
          <w:rFonts w:ascii="Times New Roman" w:eastAsia="Times New Roman" w:hAnsi="Times New Roman" w:cs="Times New Roman"/>
          <w:sz w:val="24"/>
          <w:szCs w:val="24"/>
        </w:rPr>
      </w:pPr>
      <w:r w:rsidRPr="00E42927">
        <w:rPr>
          <w:rFonts w:ascii="Times New Roman" w:eastAsia="Times New Roman" w:hAnsi="Times New Roman" w:cs="Times New Roman"/>
          <w:sz w:val="24"/>
          <w:szCs w:val="24"/>
        </w:rPr>
        <w:t>Two men gazing each other in the eye during a political discussion</w:t>
      </w:r>
    </w:p>
    <w:p w:rsidR="00E42927" w:rsidRPr="00E42927" w:rsidRDefault="00E42927" w:rsidP="00E42927">
      <w:pPr>
        <w:shd w:val="clear" w:color="auto" w:fill="FFFFFF"/>
        <w:spacing w:before="120" w:after="0" w:line="240" w:lineRule="auto"/>
        <w:jc w:val="both"/>
        <w:rPr>
          <w:rFonts w:ascii="Times New Roman" w:eastAsia="Times New Roman" w:hAnsi="Times New Roman" w:cs="Times New Roman"/>
          <w:sz w:val="24"/>
          <w:szCs w:val="24"/>
        </w:rPr>
      </w:pPr>
      <w:r w:rsidRPr="00E42927">
        <w:rPr>
          <w:rFonts w:ascii="Times New Roman" w:eastAsia="Times New Roman" w:hAnsi="Times New Roman" w:cs="Times New Roman"/>
          <w:sz w:val="24"/>
          <w:szCs w:val="24"/>
        </w:rPr>
        <w:t>In many societies, for example, in East Asia and Nigeria,[19] it is deferential not to look at the prevailing individual in the eye, however in Western culture this can deciphered as be "tricky peered toward", and the individual judged severely in light of the fact that "they wouldn't look at me without flinching"; references, for example, "sneaky looked at" can allude to doubts in regards to a person's concealed goals or thoughts.[20] By and by, the looking for of steady whole eye to eye connection by the other member in a discussion can frequently be viewed as domineering or diverting by many even in Western societies, conceivably on a natural or subliminal level.</w:t>
      </w:r>
    </w:p>
    <w:p w:rsidR="00E42927" w:rsidRPr="00E42927" w:rsidRDefault="00E42927" w:rsidP="00E42927">
      <w:pPr>
        <w:shd w:val="clear" w:color="auto" w:fill="FFFFFF"/>
        <w:spacing w:before="120" w:after="0" w:line="240" w:lineRule="auto"/>
        <w:jc w:val="both"/>
        <w:rPr>
          <w:rFonts w:ascii="Times New Roman" w:eastAsia="Times New Roman" w:hAnsi="Times New Roman" w:cs="Times New Roman"/>
          <w:sz w:val="24"/>
          <w:szCs w:val="24"/>
        </w:rPr>
      </w:pPr>
      <w:r w:rsidRPr="00E42927">
        <w:rPr>
          <w:rFonts w:ascii="Times New Roman" w:eastAsia="Times New Roman" w:hAnsi="Times New Roman" w:cs="Times New Roman"/>
          <w:sz w:val="24"/>
          <w:szCs w:val="24"/>
        </w:rPr>
        <w:t>In customary Islamic philosophy, it is frequently commonly encouraged to bring down one's look while taking a gander at others to stay away from evil exotic cravings and wants. Exorbitant eye to eye connection or "gazing" is likewise here and there depicted as discourteous, improper, or even ill bred, particularly among young people and elderly folks or kids and their folks, thus bringing down one's look while conversing with more seasoned individuals is viewed as a noble gesture and love. In any case, genuine social and cultural practices in such manner differ enormously.</w:t>
      </w:r>
    </w:p>
    <w:p w:rsidR="00E42927" w:rsidRPr="00E42927" w:rsidRDefault="00E42927" w:rsidP="00E42927">
      <w:pPr>
        <w:shd w:val="clear" w:color="auto" w:fill="FFFFFF"/>
        <w:spacing w:before="120" w:after="0" w:line="240" w:lineRule="auto"/>
        <w:jc w:val="both"/>
        <w:rPr>
          <w:rFonts w:ascii="Times New Roman" w:eastAsia="Times New Roman" w:hAnsi="Times New Roman" w:cs="Times New Roman"/>
          <w:sz w:val="24"/>
          <w:szCs w:val="24"/>
        </w:rPr>
      </w:pPr>
      <w:r w:rsidRPr="00E42927">
        <w:rPr>
          <w:rFonts w:ascii="Times New Roman" w:eastAsia="Times New Roman" w:hAnsi="Times New Roman" w:cs="Times New Roman"/>
          <w:sz w:val="24"/>
          <w:szCs w:val="24"/>
        </w:rPr>
        <w:t>Japanese kids are trained in school to coordinate their look at the locale of their educator's Thyroid cartilage or tie. As grown-ups, Japanese lower their eyes while addressing a prevalent as a token of respect</w:t>
      </w:r>
      <w:proofErr w:type="gramStart"/>
      <w:r w:rsidRPr="00E42927">
        <w:rPr>
          <w:rFonts w:ascii="Times New Roman" w:eastAsia="Times New Roman" w:hAnsi="Times New Roman" w:cs="Times New Roman"/>
          <w:sz w:val="24"/>
          <w:szCs w:val="24"/>
        </w:rPr>
        <w:t>.[</w:t>
      </w:r>
      <w:proofErr w:type="gramEnd"/>
      <w:r w:rsidRPr="00E42927">
        <w:rPr>
          <w:rFonts w:ascii="Times New Roman" w:eastAsia="Times New Roman" w:hAnsi="Times New Roman" w:cs="Times New Roman"/>
          <w:sz w:val="24"/>
          <w:szCs w:val="24"/>
        </w:rPr>
        <w:t>21]</w:t>
      </w:r>
    </w:p>
    <w:p w:rsidR="00E42927" w:rsidRPr="00E42927" w:rsidRDefault="00E42927" w:rsidP="00E42927">
      <w:pPr>
        <w:shd w:val="clear" w:color="auto" w:fill="FFFFFF"/>
        <w:spacing w:before="120" w:after="0" w:line="240" w:lineRule="auto"/>
        <w:jc w:val="both"/>
        <w:rPr>
          <w:rFonts w:ascii="Times New Roman" w:eastAsia="Times New Roman" w:hAnsi="Times New Roman" w:cs="Times New Roman"/>
          <w:sz w:val="24"/>
          <w:szCs w:val="24"/>
        </w:rPr>
      </w:pPr>
      <w:r w:rsidRPr="00E42927">
        <w:rPr>
          <w:rFonts w:ascii="Times New Roman" w:eastAsia="Times New Roman" w:hAnsi="Times New Roman" w:cs="Times New Roman"/>
          <w:sz w:val="24"/>
          <w:szCs w:val="24"/>
        </w:rPr>
        <w:lastRenderedPageBreak/>
        <w:t>A few groups of parliamentary system boycott eye to eye connection between individuals when speaking</w:t>
      </w:r>
      <w:proofErr w:type="gramStart"/>
      <w:r w:rsidRPr="00E42927">
        <w:rPr>
          <w:rFonts w:ascii="Times New Roman" w:eastAsia="Times New Roman" w:hAnsi="Times New Roman" w:cs="Times New Roman"/>
          <w:sz w:val="24"/>
          <w:szCs w:val="24"/>
        </w:rPr>
        <w:t>.[</w:t>
      </w:r>
      <w:proofErr w:type="gramEnd"/>
      <w:r w:rsidRPr="00E42927">
        <w:rPr>
          <w:rFonts w:ascii="Times New Roman" w:eastAsia="Times New Roman" w:hAnsi="Times New Roman" w:cs="Times New Roman"/>
          <w:sz w:val="24"/>
          <w:szCs w:val="24"/>
        </w:rPr>
        <w:t>22]</w:t>
      </w:r>
    </w:p>
    <w:p w:rsidR="00E42927" w:rsidRPr="00E42927" w:rsidRDefault="00E42927" w:rsidP="00E42927">
      <w:pPr>
        <w:shd w:val="clear" w:color="auto" w:fill="FFFFFF"/>
        <w:spacing w:before="120" w:after="0" w:line="240" w:lineRule="auto"/>
        <w:jc w:val="both"/>
        <w:rPr>
          <w:rFonts w:ascii="Times New Roman" w:eastAsia="Times New Roman" w:hAnsi="Times New Roman" w:cs="Times New Roman"/>
          <w:sz w:val="24"/>
          <w:szCs w:val="24"/>
        </w:rPr>
      </w:pPr>
      <w:r w:rsidRPr="00E42927">
        <w:rPr>
          <w:rFonts w:ascii="Times New Roman" w:eastAsia="Times New Roman" w:hAnsi="Times New Roman" w:cs="Times New Roman"/>
          <w:sz w:val="24"/>
          <w:szCs w:val="24"/>
        </w:rPr>
        <w:t xml:space="preserve">Clinical </w:t>
      </w:r>
      <w:proofErr w:type="gramStart"/>
      <w:r w:rsidRPr="00E42927">
        <w:rPr>
          <w:rFonts w:ascii="Times New Roman" w:eastAsia="Times New Roman" w:hAnsi="Times New Roman" w:cs="Times New Roman"/>
          <w:sz w:val="24"/>
          <w:szCs w:val="24"/>
        </w:rPr>
        <w:t>description[</w:t>
      </w:r>
      <w:proofErr w:type="gramEnd"/>
      <w:r w:rsidRPr="00E42927">
        <w:rPr>
          <w:rFonts w:ascii="Times New Roman" w:eastAsia="Times New Roman" w:hAnsi="Times New Roman" w:cs="Times New Roman"/>
          <w:sz w:val="24"/>
          <w:szCs w:val="24"/>
        </w:rPr>
        <w:t>edit]</w:t>
      </w:r>
    </w:p>
    <w:p w:rsidR="00E42927" w:rsidRPr="00E42927" w:rsidRDefault="00E42927" w:rsidP="00E42927">
      <w:pPr>
        <w:shd w:val="clear" w:color="auto" w:fill="FFFFFF"/>
        <w:spacing w:before="120" w:after="0" w:line="240" w:lineRule="auto"/>
        <w:jc w:val="both"/>
        <w:rPr>
          <w:rFonts w:ascii="Times New Roman" w:eastAsia="Times New Roman" w:hAnsi="Times New Roman" w:cs="Times New Roman"/>
          <w:sz w:val="24"/>
          <w:szCs w:val="24"/>
        </w:rPr>
      </w:pPr>
      <w:r w:rsidRPr="00E42927">
        <w:rPr>
          <w:rFonts w:ascii="Times New Roman" w:eastAsia="Times New Roman" w:hAnsi="Times New Roman" w:cs="Times New Roman"/>
          <w:sz w:val="24"/>
          <w:szCs w:val="24"/>
        </w:rPr>
        <w:t>For clinical assessment purposes in the act of psychiatry and clinical brain research, as a feature of a psychological status test, the clinician might depict the commencement, recurrence, and nature of eye to eye connection. For instance, the specialist might note whether the patient starts, answers, supports, or avoids eye to eye connection. The clinician may likewise note whether eye to eye connection is strangely extreme or clear, or whether the patient glares, peers down, or looks to the side frequently</w:t>
      </w:r>
      <w:proofErr w:type="gramStart"/>
      <w:r w:rsidRPr="00E42927">
        <w:rPr>
          <w:rFonts w:ascii="Times New Roman" w:eastAsia="Times New Roman" w:hAnsi="Times New Roman" w:cs="Times New Roman"/>
          <w:sz w:val="24"/>
          <w:szCs w:val="24"/>
        </w:rPr>
        <w:t>.[</w:t>
      </w:r>
      <w:proofErr w:type="gramEnd"/>
      <w:r w:rsidRPr="00E42927">
        <w:rPr>
          <w:rFonts w:ascii="Times New Roman" w:eastAsia="Times New Roman" w:hAnsi="Times New Roman" w:cs="Times New Roman"/>
          <w:sz w:val="24"/>
          <w:szCs w:val="24"/>
        </w:rPr>
        <w:t>23]</w:t>
      </w:r>
    </w:p>
    <w:p w:rsidR="00E42927" w:rsidRPr="00E42927" w:rsidRDefault="00E42927" w:rsidP="00E42927">
      <w:pPr>
        <w:shd w:val="clear" w:color="auto" w:fill="FFFFFF"/>
        <w:spacing w:before="120" w:after="0" w:line="240" w:lineRule="auto"/>
        <w:jc w:val="both"/>
        <w:rPr>
          <w:rFonts w:ascii="Times New Roman" w:eastAsia="Times New Roman" w:hAnsi="Times New Roman" w:cs="Times New Roman"/>
          <w:sz w:val="24"/>
          <w:szCs w:val="24"/>
        </w:rPr>
      </w:pPr>
      <w:r w:rsidRPr="00E42927">
        <w:rPr>
          <w:rFonts w:ascii="Times New Roman" w:eastAsia="Times New Roman" w:hAnsi="Times New Roman" w:cs="Times New Roman"/>
          <w:sz w:val="24"/>
          <w:szCs w:val="24"/>
        </w:rPr>
        <w:t xml:space="preserve">Between </w:t>
      </w:r>
      <w:proofErr w:type="gramStart"/>
      <w:r w:rsidRPr="00E42927">
        <w:rPr>
          <w:rFonts w:ascii="Times New Roman" w:eastAsia="Times New Roman" w:hAnsi="Times New Roman" w:cs="Times New Roman"/>
          <w:sz w:val="24"/>
          <w:szCs w:val="24"/>
        </w:rPr>
        <w:t>species[</w:t>
      </w:r>
      <w:proofErr w:type="gramEnd"/>
      <w:r w:rsidRPr="00E42927">
        <w:rPr>
          <w:rFonts w:ascii="Times New Roman" w:eastAsia="Times New Roman" w:hAnsi="Times New Roman" w:cs="Times New Roman"/>
          <w:sz w:val="24"/>
          <w:szCs w:val="24"/>
        </w:rPr>
        <w:t>edit]</w:t>
      </w:r>
    </w:p>
    <w:p w:rsidR="00E42927" w:rsidRPr="00E42927" w:rsidRDefault="00E42927" w:rsidP="00E42927">
      <w:pPr>
        <w:shd w:val="clear" w:color="auto" w:fill="FFFFFF"/>
        <w:spacing w:before="120" w:after="0" w:line="240" w:lineRule="auto"/>
        <w:jc w:val="both"/>
        <w:rPr>
          <w:rFonts w:ascii="Times New Roman" w:eastAsia="Times New Roman" w:hAnsi="Times New Roman" w:cs="Times New Roman"/>
          <w:sz w:val="24"/>
          <w:szCs w:val="24"/>
        </w:rPr>
      </w:pPr>
      <w:r w:rsidRPr="00E42927">
        <w:rPr>
          <w:rFonts w:ascii="Times New Roman" w:eastAsia="Times New Roman" w:hAnsi="Times New Roman" w:cs="Times New Roman"/>
          <w:sz w:val="24"/>
          <w:szCs w:val="24"/>
        </w:rPr>
        <w:t>Eye to eye connection can likewise be a huge consider collaborations between non-human creatures, and among people and non-human creatures.</w:t>
      </w:r>
    </w:p>
    <w:p w:rsidR="00E42927" w:rsidRPr="00E42927" w:rsidRDefault="00E42927" w:rsidP="00E42927">
      <w:pPr>
        <w:shd w:val="clear" w:color="auto" w:fill="FFFFFF"/>
        <w:spacing w:before="120" w:after="0" w:line="240" w:lineRule="auto"/>
        <w:jc w:val="both"/>
        <w:rPr>
          <w:rFonts w:ascii="Times New Roman" w:eastAsia="Times New Roman" w:hAnsi="Times New Roman" w:cs="Times New Roman"/>
          <w:sz w:val="24"/>
          <w:szCs w:val="24"/>
        </w:rPr>
      </w:pPr>
      <w:r w:rsidRPr="00E42927">
        <w:rPr>
          <w:rFonts w:ascii="Times New Roman" w:eastAsia="Times New Roman" w:hAnsi="Times New Roman" w:cs="Times New Roman"/>
          <w:sz w:val="24"/>
          <w:szCs w:val="24"/>
        </w:rPr>
        <w:t>Creatures of numerous species, including canines, frequently see eye to eye connection as a danger. Many projects to forestall canine chomps suggest keeping away from direct eye to eye connection with an obscure dog.[24] As per a report in The New Zealand Clinical Journal,[25] keeping in touch is one explanation small kids might be bound to succumb to canine assaults.</w:t>
      </w:r>
    </w:p>
    <w:p w:rsidR="00E42927" w:rsidRPr="00E42927" w:rsidRDefault="00E42927" w:rsidP="00E42927">
      <w:pPr>
        <w:shd w:val="clear" w:color="auto" w:fill="FFFFFF"/>
        <w:spacing w:before="120" w:after="0" w:line="240" w:lineRule="auto"/>
        <w:jc w:val="both"/>
        <w:rPr>
          <w:rFonts w:ascii="Times New Roman" w:eastAsia="Times New Roman" w:hAnsi="Times New Roman" w:cs="Times New Roman"/>
          <w:sz w:val="24"/>
          <w:szCs w:val="24"/>
        </w:rPr>
      </w:pPr>
      <w:r w:rsidRPr="00E42927">
        <w:rPr>
          <w:rFonts w:ascii="Times New Roman" w:eastAsia="Times New Roman" w:hAnsi="Times New Roman" w:cs="Times New Roman"/>
          <w:sz w:val="24"/>
          <w:szCs w:val="24"/>
        </w:rPr>
        <w:t xml:space="preserve">Then again, expanded eye to eye connection between a canine and its proprietor </w:t>
      </w:r>
      <w:proofErr w:type="gramStart"/>
      <w:r w:rsidRPr="00E42927">
        <w:rPr>
          <w:rFonts w:ascii="Times New Roman" w:eastAsia="Times New Roman" w:hAnsi="Times New Roman" w:cs="Times New Roman"/>
          <w:sz w:val="24"/>
          <w:szCs w:val="24"/>
        </w:rPr>
        <w:t>modulates[</w:t>
      </w:r>
      <w:proofErr w:type="gramEnd"/>
      <w:r w:rsidRPr="00E42927">
        <w:rPr>
          <w:rFonts w:ascii="Times New Roman" w:eastAsia="Times New Roman" w:hAnsi="Times New Roman" w:cs="Times New Roman"/>
          <w:sz w:val="24"/>
          <w:szCs w:val="24"/>
        </w:rPr>
        <w:t>specify] the discharge of oxytocin, a neuromodulator that is known for its part in maternal-newborn child bonding.[26]</w:t>
      </w:r>
    </w:p>
    <w:p w:rsidR="00E42927" w:rsidRPr="00E42927" w:rsidRDefault="00E42927" w:rsidP="00E42927">
      <w:pPr>
        <w:shd w:val="clear" w:color="auto" w:fill="FFFFFF"/>
        <w:spacing w:before="120" w:after="0" w:line="240" w:lineRule="auto"/>
        <w:jc w:val="both"/>
        <w:rPr>
          <w:rFonts w:ascii="Times New Roman" w:eastAsia="Times New Roman" w:hAnsi="Times New Roman" w:cs="Times New Roman"/>
          <w:sz w:val="24"/>
          <w:szCs w:val="24"/>
        </w:rPr>
      </w:pPr>
      <w:r w:rsidRPr="00E42927">
        <w:rPr>
          <w:rFonts w:ascii="Times New Roman" w:eastAsia="Times New Roman" w:hAnsi="Times New Roman" w:cs="Times New Roman"/>
          <w:sz w:val="24"/>
          <w:szCs w:val="24"/>
        </w:rPr>
        <w:t>Explorers are generally encouraged to stay away from direct eye to eye connection on the off chance that they have shocked a bear, since the bear might decipher the eye to eye connection as a threat</w:t>
      </w:r>
      <w:proofErr w:type="gramStart"/>
      <w:r w:rsidRPr="00E42927">
        <w:rPr>
          <w:rFonts w:ascii="Times New Roman" w:eastAsia="Times New Roman" w:hAnsi="Times New Roman" w:cs="Times New Roman"/>
          <w:sz w:val="24"/>
          <w:szCs w:val="24"/>
        </w:rPr>
        <w:t>,[</w:t>
      </w:r>
      <w:proofErr w:type="gramEnd"/>
      <w:r w:rsidRPr="00E42927">
        <w:rPr>
          <w:rFonts w:ascii="Times New Roman" w:eastAsia="Times New Roman" w:hAnsi="Times New Roman" w:cs="Times New Roman"/>
          <w:sz w:val="24"/>
          <w:szCs w:val="24"/>
        </w:rPr>
        <w:t>27] albeit a few sources recommend keeping up with eye contact.[28]</w:t>
      </w:r>
    </w:p>
    <w:p w:rsidR="00F216D8" w:rsidRDefault="00E42927" w:rsidP="00E42927">
      <w:pPr>
        <w:shd w:val="clear" w:color="auto" w:fill="FFFFFF"/>
        <w:spacing w:before="120" w:after="0" w:line="240" w:lineRule="auto"/>
        <w:jc w:val="both"/>
        <w:rPr>
          <w:rFonts w:ascii="Times New Roman" w:eastAsia="Times New Roman" w:hAnsi="Times New Roman" w:cs="Times New Roman"/>
          <w:sz w:val="24"/>
          <w:szCs w:val="24"/>
        </w:rPr>
      </w:pPr>
      <w:r w:rsidRPr="00E42927">
        <w:rPr>
          <w:rFonts w:ascii="Times New Roman" w:eastAsia="Times New Roman" w:hAnsi="Times New Roman" w:cs="Times New Roman"/>
          <w:sz w:val="24"/>
          <w:szCs w:val="24"/>
        </w:rPr>
        <w:t xml:space="preserve">Among primates, eye to eye connection is viewed as particularly forceful, and gazing at them in a zoo can prompt disturbed conduct. Chimpanzees use eye to eye connection to flag animosity in threatening encounters.[24] Eye following exploration shows that chimps are bound to take a gander at the mouth, while bonobos are bound to take a gander at the eyes; eye to eye connection is lower among socially denied primates.[29] A 2007 occurrence at Rotterdam Zoo is accepted to be associated with eye to eye connection: </w:t>
      </w:r>
      <w:proofErr w:type="spellStart"/>
      <w:r w:rsidRPr="00E42927">
        <w:rPr>
          <w:rFonts w:ascii="Times New Roman" w:eastAsia="Times New Roman" w:hAnsi="Times New Roman" w:cs="Times New Roman"/>
          <w:sz w:val="24"/>
          <w:szCs w:val="24"/>
        </w:rPr>
        <w:t>Bokito</w:t>
      </w:r>
      <w:proofErr w:type="spellEnd"/>
      <w:r w:rsidRPr="00E42927">
        <w:rPr>
          <w:rFonts w:ascii="Times New Roman" w:eastAsia="Times New Roman" w:hAnsi="Times New Roman" w:cs="Times New Roman"/>
          <w:sz w:val="24"/>
          <w:szCs w:val="24"/>
        </w:rPr>
        <w:t xml:space="preserve"> the gorilla got away from his display and harmed a lady who had visited him a few times and clearly frequently held delayed eye to eye connection. Guests were subsequently given exceptional glasses that turned away their evident look while checking </w:t>
      </w:r>
      <w:proofErr w:type="spellStart"/>
      <w:r w:rsidRPr="00E42927">
        <w:rPr>
          <w:rFonts w:ascii="Times New Roman" w:eastAsia="Times New Roman" w:hAnsi="Times New Roman" w:cs="Times New Roman"/>
          <w:sz w:val="24"/>
          <w:szCs w:val="24"/>
        </w:rPr>
        <w:t>Bok</w:t>
      </w:r>
      <w:r>
        <w:rPr>
          <w:rFonts w:ascii="Times New Roman" w:eastAsia="Times New Roman" w:hAnsi="Times New Roman" w:cs="Times New Roman"/>
          <w:sz w:val="24"/>
          <w:szCs w:val="24"/>
        </w:rPr>
        <w:t>ito</w:t>
      </w:r>
      <w:proofErr w:type="spellEnd"/>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30]</w:t>
      </w:r>
    </w:p>
    <w:p w:rsidR="00B733B1" w:rsidRDefault="00B733B1" w:rsidP="00E42927">
      <w:pPr>
        <w:shd w:val="clear" w:color="auto" w:fill="FFFFFF"/>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Result </w:t>
      </w:r>
    </w:p>
    <w:p w:rsidR="00B733B1" w:rsidRDefault="00B733B1" w:rsidP="00E42927">
      <w:pPr>
        <w:shd w:val="clear" w:color="auto" w:fill="FFFFFF"/>
        <w:spacing w:before="120"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Eye contact with lion is possible it is not possible to attack the human beings for several minutes.in future artificial intelligence technique human being can speak with </w:t>
      </w:r>
      <w:proofErr w:type="spellStart"/>
      <w:r>
        <w:rPr>
          <w:rFonts w:ascii="Times New Roman" w:eastAsia="Times New Roman" w:hAnsi="Times New Roman" w:cs="Times New Roman"/>
          <w:sz w:val="24"/>
          <w:szCs w:val="24"/>
        </w:rPr>
        <w:t>lions</w:t>
      </w:r>
      <w:proofErr w:type="gramStart"/>
      <w:r>
        <w:rPr>
          <w:rFonts w:ascii="Times New Roman" w:eastAsia="Times New Roman" w:hAnsi="Times New Roman" w:cs="Times New Roman"/>
          <w:sz w:val="24"/>
          <w:szCs w:val="24"/>
        </w:rPr>
        <w:t>,tigers</w:t>
      </w:r>
      <w:proofErr w:type="spellEnd"/>
      <w:proofErr w:type="gramEnd"/>
      <w:r>
        <w:rPr>
          <w:rFonts w:ascii="Times New Roman" w:eastAsia="Times New Roman" w:hAnsi="Times New Roman" w:cs="Times New Roman"/>
          <w:sz w:val="24"/>
          <w:szCs w:val="24"/>
        </w:rPr>
        <w:t xml:space="preserve"> and all other animals.  The direct eye contact with human beings </w:t>
      </w:r>
    </w:p>
    <w:p w:rsidR="00B733B1" w:rsidRPr="00E42927" w:rsidRDefault="00B733B1" w:rsidP="00E42927">
      <w:pPr>
        <w:shd w:val="clear" w:color="auto" w:fill="FFFFFF"/>
        <w:spacing w:before="120" w:after="0" w:line="240" w:lineRule="auto"/>
        <w:jc w:val="both"/>
        <w:rPr>
          <w:rFonts w:ascii="Times New Roman" w:eastAsia="Times New Roman" w:hAnsi="Times New Roman" w:cs="Times New Roman"/>
          <w:sz w:val="24"/>
          <w:szCs w:val="24"/>
        </w:rPr>
      </w:pPr>
      <w:r w:rsidRPr="00B733B1">
        <w:rPr>
          <w:rFonts w:ascii="Times New Roman" w:eastAsia="Times New Roman" w:hAnsi="Times New Roman" w:cs="Times New Roman"/>
          <w:noProof/>
          <w:sz w:val="24"/>
          <w:szCs w:val="24"/>
        </w:rPr>
        <w:lastRenderedPageBreak/>
        <w:drawing>
          <wp:inline distT="0" distB="0" distL="0" distR="0" wp14:anchorId="23579112" wp14:editId="2783F17B">
            <wp:extent cx="1886213" cy="1781424"/>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86213" cy="1781424"/>
                    </a:xfrm>
                    <a:prstGeom prst="rect">
                      <a:avLst/>
                    </a:prstGeom>
                  </pic:spPr>
                </pic:pic>
              </a:graphicData>
            </a:graphic>
          </wp:inline>
        </w:drawing>
      </w:r>
    </w:p>
    <w:p w:rsidR="00F216D8" w:rsidRPr="00E42927" w:rsidRDefault="00F216D8" w:rsidP="00F216D8">
      <w:pPr>
        <w:pStyle w:val="Heading2"/>
        <w:shd w:val="clear" w:color="auto" w:fill="FFFFFF"/>
        <w:spacing w:before="60" w:beforeAutospacing="0" w:after="60" w:afterAutospacing="0"/>
        <w:rPr>
          <w:b w:val="0"/>
          <w:bCs w:val="0"/>
          <w:color w:val="000000" w:themeColor="text1"/>
          <w:sz w:val="24"/>
          <w:szCs w:val="24"/>
        </w:rPr>
      </w:pPr>
      <w:proofErr w:type="gramStart"/>
      <w:r w:rsidRPr="00E42927">
        <w:rPr>
          <w:rStyle w:val="mw-headline"/>
          <w:b w:val="0"/>
          <w:bCs w:val="0"/>
          <w:color w:val="000000" w:themeColor="text1"/>
          <w:sz w:val="24"/>
          <w:szCs w:val="24"/>
        </w:rPr>
        <w:t>References</w:t>
      </w:r>
      <w:r w:rsidRPr="00E42927">
        <w:rPr>
          <w:rStyle w:val="mw-editsection-bracket"/>
          <w:b w:val="0"/>
          <w:bCs w:val="0"/>
          <w:color w:val="000000" w:themeColor="text1"/>
          <w:sz w:val="24"/>
          <w:szCs w:val="24"/>
        </w:rPr>
        <w:t>[</w:t>
      </w:r>
      <w:proofErr w:type="gramEnd"/>
      <w:r w:rsidRPr="00E42927">
        <w:rPr>
          <w:rStyle w:val="mw-editsection"/>
          <w:b w:val="0"/>
          <w:bCs w:val="0"/>
          <w:color w:val="000000" w:themeColor="text1"/>
          <w:sz w:val="24"/>
          <w:szCs w:val="24"/>
        </w:rPr>
        <w:fldChar w:fldCharType="begin"/>
      </w:r>
      <w:r w:rsidRPr="00E42927">
        <w:rPr>
          <w:rStyle w:val="mw-editsection"/>
          <w:b w:val="0"/>
          <w:bCs w:val="0"/>
          <w:color w:val="000000" w:themeColor="text1"/>
          <w:sz w:val="24"/>
          <w:szCs w:val="24"/>
        </w:rPr>
        <w:instrText xml:space="preserve"> HYPERLINK "https://en.wikipedia.org/w/index.php?title=Eye_contact&amp;action=edit&amp;section=13" \o "Edit section: References" </w:instrText>
      </w:r>
      <w:r w:rsidRPr="00E42927">
        <w:rPr>
          <w:rStyle w:val="mw-editsection"/>
          <w:b w:val="0"/>
          <w:bCs w:val="0"/>
          <w:color w:val="000000" w:themeColor="text1"/>
          <w:sz w:val="24"/>
          <w:szCs w:val="24"/>
        </w:rPr>
        <w:fldChar w:fldCharType="separate"/>
      </w:r>
      <w:r w:rsidRPr="00E42927">
        <w:rPr>
          <w:rStyle w:val="Hyperlink"/>
          <w:b w:val="0"/>
          <w:bCs w:val="0"/>
          <w:color w:val="000000" w:themeColor="text1"/>
          <w:sz w:val="24"/>
          <w:szCs w:val="24"/>
          <w:u w:val="none"/>
        </w:rPr>
        <w:t>edit</w:t>
      </w:r>
      <w:r w:rsidRPr="00E42927">
        <w:rPr>
          <w:rStyle w:val="mw-editsection"/>
          <w:b w:val="0"/>
          <w:bCs w:val="0"/>
          <w:color w:val="000000" w:themeColor="text1"/>
          <w:sz w:val="24"/>
          <w:szCs w:val="24"/>
        </w:rPr>
        <w:fldChar w:fldCharType="end"/>
      </w:r>
      <w:r w:rsidRPr="00E42927">
        <w:rPr>
          <w:rStyle w:val="mw-editsection-bracket"/>
          <w:b w:val="0"/>
          <w:bCs w:val="0"/>
          <w:color w:val="000000" w:themeColor="text1"/>
          <w:sz w:val="24"/>
          <w:szCs w:val="24"/>
        </w:rPr>
        <w:t>]</w:t>
      </w:r>
    </w:p>
    <w:p w:rsidR="00F216D8" w:rsidRPr="00E42927" w:rsidRDefault="00BE5104" w:rsidP="00F216D8">
      <w:pPr>
        <w:numPr>
          <w:ilvl w:val="1"/>
          <w:numId w:val="1"/>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7" w:anchor="cite_ref-1" w:tooltip="Jump up" w:history="1">
        <w:r w:rsidR="00F216D8" w:rsidRPr="00E42927">
          <w:rPr>
            <w:rStyle w:val="Hyperlink"/>
            <w:rFonts w:ascii="Times New Roman" w:hAnsi="Times New Roman" w:cs="Times New Roman"/>
            <w:b/>
            <w:bCs/>
            <w:color w:val="000000" w:themeColor="text1"/>
            <w:sz w:val="24"/>
            <w:szCs w:val="24"/>
            <w:u w:val="none"/>
          </w:rPr>
          <w:t>^</w:t>
        </w:r>
      </w:hyperlink>
      <w:r w:rsidR="00F216D8" w:rsidRPr="00E42927">
        <w:rPr>
          <w:rFonts w:ascii="Times New Roman" w:hAnsi="Times New Roman" w:cs="Times New Roman"/>
          <w:color w:val="000000" w:themeColor="text1"/>
          <w:sz w:val="24"/>
          <w:szCs w:val="24"/>
        </w:rPr>
        <w:t> </w:t>
      </w:r>
      <w:hyperlink r:id="rId8" w:history="1">
        <w:r w:rsidR="00F216D8" w:rsidRPr="00E42927">
          <w:rPr>
            <w:rStyle w:val="Hyperlink"/>
            <w:rFonts w:ascii="Times New Roman" w:hAnsi="Times New Roman" w:cs="Times New Roman"/>
            <w:color w:val="000000" w:themeColor="text1"/>
            <w:sz w:val="24"/>
            <w:szCs w:val="24"/>
            <w:u w:val="none"/>
          </w:rPr>
          <w:t>"Eye contact".</w:t>
        </w:r>
      </w:hyperlink>
      <w:r w:rsidR="00F216D8" w:rsidRPr="00E42927">
        <w:rPr>
          <w:rStyle w:val="reference-text"/>
          <w:rFonts w:ascii="Times New Roman" w:hAnsi="Times New Roman" w:cs="Times New Roman"/>
          <w:color w:val="000000" w:themeColor="text1"/>
          <w:sz w:val="24"/>
          <w:szCs w:val="24"/>
        </w:rPr>
        <w:t> </w:t>
      </w:r>
      <w:r w:rsidR="00F216D8" w:rsidRPr="00E42927">
        <w:rPr>
          <w:rStyle w:val="reference-text"/>
          <w:rFonts w:ascii="Times New Roman" w:hAnsi="Times New Roman" w:cs="Times New Roman"/>
          <w:i/>
          <w:iCs/>
          <w:color w:val="000000" w:themeColor="text1"/>
          <w:sz w:val="24"/>
          <w:szCs w:val="24"/>
        </w:rPr>
        <w:t>Cambridge Advanced Learner's Dictionary &amp; Thesaurus.</w:t>
      </w:r>
      <w:r w:rsidR="00F216D8" w:rsidRPr="00E42927">
        <w:rPr>
          <w:rStyle w:val="reference-text"/>
          <w:rFonts w:ascii="Times New Roman" w:hAnsi="Times New Roman" w:cs="Times New Roman"/>
          <w:color w:val="000000" w:themeColor="text1"/>
          <w:sz w:val="24"/>
          <w:szCs w:val="24"/>
        </w:rPr>
        <w:t> Retrieved May 14, 2006.</w:t>
      </w:r>
    </w:p>
    <w:p w:rsidR="00F216D8" w:rsidRPr="00E42927" w:rsidRDefault="00BE5104" w:rsidP="00F216D8">
      <w:pPr>
        <w:numPr>
          <w:ilvl w:val="1"/>
          <w:numId w:val="1"/>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9" w:anchor="cite_ref-2" w:tooltip="Jump up" w:history="1">
        <w:r w:rsidR="00F216D8" w:rsidRPr="00E42927">
          <w:rPr>
            <w:rStyle w:val="Hyperlink"/>
            <w:rFonts w:ascii="Times New Roman" w:hAnsi="Times New Roman" w:cs="Times New Roman"/>
            <w:b/>
            <w:bCs/>
            <w:color w:val="000000" w:themeColor="text1"/>
            <w:sz w:val="24"/>
            <w:szCs w:val="24"/>
            <w:u w:val="none"/>
          </w:rPr>
          <w:t>^</w:t>
        </w:r>
      </w:hyperlink>
      <w:r w:rsidR="00F216D8" w:rsidRPr="00E42927">
        <w:rPr>
          <w:rFonts w:ascii="Times New Roman" w:hAnsi="Times New Roman" w:cs="Times New Roman"/>
          <w:color w:val="000000" w:themeColor="text1"/>
          <w:sz w:val="24"/>
          <w:szCs w:val="24"/>
        </w:rPr>
        <w:t> </w:t>
      </w:r>
      <w:hyperlink r:id="rId10" w:history="1">
        <w:r w:rsidR="00F216D8" w:rsidRPr="00E42927">
          <w:rPr>
            <w:rStyle w:val="Hyperlink"/>
            <w:rFonts w:ascii="Times New Roman" w:hAnsi="Times New Roman" w:cs="Times New Roman"/>
            <w:i/>
            <w:iCs/>
            <w:color w:val="000000" w:themeColor="text1"/>
            <w:sz w:val="24"/>
            <w:szCs w:val="24"/>
            <w:u w:val="none"/>
          </w:rPr>
          <w:t>"the definition of eye contact"</w:t>
        </w:r>
      </w:hyperlink>
      <w:r w:rsidR="00F216D8" w:rsidRPr="00E42927">
        <w:rPr>
          <w:rStyle w:val="HTMLCite"/>
          <w:rFonts w:ascii="Times New Roman" w:hAnsi="Times New Roman" w:cs="Times New Roman"/>
          <w:color w:val="000000" w:themeColor="text1"/>
          <w:sz w:val="24"/>
          <w:szCs w:val="24"/>
        </w:rPr>
        <w:t>. www.dictionary.com.</w:t>
      </w:r>
    </w:p>
    <w:p w:rsidR="00F216D8" w:rsidRPr="00E42927" w:rsidRDefault="00BE5104" w:rsidP="00F216D8">
      <w:pPr>
        <w:numPr>
          <w:ilvl w:val="1"/>
          <w:numId w:val="1"/>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11" w:anchor="cite_ref-3" w:tooltip="Jump up" w:history="1">
        <w:r w:rsidR="00F216D8" w:rsidRPr="00E42927">
          <w:rPr>
            <w:rStyle w:val="Hyperlink"/>
            <w:rFonts w:ascii="Times New Roman" w:hAnsi="Times New Roman" w:cs="Times New Roman"/>
            <w:b/>
            <w:bCs/>
            <w:color w:val="000000" w:themeColor="text1"/>
            <w:sz w:val="24"/>
            <w:szCs w:val="24"/>
            <w:u w:val="none"/>
          </w:rPr>
          <w:t>^</w:t>
        </w:r>
      </w:hyperlink>
      <w:r w:rsidR="00F216D8" w:rsidRPr="00E42927">
        <w:rPr>
          <w:rFonts w:ascii="Times New Roman" w:hAnsi="Times New Roman" w:cs="Times New Roman"/>
          <w:color w:val="000000" w:themeColor="text1"/>
          <w:sz w:val="24"/>
          <w:szCs w:val="24"/>
        </w:rPr>
        <w:t> </w:t>
      </w:r>
      <w:r w:rsidR="00F216D8" w:rsidRPr="00E42927">
        <w:rPr>
          <w:rStyle w:val="reference-text"/>
          <w:rFonts w:ascii="Times New Roman" w:hAnsi="Times New Roman" w:cs="Times New Roman"/>
          <w:color w:val="000000" w:themeColor="text1"/>
          <w:sz w:val="24"/>
          <w:szCs w:val="24"/>
        </w:rPr>
        <w:t>Krueger (2008), </w:t>
      </w:r>
      <w:hyperlink r:id="rId12" w:history="1">
        <w:r w:rsidR="00F216D8" w:rsidRPr="00E42927">
          <w:rPr>
            <w:rStyle w:val="Hyperlink"/>
            <w:rFonts w:ascii="Times New Roman" w:hAnsi="Times New Roman" w:cs="Times New Roman"/>
            <w:color w:val="000000" w:themeColor="text1"/>
            <w:sz w:val="24"/>
            <w:szCs w:val="24"/>
            <w:u w:val="none"/>
          </w:rPr>
          <w:t>p. 6</w:t>
        </w:r>
      </w:hyperlink>
    </w:p>
    <w:p w:rsidR="00F216D8" w:rsidRPr="00E42927" w:rsidRDefault="00BE5104" w:rsidP="00F216D8">
      <w:pPr>
        <w:numPr>
          <w:ilvl w:val="1"/>
          <w:numId w:val="1"/>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13" w:anchor="cite_ref-4" w:tooltip="Jump up" w:history="1">
        <w:r w:rsidR="00F216D8" w:rsidRPr="00E42927">
          <w:rPr>
            <w:rStyle w:val="Hyperlink"/>
            <w:rFonts w:ascii="Times New Roman" w:hAnsi="Times New Roman" w:cs="Times New Roman"/>
            <w:b/>
            <w:bCs/>
            <w:color w:val="000000" w:themeColor="text1"/>
            <w:sz w:val="24"/>
            <w:szCs w:val="24"/>
            <w:u w:val="none"/>
          </w:rPr>
          <w:t>^</w:t>
        </w:r>
      </w:hyperlink>
      <w:r w:rsidR="00F216D8" w:rsidRPr="00E42927">
        <w:rPr>
          <w:rFonts w:ascii="Times New Roman" w:hAnsi="Times New Roman" w:cs="Times New Roman"/>
          <w:color w:val="000000" w:themeColor="text1"/>
          <w:sz w:val="24"/>
          <w:szCs w:val="24"/>
        </w:rPr>
        <w:t> </w:t>
      </w:r>
      <w:r w:rsidR="00F216D8" w:rsidRPr="00E42927">
        <w:rPr>
          <w:rStyle w:val="HTMLCite"/>
          <w:rFonts w:ascii="Times New Roman" w:hAnsi="Times New Roman" w:cs="Times New Roman"/>
          <w:color w:val="000000" w:themeColor="text1"/>
          <w:sz w:val="24"/>
          <w:szCs w:val="24"/>
        </w:rPr>
        <w:t>"Scientific American Mind". Scientific American Mind. </w:t>
      </w:r>
      <w:r w:rsidR="00F216D8" w:rsidRPr="00E42927">
        <w:rPr>
          <w:rStyle w:val="HTMLCite"/>
          <w:rFonts w:ascii="Times New Roman" w:hAnsi="Times New Roman" w:cs="Times New Roman"/>
          <w:b/>
          <w:bCs/>
          <w:color w:val="000000" w:themeColor="text1"/>
          <w:sz w:val="24"/>
          <w:szCs w:val="24"/>
        </w:rPr>
        <w:t>27</w:t>
      </w:r>
      <w:r w:rsidR="00F216D8" w:rsidRPr="00E42927">
        <w:rPr>
          <w:rStyle w:val="HTMLCite"/>
          <w:rFonts w:ascii="Times New Roman" w:hAnsi="Times New Roman" w:cs="Times New Roman"/>
          <w:color w:val="000000" w:themeColor="text1"/>
          <w:sz w:val="24"/>
          <w:szCs w:val="24"/>
        </w:rPr>
        <w:t>: 8 and 9. Jan–Feb 2016.</w:t>
      </w:r>
    </w:p>
    <w:p w:rsidR="00F216D8" w:rsidRPr="00E42927" w:rsidRDefault="00BE5104" w:rsidP="00F216D8">
      <w:pPr>
        <w:numPr>
          <w:ilvl w:val="1"/>
          <w:numId w:val="1"/>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14" w:anchor="cite_ref-5" w:tooltip="Jump up" w:history="1">
        <w:r w:rsidR="00F216D8" w:rsidRPr="00E42927">
          <w:rPr>
            <w:rStyle w:val="Hyperlink"/>
            <w:rFonts w:ascii="Times New Roman" w:hAnsi="Times New Roman" w:cs="Times New Roman"/>
            <w:b/>
            <w:bCs/>
            <w:color w:val="000000" w:themeColor="text1"/>
            <w:sz w:val="24"/>
            <w:szCs w:val="24"/>
            <w:u w:val="none"/>
          </w:rPr>
          <w:t>^</w:t>
        </w:r>
      </w:hyperlink>
      <w:r w:rsidR="00F216D8" w:rsidRPr="00E42927">
        <w:rPr>
          <w:rFonts w:ascii="Times New Roman" w:hAnsi="Times New Roman" w:cs="Times New Roman"/>
          <w:color w:val="000000" w:themeColor="text1"/>
          <w:sz w:val="24"/>
          <w:szCs w:val="24"/>
        </w:rPr>
        <w:t> </w:t>
      </w:r>
      <w:proofErr w:type="spellStart"/>
      <w:r w:rsidR="00F216D8" w:rsidRPr="00E42927">
        <w:rPr>
          <w:rStyle w:val="HTMLCite"/>
          <w:rFonts w:ascii="Times New Roman" w:hAnsi="Times New Roman" w:cs="Times New Roman"/>
          <w:color w:val="000000" w:themeColor="text1"/>
          <w:sz w:val="24"/>
          <w:szCs w:val="24"/>
        </w:rPr>
        <w:t>Kearl</w:t>
      </w:r>
      <w:proofErr w:type="spellEnd"/>
      <w:r w:rsidR="00F216D8" w:rsidRPr="00E42927">
        <w:rPr>
          <w:rStyle w:val="HTMLCite"/>
          <w:rFonts w:ascii="Times New Roman" w:hAnsi="Times New Roman" w:cs="Times New Roman"/>
          <w:color w:val="000000" w:themeColor="text1"/>
          <w:sz w:val="24"/>
          <w:szCs w:val="24"/>
        </w:rPr>
        <w:t>, Mary (November 2008). </w:t>
      </w:r>
      <w:hyperlink r:id="rId15" w:history="1">
        <w:r w:rsidR="00F216D8" w:rsidRPr="00E42927">
          <w:rPr>
            <w:rStyle w:val="Hyperlink"/>
            <w:rFonts w:ascii="Times New Roman" w:hAnsi="Times New Roman" w:cs="Times New Roman"/>
            <w:i/>
            <w:iCs/>
            <w:color w:val="000000" w:themeColor="text1"/>
            <w:sz w:val="24"/>
            <w:szCs w:val="24"/>
            <w:u w:val="none"/>
          </w:rPr>
          <w:t>"Psychology of Attraction"</w:t>
        </w:r>
      </w:hyperlink>
      <w:r w:rsidR="00F216D8" w:rsidRPr="00E42927">
        <w:rPr>
          <w:rStyle w:val="HTMLCite"/>
          <w:rFonts w:ascii="Times New Roman" w:hAnsi="Times New Roman" w:cs="Times New Roman"/>
          <w:color w:val="000000" w:themeColor="text1"/>
          <w:sz w:val="24"/>
          <w:szCs w:val="24"/>
        </w:rPr>
        <w:t>. AOL Health. Archived from </w:t>
      </w:r>
      <w:hyperlink r:id="rId16" w:history="1">
        <w:r w:rsidR="00F216D8" w:rsidRPr="00E42927">
          <w:rPr>
            <w:rStyle w:val="Hyperlink"/>
            <w:rFonts w:ascii="Times New Roman" w:hAnsi="Times New Roman" w:cs="Times New Roman"/>
            <w:i/>
            <w:iCs/>
            <w:color w:val="000000" w:themeColor="text1"/>
            <w:sz w:val="24"/>
            <w:szCs w:val="24"/>
            <w:u w:val="none"/>
          </w:rPr>
          <w:t>the original</w:t>
        </w:r>
      </w:hyperlink>
      <w:r w:rsidR="00F216D8" w:rsidRPr="00E42927">
        <w:rPr>
          <w:rStyle w:val="HTMLCite"/>
          <w:rFonts w:ascii="Times New Roman" w:hAnsi="Times New Roman" w:cs="Times New Roman"/>
          <w:color w:val="000000" w:themeColor="text1"/>
          <w:sz w:val="24"/>
          <w:szCs w:val="24"/>
        </w:rPr>
        <w:t> on 2009-06-06.</w:t>
      </w:r>
    </w:p>
    <w:p w:rsidR="00F216D8" w:rsidRPr="00E42927" w:rsidRDefault="00BE5104" w:rsidP="00F216D8">
      <w:pPr>
        <w:numPr>
          <w:ilvl w:val="1"/>
          <w:numId w:val="1"/>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17" w:anchor="cite_ref-6" w:tooltip="Jump up" w:history="1">
        <w:r w:rsidR="00F216D8" w:rsidRPr="00E42927">
          <w:rPr>
            <w:rStyle w:val="Hyperlink"/>
            <w:rFonts w:ascii="Times New Roman" w:hAnsi="Times New Roman" w:cs="Times New Roman"/>
            <w:b/>
            <w:bCs/>
            <w:color w:val="000000" w:themeColor="text1"/>
            <w:sz w:val="24"/>
            <w:szCs w:val="24"/>
            <w:u w:val="none"/>
          </w:rPr>
          <w:t>^</w:t>
        </w:r>
      </w:hyperlink>
      <w:r w:rsidR="00F216D8" w:rsidRPr="00E42927">
        <w:rPr>
          <w:rFonts w:ascii="Times New Roman" w:hAnsi="Times New Roman" w:cs="Times New Roman"/>
          <w:color w:val="000000" w:themeColor="text1"/>
          <w:sz w:val="24"/>
          <w:szCs w:val="24"/>
        </w:rPr>
        <w:t> </w:t>
      </w:r>
      <w:r w:rsidR="00F216D8" w:rsidRPr="00E42927">
        <w:rPr>
          <w:rStyle w:val="HTMLCite"/>
          <w:rFonts w:ascii="Times New Roman" w:hAnsi="Times New Roman" w:cs="Times New Roman"/>
          <w:color w:val="000000" w:themeColor="text1"/>
          <w:sz w:val="24"/>
          <w:szCs w:val="24"/>
        </w:rPr>
        <w:t xml:space="preserve">Samuels CA (August 1985). "Attention to eye contact opportunity and facial motion by three-month-old infants". J </w:t>
      </w:r>
      <w:proofErr w:type="spellStart"/>
      <w:r w:rsidR="00F216D8" w:rsidRPr="00E42927">
        <w:rPr>
          <w:rStyle w:val="HTMLCite"/>
          <w:rFonts w:ascii="Times New Roman" w:hAnsi="Times New Roman" w:cs="Times New Roman"/>
          <w:color w:val="000000" w:themeColor="text1"/>
          <w:sz w:val="24"/>
          <w:szCs w:val="24"/>
        </w:rPr>
        <w:t>Exp</w:t>
      </w:r>
      <w:proofErr w:type="spellEnd"/>
      <w:r w:rsidR="00F216D8" w:rsidRPr="00E42927">
        <w:rPr>
          <w:rStyle w:val="HTMLCite"/>
          <w:rFonts w:ascii="Times New Roman" w:hAnsi="Times New Roman" w:cs="Times New Roman"/>
          <w:color w:val="000000" w:themeColor="text1"/>
          <w:sz w:val="24"/>
          <w:szCs w:val="24"/>
        </w:rPr>
        <w:t xml:space="preserve"> Child Psychol. </w:t>
      </w:r>
      <w:r w:rsidR="00F216D8" w:rsidRPr="00E42927">
        <w:rPr>
          <w:rStyle w:val="HTMLCite"/>
          <w:rFonts w:ascii="Times New Roman" w:hAnsi="Times New Roman" w:cs="Times New Roman"/>
          <w:b/>
          <w:bCs/>
          <w:color w:val="000000" w:themeColor="text1"/>
          <w:sz w:val="24"/>
          <w:szCs w:val="24"/>
        </w:rPr>
        <w:t>40</w:t>
      </w:r>
      <w:r w:rsidR="00F216D8" w:rsidRPr="00E42927">
        <w:rPr>
          <w:rStyle w:val="HTMLCite"/>
          <w:rFonts w:ascii="Times New Roman" w:hAnsi="Times New Roman" w:cs="Times New Roman"/>
          <w:color w:val="000000" w:themeColor="text1"/>
          <w:sz w:val="24"/>
          <w:szCs w:val="24"/>
        </w:rPr>
        <w:t> (1): 105–14. </w:t>
      </w:r>
      <w:hyperlink r:id="rId18" w:tooltip="Doi (identifier)" w:history="1">
        <w:proofErr w:type="gramStart"/>
        <w:r w:rsidR="00F216D8" w:rsidRPr="00E42927">
          <w:rPr>
            <w:rStyle w:val="Hyperlink"/>
            <w:rFonts w:ascii="Times New Roman" w:hAnsi="Times New Roman" w:cs="Times New Roman"/>
            <w:i/>
            <w:iCs/>
            <w:color w:val="000000" w:themeColor="text1"/>
            <w:sz w:val="24"/>
            <w:szCs w:val="24"/>
            <w:u w:val="none"/>
          </w:rPr>
          <w:t>doi</w:t>
        </w:r>
        <w:proofErr w:type="gramEnd"/>
      </w:hyperlink>
      <w:r w:rsidR="00F216D8" w:rsidRPr="00E42927">
        <w:rPr>
          <w:rStyle w:val="HTMLCite"/>
          <w:rFonts w:ascii="Times New Roman" w:hAnsi="Times New Roman" w:cs="Times New Roman"/>
          <w:color w:val="000000" w:themeColor="text1"/>
          <w:sz w:val="24"/>
          <w:szCs w:val="24"/>
        </w:rPr>
        <w:t>:</w:t>
      </w:r>
      <w:hyperlink r:id="rId19" w:history="1">
        <w:r w:rsidR="00F216D8" w:rsidRPr="00E42927">
          <w:rPr>
            <w:rStyle w:val="Hyperlink"/>
            <w:rFonts w:ascii="Times New Roman" w:hAnsi="Times New Roman" w:cs="Times New Roman"/>
            <w:i/>
            <w:iCs/>
            <w:color w:val="000000" w:themeColor="text1"/>
            <w:sz w:val="24"/>
            <w:szCs w:val="24"/>
            <w:u w:val="none"/>
          </w:rPr>
          <w:t>10.1016/0022-0965(85)90067-0</w:t>
        </w:r>
      </w:hyperlink>
      <w:r w:rsidR="00F216D8" w:rsidRPr="00E42927">
        <w:rPr>
          <w:rStyle w:val="HTMLCite"/>
          <w:rFonts w:ascii="Times New Roman" w:hAnsi="Times New Roman" w:cs="Times New Roman"/>
          <w:color w:val="000000" w:themeColor="text1"/>
          <w:sz w:val="24"/>
          <w:szCs w:val="24"/>
        </w:rPr>
        <w:t>. </w:t>
      </w:r>
      <w:hyperlink r:id="rId20" w:tooltip="PMID (identifier)" w:history="1">
        <w:r w:rsidR="00F216D8" w:rsidRPr="00E42927">
          <w:rPr>
            <w:rStyle w:val="Hyperlink"/>
            <w:rFonts w:ascii="Times New Roman" w:hAnsi="Times New Roman" w:cs="Times New Roman"/>
            <w:i/>
            <w:iCs/>
            <w:color w:val="000000" w:themeColor="text1"/>
            <w:sz w:val="24"/>
            <w:szCs w:val="24"/>
            <w:u w:val="none"/>
          </w:rPr>
          <w:t>PMID</w:t>
        </w:r>
      </w:hyperlink>
      <w:r w:rsidR="00F216D8" w:rsidRPr="00E42927">
        <w:rPr>
          <w:rStyle w:val="HTMLCite"/>
          <w:rFonts w:ascii="Times New Roman" w:hAnsi="Times New Roman" w:cs="Times New Roman"/>
          <w:color w:val="000000" w:themeColor="text1"/>
          <w:sz w:val="24"/>
          <w:szCs w:val="24"/>
        </w:rPr>
        <w:t> </w:t>
      </w:r>
      <w:hyperlink r:id="rId21" w:history="1">
        <w:r w:rsidR="00F216D8" w:rsidRPr="00E42927">
          <w:rPr>
            <w:rStyle w:val="Hyperlink"/>
            <w:rFonts w:ascii="Times New Roman" w:hAnsi="Times New Roman" w:cs="Times New Roman"/>
            <w:i/>
            <w:iCs/>
            <w:color w:val="000000" w:themeColor="text1"/>
            <w:sz w:val="24"/>
            <w:szCs w:val="24"/>
            <w:u w:val="none"/>
          </w:rPr>
          <w:t>4031786</w:t>
        </w:r>
      </w:hyperlink>
      <w:r w:rsidR="00F216D8" w:rsidRPr="00E42927">
        <w:rPr>
          <w:rStyle w:val="HTMLCite"/>
          <w:rFonts w:ascii="Times New Roman" w:hAnsi="Times New Roman" w:cs="Times New Roman"/>
          <w:color w:val="000000" w:themeColor="text1"/>
          <w:sz w:val="24"/>
          <w:szCs w:val="24"/>
        </w:rPr>
        <w:t>.</w:t>
      </w:r>
    </w:p>
    <w:p w:rsidR="00F216D8" w:rsidRPr="00E42927" w:rsidRDefault="00BE5104" w:rsidP="00F216D8">
      <w:pPr>
        <w:numPr>
          <w:ilvl w:val="1"/>
          <w:numId w:val="1"/>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22" w:anchor="cite_ref-7" w:tooltip="Jump up" w:history="1">
        <w:r w:rsidR="00F216D8" w:rsidRPr="00E42927">
          <w:rPr>
            <w:rStyle w:val="Hyperlink"/>
            <w:rFonts w:ascii="Times New Roman" w:hAnsi="Times New Roman" w:cs="Times New Roman"/>
            <w:b/>
            <w:bCs/>
            <w:color w:val="000000" w:themeColor="text1"/>
            <w:sz w:val="24"/>
            <w:szCs w:val="24"/>
            <w:u w:val="none"/>
          </w:rPr>
          <w:t>^</w:t>
        </w:r>
      </w:hyperlink>
      <w:r w:rsidR="00F216D8" w:rsidRPr="00E42927">
        <w:rPr>
          <w:rFonts w:ascii="Times New Roman" w:hAnsi="Times New Roman" w:cs="Times New Roman"/>
          <w:color w:val="000000" w:themeColor="text1"/>
          <w:sz w:val="24"/>
          <w:szCs w:val="24"/>
        </w:rPr>
        <w:t> </w:t>
      </w:r>
      <w:proofErr w:type="spellStart"/>
      <w:r w:rsidR="00F216D8" w:rsidRPr="00E42927">
        <w:rPr>
          <w:rStyle w:val="HTMLCite"/>
          <w:rFonts w:ascii="Times New Roman" w:hAnsi="Times New Roman" w:cs="Times New Roman"/>
          <w:color w:val="000000" w:themeColor="text1"/>
          <w:sz w:val="24"/>
          <w:szCs w:val="24"/>
        </w:rPr>
        <w:t>Hains</w:t>
      </w:r>
      <w:proofErr w:type="spellEnd"/>
      <w:r w:rsidR="00F216D8" w:rsidRPr="00E42927">
        <w:rPr>
          <w:rStyle w:val="HTMLCite"/>
          <w:rFonts w:ascii="Times New Roman" w:hAnsi="Times New Roman" w:cs="Times New Roman"/>
          <w:color w:val="000000" w:themeColor="text1"/>
          <w:sz w:val="24"/>
          <w:szCs w:val="24"/>
        </w:rPr>
        <w:t xml:space="preserve"> SM, Muir DW (October 1996). "Infant sensitivity to adult eye direction". Child Dev. </w:t>
      </w:r>
      <w:r w:rsidR="00F216D8" w:rsidRPr="00E42927">
        <w:rPr>
          <w:rStyle w:val="HTMLCite"/>
          <w:rFonts w:ascii="Times New Roman" w:hAnsi="Times New Roman" w:cs="Times New Roman"/>
          <w:b/>
          <w:bCs/>
          <w:color w:val="000000" w:themeColor="text1"/>
          <w:sz w:val="24"/>
          <w:szCs w:val="24"/>
        </w:rPr>
        <w:t>67</w:t>
      </w:r>
      <w:r w:rsidR="00F216D8" w:rsidRPr="00E42927">
        <w:rPr>
          <w:rStyle w:val="HTMLCite"/>
          <w:rFonts w:ascii="Times New Roman" w:hAnsi="Times New Roman" w:cs="Times New Roman"/>
          <w:color w:val="000000" w:themeColor="text1"/>
          <w:sz w:val="24"/>
          <w:szCs w:val="24"/>
        </w:rPr>
        <w:t> (5): 1940–51. </w:t>
      </w:r>
      <w:hyperlink r:id="rId23" w:tooltip="Doi (identifier)" w:history="1">
        <w:proofErr w:type="gramStart"/>
        <w:r w:rsidR="00F216D8" w:rsidRPr="00E42927">
          <w:rPr>
            <w:rStyle w:val="Hyperlink"/>
            <w:rFonts w:ascii="Times New Roman" w:hAnsi="Times New Roman" w:cs="Times New Roman"/>
            <w:i/>
            <w:iCs/>
            <w:color w:val="000000" w:themeColor="text1"/>
            <w:sz w:val="24"/>
            <w:szCs w:val="24"/>
            <w:u w:val="none"/>
          </w:rPr>
          <w:t>doi</w:t>
        </w:r>
        <w:proofErr w:type="gramEnd"/>
      </w:hyperlink>
      <w:r w:rsidR="00F216D8" w:rsidRPr="00E42927">
        <w:rPr>
          <w:rStyle w:val="HTMLCite"/>
          <w:rFonts w:ascii="Times New Roman" w:hAnsi="Times New Roman" w:cs="Times New Roman"/>
          <w:color w:val="000000" w:themeColor="text1"/>
          <w:sz w:val="24"/>
          <w:szCs w:val="24"/>
        </w:rPr>
        <w:t>:</w:t>
      </w:r>
      <w:hyperlink r:id="rId24" w:history="1">
        <w:r w:rsidR="00F216D8" w:rsidRPr="00E42927">
          <w:rPr>
            <w:rStyle w:val="Hyperlink"/>
            <w:rFonts w:ascii="Times New Roman" w:hAnsi="Times New Roman" w:cs="Times New Roman"/>
            <w:i/>
            <w:iCs/>
            <w:color w:val="000000" w:themeColor="text1"/>
            <w:sz w:val="24"/>
            <w:szCs w:val="24"/>
            <w:u w:val="none"/>
          </w:rPr>
          <w:t>10.2307/1131602</w:t>
        </w:r>
      </w:hyperlink>
      <w:r w:rsidR="00F216D8" w:rsidRPr="00E42927">
        <w:rPr>
          <w:rStyle w:val="HTMLCite"/>
          <w:rFonts w:ascii="Times New Roman" w:hAnsi="Times New Roman" w:cs="Times New Roman"/>
          <w:color w:val="000000" w:themeColor="text1"/>
          <w:sz w:val="24"/>
          <w:szCs w:val="24"/>
        </w:rPr>
        <w:t>. </w:t>
      </w:r>
      <w:hyperlink r:id="rId25" w:tooltip="JSTOR (identifier)" w:history="1">
        <w:r w:rsidR="00F216D8" w:rsidRPr="00E42927">
          <w:rPr>
            <w:rStyle w:val="Hyperlink"/>
            <w:rFonts w:ascii="Times New Roman" w:hAnsi="Times New Roman" w:cs="Times New Roman"/>
            <w:i/>
            <w:iCs/>
            <w:color w:val="000000" w:themeColor="text1"/>
            <w:sz w:val="24"/>
            <w:szCs w:val="24"/>
            <w:u w:val="none"/>
          </w:rPr>
          <w:t>JSTOR</w:t>
        </w:r>
      </w:hyperlink>
      <w:r w:rsidR="00F216D8" w:rsidRPr="00E42927">
        <w:rPr>
          <w:rStyle w:val="HTMLCite"/>
          <w:rFonts w:ascii="Times New Roman" w:hAnsi="Times New Roman" w:cs="Times New Roman"/>
          <w:color w:val="000000" w:themeColor="text1"/>
          <w:sz w:val="24"/>
          <w:szCs w:val="24"/>
        </w:rPr>
        <w:t> </w:t>
      </w:r>
      <w:hyperlink r:id="rId26" w:history="1">
        <w:r w:rsidR="00F216D8" w:rsidRPr="00E42927">
          <w:rPr>
            <w:rStyle w:val="Hyperlink"/>
            <w:rFonts w:ascii="Times New Roman" w:hAnsi="Times New Roman" w:cs="Times New Roman"/>
            <w:i/>
            <w:iCs/>
            <w:color w:val="000000" w:themeColor="text1"/>
            <w:sz w:val="24"/>
            <w:szCs w:val="24"/>
            <w:u w:val="none"/>
          </w:rPr>
          <w:t>1131602</w:t>
        </w:r>
      </w:hyperlink>
      <w:r w:rsidR="00F216D8" w:rsidRPr="00E42927">
        <w:rPr>
          <w:rStyle w:val="HTMLCite"/>
          <w:rFonts w:ascii="Times New Roman" w:hAnsi="Times New Roman" w:cs="Times New Roman"/>
          <w:color w:val="000000" w:themeColor="text1"/>
          <w:sz w:val="24"/>
          <w:szCs w:val="24"/>
        </w:rPr>
        <w:t>. </w:t>
      </w:r>
      <w:hyperlink r:id="rId27" w:tooltip="PMID (identifier)" w:history="1">
        <w:r w:rsidR="00F216D8" w:rsidRPr="00E42927">
          <w:rPr>
            <w:rStyle w:val="Hyperlink"/>
            <w:rFonts w:ascii="Times New Roman" w:hAnsi="Times New Roman" w:cs="Times New Roman"/>
            <w:i/>
            <w:iCs/>
            <w:color w:val="000000" w:themeColor="text1"/>
            <w:sz w:val="24"/>
            <w:szCs w:val="24"/>
            <w:u w:val="none"/>
          </w:rPr>
          <w:t>PMID</w:t>
        </w:r>
      </w:hyperlink>
      <w:r w:rsidR="00F216D8" w:rsidRPr="00E42927">
        <w:rPr>
          <w:rStyle w:val="HTMLCite"/>
          <w:rFonts w:ascii="Times New Roman" w:hAnsi="Times New Roman" w:cs="Times New Roman"/>
          <w:color w:val="000000" w:themeColor="text1"/>
          <w:sz w:val="24"/>
          <w:szCs w:val="24"/>
        </w:rPr>
        <w:t> </w:t>
      </w:r>
      <w:hyperlink r:id="rId28" w:history="1">
        <w:r w:rsidR="00F216D8" w:rsidRPr="00E42927">
          <w:rPr>
            <w:rStyle w:val="Hyperlink"/>
            <w:rFonts w:ascii="Times New Roman" w:hAnsi="Times New Roman" w:cs="Times New Roman"/>
            <w:i/>
            <w:iCs/>
            <w:color w:val="000000" w:themeColor="text1"/>
            <w:sz w:val="24"/>
            <w:szCs w:val="24"/>
            <w:u w:val="none"/>
          </w:rPr>
          <w:t>9022223</w:t>
        </w:r>
      </w:hyperlink>
      <w:r w:rsidR="00F216D8" w:rsidRPr="00E42927">
        <w:rPr>
          <w:rStyle w:val="HTMLCite"/>
          <w:rFonts w:ascii="Times New Roman" w:hAnsi="Times New Roman" w:cs="Times New Roman"/>
          <w:color w:val="000000" w:themeColor="text1"/>
          <w:sz w:val="24"/>
          <w:szCs w:val="24"/>
        </w:rPr>
        <w:t>.</w:t>
      </w:r>
    </w:p>
    <w:p w:rsidR="00F216D8" w:rsidRPr="00E42927" w:rsidRDefault="00BE5104" w:rsidP="00F216D8">
      <w:pPr>
        <w:numPr>
          <w:ilvl w:val="1"/>
          <w:numId w:val="1"/>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29" w:anchor="cite_ref-8" w:tooltip="Jump up" w:history="1">
        <w:r w:rsidR="00F216D8" w:rsidRPr="00E42927">
          <w:rPr>
            <w:rStyle w:val="Hyperlink"/>
            <w:rFonts w:ascii="Times New Roman" w:hAnsi="Times New Roman" w:cs="Times New Roman"/>
            <w:b/>
            <w:bCs/>
            <w:color w:val="000000" w:themeColor="text1"/>
            <w:sz w:val="24"/>
            <w:szCs w:val="24"/>
            <w:u w:val="none"/>
          </w:rPr>
          <w:t>^</w:t>
        </w:r>
      </w:hyperlink>
      <w:r w:rsidR="00F216D8" w:rsidRPr="00E42927">
        <w:rPr>
          <w:rFonts w:ascii="Times New Roman" w:hAnsi="Times New Roman" w:cs="Times New Roman"/>
          <w:color w:val="000000" w:themeColor="text1"/>
          <w:sz w:val="24"/>
          <w:szCs w:val="24"/>
        </w:rPr>
        <w:t> </w:t>
      </w:r>
      <w:proofErr w:type="spellStart"/>
      <w:r w:rsidR="00F216D8" w:rsidRPr="00E42927">
        <w:rPr>
          <w:rStyle w:val="HTMLCite"/>
          <w:rFonts w:ascii="Times New Roman" w:hAnsi="Times New Roman" w:cs="Times New Roman"/>
          <w:color w:val="000000" w:themeColor="text1"/>
          <w:sz w:val="24"/>
          <w:szCs w:val="24"/>
        </w:rPr>
        <w:t>Farroni</w:t>
      </w:r>
      <w:proofErr w:type="spellEnd"/>
      <w:r w:rsidR="00F216D8" w:rsidRPr="00E42927">
        <w:rPr>
          <w:rStyle w:val="HTMLCite"/>
          <w:rFonts w:ascii="Times New Roman" w:hAnsi="Times New Roman" w:cs="Times New Roman"/>
          <w:color w:val="000000" w:themeColor="text1"/>
          <w:sz w:val="24"/>
          <w:szCs w:val="24"/>
        </w:rPr>
        <w:t xml:space="preserve"> T, Johnson MH, </w:t>
      </w:r>
      <w:proofErr w:type="spellStart"/>
      <w:r w:rsidR="00F216D8" w:rsidRPr="00E42927">
        <w:rPr>
          <w:rStyle w:val="HTMLCite"/>
          <w:rFonts w:ascii="Times New Roman" w:hAnsi="Times New Roman" w:cs="Times New Roman"/>
          <w:color w:val="000000" w:themeColor="text1"/>
          <w:sz w:val="24"/>
          <w:szCs w:val="24"/>
        </w:rPr>
        <w:t>Csibra</w:t>
      </w:r>
      <w:proofErr w:type="spellEnd"/>
      <w:r w:rsidR="00F216D8" w:rsidRPr="00E42927">
        <w:rPr>
          <w:rStyle w:val="HTMLCite"/>
          <w:rFonts w:ascii="Times New Roman" w:hAnsi="Times New Roman" w:cs="Times New Roman"/>
          <w:color w:val="000000" w:themeColor="text1"/>
          <w:sz w:val="24"/>
          <w:szCs w:val="24"/>
        </w:rPr>
        <w:t xml:space="preserve"> G (October 2004). "Mechanisms of eye gaze perception during infancy". J </w:t>
      </w:r>
      <w:proofErr w:type="spellStart"/>
      <w:r w:rsidR="00F216D8" w:rsidRPr="00E42927">
        <w:rPr>
          <w:rStyle w:val="HTMLCite"/>
          <w:rFonts w:ascii="Times New Roman" w:hAnsi="Times New Roman" w:cs="Times New Roman"/>
          <w:color w:val="000000" w:themeColor="text1"/>
          <w:sz w:val="24"/>
          <w:szCs w:val="24"/>
        </w:rPr>
        <w:t>Cogn</w:t>
      </w:r>
      <w:proofErr w:type="spellEnd"/>
      <w:r w:rsidR="00F216D8" w:rsidRPr="00E42927">
        <w:rPr>
          <w:rStyle w:val="HTMLCite"/>
          <w:rFonts w:ascii="Times New Roman" w:hAnsi="Times New Roman" w:cs="Times New Roman"/>
          <w:color w:val="000000" w:themeColor="text1"/>
          <w:sz w:val="24"/>
          <w:szCs w:val="24"/>
        </w:rPr>
        <w:t xml:space="preserve"> </w:t>
      </w:r>
      <w:proofErr w:type="spellStart"/>
      <w:r w:rsidR="00F216D8" w:rsidRPr="00E42927">
        <w:rPr>
          <w:rStyle w:val="HTMLCite"/>
          <w:rFonts w:ascii="Times New Roman" w:hAnsi="Times New Roman" w:cs="Times New Roman"/>
          <w:color w:val="000000" w:themeColor="text1"/>
          <w:sz w:val="24"/>
          <w:szCs w:val="24"/>
        </w:rPr>
        <w:t>Neurosci</w:t>
      </w:r>
      <w:proofErr w:type="spellEnd"/>
      <w:r w:rsidR="00F216D8" w:rsidRPr="00E42927">
        <w:rPr>
          <w:rStyle w:val="HTMLCite"/>
          <w:rFonts w:ascii="Times New Roman" w:hAnsi="Times New Roman" w:cs="Times New Roman"/>
          <w:color w:val="000000" w:themeColor="text1"/>
          <w:sz w:val="24"/>
          <w:szCs w:val="24"/>
        </w:rPr>
        <w:t>. </w:t>
      </w:r>
      <w:r w:rsidR="00F216D8" w:rsidRPr="00E42927">
        <w:rPr>
          <w:rStyle w:val="HTMLCite"/>
          <w:rFonts w:ascii="Times New Roman" w:hAnsi="Times New Roman" w:cs="Times New Roman"/>
          <w:b/>
          <w:bCs/>
          <w:color w:val="000000" w:themeColor="text1"/>
          <w:sz w:val="24"/>
          <w:szCs w:val="24"/>
        </w:rPr>
        <w:t>16</w:t>
      </w:r>
      <w:r w:rsidR="00F216D8" w:rsidRPr="00E42927">
        <w:rPr>
          <w:rStyle w:val="HTMLCite"/>
          <w:rFonts w:ascii="Times New Roman" w:hAnsi="Times New Roman" w:cs="Times New Roman"/>
          <w:color w:val="000000" w:themeColor="text1"/>
          <w:sz w:val="24"/>
          <w:szCs w:val="24"/>
        </w:rPr>
        <w:t> (8): 1320–6. </w:t>
      </w:r>
      <w:hyperlink r:id="rId30" w:tooltip="CiteSeerX (identifier)" w:history="1">
        <w:r w:rsidR="00F216D8" w:rsidRPr="00E42927">
          <w:rPr>
            <w:rStyle w:val="Hyperlink"/>
            <w:rFonts w:ascii="Times New Roman" w:hAnsi="Times New Roman" w:cs="Times New Roman"/>
            <w:i/>
            <w:iCs/>
            <w:color w:val="000000" w:themeColor="text1"/>
            <w:sz w:val="24"/>
            <w:szCs w:val="24"/>
            <w:u w:val="none"/>
          </w:rPr>
          <w:t>CiteSeerX</w:t>
        </w:r>
      </w:hyperlink>
      <w:r w:rsidR="00F216D8" w:rsidRPr="00E42927">
        <w:rPr>
          <w:rStyle w:val="HTMLCite"/>
          <w:rFonts w:ascii="Times New Roman" w:hAnsi="Times New Roman" w:cs="Times New Roman"/>
          <w:color w:val="000000" w:themeColor="text1"/>
          <w:sz w:val="24"/>
          <w:szCs w:val="24"/>
        </w:rPr>
        <w:t> </w:t>
      </w:r>
      <w:hyperlink r:id="rId31" w:history="1">
        <w:r w:rsidR="00F216D8" w:rsidRPr="00E42927">
          <w:rPr>
            <w:rStyle w:val="Hyperlink"/>
            <w:rFonts w:ascii="Times New Roman" w:hAnsi="Times New Roman" w:cs="Times New Roman"/>
            <w:i/>
            <w:iCs/>
            <w:color w:val="000000" w:themeColor="text1"/>
            <w:sz w:val="24"/>
            <w:szCs w:val="24"/>
            <w:u w:val="none"/>
          </w:rPr>
          <w:t>10.1.1.463.7451</w:t>
        </w:r>
      </w:hyperlink>
      <w:r w:rsidR="00F216D8" w:rsidRPr="00E42927">
        <w:rPr>
          <w:rStyle w:val="HTMLCite"/>
          <w:rFonts w:ascii="Times New Roman" w:hAnsi="Times New Roman" w:cs="Times New Roman"/>
          <w:color w:val="000000" w:themeColor="text1"/>
          <w:sz w:val="24"/>
          <w:szCs w:val="24"/>
        </w:rPr>
        <w:t>. </w:t>
      </w:r>
      <w:hyperlink r:id="rId32" w:tooltip="Doi (identifier)" w:history="1">
        <w:proofErr w:type="gramStart"/>
        <w:r w:rsidR="00F216D8" w:rsidRPr="00E42927">
          <w:rPr>
            <w:rStyle w:val="Hyperlink"/>
            <w:rFonts w:ascii="Times New Roman" w:hAnsi="Times New Roman" w:cs="Times New Roman"/>
            <w:i/>
            <w:iCs/>
            <w:color w:val="000000" w:themeColor="text1"/>
            <w:sz w:val="24"/>
            <w:szCs w:val="24"/>
            <w:u w:val="none"/>
          </w:rPr>
          <w:t>doi</w:t>
        </w:r>
        <w:proofErr w:type="gramEnd"/>
      </w:hyperlink>
      <w:r w:rsidR="00F216D8" w:rsidRPr="00E42927">
        <w:rPr>
          <w:rStyle w:val="HTMLCite"/>
          <w:rFonts w:ascii="Times New Roman" w:hAnsi="Times New Roman" w:cs="Times New Roman"/>
          <w:color w:val="000000" w:themeColor="text1"/>
          <w:sz w:val="24"/>
          <w:szCs w:val="24"/>
        </w:rPr>
        <w:t>:</w:t>
      </w:r>
      <w:hyperlink r:id="rId33" w:history="1">
        <w:r w:rsidR="00F216D8" w:rsidRPr="00E42927">
          <w:rPr>
            <w:rStyle w:val="Hyperlink"/>
            <w:rFonts w:ascii="Times New Roman" w:hAnsi="Times New Roman" w:cs="Times New Roman"/>
            <w:i/>
            <w:iCs/>
            <w:color w:val="000000" w:themeColor="text1"/>
            <w:sz w:val="24"/>
            <w:szCs w:val="24"/>
            <w:u w:val="none"/>
          </w:rPr>
          <w:t>10.1162/0898929042304787</w:t>
        </w:r>
      </w:hyperlink>
      <w:r w:rsidR="00F216D8" w:rsidRPr="00E42927">
        <w:rPr>
          <w:rStyle w:val="HTMLCite"/>
          <w:rFonts w:ascii="Times New Roman" w:hAnsi="Times New Roman" w:cs="Times New Roman"/>
          <w:color w:val="000000" w:themeColor="text1"/>
          <w:sz w:val="24"/>
          <w:szCs w:val="24"/>
        </w:rPr>
        <w:t>. </w:t>
      </w:r>
      <w:hyperlink r:id="rId34" w:tooltip="PMID (identifier)" w:history="1">
        <w:r w:rsidR="00F216D8" w:rsidRPr="00E42927">
          <w:rPr>
            <w:rStyle w:val="Hyperlink"/>
            <w:rFonts w:ascii="Times New Roman" w:hAnsi="Times New Roman" w:cs="Times New Roman"/>
            <w:i/>
            <w:iCs/>
            <w:color w:val="000000" w:themeColor="text1"/>
            <w:sz w:val="24"/>
            <w:szCs w:val="24"/>
            <w:u w:val="none"/>
          </w:rPr>
          <w:t>PMID</w:t>
        </w:r>
      </w:hyperlink>
      <w:r w:rsidR="00F216D8" w:rsidRPr="00E42927">
        <w:rPr>
          <w:rStyle w:val="HTMLCite"/>
          <w:rFonts w:ascii="Times New Roman" w:hAnsi="Times New Roman" w:cs="Times New Roman"/>
          <w:color w:val="000000" w:themeColor="text1"/>
          <w:sz w:val="24"/>
          <w:szCs w:val="24"/>
        </w:rPr>
        <w:t> </w:t>
      </w:r>
      <w:hyperlink r:id="rId35" w:history="1">
        <w:r w:rsidR="00F216D8" w:rsidRPr="00E42927">
          <w:rPr>
            <w:rStyle w:val="Hyperlink"/>
            <w:rFonts w:ascii="Times New Roman" w:hAnsi="Times New Roman" w:cs="Times New Roman"/>
            <w:i/>
            <w:iCs/>
            <w:color w:val="000000" w:themeColor="text1"/>
            <w:sz w:val="24"/>
            <w:szCs w:val="24"/>
            <w:u w:val="none"/>
          </w:rPr>
          <w:t>15509381</w:t>
        </w:r>
      </w:hyperlink>
      <w:r w:rsidR="00F216D8" w:rsidRPr="00E42927">
        <w:rPr>
          <w:rStyle w:val="HTMLCite"/>
          <w:rFonts w:ascii="Times New Roman" w:hAnsi="Times New Roman" w:cs="Times New Roman"/>
          <w:color w:val="000000" w:themeColor="text1"/>
          <w:sz w:val="24"/>
          <w:szCs w:val="24"/>
        </w:rPr>
        <w:t>. </w:t>
      </w:r>
      <w:hyperlink r:id="rId36" w:tooltip="S2CID (identifier)" w:history="1">
        <w:r w:rsidR="00F216D8" w:rsidRPr="00E42927">
          <w:rPr>
            <w:rStyle w:val="Hyperlink"/>
            <w:rFonts w:ascii="Times New Roman" w:hAnsi="Times New Roman" w:cs="Times New Roman"/>
            <w:i/>
            <w:iCs/>
            <w:color w:val="000000" w:themeColor="text1"/>
            <w:sz w:val="24"/>
            <w:szCs w:val="24"/>
            <w:u w:val="none"/>
          </w:rPr>
          <w:t>S2CID</w:t>
        </w:r>
      </w:hyperlink>
      <w:r w:rsidR="00F216D8" w:rsidRPr="00E42927">
        <w:rPr>
          <w:rStyle w:val="HTMLCite"/>
          <w:rFonts w:ascii="Times New Roman" w:hAnsi="Times New Roman" w:cs="Times New Roman"/>
          <w:color w:val="000000" w:themeColor="text1"/>
          <w:sz w:val="24"/>
          <w:szCs w:val="24"/>
        </w:rPr>
        <w:t> </w:t>
      </w:r>
      <w:hyperlink r:id="rId37" w:history="1">
        <w:r w:rsidR="00F216D8" w:rsidRPr="00E42927">
          <w:rPr>
            <w:rStyle w:val="Hyperlink"/>
            <w:rFonts w:ascii="Times New Roman" w:hAnsi="Times New Roman" w:cs="Times New Roman"/>
            <w:i/>
            <w:iCs/>
            <w:color w:val="000000" w:themeColor="text1"/>
            <w:sz w:val="24"/>
            <w:szCs w:val="24"/>
            <w:u w:val="none"/>
          </w:rPr>
          <w:t>373155</w:t>
        </w:r>
      </w:hyperlink>
      <w:r w:rsidR="00F216D8" w:rsidRPr="00E42927">
        <w:rPr>
          <w:rStyle w:val="HTMLCite"/>
          <w:rFonts w:ascii="Times New Roman" w:hAnsi="Times New Roman" w:cs="Times New Roman"/>
          <w:color w:val="000000" w:themeColor="text1"/>
          <w:sz w:val="24"/>
          <w:szCs w:val="24"/>
        </w:rPr>
        <w:t>.</w:t>
      </w:r>
    </w:p>
    <w:p w:rsidR="00F216D8" w:rsidRPr="00E42927" w:rsidRDefault="00BE5104" w:rsidP="00F216D8">
      <w:pPr>
        <w:numPr>
          <w:ilvl w:val="1"/>
          <w:numId w:val="1"/>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38" w:anchor="cite_ref-9" w:tooltip="Jump up" w:history="1">
        <w:r w:rsidR="00F216D8" w:rsidRPr="00E42927">
          <w:rPr>
            <w:rStyle w:val="Hyperlink"/>
            <w:rFonts w:ascii="Times New Roman" w:hAnsi="Times New Roman" w:cs="Times New Roman"/>
            <w:b/>
            <w:bCs/>
            <w:color w:val="000000" w:themeColor="text1"/>
            <w:sz w:val="24"/>
            <w:szCs w:val="24"/>
            <w:u w:val="none"/>
          </w:rPr>
          <w:t>^</w:t>
        </w:r>
      </w:hyperlink>
      <w:r w:rsidR="00F216D8" w:rsidRPr="00E42927">
        <w:rPr>
          <w:rFonts w:ascii="Times New Roman" w:hAnsi="Times New Roman" w:cs="Times New Roman"/>
          <w:color w:val="000000" w:themeColor="text1"/>
          <w:sz w:val="24"/>
          <w:szCs w:val="24"/>
        </w:rPr>
        <w:t> </w:t>
      </w:r>
      <w:r w:rsidR="00F216D8" w:rsidRPr="00E42927">
        <w:rPr>
          <w:rStyle w:val="HTMLCite"/>
          <w:rFonts w:ascii="Times New Roman" w:hAnsi="Times New Roman" w:cs="Times New Roman"/>
          <w:color w:val="000000" w:themeColor="text1"/>
          <w:sz w:val="24"/>
          <w:szCs w:val="24"/>
        </w:rPr>
        <w:t xml:space="preserve">Reid VM, </w:t>
      </w:r>
      <w:proofErr w:type="spellStart"/>
      <w:r w:rsidR="00F216D8" w:rsidRPr="00E42927">
        <w:rPr>
          <w:rStyle w:val="HTMLCite"/>
          <w:rFonts w:ascii="Times New Roman" w:hAnsi="Times New Roman" w:cs="Times New Roman"/>
          <w:color w:val="000000" w:themeColor="text1"/>
          <w:sz w:val="24"/>
          <w:szCs w:val="24"/>
        </w:rPr>
        <w:t>Striano</w:t>
      </w:r>
      <w:proofErr w:type="spellEnd"/>
      <w:r w:rsidR="00F216D8" w:rsidRPr="00E42927">
        <w:rPr>
          <w:rStyle w:val="HTMLCite"/>
          <w:rFonts w:ascii="Times New Roman" w:hAnsi="Times New Roman" w:cs="Times New Roman"/>
          <w:color w:val="000000" w:themeColor="text1"/>
          <w:sz w:val="24"/>
          <w:szCs w:val="24"/>
        </w:rPr>
        <w:t xml:space="preserve"> T (March 2005). "Adult gaze influences infant attention and object processing: implications for cognitive neuroscience". Eur. J. </w:t>
      </w:r>
      <w:proofErr w:type="spellStart"/>
      <w:r w:rsidR="00F216D8" w:rsidRPr="00E42927">
        <w:rPr>
          <w:rStyle w:val="HTMLCite"/>
          <w:rFonts w:ascii="Times New Roman" w:hAnsi="Times New Roman" w:cs="Times New Roman"/>
          <w:color w:val="000000" w:themeColor="text1"/>
          <w:sz w:val="24"/>
          <w:szCs w:val="24"/>
        </w:rPr>
        <w:t>Neurosci</w:t>
      </w:r>
      <w:proofErr w:type="spellEnd"/>
      <w:r w:rsidR="00F216D8" w:rsidRPr="00E42927">
        <w:rPr>
          <w:rStyle w:val="HTMLCite"/>
          <w:rFonts w:ascii="Times New Roman" w:hAnsi="Times New Roman" w:cs="Times New Roman"/>
          <w:color w:val="000000" w:themeColor="text1"/>
          <w:sz w:val="24"/>
          <w:szCs w:val="24"/>
        </w:rPr>
        <w:t>. </w:t>
      </w:r>
      <w:r w:rsidR="00F216D8" w:rsidRPr="00E42927">
        <w:rPr>
          <w:rStyle w:val="HTMLCite"/>
          <w:rFonts w:ascii="Times New Roman" w:hAnsi="Times New Roman" w:cs="Times New Roman"/>
          <w:b/>
          <w:bCs/>
          <w:color w:val="000000" w:themeColor="text1"/>
          <w:sz w:val="24"/>
          <w:szCs w:val="24"/>
        </w:rPr>
        <w:t>21</w:t>
      </w:r>
      <w:r w:rsidR="00F216D8" w:rsidRPr="00E42927">
        <w:rPr>
          <w:rStyle w:val="HTMLCite"/>
          <w:rFonts w:ascii="Times New Roman" w:hAnsi="Times New Roman" w:cs="Times New Roman"/>
          <w:color w:val="000000" w:themeColor="text1"/>
          <w:sz w:val="24"/>
          <w:szCs w:val="24"/>
        </w:rPr>
        <w:t> (6): 1763–6. </w:t>
      </w:r>
      <w:hyperlink r:id="rId39" w:tooltip="Doi (identifier)" w:history="1">
        <w:proofErr w:type="gramStart"/>
        <w:r w:rsidR="00F216D8" w:rsidRPr="00E42927">
          <w:rPr>
            <w:rStyle w:val="Hyperlink"/>
            <w:rFonts w:ascii="Times New Roman" w:hAnsi="Times New Roman" w:cs="Times New Roman"/>
            <w:i/>
            <w:iCs/>
            <w:color w:val="000000" w:themeColor="text1"/>
            <w:sz w:val="24"/>
            <w:szCs w:val="24"/>
            <w:u w:val="none"/>
          </w:rPr>
          <w:t>doi</w:t>
        </w:r>
        <w:proofErr w:type="gramEnd"/>
      </w:hyperlink>
      <w:r w:rsidR="00F216D8" w:rsidRPr="00E42927">
        <w:rPr>
          <w:rStyle w:val="HTMLCite"/>
          <w:rFonts w:ascii="Times New Roman" w:hAnsi="Times New Roman" w:cs="Times New Roman"/>
          <w:color w:val="000000" w:themeColor="text1"/>
          <w:sz w:val="24"/>
          <w:szCs w:val="24"/>
        </w:rPr>
        <w:t>:</w:t>
      </w:r>
      <w:hyperlink r:id="rId40" w:history="1">
        <w:r w:rsidR="00F216D8" w:rsidRPr="00E42927">
          <w:rPr>
            <w:rStyle w:val="Hyperlink"/>
            <w:rFonts w:ascii="Times New Roman" w:hAnsi="Times New Roman" w:cs="Times New Roman"/>
            <w:i/>
            <w:iCs/>
            <w:color w:val="000000" w:themeColor="text1"/>
            <w:sz w:val="24"/>
            <w:szCs w:val="24"/>
            <w:u w:val="none"/>
          </w:rPr>
          <w:t>10.1111/j.1460-9568.2005.03986.x</w:t>
        </w:r>
      </w:hyperlink>
      <w:r w:rsidR="00F216D8" w:rsidRPr="00E42927">
        <w:rPr>
          <w:rStyle w:val="HTMLCite"/>
          <w:rFonts w:ascii="Times New Roman" w:hAnsi="Times New Roman" w:cs="Times New Roman"/>
          <w:color w:val="000000" w:themeColor="text1"/>
          <w:sz w:val="24"/>
          <w:szCs w:val="24"/>
        </w:rPr>
        <w:t>. </w:t>
      </w:r>
      <w:hyperlink r:id="rId41" w:tooltip="PMID (identifier)" w:history="1">
        <w:r w:rsidR="00F216D8" w:rsidRPr="00E42927">
          <w:rPr>
            <w:rStyle w:val="Hyperlink"/>
            <w:rFonts w:ascii="Times New Roman" w:hAnsi="Times New Roman" w:cs="Times New Roman"/>
            <w:i/>
            <w:iCs/>
            <w:color w:val="000000" w:themeColor="text1"/>
            <w:sz w:val="24"/>
            <w:szCs w:val="24"/>
            <w:u w:val="none"/>
          </w:rPr>
          <w:t>PMID</w:t>
        </w:r>
      </w:hyperlink>
      <w:r w:rsidR="00F216D8" w:rsidRPr="00E42927">
        <w:rPr>
          <w:rStyle w:val="HTMLCite"/>
          <w:rFonts w:ascii="Times New Roman" w:hAnsi="Times New Roman" w:cs="Times New Roman"/>
          <w:color w:val="000000" w:themeColor="text1"/>
          <w:sz w:val="24"/>
          <w:szCs w:val="24"/>
        </w:rPr>
        <w:t> </w:t>
      </w:r>
      <w:hyperlink r:id="rId42" w:history="1">
        <w:r w:rsidR="00F216D8" w:rsidRPr="00E42927">
          <w:rPr>
            <w:rStyle w:val="Hyperlink"/>
            <w:rFonts w:ascii="Times New Roman" w:hAnsi="Times New Roman" w:cs="Times New Roman"/>
            <w:i/>
            <w:iCs/>
            <w:color w:val="000000" w:themeColor="text1"/>
            <w:sz w:val="24"/>
            <w:szCs w:val="24"/>
            <w:u w:val="none"/>
          </w:rPr>
          <w:t>15845105</w:t>
        </w:r>
      </w:hyperlink>
      <w:r w:rsidR="00F216D8" w:rsidRPr="00E42927">
        <w:rPr>
          <w:rStyle w:val="HTMLCite"/>
          <w:rFonts w:ascii="Times New Roman" w:hAnsi="Times New Roman" w:cs="Times New Roman"/>
          <w:color w:val="000000" w:themeColor="text1"/>
          <w:sz w:val="24"/>
          <w:szCs w:val="24"/>
        </w:rPr>
        <w:t>. </w:t>
      </w:r>
      <w:hyperlink r:id="rId43" w:tooltip="S2CID (identifier)" w:history="1">
        <w:r w:rsidR="00F216D8" w:rsidRPr="00E42927">
          <w:rPr>
            <w:rStyle w:val="Hyperlink"/>
            <w:rFonts w:ascii="Times New Roman" w:hAnsi="Times New Roman" w:cs="Times New Roman"/>
            <w:i/>
            <w:iCs/>
            <w:color w:val="000000" w:themeColor="text1"/>
            <w:sz w:val="24"/>
            <w:szCs w:val="24"/>
            <w:u w:val="none"/>
          </w:rPr>
          <w:t>S2CID</w:t>
        </w:r>
      </w:hyperlink>
      <w:r w:rsidR="00F216D8" w:rsidRPr="00E42927">
        <w:rPr>
          <w:rStyle w:val="HTMLCite"/>
          <w:rFonts w:ascii="Times New Roman" w:hAnsi="Times New Roman" w:cs="Times New Roman"/>
          <w:color w:val="000000" w:themeColor="text1"/>
          <w:sz w:val="24"/>
          <w:szCs w:val="24"/>
        </w:rPr>
        <w:t> </w:t>
      </w:r>
      <w:hyperlink r:id="rId44" w:history="1">
        <w:r w:rsidR="00F216D8" w:rsidRPr="00E42927">
          <w:rPr>
            <w:rStyle w:val="Hyperlink"/>
            <w:rFonts w:ascii="Times New Roman" w:hAnsi="Times New Roman" w:cs="Times New Roman"/>
            <w:i/>
            <w:iCs/>
            <w:color w:val="000000" w:themeColor="text1"/>
            <w:sz w:val="24"/>
            <w:szCs w:val="24"/>
            <w:u w:val="none"/>
          </w:rPr>
          <w:t>20168537</w:t>
        </w:r>
      </w:hyperlink>
      <w:r w:rsidR="00F216D8" w:rsidRPr="00E42927">
        <w:rPr>
          <w:rStyle w:val="HTMLCite"/>
          <w:rFonts w:ascii="Times New Roman" w:hAnsi="Times New Roman" w:cs="Times New Roman"/>
          <w:color w:val="000000" w:themeColor="text1"/>
          <w:sz w:val="24"/>
          <w:szCs w:val="24"/>
        </w:rPr>
        <w:t>.</w:t>
      </w:r>
    </w:p>
    <w:p w:rsidR="00F216D8" w:rsidRPr="00E42927" w:rsidRDefault="00BE5104" w:rsidP="00F216D8">
      <w:pPr>
        <w:numPr>
          <w:ilvl w:val="1"/>
          <w:numId w:val="1"/>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45" w:anchor="cite_ref-10" w:tooltip="Jump up" w:history="1">
        <w:r w:rsidR="00F216D8" w:rsidRPr="00E42927">
          <w:rPr>
            <w:rStyle w:val="Hyperlink"/>
            <w:rFonts w:ascii="Times New Roman" w:hAnsi="Times New Roman" w:cs="Times New Roman"/>
            <w:b/>
            <w:bCs/>
            <w:color w:val="000000" w:themeColor="text1"/>
            <w:sz w:val="24"/>
            <w:szCs w:val="24"/>
            <w:u w:val="none"/>
          </w:rPr>
          <w:t>^</w:t>
        </w:r>
      </w:hyperlink>
      <w:r w:rsidR="00F216D8" w:rsidRPr="00E42927">
        <w:rPr>
          <w:rFonts w:ascii="Times New Roman" w:hAnsi="Times New Roman" w:cs="Times New Roman"/>
          <w:color w:val="000000" w:themeColor="text1"/>
          <w:sz w:val="24"/>
          <w:szCs w:val="24"/>
        </w:rPr>
        <w:t> </w:t>
      </w:r>
      <w:r w:rsidR="00F216D8" w:rsidRPr="00E42927">
        <w:rPr>
          <w:rStyle w:val="HTMLCite"/>
          <w:rFonts w:ascii="Times New Roman" w:hAnsi="Times New Roman" w:cs="Times New Roman"/>
          <w:color w:val="000000" w:themeColor="text1"/>
          <w:sz w:val="24"/>
          <w:szCs w:val="24"/>
        </w:rPr>
        <w:t xml:space="preserve">Brooks R, </w:t>
      </w:r>
      <w:proofErr w:type="spellStart"/>
      <w:r w:rsidR="00F216D8" w:rsidRPr="00E42927">
        <w:rPr>
          <w:rStyle w:val="HTMLCite"/>
          <w:rFonts w:ascii="Times New Roman" w:hAnsi="Times New Roman" w:cs="Times New Roman"/>
          <w:color w:val="000000" w:themeColor="text1"/>
          <w:sz w:val="24"/>
          <w:szCs w:val="24"/>
        </w:rPr>
        <w:t>Meltzoff</w:t>
      </w:r>
      <w:proofErr w:type="spellEnd"/>
      <w:r w:rsidR="00F216D8" w:rsidRPr="00E42927">
        <w:rPr>
          <w:rStyle w:val="HTMLCite"/>
          <w:rFonts w:ascii="Times New Roman" w:hAnsi="Times New Roman" w:cs="Times New Roman"/>
          <w:color w:val="000000" w:themeColor="text1"/>
          <w:sz w:val="24"/>
          <w:szCs w:val="24"/>
        </w:rPr>
        <w:t xml:space="preserve"> AN (November 2002). </w:t>
      </w:r>
      <w:hyperlink r:id="rId46" w:history="1">
        <w:r w:rsidR="00F216D8" w:rsidRPr="00E42927">
          <w:rPr>
            <w:rStyle w:val="Hyperlink"/>
            <w:rFonts w:ascii="Times New Roman" w:hAnsi="Times New Roman" w:cs="Times New Roman"/>
            <w:i/>
            <w:iCs/>
            <w:color w:val="000000" w:themeColor="text1"/>
            <w:sz w:val="24"/>
            <w:szCs w:val="24"/>
            <w:u w:val="none"/>
          </w:rPr>
          <w:t>"The importance of eyes: how infants interpret adult looking behavior"</w:t>
        </w:r>
      </w:hyperlink>
      <w:r w:rsidR="00F216D8" w:rsidRPr="00E42927">
        <w:rPr>
          <w:rStyle w:val="HTMLCite"/>
          <w:rFonts w:ascii="Times New Roman" w:hAnsi="Times New Roman" w:cs="Times New Roman"/>
          <w:color w:val="000000" w:themeColor="text1"/>
          <w:sz w:val="24"/>
          <w:szCs w:val="24"/>
        </w:rPr>
        <w:t>. Dev Psychol. </w:t>
      </w:r>
      <w:r w:rsidR="00F216D8" w:rsidRPr="00E42927">
        <w:rPr>
          <w:rStyle w:val="HTMLCite"/>
          <w:rFonts w:ascii="Times New Roman" w:hAnsi="Times New Roman" w:cs="Times New Roman"/>
          <w:b/>
          <w:bCs/>
          <w:color w:val="000000" w:themeColor="text1"/>
          <w:sz w:val="24"/>
          <w:szCs w:val="24"/>
        </w:rPr>
        <w:t>38</w:t>
      </w:r>
      <w:r w:rsidR="00F216D8" w:rsidRPr="00E42927">
        <w:rPr>
          <w:rStyle w:val="HTMLCite"/>
          <w:rFonts w:ascii="Times New Roman" w:hAnsi="Times New Roman" w:cs="Times New Roman"/>
          <w:color w:val="000000" w:themeColor="text1"/>
          <w:sz w:val="24"/>
          <w:szCs w:val="24"/>
        </w:rPr>
        <w:t> (6): 958–66. </w:t>
      </w:r>
      <w:hyperlink r:id="rId47" w:tooltip="Doi (identifier)" w:history="1">
        <w:proofErr w:type="gramStart"/>
        <w:r w:rsidR="00F216D8" w:rsidRPr="00E42927">
          <w:rPr>
            <w:rStyle w:val="Hyperlink"/>
            <w:rFonts w:ascii="Times New Roman" w:hAnsi="Times New Roman" w:cs="Times New Roman"/>
            <w:i/>
            <w:iCs/>
            <w:color w:val="000000" w:themeColor="text1"/>
            <w:sz w:val="24"/>
            <w:szCs w:val="24"/>
            <w:u w:val="none"/>
          </w:rPr>
          <w:t>doi</w:t>
        </w:r>
        <w:proofErr w:type="gramEnd"/>
      </w:hyperlink>
      <w:r w:rsidR="00F216D8" w:rsidRPr="00E42927">
        <w:rPr>
          <w:rStyle w:val="HTMLCite"/>
          <w:rFonts w:ascii="Times New Roman" w:hAnsi="Times New Roman" w:cs="Times New Roman"/>
          <w:color w:val="000000" w:themeColor="text1"/>
          <w:sz w:val="24"/>
          <w:szCs w:val="24"/>
        </w:rPr>
        <w:t>:</w:t>
      </w:r>
      <w:hyperlink r:id="rId48" w:history="1">
        <w:r w:rsidR="00F216D8" w:rsidRPr="00E42927">
          <w:rPr>
            <w:rStyle w:val="Hyperlink"/>
            <w:rFonts w:ascii="Times New Roman" w:hAnsi="Times New Roman" w:cs="Times New Roman"/>
            <w:i/>
            <w:iCs/>
            <w:color w:val="000000" w:themeColor="text1"/>
            <w:sz w:val="24"/>
            <w:szCs w:val="24"/>
            <w:u w:val="none"/>
          </w:rPr>
          <w:t>10.1037/0012-1649.38.6.958</w:t>
        </w:r>
      </w:hyperlink>
      <w:r w:rsidR="00F216D8" w:rsidRPr="00E42927">
        <w:rPr>
          <w:rStyle w:val="HTMLCite"/>
          <w:rFonts w:ascii="Times New Roman" w:hAnsi="Times New Roman" w:cs="Times New Roman"/>
          <w:color w:val="000000" w:themeColor="text1"/>
          <w:sz w:val="24"/>
          <w:szCs w:val="24"/>
        </w:rPr>
        <w:t>. </w:t>
      </w:r>
      <w:hyperlink r:id="rId49" w:tooltip="PMC (identifier)" w:history="1">
        <w:r w:rsidR="00F216D8" w:rsidRPr="00E42927">
          <w:rPr>
            <w:rStyle w:val="Hyperlink"/>
            <w:rFonts w:ascii="Times New Roman" w:hAnsi="Times New Roman" w:cs="Times New Roman"/>
            <w:i/>
            <w:iCs/>
            <w:color w:val="000000" w:themeColor="text1"/>
            <w:sz w:val="24"/>
            <w:szCs w:val="24"/>
            <w:u w:val="none"/>
          </w:rPr>
          <w:t>PMC</w:t>
        </w:r>
      </w:hyperlink>
      <w:r w:rsidR="00F216D8" w:rsidRPr="00E42927">
        <w:rPr>
          <w:rStyle w:val="HTMLCite"/>
          <w:rFonts w:ascii="Times New Roman" w:hAnsi="Times New Roman" w:cs="Times New Roman"/>
          <w:color w:val="000000" w:themeColor="text1"/>
          <w:sz w:val="24"/>
          <w:szCs w:val="24"/>
        </w:rPr>
        <w:t> </w:t>
      </w:r>
      <w:hyperlink r:id="rId50" w:history="1">
        <w:r w:rsidR="00F216D8" w:rsidRPr="00E42927">
          <w:rPr>
            <w:rStyle w:val="Hyperlink"/>
            <w:rFonts w:ascii="Times New Roman" w:hAnsi="Times New Roman" w:cs="Times New Roman"/>
            <w:i/>
            <w:iCs/>
            <w:color w:val="000000" w:themeColor="text1"/>
            <w:sz w:val="24"/>
            <w:szCs w:val="24"/>
            <w:u w:val="none"/>
          </w:rPr>
          <w:t>1351351</w:t>
        </w:r>
      </w:hyperlink>
      <w:r w:rsidR="00F216D8" w:rsidRPr="00E42927">
        <w:rPr>
          <w:rStyle w:val="HTMLCite"/>
          <w:rFonts w:ascii="Times New Roman" w:hAnsi="Times New Roman" w:cs="Times New Roman"/>
          <w:color w:val="000000" w:themeColor="text1"/>
          <w:sz w:val="24"/>
          <w:szCs w:val="24"/>
        </w:rPr>
        <w:t>. </w:t>
      </w:r>
      <w:hyperlink r:id="rId51" w:tooltip="PMID (identifier)" w:history="1">
        <w:r w:rsidR="00F216D8" w:rsidRPr="00E42927">
          <w:rPr>
            <w:rStyle w:val="Hyperlink"/>
            <w:rFonts w:ascii="Times New Roman" w:hAnsi="Times New Roman" w:cs="Times New Roman"/>
            <w:i/>
            <w:iCs/>
            <w:color w:val="000000" w:themeColor="text1"/>
            <w:sz w:val="24"/>
            <w:szCs w:val="24"/>
            <w:u w:val="none"/>
          </w:rPr>
          <w:t>PMID</w:t>
        </w:r>
      </w:hyperlink>
      <w:r w:rsidR="00F216D8" w:rsidRPr="00E42927">
        <w:rPr>
          <w:rStyle w:val="HTMLCite"/>
          <w:rFonts w:ascii="Times New Roman" w:hAnsi="Times New Roman" w:cs="Times New Roman"/>
          <w:color w:val="000000" w:themeColor="text1"/>
          <w:sz w:val="24"/>
          <w:szCs w:val="24"/>
        </w:rPr>
        <w:t> </w:t>
      </w:r>
      <w:hyperlink r:id="rId52" w:history="1">
        <w:r w:rsidR="00F216D8" w:rsidRPr="00E42927">
          <w:rPr>
            <w:rStyle w:val="Hyperlink"/>
            <w:rFonts w:ascii="Times New Roman" w:hAnsi="Times New Roman" w:cs="Times New Roman"/>
            <w:i/>
            <w:iCs/>
            <w:color w:val="000000" w:themeColor="text1"/>
            <w:sz w:val="24"/>
            <w:szCs w:val="24"/>
            <w:u w:val="none"/>
          </w:rPr>
          <w:t>12428707</w:t>
        </w:r>
      </w:hyperlink>
      <w:r w:rsidR="00F216D8" w:rsidRPr="00E42927">
        <w:rPr>
          <w:rStyle w:val="HTMLCite"/>
          <w:rFonts w:ascii="Times New Roman" w:hAnsi="Times New Roman" w:cs="Times New Roman"/>
          <w:color w:val="000000" w:themeColor="text1"/>
          <w:sz w:val="24"/>
          <w:szCs w:val="24"/>
        </w:rPr>
        <w:t>.</w:t>
      </w:r>
    </w:p>
    <w:p w:rsidR="00F216D8" w:rsidRPr="00E42927" w:rsidRDefault="00BE5104" w:rsidP="00F216D8">
      <w:pPr>
        <w:numPr>
          <w:ilvl w:val="1"/>
          <w:numId w:val="1"/>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53" w:anchor="cite_ref-Eye_Contact_Detection_in_Humans_From_Birth_11-0" w:tooltip="Jump up" w:history="1">
        <w:r w:rsidR="00F216D8" w:rsidRPr="00E42927">
          <w:rPr>
            <w:rStyle w:val="Hyperlink"/>
            <w:rFonts w:ascii="Times New Roman" w:hAnsi="Times New Roman" w:cs="Times New Roman"/>
            <w:b/>
            <w:bCs/>
            <w:color w:val="000000" w:themeColor="text1"/>
            <w:sz w:val="24"/>
            <w:szCs w:val="24"/>
            <w:u w:val="none"/>
          </w:rPr>
          <w:t>^</w:t>
        </w:r>
      </w:hyperlink>
      <w:r w:rsidR="00F216D8" w:rsidRPr="00E42927">
        <w:rPr>
          <w:rFonts w:ascii="Times New Roman" w:hAnsi="Times New Roman" w:cs="Times New Roman"/>
          <w:color w:val="000000" w:themeColor="text1"/>
          <w:sz w:val="24"/>
          <w:szCs w:val="24"/>
        </w:rPr>
        <w:t> </w:t>
      </w:r>
      <w:hyperlink r:id="rId54" w:history="1">
        <w:r w:rsidR="00F216D8" w:rsidRPr="00E42927">
          <w:rPr>
            <w:rStyle w:val="Hyperlink"/>
            <w:rFonts w:ascii="Times New Roman" w:hAnsi="Times New Roman" w:cs="Times New Roman"/>
            <w:color w:val="000000" w:themeColor="text1"/>
            <w:sz w:val="24"/>
            <w:szCs w:val="24"/>
            <w:u w:val="none"/>
          </w:rPr>
          <w:t xml:space="preserve">Eye Contact Detection in Humans </w:t>
        </w:r>
        <w:proofErr w:type="gramStart"/>
        <w:r w:rsidR="00F216D8" w:rsidRPr="00E42927">
          <w:rPr>
            <w:rStyle w:val="Hyperlink"/>
            <w:rFonts w:ascii="Times New Roman" w:hAnsi="Times New Roman" w:cs="Times New Roman"/>
            <w:color w:val="000000" w:themeColor="text1"/>
            <w:sz w:val="24"/>
            <w:szCs w:val="24"/>
            <w:u w:val="none"/>
          </w:rPr>
          <w:t>From</w:t>
        </w:r>
        <w:proofErr w:type="gramEnd"/>
        <w:r w:rsidR="00F216D8" w:rsidRPr="00E42927">
          <w:rPr>
            <w:rStyle w:val="Hyperlink"/>
            <w:rFonts w:ascii="Times New Roman" w:hAnsi="Times New Roman" w:cs="Times New Roman"/>
            <w:color w:val="000000" w:themeColor="text1"/>
            <w:sz w:val="24"/>
            <w:szCs w:val="24"/>
            <w:u w:val="none"/>
          </w:rPr>
          <w:t xml:space="preserve"> Birth</w:t>
        </w:r>
      </w:hyperlink>
      <w:r w:rsidR="00F216D8" w:rsidRPr="00E42927">
        <w:rPr>
          <w:rStyle w:val="reference-text"/>
          <w:rFonts w:ascii="Times New Roman" w:hAnsi="Times New Roman" w:cs="Times New Roman"/>
          <w:color w:val="000000" w:themeColor="text1"/>
          <w:sz w:val="24"/>
          <w:szCs w:val="24"/>
        </w:rPr>
        <w:t>, PNAS VOL 99 N.14 2002.</w:t>
      </w:r>
    </w:p>
    <w:p w:rsidR="00F216D8" w:rsidRPr="00E42927" w:rsidRDefault="00BE5104" w:rsidP="00F216D8">
      <w:pPr>
        <w:numPr>
          <w:ilvl w:val="1"/>
          <w:numId w:val="1"/>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55" w:anchor="cite_ref-12" w:tooltip="Jump up" w:history="1">
        <w:r w:rsidR="00F216D8" w:rsidRPr="00E42927">
          <w:rPr>
            <w:rStyle w:val="Hyperlink"/>
            <w:rFonts w:ascii="Times New Roman" w:hAnsi="Times New Roman" w:cs="Times New Roman"/>
            <w:b/>
            <w:bCs/>
            <w:color w:val="000000" w:themeColor="text1"/>
            <w:sz w:val="24"/>
            <w:szCs w:val="24"/>
            <w:u w:val="none"/>
          </w:rPr>
          <w:t>^</w:t>
        </w:r>
      </w:hyperlink>
      <w:r w:rsidR="00F216D8" w:rsidRPr="00E42927">
        <w:rPr>
          <w:rFonts w:ascii="Times New Roman" w:hAnsi="Times New Roman" w:cs="Times New Roman"/>
          <w:color w:val="000000" w:themeColor="text1"/>
          <w:sz w:val="24"/>
          <w:szCs w:val="24"/>
        </w:rPr>
        <w:t> </w:t>
      </w:r>
      <w:proofErr w:type="spellStart"/>
      <w:r w:rsidR="00F216D8" w:rsidRPr="00E42927">
        <w:rPr>
          <w:rStyle w:val="HTMLCite"/>
          <w:rFonts w:ascii="Times New Roman" w:hAnsi="Times New Roman" w:cs="Times New Roman"/>
          <w:color w:val="000000" w:themeColor="text1"/>
          <w:sz w:val="24"/>
          <w:szCs w:val="24"/>
        </w:rPr>
        <w:t>Fullwood</w:t>
      </w:r>
      <w:proofErr w:type="spellEnd"/>
      <w:r w:rsidR="00F216D8" w:rsidRPr="00E42927">
        <w:rPr>
          <w:rStyle w:val="HTMLCite"/>
          <w:rFonts w:ascii="Times New Roman" w:hAnsi="Times New Roman" w:cs="Times New Roman"/>
          <w:color w:val="000000" w:themeColor="text1"/>
          <w:sz w:val="24"/>
          <w:szCs w:val="24"/>
        </w:rPr>
        <w:t xml:space="preserve"> C, Doherty-Sneddon G (March 2006). </w:t>
      </w:r>
      <w:hyperlink r:id="rId56" w:history="1">
        <w:r w:rsidR="00F216D8" w:rsidRPr="00E42927">
          <w:rPr>
            <w:rStyle w:val="Hyperlink"/>
            <w:rFonts w:ascii="Times New Roman" w:hAnsi="Times New Roman" w:cs="Times New Roman"/>
            <w:i/>
            <w:iCs/>
            <w:color w:val="000000" w:themeColor="text1"/>
            <w:sz w:val="24"/>
            <w:szCs w:val="24"/>
            <w:u w:val="none"/>
          </w:rPr>
          <w:t>"Effect of gazing at the camera during a video link on recall"</w:t>
        </w:r>
      </w:hyperlink>
      <w:r w:rsidR="00F216D8" w:rsidRPr="00E42927">
        <w:rPr>
          <w:rStyle w:val="HTMLCite"/>
          <w:rFonts w:ascii="Times New Roman" w:hAnsi="Times New Roman" w:cs="Times New Roman"/>
          <w:color w:val="000000" w:themeColor="text1"/>
          <w:sz w:val="24"/>
          <w:szCs w:val="24"/>
        </w:rPr>
        <w:t> </w:t>
      </w:r>
      <w:r w:rsidR="00F216D8" w:rsidRPr="00E42927">
        <w:rPr>
          <w:rStyle w:val="cs1-format"/>
          <w:rFonts w:ascii="Times New Roman" w:hAnsi="Times New Roman" w:cs="Times New Roman"/>
          <w:i/>
          <w:iCs/>
          <w:color w:val="000000" w:themeColor="text1"/>
          <w:sz w:val="24"/>
          <w:szCs w:val="24"/>
        </w:rPr>
        <w:t>(PDF)</w:t>
      </w:r>
      <w:r w:rsidR="00F216D8" w:rsidRPr="00E42927">
        <w:rPr>
          <w:rStyle w:val="HTMLCite"/>
          <w:rFonts w:ascii="Times New Roman" w:hAnsi="Times New Roman" w:cs="Times New Roman"/>
          <w:color w:val="000000" w:themeColor="text1"/>
          <w:sz w:val="24"/>
          <w:szCs w:val="24"/>
        </w:rPr>
        <w:t>. </w:t>
      </w:r>
      <w:proofErr w:type="spellStart"/>
      <w:r w:rsidR="00F216D8" w:rsidRPr="00E42927">
        <w:rPr>
          <w:rStyle w:val="HTMLCite"/>
          <w:rFonts w:ascii="Times New Roman" w:hAnsi="Times New Roman" w:cs="Times New Roman"/>
          <w:color w:val="000000" w:themeColor="text1"/>
          <w:sz w:val="24"/>
          <w:szCs w:val="24"/>
        </w:rPr>
        <w:t>Appl</w:t>
      </w:r>
      <w:proofErr w:type="spellEnd"/>
      <w:r w:rsidR="00F216D8" w:rsidRPr="00E42927">
        <w:rPr>
          <w:rStyle w:val="HTMLCite"/>
          <w:rFonts w:ascii="Times New Roman" w:hAnsi="Times New Roman" w:cs="Times New Roman"/>
          <w:color w:val="000000" w:themeColor="text1"/>
          <w:sz w:val="24"/>
          <w:szCs w:val="24"/>
        </w:rPr>
        <w:t xml:space="preserve"> Ergon. </w:t>
      </w:r>
      <w:r w:rsidR="00F216D8" w:rsidRPr="00E42927">
        <w:rPr>
          <w:rStyle w:val="HTMLCite"/>
          <w:rFonts w:ascii="Times New Roman" w:hAnsi="Times New Roman" w:cs="Times New Roman"/>
          <w:b/>
          <w:bCs/>
          <w:color w:val="000000" w:themeColor="text1"/>
          <w:sz w:val="24"/>
          <w:szCs w:val="24"/>
        </w:rPr>
        <w:t>37</w:t>
      </w:r>
      <w:r w:rsidR="00F216D8" w:rsidRPr="00E42927">
        <w:rPr>
          <w:rStyle w:val="HTMLCite"/>
          <w:rFonts w:ascii="Times New Roman" w:hAnsi="Times New Roman" w:cs="Times New Roman"/>
          <w:color w:val="000000" w:themeColor="text1"/>
          <w:sz w:val="24"/>
          <w:szCs w:val="24"/>
        </w:rPr>
        <w:t> (2): 167–75. </w:t>
      </w:r>
      <w:hyperlink r:id="rId57" w:tooltip="Doi (identifier)" w:history="1">
        <w:proofErr w:type="gramStart"/>
        <w:r w:rsidR="00F216D8" w:rsidRPr="00E42927">
          <w:rPr>
            <w:rStyle w:val="Hyperlink"/>
            <w:rFonts w:ascii="Times New Roman" w:hAnsi="Times New Roman" w:cs="Times New Roman"/>
            <w:i/>
            <w:iCs/>
            <w:color w:val="000000" w:themeColor="text1"/>
            <w:sz w:val="24"/>
            <w:szCs w:val="24"/>
            <w:u w:val="none"/>
          </w:rPr>
          <w:t>doi</w:t>
        </w:r>
        <w:proofErr w:type="gramEnd"/>
      </w:hyperlink>
      <w:r w:rsidR="00F216D8" w:rsidRPr="00E42927">
        <w:rPr>
          <w:rStyle w:val="HTMLCite"/>
          <w:rFonts w:ascii="Times New Roman" w:hAnsi="Times New Roman" w:cs="Times New Roman"/>
          <w:color w:val="000000" w:themeColor="text1"/>
          <w:sz w:val="24"/>
          <w:szCs w:val="24"/>
        </w:rPr>
        <w:t>:</w:t>
      </w:r>
      <w:hyperlink r:id="rId58" w:history="1">
        <w:r w:rsidR="00F216D8" w:rsidRPr="00E42927">
          <w:rPr>
            <w:rStyle w:val="Hyperlink"/>
            <w:rFonts w:ascii="Times New Roman" w:hAnsi="Times New Roman" w:cs="Times New Roman"/>
            <w:i/>
            <w:iCs/>
            <w:color w:val="000000" w:themeColor="text1"/>
            <w:sz w:val="24"/>
            <w:szCs w:val="24"/>
            <w:u w:val="none"/>
          </w:rPr>
          <w:t>10.1016/j.apergo.2005.05.003</w:t>
        </w:r>
      </w:hyperlink>
      <w:r w:rsidR="00F216D8" w:rsidRPr="00E42927">
        <w:rPr>
          <w:rStyle w:val="HTMLCite"/>
          <w:rFonts w:ascii="Times New Roman" w:hAnsi="Times New Roman" w:cs="Times New Roman"/>
          <w:color w:val="000000" w:themeColor="text1"/>
          <w:sz w:val="24"/>
          <w:szCs w:val="24"/>
        </w:rPr>
        <w:t>. </w:t>
      </w:r>
      <w:hyperlink r:id="rId59" w:tooltip="PMID (identifier)" w:history="1">
        <w:r w:rsidR="00F216D8" w:rsidRPr="00E42927">
          <w:rPr>
            <w:rStyle w:val="Hyperlink"/>
            <w:rFonts w:ascii="Times New Roman" w:hAnsi="Times New Roman" w:cs="Times New Roman"/>
            <w:i/>
            <w:iCs/>
            <w:color w:val="000000" w:themeColor="text1"/>
            <w:sz w:val="24"/>
            <w:szCs w:val="24"/>
            <w:u w:val="none"/>
          </w:rPr>
          <w:t>PMID</w:t>
        </w:r>
      </w:hyperlink>
      <w:r w:rsidR="00F216D8" w:rsidRPr="00E42927">
        <w:rPr>
          <w:rStyle w:val="HTMLCite"/>
          <w:rFonts w:ascii="Times New Roman" w:hAnsi="Times New Roman" w:cs="Times New Roman"/>
          <w:color w:val="000000" w:themeColor="text1"/>
          <w:sz w:val="24"/>
          <w:szCs w:val="24"/>
        </w:rPr>
        <w:t> </w:t>
      </w:r>
      <w:hyperlink r:id="rId60" w:history="1">
        <w:r w:rsidR="00F216D8" w:rsidRPr="00E42927">
          <w:rPr>
            <w:rStyle w:val="Hyperlink"/>
            <w:rFonts w:ascii="Times New Roman" w:hAnsi="Times New Roman" w:cs="Times New Roman"/>
            <w:i/>
            <w:iCs/>
            <w:color w:val="000000" w:themeColor="text1"/>
            <w:sz w:val="24"/>
            <w:szCs w:val="24"/>
            <w:u w:val="none"/>
          </w:rPr>
          <w:t>16081035</w:t>
        </w:r>
      </w:hyperlink>
      <w:r w:rsidR="00F216D8" w:rsidRPr="00E42927">
        <w:rPr>
          <w:rStyle w:val="HTMLCite"/>
          <w:rFonts w:ascii="Times New Roman" w:hAnsi="Times New Roman" w:cs="Times New Roman"/>
          <w:color w:val="000000" w:themeColor="text1"/>
          <w:sz w:val="24"/>
          <w:szCs w:val="24"/>
        </w:rPr>
        <w:t>.</w:t>
      </w:r>
    </w:p>
    <w:p w:rsidR="00F216D8" w:rsidRPr="00E42927" w:rsidRDefault="00BE5104" w:rsidP="00F216D8">
      <w:pPr>
        <w:numPr>
          <w:ilvl w:val="1"/>
          <w:numId w:val="1"/>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61" w:anchor="cite_ref-13" w:tooltip="Jump up" w:history="1">
        <w:r w:rsidR="00F216D8" w:rsidRPr="00E42927">
          <w:rPr>
            <w:rStyle w:val="Hyperlink"/>
            <w:rFonts w:ascii="Times New Roman" w:hAnsi="Times New Roman" w:cs="Times New Roman"/>
            <w:b/>
            <w:bCs/>
            <w:color w:val="000000" w:themeColor="text1"/>
            <w:sz w:val="24"/>
            <w:szCs w:val="24"/>
            <w:u w:val="none"/>
          </w:rPr>
          <w:t>^</w:t>
        </w:r>
      </w:hyperlink>
      <w:r w:rsidR="00F216D8" w:rsidRPr="00E42927">
        <w:rPr>
          <w:rFonts w:ascii="Times New Roman" w:hAnsi="Times New Roman" w:cs="Times New Roman"/>
          <w:color w:val="000000" w:themeColor="text1"/>
          <w:sz w:val="24"/>
          <w:szCs w:val="24"/>
        </w:rPr>
        <w:t> </w:t>
      </w:r>
      <w:r w:rsidR="00F216D8" w:rsidRPr="00E42927">
        <w:rPr>
          <w:rStyle w:val="HTMLCite"/>
          <w:rFonts w:ascii="Times New Roman" w:hAnsi="Times New Roman" w:cs="Times New Roman"/>
          <w:color w:val="000000" w:themeColor="text1"/>
          <w:sz w:val="24"/>
          <w:szCs w:val="24"/>
        </w:rPr>
        <w:t>Mayer K (October 2005). "Fundamentals of surgical research course: research presentations". J. Surg. Res. </w:t>
      </w:r>
      <w:r w:rsidR="00F216D8" w:rsidRPr="00E42927">
        <w:rPr>
          <w:rStyle w:val="HTMLCite"/>
          <w:rFonts w:ascii="Times New Roman" w:hAnsi="Times New Roman" w:cs="Times New Roman"/>
          <w:b/>
          <w:bCs/>
          <w:color w:val="000000" w:themeColor="text1"/>
          <w:sz w:val="24"/>
          <w:szCs w:val="24"/>
        </w:rPr>
        <w:t>128</w:t>
      </w:r>
      <w:r w:rsidR="00F216D8" w:rsidRPr="00E42927">
        <w:rPr>
          <w:rStyle w:val="HTMLCite"/>
          <w:rFonts w:ascii="Times New Roman" w:hAnsi="Times New Roman" w:cs="Times New Roman"/>
          <w:color w:val="000000" w:themeColor="text1"/>
          <w:sz w:val="24"/>
          <w:szCs w:val="24"/>
        </w:rPr>
        <w:t> (2): 174–7. </w:t>
      </w:r>
      <w:hyperlink r:id="rId62" w:tooltip="Doi (identifier)" w:history="1">
        <w:proofErr w:type="gramStart"/>
        <w:r w:rsidR="00F216D8" w:rsidRPr="00E42927">
          <w:rPr>
            <w:rStyle w:val="Hyperlink"/>
            <w:rFonts w:ascii="Times New Roman" w:hAnsi="Times New Roman" w:cs="Times New Roman"/>
            <w:i/>
            <w:iCs/>
            <w:color w:val="000000" w:themeColor="text1"/>
            <w:sz w:val="24"/>
            <w:szCs w:val="24"/>
            <w:u w:val="none"/>
          </w:rPr>
          <w:t>doi</w:t>
        </w:r>
        <w:proofErr w:type="gramEnd"/>
      </w:hyperlink>
      <w:r w:rsidR="00F216D8" w:rsidRPr="00E42927">
        <w:rPr>
          <w:rStyle w:val="HTMLCite"/>
          <w:rFonts w:ascii="Times New Roman" w:hAnsi="Times New Roman" w:cs="Times New Roman"/>
          <w:color w:val="000000" w:themeColor="text1"/>
          <w:sz w:val="24"/>
          <w:szCs w:val="24"/>
        </w:rPr>
        <w:t>:</w:t>
      </w:r>
      <w:hyperlink r:id="rId63" w:history="1">
        <w:r w:rsidR="00F216D8" w:rsidRPr="00E42927">
          <w:rPr>
            <w:rStyle w:val="Hyperlink"/>
            <w:rFonts w:ascii="Times New Roman" w:hAnsi="Times New Roman" w:cs="Times New Roman"/>
            <w:i/>
            <w:iCs/>
            <w:color w:val="000000" w:themeColor="text1"/>
            <w:sz w:val="24"/>
            <w:szCs w:val="24"/>
            <w:u w:val="none"/>
          </w:rPr>
          <w:t>10.1016/j.jss.2005.07.001</w:t>
        </w:r>
      </w:hyperlink>
      <w:r w:rsidR="00F216D8" w:rsidRPr="00E42927">
        <w:rPr>
          <w:rStyle w:val="HTMLCite"/>
          <w:rFonts w:ascii="Times New Roman" w:hAnsi="Times New Roman" w:cs="Times New Roman"/>
          <w:color w:val="000000" w:themeColor="text1"/>
          <w:sz w:val="24"/>
          <w:szCs w:val="24"/>
        </w:rPr>
        <w:t>. </w:t>
      </w:r>
      <w:hyperlink r:id="rId64" w:tooltip="PMID (identifier)" w:history="1">
        <w:r w:rsidR="00F216D8" w:rsidRPr="00E42927">
          <w:rPr>
            <w:rStyle w:val="Hyperlink"/>
            <w:rFonts w:ascii="Times New Roman" w:hAnsi="Times New Roman" w:cs="Times New Roman"/>
            <w:i/>
            <w:iCs/>
            <w:color w:val="000000" w:themeColor="text1"/>
            <w:sz w:val="24"/>
            <w:szCs w:val="24"/>
            <w:u w:val="none"/>
          </w:rPr>
          <w:t>PMID</w:t>
        </w:r>
      </w:hyperlink>
      <w:r w:rsidR="00F216D8" w:rsidRPr="00E42927">
        <w:rPr>
          <w:rStyle w:val="HTMLCite"/>
          <w:rFonts w:ascii="Times New Roman" w:hAnsi="Times New Roman" w:cs="Times New Roman"/>
          <w:color w:val="000000" w:themeColor="text1"/>
          <w:sz w:val="24"/>
          <w:szCs w:val="24"/>
        </w:rPr>
        <w:t> </w:t>
      </w:r>
      <w:hyperlink r:id="rId65" w:history="1">
        <w:r w:rsidR="00F216D8" w:rsidRPr="00E42927">
          <w:rPr>
            <w:rStyle w:val="Hyperlink"/>
            <w:rFonts w:ascii="Times New Roman" w:hAnsi="Times New Roman" w:cs="Times New Roman"/>
            <w:i/>
            <w:iCs/>
            <w:color w:val="000000" w:themeColor="text1"/>
            <w:sz w:val="24"/>
            <w:szCs w:val="24"/>
            <w:u w:val="none"/>
          </w:rPr>
          <w:t>16243041</w:t>
        </w:r>
      </w:hyperlink>
      <w:r w:rsidR="00F216D8" w:rsidRPr="00E42927">
        <w:rPr>
          <w:rStyle w:val="HTMLCite"/>
          <w:rFonts w:ascii="Times New Roman" w:hAnsi="Times New Roman" w:cs="Times New Roman"/>
          <w:color w:val="000000" w:themeColor="text1"/>
          <w:sz w:val="24"/>
          <w:szCs w:val="24"/>
        </w:rPr>
        <w:t>.</w:t>
      </w:r>
    </w:p>
    <w:p w:rsidR="00F216D8" w:rsidRPr="00E42927" w:rsidRDefault="00BE5104" w:rsidP="00F216D8">
      <w:pPr>
        <w:numPr>
          <w:ilvl w:val="1"/>
          <w:numId w:val="1"/>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66" w:anchor="cite_ref-14" w:tooltip="Jump up" w:history="1">
        <w:r w:rsidR="00F216D8" w:rsidRPr="00E42927">
          <w:rPr>
            <w:rStyle w:val="Hyperlink"/>
            <w:rFonts w:ascii="Times New Roman" w:hAnsi="Times New Roman" w:cs="Times New Roman"/>
            <w:b/>
            <w:bCs/>
            <w:color w:val="000000" w:themeColor="text1"/>
            <w:sz w:val="24"/>
            <w:szCs w:val="24"/>
            <w:u w:val="none"/>
          </w:rPr>
          <w:t>^</w:t>
        </w:r>
      </w:hyperlink>
      <w:r w:rsidR="00F216D8" w:rsidRPr="00E42927">
        <w:rPr>
          <w:rFonts w:ascii="Times New Roman" w:hAnsi="Times New Roman" w:cs="Times New Roman"/>
          <w:color w:val="000000" w:themeColor="text1"/>
          <w:sz w:val="24"/>
          <w:szCs w:val="24"/>
        </w:rPr>
        <w:t> </w:t>
      </w:r>
      <w:r w:rsidR="00F216D8" w:rsidRPr="00E42927">
        <w:rPr>
          <w:rStyle w:val="HTMLCite"/>
          <w:rFonts w:ascii="Times New Roman" w:hAnsi="Times New Roman" w:cs="Times New Roman"/>
          <w:color w:val="000000" w:themeColor="text1"/>
          <w:sz w:val="24"/>
          <w:szCs w:val="24"/>
        </w:rPr>
        <w:t xml:space="preserve">Estrada CA, Patel SR, </w:t>
      </w:r>
      <w:proofErr w:type="spellStart"/>
      <w:r w:rsidR="00F216D8" w:rsidRPr="00E42927">
        <w:rPr>
          <w:rStyle w:val="HTMLCite"/>
          <w:rFonts w:ascii="Times New Roman" w:hAnsi="Times New Roman" w:cs="Times New Roman"/>
          <w:color w:val="000000" w:themeColor="text1"/>
          <w:sz w:val="24"/>
          <w:szCs w:val="24"/>
        </w:rPr>
        <w:t>Talente</w:t>
      </w:r>
      <w:proofErr w:type="spellEnd"/>
      <w:r w:rsidR="00F216D8" w:rsidRPr="00E42927">
        <w:rPr>
          <w:rStyle w:val="HTMLCite"/>
          <w:rFonts w:ascii="Times New Roman" w:hAnsi="Times New Roman" w:cs="Times New Roman"/>
          <w:color w:val="000000" w:themeColor="text1"/>
          <w:sz w:val="24"/>
          <w:szCs w:val="24"/>
        </w:rPr>
        <w:t xml:space="preserve"> G, Kraemer S (June 2005). "The 10-minute oral presentation: what should I focus on?</w:t>
      </w:r>
      <w:proofErr w:type="gramStart"/>
      <w:r w:rsidR="00F216D8" w:rsidRPr="00E42927">
        <w:rPr>
          <w:rStyle w:val="HTMLCite"/>
          <w:rFonts w:ascii="Times New Roman" w:hAnsi="Times New Roman" w:cs="Times New Roman"/>
          <w:color w:val="000000" w:themeColor="text1"/>
          <w:sz w:val="24"/>
          <w:szCs w:val="24"/>
        </w:rPr>
        <w:t>".</w:t>
      </w:r>
      <w:proofErr w:type="gramEnd"/>
      <w:r w:rsidR="00F216D8" w:rsidRPr="00E42927">
        <w:rPr>
          <w:rStyle w:val="HTMLCite"/>
          <w:rFonts w:ascii="Times New Roman" w:hAnsi="Times New Roman" w:cs="Times New Roman"/>
          <w:color w:val="000000" w:themeColor="text1"/>
          <w:sz w:val="24"/>
          <w:szCs w:val="24"/>
        </w:rPr>
        <w:t> Am. J. Med. Sci. </w:t>
      </w:r>
      <w:r w:rsidR="00F216D8" w:rsidRPr="00E42927">
        <w:rPr>
          <w:rStyle w:val="HTMLCite"/>
          <w:rFonts w:ascii="Times New Roman" w:hAnsi="Times New Roman" w:cs="Times New Roman"/>
          <w:b/>
          <w:bCs/>
          <w:color w:val="000000" w:themeColor="text1"/>
          <w:sz w:val="24"/>
          <w:szCs w:val="24"/>
        </w:rPr>
        <w:t>329</w:t>
      </w:r>
      <w:r w:rsidR="00F216D8" w:rsidRPr="00E42927">
        <w:rPr>
          <w:rStyle w:val="HTMLCite"/>
          <w:rFonts w:ascii="Times New Roman" w:hAnsi="Times New Roman" w:cs="Times New Roman"/>
          <w:color w:val="000000" w:themeColor="text1"/>
          <w:sz w:val="24"/>
          <w:szCs w:val="24"/>
        </w:rPr>
        <w:t> (6): 306–9. </w:t>
      </w:r>
      <w:hyperlink r:id="rId67" w:tooltip="Doi (identifier)" w:history="1">
        <w:proofErr w:type="gramStart"/>
        <w:r w:rsidR="00F216D8" w:rsidRPr="00E42927">
          <w:rPr>
            <w:rStyle w:val="Hyperlink"/>
            <w:rFonts w:ascii="Times New Roman" w:hAnsi="Times New Roman" w:cs="Times New Roman"/>
            <w:i/>
            <w:iCs/>
            <w:color w:val="000000" w:themeColor="text1"/>
            <w:sz w:val="24"/>
            <w:szCs w:val="24"/>
            <w:u w:val="none"/>
          </w:rPr>
          <w:t>doi</w:t>
        </w:r>
        <w:proofErr w:type="gramEnd"/>
      </w:hyperlink>
      <w:r w:rsidR="00F216D8" w:rsidRPr="00E42927">
        <w:rPr>
          <w:rStyle w:val="HTMLCite"/>
          <w:rFonts w:ascii="Times New Roman" w:hAnsi="Times New Roman" w:cs="Times New Roman"/>
          <w:color w:val="000000" w:themeColor="text1"/>
          <w:sz w:val="24"/>
          <w:szCs w:val="24"/>
        </w:rPr>
        <w:t>:</w:t>
      </w:r>
      <w:hyperlink r:id="rId68" w:history="1">
        <w:r w:rsidR="00F216D8" w:rsidRPr="00E42927">
          <w:rPr>
            <w:rStyle w:val="Hyperlink"/>
            <w:rFonts w:ascii="Times New Roman" w:hAnsi="Times New Roman" w:cs="Times New Roman"/>
            <w:i/>
            <w:iCs/>
            <w:color w:val="000000" w:themeColor="text1"/>
            <w:sz w:val="24"/>
            <w:szCs w:val="24"/>
            <w:u w:val="none"/>
          </w:rPr>
          <w:t>10.1097/00000441-200506000-00010</w:t>
        </w:r>
      </w:hyperlink>
      <w:r w:rsidR="00F216D8" w:rsidRPr="00E42927">
        <w:rPr>
          <w:rStyle w:val="HTMLCite"/>
          <w:rFonts w:ascii="Times New Roman" w:hAnsi="Times New Roman" w:cs="Times New Roman"/>
          <w:color w:val="000000" w:themeColor="text1"/>
          <w:sz w:val="24"/>
          <w:szCs w:val="24"/>
        </w:rPr>
        <w:t>. </w:t>
      </w:r>
      <w:hyperlink r:id="rId69" w:tooltip="PMID (identifier)" w:history="1">
        <w:r w:rsidR="00F216D8" w:rsidRPr="00E42927">
          <w:rPr>
            <w:rStyle w:val="Hyperlink"/>
            <w:rFonts w:ascii="Times New Roman" w:hAnsi="Times New Roman" w:cs="Times New Roman"/>
            <w:i/>
            <w:iCs/>
            <w:color w:val="000000" w:themeColor="text1"/>
            <w:sz w:val="24"/>
            <w:szCs w:val="24"/>
            <w:u w:val="none"/>
          </w:rPr>
          <w:t>PMID</w:t>
        </w:r>
      </w:hyperlink>
      <w:r w:rsidR="00F216D8" w:rsidRPr="00E42927">
        <w:rPr>
          <w:rStyle w:val="HTMLCite"/>
          <w:rFonts w:ascii="Times New Roman" w:hAnsi="Times New Roman" w:cs="Times New Roman"/>
          <w:color w:val="000000" w:themeColor="text1"/>
          <w:sz w:val="24"/>
          <w:szCs w:val="24"/>
        </w:rPr>
        <w:t> </w:t>
      </w:r>
      <w:hyperlink r:id="rId70" w:history="1">
        <w:r w:rsidR="00F216D8" w:rsidRPr="00E42927">
          <w:rPr>
            <w:rStyle w:val="Hyperlink"/>
            <w:rFonts w:ascii="Times New Roman" w:hAnsi="Times New Roman" w:cs="Times New Roman"/>
            <w:i/>
            <w:iCs/>
            <w:color w:val="000000" w:themeColor="text1"/>
            <w:sz w:val="24"/>
            <w:szCs w:val="24"/>
            <w:u w:val="none"/>
          </w:rPr>
          <w:t>15958872</w:t>
        </w:r>
      </w:hyperlink>
      <w:r w:rsidR="00F216D8" w:rsidRPr="00E42927">
        <w:rPr>
          <w:rStyle w:val="HTMLCite"/>
          <w:rFonts w:ascii="Times New Roman" w:hAnsi="Times New Roman" w:cs="Times New Roman"/>
          <w:color w:val="000000" w:themeColor="text1"/>
          <w:sz w:val="24"/>
          <w:szCs w:val="24"/>
        </w:rPr>
        <w:t>. </w:t>
      </w:r>
      <w:hyperlink r:id="rId71" w:tooltip="S2CID (identifier)" w:history="1">
        <w:r w:rsidR="00F216D8" w:rsidRPr="00E42927">
          <w:rPr>
            <w:rStyle w:val="Hyperlink"/>
            <w:rFonts w:ascii="Times New Roman" w:hAnsi="Times New Roman" w:cs="Times New Roman"/>
            <w:i/>
            <w:iCs/>
            <w:color w:val="000000" w:themeColor="text1"/>
            <w:sz w:val="24"/>
            <w:szCs w:val="24"/>
            <w:u w:val="none"/>
          </w:rPr>
          <w:t>S2CID</w:t>
        </w:r>
      </w:hyperlink>
      <w:r w:rsidR="00F216D8" w:rsidRPr="00E42927">
        <w:rPr>
          <w:rStyle w:val="HTMLCite"/>
          <w:rFonts w:ascii="Times New Roman" w:hAnsi="Times New Roman" w:cs="Times New Roman"/>
          <w:color w:val="000000" w:themeColor="text1"/>
          <w:sz w:val="24"/>
          <w:szCs w:val="24"/>
        </w:rPr>
        <w:t> </w:t>
      </w:r>
      <w:hyperlink r:id="rId72" w:history="1">
        <w:r w:rsidR="00F216D8" w:rsidRPr="00E42927">
          <w:rPr>
            <w:rStyle w:val="Hyperlink"/>
            <w:rFonts w:ascii="Times New Roman" w:hAnsi="Times New Roman" w:cs="Times New Roman"/>
            <w:i/>
            <w:iCs/>
            <w:color w:val="000000" w:themeColor="text1"/>
            <w:sz w:val="24"/>
            <w:szCs w:val="24"/>
            <w:u w:val="none"/>
          </w:rPr>
          <w:t>37546075</w:t>
        </w:r>
      </w:hyperlink>
      <w:r w:rsidR="00F216D8" w:rsidRPr="00E42927">
        <w:rPr>
          <w:rStyle w:val="HTMLCite"/>
          <w:rFonts w:ascii="Times New Roman" w:hAnsi="Times New Roman" w:cs="Times New Roman"/>
          <w:color w:val="000000" w:themeColor="text1"/>
          <w:sz w:val="24"/>
          <w:szCs w:val="24"/>
        </w:rPr>
        <w:t>.</w:t>
      </w:r>
    </w:p>
    <w:p w:rsidR="00F216D8" w:rsidRPr="00E42927" w:rsidRDefault="00BE5104" w:rsidP="00F216D8">
      <w:pPr>
        <w:numPr>
          <w:ilvl w:val="1"/>
          <w:numId w:val="1"/>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73" w:anchor="cite_ref-15" w:tooltip="Jump up" w:history="1">
        <w:r w:rsidR="00F216D8" w:rsidRPr="00E42927">
          <w:rPr>
            <w:rStyle w:val="Hyperlink"/>
            <w:rFonts w:ascii="Times New Roman" w:hAnsi="Times New Roman" w:cs="Times New Roman"/>
            <w:b/>
            <w:bCs/>
            <w:color w:val="000000" w:themeColor="text1"/>
            <w:sz w:val="24"/>
            <w:szCs w:val="24"/>
            <w:u w:val="none"/>
          </w:rPr>
          <w:t>^</w:t>
        </w:r>
      </w:hyperlink>
      <w:r w:rsidR="00F216D8" w:rsidRPr="00E42927">
        <w:rPr>
          <w:rFonts w:ascii="Times New Roman" w:hAnsi="Times New Roman" w:cs="Times New Roman"/>
          <w:color w:val="000000" w:themeColor="text1"/>
          <w:sz w:val="24"/>
          <w:szCs w:val="24"/>
        </w:rPr>
        <w:t> </w:t>
      </w:r>
      <w:proofErr w:type="spellStart"/>
      <w:r w:rsidR="00F216D8" w:rsidRPr="00E42927">
        <w:rPr>
          <w:rStyle w:val="HTMLCite"/>
          <w:rFonts w:ascii="Times New Roman" w:hAnsi="Times New Roman" w:cs="Times New Roman"/>
          <w:color w:val="000000" w:themeColor="text1"/>
          <w:sz w:val="24"/>
          <w:szCs w:val="24"/>
        </w:rPr>
        <w:t>Lohaus</w:t>
      </w:r>
      <w:proofErr w:type="spellEnd"/>
      <w:r w:rsidR="00F216D8" w:rsidRPr="00E42927">
        <w:rPr>
          <w:rStyle w:val="HTMLCite"/>
          <w:rFonts w:ascii="Times New Roman" w:hAnsi="Times New Roman" w:cs="Times New Roman"/>
          <w:color w:val="000000" w:themeColor="text1"/>
          <w:sz w:val="24"/>
          <w:szCs w:val="24"/>
        </w:rPr>
        <w:t xml:space="preserve">, A.; Keller, H.; </w:t>
      </w:r>
      <w:proofErr w:type="spellStart"/>
      <w:r w:rsidR="00F216D8" w:rsidRPr="00E42927">
        <w:rPr>
          <w:rStyle w:val="HTMLCite"/>
          <w:rFonts w:ascii="Times New Roman" w:hAnsi="Times New Roman" w:cs="Times New Roman"/>
          <w:color w:val="000000" w:themeColor="text1"/>
          <w:sz w:val="24"/>
          <w:szCs w:val="24"/>
        </w:rPr>
        <w:t>Voelker</w:t>
      </w:r>
      <w:proofErr w:type="spellEnd"/>
      <w:r w:rsidR="00F216D8" w:rsidRPr="00E42927">
        <w:rPr>
          <w:rStyle w:val="HTMLCite"/>
          <w:rFonts w:ascii="Times New Roman" w:hAnsi="Times New Roman" w:cs="Times New Roman"/>
          <w:color w:val="000000" w:themeColor="text1"/>
          <w:sz w:val="24"/>
          <w:szCs w:val="24"/>
        </w:rPr>
        <w:t>, S. (2001). "Relationships between eye contact, maternal sensitivity, and infant crying". International Journal of Behavioral Development. </w:t>
      </w:r>
      <w:r w:rsidR="00F216D8" w:rsidRPr="00E42927">
        <w:rPr>
          <w:rStyle w:val="HTMLCite"/>
          <w:rFonts w:ascii="Times New Roman" w:hAnsi="Times New Roman" w:cs="Times New Roman"/>
          <w:b/>
          <w:bCs/>
          <w:color w:val="000000" w:themeColor="text1"/>
          <w:sz w:val="24"/>
          <w:szCs w:val="24"/>
        </w:rPr>
        <w:t>25</w:t>
      </w:r>
      <w:r w:rsidR="00F216D8" w:rsidRPr="00E42927">
        <w:rPr>
          <w:rStyle w:val="HTMLCite"/>
          <w:rFonts w:ascii="Times New Roman" w:hAnsi="Times New Roman" w:cs="Times New Roman"/>
          <w:color w:val="000000" w:themeColor="text1"/>
          <w:sz w:val="24"/>
          <w:szCs w:val="24"/>
        </w:rPr>
        <w:t> (6): 542–548. </w:t>
      </w:r>
      <w:hyperlink r:id="rId74" w:tooltip="Doi (identifier)" w:history="1">
        <w:proofErr w:type="gramStart"/>
        <w:r w:rsidR="00F216D8" w:rsidRPr="00E42927">
          <w:rPr>
            <w:rStyle w:val="Hyperlink"/>
            <w:rFonts w:ascii="Times New Roman" w:hAnsi="Times New Roman" w:cs="Times New Roman"/>
            <w:i/>
            <w:iCs/>
            <w:color w:val="000000" w:themeColor="text1"/>
            <w:sz w:val="24"/>
            <w:szCs w:val="24"/>
            <w:u w:val="none"/>
          </w:rPr>
          <w:t>doi</w:t>
        </w:r>
        <w:proofErr w:type="gramEnd"/>
      </w:hyperlink>
      <w:r w:rsidR="00F216D8" w:rsidRPr="00E42927">
        <w:rPr>
          <w:rStyle w:val="HTMLCite"/>
          <w:rFonts w:ascii="Times New Roman" w:hAnsi="Times New Roman" w:cs="Times New Roman"/>
          <w:color w:val="000000" w:themeColor="text1"/>
          <w:sz w:val="24"/>
          <w:szCs w:val="24"/>
        </w:rPr>
        <w:t>:</w:t>
      </w:r>
      <w:hyperlink r:id="rId75" w:history="1">
        <w:r w:rsidR="00F216D8" w:rsidRPr="00E42927">
          <w:rPr>
            <w:rStyle w:val="Hyperlink"/>
            <w:rFonts w:ascii="Times New Roman" w:hAnsi="Times New Roman" w:cs="Times New Roman"/>
            <w:i/>
            <w:iCs/>
            <w:color w:val="000000" w:themeColor="text1"/>
            <w:sz w:val="24"/>
            <w:szCs w:val="24"/>
            <w:u w:val="none"/>
          </w:rPr>
          <w:t>10.1080/01650250042000528</w:t>
        </w:r>
      </w:hyperlink>
      <w:r w:rsidR="00F216D8" w:rsidRPr="00E42927">
        <w:rPr>
          <w:rStyle w:val="HTMLCite"/>
          <w:rFonts w:ascii="Times New Roman" w:hAnsi="Times New Roman" w:cs="Times New Roman"/>
          <w:color w:val="000000" w:themeColor="text1"/>
          <w:sz w:val="24"/>
          <w:szCs w:val="24"/>
        </w:rPr>
        <w:t>. </w:t>
      </w:r>
      <w:hyperlink r:id="rId76" w:tooltip="S2CID (identifier)" w:history="1">
        <w:r w:rsidR="00F216D8" w:rsidRPr="00E42927">
          <w:rPr>
            <w:rStyle w:val="Hyperlink"/>
            <w:rFonts w:ascii="Times New Roman" w:hAnsi="Times New Roman" w:cs="Times New Roman"/>
            <w:i/>
            <w:iCs/>
            <w:color w:val="000000" w:themeColor="text1"/>
            <w:sz w:val="24"/>
            <w:szCs w:val="24"/>
            <w:u w:val="none"/>
          </w:rPr>
          <w:t>S2CID</w:t>
        </w:r>
      </w:hyperlink>
      <w:r w:rsidR="00F216D8" w:rsidRPr="00E42927">
        <w:rPr>
          <w:rStyle w:val="HTMLCite"/>
          <w:rFonts w:ascii="Times New Roman" w:hAnsi="Times New Roman" w:cs="Times New Roman"/>
          <w:color w:val="000000" w:themeColor="text1"/>
          <w:sz w:val="24"/>
          <w:szCs w:val="24"/>
        </w:rPr>
        <w:t> </w:t>
      </w:r>
      <w:hyperlink r:id="rId77" w:history="1">
        <w:r w:rsidR="00F216D8" w:rsidRPr="00E42927">
          <w:rPr>
            <w:rStyle w:val="Hyperlink"/>
            <w:rFonts w:ascii="Times New Roman" w:hAnsi="Times New Roman" w:cs="Times New Roman"/>
            <w:i/>
            <w:iCs/>
            <w:color w:val="000000" w:themeColor="text1"/>
            <w:sz w:val="24"/>
            <w:szCs w:val="24"/>
            <w:u w:val="none"/>
          </w:rPr>
          <w:t>145747884</w:t>
        </w:r>
      </w:hyperlink>
      <w:r w:rsidR="00F216D8" w:rsidRPr="00E42927">
        <w:rPr>
          <w:rStyle w:val="HTMLCite"/>
          <w:rFonts w:ascii="Times New Roman" w:hAnsi="Times New Roman" w:cs="Times New Roman"/>
          <w:color w:val="000000" w:themeColor="text1"/>
          <w:sz w:val="24"/>
          <w:szCs w:val="24"/>
        </w:rPr>
        <w:t>.</w:t>
      </w:r>
    </w:p>
    <w:p w:rsidR="00F216D8" w:rsidRPr="00E42927" w:rsidRDefault="00BE5104" w:rsidP="00F216D8">
      <w:pPr>
        <w:numPr>
          <w:ilvl w:val="1"/>
          <w:numId w:val="1"/>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78" w:anchor="cite_ref-16" w:tooltip="Jump up" w:history="1">
        <w:r w:rsidR="00F216D8" w:rsidRPr="00E42927">
          <w:rPr>
            <w:rStyle w:val="Hyperlink"/>
            <w:rFonts w:ascii="Times New Roman" w:hAnsi="Times New Roman" w:cs="Times New Roman"/>
            <w:b/>
            <w:bCs/>
            <w:color w:val="000000" w:themeColor="text1"/>
            <w:sz w:val="24"/>
            <w:szCs w:val="24"/>
            <w:u w:val="none"/>
          </w:rPr>
          <w:t>^</w:t>
        </w:r>
      </w:hyperlink>
      <w:r w:rsidR="00F216D8" w:rsidRPr="00E42927">
        <w:rPr>
          <w:rFonts w:ascii="Times New Roman" w:hAnsi="Times New Roman" w:cs="Times New Roman"/>
          <w:color w:val="000000" w:themeColor="text1"/>
          <w:sz w:val="24"/>
          <w:szCs w:val="24"/>
        </w:rPr>
        <w:t> </w:t>
      </w:r>
      <w:hyperlink r:id="rId79" w:history="1">
        <w:r w:rsidR="00F216D8" w:rsidRPr="00E42927">
          <w:rPr>
            <w:rStyle w:val="Hyperlink"/>
            <w:rFonts w:ascii="Times New Roman" w:hAnsi="Times New Roman" w:cs="Times New Roman"/>
            <w:i/>
            <w:iCs/>
            <w:color w:val="000000" w:themeColor="text1"/>
            <w:sz w:val="24"/>
            <w:szCs w:val="24"/>
            <w:u w:val="none"/>
          </w:rPr>
          <w:t>"Should We Insist on Eye Contact with People who have Autism Spectrum Disorders"</w:t>
        </w:r>
      </w:hyperlink>
      <w:r w:rsidR="00F216D8" w:rsidRPr="00E42927">
        <w:rPr>
          <w:rStyle w:val="HTMLCite"/>
          <w:rFonts w:ascii="Times New Roman" w:hAnsi="Times New Roman" w:cs="Times New Roman"/>
          <w:color w:val="000000" w:themeColor="text1"/>
          <w:sz w:val="24"/>
          <w:szCs w:val="24"/>
        </w:rPr>
        <w:t>. www.iidc.indiana.edu.</w:t>
      </w:r>
    </w:p>
    <w:p w:rsidR="00F216D8" w:rsidRPr="00E42927" w:rsidRDefault="00BE5104" w:rsidP="00F216D8">
      <w:pPr>
        <w:numPr>
          <w:ilvl w:val="1"/>
          <w:numId w:val="1"/>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80" w:anchor="cite_ref-17" w:tooltip="Jump up" w:history="1">
        <w:r w:rsidR="00F216D8" w:rsidRPr="00E42927">
          <w:rPr>
            <w:rStyle w:val="Hyperlink"/>
            <w:rFonts w:ascii="Times New Roman" w:hAnsi="Times New Roman" w:cs="Times New Roman"/>
            <w:b/>
            <w:bCs/>
            <w:color w:val="000000" w:themeColor="text1"/>
            <w:sz w:val="24"/>
            <w:szCs w:val="24"/>
            <w:u w:val="none"/>
          </w:rPr>
          <w:t>^</w:t>
        </w:r>
      </w:hyperlink>
      <w:r w:rsidR="00F216D8" w:rsidRPr="00E42927">
        <w:rPr>
          <w:rFonts w:ascii="Times New Roman" w:hAnsi="Times New Roman" w:cs="Times New Roman"/>
          <w:color w:val="000000" w:themeColor="text1"/>
          <w:sz w:val="24"/>
          <w:szCs w:val="24"/>
        </w:rPr>
        <w:t> </w:t>
      </w:r>
      <w:r w:rsidR="00F216D8" w:rsidRPr="00E42927">
        <w:rPr>
          <w:rStyle w:val="HTMLCite"/>
          <w:rFonts w:ascii="Times New Roman" w:hAnsi="Times New Roman" w:cs="Times New Roman"/>
          <w:color w:val="000000" w:themeColor="text1"/>
          <w:sz w:val="24"/>
          <w:szCs w:val="24"/>
        </w:rPr>
        <w:t>Phelps, F. G.; Doherty-Sneddon, G.; Warnock, H. (2006). </w:t>
      </w:r>
      <w:hyperlink r:id="rId81" w:history="1">
        <w:r w:rsidR="00F216D8" w:rsidRPr="00E42927">
          <w:rPr>
            <w:rStyle w:val="Hyperlink"/>
            <w:rFonts w:ascii="Times New Roman" w:hAnsi="Times New Roman" w:cs="Times New Roman"/>
            <w:i/>
            <w:iCs/>
            <w:color w:val="000000" w:themeColor="text1"/>
            <w:sz w:val="24"/>
            <w:szCs w:val="24"/>
            <w:u w:val="none"/>
          </w:rPr>
          <w:t>"Helping children think: Gaze aversion and teaching"</w:t>
        </w:r>
      </w:hyperlink>
      <w:r w:rsidR="00F216D8" w:rsidRPr="00E42927">
        <w:rPr>
          <w:rStyle w:val="HTMLCite"/>
          <w:rFonts w:ascii="Times New Roman" w:hAnsi="Times New Roman" w:cs="Times New Roman"/>
          <w:color w:val="000000" w:themeColor="text1"/>
          <w:sz w:val="24"/>
          <w:szCs w:val="24"/>
        </w:rPr>
        <w:t> </w:t>
      </w:r>
      <w:r w:rsidR="00F216D8" w:rsidRPr="00E42927">
        <w:rPr>
          <w:rStyle w:val="cs1-format"/>
          <w:rFonts w:ascii="Times New Roman" w:hAnsi="Times New Roman" w:cs="Times New Roman"/>
          <w:i/>
          <w:iCs/>
          <w:color w:val="000000" w:themeColor="text1"/>
          <w:sz w:val="24"/>
          <w:szCs w:val="24"/>
        </w:rPr>
        <w:t>(PDF)</w:t>
      </w:r>
      <w:r w:rsidR="00F216D8" w:rsidRPr="00E42927">
        <w:rPr>
          <w:rStyle w:val="HTMLCite"/>
          <w:rFonts w:ascii="Times New Roman" w:hAnsi="Times New Roman" w:cs="Times New Roman"/>
          <w:color w:val="000000" w:themeColor="text1"/>
          <w:sz w:val="24"/>
          <w:szCs w:val="24"/>
        </w:rPr>
        <w:t>. British Journal of Developmental Psychology. </w:t>
      </w:r>
      <w:r w:rsidR="00F216D8" w:rsidRPr="00E42927">
        <w:rPr>
          <w:rStyle w:val="HTMLCite"/>
          <w:rFonts w:ascii="Times New Roman" w:hAnsi="Times New Roman" w:cs="Times New Roman"/>
          <w:b/>
          <w:bCs/>
          <w:color w:val="000000" w:themeColor="text1"/>
          <w:sz w:val="24"/>
          <w:szCs w:val="24"/>
        </w:rPr>
        <w:t>24</w:t>
      </w:r>
      <w:r w:rsidR="00F216D8" w:rsidRPr="00E42927">
        <w:rPr>
          <w:rStyle w:val="HTMLCite"/>
          <w:rFonts w:ascii="Times New Roman" w:hAnsi="Times New Roman" w:cs="Times New Roman"/>
          <w:color w:val="000000" w:themeColor="text1"/>
          <w:sz w:val="24"/>
          <w:szCs w:val="24"/>
        </w:rPr>
        <w:t> (3): 577. </w:t>
      </w:r>
      <w:hyperlink r:id="rId82" w:tooltip="Doi (identifier)" w:history="1">
        <w:proofErr w:type="gramStart"/>
        <w:r w:rsidR="00F216D8" w:rsidRPr="00E42927">
          <w:rPr>
            <w:rStyle w:val="Hyperlink"/>
            <w:rFonts w:ascii="Times New Roman" w:hAnsi="Times New Roman" w:cs="Times New Roman"/>
            <w:i/>
            <w:iCs/>
            <w:color w:val="000000" w:themeColor="text1"/>
            <w:sz w:val="24"/>
            <w:szCs w:val="24"/>
            <w:u w:val="none"/>
          </w:rPr>
          <w:t>doi</w:t>
        </w:r>
        <w:proofErr w:type="gramEnd"/>
      </w:hyperlink>
      <w:r w:rsidR="00F216D8" w:rsidRPr="00E42927">
        <w:rPr>
          <w:rStyle w:val="HTMLCite"/>
          <w:rFonts w:ascii="Times New Roman" w:hAnsi="Times New Roman" w:cs="Times New Roman"/>
          <w:color w:val="000000" w:themeColor="text1"/>
          <w:sz w:val="24"/>
          <w:szCs w:val="24"/>
        </w:rPr>
        <w:t>:</w:t>
      </w:r>
      <w:hyperlink r:id="rId83" w:history="1">
        <w:r w:rsidR="00F216D8" w:rsidRPr="00E42927">
          <w:rPr>
            <w:rStyle w:val="Hyperlink"/>
            <w:rFonts w:ascii="Times New Roman" w:hAnsi="Times New Roman" w:cs="Times New Roman"/>
            <w:i/>
            <w:iCs/>
            <w:color w:val="000000" w:themeColor="text1"/>
            <w:sz w:val="24"/>
            <w:szCs w:val="24"/>
            <w:u w:val="none"/>
          </w:rPr>
          <w:t>10.1348/026151005X49872</w:t>
        </w:r>
      </w:hyperlink>
      <w:r w:rsidR="00F216D8" w:rsidRPr="00E42927">
        <w:rPr>
          <w:rStyle w:val="HTMLCite"/>
          <w:rFonts w:ascii="Times New Roman" w:hAnsi="Times New Roman" w:cs="Times New Roman"/>
          <w:color w:val="000000" w:themeColor="text1"/>
          <w:sz w:val="24"/>
          <w:szCs w:val="24"/>
        </w:rPr>
        <w:t>. </w:t>
      </w:r>
      <w:hyperlink r:id="rId84" w:tooltip="Hdl (identifier)" w:history="1">
        <w:proofErr w:type="gramStart"/>
        <w:r w:rsidR="00F216D8" w:rsidRPr="00E42927">
          <w:rPr>
            <w:rStyle w:val="Hyperlink"/>
            <w:rFonts w:ascii="Times New Roman" w:hAnsi="Times New Roman" w:cs="Times New Roman"/>
            <w:i/>
            <w:iCs/>
            <w:color w:val="000000" w:themeColor="text1"/>
            <w:sz w:val="24"/>
            <w:szCs w:val="24"/>
            <w:u w:val="none"/>
          </w:rPr>
          <w:t>hdl</w:t>
        </w:r>
        <w:proofErr w:type="gramEnd"/>
      </w:hyperlink>
      <w:r w:rsidR="00F216D8" w:rsidRPr="00E42927">
        <w:rPr>
          <w:rStyle w:val="HTMLCite"/>
          <w:rFonts w:ascii="Times New Roman" w:hAnsi="Times New Roman" w:cs="Times New Roman"/>
          <w:color w:val="000000" w:themeColor="text1"/>
          <w:sz w:val="24"/>
          <w:szCs w:val="24"/>
        </w:rPr>
        <w:t>:</w:t>
      </w:r>
      <w:hyperlink r:id="rId85" w:history="1">
        <w:r w:rsidR="00F216D8" w:rsidRPr="00E42927">
          <w:rPr>
            <w:rStyle w:val="Hyperlink"/>
            <w:rFonts w:ascii="Times New Roman" w:hAnsi="Times New Roman" w:cs="Times New Roman"/>
            <w:i/>
            <w:iCs/>
            <w:color w:val="000000" w:themeColor="text1"/>
            <w:sz w:val="24"/>
            <w:szCs w:val="24"/>
            <w:u w:val="none"/>
          </w:rPr>
          <w:t>1893/378</w:t>
        </w:r>
      </w:hyperlink>
      <w:r w:rsidR="00F216D8" w:rsidRPr="00E42927">
        <w:rPr>
          <w:rStyle w:val="HTMLCite"/>
          <w:rFonts w:ascii="Times New Roman" w:hAnsi="Times New Roman" w:cs="Times New Roman"/>
          <w:color w:val="000000" w:themeColor="text1"/>
          <w:sz w:val="24"/>
          <w:szCs w:val="24"/>
        </w:rPr>
        <w:t>. </w:t>
      </w:r>
      <w:hyperlink r:id="rId86" w:tooltip="S2CID (identifier)" w:history="1">
        <w:r w:rsidR="00F216D8" w:rsidRPr="00E42927">
          <w:rPr>
            <w:rStyle w:val="Hyperlink"/>
            <w:rFonts w:ascii="Times New Roman" w:hAnsi="Times New Roman" w:cs="Times New Roman"/>
            <w:i/>
            <w:iCs/>
            <w:color w:val="000000" w:themeColor="text1"/>
            <w:sz w:val="24"/>
            <w:szCs w:val="24"/>
            <w:u w:val="none"/>
          </w:rPr>
          <w:t>S2CID</w:t>
        </w:r>
      </w:hyperlink>
      <w:r w:rsidR="00F216D8" w:rsidRPr="00E42927">
        <w:rPr>
          <w:rStyle w:val="HTMLCite"/>
          <w:rFonts w:ascii="Times New Roman" w:hAnsi="Times New Roman" w:cs="Times New Roman"/>
          <w:color w:val="000000" w:themeColor="text1"/>
          <w:sz w:val="24"/>
          <w:szCs w:val="24"/>
        </w:rPr>
        <w:t> </w:t>
      </w:r>
      <w:hyperlink r:id="rId87" w:history="1">
        <w:r w:rsidR="00F216D8" w:rsidRPr="00E42927">
          <w:rPr>
            <w:rStyle w:val="Hyperlink"/>
            <w:rFonts w:ascii="Times New Roman" w:hAnsi="Times New Roman" w:cs="Times New Roman"/>
            <w:i/>
            <w:iCs/>
            <w:color w:val="000000" w:themeColor="text1"/>
            <w:sz w:val="24"/>
            <w:szCs w:val="24"/>
            <w:u w:val="none"/>
          </w:rPr>
          <w:t>144205042</w:t>
        </w:r>
      </w:hyperlink>
      <w:r w:rsidR="00F216D8" w:rsidRPr="00E42927">
        <w:rPr>
          <w:rStyle w:val="HTMLCite"/>
          <w:rFonts w:ascii="Times New Roman" w:hAnsi="Times New Roman" w:cs="Times New Roman"/>
          <w:color w:val="000000" w:themeColor="text1"/>
          <w:sz w:val="24"/>
          <w:szCs w:val="24"/>
        </w:rPr>
        <w:t>.</w:t>
      </w:r>
    </w:p>
    <w:p w:rsidR="00F216D8" w:rsidRPr="00E42927" w:rsidRDefault="00F216D8" w:rsidP="00F216D8">
      <w:pPr>
        <w:numPr>
          <w:ilvl w:val="1"/>
          <w:numId w:val="1"/>
        </w:numPr>
        <w:shd w:val="clear" w:color="auto" w:fill="FFFFFF"/>
        <w:spacing w:before="100" w:beforeAutospacing="1" w:after="24" w:line="240" w:lineRule="auto"/>
        <w:ind w:left="768"/>
        <w:rPr>
          <w:rFonts w:ascii="Times New Roman" w:hAnsi="Times New Roman" w:cs="Times New Roman"/>
          <w:color w:val="000000" w:themeColor="text1"/>
          <w:sz w:val="24"/>
          <w:szCs w:val="24"/>
        </w:rPr>
      </w:pPr>
      <w:r w:rsidRPr="00E42927">
        <w:rPr>
          <w:rStyle w:val="mw-cite-backlink"/>
          <w:rFonts w:ascii="Times New Roman" w:hAnsi="Times New Roman" w:cs="Times New Roman"/>
          <w:color w:val="000000" w:themeColor="text1"/>
          <w:sz w:val="24"/>
          <w:szCs w:val="24"/>
        </w:rPr>
        <w:t>^ </w:t>
      </w:r>
      <w:hyperlink r:id="rId88" w:anchor="cite_ref-aversion_18-0" w:history="1">
        <w:r w:rsidRPr="00E42927">
          <w:rPr>
            <w:rStyle w:val="cite-accessibility-label"/>
            <w:rFonts w:ascii="Times New Roman" w:hAnsi="Times New Roman" w:cs="Times New Roman"/>
            <w:color w:val="000000" w:themeColor="text1"/>
            <w:sz w:val="24"/>
            <w:szCs w:val="24"/>
          </w:rPr>
          <w:t xml:space="preserve">Jump up </w:t>
        </w:r>
        <w:proofErr w:type="spellStart"/>
        <w:r w:rsidRPr="00E42927">
          <w:rPr>
            <w:rStyle w:val="cite-accessibility-label"/>
            <w:rFonts w:ascii="Times New Roman" w:hAnsi="Times New Roman" w:cs="Times New Roman"/>
            <w:color w:val="000000" w:themeColor="text1"/>
            <w:sz w:val="24"/>
            <w:szCs w:val="24"/>
          </w:rPr>
          <w:t>to</w:t>
        </w:r>
        <w:proofErr w:type="gramStart"/>
        <w:r w:rsidRPr="00E42927">
          <w:rPr>
            <w:rStyle w:val="cite-accessibility-label"/>
            <w:rFonts w:ascii="Times New Roman" w:hAnsi="Times New Roman" w:cs="Times New Roman"/>
            <w:color w:val="000000" w:themeColor="text1"/>
            <w:sz w:val="24"/>
            <w:szCs w:val="24"/>
          </w:rPr>
          <w:t>:</w:t>
        </w:r>
        <w:r w:rsidRPr="00E42927">
          <w:rPr>
            <w:rStyle w:val="Hyperlink"/>
            <w:rFonts w:ascii="Times New Roman" w:hAnsi="Times New Roman" w:cs="Times New Roman"/>
            <w:b/>
            <w:bCs/>
            <w:i/>
            <w:iCs/>
            <w:color w:val="000000" w:themeColor="text1"/>
            <w:sz w:val="24"/>
            <w:szCs w:val="24"/>
            <w:u w:val="none"/>
            <w:vertAlign w:val="superscript"/>
          </w:rPr>
          <w:t>a</w:t>
        </w:r>
        <w:proofErr w:type="spellEnd"/>
        <w:proofErr w:type="gramEnd"/>
      </w:hyperlink>
      <w:r w:rsidRPr="00E42927">
        <w:rPr>
          <w:rStyle w:val="mw-cite-backlink"/>
          <w:rFonts w:ascii="Times New Roman" w:hAnsi="Times New Roman" w:cs="Times New Roman"/>
          <w:color w:val="000000" w:themeColor="text1"/>
          <w:sz w:val="24"/>
          <w:szCs w:val="24"/>
        </w:rPr>
        <w:t> </w:t>
      </w:r>
      <w:hyperlink r:id="rId89" w:anchor="cite_ref-aversion_18-1" w:history="1">
        <w:r w:rsidRPr="00E42927">
          <w:rPr>
            <w:rStyle w:val="Hyperlink"/>
            <w:rFonts w:ascii="Times New Roman" w:hAnsi="Times New Roman" w:cs="Times New Roman"/>
            <w:b/>
            <w:bCs/>
            <w:i/>
            <w:iCs/>
            <w:color w:val="000000" w:themeColor="text1"/>
            <w:sz w:val="24"/>
            <w:szCs w:val="24"/>
            <w:u w:val="none"/>
            <w:vertAlign w:val="superscript"/>
          </w:rPr>
          <w:t>b</w:t>
        </w:r>
      </w:hyperlink>
      <w:r w:rsidRPr="00E42927">
        <w:rPr>
          <w:rFonts w:ascii="Times New Roman" w:hAnsi="Times New Roman" w:cs="Times New Roman"/>
          <w:color w:val="000000" w:themeColor="text1"/>
          <w:sz w:val="24"/>
          <w:szCs w:val="24"/>
        </w:rPr>
        <w:t> </w:t>
      </w:r>
      <w:hyperlink r:id="rId90" w:history="1">
        <w:r w:rsidRPr="00E42927">
          <w:rPr>
            <w:rStyle w:val="Hyperlink"/>
            <w:rFonts w:ascii="Times New Roman" w:hAnsi="Times New Roman" w:cs="Times New Roman"/>
            <w:i/>
            <w:iCs/>
            <w:color w:val="000000" w:themeColor="text1"/>
            <w:sz w:val="24"/>
            <w:szCs w:val="24"/>
            <w:u w:val="none"/>
          </w:rPr>
          <w:t>"Pupils 'must look away to think'"</w:t>
        </w:r>
      </w:hyperlink>
      <w:r w:rsidRPr="00E42927">
        <w:rPr>
          <w:rStyle w:val="HTMLCite"/>
          <w:rFonts w:ascii="Times New Roman" w:hAnsi="Times New Roman" w:cs="Times New Roman"/>
          <w:color w:val="000000" w:themeColor="text1"/>
          <w:sz w:val="24"/>
          <w:szCs w:val="24"/>
        </w:rPr>
        <w:t>. BBC. 11 January 2006</w:t>
      </w:r>
      <w:r w:rsidRPr="00E42927">
        <w:rPr>
          <w:rStyle w:val="reference-accessdate"/>
          <w:rFonts w:ascii="Times New Roman" w:hAnsi="Times New Roman" w:cs="Times New Roman"/>
          <w:i/>
          <w:iCs/>
          <w:color w:val="000000" w:themeColor="text1"/>
          <w:sz w:val="24"/>
          <w:szCs w:val="24"/>
        </w:rPr>
        <w:t>. Retrieved </w:t>
      </w:r>
      <w:r w:rsidRPr="00E42927">
        <w:rPr>
          <w:rStyle w:val="nowrap"/>
          <w:rFonts w:ascii="Times New Roman" w:hAnsi="Times New Roman" w:cs="Times New Roman"/>
          <w:i/>
          <w:iCs/>
          <w:color w:val="000000" w:themeColor="text1"/>
          <w:sz w:val="24"/>
          <w:szCs w:val="24"/>
        </w:rPr>
        <w:t>30 March</w:t>
      </w:r>
      <w:r w:rsidRPr="00E42927">
        <w:rPr>
          <w:rStyle w:val="reference-accessdate"/>
          <w:rFonts w:ascii="Times New Roman" w:hAnsi="Times New Roman" w:cs="Times New Roman"/>
          <w:i/>
          <w:iCs/>
          <w:color w:val="000000" w:themeColor="text1"/>
          <w:sz w:val="24"/>
          <w:szCs w:val="24"/>
        </w:rPr>
        <w:t> 2007</w:t>
      </w:r>
      <w:r w:rsidRPr="00E42927">
        <w:rPr>
          <w:rStyle w:val="HTMLCite"/>
          <w:rFonts w:ascii="Times New Roman" w:hAnsi="Times New Roman" w:cs="Times New Roman"/>
          <w:color w:val="000000" w:themeColor="text1"/>
          <w:sz w:val="24"/>
          <w:szCs w:val="24"/>
        </w:rPr>
        <w:t>.</w:t>
      </w:r>
    </w:p>
    <w:p w:rsidR="00F216D8" w:rsidRPr="00E42927" w:rsidRDefault="00BE5104" w:rsidP="00F216D8">
      <w:pPr>
        <w:numPr>
          <w:ilvl w:val="1"/>
          <w:numId w:val="1"/>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91" w:anchor="cite_ref-19" w:tooltip="Jump up" w:history="1">
        <w:r w:rsidR="00F216D8" w:rsidRPr="00E42927">
          <w:rPr>
            <w:rStyle w:val="Hyperlink"/>
            <w:rFonts w:ascii="Times New Roman" w:hAnsi="Times New Roman" w:cs="Times New Roman"/>
            <w:b/>
            <w:bCs/>
            <w:color w:val="000000" w:themeColor="text1"/>
            <w:sz w:val="24"/>
            <w:szCs w:val="24"/>
            <w:u w:val="none"/>
          </w:rPr>
          <w:t>^</w:t>
        </w:r>
      </w:hyperlink>
      <w:r w:rsidR="00F216D8" w:rsidRPr="00E42927">
        <w:rPr>
          <w:rFonts w:ascii="Times New Roman" w:hAnsi="Times New Roman" w:cs="Times New Roman"/>
          <w:color w:val="000000" w:themeColor="text1"/>
          <w:sz w:val="24"/>
          <w:szCs w:val="24"/>
        </w:rPr>
        <w:t> </w:t>
      </w:r>
      <w:proofErr w:type="spellStart"/>
      <w:r w:rsidR="00F216D8" w:rsidRPr="00E42927">
        <w:rPr>
          <w:rStyle w:val="HTMLCite"/>
          <w:rFonts w:ascii="Times New Roman" w:hAnsi="Times New Roman" w:cs="Times New Roman"/>
          <w:color w:val="000000" w:themeColor="text1"/>
          <w:sz w:val="24"/>
          <w:szCs w:val="24"/>
        </w:rPr>
        <w:t>Galanti</w:t>
      </w:r>
      <w:proofErr w:type="spellEnd"/>
      <w:r w:rsidR="00F216D8" w:rsidRPr="00E42927">
        <w:rPr>
          <w:rStyle w:val="HTMLCite"/>
          <w:rFonts w:ascii="Times New Roman" w:hAnsi="Times New Roman" w:cs="Times New Roman"/>
          <w:color w:val="000000" w:themeColor="text1"/>
          <w:sz w:val="24"/>
          <w:szCs w:val="24"/>
        </w:rPr>
        <w:t>, Geri-Ann (2004). </w:t>
      </w:r>
      <w:hyperlink r:id="rId92" w:history="1">
        <w:r w:rsidR="00F216D8" w:rsidRPr="00E42927">
          <w:rPr>
            <w:rStyle w:val="Hyperlink"/>
            <w:rFonts w:ascii="Times New Roman" w:hAnsi="Times New Roman" w:cs="Times New Roman"/>
            <w:i/>
            <w:iCs/>
            <w:color w:val="000000" w:themeColor="text1"/>
            <w:sz w:val="24"/>
            <w:szCs w:val="24"/>
            <w:u w:val="none"/>
          </w:rPr>
          <w:t>Caring for patients from different cultures</w:t>
        </w:r>
      </w:hyperlink>
      <w:r w:rsidR="00F216D8" w:rsidRPr="00E42927">
        <w:rPr>
          <w:rStyle w:val="HTMLCite"/>
          <w:rFonts w:ascii="Times New Roman" w:hAnsi="Times New Roman" w:cs="Times New Roman"/>
          <w:color w:val="000000" w:themeColor="text1"/>
          <w:sz w:val="24"/>
          <w:szCs w:val="24"/>
        </w:rPr>
        <w:t>. University of Pennsylvania Press. p. </w:t>
      </w:r>
      <w:hyperlink r:id="rId93" w:history="1">
        <w:r w:rsidR="00F216D8" w:rsidRPr="00E42927">
          <w:rPr>
            <w:rStyle w:val="Hyperlink"/>
            <w:rFonts w:ascii="Times New Roman" w:hAnsi="Times New Roman" w:cs="Times New Roman"/>
            <w:i/>
            <w:iCs/>
            <w:color w:val="000000" w:themeColor="text1"/>
            <w:sz w:val="24"/>
            <w:szCs w:val="24"/>
            <w:u w:val="none"/>
          </w:rPr>
          <w:t>34</w:t>
        </w:r>
      </w:hyperlink>
      <w:r w:rsidR="00F216D8" w:rsidRPr="00E42927">
        <w:rPr>
          <w:rStyle w:val="HTMLCite"/>
          <w:rFonts w:ascii="Times New Roman" w:hAnsi="Times New Roman" w:cs="Times New Roman"/>
          <w:color w:val="000000" w:themeColor="text1"/>
          <w:sz w:val="24"/>
          <w:szCs w:val="24"/>
        </w:rPr>
        <w:t>. </w:t>
      </w:r>
      <w:hyperlink r:id="rId94" w:tooltip="ISBN (identifier)" w:history="1">
        <w:r w:rsidR="00F216D8" w:rsidRPr="00E42927">
          <w:rPr>
            <w:rStyle w:val="Hyperlink"/>
            <w:rFonts w:ascii="Times New Roman" w:hAnsi="Times New Roman" w:cs="Times New Roman"/>
            <w:i/>
            <w:iCs/>
            <w:color w:val="000000" w:themeColor="text1"/>
            <w:sz w:val="24"/>
            <w:szCs w:val="24"/>
            <w:u w:val="none"/>
          </w:rPr>
          <w:t>ISBN</w:t>
        </w:r>
      </w:hyperlink>
      <w:r w:rsidR="00F216D8" w:rsidRPr="00E42927">
        <w:rPr>
          <w:rStyle w:val="HTMLCite"/>
          <w:rFonts w:ascii="Times New Roman" w:hAnsi="Times New Roman" w:cs="Times New Roman"/>
          <w:color w:val="000000" w:themeColor="text1"/>
          <w:sz w:val="24"/>
          <w:szCs w:val="24"/>
        </w:rPr>
        <w:t> </w:t>
      </w:r>
      <w:hyperlink r:id="rId95" w:tooltip="Special:BookSources/978-0-8122-1857-2" w:history="1">
        <w:r w:rsidR="00F216D8" w:rsidRPr="00E42927">
          <w:rPr>
            <w:rStyle w:val="Hyperlink"/>
            <w:rFonts w:ascii="Times New Roman" w:hAnsi="Times New Roman" w:cs="Times New Roman"/>
            <w:i/>
            <w:iCs/>
            <w:color w:val="000000" w:themeColor="text1"/>
            <w:sz w:val="24"/>
            <w:szCs w:val="24"/>
            <w:u w:val="none"/>
          </w:rPr>
          <w:t>978-0-8122-1857-2</w:t>
        </w:r>
      </w:hyperlink>
      <w:r w:rsidR="00F216D8" w:rsidRPr="00E42927">
        <w:rPr>
          <w:rStyle w:val="HTMLCite"/>
          <w:rFonts w:ascii="Times New Roman" w:hAnsi="Times New Roman" w:cs="Times New Roman"/>
          <w:color w:val="000000" w:themeColor="text1"/>
          <w:sz w:val="24"/>
          <w:szCs w:val="24"/>
        </w:rPr>
        <w:t>.</w:t>
      </w:r>
    </w:p>
    <w:p w:rsidR="00F216D8" w:rsidRPr="00E42927" w:rsidRDefault="00BE5104" w:rsidP="00F216D8">
      <w:pPr>
        <w:numPr>
          <w:ilvl w:val="1"/>
          <w:numId w:val="1"/>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96" w:anchor="cite_ref-20" w:tooltip="Jump up" w:history="1">
        <w:r w:rsidR="00F216D8" w:rsidRPr="00E42927">
          <w:rPr>
            <w:rStyle w:val="Hyperlink"/>
            <w:rFonts w:ascii="Times New Roman" w:hAnsi="Times New Roman" w:cs="Times New Roman"/>
            <w:b/>
            <w:bCs/>
            <w:color w:val="000000" w:themeColor="text1"/>
            <w:sz w:val="24"/>
            <w:szCs w:val="24"/>
            <w:u w:val="none"/>
          </w:rPr>
          <w:t>^</w:t>
        </w:r>
      </w:hyperlink>
      <w:r w:rsidR="00F216D8" w:rsidRPr="00E42927">
        <w:rPr>
          <w:rFonts w:ascii="Times New Roman" w:hAnsi="Times New Roman" w:cs="Times New Roman"/>
          <w:color w:val="000000" w:themeColor="text1"/>
          <w:sz w:val="24"/>
          <w:szCs w:val="24"/>
        </w:rPr>
        <w:t> </w:t>
      </w:r>
      <w:proofErr w:type="spellStart"/>
      <w:r w:rsidR="00F216D8" w:rsidRPr="00E42927">
        <w:rPr>
          <w:rStyle w:val="HTMLCite"/>
          <w:rFonts w:ascii="Times New Roman" w:hAnsi="Times New Roman" w:cs="Times New Roman"/>
          <w:color w:val="000000" w:themeColor="text1"/>
          <w:sz w:val="24"/>
          <w:szCs w:val="24"/>
        </w:rPr>
        <w:t>Kathane</w:t>
      </w:r>
      <w:proofErr w:type="spellEnd"/>
      <w:r w:rsidR="00F216D8" w:rsidRPr="00E42927">
        <w:rPr>
          <w:rStyle w:val="HTMLCite"/>
          <w:rFonts w:ascii="Times New Roman" w:hAnsi="Times New Roman" w:cs="Times New Roman"/>
          <w:color w:val="000000" w:themeColor="text1"/>
          <w:sz w:val="24"/>
          <w:szCs w:val="24"/>
        </w:rPr>
        <w:t>, Raj (19 June 2004). "Adapting to British culture". BMJ. </w:t>
      </w:r>
      <w:r w:rsidR="00F216D8" w:rsidRPr="00E42927">
        <w:rPr>
          <w:rStyle w:val="HTMLCite"/>
          <w:rFonts w:ascii="Times New Roman" w:hAnsi="Times New Roman" w:cs="Times New Roman"/>
          <w:b/>
          <w:bCs/>
          <w:color w:val="000000" w:themeColor="text1"/>
          <w:sz w:val="24"/>
          <w:szCs w:val="24"/>
        </w:rPr>
        <w:t>328</w:t>
      </w:r>
      <w:r w:rsidR="00F216D8" w:rsidRPr="00E42927">
        <w:rPr>
          <w:rStyle w:val="HTMLCite"/>
          <w:rFonts w:ascii="Times New Roman" w:hAnsi="Times New Roman" w:cs="Times New Roman"/>
          <w:color w:val="000000" w:themeColor="text1"/>
          <w:sz w:val="24"/>
          <w:szCs w:val="24"/>
        </w:rPr>
        <w:t> (7454): 273. </w:t>
      </w:r>
      <w:hyperlink r:id="rId97" w:tooltip="Doi (identifier)" w:history="1">
        <w:proofErr w:type="gramStart"/>
        <w:r w:rsidR="00F216D8" w:rsidRPr="00E42927">
          <w:rPr>
            <w:rStyle w:val="Hyperlink"/>
            <w:rFonts w:ascii="Times New Roman" w:hAnsi="Times New Roman" w:cs="Times New Roman"/>
            <w:i/>
            <w:iCs/>
            <w:color w:val="000000" w:themeColor="text1"/>
            <w:sz w:val="24"/>
            <w:szCs w:val="24"/>
            <w:u w:val="none"/>
          </w:rPr>
          <w:t>doi</w:t>
        </w:r>
        <w:proofErr w:type="gramEnd"/>
      </w:hyperlink>
      <w:r w:rsidR="00F216D8" w:rsidRPr="00E42927">
        <w:rPr>
          <w:rStyle w:val="HTMLCite"/>
          <w:rFonts w:ascii="Times New Roman" w:hAnsi="Times New Roman" w:cs="Times New Roman"/>
          <w:color w:val="000000" w:themeColor="text1"/>
          <w:sz w:val="24"/>
          <w:szCs w:val="24"/>
        </w:rPr>
        <w:t>:</w:t>
      </w:r>
      <w:hyperlink r:id="rId98" w:history="1">
        <w:r w:rsidR="00F216D8" w:rsidRPr="00E42927">
          <w:rPr>
            <w:rStyle w:val="Hyperlink"/>
            <w:rFonts w:ascii="Times New Roman" w:hAnsi="Times New Roman" w:cs="Times New Roman"/>
            <w:i/>
            <w:iCs/>
            <w:color w:val="000000" w:themeColor="text1"/>
            <w:sz w:val="24"/>
            <w:szCs w:val="24"/>
            <w:u w:val="none"/>
          </w:rPr>
          <w:t>10.1136/bmj.328.7454.s273</w:t>
        </w:r>
      </w:hyperlink>
      <w:r w:rsidR="00F216D8" w:rsidRPr="00E42927">
        <w:rPr>
          <w:rStyle w:val="HTMLCite"/>
          <w:rFonts w:ascii="Times New Roman" w:hAnsi="Times New Roman" w:cs="Times New Roman"/>
          <w:color w:val="000000" w:themeColor="text1"/>
          <w:sz w:val="24"/>
          <w:szCs w:val="24"/>
        </w:rPr>
        <w:t>. </w:t>
      </w:r>
      <w:hyperlink r:id="rId99" w:tooltip="S2CID (identifier)" w:history="1">
        <w:r w:rsidR="00F216D8" w:rsidRPr="00E42927">
          <w:rPr>
            <w:rStyle w:val="Hyperlink"/>
            <w:rFonts w:ascii="Times New Roman" w:hAnsi="Times New Roman" w:cs="Times New Roman"/>
            <w:i/>
            <w:iCs/>
            <w:color w:val="000000" w:themeColor="text1"/>
            <w:sz w:val="24"/>
            <w:szCs w:val="24"/>
            <w:u w:val="none"/>
          </w:rPr>
          <w:t>S2CID</w:t>
        </w:r>
      </w:hyperlink>
      <w:r w:rsidR="00F216D8" w:rsidRPr="00E42927">
        <w:rPr>
          <w:rStyle w:val="HTMLCite"/>
          <w:rFonts w:ascii="Times New Roman" w:hAnsi="Times New Roman" w:cs="Times New Roman"/>
          <w:color w:val="000000" w:themeColor="text1"/>
          <w:sz w:val="24"/>
          <w:szCs w:val="24"/>
        </w:rPr>
        <w:t> </w:t>
      </w:r>
      <w:hyperlink r:id="rId100" w:history="1">
        <w:r w:rsidR="00F216D8" w:rsidRPr="00E42927">
          <w:rPr>
            <w:rStyle w:val="Hyperlink"/>
            <w:rFonts w:ascii="Times New Roman" w:hAnsi="Times New Roman" w:cs="Times New Roman"/>
            <w:i/>
            <w:iCs/>
            <w:color w:val="000000" w:themeColor="text1"/>
            <w:sz w:val="24"/>
            <w:szCs w:val="24"/>
            <w:u w:val="none"/>
          </w:rPr>
          <w:t>80586759</w:t>
        </w:r>
      </w:hyperlink>
      <w:r w:rsidR="00F216D8" w:rsidRPr="00E42927">
        <w:rPr>
          <w:rStyle w:val="HTMLCite"/>
          <w:rFonts w:ascii="Times New Roman" w:hAnsi="Times New Roman" w:cs="Times New Roman"/>
          <w:color w:val="000000" w:themeColor="text1"/>
          <w:sz w:val="24"/>
          <w:szCs w:val="24"/>
        </w:rPr>
        <w:t>.</w:t>
      </w:r>
    </w:p>
    <w:p w:rsidR="00F216D8" w:rsidRPr="00E42927" w:rsidRDefault="00BE5104" w:rsidP="00F216D8">
      <w:pPr>
        <w:numPr>
          <w:ilvl w:val="1"/>
          <w:numId w:val="1"/>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101" w:anchor="cite_ref-MoranHarris2007_21-0" w:tooltip="Jump up" w:history="1">
        <w:r w:rsidR="00F216D8" w:rsidRPr="00E42927">
          <w:rPr>
            <w:rStyle w:val="Hyperlink"/>
            <w:rFonts w:ascii="Times New Roman" w:hAnsi="Times New Roman" w:cs="Times New Roman"/>
            <w:b/>
            <w:bCs/>
            <w:color w:val="000000" w:themeColor="text1"/>
            <w:sz w:val="24"/>
            <w:szCs w:val="24"/>
            <w:u w:val="none"/>
          </w:rPr>
          <w:t>^</w:t>
        </w:r>
      </w:hyperlink>
      <w:r w:rsidR="00F216D8" w:rsidRPr="00E42927">
        <w:rPr>
          <w:rFonts w:ascii="Times New Roman" w:hAnsi="Times New Roman" w:cs="Times New Roman"/>
          <w:color w:val="000000" w:themeColor="text1"/>
          <w:sz w:val="24"/>
          <w:szCs w:val="24"/>
        </w:rPr>
        <w:t> </w:t>
      </w:r>
      <w:r w:rsidR="00F216D8" w:rsidRPr="00E42927">
        <w:rPr>
          <w:rStyle w:val="HTMLCite"/>
          <w:rFonts w:ascii="Times New Roman" w:hAnsi="Times New Roman" w:cs="Times New Roman"/>
          <w:color w:val="000000" w:themeColor="text1"/>
          <w:sz w:val="24"/>
          <w:szCs w:val="24"/>
        </w:rPr>
        <w:t xml:space="preserve">Robert T. Moran; Philip R. Harris; Sarah </w:t>
      </w:r>
      <w:proofErr w:type="spellStart"/>
      <w:r w:rsidR="00F216D8" w:rsidRPr="00E42927">
        <w:rPr>
          <w:rStyle w:val="HTMLCite"/>
          <w:rFonts w:ascii="Times New Roman" w:hAnsi="Times New Roman" w:cs="Times New Roman"/>
          <w:color w:val="000000" w:themeColor="text1"/>
          <w:sz w:val="24"/>
          <w:szCs w:val="24"/>
        </w:rPr>
        <w:t>Virgilia</w:t>
      </w:r>
      <w:proofErr w:type="spellEnd"/>
      <w:r w:rsidR="00F216D8" w:rsidRPr="00E42927">
        <w:rPr>
          <w:rStyle w:val="HTMLCite"/>
          <w:rFonts w:ascii="Times New Roman" w:hAnsi="Times New Roman" w:cs="Times New Roman"/>
          <w:color w:val="000000" w:themeColor="text1"/>
          <w:sz w:val="24"/>
          <w:szCs w:val="24"/>
        </w:rPr>
        <w:t xml:space="preserve"> Moran (2007). </w:t>
      </w:r>
      <w:hyperlink r:id="rId102" w:history="1">
        <w:r w:rsidR="00F216D8" w:rsidRPr="00E42927">
          <w:rPr>
            <w:rStyle w:val="Hyperlink"/>
            <w:rFonts w:ascii="Times New Roman" w:hAnsi="Times New Roman" w:cs="Times New Roman"/>
            <w:i/>
            <w:iCs/>
            <w:color w:val="000000" w:themeColor="text1"/>
            <w:sz w:val="24"/>
            <w:szCs w:val="24"/>
            <w:u w:val="none"/>
          </w:rPr>
          <w:t>Managing cultural differences: global leadership strategies for the 21st century</w:t>
        </w:r>
      </w:hyperlink>
      <w:r w:rsidR="00F216D8" w:rsidRPr="00E42927">
        <w:rPr>
          <w:rStyle w:val="HTMLCite"/>
          <w:rFonts w:ascii="Times New Roman" w:hAnsi="Times New Roman" w:cs="Times New Roman"/>
          <w:color w:val="000000" w:themeColor="text1"/>
          <w:sz w:val="24"/>
          <w:szCs w:val="24"/>
        </w:rPr>
        <w:t>. Butterworth-Heinemann. pp. 64–. </w:t>
      </w:r>
      <w:hyperlink r:id="rId103" w:tooltip="ISBN (identifier)" w:history="1">
        <w:r w:rsidR="00F216D8" w:rsidRPr="00E42927">
          <w:rPr>
            <w:rStyle w:val="Hyperlink"/>
            <w:rFonts w:ascii="Times New Roman" w:hAnsi="Times New Roman" w:cs="Times New Roman"/>
            <w:i/>
            <w:iCs/>
            <w:color w:val="000000" w:themeColor="text1"/>
            <w:sz w:val="24"/>
            <w:szCs w:val="24"/>
            <w:u w:val="none"/>
          </w:rPr>
          <w:t>ISBN</w:t>
        </w:r>
      </w:hyperlink>
      <w:r w:rsidR="00F216D8" w:rsidRPr="00E42927">
        <w:rPr>
          <w:rStyle w:val="HTMLCite"/>
          <w:rFonts w:ascii="Times New Roman" w:hAnsi="Times New Roman" w:cs="Times New Roman"/>
          <w:color w:val="000000" w:themeColor="text1"/>
          <w:sz w:val="24"/>
          <w:szCs w:val="24"/>
        </w:rPr>
        <w:t> </w:t>
      </w:r>
      <w:hyperlink r:id="rId104" w:tooltip="Special:BookSources/978-0-7506-8247-3" w:history="1">
        <w:r w:rsidR="00F216D8" w:rsidRPr="00E42927">
          <w:rPr>
            <w:rStyle w:val="Hyperlink"/>
            <w:rFonts w:ascii="Times New Roman" w:hAnsi="Times New Roman" w:cs="Times New Roman"/>
            <w:i/>
            <w:iCs/>
            <w:color w:val="000000" w:themeColor="text1"/>
            <w:sz w:val="24"/>
            <w:szCs w:val="24"/>
            <w:u w:val="none"/>
          </w:rPr>
          <w:t>978-0-7506-8247-3</w:t>
        </w:r>
      </w:hyperlink>
      <w:r w:rsidR="00F216D8" w:rsidRPr="00E42927">
        <w:rPr>
          <w:rStyle w:val="reference-accessdate"/>
          <w:rFonts w:ascii="Times New Roman" w:hAnsi="Times New Roman" w:cs="Times New Roman"/>
          <w:i/>
          <w:iCs/>
          <w:color w:val="000000" w:themeColor="text1"/>
          <w:sz w:val="24"/>
          <w:szCs w:val="24"/>
        </w:rPr>
        <w:t>. Retrieved </w:t>
      </w:r>
      <w:r w:rsidR="00F216D8" w:rsidRPr="00E42927">
        <w:rPr>
          <w:rStyle w:val="nowrap"/>
          <w:rFonts w:ascii="Times New Roman" w:hAnsi="Times New Roman" w:cs="Times New Roman"/>
          <w:i/>
          <w:iCs/>
          <w:color w:val="000000" w:themeColor="text1"/>
          <w:sz w:val="24"/>
          <w:szCs w:val="24"/>
        </w:rPr>
        <w:t>17 December</w:t>
      </w:r>
      <w:r w:rsidR="00F216D8" w:rsidRPr="00E42927">
        <w:rPr>
          <w:rStyle w:val="reference-accessdate"/>
          <w:rFonts w:ascii="Times New Roman" w:hAnsi="Times New Roman" w:cs="Times New Roman"/>
          <w:i/>
          <w:iCs/>
          <w:color w:val="000000" w:themeColor="text1"/>
          <w:sz w:val="24"/>
          <w:szCs w:val="24"/>
        </w:rPr>
        <w:t> 2010</w:t>
      </w:r>
      <w:r w:rsidR="00F216D8" w:rsidRPr="00E42927">
        <w:rPr>
          <w:rStyle w:val="HTMLCite"/>
          <w:rFonts w:ascii="Times New Roman" w:hAnsi="Times New Roman" w:cs="Times New Roman"/>
          <w:color w:val="000000" w:themeColor="text1"/>
          <w:sz w:val="24"/>
          <w:szCs w:val="24"/>
        </w:rPr>
        <w:t>.</w:t>
      </w:r>
    </w:p>
    <w:p w:rsidR="00F216D8" w:rsidRPr="00E42927" w:rsidRDefault="00BE5104" w:rsidP="00F216D8">
      <w:pPr>
        <w:numPr>
          <w:ilvl w:val="1"/>
          <w:numId w:val="1"/>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105" w:anchor="cite_ref-22" w:tooltip="Jump up" w:history="1">
        <w:r w:rsidR="00F216D8" w:rsidRPr="00E42927">
          <w:rPr>
            <w:rStyle w:val="Hyperlink"/>
            <w:rFonts w:ascii="Times New Roman" w:hAnsi="Times New Roman" w:cs="Times New Roman"/>
            <w:b/>
            <w:bCs/>
            <w:color w:val="000000" w:themeColor="text1"/>
            <w:sz w:val="24"/>
            <w:szCs w:val="24"/>
            <w:u w:val="none"/>
          </w:rPr>
          <w:t>^</w:t>
        </w:r>
      </w:hyperlink>
      <w:r w:rsidR="00F216D8" w:rsidRPr="00E42927">
        <w:rPr>
          <w:rFonts w:ascii="Times New Roman" w:hAnsi="Times New Roman" w:cs="Times New Roman"/>
          <w:color w:val="000000" w:themeColor="text1"/>
          <w:sz w:val="24"/>
          <w:szCs w:val="24"/>
        </w:rPr>
        <w:t> </w:t>
      </w:r>
      <w:hyperlink r:id="rId106" w:history="1">
        <w:r w:rsidR="00F216D8" w:rsidRPr="00E42927">
          <w:rPr>
            <w:rStyle w:val="Hyperlink"/>
            <w:rFonts w:ascii="Times New Roman" w:hAnsi="Times New Roman" w:cs="Times New Roman"/>
            <w:i/>
            <w:iCs/>
            <w:color w:val="000000" w:themeColor="text1"/>
            <w:sz w:val="24"/>
            <w:szCs w:val="24"/>
            <w:u w:val="none"/>
          </w:rPr>
          <w:t xml:space="preserve">"What Eye Contact — </w:t>
        </w:r>
        <w:proofErr w:type="gramStart"/>
        <w:r w:rsidR="00F216D8" w:rsidRPr="00E42927">
          <w:rPr>
            <w:rStyle w:val="Hyperlink"/>
            <w:rFonts w:ascii="Times New Roman" w:hAnsi="Times New Roman" w:cs="Times New Roman"/>
            <w:i/>
            <w:iCs/>
            <w:color w:val="000000" w:themeColor="text1"/>
            <w:sz w:val="24"/>
            <w:szCs w:val="24"/>
            <w:u w:val="none"/>
          </w:rPr>
          <w:t>And</w:t>
        </w:r>
        <w:proofErr w:type="gramEnd"/>
        <w:r w:rsidR="00F216D8" w:rsidRPr="00E42927">
          <w:rPr>
            <w:rStyle w:val="Hyperlink"/>
            <w:rFonts w:ascii="Times New Roman" w:hAnsi="Times New Roman" w:cs="Times New Roman"/>
            <w:i/>
            <w:iCs/>
            <w:color w:val="000000" w:themeColor="text1"/>
            <w:sz w:val="24"/>
            <w:szCs w:val="24"/>
            <w:u w:val="none"/>
          </w:rPr>
          <w:t xml:space="preserve"> Dogs — Can Teach Us About Civility In Politics"</w:t>
        </w:r>
      </w:hyperlink>
      <w:r w:rsidR="00F216D8" w:rsidRPr="00E42927">
        <w:rPr>
          <w:rStyle w:val="HTMLCite"/>
          <w:rFonts w:ascii="Times New Roman" w:hAnsi="Times New Roman" w:cs="Times New Roman"/>
          <w:color w:val="000000" w:themeColor="text1"/>
          <w:sz w:val="24"/>
          <w:szCs w:val="24"/>
        </w:rPr>
        <w:t>. npr.org.</w:t>
      </w:r>
    </w:p>
    <w:p w:rsidR="00F216D8" w:rsidRPr="00E42927" w:rsidRDefault="00BE5104" w:rsidP="00F216D8">
      <w:pPr>
        <w:numPr>
          <w:ilvl w:val="1"/>
          <w:numId w:val="1"/>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107" w:anchor="cite_ref-23" w:tooltip="Jump up" w:history="1">
        <w:r w:rsidR="00F216D8" w:rsidRPr="00E42927">
          <w:rPr>
            <w:rStyle w:val="Hyperlink"/>
            <w:rFonts w:ascii="Times New Roman" w:hAnsi="Times New Roman" w:cs="Times New Roman"/>
            <w:b/>
            <w:bCs/>
            <w:color w:val="000000" w:themeColor="text1"/>
            <w:sz w:val="24"/>
            <w:szCs w:val="24"/>
            <w:u w:val="none"/>
          </w:rPr>
          <w:t>^</w:t>
        </w:r>
      </w:hyperlink>
      <w:r w:rsidR="00F216D8" w:rsidRPr="00E42927">
        <w:rPr>
          <w:rFonts w:ascii="Times New Roman" w:hAnsi="Times New Roman" w:cs="Times New Roman"/>
          <w:color w:val="000000" w:themeColor="text1"/>
          <w:sz w:val="24"/>
          <w:szCs w:val="24"/>
        </w:rPr>
        <w:t> </w:t>
      </w:r>
      <w:r w:rsidR="00F216D8" w:rsidRPr="00E42927">
        <w:rPr>
          <w:rStyle w:val="reference-text"/>
          <w:rFonts w:ascii="Times New Roman" w:hAnsi="Times New Roman" w:cs="Times New Roman"/>
          <w:color w:val="000000" w:themeColor="text1"/>
          <w:sz w:val="24"/>
          <w:szCs w:val="24"/>
        </w:rPr>
        <w:t>Sommers-</w:t>
      </w:r>
      <w:proofErr w:type="spellStart"/>
      <w:r w:rsidR="00F216D8" w:rsidRPr="00E42927">
        <w:rPr>
          <w:rStyle w:val="reference-text"/>
          <w:rFonts w:ascii="Times New Roman" w:hAnsi="Times New Roman" w:cs="Times New Roman"/>
          <w:color w:val="000000" w:themeColor="text1"/>
          <w:sz w:val="24"/>
          <w:szCs w:val="24"/>
        </w:rPr>
        <w:t>Flanagaan</w:t>
      </w:r>
      <w:proofErr w:type="spellEnd"/>
      <w:r w:rsidR="00F216D8" w:rsidRPr="00E42927">
        <w:rPr>
          <w:rStyle w:val="reference-text"/>
          <w:rFonts w:ascii="Times New Roman" w:hAnsi="Times New Roman" w:cs="Times New Roman"/>
          <w:color w:val="000000" w:themeColor="text1"/>
          <w:sz w:val="24"/>
          <w:szCs w:val="24"/>
        </w:rPr>
        <w:t xml:space="preserve"> &amp; Sommers Flanagan. (2009). Clinical Interviewing. Wiley.</w:t>
      </w:r>
    </w:p>
    <w:p w:rsidR="00F216D8" w:rsidRPr="00E42927" w:rsidRDefault="00F216D8" w:rsidP="00F216D8">
      <w:pPr>
        <w:numPr>
          <w:ilvl w:val="1"/>
          <w:numId w:val="1"/>
        </w:numPr>
        <w:shd w:val="clear" w:color="auto" w:fill="FFFFFF"/>
        <w:spacing w:before="100" w:beforeAutospacing="1" w:after="24" w:line="240" w:lineRule="auto"/>
        <w:ind w:left="768"/>
        <w:rPr>
          <w:rFonts w:ascii="Times New Roman" w:hAnsi="Times New Roman" w:cs="Times New Roman"/>
          <w:color w:val="000000" w:themeColor="text1"/>
          <w:sz w:val="24"/>
          <w:szCs w:val="24"/>
        </w:rPr>
      </w:pPr>
      <w:r w:rsidRPr="00E42927">
        <w:rPr>
          <w:rStyle w:val="mw-cite-backlink"/>
          <w:rFonts w:ascii="Times New Roman" w:hAnsi="Times New Roman" w:cs="Times New Roman"/>
          <w:color w:val="000000" w:themeColor="text1"/>
          <w:sz w:val="24"/>
          <w:szCs w:val="24"/>
        </w:rPr>
        <w:t>^ </w:t>
      </w:r>
      <w:hyperlink r:id="rId108" w:anchor="cite_ref-birthpsychology.com_24-0" w:history="1">
        <w:r w:rsidRPr="00E42927">
          <w:rPr>
            <w:rStyle w:val="cite-accessibility-label"/>
            <w:rFonts w:ascii="Times New Roman" w:hAnsi="Times New Roman" w:cs="Times New Roman"/>
            <w:color w:val="000000" w:themeColor="text1"/>
            <w:sz w:val="24"/>
            <w:szCs w:val="24"/>
          </w:rPr>
          <w:t xml:space="preserve">Jump up </w:t>
        </w:r>
        <w:proofErr w:type="spellStart"/>
        <w:r w:rsidRPr="00E42927">
          <w:rPr>
            <w:rStyle w:val="cite-accessibility-label"/>
            <w:rFonts w:ascii="Times New Roman" w:hAnsi="Times New Roman" w:cs="Times New Roman"/>
            <w:color w:val="000000" w:themeColor="text1"/>
            <w:sz w:val="24"/>
            <w:szCs w:val="24"/>
          </w:rPr>
          <w:t>to</w:t>
        </w:r>
        <w:proofErr w:type="gramStart"/>
        <w:r w:rsidRPr="00E42927">
          <w:rPr>
            <w:rStyle w:val="cite-accessibility-label"/>
            <w:rFonts w:ascii="Times New Roman" w:hAnsi="Times New Roman" w:cs="Times New Roman"/>
            <w:color w:val="000000" w:themeColor="text1"/>
            <w:sz w:val="24"/>
            <w:szCs w:val="24"/>
          </w:rPr>
          <w:t>:</w:t>
        </w:r>
        <w:r w:rsidRPr="00E42927">
          <w:rPr>
            <w:rStyle w:val="Hyperlink"/>
            <w:rFonts w:ascii="Times New Roman" w:hAnsi="Times New Roman" w:cs="Times New Roman"/>
            <w:b/>
            <w:bCs/>
            <w:i/>
            <w:iCs/>
            <w:color w:val="000000" w:themeColor="text1"/>
            <w:sz w:val="24"/>
            <w:szCs w:val="24"/>
            <w:u w:val="none"/>
            <w:vertAlign w:val="superscript"/>
          </w:rPr>
          <w:t>a</w:t>
        </w:r>
        <w:proofErr w:type="spellEnd"/>
        <w:proofErr w:type="gramEnd"/>
      </w:hyperlink>
      <w:r w:rsidRPr="00E42927">
        <w:rPr>
          <w:rStyle w:val="mw-cite-backlink"/>
          <w:rFonts w:ascii="Times New Roman" w:hAnsi="Times New Roman" w:cs="Times New Roman"/>
          <w:color w:val="000000" w:themeColor="text1"/>
          <w:sz w:val="24"/>
          <w:szCs w:val="24"/>
        </w:rPr>
        <w:t> </w:t>
      </w:r>
      <w:hyperlink r:id="rId109" w:anchor="cite_ref-birthpsychology.com_24-1" w:history="1">
        <w:r w:rsidRPr="00E42927">
          <w:rPr>
            <w:rStyle w:val="Hyperlink"/>
            <w:rFonts w:ascii="Times New Roman" w:hAnsi="Times New Roman" w:cs="Times New Roman"/>
            <w:b/>
            <w:bCs/>
            <w:i/>
            <w:iCs/>
            <w:color w:val="000000" w:themeColor="text1"/>
            <w:sz w:val="24"/>
            <w:szCs w:val="24"/>
            <w:u w:val="none"/>
            <w:vertAlign w:val="superscript"/>
          </w:rPr>
          <w:t>b</w:t>
        </w:r>
      </w:hyperlink>
      <w:r w:rsidRPr="00E42927">
        <w:rPr>
          <w:rFonts w:ascii="Times New Roman" w:hAnsi="Times New Roman" w:cs="Times New Roman"/>
          <w:color w:val="000000" w:themeColor="text1"/>
          <w:sz w:val="24"/>
          <w:szCs w:val="24"/>
        </w:rPr>
        <w:t> </w:t>
      </w:r>
      <w:r w:rsidRPr="00E42927">
        <w:rPr>
          <w:rStyle w:val="HTMLCite"/>
          <w:rFonts w:ascii="Times New Roman" w:hAnsi="Times New Roman" w:cs="Times New Roman"/>
          <w:color w:val="000000" w:themeColor="text1"/>
          <w:sz w:val="24"/>
          <w:szCs w:val="24"/>
        </w:rPr>
        <w:t xml:space="preserve">Michel </w:t>
      </w:r>
      <w:proofErr w:type="spellStart"/>
      <w:r w:rsidRPr="00E42927">
        <w:rPr>
          <w:rStyle w:val="HTMLCite"/>
          <w:rFonts w:ascii="Times New Roman" w:hAnsi="Times New Roman" w:cs="Times New Roman"/>
          <w:color w:val="000000" w:themeColor="text1"/>
          <w:sz w:val="24"/>
          <w:szCs w:val="24"/>
        </w:rPr>
        <w:t>Odent</w:t>
      </w:r>
      <w:proofErr w:type="spellEnd"/>
      <w:r w:rsidRPr="00E42927">
        <w:rPr>
          <w:rStyle w:val="HTMLCite"/>
          <w:rFonts w:ascii="Times New Roman" w:hAnsi="Times New Roman" w:cs="Times New Roman"/>
          <w:color w:val="000000" w:themeColor="text1"/>
          <w:sz w:val="24"/>
          <w:szCs w:val="24"/>
        </w:rPr>
        <w:t>, M.D. </w:t>
      </w:r>
      <w:hyperlink r:id="rId110" w:history="1">
        <w:r w:rsidRPr="00E42927">
          <w:rPr>
            <w:rStyle w:val="Hyperlink"/>
            <w:rFonts w:ascii="Times New Roman" w:hAnsi="Times New Roman" w:cs="Times New Roman"/>
            <w:i/>
            <w:iCs/>
            <w:color w:val="000000" w:themeColor="text1"/>
            <w:sz w:val="24"/>
            <w:szCs w:val="24"/>
            <w:u w:val="none"/>
          </w:rPr>
          <w:t>"Primal Health"</w:t>
        </w:r>
      </w:hyperlink>
      <w:r w:rsidRPr="00E42927">
        <w:rPr>
          <w:rStyle w:val="HTMLCite"/>
          <w:rFonts w:ascii="Times New Roman" w:hAnsi="Times New Roman" w:cs="Times New Roman"/>
          <w:color w:val="000000" w:themeColor="text1"/>
          <w:sz w:val="24"/>
          <w:szCs w:val="24"/>
        </w:rPr>
        <w:t>. Archived from </w:t>
      </w:r>
      <w:hyperlink r:id="rId111" w:history="1">
        <w:r w:rsidRPr="00E42927">
          <w:rPr>
            <w:rStyle w:val="Hyperlink"/>
            <w:rFonts w:ascii="Times New Roman" w:hAnsi="Times New Roman" w:cs="Times New Roman"/>
            <w:i/>
            <w:iCs/>
            <w:color w:val="000000" w:themeColor="text1"/>
            <w:sz w:val="24"/>
            <w:szCs w:val="24"/>
            <w:u w:val="none"/>
          </w:rPr>
          <w:t>the original</w:t>
        </w:r>
      </w:hyperlink>
      <w:r w:rsidRPr="00E42927">
        <w:rPr>
          <w:rStyle w:val="HTMLCite"/>
          <w:rFonts w:ascii="Times New Roman" w:hAnsi="Times New Roman" w:cs="Times New Roman"/>
          <w:color w:val="000000" w:themeColor="text1"/>
          <w:sz w:val="24"/>
          <w:szCs w:val="24"/>
        </w:rPr>
        <w:t> on 12 December 2010.</w:t>
      </w:r>
    </w:p>
    <w:p w:rsidR="00F216D8" w:rsidRPr="00E42927" w:rsidRDefault="00BE5104" w:rsidP="00F216D8">
      <w:pPr>
        <w:numPr>
          <w:ilvl w:val="1"/>
          <w:numId w:val="1"/>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112" w:anchor="cite_ref-NZ_Herald_10457124_25-0" w:tooltip="Jump up" w:history="1">
        <w:r w:rsidR="00F216D8" w:rsidRPr="00E42927">
          <w:rPr>
            <w:rStyle w:val="Hyperlink"/>
            <w:rFonts w:ascii="Times New Roman" w:hAnsi="Times New Roman" w:cs="Times New Roman"/>
            <w:b/>
            <w:bCs/>
            <w:color w:val="000000" w:themeColor="text1"/>
            <w:sz w:val="24"/>
            <w:szCs w:val="24"/>
            <w:u w:val="none"/>
          </w:rPr>
          <w:t>^</w:t>
        </w:r>
      </w:hyperlink>
      <w:r w:rsidR="00F216D8" w:rsidRPr="00E42927">
        <w:rPr>
          <w:rFonts w:ascii="Times New Roman" w:hAnsi="Times New Roman" w:cs="Times New Roman"/>
          <w:color w:val="000000" w:themeColor="text1"/>
          <w:sz w:val="24"/>
          <w:szCs w:val="24"/>
        </w:rPr>
        <w:t> </w:t>
      </w:r>
      <w:r w:rsidR="00F216D8" w:rsidRPr="00E42927">
        <w:rPr>
          <w:rStyle w:val="HTMLCite"/>
          <w:rFonts w:ascii="Times New Roman" w:hAnsi="Times New Roman" w:cs="Times New Roman"/>
          <w:color w:val="000000" w:themeColor="text1"/>
          <w:sz w:val="24"/>
          <w:szCs w:val="24"/>
        </w:rPr>
        <w:t>Booker, Jarrod (11 August 2007). </w:t>
      </w:r>
      <w:hyperlink r:id="rId113" w:history="1">
        <w:r w:rsidR="00F216D8" w:rsidRPr="00E42927">
          <w:rPr>
            <w:rStyle w:val="Hyperlink"/>
            <w:rFonts w:ascii="Times New Roman" w:hAnsi="Times New Roman" w:cs="Times New Roman"/>
            <w:i/>
            <w:iCs/>
            <w:color w:val="000000" w:themeColor="text1"/>
            <w:sz w:val="24"/>
            <w:szCs w:val="24"/>
            <w:u w:val="none"/>
          </w:rPr>
          <w:t>"'Eye contact' likely cause for dog attacks"</w:t>
        </w:r>
      </w:hyperlink>
      <w:r w:rsidR="00F216D8" w:rsidRPr="00E42927">
        <w:rPr>
          <w:rStyle w:val="HTMLCite"/>
          <w:rFonts w:ascii="Times New Roman" w:hAnsi="Times New Roman" w:cs="Times New Roman"/>
          <w:color w:val="000000" w:themeColor="text1"/>
          <w:sz w:val="24"/>
          <w:szCs w:val="24"/>
        </w:rPr>
        <w:t>. </w:t>
      </w:r>
      <w:hyperlink r:id="rId114" w:tooltip="The New Zealand Herald" w:history="1">
        <w:r w:rsidR="00F216D8" w:rsidRPr="00E42927">
          <w:rPr>
            <w:rStyle w:val="Hyperlink"/>
            <w:rFonts w:ascii="Times New Roman" w:hAnsi="Times New Roman" w:cs="Times New Roman"/>
            <w:i/>
            <w:iCs/>
            <w:color w:val="000000" w:themeColor="text1"/>
            <w:sz w:val="24"/>
            <w:szCs w:val="24"/>
            <w:u w:val="none"/>
          </w:rPr>
          <w:t>The New Zealand Herald</w:t>
        </w:r>
      </w:hyperlink>
      <w:r w:rsidR="00F216D8" w:rsidRPr="00E42927">
        <w:rPr>
          <w:rStyle w:val="reference-accessdate"/>
          <w:rFonts w:ascii="Times New Roman" w:hAnsi="Times New Roman" w:cs="Times New Roman"/>
          <w:i/>
          <w:iCs/>
          <w:color w:val="000000" w:themeColor="text1"/>
          <w:sz w:val="24"/>
          <w:szCs w:val="24"/>
        </w:rPr>
        <w:t>. Retrieved </w:t>
      </w:r>
      <w:r w:rsidR="00F216D8" w:rsidRPr="00E42927">
        <w:rPr>
          <w:rStyle w:val="nowrap"/>
          <w:rFonts w:ascii="Times New Roman" w:hAnsi="Times New Roman" w:cs="Times New Roman"/>
          <w:i/>
          <w:iCs/>
          <w:color w:val="000000" w:themeColor="text1"/>
          <w:sz w:val="24"/>
          <w:szCs w:val="24"/>
        </w:rPr>
        <w:t>30 September</w:t>
      </w:r>
      <w:r w:rsidR="00F216D8" w:rsidRPr="00E42927">
        <w:rPr>
          <w:rStyle w:val="reference-accessdate"/>
          <w:rFonts w:ascii="Times New Roman" w:hAnsi="Times New Roman" w:cs="Times New Roman"/>
          <w:i/>
          <w:iCs/>
          <w:color w:val="000000" w:themeColor="text1"/>
          <w:sz w:val="24"/>
          <w:szCs w:val="24"/>
        </w:rPr>
        <w:t> 2011</w:t>
      </w:r>
      <w:r w:rsidR="00F216D8" w:rsidRPr="00E42927">
        <w:rPr>
          <w:rStyle w:val="HTMLCite"/>
          <w:rFonts w:ascii="Times New Roman" w:hAnsi="Times New Roman" w:cs="Times New Roman"/>
          <w:color w:val="000000" w:themeColor="text1"/>
          <w:sz w:val="24"/>
          <w:szCs w:val="24"/>
        </w:rPr>
        <w:t>.</w:t>
      </w:r>
    </w:p>
    <w:p w:rsidR="00F216D8" w:rsidRPr="00E42927" w:rsidRDefault="00BE5104" w:rsidP="00F216D8">
      <w:pPr>
        <w:numPr>
          <w:ilvl w:val="1"/>
          <w:numId w:val="1"/>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115" w:anchor="cite_ref-26" w:tooltip="Jump up" w:history="1">
        <w:r w:rsidR="00F216D8" w:rsidRPr="00E42927">
          <w:rPr>
            <w:rStyle w:val="Hyperlink"/>
            <w:rFonts w:ascii="Times New Roman" w:hAnsi="Times New Roman" w:cs="Times New Roman"/>
            <w:b/>
            <w:bCs/>
            <w:color w:val="000000" w:themeColor="text1"/>
            <w:sz w:val="24"/>
            <w:szCs w:val="24"/>
            <w:u w:val="none"/>
          </w:rPr>
          <w:t>^</w:t>
        </w:r>
      </w:hyperlink>
      <w:r w:rsidR="00F216D8" w:rsidRPr="00E42927">
        <w:rPr>
          <w:rFonts w:ascii="Times New Roman" w:hAnsi="Times New Roman" w:cs="Times New Roman"/>
          <w:color w:val="000000" w:themeColor="text1"/>
          <w:sz w:val="24"/>
          <w:szCs w:val="24"/>
        </w:rPr>
        <w:t> </w:t>
      </w:r>
      <w:r w:rsidR="00F216D8" w:rsidRPr="00E42927">
        <w:rPr>
          <w:rStyle w:val="HTMLCite"/>
          <w:rFonts w:ascii="Times New Roman" w:hAnsi="Times New Roman" w:cs="Times New Roman"/>
          <w:color w:val="000000" w:themeColor="text1"/>
          <w:sz w:val="24"/>
          <w:szCs w:val="24"/>
        </w:rPr>
        <w:t xml:space="preserve">Miho </w:t>
      </w:r>
      <w:proofErr w:type="spellStart"/>
      <w:r w:rsidR="00F216D8" w:rsidRPr="00E42927">
        <w:rPr>
          <w:rStyle w:val="HTMLCite"/>
          <w:rFonts w:ascii="Times New Roman" w:hAnsi="Times New Roman" w:cs="Times New Roman"/>
          <w:color w:val="000000" w:themeColor="text1"/>
          <w:sz w:val="24"/>
          <w:szCs w:val="24"/>
        </w:rPr>
        <w:t>Nagasawa</w:t>
      </w:r>
      <w:proofErr w:type="spellEnd"/>
      <w:r w:rsidR="00F216D8" w:rsidRPr="00E42927">
        <w:rPr>
          <w:rStyle w:val="HTMLCite"/>
          <w:rFonts w:ascii="Times New Roman" w:hAnsi="Times New Roman" w:cs="Times New Roman"/>
          <w:color w:val="000000" w:themeColor="text1"/>
          <w:sz w:val="24"/>
          <w:szCs w:val="24"/>
        </w:rPr>
        <w:t xml:space="preserve">; </w:t>
      </w:r>
      <w:proofErr w:type="spellStart"/>
      <w:r w:rsidR="00F216D8" w:rsidRPr="00E42927">
        <w:rPr>
          <w:rStyle w:val="HTMLCite"/>
          <w:rFonts w:ascii="Times New Roman" w:hAnsi="Times New Roman" w:cs="Times New Roman"/>
          <w:color w:val="000000" w:themeColor="text1"/>
          <w:sz w:val="24"/>
          <w:szCs w:val="24"/>
        </w:rPr>
        <w:t>Shouhei</w:t>
      </w:r>
      <w:proofErr w:type="spellEnd"/>
      <w:r w:rsidR="00F216D8" w:rsidRPr="00E42927">
        <w:rPr>
          <w:rStyle w:val="HTMLCite"/>
          <w:rFonts w:ascii="Times New Roman" w:hAnsi="Times New Roman" w:cs="Times New Roman"/>
          <w:color w:val="000000" w:themeColor="text1"/>
          <w:sz w:val="24"/>
          <w:szCs w:val="24"/>
        </w:rPr>
        <w:t xml:space="preserve"> Mitsui; </w:t>
      </w:r>
      <w:proofErr w:type="spellStart"/>
      <w:r w:rsidR="00F216D8" w:rsidRPr="00E42927">
        <w:rPr>
          <w:rStyle w:val="HTMLCite"/>
          <w:rFonts w:ascii="Times New Roman" w:hAnsi="Times New Roman" w:cs="Times New Roman"/>
          <w:color w:val="000000" w:themeColor="text1"/>
          <w:sz w:val="24"/>
          <w:szCs w:val="24"/>
        </w:rPr>
        <w:t>Shiori</w:t>
      </w:r>
      <w:proofErr w:type="spellEnd"/>
      <w:r w:rsidR="00F216D8" w:rsidRPr="00E42927">
        <w:rPr>
          <w:rStyle w:val="HTMLCite"/>
          <w:rFonts w:ascii="Times New Roman" w:hAnsi="Times New Roman" w:cs="Times New Roman"/>
          <w:color w:val="000000" w:themeColor="text1"/>
          <w:sz w:val="24"/>
          <w:szCs w:val="24"/>
        </w:rPr>
        <w:t xml:space="preserve"> </w:t>
      </w:r>
      <w:proofErr w:type="spellStart"/>
      <w:r w:rsidR="00F216D8" w:rsidRPr="00E42927">
        <w:rPr>
          <w:rStyle w:val="HTMLCite"/>
          <w:rFonts w:ascii="Times New Roman" w:hAnsi="Times New Roman" w:cs="Times New Roman"/>
          <w:color w:val="000000" w:themeColor="text1"/>
          <w:sz w:val="24"/>
          <w:szCs w:val="24"/>
        </w:rPr>
        <w:t>En</w:t>
      </w:r>
      <w:proofErr w:type="spellEnd"/>
      <w:r w:rsidR="00F216D8" w:rsidRPr="00E42927">
        <w:rPr>
          <w:rStyle w:val="HTMLCite"/>
          <w:rFonts w:ascii="Times New Roman" w:hAnsi="Times New Roman" w:cs="Times New Roman"/>
          <w:color w:val="000000" w:themeColor="text1"/>
          <w:sz w:val="24"/>
          <w:szCs w:val="24"/>
        </w:rPr>
        <w:t xml:space="preserve">; </w:t>
      </w:r>
      <w:proofErr w:type="spellStart"/>
      <w:r w:rsidR="00F216D8" w:rsidRPr="00E42927">
        <w:rPr>
          <w:rStyle w:val="HTMLCite"/>
          <w:rFonts w:ascii="Times New Roman" w:hAnsi="Times New Roman" w:cs="Times New Roman"/>
          <w:color w:val="000000" w:themeColor="text1"/>
          <w:sz w:val="24"/>
          <w:szCs w:val="24"/>
        </w:rPr>
        <w:t>Nobuyo</w:t>
      </w:r>
      <w:proofErr w:type="spellEnd"/>
      <w:r w:rsidR="00F216D8" w:rsidRPr="00E42927">
        <w:rPr>
          <w:rStyle w:val="HTMLCite"/>
          <w:rFonts w:ascii="Times New Roman" w:hAnsi="Times New Roman" w:cs="Times New Roman"/>
          <w:color w:val="000000" w:themeColor="text1"/>
          <w:sz w:val="24"/>
          <w:szCs w:val="24"/>
        </w:rPr>
        <w:t xml:space="preserve"> </w:t>
      </w:r>
      <w:proofErr w:type="spellStart"/>
      <w:r w:rsidR="00F216D8" w:rsidRPr="00E42927">
        <w:rPr>
          <w:rStyle w:val="HTMLCite"/>
          <w:rFonts w:ascii="Times New Roman" w:hAnsi="Times New Roman" w:cs="Times New Roman"/>
          <w:color w:val="000000" w:themeColor="text1"/>
          <w:sz w:val="24"/>
          <w:szCs w:val="24"/>
        </w:rPr>
        <w:t>Ohtani</w:t>
      </w:r>
      <w:proofErr w:type="spellEnd"/>
      <w:r w:rsidR="00F216D8" w:rsidRPr="00E42927">
        <w:rPr>
          <w:rStyle w:val="HTMLCite"/>
          <w:rFonts w:ascii="Times New Roman" w:hAnsi="Times New Roman" w:cs="Times New Roman"/>
          <w:color w:val="000000" w:themeColor="text1"/>
          <w:sz w:val="24"/>
          <w:szCs w:val="24"/>
        </w:rPr>
        <w:t xml:space="preserve">; </w:t>
      </w:r>
      <w:proofErr w:type="spellStart"/>
      <w:r w:rsidR="00F216D8" w:rsidRPr="00E42927">
        <w:rPr>
          <w:rStyle w:val="HTMLCite"/>
          <w:rFonts w:ascii="Times New Roman" w:hAnsi="Times New Roman" w:cs="Times New Roman"/>
          <w:color w:val="000000" w:themeColor="text1"/>
          <w:sz w:val="24"/>
          <w:szCs w:val="24"/>
        </w:rPr>
        <w:t>Mitsuaki</w:t>
      </w:r>
      <w:proofErr w:type="spellEnd"/>
      <w:r w:rsidR="00F216D8" w:rsidRPr="00E42927">
        <w:rPr>
          <w:rStyle w:val="HTMLCite"/>
          <w:rFonts w:ascii="Times New Roman" w:hAnsi="Times New Roman" w:cs="Times New Roman"/>
          <w:color w:val="000000" w:themeColor="text1"/>
          <w:sz w:val="24"/>
          <w:szCs w:val="24"/>
        </w:rPr>
        <w:t xml:space="preserve"> </w:t>
      </w:r>
      <w:proofErr w:type="spellStart"/>
      <w:r w:rsidR="00F216D8" w:rsidRPr="00E42927">
        <w:rPr>
          <w:rStyle w:val="HTMLCite"/>
          <w:rFonts w:ascii="Times New Roman" w:hAnsi="Times New Roman" w:cs="Times New Roman"/>
          <w:color w:val="000000" w:themeColor="text1"/>
          <w:sz w:val="24"/>
          <w:szCs w:val="24"/>
        </w:rPr>
        <w:t>Ohta</w:t>
      </w:r>
      <w:proofErr w:type="spellEnd"/>
      <w:r w:rsidR="00F216D8" w:rsidRPr="00E42927">
        <w:rPr>
          <w:rStyle w:val="HTMLCite"/>
          <w:rFonts w:ascii="Times New Roman" w:hAnsi="Times New Roman" w:cs="Times New Roman"/>
          <w:color w:val="000000" w:themeColor="text1"/>
          <w:sz w:val="24"/>
          <w:szCs w:val="24"/>
        </w:rPr>
        <w:t xml:space="preserve">; </w:t>
      </w:r>
      <w:proofErr w:type="spellStart"/>
      <w:r w:rsidR="00F216D8" w:rsidRPr="00E42927">
        <w:rPr>
          <w:rStyle w:val="HTMLCite"/>
          <w:rFonts w:ascii="Times New Roman" w:hAnsi="Times New Roman" w:cs="Times New Roman"/>
          <w:color w:val="000000" w:themeColor="text1"/>
          <w:sz w:val="24"/>
          <w:szCs w:val="24"/>
        </w:rPr>
        <w:t>Yasuo</w:t>
      </w:r>
      <w:proofErr w:type="spellEnd"/>
      <w:r w:rsidR="00F216D8" w:rsidRPr="00E42927">
        <w:rPr>
          <w:rStyle w:val="HTMLCite"/>
          <w:rFonts w:ascii="Times New Roman" w:hAnsi="Times New Roman" w:cs="Times New Roman"/>
          <w:color w:val="000000" w:themeColor="text1"/>
          <w:sz w:val="24"/>
          <w:szCs w:val="24"/>
        </w:rPr>
        <w:t xml:space="preserve"> Sakuma; </w:t>
      </w:r>
      <w:proofErr w:type="spellStart"/>
      <w:r w:rsidR="00F216D8" w:rsidRPr="00E42927">
        <w:rPr>
          <w:rStyle w:val="HTMLCite"/>
          <w:rFonts w:ascii="Times New Roman" w:hAnsi="Times New Roman" w:cs="Times New Roman"/>
          <w:color w:val="000000" w:themeColor="text1"/>
          <w:sz w:val="24"/>
          <w:szCs w:val="24"/>
        </w:rPr>
        <w:t>Tatsushi</w:t>
      </w:r>
      <w:proofErr w:type="spellEnd"/>
      <w:r w:rsidR="00F216D8" w:rsidRPr="00E42927">
        <w:rPr>
          <w:rStyle w:val="HTMLCite"/>
          <w:rFonts w:ascii="Times New Roman" w:hAnsi="Times New Roman" w:cs="Times New Roman"/>
          <w:color w:val="000000" w:themeColor="text1"/>
          <w:sz w:val="24"/>
          <w:szCs w:val="24"/>
        </w:rPr>
        <w:t xml:space="preserve"> </w:t>
      </w:r>
      <w:proofErr w:type="spellStart"/>
      <w:r w:rsidR="00F216D8" w:rsidRPr="00E42927">
        <w:rPr>
          <w:rStyle w:val="HTMLCite"/>
          <w:rFonts w:ascii="Times New Roman" w:hAnsi="Times New Roman" w:cs="Times New Roman"/>
          <w:color w:val="000000" w:themeColor="text1"/>
          <w:sz w:val="24"/>
          <w:szCs w:val="24"/>
        </w:rPr>
        <w:t>Onaka</w:t>
      </w:r>
      <w:proofErr w:type="spellEnd"/>
      <w:r w:rsidR="00F216D8" w:rsidRPr="00E42927">
        <w:rPr>
          <w:rStyle w:val="HTMLCite"/>
          <w:rFonts w:ascii="Times New Roman" w:hAnsi="Times New Roman" w:cs="Times New Roman"/>
          <w:color w:val="000000" w:themeColor="text1"/>
          <w:sz w:val="24"/>
          <w:szCs w:val="24"/>
        </w:rPr>
        <w:t xml:space="preserve">; </w:t>
      </w:r>
      <w:proofErr w:type="spellStart"/>
      <w:r w:rsidR="00F216D8" w:rsidRPr="00E42927">
        <w:rPr>
          <w:rStyle w:val="HTMLCite"/>
          <w:rFonts w:ascii="Times New Roman" w:hAnsi="Times New Roman" w:cs="Times New Roman"/>
          <w:color w:val="000000" w:themeColor="text1"/>
          <w:sz w:val="24"/>
          <w:szCs w:val="24"/>
        </w:rPr>
        <w:t>Kazutaka</w:t>
      </w:r>
      <w:proofErr w:type="spellEnd"/>
      <w:r w:rsidR="00F216D8" w:rsidRPr="00E42927">
        <w:rPr>
          <w:rStyle w:val="HTMLCite"/>
          <w:rFonts w:ascii="Times New Roman" w:hAnsi="Times New Roman" w:cs="Times New Roman"/>
          <w:color w:val="000000" w:themeColor="text1"/>
          <w:sz w:val="24"/>
          <w:szCs w:val="24"/>
        </w:rPr>
        <w:t xml:space="preserve"> Mogi; </w:t>
      </w:r>
      <w:proofErr w:type="spellStart"/>
      <w:r w:rsidR="00F216D8" w:rsidRPr="00E42927">
        <w:rPr>
          <w:rStyle w:val="HTMLCite"/>
          <w:rFonts w:ascii="Times New Roman" w:hAnsi="Times New Roman" w:cs="Times New Roman"/>
          <w:color w:val="000000" w:themeColor="text1"/>
          <w:sz w:val="24"/>
          <w:szCs w:val="24"/>
        </w:rPr>
        <w:t>Takefumi</w:t>
      </w:r>
      <w:proofErr w:type="spellEnd"/>
      <w:r w:rsidR="00F216D8" w:rsidRPr="00E42927">
        <w:rPr>
          <w:rStyle w:val="HTMLCite"/>
          <w:rFonts w:ascii="Times New Roman" w:hAnsi="Times New Roman" w:cs="Times New Roman"/>
          <w:color w:val="000000" w:themeColor="text1"/>
          <w:sz w:val="24"/>
          <w:szCs w:val="24"/>
        </w:rPr>
        <w:t xml:space="preserve"> </w:t>
      </w:r>
      <w:proofErr w:type="spellStart"/>
      <w:r w:rsidR="00F216D8" w:rsidRPr="00E42927">
        <w:rPr>
          <w:rStyle w:val="HTMLCite"/>
          <w:rFonts w:ascii="Times New Roman" w:hAnsi="Times New Roman" w:cs="Times New Roman"/>
          <w:color w:val="000000" w:themeColor="text1"/>
          <w:sz w:val="24"/>
          <w:szCs w:val="24"/>
        </w:rPr>
        <w:t>Kikusui</w:t>
      </w:r>
      <w:proofErr w:type="spellEnd"/>
      <w:r w:rsidR="00F216D8" w:rsidRPr="00E42927">
        <w:rPr>
          <w:rStyle w:val="HTMLCite"/>
          <w:rFonts w:ascii="Times New Roman" w:hAnsi="Times New Roman" w:cs="Times New Roman"/>
          <w:color w:val="000000" w:themeColor="text1"/>
          <w:sz w:val="24"/>
          <w:szCs w:val="24"/>
        </w:rPr>
        <w:t xml:space="preserve"> (17 April 2015). "Oxytocin-gaze positive loop and the coevolution of human-dog bonds". Science. </w:t>
      </w:r>
      <w:r w:rsidR="00F216D8" w:rsidRPr="00E42927">
        <w:rPr>
          <w:rStyle w:val="HTMLCite"/>
          <w:rFonts w:ascii="Times New Roman" w:hAnsi="Times New Roman" w:cs="Times New Roman"/>
          <w:b/>
          <w:bCs/>
          <w:color w:val="000000" w:themeColor="text1"/>
          <w:sz w:val="24"/>
          <w:szCs w:val="24"/>
        </w:rPr>
        <w:t>348</w:t>
      </w:r>
      <w:r w:rsidR="00F216D8" w:rsidRPr="00E42927">
        <w:rPr>
          <w:rStyle w:val="HTMLCite"/>
          <w:rFonts w:ascii="Times New Roman" w:hAnsi="Times New Roman" w:cs="Times New Roman"/>
          <w:color w:val="000000" w:themeColor="text1"/>
          <w:sz w:val="24"/>
          <w:szCs w:val="24"/>
        </w:rPr>
        <w:t> (6232): 333–336. </w:t>
      </w:r>
      <w:hyperlink r:id="rId116" w:tooltip="Bibcode (identifier)" w:history="1">
        <w:r w:rsidR="00F216D8" w:rsidRPr="00E42927">
          <w:rPr>
            <w:rStyle w:val="Hyperlink"/>
            <w:rFonts w:ascii="Times New Roman" w:hAnsi="Times New Roman" w:cs="Times New Roman"/>
            <w:i/>
            <w:iCs/>
            <w:color w:val="000000" w:themeColor="text1"/>
            <w:sz w:val="24"/>
            <w:szCs w:val="24"/>
            <w:u w:val="none"/>
          </w:rPr>
          <w:t>Bibcode</w:t>
        </w:r>
      </w:hyperlink>
      <w:proofErr w:type="gramStart"/>
      <w:r w:rsidR="00F216D8" w:rsidRPr="00E42927">
        <w:rPr>
          <w:rStyle w:val="HTMLCite"/>
          <w:rFonts w:ascii="Times New Roman" w:hAnsi="Times New Roman" w:cs="Times New Roman"/>
          <w:color w:val="000000" w:themeColor="text1"/>
          <w:sz w:val="24"/>
          <w:szCs w:val="24"/>
        </w:rPr>
        <w:t>:</w:t>
      </w:r>
      <w:proofErr w:type="gramEnd"/>
      <w:r w:rsidR="00F216D8" w:rsidRPr="00E42927">
        <w:rPr>
          <w:rStyle w:val="HTMLCite"/>
          <w:rFonts w:ascii="Times New Roman" w:hAnsi="Times New Roman" w:cs="Times New Roman"/>
          <w:color w:val="000000" w:themeColor="text1"/>
          <w:sz w:val="24"/>
          <w:szCs w:val="24"/>
        </w:rPr>
        <w:fldChar w:fldCharType="begin"/>
      </w:r>
      <w:r w:rsidR="00F216D8" w:rsidRPr="00E42927">
        <w:rPr>
          <w:rStyle w:val="HTMLCite"/>
          <w:rFonts w:ascii="Times New Roman" w:hAnsi="Times New Roman" w:cs="Times New Roman"/>
          <w:color w:val="000000" w:themeColor="text1"/>
          <w:sz w:val="24"/>
          <w:szCs w:val="24"/>
        </w:rPr>
        <w:instrText xml:space="preserve"> HYPERLINK "https://ui.adsabs.harvard.edu/abs/2015Sci...348..333N" </w:instrText>
      </w:r>
      <w:r w:rsidR="00F216D8" w:rsidRPr="00E42927">
        <w:rPr>
          <w:rStyle w:val="HTMLCite"/>
          <w:rFonts w:ascii="Times New Roman" w:hAnsi="Times New Roman" w:cs="Times New Roman"/>
          <w:color w:val="000000" w:themeColor="text1"/>
          <w:sz w:val="24"/>
          <w:szCs w:val="24"/>
        </w:rPr>
        <w:fldChar w:fldCharType="separate"/>
      </w:r>
      <w:r w:rsidR="00F216D8" w:rsidRPr="00E42927">
        <w:rPr>
          <w:rStyle w:val="Hyperlink"/>
          <w:rFonts w:ascii="Times New Roman" w:hAnsi="Times New Roman" w:cs="Times New Roman"/>
          <w:i/>
          <w:iCs/>
          <w:color w:val="000000" w:themeColor="text1"/>
          <w:sz w:val="24"/>
          <w:szCs w:val="24"/>
          <w:u w:val="none"/>
        </w:rPr>
        <w:t>2015Sci...348</w:t>
      </w:r>
      <w:proofErr w:type="gramStart"/>
      <w:r w:rsidR="00F216D8" w:rsidRPr="00E42927">
        <w:rPr>
          <w:rStyle w:val="Hyperlink"/>
          <w:rFonts w:ascii="Times New Roman" w:hAnsi="Times New Roman" w:cs="Times New Roman"/>
          <w:i/>
          <w:iCs/>
          <w:color w:val="000000" w:themeColor="text1"/>
          <w:sz w:val="24"/>
          <w:szCs w:val="24"/>
          <w:u w:val="none"/>
        </w:rPr>
        <w:t>..333N</w:t>
      </w:r>
      <w:proofErr w:type="gramEnd"/>
      <w:r w:rsidR="00F216D8" w:rsidRPr="00E42927">
        <w:rPr>
          <w:rStyle w:val="HTMLCite"/>
          <w:rFonts w:ascii="Times New Roman" w:hAnsi="Times New Roman" w:cs="Times New Roman"/>
          <w:color w:val="000000" w:themeColor="text1"/>
          <w:sz w:val="24"/>
          <w:szCs w:val="24"/>
        </w:rPr>
        <w:fldChar w:fldCharType="end"/>
      </w:r>
      <w:r w:rsidR="00F216D8" w:rsidRPr="00E42927">
        <w:rPr>
          <w:rStyle w:val="HTMLCite"/>
          <w:rFonts w:ascii="Times New Roman" w:hAnsi="Times New Roman" w:cs="Times New Roman"/>
          <w:color w:val="000000" w:themeColor="text1"/>
          <w:sz w:val="24"/>
          <w:szCs w:val="24"/>
        </w:rPr>
        <w:t>. </w:t>
      </w:r>
      <w:hyperlink r:id="rId117" w:tooltip="Doi (identifier)" w:history="1">
        <w:proofErr w:type="gramStart"/>
        <w:r w:rsidR="00F216D8" w:rsidRPr="00E42927">
          <w:rPr>
            <w:rStyle w:val="Hyperlink"/>
            <w:rFonts w:ascii="Times New Roman" w:hAnsi="Times New Roman" w:cs="Times New Roman"/>
            <w:i/>
            <w:iCs/>
            <w:color w:val="000000" w:themeColor="text1"/>
            <w:sz w:val="24"/>
            <w:szCs w:val="24"/>
            <w:u w:val="none"/>
          </w:rPr>
          <w:t>doi</w:t>
        </w:r>
        <w:proofErr w:type="gramEnd"/>
      </w:hyperlink>
      <w:r w:rsidR="00F216D8" w:rsidRPr="00E42927">
        <w:rPr>
          <w:rStyle w:val="HTMLCite"/>
          <w:rFonts w:ascii="Times New Roman" w:hAnsi="Times New Roman" w:cs="Times New Roman"/>
          <w:color w:val="000000" w:themeColor="text1"/>
          <w:sz w:val="24"/>
          <w:szCs w:val="24"/>
        </w:rPr>
        <w:t>:</w:t>
      </w:r>
      <w:hyperlink r:id="rId118" w:history="1">
        <w:r w:rsidR="00F216D8" w:rsidRPr="00E42927">
          <w:rPr>
            <w:rStyle w:val="Hyperlink"/>
            <w:rFonts w:ascii="Times New Roman" w:hAnsi="Times New Roman" w:cs="Times New Roman"/>
            <w:i/>
            <w:iCs/>
            <w:color w:val="000000" w:themeColor="text1"/>
            <w:sz w:val="24"/>
            <w:szCs w:val="24"/>
            <w:u w:val="none"/>
          </w:rPr>
          <w:t>10.1126/science.1261022</w:t>
        </w:r>
      </w:hyperlink>
      <w:r w:rsidR="00F216D8" w:rsidRPr="00E42927">
        <w:rPr>
          <w:rStyle w:val="HTMLCite"/>
          <w:rFonts w:ascii="Times New Roman" w:hAnsi="Times New Roman" w:cs="Times New Roman"/>
          <w:color w:val="000000" w:themeColor="text1"/>
          <w:sz w:val="24"/>
          <w:szCs w:val="24"/>
        </w:rPr>
        <w:t>. </w:t>
      </w:r>
      <w:hyperlink r:id="rId119" w:tooltip="PMID (identifier)" w:history="1">
        <w:r w:rsidR="00F216D8" w:rsidRPr="00E42927">
          <w:rPr>
            <w:rStyle w:val="Hyperlink"/>
            <w:rFonts w:ascii="Times New Roman" w:hAnsi="Times New Roman" w:cs="Times New Roman"/>
            <w:i/>
            <w:iCs/>
            <w:color w:val="000000" w:themeColor="text1"/>
            <w:sz w:val="24"/>
            <w:szCs w:val="24"/>
            <w:u w:val="none"/>
          </w:rPr>
          <w:t>PMID</w:t>
        </w:r>
      </w:hyperlink>
      <w:r w:rsidR="00F216D8" w:rsidRPr="00E42927">
        <w:rPr>
          <w:rStyle w:val="HTMLCite"/>
          <w:rFonts w:ascii="Times New Roman" w:hAnsi="Times New Roman" w:cs="Times New Roman"/>
          <w:color w:val="000000" w:themeColor="text1"/>
          <w:sz w:val="24"/>
          <w:szCs w:val="24"/>
        </w:rPr>
        <w:t> </w:t>
      </w:r>
      <w:hyperlink r:id="rId120" w:history="1">
        <w:r w:rsidR="00F216D8" w:rsidRPr="00E42927">
          <w:rPr>
            <w:rStyle w:val="Hyperlink"/>
            <w:rFonts w:ascii="Times New Roman" w:hAnsi="Times New Roman" w:cs="Times New Roman"/>
            <w:i/>
            <w:iCs/>
            <w:color w:val="000000" w:themeColor="text1"/>
            <w:sz w:val="24"/>
            <w:szCs w:val="24"/>
            <w:u w:val="none"/>
          </w:rPr>
          <w:t>25883356</w:t>
        </w:r>
      </w:hyperlink>
      <w:r w:rsidR="00F216D8" w:rsidRPr="00E42927">
        <w:rPr>
          <w:rStyle w:val="HTMLCite"/>
          <w:rFonts w:ascii="Times New Roman" w:hAnsi="Times New Roman" w:cs="Times New Roman"/>
          <w:color w:val="000000" w:themeColor="text1"/>
          <w:sz w:val="24"/>
          <w:szCs w:val="24"/>
        </w:rPr>
        <w:t>. </w:t>
      </w:r>
      <w:hyperlink r:id="rId121" w:tooltip="S2CID (identifier)" w:history="1">
        <w:r w:rsidR="00F216D8" w:rsidRPr="00E42927">
          <w:rPr>
            <w:rStyle w:val="Hyperlink"/>
            <w:rFonts w:ascii="Times New Roman" w:hAnsi="Times New Roman" w:cs="Times New Roman"/>
            <w:i/>
            <w:iCs/>
            <w:color w:val="000000" w:themeColor="text1"/>
            <w:sz w:val="24"/>
            <w:szCs w:val="24"/>
            <w:u w:val="none"/>
          </w:rPr>
          <w:t>S2CID</w:t>
        </w:r>
      </w:hyperlink>
      <w:r w:rsidR="00F216D8" w:rsidRPr="00E42927">
        <w:rPr>
          <w:rStyle w:val="HTMLCite"/>
          <w:rFonts w:ascii="Times New Roman" w:hAnsi="Times New Roman" w:cs="Times New Roman"/>
          <w:color w:val="000000" w:themeColor="text1"/>
          <w:sz w:val="24"/>
          <w:szCs w:val="24"/>
        </w:rPr>
        <w:t> </w:t>
      </w:r>
      <w:hyperlink r:id="rId122" w:history="1">
        <w:r w:rsidR="00F216D8" w:rsidRPr="00E42927">
          <w:rPr>
            <w:rStyle w:val="Hyperlink"/>
            <w:rFonts w:ascii="Times New Roman" w:hAnsi="Times New Roman" w:cs="Times New Roman"/>
            <w:i/>
            <w:iCs/>
            <w:color w:val="000000" w:themeColor="text1"/>
            <w:sz w:val="24"/>
            <w:szCs w:val="24"/>
            <w:u w:val="none"/>
          </w:rPr>
          <w:t>5399803</w:t>
        </w:r>
      </w:hyperlink>
      <w:r w:rsidR="00F216D8" w:rsidRPr="00E42927">
        <w:rPr>
          <w:rStyle w:val="HTMLCite"/>
          <w:rFonts w:ascii="Times New Roman" w:hAnsi="Times New Roman" w:cs="Times New Roman"/>
          <w:color w:val="000000" w:themeColor="text1"/>
          <w:sz w:val="24"/>
          <w:szCs w:val="24"/>
        </w:rPr>
        <w:t>.</w:t>
      </w:r>
    </w:p>
    <w:p w:rsidR="00F216D8" w:rsidRPr="00E42927" w:rsidRDefault="00BE5104" w:rsidP="00F216D8">
      <w:pPr>
        <w:numPr>
          <w:ilvl w:val="1"/>
          <w:numId w:val="1"/>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123" w:anchor="cite_ref-27" w:tooltip="Jump up" w:history="1">
        <w:r w:rsidR="00F216D8" w:rsidRPr="00E42927">
          <w:rPr>
            <w:rStyle w:val="Hyperlink"/>
            <w:rFonts w:ascii="Times New Roman" w:hAnsi="Times New Roman" w:cs="Times New Roman"/>
            <w:b/>
            <w:bCs/>
            <w:color w:val="000000" w:themeColor="text1"/>
            <w:sz w:val="24"/>
            <w:szCs w:val="24"/>
            <w:u w:val="none"/>
          </w:rPr>
          <w:t>^</w:t>
        </w:r>
      </w:hyperlink>
      <w:r w:rsidR="00F216D8" w:rsidRPr="00E42927">
        <w:rPr>
          <w:rFonts w:ascii="Times New Roman" w:hAnsi="Times New Roman" w:cs="Times New Roman"/>
          <w:color w:val="000000" w:themeColor="text1"/>
          <w:sz w:val="24"/>
          <w:szCs w:val="24"/>
        </w:rPr>
        <w:t> </w:t>
      </w:r>
      <w:hyperlink r:id="rId124" w:history="1">
        <w:r w:rsidR="00F216D8" w:rsidRPr="00E42927">
          <w:rPr>
            <w:rStyle w:val="Hyperlink"/>
            <w:rFonts w:ascii="Times New Roman" w:hAnsi="Times New Roman" w:cs="Times New Roman"/>
            <w:i/>
            <w:iCs/>
            <w:color w:val="000000" w:themeColor="text1"/>
            <w:sz w:val="24"/>
            <w:szCs w:val="24"/>
            <w:u w:val="none"/>
          </w:rPr>
          <w:t>"Bears – Glacier National Park"</w:t>
        </w:r>
      </w:hyperlink>
      <w:r w:rsidR="00F216D8" w:rsidRPr="00E42927">
        <w:rPr>
          <w:rStyle w:val="HTMLCite"/>
          <w:rFonts w:ascii="Times New Roman" w:hAnsi="Times New Roman" w:cs="Times New Roman"/>
          <w:color w:val="000000" w:themeColor="text1"/>
          <w:sz w:val="24"/>
          <w:szCs w:val="24"/>
        </w:rPr>
        <w:t>. National Park Service</w:t>
      </w:r>
      <w:r w:rsidR="00F216D8" w:rsidRPr="00E42927">
        <w:rPr>
          <w:rStyle w:val="reference-accessdate"/>
          <w:rFonts w:ascii="Times New Roman" w:hAnsi="Times New Roman" w:cs="Times New Roman"/>
          <w:i/>
          <w:iCs/>
          <w:color w:val="000000" w:themeColor="text1"/>
          <w:sz w:val="24"/>
          <w:szCs w:val="24"/>
        </w:rPr>
        <w:t>. Retrieved </w:t>
      </w:r>
      <w:r w:rsidR="00F216D8" w:rsidRPr="00E42927">
        <w:rPr>
          <w:rStyle w:val="nowrap"/>
          <w:rFonts w:ascii="Times New Roman" w:hAnsi="Times New Roman" w:cs="Times New Roman"/>
          <w:i/>
          <w:iCs/>
          <w:color w:val="000000" w:themeColor="text1"/>
          <w:sz w:val="24"/>
          <w:szCs w:val="24"/>
        </w:rPr>
        <w:t>2015-01-15</w:t>
      </w:r>
      <w:r w:rsidR="00F216D8" w:rsidRPr="00E42927">
        <w:rPr>
          <w:rStyle w:val="HTMLCite"/>
          <w:rFonts w:ascii="Times New Roman" w:hAnsi="Times New Roman" w:cs="Times New Roman"/>
          <w:color w:val="000000" w:themeColor="text1"/>
          <w:sz w:val="24"/>
          <w:szCs w:val="24"/>
        </w:rPr>
        <w:t>.</w:t>
      </w:r>
    </w:p>
    <w:p w:rsidR="00F216D8" w:rsidRPr="00E42927" w:rsidRDefault="00BE5104" w:rsidP="00F216D8">
      <w:pPr>
        <w:numPr>
          <w:ilvl w:val="1"/>
          <w:numId w:val="1"/>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125" w:anchor="cite_ref-28" w:tooltip="Jump up" w:history="1">
        <w:r w:rsidR="00F216D8" w:rsidRPr="00E42927">
          <w:rPr>
            <w:rStyle w:val="Hyperlink"/>
            <w:rFonts w:ascii="Times New Roman" w:hAnsi="Times New Roman" w:cs="Times New Roman"/>
            <w:b/>
            <w:bCs/>
            <w:color w:val="000000" w:themeColor="text1"/>
            <w:sz w:val="24"/>
            <w:szCs w:val="24"/>
            <w:u w:val="none"/>
          </w:rPr>
          <w:t>^</w:t>
        </w:r>
      </w:hyperlink>
      <w:r w:rsidR="00F216D8" w:rsidRPr="00E42927">
        <w:rPr>
          <w:rFonts w:ascii="Times New Roman" w:hAnsi="Times New Roman" w:cs="Times New Roman"/>
          <w:color w:val="000000" w:themeColor="text1"/>
          <w:sz w:val="24"/>
          <w:szCs w:val="24"/>
        </w:rPr>
        <w:t> </w:t>
      </w:r>
      <w:hyperlink r:id="rId126" w:history="1">
        <w:r w:rsidR="00F216D8" w:rsidRPr="00E42927">
          <w:rPr>
            <w:rStyle w:val="Hyperlink"/>
            <w:rFonts w:ascii="Times New Roman" w:hAnsi="Times New Roman" w:cs="Times New Roman"/>
            <w:i/>
            <w:iCs/>
            <w:color w:val="000000" w:themeColor="text1"/>
            <w:sz w:val="24"/>
            <w:szCs w:val="24"/>
            <w:u w:val="none"/>
          </w:rPr>
          <w:t>"Bear FAQs"</w:t>
        </w:r>
      </w:hyperlink>
      <w:r w:rsidR="00F216D8" w:rsidRPr="00E42927">
        <w:rPr>
          <w:rStyle w:val="HTMLCite"/>
          <w:rFonts w:ascii="Times New Roman" w:hAnsi="Times New Roman" w:cs="Times New Roman"/>
          <w:color w:val="000000" w:themeColor="text1"/>
          <w:sz w:val="24"/>
          <w:szCs w:val="24"/>
        </w:rPr>
        <w:t>. New Hampshire Fish and Game Department. Archived from </w:t>
      </w:r>
      <w:hyperlink r:id="rId127" w:history="1">
        <w:r w:rsidR="00F216D8" w:rsidRPr="00E42927">
          <w:rPr>
            <w:rStyle w:val="Hyperlink"/>
            <w:rFonts w:ascii="Times New Roman" w:hAnsi="Times New Roman" w:cs="Times New Roman"/>
            <w:i/>
            <w:iCs/>
            <w:color w:val="000000" w:themeColor="text1"/>
            <w:sz w:val="24"/>
            <w:szCs w:val="24"/>
            <w:u w:val="none"/>
          </w:rPr>
          <w:t>the original</w:t>
        </w:r>
      </w:hyperlink>
      <w:r w:rsidR="00F216D8" w:rsidRPr="00E42927">
        <w:rPr>
          <w:rStyle w:val="HTMLCite"/>
          <w:rFonts w:ascii="Times New Roman" w:hAnsi="Times New Roman" w:cs="Times New Roman"/>
          <w:color w:val="000000" w:themeColor="text1"/>
          <w:sz w:val="24"/>
          <w:szCs w:val="24"/>
        </w:rPr>
        <w:t> on 2018-04-23</w:t>
      </w:r>
      <w:r w:rsidR="00F216D8" w:rsidRPr="00E42927">
        <w:rPr>
          <w:rStyle w:val="reference-accessdate"/>
          <w:rFonts w:ascii="Times New Roman" w:hAnsi="Times New Roman" w:cs="Times New Roman"/>
          <w:i/>
          <w:iCs/>
          <w:color w:val="000000" w:themeColor="text1"/>
          <w:sz w:val="24"/>
          <w:szCs w:val="24"/>
        </w:rPr>
        <w:t>. Retrieved </w:t>
      </w:r>
      <w:r w:rsidR="00F216D8" w:rsidRPr="00E42927">
        <w:rPr>
          <w:rStyle w:val="nowrap"/>
          <w:rFonts w:ascii="Times New Roman" w:hAnsi="Times New Roman" w:cs="Times New Roman"/>
          <w:i/>
          <w:iCs/>
          <w:color w:val="000000" w:themeColor="text1"/>
          <w:sz w:val="24"/>
          <w:szCs w:val="24"/>
        </w:rPr>
        <w:t>2017-01-18</w:t>
      </w:r>
      <w:r w:rsidR="00F216D8" w:rsidRPr="00E42927">
        <w:rPr>
          <w:rStyle w:val="HTMLCite"/>
          <w:rFonts w:ascii="Times New Roman" w:hAnsi="Times New Roman" w:cs="Times New Roman"/>
          <w:color w:val="000000" w:themeColor="text1"/>
          <w:sz w:val="24"/>
          <w:szCs w:val="24"/>
        </w:rPr>
        <w:t>.</w:t>
      </w:r>
    </w:p>
    <w:p w:rsidR="00F216D8" w:rsidRPr="00E42927" w:rsidRDefault="00BE5104" w:rsidP="00F216D8">
      <w:pPr>
        <w:numPr>
          <w:ilvl w:val="1"/>
          <w:numId w:val="1"/>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128" w:anchor="cite_ref-29" w:tooltip="Jump up" w:history="1">
        <w:r w:rsidR="00F216D8" w:rsidRPr="00E42927">
          <w:rPr>
            <w:rStyle w:val="Hyperlink"/>
            <w:rFonts w:ascii="Times New Roman" w:hAnsi="Times New Roman" w:cs="Times New Roman"/>
            <w:b/>
            <w:bCs/>
            <w:color w:val="000000" w:themeColor="text1"/>
            <w:sz w:val="24"/>
            <w:szCs w:val="24"/>
            <w:u w:val="none"/>
          </w:rPr>
          <w:t>^</w:t>
        </w:r>
      </w:hyperlink>
      <w:r w:rsidR="00F216D8" w:rsidRPr="00E42927">
        <w:rPr>
          <w:rFonts w:ascii="Times New Roman" w:hAnsi="Times New Roman" w:cs="Times New Roman"/>
          <w:color w:val="000000" w:themeColor="text1"/>
          <w:sz w:val="24"/>
          <w:szCs w:val="24"/>
        </w:rPr>
        <w:t> </w:t>
      </w:r>
      <w:r w:rsidR="00F216D8" w:rsidRPr="00E42927">
        <w:rPr>
          <w:rStyle w:val="HTMLCite"/>
          <w:rFonts w:ascii="Times New Roman" w:hAnsi="Times New Roman" w:cs="Times New Roman"/>
          <w:color w:val="000000" w:themeColor="text1"/>
          <w:sz w:val="24"/>
          <w:szCs w:val="24"/>
        </w:rPr>
        <w:t>Ro, Christine. </w:t>
      </w:r>
      <w:hyperlink r:id="rId129" w:history="1">
        <w:r w:rsidR="00F216D8" w:rsidRPr="00E42927">
          <w:rPr>
            <w:rStyle w:val="Hyperlink"/>
            <w:rFonts w:ascii="Times New Roman" w:hAnsi="Times New Roman" w:cs="Times New Roman"/>
            <w:i/>
            <w:iCs/>
            <w:color w:val="000000" w:themeColor="text1"/>
            <w:sz w:val="24"/>
            <w:szCs w:val="24"/>
            <w:u w:val="none"/>
          </w:rPr>
          <w:t>"Here's Why Eye Contact Is So Awkward for Some People"</w:t>
        </w:r>
      </w:hyperlink>
      <w:r w:rsidR="00F216D8" w:rsidRPr="00E42927">
        <w:rPr>
          <w:rStyle w:val="HTMLCite"/>
          <w:rFonts w:ascii="Times New Roman" w:hAnsi="Times New Roman" w:cs="Times New Roman"/>
          <w:color w:val="000000" w:themeColor="text1"/>
          <w:sz w:val="24"/>
          <w:szCs w:val="24"/>
        </w:rPr>
        <w:t>. The Cut</w:t>
      </w:r>
      <w:r w:rsidR="00F216D8" w:rsidRPr="00E42927">
        <w:rPr>
          <w:rStyle w:val="reference-accessdate"/>
          <w:rFonts w:ascii="Times New Roman" w:hAnsi="Times New Roman" w:cs="Times New Roman"/>
          <w:i/>
          <w:iCs/>
          <w:color w:val="000000" w:themeColor="text1"/>
          <w:sz w:val="24"/>
          <w:szCs w:val="24"/>
        </w:rPr>
        <w:t>. Retrieved </w:t>
      </w:r>
      <w:r w:rsidR="00F216D8" w:rsidRPr="00E42927">
        <w:rPr>
          <w:rStyle w:val="nowrap"/>
          <w:rFonts w:ascii="Times New Roman" w:hAnsi="Times New Roman" w:cs="Times New Roman"/>
          <w:i/>
          <w:iCs/>
          <w:color w:val="000000" w:themeColor="text1"/>
          <w:sz w:val="24"/>
          <w:szCs w:val="24"/>
        </w:rPr>
        <w:t>2018-08-14</w:t>
      </w:r>
      <w:r w:rsidR="00F216D8" w:rsidRPr="00E42927">
        <w:rPr>
          <w:rStyle w:val="HTMLCite"/>
          <w:rFonts w:ascii="Times New Roman" w:hAnsi="Times New Roman" w:cs="Times New Roman"/>
          <w:color w:val="000000" w:themeColor="text1"/>
          <w:sz w:val="24"/>
          <w:szCs w:val="24"/>
        </w:rPr>
        <w:t>.</w:t>
      </w:r>
    </w:p>
    <w:p w:rsidR="00F216D8" w:rsidRPr="00E42927" w:rsidRDefault="00BE5104" w:rsidP="00F216D8">
      <w:pPr>
        <w:numPr>
          <w:ilvl w:val="1"/>
          <w:numId w:val="1"/>
        </w:numPr>
        <w:shd w:val="clear" w:color="auto" w:fill="FFFFFF"/>
        <w:spacing w:before="100" w:beforeAutospacing="1" w:after="24" w:line="240" w:lineRule="auto"/>
        <w:ind w:left="768"/>
        <w:rPr>
          <w:rFonts w:ascii="Times New Roman" w:hAnsi="Times New Roman" w:cs="Times New Roman"/>
          <w:color w:val="000000" w:themeColor="text1"/>
          <w:sz w:val="24"/>
          <w:szCs w:val="24"/>
        </w:rPr>
      </w:pPr>
      <w:hyperlink r:id="rId130" w:anchor="cite_ref-30" w:tooltip="Jump up" w:history="1">
        <w:r w:rsidR="00F216D8" w:rsidRPr="00E42927">
          <w:rPr>
            <w:rStyle w:val="Hyperlink"/>
            <w:rFonts w:ascii="Times New Roman" w:hAnsi="Times New Roman" w:cs="Times New Roman"/>
            <w:b/>
            <w:bCs/>
            <w:color w:val="000000" w:themeColor="text1"/>
            <w:sz w:val="24"/>
            <w:szCs w:val="24"/>
            <w:u w:val="none"/>
          </w:rPr>
          <w:t>^</w:t>
        </w:r>
      </w:hyperlink>
      <w:r w:rsidR="00F216D8" w:rsidRPr="00E42927">
        <w:rPr>
          <w:rFonts w:ascii="Times New Roman" w:hAnsi="Times New Roman" w:cs="Times New Roman"/>
          <w:color w:val="000000" w:themeColor="text1"/>
          <w:sz w:val="24"/>
          <w:szCs w:val="24"/>
        </w:rPr>
        <w:t> </w:t>
      </w:r>
      <w:hyperlink r:id="rId131" w:history="1">
        <w:r w:rsidR="00F216D8" w:rsidRPr="00E42927">
          <w:rPr>
            <w:rStyle w:val="Hyperlink"/>
            <w:rFonts w:ascii="Times New Roman" w:hAnsi="Times New Roman" w:cs="Times New Roman"/>
            <w:i/>
            <w:iCs/>
            <w:color w:val="000000" w:themeColor="text1"/>
            <w:sz w:val="24"/>
            <w:szCs w:val="24"/>
            <w:u w:val="none"/>
          </w:rPr>
          <w:t>"Print Your Own Gaze-Averting Glasses: To Aid Sketch Artists, Prevent Gorilla Attacks"</w:t>
        </w:r>
      </w:hyperlink>
      <w:r w:rsidR="00F216D8" w:rsidRPr="00E42927">
        <w:rPr>
          <w:rStyle w:val="HTMLCite"/>
          <w:rFonts w:ascii="Times New Roman" w:hAnsi="Times New Roman" w:cs="Times New Roman"/>
          <w:color w:val="000000" w:themeColor="text1"/>
          <w:sz w:val="24"/>
          <w:szCs w:val="24"/>
        </w:rPr>
        <w:t>. 30 April 2010</w:t>
      </w:r>
    </w:p>
    <w:p w:rsidR="00F216D8" w:rsidRPr="003621C3" w:rsidRDefault="00F216D8" w:rsidP="003621C3">
      <w:pPr>
        <w:shd w:val="clear" w:color="auto" w:fill="FFFFFF"/>
        <w:spacing w:before="120" w:after="0" w:line="240" w:lineRule="auto"/>
        <w:jc w:val="both"/>
        <w:rPr>
          <w:rFonts w:ascii="Times New Roman" w:eastAsia="Times New Roman" w:hAnsi="Times New Roman" w:cs="Times New Roman"/>
          <w:color w:val="000000" w:themeColor="text1"/>
          <w:sz w:val="24"/>
          <w:szCs w:val="24"/>
        </w:rPr>
      </w:pPr>
    </w:p>
    <w:p w:rsidR="003621C3" w:rsidRPr="00F216D8" w:rsidRDefault="003621C3" w:rsidP="003621C3">
      <w:pPr>
        <w:jc w:val="both"/>
        <w:rPr>
          <w:rFonts w:ascii="Times New Roman" w:hAnsi="Times New Roman" w:cs="Times New Roman"/>
          <w:color w:val="000000" w:themeColor="text1"/>
          <w:sz w:val="24"/>
          <w:szCs w:val="24"/>
        </w:rPr>
      </w:pPr>
    </w:p>
    <w:sectPr w:rsidR="003621C3" w:rsidRPr="00F216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36DB5"/>
    <w:multiLevelType w:val="multilevel"/>
    <w:tmpl w:val="09566C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9EE"/>
    <w:rsid w:val="000249EE"/>
    <w:rsid w:val="00282377"/>
    <w:rsid w:val="003621C3"/>
    <w:rsid w:val="004157AD"/>
    <w:rsid w:val="00634847"/>
    <w:rsid w:val="00A4610F"/>
    <w:rsid w:val="00B733B1"/>
    <w:rsid w:val="00BE5104"/>
    <w:rsid w:val="00C82CED"/>
    <w:rsid w:val="00E42927"/>
    <w:rsid w:val="00F21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A2E09B-56EC-4B64-AD6A-A1122B580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621C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621C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21C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621C3"/>
    <w:rPr>
      <w:rFonts w:ascii="Times New Roman" w:eastAsia="Times New Roman" w:hAnsi="Times New Roman" w:cs="Times New Roman"/>
      <w:b/>
      <w:bCs/>
      <w:sz w:val="27"/>
      <w:szCs w:val="27"/>
    </w:rPr>
  </w:style>
  <w:style w:type="character" w:customStyle="1" w:styleId="mw-headline">
    <w:name w:val="mw-headline"/>
    <w:basedOn w:val="DefaultParagraphFont"/>
    <w:rsid w:val="003621C3"/>
  </w:style>
  <w:style w:type="character" w:customStyle="1" w:styleId="mw-editsection">
    <w:name w:val="mw-editsection"/>
    <w:basedOn w:val="DefaultParagraphFont"/>
    <w:rsid w:val="003621C3"/>
  </w:style>
  <w:style w:type="character" w:customStyle="1" w:styleId="mw-editsection-bracket">
    <w:name w:val="mw-editsection-bracket"/>
    <w:basedOn w:val="DefaultParagraphFont"/>
    <w:rsid w:val="003621C3"/>
  </w:style>
  <w:style w:type="character" w:styleId="Hyperlink">
    <w:name w:val="Hyperlink"/>
    <w:basedOn w:val="DefaultParagraphFont"/>
    <w:uiPriority w:val="99"/>
    <w:semiHidden/>
    <w:unhideWhenUsed/>
    <w:rsid w:val="003621C3"/>
    <w:rPr>
      <w:color w:val="0000FF"/>
      <w:u w:val="single"/>
    </w:rPr>
  </w:style>
  <w:style w:type="paragraph" w:styleId="NormalWeb">
    <w:name w:val="Normal (Web)"/>
    <w:basedOn w:val="Normal"/>
    <w:uiPriority w:val="99"/>
    <w:semiHidden/>
    <w:unhideWhenUsed/>
    <w:rsid w:val="003621C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cite-backlink">
    <w:name w:val="mw-cite-backlink"/>
    <w:basedOn w:val="DefaultParagraphFont"/>
    <w:rsid w:val="00F216D8"/>
  </w:style>
  <w:style w:type="character" w:customStyle="1" w:styleId="reference-text">
    <w:name w:val="reference-text"/>
    <w:basedOn w:val="DefaultParagraphFont"/>
    <w:rsid w:val="00F216D8"/>
  </w:style>
  <w:style w:type="character" w:styleId="HTMLCite">
    <w:name w:val="HTML Cite"/>
    <w:basedOn w:val="DefaultParagraphFont"/>
    <w:uiPriority w:val="99"/>
    <w:semiHidden/>
    <w:unhideWhenUsed/>
    <w:rsid w:val="00F216D8"/>
    <w:rPr>
      <w:i/>
      <w:iCs/>
    </w:rPr>
  </w:style>
  <w:style w:type="character" w:customStyle="1" w:styleId="id-lock-free">
    <w:name w:val="id-lock-free"/>
    <w:basedOn w:val="DefaultParagraphFont"/>
    <w:rsid w:val="00F216D8"/>
  </w:style>
  <w:style w:type="character" w:customStyle="1" w:styleId="cs1-format">
    <w:name w:val="cs1-format"/>
    <w:basedOn w:val="DefaultParagraphFont"/>
    <w:rsid w:val="00F216D8"/>
  </w:style>
  <w:style w:type="character" w:customStyle="1" w:styleId="cite-accessibility-label">
    <w:name w:val="cite-accessibility-label"/>
    <w:basedOn w:val="DefaultParagraphFont"/>
    <w:rsid w:val="00F216D8"/>
  </w:style>
  <w:style w:type="character" w:customStyle="1" w:styleId="reference-accessdate">
    <w:name w:val="reference-accessdate"/>
    <w:basedOn w:val="DefaultParagraphFont"/>
    <w:rsid w:val="00F216D8"/>
  </w:style>
  <w:style w:type="character" w:customStyle="1" w:styleId="nowrap">
    <w:name w:val="nowrap"/>
    <w:basedOn w:val="DefaultParagraphFont"/>
    <w:rsid w:val="00F216D8"/>
  </w:style>
  <w:style w:type="character" w:customStyle="1" w:styleId="id-lock-registration">
    <w:name w:val="id-lock-registration"/>
    <w:basedOn w:val="DefaultParagraphFont"/>
    <w:rsid w:val="00F216D8"/>
  </w:style>
  <w:style w:type="paragraph" w:styleId="NoSpacing">
    <w:name w:val="No Spacing"/>
    <w:uiPriority w:val="1"/>
    <w:qFormat/>
    <w:rsid w:val="00E429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2834917">
      <w:bodyDiv w:val="1"/>
      <w:marLeft w:val="0"/>
      <w:marRight w:val="0"/>
      <w:marTop w:val="0"/>
      <w:marBottom w:val="0"/>
      <w:divBdr>
        <w:top w:val="none" w:sz="0" w:space="0" w:color="auto"/>
        <w:left w:val="none" w:sz="0" w:space="0" w:color="auto"/>
        <w:bottom w:val="none" w:sz="0" w:space="0" w:color="auto"/>
        <w:right w:val="none" w:sz="0" w:space="0" w:color="auto"/>
      </w:divBdr>
      <w:divsChild>
        <w:div w:id="1402871349">
          <w:marLeft w:val="0"/>
          <w:marRight w:val="0"/>
          <w:marTop w:val="0"/>
          <w:marBottom w:val="120"/>
          <w:divBdr>
            <w:top w:val="none" w:sz="0" w:space="0" w:color="auto"/>
            <w:left w:val="none" w:sz="0" w:space="0" w:color="auto"/>
            <w:bottom w:val="none" w:sz="0" w:space="0" w:color="auto"/>
            <w:right w:val="none" w:sz="0" w:space="0" w:color="auto"/>
          </w:divBdr>
        </w:div>
      </w:divsChild>
    </w:div>
    <w:div w:id="1793396948">
      <w:bodyDiv w:val="1"/>
      <w:marLeft w:val="0"/>
      <w:marRight w:val="0"/>
      <w:marTop w:val="0"/>
      <w:marBottom w:val="0"/>
      <w:divBdr>
        <w:top w:val="none" w:sz="0" w:space="0" w:color="auto"/>
        <w:left w:val="none" w:sz="0" w:space="0" w:color="auto"/>
        <w:bottom w:val="none" w:sz="0" w:space="0" w:color="auto"/>
        <w:right w:val="none" w:sz="0" w:space="0" w:color="auto"/>
      </w:divBdr>
      <w:divsChild>
        <w:div w:id="1328284238">
          <w:marLeft w:val="0"/>
          <w:marRight w:val="0"/>
          <w:marTop w:val="0"/>
          <w:marBottom w:val="120"/>
          <w:divBdr>
            <w:top w:val="none" w:sz="0" w:space="0" w:color="auto"/>
            <w:left w:val="none" w:sz="0" w:space="0" w:color="auto"/>
            <w:bottom w:val="none" w:sz="0" w:space="0" w:color="auto"/>
            <w:right w:val="none" w:sz="0" w:space="0" w:color="auto"/>
          </w:divBdr>
          <w:divsChild>
            <w:div w:id="212546667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Doi_(identifier)" TargetMode="External"/><Relationship Id="rId21" Type="http://schemas.openxmlformats.org/officeDocument/2006/relationships/hyperlink" Target="https://pubmed.ncbi.nlm.nih.gov/4031786" TargetMode="External"/><Relationship Id="rId42" Type="http://schemas.openxmlformats.org/officeDocument/2006/relationships/hyperlink" Target="https://pubmed.ncbi.nlm.nih.gov/15845105" TargetMode="External"/><Relationship Id="rId63" Type="http://schemas.openxmlformats.org/officeDocument/2006/relationships/hyperlink" Target="https://doi.org/10.1016%2Fj.jss.2005.07.001" TargetMode="External"/><Relationship Id="rId84" Type="http://schemas.openxmlformats.org/officeDocument/2006/relationships/hyperlink" Target="https://en.wikipedia.org/wiki/Hdl_(identifier)" TargetMode="External"/><Relationship Id="rId16" Type="http://schemas.openxmlformats.org/officeDocument/2006/relationships/hyperlink" Target="http://www.aolhealth.com/healthy-living/relationships/what-causes-attraction" TargetMode="External"/><Relationship Id="rId107" Type="http://schemas.openxmlformats.org/officeDocument/2006/relationships/hyperlink" Target="https://en.wikipedia.org/wiki/Eye_contact" TargetMode="External"/><Relationship Id="rId11" Type="http://schemas.openxmlformats.org/officeDocument/2006/relationships/hyperlink" Target="https://en.wikipedia.org/wiki/Eye_contact" TargetMode="External"/><Relationship Id="rId32" Type="http://schemas.openxmlformats.org/officeDocument/2006/relationships/hyperlink" Target="https://en.wikipedia.org/wiki/Doi_(identifier)" TargetMode="External"/><Relationship Id="rId37" Type="http://schemas.openxmlformats.org/officeDocument/2006/relationships/hyperlink" Target="https://api.semanticscholar.org/CorpusID:373155" TargetMode="External"/><Relationship Id="rId53" Type="http://schemas.openxmlformats.org/officeDocument/2006/relationships/hyperlink" Target="https://en.wikipedia.org/wiki/Eye_contact" TargetMode="External"/><Relationship Id="rId58" Type="http://schemas.openxmlformats.org/officeDocument/2006/relationships/hyperlink" Target="https://doi.org/10.1016%2Fj.apergo.2005.05.003" TargetMode="External"/><Relationship Id="rId74" Type="http://schemas.openxmlformats.org/officeDocument/2006/relationships/hyperlink" Target="https://en.wikipedia.org/wiki/Doi_(identifier)" TargetMode="External"/><Relationship Id="rId79" Type="http://schemas.openxmlformats.org/officeDocument/2006/relationships/hyperlink" Target="http://www.iidc.indiana.edu/index.php?pageId=472" TargetMode="External"/><Relationship Id="rId102" Type="http://schemas.openxmlformats.org/officeDocument/2006/relationships/hyperlink" Target="https://books.google.com/books?id=VtHjGqs-8WUC&amp;pg=PA64" TargetMode="External"/><Relationship Id="rId123" Type="http://schemas.openxmlformats.org/officeDocument/2006/relationships/hyperlink" Target="https://en.wikipedia.org/wiki/Eye_contact" TargetMode="External"/><Relationship Id="rId128" Type="http://schemas.openxmlformats.org/officeDocument/2006/relationships/hyperlink" Target="https://en.wikipedia.org/wiki/Eye_contact" TargetMode="External"/><Relationship Id="rId5" Type="http://schemas.openxmlformats.org/officeDocument/2006/relationships/image" Target="media/image1.png"/><Relationship Id="rId90" Type="http://schemas.openxmlformats.org/officeDocument/2006/relationships/hyperlink" Target="http://news.bbc.co.uk/2/hi/uk_news/education/4602178.stm" TargetMode="External"/><Relationship Id="rId95" Type="http://schemas.openxmlformats.org/officeDocument/2006/relationships/hyperlink" Target="https://en.wikipedia.org/wiki/Special:BookSources/978-0-8122-1857-2" TargetMode="External"/><Relationship Id="rId22" Type="http://schemas.openxmlformats.org/officeDocument/2006/relationships/hyperlink" Target="https://en.wikipedia.org/wiki/Eye_contact" TargetMode="External"/><Relationship Id="rId27" Type="http://schemas.openxmlformats.org/officeDocument/2006/relationships/hyperlink" Target="https://en.wikipedia.org/wiki/PMID_(identifier)" TargetMode="External"/><Relationship Id="rId43" Type="http://schemas.openxmlformats.org/officeDocument/2006/relationships/hyperlink" Target="https://en.wikipedia.org/wiki/S2CID_(identifier)" TargetMode="External"/><Relationship Id="rId48" Type="http://schemas.openxmlformats.org/officeDocument/2006/relationships/hyperlink" Target="https://doi.org/10.1037%2F0012-1649.38.6.958" TargetMode="External"/><Relationship Id="rId64" Type="http://schemas.openxmlformats.org/officeDocument/2006/relationships/hyperlink" Target="https://en.wikipedia.org/wiki/PMID_(identifier)" TargetMode="External"/><Relationship Id="rId69" Type="http://schemas.openxmlformats.org/officeDocument/2006/relationships/hyperlink" Target="https://en.wikipedia.org/wiki/PMID_(identifier)" TargetMode="External"/><Relationship Id="rId113" Type="http://schemas.openxmlformats.org/officeDocument/2006/relationships/hyperlink" Target="http://www.nzherald.co.nz/nz/news/article.cfm?c_id=1&amp;objectid=10457124" TargetMode="External"/><Relationship Id="rId118" Type="http://schemas.openxmlformats.org/officeDocument/2006/relationships/hyperlink" Target="https://doi.org/10.1126%2Fscience.1261022" TargetMode="External"/><Relationship Id="rId80" Type="http://schemas.openxmlformats.org/officeDocument/2006/relationships/hyperlink" Target="https://en.wikipedia.org/wiki/Eye_contact" TargetMode="External"/><Relationship Id="rId85" Type="http://schemas.openxmlformats.org/officeDocument/2006/relationships/hyperlink" Target="https://hdl.handle.net/1893%2F378" TargetMode="External"/><Relationship Id="rId12" Type="http://schemas.openxmlformats.org/officeDocument/2006/relationships/hyperlink" Target="https://books.google.com/books?id=6EjuvTDQN9wC&amp;pg=PA6&amp;dq=%22oculesics%22" TargetMode="External"/><Relationship Id="rId17" Type="http://schemas.openxmlformats.org/officeDocument/2006/relationships/hyperlink" Target="https://en.wikipedia.org/wiki/Eye_contact" TargetMode="External"/><Relationship Id="rId33" Type="http://schemas.openxmlformats.org/officeDocument/2006/relationships/hyperlink" Target="https://doi.org/10.1162%2F0898929042304787" TargetMode="External"/><Relationship Id="rId38" Type="http://schemas.openxmlformats.org/officeDocument/2006/relationships/hyperlink" Target="https://en.wikipedia.org/wiki/Eye_contact" TargetMode="External"/><Relationship Id="rId59" Type="http://schemas.openxmlformats.org/officeDocument/2006/relationships/hyperlink" Target="https://en.wikipedia.org/wiki/PMID_(identifier)" TargetMode="External"/><Relationship Id="rId103" Type="http://schemas.openxmlformats.org/officeDocument/2006/relationships/hyperlink" Target="https://en.wikipedia.org/wiki/ISBN_(identifier)" TargetMode="External"/><Relationship Id="rId108" Type="http://schemas.openxmlformats.org/officeDocument/2006/relationships/hyperlink" Target="https://en.wikipedia.org/wiki/Eye_contact" TargetMode="External"/><Relationship Id="rId124" Type="http://schemas.openxmlformats.org/officeDocument/2006/relationships/hyperlink" Target="http://www.nps.gov/glac/naturescience/bears.htm" TargetMode="External"/><Relationship Id="rId129" Type="http://schemas.openxmlformats.org/officeDocument/2006/relationships/hyperlink" Target="https://www.thecut.com/article/heres-why-eye-contact-is-so-awkward-for-some-people.html" TargetMode="External"/><Relationship Id="rId54" Type="http://schemas.openxmlformats.org/officeDocument/2006/relationships/hyperlink" Target="http://www.pnas.org/content/99/14/9602.full" TargetMode="External"/><Relationship Id="rId70" Type="http://schemas.openxmlformats.org/officeDocument/2006/relationships/hyperlink" Target="https://pubmed.ncbi.nlm.nih.gov/15958872" TargetMode="External"/><Relationship Id="rId75" Type="http://schemas.openxmlformats.org/officeDocument/2006/relationships/hyperlink" Target="https://doi.org/10.1080%2F01650250042000528" TargetMode="External"/><Relationship Id="rId91" Type="http://schemas.openxmlformats.org/officeDocument/2006/relationships/hyperlink" Target="https://en.wikipedia.org/wiki/Eye_contact" TargetMode="External"/><Relationship Id="rId96" Type="http://schemas.openxmlformats.org/officeDocument/2006/relationships/hyperlink" Target="https://en.wikipedia.org/wiki/Eye_contact" TargetMode="External"/><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hyperlink" Target="https://en.wikipedia.org/wiki/Doi_(identifier)" TargetMode="External"/><Relationship Id="rId28" Type="http://schemas.openxmlformats.org/officeDocument/2006/relationships/hyperlink" Target="https://pubmed.ncbi.nlm.nih.gov/9022223" TargetMode="External"/><Relationship Id="rId49" Type="http://schemas.openxmlformats.org/officeDocument/2006/relationships/hyperlink" Target="https://en.wikipedia.org/wiki/PMC_(identifier)" TargetMode="External"/><Relationship Id="rId114" Type="http://schemas.openxmlformats.org/officeDocument/2006/relationships/hyperlink" Target="https://en.wikipedia.org/wiki/The_New_Zealand_Herald" TargetMode="External"/><Relationship Id="rId119" Type="http://schemas.openxmlformats.org/officeDocument/2006/relationships/hyperlink" Target="https://en.wikipedia.org/wiki/PMID_(identifier)" TargetMode="External"/><Relationship Id="rId44" Type="http://schemas.openxmlformats.org/officeDocument/2006/relationships/hyperlink" Target="https://api.semanticscholar.org/CorpusID:20168537" TargetMode="External"/><Relationship Id="rId60" Type="http://schemas.openxmlformats.org/officeDocument/2006/relationships/hyperlink" Target="https://pubmed.ncbi.nlm.nih.gov/16081035" TargetMode="External"/><Relationship Id="rId65" Type="http://schemas.openxmlformats.org/officeDocument/2006/relationships/hyperlink" Target="https://pubmed.ncbi.nlm.nih.gov/16243041" TargetMode="External"/><Relationship Id="rId81" Type="http://schemas.openxmlformats.org/officeDocument/2006/relationships/hyperlink" Target="http://dspace.stir.ac.uk/bitstream/1893/378/1/16-Phelps%20et%20al_2005_-BJDP-main%20document-revised2.pdf" TargetMode="External"/><Relationship Id="rId86" Type="http://schemas.openxmlformats.org/officeDocument/2006/relationships/hyperlink" Target="https://en.wikipedia.org/wiki/S2CID_(identifier)" TargetMode="External"/><Relationship Id="rId130" Type="http://schemas.openxmlformats.org/officeDocument/2006/relationships/hyperlink" Target="https://en.wikipedia.org/wiki/Eye_contact" TargetMode="External"/><Relationship Id="rId13" Type="http://schemas.openxmlformats.org/officeDocument/2006/relationships/hyperlink" Target="https://en.wikipedia.org/wiki/Eye_contact" TargetMode="External"/><Relationship Id="rId18" Type="http://schemas.openxmlformats.org/officeDocument/2006/relationships/hyperlink" Target="https://en.wikipedia.org/wiki/Doi_(identifier)" TargetMode="External"/><Relationship Id="rId39" Type="http://schemas.openxmlformats.org/officeDocument/2006/relationships/hyperlink" Target="https://en.wikipedia.org/wiki/Doi_(identifier)" TargetMode="External"/><Relationship Id="rId109" Type="http://schemas.openxmlformats.org/officeDocument/2006/relationships/hyperlink" Target="https://en.wikipedia.org/wiki/Eye_contact" TargetMode="External"/><Relationship Id="rId34" Type="http://schemas.openxmlformats.org/officeDocument/2006/relationships/hyperlink" Target="https://en.wikipedia.org/wiki/PMID_(identifier)" TargetMode="External"/><Relationship Id="rId50" Type="http://schemas.openxmlformats.org/officeDocument/2006/relationships/hyperlink" Target="https://www.ncbi.nlm.nih.gov/pmc/articles/PMC1351351" TargetMode="External"/><Relationship Id="rId55" Type="http://schemas.openxmlformats.org/officeDocument/2006/relationships/hyperlink" Target="https://en.wikipedia.org/wiki/Eye_contact" TargetMode="External"/><Relationship Id="rId76" Type="http://schemas.openxmlformats.org/officeDocument/2006/relationships/hyperlink" Target="https://en.wikipedia.org/wiki/S2CID_(identifier)" TargetMode="External"/><Relationship Id="rId97" Type="http://schemas.openxmlformats.org/officeDocument/2006/relationships/hyperlink" Target="https://en.wikipedia.org/wiki/Doi_(identifier)" TargetMode="External"/><Relationship Id="rId104" Type="http://schemas.openxmlformats.org/officeDocument/2006/relationships/hyperlink" Target="https://en.wikipedia.org/wiki/Special:BookSources/978-0-7506-8247-3" TargetMode="External"/><Relationship Id="rId120" Type="http://schemas.openxmlformats.org/officeDocument/2006/relationships/hyperlink" Target="https://pubmed.ncbi.nlm.nih.gov/25883356" TargetMode="External"/><Relationship Id="rId125" Type="http://schemas.openxmlformats.org/officeDocument/2006/relationships/hyperlink" Target="https://en.wikipedia.org/wiki/Eye_contact" TargetMode="External"/><Relationship Id="rId7" Type="http://schemas.openxmlformats.org/officeDocument/2006/relationships/hyperlink" Target="https://en.wikipedia.org/wiki/Eye_contact" TargetMode="External"/><Relationship Id="rId71" Type="http://schemas.openxmlformats.org/officeDocument/2006/relationships/hyperlink" Target="https://en.wikipedia.org/wiki/S2CID_(identifier)" TargetMode="External"/><Relationship Id="rId92" Type="http://schemas.openxmlformats.org/officeDocument/2006/relationships/hyperlink" Target="https://archive.org/details/caringforpatient0000gala_c1q5" TargetMode="External"/><Relationship Id="rId2" Type="http://schemas.openxmlformats.org/officeDocument/2006/relationships/styles" Target="styles.xml"/><Relationship Id="rId29" Type="http://schemas.openxmlformats.org/officeDocument/2006/relationships/hyperlink" Target="https://en.wikipedia.org/wiki/Eye_contact" TargetMode="External"/><Relationship Id="rId24" Type="http://schemas.openxmlformats.org/officeDocument/2006/relationships/hyperlink" Target="https://doi.org/10.2307%2F1131602" TargetMode="External"/><Relationship Id="rId40" Type="http://schemas.openxmlformats.org/officeDocument/2006/relationships/hyperlink" Target="https://doi.org/10.1111%2Fj.1460-9568.2005.03986.x" TargetMode="External"/><Relationship Id="rId45" Type="http://schemas.openxmlformats.org/officeDocument/2006/relationships/hyperlink" Target="https://en.wikipedia.org/wiki/Eye_contact" TargetMode="External"/><Relationship Id="rId66" Type="http://schemas.openxmlformats.org/officeDocument/2006/relationships/hyperlink" Target="https://en.wikipedia.org/wiki/Eye_contact" TargetMode="External"/><Relationship Id="rId87" Type="http://schemas.openxmlformats.org/officeDocument/2006/relationships/hyperlink" Target="https://api.semanticscholar.org/CorpusID:144205042" TargetMode="External"/><Relationship Id="rId110" Type="http://schemas.openxmlformats.org/officeDocument/2006/relationships/hyperlink" Target="https://web.archive.org/web/20101212121743/http:/birthpsychology.com/primalhealth/primal17.html" TargetMode="External"/><Relationship Id="rId115" Type="http://schemas.openxmlformats.org/officeDocument/2006/relationships/hyperlink" Target="https://en.wikipedia.org/wiki/Eye_contact" TargetMode="External"/><Relationship Id="rId131" Type="http://schemas.openxmlformats.org/officeDocument/2006/relationships/hyperlink" Target="https://www.themarysue.com/gorilla-gaze-glasses/" TargetMode="External"/><Relationship Id="rId61" Type="http://schemas.openxmlformats.org/officeDocument/2006/relationships/hyperlink" Target="https://en.wikipedia.org/wiki/Eye_contact" TargetMode="External"/><Relationship Id="rId82" Type="http://schemas.openxmlformats.org/officeDocument/2006/relationships/hyperlink" Target="https://en.wikipedia.org/wiki/Doi_(identifier)" TargetMode="External"/><Relationship Id="rId19" Type="http://schemas.openxmlformats.org/officeDocument/2006/relationships/hyperlink" Target="https://doi.org/10.1016%2F0022-0965%2885%2990067-0" TargetMode="External"/><Relationship Id="rId14" Type="http://schemas.openxmlformats.org/officeDocument/2006/relationships/hyperlink" Target="https://en.wikipedia.org/wiki/Eye_contact" TargetMode="External"/><Relationship Id="rId30" Type="http://schemas.openxmlformats.org/officeDocument/2006/relationships/hyperlink" Target="https://en.wikipedia.org/wiki/CiteSeerX_(identifier)" TargetMode="External"/><Relationship Id="rId35" Type="http://schemas.openxmlformats.org/officeDocument/2006/relationships/hyperlink" Target="https://pubmed.ncbi.nlm.nih.gov/15509381" TargetMode="External"/><Relationship Id="rId56" Type="http://schemas.openxmlformats.org/officeDocument/2006/relationships/hyperlink" Target="https://eprints.glos.ac.uk/11797/9/11797-Fullwood-%282006%29-Effect-of-gazing-at-a-video-link-on-recall.pdf" TargetMode="External"/><Relationship Id="rId77" Type="http://schemas.openxmlformats.org/officeDocument/2006/relationships/hyperlink" Target="https://api.semanticscholar.org/CorpusID:145747884" TargetMode="External"/><Relationship Id="rId100" Type="http://schemas.openxmlformats.org/officeDocument/2006/relationships/hyperlink" Target="https://api.semanticscholar.org/CorpusID:80586759" TargetMode="External"/><Relationship Id="rId105" Type="http://schemas.openxmlformats.org/officeDocument/2006/relationships/hyperlink" Target="https://en.wikipedia.org/wiki/Eye_contact" TargetMode="External"/><Relationship Id="rId126" Type="http://schemas.openxmlformats.org/officeDocument/2006/relationships/hyperlink" Target="https://web.archive.org/web/20180423231333/http:/www.wildlife.state.nh.us/wildlife/faqs-bears.html" TargetMode="External"/><Relationship Id="rId8" Type="http://schemas.openxmlformats.org/officeDocument/2006/relationships/hyperlink" Target="http://dictionary.cambridge.org/define.asp?key=27365&amp;dict=CALD" TargetMode="External"/><Relationship Id="rId51" Type="http://schemas.openxmlformats.org/officeDocument/2006/relationships/hyperlink" Target="https://en.wikipedia.org/wiki/PMID_(identifier)" TargetMode="External"/><Relationship Id="rId72" Type="http://schemas.openxmlformats.org/officeDocument/2006/relationships/hyperlink" Target="https://api.semanticscholar.org/CorpusID:37546075" TargetMode="External"/><Relationship Id="rId93" Type="http://schemas.openxmlformats.org/officeDocument/2006/relationships/hyperlink" Target="https://archive.org/details/caringforpatient0000gala_c1q5/page/34" TargetMode="External"/><Relationship Id="rId98" Type="http://schemas.openxmlformats.org/officeDocument/2006/relationships/hyperlink" Target="https://doi.org/10.1136%2Fbmj.328.7454.s273" TargetMode="External"/><Relationship Id="rId121" Type="http://schemas.openxmlformats.org/officeDocument/2006/relationships/hyperlink" Target="https://en.wikipedia.org/wiki/S2CID_(identifier)" TargetMode="External"/><Relationship Id="rId3" Type="http://schemas.openxmlformats.org/officeDocument/2006/relationships/settings" Target="settings.xml"/><Relationship Id="rId25" Type="http://schemas.openxmlformats.org/officeDocument/2006/relationships/hyperlink" Target="https://en.wikipedia.org/wiki/JSTOR_(identifier)" TargetMode="External"/><Relationship Id="rId46" Type="http://schemas.openxmlformats.org/officeDocument/2006/relationships/hyperlink" Target="http://content.apa.org/journals/dev/38/6/958" TargetMode="External"/><Relationship Id="rId67" Type="http://schemas.openxmlformats.org/officeDocument/2006/relationships/hyperlink" Target="https://en.wikipedia.org/wiki/Doi_(identifier)" TargetMode="External"/><Relationship Id="rId116" Type="http://schemas.openxmlformats.org/officeDocument/2006/relationships/hyperlink" Target="https://en.wikipedia.org/wiki/Bibcode_(identifier)" TargetMode="External"/><Relationship Id="rId20" Type="http://schemas.openxmlformats.org/officeDocument/2006/relationships/hyperlink" Target="https://en.wikipedia.org/wiki/PMID_(identifier)" TargetMode="External"/><Relationship Id="rId41" Type="http://schemas.openxmlformats.org/officeDocument/2006/relationships/hyperlink" Target="https://en.wikipedia.org/wiki/PMID_(identifier)" TargetMode="External"/><Relationship Id="rId62" Type="http://schemas.openxmlformats.org/officeDocument/2006/relationships/hyperlink" Target="https://en.wikipedia.org/wiki/Doi_(identifier)" TargetMode="External"/><Relationship Id="rId83" Type="http://schemas.openxmlformats.org/officeDocument/2006/relationships/hyperlink" Target="https://doi.org/10.1348%2F026151005X49872" TargetMode="External"/><Relationship Id="rId88" Type="http://schemas.openxmlformats.org/officeDocument/2006/relationships/hyperlink" Target="https://en.wikipedia.org/wiki/Eye_contact" TargetMode="External"/><Relationship Id="rId111" Type="http://schemas.openxmlformats.org/officeDocument/2006/relationships/hyperlink" Target="http://birthpsychology.com/primalhealth/primal17.html" TargetMode="External"/><Relationship Id="rId132" Type="http://schemas.openxmlformats.org/officeDocument/2006/relationships/fontTable" Target="fontTable.xml"/><Relationship Id="rId15" Type="http://schemas.openxmlformats.org/officeDocument/2006/relationships/hyperlink" Target="https://web.archive.org/web/20090606062218/http:/www.aolhealth.com/healthy-living/relationships/what-causes-attraction" TargetMode="External"/><Relationship Id="rId36" Type="http://schemas.openxmlformats.org/officeDocument/2006/relationships/hyperlink" Target="https://en.wikipedia.org/wiki/S2CID_(identifier)" TargetMode="External"/><Relationship Id="rId57" Type="http://schemas.openxmlformats.org/officeDocument/2006/relationships/hyperlink" Target="https://en.wikipedia.org/wiki/Doi_(identifier)" TargetMode="External"/><Relationship Id="rId106" Type="http://schemas.openxmlformats.org/officeDocument/2006/relationships/hyperlink" Target="https://www.npr.org/sections/itsallpolitics/2015/05/08/404991505/what-eye-contact-and-dogs-can-teach-us-about-civility-in-politics" TargetMode="External"/><Relationship Id="rId127" Type="http://schemas.openxmlformats.org/officeDocument/2006/relationships/hyperlink" Target="http://www.wildlife.state.nh.us/wildlife/faqs-bears.html" TargetMode="External"/><Relationship Id="rId10" Type="http://schemas.openxmlformats.org/officeDocument/2006/relationships/hyperlink" Target="http://dictionary.reference.com/browse/eye+contact" TargetMode="External"/><Relationship Id="rId31" Type="http://schemas.openxmlformats.org/officeDocument/2006/relationships/hyperlink" Target="https://citeseerx.ist.psu.edu/viewdoc/summary?doi=10.1.1.463.7451" TargetMode="External"/><Relationship Id="rId52" Type="http://schemas.openxmlformats.org/officeDocument/2006/relationships/hyperlink" Target="https://pubmed.ncbi.nlm.nih.gov/12428707" TargetMode="External"/><Relationship Id="rId73" Type="http://schemas.openxmlformats.org/officeDocument/2006/relationships/hyperlink" Target="https://en.wikipedia.org/wiki/Eye_contact" TargetMode="External"/><Relationship Id="rId78" Type="http://schemas.openxmlformats.org/officeDocument/2006/relationships/hyperlink" Target="https://en.wikipedia.org/wiki/Eye_contact" TargetMode="External"/><Relationship Id="rId94" Type="http://schemas.openxmlformats.org/officeDocument/2006/relationships/hyperlink" Target="https://en.wikipedia.org/wiki/ISBN_(identifier)" TargetMode="External"/><Relationship Id="rId99" Type="http://schemas.openxmlformats.org/officeDocument/2006/relationships/hyperlink" Target="https://en.wikipedia.org/wiki/S2CID_(identifier)" TargetMode="External"/><Relationship Id="rId101" Type="http://schemas.openxmlformats.org/officeDocument/2006/relationships/hyperlink" Target="https://en.wikipedia.org/wiki/Eye_contact" TargetMode="External"/><Relationship Id="rId122" Type="http://schemas.openxmlformats.org/officeDocument/2006/relationships/hyperlink" Target="https://api.semanticscholar.org/CorpusID:5399803" TargetMode="External"/><Relationship Id="rId4" Type="http://schemas.openxmlformats.org/officeDocument/2006/relationships/webSettings" Target="webSettings.xml"/><Relationship Id="rId9" Type="http://schemas.openxmlformats.org/officeDocument/2006/relationships/hyperlink" Target="https://en.wikipedia.org/wiki/Eye_contact" TargetMode="External"/><Relationship Id="rId26" Type="http://schemas.openxmlformats.org/officeDocument/2006/relationships/hyperlink" Target="https://www.jstor.org/stable/1131602" TargetMode="External"/><Relationship Id="rId47" Type="http://schemas.openxmlformats.org/officeDocument/2006/relationships/hyperlink" Target="https://en.wikipedia.org/wiki/Doi_(identifier)" TargetMode="External"/><Relationship Id="rId68" Type="http://schemas.openxmlformats.org/officeDocument/2006/relationships/hyperlink" Target="https://doi.org/10.1097%2F00000441-200506000-00010" TargetMode="External"/><Relationship Id="rId89" Type="http://schemas.openxmlformats.org/officeDocument/2006/relationships/hyperlink" Target="https://en.wikipedia.org/wiki/Eye_contact" TargetMode="External"/><Relationship Id="rId112" Type="http://schemas.openxmlformats.org/officeDocument/2006/relationships/hyperlink" Target="https://en.wikipedia.org/wiki/Eye_contact" TargetMode="External"/><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3964</Words>
  <Characters>22600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 2-86</dc:creator>
  <cp:keywords/>
  <dc:description/>
  <cp:lastModifiedBy>LAB 2-86</cp:lastModifiedBy>
  <cp:revision>9</cp:revision>
  <dcterms:created xsi:type="dcterms:W3CDTF">2024-05-21T09:42:00Z</dcterms:created>
  <dcterms:modified xsi:type="dcterms:W3CDTF">2024-05-21T10:54:00Z</dcterms:modified>
</cp:coreProperties>
</file>