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EECE19" w14:textId="20A07472" w:rsidR="006C39AE" w:rsidRDefault="0020676C" w:rsidP="005113BA">
      <w:pPr>
        <w:spacing w:line="360" w:lineRule="auto"/>
        <w:ind w:right="81"/>
        <w:rPr>
          <w:sz w:val="24"/>
          <w:szCs w:val="24"/>
        </w:rPr>
      </w:pPr>
      <w:r w:rsidRPr="0020676C">
        <w:rPr>
          <w:noProof/>
          <w:sz w:val="24"/>
          <w:szCs w:val="24"/>
          <w14:ligatures w14:val="standardContextual"/>
        </w:rPr>
        <w:drawing>
          <wp:inline distT="0" distB="0" distL="0" distR="0" wp14:anchorId="278E2294" wp14:editId="12D14C54">
            <wp:extent cx="947420" cy="1000125"/>
            <wp:effectExtent l="0" t="0" r="5080" b="9525"/>
            <wp:docPr id="183856623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8" cstate="print"/>
                    <a:stretch>
                      <a:fillRect/>
                    </a:stretch>
                  </pic:blipFill>
                  <pic:spPr>
                    <a:xfrm>
                      <a:off x="0" y="0"/>
                      <a:ext cx="947420" cy="1000125"/>
                    </a:xfrm>
                    <a:prstGeom prst="rect">
                      <a:avLst/>
                    </a:prstGeom>
                  </pic:spPr>
                </pic:pic>
              </a:graphicData>
            </a:graphic>
          </wp:inline>
        </w:drawing>
      </w:r>
      <w:r>
        <w:rPr>
          <w:noProof/>
          <w14:ligatures w14:val="standardContextual"/>
        </w:rPr>
        <w:t xml:space="preserve">                                                                                      </w:t>
      </w:r>
      <w:r>
        <w:rPr>
          <w:noProof/>
          <w14:ligatures w14:val="standardContextual"/>
        </w:rPr>
        <w:drawing>
          <wp:inline distT="0" distB="0" distL="0" distR="0" wp14:anchorId="46A00312" wp14:editId="5815B37F">
            <wp:extent cx="1212850" cy="1038860"/>
            <wp:effectExtent l="0" t="0" r="6350" b="889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9" cstate="print"/>
                    <a:stretch>
                      <a:fillRect/>
                    </a:stretch>
                  </pic:blipFill>
                  <pic:spPr>
                    <a:xfrm>
                      <a:off x="0" y="0"/>
                      <a:ext cx="1212850" cy="1038860"/>
                    </a:xfrm>
                    <a:prstGeom prst="rect">
                      <a:avLst/>
                    </a:prstGeom>
                  </pic:spPr>
                </pic:pic>
              </a:graphicData>
            </a:graphic>
          </wp:inline>
        </w:drawing>
      </w:r>
    </w:p>
    <w:p w14:paraId="40FD4525" w14:textId="652E1C7D" w:rsidR="006C39AE" w:rsidRDefault="006C39AE" w:rsidP="006C39AE">
      <w:pPr>
        <w:spacing w:line="360" w:lineRule="auto"/>
        <w:ind w:left="182" w:right="81"/>
        <w:jc w:val="center"/>
        <w:rPr>
          <w:b/>
          <w:sz w:val="24"/>
        </w:rPr>
      </w:pPr>
      <w:r>
        <w:rPr>
          <w:b/>
          <w:sz w:val="24"/>
        </w:rPr>
        <w:t>A</w:t>
      </w:r>
      <w:r>
        <w:rPr>
          <w:b/>
          <w:spacing w:val="-4"/>
          <w:sz w:val="24"/>
        </w:rPr>
        <w:t xml:space="preserve"> </w:t>
      </w:r>
      <w:r>
        <w:rPr>
          <w:b/>
          <w:sz w:val="24"/>
        </w:rPr>
        <w:t>STUDY</w:t>
      </w:r>
      <w:r>
        <w:rPr>
          <w:b/>
          <w:spacing w:val="-4"/>
          <w:sz w:val="24"/>
        </w:rPr>
        <w:t xml:space="preserve"> </w:t>
      </w:r>
      <w:r>
        <w:rPr>
          <w:b/>
          <w:sz w:val="24"/>
        </w:rPr>
        <w:t>ON</w:t>
      </w:r>
      <w:r>
        <w:rPr>
          <w:b/>
          <w:spacing w:val="-4"/>
          <w:sz w:val="24"/>
        </w:rPr>
        <w:t xml:space="preserve"> </w:t>
      </w:r>
      <w:r>
        <w:rPr>
          <w:b/>
          <w:sz w:val="24"/>
        </w:rPr>
        <w:t>COMPETENCY MAPPING</w:t>
      </w:r>
      <w:r>
        <w:rPr>
          <w:b/>
          <w:spacing w:val="-4"/>
          <w:sz w:val="24"/>
        </w:rPr>
        <w:t xml:space="preserve"> </w:t>
      </w:r>
      <w:r>
        <w:rPr>
          <w:b/>
          <w:sz w:val="24"/>
        </w:rPr>
        <w:t>OF THE EMPLOYEES WITH REFER</w:t>
      </w:r>
      <w:r w:rsidR="007454E0">
        <w:rPr>
          <w:b/>
          <w:sz w:val="24"/>
        </w:rPr>
        <w:t>E</w:t>
      </w:r>
      <w:r>
        <w:rPr>
          <w:b/>
          <w:sz w:val="24"/>
        </w:rPr>
        <w:t xml:space="preserve">NCE TO WONJIN AUTOPARTS INDIA PVT LTD </w:t>
      </w:r>
    </w:p>
    <w:p w14:paraId="4F5270A9" w14:textId="77777777" w:rsidR="006C39AE" w:rsidRDefault="006C39AE" w:rsidP="006C39AE">
      <w:pPr>
        <w:spacing w:before="161"/>
        <w:ind w:left="188" w:right="81"/>
        <w:jc w:val="center"/>
        <w:rPr>
          <w:b/>
          <w:sz w:val="24"/>
        </w:rPr>
      </w:pPr>
      <w:r>
        <w:rPr>
          <w:b/>
          <w:spacing w:val="-5"/>
          <w:sz w:val="24"/>
        </w:rPr>
        <w:t>BY</w:t>
      </w:r>
    </w:p>
    <w:p w14:paraId="2CD24BDD" w14:textId="77777777" w:rsidR="00130014" w:rsidRDefault="00130014" w:rsidP="00130014">
      <w:pPr>
        <w:spacing w:line="494" w:lineRule="auto"/>
        <w:ind w:right="3396"/>
        <w:rPr>
          <w:b/>
          <w:sz w:val="24"/>
        </w:rPr>
      </w:pPr>
    </w:p>
    <w:p w14:paraId="51E0F9FE" w14:textId="1A710EAA" w:rsidR="00106D12" w:rsidRDefault="00130014" w:rsidP="00130014">
      <w:pPr>
        <w:spacing w:line="494" w:lineRule="auto"/>
        <w:ind w:right="3396"/>
        <w:jc w:val="center"/>
        <w:rPr>
          <w:b/>
          <w:sz w:val="24"/>
        </w:rPr>
      </w:pPr>
      <w:r>
        <w:rPr>
          <w:b/>
          <w:sz w:val="24"/>
        </w:rPr>
        <w:t xml:space="preserve">                                                              </w:t>
      </w:r>
      <w:r w:rsidR="00F31133">
        <w:rPr>
          <w:b/>
          <w:sz w:val="24"/>
        </w:rPr>
        <w:t>SUDARSHAN G N</w:t>
      </w:r>
    </w:p>
    <w:p w14:paraId="57FD8D9B" w14:textId="35E42B26" w:rsidR="006C39AE" w:rsidRDefault="00F31133" w:rsidP="00F31133">
      <w:pPr>
        <w:spacing w:line="494" w:lineRule="auto"/>
        <w:ind w:right="3396"/>
        <w:jc w:val="right"/>
        <w:rPr>
          <w:b/>
          <w:sz w:val="24"/>
        </w:rPr>
      </w:pPr>
      <w:r>
        <w:rPr>
          <w:b/>
          <w:sz w:val="24"/>
        </w:rPr>
        <w:t>(REG NO:411722631051)</w:t>
      </w:r>
    </w:p>
    <w:p w14:paraId="352E4BCD" w14:textId="77777777" w:rsidR="006C39AE" w:rsidRDefault="006C39AE" w:rsidP="006C39AE">
      <w:pPr>
        <w:spacing w:before="5"/>
        <w:ind w:left="183" w:right="81"/>
        <w:jc w:val="center"/>
        <w:rPr>
          <w:b/>
          <w:sz w:val="24"/>
        </w:rPr>
      </w:pPr>
      <w:r>
        <w:rPr>
          <w:b/>
          <w:spacing w:val="-5"/>
          <w:sz w:val="24"/>
        </w:rPr>
        <w:t>Of</w:t>
      </w:r>
    </w:p>
    <w:p w14:paraId="4C1EBECE" w14:textId="77777777" w:rsidR="006C39AE" w:rsidRDefault="006C39AE" w:rsidP="006C39AE">
      <w:pPr>
        <w:pStyle w:val="BodyText"/>
        <w:spacing w:before="24"/>
        <w:rPr>
          <w:b/>
        </w:rPr>
      </w:pPr>
    </w:p>
    <w:p w14:paraId="528ABBAD" w14:textId="77777777" w:rsidR="006C39AE" w:rsidRDefault="006C39AE" w:rsidP="006C39AE">
      <w:pPr>
        <w:spacing w:line="496" w:lineRule="auto"/>
        <w:ind w:left="182" w:right="81"/>
        <w:jc w:val="center"/>
        <w:rPr>
          <w:b/>
          <w:spacing w:val="-2"/>
          <w:sz w:val="24"/>
        </w:rPr>
      </w:pPr>
      <w:r>
        <w:rPr>
          <w:b/>
          <w:sz w:val="24"/>
        </w:rPr>
        <w:t>PRINCE</w:t>
      </w:r>
      <w:r>
        <w:rPr>
          <w:b/>
          <w:spacing w:val="-5"/>
          <w:sz w:val="24"/>
        </w:rPr>
        <w:t xml:space="preserve"> </w:t>
      </w:r>
      <w:r>
        <w:rPr>
          <w:b/>
          <w:sz w:val="24"/>
        </w:rPr>
        <w:t>SHRI</w:t>
      </w:r>
      <w:r>
        <w:rPr>
          <w:b/>
          <w:spacing w:val="-5"/>
          <w:sz w:val="24"/>
        </w:rPr>
        <w:t xml:space="preserve"> </w:t>
      </w:r>
      <w:r>
        <w:rPr>
          <w:b/>
          <w:sz w:val="24"/>
        </w:rPr>
        <w:t>VENKATESHWARA</w:t>
      </w:r>
      <w:r>
        <w:rPr>
          <w:b/>
          <w:spacing w:val="-6"/>
          <w:sz w:val="24"/>
        </w:rPr>
        <w:t xml:space="preserve"> </w:t>
      </w:r>
      <w:r>
        <w:rPr>
          <w:b/>
          <w:sz w:val="24"/>
        </w:rPr>
        <w:t>PADMAVATHY</w:t>
      </w:r>
      <w:r>
        <w:rPr>
          <w:b/>
          <w:spacing w:val="-5"/>
          <w:sz w:val="24"/>
        </w:rPr>
        <w:t xml:space="preserve"> </w:t>
      </w:r>
      <w:r>
        <w:rPr>
          <w:b/>
          <w:sz w:val="24"/>
        </w:rPr>
        <w:t>ENGINEERING</w:t>
      </w:r>
      <w:r>
        <w:rPr>
          <w:b/>
          <w:spacing w:val="-5"/>
          <w:sz w:val="24"/>
        </w:rPr>
        <w:t xml:space="preserve"> </w:t>
      </w:r>
      <w:r>
        <w:rPr>
          <w:b/>
          <w:sz w:val="24"/>
        </w:rPr>
        <w:t xml:space="preserve">COLLEGE </w:t>
      </w:r>
      <w:r>
        <w:rPr>
          <w:b/>
          <w:spacing w:val="-2"/>
          <w:sz w:val="24"/>
        </w:rPr>
        <w:t>PONMAR</w:t>
      </w:r>
    </w:p>
    <w:p w14:paraId="3CFB2820" w14:textId="1782AB69" w:rsidR="00BE3A9D" w:rsidRDefault="00BE3A9D" w:rsidP="006C39AE">
      <w:pPr>
        <w:spacing w:line="496" w:lineRule="auto"/>
        <w:ind w:left="182" w:right="81"/>
        <w:jc w:val="center"/>
        <w:rPr>
          <w:b/>
          <w:sz w:val="24"/>
        </w:rPr>
      </w:pPr>
      <w:r>
        <w:rPr>
          <w:b/>
          <w:spacing w:val="-2"/>
          <w:sz w:val="24"/>
        </w:rPr>
        <w:t>(AN AUTONOMOUS INSTITUTION)</w:t>
      </w:r>
    </w:p>
    <w:p w14:paraId="2F4EC9B2" w14:textId="77777777" w:rsidR="006C39AE" w:rsidRDefault="006C39AE" w:rsidP="006C39AE">
      <w:pPr>
        <w:spacing w:line="273" w:lineRule="exact"/>
        <w:ind w:left="182" w:right="86"/>
        <w:jc w:val="center"/>
        <w:rPr>
          <w:b/>
          <w:sz w:val="24"/>
        </w:rPr>
      </w:pPr>
      <w:r>
        <w:rPr>
          <w:b/>
          <w:spacing w:val="-2"/>
          <w:sz w:val="24"/>
        </w:rPr>
        <w:t>CHENNAI-600127</w:t>
      </w:r>
    </w:p>
    <w:p w14:paraId="7C9C7013" w14:textId="77777777" w:rsidR="006C39AE" w:rsidRDefault="006C39AE" w:rsidP="006C39AE">
      <w:pPr>
        <w:pStyle w:val="BodyText"/>
        <w:spacing w:before="24"/>
        <w:rPr>
          <w:b/>
        </w:rPr>
      </w:pPr>
    </w:p>
    <w:p w14:paraId="188494DF" w14:textId="08F03E8F" w:rsidR="006C39AE" w:rsidRDefault="006C39AE" w:rsidP="006C39AE">
      <w:pPr>
        <w:ind w:left="182" w:right="86"/>
        <w:jc w:val="center"/>
        <w:rPr>
          <w:b/>
          <w:sz w:val="24"/>
        </w:rPr>
      </w:pPr>
      <w:r>
        <w:rPr>
          <w:b/>
          <w:sz w:val="24"/>
        </w:rPr>
        <w:t>A</w:t>
      </w:r>
      <w:r>
        <w:rPr>
          <w:b/>
          <w:spacing w:val="-3"/>
          <w:sz w:val="24"/>
        </w:rPr>
        <w:t xml:space="preserve"> </w:t>
      </w:r>
      <w:r w:rsidR="007F29DC">
        <w:rPr>
          <w:b/>
          <w:sz w:val="24"/>
        </w:rPr>
        <w:t xml:space="preserve">PROJECT </w:t>
      </w:r>
      <w:r>
        <w:rPr>
          <w:b/>
          <w:spacing w:val="-2"/>
          <w:sz w:val="24"/>
        </w:rPr>
        <w:t>REPORT</w:t>
      </w:r>
    </w:p>
    <w:p w14:paraId="314FEE2D" w14:textId="77777777" w:rsidR="006C39AE" w:rsidRDefault="006C39AE" w:rsidP="006C39AE">
      <w:pPr>
        <w:pStyle w:val="BodyText"/>
        <w:spacing w:before="21"/>
        <w:rPr>
          <w:b/>
        </w:rPr>
      </w:pPr>
    </w:p>
    <w:p w14:paraId="627112E8" w14:textId="77777777" w:rsidR="006C39AE" w:rsidRDefault="006C39AE" w:rsidP="006C39AE">
      <w:pPr>
        <w:ind w:left="186" w:right="81"/>
        <w:jc w:val="center"/>
        <w:rPr>
          <w:b/>
          <w:i/>
          <w:sz w:val="24"/>
        </w:rPr>
      </w:pPr>
      <w:r>
        <w:rPr>
          <w:b/>
          <w:sz w:val="24"/>
        </w:rPr>
        <w:t>S</w:t>
      </w:r>
      <w:r>
        <w:rPr>
          <w:b/>
          <w:i/>
          <w:sz w:val="24"/>
        </w:rPr>
        <w:t>ubmitted</w:t>
      </w:r>
      <w:r>
        <w:rPr>
          <w:b/>
          <w:i/>
          <w:spacing w:val="-1"/>
          <w:sz w:val="24"/>
        </w:rPr>
        <w:t xml:space="preserve"> </w:t>
      </w:r>
      <w:r>
        <w:rPr>
          <w:b/>
          <w:i/>
          <w:sz w:val="24"/>
        </w:rPr>
        <w:t>to</w:t>
      </w:r>
      <w:r>
        <w:rPr>
          <w:b/>
          <w:i/>
          <w:spacing w:val="-1"/>
          <w:sz w:val="24"/>
        </w:rPr>
        <w:t xml:space="preserve"> </w:t>
      </w:r>
      <w:r>
        <w:rPr>
          <w:b/>
          <w:i/>
          <w:spacing w:val="-5"/>
          <w:sz w:val="24"/>
        </w:rPr>
        <w:t>the</w:t>
      </w:r>
    </w:p>
    <w:p w14:paraId="26EF30F7" w14:textId="77777777" w:rsidR="006C39AE" w:rsidRDefault="006C39AE" w:rsidP="006C39AE">
      <w:pPr>
        <w:pStyle w:val="BodyText"/>
        <w:spacing w:before="22"/>
        <w:rPr>
          <w:b/>
          <w:i/>
        </w:rPr>
      </w:pPr>
    </w:p>
    <w:p w14:paraId="41362FAC" w14:textId="77777777" w:rsidR="006C39AE" w:rsidRDefault="006C39AE" w:rsidP="006C39AE">
      <w:pPr>
        <w:pStyle w:val="Heading3"/>
        <w:ind w:left="183" w:right="81"/>
        <w:jc w:val="center"/>
      </w:pPr>
      <w:r>
        <w:t>FACULTY</w:t>
      </w:r>
      <w:r>
        <w:rPr>
          <w:spacing w:val="-5"/>
        </w:rPr>
        <w:t xml:space="preserve"> </w:t>
      </w:r>
      <w:r>
        <w:t>OF</w:t>
      </w:r>
      <w:r>
        <w:rPr>
          <w:spacing w:val="-2"/>
        </w:rPr>
        <w:t xml:space="preserve"> </w:t>
      </w:r>
      <w:r>
        <w:t xml:space="preserve">MANAGEMENT </w:t>
      </w:r>
      <w:r>
        <w:rPr>
          <w:spacing w:val="-2"/>
        </w:rPr>
        <w:t>SCIENCES</w:t>
      </w:r>
    </w:p>
    <w:p w14:paraId="56CFBF50" w14:textId="77777777" w:rsidR="006C39AE" w:rsidRDefault="006C39AE" w:rsidP="006C39AE">
      <w:pPr>
        <w:pStyle w:val="BodyText"/>
        <w:spacing w:before="22"/>
        <w:rPr>
          <w:b/>
        </w:rPr>
      </w:pPr>
    </w:p>
    <w:p w14:paraId="7AEB3421" w14:textId="6F4C88EE" w:rsidR="006C39AE" w:rsidRPr="005113BA" w:rsidRDefault="006C39AE" w:rsidP="00AD55FA">
      <w:pPr>
        <w:spacing w:line="499" w:lineRule="auto"/>
        <w:ind w:left="2849" w:right="2750"/>
        <w:jc w:val="center"/>
        <w:rPr>
          <w:b/>
          <w:sz w:val="24"/>
          <w:szCs w:val="24"/>
        </w:rPr>
      </w:pPr>
      <w:r w:rsidRPr="005113BA">
        <w:rPr>
          <w:b/>
          <w:i/>
          <w:iCs/>
          <w:sz w:val="24"/>
          <w:szCs w:val="24"/>
        </w:rPr>
        <w:t>In</w:t>
      </w:r>
      <w:r w:rsidRPr="005113BA">
        <w:rPr>
          <w:b/>
          <w:i/>
          <w:iCs/>
          <w:spacing w:val="-5"/>
          <w:sz w:val="24"/>
          <w:szCs w:val="24"/>
        </w:rPr>
        <w:t xml:space="preserve"> </w:t>
      </w:r>
      <w:r w:rsidRPr="005113BA">
        <w:rPr>
          <w:b/>
          <w:i/>
          <w:iCs/>
          <w:sz w:val="24"/>
          <w:szCs w:val="24"/>
        </w:rPr>
        <w:t>partial</w:t>
      </w:r>
      <w:r w:rsidRPr="005113BA">
        <w:rPr>
          <w:b/>
          <w:i/>
          <w:iCs/>
          <w:spacing w:val="-5"/>
          <w:sz w:val="24"/>
          <w:szCs w:val="24"/>
        </w:rPr>
        <w:t xml:space="preserve"> </w:t>
      </w:r>
      <w:r w:rsidRPr="005113BA">
        <w:rPr>
          <w:b/>
          <w:i/>
          <w:iCs/>
          <w:sz w:val="24"/>
          <w:szCs w:val="24"/>
        </w:rPr>
        <w:t>fulfilment</w:t>
      </w:r>
      <w:r w:rsidRPr="005113BA">
        <w:rPr>
          <w:b/>
          <w:i/>
          <w:iCs/>
          <w:spacing w:val="-5"/>
          <w:sz w:val="24"/>
          <w:szCs w:val="24"/>
        </w:rPr>
        <w:t xml:space="preserve"> </w:t>
      </w:r>
      <w:r w:rsidRPr="005113BA">
        <w:rPr>
          <w:b/>
          <w:i/>
          <w:iCs/>
          <w:sz w:val="24"/>
          <w:szCs w:val="24"/>
        </w:rPr>
        <w:t>of</w:t>
      </w:r>
      <w:r w:rsidRPr="005113BA">
        <w:rPr>
          <w:b/>
          <w:i/>
          <w:iCs/>
          <w:spacing w:val="-5"/>
          <w:sz w:val="24"/>
          <w:szCs w:val="24"/>
        </w:rPr>
        <w:t xml:space="preserve"> </w:t>
      </w:r>
      <w:r w:rsidRPr="005113BA">
        <w:rPr>
          <w:b/>
          <w:i/>
          <w:iCs/>
          <w:sz w:val="24"/>
          <w:szCs w:val="24"/>
        </w:rPr>
        <w:t>the</w:t>
      </w:r>
      <w:r w:rsidRPr="005113BA">
        <w:rPr>
          <w:b/>
          <w:i/>
          <w:iCs/>
          <w:spacing w:val="-6"/>
          <w:sz w:val="24"/>
          <w:szCs w:val="24"/>
        </w:rPr>
        <w:t xml:space="preserve"> </w:t>
      </w:r>
      <w:r w:rsidRPr="005113BA">
        <w:rPr>
          <w:b/>
          <w:i/>
          <w:iCs/>
          <w:sz w:val="24"/>
          <w:szCs w:val="24"/>
        </w:rPr>
        <w:t>requirement</w:t>
      </w:r>
      <w:r w:rsidR="003471CD" w:rsidRPr="005113BA">
        <w:rPr>
          <w:b/>
          <w:i/>
          <w:iCs/>
          <w:sz w:val="24"/>
          <w:szCs w:val="24"/>
        </w:rPr>
        <w:t xml:space="preserve"> </w:t>
      </w:r>
      <w:r w:rsidRPr="005113BA">
        <w:rPr>
          <w:b/>
          <w:i/>
          <w:iCs/>
          <w:sz w:val="24"/>
          <w:szCs w:val="24"/>
        </w:rPr>
        <w:t>for the award of degree of</w:t>
      </w:r>
    </w:p>
    <w:p w14:paraId="7091A93C" w14:textId="19F47C32" w:rsidR="00AB349D" w:rsidRDefault="006C39AE" w:rsidP="006C39AE">
      <w:pPr>
        <w:pStyle w:val="Heading3"/>
        <w:spacing w:line="494" w:lineRule="auto"/>
        <w:ind w:left="2611" w:right="2512"/>
        <w:jc w:val="center"/>
      </w:pPr>
      <w:r>
        <w:t>MASTER</w:t>
      </w:r>
      <w:r>
        <w:rPr>
          <w:spacing w:val="-11"/>
        </w:rPr>
        <w:t xml:space="preserve"> </w:t>
      </w:r>
      <w:r>
        <w:t>OF</w:t>
      </w:r>
      <w:r>
        <w:rPr>
          <w:spacing w:val="-11"/>
        </w:rPr>
        <w:t xml:space="preserve"> </w:t>
      </w:r>
      <w:r>
        <w:t>BUSINESS</w:t>
      </w:r>
      <w:r>
        <w:rPr>
          <w:spacing w:val="-11"/>
        </w:rPr>
        <w:t xml:space="preserve"> </w:t>
      </w:r>
      <w:r>
        <w:t xml:space="preserve">ADMINISTRATION </w:t>
      </w:r>
    </w:p>
    <w:p w14:paraId="56D4FC25" w14:textId="15088E76" w:rsidR="00BE3A9D" w:rsidRDefault="00BE3A9D" w:rsidP="006C39AE">
      <w:pPr>
        <w:pStyle w:val="Heading3"/>
        <w:spacing w:line="494" w:lineRule="auto"/>
        <w:ind w:left="2611" w:right="2512"/>
        <w:jc w:val="center"/>
      </w:pPr>
      <w:r>
        <w:t>ANNA UNIVERSITY</w:t>
      </w:r>
    </w:p>
    <w:p w14:paraId="2C3BCE8D" w14:textId="4912C80E" w:rsidR="006C39AE" w:rsidRDefault="006C39AE" w:rsidP="006C39AE">
      <w:pPr>
        <w:pStyle w:val="Heading3"/>
        <w:spacing w:line="494" w:lineRule="auto"/>
        <w:ind w:left="2611" w:right="2512"/>
        <w:jc w:val="center"/>
      </w:pPr>
      <w:r>
        <w:rPr>
          <w:spacing w:val="-2"/>
        </w:rPr>
        <w:t>CHENNAI-600025</w:t>
      </w:r>
    </w:p>
    <w:p w14:paraId="0D6FB4BE" w14:textId="3FCD485F" w:rsidR="006C39AE" w:rsidRDefault="006C39AE" w:rsidP="006C39AE">
      <w:pPr>
        <w:spacing w:before="1"/>
        <w:ind w:left="182" w:right="82"/>
        <w:jc w:val="center"/>
        <w:rPr>
          <w:b/>
          <w:sz w:val="24"/>
        </w:rPr>
      </w:pPr>
    </w:p>
    <w:p w14:paraId="0C857462" w14:textId="68F3EF15" w:rsidR="003A5A92" w:rsidRPr="0020676C" w:rsidRDefault="003471CD" w:rsidP="008E4F04">
      <w:pPr>
        <w:pStyle w:val="Heading3"/>
        <w:spacing w:before="74"/>
        <w:ind w:right="136"/>
        <w:jc w:val="center"/>
        <w:rPr>
          <w:i/>
          <w:iCs/>
        </w:rPr>
      </w:pPr>
      <w:r w:rsidRPr="0020676C">
        <w:rPr>
          <w:i/>
          <w:iCs/>
        </w:rPr>
        <w:t>M</w:t>
      </w:r>
      <w:r w:rsidR="007F29DC">
        <w:rPr>
          <w:i/>
          <w:iCs/>
        </w:rPr>
        <w:t>ay</w:t>
      </w:r>
      <w:r w:rsidRPr="0020676C">
        <w:rPr>
          <w:i/>
          <w:iCs/>
        </w:rPr>
        <w:t>,</w:t>
      </w:r>
      <w:r w:rsidR="0020676C">
        <w:rPr>
          <w:i/>
          <w:iCs/>
        </w:rPr>
        <w:t xml:space="preserve"> </w:t>
      </w:r>
      <w:r w:rsidRPr="0020676C">
        <w:rPr>
          <w:i/>
          <w:iCs/>
        </w:rPr>
        <w:t>2024</w:t>
      </w:r>
    </w:p>
    <w:p w14:paraId="6E965F9D" w14:textId="77777777" w:rsidR="003A5A92" w:rsidRDefault="003A5A92" w:rsidP="006C39AE">
      <w:pPr>
        <w:pStyle w:val="Heading3"/>
        <w:spacing w:before="74"/>
        <w:ind w:right="136"/>
        <w:jc w:val="center"/>
      </w:pPr>
    </w:p>
    <w:p w14:paraId="1984FB58" w14:textId="77777777" w:rsidR="003A5A92" w:rsidRDefault="003A5A92" w:rsidP="006C39AE">
      <w:pPr>
        <w:pStyle w:val="Heading3"/>
        <w:spacing w:before="74"/>
        <w:ind w:right="136"/>
        <w:jc w:val="center"/>
      </w:pPr>
    </w:p>
    <w:p w14:paraId="4A67A920" w14:textId="77777777" w:rsidR="003A5A92" w:rsidRDefault="003A5A92" w:rsidP="006C39AE">
      <w:pPr>
        <w:pStyle w:val="Heading3"/>
        <w:spacing w:before="74"/>
        <w:ind w:right="136"/>
        <w:jc w:val="center"/>
      </w:pPr>
    </w:p>
    <w:p w14:paraId="33A9EED1" w14:textId="77777777" w:rsidR="002F16E8" w:rsidRDefault="002F16E8" w:rsidP="002F16E8">
      <w:pPr>
        <w:pStyle w:val="Heading3"/>
        <w:spacing w:before="74"/>
        <w:ind w:left="0" w:right="136"/>
      </w:pPr>
    </w:p>
    <w:p w14:paraId="4641C4FD" w14:textId="0AF6A879" w:rsidR="006C39AE" w:rsidRDefault="006C39AE" w:rsidP="002F16E8">
      <w:pPr>
        <w:pStyle w:val="Heading3"/>
        <w:spacing w:before="74"/>
        <w:ind w:left="0" w:right="136"/>
        <w:jc w:val="center"/>
      </w:pPr>
      <w:r>
        <w:lastRenderedPageBreak/>
        <w:t xml:space="preserve">BONAFIDE </w:t>
      </w:r>
      <w:r>
        <w:rPr>
          <w:spacing w:val="-2"/>
        </w:rPr>
        <w:t>CERTIFICATE</w:t>
      </w:r>
    </w:p>
    <w:p w14:paraId="642EEF5B" w14:textId="77777777" w:rsidR="006C39AE" w:rsidRDefault="006C39AE" w:rsidP="006C39AE">
      <w:pPr>
        <w:pStyle w:val="BodyText"/>
        <w:rPr>
          <w:b/>
        </w:rPr>
      </w:pPr>
    </w:p>
    <w:p w14:paraId="77A160E7" w14:textId="77777777" w:rsidR="006C39AE" w:rsidRDefault="006C39AE" w:rsidP="006C39AE">
      <w:pPr>
        <w:pStyle w:val="BodyText"/>
        <w:rPr>
          <w:b/>
        </w:rPr>
      </w:pPr>
    </w:p>
    <w:p w14:paraId="7EAD78E5" w14:textId="4F766049" w:rsidR="006C39AE" w:rsidRPr="005113BA" w:rsidRDefault="006C39AE" w:rsidP="005113BA">
      <w:pPr>
        <w:spacing w:line="360" w:lineRule="auto"/>
        <w:ind w:right="118"/>
        <w:jc w:val="both"/>
        <w:rPr>
          <w:b/>
          <w:sz w:val="24"/>
          <w:szCs w:val="24"/>
        </w:rPr>
      </w:pPr>
      <w:r w:rsidRPr="005113BA">
        <w:rPr>
          <w:sz w:val="24"/>
          <w:szCs w:val="24"/>
        </w:rPr>
        <w:t xml:space="preserve">Certified that this project report entitled </w:t>
      </w:r>
      <w:r w:rsidRPr="005113BA">
        <w:rPr>
          <w:b/>
          <w:sz w:val="24"/>
          <w:szCs w:val="24"/>
        </w:rPr>
        <w:t>“A STUDY ON</w:t>
      </w:r>
      <w:r w:rsidRPr="005113BA">
        <w:rPr>
          <w:b/>
          <w:spacing w:val="40"/>
          <w:sz w:val="24"/>
          <w:szCs w:val="24"/>
        </w:rPr>
        <w:t xml:space="preserve"> </w:t>
      </w:r>
      <w:r w:rsidRPr="005113BA">
        <w:rPr>
          <w:b/>
          <w:sz w:val="24"/>
          <w:szCs w:val="24"/>
        </w:rPr>
        <w:t xml:space="preserve">COMPETENCY MAPPING </w:t>
      </w:r>
      <w:r w:rsidR="006D0323" w:rsidRPr="005113BA">
        <w:rPr>
          <w:b/>
          <w:sz w:val="24"/>
          <w:szCs w:val="24"/>
        </w:rPr>
        <w:t>OF THE EMPLOYEES</w:t>
      </w:r>
      <w:r w:rsidR="003A5A92" w:rsidRPr="005113BA">
        <w:rPr>
          <w:b/>
          <w:sz w:val="24"/>
          <w:szCs w:val="24"/>
        </w:rPr>
        <w:t xml:space="preserve"> </w:t>
      </w:r>
      <w:r w:rsidRPr="005113BA">
        <w:rPr>
          <w:b/>
          <w:sz w:val="24"/>
          <w:szCs w:val="24"/>
        </w:rPr>
        <w:t>WITH REFERENCE</w:t>
      </w:r>
      <w:r w:rsidRPr="005113BA">
        <w:rPr>
          <w:b/>
          <w:spacing w:val="40"/>
          <w:sz w:val="24"/>
          <w:szCs w:val="24"/>
        </w:rPr>
        <w:t xml:space="preserve"> </w:t>
      </w:r>
      <w:r w:rsidRPr="005113BA">
        <w:rPr>
          <w:b/>
          <w:sz w:val="24"/>
          <w:szCs w:val="24"/>
        </w:rPr>
        <w:t>TO</w:t>
      </w:r>
      <w:r w:rsidR="006D0323" w:rsidRPr="005113BA">
        <w:rPr>
          <w:b/>
          <w:spacing w:val="40"/>
          <w:sz w:val="24"/>
          <w:szCs w:val="24"/>
        </w:rPr>
        <w:t xml:space="preserve"> </w:t>
      </w:r>
      <w:r w:rsidR="003A5A92" w:rsidRPr="005113BA">
        <w:rPr>
          <w:b/>
          <w:spacing w:val="40"/>
          <w:sz w:val="24"/>
          <w:szCs w:val="24"/>
        </w:rPr>
        <w:t>W</w:t>
      </w:r>
      <w:r w:rsidR="006D0323" w:rsidRPr="005113BA">
        <w:rPr>
          <w:b/>
          <w:spacing w:val="40"/>
          <w:sz w:val="24"/>
          <w:szCs w:val="24"/>
        </w:rPr>
        <w:t>ONJIN AUTOPARTS INDIA PVT LTD</w:t>
      </w:r>
      <w:r w:rsidRPr="005113BA">
        <w:rPr>
          <w:b/>
          <w:sz w:val="24"/>
          <w:szCs w:val="24"/>
        </w:rPr>
        <w:t>”</w:t>
      </w:r>
      <w:r w:rsidRPr="005113BA">
        <w:rPr>
          <w:b/>
          <w:spacing w:val="65"/>
          <w:sz w:val="24"/>
          <w:szCs w:val="24"/>
        </w:rPr>
        <w:t xml:space="preserve"> </w:t>
      </w:r>
      <w:r w:rsidRPr="005113BA">
        <w:rPr>
          <w:sz w:val="24"/>
          <w:szCs w:val="24"/>
        </w:rPr>
        <w:t>is</w:t>
      </w:r>
      <w:r w:rsidRPr="005113BA">
        <w:rPr>
          <w:spacing w:val="28"/>
          <w:sz w:val="24"/>
          <w:szCs w:val="24"/>
        </w:rPr>
        <w:t xml:space="preserve"> </w:t>
      </w:r>
      <w:r w:rsidRPr="005113BA">
        <w:rPr>
          <w:sz w:val="24"/>
          <w:szCs w:val="24"/>
        </w:rPr>
        <w:t>the</w:t>
      </w:r>
      <w:r w:rsidRPr="005113BA">
        <w:rPr>
          <w:spacing w:val="-6"/>
          <w:sz w:val="24"/>
          <w:szCs w:val="24"/>
        </w:rPr>
        <w:t xml:space="preserve"> </w:t>
      </w:r>
      <w:r w:rsidRPr="005113BA">
        <w:rPr>
          <w:sz w:val="24"/>
          <w:szCs w:val="24"/>
        </w:rPr>
        <w:t>bonafide</w:t>
      </w:r>
      <w:r w:rsidRPr="005113BA">
        <w:rPr>
          <w:spacing w:val="-5"/>
          <w:sz w:val="24"/>
          <w:szCs w:val="24"/>
        </w:rPr>
        <w:t xml:space="preserve"> </w:t>
      </w:r>
      <w:r w:rsidRPr="005113BA">
        <w:rPr>
          <w:sz w:val="24"/>
          <w:szCs w:val="24"/>
        </w:rPr>
        <w:t>work</w:t>
      </w:r>
      <w:r w:rsidRPr="005113BA">
        <w:rPr>
          <w:spacing w:val="-1"/>
          <w:sz w:val="24"/>
          <w:szCs w:val="24"/>
        </w:rPr>
        <w:t xml:space="preserve"> </w:t>
      </w:r>
      <w:r w:rsidRPr="005113BA">
        <w:rPr>
          <w:sz w:val="24"/>
          <w:szCs w:val="24"/>
        </w:rPr>
        <w:t>of</w:t>
      </w:r>
      <w:r w:rsidRPr="005113BA">
        <w:rPr>
          <w:spacing w:val="-6"/>
          <w:sz w:val="24"/>
          <w:szCs w:val="24"/>
        </w:rPr>
        <w:t xml:space="preserve"> </w:t>
      </w:r>
      <w:r w:rsidR="007F29DC" w:rsidRPr="005113BA">
        <w:rPr>
          <w:spacing w:val="-6"/>
          <w:sz w:val="24"/>
          <w:szCs w:val="24"/>
        </w:rPr>
        <w:t xml:space="preserve"> </w:t>
      </w:r>
      <w:r w:rsidR="00B712CB" w:rsidRPr="005113BA">
        <w:rPr>
          <w:spacing w:val="-6"/>
          <w:sz w:val="24"/>
          <w:szCs w:val="24"/>
        </w:rPr>
        <w:t xml:space="preserve"> </w:t>
      </w:r>
      <w:r w:rsidRPr="005113BA">
        <w:rPr>
          <w:b/>
          <w:sz w:val="24"/>
          <w:szCs w:val="24"/>
        </w:rPr>
        <w:t>SUDARSHAN.</w:t>
      </w:r>
      <w:r w:rsidRPr="005113BA">
        <w:rPr>
          <w:b/>
          <w:spacing w:val="-3"/>
          <w:sz w:val="24"/>
          <w:szCs w:val="24"/>
        </w:rPr>
        <w:t xml:space="preserve"> </w:t>
      </w:r>
      <w:r w:rsidRPr="005113BA">
        <w:rPr>
          <w:b/>
          <w:sz w:val="24"/>
          <w:szCs w:val="24"/>
        </w:rPr>
        <w:t>G.</w:t>
      </w:r>
      <w:r w:rsidRPr="005113BA">
        <w:rPr>
          <w:b/>
          <w:spacing w:val="-6"/>
          <w:sz w:val="24"/>
          <w:szCs w:val="24"/>
        </w:rPr>
        <w:t xml:space="preserve"> </w:t>
      </w:r>
      <w:r w:rsidRPr="005113BA">
        <w:rPr>
          <w:b/>
          <w:sz w:val="24"/>
          <w:szCs w:val="24"/>
        </w:rPr>
        <w:t>N</w:t>
      </w:r>
      <w:r w:rsidRPr="005113BA">
        <w:rPr>
          <w:b/>
          <w:spacing w:val="-3"/>
          <w:sz w:val="24"/>
          <w:szCs w:val="24"/>
        </w:rPr>
        <w:t xml:space="preserve"> </w:t>
      </w:r>
      <w:r w:rsidRPr="005113BA">
        <w:rPr>
          <w:b/>
          <w:sz w:val="24"/>
          <w:szCs w:val="24"/>
        </w:rPr>
        <w:t>(REG</w:t>
      </w:r>
      <w:r w:rsidRPr="005113BA">
        <w:rPr>
          <w:b/>
          <w:spacing w:val="-5"/>
          <w:sz w:val="24"/>
          <w:szCs w:val="24"/>
        </w:rPr>
        <w:t xml:space="preserve"> </w:t>
      </w:r>
      <w:r w:rsidRPr="005113BA">
        <w:rPr>
          <w:b/>
          <w:spacing w:val="-2"/>
          <w:sz w:val="24"/>
          <w:szCs w:val="24"/>
        </w:rPr>
        <w:t>NO:411722631051)</w:t>
      </w:r>
      <w:r w:rsidR="005113BA" w:rsidRPr="005113BA">
        <w:rPr>
          <w:b/>
          <w:spacing w:val="-2"/>
          <w:sz w:val="24"/>
          <w:szCs w:val="24"/>
        </w:rPr>
        <w:t xml:space="preserve"> </w:t>
      </w:r>
      <w:r w:rsidRPr="005113BA">
        <w:rPr>
          <w:sz w:val="24"/>
          <w:szCs w:val="24"/>
        </w:rPr>
        <w:t>who</w:t>
      </w:r>
      <w:r w:rsidRPr="005113BA">
        <w:rPr>
          <w:spacing w:val="-6"/>
          <w:sz w:val="24"/>
          <w:szCs w:val="24"/>
        </w:rPr>
        <w:t xml:space="preserve"> </w:t>
      </w:r>
      <w:r w:rsidRPr="005113BA">
        <w:rPr>
          <w:sz w:val="24"/>
          <w:szCs w:val="24"/>
        </w:rPr>
        <w:t>carried</w:t>
      </w:r>
      <w:r w:rsidRPr="005113BA">
        <w:rPr>
          <w:spacing w:val="-6"/>
          <w:sz w:val="24"/>
          <w:szCs w:val="24"/>
        </w:rPr>
        <w:t xml:space="preserve"> </w:t>
      </w:r>
      <w:r w:rsidRPr="005113BA">
        <w:rPr>
          <w:sz w:val="24"/>
          <w:szCs w:val="24"/>
        </w:rPr>
        <w:t>out</w:t>
      </w:r>
      <w:r w:rsidRPr="005113BA">
        <w:rPr>
          <w:spacing w:val="-5"/>
          <w:sz w:val="24"/>
          <w:szCs w:val="24"/>
        </w:rPr>
        <w:t xml:space="preserve"> </w:t>
      </w:r>
      <w:r w:rsidRPr="005113BA">
        <w:rPr>
          <w:sz w:val="24"/>
          <w:szCs w:val="24"/>
        </w:rPr>
        <w:t>the</w:t>
      </w:r>
      <w:r w:rsidRPr="005113BA">
        <w:rPr>
          <w:spacing w:val="-6"/>
          <w:sz w:val="24"/>
          <w:szCs w:val="24"/>
        </w:rPr>
        <w:t xml:space="preserve"> </w:t>
      </w:r>
      <w:r w:rsidRPr="005113BA">
        <w:rPr>
          <w:sz w:val="24"/>
          <w:szCs w:val="24"/>
        </w:rPr>
        <w:t>research</w:t>
      </w:r>
      <w:r w:rsidRPr="005113BA">
        <w:rPr>
          <w:spacing w:val="-6"/>
          <w:sz w:val="24"/>
          <w:szCs w:val="24"/>
        </w:rPr>
        <w:t xml:space="preserve"> </w:t>
      </w:r>
      <w:r w:rsidRPr="005113BA">
        <w:rPr>
          <w:sz w:val="24"/>
          <w:szCs w:val="24"/>
        </w:rPr>
        <w:t>under</w:t>
      </w:r>
      <w:r w:rsidRPr="005113BA">
        <w:rPr>
          <w:spacing w:val="-3"/>
          <w:sz w:val="24"/>
          <w:szCs w:val="24"/>
        </w:rPr>
        <w:t xml:space="preserve"> </w:t>
      </w:r>
      <w:r w:rsidRPr="005113BA">
        <w:rPr>
          <w:sz w:val="24"/>
          <w:szCs w:val="24"/>
        </w:rPr>
        <w:t>my</w:t>
      </w:r>
      <w:r w:rsidRPr="005113BA">
        <w:rPr>
          <w:spacing w:val="-5"/>
          <w:sz w:val="24"/>
          <w:szCs w:val="24"/>
        </w:rPr>
        <w:t xml:space="preserve"> </w:t>
      </w:r>
      <w:r w:rsidRPr="005113BA">
        <w:rPr>
          <w:sz w:val="24"/>
          <w:szCs w:val="24"/>
        </w:rPr>
        <w:t>supervision.</w:t>
      </w:r>
      <w:r w:rsidRPr="005113BA">
        <w:rPr>
          <w:spacing w:val="-5"/>
          <w:sz w:val="24"/>
          <w:szCs w:val="24"/>
        </w:rPr>
        <w:t xml:space="preserve"> </w:t>
      </w:r>
      <w:r w:rsidRPr="005113BA">
        <w:rPr>
          <w:sz w:val="24"/>
          <w:szCs w:val="24"/>
        </w:rPr>
        <w:t>Certified</w:t>
      </w:r>
      <w:r w:rsidRPr="005113BA">
        <w:rPr>
          <w:spacing w:val="-6"/>
          <w:sz w:val="24"/>
          <w:szCs w:val="24"/>
        </w:rPr>
        <w:t xml:space="preserve"> </w:t>
      </w:r>
      <w:r w:rsidRPr="005113BA">
        <w:rPr>
          <w:sz w:val="24"/>
          <w:szCs w:val="24"/>
        </w:rPr>
        <w:t>further,</w:t>
      </w:r>
      <w:r w:rsidRPr="005113BA">
        <w:rPr>
          <w:spacing w:val="-6"/>
          <w:sz w:val="24"/>
          <w:szCs w:val="24"/>
        </w:rPr>
        <w:t xml:space="preserve"> </w:t>
      </w:r>
      <w:r w:rsidRPr="005113BA">
        <w:rPr>
          <w:sz w:val="24"/>
          <w:szCs w:val="24"/>
        </w:rPr>
        <w:t>that</w:t>
      </w:r>
      <w:r w:rsidRPr="005113BA">
        <w:rPr>
          <w:spacing w:val="-6"/>
          <w:sz w:val="24"/>
          <w:szCs w:val="24"/>
        </w:rPr>
        <w:t xml:space="preserve"> </w:t>
      </w:r>
      <w:r w:rsidRPr="005113BA">
        <w:rPr>
          <w:sz w:val="24"/>
          <w:szCs w:val="24"/>
        </w:rPr>
        <w:t>to</w:t>
      </w:r>
      <w:r w:rsidRPr="005113BA">
        <w:rPr>
          <w:spacing w:val="-3"/>
          <w:sz w:val="24"/>
          <w:szCs w:val="24"/>
        </w:rPr>
        <w:t xml:space="preserve"> </w:t>
      </w:r>
      <w:r w:rsidRPr="005113BA">
        <w:rPr>
          <w:sz w:val="24"/>
          <w:szCs w:val="24"/>
        </w:rPr>
        <w:t>the</w:t>
      </w:r>
      <w:r w:rsidRPr="005113BA">
        <w:rPr>
          <w:spacing w:val="-6"/>
          <w:sz w:val="24"/>
          <w:szCs w:val="24"/>
        </w:rPr>
        <w:t xml:space="preserve"> </w:t>
      </w:r>
      <w:r w:rsidRPr="005113BA">
        <w:rPr>
          <w:sz w:val="24"/>
          <w:szCs w:val="24"/>
        </w:rPr>
        <w:t>best</w:t>
      </w:r>
      <w:r w:rsidRPr="005113BA">
        <w:rPr>
          <w:spacing w:val="-5"/>
          <w:sz w:val="24"/>
          <w:szCs w:val="24"/>
        </w:rPr>
        <w:t xml:space="preserve"> </w:t>
      </w:r>
      <w:r w:rsidRPr="005113BA">
        <w:rPr>
          <w:sz w:val="24"/>
          <w:szCs w:val="24"/>
        </w:rPr>
        <w:t>of</w:t>
      </w:r>
      <w:r w:rsidRPr="005113BA">
        <w:rPr>
          <w:spacing w:val="-6"/>
          <w:sz w:val="24"/>
          <w:szCs w:val="24"/>
        </w:rPr>
        <w:t xml:space="preserve"> </w:t>
      </w:r>
      <w:r w:rsidRPr="005113BA">
        <w:rPr>
          <w:sz w:val="24"/>
          <w:szCs w:val="24"/>
        </w:rPr>
        <w:t>my</w:t>
      </w:r>
      <w:r w:rsidRPr="005113BA">
        <w:rPr>
          <w:spacing w:val="-5"/>
          <w:sz w:val="24"/>
          <w:szCs w:val="24"/>
        </w:rPr>
        <w:t xml:space="preserve"> </w:t>
      </w:r>
      <w:r w:rsidRPr="005113BA">
        <w:rPr>
          <w:sz w:val="24"/>
          <w:szCs w:val="24"/>
        </w:rPr>
        <w:t>knowledge the work reported herein does not form part of any other project report or dissertation on the basis of which a degree was earlier occasion on this.</w:t>
      </w:r>
    </w:p>
    <w:p w14:paraId="6003F023" w14:textId="77777777" w:rsidR="006C39AE" w:rsidRPr="005113BA" w:rsidRDefault="006C39AE" w:rsidP="005113BA">
      <w:pPr>
        <w:pStyle w:val="BodyText"/>
        <w:spacing w:line="360" w:lineRule="auto"/>
      </w:pPr>
    </w:p>
    <w:p w14:paraId="12205957" w14:textId="77777777" w:rsidR="006C39AE" w:rsidRPr="005113BA" w:rsidRDefault="006C39AE" w:rsidP="005113BA">
      <w:pPr>
        <w:pStyle w:val="BodyText"/>
        <w:spacing w:line="360" w:lineRule="auto"/>
      </w:pPr>
    </w:p>
    <w:p w14:paraId="7E102449" w14:textId="77777777" w:rsidR="006C39AE" w:rsidRDefault="006C39AE" w:rsidP="006C39AE">
      <w:pPr>
        <w:pStyle w:val="BodyText"/>
      </w:pPr>
    </w:p>
    <w:p w14:paraId="4C4D01E0" w14:textId="77777777" w:rsidR="006C39AE" w:rsidRDefault="006C39AE" w:rsidP="006C39AE">
      <w:pPr>
        <w:pStyle w:val="BodyText"/>
      </w:pPr>
    </w:p>
    <w:p w14:paraId="00CC5D67" w14:textId="3DC6E142" w:rsidR="006C39AE" w:rsidRDefault="008E4F04" w:rsidP="008E4F04">
      <w:pPr>
        <w:pStyle w:val="Heading3"/>
        <w:tabs>
          <w:tab w:val="left" w:pos="5258"/>
        </w:tabs>
        <w:ind w:left="0"/>
        <w:jc w:val="both"/>
      </w:pPr>
      <w:r>
        <w:t xml:space="preserve">   </w:t>
      </w:r>
      <w:r w:rsidR="006C39AE">
        <w:t>SIGNATURE OF</w:t>
      </w:r>
      <w:r w:rsidR="006C39AE">
        <w:rPr>
          <w:spacing w:val="-3"/>
        </w:rPr>
        <w:t xml:space="preserve"> </w:t>
      </w:r>
      <w:r w:rsidR="006C39AE">
        <w:rPr>
          <w:spacing w:val="-4"/>
        </w:rPr>
        <w:t>GUIDE</w:t>
      </w:r>
      <w:r w:rsidR="006C39AE">
        <w:tab/>
        <w:t xml:space="preserve">SIGNATURE OF </w:t>
      </w:r>
      <w:r w:rsidR="006C39AE">
        <w:rPr>
          <w:spacing w:val="-5"/>
        </w:rPr>
        <w:t>HOD</w:t>
      </w:r>
    </w:p>
    <w:p w14:paraId="67BB40D2" w14:textId="77777777" w:rsidR="00813B15" w:rsidRDefault="00813B15" w:rsidP="00813B15">
      <w:pPr>
        <w:pStyle w:val="BodyText"/>
        <w:tabs>
          <w:tab w:val="left" w:pos="5153"/>
        </w:tabs>
        <w:spacing w:before="1" w:line="360" w:lineRule="auto"/>
        <w:ind w:right="766"/>
        <w:jc w:val="both"/>
        <w:rPr>
          <w:b/>
        </w:rPr>
      </w:pPr>
    </w:p>
    <w:p w14:paraId="52077646" w14:textId="5D92D35D" w:rsidR="00813B15" w:rsidRDefault="006C39AE" w:rsidP="00EB3D8A">
      <w:pPr>
        <w:pStyle w:val="BodyText"/>
        <w:tabs>
          <w:tab w:val="left" w:pos="5153"/>
        </w:tabs>
        <w:spacing w:before="1" w:line="360" w:lineRule="auto"/>
        <w:ind w:right="766"/>
        <w:jc w:val="center"/>
      </w:pPr>
      <w:proofErr w:type="gramStart"/>
      <w:r>
        <w:t>Mrs.S.Rathika</w:t>
      </w:r>
      <w:proofErr w:type="gramEnd"/>
      <w:r>
        <w:t>,M.E.,</w:t>
      </w:r>
      <w:proofErr w:type="spellStart"/>
      <w:r w:rsidR="00813B15">
        <w:t>Ph.D</w:t>
      </w:r>
      <w:proofErr w:type="spellEnd"/>
      <w:r w:rsidR="00813B15">
        <w:t>(</w:t>
      </w:r>
      <w:proofErr w:type="spellStart"/>
      <w:r w:rsidR="00813B15">
        <w:t>Engg</w:t>
      </w:r>
      <w:proofErr w:type="spellEnd"/>
      <w:r w:rsidR="00813B15">
        <w:t xml:space="preserve">).,MBA., </w:t>
      </w:r>
      <w:r w:rsidR="00EB3D8A">
        <w:t xml:space="preserve">                 </w:t>
      </w:r>
      <w:r w:rsidR="00EB3D8A">
        <w:rPr>
          <w:spacing w:val="-2"/>
        </w:rPr>
        <w:t>Mrs. S.Rathika,M.E.,</w:t>
      </w:r>
      <w:proofErr w:type="spellStart"/>
      <w:r w:rsidR="00EB3D8A">
        <w:rPr>
          <w:spacing w:val="-2"/>
        </w:rPr>
        <w:t>Ph.D</w:t>
      </w:r>
      <w:proofErr w:type="spellEnd"/>
      <w:r w:rsidR="00EB3D8A">
        <w:rPr>
          <w:spacing w:val="-2"/>
        </w:rPr>
        <w:t>(</w:t>
      </w:r>
      <w:proofErr w:type="spellStart"/>
      <w:r w:rsidR="00EB3D8A">
        <w:rPr>
          <w:spacing w:val="-2"/>
        </w:rPr>
        <w:t>Engg</w:t>
      </w:r>
      <w:proofErr w:type="spellEnd"/>
      <w:r w:rsidR="00EB3D8A">
        <w:rPr>
          <w:spacing w:val="-2"/>
        </w:rPr>
        <w:t>).,MBA.,</w:t>
      </w:r>
    </w:p>
    <w:p w14:paraId="088DBD48" w14:textId="0F2EEC97" w:rsidR="00EB3D8A" w:rsidRPr="00813B15" w:rsidRDefault="00EB3D8A" w:rsidP="00EB3D8A">
      <w:pPr>
        <w:pStyle w:val="BodyText"/>
        <w:tabs>
          <w:tab w:val="left" w:pos="5153"/>
        </w:tabs>
        <w:spacing w:before="1" w:line="360" w:lineRule="auto"/>
        <w:ind w:right="766"/>
      </w:pPr>
      <w:r>
        <w:t xml:space="preserve">   </w:t>
      </w:r>
      <w:proofErr w:type="gramStart"/>
      <w:r w:rsidR="00813B15">
        <w:t>M.Phil.,(</w:t>
      </w:r>
      <w:proofErr w:type="spellStart"/>
      <w:proofErr w:type="gramEnd"/>
      <w:r w:rsidR="00813B15">
        <w:t>Ph.D</w:t>
      </w:r>
      <w:proofErr w:type="spellEnd"/>
      <w:r w:rsidR="00813B15">
        <w:t xml:space="preserve">)(Management)              </w:t>
      </w:r>
      <w:r>
        <w:t xml:space="preserve">                      </w:t>
      </w:r>
      <w:r>
        <w:rPr>
          <w:spacing w:val="-2"/>
        </w:rPr>
        <w:t>M.Phil.,(</w:t>
      </w:r>
      <w:proofErr w:type="spellStart"/>
      <w:r>
        <w:rPr>
          <w:spacing w:val="-2"/>
        </w:rPr>
        <w:t>Ph.D</w:t>
      </w:r>
      <w:proofErr w:type="spellEnd"/>
      <w:r>
        <w:rPr>
          <w:spacing w:val="-2"/>
        </w:rPr>
        <w:t>)(Management)</w:t>
      </w:r>
    </w:p>
    <w:p w14:paraId="2CD87E6B" w14:textId="77777777" w:rsidR="008E4F04" w:rsidRDefault="008E4F04" w:rsidP="00EB3D8A">
      <w:pPr>
        <w:pStyle w:val="BodyText"/>
        <w:tabs>
          <w:tab w:val="left" w:pos="5153"/>
        </w:tabs>
        <w:spacing w:before="1" w:line="360" w:lineRule="auto"/>
        <w:ind w:right="766"/>
      </w:pPr>
    </w:p>
    <w:p w14:paraId="24F17711" w14:textId="4E30451E" w:rsidR="00EB3D8A" w:rsidRDefault="00EB3D8A" w:rsidP="00EB3D8A">
      <w:pPr>
        <w:pStyle w:val="BodyText"/>
        <w:tabs>
          <w:tab w:val="left" w:pos="5153"/>
        </w:tabs>
        <w:spacing w:before="1" w:line="360" w:lineRule="auto"/>
        <w:ind w:right="766"/>
      </w:pPr>
      <w:r>
        <w:t xml:space="preserve">  </w:t>
      </w:r>
      <w:r w:rsidR="006C39AE">
        <w:t>Associate</w:t>
      </w:r>
      <w:r w:rsidR="006C39AE">
        <w:rPr>
          <w:spacing w:val="40"/>
        </w:rPr>
        <w:t xml:space="preserve"> </w:t>
      </w:r>
      <w:r w:rsidR="006C39AE">
        <w:t>Professor</w:t>
      </w:r>
      <w:r w:rsidR="006C39AE">
        <w:rPr>
          <w:spacing w:val="40"/>
        </w:rPr>
        <w:t xml:space="preserve"> </w:t>
      </w:r>
      <w:r w:rsidR="006C39AE">
        <w:t>&amp;</w:t>
      </w:r>
      <w:r w:rsidR="006C39AE">
        <w:rPr>
          <w:spacing w:val="40"/>
        </w:rPr>
        <w:t xml:space="preserve"> </w:t>
      </w:r>
      <w:proofErr w:type="gramStart"/>
      <w:r w:rsidR="006C39AE">
        <w:t>Head,</w:t>
      </w:r>
      <w:r w:rsidR="00813B15">
        <w:t xml:space="preserve">   </w:t>
      </w:r>
      <w:proofErr w:type="gramEnd"/>
      <w:r w:rsidR="00813B15">
        <w:t xml:space="preserve">                                     </w:t>
      </w:r>
      <w:r w:rsidR="006C39AE">
        <w:t>Associate</w:t>
      </w:r>
      <w:r w:rsidR="006C39AE">
        <w:rPr>
          <w:spacing w:val="40"/>
        </w:rPr>
        <w:t xml:space="preserve"> </w:t>
      </w:r>
      <w:r w:rsidR="006C39AE">
        <w:t>Professor</w:t>
      </w:r>
      <w:r w:rsidR="006C39AE">
        <w:rPr>
          <w:spacing w:val="40"/>
        </w:rPr>
        <w:t xml:space="preserve"> </w:t>
      </w:r>
      <w:r w:rsidR="006C39AE">
        <w:t>&amp; Head,</w:t>
      </w:r>
    </w:p>
    <w:p w14:paraId="691A675D" w14:textId="77777777" w:rsidR="008E4F04" w:rsidRDefault="00EB3D8A" w:rsidP="00EB3D8A">
      <w:pPr>
        <w:pStyle w:val="BodyText"/>
        <w:tabs>
          <w:tab w:val="left" w:pos="5153"/>
        </w:tabs>
        <w:spacing w:before="1" w:line="360" w:lineRule="auto"/>
        <w:ind w:right="766"/>
      </w:pPr>
      <w:r>
        <w:t xml:space="preserve"> </w:t>
      </w:r>
    </w:p>
    <w:p w14:paraId="5C66DE8D" w14:textId="07D7490F" w:rsidR="00EB3D8A" w:rsidRDefault="006C39AE" w:rsidP="00EB3D8A">
      <w:pPr>
        <w:pStyle w:val="BodyText"/>
        <w:tabs>
          <w:tab w:val="left" w:pos="5153"/>
        </w:tabs>
        <w:spacing w:before="1" w:line="360" w:lineRule="auto"/>
        <w:ind w:right="766"/>
      </w:pPr>
      <w:r>
        <w:t>Department of Management studies</w:t>
      </w:r>
      <w:r>
        <w:tab/>
        <w:t>Department of Management studies Prince Shri Venkateshwara Padmavathy</w:t>
      </w:r>
      <w:r>
        <w:tab/>
        <w:t xml:space="preserve">Prince Shri Venkateshwara Padmavathy Engineering </w:t>
      </w:r>
      <w:proofErr w:type="gramStart"/>
      <w:r>
        <w:t>college</w:t>
      </w:r>
      <w:proofErr w:type="gramEnd"/>
      <w:r>
        <w:tab/>
      </w:r>
      <w:r>
        <w:rPr>
          <w:spacing w:val="-51"/>
        </w:rPr>
        <w:t xml:space="preserve"> </w:t>
      </w:r>
      <w:r>
        <w:t>Engineering College</w:t>
      </w:r>
    </w:p>
    <w:p w14:paraId="18EB236B" w14:textId="02ED15B8" w:rsidR="006C39AE" w:rsidRDefault="006C39AE" w:rsidP="00EB3D8A">
      <w:pPr>
        <w:pStyle w:val="BodyText"/>
        <w:tabs>
          <w:tab w:val="left" w:pos="5153"/>
        </w:tabs>
        <w:spacing w:before="1" w:line="360" w:lineRule="auto"/>
        <w:ind w:right="766"/>
      </w:pPr>
      <w:proofErr w:type="spellStart"/>
      <w:r>
        <w:t>Ponmar</w:t>
      </w:r>
      <w:proofErr w:type="spellEnd"/>
      <w:r>
        <w:t>,</w:t>
      </w:r>
      <w:r>
        <w:rPr>
          <w:spacing w:val="-8"/>
        </w:rPr>
        <w:t xml:space="preserve"> </w:t>
      </w:r>
      <w:r>
        <w:t>Chennai-</w:t>
      </w:r>
      <w:r>
        <w:rPr>
          <w:spacing w:val="-5"/>
        </w:rPr>
        <w:t>127</w:t>
      </w:r>
      <w:r>
        <w:tab/>
      </w:r>
      <w:proofErr w:type="spellStart"/>
      <w:r>
        <w:t>Ponmar</w:t>
      </w:r>
      <w:proofErr w:type="spellEnd"/>
      <w:r>
        <w:t>,</w:t>
      </w:r>
      <w:r>
        <w:rPr>
          <w:spacing w:val="-6"/>
        </w:rPr>
        <w:t xml:space="preserve"> </w:t>
      </w:r>
      <w:r>
        <w:t>Chennai-</w:t>
      </w:r>
      <w:r>
        <w:rPr>
          <w:spacing w:val="-5"/>
        </w:rPr>
        <w:t>127</w:t>
      </w:r>
    </w:p>
    <w:p w14:paraId="0FBA70BA" w14:textId="77777777" w:rsidR="006C39AE" w:rsidRDefault="006C39AE" w:rsidP="006C39AE">
      <w:pPr>
        <w:pStyle w:val="BodyText"/>
      </w:pPr>
    </w:p>
    <w:p w14:paraId="7E835387" w14:textId="77777777" w:rsidR="006C39AE" w:rsidRDefault="006C39AE" w:rsidP="006C39AE">
      <w:pPr>
        <w:pStyle w:val="BodyText"/>
      </w:pPr>
    </w:p>
    <w:p w14:paraId="0F285895" w14:textId="77777777" w:rsidR="006C39AE" w:rsidRDefault="006C39AE" w:rsidP="006C39AE">
      <w:pPr>
        <w:pStyle w:val="BodyText"/>
      </w:pPr>
    </w:p>
    <w:p w14:paraId="19DB0D65" w14:textId="77777777" w:rsidR="006C39AE" w:rsidRDefault="006C39AE" w:rsidP="006C39AE">
      <w:pPr>
        <w:pStyle w:val="BodyText"/>
      </w:pPr>
    </w:p>
    <w:p w14:paraId="039D9730" w14:textId="77777777" w:rsidR="006C39AE" w:rsidRDefault="006C39AE" w:rsidP="006C39AE">
      <w:pPr>
        <w:pStyle w:val="BodyText"/>
      </w:pPr>
    </w:p>
    <w:p w14:paraId="4FBDC874" w14:textId="4126F738" w:rsidR="006C39AE" w:rsidRDefault="006C39AE" w:rsidP="005113BA">
      <w:pPr>
        <w:pStyle w:val="BodyText"/>
        <w:ind w:left="182" w:right="187"/>
        <w:jc w:val="center"/>
      </w:pPr>
      <w:r>
        <w:t>Submitted</w:t>
      </w:r>
      <w:r>
        <w:rPr>
          <w:spacing w:val="-2"/>
        </w:rPr>
        <w:t xml:space="preserve"> </w:t>
      </w:r>
      <w:r>
        <w:t>to</w:t>
      </w:r>
      <w:r>
        <w:rPr>
          <w:spacing w:val="-1"/>
        </w:rPr>
        <w:t xml:space="preserve"> </w:t>
      </w:r>
      <w:r>
        <w:t>the</w:t>
      </w:r>
      <w:r>
        <w:rPr>
          <w:spacing w:val="-2"/>
        </w:rPr>
        <w:t xml:space="preserve"> </w:t>
      </w:r>
      <w:r>
        <w:t>project</w:t>
      </w:r>
      <w:r>
        <w:rPr>
          <w:spacing w:val="-2"/>
        </w:rPr>
        <w:t xml:space="preserve"> </w:t>
      </w:r>
      <w:r>
        <w:t>report</w:t>
      </w:r>
      <w:r>
        <w:rPr>
          <w:spacing w:val="-1"/>
        </w:rPr>
        <w:t xml:space="preserve"> </w:t>
      </w:r>
      <w:r>
        <w:t>held</w:t>
      </w:r>
      <w:r>
        <w:rPr>
          <w:spacing w:val="-1"/>
        </w:rPr>
        <w:t xml:space="preserve"> </w:t>
      </w:r>
      <w:r>
        <w:rPr>
          <w:spacing w:val="-5"/>
        </w:rPr>
        <w:t>on</w:t>
      </w:r>
      <w:r w:rsidR="005113BA">
        <w:rPr>
          <w:spacing w:val="-5"/>
        </w:rPr>
        <w:t xml:space="preserve"> 22-05-2024</w:t>
      </w:r>
    </w:p>
    <w:p w14:paraId="3EBFF6F0" w14:textId="77777777" w:rsidR="006C39AE" w:rsidRDefault="006C39AE" w:rsidP="006C39AE">
      <w:pPr>
        <w:pStyle w:val="BodyText"/>
      </w:pPr>
    </w:p>
    <w:p w14:paraId="65712522" w14:textId="77777777" w:rsidR="006C39AE" w:rsidRDefault="006C39AE" w:rsidP="006C39AE">
      <w:pPr>
        <w:pStyle w:val="BodyText"/>
      </w:pPr>
    </w:p>
    <w:p w14:paraId="40AA8249" w14:textId="77777777" w:rsidR="006C39AE" w:rsidRDefault="006C39AE" w:rsidP="006C39AE">
      <w:pPr>
        <w:pStyle w:val="BodyText"/>
      </w:pPr>
    </w:p>
    <w:p w14:paraId="11093522" w14:textId="77777777" w:rsidR="005113BA" w:rsidRDefault="005113BA" w:rsidP="006C39AE">
      <w:pPr>
        <w:pStyle w:val="Heading3"/>
        <w:tabs>
          <w:tab w:val="left" w:pos="6922"/>
        </w:tabs>
        <w:ind w:left="0"/>
        <w:jc w:val="both"/>
      </w:pPr>
    </w:p>
    <w:p w14:paraId="08270822" w14:textId="228630C2" w:rsidR="006C39AE" w:rsidRDefault="006C39AE" w:rsidP="006C39AE">
      <w:pPr>
        <w:pStyle w:val="Heading3"/>
        <w:tabs>
          <w:tab w:val="left" w:pos="6922"/>
        </w:tabs>
        <w:ind w:left="0"/>
        <w:jc w:val="both"/>
      </w:pPr>
      <w:r>
        <w:t>INTERNAL</w:t>
      </w:r>
      <w:r>
        <w:rPr>
          <w:spacing w:val="-1"/>
        </w:rPr>
        <w:t xml:space="preserve"> </w:t>
      </w:r>
      <w:r>
        <w:rPr>
          <w:spacing w:val="-2"/>
        </w:rPr>
        <w:t>EXAMINER</w:t>
      </w:r>
      <w:r>
        <w:t xml:space="preserve">                                                                EXTERNAL </w:t>
      </w:r>
      <w:r>
        <w:rPr>
          <w:spacing w:val="-2"/>
        </w:rPr>
        <w:t>EXAMINER</w:t>
      </w:r>
    </w:p>
    <w:p w14:paraId="0E485585" w14:textId="77777777" w:rsidR="006D0323" w:rsidRDefault="006D0323" w:rsidP="006D0323">
      <w:pPr>
        <w:spacing w:before="60"/>
        <w:ind w:right="29"/>
        <w:jc w:val="center"/>
        <w:rPr>
          <w:b/>
          <w:spacing w:val="-2"/>
          <w:sz w:val="24"/>
        </w:rPr>
      </w:pPr>
    </w:p>
    <w:p w14:paraId="548BED88" w14:textId="77777777" w:rsidR="006D0323" w:rsidRDefault="006D0323" w:rsidP="006D0323">
      <w:pPr>
        <w:spacing w:before="60"/>
        <w:ind w:right="29"/>
        <w:jc w:val="center"/>
        <w:rPr>
          <w:b/>
          <w:spacing w:val="-2"/>
          <w:sz w:val="24"/>
        </w:rPr>
      </w:pPr>
    </w:p>
    <w:p w14:paraId="69CECEE4" w14:textId="77777777" w:rsidR="006D0323" w:rsidRDefault="006D0323" w:rsidP="006D0323">
      <w:pPr>
        <w:spacing w:before="60"/>
        <w:ind w:right="29"/>
        <w:jc w:val="center"/>
        <w:rPr>
          <w:b/>
          <w:spacing w:val="-2"/>
          <w:sz w:val="24"/>
        </w:rPr>
      </w:pPr>
    </w:p>
    <w:p w14:paraId="2C2B1A5A" w14:textId="77777777" w:rsidR="00A052BD" w:rsidRDefault="00A052BD" w:rsidP="00A052BD">
      <w:pPr>
        <w:spacing w:before="60"/>
        <w:ind w:right="29"/>
        <w:rPr>
          <w:b/>
          <w:spacing w:val="-2"/>
          <w:sz w:val="24"/>
        </w:rPr>
      </w:pPr>
    </w:p>
    <w:p w14:paraId="4ABD4517" w14:textId="77777777" w:rsidR="008E4F04" w:rsidRDefault="008E4F04" w:rsidP="00A052BD">
      <w:pPr>
        <w:spacing w:before="60"/>
        <w:ind w:right="29"/>
        <w:jc w:val="center"/>
        <w:rPr>
          <w:b/>
          <w:spacing w:val="-2"/>
          <w:sz w:val="24"/>
        </w:rPr>
      </w:pPr>
    </w:p>
    <w:p w14:paraId="4315DED7" w14:textId="77777777" w:rsidR="008E4F04" w:rsidRDefault="008E4F04" w:rsidP="00A052BD">
      <w:pPr>
        <w:spacing w:before="60"/>
        <w:ind w:right="29"/>
        <w:jc w:val="center"/>
        <w:rPr>
          <w:b/>
          <w:spacing w:val="-2"/>
          <w:sz w:val="24"/>
        </w:rPr>
      </w:pPr>
    </w:p>
    <w:p w14:paraId="6AFC073A" w14:textId="5A106C41" w:rsidR="006D0323" w:rsidRDefault="006D0323" w:rsidP="00A052BD">
      <w:pPr>
        <w:spacing w:before="60"/>
        <w:ind w:right="29"/>
        <w:jc w:val="center"/>
        <w:rPr>
          <w:b/>
          <w:sz w:val="24"/>
        </w:rPr>
      </w:pPr>
      <w:r>
        <w:rPr>
          <w:b/>
          <w:spacing w:val="-2"/>
          <w:sz w:val="24"/>
        </w:rPr>
        <w:lastRenderedPageBreak/>
        <w:t>DECLARATION</w:t>
      </w:r>
    </w:p>
    <w:p w14:paraId="61AE3BBF" w14:textId="77777777" w:rsidR="006D0323" w:rsidRDefault="006D0323" w:rsidP="00EB3D8A">
      <w:pPr>
        <w:pStyle w:val="BodyText"/>
        <w:jc w:val="center"/>
        <w:rPr>
          <w:b/>
        </w:rPr>
      </w:pPr>
    </w:p>
    <w:p w14:paraId="7436FC01" w14:textId="77777777" w:rsidR="006D0323" w:rsidRDefault="006D0323" w:rsidP="006D0323">
      <w:pPr>
        <w:pStyle w:val="BodyText"/>
        <w:rPr>
          <w:b/>
        </w:rPr>
      </w:pPr>
    </w:p>
    <w:p w14:paraId="767B944B" w14:textId="65F121D6" w:rsidR="006D0323" w:rsidRPr="009A0FCD" w:rsidRDefault="006D0323" w:rsidP="00A052BD">
      <w:pPr>
        <w:spacing w:line="360" w:lineRule="auto"/>
        <w:jc w:val="both"/>
        <w:rPr>
          <w:b/>
          <w:sz w:val="24"/>
          <w:szCs w:val="24"/>
        </w:rPr>
      </w:pPr>
      <w:r w:rsidRPr="009A0FCD">
        <w:rPr>
          <w:sz w:val="24"/>
          <w:szCs w:val="24"/>
        </w:rPr>
        <w:t>I</w:t>
      </w:r>
      <w:r w:rsidRPr="009A0FCD">
        <w:rPr>
          <w:spacing w:val="76"/>
          <w:sz w:val="24"/>
          <w:szCs w:val="24"/>
        </w:rPr>
        <w:t xml:space="preserve"> </w:t>
      </w:r>
      <w:r w:rsidRPr="009A0FCD">
        <w:rPr>
          <w:sz w:val="24"/>
          <w:szCs w:val="24"/>
        </w:rPr>
        <w:t>hereby</w:t>
      </w:r>
      <w:r w:rsidRPr="009A0FCD">
        <w:rPr>
          <w:spacing w:val="80"/>
          <w:sz w:val="24"/>
          <w:szCs w:val="24"/>
        </w:rPr>
        <w:t xml:space="preserve"> </w:t>
      </w:r>
      <w:r w:rsidRPr="009A0FCD">
        <w:rPr>
          <w:sz w:val="24"/>
          <w:szCs w:val="24"/>
        </w:rPr>
        <w:t>declare</w:t>
      </w:r>
      <w:r w:rsidRPr="009A0FCD">
        <w:rPr>
          <w:spacing w:val="80"/>
          <w:sz w:val="24"/>
          <w:szCs w:val="24"/>
        </w:rPr>
        <w:t xml:space="preserve"> </w:t>
      </w:r>
      <w:r w:rsidRPr="009A0FCD">
        <w:rPr>
          <w:sz w:val="24"/>
          <w:szCs w:val="24"/>
        </w:rPr>
        <w:t>that</w:t>
      </w:r>
      <w:r w:rsidRPr="009A0FCD">
        <w:rPr>
          <w:spacing w:val="80"/>
          <w:sz w:val="24"/>
          <w:szCs w:val="24"/>
        </w:rPr>
        <w:t xml:space="preserve"> </w:t>
      </w:r>
      <w:r w:rsidRPr="009A0FCD">
        <w:rPr>
          <w:sz w:val="24"/>
          <w:szCs w:val="24"/>
        </w:rPr>
        <w:t>the</w:t>
      </w:r>
      <w:r w:rsidRPr="009A0FCD">
        <w:rPr>
          <w:spacing w:val="80"/>
          <w:sz w:val="24"/>
          <w:szCs w:val="24"/>
        </w:rPr>
        <w:t xml:space="preserve"> </w:t>
      </w:r>
      <w:r w:rsidRPr="009A0FCD">
        <w:rPr>
          <w:sz w:val="24"/>
          <w:szCs w:val="24"/>
        </w:rPr>
        <w:t>project</w:t>
      </w:r>
      <w:r w:rsidRPr="009A0FCD">
        <w:rPr>
          <w:spacing w:val="80"/>
          <w:sz w:val="24"/>
          <w:szCs w:val="24"/>
        </w:rPr>
        <w:t xml:space="preserve"> </w:t>
      </w:r>
      <w:r w:rsidRPr="009A0FCD">
        <w:rPr>
          <w:sz w:val="24"/>
          <w:szCs w:val="24"/>
        </w:rPr>
        <w:t>entitled</w:t>
      </w:r>
      <w:r w:rsidRPr="009A0FCD">
        <w:rPr>
          <w:spacing w:val="80"/>
          <w:sz w:val="24"/>
          <w:szCs w:val="24"/>
        </w:rPr>
        <w:t xml:space="preserve"> </w:t>
      </w:r>
      <w:r w:rsidRPr="009A0FCD">
        <w:rPr>
          <w:b/>
          <w:sz w:val="24"/>
          <w:szCs w:val="24"/>
        </w:rPr>
        <w:t>“A</w:t>
      </w:r>
      <w:r w:rsidRPr="009A0FCD">
        <w:rPr>
          <w:b/>
          <w:spacing w:val="80"/>
          <w:sz w:val="24"/>
          <w:szCs w:val="24"/>
        </w:rPr>
        <w:t xml:space="preserve"> </w:t>
      </w:r>
      <w:r w:rsidRPr="009A0FCD">
        <w:rPr>
          <w:b/>
          <w:sz w:val="24"/>
          <w:szCs w:val="24"/>
        </w:rPr>
        <w:t>STUDY ON COMPETENCY MAPPING OF THE EMPLOYEES WITH</w:t>
      </w:r>
      <w:r w:rsidRPr="009A0FCD">
        <w:rPr>
          <w:b/>
          <w:spacing w:val="36"/>
          <w:sz w:val="24"/>
          <w:szCs w:val="24"/>
        </w:rPr>
        <w:t xml:space="preserve"> </w:t>
      </w:r>
      <w:r w:rsidRPr="009A0FCD">
        <w:rPr>
          <w:b/>
          <w:sz w:val="24"/>
          <w:szCs w:val="24"/>
        </w:rPr>
        <w:t>REFERENCE</w:t>
      </w:r>
      <w:r w:rsidRPr="009A0FCD">
        <w:rPr>
          <w:b/>
          <w:spacing w:val="34"/>
          <w:sz w:val="24"/>
          <w:szCs w:val="24"/>
        </w:rPr>
        <w:t xml:space="preserve"> </w:t>
      </w:r>
      <w:r w:rsidRPr="009A0FCD">
        <w:rPr>
          <w:b/>
          <w:sz w:val="24"/>
          <w:szCs w:val="24"/>
        </w:rPr>
        <w:t>TO</w:t>
      </w:r>
      <w:r w:rsidRPr="009A0FCD">
        <w:rPr>
          <w:b/>
          <w:spacing w:val="39"/>
          <w:sz w:val="24"/>
          <w:szCs w:val="24"/>
        </w:rPr>
        <w:t xml:space="preserve"> </w:t>
      </w:r>
      <w:r w:rsidRPr="009A0FCD">
        <w:rPr>
          <w:b/>
          <w:spacing w:val="-2"/>
          <w:sz w:val="24"/>
          <w:szCs w:val="24"/>
        </w:rPr>
        <w:t xml:space="preserve">WONJIN AUTOPARTS INDIA PVT </w:t>
      </w:r>
      <w:proofErr w:type="gramStart"/>
      <w:r w:rsidRPr="009A0FCD">
        <w:rPr>
          <w:b/>
          <w:spacing w:val="-2"/>
          <w:sz w:val="24"/>
          <w:szCs w:val="24"/>
        </w:rPr>
        <w:t xml:space="preserve">LTD </w:t>
      </w:r>
      <w:r w:rsidRPr="009A0FCD">
        <w:rPr>
          <w:b/>
          <w:sz w:val="24"/>
          <w:szCs w:val="24"/>
        </w:rPr>
        <w:t>”</w:t>
      </w:r>
      <w:proofErr w:type="gramEnd"/>
      <w:r w:rsidRPr="009A0FCD">
        <w:rPr>
          <w:b/>
          <w:sz w:val="24"/>
          <w:szCs w:val="24"/>
        </w:rPr>
        <w:t xml:space="preserve"> </w:t>
      </w:r>
      <w:r w:rsidRPr="009A0FCD">
        <w:rPr>
          <w:sz w:val="24"/>
          <w:szCs w:val="24"/>
        </w:rPr>
        <w:t>Submitted</w:t>
      </w:r>
      <w:r w:rsidRPr="009A0FCD">
        <w:rPr>
          <w:spacing w:val="-8"/>
          <w:sz w:val="24"/>
          <w:szCs w:val="24"/>
        </w:rPr>
        <w:t xml:space="preserve"> </w:t>
      </w:r>
      <w:r w:rsidRPr="009A0FCD">
        <w:rPr>
          <w:sz w:val="24"/>
          <w:szCs w:val="24"/>
        </w:rPr>
        <w:t>for the M.B.A. degree is my original work and the dissertation has not formed</w:t>
      </w:r>
      <w:r w:rsidRPr="009A0FCD">
        <w:rPr>
          <w:spacing w:val="32"/>
          <w:sz w:val="24"/>
          <w:szCs w:val="24"/>
        </w:rPr>
        <w:t xml:space="preserve"> </w:t>
      </w:r>
      <w:r w:rsidRPr="009A0FCD">
        <w:rPr>
          <w:sz w:val="24"/>
          <w:szCs w:val="24"/>
        </w:rPr>
        <w:t>the</w:t>
      </w:r>
      <w:r w:rsidRPr="009A0FCD">
        <w:rPr>
          <w:spacing w:val="34"/>
          <w:sz w:val="24"/>
          <w:szCs w:val="24"/>
        </w:rPr>
        <w:t xml:space="preserve"> </w:t>
      </w:r>
      <w:r w:rsidRPr="009A0FCD">
        <w:rPr>
          <w:sz w:val="24"/>
          <w:szCs w:val="24"/>
        </w:rPr>
        <w:t>basis</w:t>
      </w:r>
      <w:r w:rsidRPr="009A0FCD">
        <w:rPr>
          <w:spacing w:val="34"/>
          <w:sz w:val="24"/>
          <w:szCs w:val="24"/>
        </w:rPr>
        <w:t xml:space="preserve"> </w:t>
      </w:r>
      <w:r w:rsidRPr="009A0FCD">
        <w:rPr>
          <w:sz w:val="24"/>
          <w:szCs w:val="24"/>
        </w:rPr>
        <w:t>for</w:t>
      </w:r>
      <w:r w:rsidRPr="009A0FCD">
        <w:rPr>
          <w:spacing w:val="29"/>
          <w:sz w:val="24"/>
          <w:szCs w:val="24"/>
        </w:rPr>
        <w:t xml:space="preserve"> </w:t>
      </w:r>
      <w:r w:rsidRPr="009A0FCD">
        <w:rPr>
          <w:sz w:val="24"/>
          <w:szCs w:val="24"/>
        </w:rPr>
        <w:t>the award of any degree, associate ship, fellowship or any other similar titles.</w:t>
      </w:r>
    </w:p>
    <w:p w14:paraId="7DF4FDA0" w14:textId="77777777" w:rsidR="006D0323" w:rsidRPr="009A0FCD" w:rsidRDefault="006D0323" w:rsidP="009A0FCD">
      <w:pPr>
        <w:pStyle w:val="BodyText"/>
        <w:jc w:val="both"/>
      </w:pPr>
    </w:p>
    <w:p w14:paraId="3AB2D10C" w14:textId="77777777" w:rsidR="006D0323" w:rsidRDefault="006D0323" w:rsidP="006D0323">
      <w:pPr>
        <w:pStyle w:val="BodyText"/>
        <w:rPr>
          <w:sz w:val="22"/>
        </w:rPr>
      </w:pPr>
    </w:p>
    <w:p w14:paraId="790A7ED1" w14:textId="77777777" w:rsidR="006D0323" w:rsidRDefault="006D0323" w:rsidP="006D0323">
      <w:pPr>
        <w:pStyle w:val="BodyText"/>
        <w:rPr>
          <w:sz w:val="22"/>
        </w:rPr>
      </w:pPr>
    </w:p>
    <w:p w14:paraId="22B00061" w14:textId="77777777" w:rsidR="006D0323" w:rsidRDefault="006D0323" w:rsidP="006D0323">
      <w:pPr>
        <w:pStyle w:val="BodyText"/>
        <w:rPr>
          <w:sz w:val="22"/>
        </w:rPr>
      </w:pPr>
    </w:p>
    <w:p w14:paraId="550B44CE" w14:textId="77777777" w:rsidR="006D0323" w:rsidRDefault="006D0323" w:rsidP="006D0323">
      <w:pPr>
        <w:pStyle w:val="BodyText"/>
        <w:rPr>
          <w:sz w:val="22"/>
        </w:rPr>
      </w:pPr>
    </w:p>
    <w:p w14:paraId="2C5B7C30" w14:textId="77777777" w:rsidR="006D0323" w:rsidRDefault="006D0323" w:rsidP="006D0323">
      <w:pPr>
        <w:pStyle w:val="BodyText"/>
        <w:rPr>
          <w:sz w:val="22"/>
        </w:rPr>
      </w:pPr>
    </w:p>
    <w:p w14:paraId="4CB7FFC0" w14:textId="77777777" w:rsidR="006D0323" w:rsidRDefault="006D0323" w:rsidP="006D0323">
      <w:pPr>
        <w:pStyle w:val="BodyText"/>
        <w:rPr>
          <w:sz w:val="22"/>
        </w:rPr>
      </w:pPr>
    </w:p>
    <w:p w14:paraId="49DB3913" w14:textId="77777777" w:rsidR="006D0323" w:rsidRDefault="006D0323" w:rsidP="006D0323">
      <w:pPr>
        <w:pStyle w:val="BodyText"/>
        <w:rPr>
          <w:sz w:val="22"/>
        </w:rPr>
      </w:pPr>
    </w:p>
    <w:p w14:paraId="7A295CF3" w14:textId="77777777" w:rsidR="006D0323" w:rsidRDefault="006D0323" w:rsidP="006D0323">
      <w:pPr>
        <w:pStyle w:val="BodyText"/>
        <w:rPr>
          <w:sz w:val="22"/>
        </w:rPr>
      </w:pPr>
    </w:p>
    <w:p w14:paraId="1FDFC852" w14:textId="77777777" w:rsidR="006D0323" w:rsidRDefault="006D0323" w:rsidP="006D0323">
      <w:pPr>
        <w:pStyle w:val="BodyText"/>
        <w:rPr>
          <w:sz w:val="22"/>
        </w:rPr>
      </w:pPr>
    </w:p>
    <w:p w14:paraId="6714B6F2" w14:textId="77777777" w:rsidR="006D0323" w:rsidRDefault="006D0323" w:rsidP="006D0323">
      <w:pPr>
        <w:pStyle w:val="BodyText"/>
        <w:rPr>
          <w:sz w:val="22"/>
        </w:rPr>
      </w:pPr>
    </w:p>
    <w:p w14:paraId="20BB54DB" w14:textId="77777777" w:rsidR="006D0323" w:rsidRDefault="006D0323" w:rsidP="006D0323">
      <w:pPr>
        <w:pStyle w:val="BodyText"/>
        <w:rPr>
          <w:sz w:val="22"/>
        </w:rPr>
      </w:pPr>
    </w:p>
    <w:p w14:paraId="4DB32176" w14:textId="77777777" w:rsidR="006D0323" w:rsidRDefault="006D0323" w:rsidP="006D0323">
      <w:pPr>
        <w:pStyle w:val="BodyText"/>
        <w:rPr>
          <w:sz w:val="22"/>
        </w:rPr>
      </w:pPr>
    </w:p>
    <w:p w14:paraId="6C1785C7" w14:textId="77777777" w:rsidR="006D0323" w:rsidRDefault="006D0323" w:rsidP="006D0323">
      <w:pPr>
        <w:pStyle w:val="BodyText"/>
        <w:rPr>
          <w:sz w:val="22"/>
        </w:rPr>
      </w:pPr>
    </w:p>
    <w:p w14:paraId="5D74224C" w14:textId="77777777" w:rsidR="006D0323" w:rsidRDefault="006D0323" w:rsidP="006D0323">
      <w:pPr>
        <w:pStyle w:val="BodyText"/>
        <w:rPr>
          <w:sz w:val="22"/>
        </w:rPr>
      </w:pPr>
    </w:p>
    <w:p w14:paraId="4B5492F4" w14:textId="77777777" w:rsidR="006D0323" w:rsidRDefault="006D0323" w:rsidP="006D0323">
      <w:pPr>
        <w:pStyle w:val="BodyText"/>
        <w:rPr>
          <w:sz w:val="22"/>
        </w:rPr>
      </w:pPr>
    </w:p>
    <w:p w14:paraId="06967036" w14:textId="77777777" w:rsidR="006D0323" w:rsidRDefault="006D0323" w:rsidP="006D0323">
      <w:pPr>
        <w:pStyle w:val="BodyText"/>
        <w:rPr>
          <w:sz w:val="22"/>
        </w:rPr>
      </w:pPr>
    </w:p>
    <w:p w14:paraId="545B8BBA" w14:textId="77777777" w:rsidR="006D0323" w:rsidRDefault="006D0323" w:rsidP="006D0323">
      <w:pPr>
        <w:pStyle w:val="BodyText"/>
        <w:rPr>
          <w:sz w:val="22"/>
        </w:rPr>
      </w:pPr>
    </w:p>
    <w:p w14:paraId="570C3CAE" w14:textId="77777777" w:rsidR="006D0323" w:rsidRDefault="006D0323" w:rsidP="006D0323">
      <w:pPr>
        <w:pStyle w:val="BodyText"/>
        <w:rPr>
          <w:sz w:val="22"/>
        </w:rPr>
      </w:pPr>
    </w:p>
    <w:p w14:paraId="0B80BE73" w14:textId="77777777" w:rsidR="006D0323" w:rsidRDefault="006D0323" w:rsidP="006D0323">
      <w:pPr>
        <w:pStyle w:val="BodyText"/>
        <w:rPr>
          <w:sz w:val="22"/>
        </w:rPr>
      </w:pPr>
    </w:p>
    <w:p w14:paraId="6516F015" w14:textId="77777777" w:rsidR="006D0323" w:rsidRDefault="006D0323" w:rsidP="006D0323">
      <w:pPr>
        <w:pStyle w:val="BodyText"/>
        <w:rPr>
          <w:sz w:val="22"/>
        </w:rPr>
      </w:pPr>
    </w:p>
    <w:p w14:paraId="3C053936" w14:textId="77777777" w:rsidR="006D0323" w:rsidRDefault="006D0323" w:rsidP="006D0323">
      <w:pPr>
        <w:pStyle w:val="BodyText"/>
        <w:rPr>
          <w:sz w:val="22"/>
        </w:rPr>
      </w:pPr>
    </w:p>
    <w:p w14:paraId="2F708F74" w14:textId="77777777" w:rsidR="006D0323" w:rsidRDefault="006D0323" w:rsidP="006D0323">
      <w:pPr>
        <w:pStyle w:val="BodyText"/>
        <w:rPr>
          <w:sz w:val="22"/>
        </w:rPr>
      </w:pPr>
    </w:p>
    <w:p w14:paraId="0C3C2FE2" w14:textId="77777777" w:rsidR="006D0323" w:rsidRDefault="006D0323" w:rsidP="006D0323">
      <w:pPr>
        <w:pStyle w:val="BodyText"/>
        <w:rPr>
          <w:sz w:val="22"/>
        </w:rPr>
      </w:pPr>
    </w:p>
    <w:p w14:paraId="7C05A34D" w14:textId="77777777" w:rsidR="006D0323" w:rsidRDefault="006D0323" w:rsidP="006D0323">
      <w:pPr>
        <w:pStyle w:val="BodyText"/>
        <w:rPr>
          <w:sz w:val="22"/>
        </w:rPr>
      </w:pPr>
    </w:p>
    <w:p w14:paraId="7F56B5A2" w14:textId="77777777" w:rsidR="006D0323" w:rsidRDefault="006D0323" w:rsidP="006D0323">
      <w:pPr>
        <w:pStyle w:val="BodyText"/>
        <w:rPr>
          <w:sz w:val="22"/>
        </w:rPr>
      </w:pPr>
    </w:p>
    <w:p w14:paraId="3C830103" w14:textId="77777777" w:rsidR="006D0323" w:rsidRDefault="006D0323" w:rsidP="006D0323">
      <w:pPr>
        <w:pStyle w:val="BodyText"/>
        <w:rPr>
          <w:sz w:val="22"/>
        </w:rPr>
      </w:pPr>
    </w:p>
    <w:p w14:paraId="08CA9EFE" w14:textId="77777777" w:rsidR="006D0323" w:rsidRDefault="006D0323" w:rsidP="006D0323">
      <w:pPr>
        <w:pStyle w:val="BodyText"/>
        <w:rPr>
          <w:sz w:val="22"/>
        </w:rPr>
      </w:pPr>
    </w:p>
    <w:p w14:paraId="60423403" w14:textId="77777777" w:rsidR="006D0323" w:rsidRDefault="006D0323" w:rsidP="006D0323">
      <w:pPr>
        <w:pStyle w:val="BodyText"/>
        <w:rPr>
          <w:sz w:val="22"/>
        </w:rPr>
      </w:pPr>
    </w:p>
    <w:p w14:paraId="66D24AB4" w14:textId="77777777" w:rsidR="006D0323" w:rsidRDefault="006D0323" w:rsidP="006D0323">
      <w:pPr>
        <w:pStyle w:val="BodyText"/>
        <w:rPr>
          <w:sz w:val="22"/>
        </w:rPr>
      </w:pPr>
    </w:p>
    <w:p w14:paraId="2C88BFA5" w14:textId="77777777" w:rsidR="006D0323" w:rsidRDefault="006D0323" w:rsidP="006D0323">
      <w:pPr>
        <w:pStyle w:val="BodyText"/>
        <w:rPr>
          <w:sz w:val="22"/>
        </w:rPr>
      </w:pPr>
    </w:p>
    <w:p w14:paraId="152CF822" w14:textId="77777777" w:rsidR="006D0323" w:rsidRDefault="006D0323" w:rsidP="006D0323">
      <w:pPr>
        <w:pStyle w:val="BodyText"/>
        <w:rPr>
          <w:sz w:val="22"/>
        </w:rPr>
      </w:pPr>
    </w:p>
    <w:p w14:paraId="7937E5FF" w14:textId="77777777" w:rsidR="006D0323" w:rsidRDefault="006D0323" w:rsidP="006D0323">
      <w:pPr>
        <w:pStyle w:val="BodyText"/>
        <w:rPr>
          <w:sz w:val="22"/>
        </w:rPr>
      </w:pPr>
    </w:p>
    <w:p w14:paraId="2FB9E1AD" w14:textId="77777777" w:rsidR="00276132" w:rsidRDefault="006D0323" w:rsidP="00276132">
      <w:pPr>
        <w:pStyle w:val="BodyText"/>
        <w:tabs>
          <w:tab w:val="left" w:pos="6764"/>
        </w:tabs>
        <w:rPr>
          <w:spacing w:val="-2"/>
        </w:rPr>
      </w:pPr>
      <w:r>
        <w:t>Place:</w:t>
      </w:r>
      <w:r>
        <w:rPr>
          <w:spacing w:val="-5"/>
        </w:rPr>
        <w:t xml:space="preserve"> </w:t>
      </w:r>
      <w:r>
        <w:rPr>
          <w:spacing w:val="-2"/>
        </w:rPr>
        <w:t>Chennai</w:t>
      </w:r>
      <w:r>
        <w:tab/>
        <w:t>Signature</w:t>
      </w:r>
      <w:r>
        <w:rPr>
          <w:spacing w:val="-4"/>
        </w:rPr>
        <w:t xml:space="preserve"> </w:t>
      </w:r>
      <w:r>
        <w:t>of the</w:t>
      </w:r>
      <w:r>
        <w:rPr>
          <w:spacing w:val="-2"/>
        </w:rPr>
        <w:t xml:space="preserve"> Studen</w:t>
      </w:r>
      <w:r w:rsidR="00276132">
        <w:rPr>
          <w:spacing w:val="-2"/>
        </w:rPr>
        <w:t>t</w:t>
      </w:r>
    </w:p>
    <w:p w14:paraId="74A9DECC" w14:textId="6C243EF1" w:rsidR="006D0323" w:rsidRPr="00276132" w:rsidRDefault="006D0323" w:rsidP="00276132">
      <w:pPr>
        <w:pStyle w:val="BodyText"/>
        <w:tabs>
          <w:tab w:val="left" w:pos="6764"/>
        </w:tabs>
      </w:pPr>
      <w:r>
        <w:rPr>
          <w:spacing w:val="-2"/>
        </w:rPr>
        <w:t>Date:</w:t>
      </w:r>
      <w:r w:rsidR="00BD7982">
        <w:rPr>
          <w:spacing w:val="-2"/>
        </w:rPr>
        <w:t xml:space="preserve"> 22-05-2024</w:t>
      </w:r>
      <w:r>
        <w:tab/>
      </w:r>
      <w:r w:rsidR="003A5A92">
        <w:t xml:space="preserve"> </w:t>
      </w:r>
      <w:r>
        <w:t>(SUDARSHAN. G</w:t>
      </w:r>
      <w:r w:rsidR="009A0FCD">
        <w:rPr>
          <w:spacing w:val="-1"/>
        </w:rPr>
        <w:t>.</w:t>
      </w:r>
      <w:r>
        <w:rPr>
          <w:spacing w:val="-5"/>
        </w:rPr>
        <w:t>N)</w:t>
      </w:r>
    </w:p>
    <w:p w14:paraId="482239AB" w14:textId="77777777" w:rsidR="006D0323" w:rsidRDefault="006D0323" w:rsidP="006D0323">
      <w:pPr>
        <w:pStyle w:val="Heading3"/>
        <w:spacing w:before="60"/>
        <w:ind w:right="138"/>
        <w:jc w:val="center"/>
        <w:rPr>
          <w:spacing w:val="-2"/>
        </w:rPr>
      </w:pPr>
    </w:p>
    <w:p w14:paraId="3CFA48B7" w14:textId="77777777" w:rsidR="00994B71" w:rsidRDefault="00994B71" w:rsidP="00106D12">
      <w:pPr>
        <w:pStyle w:val="Heading3"/>
        <w:spacing w:before="60"/>
        <w:ind w:left="0" w:right="138"/>
        <w:jc w:val="center"/>
        <w:rPr>
          <w:spacing w:val="-2"/>
        </w:rPr>
      </w:pPr>
    </w:p>
    <w:p w14:paraId="51A99E65" w14:textId="77777777" w:rsidR="00994B71" w:rsidRDefault="00994B71" w:rsidP="00106D12">
      <w:pPr>
        <w:pStyle w:val="Heading3"/>
        <w:spacing w:before="60"/>
        <w:ind w:left="0" w:right="138"/>
        <w:jc w:val="center"/>
        <w:rPr>
          <w:spacing w:val="-2"/>
        </w:rPr>
      </w:pPr>
    </w:p>
    <w:p w14:paraId="53FA1EED" w14:textId="77777777" w:rsidR="00994B71" w:rsidRDefault="00994B71" w:rsidP="00106D12">
      <w:pPr>
        <w:pStyle w:val="Heading3"/>
        <w:spacing w:before="60"/>
        <w:ind w:left="0" w:right="138"/>
        <w:jc w:val="center"/>
        <w:rPr>
          <w:spacing w:val="-2"/>
        </w:rPr>
      </w:pPr>
    </w:p>
    <w:p w14:paraId="7BDF5F3F" w14:textId="77777777" w:rsidR="0020676C" w:rsidRDefault="0020676C" w:rsidP="00106D12">
      <w:pPr>
        <w:pStyle w:val="Heading3"/>
        <w:spacing w:before="60"/>
        <w:ind w:left="0" w:right="138"/>
        <w:jc w:val="center"/>
        <w:rPr>
          <w:spacing w:val="-2"/>
        </w:rPr>
      </w:pPr>
    </w:p>
    <w:p w14:paraId="78093639" w14:textId="77777777" w:rsidR="008A26CF" w:rsidRDefault="008A26CF" w:rsidP="00106D12">
      <w:pPr>
        <w:pStyle w:val="Heading3"/>
        <w:spacing w:before="60"/>
        <w:ind w:left="0" w:right="138"/>
        <w:jc w:val="center"/>
        <w:rPr>
          <w:spacing w:val="-2"/>
        </w:rPr>
      </w:pPr>
    </w:p>
    <w:p w14:paraId="206F1656" w14:textId="77777777" w:rsidR="008E4F04" w:rsidRDefault="008E4F04" w:rsidP="00106D12">
      <w:pPr>
        <w:pStyle w:val="Heading3"/>
        <w:spacing w:before="60"/>
        <w:ind w:left="0" w:right="138"/>
        <w:jc w:val="center"/>
        <w:rPr>
          <w:spacing w:val="-2"/>
        </w:rPr>
      </w:pPr>
    </w:p>
    <w:p w14:paraId="1F4F52AA" w14:textId="77777777" w:rsidR="002F16E8" w:rsidRDefault="002F16E8" w:rsidP="00106D12">
      <w:pPr>
        <w:pStyle w:val="Heading3"/>
        <w:spacing w:before="60"/>
        <w:ind w:left="0" w:right="138"/>
        <w:jc w:val="center"/>
        <w:rPr>
          <w:spacing w:val="-2"/>
        </w:rPr>
      </w:pPr>
    </w:p>
    <w:p w14:paraId="65D21607" w14:textId="193B9EFF" w:rsidR="00106D12" w:rsidRPr="00106D12" w:rsidRDefault="006D0323" w:rsidP="00106D12">
      <w:pPr>
        <w:pStyle w:val="Heading3"/>
        <w:spacing w:before="60"/>
        <w:ind w:left="0" w:right="138"/>
        <w:jc w:val="center"/>
        <w:rPr>
          <w:spacing w:val="-2"/>
        </w:rPr>
      </w:pPr>
      <w:r>
        <w:rPr>
          <w:spacing w:val="-2"/>
        </w:rPr>
        <w:lastRenderedPageBreak/>
        <w:t>ACKNOWLEDGEMENT</w:t>
      </w:r>
    </w:p>
    <w:p w14:paraId="48CA9D0A" w14:textId="77777777" w:rsidR="006D0323" w:rsidRDefault="006D0323" w:rsidP="00106D12">
      <w:pPr>
        <w:pStyle w:val="BodyText"/>
        <w:jc w:val="center"/>
        <w:rPr>
          <w:b/>
        </w:rPr>
      </w:pPr>
    </w:p>
    <w:p w14:paraId="1FF76D90" w14:textId="77777777" w:rsidR="006D0323" w:rsidRDefault="006D0323" w:rsidP="006D0323">
      <w:pPr>
        <w:pStyle w:val="BodyText"/>
        <w:rPr>
          <w:b/>
        </w:rPr>
      </w:pPr>
    </w:p>
    <w:p w14:paraId="7A89C4F6" w14:textId="2B43BC97" w:rsidR="006D0323" w:rsidRDefault="006D0323" w:rsidP="004C3E45">
      <w:pPr>
        <w:pStyle w:val="BodyText"/>
        <w:spacing w:line="360" w:lineRule="auto"/>
        <w:ind w:left="350"/>
        <w:jc w:val="both"/>
      </w:pPr>
      <w:r>
        <w:t xml:space="preserve">It is my privilege to record my sincere thanks to our chairman, DR. K. Vasudevan, </w:t>
      </w:r>
      <w:proofErr w:type="gramStart"/>
      <w:r>
        <w:t>M.A</w:t>
      </w:r>
      <w:proofErr w:type="gramEnd"/>
      <w:r>
        <w:t xml:space="preserve"> , B.ED, Ph.D</w:t>
      </w:r>
      <w:r w:rsidR="008E4F04">
        <w:t>.,</w:t>
      </w:r>
      <w:r w:rsidR="00994B71">
        <w:rPr>
          <w:spacing w:val="-2"/>
        </w:rPr>
        <w:t xml:space="preserve">     </w:t>
      </w:r>
      <w:r>
        <w:t>Our</w:t>
      </w:r>
      <w:r>
        <w:rPr>
          <w:spacing w:val="-2"/>
        </w:rPr>
        <w:t xml:space="preserve"> </w:t>
      </w:r>
      <w:r>
        <w:t>vice</w:t>
      </w:r>
      <w:r>
        <w:rPr>
          <w:spacing w:val="-3"/>
        </w:rPr>
        <w:t xml:space="preserve"> </w:t>
      </w:r>
      <w:r>
        <w:t>chairman Dr</w:t>
      </w:r>
      <w:r>
        <w:rPr>
          <w:spacing w:val="-4"/>
        </w:rPr>
        <w:t xml:space="preserve"> </w:t>
      </w:r>
      <w:r>
        <w:t>.</w:t>
      </w:r>
      <w:r>
        <w:rPr>
          <w:spacing w:val="-2"/>
        </w:rPr>
        <w:t xml:space="preserve"> </w:t>
      </w:r>
      <w:r>
        <w:t>V.</w:t>
      </w:r>
      <w:r>
        <w:rPr>
          <w:spacing w:val="-2"/>
        </w:rPr>
        <w:t xml:space="preserve"> </w:t>
      </w:r>
      <w:r>
        <w:t>Vishnu</w:t>
      </w:r>
      <w:r>
        <w:rPr>
          <w:spacing w:val="-2"/>
        </w:rPr>
        <w:t xml:space="preserve"> </w:t>
      </w:r>
      <w:proofErr w:type="gramStart"/>
      <w:r>
        <w:t>Karthik</w:t>
      </w:r>
      <w:r>
        <w:rPr>
          <w:spacing w:val="-2"/>
        </w:rPr>
        <w:t xml:space="preserve"> </w:t>
      </w:r>
      <w:r>
        <w:t>,</w:t>
      </w:r>
      <w:proofErr w:type="gramEnd"/>
      <w:r>
        <w:rPr>
          <w:spacing w:val="-2"/>
        </w:rPr>
        <w:t xml:space="preserve"> </w:t>
      </w:r>
      <w:r>
        <w:t>MD</w:t>
      </w:r>
      <w:r>
        <w:rPr>
          <w:spacing w:val="-2"/>
        </w:rPr>
        <w:t xml:space="preserve"> </w:t>
      </w:r>
      <w:r>
        <w:t>of</w:t>
      </w:r>
      <w:r>
        <w:rPr>
          <w:spacing w:val="-3"/>
        </w:rPr>
        <w:t xml:space="preserve"> </w:t>
      </w:r>
      <w:r>
        <w:t>Prince</w:t>
      </w:r>
      <w:r>
        <w:rPr>
          <w:spacing w:val="-3"/>
        </w:rPr>
        <w:t xml:space="preserve"> </w:t>
      </w:r>
      <w:r>
        <w:t>Shri</w:t>
      </w:r>
      <w:r>
        <w:rPr>
          <w:spacing w:val="-2"/>
        </w:rPr>
        <w:t xml:space="preserve"> </w:t>
      </w:r>
      <w:r>
        <w:t xml:space="preserve">Venkateshwara Padmavathy Engineering </w:t>
      </w:r>
      <w:r w:rsidR="00994B71">
        <w:t xml:space="preserve"> </w:t>
      </w:r>
      <w:r>
        <w:t xml:space="preserve">College , </w:t>
      </w:r>
      <w:proofErr w:type="spellStart"/>
      <w:r>
        <w:t>P</w:t>
      </w:r>
      <w:r w:rsidR="00106D12">
        <w:t>onmar</w:t>
      </w:r>
      <w:proofErr w:type="spellEnd"/>
      <w:r>
        <w:t xml:space="preserve"> for consecutive motivating words to complete my project report.</w:t>
      </w:r>
    </w:p>
    <w:p w14:paraId="12561312" w14:textId="702C22BC" w:rsidR="006D0323" w:rsidRDefault="006D0323" w:rsidP="004C3E45">
      <w:pPr>
        <w:pStyle w:val="BodyText"/>
        <w:spacing w:before="203" w:line="360" w:lineRule="auto"/>
        <w:ind w:left="350" w:right="230"/>
        <w:jc w:val="both"/>
      </w:pPr>
      <w:r>
        <w:t>I would like to thank</w:t>
      </w:r>
      <w:r w:rsidR="007F29DC">
        <w:t xml:space="preserve"> Dr.</w:t>
      </w:r>
      <w:r>
        <w:t xml:space="preserve"> G.</w:t>
      </w:r>
      <w:r w:rsidR="007F29DC">
        <w:t xml:space="preserve"> </w:t>
      </w:r>
      <w:r>
        <w:t xml:space="preserve">INDIRA, </w:t>
      </w:r>
      <w:proofErr w:type="gramStart"/>
      <w:r w:rsidR="00CF527E">
        <w:t>M.E</w:t>
      </w:r>
      <w:proofErr w:type="gramEnd"/>
      <w:r w:rsidR="00CF527E">
        <w:t>, Ph.D</w:t>
      </w:r>
      <w:r w:rsidR="008E4F04">
        <w:t>.,</w:t>
      </w:r>
      <w:r>
        <w:t xml:space="preserve"> Principal Of Prince Shri Venkateshwara Padmavathy Engineering College , </w:t>
      </w:r>
      <w:proofErr w:type="spellStart"/>
      <w:r>
        <w:t>Ponmar</w:t>
      </w:r>
      <w:proofErr w:type="spellEnd"/>
      <w:r>
        <w:t xml:space="preserve"> for giving this opportunity to do this project, and also I would like to thank </w:t>
      </w:r>
      <w:r w:rsidR="00C81984">
        <w:t>Dean, Dr.</w:t>
      </w:r>
      <w:r w:rsidR="00EF08EA">
        <w:t xml:space="preserve"> </w:t>
      </w:r>
      <w:r w:rsidR="00C81984">
        <w:t>V.</w:t>
      </w:r>
      <w:r w:rsidR="00EF08EA">
        <w:t xml:space="preserve"> </w:t>
      </w:r>
      <w:r w:rsidR="00C81984">
        <w:t>Mahalakshmi, M.E</w:t>
      </w:r>
      <w:r w:rsidR="008E4F04">
        <w:t>.,</w:t>
      </w:r>
      <w:proofErr w:type="spellStart"/>
      <w:r w:rsidR="00C81984">
        <w:t>Ph.D</w:t>
      </w:r>
      <w:proofErr w:type="spellEnd"/>
      <w:r w:rsidR="008E4F04">
        <w:t>.,</w:t>
      </w:r>
      <w:r>
        <w:t xml:space="preserve"> of Prince Shri Venkateshwara Padmavathy Engineering College , </w:t>
      </w:r>
      <w:proofErr w:type="spellStart"/>
      <w:r>
        <w:t>Ponmar</w:t>
      </w:r>
      <w:proofErr w:type="spellEnd"/>
      <w:r>
        <w:t xml:space="preserve"> for encouraging me in doing project.</w:t>
      </w:r>
    </w:p>
    <w:p w14:paraId="0B265D34" w14:textId="6E3DDB0D" w:rsidR="006D0323" w:rsidRPr="007F29DC" w:rsidRDefault="006D0323" w:rsidP="004C3E45">
      <w:pPr>
        <w:pStyle w:val="BodyText"/>
        <w:spacing w:before="197" w:line="360" w:lineRule="auto"/>
        <w:ind w:left="350" w:right="232"/>
        <w:jc w:val="both"/>
        <w:rPr>
          <w:spacing w:val="-4"/>
        </w:rPr>
      </w:pPr>
      <w:r>
        <w:t>I</w:t>
      </w:r>
      <w:r>
        <w:rPr>
          <w:spacing w:val="-7"/>
        </w:rPr>
        <w:t xml:space="preserve"> </w:t>
      </w:r>
      <w:r>
        <w:t>have</w:t>
      </w:r>
      <w:r>
        <w:rPr>
          <w:spacing w:val="-2"/>
        </w:rPr>
        <w:t xml:space="preserve"> </w:t>
      </w:r>
      <w:r>
        <w:t>a</w:t>
      </w:r>
      <w:r>
        <w:rPr>
          <w:spacing w:val="-5"/>
        </w:rPr>
        <w:t xml:space="preserve"> </w:t>
      </w:r>
      <w:r>
        <w:t>great</w:t>
      </w:r>
      <w:r>
        <w:rPr>
          <w:spacing w:val="-3"/>
        </w:rPr>
        <w:t xml:space="preserve"> </w:t>
      </w:r>
      <w:r>
        <w:t>pleasure</w:t>
      </w:r>
      <w:r>
        <w:rPr>
          <w:spacing w:val="-5"/>
        </w:rPr>
        <w:t xml:space="preserve"> </w:t>
      </w:r>
      <w:r>
        <w:t>in</w:t>
      </w:r>
      <w:r>
        <w:rPr>
          <w:spacing w:val="-1"/>
        </w:rPr>
        <w:t xml:space="preserve"> </w:t>
      </w:r>
      <w:r>
        <w:t>expressing</w:t>
      </w:r>
      <w:r>
        <w:rPr>
          <w:spacing w:val="-4"/>
        </w:rPr>
        <w:t xml:space="preserve"> </w:t>
      </w:r>
      <w:r>
        <w:t>my</w:t>
      </w:r>
      <w:r>
        <w:rPr>
          <w:spacing w:val="-3"/>
        </w:rPr>
        <w:t xml:space="preserve"> </w:t>
      </w:r>
      <w:r>
        <w:t>sincere</w:t>
      </w:r>
      <w:r>
        <w:rPr>
          <w:spacing w:val="-5"/>
        </w:rPr>
        <w:t xml:space="preserve"> </w:t>
      </w:r>
      <w:r>
        <w:t>thanks</w:t>
      </w:r>
      <w:r>
        <w:rPr>
          <w:spacing w:val="-4"/>
        </w:rPr>
        <w:t xml:space="preserve"> </w:t>
      </w:r>
      <w:r>
        <w:t>to</w:t>
      </w:r>
      <w:r>
        <w:rPr>
          <w:spacing w:val="-3"/>
        </w:rPr>
        <w:t xml:space="preserve"> </w:t>
      </w:r>
      <w:r>
        <w:t>Mrs.</w:t>
      </w:r>
      <w:r w:rsidR="004C3E45">
        <w:t xml:space="preserve"> </w:t>
      </w:r>
      <w:r>
        <w:t>S.</w:t>
      </w:r>
      <w:r w:rsidR="004C3E45">
        <w:t xml:space="preserve"> </w:t>
      </w:r>
      <w:r>
        <w:t>Rathika</w:t>
      </w:r>
      <w:r w:rsidR="004C3E45">
        <w:rPr>
          <w:spacing w:val="-5"/>
        </w:rPr>
        <w:t xml:space="preserve"> </w:t>
      </w:r>
      <w:proofErr w:type="gramStart"/>
      <w:r>
        <w:t>M.E</w:t>
      </w:r>
      <w:r w:rsidR="004C3E45">
        <w:t>.,</w:t>
      </w:r>
      <w:proofErr w:type="spellStart"/>
      <w:r w:rsidR="0065167E">
        <w:rPr>
          <w:spacing w:val="-4"/>
        </w:rPr>
        <w:t>Ph</w:t>
      </w:r>
      <w:proofErr w:type="gramEnd"/>
      <w:r w:rsidR="0065167E">
        <w:rPr>
          <w:spacing w:val="-4"/>
        </w:rPr>
        <w:t>.D</w:t>
      </w:r>
      <w:proofErr w:type="spellEnd"/>
      <w:r w:rsidR="0065167E">
        <w:rPr>
          <w:spacing w:val="-4"/>
        </w:rPr>
        <w:t>(</w:t>
      </w:r>
      <w:proofErr w:type="spellStart"/>
      <w:r w:rsidR="0065167E">
        <w:rPr>
          <w:spacing w:val="-4"/>
        </w:rPr>
        <w:t>Engg</w:t>
      </w:r>
      <w:proofErr w:type="spellEnd"/>
      <w:r w:rsidR="0065167E">
        <w:rPr>
          <w:spacing w:val="-4"/>
        </w:rPr>
        <w:t>).,MBA.,M.</w:t>
      </w:r>
      <w:r w:rsidR="00EF08EA">
        <w:rPr>
          <w:spacing w:val="-4"/>
        </w:rPr>
        <w:t xml:space="preserve"> </w:t>
      </w:r>
      <w:r w:rsidR="0065167E">
        <w:rPr>
          <w:spacing w:val="-4"/>
        </w:rPr>
        <w:t>Phil</w:t>
      </w:r>
      <w:r w:rsidR="0065167E">
        <w:rPr>
          <w:spacing w:val="-10"/>
        </w:rPr>
        <w:t>.,(</w:t>
      </w:r>
      <w:proofErr w:type="spellStart"/>
      <w:r w:rsidR="0065167E">
        <w:rPr>
          <w:spacing w:val="-10"/>
        </w:rPr>
        <w:t>Ph.D</w:t>
      </w:r>
      <w:proofErr w:type="spellEnd"/>
      <w:r w:rsidR="0065167E">
        <w:rPr>
          <w:spacing w:val="-10"/>
        </w:rPr>
        <w:t xml:space="preserve">)(Management) </w:t>
      </w:r>
      <w:r>
        <w:t>Head</w:t>
      </w:r>
      <w:r>
        <w:rPr>
          <w:spacing w:val="-10"/>
        </w:rPr>
        <w:t xml:space="preserve"> </w:t>
      </w:r>
      <w:r>
        <w:t>of</w:t>
      </w:r>
      <w:r>
        <w:rPr>
          <w:spacing w:val="-10"/>
        </w:rPr>
        <w:t xml:space="preserve"> </w:t>
      </w:r>
      <w:r>
        <w:t>the</w:t>
      </w:r>
      <w:r>
        <w:rPr>
          <w:spacing w:val="-11"/>
        </w:rPr>
        <w:t xml:space="preserve"> </w:t>
      </w:r>
      <w:r>
        <w:t>department</w:t>
      </w:r>
      <w:r>
        <w:rPr>
          <w:spacing w:val="-9"/>
        </w:rPr>
        <w:t xml:space="preserve"> </w:t>
      </w:r>
      <w:r>
        <w:t>,</w:t>
      </w:r>
      <w:r>
        <w:rPr>
          <w:spacing w:val="-10"/>
        </w:rPr>
        <w:t xml:space="preserve"> </w:t>
      </w:r>
      <w:r>
        <w:t>Department</w:t>
      </w:r>
      <w:r>
        <w:rPr>
          <w:spacing w:val="-9"/>
        </w:rPr>
        <w:t xml:space="preserve"> </w:t>
      </w:r>
      <w:r>
        <w:t>of</w:t>
      </w:r>
      <w:r>
        <w:rPr>
          <w:spacing w:val="-10"/>
        </w:rPr>
        <w:t xml:space="preserve"> </w:t>
      </w:r>
      <w:r>
        <w:t>Management</w:t>
      </w:r>
      <w:r>
        <w:rPr>
          <w:spacing w:val="-10"/>
        </w:rPr>
        <w:t xml:space="preserve"> </w:t>
      </w:r>
      <w:r>
        <w:t>Studies</w:t>
      </w:r>
      <w:r>
        <w:rPr>
          <w:spacing w:val="-9"/>
        </w:rPr>
        <w:t xml:space="preserve"> </w:t>
      </w:r>
      <w:r>
        <w:t>for</w:t>
      </w:r>
      <w:r>
        <w:rPr>
          <w:spacing w:val="-11"/>
        </w:rPr>
        <w:t xml:space="preserve"> </w:t>
      </w:r>
      <w:r>
        <w:t>her</w:t>
      </w:r>
      <w:r>
        <w:rPr>
          <w:spacing w:val="-8"/>
        </w:rPr>
        <w:t xml:space="preserve"> </w:t>
      </w:r>
      <w:r>
        <w:t>continuous</w:t>
      </w:r>
      <w:r>
        <w:rPr>
          <w:spacing w:val="-5"/>
        </w:rPr>
        <w:t xml:space="preserve"> </w:t>
      </w:r>
      <w:r>
        <w:t xml:space="preserve">motivation </w:t>
      </w:r>
      <w:proofErr w:type="spellStart"/>
      <w:r>
        <w:t>through out</w:t>
      </w:r>
      <w:proofErr w:type="spellEnd"/>
      <w:r>
        <w:t xml:space="preserve"> the training period.</w:t>
      </w:r>
    </w:p>
    <w:p w14:paraId="59D24830" w14:textId="52FC60A8" w:rsidR="006D0323" w:rsidRDefault="006D0323" w:rsidP="004C3E45">
      <w:pPr>
        <w:pStyle w:val="BodyText"/>
        <w:spacing w:before="199" w:line="360" w:lineRule="auto"/>
        <w:ind w:left="350" w:right="223"/>
        <w:jc w:val="both"/>
      </w:pPr>
      <w:r>
        <w:t>I would like to thank the WONJIN AUTOPARTS INDIA PVT LTD for giving me</w:t>
      </w:r>
      <w:r>
        <w:rPr>
          <w:spacing w:val="-6"/>
        </w:rPr>
        <w:t xml:space="preserve"> </w:t>
      </w:r>
      <w:r>
        <w:t>opportunity</w:t>
      </w:r>
      <w:r>
        <w:rPr>
          <w:spacing w:val="-2"/>
        </w:rPr>
        <w:t xml:space="preserve"> </w:t>
      </w:r>
      <w:r>
        <w:t>to</w:t>
      </w:r>
      <w:r>
        <w:rPr>
          <w:spacing w:val="-2"/>
        </w:rPr>
        <w:t xml:space="preserve"> </w:t>
      </w:r>
      <w:r>
        <w:t>study</w:t>
      </w:r>
      <w:r>
        <w:rPr>
          <w:spacing w:val="-4"/>
        </w:rPr>
        <w:t xml:space="preserve"> </w:t>
      </w:r>
      <w:r>
        <w:t>about the manufacturing sector and I would like to thank all the Employees for their extending support during my project work period.</w:t>
      </w:r>
    </w:p>
    <w:p w14:paraId="73285165" w14:textId="4286F0F9" w:rsidR="006D0323" w:rsidRDefault="006D0323" w:rsidP="004C3E45">
      <w:pPr>
        <w:pStyle w:val="BodyText"/>
        <w:spacing w:before="200" w:line="360" w:lineRule="auto"/>
        <w:ind w:left="350" w:right="230"/>
        <w:jc w:val="both"/>
      </w:pPr>
      <w:r>
        <w:t xml:space="preserve">I extremely thankful to my parents and my </w:t>
      </w:r>
      <w:r w:rsidR="004C3E45">
        <w:t>d</w:t>
      </w:r>
      <w:r>
        <w:t>epartment staffs for their help and support to finish the project.</w:t>
      </w:r>
    </w:p>
    <w:p w14:paraId="6CC78879" w14:textId="77777777" w:rsidR="006D0323" w:rsidRDefault="006D0323" w:rsidP="006D0323">
      <w:pPr>
        <w:pStyle w:val="BodyText"/>
      </w:pPr>
    </w:p>
    <w:p w14:paraId="3DCB82AB" w14:textId="77777777" w:rsidR="006D0323" w:rsidRDefault="006D0323" w:rsidP="006D0323">
      <w:pPr>
        <w:pStyle w:val="BodyText"/>
      </w:pPr>
    </w:p>
    <w:p w14:paraId="4360A593" w14:textId="77777777" w:rsidR="006D0323" w:rsidRDefault="006D0323" w:rsidP="006D0323">
      <w:pPr>
        <w:pStyle w:val="BodyText"/>
      </w:pPr>
    </w:p>
    <w:p w14:paraId="6DBCCEDE" w14:textId="77777777" w:rsidR="006D0323" w:rsidRDefault="006D0323" w:rsidP="006D0323">
      <w:pPr>
        <w:pStyle w:val="BodyText"/>
      </w:pPr>
    </w:p>
    <w:p w14:paraId="7F590C03" w14:textId="77777777" w:rsidR="006D0323" w:rsidRDefault="006D0323" w:rsidP="006D0323">
      <w:pPr>
        <w:pStyle w:val="BodyText"/>
      </w:pPr>
    </w:p>
    <w:p w14:paraId="162EC88D" w14:textId="77777777" w:rsidR="006D0323" w:rsidRDefault="006D0323" w:rsidP="006D0323">
      <w:pPr>
        <w:pStyle w:val="BodyText"/>
      </w:pPr>
    </w:p>
    <w:p w14:paraId="1BD08DA2" w14:textId="77777777" w:rsidR="006D0323" w:rsidRDefault="006D0323" w:rsidP="006D0323">
      <w:pPr>
        <w:pStyle w:val="BodyText"/>
      </w:pPr>
    </w:p>
    <w:p w14:paraId="2AD65379" w14:textId="77777777" w:rsidR="006D0323" w:rsidRDefault="006D0323" w:rsidP="006D0323">
      <w:pPr>
        <w:pStyle w:val="BodyText"/>
      </w:pPr>
    </w:p>
    <w:p w14:paraId="7B4D17B4" w14:textId="77777777" w:rsidR="006D0323" w:rsidRDefault="006D0323" w:rsidP="006D0323">
      <w:pPr>
        <w:pStyle w:val="BodyText"/>
      </w:pPr>
    </w:p>
    <w:p w14:paraId="579350EC" w14:textId="77777777" w:rsidR="006D0323" w:rsidRDefault="006D0323" w:rsidP="006D0323">
      <w:pPr>
        <w:pStyle w:val="BodyText"/>
      </w:pPr>
    </w:p>
    <w:p w14:paraId="6D61D41E" w14:textId="77777777" w:rsidR="00276132" w:rsidRDefault="006D0323" w:rsidP="003A5A92">
      <w:pPr>
        <w:spacing w:line="360" w:lineRule="auto"/>
        <w:ind w:left="7587" w:right="228" w:hanging="132"/>
        <w:jc w:val="right"/>
        <w:rPr>
          <w:sz w:val="24"/>
        </w:rPr>
      </w:pPr>
      <w:r>
        <w:rPr>
          <w:sz w:val="24"/>
        </w:rPr>
        <w:t>Signature</w:t>
      </w:r>
      <w:r>
        <w:rPr>
          <w:spacing w:val="-10"/>
          <w:sz w:val="24"/>
        </w:rPr>
        <w:t xml:space="preserve"> </w:t>
      </w:r>
      <w:r>
        <w:rPr>
          <w:sz w:val="24"/>
        </w:rPr>
        <w:t>of</w:t>
      </w:r>
      <w:r>
        <w:rPr>
          <w:spacing w:val="-9"/>
          <w:sz w:val="24"/>
        </w:rPr>
        <w:t xml:space="preserve"> </w:t>
      </w:r>
      <w:r>
        <w:rPr>
          <w:sz w:val="24"/>
        </w:rPr>
        <w:t>the</w:t>
      </w:r>
      <w:r>
        <w:rPr>
          <w:spacing w:val="-11"/>
          <w:sz w:val="24"/>
        </w:rPr>
        <w:t xml:space="preserve"> </w:t>
      </w:r>
      <w:r>
        <w:rPr>
          <w:sz w:val="24"/>
        </w:rPr>
        <w:t>Student</w:t>
      </w:r>
    </w:p>
    <w:p w14:paraId="02BD8956" w14:textId="3D5A1B10" w:rsidR="006D0323" w:rsidRPr="003A5A92" w:rsidRDefault="006D0323" w:rsidP="003A5A92">
      <w:pPr>
        <w:spacing w:line="360" w:lineRule="auto"/>
        <w:ind w:left="7587" w:right="228" w:hanging="132"/>
        <w:jc w:val="right"/>
        <w:rPr>
          <w:b/>
          <w:sz w:val="24"/>
        </w:rPr>
        <w:sectPr w:rsidR="006D0323" w:rsidRPr="003A5A92" w:rsidSect="0042161F">
          <w:footerReference w:type="default" r:id="rId10"/>
          <w:pgSz w:w="11920" w:h="16850"/>
          <w:pgMar w:top="1280" w:right="800" w:bottom="280" w:left="1100" w:header="720" w:footer="720" w:gutter="0"/>
          <w:cols w:space="720"/>
        </w:sectPr>
      </w:pPr>
      <w:r>
        <w:rPr>
          <w:sz w:val="24"/>
        </w:rPr>
        <w:t>(</w:t>
      </w:r>
      <w:r>
        <w:rPr>
          <w:b/>
          <w:sz w:val="24"/>
        </w:rPr>
        <w:t>SUDARSHAN</w:t>
      </w:r>
      <w:r>
        <w:rPr>
          <w:b/>
          <w:spacing w:val="-1"/>
          <w:sz w:val="24"/>
        </w:rPr>
        <w:t xml:space="preserve"> </w:t>
      </w:r>
      <w:r>
        <w:rPr>
          <w:b/>
          <w:sz w:val="24"/>
        </w:rPr>
        <w:t>G</w:t>
      </w:r>
      <w:r w:rsidR="004C3E45">
        <w:rPr>
          <w:b/>
          <w:sz w:val="24"/>
        </w:rPr>
        <w:t xml:space="preserve"> N</w:t>
      </w:r>
    </w:p>
    <w:p w14:paraId="538FC88A" w14:textId="37D526F4" w:rsidR="003471CD" w:rsidRDefault="003471CD" w:rsidP="002F16E8">
      <w:pPr>
        <w:jc w:val="center"/>
        <w:rPr>
          <w:b/>
          <w:bCs/>
          <w:sz w:val="24"/>
          <w:szCs w:val="24"/>
        </w:rPr>
      </w:pPr>
      <w:r>
        <w:rPr>
          <w:b/>
          <w:bCs/>
          <w:sz w:val="24"/>
          <w:szCs w:val="24"/>
        </w:rPr>
        <w:lastRenderedPageBreak/>
        <w:t>ABSTRACT</w:t>
      </w:r>
    </w:p>
    <w:p w14:paraId="4E0D3238" w14:textId="074426CD" w:rsidR="003471CD" w:rsidRDefault="003471CD" w:rsidP="00FE00C0">
      <w:pPr>
        <w:jc w:val="center"/>
        <w:rPr>
          <w:sz w:val="24"/>
          <w:szCs w:val="24"/>
        </w:rPr>
      </w:pPr>
    </w:p>
    <w:p w14:paraId="1C817F1E" w14:textId="77777777" w:rsidR="00106D12" w:rsidRDefault="003471CD" w:rsidP="00106D12">
      <w:pPr>
        <w:spacing w:line="360" w:lineRule="auto"/>
        <w:jc w:val="both"/>
        <w:rPr>
          <w:sz w:val="24"/>
          <w:szCs w:val="24"/>
        </w:rPr>
      </w:pPr>
      <w:r>
        <w:rPr>
          <w:sz w:val="24"/>
          <w:szCs w:val="24"/>
        </w:rPr>
        <w:t xml:space="preserve">        </w:t>
      </w:r>
    </w:p>
    <w:p w14:paraId="6B4C713F" w14:textId="787BD9A0" w:rsidR="003471CD" w:rsidRDefault="003471CD" w:rsidP="00106D12">
      <w:pPr>
        <w:spacing w:line="360" w:lineRule="auto"/>
        <w:jc w:val="both"/>
        <w:rPr>
          <w:sz w:val="24"/>
          <w:szCs w:val="24"/>
        </w:rPr>
      </w:pPr>
      <w:r>
        <w:rPr>
          <w:sz w:val="24"/>
          <w:szCs w:val="24"/>
        </w:rPr>
        <w:t xml:space="preserve"> </w:t>
      </w:r>
      <w:r w:rsidR="009A0FCD">
        <w:rPr>
          <w:sz w:val="24"/>
          <w:szCs w:val="24"/>
        </w:rPr>
        <w:tab/>
      </w:r>
      <w:r>
        <w:rPr>
          <w:sz w:val="24"/>
          <w:szCs w:val="24"/>
        </w:rPr>
        <w:t>This study has been enriched in WONJIN AUTOPARTS INDIA PVT LTD to ensure effective competency mapping of the employees.</w:t>
      </w:r>
    </w:p>
    <w:p w14:paraId="6EA17518" w14:textId="77777777" w:rsidR="003471CD" w:rsidRDefault="003471CD" w:rsidP="00106D12">
      <w:pPr>
        <w:spacing w:line="360" w:lineRule="auto"/>
        <w:jc w:val="both"/>
        <w:rPr>
          <w:sz w:val="24"/>
          <w:szCs w:val="24"/>
        </w:rPr>
      </w:pPr>
      <w:r w:rsidRPr="00F75797">
        <w:rPr>
          <w:sz w:val="24"/>
          <w:szCs w:val="24"/>
        </w:rPr>
        <w:t>Competency mapping is a process through which one assesses and determines one</w:t>
      </w:r>
      <w:r>
        <w:rPr>
          <w:sz w:val="24"/>
          <w:szCs w:val="24"/>
        </w:rPr>
        <w:t xml:space="preserve"> </w:t>
      </w:r>
      <w:r w:rsidRPr="00F75797">
        <w:rPr>
          <w:sz w:val="24"/>
          <w:szCs w:val="24"/>
        </w:rPr>
        <w:t>‟s strengths as an individual worker and in some cases, as part of an organization. It generally examines two areas: emotional intelligence or emotional quotient (EQ), and strengths of the individual in areas like team structure, leadership, and decision-making.</w:t>
      </w:r>
    </w:p>
    <w:p w14:paraId="4316199F" w14:textId="77777777" w:rsidR="003471CD" w:rsidRDefault="003471CD" w:rsidP="00106D12">
      <w:pPr>
        <w:spacing w:line="360" w:lineRule="auto"/>
        <w:jc w:val="both"/>
        <w:rPr>
          <w:sz w:val="24"/>
          <w:szCs w:val="24"/>
        </w:rPr>
      </w:pPr>
      <w:r>
        <w:rPr>
          <w:sz w:val="24"/>
          <w:szCs w:val="24"/>
        </w:rPr>
        <w:t xml:space="preserve">The study provides an insight about how </w:t>
      </w:r>
      <w:proofErr w:type="gramStart"/>
      <w:r>
        <w:rPr>
          <w:sz w:val="24"/>
          <w:szCs w:val="24"/>
        </w:rPr>
        <w:t>an</w:t>
      </w:r>
      <w:proofErr w:type="gramEnd"/>
      <w:r>
        <w:rPr>
          <w:sz w:val="24"/>
          <w:szCs w:val="24"/>
        </w:rPr>
        <w:t xml:space="preserve"> competency mapping is done to the employees and the individual and the organization goals are achieved effectively and the organization sustainment to the future trends.</w:t>
      </w:r>
    </w:p>
    <w:p w14:paraId="652114A1" w14:textId="77777777" w:rsidR="003471CD" w:rsidRDefault="003471CD" w:rsidP="00106D12">
      <w:pPr>
        <w:spacing w:line="360" w:lineRule="auto"/>
        <w:jc w:val="both"/>
        <w:rPr>
          <w:sz w:val="24"/>
          <w:szCs w:val="24"/>
        </w:rPr>
      </w:pPr>
    </w:p>
    <w:p w14:paraId="41E1C500" w14:textId="412157CE" w:rsidR="003471CD" w:rsidRDefault="003471CD" w:rsidP="009A0FCD">
      <w:pPr>
        <w:spacing w:line="360" w:lineRule="auto"/>
        <w:ind w:firstLine="720"/>
        <w:jc w:val="both"/>
        <w:rPr>
          <w:sz w:val="24"/>
          <w:szCs w:val="24"/>
        </w:rPr>
      </w:pPr>
      <w:r>
        <w:rPr>
          <w:sz w:val="24"/>
          <w:szCs w:val="24"/>
        </w:rPr>
        <w:t xml:space="preserve">The objective of the study includes, a study on competency mapping of the employees in WONJIN AUTOPARTS INDIA PVT LTD and to correlate employee competencies with organizational performance, exploring relationship between competencies and career progression and opportunities within the organization and </w:t>
      </w:r>
      <w:proofErr w:type="gramStart"/>
      <w:r>
        <w:rPr>
          <w:sz w:val="24"/>
          <w:szCs w:val="24"/>
        </w:rPr>
        <w:t>Identifying</w:t>
      </w:r>
      <w:proofErr w:type="gramEnd"/>
      <w:r>
        <w:rPr>
          <w:sz w:val="24"/>
          <w:szCs w:val="24"/>
        </w:rPr>
        <w:t xml:space="preserve"> the potential areas for Improvement in the competency mapping process.</w:t>
      </w:r>
    </w:p>
    <w:p w14:paraId="4F962E61" w14:textId="77777777" w:rsidR="00B712CB" w:rsidRDefault="00B712CB" w:rsidP="00106D12">
      <w:pPr>
        <w:spacing w:line="360" w:lineRule="auto"/>
        <w:jc w:val="both"/>
        <w:rPr>
          <w:sz w:val="24"/>
          <w:szCs w:val="24"/>
        </w:rPr>
      </w:pPr>
    </w:p>
    <w:p w14:paraId="0D4F5B7B" w14:textId="719A82BB" w:rsidR="003471CD" w:rsidRDefault="003471CD" w:rsidP="009A0FCD">
      <w:pPr>
        <w:spacing w:line="360" w:lineRule="auto"/>
        <w:ind w:firstLine="720"/>
        <w:jc w:val="both"/>
        <w:rPr>
          <w:sz w:val="24"/>
          <w:szCs w:val="24"/>
        </w:rPr>
      </w:pPr>
      <w:r>
        <w:rPr>
          <w:sz w:val="24"/>
          <w:szCs w:val="24"/>
        </w:rPr>
        <w:t>The research design used for the study was descriptive research design. The descriptive research means the research which is done to know the current situation of the study. The data has been collected using questionnaire. The sample taken for this study was 260 out of population 500 at WONJIN AUTOPARTS INDIA PVT LTD. The type of sampling technique used for the study was stratified sampling.</w:t>
      </w:r>
    </w:p>
    <w:p w14:paraId="24FDE1CE" w14:textId="77777777" w:rsidR="00B712CB" w:rsidRDefault="00B712CB" w:rsidP="00B712CB">
      <w:pPr>
        <w:spacing w:line="360" w:lineRule="auto"/>
        <w:jc w:val="both"/>
        <w:rPr>
          <w:sz w:val="24"/>
          <w:szCs w:val="24"/>
        </w:rPr>
      </w:pPr>
    </w:p>
    <w:p w14:paraId="38D5C7F9" w14:textId="0980369F" w:rsidR="00B712CB" w:rsidRDefault="00B712CB" w:rsidP="009A0FCD">
      <w:pPr>
        <w:spacing w:line="360" w:lineRule="auto"/>
        <w:ind w:firstLine="720"/>
        <w:jc w:val="both"/>
        <w:rPr>
          <w:sz w:val="24"/>
          <w:szCs w:val="24"/>
        </w:rPr>
      </w:pPr>
      <w:r>
        <w:rPr>
          <w:sz w:val="24"/>
          <w:szCs w:val="24"/>
        </w:rPr>
        <w:t>The sample technique used were Descriptive research method and various Statistical Tools like ANOVA,</w:t>
      </w:r>
      <w:r w:rsidR="009A0FCD">
        <w:rPr>
          <w:sz w:val="24"/>
          <w:szCs w:val="24"/>
        </w:rPr>
        <w:t xml:space="preserve"> </w:t>
      </w:r>
      <w:r>
        <w:rPr>
          <w:sz w:val="24"/>
          <w:szCs w:val="24"/>
        </w:rPr>
        <w:t>Correlation, Regression, Chi-Square were used to test the competency mapping in the organization.</w:t>
      </w:r>
      <w:r w:rsidR="009A0FCD">
        <w:rPr>
          <w:sz w:val="24"/>
          <w:szCs w:val="24"/>
        </w:rPr>
        <w:t xml:space="preserve"> </w:t>
      </w:r>
      <w:r>
        <w:rPr>
          <w:sz w:val="24"/>
          <w:szCs w:val="24"/>
        </w:rPr>
        <w:t xml:space="preserve">And </w:t>
      </w:r>
      <w:proofErr w:type="gramStart"/>
      <w:r>
        <w:rPr>
          <w:sz w:val="24"/>
          <w:szCs w:val="24"/>
        </w:rPr>
        <w:t>From</w:t>
      </w:r>
      <w:proofErr w:type="gramEnd"/>
      <w:r>
        <w:rPr>
          <w:sz w:val="24"/>
          <w:szCs w:val="24"/>
        </w:rPr>
        <w:t xml:space="preserve"> the study it is highlighted that many respondents were not aware of competency mapping in their organization and it must be </w:t>
      </w:r>
      <w:r w:rsidR="00FA2601">
        <w:rPr>
          <w:sz w:val="24"/>
          <w:szCs w:val="24"/>
        </w:rPr>
        <w:t>mentored so that individual and organizational goals can be achieved effectively.</w:t>
      </w:r>
      <w:r w:rsidR="009A0FCD">
        <w:rPr>
          <w:sz w:val="24"/>
          <w:szCs w:val="24"/>
        </w:rPr>
        <w:t xml:space="preserve"> </w:t>
      </w:r>
    </w:p>
    <w:p w14:paraId="30C2D9AD" w14:textId="77777777" w:rsidR="00B712CB" w:rsidRDefault="00B712CB" w:rsidP="00B712CB">
      <w:pPr>
        <w:spacing w:line="360" w:lineRule="auto"/>
        <w:jc w:val="both"/>
        <w:rPr>
          <w:sz w:val="24"/>
          <w:szCs w:val="24"/>
        </w:rPr>
      </w:pPr>
    </w:p>
    <w:p w14:paraId="451B982E" w14:textId="77777777" w:rsidR="003471CD" w:rsidRDefault="003471CD" w:rsidP="003471CD">
      <w:pPr>
        <w:spacing w:line="360" w:lineRule="auto"/>
        <w:jc w:val="both"/>
        <w:rPr>
          <w:sz w:val="24"/>
          <w:szCs w:val="24"/>
        </w:rPr>
      </w:pPr>
    </w:p>
    <w:p w14:paraId="6BD134F5" w14:textId="77777777" w:rsidR="003471CD" w:rsidRDefault="003471CD" w:rsidP="003471CD">
      <w:pPr>
        <w:spacing w:line="360" w:lineRule="auto"/>
        <w:jc w:val="both"/>
        <w:rPr>
          <w:sz w:val="24"/>
          <w:szCs w:val="24"/>
        </w:rPr>
      </w:pPr>
    </w:p>
    <w:p w14:paraId="42B7E03A" w14:textId="77777777" w:rsidR="003471CD" w:rsidRDefault="003471CD" w:rsidP="003471CD">
      <w:pPr>
        <w:spacing w:line="360" w:lineRule="auto"/>
        <w:jc w:val="both"/>
        <w:rPr>
          <w:sz w:val="24"/>
          <w:szCs w:val="24"/>
        </w:rPr>
      </w:pPr>
    </w:p>
    <w:p w14:paraId="688E66B4" w14:textId="77777777" w:rsidR="009A0FCD" w:rsidRDefault="009A0FCD" w:rsidP="009A0FCD">
      <w:pPr>
        <w:spacing w:line="360" w:lineRule="auto"/>
        <w:rPr>
          <w:sz w:val="24"/>
          <w:szCs w:val="24"/>
        </w:rPr>
      </w:pPr>
    </w:p>
    <w:p w14:paraId="330285B7" w14:textId="77777777" w:rsidR="004C3E45" w:rsidRDefault="004C3E45" w:rsidP="004C3E45">
      <w:pPr>
        <w:spacing w:line="360" w:lineRule="auto"/>
        <w:rPr>
          <w:b/>
          <w:bCs/>
          <w:sz w:val="24"/>
          <w:szCs w:val="24"/>
        </w:rPr>
      </w:pPr>
    </w:p>
    <w:p w14:paraId="370E342C" w14:textId="50ED19C5" w:rsidR="003471CD" w:rsidRPr="00B712CB" w:rsidRDefault="003471CD" w:rsidP="004C3E45">
      <w:pPr>
        <w:spacing w:line="360" w:lineRule="auto"/>
        <w:jc w:val="center"/>
        <w:rPr>
          <w:sz w:val="24"/>
          <w:szCs w:val="24"/>
        </w:rPr>
      </w:pPr>
      <w:r>
        <w:rPr>
          <w:b/>
          <w:bCs/>
          <w:sz w:val="24"/>
          <w:szCs w:val="24"/>
        </w:rPr>
        <w:lastRenderedPageBreak/>
        <w:t>LIST OF CONTENTS</w:t>
      </w:r>
    </w:p>
    <w:p w14:paraId="6A74B1F9" w14:textId="77777777" w:rsidR="003471CD" w:rsidRDefault="003471CD" w:rsidP="003471CD">
      <w:pPr>
        <w:pStyle w:val="BodyText"/>
        <w:spacing w:before="3"/>
        <w:rPr>
          <w:sz w:val="14"/>
        </w:rPr>
      </w:pP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3"/>
        <w:gridCol w:w="5796"/>
        <w:gridCol w:w="1612"/>
      </w:tblGrid>
      <w:tr w:rsidR="003471CD" w14:paraId="28694C7B" w14:textId="77777777" w:rsidTr="003471CD">
        <w:trPr>
          <w:trHeight w:val="1092"/>
        </w:trPr>
        <w:tc>
          <w:tcPr>
            <w:tcW w:w="1523" w:type="dxa"/>
          </w:tcPr>
          <w:p w14:paraId="19DC85C3" w14:textId="77777777" w:rsidR="003471CD" w:rsidRDefault="003471CD" w:rsidP="00FB7CB6">
            <w:pPr>
              <w:pStyle w:val="TableParagraph"/>
              <w:spacing w:before="4"/>
              <w:rPr>
                <w:sz w:val="25"/>
              </w:rPr>
            </w:pPr>
          </w:p>
          <w:p w14:paraId="3C043752" w14:textId="77777777" w:rsidR="003471CD" w:rsidRDefault="003471CD" w:rsidP="00FB7CB6">
            <w:pPr>
              <w:pStyle w:val="TableParagraph"/>
              <w:spacing w:line="410" w:lineRule="atLeast"/>
              <w:ind w:left="112" w:right="177"/>
              <w:rPr>
                <w:b/>
                <w:sz w:val="24"/>
              </w:rPr>
            </w:pPr>
            <w:r>
              <w:rPr>
                <w:b/>
                <w:sz w:val="24"/>
              </w:rPr>
              <w:t>CHAPTER</w:t>
            </w:r>
            <w:r>
              <w:rPr>
                <w:b/>
                <w:spacing w:val="-57"/>
                <w:sz w:val="24"/>
              </w:rPr>
              <w:t xml:space="preserve"> </w:t>
            </w:r>
            <w:r>
              <w:rPr>
                <w:b/>
                <w:sz w:val="24"/>
              </w:rPr>
              <w:t>NO</w:t>
            </w:r>
          </w:p>
        </w:tc>
        <w:tc>
          <w:tcPr>
            <w:tcW w:w="5796" w:type="dxa"/>
          </w:tcPr>
          <w:p w14:paraId="08CB2873" w14:textId="77777777" w:rsidR="003471CD" w:rsidRDefault="003471CD" w:rsidP="00FB7CB6">
            <w:pPr>
              <w:pStyle w:val="TableParagraph"/>
              <w:rPr>
                <w:sz w:val="37"/>
              </w:rPr>
            </w:pPr>
          </w:p>
          <w:p w14:paraId="74DB6737" w14:textId="77777777" w:rsidR="003471CD" w:rsidRDefault="003471CD" w:rsidP="00FB7CB6">
            <w:pPr>
              <w:pStyle w:val="TableParagraph"/>
              <w:ind w:left="2437" w:right="2459"/>
              <w:jc w:val="center"/>
              <w:rPr>
                <w:b/>
                <w:sz w:val="24"/>
              </w:rPr>
            </w:pPr>
            <w:r>
              <w:rPr>
                <w:b/>
                <w:sz w:val="24"/>
              </w:rPr>
              <w:t>TITLE</w:t>
            </w:r>
          </w:p>
        </w:tc>
        <w:tc>
          <w:tcPr>
            <w:tcW w:w="1612" w:type="dxa"/>
          </w:tcPr>
          <w:p w14:paraId="2013A5F7" w14:textId="77777777" w:rsidR="003471CD" w:rsidRDefault="003471CD" w:rsidP="00FB7CB6">
            <w:pPr>
              <w:pStyle w:val="TableParagraph"/>
              <w:rPr>
                <w:sz w:val="37"/>
              </w:rPr>
            </w:pPr>
          </w:p>
          <w:p w14:paraId="2CD2A74F" w14:textId="77777777" w:rsidR="003471CD" w:rsidRDefault="003471CD" w:rsidP="00FB7CB6">
            <w:pPr>
              <w:pStyle w:val="TableParagraph"/>
              <w:ind w:left="220"/>
              <w:rPr>
                <w:b/>
                <w:sz w:val="24"/>
              </w:rPr>
            </w:pPr>
            <w:r>
              <w:rPr>
                <w:b/>
                <w:sz w:val="24"/>
              </w:rPr>
              <w:t>PAGE</w:t>
            </w:r>
            <w:r>
              <w:rPr>
                <w:b/>
                <w:spacing w:val="-1"/>
                <w:sz w:val="24"/>
              </w:rPr>
              <w:t xml:space="preserve"> </w:t>
            </w:r>
            <w:r>
              <w:rPr>
                <w:b/>
                <w:sz w:val="24"/>
              </w:rPr>
              <w:t>NO</w:t>
            </w:r>
          </w:p>
        </w:tc>
      </w:tr>
      <w:tr w:rsidR="003471CD" w14:paraId="1BE439C1" w14:textId="77777777" w:rsidTr="003471CD">
        <w:trPr>
          <w:trHeight w:val="732"/>
        </w:trPr>
        <w:tc>
          <w:tcPr>
            <w:tcW w:w="1523" w:type="dxa"/>
          </w:tcPr>
          <w:p w14:paraId="6AA7C8CC" w14:textId="77777777" w:rsidR="003471CD" w:rsidRDefault="003471CD" w:rsidP="00FB7CB6">
            <w:pPr>
              <w:pStyle w:val="TableParagraph"/>
              <w:rPr>
                <w:sz w:val="37"/>
              </w:rPr>
            </w:pPr>
          </w:p>
          <w:p w14:paraId="41CF2A34" w14:textId="77777777" w:rsidR="003471CD" w:rsidRDefault="003471CD" w:rsidP="00FB7CB6">
            <w:pPr>
              <w:pStyle w:val="TableParagraph"/>
              <w:ind w:left="4"/>
              <w:rPr>
                <w:b/>
                <w:sz w:val="24"/>
              </w:rPr>
            </w:pPr>
            <w:r>
              <w:rPr>
                <w:b/>
                <w:sz w:val="24"/>
              </w:rPr>
              <w:t>1</w:t>
            </w:r>
          </w:p>
        </w:tc>
        <w:tc>
          <w:tcPr>
            <w:tcW w:w="5796" w:type="dxa"/>
          </w:tcPr>
          <w:p w14:paraId="4392DC8A" w14:textId="77777777" w:rsidR="003471CD" w:rsidRDefault="003471CD" w:rsidP="00FB7CB6">
            <w:pPr>
              <w:pStyle w:val="TableParagraph"/>
              <w:rPr>
                <w:sz w:val="37"/>
              </w:rPr>
            </w:pPr>
          </w:p>
          <w:p w14:paraId="74237731" w14:textId="77777777" w:rsidR="003471CD" w:rsidRDefault="003471CD" w:rsidP="00FB7CB6">
            <w:pPr>
              <w:pStyle w:val="TableParagraph"/>
              <w:ind w:left="112"/>
              <w:rPr>
                <w:b/>
                <w:sz w:val="24"/>
              </w:rPr>
            </w:pPr>
            <w:r>
              <w:rPr>
                <w:b/>
                <w:sz w:val="24"/>
              </w:rPr>
              <w:t>INTRODUCTION</w:t>
            </w:r>
          </w:p>
        </w:tc>
        <w:tc>
          <w:tcPr>
            <w:tcW w:w="1612" w:type="dxa"/>
          </w:tcPr>
          <w:p w14:paraId="23C7868B" w14:textId="77777777" w:rsidR="003471CD" w:rsidRDefault="003471CD" w:rsidP="00FB7CB6">
            <w:pPr>
              <w:pStyle w:val="TableParagraph"/>
              <w:rPr>
                <w:b/>
                <w:bCs/>
                <w:sz w:val="24"/>
              </w:rPr>
            </w:pPr>
          </w:p>
          <w:p w14:paraId="0FA08392" w14:textId="74FF5349" w:rsidR="005D6ADC" w:rsidRPr="005D6ADC" w:rsidRDefault="005D6ADC" w:rsidP="00FB7CB6">
            <w:pPr>
              <w:pStyle w:val="TableParagraph"/>
              <w:rPr>
                <w:b/>
                <w:bCs/>
                <w:sz w:val="24"/>
              </w:rPr>
            </w:pPr>
            <w:r>
              <w:rPr>
                <w:b/>
                <w:bCs/>
                <w:sz w:val="24"/>
              </w:rPr>
              <w:t xml:space="preserve">        </w:t>
            </w:r>
          </w:p>
        </w:tc>
      </w:tr>
      <w:tr w:rsidR="003471CD" w14:paraId="6D71257B" w14:textId="77777777" w:rsidTr="003471CD">
        <w:trPr>
          <w:trHeight w:val="732"/>
        </w:trPr>
        <w:tc>
          <w:tcPr>
            <w:tcW w:w="1523" w:type="dxa"/>
          </w:tcPr>
          <w:p w14:paraId="1D88600E" w14:textId="77777777" w:rsidR="003471CD" w:rsidRDefault="003471CD" w:rsidP="00FB7CB6">
            <w:pPr>
              <w:pStyle w:val="TableParagraph"/>
              <w:rPr>
                <w:sz w:val="24"/>
              </w:rPr>
            </w:pPr>
          </w:p>
        </w:tc>
        <w:tc>
          <w:tcPr>
            <w:tcW w:w="5796" w:type="dxa"/>
          </w:tcPr>
          <w:p w14:paraId="13D9C2BE" w14:textId="77777777" w:rsidR="003471CD" w:rsidRDefault="003471CD" w:rsidP="00FB7CB6">
            <w:pPr>
              <w:pStyle w:val="TableParagraph"/>
              <w:rPr>
                <w:sz w:val="37"/>
              </w:rPr>
            </w:pPr>
          </w:p>
          <w:p w14:paraId="2410BBB5" w14:textId="77777777" w:rsidR="003471CD" w:rsidRDefault="003471CD" w:rsidP="00FB7CB6">
            <w:pPr>
              <w:pStyle w:val="TableParagraph"/>
              <w:ind w:left="412"/>
              <w:rPr>
                <w:b/>
                <w:sz w:val="24"/>
              </w:rPr>
            </w:pPr>
            <w:r>
              <w:rPr>
                <w:b/>
                <w:sz w:val="24"/>
              </w:rPr>
              <w:t>1.1</w:t>
            </w:r>
            <w:r>
              <w:rPr>
                <w:b/>
                <w:spacing w:val="-5"/>
                <w:sz w:val="24"/>
              </w:rPr>
              <w:t xml:space="preserve"> </w:t>
            </w:r>
            <w:r>
              <w:rPr>
                <w:b/>
                <w:sz w:val="24"/>
              </w:rPr>
              <w:t>Introduction</w:t>
            </w:r>
          </w:p>
        </w:tc>
        <w:tc>
          <w:tcPr>
            <w:tcW w:w="1612" w:type="dxa"/>
          </w:tcPr>
          <w:p w14:paraId="20A3D178" w14:textId="77777777" w:rsidR="005D6ADC" w:rsidRDefault="005D6ADC" w:rsidP="005D6ADC">
            <w:pPr>
              <w:pStyle w:val="TableParagraph"/>
              <w:rPr>
                <w:sz w:val="37"/>
              </w:rPr>
            </w:pPr>
          </w:p>
          <w:p w14:paraId="132AD66F" w14:textId="1CA7EB99" w:rsidR="005D6ADC" w:rsidRPr="005D6ADC" w:rsidRDefault="005D6ADC" w:rsidP="005D6ADC">
            <w:pPr>
              <w:pStyle w:val="TableParagraph"/>
              <w:rPr>
                <w:b/>
                <w:bCs/>
                <w:sz w:val="24"/>
                <w:szCs w:val="24"/>
              </w:rPr>
            </w:pPr>
            <w:r>
              <w:rPr>
                <w:sz w:val="37"/>
              </w:rPr>
              <w:t xml:space="preserve">      </w:t>
            </w:r>
            <w:r>
              <w:rPr>
                <w:b/>
                <w:bCs/>
                <w:sz w:val="24"/>
                <w:szCs w:val="24"/>
              </w:rPr>
              <w:t>1</w:t>
            </w:r>
          </w:p>
        </w:tc>
      </w:tr>
      <w:tr w:rsidR="003471CD" w14:paraId="65D85A74" w14:textId="77777777" w:rsidTr="003471CD">
        <w:trPr>
          <w:trHeight w:val="724"/>
        </w:trPr>
        <w:tc>
          <w:tcPr>
            <w:tcW w:w="1523" w:type="dxa"/>
          </w:tcPr>
          <w:p w14:paraId="28B7D2A0" w14:textId="77777777" w:rsidR="003471CD" w:rsidRDefault="003471CD" w:rsidP="00FB7CB6">
            <w:pPr>
              <w:pStyle w:val="TableParagraph"/>
              <w:rPr>
                <w:sz w:val="24"/>
              </w:rPr>
            </w:pPr>
          </w:p>
        </w:tc>
        <w:tc>
          <w:tcPr>
            <w:tcW w:w="5796" w:type="dxa"/>
          </w:tcPr>
          <w:p w14:paraId="2F18102E" w14:textId="77777777" w:rsidR="003471CD" w:rsidRDefault="003471CD" w:rsidP="00FB7CB6">
            <w:pPr>
              <w:pStyle w:val="TableParagraph"/>
              <w:spacing w:before="3"/>
              <w:rPr>
                <w:sz w:val="36"/>
              </w:rPr>
            </w:pPr>
          </w:p>
          <w:p w14:paraId="49317633" w14:textId="77777777" w:rsidR="003471CD" w:rsidRDefault="003471CD" w:rsidP="00FB7CB6">
            <w:pPr>
              <w:pStyle w:val="TableParagraph"/>
              <w:ind w:left="412"/>
              <w:rPr>
                <w:b/>
                <w:sz w:val="24"/>
              </w:rPr>
            </w:pPr>
            <w:r>
              <w:rPr>
                <w:b/>
                <w:sz w:val="24"/>
              </w:rPr>
              <w:t>1.2</w:t>
            </w:r>
            <w:r>
              <w:rPr>
                <w:b/>
                <w:spacing w:val="-5"/>
                <w:sz w:val="24"/>
              </w:rPr>
              <w:t xml:space="preserve"> </w:t>
            </w:r>
            <w:r>
              <w:rPr>
                <w:b/>
                <w:sz w:val="24"/>
              </w:rPr>
              <w:t>Industry</w:t>
            </w:r>
            <w:r>
              <w:rPr>
                <w:b/>
                <w:spacing w:val="-1"/>
                <w:sz w:val="24"/>
              </w:rPr>
              <w:t xml:space="preserve"> </w:t>
            </w:r>
            <w:r>
              <w:rPr>
                <w:b/>
                <w:sz w:val="24"/>
              </w:rPr>
              <w:t>Profile</w:t>
            </w:r>
          </w:p>
        </w:tc>
        <w:tc>
          <w:tcPr>
            <w:tcW w:w="1612" w:type="dxa"/>
          </w:tcPr>
          <w:p w14:paraId="099052EE" w14:textId="77777777" w:rsidR="003471CD" w:rsidRDefault="003471CD" w:rsidP="00FB7CB6">
            <w:pPr>
              <w:pStyle w:val="TableParagraph"/>
              <w:spacing w:before="3"/>
              <w:rPr>
                <w:sz w:val="36"/>
              </w:rPr>
            </w:pPr>
          </w:p>
          <w:p w14:paraId="00CA241F" w14:textId="0CD89F70" w:rsidR="003471CD" w:rsidRDefault="005D6ADC" w:rsidP="00FB7CB6">
            <w:pPr>
              <w:pStyle w:val="TableParagraph"/>
              <w:ind w:left="253"/>
              <w:rPr>
                <w:b/>
                <w:sz w:val="24"/>
              </w:rPr>
            </w:pPr>
            <w:r>
              <w:rPr>
                <w:b/>
                <w:sz w:val="24"/>
              </w:rPr>
              <w:t xml:space="preserve">    8</w:t>
            </w:r>
          </w:p>
        </w:tc>
      </w:tr>
      <w:tr w:rsidR="003471CD" w14:paraId="36D9C879" w14:textId="77777777" w:rsidTr="003471CD">
        <w:trPr>
          <w:trHeight w:val="732"/>
        </w:trPr>
        <w:tc>
          <w:tcPr>
            <w:tcW w:w="1523" w:type="dxa"/>
          </w:tcPr>
          <w:p w14:paraId="3812FFE4" w14:textId="77777777" w:rsidR="003471CD" w:rsidRDefault="003471CD" w:rsidP="00FB7CB6">
            <w:pPr>
              <w:pStyle w:val="TableParagraph"/>
              <w:rPr>
                <w:sz w:val="24"/>
              </w:rPr>
            </w:pPr>
          </w:p>
        </w:tc>
        <w:tc>
          <w:tcPr>
            <w:tcW w:w="5796" w:type="dxa"/>
          </w:tcPr>
          <w:p w14:paraId="4BEF9469" w14:textId="77777777" w:rsidR="003471CD" w:rsidRDefault="003471CD" w:rsidP="00FB7CB6">
            <w:pPr>
              <w:pStyle w:val="TableParagraph"/>
              <w:rPr>
                <w:sz w:val="37"/>
              </w:rPr>
            </w:pPr>
          </w:p>
          <w:p w14:paraId="411D5E08" w14:textId="77777777" w:rsidR="003471CD" w:rsidRDefault="003471CD" w:rsidP="00FB7CB6">
            <w:pPr>
              <w:pStyle w:val="TableParagraph"/>
              <w:ind w:left="412"/>
              <w:rPr>
                <w:b/>
                <w:sz w:val="24"/>
              </w:rPr>
            </w:pPr>
            <w:r>
              <w:rPr>
                <w:b/>
                <w:sz w:val="24"/>
              </w:rPr>
              <w:t>1.3</w:t>
            </w:r>
            <w:r>
              <w:rPr>
                <w:b/>
                <w:spacing w:val="-2"/>
                <w:sz w:val="24"/>
              </w:rPr>
              <w:t xml:space="preserve"> </w:t>
            </w:r>
            <w:r>
              <w:rPr>
                <w:b/>
                <w:sz w:val="24"/>
              </w:rPr>
              <w:t>Company</w:t>
            </w:r>
            <w:r>
              <w:rPr>
                <w:b/>
                <w:spacing w:val="-2"/>
                <w:sz w:val="24"/>
              </w:rPr>
              <w:t xml:space="preserve"> </w:t>
            </w:r>
            <w:r>
              <w:rPr>
                <w:b/>
                <w:sz w:val="24"/>
              </w:rPr>
              <w:t>Profile</w:t>
            </w:r>
          </w:p>
        </w:tc>
        <w:tc>
          <w:tcPr>
            <w:tcW w:w="1612" w:type="dxa"/>
          </w:tcPr>
          <w:p w14:paraId="1EAD233D" w14:textId="77777777" w:rsidR="003471CD" w:rsidRDefault="003471CD" w:rsidP="00FB7CB6">
            <w:pPr>
              <w:pStyle w:val="TableParagraph"/>
              <w:rPr>
                <w:sz w:val="37"/>
              </w:rPr>
            </w:pPr>
          </w:p>
          <w:p w14:paraId="732D95D4" w14:textId="71060AFF" w:rsidR="003471CD" w:rsidRDefault="005D6ADC" w:rsidP="00FB7CB6">
            <w:pPr>
              <w:pStyle w:val="TableParagraph"/>
              <w:ind w:left="244"/>
              <w:rPr>
                <w:b/>
                <w:sz w:val="24"/>
              </w:rPr>
            </w:pPr>
            <w:r>
              <w:rPr>
                <w:b/>
                <w:sz w:val="24"/>
              </w:rPr>
              <w:t xml:space="preserve">   13</w:t>
            </w:r>
          </w:p>
        </w:tc>
      </w:tr>
      <w:tr w:rsidR="003471CD" w14:paraId="7EDE8C47" w14:textId="77777777" w:rsidTr="003471CD">
        <w:trPr>
          <w:trHeight w:val="721"/>
        </w:trPr>
        <w:tc>
          <w:tcPr>
            <w:tcW w:w="1523" w:type="dxa"/>
          </w:tcPr>
          <w:p w14:paraId="5BEC9782" w14:textId="77777777" w:rsidR="003471CD" w:rsidRDefault="003471CD" w:rsidP="00FB7CB6">
            <w:pPr>
              <w:pStyle w:val="TableParagraph"/>
              <w:rPr>
                <w:sz w:val="24"/>
              </w:rPr>
            </w:pPr>
          </w:p>
        </w:tc>
        <w:tc>
          <w:tcPr>
            <w:tcW w:w="5796" w:type="dxa"/>
          </w:tcPr>
          <w:p w14:paraId="1E7D2FFE" w14:textId="77777777" w:rsidR="003471CD" w:rsidRDefault="003471CD" w:rsidP="00FB7CB6">
            <w:pPr>
              <w:pStyle w:val="TableParagraph"/>
              <w:spacing w:before="9"/>
              <w:rPr>
                <w:sz w:val="35"/>
              </w:rPr>
            </w:pPr>
          </w:p>
          <w:p w14:paraId="43A6EDFA" w14:textId="77777777" w:rsidR="003471CD" w:rsidRDefault="003471CD" w:rsidP="00FB7CB6">
            <w:pPr>
              <w:pStyle w:val="TableParagraph"/>
              <w:ind w:left="412"/>
              <w:rPr>
                <w:b/>
                <w:sz w:val="24"/>
              </w:rPr>
            </w:pPr>
            <w:r>
              <w:rPr>
                <w:b/>
                <w:sz w:val="24"/>
              </w:rPr>
              <w:t>1.4</w:t>
            </w:r>
            <w:r>
              <w:rPr>
                <w:b/>
                <w:spacing w:val="-1"/>
                <w:sz w:val="24"/>
              </w:rPr>
              <w:t xml:space="preserve"> </w:t>
            </w:r>
            <w:r>
              <w:rPr>
                <w:b/>
                <w:sz w:val="24"/>
              </w:rPr>
              <w:t>Need for</w:t>
            </w:r>
            <w:r>
              <w:rPr>
                <w:b/>
                <w:spacing w:val="-2"/>
                <w:sz w:val="24"/>
              </w:rPr>
              <w:t xml:space="preserve"> </w:t>
            </w:r>
            <w:r>
              <w:rPr>
                <w:b/>
                <w:sz w:val="24"/>
              </w:rPr>
              <w:t>the</w:t>
            </w:r>
            <w:r>
              <w:rPr>
                <w:b/>
                <w:spacing w:val="-5"/>
                <w:sz w:val="24"/>
              </w:rPr>
              <w:t xml:space="preserve"> </w:t>
            </w:r>
            <w:r>
              <w:rPr>
                <w:b/>
                <w:sz w:val="24"/>
              </w:rPr>
              <w:t>Study</w:t>
            </w:r>
          </w:p>
        </w:tc>
        <w:tc>
          <w:tcPr>
            <w:tcW w:w="1612" w:type="dxa"/>
          </w:tcPr>
          <w:p w14:paraId="76046D54" w14:textId="77777777" w:rsidR="003471CD" w:rsidRDefault="003471CD" w:rsidP="00FB7CB6">
            <w:pPr>
              <w:pStyle w:val="TableParagraph"/>
              <w:spacing w:before="9"/>
              <w:rPr>
                <w:sz w:val="35"/>
              </w:rPr>
            </w:pPr>
          </w:p>
          <w:p w14:paraId="22E323BB" w14:textId="0FE0BE3E" w:rsidR="003471CD" w:rsidRDefault="005D6ADC" w:rsidP="00FB7CB6">
            <w:pPr>
              <w:pStyle w:val="TableParagraph"/>
              <w:ind w:left="220"/>
              <w:rPr>
                <w:b/>
                <w:sz w:val="24"/>
              </w:rPr>
            </w:pPr>
            <w:r>
              <w:rPr>
                <w:b/>
                <w:sz w:val="24"/>
              </w:rPr>
              <w:t xml:space="preserve">    24</w:t>
            </w:r>
          </w:p>
        </w:tc>
      </w:tr>
      <w:tr w:rsidR="003471CD" w14:paraId="44DA1A91" w14:textId="77777777" w:rsidTr="003471CD">
        <w:trPr>
          <w:trHeight w:val="730"/>
        </w:trPr>
        <w:tc>
          <w:tcPr>
            <w:tcW w:w="1523" w:type="dxa"/>
          </w:tcPr>
          <w:p w14:paraId="3AB88DB5" w14:textId="77777777" w:rsidR="003471CD" w:rsidRDefault="003471CD" w:rsidP="00FB7CB6">
            <w:pPr>
              <w:pStyle w:val="TableParagraph"/>
              <w:rPr>
                <w:sz w:val="24"/>
              </w:rPr>
            </w:pPr>
          </w:p>
        </w:tc>
        <w:tc>
          <w:tcPr>
            <w:tcW w:w="5796" w:type="dxa"/>
          </w:tcPr>
          <w:p w14:paraId="552133CA" w14:textId="77777777" w:rsidR="003471CD" w:rsidRDefault="003471CD" w:rsidP="00FB7CB6">
            <w:pPr>
              <w:pStyle w:val="TableParagraph"/>
              <w:rPr>
                <w:sz w:val="37"/>
              </w:rPr>
            </w:pPr>
          </w:p>
          <w:p w14:paraId="75CCC0D2" w14:textId="77777777" w:rsidR="003471CD" w:rsidRDefault="003471CD" w:rsidP="00FB7CB6">
            <w:pPr>
              <w:pStyle w:val="TableParagraph"/>
              <w:ind w:left="412"/>
              <w:rPr>
                <w:b/>
                <w:sz w:val="24"/>
              </w:rPr>
            </w:pPr>
            <w:r>
              <w:rPr>
                <w:b/>
                <w:sz w:val="24"/>
              </w:rPr>
              <w:t>1.5</w:t>
            </w:r>
            <w:r>
              <w:rPr>
                <w:b/>
                <w:spacing w:val="-1"/>
                <w:sz w:val="24"/>
              </w:rPr>
              <w:t xml:space="preserve"> </w:t>
            </w:r>
            <w:r>
              <w:rPr>
                <w:b/>
                <w:sz w:val="24"/>
              </w:rPr>
              <w:t>Objectives</w:t>
            </w:r>
            <w:r>
              <w:rPr>
                <w:b/>
                <w:spacing w:val="-1"/>
                <w:sz w:val="24"/>
              </w:rPr>
              <w:t xml:space="preserve"> </w:t>
            </w:r>
            <w:r>
              <w:rPr>
                <w:b/>
                <w:sz w:val="24"/>
              </w:rPr>
              <w:t>of</w:t>
            </w:r>
            <w:r>
              <w:rPr>
                <w:b/>
                <w:spacing w:val="-1"/>
                <w:sz w:val="24"/>
              </w:rPr>
              <w:t xml:space="preserve"> </w:t>
            </w:r>
            <w:r>
              <w:rPr>
                <w:b/>
                <w:sz w:val="24"/>
              </w:rPr>
              <w:t>the</w:t>
            </w:r>
            <w:r>
              <w:rPr>
                <w:b/>
                <w:spacing w:val="-2"/>
                <w:sz w:val="24"/>
              </w:rPr>
              <w:t xml:space="preserve"> </w:t>
            </w:r>
            <w:r>
              <w:rPr>
                <w:b/>
                <w:sz w:val="24"/>
              </w:rPr>
              <w:t>Study</w:t>
            </w:r>
          </w:p>
        </w:tc>
        <w:tc>
          <w:tcPr>
            <w:tcW w:w="1612" w:type="dxa"/>
          </w:tcPr>
          <w:p w14:paraId="4B0E1C78" w14:textId="77777777" w:rsidR="003471CD" w:rsidRDefault="003471CD" w:rsidP="00FB7CB6">
            <w:pPr>
              <w:pStyle w:val="TableParagraph"/>
              <w:rPr>
                <w:sz w:val="37"/>
              </w:rPr>
            </w:pPr>
          </w:p>
          <w:p w14:paraId="7766FBE3" w14:textId="3BEF0FB0" w:rsidR="003471CD" w:rsidRDefault="005D6ADC" w:rsidP="00FB7CB6">
            <w:pPr>
              <w:pStyle w:val="TableParagraph"/>
              <w:ind w:left="220"/>
              <w:rPr>
                <w:b/>
                <w:sz w:val="24"/>
              </w:rPr>
            </w:pPr>
            <w:r>
              <w:rPr>
                <w:b/>
                <w:sz w:val="24"/>
              </w:rPr>
              <w:t xml:space="preserve">    25</w:t>
            </w:r>
          </w:p>
        </w:tc>
      </w:tr>
      <w:tr w:rsidR="003471CD" w14:paraId="416AF059" w14:textId="77777777" w:rsidTr="003471CD">
        <w:trPr>
          <w:trHeight w:val="733"/>
        </w:trPr>
        <w:tc>
          <w:tcPr>
            <w:tcW w:w="1523" w:type="dxa"/>
          </w:tcPr>
          <w:p w14:paraId="7E3A041D" w14:textId="77777777" w:rsidR="003471CD" w:rsidRDefault="003471CD" w:rsidP="00FB7CB6">
            <w:pPr>
              <w:pStyle w:val="TableParagraph"/>
              <w:rPr>
                <w:sz w:val="24"/>
              </w:rPr>
            </w:pPr>
          </w:p>
        </w:tc>
        <w:tc>
          <w:tcPr>
            <w:tcW w:w="5796" w:type="dxa"/>
          </w:tcPr>
          <w:p w14:paraId="12BCCBC4" w14:textId="77777777" w:rsidR="003471CD" w:rsidRDefault="003471CD" w:rsidP="00FB7CB6">
            <w:pPr>
              <w:pStyle w:val="TableParagraph"/>
              <w:spacing w:before="1"/>
              <w:rPr>
                <w:sz w:val="37"/>
              </w:rPr>
            </w:pPr>
          </w:p>
          <w:p w14:paraId="6FE1E229" w14:textId="77777777" w:rsidR="003471CD" w:rsidRDefault="003471CD" w:rsidP="00FB7CB6">
            <w:pPr>
              <w:pStyle w:val="TableParagraph"/>
              <w:ind w:left="412"/>
              <w:rPr>
                <w:b/>
                <w:sz w:val="24"/>
              </w:rPr>
            </w:pPr>
            <w:r>
              <w:rPr>
                <w:b/>
                <w:sz w:val="24"/>
              </w:rPr>
              <w:t>1.6</w:t>
            </w:r>
            <w:r>
              <w:rPr>
                <w:b/>
                <w:spacing w:val="-1"/>
                <w:sz w:val="24"/>
              </w:rPr>
              <w:t xml:space="preserve"> </w:t>
            </w:r>
            <w:r>
              <w:rPr>
                <w:b/>
                <w:sz w:val="24"/>
              </w:rPr>
              <w:t>Scope</w:t>
            </w:r>
            <w:r>
              <w:rPr>
                <w:b/>
                <w:spacing w:val="-4"/>
                <w:sz w:val="24"/>
              </w:rPr>
              <w:t xml:space="preserve"> </w:t>
            </w:r>
            <w:r>
              <w:rPr>
                <w:b/>
                <w:sz w:val="24"/>
              </w:rPr>
              <w:t>of the</w:t>
            </w:r>
            <w:r>
              <w:rPr>
                <w:b/>
                <w:spacing w:val="-5"/>
                <w:sz w:val="24"/>
              </w:rPr>
              <w:t xml:space="preserve"> </w:t>
            </w:r>
            <w:r>
              <w:rPr>
                <w:b/>
                <w:sz w:val="24"/>
              </w:rPr>
              <w:t>Study</w:t>
            </w:r>
          </w:p>
        </w:tc>
        <w:tc>
          <w:tcPr>
            <w:tcW w:w="1612" w:type="dxa"/>
          </w:tcPr>
          <w:p w14:paraId="47AE356E" w14:textId="77777777" w:rsidR="003471CD" w:rsidRDefault="003471CD" w:rsidP="00FB7CB6">
            <w:pPr>
              <w:pStyle w:val="TableParagraph"/>
              <w:spacing w:before="1"/>
              <w:rPr>
                <w:sz w:val="37"/>
              </w:rPr>
            </w:pPr>
          </w:p>
          <w:p w14:paraId="0144A497" w14:textId="5D39B17F" w:rsidR="003471CD" w:rsidRDefault="005D6ADC" w:rsidP="00FB7CB6">
            <w:pPr>
              <w:pStyle w:val="TableParagraph"/>
              <w:ind w:left="220"/>
              <w:rPr>
                <w:b/>
                <w:sz w:val="24"/>
              </w:rPr>
            </w:pPr>
            <w:r>
              <w:rPr>
                <w:b/>
                <w:sz w:val="24"/>
              </w:rPr>
              <w:t xml:space="preserve">    26</w:t>
            </w:r>
          </w:p>
        </w:tc>
      </w:tr>
      <w:tr w:rsidR="003471CD" w14:paraId="4401B066" w14:textId="77777777" w:rsidTr="003471CD">
        <w:trPr>
          <w:trHeight w:val="724"/>
        </w:trPr>
        <w:tc>
          <w:tcPr>
            <w:tcW w:w="1523" w:type="dxa"/>
          </w:tcPr>
          <w:p w14:paraId="3E9368B7" w14:textId="77777777" w:rsidR="003471CD" w:rsidRDefault="003471CD" w:rsidP="00FB7CB6">
            <w:pPr>
              <w:pStyle w:val="TableParagraph"/>
              <w:rPr>
                <w:sz w:val="24"/>
              </w:rPr>
            </w:pPr>
          </w:p>
        </w:tc>
        <w:tc>
          <w:tcPr>
            <w:tcW w:w="5796" w:type="dxa"/>
          </w:tcPr>
          <w:p w14:paraId="38250661" w14:textId="77777777" w:rsidR="003471CD" w:rsidRDefault="003471CD" w:rsidP="00FB7CB6">
            <w:pPr>
              <w:pStyle w:val="TableParagraph"/>
              <w:spacing w:before="2"/>
              <w:rPr>
                <w:sz w:val="36"/>
              </w:rPr>
            </w:pPr>
          </w:p>
          <w:p w14:paraId="7F727F2A" w14:textId="77777777" w:rsidR="003471CD" w:rsidRDefault="003471CD" w:rsidP="00FB7CB6">
            <w:pPr>
              <w:pStyle w:val="TableParagraph"/>
              <w:ind w:left="412"/>
              <w:rPr>
                <w:b/>
                <w:sz w:val="24"/>
              </w:rPr>
            </w:pPr>
            <w:r>
              <w:rPr>
                <w:b/>
                <w:sz w:val="24"/>
              </w:rPr>
              <w:t>1.7</w:t>
            </w:r>
            <w:r>
              <w:rPr>
                <w:b/>
                <w:spacing w:val="-4"/>
                <w:sz w:val="24"/>
              </w:rPr>
              <w:t xml:space="preserve"> </w:t>
            </w:r>
            <w:r>
              <w:rPr>
                <w:b/>
                <w:sz w:val="24"/>
              </w:rPr>
              <w:t>Literature</w:t>
            </w:r>
            <w:r>
              <w:rPr>
                <w:b/>
                <w:spacing w:val="-3"/>
                <w:sz w:val="24"/>
              </w:rPr>
              <w:t xml:space="preserve"> </w:t>
            </w:r>
            <w:r>
              <w:rPr>
                <w:b/>
                <w:sz w:val="24"/>
              </w:rPr>
              <w:t>Review</w:t>
            </w:r>
          </w:p>
        </w:tc>
        <w:tc>
          <w:tcPr>
            <w:tcW w:w="1612" w:type="dxa"/>
          </w:tcPr>
          <w:p w14:paraId="66857CD8" w14:textId="77777777" w:rsidR="003471CD" w:rsidRDefault="003471CD" w:rsidP="00FB7CB6">
            <w:pPr>
              <w:pStyle w:val="TableParagraph"/>
              <w:spacing w:before="2"/>
              <w:rPr>
                <w:sz w:val="36"/>
              </w:rPr>
            </w:pPr>
          </w:p>
          <w:p w14:paraId="2A135DC9" w14:textId="095B37D2" w:rsidR="003471CD" w:rsidRPr="005D6ADC" w:rsidRDefault="005D6ADC" w:rsidP="00FB7CB6">
            <w:pPr>
              <w:pStyle w:val="TableParagraph"/>
              <w:ind w:left="220"/>
              <w:rPr>
                <w:b/>
                <w:sz w:val="24"/>
              </w:rPr>
            </w:pPr>
            <w:r w:rsidRPr="005D6ADC">
              <w:rPr>
                <w:b/>
                <w:sz w:val="24"/>
              </w:rPr>
              <w:t xml:space="preserve">   </w:t>
            </w:r>
            <w:r>
              <w:rPr>
                <w:b/>
                <w:sz w:val="24"/>
              </w:rPr>
              <w:t xml:space="preserve"> </w:t>
            </w:r>
            <w:r w:rsidRPr="005D6ADC">
              <w:rPr>
                <w:b/>
                <w:sz w:val="24"/>
              </w:rPr>
              <w:t xml:space="preserve"> 27</w:t>
            </w:r>
          </w:p>
        </w:tc>
      </w:tr>
      <w:tr w:rsidR="003471CD" w14:paraId="3EEAD2BE" w14:textId="77777777" w:rsidTr="003471CD">
        <w:trPr>
          <w:trHeight w:val="732"/>
        </w:trPr>
        <w:tc>
          <w:tcPr>
            <w:tcW w:w="1523" w:type="dxa"/>
          </w:tcPr>
          <w:p w14:paraId="0FD924BB" w14:textId="77777777" w:rsidR="003471CD" w:rsidRDefault="003471CD" w:rsidP="00FB7CB6">
            <w:pPr>
              <w:pStyle w:val="TableParagraph"/>
              <w:rPr>
                <w:sz w:val="24"/>
              </w:rPr>
            </w:pPr>
          </w:p>
        </w:tc>
        <w:tc>
          <w:tcPr>
            <w:tcW w:w="5796" w:type="dxa"/>
          </w:tcPr>
          <w:p w14:paraId="1862CE16" w14:textId="77777777" w:rsidR="003471CD" w:rsidRDefault="003471CD" w:rsidP="00FB7CB6">
            <w:pPr>
              <w:pStyle w:val="TableParagraph"/>
              <w:rPr>
                <w:sz w:val="37"/>
              </w:rPr>
            </w:pPr>
          </w:p>
          <w:p w14:paraId="2188E5A8" w14:textId="77777777" w:rsidR="003471CD" w:rsidRDefault="003471CD" w:rsidP="00FB7CB6">
            <w:pPr>
              <w:pStyle w:val="TableParagraph"/>
              <w:ind w:left="412"/>
              <w:rPr>
                <w:b/>
                <w:sz w:val="24"/>
              </w:rPr>
            </w:pPr>
            <w:r>
              <w:rPr>
                <w:b/>
                <w:sz w:val="24"/>
              </w:rPr>
              <w:t>1.8</w:t>
            </w:r>
            <w:r>
              <w:rPr>
                <w:b/>
                <w:spacing w:val="-2"/>
                <w:sz w:val="24"/>
              </w:rPr>
              <w:t xml:space="preserve"> </w:t>
            </w:r>
            <w:r>
              <w:rPr>
                <w:b/>
                <w:sz w:val="24"/>
              </w:rPr>
              <w:t>Research</w:t>
            </w:r>
            <w:r>
              <w:rPr>
                <w:b/>
                <w:spacing w:val="-1"/>
                <w:sz w:val="24"/>
              </w:rPr>
              <w:t xml:space="preserve"> </w:t>
            </w:r>
            <w:r>
              <w:rPr>
                <w:b/>
                <w:sz w:val="24"/>
              </w:rPr>
              <w:t>Methodology</w:t>
            </w:r>
          </w:p>
        </w:tc>
        <w:tc>
          <w:tcPr>
            <w:tcW w:w="1612" w:type="dxa"/>
          </w:tcPr>
          <w:p w14:paraId="1BDF1255" w14:textId="77777777" w:rsidR="003471CD" w:rsidRDefault="003471CD" w:rsidP="00FB7CB6">
            <w:pPr>
              <w:pStyle w:val="TableParagraph"/>
              <w:rPr>
                <w:sz w:val="37"/>
              </w:rPr>
            </w:pPr>
          </w:p>
          <w:p w14:paraId="57CF187A" w14:textId="5516F4D8" w:rsidR="003471CD" w:rsidRDefault="005D6ADC" w:rsidP="00FB7CB6">
            <w:pPr>
              <w:pStyle w:val="TableParagraph"/>
              <w:ind w:left="220"/>
              <w:rPr>
                <w:b/>
                <w:sz w:val="24"/>
              </w:rPr>
            </w:pPr>
            <w:r>
              <w:rPr>
                <w:b/>
                <w:sz w:val="24"/>
              </w:rPr>
              <w:t xml:space="preserve">     36</w:t>
            </w:r>
          </w:p>
        </w:tc>
      </w:tr>
      <w:tr w:rsidR="003471CD" w14:paraId="0C4A6277" w14:textId="77777777" w:rsidTr="003471CD">
        <w:trPr>
          <w:trHeight w:val="732"/>
        </w:trPr>
        <w:tc>
          <w:tcPr>
            <w:tcW w:w="1523" w:type="dxa"/>
            <w:tcBorders>
              <w:bottom w:val="single" w:sz="6" w:space="0" w:color="000000"/>
            </w:tcBorders>
          </w:tcPr>
          <w:p w14:paraId="51A3955E" w14:textId="77777777" w:rsidR="003471CD" w:rsidRDefault="003471CD" w:rsidP="00FB7CB6">
            <w:pPr>
              <w:pStyle w:val="TableParagraph"/>
              <w:rPr>
                <w:sz w:val="24"/>
              </w:rPr>
            </w:pPr>
          </w:p>
        </w:tc>
        <w:tc>
          <w:tcPr>
            <w:tcW w:w="5796" w:type="dxa"/>
            <w:tcBorders>
              <w:bottom w:val="single" w:sz="6" w:space="0" w:color="000000"/>
            </w:tcBorders>
          </w:tcPr>
          <w:p w14:paraId="0BA628E5" w14:textId="77777777" w:rsidR="003471CD" w:rsidRDefault="003471CD" w:rsidP="00FB7CB6">
            <w:pPr>
              <w:pStyle w:val="TableParagraph"/>
              <w:rPr>
                <w:sz w:val="37"/>
              </w:rPr>
            </w:pPr>
          </w:p>
          <w:p w14:paraId="007B8255" w14:textId="77777777" w:rsidR="003471CD" w:rsidRDefault="003471CD" w:rsidP="00FB7CB6">
            <w:pPr>
              <w:pStyle w:val="TableParagraph"/>
              <w:ind w:left="412"/>
              <w:rPr>
                <w:b/>
                <w:sz w:val="24"/>
              </w:rPr>
            </w:pPr>
            <w:r>
              <w:rPr>
                <w:b/>
                <w:sz w:val="24"/>
              </w:rPr>
              <w:t>1.9</w:t>
            </w:r>
            <w:r>
              <w:rPr>
                <w:b/>
                <w:spacing w:val="-2"/>
                <w:sz w:val="24"/>
              </w:rPr>
              <w:t xml:space="preserve"> </w:t>
            </w:r>
            <w:r>
              <w:rPr>
                <w:b/>
                <w:sz w:val="24"/>
              </w:rPr>
              <w:t>Limitations</w:t>
            </w:r>
            <w:r>
              <w:rPr>
                <w:b/>
                <w:spacing w:val="-1"/>
                <w:sz w:val="24"/>
              </w:rPr>
              <w:t xml:space="preserve"> </w:t>
            </w:r>
            <w:r>
              <w:rPr>
                <w:b/>
                <w:sz w:val="24"/>
              </w:rPr>
              <w:t>of</w:t>
            </w:r>
            <w:r>
              <w:rPr>
                <w:b/>
                <w:spacing w:val="-2"/>
                <w:sz w:val="24"/>
              </w:rPr>
              <w:t xml:space="preserve"> </w:t>
            </w:r>
            <w:r>
              <w:rPr>
                <w:b/>
                <w:sz w:val="24"/>
              </w:rPr>
              <w:t>the</w:t>
            </w:r>
            <w:r>
              <w:rPr>
                <w:b/>
                <w:spacing w:val="-4"/>
                <w:sz w:val="24"/>
              </w:rPr>
              <w:t xml:space="preserve"> </w:t>
            </w:r>
            <w:r>
              <w:rPr>
                <w:b/>
                <w:sz w:val="24"/>
              </w:rPr>
              <w:t>Study</w:t>
            </w:r>
          </w:p>
        </w:tc>
        <w:tc>
          <w:tcPr>
            <w:tcW w:w="1612" w:type="dxa"/>
            <w:tcBorders>
              <w:bottom w:val="single" w:sz="6" w:space="0" w:color="000000"/>
            </w:tcBorders>
          </w:tcPr>
          <w:p w14:paraId="7F2A86EB" w14:textId="229E2639" w:rsidR="005D6ADC" w:rsidRDefault="005D6ADC" w:rsidP="00FB7CB6">
            <w:pPr>
              <w:pStyle w:val="TableParagraph"/>
              <w:rPr>
                <w:sz w:val="24"/>
                <w:szCs w:val="24"/>
              </w:rPr>
            </w:pPr>
            <w:r>
              <w:rPr>
                <w:sz w:val="37"/>
              </w:rPr>
              <w:t xml:space="preserve">   </w:t>
            </w:r>
          </w:p>
          <w:p w14:paraId="40675F2C" w14:textId="73E8E269" w:rsidR="005D6ADC" w:rsidRPr="005D6ADC" w:rsidRDefault="005D6ADC" w:rsidP="00FB7CB6">
            <w:pPr>
              <w:pStyle w:val="TableParagraph"/>
              <w:rPr>
                <w:b/>
                <w:bCs/>
                <w:sz w:val="24"/>
                <w:szCs w:val="24"/>
              </w:rPr>
            </w:pPr>
            <w:r w:rsidRPr="005D6ADC">
              <w:rPr>
                <w:b/>
                <w:bCs/>
                <w:sz w:val="24"/>
                <w:szCs w:val="24"/>
              </w:rPr>
              <w:t xml:space="preserve">         43</w:t>
            </w:r>
          </w:p>
          <w:p w14:paraId="4650293A" w14:textId="77777777" w:rsidR="003471CD" w:rsidRDefault="003471CD" w:rsidP="00FB7CB6">
            <w:pPr>
              <w:pStyle w:val="TableParagraph"/>
              <w:ind w:left="220"/>
              <w:rPr>
                <w:b/>
                <w:sz w:val="24"/>
              </w:rPr>
            </w:pPr>
          </w:p>
        </w:tc>
      </w:tr>
      <w:tr w:rsidR="003471CD" w14:paraId="38D268D2" w14:textId="77777777" w:rsidTr="003471CD">
        <w:trPr>
          <w:trHeight w:val="728"/>
        </w:trPr>
        <w:tc>
          <w:tcPr>
            <w:tcW w:w="1523" w:type="dxa"/>
            <w:tcBorders>
              <w:top w:val="single" w:sz="6" w:space="0" w:color="000000"/>
            </w:tcBorders>
          </w:tcPr>
          <w:p w14:paraId="1CB0167F" w14:textId="77777777" w:rsidR="003471CD" w:rsidRDefault="003471CD" w:rsidP="00FB7CB6">
            <w:pPr>
              <w:pStyle w:val="TableParagraph"/>
              <w:spacing w:before="7"/>
              <w:rPr>
                <w:sz w:val="36"/>
              </w:rPr>
            </w:pPr>
          </w:p>
          <w:p w14:paraId="2A5BC082" w14:textId="77777777" w:rsidR="003471CD" w:rsidRDefault="003471CD" w:rsidP="00FB7CB6">
            <w:pPr>
              <w:pStyle w:val="TableParagraph"/>
              <w:spacing w:before="1"/>
              <w:ind w:left="4"/>
              <w:rPr>
                <w:b/>
                <w:sz w:val="24"/>
              </w:rPr>
            </w:pPr>
            <w:r>
              <w:rPr>
                <w:b/>
                <w:sz w:val="24"/>
              </w:rPr>
              <w:t>2</w:t>
            </w:r>
          </w:p>
        </w:tc>
        <w:tc>
          <w:tcPr>
            <w:tcW w:w="5796" w:type="dxa"/>
            <w:tcBorders>
              <w:top w:val="single" w:sz="6" w:space="0" w:color="000000"/>
            </w:tcBorders>
          </w:tcPr>
          <w:p w14:paraId="1CF501D0" w14:textId="77777777" w:rsidR="003471CD" w:rsidRDefault="003471CD" w:rsidP="00FB7CB6">
            <w:pPr>
              <w:pStyle w:val="TableParagraph"/>
              <w:spacing w:before="7"/>
              <w:rPr>
                <w:sz w:val="36"/>
              </w:rPr>
            </w:pPr>
          </w:p>
          <w:p w14:paraId="7E534015" w14:textId="77777777" w:rsidR="003471CD" w:rsidRDefault="003471CD" w:rsidP="00FB7CB6">
            <w:pPr>
              <w:pStyle w:val="TableParagraph"/>
              <w:spacing w:before="1"/>
              <w:ind w:left="112"/>
              <w:rPr>
                <w:b/>
                <w:sz w:val="24"/>
              </w:rPr>
            </w:pPr>
            <w:r>
              <w:rPr>
                <w:b/>
                <w:sz w:val="24"/>
              </w:rPr>
              <w:t>DATA</w:t>
            </w:r>
            <w:r>
              <w:rPr>
                <w:b/>
                <w:spacing w:val="-4"/>
                <w:sz w:val="24"/>
              </w:rPr>
              <w:t xml:space="preserve"> </w:t>
            </w:r>
            <w:r>
              <w:rPr>
                <w:b/>
                <w:sz w:val="24"/>
              </w:rPr>
              <w:t>ANALYSIS</w:t>
            </w:r>
            <w:r>
              <w:rPr>
                <w:b/>
                <w:spacing w:val="-1"/>
                <w:sz w:val="24"/>
              </w:rPr>
              <w:t xml:space="preserve"> </w:t>
            </w:r>
            <w:r>
              <w:rPr>
                <w:b/>
                <w:sz w:val="24"/>
              </w:rPr>
              <w:t>AND INTERPRETATION</w:t>
            </w:r>
          </w:p>
        </w:tc>
        <w:tc>
          <w:tcPr>
            <w:tcW w:w="1612" w:type="dxa"/>
            <w:tcBorders>
              <w:top w:val="single" w:sz="6" w:space="0" w:color="000000"/>
            </w:tcBorders>
          </w:tcPr>
          <w:p w14:paraId="5ACE5652" w14:textId="77777777" w:rsidR="003471CD" w:rsidRDefault="003471CD" w:rsidP="00FB7CB6">
            <w:pPr>
              <w:pStyle w:val="TableParagraph"/>
              <w:rPr>
                <w:sz w:val="24"/>
              </w:rPr>
            </w:pPr>
          </w:p>
        </w:tc>
      </w:tr>
      <w:tr w:rsidR="003471CD" w14:paraId="576ABFFF" w14:textId="77777777" w:rsidTr="003471CD">
        <w:trPr>
          <w:trHeight w:val="732"/>
        </w:trPr>
        <w:tc>
          <w:tcPr>
            <w:tcW w:w="1523" w:type="dxa"/>
          </w:tcPr>
          <w:p w14:paraId="7B0C22BE" w14:textId="77777777" w:rsidR="003471CD" w:rsidRDefault="003471CD" w:rsidP="00FB7CB6">
            <w:pPr>
              <w:pStyle w:val="TableParagraph"/>
              <w:rPr>
                <w:sz w:val="24"/>
              </w:rPr>
            </w:pPr>
          </w:p>
        </w:tc>
        <w:tc>
          <w:tcPr>
            <w:tcW w:w="5796" w:type="dxa"/>
          </w:tcPr>
          <w:p w14:paraId="1B9DC6CA" w14:textId="77777777" w:rsidR="003471CD" w:rsidRDefault="003471CD" w:rsidP="00FB7CB6">
            <w:pPr>
              <w:pStyle w:val="TableParagraph"/>
              <w:rPr>
                <w:sz w:val="37"/>
              </w:rPr>
            </w:pPr>
          </w:p>
          <w:p w14:paraId="0EDFFF4A" w14:textId="77777777" w:rsidR="003471CD" w:rsidRDefault="003471CD" w:rsidP="00FB7CB6">
            <w:pPr>
              <w:pStyle w:val="TableParagraph"/>
              <w:ind w:left="112"/>
              <w:rPr>
                <w:b/>
                <w:sz w:val="24"/>
              </w:rPr>
            </w:pPr>
            <w:r>
              <w:rPr>
                <w:b/>
                <w:sz w:val="24"/>
              </w:rPr>
              <w:t>2.1</w:t>
            </w:r>
            <w:r>
              <w:rPr>
                <w:b/>
                <w:spacing w:val="-5"/>
                <w:sz w:val="24"/>
              </w:rPr>
              <w:t xml:space="preserve"> </w:t>
            </w:r>
            <w:r>
              <w:rPr>
                <w:b/>
                <w:sz w:val="24"/>
              </w:rPr>
              <w:t>Data</w:t>
            </w:r>
            <w:r>
              <w:rPr>
                <w:b/>
                <w:spacing w:val="-5"/>
                <w:sz w:val="24"/>
              </w:rPr>
              <w:t xml:space="preserve"> </w:t>
            </w:r>
            <w:r>
              <w:rPr>
                <w:b/>
                <w:sz w:val="24"/>
              </w:rPr>
              <w:t>analysis</w:t>
            </w:r>
            <w:r>
              <w:rPr>
                <w:b/>
                <w:spacing w:val="-4"/>
                <w:sz w:val="24"/>
              </w:rPr>
              <w:t xml:space="preserve"> </w:t>
            </w:r>
            <w:r>
              <w:rPr>
                <w:b/>
                <w:sz w:val="24"/>
              </w:rPr>
              <w:t>and</w:t>
            </w:r>
            <w:r>
              <w:rPr>
                <w:b/>
                <w:spacing w:val="-4"/>
                <w:sz w:val="24"/>
              </w:rPr>
              <w:t xml:space="preserve"> </w:t>
            </w:r>
            <w:r>
              <w:rPr>
                <w:b/>
                <w:sz w:val="24"/>
              </w:rPr>
              <w:t>interpretation</w:t>
            </w:r>
          </w:p>
        </w:tc>
        <w:tc>
          <w:tcPr>
            <w:tcW w:w="1612" w:type="dxa"/>
          </w:tcPr>
          <w:p w14:paraId="42516D6F" w14:textId="77777777" w:rsidR="003471CD" w:rsidRDefault="003471CD" w:rsidP="00FB7CB6">
            <w:pPr>
              <w:pStyle w:val="TableParagraph"/>
              <w:rPr>
                <w:sz w:val="37"/>
              </w:rPr>
            </w:pPr>
          </w:p>
          <w:p w14:paraId="48E013F7" w14:textId="1BFC3BC4" w:rsidR="003471CD" w:rsidRDefault="005D6ADC" w:rsidP="00FB7CB6">
            <w:pPr>
              <w:pStyle w:val="TableParagraph"/>
              <w:ind w:left="220"/>
              <w:rPr>
                <w:b/>
                <w:sz w:val="24"/>
              </w:rPr>
            </w:pPr>
            <w:r>
              <w:rPr>
                <w:b/>
                <w:sz w:val="24"/>
              </w:rPr>
              <w:t xml:space="preserve">    45</w:t>
            </w:r>
          </w:p>
        </w:tc>
      </w:tr>
      <w:tr w:rsidR="003471CD" w14:paraId="18DF1116" w14:textId="77777777" w:rsidTr="003471CD">
        <w:trPr>
          <w:trHeight w:val="724"/>
        </w:trPr>
        <w:tc>
          <w:tcPr>
            <w:tcW w:w="1523" w:type="dxa"/>
          </w:tcPr>
          <w:p w14:paraId="35548E9A" w14:textId="77777777" w:rsidR="003471CD" w:rsidRDefault="003471CD" w:rsidP="00FB7CB6">
            <w:pPr>
              <w:pStyle w:val="TableParagraph"/>
              <w:spacing w:before="2"/>
              <w:rPr>
                <w:sz w:val="36"/>
              </w:rPr>
            </w:pPr>
          </w:p>
          <w:p w14:paraId="07EF722E" w14:textId="77777777" w:rsidR="003471CD" w:rsidRDefault="003471CD" w:rsidP="00FB7CB6">
            <w:pPr>
              <w:pStyle w:val="TableParagraph"/>
              <w:ind w:left="4"/>
              <w:rPr>
                <w:b/>
                <w:sz w:val="24"/>
              </w:rPr>
            </w:pPr>
            <w:r>
              <w:rPr>
                <w:b/>
                <w:sz w:val="24"/>
              </w:rPr>
              <w:t>3</w:t>
            </w:r>
          </w:p>
        </w:tc>
        <w:tc>
          <w:tcPr>
            <w:tcW w:w="5796" w:type="dxa"/>
          </w:tcPr>
          <w:p w14:paraId="07FC0616" w14:textId="77777777" w:rsidR="003471CD" w:rsidRDefault="003471CD" w:rsidP="00FB7CB6">
            <w:pPr>
              <w:pStyle w:val="TableParagraph"/>
              <w:spacing w:before="2"/>
              <w:rPr>
                <w:sz w:val="36"/>
              </w:rPr>
            </w:pPr>
          </w:p>
          <w:p w14:paraId="6A823662" w14:textId="77777777" w:rsidR="003471CD" w:rsidRDefault="003471CD" w:rsidP="00FB7CB6">
            <w:pPr>
              <w:pStyle w:val="TableParagraph"/>
              <w:ind w:left="112"/>
              <w:rPr>
                <w:b/>
                <w:sz w:val="24"/>
              </w:rPr>
            </w:pPr>
            <w:r>
              <w:rPr>
                <w:b/>
                <w:sz w:val="24"/>
              </w:rPr>
              <w:t>RESULTS</w:t>
            </w:r>
            <w:r>
              <w:rPr>
                <w:b/>
                <w:spacing w:val="-2"/>
                <w:sz w:val="24"/>
              </w:rPr>
              <w:t xml:space="preserve"> </w:t>
            </w:r>
            <w:r>
              <w:rPr>
                <w:b/>
                <w:sz w:val="24"/>
              </w:rPr>
              <w:t>OF</w:t>
            </w:r>
            <w:r>
              <w:rPr>
                <w:b/>
                <w:spacing w:val="-6"/>
                <w:sz w:val="24"/>
              </w:rPr>
              <w:t xml:space="preserve"> </w:t>
            </w:r>
            <w:r>
              <w:rPr>
                <w:b/>
                <w:sz w:val="24"/>
              </w:rPr>
              <w:t>THE</w:t>
            </w:r>
            <w:r>
              <w:rPr>
                <w:b/>
                <w:spacing w:val="-5"/>
                <w:sz w:val="24"/>
              </w:rPr>
              <w:t xml:space="preserve"> </w:t>
            </w:r>
            <w:r>
              <w:rPr>
                <w:b/>
                <w:sz w:val="24"/>
              </w:rPr>
              <w:t>STUDY</w:t>
            </w:r>
          </w:p>
        </w:tc>
        <w:tc>
          <w:tcPr>
            <w:tcW w:w="1612" w:type="dxa"/>
          </w:tcPr>
          <w:p w14:paraId="75B84C5C" w14:textId="77777777" w:rsidR="003471CD" w:rsidRDefault="003471CD" w:rsidP="00FB7CB6">
            <w:pPr>
              <w:pStyle w:val="TableParagraph"/>
              <w:rPr>
                <w:sz w:val="24"/>
              </w:rPr>
            </w:pPr>
          </w:p>
          <w:p w14:paraId="206D36E1" w14:textId="5CF3E953" w:rsidR="009754D0" w:rsidRDefault="009754D0" w:rsidP="00FB7CB6">
            <w:pPr>
              <w:pStyle w:val="TableParagraph"/>
              <w:rPr>
                <w:sz w:val="24"/>
              </w:rPr>
            </w:pPr>
            <w:r>
              <w:rPr>
                <w:sz w:val="24"/>
              </w:rPr>
              <w:t xml:space="preserve">     </w:t>
            </w:r>
          </w:p>
        </w:tc>
      </w:tr>
      <w:tr w:rsidR="003471CD" w14:paraId="6A2D6ED5" w14:textId="77777777" w:rsidTr="003471CD">
        <w:trPr>
          <w:trHeight w:val="732"/>
        </w:trPr>
        <w:tc>
          <w:tcPr>
            <w:tcW w:w="1523" w:type="dxa"/>
          </w:tcPr>
          <w:p w14:paraId="409F2713" w14:textId="77777777" w:rsidR="003471CD" w:rsidRDefault="003471CD" w:rsidP="00FB7CB6">
            <w:pPr>
              <w:pStyle w:val="TableParagraph"/>
              <w:rPr>
                <w:sz w:val="24"/>
              </w:rPr>
            </w:pPr>
          </w:p>
        </w:tc>
        <w:tc>
          <w:tcPr>
            <w:tcW w:w="5796" w:type="dxa"/>
          </w:tcPr>
          <w:p w14:paraId="34AAD294" w14:textId="77777777" w:rsidR="003471CD" w:rsidRDefault="003471CD" w:rsidP="00FB7CB6">
            <w:pPr>
              <w:pStyle w:val="TableParagraph"/>
              <w:rPr>
                <w:sz w:val="37"/>
              </w:rPr>
            </w:pPr>
          </w:p>
          <w:p w14:paraId="185D46F8" w14:textId="77777777" w:rsidR="003471CD" w:rsidRDefault="003471CD" w:rsidP="00FB7CB6">
            <w:pPr>
              <w:pStyle w:val="TableParagraph"/>
              <w:ind w:left="652"/>
              <w:rPr>
                <w:b/>
                <w:sz w:val="24"/>
              </w:rPr>
            </w:pPr>
            <w:r>
              <w:rPr>
                <w:b/>
                <w:sz w:val="24"/>
              </w:rPr>
              <w:t>3.1</w:t>
            </w:r>
            <w:r>
              <w:rPr>
                <w:b/>
                <w:spacing w:val="-1"/>
                <w:sz w:val="24"/>
              </w:rPr>
              <w:t xml:space="preserve"> </w:t>
            </w:r>
            <w:r>
              <w:rPr>
                <w:b/>
                <w:sz w:val="24"/>
              </w:rPr>
              <w:t>Findings</w:t>
            </w:r>
          </w:p>
        </w:tc>
        <w:tc>
          <w:tcPr>
            <w:tcW w:w="1612" w:type="dxa"/>
          </w:tcPr>
          <w:p w14:paraId="1A718FEE" w14:textId="77777777" w:rsidR="009754D0" w:rsidRDefault="009754D0" w:rsidP="00FB7CB6">
            <w:pPr>
              <w:pStyle w:val="TableParagraph"/>
              <w:rPr>
                <w:sz w:val="24"/>
                <w:szCs w:val="24"/>
              </w:rPr>
            </w:pPr>
          </w:p>
          <w:p w14:paraId="0CB98619" w14:textId="235024FF" w:rsidR="009754D0" w:rsidRPr="009754D0" w:rsidRDefault="009754D0" w:rsidP="00FB7CB6">
            <w:pPr>
              <w:pStyle w:val="TableParagraph"/>
              <w:rPr>
                <w:b/>
                <w:bCs/>
                <w:sz w:val="24"/>
                <w:szCs w:val="24"/>
              </w:rPr>
            </w:pPr>
            <w:r>
              <w:rPr>
                <w:sz w:val="24"/>
                <w:szCs w:val="24"/>
              </w:rPr>
              <w:t xml:space="preserve">         </w:t>
            </w:r>
            <w:r w:rsidRPr="009754D0">
              <w:rPr>
                <w:b/>
                <w:bCs/>
                <w:sz w:val="24"/>
                <w:szCs w:val="24"/>
              </w:rPr>
              <w:t>7</w:t>
            </w:r>
            <w:r w:rsidR="00516389">
              <w:rPr>
                <w:b/>
                <w:bCs/>
                <w:sz w:val="24"/>
                <w:szCs w:val="24"/>
              </w:rPr>
              <w:t>6</w:t>
            </w:r>
          </w:p>
          <w:p w14:paraId="1AEF521A" w14:textId="77777777" w:rsidR="003471CD" w:rsidRDefault="003471CD" w:rsidP="00FB7CB6">
            <w:pPr>
              <w:pStyle w:val="TableParagraph"/>
              <w:ind w:left="220"/>
              <w:rPr>
                <w:b/>
                <w:sz w:val="24"/>
              </w:rPr>
            </w:pPr>
          </w:p>
        </w:tc>
      </w:tr>
      <w:tr w:rsidR="003471CD" w14:paraId="5120E0DA" w14:textId="77777777" w:rsidTr="003471CD">
        <w:trPr>
          <w:trHeight w:val="730"/>
        </w:trPr>
        <w:tc>
          <w:tcPr>
            <w:tcW w:w="1523" w:type="dxa"/>
          </w:tcPr>
          <w:p w14:paraId="6C01D4D7" w14:textId="77777777" w:rsidR="003471CD" w:rsidRDefault="003471CD" w:rsidP="00FB7CB6">
            <w:pPr>
              <w:pStyle w:val="TableParagraph"/>
              <w:rPr>
                <w:sz w:val="24"/>
              </w:rPr>
            </w:pPr>
          </w:p>
        </w:tc>
        <w:tc>
          <w:tcPr>
            <w:tcW w:w="5796" w:type="dxa"/>
          </w:tcPr>
          <w:p w14:paraId="1D4F38CA" w14:textId="77777777" w:rsidR="003471CD" w:rsidRDefault="003471CD" w:rsidP="00FB7CB6">
            <w:pPr>
              <w:pStyle w:val="TableParagraph"/>
              <w:spacing w:before="10"/>
              <w:rPr>
                <w:sz w:val="36"/>
              </w:rPr>
            </w:pPr>
          </w:p>
          <w:p w14:paraId="03425A74" w14:textId="77777777" w:rsidR="003471CD" w:rsidRDefault="003471CD" w:rsidP="00FB7CB6">
            <w:pPr>
              <w:pStyle w:val="TableParagraph"/>
              <w:ind w:left="652"/>
              <w:rPr>
                <w:b/>
                <w:sz w:val="24"/>
              </w:rPr>
            </w:pPr>
            <w:r>
              <w:rPr>
                <w:b/>
                <w:sz w:val="24"/>
              </w:rPr>
              <w:t>3.2</w:t>
            </w:r>
            <w:r>
              <w:rPr>
                <w:b/>
                <w:spacing w:val="-1"/>
                <w:sz w:val="24"/>
              </w:rPr>
              <w:t xml:space="preserve"> </w:t>
            </w:r>
            <w:r>
              <w:rPr>
                <w:b/>
                <w:sz w:val="24"/>
              </w:rPr>
              <w:t>Suggestions</w:t>
            </w:r>
          </w:p>
        </w:tc>
        <w:tc>
          <w:tcPr>
            <w:tcW w:w="1612" w:type="dxa"/>
          </w:tcPr>
          <w:p w14:paraId="2394C90B" w14:textId="77777777" w:rsidR="003471CD" w:rsidRDefault="003471CD" w:rsidP="00FB7CB6">
            <w:pPr>
              <w:pStyle w:val="TableParagraph"/>
              <w:spacing w:before="10"/>
              <w:rPr>
                <w:sz w:val="36"/>
              </w:rPr>
            </w:pPr>
          </w:p>
          <w:p w14:paraId="1DF1679E" w14:textId="225B8771" w:rsidR="003471CD" w:rsidRDefault="009754D0" w:rsidP="00FB7CB6">
            <w:pPr>
              <w:pStyle w:val="TableParagraph"/>
              <w:ind w:left="220"/>
              <w:rPr>
                <w:b/>
                <w:sz w:val="24"/>
              </w:rPr>
            </w:pPr>
            <w:r>
              <w:rPr>
                <w:b/>
                <w:sz w:val="24"/>
              </w:rPr>
              <w:t xml:space="preserve">      7</w:t>
            </w:r>
            <w:r w:rsidR="00516389">
              <w:rPr>
                <w:b/>
                <w:sz w:val="24"/>
              </w:rPr>
              <w:t>8</w:t>
            </w:r>
          </w:p>
        </w:tc>
      </w:tr>
      <w:tr w:rsidR="003471CD" w14:paraId="3A104FC3" w14:textId="77777777" w:rsidTr="003471CD">
        <w:trPr>
          <w:trHeight w:val="493"/>
        </w:trPr>
        <w:tc>
          <w:tcPr>
            <w:tcW w:w="1523" w:type="dxa"/>
          </w:tcPr>
          <w:p w14:paraId="755EFDD5" w14:textId="77777777" w:rsidR="003471CD" w:rsidRDefault="003471CD" w:rsidP="00FB7CB6">
            <w:pPr>
              <w:pStyle w:val="TableParagraph"/>
              <w:rPr>
                <w:sz w:val="24"/>
              </w:rPr>
            </w:pPr>
          </w:p>
        </w:tc>
        <w:tc>
          <w:tcPr>
            <w:tcW w:w="5796" w:type="dxa"/>
          </w:tcPr>
          <w:p w14:paraId="583CD122" w14:textId="77777777" w:rsidR="003471CD" w:rsidRDefault="003471CD" w:rsidP="00FB7CB6">
            <w:pPr>
              <w:pStyle w:val="TableParagraph"/>
              <w:rPr>
                <w:sz w:val="24"/>
              </w:rPr>
            </w:pPr>
          </w:p>
        </w:tc>
        <w:tc>
          <w:tcPr>
            <w:tcW w:w="1612" w:type="dxa"/>
          </w:tcPr>
          <w:p w14:paraId="302FEFD3" w14:textId="77777777" w:rsidR="003471CD" w:rsidRDefault="003471CD" w:rsidP="00FB7CB6">
            <w:pPr>
              <w:pStyle w:val="TableParagraph"/>
              <w:rPr>
                <w:sz w:val="24"/>
              </w:rPr>
            </w:pPr>
          </w:p>
        </w:tc>
      </w:tr>
    </w:tbl>
    <w:p w14:paraId="1ED0CB13" w14:textId="77777777" w:rsidR="003471CD" w:rsidRDefault="003471CD" w:rsidP="003471CD">
      <w:pPr>
        <w:rPr>
          <w:sz w:val="24"/>
        </w:rPr>
        <w:sectPr w:rsidR="003471CD" w:rsidSect="0042161F">
          <w:headerReference w:type="default" r:id="rId11"/>
          <w:pgSz w:w="11920" w:h="16850"/>
          <w:pgMar w:top="1600" w:right="800" w:bottom="280" w:left="1100" w:header="1349" w:footer="0" w:gutter="0"/>
          <w:cols w:space="720"/>
        </w:sectPr>
      </w:pPr>
    </w:p>
    <w:tbl>
      <w:tblPr>
        <w:tblW w:w="9218" w:type="dxa"/>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5941"/>
        <w:gridCol w:w="1717"/>
      </w:tblGrid>
      <w:tr w:rsidR="003471CD" w14:paraId="024B4653" w14:textId="77777777" w:rsidTr="003471CD">
        <w:trPr>
          <w:trHeight w:val="545"/>
        </w:trPr>
        <w:tc>
          <w:tcPr>
            <w:tcW w:w="1560" w:type="dxa"/>
          </w:tcPr>
          <w:p w14:paraId="4B0B6C92" w14:textId="77777777" w:rsidR="003471CD" w:rsidRDefault="003471CD" w:rsidP="00FB7CB6">
            <w:pPr>
              <w:pStyle w:val="TableParagraph"/>
              <w:rPr>
                <w:sz w:val="24"/>
              </w:rPr>
            </w:pPr>
          </w:p>
        </w:tc>
        <w:tc>
          <w:tcPr>
            <w:tcW w:w="5941" w:type="dxa"/>
          </w:tcPr>
          <w:p w14:paraId="1051009F" w14:textId="77777777" w:rsidR="003471CD" w:rsidRDefault="003471CD" w:rsidP="00FB7CB6">
            <w:pPr>
              <w:pStyle w:val="TableParagraph"/>
              <w:spacing w:before="1"/>
              <w:ind w:left="652"/>
              <w:rPr>
                <w:b/>
                <w:sz w:val="24"/>
              </w:rPr>
            </w:pPr>
            <w:r>
              <w:rPr>
                <w:b/>
                <w:sz w:val="24"/>
              </w:rPr>
              <w:t>3.3</w:t>
            </w:r>
            <w:r>
              <w:rPr>
                <w:b/>
                <w:spacing w:val="-1"/>
                <w:sz w:val="24"/>
              </w:rPr>
              <w:t xml:space="preserve"> </w:t>
            </w:r>
            <w:r>
              <w:rPr>
                <w:b/>
                <w:sz w:val="24"/>
              </w:rPr>
              <w:t>Conclusion</w:t>
            </w:r>
          </w:p>
        </w:tc>
        <w:tc>
          <w:tcPr>
            <w:tcW w:w="1717" w:type="dxa"/>
          </w:tcPr>
          <w:p w14:paraId="2B814C44" w14:textId="77777777" w:rsidR="003471CD" w:rsidRDefault="003471CD" w:rsidP="00FB7CB6">
            <w:pPr>
              <w:pStyle w:val="TableParagraph"/>
              <w:rPr>
                <w:sz w:val="24"/>
              </w:rPr>
            </w:pPr>
          </w:p>
          <w:p w14:paraId="0E91969A" w14:textId="5C12A280" w:rsidR="009754D0" w:rsidRPr="009754D0" w:rsidRDefault="009754D0" w:rsidP="00FB7CB6">
            <w:pPr>
              <w:pStyle w:val="TableParagraph"/>
              <w:rPr>
                <w:b/>
                <w:bCs/>
                <w:sz w:val="24"/>
              </w:rPr>
            </w:pPr>
            <w:r>
              <w:rPr>
                <w:sz w:val="24"/>
              </w:rPr>
              <w:t xml:space="preserve">         </w:t>
            </w:r>
            <w:r w:rsidR="00516389">
              <w:rPr>
                <w:b/>
                <w:bCs/>
                <w:sz w:val="24"/>
              </w:rPr>
              <w:t>79</w:t>
            </w:r>
          </w:p>
        </w:tc>
      </w:tr>
      <w:tr w:rsidR="003471CD" w14:paraId="02AAA94E" w14:textId="77777777" w:rsidTr="003471CD">
        <w:trPr>
          <w:trHeight w:val="808"/>
        </w:trPr>
        <w:tc>
          <w:tcPr>
            <w:tcW w:w="1560" w:type="dxa"/>
          </w:tcPr>
          <w:p w14:paraId="1CD5905B" w14:textId="77777777" w:rsidR="003471CD" w:rsidRDefault="003471CD" w:rsidP="00FB7CB6">
            <w:pPr>
              <w:pStyle w:val="TableParagraph"/>
              <w:rPr>
                <w:sz w:val="24"/>
              </w:rPr>
            </w:pPr>
          </w:p>
        </w:tc>
        <w:tc>
          <w:tcPr>
            <w:tcW w:w="5941" w:type="dxa"/>
          </w:tcPr>
          <w:p w14:paraId="480FC15C" w14:textId="77777777" w:rsidR="003471CD" w:rsidRDefault="003471CD" w:rsidP="00FB7CB6">
            <w:pPr>
              <w:pStyle w:val="TableParagraph"/>
              <w:rPr>
                <w:sz w:val="37"/>
              </w:rPr>
            </w:pPr>
          </w:p>
          <w:p w14:paraId="1F79D026" w14:textId="77777777" w:rsidR="003471CD" w:rsidRDefault="003471CD" w:rsidP="00FB7CB6">
            <w:pPr>
              <w:pStyle w:val="TableParagraph"/>
              <w:ind w:left="112"/>
              <w:rPr>
                <w:b/>
                <w:sz w:val="24"/>
              </w:rPr>
            </w:pPr>
            <w:r>
              <w:rPr>
                <w:b/>
                <w:sz w:val="24"/>
              </w:rPr>
              <w:t>Appendices</w:t>
            </w:r>
          </w:p>
        </w:tc>
        <w:tc>
          <w:tcPr>
            <w:tcW w:w="1717" w:type="dxa"/>
          </w:tcPr>
          <w:p w14:paraId="73935CC7" w14:textId="77777777" w:rsidR="003471CD" w:rsidRDefault="003471CD" w:rsidP="00FB7CB6">
            <w:pPr>
              <w:pStyle w:val="TableParagraph"/>
              <w:spacing w:before="1"/>
              <w:ind w:left="244"/>
              <w:rPr>
                <w:b/>
                <w:sz w:val="24"/>
              </w:rPr>
            </w:pPr>
          </w:p>
          <w:p w14:paraId="1F330099" w14:textId="3F0BCF7A" w:rsidR="009754D0" w:rsidRPr="004D663D" w:rsidRDefault="009754D0" w:rsidP="00FB7CB6">
            <w:pPr>
              <w:pStyle w:val="TableParagraph"/>
              <w:spacing w:before="1"/>
              <w:ind w:left="244"/>
              <w:rPr>
                <w:b/>
                <w:sz w:val="24"/>
              </w:rPr>
            </w:pPr>
            <w:r>
              <w:rPr>
                <w:b/>
                <w:sz w:val="24"/>
              </w:rPr>
              <w:t xml:space="preserve">      </w:t>
            </w:r>
          </w:p>
        </w:tc>
      </w:tr>
      <w:tr w:rsidR="003471CD" w14:paraId="452DD009" w14:textId="77777777" w:rsidTr="003471CD">
        <w:trPr>
          <w:trHeight w:val="808"/>
        </w:trPr>
        <w:tc>
          <w:tcPr>
            <w:tcW w:w="1560" w:type="dxa"/>
          </w:tcPr>
          <w:p w14:paraId="682DBFE5" w14:textId="77777777" w:rsidR="003471CD" w:rsidRDefault="003471CD" w:rsidP="00FB7CB6">
            <w:pPr>
              <w:pStyle w:val="TableParagraph"/>
              <w:rPr>
                <w:sz w:val="24"/>
              </w:rPr>
            </w:pPr>
          </w:p>
        </w:tc>
        <w:tc>
          <w:tcPr>
            <w:tcW w:w="5941" w:type="dxa"/>
          </w:tcPr>
          <w:p w14:paraId="3E2794A0" w14:textId="77777777" w:rsidR="003471CD" w:rsidRDefault="003471CD" w:rsidP="00FB7CB6">
            <w:pPr>
              <w:pStyle w:val="TableParagraph"/>
              <w:rPr>
                <w:sz w:val="37"/>
              </w:rPr>
            </w:pPr>
          </w:p>
          <w:p w14:paraId="0F7DA634" w14:textId="77777777" w:rsidR="003471CD" w:rsidRDefault="003471CD" w:rsidP="00FB7CB6">
            <w:pPr>
              <w:pStyle w:val="TableParagraph"/>
              <w:ind w:left="112"/>
              <w:rPr>
                <w:b/>
                <w:sz w:val="24"/>
              </w:rPr>
            </w:pPr>
            <w:r>
              <w:rPr>
                <w:b/>
                <w:sz w:val="24"/>
              </w:rPr>
              <w:t>References</w:t>
            </w:r>
          </w:p>
        </w:tc>
        <w:tc>
          <w:tcPr>
            <w:tcW w:w="1717" w:type="dxa"/>
          </w:tcPr>
          <w:p w14:paraId="6C47D74A" w14:textId="77777777" w:rsidR="003471CD" w:rsidRDefault="003471CD" w:rsidP="00FB7CB6">
            <w:pPr>
              <w:pStyle w:val="TableParagraph"/>
              <w:spacing w:line="275" w:lineRule="exact"/>
              <w:ind w:left="244"/>
              <w:rPr>
                <w:b/>
                <w:sz w:val="24"/>
              </w:rPr>
            </w:pPr>
          </w:p>
          <w:p w14:paraId="625DD7D4" w14:textId="3F21E513" w:rsidR="009754D0" w:rsidRDefault="009754D0" w:rsidP="00FB7CB6">
            <w:pPr>
              <w:pStyle w:val="TableParagraph"/>
              <w:spacing w:line="275" w:lineRule="exact"/>
              <w:ind w:left="244"/>
              <w:rPr>
                <w:b/>
                <w:sz w:val="24"/>
              </w:rPr>
            </w:pPr>
            <w:r>
              <w:rPr>
                <w:b/>
                <w:sz w:val="24"/>
              </w:rPr>
              <w:t xml:space="preserve">      </w:t>
            </w:r>
          </w:p>
        </w:tc>
      </w:tr>
    </w:tbl>
    <w:p w14:paraId="1B536C76" w14:textId="77777777" w:rsidR="003471CD" w:rsidRPr="003471CD" w:rsidRDefault="003471CD" w:rsidP="003471CD">
      <w:pPr>
        <w:spacing w:line="360" w:lineRule="auto"/>
        <w:jc w:val="both"/>
        <w:rPr>
          <w:b/>
          <w:bCs/>
          <w:sz w:val="24"/>
          <w:szCs w:val="24"/>
        </w:rPr>
      </w:pPr>
    </w:p>
    <w:p w14:paraId="302C732E" w14:textId="76C212D7" w:rsidR="006D0323" w:rsidRDefault="006D0323" w:rsidP="003471CD">
      <w:pPr>
        <w:pStyle w:val="BodyText"/>
        <w:tabs>
          <w:tab w:val="left" w:pos="6460"/>
        </w:tabs>
        <w:spacing w:line="360" w:lineRule="auto"/>
        <w:ind w:right="32"/>
        <w:jc w:val="both"/>
      </w:pPr>
    </w:p>
    <w:p w14:paraId="3D4A104A" w14:textId="77777777" w:rsidR="003471CD" w:rsidRDefault="003471CD" w:rsidP="003471CD">
      <w:pPr>
        <w:pStyle w:val="BodyText"/>
        <w:tabs>
          <w:tab w:val="left" w:pos="6460"/>
        </w:tabs>
        <w:spacing w:line="360" w:lineRule="auto"/>
        <w:ind w:right="32"/>
        <w:jc w:val="both"/>
      </w:pPr>
    </w:p>
    <w:p w14:paraId="3AE7A81B" w14:textId="77777777" w:rsidR="003471CD" w:rsidRDefault="003471CD" w:rsidP="003471CD">
      <w:pPr>
        <w:pStyle w:val="BodyText"/>
        <w:tabs>
          <w:tab w:val="left" w:pos="6460"/>
        </w:tabs>
        <w:spacing w:line="360" w:lineRule="auto"/>
        <w:ind w:right="32"/>
        <w:jc w:val="both"/>
      </w:pPr>
    </w:p>
    <w:p w14:paraId="12B8B964" w14:textId="77777777" w:rsidR="003471CD" w:rsidRDefault="003471CD" w:rsidP="003471CD">
      <w:pPr>
        <w:pStyle w:val="BodyText"/>
        <w:tabs>
          <w:tab w:val="left" w:pos="6460"/>
        </w:tabs>
        <w:spacing w:line="360" w:lineRule="auto"/>
        <w:ind w:right="32"/>
        <w:jc w:val="both"/>
      </w:pPr>
    </w:p>
    <w:p w14:paraId="2D002B6C" w14:textId="77777777" w:rsidR="003471CD" w:rsidRDefault="003471CD" w:rsidP="003471CD">
      <w:pPr>
        <w:pStyle w:val="BodyText"/>
        <w:tabs>
          <w:tab w:val="left" w:pos="6460"/>
        </w:tabs>
        <w:spacing w:line="360" w:lineRule="auto"/>
        <w:ind w:right="32"/>
        <w:jc w:val="both"/>
      </w:pPr>
    </w:p>
    <w:p w14:paraId="48ED6AF6" w14:textId="77777777" w:rsidR="003471CD" w:rsidRDefault="003471CD" w:rsidP="003471CD">
      <w:pPr>
        <w:pStyle w:val="BodyText"/>
        <w:tabs>
          <w:tab w:val="left" w:pos="6460"/>
        </w:tabs>
        <w:spacing w:line="360" w:lineRule="auto"/>
        <w:ind w:right="32"/>
        <w:jc w:val="both"/>
      </w:pPr>
    </w:p>
    <w:p w14:paraId="7BFB834E" w14:textId="77777777" w:rsidR="003471CD" w:rsidRDefault="003471CD" w:rsidP="003471CD">
      <w:pPr>
        <w:pStyle w:val="BodyText"/>
        <w:tabs>
          <w:tab w:val="left" w:pos="6460"/>
        </w:tabs>
        <w:spacing w:line="360" w:lineRule="auto"/>
        <w:ind w:right="32"/>
        <w:jc w:val="both"/>
      </w:pPr>
    </w:p>
    <w:p w14:paraId="5F342FDD" w14:textId="77777777" w:rsidR="003471CD" w:rsidRDefault="003471CD" w:rsidP="003471CD">
      <w:pPr>
        <w:pStyle w:val="BodyText"/>
        <w:tabs>
          <w:tab w:val="left" w:pos="6460"/>
        </w:tabs>
        <w:spacing w:line="360" w:lineRule="auto"/>
        <w:ind w:right="32"/>
        <w:jc w:val="both"/>
      </w:pPr>
    </w:p>
    <w:p w14:paraId="2A652111" w14:textId="77777777" w:rsidR="003471CD" w:rsidRDefault="003471CD" w:rsidP="003471CD">
      <w:pPr>
        <w:pStyle w:val="BodyText"/>
        <w:tabs>
          <w:tab w:val="left" w:pos="6460"/>
        </w:tabs>
        <w:spacing w:line="360" w:lineRule="auto"/>
        <w:ind w:right="32"/>
        <w:jc w:val="both"/>
      </w:pPr>
    </w:p>
    <w:p w14:paraId="4956F018" w14:textId="77777777" w:rsidR="003471CD" w:rsidRDefault="003471CD" w:rsidP="003471CD">
      <w:pPr>
        <w:pStyle w:val="BodyText"/>
        <w:tabs>
          <w:tab w:val="left" w:pos="6460"/>
        </w:tabs>
        <w:spacing w:line="360" w:lineRule="auto"/>
        <w:ind w:right="32"/>
        <w:jc w:val="both"/>
      </w:pPr>
    </w:p>
    <w:p w14:paraId="331E74C8" w14:textId="77777777" w:rsidR="003471CD" w:rsidRDefault="003471CD" w:rsidP="003471CD">
      <w:pPr>
        <w:pStyle w:val="BodyText"/>
        <w:tabs>
          <w:tab w:val="left" w:pos="6460"/>
        </w:tabs>
        <w:spacing w:line="360" w:lineRule="auto"/>
        <w:ind w:right="32"/>
        <w:jc w:val="both"/>
      </w:pPr>
    </w:p>
    <w:p w14:paraId="7CCC55CF" w14:textId="77777777" w:rsidR="003471CD" w:rsidRDefault="003471CD" w:rsidP="003471CD">
      <w:pPr>
        <w:pStyle w:val="BodyText"/>
        <w:tabs>
          <w:tab w:val="left" w:pos="6460"/>
        </w:tabs>
        <w:spacing w:line="360" w:lineRule="auto"/>
        <w:ind w:right="32"/>
        <w:jc w:val="both"/>
      </w:pPr>
    </w:p>
    <w:p w14:paraId="4483951D" w14:textId="77777777" w:rsidR="003471CD" w:rsidRDefault="003471CD" w:rsidP="003471CD">
      <w:pPr>
        <w:pStyle w:val="BodyText"/>
        <w:tabs>
          <w:tab w:val="left" w:pos="6460"/>
        </w:tabs>
        <w:spacing w:line="360" w:lineRule="auto"/>
        <w:ind w:right="32"/>
        <w:jc w:val="both"/>
      </w:pPr>
    </w:p>
    <w:p w14:paraId="19BB342E" w14:textId="77777777" w:rsidR="003471CD" w:rsidRDefault="003471CD" w:rsidP="003471CD">
      <w:pPr>
        <w:pStyle w:val="BodyText"/>
        <w:tabs>
          <w:tab w:val="left" w:pos="6460"/>
        </w:tabs>
        <w:spacing w:line="360" w:lineRule="auto"/>
        <w:ind w:right="32"/>
        <w:jc w:val="both"/>
      </w:pPr>
    </w:p>
    <w:p w14:paraId="0E5BB809" w14:textId="77777777" w:rsidR="003471CD" w:rsidRDefault="003471CD" w:rsidP="003471CD">
      <w:pPr>
        <w:pStyle w:val="BodyText"/>
        <w:tabs>
          <w:tab w:val="left" w:pos="6460"/>
        </w:tabs>
        <w:spacing w:line="360" w:lineRule="auto"/>
        <w:ind w:right="32"/>
        <w:jc w:val="both"/>
      </w:pPr>
    </w:p>
    <w:p w14:paraId="4C348A8C" w14:textId="77777777" w:rsidR="003471CD" w:rsidRDefault="003471CD" w:rsidP="003471CD">
      <w:pPr>
        <w:pStyle w:val="BodyText"/>
        <w:tabs>
          <w:tab w:val="left" w:pos="6460"/>
        </w:tabs>
        <w:spacing w:line="360" w:lineRule="auto"/>
        <w:ind w:right="32"/>
        <w:jc w:val="both"/>
      </w:pPr>
    </w:p>
    <w:p w14:paraId="10DE04C6" w14:textId="77777777" w:rsidR="003471CD" w:rsidRDefault="003471CD" w:rsidP="003471CD">
      <w:pPr>
        <w:pStyle w:val="BodyText"/>
        <w:tabs>
          <w:tab w:val="left" w:pos="6460"/>
        </w:tabs>
        <w:spacing w:line="360" w:lineRule="auto"/>
        <w:ind w:right="32"/>
        <w:jc w:val="both"/>
      </w:pPr>
    </w:p>
    <w:p w14:paraId="6530E1DA" w14:textId="77777777" w:rsidR="003471CD" w:rsidRDefault="003471CD" w:rsidP="003471CD">
      <w:pPr>
        <w:pStyle w:val="BodyText"/>
        <w:tabs>
          <w:tab w:val="left" w:pos="6460"/>
        </w:tabs>
        <w:spacing w:line="360" w:lineRule="auto"/>
        <w:ind w:right="32"/>
        <w:jc w:val="both"/>
      </w:pPr>
    </w:p>
    <w:p w14:paraId="25689E38" w14:textId="77777777" w:rsidR="003471CD" w:rsidRDefault="003471CD" w:rsidP="003471CD">
      <w:pPr>
        <w:pStyle w:val="BodyText"/>
        <w:tabs>
          <w:tab w:val="left" w:pos="6460"/>
        </w:tabs>
        <w:spacing w:line="360" w:lineRule="auto"/>
        <w:ind w:right="32"/>
        <w:jc w:val="both"/>
      </w:pPr>
    </w:p>
    <w:p w14:paraId="1359D853" w14:textId="77777777" w:rsidR="003471CD" w:rsidRDefault="003471CD" w:rsidP="003471CD">
      <w:pPr>
        <w:pStyle w:val="BodyText"/>
        <w:tabs>
          <w:tab w:val="left" w:pos="6460"/>
        </w:tabs>
        <w:spacing w:line="360" w:lineRule="auto"/>
        <w:ind w:right="32"/>
        <w:jc w:val="both"/>
      </w:pPr>
    </w:p>
    <w:p w14:paraId="5BAC4A78" w14:textId="77777777" w:rsidR="003471CD" w:rsidRDefault="003471CD" w:rsidP="003471CD">
      <w:pPr>
        <w:pStyle w:val="BodyText"/>
        <w:tabs>
          <w:tab w:val="left" w:pos="6460"/>
        </w:tabs>
        <w:spacing w:line="360" w:lineRule="auto"/>
        <w:ind w:right="32"/>
        <w:jc w:val="both"/>
      </w:pPr>
    </w:p>
    <w:p w14:paraId="70043EE2" w14:textId="77777777" w:rsidR="003471CD" w:rsidRDefault="003471CD" w:rsidP="003471CD">
      <w:pPr>
        <w:pStyle w:val="BodyText"/>
        <w:tabs>
          <w:tab w:val="left" w:pos="6460"/>
        </w:tabs>
        <w:spacing w:line="360" w:lineRule="auto"/>
        <w:ind w:right="32"/>
        <w:jc w:val="both"/>
      </w:pPr>
    </w:p>
    <w:p w14:paraId="475BD403" w14:textId="77777777" w:rsidR="003471CD" w:rsidRDefault="003471CD" w:rsidP="003471CD">
      <w:pPr>
        <w:pStyle w:val="BodyText"/>
        <w:tabs>
          <w:tab w:val="left" w:pos="6460"/>
        </w:tabs>
        <w:spacing w:line="360" w:lineRule="auto"/>
        <w:ind w:right="32"/>
        <w:jc w:val="both"/>
      </w:pPr>
    </w:p>
    <w:p w14:paraId="69856E21" w14:textId="77777777" w:rsidR="003471CD" w:rsidRDefault="003471CD" w:rsidP="003471CD">
      <w:pPr>
        <w:pStyle w:val="BodyText"/>
        <w:tabs>
          <w:tab w:val="left" w:pos="6460"/>
        </w:tabs>
        <w:spacing w:line="360" w:lineRule="auto"/>
        <w:ind w:right="32"/>
        <w:jc w:val="both"/>
      </w:pPr>
    </w:p>
    <w:p w14:paraId="03206F4B" w14:textId="77777777" w:rsidR="003471CD" w:rsidRDefault="003471CD" w:rsidP="003471CD">
      <w:pPr>
        <w:pStyle w:val="BodyText"/>
        <w:tabs>
          <w:tab w:val="left" w:pos="6460"/>
        </w:tabs>
        <w:spacing w:line="360" w:lineRule="auto"/>
        <w:ind w:right="32"/>
        <w:jc w:val="both"/>
      </w:pPr>
    </w:p>
    <w:p w14:paraId="39D34BA3" w14:textId="77777777" w:rsidR="003471CD" w:rsidRDefault="003471CD" w:rsidP="003471CD">
      <w:pPr>
        <w:pStyle w:val="BodyText"/>
        <w:tabs>
          <w:tab w:val="left" w:pos="6460"/>
        </w:tabs>
        <w:spacing w:line="360" w:lineRule="auto"/>
        <w:ind w:right="32"/>
        <w:jc w:val="both"/>
      </w:pPr>
    </w:p>
    <w:p w14:paraId="5B0C7163" w14:textId="77777777" w:rsidR="003471CD" w:rsidRDefault="003471CD" w:rsidP="003471CD">
      <w:pPr>
        <w:pStyle w:val="BodyText"/>
        <w:tabs>
          <w:tab w:val="left" w:pos="6460"/>
        </w:tabs>
        <w:spacing w:line="360" w:lineRule="auto"/>
        <w:ind w:right="32"/>
        <w:jc w:val="both"/>
      </w:pPr>
    </w:p>
    <w:p w14:paraId="0AA2854E" w14:textId="77777777" w:rsidR="003471CD" w:rsidRDefault="003471CD" w:rsidP="003471CD">
      <w:pPr>
        <w:pStyle w:val="BodyText"/>
        <w:tabs>
          <w:tab w:val="left" w:pos="6460"/>
        </w:tabs>
        <w:spacing w:line="360" w:lineRule="auto"/>
        <w:ind w:right="32"/>
        <w:jc w:val="both"/>
      </w:pPr>
    </w:p>
    <w:p w14:paraId="3AC90A46" w14:textId="0D45BA16" w:rsidR="003471CD" w:rsidRDefault="003471CD" w:rsidP="003471CD">
      <w:pPr>
        <w:tabs>
          <w:tab w:val="left" w:pos="3600"/>
          <w:tab w:val="center" w:pos="4646"/>
        </w:tabs>
        <w:spacing w:before="77"/>
        <w:ind w:right="728"/>
        <w:rPr>
          <w:b/>
          <w:sz w:val="24"/>
        </w:rPr>
      </w:pPr>
      <w:r>
        <w:rPr>
          <w:b/>
          <w:sz w:val="24"/>
        </w:rPr>
        <w:lastRenderedPageBreak/>
        <w:tab/>
        <w:t>LIST</w:t>
      </w:r>
      <w:r>
        <w:rPr>
          <w:b/>
          <w:spacing w:val="-2"/>
          <w:sz w:val="24"/>
        </w:rPr>
        <w:t xml:space="preserve"> </w:t>
      </w:r>
      <w:r>
        <w:rPr>
          <w:b/>
          <w:sz w:val="24"/>
        </w:rPr>
        <w:t>OF</w:t>
      </w:r>
      <w:r>
        <w:rPr>
          <w:b/>
          <w:spacing w:val="-3"/>
          <w:sz w:val="24"/>
        </w:rPr>
        <w:t xml:space="preserve"> </w:t>
      </w:r>
      <w:r>
        <w:rPr>
          <w:b/>
          <w:spacing w:val="-2"/>
          <w:sz w:val="24"/>
        </w:rPr>
        <w:t>TABLES</w:t>
      </w:r>
    </w:p>
    <w:p w14:paraId="4D9BEB7B" w14:textId="77777777" w:rsidR="003471CD" w:rsidRDefault="003471CD" w:rsidP="003471CD">
      <w:pPr>
        <w:pStyle w:val="BodyText"/>
        <w:spacing w:before="4"/>
        <w:rPr>
          <w:b/>
          <w:sz w:val="14"/>
        </w:rPr>
      </w:pP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6381"/>
        <w:gridCol w:w="1616"/>
      </w:tblGrid>
      <w:tr w:rsidR="003471CD" w14:paraId="1FD0C8CA" w14:textId="77777777" w:rsidTr="00FB7CB6">
        <w:trPr>
          <w:trHeight w:val="1252"/>
        </w:trPr>
        <w:tc>
          <w:tcPr>
            <w:tcW w:w="1474" w:type="dxa"/>
          </w:tcPr>
          <w:p w14:paraId="71A5B588" w14:textId="77777777" w:rsidR="003471CD" w:rsidRDefault="003471CD" w:rsidP="00FB7CB6">
            <w:pPr>
              <w:pStyle w:val="TableParagraph"/>
              <w:spacing w:before="16"/>
              <w:rPr>
                <w:b/>
                <w:sz w:val="24"/>
              </w:rPr>
            </w:pPr>
          </w:p>
          <w:p w14:paraId="7D32192A" w14:textId="77777777" w:rsidR="003471CD" w:rsidRDefault="003471CD" w:rsidP="00FB7CB6">
            <w:pPr>
              <w:pStyle w:val="TableParagraph"/>
              <w:spacing w:line="410" w:lineRule="atLeast"/>
              <w:ind w:left="614" w:right="76" w:hanging="406"/>
              <w:rPr>
                <w:b/>
                <w:sz w:val="24"/>
              </w:rPr>
            </w:pPr>
            <w:r>
              <w:rPr>
                <w:b/>
                <w:spacing w:val="-2"/>
                <w:sz w:val="24"/>
              </w:rPr>
              <w:t xml:space="preserve">CHAPTER </w:t>
            </w:r>
            <w:r>
              <w:rPr>
                <w:b/>
                <w:spacing w:val="-6"/>
                <w:sz w:val="24"/>
              </w:rPr>
              <w:t>NO</w:t>
            </w:r>
          </w:p>
        </w:tc>
        <w:tc>
          <w:tcPr>
            <w:tcW w:w="6381" w:type="dxa"/>
          </w:tcPr>
          <w:p w14:paraId="05FC5CB8" w14:textId="77777777" w:rsidR="003471CD" w:rsidRDefault="003471CD" w:rsidP="00FB7CB6">
            <w:pPr>
              <w:pStyle w:val="TableParagraph"/>
              <w:spacing w:before="150"/>
              <w:rPr>
                <w:b/>
                <w:sz w:val="24"/>
              </w:rPr>
            </w:pPr>
          </w:p>
          <w:p w14:paraId="3D7DA715" w14:textId="77777777" w:rsidR="003471CD" w:rsidRDefault="003471CD" w:rsidP="00FB7CB6">
            <w:pPr>
              <w:pStyle w:val="TableParagraph"/>
              <w:ind w:right="16"/>
              <w:jc w:val="center"/>
              <w:rPr>
                <w:b/>
                <w:sz w:val="24"/>
              </w:rPr>
            </w:pPr>
            <w:r>
              <w:rPr>
                <w:b/>
                <w:spacing w:val="-2"/>
                <w:sz w:val="24"/>
              </w:rPr>
              <w:t>TITLE</w:t>
            </w:r>
          </w:p>
        </w:tc>
        <w:tc>
          <w:tcPr>
            <w:tcW w:w="1616" w:type="dxa"/>
          </w:tcPr>
          <w:p w14:paraId="187F98DD" w14:textId="77777777" w:rsidR="003471CD" w:rsidRDefault="003471CD" w:rsidP="00FB7CB6">
            <w:pPr>
              <w:pStyle w:val="TableParagraph"/>
              <w:spacing w:before="150"/>
              <w:rPr>
                <w:b/>
                <w:sz w:val="24"/>
              </w:rPr>
            </w:pPr>
          </w:p>
          <w:p w14:paraId="72180DA8" w14:textId="77777777" w:rsidR="003471CD" w:rsidRDefault="003471CD" w:rsidP="00FB7CB6">
            <w:pPr>
              <w:pStyle w:val="TableParagraph"/>
              <w:ind w:left="267"/>
              <w:rPr>
                <w:b/>
                <w:sz w:val="24"/>
              </w:rPr>
            </w:pPr>
            <w:r>
              <w:rPr>
                <w:b/>
                <w:sz w:val="24"/>
              </w:rPr>
              <w:t xml:space="preserve">PAGE </w:t>
            </w:r>
            <w:r>
              <w:rPr>
                <w:b/>
                <w:spacing w:val="-5"/>
                <w:sz w:val="24"/>
              </w:rPr>
              <w:t>NO</w:t>
            </w:r>
          </w:p>
        </w:tc>
      </w:tr>
      <w:tr w:rsidR="003471CD" w14:paraId="05B06A14" w14:textId="77777777" w:rsidTr="00FB7CB6">
        <w:trPr>
          <w:trHeight w:val="839"/>
        </w:trPr>
        <w:tc>
          <w:tcPr>
            <w:tcW w:w="1474" w:type="dxa"/>
          </w:tcPr>
          <w:p w14:paraId="27B3B072" w14:textId="77777777" w:rsidR="003471CD" w:rsidRDefault="003471CD" w:rsidP="00FB7CB6">
            <w:pPr>
              <w:pStyle w:val="TableParagraph"/>
              <w:spacing w:before="13"/>
              <w:ind w:left="652"/>
              <w:rPr>
                <w:b/>
                <w:sz w:val="24"/>
              </w:rPr>
            </w:pPr>
            <w:r>
              <w:rPr>
                <w:b/>
                <w:spacing w:val="-5"/>
                <w:sz w:val="24"/>
              </w:rPr>
              <w:t>2.1</w:t>
            </w:r>
          </w:p>
        </w:tc>
        <w:tc>
          <w:tcPr>
            <w:tcW w:w="6381" w:type="dxa"/>
          </w:tcPr>
          <w:p w14:paraId="3384CEB2" w14:textId="77777777" w:rsidR="003471CD" w:rsidRDefault="003471CD" w:rsidP="000E2031">
            <w:pPr>
              <w:pStyle w:val="TableParagraph"/>
              <w:spacing w:before="13" w:line="360" w:lineRule="auto"/>
              <w:ind w:left="114"/>
              <w:jc w:val="both"/>
              <w:rPr>
                <w:b/>
                <w:sz w:val="24"/>
              </w:rPr>
            </w:pPr>
            <w:r>
              <w:rPr>
                <w:b/>
                <w:sz w:val="24"/>
              </w:rPr>
              <w:t>Table</w:t>
            </w:r>
            <w:r>
              <w:rPr>
                <w:b/>
                <w:spacing w:val="-4"/>
                <w:sz w:val="24"/>
              </w:rPr>
              <w:t xml:space="preserve"> </w:t>
            </w:r>
            <w:r>
              <w:rPr>
                <w:b/>
                <w:sz w:val="24"/>
              </w:rPr>
              <w:t>showing</w:t>
            </w:r>
            <w:r>
              <w:rPr>
                <w:b/>
                <w:spacing w:val="-1"/>
                <w:sz w:val="24"/>
              </w:rPr>
              <w:t xml:space="preserve"> </w:t>
            </w:r>
            <w:r>
              <w:rPr>
                <w:b/>
                <w:sz w:val="24"/>
              </w:rPr>
              <w:t>Age</w:t>
            </w:r>
            <w:r>
              <w:rPr>
                <w:b/>
                <w:spacing w:val="-6"/>
                <w:sz w:val="24"/>
              </w:rPr>
              <w:t xml:space="preserve"> </w:t>
            </w:r>
            <w:r>
              <w:rPr>
                <w:b/>
                <w:sz w:val="24"/>
              </w:rPr>
              <w:t>of</w:t>
            </w:r>
            <w:r>
              <w:rPr>
                <w:b/>
                <w:spacing w:val="-2"/>
                <w:sz w:val="24"/>
              </w:rPr>
              <w:t xml:space="preserve"> </w:t>
            </w:r>
            <w:r>
              <w:rPr>
                <w:b/>
                <w:sz w:val="24"/>
              </w:rPr>
              <w:t>the</w:t>
            </w:r>
            <w:r>
              <w:rPr>
                <w:b/>
                <w:spacing w:val="-4"/>
                <w:sz w:val="24"/>
              </w:rPr>
              <w:t xml:space="preserve"> </w:t>
            </w:r>
            <w:r>
              <w:rPr>
                <w:b/>
                <w:spacing w:val="-2"/>
                <w:sz w:val="24"/>
              </w:rPr>
              <w:t>respondents</w:t>
            </w:r>
          </w:p>
        </w:tc>
        <w:tc>
          <w:tcPr>
            <w:tcW w:w="1616" w:type="dxa"/>
          </w:tcPr>
          <w:p w14:paraId="19A9BA05" w14:textId="77777777" w:rsidR="003471CD" w:rsidRDefault="003471CD" w:rsidP="00FB7CB6">
            <w:pPr>
              <w:pStyle w:val="TableParagraph"/>
              <w:spacing w:before="13"/>
              <w:ind w:left="303"/>
              <w:rPr>
                <w:b/>
                <w:sz w:val="24"/>
              </w:rPr>
            </w:pPr>
          </w:p>
          <w:p w14:paraId="08FA4EDF" w14:textId="375DD20A" w:rsidR="009754D0" w:rsidRDefault="009754D0" w:rsidP="00FB7CB6">
            <w:pPr>
              <w:pStyle w:val="TableParagraph"/>
              <w:spacing w:before="13"/>
              <w:ind w:left="303"/>
              <w:rPr>
                <w:b/>
                <w:sz w:val="24"/>
              </w:rPr>
            </w:pPr>
            <w:r>
              <w:rPr>
                <w:b/>
                <w:sz w:val="24"/>
              </w:rPr>
              <w:t xml:space="preserve">     45</w:t>
            </w:r>
          </w:p>
        </w:tc>
      </w:tr>
      <w:tr w:rsidR="003471CD" w14:paraId="47596A59" w14:textId="77777777" w:rsidTr="00FB7CB6">
        <w:trPr>
          <w:trHeight w:val="849"/>
        </w:trPr>
        <w:tc>
          <w:tcPr>
            <w:tcW w:w="1474" w:type="dxa"/>
          </w:tcPr>
          <w:p w14:paraId="5BE2230F" w14:textId="77777777" w:rsidR="003471CD" w:rsidRDefault="003471CD" w:rsidP="00FB7CB6">
            <w:pPr>
              <w:pStyle w:val="TableParagraph"/>
              <w:spacing w:before="150"/>
              <w:rPr>
                <w:b/>
                <w:sz w:val="24"/>
              </w:rPr>
            </w:pPr>
          </w:p>
          <w:p w14:paraId="0D67CD38" w14:textId="77777777" w:rsidR="003471CD" w:rsidRDefault="003471CD" w:rsidP="00FB7CB6">
            <w:pPr>
              <w:pStyle w:val="TableParagraph"/>
              <w:ind w:left="645"/>
              <w:rPr>
                <w:b/>
                <w:sz w:val="24"/>
              </w:rPr>
            </w:pPr>
            <w:r>
              <w:rPr>
                <w:b/>
                <w:spacing w:val="-5"/>
                <w:sz w:val="24"/>
              </w:rPr>
              <w:t>2.2</w:t>
            </w:r>
          </w:p>
        </w:tc>
        <w:tc>
          <w:tcPr>
            <w:tcW w:w="6381" w:type="dxa"/>
          </w:tcPr>
          <w:p w14:paraId="62389DDB" w14:textId="77777777" w:rsidR="003471CD" w:rsidRDefault="003471CD" w:rsidP="00FB7CB6">
            <w:pPr>
              <w:pStyle w:val="TableParagraph"/>
              <w:spacing w:before="150"/>
              <w:rPr>
                <w:b/>
                <w:sz w:val="24"/>
              </w:rPr>
            </w:pPr>
          </w:p>
          <w:p w14:paraId="310CC376" w14:textId="77777777" w:rsidR="003471CD" w:rsidRDefault="003471CD" w:rsidP="00FB7CB6">
            <w:pPr>
              <w:pStyle w:val="TableParagraph"/>
              <w:ind w:left="114"/>
              <w:rPr>
                <w:b/>
                <w:sz w:val="24"/>
              </w:rPr>
            </w:pPr>
            <w:r>
              <w:rPr>
                <w:b/>
                <w:sz w:val="24"/>
              </w:rPr>
              <w:t>Table</w:t>
            </w:r>
            <w:r>
              <w:rPr>
                <w:b/>
                <w:spacing w:val="-3"/>
                <w:sz w:val="24"/>
              </w:rPr>
              <w:t xml:space="preserve"> </w:t>
            </w:r>
            <w:r>
              <w:rPr>
                <w:b/>
                <w:sz w:val="24"/>
              </w:rPr>
              <w:t>showing</w:t>
            </w:r>
            <w:r>
              <w:rPr>
                <w:b/>
                <w:spacing w:val="-6"/>
                <w:sz w:val="24"/>
              </w:rPr>
              <w:t xml:space="preserve"> </w:t>
            </w:r>
            <w:r>
              <w:rPr>
                <w:b/>
                <w:sz w:val="24"/>
              </w:rPr>
              <w:t>Gender</w:t>
            </w:r>
            <w:r>
              <w:rPr>
                <w:b/>
                <w:spacing w:val="-4"/>
                <w:sz w:val="24"/>
              </w:rPr>
              <w:t xml:space="preserve"> </w:t>
            </w:r>
            <w:r>
              <w:rPr>
                <w:b/>
                <w:sz w:val="24"/>
              </w:rPr>
              <w:t>of</w:t>
            </w:r>
            <w:r>
              <w:rPr>
                <w:b/>
                <w:spacing w:val="-2"/>
                <w:sz w:val="24"/>
              </w:rPr>
              <w:t xml:space="preserve"> </w:t>
            </w:r>
            <w:r>
              <w:rPr>
                <w:b/>
                <w:sz w:val="24"/>
              </w:rPr>
              <w:t>the</w:t>
            </w:r>
            <w:r>
              <w:rPr>
                <w:b/>
                <w:spacing w:val="-1"/>
                <w:sz w:val="24"/>
              </w:rPr>
              <w:t xml:space="preserve"> </w:t>
            </w:r>
            <w:r>
              <w:rPr>
                <w:b/>
                <w:spacing w:val="-2"/>
                <w:sz w:val="24"/>
              </w:rPr>
              <w:t>respondents</w:t>
            </w:r>
          </w:p>
        </w:tc>
        <w:tc>
          <w:tcPr>
            <w:tcW w:w="1616" w:type="dxa"/>
          </w:tcPr>
          <w:p w14:paraId="51B344BB" w14:textId="77777777" w:rsidR="003471CD" w:rsidRDefault="003471CD" w:rsidP="00FB7CB6">
            <w:pPr>
              <w:pStyle w:val="TableParagraph"/>
              <w:spacing w:before="150"/>
              <w:rPr>
                <w:b/>
                <w:sz w:val="24"/>
              </w:rPr>
            </w:pPr>
          </w:p>
          <w:p w14:paraId="6560A2FB" w14:textId="452DA448" w:rsidR="003471CD" w:rsidRDefault="009754D0" w:rsidP="009754D0">
            <w:pPr>
              <w:pStyle w:val="TableParagraph"/>
              <w:ind w:left="303"/>
              <w:rPr>
                <w:b/>
                <w:sz w:val="24"/>
              </w:rPr>
            </w:pPr>
            <w:r>
              <w:rPr>
                <w:b/>
                <w:sz w:val="24"/>
              </w:rPr>
              <w:t xml:space="preserve">     46</w:t>
            </w:r>
          </w:p>
        </w:tc>
      </w:tr>
      <w:tr w:rsidR="003471CD" w14:paraId="737439B0" w14:textId="77777777" w:rsidTr="00FB7CB6">
        <w:trPr>
          <w:trHeight w:val="849"/>
        </w:trPr>
        <w:tc>
          <w:tcPr>
            <w:tcW w:w="1474" w:type="dxa"/>
          </w:tcPr>
          <w:p w14:paraId="4C51B924" w14:textId="77777777" w:rsidR="003471CD" w:rsidRDefault="003471CD" w:rsidP="00FB7CB6">
            <w:pPr>
              <w:pStyle w:val="TableParagraph"/>
              <w:spacing w:before="138"/>
              <w:rPr>
                <w:b/>
                <w:sz w:val="24"/>
              </w:rPr>
            </w:pPr>
          </w:p>
          <w:p w14:paraId="763867A0" w14:textId="77777777" w:rsidR="003471CD" w:rsidRDefault="003471CD" w:rsidP="00FB7CB6">
            <w:pPr>
              <w:pStyle w:val="TableParagraph"/>
              <w:ind w:left="645"/>
              <w:rPr>
                <w:b/>
                <w:sz w:val="24"/>
              </w:rPr>
            </w:pPr>
            <w:r>
              <w:rPr>
                <w:b/>
                <w:spacing w:val="-5"/>
                <w:sz w:val="24"/>
              </w:rPr>
              <w:t>2.3</w:t>
            </w:r>
          </w:p>
        </w:tc>
        <w:tc>
          <w:tcPr>
            <w:tcW w:w="6381" w:type="dxa"/>
          </w:tcPr>
          <w:p w14:paraId="6CEC6540" w14:textId="77777777" w:rsidR="003471CD" w:rsidRDefault="003471CD" w:rsidP="00FB7CB6">
            <w:pPr>
              <w:pStyle w:val="TableParagraph"/>
              <w:spacing w:before="138"/>
              <w:rPr>
                <w:b/>
                <w:sz w:val="24"/>
              </w:rPr>
            </w:pPr>
          </w:p>
          <w:p w14:paraId="43F53977" w14:textId="501516F3" w:rsidR="003471CD" w:rsidRDefault="003471CD" w:rsidP="00FB7CB6">
            <w:pPr>
              <w:pStyle w:val="TableParagraph"/>
              <w:ind w:left="114"/>
              <w:rPr>
                <w:b/>
                <w:sz w:val="24"/>
              </w:rPr>
            </w:pPr>
            <w:r>
              <w:rPr>
                <w:b/>
                <w:sz w:val="24"/>
              </w:rPr>
              <w:t>Table</w:t>
            </w:r>
            <w:r>
              <w:rPr>
                <w:b/>
                <w:spacing w:val="-2"/>
                <w:sz w:val="24"/>
              </w:rPr>
              <w:t xml:space="preserve"> </w:t>
            </w:r>
            <w:r>
              <w:rPr>
                <w:b/>
                <w:sz w:val="24"/>
              </w:rPr>
              <w:t>showing</w:t>
            </w:r>
            <w:r>
              <w:rPr>
                <w:b/>
                <w:spacing w:val="-1"/>
                <w:sz w:val="24"/>
              </w:rPr>
              <w:t xml:space="preserve"> </w:t>
            </w:r>
            <w:r>
              <w:rPr>
                <w:b/>
                <w:sz w:val="24"/>
              </w:rPr>
              <w:t>Income</w:t>
            </w:r>
            <w:r w:rsidR="008F32C4">
              <w:rPr>
                <w:b/>
                <w:sz w:val="24"/>
              </w:rPr>
              <w:t xml:space="preserve"> level </w:t>
            </w:r>
            <w:r>
              <w:rPr>
                <w:b/>
                <w:sz w:val="24"/>
              </w:rPr>
              <w:t>of</w:t>
            </w:r>
            <w:r>
              <w:rPr>
                <w:b/>
                <w:spacing w:val="-1"/>
                <w:sz w:val="24"/>
              </w:rPr>
              <w:t xml:space="preserve"> </w:t>
            </w:r>
            <w:r>
              <w:rPr>
                <w:b/>
                <w:sz w:val="24"/>
              </w:rPr>
              <w:t>the</w:t>
            </w:r>
            <w:r>
              <w:rPr>
                <w:b/>
                <w:spacing w:val="-2"/>
                <w:sz w:val="24"/>
              </w:rPr>
              <w:t xml:space="preserve"> respondent</w:t>
            </w:r>
          </w:p>
        </w:tc>
        <w:tc>
          <w:tcPr>
            <w:tcW w:w="1616" w:type="dxa"/>
          </w:tcPr>
          <w:p w14:paraId="556911D9" w14:textId="77777777" w:rsidR="003471CD" w:rsidRDefault="003471CD" w:rsidP="00FB7CB6">
            <w:pPr>
              <w:pStyle w:val="TableParagraph"/>
              <w:spacing w:line="276" w:lineRule="exact"/>
              <w:ind w:left="303"/>
              <w:rPr>
                <w:b/>
                <w:sz w:val="24"/>
              </w:rPr>
            </w:pPr>
          </w:p>
          <w:p w14:paraId="31AA75C1" w14:textId="5619EEDA" w:rsidR="009754D0" w:rsidRDefault="009754D0" w:rsidP="00FB7CB6">
            <w:pPr>
              <w:pStyle w:val="TableParagraph"/>
              <w:spacing w:line="276" w:lineRule="exact"/>
              <w:ind w:left="303"/>
              <w:rPr>
                <w:b/>
                <w:sz w:val="24"/>
              </w:rPr>
            </w:pPr>
            <w:r>
              <w:rPr>
                <w:b/>
                <w:sz w:val="24"/>
              </w:rPr>
              <w:t xml:space="preserve">     47</w:t>
            </w:r>
          </w:p>
        </w:tc>
      </w:tr>
      <w:tr w:rsidR="003471CD" w14:paraId="25E0321B" w14:textId="77777777" w:rsidTr="00FB7CB6">
        <w:trPr>
          <w:trHeight w:val="1055"/>
        </w:trPr>
        <w:tc>
          <w:tcPr>
            <w:tcW w:w="1474" w:type="dxa"/>
          </w:tcPr>
          <w:p w14:paraId="4CD60734" w14:textId="77777777" w:rsidR="003471CD" w:rsidRDefault="003471CD" w:rsidP="00FB7CB6">
            <w:pPr>
              <w:pStyle w:val="TableParagraph"/>
              <w:spacing w:before="150"/>
              <w:rPr>
                <w:b/>
                <w:sz w:val="24"/>
              </w:rPr>
            </w:pPr>
          </w:p>
          <w:p w14:paraId="49DF2FE1" w14:textId="77777777" w:rsidR="003471CD" w:rsidRDefault="003471CD" w:rsidP="00FB7CB6">
            <w:pPr>
              <w:pStyle w:val="TableParagraph"/>
              <w:ind w:left="645"/>
              <w:rPr>
                <w:b/>
                <w:sz w:val="24"/>
              </w:rPr>
            </w:pPr>
            <w:r>
              <w:rPr>
                <w:b/>
                <w:spacing w:val="-5"/>
                <w:sz w:val="24"/>
              </w:rPr>
              <w:t>2.4</w:t>
            </w:r>
          </w:p>
        </w:tc>
        <w:tc>
          <w:tcPr>
            <w:tcW w:w="6381" w:type="dxa"/>
          </w:tcPr>
          <w:p w14:paraId="123CAA5A" w14:textId="77777777" w:rsidR="003471CD" w:rsidRDefault="003471CD" w:rsidP="00FB7CB6">
            <w:pPr>
              <w:pStyle w:val="TableParagraph"/>
              <w:spacing w:before="150"/>
              <w:rPr>
                <w:b/>
                <w:sz w:val="24"/>
              </w:rPr>
            </w:pPr>
          </w:p>
          <w:p w14:paraId="3C5FE97B" w14:textId="77777777" w:rsidR="003471CD" w:rsidRDefault="003471CD" w:rsidP="00FB7CB6">
            <w:pPr>
              <w:pStyle w:val="TableParagraph"/>
              <w:ind w:left="114"/>
              <w:rPr>
                <w:b/>
                <w:sz w:val="24"/>
              </w:rPr>
            </w:pPr>
            <w:r>
              <w:rPr>
                <w:b/>
                <w:sz w:val="24"/>
              </w:rPr>
              <w:t>Table</w:t>
            </w:r>
            <w:r>
              <w:rPr>
                <w:b/>
                <w:spacing w:val="-4"/>
                <w:sz w:val="24"/>
              </w:rPr>
              <w:t xml:space="preserve"> </w:t>
            </w:r>
            <w:r>
              <w:rPr>
                <w:b/>
                <w:sz w:val="24"/>
              </w:rPr>
              <w:t>showing</w:t>
            </w:r>
            <w:r>
              <w:rPr>
                <w:b/>
                <w:spacing w:val="-1"/>
                <w:sz w:val="24"/>
              </w:rPr>
              <w:t xml:space="preserve"> </w:t>
            </w:r>
            <w:r>
              <w:rPr>
                <w:b/>
                <w:sz w:val="24"/>
              </w:rPr>
              <w:t>the</w:t>
            </w:r>
            <w:r>
              <w:rPr>
                <w:b/>
                <w:spacing w:val="-2"/>
                <w:sz w:val="24"/>
              </w:rPr>
              <w:t xml:space="preserve"> </w:t>
            </w:r>
            <w:r>
              <w:rPr>
                <w:b/>
                <w:sz w:val="24"/>
              </w:rPr>
              <w:t>Qualification</w:t>
            </w:r>
            <w:r>
              <w:rPr>
                <w:b/>
                <w:spacing w:val="-1"/>
                <w:sz w:val="24"/>
              </w:rPr>
              <w:t xml:space="preserve"> </w:t>
            </w:r>
            <w:r>
              <w:rPr>
                <w:b/>
                <w:sz w:val="24"/>
              </w:rPr>
              <w:t>of</w:t>
            </w:r>
            <w:r>
              <w:rPr>
                <w:b/>
                <w:spacing w:val="-1"/>
                <w:sz w:val="24"/>
              </w:rPr>
              <w:t xml:space="preserve"> </w:t>
            </w:r>
            <w:r>
              <w:rPr>
                <w:b/>
                <w:sz w:val="24"/>
              </w:rPr>
              <w:t>the</w:t>
            </w:r>
            <w:r>
              <w:rPr>
                <w:b/>
                <w:spacing w:val="-2"/>
                <w:sz w:val="24"/>
              </w:rPr>
              <w:t xml:space="preserve"> respondent</w:t>
            </w:r>
          </w:p>
        </w:tc>
        <w:tc>
          <w:tcPr>
            <w:tcW w:w="1616" w:type="dxa"/>
          </w:tcPr>
          <w:p w14:paraId="0C8CE3C6" w14:textId="77777777" w:rsidR="003471CD" w:rsidRDefault="003471CD" w:rsidP="00FB7CB6">
            <w:pPr>
              <w:pStyle w:val="TableParagraph"/>
              <w:spacing w:before="11"/>
              <w:ind w:left="303"/>
              <w:rPr>
                <w:b/>
                <w:sz w:val="24"/>
              </w:rPr>
            </w:pPr>
          </w:p>
          <w:p w14:paraId="468CE2A8" w14:textId="36BD54A7" w:rsidR="009754D0" w:rsidRDefault="009754D0" w:rsidP="00FB7CB6">
            <w:pPr>
              <w:pStyle w:val="TableParagraph"/>
              <w:spacing w:before="11"/>
              <w:ind w:left="303"/>
              <w:rPr>
                <w:b/>
                <w:sz w:val="24"/>
              </w:rPr>
            </w:pPr>
            <w:r>
              <w:rPr>
                <w:b/>
                <w:sz w:val="24"/>
              </w:rPr>
              <w:t xml:space="preserve">     48</w:t>
            </w:r>
          </w:p>
        </w:tc>
      </w:tr>
      <w:tr w:rsidR="003471CD" w14:paraId="3277E555" w14:textId="77777777" w:rsidTr="00FB7CB6">
        <w:trPr>
          <w:trHeight w:val="1036"/>
        </w:trPr>
        <w:tc>
          <w:tcPr>
            <w:tcW w:w="1474" w:type="dxa"/>
          </w:tcPr>
          <w:p w14:paraId="24EEFEF1" w14:textId="77777777" w:rsidR="003471CD" w:rsidRDefault="003471CD" w:rsidP="00FB7CB6">
            <w:pPr>
              <w:pStyle w:val="TableParagraph"/>
              <w:spacing w:before="150"/>
              <w:rPr>
                <w:b/>
                <w:sz w:val="24"/>
              </w:rPr>
            </w:pPr>
          </w:p>
          <w:p w14:paraId="7FB721D0" w14:textId="77777777" w:rsidR="003471CD" w:rsidRDefault="003471CD" w:rsidP="00FB7CB6">
            <w:pPr>
              <w:pStyle w:val="TableParagraph"/>
              <w:ind w:left="645"/>
              <w:rPr>
                <w:b/>
                <w:sz w:val="24"/>
              </w:rPr>
            </w:pPr>
            <w:r>
              <w:rPr>
                <w:b/>
                <w:spacing w:val="-5"/>
                <w:sz w:val="24"/>
              </w:rPr>
              <w:t>2.5</w:t>
            </w:r>
          </w:p>
        </w:tc>
        <w:tc>
          <w:tcPr>
            <w:tcW w:w="6381" w:type="dxa"/>
          </w:tcPr>
          <w:p w14:paraId="2F992698" w14:textId="77777777" w:rsidR="003471CD" w:rsidRDefault="003471CD" w:rsidP="00FB7CB6">
            <w:pPr>
              <w:pStyle w:val="TableParagraph"/>
              <w:spacing w:before="150"/>
              <w:rPr>
                <w:b/>
                <w:sz w:val="24"/>
              </w:rPr>
            </w:pPr>
          </w:p>
          <w:p w14:paraId="216A5CC7" w14:textId="7E4C4C39" w:rsidR="003471CD" w:rsidRDefault="003471CD" w:rsidP="00FB7CB6">
            <w:pPr>
              <w:pStyle w:val="TableParagraph"/>
              <w:ind w:left="112"/>
              <w:rPr>
                <w:b/>
                <w:sz w:val="24"/>
              </w:rPr>
            </w:pPr>
            <w:r>
              <w:rPr>
                <w:b/>
                <w:sz w:val="24"/>
              </w:rPr>
              <w:t>Table</w:t>
            </w:r>
            <w:r>
              <w:rPr>
                <w:b/>
                <w:spacing w:val="-3"/>
                <w:sz w:val="24"/>
              </w:rPr>
              <w:t xml:space="preserve"> </w:t>
            </w:r>
            <w:r>
              <w:rPr>
                <w:b/>
                <w:sz w:val="24"/>
              </w:rPr>
              <w:t>showing</w:t>
            </w:r>
            <w:r>
              <w:rPr>
                <w:b/>
                <w:spacing w:val="-4"/>
                <w:sz w:val="24"/>
              </w:rPr>
              <w:t xml:space="preserve"> </w:t>
            </w:r>
            <w:r>
              <w:rPr>
                <w:b/>
                <w:sz w:val="24"/>
              </w:rPr>
              <w:t>Des</w:t>
            </w:r>
            <w:r w:rsidR="008F32C4">
              <w:rPr>
                <w:b/>
                <w:sz w:val="24"/>
              </w:rPr>
              <w:t xml:space="preserve">ignation </w:t>
            </w:r>
            <w:r>
              <w:rPr>
                <w:b/>
                <w:sz w:val="24"/>
              </w:rPr>
              <w:t>of</w:t>
            </w:r>
            <w:r>
              <w:rPr>
                <w:b/>
                <w:spacing w:val="-1"/>
                <w:sz w:val="24"/>
              </w:rPr>
              <w:t xml:space="preserve"> </w:t>
            </w:r>
            <w:r>
              <w:rPr>
                <w:b/>
                <w:sz w:val="24"/>
              </w:rPr>
              <w:t>the</w:t>
            </w:r>
            <w:r>
              <w:rPr>
                <w:b/>
                <w:spacing w:val="-1"/>
                <w:sz w:val="24"/>
              </w:rPr>
              <w:t xml:space="preserve"> </w:t>
            </w:r>
            <w:r>
              <w:rPr>
                <w:b/>
                <w:spacing w:val="-2"/>
                <w:sz w:val="24"/>
              </w:rPr>
              <w:t>respondent</w:t>
            </w:r>
          </w:p>
        </w:tc>
        <w:tc>
          <w:tcPr>
            <w:tcW w:w="1616" w:type="dxa"/>
          </w:tcPr>
          <w:p w14:paraId="665A2406" w14:textId="77777777" w:rsidR="003471CD" w:rsidRDefault="009754D0" w:rsidP="00FB7CB6">
            <w:pPr>
              <w:pStyle w:val="TableParagraph"/>
              <w:spacing w:before="11"/>
              <w:ind w:left="303"/>
              <w:rPr>
                <w:b/>
                <w:sz w:val="24"/>
              </w:rPr>
            </w:pPr>
            <w:r>
              <w:rPr>
                <w:b/>
                <w:sz w:val="24"/>
              </w:rPr>
              <w:t xml:space="preserve">   </w:t>
            </w:r>
          </w:p>
          <w:p w14:paraId="087603AE" w14:textId="4F9AA9ED" w:rsidR="009754D0" w:rsidRDefault="009754D0" w:rsidP="00FB7CB6">
            <w:pPr>
              <w:pStyle w:val="TableParagraph"/>
              <w:spacing w:before="11"/>
              <w:ind w:left="303"/>
              <w:rPr>
                <w:b/>
                <w:sz w:val="24"/>
              </w:rPr>
            </w:pPr>
            <w:r>
              <w:rPr>
                <w:b/>
                <w:sz w:val="24"/>
              </w:rPr>
              <w:t xml:space="preserve">     49</w:t>
            </w:r>
          </w:p>
        </w:tc>
      </w:tr>
      <w:tr w:rsidR="003471CD" w14:paraId="6B6D92FF" w14:textId="77777777" w:rsidTr="00FB7CB6">
        <w:trPr>
          <w:trHeight w:val="1255"/>
        </w:trPr>
        <w:tc>
          <w:tcPr>
            <w:tcW w:w="1474" w:type="dxa"/>
          </w:tcPr>
          <w:p w14:paraId="3CA5AD6B" w14:textId="77777777" w:rsidR="003471CD" w:rsidRDefault="003471CD" w:rsidP="00FB7CB6">
            <w:pPr>
              <w:pStyle w:val="TableParagraph"/>
              <w:spacing w:before="150"/>
              <w:rPr>
                <w:b/>
                <w:sz w:val="24"/>
              </w:rPr>
            </w:pPr>
          </w:p>
          <w:p w14:paraId="3AFABCE9" w14:textId="77777777" w:rsidR="003471CD" w:rsidRDefault="003471CD" w:rsidP="00FB7CB6">
            <w:pPr>
              <w:pStyle w:val="TableParagraph"/>
              <w:ind w:left="645"/>
              <w:rPr>
                <w:b/>
                <w:sz w:val="24"/>
              </w:rPr>
            </w:pPr>
            <w:r>
              <w:rPr>
                <w:b/>
                <w:spacing w:val="-5"/>
                <w:sz w:val="24"/>
              </w:rPr>
              <w:t>2.6</w:t>
            </w:r>
          </w:p>
        </w:tc>
        <w:tc>
          <w:tcPr>
            <w:tcW w:w="6381" w:type="dxa"/>
          </w:tcPr>
          <w:p w14:paraId="402E04B8" w14:textId="77777777" w:rsidR="003471CD" w:rsidRDefault="003471CD" w:rsidP="00FB7CB6">
            <w:pPr>
              <w:pStyle w:val="TableParagraph"/>
              <w:spacing w:before="16"/>
              <w:rPr>
                <w:b/>
                <w:sz w:val="24"/>
              </w:rPr>
            </w:pPr>
          </w:p>
          <w:p w14:paraId="4077EB06" w14:textId="6247B60E" w:rsidR="003471CD" w:rsidRPr="000E2031" w:rsidRDefault="00050496" w:rsidP="000E2031">
            <w:pPr>
              <w:pStyle w:val="TableParagraph"/>
              <w:spacing w:line="360" w:lineRule="auto"/>
              <w:rPr>
                <w:b/>
                <w:sz w:val="24"/>
                <w:szCs w:val="24"/>
              </w:rPr>
            </w:pPr>
            <w:r>
              <w:rPr>
                <w:b/>
                <w:sz w:val="24"/>
                <w:szCs w:val="24"/>
              </w:rPr>
              <w:t xml:space="preserve"> </w:t>
            </w:r>
            <w:r w:rsidR="003471CD" w:rsidRPr="000E2031">
              <w:rPr>
                <w:b/>
                <w:sz w:val="24"/>
                <w:szCs w:val="24"/>
              </w:rPr>
              <w:t>Table</w:t>
            </w:r>
            <w:r w:rsidR="003471CD" w:rsidRPr="000E2031">
              <w:rPr>
                <w:b/>
                <w:spacing w:val="40"/>
                <w:sz w:val="24"/>
                <w:szCs w:val="24"/>
              </w:rPr>
              <w:t xml:space="preserve"> </w:t>
            </w:r>
            <w:r w:rsidR="003471CD" w:rsidRPr="000E2031">
              <w:rPr>
                <w:b/>
                <w:sz w:val="24"/>
                <w:szCs w:val="24"/>
              </w:rPr>
              <w:t>showing</w:t>
            </w:r>
            <w:r w:rsidR="000E2031">
              <w:rPr>
                <w:b/>
                <w:sz w:val="24"/>
                <w:szCs w:val="24"/>
              </w:rPr>
              <w:t xml:space="preserve"> respondents Aware about </w:t>
            </w:r>
            <w:r>
              <w:rPr>
                <w:b/>
                <w:sz w:val="24"/>
                <w:szCs w:val="24"/>
              </w:rPr>
              <w:t xml:space="preserve">organizational    </w:t>
            </w:r>
            <w:r w:rsidR="000E2031">
              <w:rPr>
                <w:b/>
                <w:sz w:val="24"/>
                <w:szCs w:val="24"/>
              </w:rPr>
              <w:t>Goals</w:t>
            </w:r>
          </w:p>
        </w:tc>
        <w:tc>
          <w:tcPr>
            <w:tcW w:w="1616" w:type="dxa"/>
          </w:tcPr>
          <w:p w14:paraId="53801966" w14:textId="77777777" w:rsidR="003471CD" w:rsidRDefault="003471CD" w:rsidP="00FB7CB6">
            <w:pPr>
              <w:pStyle w:val="TableParagraph"/>
              <w:spacing w:before="150"/>
              <w:rPr>
                <w:b/>
                <w:sz w:val="24"/>
              </w:rPr>
            </w:pPr>
          </w:p>
          <w:p w14:paraId="745B3E2F" w14:textId="556BAA96" w:rsidR="003471CD" w:rsidRDefault="009754D0" w:rsidP="00FB7CB6">
            <w:pPr>
              <w:pStyle w:val="TableParagraph"/>
              <w:ind w:left="303"/>
              <w:rPr>
                <w:b/>
                <w:sz w:val="24"/>
              </w:rPr>
            </w:pPr>
            <w:r>
              <w:rPr>
                <w:b/>
                <w:sz w:val="24"/>
              </w:rPr>
              <w:t xml:space="preserve">     50</w:t>
            </w:r>
          </w:p>
        </w:tc>
      </w:tr>
      <w:tr w:rsidR="003471CD" w14:paraId="793A4DAC" w14:textId="77777777" w:rsidTr="00FB7CB6">
        <w:trPr>
          <w:trHeight w:val="1252"/>
        </w:trPr>
        <w:tc>
          <w:tcPr>
            <w:tcW w:w="1474" w:type="dxa"/>
          </w:tcPr>
          <w:p w14:paraId="65AD3FA3" w14:textId="77777777" w:rsidR="003471CD" w:rsidRDefault="003471CD" w:rsidP="00FB7CB6">
            <w:pPr>
              <w:pStyle w:val="TableParagraph"/>
              <w:spacing w:before="147"/>
              <w:rPr>
                <w:b/>
                <w:sz w:val="24"/>
              </w:rPr>
            </w:pPr>
          </w:p>
          <w:p w14:paraId="426F4BEC" w14:textId="77777777" w:rsidR="003471CD" w:rsidRDefault="003471CD" w:rsidP="00FB7CB6">
            <w:pPr>
              <w:pStyle w:val="TableParagraph"/>
              <w:ind w:left="645"/>
              <w:rPr>
                <w:b/>
                <w:sz w:val="24"/>
              </w:rPr>
            </w:pPr>
            <w:r>
              <w:rPr>
                <w:b/>
                <w:spacing w:val="-5"/>
                <w:sz w:val="24"/>
              </w:rPr>
              <w:t>2.7</w:t>
            </w:r>
          </w:p>
        </w:tc>
        <w:tc>
          <w:tcPr>
            <w:tcW w:w="6381" w:type="dxa"/>
          </w:tcPr>
          <w:p w14:paraId="42C0724D" w14:textId="77777777" w:rsidR="003471CD" w:rsidRDefault="003471CD" w:rsidP="00FB7CB6">
            <w:pPr>
              <w:pStyle w:val="TableParagraph"/>
              <w:spacing w:before="13"/>
              <w:rPr>
                <w:b/>
                <w:sz w:val="24"/>
              </w:rPr>
            </w:pPr>
          </w:p>
          <w:p w14:paraId="6BEDDE72" w14:textId="2AA8A05C" w:rsidR="003471CD" w:rsidRDefault="003471CD" w:rsidP="00FB7CB6">
            <w:pPr>
              <w:pStyle w:val="TableParagraph"/>
              <w:spacing w:line="410" w:lineRule="atLeast"/>
              <w:ind w:left="121" w:right="600" w:hanging="10"/>
              <w:rPr>
                <w:b/>
                <w:sz w:val="24"/>
              </w:rPr>
            </w:pPr>
            <w:r>
              <w:rPr>
                <w:b/>
                <w:sz w:val="24"/>
              </w:rPr>
              <w:t>Table</w:t>
            </w:r>
            <w:r>
              <w:rPr>
                <w:b/>
                <w:spacing w:val="30"/>
                <w:sz w:val="24"/>
              </w:rPr>
              <w:t xml:space="preserve"> </w:t>
            </w:r>
            <w:r>
              <w:rPr>
                <w:b/>
                <w:sz w:val="24"/>
              </w:rPr>
              <w:t>showing</w:t>
            </w:r>
            <w:r>
              <w:rPr>
                <w:b/>
                <w:spacing w:val="35"/>
                <w:sz w:val="24"/>
              </w:rPr>
              <w:t xml:space="preserve"> </w:t>
            </w:r>
            <w:r w:rsidR="008F32C4">
              <w:rPr>
                <w:b/>
                <w:sz w:val="24"/>
              </w:rPr>
              <w:t>respondents Aware about competency mapping in the organization</w:t>
            </w:r>
          </w:p>
        </w:tc>
        <w:tc>
          <w:tcPr>
            <w:tcW w:w="1616" w:type="dxa"/>
          </w:tcPr>
          <w:p w14:paraId="1F7B9987" w14:textId="77777777" w:rsidR="003471CD" w:rsidRDefault="003471CD" w:rsidP="00FB7CB6">
            <w:pPr>
              <w:pStyle w:val="TableParagraph"/>
              <w:spacing w:before="147"/>
              <w:rPr>
                <w:b/>
                <w:sz w:val="24"/>
              </w:rPr>
            </w:pPr>
          </w:p>
          <w:p w14:paraId="63BD88E9" w14:textId="757DC14B" w:rsidR="003471CD" w:rsidRDefault="009754D0" w:rsidP="00FB7CB6">
            <w:pPr>
              <w:pStyle w:val="TableParagraph"/>
              <w:ind w:left="303"/>
              <w:rPr>
                <w:b/>
                <w:sz w:val="24"/>
              </w:rPr>
            </w:pPr>
            <w:r>
              <w:rPr>
                <w:b/>
                <w:sz w:val="24"/>
              </w:rPr>
              <w:t xml:space="preserve">     51</w:t>
            </w:r>
          </w:p>
        </w:tc>
      </w:tr>
      <w:tr w:rsidR="003471CD" w14:paraId="05F6976C" w14:textId="77777777" w:rsidTr="00FB7CB6">
        <w:trPr>
          <w:trHeight w:val="1252"/>
        </w:trPr>
        <w:tc>
          <w:tcPr>
            <w:tcW w:w="1474" w:type="dxa"/>
          </w:tcPr>
          <w:p w14:paraId="4CC2C96D" w14:textId="77777777" w:rsidR="003471CD" w:rsidRDefault="003471CD" w:rsidP="00FB7CB6">
            <w:pPr>
              <w:pStyle w:val="TableParagraph"/>
              <w:spacing w:before="150"/>
              <w:rPr>
                <w:b/>
                <w:sz w:val="24"/>
              </w:rPr>
            </w:pPr>
          </w:p>
          <w:p w14:paraId="67B643DF" w14:textId="77777777" w:rsidR="003471CD" w:rsidRDefault="003471CD" w:rsidP="00FB7CB6">
            <w:pPr>
              <w:pStyle w:val="TableParagraph"/>
              <w:ind w:left="645"/>
              <w:rPr>
                <w:b/>
                <w:sz w:val="24"/>
              </w:rPr>
            </w:pPr>
            <w:r>
              <w:rPr>
                <w:b/>
                <w:spacing w:val="-5"/>
                <w:sz w:val="24"/>
              </w:rPr>
              <w:t>2.8</w:t>
            </w:r>
          </w:p>
        </w:tc>
        <w:tc>
          <w:tcPr>
            <w:tcW w:w="6381" w:type="dxa"/>
          </w:tcPr>
          <w:p w14:paraId="5656A3B8" w14:textId="77777777" w:rsidR="003471CD" w:rsidRDefault="003471CD" w:rsidP="00FB7CB6">
            <w:pPr>
              <w:pStyle w:val="TableParagraph"/>
              <w:spacing w:before="16"/>
              <w:rPr>
                <w:b/>
                <w:sz w:val="24"/>
              </w:rPr>
            </w:pPr>
          </w:p>
          <w:p w14:paraId="54D39E49" w14:textId="0EAD83BA" w:rsidR="003471CD" w:rsidRDefault="003471CD" w:rsidP="00FB7CB6">
            <w:pPr>
              <w:pStyle w:val="TableParagraph"/>
              <w:spacing w:line="410" w:lineRule="atLeast"/>
              <w:ind w:left="121" w:hanging="10"/>
              <w:rPr>
                <w:b/>
                <w:sz w:val="24"/>
              </w:rPr>
            </w:pPr>
            <w:r>
              <w:rPr>
                <w:b/>
                <w:sz w:val="24"/>
              </w:rPr>
              <w:t xml:space="preserve">Table showing </w:t>
            </w:r>
            <w:r w:rsidR="008F32C4">
              <w:rPr>
                <w:b/>
                <w:sz w:val="24"/>
              </w:rPr>
              <w:t xml:space="preserve">Approaches followed by the organization towards competency mapping </w:t>
            </w:r>
          </w:p>
        </w:tc>
        <w:tc>
          <w:tcPr>
            <w:tcW w:w="1616" w:type="dxa"/>
          </w:tcPr>
          <w:p w14:paraId="556C4B8E" w14:textId="77777777" w:rsidR="003471CD" w:rsidRDefault="003471CD" w:rsidP="00FB7CB6">
            <w:pPr>
              <w:pStyle w:val="TableParagraph"/>
              <w:spacing w:before="150"/>
              <w:rPr>
                <w:b/>
                <w:sz w:val="24"/>
              </w:rPr>
            </w:pPr>
          </w:p>
          <w:p w14:paraId="369B7C26" w14:textId="604299D0" w:rsidR="003471CD" w:rsidRDefault="009754D0" w:rsidP="00FB7CB6">
            <w:pPr>
              <w:pStyle w:val="TableParagraph"/>
              <w:ind w:left="243"/>
              <w:rPr>
                <w:b/>
                <w:sz w:val="24"/>
              </w:rPr>
            </w:pPr>
            <w:r>
              <w:rPr>
                <w:b/>
                <w:sz w:val="24"/>
              </w:rPr>
              <w:t xml:space="preserve">       52</w:t>
            </w:r>
          </w:p>
        </w:tc>
      </w:tr>
      <w:tr w:rsidR="003471CD" w14:paraId="4E47822C" w14:textId="77777777" w:rsidTr="00FB7CB6">
        <w:trPr>
          <w:trHeight w:val="1250"/>
        </w:trPr>
        <w:tc>
          <w:tcPr>
            <w:tcW w:w="1474" w:type="dxa"/>
          </w:tcPr>
          <w:p w14:paraId="601BC700" w14:textId="77777777" w:rsidR="003471CD" w:rsidRDefault="003471CD" w:rsidP="00FB7CB6">
            <w:pPr>
              <w:pStyle w:val="TableParagraph"/>
              <w:spacing w:before="150"/>
              <w:rPr>
                <w:b/>
                <w:sz w:val="24"/>
              </w:rPr>
            </w:pPr>
          </w:p>
          <w:p w14:paraId="24AE30C1" w14:textId="77777777" w:rsidR="003471CD" w:rsidRDefault="003471CD" w:rsidP="00FB7CB6">
            <w:pPr>
              <w:pStyle w:val="TableParagraph"/>
              <w:ind w:left="645"/>
              <w:rPr>
                <w:b/>
                <w:sz w:val="24"/>
              </w:rPr>
            </w:pPr>
            <w:r>
              <w:rPr>
                <w:b/>
                <w:spacing w:val="-5"/>
                <w:sz w:val="24"/>
              </w:rPr>
              <w:t>2.9</w:t>
            </w:r>
          </w:p>
        </w:tc>
        <w:tc>
          <w:tcPr>
            <w:tcW w:w="6381" w:type="dxa"/>
          </w:tcPr>
          <w:p w14:paraId="49912937" w14:textId="77777777" w:rsidR="003471CD" w:rsidRDefault="003471CD" w:rsidP="00FB7CB6">
            <w:pPr>
              <w:pStyle w:val="TableParagraph"/>
              <w:spacing w:before="11"/>
              <w:rPr>
                <w:b/>
                <w:sz w:val="24"/>
              </w:rPr>
            </w:pPr>
          </w:p>
          <w:p w14:paraId="60E6F94C" w14:textId="12CDB9FE" w:rsidR="003471CD" w:rsidRDefault="003471CD" w:rsidP="00FB7CB6">
            <w:pPr>
              <w:pStyle w:val="TableParagraph"/>
              <w:spacing w:before="1" w:line="410" w:lineRule="atLeast"/>
              <w:ind w:left="114"/>
              <w:rPr>
                <w:b/>
                <w:sz w:val="24"/>
              </w:rPr>
            </w:pPr>
            <w:r>
              <w:rPr>
                <w:b/>
                <w:sz w:val="24"/>
              </w:rPr>
              <w:t>Table showi</w:t>
            </w:r>
            <w:r w:rsidR="008F32C4">
              <w:rPr>
                <w:b/>
                <w:sz w:val="24"/>
              </w:rPr>
              <w:t xml:space="preserve">ng competency mapping helps to Identify Gaps </w:t>
            </w:r>
          </w:p>
        </w:tc>
        <w:tc>
          <w:tcPr>
            <w:tcW w:w="1616" w:type="dxa"/>
          </w:tcPr>
          <w:p w14:paraId="17F6BC0B" w14:textId="77777777" w:rsidR="003471CD" w:rsidRDefault="003471CD" w:rsidP="00FB7CB6">
            <w:pPr>
              <w:pStyle w:val="TableParagraph"/>
              <w:spacing w:before="150"/>
              <w:rPr>
                <w:b/>
                <w:sz w:val="24"/>
              </w:rPr>
            </w:pPr>
          </w:p>
          <w:p w14:paraId="6F98A6E5" w14:textId="5D6CA446" w:rsidR="003471CD" w:rsidRDefault="009754D0" w:rsidP="00FB7CB6">
            <w:pPr>
              <w:pStyle w:val="TableParagraph"/>
              <w:ind w:left="243"/>
              <w:rPr>
                <w:b/>
                <w:sz w:val="24"/>
              </w:rPr>
            </w:pPr>
            <w:r>
              <w:rPr>
                <w:b/>
                <w:sz w:val="24"/>
              </w:rPr>
              <w:t xml:space="preserve">       53</w:t>
            </w:r>
          </w:p>
        </w:tc>
      </w:tr>
      <w:tr w:rsidR="003471CD" w14:paraId="60B3BBD5" w14:textId="77777777" w:rsidTr="00FB7CB6">
        <w:trPr>
          <w:trHeight w:val="1252"/>
        </w:trPr>
        <w:tc>
          <w:tcPr>
            <w:tcW w:w="1474" w:type="dxa"/>
          </w:tcPr>
          <w:p w14:paraId="2859A9E1" w14:textId="77777777" w:rsidR="003471CD" w:rsidRDefault="003471CD" w:rsidP="00FB7CB6">
            <w:pPr>
              <w:pStyle w:val="TableParagraph"/>
              <w:spacing w:before="150"/>
              <w:rPr>
                <w:b/>
                <w:sz w:val="24"/>
              </w:rPr>
            </w:pPr>
          </w:p>
          <w:p w14:paraId="12D6D2B1" w14:textId="77777777" w:rsidR="003471CD" w:rsidRDefault="003471CD" w:rsidP="00FB7CB6">
            <w:pPr>
              <w:pStyle w:val="TableParagraph"/>
              <w:ind w:left="652"/>
              <w:rPr>
                <w:b/>
                <w:sz w:val="24"/>
              </w:rPr>
            </w:pPr>
            <w:r>
              <w:rPr>
                <w:b/>
                <w:spacing w:val="-4"/>
                <w:sz w:val="24"/>
              </w:rPr>
              <w:t>2.10</w:t>
            </w:r>
          </w:p>
        </w:tc>
        <w:tc>
          <w:tcPr>
            <w:tcW w:w="6381" w:type="dxa"/>
          </w:tcPr>
          <w:p w14:paraId="565D7B62" w14:textId="77777777" w:rsidR="003471CD" w:rsidRDefault="003471CD" w:rsidP="00FB7CB6">
            <w:pPr>
              <w:pStyle w:val="TableParagraph"/>
              <w:spacing w:before="16"/>
              <w:rPr>
                <w:b/>
                <w:sz w:val="24"/>
              </w:rPr>
            </w:pPr>
          </w:p>
          <w:p w14:paraId="5B534973" w14:textId="7A698D03" w:rsidR="003471CD" w:rsidRDefault="008F32C4" w:rsidP="008F32C4">
            <w:pPr>
              <w:pStyle w:val="TableParagraph"/>
              <w:spacing w:line="410" w:lineRule="atLeast"/>
              <w:ind w:left="114" w:right="600"/>
              <w:rPr>
                <w:b/>
                <w:sz w:val="24"/>
              </w:rPr>
            </w:pPr>
            <w:r>
              <w:rPr>
                <w:b/>
                <w:sz w:val="24"/>
              </w:rPr>
              <w:t xml:space="preserve">Table showing competency mapping trains employees for future career progressions </w:t>
            </w:r>
          </w:p>
        </w:tc>
        <w:tc>
          <w:tcPr>
            <w:tcW w:w="1616" w:type="dxa"/>
          </w:tcPr>
          <w:p w14:paraId="25359B5E" w14:textId="77777777" w:rsidR="003471CD" w:rsidRDefault="003471CD" w:rsidP="00FB7CB6">
            <w:pPr>
              <w:pStyle w:val="TableParagraph"/>
              <w:spacing w:before="150"/>
              <w:rPr>
                <w:b/>
                <w:sz w:val="24"/>
              </w:rPr>
            </w:pPr>
          </w:p>
          <w:p w14:paraId="14962FC8" w14:textId="6EE55258" w:rsidR="003471CD" w:rsidRDefault="009754D0" w:rsidP="00FB7CB6">
            <w:pPr>
              <w:pStyle w:val="TableParagraph"/>
              <w:ind w:left="243"/>
              <w:rPr>
                <w:b/>
                <w:sz w:val="24"/>
              </w:rPr>
            </w:pPr>
            <w:r>
              <w:rPr>
                <w:b/>
                <w:sz w:val="24"/>
              </w:rPr>
              <w:t xml:space="preserve">       54</w:t>
            </w:r>
          </w:p>
        </w:tc>
      </w:tr>
    </w:tbl>
    <w:p w14:paraId="6A39D2B6" w14:textId="77777777" w:rsidR="003471CD" w:rsidRDefault="003471CD" w:rsidP="003471CD">
      <w:pPr>
        <w:rPr>
          <w:sz w:val="24"/>
        </w:rPr>
        <w:sectPr w:rsidR="003471CD" w:rsidSect="0042161F">
          <w:pgSz w:w="11920" w:h="16850"/>
          <w:pgMar w:top="1260" w:right="800" w:bottom="280" w:left="1100" w:header="720" w:footer="720" w:gutter="0"/>
          <w:cols w:space="720"/>
        </w:sectPr>
      </w:pPr>
    </w:p>
    <w:p w14:paraId="65C54BC5" w14:textId="77777777" w:rsidR="003471CD" w:rsidRDefault="003471CD" w:rsidP="003471CD">
      <w:pPr>
        <w:pStyle w:val="BodyText"/>
        <w:spacing w:before="130"/>
        <w:rPr>
          <w:b/>
          <w:sz w:val="20"/>
        </w:rPr>
      </w:pPr>
    </w:p>
    <w:tbl>
      <w:tblPr>
        <w:tblW w:w="9471"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6381"/>
        <w:gridCol w:w="1616"/>
      </w:tblGrid>
      <w:tr w:rsidR="003471CD" w14:paraId="7ABD69AC" w14:textId="77777777" w:rsidTr="00E2182D">
        <w:trPr>
          <w:trHeight w:val="1415"/>
        </w:trPr>
        <w:tc>
          <w:tcPr>
            <w:tcW w:w="1474" w:type="dxa"/>
          </w:tcPr>
          <w:p w14:paraId="5CF8A0A7" w14:textId="77777777" w:rsidR="003471CD" w:rsidRDefault="003471CD" w:rsidP="00FB7CB6">
            <w:pPr>
              <w:pStyle w:val="TableParagraph"/>
              <w:rPr>
                <w:b/>
                <w:sz w:val="24"/>
              </w:rPr>
            </w:pPr>
          </w:p>
          <w:p w14:paraId="49380993" w14:textId="77777777" w:rsidR="003471CD" w:rsidRDefault="003471CD" w:rsidP="00FB7CB6">
            <w:pPr>
              <w:pStyle w:val="TableParagraph"/>
              <w:rPr>
                <w:b/>
                <w:sz w:val="24"/>
              </w:rPr>
            </w:pPr>
          </w:p>
          <w:p w14:paraId="05D41D41" w14:textId="77777777" w:rsidR="003471CD" w:rsidRDefault="003471CD" w:rsidP="00FB7CB6">
            <w:pPr>
              <w:pStyle w:val="TableParagraph"/>
              <w:spacing w:before="11"/>
              <w:rPr>
                <w:b/>
                <w:sz w:val="24"/>
              </w:rPr>
            </w:pPr>
          </w:p>
          <w:p w14:paraId="3572F9B7" w14:textId="77777777" w:rsidR="003471CD" w:rsidRDefault="003471CD" w:rsidP="00FB7CB6">
            <w:pPr>
              <w:pStyle w:val="TableParagraph"/>
              <w:ind w:left="4"/>
              <w:rPr>
                <w:b/>
                <w:sz w:val="24"/>
              </w:rPr>
            </w:pPr>
            <w:r>
              <w:rPr>
                <w:b/>
                <w:spacing w:val="-4"/>
                <w:sz w:val="24"/>
              </w:rPr>
              <w:t>2.11</w:t>
            </w:r>
          </w:p>
        </w:tc>
        <w:tc>
          <w:tcPr>
            <w:tcW w:w="6381" w:type="dxa"/>
          </w:tcPr>
          <w:p w14:paraId="16E2B6AD" w14:textId="77777777" w:rsidR="003471CD" w:rsidRDefault="003471CD" w:rsidP="00FB7CB6">
            <w:pPr>
              <w:pStyle w:val="TableParagraph"/>
              <w:spacing w:before="179"/>
              <w:rPr>
                <w:b/>
                <w:sz w:val="24"/>
              </w:rPr>
            </w:pPr>
          </w:p>
          <w:p w14:paraId="1286D27B" w14:textId="416ACE26" w:rsidR="003471CD" w:rsidRDefault="003471CD" w:rsidP="00FB7CB6">
            <w:pPr>
              <w:pStyle w:val="TableParagraph"/>
              <w:spacing w:line="410" w:lineRule="atLeast"/>
              <w:ind w:left="114" w:right="600"/>
              <w:rPr>
                <w:b/>
                <w:sz w:val="24"/>
              </w:rPr>
            </w:pPr>
            <w:r>
              <w:rPr>
                <w:b/>
                <w:sz w:val="24"/>
              </w:rPr>
              <w:t>Table</w:t>
            </w:r>
            <w:r>
              <w:rPr>
                <w:b/>
                <w:spacing w:val="40"/>
                <w:sz w:val="24"/>
              </w:rPr>
              <w:t xml:space="preserve"> </w:t>
            </w:r>
            <w:r>
              <w:rPr>
                <w:b/>
                <w:sz w:val="24"/>
              </w:rPr>
              <w:t>showing</w:t>
            </w:r>
            <w:r>
              <w:rPr>
                <w:b/>
                <w:spacing w:val="40"/>
                <w:sz w:val="24"/>
              </w:rPr>
              <w:t xml:space="preserve"> </w:t>
            </w:r>
            <w:r w:rsidR="008F32C4">
              <w:rPr>
                <w:b/>
                <w:sz w:val="24"/>
              </w:rPr>
              <w:t xml:space="preserve">competency mapping plays </w:t>
            </w:r>
            <w:proofErr w:type="gramStart"/>
            <w:r w:rsidR="008F32C4">
              <w:rPr>
                <w:b/>
                <w:sz w:val="24"/>
              </w:rPr>
              <w:t>an</w:t>
            </w:r>
            <w:proofErr w:type="gramEnd"/>
            <w:r w:rsidR="008F32C4">
              <w:rPr>
                <w:b/>
                <w:sz w:val="24"/>
              </w:rPr>
              <w:t xml:space="preserve"> major role in the organization </w:t>
            </w:r>
          </w:p>
        </w:tc>
        <w:tc>
          <w:tcPr>
            <w:tcW w:w="1616" w:type="dxa"/>
          </w:tcPr>
          <w:p w14:paraId="59458509" w14:textId="77777777" w:rsidR="003471CD" w:rsidRDefault="003471CD" w:rsidP="00FB7CB6">
            <w:pPr>
              <w:pStyle w:val="TableParagraph"/>
              <w:rPr>
                <w:b/>
                <w:sz w:val="24"/>
              </w:rPr>
            </w:pPr>
          </w:p>
          <w:p w14:paraId="5B0D87A1" w14:textId="77777777" w:rsidR="003471CD" w:rsidRDefault="003471CD" w:rsidP="00FB7CB6">
            <w:pPr>
              <w:pStyle w:val="TableParagraph"/>
              <w:rPr>
                <w:b/>
                <w:sz w:val="24"/>
              </w:rPr>
            </w:pPr>
          </w:p>
          <w:p w14:paraId="311911C4" w14:textId="77777777" w:rsidR="003471CD" w:rsidRDefault="003471CD" w:rsidP="00FB7CB6">
            <w:pPr>
              <w:pStyle w:val="TableParagraph"/>
              <w:spacing w:before="11"/>
              <w:rPr>
                <w:b/>
                <w:sz w:val="24"/>
              </w:rPr>
            </w:pPr>
          </w:p>
          <w:p w14:paraId="29CB63B9" w14:textId="6ED77DAF" w:rsidR="003471CD" w:rsidRDefault="009754D0" w:rsidP="00FB7CB6">
            <w:pPr>
              <w:pStyle w:val="TableParagraph"/>
              <w:ind w:left="243"/>
              <w:rPr>
                <w:b/>
                <w:sz w:val="24"/>
              </w:rPr>
            </w:pPr>
            <w:r>
              <w:rPr>
                <w:b/>
                <w:sz w:val="24"/>
              </w:rPr>
              <w:t xml:space="preserve">      55</w:t>
            </w:r>
          </w:p>
        </w:tc>
      </w:tr>
      <w:tr w:rsidR="003471CD" w14:paraId="416EEB6C" w14:textId="77777777" w:rsidTr="00E2182D">
        <w:trPr>
          <w:trHeight w:val="1245"/>
        </w:trPr>
        <w:tc>
          <w:tcPr>
            <w:tcW w:w="1474" w:type="dxa"/>
          </w:tcPr>
          <w:p w14:paraId="4F8BF7E6" w14:textId="77777777" w:rsidR="003471CD" w:rsidRDefault="003471CD" w:rsidP="00FB7CB6">
            <w:pPr>
              <w:pStyle w:val="TableParagraph"/>
              <w:spacing w:before="141"/>
              <w:rPr>
                <w:b/>
                <w:sz w:val="24"/>
              </w:rPr>
            </w:pPr>
          </w:p>
          <w:p w14:paraId="47B21BAE" w14:textId="77777777" w:rsidR="003471CD" w:rsidRDefault="003471CD" w:rsidP="00FB7CB6">
            <w:pPr>
              <w:pStyle w:val="TableParagraph"/>
              <w:ind w:left="4"/>
              <w:rPr>
                <w:b/>
                <w:sz w:val="24"/>
              </w:rPr>
            </w:pPr>
            <w:r>
              <w:rPr>
                <w:b/>
                <w:spacing w:val="-4"/>
                <w:sz w:val="24"/>
              </w:rPr>
              <w:t>2.12</w:t>
            </w:r>
          </w:p>
        </w:tc>
        <w:tc>
          <w:tcPr>
            <w:tcW w:w="6381" w:type="dxa"/>
          </w:tcPr>
          <w:p w14:paraId="16DCB5FC" w14:textId="77777777" w:rsidR="003471CD" w:rsidRDefault="003471CD" w:rsidP="00FB7CB6">
            <w:pPr>
              <w:pStyle w:val="TableParagraph"/>
              <w:spacing w:before="7"/>
              <w:rPr>
                <w:b/>
                <w:sz w:val="24"/>
              </w:rPr>
            </w:pPr>
          </w:p>
          <w:p w14:paraId="2C3E3ADF" w14:textId="511B444E" w:rsidR="003471CD" w:rsidRDefault="003471CD" w:rsidP="00FB7CB6">
            <w:pPr>
              <w:pStyle w:val="TableParagraph"/>
              <w:spacing w:line="410" w:lineRule="atLeast"/>
              <w:ind w:left="121" w:right="600" w:hanging="10"/>
              <w:rPr>
                <w:b/>
                <w:sz w:val="24"/>
              </w:rPr>
            </w:pPr>
            <w:r>
              <w:rPr>
                <w:b/>
                <w:sz w:val="24"/>
              </w:rPr>
              <w:t>Table</w:t>
            </w:r>
            <w:r>
              <w:rPr>
                <w:b/>
                <w:spacing w:val="-6"/>
                <w:sz w:val="24"/>
              </w:rPr>
              <w:t xml:space="preserve"> </w:t>
            </w:r>
            <w:r>
              <w:rPr>
                <w:b/>
                <w:sz w:val="24"/>
              </w:rPr>
              <w:t>showing</w:t>
            </w:r>
            <w:r>
              <w:rPr>
                <w:b/>
                <w:spacing w:val="-4"/>
                <w:sz w:val="24"/>
              </w:rPr>
              <w:t xml:space="preserve"> </w:t>
            </w:r>
            <w:r w:rsidR="008F32C4">
              <w:rPr>
                <w:b/>
                <w:sz w:val="24"/>
              </w:rPr>
              <w:t xml:space="preserve">perceptions and values gained through competency mapping </w:t>
            </w:r>
          </w:p>
        </w:tc>
        <w:tc>
          <w:tcPr>
            <w:tcW w:w="1616" w:type="dxa"/>
          </w:tcPr>
          <w:p w14:paraId="6A654AEF" w14:textId="77777777" w:rsidR="003471CD" w:rsidRDefault="003471CD" w:rsidP="00FB7CB6">
            <w:pPr>
              <w:pStyle w:val="TableParagraph"/>
              <w:spacing w:before="141"/>
              <w:rPr>
                <w:b/>
                <w:sz w:val="24"/>
              </w:rPr>
            </w:pPr>
          </w:p>
          <w:p w14:paraId="4AF8AF6E" w14:textId="72620113" w:rsidR="003471CD" w:rsidRDefault="009754D0" w:rsidP="00FB7CB6">
            <w:pPr>
              <w:pStyle w:val="TableParagraph"/>
              <w:ind w:left="243"/>
              <w:rPr>
                <w:b/>
                <w:sz w:val="24"/>
              </w:rPr>
            </w:pPr>
            <w:r>
              <w:rPr>
                <w:b/>
                <w:sz w:val="24"/>
              </w:rPr>
              <w:t xml:space="preserve">      56</w:t>
            </w:r>
          </w:p>
        </w:tc>
      </w:tr>
      <w:tr w:rsidR="003471CD" w14:paraId="70852D87" w14:textId="77777777" w:rsidTr="00E2182D">
        <w:trPr>
          <w:trHeight w:val="1413"/>
        </w:trPr>
        <w:tc>
          <w:tcPr>
            <w:tcW w:w="1474" w:type="dxa"/>
          </w:tcPr>
          <w:p w14:paraId="574A6D9E" w14:textId="77777777" w:rsidR="003471CD" w:rsidRDefault="003471CD" w:rsidP="00FB7CB6">
            <w:pPr>
              <w:pStyle w:val="TableParagraph"/>
              <w:spacing w:before="140"/>
              <w:rPr>
                <w:b/>
                <w:sz w:val="24"/>
              </w:rPr>
            </w:pPr>
          </w:p>
          <w:p w14:paraId="5D5C2901" w14:textId="77777777" w:rsidR="003471CD" w:rsidRDefault="003471CD" w:rsidP="00FB7CB6">
            <w:pPr>
              <w:pStyle w:val="TableParagraph"/>
              <w:ind w:left="4"/>
              <w:rPr>
                <w:b/>
                <w:sz w:val="24"/>
              </w:rPr>
            </w:pPr>
            <w:r>
              <w:rPr>
                <w:b/>
                <w:spacing w:val="-4"/>
                <w:sz w:val="24"/>
              </w:rPr>
              <w:t>2.13</w:t>
            </w:r>
          </w:p>
        </w:tc>
        <w:tc>
          <w:tcPr>
            <w:tcW w:w="6381" w:type="dxa"/>
          </w:tcPr>
          <w:p w14:paraId="339DE6B4" w14:textId="77777777" w:rsidR="003471CD" w:rsidRDefault="003471CD" w:rsidP="00FB7CB6">
            <w:pPr>
              <w:pStyle w:val="TableParagraph"/>
              <w:spacing w:before="145"/>
              <w:rPr>
                <w:b/>
                <w:sz w:val="24"/>
              </w:rPr>
            </w:pPr>
          </w:p>
          <w:p w14:paraId="4BA84AFA" w14:textId="29F5BA8A" w:rsidR="003471CD" w:rsidRDefault="008F32C4" w:rsidP="00FB7CB6">
            <w:pPr>
              <w:pStyle w:val="TableParagraph"/>
              <w:spacing w:line="360" w:lineRule="auto"/>
              <w:ind w:left="121" w:hanging="10"/>
              <w:rPr>
                <w:b/>
                <w:sz w:val="24"/>
              </w:rPr>
            </w:pPr>
            <w:r>
              <w:rPr>
                <w:b/>
                <w:sz w:val="24"/>
              </w:rPr>
              <w:t xml:space="preserve">Table showing organization recruits candidates based on their skills and experience </w:t>
            </w:r>
          </w:p>
        </w:tc>
        <w:tc>
          <w:tcPr>
            <w:tcW w:w="1616" w:type="dxa"/>
          </w:tcPr>
          <w:p w14:paraId="12512C85" w14:textId="77777777" w:rsidR="003471CD" w:rsidRDefault="003471CD" w:rsidP="00FB7CB6">
            <w:pPr>
              <w:pStyle w:val="TableParagraph"/>
              <w:spacing w:before="140"/>
              <w:rPr>
                <w:b/>
                <w:sz w:val="24"/>
              </w:rPr>
            </w:pPr>
          </w:p>
          <w:p w14:paraId="4F2599AC" w14:textId="2A450541" w:rsidR="003471CD" w:rsidRDefault="009754D0" w:rsidP="00FB7CB6">
            <w:pPr>
              <w:pStyle w:val="TableParagraph"/>
              <w:ind w:left="243"/>
              <w:rPr>
                <w:b/>
                <w:sz w:val="24"/>
              </w:rPr>
            </w:pPr>
            <w:r>
              <w:rPr>
                <w:b/>
                <w:sz w:val="24"/>
              </w:rPr>
              <w:t xml:space="preserve">       57</w:t>
            </w:r>
          </w:p>
        </w:tc>
      </w:tr>
      <w:tr w:rsidR="003471CD" w14:paraId="37407007" w14:textId="77777777" w:rsidTr="00E2182D">
        <w:trPr>
          <w:trHeight w:val="1420"/>
        </w:trPr>
        <w:tc>
          <w:tcPr>
            <w:tcW w:w="1474" w:type="dxa"/>
          </w:tcPr>
          <w:p w14:paraId="40309046" w14:textId="77777777" w:rsidR="003471CD" w:rsidRDefault="003471CD" w:rsidP="00FB7CB6">
            <w:pPr>
              <w:pStyle w:val="TableParagraph"/>
              <w:spacing w:before="138"/>
              <w:rPr>
                <w:b/>
                <w:sz w:val="24"/>
              </w:rPr>
            </w:pPr>
          </w:p>
          <w:p w14:paraId="221BAD91" w14:textId="77777777" w:rsidR="003471CD" w:rsidRDefault="003471CD" w:rsidP="00FB7CB6">
            <w:pPr>
              <w:pStyle w:val="TableParagraph"/>
              <w:ind w:left="4"/>
              <w:rPr>
                <w:b/>
                <w:sz w:val="24"/>
              </w:rPr>
            </w:pPr>
            <w:r>
              <w:rPr>
                <w:b/>
                <w:spacing w:val="-4"/>
                <w:sz w:val="24"/>
              </w:rPr>
              <w:t>2.14</w:t>
            </w:r>
          </w:p>
        </w:tc>
        <w:tc>
          <w:tcPr>
            <w:tcW w:w="6381" w:type="dxa"/>
          </w:tcPr>
          <w:p w14:paraId="5C9E91DD" w14:textId="15B59649" w:rsidR="003471CD" w:rsidRDefault="003471CD" w:rsidP="008F32C4">
            <w:pPr>
              <w:pStyle w:val="TableParagraph"/>
              <w:spacing w:before="179" w:line="360" w:lineRule="auto"/>
              <w:ind w:left="119"/>
              <w:rPr>
                <w:b/>
                <w:sz w:val="24"/>
              </w:rPr>
            </w:pPr>
            <w:r>
              <w:rPr>
                <w:b/>
                <w:sz w:val="24"/>
              </w:rPr>
              <w:t xml:space="preserve">Table showing </w:t>
            </w:r>
            <w:r w:rsidR="00E2182D">
              <w:rPr>
                <w:b/>
                <w:sz w:val="24"/>
              </w:rPr>
              <w:t xml:space="preserve">organization provides training and skill matrix for better competence for future development </w:t>
            </w:r>
          </w:p>
        </w:tc>
        <w:tc>
          <w:tcPr>
            <w:tcW w:w="1616" w:type="dxa"/>
          </w:tcPr>
          <w:p w14:paraId="4A4EB8FB" w14:textId="77777777" w:rsidR="003471CD" w:rsidRDefault="003471CD" w:rsidP="00FB7CB6">
            <w:pPr>
              <w:pStyle w:val="TableParagraph"/>
              <w:spacing w:before="138"/>
              <w:rPr>
                <w:b/>
                <w:sz w:val="24"/>
              </w:rPr>
            </w:pPr>
          </w:p>
          <w:p w14:paraId="491B4C06" w14:textId="63BB5125" w:rsidR="003471CD" w:rsidRDefault="009754D0" w:rsidP="00FB7CB6">
            <w:pPr>
              <w:pStyle w:val="TableParagraph"/>
              <w:ind w:left="243"/>
              <w:rPr>
                <w:b/>
                <w:sz w:val="24"/>
              </w:rPr>
            </w:pPr>
            <w:r>
              <w:rPr>
                <w:b/>
                <w:sz w:val="24"/>
              </w:rPr>
              <w:t xml:space="preserve">       58</w:t>
            </w:r>
          </w:p>
        </w:tc>
      </w:tr>
      <w:tr w:rsidR="003471CD" w14:paraId="5AC2EF7C" w14:textId="77777777" w:rsidTr="00E2182D">
        <w:trPr>
          <w:trHeight w:val="1252"/>
        </w:trPr>
        <w:tc>
          <w:tcPr>
            <w:tcW w:w="1474" w:type="dxa"/>
          </w:tcPr>
          <w:p w14:paraId="3E167AF5" w14:textId="77777777" w:rsidR="003471CD" w:rsidRDefault="003471CD" w:rsidP="00FB7CB6">
            <w:pPr>
              <w:pStyle w:val="TableParagraph"/>
              <w:spacing w:before="150"/>
              <w:rPr>
                <w:b/>
                <w:sz w:val="24"/>
              </w:rPr>
            </w:pPr>
          </w:p>
          <w:p w14:paraId="7F77EE9A" w14:textId="77777777" w:rsidR="003471CD" w:rsidRDefault="003471CD" w:rsidP="00FB7CB6">
            <w:pPr>
              <w:pStyle w:val="TableParagraph"/>
              <w:ind w:left="4"/>
              <w:rPr>
                <w:b/>
                <w:sz w:val="24"/>
              </w:rPr>
            </w:pPr>
            <w:r>
              <w:rPr>
                <w:b/>
                <w:spacing w:val="-4"/>
                <w:sz w:val="24"/>
              </w:rPr>
              <w:t>2.15</w:t>
            </w:r>
          </w:p>
        </w:tc>
        <w:tc>
          <w:tcPr>
            <w:tcW w:w="6381" w:type="dxa"/>
          </w:tcPr>
          <w:p w14:paraId="370995D6" w14:textId="77777777" w:rsidR="003471CD" w:rsidRDefault="003471CD" w:rsidP="00FB7CB6">
            <w:pPr>
              <w:pStyle w:val="TableParagraph"/>
              <w:spacing w:before="16"/>
              <w:rPr>
                <w:b/>
                <w:sz w:val="24"/>
              </w:rPr>
            </w:pPr>
          </w:p>
          <w:p w14:paraId="05C61161" w14:textId="13EDD142" w:rsidR="003471CD" w:rsidRDefault="003471CD" w:rsidP="00FB7CB6">
            <w:pPr>
              <w:pStyle w:val="TableParagraph"/>
              <w:spacing w:line="410" w:lineRule="atLeast"/>
              <w:ind w:left="119"/>
              <w:rPr>
                <w:b/>
                <w:sz w:val="24"/>
              </w:rPr>
            </w:pPr>
            <w:r>
              <w:rPr>
                <w:b/>
                <w:sz w:val="24"/>
              </w:rPr>
              <w:t>Table</w:t>
            </w:r>
            <w:r>
              <w:rPr>
                <w:b/>
                <w:spacing w:val="80"/>
                <w:sz w:val="24"/>
              </w:rPr>
              <w:t xml:space="preserve"> </w:t>
            </w:r>
            <w:r>
              <w:rPr>
                <w:b/>
                <w:sz w:val="24"/>
              </w:rPr>
              <w:t>showin</w:t>
            </w:r>
            <w:r w:rsidR="00E2182D">
              <w:rPr>
                <w:b/>
                <w:sz w:val="24"/>
              </w:rPr>
              <w:t xml:space="preserve">g organization Identifies potential areas for improvement on employees towards competency mapping </w:t>
            </w:r>
          </w:p>
        </w:tc>
        <w:tc>
          <w:tcPr>
            <w:tcW w:w="1616" w:type="dxa"/>
          </w:tcPr>
          <w:p w14:paraId="1A957987" w14:textId="77777777" w:rsidR="003471CD" w:rsidRDefault="003471CD" w:rsidP="00FB7CB6">
            <w:pPr>
              <w:pStyle w:val="TableParagraph"/>
              <w:spacing w:before="150"/>
              <w:rPr>
                <w:b/>
                <w:sz w:val="24"/>
              </w:rPr>
            </w:pPr>
          </w:p>
          <w:p w14:paraId="7363E7DD" w14:textId="42CA8FEE" w:rsidR="003471CD" w:rsidRDefault="009754D0" w:rsidP="00FB7CB6">
            <w:pPr>
              <w:pStyle w:val="TableParagraph"/>
              <w:ind w:left="243"/>
              <w:rPr>
                <w:b/>
                <w:sz w:val="24"/>
              </w:rPr>
            </w:pPr>
            <w:r>
              <w:rPr>
                <w:b/>
                <w:sz w:val="24"/>
              </w:rPr>
              <w:t xml:space="preserve">      59</w:t>
            </w:r>
          </w:p>
        </w:tc>
      </w:tr>
      <w:tr w:rsidR="003471CD" w14:paraId="011E2359" w14:textId="77777777" w:rsidTr="00E2182D">
        <w:trPr>
          <w:trHeight w:val="1245"/>
        </w:trPr>
        <w:tc>
          <w:tcPr>
            <w:tcW w:w="1474" w:type="dxa"/>
          </w:tcPr>
          <w:p w14:paraId="036A5EF6" w14:textId="77777777" w:rsidR="003471CD" w:rsidRDefault="003471CD" w:rsidP="00FB7CB6">
            <w:pPr>
              <w:pStyle w:val="TableParagraph"/>
              <w:spacing w:before="138"/>
              <w:rPr>
                <w:b/>
                <w:sz w:val="24"/>
              </w:rPr>
            </w:pPr>
          </w:p>
          <w:p w14:paraId="22C9C0F6" w14:textId="77777777" w:rsidR="003471CD" w:rsidRDefault="003471CD" w:rsidP="00FB7CB6">
            <w:pPr>
              <w:pStyle w:val="TableParagraph"/>
              <w:ind w:left="4"/>
              <w:rPr>
                <w:b/>
                <w:sz w:val="24"/>
              </w:rPr>
            </w:pPr>
            <w:r>
              <w:rPr>
                <w:b/>
                <w:spacing w:val="-4"/>
                <w:sz w:val="24"/>
              </w:rPr>
              <w:t>2.16</w:t>
            </w:r>
          </w:p>
        </w:tc>
        <w:tc>
          <w:tcPr>
            <w:tcW w:w="6381" w:type="dxa"/>
          </w:tcPr>
          <w:p w14:paraId="30FC5CAF" w14:textId="77777777" w:rsidR="003471CD" w:rsidRPr="000E2031" w:rsidRDefault="003471CD" w:rsidP="00FB7CB6">
            <w:pPr>
              <w:pStyle w:val="TableParagraph"/>
              <w:spacing w:before="6"/>
              <w:rPr>
                <w:b/>
                <w:sz w:val="24"/>
                <w:szCs w:val="24"/>
              </w:rPr>
            </w:pPr>
          </w:p>
          <w:p w14:paraId="29098750" w14:textId="77777777" w:rsidR="000E2031" w:rsidRDefault="003471CD" w:rsidP="004C3E45">
            <w:pPr>
              <w:pStyle w:val="TableParagraph"/>
              <w:spacing w:line="360" w:lineRule="auto"/>
              <w:ind w:left="114" w:right="-15"/>
              <w:jc w:val="both"/>
              <w:rPr>
                <w:b/>
                <w:spacing w:val="-15"/>
                <w:sz w:val="24"/>
                <w:szCs w:val="24"/>
              </w:rPr>
            </w:pPr>
            <w:r w:rsidRPr="000E2031">
              <w:rPr>
                <w:b/>
                <w:sz w:val="24"/>
                <w:szCs w:val="24"/>
              </w:rPr>
              <w:t>Table</w:t>
            </w:r>
            <w:r w:rsidRPr="000E2031">
              <w:rPr>
                <w:b/>
                <w:spacing w:val="-15"/>
                <w:sz w:val="24"/>
                <w:szCs w:val="24"/>
              </w:rPr>
              <w:t xml:space="preserve"> </w:t>
            </w:r>
            <w:r w:rsidRPr="000E2031">
              <w:rPr>
                <w:b/>
                <w:sz w:val="24"/>
                <w:szCs w:val="24"/>
              </w:rPr>
              <w:t>showing</w:t>
            </w:r>
            <w:r w:rsidR="00E2182D" w:rsidRPr="000E2031">
              <w:rPr>
                <w:b/>
                <w:spacing w:val="-15"/>
                <w:sz w:val="24"/>
                <w:szCs w:val="24"/>
              </w:rPr>
              <w:t xml:space="preserve"> </w:t>
            </w:r>
            <w:r w:rsidR="000E2031">
              <w:rPr>
                <w:b/>
                <w:spacing w:val="-15"/>
                <w:sz w:val="24"/>
                <w:szCs w:val="24"/>
              </w:rPr>
              <w:t xml:space="preserve">Relationship between employee competencies and </w:t>
            </w:r>
          </w:p>
          <w:p w14:paraId="5C7C6BB5" w14:textId="15F6ABC6" w:rsidR="003471CD" w:rsidRPr="000E2031" w:rsidRDefault="000E2031" w:rsidP="004C3E45">
            <w:pPr>
              <w:pStyle w:val="TableParagraph"/>
              <w:spacing w:line="360" w:lineRule="auto"/>
              <w:ind w:right="-15"/>
              <w:jc w:val="both"/>
              <w:rPr>
                <w:b/>
                <w:spacing w:val="-15"/>
                <w:sz w:val="24"/>
                <w:szCs w:val="24"/>
              </w:rPr>
            </w:pPr>
            <w:r>
              <w:rPr>
                <w:b/>
                <w:spacing w:val="-15"/>
                <w:sz w:val="24"/>
                <w:szCs w:val="24"/>
              </w:rPr>
              <w:t xml:space="preserve">   </w:t>
            </w:r>
            <w:r w:rsidRPr="000E2031">
              <w:rPr>
                <w:b/>
                <w:spacing w:val="-15"/>
                <w:sz w:val="24"/>
                <w:szCs w:val="24"/>
              </w:rPr>
              <w:t>Fostering career progression opportunities within the organization</w:t>
            </w:r>
          </w:p>
        </w:tc>
        <w:tc>
          <w:tcPr>
            <w:tcW w:w="1616" w:type="dxa"/>
          </w:tcPr>
          <w:p w14:paraId="2C3CD932" w14:textId="77777777" w:rsidR="003471CD" w:rsidRDefault="003471CD" w:rsidP="00FB7CB6">
            <w:pPr>
              <w:pStyle w:val="TableParagraph"/>
              <w:spacing w:before="150"/>
              <w:rPr>
                <w:b/>
                <w:sz w:val="24"/>
              </w:rPr>
            </w:pPr>
          </w:p>
          <w:p w14:paraId="35650FDB" w14:textId="4BE06853" w:rsidR="003471CD" w:rsidRDefault="009754D0" w:rsidP="00FB7CB6">
            <w:pPr>
              <w:pStyle w:val="TableParagraph"/>
              <w:ind w:left="243"/>
              <w:rPr>
                <w:b/>
                <w:sz w:val="24"/>
              </w:rPr>
            </w:pPr>
            <w:r>
              <w:rPr>
                <w:b/>
                <w:sz w:val="24"/>
              </w:rPr>
              <w:t xml:space="preserve">      60</w:t>
            </w:r>
          </w:p>
        </w:tc>
      </w:tr>
      <w:tr w:rsidR="003471CD" w14:paraId="02E45E51" w14:textId="77777777" w:rsidTr="00E2182D">
        <w:trPr>
          <w:trHeight w:val="840"/>
        </w:trPr>
        <w:tc>
          <w:tcPr>
            <w:tcW w:w="1474" w:type="dxa"/>
          </w:tcPr>
          <w:p w14:paraId="7C3EB830" w14:textId="77777777" w:rsidR="003471CD" w:rsidRDefault="003471CD" w:rsidP="00FB7CB6">
            <w:pPr>
              <w:pStyle w:val="TableParagraph"/>
              <w:spacing w:line="275" w:lineRule="exact"/>
              <w:ind w:left="4"/>
              <w:rPr>
                <w:b/>
                <w:sz w:val="24"/>
              </w:rPr>
            </w:pPr>
            <w:r>
              <w:rPr>
                <w:b/>
                <w:spacing w:val="-4"/>
                <w:sz w:val="24"/>
              </w:rPr>
              <w:t>2.17</w:t>
            </w:r>
          </w:p>
        </w:tc>
        <w:tc>
          <w:tcPr>
            <w:tcW w:w="6381" w:type="dxa"/>
          </w:tcPr>
          <w:p w14:paraId="13423C98" w14:textId="09500251" w:rsidR="003471CD" w:rsidRDefault="003471CD" w:rsidP="00A052BD">
            <w:pPr>
              <w:pStyle w:val="TableParagraph"/>
              <w:spacing w:before="1" w:line="360" w:lineRule="auto"/>
              <w:ind w:left="66" w:right="-15"/>
              <w:rPr>
                <w:b/>
                <w:sz w:val="24"/>
              </w:rPr>
            </w:pPr>
            <w:r>
              <w:rPr>
                <w:b/>
                <w:sz w:val="24"/>
              </w:rPr>
              <w:t>Table</w:t>
            </w:r>
            <w:r>
              <w:rPr>
                <w:b/>
                <w:spacing w:val="21"/>
                <w:sz w:val="24"/>
              </w:rPr>
              <w:t xml:space="preserve"> </w:t>
            </w:r>
            <w:r>
              <w:rPr>
                <w:b/>
                <w:sz w:val="24"/>
              </w:rPr>
              <w:t>showin</w:t>
            </w:r>
            <w:r w:rsidR="00E2182D">
              <w:rPr>
                <w:b/>
                <w:sz w:val="24"/>
              </w:rPr>
              <w:t xml:space="preserve">g competency mapping acts as an effective tool for selecting the right candidates to the organization </w:t>
            </w:r>
          </w:p>
        </w:tc>
        <w:tc>
          <w:tcPr>
            <w:tcW w:w="1616" w:type="dxa"/>
          </w:tcPr>
          <w:p w14:paraId="26997AD6" w14:textId="77777777" w:rsidR="003471CD" w:rsidRDefault="009754D0" w:rsidP="00FB7CB6">
            <w:pPr>
              <w:pStyle w:val="TableParagraph"/>
              <w:spacing w:before="11"/>
              <w:ind w:left="243"/>
              <w:rPr>
                <w:b/>
                <w:sz w:val="24"/>
              </w:rPr>
            </w:pPr>
            <w:r>
              <w:rPr>
                <w:b/>
                <w:sz w:val="24"/>
              </w:rPr>
              <w:t xml:space="preserve">  </w:t>
            </w:r>
          </w:p>
          <w:p w14:paraId="6F1B3C47" w14:textId="38AFDBC6" w:rsidR="009754D0" w:rsidRDefault="009754D0" w:rsidP="00FB7CB6">
            <w:pPr>
              <w:pStyle w:val="TableParagraph"/>
              <w:spacing w:before="11"/>
              <w:ind w:left="243"/>
              <w:rPr>
                <w:b/>
                <w:sz w:val="24"/>
              </w:rPr>
            </w:pPr>
            <w:r>
              <w:rPr>
                <w:b/>
                <w:sz w:val="24"/>
              </w:rPr>
              <w:t xml:space="preserve">      61</w:t>
            </w:r>
          </w:p>
        </w:tc>
      </w:tr>
      <w:tr w:rsidR="003471CD" w14:paraId="32350DF7" w14:textId="77777777" w:rsidTr="00E2182D">
        <w:trPr>
          <w:trHeight w:val="837"/>
        </w:trPr>
        <w:tc>
          <w:tcPr>
            <w:tcW w:w="1474" w:type="dxa"/>
          </w:tcPr>
          <w:p w14:paraId="0E02F9E8" w14:textId="77777777" w:rsidR="003471CD" w:rsidRDefault="003471CD" w:rsidP="00FB7CB6">
            <w:pPr>
              <w:pStyle w:val="TableParagraph"/>
              <w:spacing w:line="275" w:lineRule="exact"/>
              <w:ind w:left="4"/>
              <w:rPr>
                <w:b/>
                <w:sz w:val="24"/>
              </w:rPr>
            </w:pPr>
            <w:r>
              <w:rPr>
                <w:b/>
                <w:spacing w:val="-4"/>
                <w:sz w:val="24"/>
              </w:rPr>
              <w:t>2.18</w:t>
            </w:r>
          </w:p>
        </w:tc>
        <w:tc>
          <w:tcPr>
            <w:tcW w:w="6381" w:type="dxa"/>
          </w:tcPr>
          <w:p w14:paraId="033C34A0" w14:textId="0B91FCBC" w:rsidR="003471CD" w:rsidRDefault="003471CD" w:rsidP="00A052BD">
            <w:pPr>
              <w:pStyle w:val="TableParagraph"/>
              <w:spacing w:before="1" w:line="360" w:lineRule="auto"/>
              <w:ind w:left="66" w:right="-15"/>
              <w:rPr>
                <w:b/>
                <w:sz w:val="24"/>
              </w:rPr>
            </w:pPr>
            <w:r>
              <w:rPr>
                <w:b/>
                <w:sz w:val="24"/>
              </w:rPr>
              <w:t>Table</w:t>
            </w:r>
            <w:r>
              <w:rPr>
                <w:b/>
                <w:spacing w:val="67"/>
                <w:sz w:val="24"/>
              </w:rPr>
              <w:t xml:space="preserve"> </w:t>
            </w:r>
            <w:r>
              <w:rPr>
                <w:b/>
                <w:sz w:val="24"/>
              </w:rPr>
              <w:t>showin</w:t>
            </w:r>
            <w:r w:rsidR="00E2182D">
              <w:rPr>
                <w:b/>
                <w:sz w:val="24"/>
              </w:rPr>
              <w:t xml:space="preserve">g competency mapping improves our skills effectively in the organization </w:t>
            </w:r>
          </w:p>
        </w:tc>
        <w:tc>
          <w:tcPr>
            <w:tcW w:w="1616" w:type="dxa"/>
          </w:tcPr>
          <w:p w14:paraId="01F216B7" w14:textId="77777777" w:rsidR="003471CD" w:rsidRDefault="003471CD" w:rsidP="00FB7CB6">
            <w:pPr>
              <w:pStyle w:val="TableParagraph"/>
              <w:spacing w:before="11"/>
              <w:ind w:left="243"/>
              <w:rPr>
                <w:b/>
                <w:sz w:val="24"/>
              </w:rPr>
            </w:pPr>
          </w:p>
          <w:p w14:paraId="37BB944D" w14:textId="60720303" w:rsidR="009754D0" w:rsidRDefault="009754D0" w:rsidP="00FB7CB6">
            <w:pPr>
              <w:pStyle w:val="TableParagraph"/>
              <w:spacing w:before="11"/>
              <w:ind w:left="243"/>
              <w:rPr>
                <w:b/>
                <w:sz w:val="24"/>
              </w:rPr>
            </w:pPr>
            <w:r>
              <w:rPr>
                <w:b/>
                <w:sz w:val="24"/>
              </w:rPr>
              <w:t xml:space="preserve">      62</w:t>
            </w:r>
          </w:p>
        </w:tc>
      </w:tr>
    </w:tbl>
    <w:p w14:paraId="24348DD6" w14:textId="77777777" w:rsidR="003471CD" w:rsidRDefault="003471CD" w:rsidP="003471CD">
      <w:pPr>
        <w:pStyle w:val="BodyText"/>
        <w:tabs>
          <w:tab w:val="left" w:pos="6460"/>
        </w:tabs>
        <w:spacing w:line="360" w:lineRule="auto"/>
        <w:ind w:right="32"/>
        <w:jc w:val="both"/>
      </w:pPr>
    </w:p>
    <w:p w14:paraId="26EB16F4" w14:textId="77777777" w:rsidR="00E2182D" w:rsidRDefault="00E2182D" w:rsidP="003471CD">
      <w:pPr>
        <w:pStyle w:val="BodyText"/>
        <w:tabs>
          <w:tab w:val="left" w:pos="6460"/>
        </w:tabs>
        <w:spacing w:line="360" w:lineRule="auto"/>
        <w:ind w:right="32"/>
        <w:jc w:val="both"/>
      </w:pPr>
    </w:p>
    <w:p w14:paraId="59A6C818" w14:textId="77777777" w:rsidR="00E2182D" w:rsidRDefault="00E2182D" w:rsidP="003471CD">
      <w:pPr>
        <w:pStyle w:val="BodyText"/>
        <w:tabs>
          <w:tab w:val="left" w:pos="6460"/>
        </w:tabs>
        <w:spacing w:line="360" w:lineRule="auto"/>
        <w:ind w:right="32"/>
        <w:jc w:val="both"/>
      </w:pPr>
    </w:p>
    <w:p w14:paraId="2314FE69" w14:textId="77777777" w:rsidR="00E2182D" w:rsidRDefault="00E2182D" w:rsidP="003471CD">
      <w:pPr>
        <w:pStyle w:val="BodyText"/>
        <w:tabs>
          <w:tab w:val="left" w:pos="6460"/>
        </w:tabs>
        <w:spacing w:line="360" w:lineRule="auto"/>
        <w:ind w:right="32"/>
        <w:jc w:val="both"/>
      </w:pPr>
    </w:p>
    <w:p w14:paraId="3C8F486E" w14:textId="77777777" w:rsidR="00E2182D" w:rsidRDefault="00E2182D" w:rsidP="003471CD">
      <w:pPr>
        <w:pStyle w:val="BodyText"/>
        <w:tabs>
          <w:tab w:val="left" w:pos="6460"/>
        </w:tabs>
        <w:spacing w:line="360" w:lineRule="auto"/>
        <w:ind w:right="32"/>
        <w:jc w:val="both"/>
      </w:pPr>
    </w:p>
    <w:p w14:paraId="5C806E7D" w14:textId="77777777" w:rsidR="00E2182D" w:rsidRDefault="00E2182D" w:rsidP="003471CD">
      <w:pPr>
        <w:pStyle w:val="BodyText"/>
        <w:tabs>
          <w:tab w:val="left" w:pos="6460"/>
        </w:tabs>
        <w:spacing w:line="360" w:lineRule="auto"/>
        <w:ind w:right="32"/>
        <w:jc w:val="both"/>
      </w:pPr>
    </w:p>
    <w:p w14:paraId="2A6C1FE8" w14:textId="77777777" w:rsidR="00E2182D" w:rsidRDefault="00E2182D" w:rsidP="003471CD">
      <w:pPr>
        <w:pStyle w:val="BodyText"/>
        <w:tabs>
          <w:tab w:val="left" w:pos="6460"/>
        </w:tabs>
        <w:spacing w:line="360" w:lineRule="auto"/>
        <w:ind w:right="32"/>
        <w:jc w:val="both"/>
      </w:pPr>
    </w:p>
    <w:p w14:paraId="4BBC606C" w14:textId="77777777" w:rsidR="00E2182D" w:rsidRDefault="00E2182D" w:rsidP="003471CD">
      <w:pPr>
        <w:pStyle w:val="BodyText"/>
        <w:tabs>
          <w:tab w:val="left" w:pos="6460"/>
        </w:tabs>
        <w:spacing w:line="360" w:lineRule="auto"/>
        <w:ind w:right="32"/>
        <w:jc w:val="both"/>
      </w:pPr>
    </w:p>
    <w:p w14:paraId="7EBF18E5" w14:textId="77777777" w:rsidR="00B712CB" w:rsidRDefault="00B712CB" w:rsidP="00E2182D">
      <w:pPr>
        <w:spacing w:before="77"/>
        <w:ind w:left="182" w:right="248"/>
        <w:jc w:val="center"/>
        <w:rPr>
          <w:b/>
          <w:sz w:val="24"/>
        </w:rPr>
      </w:pPr>
    </w:p>
    <w:p w14:paraId="7398C76B" w14:textId="4700A4CD" w:rsidR="00E2182D" w:rsidRDefault="00E2182D" w:rsidP="00E2182D">
      <w:pPr>
        <w:spacing w:before="77"/>
        <w:ind w:left="182" w:right="248"/>
        <w:jc w:val="center"/>
        <w:rPr>
          <w:b/>
          <w:sz w:val="24"/>
        </w:rPr>
      </w:pPr>
      <w:r>
        <w:rPr>
          <w:b/>
          <w:sz w:val="24"/>
        </w:rPr>
        <w:lastRenderedPageBreak/>
        <w:t>LIST</w:t>
      </w:r>
      <w:r>
        <w:rPr>
          <w:b/>
          <w:spacing w:val="-1"/>
          <w:sz w:val="24"/>
        </w:rPr>
        <w:t xml:space="preserve"> </w:t>
      </w:r>
      <w:r>
        <w:rPr>
          <w:b/>
          <w:sz w:val="24"/>
        </w:rPr>
        <w:t>OF</w:t>
      </w:r>
      <w:r>
        <w:rPr>
          <w:b/>
          <w:spacing w:val="-1"/>
          <w:sz w:val="24"/>
        </w:rPr>
        <w:t xml:space="preserve"> </w:t>
      </w:r>
      <w:r>
        <w:rPr>
          <w:b/>
          <w:spacing w:val="-2"/>
          <w:sz w:val="24"/>
        </w:rPr>
        <w:t>CHARTS</w:t>
      </w:r>
    </w:p>
    <w:p w14:paraId="4727508D" w14:textId="77777777" w:rsidR="00E2182D" w:rsidRDefault="00E2182D" w:rsidP="00E2182D">
      <w:pPr>
        <w:pStyle w:val="BodyText"/>
        <w:spacing w:before="4"/>
        <w:rPr>
          <w:b/>
          <w:sz w:val="14"/>
        </w:rPr>
      </w:pPr>
    </w:p>
    <w:tbl>
      <w:tblPr>
        <w:tblW w:w="0" w:type="auto"/>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6381"/>
        <w:gridCol w:w="1616"/>
      </w:tblGrid>
      <w:tr w:rsidR="00E2182D" w14:paraId="1FBB3095" w14:textId="77777777" w:rsidTr="00FB7CB6">
        <w:trPr>
          <w:trHeight w:val="1252"/>
        </w:trPr>
        <w:tc>
          <w:tcPr>
            <w:tcW w:w="1474" w:type="dxa"/>
          </w:tcPr>
          <w:p w14:paraId="4A4A14A7" w14:textId="77777777" w:rsidR="00E2182D" w:rsidRDefault="00E2182D" w:rsidP="00FB7CB6">
            <w:pPr>
              <w:pStyle w:val="TableParagraph"/>
              <w:spacing w:before="16"/>
              <w:rPr>
                <w:b/>
                <w:sz w:val="24"/>
              </w:rPr>
            </w:pPr>
          </w:p>
          <w:p w14:paraId="170725EF" w14:textId="77777777" w:rsidR="00E2182D" w:rsidRDefault="00E2182D" w:rsidP="00FB7CB6">
            <w:pPr>
              <w:pStyle w:val="TableParagraph"/>
              <w:spacing w:line="410" w:lineRule="atLeast"/>
              <w:ind w:left="614" w:right="76" w:hanging="406"/>
              <w:rPr>
                <w:b/>
                <w:sz w:val="24"/>
              </w:rPr>
            </w:pPr>
            <w:r>
              <w:rPr>
                <w:b/>
                <w:spacing w:val="-2"/>
                <w:sz w:val="24"/>
              </w:rPr>
              <w:t xml:space="preserve">CHAPTER </w:t>
            </w:r>
            <w:r>
              <w:rPr>
                <w:b/>
                <w:spacing w:val="-6"/>
                <w:sz w:val="24"/>
              </w:rPr>
              <w:t>NO</w:t>
            </w:r>
          </w:p>
        </w:tc>
        <w:tc>
          <w:tcPr>
            <w:tcW w:w="6381" w:type="dxa"/>
          </w:tcPr>
          <w:p w14:paraId="0846FE72" w14:textId="77777777" w:rsidR="00E2182D" w:rsidRDefault="00E2182D" w:rsidP="00FB7CB6">
            <w:pPr>
              <w:pStyle w:val="TableParagraph"/>
              <w:spacing w:before="150"/>
              <w:rPr>
                <w:b/>
                <w:sz w:val="24"/>
              </w:rPr>
            </w:pPr>
          </w:p>
          <w:p w14:paraId="269C0CDE" w14:textId="77777777" w:rsidR="00E2182D" w:rsidRDefault="00E2182D" w:rsidP="00FB7CB6">
            <w:pPr>
              <w:pStyle w:val="TableParagraph"/>
              <w:ind w:right="16"/>
              <w:jc w:val="center"/>
              <w:rPr>
                <w:b/>
                <w:sz w:val="24"/>
              </w:rPr>
            </w:pPr>
            <w:r>
              <w:rPr>
                <w:b/>
                <w:spacing w:val="-2"/>
                <w:sz w:val="24"/>
              </w:rPr>
              <w:t>TITLE</w:t>
            </w:r>
          </w:p>
        </w:tc>
        <w:tc>
          <w:tcPr>
            <w:tcW w:w="1616" w:type="dxa"/>
          </w:tcPr>
          <w:p w14:paraId="4BA675FE" w14:textId="77777777" w:rsidR="00E2182D" w:rsidRDefault="00E2182D" w:rsidP="00FB7CB6">
            <w:pPr>
              <w:pStyle w:val="TableParagraph"/>
              <w:spacing w:before="150"/>
              <w:rPr>
                <w:b/>
                <w:sz w:val="24"/>
              </w:rPr>
            </w:pPr>
          </w:p>
          <w:p w14:paraId="4C0966D7" w14:textId="77777777" w:rsidR="00E2182D" w:rsidRDefault="00E2182D" w:rsidP="00FB7CB6">
            <w:pPr>
              <w:pStyle w:val="TableParagraph"/>
              <w:ind w:left="267"/>
              <w:rPr>
                <w:b/>
                <w:sz w:val="24"/>
              </w:rPr>
            </w:pPr>
            <w:r>
              <w:rPr>
                <w:b/>
                <w:sz w:val="24"/>
              </w:rPr>
              <w:t xml:space="preserve">PAGE </w:t>
            </w:r>
            <w:r>
              <w:rPr>
                <w:b/>
                <w:spacing w:val="-5"/>
                <w:sz w:val="24"/>
              </w:rPr>
              <w:t>NO</w:t>
            </w:r>
          </w:p>
        </w:tc>
      </w:tr>
      <w:tr w:rsidR="00E2182D" w14:paraId="38B1650E" w14:textId="77777777" w:rsidTr="00FB7CB6">
        <w:trPr>
          <w:trHeight w:val="839"/>
        </w:trPr>
        <w:tc>
          <w:tcPr>
            <w:tcW w:w="1474" w:type="dxa"/>
          </w:tcPr>
          <w:p w14:paraId="6B437BE0" w14:textId="77777777" w:rsidR="00E2182D" w:rsidRDefault="00E2182D" w:rsidP="00FB7CB6">
            <w:pPr>
              <w:pStyle w:val="TableParagraph"/>
              <w:spacing w:before="15"/>
              <w:ind w:left="139" w:right="127"/>
              <w:jc w:val="center"/>
              <w:rPr>
                <w:b/>
                <w:sz w:val="24"/>
              </w:rPr>
            </w:pPr>
            <w:r>
              <w:rPr>
                <w:b/>
                <w:spacing w:val="-2"/>
                <w:sz w:val="24"/>
              </w:rPr>
              <w:t>2.1(a)</w:t>
            </w:r>
          </w:p>
        </w:tc>
        <w:tc>
          <w:tcPr>
            <w:tcW w:w="6381" w:type="dxa"/>
          </w:tcPr>
          <w:p w14:paraId="16F41F9D" w14:textId="77777777" w:rsidR="00E2182D" w:rsidRDefault="00E2182D" w:rsidP="00FB7CB6">
            <w:pPr>
              <w:pStyle w:val="TableParagraph"/>
              <w:spacing w:before="15"/>
              <w:ind w:left="114"/>
              <w:rPr>
                <w:b/>
                <w:sz w:val="24"/>
              </w:rPr>
            </w:pPr>
            <w:r>
              <w:rPr>
                <w:b/>
                <w:sz w:val="24"/>
              </w:rPr>
              <w:t>Chart</w:t>
            </w:r>
            <w:r>
              <w:rPr>
                <w:b/>
                <w:spacing w:val="-4"/>
                <w:sz w:val="24"/>
              </w:rPr>
              <w:t xml:space="preserve"> </w:t>
            </w:r>
            <w:r>
              <w:rPr>
                <w:b/>
                <w:sz w:val="24"/>
              </w:rPr>
              <w:t>showing Age</w:t>
            </w:r>
            <w:r>
              <w:rPr>
                <w:b/>
                <w:spacing w:val="-4"/>
                <w:sz w:val="24"/>
              </w:rPr>
              <w:t xml:space="preserve"> </w:t>
            </w:r>
            <w:r>
              <w:rPr>
                <w:b/>
                <w:sz w:val="24"/>
              </w:rPr>
              <w:t>of</w:t>
            </w:r>
            <w:r>
              <w:rPr>
                <w:b/>
                <w:spacing w:val="-1"/>
                <w:sz w:val="24"/>
              </w:rPr>
              <w:t xml:space="preserve"> </w:t>
            </w:r>
            <w:r>
              <w:rPr>
                <w:b/>
                <w:sz w:val="24"/>
              </w:rPr>
              <w:t>the</w:t>
            </w:r>
            <w:r>
              <w:rPr>
                <w:b/>
                <w:spacing w:val="-1"/>
                <w:sz w:val="24"/>
              </w:rPr>
              <w:t xml:space="preserve"> </w:t>
            </w:r>
            <w:r>
              <w:rPr>
                <w:b/>
                <w:spacing w:val="-2"/>
                <w:sz w:val="24"/>
              </w:rPr>
              <w:t>respondents</w:t>
            </w:r>
          </w:p>
        </w:tc>
        <w:tc>
          <w:tcPr>
            <w:tcW w:w="1616" w:type="dxa"/>
          </w:tcPr>
          <w:p w14:paraId="0BAF2BA3" w14:textId="77777777" w:rsidR="00E2182D" w:rsidRDefault="00E2182D" w:rsidP="00FB7CB6">
            <w:pPr>
              <w:pStyle w:val="TableParagraph"/>
              <w:spacing w:before="13"/>
              <w:ind w:left="243"/>
              <w:rPr>
                <w:b/>
                <w:sz w:val="24"/>
              </w:rPr>
            </w:pPr>
          </w:p>
          <w:p w14:paraId="2E6D786B" w14:textId="0B6E1C62" w:rsidR="009754D0" w:rsidRDefault="009754D0" w:rsidP="00FB7CB6">
            <w:pPr>
              <w:pStyle w:val="TableParagraph"/>
              <w:spacing w:before="13"/>
              <w:ind w:left="243"/>
              <w:rPr>
                <w:b/>
                <w:sz w:val="24"/>
              </w:rPr>
            </w:pPr>
            <w:r>
              <w:rPr>
                <w:b/>
                <w:sz w:val="24"/>
              </w:rPr>
              <w:t xml:space="preserve">      45 </w:t>
            </w:r>
          </w:p>
        </w:tc>
      </w:tr>
      <w:tr w:rsidR="00E2182D" w14:paraId="2D436146" w14:textId="77777777" w:rsidTr="00FB7CB6">
        <w:trPr>
          <w:trHeight w:val="849"/>
        </w:trPr>
        <w:tc>
          <w:tcPr>
            <w:tcW w:w="1474" w:type="dxa"/>
          </w:tcPr>
          <w:p w14:paraId="087EAF2B" w14:textId="77777777" w:rsidR="00E2182D" w:rsidRDefault="00E2182D" w:rsidP="00FB7CB6">
            <w:pPr>
              <w:pStyle w:val="TableParagraph"/>
              <w:spacing w:before="150"/>
              <w:rPr>
                <w:b/>
                <w:sz w:val="24"/>
              </w:rPr>
            </w:pPr>
          </w:p>
          <w:p w14:paraId="7F12B95E" w14:textId="77777777" w:rsidR="00E2182D" w:rsidRDefault="00E2182D" w:rsidP="00FB7CB6">
            <w:pPr>
              <w:pStyle w:val="TableParagraph"/>
              <w:ind w:left="139" w:right="2"/>
              <w:jc w:val="center"/>
              <w:rPr>
                <w:b/>
                <w:sz w:val="24"/>
              </w:rPr>
            </w:pPr>
            <w:r>
              <w:rPr>
                <w:b/>
                <w:spacing w:val="-2"/>
                <w:sz w:val="24"/>
              </w:rPr>
              <w:t>2.2(b)</w:t>
            </w:r>
          </w:p>
        </w:tc>
        <w:tc>
          <w:tcPr>
            <w:tcW w:w="6381" w:type="dxa"/>
          </w:tcPr>
          <w:p w14:paraId="0C5E468F" w14:textId="77777777" w:rsidR="00E2182D" w:rsidRDefault="00E2182D" w:rsidP="00FB7CB6">
            <w:pPr>
              <w:pStyle w:val="TableParagraph"/>
              <w:spacing w:before="150"/>
              <w:rPr>
                <w:b/>
                <w:sz w:val="24"/>
              </w:rPr>
            </w:pPr>
          </w:p>
          <w:p w14:paraId="17C595B9" w14:textId="77777777" w:rsidR="00E2182D" w:rsidRDefault="00E2182D" w:rsidP="00FB7CB6">
            <w:pPr>
              <w:pStyle w:val="TableParagraph"/>
              <w:ind w:left="114"/>
              <w:rPr>
                <w:b/>
                <w:sz w:val="24"/>
              </w:rPr>
            </w:pPr>
            <w:r>
              <w:rPr>
                <w:b/>
                <w:sz w:val="24"/>
              </w:rPr>
              <w:t>Chart</w:t>
            </w:r>
            <w:r>
              <w:rPr>
                <w:b/>
                <w:spacing w:val="-7"/>
                <w:sz w:val="24"/>
              </w:rPr>
              <w:t xml:space="preserve"> </w:t>
            </w:r>
            <w:r>
              <w:rPr>
                <w:b/>
                <w:sz w:val="24"/>
              </w:rPr>
              <w:t>showing</w:t>
            </w:r>
            <w:r>
              <w:rPr>
                <w:b/>
                <w:spacing w:val="-1"/>
                <w:sz w:val="24"/>
              </w:rPr>
              <w:t xml:space="preserve"> </w:t>
            </w:r>
            <w:r>
              <w:rPr>
                <w:b/>
                <w:sz w:val="24"/>
              </w:rPr>
              <w:t>Gender</w:t>
            </w:r>
            <w:r>
              <w:rPr>
                <w:b/>
                <w:spacing w:val="-4"/>
                <w:sz w:val="24"/>
              </w:rPr>
              <w:t xml:space="preserve"> </w:t>
            </w:r>
            <w:r>
              <w:rPr>
                <w:b/>
                <w:sz w:val="24"/>
              </w:rPr>
              <w:t>of</w:t>
            </w:r>
            <w:r>
              <w:rPr>
                <w:b/>
                <w:spacing w:val="-2"/>
                <w:sz w:val="24"/>
              </w:rPr>
              <w:t xml:space="preserve"> </w:t>
            </w:r>
            <w:r>
              <w:rPr>
                <w:b/>
                <w:sz w:val="24"/>
              </w:rPr>
              <w:t>the</w:t>
            </w:r>
            <w:r>
              <w:rPr>
                <w:b/>
                <w:spacing w:val="-4"/>
                <w:sz w:val="24"/>
              </w:rPr>
              <w:t xml:space="preserve"> </w:t>
            </w:r>
            <w:r>
              <w:rPr>
                <w:b/>
                <w:spacing w:val="-2"/>
                <w:sz w:val="24"/>
              </w:rPr>
              <w:t>respondents</w:t>
            </w:r>
          </w:p>
        </w:tc>
        <w:tc>
          <w:tcPr>
            <w:tcW w:w="1616" w:type="dxa"/>
          </w:tcPr>
          <w:p w14:paraId="7D1B214D" w14:textId="77777777" w:rsidR="00E2182D" w:rsidRDefault="00E2182D" w:rsidP="00FB7CB6">
            <w:pPr>
              <w:pStyle w:val="TableParagraph"/>
              <w:spacing w:before="11"/>
              <w:ind w:left="243"/>
              <w:rPr>
                <w:b/>
                <w:sz w:val="24"/>
              </w:rPr>
            </w:pPr>
          </w:p>
          <w:p w14:paraId="120D8F69" w14:textId="0BBAA605" w:rsidR="009754D0" w:rsidRDefault="009754D0" w:rsidP="00FB7CB6">
            <w:pPr>
              <w:pStyle w:val="TableParagraph"/>
              <w:spacing w:before="11"/>
              <w:ind w:left="243"/>
              <w:rPr>
                <w:b/>
                <w:sz w:val="24"/>
              </w:rPr>
            </w:pPr>
            <w:r>
              <w:rPr>
                <w:b/>
                <w:sz w:val="24"/>
              </w:rPr>
              <w:t xml:space="preserve">      46</w:t>
            </w:r>
          </w:p>
        </w:tc>
      </w:tr>
      <w:tr w:rsidR="00E2182D" w14:paraId="20AE56FF" w14:textId="77777777" w:rsidTr="00FB7CB6">
        <w:trPr>
          <w:trHeight w:val="902"/>
        </w:trPr>
        <w:tc>
          <w:tcPr>
            <w:tcW w:w="1474" w:type="dxa"/>
          </w:tcPr>
          <w:p w14:paraId="0CF781C4" w14:textId="77777777" w:rsidR="00E2182D" w:rsidRDefault="00E2182D" w:rsidP="00FB7CB6">
            <w:pPr>
              <w:pStyle w:val="TableParagraph"/>
              <w:spacing w:before="150"/>
              <w:rPr>
                <w:b/>
                <w:sz w:val="24"/>
              </w:rPr>
            </w:pPr>
          </w:p>
          <w:p w14:paraId="0E39ECAF" w14:textId="77777777" w:rsidR="00E2182D" w:rsidRDefault="00E2182D" w:rsidP="00FB7CB6">
            <w:pPr>
              <w:pStyle w:val="TableParagraph"/>
              <w:ind w:left="139" w:right="31"/>
              <w:jc w:val="center"/>
              <w:rPr>
                <w:b/>
                <w:sz w:val="24"/>
              </w:rPr>
            </w:pPr>
            <w:r>
              <w:rPr>
                <w:b/>
                <w:spacing w:val="-2"/>
                <w:sz w:val="24"/>
              </w:rPr>
              <w:t>2.3(c)</w:t>
            </w:r>
          </w:p>
        </w:tc>
        <w:tc>
          <w:tcPr>
            <w:tcW w:w="6381" w:type="dxa"/>
          </w:tcPr>
          <w:p w14:paraId="5F39BD0E" w14:textId="77777777" w:rsidR="00E2182D" w:rsidRDefault="00E2182D" w:rsidP="00FB7CB6">
            <w:pPr>
              <w:pStyle w:val="TableParagraph"/>
              <w:spacing w:before="150"/>
              <w:rPr>
                <w:b/>
                <w:sz w:val="24"/>
              </w:rPr>
            </w:pPr>
          </w:p>
          <w:p w14:paraId="4516A6DD" w14:textId="19C285F4" w:rsidR="00E2182D" w:rsidRDefault="00E2182D" w:rsidP="00FB7CB6">
            <w:pPr>
              <w:pStyle w:val="TableParagraph"/>
              <w:ind w:left="114"/>
              <w:rPr>
                <w:b/>
                <w:sz w:val="24"/>
              </w:rPr>
            </w:pPr>
            <w:r>
              <w:rPr>
                <w:b/>
                <w:sz w:val="24"/>
              </w:rPr>
              <w:t>Chart</w:t>
            </w:r>
            <w:r>
              <w:rPr>
                <w:b/>
                <w:spacing w:val="-5"/>
                <w:sz w:val="24"/>
              </w:rPr>
              <w:t xml:space="preserve"> </w:t>
            </w:r>
            <w:r>
              <w:rPr>
                <w:b/>
                <w:sz w:val="24"/>
              </w:rPr>
              <w:t>showing</w:t>
            </w:r>
            <w:r>
              <w:rPr>
                <w:b/>
                <w:spacing w:val="-1"/>
                <w:sz w:val="24"/>
              </w:rPr>
              <w:t xml:space="preserve"> </w:t>
            </w:r>
            <w:r>
              <w:rPr>
                <w:b/>
                <w:sz w:val="24"/>
              </w:rPr>
              <w:t>Income level of</w:t>
            </w:r>
            <w:r>
              <w:rPr>
                <w:b/>
                <w:spacing w:val="-1"/>
                <w:sz w:val="24"/>
              </w:rPr>
              <w:t xml:space="preserve"> </w:t>
            </w:r>
            <w:r>
              <w:rPr>
                <w:b/>
                <w:sz w:val="24"/>
              </w:rPr>
              <w:t>the</w:t>
            </w:r>
            <w:r>
              <w:rPr>
                <w:b/>
                <w:spacing w:val="-2"/>
                <w:sz w:val="24"/>
              </w:rPr>
              <w:t xml:space="preserve"> respondent</w:t>
            </w:r>
          </w:p>
        </w:tc>
        <w:tc>
          <w:tcPr>
            <w:tcW w:w="1616" w:type="dxa"/>
          </w:tcPr>
          <w:p w14:paraId="4977EACD" w14:textId="77777777" w:rsidR="00E2182D" w:rsidRDefault="00E2182D" w:rsidP="00FB7CB6">
            <w:pPr>
              <w:pStyle w:val="TableParagraph"/>
              <w:spacing w:before="11"/>
              <w:ind w:left="243"/>
              <w:rPr>
                <w:b/>
                <w:sz w:val="24"/>
              </w:rPr>
            </w:pPr>
          </w:p>
          <w:p w14:paraId="110C51E4" w14:textId="4F91120B" w:rsidR="009754D0" w:rsidRDefault="009754D0" w:rsidP="00FB7CB6">
            <w:pPr>
              <w:pStyle w:val="TableParagraph"/>
              <w:spacing w:before="11"/>
              <w:ind w:left="243"/>
              <w:rPr>
                <w:b/>
                <w:sz w:val="24"/>
              </w:rPr>
            </w:pPr>
            <w:r>
              <w:rPr>
                <w:b/>
                <w:sz w:val="24"/>
              </w:rPr>
              <w:t xml:space="preserve">      47</w:t>
            </w:r>
          </w:p>
        </w:tc>
      </w:tr>
      <w:tr w:rsidR="00E2182D" w14:paraId="3406CCCF" w14:textId="77777777" w:rsidTr="00FB7CB6">
        <w:trPr>
          <w:trHeight w:val="1053"/>
        </w:trPr>
        <w:tc>
          <w:tcPr>
            <w:tcW w:w="1474" w:type="dxa"/>
          </w:tcPr>
          <w:p w14:paraId="5B4C2CD5" w14:textId="77777777" w:rsidR="00E2182D" w:rsidRDefault="00E2182D" w:rsidP="00FB7CB6">
            <w:pPr>
              <w:pStyle w:val="TableParagraph"/>
              <w:spacing w:before="150"/>
              <w:rPr>
                <w:b/>
                <w:sz w:val="24"/>
              </w:rPr>
            </w:pPr>
          </w:p>
          <w:p w14:paraId="1460CA10" w14:textId="77777777" w:rsidR="00E2182D" w:rsidRDefault="00E2182D" w:rsidP="00FB7CB6">
            <w:pPr>
              <w:pStyle w:val="TableParagraph"/>
              <w:ind w:left="139" w:right="2"/>
              <w:jc w:val="center"/>
              <w:rPr>
                <w:b/>
                <w:sz w:val="24"/>
              </w:rPr>
            </w:pPr>
            <w:r>
              <w:rPr>
                <w:b/>
                <w:spacing w:val="-2"/>
                <w:sz w:val="24"/>
              </w:rPr>
              <w:t>2.4(d)</w:t>
            </w:r>
          </w:p>
        </w:tc>
        <w:tc>
          <w:tcPr>
            <w:tcW w:w="6381" w:type="dxa"/>
          </w:tcPr>
          <w:p w14:paraId="603483C1" w14:textId="77777777" w:rsidR="00E2182D" w:rsidRDefault="00E2182D" w:rsidP="00FB7CB6">
            <w:pPr>
              <w:pStyle w:val="TableParagraph"/>
              <w:spacing w:before="150"/>
              <w:rPr>
                <w:b/>
                <w:sz w:val="24"/>
              </w:rPr>
            </w:pPr>
          </w:p>
          <w:p w14:paraId="59AF68F1" w14:textId="6E524007" w:rsidR="00E2182D" w:rsidRDefault="00E2182D" w:rsidP="00FB7CB6">
            <w:pPr>
              <w:pStyle w:val="TableParagraph"/>
              <w:ind w:left="114"/>
              <w:rPr>
                <w:b/>
                <w:sz w:val="24"/>
              </w:rPr>
            </w:pPr>
            <w:r>
              <w:rPr>
                <w:b/>
                <w:sz w:val="24"/>
              </w:rPr>
              <w:t>Chart</w:t>
            </w:r>
            <w:r>
              <w:rPr>
                <w:b/>
                <w:spacing w:val="-5"/>
                <w:sz w:val="24"/>
              </w:rPr>
              <w:t xml:space="preserve"> </w:t>
            </w:r>
            <w:r>
              <w:rPr>
                <w:b/>
                <w:sz w:val="24"/>
              </w:rPr>
              <w:t>showing</w:t>
            </w:r>
            <w:r>
              <w:rPr>
                <w:b/>
                <w:spacing w:val="-1"/>
                <w:sz w:val="24"/>
              </w:rPr>
              <w:t xml:space="preserve"> </w:t>
            </w:r>
            <w:r>
              <w:rPr>
                <w:b/>
                <w:sz w:val="24"/>
              </w:rPr>
              <w:t>Qualification of</w:t>
            </w:r>
            <w:r>
              <w:rPr>
                <w:b/>
                <w:spacing w:val="-1"/>
                <w:sz w:val="24"/>
              </w:rPr>
              <w:t xml:space="preserve"> </w:t>
            </w:r>
            <w:r>
              <w:rPr>
                <w:b/>
                <w:sz w:val="24"/>
              </w:rPr>
              <w:t>the</w:t>
            </w:r>
            <w:r>
              <w:rPr>
                <w:b/>
                <w:spacing w:val="-2"/>
                <w:sz w:val="24"/>
              </w:rPr>
              <w:t xml:space="preserve"> respondent</w:t>
            </w:r>
          </w:p>
        </w:tc>
        <w:tc>
          <w:tcPr>
            <w:tcW w:w="1616" w:type="dxa"/>
          </w:tcPr>
          <w:p w14:paraId="3959B99F" w14:textId="77777777" w:rsidR="00E2182D" w:rsidRDefault="00E2182D" w:rsidP="00FB7CB6">
            <w:pPr>
              <w:pStyle w:val="TableParagraph"/>
              <w:spacing w:before="150"/>
              <w:rPr>
                <w:b/>
                <w:sz w:val="24"/>
              </w:rPr>
            </w:pPr>
          </w:p>
          <w:p w14:paraId="4232DAF5" w14:textId="7F321481" w:rsidR="00E2182D" w:rsidRDefault="009754D0" w:rsidP="00FB7CB6">
            <w:pPr>
              <w:pStyle w:val="TableParagraph"/>
              <w:ind w:left="243"/>
              <w:rPr>
                <w:b/>
                <w:sz w:val="24"/>
              </w:rPr>
            </w:pPr>
            <w:r>
              <w:rPr>
                <w:b/>
                <w:sz w:val="24"/>
              </w:rPr>
              <w:t xml:space="preserve">     48</w:t>
            </w:r>
          </w:p>
        </w:tc>
      </w:tr>
      <w:tr w:rsidR="00E2182D" w14:paraId="37C3A7E6" w14:textId="77777777" w:rsidTr="00FB7CB6">
        <w:trPr>
          <w:trHeight w:val="1314"/>
        </w:trPr>
        <w:tc>
          <w:tcPr>
            <w:tcW w:w="1474" w:type="dxa"/>
          </w:tcPr>
          <w:p w14:paraId="03EBF8F2" w14:textId="77777777" w:rsidR="00E2182D" w:rsidRDefault="00E2182D" w:rsidP="00FB7CB6">
            <w:pPr>
              <w:pStyle w:val="TableParagraph"/>
              <w:spacing w:before="150"/>
              <w:rPr>
                <w:b/>
                <w:sz w:val="24"/>
              </w:rPr>
            </w:pPr>
          </w:p>
          <w:p w14:paraId="0EBA03EE" w14:textId="77777777" w:rsidR="00E2182D" w:rsidRDefault="00E2182D" w:rsidP="00FB7CB6">
            <w:pPr>
              <w:pStyle w:val="TableParagraph"/>
              <w:ind w:left="139" w:right="31"/>
              <w:jc w:val="center"/>
              <w:rPr>
                <w:b/>
                <w:sz w:val="24"/>
              </w:rPr>
            </w:pPr>
            <w:r>
              <w:rPr>
                <w:b/>
                <w:spacing w:val="-2"/>
                <w:sz w:val="24"/>
              </w:rPr>
              <w:t>2.5(e)</w:t>
            </w:r>
          </w:p>
        </w:tc>
        <w:tc>
          <w:tcPr>
            <w:tcW w:w="6381" w:type="dxa"/>
          </w:tcPr>
          <w:p w14:paraId="113574CA" w14:textId="77777777" w:rsidR="00E2182D" w:rsidRDefault="00E2182D" w:rsidP="00FB7CB6">
            <w:pPr>
              <w:pStyle w:val="TableParagraph"/>
              <w:spacing w:before="150"/>
              <w:rPr>
                <w:b/>
                <w:sz w:val="24"/>
              </w:rPr>
            </w:pPr>
          </w:p>
          <w:p w14:paraId="4ACE2D1E" w14:textId="08F2731A" w:rsidR="00E2182D" w:rsidRDefault="00E2182D" w:rsidP="00FB7CB6">
            <w:pPr>
              <w:pStyle w:val="TableParagraph"/>
              <w:ind w:left="112"/>
              <w:rPr>
                <w:b/>
                <w:sz w:val="24"/>
              </w:rPr>
            </w:pPr>
            <w:r>
              <w:rPr>
                <w:b/>
                <w:sz w:val="24"/>
              </w:rPr>
              <w:t>Chart</w:t>
            </w:r>
            <w:r>
              <w:rPr>
                <w:b/>
                <w:spacing w:val="-7"/>
                <w:sz w:val="24"/>
              </w:rPr>
              <w:t xml:space="preserve"> </w:t>
            </w:r>
            <w:r>
              <w:rPr>
                <w:b/>
                <w:sz w:val="24"/>
              </w:rPr>
              <w:t>showing</w:t>
            </w:r>
            <w:r>
              <w:rPr>
                <w:b/>
                <w:spacing w:val="-1"/>
                <w:sz w:val="24"/>
              </w:rPr>
              <w:t xml:space="preserve"> Designation of the respondent </w:t>
            </w:r>
          </w:p>
        </w:tc>
        <w:tc>
          <w:tcPr>
            <w:tcW w:w="1616" w:type="dxa"/>
          </w:tcPr>
          <w:p w14:paraId="62A5B987" w14:textId="77777777" w:rsidR="00E2182D" w:rsidRDefault="00E2182D" w:rsidP="00FB7CB6">
            <w:pPr>
              <w:pStyle w:val="TableParagraph"/>
              <w:spacing w:before="150"/>
              <w:rPr>
                <w:b/>
                <w:sz w:val="24"/>
              </w:rPr>
            </w:pPr>
          </w:p>
          <w:p w14:paraId="0ACB63E3" w14:textId="3DF9E23D" w:rsidR="00E2182D" w:rsidRDefault="009754D0" w:rsidP="00FB7CB6">
            <w:pPr>
              <w:pStyle w:val="TableParagraph"/>
              <w:ind w:left="303"/>
              <w:rPr>
                <w:b/>
                <w:sz w:val="24"/>
              </w:rPr>
            </w:pPr>
            <w:r>
              <w:rPr>
                <w:b/>
                <w:sz w:val="24"/>
              </w:rPr>
              <w:t xml:space="preserve">     49</w:t>
            </w:r>
          </w:p>
        </w:tc>
      </w:tr>
      <w:tr w:rsidR="00E2182D" w14:paraId="51B86767" w14:textId="77777777" w:rsidTr="00FB7CB6">
        <w:trPr>
          <w:trHeight w:val="1252"/>
        </w:trPr>
        <w:tc>
          <w:tcPr>
            <w:tcW w:w="1474" w:type="dxa"/>
          </w:tcPr>
          <w:p w14:paraId="680CF161" w14:textId="77777777" w:rsidR="00E2182D" w:rsidRDefault="00E2182D" w:rsidP="00FB7CB6">
            <w:pPr>
              <w:pStyle w:val="TableParagraph"/>
              <w:spacing w:before="148"/>
              <w:rPr>
                <w:b/>
                <w:sz w:val="24"/>
              </w:rPr>
            </w:pPr>
          </w:p>
          <w:p w14:paraId="5394F360" w14:textId="77777777" w:rsidR="00E2182D" w:rsidRDefault="00E2182D" w:rsidP="00FB7CB6">
            <w:pPr>
              <w:pStyle w:val="TableParagraph"/>
              <w:ind w:left="139" w:right="58"/>
              <w:jc w:val="center"/>
              <w:rPr>
                <w:b/>
                <w:sz w:val="24"/>
              </w:rPr>
            </w:pPr>
            <w:r>
              <w:rPr>
                <w:b/>
                <w:spacing w:val="-2"/>
                <w:sz w:val="24"/>
              </w:rPr>
              <w:t>2.6(f)</w:t>
            </w:r>
          </w:p>
        </w:tc>
        <w:tc>
          <w:tcPr>
            <w:tcW w:w="6381" w:type="dxa"/>
          </w:tcPr>
          <w:p w14:paraId="14497B40" w14:textId="77777777" w:rsidR="00E2182D" w:rsidRDefault="00E2182D" w:rsidP="00FB7CB6">
            <w:pPr>
              <w:pStyle w:val="TableParagraph"/>
              <w:spacing w:before="14"/>
              <w:rPr>
                <w:b/>
                <w:sz w:val="24"/>
              </w:rPr>
            </w:pPr>
          </w:p>
          <w:p w14:paraId="620A03C4" w14:textId="18C9BC36" w:rsidR="00E2182D" w:rsidRDefault="00E2182D" w:rsidP="00FB7CB6">
            <w:pPr>
              <w:pStyle w:val="TableParagraph"/>
              <w:spacing w:line="410" w:lineRule="atLeast"/>
              <w:ind w:left="114"/>
              <w:rPr>
                <w:b/>
                <w:sz w:val="24"/>
              </w:rPr>
            </w:pPr>
            <w:r>
              <w:rPr>
                <w:b/>
                <w:sz w:val="24"/>
              </w:rPr>
              <w:t>Chart</w:t>
            </w:r>
            <w:r>
              <w:rPr>
                <w:b/>
                <w:spacing w:val="36"/>
                <w:sz w:val="24"/>
              </w:rPr>
              <w:t xml:space="preserve"> </w:t>
            </w:r>
            <w:r>
              <w:rPr>
                <w:b/>
                <w:sz w:val="24"/>
              </w:rPr>
              <w:t>showin</w:t>
            </w:r>
            <w:r w:rsidR="00E345F9">
              <w:rPr>
                <w:b/>
                <w:sz w:val="24"/>
              </w:rPr>
              <w:t xml:space="preserve">g respondents </w:t>
            </w:r>
            <w:r w:rsidR="00050496">
              <w:rPr>
                <w:b/>
                <w:sz w:val="24"/>
              </w:rPr>
              <w:t>a</w:t>
            </w:r>
            <w:r w:rsidR="00E345F9">
              <w:rPr>
                <w:b/>
                <w:sz w:val="24"/>
              </w:rPr>
              <w:t xml:space="preserve">ware about organizational Goals </w:t>
            </w:r>
          </w:p>
        </w:tc>
        <w:tc>
          <w:tcPr>
            <w:tcW w:w="1616" w:type="dxa"/>
          </w:tcPr>
          <w:p w14:paraId="353F54EA" w14:textId="77777777" w:rsidR="00E2182D" w:rsidRDefault="00E2182D" w:rsidP="00FB7CB6">
            <w:pPr>
              <w:pStyle w:val="TableParagraph"/>
              <w:spacing w:before="148"/>
              <w:rPr>
                <w:b/>
                <w:sz w:val="24"/>
              </w:rPr>
            </w:pPr>
          </w:p>
          <w:p w14:paraId="59A95F43" w14:textId="61FF84AE" w:rsidR="00E2182D" w:rsidRDefault="009754D0" w:rsidP="00FB7CB6">
            <w:pPr>
              <w:pStyle w:val="TableParagraph"/>
              <w:ind w:left="303"/>
              <w:rPr>
                <w:b/>
                <w:sz w:val="24"/>
              </w:rPr>
            </w:pPr>
            <w:r>
              <w:rPr>
                <w:b/>
                <w:sz w:val="24"/>
              </w:rPr>
              <w:t xml:space="preserve">    50</w:t>
            </w:r>
          </w:p>
        </w:tc>
      </w:tr>
      <w:tr w:rsidR="00E2182D" w14:paraId="4C16DCF3" w14:textId="77777777" w:rsidTr="00FB7CB6">
        <w:trPr>
          <w:trHeight w:val="1314"/>
        </w:trPr>
        <w:tc>
          <w:tcPr>
            <w:tcW w:w="1474" w:type="dxa"/>
          </w:tcPr>
          <w:p w14:paraId="2A63C0FF" w14:textId="77777777" w:rsidR="00E2182D" w:rsidRDefault="00E2182D" w:rsidP="00FB7CB6">
            <w:pPr>
              <w:pStyle w:val="TableParagraph"/>
              <w:spacing w:before="150"/>
              <w:rPr>
                <w:b/>
                <w:sz w:val="24"/>
              </w:rPr>
            </w:pPr>
          </w:p>
          <w:p w14:paraId="4FEFC3AA" w14:textId="77777777" w:rsidR="00E2182D" w:rsidRDefault="00E2182D" w:rsidP="00FB7CB6">
            <w:pPr>
              <w:pStyle w:val="TableParagraph"/>
              <w:ind w:left="139" w:right="17"/>
              <w:jc w:val="center"/>
              <w:rPr>
                <w:b/>
                <w:sz w:val="24"/>
              </w:rPr>
            </w:pPr>
            <w:r>
              <w:rPr>
                <w:b/>
                <w:spacing w:val="-2"/>
                <w:sz w:val="24"/>
              </w:rPr>
              <w:t>2.7(g)</w:t>
            </w:r>
          </w:p>
        </w:tc>
        <w:tc>
          <w:tcPr>
            <w:tcW w:w="6381" w:type="dxa"/>
          </w:tcPr>
          <w:p w14:paraId="3C32201C" w14:textId="77777777" w:rsidR="00E2182D" w:rsidRDefault="00E2182D" w:rsidP="00FB7CB6">
            <w:pPr>
              <w:pStyle w:val="TableParagraph"/>
              <w:spacing w:before="150"/>
              <w:rPr>
                <w:b/>
                <w:sz w:val="24"/>
              </w:rPr>
            </w:pPr>
          </w:p>
          <w:p w14:paraId="6A06935B" w14:textId="46BECD9A" w:rsidR="00E2182D" w:rsidRDefault="00E2182D" w:rsidP="00FB7CB6">
            <w:pPr>
              <w:pStyle w:val="TableParagraph"/>
              <w:spacing w:line="360" w:lineRule="auto"/>
              <w:ind w:left="121" w:right="600" w:hanging="10"/>
              <w:rPr>
                <w:b/>
                <w:sz w:val="24"/>
              </w:rPr>
            </w:pPr>
            <w:r>
              <w:rPr>
                <w:b/>
                <w:sz w:val="24"/>
              </w:rPr>
              <w:t>Chart</w:t>
            </w:r>
            <w:r>
              <w:rPr>
                <w:b/>
                <w:spacing w:val="30"/>
                <w:sz w:val="24"/>
              </w:rPr>
              <w:t xml:space="preserve"> </w:t>
            </w:r>
            <w:r>
              <w:rPr>
                <w:b/>
                <w:sz w:val="24"/>
              </w:rPr>
              <w:t>showin</w:t>
            </w:r>
            <w:r w:rsidR="00E345F9">
              <w:rPr>
                <w:b/>
                <w:sz w:val="24"/>
              </w:rPr>
              <w:t xml:space="preserve">g respondents Aware about competency mapping in the organization </w:t>
            </w:r>
          </w:p>
        </w:tc>
        <w:tc>
          <w:tcPr>
            <w:tcW w:w="1616" w:type="dxa"/>
          </w:tcPr>
          <w:p w14:paraId="19500B50" w14:textId="77777777" w:rsidR="00E2182D" w:rsidRDefault="00E2182D" w:rsidP="00FB7CB6">
            <w:pPr>
              <w:pStyle w:val="TableParagraph"/>
              <w:spacing w:before="150"/>
              <w:rPr>
                <w:b/>
                <w:sz w:val="24"/>
              </w:rPr>
            </w:pPr>
          </w:p>
          <w:p w14:paraId="2ECEBC34" w14:textId="290BDF81" w:rsidR="00E2182D" w:rsidRDefault="009754D0" w:rsidP="00FB7CB6">
            <w:pPr>
              <w:pStyle w:val="TableParagraph"/>
              <w:ind w:left="303"/>
              <w:rPr>
                <w:b/>
                <w:sz w:val="24"/>
              </w:rPr>
            </w:pPr>
            <w:r>
              <w:rPr>
                <w:b/>
                <w:sz w:val="24"/>
              </w:rPr>
              <w:t xml:space="preserve">    51</w:t>
            </w:r>
          </w:p>
        </w:tc>
      </w:tr>
      <w:tr w:rsidR="00E2182D" w14:paraId="14714E0D" w14:textId="77777777" w:rsidTr="00FB7CB6">
        <w:trPr>
          <w:trHeight w:val="1313"/>
        </w:trPr>
        <w:tc>
          <w:tcPr>
            <w:tcW w:w="1474" w:type="dxa"/>
          </w:tcPr>
          <w:p w14:paraId="242729C0" w14:textId="77777777" w:rsidR="00E2182D" w:rsidRDefault="00E2182D" w:rsidP="00FB7CB6">
            <w:pPr>
              <w:pStyle w:val="TableParagraph"/>
              <w:spacing w:before="147"/>
              <w:rPr>
                <w:b/>
                <w:sz w:val="24"/>
              </w:rPr>
            </w:pPr>
          </w:p>
          <w:p w14:paraId="0D796B91" w14:textId="77777777" w:rsidR="00E2182D" w:rsidRDefault="00E2182D" w:rsidP="00FB7CB6">
            <w:pPr>
              <w:pStyle w:val="TableParagraph"/>
              <w:ind w:left="139" w:right="2"/>
              <w:jc w:val="center"/>
              <w:rPr>
                <w:b/>
                <w:sz w:val="24"/>
              </w:rPr>
            </w:pPr>
            <w:r>
              <w:rPr>
                <w:b/>
                <w:spacing w:val="-2"/>
                <w:sz w:val="24"/>
              </w:rPr>
              <w:t>2.8(h)</w:t>
            </w:r>
          </w:p>
        </w:tc>
        <w:tc>
          <w:tcPr>
            <w:tcW w:w="6381" w:type="dxa"/>
          </w:tcPr>
          <w:p w14:paraId="062051BA" w14:textId="77777777" w:rsidR="00E2182D" w:rsidRDefault="00E2182D" w:rsidP="00FB7CB6">
            <w:pPr>
              <w:pStyle w:val="TableParagraph"/>
              <w:spacing w:before="147"/>
              <w:rPr>
                <w:b/>
                <w:sz w:val="24"/>
              </w:rPr>
            </w:pPr>
          </w:p>
          <w:p w14:paraId="20EBFAF4" w14:textId="560BCAC0" w:rsidR="00E2182D" w:rsidRDefault="00E2182D" w:rsidP="00FB7CB6">
            <w:pPr>
              <w:pStyle w:val="TableParagraph"/>
              <w:spacing w:line="360" w:lineRule="auto"/>
              <w:ind w:left="121" w:hanging="10"/>
              <w:rPr>
                <w:b/>
                <w:sz w:val="24"/>
              </w:rPr>
            </w:pPr>
            <w:r>
              <w:rPr>
                <w:b/>
                <w:sz w:val="24"/>
              </w:rPr>
              <w:t>Chart showin</w:t>
            </w:r>
            <w:r w:rsidR="00E345F9">
              <w:rPr>
                <w:b/>
                <w:sz w:val="24"/>
              </w:rPr>
              <w:t xml:space="preserve">g Approaches followed by the organization towards competency mapping </w:t>
            </w:r>
          </w:p>
        </w:tc>
        <w:tc>
          <w:tcPr>
            <w:tcW w:w="1616" w:type="dxa"/>
          </w:tcPr>
          <w:p w14:paraId="180726D4" w14:textId="77777777" w:rsidR="00E2182D" w:rsidRDefault="00E2182D" w:rsidP="00FB7CB6">
            <w:pPr>
              <w:pStyle w:val="TableParagraph"/>
              <w:spacing w:before="147"/>
              <w:rPr>
                <w:b/>
                <w:sz w:val="24"/>
              </w:rPr>
            </w:pPr>
          </w:p>
          <w:p w14:paraId="656951BB" w14:textId="793791BE" w:rsidR="00E2182D" w:rsidRDefault="009754D0" w:rsidP="00FB7CB6">
            <w:pPr>
              <w:pStyle w:val="TableParagraph"/>
              <w:ind w:left="303"/>
              <w:rPr>
                <w:b/>
                <w:sz w:val="24"/>
              </w:rPr>
            </w:pPr>
            <w:r>
              <w:rPr>
                <w:b/>
                <w:sz w:val="24"/>
              </w:rPr>
              <w:t xml:space="preserve">    52</w:t>
            </w:r>
          </w:p>
        </w:tc>
      </w:tr>
      <w:tr w:rsidR="00E2182D" w14:paraId="3230FD7E" w14:textId="77777777" w:rsidTr="00FB7CB6">
        <w:trPr>
          <w:trHeight w:val="1250"/>
        </w:trPr>
        <w:tc>
          <w:tcPr>
            <w:tcW w:w="1474" w:type="dxa"/>
          </w:tcPr>
          <w:p w14:paraId="59CBF767" w14:textId="77777777" w:rsidR="00E2182D" w:rsidRDefault="00E2182D" w:rsidP="00FB7CB6">
            <w:pPr>
              <w:pStyle w:val="TableParagraph"/>
              <w:spacing w:before="140"/>
              <w:rPr>
                <w:b/>
                <w:sz w:val="24"/>
              </w:rPr>
            </w:pPr>
          </w:p>
          <w:p w14:paraId="00DF0A7B" w14:textId="77777777" w:rsidR="00E2182D" w:rsidRDefault="00E2182D" w:rsidP="00FB7CB6">
            <w:pPr>
              <w:pStyle w:val="TableParagraph"/>
              <w:ind w:left="139" w:right="70"/>
              <w:jc w:val="center"/>
              <w:rPr>
                <w:b/>
                <w:sz w:val="24"/>
              </w:rPr>
            </w:pPr>
            <w:r>
              <w:rPr>
                <w:b/>
                <w:spacing w:val="-2"/>
                <w:sz w:val="24"/>
              </w:rPr>
              <w:t>2.9(</w:t>
            </w:r>
            <w:proofErr w:type="spellStart"/>
            <w:r>
              <w:rPr>
                <w:b/>
                <w:spacing w:val="-2"/>
                <w:sz w:val="24"/>
              </w:rPr>
              <w:t>i</w:t>
            </w:r>
            <w:proofErr w:type="spellEnd"/>
            <w:r>
              <w:rPr>
                <w:b/>
                <w:spacing w:val="-2"/>
                <w:sz w:val="24"/>
              </w:rPr>
              <w:t>)</w:t>
            </w:r>
          </w:p>
        </w:tc>
        <w:tc>
          <w:tcPr>
            <w:tcW w:w="6381" w:type="dxa"/>
          </w:tcPr>
          <w:p w14:paraId="07A1BEEB" w14:textId="77777777" w:rsidR="00E2182D" w:rsidRDefault="00E2182D" w:rsidP="00FB7CB6">
            <w:pPr>
              <w:pStyle w:val="TableParagraph"/>
              <w:spacing w:before="11"/>
              <w:rPr>
                <w:b/>
                <w:sz w:val="24"/>
              </w:rPr>
            </w:pPr>
          </w:p>
          <w:p w14:paraId="6325F39E" w14:textId="0371D5A5" w:rsidR="00E2182D" w:rsidRDefault="00E2182D" w:rsidP="00FB7CB6">
            <w:pPr>
              <w:pStyle w:val="TableParagraph"/>
              <w:spacing w:line="410" w:lineRule="atLeast"/>
              <w:ind w:left="114"/>
              <w:rPr>
                <w:b/>
                <w:sz w:val="24"/>
              </w:rPr>
            </w:pPr>
            <w:r>
              <w:rPr>
                <w:b/>
                <w:sz w:val="24"/>
              </w:rPr>
              <w:t>Chart showin</w:t>
            </w:r>
            <w:r w:rsidR="00E345F9">
              <w:rPr>
                <w:b/>
                <w:sz w:val="24"/>
              </w:rPr>
              <w:t xml:space="preserve">g competency mapping helps to Identify Gaps </w:t>
            </w:r>
          </w:p>
        </w:tc>
        <w:tc>
          <w:tcPr>
            <w:tcW w:w="1616" w:type="dxa"/>
          </w:tcPr>
          <w:p w14:paraId="41FFED38" w14:textId="77777777" w:rsidR="00E2182D" w:rsidRDefault="00E2182D" w:rsidP="00FB7CB6">
            <w:pPr>
              <w:pStyle w:val="TableParagraph"/>
              <w:spacing w:before="140"/>
              <w:rPr>
                <w:b/>
                <w:sz w:val="24"/>
              </w:rPr>
            </w:pPr>
          </w:p>
          <w:p w14:paraId="123C6665" w14:textId="66FFD6E9" w:rsidR="00E2182D" w:rsidRDefault="009754D0" w:rsidP="00FB7CB6">
            <w:pPr>
              <w:pStyle w:val="TableParagraph"/>
              <w:ind w:left="303"/>
              <w:rPr>
                <w:b/>
                <w:sz w:val="24"/>
              </w:rPr>
            </w:pPr>
            <w:r>
              <w:rPr>
                <w:b/>
                <w:sz w:val="24"/>
              </w:rPr>
              <w:t xml:space="preserve">    53</w:t>
            </w:r>
          </w:p>
        </w:tc>
      </w:tr>
      <w:tr w:rsidR="00E2182D" w14:paraId="5FFF7660" w14:textId="77777777" w:rsidTr="00FB7CB6">
        <w:trPr>
          <w:trHeight w:val="1314"/>
        </w:trPr>
        <w:tc>
          <w:tcPr>
            <w:tcW w:w="1474" w:type="dxa"/>
          </w:tcPr>
          <w:p w14:paraId="1C79AB95" w14:textId="77777777" w:rsidR="00E2182D" w:rsidRDefault="00E2182D" w:rsidP="00FB7CB6">
            <w:pPr>
              <w:pStyle w:val="TableParagraph"/>
              <w:spacing w:before="150"/>
              <w:rPr>
                <w:b/>
                <w:sz w:val="24"/>
              </w:rPr>
            </w:pPr>
          </w:p>
          <w:p w14:paraId="02B840AF" w14:textId="77777777" w:rsidR="00E2182D" w:rsidRDefault="00E2182D" w:rsidP="00FB7CB6">
            <w:pPr>
              <w:pStyle w:val="TableParagraph"/>
              <w:ind w:left="139"/>
              <w:jc w:val="center"/>
              <w:rPr>
                <w:b/>
                <w:sz w:val="24"/>
              </w:rPr>
            </w:pPr>
            <w:r>
              <w:rPr>
                <w:b/>
                <w:spacing w:val="-2"/>
                <w:sz w:val="24"/>
              </w:rPr>
              <w:t>2.10(j)</w:t>
            </w:r>
          </w:p>
        </w:tc>
        <w:tc>
          <w:tcPr>
            <w:tcW w:w="6381" w:type="dxa"/>
          </w:tcPr>
          <w:p w14:paraId="71962CF9" w14:textId="77777777" w:rsidR="00E2182D" w:rsidRDefault="00E2182D" w:rsidP="00FB7CB6">
            <w:pPr>
              <w:pStyle w:val="TableParagraph"/>
              <w:spacing w:before="150"/>
              <w:rPr>
                <w:b/>
                <w:sz w:val="24"/>
              </w:rPr>
            </w:pPr>
          </w:p>
          <w:p w14:paraId="29483D87" w14:textId="1CE480ED" w:rsidR="00E2182D" w:rsidRDefault="00E2182D" w:rsidP="00FB7CB6">
            <w:pPr>
              <w:pStyle w:val="TableParagraph"/>
              <w:spacing w:line="360" w:lineRule="auto"/>
              <w:ind w:left="121" w:hanging="10"/>
              <w:rPr>
                <w:b/>
                <w:sz w:val="24"/>
              </w:rPr>
            </w:pPr>
            <w:r>
              <w:rPr>
                <w:b/>
                <w:sz w:val="24"/>
              </w:rPr>
              <w:t>Chart</w:t>
            </w:r>
            <w:r>
              <w:rPr>
                <w:b/>
                <w:spacing w:val="80"/>
                <w:sz w:val="24"/>
              </w:rPr>
              <w:t xml:space="preserve"> </w:t>
            </w:r>
            <w:r>
              <w:rPr>
                <w:b/>
                <w:sz w:val="24"/>
              </w:rPr>
              <w:t>showin</w:t>
            </w:r>
            <w:r w:rsidR="00E345F9">
              <w:rPr>
                <w:b/>
                <w:sz w:val="24"/>
              </w:rPr>
              <w:t xml:space="preserve">g competency mapping trains employees for future career progressions </w:t>
            </w:r>
          </w:p>
        </w:tc>
        <w:tc>
          <w:tcPr>
            <w:tcW w:w="1616" w:type="dxa"/>
          </w:tcPr>
          <w:p w14:paraId="536D3231" w14:textId="77777777" w:rsidR="00E2182D" w:rsidRDefault="00E2182D" w:rsidP="00FB7CB6">
            <w:pPr>
              <w:pStyle w:val="TableParagraph"/>
              <w:spacing w:before="150"/>
              <w:rPr>
                <w:b/>
                <w:sz w:val="24"/>
              </w:rPr>
            </w:pPr>
          </w:p>
          <w:p w14:paraId="1F2B6CF3" w14:textId="1367D614" w:rsidR="00E2182D" w:rsidRDefault="009754D0" w:rsidP="00FB7CB6">
            <w:pPr>
              <w:pStyle w:val="TableParagraph"/>
              <w:ind w:left="359"/>
              <w:rPr>
                <w:b/>
                <w:sz w:val="24"/>
              </w:rPr>
            </w:pPr>
            <w:r>
              <w:rPr>
                <w:b/>
                <w:sz w:val="24"/>
              </w:rPr>
              <w:t xml:space="preserve">    54</w:t>
            </w:r>
          </w:p>
        </w:tc>
      </w:tr>
    </w:tbl>
    <w:p w14:paraId="666D2161" w14:textId="77777777" w:rsidR="00E2182D" w:rsidRDefault="00E2182D" w:rsidP="00E2182D">
      <w:pPr>
        <w:rPr>
          <w:sz w:val="24"/>
        </w:rPr>
        <w:sectPr w:rsidR="00E2182D" w:rsidSect="0042161F">
          <w:pgSz w:w="11920" w:h="16850"/>
          <w:pgMar w:top="1260" w:right="800" w:bottom="1592" w:left="1100" w:header="720" w:footer="720" w:gutter="0"/>
          <w:cols w:space="720"/>
        </w:sectPr>
      </w:pPr>
    </w:p>
    <w:tbl>
      <w:tblPr>
        <w:tblW w:w="9471" w:type="dxa"/>
        <w:tblInd w:w="3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4"/>
        <w:gridCol w:w="6381"/>
        <w:gridCol w:w="1616"/>
      </w:tblGrid>
      <w:tr w:rsidR="00E2182D" w14:paraId="5EC81E57" w14:textId="77777777" w:rsidTr="005423A1">
        <w:trPr>
          <w:trHeight w:val="1415"/>
        </w:trPr>
        <w:tc>
          <w:tcPr>
            <w:tcW w:w="1474" w:type="dxa"/>
          </w:tcPr>
          <w:p w14:paraId="03A684A5" w14:textId="77777777" w:rsidR="00E2182D" w:rsidRDefault="00E2182D" w:rsidP="00FB7CB6">
            <w:pPr>
              <w:pStyle w:val="TableParagraph"/>
              <w:rPr>
                <w:b/>
                <w:sz w:val="24"/>
              </w:rPr>
            </w:pPr>
          </w:p>
          <w:p w14:paraId="263B71D4" w14:textId="77777777" w:rsidR="00E2182D" w:rsidRDefault="00E2182D" w:rsidP="00FB7CB6">
            <w:pPr>
              <w:pStyle w:val="TableParagraph"/>
              <w:rPr>
                <w:b/>
                <w:sz w:val="24"/>
              </w:rPr>
            </w:pPr>
          </w:p>
          <w:p w14:paraId="518A9B38" w14:textId="77777777" w:rsidR="00E2182D" w:rsidRDefault="00E2182D" w:rsidP="00FB7CB6">
            <w:pPr>
              <w:pStyle w:val="TableParagraph"/>
              <w:spacing w:before="11"/>
              <w:rPr>
                <w:b/>
                <w:sz w:val="24"/>
              </w:rPr>
            </w:pPr>
          </w:p>
          <w:p w14:paraId="4D719EF1" w14:textId="77777777" w:rsidR="00E2182D" w:rsidRDefault="00E2182D" w:rsidP="00FB7CB6">
            <w:pPr>
              <w:pStyle w:val="TableParagraph"/>
              <w:ind w:left="184"/>
              <w:rPr>
                <w:b/>
                <w:sz w:val="24"/>
              </w:rPr>
            </w:pPr>
            <w:r>
              <w:rPr>
                <w:b/>
                <w:spacing w:val="-2"/>
                <w:sz w:val="24"/>
              </w:rPr>
              <w:t>2.11(k)</w:t>
            </w:r>
          </w:p>
        </w:tc>
        <w:tc>
          <w:tcPr>
            <w:tcW w:w="6381" w:type="dxa"/>
          </w:tcPr>
          <w:p w14:paraId="1AEB5719" w14:textId="77777777" w:rsidR="00E2182D" w:rsidRDefault="00E2182D" w:rsidP="00FB7CB6">
            <w:pPr>
              <w:pStyle w:val="TableParagraph"/>
              <w:spacing w:before="145"/>
              <w:rPr>
                <w:b/>
                <w:sz w:val="24"/>
              </w:rPr>
            </w:pPr>
          </w:p>
          <w:p w14:paraId="517921DD" w14:textId="5970D30E" w:rsidR="00E2182D" w:rsidRDefault="00E2182D" w:rsidP="00FB7CB6">
            <w:pPr>
              <w:pStyle w:val="TableParagraph"/>
              <w:spacing w:line="360" w:lineRule="auto"/>
              <w:ind w:left="121" w:right="600" w:hanging="10"/>
              <w:rPr>
                <w:b/>
                <w:sz w:val="24"/>
              </w:rPr>
            </w:pPr>
            <w:r>
              <w:rPr>
                <w:b/>
                <w:sz w:val="24"/>
              </w:rPr>
              <w:t>Chart</w:t>
            </w:r>
            <w:r>
              <w:rPr>
                <w:b/>
                <w:spacing w:val="40"/>
                <w:sz w:val="24"/>
              </w:rPr>
              <w:t xml:space="preserve"> </w:t>
            </w:r>
            <w:r>
              <w:rPr>
                <w:b/>
                <w:sz w:val="24"/>
              </w:rPr>
              <w:t>show</w:t>
            </w:r>
            <w:r w:rsidR="00E345F9">
              <w:rPr>
                <w:b/>
                <w:sz w:val="24"/>
              </w:rPr>
              <w:t xml:space="preserve">ing competency mapping plays </w:t>
            </w:r>
            <w:proofErr w:type="gramStart"/>
            <w:r w:rsidR="00E345F9">
              <w:rPr>
                <w:b/>
                <w:sz w:val="24"/>
              </w:rPr>
              <w:t>an</w:t>
            </w:r>
            <w:proofErr w:type="gramEnd"/>
            <w:r w:rsidR="00E345F9">
              <w:rPr>
                <w:b/>
                <w:sz w:val="24"/>
              </w:rPr>
              <w:t xml:space="preserve"> major role in the organization </w:t>
            </w:r>
          </w:p>
        </w:tc>
        <w:tc>
          <w:tcPr>
            <w:tcW w:w="1616" w:type="dxa"/>
          </w:tcPr>
          <w:p w14:paraId="2F14F593" w14:textId="77777777" w:rsidR="00E2182D" w:rsidRDefault="00E2182D" w:rsidP="00FB7CB6">
            <w:pPr>
              <w:pStyle w:val="TableParagraph"/>
              <w:spacing w:before="150"/>
              <w:rPr>
                <w:b/>
                <w:sz w:val="24"/>
              </w:rPr>
            </w:pPr>
          </w:p>
          <w:p w14:paraId="521DDD85" w14:textId="7411218F" w:rsidR="00E2182D" w:rsidRDefault="009754D0" w:rsidP="00FB7CB6">
            <w:pPr>
              <w:pStyle w:val="TableParagraph"/>
              <w:ind w:left="243"/>
              <w:rPr>
                <w:b/>
                <w:sz w:val="24"/>
              </w:rPr>
            </w:pPr>
            <w:r>
              <w:rPr>
                <w:b/>
                <w:sz w:val="24"/>
              </w:rPr>
              <w:t xml:space="preserve">   55</w:t>
            </w:r>
          </w:p>
        </w:tc>
      </w:tr>
      <w:tr w:rsidR="00E2182D" w14:paraId="746BD027" w14:textId="77777777" w:rsidTr="005423A1">
        <w:trPr>
          <w:trHeight w:val="1314"/>
        </w:trPr>
        <w:tc>
          <w:tcPr>
            <w:tcW w:w="1474" w:type="dxa"/>
          </w:tcPr>
          <w:p w14:paraId="3E40E671" w14:textId="77777777" w:rsidR="00E2182D" w:rsidRDefault="00E2182D" w:rsidP="00FB7CB6">
            <w:pPr>
              <w:pStyle w:val="TableParagraph"/>
              <w:spacing w:before="150"/>
              <w:rPr>
                <w:b/>
                <w:sz w:val="24"/>
              </w:rPr>
            </w:pPr>
          </w:p>
          <w:p w14:paraId="5AD55A09" w14:textId="77777777" w:rsidR="00E2182D" w:rsidRDefault="00E2182D" w:rsidP="00FB7CB6">
            <w:pPr>
              <w:pStyle w:val="TableParagraph"/>
              <w:ind w:left="184"/>
              <w:rPr>
                <w:b/>
                <w:sz w:val="24"/>
              </w:rPr>
            </w:pPr>
            <w:r>
              <w:rPr>
                <w:b/>
                <w:spacing w:val="-2"/>
                <w:sz w:val="24"/>
              </w:rPr>
              <w:t>2.12(l)</w:t>
            </w:r>
          </w:p>
        </w:tc>
        <w:tc>
          <w:tcPr>
            <w:tcW w:w="6381" w:type="dxa"/>
          </w:tcPr>
          <w:p w14:paraId="45EBF511" w14:textId="77777777" w:rsidR="00E2182D" w:rsidRDefault="00E2182D" w:rsidP="00FB7CB6">
            <w:pPr>
              <w:pStyle w:val="TableParagraph"/>
              <w:spacing w:before="150"/>
              <w:rPr>
                <w:b/>
                <w:sz w:val="24"/>
              </w:rPr>
            </w:pPr>
          </w:p>
          <w:p w14:paraId="0825794D" w14:textId="335E179F" w:rsidR="00E2182D" w:rsidRDefault="00E2182D" w:rsidP="00FB7CB6">
            <w:pPr>
              <w:pStyle w:val="TableParagraph"/>
              <w:spacing w:line="360" w:lineRule="auto"/>
              <w:ind w:left="121" w:right="600" w:hanging="10"/>
              <w:rPr>
                <w:b/>
                <w:sz w:val="24"/>
              </w:rPr>
            </w:pPr>
            <w:r>
              <w:rPr>
                <w:b/>
                <w:sz w:val="24"/>
              </w:rPr>
              <w:t>Chart</w:t>
            </w:r>
            <w:r>
              <w:rPr>
                <w:b/>
                <w:spacing w:val="-7"/>
                <w:sz w:val="24"/>
              </w:rPr>
              <w:t xml:space="preserve"> </w:t>
            </w:r>
            <w:r>
              <w:rPr>
                <w:b/>
                <w:sz w:val="24"/>
              </w:rPr>
              <w:t>showin</w:t>
            </w:r>
            <w:r w:rsidR="00E345F9">
              <w:rPr>
                <w:b/>
                <w:sz w:val="24"/>
              </w:rPr>
              <w:t xml:space="preserve">g perceptions and values gained through competency mapping </w:t>
            </w:r>
          </w:p>
        </w:tc>
        <w:tc>
          <w:tcPr>
            <w:tcW w:w="1616" w:type="dxa"/>
          </w:tcPr>
          <w:p w14:paraId="20AB3692" w14:textId="77777777" w:rsidR="00E2182D" w:rsidRDefault="00E2182D" w:rsidP="00FB7CB6">
            <w:pPr>
              <w:pStyle w:val="TableParagraph"/>
              <w:spacing w:before="150"/>
              <w:rPr>
                <w:b/>
                <w:sz w:val="24"/>
              </w:rPr>
            </w:pPr>
          </w:p>
          <w:p w14:paraId="63595056" w14:textId="16ECA6BB" w:rsidR="00E2182D" w:rsidRDefault="009754D0" w:rsidP="00FB7CB6">
            <w:pPr>
              <w:pStyle w:val="TableParagraph"/>
              <w:ind w:left="303"/>
              <w:rPr>
                <w:b/>
                <w:sz w:val="24"/>
              </w:rPr>
            </w:pPr>
            <w:r>
              <w:rPr>
                <w:b/>
                <w:sz w:val="24"/>
              </w:rPr>
              <w:t xml:space="preserve">  56</w:t>
            </w:r>
          </w:p>
        </w:tc>
      </w:tr>
      <w:tr w:rsidR="00E2182D" w14:paraId="607A6FE1" w14:textId="77777777" w:rsidTr="005423A1">
        <w:trPr>
          <w:trHeight w:val="1416"/>
        </w:trPr>
        <w:tc>
          <w:tcPr>
            <w:tcW w:w="1474" w:type="dxa"/>
          </w:tcPr>
          <w:p w14:paraId="671D4AFF" w14:textId="77777777" w:rsidR="00E2182D" w:rsidRDefault="00E2182D" w:rsidP="00FB7CB6">
            <w:pPr>
              <w:pStyle w:val="TableParagraph"/>
              <w:spacing w:before="148"/>
              <w:rPr>
                <w:b/>
                <w:sz w:val="24"/>
              </w:rPr>
            </w:pPr>
          </w:p>
          <w:p w14:paraId="69D308F4" w14:textId="77777777" w:rsidR="00E2182D" w:rsidRDefault="00E2182D" w:rsidP="00FB7CB6">
            <w:pPr>
              <w:pStyle w:val="TableParagraph"/>
              <w:ind w:left="124"/>
              <w:rPr>
                <w:b/>
                <w:sz w:val="24"/>
              </w:rPr>
            </w:pPr>
            <w:r>
              <w:rPr>
                <w:b/>
                <w:spacing w:val="-2"/>
                <w:sz w:val="24"/>
              </w:rPr>
              <w:t>2.13(m)</w:t>
            </w:r>
          </w:p>
        </w:tc>
        <w:tc>
          <w:tcPr>
            <w:tcW w:w="6381" w:type="dxa"/>
          </w:tcPr>
          <w:p w14:paraId="600B5D31" w14:textId="77777777" w:rsidR="00E2182D" w:rsidRDefault="00E2182D" w:rsidP="00FB7CB6">
            <w:pPr>
              <w:pStyle w:val="TableParagraph"/>
              <w:spacing w:before="145"/>
              <w:rPr>
                <w:b/>
                <w:sz w:val="24"/>
              </w:rPr>
            </w:pPr>
          </w:p>
          <w:p w14:paraId="2F0317DD" w14:textId="7C2D5713" w:rsidR="00E2182D" w:rsidRDefault="00E2182D" w:rsidP="00FB7CB6">
            <w:pPr>
              <w:pStyle w:val="TableParagraph"/>
              <w:spacing w:before="1" w:line="360" w:lineRule="auto"/>
              <w:ind w:left="114"/>
              <w:rPr>
                <w:b/>
                <w:sz w:val="24"/>
              </w:rPr>
            </w:pPr>
            <w:r>
              <w:rPr>
                <w:b/>
                <w:sz w:val="24"/>
              </w:rPr>
              <w:t>Chart</w:t>
            </w:r>
            <w:r>
              <w:rPr>
                <w:b/>
                <w:spacing w:val="80"/>
                <w:sz w:val="24"/>
              </w:rPr>
              <w:t xml:space="preserve"> </w:t>
            </w:r>
            <w:r>
              <w:rPr>
                <w:b/>
                <w:sz w:val="24"/>
              </w:rPr>
              <w:t>showin</w:t>
            </w:r>
            <w:r w:rsidR="00E345F9">
              <w:rPr>
                <w:b/>
                <w:sz w:val="24"/>
              </w:rPr>
              <w:t xml:space="preserve">g organization recruits candidates based on their skills and experience </w:t>
            </w:r>
          </w:p>
        </w:tc>
        <w:tc>
          <w:tcPr>
            <w:tcW w:w="1616" w:type="dxa"/>
          </w:tcPr>
          <w:p w14:paraId="24B744D1" w14:textId="77777777" w:rsidR="00E2182D" w:rsidRDefault="00E2182D" w:rsidP="00FB7CB6">
            <w:pPr>
              <w:pStyle w:val="TableParagraph"/>
              <w:spacing w:before="148"/>
              <w:rPr>
                <w:b/>
                <w:sz w:val="24"/>
              </w:rPr>
            </w:pPr>
          </w:p>
          <w:p w14:paraId="25D7BD00" w14:textId="0236F922" w:rsidR="00E2182D" w:rsidRDefault="009754D0" w:rsidP="00FB7CB6">
            <w:pPr>
              <w:pStyle w:val="TableParagraph"/>
              <w:ind w:left="303"/>
              <w:rPr>
                <w:b/>
                <w:sz w:val="24"/>
              </w:rPr>
            </w:pPr>
            <w:r>
              <w:rPr>
                <w:b/>
                <w:sz w:val="24"/>
              </w:rPr>
              <w:t xml:space="preserve">   57</w:t>
            </w:r>
          </w:p>
        </w:tc>
      </w:tr>
      <w:tr w:rsidR="00E2182D" w14:paraId="1EEEDAB8" w14:textId="77777777" w:rsidTr="005423A1">
        <w:trPr>
          <w:trHeight w:val="1252"/>
        </w:trPr>
        <w:tc>
          <w:tcPr>
            <w:tcW w:w="1474" w:type="dxa"/>
          </w:tcPr>
          <w:p w14:paraId="5423047F" w14:textId="77777777" w:rsidR="00E2182D" w:rsidRDefault="00E2182D" w:rsidP="00FB7CB6">
            <w:pPr>
              <w:pStyle w:val="TableParagraph"/>
              <w:spacing w:before="11"/>
              <w:ind w:left="124"/>
              <w:rPr>
                <w:b/>
                <w:sz w:val="24"/>
              </w:rPr>
            </w:pPr>
            <w:r>
              <w:rPr>
                <w:b/>
                <w:spacing w:val="-2"/>
                <w:sz w:val="24"/>
              </w:rPr>
              <w:t>2.14(n)</w:t>
            </w:r>
          </w:p>
        </w:tc>
        <w:tc>
          <w:tcPr>
            <w:tcW w:w="6381" w:type="dxa"/>
          </w:tcPr>
          <w:p w14:paraId="17937E81" w14:textId="42C8D560" w:rsidR="00E2182D" w:rsidRDefault="00E2182D" w:rsidP="00E345F9">
            <w:pPr>
              <w:pStyle w:val="TableParagraph"/>
              <w:spacing w:before="11" w:line="360" w:lineRule="auto"/>
              <w:ind w:left="114"/>
              <w:rPr>
                <w:b/>
                <w:sz w:val="24"/>
              </w:rPr>
            </w:pPr>
            <w:r>
              <w:rPr>
                <w:b/>
                <w:sz w:val="24"/>
              </w:rPr>
              <w:t>Chart showin</w:t>
            </w:r>
            <w:r w:rsidR="00E345F9">
              <w:rPr>
                <w:b/>
                <w:sz w:val="24"/>
              </w:rPr>
              <w:t xml:space="preserve">g organization provides training and skill matrix for better competence for future development </w:t>
            </w:r>
          </w:p>
        </w:tc>
        <w:tc>
          <w:tcPr>
            <w:tcW w:w="1616" w:type="dxa"/>
          </w:tcPr>
          <w:p w14:paraId="307E82C6" w14:textId="77777777" w:rsidR="00E2182D" w:rsidRDefault="00E2182D" w:rsidP="00FB7CB6">
            <w:pPr>
              <w:pStyle w:val="TableParagraph"/>
              <w:spacing w:before="11"/>
              <w:ind w:left="303"/>
              <w:rPr>
                <w:b/>
                <w:sz w:val="24"/>
              </w:rPr>
            </w:pPr>
          </w:p>
          <w:p w14:paraId="1068C8DF" w14:textId="3FBF473B" w:rsidR="009754D0" w:rsidRDefault="009754D0" w:rsidP="00FB7CB6">
            <w:pPr>
              <w:pStyle w:val="TableParagraph"/>
              <w:spacing w:before="11"/>
              <w:ind w:left="303"/>
              <w:rPr>
                <w:b/>
                <w:sz w:val="24"/>
              </w:rPr>
            </w:pPr>
            <w:r>
              <w:rPr>
                <w:b/>
                <w:sz w:val="24"/>
              </w:rPr>
              <w:t xml:space="preserve">   58</w:t>
            </w:r>
          </w:p>
        </w:tc>
      </w:tr>
      <w:tr w:rsidR="00E2182D" w14:paraId="6F15D3C9" w14:textId="77777777" w:rsidTr="005423A1">
        <w:trPr>
          <w:trHeight w:val="1252"/>
        </w:trPr>
        <w:tc>
          <w:tcPr>
            <w:tcW w:w="1474" w:type="dxa"/>
          </w:tcPr>
          <w:p w14:paraId="4C49982A" w14:textId="77777777" w:rsidR="00E2182D" w:rsidRDefault="00E2182D" w:rsidP="00FB7CB6">
            <w:pPr>
              <w:pStyle w:val="TableParagraph"/>
              <w:spacing w:before="150"/>
              <w:rPr>
                <w:b/>
                <w:sz w:val="24"/>
              </w:rPr>
            </w:pPr>
          </w:p>
          <w:p w14:paraId="3E5F5C7F" w14:textId="77777777" w:rsidR="00E2182D" w:rsidRDefault="00E2182D" w:rsidP="00FB7CB6">
            <w:pPr>
              <w:pStyle w:val="TableParagraph"/>
              <w:ind w:left="124"/>
              <w:rPr>
                <w:b/>
                <w:sz w:val="24"/>
              </w:rPr>
            </w:pPr>
            <w:r>
              <w:rPr>
                <w:b/>
                <w:spacing w:val="-2"/>
                <w:sz w:val="24"/>
              </w:rPr>
              <w:t>2.15(o)</w:t>
            </w:r>
          </w:p>
        </w:tc>
        <w:tc>
          <w:tcPr>
            <w:tcW w:w="6381" w:type="dxa"/>
          </w:tcPr>
          <w:p w14:paraId="6B6C5AC9" w14:textId="77777777" w:rsidR="00E2182D" w:rsidRDefault="00E2182D" w:rsidP="00FB7CB6">
            <w:pPr>
              <w:pStyle w:val="TableParagraph"/>
              <w:spacing w:before="16"/>
              <w:rPr>
                <w:b/>
                <w:sz w:val="24"/>
              </w:rPr>
            </w:pPr>
          </w:p>
          <w:p w14:paraId="36E3CB61" w14:textId="4A7353FE" w:rsidR="00E2182D" w:rsidRDefault="00E2182D" w:rsidP="00FB7CB6">
            <w:pPr>
              <w:pStyle w:val="TableParagraph"/>
              <w:spacing w:line="410" w:lineRule="atLeast"/>
              <w:ind w:left="119"/>
              <w:rPr>
                <w:b/>
                <w:sz w:val="24"/>
              </w:rPr>
            </w:pPr>
            <w:r>
              <w:rPr>
                <w:b/>
                <w:sz w:val="24"/>
              </w:rPr>
              <w:t>Chart</w:t>
            </w:r>
            <w:r>
              <w:rPr>
                <w:b/>
                <w:spacing w:val="80"/>
                <w:sz w:val="24"/>
              </w:rPr>
              <w:t xml:space="preserve"> </w:t>
            </w:r>
            <w:r>
              <w:rPr>
                <w:b/>
                <w:sz w:val="24"/>
              </w:rPr>
              <w:t>showin</w:t>
            </w:r>
            <w:r w:rsidR="00E345F9">
              <w:rPr>
                <w:b/>
                <w:sz w:val="24"/>
              </w:rPr>
              <w:t xml:space="preserve">g organization Identifies potential areas for improvement on employees towards competency mapping </w:t>
            </w:r>
          </w:p>
        </w:tc>
        <w:tc>
          <w:tcPr>
            <w:tcW w:w="1616" w:type="dxa"/>
          </w:tcPr>
          <w:p w14:paraId="66FB050F" w14:textId="77777777" w:rsidR="00E2182D" w:rsidRDefault="00E2182D" w:rsidP="00E345F9">
            <w:pPr>
              <w:pStyle w:val="TableParagraph"/>
              <w:rPr>
                <w:b/>
                <w:sz w:val="24"/>
              </w:rPr>
            </w:pPr>
          </w:p>
          <w:p w14:paraId="6366F013" w14:textId="77777777" w:rsidR="009754D0" w:rsidRDefault="009754D0" w:rsidP="00E345F9">
            <w:pPr>
              <w:pStyle w:val="TableParagraph"/>
              <w:rPr>
                <w:b/>
                <w:sz w:val="24"/>
              </w:rPr>
            </w:pPr>
            <w:r>
              <w:rPr>
                <w:b/>
                <w:sz w:val="24"/>
              </w:rPr>
              <w:t xml:space="preserve">       </w:t>
            </w:r>
          </w:p>
          <w:p w14:paraId="3D408407" w14:textId="45B031DE" w:rsidR="009754D0" w:rsidRDefault="009754D0" w:rsidP="00E345F9">
            <w:pPr>
              <w:pStyle w:val="TableParagraph"/>
              <w:rPr>
                <w:b/>
                <w:sz w:val="24"/>
              </w:rPr>
            </w:pPr>
            <w:r>
              <w:rPr>
                <w:b/>
                <w:sz w:val="24"/>
              </w:rPr>
              <w:t xml:space="preserve">        59</w:t>
            </w:r>
          </w:p>
        </w:tc>
      </w:tr>
      <w:tr w:rsidR="00E2182D" w14:paraId="5B886A06" w14:textId="77777777" w:rsidTr="005423A1">
        <w:trPr>
          <w:trHeight w:val="1245"/>
        </w:trPr>
        <w:tc>
          <w:tcPr>
            <w:tcW w:w="1474" w:type="dxa"/>
          </w:tcPr>
          <w:p w14:paraId="336ABEA8" w14:textId="77777777" w:rsidR="00E2182D" w:rsidRDefault="00E2182D" w:rsidP="00FB7CB6">
            <w:pPr>
              <w:pStyle w:val="TableParagraph"/>
              <w:spacing w:before="138"/>
              <w:rPr>
                <w:b/>
                <w:sz w:val="24"/>
              </w:rPr>
            </w:pPr>
          </w:p>
          <w:p w14:paraId="2120F798" w14:textId="77777777" w:rsidR="00E2182D" w:rsidRDefault="00E2182D" w:rsidP="00FB7CB6">
            <w:pPr>
              <w:pStyle w:val="TableParagraph"/>
              <w:ind w:left="124"/>
              <w:rPr>
                <w:b/>
                <w:sz w:val="24"/>
              </w:rPr>
            </w:pPr>
            <w:r>
              <w:rPr>
                <w:b/>
                <w:spacing w:val="-2"/>
                <w:sz w:val="24"/>
              </w:rPr>
              <w:t>2.16(p)</w:t>
            </w:r>
          </w:p>
        </w:tc>
        <w:tc>
          <w:tcPr>
            <w:tcW w:w="6381" w:type="dxa"/>
          </w:tcPr>
          <w:p w14:paraId="08C73D6A" w14:textId="77777777" w:rsidR="00E2182D" w:rsidRDefault="00E2182D" w:rsidP="00FB7CB6">
            <w:pPr>
              <w:pStyle w:val="TableParagraph"/>
              <w:spacing w:before="8"/>
              <w:rPr>
                <w:b/>
                <w:sz w:val="24"/>
              </w:rPr>
            </w:pPr>
          </w:p>
          <w:p w14:paraId="5E8BD204" w14:textId="3EE63621" w:rsidR="00E2182D" w:rsidRDefault="00E2182D" w:rsidP="00FB7CB6">
            <w:pPr>
              <w:pStyle w:val="TableParagraph"/>
              <w:spacing w:before="1" w:line="410" w:lineRule="atLeast"/>
              <w:ind w:left="114" w:right="-15"/>
              <w:rPr>
                <w:b/>
                <w:sz w:val="24"/>
              </w:rPr>
            </w:pPr>
            <w:r>
              <w:rPr>
                <w:b/>
                <w:sz w:val="24"/>
              </w:rPr>
              <w:t>Chart</w:t>
            </w:r>
            <w:r>
              <w:rPr>
                <w:b/>
                <w:spacing w:val="-18"/>
                <w:sz w:val="24"/>
              </w:rPr>
              <w:t xml:space="preserve"> </w:t>
            </w:r>
            <w:r w:rsidR="00E345F9">
              <w:rPr>
                <w:b/>
                <w:sz w:val="24"/>
              </w:rPr>
              <w:t xml:space="preserve">showing Relationship between employee competencies and fostering career progression opportunities within the organization </w:t>
            </w:r>
          </w:p>
        </w:tc>
        <w:tc>
          <w:tcPr>
            <w:tcW w:w="1616" w:type="dxa"/>
          </w:tcPr>
          <w:p w14:paraId="3504BA5F" w14:textId="77777777" w:rsidR="00E2182D" w:rsidRDefault="00E2182D" w:rsidP="00FB7CB6">
            <w:pPr>
              <w:pStyle w:val="TableParagraph"/>
              <w:spacing w:before="150"/>
              <w:rPr>
                <w:b/>
                <w:sz w:val="24"/>
              </w:rPr>
            </w:pPr>
          </w:p>
          <w:p w14:paraId="116E9CF7" w14:textId="6A65D51F" w:rsidR="00E2182D" w:rsidRDefault="009754D0" w:rsidP="00FB7CB6">
            <w:pPr>
              <w:pStyle w:val="TableParagraph"/>
              <w:ind w:left="303"/>
              <w:rPr>
                <w:b/>
                <w:sz w:val="24"/>
              </w:rPr>
            </w:pPr>
            <w:r>
              <w:rPr>
                <w:b/>
                <w:sz w:val="24"/>
              </w:rPr>
              <w:t xml:space="preserve">    60</w:t>
            </w:r>
          </w:p>
        </w:tc>
      </w:tr>
      <w:tr w:rsidR="00E2182D" w14:paraId="62DA818E" w14:textId="77777777" w:rsidTr="00A052BD">
        <w:trPr>
          <w:trHeight w:val="839"/>
        </w:trPr>
        <w:tc>
          <w:tcPr>
            <w:tcW w:w="1474" w:type="dxa"/>
          </w:tcPr>
          <w:p w14:paraId="1B584E29" w14:textId="77777777" w:rsidR="00E2182D" w:rsidRDefault="00E2182D" w:rsidP="00FB7CB6">
            <w:pPr>
              <w:pStyle w:val="TableParagraph"/>
              <w:spacing w:line="275" w:lineRule="exact"/>
              <w:ind w:left="124"/>
              <w:rPr>
                <w:b/>
                <w:sz w:val="24"/>
              </w:rPr>
            </w:pPr>
            <w:r>
              <w:rPr>
                <w:b/>
                <w:spacing w:val="-2"/>
                <w:sz w:val="24"/>
              </w:rPr>
              <w:t>2.17(q)</w:t>
            </w:r>
          </w:p>
        </w:tc>
        <w:tc>
          <w:tcPr>
            <w:tcW w:w="6381" w:type="dxa"/>
            <w:shd w:val="clear" w:color="auto" w:fill="auto"/>
          </w:tcPr>
          <w:p w14:paraId="1A281617" w14:textId="5B615383" w:rsidR="00E2182D" w:rsidRDefault="00E2182D" w:rsidP="00A052BD">
            <w:pPr>
              <w:pStyle w:val="TableParagraph"/>
              <w:spacing w:before="1" w:line="360" w:lineRule="auto"/>
              <w:ind w:left="66" w:right="-15"/>
              <w:rPr>
                <w:b/>
                <w:sz w:val="24"/>
              </w:rPr>
            </w:pPr>
            <w:r>
              <w:rPr>
                <w:b/>
                <w:sz w:val="24"/>
              </w:rPr>
              <w:t>Chart</w:t>
            </w:r>
            <w:r>
              <w:rPr>
                <w:b/>
                <w:spacing w:val="19"/>
                <w:sz w:val="24"/>
              </w:rPr>
              <w:t xml:space="preserve"> </w:t>
            </w:r>
            <w:r>
              <w:rPr>
                <w:b/>
                <w:sz w:val="24"/>
              </w:rPr>
              <w:t>showi</w:t>
            </w:r>
            <w:r w:rsidR="00E345F9">
              <w:rPr>
                <w:b/>
                <w:sz w:val="24"/>
              </w:rPr>
              <w:t xml:space="preserve">ng competency mapping acts as an effective tool for selecting the right candidates to the organization </w:t>
            </w:r>
          </w:p>
        </w:tc>
        <w:tc>
          <w:tcPr>
            <w:tcW w:w="1616" w:type="dxa"/>
          </w:tcPr>
          <w:p w14:paraId="311E41B5" w14:textId="77777777" w:rsidR="00E2182D" w:rsidRDefault="00E2182D" w:rsidP="00FB7CB6">
            <w:pPr>
              <w:pStyle w:val="TableParagraph"/>
              <w:spacing w:before="11"/>
              <w:ind w:left="303"/>
              <w:rPr>
                <w:b/>
                <w:sz w:val="24"/>
              </w:rPr>
            </w:pPr>
          </w:p>
          <w:p w14:paraId="0EE42E8D" w14:textId="2DF1DEFC" w:rsidR="009754D0" w:rsidRDefault="009754D0" w:rsidP="00FB7CB6">
            <w:pPr>
              <w:pStyle w:val="TableParagraph"/>
              <w:spacing w:before="11"/>
              <w:ind w:left="303"/>
              <w:rPr>
                <w:b/>
                <w:sz w:val="24"/>
              </w:rPr>
            </w:pPr>
            <w:r>
              <w:rPr>
                <w:b/>
                <w:sz w:val="24"/>
              </w:rPr>
              <w:t xml:space="preserve">    61</w:t>
            </w:r>
          </w:p>
        </w:tc>
      </w:tr>
      <w:tr w:rsidR="00E2182D" w14:paraId="05BE5807" w14:textId="77777777" w:rsidTr="005423A1">
        <w:trPr>
          <w:trHeight w:val="839"/>
        </w:trPr>
        <w:tc>
          <w:tcPr>
            <w:tcW w:w="1474" w:type="dxa"/>
          </w:tcPr>
          <w:p w14:paraId="73A91679" w14:textId="77777777" w:rsidR="00E2182D" w:rsidRDefault="00E2182D" w:rsidP="00FB7CB6">
            <w:pPr>
              <w:pStyle w:val="TableParagraph"/>
              <w:spacing w:line="275" w:lineRule="exact"/>
              <w:ind w:left="124"/>
              <w:rPr>
                <w:b/>
                <w:sz w:val="24"/>
              </w:rPr>
            </w:pPr>
            <w:r>
              <w:rPr>
                <w:b/>
                <w:spacing w:val="-2"/>
                <w:sz w:val="24"/>
              </w:rPr>
              <w:t>2.18(r)</w:t>
            </w:r>
          </w:p>
        </w:tc>
        <w:tc>
          <w:tcPr>
            <w:tcW w:w="6381" w:type="dxa"/>
          </w:tcPr>
          <w:p w14:paraId="23F89070" w14:textId="2E5720A2" w:rsidR="00E2182D" w:rsidRDefault="00E2182D" w:rsidP="00A052BD">
            <w:pPr>
              <w:pStyle w:val="TableParagraph"/>
              <w:spacing w:before="1" w:line="360" w:lineRule="auto"/>
              <w:ind w:left="66" w:right="-15"/>
              <w:rPr>
                <w:b/>
                <w:sz w:val="24"/>
              </w:rPr>
            </w:pPr>
            <w:r>
              <w:rPr>
                <w:b/>
                <w:sz w:val="24"/>
              </w:rPr>
              <w:t>Chart</w:t>
            </w:r>
            <w:r>
              <w:rPr>
                <w:b/>
                <w:spacing w:val="62"/>
                <w:sz w:val="24"/>
              </w:rPr>
              <w:t xml:space="preserve"> </w:t>
            </w:r>
            <w:r>
              <w:rPr>
                <w:b/>
                <w:sz w:val="24"/>
              </w:rPr>
              <w:t>showi</w:t>
            </w:r>
            <w:r w:rsidR="005423A1">
              <w:rPr>
                <w:b/>
                <w:sz w:val="24"/>
              </w:rPr>
              <w:t xml:space="preserve">ng competency mapping improves our skills effectively in the organization </w:t>
            </w:r>
          </w:p>
        </w:tc>
        <w:tc>
          <w:tcPr>
            <w:tcW w:w="1616" w:type="dxa"/>
          </w:tcPr>
          <w:p w14:paraId="43B7145D" w14:textId="77777777" w:rsidR="00E2182D" w:rsidRDefault="00E2182D" w:rsidP="00FB7CB6">
            <w:pPr>
              <w:pStyle w:val="TableParagraph"/>
              <w:spacing w:before="11"/>
              <w:ind w:left="303"/>
              <w:rPr>
                <w:b/>
                <w:sz w:val="24"/>
              </w:rPr>
            </w:pPr>
          </w:p>
          <w:p w14:paraId="11C9CCB1" w14:textId="0A08DFA8" w:rsidR="009754D0" w:rsidRPr="004D663D" w:rsidRDefault="009754D0" w:rsidP="00FB7CB6">
            <w:pPr>
              <w:pStyle w:val="TableParagraph"/>
              <w:spacing w:before="11"/>
              <w:ind w:left="303"/>
              <w:rPr>
                <w:bCs/>
                <w:sz w:val="24"/>
              </w:rPr>
            </w:pPr>
            <w:r>
              <w:rPr>
                <w:b/>
                <w:sz w:val="24"/>
              </w:rPr>
              <w:t xml:space="preserve">     62</w:t>
            </w:r>
          </w:p>
        </w:tc>
      </w:tr>
    </w:tbl>
    <w:p w14:paraId="6D631374" w14:textId="77777777" w:rsidR="00E2182D" w:rsidRDefault="00E2182D" w:rsidP="003471CD">
      <w:pPr>
        <w:pStyle w:val="BodyText"/>
        <w:tabs>
          <w:tab w:val="left" w:pos="6460"/>
        </w:tabs>
        <w:spacing w:line="360" w:lineRule="auto"/>
        <w:ind w:right="32"/>
        <w:jc w:val="both"/>
      </w:pPr>
    </w:p>
    <w:p w14:paraId="783379EE" w14:textId="77777777" w:rsidR="005423A1" w:rsidRDefault="005423A1" w:rsidP="003471CD">
      <w:pPr>
        <w:pStyle w:val="BodyText"/>
        <w:tabs>
          <w:tab w:val="left" w:pos="6460"/>
        </w:tabs>
        <w:spacing w:line="360" w:lineRule="auto"/>
        <w:ind w:right="32"/>
        <w:jc w:val="both"/>
      </w:pPr>
    </w:p>
    <w:p w14:paraId="5CF74CB1" w14:textId="77777777" w:rsidR="005423A1" w:rsidRDefault="005423A1" w:rsidP="003471CD">
      <w:pPr>
        <w:pStyle w:val="BodyText"/>
        <w:tabs>
          <w:tab w:val="left" w:pos="6460"/>
        </w:tabs>
        <w:spacing w:line="360" w:lineRule="auto"/>
        <w:ind w:right="32"/>
        <w:jc w:val="both"/>
      </w:pPr>
    </w:p>
    <w:p w14:paraId="19BAF6A7" w14:textId="77777777" w:rsidR="005423A1" w:rsidRDefault="005423A1" w:rsidP="003471CD">
      <w:pPr>
        <w:pStyle w:val="BodyText"/>
        <w:tabs>
          <w:tab w:val="left" w:pos="6460"/>
        </w:tabs>
        <w:spacing w:line="360" w:lineRule="auto"/>
        <w:ind w:right="32"/>
        <w:jc w:val="both"/>
      </w:pPr>
    </w:p>
    <w:p w14:paraId="58DA1D72" w14:textId="77777777" w:rsidR="005423A1" w:rsidRDefault="005423A1" w:rsidP="003471CD">
      <w:pPr>
        <w:pStyle w:val="BodyText"/>
        <w:tabs>
          <w:tab w:val="left" w:pos="6460"/>
        </w:tabs>
        <w:spacing w:line="360" w:lineRule="auto"/>
        <w:ind w:right="32"/>
        <w:jc w:val="both"/>
      </w:pPr>
    </w:p>
    <w:p w14:paraId="55FFF16E" w14:textId="77777777" w:rsidR="005423A1" w:rsidRDefault="005423A1" w:rsidP="003471CD">
      <w:pPr>
        <w:pStyle w:val="BodyText"/>
        <w:tabs>
          <w:tab w:val="left" w:pos="6460"/>
        </w:tabs>
        <w:spacing w:line="360" w:lineRule="auto"/>
        <w:ind w:right="32"/>
        <w:jc w:val="both"/>
      </w:pPr>
    </w:p>
    <w:p w14:paraId="185E4F24" w14:textId="77777777" w:rsidR="005423A1" w:rsidRDefault="005423A1" w:rsidP="003471CD">
      <w:pPr>
        <w:pStyle w:val="BodyText"/>
        <w:tabs>
          <w:tab w:val="left" w:pos="6460"/>
        </w:tabs>
        <w:spacing w:line="360" w:lineRule="auto"/>
        <w:ind w:right="32"/>
        <w:jc w:val="both"/>
      </w:pPr>
    </w:p>
    <w:p w14:paraId="5453305E" w14:textId="77777777" w:rsidR="005423A1" w:rsidRDefault="005423A1" w:rsidP="003471CD">
      <w:pPr>
        <w:pStyle w:val="BodyText"/>
        <w:tabs>
          <w:tab w:val="left" w:pos="6460"/>
        </w:tabs>
        <w:spacing w:line="360" w:lineRule="auto"/>
        <w:ind w:right="32"/>
        <w:jc w:val="both"/>
      </w:pPr>
    </w:p>
    <w:p w14:paraId="65BA219C" w14:textId="77777777" w:rsidR="005423A1" w:rsidRDefault="005423A1" w:rsidP="003471CD">
      <w:pPr>
        <w:pStyle w:val="BodyText"/>
        <w:tabs>
          <w:tab w:val="left" w:pos="6460"/>
        </w:tabs>
        <w:spacing w:line="360" w:lineRule="auto"/>
        <w:ind w:right="32"/>
        <w:jc w:val="both"/>
      </w:pPr>
    </w:p>
    <w:p w14:paraId="45B8F0F6" w14:textId="77777777" w:rsidR="005423A1" w:rsidRDefault="005423A1" w:rsidP="003471CD">
      <w:pPr>
        <w:pStyle w:val="BodyText"/>
        <w:tabs>
          <w:tab w:val="left" w:pos="6460"/>
        </w:tabs>
        <w:spacing w:line="360" w:lineRule="auto"/>
        <w:ind w:right="32"/>
        <w:jc w:val="both"/>
      </w:pPr>
    </w:p>
    <w:p w14:paraId="351A2945" w14:textId="77777777" w:rsidR="005423A1" w:rsidRDefault="005423A1" w:rsidP="003471CD">
      <w:pPr>
        <w:pStyle w:val="BodyText"/>
        <w:tabs>
          <w:tab w:val="left" w:pos="6460"/>
        </w:tabs>
        <w:spacing w:line="360" w:lineRule="auto"/>
        <w:ind w:right="32"/>
        <w:jc w:val="both"/>
      </w:pPr>
    </w:p>
    <w:p w14:paraId="7D3D6EEE" w14:textId="77777777" w:rsidR="005423A1" w:rsidRDefault="005423A1" w:rsidP="003471CD">
      <w:pPr>
        <w:pStyle w:val="BodyText"/>
        <w:tabs>
          <w:tab w:val="left" w:pos="6460"/>
        </w:tabs>
        <w:spacing w:line="360" w:lineRule="auto"/>
        <w:ind w:right="32"/>
        <w:jc w:val="both"/>
      </w:pPr>
    </w:p>
    <w:p w14:paraId="0F901CAB" w14:textId="77777777" w:rsidR="005423A1" w:rsidRDefault="005423A1" w:rsidP="003471CD">
      <w:pPr>
        <w:pStyle w:val="BodyText"/>
        <w:tabs>
          <w:tab w:val="left" w:pos="6460"/>
        </w:tabs>
        <w:spacing w:line="360" w:lineRule="auto"/>
        <w:ind w:right="32"/>
        <w:jc w:val="both"/>
        <w:rPr>
          <w:sz w:val="28"/>
          <w:szCs w:val="28"/>
        </w:rPr>
      </w:pPr>
      <w:r w:rsidRPr="005423A1">
        <w:rPr>
          <w:sz w:val="28"/>
          <w:szCs w:val="28"/>
        </w:rPr>
        <w:t xml:space="preserve">                                               </w:t>
      </w:r>
    </w:p>
    <w:p w14:paraId="28AFA834" w14:textId="77777777" w:rsidR="005423A1" w:rsidRDefault="005423A1" w:rsidP="003471CD">
      <w:pPr>
        <w:pStyle w:val="BodyText"/>
        <w:tabs>
          <w:tab w:val="left" w:pos="6460"/>
        </w:tabs>
        <w:spacing w:line="360" w:lineRule="auto"/>
        <w:ind w:right="32"/>
        <w:jc w:val="both"/>
        <w:rPr>
          <w:sz w:val="28"/>
          <w:szCs w:val="28"/>
        </w:rPr>
      </w:pPr>
    </w:p>
    <w:p w14:paraId="0AECF540" w14:textId="77777777" w:rsidR="005423A1" w:rsidRDefault="005423A1" w:rsidP="003471CD">
      <w:pPr>
        <w:pStyle w:val="BodyText"/>
        <w:tabs>
          <w:tab w:val="left" w:pos="6460"/>
        </w:tabs>
        <w:spacing w:line="360" w:lineRule="auto"/>
        <w:ind w:right="32"/>
        <w:jc w:val="both"/>
        <w:rPr>
          <w:sz w:val="28"/>
          <w:szCs w:val="28"/>
        </w:rPr>
      </w:pPr>
      <w:r>
        <w:rPr>
          <w:sz w:val="28"/>
          <w:szCs w:val="28"/>
        </w:rPr>
        <w:t xml:space="preserve">                                                </w:t>
      </w:r>
    </w:p>
    <w:p w14:paraId="0EE08AA1" w14:textId="77777777" w:rsidR="005423A1" w:rsidRDefault="005423A1" w:rsidP="003471CD">
      <w:pPr>
        <w:pStyle w:val="BodyText"/>
        <w:tabs>
          <w:tab w:val="left" w:pos="6460"/>
        </w:tabs>
        <w:spacing w:line="360" w:lineRule="auto"/>
        <w:ind w:right="32"/>
        <w:jc w:val="both"/>
        <w:rPr>
          <w:sz w:val="28"/>
          <w:szCs w:val="28"/>
        </w:rPr>
      </w:pPr>
    </w:p>
    <w:p w14:paraId="5EE1CA7A" w14:textId="77777777" w:rsidR="005423A1" w:rsidRDefault="005423A1" w:rsidP="003471CD">
      <w:pPr>
        <w:pStyle w:val="BodyText"/>
        <w:tabs>
          <w:tab w:val="left" w:pos="6460"/>
        </w:tabs>
        <w:spacing w:line="360" w:lineRule="auto"/>
        <w:ind w:right="32"/>
        <w:jc w:val="both"/>
        <w:rPr>
          <w:sz w:val="28"/>
          <w:szCs w:val="28"/>
        </w:rPr>
      </w:pPr>
      <w:r>
        <w:rPr>
          <w:sz w:val="28"/>
          <w:szCs w:val="28"/>
        </w:rPr>
        <w:t xml:space="preserve">                                                 </w:t>
      </w:r>
      <w:r w:rsidRPr="005423A1">
        <w:rPr>
          <w:sz w:val="28"/>
          <w:szCs w:val="28"/>
        </w:rPr>
        <w:t xml:space="preserve"> </w:t>
      </w:r>
    </w:p>
    <w:p w14:paraId="38D31642" w14:textId="77777777" w:rsidR="00994B71" w:rsidRDefault="005423A1" w:rsidP="003471CD">
      <w:pPr>
        <w:pStyle w:val="BodyText"/>
        <w:tabs>
          <w:tab w:val="left" w:pos="6460"/>
        </w:tabs>
        <w:spacing w:line="360" w:lineRule="auto"/>
        <w:ind w:right="32"/>
        <w:jc w:val="both"/>
        <w:rPr>
          <w:sz w:val="28"/>
          <w:szCs w:val="28"/>
        </w:rPr>
      </w:pPr>
      <w:r>
        <w:rPr>
          <w:sz w:val="28"/>
          <w:szCs w:val="28"/>
        </w:rPr>
        <w:t xml:space="preserve">                                                 </w:t>
      </w:r>
    </w:p>
    <w:p w14:paraId="63F33AD0" w14:textId="77777777" w:rsidR="00994B71" w:rsidRDefault="00994B71" w:rsidP="003471CD">
      <w:pPr>
        <w:pStyle w:val="BodyText"/>
        <w:tabs>
          <w:tab w:val="left" w:pos="6460"/>
        </w:tabs>
        <w:spacing w:line="360" w:lineRule="auto"/>
        <w:ind w:right="32"/>
        <w:jc w:val="both"/>
        <w:rPr>
          <w:sz w:val="28"/>
          <w:szCs w:val="28"/>
        </w:rPr>
      </w:pPr>
      <w:r>
        <w:rPr>
          <w:sz w:val="28"/>
          <w:szCs w:val="28"/>
        </w:rPr>
        <w:t xml:space="preserve">                                               </w:t>
      </w:r>
    </w:p>
    <w:p w14:paraId="786455C6" w14:textId="0524342E" w:rsidR="005423A1" w:rsidRPr="005423A1" w:rsidRDefault="005423A1" w:rsidP="00994B71">
      <w:pPr>
        <w:pStyle w:val="BodyText"/>
        <w:tabs>
          <w:tab w:val="left" w:pos="6460"/>
        </w:tabs>
        <w:spacing w:line="360" w:lineRule="auto"/>
        <w:ind w:right="32"/>
        <w:jc w:val="center"/>
        <w:rPr>
          <w:b/>
          <w:bCs/>
          <w:sz w:val="28"/>
          <w:szCs w:val="28"/>
        </w:rPr>
      </w:pPr>
      <w:r w:rsidRPr="005423A1">
        <w:rPr>
          <w:b/>
          <w:bCs/>
          <w:sz w:val="28"/>
          <w:szCs w:val="28"/>
        </w:rPr>
        <w:t>CHAPTER-1</w:t>
      </w:r>
    </w:p>
    <w:p w14:paraId="4FFDFFF9" w14:textId="14C8782A" w:rsidR="005423A1" w:rsidRDefault="005423A1" w:rsidP="003471CD">
      <w:pPr>
        <w:pStyle w:val="BodyText"/>
        <w:tabs>
          <w:tab w:val="left" w:pos="6460"/>
        </w:tabs>
        <w:spacing w:line="360" w:lineRule="auto"/>
        <w:ind w:right="32"/>
        <w:jc w:val="both"/>
        <w:rPr>
          <w:b/>
          <w:bCs/>
          <w:sz w:val="28"/>
          <w:szCs w:val="28"/>
        </w:rPr>
      </w:pPr>
      <w:r>
        <w:rPr>
          <w:b/>
          <w:bCs/>
        </w:rPr>
        <w:t xml:space="preserve">                                                     </w:t>
      </w:r>
      <w:r w:rsidRPr="005423A1">
        <w:rPr>
          <w:b/>
          <w:bCs/>
          <w:sz w:val="28"/>
          <w:szCs w:val="28"/>
        </w:rPr>
        <w:t xml:space="preserve">INTRODUCTION </w:t>
      </w:r>
    </w:p>
    <w:p w14:paraId="16B73AF2" w14:textId="77777777" w:rsidR="005423A1" w:rsidRDefault="005423A1" w:rsidP="003471CD">
      <w:pPr>
        <w:pStyle w:val="BodyText"/>
        <w:tabs>
          <w:tab w:val="left" w:pos="6460"/>
        </w:tabs>
        <w:spacing w:line="360" w:lineRule="auto"/>
        <w:ind w:right="32"/>
        <w:jc w:val="both"/>
        <w:rPr>
          <w:b/>
          <w:bCs/>
          <w:sz w:val="28"/>
          <w:szCs w:val="28"/>
        </w:rPr>
      </w:pPr>
    </w:p>
    <w:p w14:paraId="260107AD" w14:textId="77777777" w:rsidR="005423A1" w:rsidRDefault="005423A1" w:rsidP="003471CD">
      <w:pPr>
        <w:pStyle w:val="BodyText"/>
        <w:tabs>
          <w:tab w:val="left" w:pos="6460"/>
        </w:tabs>
        <w:spacing w:line="360" w:lineRule="auto"/>
        <w:ind w:right="32"/>
        <w:jc w:val="both"/>
        <w:rPr>
          <w:b/>
          <w:bCs/>
          <w:sz w:val="28"/>
          <w:szCs w:val="28"/>
        </w:rPr>
      </w:pPr>
    </w:p>
    <w:p w14:paraId="0B9D7E7C" w14:textId="77777777" w:rsidR="005423A1" w:rsidRDefault="005423A1" w:rsidP="003471CD">
      <w:pPr>
        <w:pStyle w:val="BodyText"/>
        <w:tabs>
          <w:tab w:val="left" w:pos="6460"/>
        </w:tabs>
        <w:spacing w:line="360" w:lineRule="auto"/>
        <w:ind w:right="32"/>
        <w:jc w:val="both"/>
        <w:rPr>
          <w:b/>
          <w:bCs/>
          <w:sz w:val="28"/>
          <w:szCs w:val="28"/>
        </w:rPr>
      </w:pPr>
    </w:p>
    <w:p w14:paraId="002CA43F" w14:textId="77777777" w:rsidR="005423A1" w:rsidRDefault="005423A1" w:rsidP="003471CD">
      <w:pPr>
        <w:pStyle w:val="BodyText"/>
        <w:tabs>
          <w:tab w:val="left" w:pos="6460"/>
        </w:tabs>
        <w:spacing w:line="360" w:lineRule="auto"/>
        <w:ind w:right="32"/>
        <w:jc w:val="both"/>
        <w:rPr>
          <w:b/>
          <w:bCs/>
          <w:sz w:val="28"/>
          <w:szCs w:val="28"/>
        </w:rPr>
      </w:pPr>
    </w:p>
    <w:p w14:paraId="2CFB17DA" w14:textId="77777777" w:rsidR="005423A1" w:rsidRDefault="005423A1" w:rsidP="003471CD">
      <w:pPr>
        <w:pStyle w:val="BodyText"/>
        <w:tabs>
          <w:tab w:val="left" w:pos="6460"/>
        </w:tabs>
        <w:spacing w:line="360" w:lineRule="auto"/>
        <w:ind w:right="32"/>
        <w:jc w:val="both"/>
        <w:rPr>
          <w:b/>
          <w:bCs/>
          <w:sz w:val="28"/>
          <w:szCs w:val="28"/>
        </w:rPr>
      </w:pPr>
    </w:p>
    <w:p w14:paraId="1433C4F0" w14:textId="77777777" w:rsidR="005423A1" w:rsidRDefault="005423A1" w:rsidP="003471CD">
      <w:pPr>
        <w:pStyle w:val="BodyText"/>
        <w:tabs>
          <w:tab w:val="left" w:pos="6460"/>
        </w:tabs>
        <w:spacing w:line="360" w:lineRule="auto"/>
        <w:ind w:right="32"/>
        <w:jc w:val="both"/>
        <w:rPr>
          <w:b/>
          <w:bCs/>
          <w:sz w:val="28"/>
          <w:szCs w:val="28"/>
        </w:rPr>
      </w:pPr>
    </w:p>
    <w:p w14:paraId="08BEAB06" w14:textId="77777777" w:rsidR="005423A1" w:rsidRDefault="005423A1" w:rsidP="003471CD">
      <w:pPr>
        <w:pStyle w:val="BodyText"/>
        <w:tabs>
          <w:tab w:val="left" w:pos="6460"/>
        </w:tabs>
        <w:spacing w:line="360" w:lineRule="auto"/>
        <w:ind w:right="32"/>
        <w:jc w:val="both"/>
        <w:rPr>
          <w:b/>
          <w:bCs/>
          <w:sz w:val="28"/>
          <w:szCs w:val="28"/>
        </w:rPr>
      </w:pPr>
    </w:p>
    <w:p w14:paraId="2B3B7125" w14:textId="77777777" w:rsidR="005423A1" w:rsidRDefault="005423A1" w:rsidP="003471CD">
      <w:pPr>
        <w:pStyle w:val="BodyText"/>
        <w:tabs>
          <w:tab w:val="left" w:pos="6460"/>
        </w:tabs>
        <w:spacing w:line="360" w:lineRule="auto"/>
        <w:ind w:right="32"/>
        <w:jc w:val="both"/>
        <w:rPr>
          <w:b/>
          <w:bCs/>
          <w:sz w:val="28"/>
          <w:szCs w:val="28"/>
        </w:rPr>
      </w:pPr>
    </w:p>
    <w:p w14:paraId="4B3C8F9A" w14:textId="77777777" w:rsidR="005423A1" w:rsidRDefault="005423A1" w:rsidP="003471CD">
      <w:pPr>
        <w:pStyle w:val="BodyText"/>
        <w:tabs>
          <w:tab w:val="left" w:pos="6460"/>
        </w:tabs>
        <w:spacing w:line="360" w:lineRule="auto"/>
        <w:ind w:right="32"/>
        <w:jc w:val="both"/>
        <w:rPr>
          <w:b/>
          <w:bCs/>
          <w:sz w:val="28"/>
          <w:szCs w:val="28"/>
        </w:rPr>
      </w:pPr>
    </w:p>
    <w:p w14:paraId="43B68583" w14:textId="77777777" w:rsidR="005423A1" w:rsidRDefault="005423A1" w:rsidP="003471CD">
      <w:pPr>
        <w:pStyle w:val="BodyText"/>
        <w:tabs>
          <w:tab w:val="left" w:pos="6460"/>
        </w:tabs>
        <w:spacing w:line="360" w:lineRule="auto"/>
        <w:ind w:right="32"/>
        <w:jc w:val="both"/>
        <w:rPr>
          <w:b/>
          <w:bCs/>
          <w:sz w:val="28"/>
          <w:szCs w:val="28"/>
        </w:rPr>
      </w:pPr>
    </w:p>
    <w:p w14:paraId="6F4F16C0" w14:textId="77777777" w:rsidR="005423A1" w:rsidRDefault="005423A1" w:rsidP="003471CD">
      <w:pPr>
        <w:pStyle w:val="BodyText"/>
        <w:tabs>
          <w:tab w:val="left" w:pos="6460"/>
        </w:tabs>
        <w:spacing w:line="360" w:lineRule="auto"/>
        <w:ind w:right="32"/>
        <w:jc w:val="both"/>
        <w:rPr>
          <w:b/>
          <w:bCs/>
          <w:sz w:val="28"/>
          <w:szCs w:val="28"/>
        </w:rPr>
      </w:pPr>
    </w:p>
    <w:p w14:paraId="5AF2E76D" w14:textId="77777777" w:rsidR="005423A1" w:rsidRDefault="005423A1" w:rsidP="003471CD">
      <w:pPr>
        <w:pStyle w:val="BodyText"/>
        <w:tabs>
          <w:tab w:val="left" w:pos="6460"/>
        </w:tabs>
        <w:spacing w:line="360" w:lineRule="auto"/>
        <w:ind w:right="32"/>
        <w:jc w:val="both"/>
        <w:rPr>
          <w:b/>
          <w:bCs/>
          <w:sz w:val="28"/>
          <w:szCs w:val="28"/>
        </w:rPr>
      </w:pPr>
    </w:p>
    <w:p w14:paraId="62529112" w14:textId="77777777" w:rsidR="005423A1" w:rsidRDefault="005423A1" w:rsidP="003471CD">
      <w:pPr>
        <w:pStyle w:val="BodyText"/>
        <w:tabs>
          <w:tab w:val="left" w:pos="6460"/>
        </w:tabs>
        <w:spacing w:line="360" w:lineRule="auto"/>
        <w:ind w:right="32"/>
        <w:jc w:val="both"/>
        <w:rPr>
          <w:b/>
          <w:bCs/>
          <w:sz w:val="28"/>
          <w:szCs w:val="28"/>
        </w:rPr>
      </w:pPr>
    </w:p>
    <w:p w14:paraId="17445A93" w14:textId="77777777" w:rsidR="005423A1" w:rsidRDefault="005423A1" w:rsidP="003471CD">
      <w:pPr>
        <w:pStyle w:val="BodyText"/>
        <w:tabs>
          <w:tab w:val="left" w:pos="6460"/>
        </w:tabs>
        <w:spacing w:line="360" w:lineRule="auto"/>
        <w:ind w:right="32"/>
        <w:jc w:val="both"/>
        <w:rPr>
          <w:b/>
          <w:bCs/>
          <w:sz w:val="28"/>
          <w:szCs w:val="28"/>
        </w:rPr>
      </w:pPr>
    </w:p>
    <w:p w14:paraId="5B28B214" w14:textId="77777777" w:rsidR="00F8725E" w:rsidRDefault="00F8725E" w:rsidP="004C3E45">
      <w:pPr>
        <w:rPr>
          <w:b/>
          <w:bCs/>
          <w:sz w:val="28"/>
          <w:szCs w:val="28"/>
        </w:rPr>
        <w:sectPr w:rsidR="00F8725E" w:rsidSect="0042161F">
          <w:headerReference w:type="default" r:id="rId12"/>
          <w:footerReference w:type="default" r:id="rId13"/>
          <w:pgSz w:w="11906" w:h="16838"/>
          <w:pgMar w:top="1440" w:right="1440" w:bottom="1440" w:left="1440" w:header="708" w:footer="708" w:gutter="0"/>
          <w:pgNumType w:start="1"/>
          <w:cols w:space="708"/>
          <w:docGrid w:linePitch="360"/>
        </w:sectPr>
      </w:pPr>
    </w:p>
    <w:p w14:paraId="6E50DD3D" w14:textId="58F26A6D" w:rsidR="00106D12" w:rsidRPr="00106D12" w:rsidRDefault="00106D12" w:rsidP="002F16E8">
      <w:pPr>
        <w:jc w:val="center"/>
        <w:rPr>
          <w:b/>
          <w:bCs/>
          <w:sz w:val="28"/>
          <w:szCs w:val="28"/>
        </w:rPr>
      </w:pPr>
      <w:r w:rsidRPr="00106D12">
        <w:rPr>
          <w:b/>
          <w:bCs/>
          <w:sz w:val="28"/>
          <w:szCs w:val="28"/>
        </w:rPr>
        <w:lastRenderedPageBreak/>
        <w:t xml:space="preserve">1.1 </w:t>
      </w:r>
      <w:r w:rsidRPr="00106D12">
        <w:rPr>
          <w:sz w:val="28"/>
          <w:szCs w:val="28"/>
        </w:rPr>
        <w:t xml:space="preserve">   </w:t>
      </w:r>
      <w:r w:rsidRPr="00106D12">
        <w:rPr>
          <w:b/>
          <w:bCs/>
          <w:sz w:val="28"/>
          <w:szCs w:val="28"/>
        </w:rPr>
        <w:t>INTRODUCTION</w:t>
      </w:r>
    </w:p>
    <w:p w14:paraId="248CB56D" w14:textId="74A92CEA" w:rsidR="005423A1" w:rsidRDefault="005423A1" w:rsidP="00106D12">
      <w:pPr>
        <w:pStyle w:val="BodyText"/>
        <w:tabs>
          <w:tab w:val="left" w:pos="6460"/>
        </w:tabs>
        <w:spacing w:line="360" w:lineRule="auto"/>
        <w:ind w:right="32"/>
        <w:jc w:val="center"/>
        <w:rPr>
          <w:b/>
          <w:bCs/>
          <w:sz w:val="28"/>
          <w:szCs w:val="28"/>
        </w:rPr>
      </w:pPr>
    </w:p>
    <w:p w14:paraId="635EBF6A" w14:textId="04B6F39B" w:rsidR="00106D12" w:rsidRPr="005423A1" w:rsidRDefault="00106D12" w:rsidP="002F16E8">
      <w:pPr>
        <w:spacing w:line="360" w:lineRule="auto"/>
        <w:jc w:val="both"/>
        <w:rPr>
          <w:sz w:val="24"/>
          <w:szCs w:val="24"/>
        </w:rPr>
      </w:pPr>
      <w:r w:rsidRPr="005423A1">
        <w:rPr>
          <w:sz w:val="24"/>
          <w:szCs w:val="24"/>
        </w:rPr>
        <w:t xml:space="preserve">Human resource management is a process of bringing people and organizations together so that the goals of each other are met. Over the past years, skilled and </w:t>
      </w:r>
      <w:r w:rsidR="002E3103">
        <w:rPr>
          <w:sz w:val="24"/>
          <w:szCs w:val="24"/>
        </w:rPr>
        <w:t>K</w:t>
      </w:r>
      <w:r w:rsidRPr="005423A1">
        <w:rPr>
          <w:sz w:val="24"/>
          <w:szCs w:val="24"/>
        </w:rPr>
        <w:t>nowledge</w:t>
      </w:r>
      <w:r w:rsidR="00130014">
        <w:rPr>
          <w:sz w:val="24"/>
          <w:szCs w:val="24"/>
        </w:rPr>
        <w:t xml:space="preserve"> </w:t>
      </w:r>
      <w:r w:rsidRPr="005423A1">
        <w:rPr>
          <w:sz w:val="24"/>
          <w:szCs w:val="24"/>
        </w:rPr>
        <w:t xml:space="preserve">based jobs are increasing while low skilled jobs are decreasing. This compels for future skill mapping through proper HRM initiatives. Indian organizations are also facing a change in the systems, management environment and philosophy due to the global alignment of Indian organizations. Competencies are derived from specific job families within the organization and are grouped around categories like strategy, relationships, innovation, leadership, risk-taking, decision-making, emotional intelligence, etc. As far as the competency mapping is concerned, the first step in the procedure is job analysis, where the company requires to list core competency requirements for the job concerned. The next step should be the development of a competency scale for the job of the parameters previously identified. The actual mapping of employees can be a </w:t>
      </w:r>
      <w:proofErr w:type="spellStart"/>
      <w:r w:rsidRPr="005423A1">
        <w:rPr>
          <w:sz w:val="24"/>
          <w:szCs w:val="24"/>
        </w:rPr>
        <w:t>self done</w:t>
      </w:r>
      <w:proofErr w:type="spellEnd"/>
      <w:r w:rsidRPr="005423A1">
        <w:rPr>
          <w:sz w:val="24"/>
          <w:szCs w:val="24"/>
        </w:rPr>
        <w:t xml:space="preserve"> exercise or it can be done by others like superiors. It can also be done by using the 360- degree method where peers, first give reports and customers also rate the employee that basis. Competency Mapping is a process of identifying the key competencies of a company or an organization and the jobs. Every well managed organization should have well defined roles and list of competencies required to perform each role effectively. Competency mapping </w:t>
      </w:r>
      <w:proofErr w:type="gramStart"/>
      <w:r w:rsidRPr="005423A1">
        <w:rPr>
          <w:sz w:val="24"/>
          <w:szCs w:val="24"/>
        </w:rPr>
        <w:t>do</w:t>
      </w:r>
      <w:proofErr w:type="gramEnd"/>
      <w:r w:rsidRPr="005423A1">
        <w:rPr>
          <w:sz w:val="24"/>
          <w:szCs w:val="24"/>
        </w:rPr>
        <w:t xml:space="preserve"> proper analysis an individual’s SWOT for better understanding and it helps to improve his career growth. This identifies the gap for improving knowledge to develop. Every industry in the present scenario is trying to get high efficiency and effectiveness in order to survive in the cut throat competition. Industry is basically classified into production and service sector. All the methods and approaches of improving the performance and efficiency of their operations points to a basis key factor – "Skill and Competency. Skills and competency, becomes a focal point of companies, which focus on improving their performance. Every industry, mostly production industries, focuses on skill and competencies. It becomes compulsory for any production company, to aim at improving the performance, to map the skill level of the workers. Skills mapping is a technique of studying and analyzing the skills possessed by the persons concerned. Skill mapping finds a result that not only specifies the skill level of the persons but also identifies the </w:t>
      </w:r>
      <w:r w:rsidR="002E3103">
        <w:rPr>
          <w:sz w:val="24"/>
          <w:szCs w:val="24"/>
        </w:rPr>
        <w:t>g</w:t>
      </w:r>
      <w:r w:rsidRPr="005423A1">
        <w:rPr>
          <w:sz w:val="24"/>
          <w:szCs w:val="24"/>
        </w:rPr>
        <w:t>ray</w:t>
      </w:r>
      <w:r>
        <w:rPr>
          <w:sz w:val="24"/>
          <w:szCs w:val="24"/>
        </w:rPr>
        <w:t xml:space="preserve"> </w:t>
      </w:r>
      <w:r w:rsidRPr="005423A1">
        <w:rPr>
          <w:sz w:val="24"/>
          <w:szCs w:val="24"/>
        </w:rPr>
        <w:t xml:space="preserve">areas where improvement can be made by training or by other means. Skill mapping is fast and important, buzzword for any industries focus on revamping themselves to the present competitive situation. It is becoming popular day by day and many companies are showing more interest by using this technique to improve their efficiency. Competency mapping is the system of figuring out the talents required to carry out </w:t>
      </w:r>
      <w:r w:rsidRPr="005423A1">
        <w:rPr>
          <w:sz w:val="24"/>
          <w:szCs w:val="24"/>
        </w:rPr>
        <w:lastRenderedPageBreak/>
        <w:t xml:space="preserve">efficiently mainly task. </w:t>
      </w:r>
      <w:proofErr w:type="gramStart"/>
      <w:r w:rsidR="002E3103">
        <w:rPr>
          <w:sz w:val="24"/>
          <w:szCs w:val="24"/>
        </w:rPr>
        <w:t>S</w:t>
      </w:r>
      <w:r w:rsidRPr="005423A1">
        <w:rPr>
          <w:sz w:val="24"/>
          <w:szCs w:val="24"/>
        </w:rPr>
        <w:t>tudents</w:t>
      </w:r>
      <w:proofErr w:type="gramEnd"/>
      <w:r>
        <w:rPr>
          <w:sz w:val="24"/>
          <w:szCs w:val="24"/>
        </w:rPr>
        <w:t xml:space="preserve"> </w:t>
      </w:r>
      <w:r w:rsidRPr="005423A1">
        <w:rPr>
          <w:sz w:val="24"/>
          <w:szCs w:val="24"/>
        </w:rPr>
        <w:t>competency mapping refers back to the identity and evaluation of the</w:t>
      </w:r>
      <w:r w:rsidR="005423A1">
        <w:t xml:space="preserve">   </w:t>
      </w:r>
      <w:r w:rsidRPr="005423A1">
        <w:rPr>
          <w:sz w:val="24"/>
          <w:szCs w:val="24"/>
        </w:rPr>
        <w:t>talents and talents that scholars want to own in an effort to achieve success withinside the paintings place. Today, employers are seeking out applicants who have now no longer most effective the desired instructional background, however additionally the talents and talents required for the task. Competency mapping can assist the scholars to discover their real competency degree and recognize the sure talents and understanding that required for the specific task. School exceeded out college students aren't aware of the employability talents. Educational establishments want to play a critical position to enhance the functionality of the scholars for the higher overall performance in a task position. The competency mapping system entails numerous steps. The first step is to discover the talents required in a selected area. These talents encompass their core area of understanding, critical thinking, problem-solving, communication, interpersonal talents, and different associated developments together with leadership, creativity, and adaptability. The talents are measured by self-evaluation and self-assessment and overall performance assessment. Employability skills, also known as soft skills or transferable skills, are a set of personal qualities, habits, attitudes and social skills that are valued by employers in the workplace. These skills are essential to succeed in the workplace, building a career, and adapting to the demands of the changing job market.</w:t>
      </w:r>
    </w:p>
    <w:p w14:paraId="44E2318E" w14:textId="77777777" w:rsidR="00106D12" w:rsidRPr="005423A1" w:rsidRDefault="00106D12" w:rsidP="00AC3011">
      <w:pPr>
        <w:spacing w:line="360" w:lineRule="auto"/>
        <w:jc w:val="both"/>
        <w:rPr>
          <w:sz w:val="24"/>
          <w:szCs w:val="24"/>
        </w:rPr>
      </w:pPr>
    </w:p>
    <w:p w14:paraId="3493EB94" w14:textId="77777777" w:rsidR="00106D12" w:rsidRPr="005423A1" w:rsidRDefault="00106D12" w:rsidP="00050496">
      <w:pPr>
        <w:spacing w:line="360" w:lineRule="auto"/>
        <w:ind w:firstLine="720"/>
        <w:jc w:val="both"/>
        <w:rPr>
          <w:sz w:val="24"/>
          <w:szCs w:val="24"/>
        </w:rPr>
      </w:pPr>
      <w:r w:rsidRPr="005423A1">
        <w:rPr>
          <w:sz w:val="24"/>
          <w:szCs w:val="24"/>
        </w:rPr>
        <w:t xml:space="preserve">Also, competency mapping is a strategic Human Resource frame work model for monitoring the performances of both employees and employers as well as whole organization. Employee hard skill initiative, knowledge and abilities are not enough sufficient to achieve the desired results of performance. What is additionally needed is employee’s soft skills like attitude, mind-set values, belief and commitment. Thus, competency is the summation of knowledge, skills, attitude and personality of an individual person as required performing current and future organizational roles and responsibilities. Competency are </w:t>
      </w:r>
      <w:proofErr w:type="gramStart"/>
      <w:r w:rsidRPr="005423A1">
        <w:rPr>
          <w:sz w:val="24"/>
          <w:szCs w:val="24"/>
        </w:rPr>
        <w:t>indicates</w:t>
      </w:r>
      <w:proofErr w:type="gramEnd"/>
      <w:r w:rsidRPr="005423A1">
        <w:rPr>
          <w:sz w:val="24"/>
          <w:szCs w:val="24"/>
        </w:rPr>
        <w:t xml:space="preserve"> motives, self-concept, traits and desired behavior. Competency mapping identifies strengths and weaknesses of an individual. The goal is to enable the individual person to better understand him or herself and to point out where practices and efforts of career development need to be directed. Competency Mapping is the active process to prefer the required and most valuable competencies for </w:t>
      </w:r>
      <w:proofErr w:type="gramStart"/>
      <w:r w:rsidRPr="005423A1">
        <w:rPr>
          <w:sz w:val="24"/>
          <w:szCs w:val="24"/>
        </w:rPr>
        <w:t>an</w:t>
      </w:r>
      <w:proofErr w:type="gramEnd"/>
      <w:r w:rsidRPr="005423A1">
        <w:rPr>
          <w:sz w:val="24"/>
          <w:szCs w:val="24"/>
        </w:rPr>
        <w:t xml:space="preserve"> development of the organization and the job role and incorporating those competencies into action throughout the various processes.</w:t>
      </w:r>
    </w:p>
    <w:p w14:paraId="31C9F1F6" w14:textId="29C16230" w:rsidR="00E753CD" w:rsidRDefault="005423A1" w:rsidP="00106D12">
      <w:pPr>
        <w:spacing w:line="360" w:lineRule="auto"/>
        <w:jc w:val="both"/>
        <w:sectPr w:rsidR="00E753CD" w:rsidSect="0042161F">
          <w:headerReference w:type="default" r:id="rId14"/>
          <w:footerReference w:type="default" r:id="rId15"/>
          <w:pgSz w:w="11906" w:h="16838"/>
          <w:pgMar w:top="1440" w:right="1440" w:bottom="1440" w:left="1440" w:header="708" w:footer="708" w:gutter="0"/>
          <w:pgNumType w:start="1"/>
          <w:cols w:space="708"/>
          <w:docGrid w:linePitch="360"/>
        </w:sectPr>
      </w:pPr>
      <w:r>
        <w:t xml:space="preserve">                                                 </w:t>
      </w:r>
    </w:p>
    <w:p w14:paraId="2F63E3E6" w14:textId="4A64A050" w:rsidR="005423A1" w:rsidRDefault="005423A1" w:rsidP="00AC3011">
      <w:pPr>
        <w:widowControl/>
        <w:shd w:val="clear" w:color="auto" w:fill="FFFFFF"/>
        <w:autoSpaceDE/>
        <w:autoSpaceDN/>
        <w:spacing w:line="360" w:lineRule="auto"/>
        <w:jc w:val="both"/>
        <w:outlineLvl w:val="2"/>
        <w:rPr>
          <w:color w:val="000000"/>
          <w:sz w:val="24"/>
          <w:szCs w:val="24"/>
          <w:lang w:val="en-IN" w:eastAsia="en-IN"/>
        </w:rPr>
      </w:pPr>
      <w:r w:rsidRPr="005423A1">
        <w:rPr>
          <w:color w:val="000000"/>
          <w:sz w:val="24"/>
          <w:szCs w:val="24"/>
          <w:lang w:val="en-IN" w:eastAsia="en-IN"/>
        </w:rPr>
        <w:lastRenderedPageBreak/>
        <w:t xml:space="preserve">Why </w:t>
      </w:r>
      <w:r w:rsidR="00EF4ACA">
        <w:rPr>
          <w:color w:val="000000"/>
          <w:sz w:val="24"/>
          <w:szCs w:val="24"/>
          <w:lang w:val="en-IN" w:eastAsia="en-IN"/>
        </w:rPr>
        <w:t>i</w:t>
      </w:r>
      <w:r w:rsidRPr="005423A1">
        <w:rPr>
          <w:color w:val="000000"/>
          <w:sz w:val="24"/>
          <w:szCs w:val="24"/>
          <w:lang w:val="en-IN" w:eastAsia="en-IN"/>
        </w:rPr>
        <w:t>s Competency Mapping Important?  </w:t>
      </w:r>
    </w:p>
    <w:p w14:paraId="704365DD" w14:textId="77777777" w:rsidR="00EF4ACA" w:rsidRPr="005423A1" w:rsidRDefault="00EF4ACA" w:rsidP="00AC3011">
      <w:pPr>
        <w:widowControl/>
        <w:shd w:val="clear" w:color="auto" w:fill="FFFFFF"/>
        <w:autoSpaceDE/>
        <w:autoSpaceDN/>
        <w:spacing w:line="360" w:lineRule="auto"/>
        <w:jc w:val="both"/>
        <w:outlineLvl w:val="2"/>
        <w:rPr>
          <w:color w:val="000000"/>
          <w:sz w:val="24"/>
          <w:szCs w:val="24"/>
          <w:lang w:val="en-IN" w:eastAsia="en-IN"/>
        </w:rPr>
      </w:pPr>
    </w:p>
    <w:p w14:paraId="262AB3A4" w14:textId="77777777" w:rsidR="005423A1" w:rsidRDefault="005423A1" w:rsidP="00AC3011">
      <w:pPr>
        <w:widowControl/>
        <w:shd w:val="clear" w:color="auto" w:fill="FFFFFF"/>
        <w:autoSpaceDE/>
        <w:autoSpaceDN/>
        <w:spacing w:line="360" w:lineRule="auto"/>
        <w:jc w:val="both"/>
        <w:rPr>
          <w:color w:val="000000"/>
          <w:sz w:val="24"/>
          <w:szCs w:val="24"/>
          <w:lang w:val="en-IN" w:eastAsia="en-IN"/>
        </w:rPr>
      </w:pPr>
      <w:r w:rsidRPr="005423A1">
        <w:rPr>
          <w:color w:val="000000"/>
          <w:sz w:val="24"/>
          <w:szCs w:val="24"/>
          <w:lang w:val="en-IN" w:eastAsia="en-IN"/>
        </w:rPr>
        <w:t>Here are some key benefits of implementing the process of competency mapping: </w:t>
      </w:r>
    </w:p>
    <w:p w14:paraId="4A2BF27F" w14:textId="77777777" w:rsidR="00EF4ACA" w:rsidRPr="005423A1" w:rsidRDefault="00EF4ACA" w:rsidP="00AC3011">
      <w:pPr>
        <w:widowControl/>
        <w:shd w:val="clear" w:color="auto" w:fill="FFFFFF"/>
        <w:autoSpaceDE/>
        <w:autoSpaceDN/>
        <w:spacing w:line="360" w:lineRule="auto"/>
        <w:jc w:val="both"/>
        <w:rPr>
          <w:color w:val="000000"/>
          <w:sz w:val="24"/>
          <w:szCs w:val="24"/>
          <w:lang w:val="en-IN" w:eastAsia="en-IN"/>
        </w:rPr>
      </w:pPr>
    </w:p>
    <w:p w14:paraId="4F3A6030" w14:textId="77777777" w:rsidR="005423A1" w:rsidRPr="005423A1" w:rsidRDefault="005423A1" w:rsidP="00AC3011">
      <w:pPr>
        <w:widowControl/>
        <w:shd w:val="clear" w:color="auto" w:fill="FFFFFF"/>
        <w:autoSpaceDE/>
        <w:autoSpaceDN/>
        <w:spacing w:line="360" w:lineRule="auto"/>
        <w:jc w:val="both"/>
        <w:rPr>
          <w:color w:val="000000"/>
          <w:sz w:val="24"/>
          <w:szCs w:val="24"/>
          <w:lang w:val="en-IN" w:eastAsia="en-IN"/>
        </w:rPr>
      </w:pPr>
      <w:r w:rsidRPr="005423A1">
        <w:rPr>
          <w:b/>
          <w:bCs/>
          <w:color w:val="000000"/>
          <w:sz w:val="24"/>
          <w:szCs w:val="24"/>
          <w:lang w:val="en-IN" w:eastAsia="en-IN"/>
        </w:rPr>
        <w:t>Enhanced performance</w:t>
      </w:r>
      <w:r w:rsidRPr="005423A1">
        <w:rPr>
          <w:color w:val="000000"/>
          <w:sz w:val="24"/>
          <w:szCs w:val="24"/>
          <w:lang w:val="en-IN" w:eastAsia="en-IN"/>
        </w:rPr>
        <w:t> </w:t>
      </w:r>
    </w:p>
    <w:p w14:paraId="0D88E177" w14:textId="77777777" w:rsidR="005423A1" w:rsidRDefault="005423A1" w:rsidP="00050496">
      <w:pPr>
        <w:widowControl/>
        <w:shd w:val="clear" w:color="auto" w:fill="FFFFFF"/>
        <w:autoSpaceDE/>
        <w:autoSpaceDN/>
        <w:spacing w:line="360" w:lineRule="auto"/>
        <w:ind w:firstLine="720"/>
        <w:jc w:val="both"/>
        <w:rPr>
          <w:color w:val="000000"/>
          <w:sz w:val="24"/>
          <w:szCs w:val="24"/>
          <w:lang w:val="en-IN" w:eastAsia="en-IN"/>
        </w:rPr>
      </w:pPr>
      <w:r w:rsidRPr="005423A1">
        <w:rPr>
          <w:color w:val="000000"/>
          <w:sz w:val="24"/>
          <w:szCs w:val="24"/>
          <w:lang w:val="en-IN" w:eastAsia="en-IN"/>
        </w:rPr>
        <w:t>You can pinpoint the organization’s current strengths and weaknesses because competency mapping entails evaluating current employees. With this knowledge, you may assign workers to assignments where they have the best chance of succeeding and maximize their potential. The company may provide new training opportunities and find additional areas where they can support their team more effectively by recognizing the areas where each employee has difficulties. </w:t>
      </w:r>
    </w:p>
    <w:p w14:paraId="52BED3E6" w14:textId="77777777" w:rsidR="00EF4ACA" w:rsidRPr="005423A1" w:rsidRDefault="00EF4ACA" w:rsidP="00AC3011">
      <w:pPr>
        <w:widowControl/>
        <w:shd w:val="clear" w:color="auto" w:fill="FFFFFF"/>
        <w:autoSpaceDE/>
        <w:autoSpaceDN/>
        <w:spacing w:line="360" w:lineRule="auto"/>
        <w:jc w:val="both"/>
        <w:rPr>
          <w:color w:val="000000"/>
          <w:sz w:val="24"/>
          <w:szCs w:val="24"/>
          <w:lang w:val="en-IN" w:eastAsia="en-IN"/>
        </w:rPr>
      </w:pPr>
    </w:p>
    <w:p w14:paraId="573E4568" w14:textId="77777777" w:rsidR="005423A1" w:rsidRPr="005423A1" w:rsidRDefault="005423A1" w:rsidP="00AC3011">
      <w:pPr>
        <w:widowControl/>
        <w:shd w:val="clear" w:color="auto" w:fill="FFFFFF"/>
        <w:autoSpaceDE/>
        <w:autoSpaceDN/>
        <w:spacing w:line="360" w:lineRule="auto"/>
        <w:jc w:val="both"/>
        <w:rPr>
          <w:color w:val="000000"/>
          <w:sz w:val="24"/>
          <w:szCs w:val="24"/>
          <w:lang w:val="en-IN" w:eastAsia="en-IN"/>
        </w:rPr>
      </w:pPr>
      <w:r w:rsidRPr="005423A1">
        <w:rPr>
          <w:b/>
          <w:bCs/>
          <w:color w:val="000000"/>
          <w:sz w:val="24"/>
          <w:szCs w:val="24"/>
          <w:lang w:val="en-IN" w:eastAsia="en-IN"/>
        </w:rPr>
        <w:t>Improved productivity</w:t>
      </w:r>
      <w:r w:rsidRPr="005423A1">
        <w:rPr>
          <w:color w:val="000000"/>
          <w:sz w:val="24"/>
          <w:szCs w:val="24"/>
          <w:lang w:val="en-IN" w:eastAsia="en-IN"/>
        </w:rPr>
        <w:t> </w:t>
      </w:r>
    </w:p>
    <w:p w14:paraId="0AF982F2" w14:textId="77777777" w:rsidR="005423A1" w:rsidRPr="005423A1" w:rsidRDefault="005423A1" w:rsidP="00050496">
      <w:pPr>
        <w:widowControl/>
        <w:shd w:val="clear" w:color="auto" w:fill="FFFFFF"/>
        <w:autoSpaceDE/>
        <w:autoSpaceDN/>
        <w:spacing w:line="360" w:lineRule="auto"/>
        <w:ind w:firstLine="720"/>
        <w:jc w:val="both"/>
        <w:rPr>
          <w:color w:val="000000"/>
          <w:sz w:val="24"/>
          <w:szCs w:val="24"/>
          <w:lang w:val="en-IN" w:eastAsia="en-IN"/>
        </w:rPr>
      </w:pPr>
      <w:r w:rsidRPr="005423A1">
        <w:rPr>
          <w:color w:val="000000"/>
          <w:sz w:val="24"/>
          <w:szCs w:val="24"/>
          <w:lang w:val="en-IN" w:eastAsia="en-IN"/>
        </w:rPr>
        <w:t>Roles within an organization are frequently more precisely defined by the process of competency mapping. Employees with this specialization can concentrate their talents on the most pertinent activities and rely on peers for support in areas linked to their area of competence. Organizations often see results like better productivity and higher profitability as a result. </w:t>
      </w:r>
    </w:p>
    <w:p w14:paraId="2121416D" w14:textId="77777777" w:rsidR="005423A1" w:rsidRPr="005423A1" w:rsidRDefault="005423A1" w:rsidP="00AC3011">
      <w:pPr>
        <w:widowControl/>
        <w:shd w:val="clear" w:color="auto" w:fill="FFFFFF"/>
        <w:autoSpaceDE/>
        <w:autoSpaceDN/>
        <w:spacing w:line="360" w:lineRule="auto"/>
        <w:jc w:val="both"/>
        <w:rPr>
          <w:color w:val="000000"/>
          <w:sz w:val="24"/>
          <w:szCs w:val="24"/>
          <w:lang w:val="en-IN" w:eastAsia="en-IN"/>
        </w:rPr>
      </w:pPr>
    </w:p>
    <w:p w14:paraId="13D7BF54" w14:textId="77777777" w:rsidR="005423A1" w:rsidRPr="005423A1" w:rsidRDefault="005423A1" w:rsidP="00AC3011">
      <w:pPr>
        <w:widowControl/>
        <w:shd w:val="clear" w:color="auto" w:fill="FFFFFF"/>
        <w:autoSpaceDE/>
        <w:autoSpaceDN/>
        <w:spacing w:line="360" w:lineRule="auto"/>
        <w:jc w:val="both"/>
        <w:rPr>
          <w:color w:val="000000"/>
          <w:sz w:val="24"/>
          <w:szCs w:val="24"/>
          <w:lang w:val="en-IN" w:eastAsia="en-IN"/>
        </w:rPr>
      </w:pPr>
      <w:r w:rsidRPr="005423A1">
        <w:rPr>
          <w:b/>
          <w:bCs/>
          <w:color w:val="000000"/>
          <w:sz w:val="24"/>
          <w:szCs w:val="24"/>
          <w:lang w:val="en-IN" w:eastAsia="en-IN"/>
        </w:rPr>
        <w:t>Streamlined hiring process</w:t>
      </w:r>
      <w:r w:rsidRPr="005423A1">
        <w:rPr>
          <w:color w:val="000000"/>
          <w:sz w:val="24"/>
          <w:szCs w:val="24"/>
          <w:lang w:val="en-IN" w:eastAsia="en-IN"/>
        </w:rPr>
        <w:t> </w:t>
      </w:r>
    </w:p>
    <w:p w14:paraId="56D3ACFE" w14:textId="77777777" w:rsidR="005423A1" w:rsidRDefault="005423A1" w:rsidP="00050496">
      <w:pPr>
        <w:widowControl/>
        <w:shd w:val="clear" w:color="auto" w:fill="FFFFFF"/>
        <w:autoSpaceDE/>
        <w:autoSpaceDN/>
        <w:spacing w:line="360" w:lineRule="auto"/>
        <w:ind w:firstLine="720"/>
        <w:jc w:val="both"/>
        <w:rPr>
          <w:color w:val="000000"/>
          <w:sz w:val="24"/>
          <w:szCs w:val="24"/>
          <w:lang w:val="en-IN" w:eastAsia="en-IN"/>
        </w:rPr>
      </w:pPr>
      <w:r w:rsidRPr="005423A1">
        <w:rPr>
          <w:color w:val="000000"/>
          <w:sz w:val="24"/>
          <w:szCs w:val="24"/>
          <w:lang w:val="en-IN" w:eastAsia="en-IN"/>
        </w:rPr>
        <w:t>A streamlined hiring procedure might be experienced by a business with well-defined jobs. It can design thorough job descriptions and draw in brilliant workers with the right credentials by using its competency mapping. Because of this, hiring managers might have to go through fewer resumes and can devote more time to speaking with applicants who are a good fit for the position. Also, because new hires have the necessary core abilities for their positions and receive the best training, retention rates typically go up. </w:t>
      </w:r>
    </w:p>
    <w:p w14:paraId="36DE44CC" w14:textId="77777777" w:rsidR="00EF4ACA" w:rsidRPr="005423A1" w:rsidRDefault="00EF4ACA" w:rsidP="00AC3011">
      <w:pPr>
        <w:widowControl/>
        <w:shd w:val="clear" w:color="auto" w:fill="FFFFFF"/>
        <w:autoSpaceDE/>
        <w:autoSpaceDN/>
        <w:spacing w:line="360" w:lineRule="auto"/>
        <w:jc w:val="both"/>
        <w:rPr>
          <w:color w:val="000000"/>
          <w:sz w:val="24"/>
          <w:szCs w:val="24"/>
          <w:lang w:val="en-IN" w:eastAsia="en-IN"/>
        </w:rPr>
      </w:pPr>
    </w:p>
    <w:p w14:paraId="11A05DF3" w14:textId="77777777" w:rsidR="005423A1" w:rsidRPr="005423A1" w:rsidRDefault="005423A1" w:rsidP="00AC3011">
      <w:pPr>
        <w:widowControl/>
        <w:shd w:val="clear" w:color="auto" w:fill="FFFFFF"/>
        <w:autoSpaceDE/>
        <w:autoSpaceDN/>
        <w:spacing w:line="360" w:lineRule="auto"/>
        <w:jc w:val="both"/>
        <w:rPr>
          <w:color w:val="000000"/>
          <w:sz w:val="24"/>
          <w:szCs w:val="24"/>
          <w:lang w:val="en-IN" w:eastAsia="en-IN"/>
        </w:rPr>
      </w:pPr>
      <w:r w:rsidRPr="005423A1">
        <w:rPr>
          <w:b/>
          <w:bCs/>
          <w:color w:val="000000"/>
          <w:sz w:val="24"/>
          <w:szCs w:val="24"/>
          <w:lang w:val="en-IN" w:eastAsia="en-IN"/>
        </w:rPr>
        <w:t>Increased morale</w:t>
      </w:r>
      <w:r w:rsidRPr="005423A1">
        <w:rPr>
          <w:color w:val="000000"/>
          <w:sz w:val="24"/>
          <w:szCs w:val="24"/>
          <w:lang w:val="en-IN" w:eastAsia="en-IN"/>
        </w:rPr>
        <w:t> </w:t>
      </w:r>
    </w:p>
    <w:p w14:paraId="5040E64E" w14:textId="77777777" w:rsidR="005423A1" w:rsidRPr="005423A1" w:rsidRDefault="005423A1" w:rsidP="00050496">
      <w:pPr>
        <w:widowControl/>
        <w:shd w:val="clear" w:color="auto" w:fill="FFFFFF"/>
        <w:autoSpaceDE/>
        <w:autoSpaceDN/>
        <w:spacing w:after="135" w:line="360" w:lineRule="auto"/>
        <w:ind w:firstLine="720"/>
        <w:jc w:val="both"/>
        <w:rPr>
          <w:color w:val="000000"/>
          <w:sz w:val="24"/>
          <w:szCs w:val="24"/>
          <w:lang w:val="en-IN" w:eastAsia="en-IN"/>
        </w:rPr>
      </w:pPr>
      <w:r w:rsidRPr="005423A1">
        <w:rPr>
          <w:color w:val="000000"/>
          <w:sz w:val="24"/>
          <w:szCs w:val="24"/>
          <w:lang w:val="en-IN" w:eastAsia="en-IN"/>
        </w:rPr>
        <w:t>By laying out expectations and ensuring that workers understand how to earn high assessment scores, competency mapping can boost morale. Since everyone is aware of the expectations, it may also be simpler for workers to request assistance from their superiors. The openness that the process of competency mapping produces also makes career progression easier. Developing industry-specific skills encourages creativity and equips workers for higher-level roles within the organization. </w:t>
      </w:r>
    </w:p>
    <w:p w14:paraId="64D00C8F" w14:textId="77777777" w:rsidR="005423A1" w:rsidRPr="00EF4ACA" w:rsidRDefault="005423A1" w:rsidP="00AC3011">
      <w:pPr>
        <w:widowControl/>
        <w:shd w:val="clear" w:color="auto" w:fill="FFFFFF"/>
        <w:autoSpaceDE/>
        <w:autoSpaceDN/>
        <w:spacing w:after="135" w:line="360" w:lineRule="auto"/>
        <w:jc w:val="both"/>
        <w:outlineLvl w:val="2"/>
        <w:rPr>
          <w:b/>
          <w:bCs/>
          <w:color w:val="000000"/>
          <w:sz w:val="24"/>
          <w:szCs w:val="24"/>
          <w:lang w:val="en-IN" w:eastAsia="en-IN"/>
        </w:rPr>
      </w:pPr>
      <w:r w:rsidRPr="00EF4ACA">
        <w:rPr>
          <w:b/>
          <w:bCs/>
          <w:color w:val="000000"/>
          <w:sz w:val="24"/>
          <w:szCs w:val="24"/>
          <w:lang w:val="en-IN" w:eastAsia="en-IN"/>
        </w:rPr>
        <w:lastRenderedPageBreak/>
        <w:t>Process Of Competency Mapping:</w:t>
      </w:r>
    </w:p>
    <w:p w14:paraId="1C7EBC11" w14:textId="77777777" w:rsidR="005423A1" w:rsidRPr="005423A1" w:rsidRDefault="005423A1" w:rsidP="00050496">
      <w:pPr>
        <w:widowControl/>
        <w:shd w:val="clear" w:color="auto" w:fill="FFFFFF"/>
        <w:autoSpaceDE/>
        <w:autoSpaceDN/>
        <w:spacing w:line="360" w:lineRule="auto"/>
        <w:ind w:firstLine="720"/>
        <w:jc w:val="both"/>
        <w:rPr>
          <w:color w:val="000000"/>
          <w:sz w:val="24"/>
          <w:szCs w:val="24"/>
          <w:lang w:val="en-IN" w:eastAsia="en-IN"/>
        </w:rPr>
      </w:pPr>
      <w:r w:rsidRPr="005423A1">
        <w:rPr>
          <w:color w:val="000000"/>
          <w:sz w:val="24"/>
          <w:szCs w:val="24"/>
          <w:lang w:val="en-IN" w:eastAsia="en-IN"/>
        </w:rPr>
        <w:t>There are various approaches to using competency mapping. For some businesses, the first step is to identify their needs. Others begin by determining the competencies that each individual employee possesses (or lacks). There are various ways to gather the data you need on the competences of the employees, such as through staff group interviews, surveys, skill assessments, and staff evaluations. </w:t>
      </w:r>
    </w:p>
    <w:p w14:paraId="4501A427" w14:textId="77777777" w:rsidR="005423A1" w:rsidRPr="005423A1" w:rsidRDefault="005423A1" w:rsidP="00AC3011">
      <w:pPr>
        <w:widowControl/>
        <w:shd w:val="clear" w:color="auto" w:fill="FFFFFF"/>
        <w:autoSpaceDE/>
        <w:autoSpaceDN/>
        <w:spacing w:line="360" w:lineRule="auto"/>
        <w:jc w:val="both"/>
        <w:rPr>
          <w:color w:val="000000"/>
          <w:sz w:val="24"/>
          <w:szCs w:val="24"/>
          <w:lang w:val="en-IN" w:eastAsia="en-IN"/>
        </w:rPr>
      </w:pPr>
      <w:r w:rsidRPr="005423A1">
        <w:rPr>
          <w:color w:val="000000"/>
          <w:sz w:val="24"/>
          <w:szCs w:val="24"/>
          <w:lang w:val="en-IN" w:eastAsia="en-IN"/>
        </w:rPr>
        <w:t>Regardless of the strategies your business uses, the process of competency mapping may be summed up in the following crucial steps: </w:t>
      </w:r>
      <w:r w:rsidRPr="005423A1">
        <w:rPr>
          <w:b/>
          <w:bCs/>
          <w:color w:val="000000"/>
          <w:sz w:val="24"/>
          <w:szCs w:val="24"/>
          <w:lang w:val="en-IN" w:eastAsia="en-IN"/>
        </w:rPr>
        <w:t> </w:t>
      </w:r>
      <w:r w:rsidRPr="005423A1">
        <w:rPr>
          <w:color w:val="000000"/>
          <w:sz w:val="24"/>
          <w:szCs w:val="24"/>
          <w:lang w:val="en-IN" w:eastAsia="en-IN"/>
        </w:rPr>
        <w:t> </w:t>
      </w:r>
    </w:p>
    <w:p w14:paraId="6B034D0C" w14:textId="00581862" w:rsidR="005423A1" w:rsidRPr="005423A1" w:rsidRDefault="00AC3011" w:rsidP="00AC3011">
      <w:pPr>
        <w:widowControl/>
        <w:shd w:val="clear" w:color="auto" w:fill="FFFFFF"/>
        <w:autoSpaceDE/>
        <w:autoSpaceDN/>
        <w:spacing w:before="100" w:beforeAutospacing="1" w:line="360" w:lineRule="auto"/>
        <w:jc w:val="both"/>
        <w:rPr>
          <w:color w:val="000000"/>
          <w:sz w:val="24"/>
          <w:szCs w:val="24"/>
          <w:lang w:val="en-IN" w:eastAsia="en-IN"/>
        </w:rPr>
      </w:pPr>
      <w:r>
        <w:rPr>
          <w:b/>
          <w:bCs/>
          <w:color w:val="000000"/>
          <w:sz w:val="24"/>
          <w:szCs w:val="24"/>
          <w:lang w:val="en-IN" w:eastAsia="en-IN"/>
        </w:rPr>
        <w:t>1.</w:t>
      </w:r>
      <w:r w:rsidR="005423A1" w:rsidRPr="005423A1">
        <w:rPr>
          <w:b/>
          <w:bCs/>
          <w:color w:val="000000"/>
          <w:sz w:val="24"/>
          <w:szCs w:val="24"/>
          <w:lang w:val="en-IN" w:eastAsia="en-IN"/>
        </w:rPr>
        <w:t>Identify the organization’s goals:</w:t>
      </w:r>
    </w:p>
    <w:p w14:paraId="78AFC03D" w14:textId="77777777" w:rsidR="005423A1" w:rsidRPr="005423A1" w:rsidRDefault="005423A1" w:rsidP="00050496">
      <w:pPr>
        <w:widowControl/>
        <w:shd w:val="clear" w:color="auto" w:fill="FFFFFF"/>
        <w:autoSpaceDE/>
        <w:autoSpaceDN/>
        <w:spacing w:line="360" w:lineRule="auto"/>
        <w:ind w:firstLine="720"/>
        <w:jc w:val="both"/>
        <w:rPr>
          <w:color w:val="000000"/>
          <w:sz w:val="24"/>
          <w:szCs w:val="24"/>
          <w:lang w:val="en-IN" w:eastAsia="en-IN"/>
        </w:rPr>
      </w:pPr>
      <w:r w:rsidRPr="005423A1">
        <w:rPr>
          <w:color w:val="000000"/>
          <w:sz w:val="24"/>
          <w:szCs w:val="24"/>
          <w:lang w:val="en-IN" w:eastAsia="en-IN"/>
        </w:rPr>
        <w:t>By determining its objectives, a business can start the process of competency mapping. To comprehend the bigger objectives that staff members are attempting to attain, it can reread its mission statement or consult with senior executives. This step enables the process to lay a solid foundation, identify smaller goals that workers pursue every day, and remove any ambiguity regarding the organization’s aims. </w:t>
      </w:r>
    </w:p>
    <w:p w14:paraId="7D9A9CC5" w14:textId="34F1D8AB" w:rsidR="005423A1" w:rsidRPr="005423A1" w:rsidRDefault="00AC3011" w:rsidP="00050496">
      <w:pPr>
        <w:widowControl/>
        <w:shd w:val="clear" w:color="auto" w:fill="FFFFFF"/>
        <w:autoSpaceDE/>
        <w:autoSpaceDN/>
        <w:spacing w:before="100" w:beforeAutospacing="1" w:line="360" w:lineRule="auto"/>
        <w:rPr>
          <w:color w:val="000000"/>
          <w:sz w:val="24"/>
          <w:szCs w:val="24"/>
          <w:lang w:val="en-IN" w:eastAsia="en-IN"/>
        </w:rPr>
      </w:pPr>
      <w:r>
        <w:rPr>
          <w:b/>
          <w:bCs/>
          <w:color w:val="000000"/>
          <w:sz w:val="24"/>
          <w:szCs w:val="24"/>
          <w:lang w:val="en-IN" w:eastAsia="en-IN"/>
        </w:rPr>
        <w:t>2.</w:t>
      </w:r>
      <w:r w:rsidR="005423A1" w:rsidRPr="005423A1">
        <w:rPr>
          <w:b/>
          <w:bCs/>
          <w:color w:val="000000"/>
          <w:sz w:val="24"/>
          <w:szCs w:val="24"/>
          <w:lang w:val="en-IN" w:eastAsia="en-IN"/>
        </w:rPr>
        <w:t>Perform a Needs Assessment:</w:t>
      </w:r>
      <w:r w:rsidR="005423A1" w:rsidRPr="005423A1">
        <w:rPr>
          <w:color w:val="000000"/>
          <w:sz w:val="24"/>
          <w:szCs w:val="24"/>
          <w:lang w:val="en-IN" w:eastAsia="en-IN"/>
        </w:rPr>
        <w:br/>
      </w:r>
      <w:r w:rsidR="00050496">
        <w:rPr>
          <w:color w:val="000000"/>
          <w:sz w:val="24"/>
          <w:szCs w:val="24"/>
          <w:lang w:val="en-IN" w:eastAsia="en-IN"/>
        </w:rPr>
        <w:t xml:space="preserve">         </w:t>
      </w:r>
      <w:r w:rsidR="005423A1" w:rsidRPr="005423A1">
        <w:rPr>
          <w:color w:val="000000"/>
          <w:sz w:val="24"/>
          <w:szCs w:val="24"/>
          <w:lang w:val="en-IN" w:eastAsia="en-IN"/>
        </w:rPr>
        <w:t>The process of competency mapping must be based on your overall goals and needs for it to be truly effective. Make a list of the roles and positions your firm has, the competencies required for each, and which are most important for you to achieve your goals. Then, conduct a requirements assessment. If you have individuals with valuable and distinctive talents who may be challenging to replace after they leave? Moreover, bear in mind that competency mapping doesn’t have to be started from scratch; it may be done in incremental steps. For instance, you may choose a particular department to serve as a pilot group and assess the results before going live. Rather, limit the number of competences to a select few essential ones that are extremely important for you to monitor.</w:t>
      </w:r>
    </w:p>
    <w:p w14:paraId="2F7D38E3" w14:textId="75AD7F8C" w:rsidR="005423A1" w:rsidRPr="005423A1" w:rsidRDefault="00AC3011" w:rsidP="00AC3011">
      <w:pPr>
        <w:widowControl/>
        <w:shd w:val="clear" w:color="auto" w:fill="FFFFFF"/>
        <w:autoSpaceDE/>
        <w:autoSpaceDN/>
        <w:spacing w:before="100" w:beforeAutospacing="1" w:line="360" w:lineRule="auto"/>
        <w:jc w:val="both"/>
        <w:rPr>
          <w:color w:val="000000"/>
          <w:sz w:val="24"/>
          <w:szCs w:val="24"/>
          <w:lang w:val="en-IN" w:eastAsia="en-IN"/>
        </w:rPr>
      </w:pPr>
      <w:r>
        <w:rPr>
          <w:b/>
          <w:bCs/>
          <w:color w:val="000000"/>
          <w:sz w:val="24"/>
          <w:szCs w:val="24"/>
          <w:lang w:val="en-IN" w:eastAsia="en-IN"/>
        </w:rPr>
        <w:t>3.</w:t>
      </w:r>
      <w:r w:rsidR="005423A1" w:rsidRPr="005423A1">
        <w:rPr>
          <w:b/>
          <w:bCs/>
          <w:color w:val="000000"/>
          <w:sz w:val="24"/>
          <w:szCs w:val="24"/>
          <w:lang w:val="en-IN" w:eastAsia="en-IN"/>
        </w:rPr>
        <w:t>Analyse competencies of existing employees:</w:t>
      </w:r>
    </w:p>
    <w:p w14:paraId="71FC3819" w14:textId="77777777" w:rsidR="005423A1" w:rsidRPr="005423A1" w:rsidRDefault="005423A1" w:rsidP="00050496">
      <w:pPr>
        <w:widowControl/>
        <w:shd w:val="clear" w:color="auto" w:fill="FFFFFF"/>
        <w:autoSpaceDE/>
        <w:autoSpaceDN/>
        <w:spacing w:line="360" w:lineRule="auto"/>
        <w:ind w:firstLine="720"/>
        <w:jc w:val="both"/>
        <w:rPr>
          <w:color w:val="000000"/>
          <w:sz w:val="24"/>
          <w:szCs w:val="24"/>
          <w:lang w:val="en-IN" w:eastAsia="en-IN"/>
        </w:rPr>
      </w:pPr>
      <w:r w:rsidRPr="005423A1">
        <w:rPr>
          <w:color w:val="000000"/>
          <w:sz w:val="24"/>
          <w:szCs w:val="24"/>
          <w:lang w:val="en-IN" w:eastAsia="en-IN"/>
        </w:rPr>
        <w:t xml:space="preserve">The process of competency mapping allows an organization to establish competence maps and spot chances for improvement by reviewing the abilities of its current workforce. Employees have a distinctive viewpoint on their skills and can highlight them as they relate to their roles, making self-evaluation an effective analysis technique. Supervisor evaluations are another tool that organizations use to get a more objective view of employee performance. </w:t>
      </w:r>
      <w:r w:rsidRPr="005423A1">
        <w:rPr>
          <w:color w:val="000000"/>
          <w:sz w:val="24"/>
          <w:szCs w:val="24"/>
          <w:lang w:val="en-IN" w:eastAsia="en-IN"/>
        </w:rPr>
        <w:lastRenderedPageBreak/>
        <w:t>Whether you choose to employ one of these evaluation techniques or a mix of the two, think about tailoring them to each department or job. </w:t>
      </w:r>
    </w:p>
    <w:p w14:paraId="74011CE7" w14:textId="77777777" w:rsidR="005423A1" w:rsidRPr="005423A1" w:rsidRDefault="005423A1" w:rsidP="00AC3011">
      <w:pPr>
        <w:widowControl/>
        <w:shd w:val="clear" w:color="auto" w:fill="FFFFFF"/>
        <w:autoSpaceDE/>
        <w:autoSpaceDN/>
        <w:spacing w:line="360" w:lineRule="auto"/>
        <w:jc w:val="both"/>
        <w:rPr>
          <w:color w:val="000000"/>
          <w:sz w:val="24"/>
          <w:szCs w:val="24"/>
          <w:lang w:val="en-IN" w:eastAsia="en-IN"/>
        </w:rPr>
      </w:pPr>
      <w:r w:rsidRPr="005423A1">
        <w:rPr>
          <w:color w:val="000000"/>
          <w:sz w:val="24"/>
          <w:szCs w:val="24"/>
          <w:lang w:val="en-IN" w:eastAsia="en-IN"/>
        </w:rPr>
        <w:t>If you want to improve the accuracy of your evaluation reports, think about going over the employee work history. These reports might test an employee’s weaknesses or provide useful information about their progress. For instance, an employee’s work history may show a gradual improvement in leadership abilities that enhanced their capacity to delegate duties. It may be a sign of a poor exam and prompt the business to rethink its evaluation criteria if an employee’s work history demonstrates competency in a skill that a current evaluation doesn’t reflect.   </w:t>
      </w:r>
    </w:p>
    <w:p w14:paraId="69BEB3A4" w14:textId="6B03BE29" w:rsidR="005423A1" w:rsidRPr="005423A1" w:rsidRDefault="00AC3011" w:rsidP="00AC3011">
      <w:pPr>
        <w:widowControl/>
        <w:shd w:val="clear" w:color="auto" w:fill="FFFFFF"/>
        <w:autoSpaceDE/>
        <w:autoSpaceDN/>
        <w:spacing w:before="100" w:beforeAutospacing="1" w:line="360" w:lineRule="auto"/>
        <w:jc w:val="both"/>
        <w:rPr>
          <w:color w:val="000000"/>
          <w:sz w:val="24"/>
          <w:szCs w:val="24"/>
          <w:lang w:val="en-IN" w:eastAsia="en-IN"/>
        </w:rPr>
      </w:pPr>
      <w:r>
        <w:rPr>
          <w:b/>
          <w:bCs/>
          <w:color w:val="000000"/>
          <w:sz w:val="24"/>
          <w:szCs w:val="24"/>
          <w:lang w:val="en-IN" w:eastAsia="en-IN"/>
        </w:rPr>
        <w:t>4.</w:t>
      </w:r>
      <w:r w:rsidR="005423A1" w:rsidRPr="005423A1">
        <w:rPr>
          <w:b/>
          <w:bCs/>
          <w:color w:val="000000"/>
          <w:sz w:val="24"/>
          <w:szCs w:val="24"/>
          <w:lang w:val="en-IN" w:eastAsia="en-IN"/>
        </w:rPr>
        <w:t>Identify Competency Gaps:</w:t>
      </w:r>
    </w:p>
    <w:p w14:paraId="53FE7FCE" w14:textId="77777777" w:rsidR="005423A1" w:rsidRPr="005423A1" w:rsidRDefault="005423A1" w:rsidP="00050496">
      <w:pPr>
        <w:widowControl/>
        <w:shd w:val="clear" w:color="auto" w:fill="FFFFFF"/>
        <w:autoSpaceDE/>
        <w:autoSpaceDN/>
        <w:spacing w:before="100" w:beforeAutospacing="1" w:line="360" w:lineRule="auto"/>
        <w:ind w:firstLine="720"/>
        <w:jc w:val="both"/>
        <w:rPr>
          <w:color w:val="000000"/>
          <w:sz w:val="24"/>
          <w:szCs w:val="24"/>
          <w:lang w:val="en-IN" w:eastAsia="en-IN"/>
        </w:rPr>
      </w:pPr>
      <w:r w:rsidRPr="005423A1">
        <w:rPr>
          <w:color w:val="000000"/>
          <w:sz w:val="24"/>
          <w:szCs w:val="24"/>
          <w:lang w:val="en-IN" w:eastAsia="en-IN"/>
        </w:rPr>
        <w:t>What are your strengths and shortcomings, and what areas of your ability still need improvement? Use a so-called competency matrix during your process of competency mapping to compare your current competency level to your competency targets and pinpoint any potential competency gaps in order to gain an overview of the company’s ability. In a competency matrix, each column corresponds to a competency, each line to an employee, and each person is ranked in accordance with their current proficiency level. Newer HR systems typically provide extra options to obtain a graphic overview of your data, such as a radar chart. It is an effective technique to evaluate your current situation to competency needs and objectives and to see where your strengths and shortcomings are.</w:t>
      </w:r>
    </w:p>
    <w:p w14:paraId="6579EAE2" w14:textId="1B667D02" w:rsidR="005423A1" w:rsidRPr="005423A1" w:rsidRDefault="00AC3011" w:rsidP="00AC3011">
      <w:pPr>
        <w:widowControl/>
        <w:shd w:val="clear" w:color="auto" w:fill="FFFFFF"/>
        <w:autoSpaceDE/>
        <w:autoSpaceDN/>
        <w:spacing w:before="100" w:beforeAutospacing="1" w:line="360" w:lineRule="auto"/>
        <w:jc w:val="both"/>
        <w:rPr>
          <w:color w:val="000000"/>
          <w:sz w:val="24"/>
          <w:szCs w:val="24"/>
          <w:lang w:val="en-IN" w:eastAsia="en-IN"/>
        </w:rPr>
      </w:pPr>
      <w:r>
        <w:rPr>
          <w:b/>
          <w:bCs/>
          <w:color w:val="000000"/>
          <w:sz w:val="24"/>
          <w:szCs w:val="24"/>
          <w:lang w:val="en-IN" w:eastAsia="en-IN"/>
        </w:rPr>
        <w:t>5.</w:t>
      </w:r>
      <w:r w:rsidR="005423A1" w:rsidRPr="005423A1">
        <w:rPr>
          <w:b/>
          <w:bCs/>
          <w:color w:val="000000"/>
          <w:sz w:val="24"/>
          <w:szCs w:val="24"/>
          <w:lang w:val="en-IN" w:eastAsia="en-IN"/>
        </w:rPr>
        <w:t>Define competencies:</w:t>
      </w:r>
    </w:p>
    <w:p w14:paraId="1134D345" w14:textId="77777777" w:rsidR="005423A1" w:rsidRPr="005423A1" w:rsidRDefault="005423A1" w:rsidP="00050496">
      <w:pPr>
        <w:widowControl/>
        <w:shd w:val="clear" w:color="auto" w:fill="FFFFFF"/>
        <w:autoSpaceDE/>
        <w:autoSpaceDN/>
        <w:spacing w:line="360" w:lineRule="auto"/>
        <w:ind w:firstLine="720"/>
        <w:jc w:val="both"/>
        <w:rPr>
          <w:color w:val="000000"/>
          <w:sz w:val="24"/>
          <w:szCs w:val="24"/>
          <w:lang w:val="en-IN" w:eastAsia="en-IN"/>
        </w:rPr>
      </w:pPr>
      <w:r w:rsidRPr="005423A1">
        <w:rPr>
          <w:color w:val="000000"/>
          <w:sz w:val="24"/>
          <w:szCs w:val="24"/>
          <w:lang w:val="en-IN" w:eastAsia="en-IN"/>
        </w:rPr>
        <w:t>An organization can specify the abilities for each job post if it is aware of the employee goals and the knowledge required to achieve them, and if it is willing to apply the process of competency mapping. List crucial abilities and connect them to crucial responsibilities. For instance, to foster effective client interactions, a product designer may need to have strong communication and negotiating skills. These experts also use analytical thinking abilities to create prototypes and carry out user research that accurately identifies consumer preferences.   </w:t>
      </w:r>
    </w:p>
    <w:p w14:paraId="38B9B2CE" w14:textId="5123B84F" w:rsidR="00AC3011" w:rsidRPr="00AC3011" w:rsidRDefault="00AC3011" w:rsidP="00AC3011">
      <w:pPr>
        <w:widowControl/>
        <w:shd w:val="clear" w:color="auto" w:fill="FFFFFF"/>
        <w:autoSpaceDE/>
        <w:autoSpaceDN/>
        <w:spacing w:before="100" w:beforeAutospacing="1" w:line="360" w:lineRule="auto"/>
        <w:rPr>
          <w:color w:val="000000"/>
          <w:sz w:val="24"/>
          <w:szCs w:val="24"/>
          <w:lang w:val="en-IN" w:eastAsia="en-IN"/>
        </w:rPr>
      </w:pPr>
      <w:r w:rsidRPr="00AC3011">
        <w:rPr>
          <w:b/>
          <w:bCs/>
          <w:color w:val="000000"/>
          <w:sz w:val="24"/>
          <w:szCs w:val="24"/>
          <w:lang w:val="en-IN" w:eastAsia="en-IN"/>
        </w:rPr>
        <w:t>6.</w:t>
      </w:r>
      <w:r w:rsidR="005423A1" w:rsidRPr="00AC3011">
        <w:rPr>
          <w:b/>
          <w:bCs/>
          <w:color w:val="000000"/>
          <w:sz w:val="24"/>
          <w:szCs w:val="24"/>
          <w:lang w:val="en-IN" w:eastAsia="en-IN"/>
        </w:rPr>
        <w:t>Create an Action Plan:</w:t>
      </w:r>
    </w:p>
    <w:p w14:paraId="03BA36F7" w14:textId="64A7D1BC" w:rsidR="00EF4ACA" w:rsidRPr="00EF4ACA" w:rsidRDefault="005423A1" w:rsidP="00050496">
      <w:pPr>
        <w:widowControl/>
        <w:shd w:val="clear" w:color="auto" w:fill="FFFFFF"/>
        <w:autoSpaceDE/>
        <w:autoSpaceDN/>
        <w:spacing w:before="100" w:beforeAutospacing="1" w:line="360" w:lineRule="auto"/>
        <w:ind w:firstLine="720"/>
        <w:jc w:val="both"/>
        <w:rPr>
          <w:color w:val="000000"/>
          <w:sz w:val="24"/>
          <w:szCs w:val="24"/>
          <w:lang w:val="en-IN" w:eastAsia="en-IN"/>
        </w:rPr>
      </w:pPr>
      <w:r w:rsidRPr="00AC3011">
        <w:rPr>
          <w:color w:val="000000"/>
          <w:sz w:val="24"/>
          <w:szCs w:val="24"/>
          <w:lang w:val="en-IN" w:eastAsia="en-IN"/>
        </w:rPr>
        <w:t xml:space="preserve">It’s time to develop an action plan once you have a comprehensive understanding of the needs, existing competency, competency gaps, and other important elements. Which actions should be taken in light of your objectives? Do you need to hire someone, or perhaps there is an employee who either possesses the necessary skill now or who could benefit from </w:t>
      </w:r>
      <w:r w:rsidRPr="00AC3011">
        <w:rPr>
          <w:color w:val="000000"/>
          <w:sz w:val="24"/>
          <w:szCs w:val="24"/>
          <w:lang w:val="en-IN" w:eastAsia="en-IN"/>
        </w:rPr>
        <w:lastRenderedPageBreak/>
        <w:t>additional training? Whatever you decide to undertake as</w:t>
      </w:r>
      <w:r w:rsidR="00AC3011">
        <w:rPr>
          <w:color w:val="000000"/>
          <w:sz w:val="24"/>
          <w:szCs w:val="24"/>
          <w:lang w:val="en-IN" w:eastAsia="en-IN"/>
        </w:rPr>
        <w:t xml:space="preserve"> </w:t>
      </w:r>
      <w:r w:rsidRPr="00AC3011">
        <w:rPr>
          <w:color w:val="000000"/>
          <w:sz w:val="24"/>
          <w:szCs w:val="24"/>
          <w:lang w:val="en-IN" w:eastAsia="en-IN"/>
        </w:rPr>
        <w:t>first effort, it should be connected to a specific objective, a timetable, and a plan for how to follow up on the outcomes.</w:t>
      </w:r>
    </w:p>
    <w:p w14:paraId="6B5BEC56" w14:textId="40868572" w:rsidR="00EF4ACA" w:rsidRDefault="00AC3011" w:rsidP="00EF4ACA">
      <w:pPr>
        <w:widowControl/>
        <w:shd w:val="clear" w:color="auto" w:fill="FFFFFF"/>
        <w:autoSpaceDE/>
        <w:autoSpaceDN/>
        <w:spacing w:before="100" w:beforeAutospacing="1" w:line="360" w:lineRule="auto"/>
        <w:rPr>
          <w:color w:val="000000"/>
          <w:sz w:val="24"/>
          <w:szCs w:val="24"/>
          <w:lang w:val="en-IN" w:eastAsia="en-IN"/>
        </w:rPr>
      </w:pPr>
      <w:r>
        <w:rPr>
          <w:b/>
          <w:bCs/>
          <w:color w:val="000000"/>
          <w:sz w:val="24"/>
          <w:szCs w:val="24"/>
          <w:lang w:val="en-IN" w:eastAsia="en-IN"/>
        </w:rPr>
        <w:t>7.</w:t>
      </w:r>
      <w:r w:rsidR="005423A1" w:rsidRPr="005423A1">
        <w:rPr>
          <w:b/>
          <w:bCs/>
          <w:color w:val="000000"/>
          <w:sz w:val="24"/>
          <w:szCs w:val="24"/>
          <w:lang w:val="en-IN" w:eastAsia="en-IN"/>
        </w:rPr>
        <w:t>Determine metrics:</w:t>
      </w:r>
    </w:p>
    <w:p w14:paraId="722C6E2B" w14:textId="30273653" w:rsidR="005423A1" w:rsidRPr="005423A1" w:rsidRDefault="005423A1" w:rsidP="00050496">
      <w:pPr>
        <w:widowControl/>
        <w:shd w:val="clear" w:color="auto" w:fill="FFFFFF"/>
        <w:autoSpaceDE/>
        <w:autoSpaceDN/>
        <w:spacing w:before="100" w:beforeAutospacing="1" w:line="360" w:lineRule="auto"/>
        <w:ind w:firstLine="720"/>
        <w:rPr>
          <w:color w:val="000000"/>
          <w:sz w:val="24"/>
          <w:szCs w:val="24"/>
          <w:lang w:val="en-IN" w:eastAsia="en-IN"/>
        </w:rPr>
      </w:pPr>
      <w:r w:rsidRPr="005423A1">
        <w:rPr>
          <w:color w:val="000000"/>
          <w:sz w:val="24"/>
          <w:szCs w:val="24"/>
          <w:lang w:val="en-IN" w:eastAsia="en-IN"/>
        </w:rPr>
        <w:t>By giving them metrics, competences can be defined more precisely inside an organization through the process of competency mapping. A typical illustration of a metric is a sales quota, which shows the performance goals for an employee. A sales quota may only be a number, but it is strongly related to abilities like communication, negotiating, and active listening. An employee’s capacity to accomplish their work is better understood by the company if they meet or almost meet their quota.  </w:t>
      </w:r>
    </w:p>
    <w:p w14:paraId="2D8B6B7F" w14:textId="35D7F19D" w:rsidR="005423A1" w:rsidRPr="005423A1" w:rsidRDefault="00AC3011" w:rsidP="00AC3011">
      <w:pPr>
        <w:widowControl/>
        <w:shd w:val="clear" w:color="auto" w:fill="FFFFFF"/>
        <w:autoSpaceDE/>
        <w:autoSpaceDN/>
        <w:spacing w:before="100" w:beforeAutospacing="1" w:line="360" w:lineRule="auto"/>
        <w:rPr>
          <w:color w:val="000000"/>
          <w:sz w:val="24"/>
          <w:szCs w:val="24"/>
          <w:lang w:val="en-IN" w:eastAsia="en-IN"/>
        </w:rPr>
      </w:pPr>
      <w:r>
        <w:rPr>
          <w:b/>
          <w:bCs/>
          <w:color w:val="000000"/>
          <w:sz w:val="24"/>
          <w:szCs w:val="24"/>
          <w:lang w:val="en-IN" w:eastAsia="en-IN"/>
        </w:rPr>
        <w:t>8.</w:t>
      </w:r>
      <w:r w:rsidR="005423A1" w:rsidRPr="005423A1">
        <w:rPr>
          <w:b/>
          <w:bCs/>
          <w:color w:val="000000"/>
          <w:sz w:val="24"/>
          <w:szCs w:val="24"/>
          <w:lang w:val="en-IN" w:eastAsia="en-IN"/>
        </w:rPr>
        <w:t>Provide additional resources:</w:t>
      </w:r>
    </w:p>
    <w:p w14:paraId="58A7B4FC" w14:textId="77777777" w:rsidR="005423A1" w:rsidRPr="005423A1" w:rsidRDefault="005423A1" w:rsidP="00050496">
      <w:pPr>
        <w:widowControl/>
        <w:shd w:val="clear" w:color="auto" w:fill="FFFFFF"/>
        <w:autoSpaceDE/>
        <w:autoSpaceDN/>
        <w:spacing w:line="360" w:lineRule="auto"/>
        <w:ind w:firstLine="720"/>
        <w:rPr>
          <w:color w:val="000000"/>
          <w:sz w:val="24"/>
          <w:szCs w:val="24"/>
          <w:lang w:val="en-IN" w:eastAsia="en-IN"/>
        </w:rPr>
      </w:pPr>
      <w:r w:rsidRPr="005423A1">
        <w:rPr>
          <w:color w:val="000000"/>
          <w:sz w:val="24"/>
          <w:szCs w:val="24"/>
          <w:lang w:val="en-IN" w:eastAsia="en-IN"/>
        </w:rPr>
        <w:t>Companies may notice employee demand for extra resources as the competency mapping process progresses. To carry out their responsibilities effectively, departments might need extra training or modernized equipment. Organizations can improve morale and show that they can manage expectations by allocating these extra resources.  </w:t>
      </w:r>
    </w:p>
    <w:p w14:paraId="34D71D2F" w14:textId="1B16299B" w:rsidR="005423A1" w:rsidRPr="005423A1" w:rsidRDefault="00AC3011" w:rsidP="00AC3011">
      <w:pPr>
        <w:widowControl/>
        <w:shd w:val="clear" w:color="auto" w:fill="FFFFFF"/>
        <w:autoSpaceDE/>
        <w:autoSpaceDN/>
        <w:spacing w:before="100" w:beforeAutospacing="1" w:line="360" w:lineRule="auto"/>
        <w:rPr>
          <w:color w:val="000000"/>
          <w:sz w:val="24"/>
          <w:szCs w:val="24"/>
          <w:lang w:val="en-IN" w:eastAsia="en-IN"/>
        </w:rPr>
      </w:pPr>
      <w:r>
        <w:rPr>
          <w:b/>
          <w:bCs/>
          <w:color w:val="000000"/>
          <w:sz w:val="24"/>
          <w:szCs w:val="24"/>
          <w:lang w:val="en-IN" w:eastAsia="en-IN"/>
        </w:rPr>
        <w:t>9.</w:t>
      </w:r>
      <w:r w:rsidR="005423A1" w:rsidRPr="005423A1">
        <w:rPr>
          <w:b/>
          <w:bCs/>
          <w:color w:val="000000"/>
          <w:sz w:val="24"/>
          <w:szCs w:val="24"/>
          <w:lang w:val="en-IN" w:eastAsia="en-IN"/>
        </w:rPr>
        <w:t>Implement results of the process of competency mapping:</w:t>
      </w:r>
    </w:p>
    <w:p w14:paraId="3B8774A8" w14:textId="77777777" w:rsidR="005423A1" w:rsidRPr="005423A1" w:rsidRDefault="005423A1" w:rsidP="00050496">
      <w:pPr>
        <w:widowControl/>
        <w:shd w:val="clear" w:color="auto" w:fill="FFFFFF"/>
        <w:autoSpaceDE/>
        <w:autoSpaceDN/>
        <w:spacing w:line="360" w:lineRule="auto"/>
        <w:ind w:firstLine="720"/>
        <w:rPr>
          <w:color w:val="000000"/>
          <w:sz w:val="24"/>
          <w:szCs w:val="24"/>
          <w:lang w:val="en-IN" w:eastAsia="en-IN"/>
        </w:rPr>
      </w:pPr>
      <w:r w:rsidRPr="005423A1">
        <w:rPr>
          <w:color w:val="000000"/>
          <w:sz w:val="24"/>
          <w:szCs w:val="24"/>
          <w:lang w:val="en-IN" w:eastAsia="en-IN"/>
        </w:rPr>
        <w:t>An organization can share outcomes both internally and publicly once roles have been clearly defined through competency mapping. To draw in qualified people, it might, for instance, include the findings in job descriptions. Employees can prepare for performance reviews by hearing the outcomes from their employers. </w:t>
      </w:r>
    </w:p>
    <w:p w14:paraId="44585914" w14:textId="77777777" w:rsidR="00AC3011" w:rsidRDefault="00AC3011" w:rsidP="005423A1">
      <w:pPr>
        <w:pStyle w:val="Heading2"/>
        <w:shd w:val="clear" w:color="auto" w:fill="FFFFFF"/>
        <w:rPr>
          <w:rFonts w:ascii="Times New Roman" w:hAnsi="Times New Roman" w:cs="Times New Roman"/>
          <w:color w:val="1F1F1F"/>
          <w:spacing w:val="-2"/>
          <w:sz w:val="24"/>
          <w:szCs w:val="24"/>
        </w:rPr>
      </w:pPr>
    </w:p>
    <w:p w14:paraId="67A6D5C2" w14:textId="6D4C079B" w:rsidR="005423A1" w:rsidRDefault="00EF4ACA" w:rsidP="005423A1">
      <w:pPr>
        <w:pStyle w:val="Heading2"/>
        <w:shd w:val="clear" w:color="auto" w:fill="FFFFFF"/>
        <w:rPr>
          <w:rFonts w:ascii="Times New Roman" w:hAnsi="Times New Roman" w:cs="Times New Roman"/>
          <w:b/>
          <w:bCs/>
          <w:color w:val="1F1F1F"/>
          <w:spacing w:val="-2"/>
          <w:sz w:val="24"/>
          <w:szCs w:val="24"/>
        </w:rPr>
      </w:pPr>
      <w:r w:rsidRPr="00EF4ACA">
        <w:rPr>
          <w:rFonts w:ascii="Times New Roman" w:hAnsi="Times New Roman" w:cs="Times New Roman"/>
          <w:b/>
          <w:bCs/>
          <w:color w:val="1F1F1F"/>
          <w:spacing w:val="-2"/>
          <w:sz w:val="24"/>
          <w:szCs w:val="24"/>
        </w:rPr>
        <w:t>PROS AND CONS OF COMPETENCY MAPPING</w:t>
      </w:r>
    </w:p>
    <w:p w14:paraId="02158C1A" w14:textId="77777777" w:rsidR="00EF4ACA" w:rsidRPr="00EF4ACA" w:rsidRDefault="00EF4ACA" w:rsidP="00EF4ACA"/>
    <w:p w14:paraId="0663636C" w14:textId="63D80CE2" w:rsidR="005423A1" w:rsidRDefault="00EF4ACA" w:rsidP="00AC3011">
      <w:pPr>
        <w:pStyle w:val="Heading3"/>
        <w:shd w:val="clear" w:color="auto" w:fill="FFFFFF"/>
        <w:spacing w:line="360" w:lineRule="auto"/>
        <w:ind w:left="0"/>
        <w:rPr>
          <w:color w:val="1F1F1F"/>
          <w:spacing w:val="-2"/>
        </w:rPr>
      </w:pPr>
      <w:r w:rsidRPr="005423A1">
        <w:rPr>
          <w:color w:val="1F1F1F"/>
          <w:spacing w:val="-2"/>
        </w:rPr>
        <w:t>PROS</w:t>
      </w:r>
    </w:p>
    <w:p w14:paraId="4820A490" w14:textId="77777777" w:rsidR="00EF4ACA" w:rsidRPr="005423A1" w:rsidRDefault="00EF4ACA" w:rsidP="00AC3011">
      <w:pPr>
        <w:pStyle w:val="Heading3"/>
        <w:shd w:val="clear" w:color="auto" w:fill="FFFFFF"/>
        <w:spacing w:line="360" w:lineRule="auto"/>
        <w:ind w:left="0"/>
        <w:rPr>
          <w:color w:val="1F1F1F"/>
          <w:spacing w:val="-2"/>
        </w:rPr>
      </w:pPr>
    </w:p>
    <w:p w14:paraId="2DE9E7F3" w14:textId="77777777" w:rsidR="005423A1" w:rsidRPr="005423A1" w:rsidRDefault="005423A1" w:rsidP="00050496">
      <w:pPr>
        <w:pStyle w:val="NormalWeb"/>
        <w:shd w:val="clear" w:color="auto" w:fill="FFFFFF"/>
        <w:spacing w:before="0" w:beforeAutospacing="0" w:after="0" w:afterAutospacing="0" w:line="360" w:lineRule="auto"/>
        <w:ind w:firstLine="720"/>
        <w:jc w:val="both"/>
        <w:rPr>
          <w:color w:val="1F1F1F"/>
          <w:spacing w:val="-2"/>
        </w:rPr>
      </w:pPr>
      <w:r w:rsidRPr="005423A1">
        <w:rPr>
          <w:color w:val="1F1F1F"/>
          <w:spacing w:val="-2"/>
        </w:rPr>
        <w:t>Sets clear expectations for employees, helping them understand what is required for success in their roles</w:t>
      </w:r>
    </w:p>
    <w:p w14:paraId="01741439" w14:textId="77777777" w:rsidR="005423A1" w:rsidRPr="005423A1" w:rsidRDefault="005423A1" w:rsidP="00AC3011">
      <w:pPr>
        <w:pStyle w:val="NormalWeb"/>
        <w:shd w:val="clear" w:color="auto" w:fill="FFFFFF"/>
        <w:spacing w:before="0" w:beforeAutospacing="0" w:after="0" w:afterAutospacing="0" w:line="360" w:lineRule="auto"/>
        <w:jc w:val="both"/>
        <w:rPr>
          <w:color w:val="1F1F1F"/>
          <w:spacing w:val="-2"/>
        </w:rPr>
      </w:pPr>
      <w:r w:rsidRPr="005423A1">
        <w:rPr>
          <w:color w:val="1F1F1F"/>
          <w:spacing w:val="-2"/>
        </w:rPr>
        <w:t>Enhances performance and productivity as employees possess the necessary skills for their roles</w:t>
      </w:r>
    </w:p>
    <w:p w14:paraId="5D3871FF" w14:textId="77777777" w:rsidR="005423A1" w:rsidRPr="005423A1" w:rsidRDefault="005423A1" w:rsidP="00AC3011">
      <w:pPr>
        <w:pStyle w:val="NormalWeb"/>
        <w:shd w:val="clear" w:color="auto" w:fill="FFFFFF"/>
        <w:spacing w:before="0" w:beforeAutospacing="0" w:after="0" w:afterAutospacing="0" w:line="360" w:lineRule="auto"/>
        <w:jc w:val="both"/>
        <w:rPr>
          <w:color w:val="1F1F1F"/>
          <w:spacing w:val="-2"/>
        </w:rPr>
      </w:pPr>
      <w:r w:rsidRPr="005423A1">
        <w:rPr>
          <w:color w:val="1F1F1F"/>
          <w:spacing w:val="-2"/>
        </w:rPr>
        <w:t>Highlights skill gaps to enable targeted training and development initiatives</w:t>
      </w:r>
    </w:p>
    <w:p w14:paraId="597A32AE" w14:textId="77777777" w:rsidR="005423A1" w:rsidRPr="005423A1" w:rsidRDefault="005423A1" w:rsidP="00AC3011">
      <w:pPr>
        <w:pStyle w:val="NormalWeb"/>
        <w:shd w:val="clear" w:color="auto" w:fill="FFFFFF"/>
        <w:spacing w:before="0" w:beforeAutospacing="0" w:after="0" w:afterAutospacing="0" w:line="360" w:lineRule="auto"/>
        <w:jc w:val="both"/>
        <w:rPr>
          <w:color w:val="1F1F1F"/>
          <w:spacing w:val="-2"/>
        </w:rPr>
      </w:pPr>
      <w:r w:rsidRPr="005423A1">
        <w:rPr>
          <w:color w:val="1F1F1F"/>
          <w:spacing w:val="-2"/>
        </w:rPr>
        <w:t>Aids in identifying and selecting the right candidates for specific roles</w:t>
      </w:r>
    </w:p>
    <w:p w14:paraId="3FF729DB" w14:textId="77777777" w:rsidR="005423A1" w:rsidRPr="005423A1" w:rsidRDefault="005423A1" w:rsidP="00AC3011">
      <w:pPr>
        <w:pStyle w:val="NormalWeb"/>
        <w:shd w:val="clear" w:color="auto" w:fill="FFFFFF"/>
        <w:spacing w:before="0" w:beforeAutospacing="0" w:after="0" w:afterAutospacing="0" w:line="360" w:lineRule="auto"/>
        <w:jc w:val="both"/>
        <w:rPr>
          <w:color w:val="1F1F1F"/>
          <w:spacing w:val="-2"/>
        </w:rPr>
      </w:pPr>
      <w:r w:rsidRPr="005423A1">
        <w:rPr>
          <w:color w:val="1F1F1F"/>
          <w:spacing w:val="-2"/>
        </w:rPr>
        <w:t>Aligns employee skills with organizational goals, contributing to overall strategy execution</w:t>
      </w:r>
    </w:p>
    <w:p w14:paraId="080D9EF0" w14:textId="77777777" w:rsidR="005423A1" w:rsidRPr="005423A1" w:rsidRDefault="005423A1" w:rsidP="00AC3011">
      <w:pPr>
        <w:pStyle w:val="NormalWeb"/>
        <w:shd w:val="clear" w:color="auto" w:fill="FFFFFF"/>
        <w:spacing w:before="0" w:beforeAutospacing="0" w:after="0" w:afterAutospacing="0" w:line="360" w:lineRule="auto"/>
        <w:jc w:val="both"/>
        <w:rPr>
          <w:color w:val="1F1F1F"/>
          <w:spacing w:val="-2"/>
        </w:rPr>
      </w:pPr>
      <w:r w:rsidRPr="005423A1">
        <w:rPr>
          <w:color w:val="1F1F1F"/>
          <w:spacing w:val="-2"/>
        </w:rPr>
        <w:t>Helps identify and groom employees with the right competencies for future leadership roles</w:t>
      </w:r>
    </w:p>
    <w:p w14:paraId="0D9711A4" w14:textId="77777777" w:rsidR="005423A1" w:rsidRPr="005423A1" w:rsidRDefault="005423A1" w:rsidP="00AC3011">
      <w:pPr>
        <w:pStyle w:val="NormalWeb"/>
        <w:shd w:val="clear" w:color="auto" w:fill="FFFFFF"/>
        <w:spacing w:before="0" w:beforeAutospacing="0" w:after="0" w:afterAutospacing="0" w:line="360" w:lineRule="auto"/>
        <w:jc w:val="both"/>
        <w:rPr>
          <w:color w:val="1F1F1F"/>
          <w:spacing w:val="-2"/>
        </w:rPr>
      </w:pPr>
      <w:r w:rsidRPr="005423A1">
        <w:rPr>
          <w:color w:val="1F1F1F"/>
          <w:spacing w:val="-2"/>
        </w:rPr>
        <w:lastRenderedPageBreak/>
        <w:t>Provides a structured career path and opportunities for skill development, which can enhance employee satisfaction and engagement</w:t>
      </w:r>
    </w:p>
    <w:p w14:paraId="778C79BF" w14:textId="77777777" w:rsidR="005423A1" w:rsidRPr="005423A1" w:rsidRDefault="005423A1" w:rsidP="00AC3011">
      <w:pPr>
        <w:pStyle w:val="NormalWeb"/>
        <w:shd w:val="clear" w:color="auto" w:fill="FFFFFF"/>
        <w:spacing w:before="0" w:beforeAutospacing="0" w:after="0" w:afterAutospacing="0" w:line="360" w:lineRule="auto"/>
        <w:jc w:val="both"/>
        <w:rPr>
          <w:color w:val="1F1F1F"/>
          <w:spacing w:val="-2"/>
        </w:rPr>
      </w:pPr>
      <w:r w:rsidRPr="005423A1">
        <w:rPr>
          <w:color w:val="1F1F1F"/>
          <w:spacing w:val="-2"/>
        </w:rPr>
        <w:t>Supports a more objective and comprehensive assessment of employee performance</w:t>
      </w:r>
    </w:p>
    <w:p w14:paraId="632784ED" w14:textId="77777777" w:rsidR="005423A1" w:rsidRPr="005423A1" w:rsidRDefault="005423A1" w:rsidP="00AC3011">
      <w:pPr>
        <w:pStyle w:val="NormalWeb"/>
        <w:shd w:val="clear" w:color="auto" w:fill="FFFFFF"/>
        <w:spacing w:before="0" w:beforeAutospacing="0" w:after="0" w:afterAutospacing="0" w:line="360" w:lineRule="auto"/>
        <w:jc w:val="both"/>
        <w:rPr>
          <w:color w:val="1F1F1F"/>
          <w:spacing w:val="-2"/>
        </w:rPr>
      </w:pPr>
      <w:r w:rsidRPr="005423A1">
        <w:rPr>
          <w:color w:val="1F1F1F"/>
          <w:spacing w:val="-2"/>
        </w:rPr>
        <w:t>Reduces bias by ensuring objective criteria for decisions</w:t>
      </w:r>
    </w:p>
    <w:p w14:paraId="7E2371B4" w14:textId="77777777" w:rsidR="005423A1" w:rsidRPr="005423A1" w:rsidRDefault="005423A1" w:rsidP="005423A1">
      <w:pPr>
        <w:rPr>
          <w:sz w:val="24"/>
          <w:szCs w:val="24"/>
        </w:rPr>
      </w:pPr>
      <w:r w:rsidRPr="005423A1">
        <w:rPr>
          <w:sz w:val="24"/>
          <w:szCs w:val="24"/>
        </w:rPr>
        <w:t xml:space="preserve">  </w:t>
      </w:r>
    </w:p>
    <w:p w14:paraId="30CDFF07" w14:textId="449C8228" w:rsidR="005423A1" w:rsidRDefault="005423A1" w:rsidP="00EF4ACA">
      <w:pPr>
        <w:pStyle w:val="Heading3"/>
        <w:shd w:val="clear" w:color="auto" w:fill="FFFFFF"/>
        <w:ind w:left="0"/>
        <w:rPr>
          <w:color w:val="1F1F1F"/>
          <w:spacing w:val="-2"/>
        </w:rPr>
      </w:pPr>
      <w:r w:rsidRPr="005423A1">
        <w:rPr>
          <w:color w:val="1F1F1F"/>
          <w:spacing w:val="-2"/>
        </w:rPr>
        <w:t>Cons</w:t>
      </w:r>
    </w:p>
    <w:p w14:paraId="2E926658" w14:textId="77777777" w:rsidR="00106D12" w:rsidRPr="005423A1" w:rsidRDefault="00106D12" w:rsidP="00106D12">
      <w:pPr>
        <w:pStyle w:val="Heading3"/>
        <w:shd w:val="clear" w:color="auto" w:fill="FFFFFF"/>
        <w:jc w:val="center"/>
        <w:rPr>
          <w:color w:val="1F1F1F"/>
          <w:spacing w:val="-2"/>
        </w:rPr>
      </w:pPr>
    </w:p>
    <w:p w14:paraId="69BD741A" w14:textId="77777777" w:rsidR="005423A1" w:rsidRPr="00106D12" w:rsidRDefault="005423A1" w:rsidP="00050496">
      <w:pPr>
        <w:spacing w:line="360" w:lineRule="auto"/>
        <w:ind w:firstLine="720"/>
        <w:jc w:val="both"/>
        <w:rPr>
          <w:sz w:val="24"/>
          <w:szCs w:val="24"/>
        </w:rPr>
      </w:pPr>
      <w:r w:rsidRPr="00106D12">
        <w:rPr>
          <w:sz w:val="24"/>
          <w:szCs w:val="24"/>
        </w:rPr>
        <w:t>Developing and implementing a competency framework can be complex and time-consuming, especially for large organizations.</w:t>
      </w:r>
    </w:p>
    <w:p w14:paraId="241BEB01" w14:textId="77777777" w:rsidR="005423A1" w:rsidRPr="00106D12" w:rsidRDefault="005423A1" w:rsidP="00AC3011">
      <w:pPr>
        <w:spacing w:line="360" w:lineRule="auto"/>
        <w:jc w:val="both"/>
        <w:rPr>
          <w:sz w:val="24"/>
          <w:szCs w:val="24"/>
        </w:rPr>
      </w:pPr>
      <w:r w:rsidRPr="00106D12">
        <w:rPr>
          <w:sz w:val="24"/>
          <w:szCs w:val="24"/>
        </w:rPr>
        <w:t>Assessing competencies might involve subjective judgment, leading to potential bias in evaluations and decisions.</w:t>
      </w:r>
    </w:p>
    <w:p w14:paraId="5E134BDF" w14:textId="21DB86ED" w:rsidR="005423A1" w:rsidRPr="00106D12" w:rsidRDefault="005423A1" w:rsidP="00AC3011">
      <w:pPr>
        <w:spacing w:line="360" w:lineRule="auto"/>
        <w:jc w:val="both"/>
        <w:rPr>
          <w:sz w:val="24"/>
          <w:szCs w:val="24"/>
        </w:rPr>
      </w:pPr>
      <w:r w:rsidRPr="00106D12">
        <w:rPr>
          <w:sz w:val="24"/>
          <w:szCs w:val="24"/>
        </w:rPr>
        <w:t>Measuring certain competencies, especially behavio</w:t>
      </w:r>
      <w:r w:rsidR="00106D12">
        <w:rPr>
          <w:sz w:val="24"/>
          <w:szCs w:val="24"/>
        </w:rPr>
        <w:t xml:space="preserve">ral </w:t>
      </w:r>
      <w:r w:rsidRPr="00106D12">
        <w:rPr>
          <w:sz w:val="24"/>
          <w:szCs w:val="24"/>
        </w:rPr>
        <w:t>ones, can be challenging.</w:t>
      </w:r>
    </w:p>
    <w:p w14:paraId="255280EE" w14:textId="77777777" w:rsidR="005423A1" w:rsidRPr="00106D12" w:rsidRDefault="005423A1" w:rsidP="00AC3011">
      <w:pPr>
        <w:spacing w:line="360" w:lineRule="auto"/>
        <w:jc w:val="both"/>
        <w:rPr>
          <w:sz w:val="24"/>
          <w:szCs w:val="24"/>
        </w:rPr>
      </w:pPr>
      <w:r w:rsidRPr="00106D12">
        <w:rPr>
          <w:sz w:val="24"/>
          <w:szCs w:val="24"/>
        </w:rPr>
        <w:t>Overemphasis on specific competencies might discourage innovation and adaptability in employees.</w:t>
      </w:r>
    </w:p>
    <w:p w14:paraId="6928F8E9" w14:textId="77777777" w:rsidR="005423A1" w:rsidRPr="00106D12" w:rsidRDefault="005423A1" w:rsidP="00AC3011">
      <w:pPr>
        <w:spacing w:line="360" w:lineRule="auto"/>
        <w:jc w:val="both"/>
        <w:rPr>
          <w:sz w:val="24"/>
          <w:szCs w:val="24"/>
        </w:rPr>
      </w:pPr>
      <w:r w:rsidRPr="00106D12">
        <w:rPr>
          <w:sz w:val="24"/>
          <w:szCs w:val="24"/>
        </w:rPr>
        <w:t>Employees might feel pressured to acquire competencies quickly, potentially leading to stress or burnout.</w:t>
      </w:r>
    </w:p>
    <w:p w14:paraId="63E1E34D" w14:textId="77777777" w:rsidR="005423A1" w:rsidRPr="00106D12" w:rsidRDefault="005423A1" w:rsidP="00AC3011">
      <w:pPr>
        <w:spacing w:line="360" w:lineRule="auto"/>
        <w:jc w:val="both"/>
        <w:rPr>
          <w:sz w:val="24"/>
          <w:szCs w:val="24"/>
        </w:rPr>
      </w:pPr>
      <w:r w:rsidRPr="00106D12">
        <w:rPr>
          <w:sz w:val="24"/>
          <w:szCs w:val="24"/>
        </w:rPr>
        <w:t>Ensuring consistent application of competency assessments across the organization can be difficult.</w:t>
      </w:r>
    </w:p>
    <w:p w14:paraId="6BD9E6F3" w14:textId="77777777" w:rsidR="005423A1" w:rsidRPr="00106D12" w:rsidRDefault="005423A1" w:rsidP="00AC3011">
      <w:pPr>
        <w:spacing w:line="360" w:lineRule="auto"/>
        <w:jc w:val="both"/>
        <w:rPr>
          <w:sz w:val="24"/>
          <w:szCs w:val="24"/>
        </w:rPr>
      </w:pPr>
      <w:r w:rsidRPr="00106D12">
        <w:rPr>
          <w:sz w:val="24"/>
          <w:szCs w:val="24"/>
        </w:rPr>
        <w:t>It may not account for future needs and how competencies shift</w:t>
      </w:r>
    </w:p>
    <w:p w14:paraId="59E7D8FA"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6034F164"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04723A4C"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1EAAC371"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019E57D1"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187394F0"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292B84D2"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7E0BC0B0"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32C6BBE1"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7E0AB230"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180FF118"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5368A875" w14:textId="77777777" w:rsidR="005423A1" w:rsidRDefault="005423A1" w:rsidP="005423A1">
      <w:pPr>
        <w:pStyle w:val="NormalWeb"/>
        <w:shd w:val="clear" w:color="auto" w:fill="FFFFFF"/>
        <w:spacing w:before="0" w:beforeAutospacing="0" w:after="0" w:afterAutospacing="0" w:line="360" w:lineRule="auto"/>
        <w:jc w:val="both"/>
        <w:rPr>
          <w:color w:val="1F1F1F"/>
          <w:spacing w:val="-2"/>
        </w:rPr>
      </w:pPr>
    </w:p>
    <w:p w14:paraId="0A92A691" w14:textId="77777777" w:rsidR="00A559AB" w:rsidRDefault="005423A1" w:rsidP="005423A1">
      <w:r>
        <w:t xml:space="preserve">                                                  </w:t>
      </w:r>
    </w:p>
    <w:p w14:paraId="7CEBC93C" w14:textId="77777777" w:rsidR="00A559AB" w:rsidRDefault="00A559AB" w:rsidP="005423A1"/>
    <w:p w14:paraId="55D96205" w14:textId="77777777" w:rsidR="00A559AB" w:rsidRDefault="00A559AB" w:rsidP="005423A1"/>
    <w:p w14:paraId="454F1A2D" w14:textId="77777777" w:rsidR="00AC3011" w:rsidRDefault="00AC3011" w:rsidP="00A559AB">
      <w:pPr>
        <w:jc w:val="center"/>
        <w:rPr>
          <w:b/>
          <w:bCs/>
          <w:sz w:val="24"/>
          <w:szCs w:val="24"/>
        </w:rPr>
      </w:pPr>
    </w:p>
    <w:p w14:paraId="11B93D7B" w14:textId="77777777" w:rsidR="00AC3011" w:rsidRDefault="00AC3011" w:rsidP="00A559AB">
      <w:pPr>
        <w:jc w:val="center"/>
        <w:rPr>
          <w:b/>
          <w:bCs/>
          <w:sz w:val="24"/>
          <w:szCs w:val="24"/>
        </w:rPr>
      </w:pPr>
    </w:p>
    <w:p w14:paraId="39F85A23" w14:textId="07C33535" w:rsidR="005423A1" w:rsidRDefault="005423A1" w:rsidP="00EF4ACA">
      <w:pPr>
        <w:jc w:val="center"/>
        <w:rPr>
          <w:b/>
          <w:bCs/>
          <w:sz w:val="24"/>
          <w:szCs w:val="24"/>
        </w:rPr>
      </w:pPr>
      <w:r>
        <w:rPr>
          <w:b/>
          <w:bCs/>
          <w:sz w:val="24"/>
          <w:szCs w:val="24"/>
        </w:rPr>
        <w:lastRenderedPageBreak/>
        <w:t>1.2   INDUSTRY PROFILE</w:t>
      </w:r>
    </w:p>
    <w:p w14:paraId="07A6B61A" w14:textId="77777777" w:rsidR="005423A1" w:rsidRPr="00C07C9A" w:rsidRDefault="005423A1" w:rsidP="005423A1">
      <w:pPr>
        <w:rPr>
          <w:b/>
          <w:bCs/>
          <w:sz w:val="24"/>
          <w:szCs w:val="24"/>
        </w:rPr>
      </w:pPr>
      <w:r>
        <w:rPr>
          <w:b/>
          <w:bCs/>
          <w:sz w:val="24"/>
          <w:szCs w:val="24"/>
        </w:rPr>
        <w:t xml:space="preserve"> </w:t>
      </w:r>
    </w:p>
    <w:p w14:paraId="21A4BE91" w14:textId="02DA61FE" w:rsidR="005423A1" w:rsidRPr="00C07C9A" w:rsidRDefault="005423A1" w:rsidP="00050496">
      <w:pPr>
        <w:widowControl/>
        <w:shd w:val="clear" w:color="auto" w:fill="FFFFFF"/>
        <w:autoSpaceDE/>
        <w:autoSpaceDN/>
        <w:spacing w:after="100" w:afterAutospacing="1" w:line="360" w:lineRule="auto"/>
        <w:ind w:firstLine="720"/>
        <w:jc w:val="both"/>
        <w:rPr>
          <w:color w:val="000000"/>
          <w:sz w:val="24"/>
          <w:szCs w:val="24"/>
          <w:lang w:val="en-IN" w:eastAsia="en-IN"/>
        </w:rPr>
      </w:pPr>
      <w:r w:rsidRPr="00C07C9A">
        <w:rPr>
          <w:color w:val="000000"/>
          <w:sz w:val="24"/>
          <w:szCs w:val="24"/>
          <w:lang w:val="en-IN" w:eastAsia="en-IN"/>
        </w:rPr>
        <w:t xml:space="preserve">The Indian automobile industry has historically been a good indicator of how well the economy is doing, as the automobile sector plays a key role in both macroeconomic expansion and technological advancement. The two-wheelers segment dominates the market in terms of volume, owing to a growing middle class and a huge percentage of India’s population being young. Moreover, the growing interest of companies in exploring the rural markets further aided the growth of the sector. The rising logistics and passenger transportation industries are driving up demand for commercial vehicles. Future market growth is anticipated to be </w:t>
      </w:r>
      <w:proofErr w:type="gramStart"/>
      <w:r w:rsidRPr="00C07C9A">
        <w:rPr>
          <w:color w:val="000000"/>
          <w:sz w:val="24"/>
          <w:szCs w:val="24"/>
          <w:lang w:val="en-IN" w:eastAsia="en-IN"/>
        </w:rPr>
        <w:t>fuel</w:t>
      </w:r>
      <w:r w:rsidR="00EF4ACA">
        <w:rPr>
          <w:color w:val="000000"/>
          <w:sz w:val="24"/>
          <w:szCs w:val="24"/>
          <w:lang w:val="en-IN" w:eastAsia="en-IN"/>
        </w:rPr>
        <w:t xml:space="preserve">led </w:t>
      </w:r>
      <w:r w:rsidRPr="00C07C9A">
        <w:rPr>
          <w:color w:val="000000"/>
          <w:sz w:val="24"/>
          <w:szCs w:val="24"/>
          <w:lang w:val="en-IN" w:eastAsia="en-IN"/>
        </w:rPr>
        <w:t xml:space="preserve"> </w:t>
      </w:r>
      <w:r w:rsidR="00050496">
        <w:rPr>
          <w:color w:val="000000"/>
          <w:sz w:val="24"/>
          <w:szCs w:val="24"/>
          <w:lang w:val="en-IN" w:eastAsia="en-IN"/>
        </w:rPr>
        <w:t>By</w:t>
      </w:r>
      <w:proofErr w:type="gramEnd"/>
      <w:r w:rsidRPr="00C07C9A">
        <w:rPr>
          <w:color w:val="000000"/>
          <w:sz w:val="24"/>
          <w:szCs w:val="24"/>
          <w:lang w:val="en-IN" w:eastAsia="en-IN"/>
        </w:rPr>
        <w:t xml:space="preserve"> new trends including the electrification of vehicles, particularly three-wheelers and small passenger automobiles.</w:t>
      </w:r>
    </w:p>
    <w:p w14:paraId="482F8037" w14:textId="77777777" w:rsidR="005423A1" w:rsidRPr="00C07C9A" w:rsidRDefault="005423A1" w:rsidP="00050496">
      <w:pPr>
        <w:widowControl/>
        <w:shd w:val="clear" w:color="auto" w:fill="FFFFFF"/>
        <w:autoSpaceDE/>
        <w:autoSpaceDN/>
        <w:spacing w:after="100" w:afterAutospacing="1" w:line="360" w:lineRule="auto"/>
        <w:ind w:firstLine="720"/>
        <w:jc w:val="both"/>
        <w:rPr>
          <w:color w:val="000000"/>
          <w:sz w:val="24"/>
          <w:szCs w:val="24"/>
          <w:lang w:val="en-IN" w:eastAsia="en-IN"/>
        </w:rPr>
      </w:pPr>
      <w:r w:rsidRPr="00C07C9A">
        <w:rPr>
          <w:color w:val="000000"/>
          <w:sz w:val="24"/>
          <w:szCs w:val="24"/>
          <w:lang w:val="en-IN" w:eastAsia="en-IN"/>
        </w:rPr>
        <w:t>India enjoys a strong position in the global heavy vehicles market as it is the largest tractor producer, second-largest bus manufacturer, and third-largest heavy truck manufacturer in the world. India’s annual production of automobiles in FY22 was 22.93 million vehicles. India has a strong market in terms of domestic demand and exports. In November 2023, total passenger vehicle sales reached 3,34,130*. Sales of Passenger Vehicles in November 2023 have been the highest, with a marginal growth of 3.7%, compared to November 2022. In FY23, total automobile exports from India stood at 47,61,487. This sector's share of the national GDP increased from 2.77% in 1992-1993 to around 7.1% presently. It employs about 19 million people directly and indirectly.</w:t>
      </w:r>
    </w:p>
    <w:p w14:paraId="523922E4" w14:textId="77777777" w:rsidR="005423A1" w:rsidRDefault="005423A1" w:rsidP="00050496">
      <w:pPr>
        <w:widowControl/>
        <w:shd w:val="clear" w:color="auto" w:fill="FFFFFF"/>
        <w:autoSpaceDE/>
        <w:autoSpaceDN/>
        <w:spacing w:before="100" w:beforeAutospacing="1" w:after="100" w:afterAutospacing="1" w:line="360" w:lineRule="auto"/>
        <w:ind w:firstLine="720"/>
        <w:jc w:val="both"/>
        <w:rPr>
          <w:color w:val="000000"/>
          <w:sz w:val="24"/>
          <w:szCs w:val="24"/>
          <w:lang w:val="en-IN" w:eastAsia="en-IN"/>
        </w:rPr>
      </w:pPr>
      <w:r w:rsidRPr="00C07C9A">
        <w:rPr>
          <w:color w:val="000000"/>
          <w:sz w:val="24"/>
          <w:szCs w:val="24"/>
          <w:lang w:val="en-IN" w:eastAsia="en-IN"/>
        </w:rPr>
        <w:t>India is also a prominent auto exporter and has strong export growth expectations for the near future. In addition, several initiatives by the Government of India such as the Automotive Mission Plan 2026, scrappage policy, and production-linked incentive scheme in the Indian market are expected to make India one of the global leaders in the two-wheeler and four-wheeler market by 2024.</w:t>
      </w:r>
    </w:p>
    <w:p w14:paraId="74FC6901" w14:textId="77777777" w:rsidR="005423A1" w:rsidRDefault="005423A1" w:rsidP="00050496">
      <w:pPr>
        <w:widowControl/>
        <w:shd w:val="clear" w:color="auto" w:fill="FFFFFF"/>
        <w:autoSpaceDE/>
        <w:autoSpaceDN/>
        <w:spacing w:before="100" w:beforeAutospacing="1" w:after="100" w:afterAutospacing="1" w:line="360" w:lineRule="auto"/>
        <w:ind w:firstLine="720"/>
        <w:jc w:val="both"/>
        <w:rPr>
          <w:sz w:val="24"/>
          <w:szCs w:val="24"/>
        </w:rPr>
      </w:pPr>
      <w:r w:rsidRPr="00C07C9A">
        <w:rPr>
          <w:sz w:val="24"/>
          <w:szCs w:val="24"/>
        </w:rPr>
        <w:t xml:space="preserve">India has become the fastest-growing economy in the world in recent years. This fast growth, coupled with rising incomes, boost in infrastructure spending and increased manufacturing incentives, has accelerated the automobile industry. The two-wheeler segment dominated the automobile industry because of the Indian middle class, with automobile sales standing at 17.51 million units in FY22. Significant demand for automobiles also led to the emergence of more original equipment and auto components manufacturers. As a result, India developed expertise in automobiles and auto components, which helped boost international </w:t>
      </w:r>
      <w:r w:rsidRPr="00C07C9A">
        <w:rPr>
          <w:sz w:val="24"/>
          <w:szCs w:val="24"/>
        </w:rPr>
        <w:lastRenderedPageBreak/>
        <w:t>demand for Indian automobiles and auto components. Hence, the Indian automobile industry has a considerable impact on the auto component industry. India’s auto component industry is an important sector driving macroeconomic growth and employment. The industry comprises players of all sizes, from large corporations to micro entities, spread across clusters throughout the country. The auto components industry accounted for 2.3% of India’s GDP and provided direct employment to 1.5 million people. By 2026, the automobile component sector will contribute 5-7% of India's GDP. The industry is a leader in exports and provides jobs to over 3.7 crore people. From FY16-FY22, the industry registered a CAGR of 6.35% and was valued at US$ 56.50 billion in FY22. Due to the high development prospects in all vehicle industry segments, the auto component sector is expected to see double-digit growth in FY22. The industry is expected to stand at US$ 200 billion by FY26.</w:t>
      </w:r>
    </w:p>
    <w:p w14:paraId="125545F3" w14:textId="77777777" w:rsidR="005423A1" w:rsidRPr="00A939EC" w:rsidRDefault="005423A1" w:rsidP="00050496">
      <w:pPr>
        <w:pStyle w:val="fz14"/>
        <w:shd w:val="clear" w:color="auto" w:fill="FFFFFF"/>
        <w:spacing w:before="0" w:beforeAutospacing="0" w:line="360" w:lineRule="auto"/>
        <w:ind w:firstLine="720"/>
        <w:jc w:val="both"/>
        <w:rPr>
          <w:color w:val="000000"/>
        </w:rPr>
      </w:pPr>
      <w:r w:rsidRPr="00A939EC">
        <w:rPr>
          <w:color w:val="000000"/>
        </w:rPr>
        <w:t>India’s auto components industry’s market share has significantly expanded, led by increasing demand for automobiles by the growing middle class and exports globally. Due to the remarkable growth in demand for Indian auto components, several Indian and international players have entered the industry. India’s auto component industry is broadly classified into organised and unorganised sectors. While the unorganised sector consists of low-valued items and mostly serves the aftermarket category, the organised sector serves OEMs and includes high-value precision instruments.</w:t>
      </w:r>
    </w:p>
    <w:p w14:paraId="6C69350B" w14:textId="77777777" w:rsidR="005423A1" w:rsidRPr="00A939EC" w:rsidRDefault="005423A1" w:rsidP="00050496">
      <w:pPr>
        <w:widowControl/>
        <w:shd w:val="clear" w:color="auto" w:fill="FFFFFF"/>
        <w:autoSpaceDE/>
        <w:autoSpaceDN/>
        <w:spacing w:after="100" w:afterAutospacing="1" w:line="360" w:lineRule="auto"/>
        <w:ind w:firstLine="720"/>
        <w:jc w:val="both"/>
        <w:rPr>
          <w:color w:val="000000"/>
          <w:sz w:val="24"/>
          <w:szCs w:val="24"/>
          <w:lang w:val="en-IN" w:eastAsia="en-IN"/>
        </w:rPr>
      </w:pPr>
      <w:r w:rsidRPr="00A939EC">
        <w:rPr>
          <w:color w:val="000000"/>
          <w:sz w:val="24"/>
          <w:szCs w:val="24"/>
          <w:lang w:val="en-IN" w:eastAsia="en-IN"/>
        </w:rPr>
        <w:t>The automobile component industry turnover stood at Rs. 5.6 lakh crore (US$ 69.7 billion) between 2022-23 the industry had revenue growth of 32.8% as compared to 2021-22. Domestic OEM supplies contributed ~66% to the industry’s turnover, followed by domestic aftermarket (~12%) and exports (~22.3%), in FY23. The component sales to OEMs in the domestic market grew by 39.5% to US$ 57.62 billion (Rs. 4.76 lakh crore). Between 2022-23, exports of auto components grew by 5.2% to Rs. 1.61 lakh crore (US$ 19.49 billion). The aftermarket for auto components grew by 15% in 2022-23 reaching Rs. 85,333 crore (US$ 10.33 billion).</w:t>
      </w:r>
    </w:p>
    <w:p w14:paraId="195ACD21" w14:textId="77777777" w:rsidR="00EF4ACA" w:rsidRDefault="005423A1" w:rsidP="00050496">
      <w:pPr>
        <w:widowControl/>
        <w:shd w:val="clear" w:color="auto" w:fill="FFFFFF"/>
        <w:autoSpaceDE/>
        <w:autoSpaceDN/>
        <w:spacing w:after="100" w:afterAutospacing="1" w:line="360" w:lineRule="auto"/>
        <w:ind w:firstLine="720"/>
        <w:jc w:val="both"/>
        <w:rPr>
          <w:color w:val="000000"/>
          <w:sz w:val="24"/>
          <w:szCs w:val="24"/>
          <w:lang w:val="en-IN" w:eastAsia="en-IN"/>
        </w:rPr>
      </w:pPr>
      <w:r w:rsidRPr="00A939EC">
        <w:rPr>
          <w:color w:val="000000"/>
          <w:sz w:val="24"/>
          <w:szCs w:val="24"/>
          <w:lang w:val="en-IN" w:eastAsia="en-IN"/>
        </w:rPr>
        <w:t xml:space="preserve">As per the Automobile Component Manufacturers Association (ACMA) forecast, auto component exports from India are expected to reach US$ 30 billion by 2026. The auto component industry is projected to record US$ 200 billion in revenue by 2026. Strong international demand and resurgence in the local original equipment and aftermarket segments are predicted to help the auto component industry grow 20-23% in FY22.In fiscal year 2023-24 (April-November), the total number of automobiles sold was 14.18 million units. </w:t>
      </w:r>
    </w:p>
    <w:p w14:paraId="4AE4FE25" w14:textId="768F2B89" w:rsidR="005423A1" w:rsidRPr="00A939EC" w:rsidRDefault="005423A1" w:rsidP="00EF4ACA">
      <w:pPr>
        <w:widowControl/>
        <w:shd w:val="clear" w:color="auto" w:fill="FFFFFF"/>
        <w:autoSpaceDE/>
        <w:autoSpaceDN/>
        <w:spacing w:after="100" w:afterAutospacing="1" w:line="360" w:lineRule="auto"/>
        <w:jc w:val="both"/>
        <w:rPr>
          <w:color w:val="000000"/>
          <w:sz w:val="24"/>
          <w:szCs w:val="24"/>
          <w:lang w:val="en-IN" w:eastAsia="en-IN"/>
        </w:rPr>
      </w:pPr>
      <w:r w:rsidRPr="00A939EC">
        <w:rPr>
          <w:color w:val="000000"/>
          <w:sz w:val="24"/>
          <w:szCs w:val="24"/>
          <w:lang w:val="en-IN" w:eastAsia="en-IN"/>
        </w:rPr>
        <w:lastRenderedPageBreak/>
        <w:t>In</w:t>
      </w:r>
      <w:r w:rsidR="00EF4ACA">
        <w:rPr>
          <w:color w:val="000000"/>
          <w:sz w:val="24"/>
          <w:szCs w:val="24"/>
          <w:lang w:val="en-IN" w:eastAsia="en-IN"/>
        </w:rPr>
        <w:t xml:space="preserve"> </w:t>
      </w:r>
      <w:r w:rsidRPr="00A939EC">
        <w:rPr>
          <w:color w:val="000000"/>
          <w:sz w:val="24"/>
          <w:szCs w:val="24"/>
          <w:lang w:val="en-IN" w:eastAsia="en-IN"/>
        </w:rPr>
        <w:t>(April</w:t>
      </w:r>
      <w:r w:rsidR="00EF4ACA">
        <w:rPr>
          <w:color w:val="000000"/>
          <w:sz w:val="24"/>
          <w:szCs w:val="24"/>
          <w:lang w:val="en-IN" w:eastAsia="en-IN"/>
        </w:rPr>
        <w:t xml:space="preserve">- </w:t>
      </w:r>
      <w:r w:rsidRPr="00A939EC">
        <w:rPr>
          <w:color w:val="000000"/>
          <w:sz w:val="24"/>
          <w:szCs w:val="24"/>
          <w:lang w:val="en-IN" w:eastAsia="en-IN"/>
        </w:rPr>
        <w:t>November) 2023-24, the total production of passenger vehicles, commercial vehicles, three-wheelers, two-wheelers, and quadricycles was 15.56 million units.</w:t>
      </w:r>
    </w:p>
    <w:p w14:paraId="4DF6A031" w14:textId="737F476B" w:rsidR="005423A1" w:rsidRDefault="00050496" w:rsidP="00050496">
      <w:pPr>
        <w:widowControl/>
        <w:shd w:val="clear" w:color="auto" w:fill="FFFFFF"/>
        <w:autoSpaceDE/>
        <w:autoSpaceDN/>
        <w:spacing w:before="100" w:beforeAutospacing="1" w:after="100" w:afterAutospacing="1" w:line="360" w:lineRule="auto"/>
        <w:ind w:firstLine="720"/>
        <w:jc w:val="both"/>
        <w:rPr>
          <w:color w:val="000000"/>
          <w:sz w:val="24"/>
          <w:szCs w:val="24"/>
        </w:rPr>
      </w:pPr>
      <w:r>
        <w:rPr>
          <w:color w:val="000000"/>
          <w:sz w:val="24"/>
          <w:szCs w:val="24"/>
        </w:rPr>
        <w:t>I</w:t>
      </w:r>
      <w:r w:rsidR="005423A1" w:rsidRPr="00A86E0A">
        <w:rPr>
          <w:color w:val="000000"/>
          <w:sz w:val="24"/>
          <w:szCs w:val="24"/>
        </w:rPr>
        <w:t>ndustry India's automotive industry is poised to become the world's third-largest market by 2030, showcasing its dominance in the international heavy vehicles arena. As the industry contributes significantly to India's GDP and manufacturing sector, the nation is also emerging as a leader in electric vehicle (EV) adoption. This article explores the growth, trends, and export potential of India's automotive.</w:t>
      </w:r>
    </w:p>
    <w:p w14:paraId="096C4DF9" w14:textId="74E3BEA4" w:rsidR="005423A1" w:rsidRDefault="005423A1" w:rsidP="005423A1">
      <w:pPr>
        <w:widowControl/>
        <w:shd w:val="clear" w:color="auto" w:fill="FFFFFF"/>
        <w:autoSpaceDE/>
        <w:autoSpaceDN/>
        <w:spacing w:before="100" w:beforeAutospacing="1" w:after="100" w:afterAutospacing="1" w:line="360" w:lineRule="auto"/>
        <w:jc w:val="both"/>
        <w:rPr>
          <w:sz w:val="24"/>
          <w:szCs w:val="24"/>
        </w:rPr>
      </w:pPr>
      <w:r w:rsidRPr="00A86E0A">
        <w:rPr>
          <w:color w:val="000000"/>
          <w:sz w:val="24"/>
          <w:szCs w:val="24"/>
        </w:rPr>
        <w:br/>
      </w:r>
      <w:r w:rsidRPr="00A86E0A">
        <w:rPr>
          <w:color w:val="000000"/>
          <w:sz w:val="24"/>
          <w:szCs w:val="24"/>
          <w:lang w:val="en-IN" w:eastAsia="en-IN"/>
        </w:rPr>
        <w:t xml:space="preserve"> </w:t>
      </w:r>
      <w:r w:rsidR="00050496">
        <w:rPr>
          <w:color w:val="000000"/>
          <w:sz w:val="24"/>
          <w:szCs w:val="24"/>
          <w:lang w:val="en-IN" w:eastAsia="en-IN"/>
        </w:rPr>
        <w:tab/>
      </w:r>
      <w:r w:rsidRPr="00A86E0A">
        <w:rPr>
          <w:sz w:val="24"/>
          <w:szCs w:val="24"/>
        </w:rPr>
        <w:t>The automotive industry in India is one of the main pillars of the economy. With strong backward and forward linkages, it is a key driver of growth. Liberalization and conscious policy interventions over the past few years created a vibrant, competitive market, and brought several new players, resulting in capacity expansion of the automobile industry and generation of huge employment.</w:t>
      </w:r>
    </w:p>
    <w:p w14:paraId="7DA399DD" w14:textId="77777777" w:rsidR="005423A1" w:rsidRDefault="005423A1" w:rsidP="00050496">
      <w:pPr>
        <w:widowControl/>
        <w:shd w:val="clear" w:color="auto" w:fill="FFFFFF"/>
        <w:autoSpaceDE/>
        <w:autoSpaceDN/>
        <w:spacing w:before="100" w:beforeAutospacing="1" w:after="100" w:afterAutospacing="1" w:line="360" w:lineRule="auto"/>
        <w:ind w:firstLine="720"/>
        <w:jc w:val="both"/>
        <w:rPr>
          <w:sz w:val="24"/>
          <w:szCs w:val="24"/>
        </w:rPr>
      </w:pPr>
      <w:r w:rsidRPr="00A86E0A">
        <w:rPr>
          <w:sz w:val="24"/>
          <w:szCs w:val="24"/>
        </w:rPr>
        <w:t>The economic progress of this industry is indicated by the amount of goods and services produced which give the capacity for transportation and boost the sale of vehicles. There is a huge increase in automobile production with a catalyst effect by indirectly increasing the demand for a number of raw materials like steel, rubber, plastics, glass, paint, electronics and services. India is today well known as a potential emerging automobile market and jobs in the automobile industry are rising. India is expected to be the world’s third-largest automotive market in terms of volume by 2026</w:t>
      </w:r>
      <w:r>
        <w:rPr>
          <w:sz w:val="24"/>
          <w:szCs w:val="24"/>
        </w:rPr>
        <w:t>.</w:t>
      </w:r>
    </w:p>
    <w:p w14:paraId="051C6AD0" w14:textId="77777777" w:rsidR="00CB0AE5" w:rsidRPr="00106D12" w:rsidRDefault="00CB0AE5" w:rsidP="00050496">
      <w:pPr>
        <w:spacing w:line="360" w:lineRule="auto"/>
        <w:ind w:firstLine="720"/>
        <w:jc w:val="both"/>
        <w:rPr>
          <w:sz w:val="24"/>
          <w:szCs w:val="24"/>
          <w:lang w:val="en-IN" w:eastAsia="en-IN"/>
        </w:rPr>
      </w:pPr>
      <w:r w:rsidRPr="00106D12">
        <w:rPr>
          <w:sz w:val="24"/>
          <w:szCs w:val="24"/>
          <w:lang w:val="en-IN" w:eastAsia="en-IN"/>
        </w:rPr>
        <w:t>The automobile industry is a vital sector of the global economy that encompasses the design, development, manufacturing, marketing, and sales of motor vehicles. It plays a significant role in providing transportation solutions for individuals and businesses worldwide. Here's an overview of the automobile industry:</w:t>
      </w:r>
    </w:p>
    <w:p w14:paraId="354297BA" w14:textId="77777777" w:rsidR="00EF4ACA" w:rsidRDefault="00EF4ACA" w:rsidP="00970A64">
      <w:pPr>
        <w:spacing w:line="360" w:lineRule="auto"/>
        <w:jc w:val="both"/>
        <w:rPr>
          <w:sz w:val="24"/>
          <w:szCs w:val="24"/>
          <w:lang w:val="en-IN" w:eastAsia="en-IN"/>
        </w:rPr>
      </w:pPr>
      <w:r w:rsidRPr="00EF4ACA">
        <w:rPr>
          <w:b/>
          <w:bCs/>
          <w:sz w:val="24"/>
          <w:szCs w:val="24"/>
          <w:lang w:val="en-IN" w:eastAsia="en-IN"/>
        </w:rPr>
        <w:t>Market Size and Global Reach:</w:t>
      </w:r>
      <w:r>
        <w:rPr>
          <w:sz w:val="24"/>
          <w:szCs w:val="24"/>
          <w:lang w:val="en-IN" w:eastAsia="en-IN"/>
        </w:rPr>
        <w:t xml:space="preserve"> </w:t>
      </w:r>
      <w:r w:rsidR="00CB0AE5" w:rsidRPr="00970A64">
        <w:rPr>
          <w:sz w:val="24"/>
          <w:szCs w:val="24"/>
          <w:lang w:val="en-IN" w:eastAsia="en-IN"/>
        </w:rPr>
        <w:t>The automobile industry is one of the largest industries globally, with a vast network of manufacturers, suppliers, dealerships, and service providers. Major players in the industry include companies like Toyota, Volkswagen, General Motors, Ford, BMW, Honda, and others.</w:t>
      </w:r>
    </w:p>
    <w:p w14:paraId="271898FB" w14:textId="75B19325" w:rsidR="00EF4ACA" w:rsidRPr="00970A64" w:rsidRDefault="00EF4ACA" w:rsidP="00970A64">
      <w:pPr>
        <w:spacing w:line="360" w:lineRule="auto"/>
        <w:jc w:val="both"/>
        <w:rPr>
          <w:sz w:val="24"/>
          <w:szCs w:val="24"/>
          <w:lang w:val="en-IN" w:eastAsia="en-IN"/>
        </w:rPr>
      </w:pPr>
      <w:r w:rsidRPr="00EF4ACA">
        <w:rPr>
          <w:b/>
          <w:bCs/>
          <w:sz w:val="24"/>
          <w:szCs w:val="24"/>
          <w:lang w:val="en-IN" w:eastAsia="en-IN"/>
        </w:rPr>
        <w:t>Technological Advancements:</w:t>
      </w:r>
      <w:r>
        <w:rPr>
          <w:sz w:val="24"/>
          <w:szCs w:val="24"/>
          <w:lang w:val="en-IN" w:eastAsia="en-IN"/>
        </w:rPr>
        <w:t xml:space="preserve"> </w:t>
      </w:r>
      <w:r w:rsidR="00CB0AE5" w:rsidRPr="00970A64">
        <w:rPr>
          <w:sz w:val="24"/>
          <w:szCs w:val="24"/>
          <w:lang w:val="en-IN" w:eastAsia="en-IN"/>
        </w:rPr>
        <w:t xml:space="preserve">The industry has been witnessing rapid technological advancements, including the development of electric vehicles (EVs), autonomous vehicles, connected cars, and alternative fuel technologies. These innovations aim to improve vehicle </w:t>
      </w:r>
      <w:r w:rsidR="00CB0AE5" w:rsidRPr="00970A64">
        <w:rPr>
          <w:sz w:val="24"/>
          <w:szCs w:val="24"/>
          <w:lang w:val="en-IN" w:eastAsia="en-IN"/>
        </w:rPr>
        <w:lastRenderedPageBreak/>
        <w:t>efficiency, safety, and environmental sustainability.</w:t>
      </w:r>
    </w:p>
    <w:p w14:paraId="3A6FF95C" w14:textId="4DF85BF5" w:rsidR="00CB0AE5" w:rsidRPr="00130014" w:rsidRDefault="00130014" w:rsidP="00130014">
      <w:pPr>
        <w:spacing w:line="360" w:lineRule="auto"/>
        <w:jc w:val="both"/>
        <w:rPr>
          <w:sz w:val="24"/>
          <w:szCs w:val="24"/>
          <w:lang w:val="en-IN" w:eastAsia="en-IN"/>
        </w:rPr>
      </w:pPr>
      <w:r w:rsidRPr="00130014">
        <w:rPr>
          <w:b/>
          <w:bCs/>
          <w:sz w:val="24"/>
          <w:szCs w:val="24"/>
          <w:lang w:val="en-IN" w:eastAsia="en-IN"/>
        </w:rPr>
        <w:t>Ev Revolution</w:t>
      </w:r>
      <w:r w:rsidR="00CB0AE5" w:rsidRPr="00130014">
        <w:rPr>
          <w:sz w:val="24"/>
          <w:szCs w:val="24"/>
          <w:lang w:val="en-IN" w:eastAsia="en-IN"/>
        </w:rPr>
        <w:t>: The shift towards electric vehicles is gaining momentum due to increasing environmental concerns, government regulations promoting clean energy, and advancements in battery technology. Companies are investing heavily in EV development to meet rising consumer demand and regulatory requirements</w:t>
      </w:r>
      <w:r w:rsidR="00CB0AE5" w:rsidRPr="00970A64">
        <w:rPr>
          <w:lang w:val="en-IN" w:eastAsia="en-IN"/>
        </w:rPr>
        <w:t>.</w:t>
      </w:r>
    </w:p>
    <w:p w14:paraId="74BE23CC" w14:textId="704679ED" w:rsidR="00CB0AE5" w:rsidRPr="00970A64" w:rsidRDefault="00130014" w:rsidP="00970A64">
      <w:pPr>
        <w:spacing w:line="360" w:lineRule="auto"/>
        <w:jc w:val="both"/>
        <w:rPr>
          <w:sz w:val="24"/>
          <w:szCs w:val="24"/>
          <w:lang w:val="en-IN" w:eastAsia="en-IN"/>
        </w:rPr>
      </w:pPr>
      <w:r w:rsidRPr="00130014">
        <w:rPr>
          <w:b/>
          <w:bCs/>
          <w:sz w:val="24"/>
          <w:szCs w:val="24"/>
          <w:lang w:val="en-IN" w:eastAsia="en-IN"/>
        </w:rPr>
        <w:t>Autonomous Vehicles</w:t>
      </w:r>
      <w:r w:rsidR="00CB0AE5" w:rsidRPr="00970A64">
        <w:rPr>
          <w:sz w:val="24"/>
          <w:szCs w:val="24"/>
          <w:lang w:val="en-IN" w:eastAsia="en-IN"/>
        </w:rPr>
        <w:t>: Self-driving or autonomous vehicles represent the future of mobility. Companies like Tesla, Waymo, Uber, and traditional automakers are investing in autonomous driving technology to improve safety, efficiency, and convenience on the roads.</w:t>
      </w:r>
    </w:p>
    <w:p w14:paraId="3D704019" w14:textId="0AF78AE1" w:rsidR="00CB0AE5" w:rsidRPr="00970A64" w:rsidRDefault="00130014" w:rsidP="00970A64">
      <w:pPr>
        <w:spacing w:line="360" w:lineRule="auto"/>
        <w:jc w:val="both"/>
        <w:rPr>
          <w:sz w:val="24"/>
          <w:szCs w:val="24"/>
          <w:lang w:val="en-IN" w:eastAsia="en-IN"/>
        </w:rPr>
      </w:pPr>
      <w:r w:rsidRPr="00130014">
        <w:rPr>
          <w:b/>
          <w:bCs/>
          <w:sz w:val="24"/>
          <w:szCs w:val="24"/>
          <w:lang w:val="en-IN" w:eastAsia="en-IN"/>
        </w:rPr>
        <w:t>Market Trends and Consumer Preferences</w:t>
      </w:r>
      <w:r w:rsidR="00CB0AE5" w:rsidRPr="00970A64">
        <w:rPr>
          <w:sz w:val="24"/>
          <w:szCs w:val="24"/>
          <w:lang w:val="en-IN" w:eastAsia="en-IN"/>
        </w:rPr>
        <w:t>: Consumer preferences are evolving, with a growing emphasis on sustainability, safety, connectivity, and convenience features. There is also a rising demand for shared mobility services like ride-hailing and car-sharing, particularly in urban areas.</w:t>
      </w:r>
    </w:p>
    <w:p w14:paraId="1657C3A5" w14:textId="1A4E0924" w:rsidR="00CB0AE5" w:rsidRPr="00970A64" w:rsidRDefault="00130014" w:rsidP="00970A64">
      <w:pPr>
        <w:spacing w:line="360" w:lineRule="auto"/>
        <w:jc w:val="both"/>
        <w:rPr>
          <w:sz w:val="24"/>
          <w:szCs w:val="24"/>
          <w:lang w:val="en-IN" w:eastAsia="en-IN"/>
        </w:rPr>
      </w:pPr>
      <w:r w:rsidRPr="00130014">
        <w:rPr>
          <w:b/>
          <w:bCs/>
          <w:sz w:val="24"/>
          <w:szCs w:val="24"/>
          <w:lang w:val="en-IN" w:eastAsia="en-IN"/>
        </w:rPr>
        <w:t>Supply Chain Challenges</w:t>
      </w:r>
      <w:r w:rsidR="00CB0AE5" w:rsidRPr="00970A64">
        <w:rPr>
          <w:sz w:val="24"/>
          <w:szCs w:val="24"/>
          <w:lang w:val="en-IN" w:eastAsia="en-IN"/>
        </w:rPr>
        <w:t>: The automobile industry relies on complex global supply chains, which can be vulnerable to disruptions such as natural disasters, trade tensions, and pandemics. Ensuring a resilient and efficient supply chain is critical for maintaining production continuity.</w:t>
      </w:r>
    </w:p>
    <w:p w14:paraId="3FF94C23" w14:textId="33105042" w:rsidR="00CB0AE5" w:rsidRPr="00970A64" w:rsidRDefault="00130014" w:rsidP="00970A64">
      <w:pPr>
        <w:spacing w:line="360" w:lineRule="auto"/>
        <w:jc w:val="both"/>
        <w:rPr>
          <w:sz w:val="24"/>
          <w:szCs w:val="24"/>
          <w:lang w:val="en-IN" w:eastAsia="en-IN"/>
        </w:rPr>
      </w:pPr>
      <w:r w:rsidRPr="00130014">
        <w:rPr>
          <w:b/>
          <w:bCs/>
          <w:sz w:val="24"/>
          <w:szCs w:val="24"/>
          <w:lang w:val="en-IN" w:eastAsia="en-IN"/>
        </w:rPr>
        <w:t>Regulatory Environment</w:t>
      </w:r>
      <w:r w:rsidR="00CB0AE5" w:rsidRPr="00970A64">
        <w:rPr>
          <w:sz w:val="24"/>
          <w:szCs w:val="24"/>
          <w:lang w:val="en-IN" w:eastAsia="en-IN"/>
        </w:rPr>
        <w:t>: Governments worldwide are implementing stricter emission standards and regulations to reduce greenhouse gas emissions and promote cleaner transportation. These regulations are driving automakers to invest in eco-friendly technologies and alternative fuel vehicles.</w:t>
      </w:r>
    </w:p>
    <w:p w14:paraId="59EAA139" w14:textId="1F462E2A" w:rsidR="00CB0AE5" w:rsidRPr="00970A64" w:rsidRDefault="00130014" w:rsidP="00970A64">
      <w:pPr>
        <w:spacing w:line="360" w:lineRule="auto"/>
        <w:jc w:val="both"/>
        <w:rPr>
          <w:sz w:val="24"/>
          <w:szCs w:val="24"/>
          <w:lang w:val="en-IN" w:eastAsia="en-IN"/>
        </w:rPr>
      </w:pPr>
      <w:r w:rsidRPr="00130014">
        <w:rPr>
          <w:b/>
          <w:bCs/>
          <w:sz w:val="24"/>
          <w:szCs w:val="24"/>
          <w:lang w:val="en-IN" w:eastAsia="en-IN"/>
        </w:rPr>
        <w:t>Emerging Markets</w:t>
      </w:r>
      <w:r w:rsidR="00CB0AE5" w:rsidRPr="00970A64">
        <w:rPr>
          <w:sz w:val="24"/>
          <w:szCs w:val="24"/>
          <w:lang w:val="en-IN" w:eastAsia="en-IN"/>
        </w:rPr>
        <w:t>: Emerging markets like China, India, and Southeast Asia represent significant growth opportunities for the automobile industry due to rising incomes, urbanization, and increasing demand for personal mobility.</w:t>
      </w:r>
    </w:p>
    <w:p w14:paraId="1937DEA0" w14:textId="6B3BE5A4" w:rsidR="00CB0AE5" w:rsidRPr="00970A64" w:rsidRDefault="00130014" w:rsidP="00970A64">
      <w:pPr>
        <w:spacing w:line="360" w:lineRule="auto"/>
        <w:jc w:val="both"/>
        <w:rPr>
          <w:sz w:val="24"/>
          <w:szCs w:val="24"/>
          <w:lang w:val="en-IN" w:eastAsia="en-IN"/>
        </w:rPr>
      </w:pPr>
      <w:r w:rsidRPr="00130014">
        <w:rPr>
          <w:b/>
          <w:bCs/>
          <w:sz w:val="24"/>
          <w:szCs w:val="24"/>
          <w:lang w:val="en-IN" w:eastAsia="en-IN"/>
        </w:rPr>
        <w:t>Challenges and Opportunities</w:t>
      </w:r>
      <w:r w:rsidR="00CB0AE5" w:rsidRPr="00970A64">
        <w:rPr>
          <w:sz w:val="24"/>
          <w:szCs w:val="24"/>
          <w:lang w:val="en-IN" w:eastAsia="en-IN"/>
        </w:rPr>
        <w:t>: The automobile industry faces various challenges, including intense competition, evolving consumer preferences, regulatory pressures, and the need to adapt to technological disruptions. However, these challenges also present opportunities for innovation, collaboration, and market expansion.</w:t>
      </w:r>
    </w:p>
    <w:p w14:paraId="0F646E94" w14:textId="19E35D6C" w:rsidR="00CB0AE5" w:rsidRPr="00970A64" w:rsidRDefault="009C3763" w:rsidP="00970A64">
      <w:pPr>
        <w:spacing w:line="360" w:lineRule="auto"/>
        <w:jc w:val="both"/>
        <w:rPr>
          <w:sz w:val="24"/>
          <w:szCs w:val="24"/>
          <w:lang w:val="en-IN" w:eastAsia="en-IN"/>
        </w:rPr>
      </w:pPr>
      <w:r w:rsidRPr="009C3763">
        <w:rPr>
          <w:b/>
          <w:bCs/>
          <w:sz w:val="24"/>
          <w:szCs w:val="24"/>
          <w:lang w:val="en-IN" w:eastAsia="en-IN"/>
        </w:rPr>
        <w:t>Future Outlook</w:t>
      </w:r>
      <w:r w:rsidR="00CB0AE5" w:rsidRPr="00970A64">
        <w:rPr>
          <w:sz w:val="24"/>
          <w:szCs w:val="24"/>
          <w:lang w:val="en-IN" w:eastAsia="en-IN"/>
        </w:rPr>
        <w:t>: The automobile industry is undergoing a profound transformation driven by technological advancements, changing consumer beha</w:t>
      </w:r>
      <w:r w:rsidR="00994B71">
        <w:rPr>
          <w:sz w:val="24"/>
          <w:szCs w:val="24"/>
          <w:lang w:val="en-IN" w:eastAsia="en-IN"/>
        </w:rPr>
        <w:t>viour</w:t>
      </w:r>
      <w:r w:rsidR="00CB0AE5" w:rsidRPr="00970A64">
        <w:rPr>
          <w:sz w:val="24"/>
          <w:szCs w:val="24"/>
          <w:lang w:val="en-IN" w:eastAsia="en-IN"/>
        </w:rPr>
        <w:t xml:space="preserve">, and regulatory </w:t>
      </w:r>
      <w:r w:rsidR="00CB0AE5" w:rsidRPr="00970A64">
        <w:rPr>
          <w:sz w:val="24"/>
          <w:szCs w:val="24"/>
        </w:rPr>
        <w:t>shifts. The future of the industry is likely to be characterized by electric and autonomous vehicles, digitalization, and sustainable mobility solutions.</w:t>
      </w:r>
    </w:p>
    <w:p w14:paraId="1AF2DE10" w14:textId="113E2487" w:rsidR="00CB0AE5" w:rsidRPr="00970A64" w:rsidRDefault="00CB0AE5" w:rsidP="00970A64">
      <w:pPr>
        <w:spacing w:line="360" w:lineRule="auto"/>
        <w:jc w:val="both"/>
        <w:rPr>
          <w:sz w:val="24"/>
          <w:szCs w:val="24"/>
          <w:shd w:val="clear" w:color="auto" w:fill="FFFFFF"/>
        </w:rPr>
      </w:pPr>
      <w:r w:rsidRPr="00970A64">
        <w:rPr>
          <w:sz w:val="24"/>
          <w:szCs w:val="24"/>
          <w:lang w:val="en-IN" w:eastAsia="en-IN"/>
        </w:rPr>
        <w:t>Overall, the automobile industry remains a dynamic and crucial sector of the global economy, driving innovation, economic growth, and societal progress. However, stakeholders must navigate challenges and embrace opportunities to thrive in an increasingly competitive and rapidly changing landscape.</w:t>
      </w:r>
      <w:r w:rsidR="009C3763">
        <w:rPr>
          <w:sz w:val="24"/>
          <w:szCs w:val="24"/>
          <w:lang w:val="en-IN" w:eastAsia="en-IN"/>
        </w:rPr>
        <w:t xml:space="preserve"> </w:t>
      </w:r>
      <w:r w:rsidRPr="00970A64">
        <w:rPr>
          <w:sz w:val="24"/>
          <w:szCs w:val="24"/>
          <w:shd w:val="clear" w:color="auto" w:fill="FFFFFF"/>
        </w:rPr>
        <w:t xml:space="preserve">The Indian automotive market encompasses the production, </w:t>
      </w:r>
      <w:r w:rsidRPr="00970A64">
        <w:rPr>
          <w:sz w:val="24"/>
          <w:szCs w:val="24"/>
          <w:shd w:val="clear" w:color="auto" w:fill="FFFFFF"/>
        </w:rPr>
        <w:lastRenderedPageBreak/>
        <w:t>manufacturing, and sale of vehicles, driven by factors like evolving transportation laws, demand for alternative fuels, and technological innovation. </w:t>
      </w:r>
    </w:p>
    <w:p w14:paraId="51BA9F89" w14:textId="77777777" w:rsidR="00F31133" w:rsidRPr="00970A64" w:rsidRDefault="00F31133" w:rsidP="00970A64">
      <w:pPr>
        <w:spacing w:line="360" w:lineRule="auto"/>
        <w:jc w:val="both"/>
        <w:rPr>
          <w:color w:val="000000"/>
          <w:sz w:val="24"/>
          <w:szCs w:val="24"/>
          <w:shd w:val="clear" w:color="auto" w:fill="FFFFFF"/>
        </w:rPr>
      </w:pPr>
    </w:p>
    <w:p w14:paraId="3166AFFC" w14:textId="792D163A" w:rsidR="00CB0AE5" w:rsidRPr="00970A64" w:rsidRDefault="00F31133" w:rsidP="00BD7982">
      <w:pPr>
        <w:spacing w:line="360" w:lineRule="auto"/>
        <w:jc w:val="both"/>
        <w:rPr>
          <w:color w:val="000000"/>
          <w:sz w:val="24"/>
          <w:szCs w:val="24"/>
          <w:shd w:val="clear" w:color="auto" w:fill="FFFFFF"/>
        </w:rPr>
      </w:pPr>
      <w:r w:rsidRPr="00970A64">
        <w:rPr>
          <w:color w:val="000000"/>
          <w:sz w:val="24"/>
          <w:szCs w:val="24"/>
          <w:shd w:val="clear" w:color="auto" w:fill="FFFFFF"/>
        </w:rPr>
        <w:t>The used vehicle market will continue to grow as more vehicle supply enters the market, and we expect used cars sales to reach 7.3 million units in 2024 (7.05 million units estimated for 2023) – still well below 2019 sales of 7.9 million vehicles.</w:t>
      </w:r>
    </w:p>
    <w:p w14:paraId="76AF8377" w14:textId="77777777" w:rsidR="00F31133" w:rsidRPr="00970A64" w:rsidRDefault="00F31133" w:rsidP="00970A64">
      <w:pPr>
        <w:spacing w:line="360" w:lineRule="auto"/>
        <w:jc w:val="both"/>
        <w:rPr>
          <w:color w:val="000000"/>
          <w:sz w:val="24"/>
          <w:szCs w:val="24"/>
          <w:shd w:val="clear" w:color="auto" w:fill="FFFFFF"/>
        </w:rPr>
      </w:pPr>
    </w:p>
    <w:p w14:paraId="52224B72" w14:textId="6F18DE1F" w:rsidR="00F31133" w:rsidRPr="00970A64" w:rsidRDefault="00764D17" w:rsidP="00BD7982">
      <w:pPr>
        <w:spacing w:line="360" w:lineRule="auto"/>
        <w:rPr>
          <w:sz w:val="24"/>
          <w:szCs w:val="24"/>
          <w:lang w:val="en-IN" w:eastAsia="en-IN"/>
        </w:rPr>
      </w:pPr>
      <w:r>
        <w:rPr>
          <w:color w:val="000000"/>
          <w:sz w:val="24"/>
          <w:szCs w:val="24"/>
          <w:shd w:val="clear" w:color="auto" w:fill="FFFFFF"/>
        </w:rPr>
        <w:t>C</w:t>
      </w:r>
      <w:proofErr w:type="spellStart"/>
      <w:r w:rsidR="00F31133" w:rsidRPr="00970A64">
        <w:rPr>
          <w:sz w:val="24"/>
          <w:szCs w:val="24"/>
          <w:lang w:val="en-IN" w:eastAsia="en-IN"/>
        </w:rPr>
        <w:t>u</w:t>
      </w:r>
      <w:r w:rsidR="009C3763">
        <w:rPr>
          <w:sz w:val="24"/>
          <w:szCs w:val="24"/>
          <w:lang w:val="en-IN" w:eastAsia="en-IN"/>
        </w:rPr>
        <w:t>rrently</w:t>
      </w:r>
      <w:proofErr w:type="spellEnd"/>
      <w:r w:rsidR="00050496">
        <w:rPr>
          <w:sz w:val="24"/>
          <w:szCs w:val="24"/>
          <w:lang w:val="en-IN" w:eastAsia="en-IN"/>
        </w:rPr>
        <w:t>,</w:t>
      </w:r>
      <w:r w:rsidR="00F31133" w:rsidRPr="00970A64">
        <w:rPr>
          <w:sz w:val="24"/>
          <w:szCs w:val="24"/>
          <w:lang w:val="en-IN" w:eastAsia="en-IN"/>
        </w:rPr>
        <w:t xml:space="preserve"> sale of passenger vehicles come under various tax regulations under GST. Small petrol cars with an engine capacity below 1,200cc attract 28% GST + 1% cess; Diesel cars with engine capacity below 1,500cc also draw 28% GST + 3% cess; Hybrid cars (incl. mid, large, and SUVs) draw 15% cess. However, ahead of the budget, Society of Indian Automobile Manufacturers (SIAM) has proposed that the government reform the current tax structure to tax all passenger vehicles under 2 tax rates under GST.</w:t>
      </w:r>
    </w:p>
    <w:p w14:paraId="08B527F6" w14:textId="77777777" w:rsidR="00F31133" w:rsidRPr="00970A64" w:rsidRDefault="00F31133" w:rsidP="00970A64">
      <w:pPr>
        <w:spacing w:line="360" w:lineRule="auto"/>
        <w:jc w:val="both"/>
        <w:rPr>
          <w:sz w:val="24"/>
          <w:szCs w:val="24"/>
          <w:lang w:val="en-IN" w:eastAsia="en-IN"/>
        </w:rPr>
      </w:pPr>
      <w:r w:rsidRPr="00970A64">
        <w:rPr>
          <w:sz w:val="24"/>
          <w:szCs w:val="24"/>
          <w:lang w:val="en-IN" w:eastAsia="en-IN"/>
        </w:rPr>
        <w:t>For used vehicles, according to the present GST structure, tax ranging from 28% to 43% is levied on dealer margins, based on the vehicle type. In light of this, the automobile sector has put forth the proposal that for used vehicles, a fixed tax rate of 5% be levied on difference between the selling and purchasing price of the vehicle.</w:t>
      </w:r>
    </w:p>
    <w:p w14:paraId="6820DAE5" w14:textId="77777777" w:rsidR="005423A1" w:rsidRPr="00970A64" w:rsidRDefault="005423A1" w:rsidP="00970A64">
      <w:pPr>
        <w:spacing w:line="360" w:lineRule="auto"/>
        <w:jc w:val="both"/>
        <w:rPr>
          <w:color w:val="1F1F1F"/>
          <w:spacing w:val="-2"/>
          <w:sz w:val="24"/>
          <w:szCs w:val="24"/>
        </w:rPr>
      </w:pPr>
    </w:p>
    <w:p w14:paraId="296D67AE" w14:textId="77777777" w:rsidR="00043B95" w:rsidRDefault="00F31133" w:rsidP="00F31133">
      <w:r>
        <w:t xml:space="preserve">                                                </w:t>
      </w:r>
    </w:p>
    <w:p w14:paraId="578DE502" w14:textId="77777777" w:rsidR="00970A64" w:rsidRDefault="00970A64" w:rsidP="00043B95">
      <w:pPr>
        <w:jc w:val="center"/>
        <w:rPr>
          <w:b/>
          <w:bCs/>
          <w:sz w:val="24"/>
          <w:szCs w:val="24"/>
        </w:rPr>
      </w:pPr>
    </w:p>
    <w:p w14:paraId="4115042C" w14:textId="77777777" w:rsidR="00970A64" w:rsidRDefault="00970A64" w:rsidP="00043B95">
      <w:pPr>
        <w:jc w:val="center"/>
        <w:rPr>
          <w:b/>
          <w:bCs/>
          <w:sz w:val="24"/>
          <w:szCs w:val="24"/>
        </w:rPr>
      </w:pPr>
    </w:p>
    <w:p w14:paraId="6C293053" w14:textId="77777777" w:rsidR="00970A64" w:rsidRDefault="00970A64" w:rsidP="00043B95">
      <w:pPr>
        <w:jc w:val="center"/>
        <w:rPr>
          <w:b/>
          <w:bCs/>
          <w:sz w:val="24"/>
          <w:szCs w:val="24"/>
        </w:rPr>
      </w:pPr>
    </w:p>
    <w:p w14:paraId="5B943946" w14:textId="77777777" w:rsidR="00970A64" w:rsidRDefault="00970A64" w:rsidP="00043B95">
      <w:pPr>
        <w:jc w:val="center"/>
        <w:rPr>
          <w:b/>
          <w:bCs/>
          <w:sz w:val="24"/>
          <w:szCs w:val="24"/>
        </w:rPr>
      </w:pPr>
    </w:p>
    <w:p w14:paraId="489ADD17" w14:textId="77777777" w:rsidR="00970A64" w:rsidRDefault="00970A64" w:rsidP="00043B95">
      <w:pPr>
        <w:jc w:val="center"/>
        <w:rPr>
          <w:b/>
          <w:bCs/>
          <w:sz w:val="24"/>
          <w:szCs w:val="24"/>
        </w:rPr>
      </w:pPr>
    </w:p>
    <w:p w14:paraId="16B79D71" w14:textId="77777777" w:rsidR="00970A64" w:rsidRDefault="00970A64" w:rsidP="00043B95">
      <w:pPr>
        <w:jc w:val="center"/>
        <w:rPr>
          <w:b/>
          <w:bCs/>
          <w:sz w:val="24"/>
          <w:szCs w:val="24"/>
        </w:rPr>
      </w:pPr>
    </w:p>
    <w:p w14:paraId="32758B08" w14:textId="77777777" w:rsidR="00EF4ACA" w:rsidRDefault="00EF4ACA" w:rsidP="00043B95">
      <w:pPr>
        <w:jc w:val="center"/>
        <w:rPr>
          <w:b/>
          <w:bCs/>
          <w:sz w:val="24"/>
          <w:szCs w:val="24"/>
        </w:rPr>
      </w:pPr>
    </w:p>
    <w:p w14:paraId="1D76CCC5" w14:textId="77777777" w:rsidR="00EF4ACA" w:rsidRDefault="00EF4ACA" w:rsidP="00043B95">
      <w:pPr>
        <w:jc w:val="center"/>
        <w:rPr>
          <w:b/>
          <w:bCs/>
          <w:sz w:val="24"/>
          <w:szCs w:val="24"/>
        </w:rPr>
      </w:pPr>
    </w:p>
    <w:p w14:paraId="4D8BA151" w14:textId="77777777" w:rsidR="00EF4ACA" w:rsidRDefault="00EF4ACA" w:rsidP="00043B95">
      <w:pPr>
        <w:jc w:val="center"/>
        <w:rPr>
          <w:b/>
          <w:bCs/>
          <w:sz w:val="24"/>
          <w:szCs w:val="24"/>
        </w:rPr>
      </w:pPr>
    </w:p>
    <w:p w14:paraId="404E5357" w14:textId="77777777" w:rsidR="00EF4ACA" w:rsidRDefault="00EF4ACA" w:rsidP="00043B95">
      <w:pPr>
        <w:jc w:val="center"/>
        <w:rPr>
          <w:b/>
          <w:bCs/>
          <w:sz w:val="24"/>
          <w:szCs w:val="24"/>
        </w:rPr>
      </w:pPr>
    </w:p>
    <w:p w14:paraId="09BB4C05" w14:textId="77777777" w:rsidR="00EF4ACA" w:rsidRDefault="00EF4ACA" w:rsidP="00043B95">
      <w:pPr>
        <w:jc w:val="center"/>
        <w:rPr>
          <w:b/>
          <w:bCs/>
          <w:sz w:val="24"/>
          <w:szCs w:val="24"/>
        </w:rPr>
      </w:pPr>
    </w:p>
    <w:p w14:paraId="0B6E767C" w14:textId="77777777" w:rsidR="00EF4ACA" w:rsidRDefault="00EF4ACA" w:rsidP="00043B95">
      <w:pPr>
        <w:jc w:val="center"/>
        <w:rPr>
          <w:b/>
          <w:bCs/>
          <w:sz w:val="24"/>
          <w:szCs w:val="24"/>
        </w:rPr>
      </w:pPr>
    </w:p>
    <w:p w14:paraId="2B6E2FB3" w14:textId="77777777" w:rsidR="00EF4ACA" w:rsidRDefault="00EF4ACA" w:rsidP="00043B95">
      <w:pPr>
        <w:jc w:val="center"/>
        <w:rPr>
          <w:b/>
          <w:bCs/>
          <w:sz w:val="24"/>
          <w:szCs w:val="24"/>
        </w:rPr>
      </w:pPr>
    </w:p>
    <w:p w14:paraId="5A47F384" w14:textId="77777777" w:rsidR="00EF4ACA" w:rsidRDefault="00EF4ACA" w:rsidP="00043B95">
      <w:pPr>
        <w:jc w:val="center"/>
        <w:rPr>
          <w:b/>
          <w:bCs/>
          <w:sz w:val="24"/>
          <w:szCs w:val="24"/>
        </w:rPr>
      </w:pPr>
    </w:p>
    <w:p w14:paraId="1DB36FB2" w14:textId="77777777" w:rsidR="00EF4ACA" w:rsidRDefault="00EF4ACA" w:rsidP="00043B95">
      <w:pPr>
        <w:jc w:val="center"/>
        <w:rPr>
          <w:b/>
          <w:bCs/>
          <w:sz w:val="24"/>
          <w:szCs w:val="24"/>
        </w:rPr>
      </w:pPr>
    </w:p>
    <w:p w14:paraId="6C1F01A1" w14:textId="77777777" w:rsidR="00EF4ACA" w:rsidRDefault="00EF4ACA" w:rsidP="00043B95">
      <w:pPr>
        <w:jc w:val="center"/>
        <w:rPr>
          <w:b/>
          <w:bCs/>
          <w:sz w:val="24"/>
          <w:szCs w:val="24"/>
        </w:rPr>
      </w:pPr>
    </w:p>
    <w:p w14:paraId="7CEF754B" w14:textId="77777777" w:rsidR="00EF4ACA" w:rsidRDefault="00EF4ACA" w:rsidP="00043B95">
      <w:pPr>
        <w:jc w:val="center"/>
        <w:rPr>
          <w:b/>
          <w:bCs/>
          <w:sz w:val="24"/>
          <w:szCs w:val="24"/>
        </w:rPr>
      </w:pPr>
    </w:p>
    <w:p w14:paraId="35E5AFFA" w14:textId="77777777" w:rsidR="00EF4ACA" w:rsidRDefault="00EF4ACA" w:rsidP="00043B95">
      <w:pPr>
        <w:jc w:val="center"/>
        <w:rPr>
          <w:b/>
          <w:bCs/>
          <w:sz w:val="24"/>
          <w:szCs w:val="24"/>
        </w:rPr>
      </w:pPr>
    </w:p>
    <w:p w14:paraId="67B44920" w14:textId="77777777" w:rsidR="00EF4ACA" w:rsidRDefault="00EF4ACA" w:rsidP="00043B95">
      <w:pPr>
        <w:jc w:val="center"/>
        <w:rPr>
          <w:b/>
          <w:bCs/>
          <w:sz w:val="24"/>
          <w:szCs w:val="24"/>
        </w:rPr>
      </w:pPr>
    </w:p>
    <w:p w14:paraId="1149116D" w14:textId="77777777" w:rsidR="00EF4ACA" w:rsidRDefault="00EF4ACA" w:rsidP="00043B95">
      <w:pPr>
        <w:jc w:val="center"/>
        <w:rPr>
          <w:b/>
          <w:bCs/>
          <w:sz w:val="24"/>
          <w:szCs w:val="24"/>
        </w:rPr>
      </w:pPr>
    </w:p>
    <w:p w14:paraId="76506EE8" w14:textId="77777777" w:rsidR="00EF4ACA" w:rsidRDefault="00EF4ACA" w:rsidP="00043B95">
      <w:pPr>
        <w:jc w:val="center"/>
        <w:rPr>
          <w:b/>
          <w:bCs/>
          <w:sz w:val="24"/>
          <w:szCs w:val="24"/>
        </w:rPr>
      </w:pPr>
    </w:p>
    <w:p w14:paraId="5083B762" w14:textId="77777777" w:rsidR="009C3763" w:rsidRDefault="009C3763" w:rsidP="00043B95">
      <w:pPr>
        <w:jc w:val="center"/>
        <w:rPr>
          <w:b/>
          <w:bCs/>
          <w:sz w:val="24"/>
          <w:szCs w:val="24"/>
        </w:rPr>
      </w:pPr>
    </w:p>
    <w:p w14:paraId="4A93A700" w14:textId="5ED29AA6" w:rsidR="00F31133" w:rsidRPr="00A86E0A" w:rsidRDefault="00F31133" w:rsidP="00043B95">
      <w:pPr>
        <w:jc w:val="center"/>
      </w:pPr>
      <w:r>
        <w:rPr>
          <w:b/>
          <w:bCs/>
          <w:sz w:val="24"/>
          <w:szCs w:val="24"/>
        </w:rPr>
        <w:lastRenderedPageBreak/>
        <w:t>1.3 COMPANY PROFILE</w:t>
      </w:r>
    </w:p>
    <w:p w14:paraId="1D7A9626" w14:textId="77777777" w:rsidR="00F31133" w:rsidRDefault="00F31133" w:rsidP="00F31133">
      <w:pPr>
        <w:rPr>
          <w:b/>
          <w:bCs/>
          <w:sz w:val="24"/>
          <w:szCs w:val="24"/>
        </w:rPr>
      </w:pPr>
    </w:p>
    <w:p w14:paraId="02DEFFE8" w14:textId="77777777" w:rsidR="00F31133" w:rsidRPr="00A86E0A" w:rsidRDefault="00F31133" w:rsidP="00F31133">
      <w:pPr>
        <w:rPr>
          <w:b/>
          <w:bCs/>
          <w:sz w:val="24"/>
          <w:szCs w:val="24"/>
        </w:rPr>
      </w:pPr>
      <w:r>
        <w:rPr>
          <w:b/>
          <w:bCs/>
          <w:sz w:val="24"/>
          <w:szCs w:val="24"/>
        </w:rPr>
        <w:t xml:space="preserve">            </w:t>
      </w:r>
    </w:p>
    <w:p w14:paraId="400C216D" w14:textId="77777777" w:rsidR="00F31133" w:rsidRPr="00160083" w:rsidRDefault="00F31133" w:rsidP="00EF4ACA">
      <w:pPr>
        <w:widowControl/>
        <w:autoSpaceDE/>
        <w:autoSpaceDN/>
        <w:rPr>
          <w:rFonts w:ascii="Arial" w:hAnsi="Arial" w:cs="Arial"/>
          <w:color w:val="000000"/>
          <w:sz w:val="24"/>
          <w:szCs w:val="24"/>
          <w:lang w:val="en-IN" w:eastAsia="en-IN"/>
        </w:rPr>
      </w:pPr>
      <w:r w:rsidRPr="00160083">
        <w:rPr>
          <w:rFonts w:ascii="Arial" w:hAnsi="Arial" w:cs="Arial"/>
          <w:color w:val="000000"/>
          <w:sz w:val="24"/>
          <w:szCs w:val="24"/>
          <w:lang w:val="en-IN" w:eastAsia="en-IN"/>
        </w:rPr>
        <w:br/>
      </w:r>
      <w:r w:rsidRPr="00160083">
        <w:rPr>
          <w:rFonts w:ascii="Arial" w:hAnsi="Arial" w:cs="Arial"/>
          <w:color w:val="000000"/>
          <w:sz w:val="24"/>
          <w:szCs w:val="24"/>
          <w:lang w:val="en-IN" w:eastAsia="en-IN"/>
        </w:rPr>
        <w:br/>
      </w:r>
      <w:r>
        <w:rPr>
          <w:noProof/>
        </w:rPr>
        <w:t xml:space="preserve">                                               </w:t>
      </w:r>
      <w:r>
        <w:rPr>
          <w:noProof/>
        </w:rPr>
        <w:drawing>
          <wp:inline distT="0" distB="0" distL="0" distR="0" wp14:anchorId="75F75453" wp14:editId="2C6AEBF7">
            <wp:extent cx="1905000" cy="1584960"/>
            <wp:effectExtent l="0" t="0" r="0" b="0"/>
            <wp:docPr id="17783508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584960"/>
                    </a:xfrm>
                    <a:prstGeom prst="rect">
                      <a:avLst/>
                    </a:prstGeom>
                    <a:noFill/>
                    <a:ln>
                      <a:noFill/>
                    </a:ln>
                  </pic:spPr>
                </pic:pic>
              </a:graphicData>
            </a:graphic>
          </wp:inline>
        </w:drawing>
      </w:r>
    </w:p>
    <w:p w14:paraId="4F312A54" w14:textId="77777777" w:rsidR="00EF4ACA" w:rsidRDefault="00EF4ACA" w:rsidP="00F31133">
      <w:pPr>
        <w:pStyle w:val="NormalWeb"/>
        <w:shd w:val="clear" w:color="auto" w:fill="FFFFFF"/>
        <w:spacing w:before="0" w:beforeAutospacing="0" w:after="150" w:afterAutospacing="0" w:line="360" w:lineRule="auto"/>
        <w:jc w:val="both"/>
      </w:pPr>
    </w:p>
    <w:p w14:paraId="2C6B2AA4" w14:textId="57E6E021" w:rsidR="00F31133" w:rsidRPr="00160083" w:rsidRDefault="0093368B" w:rsidP="00F31133">
      <w:pPr>
        <w:pStyle w:val="NormalWeb"/>
        <w:shd w:val="clear" w:color="auto" w:fill="FFFFFF"/>
        <w:spacing w:before="0" w:beforeAutospacing="0" w:after="150" w:afterAutospacing="0" w:line="360" w:lineRule="auto"/>
        <w:jc w:val="both"/>
      </w:pPr>
      <w:r>
        <w:t>WONJIN AUTO PARTS</w:t>
      </w:r>
      <w:r w:rsidR="00F31133" w:rsidRPr="00160083">
        <w:t xml:space="preserve"> India Private Limited is an unlisted private company incorporated on 19 September, 2003. It is classified as a private limited company and is located in Tamil Nadu. </w:t>
      </w:r>
      <w:proofErr w:type="gramStart"/>
      <w:r w:rsidR="00F31133" w:rsidRPr="00160083">
        <w:t>It</w:t>
      </w:r>
      <w:r>
        <w:t>’s</w:t>
      </w:r>
      <w:proofErr w:type="gramEnd"/>
      <w:r w:rsidR="00F31133" w:rsidRPr="00160083">
        <w:t xml:space="preserve"> authorized share capital is INR 6.50 </w:t>
      </w:r>
      <w:r>
        <w:t xml:space="preserve">CR </w:t>
      </w:r>
      <w:r w:rsidR="00F31133" w:rsidRPr="00160083">
        <w:t>and the total paid-up capital is INR 6.48 cr.</w:t>
      </w:r>
    </w:p>
    <w:p w14:paraId="264FB078" w14:textId="4AD93D15" w:rsidR="00F31133" w:rsidRPr="00160083" w:rsidRDefault="0093368B" w:rsidP="00F31133">
      <w:pPr>
        <w:pStyle w:val="NormalWeb"/>
        <w:shd w:val="clear" w:color="auto" w:fill="FFFFFF"/>
        <w:spacing w:before="0" w:beforeAutospacing="0" w:after="150" w:afterAutospacing="0" w:line="360" w:lineRule="auto"/>
        <w:jc w:val="both"/>
      </w:pPr>
      <w:r>
        <w:t>WONJIN</w:t>
      </w:r>
      <w:r w:rsidR="00F31133" w:rsidRPr="00160083">
        <w:t xml:space="preserve"> Auto</w:t>
      </w:r>
      <w:r>
        <w:t xml:space="preserve"> </w:t>
      </w:r>
      <w:r w:rsidR="00F31133" w:rsidRPr="00160083">
        <w:t>parts India's </w:t>
      </w:r>
      <w:r w:rsidR="00F31133" w:rsidRPr="00160083">
        <w:rPr>
          <w:b/>
          <w:bCs/>
        </w:rPr>
        <w:t xml:space="preserve">operating revenues range is INR 100 </w:t>
      </w:r>
      <w:r>
        <w:rPr>
          <w:b/>
          <w:bCs/>
        </w:rPr>
        <w:t>CR</w:t>
      </w:r>
      <w:r w:rsidR="00F31133" w:rsidRPr="00160083">
        <w:rPr>
          <w:b/>
          <w:bCs/>
        </w:rPr>
        <w:t>- 500</w:t>
      </w:r>
      <w:r>
        <w:rPr>
          <w:b/>
          <w:bCs/>
        </w:rPr>
        <w:t xml:space="preserve"> CR </w:t>
      </w:r>
      <w:r w:rsidR="00F31133" w:rsidRPr="00160083">
        <w:t>for the financial year ending on 31 March, 2020. It's </w:t>
      </w:r>
      <w:r w:rsidR="00F31133" w:rsidRPr="00160083">
        <w:rPr>
          <w:b/>
          <w:bCs/>
        </w:rPr>
        <w:t>EBITDA has decreased by -23.50 %</w:t>
      </w:r>
      <w:r w:rsidR="00F31133" w:rsidRPr="00160083">
        <w:t> over the previous year. At the same time, it's book net</w:t>
      </w:r>
      <w:r>
        <w:t xml:space="preserve"> </w:t>
      </w:r>
      <w:r w:rsidR="00F31133" w:rsidRPr="00160083">
        <w:t>worth has increased by 20.63 %. Other performance and liquidity ratios are </w:t>
      </w:r>
      <w:r>
        <w:t>available here.</w:t>
      </w:r>
    </w:p>
    <w:p w14:paraId="5A31ABBB" w14:textId="77777777" w:rsidR="00F31133" w:rsidRPr="00160083" w:rsidRDefault="00F31133" w:rsidP="00F31133">
      <w:pPr>
        <w:pStyle w:val="NormalWeb"/>
        <w:shd w:val="clear" w:color="auto" w:fill="FFFFFF"/>
        <w:spacing w:before="0" w:beforeAutospacing="0" w:after="150" w:afterAutospacing="0" w:line="360" w:lineRule="auto"/>
        <w:jc w:val="both"/>
      </w:pPr>
      <w:r w:rsidRPr="00160083">
        <w:rPr>
          <w:b/>
          <w:bCs/>
        </w:rPr>
        <w:t>Description: </w:t>
      </w:r>
      <w:r w:rsidRPr="00160083">
        <w:t>The company is engaged in automobile distributorship business. It provides new and used car, spare parts, and repairing services.</w:t>
      </w:r>
    </w:p>
    <w:p w14:paraId="3E96115B" w14:textId="77777777" w:rsidR="00F31133" w:rsidRPr="00160083" w:rsidRDefault="00F31133" w:rsidP="00F31133">
      <w:pPr>
        <w:pStyle w:val="NormalWeb"/>
        <w:shd w:val="clear" w:color="auto" w:fill="FFFFFF"/>
        <w:spacing w:before="0" w:beforeAutospacing="0" w:after="150" w:afterAutospacing="0" w:line="360" w:lineRule="auto"/>
        <w:jc w:val="both"/>
      </w:pPr>
      <w:r w:rsidRPr="00160083">
        <w:rPr>
          <w:b/>
          <w:bCs/>
        </w:rPr>
        <w:t>Products &amp; Services: </w:t>
      </w:r>
      <w:r w:rsidRPr="00160083">
        <w:t>New car, Used Car, Spare Parts, Accessories and Car financing services</w:t>
      </w:r>
      <w:r w:rsidRPr="00160083">
        <w:br/>
      </w:r>
      <w:r w:rsidRPr="00160083">
        <w:rPr>
          <w:b/>
          <w:bCs/>
        </w:rPr>
        <w:t>Category: </w:t>
      </w:r>
      <w:r w:rsidRPr="00160083">
        <w:t>Distributor</w:t>
      </w:r>
    </w:p>
    <w:p w14:paraId="1E24A388" w14:textId="7077CC17" w:rsidR="00F31133" w:rsidRPr="00160083" w:rsidRDefault="00F31133" w:rsidP="00F31133">
      <w:pPr>
        <w:pStyle w:val="NormalWeb"/>
        <w:shd w:val="clear" w:color="auto" w:fill="FFFFFF"/>
        <w:spacing w:before="0" w:beforeAutospacing="0" w:after="150" w:afterAutospacing="0" w:line="360" w:lineRule="auto"/>
        <w:jc w:val="both"/>
      </w:pPr>
      <w:r w:rsidRPr="00160083">
        <w:t xml:space="preserve">The current status of </w:t>
      </w:r>
      <w:r w:rsidR="0093368B">
        <w:t>WONJIN</w:t>
      </w:r>
      <w:r w:rsidRPr="00160083">
        <w:t xml:space="preserve"> Auto</w:t>
      </w:r>
      <w:r w:rsidR="0093368B">
        <w:t xml:space="preserve"> </w:t>
      </w:r>
      <w:r w:rsidRPr="00160083">
        <w:t>parts India Private Limited is - Active.</w:t>
      </w:r>
    </w:p>
    <w:p w14:paraId="7EA25937" w14:textId="3F4A80A1" w:rsidR="00F31133" w:rsidRPr="00160083" w:rsidRDefault="00F31133" w:rsidP="00F31133">
      <w:pPr>
        <w:pStyle w:val="NormalWeb"/>
        <w:shd w:val="clear" w:color="auto" w:fill="FFFFFF"/>
        <w:spacing w:before="0" w:beforeAutospacing="0" w:after="150" w:afterAutospacing="0" w:line="360" w:lineRule="auto"/>
        <w:jc w:val="both"/>
      </w:pPr>
      <w:r w:rsidRPr="00160083">
        <w:t>The last reported AGM (Annual General Meeting) of W</w:t>
      </w:r>
      <w:r w:rsidR="0093368B">
        <w:t>ONJIN</w:t>
      </w:r>
      <w:r w:rsidRPr="00160083">
        <w:t xml:space="preserve"> Auto</w:t>
      </w:r>
      <w:r>
        <w:t xml:space="preserve"> </w:t>
      </w:r>
      <w:r w:rsidRPr="00160083">
        <w:t>parts India Private Limited, per our records, was held on 30 September, 2023.</w:t>
      </w:r>
    </w:p>
    <w:p w14:paraId="354597C1" w14:textId="0A3B83B6" w:rsidR="00F31133" w:rsidRPr="00160083" w:rsidRDefault="00F31133" w:rsidP="00043B95">
      <w:pPr>
        <w:pStyle w:val="NormalWeb"/>
        <w:shd w:val="clear" w:color="auto" w:fill="FFFFFF"/>
        <w:spacing w:before="0" w:beforeAutospacing="0" w:after="150" w:afterAutospacing="0" w:line="360" w:lineRule="auto"/>
        <w:jc w:val="both"/>
      </w:pPr>
      <w:r w:rsidRPr="00160083">
        <w:t>W</w:t>
      </w:r>
      <w:r w:rsidR="0093368B">
        <w:t>ONJIN</w:t>
      </w:r>
      <w:r w:rsidRPr="00160083">
        <w:t xml:space="preserve"> Auto</w:t>
      </w:r>
      <w:r>
        <w:t xml:space="preserve"> </w:t>
      </w:r>
      <w:r w:rsidRPr="00160083">
        <w:t>parts India Private Limited has three directors - </w:t>
      </w:r>
      <w:r w:rsidR="0093368B">
        <w:t xml:space="preserve">JOHN EBENEZER MERVYN WILLIAM, YOUNGJUN PARK </w:t>
      </w:r>
      <w:r w:rsidRPr="00160083">
        <w:t>and</w:t>
      </w:r>
      <w:r w:rsidR="0093368B">
        <w:t xml:space="preserve"> RAJESH.</w:t>
      </w:r>
    </w:p>
    <w:p w14:paraId="158D426C" w14:textId="77777777" w:rsidR="00764D17" w:rsidRDefault="00F31133" w:rsidP="00764D17">
      <w:pPr>
        <w:pStyle w:val="NormalWeb"/>
        <w:shd w:val="clear" w:color="auto" w:fill="FFFFFF"/>
        <w:spacing w:before="0" w:beforeAutospacing="0" w:after="150" w:afterAutospacing="0" w:line="360" w:lineRule="auto"/>
        <w:jc w:val="both"/>
      </w:pPr>
      <w:r w:rsidRPr="00160083">
        <w:t xml:space="preserve">The Corporate Identification Number (CIN) of </w:t>
      </w:r>
      <w:r w:rsidR="0093368B">
        <w:t>WONJIN</w:t>
      </w:r>
      <w:r w:rsidRPr="00160083">
        <w:t xml:space="preserve"> Auto</w:t>
      </w:r>
      <w:r w:rsidR="0093368B">
        <w:t xml:space="preserve"> </w:t>
      </w:r>
      <w:r w:rsidRPr="00160083">
        <w:t>parts India Private Limited is U34300TN2003PTC051635. The registered office of W</w:t>
      </w:r>
      <w:r w:rsidR="0093368B">
        <w:t>ONJIN</w:t>
      </w:r>
      <w:r w:rsidRPr="00160083">
        <w:t xml:space="preserve"> Auto</w:t>
      </w:r>
      <w:r w:rsidR="0093368B">
        <w:t xml:space="preserve"> </w:t>
      </w:r>
      <w:r w:rsidRPr="00160083">
        <w:t>parts India Private Limited is at PLOT NO.A1K, CMDA INDUSTRIAL</w:t>
      </w:r>
      <w:r w:rsidR="0093368B">
        <w:t xml:space="preserve"> </w:t>
      </w:r>
      <w:r w:rsidRPr="00160083">
        <w:t>COMPLEX, MARAIMALAI NAGAR-603 209.  Tamil Nadu.</w:t>
      </w:r>
    </w:p>
    <w:p w14:paraId="0871EFE4" w14:textId="44C00504" w:rsidR="00F31133" w:rsidRPr="0048457A" w:rsidRDefault="00F31133" w:rsidP="00764D17">
      <w:pPr>
        <w:pStyle w:val="NormalWeb"/>
        <w:shd w:val="clear" w:color="auto" w:fill="FFFFFF"/>
        <w:spacing w:before="0" w:beforeAutospacing="0" w:after="150" w:afterAutospacing="0" w:line="360" w:lineRule="auto"/>
        <w:jc w:val="both"/>
      </w:pPr>
      <w:r w:rsidRPr="0048457A">
        <w:lastRenderedPageBreak/>
        <w:t>Established in the year 2003 as a 100% subsidiary of ONEGENE Group - Korea, ONEGENE India embodies the vision of the parent company- to be “The Best One” in all our range of products.   Our product portfolio includes a wide range of products used in the Automotive A/C system like Condenser/Evaporator Manifold Assemblies, Heater/Evaporator Tubing, Sensor, A/C Lines with IHX (Internal Heat Exchanger), Evaporator Temp.   We have been constantly driving business excellence based on our core values of Customer Orientation, Respect for people, Technology Innovation and Quality Management. A testament to this is the “Best Global Supplier Award” that we received in 2016 from one of our most valued customers, Hanon Systems (formerly Halla Visteon).   Our corporate culture of being a truly “Joyful Company, Global Company” enables our teams to always deliver the best results in the most challenging times. Quality, Cost and Delivery continue to be the prime drivers of our business as we take rapid growing strides forward.   The future is challenging and the business environment is getting more competitive as technology takes new shape every day. We are working hard to keep ahead of the completion and we are investing on new technologies and products which will deliver superior value to our customers.   Looking forward, we hope to be trendsetters in the business with key focus on fostering strong customer relationships and being a trusted partner globally.</w:t>
      </w:r>
    </w:p>
    <w:p w14:paraId="3D927F39" w14:textId="77777777" w:rsidR="00043B95" w:rsidRDefault="00043B95" w:rsidP="00F31133">
      <w:pPr>
        <w:pStyle w:val="Heading2"/>
        <w:spacing w:before="0" w:line="360" w:lineRule="auto"/>
        <w:rPr>
          <w:rFonts w:ascii="Times New Roman" w:hAnsi="Times New Roman" w:cs="Times New Roman"/>
          <w:color w:val="121010"/>
          <w:sz w:val="24"/>
          <w:szCs w:val="24"/>
        </w:rPr>
      </w:pPr>
    </w:p>
    <w:p w14:paraId="324CF593" w14:textId="1CE2A2F6" w:rsidR="00F31133" w:rsidRPr="00043B95" w:rsidRDefault="00F31133" w:rsidP="00F31133">
      <w:pPr>
        <w:pStyle w:val="Heading2"/>
        <w:spacing w:before="0" w:line="360" w:lineRule="auto"/>
        <w:rPr>
          <w:rFonts w:ascii="Times New Roman" w:hAnsi="Times New Roman" w:cs="Times New Roman"/>
          <w:color w:val="121010"/>
          <w:sz w:val="24"/>
          <w:szCs w:val="24"/>
        </w:rPr>
      </w:pPr>
      <w:r>
        <w:rPr>
          <w:rFonts w:ascii="Times New Roman" w:hAnsi="Times New Roman" w:cs="Times New Roman"/>
          <w:color w:val="121010"/>
          <w:sz w:val="24"/>
          <w:szCs w:val="24"/>
        </w:rPr>
        <w:t xml:space="preserve"> </w:t>
      </w:r>
      <w:r w:rsidRPr="009117D5">
        <w:rPr>
          <w:rFonts w:ascii="Times New Roman" w:hAnsi="Times New Roman" w:cs="Times New Roman"/>
          <w:color w:val="121010"/>
          <w:sz w:val="24"/>
          <w:szCs w:val="24"/>
        </w:rPr>
        <w:t>Product</w:t>
      </w:r>
    </w:p>
    <w:p w14:paraId="1A2672B0" w14:textId="77777777" w:rsidR="00EF4ACA" w:rsidRDefault="00043B95" w:rsidP="00994B71">
      <w:pPr>
        <w:widowControl/>
        <w:autoSpaceDE/>
        <w:autoSpaceDN/>
        <w:jc w:val="center"/>
        <w:rPr>
          <w:color w:val="121010"/>
          <w:sz w:val="28"/>
          <w:szCs w:val="28"/>
          <w:lang w:val="en-IN" w:eastAsia="en-IN"/>
        </w:rPr>
      </w:pPr>
      <w:r w:rsidRPr="009117D5">
        <w:rPr>
          <w:rFonts w:ascii="notokr-light" w:hAnsi="notokr-light"/>
          <w:noProof/>
          <w:color w:val="666666"/>
          <w:sz w:val="27"/>
          <w:szCs w:val="27"/>
          <w:lang w:val="en-IN" w:eastAsia="en-IN"/>
        </w:rPr>
        <w:drawing>
          <wp:inline distT="0" distB="0" distL="0" distR="0" wp14:anchorId="45E87D61" wp14:editId="3E8E4E41">
            <wp:extent cx="2628900" cy="1849582"/>
            <wp:effectExtent l="0" t="0" r="0" b="0"/>
            <wp:docPr id="212251098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4392" cy="1853446"/>
                    </a:xfrm>
                    <a:prstGeom prst="rect">
                      <a:avLst/>
                    </a:prstGeom>
                    <a:noFill/>
                    <a:ln>
                      <a:noFill/>
                    </a:ln>
                  </pic:spPr>
                </pic:pic>
              </a:graphicData>
            </a:graphic>
          </wp:inline>
        </w:drawing>
      </w:r>
    </w:p>
    <w:p w14:paraId="49D5E67F" w14:textId="65668391" w:rsidR="00F31133" w:rsidRPr="00EF4ACA" w:rsidRDefault="00F31133" w:rsidP="00EF4ACA">
      <w:pPr>
        <w:widowControl/>
        <w:autoSpaceDE/>
        <w:autoSpaceDN/>
        <w:rPr>
          <w:rFonts w:ascii="Arial" w:hAnsi="Arial" w:cs="Arial"/>
          <w:color w:val="000000"/>
          <w:sz w:val="24"/>
          <w:szCs w:val="24"/>
          <w:lang w:val="en-IN" w:eastAsia="en-IN"/>
        </w:rPr>
      </w:pPr>
      <w:r w:rsidRPr="009117D5">
        <w:rPr>
          <w:color w:val="121010"/>
          <w:sz w:val="28"/>
          <w:szCs w:val="28"/>
          <w:lang w:val="en-IN" w:eastAsia="en-IN"/>
        </w:rPr>
        <w:t>Pipes</w:t>
      </w:r>
      <w:r>
        <w:rPr>
          <w:color w:val="121010"/>
          <w:sz w:val="28"/>
          <w:szCs w:val="28"/>
          <w:lang w:val="en-IN" w:eastAsia="en-IN"/>
        </w:rPr>
        <w:t>:</w:t>
      </w:r>
      <w:r w:rsidR="00043B95" w:rsidRPr="00043B95">
        <w:rPr>
          <w:rFonts w:ascii="notokr-light" w:hAnsi="notokr-light"/>
          <w:noProof/>
          <w:color w:val="666666"/>
          <w:sz w:val="27"/>
          <w:szCs w:val="27"/>
          <w:lang w:val="en-IN" w:eastAsia="en-IN"/>
        </w:rPr>
        <w:t xml:space="preserve"> </w:t>
      </w:r>
    </w:p>
    <w:p w14:paraId="5E0A3AD0" w14:textId="77777777" w:rsidR="00043B95" w:rsidRDefault="00F31133" w:rsidP="00EF4ACA">
      <w:pPr>
        <w:widowControl/>
        <w:shd w:val="clear" w:color="auto" w:fill="FFFFFF"/>
        <w:autoSpaceDE/>
        <w:autoSpaceDN/>
        <w:spacing w:after="450"/>
        <w:ind w:right="540"/>
        <w:jc w:val="center"/>
        <w:rPr>
          <w:rFonts w:ascii="notokr-light" w:hAnsi="notokr-light"/>
          <w:color w:val="666666"/>
          <w:sz w:val="27"/>
          <w:szCs w:val="27"/>
          <w:lang w:val="en-IN" w:eastAsia="en-IN"/>
        </w:rPr>
      </w:pPr>
      <w:r w:rsidRPr="009C3763">
        <w:rPr>
          <w:noProof/>
          <w:color w:val="666666"/>
          <w:sz w:val="24"/>
          <w:szCs w:val="24"/>
          <w:lang w:val="en-IN" w:eastAsia="en-IN"/>
        </w:rPr>
        <w:drawing>
          <wp:inline distT="0" distB="0" distL="0" distR="0" wp14:anchorId="6B0F6C8E" wp14:editId="6D71D609">
            <wp:extent cx="2625173" cy="1288472"/>
            <wp:effectExtent l="0" t="0" r="3810" b="6985"/>
            <wp:docPr id="11110030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65877" cy="1308450"/>
                    </a:xfrm>
                    <a:prstGeom prst="rect">
                      <a:avLst/>
                    </a:prstGeom>
                    <a:noFill/>
                    <a:ln>
                      <a:noFill/>
                    </a:ln>
                  </pic:spPr>
                </pic:pic>
              </a:graphicData>
            </a:graphic>
          </wp:inline>
        </w:drawing>
      </w:r>
    </w:p>
    <w:p w14:paraId="2E8ADFE4" w14:textId="4215AE60" w:rsidR="00F31133" w:rsidRPr="009C3763" w:rsidRDefault="00000000" w:rsidP="009C3763">
      <w:pPr>
        <w:widowControl/>
        <w:shd w:val="clear" w:color="auto" w:fill="FFFFFF"/>
        <w:autoSpaceDE/>
        <w:autoSpaceDN/>
        <w:spacing w:after="450" w:line="360" w:lineRule="auto"/>
        <w:ind w:left="360" w:right="540"/>
        <w:jc w:val="both"/>
        <w:rPr>
          <w:rFonts w:ascii="notokr-light" w:hAnsi="notokr-light"/>
          <w:color w:val="666666"/>
          <w:sz w:val="24"/>
          <w:szCs w:val="24"/>
          <w:lang w:val="en-IN" w:eastAsia="en-IN"/>
        </w:rPr>
      </w:pPr>
      <w:hyperlink r:id="rId18" w:history="1">
        <w:r w:rsidR="00F31133" w:rsidRPr="009C3763">
          <w:rPr>
            <w:b/>
            <w:bCs/>
            <w:color w:val="121010"/>
            <w:sz w:val="24"/>
            <w:szCs w:val="24"/>
            <w:bdr w:val="none" w:sz="0" w:space="0" w:color="auto" w:frame="1"/>
            <w:lang w:val="en-IN" w:eastAsia="en-IN"/>
          </w:rPr>
          <w:t>E</w:t>
        </w:r>
        <w:r w:rsidR="00043B95" w:rsidRPr="009C3763">
          <w:rPr>
            <w:b/>
            <w:bCs/>
            <w:color w:val="121010"/>
            <w:sz w:val="24"/>
            <w:szCs w:val="24"/>
            <w:bdr w:val="none" w:sz="0" w:space="0" w:color="auto" w:frame="1"/>
            <w:lang w:val="en-IN" w:eastAsia="en-IN"/>
          </w:rPr>
          <w:t>VAP</w:t>
        </w:r>
        <w:r w:rsidR="00F31133" w:rsidRPr="009C3763">
          <w:rPr>
            <w:b/>
            <w:bCs/>
            <w:color w:val="121010"/>
            <w:sz w:val="24"/>
            <w:szCs w:val="24"/>
            <w:bdr w:val="none" w:sz="0" w:space="0" w:color="auto" w:frame="1"/>
            <w:lang w:val="en-IN" w:eastAsia="en-IN"/>
          </w:rPr>
          <w:t xml:space="preserve"> Pipes</w:t>
        </w:r>
        <w:r w:rsidR="0093368B" w:rsidRPr="009C3763">
          <w:rPr>
            <w:b/>
            <w:bCs/>
            <w:color w:val="121010"/>
            <w:sz w:val="24"/>
            <w:szCs w:val="24"/>
            <w:bdr w:val="none" w:sz="0" w:space="0" w:color="auto" w:frame="1"/>
            <w:lang w:val="en-IN" w:eastAsia="en-IN"/>
          </w:rPr>
          <w:t xml:space="preserve"> </w:t>
        </w:r>
        <w:r w:rsidR="00F31133" w:rsidRPr="009C3763">
          <w:rPr>
            <w:sz w:val="24"/>
            <w:szCs w:val="24"/>
            <w:bdr w:val="none" w:sz="0" w:space="0" w:color="auto" w:frame="1"/>
            <w:lang w:val="en-IN" w:eastAsia="en-IN"/>
          </w:rPr>
          <w:t>These pipes are used to transfer the refrigerant gas to and from the A/C Lines to the Evaporator Core. The cooled air from the Evaporator helps to cool the cabin and to remove the humidity from the cabin ensuring passenger comfort in hot and humid weather.</w:t>
        </w:r>
      </w:hyperlink>
    </w:p>
    <w:p w14:paraId="20BBF9E2" w14:textId="77777777" w:rsidR="00F31133" w:rsidRPr="009117D5" w:rsidRDefault="00F31133" w:rsidP="00EF4ACA">
      <w:pPr>
        <w:widowControl/>
        <w:shd w:val="clear" w:color="auto" w:fill="FFFFFF"/>
        <w:autoSpaceDE/>
        <w:autoSpaceDN/>
        <w:spacing w:after="450"/>
        <w:ind w:left="360" w:right="540"/>
        <w:jc w:val="center"/>
        <w:rPr>
          <w:rFonts w:ascii="notokr-light" w:hAnsi="notokr-light"/>
          <w:color w:val="666666"/>
          <w:sz w:val="27"/>
          <w:szCs w:val="27"/>
          <w:lang w:val="en-IN" w:eastAsia="en-IN"/>
        </w:rPr>
      </w:pPr>
      <w:r w:rsidRPr="009117D5">
        <w:rPr>
          <w:rFonts w:ascii="notokr-light" w:hAnsi="notokr-light"/>
          <w:noProof/>
          <w:color w:val="666666"/>
          <w:sz w:val="27"/>
          <w:szCs w:val="27"/>
          <w:lang w:val="en-IN" w:eastAsia="en-IN"/>
        </w:rPr>
        <w:drawing>
          <wp:inline distT="0" distB="0" distL="0" distR="0" wp14:anchorId="1290931A" wp14:editId="561AFE06">
            <wp:extent cx="2628900" cy="1870363"/>
            <wp:effectExtent l="0" t="0" r="0" b="0"/>
            <wp:docPr id="16477864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2481" cy="1872910"/>
                    </a:xfrm>
                    <a:prstGeom prst="rect">
                      <a:avLst/>
                    </a:prstGeom>
                    <a:noFill/>
                    <a:ln>
                      <a:noFill/>
                    </a:ln>
                  </pic:spPr>
                </pic:pic>
              </a:graphicData>
            </a:graphic>
          </wp:inline>
        </w:drawing>
      </w:r>
    </w:p>
    <w:p w14:paraId="666E1496" w14:textId="3AB7252E" w:rsidR="00F31133" w:rsidRPr="00043B95" w:rsidRDefault="00000000" w:rsidP="00043B95">
      <w:pPr>
        <w:spacing w:line="360" w:lineRule="auto"/>
        <w:jc w:val="both"/>
        <w:rPr>
          <w:sz w:val="24"/>
          <w:szCs w:val="24"/>
          <w:lang w:val="en-IN" w:eastAsia="en-IN"/>
        </w:rPr>
      </w:pPr>
      <w:hyperlink r:id="rId20" w:history="1">
        <w:r w:rsidR="00F31133" w:rsidRPr="00043B95">
          <w:rPr>
            <w:b/>
            <w:bCs/>
            <w:color w:val="121010"/>
            <w:sz w:val="24"/>
            <w:szCs w:val="24"/>
            <w:bdr w:val="none" w:sz="0" w:space="0" w:color="auto" w:frame="1"/>
            <w:lang w:val="en-IN" w:eastAsia="en-IN"/>
          </w:rPr>
          <w:t>Heater Pipes (Inlet &amp; Outlet)</w:t>
        </w:r>
        <w:r w:rsidR="00043B95">
          <w:rPr>
            <w:b/>
            <w:bCs/>
            <w:color w:val="121010"/>
            <w:sz w:val="24"/>
            <w:szCs w:val="24"/>
            <w:bdr w:val="none" w:sz="0" w:space="0" w:color="auto" w:frame="1"/>
            <w:lang w:val="en-IN" w:eastAsia="en-IN"/>
          </w:rPr>
          <w:t xml:space="preserve"> </w:t>
        </w:r>
        <w:r w:rsidR="00F31133" w:rsidRPr="00043B95">
          <w:rPr>
            <w:sz w:val="24"/>
            <w:szCs w:val="24"/>
            <w:bdr w:val="none" w:sz="0" w:space="0" w:color="auto" w:frame="1"/>
            <w:lang w:val="en-IN" w:eastAsia="en-IN"/>
          </w:rPr>
          <w:t>These Aluminium pipes are used to transfer the hot coolant liquid from the engine to the Heater Core in the HVAC Unit. This heated air from the Heater core is warm up the cabin and to demist the window in cold climate ensuring</w:t>
        </w:r>
      </w:hyperlink>
    </w:p>
    <w:p w14:paraId="2818B541" w14:textId="77777777" w:rsidR="00F31133" w:rsidRPr="00043B95" w:rsidRDefault="00F31133" w:rsidP="00043B95">
      <w:pPr>
        <w:spacing w:line="360" w:lineRule="auto"/>
        <w:jc w:val="both"/>
        <w:rPr>
          <w:sz w:val="24"/>
          <w:szCs w:val="24"/>
          <w:lang w:val="en-IN" w:eastAsia="en-IN"/>
        </w:rPr>
      </w:pPr>
    </w:p>
    <w:p w14:paraId="20CB03D7" w14:textId="77777777" w:rsidR="009C3763" w:rsidRDefault="00F31133" w:rsidP="009C3763">
      <w:pPr>
        <w:pStyle w:val="Heading3"/>
        <w:spacing w:after="450"/>
        <w:rPr>
          <w:sz w:val="28"/>
          <w:szCs w:val="28"/>
        </w:rPr>
      </w:pPr>
      <w:r w:rsidRPr="009B73DC">
        <w:rPr>
          <w:sz w:val="28"/>
          <w:szCs w:val="28"/>
        </w:rPr>
        <w:t xml:space="preserve">              </w:t>
      </w:r>
      <w:r>
        <w:rPr>
          <w:sz w:val="28"/>
          <w:szCs w:val="28"/>
        </w:rPr>
        <w:t xml:space="preserve">                               </w:t>
      </w:r>
      <w:r w:rsidRPr="009B73DC">
        <w:rPr>
          <w:sz w:val="28"/>
          <w:szCs w:val="28"/>
        </w:rPr>
        <w:t xml:space="preserve"> </w:t>
      </w:r>
    </w:p>
    <w:p w14:paraId="3019A3B3" w14:textId="36B03416" w:rsidR="00F31133" w:rsidRPr="009C3763" w:rsidRDefault="00F31133" w:rsidP="009C3763">
      <w:pPr>
        <w:pStyle w:val="Heading3"/>
        <w:spacing w:after="450"/>
        <w:rPr>
          <w:sz w:val="28"/>
          <w:szCs w:val="28"/>
        </w:rPr>
      </w:pPr>
      <w:r w:rsidRPr="009B73DC">
        <w:rPr>
          <w:b w:val="0"/>
          <w:bCs w:val="0"/>
          <w:color w:val="121010"/>
          <w:sz w:val="28"/>
          <w:szCs w:val="28"/>
        </w:rPr>
        <w:t>Tubes</w:t>
      </w:r>
    </w:p>
    <w:p w14:paraId="62A9C7D7" w14:textId="77777777" w:rsidR="00F31133" w:rsidRPr="009B73DC" w:rsidRDefault="00F31133" w:rsidP="00F31133">
      <w:pPr>
        <w:pStyle w:val="Heading3"/>
        <w:spacing w:after="450"/>
        <w:rPr>
          <w:b w:val="0"/>
          <w:bCs w:val="0"/>
          <w:color w:val="121010"/>
          <w:sz w:val="28"/>
          <w:szCs w:val="28"/>
        </w:rPr>
      </w:pPr>
    </w:p>
    <w:p w14:paraId="26647DB1" w14:textId="77777777" w:rsidR="00F31133" w:rsidRPr="009B73DC" w:rsidRDefault="00F31133" w:rsidP="00EF4ACA">
      <w:pPr>
        <w:widowControl/>
        <w:shd w:val="clear" w:color="auto" w:fill="FFFFFF"/>
        <w:autoSpaceDE/>
        <w:autoSpaceDN/>
        <w:spacing w:after="450"/>
        <w:ind w:left="360" w:right="540"/>
        <w:jc w:val="center"/>
        <w:rPr>
          <w:rFonts w:ascii="notokr-light" w:hAnsi="notokr-light"/>
          <w:color w:val="666666"/>
          <w:sz w:val="27"/>
          <w:szCs w:val="27"/>
          <w:lang w:val="en-IN" w:eastAsia="en-IN"/>
        </w:rPr>
      </w:pPr>
      <w:r w:rsidRPr="009B73DC">
        <w:rPr>
          <w:rFonts w:ascii="notokr-light" w:hAnsi="notokr-light"/>
          <w:noProof/>
          <w:color w:val="666666"/>
          <w:sz w:val="27"/>
          <w:szCs w:val="27"/>
          <w:lang w:val="en-IN" w:eastAsia="en-IN"/>
        </w:rPr>
        <w:drawing>
          <wp:inline distT="0" distB="0" distL="0" distR="0" wp14:anchorId="64D766A3" wp14:editId="52C673A8">
            <wp:extent cx="2430881" cy="1225896"/>
            <wp:effectExtent l="0" t="0" r="7620" b="0"/>
            <wp:docPr id="30509912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64402" cy="1242801"/>
                    </a:xfrm>
                    <a:prstGeom prst="rect">
                      <a:avLst/>
                    </a:prstGeom>
                    <a:noFill/>
                    <a:ln>
                      <a:noFill/>
                    </a:ln>
                  </pic:spPr>
                </pic:pic>
              </a:graphicData>
            </a:graphic>
          </wp:inline>
        </w:drawing>
      </w:r>
    </w:p>
    <w:p w14:paraId="7836A911" w14:textId="224FE5B3" w:rsidR="00F31133" w:rsidRPr="00043B95" w:rsidRDefault="00000000" w:rsidP="00043B95">
      <w:pPr>
        <w:spacing w:line="360" w:lineRule="auto"/>
        <w:jc w:val="both"/>
        <w:rPr>
          <w:sz w:val="24"/>
          <w:szCs w:val="24"/>
          <w:lang w:val="en-IN" w:eastAsia="en-IN"/>
        </w:rPr>
      </w:pPr>
      <w:hyperlink r:id="rId22" w:history="1">
        <w:r w:rsidR="00F31133" w:rsidRPr="00043B95">
          <w:rPr>
            <w:b/>
            <w:bCs/>
            <w:color w:val="121010"/>
            <w:sz w:val="24"/>
            <w:szCs w:val="24"/>
            <w:bdr w:val="none" w:sz="0" w:space="0" w:color="auto" w:frame="1"/>
            <w:lang w:val="en-IN" w:eastAsia="en-IN"/>
          </w:rPr>
          <w:t xml:space="preserve">IHX Tubes </w:t>
        </w:r>
        <w:r w:rsidR="00F31133" w:rsidRPr="00043B95">
          <w:rPr>
            <w:sz w:val="24"/>
            <w:szCs w:val="24"/>
            <w:bdr w:val="none" w:sz="0" w:space="0" w:color="auto" w:frame="1"/>
            <w:lang w:val="en-IN" w:eastAsia="en-IN"/>
          </w:rPr>
          <w:t>These tubes are a combination of Suction and Liquid tubes used in the A/C Lines. The hot liquid in the Liquid tube is cooled by the low temperature gas in the Suction tube thereby</w:t>
        </w:r>
      </w:hyperlink>
      <w:r w:rsidR="009C3763">
        <w:rPr>
          <w:sz w:val="24"/>
          <w:szCs w:val="24"/>
          <w:bdr w:val="none" w:sz="0" w:space="0" w:color="auto" w:frame="1"/>
          <w:lang w:val="en-IN" w:eastAsia="en-IN"/>
        </w:rPr>
        <w:t>.</w:t>
      </w:r>
    </w:p>
    <w:p w14:paraId="00B137A1" w14:textId="77777777" w:rsidR="00EF4ACA" w:rsidRDefault="00EF4ACA" w:rsidP="00EF4ACA">
      <w:pPr>
        <w:widowControl/>
        <w:autoSpaceDE/>
        <w:autoSpaceDN/>
        <w:spacing w:after="160" w:line="360" w:lineRule="auto"/>
        <w:rPr>
          <w:sz w:val="24"/>
          <w:szCs w:val="24"/>
        </w:rPr>
      </w:pPr>
    </w:p>
    <w:p w14:paraId="137B0517" w14:textId="1F50FAC6" w:rsidR="00F31133" w:rsidRDefault="00F31133" w:rsidP="00EF4ACA">
      <w:pPr>
        <w:widowControl/>
        <w:autoSpaceDE/>
        <w:autoSpaceDN/>
        <w:spacing w:after="160" w:line="360" w:lineRule="auto"/>
        <w:rPr>
          <w:b/>
          <w:bCs/>
          <w:sz w:val="24"/>
          <w:szCs w:val="24"/>
        </w:rPr>
      </w:pPr>
      <w:proofErr w:type="gramStart"/>
      <w:r>
        <w:rPr>
          <w:b/>
          <w:bCs/>
          <w:sz w:val="24"/>
          <w:szCs w:val="24"/>
        </w:rPr>
        <w:t>SUB  ASSEMBLY</w:t>
      </w:r>
      <w:proofErr w:type="gramEnd"/>
      <w:r>
        <w:rPr>
          <w:b/>
          <w:bCs/>
          <w:sz w:val="24"/>
          <w:szCs w:val="24"/>
        </w:rPr>
        <w:t xml:space="preserve"> </w:t>
      </w:r>
    </w:p>
    <w:p w14:paraId="717EF242" w14:textId="29AFC9B9" w:rsidR="00F31133" w:rsidRPr="009B73DC" w:rsidRDefault="00F31133" w:rsidP="00EF4ACA">
      <w:pPr>
        <w:widowControl/>
        <w:shd w:val="clear" w:color="auto" w:fill="FFFFFF"/>
        <w:autoSpaceDE/>
        <w:autoSpaceDN/>
        <w:jc w:val="center"/>
        <w:rPr>
          <w:rFonts w:ascii="notokr-light" w:hAnsi="notokr-light"/>
          <w:color w:val="666666"/>
          <w:sz w:val="27"/>
          <w:szCs w:val="27"/>
          <w:lang w:val="en-IN" w:eastAsia="en-IN"/>
        </w:rPr>
      </w:pPr>
      <w:r w:rsidRPr="009B73DC">
        <w:rPr>
          <w:rFonts w:ascii="notokr-light" w:hAnsi="notokr-light"/>
          <w:noProof/>
          <w:color w:val="666666"/>
          <w:sz w:val="27"/>
          <w:szCs w:val="27"/>
          <w:lang w:val="en-IN" w:eastAsia="en-IN"/>
        </w:rPr>
        <w:lastRenderedPageBreak/>
        <w:drawing>
          <wp:inline distT="0" distB="0" distL="0" distR="0" wp14:anchorId="4ECA1DA9" wp14:editId="6C5ED93F">
            <wp:extent cx="2628900" cy="1988127"/>
            <wp:effectExtent l="0" t="0" r="0" b="0"/>
            <wp:docPr id="177368774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2966" cy="1991202"/>
                    </a:xfrm>
                    <a:prstGeom prst="rect">
                      <a:avLst/>
                    </a:prstGeom>
                    <a:noFill/>
                    <a:ln>
                      <a:noFill/>
                    </a:ln>
                  </pic:spPr>
                </pic:pic>
              </a:graphicData>
            </a:graphic>
          </wp:inline>
        </w:drawing>
      </w:r>
    </w:p>
    <w:p w14:paraId="48DEC6CB" w14:textId="77777777" w:rsidR="009C3763" w:rsidRDefault="009C3763" w:rsidP="00043B95">
      <w:pPr>
        <w:spacing w:line="360" w:lineRule="auto"/>
        <w:jc w:val="both"/>
      </w:pPr>
    </w:p>
    <w:p w14:paraId="2E20C2F1" w14:textId="758BC871" w:rsidR="00F31133" w:rsidRPr="00043B95" w:rsidRDefault="00000000" w:rsidP="00043B95">
      <w:pPr>
        <w:spacing w:line="360" w:lineRule="auto"/>
        <w:jc w:val="both"/>
        <w:rPr>
          <w:sz w:val="24"/>
          <w:szCs w:val="24"/>
          <w:lang w:val="en-IN" w:eastAsia="en-IN"/>
        </w:rPr>
      </w:pPr>
      <w:hyperlink r:id="rId24" w:history="1">
        <w:r w:rsidR="00F31133" w:rsidRPr="00043B95">
          <w:rPr>
            <w:b/>
            <w:bCs/>
            <w:color w:val="121010"/>
            <w:sz w:val="24"/>
            <w:szCs w:val="24"/>
            <w:bdr w:val="none" w:sz="0" w:space="0" w:color="auto" w:frame="1"/>
            <w:lang w:val="en-IN" w:eastAsia="en-IN"/>
          </w:rPr>
          <w:t>C</w:t>
        </w:r>
        <w:r w:rsidR="00043B95">
          <w:rPr>
            <w:b/>
            <w:bCs/>
            <w:color w:val="121010"/>
            <w:sz w:val="24"/>
            <w:szCs w:val="24"/>
            <w:bdr w:val="none" w:sz="0" w:space="0" w:color="auto" w:frame="1"/>
            <w:lang w:val="en-IN" w:eastAsia="en-IN"/>
          </w:rPr>
          <w:t xml:space="preserve">ONDENSOR </w:t>
        </w:r>
        <w:r w:rsidR="00F31133" w:rsidRPr="00043B95">
          <w:rPr>
            <w:b/>
            <w:bCs/>
            <w:color w:val="121010"/>
            <w:sz w:val="24"/>
            <w:szCs w:val="24"/>
            <w:bdr w:val="none" w:sz="0" w:space="0" w:color="auto" w:frame="1"/>
            <w:lang w:val="en-IN" w:eastAsia="en-IN"/>
          </w:rPr>
          <w:t xml:space="preserve">Manifolds </w:t>
        </w:r>
        <w:r w:rsidR="00F31133" w:rsidRPr="00043B95">
          <w:rPr>
            <w:sz w:val="24"/>
            <w:szCs w:val="24"/>
            <w:bdr w:val="none" w:sz="0" w:space="0" w:color="auto" w:frame="1"/>
            <w:lang w:val="en-IN" w:eastAsia="en-IN"/>
          </w:rPr>
          <w:t>These are Inlet &amp; Outlet manifolds used in the construction of the Condenser Core which is normally mounted on the front side of the Radiator. The Condenser helps is cooling the liquid refrigerant using the outside ram air</w:t>
        </w:r>
      </w:hyperlink>
    </w:p>
    <w:p w14:paraId="39E35FDB" w14:textId="77777777" w:rsidR="00F31133" w:rsidRDefault="00F31133" w:rsidP="00F31133">
      <w:pPr>
        <w:widowControl/>
        <w:autoSpaceDE/>
        <w:autoSpaceDN/>
        <w:spacing w:after="160" w:line="360" w:lineRule="auto"/>
        <w:jc w:val="both"/>
        <w:rPr>
          <w:b/>
          <w:bCs/>
          <w:sz w:val="24"/>
          <w:szCs w:val="24"/>
        </w:rPr>
      </w:pPr>
      <w:r>
        <w:rPr>
          <w:b/>
          <w:bCs/>
          <w:sz w:val="24"/>
          <w:szCs w:val="24"/>
        </w:rPr>
        <w:t xml:space="preserve"> </w:t>
      </w:r>
    </w:p>
    <w:p w14:paraId="62E13943" w14:textId="57DA7475" w:rsidR="00F31133" w:rsidRPr="009B73DC" w:rsidRDefault="00F31133" w:rsidP="00F31133">
      <w:pPr>
        <w:widowControl/>
        <w:autoSpaceDE/>
        <w:autoSpaceDN/>
        <w:spacing w:after="450"/>
        <w:outlineLvl w:val="2"/>
        <w:rPr>
          <w:color w:val="121010"/>
          <w:sz w:val="24"/>
          <w:szCs w:val="24"/>
          <w:lang w:val="en-IN" w:eastAsia="en-IN"/>
        </w:rPr>
      </w:pPr>
      <w:r w:rsidRPr="009B73DC">
        <w:rPr>
          <w:color w:val="121010"/>
          <w:sz w:val="24"/>
          <w:szCs w:val="24"/>
          <w:lang w:val="en-IN" w:eastAsia="en-IN"/>
        </w:rPr>
        <w:t>Sensor</w:t>
      </w:r>
    </w:p>
    <w:p w14:paraId="755E9DF9" w14:textId="77777777" w:rsidR="00F31133" w:rsidRPr="009B73DC" w:rsidRDefault="00F31133" w:rsidP="00EF4ACA">
      <w:pPr>
        <w:widowControl/>
        <w:shd w:val="clear" w:color="auto" w:fill="FFFFFF"/>
        <w:autoSpaceDE/>
        <w:autoSpaceDN/>
        <w:spacing w:after="450"/>
        <w:ind w:left="360" w:right="540"/>
        <w:jc w:val="center"/>
        <w:rPr>
          <w:rFonts w:ascii="notokr-light" w:hAnsi="notokr-light"/>
          <w:color w:val="666666"/>
          <w:sz w:val="27"/>
          <w:szCs w:val="27"/>
          <w:lang w:val="en-IN" w:eastAsia="en-IN"/>
        </w:rPr>
      </w:pPr>
      <w:r w:rsidRPr="009B73DC">
        <w:rPr>
          <w:rFonts w:ascii="notokr-light" w:hAnsi="notokr-light"/>
          <w:noProof/>
          <w:color w:val="666666"/>
          <w:sz w:val="27"/>
          <w:szCs w:val="27"/>
          <w:lang w:val="en-IN" w:eastAsia="en-IN"/>
        </w:rPr>
        <w:drawing>
          <wp:inline distT="0" distB="0" distL="0" distR="0" wp14:anchorId="5B56FAF9" wp14:editId="0B5A0DAA">
            <wp:extent cx="2628900" cy="1988128"/>
            <wp:effectExtent l="0" t="0" r="0" b="0"/>
            <wp:docPr id="24713465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32926" cy="1991173"/>
                    </a:xfrm>
                    <a:prstGeom prst="rect">
                      <a:avLst/>
                    </a:prstGeom>
                    <a:noFill/>
                    <a:ln>
                      <a:noFill/>
                    </a:ln>
                  </pic:spPr>
                </pic:pic>
              </a:graphicData>
            </a:graphic>
          </wp:inline>
        </w:drawing>
      </w:r>
    </w:p>
    <w:p w14:paraId="49DF431B" w14:textId="1A77BB5B" w:rsidR="00F31133" w:rsidRPr="00043B95" w:rsidRDefault="00000000" w:rsidP="00043B95">
      <w:pPr>
        <w:spacing w:line="360" w:lineRule="auto"/>
        <w:jc w:val="both"/>
        <w:rPr>
          <w:sz w:val="24"/>
          <w:szCs w:val="24"/>
          <w:lang w:val="en-IN" w:eastAsia="en-IN"/>
        </w:rPr>
      </w:pPr>
      <w:hyperlink r:id="rId26" w:history="1">
        <w:r w:rsidR="00F31133" w:rsidRPr="00043B95">
          <w:rPr>
            <w:b/>
            <w:bCs/>
            <w:color w:val="121010"/>
            <w:sz w:val="24"/>
            <w:szCs w:val="24"/>
            <w:bdr w:val="none" w:sz="0" w:space="0" w:color="auto" w:frame="1"/>
            <w:lang w:val="en-IN" w:eastAsia="en-IN"/>
          </w:rPr>
          <w:t xml:space="preserve">Refrigerant Temperature Sensor </w:t>
        </w:r>
        <w:r w:rsidR="00F31133" w:rsidRPr="00043B95">
          <w:rPr>
            <w:sz w:val="24"/>
            <w:szCs w:val="24"/>
            <w:bdr w:val="none" w:sz="0" w:space="0" w:color="auto" w:frame="1"/>
            <w:lang w:val="en-IN" w:eastAsia="en-IN"/>
          </w:rPr>
          <w:t xml:space="preserve">Refrigerant A/C System applied Directly measures the temperature of the circulating refrigerant Heat Pump System for EV/HEV Vehicles applied Heat Pump: Max 2.5s in water Thermistor Type: CIG (Chip </w:t>
        </w:r>
        <w:proofErr w:type="gramStart"/>
        <w:r w:rsidR="00F31133" w:rsidRPr="00043B95">
          <w:rPr>
            <w:sz w:val="24"/>
            <w:szCs w:val="24"/>
            <w:bdr w:val="none" w:sz="0" w:space="0" w:color="auto" w:frame="1"/>
            <w:lang w:val="en-IN" w:eastAsia="en-IN"/>
          </w:rPr>
          <w:t>In</w:t>
        </w:r>
        <w:proofErr w:type="gramEnd"/>
        <w:r w:rsidR="00F31133" w:rsidRPr="00043B95">
          <w:rPr>
            <w:sz w:val="24"/>
            <w:szCs w:val="24"/>
            <w:bdr w:val="none" w:sz="0" w:space="0" w:color="auto" w:frame="1"/>
            <w:lang w:val="en-IN" w:eastAsia="en-IN"/>
          </w:rPr>
          <w:t xml:space="preserve"> Glass)</w:t>
        </w:r>
      </w:hyperlink>
    </w:p>
    <w:p w14:paraId="151E4125" w14:textId="77777777" w:rsidR="00F31133" w:rsidRPr="009B73DC" w:rsidRDefault="00F31133" w:rsidP="00EF4ACA">
      <w:pPr>
        <w:widowControl/>
        <w:shd w:val="clear" w:color="auto" w:fill="FFFFFF"/>
        <w:autoSpaceDE/>
        <w:autoSpaceDN/>
        <w:spacing w:after="450"/>
        <w:ind w:left="360" w:right="540"/>
        <w:jc w:val="center"/>
        <w:rPr>
          <w:rFonts w:ascii="notokr-light" w:hAnsi="notokr-light"/>
          <w:color w:val="666666"/>
          <w:sz w:val="27"/>
          <w:szCs w:val="27"/>
          <w:lang w:val="en-IN" w:eastAsia="en-IN"/>
        </w:rPr>
      </w:pPr>
      <w:r w:rsidRPr="009B73DC">
        <w:rPr>
          <w:rFonts w:ascii="notokr-light" w:hAnsi="notokr-light"/>
          <w:noProof/>
          <w:color w:val="666666"/>
          <w:sz w:val="27"/>
          <w:szCs w:val="27"/>
          <w:lang w:val="en-IN" w:eastAsia="en-IN"/>
        </w:rPr>
        <w:drawing>
          <wp:inline distT="0" distB="0" distL="0" distR="0" wp14:anchorId="660477C4" wp14:editId="124309B3">
            <wp:extent cx="2626995" cy="1939636"/>
            <wp:effectExtent l="0" t="0" r="1905" b="3810"/>
            <wp:docPr id="14211652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4251" cy="1959761"/>
                    </a:xfrm>
                    <a:prstGeom prst="rect">
                      <a:avLst/>
                    </a:prstGeom>
                    <a:noFill/>
                    <a:ln>
                      <a:noFill/>
                    </a:ln>
                  </pic:spPr>
                </pic:pic>
              </a:graphicData>
            </a:graphic>
          </wp:inline>
        </w:drawing>
      </w:r>
    </w:p>
    <w:p w14:paraId="44B5F638" w14:textId="5699B0D7" w:rsidR="00F31133" w:rsidRPr="00043B95" w:rsidRDefault="00000000" w:rsidP="00043B95">
      <w:pPr>
        <w:spacing w:line="360" w:lineRule="auto"/>
        <w:jc w:val="both"/>
        <w:rPr>
          <w:sz w:val="24"/>
          <w:szCs w:val="24"/>
          <w:lang w:val="en-IN" w:eastAsia="en-IN"/>
        </w:rPr>
      </w:pPr>
      <w:hyperlink r:id="rId28" w:history="1">
        <w:r w:rsidR="00F31133" w:rsidRPr="00043B95">
          <w:rPr>
            <w:b/>
            <w:bCs/>
            <w:color w:val="121010"/>
            <w:sz w:val="24"/>
            <w:szCs w:val="24"/>
            <w:bdr w:val="none" w:sz="0" w:space="0" w:color="auto" w:frame="1"/>
            <w:lang w:val="en-IN" w:eastAsia="en-IN"/>
          </w:rPr>
          <w:t xml:space="preserve">Water Sensor </w:t>
        </w:r>
        <w:r w:rsidR="00F31133" w:rsidRPr="00043B95">
          <w:rPr>
            <w:sz w:val="24"/>
            <w:szCs w:val="24"/>
            <w:bdr w:val="none" w:sz="0" w:space="0" w:color="auto" w:frame="1"/>
            <w:lang w:val="en-IN" w:eastAsia="en-IN"/>
          </w:rPr>
          <w:t xml:space="preserve">A sensor, or suction manifold installed into Water Cooling Passage. Measures the temperature of </w:t>
        </w:r>
        <w:proofErr w:type="gramStart"/>
        <w:r w:rsidR="00F31133" w:rsidRPr="00043B95">
          <w:rPr>
            <w:sz w:val="24"/>
            <w:szCs w:val="24"/>
            <w:bdr w:val="none" w:sz="0" w:space="0" w:color="auto" w:frame="1"/>
            <w:lang w:val="en-IN" w:eastAsia="en-IN"/>
          </w:rPr>
          <w:t>Water</w:t>
        </w:r>
        <w:r w:rsidR="001F5FB9">
          <w:rPr>
            <w:sz w:val="24"/>
            <w:szCs w:val="24"/>
            <w:bdr w:val="none" w:sz="0" w:space="0" w:color="auto" w:frame="1"/>
            <w:lang w:val="en-IN" w:eastAsia="en-IN"/>
          </w:rPr>
          <w:t xml:space="preserve"> </w:t>
        </w:r>
        <w:r w:rsidR="00F31133" w:rsidRPr="00043B95">
          <w:rPr>
            <w:sz w:val="24"/>
            <w:szCs w:val="24"/>
            <w:bdr w:val="none" w:sz="0" w:space="0" w:color="auto" w:frame="1"/>
            <w:lang w:val="en-IN" w:eastAsia="en-IN"/>
          </w:rPr>
          <w:t>Cooling</w:t>
        </w:r>
        <w:proofErr w:type="gramEnd"/>
        <w:r w:rsidR="00F31133" w:rsidRPr="00043B95">
          <w:rPr>
            <w:sz w:val="24"/>
            <w:szCs w:val="24"/>
            <w:bdr w:val="none" w:sz="0" w:space="0" w:color="auto" w:frame="1"/>
            <w:lang w:val="en-IN" w:eastAsia="en-IN"/>
          </w:rPr>
          <w:t xml:space="preserve"> Passage &amp; checks for status of Output Voltage. When the engine is cooled, the sensor allows for proper fuel increases.</w:t>
        </w:r>
      </w:hyperlink>
    </w:p>
    <w:p w14:paraId="13B38AA7" w14:textId="77777777" w:rsidR="00F31133" w:rsidRPr="00043B95" w:rsidRDefault="00F31133" w:rsidP="00043B95">
      <w:pPr>
        <w:spacing w:line="360" w:lineRule="auto"/>
        <w:jc w:val="both"/>
        <w:rPr>
          <w:sz w:val="24"/>
          <w:szCs w:val="24"/>
          <w:lang w:val="en-IN" w:eastAsia="en-IN"/>
        </w:rPr>
      </w:pPr>
    </w:p>
    <w:p w14:paraId="69DAE702" w14:textId="77777777" w:rsidR="00F31133" w:rsidRPr="00043B95" w:rsidRDefault="00F31133" w:rsidP="00043B95">
      <w:pPr>
        <w:spacing w:line="360" w:lineRule="auto"/>
        <w:jc w:val="both"/>
        <w:rPr>
          <w:sz w:val="24"/>
          <w:szCs w:val="24"/>
          <w:lang w:val="en-IN" w:eastAsia="en-IN"/>
        </w:rPr>
      </w:pPr>
    </w:p>
    <w:p w14:paraId="0DDD165D" w14:textId="77777777" w:rsidR="00F31133" w:rsidRPr="00043B95" w:rsidRDefault="00F31133" w:rsidP="00043B95">
      <w:pPr>
        <w:spacing w:line="360" w:lineRule="auto"/>
        <w:jc w:val="both"/>
        <w:rPr>
          <w:sz w:val="24"/>
          <w:szCs w:val="24"/>
          <w:lang w:val="en-IN" w:eastAsia="en-IN"/>
        </w:rPr>
      </w:pPr>
    </w:p>
    <w:p w14:paraId="75AFB111" w14:textId="77777777" w:rsidR="00F31133" w:rsidRPr="009B73DC" w:rsidRDefault="00F31133" w:rsidP="00EF4ACA">
      <w:pPr>
        <w:widowControl/>
        <w:shd w:val="clear" w:color="auto" w:fill="FFFFFF"/>
        <w:autoSpaceDE/>
        <w:autoSpaceDN/>
        <w:spacing w:after="450"/>
        <w:ind w:left="360"/>
        <w:jc w:val="center"/>
        <w:rPr>
          <w:rFonts w:ascii="notokr-light" w:hAnsi="notokr-light"/>
          <w:color w:val="666666"/>
          <w:sz w:val="27"/>
          <w:szCs w:val="27"/>
          <w:lang w:val="en-IN" w:eastAsia="en-IN"/>
        </w:rPr>
      </w:pPr>
      <w:r w:rsidRPr="009B73DC">
        <w:rPr>
          <w:rFonts w:ascii="notokr-light" w:hAnsi="notokr-light"/>
          <w:noProof/>
          <w:color w:val="666666"/>
          <w:sz w:val="27"/>
          <w:szCs w:val="27"/>
          <w:lang w:val="en-IN" w:eastAsia="en-IN"/>
        </w:rPr>
        <w:drawing>
          <wp:inline distT="0" distB="0" distL="0" distR="0" wp14:anchorId="6F201A2C" wp14:editId="2729E238">
            <wp:extent cx="3038544" cy="1703804"/>
            <wp:effectExtent l="0" t="0" r="0" b="0"/>
            <wp:docPr id="10624675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086411" cy="1730645"/>
                    </a:xfrm>
                    <a:prstGeom prst="rect">
                      <a:avLst/>
                    </a:prstGeom>
                    <a:noFill/>
                    <a:ln>
                      <a:noFill/>
                    </a:ln>
                  </pic:spPr>
                </pic:pic>
              </a:graphicData>
            </a:graphic>
          </wp:inline>
        </w:drawing>
      </w:r>
    </w:p>
    <w:p w14:paraId="7028DDB9" w14:textId="77777777" w:rsidR="00F31133" w:rsidRPr="00043B95" w:rsidRDefault="00000000" w:rsidP="00043B95">
      <w:pPr>
        <w:spacing w:line="360" w:lineRule="auto"/>
        <w:jc w:val="both"/>
        <w:rPr>
          <w:sz w:val="24"/>
          <w:szCs w:val="24"/>
          <w:lang w:val="en-IN" w:eastAsia="en-IN"/>
        </w:rPr>
      </w:pPr>
      <w:hyperlink r:id="rId30" w:history="1">
        <w:r w:rsidR="00F31133" w:rsidRPr="00043B95">
          <w:rPr>
            <w:b/>
            <w:bCs/>
            <w:color w:val="121010"/>
            <w:sz w:val="24"/>
            <w:szCs w:val="24"/>
            <w:bdr w:val="none" w:sz="0" w:space="0" w:color="auto" w:frame="1"/>
            <w:lang w:val="en-IN" w:eastAsia="en-IN"/>
          </w:rPr>
          <w:t xml:space="preserve">Integrated Duct Sensor </w:t>
        </w:r>
        <w:r w:rsidR="00F31133" w:rsidRPr="00043B95">
          <w:rPr>
            <w:sz w:val="24"/>
            <w:szCs w:val="24"/>
            <w:bdr w:val="none" w:sz="0" w:space="0" w:color="auto" w:frame="1"/>
            <w:lang w:val="en-IN" w:eastAsia="en-IN"/>
          </w:rPr>
          <w:t>A sensor that measures the temperature of HVAC Duct Assembly. Sends a signal to the HVAC System to control the temperature inside Duct Assembly.</w:t>
        </w:r>
      </w:hyperlink>
    </w:p>
    <w:p w14:paraId="35A2899A" w14:textId="77777777" w:rsidR="009C3763" w:rsidRDefault="00F31133" w:rsidP="009C3763">
      <w:pPr>
        <w:widowControl/>
        <w:shd w:val="clear" w:color="auto" w:fill="FFFFFF"/>
        <w:autoSpaceDE/>
        <w:autoSpaceDN/>
        <w:spacing w:after="450"/>
        <w:ind w:left="360" w:right="540"/>
        <w:jc w:val="center"/>
        <w:rPr>
          <w:rFonts w:ascii="notokr-light" w:hAnsi="notokr-light"/>
          <w:color w:val="666666"/>
          <w:sz w:val="27"/>
          <w:szCs w:val="27"/>
          <w:lang w:val="en-IN" w:eastAsia="en-IN"/>
        </w:rPr>
      </w:pPr>
      <w:r w:rsidRPr="009B73DC">
        <w:rPr>
          <w:rFonts w:ascii="notokr-light" w:hAnsi="notokr-light"/>
          <w:noProof/>
          <w:color w:val="666666"/>
          <w:sz w:val="27"/>
          <w:szCs w:val="27"/>
          <w:lang w:val="en-IN" w:eastAsia="en-IN"/>
        </w:rPr>
        <w:drawing>
          <wp:inline distT="0" distB="0" distL="0" distR="0" wp14:anchorId="2E5D3C55" wp14:editId="49E05D3F">
            <wp:extent cx="2628900" cy="2301240"/>
            <wp:effectExtent l="0" t="0" r="0" b="3810"/>
            <wp:docPr id="208843225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28900" cy="2301240"/>
                    </a:xfrm>
                    <a:prstGeom prst="rect">
                      <a:avLst/>
                    </a:prstGeom>
                    <a:noFill/>
                    <a:ln>
                      <a:noFill/>
                    </a:ln>
                  </pic:spPr>
                </pic:pic>
              </a:graphicData>
            </a:graphic>
          </wp:inline>
        </w:drawing>
      </w:r>
    </w:p>
    <w:p w14:paraId="40B63ED6" w14:textId="77777777" w:rsidR="009C3763" w:rsidRDefault="009C3763" w:rsidP="009C3763">
      <w:pPr>
        <w:widowControl/>
        <w:shd w:val="clear" w:color="auto" w:fill="FFFFFF"/>
        <w:autoSpaceDE/>
        <w:autoSpaceDN/>
        <w:spacing w:after="450" w:line="360" w:lineRule="auto"/>
        <w:ind w:left="360" w:right="540"/>
        <w:jc w:val="both"/>
        <w:rPr>
          <w:sz w:val="24"/>
          <w:szCs w:val="24"/>
        </w:rPr>
      </w:pPr>
    </w:p>
    <w:p w14:paraId="40DB0628" w14:textId="51EB089D" w:rsidR="00F31133" w:rsidRPr="009C3763" w:rsidRDefault="00000000" w:rsidP="009C3763">
      <w:pPr>
        <w:widowControl/>
        <w:shd w:val="clear" w:color="auto" w:fill="FFFFFF"/>
        <w:autoSpaceDE/>
        <w:autoSpaceDN/>
        <w:spacing w:after="450" w:line="360" w:lineRule="auto"/>
        <w:ind w:left="360" w:right="540"/>
        <w:jc w:val="both"/>
        <w:rPr>
          <w:rFonts w:ascii="notokr-light" w:hAnsi="notokr-light"/>
          <w:color w:val="666666"/>
          <w:sz w:val="24"/>
          <w:szCs w:val="24"/>
          <w:lang w:val="en-IN" w:eastAsia="en-IN"/>
        </w:rPr>
      </w:pPr>
      <w:hyperlink r:id="rId32" w:history="1">
        <w:r w:rsidR="00F31133" w:rsidRPr="009C3763">
          <w:rPr>
            <w:b/>
            <w:bCs/>
            <w:color w:val="121010"/>
            <w:sz w:val="24"/>
            <w:szCs w:val="24"/>
            <w:bdr w:val="none" w:sz="0" w:space="0" w:color="auto" w:frame="1"/>
            <w:lang w:val="en-IN" w:eastAsia="en-IN"/>
          </w:rPr>
          <w:t xml:space="preserve">Auto Defog Sensor </w:t>
        </w:r>
        <w:r w:rsidR="00F31133" w:rsidRPr="009C3763">
          <w:rPr>
            <w:sz w:val="24"/>
            <w:szCs w:val="24"/>
            <w:bdr w:val="none" w:sz="0" w:space="0" w:color="auto" w:frame="1"/>
            <w:lang w:val="en-IN" w:eastAsia="en-IN"/>
          </w:rPr>
          <w:t>A sensor that measures the Humidity inside the vehicle. Sends a signal to the HVAC System to Automatically prevent condensation buildup on windshield.</w:t>
        </w:r>
      </w:hyperlink>
    </w:p>
    <w:p w14:paraId="2D87F97C" w14:textId="77777777" w:rsidR="00F31133" w:rsidRPr="009B73DC" w:rsidRDefault="00F31133" w:rsidP="00EF4ACA">
      <w:pPr>
        <w:widowControl/>
        <w:shd w:val="clear" w:color="auto" w:fill="FFFFFF"/>
        <w:autoSpaceDE/>
        <w:autoSpaceDN/>
        <w:spacing w:after="450"/>
        <w:ind w:left="360" w:right="540"/>
        <w:jc w:val="center"/>
        <w:rPr>
          <w:rFonts w:ascii="notokr-light" w:hAnsi="notokr-light"/>
          <w:color w:val="666666"/>
          <w:sz w:val="27"/>
          <w:szCs w:val="27"/>
          <w:lang w:val="en-IN" w:eastAsia="en-IN"/>
        </w:rPr>
      </w:pPr>
      <w:r w:rsidRPr="009B73DC">
        <w:rPr>
          <w:rFonts w:ascii="notokr-light" w:hAnsi="notokr-light"/>
          <w:noProof/>
          <w:color w:val="666666"/>
          <w:sz w:val="27"/>
          <w:szCs w:val="27"/>
          <w:lang w:val="en-IN" w:eastAsia="en-IN"/>
        </w:rPr>
        <w:lastRenderedPageBreak/>
        <w:drawing>
          <wp:inline distT="0" distB="0" distL="0" distR="0" wp14:anchorId="3F6627F5" wp14:editId="770F6BF0">
            <wp:extent cx="2625384" cy="1343891"/>
            <wp:effectExtent l="0" t="0" r="3810" b="8890"/>
            <wp:docPr id="33729215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86991" cy="1375426"/>
                    </a:xfrm>
                    <a:prstGeom prst="rect">
                      <a:avLst/>
                    </a:prstGeom>
                    <a:noFill/>
                    <a:ln>
                      <a:noFill/>
                    </a:ln>
                  </pic:spPr>
                </pic:pic>
              </a:graphicData>
            </a:graphic>
          </wp:inline>
        </w:drawing>
      </w:r>
    </w:p>
    <w:p w14:paraId="547AD26D" w14:textId="77777777" w:rsidR="00F31133" w:rsidRPr="00043B95" w:rsidRDefault="00000000" w:rsidP="00043B95">
      <w:pPr>
        <w:spacing w:line="360" w:lineRule="auto"/>
        <w:jc w:val="both"/>
        <w:rPr>
          <w:sz w:val="24"/>
          <w:szCs w:val="24"/>
          <w:lang w:val="en-IN" w:eastAsia="en-IN"/>
        </w:rPr>
      </w:pPr>
      <w:hyperlink r:id="rId34" w:history="1">
        <w:r w:rsidR="00F31133" w:rsidRPr="00043B95">
          <w:rPr>
            <w:b/>
            <w:bCs/>
            <w:color w:val="121010"/>
            <w:sz w:val="24"/>
            <w:szCs w:val="24"/>
            <w:bdr w:val="none" w:sz="0" w:space="0" w:color="auto" w:frame="1"/>
            <w:lang w:val="en-IN" w:eastAsia="en-IN"/>
          </w:rPr>
          <w:t xml:space="preserve">In-car Sensor </w:t>
        </w:r>
        <w:r w:rsidR="00F31133" w:rsidRPr="00043B95">
          <w:rPr>
            <w:sz w:val="24"/>
            <w:szCs w:val="24"/>
            <w:bdr w:val="none" w:sz="0" w:space="0" w:color="auto" w:frame="1"/>
            <w:lang w:val="en-IN" w:eastAsia="en-IN"/>
          </w:rPr>
          <w:t>A sensor that measures the temperature &amp; humidity inside vehicle. Sends a signal to the HVAC System to maintain a pleasant interior environment of vehicle.</w:t>
        </w:r>
      </w:hyperlink>
    </w:p>
    <w:p w14:paraId="06E78B46" w14:textId="77777777" w:rsidR="00F31133" w:rsidRPr="00043B95" w:rsidRDefault="00F31133" w:rsidP="00043B95">
      <w:pPr>
        <w:spacing w:line="360" w:lineRule="auto"/>
        <w:jc w:val="both"/>
        <w:rPr>
          <w:rFonts w:ascii="notokr-light" w:hAnsi="notokr-light"/>
          <w:noProof/>
          <w:sz w:val="24"/>
          <w:szCs w:val="24"/>
          <w:lang w:val="en-IN" w:eastAsia="en-IN"/>
        </w:rPr>
      </w:pPr>
    </w:p>
    <w:p w14:paraId="764107C9" w14:textId="0567F745" w:rsidR="00F31133" w:rsidRPr="000C76A4" w:rsidRDefault="00F31133" w:rsidP="00EF4ACA">
      <w:pPr>
        <w:pStyle w:val="Heading3"/>
        <w:spacing w:after="450"/>
        <w:rPr>
          <w:b w:val="0"/>
          <w:bCs w:val="0"/>
          <w:color w:val="121010"/>
          <w:sz w:val="28"/>
          <w:szCs w:val="28"/>
        </w:rPr>
      </w:pPr>
      <w:r w:rsidRPr="000C76A4">
        <w:rPr>
          <w:b w:val="0"/>
          <w:bCs w:val="0"/>
          <w:color w:val="121010"/>
          <w:sz w:val="28"/>
          <w:szCs w:val="28"/>
        </w:rPr>
        <w:t>BLDC Motor</w:t>
      </w:r>
    </w:p>
    <w:p w14:paraId="37D4AB1F" w14:textId="77777777" w:rsidR="00F31133" w:rsidRPr="000C76A4" w:rsidRDefault="00F31133" w:rsidP="00EF4ACA">
      <w:pPr>
        <w:widowControl/>
        <w:shd w:val="clear" w:color="auto" w:fill="FFFFFF"/>
        <w:autoSpaceDE/>
        <w:autoSpaceDN/>
        <w:spacing w:after="450"/>
        <w:ind w:left="360" w:right="540"/>
        <w:jc w:val="center"/>
        <w:rPr>
          <w:rFonts w:ascii="notokr-light" w:hAnsi="notokr-light"/>
          <w:color w:val="666666"/>
          <w:sz w:val="27"/>
          <w:szCs w:val="27"/>
          <w:lang w:val="en-IN" w:eastAsia="en-IN"/>
        </w:rPr>
      </w:pPr>
      <w:r w:rsidRPr="000C76A4">
        <w:rPr>
          <w:rFonts w:ascii="notokr-light" w:hAnsi="notokr-light"/>
          <w:noProof/>
          <w:color w:val="666666"/>
          <w:sz w:val="27"/>
          <w:szCs w:val="27"/>
          <w:lang w:val="en-IN" w:eastAsia="en-IN"/>
        </w:rPr>
        <w:drawing>
          <wp:inline distT="0" distB="0" distL="0" distR="0" wp14:anchorId="21940A65" wp14:editId="475F84FB">
            <wp:extent cx="2628900" cy="2301240"/>
            <wp:effectExtent l="0" t="0" r="0" b="3810"/>
            <wp:docPr id="207658370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28900" cy="2301240"/>
                    </a:xfrm>
                    <a:prstGeom prst="rect">
                      <a:avLst/>
                    </a:prstGeom>
                    <a:noFill/>
                    <a:ln>
                      <a:noFill/>
                    </a:ln>
                  </pic:spPr>
                </pic:pic>
              </a:graphicData>
            </a:graphic>
          </wp:inline>
        </w:drawing>
      </w:r>
    </w:p>
    <w:p w14:paraId="74B59CE6" w14:textId="77777777" w:rsidR="00F31133" w:rsidRPr="00043B95" w:rsidRDefault="00000000" w:rsidP="00043B95">
      <w:pPr>
        <w:spacing w:line="360" w:lineRule="auto"/>
        <w:jc w:val="both"/>
        <w:rPr>
          <w:sz w:val="24"/>
          <w:szCs w:val="24"/>
          <w:lang w:val="en-IN" w:eastAsia="en-IN"/>
        </w:rPr>
      </w:pPr>
      <w:hyperlink r:id="rId36" w:history="1">
        <w:r w:rsidR="00F31133" w:rsidRPr="00043B95">
          <w:rPr>
            <w:b/>
            <w:bCs/>
            <w:color w:val="121010"/>
            <w:sz w:val="24"/>
            <w:szCs w:val="24"/>
            <w:bdr w:val="none" w:sz="0" w:space="0" w:color="auto" w:frame="1"/>
            <w:lang w:val="en-IN" w:eastAsia="en-IN"/>
          </w:rPr>
          <w:t>Blower Unit Assembly (BUA)</w:t>
        </w:r>
        <w:r w:rsidR="00F31133" w:rsidRPr="00043B95">
          <w:rPr>
            <w:sz w:val="24"/>
            <w:szCs w:val="24"/>
            <w:bdr w:val="none" w:sz="0" w:space="0" w:color="auto" w:frame="1"/>
            <w:lang w:val="en-IN" w:eastAsia="en-IN"/>
          </w:rPr>
          <w:t>Blower Module for cooling generated by DC-DC Converter of the 48V-12V Integrated Energy Pack, and is Optimized for High Efficiency Low Noise.</w:t>
        </w:r>
      </w:hyperlink>
    </w:p>
    <w:p w14:paraId="6F480AF7" w14:textId="77777777" w:rsidR="00E15CED" w:rsidRDefault="00F31133" w:rsidP="00E15CED">
      <w:pPr>
        <w:widowControl/>
        <w:shd w:val="clear" w:color="auto" w:fill="FFFFFF"/>
        <w:autoSpaceDE/>
        <w:autoSpaceDN/>
        <w:spacing w:after="450"/>
        <w:ind w:left="360" w:right="540"/>
        <w:jc w:val="center"/>
        <w:rPr>
          <w:rFonts w:ascii="notokr-light" w:hAnsi="notokr-light"/>
          <w:color w:val="666666"/>
          <w:sz w:val="27"/>
          <w:szCs w:val="27"/>
          <w:lang w:val="en-IN" w:eastAsia="en-IN"/>
        </w:rPr>
      </w:pPr>
      <w:r w:rsidRPr="000C76A4">
        <w:rPr>
          <w:rFonts w:ascii="notokr-light" w:hAnsi="notokr-light"/>
          <w:noProof/>
          <w:color w:val="666666"/>
          <w:sz w:val="27"/>
          <w:szCs w:val="27"/>
          <w:lang w:val="en-IN" w:eastAsia="en-IN"/>
        </w:rPr>
        <w:drawing>
          <wp:inline distT="0" distB="0" distL="0" distR="0" wp14:anchorId="367D652E" wp14:editId="039F60F1">
            <wp:extent cx="2628900" cy="2301240"/>
            <wp:effectExtent l="0" t="0" r="0" b="3810"/>
            <wp:docPr id="67191697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28900" cy="2301240"/>
                    </a:xfrm>
                    <a:prstGeom prst="rect">
                      <a:avLst/>
                    </a:prstGeom>
                    <a:noFill/>
                    <a:ln>
                      <a:noFill/>
                    </a:ln>
                  </pic:spPr>
                </pic:pic>
              </a:graphicData>
            </a:graphic>
          </wp:inline>
        </w:drawing>
      </w:r>
    </w:p>
    <w:p w14:paraId="09DCA73D" w14:textId="71193661" w:rsidR="00E15CED" w:rsidRPr="00E15CED" w:rsidRDefault="00E15CED" w:rsidP="00E15CED">
      <w:pPr>
        <w:widowControl/>
        <w:shd w:val="clear" w:color="auto" w:fill="FFFFFF"/>
        <w:autoSpaceDE/>
        <w:autoSpaceDN/>
        <w:spacing w:after="450"/>
        <w:ind w:right="540"/>
        <w:rPr>
          <w:rFonts w:ascii="notokr-light" w:hAnsi="notokr-light"/>
          <w:color w:val="666666"/>
          <w:sz w:val="27"/>
          <w:szCs w:val="27"/>
          <w:lang w:val="en-IN" w:eastAsia="en-IN"/>
        </w:rPr>
      </w:pPr>
      <w:r w:rsidRPr="00E15CED">
        <w:rPr>
          <w:b/>
          <w:bCs/>
          <w:sz w:val="24"/>
          <w:szCs w:val="24"/>
          <w:lang w:val="en-IN" w:eastAsia="en-IN"/>
        </w:rPr>
        <w:lastRenderedPageBreak/>
        <w:t>HVAC BLDC Blower Motor</w:t>
      </w:r>
      <w:r w:rsidRPr="00E15CED">
        <w:rPr>
          <w:sz w:val="24"/>
          <w:szCs w:val="24"/>
          <w:lang w:val="en-IN" w:eastAsia="en-IN"/>
        </w:rPr>
        <w:t xml:space="preserve"> BLDC Motor for Main HVAC System of vehicle, which is more Efficient &amp; Lightweight than existing DC Motor. Optimized for Low vibration &amp; Low.</w:t>
      </w:r>
    </w:p>
    <w:p w14:paraId="5CC89541" w14:textId="77777777" w:rsidR="00F31133" w:rsidRPr="000C76A4" w:rsidRDefault="00F31133" w:rsidP="00E15CED">
      <w:pPr>
        <w:widowControl/>
        <w:shd w:val="clear" w:color="auto" w:fill="FFFFFF"/>
        <w:autoSpaceDE/>
        <w:autoSpaceDN/>
        <w:spacing w:after="450" w:line="360" w:lineRule="auto"/>
        <w:ind w:left="720" w:right="540"/>
        <w:jc w:val="center"/>
        <w:rPr>
          <w:color w:val="666666"/>
          <w:sz w:val="24"/>
          <w:szCs w:val="24"/>
          <w:lang w:val="en-IN" w:eastAsia="en-IN"/>
        </w:rPr>
      </w:pPr>
      <w:r w:rsidRPr="000C76A4">
        <w:rPr>
          <w:rFonts w:ascii="notokr-light" w:hAnsi="notokr-light"/>
          <w:noProof/>
          <w:color w:val="666666"/>
          <w:sz w:val="27"/>
          <w:szCs w:val="27"/>
          <w:lang w:val="en-IN" w:eastAsia="en-IN"/>
        </w:rPr>
        <w:drawing>
          <wp:inline distT="0" distB="0" distL="0" distR="0" wp14:anchorId="018679D2" wp14:editId="1EFC0EDC">
            <wp:extent cx="2628900" cy="2301240"/>
            <wp:effectExtent l="0" t="0" r="0" b="3810"/>
            <wp:docPr id="43760675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628900" cy="2301240"/>
                    </a:xfrm>
                    <a:prstGeom prst="rect">
                      <a:avLst/>
                    </a:prstGeom>
                    <a:noFill/>
                    <a:ln>
                      <a:noFill/>
                    </a:ln>
                  </pic:spPr>
                </pic:pic>
              </a:graphicData>
            </a:graphic>
          </wp:inline>
        </w:drawing>
      </w:r>
    </w:p>
    <w:p w14:paraId="72150B7B" w14:textId="77777777" w:rsidR="00E15CED" w:rsidRDefault="00E15CED" w:rsidP="00385F30">
      <w:pPr>
        <w:spacing w:line="360" w:lineRule="auto"/>
        <w:jc w:val="both"/>
        <w:rPr>
          <w:sz w:val="24"/>
          <w:szCs w:val="24"/>
          <w:lang w:val="en-IN" w:eastAsia="en-IN"/>
        </w:rPr>
      </w:pPr>
      <w:r w:rsidRPr="00E15CED">
        <w:rPr>
          <w:sz w:val="24"/>
          <w:szCs w:val="24"/>
          <w:lang w:val="en-IN" w:eastAsia="en-IN"/>
        </w:rPr>
        <w:t xml:space="preserve">Console Blower Motor Vehicle </w:t>
      </w:r>
      <w:proofErr w:type="gramStart"/>
      <w:r w:rsidRPr="00E15CED">
        <w:rPr>
          <w:sz w:val="24"/>
          <w:szCs w:val="24"/>
          <w:lang w:val="en-IN" w:eastAsia="en-IN"/>
        </w:rPr>
        <w:t>rear</w:t>
      </w:r>
      <w:proofErr w:type="gramEnd"/>
      <w:r w:rsidRPr="00E15CED">
        <w:rPr>
          <w:sz w:val="24"/>
          <w:szCs w:val="24"/>
          <w:lang w:val="en-IN" w:eastAsia="en-IN"/>
        </w:rPr>
        <w:t xml:space="preserve"> Cooling BLDC Console Blower Motor. It is mounted on the vehicle's Console and is Optimized for Low vibration &amp; Low noise by using BLDC Blower Motor.</w:t>
      </w:r>
    </w:p>
    <w:p w14:paraId="1612B9F4" w14:textId="5B8E02FA" w:rsidR="00F31133" w:rsidRPr="00E15CED" w:rsidRDefault="00F31133" w:rsidP="00BE3A9D">
      <w:pPr>
        <w:spacing w:line="360" w:lineRule="auto"/>
        <w:jc w:val="both"/>
        <w:rPr>
          <w:sz w:val="24"/>
          <w:szCs w:val="24"/>
          <w:lang w:val="en-IN" w:eastAsia="en-IN"/>
        </w:rPr>
      </w:pPr>
      <w:r w:rsidRPr="00E15CED">
        <w:rPr>
          <w:sz w:val="24"/>
          <w:szCs w:val="24"/>
          <w:lang w:val="en-IN" w:eastAsia="en-IN"/>
        </w:rPr>
        <w:fldChar w:fldCharType="begin"/>
      </w:r>
      <w:r w:rsidRPr="00E15CED">
        <w:rPr>
          <w:sz w:val="24"/>
          <w:szCs w:val="24"/>
          <w:lang w:val="en-IN" w:eastAsia="en-IN"/>
        </w:rPr>
        <w:instrText>HYPERLINK "https://ogi.onegene.com/en/product/24?sc=84"</w:instrText>
      </w:r>
      <w:r w:rsidRPr="00E15CED">
        <w:rPr>
          <w:sz w:val="24"/>
          <w:szCs w:val="24"/>
          <w:lang w:val="en-IN" w:eastAsia="en-IN"/>
        </w:rPr>
      </w:r>
      <w:r w:rsidRPr="00E15CED">
        <w:rPr>
          <w:sz w:val="24"/>
          <w:szCs w:val="24"/>
          <w:lang w:val="en-IN" w:eastAsia="en-IN"/>
        </w:rPr>
        <w:fldChar w:fldCharType="separate"/>
      </w:r>
    </w:p>
    <w:p w14:paraId="67748939" w14:textId="6F563D6F" w:rsidR="00F31133" w:rsidRPr="00E15CED" w:rsidRDefault="00000000" w:rsidP="00BE3A9D">
      <w:pPr>
        <w:spacing w:line="360" w:lineRule="auto"/>
        <w:jc w:val="both"/>
        <w:rPr>
          <w:sz w:val="24"/>
          <w:szCs w:val="24"/>
          <w:lang w:val="en-IN" w:eastAsia="en-IN"/>
        </w:rPr>
      </w:pPr>
      <w:hyperlink r:id="rId39" w:history="1">
        <w:r w:rsidR="00F31133" w:rsidRPr="00E15CED">
          <w:rPr>
            <w:b/>
            <w:bCs/>
            <w:color w:val="121010"/>
            <w:sz w:val="24"/>
            <w:szCs w:val="24"/>
            <w:bdr w:val="none" w:sz="0" w:space="0" w:color="auto" w:frame="1"/>
            <w:lang w:val="en-IN" w:eastAsia="en-IN"/>
          </w:rPr>
          <w:t>Vehicle Air Purifying System Motor (VAPS)</w:t>
        </w:r>
        <w:r w:rsidR="00385F30" w:rsidRPr="00E15CED">
          <w:rPr>
            <w:b/>
            <w:bCs/>
            <w:color w:val="121010"/>
            <w:sz w:val="24"/>
            <w:szCs w:val="24"/>
            <w:bdr w:val="none" w:sz="0" w:space="0" w:color="auto" w:frame="1"/>
            <w:lang w:val="en-IN" w:eastAsia="en-IN"/>
          </w:rPr>
          <w:t xml:space="preserve"> </w:t>
        </w:r>
        <w:r w:rsidR="00F31133" w:rsidRPr="00E15CED">
          <w:rPr>
            <w:sz w:val="24"/>
            <w:szCs w:val="24"/>
            <w:bdr w:val="none" w:sz="0" w:space="0" w:color="auto" w:frame="1"/>
            <w:lang w:val="en-IN" w:eastAsia="en-IN"/>
          </w:rPr>
          <w:t>A BLDC Motor that has been applied to the Air Purifying System inside vehicle. It is mounted on the vehicle's Console or Trunk Key lid &amp; is Optimized for Low vibration and Low noise.</w:t>
        </w:r>
      </w:hyperlink>
    </w:p>
    <w:p w14:paraId="7CC149C3" w14:textId="363A1FA3" w:rsidR="00F31133" w:rsidRPr="00E15CED" w:rsidRDefault="00385F30" w:rsidP="00BE3A9D">
      <w:pPr>
        <w:spacing w:line="360" w:lineRule="auto"/>
        <w:jc w:val="both"/>
        <w:rPr>
          <w:rFonts w:ascii="notokr-light" w:hAnsi="notokr-light"/>
          <w:sz w:val="24"/>
          <w:szCs w:val="24"/>
          <w:lang w:val="en-IN" w:eastAsia="en-IN"/>
        </w:rPr>
      </w:pPr>
      <w:r w:rsidRPr="00E15CED">
        <w:rPr>
          <w:b/>
          <w:bCs/>
          <w:color w:val="121010"/>
          <w:sz w:val="24"/>
          <w:szCs w:val="24"/>
          <w:bdr w:val="none" w:sz="0" w:space="0" w:color="auto" w:frame="1"/>
          <w:lang w:val="en-IN" w:eastAsia="en-IN"/>
        </w:rPr>
        <w:t>ve</w:t>
      </w:r>
      <w:r w:rsidR="00F31133" w:rsidRPr="00E15CED">
        <w:rPr>
          <w:b/>
          <w:bCs/>
          <w:color w:val="121010"/>
          <w:sz w:val="24"/>
          <w:szCs w:val="24"/>
          <w:bdr w:val="none" w:sz="0" w:space="0" w:color="auto" w:frame="1"/>
          <w:lang w:val="en-IN" w:eastAsia="en-IN"/>
        </w:rPr>
        <w:t>hicle Battery Cooling Fan Motor (BCF)</w:t>
      </w:r>
      <w:r w:rsidR="00E15CED" w:rsidRPr="00E15CED">
        <w:rPr>
          <w:b/>
          <w:bCs/>
          <w:color w:val="121010"/>
          <w:sz w:val="24"/>
          <w:szCs w:val="24"/>
          <w:bdr w:val="none" w:sz="0" w:space="0" w:color="auto" w:frame="1"/>
          <w:lang w:val="en-IN" w:eastAsia="en-IN"/>
        </w:rPr>
        <w:t xml:space="preserve"> </w:t>
      </w:r>
      <w:r w:rsidR="00F31133" w:rsidRPr="00E15CED">
        <w:rPr>
          <w:sz w:val="24"/>
          <w:szCs w:val="24"/>
          <w:bdr w:val="none" w:sz="0" w:space="0" w:color="auto" w:frame="1"/>
          <w:lang w:val="en-IN" w:eastAsia="en-IN"/>
        </w:rPr>
        <w:t>Battery Cooling Fan Motor for EV/HEV vehicles. Attached to the Battery compartment,</w:t>
      </w:r>
      <w:r w:rsidR="00F31133" w:rsidRPr="00E15CED">
        <w:rPr>
          <w:noProof/>
          <w:sz w:val="24"/>
          <w:szCs w:val="24"/>
          <w:lang w:val="en-IN" w:eastAsia="en-IN"/>
        </w:rPr>
        <w:t xml:space="preserve"> </w:t>
      </w:r>
      <w:r w:rsidR="00F31133" w:rsidRPr="00E15CED">
        <w:rPr>
          <w:sz w:val="24"/>
          <w:szCs w:val="24"/>
          <w:bdr w:val="none" w:sz="0" w:space="0" w:color="auto" w:frame="1"/>
          <w:lang w:val="en-IN" w:eastAsia="en-IN"/>
        </w:rPr>
        <w:t>the Lightweight &amp; Low noise make it a quiet and stable environment.</w:t>
      </w:r>
      <w:r w:rsidR="00F31133" w:rsidRPr="00E15CED">
        <w:rPr>
          <w:sz w:val="24"/>
          <w:szCs w:val="24"/>
          <w:lang w:val="en-IN" w:eastAsia="en-IN"/>
        </w:rPr>
        <w:fldChar w:fldCharType="end"/>
      </w:r>
    </w:p>
    <w:p w14:paraId="1E37B9EC" w14:textId="77777777" w:rsidR="00F31133" w:rsidRPr="00E15CED" w:rsidRDefault="00F31133" w:rsidP="00877E24">
      <w:pPr>
        <w:widowControl/>
        <w:autoSpaceDE/>
        <w:autoSpaceDN/>
        <w:spacing w:after="450"/>
        <w:jc w:val="center"/>
        <w:outlineLvl w:val="2"/>
        <w:rPr>
          <w:color w:val="121010"/>
          <w:sz w:val="24"/>
          <w:szCs w:val="24"/>
          <w:lang w:val="en-IN" w:eastAsia="en-IN"/>
        </w:rPr>
      </w:pPr>
      <w:r w:rsidRPr="00E15CED">
        <w:rPr>
          <w:color w:val="121010"/>
          <w:sz w:val="24"/>
          <w:szCs w:val="24"/>
          <w:lang w:val="en-IN" w:eastAsia="en-IN"/>
        </w:rPr>
        <w:t>Module</w:t>
      </w:r>
    </w:p>
    <w:p w14:paraId="5AE464C8" w14:textId="77777777" w:rsidR="00F31133" w:rsidRPr="000C76A4" w:rsidRDefault="00F31133" w:rsidP="00877E24">
      <w:pPr>
        <w:widowControl/>
        <w:shd w:val="clear" w:color="auto" w:fill="FFFFFF"/>
        <w:autoSpaceDE/>
        <w:autoSpaceDN/>
        <w:spacing w:after="450"/>
        <w:ind w:left="2126" w:right="540"/>
        <w:rPr>
          <w:rFonts w:ascii="notokr-light" w:hAnsi="notokr-light"/>
          <w:color w:val="666666"/>
          <w:sz w:val="27"/>
          <w:szCs w:val="27"/>
          <w:lang w:val="en-IN" w:eastAsia="en-IN"/>
        </w:rPr>
      </w:pPr>
      <w:r w:rsidRPr="000C76A4">
        <w:rPr>
          <w:rFonts w:ascii="notokr-light" w:hAnsi="notokr-light"/>
          <w:noProof/>
          <w:color w:val="666666"/>
          <w:sz w:val="27"/>
          <w:szCs w:val="27"/>
          <w:lang w:val="en-IN" w:eastAsia="en-IN"/>
        </w:rPr>
        <w:drawing>
          <wp:inline distT="0" distB="0" distL="0" distR="0" wp14:anchorId="46D2CFC9" wp14:editId="79430205">
            <wp:extent cx="2628899" cy="1828800"/>
            <wp:effectExtent l="0" t="0" r="635" b="0"/>
            <wp:docPr id="93216498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653630" cy="1846004"/>
                    </a:xfrm>
                    <a:prstGeom prst="rect">
                      <a:avLst/>
                    </a:prstGeom>
                    <a:noFill/>
                    <a:ln>
                      <a:noFill/>
                    </a:ln>
                  </pic:spPr>
                </pic:pic>
              </a:graphicData>
            </a:graphic>
          </wp:inline>
        </w:drawing>
      </w:r>
    </w:p>
    <w:p w14:paraId="06FB2287" w14:textId="53E2EE4F" w:rsidR="00F31133" w:rsidRPr="00385F30" w:rsidRDefault="00000000" w:rsidP="00385F30">
      <w:pPr>
        <w:spacing w:line="360" w:lineRule="auto"/>
        <w:jc w:val="both"/>
        <w:rPr>
          <w:sz w:val="24"/>
          <w:szCs w:val="24"/>
          <w:lang w:val="en-IN" w:eastAsia="en-IN"/>
        </w:rPr>
      </w:pPr>
      <w:hyperlink r:id="rId41" w:history="1">
        <w:r w:rsidR="00F31133" w:rsidRPr="00385F30">
          <w:rPr>
            <w:b/>
            <w:bCs/>
            <w:color w:val="121010"/>
            <w:sz w:val="24"/>
            <w:szCs w:val="24"/>
            <w:bdr w:val="none" w:sz="0" w:space="0" w:color="auto" w:frame="1"/>
            <w:lang w:val="en-IN" w:eastAsia="en-IN"/>
          </w:rPr>
          <w:t>HVAC BLDC Blower Motor (Integrated PWM Controller)</w:t>
        </w:r>
        <w:r w:rsidR="00994B71">
          <w:rPr>
            <w:b/>
            <w:bCs/>
            <w:color w:val="121010"/>
            <w:sz w:val="24"/>
            <w:szCs w:val="24"/>
            <w:bdr w:val="none" w:sz="0" w:space="0" w:color="auto" w:frame="1"/>
            <w:lang w:val="en-IN" w:eastAsia="en-IN"/>
          </w:rPr>
          <w:t xml:space="preserve"> </w:t>
        </w:r>
        <w:r w:rsidR="00F31133" w:rsidRPr="00385F30">
          <w:rPr>
            <w:sz w:val="24"/>
            <w:szCs w:val="24"/>
            <w:bdr w:val="none" w:sz="0" w:space="0" w:color="auto" w:frame="1"/>
            <w:lang w:val="en-IN" w:eastAsia="en-IN"/>
          </w:rPr>
          <w:t>DC Motor for driving HVAC Blower. Cont</w:t>
        </w:r>
        <w:r w:rsidR="00385F30">
          <w:rPr>
            <w:sz w:val="24"/>
            <w:szCs w:val="24"/>
            <w:bdr w:val="none" w:sz="0" w:space="0" w:color="auto" w:frame="1"/>
            <w:lang w:val="en-IN" w:eastAsia="en-IN"/>
          </w:rPr>
          <w:t>r</w:t>
        </w:r>
        <w:r w:rsidR="00F31133" w:rsidRPr="00385F30">
          <w:rPr>
            <w:sz w:val="24"/>
            <w:szCs w:val="24"/>
            <w:bdr w:val="none" w:sz="0" w:space="0" w:color="auto" w:frame="1"/>
            <w:lang w:val="en-IN" w:eastAsia="en-IN"/>
          </w:rPr>
          <w:t>olled Directly by integrating PWM Cont</w:t>
        </w:r>
        <w:r w:rsidR="00385F30">
          <w:rPr>
            <w:sz w:val="24"/>
            <w:szCs w:val="24"/>
            <w:bdr w:val="none" w:sz="0" w:space="0" w:color="auto" w:frame="1"/>
            <w:lang w:val="en-IN" w:eastAsia="en-IN"/>
          </w:rPr>
          <w:t>r</w:t>
        </w:r>
        <w:r w:rsidR="00F31133" w:rsidRPr="00385F30">
          <w:rPr>
            <w:sz w:val="24"/>
            <w:szCs w:val="24"/>
            <w:bdr w:val="none" w:sz="0" w:space="0" w:color="auto" w:frame="1"/>
            <w:lang w:val="en-IN" w:eastAsia="en-IN"/>
          </w:rPr>
          <w:t>oller with DC Motor instead of controlling it within existing HVAC System.</w:t>
        </w:r>
      </w:hyperlink>
    </w:p>
    <w:p w14:paraId="6B684EA9" w14:textId="77777777" w:rsidR="00F31133" w:rsidRPr="000C76A4" w:rsidRDefault="00F31133" w:rsidP="00877E24">
      <w:pPr>
        <w:widowControl/>
        <w:shd w:val="clear" w:color="auto" w:fill="FFFFFF"/>
        <w:autoSpaceDE/>
        <w:autoSpaceDN/>
        <w:spacing w:after="450"/>
        <w:ind w:left="360" w:right="540"/>
        <w:jc w:val="center"/>
        <w:rPr>
          <w:rFonts w:ascii="notokr-light" w:hAnsi="notokr-light"/>
          <w:color w:val="666666"/>
          <w:sz w:val="27"/>
          <w:szCs w:val="27"/>
          <w:lang w:val="en-IN" w:eastAsia="en-IN"/>
        </w:rPr>
      </w:pPr>
      <w:r w:rsidRPr="001F5FB9">
        <w:rPr>
          <w:noProof/>
          <w:color w:val="666666"/>
          <w:sz w:val="24"/>
          <w:szCs w:val="24"/>
          <w:lang w:val="en-IN" w:eastAsia="en-IN"/>
        </w:rPr>
        <w:drawing>
          <wp:inline distT="0" distB="0" distL="0" distR="0" wp14:anchorId="09B95B15" wp14:editId="152B2F0A">
            <wp:extent cx="2628441" cy="2126672"/>
            <wp:effectExtent l="0" t="0" r="635" b="6985"/>
            <wp:docPr id="11564537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646222" cy="2141059"/>
                    </a:xfrm>
                    <a:prstGeom prst="rect">
                      <a:avLst/>
                    </a:prstGeom>
                    <a:noFill/>
                    <a:ln>
                      <a:noFill/>
                    </a:ln>
                  </pic:spPr>
                </pic:pic>
              </a:graphicData>
            </a:graphic>
          </wp:inline>
        </w:drawing>
      </w:r>
    </w:p>
    <w:p w14:paraId="1B9E9D63" w14:textId="77777777" w:rsidR="00F31133" w:rsidRDefault="00000000" w:rsidP="004C3E45">
      <w:pPr>
        <w:spacing w:line="360" w:lineRule="auto"/>
        <w:jc w:val="both"/>
        <w:rPr>
          <w:sz w:val="24"/>
          <w:szCs w:val="24"/>
          <w:bdr w:val="none" w:sz="0" w:space="0" w:color="auto" w:frame="1"/>
          <w:lang w:val="en-IN" w:eastAsia="en-IN"/>
        </w:rPr>
      </w:pPr>
      <w:hyperlink r:id="rId43" w:history="1">
        <w:r w:rsidR="00F31133" w:rsidRPr="00385F30">
          <w:rPr>
            <w:b/>
            <w:bCs/>
            <w:color w:val="121010"/>
            <w:sz w:val="24"/>
            <w:szCs w:val="24"/>
            <w:bdr w:val="none" w:sz="0" w:space="0" w:color="auto" w:frame="1"/>
            <w:lang w:val="en-IN" w:eastAsia="en-IN"/>
          </w:rPr>
          <w:t xml:space="preserve">Cluster Ionizer </w:t>
        </w:r>
        <w:r w:rsidR="00F31133" w:rsidRPr="00385F30">
          <w:rPr>
            <w:sz w:val="24"/>
            <w:szCs w:val="24"/>
            <w:bdr w:val="none" w:sz="0" w:space="0" w:color="auto" w:frame="1"/>
            <w:lang w:val="en-IN" w:eastAsia="en-IN"/>
          </w:rPr>
          <w:t>Attached to interior of vehicle A/C System and generates IONS to remove bacteria &amp; fungi gathered in the A/C System of vehicle to create a Comfortable indoor environment through the Odor Agent and Air-cleaning of A/C.</w:t>
        </w:r>
      </w:hyperlink>
    </w:p>
    <w:p w14:paraId="5D8B2332" w14:textId="4B3F2E9E" w:rsidR="00877E24" w:rsidRPr="00385F30" w:rsidRDefault="00877E24" w:rsidP="004C3E45">
      <w:pPr>
        <w:spacing w:line="360" w:lineRule="auto"/>
        <w:jc w:val="both"/>
        <w:rPr>
          <w:sz w:val="24"/>
          <w:szCs w:val="24"/>
          <w:lang w:val="en-IN" w:eastAsia="en-IN"/>
        </w:rPr>
      </w:pPr>
    </w:p>
    <w:p w14:paraId="2F089956" w14:textId="77777777" w:rsidR="00F31133" w:rsidRPr="000C76A4" w:rsidRDefault="00F31133" w:rsidP="00877E24">
      <w:pPr>
        <w:widowControl/>
        <w:shd w:val="clear" w:color="auto" w:fill="FFFFFF"/>
        <w:autoSpaceDE/>
        <w:autoSpaceDN/>
        <w:spacing w:after="450"/>
        <w:ind w:left="2126"/>
        <w:rPr>
          <w:rFonts w:ascii="notokr-light" w:hAnsi="notokr-light"/>
          <w:color w:val="666666"/>
          <w:sz w:val="27"/>
          <w:szCs w:val="27"/>
          <w:lang w:val="en-IN" w:eastAsia="en-IN"/>
        </w:rPr>
      </w:pPr>
      <w:r w:rsidRPr="001F5FB9">
        <w:rPr>
          <w:noProof/>
          <w:color w:val="666666"/>
          <w:sz w:val="24"/>
          <w:szCs w:val="24"/>
          <w:lang w:val="en-IN" w:eastAsia="en-IN"/>
        </w:rPr>
        <w:drawing>
          <wp:inline distT="0" distB="0" distL="0" distR="0" wp14:anchorId="29B4A600" wp14:editId="298BE514">
            <wp:extent cx="2683666" cy="1212273"/>
            <wp:effectExtent l="0" t="0" r="2540" b="6985"/>
            <wp:docPr id="82284155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058637" cy="1381656"/>
                    </a:xfrm>
                    <a:prstGeom prst="rect">
                      <a:avLst/>
                    </a:prstGeom>
                    <a:noFill/>
                    <a:ln>
                      <a:noFill/>
                    </a:ln>
                  </pic:spPr>
                </pic:pic>
              </a:graphicData>
            </a:graphic>
          </wp:inline>
        </w:drawing>
      </w:r>
    </w:p>
    <w:p w14:paraId="77EF3ED2" w14:textId="77777777" w:rsidR="00F31133" w:rsidRPr="00385F30" w:rsidRDefault="00000000" w:rsidP="00385F30">
      <w:pPr>
        <w:spacing w:line="360" w:lineRule="auto"/>
        <w:jc w:val="both"/>
        <w:rPr>
          <w:sz w:val="24"/>
          <w:szCs w:val="24"/>
          <w:lang w:val="en-IN" w:eastAsia="en-IN"/>
        </w:rPr>
      </w:pPr>
      <w:hyperlink r:id="rId45" w:history="1">
        <w:r w:rsidR="00F31133" w:rsidRPr="00385F30">
          <w:rPr>
            <w:b/>
            <w:bCs/>
            <w:color w:val="121010"/>
            <w:sz w:val="24"/>
            <w:szCs w:val="24"/>
            <w:bdr w:val="none" w:sz="0" w:space="0" w:color="auto" w:frame="1"/>
            <w:lang w:val="en-IN" w:eastAsia="en-IN"/>
          </w:rPr>
          <w:t xml:space="preserve">HVAC BLDC Blower Motor PWM </w:t>
        </w:r>
        <w:r w:rsidR="00F31133" w:rsidRPr="00385F30">
          <w:rPr>
            <w:sz w:val="24"/>
            <w:szCs w:val="24"/>
            <w:bdr w:val="none" w:sz="0" w:space="0" w:color="auto" w:frame="1"/>
            <w:lang w:val="en-IN" w:eastAsia="en-IN"/>
          </w:rPr>
          <w:t>The Motor installed in the HVAC System of the vehicle is controlled through the PWM Module, thereby establishing an Efficient System Environment.</w:t>
        </w:r>
      </w:hyperlink>
    </w:p>
    <w:p w14:paraId="304A028A" w14:textId="77777777" w:rsidR="00F31133" w:rsidRPr="00385F30" w:rsidRDefault="00F31133" w:rsidP="00385F30">
      <w:pPr>
        <w:spacing w:line="360" w:lineRule="auto"/>
        <w:jc w:val="both"/>
        <w:rPr>
          <w:sz w:val="24"/>
          <w:szCs w:val="24"/>
          <w:lang w:val="en-IN" w:eastAsia="en-IN"/>
        </w:rPr>
      </w:pPr>
    </w:p>
    <w:p w14:paraId="79AF99C4" w14:textId="77777777" w:rsidR="00F31133" w:rsidRPr="00385F30" w:rsidRDefault="00F31133" w:rsidP="00F31133">
      <w:pPr>
        <w:widowControl/>
        <w:autoSpaceDE/>
        <w:autoSpaceDN/>
        <w:spacing w:after="450"/>
        <w:outlineLvl w:val="2"/>
        <w:rPr>
          <w:b/>
          <w:bCs/>
          <w:color w:val="121010"/>
          <w:sz w:val="28"/>
          <w:szCs w:val="28"/>
          <w:lang w:val="en-IN" w:eastAsia="en-IN"/>
        </w:rPr>
      </w:pPr>
      <w:r w:rsidRPr="00385F30">
        <w:rPr>
          <w:b/>
          <w:bCs/>
          <w:color w:val="121010"/>
          <w:sz w:val="28"/>
          <w:szCs w:val="28"/>
          <w:lang w:val="en-IN" w:eastAsia="en-IN"/>
        </w:rPr>
        <w:t>Heat Exchanger</w:t>
      </w:r>
    </w:p>
    <w:p w14:paraId="60AAF8E6" w14:textId="77777777" w:rsidR="00F31133" w:rsidRPr="000C76A4" w:rsidRDefault="00F31133" w:rsidP="00543A1C">
      <w:pPr>
        <w:widowControl/>
        <w:shd w:val="clear" w:color="auto" w:fill="FFFFFF"/>
        <w:autoSpaceDE/>
        <w:autoSpaceDN/>
        <w:spacing w:after="450"/>
        <w:ind w:left="2410" w:right="540"/>
        <w:rPr>
          <w:rFonts w:ascii="notokr-light" w:hAnsi="notokr-light"/>
          <w:color w:val="666666"/>
          <w:sz w:val="27"/>
          <w:szCs w:val="27"/>
          <w:lang w:val="en-IN" w:eastAsia="en-IN"/>
        </w:rPr>
      </w:pPr>
      <w:r w:rsidRPr="001F5FB9">
        <w:rPr>
          <w:noProof/>
          <w:color w:val="666666"/>
          <w:sz w:val="24"/>
          <w:szCs w:val="24"/>
          <w:lang w:val="en-IN" w:eastAsia="en-IN"/>
        </w:rPr>
        <w:drawing>
          <wp:inline distT="0" distB="0" distL="0" distR="0" wp14:anchorId="4B199B51" wp14:editId="1AFC50BE">
            <wp:extent cx="2628265" cy="1711037"/>
            <wp:effectExtent l="0" t="0" r="635" b="3810"/>
            <wp:docPr id="100715638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666392" cy="1735858"/>
                    </a:xfrm>
                    <a:prstGeom prst="rect">
                      <a:avLst/>
                    </a:prstGeom>
                    <a:noFill/>
                    <a:ln>
                      <a:noFill/>
                    </a:ln>
                  </pic:spPr>
                </pic:pic>
              </a:graphicData>
            </a:graphic>
          </wp:inline>
        </w:drawing>
      </w:r>
    </w:p>
    <w:p w14:paraId="1A1B83C5" w14:textId="03DD3701" w:rsidR="00F31133" w:rsidRPr="00385F30" w:rsidRDefault="00000000" w:rsidP="00385F30">
      <w:pPr>
        <w:spacing w:line="360" w:lineRule="auto"/>
        <w:jc w:val="both"/>
        <w:rPr>
          <w:sz w:val="24"/>
          <w:szCs w:val="24"/>
          <w:lang w:val="en-IN" w:eastAsia="en-IN"/>
        </w:rPr>
      </w:pPr>
      <w:hyperlink r:id="rId47" w:history="1">
        <w:r w:rsidR="00F31133" w:rsidRPr="00385F30">
          <w:rPr>
            <w:b/>
            <w:bCs/>
            <w:color w:val="121010"/>
            <w:sz w:val="24"/>
            <w:szCs w:val="24"/>
            <w:bdr w:val="none" w:sz="0" w:space="0" w:color="auto" w:frame="1"/>
            <w:lang w:val="en-IN" w:eastAsia="en-IN"/>
          </w:rPr>
          <w:t>Battery Cooling Plate Assy</w:t>
        </w:r>
        <w:r w:rsidR="00385F30">
          <w:rPr>
            <w:b/>
            <w:bCs/>
            <w:color w:val="121010"/>
            <w:sz w:val="24"/>
            <w:szCs w:val="24"/>
            <w:bdr w:val="none" w:sz="0" w:space="0" w:color="auto" w:frame="1"/>
            <w:lang w:val="en-IN" w:eastAsia="en-IN"/>
          </w:rPr>
          <w:t xml:space="preserve"> </w:t>
        </w:r>
        <w:r w:rsidR="00F31133" w:rsidRPr="00385F30">
          <w:rPr>
            <w:sz w:val="24"/>
            <w:szCs w:val="24"/>
            <w:bdr w:val="none" w:sz="0" w:space="0" w:color="auto" w:frame="1"/>
            <w:lang w:val="en-IN" w:eastAsia="en-IN"/>
          </w:rPr>
          <w:t>It is applied to electric car HEV, PHEV, EV, etc. It is used for battery management system that manages the temperature of lithium secondary battery.</w:t>
        </w:r>
      </w:hyperlink>
    </w:p>
    <w:p w14:paraId="2C9AEBD8" w14:textId="77777777" w:rsidR="00F31133" w:rsidRPr="00385F30" w:rsidRDefault="00F31133" w:rsidP="00385F30">
      <w:pPr>
        <w:spacing w:line="360" w:lineRule="auto"/>
        <w:jc w:val="both"/>
        <w:rPr>
          <w:sz w:val="24"/>
          <w:szCs w:val="24"/>
          <w:lang w:val="en-IN" w:eastAsia="en-IN"/>
        </w:rPr>
      </w:pPr>
    </w:p>
    <w:p w14:paraId="4E5677B0" w14:textId="612201B8" w:rsidR="00F31133" w:rsidRPr="00385F30" w:rsidRDefault="00000000" w:rsidP="00385F30">
      <w:pPr>
        <w:spacing w:line="360" w:lineRule="auto"/>
        <w:jc w:val="both"/>
        <w:rPr>
          <w:sz w:val="24"/>
          <w:szCs w:val="24"/>
          <w:lang w:val="en-IN" w:eastAsia="en-IN"/>
        </w:rPr>
      </w:pPr>
      <w:hyperlink r:id="rId48" w:history="1">
        <w:r w:rsidR="00F31133" w:rsidRPr="00385F30">
          <w:rPr>
            <w:b/>
            <w:bCs/>
            <w:color w:val="121010"/>
            <w:sz w:val="24"/>
            <w:szCs w:val="24"/>
            <w:bdr w:val="none" w:sz="0" w:space="0" w:color="auto" w:frame="1"/>
            <w:lang w:val="en-IN" w:eastAsia="en-IN"/>
          </w:rPr>
          <w:t>Cooling Module Assy</w:t>
        </w:r>
        <w:r w:rsidR="00385F30">
          <w:rPr>
            <w:b/>
            <w:bCs/>
            <w:color w:val="121010"/>
            <w:sz w:val="24"/>
            <w:szCs w:val="24"/>
            <w:bdr w:val="none" w:sz="0" w:space="0" w:color="auto" w:frame="1"/>
            <w:lang w:val="en-IN" w:eastAsia="en-IN"/>
          </w:rPr>
          <w:t xml:space="preserve"> </w:t>
        </w:r>
        <w:r w:rsidR="00F31133" w:rsidRPr="00385F30">
          <w:rPr>
            <w:sz w:val="24"/>
            <w:szCs w:val="24"/>
            <w:bdr w:val="none" w:sz="0" w:space="0" w:color="auto" w:frame="1"/>
            <w:lang w:val="en-IN" w:eastAsia="en-IN"/>
          </w:rPr>
          <w:t>The cooling module modularizes the heat exchanger parts needed for the automobile to shorten the assembly time and time of the finished car.</w:t>
        </w:r>
      </w:hyperlink>
    </w:p>
    <w:p w14:paraId="63F8D84F" w14:textId="77777777" w:rsidR="009C3763" w:rsidRDefault="00F31133" w:rsidP="009C3763">
      <w:pPr>
        <w:widowControl/>
        <w:shd w:val="clear" w:color="auto" w:fill="FFFFFF"/>
        <w:autoSpaceDE/>
        <w:autoSpaceDN/>
        <w:spacing w:after="450"/>
        <w:ind w:left="2410"/>
        <w:rPr>
          <w:rFonts w:ascii="notokr-light" w:hAnsi="notokr-light"/>
          <w:color w:val="666666"/>
          <w:sz w:val="27"/>
          <w:szCs w:val="27"/>
          <w:lang w:val="en-IN" w:eastAsia="en-IN"/>
        </w:rPr>
      </w:pPr>
      <w:r w:rsidRPr="001F5FB9">
        <w:rPr>
          <w:noProof/>
          <w:color w:val="666666"/>
          <w:sz w:val="24"/>
          <w:szCs w:val="24"/>
          <w:lang w:val="en-IN" w:eastAsia="en-IN"/>
        </w:rPr>
        <w:drawing>
          <wp:inline distT="0" distB="0" distL="0" distR="0" wp14:anchorId="2C429E60" wp14:editId="2C90C786">
            <wp:extent cx="2628747" cy="1794164"/>
            <wp:effectExtent l="0" t="0" r="635" b="0"/>
            <wp:docPr id="151146507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38828" cy="1801044"/>
                    </a:xfrm>
                    <a:prstGeom prst="rect">
                      <a:avLst/>
                    </a:prstGeom>
                    <a:noFill/>
                    <a:ln>
                      <a:noFill/>
                    </a:ln>
                  </pic:spPr>
                </pic:pic>
              </a:graphicData>
            </a:graphic>
          </wp:inline>
        </w:drawing>
      </w:r>
    </w:p>
    <w:p w14:paraId="6C651F0A" w14:textId="69830F8F" w:rsidR="00F31133" w:rsidRPr="004C3E45" w:rsidRDefault="00000000" w:rsidP="004C3E45">
      <w:pPr>
        <w:widowControl/>
        <w:shd w:val="clear" w:color="auto" w:fill="FFFFFF"/>
        <w:autoSpaceDE/>
        <w:autoSpaceDN/>
        <w:spacing w:after="450" w:line="360" w:lineRule="auto"/>
        <w:jc w:val="both"/>
        <w:rPr>
          <w:rFonts w:ascii="notokr-light" w:hAnsi="notokr-light"/>
          <w:color w:val="666666"/>
          <w:sz w:val="24"/>
          <w:szCs w:val="24"/>
          <w:lang w:val="en-IN" w:eastAsia="en-IN"/>
        </w:rPr>
      </w:pPr>
      <w:hyperlink r:id="rId50" w:history="1">
        <w:r w:rsidR="00F31133" w:rsidRPr="004C3E45">
          <w:rPr>
            <w:b/>
            <w:bCs/>
            <w:color w:val="121010"/>
            <w:sz w:val="24"/>
            <w:szCs w:val="24"/>
            <w:bdr w:val="none" w:sz="0" w:space="0" w:color="auto" w:frame="1"/>
            <w:lang w:val="en-IN" w:eastAsia="en-IN"/>
          </w:rPr>
          <w:t xml:space="preserve">Water Condenser </w:t>
        </w:r>
        <w:r w:rsidR="00F31133" w:rsidRPr="004C3E45">
          <w:rPr>
            <w:sz w:val="24"/>
            <w:szCs w:val="24"/>
            <w:bdr w:val="none" w:sz="0" w:space="0" w:color="auto" w:frame="1"/>
            <w:lang w:val="en-IN" w:eastAsia="en-IN"/>
          </w:rPr>
          <w:t>Adding a water-cooled condenser to existing air-cooled condensers improves cooling performance and increases fuel efficiency.</w:t>
        </w:r>
      </w:hyperlink>
    </w:p>
    <w:p w14:paraId="7E64B292" w14:textId="77777777" w:rsidR="00F31133" w:rsidRPr="000C76A4" w:rsidRDefault="00F31133" w:rsidP="00543A1C">
      <w:pPr>
        <w:widowControl/>
        <w:shd w:val="clear" w:color="auto" w:fill="FFFFFF"/>
        <w:autoSpaceDE/>
        <w:autoSpaceDN/>
        <w:spacing w:after="450"/>
        <w:ind w:left="2410" w:right="540"/>
        <w:rPr>
          <w:rFonts w:ascii="notokr-light" w:hAnsi="notokr-light"/>
          <w:color w:val="666666"/>
          <w:sz w:val="27"/>
          <w:szCs w:val="27"/>
          <w:lang w:val="en-IN" w:eastAsia="en-IN"/>
        </w:rPr>
      </w:pPr>
      <w:r w:rsidRPr="001F5FB9">
        <w:rPr>
          <w:noProof/>
          <w:color w:val="666666"/>
          <w:sz w:val="24"/>
          <w:szCs w:val="24"/>
          <w:lang w:val="en-IN" w:eastAsia="en-IN"/>
        </w:rPr>
        <w:drawing>
          <wp:inline distT="0" distB="0" distL="0" distR="0" wp14:anchorId="4FD7D8ED" wp14:editId="2F47E69B">
            <wp:extent cx="2628014" cy="1558636"/>
            <wp:effectExtent l="0" t="0" r="1270" b="3810"/>
            <wp:docPr id="35549544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746187" cy="1628723"/>
                    </a:xfrm>
                    <a:prstGeom prst="rect">
                      <a:avLst/>
                    </a:prstGeom>
                    <a:noFill/>
                    <a:ln>
                      <a:noFill/>
                    </a:ln>
                  </pic:spPr>
                </pic:pic>
              </a:graphicData>
            </a:graphic>
          </wp:inline>
        </w:drawing>
      </w:r>
    </w:p>
    <w:p w14:paraId="7D1B5065" w14:textId="77777777" w:rsidR="009C3763" w:rsidRDefault="009C3763" w:rsidP="00385F30">
      <w:pPr>
        <w:spacing w:line="360" w:lineRule="auto"/>
        <w:jc w:val="both"/>
      </w:pPr>
    </w:p>
    <w:p w14:paraId="782399A0" w14:textId="5C8F3619" w:rsidR="00F31133" w:rsidRPr="00385F30" w:rsidRDefault="00000000" w:rsidP="00385F30">
      <w:pPr>
        <w:spacing w:line="360" w:lineRule="auto"/>
        <w:jc w:val="both"/>
        <w:rPr>
          <w:sz w:val="24"/>
          <w:szCs w:val="24"/>
          <w:lang w:val="en-IN" w:eastAsia="en-IN"/>
        </w:rPr>
      </w:pPr>
      <w:hyperlink r:id="rId52" w:history="1">
        <w:r w:rsidR="00F31133" w:rsidRPr="00385F30">
          <w:rPr>
            <w:b/>
            <w:bCs/>
            <w:color w:val="121010"/>
            <w:sz w:val="24"/>
            <w:szCs w:val="24"/>
            <w:bdr w:val="none" w:sz="0" w:space="0" w:color="auto" w:frame="1"/>
            <w:lang w:val="en-IN" w:eastAsia="en-IN"/>
          </w:rPr>
          <w:t>TUBE (Heater Core / EVAP. Core)</w:t>
        </w:r>
        <w:r w:rsidR="00385F30">
          <w:rPr>
            <w:b/>
            <w:bCs/>
            <w:color w:val="121010"/>
            <w:sz w:val="24"/>
            <w:szCs w:val="24"/>
            <w:bdr w:val="none" w:sz="0" w:space="0" w:color="auto" w:frame="1"/>
            <w:lang w:val="en-IN" w:eastAsia="en-IN"/>
          </w:rPr>
          <w:t xml:space="preserve"> </w:t>
        </w:r>
        <w:r w:rsidR="00F31133" w:rsidRPr="00385F30">
          <w:rPr>
            <w:sz w:val="24"/>
            <w:szCs w:val="24"/>
            <w:bdr w:val="none" w:sz="0" w:space="0" w:color="auto" w:frame="1"/>
            <w:lang w:val="en-IN" w:eastAsia="en-IN"/>
          </w:rPr>
          <w:t>The role of sending hot water generated from ENGINE to HEATER CORE Low - temperature low - pressure liquid refrigerant from EXPANSION VALVE. Role to CORE</w:t>
        </w:r>
      </w:hyperlink>
    </w:p>
    <w:p w14:paraId="08C98271" w14:textId="77777777" w:rsidR="00F31133" w:rsidRPr="000C76A4" w:rsidRDefault="00F31133" w:rsidP="00877E24">
      <w:pPr>
        <w:widowControl/>
        <w:shd w:val="clear" w:color="auto" w:fill="FFFFFF"/>
        <w:autoSpaceDE/>
        <w:autoSpaceDN/>
        <w:spacing w:after="450"/>
        <w:ind w:left="2410" w:right="540"/>
        <w:rPr>
          <w:rFonts w:ascii="notokr-light" w:hAnsi="notokr-light"/>
          <w:color w:val="666666"/>
          <w:sz w:val="27"/>
          <w:szCs w:val="27"/>
          <w:lang w:val="en-IN" w:eastAsia="en-IN"/>
        </w:rPr>
      </w:pPr>
      <w:r w:rsidRPr="001F5FB9">
        <w:rPr>
          <w:noProof/>
          <w:color w:val="666666"/>
          <w:sz w:val="24"/>
          <w:szCs w:val="24"/>
          <w:lang w:val="en-IN" w:eastAsia="en-IN"/>
        </w:rPr>
        <w:lastRenderedPageBreak/>
        <w:drawing>
          <wp:inline distT="0" distB="0" distL="0" distR="0" wp14:anchorId="60247FF5" wp14:editId="602E5E8F">
            <wp:extent cx="2627718" cy="1939636"/>
            <wp:effectExtent l="0" t="0" r="1270" b="3810"/>
            <wp:docPr id="198981365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655005" cy="1959778"/>
                    </a:xfrm>
                    <a:prstGeom prst="rect">
                      <a:avLst/>
                    </a:prstGeom>
                    <a:noFill/>
                    <a:ln>
                      <a:noFill/>
                    </a:ln>
                  </pic:spPr>
                </pic:pic>
              </a:graphicData>
            </a:graphic>
          </wp:inline>
        </w:drawing>
      </w:r>
    </w:p>
    <w:p w14:paraId="6948BB02" w14:textId="77777777" w:rsidR="00F31133" w:rsidRPr="00385F30" w:rsidRDefault="00000000" w:rsidP="00385F30">
      <w:pPr>
        <w:spacing w:line="360" w:lineRule="auto"/>
        <w:jc w:val="both"/>
        <w:rPr>
          <w:sz w:val="24"/>
          <w:szCs w:val="24"/>
          <w:lang w:val="en-IN" w:eastAsia="en-IN"/>
        </w:rPr>
      </w:pPr>
      <w:hyperlink r:id="rId54" w:history="1">
        <w:r w:rsidR="00F31133" w:rsidRPr="00385F30">
          <w:rPr>
            <w:b/>
            <w:bCs/>
            <w:color w:val="121010"/>
            <w:sz w:val="24"/>
            <w:szCs w:val="24"/>
            <w:bdr w:val="none" w:sz="0" w:space="0" w:color="auto" w:frame="1"/>
            <w:lang w:val="en-IN" w:eastAsia="en-IN"/>
          </w:rPr>
          <w:t xml:space="preserve">Evaporator </w:t>
        </w:r>
        <w:r w:rsidR="00F31133" w:rsidRPr="00385F30">
          <w:rPr>
            <w:sz w:val="24"/>
            <w:szCs w:val="24"/>
            <w:bdr w:val="none" w:sz="0" w:space="0" w:color="auto" w:frame="1"/>
            <w:lang w:val="en-IN" w:eastAsia="en-IN"/>
          </w:rPr>
          <w:t>A device that is installed in the interior of a car to convert the liquefied refrigerant into gas and absorb the surrounding heat to cool and dehumidify the room</w:t>
        </w:r>
      </w:hyperlink>
    </w:p>
    <w:p w14:paraId="22604322" w14:textId="77777777" w:rsidR="00FA3C22" w:rsidRDefault="00F31133" w:rsidP="00FA3C22">
      <w:pPr>
        <w:widowControl/>
        <w:shd w:val="clear" w:color="auto" w:fill="FFFFFF"/>
        <w:autoSpaceDE/>
        <w:autoSpaceDN/>
        <w:spacing w:after="450"/>
        <w:ind w:left="2410"/>
        <w:rPr>
          <w:rFonts w:ascii="notokr-light" w:hAnsi="notokr-light"/>
          <w:color w:val="666666"/>
          <w:sz w:val="27"/>
          <w:szCs w:val="27"/>
          <w:lang w:val="en-IN" w:eastAsia="en-IN"/>
        </w:rPr>
      </w:pPr>
      <w:r w:rsidRPr="001F5FB9">
        <w:rPr>
          <w:noProof/>
          <w:color w:val="666666"/>
          <w:sz w:val="24"/>
          <w:szCs w:val="24"/>
          <w:lang w:val="en-IN" w:eastAsia="en-IN"/>
        </w:rPr>
        <w:drawing>
          <wp:inline distT="0" distB="0" distL="0" distR="0" wp14:anchorId="08076AFD" wp14:editId="6B167BE1">
            <wp:extent cx="2628900" cy="2057400"/>
            <wp:effectExtent l="0" t="0" r="0" b="0"/>
            <wp:docPr id="2090738888"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634136" cy="2061498"/>
                    </a:xfrm>
                    <a:prstGeom prst="rect">
                      <a:avLst/>
                    </a:prstGeom>
                    <a:noFill/>
                    <a:ln>
                      <a:noFill/>
                    </a:ln>
                  </pic:spPr>
                </pic:pic>
              </a:graphicData>
            </a:graphic>
          </wp:inline>
        </w:drawing>
      </w:r>
    </w:p>
    <w:p w14:paraId="490F6FCA" w14:textId="6F1C0E5F" w:rsidR="00F31133" w:rsidRPr="00FA3C22" w:rsidRDefault="00000000" w:rsidP="00FA3C22">
      <w:pPr>
        <w:widowControl/>
        <w:shd w:val="clear" w:color="auto" w:fill="FFFFFF"/>
        <w:autoSpaceDE/>
        <w:autoSpaceDN/>
        <w:spacing w:after="450" w:line="360" w:lineRule="auto"/>
        <w:jc w:val="both"/>
        <w:rPr>
          <w:rFonts w:ascii="notokr-light" w:hAnsi="notokr-light"/>
          <w:color w:val="666666"/>
          <w:sz w:val="24"/>
          <w:szCs w:val="24"/>
          <w:lang w:val="en-IN" w:eastAsia="en-IN"/>
        </w:rPr>
      </w:pPr>
      <w:hyperlink r:id="rId56" w:history="1">
        <w:r w:rsidR="00F31133" w:rsidRPr="00FA3C22">
          <w:rPr>
            <w:b/>
            <w:bCs/>
            <w:color w:val="121010"/>
            <w:sz w:val="24"/>
            <w:szCs w:val="24"/>
            <w:bdr w:val="none" w:sz="0" w:space="0" w:color="auto" w:frame="1"/>
            <w:lang w:val="en-IN" w:eastAsia="en-IN"/>
          </w:rPr>
          <w:t xml:space="preserve">Chiller </w:t>
        </w:r>
        <w:r w:rsidR="00F31133" w:rsidRPr="00FA3C22">
          <w:rPr>
            <w:sz w:val="24"/>
            <w:szCs w:val="24"/>
            <w:bdr w:val="none" w:sz="0" w:space="0" w:color="auto" w:frame="1"/>
            <w:lang w:val="en-IN" w:eastAsia="en-IN"/>
          </w:rPr>
          <w:t xml:space="preserve">Cooling of low-temperature low-pressure refrigerant and cooling water by heat exchange </w:t>
        </w:r>
        <w:r w:rsidR="00385F30" w:rsidRPr="00FA3C22">
          <w:rPr>
            <w:sz w:val="24"/>
            <w:szCs w:val="24"/>
            <w:bdr w:val="none" w:sz="0" w:space="0" w:color="auto" w:frame="1"/>
            <w:lang w:val="en-IN" w:eastAsia="en-IN"/>
          </w:rPr>
          <w:t>t</w:t>
        </w:r>
        <w:r w:rsidR="00F31133" w:rsidRPr="00FA3C22">
          <w:rPr>
            <w:sz w:val="24"/>
            <w:szCs w:val="24"/>
            <w:bdr w:val="none" w:sz="0" w:space="0" w:color="auto" w:frame="1"/>
            <w:lang w:val="en-IN" w:eastAsia="en-IN"/>
          </w:rPr>
          <w:t>he</w:t>
        </w:r>
        <w:r w:rsidR="00385F30" w:rsidRPr="00FA3C22">
          <w:rPr>
            <w:sz w:val="24"/>
            <w:szCs w:val="24"/>
            <w:bdr w:val="none" w:sz="0" w:space="0" w:color="auto" w:frame="1"/>
            <w:lang w:val="en-IN" w:eastAsia="en-IN"/>
          </w:rPr>
          <w:t xml:space="preserve"> </w:t>
        </w:r>
        <w:r w:rsidR="00F31133" w:rsidRPr="00FA3C22">
          <w:rPr>
            <w:sz w:val="24"/>
            <w:szCs w:val="24"/>
            <w:bdr w:val="none" w:sz="0" w:space="0" w:color="auto" w:frame="1"/>
            <w:lang w:val="en-IN" w:eastAsia="en-IN"/>
          </w:rPr>
          <w:t xml:space="preserve">heating performance is assisted by heat exchange between high temperature and </w:t>
        </w:r>
        <w:proofErr w:type="gramStart"/>
        <w:r w:rsidR="00F31133" w:rsidRPr="00FA3C22">
          <w:rPr>
            <w:sz w:val="24"/>
            <w:szCs w:val="24"/>
            <w:bdr w:val="none" w:sz="0" w:space="0" w:color="auto" w:frame="1"/>
            <w:lang w:val="en-IN" w:eastAsia="en-IN"/>
          </w:rPr>
          <w:t>high pressure</w:t>
        </w:r>
        <w:proofErr w:type="gramEnd"/>
        <w:r w:rsidR="00F31133" w:rsidRPr="00FA3C22">
          <w:rPr>
            <w:sz w:val="24"/>
            <w:szCs w:val="24"/>
            <w:bdr w:val="none" w:sz="0" w:space="0" w:color="auto" w:frame="1"/>
            <w:lang w:val="en-IN" w:eastAsia="en-IN"/>
          </w:rPr>
          <w:t xml:space="preserve"> refrigerant and cooling water.</w:t>
        </w:r>
      </w:hyperlink>
    </w:p>
    <w:p w14:paraId="70406CAD" w14:textId="77777777" w:rsidR="00F31133" w:rsidRPr="000C76A4" w:rsidRDefault="00F31133" w:rsidP="00543A1C">
      <w:pPr>
        <w:widowControl/>
        <w:shd w:val="clear" w:color="auto" w:fill="FFFFFF"/>
        <w:autoSpaceDE/>
        <w:autoSpaceDN/>
        <w:spacing w:after="450"/>
        <w:ind w:left="2410" w:right="540"/>
        <w:rPr>
          <w:rFonts w:ascii="notokr-light" w:hAnsi="notokr-light"/>
          <w:color w:val="666666"/>
          <w:sz w:val="27"/>
          <w:szCs w:val="27"/>
          <w:lang w:val="en-IN" w:eastAsia="en-IN"/>
        </w:rPr>
      </w:pPr>
      <w:r w:rsidRPr="001F5FB9">
        <w:rPr>
          <w:noProof/>
          <w:color w:val="666666"/>
          <w:sz w:val="24"/>
          <w:szCs w:val="24"/>
          <w:lang w:val="en-IN" w:eastAsia="en-IN"/>
        </w:rPr>
        <w:drawing>
          <wp:inline distT="0" distB="0" distL="0" distR="0" wp14:anchorId="5C3FF1E1" wp14:editId="4541FE66">
            <wp:extent cx="2627909" cy="1981200"/>
            <wp:effectExtent l="0" t="0" r="1270" b="0"/>
            <wp:docPr id="194943428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639871" cy="1990218"/>
                    </a:xfrm>
                    <a:prstGeom prst="rect">
                      <a:avLst/>
                    </a:prstGeom>
                    <a:noFill/>
                    <a:ln>
                      <a:noFill/>
                    </a:ln>
                  </pic:spPr>
                </pic:pic>
              </a:graphicData>
            </a:graphic>
          </wp:inline>
        </w:drawing>
      </w:r>
    </w:p>
    <w:p w14:paraId="72960FF2" w14:textId="624121F5" w:rsidR="00F31133" w:rsidRPr="00385F30" w:rsidRDefault="00000000" w:rsidP="00385F30">
      <w:pPr>
        <w:spacing w:line="360" w:lineRule="auto"/>
        <w:jc w:val="both"/>
        <w:rPr>
          <w:sz w:val="24"/>
          <w:szCs w:val="24"/>
          <w:lang w:val="en-IN" w:eastAsia="en-IN"/>
        </w:rPr>
      </w:pPr>
      <w:hyperlink r:id="rId58" w:history="1">
        <w:r w:rsidR="00F31133" w:rsidRPr="00385F30">
          <w:rPr>
            <w:b/>
            <w:bCs/>
            <w:color w:val="121010"/>
            <w:sz w:val="24"/>
            <w:szCs w:val="24"/>
            <w:bdr w:val="none" w:sz="0" w:space="0" w:color="auto" w:frame="1"/>
            <w:lang w:val="en-IN" w:eastAsia="en-IN"/>
          </w:rPr>
          <w:t>ATF Warmer (Automatic Transmission Fluid Warmer)</w:t>
        </w:r>
        <w:r w:rsidR="00385F30">
          <w:rPr>
            <w:b/>
            <w:bCs/>
            <w:color w:val="121010"/>
            <w:sz w:val="24"/>
            <w:szCs w:val="24"/>
            <w:bdr w:val="none" w:sz="0" w:space="0" w:color="auto" w:frame="1"/>
            <w:lang w:val="en-IN" w:eastAsia="en-IN"/>
          </w:rPr>
          <w:t xml:space="preserve"> </w:t>
        </w:r>
        <w:r w:rsidR="00F31133" w:rsidRPr="00385F30">
          <w:rPr>
            <w:sz w:val="24"/>
            <w:szCs w:val="24"/>
            <w:bdr w:val="none" w:sz="0" w:space="0" w:color="auto" w:frame="1"/>
            <w:lang w:val="en-IN" w:eastAsia="en-IN"/>
          </w:rPr>
          <w:t xml:space="preserve">Improving automobile fuel </w:t>
        </w:r>
        <w:r w:rsidR="00F31133" w:rsidRPr="00385F30">
          <w:rPr>
            <w:sz w:val="24"/>
            <w:szCs w:val="24"/>
            <w:bdr w:val="none" w:sz="0" w:space="0" w:color="auto" w:frame="1"/>
            <w:lang w:val="en-IN" w:eastAsia="en-IN"/>
          </w:rPr>
          <w:lastRenderedPageBreak/>
          <w:t>economy by raising ATF temperature at the beginning of vehicle start. No need to install inside the radiator by stacking oil channel and cooling water flow path.</w:t>
        </w:r>
      </w:hyperlink>
    </w:p>
    <w:p w14:paraId="01EEB4B9" w14:textId="77777777" w:rsidR="00F31133" w:rsidRPr="000C76A4" w:rsidRDefault="00F31133" w:rsidP="00543A1C">
      <w:pPr>
        <w:widowControl/>
        <w:shd w:val="clear" w:color="auto" w:fill="FFFFFF"/>
        <w:autoSpaceDE/>
        <w:autoSpaceDN/>
        <w:spacing w:after="450"/>
        <w:ind w:left="2268" w:right="540"/>
        <w:rPr>
          <w:rFonts w:ascii="notokr-light" w:hAnsi="notokr-light"/>
          <w:color w:val="666666"/>
          <w:sz w:val="27"/>
          <w:szCs w:val="27"/>
          <w:lang w:val="en-IN" w:eastAsia="en-IN"/>
        </w:rPr>
      </w:pPr>
      <w:r w:rsidRPr="001F5FB9">
        <w:rPr>
          <w:noProof/>
          <w:color w:val="666666"/>
          <w:sz w:val="24"/>
          <w:szCs w:val="24"/>
          <w:lang w:val="en-IN" w:eastAsia="en-IN"/>
        </w:rPr>
        <w:drawing>
          <wp:inline distT="0" distB="0" distL="0" distR="0" wp14:anchorId="56BAA52E" wp14:editId="515FA6DC">
            <wp:extent cx="2628900" cy="2301240"/>
            <wp:effectExtent l="0" t="0" r="0" b="3810"/>
            <wp:docPr id="204401799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628900" cy="2301240"/>
                    </a:xfrm>
                    <a:prstGeom prst="rect">
                      <a:avLst/>
                    </a:prstGeom>
                    <a:noFill/>
                    <a:ln>
                      <a:noFill/>
                    </a:ln>
                  </pic:spPr>
                </pic:pic>
              </a:graphicData>
            </a:graphic>
          </wp:inline>
        </w:drawing>
      </w:r>
    </w:p>
    <w:p w14:paraId="3D97CFC9" w14:textId="77777777" w:rsidR="00F31133" w:rsidRPr="00970A64" w:rsidRDefault="00000000" w:rsidP="00970A64">
      <w:pPr>
        <w:spacing w:line="360" w:lineRule="auto"/>
        <w:jc w:val="both"/>
        <w:rPr>
          <w:sz w:val="24"/>
          <w:szCs w:val="24"/>
          <w:lang w:val="en-IN" w:eastAsia="en-IN"/>
        </w:rPr>
      </w:pPr>
      <w:hyperlink r:id="rId60" w:history="1">
        <w:r w:rsidR="00F31133" w:rsidRPr="00970A64">
          <w:rPr>
            <w:b/>
            <w:bCs/>
            <w:color w:val="121010"/>
            <w:sz w:val="24"/>
            <w:szCs w:val="24"/>
            <w:bdr w:val="none" w:sz="0" w:space="0" w:color="auto" w:frame="1"/>
            <w:lang w:val="en-IN" w:eastAsia="en-IN"/>
          </w:rPr>
          <w:t xml:space="preserve">Inter Cooler </w:t>
        </w:r>
        <w:r w:rsidR="00F31133" w:rsidRPr="00970A64">
          <w:rPr>
            <w:sz w:val="24"/>
            <w:szCs w:val="24"/>
            <w:bdr w:val="none" w:sz="0" w:space="0" w:color="auto" w:frame="1"/>
            <w:lang w:val="en-IN" w:eastAsia="en-IN"/>
          </w:rPr>
          <w:t>A device that cools the air sucked into the supercharger. Cooling the hot air compressed by the Turbo Charger, Increases the engine output by increasing the amount of air.</w:t>
        </w:r>
      </w:hyperlink>
    </w:p>
    <w:p w14:paraId="040B1CCE" w14:textId="77777777" w:rsidR="00F31133" w:rsidRPr="000C76A4" w:rsidRDefault="00F31133" w:rsidP="00877E24">
      <w:pPr>
        <w:widowControl/>
        <w:shd w:val="clear" w:color="auto" w:fill="FFFFFF"/>
        <w:autoSpaceDE/>
        <w:autoSpaceDN/>
        <w:spacing w:after="450"/>
        <w:ind w:left="2410"/>
        <w:rPr>
          <w:rFonts w:ascii="notokr-light" w:hAnsi="notokr-light"/>
          <w:color w:val="666666"/>
          <w:sz w:val="27"/>
          <w:szCs w:val="27"/>
          <w:lang w:val="en-IN" w:eastAsia="en-IN"/>
        </w:rPr>
      </w:pPr>
      <w:r w:rsidRPr="001F5FB9">
        <w:rPr>
          <w:noProof/>
          <w:color w:val="666666"/>
          <w:sz w:val="24"/>
          <w:szCs w:val="24"/>
          <w:lang w:val="en-IN" w:eastAsia="en-IN"/>
        </w:rPr>
        <w:drawing>
          <wp:inline distT="0" distB="0" distL="0" distR="0" wp14:anchorId="5D9114E5" wp14:editId="21DB8044">
            <wp:extent cx="2628900" cy="2301240"/>
            <wp:effectExtent l="0" t="0" r="0" b="3810"/>
            <wp:docPr id="77859668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628900" cy="2301240"/>
                    </a:xfrm>
                    <a:prstGeom prst="rect">
                      <a:avLst/>
                    </a:prstGeom>
                    <a:noFill/>
                    <a:ln>
                      <a:noFill/>
                    </a:ln>
                  </pic:spPr>
                </pic:pic>
              </a:graphicData>
            </a:graphic>
          </wp:inline>
        </w:drawing>
      </w:r>
    </w:p>
    <w:p w14:paraId="4282FA93" w14:textId="77777777" w:rsidR="00F31133" w:rsidRPr="00970A64" w:rsidRDefault="00000000" w:rsidP="00970A64">
      <w:pPr>
        <w:spacing w:line="360" w:lineRule="auto"/>
        <w:jc w:val="both"/>
        <w:rPr>
          <w:sz w:val="24"/>
          <w:szCs w:val="24"/>
          <w:lang w:val="en-IN" w:eastAsia="en-IN"/>
        </w:rPr>
      </w:pPr>
      <w:hyperlink r:id="rId62" w:history="1">
        <w:r w:rsidR="00F31133" w:rsidRPr="00970A64">
          <w:rPr>
            <w:b/>
            <w:bCs/>
            <w:color w:val="121010"/>
            <w:sz w:val="24"/>
            <w:szCs w:val="24"/>
            <w:bdr w:val="none" w:sz="0" w:space="0" w:color="auto" w:frame="1"/>
            <w:lang w:val="en-IN" w:eastAsia="en-IN"/>
          </w:rPr>
          <w:t xml:space="preserve">Trans-mission Oil Cooler </w:t>
        </w:r>
        <w:r w:rsidR="00F31133" w:rsidRPr="00970A64">
          <w:rPr>
            <w:sz w:val="24"/>
            <w:szCs w:val="24"/>
            <w:bdr w:val="none" w:sz="0" w:space="0" w:color="auto" w:frame="1"/>
            <w:lang w:val="en-IN" w:eastAsia="en-IN"/>
          </w:rPr>
          <w:t>It is built in radiator bottom (Outlet) tank and it plays the role of maximizing the performance of Transmission by keeping the temperature of Transmission Oil at proper level through heat exchange with cooling water.</w:t>
        </w:r>
      </w:hyperlink>
    </w:p>
    <w:p w14:paraId="33BA66C3" w14:textId="77777777" w:rsidR="00FA3C22" w:rsidRDefault="00FA3C22" w:rsidP="00877E24">
      <w:pPr>
        <w:widowControl/>
        <w:shd w:val="clear" w:color="auto" w:fill="FFFFFF"/>
        <w:autoSpaceDE/>
        <w:autoSpaceDN/>
        <w:spacing w:after="450"/>
        <w:ind w:right="540"/>
        <w:rPr>
          <w:rFonts w:ascii="notokr-light" w:hAnsi="notokr-light"/>
          <w:color w:val="666666"/>
          <w:sz w:val="27"/>
          <w:szCs w:val="27"/>
          <w:lang w:val="en-IN" w:eastAsia="en-IN"/>
        </w:rPr>
      </w:pPr>
    </w:p>
    <w:p w14:paraId="6D306DF5" w14:textId="7211E63B" w:rsidR="00F31133" w:rsidRPr="00FA3C22" w:rsidRDefault="00000000" w:rsidP="00FA3C22">
      <w:pPr>
        <w:widowControl/>
        <w:shd w:val="clear" w:color="auto" w:fill="FFFFFF"/>
        <w:autoSpaceDE/>
        <w:autoSpaceDN/>
        <w:spacing w:after="450" w:line="360" w:lineRule="auto"/>
        <w:ind w:right="540"/>
        <w:jc w:val="both"/>
        <w:rPr>
          <w:rFonts w:ascii="notokr-light" w:hAnsi="notokr-light"/>
          <w:color w:val="666666"/>
          <w:sz w:val="24"/>
          <w:szCs w:val="24"/>
          <w:lang w:val="en-IN" w:eastAsia="en-IN"/>
        </w:rPr>
      </w:pPr>
      <w:hyperlink r:id="rId63" w:history="1">
        <w:r w:rsidR="00F31133" w:rsidRPr="00FA3C22">
          <w:rPr>
            <w:b/>
            <w:bCs/>
            <w:color w:val="121010"/>
            <w:sz w:val="24"/>
            <w:szCs w:val="24"/>
            <w:bdr w:val="none" w:sz="0" w:space="0" w:color="auto" w:frame="1"/>
            <w:lang w:val="en-IN" w:eastAsia="en-IN"/>
          </w:rPr>
          <w:t xml:space="preserve">Radiator </w:t>
        </w:r>
        <w:r w:rsidR="00F31133" w:rsidRPr="00FA3C22">
          <w:rPr>
            <w:sz w:val="24"/>
            <w:szCs w:val="24"/>
            <w:bdr w:val="none" w:sz="0" w:space="0" w:color="auto" w:frame="1"/>
            <w:lang w:val="en-IN" w:eastAsia="en-IN"/>
          </w:rPr>
          <w:t>Wherein the cooling water is cooled by heat exchange between the cooling water and the atmosphere, FAN is further applied to promote heat exchange.</w:t>
        </w:r>
      </w:hyperlink>
    </w:p>
    <w:p w14:paraId="2A9F9890" w14:textId="77777777" w:rsidR="00970A64" w:rsidRDefault="00F31133" w:rsidP="00F31133">
      <w:pPr>
        <w:widowControl/>
        <w:autoSpaceDE/>
        <w:autoSpaceDN/>
        <w:spacing w:after="160" w:line="259" w:lineRule="auto"/>
        <w:rPr>
          <w:b/>
          <w:bCs/>
          <w:color w:val="666666"/>
          <w:sz w:val="24"/>
          <w:szCs w:val="24"/>
          <w:lang w:val="en-IN" w:eastAsia="en-IN"/>
        </w:rPr>
      </w:pPr>
      <w:r>
        <w:rPr>
          <w:b/>
          <w:bCs/>
          <w:color w:val="666666"/>
          <w:sz w:val="24"/>
          <w:szCs w:val="24"/>
          <w:lang w:val="en-IN" w:eastAsia="en-IN"/>
        </w:rPr>
        <w:t xml:space="preserve">                                         </w:t>
      </w:r>
    </w:p>
    <w:p w14:paraId="103F812C" w14:textId="77777777" w:rsidR="004C3E45" w:rsidRDefault="004C3E45" w:rsidP="004C3E45">
      <w:pPr>
        <w:spacing w:line="360" w:lineRule="auto"/>
        <w:rPr>
          <w:b/>
          <w:bCs/>
          <w:color w:val="666666"/>
          <w:sz w:val="24"/>
          <w:szCs w:val="24"/>
          <w:lang w:val="en-IN" w:eastAsia="en-IN"/>
        </w:rPr>
      </w:pPr>
    </w:p>
    <w:p w14:paraId="35D262C7" w14:textId="45740DBA" w:rsidR="00F31133" w:rsidRPr="00970A64" w:rsidRDefault="00F31133" w:rsidP="004C3E45">
      <w:pPr>
        <w:spacing w:line="360" w:lineRule="auto"/>
        <w:jc w:val="center"/>
        <w:rPr>
          <w:b/>
          <w:bCs/>
          <w:sz w:val="28"/>
          <w:szCs w:val="28"/>
          <w:lang w:val="en-IN" w:eastAsia="en-IN"/>
        </w:rPr>
      </w:pPr>
      <w:r w:rsidRPr="00970A64">
        <w:rPr>
          <w:b/>
          <w:bCs/>
          <w:sz w:val="28"/>
          <w:szCs w:val="28"/>
          <w:lang w:val="en-IN" w:eastAsia="en-IN"/>
        </w:rPr>
        <w:lastRenderedPageBreak/>
        <w:t>1.4   NEED FOR THE STUDY</w:t>
      </w:r>
    </w:p>
    <w:p w14:paraId="63243B44" w14:textId="77777777" w:rsidR="00F31133" w:rsidRDefault="00F31133" w:rsidP="00F31133">
      <w:pPr>
        <w:widowControl/>
        <w:autoSpaceDE/>
        <w:autoSpaceDN/>
        <w:spacing w:after="160" w:line="259" w:lineRule="auto"/>
        <w:rPr>
          <w:color w:val="666666"/>
          <w:sz w:val="24"/>
          <w:szCs w:val="24"/>
          <w:lang w:val="en-IN" w:eastAsia="en-IN"/>
        </w:rPr>
      </w:pPr>
      <w:r>
        <w:rPr>
          <w:b/>
          <w:bCs/>
          <w:color w:val="666666"/>
          <w:sz w:val="24"/>
          <w:szCs w:val="24"/>
          <w:lang w:val="en-IN" w:eastAsia="en-IN"/>
        </w:rPr>
        <w:t xml:space="preserve">                    </w:t>
      </w:r>
    </w:p>
    <w:p w14:paraId="7C92BD6B" w14:textId="0905C263" w:rsidR="00F31133" w:rsidRPr="00AB7291" w:rsidRDefault="00F31133" w:rsidP="00AB7291">
      <w:pPr>
        <w:widowControl/>
        <w:autoSpaceDE/>
        <w:autoSpaceDN/>
        <w:spacing w:after="160" w:line="360" w:lineRule="auto"/>
        <w:jc w:val="both"/>
        <w:rPr>
          <w:color w:val="666666"/>
          <w:sz w:val="24"/>
          <w:szCs w:val="24"/>
          <w:lang w:val="en-IN" w:eastAsia="en-IN"/>
        </w:rPr>
      </w:pPr>
      <w:r w:rsidRPr="004B5F5B">
        <w:rPr>
          <w:lang w:val="en-IN" w:eastAsia="en-IN"/>
        </w:rPr>
        <w:t xml:space="preserve"> </w:t>
      </w:r>
      <w:r w:rsidR="00547ED8">
        <w:rPr>
          <w:lang w:val="en-IN" w:eastAsia="en-IN"/>
        </w:rPr>
        <w:tab/>
      </w:r>
      <w:r w:rsidRPr="00970A64">
        <w:rPr>
          <w:sz w:val="24"/>
          <w:szCs w:val="24"/>
          <w:lang w:val="en-IN" w:eastAsia="en-IN"/>
        </w:rPr>
        <w:t>To Examine the competency mapping of the employees and the approaches followed by the organization towards upgrading the skills and development programs for selecting the right employees in the organization and for mapping the individual goals and organizational goals for enhanced performance with driving continuous improvement within the organizational premises.</w:t>
      </w:r>
      <w:r w:rsidR="00AB349D">
        <w:rPr>
          <w:sz w:val="24"/>
          <w:szCs w:val="24"/>
          <w:lang w:val="en-IN" w:eastAsia="en-IN"/>
        </w:rPr>
        <w:t xml:space="preserve"> This study has been conducted to know about the awareness of competency mapping of the employees in the organization and how far they are </w:t>
      </w:r>
      <w:r w:rsidR="00EF5555">
        <w:rPr>
          <w:sz w:val="24"/>
          <w:szCs w:val="24"/>
          <w:lang w:val="en-IN" w:eastAsia="en-IN"/>
        </w:rPr>
        <w:t>aware of their individual and organizational goals.</w:t>
      </w:r>
      <w:r w:rsidRPr="00970A64">
        <w:rPr>
          <w:sz w:val="24"/>
          <w:szCs w:val="24"/>
          <w:lang w:val="en-IN" w:eastAsia="en-IN"/>
        </w:rPr>
        <w:br w:type="page"/>
      </w:r>
    </w:p>
    <w:p w14:paraId="79988FB7" w14:textId="35D7A549" w:rsidR="00F31133" w:rsidRPr="00970A64" w:rsidRDefault="00F31133" w:rsidP="00970A64">
      <w:pPr>
        <w:spacing w:line="360" w:lineRule="auto"/>
        <w:jc w:val="both"/>
        <w:rPr>
          <w:b/>
          <w:bCs/>
          <w:sz w:val="28"/>
          <w:szCs w:val="28"/>
          <w:lang w:val="en-IN" w:eastAsia="en-IN"/>
        </w:rPr>
      </w:pPr>
      <w:r>
        <w:rPr>
          <w:lang w:val="en-IN" w:eastAsia="en-IN"/>
        </w:rPr>
        <w:lastRenderedPageBreak/>
        <w:t xml:space="preserve">                                             </w:t>
      </w:r>
      <w:r w:rsidRPr="00970A64">
        <w:rPr>
          <w:b/>
          <w:bCs/>
          <w:sz w:val="28"/>
          <w:szCs w:val="28"/>
          <w:lang w:val="en-IN" w:eastAsia="en-IN"/>
        </w:rPr>
        <w:t xml:space="preserve">1.5 OBJECTIVES OF THE STUDY </w:t>
      </w:r>
    </w:p>
    <w:p w14:paraId="6CCE4E72" w14:textId="77777777" w:rsidR="00F31133" w:rsidRPr="00970A64" w:rsidRDefault="00F31133" w:rsidP="00970A64">
      <w:pPr>
        <w:widowControl/>
        <w:autoSpaceDE/>
        <w:autoSpaceDN/>
        <w:spacing w:after="160" w:line="360" w:lineRule="auto"/>
        <w:jc w:val="both"/>
        <w:rPr>
          <w:b/>
          <w:bCs/>
          <w:color w:val="666666"/>
          <w:sz w:val="24"/>
          <w:szCs w:val="24"/>
          <w:lang w:val="en-IN" w:eastAsia="en-IN"/>
        </w:rPr>
      </w:pPr>
      <w:r w:rsidRPr="00970A64">
        <w:rPr>
          <w:b/>
          <w:bCs/>
          <w:color w:val="666666"/>
          <w:sz w:val="24"/>
          <w:szCs w:val="24"/>
          <w:lang w:val="en-IN" w:eastAsia="en-IN"/>
        </w:rPr>
        <w:t xml:space="preserve">                             </w:t>
      </w:r>
    </w:p>
    <w:p w14:paraId="450DEDDB" w14:textId="77777777" w:rsidR="00970A64" w:rsidRPr="00994B71" w:rsidRDefault="00F31133" w:rsidP="00994B71">
      <w:pPr>
        <w:spacing w:line="360" w:lineRule="auto"/>
        <w:jc w:val="both"/>
        <w:rPr>
          <w:b/>
          <w:bCs/>
          <w:sz w:val="24"/>
          <w:szCs w:val="24"/>
          <w:lang w:val="en-IN" w:eastAsia="en-IN"/>
        </w:rPr>
      </w:pPr>
      <w:r w:rsidRPr="00994B71">
        <w:rPr>
          <w:b/>
          <w:bCs/>
          <w:sz w:val="24"/>
          <w:szCs w:val="24"/>
          <w:lang w:val="en-IN" w:eastAsia="en-IN"/>
        </w:rPr>
        <w:t xml:space="preserve">PRIMARY OBJECTIVES </w:t>
      </w:r>
      <w:r w:rsidR="00970A64" w:rsidRPr="00994B71">
        <w:rPr>
          <w:b/>
          <w:bCs/>
          <w:sz w:val="24"/>
          <w:szCs w:val="24"/>
          <w:lang w:val="en-IN" w:eastAsia="en-IN"/>
        </w:rPr>
        <w:t xml:space="preserve">    </w:t>
      </w:r>
    </w:p>
    <w:p w14:paraId="3AA1A101" w14:textId="78433324" w:rsidR="00970A64" w:rsidRPr="00970A64" w:rsidRDefault="00970A64" w:rsidP="00970A64">
      <w:pPr>
        <w:spacing w:line="360" w:lineRule="auto"/>
        <w:jc w:val="both"/>
        <w:rPr>
          <w:b/>
          <w:bCs/>
          <w:sz w:val="28"/>
          <w:szCs w:val="28"/>
          <w:lang w:val="en-IN" w:eastAsia="en-IN"/>
        </w:rPr>
      </w:pPr>
      <w:r w:rsidRPr="00970A64">
        <w:rPr>
          <w:b/>
          <w:bCs/>
          <w:sz w:val="28"/>
          <w:szCs w:val="28"/>
          <w:lang w:val="en-IN" w:eastAsia="en-IN"/>
        </w:rPr>
        <w:t xml:space="preserve">       </w:t>
      </w:r>
    </w:p>
    <w:p w14:paraId="5BD29D5E" w14:textId="633022C2" w:rsidR="00F31133" w:rsidRPr="00994B71" w:rsidRDefault="0020676C">
      <w:pPr>
        <w:pStyle w:val="ListParagraph"/>
        <w:numPr>
          <w:ilvl w:val="0"/>
          <w:numId w:val="15"/>
        </w:numPr>
        <w:spacing w:line="360" w:lineRule="auto"/>
        <w:jc w:val="both"/>
        <w:rPr>
          <w:sz w:val="24"/>
          <w:szCs w:val="24"/>
          <w:lang w:val="en-IN" w:eastAsia="en-IN"/>
        </w:rPr>
      </w:pPr>
      <w:r>
        <w:rPr>
          <w:sz w:val="24"/>
          <w:szCs w:val="24"/>
          <w:lang w:val="en-IN" w:eastAsia="en-IN"/>
        </w:rPr>
        <w:t>To</w:t>
      </w:r>
      <w:r w:rsidR="00F31133" w:rsidRPr="00994B71">
        <w:rPr>
          <w:sz w:val="24"/>
          <w:szCs w:val="24"/>
          <w:lang w:val="en-IN" w:eastAsia="en-IN"/>
        </w:rPr>
        <w:t xml:space="preserve"> Study on Competency mapping of the employees</w:t>
      </w:r>
      <w:r>
        <w:rPr>
          <w:sz w:val="24"/>
          <w:szCs w:val="24"/>
          <w:lang w:val="en-IN" w:eastAsia="en-IN"/>
        </w:rPr>
        <w:t xml:space="preserve"> with reference to WONJIN </w:t>
      </w:r>
      <w:r w:rsidR="00043AEA">
        <w:rPr>
          <w:sz w:val="24"/>
          <w:szCs w:val="24"/>
          <w:lang w:val="en-IN" w:eastAsia="en-IN"/>
        </w:rPr>
        <w:t>AUTOPARTS INDIA PVT LTD</w:t>
      </w:r>
    </w:p>
    <w:p w14:paraId="062DAAD5" w14:textId="77777777" w:rsidR="00994B71" w:rsidRDefault="00994B71" w:rsidP="00994B71">
      <w:pPr>
        <w:spacing w:line="360" w:lineRule="auto"/>
        <w:jc w:val="both"/>
        <w:rPr>
          <w:sz w:val="24"/>
          <w:szCs w:val="24"/>
          <w:lang w:val="en-IN" w:eastAsia="en-IN"/>
        </w:rPr>
      </w:pPr>
    </w:p>
    <w:p w14:paraId="2FC110CB" w14:textId="0D4AB5D0" w:rsidR="00F31133" w:rsidRDefault="00F31133" w:rsidP="00994B71">
      <w:pPr>
        <w:spacing w:line="360" w:lineRule="auto"/>
        <w:jc w:val="both"/>
        <w:rPr>
          <w:b/>
          <w:bCs/>
          <w:sz w:val="24"/>
          <w:szCs w:val="24"/>
          <w:lang w:val="en-IN" w:eastAsia="en-IN"/>
        </w:rPr>
      </w:pPr>
      <w:r w:rsidRPr="00970A64">
        <w:rPr>
          <w:b/>
          <w:bCs/>
          <w:sz w:val="24"/>
          <w:szCs w:val="24"/>
          <w:lang w:val="en-IN" w:eastAsia="en-IN"/>
        </w:rPr>
        <w:t xml:space="preserve">SECONDARY OBJECTIVES </w:t>
      </w:r>
    </w:p>
    <w:p w14:paraId="2AEC845D" w14:textId="77777777" w:rsidR="00721815" w:rsidRPr="00970A64" w:rsidRDefault="00721815" w:rsidP="00994B71">
      <w:pPr>
        <w:spacing w:line="360" w:lineRule="auto"/>
        <w:jc w:val="both"/>
        <w:rPr>
          <w:b/>
          <w:bCs/>
          <w:sz w:val="24"/>
          <w:szCs w:val="24"/>
          <w:lang w:val="en-IN" w:eastAsia="en-IN"/>
        </w:rPr>
      </w:pPr>
    </w:p>
    <w:p w14:paraId="1CAE191C" w14:textId="419FC8F3" w:rsidR="00F31133" w:rsidRPr="00994B71" w:rsidRDefault="00043AEA" w:rsidP="00F80D97">
      <w:pPr>
        <w:pStyle w:val="ListParagraph"/>
        <w:widowControl/>
        <w:numPr>
          <w:ilvl w:val="0"/>
          <w:numId w:val="15"/>
        </w:numPr>
        <w:autoSpaceDE/>
        <w:autoSpaceDN/>
        <w:spacing w:after="160" w:line="360" w:lineRule="auto"/>
        <w:jc w:val="both"/>
        <w:rPr>
          <w:sz w:val="24"/>
          <w:szCs w:val="24"/>
        </w:rPr>
      </w:pPr>
      <w:r>
        <w:rPr>
          <w:sz w:val="24"/>
          <w:szCs w:val="24"/>
        </w:rPr>
        <w:t>To Analyze</w:t>
      </w:r>
      <w:r w:rsidR="00F31133" w:rsidRPr="00994B71">
        <w:rPr>
          <w:sz w:val="24"/>
          <w:szCs w:val="24"/>
        </w:rPr>
        <w:t xml:space="preserve"> the </w:t>
      </w:r>
      <w:r w:rsidR="00547ED8">
        <w:rPr>
          <w:sz w:val="24"/>
          <w:szCs w:val="24"/>
        </w:rPr>
        <w:t>Relationship</w:t>
      </w:r>
      <w:r w:rsidR="00F31133" w:rsidRPr="00994B71">
        <w:rPr>
          <w:sz w:val="24"/>
          <w:szCs w:val="24"/>
        </w:rPr>
        <w:t xml:space="preserve"> Between</w:t>
      </w:r>
      <w:r w:rsidR="00F80D97">
        <w:rPr>
          <w:sz w:val="24"/>
          <w:szCs w:val="24"/>
        </w:rPr>
        <w:t xml:space="preserve"> Organization provides training and skill matrix </w:t>
      </w:r>
      <w:proofErr w:type="gramStart"/>
      <w:r w:rsidR="00F80D97">
        <w:rPr>
          <w:sz w:val="24"/>
          <w:szCs w:val="24"/>
        </w:rPr>
        <w:t>For</w:t>
      </w:r>
      <w:proofErr w:type="gramEnd"/>
      <w:r w:rsidR="00516389">
        <w:rPr>
          <w:sz w:val="24"/>
          <w:szCs w:val="24"/>
        </w:rPr>
        <w:t xml:space="preserve"> </w:t>
      </w:r>
      <w:r w:rsidR="00F80D97">
        <w:rPr>
          <w:sz w:val="24"/>
          <w:szCs w:val="24"/>
        </w:rPr>
        <w:t>better competence for future development and competency mapping acts as an Effective tool for selecting the right candidates to the organization</w:t>
      </w:r>
    </w:p>
    <w:p w14:paraId="5E060716" w14:textId="44801D99" w:rsidR="00F31133" w:rsidRPr="00994B71" w:rsidRDefault="00043AEA" w:rsidP="00F80D97">
      <w:pPr>
        <w:pStyle w:val="ListParagraph"/>
        <w:widowControl/>
        <w:numPr>
          <w:ilvl w:val="0"/>
          <w:numId w:val="15"/>
        </w:numPr>
        <w:autoSpaceDE/>
        <w:autoSpaceDN/>
        <w:spacing w:after="160" w:line="360" w:lineRule="auto"/>
        <w:jc w:val="both"/>
        <w:rPr>
          <w:sz w:val="24"/>
          <w:szCs w:val="24"/>
        </w:rPr>
      </w:pPr>
      <w:r>
        <w:rPr>
          <w:sz w:val="24"/>
          <w:szCs w:val="24"/>
        </w:rPr>
        <w:t>To Explore</w:t>
      </w:r>
      <w:r w:rsidR="00F31133" w:rsidRPr="00994B71">
        <w:rPr>
          <w:sz w:val="24"/>
          <w:szCs w:val="24"/>
        </w:rPr>
        <w:t xml:space="preserve"> the Relationship Between Employee Competencies and Career Progression Opportunities within the Organization</w:t>
      </w:r>
    </w:p>
    <w:p w14:paraId="284AAE83" w14:textId="720D61F1" w:rsidR="00F31133" w:rsidRPr="00994B71" w:rsidRDefault="00043AEA" w:rsidP="00F80D97">
      <w:pPr>
        <w:pStyle w:val="ListParagraph"/>
        <w:widowControl/>
        <w:numPr>
          <w:ilvl w:val="0"/>
          <w:numId w:val="15"/>
        </w:numPr>
        <w:autoSpaceDE/>
        <w:autoSpaceDN/>
        <w:spacing w:after="160" w:line="360" w:lineRule="auto"/>
        <w:jc w:val="both"/>
        <w:rPr>
          <w:sz w:val="24"/>
          <w:szCs w:val="24"/>
        </w:rPr>
      </w:pPr>
      <w:r>
        <w:rPr>
          <w:sz w:val="24"/>
          <w:szCs w:val="24"/>
        </w:rPr>
        <w:t xml:space="preserve">To Identify </w:t>
      </w:r>
      <w:r w:rsidR="00F31133" w:rsidRPr="00994B71">
        <w:rPr>
          <w:sz w:val="24"/>
          <w:szCs w:val="24"/>
        </w:rPr>
        <w:t xml:space="preserve">Potential areas for Improvement </w:t>
      </w:r>
      <w:r w:rsidR="00516389">
        <w:rPr>
          <w:sz w:val="24"/>
          <w:szCs w:val="24"/>
        </w:rPr>
        <w:t>on Employees towards Competency mapping</w:t>
      </w:r>
    </w:p>
    <w:p w14:paraId="217DDA49" w14:textId="77777777" w:rsidR="005423A1" w:rsidRDefault="005423A1" w:rsidP="00F80D97">
      <w:pPr>
        <w:spacing w:line="360" w:lineRule="auto"/>
        <w:jc w:val="both"/>
        <w:rPr>
          <w:sz w:val="24"/>
          <w:szCs w:val="24"/>
        </w:rPr>
      </w:pPr>
    </w:p>
    <w:p w14:paraId="5DD9B811" w14:textId="77777777" w:rsidR="00F31133" w:rsidRDefault="00F31133" w:rsidP="005423A1">
      <w:pPr>
        <w:spacing w:line="360" w:lineRule="auto"/>
        <w:jc w:val="both"/>
        <w:rPr>
          <w:sz w:val="24"/>
          <w:szCs w:val="24"/>
        </w:rPr>
      </w:pPr>
    </w:p>
    <w:p w14:paraId="6FCEF763" w14:textId="77777777" w:rsidR="00F31133" w:rsidRDefault="00F31133" w:rsidP="005423A1">
      <w:pPr>
        <w:spacing w:line="360" w:lineRule="auto"/>
        <w:jc w:val="both"/>
        <w:rPr>
          <w:sz w:val="24"/>
          <w:szCs w:val="24"/>
        </w:rPr>
      </w:pPr>
    </w:p>
    <w:p w14:paraId="7292EA07" w14:textId="77777777" w:rsidR="00F31133" w:rsidRDefault="00F31133" w:rsidP="005423A1">
      <w:pPr>
        <w:spacing w:line="360" w:lineRule="auto"/>
        <w:jc w:val="both"/>
        <w:rPr>
          <w:sz w:val="24"/>
          <w:szCs w:val="24"/>
        </w:rPr>
      </w:pPr>
    </w:p>
    <w:p w14:paraId="0384310A" w14:textId="77777777" w:rsidR="00F31133" w:rsidRDefault="00F31133" w:rsidP="005423A1">
      <w:pPr>
        <w:spacing w:line="360" w:lineRule="auto"/>
        <w:jc w:val="both"/>
        <w:rPr>
          <w:sz w:val="24"/>
          <w:szCs w:val="24"/>
        </w:rPr>
      </w:pPr>
    </w:p>
    <w:p w14:paraId="749DA586" w14:textId="77777777" w:rsidR="00F31133" w:rsidRDefault="00F31133" w:rsidP="005423A1">
      <w:pPr>
        <w:spacing w:line="360" w:lineRule="auto"/>
        <w:jc w:val="both"/>
        <w:rPr>
          <w:sz w:val="24"/>
          <w:szCs w:val="24"/>
        </w:rPr>
      </w:pPr>
    </w:p>
    <w:p w14:paraId="6939150C" w14:textId="77777777" w:rsidR="00F31133" w:rsidRDefault="00F31133" w:rsidP="005423A1">
      <w:pPr>
        <w:spacing w:line="360" w:lineRule="auto"/>
        <w:jc w:val="both"/>
        <w:rPr>
          <w:sz w:val="24"/>
          <w:szCs w:val="24"/>
        </w:rPr>
      </w:pPr>
    </w:p>
    <w:p w14:paraId="0DF4EC4F" w14:textId="77777777" w:rsidR="00F31133" w:rsidRDefault="00F31133" w:rsidP="005423A1">
      <w:pPr>
        <w:spacing w:line="360" w:lineRule="auto"/>
        <w:jc w:val="both"/>
        <w:rPr>
          <w:sz w:val="24"/>
          <w:szCs w:val="24"/>
        </w:rPr>
      </w:pPr>
    </w:p>
    <w:p w14:paraId="73509A86" w14:textId="77777777" w:rsidR="00F31133" w:rsidRDefault="00F31133" w:rsidP="005423A1">
      <w:pPr>
        <w:spacing w:line="360" w:lineRule="auto"/>
        <w:jc w:val="both"/>
        <w:rPr>
          <w:sz w:val="24"/>
          <w:szCs w:val="24"/>
        </w:rPr>
      </w:pPr>
    </w:p>
    <w:p w14:paraId="51A737F4" w14:textId="77777777" w:rsidR="00F31133" w:rsidRDefault="00F31133" w:rsidP="005423A1">
      <w:pPr>
        <w:spacing w:line="360" w:lineRule="auto"/>
        <w:jc w:val="both"/>
        <w:rPr>
          <w:sz w:val="24"/>
          <w:szCs w:val="24"/>
        </w:rPr>
      </w:pPr>
    </w:p>
    <w:p w14:paraId="6B99E702" w14:textId="77777777" w:rsidR="00F31133" w:rsidRDefault="00F31133" w:rsidP="005423A1">
      <w:pPr>
        <w:spacing w:line="360" w:lineRule="auto"/>
        <w:jc w:val="both"/>
        <w:rPr>
          <w:sz w:val="24"/>
          <w:szCs w:val="24"/>
        </w:rPr>
      </w:pPr>
    </w:p>
    <w:p w14:paraId="59335F4C" w14:textId="77777777" w:rsidR="00F31133" w:rsidRDefault="00F31133" w:rsidP="005423A1">
      <w:pPr>
        <w:spacing w:line="360" w:lineRule="auto"/>
        <w:jc w:val="both"/>
        <w:rPr>
          <w:sz w:val="24"/>
          <w:szCs w:val="24"/>
        </w:rPr>
      </w:pPr>
    </w:p>
    <w:p w14:paraId="66278E48" w14:textId="77777777" w:rsidR="00F31133" w:rsidRDefault="00F31133" w:rsidP="005423A1">
      <w:pPr>
        <w:spacing w:line="360" w:lineRule="auto"/>
        <w:jc w:val="both"/>
        <w:rPr>
          <w:sz w:val="24"/>
          <w:szCs w:val="24"/>
        </w:rPr>
      </w:pPr>
    </w:p>
    <w:p w14:paraId="507256B6" w14:textId="77777777" w:rsidR="00F31133" w:rsidRDefault="00F31133" w:rsidP="005423A1">
      <w:pPr>
        <w:spacing w:line="360" w:lineRule="auto"/>
        <w:jc w:val="both"/>
        <w:rPr>
          <w:sz w:val="24"/>
          <w:szCs w:val="24"/>
        </w:rPr>
      </w:pPr>
    </w:p>
    <w:p w14:paraId="2D908FEC" w14:textId="77777777" w:rsidR="00F31133" w:rsidRDefault="00F31133" w:rsidP="005423A1">
      <w:pPr>
        <w:spacing w:line="360" w:lineRule="auto"/>
        <w:jc w:val="both"/>
        <w:rPr>
          <w:sz w:val="24"/>
          <w:szCs w:val="24"/>
        </w:rPr>
      </w:pPr>
    </w:p>
    <w:p w14:paraId="0F28F56C" w14:textId="77777777" w:rsidR="00516389" w:rsidRDefault="00516389" w:rsidP="00516389">
      <w:pPr>
        <w:widowControl/>
        <w:autoSpaceDE/>
        <w:autoSpaceDN/>
        <w:spacing w:after="160" w:line="360" w:lineRule="auto"/>
        <w:rPr>
          <w:sz w:val="24"/>
          <w:szCs w:val="24"/>
        </w:rPr>
      </w:pPr>
    </w:p>
    <w:p w14:paraId="629B5150" w14:textId="067344F4" w:rsidR="00F31133" w:rsidRPr="00BA178E" w:rsidRDefault="00F31133" w:rsidP="00516389">
      <w:pPr>
        <w:widowControl/>
        <w:autoSpaceDE/>
        <w:autoSpaceDN/>
        <w:spacing w:after="160" w:line="360" w:lineRule="auto"/>
        <w:jc w:val="center"/>
        <w:rPr>
          <w:b/>
          <w:bCs/>
          <w:sz w:val="24"/>
          <w:szCs w:val="24"/>
        </w:rPr>
      </w:pPr>
      <w:r w:rsidRPr="00BA178E">
        <w:rPr>
          <w:b/>
          <w:bCs/>
          <w:sz w:val="24"/>
          <w:szCs w:val="24"/>
        </w:rPr>
        <w:lastRenderedPageBreak/>
        <w:t>1.6 SCOPE OF THE STUDY</w:t>
      </w:r>
    </w:p>
    <w:p w14:paraId="2DDD4B5C" w14:textId="1C4AE3FB" w:rsidR="00F31133" w:rsidRDefault="00F31133" w:rsidP="00547ED8">
      <w:pPr>
        <w:widowControl/>
        <w:autoSpaceDE/>
        <w:autoSpaceDN/>
        <w:spacing w:after="160" w:line="360" w:lineRule="auto"/>
        <w:ind w:firstLine="720"/>
        <w:jc w:val="both"/>
        <w:rPr>
          <w:color w:val="000000"/>
          <w:sz w:val="24"/>
          <w:szCs w:val="24"/>
        </w:rPr>
      </w:pPr>
      <w:r w:rsidRPr="00130D25">
        <w:rPr>
          <w:color w:val="000000"/>
          <w:sz w:val="24"/>
          <w:szCs w:val="24"/>
        </w:rPr>
        <w:t xml:space="preserve">For competency mapping, it is essential to know the fields and the type of competencies </w:t>
      </w:r>
      <w:r>
        <w:rPr>
          <w:color w:val="000000"/>
          <w:sz w:val="24"/>
          <w:szCs w:val="24"/>
        </w:rPr>
        <w:t xml:space="preserve">          </w:t>
      </w:r>
      <w:r w:rsidRPr="00130D25">
        <w:rPr>
          <w:color w:val="000000"/>
          <w:sz w:val="24"/>
          <w:szCs w:val="24"/>
        </w:rPr>
        <w:t>required in each field. Yes, its scope ranges right from selection &amp; recruitment to performance management &amp; training need assessment. This is the most important aspect of Human Resource Development.</w:t>
      </w:r>
      <w:r>
        <w:rPr>
          <w:color w:val="000000"/>
          <w:sz w:val="24"/>
          <w:szCs w:val="24"/>
        </w:rPr>
        <w:t xml:space="preserve"> This study confines that in future aspects there will be more opportunities for employees towards competency mapping for mapping their individual goals with the organizational goals. </w:t>
      </w:r>
    </w:p>
    <w:p w14:paraId="609FC264" w14:textId="77777777" w:rsidR="0025518D" w:rsidRDefault="0025518D" w:rsidP="00F31133">
      <w:pPr>
        <w:widowControl/>
        <w:autoSpaceDE/>
        <w:autoSpaceDN/>
        <w:spacing w:after="160" w:line="360" w:lineRule="auto"/>
        <w:jc w:val="both"/>
        <w:rPr>
          <w:color w:val="000000"/>
          <w:sz w:val="24"/>
          <w:szCs w:val="24"/>
        </w:rPr>
      </w:pPr>
    </w:p>
    <w:p w14:paraId="232D3857" w14:textId="77777777" w:rsidR="0025518D" w:rsidRDefault="0025518D" w:rsidP="00F31133">
      <w:pPr>
        <w:widowControl/>
        <w:autoSpaceDE/>
        <w:autoSpaceDN/>
        <w:spacing w:after="160" w:line="360" w:lineRule="auto"/>
        <w:jc w:val="both"/>
        <w:rPr>
          <w:color w:val="000000"/>
          <w:sz w:val="24"/>
          <w:szCs w:val="24"/>
        </w:rPr>
      </w:pPr>
    </w:p>
    <w:p w14:paraId="0F590C68" w14:textId="77777777" w:rsidR="0025518D" w:rsidRDefault="0025518D" w:rsidP="00F31133">
      <w:pPr>
        <w:widowControl/>
        <w:autoSpaceDE/>
        <w:autoSpaceDN/>
        <w:spacing w:after="160" w:line="360" w:lineRule="auto"/>
        <w:jc w:val="both"/>
        <w:rPr>
          <w:color w:val="000000"/>
          <w:sz w:val="24"/>
          <w:szCs w:val="24"/>
        </w:rPr>
      </w:pPr>
    </w:p>
    <w:p w14:paraId="6694DFAA" w14:textId="77777777" w:rsidR="0025518D" w:rsidRDefault="0025518D" w:rsidP="00F31133">
      <w:pPr>
        <w:widowControl/>
        <w:autoSpaceDE/>
        <w:autoSpaceDN/>
        <w:spacing w:after="160" w:line="360" w:lineRule="auto"/>
        <w:jc w:val="both"/>
        <w:rPr>
          <w:color w:val="000000"/>
          <w:sz w:val="24"/>
          <w:szCs w:val="24"/>
        </w:rPr>
      </w:pPr>
    </w:p>
    <w:p w14:paraId="7DFBF0D6" w14:textId="77777777" w:rsidR="0025518D" w:rsidRDefault="0025518D" w:rsidP="00F31133">
      <w:pPr>
        <w:widowControl/>
        <w:autoSpaceDE/>
        <w:autoSpaceDN/>
        <w:spacing w:after="160" w:line="360" w:lineRule="auto"/>
        <w:jc w:val="both"/>
        <w:rPr>
          <w:color w:val="000000"/>
          <w:sz w:val="24"/>
          <w:szCs w:val="24"/>
        </w:rPr>
      </w:pPr>
    </w:p>
    <w:p w14:paraId="243E47DF" w14:textId="77777777" w:rsidR="0025518D" w:rsidRDefault="0025518D" w:rsidP="00F31133">
      <w:pPr>
        <w:widowControl/>
        <w:autoSpaceDE/>
        <w:autoSpaceDN/>
        <w:spacing w:after="160" w:line="360" w:lineRule="auto"/>
        <w:jc w:val="both"/>
        <w:rPr>
          <w:color w:val="000000"/>
          <w:sz w:val="24"/>
          <w:szCs w:val="24"/>
        </w:rPr>
      </w:pPr>
    </w:p>
    <w:p w14:paraId="402B9DF7" w14:textId="77777777" w:rsidR="0025518D" w:rsidRDefault="0025518D" w:rsidP="00F31133">
      <w:pPr>
        <w:widowControl/>
        <w:autoSpaceDE/>
        <w:autoSpaceDN/>
        <w:spacing w:after="160" w:line="360" w:lineRule="auto"/>
        <w:jc w:val="both"/>
        <w:rPr>
          <w:color w:val="000000"/>
          <w:sz w:val="24"/>
          <w:szCs w:val="24"/>
        </w:rPr>
      </w:pPr>
    </w:p>
    <w:p w14:paraId="1977B4C2" w14:textId="77777777" w:rsidR="0025518D" w:rsidRDefault="0025518D" w:rsidP="00F31133">
      <w:pPr>
        <w:widowControl/>
        <w:autoSpaceDE/>
        <w:autoSpaceDN/>
        <w:spacing w:after="160" w:line="360" w:lineRule="auto"/>
        <w:jc w:val="both"/>
        <w:rPr>
          <w:color w:val="000000"/>
          <w:sz w:val="24"/>
          <w:szCs w:val="24"/>
        </w:rPr>
      </w:pPr>
    </w:p>
    <w:p w14:paraId="5B283D06" w14:textId="77777777" w:rsidR="0025518D" w:rsidRDefault="0025518D" w:rsidP="00F31133">
      <w:pPr>
        <w:widowControl/>
        <w:autoSpaceDE/>
        <w:autoSpaceDN/>
        <w:spacing w:after="160" w:line="360" w:lineRule="auto"/>
        <w:jc w:val="both"/>
        <w:rPr>
          <w:color w:val="000000"/>
          <w:sz w:val="24"/>
          <w:szCs w:val="24"/>
        </w:rPr>
      </w:pPr>
    </w:p>
    <w:p w14:paraId="43611FAC" w14:textId="77777777" w:rsidR="0025518D" w:rsidRDefault="0025518D" w:rsidP="00F31133">
      <w:pPr>
        <w:widowControl/>
        <w:autoSpaceDE/>
        <w:autoSpaceDN/>
        <w:spacing w:after="160" w:line="360" w:lineRule="auto"/>
        <w:jc w:val="both"/>
        <w:rPr>
          <w:color w:val="000000"/>
          <w:sz w:val="24"/>
          <w:szCs w:val="24"/>
        </w:rPr>
      </w:pPr>
    </w:p>
    <w:p w14:paraId="6DCF724D" w14:textId="77777777" w:rsidR="0025518D" w:rsidRDefault="0025518D" w:rsidP="00F31133">
      <w:pPr>
        <w:widowControl/>
        <w:autoSpaceDE/>
        <w:autoSpaceDN/>
        <w:spacing w:after="160" w:line="360" w:lineRule="auto"/>
        <w:jc w:val="both"/>
        <w:rPr>
          <w:color w:val="000000"/>
          <w:sz w:val="24"/>
          <w:szCs w:val="24"/>
        </w:rPr>
      </w:pPr>
    </w:p>
    <w:p w14:paraId="7FA1DA0F" w14:textId="77777777" w:rsidR="0025518D" w:rsidRDefault="0025518D" w:rsidP="00F31133">
      <w:pPr>
        <w:widowControl/>
        <w:autoSpaceDE/>
        <w:autoSpaceDN/>
        <w:spacing w:after="160" w:line="360" w:lineRule="auto"/>
        <w:jc w:val="both"/>
        <w:rPr>
          <w:color w:val="000000"/>
          <w:sz w:val="24"/>
          <w:szCs w:val="24"/>
        </w:rPr>
      </w:pPr>
    </w:p>
    <w:p w14:paraId="0DDBFC50" w14:textId="77777777" w:rsidR="0025518D" w:rsidRDefault="0025518D" w:rsidP="00F31133">
      <w:pPr>
        <w:widowControl/>
        <w:autoSpaceDE/>
        <w:autoSpaceDN/>
        <w:spacing w:after="160" w:line="360" w:lineRule="auto"/>
        <w:jc w:val="both"/>
        <w:rPr>
          <w:color w:val="000000"/>
          <w:sz w:val="24"/>
          <w:szCs w:val="24"/>
        </w:rPr>
      </w:pPr>
    </w:p>
    <w:p w14:paraId="6A6BDDE8" w14:textId="77777777" w:rsidR="0025518D" w:rsidRDefault="0025518D" w:rsidP="00F31133">
      <w:pPr>
        <w:widowControl/>
        <w:autoSpaceDE/>
        <w:autoSpaceDN/>
        <w:spacing w:after="160" w:line="360" w:lineRule="auto"/>
        <w:jc w:val="both"/>
        <w:rPr>
          <w:color w:val="000000"/>
          <w:sz w:val="24"/>
          <w:szCs w:val="24"/>
        </w:rPr>
      </w:pPr>
    </w:p>
    <w:p w14:paraId="26935DE9" w14:textId="77777777" w:rsidR="0025518D" w:rsidRDefault="0025518D" w:rsidP="00F31133">
      <w:pPr>
        <w:widowControl/>
        <w:autoSpaceDE/>
        <w:autoSpaceDN/>
        <w:spacing w:after="160" w:line="360" w:lineRule="auto"/>
        <w:jc w:val="both"/>
        <w:rPr>
          <w:color w:val="000000"/>
          <w:sz w:val="24"/>
          <w:szCs w:val="24"/>
        </w:rPr>
      </w:pPr>
    </w:p>
    <w:p w14:paraId="07F7C1DD" w14:textId="77777777" w:rsidR="0025518D" w:rsidRDefault="0025518D" w:rsidP="00F31133">
      <w:pPr>
        <w:widowControl/>
        <w:autoSpaceDE/>
        <w:autoSpaceDN/>
        <w:spacing w:after="160" w:line="360" w:lineRule="auto"/>
        <w:jc w:val="both"/>
        <w:rPr>
          <w:color w:val="000000"/>
          <w:sz w:val="24"/>
          <w:szCs w:val="24"/>
        </w:rPr>
      </w:pPr>
    </w:p>
    <w:p w14:paraId="493C5E14" w14:textId="77777777" w:rsidR="0025518D" w:rsidRDefault="0025518D" w:rsidP="00F31133">
      <w:pPr>
        <w:widowControl/>
        <w:autoSpaceDE/>
        <w:autoSpaceDN/>
        <w:spacing w:after="160" w:line="360" w:lineRule="auto"/>
        <w:jc w:val="both"/>
        <w:rPr>
          <w:color w:val="000000"/>
          <w:sz w:val="24"/>
          <w:szCs w:val="24"/>
        </w:rPr>
      </w:pPr>
    </w:p>
    <w:p w14:paraId="43BB0DA8" w14:textId="77777777" w:rsidR="00BA178E" w:rsidRDefault="0025518D" w:rsidP="0025518D">
      <w:pPr>
        <w:pStyle w:val="Heading3"/>
        <w:tabs>
          <w:tab w:val="left" w:pos="3360"/>
        </w:tabs>
        <w:spacing w:before="81"/>
      </w:pPr>
      <w:r>
        <w:t xml:space="preserve">                                         </w:t>
      </w:r>
    </w:p>
    <w:p w14:paraId="34A362C7" w14:textId="77777777" w:rsidR="004C3E45" w:rsidRDefault="004C3E45" w:rsidP="004C3E45">
      <w:pPr>
        <w:pStyle w:val="Heading3"/>
        <w:tabs>
          <w:tab w:val="left" w:pos="3360"/>
        </w:tabs>
        <w:spacing w:before="81"/>
        <w:ind w:left="0"/>
      </w:pPr>
    </w:p>
    <w:p w14:paraId="355A2AD6" w14:textId="6F4B3E56" w:rsidR="0025518D" w:rsidRDefault="0025518D" w:rsidP="004C3E45">
      <w:pPr>
        <w:pStyle w:val="Heading3"/>
        <w:tabs>
          <w:tab w:val="left" w:pos="3360"/>
        </w:tabs>
        <w:spacing w:before="81"/>
        <w:ind w:left="0"/>
        <w:jc w:val="center"/>
        <w:rPr>
          <w:spacing w:val="-2"/>
        </w:rPr>
      </w:pPr>
      <w:r>
        <w:lastRenderedPageBreak/>
        <w:t>1.7 LITERATURE</w:t>
      </w:r>
      <w:r>
        <w:rPr>
          <w:spacing w:val="-4"/>
        </w:rPr>
        <w:t xml:space="preserve"> </w:t>
      </w:r>
      <w:r>
        <w:rPr>
          <w:spacing w:val="-2"/>
        </w:rPr>
        <w:t>REVIEW</w:t>
      </w:r>
    </w:p>
    <w:p w14:paraId="43BC39A7" w14:textId="77777777" w:rsidR="0025518D" w:rsidRDefault="0025518D" w:rsidP="00387061">
      <w:pPr>
        <w:widowControl/>
        <w:shd w:val="clear" w:color="auto" w:fill="FFFFFF"/>
        <w:autoSpaceDE/>
        <w:autoSpaceDN/>
        <w:spacing w:line="360" w:lineRule="auto"/>
        <w:jc w:val="center"/>
        <w:rPr>
          <w:color w:val="000000"/>
          <w:sz w:val="24"/>
          <w:szCs w:val="24"/>
          <w:lang w:val="en-IN" w:eastAsia="en-IN"/>
        </w:rPr>
      </w:pPr>
    </w:p>
    <w:p w14:paraId="2945B636" w14:textId="5E9470DA" w:rsidR="0025518D" w:rsidRDefault="00AF0A26" w:rsidP="00764D17">
      <w:pPr>
        <w:pStyle w:val="BodyText"/>
        <w:spacing w:before="23" w:line="360" w:lineRule="auto"/>
        <w:ind w:firstLine="720"/>
        <w:jc w:val="both"/>
      </w:pPr>
      <w:r>
        <w:t>According to Salman, M., Ganie, S. A., &amp; Saleem, I. (20</w:t>
      </w:r>
      <w:r w:rsidR="00123BA4">
        <w:t>24</w:t>
      </w:r>
      <w:r>
        <w:t xml:space="preserve">) in their paper follows three objectives. The paper aims to demonstrate a synoptic view of the historical evolution of competence, significant growth and changes in conversation. The second objective is to investigate the meaning and definitional usage of competence and competency. The third objective is to present a synoptic view of different dimensions of competence. This paper reviews the selected literature spanning from 1959 to date from various databases using the following keywords: competence, competency, employee competence, employee competency, competency management and </w:t>
      </w:r>
      <w:r w:rsidR="004C3E45">
        <w:t>C</w:t>
      </w:r>
      <w:r>
        <w:t>ompetency</w:t>
      </w:r>
      <w:r w:rsidR="00AB349D">
        <w:t xml:space="preserve"> </w:t>
      </w:r>
      <w:r>
        <w:t>based management. A total of 170 studies were selected in the first wave. In the second wave, a detailed assessment was made, as suggested by Trans field Denyer and Smart, to ascertain the relevance of the articles. In this way, only 63 studies were selected for the review. This study also considers other relevant literature. It was found that the historical evolution demonstrates that competence scholarship has focused on use of the concept in different fields and contexts, theoretical frameworks for competence development and strategic relevance of competence-based (demand-based) human resource management. Results also suggest that the term competency and competence are interchangeably usable. Finally, the review summarizes a total of 16 dimensions of competence, studied in various contexts and classifies them into hard and soft competence and further dividing them into knowledge, skill and self-actualization-related competence.</w:t>
      </w:r>
    </w:p>
    <w:p w14:paraId="1241A836" w14:textId="77777777" w:rsidR="00FA3C22" w:rsidRDefault="00FA3C22" w:rsidP="00AF0A26">
      <w:pPr>
        <w:pStyle w:val="BodyText"/>
        <w:spacing w:before="23" w:line="360" w:lineRule="auto"/>
        <w:jc w:val="both"/>
      </w:pPr>
    </w:p>
    <w:p w14:paraId="79641CDA" w14:textId="547CA64E" w:rsidR="00AF0A26" w:rsidRDefault="00AF0A26" w:rsidP="00764D17">
      <w:pPr>
        <w:pStyle w:val="BodyText"/>
        <w:spacing w:before="23" w:line="360" w:lineRule="auto"/>
        <w:ind w:firstLine="720"/>
        <w:jc w:val="both"/>
        <w:rPr>
          <w:b/>
        </w:rPr>
      </w:pPr>
      <w:r>
        <w:t>According to Mukhopadhyay, K., Banerjea, N. R., &amp; Sil, J. (20</w:t>
      </w:r>
      <w:r w:rsidR="00123BA4">
        <w:t>23</w:t>
      </w:r>
      <w:r>
        <w:t xml:space="preserve">) in their research suggested that, Competency-based performance management system (CBPMS) has become the key tool for every firm to be in a strategically sustained advantageous position. The objective is to identify relevant and important competencies for successful accomplishment of desired tasks. In this chapter a holistic approach is proposed to review the competency-based approach that is based on the framework of relevant work related and behavioral competencies. CBPMS is explained in terms of sequential steps of framing the competencies which provide better performance advantages with their expected values and thereby measuring the levels of these work related and behavioral competencies present in the job incumbents with the help of IT interventions. Using this approach, an organization will be able to more effectively use their limited resources to reap more benefits from their investments in both people and technology. </w:t>
      </w:r>
    </w:p>
    <w:p w14:paraId="7FA90B66" w14:textId="77777777" w:rsidR="0025518D" w:rsidRDefault="0025518D" w:rsidP="00F31133">
      <w:pPr>
        <w:widowControl/>
        <w:autoSpaceDE/>
        <w:autoSpaceDN/>
        <w:spacing w:after="160" w:line="360" w:lineRule="auto"/>
        <w:jc w:val="both"/>
        <w:rPr>
          <w:color w:val="000000"/>
          <w:sz w:val="24"/>
          <w:szCs w:val="24"/>
        </w:rPr>
      </w:pPr>
    </w:p>
    <w:p w14:paraId="5307D784" w14:textId="0F932675" w:rsidR="00F31133" w:rsidRDefault="00AF0A26" w:rsidP="00764D17">
      <w:pPr>
        <w:spacing w:line="360" w:lineRule="auto"/>
        <w:ind w:firstLine="720"/>
        <w:jc w:val="both"/>
        <w:rPr>
          <w:sz w:val="24"/>
          <w:szCs w:val="24"/>
        </w:rPr>
      </w:pPr>
      <w:r w:rsidRPr="00AF0A26">
        <w:rPr>
          <w:sz w:val="24"/>
          <w:szCs w:val="24"/>
        </w:rPr>
        <w:lastRenderedPageBreak/>
        <w:t>According to Madhavi, T., &amp; Mehrotra, R. (20</w:t>
      </w:r>
      <w:r w:rsidR="00123BA4">
        <w:rPr>
          <w:sz w:val="24"/>
          <w:szCs w:val="24"/>
        </w:rPr>
        <w:t>23</w:t>
      </w:r>
      <w:r w:rsidRPr="00AF0A26">
        <w:rPr>
          <w:sz w:val="24"/>
          <w:szCs w:val="24"/>
        </w:rPr>
        <w:t>), the successful running of an establishment is only dependent on trust and competence infused in its employees. In this context, competence management has a key function to take part in with the business front of any establishment. For the viability of any organization, the latter as the ultimate responsibility to pour in enough confidence and competence among these employees going on various sections of the institutions might finally contribute to success of the organization in the business field. The operational and behavioral facets of employees have to be satisfied by implementing competency management by providing training and updating their skills. Human resource policies and practices as well as competencies of human resource play a tangible role to reap competitive advantage in the field. The concept of competency is a vital organ of human resource management presenting a groundwork to analyze workforce practices and bring them near to the management attention in the organization. This report discusses an innovative, vibrant and proactive approach to the consolidation of human resource development, competency management and knowledge management to attain the best execution for an efficient organization’s business performance in combination with strategic business needs at the right direction for its winner. Further, it may also form one of the success factors for the organization by contemplating enhancement of a workforce sufficiently through the development of human resources and management of competencies.</w:t>
      </w:r>
    </w:p>
    <w:p w14:paraId="0F200668" w14:textId="77777777" w:rsidR="00D92BF4" w:rsidRDefault="00D92BF4" w:rsidP="00D92BF4">
      <w:pPr>
        <w:spacing w:line="360" w:lineRule="auto"/>
        <w:jc w:val="both"/>
        <w:rPr>
          <w:sz w:val="24"/>
          <w:szCs w:val="24"/>
        </w:rPr>
      </w:pPr>
    </w:p>
    <w:p w14:paraId="16A10003" w14:textId="2B7ADD5B" w:rsidR="00AF0A26" w:rsidRDefault="00D92BF4" w:rsidP="00764D17">
      <w:pPr>
        <w:spacing w:line="360" w:lineRule="auto"/>
        <w:ind w:firstLine="720"/>
        <w:jc w:val="both"/>
        <w:rPr>
          <w:sz w:val="24"/>
          <w:szCs w:val="24"/>
        </w:rPr>
      </w:pPr>
      <w:r w:rsidRPr="00D92BF4">
        <w:rPr>
          <w:sz w:val="24"/>
          <w:szCs w:val="24"/>
        </w:rPr>
        <w:t>According to Kake</w:t>
      </w:r>
      <w:r w:rsidR="00E31717">
        <w:rPr>
          <w:sz w:val="24"/>
          <w:szCs w:val="24"/>
        </w:rPr>
        <w:t xml:space="preserve"> </w:t>
      </w:r>
      <w:r w:rsidRPr="00D92BF4">
        <w:rPr>
          <w:sz w:val="24"/>
          <w:szCs w:val="24"/>
        </w:rPr>
        <w:t>mam</w:t>
      </w:r>
      <w:r>
        <w:rPr>
          <w:sz w:val="24"/>
          <w:szCs w:val="24"/>
        </w:rPr>
        <w:t>,</w:t>
      </w:r>
      <w:r w:rsidRPr="00D92BF4">
        <w:rPr>
          <w:sz w:val="24"/>
          <w:szCs w:val="24"/>
        </w:rPr>
        <w:t xml:space="preserve"> E., Liang, Z., </w:t>
      </w:r>
      <w:proofErr w:type="spellStart"/>
      <w:r w:rsidRPr="00D92BF4">
        <w:rPr>
          <w:sz w:val="24"/>
          <w:szCs w:val="24"/>
        </w:rPr>
        <w:t>Janati</w:t>
      </w:r>
      <w:proofErr w:type="spellEnd"/>
      <w:r w:rsidRPr="00D92BF4">
        <w:rPr>
          <w:sz w:val="24"/>
          <w:szCs w:val="24"/>
        </w:rPr>
        <w:t>, A., Arab-</w:t>
      </w:r>
      <w:proofErr w:type="spellStart"/>
      <w:r w:rsidRPr="00D92BF4">
        <w:rPr>
          <w:sz w:val="24"/>
          <w:szCs w:val="24"/>
        </w:rPr>
        <w:t>Zozani</w:t>
      </w:r>
      <w:proofErr w:type="spellEnd"/>
      <w:r w:rsidRPr="00D92BF4">
        <w:rPr>
          <w:sz w:val="24"/>
          <w:szCs w:val="24"/>
        </w:rPr>
        <w:t xml:space="preserve">, M., </w:t>
      </w:r>
      <w:proofErr w:type="spellStart"/>
      <w:r w:rsidRPr="00D92BF4">
        <w:rPr>
          <w:sz w:val="24"/>
          <w:szCs w:val="24"/>
        </w:rPr>
        <w:t>Mohaghegh</w:t>
      </w:r>
      <w:proofErr w:type="spellEnd"/>
      <w:r w:rsidRPr="00D92BF4">
        <w:rPr>
          <w:sz w:val="24"/>
          <w:szCs w:val="24"/>
        </w:rPr>
        <w:t>, B., &amp; Gholizadeh, M. (202</w:t>
      </w:r>
      <w:r w:rsidR="00123BA4">
        <w:rPr>
          <w:sz w:val="24"/>
          <w:szCs w:val="24"/>
        </w:rPr>
        <w:t>2</w:t>
      </w:r>
      <w:r w:rsidRPr="00D92BF4">
        <w:rPr>
          <w:sz w:val="24"/>
          <w:szCs w:val="24"/>
        </w:rPr>
        <w:t>), competent managers are vital to the productivity and service quality of healthcare organizations and the sustainability of the healthcare system. To improve their management competence, understanding of management competency requirements is important. The purpose of this study was to synthesize the evidence related to the leadership and management competencies in healthcare organizations through the best-fit method. A systematic review of literature published between 2000 and 2020 was performed to identify studies focusing on confirming and/or identifying the competency requirements of hospital managers. The best-fit framework synthesis method was used to map the identified competencies and associated behavioral items against the validated management competency assessment program (MCAP) management competency framework. Twelve studies were identified for inclusion in the review. The mapping of the identified competencies and behavioral items generated a competency model for hospital managers that can apply for different healthcare context. The new competency model includes the following seven core leadership and management competencies: evidence-informed decision</w:t>
      </w:r>
      <w:r>
        <w:rPr>
          <w:sz w:val="24"/>
          <w:szCs w:val="24"/>
        </w:rPr>
        <w:t xml:space="preserve"> </w:t>
      </w:r>
      <w:r w:rsidRPr="00D92BF4">
        <w:rPr>
          <w:sz w:val="24"/>
          <w:szCs w:val="24"/>
        </w:rPr>
        <w:t xml:space="preserve">making, operations, </w:t>
      </w:r>
      <w:r w:rsidRPr="00D92BF4">
        <w:rPr>
          <w:sz w:val="24"/>
          <w:szCs w:val="24"/>
        </w:rPr>
        <w:lastRenderedPageBreak/>
        <w:t>administration and resource management, knowledge of healthcare environment and the organization, interpersonal, communication qualities and relationship management, leading people and organi</w:t>
      </w:r>
      <w:r>
        <w:rPr>
          <w:sz w:val="24"/>
          <w:szCs w:val="24"/>
        </w:rPr>
        <w:t>z</w:t>
      </w:r>
      <w:r w:rsidRPr="00D92BF4">
        <w:rPr>
          <w:sz w:val="24"/>
          <w:szCs w:val="24"/>
        </w:rPr>
        <w:t>ation, enabling and managing change, and professionalism. This review and the mapping of the competencies identified in previous studies against the validated MCAP framework has resulted in the recommendation for an extended leadership and management competency framework for health service managers. It provides guidance for the formulation of training and development directions for the health service management workforce in a different healthcare context.</w:t>
      </w:r>
    </w:p>
    <w:p w14:paraId="07D70061" w14:textId="77777777" w:rsidR="00D92BF4" w:rsidRDefault="00D92BF4" w:rsidP="00D92BF4">
      <w:pPr>
        <w:spacing w:line="360" w:lineRule="auto"/>
        <w:jc w:val="both"/>
        <w:rPr>
          <w:sz w:val="24"/>
          <w:szCs w:val="24"/>
        </w:rPr>
      </w:pPr>
    </w:p>
    <w:p w14:paraId="59D0F3B0" w14:textId="19CC08C9" w:rsidR="00D92BF4" w:rsidRDefault="00D92BF4" w:rsidP="00764D17">
      <w:pPr>
        <w:spacing w:line="360" w:lineRule="auto"/>
        <w:ind w:firstLine="720"/>
        <w:jc w:val="both"/>
        <w:rPr>
          <w:sz w:val="24"/>
          <w:szCs w:val="24"/>
        </w:rPr>
      </w:pPr>
      <w:r w:rsidRPr="00D92BF4">
        <w:rPr>
          <w:sz w:val="24"/>
          <w:szCs w:val="24"/>
        </w:rPr>
        <w:t>According to Noopur (202</w:t>
      </w:r>
      <w:r w:rsidR="00123BA4">
        <w:rPr>
          <w:sz w:val="24"/>
          <w:szCs w:val="24"/>
        </w:rPr>
        <w:t>2</w:t>
      </w:r>
      <w:r w:rsidRPr="00D92BF4">
        <w:rPr>
          <w:sz w:val="24"/>
          <w:szCs w:val="24"/>
        </w:rPr>
        <w:t>) in her paper attempts to understand as to how high involvement HR practices help strengthen innovation performance in IT employees. The study has also tried to interrogate work engagement as a connecting medium between the two and the 4109 Journal of Positive School Psychology role of resource commitment in influencing the interactions between work engagement and innovation performance. The methodology used for data collection was through survey questionnaires from the superior as well as subordinates of the managerial cadre of the IT firms in the Pune region, India. For a good model fit, confirmatory factor analysis was done on the available dataset eliminating the outliers and SPSS macro, and PROCESS was used for further analysis. Results showed that HIHRP has an influence on innovation performance and work engagement mediates the relationship between HIHRP and innovation performance, additionally resource commitment positively mitigates the interaction between work engagement and innovation performance. The present study is the first of its kind which has empirically examined the mediation/moderation interactions between HIHRP, work engagement, resource commitment and innovation performance.</w:t>
      </w:r>
    </w:p>
    <w:p w14:paraId="3B171FA1" w14:textId="77777777" w:rsidR="00D92BF4" w:rsidRDefault="00D92BF4" w:rsidP="00D92BF4">
      <w:pPr>
        <w:spacing w:line="360" w:lineRule="auto"/>
        <w:jc w:val="both"/>
        <w:rPr>
          <w:sz w:val="24"/>
          <w:szCs w:val="24"/>
        </w:rPr>
      </w:pPr>
    </w:p>
    <w:p w14:paraId="0B612031" w14:textId="33C00019" w:rsidR="00D92BF4" w:rsidRDefault="00D92BF4" w:rsidP="00764D17">
      <w:pPr>
        <w:spacing w:line="360" w:lineRule="auto"/>
        <w:ind w:firstLine="720"/>
        <w:jc w:val="both"/>
        <w:rPr>
          <w:sz w:val="24"/>
          <w:szCs w:val="24"/>
        </w:rPr>
      </w:pPr>
      <w:r w:rsidRPr="00D92BF4">
        <w:rPr>
          <w:sz w:val="24"/>
          <w:szCs w:val="24"/>
        </w:rPr>
        <w:t>According to Kaur, J., &amp; Kumar, V. (20</w:t>
      </w:r>
      <w:r w:rsidR="00123BA4">
        <w:rPr>
          <w:sz w:val="24"/>
          <w:szCs w:val="24"/>
        </w:rPr>
        <w:t>21</w:t>
      </w:r>
      <w:r w:rsidRPr="00D92BF4">
        <w:rPr>
          <w:sz w:val="24"/>
          <w:szCs w:val="24"/>
        </w:rPr>
        <w:t xml:space="preserve">), as global business competition shifts from efficiency to innovation and from enlargement of scale to creation of value, management needs to be oriented towards the Strategic use of human resources. The ability of companies to effectively carry out competency based human resources management. HRM is becoming more and more crucial for their survival which are important to address with the changing nature of organizations. The researchers tested to what extent competency mapping would help in analyzing the gap in required skill and could be worked upon improve the level of competency. The competencies of managers from three different levels of management were measured with the help of questionnaire and gap was analyzed and it was found that the manger in higher level lacked in technical skills compared to middle level manger. Planning skills and leadership skill </w:t>
      </w:r>
      <w:r w:rsidRPr="00D92BF4">
        <w:rPr>
          <w:sz w:val="24"/>
          <w:szCs w:val="24"/>
        </w:rPr>
        <w:lastRenderedPageBreak/>
        <w:t>were missing in middle and first level. The implementation of competency mapping would focus on the gap that are essential for the required job and hence can be improved by training which will enhance the organization effectiveness and facilitates the organization to meet its business objectives.</w:t>
      </w:r>
    </w:p>
    <w:p w14:paraId="2DDC56D3" w14:textId="77777777" w:rsidR="00FA3C22" w:rsidRDefault="00FA3C22" w:rsidP="00D724A3">
      <w:pPr>
        <w:spacing w:line="360" w:lineRule="auto"/>
        <w:jc w:val="both"/>
        <w:rPr>
          <w:sz w:val="24"/>
          <w:szCs w:val="24"/>
        </w:rPr>
      </w:pPr>
    </w:p>
    <w:p w14:paraId="68611B3E" w14:textId="5963CD94" w:rsidR="00D92BF4" w:rsidRDefault="00D724A3" w:rsidP="00764D17">
      <w:pPr>
        <w:spacing w:line="360" w:lineRule="auto"/>
        <w:ind w:firstLine="720"/>
        <w:jc w:val="both"/>
        <w:rPr>
          <w:sz w:val="24"/>
          <w:szCs w:val="24"/>
        </w:rPr>
      </w:pPr>
      <w:r w:rsidRPr="00D724A3">
        <w:rPr>
          <w:sz w:val="24"/>
          <w:szCs w:val="24"/>
        </w:rPr>
        <w:t>According to Dalvi</w:t>
      </w:r>
      <w:r>
        <w:rPr>
          <w:sz w:val="24"/>
          <w:szCs w:val="24"/>
        </w:rPr>
        <w:t xml:space="preserve"> </w:t>
      </w:r>
      <w:r w:rsidRPr="00D724A3">
        <w:rPr>
          <w:sz w:val="24"/>
          <w:szCs w:val="24"/>
        </w:rPr>
        <w:t>(20</w:t>
      </w:r>
      <w:r w:rsidR="00123BA4">
        <w:rPr>
          <w:sz w:val="24"/>
          <w:szCs w:val="24"/>
        </w:rPr>
        <w:t>21</w:t>
      </w:r>
      <w:r w:rsidRPr="00D724A3">
        <w:rPr>
          <w:sz w:val="24"/>
          <w:szCs w:val="24"/>
        </w:rPr>
        <w:t>)</w:t>
      </w:r>
      <w:r>
        <w:rPr>
          <w:sz w:val="24"/>
          <w:szCs w:val="24"/>
        </w:rPr>
        <w:t>,</w:t>
      </w:r>
      <w:r w:rsidRPr="00D724A3">
        <w:rPr>
          <w:sz w:val="24"/>
          <w:szCs w:val="24"/>
        </w:rPr>
        <w:t xml:space="preserve"> Competency mapping is a process which is uses to identify knowledge, skills and ability needed to perform a task and useful in changing the attitude of employees towards work and organization (Dalvi, 20</w:t>
      </w:r>
      <w:r w:rsidR="004A0173">
        <w:rPr>
          <w:sz w:val="24"/>
          <w:szCs w:val="24"/>
        </w:rPr>
        <w:t>21</w:t>
      </w:r>
      <w:r w:rsidRPr="00D724A3">
        <w:rPr>
          <w:sz w:val="24"/>
          <w:szCs w:val="24"/>
        </w:rPr>
        <w:t>). This typically involves an exploration of an individual's abilities in areas such as team management, teamwork and decision-making. It involves breaking down a specific job or role into the tasks or activities of the constituents and defining the skills necessary to carry out the same task effectively i.e. technical management and skills, behavior, intellectual understanding and attitudes.</w:t>
      </w:r>
    </w:p>
    <w:p w14:paraId="224D4D4E" w14:textId="77777777" w:rsidR="00D724A3" w:rsidRDefault="00D724A3" w:rsidP="00D724A3">
      <w:pPr>
        <w:spacing w:line="360" w:lineRule="auto"/>
        <w:jc w:val="both"/>
        <w:rPr>
          <w:sz w:val="24"/>
          <w:szCs w:val="24"/>
        </w:rPr>
      </w:pPr>
    </w:p>
    <w:p w14:paraId="2C3E25E9" w14:textId="24ABFAD6" w:rsidR="00D724A3" w:rsidRDefault="00D724A3" w:rsidP="00764D17">
      <w:pPr>
        <w:spacing w:line="360" w:lineRule="auto"/>
        <w:ind w:firstLine="720"/>
        <w:jc w:val="both"/>
        <w:rPr>
          <w:sz w:val="24"/>
          <w:szCs w:val="24"/>
        </w:rPr>
      </w:pPr>
      <w:r w:rsidRPr="00D724A3">
        <w:rPr>
          <w:sz w:val="24"/>
          <w:szCs w:val="24"/>
        </w:rPr>
        <w:t>According to Nagesh, &amp; Jagadeesh (20</w:t>
      </w:r>
      <w:r w:rsidR="00123BA4">
        <w:rPr>
          <w:sz w:val="24"/>
          <w:szCs w:val="24"/>
        </w:rPr>
        <w:t>20</w:t>
      </w:r>
      <w:r w:rsidRPr="00D724A3">
        <w:rPr>
          <w:sz w:val="24"/>
          <w:szCs w:val="24"/>
        </w:rPr>
        <w:t>), Competency mapping also sets out performance requirements to increase precision and facility in the recruiting and selection process. It offers a consistent framework for dialog on performance, growth and career issues between the manager and the employee. Competency mapping defines the success criteria (i.e. performance excellence behavioral standards) that must be effective in their purpose. It encourages a more specific and realistic evaluation of their abilities and specifies specific professional growth areas.</w:t>
      </w:r>
    </w:p>
    <w:p w14:paraId="68B4F28D" w14:textId="77777777" w:rsidR="00FA3C22" w:rsidRDefault="00FA3C22" w:rsidP="00D724A3">
      <w:pPr>
        <w:spacing w:line="360" w:lineRule="auto"/>
        <w:jc w:val="both"/>
        <w:rPr>
          <w:sz w:val="24"/>
          <w:szCs w:val="24"/>
        </w:rPr>
      </w:pPr>
    </w:p>
    <w:p w14:paraId="288910D6" w14:textId="76CDD7EB" w:rsidR="00D92BF4" w:rsidRDefault="00D724A3" w:rsidP="00764D17">
      <w:pPr>
        <w:spacing w:line="360" w:lineRule="auto"/>
        <w:ind w:firstLine="720"/>
        <w:jc w:val="both"/>
      </w:pPr>
      <w:r w:rsidRPr="00D724A3">
        <w:rPr>
          <w:sz w:val="24"/>
          <w:szCs w:val="24"/>
        </w:rPr>
        <w:t>According to Vijaya Mani, (20</w:t>
      </w:r>
      <w:r w:rsidR="00123BA4">
        <w:rPr>
          <w:sz w:val="24"/>
          <w:szCs w:val="24"/>
        </w:rPr>
        <w:t>20</w:t>
      </w:r>
      <w:r w:rsidRPr="00D724A3">
        <w:rPr>
          <w:sz w:val="24"/>
          <w:szCs w:val="24"/>
        </w:rPr>
        <w:t xml:space="preserve">) Assessing </w:t>
      </w:r>
      <w:r w:rsidR="00124BF9">
        <w:rPr>
          <w:sz w:val="24"/>
          <w:szCs w:val="24"/>
        </w:rPr>
        <w:t>t</w:t>
      </w:r>
      <w:r w:rsidRPr="00D724A3">
        <w:rPr>
          <w:sz w:val="24"/>
          <w:szCs w:val="24"/>
        </w:rPr>
        <w:t xml:space="preserve">he Competencies </w:t>
      </w:r>
      <w:proofErr w:type="gramStart"/>
      <w:r w:rsidR="003B1674">
        <w:rPr>
          <w:sz w:val="24"/>
          <w:szCs w:val="24"/>
        </w:rPr>
        <w:t>A</w:t>
      </w:r>
      <w:r w:rsidRPr="00D724A3">
        <w:rPr>
          <w:sz w:val="24"/>
          <w:szCs w:val="24"/>
        </w:rPr>
        <w:t>nd</w:t>
      </w:r>
      <w:proofErr w:type="gramEnd"/>
      <w:r w:rsidRPr="00D724A3">
        <w:rPr>
          <w:sz w:val="24"/>
          <w:szCs w:val="24"/>
        </w:rPr>
        <w:t xml:space="preserve"> Developing A Competency Mapping System For Managing Talent, Competencies refer to those unique set of skills and abilities (technical as well as behavioral) which are required for achieving the desired level of performance. These competencies provide a framework for distinguishing between poor performances and exceptional performance. Despite the growing level of awareness, competency-based Human Resource still remains an unexplored process in many organizations. The process of competency mapping is much more complex than it seems to be, and most HR departments have been struggling to formulate the right framework for their organizations. The research was undertaken with the primary objective of creating an effective system for assessing the competencies of the employees. This system has also been used in the research to assess the competency levels of the executives in one of the renowned Auto Component manufacturing Organization in Tamil Nadu India. For this purpose, a list of competencies was prepared for each department, consisting of Technical and Behavioral </w:t>
      </w:r>
      <w:r w:rsidRPr="00D724A3">
        <w:rPr>
          <w:sz w:val="24"/>
          <w:szCs w:val="24"/>
        </w:rPr>
        <w:lastRenderedPageBreak/>
        <w:t xml:space="preserve">competencies along with their desired levels titled as the Competency Dictionary. Based on this, Assessment Sheets were prepared to assess the actual levels of competencies as against the desired standards based on </w:t>
      </w:r>
      <w:proofErr w:type="spellStart"/>
      <w:r w:rsidR="00124BF9">
        <w:rPr>
          <w:sz w:val="24"/>
          <w:szCs w:val="24"/>
        </w:rPr>
        <w:t>S</w:t>
      </w:r>
      <w:r w:rsidRPr="00D724A3">
        <w:rPr>
          <w:sz w:val="24"/>
          <w:szCs w:val="24"/>
        </w:rPr>
        <w:t>elf</w:t>
      </w:r>
      <w:r w:rsidR="00994B71">
        <w:rPr>
          <w:sz w:val="24"/>
          <w:szCs w:val="24"/>
        </w:rPr>
        <w:t xml:space="preserve"> </w:t>
      </w:r>
      <w:r w:rsidR="00124BF9">
        <w:rPr>
          <w:sz w:val="24"/>
          <w:szCs w:val="24"/>
        </w:rPr>
        <w:t>A</w:t>
      </w:r>
      <w:r w:rsidRPr="00D724A3">
        <w:rPr>
          <w:sz w:val="24"/>
          <w:szCs w:val="24"/>
        </w:rPr>
        <w:t>ssessment</w:t>
      </w:r>
      <w:proofErr w:type="spellEnd"/>
      <w:r w:rsidRPr="00D724A3">
        <w:rPr>
          <w:sz w:val="24"/>
          <w:szCs w:val="24"/>
        </w:rPr>
        <w:t xml:space="preserve"> and functional head’s Assessment.</w:t>
      </w:r>
      <w:r>
        <w:t xml:space="preserve"> </w:t>
      </w:r>
    </w:p>
    <w:p w14:paraId="4589329C" w14:textId="77777777" w:rsidR="00D724A3" w:rsidRDefault="00D724A3" w:rsidP="00D724A3">
      <w:pPr>
        <w:spacing w:line="360" w:lineRule="auto"/>
        <w:jc w:val="both"/>
        <w:rPr>
          <w:sz w:val="24"/>
          <w:szCs w:val="24"/>
        </w:rPr>
      </w:pPr>
    </w:p>
    <w:p w14:paraId="0E1B25B4" w14:textId="4165F8E8" w:rsidR="00D724A3" w:rsidRDefault="00D724A3" w:rsidP="00764D17">
      <w:pPr>
        <w:spacing w:line="360" w:lineRule="auto"/>
        <w:ind w:firstLine="720"/>
        <w:jc w:val="both"/>
        <w:rPr>
          <w:sz w:val="24"/>
          <w:szCs w:val="24"/>
        </w:rPr>
      </w:pPr>
      <w:r w:rsidRPr="00D724A3">
        <w:rPr>
          <w:sz w:val="24"/>
          <w:szCs w:val="24"/>
        </w:rPr>
        <w:t>According to Nisha, N., (201</w:t>
      </w:r>
      <w:r w:rsidR="00123BA4">
        <w:rPr>
          <w:sz w:val="24"/>
          <w:szCs w:val="24"/>
        </w:rPr>
        <w:t>9</w:t>
      </w:r>
      <w:r w:rsidRPr="00D724A3">
        <w:rPr>
          <w:sz w:val="24"/>
          <w:szCs w:val="24"/>
        </w:rPr>
        <w:t xml:space="preserve">), Competency Mapping of the Employees, Human resource management is a process of bringing people and organizations together so that the goals of each other are met. Nowadays it is not possible to show a good financial or operating report unless your personnel relations are in order. Over the years, highly skilled and </w:t>
      </w:r>
      <w:r w:rsidR="00124BF9">
        <w:rPr>
          <w:sz w:val="24"/>
          <w:szCs w:val="24"/>
        </w:rPr>
        <w:t>K</w:t>
      </w:r>
      <w:r w:rsidRPr="00D724A3">
        <w:rPr>
          <w:sz w:val="24"/>
          <w:szCs w:val="24"/>
        </w:rPr>
        <w:t>nowledge based jobs are increasing while low skilled jobs are decreasing. Competency Mapping is a process of identifying key competencies for an organization, the jobs and functions within it. Competency mapping, the buzz word in any industry is not complicated as it may appear. At the heart of any successful activity lies a competence or skill. In the recent years, various thought leaders in business strategy have emphasized the need to identify what competencies a business needs, in order to compete in a specific environment. In this article explains the why competencies needed and how is measured competency of employees in the organization Skill development by Competency mapping is one of the most accurate means in identifying the job and behavioral competencies of an individual in an organization</w:t>
      </w:r>
      <w:r w:rsidR="001F5FB9">
        <w:rPr>
          <w:sz w:val="24"/>
          <w:szCs w:val="24"/>
        </w:rPr>
        <w:t xml:space="preserve">. </w:t>
      </w:r>
      <w:r w:rsidRPr="00D724A3">
        <w:rPr>
          <w:sz w:val="24"/>
          <w:szCs w:val="24"/>
        </w:rPr>
        <w:t>Competency mapping should not be seen as rewards. Competency is a set of knowledge, skills and attitudes required to perform a job effectively and efficiently. A Competency is something that describes how a job might be done excellently; a Competence only describes what has to be done, not how. Core competency is something which cannot be copied and it is the pillar upon which individual rest.</w:t>
      </w:r>
    </w:p>
    <w:p w14:paraId="0C337934" w14:textId="77777777" w:rsidR="00A71231" w:rsidRDefault="00A71231" w:rsidP="00D1302B">
      <w:pPr>
        <w:spacing w:line="360" w:lineRule="auto"/>
        <w:jc w:val="both"/>
        <w:rPr>
          <w:sz w:val="24"/>
          <w:szCs w:val="24"/>
        </w:rPr>
      </w:pPr>
    </w:p>
    <w:p w14:paraId="07A7915A" w14:textId="77070247" w:rsidR="00D724A3" w:rsidRDefault="00D1302B" w:rsidP="00764D17">
      <w:pPr>
        <w:spacing w:line="360" w:lineRule="auto"/>
        <w:ind w:firstLine="720"/>
        <w:jc w:val="both"/>
        <w:rPr>
          <w:sz w:val="24"/>
          <w:szCs w:val="24"/>
        </w:rPr>
      </w:pPr>
      <w:r w:rsidRPr="00D1302B">
        <w:rPr>
          <w:sz w:val="24"/>
          <w:szCs w:val="24"/>
        </w:rPr>
        <w:t>According to Barath (20</w:t>
      </w:r>
      <w:r w:rsidR="00123BA4">
        <w:rPr>
          <w:sz w:val="24"/>
          <w:szCs w:val="24"/>
        </w:rPr>
        <w:t>19</w:t>
      </w:r>
      <w:r w:rsidRPr="00D1302B">
        <w:rPr>
          <w:sz w:val="24"/>
          <w:szCs w:val="24"/>
        </w:rPr>
        <w:t xml:space="preserve">), Competency Mapping, Organizations seeking to establish a highly effective and efficient workforce must develop a competency mapping technique, but research suggests that most organizations fail to recognize the competencies of the employees and utilize them efficiently thus disabling the employees to work at their best. When organizations recognize that people are truly their most valuable resource, then one of the roles they accept is helping employees manage their careers. Competency mapping is an important resource in this environment, and is an adjunct to knowledge management and other organizational initiatives. Competency mapping process is designed to consistently measure and assess individual and group performance as it relates to the expectations of the organization and its customers. It is used to identify key attributes (knowledge, skills, and attitudes) that are required to perform effectively in a job classification or </w:t>
      </w:r>
      <w:proofErr w:type="gramStart"/>
      <w:r w:rsidRPr="00D1302B">
        <w:rPr>
          <w:sz w:val="24"/>
          <w:szCs w:val="24"/>
        </w:rPr>
        <w:t>an</w:t>
      </w:r>
      <w:proofErr w:type="gramEnd"/>
      <w:r w:rsidRPr="00D1302B">
        <w:rPr>
          <w:sz w:val="24"/>
          <w:szCs w:val="24"/>
        </w:rPr>
        <w:t xml:space="preserve"> Competency Mapping: A Strategic </w:t>
      </w:r>
      <w:r w:rsidRPr="00D1302B">
        <w:rPr>
          <w:sz w:val="24"/>
          <w:szCs w:val="24"/>
        </w:rPr>
        <w:lastRenderedPageBreak/>
        <w:t>H</w:t>
      </w:r>
      <w:r w:rsidR="00994B71">
        <w:rPr>
          <w:sz w:val="24"/>
          <w:szCs w:val="24"/>
        </w:rPr>
        <w:t>R</w:t>
      </w:r>
      <w:r w:rsidRPr="00D1302B">
        <w:rPr>
          <w:sz w:val="24"/>
          <w:szCs w:val="24"/>
        </w:rPr>
        <w:t xml:space="preserve"> Tool towards Effective identified process. Competency Mapping juxtaposes two sets of data. One set is based on organizational workflow and processes. It starts with the clear articulation of workflow and processes, including all quality and quantity requirements, inputs and outputs, decision criteria, and most important, internal and external customer requirements. For each step in each process, specific performance requirements are identified with all associated metrics and expectations. The other set of data is based on individual and group performance. Competencies and competency-based human resources management (CBHRM) are in common practice in many organizations. To survive in a turbulent and dynamic business environment organizations have to adopt competency based human resource management practices, which are vital to productivity and performance excellence. Human Resource Management in the organization has to give keen importance to this process since competency determines the organization</w:t>
      </w:r>
      <w:r>
        <w:rPr>
          <w:sz w:val="24"/>
          <w:szCs w:val="24"/>
        </w:rPr>
        <w:t>.</w:t>
      </w:r>
    </w:p>
    <w:p w14:paraId="56D099A2" w14:textId="77777777" w:rsidR="00D1302B" w:rsidRDefault="00D1302B" w:rsidP="00D1302B">
      <w:pPr>
        <w:spacing w:line="360" w:lineRule="auto"/>
        <w:jc w:val="both"/>
        <w:rPr>
          <w:sz w:val="24"/>
          <w:szCs w:val="24"/>
        </w:rPr>
      </w:pPr>
    </w:p>
    <w:p w14:paraId="77C9BE86" w14:textId="52DD9E7C" w:rsidR="00D1302B" w:rsidRDefault="00D1302B" w:rsidP="00764D17">
      <w:pPr>
        <w:spacing w:line="360" w:lineRule="auto"/>
        <w:ind w:firstLine="720"/>
        <w:jc w:val="both"/>
        <w:rPr>
          <w:sz w:val="24"/>
          <w:szCs w:val="24"/>
        </w:rPr>
      </w:pPr>
      <w:r w:rsidRPr="00D1302B">
        <w:rPr>
          <w:sz w:val="24"/>
          <w:szCs w:val="24"/>
        </w:rPr>
        <w:t>According to Chouhan, Vikram Singh, (201</w:t>
      </w:r>
      <w:r w:rsidR="008C6205">
        <w:rPr>
          <w:sz w:val="24"/>
          <w:szCs w:val="24"/>
        </w:rPr>
        <w:t>9</w:t>
      </w:r>
      <w:r w:rsidRPr="00D1302B">
        <w:rPr>
          <w:sz w:val="24"/>
          <w:szCs w:val="24"/>
        </w:rPr>
        <w:t>), Competency Mapping for Professionals in IT Industry, As the HR profession has increasingly earned its seat at the strategic table and become a business partner, the need to develop the foundational competency has become more pronounced. Every well-managed firm should have well defined roles and list of competencies required to perform each role effectively for all HR jobs. IT Industry, being a knowledge-based industry, a high intellectual capital lends competitive advantage to a firm. With a global explosion in market-opportunities in the IT sector, the shortage of manpower both in numbers and skills is a prime challenge for HR professionals. The related issues are varied indeed: recruitment of world-class workforce and their retention, compensation and career planning, technological obsolescence and employee turnover. Competency models are a natural fit for human resources. They are position models at the heart of every competency-based HR application. Thus, competencies and competency models are a viable tool that can be utilized to prepare the current and future workforce and retain skilled incumbent workers to meet the job requirements and other needs of employers. There is a strong and positive relationship between possession of competencies and successful job performance. This can be explained by the fact that HR jobs have different role to play and each role requires different dimensions of behavior. Thus, competencies and competency models are a viable tool that can be utilized to prepare the current and future workforce and retain skilled incumbent workers to meet the job requirements and other needs of employers</w:t>
      </w:r>
      <w:r>
        <w:rPr>
          <w:sz w:val="24"/>
          <w:szCs w:val="24"/>
        </w:rPr>
        <w:t>.</w:t>
      </w:r>
    </w:p>
    <w:p w14:paraId="1910AB3B" w14:textId="77777777" w:rsidR="00D1302B" w:rsidRDefault="00D1302B" w:rsidP="00D1302B">
      <w:pPr>
        <w:spacing w:line="360" w:lineRule="auto"/>
        <w:jc w:val="both"/>
        <w:rPr>
          <w:sz w:val="24"/>
          <w:szCs w:val="24"/>
        </w:rPr>
      </w:pPr>
    </w:p>
    <w:p w14:paraId="35ABE321" w14:textId="77777777" w:rsidR="00D1302B" w:rsidRDefault="00D1302B" w:rsidP="00D1302B">
      <w:pPr>
        <w:spacing w:line="360" w:lineRule="auto"/>
        <w:jc w:val="both"/>
        <w:rPr>
          <w:sz w:val="24"/>
          <w:szCs w:val="24"/>
        </w:rPr>
      </w:pPr>
    </w:p>
    <w:p w14:paraId="1A41F898" w14:textId="23166414" w:rsidR="00D1302B" w:rsidRDefault="00D1302B" w:rsidP="00764D17">
      <w:pPr>
        <w:spacing w:line="360" w:lineRule="auto"/>
        <w:ind w:firstLine="720"/>
        <w:jc w:val="both"/>
        <w:rPr>
          <w:sz w:val="24"/>
          <w:szCs w:val="24"/>
        </w:rPr>
      </w:pPr>
      <w:r w:rsidRPr="00D1302B">
        <w:rPr>
          <w:sz w:val="24"/>
          <w:szCs w:val="24"/>
        </w:rPr>
        <w:lastRenderedPageBreak/>
        <w:t>According to Sirisha</w:t>
      </w:r>
      <w:r w:rsidR="00E74513">
        <w:rPr>
          <w:sz w:val="24"/>
          <w:szCs w:val="24"/>
        </w:rPr>
        <w:t xml:space="preserve"> </w:t>
      </w:r>
      <w:proofErr w:type="spellStart"/>
      <w:r w:rsidR="00E74513">
        <w:rPr>
          <w:sz w:val="24"/>
          <w:szCs w:val="24"/>
        </w:rPr>
        <w:t>T</w:t>
      </w:r>
      <w:r w:rsidRPr="00D1302B">
        <w:rPr>
          <w:sz w:val="24"/>
          <w:szCs w:val="24"/>
        </w:rPr>
        <w:t>oopalli</w:t>
      </w:r>
      <w:proofErr w:type="spellEnd"/>
      <w:r w:rsidR="00994B71">
        <w:rPr>
          <w:sz w:val="24"/>
          <w:szCs w:val="24"/>
        </w:rPr>
        <w:t xml:space="preserve"> </w:t>
      </w:r>
      <w:r w:rsidRPr="00D1302B">
        <w:rPr>
          <w:sz w:val="24"/>
          <w:szCs w:val="24"/>
        </w:rPr>
        <w:t>and Kalyan, Nalla Bala [201</w:t>
      </w:r>
      <w:r w:rsidR="00123BA4">
        <w:rPr>
          <w:sz w:val="24"/>
          <w:szCs w:val="24"/>
        </w:rPr>
        <w:t>8</w:t>
      </w:r>
      <w:r w:rsidRPr="00D1302B">
        <w:rPr>
          <w:sz w:val="24"/>
          <w:szCs w:val="24"/>
        </w:rPr>
        <w:t xml:space="preserve">] in their paper ‘A Study on Competency Mapping at different aspects of employee competencies like adaptability, initiative, judgement, Problem solving, Planning and Organization, Leadership Quality, Productivity and Use of Technology to examine the competency level the employees are adopting. They have suggested various strategies for this purpose including problem solving skills of employees, and to conduct entertainment programs, learning seminars and e-learning programs to improve and to reduce the stress, employee’s </w:t>
      </w:r>
      <w:r w:rsidR="00124BF9">
        <w:rPr>
          <w:sz w:val="24"/>
          <w:szCs w:val="24"/>
        </w:rPr>
        <w:t>P</w:t>
      </w:r>
      <w:r w:rsidRPr="00D1302B">
        <w:rPr>
          <w:sz w:val="24"/>
          <w:szCs w:val="24"/>
        </w:rPr>
        <w:t>erformance based bonuses and to revise the performance appraisal system to incorporate the result of skill analysis and employee job role assessment. The survey of literature indicates that there are evidences of studies being conducted to study HRD Climate, Competency Mapping, Need Analysis, Employee Skills etc. but little effort has been made to study the how the competency mapping is actually done in the organizations i.e. what parameters are adopted and how the results are extracted and applied for employee development. The present study is an attempt in this direction.</w:t>
      </w:r>
    </w:p>
    <w:p w14:paraId="665ABE84" w14:textId="77777777" w:rsidR="00B27FC2" w:rsidRDefault="00B27FC2" w:rsidP="00B27FC2">
      <w:pPr>
        <w:spacing w:line="360" w:lineRule="auto"/>
        <w:jc w:val="both"/>
        <w:rPr>
          <w:sz w:val="24"/>
          <w:szCs w:val="24"/>
        </w:rPr>
      </w:pPr>
    </w:p>
    <w:p w14:paraId="2F6484B5" w14:textId="4BD951C2" w:rsidR="00B27FC2" w:rsidRDefault="00B27FC2" w:rsidP="00764D17">
      <w:pPr>
        <w:spacing w:line="360" w:lineRule="auto"/>
        <w:ind w:firstLine="720"/>
        <w:jc w:val="both"/>
        <w:rPr>
          <w:sz w:val="24"/>
          <w:szCs w:val="24"/>
        </w:rPr>
      </w:pPr>
      <w:r w:rsidRPr="00B27FC2">
        <w:rPr>
          <w:sz w:val="24"/>
          <w:szCs w:val="24"/>
        </w:rPr>
        <w:t>According to Farah (20</w:t>
      </w:r>
      <w:r w:rsidR="00123BA4">
        <w:rPr>
          <w:sz w:val="24"/>
          <w:szCs w:val="24"/>
        </w:rPr>
        <w:t>1</w:t>
      </w:r>
      <w:r w:rsidR="008C6205">
        <w:rPr>
          <w:sz w:val="24"/>
          <w:szCs w:val="24"/>
        </w:rPr>
        <w:t>8</w:t>
      </w:r>
      <w:r w:rsidRPr="00B27FC2">
        <w:rPr>
          <w:sz w:val="24"/>
          <w:szCs w:val="24"/>
        </w:rPr>
        <w:t xml:space="preserve">) has discussed about the performance of companies depends mostly on the quality of their human resource. For obvious economic and business reasons, organizations have always been concerned about the competence of its people. This paper seeks to </w:t>
      </w:r>
      <w:proofErr w:type="spellStart"/>
      <w:r w:rsidRPr="00B27FC2">
        <w:rPr>
          <w:sz w:val="24"/>
          <w:szCs w:val="24"/>
        </w:rPr>
        <w:t>delver</w:t>
      </w:r>
      <w:proofErr w:type="spellEnd"/>
      <w:r w:rsidRPr="00B27FC2">
        <w:rPr>
          <w:sz w:val="24"/>
          <w:szCs w:val="24"/>
        </w:rPr>
        <w:t xml:space="preserve"> deeper into the concept of competency, tracing its history and its role in the present context. It explains how the concept has constantly evolved over the years, its applications in human resource management, and development in the present scenario. It also aims to study its future prospects in the light of other emerging areas like 4 talent management. The paper proceeds with the examples of companies, which have successfully integrated.</w:t>
      </w:r>
    </w:p>
    <w:p w14:paraId="4B347C82" w14:textId="77777777" w:rsidR="00B27FC2" w:rsidRDefault="00B27FC2" w:rsidP="00B27FC2">
      <w:pPr>
        <w:spacing w:line="360" w:lineRule="auto"/>
        <w:jc w:val="both"/>
      </w:pPr>
    </w:p>
    <w:p w14:paraId="6EC981E0" w14:textId="5B45BE5B" w:rsidR="00B27FC2" w:rsidRDefault="00B27FC2" w:rsidP="00764D17">
      <w:pPr>
        <w:spacing w:line="360" w:lineRule="auto"/>
        <w:ind w:firstLine="720"/>
        <w:jc w:val="both"/>
        <w:rPr>
          <w:sz w:val="24"/>
          <w:szCs w:val="24"/>
        </w:rPr>
      </w:pPr>
      <w:r w:rsidRPr="00B27FC2">
        <w:rPr>
          <w:sz w:val="24"/>
          <w:szCs w:val="24"/>
        </w:rPr>
        <w:t>According to McClelland (</w:t>
      </w:r>
      <w:r>
        <w:rPr>
          <w:sz w:val="24"/>
          <w:szCs w:val="24"/>
        </w:rPr>
        <w:t>20</w:t>
      </w:r>
      <w:r w:rsidR="00123BA4">
        <w:rPr>
          <w:sz w:val="24"/>
          <w:szCs w:val="24"/>
        </w:rPr>
        <w:t>1</w:t>
      </w:r>
      <w:r w:rsidR="008C6205">
        <w:rPr>
          <w:sz w:val="24"/>
          <w:szCs w:val="24"/>
        </w:rPr>
        <w:t>8</w:t>
      </w:r>
      <w:r w:rsidRPr="00B27FC2">
        <w:rPr>
          <w:sz w:val="24"/>
          <w:szCs w:val="24"/>
        </w:rPr>
        <w:t>) was the first to challenge the value of intelligence testing and the resultant. Use of an “intelligence quotient” or IQ score, as a predictor of successful living. McClelland said that IQ and personality tests were poor predictors of competency. He observed that although performance is influenced by a person’s intelligence, other personal characteristics, such as motivation and self-image, operate within the individual to differentiate successful from unsuccessful performance in a job role.</w:t>
      </w:r>
    </w:p>
    <w:p w14:paraId="5623191C" w14:textId="77777777" w:rsidR="006D6717" w:rsidRDefault="006D6717" w:rsidP="006D6717">
      <w:pPr>
        <w:spacing w:line="360" w:lineRule="auto"/>
        <w:jc w:val="both"/>
        <w:rPr>
          <w:sz w:val="24"/>
          <w:szCs w:val="24"/>
        </w:rPr>
      </w:pPr>
    </w:p>
    <w:p w14:paraId="05172CA4" w14:textId="731C575D" w:rsidR="00B27FC2" w:rsidRDefault="006D6717" w:rsidP="00764D17">
      <w:pPr>
        <w:spacing w:line="360" w:lineRule="auto"/>
        <w:ind w:firstLine="720"/>
        <w:jc w:val="both"/>
        <w:rPr>
          <w:sz w:val="24"/>
          <w:szCs w:val="24"/>
        </w:rPr>
      </w:pPr>
      <w:r w:rsidRPr="006D6717">
        <w:rPr>
          <w:sz w:val="24"/>
          <w:szCs w:val="24"/>
        </w:rPr>
        <w:t>According to Spencer and Spencer (20</w:t>
      </w:r>
      <w:r w:rsidR="00123BA4">
        <w:rPr>
          <w:sz w:val="24"/>
          <w:szCs w:val="24"/>
        </w:rPr>
        <w:t>1</w:t>
      </w:r>
      <w:r w:rsidR="008C6205">
        <w:rPr>
          <w:sz w:val="24"/>
          <w:szCs w:val="24"/>
        </w:rPr>
        <w:t>7</w:t>
      </w:r>
      <w:r w:rsidRPr="006D6717">
        <w:rPr>
          <w:sz w:val="24"/>
          <w:szCs w:val="24"/>
        </w:rPr>
        <w:t xml:space="preserve">) in the study identified five types of competency characteristics consisting of motives, traits, self-concept, knowledge and skills. Motives are the psychological features that an individual consistently thinks about or wants that stimulate action. </w:t>
      </w:r>
      <w:r w:rsidR="004B3B90">
        <w:rPr>
          <w:sz w:val="24"/>
          <w:szCs w:val="24"/>
        </w:rPr>
        <w:t>M</w:t>
      </w:r>
      <w:r w:rsidRPr="006D6717">
        <w:rPr>
          <w:sz w:val="24"/>
          <w:szCs w:val="24"/>
        </w:rPr>
        <w:t>otives</w:t>
      </w:r>
      <w:r w:rsidR="004B3B90">
        <w:rPr>
          <w:sz w:val="24"/>
          <w:szCs w:val="24"/>
        </w:rPr>
        <w:t>,</w:t>
      </w:r>
      <w:r w:rsidRPr="006D6717">
        <w:rPr>
          <w:sz w:val="24"/>
          <w:szCs w:val="24"/>
        </w:rPr>
        <w:t xml:space="preserve"> drive, direct and select behavior towards certain specific actions </w:t>
      </w:r>
      <w:r w:rsidRPr="006D6717">
        <w:rPr>
          <w:sz w:val="24"/>
          <w:szCs w:val="24"/>
        </w:rPr>
        <w:lastRenderedPageBreak/>
        <w:t>or goals and away from others. The traits are physical characteristics and consistent responses to situations or information. The self-concept is an individual’s attitudes, values or self-image. Knowledge is the information that an individual has in specific content International Journal of Commerce and Management Studies (IJCAMS). The skill is the ability to perform a certain physical or mental task. Knowledge and skill competencies tend to be visible and relatively surface characteristics, whereas self-concept, traits and motive competencies are more hidden, deeper and central to personality. Surface knowledge and skill competencies are relatively easy to develop and training is the cost-effective way to secure the employee abilities. Expectations form opinions with respect to the likely performance of a product or service.</w:t>
      </w:r>
    </w:p>
    <w:p w14:paraId="4B50BF73" w14:textId="77777777" w:rsidR="0092065E" w:rsidRDefault="0092065E" w:rsidP="0092065E">
      <w:pPr>
        <w:spacing w:line="360" w:lineRule="auto"/>
        <w:jc w:val="both"/>
        <w:rPr>
          <w:sz w:val="24"/>
          <w:szCs w:val="24"/>
        </w:rPr>
      </w:pPr>
    </w:p>
    <w:p w14:paraId="2C9F6405" w14:textId="304E6A4C" w:rsidR="006D6717" w:rsidRPr="006D6717" w:rsidRDefault="006D6717" w:rsidP="0092065E">
      <w:pPr>
        <w:spacing w:line="360" w:lineRule="auto"/>
        <w:ind w:firstLine="720"/>
        <w:jc w:val="both"/>
        <w:rPr>
          <w:sz w:val="24"/>
          <w:szCs w:val="24"/>
        </w:rPr>
      </w:pPr>
      <w:r w:rsidRPr="006D6717">
        <w:rPr>
          <w:sz w:val="24"/>
          <w:szCs w:val="24"/>
        </w:rPr>
        <w:t>According to Jaideep Kaur and Vikas Kumar (201</w:t>
      </w:r>
      <w:r w:rsidR="008C6205">
        <w:rPr>
          <w:sz w:val="24"/>
          <w:szCs w:val="24"/>
        </w:rPr>
        <w:t>7</w:t>
      </w:r>
      <w:r w:rsidRPr="006D6717">
        <w:rPr>
          <w:sz w:val="24"/>
          <w:szCs w:val="24"/>
        </w:rPr>
        <w:t>) in the study stated that the manger in higher level lacked in technical skills compared to middle level manger. Planning skills and leadership skill were missing in middle and first level. Implications: The implementation of competency mapping would focus on the gap that are essential for the required job and hence can be improved by training which will enhance the organization effectiveness and facilitates the organization to meet its business objectives. Originality/value: Explains how and to what extent competency mapping facilitates the organization to function effectively.</w:t>
      </w:r>
    </w:p>
    <w:p w14:paraId="2B5FC52B" w14:textId="77777777" w:rsidR="0092065E" w:rsidRDefault="0092065E" w:rsidP="0092065E">
      <w:pPr>
        <w:spacing w:line="360" w:lineRule="auto"/>
        <w:jc w:val="both"/>
        <w:rPr>
          <w:sz w:val="24"/>
          <w:szCs w:val="24"/>
        </w:rPr>
      </w:pPr>
    </w:p>
    <w:p w14:paraId="1E37572D" w14:textId="28C5EB1C" w:rsidR="006D6717" w:rsidRDefault="006D6717" w:rsidP="0092065E">
      <w:pPr>
        <w:spacing w:line="360" w:lineRule="auto"/>
        <w:ind w:firstLine="720"/>
        <w:jc w:val="both"/>
        <w:rPr>
          <w:sz w:val="24"/>
          <w:szCs w:val="24"/>
        </w:rPr>
      </w:pPr>
      <w:r w:rsidRPr="006D6717">
        <w:rPr>
          <w:sz w:val="24"/>
          <w:szCs w:val="24"/>
        </w:rPr>
        <w:t>According to Shama Yasmeen (201</w:t>
      </w:r>
      <w:r w:rsidR="008C6205">
        <w:rPr>
          <w:sz w:val="24"/>
          <w:szCs w:val="24"/>
        </w:rPr>
        <w:t>7</w:t>
      </w:r>
      <w:r w:rsidRPr="006D6717">
        <w:rPr>
          <w:sz w:val="24"/>
          <w:szCs w:val="24"/>
        </w:rPr>
        <w:t>) The study was to identify the competencies of middle level executives in small and medium enterprises to function at its best. It helps the employees to understand the process and requirements of the enterprise more effectively and thus will be of direct help to develop the training schedule of the executives in such a way that the training program suits better to meet the needs. The study</w:t>
      </w:r>
      <w:r w:rsidR="00E74513">
        <w:rPr>
          <w:sz w:val="24"/>
          <w:szCs w:val="24"/>
        </w:rPr>
        <w:t xml:space="preserve"> </w:t>
      </w:r>
      <w:r w:rsidR="00124BF9">
        <w:rPr>
          <w:sz w:val="24"/>
          <w:szCs w:val="24"/>
        </w:rPr>
        <w:t>F</w:t>
      </w:r>
      <w:r w:rsidRPr="006D6717">
        <w:rPr>
          <w:sz w:val="24"/>
          <w:szCs w:val="24"/>
        </w:rPr>
        <w:t>ocus on the fact that the competencies present among the executives of small and medium enterprise and the demand of the enterprise so that the enterprise performs as per the expectations and conduct training programs to them for their development and also helps the economy on a large scale.</w:t>
      </w:r>
    </w:p>
    <w:p w14:paraId="7C984027" w14:textId="77777777" w:rsidR="006D6717" w:rsidRDefault="006D6717" w:rsidP="006D6717">
      <w:pPr>
        <w:spacing w:line="360" w:lineRule="auto"/>
        <w:jc w:val="both"/>
        <w:rPr>
          <w:sz w:val="24"/>
          <w:szCs w:val="24"/>
        </w:rPr>
      </w:pPr>
    </w:p>
    <w:p w14:paraId="04C913F0" w14:textId="77777777" w:rsidR="0020755A" w:rsidRDefault="0020755A" w:rsidP="006D6717">
      <w:pPr>
        <w:spacing w:line="360" w:lineRule="auto"/>
        <w:jc w:val="both"/>
        <w:rPr>
          <w:sz w:val="24"/>
          <w:szCs w:val="24"/>
        </w:rPr>
      </w:pPr>
    </w:p>
    <w:p w14:paraId="75E79704" w14:textId="2734128C" w:rsidR="006D6717" w:rsidRDefault="006D6717" w:rsidP="00764D17">
      <w:pPr>
        <w:spacing w:line="360" w:lineRule="auto"/>
        <w:ind w:firstLine="720"/>
        <w:jc w:val="both"/>
        <w:rPr>
          <w:sz w:val="24"/>
          <w:szCs w:val="24"/>
        </w:rPr>
      </w:pPr>
      <w:r w:rsidRPr="006D6717">
        <w:rPr>
          <w:sz w:val="24"/>
          <w:szCs w:val="24"/>
        </w:rPr>
        <w:t>According to Naqvi, F. (20</w:t>
      </w:r>
      <w:r w:rsidR="008C6205">
        <w:rPr>
          <w:sz w:val="24"/>
          <w:szCs w:val="24"/>
        </w:rPr>
        <w:t>16</w:t>
      </w:r>
      <w:r w:rsidRPr="006D6717">
        <w:rPr>
          <w:sz w:val="24"/>
          <w:szCs w:val="24"/>
        </w:rPr>
        <w:t xml:space="preserve">), the performance of companies depends mostly on the quality of their human resource. For obvious economic and business reasons, organizations have always been concerned about the competence of its people. This paper seeks to delve deeper into the concept of competency, tracing its history and its role in the present context. It explains how the concept has constantly evolved over the years, its applications in human resource management, and development in the present scenario. It also aims to study its future </w:t>
      </w:r>
      <w:r w:rsidRPr="006D6717">
        <w:rPr>
          <w:sz w:val="24"/>
          <w:szCs w:val="24"/>
        </w:rPr>
        <w:lastRenderedPageBreak/>
        <w:t>prospects in the light of other emerging areas like talent management. The paper proceeds with the examples of companies, which have successfully integrated competency-based systems in their HR initiatives.</w:t>
      </w:r>
    </w:p>
    <w:p w14:paraId="2CE507EE" w14:textId="77777777" w:rsidR="0020755A" w:rsidRDefault="0020755A" w:rsidP="0020755A">
      <w:pPr>
        <w:spacing w:line="360" w:lineRule="auto"/>
        <w:jc w:val="both"/>
        <w:rPr>
          <w:sz w:val="24"/>
          <w:szCs w:val="24"/>
        </w:rPr>
      </w:pPr>
    </w:p>
    <w:p w14:paraId="3743CC78" w14:textId="5752EF83" w:rsidR="006D6717" w:rsidRDefault="0020755A" w:rsidP="00764D17">
      <w:pPr>
        <w:spacing w:line="360" w:lineRule="auto"/>
        <w:ind w:firstLine="720"/>
        <w:jc w:val="both"/>
        <w:rPr>
          <w:sz w:val="24"/>
          <w:szCs w:val="24"/>
        </w:rPr>
      </w:pPr>
      <w:r w:rsidRPr="0020755A">
        <w:rPr>
          <w:sz w:val="24"/>
          <w:szCs w:val="24"/>
        </w:rPr>
        <w:t>According to Takey, S. M., &amp; de Carvalho, M. M. (201</w:t>
      </w:r>
      <w:r w:rsidR="008C6205">
        <w:rPr>
          <w:sz w:val="24"/>
          <w:szCs w:val="24"/>
        </w:rPr>
        <w:t>6</w:t>
      </w:r>
      <w:r w:rsidRPr="0020755A">
        <w:rPr>
          <w:sz w:val="24"/>
          <w:szCs w:val="24"/>
        </w:rPr>
        <w:t>) proposes a seven-step method for the</w:t>
      </w:r>
      <w:r w:rsidR="004A0173">
        <w:rPr>
          <w:sz w:val="24"/>
          <w:szCs w:val="24"/>
        </w:rPr>
        <w:t xml:space="preserve"> </w:t>
      </w:r>
      <w:r w:rsidRPr="0020755A">
        <w:rPr>
          <w:sz w:val="24"/>
          <w:szCs w:val="24"/>
        </w:rPr>
        <w:t>competency</w:t>
      </w:r>
      <w:r w:rsidR="004A0173">
        <w:rPr>
          <w:sz w:val="24"/>
          <w:szCs w:val="24"/>
        </w:rPr>
        <w:t xml:space="preserve"> </w:t>
      </w:r>
      <w:r w:rsidRPr="0020755A">
        <w:rPr>
          <w:sz w:val="24"/>
          <w:szCs w:val="24"/>
        </w:rPr>
        <w:t>map</w:t>
      </w:r>
      <w:r w:rsidR="004A0173">
        <w:rPr>
          <w:sz w:val="24"/>
          <w:szCs w:val="24"/>
        </w:rPr>
        <w:t>ping</w:t>
      </w:r>
      <w:r w:rsidRPr="0020755A">
        <w:rPr>
          <w:sz w:val="24"/>
          <w:szCs w:val="24"/>
        </w:rPr>
        <w:t xml:space="preserve">. Additionally, the method helps to evaluate and design evolution trajectories based on organizational experience and challenges. This methodological approach merges literature reviews with qualitative and quantitative research methods. Data were collected in a 4107 Journal of Positive School Psychology </w:t>
      </w:r>
      <w:r w:rsidR="008C6205">
        <w:rPr>
          <w:sz w:val="24"/>
          <w:szCs w:val="24"/>
        </w:rPr>
        <w:t>L</w:t>
      </w:r>
      <w:r w:rsidRPr="0020755A">
        <w:rPr>
          <w:sz w:val="24"/>
          <w:szCs w:val="24"/>
        </w:rPr>
        <w:t>arge Brazilian engineering company through the analysis of documentation, behavioral event interviews, self-assessment surveys and statistical analyses. The proposed method is simple, replicable and insightful for managers across all industries and consists of the following: a description of competence and performance criteria, an assessment process, a diagnosis of the current proficiency level, the identification of competence levels that differentiate professional categories, the establishment of expected profiles, a gap analysis and the association between experience and competency development.</w:t>
      </w:r>
    </w:p>
    <w:p w14:paraId="12898609" w14:textId="77777777" w:rsidR="0020755A" w:rsidRDefault="0020755A" w:rsidP="0020755A">
      <w:pPr>
        <w:spacing w:line="360" w:lineRule="auto"/>
        <w:jc w:val="both"/>
        <w:rPr>
          <w:sz w:val="24"/>
          <w:szCs w:val="24"/>
        </w:rPr>
      </w:pPr>
    </w:p>
    <w:p w14:paraId="1444AAF3" w14:textId="77777777" w:rsidR="0020755A" w:rsidRDefault="0020755A" w:rsidP="0020755A">
      <w:pPr>
        <w:spacing w:line="360" w:lineRule="auto"/>
        <w:jc w:val="both"/>
        <w:rPr>
          <w:sz w:val="24"/>
          <w:szCs w:val="24"/>
        </w:rPr>
      </w:pPr>
    </w:p>
    <w:p w14:paraId="3AD6FCF6" w14:textId="77777777" w:rsidR="0020755A" w:rsidRDefault="0020755A" w:rsidP="0020755A">
      <w:pPr>
        <w:spacing w:line="360" w:lineRule="auto"/>
        <w:jc w:val="both"/>
        <w:rPr>
          <w:sz w:val="24"/>
          <w:szCs w:val="24"/>
        </w:rPr>
      </w:pPr>
    </w:p>
    <w:p w14:paraId="4D7C2A89" w14:textId="77777777" w:rsidR="0020755A" w:rsidRDefault="0020755A" w:rsidP="0020755A">
      <w:pPr>
        <w:spacing w:line="360" w:lineRule="auto"/>
        <w:jc w:val="both"/>
        <w:rPr>
          <w:sz w:val="24"/>
          <w:szCs w:val="24"/>
        </w:rPr>
      </w:pPr>
    </w:p>
    <w:p w14:paraId="43573BC4" w14:textId="77777777" w:rsidR="0020755A" w:rsidRDefault="0020755A" w:rsidP="0020755A">
      <w:pPr>
        <w:spacing w:line="360" w:lineRule="auto"/>
        <w:jc w:val="both"/>
        <w:rPr>
          <w:sz w:val="24"/>
          <w:szCs w:val="24"/>
        </w:rPr>
      </w:pPr>
    </w:p>
    <w:p w14:paraId="6D3846C9" w14:textId="77777777" w:rsidR="001F5FB9" w:rsidRDefault="0020755A" w:rsidP="0020755A">
      <w:pPr>
        <w:rPr>
          <w:sz w:val="24"/>
          <w:szCs w:val="24"/>
        </w:rPr>
      </w:pPr>
      <w:r>
        <w:rPr>
          <w:sz w:val="24"/>
          <w:szCs w:val="24"/>
        </w:rPr>
        <w:t xml:space="preserve">                                             </w:t>
      </w:r>
    </w:p>
    <w:p w14:paraId="6628619C" w14:textId="77777777" w:rsidR="001F5FB9" w:rsidRDefault="001F5FB9" w:rsidP="0020755A">
      <w:pPr>
        <w:rPr>
          <w:sz w:val="24"/>
          <w:szCs w:val="24"/>
        </w:rPr>
      </w:pPr>
    </w:p>
    <w:p w14:paraId="3DC07C8B" w14:textId="77777777" w:rsidR="001F5FB9" w:rsidRDefault="001F5FB9" w:rsidP="0020755A">
      <w:pPr>
        <w:rPr>
          <w:sz w:val="24"/>
          <w:szCs w:val="24"/>
        </w:rPr>
      </w:pPr>
    </w:p>
    <w:p w14:paraId="1366D4F1" w14:textId="77777777" w:rsidR="001F5FB9" w:rsidRDefault="001F5FB9" w:rsidP="0020755A">
      <w:pPr>
        <w:rPr>
          <w:sz w:val="24"/>
          <w:szCs w:val="24"/>
        </w:rPr>
      </w:pPr>
    </w:p>
    <w:p w14:paraId="68C3B93E" w14:textId="77777777" w:rsidR="001F5FB9" w:rsidRDefault="001F5FB9" w:rsidP="001F5FB9">
      <w:pPr>
        <w:jc w:val="center"/>
        <w:rPr>
          <w:b/>
          <w:bCs/>
          <w:sz w:val="24"/>
          <w:szCs w:val="24"/>
        </w:rPr>
      </w:pPr>
    </w:p>
    <w:p w14:paraId="59C5DA63" w14:textId="77777777" w:rsidR="00A71231" w:rsidRDefault="00A71231" w:rsidP="001F5FB9">
      <w:pPr>
        <w:jc w:val="center"/>
        <w:rPr>
          <w:b/>
          <w:bCs/>
          <w:sz w:val="24"/>
          <w:szCs w:val="24"/>
        </w:rPr>
      </w:pPr>
    </w:p>
    <w:p w14:paraId="44956C79" w14:textId="77777777" w:rsidR="00A71231" w:rsidRDefault="00A71231" w:rsidP="001F5FB9">
      <w:pPr>
        <w:jc w:val="center"/>
        <w:rPr>
          <w:b/>
          <w:bCs/>
          <w:sz w:val="24"/>
          <w:szCs w:val="24"/>
        </w:rPr>
      </w:pPr>
    </w:p>
    <w:p w14:paraId="4D7A163F" w14:textId="77777777" w:rsidR="00A71231" w:rsidRDefault="00A71231" w:rsidP="001F5FB9">
      <w:pPr>
        <w:jc w:val="center"/>
        <w:rPr>
          <w:b/>
          <w:bCs/>
          <w:sz w:val="24"/>
          <w:szCs w:val="24"/>
        </w:rPr>
      </w:pPr>
    </w:p>
    <w:p w14:paraId="21C15FF8" w14:textId="77777777" w:rsidR="00A71231" w:rsidRDefault="00A71231" w:rsidP="001F5FB9">
      <w:pPr>
        <w:jc w:val="center"/>
        <w:rPr>
          <w:b/>
          <w:bCs/>
          <w:sz w:val="24"/>
          <w:szCs w:val="24"/>
        </w:rPr>
      </w:pPr>
    </w:p>
    <w:p w14:paraId="0B51ACB1" w14:textId="77777777" w:rsidR="00A71231" w:rsidRDefault="00A71231" w:rsidP="001F5FB9">
      <w:pPr>
        <w:jc w:val="center"/>
        <w:rPr>
          <w:b/>
          <w:bCs/>
          <w:sz w:val="24"/>
          <w:szCs w:val="24"/>
        </w:rPr>
      </w:pPr>
    </w:p>
    <w:p w14:paraId="50524A10" w14:textId="77777777" w:rsidR="00A71231" w:rsidRDefault="00A71231" w:rsidP="001F5FB9">
      <w:pPr>
        <w:jc w:val="center"/>
        <w:rPr>
          <w:b/>
          <w:bCs/>
          <w:sz w:val="24"/>
          <w:szCs w:val="24"/>
        </w:rPr>
      </w:pPr>
    </w:p>
    <w:p w14:paraId="3DFC6AAA" w14:textId="77777777" w:rsidR="00A71231" w:rsidRDefault="00A71231" w:rsidP="001F5FB9">
      <w:pPr>
        <w:jc w:val="center"/>
        <w:rPr>
          <w:b/>
          <w:bCs/>
          <w:sz w:val="24"/>
          <w:szCs w:val="24"/>
        </w:rPr>
      </w:pPr>
    </w:p>
    <w:p w14:paraId="412CBEC6" w14:textId="77777777" w:rsidR="00A71231" w:rsidRDefault="00A71231" w:rsidP="001F5FB9">
      <w:pPr>
        <w:jc w:val="center"/>
        <w:rPr>
          <w:b/>
          <w:bCs/>
          <w:sz w:val="24"/>
          <w:szCs w:val="24"/>
        </w:rPr>
      </w:pPr>
    </w:p>
    <w:p w14:paraId="41B5FFBC" w14:textId="77777777" w:rsidR="00A71231" w:rsidRDefault="00A71231" w:rsidP="001F5FB9">
      <w:pPr>
        <w:jc w:val="center"/>
        <w:rPr>
          <w:b/>
          <w:bCs/>
          <w:sz w:val="24"/>
          <w:szCs w:val="24"/>
        </w:rPr>
      </w:pPr>
    </w:p>
    <w:p w14:paraId="5F39C7E5" w14:textId="77777777" w:rsidR="00FA3C22" w:rsidRDefault="00FA3C22" w:rsidP="001F5FB9">
      <w:pPr>
        <w:jc w:val="center"/>
        <w:rPr>
          <w:b/>
          <w:bCs/>
          <w:sz w:val="24"/>
          <w:szCs w:val="24"/>
        </w:rPr>
      </w:pPr>
    </w:p>
    <w:p w14:paraId="60623379" w14:textId="77777777" w:rsidR="00FA3C22" w:rsidRDefault="00FA3C22" w:rsidP="001F5FB9">
      <w:pPr>
        <w:jc w:val="center"/>
        <w:rPr>
          <w:b/>
          <w:bCs/>
          <w:sz w:val="24"/>
          <w:szCs w:val="24"/>
        </w:rPr>
      </w:pPr>
    </w:p>
    <w:p w14:paraId="1FC365C0" w14:textId="77777777" w:rsidR="00547ED8" w:rsidRDefault="00547ED8" w:rsidP="001F5FB9">
      <w:pPr>
        <w:jc w:val="center"/>
        <w:rPr>
          <w:b/>
          <w:bCs/>
          <w:sz w:val="24"/>
          <w:szCs w:val="24"/>
        </w:rPr>
      </w:pPr>
    </w:p>
    <w:p w14:paraId="0A2AC075" w14:textId="77777777" w:rsidR="0092065E" w:rsidRDefault="0092065E" w:rsidP="001F5FB9">
      <w:pPr>
        <w:jc w:val="center"/>
        <w:rPr>
          <w:b/>
          <w:bCs/>
          <w:sz w:val="24"/>
          <w:szCs w:val="24"/>
        </w:rPr>
      </w:pPr>
    </w:p>
    <w:p w14:paraId="404E7AAE" w14:textId="77777777" w:rsidR="0092065E" w:rsidRDefault="0092065E" w:rsidP="001F5FB9">
      <w:pPr>
        <w:jc w:val="center"/>
        <w:rPr>
          <w:b/>
          <w:bCs/>
          <w:sz w:val="24"/>
          <w:szCs w:val="24"/>
        </w:rPr>
      </w:pPr>
    </w:p>
    <w:p w14:paraId="0A7FBEC8" w14:textId="2526105D" w:rsidR="0020755A" w:rsidRDefault="0020755A" w:rsidP="001F5FB9">
      <w:pPr>
        <w:jc w:val="center"/>
        <w:rPr>
          <w:b/>
          <w:bCs/>
          <w:sz w:val="24"/>
          <w:szCs w:val="24"/>
        </w:rPr>
      </w:pPr>
      <w:r>
        <w:rPr>
          <w:b/>
          <w:bCs/>
          <w:sz w:val="24"/>
          <w:szCs w:val="24"/>
        </w:rPr>
        <w:lastRenderedPageBreak/>
        <w:t>1.8 RESEARCH METHODOLOGY</w:t>
      </w:r>
    </w:p>
    <w:p w14:paraId="61C6B8CD" w14:textId="77777777" w:rsidR="0020755A" w:rsidRDefault="0020755A" w:rsidP="001F5FB9">
      <w:pPr>
        <w:jc w:val="center"/>
        <w:rPr>
          <w:b/>
          <w:bCs/>
          <w:sz w:val="24"/>
          <w:szCs w:val="24"/>
        </w:rPr>
      </w:pPr>
    </w:p>
    <w:p w14:paraId="497D5E7B" w14:textId="77777777" w:rsidR="0020755A" w:rsidRDefault="0020755A" w:rsidP="0020755A">
      <w:pPr>
        <w:rPr>
          <w:b/>
          <w:bCs/>
          <w:sz w:val="24"/>
          <w:szCs w:val="24"/>
        </w:rPr>
      </w:pPr>
      <w:r>
        <w:rPr>
          <w:b/>
          <w:bCs/>
          <w:sz w:val="24"/>
          <w:szCs w:val="24"/>
        </w:rPr>
        <w:t xml:space="preserve">          </w:t>
      </w:r>
    </w:p>
    <w:p w14:paraId="1FAC6884" w14:textId="37A673AA" w:rsidR="0020755A" w:rsidRDefault="0020755A" w:rsidP="001F5FB9">
      <w:pPr>
        <w:rPr>
          <w:b/>
          <w:bCs/>
          <w:sz w:val="24"/>
          <w:szCs w:val="24"/>
        </w:rPr>
      </w:pPr>
      <w:r>
        <w:rPr>
          <w:b/>
          <w:bCs/>
          <w:sz w:val="24"/>
          <w:szCs w:val="24"/>
        </w:rPr>
        <w:t>RESEARCH METHODOLOGY:</w:t>
      </w:r>
    </w:p>
    <w:p w14:paraId="341AD27D" w14:textId="77777777" w:rsidR="001F5FB9" w:rsidRDefault="001F5FB9" w:rsidP="001F5FB9">
      <w:pPr>
        <w:spacing w:line="360" w:lineRule="auto"/>
        <w:rPr>
          <w:sz w:val="24"/>
          <w:szCs w:val="24"/>
        </w:rPr>
      </w:pPr>
    </w:p>
    <w:p w14:paraId="343253D7" w14:textId="414FF946" w:rsidR="0020755A" w:rsidRDefault="0020755A" w:rsidP="001F5FB9">
      <w:pPr>
        <w:spacing w:line="360" w:lineRule="auto"/>
        <w:jc w:val="both"/>
        <w:rPr>
          <w:sz w:val="24"/>
          <w:szCs w:val="24"/>
        </w:rPr>
      </w:pPr>
      <w:r>
        <w:rPr>
          <w:sz w:val="24"/>
          <w:szCs w:val="24"/>
        </w:rPr>
        <w:t>Research Methodology refers to a systematic and organized process of Investigating, studying and analyzing a specific issue or problem to generate new Knowledge or understanding. Research typically involves the collection and analysis of data, the formulation of hypothesis of research questions, and the drawing of conclusions based on evidence.</w:t>
      </w:r>
    </w:p>
    <w:p w14:paraId="09C72850" w14:textId="77777777" w:rsidR="0020755A" w:rsidRDefault="0020755A" w:rsidP="001F5FB9">
      <w:pPr>
        <w:spacing w:line="360" w:lineRule="auto"/>
        <w:jc w:val="both"/>
        <w:rPr>
          <w:sz w:val="24"/>
          <w:szCs w:val="24"/>
        </w:rPr>
      </w:pPr>
    </w:p>
    <w:p w14:paraId="38624A4C" w14:textId="77777777" w:rsidR="0020755A" w:rsidRDefault="0020755A" w:rsidP="0020755A">
      <w:pPr>
        <w:spacing w:line="360" w:lineRule="auto"/>
        <w:jc w:val="both"/>
        <w:rPr>
          <w:b/>
          <w:bCs/>
          <w:sz w:val="24"/>
          <w:szCs w:val="24"/>
        </w:rPr>
      </w:pPr>
      <w:r>
        <w:rPr>
          <w:b/>
          <w:bCs/>
          <w:sz w:val="24"/>
          <w:szCs w:val="24"/>
        </w:rPr>
        <w:t xml:space="preserve">TYPES OF RESEARCH METHODOLOGY: </w:t>
      </w:r>
    </w:p>
    <w:p w14:paraId="2DC91928" w14:textId="77777777" w:rsidR="0020755A" w:rsidRDefault="0020755A" w:rsidP="0020755A">
      <w:pPr>
        <w:spacing w:line="360" w:lineRule="auto"/>
        <w:jc w:val="both"/>
        <w:rPr>
          <w:b/>
          <w:bCs/>
          <w:sz w:val="24"/>
          <w:szCs w:val="24"/>
        </w:rPr>
      </w:pPr>
      <w:r w:rsidRPr="004A7DD1">
        <w:rPr>
          <w:b/>
          <w:bCs/>
          <w:sz w:val="24"/>
          <w:szCs w:val="24"/>
        </w:rPr>
        <w:t>1.</w:t>
      </w:r>
      <w:r>
        <w:rPr>
          <w:b/>
          <w:bCs/>
          <w:sz w:val="24"/>
          <w:szCs w:val="24"/>
        </w:rPr>
        <w:t xml:space="preserve"> Quantitative Research:</w:t>
      </w:r>
    </w:p>
    <w:p w14:paraId="16D6DB51" w14:textId="77777777" w:rsidR="0020755A" w:rsidRDefault="0020755A" w:rsidP="001F5FB9">
      <w:pPr>
        <w:spacing w:line="360" w:lineRule="auto"/>
        <w:jc w:val="both"/>
        <w:rPr>
          <w:sz w:val="24"/>
          <w:szCs w:val="24"/>
          <w:shd w:val="clear" w:color="auto" w:fill="FFFFFF"/>
        </w:rPr>
      </w:pPr>
      <w:r w:rsidRPr="004A7DD1">
        <w:rPr>
          <w:sz w:val="24"/>
          <w:szCs w:val="24"/>
          <w:shd w:val="clear" w:color="auto" w:fill="FFFFFF"/>
        </w:rPr>
        <w:t>Quantitative research is a systematic investigation of phenomena by gathering quantifiable data and performing statistical, mathematical, or computational techniques. Quantitative research collects statistically significant information from existing and potential customers using </w:t>
      </w:r>
      <w:hyperlink r:id="rId64" w:history="1">
        <w:r w:rsidRPr="001F5FB9">
          <w:rPr>
            <w:sz w:val="24"/>
            <w:szCs w:val="24"/>
          </w:rPr>
          <w:t>sampling methods</w:t>
        </w:r>
      </w:hyperlink>
      <w:r w:rsidRPr="001F5FB9">
        <w:rPr>
          <w:sz w:val="24"/>
          <w:szCs w:val="24"/>
        </w:rPr>
        <w:t> </w:t>
      </w:r>
      <w:r w:rsidRPr="004A7DD1">
        <w:rPr>
          <w:sz w:val="24"/>
          <w:szCs w:val="24"/>
          <w:shd w:val="clear" w:color="auto" w:fill="FFFFFF"/>
        </w:rPr>
        <w:t>and sending out </w:t>
      </w:r>
      <w:hyperlink r:id="rId65" w:history="1">
        <w:r w:rsidRPr="001F5FB9">
          <w:rPr>
            <w:sz w:val="24"/>
            <w:szCs w:val="24"/>
          </w:rPr>
          <w:t>online surveys</w:t>
        </w:r>
      </w:hyperlink>
      <w:r w:rsidRPr="001F5FB9">
        <w:rPr>
          <w:sz w:val="24"/>
          <w:szCs w:val="24"/>
        </w:rPr>
        <w:t>, </w:t>
      </w:r>
      <w:hyperlink r:id="rId66" w:history="1">
        <w:r w:rsidRPr="001F5FB9">
          <w:rPr>
            <w:sz w:val="24"/>
            <w:szCs w:val="24"/>
          </w:rPr>
          <w:t>online polls</w:t>
        </w:r>
      </w:hyperlink>
      <w:r w:rsidRPr="001F5FB9">
        <w:rPr>
          <w:sz w:val="24"/>
          <w:szCs w:val="24"/>
        </w:rPr>
        <w:t>,</w:t>
      </w:r>
      <w:r w:rsidRPr="004A7DD1">
        <w:rPr>
          <w:sz w:val="24"/>
          <w:szCs w:val="24"/>
          <w:shd w:val="clear" w:color="auto" w:fill="FFFFFF"/>
        </w:rPr>
        <w:t xml:space="preserve"> and </w:t>
      </w:r>
      <w:hyperlink r:id="rId67" w:history="1">
        <w:r w:rsidRPr="001F5FB9">
          <w:rPr>
            <w:sz w:val="24"/>
            <w:szCs w:val="24"/>
          </w:rPr>
          <w:t>questionnaires</w:t>
        </w:r>
      </w:hyperlink>
      <w:r w:rsidRPr="001F5FB9">
        <w:rPr>
          <w:sz w:val="24"/>
          <w:szCs w:val="24"/>
        </w:rPr>
        <w:t xml:space="preserve">, </w:t>
      </w:r>
      <w:r w:rsidRPr="004A7DD1">
        <w:rPr>
          <w:sz w:val="24"/>
          <w:szCs w:val="24"/>
          <w:shd w:val="clear" w:color="auto" w:fill="FFFFFF"/>
        </w:rPr>
        <w:t>for example.</w:t>
      </w:r>
    </w:p>
    <w:p w14:paraId="7EDD5285" w14:textId="77777777" w:rsidR="0020755A" w:rsidRDefault="0020755A" w:rsidP="001F5FB9">
      <w:pPr>
        <w:spacing w:line="360" w:lineRule="auto"/>
        <w:jc w:val="both"/>
        <w:rPr>
          <w:b/>
          <w:bCs/>
          <w:sz w:val="24"/>
          <w:szCs w:val="24"/>
          <w:shd w:val="clear" w:color="auto" w:fill="FFFFFF"/>
        </w:rPr>
      </w:pPr>
    </w:p>
    <w:p w14:paraId="4BA8665A" w14:textId="699E7437" w:rsidR="0020755A" w:rsidRDefault="0020755A" w:rsidP="0020755A">
      <w:pPr>
        <w:spacing w:line="360" w:lineRule="auto"/>
        <w:jc w:val="both"/>
        <w:rPr>
          <w:b/>
          <w:bCs/>
          <w:sz w:val="24"/>
          <w:szCs w:val="24"/>
          <w:shd w:val="clear" w:color="auto" w:fill="FFFFFF"/>
        </w:rPr>
      </w:pPr>
      <w:r>
        <w:rPr>
          <w:b/>
          <w:bCs/>
          <w:sz w:val="24"/>
          <w:szCs w:val="24"/>
          <w:shd w:val="clear" w:color="auto" w:fill="FFFFFF"/>
        </w:rPr>
        <w:t>2. Qualitative Research:</w:t>
      </w:r>
    </w:p>
    <w:p w14:paraId="166B5FD1" w14:textId="77777777" w:rsidR="0020755A" w:rsidRDefault="0020755A" w:rsidP="001F5FB9">
      <w:pPr>
        <w:spacing w:line="360" w:lineRule="auto"/>
        <w:jc w:val="both"/>
        <w:rPr>
          <w:color w:val="000000"/>
          <w:sz w:val="24"/>
          <w:szCs w:val="24"/>
          <w:shd w:val="clear" w:color="auto" w:fill="FFFFFF"/>
        </w:rPr>
      </w:pPr>
      <w:r w:rsidRPr="004A7DD1">
        <w:rPr>
          <w:color w:val="000000"/>
          <w:sz w:val="24"/>
          <w:szCs w:val="24"/>
          <w:shd w:val="clear" w:color="auto" w:fill="FFFFFF"/>
        </w:rPr>
        <w:t>Qualitative research is a type of research that explores and provides deeper insights into real-world problems. Instead of collecting numerical data points or intervene or introduce treatments just like in quantitative research, qualitative research helps generate hypotheses as well as further investigate and understand quantitative data.</w:t>
      </w:r>
    </w:p>
    <w:p w14:paraId="07B7E3B5" w14:textId="77777777" w:rsidR="0020755A" w:rsidRDefault="0020755A" w:rsidP="0020755A">
      <w:pPr>
        <w:spacing w:line="360" w:lineRule="auto"/>
        <w:jc w:val="both"/>
        <w:rPr>
          <w:b/>
          <w:bCs/>
          <w:color w:val="000000"/>
          <w:sz w:val="24"/>
          <w:szCs w:val="24"/>
          <w:shd w:val="clear" w:color="auto" w:fill="FFFFFF"/>
        </w:rPr>
      </w:pPr>
    </w:p>
    <w:p w14:paraId="30479597" w14:textId="0BB3B1C7" w:rsidR="0020755A" w:rsidRDefault="0020755A" w:rsidP="0020755A">
      <w:pPr>
        <w:spacing w:line="360" w:lineRule="auto"/>
        <w:jc w:val="both"/>
        <w:rPr>
          <w:b/>
          <w:bCs/>
          <w:color w:val="000000"/>
          <w:sz w:val="24"/>
          <w:szCs w:val="24"/>
          <w:shd w:val="clear" w:color="auto" w:fill="FFFFFF"/>
        </w:rPr>
      </w:pPr>
      <w:r>
        <w:rPr>
          <w:b/>
          <w:bCs/>
          <w:color w:val="000000"/>
          <w:sz w:val="24"/>
          <w:szCs w:val="24"/>
          <w:shd w:val="clear" w:color="auto" w:fill="FFFFFF"/>
        </w:rPr>
        <w:t>3. Descriptive Research:</w:t>
      </w:r>
    </w:p>
    <w:p w14:paraId="45429254" w14:textId="77777777" w:rsidR="0020755A" w:rsidRDefault="0020755A" w:rsidP="001F5FB9">
      <w:pPr>
        <w:spacing w:line="360" w:lineRule="auto"/>
        <w:jc w:val="both"/>
        <w:rPr>
          <w:color w:val="273239"/>
          <w:sz w:val="24"/>
          <w:szCs w:val="24"/>
          <w:shd w:val="clear" w:color="auto" w:fill="FFFFFF"/>
        </w:rPr>
      </w:pPr>
      <w:r w:rsidRPr="004A7DD1">
        <w:rPr>
          <w:color w:val="273239"/>
          <w:sz w:val="24"/>
          <w:szCs w:val="24"/>
          <w:shd w:val="clear" w:color="auto" w:fill="FFFFFF"/>
        </w:rPr>
        <w:t>Descriptive research is a type of analysis that outlines the features of the population or issues under study. This type of methodology focuses more on the “what” of the research problem than the “why.” Since the researcher cannot influence the variables in this research design, they can only report the facts precisely as they occurred or are occurring.</w:t>
      </w:r>
    </w:p>
    <w:p w14:paraId="0FE8F5D8" w14:textId="77777777" w:rsidR="0020755A" w:rsidRDefault="0020755A" w:rsidP="001F5FB9">
      <w:pPr>
        <w:spacing w:line="360" w:lineRule="auto"/>
        <w:jc w:val="both"/>
        <w:rPr>
          <w:b/>
          <w:bCs/>
          <w:color w:val="273239"/>
          <w:sz w:val="24"/>
          <w:szCs w:val="24"/>
          <w:shd w:val="clear" w:color="auto" w:fill="FFFFFF"/>
        </w:rPr>
      </w:pPr>
    </w:p>
    <w:p w14:paraId="25F47D81" w14:textId="34A74403" w:rsidR="0020755A" w:rsidRDefault="0020755A" w:rsidP="0020755A">
      <w:pPr>
        <w:spacing w:line="360" w:lineRule="auto"/>
        <w:jc w:val="both"/>
        <w:rPr>
          <w:b/>
          <w:bCs/>
          <w:color w:val="273239"/>
          <w:sz w:val="24"/>
          <w:szCs w:val="24"/>
          <w:shd w:val="clear" w:color="auto" w:fill="FFFFFF"/>
        </w:rPr>
      </w:pPr>
      <w:r>
        <w:rPr>
          <w:b/>
          <w:bCs/>
          <w:color w:val="273239"/>
          <w:sz w:val="24"/>
          <w:szCs w:val="24"/>
          <w:shd w:val="clear" w:color="auto" w:fill="FFFFFF"/>
        </w:rPr>
        <w:t xml:space="preserve">4. Analytical Research: </w:t>
      </w:r>
    </w:p>
    <w:p w14:paraId="2F7F814D" w14:textId="1CA0D171" w:rsidR="0020755A" w:rsidRDefault="0020755A" w:rsidP="001F5FB9">
      <w:pPr>
        <w:spacing w:line="360" w:lineRule="auto"/>
        <w:jc w:val="both"/>
        <w:rPr>
          <w:color w:val="273239"/>
          <w:sz w:val="24"/>
          <w:szCs w:val="24"/>
          <w:shd w:val="clear" w:color="auto" w:fill="FFFFFF"/>
        </w:rPr>
      </w:pPr>
      <w:r w:rsidRPr="004A7DD1">
        <w:rPr>
          <w:color w:val="273239"/>
          <w:sz w:val="24"/>
          <w:szCs w:val="24"/>
          <w:shd w:val="clear" w:color="auto" w:fill="FFFFFF"/>
        </w:rPr>
        <w:t>Analytical research uses proven facts to form the basis for the research. Researchers frequently research to find supporting data that strengthens and authenticates their earlier findings. Also, it helps to develop new concepts related to the research subject. Thus, analytical research combines minute details to produce more tenable hypotheses. The analytical study thu</w:t>
      </w:r>
      <w:r w:rsidR="001F5FB9">
        <w:rPr>
          <w:color w:val="273239"/>
          <w:sz w:val="24"/>
          <w:szCs w:val="24"/>
          <w:shd w:val="clear" w:color="auto" w:fill="FFFFFF"/>
        </w:rPr>
        <w:t xml:space="preserve">s </w:t>
      </w:r>
      <w:r w:rsidRPr="004A7DD1">
        <w:rPr>
          <w:color w:val="273239"/>
          <w:sz w:val="24"/>
          <w:szCs w:val="24"/>
          <w:shd w:val="clear" w:color="auto" w:fill="FFFFFF"/>
        </w:rPr>
        <w:lastRenderedPageBreak/>
        <w:t>explains why a claim is valid.</w:t>
      </w:r>
    </w:p>
    <w:p w14:paraId="49902CBB" w14:textId="77777777" w:rsidR="0020755A" w:rsidRDefault="0020755A" w:rsidP="0020755A">
      <w:pPr>
        <w:spacing w:line="360" w:lineRule="auto"/>
        <w:jc w:val="both"/>
        <w:rPr>
          <w:b/>
          <w:bCs/>
          <w:color w:val="273239"/>
          <w:sz w:val="24"/>
          <w:szCs w:val="24"/>
          <w:shd w:val="clear" w:color="auto" w:fill="FFFFFF"/>
        </w:rPr>
      </w:pPr>
      <w:r>
        <w:rPr>
          <w:b/>
          <w:bCs/>
          <w:color w:val="273239"/>
          <w:sz w:val="24"/>
          <w:szCs w:val="24"/>
          <w:shd w:val="clear" w:color="auto" w:fill="FFFFFF"/>
        </w:rPr>
        <w:t>5.Applied Research:</w:t>
      </w:r>
    </w:p>
    <w:p w14:paraId="223475E7" w14:textId="77777777" w:rsidR="00323613" w:rsidRDefault="0020755A" w:rsidP="008C6205">
      <w:pPr>
        <w:pStyle w:val="NormalWeb"/>
        <w:shd w:val="clear" w:color="auto" w:fill="FFFFFF"/>
        <w:spacing w:before="0" w:beforeAutospacing="0" w:after="332" w:afterAutospacing="0" w:line="360" w:lineRule="auto"/>
        <w:ind w:firstLine="720"/>
        <w:jc w:val="both"/>
        <w:rPr>
          <w:color w:val="4D5968"/>
        </w:rPr>
      </w:pPr>
      <w:r w:rsidRPr="008A19AC">
        <w:rPr>
          <w:color w:val="4D5968"/>
        </w:rPr>
        <w:t>Action research that only studies one domain and usually generalizes the findings is called applied research. The researcher regards the variables as constant, and the researcher forecasts, making the methods easy to find in applied research.</w:t>
      </w:r>
    </w:p>
    <w:p w14:paraId="29E2DAB2" w14:textId="77777777" w:rsidR="00323613" w:rsidRDefault="0020755A" w:rsidP="00A71231">
      <w:pPr>
        <w:pStyle w:val="NormalWeb"/>
        <w:shd w:val="clear" w:color="auto" w:fill="FFFFFF"/>
        <w:spacing w:before="0" w:beforeAutospacing="0" w:after="332" w:afterAutospacing="0" w:line="360" w:lineRule="auto"/>
        <w:jc w:val="both"/>
        <w:rPr>
          <w:color w:val="4D5968"/>
        </w:rPr>
      </w:pPr>
      <w:r w:rsidRPr="00323613">
        <w:rPr>
          <w:b/>
          <w:bCs/>
        </w:rPr>
        <w:t>6.Fundamental Research:</w:t>
      </w:r>
    </w:p>
    <w:p w14:paraId="302D0953" w14:textId="67470049" w:rsidR="0020755A" w:rsidRPr="00323613" w:rsidRDefault="0020755A" w:rsidP="008C6205">
      <w:pPr>
        <w:pStyle w:val="NormalWeb"/>
        <w:shd w:val="clear" w:color="auto" w:fill="FFFFFF"/>
        <w:spacing w:before="0" w:beforeAutospacing="0" w:after="332" w:afterAutospacing="0" w:line="360" w:lineRule="auto"/>
        <w:ind w:firstLine="720"/>
        <w:jc w:val="both"/>
        <w:rPr>
          <w:color w:val="4D5968"/>
        </w:rPr>
      </w:pPr>
      <w:r w:rsidRPr="008A19AC">
        <w:rPr>
          <w:color w:val="273239"/>
          <w:shd w:val="clear" w:color="auto" w:fill="FFFFFF"/>
        </w:rPr>
        <w:t>Formulating a theory and generalizations are the primary concerns of fundamental research. It seeks to discover facts with various applications, supplementing the ideas already known in a specific field or industry.</w:t>
      </w:r>
    </w:p>
    <w:p w14:paraId="4ACB719F" w14:textId="77777777" w:rsidR="0020755A" w:rsidRDefault="0020755A" w:rsidP="0020755A">
      <w:pPr>
        <w:pStyle w:val="NormalWeb"/>
        <w:shd w:val="clear" w:color="auto" w:fill="FFFFFF"/>
        <w:spacing w:before="0" w:beforeAutospacing="0" w:after="332" w:afterAutospacing="0" w:line="360" w:lineRule="auto"/>
        <w:rPr>
          <w:b/>
          <w:bCs/>
          <w:color w:val="273239"/>
          <w:shd w:val="clear" w:color="auto" w:fill="FFFFFF"/>
        </w:rPr>
      </w:pPr>
      <w:r>
        <w:rPr>
          <w:b/>
          <w:bCs/>
          <w:color w:val="273239"/>
          <w:shd w:val="clear" w:color="auto" w:fill="FFFFFF"/>
        </w:rPr>
        <w:t>7.Exploratory Research:</w:t>
      </w:r>
    </w:p>
    <w:p w14:paraId="79D2AAA3" w14:textId="77777777" w:rsidR="0020755A" w:rsidRPr="008A19AC" w:rsidRDefault="0020755A" w:rsidP="008C6205">
      <w:pPr>
        <w:pStyle w:val="NormalWeb"/>
        <w:shd w:val="clear" w:color="auto" w:fill="FFFFFF"/>
        <w:spacing w:before="0" w:beforeAutospacing="0" w:after="332" w:afterAutospacing="0" w:line="360" w:lineRule="auto"/>
        <w:ind w:firstLine="720"/>
        <w:jc w:val="both"/>
        <w:rPr>
          <w:b/>
          <w:bCs/>
          <w:color w:val="4D5968"/>
        </w:rPr>
      </w:pPr>
      <w:r w:rsidRPr="008A19AC">
        <w:rPr>
          <w:color w:val="273239"/>
          <w:shd w:val="clear" w:color="auto" w:fill="FFFFFF"/>
        </w:rPr>
        <w:t>Exploratory research seeks to increase our understanding of the issue rather than offering conclusive evidence. The structure is improper, and the methods offer a flexible and investigative approach. Therefore, one does not test the hypothesis, and the results do not help the outside world. The findings are usually a related topic, which helps improve the research.</w:t>
      </w:r>
    </w:p>
    <w:p w14:paraId="21E9332A" w14:textId="77777777" w:rsidR="0020755A" w:rsidRPr="00323613" w:rsidRDefault="0020755A" w:rsidP="00323613">
      <w:pPr>
        <w:rPr>
          <w:b/>
          <w:bCs/>
          <w:sz w:val="24"/>
          <w:szCs w:val="24"/>
        </w:rPr>
      </w:pPr>
      <w:r w:rsidRPr="00323613">
        <w:rPr>
          <w:b/>
          <w:bCs/>
          <w:sz w:val="24"/>
          <w:szCs w:val="24"/>
        </w:rPr>
        <w:t>8.Primary and secondary Research:</w:t>
      </w:r>
    </w:p>
    <w:p w14:paraId="631A88D0" w14:textId="77777777" w:rsidR="0092065E" w:rsidRDefault="0092065E" w:rsidP="0092065E">
      <w:pPr>
        <w:spacing w:line="360" w:lineRule="auto"/>
        <w:jc w:val="both"/>
        <w:rPr>
          <w:sz w:val="24"/>
          <w:szCs w:val="24"/>
        </w:rPr>
      </w:pPr>
    </w:p>
    <w:p w14:paraId="71456E0A" w14:textId="3D6B9406" w:rsidR="00A71231" w:rsidRPr="0092065E" w:rsidRDefault="0020755A" w:rsidP="0092065E">
      <w:pPr>
        <w:spacing w:line="360" w:lineRule="auto"/>
        <w:jc w:val="both"/>
        <w:rPr>
          <w:sz w:val="24"/>
          <w:szCs w:val="24"/>
        </w:rPr>
      </w:pPr>
      <w:r w:rsidRPr="0092065E">
        <w:rPr>
          <w:sz w:val="24"/>
          <w:szCs w:val="24"/>
        </w:rPr>
        <w:t>The researchers gather new data for </w:t>
      </w:r>
      <w:r w:rsidRPr="0092065E">
        <w:rPr>
          <w:rStyle w:val="Strong"/>
          <w:color w:val="4D5968"/>
          <w:sz w:val="24"/>
          <w:szCs w:val="24"/>
        </w:rPr>
        <w:t>primary</w:t>
      </w:r>
      <w:r w:rsidRPr="0092065E">
        <w:rPr>
          <w:sz w:val="24"/>
          <w:szCs w:val="24"/>
        </w:rPr>
        <w:t> </w:t>
      </w:r>
      <w:r w:rsidRPr="0092065E">
        <w:rPr>
          <w:rStyle w:val="Strong"/>
          <w:color w:val="4D5968"/>
          <w:sz w:val="24"/>
          <w:szCs w:val="24"/>
        </w:rPr>
        <w:t>research</w:t>
      </w:r>
      <w:r w:rsidRPr="0092065E">
        <w:rPr>
          <w:sz w:val="24"/>
          <w:szCs w:val="24"/>
        </w:rPr>
        <w:t>. The research classifies as primary when the researcher collects information on a certain topic for the first time. Surveys, interviews, and observation are common ways of gathering data.</w:t>
      </w:r>
    </w:p>
    <w:p w14:paraId="1F85554B" w14:textId="41BFAC65" w:rsidR="0020755A" w:rsidRPr="0092065E" w:rsidRDefault="0020755A" w:rsidP="0092065E">
      <w:pPr>
        <w:spacing w:line="360" w:lineRule="auto"/>
        <w:jc w:val="both"/>
        <w:rPr>
          <w:sz w:val="24"/>
          <w:szCs w:val="24"/>
        </w:rPr>
      </w:pPr>
      <w:r w:rsidRPr="0092065E">
        <w:rPr>
          <w:sz w:val="24"/>
          <w:szCs w:val="24"/>
        </w:rPr>
        <w:t>On the other hand, </w:t>
      </w:r>
      <w:r w:rsidRPr="0092065E">
        <w:rPr>
          <w:rStyle w:val="Strong"/>
          <w:color w:val="4D5968"/>
          <w:sz w:val="24"/>
          <w:szCs w:val="24"/>
        </w:rPr>
        <w:t>secondary</w:t>
      </w:r>
      <w:r w:rsidRPr="0092065E">
        <w:rPr>
          <w:sz w:val="24"/>
          <w:szCs w:val="24"/>
        </w:rPr>
        <w:t> </w:t>
      </w:r>
      <w:r w:rsidRPr="0092065E">
        <w:rPr>
          <w:rStyle w:val="Strong"/>
          <w:color w:val="4D5968"/>
          <w:sz w:val="24"/>
          <w:szCs w:val="24"/>
        </w:rPr>
        <w:t>research</w:t>
      </w:r>
      <w:r w:rsidRPr="0092065E">
        <w:rPr>
          <w:sz w:val="24"/>
          <w:szCs w:val="24"/>
        </w:rPr>
        <w:t> uses previously gathered data through primary research. Books, magazines, trade journals, and other media majorly serve as secondary data sources. Moreover, the researcher does not gather primary data in this case.</w:t>
      </w:r>
    </w:p>
    <w:p w14:paraId="3C77069F" w14:textId="77777777" w:rsidR="0092065E" w:rsidRDefault="0020755A" w:rsidP="0092065E">
      <w:pPr>
        <w:pStyle w:val="NormalWeb"/>
        <w:shd w:val="clear" w:color="auto" w:fill="FFFFFF"/>
        <w:spacing w:before="0" w:beforeAutospacing="0" w:after="332" w:afterAutospacing="0" w:line="360" w:lineRule="auto"/>
        <w:jc w:val="both"/>
        <w:rPr>
          <w:b/>
          <w:bCs/>
          <w:color w:val="4D5968"/>
        </w:rPr>
      </w:pPr>
      <w:r>
        <w:rPr>
          <w:b/>
          <w:bCs/>
          <w:color w:val="4D5968"/>
        </w:rPr>
        <w:t xml:space="preserve">Sampling </w:t>
      </w:r>
    </w:p>
    <w:p w14:paraId="5A850690" w14:textId="77777777" w:rsidR="004C3E45" w:rsidRDefault="0020755A" w:rsidP="004C3E45">
      <w:pPr>
        <w:pStyle w:val="NormalWeb"/>
        <w:shd w:val="clear" w:color="auto" w:fill="FFFFFF"/>
        <w:spacing w:before="0" w:beforeAutospacing="0" w:after="332" w:afterAutospacing="0" w:line="360" w:lineRule="auto"/>
        <w:ind w:firstLine="720"/>
        <w:jc w:val="both"/>
        <w:rPr>
          <w:b/>
          <w:bCs/>
          <w:color w:val="4D5968"/>
        </w:rPr>
      </w:pPr>
      <w:r w:rsidRPr="008A19AC">
        <w:rPr>
          <w:color w:val="111111"/>
          <w:spacing w:val="1"/>
          <w:shd w:val="clear" w:color="auto" w:fill="FFFFFF"/>
        </w:rPr>
        <w:t>sampling is a process in </w:t>
      </w:r>
      <w:hyperlink r:id="rId68" w:history="1">
        <w:r w:rsidRPr="00A71231">
          <w:t>statistical analysis</w:t>
        </w:r>
      </w:hyperlink>
      <w:r w:rsidRPr="00A71231">
        <w:t> </w:t>
      </w:r>
      <w:r w:rsidRPr="008A19AC">
        <w:rPr>
          <w:color w:val="111111"/>
          <w:spacing w:val="1"/>
          <w:shd w:val="clear" w:color="auto" w:fill="FFFFFF"/>
        </w:rPr>
        <w:t>where researchers take a predetermined number of observations from a larger population. Sampling allows researchers to conduct studies about a large group by using a small portion of the population. </w:t>
      </w:r>
    </w:p>
    <w:p w14:paraId="096B11B6" w14:textId="08059DD7" w:rsidR="004C3E45" w:rsidRDefault="0020755A" w:rsidP="004C3E45">
      <w:pPr>
        <w:pStyle w:val="NormalWeb"/>
        <w:shd w:val="clear" w:color="auto" w:fill="FFFFFF"/>
        <w:spacing w:before="0" w:beforeAutospacing="0" w:after="332" w:afterAutospacing="0" w:line="360" w:lineRule="auto"/>
        <w:jc w:val="both"/>
        <w:rPr>
          <w:b/>
          <w:bCs/>
          <w:color w:val="4D5968"/>
        </w:rPr>
      </w:pPr>
      <w:r>
        <w:rPr>
          <w:b/>
          <w:bCs/>
          <w:color w:val="4D5968"/>
        </w:rPr>
        <w:t>Sampling Design:</w:t>
      </w:r>
      <w:r w:rsidR="004C3E45">
        <w:rPr>
          <w:b/>
          <w:bCs/>
          <w:color w:val="4D5968"/>
        </w:rPr>
        <w:t xml:space="preserve"> </w:t>
      </w:r>
    </w:p>
    <w:p w14:paraId="2B2A6453" w14:textId="3A8E8AAE" w:rsidR="0020755A" w:rsidRPr="0092065E" w:rsidRDefault="0020755A" w:rsidP="00A71231">
      <w:pPr>
        <w:pStyle w:val="NormalWeb"/>
        <w:shd w:val="clear" w:color="auto" w:fill="FFFFFF"/>
        <w:spacing w:before="0" w:beforeAutospacing="0" w:after="332" w:afterAutospacing="0" w:line="360" w:lineRule="auto"/>
        <w:jc w:val="both"/>
        <w:rPr>
          <w:b/>
          <w:bCs/>
          <w:color w:val="4D5968"/>
        </w:rPr>
      </w:pPr>
      <w:r>
        <w:rPr>
          <w:color w:val="4D5968"/>
        </w:rPr>
        <w:lastRenderedPageBreak/>
        <w:t xml:space="preserve">A sample design is a finite plan for obtaining a sample from a given population. </w:t>
      </w:r>
    </w:p>
    <w:p w14:paraId="14579C7F" w14:textId="77777777" w:rsidR="0020755A" w:rsidRDefault="0020755A" w:rsidP="0020755A">
      <w:pPr>
        <w:pStyle w:val="NormalWeb"/>
        <w:shd w:val="clear" w:color="auto" w:fill="FFFFFF"/>
        <w:spacing w:before="0" w:beforeAutospacing="0" w:after="332" w:afterAutospacing="0" w:line="360" w:lineRule="auto"/>
        <w:jc w:val="both"/>
        <w:rPr>
          <w:b/>
          <w:bCs/>
          <w:color w:val="4D5968"/>
        </w:rPr>
      </w:pPr>
      <w:r>
        <w:rPr>
          <w:b/>
          <w:bCs/>
          <w:color w:val="4D5968"/>
        </w:rPr>
        <w:t>POPULATION:</w:t>
      </w:r>
    </w:p>
    <w:p w14:paraId="001B6D89" w14:textId="77777777" w:rsidR="0020755A" w:rsidRDefault="0020755A" w:rsidP="00A71231">
      <w:pPr>
        <w:pStyle w:val="NormalWeb"/>
        <w:shd w:val="clear" w:color="auto" w:fill="FFFFFF"/>
        <w:spacing w:before="0" w:beforeAutospacing="0" w:after="332" w:afterAutospacing="0" w:line="360" w:lineRule="auto"/>
        <w:jc w:val="both"/>
        <w:rPr>
          <w:color w:val="4D5968"/>
        </w:rPr>
      </w:pPr>
      <w:r>
        <w:rPr>
          <w:color w:val="4D5968"/>
        </w:rPr>
        <w:t xml:space="preserve">The Employees of </w:t>
      </w:r>
      <w:proofErr w:type="gramStart"/>
      <w:r>
        <w:rPr>
          <w:color w:val="4D5968"/>
        </w:rPr>
        <w:t>“ WONJIN</w:t>
      </w:r>
      <w:proofErr w:type="gramEnd"/>
      <w:r>
        <w:rPr>
          <w:color w:val="4D5968"/>
        </w:rPr>
        <w:t xml:space="preserve"> AUTOPARTS INDIA PVT LTD” is the place of the study. The Employees of the company are 500, and it forms the work place for the current study.</w:t>
      </w:r>
    </w:p>
    <w:p w14:paraId="3745D97E" w14:textId="77777777" w:rsidR="0020755A" w:rsidRDefault="0020755A" w:rsidP="0020755A">
      <w:pPr>
        <w:pStyle w:val="NormalWeb"/>
        <w:shd w:val="clear" w:color="auto" w:fill="FFFFFF"/>
        <w:spacing w:before="0" w:beforeAutospacing="0" w:after="332" w:afterAutospacing="0" w:line="360" w:lineRule="auto"/>
        <w:jc w:val="both"/>
        <w:rPr>
          <w:b/>
          <w:bCs/>
          <w:color w:val="4D5968"/>
        </w:rPr>
      </w:pPr>
      <w:r>
        <w:rPr>
          <w:b/>
          <w:bCs/>
          <w:color w:val="4D5968"/>
        </w:rPr>
        <w:t>SAMPLE SIZE:</w:t>
      </w:r>
    </w:p>
    <w:p w14:paraId="0DB57D83" w14:textId="77777777" w:rsidR="0020755A" w:rsidRPr="00911C81" w:rsidRDefault="0020755A" w:rsidP="0020755A">
      <w:pPr>
        <w:pStyle w:val="NormalWeb"/>
        <w:shd w:val="clear" w:color="auto" w:fill="FFFFFF"/>
        <w:spacing w:before="0" w:beforeAutospacing="0" w:after="332" w:afterAutospacing="0" w:line="360" w:lineRule="auto"/>
        <w:jc w:val="both"/>
        <w:rPr>
          <w:color w:val="4D5968"/>
        </w:rPr>
      </w:pPr>
      <w:r>
        <w:rPr>
          <w:color w:val="4D5968"/>
        </w:rPr>
        <w:t>Number of the sampling units selected from the population is called the sample size. Sample of 260 respondents were obtained from the population.</w:t>
      </w:r>
    </w:p>
    <w:p w14:paraId="454E6E32" w14:textId="77777777" w:rsidR="0020755A" w:rsidRDefault="0020755A" w:rsidP="0020755A">
      <w:pPr>
        <w:pStyle w:val="NormalWeb"/>
        <w:shd w:val="clear" w:color="auto" w:fill="FFFFFF"/>
        <w:spacing w:before="0" w:beforeAutospacing="0" w:after="332" w:afterAutospacing="0" w:line="360" w:lineRule="auto"/>
        <w:jc w:val="both"/>
        <w:rPr>
          <w:b/>
          <w:bCs/>
          <w:color w:val="4D5968"/>
        </w:rPr>
      </w:pPr>
      <w:r>
        <w:rPr>
          <w:b/>
          <w:bCs/>
          <w:color w:val="4D5968"/>
        </w:rPr>
        <w:t>Types of sampling Design:</w:t>
      </w:r>
    </w:p>
    <w:p w14:paraId="6CE63DF7" w14:textId="77777777" w:rsidR="0020755A" w:rsidRDefault="0020755A" w:rsidP="0020755A">
      <w:pPr>
        <w:pStyle w:val="NormalWeb"/>
        <w:shd w:val="clear" w:color="auto" w:fill="FFFFFF"/>
        <w:spacing w:before="0" w:beforeAutospacing="0" w:after="332" w:afterAutospacing="0" w:line="360" w:lineRule="auto"/>
        <w:jc w:val="both"/>
        <w:rPr>
          <w:b/>
          <w:bCs/>
          <w:color w:val="4D5968"/>
        </w:rPr>
      </w:pPr>
      <w:r>
        <w:rPr>
          <w:b/>
          <w:bCs/>
          <w:color w:val="4D5968"/>
        </w:rPr>
        <w:t>1.Probability Sampling:</w:t>
      </w:r>
    </w:p>
    <w:p w14:paraId="57E429B6" w14:textId="77777777" w:rsidR="0020755A" w:rsidRDefault="0020755A" w:rsidP="008C6205">
      <w:pPr>
        <w:pStyle w:val="NormalWeb"/>
        <w:shd w:val="clear" w:color="auto" w:fill="FFFFFF"/>
        <w:spacing w:before="0" w:beforeAutospacing="0" w:after="332" w:afterAutospacing="0" w:line="360" w:lineRule="auto"/>
        <w:ind w:firstLine="720"/>
        <w:jc w:val="both"/>
        <w:rPr>
          <w:color w:val="333333"/>
          <w:shd w:val="clear" w:color="auto" w:fill="FFFFFF"/>
        </w:rPr>
      </w:pPr>
      <w:r w:rsidRPr="007D56C7">
        <w:rPr>
          <w:color w:val="333333"/>
          <w:shd w:val="clear" w:color="auto" w:fill="FFFFFF"/>
        </w:rPr>
        <w:t>Probability sampling refers to the selection of a sample from a population, when this selection is based on the principle of randomization, that is, random selection or chance. Probability sampling is more complex, more time-consuming and usually more costly than non-probability</w:t>
      </w:r>
      <w:r>
        <w:rPr>
          <w:color w:val="333333"/>
          <w:shd w:val="clear" w:color="auto" w:fill="FFFFFF"/>
        </w:rPr>
        <w:t xml:space="preserve"> sampling.</w:t>
      </w:r>
    </w:p>
    <w:p w14:paraId="6721040E" w14:textId="77777777" w:rsidR="0020755A" w:rsidRDefault="0020755A" w:rsidP="0020755A">
      <w:pPr>
        <w:pStyle w:val="NormalWeb"/>
        <w:shd w:val="clear" w:color="auto" w:fill="FFFFFF"/>
        <w:spacing w:before="0" w:beforeAutospacing="0" w:after="332" w:afterAutospacing="0" w:line="360" w:lineRule="auto"/>
        <w:jc w:val="both"/>
        <w:rPr>
          <w:b/>
          <w:bCs/>
          <w:color w:val="333333"/>
          <w:shd w:val="clear" w:color="auto" w:fill="FFFFFF"/>
        </w:rPr>
      </w:pPr>
      <w:r>
        <w:rPr>
          <w:b/>
          <w:bCs/>
          <w:color w:val="333333"/>
          <w:shd w:val="clear" w:color="auto" w:fill="FFFFFF"/>
        </w:rPr>
        <w:t>2. Stratified Sampling:</w:t>
      </w:r>
    </w:p>
    <w:p w14:paraId="78A57E39" w14:textId="77777777" w:rsidR="0020755A" w:rsidRPr="00A71231" w:rsidRDefault="0020755A" w:rsidP="008C6205">
      <w:pPr>
        <w:pStyle w:val="NormalWeb"/>
        <w:shd w:val="clear" w:color="auto" w:fill="FFFFFF"/>
        <w:spacing w:before="0" w:beforeAutospacing="0" w:after="332" w:afterAutospacing="0" w:line="360" w:lineRule="auto"/>
        <w:ind w:firstLine="720"/>
        <w:jc w:val="both"/>
      </w:pPr>
      <w:r w:rsidRPr="007D56C7">
        <w:rPr>
          <w:color w:val="111111"/>
          <w:spacing w:val="1"/>
          <w:shd w:val="clear" w:color="auto" w:fill="FFFFFF"/>
        </w:rPr>
        <w:t>Stratified random sampling is a method of sampling that involves the division of a population into smaller subgroups known as strata. In stratified random sampling, or stratification, the strata are formed based on members’ shared attributes or characteristics, such as income or educational attainment. Stratified random sampling has numerous applications and benefits, such as studying population demographics and </w:t>
      </w:r>
      <w:hyperlink r:id="rId69" w:history="1">
        <w:r w:rsidRPr="00A71231">
          <w:t>life expectancy</w:t>
        </w:r>
      </w:hyperlink>
      <w:r w:rsidRPr="00A71231">
        <w:t>.</w:t>
      </w:r>
    </w:p>
    <w:p w14:paraId="7FE85B8C" w14:textId="77777777" w:rsidR="0020755A" w:rsidRDefault="0020755A" w:rsidP="0020755A">
      <w:pPr>
        <w:pStyle w:val="NormalWeb"/>
        <w:shd w:val="clear" w:color="auto" w:fill="FFFFFF"/>
        <w:spacing w:before="0" w:beforeAutospacing="0" w:after="332" w:afterAutospacing="0" w:line="360" w:lineRule="auto"/>
        <w:jc w:val="both"/>
        <w:rPr>
          <w:b/>
          <w:bCs/>
          <w:color w:val="111111"/>
          <w:spacing w:val="1"/>
          <w:shd w:val="clear" w:color="auto" w:fill="FFFFFF"/>
        </w:rPr>
      </w:pPr>
      <w:r>
        <w:rPr>
          <w:b/>
          <w:bCs/>
          <w:color w:val="111111"/>
          <w:spacing w:val="1"/>
          <w:shd w:val="clear" w:color="auto" w:fill="FFFFFF"/>
        </w:rPr>
        <w:t>HYPOTHESIS:</w:t>
      </w:r>
    </w:p>
    <w:p w14:paraId="1B6E73EA" w14:textId="77777777" w:rsidR="00A71231" w:rsidRDefault="0020755A" w:rsidP="0020755A">
      <w:pPr>
        <w:pStyle w:val="NormalWeb"/>
        <w:shd w:val="clear" w:color="auto" w:fill="FFFFFF"/>
        <w:spacing w:before="0" w:beforeAutospacing="0" w:after="332" w:afterAutospacing="0" w:line="360" w:lineRule="auto"/>
        <w:jc w:val="both"/>
        <w:rPr>
          <w:color w:val="111111"/>
          <w:spacing w:val="1"/>
          <w:shd w:val="clear" w:color="auto" w:fill="FFFFFF"/>
        </w:rPr>
      </w:pPr>
      <w:r>
        <w:rPr>
          <w:color w:val="111111"/>
          <w:spacing w:val="1"/>
          <w:shd w:val="clear" w:color="auto" w:fill="FFFFFF"/>
        </w:rPr>
        <w:t>It is a statement about the population parameter. In other words, a hypothesis is a conclusion which is tentatively drawn on logical basis.</w:t>
      </w:r>
    </w:p>
    <w:p w14:paraId="5CE0B53C" w14:textId="6BE3C0F5" w:rsidR="0020755A" w:rsidRDefault="0020755A" w:rsidP="00A71231">
      <w:pPr>
        <w:pStyle w:val="NormalWeb"/>
        <w:shd w:val="clear" w:color="auto" w:fill="FFFFFF"/>
        <w:spacing w:before="0" w:beforeAutospacing="0" w:after="332" w:afterAutospacing="0" w:line="360" w:lineRule="auto"/>
        <w:jc w:val="both"/>
        <w:rPr>
          <w:color w:val="111111"/>
          <w:spacing w:val="1"/>
          <w:shd w:val="clear" w:color="auto" w:fill="FFFFFF"/>
        </w:rPr>
      </w:pPr>
      <w:r>
        <w:rPr>
          <w:color w:val="111111"/>
          <w:spacing w:val="1"/>
          <w:shd w:val="clear" w:color="auto" w:fill="FFFFFF"/>
        </w:rPr>
        <w:t>H0: There is no significant difference between two attributes (NULL HYPOTHESIS)</w:t>
      </w:r>
    </w:p>
    <w:p w14:paraId="33959EB5" w14:textId="77777777" w:rsidR="0020755A" w:rsidRDefault="0020755A" w:rsidP="00A71231">
      <w:pPr>
        <w:pStyle w:val="NormalWeb"/>
        <w:shd w:val="clear" w:color="auto" w:fill="FFFFFF"/>
        <w:spacing w:before="0" w:beforeAutospacing="0" w:after="332" w:afterAutospacing="0" w:line="360" w:lineRule="auto"/>
        <w:rPr>
          <w:color w:val="111111"/>
          <w:spacing w:val="1"/>
          <w:shd w:val="clear" w:color="auto" w:fill="FFFFFF"/>
        </w:rPr>
      </w:pPr>
      <w:r>
        <w:rPr>
          <w:color w:val="111111"/>
          <w:spacing w:val="1"/>
          <w:shd w:val="clear" w:color="auto" w:fill="FFFFFF"/>
        </w:rPr>
        <w:lastRenderedPageBreak/>
        <w:t>Competency mapping plays a major role in achieving individual goals and organizational       goals.</w:t>
      </w:r>
    </w:p>
    <w:p w14:paraId="454AC7AE" w14:textId="77777777" w:rsidR="00A71231" w:rsidRDefault="0020755A" w:rsidP="00A71231">
      <w:pPr>
        <w:pStyle w:val="NormalWeb"/>
        <w:shd w:val="clear" w:color="auto" w:fill="FFFFFF"/>
        <w:spacing w:before="0" w:beforeAutospacing="0" w:after="332" w:afterAutospacing="0" w:line="360" w:lineRule="auto"/>
        <w:jc w:val="both"/>
        <w:rPr>
          <w:color w:val="111111"/>
          <w:spacing w:val="1"/>
          <w:shd w:val="clear" w:color="auto" w:fill="FFFFFF"/>
        </w:rPr>
      </w:pPr>
      <w:r>
        <w:rPr>
          <w:color w:val="111111"/>
          <w:spacing w:val="1"/>
          <w:shd w:val="clear" w:color="auto" w:fill="FFFFFF"/>
        </w:rPr>
        <w:t xml:space="preserve">H1: There is a significant difference between two attributes (ALTERNATE HYPOTHESIS) </w:t>
      </w:r>
    </w:p>
    <w:p w14:paraId="3CDE3D00" w14:textId="7132CF62" w:rsidR="0020755A" w:rsidRDefault="0020755A" w:rsidP="00A71231">
      <w:pPr>
        <w:pStyle w:val="NormalWeb"/>
        <w:shd w:val="clear" w:color="auto" w:fill="FFFFFF"/>
        <w:spacing w:before="0" w:beforeAutospacing="0" w:after="332" w:afterAutospacing="0" w:line="360" w:lineRule="auto"/>
        <w:jc w:val="both"/>
        <w:rPr>
          <w:color w:val="111111"/>
          <w:spacing w:val="1"/>
          <w:shd w:val="clear" w:color="auto" w:fill="FFFFFF"/>
        </w:rPr>
      </w:pPr>
      <w:r>
        <w:rPr>
          <w:color w:val="111111"/>
          <w:spacing w:val="1"/>
          <w:shd w:val="clear" w:color="auto" w:fill="FFFFFF"/>
        </w:rPr>
        <w:t xml:space="preserve"> Competency mapping does not support in achieving individual goals and organizational goals.</w:t>
      </w:r>
    </w:p>
    <w:p w14:paraId="34A3A5A9" w14:textId="77777777" w:rsidR="0020755A" w:rsidRDefault="0020755A" w:rsidP="0020755A">
      <w:pPr>
        <w:pStyle w:val="NormalWeb"/>
        <w:shd w:val="clear" w:color="auto" w:fill="FFFFFF"/>
        <w:spacing w:before="0" w:beforeAutospacing="0" w:after="332" w:afterAutospacing="0" w:line="360" w:lineRule="auto"/>
        <w:jc w:val="both"/>
        <w:rPr>
          <w:b/>
          <w:bCs/>
          <w:color w:val="111111"/>
          <w:spacing w:val="1"/>
          <w:shd w:val="clear" w:color="auto" w:fill="FFFFFF"/>
        </w:rPr>
      </w:pPr>
      <w:r>
        <w:rPr>
          <w:b/>
          <w:bCs/>
          <w:color w:val="111111"/>
          <w:spacing w:val="1"/>
          <w:shd w:val="clear" w:color="auto" w:fill="FFFFFF"/>
        </w:rPr>
        <w:t>Data collection:</w:t>
      </w:r>
    </w:p>
    <w:p w14:paraId="05172355" w14:textId="77777777" w:rsidR="0020755A" w:rsidRDefault="0020755A" w:rsidP="008C6205">
      <w:pPr>
        <w:pStyle w:val="NormalWeb"/>
        <w:shd w:val="clear" w:color="auto" w:fill="FFFFFF"/>
        <w:spacing w:before="0" w:beforeAutospacing="0" w:after="332" w:afterAutospacing="0" w:line="360" w:lineRule="auto"/>
        <w:ind w:firstLine="720"/>
        <w:jc w:val="both"/>
        <w:rPr>
          <w:color w:val="000000"/>
          <w:shd w:val="clear" w:color="auto" w:fill="FFFFFF"/>
        </w:rPr>
      </w:pPr>
      <w:r w:rsidRPr="007D56C7">
        <w:rPr>
          <w:rStyle w:val="Strong"/>
          <w:color w:val="000000"/>
          <w:shd w:val="clear" w:color="auto" w:fill="FFFFFF"/>
        </w:rPr>
        <w:t>Data collection</w:t>
      </w:r>
      <w:r w:rsidRPr="007D56C7">
        <w:rPr>
          <w:color w:val="000000"/>
          <w:shd w:val="clear" w:color="auto" w:fill="FFFFFF"/>
        </w:rPr>
        <w:t> is the process of gathering and measuring information on variables of interest, in an established systematic fashion that enables one to answer stated research questions, test hypotheses, and evaluate outcomes. The data collection component of research is common to all fields of study including physical and social sciences, humanities, business, etc. While methods vary by discipline, the emphasis on ensuring accurate and honest collection remains the same.</w:t>
      </w:r>
    </w:p>
    <w:p w14:paraId="1B87BC9F" w14:textId="77777777" w:rsidR="00A71231" w:rsidRDefault="0020755A" w:rsidP="0020755A">
      <w:pPr>
        <w:pStyle w:val="NormalWeb"/>
        <w:shd w:val="clear" w:color="auto" w:fill="FFFFFF"/>
        <w:spacing w:before="0" w:beforeAutospacing="0" w:after="332" w:afterAutospacing="0" w:line="360" w:lineRule="auto"/>
        <w:jc w:val="both"/>
        <w:rPr>
          <w:b/>
          <w:bCs/>
          <w:color w:val="000000"/>
          <w:shd w:val="clear" w:color="auto" w:fill="FFFFFF"/>
        </w:rPr>
      </w:pPr>
      <w:r>
        <w:rPr>
          <w:b/>
          <w:bCs/>
          <w:color w:val="000000"/>
          <w:shd w:val="clear" w:color="auto" w:fill="FFFFFF"/>
        </w:rPr>
        <w:t>Primary Data:</w:t>
      </w:r>
    </w:p>
    <w:p w14:paraId="6BC5B68C" w14:textId="23BB461D" w:rsidR="0020755A" w:rsidRPr="00A71231" w:rsidRDefault="00A71231" w:rsidP="00A71231">
      <w:pPr>
        <w:pStyle w:val="NormalWeb"/>
        <w:shd w:val="clear" w:color="auto" w:fill="FFFFFF"/>
        <w:spacing w:before="0" w:beforeAutospacing="0" w:after="332" w:afterAutospacing="0" w:line="360" w:lineRule="auto"/>
        <w:jc w:val="both"/>
        <w:rPr>
          <w:b/>
          <w:bCs/>
          <w:color w:val="000000"/>
          <w:shd w:val="clear" w:color="auto" w:fill="FFFFFF"/>
        </w:rPr>
      </w:pPr>
      <w:r w:rsidRPr="00A71231">
        <w:rPr>
          <w:b/>
          <w:bCs/>
          <w:color w:val="333333"/>
          <w:shd w:val="clear" w:color="auto" w:fill="FFFFFF"/>
        </w:rPr>
        <w:t xml:space="preserve"> </w:t>
      </w:r>
      <w:r w:rsidR="008C6205">
        <w:rPr>
          <w:b/>
          <w:bCs/>
          <w:color w:val="333333"/>
          <w:shd w:val="clear" w:color="auto" w:fill="FFFFFF"/>
        </w:rPr>
        <w:tab/>
      </w:r>
      <w:r w:rsidRPr="00B82C51">
        <w:rPr>
          <w:b/>
          <w:bCs/>
          <w:color w:val="333333"/>
          <w:shd w:val="clear" w:color="auto" w:fill="FFFFFF"/>
        </w:rPr>
        <w:t>Primary data collection</w:t>
      </w:r>
      <w:r w:rsidRPr="00B82C51">
        <w:rPr>
          <w:color w:val="333333"/>
          <w:shd w:val="clear" w:color="auto" w:fill="FFFFFF"/>
        </w:rPr>
        <w:t> is the process of gathering data through </w:t>
      </w:r>
      <w:hyperlink r:id="rId70" w:tooltip="Field Surveys" w:history="1">
        <w:r w:rsidRPr="00A71231">
          <w:t>surveys</w:t>
        </w:r>
      </w:hyperlink>
      <w:r w:rsidRPr="00A71231">
        <w:t>,</w:t>
      </w:r>
      <w:r w:rsidRPr="00B82C51">
        <w:rPr>
          <w:color w:val="333333"/>
          <w:shd w:val="clear" w:color="auto" w:fill="FFFFFF"/>
        </w:rPr>
        <w:t xml:space="preserve"> interviews, or experiments. A typical example of primary data is </w:t>
      </w:r>
      <w:r w:rsidRPr="00B82C51">
        <w:rPr>
          <w:b/>
          <w:bCs/>
          <w:color w:val="333333"/>
          <w:shd w:val="clear" w:color="auto" w:fill="FFFFFF"/>
        </w:rPr>
        <w:t>household surveys</w:t>
      </w:r>
      <w:r w:rsidRPr="00B82C51">
        <w:rPr>
          <w:color w:val="333333"/>
          <w:shd w:val="clear" w:color="auto" w:fill="FFFFFF"/>
        </w:rPr>
        <w:t>. In this form of data collection, researchers can personally ensure that primary data meets the standards of </w:t>
      </w:r>
      <w:hyperlink r:id="rId71" w:tooltip="Monitoring Data Quality" w:history="1">
        <w:r w:rsidRPr="00A71231">
          <w:t>quality</w:t>
        </w:r>
      </w:hyperlink>
      <w:r w:rsidRPr="00A71231">
        <w:t xml:space="preserve">, </w:t>
      </w:r>
      <w:r w:rsidRPr="00B82C51">
        <w:rPr>
          <w:color w:val="333333"/>
          <w:shd w:val="clear" w:color="auto" w:fill="FFFFFF"/>
        </w:rPr>
        <w:t>availability, </w:t>
      </w:r>
      <w:hyperlink r:id="rId72" w:tooltip="Power Calculations in Stata" w:history="1">
        <w:r w:rsidRPr="00A71231">
          <w:t>statistical power</w:t>
        </w:r>
      </w:hyperlink>
      <w:r w:rsidRPr="00A71231">
        <w:t> </w:t>
      </w:r>
      <w:r w:rsidRPr="00B82C51">
        <w:rPr>
          <w:color w:val="333333"/>
          <w:shd w:val="clear" w:color="auto" w:fill="FFFFFF"/>
        </w:rPr>
        <w:t>and </w:t>
      </w:r>
      <w:hyperlink r:id="rId73" w:tooltip="Sampling &amp; Power Calculations" w:history="1">
        <w:r w:rsidRPr="00A71231">
          <w:t>sampling</w:t>
        </w:r>
      </w:hyperlink>
      <w:r w:rsidRPr="00A71231">
        <w:t> </w:t>
      </w:r>
      <w:r w:rsidRPr="00B82C51">
        <w:rPr>
          <w:color w:val="333333"/>
          <w:shd w:val="clear" w:color="auto" w:fill="FFFFFF"/>
        </w:rPr>
        <w:t>required for a particular research question. With globally increasing access to specialized </w:t>
      </w:r>
      <w:hyperlink r:id="rId74" w:tooltip="Software Tools" w:history="1">
        <w:r w:rsidRPr="00A71231">
          <w:t>survey tools</w:t>
        </w:r>
      </w:hyperlink>
      <w:r w:rsidRPr="00A71231">
        <w:t>, </w:t>
      </w:r>
      <w:hyperlink r:id="rId75" w:tooltip="Survey Firm" w:history="1">
        <w:r w:rsidRPr="00A71231">
          <w:t>survey firms</w:t>
        </w:r>
      </w:hyperlink>
      <w:r w:rsidRPr="00A71231">
        <w:t xml:space="preserve">, </w:t>
      </w:r>
      <w:r w:rsidRPr="00B82C51">
        <w:rPr>
          <w:color w:val="333333"/>
          <w:shd w:val="clear" w:color="auto" w:fill="FFFFFF"/>
        </w:rPr>
        <w:t>and </w:t>
      </w:r>
      <w:hyperlink r:id="rId76" w:tooltip="Training Guidelines: Content and Structure" w:history="1">
        <w:r w:rsidRPr="00A71231">
          <w:t>field manuals</w:t>
        </w:r>
      </w:hyperlink>
      <w:r w:rsidRPr="00A71231">
        <w:t>,</w:t>
      </w:r>
      <w:r w:rsidRPr="00B82C51">
        <w:rPr>
          <w:color w:val="333333"/>
          <w:shd w:val="clear" w:color="auto" w:fill="FFFFFF"/>
        </w:rPr>
        <w:t xml:space="preserve"> primary data has become the dominant source for empirical inquiry in development economics</w:t>
      </w:r>
      <w:r>
        <w:rPr>
          <w:color w:val="333333"/>
          <w:shd w:val="clear" w:color="auto" w:fill="FFFFFF"/>
        </w:rPr>
        <w:t>.</w:t>
      </w:r>
    </w:p>
    <w:p w14:paraId="57FDA37F" w14:textId="77777777" w:rsidR="00A71231" w:rsidRDefault="0020755A" w:rsidP="0020755A">
      <w:pPr>
        <w:pStyle w:val="NormalWeb"/>
        <w:shd w:val="clear" w:color="auto" w:fill="FFFFFF"/>
        <w:spacing w:before="0" w:beforeAutospacing="0" w:after="332" w:afterAutospacing="0" w:line="360" w:lineRule="auto"/>
        <w:jc w:val="both"/>
        <w:rPr>
          <w:b/>
          <w:bCs/>
          <w:color w:val="333333"/>
          <w:shd w:val="clear" w:color="auto" w:fill="FFFFFF"/>
        </w:rPr>
      </w:pPr>
      <w:r>
        <w:rPr>
          <w:b/>
          <w:bCs/>
          <w:color w:val="333333"/>
          <w:shd w:val="clear" w:color="auto" w:fill="FFFFFF"/>
        </w:rPr>
        <w:t>Secondary Data:</w:t>
      </w:r>
    </w:p>
    <w:p w14:paraId="11E8C831" w14:textId="2F4DD553" w:rsidR="0020755A" w:rsidRPr="00A71231" w:rsidRDefault="0020755A" w:rsidP="008C6205">
      <w:pPr>
        <w:pStyle w:val="NormalWeb"/>
        <w:shd w:val="clear" w:color="auto" w:fill="FFFFFF"/>
        <w:spacing w:before="0" w:beforeAutospacing="0" w:after="332" w:afterAutospacing="0" w:line="360" w:lineRule="auto"/>
        <w:ind w:firstLine="720"/>
        <w:jc w:val="both"/>
        <w:rPr>
          <w:b/>
          <w:bCs/>
          <w:color w:val="333333"/>
          <w:shd w:val="clear" w:color="auto" w:fill="FFFFFF"/>
        </w:rPr>
      </w:pPr>
      <w:r w:rsidRPr="00B82C51">
        <w:rPr>
          <w:color w:val="444444"/>
          <w:shd w:val="clear" w:color="auto" w:fill="FFFFFF"/>
        </w:rPr>
        <w:t>Secondary data is data collected by someone other than the actual user. It means that the information is already available, and someone analyses it. The secondary data includes magazines, newspapers, books, journals, etc. It may be either published data or unpublished data</w:t>
      </w:r>
      <w:r>
        <w:rPr>
          <w:color w:val="444444"/>
          <w:shd w:val="clear" w:color="auto" w:fill="FFFFFF"/>
        </w:rPr>
        <w:t>.</w:t>
      </w:r>
    </w:p>
    <w:p w14:paraId="3E83581A" w14:textId="77777777" w:rsidR="00A71231" w:rsidRDefault="00A71231" w:rsidP="0020755A">
      <w:pPr>
        <w:pStyle w:val="NormalWeb"/>
        <w:shd w:val="clear" w:color="auto" w:fill="FFFFFF"/>
        <w:spacing w:before="0" w:beforeAutospacing="0" w:after="332" w:afterAutospacing="0" w:line="360" w:lineRule="auto"/>
        <w:jc w:val="both"/>
        <w:rPr>
          <w:b/>
          <w:bCs/>
          <w:color w:val="444444"/>
          <w:shd w:val="clear" w:color="auto" w:fill="FFFFFF"/>
        </w:rPr>
      </w:pPr>
    </w:p>
    <w:p w14:paraId="2A54C69C" w14:textId="282214C3" w:rsidR="0020755A" w:rsidRDefault="0020755A" w:rsidP="0020755A">
      <w:pPr>
        <w:pStyle w:val="NormalWeb"/>
        <w:shd w:val="clear" w:color="auto" w:fill="FFFFFF"/>
        <w:spacing w:before="0" w:beforeAutospacing="0" w:after="332" w:afterAutospacing="0" w:line="360" w:lineRule="auto"/>
        <w:jc w:val="both"/>
        <w:rPr>
          <w:b/>
          <w:bCs/>
          <w:color w:val="444444"/>
          <w:shd w:val="clear" w:color="auto" w:fill="FFFFFF"/>
        </w:rPr>
      </w:pPr>
      <w:r>
        <w:rPr>
          <w:b/>
          <w:bCs/>
          <w:color w:val="444444"/>
          <w:shd w:val="clear" w:color="auto" w:fill="FFFFFF"/>
        </w:rPr>
        <w:t xml:space="preserve">STATISTICAL TOOLS: </w:t>
      </w:r>
    </w:p>
    <w:p w14:paraId="11541B1A" w14:textId="22FDED6A" w:rsidR="0020755A" w:rsidRDefault="0020755A" w:rsidP="0020755A">
      <w:pPr>
        <w:pStyle w:val="NormalWeb"/>
        <w:shd w:val="clear" w:color="auto" w:fill="FFFFFF"/>
        <w:spacing w:before="0" w:beforeAutospacing="0" w:after="332" w:afterAutospacing="0" w:line="360" w:lineRule="auto"/>
        <w:jc w:val="both"/>
        <w:rPr>
          <w:color w:val="444444"/>
          <w:shd w:val="clear" w:color="auto" w:fill="FFFFFF"/>
        </w:rPr>
      </w:pPr>
      <w:r>
        <w:rPr>
          <w:b/>
          <w:bCs/>
          <w:color w:val="444444"/>
          <w:shd w:val="clear" w:color="auto" w:fill="FFFFFF"/>
        </w:rPr>
        <w:lastRenderedPageBreak/>
        <w:t>SPSS</w:t>
      </w:r>
      <w:r w:rsidR="00A71231">
        <w:rPr>
          <w:b/>
          <w:bCs/>
          <w:color w:val="444444"/>
          <w:shd w:val="clear" w:color="auto" w:fill="FFFFFF"/>
        </w:rPr>
        <w:t xml:space="preserve"> </w:t>
      </w:r>
      <w:r>
        <w:rPr>
          <w:color w:val="444444"/>
          <w:shd w:val="clear" w:color="auto" w:fill="FFFFFF"/>
        </w:rPr>
        <w:t>(STATISTICAL PACKAGE FOR SOCIAL SCIENCE):</w:t>
      </w:r>
    </w:p>
    <w:p w14:paraId="62A07269" w14:textId="77777777" w:rsidR="0020755A" w:rsidRPr="00A71231" w:rsidRDefault="0020755A" w:rsidP="00A71231">
      <w:pPr>
        <w:spacing w:line="360" w:lineRule="auto"/>
        <w:jc w:val="both"/>
        <w:rPr>
          <w:color w:val="666666"/>
          <w:sz w:val="24"/>
          <w:szCs w:val="24"/>
        </w:rPr>
      </w:pPr>
      <w:r w:rsidRPr="00A71231">
        <w:rPr>
          <w:color w:val="666666"/>
          <w:sz w:val="24"/>
          <w:szCs w:val="24"/>
        </w:rPr>
        <w:t>SPSS (Statistical Package for the Social Sciences), also known as IBM SPSS Statistics, is a </w:t>
      </w:r>
      <w:hyperlink r:id="rId77" w:history="1">
        <w:r w:rsidRPr="00A71231">
          <w:rPr>
            <w:sz w:val="24"/>
            <w:szCs w:val="24"/>
          </w:rPr>
          <w:t>software package</w:t>
        </w:r>
      </w:hyperlink>
      <w:r w:rsidRPr="00A71231">
        <w:rPr>
          <w:color w:val="666666"/>
          <w:sz w:val="24"/>
          <w:szCs w:val="24"/>
        </w:rPr>
        <w:t> used for the </w:t>
      </w:r>
      <w:hyperlink r:id="rId78" w:history="1">
        <w:r w:rsidRPr="00A71231">
          <w:rPr>
            <w:sz w:val="24"/>
            <w:szCs w:val="24"/>
          </w:rPr>
          <w:t>analysis</w:t>
        </w:r>
        <w:r w:rsidRPr="00A71231">
          <w:rPr>
            <w:rStyle w:val="Hyperlink"/>
            <w:color w:val="007CAD"/>
            <w:sz w:val="24"/>
            <w:szCs w:val="24"/>
          </w:rPr>
          <w:t> </w:t>
        </w:r>
      </w:hyperlink>
      <w:r w:rsidRPr="00A71231">
        <w:rPr>
          <w:color w:val="666666"/>
          <w:sz w:val="24"/>
          <w:szCs w:val="24"/>
        </w:rPr>
        <w:t>of statistical data.</w:t>
      </w:r>
    </w:p>
    <w:p w14:paraId="2CD6D96D" w14:textId="77777777" w:rsidR="00D073EE" w:rsidRDefault="0020755A" w:rsidP="00A71231">
      <w:pPr>
        <w:pStyle w:val="NormalWeb"/>
        <w:shd w:val="clear" w:color="auto" w:fill="FFFFFF"/>
        <w:spacing w:before="360" w:beforeAutospacing="0" w:after="360" w:afterAutospacing="0" w:line="360" w:lineRule="auto"/>
        <w:jc w:val="both"/>
        <w:rPr>
          <w:color w:val="666666"/>
        </w:rPr>
      </w:pPr>
      <w:r w:rsidRPr="00B82C51">
        <w:rPr>
          <w:color w:val="666666"/>
        </w:rPr>
        <w:t>Although the name of SPSS reflects its original use in the field of social sciences, its use has since expanded into other data markets. SPSS is commonly used in healthcare, marketing and education research.</w:t>
      </w:r>
    </w:p>
    <w:p w14:paraId="2B4175D1" w14:textId="19B3F1CC" w:rsidR="00D073EE" w:rsidRPr="00D073EE" w:rsidRDefault="00D073EE">
      <w:pPr>
        <w:pStyle w:val="NormalWeb"/>
        <w:numPr>
          <w:ilvl w:val="0"/>
          <w:numId w:val="1"/>
        </w:numPr>
        <w:shd w:val="clear" w:color="auto" w:fill="FFFFFF"/>
        <w:spacing w:before="360" w:beforeAutospacing="0" w:after="360" w:afterAutospacing="0" w:line="360" w:lineRule="auto"/>
        <w:jc w:val="both"/>
        <w:rPr>
          <w:color w:val="666666"/>
        </w:rPr>
      </w:pPr>
      <w:r>
        <w:rPr>
          <w:b/>
          <w:bCs/>
          <w:color w:val="666666"/>
        </w:rPr>
        <w:t xml:space="preserve">PERCENTAGE ANALYSIS </w:t>
      </w:r>
    </w:p>
    <w:p w14:paraId="3EB2DA9E" w14:textId="3759A4F0" w:rsidR="00D073EE" w:rsidRPr="00D073EE" w:rsidRDefault="001D1FE5">
      <w:pPr>
        <w:pStyle w:val="NormalWeb"/>
        <w:numPr>
          <w:ilvl w:val="0"/>
          <w:numId w:val="1"/>
        </w:numPr>
        <w:shd w:val="clear" w:color="auto" w:fill="FFFFFF"/>
        <w:spacing w:before="360" w:beforeAutospacing="0" w:after="360" w:afterAutospacing="0" w:line="360" w:lineRule="auto"/>
        <w:jc w:val="both"/>
        <w:rPr>
          <w:color w:val="666666"/>
        </w:rPr>
      </w:pPr>
      <w:r>
        <w:rPr>
          <w:b/>
          <w:bCs/>
          <w:color w:val="666666"/>
        </w:rPr>
        <w:t>REGRESSION</w:t>
      </w:r>
    </w:p>
    <w:p w14:paraId="1D25BAB2" w14:textId="51472C10" w:rsidR="00D073EE" w:rsidRPr="00D073EE" w:rsidRDefault="00D073EE">
      <w:pPr>
        <w:pStyle w:val="NormalWeb"/>
        <w:numPr>
          <w:ilvl w:val="0"/>
          <w:numId w:val="1"/>
        </w:numPr>
        <w:shd w:val="clear" w:color="auto" w:fill="FFFFFF"/>
        <w:spacing w:before="360" w:beforeAutospacing="0" w:after="360" w:afterAutospacing="0" w:line="360" w:lineRule="auto"/>
        <w:jc w:val="both"/>
        <w:rPr>
          <w:color w:val="666666"/>
        </w:rPr>
      </w:pPr>
      <w:r>
        <w:rPr>
          <w:b/>
          <w:bCs/>
          <w:color w:val="666666"/>
        </w:rPr>
        <w:t>CO</w:t>
      </w:r>
      <w:r w:rsidR="008C6205">
        <w:rPr>
          <w:b/>
          <w:bCs/>
          <w:color w:val="666666"/>
        </w:rPr>
        <w:t>RRELATION</w:t>
      </w:r>
    </w:p>
    <w:p w14:paraId="3AECA08D" w14:textId="530FBF25" w:rsidR="00D073EE" w:rsidRPr="00D073EE" w:rsidRDefault="00D073EE">
      <w:pPr>
        <w:pStyle w:val="NormalWeb"/>
        <w:numPr>
          <w:ilvl w:val="0"/>
          <w:numId w:val="1"/>
        </w:numPr>
        <w:shd w:val="clear" w:color="auto" w:fill="FFFFFF"/>
        <w:spacing w:before="360" w:beforeAutospacing="0" w:after="360" w:afterAutospacing="0" w:line="360" w:lineRule="auto"/>
        <w:jc w:val="both"/>
        <w:rPr>
          <w:color w:val="666666"/>
        </w:rPr>
      </w:pPr>
      <w:r>
        <w:rPr>
          <w:b/>
          <w:bCs/>
          <w:color w:val="666666"/>
        </w:rPr>
        <w:t>CHI-SQUARE</w:t>
      </w:r>
    </w:p>
    <w:p w14:paraId="05CDB0B1" w14:textId="3DD2CBEF" w:rsidR="00D073EE" w:rsidRPr="00D073EE" w:rsidRDefault="00D073EE">
      <w:pPr>
        <w:pStyle w:val="NormalWeb"/>
        <w:numPr>
          <w:ilvl w:val="0"/>
          <w:numId w:val="1"/>
        </w:numPr>
        <w:shd w:val="clear" w:color="auto" w:fill="FFFFFF"/>
        <w:spacing w:before="360" w:beforeAutospacing="0" w:after="360" w:afterAutospacing="0" w:line="360" w:lineRule="auto"/>
        <w:jc w:val="both"/>
        <w:rPr>
          <w:color w:val="666666"/>
        </w:rPr>
      </w:pPr>
      <w:r>
        <w:rPr>
          <w:b/>
          <w:bCs/>
          <w:color w:val="666666"/>
        </w:rPr>
        <w:t xml:space="preserve">ANOVA </w:t>
      </w:r>
    </w:p>
    <w:p w14:paraId="3FBD1900" w14:textId="1200296A" w:rsidR="0020755A" w:rsidRPr="00D073EE" w:rsidRDefault="0020755A" w:rsidP="004849CB">
      <w:pPr>
        <w:pStyle w:val="NormalWeb"/>
        <w:shd w:val="clear" w:color="auto" w:fill="FFFFFF"/>
        <w:spacing w:before="360" w:beforeAutospacing="0" w:after="360" w:afterAutospacing="0" w:line="360" w:lineRule="auto"/>
        <w:rPr>
          <w:color w:val="666666"/>
        </w:rPr>
      </w:pPr>
      <w:r>
        <w:rPr>
          <w:b/>
          <w:bCs/>
          <w:color w:val="666666"/>
        </w:rPr>
        <w:t>PERCENTAGE ANALYSIS:</w:t>
      </w:r>
    </w:p>
    <w:p w14:paraId="5474EB8B" w14:textId="77777777" w:rsidR="0020755A" w:rsidRDefault="0020755A" w:rsidP="0020755A">
      <w:pPr>
        <w:pStyle w:val="NormalWeb"/>
        <w:shd w:val="clear" w:color="auto" w:fill="FFFFFF"/>
        <w:spacing w:before="360" w:beforeAutospacing="0" w:after="360" w:afterAutospacing="0" w:line="360" w:lineRule="auto"/>
        <w:jc w:val="both"/>
        <w:rPr>
          <w:color w:val="666666"/>
        </w:rPr>
      </w:pPr>
      <w:r>
        <w:rPr>
          <w:b/>
          <w:bCs/>
          <w:color w:val="666666"/>
        </w:rPr>
        <w:t xml:space="preserve">Percentage analysis refers to the method of calculating the percentage for all the research related activities and which </w:t>
      </w:r>
      <w:r>
        <w:rPr>
          <w:color w:val="666666"/>
        </w:rPr>
        <w:t>are used to compare all the ratios, trends and all other requirements in the analysis.</w:t>
      </w:r>
    </w:p>
    <w:p w14:paraId="247D0578" w14:textId="328D93BC" w:rsidR="0020755A" w:rsidRPr="00F90156" w:rsidRDefault="0020755A" w:rsidP="0020755A">
      <w:pPr>
        <w:pStyle w:val="NormalWeb"/>
        <w:shd w:val="clear" w:color="auto" w:fill="FFFFFF"/>
        <w:spacing w:before="360" w:beforeAutospacing="0" w:after="360" w:afterAutospacing="0" w:line="360" w:lineRule="auto"/>
        <w:jc w:val="both"/>
        <w:rPr>
          <w:color w:val="666666"/>
        </w:rPr>
      </w:pPr>
      <w:r>
        <w:rPr>
          <w:color w:val="666666"/>
        </w:rPr>
        <w:t xml:space="preserve">            Percentage=</w:t>
      </w:r>
      <w:r w:rsidR="00A71231">
        <w:rPr>
          <w:color w:val="666666"/>
        </w:rPr>
        <w:t xml:space="preserve"> </w:t>
      </w:r>
      <w:r>
        <w:rPr>
          <w:color w:val="666666"/>
        </w:rPr>
        <w:t>(No of respondents/Total number of respondents)</w:t>
      </w:r>
      <w:r w:rsidR="004849CB">
        <w:rPr>
          <w:color w:val="666666"/>
        </w:rPr>
        <w:t xml:space="preserve"> </w:t>
      </w:r>
      <w:r>
        <w:rPr>
          <w:color w:val="666666"/>
        </w:rPr>
        <w:t>*260.</w:t>
      </w:r>
    </w:p>
    <w:p w14:paraId="767F8AB9" w14:textId="52A79720" w:rsidR="00093CA6" w:rsidRPr="004849CB" w:rsidRDefault="00093CA6" w:rsidP="00516389">
      <w:pPr>
        <w:rPr>
          <w:spacing w:val="-10"/>
        </w:rPr>
      </w:pPr>
      <w:r w:rsidRPr="00093CA6">
        <w:rPr>
          <w:b/>
          <w:bCs/>
          <w:spacing w:val="-10"/>
        </w:rPr>
        <w:t>CORRELATION:</w:t>
      </w:r>
    </w:p>
    <w:p w14:paraId="3308CE41" w14:textId="77777777" w:rsidR="00516389" w:rsidRDefault="00516389" w:rsidP="00516389">
      <w:pPr>
        <w:spacing w:line="360" w:lineRule="auto"/>
        <w:jc w:val="both"/>
        <w:rPr>
          <w:sz w:val="24"/>
          <w:szCs w:val="24"/>
        </w:rPr>
      </w:pPr>
    </w:p>
    <w:p w14:paraId="2F6F0472" w14:textId="551C201D" w:rsidR="0020755A" w:rsidRPr="00516389" w:rsidRDefault="0020755A" w:rsidP="00516389">
      <w:pPr>
        <w:spacing w:line="360" w:lineRule="auto"/>
        <w:jc w:val="both"/>
        <w:rPr>
          <w:sz w:val="24"/>
          <w:szCs w:val="24"/>
        </w:rPr>
      </w:pPr>
      <w:r w:rsidRPr="00516389">
        <w:rPr>
          <w:sz w:val="24"/>
          <w:szCs w:val="24"/>
        </w:rPr>
        <w:t>Correlation analysis in research is a statistical method used to measure the strength of the linear relationship between two variables and compute their association. Simply put -correlation analysis calculates the level of change in one variable due to the change in the other.</w:t>
      </w:r>
    </w:p>
    <w:p w14:paraId="510A656D" w14:textId="77777777" w:rsidR="0020755A" w:rsidRPr="00516389" w:rsidRDefault="0020755A" w:rsidP="00516389">
      <w:pPr>
        <w:spacing w:line="360" w:lineRule="auto"/>
        <w:jc w:val="both"/>
        <w:rPr>
          <w:sz w:val="24"/>
          <w:szCs w:val="24"/>
        </w:rPr>
      </w:pPr>
      <w:r w:rsidRPr="00516389">
        <w:rPr>
          <w:sz w:val="24"/>
          <w:szCs w:val="24"/>
        </w:rPr>
        <w:t xml:space="preserve"> When r=-1, It means there is a negative correlation between the variables.</w:t>
      </w:r>
    </w:p>
    <w:p w14:paraId="16E1E28A" w14:textId="5A453C09" w:rsidR="0020755A" w:rsidRPr="00516389" w:rsidRDefault="0020755A" w:rsidP="00516389">
      <w:pPr>
        <w:spacing w:line="360" w:lineRule="auto"/>
        <w:jc w:val="both"/>
        <w:rPr>
          <w:sz w:val="24"/>
          <w:szCs w:val="24"/>
        </w:rPr>
      </w:pPr>
      <w:r w:rsidRPr="00516389">
        <w:rPr>
          <w:sz w:val="24"/>
          <w:szCs w:val="24"/>
        </w:rPr>
        <w:t>When r=0, It means there is a positive correlation between the two variables.</w:t>
      </w:r>
      <w:r w:rsidR="001D1FE5" w:rsidRPr="00516389">
        <w:rPr>
          <w:sz w:val="24"/>
          <w:szCs w:val="24"/>
        </w:rPr>
        <w:t xml:space="preserve"> In this </w:t>
      </w:r>
      <w:r w:rsidR="00D01429" w:rsidRPr="00516389">
        <w:rPr>
          <w:sz w:val="24"/>
          <w:szCs w:val="24"/>
        </w:rPr>
        <w:t xml:space="preserve">relationship between </w:t>
      </w:r>
      <w:r w:rsidR="00516389" w:rsidRPr="00516389">
        <w:rPr>
          <w:sz w:val="24"/>
          <w:szCs w:val="24"/>
        </w:rPr>
        <w:t xml:space="preserve">organization provides training and skill matrix and competency mapping acts as an </w:t>
      </w:r>
      <w:r w:rsidR="00516389" w:rsidRPr="00516389">
        <w:rPr>
          <w:sz w:val="24"/>
          <w:szCs w:val="24"/>
        </w:rPr>
        <w:lastRenderedPageBreak/>
        <w:t>effective tool for selecting the right candidates to the organization.</w:t>
      </w:r>
    </w:p>
    <w:p w14:paraId="7E535275" w14:textId="609721F7" w:rsidR="00093CA6" w:rsidRPr="00093CA6" w:rsidRDefault="00093CA6" w:rsidP="004849CB">
      <w:pPr>
        <w:pStyle w:val="BodyText"/>
        <w:spacing w:before="137" w:line="360" w:lineRule="auto"/>
        <w:ind w:right="641"/>
        <w:rPr>
          <w:b/>
          <w:bCs/>
        </w:rPr>
      </w:pPr>
      <w:r>
        <w:rPr>
          <w:b/>
          <w:bCs/>
        </w:rPr>
        <w:t>CHI-SQUARE:</w:t>
      </w:r>
    </w:p>
    <w:p w14:paraId="00DB5163" w14:textId="7E2ADFB6" w:rsidR="002E4C3B" w:rsidRDefault="002E4C3B" w:rsidP="004849CB">
      <w:pPr>
        <w:pStyle w:val="BodyText"/>
        <w:spacing w:before="137" w:line="360" w:lineRule="auto"/>
        <w:ind w:right="641"/>
        <w:jc w:val="both"/>
      </w:pPr>
      <w:r>
        <w:t>The chi – square test is also known as non-parametric test or distribution free test is used when it is impossible to make any assumptions about population or when the researcher is</w:t>
      </w:r>
      <w:r>
        <w:rPr>
          <w:spacing w:val="-15"/>
        </w:rPr>
        <w:t xml:space="preserve"> </w:t>
      </w:r>
      <w:r>
        <w:t>unable</w:t>
      </w:r>
      <w:r>
        <w:rPr>
          <w:spacing w:val="-15"/>
        </w:rPr>
        <w:t xml:space="preserve"> </w:t>
      </w:r>
      <w:r>
        <w:t>to</w:t>
      </w:r>
      <w:r>
        <w:rPr>
          <w:spacing w:val="-15"/>
        </w:rPr>
        <w:t xml:space="preserve"> </w:t>
      </w:r>
      <w:r>
        <w:t>estimate</w:t>
      </w:r>
      <w:r>
        <w:rPr>
          <w:spacing w:val="-15"/>
        </w:rPr>
        <w:t xml:space="preserve"> </w:t>
      </w:r>
      <w:r>
        <w:t>the</w:t>
      </w:r>
      <w:r>
        <w:rPr>
          <w:spacing w:val="-15"/>
        </w:rPr>
        <w:t xml:space="preserve"> </w:t>
      </w:r>
      <w:r>
        <w:t>population’s</w:t>
      </w:r>
      <w:r>
        <w:rPr>
          <w:spacing w:val="-15"/>
        </w:rPr>
        <w:t xml:space="preserve"> </w:t>
      </w:r>
      <w:r>
        <w:t>parameters.</w:t>
      </w:r>
      <w:r>
        <w:rPr>
          <w:spacing w:val="-15"/>
        </w:rPr>
        <w:t xml:space="preserve"> </w:t>
      </w:r>
      <w:r>
        <w:t>The</w:t>
      </w:r>
      <w:r>
        <w:rPr>
          <w:spacing w:val="-16"/>
        </w:rPr>
        <w:t xml:space="preserve"> </w:t>
      </w:r>
      <w:r>
        <w:t>main</w:t>
      </w:r>
      <w:r>
        <w:rPr>
          <w:spacing w:val="-15"/>
        </w:rPr>
        <w:t xml:space="preserve"> </w:t>
      </w:r>
      <w:r>
        <w:t>advantages</w:t>
      </w:r>
      <w:r>
        <w:rPr>
          <w:spacing w:val="-15"/>
        </w:rPr>
        <w:t xml:space="preserve"> </w:t>
      </w:r>
      <w:r>
        <w:t>of</w:t>
      </w:r>
      <w:r>
        <w:rPr>
          <w:spacing w:val="-16"/>
        </w:rPr>
        <w:t xml:space="preserve"> </w:t>
      </w:r>
      <w:r>
        <w:t>using</w:t>
      </w:r>
      <w:r>
        <w:rPr>
          <w:spacing w:val="-15"/>
        </w:rPr>
        <w:t xml:space="preserve"> </w:t>
      </w:r>
      <w:r>
        <w:t>non</w:t>
      </w:r>
      <w:r>
        <w:rPr>
          <w:spacing w:val="-15"/>
        </w:rPr>
        <w:t xml:space="preserve"> </w:t>
      </w:r>
      <w:r>
        <w:t xml:space="preserve">parametric test </w:t>
      </w:r>
      <w:proofErr w:type="gramStart"/>
      <w:r>
        <w:t>is</w:t>
      </w:r>
      <w:proofErr w:type="gramEnd"/>
      <w:r>
        <w:t xml:space="preserve"> that, the researcher can </w:t>
      </w:r>
      <w:r w:rsidR="004849CB">
        <w:t>analyze</w:t>
      </w:r>
      <w:r>
        <w:t xml:space="preserve"> qualitative data. It is used to determine</w:t>
      </w:r>
      <w:r>
        <w:rPr>
          <w:spacing w:val="-1"/>
        </w:rPr>
        <w:t xml:space="preserve"> </w:t>
      </w:r>
      <w:r>
        <w:t>whether</w:t>
      </w:r>
      <w:r>
        <w:rPr>
          <w:spacing w:val="-2"/>
        </w:rPr>
        <w:t xml:space="preserve"> </w:t>
      </w:r>
      <w:r>
        <w:t>the</w:t>
      </w:r>
      <w:r>
        <w:rPr>
          <w:spacing w:val="-1"/>
        </w:rPr>
        <w:t xml:space="preserve"> </w:t>
      </w:r>
      <w:r>
        <w:t>two variables</w:t>
      </w:r>
      <w:r>
        <w:rPr>
          <w:spacing w:val="-2"/>
        </w:rPr>
        <w:t xml:space="preserve"> </w:t>
      </w:r>
      <w:r>
        <w:t>are</w:t>
      </w:r>
      <w:r>
        <w:rPr>
          <w:spacing w:val="-4"/>
        </w:rPr>
        <w:t xml:space="preserve"> </w:t>
      </w:r>
      <w:r>
        <w:t>associated with</w:t>
      </w:r>
      <w:r>
        <w:rPr>
          <w:spacing w:val="-2"/>
        </w:rPr>
        <w:t xml:space="preserve"> </w:t>
      </w:r>
      <w:r>
        <w:t>each</w:t>
      </w:r>
      <w:r>
        <w:rPr>
          <w:spacing w:val="-2"/>
        </w:rPr>
        <w:t xml:space="preserve"> </w:t>
      </w:r>
      <w:r>
        <w:t>other</w:t>
      </w:r>
      <w:r>
        <w:rPr>
          <w:spacing w:val="-4"/>
        </w:rPr>
        <w:t xml:space="preserve"> </w:t>
      </w:r>
      <w:r>
        <w:t>or</w:t>
      </w:r>
      <w:r>
        <w:rPr>
          <w:spacing w:val="-2"/>
        </w:rPr>
        <w:t xml:space="preserve"> </w:t>
      </w:r>
      <w:r>
        <w:t>not.</w:t>
      </w:r>
      <w:r>
        <w:rPr>
          <w:spacing w:val="-1"/>
        </w:rPr>
        <w:t xml:space="preserve"> </w:t>
      </w:r>
      <w:r>
        <w:t>It helps</w:t>
      </w:r>
      <w:r>
        <w:rPr>
          <w:spacing w:val="-2"/>
        </w:rPr>
        <w:t xml:space="preserve"> </w:t>
      </w:r>
      <w:r>
        <w:t>in</w:t>
      </w:r>
      <w:r>
        <w:rPr>
          <w:spacing w:val="-2"/>
        </w:rPr>
        <w:t xml:space="preserve"> </w:t>
      </w:r>
      <w:r>
        <w:t>finding</w:t>
      </w:r>
      <w:r>
        <w:rPr>
          <w:spacing w:val="-2"/>
        </w:rPr>
        <w:t xml:space="preserve"> </w:t>
      </w:r>
      <w:r>
        <w:t>the</w:t>
      </w:r>
      <w:r>
        <w:rPr>
          <w:spacing w:val="-3"/>
        </w:rPr>
        <w:t xml:space="preserve"> </w:t>
      </w:r>
      <w:r>
        <w:t>association</w:t>
      </w:r>
      <w:r>
        <w:rPr>
          <w:spacing w:val="-2"/>
        </w:rPr>
        <w:t xml:space="preserve"> </w:t>
      </w:r>
      <w:r>
        <w:t>between</w:t>
      </w:r>
      <w:r>
        <w:rPr>
          <w:spacing w:val="-2"/>
        </w:rPr>
        <w:t xml:space="preserve"> </w:t>
      </w:r>
      <w:r>
        <w:t>two or more attributes.</w:t>
      </w:r>
    </w:p>
    <w:p w14:paraId="78CDE162" w14:textId="77777777" w:rsidR="002E4C3B" w:rsidRDefault="002E4C3B" w:rsidP="004849CB">
      <w:pPr>
        <w:pStyle w:val="BodyText"/>
        <w:spacing w:before="161"/>
        <w:ind w:left="1060"/>
      </w:pPr>
      <w:r>
        <w:t>It</w:t>
      </w:r>
      <w:r>
        <w:rPr>
          <w:spacing w:val="-2"/>
        </w:rPr>
        <w:t xml:space="preserve"> </w:t>
      </w:r>
      <w:r>
        <w:t>has</w:t>
      </w:r>
      <w:r>
        <w:rPr>
          <w:spacing w:val="-1"/>
        </w:rPr>
        <w:t xml:space="preserve"> </w:t>
      </w:r>
      <w:r>
        <w:t>been</w:t>
      </w:r>
      <w:r>
        <w:rPr>
          <w:spacing w:val="-2"/>
        </w:rPr>
        <w:t xml:space="preserve"> </w:t>
      </w:r>
      <w:r>
        <w:t>worked</w:t>
      </w:r>
      <w:r>
        <w:rPr>
          <w:spacing w:val="-1"/>
        </w:rPr>
        <w:t xml:space="preserve"> </w:t>
      </w:r>
      <w:r>
        <w:t>out</w:t>
      </w:r>
      <w:r>
        <w:rPr>
          <w:spacing w:val="-2"/>
        </w:rPr>
        <w:t xml:space="preserve"> </w:t>
      </w:r>
      <w:r>
        <w:t>as</w:t>
      </w:r>
      <w:r>
        <w:rPr>
          <w:spacing w:val="-1"/>
        </w:rPr>
        <w:t xml:space="preserve"> </w:t>
      </w:r>
      <w:r>
        <w:rPr>
          <w:spacing w:val="-2"/>
        </w:rPr>
        <w:t>follows:</w:t>
      </w:r>
    </w:p>
    <w:p w14:paraId="0D4C6311" w14:textId="77777777" w:rsidR="002E4C3B" w:rsidRDefault="002E4C3B" w:rsidP="004849CB">
      <w:pPr>
        <w:pStyle w:val="BodyText"/>
        <w:spacing w:before="195"/>
        <w:rPr>
          <w:sz w:val="20"/>
        </w:rPr>
      </w:pPr>
      <w:r>
        <w:rPr>
          <w:noProof/>
        </w:rPr>
        <w:drawing>
          <wp:anchor distT="0" distB="0" distL="0" distR="0" simplePos="0" relativeHeight="251659264" behindDoc="1" locked="0" layoutInCell="1" allowOverlap="1" wp14:anchorId="2DC73657" wp14:editId="4E7C6412">
            <wp:simplePos x="0" y="0"/>
            <wp:positionH relativeFrom="page">
              <wp:posOffset>3182620</wp:posOffset>
            </wp:positionH>
            <wp:positionV relativeFrom="paragraph">
              <wp:posOffset>285700</wp:posOffset>
            </wp:positionV>
            <wp:extent cx="1219199" cy="390525"/>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79" cstate="print"/>
                    <a:stretch>
                      <a:fillRect/>
                    </a:stretch>
                  </pic:blipFill>
                  <pic:spPr>
                    <a:xfrm>
                      <a:off x="0" y="0"/>
                      <a:ext cx="1219199" cy="390525"/>
                    </a:xfrm>
                    <a:prstGeom prst="rect">
                      <a:avLst/>
                    </a:prstGeom>
                  </pic:spPr>
                </pic:pic>
              </a:graphicData>
            </a:graphic>
          </wp:anchor>
        </w:drawing>
      </w:r>
    </w:p>
    <w:p w14:paraId="468148EF" w14:textId="77777777" w:rsidR="002E4C3B" w:rsidRDefault="002E4C3B" w:rsidP="002E4C3B">
      <w:pPr>
        <w:pStyle w:val="BodyText"/>
        <w:spacing w:before="143"/>
      </w:pPr>
    </w:p>
    <w:p w14:paraId="68D7D6C8" w14:textId="77777777" w:rsidR="002E4C3B" w:rsidRDefault="002E4C3B" w:rsidP="002E4C3B">
      <w:pPr>
        <w:pStyle w:val="BodyText"/>
        <w:spacing w:line="360" w:lineRule="auto"/>
        <w:ind w:left="1235" w:right="6248" w:hanging="840"/>
      </w:pPr>
      <w:r>
        <w:t>Where,</w:t>
      </w:r>
      <w:r>
        <w:rPr>
          <w:spacing w:val="-5"/>
        </w:rPr>
        <w:t xml:space="preserve"> </w:t>
      </w:r>
      <w:r>
        <w:t>O</w:t>
      </w:r>
      <w:r>
        <w:rPr>
          <w:spacing w:val="-6"/>
        </w:rPr>
        <w:t xml:space="preserve"> </w:t>
      </w:r>
      <w:r>
        <w:t>=</w:t>
      </w:r>
      <w:r>
        <w:rPr>
          <w:spacing w:val="-8"/>
        </w:rPr>
        <w:t xml:space="preserve"> </w:t>
      </w:r>
      <w:r>
        <w:t>Observed</w:t>
      </w:r>
      <w:r>
        <w:rPr>
          <w:spacing w:val="-5"/>
        </w:rPr>
        <w:t xml:space="preserve"> </w:t>
      </w:r>
      <w:r>
        <w:t>frequencies E</w:t>
      </w:r>
      <w:r>
        <w:rPr>
          <w:spacing w:val="-9"/>
        </w:rPr>
        <w:t xml:space="preserve"> </w:t>
      </w:r>
      <w:r>
        <w:t>=</w:t>
      </w:r>
      <w:r>
        <w:rPr>
          <w:spacing w:val="-9"/>
        </w:rPr>
        <w:t xml:space="preserve"> </w:t>
      </w:r>
      <w:r>
        <w:t>Expected</w:t>
      </w:r>
      <w:r>
        <w:rPr>
          <w:spacing w:val="-5"/>
        </w:rPr>
        <w:t xml:space="preserve"> </w:t>
      </w:r>
      <w:r>
        <w:rPr>
          <w:spacing w:val="-2"/>
        </w:rPr>
        <w:t>frequencies</w:t>
      </w:r>
    </w:p>
    <w:p w14:paraId="3B57AE51" w14:textId="5C1A9246" w:rsidR="002E4C3B" w:rsidRDefault="002E4C3B" w:rsidP="002E4C3B">
      <w:pPr>
        <w:pStyle w:val="BodyText"/>
        <w:spacing w:line="360" w:lineRule="auto"/>
        <w:ind w:left="340" w:right="641" w:firstLine="777"/>
      </w:pPr>
      <w:r>
        <w:t xml:space="preserve">The calculated value of </w:t>
      </w:r>
      <w:r>
        <w:rPr>
          <w:i/>
        </w:rPr>
        <w:t>X</w:t>
      </w:r>
      <w:r>
        <w:rPr>
          <w:i/>
          <w:vertAlign w:val="superscript"/>
        </w:rPr>
        <w:t>2</w:t>
      </w:r>
      <w:r>
        <w:rPr>
          <w:i/>
        </w:rPr>
        <w:t xml:space="preserve"> </w:t>
      </w:r>
      <w:r>
        <w:t>is compared with the table value, for given degree of freedom</w:t>
      </w:r>
      <w:r>
        <w:rPr>
          <w:spacing w:val="-9"/>
        </w:rPr>
        <w:t xml:space="preserve"> </w:t>
      </w:r>
      <w:r>
        <w:t>at</w:t>
      </w:r>
      <w:r>
        <w:rPr>
          <w:spacing w:val="-10"/>
        </w:rPr>
        <w:t xml:space="preserve"> </w:t>
      </w:r>
      <w:r>
        <w:t>a</w:t>
      </w:r>
      <w:r>
        <w:rPr>
          <w:spacing w:val="-12"/>
        </w:rPr>
        <w:t xml:space="preserve"> </w:t>
      </w:r>
      <w:r>
        <w:t>specified</w:t>
      </w:r>
      <w:r>
        <w:rPr>
          <w:spacing w:val="-8"/>
        </w:rPr>
        <w:t xml:space="preserve"> </w:t>
      </w:r>
      <w:r>
        <w:t>level</w:t>
      </w:r>
      <w:r>
        <w:rPr>
          <w:spacing w:val="-8"/>
        </w:rPr>
        <w:t xml:space="preserve"> </w:t>
      </w:r>
      <w:r>
        <w:t>of</w:t>
      </w:r>
      <w:r>
        <w:rPr>
          <w:spacing w:val="-11"/>
        </w:rPr>
        <w:t xml:space="preserve"> </w:t>
      </w:r>
      <w:r>
        <w:t>significance</w:t>
      </w:r>
      <w:r>
        <w:rPr>
          <w:spacing w:val="-8"/>
        </w:rPr>
        <w:t xml:space="preserve"> </w:t>
      </w:r>
      <w:r>
        <w:t>(5%</w:t>
      </w:r>
      <w:r>
        <w:rPr>
          <w:spacing w:val="-10"/>
        </w:rPr>
        <w:t xml:space="preserve"> </w:t>
      </w:r>
      <w:r>
        <w:t>and</w:t>
      </w:r>
      <w:r>
        <w:rPr>
          <w:spacing w:val="-8"/>
        </w:rPr>
        <w:t xml:space="preserve"> </w:t>
      </w:r>
      <w:r>
        <w:t>10%).</w:t>
      </w:r>
      <w:r>
        <w:rPr>
          <w:spacing w:val="-9"/>
        </w:rPr>
        <w:t xml:space="preserve"> </w:t>
      </w:r>
      <w:r>
        <w:t>If</w:t>
      </w:r>
      <w:r>
        <w:rPr>
          <w:spacing w:val="-11"/>
        </w:rPr>
        <w:t xml:space="preserve"> </w:t>
      </w:r>
      <w:r>
        <w:t>the</w:t>
      </w:r>
      <w:r>
        <w:rPr>
          <w:spacing w:val="-9"/>
        </w:rPr>
        <w:t xml:space="preserve"> </w:t>
      </w:r>
      <w:r>
        <w:t>calculated</w:t>
      </w:r>
      <w:r>
        <w:rPr>
          <w:spacing w:val="-3"/>
        </w:rPr>
        <w:t xml:space="preserve"> </w:t>
      </w:r>
      <w:r>
        <w:t>value</w:t>
      </w:r>
      <w:r>
        <w:rPr>
          <w:spacing w:val="-11"/>
        </w:rPr>
        <w:t xml:space="preserve"> </w:t>
      </w:r>
      <w:r>
        <w:t>of</w:t>
      </w:r>
      <w:r>
        <w:rPr>
          <w:spacing w:val="-7"/>
        </w:rPr>
        <w:t xml:space="preserve"> </w:t>
      </w:r>
      <w:r>
        <w:rPr>
          <w:i/>
        </w:rPr>
        <w:t>X</w:t>
      </w:r>
      <w:r>
        <w:rPr>
          <w:i/>
          <w:vertAlign w:val="superscript"/>
        </w:rPr>
        <w:t>2</w:t>
      </w:r>
      <w:r>
        <w:rPr>
          <w:i/>
          <w:spacing w:val="-23"/>
        </w:rPr>
        <w:t xml:space="preserve"> </w:t>
      </w:r>
      <w:r>
        <w:t>is</w:t>
      </w:r>
      <w:r>
        <w:rPr>
          <w:spacing w:val="-8"/>
        </w:rPr>
        <w:t xml:space="preserve"> </w:t>
      </w:r>
      <w:r>
        <w:t>more than the table value, then difference between the variables is considered to be significant or otherwise insignificant.</w:t>
      </w:r>
      <w:r w:rsidR="00966033">
        <w:t xml:space="preserve"> In this age and competency mapping plays </w:t>
      </w:r>
      <w:proofErr w:type="gramStart"/>
      <w:r w:rsidR="00966033">
        <w:t>an</w:t>
      </w:r>
      <w:proofErr w:type="gramEnd"/>
      <w:r w:rsidR="00966033">
        <w:t xml:space="preserve"> major role in the organization and how far the role has been effective is measured.</w:t>
      </w:r>
    </w:p>
    <w:p w14:paraId="131D1524" w14:textId="3693D9C4" w:rsidR="00C77FE8" w:rsidRDefault="0020755A" w:rsidP="00C77FE8">
      <w:pPr>
        <w:pStyle w:val="NormalWeb"/>
        <w:shd w:val="clear" w:color="auto" w:fill="FFFFFF"/>
        <w:spacing w:line="360" w:lineRule="auto"/>
        <w:jc w:val="both"/>
        <w:rPr>
          <w:b/>
          <w:bCs/>
          <w:shd w:val="clear" w:color="auto" w:fill="FFFFFF"/>
        </w:rPr>
      </w:pPr>
      <w:r w:rsidRPr="004849CB">
        <w:rPr>
          <w:color w:val="57595D"/>
        </w:rPr>
        <w:t xml:space="preserve"> </w:t>
      </w:r>
      <w:r w:rsidRPr="004849CB">
        <w:rPr>
          <w:b/>
          <w:bCs/>
          <w:shd w:val="clear" w:color="auto" w:fill="FFFFFF"/>
        </w:rPr>
        <w:t>ANOVA:</w:t>
      </w:r>
    </w:p>
    <w:p w14:paraId="6283D5A4" w14:textId="6A8889D8" w:rsidR="0020755A" w:rsidRPr="00C77FE8" w:rsidRDefault="0020755A" w:rsidP="00C77FE8">
      <w:pPr>
        <w:pStyle w:val="NormalWeb"/>
        <w:shd w:val="clear" w:color="auto" w:fill="FFFFFF"/>
        <w:spacing w:line="360" w:lineRule="auto"/>
        <w:jc w:val="both"/>
        <w:rPr>
          <w:color w:val="57595D"/>
        </w:rPr>
      </w:pPr>
      <w:r w:rsidRPr="004849CB">
        <w:rPr>
          <w:color w:val="111111"/>
          <w:spacing w:val="1"/>
          <w:shd w:val="clear" w:color="auto" w:fill="FFFFFF"/>
        </w:rPr>
        <w:t>Analysis of variance (ANOVA) is an analysis tool used in statistics that splits an observed aggregate variability found inside a data set into two parts: systematic factors and random factors. The systematic factors have a statistical influence on the given data set, while the random factors do not. Analysts use the ANOVA test to determine the influence that independent variables have on the dependent variable in a regression study.</w:t>
      </w:r>
    </w:p>
    <w:p w14:paraId="263AAFD8" w14:textId="40E7CC07" w:rsidR="0020755A" w:rsidRPr="004C3E45" w:rsidRDefault="0020755A" w:rsidP="004849CB">
      <w:pPr>
        <w:spacing w:line="360" w:lineRule="auto"/>
        <w:rPr>
          <w:b/>
          <w:bCs/>
          <w:sz w:val="24"/>
          <w:szCs w:val="24"/>
          <w:shd w:val="clear" w:color="auto" w:fill="FFFFFF"/>
        </w:rPr>
      </w:pPr>
      <w:r w:rsidRPr="004C3E45">
        <w:rPr>
          <w:b/>
          <w:bCs/>
          <w:sz w:val="24"/>
          <w:szCs w:val="24"/>
          <w:shd w:val="clear" w:color="auto" w:fill="FFFFFF"/>
        </w:rPr>
        <w:t>Types of ANOVA:</w:t>
      </w:r>
    </w:p>
    <w:p w14:paraId="677E1066" w14:textId="77777777" w:rsidR="004849CB" w:rsidRDefault="004849CB" w:rsidP="00093CA6">
      <w:pPr>
        <w:spacing w:line="360" w:lineRule="auto"/>
        <w:jc w:val="both"/>
        <w:rPr>
          <w:b/>
          <w:bCs/>
          <w:sz w:val="24"/>
          <w:szCs w:val="24"/>
          <w:shd w:val="clear" w:color="auto" w:fill="FFFFFF"/>
        </w:rPr>
      </w:pPr>
    </w:p>
    <w:p w14:paraId="078D9AF0" w14:textId="4A1A2158" w:rsidR="00093CA6" w:rsidRPr="00093CA6" w:rsidRDefault="00093CA6" w:rsidP="00093CA6">
      <w:pPr>
        <w:spacing w:line="360" w:lineRule="auto"/>
        <w:jc w:val="both"/>
        <w:rPr>
          <w:b/>
          <w:bCs/>
          <w:sz w:val="24"/>
          <w:szCs w:val="24"/>
          <w:shd w:val="clear" w:color="auto" w:fill="FFFFFF"/>
        </w:rPr>
      </w:pPr>
      <w:r w:rsidRPr="00093CA6">
        <w:rPr>
          <w:b/>
          <w:bCs/>
          <w:sz w:val="24"/>
          <w:szCs w:val="24"/>
          <w:shd w:val="clear" w:color="auto" w:fill="FFFFFF"/>
        </w:rPr>
        <w:lastRenderedPageBreak/>
        <w:t>1- ONE WAY ANOVA:</w:t>
      </w:r>
    </w:p>
    <w:p w14:paraId="46F43C4C" w14:textId="77777777" w:rsidR="00966033" w:rsidRDefault="00966033" w:rsidP="004849CB">
      <w:pPr>
        <w:pStyle w:val="NormalWeb"/>
        <w:spacing w:before="0" w:beforeAutospacing="0" w:after="300" w:afterAutospacing="0" w:line="360" w:lineRule="auto"/>
        <w:jc w:val="both"/>
      </w:pPr>
    </w:p>
    <w:p w14:paraId="1201C758" w14:textId="2004B425" w:rsidR="00093CA6" w:rsidRDefault="00093CA6" w:rsidP="004849CB">
      <w:pPr>
        <w:pStyle w:val="NormalWeb"/>
        <w:spacing w:before="0" w:beforeAutospacing="0" w:after="300" w:afterAutospacing="0" w:line="360" w:lineRule="auto"/>
        <w:jc w:val="both"/>
        <w:rPr>
          <w:color w:val="212121"/>
        </w:rPr>
      </w:pPr>
      <w:r>
        <w:t>ONE WAY ANOVA</w:t>
      </w:r>
      <w:r w:rsidR="0020755A" w:rsidRPr="00454EA6">
        <w:rPr>
          <w:color w:val="212121"/>
        </w:rPr>
        <w:t> analysis of variance is commonly called a one-factor test in relation to the dependent subject and </w:t>
      </w:r>
      <w:r w:rsidR="0093368B">
        <w:t>independent variable.</w:t>
      </w:r>
      <w:r w:rsidR="0020755A" w:rsidRPr="00454EA6">
        <w:rPr>
          <w:color w:val="212121"/>
        </w:rPr>
        <w:t xml:space="preserve"> Statisticians utilize it while comparing the means of groups independent of each other using the Analysis of Variance coefficient formula. A single independent variable with at least two levels. The one</w:t>
      </w:r>
      <w:r w:rsidR="00FF4B6A">
        <w:rPr>
          <w:color w:val="212121"/>
        </w:rPr>
        <w:t>-</w:t>
      </w:r>
      <w:r>
        <w:rPr>
          <w:color w:val="212121"/>
        </w:rPr>
        <w:t xml:space="preserve"> </w:t>
      </w:r>
      <w:r w:rsidR="0020755A" w:rsidRPr="00454EA6">
        <w:rPr>
          <w:color w:val="212121"/>
        </w:rPr>
        <w:t>way Analysis of Variance is quite similar to the </w:t>
      </w:r>
      <w:r>
        <w:rPr>
          <w:color w:val="212121"/>
        </w:rPr>
        <w:t>t-test.</w:t>
      </w:r>
    </w:p>
    <w:p w14:paraId="7150F6D4" w14:textId="77777777" w:rsidR="004849CB" w:rsidRDefault="00093CA6" w:rsidP="00093CA6">
      <w:pPr>
        <w:pStyle w:val="NormalWeb"/>
        <w:spacing w:before="0" w:beforeAutospacing="0" w:after="300" w:afterAutospacing="0" w:line="360" w:lineRule="auto"/>
        <w:jc w:val="both"/>
        <w:rPr>
          <w:b/>
          <w:bCs/>
          <w:color w:val="212121"/>
        </w:rPr>
      </w:pPr>
      <w:r>
        <w:rPr>
          <w:b/>
          <w:bCs/>
          <w:color w:val="212121"/>
        </w:rPr>
        <w:t>2- TWO WAY ANOVA:</w:t>
      </w:r>
    </w:p>
    <w:p w14:paraId="514BDAC9" w14:textId="49A026FE" w:rsidR="004849CB" w:rsidRPr="004849CB" w:rsidRDefault="0020755A" w:rsidP="004849CB">
      <w:pPr>
        <w:pStyle w:val="NormalWeb"/>
        <w:spacing w:before="0" w:beforeAutospacing="0" w:after="300" w:afterAutospacing="0" w:line="360" w:lineRule="auto"/>
        <w:jc w:val="both"/>
        <w:rPr>
          <w:rStyle w:val="Strong"/>
          <w:color w:val="212121"/>
        </w:rPr>
      </w:pPr>
      <w:r w:rsidRPr="00454EA6">
        <w:rPr>
          <w:color w:val="212121"/>
        </w:rPr>
        <w:t>The pre-requisite for conducting a </w:t>
      </w:r>
      <w:r w:rsidR="00093CA6">
        <w:t>two-way test</w:t>
      </w:r>
      <w:r w:rsidRPr="00454EA6">
        <w:rPr>
          <w:color w:val="212121"/>
        </w:rPr>
        <w:t> is the presence of two independent variables; one can perform it in two ways – </w:t>
      </w:r>
      <w:r w:rsidRPr="00454EA6">
        <w:rPr>
          <w:rStyle w:val="Strong"/>
          <w:color w:val="212121"/>
        </w:rPr>
        <w:t xml:space="preserve">Two </w:t>
      </w:r>
      <w:r w:rsidR="00FF4B6A">
        <w:rPr>
          <w:rStyle w:val="Strong"/>
          <w:color w:val="212121"/>
        </w:rPr>
        <w:t>-</w:t>
      </w:r>
      <w:r w:rsidRPr="00454EA6">
        <w:rPr>
          <w:rStyle w:val="Strong"/>
          <w:color w:val="212121"/>
        </w:rPr>
        <w:t>way ANOVA with replication</w:t>
      </w:r>
      <w:r w:rsidRPr="00454EA6">
        <w:rPr>
          <w:color w:val="212121"/>
        </w:rPr>
        <w:t> </w:t>
      </w:r>
      <w:r w:rsidRPr="00454EA6">
        <w:rPr>
          <w:rStyle w:val="Strong"/>
          <w:color w:val="212121"/>
        </w:rPr>
        <w:t>or</w:t>
      </w:r>
      <w:r w:rsidRPr="00454EA6">
        <w:rPr>
          <w:color w:val="212121"/>
        </w:rPr>
        <w:t> </w:t>
      </w:r>
      <w:r w:rsidRPr="00454EA6">
        <w:rPr>
          <w:rStyle w:val="Strong"/>
          <w:color w:val="212121"/>
        </w:rPr>
        <w:t>repeated measures</w:t>
      </w:r>
    </w:p>
    <w:p w14:paraId="2993F2D7" w14:textId="1E05DD4B" w:rsidR="004849CB" w:rsidRDefault="0020755A" w:rsidP="004849CB">
      <w:pPr>
        <w:pStyle w:val="NormalWeb"/>
        <w:spacing w:before="0" w:beforeAutospacing="0" w:after="300" w:afterAutospacing="0" w:line="360" w:lineRule="auto"/>
        <w:jc w:val="both"/>
        <w:rPr>
          <w:color w:val="212121"/>
        </w:rPr>
      </w:pPr>
      <w:r w:rsidRPr="00454EA6">
        <w:rPr>
          <w:rStyle w:val="Strong"/>
          <w:color w:val="212121"/>
        </w:rPr>
        <w:t>analysis of variance </w:t>
      </w:r>
      <w:r w:rsidRPr="00454EA6">
        <w:rPr>
          <w:color w:val="212121"/>
        </w:rPr>
        <w:t>– is done when the two independent groups with </w:t>
      </w:r>
      <w:r w:rsidR="00093CA6">
        <w:rPr>
          <w:color w:val="212121"/>
        </w:rPr>
        <w:t xml:space="preserve">dependent variables </w:t>
      </w:r>
      <w:r w:rsidRPr="00454EA6">
        <w:rPr>
          <w:color w:val="212121"/>
        </w:rPr>
        <w:t>do different tasks.</w:t>
      </w:r>
    </w:p>
    <w:p w14:paraId="568DBF30" w14:textId="0C366679" w:rsidR="0020755A" w:rsidRDefault="004849CB" w:rsidP="004849CB">
      <w:pPr>
        <w:pStyle w:val="NormalWeb"/>
        <w:spacing w:before="0" w:beforeAutospacing="0" w:after="300" w:afterAutospacing="0" w:line="360" w:lineRule="auto"/>
        <w:jc w:val="both"/>
        <w:rPr>
          <w:color w:val="212121"/>
        </w:rPr>
      </w:pPr>
      <w:r>
        <w:rPr>
          <w:color w:val="212121"/>
        </w:rPr>
        <w:t>1.</w:t>
      </w:r>
      <w:r w:rsidR="0020755A" w:rsidRPr="00454EA6">
        <w:rPr>
          <w:rStyle w:val="Strong"/>
          <w:color w:val="212121"/>
        </w:rPr>
        <w:t>Two</w:t>
      </w:r>
      <w:r w:rsidR="00FF4B6A">
        <w:rPr>
          <w:rStyle w:val="Strong"/>
          <w:color w:val="212121"/>
        </w:rPr>
        <w:t>-</w:t>
      </w:r>
      <w:r w:rsidR="0020755A" w:rsidRPr="00454EA6">
        <w:rPr>
          <w:rStyle w:val="Strong"/>
          <w:color w:val="212121"/>
        </w:rPr>
        <w:t>way ANOVA sans replication</w:t>
      </w:r>
      <w:r w:rsidR="0020755A" w:rsidRPr="00454EA6">
        <w:rPr>
          <w:color w:val="212121"/>
        </w:rPr>
        <w:t> – is done when one has a single group that they have to double test like one test a player before and after a football game.</w:t>
      </w:r>
      <w:r w:rsidR="00966033">
        <w:rPr>
          <w:color w:val="212121"/>
        </w:rPr>
        <w:t xml:space="preserve"> In this qualification and awareness of competency mapping by the employees in the organization and how far they are aware about the competency mapping in the organization.</w:t>
      </w:r>
    </w:p>
    <w:p w14:paraId="247ACBB9" w14:textId="52E37959" w:rsidR="00966033" w:rsidRDefault="00966033" w:rsidP="004849CB">
      <w:pPr>
        <w:pStyle w:val="NormalWeb"/>
        <w:spacing w:before="0" w:beforeAutospacing="0" w:after="300" w:afterAutospacing="0" w:line="360" w:lineRule="auto"/>
        <w:jc w:val="both"/>
        <w:rPr>
          <w:b/>
          <w:bCs/>
          <w:color w:val="212121"/>
        </w:rPr>
      </w:pPr>
      <w:r>
        <w:rPr>
          <w:b/>
          <w:bCs/>
          <w:color w:val="212121"/>
        </w:rPr>
        <w:t>REGRESSION:</w:t>
      </w:r>
    </w:p>
    <w:p w14:paraId="53A052D7" w14:textId="63AFC588" w:rsidR="00966033" w:rsidRDefault="00966033" w:rsidP="00FE00C0">
      <w:pPr>
        <w:spacing w:line="360" w:lineRule="auto"/>
        <w:jc w:val="both"/>
        <w:rPr>
          <w:sz w:val="24"/>
          <w:szCs w:val="24"/>
          <w:shd w:val="clear" w:color="auto" w:fill="FFFFFF"/>
        </w:rPr>
      </w:pPr>
      <w:r w:rsidRPr="00966033">
        <w:rPr>
          <w:sz w:val="24"/>
          <w:szCs w:val="24"/>
          <w:shd w:val="clear" w:color="auto" w:fill="FFFFFF"/>
        </w:rPr>
        <w:t>Regression is a statistical method used in finance, investing, and other disciplines that attempts to determine the strength and character of the relationship between one dependent variable (usually denoted by Y) and a series of other variables (known as independent variables).</w:t>
      </w:r>
    </w:p>
    <w:p w14:paraId="5CB71943" w14:textId="272D355D" w:rsidR="00966033" w:rsidRPr="00966033" w:rsidRDefault="00966033" w:rsidP="00FE00C0">
      <w:pPr>
        <w:pStyle w:val="BodyText"/>
        <w:spacing w:before="10" w:line="360" w:lineRule="auto"/>
        <w:jc w:val="both"/>
      </w:pPr>
      <w:r>
        <w:t xml:space="preserve">In this </w:t>
      </w:r>
      <w:r w:rsidR="00516389">
        <w:t>relationship between employee competencies and career progression and organization identifies potential areas for improvement on employees towards competency mapping.</w:t>
      </w:r>
    </w:p>
    <w:p w14:paraId="3C060F19" w14:textId="77777777" w:rsidR="00966033" w:rsidRPr="00966033" w:rsidRDefault="00966033" w:rsidP="00FE00C0">
      <w:pPr>
        <w:spacing w:line="360" w:lineRule="auto"/>
        <w:jc w:val="both"/>
        <w:rPr>
          <w:b/>
          <w:bCs/>
          <w:color w:val="212121"/>
          <w:sz w:val="24"/>
          <w:szCs w:val="24"/>
        </w:rPr>
      </w:pPr>
    </w:p>
    <w:p w14:paraId="260FB358" w14:textId="77777777" w:rsidR="00966033" w:rsidRPr="00966033" w:rsidRDefault="00966033" w:rsidP="004849CB">
      <w:pPr>
        <w:pStyle w:val="NormalWeb"/>
        <w:spacing w:before="0" w:beforeAutospacing="0" w:after="300" w:afterAutospacing="0" w:line="360" w:lineRule="auto"/>
        <w:jc w:val="both"/>
        <w:rPr>
          <w:b/>
          <w:bCs/>
          <w:color w:val="212121"/>
        </w:rPr>
      </w:pPr>
    </w:p>
    <w:p w14:paraId="6024855C" w14:textId="77777777" w:rsidR="00D073EE" w:rsidRDefault="00D073EE" w:rsidP="00D073EE">
      <w:pPr>
        <w:widowControl/>
        <w:autoSpaceDE/>
        <w:autoSpaceDN/>
        <w:spacing w:before="100" w:beforeAutospacing="1" w:after="100" w:afterAutospacing="1" w:line="360" w:lineRule="auto"/>
        <w:jc w:val="both"/>
        <w:rPr>
          <w:color w:val="212121"/>
          <w:sz w:val="24"/>
          <w:szCs w:val="24"/>
        </w:rPr>
      </w:pPr>
    </w:p>
    <w:p w14:paraId="0F91DA44" w14:textId="77777777" w:rsidR="00516389" w:rsidRDefault="00516389" w:rsidP="00FE00C0">
      <w:pPr>
        <w:spacing w:line="360" w:lineRule="auto"/>
        <w:jc w:val="center"/>
        <w:rPr>
          <w:b/>
          <w:bCs/>
          <w:sz w:val="24"/>
          <w:szCs w:val="24"/>
          <w:shd w:val="clear" w:color="auto" w:fill="FFFFFF"/>
        </w:rPr>
      </w:pPr>
    </w:p>
    <w:p w14:paraId="66A42984" w14:textId="77777777" w:rsidR="00516389" w:rsidRDefault="00516389" w:rsidP="00FE00C0">
      <w:pPr>
        <w:spacing w:line="360" w:lineRule="auto"/>
        <w:jc w:val="center"/>
        <w:rPr>
          <w:b/>
          <w:bCs/>
          <w:sz w:val="24"/>
          <w:szCs w:val="24"/>
          <w:shd w:val="clear" w:color="auto" w:fill="FFFFFF"/>
        </w:rPr>
      </w:pPr>
    </w:p>
    <w:p w14:paraId="327FD251" w14:textId="696F1C78" w:rsidR="0020755A" w:rsidRPr="00093CA6" w:rsidRDefault="0020755A" w:rsidP="00FE00C0">
      <w:pPr>
        <w:spacing w:line="360" w:lineRule="auto"/>
        <w:jc w:val="center"/>
        <w:rPr>
          <w:sz w:val="24"/>
          <w:szCs w:val="24"/>
          <w:shd w:val="clear" w:color="auto" w:fill="FFFFFF"/>
        </w:rPr>
      </w:pPr>
      <w:r w:rsidRPr="00093CA6">
        <w:rPr>
          <w:b/>
          <w:bCs/>
          <w:sz w:val="24"/>
          <w:szCs w:val="24"/>
          <w:shd w:val="clear" w:color="auto" w:fill="FFFFFF"/>
        </w:rPr>
        <w:lastRenderedPageBreak/>
        <w:t>1.9 LIMITATIONS OF THE STUDY</w:t>
      </w:r>
    </w:p>
    <w:p w14:paraId="76E6D12C" w14:textId="77777777" w:rsidR="0020755A" w:rsidRDefault="0020755A" w:rsidP="0020755A">
      <w:pPr>
        <w:spacing w:line="360" w:lineRule="auto"/>
        <w:ind w:left="360"/>
        <w:jc w:val="both"/>
        <w:rPr>
          <w:sz w:val="24"/>
          <w:szCs w:val="24"/>
          <w:shd w:val="clear" w:color="auto" w:fill="FFFFFF"/>
        </w:rPr>
      </w:pPr>
      <w:r w:rsidRPr="0020755A">
        <w:rPr>
          <w:sz w:val="24"/>
          <w:szCs w:val="24"/>
          <w:shd w:val="clear" w:color="auto" w:fill="FFFFFF"/>
        </w:rPr>
        <w:t xml:space="preserve">                  </w:t>
      </w:r>
    </w:p>
    <w:p w14:paraId="61B754FE" w14:textId="77777777" w:rsidR="00BD7982" w:rsidRDefault="0020755A" w:rsidP="00BD7982">
      <w:pPr>
        <w:pStyle w:val="ListParagraph"/>
        <w:numPr>
          <w:ilvl w:val="0"/>
          <w:numId w:val="17"/>
        </w:numPr>
        <w:spacing w:line="360" w:lineRule="auto"/>
        <w:jc w:val="both"/>
        <w:rPr>
          <w:sz w:val="24"/>
          <w:szCs w:val="24"/>
          <w:shd w:val="clear" w:color="auto" w:fill="FFFFFF"/>
        </w:rPr>
      </w:pPr>
      <w:r w:rsidRPr="00BD7982">
        <w:rPr>
          <w:sz w:val="24"/>
          <w:szCs w:val="24"/>
          <w:shd w:val="clear" w:color="auto" w:fill="FFFFFF"/>
        </w:rPr>
        <w:t xml:space="preserve">Conducting this study took more time as where huge population to cover and every one of them precepted their suggestions and there were quarrelsome took place to conduct this study. </w:t>
      </w:r>
    </w:p>
    <w:p w14:paraId="4D577122" w14:textId="77777777" w:rsidR="00BD7982" w:rsidRDefault="0020755A" w:rsidP="00BD7982">
      <w:pPr>
        <w:pStyle w:val="ListParagraph"/>
        <w:numPr>
          <w:ilvl w:val="0"/>
          <w:numId w:val="17"/>
        </w:numPr>
        <w:spacing w:line="360" w:lineRule="auto"/>
        <w:jc w:val="both"/>
        <w:rPr>
          <w:sz w:val="24"/>
          <w:szCs w:val="24"/>
          <w:shd w:val="clear" w:color="auto" w:fill="FFFFFF"/>
        </w:rPr>
      </w:pPr>
      <w:r w:rsidRPr="00BD7982">
        <w:rPr>
          <w:sz w:val="24"/>
          <w:szCs w:val="24"/>
          <w:shd w:val="clear" w:color="auto" w:fill="FFFFFF"/>
        </w:rPr>
        <w:t>Lack of support from management and employees due their misunderstandings and some of the employees feel low about competency mapping process in the organizations.</w:t>
      </w:r>
    </w:p>
    <w:p w14:paraId="294F5849" w14:textId="51448963" w:rsidR="0020755A" w:rsidRPr="00BD7982" w:rsidRDefault="008C6205" w:rsidP="00BD7982">
      <w:pPr>
        <w:pStyle w:val="ListParagraph"/>
        <w:numPr>
          <w:ilvl w:val="0"/>
          <w:numId w:val="17"/>
        </w:numPr>
        <w:spacing w:line="360" w:lineRule="auto"/>
        <w:jc w:val="both"/>
        <w:rPr>
          <w:sz w:val="24"/>
          <w:szCs w:val="24"/>
          <w:shd w:val="clear" w:color="auto" w:fill="FFFFFF"/>
        </w:rPr>
      </w:pPr>
      <w:r w:rsidRPr="00BD7982">
        <w:rPr>
          <w:sz w:val="24"/>
          <w:szCs w:val="24"/>
          <w:shd w:val="clear" w:color="auto" w:fill="FFFFFF"/>
        </w:rPr>
        <w:t xml:space="preserve"> </w:t>
      </w:r>
      <w:r w:rsidR="00EF5555" w:rsidRPr="00BD7982">
        <w:rPr>
          <w:sz w:val="24"/>
          <w:szCs w:val="24"/>
          <w:shd w:val="clear" w:color="auto" w:fill="FFFFFF"/>
        </w:rPr>
        <w:t>Number of samples were in large numbers and obtaining feedback from the employees was a major issue faced in the organization.</w:t>
      </w:r>
    </w:p>
    <w:p w14:paraId="24080BBA" w14:textId="77777777" w:rsidR="0020755A" w:rsidRDefault="0020755A" w:rsidP="0020755A">
      <w:pPr>
        <w:spacing w:line="360" w:lineRule="auto"/>
        <w:ind w:left="360"/>
        <w:jc w:val="both"/>
        <w:rPr>
          <w:sz w:val="24"/>
          <w:szCs w:val="24"/>
          <w:shd w:val="clear" w:color="auto" w:fill="FFFFFF"/>
        </w:rPr>
      </w:pPr>
    </w:p>
    <w:p w14:paraId="729413E9" w14:textId="77777777" w:rsidR="0020755A" w:rsidRDefault="0020755A" w:rsidP="0020755A">
      <w:pPr>
        <w:spacing w:line="360" w:lineRule="auto"/>
        <w:ind w:left="360"/>
        <w:jc w:val="both"/>
        <w:rPr>
          <w:sz w:val="24"/>
          <w:szCs w:val="24"/>
          <w:shd w:val="clear" w:color="auto" w:fill="FFFFFF"/>
        </w:rPr>
      </w:pPr>
    </w:p>
    <w:p w14:paraId="0BDDB78E" w14:textId="77777777" w:rsidR="0020755A" w:rsidRDefault="0020755A" w:rsidP="0020755A">
      <w:pPr>
        <w:spacing w:line="360" w:lineRule="auto"/>
        <w:ind w:left="360"/>
        <w:jc w:val="both"/>
        <w:rPr>
          <w:sz w:val="24"/>
          <w:szCs w:val="24"/>
          <w:shd w:val="clear" w:color="auto" w:fill="FFFFFF"/>
        </w:rPr>
      </w:pPr>
    </w:p>
    <w:p w14:paraId="09C54D6A" w14:textId="77777777" w:rsidR="0020755A" w:rsidRDefault="0020755A" w:rsidP="0020755A">
      <w:pPr>
        <w:spacing w:line="360" w:lineRule="auto"/>
        <w:ind w:left="360"/>
        <w:jc w:val="both"/>
        <w:rPr>
          <w:sz w:val="24"/>
          <w:szCs w:val="24"/>
          <w:shd w:val="clear" w:color="auto" w:fill="FFFFFF"/>
        </w:rPr>
      </w:pPr>
    </w:p>
    <w:p w14:paraId="7AA91466" w14:textId="77777777" w:rsidR="0020755A" w:rsidRDefault="0020755A" w:rsidP="0020755A">
      <w:pPr>
        <w:spacing w:line="360" w:lineRule="auto"/>
        <w:ind w:left="360"/>
        <w:jc w:val="both"/>
        <w:rPr>
          <w:sz w:val="24"/>
          <w:szCs w:val="24"/>
          <w:shd w:val="clear" w:color="auto" w:fill="FFFFFF"/>
        </w:rPr>
      </w:pPr>
    </w:p>
    <w:p w14:paraId="33848813" w14:textId="77777777" w:rsidR="0020755A" w:rsidRDefault="0020755A" w:rsidP="0020755A">
      <w:pPr>
        <w:spacing w:line="360" w:lineRule="auto"/>
        <w:ind w:left="360"/>
        <w:jc w:val="both"/>
        <w:rPr>
          <w:sz w:val="24"/>
          <w:szCs w:val="24"/>
          <w:shd w:val="clear" w:color="auto" w:fill="FFFFFF"/>
        </w:rPr>
      </w:pPr>
    </w:p>
    <w:p w14:paraId="034A900B" w14:textId="77777777" w:rsidR="0020755A" w:rsidRDefault="0020755A" w:rsidP="0020755A">
      <w:pPr>
        <w:spacing w:line="360" w:lineRule="auto"/>
        <w:ind w:left="360"/>
        <w:jc w:val="both"/>
        <w:rPr>
          <w:sz w:val="24"/>
          <w:szCs w:val="24"/>
          <w:shd w:val="clear" w:color="auto" w:fill="FFFFFF"/>
        </w:rPr>
      </w:pPr>
    </w:p>
    <w:p w14:paraId="204FB0B0" w14:textId="77777777" w:rsidR="0020755A" w:rsidRDefault="0020755A" w:rsidP="0020755A">
      <w:pPr>
        <w:spacing w:line="360" w:lineRule="auto"/>
        <w:ind w:left="360"/>
        <w:jc w:val="both"/>
        <w:rPr>
          <w:sz w:val="24"/>
          <w:szCs w:val="24"/>
          <w:shd w:val="clear" w:color="auto" w:fill="FFFFFF"/>
        </w:rPr>
      </w:pPr>
    </w:p>
    <w:p w14:paraId="4BE6458C" w14:textId="77777777" w:rsidR="0020755A" w:rsidRDefault="0020755A" w:rsidP="0020755A">
      <w:pPr>
        <w:spacing w:line="360" w:lineRule="auto"/>
        <w:ind w:left="360"/>
        <w:jc w:val="both"/>
        <w:rPr>
          <w:sz w:val="24"/>
          <w:szCs w:val="24"/>
          <w:shd w:val="clear" w:color="auto" w:fill="FFFFFF"/>
        </w:rPr>
      </w:pPr>
    </w:p>
    <w:p w14:paraId="0E1747AE" w14:textId="77777777" w:rsidR="0020755A" w:rsidRDefault="0020755A" w:rsidP="0020755A">
      <w:pPr>
        <w:spacing w:line="360" w:lineRule="auto"/>
        <w:ind w:left="360"/>
        <w:jc w:val="both"/>
        <w:rPr>
          <w:sz w:val="24"/>
          <w:szCs w:val="24"/>
          <w:shd w:val="clear" w:color="auto" w:fill="FFFFFF"/>
        </w:rPr>
      </w:pPr>
    </w:p>
    <w:p w14:paraId="71DD03E9" w14:textId="77777777" w:rsidR="0020755A" w:rsidRDefault="0020755A" w:rsidP="0020755A">
      <w:pPr>
        <w:spacing w:line="360" w:lineRule="auto"/>
        <w:ind w:left="360"/>
        <w:jc w:val="both"/>
        <w:rPr>
          <w:sz w:val="24"/>
          <w:szCs w:val="24"/>
          <w:shd w:val="clear" w:color="auto" w:fill="FFFFFF"/>
        </w:rPr>
      </w:pPr>
    </w:p>
    <w:p w14:paraId="6391BBB9" w14:textId="77777777" w:rsidR="0020755A" w:rsidRDefault="0020755A" w:rsidP="0020755A">
      <w:pPr>
        <w:spacing w:line="360" w:lineRule="auto"/>
        <w:ind w:left="360"/>
        <w:jc w:val="both"/>
        <w:rPr>
          <w:sz w:val="24"/>
          <w:szCs w:val="24"/>
          <w:shd w:val="clear" w:color="auto" w:fill="FFFFFF"/>
        </w:rPr>
      </w:pPr>
    </w:p>
    <w:p w14:paraId="4A605DC7" w14:textId="77777777" w:rsidR="0020755A" w:rsidRDefault="0020755A" w:rsidP="0020755A">
      <w:pPr>
        <w:spacing w:line="360" w:lineRule="auto"/>
        <w:ind w:left="360"/>
        <w:jc w:val="both"/>
        <w:rPr>
          <w:sz w:val="24"/>
          <w:szCs w:val="24"/>
          <w:shd w:val="clear" w:color="auto" w:fill="FFFFFF"/>
        </w:rPr>
      </w:pPr>
    </w:p>
    <w:p w14:paraId="3D77BEFF" w14:textId="77777777" w:rsidR="0020755A" w:rsidRDefault="0020755A" w:rsidP="0020755A">
      <w:pPr>
        <w:spacing w:line="360" w:lineRule="auto"/>
        <w:ind w:left="360"/>
        <w:jc w:val="both"/>
        <w:rPr>
          <w:sz w:val="24"/>
          <w:szCs w:val="24"/>
          <w:shd w:val="clear" w:color="auto" w:fill="FFFFFF"/>
        </w:rPr>
      </w:pPr>
    </w:p>
    <w:p w14:paraId="7D5617FD" w14:textId="77777777" w:rsidR="0020755A" w:rsidRDefault="0020755A" w:rsidP="0020755A">
      <w:pPr>
        <w:spacing w:line="360" w:lineRule="auto"/>
        <w:ind w:left="360"/>
        <w:jc w:val="both"/>
        <w:rPr>
          <w:sz w:val="24"/>
          <w:szCs w:val="24"/>
          <w:shd w:val="clear" w:color="auto" w:fill="FFFFFF"/>
        </w:rPr>
      </w:pPr>
    </w:p>
    <w:p w14:paraId="2BCDFC0F" w14:textId="77777777" w:rsidR="0020755A" w:rsidRDefault="0020755A" w:rsidP="0020755A">
      <w:pPr>
        <w:spacing w:line="360" w:lineRule="auto"/>
        <w:ind w:left="360"/>
        <w:jc w:val="both"/>
        <w:rPr>
          <w:sz w:val="24"/>
          <w:szCs w:val="24"/>
          <w:shd w:val="clear" w:color="auto" w:fill="FFFFFF"/>
        </w:rPr>
      </w:pPr>
    </w:p>
    <w:p w14:paraId="2802A5B7" w14:textId="77777777" w:rsidR="0020755A" w:rsidRDefault="0020755A" w:rsidP="0020755A">
      <w:pPr>
        <w:spacing w:line="360" w:lineRule="auto"/>
        <w:ind w:left="360"/>
        <w:jc w:val="both"/>
        <w:rPr>
          <w:sz w:val="24"/>
          <w:szCs w:val="24"/>
          <w:shd w:val="clear" w:color="auto" w:fill="FFFFFF"/>
        </w:rPr>
      </w:pPr>
    </w:p>
    <w:p w14:paraId="66C1D2FC" w14:textId="77777777" w:rsidR="0020755A" w:rsidRDefault="0020755A" w:rsidP="0020755A">
      <w:pPr>
        <w:spacing w:line="360" w:lineRule="auto"/>
        <w:ind w:left="360"/>
        <w:jc w:val="both"/>
        <w:rPr>
          <w:sz w:val="24"/>
          <w:szCs w:val="24"/>
          <w:shd w:val="clear" w:color="auto" w:fill="FFFFFF"/>
        </w:rPr>
      </w:pPr>
    </w:p>
    <w:p w14:paraId="7585C14E" w14:textId="77777777" w:rsidR="0020755A" w:rsidRDefault="0020755A" w:rsidP="0020755A">
      <w:pPr>
        <w:spacing w:line="360" w:lineRule="auto"/>
        <w:ind w:left="360"/>
        <w:jc w:val="both"/>
        <w:rPr>
          <w:sz w:val="24"/>
          <w:szCs w:val="24"/>
          <w:shd w:val="clear" w:color="auto" w:fill="FFFFFF"/>
        </w:rPr>
      </w:pPr>
    </w:p>
    <w:p w14:paraId="1F6513C8" w14:textId="77777777" w:rsidR="0020755A" w:rsidRDefault="0020755A" w:rsidP="0020755A">
      <w:pPr>
        <w:spacing w:line="360" w:lineRule="auto"/>
        <w:ind w:left="360"/>
        <w:jc w:val="both"/>
        <w:rPr>
          <w:sz w:val="24"/>
          <w:szCs w:val="24"/>
          <w:shd w:val="clear" w:color="auto" w:fill="FFFFFF"/>
        </w:rPr>
      </w:pPr>
    </w:p>
    <w:p w14:paraId="44714F03" w14:textId="77777777" w:rsidR="0020755A" w:rsidRDefault="0020755A" w:rsidP="0020755A">
      <w:pPr>
        <w:spacing w:line="360" w:lineRule="auto"/>
        <w:ind w:left="360"/>
        <w:jc w:val="both"/>
        <w:rPr>
          <w:sz w:val="24"/>
          <w:szCs w:val="24"/>
          <w:shd w:val="clear" w:color="auto" w:fill="FFFFFF"/>
        </w:rPr>
      </w:pPr>
    </w:p>
    <w:p w14:paraId="3C131098" w14:textId="77777777" w:rsidR="0020755A" w:rsidRDefault="0020755A" w:rsidP="0020755A">
      <w:pPr>
        <w:spacing w:line="360" w:lineRule="auto"/>
        <w:ind w:left="360"/>
        <w:jc w:val="both"/>
        <w:rPr>
          <w:sz w:val="24"/>
          <w:szCs w:val="24"/>
          <w:shd w:val="clear" w:color="auto" w:fill="FFFFFF"/>
        </w:rPr>
      </w:pPr>
    </w:p>
    <w:p w14:paraId="6BBFDFDF" w14:textId="77777777" w:rsidR="0020755A" w:rsidRDefault="0020755A" w:rsidP="0020755A">
      <w:pPr>
        <w:spacing w:line="360" w:lineRule="auto"/>
        <w:ind w:left="360"/>
        <w:jc w:val="both"/>
        <w:rPr>
          <w:sz w:val="24"/>
          <w:szCs w:val="24"/>
          <w:shd w:val="clear" w:color="auto" w:fill="FFFFFF"/>
        </w:rPr>
      </w:pPr>
    </w:p>
    <w:p w14:paraId="014263FA" w14:textId="77777777" w:rsidR="0020755A" w:rsidRDefault="0020755A" w:rsidP="0020755A">
      <w:pPr>
        <w:spacing w:line="360" w:lineRule="auto"/>
        <w:ind w:left="360"/>
        <w:jc w:val="both"/>
        <w:rPr>
          <w:sz w:val="24"/>
          <w:szCs w:val="24"/>
          <w:shd w:val="clear" w:color="auto" w:fill="FFFFFF"/>
        </w:rPr>
      </w:pPr>
      <w:bookmarkStart w:id="0" w:name="_Hlk166411460"/>
    </w:p>
    <w:p w14:paraId="496B6D50" w14:textId="77777777" w:rsidR="0020755A" w:rsidRDefault="0020755A" w:rsidP="0020755A">
      <w:pPr>
        <w:spacing w:line="360" w:lineRule="auto"/>
        <w:ind w:left="360"/>
        <w:jc w:val="both"/>
        <w:rPr>
          <w:sz w:val="24"/>
          <w:szCs w:val="24"/>
          <w:shd w:val="clear" w:color="auto" w:fill="FFFFFF"/>
        </w:rPr>
      </w:pPr>
    </w:p>
    <w:p w14:paraId="694F53A9" w14:textId="77777777" w:rsidR="0020755A" w:rsidRDefault="0020755A" w:rsidP="0020755A">
      <w:pPr>
        <w:spacing w:line="360" w:lineRule="auto"/>
        <w:ind w:left="360"/>
        <w:jc w:val="both"/>
        <w:rPr>
          <w:sz w:val="24"/>
          <w:szCs w:val="24"/>
          <w:shd w:val="clear" w:color="auto" w:fill="FFFFFF"/>
        </w:rPr>
      </w:pPr>
    </w:p>
    <w:p w14:paraId="50288859" w14:textId="77777777" w:rsidR="0020755A" w:rsidRDefault="0020755A" w:rsidP="0020755A">
      <w:pPr>
        <w:spacing w:line="360" w:lineRule="auto"/>
        <w:ind w:left="360"/>
        <w:jc w:val="both"/>
        <w:rPr>
          <w:sz w:val="24"/>
          <w:szCs w:val="24"/>
          <w:shd w:val="clear" w:color="auto" w:fill="FFFFFF"/>
        </w:rPr>
      </w:pPr>
    </w:p>
    <w:p w14:paraId="2981B236" w14:textId="77777777" w:rsidR="0020755A" w:rsidRDefault="0020755A" w:rsidP="0020755A">
      <w:pPr>
        <w:spacing w:line="360" w:lineRule="auto"/>
        <w:ind w:left="360"/>
        <w:jc w:val="both"/>
        <w:rPr>
          <w:sz w:val="24"/>
          <w:szCs w:val="24"/>
          <w:shd w:val="clear" w:color="auto" w:fill="FFFFFF"/>
        </w:rPr>
      </w:pPr>
    </w:p>
    <w:p w14:paraId="313D7A82" w14:textId="6B21628D" w:rsidR="0020755A" w:rsidRDefault="0020755A" w:rsidP="0020755A">
      <w:pPr>
        <w:pStyle w:val="Heading1"/>
        <w:rPr>
          <w:color w:val="4D5868"/>
        </w:rPr>
      </w:pPr>
      <w:r>
        <w:rPr>
          <w:color w:val="4D5868"/>
        </w:rPr>
        <w:t xml:space="preserve">                                         </w:t>
      </w:r>
    </w:p>
    <w:p w14:paraId="63D19D1F" w14:textId="5DADB700" w:rsidR="0020755A" w:rsidRDefault="0020755A" w:rsidP="0020755A">
      <w:r>
        <w:t xml:space="preserve">                                                     </w:t>
      </w:r>
    </w:p>
    <w:p w14:paraId="3175E0C6" w14:textId="77777777" w:rsidR="0020755A" w:rsidRDefault="0020755A" w:rsidP="0020755A"/>
    <w:p w14:paraId="4308A21B" w14:textId="77777777" w:rsidR="0020755A" w:rsidRDefault="0020755A" w:rsidP="0020755A"/>
    <w:p w14:paraId="4E9FF7E5" w14:textId="77777777" w:rsidR="0020755A" w:rsidRDefault="0020755A" w:rsidP="0020755A"/>
    <w:p w14:paraId="197B1319" w14:textId="234A5185" w:rsidR="0020755A" w:rsidRDefault="0020755A" w:rsidP="0020755A">
      <w:r>
        <w:t xml:space="preserve">                                                </w:t>
      </w:r>
    </w:p>
    <w:p w14:paraId="508DEDDB" w14:textId="77777777" w:rsidR="0020755A" w:rsidRDefault="0020755A" w:rsidP="0020755A"/>
    <w:p w14:paraId="3947E2F6" w14:textId="77777777" w:rsidR="00C77FE8" w:rsidRDefault="00C77FE8" w:rsidP="00C77FE8">
      <w:pPr>
        <w:jc w:val="center"/>
        <w:rPr>
          <w:b/>
          <w:bCs/>
          <w:sz w:val="28"/>
          <w:szCs w:val="28"/>
        </w:rPr>
      </w:pPr>
    </w:p>
    <w:p w14:paraId="0CC0AA22" w14:textId="5A3B8AC7" w:rsidR="0020755A" w:rsidRPr="00F61F60" w:rsidRDefault="0020755A" w:rsidP="00C77FE8">
      <w:pPr>
        <w:jc w:val="center"/>
        <w:rPr>
          <w:sz w:val="28"/>
          <w:szCs w:val="28"/>
        </w:rPr>
      </w:pPr>
      <w:bookmarkStart w:id="1" w:name="_Hlk166412600"/>
      <w:r w:rsidRPr="00F61F60">
        <w:rPr>
          <w:b/>
          <w:bCs/>
          <w:sz w:val="28"/>
          <w:szCs w:val="28"/>
        </w:rPr>
        <w:t>CHAP</w:t>
      </w:r>
      <w:r w:rsidR="00F61F60">
        <w:rPr>
          <w:b/>
          <w:bCs/>
          <w:sz w:val="28"/>
          <w:szCs w:val="28"/>
        </w:rPr>
        <w:t>TER-2</w:t>
      </w:r>
    </w:p>
    <w:p w14:paraId="2B05B5C4" w14:textId="2989C982" w:rsidR="0020755A" w:rsidRDefault="0020755A" w:rsidP="00C77FE8">
      <w:pPr>
        <w:spacing w:line="360" w:lineRule="auto"/>
        <w:jc w:val="center"/>
        <w:rPr>
          <w:b/>
          <w:bCs/>
          <w:sz w:val="28"/>
          <w:szCs w:val="28"/>
        </w:rPr>
      </w:pPr>
    </w:p>
    <w:p w14:paraId="6FA4D549" w14:textId="77777777" w:rsidR="00C77FE8" w:rsidRDefault="00C77FE8" w:rsidP="00C77FE8">
      <w:pPr>
        <w:spacing w:line="360" w:lineRule="auto"/>
        <w:jc w:val="center"/>
        <w:rPr>
          <w:b/>
          <w:bCs/>
          <w:sz w:val="28"/>
          <w:szCs w:val="28"/>
        </w:rPr>
      </w:pPr>
    </w:p>
    <w:p w14:paraId="41C5BEF5" w14:textId="77777777" w:rsidR="00C77FE8" w:rsidRDefault="00C77FE8" w:rsidP="00C77FE8">
      <w:pPr>
        <w:spacing w:line="360" w:lineRule="auto"/>
        <w:jc w:val="center"/>
        <w:rPr>
          <w:b/>
          <w:bCs/>
          <w:sz w:val="28"/>
          <w:szCs w:val="28"/>
        </w:rPr>
      </w:pPr>
    </w:p>
    <w:p w14:paraId="1CC47FE9" w14:textId="10E84DAE" w:rsidR="00F61F60" w:rsidRDefault="00F61F60" w:rsidP="00C77FE8">
      <w:pPr>
        <w:spacing w:line="360" w:lineRule="auto"/>
        <w:jc w:val="center"/>
        <w:rPr>
          <w:b/>
          <w:bCs/>
          <w:sz w:val="28"/>
          <w:szCs w:val="28"/>
        </w:rPr>
      </w:pPr>
      <w:r>
        <w:rPr>
          <w:b/>
          <w:bCs/>
          <w:sz w:val="28"/>
          <w:szCs w:val="28"/>
        </w:rPr>
        <w:t>DATA ANALYSIS AND INTERPRETATION</w:t>
      </w:r>
    </w:p>
    <w:bookmarkEnd w:id="0"/>
    <w:bookmarkEnd w:id="1"/>
    <w:p w14:paraId="7EA2C44D" w14:textId="77777777" w:rsidR="00F61F60" w:rsidRDefault="00F61F60" w:rsidP="00C77FE8">
      <w:pPr>
        <w:spacing w:line="360" w:lineRule="auto"/>
        <w:jc w:val="center"/>
        <w:rPr>
          <w:b/>
          <w:bCs/>
          <w:sz w:val="28"/>
          <w:szCs w:val="28"/>
        </w:rPr>
      </w:pPr>
    </w:p>
    <w:p w14:paraId="6ABA845F" w14:textId="77777777" w:rsidR="00F61F60" w:rsidRDefault="00F61F60" w:rsidP="00F61F60">
      <w:pPr>
        <w:spacing w:line="360" w:lineRule="auto"/>
        <w:rPr>
          <w:b/>
          <w:bCs/>
          <w:sz w:val="28"/>
          <w:szCs w:val="28"/>
        </w:rPr>
      </w:pPr>
    </w:p>
    <w:p w14:paraId="7A5953F8" w14:textId="77777777" w:rsidR="00F61F60" w:rsidRDefault="00F61F60" w:rsidP="00F61F60">
      <w:pPr>
        <w:spacing w:line="360" w:lineRule="auto"/>
        <w:rPr>
          <w:b/>
          <w:bCs/>
          <w:sz w:val="28"/>
          <w:szCs w:val="28"/>
        </w:rPr>
      </w:pPr>
    </w:p>
    <w:p w14:paraId="5CF10E0C" w14:textId="77777777" w:rsidR="00F61F60" w:rsidRDefault="00F61F60" w:rsidP="00F61F60">
      <w:pPr>
        <w:spacing w:line="360" w:lineRule="auto"/>
        <w:rPr>
          <w:b/>
          <w:bCs/>
          <w:sz w:val="28"/>
          <w:szCs w:val="28"/>
        </w:rPr>
      </w:pPr>
    </w:p>
    <w:p w14:paraId="0308AFA3" w14:textId="77777777" w:rsidR="00F61F60" w:rsidRDefault="00F61F60" w:rsidP="00F61F60">
      <w:pPr>
        <w:spacing w:line="360" w:lineRule="auto"/>
        <w:rPr>
          <w:b/>
          <w:bCs/>
          <w:sz w:val="28"/>
          <w:szCs w:val="28"/>
        </w:rPr>
      </w:pPr>
    </w:p>
    <w:p w14:paraId="56543FE1" w14:textId="77777777" w:rsidR="00F61F60" w:rsidRDefault="00F61F60" w:rsidP="00F61F60">
      <w:pPr>
        <w:spacing w:line="360" w:lineRule="auto"/>
        <w:rPr>
          <w:b/>
          <w:bCs/>
          <w:sz w:val="28"/>
          <w:szCs w:val="28"/>
        </w:rPr>
      </w:pPr>
    </w:p>
    <w:p w14:paraId="62304CEF" w14:textId="77777777" w:rsidR="00F61F60" w:rsidRDefault="00F61F60" w:rsidP="00F61F60">
      <w:pPr>
        <w:spacing w:line="360" w:lineRule="auto"/>
        <w:rPr>
          <w:b/>
          <w:bCs/>
          <w:sz w:val="28"/>
          <w:szCs w:val="28"/>
        </w:rPr>
      </w:pPr>
    </w:p>
    <w:p w14:paraId="2ACCA5C6" w14:textId="77777777" w:rsidR="00F61F60" w:rsidRDefault="00F61F60" w:rsidP="00F61F60">
      <w:pPr>
        <w:spacing w:line="360" w:lineRule="auto"/>
        <w:rPr>
          <w:b/>
          <w:bCs/>
          <w:sz w:val="28"/>
          <w:szCs w:val="28"/>
        </w:rPr>
      </w:pPr>
    </w:p>
    <w:p w14:paraId="12EACB7C" w14:textId="77777777" w:rsidR="00F61F60" w:rsidRDefault="00F61F60" w:rsidP="00F61F60">
      <w:pPr>
        <w:spacing w:line="360" w:lineRule="auto"/>
        <w:rPr>
          <w:b/>
          <w:bCs/>
          <w:sz w:val="28"/>
          <w:szCs w:val="28"/>
        </w:rPr>
      </w:pPr>
    </w:p>
    <w:p w14:paraId="44129292" w14:textId="77777777" w:rsidR="00F61F60" w:rsidRDefault="00F61F60" w:rsidP="00F61F60">
      <w:pPr>
        <w:spacing w:line="360" w:lineRule="auto"/>
        <w:rPr>
          <w:b/>
          <w:bCs/>
          <w:sz w:val="28"/>
          <w:szCs w:val="28"/>
        </w:rPr>
      </w:pPr>
    </w:p>
    <w:p w14:paraId="3733A17A" w14:textId="77777777" w:rsidR="00F61F60" w:rsidRDefault="00F61F60" w:rsidP="00F61F60">
      <w:pPr>
        <w:spacing w:line="360" w:lineRule="auto"/>
        <w:rPr>
          <w:b/>
          <w:bCs/>
          <w:sz w:val="28"/>
          <w:szCs w:val="28"/>
        </w:rPr>
      </w:pPr>
    </w:p>
    <w:p w14:paraId="279887CB" w14:textId="77777777" w:rsidR="00F61F60" w:rsidRDefault="00F61F60" w:rsidP="00F61F60">
      <w:pPr>
        <w:spacing w:line="360" w:lineRule="auto"/>
        <w:rPr>
          <w:b/>
          <w:bCs/>
          <w:sz w:val="28"/>
          <w:szCs w:val="28"/>
        </w:rPr>
      </w:pPr>
    </w:p>
    <w:p w14:paraId="5066E919" w14:textId="77777777" w:rsidR="00F61F60" w:rsidRDefault="00F61F60" w:rsidP="00F61F60">
      <w:pPr>
        <w:spacing w:line="360" w:lineRule="auto"/>
        <w:rPr>
          <w:b/>
          <w:bCs/>
          <w:sz w:val="28"/>
          <w:szCs w:val="28"/>
        </w:rPr>
      </w:pPr>
    </w:p>
    <w:p w14:paraId="570CAA41" w14:textId="77777777" w:rsidR="00F61F60" w:rsidRDefault="00F61F60" w:rsidP="00F61F60">
      <w:pPr>
        <w:spacing w:line="360" w:lineRule="auto"/>
        <w:rPr>
          <w:b/>
          <w:bCs/>
          <w:sz w:val="28"/>
          <w:szCs w:val="28"/>
        </w:rPr>
      </w:pPr>
    </w:p>
    <w:p w14:paraId="187E2E85" w14:textId="77777777" w:rsidR="00516389" w:rsidRDefault="00516389" w:rsidP="00516389">
      <w:pPr>
        <w:spacing w:line="360" w:lineRule="auto"/>
        <w:rPr>
          <w:b/>
          <w:bCs/>
          <w:sz w:val="28"/>
          <w:szCs w:val="28"/>
        </w:rPr>
      </w:pPr>
    </w:p>
    <w:p w14:paraId="3F01315B" w14:textId="6E76F57B" w:rsidR="00F61F60" w:rsidRPr="00F61F60" w:rsidRDefault="00F61F60" w:rsidP="00516389">
      <w:pPr>
        <w:spacing w:line="360" w:lineRule="auto"/>
        <w:jc w:val="center"/>
        <w:rPr>
          <w:b/>
          <w:bCs/>
          <w:sz w:val="28"/>
          <w:szCs w:val="28"/>
        </w:rPr>
      </w:pPr>
      <w:r>
        <w:rPr>
          <w:b/>
          <w:bCs/>
          <w:sz w:val="28"/>
          <w:szCs w:val="28"/>
        </w:rPr>
        <w:lastRenderedPageBreak/>
        <w:t>2.1 DATA ANALYSIS AND INTERPRETATION</w:t>
      </w:r>
    </w:p>
    <w:p w14:paraId="2C137829" w14:textId="3BCB5E29" w:rsidR="00C77FE8" w:rsidRDefault="00C77FE8" w:rsidP="00516389">
      <w:pPr>
        <w:jc w:val="center"/>
        <w:rPr>
          <w:b/>
          <w:bCs/>
          <w:sz w:val="28"/>
          <w:szCs w:val="28"/>
        </w:rPr>
      </w:pPr>
    </w:p>
    <w:p w14:paraId="31768770" w14:textId="02289199" w:rsidR="00F61F60" w:rsidRPr="00054456" w:rsidRDefault="00F61F60" w:rsidP="00323613">
      <w:pPr>
        <w:jc w:val="center"/>
        <w:rPr>
          <w:b/>
          <w:bCs/>
          <w:sz w:val="24"/>
          <w:szCs w:val="24"/>
        </w:rPr>
      </w:pPr>
      <w:r w:rsidRPr="00054456">
        <w:rPr>
          <w:b/>
          <w:bCs/>
          <w:sz w:val="24"/>
          <w:szCs w:val="24"/>
        </w:rPr>
        <w:t>2.1 Table showing Gender of the respondent</w:t>
      </w:r>
      <w:r w:rsidR="0014305F">
        <w:rPr>
          <w:b/>
          <w:bCs/>
          <w:sz w:val="24"/>
          <w:szCs w:val="24"/>
        </w:rPr>
        <w:t>s:</w:t>
      </w:r>
    </w:p>
    <w:p w14:paraId="2B369301" w14:textId="77777777" w:rsidR="00F61F60" w:rsidRPr="00054456" w:rsidRDefault="00F61F60" w:rsidP="00323613">
      <w:pPr>
        <w:adjustRightInd w:val="0"/>
        <w:jc w:val="center"/>
        <w:rPr>
          <w:sz w:val="24"/>
          <w:szCs w:val="24"/>
        </w:rPr>
      </w:pPr>
    </w:p>
    <w:tbl>
      <w:tblPr>
        <w:tblW w:w="6748" w:type="dxa"/>
        <w:jc w:val="center"/>
        <w:tblLayout w:type="fixed"/>
        <w:tblCellMar>
          <w:left w:w="0" w:type="dxa"/>
          <w:right w:w="0" w:type="dxa"/>
        </w:tblCellMar>
        <w:tblLook w:val="0000" w:firstRow="0" w:lastRow="0" w:firstColumn="0" w:lastColumn="0" w:noHBand="0" w:noVBand="0"/>
      </w:tblPr>
      <w:tblGrid>
        <w:gridCol w:w="736"/>
        <w:gridCol w:w="938"/>
        <w:gridCol w:w="1169"/>
        <w:gridCol w:w="1030"/>
        <w:gridCol w:w="1399"/>
        <w:gridCol w:w="1476"/>
      </w:tblGrid>
      <w:tr w:rsidR="00F61F60" w:rsidRPr="00054456" w14:paraId="3F3A0993" w14:textId="77777777" w:rsidTr="00323613">
        <w:trPr>
          <w:cantSplit/>
          <w:jc w:val="center"/>
        </w:trPr>
        <w:tc>
          <w:tcPr>
            <w:tcW w:w="6744" w:type="dxa"/>
            <w:gridSpan w:val="6"/>
            <w:tcBorders>
              <w:top w:val="nil"/>
              <w:left w:val="nil"/>
              <w:bottom w:val="nil"/>
              <w:right w:val="nil"/>
            </w:tcBorders>
            <w:shd w:val="clear" w:color="auto" w:fill="FFFFFF"/>
            <w:vAlign w:val="center"/>
          </w:tcPr>
          <w:p w14:paraId="67B2537E" w14:textId="0A4BDB99" w:rsidR="00F61F60" w:rsidRPr="00054456" w:rsidRDefault="00C77FE8" w:rsidP="00C77FE8">
            <w:pPr>
              <w:adjustRightInd w:val="0"/>
              <w:spacing w:line="360" w:lineRule="auto"/>
              <w:ind w:left="60" w:right="60"/>
              <w:jc w:val="both"/>
              <w:rPr>
                <w:color w:val="010205"/>
                <w:sz w:val="24"/>
                <w:szCs w:val="24"/>
              </w:rPr>
            </w:pPr>
            <w:r w:rsidRPr="00054456">
              <w:rPr>
                <w:b/>
                <w:bCs/>
                <w:color w:val="010205"/>
                <w:sz w:val="24"/>
                <w:szCs w:val="24"/>
              </w:rPr>
              <w:t xml:space="preserve">                                </w:t>
            </w:r>
            <w:r w:rsidR="00F61F60" w:rsidRPr="00054456">
              <w:rPr>
                <w:b/>
                <w:bCs/>
                <w:color w:val="010205"/>
                <w:sz w:val="24"/>
                <w:szCs w:val="24"/>
              </w:rPr>
              <w:t>gender of the respondent</w:t>
            </w:r>
          </w:p>
        </w:tc>
      </w:tr>
      <w:tr w:rsidR="00F61F60" w:rsidRPr="00C77FE8" w14:paraId="3A5109E5" w14:textId="77777777" w:rsidTr="00323613">
        <w:trPr>
          <w:cantSplit/>
          <w:jc w:val="center"/>
        </w:trPr>
        <w:tc>
          <w:tcPr>
            <w:tcW w:w="1674" w:type="dxa"/>
            <w:gridSpan w:val="2"/>
            <w:tcBorders>
              <w:top w:val="nil"/>
              <w:left w:val="nil"/>
              <w:bottom w:val="single" w:sz="8" w:space="0" w:color="152935"/>
              <w:right w:val="nil"/>
            </w:tcBorders>
            <w:shd w:val="clear" w:color="auto" w:fill="FFFFFF"/>
            <w:vAlign w:val="bottom"/>
          </w:tcPr>
          <w:p w14:paraId="308E2F75" w14:textId="77777777" w:rsidR="00F61F60" w:rsidRPr="00C77FE8" w:rsidRDefault="00F61F60" w:rsidP="00C77FE8">
            <w:pPr>
              <w:adjustRightInd w:val="0"/>
              <w:spacing w:line="360" w:lineRule="auto"/>
              <w:jc w:val="both"/>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59BF7A49" w14:textId="77777777" w:rsidR="00F61F60" w:rsidRPr="00C77FE8" w:rsidRDefault="00F61F60" w:rsidP="00C77FE8">
            <w:pPr>
              <w:adjustRightInd w:val="0"/>
              <w:spacing w:line="360" w:lineRule="auto"/>
              <w:ind w:left="60" w:right="60"/>
              <w:jc w:val="both"/>
              <w:rPr>
                <w:color w:val="264A60"/>
                <w:sz w:val="24"/>
                <w:szCs w:val="24"/>
              </w:rPr>
            </w:pPr>
            <w:r w:rsidRPr="00C77FE8">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1C33A1B" w14:textId="77777777" w:rsidR="00F61F60" w:rsidRPr="00C77FE8" w:rsidRDefault="00F61F60" w:rsidP="00C77FE8">
            <w:pPr>
              <w:adjustRightInd w:val="0"/>
              <w:spacing w:line="360" w:lineRule="auto"/>
              <w:ind w:left="60" w:right="60"/>
              <w:jc w:val="both"/>
              <w:rPr>
                <w:color w:val="264A60"/>
                <w:sz w:val="24"/>
                <w:szCs w:val="24"/>
              </w:rPr>
            </w:pPr>
            <w:r w:rsidRPr="00C77FE8">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5998F3C0" w14:textId="77777777" w:rsidR="00F61F60" w:rsidRPr="00C77FE8" w:rsidRDefault="00F61F60" w:rsidP="00C77FE8">
            <w:pPr>
              <w:adjustRightInd w:val="0"/>
              <w:spacing w:line="360" w:lineRule="auto"/>
              <w:ind w:left="60" w:right="60"/>
              <w:jc w:val="both"/>
              <w:rPr>
                <w:color w:val="264A60"/>
                <w:sz w:val="24"/>
                <w:szCs w:val="24"/>
              </w:rPr>
            </w:pPr>
            <w:r w:rsidRPr="00C77FE8">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5BCBF3B3" w14:textId="77777777" w:rsidR="00F61F60" w:rsidRPr="00C77FE8" w:rsidRDefault="00F61F60" w:rsidP="00C77FE8">
            <w:pPr>
              <w:adjustRightInd w:val="0"/>
              <w:spacing w:line="360" w:lineRule="auto"/>
              <w:ind w:left="60" w:right="60"/>
              <w:jc w:val="both"/>
              <w:rPr>
                <w:color w:val="264A60"/>
                <w:sz w:val="24"/>
                <w:szCs w:val="24"/>
              </w:rPr>
            </w:pPr>
            <w:r w:rsidRPr="00C77FE8">
              <w:rPr>
                <w:color w:val="264A60"/>
                <w:sz w:val="24"/>
                <w:szCs w:val="24"/>
              </w:rPr>
              <w:t>Cumulative Percent</w:t>
            </w:r>
          </w:p>
        </w:tc>
      </w:tr>
      <w:tr w:rsidR="00F61F60" w:rsidRPr="00C77FE8" w14:paraId="4ED64802" w14:textId="77777777" w:rsidTr="00323613">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51F5774C" w14:textId="77777777" w:rsidR="00F61F60" w:rsidRPr="00C77FE8" w:rsidRDefault="00F61F60" w:rsidP="00C77FE8">
            <w:pPr>
              <w:adjustRightInd w:val="0"/>
              <w:spacing w:line="360" w:lineRule="auto"/>
              <w:ind w:left="60" w:right="60"/>
              <w:jc w:val="both"/>
              <w:rPr>
                <w:color w:val="264A60"/>
                <w:sz w:val="24"/>
                <w:szCs w:val="24"/>
              </w:rPr>
            </w:pPr>
            <w:r w:rsidRPr="00C77FE8">
              <w:rPr>
                <w:color w:val="264A60"/>
                <w:sz w:val="24"/>
                <w:szCs w:val="24"/>
              </w:rPr>
              <w:t>Valid</w:t>
            </w:r>
          </w:p>
        </w:tc>
        <w:tc>
          <w:tcPr>
            <w:tcW w:w="937" w:type="dxa"/>
            <w:tcBorders>
              <w:top w:val="single" w:sz="8" w:space="0" w:color="152935"/>
              <w:left w:val="nil"/>
              <w:bottom w:val="single" w:sz="8" w:space="0" w:color="AEAEAE"/>
              <w:right w:val="nil"/>
            </w:tcBorders>
            <w:shd w:val="clear" w:color="auto" w:fill="E0E0E0"/>
          </w:tcPr>
          <w:p w14:paraId="50EE8808" w14:textId="77777777" w:rsidR="00F61F60" w:rsidRPr="00C77FE8" w:rsidRDefault="00F61F60" w:rsidP="00C77FE8">
            <w:pPr>
              <w:adjustRightInd w:val="0"/>
              <w:spacing w:line="360" w:lineRule="auto"/>
              <w:ind w:left="60" w:right="60"/>
              <w:jc w:val="both"/>
              <w:rPr>
                <w:color w:val="264A60"/>
                <w:sz w:val="24"/>
                <w:szCs w:val="24"/>
              </w:rPr>
            </w:pPr>
            <w:r w:rsidRPr="00C77FE8">
              <w:rPr>
                <w:color w:val="264A60"/>
                <w:sz w:val="24"/>
                <w:szCs w:val="24"/>
              </w:rPr>
              <w:t>Male</w:t>
            </w:r>
          </w:p>
        </w:tc>
        <w:tc>
          <w:tcPr>
            <w:tcW w:w="1168" w:type="dxa"/>
            <w:tcBorders>
              <w:top w:val="single" w:sz="8" w:space="0" w:color="152935"/>
              <w:left w:val="nil"/>
              <w:bottom w:val="single" w:sz="8" w:space="0" w:color="AEAEAE"/>
              <w:right w:val="single" w:sz="8" w:space="0" w:color="E0E0E0"/>
            </w:tcBorders>
            <w:shd w:val="clear" w:color="auto" w:fill="F9F9FB"/>
          </w:tcPr>
          <w:p w14:paraId="69E58A8C"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134</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26010F6D"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51.5</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11B99806"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51.5</w:t>
            </w:r>
          </w:p>
        </w:tc>
        <w:tc>
          <w:tcPr>
            <w:tcW w:w="1475" w:type="dxa"/>
            <w:tcBorders>
              <w:top w:val="single" w:sz="8" w:space="0" w:color="152935"/>
              <w:left w:val="single" w:sz="8" w:space="0" w:color="E0E0E0"/>
              <w:bottom w:val="single" w:sz="8" w:space="0" w:color="AEAEAE"/>
              <w:right w:val="nil"/>
            </w:tcBorders>
            <w:shd w:val="clear" w:color="auto" w:fill="F9F9FB"/>
          </w:tcPr>
          <w:p w14:paraId="1809E657"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51.5</w:t>
            </w:r>
          </w:p>
        </w:tc>
      </w:tr>
      <w:tr w:rsidR="00F61F60" w:rsidRPr="00C77FE8" w14:paraId="54AD1F48"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0D955B9B" w14:textId="77777777" w:rsidR="00F61F60" w:rsidRPr="00C77FE8" w:rsidRDefault="00F61F60" w:rsidP="00C77FE8">
            <w:pPr>
              <w:adjustRightInd w:val="0"/>
              <w:spacing w:line="360" w:lineRule="auto"/>
              <w:jc w:val="both"/>
              <w:rPr>
                <w:color w:val="010205"/>
                <w:sz w:val="24"/>
                <w:szCs w:val="24"/>
              </w:rPr>
            </w:pPr>
          </w:p>
        </w:tc>
        <w:tc>
          <w:tcPr>
            <w:tcW w:w="937" w:type="dxa"/>
            <w:tcBorders>
              <w:top w:val="single" w:sz="8" w:space="0" w:color="AEAEAE"/>
              <w:left w:val="nil"/>
              <w:bottom w:val="single" w:sz="8" w:space="0" w:color="AEAEAE"/>
              <w:right w:val="nil"/>
            </w:tcBorders>
            <w:shd w:val="clear" w:color="auto" w:fill="E0E0E0"/>
          </w:tcPr>
          <w:p w14:paraId="35E80BD9" w14:textId="77777777" w:rsidR="00F61F60" w:rsidRPr="00C77FE8" w:rsidRDefault="00F61F60" w:rsidP="00C77FE8">
            <w:pPr>
              <w:adjustRightInd w:val="0"/>
              <w:spacing w:line="360" w:lineRule="auto"/>
              <w:ind w:left="60" w:right="60"/>
              <w:jc w:val="both"/>
              <w:rPr>
                <w:color w:val="264A60"/>
                <w:sz w:val="24"/>
                <w:szCs w:val="24"/>
              </w:rPr>
            </w:pPr>
            <w:r w:rsidRPr="00C77FE8">
              <w:rPr>
                <w:color w:val="264A60"/>
                <w:sz w:val="24"/>
                <w:szCs w:val="24"/>
              </w:rPr>
              <w:t>Female</w:t>
            </w:r>
          </w:p>
        </w:tc>
        <w:tc>
          <w:tcPr>
            <w:tcW w:w="1168" w:type="dxa"/>
            <w:tcBorders>
              <w:top w:val="single" w:sz="8" w:space="0" w:color="AEAEAE"/>
              <w:left w:val="nil"/>
              <w:bottom w:val="single" w:sz="8" w:space="0" w:color="AEAEAE"/>
              <w:right w:val="single" w:sz="8" w:space="0" w:color="E0E0E0"/>
            </w:tcBorders>
            <w:shd w:val="clear" w:color="auto" w:fill="F9F9FB"/>
          </w:tcPr>
          <w:p w14:paraId="221B42B3"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126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ADA8FB8"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48.5</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7DC82C47"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48.5</w:t>
            </w:r>
          </w:p>
        </w:tc>
        <w:tc>
          <w:tcPr>
            <w:tcW w:w="1475" w:type="dxa"/>
            <w:tcBorders>
              <w:top w:val="single" w:sz="8" w:space="0" w:color="AEAEAE"/>
              <w:left w:val="single" w:sz="8" w:space="0" w:color="E0E0E0"/>
              <w:bottom w:val="single" w:sz="8" w:space="0" w:color="AEAEAE"/>
              <w:right w:val="nil"/>
            </w:tcBorders>
            <w:shd w:val="clear" w:color="auto" w:fill="F9F9FB"/>
          </w:tcPr>
          <w:p w14:paraId="0357A6F8"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100.0</w:t>
            </w:r>
          </w:p>
        </w:tc>
      </w:tr>
      <w:tr w:rsidR="00F61F60" w:rsidRPr="00C77FE8" w14:paraId="3FD270E2"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1095E6EC" w14:textId="77777777" w:rsidR="00F61F60" w:rsidRPr="00C77FE8" w:rsidRDefault="00F61F60" w:rsidP="00C77FE8">
            <w:pPr>
              <w:adjustRightInd w:val="0"/>
              <w:spacing w:line="360" w:lineRule="auto"/>
              <w:jc w:val="both"/>
              <w:rPr>
                <w:color w:val="010205"/>
                <w:sz w:val="24"/>
                <w:szCs w:val="24"/>
              </w:rPr>
            </w:pPr>
          </w:p>
        </w:tc>
        <w:tc>
          <w:tcPr>
            <w:tcW w:w="937" w:type="dxa"/>
            <w:tcBorders>
              <w:top w:val="single" w:sz="8" w:space="0" w:color="AEAEAE"/>
              <w:left w:val="nil"/>
              <w:bottom w:val="single" w:sz="8" w:space="0" w:color="152935"/>
              <w:right w:val="nil"/>
            </w:tcBorders>
            <w:shd w:val="clear" w:color="auto" w:fill="E0E0E0"/>
          </w:tcPr>
          <w:p w14:paraId="61C8B670" w14:textId="77777777" w:rsidR="00F61F60" w:rsidRPr="00C77FE8" w:rsidRDefault="00F61F60" w:rsidP="00C77FE8">
            <w:pPr>
              <w:adjustRightInd w:val="0"/>
              <w:spacing w:line="360" w:lineRule="auto"/>
              <w:ind w:left="60" w:right="60"/>
              <w:jc w:val="both"/>
              <w:rPr>
                <w:color w:val="264A60"/>
                <w:sz w:val="24"/>
                <w:szCs w:val="24"/>
              </w:rPr>
            </w:pPr>
            <w:r w:rsidRPr="00C77FE8">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6C0BC432"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1A72A661"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3B65A697" w14:textId="77777777" w:rsidR="00F61F60" w:rsidRPr="00C77FE8" w:rsidRDefault="00F61F60" w:rsidP="00C77FE8">
            <w:pPr>
              <w:adjustRightInd w:val="0"/>
              <w:spacing w:line="360" w:lineRule="auto"/>
              <w:ind w:left="60" w:right="60"/>
              <w:jc w:val="both"/>
              <w:rPr>
                <w:color w:val="010205"/>
                <w:sz w:val="24"/>
                <w:szCs w:val="24"/>
              </w:rPr>
            </w:pPr>
            <w:r w:rsidRPr="00C77FE8">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45B4B00B" w14:textId="77777777" w:rsidR="00F61F60" w:rsidRPr="00C77FE8" w:rsidRDefault="00F61F60" w:rsidP="00C77FE8">
            <w:pPr>
              <w:adjustRightInd w:val="0"/>
              <w:spacing w:line="360" w:lineRule="auto"/>
              <w:jc w:val="both"/>
              <w:rPr>
                <w:sz w:val="24"/>
                <w:szCs w:val="24"/>
              </w:rPr>
            </w:pPr>
          </w:p>
        </w:tc>
      </w:tr>
    </w:tbl>
    <w:p w14:paraId="0741749B" w14:textId="77777777" w:rsidR="00F61F60" w:rsidRPr="00C77FE8" w:rsidRDefault="00F61F60" w:rsidP="00C77FE8">
      <w:pPr>
        <w:spacing w:line="360" w:lineRule="auto"/>
        <w:jc w:val="both"/>
        <w:rPr>
          <w:sz w:val="24"/>
          <w:szCs w:val="24"/>
        </w:rPr>
      </w:pPr>
    </w:p>
    <w:p w14:paraId="7523245D" w14:textId="77777777" w:rsidR="00F61F60" w:rsidRDefault="00F61F60" w:rsidP="00F61F60">
      <w:pPr>
        <w:rPr>
          <w:b/>
          <w:bCs/>
          <w:sz w:val="28"/>
          <w:szCs w:val="28"/>
        </w:rPr>
      </w:pPr>
      <w:r>
        <w:rPr>
          <w:b/>
          <w:bCs/>
          <w:sz w:val="28"/>
          <w:szCs w:val="28"/>
        </w:rPr>
        <w:t xml:space="preserve">  Interpretation:</w:t>
      </w:r>
    </w:p>
    <w:p w14:paraId="6036FD9E" w14:textId="7B6AC6AB" w:rsidR="00F61F60" w:rsidRDefault="00F61F60" w:rsidP="00FF4B6A">
      <w:pPr>
        <w:spacing w:line="360" w:lineRule="auto"/>
        <w:jc w:val="both"/>
        <w:rPr>
          <w:sz w:val="24"/>
          <w:szCs w:val="24"/>
        </w:rPr>
      </w:pPr>
      <w:r>
        <w:rPr>
          <w:sz w:val="28"/>
          <w:szCs w:val="28"/>
        </w:rPr>
        <w:t xml:space="preserve">   </w:t>
      </w:r>
      <w:r w:rsidRPr="002100CB">
        <w:rPr>
          <w:sz w:val="24"/>
          <w:szCs w:val="24"/>
        </w:rPr>
        <w:t xml:space="preserve">From the above table inferred that </w:t>
      </w:r>
      <w:r w:rsidR="00323613">
        <w:rPr>
          <w:sz w:val="24"/>
          <w:szCs w:val="24"/>
        </w:rPr>
        <w:t xml:space="preserve">51.5% </w:t>
      </w:r>
      <w:r w:rsidRPr="002100CB">
        <w:rPr>
          <w:sz w:val="24"/>
          <w:szCs w:val="24"/>
        </w:rPr>
        <w:t>of the respondents are</w:t>
      </w:r>
      <w:r w:rsidR="00043AEA">
        <w:rPr>
          <w:sz w:val="24"/>
          <w:szCs w:val="24"/>
        </w:rPr>
        <w:t xml:space="preserve"> </w:t>
      </w:r>
      <w:r w:rsidR="00323613">
        <w:rPr>
          <w:sz w:val="24"/>
          <w:szCs w:val="24"/>
        </w:rPr>
        <w:t>Male</w:t>
      </w:r>
      <w:r w:rsidR="00043AEA">
        <w:rPr>
          <w:sz w:val="24"/>
          <w:szCs w:val="24"/>
        </w:rPr>
        <w:t xml:space="preserve"> </w:t>
      </w:r>
      <w:r w:rsidRPr="002100CB">
        <w:rPr>
          <w:sz w:val="24"/>
          <w:szCs w:val="24"/>
        </w:rPr>
        <w:t xml:space="preserve">and </w:t>
      </w:r>
      <w:r w:rsidR="00323613">
        <w:rPr>
          <w:sz w:val="24"/>
          <w:szCs w:val="24"/>
        </w:rPr>
        <w:t>48.5%</w:t>
      </w:r>
      <w:r w:rsidRPr="002100CB">
        <w:rPr>
          <w:sz w:val="24"/>
          <w:szCs w:val="24"/>
        </w:rPr>
        <w:t xml:space="preserve"> of the </w:t>
      </w:r>
      <w:r>
        <w:rPr>
          <w:sz w:val="24"/>
          <w:szCs w:val="24"/>
        </w:rPr>
        <w:t xml:space="preserve">  </w:t>
      </w:r>
      <w:r w:rsidRPr="002100CB">
        <w:rPr>
          <w:sz w:val="24"/>
          <w:szCs w:val="24"/>
        </w:rPr>
        <w:t xml:space="preserve">respondents are </w:t>
      </w:r>
      <w:r w:rsidR="00323613">
        <w:rPr>
          <w:sz w:val="24"/>
          <w:szCs w:val="24"/>
        </w:rPr>
        <w:t>Female</w:t>
      </w:r>
      <w:r w:rsidRPr="002100CB">
        <w:rPr>
          <w:sz w:val="24"/>
          <w:szCs w:val="24"/>
        </w:rPr>
        <w:t>.</w:t>
      </w:r>
    </w:p>
    <w:p w14:paraId="6AF256F8" w14:textId="00413D17" w:rsidR="0014305F" w:rsidRPr="0014305F" w:rsidRDefault="0014305F" w:rsidP="00FF4B6A">
      <w:pPr>
        <w:spacing w:line="360" w:lineRule="auto"/>
        <w:jc w:val="both"/>
        <w:rPr>
          <w:b/>
          <w:bCs/>
          <w:sz w:val="24"/>
          <w:szCs w:val="24"/>
        </w:rPr>
      </w:pPr>
      <w:r w:rsidRPr="0014305F">
        <w:rPr>
          <w:b/>
          <w:bCs/>
          <w:sz w:val="24"/>
          <w:szCs w:val="24"/>
        </w:rPr>
        <w:t xml:space="preserve">                                      Chart </w:t>
      </w:r>
      <w:r>
        <w:rPr>
          <w:b/>
          <w:bCs/>
          <w:sz w:val="24"/>
          <w:szCs w:val="24"/>
        </w:rPr>
        <w:t>N</w:t>
      </w:r>
      <w:r w:rsidRPr="0014305F">
        <w:rPr>
          <w:b/>
          <w:bCs/>
          <w:sz w:val="24"/>
          <w:szCs w:val="24"/>
        </w:rPr>
        <w:t>o 2.1(a) showing gender of the respondent</w:t>
      </w:r>
    </w:p>
    <w:p w14:paraId="3219ACC8" w14:textId="213D08B8" w:rsidR="00DD09F9" w:rsidRDefault="003C0267" w:rsidP="00613A6B">
      <w:pPr>
        <w:widowControl/>
        <w:adjustRightInd w:val="0"/>
        <w:spacing w:line="360" w:lineRule="auto"/>
        <w:jc w:val="center"/>
        <w:rPr>
          <w:rFonts w:eastAsiaTheme="minorHAnsi"/>
          <w:sz w:val="24"/>
          <w:szCs w:val="24"/>
          <w:lang w:val="en-IN"/>
          <w14:ligatures w14:val="standardContextual"/>
        </w:rPr>
      </w:pPr>
      <w:r w:rsidRPr="00613A6B">
        <w:rPr>
          <w:noProof/>
          <w:sz w:val="24"/>
          <w:szCs w:val="24"/>
          <w14:ligatures w14:val="standardContextual"/>
        </w:rPr>
        <w:drawing>
          <wp:inline distT="0" distB="0" distL="0" distR="0" wp14:anchorId="3D844612" wp14:editId="25A68717">
            <wp:extent cx="4788535" cy="3261360"/>
            <wp:effectExtent l="0" t="0" r="12065" b="15240"/>
            <wp:docPr id="1020092686" name="Chart 1">
              <a:extLst xmlns:a="http://schemas.openxmlformats.org/drawingml/2006/main">
                <a:ext uri="{FF2B5EF4-FFF2-40B4-BE49-F238E27FC236}">
                  <a16:creationId xmlns:a16="http://schemas.microsoft.com/office/drawing/2014/main" id="{F41040B2-DDBF-C859-174F-96396B512C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14:paraId="1E0635C5" w14:textId="77777777" w:rsidR="00DD09F9" w:rsidRDefault="00DD09F9" w:rsidP="00DD09F9">
      <w:pPr>
        <w:widowControl/>
        <w:adjustRightInd w:val="0"/>
        <w:rPr>
          <w:rFonts w:eastAsiaTheme="minorHAnsi"/>
          <w:sz w:val="24"/>
          <w:szCs w:val="24"/>
          <w:lang w:val="en-IN"/>
          <w14:ligatures w14:val="standardContextual"/>
        </w:rPr>
      </w:pPr>
    </w:p>
    <w:p w14:paraId="6F499A7C" w14:textId="77777777" w:rsidR="00DD09F9" w:rsidRDefault="00DD09F9" w:rsidP="00DD09F9">
      <w:pPr>
        <w:widowControl/>
        <w:adjustRightInd w:val="0"/>
        <w:spacing w:line="400" w:lineRule="atLeast"/>
        <w:rPr>
          <w:rFonts w:eastAsiaTheme="minorHAnsi"/>
          <w:sz w:val="24"/>
          <w:szCs w:val="24"/>
          <w:lang w:val="en-IN"/>
          <w14:ligatures w14:val="standardContextual"/>
        </w:rPr>
      </w:pPr>
    </w:p>
    <w:p w14:paraId="39F27ABE" w14:textId="4E333186" w:rsidR="00075317" w:rsidRDefault="00075317" w:rsidP="00043AE7">
      <w:pPr>
        <w:widowControl/>
        <w:adjustRightInd w:val="0"/>
        <w:spacing w:line="360" w:lineRule="auto"/>
        <w:rPr>
          <w:rFonts w:eastAsiaTheme="minorHAnsi"/>
          <w:sz w:val="24"/>
          <w:szCs w:val="24"/>
          <w:lang w:val="en-IN"/>
          <w14:ligatures w14:val="standardContextual"/>
        </w:rPr>
      </w:pPr>
    </w:p>
    <w:p w14:paraId="265B91C2" w14:textId="77777777" w:rsidR="00075317" w:rsidRDefault="00075317" w:rsidP="00075317">
      <w:pPr>
        <w:widowControl/>
        <w:adjustRightInd w:val="0"/>
        <w:rPr>
          <w:rFonts w:eastAsiaTheme="minorHAnsi"/>
          <w:sz w:val="24"/>
          <w:szCs w:val="24"/>
          <w:lang w:val="en-IN"/>
          <w14:ligatures w14:val="standardContextual"/>
        </w:rPr>
      </w:pPr>
    </w:p>
    <w:p w14:paraId="21F384F0" w14:textId="77777777" w:rsidR="00075317" w:rsidRDefault="00075317" w:rsidP="00075317">
      <w:pPr>
        <w:widowControl/>
        <w:adjustRightInd w:val="0"/>
        <w:spacing w:line="400" w:lineRule="atLeast"/>
        <w:rPr>
          <w:rFonts w:eastAsiaTheme="minorHAnsi"/>
          <w:sz w:val="24"/>
          <w:szCs w:val="24"/>
          <w:lang w:val="en-IN"/>
          <w14:ligatures w14:val="standardContextual"/>
        </w:rPr>
      </w:pPr>
    </w:p>
    <w:p w14:paraId="5DB516EB" w14:textId="3B0CF002" w:rsidR="00F61F60" w:rsidRDefault="00F61F60" w:rsidP="00395209">
      <w:pPr>
        <w:spacing w:line="360" w:lineRule="auto"/>
        <w:jc w:val="center"/>
        <w:rPr>
          <w:sz w:val="24"/>
          <w:szCs w:val="24"/>
        </w:rPr>
      </w:pPr>
    </w:p>
    <w:p w14:paraId="09F0F924" w14:textId="77777777" w:rsidR="00DD09F9" w:rsidRDefault="00DD09F9" w:rsidP="00DD09F9">
      <w:pPr>
        <w:spacing w:line="360" w:lineRule="auto"/>
        <w:rPr>
          <w:sz w:val="24"/>
          <w:szCs w:val="24"/>
        </w:rPr>
      </w:pPr>
    </w:p>
    <w:p w14:paraId="47051AD4" w14:textId="6DF98FE2" w:rsidR="00F61F60" w:rsidRDefault="00F61F60" w:rsidP="00DD09F9">
      <w:pPr>
        <w:spacing w:line="360" w:lineRule="auto"/>
        <w:jc w:val="center"/>
        <w:rPr>
          <w:b/>
          <w:bCs/>
          <w:sz w:val="24"/>
          <w:szCs w:val="24"/>
        </w:rPr>
      </w:pPr>
      <w:r>
        <w:rPr>
          <w:b/>
          <w:bCs/>
          <w:sz w:val="24"/>
          <w:szCs w:val="24"/>
        </w:rPr>
        <w:lastRenderedPageBreak/>
        <w:t>2.2 Table showing Qualification of the respondent</w:t>
      </w:r>
      <w:r w:rsidR="0014305F">
        <w:rPr>
          <w:b/>
          <w:bCs/>
          <w:sz w:val="24"/>
          <w:szCs w:val="24"/>
        </w:rPr>
        <w:t>s:</w:t>
      </w:r>
    </w:p>
    <w:p w14:paraId="29E31940" w14:textId="77777777" w:rsidR="00F61F60" w:rsidRPr="000202FE" w:rsidRDefault="00F61F60" w:rsidP="00DD09F9">
      <w:pPr>
        <w:adjustRightInd w:val="0"/>
        <w:jc w:val="center"/>
        <w:rPr>
          <w:sz w:val="24"/>
          <w:szCs w:val="24"/>
        </w:rPr>
      </w:pPr>
    </w:p>
    <w:tbl>
      <w:tblPr>
        <w:tblW w:w="7040" w:type="dxa"/>
        <w:jc w:val="center"/>
        <w:tblLayout w:type="fixed"/>
        <w:tblCellMar>
          <w:left w:w="0" w:type="dxa"/>
          <w:right w:w="0" w:type="dxa"/>
        </w:tblCellMar>
        <w:tblLook w:val="0000" w:firstRow="0" w:lastRow="0" w:firstColumn="0" w:lastColumn="0" w:noHBand="0" w:noVBand="0"/>
      </w:tblPr>
      <w:tblGrid>
        <w:gridCol w:w="736"/>
        <w:gridCol w:w="1230"/>
        <w:gridCol w:w="1169"/>
        <w:gridCol w:w="1030"/>
        <w:gridCol w:w="1399"/>
        <w:gridCol w:w="1476"/>
      </w:tblGrid>
      <w:tr w:rsidR="00F61F60" w:rsidRPr="000202FE" w14:paraId="26ABBE97" w14:textId="77777777" w:rsidTr="00323613">
        <w:trPr>
          <w:cantSplit/>
          <w:jc w:val="center"/>
        </w:trPr>
        <w:tc>
          <w:tcPr>
            <w:tcW w:w="7036" w:type="dxa"/>
            <w:gridSpan w:val="6"/>
            <w:tcBorders>
              <w:top w:val="nil"/>
              <w:left w:val="nil"/>
              <w:bottom w:val="nil"/>
              <w:right w:val="nil"/>
            </w:tcBorders>
            <w:shd w:val="clear" w:color="auto" w:fill="FFFFFF"/>
            <w:vAlign w:val="center"/>
          </w:tcPr>
          <w:p w14:paraId="75C1CB93" w14:textId="71AF9F14" w:rsidR="00F61F60" w:rsidRPr="000202FE" w:rsidRDefault="00B60F9D" w:rsidP="005A583B">
            <w:pPr>
              <w:adjustRightInd w:val="0"/>
              <w:spacing w:line="320" w:lineRule="atLeast"/>
              <w:ind w:right="60"/>
              <w:rPr>
                <w:rFonts w:ascii="Arial" w:hAnsi="Arial" w:cs="Arial"/>
                <w:color w:val="010205"/>
              </w:rPr>
            </w:pPr>
            <w:r>
              <w:rPr>
                <w:rFonts w:ascii="Arial" w:hAnsi="Arial" w:cs="Arial"/>
                <w:b/>
                <w:bCs/>
                <w:color w:val="010205"/>
              </w:rPr>
              <w:t xml:space="preserve">                          </w:t>
            </w:r>
            <w:r w:rsidR="00F61F60">
              <w:rPr>
                <w:rFonts w:ascii="Arial" w:hAnsi="Arial" w:cs="Arial"/>
                <w:b/>
                <w:bCs/>
                <w:color w:val="010205"/>
              </w:rPr>
              <w:t xml:space="preserve"> </w:t>
            </w:r>
            <w:r w:rsidR="00F61F60" w:rsidRPr="000202FE">
              <w:rPr>
                <w:rFonts w:ascii="Arial" w:hAnsi="Arial" w:cs="Arial"/>
                <w:b/>
                <w:bCs/>
                <w:color w:val="010205"/>
              </w:rPr>
              <w:t>Qualification of the respondent</w:t>
            </w:r>
          </w:p>
        </w:tc>
      </w:tr>
      <w:tr w:rsidR="00F61F60" w:rsidRPr="000202FE" w14:paraId="44D20CDB" w14:textId="77777777" w:rsidTr="00323613">
        <w:trPr>
          <w:cantSplit/>
          <w:jc w:val="center"/>
        </w:trPr>
        <w:tc>
          <w:tcPr>
            <w:tcW w:w="1966" w:type="dxa"/>
            <w:gridSpan w:val="2"/>
            <w:tcBorders>
              <w:top w:val="nil"/>
              <w:left w:val="nil"/>
              <w:bottom w:val="single" w:sz="8" w:space="0" w:color="152935"/>
              <w:right w:val="nil"/>
            </w:tcBorders>
            <w:shd w:val="clear" w:color="auto" w:fill="FFFFFF"/>
            <w:vAlign w:val="bottom"/>
          </w:tcPr>
          <w:p w14:paraId="25BB67D2" w14:textId="77777777" w:rsidR="00F61F60" w:rsidRPr="00B60F9D" w:rsidRDefault="00F61F60"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218AA946"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F8CAEEE"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331FCBC2"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65D8AF82"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Cumulative Percent</w:t>
            </w:r>
          </w:p>
        </w:tc>
      </w:tr>
      <w:tr w:rsidR="00F61F60" w:rsidRPr="000202FE" w14:paraId="7E561F0A" w14:textId="77777777" w:rsidTr="00323613">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49440659"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Valid</w:t>
            </w:r>
          </w:p>
        </w:tc>
        <w:tc>
          <w:tcPr>
            <w:tcW w:w="1229" w:type="dxa"/>
            <w:tcBorders>
              <w:top w:val="single" w:sz="8" w:space="0" w:color="152935"/>
              <w:left w:val="nil"/>
              <w:bottom w:val="single" w:sz="8" w:space="0" w:color="AEAEAE"/>
              <w:right w:val="nil"/>
            </w:tcBorders>
            <w:shd w:val="clear" w:color="auto" w:fill="E0E0E0"/>
          </w:tcPr>
          <w:p w14:paraId="51B46789"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10th</w:t>
            </w:r>
          </w:p>
        </w:tc>
        <w:tc>
          <w:tcPr>
            <w:tcW w:w="1168" w:type="dxa"/>
            <w:tcBorders>
              <w:top w:val="single" w:sz="8" w:space="0" w:color="152935"/>
              <w:left w:val="nil"/>
              <w:bottom w:val="single" w:sz="8" w:space="0" w:color="AEAEAE"/>
              <w:right w:val="single" w:sz="8" w:space="0" w:color="E0E0E0"/>
            </w:tcBorders>
            <w:shd w:val="clear" w:color="auto" w:fill="F9F9FB"/>
          </w:tcPr>
          <w:p w14:paraId="10F4DF7E"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42</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1D2EADC2"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16.2</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22CC9BCF"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16.2</w:t>
            </w:r>
          </w:p>
        </w:tc>
        <w:tc>
          <w:tcPr>
            <w:tcW w:w="1475" w:type="dxa"/>
            <w:tcBorders>
              <w:top w:val="single" w:sz="8" w:space="0" w:color="152935"/>
              <w:left w:val="single" w:sz="8" w:space="0" w:color="E0E0E0"/>
              <w:bottom w:val="single" w:sz="8" w:space="0" w:color="AEAEAE"/>
              <w:right w:val="nil"/>
            </w:tcBorders>
            <w:shd w:val="clear" w:color="auto" w:fill="F9F9FB"/>
          </w:tcPr>
          <w:p w14:paraId="1E820DBF"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16.2</w:t>
            </w:r>
          </w:p>
        </w:tc>
      </w:tr>
      <w:tr w:rsidR="00F61F60" w:rsidRPr="000202FE" w14:paraId="2D80ECF6"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48F1CDD9" w14:textId="77777777" w:rsidR="00F61F60" w:rsidRPr="00B60F9D" w:rsidRDefault="00F61F60" w:rsidP="005A583B">
            <w:pPr>
              <w:adjustRightInd w:val="0"/>
              <w:rPr>
                <w:color w:val="010205"/>
                <w:sz w:val="24"/>
                <w:szCs w:val="24"/>
              </w:rPr>
            </w:pPr>
          </w:p>
        </w:tc>
        <w:tc>
          <w:tcPr>
            <w:tcW w:w="1229" w:type="dxa"/>
            <w:tcBorders>
              <w:top w:val="single" w:sz="8" w:space="0" w:color="AEAEAE"/>
              <w:left w:val="nil"/>
              <w:bottom w:val="single" w:sz="8" w:space="0" w:color="AEAEAE"/>
              <w:right w:val="nil"/>
            </w:tcBorders>
            <w:shd w:val="clear" w:color="auto" w:fill="E0E0E0"/>
          </w:tcPr>
          <w:p w14:paraId="7F72EA8D"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12th</w:t>
            </w:r>
          </w:p>
        </w:tc>
        <w:tc>
          <w:tcPr>
            <w:tcW w:w="1168" w:type="dxa"/>
            <w:tcBorders>
              <w:top w:val="single" w:sz="8" w:space="0" w:color="AEAEAE"/>
              <w:left w:val="nil"/>
              <w:bottom w:val="single" w:sz="8" w:space="0" w:color="AEAEAE"/>
              <w:right w:val="single" w:sz="8" w:space="0" w:color="E0E0E0"/>
            </w:tcBorders>
            <w:shd w:val="clear" w:color="auto" w:fill="F9F9FB"/>
          </w:tcPr>
          <w:p w14:paraId="769D1290"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48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2DE1B86"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18.5</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1DD284E0"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18.5</w:t>
            </w:r>
          </w:p>
        </w:tc>
        <w:tc>
          <w:tcPr>
            <w:tcW w:w="1475" w:type="dxa"/>
            <w:tcBorders>
              <w:top w:val="single" w:sz="8" w:space="0" w:color="AEAEAE"/>
              <w:left w:val="single" w:sz="8" w:space="0" w:color="E0E0E0"/>
              <w:bottom w:val="single" w:sz="8" w:space="0" w:color="AEAEAE"/>
              <w:right w:val="nil"/>
            </w:tcBorders>
            <w:shd w:val="clear" w:color="auto" w:fill="F9F9FB"/>
          </w:tcPr>
          <w:p w14:paraId="30404AC3"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34.6</w:t>
            </w:r>
          </w:p>
        </w:tc>
      </w:tr>
      <w:tr w:rsidR="00F61F60" w:rsidRPr="000202FE" w14:paraId="62B75E99"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460F7634" w14:textId="77777777" w:rsidR="00F61F60" w:rsidRPr="00B60F9D" w:rsidRDefault="00F61F60" w:rsidP="005A583B">
            <w:pPr>
              <w:adjustRightInd w:val="0"/>
              <w:rPr>
                <w:color w:val="010205"/>
                <w:sz w:val="24"/>
                <w:szCs w:val="24"/>
              </w:rPr>
            </w:pPr>
          </w:p>
        </w:tc>
        <w:tc>
          <w:tcPr>
            <w:tcW w:w="1229" w:type="dxa"/>
            <w:tcBorders>
              <w:top w:val="single" w:sz="8" w:space="0" w:color="AEAEAE"/>
              <w:left w:val="nil"/>
              <w:bottom w:val="single" w:sz="8" w:space="0" w:color="AEAEAE"/>
              <w:right w:val="nil"/>
            </w:tcBorders>
            <w:shd w:val="clear" w:color="auto" w:fill="E0E0E0"/>
          </w:tcPr>
          <w:p w14:paraId="5A3684C0"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UG</w:t>
            </w:r>
          </w:p>
        </w:tc>
        <w:tc>
          <w:tcPr>
            <w:tcW w:w="1168" w:type="dxa"/>
            <w:tcBorders>
              <w:top w:val="single" w:sz="8" w:space="0" w:color="AEAEAE"/>
              <w:left w:val="nil"/>
              <w:bottom w:val="single" w:sz="8" w:space="0" w:color="AEAEAE"/>
              <w:right w:val="single" w:sz="8" w:space="0" w:color="E0E0E0"/>
            </w:tcBorders>
            <w:shd w:val="clear" w:color="auto" w:fill="F9F9FB"/>
          </w:tcPr>
          <w:p w14:paraId="788FAE1C"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67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B176BBF"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25.8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C8D56BB"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25.8</w:t>
            </w:r>
          </w:p>
        </w:tc>
        <w:tc>
          <w:tcPr>
            <w:tcW w:w="1475" w:type="dxa"/>
            <w:tcBorders>
              <w:top w:val="single" w:sz="8" w:space="0" w:color="AEAEAE"/>
              <w:left w:val="single" w:sz="8" w:space="0" w:color="E0E0E0"/>
              <w:bottom w:val="single" w:sz="8" w:space="0" w:color="AEAEAE"/>
              <w:right w:val="nil"/>
            </w:tcBorders>
            <w:shd w:val="clear" w:color="auto" w:fill="F9F9FB"/>
          </w:tcPr>
          <w:p w14:paraId="2544FD55"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60.4</w:t>
            </w:r>
          </w:p>
        </w:tc>
      </w:tr>
      <w:tr w:rsidR="00F61F60" w:rsidRPr="000202FE" w14:paraId="4E56DF7D"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2FB500AE" w14:textId="77777777" w:rsidR="00F61F60" w:rsidRPr="00B60F9D" w:rsidRDefault="00F61F60" w:rsidP="005A583B">
            <w:pPr>
              <w:adjustRightInd w:val="0"/>
              <w:rPr>
                <w:color w:val="010205"/>
                <w:sz w:val="24"/>
                <w:szCs w:val="24"/>
              </w:rPr>
            </w:pPr>
          </w:p>
        </w:tc>
        <w:tc>
          <w:tcPr>
            <w:tcW w:w="1229" w:type="dxa"/>
            <w:tcBorders>
              <w:top w:val="single" w:sz="8" w:space="0" w:color="AEAEAE"/>
              <w:left w:val="nil"/>
              <w:bottom w:val="single" w:sz="8" w:space="0" w:color="AEAEAE"/>
              <w:right w:val="nil"/>
            </w:tcBorders>
            <w:shd w:val="clear" w:color="auto" w:fill="E0E0E0"/>
          </w:tcPr>
          <w:p w14:paraId="4DE7D8AB"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PG</w:t>
            </w:r>
          </w:p>
        </w:tc>
        <w:tc>
          <w:tcPr>
            <w:tcW w:w="1168" w:type="dxa"/>
            <w:tcBorders>
              <w:top w:val="single" w:sz="8" w:space="0" w:color="AEAEAE"/>
              <w:left w:val="nil"/>
              <w:bottom w:val="single" w:sz="8" w:space="0" w:color="AEAEAE"/>
              <w:right w:val="single" w:sz="8" w:space="0" w:color="E0E0E0"/>
            </w:tcBorders>
            <w:shd w:val="clear" w:color="auto" w:fill="F9F9FB"/>
          </w:tcPr>
          <w:p w14:paraId="52700092"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59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DD2C2D2"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22.7</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988CDB5"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22.7</w:t>
            </w:r>
          </w:p>
        </w:tc>
        <w:tc>
          <w:tcPr>
            <w:tcW w:w="1475" w:type="dxa"/>
            <w:tcBorders>
              <w:top w:val="single" w:sz="8" w:space="0" w:color="AEAEAE"/>
              <w:left w:val="single" w:sz="8" w:space="0" w:color="E0E0E0"/>
              <w:bottom w:val="single" w:sz="8" w:space="0" w:color="AEAEAE"/>
              <w:right w:val="nil"/>
            </w:tcBorders>
            <w:shd w:val="clear" w:color="auto" w:fill="F9F9FB"/>
          </w:tcPr>
          <w:p w14:paraId="60483CF1"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83.1</w:t>
            </w:r>
          </w:p>
        </w:tc>
      </w:tr>
      <w:tr w:rsidR="00F61F60" w:rsidRPr="000202FE" w14:paraId="37505EC6"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75C89480" w14:textId="77777777" w:rsidR="00F61F60" w:rsidRPr="00B60F9D" w:rsidRDefault="00F61F60" w:rsidP="005A583B">
            <w:pPr>
              <w:adjustRightInd w:val="0"/>
              <w:rPr>
                <w:color w:val="010205"/>
                <w:sz w:val="24"/>
                <w:szCs w:val="24"/>
              </w:rPr>
            </w:pPr>
          </w:p>
        </w:tc>
        <w:tc>
          <w:tcPr>
            <w:tcW w:w="1229" w:type="dxa"/>
            <w:tcBorders>
              <w:top w:val="single" w:sz="8" w:space="0" w:color="AEAEAE"/>
              <w:left w:val="nil"/>
              <w:bottom w:val="single" w:sz="8" w:space="0" w:color="AEAEAE"/>
              <w:right w:val="nil"/>
            </w:tcBorders>
            <w:shd w:val="clear" w:color="auto" w:fill="E0E0E0"/>
          </w:tcPr>
          <w:p w14:paraId="2AF5E764"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Below 10th</w:t>
            </w:r>
          </w:p>
        </w:tc>
        <w:tc>
          <w:tcPr>
            <w:tcW w:w="1168" w:type="dxa"/>
            <w:tcBorders>
              <w:top w:val="single" w:sz="8" w:space="0" w:color="AEAEAE"/>
              <w:left w:val="nil"/>
              <w:bottom w:val="single" w:sz="8" w:space="0" w:color="AEAEAE"/>
              <w:right w:val="single" w:sz="8" w:space="0" w:color="E0E0E0"/>
            </w:tcBorders>
            <w:shd w:val="clear" w:color="auto" w:fill="F9F9FB"/>
          </w:tcPr>
          <w:p w14:paraId="36BAA897"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44</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1E28AB7"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16.9</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AF04A7F"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16.9</w:t>
            </w:r>
          </w:p>
        </w:tc>
        <w:tc>
          <w:tcPr>
            <w:tcW w:w="1475" w:type="dxa"/>
            <w:tcBorders>
              <w:top w:val="single" w:sz="8" w:space="0" w:color="AEAEAE"/>
              <w:left w:val="single" w:sz="8" w:space="0" w:color="E0E0E0"/>
              <w:bottom w:val="single" w:sz="8" w:space="0" w:color="AEAEAE"/>
              <w:right w:val="nil"/>
            </w:tcBorders>
            <w:shd w:val="clear" w:color="auto" w:fill="F9F9FB"/>
          </w:tcPr>
          <w:p w14:paraId="4F66D6EF"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100.0</w:t>
            </w:r>
          </w:p>
        </w:tc>
      </w:tr>
      <w:tr w:rsidR="00F61F60" w:rsidRPr="000202FE" w14:paraId="0EC00F81"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2150A481" w14:textId="77777777" w:rsidR="00F61F60" w:rsidRPr="00B60F9D" w:rsidRDefault="00F61F60" w:rsidP="005A583B">
            <w:pPr>
              <w:adjustRightInd w:val="0"/>
              <w:rPr>
                <w:color w:val="010205"/>
                <w:sz w:val="24"/>
                <w:szCs w:val="24"/>
              </w:rPr>
            </w:pPr>
          </w:p>
        </w:tc>
        <w:tc>
          <w:tcPr>
            <w:tcW w:w="1229" w:type="dxa"/>
            <w:tcBorders>
              <w:top w:val="single" w:sz="8" w:space="0" w:color="AEAEAE"/>
              <w:left w:val="nil"/>
              <w:bottom w:val="single" w:sz="8" w:space="0" w:color="152935"/>
              <w:right w:val="nil"/>
            </w:tcBorders>
            <w:shd w:val="clear" w:color="auto" w:fill="E0E0E0"/>
          </w:tcPr>
          <w:p w14:paraId="2DC3A2C9"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4548BC28"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12671AC8"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187B32BD"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49564C75" w14:textId="77777777" w:rsidR="00F61F60" w:rsidRPr="00B60F9D" w:rsidRDefault="00F61F60" w:rsidP="005A583B">
            <w:pPr>
              <w:adjustRightInd w:val="0"/>
              <w:rPr>
                <w:sz w:val="24"/>
                <w:szCs w:val="24"/>
              </w:rPr>
            </w:pPr>
          </w:p>
        </w:tc>
      </w:tr>
    </w:tbl>
    <w:p w14:paraId="791F8A06" w14:textId="77777777" w:rsidR="00F61F60" w:rsidRPr="000202FE" w:rsidRDefault="00F61F60" w:rsidP="00F61F60">
      <w:pPr>
        <w:adjustRightInd w:val="0"/>
        <w:spacing w:line="400" w:lineRule="atLeast"/>
        <w:rPr>
          <w:sz w:val="24"/>
          <w:szCs w:val="24"/>
        </w:rPr>
      </w:pPr>
    </w:p>
    <w:p w14:paraId="49FEF0EE" w14:textId="77777777" w:rsidR="00F61F60" w:rsidRDefault="00F61F60" w:rsidP="00F61F60">
      <w:pPr>
        <w:spacing w:line="360" w:lineRule="auto"/>
        <w:jc w:val="both"/>
        <w:rPr>
          <w:b/>
          <w:bCs/>
          <w:sz w:val="24"/>
          <w:szCs w:val="24"/>
        </w:rPr>
      </w:pPr>
      <w:r>
        <w:rPr>
          <w:b/>
          <w:bCs/>
          <w:sz w:val="24"/>
          <w:szCs w:val="24"/>
        </w:rPr>
        <w:t>Interpretation:</w:t>
      </w:r>
    </w:p>
    <w:p w14:paraId="546DB1E7" w14:textId="18247F33" w:rsidR="00F61F60" w:rsidRDefault="00F61F60" w:rsidP="00F61F60">
      <w:pPr>
        <w:spacing w:line="360" w:lineRule="auto"/>
        <w:jc w:val="both"/>
        <w:rPr>
          <w:sz w:val="24"/>
          <w:szCs w:val="24"/>
        </w:rPr>
      </w:pPr>
      <w:r>
        <w:rPr>
          <w:sz w:val="24"/>
          <w:szCs w:val="24"/>
        </w:rPr>
        <w:t xml:space="preserve">From the above table inferred that </w:t>
      </w:r>
      <w:r w:rsidR="00043AEA">
        <w:rPr>
          <w:sz w:val="24"/>
          <w:szCs w:val="24"/>
        </w:rPr>
        <w:t>25.8% of the respondents are UG qualified,22.7% of them are PG,18.5% of them are 12</w:t>
      </w:r>
      <w:r w:rsidR="00043AEA" w:rsidRPr="00043AEA">
        <w:rPr>
          <w:sz w:val="24"/>
          <w:szCs w:val="24"/>
          <w:vertAlign w:val="superscript"/>
        </w:rPr>
        <w:t>th</w:t>
      </w:r>
      <w:r w:rsidR="00043AEA">
        <w:rPr>
          <w:sz w:val="24"/>
          <w:szCs w:val="24"/>
        </w:rPr>
        <w:t>,16.9% of them are Below 10</w:t>
      </w:r>
      <w:r w:rsidR="00043AEA" w:rsidRPr="00043AEA">
        <w:rPr>
          <w:sz w:val="24"/>
          <w:szCs w:val="24"/>
          <w:vertAlign w:val="superscript"/>
        </w:rPr>
        <w:t>th</w:t>
      </w:r>
      <w:r w:rsidR="00043AEA">
        <w:rPr>
          <w:sz w:val="24"/>
          <w:szCs w:val="24"/>
        </w:rPr>
        <w:t xml:space="preserve"> and 16.2% of the respondents are 10</w:t>
      </w:r>
      <w:r w:rsidR="00043AEA" w:rsidRPr="00043AEA">
        <w:rPr>
          <w:sz w:val="24"/>
          <w:szCs w:val="24"/>
          <w:vertAlign w:val="superscript"/>
        </w:rPr>
        <w:t>th</w:t>
      </w:r>
      <w:r w:rsidR="00043AEA">
        <w:rPr>
          <w:sz w:val="24"/>
          <w:szCs w:val="24"/>
        </w:rPr>
        <w:t xml:space="preserve"> qualified</w:t>
      </w:r>
      <w:r>
        <w:rPr>
          <w:sz w:val="24"/>
          <w:szCs w:val="24"/>
        </w:rPr>
        <w:t>.</w:t>
      </w:r>
    </w:p>
    <w:p w14:paraId="6BC7A9E8" w14:textId="4DB8303C" w:rsidR="0014305F" w:rsidRPr="0014305F" w:rsidRDefault="0014305F" w:rsidP="00F61F60">
      <w:pPr>
        <w:spacing w:line="360" w:lineRule="auto"/>
        <w:jc w:val="both"/>
        <w:rPr>
          <w:b/>
          <w:bCs/>
          <w:sz w:val="24"/>
          <w:szCs w:val="24"/>
        </w:rPr>
      </w:pPr>
      <w:r>
        <w:rPr>
          <w:sz w:val="24"/>
          <w:szCs w:val="24"/>
        </w:rPr>
        <w:t xml:space="preserve">                              </w:t>
      </w:r>
      <w:r>
        <w:rPr>
          <w:b/>
          <w:bCs/>
          <w:sz w:val="24"/>
          <w:szCs w:val="24"/>
        </w:rPr>
        <w:t>Chart No 2.2(b) Showing Qualification of the respondent</w:t>
      </w:r>
    </w:p>
    <w:p w14:paraId="19C62B7C" w14:textId="7DC2BB32" w:rsidR="00075317" w:rsidRDefault="00075317" w:rsidP="00043AE7">
      <w:pPr>
        <w:widowControl/>
        <w:adjustRightInd w:val="0"/>
        <w:spacing w:line="360" w:lineRule="auto"/>
        <w:rPr>
          <w:rFonts w:eastAsiaTheme="minorHAnsi"/>
          <w:sz w:val="24"/>
          <w:szCs w:val="24"/>
          <w:lang w:val="en-IN"/>
          <w14:ligatures w14:val="standardContextual"/>
        </w:rPr>
      </w:pPr>
    </w:p>
    <w:p w14:paraId="627EE413" w14:textId="7BB68085" w:rsidR="00075317" w:rsidRDefault="00613A6B" w:rsidP="00613A6B">
      <w:pPr>
        <w:widowControl/>
        <w:adjustRightInd w:val="0"/>
        <w:spacing w:line="360" w:lineRule="auto"/>
        <w:jc w:val="center"/>
        <w:rPr>
          <w:rFonts w:eastAsiaTheme="minorHAnsi"/>
          <w:sz w:val="24"/>
          <w:szCs w:val="24"/>
          <w:lang w:val="en-IN"/>
          <w14:ligatures w14:val="standardContextual"/>
        </w:rPr>
      </w:pPr>
      <w:r w:rsidRPr="00613A6B">
        <w:rPr>
          <w:noProof/>
          <w:sz w:val="24"/>
          <w:szCs w:val="24"/>
          <w14:ligatures w14:val="standardContextual"/>
        </w:rPr>
        <w:drawing>
          <wp:inline distT="0" distB="0" distL="0" distR="0" wp14:anchorId="236D5E43" wp14:editId="60405906">
            <wp:extent cx="4788535" cy="3604260"/>
            <wp:effectExtent l="0" t="0" r="12065" b="15240"/>
            <wp:docPr id="840607575" name="Chart 1">
              <a:extLst xmlns:a="http://schemas.openxmlformats.org/drawingml/2006/main">
                <a:ext uri="{FF2B5EF4-FFF2-40B4-BE49-F238E27FC236}">
                  <a16:creationId xmlns:a16="http://schemas.microsoft.com/office/drawing/2014/main" id="{D51BFBC3-DCD0-3F60-2760-234CA447A62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3900974D" w14:textId="77777777" w:rsidR="00075317" w:rsidRDefault="00075317" w:rsidP="00075317">
      <w:pPr>
        <w:widowControl/>
        <w:adjustRightInd w:val="0"/>
        <w:spacing w:line="400" w:lineRule="atLeast"/>
        <w:rPr>
          <w:rFonts w:eastAsiaTheme="minorHAnsi"/>
          <w:sz w:val="24"/>
          <w:szCs w:val="24"/>
          <w:lang w:val="en-IN"/>
          <w14:ligatures w14:val="standardContextual"/>
        </w:rPr>
      </w:pPr>
    </w:p>
    <w:p w14:paraId="643E9295" w14:textId="5B0DDD73" w:rsidR="00F61F60" w:rsidRDefault="00F61F60" w:rsidP="00323613">
      <w:pPr>
        <w:spacing w:line="360" w:lineRule="auto"/>
        <w:jc w:val="center"/>
        <w:rPr>
          <w:sz w:val="24"/>
          <w:szCs w:val="24"/>
        </w:rPr>
      </w:pPr>
    </w:p>
    <w:p w14:paraId="49131534" w14:textId="77777777" w:rsidR="003522A4" w:rsidRDefault="00F61F60" w:rsidP="003522A4">
      <w:pPr>
        <w:spacing w:line="360" w:lineRule="auto"/>
        <w:jc w:val="both"/>
        <w:rPr>
          <w:b/>
          <w:bCs/>
          <w:sz w:val="24"/>
          <w:szCs w:val="24"/>
        </w:rPr>
      </w:pPr>
      <w:r>
        <w:rPr>
          <w:b/>
          <w:bCs/>
          <w:sz w:val="24"/>
          <w:szCs w:val="24"/>
        </w:rPr>
        <w:t xml:space="preserve">             </w:t>
      </w:r>
    </w:p>
    <w:p w14:paraId="24C344DE" w14:textId="4DB237CA" w:rsidR="00F61F60" w:rsidRDefault="00F61F60" w:rsidP="003522A4">
      <w:pPr>
        <w:spacing w:line="360" w:lineRule="auto"/>
        <w:jc w:val="center"/>
        <w:rPr>
          <w:b/>
          <w:bCs/>
          <w:sz w:val="24"/>
          <w:szCs w:val="24"/>
        </w:rPr>
      </w:pPr>
      <w:r>
        <w:rPr>
          <w:b/>
          <w:bCs/>
          <w:sz w:val="24"/>
          <w:szCs w:val="24"/>
        </w:rPr>
        <w:lastRenderedPageBreak/>
        <w:t>2.3</w:t>
      </w:r>
      <w:r w:rsidR="0014305F">
        <w:rPr>
          <w:b/>
          <w:bCs/>
          <w:sz w:val="24"/>
          <w:szCs w:val="24"/>
        </w:rPr>
        <w:t xml:space="preserve"> </w:t>
      </w:r>
      <w:r>
        <w:rPr>
          <w:b/>
          <w:bCs/>
          <w:sz w:val="24"/>
          <w:szCs w:val="24"/>
        </w:rPr>
        <w:t>Table showing Income level of the respondent</w:t>
      </w:r>
      <w:r w:rsidR="0014305F">
        <w:rPr>
          <w:b/>
          <w:bCs/>
          <w:sz w:val="24"/>
          <w:szCs w:val="24"/>
        </w:rPr>
        <w:t>s</w:t>
      </w:r>
      <w:r>
        <w:rPr>
          <w:b/>
          <w:bCs/>
          <w:sz w:val="24"/>
          <w:szCs w:val="24"/>
        </w:rPr>
        <w:t>:( In Rs)</w:t>
      </w:r>
    </w:p>
    <w:p w14:paraId="7235AC59" w14:textId="77777777" w:rsidR="00F61F60" w:rsidRPr="00874E19" w:rsidRDefault="00F61F60" w:rsidP="0014305F">
      <w:pPr>
        <w:adjustRightInd w:val="0"/>
        <w:jc w:val="center"/>
        <w:rPr>
          <w:sz w:val="24"/>
          <w:szCs w:val="24"/>
        </w:rPr>
      </w:pPr>
    </w:p>
    <w:tbl>
      <w:tblPr>
        <w:tblW w:w="7532" w:type="dxa"/>
        <w:jc w:val="center"/>
        <w:tblLayout w:type="fixed"/>
        <w:tblCellMar>
          <w:left w:w="0" w:type="dxa"/>
          <w:right w:w="0" w:type="dxa"/>
        </w:tblCellMar>
        <w:tblLook w:val="0000" w:firstRow="0" w:lastRow="0" w:firstColumn="0" w:lastColumn="0" w:noHBand="0" w:noVBand="0"/>
      </w:tblPr>
      <w:tblGrid>
        <w:gridCol w:w="736"/>
        <w:gridCol w:w="1722"/>
        <w:gridCol w:w="1169"/>
        <w:gridCol w:w="1030"/>
        <w:gridCol w:w="1399"/>
        <w:gridCol w:w="1476"/>
      </w:tblGrid>
      <w:tr w:rsidR="00F61F60" w:rsidRPr="00B60F9D" w14:paraId="78BF8FBE" w14:textId="77777777" w:rsidTr="00323613">
        <w:trPr>
          <w:cantSplit/>
          <w:jc w:val="center"/>
        </w:trPr>
        <w:tc>
          <w:tcPr>
            <w:tcW w:w="7528" w:type="dxa"/>
            <w:gridSpan w:val="6"/>
            <w:tcBorders>
              <w:top w:val="nil"/>
              <w:left w:val="nil"/>
              <w:bottom w:val="nil"/>
              <w:right w:val="nil"/>
            </w:tcBorders>
            <w:shd w:val="clear" w:color="auto" w:fill="FFFFFF"/>
            <w:vAlign w:val="center"/>
          </w:tcPr>
          <w:p w14:paraId="1021B8EA" w14:textId="77777777" w:rsidR="00F61F60" w:rsidRPr="00B60F9D" w:rsidRDefault="00F61F60" w:rsidP="00B60F9D">
            <w:pPr>
              <w:adjustRightInd w:val="0"/>
              <w:spacing w:line="320" w:lineRule="atLeast"/>
              <w:ind w:right="60"/>
              <w:rPr>
                <w:color w:val="010205"/>
                <w:sz w:val="24"/>
                <w:szCs w:val="24"/>
              </w:rPr>
            </w:pPr>
            <w:r w:rsidRPr="00B60F9D">
              <w:rPr>
                <w:b/>
                <w:bCs/>
                <w:color w:val="010205"/>
                <w:sz w:val="24"/>
                <w:szCs w:val="24"/>
              </w:rPr>
              <w:t xml:space="preserve">                                       Income level of the respondent</w:t>
            </w:r>
          </w:p>
        </w:tc>
      </w:tr>
      <w:tr w:rsidR="00F61F60" w:rsidRPr="00B60F9D" w14:paraId="065555F9" w14:textId="77777777" w:rsidTr="00323613">
        <w:trPr>
          <w:cantSplit/>
          <w:jc w:val="center"/>
        </w:trPr>
        <w:tc>
          <w:tcPr>
            <w:tcW w:w="2458" w:type="dxa"/>
            <w:gridSpan w:val="2"/>
            <w:tcBorders>
              <w:top w:val="nil"/>
              <w:left w:val="nil"/>
              <w:bottom w:val="single" w:sz="8" w:space="0" w:color="152935"/>
              <w:right w:val="nil"/>
            </w:tcBorders>
            <w:shd w:val="clear" w:color="auto" w:fill="FFFFFF"/>
            <w:vAlign w:val="bottom"/>
          </w:tcPr>
          <w:p w14:paraId="67FA68B4" w14:textId="77777777" w:rsidR="00F61F60" w:rsidRPr="00B60F9D" w:rsidRDefault="00F61F60" w:rsidP="00B60F9D">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0C8FA4D3"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DB2E78C"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5369EF34"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220A75C9"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Cumulative Percent</w:t>
            </w:r>
          </w:p>
        </w:tc>
      </w:tr>
      <w:tr w:rsidR="00F61F60" w:rsidRPr="00B60F9D" w14:paraId="77398248" w14:textId="77777777" w:rsidTr="00323613">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12CFDC8B"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Valid</w:t>
            </w:r>
          </w:p>
        </w:tc>
        <w:tc>
          <w:tcPr>
            <w:tcW w:w="1721" w:type="dxa"/>
            <w:tcBorders>
              <w:top w:val="single" w:sz="8" w:space="0" w:color="152935"/>
              <w:left w:val="nil"/>
              <w:bottom w:val="single" w:sz="8" w:space="0" w:color="AEAEAE"/>
              <w:right w:val="nil"/>
            </w:tcBorders>
            <w:shd w:val="clear" w:color="auto" w:fill="E0E0E0"/>
          </w:tcPr>
          <w:p w14:paraId="4B4C84FB"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Rs 10000-20000</w:t>
            </w:r>
          </w:p>
        </w:tc>
        <w:tc>
          <w:tcPr>
            <w:tcW w:w="1168" w:type="dxa"/>
            <w:tcBorders>
              <w:top w:val="single" w:sz="8" w:space="0" w:color="152935"/>
              <w:left w:val="nil"/>
              <w:bottom w:val="single" w:sz="8" w:space="0" w:color="AEAEAE"/>
              <w:right w:val="single" w:sz="8" w:space="0" w:color="E0E0E0"/>
            </w:tcBorders>
            <w:shd w:val="clear" w:color="auto" w:fill="F9F9FB"/>
          </w:tcPr>
          <w:p w14:paraId="51966BC5"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131</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12B15590"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50.4</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382C257E"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50.4</w:t>
            </w:r>
          </w:p>
        </w:tc>
        <w:tc>
          <w:tcPr>
            <w:tcW w:w="1475" w:type="dxa"/>
            <w:tcBorders>
              <w:top w:val="single" w:sz="8" w:space="0" w:color="152935"/>
              <w:left w:val="single" w:sz="8" w:space="0" w:color="E0E0E0"/>
              <w:bottom w:val="single" w:sz="8" w:space="0" w:color="AEAEAE"/>
              <w:right w:val="nil"/>
            </w:tcBorders>
            <w:shd w:val="clear" w:color="auto" w:fill="F9F9FB"/>
          </w:tcPr>
          <w:p w14:paraId="10A724C0"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50.4</w:t>
            </w:r>
          </w:p>
        </w:tc>
      </w:tr>
      <w:tr w:rsidR="00F61F60" w:rsidRPr="00B60F9D" w14:paraId="02EDE1C3"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74480E9F" w14:textId="77777777" w:rsidR="00F61F60" w:rsidRPr="00B60F9D" w:rsidRDefault="00F61F60" w:rsidP="00B60F9D">
            <w:pPr>
              <w:adjustRightInd w:val="0"/>
              <w:rPr>
                <w:color w:val="010205"/>
                <w:sz w:val="24"/>
                <w:szCs w:val="24"/>
              </w:rPr>
            </w:pPr>
          </w:p>
        </w:tc>
        <w:tc>
          <w:tcPr>
            <w:tcW w:w="1721" w:type="dxa"/>
            <w:tcBorders>
              <w:top w:val="single" w:sz="8" w:space="0" w:color="AEAEAE"/>
              <w:left w:val="nil"/>
              <w:bottom w:val="single" w:sz="8" w:space="0" w:color="AEAEAE"/>
              <w:right w:val="nil"/>
            </w:tcBorders>
            <w:shd w:val="clear" w:color="auto" w:fill="E0E0E0"/>
          </w:tcPr>
          <w:p w14:paraId="0B65DD61"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Rs 20000-30000</w:t>
            </w:r>
          </w:p>
        </w:tc>
        <w:tc>
          <w:tcPr>
            <w:tcW w:w="1168" w:type="dxa"/>
            <w:tcBorders>
              <w:top w:val="single" w:sz="8" w:space="0" w:color="AEAEAE"/>
              <w:left w:val="nil"/>
              <w:bottom w:val="single" w:sz="8" w:space="0" w:color="AEAEAE"/>
              <w:right w:val="single" w:sz="8" w:space="0" w:color="E0E0E0"/>
            </w:tcBorders>
            <w:shd w:val="clear" w:color="auto" w:fill="F9F9FB"/>
          </w:tcPr>
          <w:p w14:paraId="5DEA9034"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73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AAAFD0D"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28.1</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CBA8D40"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28.1</w:t>
            </w:r>
          </w:p>
        </w:tc>
        <w:tc>
          <w:tcPr>
            <w:tcW w:w="1475" w:type="dxa"/>
            <w:tcBorders>
              <w:top w:val="single" w:sz="8" w:space="0" w:color="AEAEAE"/>
              <w:left w:val="single" w:sz="8" w:space="0" w:color="E0E0E0"/>
              <w:bottom w:val="single" w:sz="8" w:space="0" w:color="AEAEAE"/>
              <w:right w:val="nil"/>
            </w:tcBorders>
            <w:shd w:val="clear" w:color="auto" w:fill="F9F9FB"/>
          </w:tcPr>
          <w:p w14:paraId="7BC9AC8F"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78.5</w:t>
            </w:r>
          </w:p>
        </w:tc>
      </w:tr>
      <w:tr w:rsidR="00F61F60" w:rsidRPr="00B60F9D" w14:paraId="763EF239"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7AFABA65" w14:textId="77777777" w:rsidR="00F61F60" w:rsidRPr="00B60F9D" w:rsidRDefault="00F61F60" w:rsidP="00B60F9D">
            <w:pPr>
              <w:adjustRightInd w:val="0"/>
              <w:rPr>
                <w:color w:val="010205"/>
                <w:sz w:val="24"/>
                <w:szCs w:val="24"/>
              </w:rPr>
            </w:pPr>
          </w:p>
        </w:tc>
        <w:tc>
          <w:tcPr>
            <w:tcW w:w="1721" w:type="dxa"/>
            <w:tcBorders>
              <w:top w:val="single" w:sz="8" w:space="0" w:color="AEAEAE"/>
              <w:left w:val="nil"/>
              <w:bottom w:val="single" w:sz="8" w:space="0" w:color="AEAEAE"/>
              <w:right w:val="nil"/>
            </w:tcBorders>
            <w:shd w:val="clear" w:color="auto" w:fill="E0E0E0"/>
          </w:tcPr>
          <w:p w14:paraId="7FCDBC9C"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Rs 30000-40000</w:t>
            </w:r>
          </w:p>
        </w:tc>
        <w:tc>
          <w:tcPr>
            <w:tcW w:w="1168" w:type="dxa"/>
            <w:tcBorders>
              <w:top w:val="single" w:sz="8" w:space="0" w:color="AEAEAE"/>
              <w:left w:val="nil"/>
              <w:bottom w:val="single" w:sz="8" w:space="0" w:color="AEAEAE"/>
              <w:right w:val="single" w:sz="8" w:space="0" w:color="E0E0E0"/>
            </w:tcBorders>
            <w:shd w:val="clear" w:color="auto" w:fill="F9F9FB"/>
          </w:tcPr>
          <w:p w14:paraId="12C9B0A0"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33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E8998A7"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12.7</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FB23727"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12.7</w:t>
            </w:r>
          </w:p>
        </w:tc>
        <w:tc>
          <w:tcPr>
            <w:tcW w:w="1475" w:type="dxa"/>
            <w:tcBorders>
              <w:top w:val="single" w:sz="8" w:space="0" w:color="AEAEAE"/>
              <w:left w:val="single" w:sz="8" w:space="0" w:color="E0E0E0"/>
              <w:bottom w:val="single" w:sz="8" w:space="0" w:color="AEAEAE"/>
              <w:right w:val="nil"/>
            </w:tcBorders>
            <w:shd w:val="clear" w:color="auto" w:fill="F9F9FB"/>
          </w:tcPr>
          <w:p w14:paraId="52FAB001"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91.2</w:t>
            </w:r>
          </w:p>
        </w:tc>
      </w:tr>
      <w:tr w:rsidR="00F61F60" w:rsidRPr="00B60F9D" w14:paraId="397FEBB8"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67DF6912" w14:textId="77777777" w:rsidR="00F61F60" w:rsidRPr="00B60F9D" w:rsidRDefault="00F61F60" w:rsidP="00B60F9D">
            <w:pPr>
              <w:adjustRightInd w:val="0"/>
              <w:rPr>
                <w:color w:val="010205"/>
                <w:sz w:val="24"/>
                <w:szCs w:val="24"/>
              </w:rPr>
            </w:pPr>
          </w:p>
        </w:tc>
        <w:tc>
          <w:tcPr>
            <w:tcW w:w="1721" w:type="dxa"/>
            <w:tcBorders>
              <w:top w:val="single" w:sz="8" w:space="0" w:color="AEAEAE"/>
              <w:left w:val="nil"/>
              <w:bottom w:val="single" w:sz="8" w:space="0" w:color="AEAEAE"/>
              <w:right w:val="nil"/>
            </w:tcBorders>
            <w:shd w:val="clear" w:color="auto" w:fill="E0E0E0"/>
          </w:tcPr>
          <w:p w14:paraId="00CEB4D4"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Rs 40000-50000</w:t>
            </w:r>
          </w:p>
        </w:tc>
        <w:tc>
          <w:tcPr>
            <w:tcW w:w="1168" w:type="dxa"/>
            <w:tcBorders>
              <w:top w:val="single" w:sz="8" w:space="0" w:color="AEAEAE"/>
              <w:left w:val="nil"/>
              <w:bottom w:val="single" w:sz="8" w:space="0" w:color="AEAEAE"/>
              <w:right w:val="single" w:sz="8" w:space="0" w:color="E0E0E0"/>
            </w:tcBorders>
            <w:shd w:val="clear" w:color="auto" w:fill="F9F9FB"/>
          </w:tcPr>
          <w:p w14:paraId="14FBE1F7"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16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E187602"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6.2</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2B73EF53"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6.2</w:t>
            </w:r>
          </w:p>
        </w:tc>
        <w:tc>
          <w:tcPr>
            <w:tcW w:w="1475" w:type="dxa"/>
            <w:tcBorders>
              <w:top w:val="single" w:sz="8" w:space="0" w:color="AEAEAE"/>
              <w:left w:val="single" w:sz="8" w:space="0" w:color="E0E0E0"/>
              <w:bottom w:val="single" w:sz="8" w:space="0" w:color="AEAEAE"/>
              <w:right w:val="nil"/>
            </w:tcBorders>
            <w:shd w:val="clear" w:color="auto" w:fill="F9F9FB"/>
          </w:tcPr>
          <w:p w14:paraId="19B11504"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97.3</w:t>
            </w:r>
          </w:p>
        </w:tc>
      </w:tr>
      <w:tr w:rsidR="00F61F60" w:rsidRPr="00B60F9D" w14:paraId="5EBFEF27"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7B82C8F2" w14:textId="77777777" w:rsidR="00F61F60" w:rsidRPr="00B60F9D" w:rsidRDefault="00F61F60" w:rsidP="00B60F9D">
            <w:pPr>
              <w:adjustRightInd w:val="0"/>
              <w:rPr>
                <w:color w:val="010205"/>
                <w:sz w:val="24"/>
                <w:szCs w:val="24"/>
              </w:rPr>
            </w:pPr>
          </w:p>
        </w:tc>
        <w:tc>
          <w:tcPr>
            <w:tcW w:w="1721" w:type="dxa"/>
            <w:tcBorders>
              <w:top w:val="single" w:sz="8" w:space="0" w:color="AEAEAE"/>
              <w:left w:val="nil"/>
              <w:bottom w:val="single" w:sz="8" w:space="0" w:color="AEAEAE"/>
              <w:right w:val="nil"/>
            </w:tcBorders>
            <w:shd w:val="clear" w:color="auto" w:fill="E0E0E0"/>
          </w:tcPr>
          <w:p w14:paraId="6363DF01"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Above Rs 50000</w:t>
            </w:r>
          </w:p>
        </w:tc>
        <w:tc>
          <w:tcPr>
            <w:tcW w:w="1168" w:type="dxa"/>
            <w:tcBorders>
              <w:top w:val="single" w:sz="8" w:space="0" w:color="AEAEAE"/>
              <w:left w:val="nil"/>
              <w:bottom w:val="single" w:sz="8" w:space="0" w:color="AEAEAE"/>
              <w:right w:val="single" w:sz="8" w:space="0" w:color="E0E0E0"/>
            </w:tcBorders>
            <w:shd w:val="clear" w:color="auto" w:fill="F9F9FB"/>
          </w:tcPr>
          <w:p w14:paraId="096F0335"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2DAB391"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2.7</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1B2774B4"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2.7</w:t>
            </w:r>
          </w:p>
        </w:tc>
        <w:tc>
          <w:tcPr>
            <w:tcW w:w="1475" w:type="dxa"/>
            <w:tcBorders>
              <w:top w:val="single" w:sz="8" w:space="0" w:color="AEAEAE"/>
              <w:left w:val="single" w:sz="8" w:space="0" w:color="E0E0E0"/>
              <w:bottom w:val="single" w:sz="8" w:space="0" w:color="AEAEAE"/>
              <w:right w:val="nil"/>
            </w:tcBorders>
            <w:shd w:val="clear" w:color="auto" w:fill="F9F9FB"/>
          </w:tcPr>
          <w:p w14:paraId="53B4EB9E"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100.0</w:t>
            </w:r>
          </w:p>
        </w:tc>
      </w:tr>
      <w:tr w:rsidR="00F61F60" w:rsidRPr="00B60F9D" w14:paraId="1F844543" w14:textId="77777777" w:rsidTr="00323613">
        <w:trPr>
          <w:cantSplit/>
          <w:jc w:val="center"/>
        </w:trPr>
        <w:tc>
          <w:tcPr>
            <w:tcW w:w="737" w:type="dxa"/>
            <w:vMerge/>
            <w:tcBorders>
              <w:top w:val="single" w:sz="8" w:space="0" w:color="152935"/>
              <w:left w:val="nil"/>
              <w:bottom w:val="single" w:sz="8" w:space="0" w:color="152935"/>
              <w:right w:val="nil"/>
            </w:tcBorders>
            <w:shd w:val="clear" w:color="auto" w:fill="E0E0E0"/>
          </w:tcPr>
          <w:p w14:paraId="04469472" w14:textId="77777777" w:rsidR="00F61F60" w:rsidRPr="00B60F9D" w:rsidRDefault="00F61F60" w:rsidP="00B60F9D">
            <w:pPr>
              <w:adjustRightInd w:val="0"/>
              <w:rPr>
                <w:color w:val="010205"/>
                <w:sz w:val="24"/>
                <w:szCs w:val="24"/>
              </w:rPr>
            </w:pPr>
          </w:p>
        </w:tc>
        <w:tc>
          <w:tcPr>
            <w:tcW w:w="1721" w:type="dxa"/>
            <w:tcBorders>
              <w:top w:val="single" w:sz="8" w:space="0" w:color="AEAEAE"/>
              <w:left w:val="nil"/>
              <w:bottom w:val="single" w:sz="8" w:space="0" w:color="152935"/>
              <w:right w:val="nil"/>
            </w:tcBorders>
            <w:shd w:val="clear" w:color="auto" w:fill="E0E0E0"/>
          </w:tcPr>
          <w:p w14:paraId="22B994C2" w14:textId="77777777" w:rsidR="00F61F60" w:rsidRPr="00B60F9D" w:rsidRDefault="00F61F60" w:rsidP="00B60F9D">
            <w:pPr>
              <w:adjustRightInd w:val="0"/>
              <w:spacing w:line="320" w:lineRule="atLeast"/>
              <w:ind w:left="60" w:right="60"/>
              <w:rPr>
                <w:color w:val="264A60"/>
                <w:sz w:val="24"/>
                <w:szCs w:val="24"/>
              </w:rPr>
            </w:pPr>
            <w:r w:rsidRPr="00B60F9D">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448CAAEC"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6385EE68"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24180159" w14:textId="77777777" w:rsidR="00F61F60" w:rsidRPr="00B60F9D" w:rsidRDefault="00F61F60" w:rsidP="00B60F9D">
            <w:pPr>
              <w:adjustRightInd w:val="0"/>
              <w:spacing w:line="320" w:lineRule="atLeast"/>
              <w:ind w:left="60" w:right="60"/>
              <w:rPr>
                <w:color w:val="010205"/>
                <w:sz w:val="24"/>
                <w:szCs w:val="24"/>
              </w:rPr>
            </w:pPr>
            <w:r w:rsidRPr="00B60F9D">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47F86695" w14:textId="77777777" w:rsidR="00F61F60" w:rsidRPr="00B60F9D" w:rsidRDefault="00F61F60" w:rsidP="00B60F9D">
            <w:pPr>
              <w:adjustRightInd w:val="0"/>
              <w:rPr>
                <w:sz w:val="24"/>
                <w:szCs w:val="24"/>
              </w:rPr>
            </w:pPr>
          </w:p>
        </w:tc>
      </w:tr>
    </w:tbl>
    <w:p w14:paraId="3061DABB" w14:textId="77777777" w:rsidR="00F61F60" w:rsidRPr="00B60F9D" w:rsidRDefault="00F61F60" w:rsidP="00B60F9D">
      <w:pPr>
        <w:adjustRightInd w:val="0"/>
        <w:spacing w:line="400" w:lineRule="atLeast"/>
        <w:rPr>
          <w:sz w:val="24"/>
          <w:szCs w:val="24"/>
        </w:rPr>
      </w:pPr>
    </w:p>
    <w:p w14:paraId="35110509" w14:textId="77777777" w:rsidR="00F61F60" w:rsidRDefault="00F61F60" w:rsidP="00B60F9D">
      <w:pPr>
        <w:spacing w:line="360" w:lineRule="auto"/>
        <w:jc w:val="both"/>
        <w:rPr>
          <w:b/>
          <w:bCs/>
          <w:sz w:val="24"/>
          <w:szCs w:val="24"/>
        </w:rPr>
      </w:pPr>
      <w:r>
        <w:rPr>
          <w:b/>
          <w:bCs/>
          <w:sz w:val="24"/>
          <w:szCs w:val="24"/>
        </w:rPr>
        <w:t>Interpretation:</w:t>
      </w:r>
    </w:p>
    <w:p w14:paraId="68FB0096" w14:textId="77777777" w:rsidR="00F61F60" w:rsidRDefault="00F61F60" w:rsidP="00F61F60">
      <w:pPr>
        <w:spacing w:line="360" w:lineRule="auto"/>
        <w:jc w:val="both"/>
        <w:rPr>
          <w:sz w:val="24"/>
          <w:szCs w:val="24"/>
        </w:rPr>
      </w:pPr>
      <w:r>
        <w:rPr>
          <w:sz w:val="24"/>
          <w:szCs w:val="24"/>
        </w:rPr>
        <w:t>From the above table inferred that 50.4% of the respondents earn income Rs 10000-20000,28.1% of them earn Rs 20000-30000,12.7% of them earn Rs 30000-40000,6.2% of them earn Rs 40000-50000 and 2.7% of them earn Above Rs 50000.</w:t>
      </w:r>
    </w:p>
    <w:p w14:paraId="454E4900" w14:textId="77777777" w:rsidR="006F6C1F" w:rsidRDefault="006F6C1F" w:rsidP="00F61F60">
      <w:pPr>
        <w:spacing w:line="360" w:lineRule="auto"/>
        <w:jc w:val="both"/>
        <w:rPr>
          <w:sz w:val="24"/>
          <w:szCs w:val="24"/>
        </w:rPr>
      </w:pPr>
    </w:p>
    <w:p w14:paraId="08F1DECF" w14:textId="33F80A84" w:rsidR="0014305F" w:rsidRPr="0014305F" w:rsidRDefault="0014305F" w:rsidP="0014305F">
      <w:pPr>
        <w:spacing w:line="360" w:lineRule="auto"/>
        <w:rPr>
          <w:b/>
          <w:bCs/>
          <w:sz w:val="24"/>
          <w:szCs w:val="24"/>
        </w:rPr>
      </w:pPr>
      <w:r>
        <w:rPr>
          <w:b/>
          <w:bCs/>
          <w:sz w:val="24"/>
          <w:szCs w:val="24"/>
        </w:rPr>
        <w:t xml:space="preserve">                                   Chart No 2.3</w:t>
      </w:r>
      <w:r w:rsidR="006F6C1F">
        <w:rPr>
          <w:b/>
          <w:bCs/>
          <w:sz w:val="24"/>
          <w:szCs w:val="24"/>
        </w:rPr>
        <w:t>(c) Showing Income level of the respondent</w:t>
      </w:r>
    </w:p>
    <w:p w14:paraId="1E7A4DF2" w14:textId="1CDD1D84" w:rsidR="00043AE7" w:rsidRDefault="003522A4" w:rsidP="003522A4">
      <w:pPr>
        <w:widowControl/>
        <w:adjustRightInd w:val="0"/>
        <w:spacing w:line="360" w:lineRule="auto"/>
        <w:jc w:val="center"/>
        <w:rPr>
          <w:rFonts w:eastAsiaTheme="minorHAnsi"/>
          <w:sz w:val="24"/>
          <w:szCs w:val="24"/>
          <w:lang w:val="en-IN"/>
          <w14:ligatures w14:val="standardContextual"/>
        </w:rPr>
      </w:pPr>
      <w:r w:rsidRPr="003522A4">
        <w:rPr>
          <w:noProof/>
          <w:sz w:val="24"/>
          <w:szCs w:val="24"/>
          <w14:ligatures w14:val="standardContextual"/>
        </w:rPr>
        <w:drawing>
          <wp:inline distT="0" distB="0" distL="0" distR="0" wp14:anchorId="69C22219" wp14:editId="67E34F5A">
            <wp:extent cx="4788535" cy="3375660"/>
            <wp:effectExtent l="0" t="0" r="12065" b="15240"/>
            <wp:docPr id="48943823" name="Chart 1">
              <a:extLst xmlns:a="http://schemas.openxmlformats.org/drawingml/2006/main">
                <a:ext uri="{FF2B5EF4-FFF2-40B4-BE49-F238E27FC236}">
                  <a16:creationId xmlns:a16="http://schemas.microsoft.com/office/drawing/2014/main" id="{3F6C49C6-49C8-A9E9-3694-37FA8B51D7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14:paraId="550D02D3" w14:textId="77777777" w:rsidR="00043AE7" w:rsidRDefault="00043AE7" w:rsidP="00043AE7">
      <w:pPr>
        <w:widowControl/>
        <w:adjustRightInd w:val="0"/>
        <w:rPr>
          <w:rFonts w:eastAsiaTheme="minorHAnsi"/>
          <w:sz w:val="24"/>
          <w:szCs w:val="24"/>
          <w:lang w:val="en-IN"/>
          <w14:ligatures w14:val="standardContextual"/>
        </w:rPr>
      </w:pPr>
    </w:p>
    <w:p w14:paraId="6F3229AF" w14:textId="77777777" w:rsidR="00043AE7" w:rsidRDefault="00043AE7" w:rsidP="00043AE7">
      <w:pPr>
        <w:widowControl/>
        <w:adjustRightInd w:val="0"/>
        <w:spacing w:line="400" w:lineRule="atLeast"/>
        <w:rPr>
          <w:rFonts w:eastAsiaTheme="minorHAnsi"/>
          <w:sz w:val="24"/>
          <w:szCs w:val="24"/>
          <w:lang w:val="en-IN"/>
          <w14:ligatures w14:val="standardContextual"/>
        </w:rPr>
      </w:pPr>
    </w:p>
    <w:p w14:paraId="3C16A312" w14:textId="543F4249" w:rsidR="00F61F60" w:rsidRDefault="00F61F60" w:rsidP="00395209">
      <w:pPr>
        <w:spacing w:line="360" w:lineRule="auto"/>
        <w:jc w:val="center"/>
        <w:rPr>
          <w:sz w:val="24"/>
          <w:szCs w:val="24"/>
        </w:rPr>
      </w:pPr>
    </w:p>
    <w:p w14:paraId="1C0B4948" w14:textId="77777777" w:rsidR="003522A4" w:rsidRDefault="00F61F60" w:rsidP="003522A4">
      <w:pPr>
        <w:spacing w:line="360" w:lineRule="auto"/>
        <w:jc w:val="both"/>
        <w:rPr>
          <w:sz w:val="24"/>
          <w:szCs w:val="24"/>
        </w:rPr>
      </w:pPr>
      <w:r>
        <w:rPr>
          <w:sz w:val="24"/>
          <w:szCs w:val="24"/>
        </w:rPr>
        <w:t xml:space="preserve">        </w:t>
      </w:r>
    </w:p>
    <w:p w14:paraId="135CFF5F" w14:textId="214981F5" w:rsidR="00F61F60" w:rsidRPr="006F6C1F" w:rsidRDefault="00F61F60" w:rsidP="003522A4">
      <w:pPr>
        <w:spacing w:line="360" w:lineRule="auto"/>
        <w:jc w:val="center"/>
        <w:rPr>
          <w:sz w:val="24"/>
          <w:szCs w:val="24"/>
        </w:rPr>
      </w:pPr>
      <w:r>
        <w:rPr>
          <w:b/>
          <w:bCs/>
          <w:sz w:val="24"/>
          <w:szCs w:val="24"/>
        </w:rPr>
        <w:lastRenderedPageBreak/>
        <w:t>2.4</w:t>
      </w:r>
      <w:r w:rsidR="006F6C1F">
        <w:rPr>
          <w:b/>
          <w:bCs/>
          <w:sz w:val="24"/>
          <w:szCs w:val="24"/>
        </w:rPr>
        <w:t xml:space="preserve"> </w:t>
      </w:r>
      <w:r>
        <w:rPr>
          <w:b/>
          <w:bCs/>
          <w:sz w:val="24"/>
          <w:szCs w:val="24"/>
        </w:rPr>
        <w:t>Table showing Designation of the respondent:</w:t>
      </w:r>
    </w:p>
    <w:p w14:paraId="71BDAD5C" w14:textId="77777777" w:rsidR="00F61F60" w:rsidRPr="00874E19" w:rsidRDefault="00F61F60" w:rsidP="00395209">
      <w:pPr>
        <w:adjustRightInd w:val="0"/>
        <w:jc w:val="center"/>
        <w:rPr>
          <w:sz w:val="24"/>
          <w:szCs w:val="24"/>
        </w:rPr>
      </w:pPr>
    </w:p>
    <w:tbl>
      <w:tblPr>
        <w:tblW w:w="7563" w:type="dxa"/>
        <w:jc w:val="center"/>
        <w:tblLayout w:type="fixed"/>
        <w:tblCellMar>
          <w:left w:w="0" w:type="dxa"/>
          <w:right w:w="0" w:type="dxa"/>
        </w:tblCellMar>
        <w:tblLook w:val="0000" w:firstRow="0" w:lastRow="0" w:firstColumn="0" w:lastColumn="0" w:noHBand="0" w:noVBand="0"/>
      </w:tblPr>
      <w:tblGrid>
        <w:gridCol w:w="736"/>
        <w:gridCol w:w="1753"/>
        <w:gridCol w:w="1169"/>
        <w:gridCol w:w="1030"/>
        <w:gridCol w:w="1399"/>
        <w:gridCol w:w="1476"/>
      </w:tblGrid>
      <w:tr w:rsidR="00F61F60" w:rsidRPr="00874E19" w14:paraId="55C6582E" w14:textId="77777777" w:rsidTr="00395209">
        <w:trPr>
          <w:cantSplit/>
          <w:jc w:val="center"/>
        </w:trPr>
        <w:tc>
          <w:tcPr>
            <w:tcW w:w="7559" w:type="dxa"/>
            <w:gridSpan w:val="6"/>
            <w:tcBorders>
              <w:top w:val="nil"/>
              <w:left w:val="nil"/>
              <w:bottom w:val="nil"/>
              <w:right w:val="nil"/>
            </w:tcBorders>
            <w:shd w:val="clear" w:color="auto" w:fill="FFFFFF"/>
            <w:vAlign w:val="center"/>
          </w:tcPr>
          <w:p w14:paraId="14B09810" w14:textId="77777777" w:rsidR="00F61F60" w:rsidRPr="00B60F9D" w:rsidRDefault="00F61F60" w:rsidP="005A583B">
            <w:pPr>
              <w:adjustRightInd w:val="0"/>
              <w:spacing w:line="320" w:lineRule="atLeast"/>
              <w:ind w:left="60" w:right="60"/>
              <w:jc w:val="center"/>
              <w:rPr>
                <w:color w:val="010205"/>
                <w:sz w:val="24"/>
                <w:szCs w:val="24"/>
              </w:rPr>
            </w:pPr>
            <w:r w:rsidRPr="00B60F9D">
              <w:rPr>
                <w:b/>
                <w:bCs/>
                <w:color w:val="010205"/>
                <w:sz w:val="24"/>
                <w:szCs w:val="24"/>
              </w:rPr>
              <w:t>Designation of the respondent</w:t>
            </w:r>
          </w:p>
        </w:tc>
      </w:tr>
      <w:tr w:rsidR="00F61F60" w:rsidRPr="00874E19" w14:paraId="1D2426AF" w14:textId="77777777" w:rsidTr="00395209">
        <w:trPr>
          <w:cantSplit/>
          <w:jc w:val="center"/>
        </w:trPr>
        <w:tc>
          <w:tcPr>
            <w:tcW w:w="2489" w:type="dxa"/>
            <w:gridSpan w:val="2"/>
            <w:tcBorders>
              <w:top w:val="nil"/>
              <w:left w:val="nil"/>
              <w:bottom w:val="single" w:sz="8" w:space="0" w:color="152935"/>
              <w:right w:val="nil"/>
            </w:tcBorders>
            <w:shd w:val="clear" w:color="auto" w:fill="FFFFFF"/>
            <w:vAlign w:val="bottom"/>
          </w:tcPr>
          <w:p w14:paraId="3531C9A8" w14:textId="77777777" w:rsidR="00F61F60" w:rsidRPr="00B60F9D" w:rsidRDefault="00F61F60"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52120FEA"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9F974B4"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11FED810"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78B399E7"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Cumulative Percent</w:t>
            </w:r>
          </w:p>
        </w:tc>
      </w:tr>
      <w:tr w:rsidR="00F61F60" w:rsidRPr="00874E19" w14:paraId="3F198EDE"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0EECD37B"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Valid</w:t>
            </w:r>
          </w:p>
        </w:tc>
        <w:tc>
          <w:tcPr>
            <w:tcW w:w="1752" w:type="dxa"/>
            <w:tcBorders>
              <w:top w:val="single" w:sz="8" w:space="0" w:color="152935"/>
              <w:left w:val="nil"/>
              <w:bottom w:val="single" w:sz="8" w:space="0" w:color="AEAEAE"/>
              <w:right w:val="nil"/>
            </w:tcBorders>
            <w:shd w:val="clear" w:color="auto" w:fill="E0E0E0"/>
          </w:tcPr>
          <w:p w14:paraId="2E79C93C"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Staff</w:t>
            </w:r>
          </w:p>
        </w:tc>
        <w:tc>
          <w:tcPr>
            <w:tcW w:w="1168" w:type="dxa"/>
            <w:tcBorders>
              <w:top w:val="single" w:sz="8" w:space="0" w:color="152935"/>
              <w:left w:val="nil"/>
              <w:bottom w:val="single" w:sz="8" w:space="0" w:color="AEAEAE"/>
              <w:right w:val="single" w:sz="8" w:space="0" w:color="E0E0E0"/>
            </w:tcBorders>
            <w:shd w:val="clear" w:color="auto" w:fill="F9F9FB"/>
          </w:tcPr>
          <w:p w14:paraId="1129DB71"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56</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0DD42CF6"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21.5</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1FCD819B"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21.5</w:t>
            </w:r>
          </w:p>
        </w:tc>
        <w:tc>
          <w:tcPr>
            <w:tcW w:w="1475" w:type="dxa"/>
            <w:tcBorders>
              <w:top w:val="single" w:sz="8" w:space="0" w:color="152935"/>
              <w:left w:val="single" w:sz="8" w:space="0" w:color="E0E0E0"/>
              <w:bottom w:val="single" w:sz="8" w:space="0" w:color="AEAEAE"/>
              <w:right w:val="nil"/>
            </w:tcBorders>
            <w:shd w:val="clear" w:color="auto" w:fill="F9F9FB"/>
          </w:tcPr>
          <w:p w14:paraId="29F1DF8B"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21.5</w:t>
            </w:r>
          </w:p>
        </w:tc>
      </w:tr>
      <w:tr w:rsidR="00F61F60" w:rsidRPr="00874E19" w14:paraId="05A04AA7"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28ABD67" w14:textId="77777777" w:rsidR="00F61F60" w:rsidRPr="00B60F9D" w:rsidRDefault="00F61F60" w:rsidP="005A583B">
            <w:pPr>
              <w:adjustRightInd w:val="0"/>
              <w:rPr>
                <w:color w:val="010205"/>
                <w:sz w:val="24"/>
                <w:szCs w:val="24"/>
              </w:rPr>
            </w:pPr>
          </w:p>
        </w:tc>
        <w:tc>
          <w:tcPr>
            <w:tcW w:w="1752" w:type="dxa"/>
            <w:tcBorders>
              <w:top w:val="single" w:sz="8" w:space="0" w:color="AEAEAE"/>
              <w:left w:val="nil"/>
              <w:bottom w:val="single" w:sz="8" w:space="0" w:color="AEAEAE"/>
              <w:right w:val="nil"/>
            </w:tcBorders>
            <w:shd w:val="clear" w:color="auto" w:fill="E0E0E0"/>
          </w:tcPr>
          <w:p w14:paraId="2F9101B2"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Operators</w:t>
            </w:r>
          </w:p>
        </w:tc>
        <w:tc>
          <w:tcPr>
            <w:tcW w:w="1168" w:type="dxa"/>
            <w:tcBorders>
              <w:top w:val="single" w:sz="8" w:space="0" w:color="AEAEAE"/>
              <w:left w:val="nil"/>
              <w:bottom w:val="single" w:sz="8" w:space="0" w:color="AEAEAE"/>
              <w:right w:val="single" w:sz="8" w:space="0" w:color="E0E0E0"/>
            </w:tcBorders>
            <w:shd w:val="clear" w:color="auto" w:fill="F9F9FB"/>
          </w:tcPr>
          <w:p w14:paraId="68FAC501"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67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7764B22B"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25.8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6D1410A8"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25.8</w:t>
            </w:r>
          </w:p>
        </w:tc>
        <w:tc>
          <w:tcPr>
            <w:tcW w:w="1475" w:type="dxa"/>
            <w:tcBorders>
              <w:top w:val="single" w:sz="8" w:space="0" w:color="AEAEAE"/>
              <w:left w:val="single" w:sz="8" w:space="0" w:color="E0E0E0"/>
              <w:bottom w:val="single" w:sz="8" w:space="0" w:color="AEAEAE"/>
              <w:right w:val="nil"/>
            </w:tcBorders>
            <w:shd w:val="clear" w:color="auto" w:fill="F9F9FB"/>
          </w:tcPr>
          <w:p w14:paraId="35CFF2BF"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47.3</w:t>
            </w:r>
          </w:p>
        </w:tc>
      </w:tr>
      <w:tr w:rsidR="00F61F60" w:rsidRPr="00874E19" w14:paraId="10427FC2"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15CA429" w14:textId="77777777" w:rsidR="00F61F60" w:rsidRPr="00B60F9D" w:rsidRDefault="00F61F60" w:rsidP="005A583B">
            <w:pPr>
              <w:adjustRightInd w:val="0"/>
              <w:rPr>
                <w:color w:val="010205"/>
                <w:sz w:val="24"/>
                <w:szCs w:val="24"/>
              </w:rPr>
            </w:pPr>
          </w:p>
        </w:tc>
        <w:tc>
          <w:tcPr>
            <w:tcW w:w="1752" w:type="dxa"/>
            <w:tcBorders>
              <w:top w:val="single" w:sz="8" w:space="0" w:color="AEAEAE"/>
              <w:left w:val="nil"/>
              <w:bottom w:val="single" w:sz="8" w:space="0" w:color="AEAEAE"/>
              <w:right w:val="nil"/>
            </w:tcBorders>
            <w:shd w:val="clear" w:color="auto" w:fill="E0E0E0"/>
          </w:tcPr>
          <w:p w14:paraId="0A129B47"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Apprentice</w:t>
            </w:r>
          </w:p>
        </w:tc>
        <w:tc>
          <w:tcPr>
            <w:tcW w:w="1168" w:type="dxa"/>
            <w:tcBorders>
              <w:top w:val="single" w:sz="8" w:space="0" w:color="AEAEAE"/>
              <w:left w:val="nil"/>
              <w:bottom w:val="single" w:sz="8" w:space="0" w:color="AEAEAE"/>
              <w:right w:val="single" w:sz="8" w:space="0" w:color="E0E0E0"/>
            </w:tcBorders>
            <w:shd w:val="clear" w:color="auto" w:fill="F9F9FB"/>
          </w:tcPr>
          <w:p w14:paraId="06DBB94E"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114</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66095E4"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43.8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32631A47"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43.8</w:t>
            </w:r>
          </w:p>
        </w:tc>
        <w:tc>
          <w:tcPr>
            <w:tcW w:w="1475" w:type="dxa"/>
            <w:tcBorders>
              <w:top w:val="single" w:sz="8" w:space="0" w:color="AEAEAE"/>
              <w:left w:val="single" w:sz="8" w:space="0" w:color="E0E0E0"/>
              <w:bottom w:val="single" w:sz="8" w:space="0" w:color="AEAEAE"/>
              <w:right w:val="nil"/>
            </w:tcBorders>
            <w:shd w:val="clear" w:color="auto" w:fill="F9F9FB"/>
          </w:tcPr>
          <w:p w14:paraId="1EF3F674"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91.2</w:t>
            </w:r>
          </w:p>
        </w:tc>
      </w:tr>
      <w:tr w:rsidR="00F61F60" w:rsidRPr="00874E19" w14:paraId="4DFCD8E9"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622BF11E" w14:textId="77777777" w:rsidR="00F61F60" w:rsidRPr="00B60F9D" w:rsidRDefault="00F61F60" w:rsidP="005A583B">
            <w:pPr>
              <w:adjustRightInd w:val="0"/>
              <w:rPr>
                <w:color w:val="010205"/>
                <w:sz w:val="24"/>
                <w:szCs w:val="24"/>
              </w:rPr>
            </w:pPr>
          </w:p>
        </w:tc>
        <w:tc>
          <w:tcPr>
            <w:tcW w:w="1752" w:type="dxa"/>
            <w:tcBorders>
              <w:top w:val="single" w:sz="8" w:space="0" w:color="AEAEAE"/>
              <w:left w:val="nil"/>
              <w:bottom w:val="single" w:sz="8" w:space="0" w:color="AEAEAE"/>
              <w:right w:val="nil"/>
            </w:tcBorders>
            <w:shd w:val="clear" w:color="auto" w:fill="E0E0E0"/>
          </w:tcPr>
          <w:p w14:paraId="4ACDFC37"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 xml:space="preserve">Contract </w:t>
            </w:r>
            <w:proofErr w:type="spellStart"/>
            <w:r w:rsidRPr="00B60F9D">
              <w:rPr>
                <w:color w:val="264A60"/>
                <w:sz w:val="24"/>
                <w:szCs w:val="24"/>
              </w:rPr>
              <w:t>Labours</w:t>
            </w:r>
            <w:proofErr w:type="spellEnd"/>
          </w:p>
        </w:tc>
        <w:tc>
          <w:tcPr>
            <w:tcW w:w="1168" w:type="dxa"/>
            <w:tcBorders>
              <w:top w:val="single" w:sz="8" w:space="0" w:color="AEAEAE"/>
              <w:left w:val="nil"/>
              <w:bottom w:val="single" w:sz="8" w:space="0" w:color="AEAEAE"/>
              <w:right w:val="single" w:sz="8" w:space="0" w:color="E0E0E0"/>
            </w:tcBorders>
            <w:shd w:val="clear" w:color="auto" w:fill="F9F9FB"/>
          </w:tcPr>
          <w:p w14:paraId="5B51AE88"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7A18E77"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8.8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3BE35D1F"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8.8</w:t>
            </w:r>
          </w:p>
        </w:tc>
        <w:tc>
          <w:tcPr>
            <w:tcW w:w="1475" w:type="dxa"/>
            <w:tcBorders>
              <w:top w:val="single" w:sz="8" w:space="0" w:color="AEAEAE"/>
              <w:left w:val="single" w:sz="8" w:space="0" w:color="E0E0E0"/>
              <w:bottom w:val="single" w:sz="8" w:space="0" w:color="AEAEAE"/>
              <w:right w:val="nil"/>
            </w:tcBorders>
            <w:shd w:val="clear" w:color="auto" w:fill="F9F9FB"/>
          </w:tcPr>
          <w:p w14:paraId="1C784BB3"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100.0</w:t>
            </w:r>
          </w:p>
        </w:tc>
      </w:tr>
      <w:tr w:rsidR="00F61F60" w:rsidRPr="00874E19" w14:paraId="1E6D9B72"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81A3609" w14:textId="77777777" w:rsidR="00F61F60" w:rsidRPr="00B60F9D" w:rsidRDefault="00F61F60" w:rsidP="005A583B">
            <w:pPr>
              <w:adjustRightInd w:val="0"/>
              <w:rPr>
                <w:color w:val="010205"/>
                <w:sz w:val="24"/>
                <w:szCs w:val="24"/>
              </w:rPr>
            </w:pPr>
          </w:p>
        </w:tc>
        <w:tc>
          <w:tcPr>
            <w:tcW w:w="1752" w:type="dxa"/>
            <w:tcBorders>
              <w:top w:val="single" w:sz="8" w:space="0" w:color="AEAEAE"/>
              <w:left w:val="nil"/>
              <w:bottom w:val="single" w:sz="8" w:space="0" w:color="152935"/>
              <w:right w:val="nil"/>
            </w:tcBorders>
            <w:shd w:val="clear" w:color="auto" w:fill="E0E0E0"/>
          </w:tcPr>
          <w:p w14:paraId="2097FDD8"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01F203A4"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3C825896"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6F8D3A33"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17FEA0DA" w14:textId="77777777" w:rsidR="00F61F60" w:rsidRPr="00B60F9D" w:rsidRDefault="00F61F60" w:rsidP="005A583B">
            <w:pPr>
              <w:adjustRightInd w:val="0"/>
              <w:rPr>
                <w:sz w:val="24"/>
                <w:szCs w:val="24"/>
              </w:rPr>
            </w:pPr>
          </w:p>
        </w:tc>
      </w:tr>
    </w:tbl>
    <w:p w14:paraId="6DF12C7E" w14:textId="77777777" w:rsidR="00F61F60" w:rsidRPr="00874E19" w:rsidRDefault="00F61F60" w:rsidP="00F61F60">
      <w:pPr>
        <w:adjustRightInd w:val="0"/>
        <w:spacing w:line="400" w:lineRule="atLeast"/>
        <w:rPr>
          <w:sz w:val="24"/>
          <w:szCs w:val="24"/>
        </w:rPr>
      </w:pPr>
    </w:p>
    <w:p w14:paraId="5844D3EF" w14:textId="77777777" w:rsidR="00F61F60" w:rsidRDefault="00F61F60" w:rsidP="00F61F60">
      <w:pPr>
        <w:spacing w:line="360" w:lineRule="auto"/>
        <w:jc w:val="both"/>
        <w:rPr>
          <w:b/>
          <w:bCs/>
          <w:sz w:val="24"/>
          <w:szCs w:val="24"/>
        </w:rPr>
      </w:pPr>
      <w:r>
        <w:rPr>
          <w:b/>
          <w:bCs/>
          <w:sz w:val="24"/>
          <w:szCs w:val="24"/>
        </w:rPr>
        <w:t>Interpretation:</w:t>
      </w:r>
    </w:p>
    <w:p w14:paraId="5D58950E" w14:textId="1EAFC87A" w:rsidR="00B46D8E" w:rsidRPr="00B46D8E" w:rsidRDefault="00B46D8E" w:rsidP="00F61F60">
      <w:pPr>
        <w:spacing w:line="360" w:lineRule="auto"/>
        <w:jc w:val="both"/>
        <w:rPr>
          <w:sz w:val="24"/>
          <w:szCs w:val="24"/>
        </w:rPr>
      </w:pPr>
      <w:r>
        <w:rPr>
          <w:sz w:val="24"/>
          <w:szCs w:val="24"/>
        </w:rPr>
        <w:t xml:space="preserve">From the above table inferred that 43.8% of the respondents are designated as Apprentice,25.8% of them are designated as Operators,21.5% of them are designated as Staff and 8.8% of the respondents are designated as Contract </w:t>
      </w:r>
      <w:proofErr w:type="spellStart"/>
      <w:r w:rsidR="00FF4B6A">
        <w:rPr>
          <w:sz w:val="24"/>
          <w:szCs w:val="24"/>
        </w:rPr>
        <w:t>L</w:t>
      </w:r>
      <w:r>
        <w:rPr>
          <w:sz w:val="24"/>
          <w:szCs w:val="24"/>
        </w:rPr>
        <w:t>abours</w:t>
      </w:r>
      <w:proofErr w:type="spellEnd"/>
      <w:r>
        <w:rPr>
          <w:sz w:val="24"/>
          <w:szCs w:val="24"/>
        </w:rPr>
        <w:t>.</w:t>
      </w:r>
    </w:p>
    <w:p w14:paraId="6040E0AC" w14:textId="77777777" w:rsidR="006F6C1F" w:rsidRDefault="006F6C1F" w:rsidP="006F6C1F">
      <w:pPr>
        <w:spacing w:line="360" w:lineRule="auto"/>
        <w:jc w:val="center"/>
        <w:rPr>
          <w:b/>
          <w:bCs/>
          <w:sz w:val="24"/>
          <w:szCs w:val="24"/>
        </w:rPr>
      </w:pPr>
    </w:p>
    <w:p w14:paraId="14B28C7B" w14:textId="5C08FF8E" w:rsidR="00F61F60" w:rsidRPr="006F6C1F" w:rsidRDefault="006F6C1F" w:rsidP="006F6C1F">
      <w:pPr>
        <w:spacing w:line="360" w:lineRule="auto"/>
        <w:jc w:val="center"/>
        <w:rPr>
          <w:b/>
          <w:bCs/>
          <w:sz w:val="24"/>
          <w:szCs w:val="24"/>
        </w:rPr>
      </w:pPr>
      <w:r>
        <w:rPr>
          <w:b/>
          <w:bCs/>
          <w:sz w:val="24"/>
          <w:szCs w:val="24"/>
        </w:rPr>
        <w:t>Chart No 2.4(d) Showing Designation of the respondent</w:t>
      </w:r>
    </w:p>
    <w:p w14:paraId="29E65366" w14:textId="2384669A" w:rsidR="00043AE7" w:rsidRDefault="0004319A" w:rsidP="0004319A">
      <w:pPr>
        <w:widowControl/>
        <w:adjustRightInd w:val="0"/>
        <w:spacing w:line="360" w:lineRule="auto"/>
        <w:jc w:val="center"/>
        <w:rPr>
          <w:rFonts w:eastAsiaTheme="minorHAnsi"/>
          <w:sz w:val="24"/>
          <w:szCs w:val="24"/>
          <w:lang w:val="en-IN"/>
          <w14:ligatures w14:val="standardContextual"/>
        </w:rPr>
      </w:pPr>
      <w:r>
        <w:rPr>
          <w:noProof/>
          <w14:ligatures w14:val="standardContextual"/>
        </w:rPr>
        <w:drawing>
          <wp:inline distT="0" distB="0" distL="0" distR="0" wp14:anchorId="2960EDD9" wp14:editId="2441F2C1">
            <wp:extent cx="4788535" cy="3177540"/>
            <wp:effectExtent l="0" t="0" r="12065" b="3810"/>
            <wp:docPr id="1135333875" name="Chart 1">
              <a:extLst xmlns:a="http://schemas.openxmlformats.org/drawingml/2006/main">
                <a:ext uri="{FF2B5EF4-FFF2-40B4-BE49-F238E27FC236}">
                  <a16:creationId xmlns:a16="http://schemas.microsoft.com/office/drawing/2014/main" id="{C0EA8C09-10B5-18FC-8618-417118FAED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041A4AB9" w14:textId="77777777" w:rsidR="00043AE7" w:rsidRDefault="00043AE7" w:rsidP="00043AE7">
      <w:pPr>
        <w:widowControl/>
        <w:adjustRightInd w:val="0"/>
        <w:rPr>
          <w:rFonts w:eastAsiaTheme="minorHAnsi"/>
          <w:sz w:val="24"/>
          <w:szCs w:val="24"/>
          <w:lang w:val="en-IN"/>
          <w14:ligatures w14:val="standardContextual"/>
        </w:rPr>
      </w:pPr>
    </w:p>
    <w:p w14:paraId="7FB14670" w14:textId="77777777" w:rsidR="00043AE7" w:rsidRDefault="00043AE7" w:rsidP="00043AE7">
      <w:pPr>
        <w:widowControl/>
        <w:adjustRightInd w:val="0"/>
        <w:spacing w:line="400" w:lineRule="atLeast"/>
        <w:rPr>
          <w:rFonts w:eastAsiaTheme="minorHAnsi"/>
          <w:sz w:val="24"/>
          <w:szCs w:val="24"/>
          <w:lang w:val="en-IN"/>
          <w14:ligatures w14:val="standardContextual"/>
        </w:rPr>
      </w:pPr>
    </w:p>
    <w:p w14:paraId="354CF899" w14:textId="201F22B1" w:rsidR="00F61F60" w:rsidRDefault="00F61F60" w:rsidP="00395209">
      <w:pPr>
        <w:spacing w:line="360" w:lineRule="auto"/>
        <w:jc w:val="center"/>
        <w:rPr>
          <w:sz w:val="24"/>
          <w:szCs w:val="24"/>
        </w:rPr>
      </w:pPr>
    </w:p>
    <w:p w14:paraId="19B287A5" w14:textId="77777777" w:rsidR="00043AE7" w:rsidRDefault="00043AE7" w:rsidP="00043AE7">
      <w:pPr>
        <w:spacing w:line="360" w:lineRule="auto"/>
        <w:rPr>
          <w:b/>
          <w:bCs/>
          <w:sz w:val="24"/>
          <w:szCs w:val="24"/>
        </w:rPr>
      </w:pPr>
    </w:p>
    <w:p w14:paraId="7327F231" w14:textId="77777777" w:rsidR="0004319A" w:rsidRDefault="0004319A" w:rsidP="00043AE7">
      <w:pPr>
        <w:spacing w:line="360" w:lineRule="auto"/>
        <w:jc w:val="center"/>
        <w:rPr>
          <w:b/>
          <w:bCs/>
          <w:sz w:val="24"/>
          <w:szCs w:val="24"/>
        </w:rPr>
      </w:pPr>
    </w:p>
    <w:p w14:paraId="6B37A150" w14:textId="77777777" w:rsidR="0004319A" w:rsidRDefault="0004319A" w:rsidP="00043AE7">
      <w:pPr>
        <w:spacing w:line="360" w:lineRule="auto"/>
        <w:jc w:val="center"/>
        <w:rPr>
          <w:b/>
          <w:bCs/>
          <w:sz w:val="24"/>
          <w:szCs w:val="24"/>
        </w:rPr>
      </w:pPr>
    </w:p>
    <w:p w14:paraId="4E3B6C40" w14:textId="5E83393C" w:rsidR="00F61F60" w:rsidRDefault="00F61F60" w:rsidP="00043AE7">
      <w:pPr>
        <w:spacing w:line="360" w:lineRule="auto"/>
        <w:jc w:val="center"/>
        <w:rPr>
          <w:b/>
          <w:bCs/>
          <w:sz w:val="24"/>
          <w:szCs w:val="24"/>
        </w:rPr>
      </w:pPr>
      <w:r>
        <w:rPr>
          <w:b/>
          <w:bCs/>
          <w:sz w:val="24"/>
          <w:szCs w:val="24"/>
        </w:rPr>
        <w:lastRenderedPageBreak/>
        <w:t>2.5</w:t>
      </w:r>
      <w:r w:rsidR="006F6C1F">
        <w:rPr>
          <w:b/>
          <w:bCs/>
          <w:sz w:val="24"/>
          <w:szCs w:val="24"/>
        </w:rPr>
        <w:t xml:space="preserve"> </w:t>
      </w:r>
      <w:r>
        <w:rPr>
          <w:b/>
          <w:bCs/>
          <w:sz w:val="24"/>
          <w:szCs w:val="24"/>
        </w:rPr>
        <w:t>Table showing Age of the respondent:( In Years)</w:t>
      </w:r>
    </w:p>
    <w:p w14:paraId="58B4B7F4" w14:textId="77777777" w:rsidR="00F61F60" w:rsidRPr="00BE62A4" w:rsidRDefault="00F61F60" w:rsidP="00B60F9D">
      <w:pPr>
        <w:adjustRightInd w:val="0"/>
        <w:jc w:val="center"/>
        <w:rPr>
          <w:sz w:val="24"/>
          <w:szCs w:val="24"/>
        </w:rPr>
      </w:pPr>
    </w:p>
    <w:tbl>
      <w:tblPr>
        <w:tblW w:w="7286" w:type="dxa"/>
        <w:jc w:val="center"/>
        <w:tblLayout w:type="fixed"/>
        <w:tblCellMar>
          <w:left w:w="0" w:type="dxa"/>
          <w:right w:w="0" w:type="dxa"/>
        </w:tblCellMar>
        <w:tblLook w:val="0000" w:firstRow="0" w:lastRow="0" w:firstColumn="0" w:lastColumn="0" w:noHBand="0" w:noVBand="0"/>
      </w:tblPr>
      <w:tblGrid>
        <w:gridCol w:w="736"/>
        <w:gridCol w:w="1476"/>
        <w:gridCol w:w="1169"/>
        <w:gridCol w:w="1030"/>
        <w:gridCol w:w="1399"/>
        <w:gridCol w:w="1476"/>
      </w:tblGrid>
      <w:tr w:rsidR="00F61F60" w:rsidRPr="00BE62A4" w14:paraId="551D0273" w14:textId="77777777" w:rsidTr="00395209">
        <w:trPr>
          <w:cantSplit/>
          <w:jc w:val="center"/>
        </w:trPr>
        <w:tc>
          <w:tcPr>
            <w:tcW w:w="7282" w:type="dxa"/>
            <w:gridSpan w:val="6"/>
            <w:tcBorders>
              <w:top w:val="nil"/>
              <w:left w:val="nil"/>
              <w:bottom w:val="nil"/>
              <w:right w:val="nil"/>
            </w:tcBorders>
            <w:shd w:val="clear" w:color="auto" w:fill="FFFFFF"/>
            <w:vAlign w:val="center"/>
          </w:tcPr>
          <w:p w14:paraId="6C856914" w14:textId="4C48DCEB" w:rsidR="00F61F60" w:rsidRPr="00B60F9D" w:rsidRDefault="00F61F60" w:rsidP="00B60F9D">
            <w:pPr>
              <w:adjustRightInd w:val="0"/>
              <w:spacing w:line="320" w:lineRule="atLeast"/>
              <w:ind w:right="60"/>
              <w:jc w:val="center"/>
              <w:rPr>
                <w:color w:val="010205"/>
                <w:sz w:val="24"/>
                <w:szCs w:val="24"/>
              </w:rPr>
            </w:pPr>
            <w:r w:rsidRPr="00B60F9D">
              <w:rPr>
                <w:b/>
                <w:bCs/>
                <w:color w:val="010205"/>
                <w:sz w:val="24"/>
                <w:szCs w:val="24"/>
              </w:rPr>
              <w:t>Age of the respondent</w:t>
            </w:r>
          </w:p>
        </w:tc>
      </w:tr>
      <w:tr w:rsidR="00F61F60" w:rsidRPr="00B60F9D" w14:paraId="3D3E94BF" w14:textId="77777777" w:rsidTr="00395209">
        <w:trPr>
          <w:cantSplit/>
          <w:jc w:val="center"/>
        </w:trPr>
        <w:tc>
          <w:tcPr>
            <w:tcW w:w="2212" w:type="dxa"/>
            <w:gridSpan w:val="2"/>
            <w:tcBorders>
              <w:top w:val="nil"/>
              <w:left w:val="nil"/>
              <w:bottom w:val="single" w:sz="8" w:space="0" w:color="152935"/>
              <w:right w:val="nil"/>
            </w:tcBorders>
            <w:shd w:val="clear" w:color="auto" w:fill="FFFFFF"/>
            <w:vAlign w:val="bottom"/>
          </w:tcPr>
          <w:p w14:paraId="54F3DC0E" w14:textId="77777777" w:rsidR="00F61F60" w:rsidRPr="00B60F9D" w:rsidRDefault="00F61F60"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2A4DDC9B"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0814DFC8"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23D9BB59"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72F507F1" w14:textId="77777777" w:rsidR="00F61F60" w:rsidRPr="00B60F9D" w:rsidRDefault="00F61F60" w:rsidP="005A583B">
            <w:pPr>
              <w:adjustRightInd w:val="0"/>
              <w:spacing w:line="320" w:lineRule="atLeast"/>
              <w:ind w:left="60" w:right="60"/>
              <w:jc w:val="center"/>
              <w:rPr>
                <w:color w:val="264A60"/>
                <w:sz w:val="24"/>
                <w:szCs w:val="24"/>
              </w:rPr>
            </w:pPr>
            <w:r w:rsidRPr="00B60F9D">
              <w:rPr>
                <w:color w:val="264A60"/>
                <w:sz w:val="24"/>
                <w:szCs w:val="24"/>
              </w:rPr>
              <w:t>Cumulative Percent</w:t>
            </w:r>
          </w:p>
        </w:tc>
      </w:tr>
      <w:tr w:rsidR="00F61F60" w:rsidRPr="00B60F9D" w14:paraId="365119A4"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24DD4851"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Valid</w:t>
            </w:r>
          </w:p>
        </w:tc>
        <w:tc>
          <w:tcPr>
            <w:tcW w:w="1475" w:type="dxa"/>
            <w:tcBorders>
              <w:top w:val="single" w:sz="8" w:space="0" w:color="152935"/>
              <w:left w:val="nil"/>
              <w:bottom w:val="single" w:sz="8" w:space="0" w:color="AEAEAE"/>
              <w:right w:val="nil"/>
            </w:tcBorders>
            <w:shd w:val="clear" w:color="auto" w:fill="E0E0E0"/>
          </w:tcPr>
          <w:p w14:paraId="582C189A"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 xml:space="preserve">18-28 </w:t>
            </w:r>
            <w:proofErr w:type="spellStart"/>
            <w:r w:rsidRPr="00B60F9D">
              <w:rPr>
                <w:color w:val="264A60"/>
                <w:sz w:val="24"/>
                <w:szCs w:val="24"/>
              </w:rPr>
              <w:t>yrs</w:t>
            </w:r>
            <w:proofErr w:type="spellEnd"/>
          </w:p>
        </w:tc>
        <w:tc>
          <w:tcPr>
            <w:tcW w:w="1168" w:type="dxa"/>
            <w:tcBorders>
              <w:top w:val="single" w:sz="8" w:space="0" w:color="152935"/>
              <w:left w:val="nil"/>
              <w:bottom w:val="single" w:sz="8" w:space="0" w:color="AEAEAE"/>
              <w:right w:val="single" w:sz="8" w:space="0" w:color="E0E0E0"/>
            </w:tcBorders>
            <w:shd w:val="clear" w:color="auto" w:fill="F9F9FB"/>
          </w:tcPr>
          <w:p w14:paraId="2EB8A93B"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136</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7D411BBD"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52.3</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45D223A9"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52.3</w:t>
            </w:r>
          </w:p>
        </w:tc>
        <w:tc>
          <w:tcPr>
            <w:tcW w:w="1475" w:type="dxa"/>
            <w:tcBorders>
              <w:top w:val="single" w:sz="8" w:space="0" w:color="152935"/>
              <w:left w:val="single" w:sz="8" w:space="0" w:color="E0E0E0"/>
              <w:bottom w:val="single" w:sz="8" w:space="0" w:color="AEAEAE"/>
              <w:right w:val="nil"/>
            </w:tcBorders>
            <w:shd w:val="clear" w:color="auto" w:fill="F9F9FB"/>
          </w:tcPr>
          <w:p w14:paraId="29AEE9EE"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52.3</w:t>
            </w:r>
          </w:p>
        </w:tc>
      </w:tr>
      <w:tr w:rsidR="00F61F60" w:rsidRPr="00B60F9D" w14:paraId="0E0B26CC"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60517BAC" w14:textId="77777777" w:rsidR="00F61F60" w:rsidRPr="00B60F9D" w:rsidRDefault="00F61F60" w:rsidP="005A583B">
            <w:pPr>
              <w:adjustRightInd w:val="0"/>
              <w:rPr>
                <w:color w:val="010205"/>
                <w:sz w:val="24"/>
                <w:szCs w:val="24"/>
              </w:rPr>
            </w:pPr>
          </w:p>
        </w:tc>
        <w:tc>
          <w:tcPr>
            <w:tcW w:w="1475" w:type="dxa"/>
            <w:tcBorders>
              <w:top w:val="single" w:sz="8" w:space="0" w:color="AEAEAE"/>
              <w:left w:val="nil"/>
              <w:bottom w:val="single" w:sz="8" w:space="0" w:color="AEAEAE"/>
              <w:right w:val="nil"/>
            </w:tcBorders>
            <w:shd w:val="clear" w:color="auto" w:fill="E0E0E0"/>
          </w:tcPr>
          <w:p w14:paraId="3102602F"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 xml:space="preserve">28-38 </w:t>
            </w:r>
            <w:proofErr w:type="spellStart"/>
            <w:r w:rsidRPr="00B60F9D">
              <w:rPr>
                <w:color w:val="264A60"/>
                <w:sz w:val="24"/>
                <w:szCs w:val="24"/>
              </w:rPr>
              <w:t>yrs</w:t>
            </w:r>
            <w:proofErr w:type="spellEnd"/>
          </w:p>
        </w:tc>
        <w:tc>
          <w:tcPr>
            <w:tcW w:w="1168" w:type="dxa"/>
            <w:tcBorders>
              <w:top w:val="single" w:sz="8" w:space="0" w:color="AEAEAE"/>
              <w:left w:val="nil"/>
              <w:bottom w:val="single" w:sz="8" w:space="0" w:color="AEAEAE"/>
              <w:right w:val="single" w:sz="8" w:space="0" w:color="E0E0E0"/>
            </w:tcBorders>
            <w:shd w:val="clear" w:color="auto" w:fill="F9F9FB"/>
          </w:tcPr>
          <w:p w14:paraId="4330B7BA"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78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F052D71"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30.0</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44AD1DD8"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30.0</w:t>
            </w:r>
          </w:p>
        </w:tc>
        <w:tc>
          <w:tcPr>
            <w:tcW w:w="1475" w:type="dxa"/>
            <w:tcBorders>
              <w:top w:val="single" w:sz="8" w:space="0" w:color="AEAEAE"/>
              <w:left w:val="single" w:sz="8" w:space="0" w:color="E0E0E0"/>
              <w:bottom w:val="single" w:sz="8" w:space="0" w:color="AEAEAE"/>
              <w:right w:val="nil"/>
            </w:tcBorders>
            <w:shd w:val="clear" w:color="auto" w:fill="F9F9FB"/>
          </w:tcPr>
          <w:p w14:paraId="405EC07C"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82.3</w:t>
            </w:r>
          </w:p>
        </w:tc>
      </w:tr>
      <w:tr w:rsidR="00F61F60" w:rsidRPr="00B60F9D" w14:paraId="54A71BC4"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CDC1A1A" w14:textId="77777777" w:rsidR="00F61F60" w:rsidRPr="00B60F9D" w:rsidRDefault="00F61F60" w:rsidP="005A583B">
            <w:pPr>
              <w:adjustRightInd w:val="0"/>
              <w:rPr>
                <w:color w:val="010205"/>
                <w:sz w:val="24"/>
                <w:szCs w:val="24"/>
              </w:rPr>
            </w:pPr>
          </w:p>
        </w:tc>
        <w:tc>
          <w:tcPr>
            <w:tcW w:w="1475" w:type="dxa"/>
            <w:tcBorders>
              <w:top w:val="single" w:sz="8" w:space="0" w:color="AEAEAE"/>
              <w:left w:val="nil"/>
              <w:bottom w:val="single" w:sz="8" w:space="0" w:color="AEAEAE"/>
              <w:right w:val="nil"/>
            </w:tcBorders>
            <w:shd w:val="clear" w:color="auto" w:fill="E0E0E0"/>
          </w:tcPr>
          <w:p w14:paraId="02E247EB"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 xml:space="preserve">38-48 </w:t>
            </w:r>
            <w:proofErr w:type="spellStart"/>
            <w:r w:rsidRPr="00B60F9D">
              <w:rPr>
                <w:color w:val="264A60"/>
                <w:sz w:val="24"/>
                <w:szCs w:val="24"/>
              </w:rPr>
              <w:t>yrs</w:t>
            </w:r>
            <w:proofErr w:type="spellEnd"/>
          </w:p>
        </w:tc>
        <w:tc>
          <w:tcPr>
            <w:tcW w:w="1168" w:type="dxa"/>
            <w:tcBorders>
              <w:top w:val="single" w:sz="8" w:space="0" w:color="AEAEAE"/>
              <w:left w:val="nil"/>
              <w:bottom w:val="single" w:sz="8" w:space="0" w:color="AEAEAE"/>
              <w:right w:val="single" w:sz="8" w:space="0" w:color="E0E0E0"/>
            </w:tcBorders>
            <w:shd w:val="clear" w:color="auto" w:fill="F9F9FB"/>
          </w:tcPr>
          <w:p w14:paraId="3DEDA823"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33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1580F2C"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12.7</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A4AEE45"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12.7</w:t>
            </w:r>
          </w:p>
        </w:tc>
        <w:tc>
          <w:tcPr>
            <w:tcW w:w="1475" w:type="dxa"/>
            <w:tcBorders>
              <w:top w:val="single" w:sz="8" w:space="0" w:color="AEAEAE"/>
              <w:left w:val="single" w:sz="8" w:space="0" w:color="E0E0E0"/>
              <w:bottom w:val="single" w:sz="8" w:space="0" w:color="AEAEAE"/>
              <w:right w:val="nil"/>
            </w:tcBorders>
            <w:shd w:val="clear" w:color="auto" w:fill="F9F9FB"/>
          </w:tcPr>
          <w:p w14:paraId="77A37407"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95.0</w:t>
            </w:r>
          </w:p>
        </w:tc>
      </w:tr>
      <w:tr w:rsidR="00F61F60" w:rsidRPr="00B60F9D" w14:paraId="3C21BBE9"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29E10559" w14:textId="77777777" w:rsidR="00F61F60" w:rsidRPr="00B60F9D" w:rsidRDefault="00F61F60" w:rsidP="005A583B">
            <w:pPr>
              <w:adjustRightInd w:val="0"/>
              <w:rPr>
                <w:color w:val="010205"/>
                <w:sz w:val="24"/>
                <w:szCs w:val="24"/>
              </w:rPr>
            </w:pPr>
          </w:p>
        </w:tc>
        <w:tc>
          <w:tcPr>
            <w:tcW w:w="1475" w:type="dxa"/>
            <w:tcBorders>
              <w:top w:val="single" w:sz="8" w:space="0" w:color="AEAEAE"/>
              <w:left w:val="nil"/>
              <w:bottom w:val="single" w:sz="8" w:space="0" w:color="AEAEAE"/>
              <w:right w:val="nil"/>
            </w:tcBorders>
            <w:shd w:val="clear" w:color="auto" w:fill="E0E0E0"/>
          </w:tcPr>
          <w:p w14:paraId="3896E453"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 xml:space="preserve">48-58 </w:t>
            </w:r>
            <w:proofErr w:type="spellStart"/>
            <w:r w:rsidRPr="00B60F9D">
              <w:rPr>
                <w:color w:val="264A60"/>
                <w:sz w:val="24"/>
                <w:szCs w:val="24"/>
              </w:rPr>
              <w:t>yrs</w:t>
            </w:r>
            <w:proofErr w:type="spellEnd"/>
          </w:p>
        </w:tc>
        <w:tc>
          <w:tcPr>
            <w:tcW w:w="1168" w:type="dxa"/>
            <w:tcBorders>
              <w:top w:val="single" w:sz="8" w:space="0" w:color="AEAEAE"/>
              <w:left w:val="nil"/>
              <w:bottom w:val="single" w:sz="8" w:space="0" w:color="AEAEAE"/>
              <w:right w:val="single" w:sz="8" w:space="0" w:color="E0E0E0"/>
            </w:tcBorders>
            <w:shd w:val="clear" w:color="auto" w:fill="F9F9FB"/>
          </w:tcPr>
          <w:p w14:paraId="0FC21873"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11</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430B484"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4.2</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7B8A0364"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4.2</w:t>
            </w:r>
          </w:p>
        </w:tc>
        <w:tc>
          <w:tcPr>
            <w:tcW w:w="1475" w:type="dxa"/>
            <w:tcBorders>
              <w:top w:val="single" w:sz="8" w:space="0" w:color="AEAEAE"/>
              <w:left w:val="single" w:sz="8" w:space="0" w:color="E0E0E0"/>
              <w:bottom w:val="single" w:sz="8" w:space="0" w:color="AEAEAE"/>
              <w:right w:val="nil"/>
            </w:tcBorders>
            <w:shd w:val="clear" w:color="auto" w:fill="F9F9FB"/>
          </w:tcPr>
          <w:p w14:paraId="78B1128E"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99.2</w:t>
            </w:r>
          </w:p>
        </w:tc>
      </w:tr>
      <w:tr w:rsidR="00F61F60" w:rsidRPr="00B60F9D" w14:paraId="3E75BE1B"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532A9E4" w14:textId="77777777" w:rsidR="00F61F60" w:rsidRPr="00B60F9D" w:rsidRDefault="00F61F60" w:rsidP="005A583B">
            <w:pPr>
              <w:adjustRightInd w:val="0"/>
              <w:rPr>
                <w:color w:val="010205"/>
                <w:sz w:val="24"/>
                <w:szCs w:val="24"/>
              </w:rPr>
            </w:pPr>
          </w:p>
        </w:tc>
        <w:tc>
          <w:tcPr>
            <w:tcW w:w="1475" w:type="dxa"/>
            <w:tcBorders>
              <w:top w:val="single" w:sz="8" w:space="0" w:color="AEAEAE"/>
              <w:left w:val="nil"/>
              <w:bottom w:val="single" w:sz="8" w:space="0" w:color="AEAEAE"/>
              <w:right w:val="nil"/>
            </w:tcBorders>
            <w:shd w:val="clear" w:color="auto" w:fill="E0E0E0"/>
          </w:tcPr>
          <w:p w14:paraId="33AC7E46"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 xml:space="preserve">58 </w:t>
            </w:r>
            <w:proofErr w:type="spellStart"/>
            <w:r w:rsidRPr="00B60F9D">
              <w:rPr>
                <w:color w:val="264A60"/>
                <w:sz w:val="24"/>
                <w:szCs w:val="24"/>
              </w:rPr>
              <w:t>yrs</w:t>
            </w:r>
            <w:proofErr w:type="spellEnd"/>
            <w:r w:rsidRPr="00B60F9D">
              <w:rPr>
                <w:color w:val="264A60"/>
                <w:sz w:val="24"/>
                <w:szCs w:val="24"/>
              </w:rPr>
              <w:t xml:space="preserve"> &amp; Above</w:t>
            </w:r>
          </w:p>
        </w:tc>
        <w:tc>
          <w:tcPr>
            <w:tcW w:w="1168" w:type="dxa"/>
            <w:tcBorders>
              <w:top w:val="single" w:sz="8" w:space="0" w:color="AEAEAE"/>
              <w:left w:val="nil"/>
              <w:bottom w:val="single" w:sz="8" w:space="0" w:color="AEAEAE"/>
              <w:right w:val="single" w:sz="8" w:space="0" w:color="E0E0E0"/>
            </w:tcBorders>
            <w:shd w:val="clear" w:color="auto" w:fill="F9F9FB"/>
          </w:tcPr>
          <w:p w14:paraId="7B751360"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57542CF"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E90DFA3" w14:textId="07CD79D5" w:rsidR="00F61F60" w:rsidRPr="00B60F9D" w:rsidRDefault="0004319A" w:rsidP="005A583B">
            <w:pPr>
              <w:adjustRightInd w:val="0"/>
              <w:spacing w:line="320" w:lineRule="atLeast"/>
              <w:ind w:left="60" w:right="60"/>
              <w:jc w:val="right"/>
              <w:rPr>
                <w:color w:val="010205"/>
                <w:sz w:val="24"/>
                <w:szCs w:val="24"/>
              </w:rPr>
            </w:pPr>
            <w:r>
              <w:rPr>
                <w:color w:val="010205"/>
                <w:sz w:val="24"/>
                <w:szCs w:val="24"/>
              </w:rPr>
              <w:t>0</w:t>
            </w:r>
            <w:r w:rsidR="00F61F60" w:rsidRPr="00B60F9D">
              <w:rPr>
                <w:color w:val="010205"/>
                <w:sz w:val="24"/>
                <w:szCs w:val="24"/>
              </w:rPr>
              <w:t>.8</w:t>
            </w:r>
          </w:p>
        </w:tc>
        <w:tc>
          <w:tcPr>
            <w:tcW w:w="1475" w:type="dxa"/>
            <w:tcBorders>
              <w:top w:val="single" w:sz="8" w:space="0" w:color="AEAEAE"/>
              <w:left w:val="single" w:sz="8" w:space="0" w:color="E0E0E0"/>
              <w:bottom w:val="single" w:sz="8" w:space="0" w:color="AEAEAE"/>
              <w:right w:val="nil"/>
            </w:tcBorders>
            <w:shd w:val="clear" w:color="auto" w:fill="F9F9FB"/>
          </w:tcPr>
          <w:p w14:paraId="66E01AEC"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100.0</w:t>
            </w:r>
          </w:p>
        </w:tc>
      </w:tr>
      <w:tr w:rsidR="00F61F60" w:rsidRPr="00B60F9D" w14:paraId="74328864"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60ADAA4" w14:textId="77777777" w:rsidR="00F61F60" w:rsidRPr="00B60F9D" w:rsidRDefault="00F61F60" w:rsidP="005A583B">
            <w:pPr>
              <w:adjustRightInd w:val="0"/>
              <w:rPr>
                <w:color w:val="010205"/>
                <w:sz w:val="24"/>
                <w:szCs w:val="24"/>
              </w:rPr>
            </w:pPr>
          </w:p>
        </w:tc>
        <w:tc>
          <w:tcPr>
            <w:tcW w:w="1475" w:type="dxa"/>
            <w:tcBorders>
              <w:top w:val="single" w:sz="8" w:space="0" w:color="AEAEAE"/>
              <w:left w:val="nil"/>
              <w:bottom w:val="single" w:sz="8" w:space="0" w:color="152935"/>
              <w:right w:val="nil"/>
            </w:tcBorders>
            <w:shd w:val="clear" w:color="auto" w:fill="E0E0E0"/>
          </w:tcPr>
          <w:p w14:paraId="29728E56" w14:textId="77777777" w:rsidR="00F61F60" w:rsidRPr="00B60F9D" w:rsidRDefault="00F61F60" w:rsidP="005A583B">
            <w:pPr>
              <w:adjustRightInd w:val="0"/>
              <w:spacing w:line="320" w:lineRule="atLeast"/>
              <w:ind w:left="60" w:right="60"/>
              <w:rPr>
                <w:color w:val="264A60"/>
                <w:sz w:val="24"/>
                <w:szCs w:val="24"/>
              </w:rPr>
            </w:pPr>
            <w:r w:rsidRPr="00B60F9D">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2ACB3B08"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51A467D0"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2B2F8276" w14:textId="77777777" w:rsidR="00F61F60" w:rsidRPr="00B60F9D" w:rsidRDefault="00F61F60"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58ACB1EC" w14:textId="77777777" w:rsidR="00F61F60" w:rsidRPr="00B60F9D" w:rsidRDefault="00F61F60" w:rsidP="005A583B">
            <w:pPr>
              <w:adjustRightInd w:val="0"/>
              <w:rPr>
                <w:sz w:val="24"/>
                <w:szCs w:val="24"/>
              </w:rPr>
            </w:pPr>
          </w:p>
        </w:tc>
      </w:tr>
    </w:tbl>
    <w:p w14:paraId="51A7667A" w14:textId="77777777" w:rsidR="00F61F60" w:rsidRPr="00B60F9D" w:rsidRDefault="00F61F60" w:rsidP="00F61F60">
      <w:pPr>
        <w:adjustRightInd w:val="0"/>
        <w:spacing w:line="400" w:lineRule="atLeast"/>
        <w:rPr>
          <w:sz w:val="24"/>
          <w:szCs w:val="24"/>
        </w:rPr>
      </w:pPr>
    </w:p>
    <w:p w14:paraId="1E1343CB" w14:textId="77777777" w:rsidR="00F61F60" w:rsidRDefault="00F61F60" w:rsidP="00F61F60">
      <w:pPr>
        <w:spacing w:line="360" w:lineRule="auto"/>
        <w:jc w:val="both"/>
        <w:rPr>
          <w:b/>
          <w:bCs/>
          <w:sz w:val="24"/>
          <w:szCs w:val="24"/>
        </w:rPr>
      </w:pPr>
      <w:r>
        <w:rPr>
          <w:b/>
          <w:bCs/>
          <w:sz w:val="24"/>
          <w:szCs w:val="24"/>
        </w:rPr>
        <w:t>Interpretation:</w:t>
      </w:r>
    </w:p>
    <w:p w14:paraId="641C84AE" w14:textId="77777777" w:rsidR="00F61F60" w:rsidRDefault="00F61F60" w:rsidP="00F61F60">
      <w:pPr>
        <w:spacing w:line="360" w:lineRule="auto"/>
        <w:jc w:val="both"/>
        <w:rPr>
          <w:sz w:val="24"/>
          <w:szCs w:val="24"/>
        </w:rPr>
      </w:pPr>
      <w:r>
        <w:rPr>
          <w:sz w:val="24"/>
          <w:szCs w:val="24"/>
        </w:rPr>
        <w:t xml:space="preserve">From the above table infers that 52.3% of the respondent are under 18-28 yrs,30.0% of the are under 28-38 yrs,12.7% of them are under 38-48 yrs,4.2% of them are under 48-58 </w:t>
      </w:r>
      <w:proofErr w:type="spellStart"/>
      <w:r>
        <w:rPr>
          <w:sz w:val="24"/>
          <w:szCs w:val="24"/>
        </w:rPr>
        <w:t>yrs</w:t>
      </w:r>
      <w:proofErr w:type="spellEnd"/>
      <w:r>
        <w:rPr>
          <w:sz w:val="24"/>
          <w:szCs w:val="24"/>
        </w:rPr>
        <w:t xml:space="preserve"> and 0.8% of them are 58yrs &amp; Above.</w:t>
      </w:r>
    </w:p>
    <w:p w14:paraId="5C3B87A0" w14:textId="72F9DF7E" w:rsidR="006F6C1F" w:rsidRPr="006F6C1F" w:rsidRDefault="006F6C1F" w:rsidP="00F61F60">
      <w:pPr>
        <w:spacing w:line="360" w:lineRule="auto"/>
        <w:jc w:val="both"/>
        <w:rPr>
          <w:b/>
          <w:bCs/>
          <w:sz w:val="24"/>
          <w:szCs w:val="24"/>
        </w:rPr>
      </w:pPr>
      <w:r>
        <w:rPr>
          <w:sz w:val="24"/>
          <w:szCs w:val="24"/>
        </w:rPr>
        <w:t xml:space="preserve">                                              </w:t>
      </w:r>
      <w:r>
        <w:rPr>
          <w:b/>
          <w:bCs/>
          <w:sz w:val="24"/>
          <w:szCs w:val="24"/>
        </w:rPr>
        <w:t>Chart No 2.5(e) Showing Age of the respondent</w:t>
      </w:r>
    </w:p>
    <w:p w14:paraId="654089BE" w14:textId="50347731" w:rsidR="00B363E3" w:rsidRDefault="00B363E3" w:rsidP="00B363E3">
      <w:pPr>
        <w:widowControl/>
        <w:adjustRightInd w:val="0"/>
        <w:spacing w:line="360" w:lineRule="auto"/>
        <w:jc w:val="both"/>
        <w:rPr>
          <w:rFonts w:eastAsiaTheme="minorHAnsi"/>
          <w:sz w:val="24"/>
          <w:szCs w:val="24"/>
          <w:lang w:val="en-IN"/>
          <w14:ligatures w14:val="standardContextual"/>
        </w:rPr>
      </w:pPr>
    </w:p>
    <w:p w14:paraId="77F12918" w14:textId="4D7D3E81" w:rsidR="00B363E3" w:rsidRDefault="0004319A" w:rsidP="0004319A">
      <w:pPr>
        <w:widowControl/>
        <w:adjustRightInd w:val="0"/>
        <w:spacing w:line="360" w:lineRule="auto"/>
        <w:jc w:val="center"/>
        <w:rPr>
          <w:rFonts w:eastAsiaTheme="minorHAnsi"/>
          <w:sz w:val="24"/>
          <w:szCs w:val="24"/>
          <w:lang w:val="en-IN"/>
          <w14:ligatures w14:val="standardContextual"/>
        </w:rPr>
      </w:pPr>
      <w:r w:rsidRPr="0004319A">
        <w:rPr>
          <w:noProof/>
          <w:sz w:val="24"/>
          <w:szCs w:val="24"/>
          <w14:ligatures w14:val="standardContextual"/>
        </w:rPr>
        <w:drawing>
          <wp:inline distT="0" distB="0" distL="0" distR="0" wp14:anchorId="58D3AAD0" wp14:editId="33D36B02">
            <wp:extent cx="4788535" cy="3215640"/>
            <wp:effectExtent l="0" t="0" r="12065" b="3810"/>
            <wp:docPr id="1520334089" name="Chart 1">
              <a:extLst xmlns:a="http://schemas.openxmlformats.org/drawingml/2006/main">
                <a:ext uri="{FF2B5EF4-FFF2-40B4-BE49-F238E27FC236}">
                  <a16:creationId xmlns:a16="http://schemas.microsoft.com/office/drawing/2014/main" id="{70653F2D-CE83-6BB4-827F-6FF83E9A0F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14:paraId="79C26D35" w14:textId="77777777" w:rsidR="00B363E3" w:rsidRDefault="00B363E3" w:rsidP="00B363E3">
      <w:pPr>
        <w:widowControl/>
        <w:adjustRightInd w:val="0"/>
        <w:spacing w:line="400" w:lineRule="atLeast"/>
        <w:rPr>
          <w:rFonts w:eastAsiaTheme="minorHAnsi"/>
          <w:sz w:val="24"/>
          <w:szCs w:val="24"/>
          <w:lang w:val="en-IN"/>
          <w14:ligatures w14:val="standardContextual"/>
        </w:rPr>
      </w:pPr>
    </w:p>
    <w:p w14:paraId="2DB6A10A" w14:textId="5903AF7F" w:rsidR="00043AE7" w:rsidRDefault="00043AE7" w:rsidP="00043AE7">
      <w:pPr>
        <w:widowControl/>
        <w:adjustRightInd w:val="0"/>
        <w:spacing w:line="360" w:lineRule="auto"/>
        <w:rPr>
          <w:rFonts w:eastAsiaTheme="minorHAnsi"/>
          <w:sz w:val="24"/>
          <w:szCs w:val="24"/>
          <w:lang w:val="en-IN"/>
          <w14:ligatures w14:val="standardContextual"/>
        </w:rPr>
      </w:pPr>
    </w:p>
    <w:p w14:paraId="524CC550" w14:textId="77777777" w:rsidR="00043AE7" w:rsidRDefault="00043AE7" w:rsidP="00043AE7">
      <w:pPr>
        <w:widowControl/>
        <w:adjustRightInd w:val="0"/>
        <w:rPr>
          <w:rFonts w:eastAsiaTheme="minorHAnsi"/>
          <w:sz w:val="24"/>
          <w:szCs w:val="24"/>
          <w:lang w:val="en-IN"/>
          <w14:ligatures w14:val="standardContextual"/>
        </w:rPr>
      </w:pPr>
    </w:p>
    <w:p w14:paraId="0F1F514B" w14:textId="77777777" w:rsidR="00B363E3" w:rsidRDefault="00B363E3" w:rsidP="00B363E3">
      <w:pPr>
        <w:spacing w:line="360" w:lineRule="auto"/>
        <w:rPr>
          <w:rFonts w:eastAsiaTheme="minorHAnsi"/>
          <w:sz w:val="24"/>
          <w:szCs w:val="24"/>
          <w:lang w:val="en-IN"/>
          <w14:ligatures w14:val="standardContextual"/>
        </w:rPr>
      </w:pPr>
    </w:p>
    <w:p w14:paraId="2C20DFD4" w14:textId="77777777" w:rsidR="0004319A" w:rsidRDefault="0004319A" w:rsidP="00B363E3">
      <w:pPr>
        <w:spacing w:line="360" w:lineRule="auto"/>
        <w:jc w:val="center"/>
        <w:rPr>
          <w:b/>
          <w:bCs/>
          <w:sz w:val="24"/>
          <w:szCs w:val="24"/>
        </w:rPr>
      </w:pPr>
    </w:p>
    <w:p w14:paraId="5F1CB204" w14:textId="2C6B5176" w:rsidR="001730EE" w:rsidRDefault="001730EE" w:rsidP="00B363E3">
      <w:pPr>
        <w:spacing w:line="360" w:lineRule="auto"/>
        <w:jc w:val="center"/>
        <w:rPr>
          <w:sz w:val="24"/>
          <w:szCs w:val="24"/>
        </w:rPr>
      </w:pPr>
      <w:r>
        <w:rPr>
          <w:b/>
          <w:bCs/>
          <w:sz w:val="24"/>
          <w:szCs w:val="24"/>
        </w:rPr>
        <w:lastRenderedPageBreak/>
        <w:t>2.6</w:t>
      </w:r>
      <w:r w:rsidR="006F6C1F">
        <w:rPr>
          <w:b/>
          <w:bCs/>
          <w:sz w:val="24"/>
          <w:szCs w:val="24"/>
        </w:rPr>
        <w:t xml:space="preserve"> </w:t>
      </w:r>
      <w:r>
        <w:rPr>
          <w:b/>
          <w:bCs/>
          <w:sz w:val="24"/>
          <w:szCs w:val="24"/>
        </w:rPr>
        <w:t>Table showing respondents Aware about Organizational Goals:</w:t>
      </w:r>
    </w:p>
    <w:p w14:paraId="6AE623F5" w14:textId="77777777" w:rsidR="001730EE" w:rsidRPr="008D30B2" w:rsidRDefault="001730EE" w:rsidP="00B363E3">
      <w:pPr>
        <w:adjustRightInd w:val="0"/>
        <w:jc w:val="center"/>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730EE" w:rsidRPr="008D30B2" w14:paraId="01EA27FC" w14:textId="77777777" w:rsidTr="00395209">
        <w:trPr>
          <w:cantSplit/>
          <w:jc w:val="center"/>
        </w:trPr>
        <w:tc>
          <w:tcPr>
            <w:tcW w:w="7605" w:type="dxa"/>
            <w:gridSpan w:val="6"/>
            <w:tcBorders>
              <w:top w:val="nil"/>
              <w:left w:val="nil"/>
              <w:bottom w:val="nil"/>
              <w:right w:val="nil"/>
            </w:tcBorders>
            <w:shd w:val="clear" w:color="auto" w:fill="FFFFFF"/>
            <w:vAlign w:val="center"/>
          </w:tcPr>
          <w:p w14:paraId="5091BC1B" w14:textId="77777777" w:rsidR="001730EE" w:rsidRPr="00B60F9D" w:rsidRDefault="001730EE" w:rsidP="00B60F9D">
            <w:pPr>
              <w:adjustRightInd w:val="0"/>
              <w:spacing w:line="320" w:lineRule="atLeast"/>
              <w:ind w:right="60"/>
              <w:jc w:val="center"/>
              <w:rPr>
                <w:color w:val="010205"/>
                <w:sz w:val="24"/>
                <w:szCs w:val="24"/>
              </w:rPr>
            </w:pPr>
            <w:r w:rsidRPr="00B60F9D">
              <w:rPr>
                <w:b/>
                <w:bCs/>
                <w:color w:val="010205"/>
                <w:sz w:val="24"/>
                <w:szCs w:val="24"/>
              </w:rPr>
              <w:t>Aware about organizational goals</w:t>
            </w:r>
          </w:p>
        </w:tc>
      </w:tr>
      <w:tr w:rsidR="001730EE" w:rsidRPr="008D30B2" w14:paraId="02E2EF91"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0F0CAFAA" w14:textId="77777777" w:rsidR="001730EE" w:rsidRPr="00B60F9D"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74BBBA50" w14:textId="77777777" w:rsidR="001730EE" w:rsidRPr="00B60F9D" w:rsidRDefault="001730EE" w:rsidP="005A583B">
            <w:pPr>
              <w:adjustRightInd w:val="0"/>
              <w:spacing w:line="320" w:lineRule="atLeast"/>
              <w:ind w:left="60" w:right="60"/>
              <w:jc w:val="center"/>
              <w:rPr>
                <w:color w:val="264A60"/>
                <w:sz w:val="24"/>
                <w:szCs w:val="24"/>
              </w:rPr>
            </w:pPr>
            <w:r w:rsidRPr="00B60F9D">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0E790B0" w14:textId="77777777" w:rsidR="001730EE" w:rsidRPr="00B60F9D" w:rsidRDefault="001730EE" w:rsidP="005A583B">
            <w:pPr>
              <w:adjustRightInd w:val="0"/>
              <w:spacing w:line="320" w:lineRule="atLeast"/>
              <w:ind w:left="60" w:right="60"/>
              <w:jc w:val="center"/>
              <w:rPr>
                <w:color w:val="264A60"/>
                <w:sz w:val="24"/>
                <w:szCs w:val="24"/>
              </w:rPr>
            </w:pPr>
            <w:r w:rsidRPr="00B60F9D">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2EA69312" w14:textId="77777777" w:rsidR="001730EE" w:rsidRPr="00B60F9D" w:rsidRDefault="001730EE" w:rsidP="005A583B">
            <w:pPr>
              <w:adjustRightInd w:val="0"/>
              <w:spacing w:line="320" w:lineRule="atLeast"/>
              <w:ind w:left="60" w:right="60"/>
              <w:jc w:val="center"/>
              <w:rPr>
                <w:color w:val="264A60"/>
                <w:sz w:val="24"/>
                <w:szCs w:val="24"/>
              </w:rPr>
            </w:pPr>
            <w:r w:rsidRPr="00B60F9D">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4764D8EE" w14:textId="77777777" w:rsidR="001730EE" w:rsidRPr="00B60F9D" w:rsidRDefault="001730EE" w:rsidP="005A583B">
            <w:pPr>
              <w:adjustRightInd w:val="0"/>
              <w:spacing w:line="320" w:lineRule="atLeast"/>
              <w:ind w:left="60" w:right="60"/>
              <w:jc w:val="center"/>
              <w:rPr>
                <w:color w:val="264A60"/>
                <w:sz w:val="24"/>
                <w:szCs w:val="24"/>
              </w:rPr>
            </w:pPr>
            <w:r w:rsidRPr="00B60F9D">
              <w:rPr>
                <w:color w:val="264A60"/>
                <w:sz w:val="24"/>
                <w:szCs w:val="24"/>
              </w:rPr>
              <w:t>Cumulative Percent</w:t>
            </w:r>
          </w:p>
        </w:tc>
      </w:tr>
      <w:tr w:rsidR="001730EE" w:rsidRPr="008D30B2" w14:paraId="3864143A"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570D3DA1"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32022CEC"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188225A4"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35</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53EAB821"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13.5</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6EA6A2A0"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13.5</w:t>
            </w:r>
          </w:p>
        </w:tc>
        <w:tc>
          <w:tcPr>
            <w:tcW w:w="1475" w:type="dxa"/>
            <w:tcBorders>
              <w:top w:val="single" w:sz="8" w:space="0" w:color="152935"/>
              <w:left w:val="single" w:sz="8" w:space="0" w:color="E0E0E0"/>
              <w:bottom w:val="single" w:sz="8" w:space="0" w:color="AEAEAE"/>
              <w:right w:val="nil"/>
            </w:tcBorders>
            <w:shd w:val="clear" w:color="auto" w:fill="F9F9FB"/>
          </w:tcPr>
          <w:p w14:paraId="09B9CFC3"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13.5</w:t>
            </w:r>
          </w:p>
        </w:tc>
      </w:tr>
      <w:tr w:rsidR="001730EE" w:rsidRPr="008D30B2" w14:paraId="22E19CCD"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268CB3C"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3949B8A7"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5C3DC23F"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45</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851D416"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17.3</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6422ABC"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17.3</w:t>
            </w:r>
          </w:p>
        </w:tc>
        <w:tc>
          <w:tcPr>
            <w:tcW w:w="1475" w:type="dxa"/>
            <w:tcBorders>
              <w:top w:val="single" w:sz="8" w:space="0" w:color="AEAEAE"/>
              <w:left w:val="single" w:sz="8" w:space="0" w:color="E0E0E0"/>
              <w:bottom w:val="single" w:sz="8" w:space="0" w:color="AEAEAE"/>
              <w:right w:val="nil"/>
            </w:tcBorders>
            <w:shd w:val="clear" w:color="auto" w:fill="F9F9FB"/>
          </w:tcPr>
          <w:p w14:paraId="336E2080"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30.8</w:t>
            </w:r>
          </w:p>
        </w:tc>
      </w:tr>
      <w:tr w:rsidR="001730EE" w:rsidRPr="008D30B2" w14:paraId="4C77CF62"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4493732"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47D74105"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27E63E13"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81</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6E82FE6"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31.2</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48271F4"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31.2</w:t>
            </w:r>
          </w:p>
        </w:tc>
        <w:tc>
          <w:tcPr>
            <w:tcW w:w="1475" w:type="dxa"/>
            <w:tcBorders>
              <w:top w:val="single" w:sz="8" w:space="0" w:color="AEAEAE"/>
              <w:left w:val="single" w:sz="8" w:space="0" w:color="E0E0E0"/>
              <w:bottom w:val="single" w:sz="8" w:space="0" w:color="AEAEAE"/>
              <w:right w:val="nil"/>
            </w:tcBorders>
            <w:shd w:val="clear" w:color="auto" w:fill="F9F9FB"/>
          </w:tcPr>
          <w:p w14:paraId="2B5A90F5"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61.9</w:t>
            </w:r>
          </w:p>
        </w:tc>
      </w:tr>
      <w:tr w:rsidR="001730EE" w:rsidRPr="008D30B2" w14:paraId="42769E49"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2B5BCE46"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7C052DF1"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6DC06092"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64</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845C225"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24.6</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7735B7B7"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24.6</w:t>
            </w:r>
          </w:p>
        </w:tc>
        <w:tc>
          <w:tcPr>
            <w:tcW w:w="1475" w:type="dxa"/>
            <w:tcBorders>
              <w:top w:val="single" w:sz="8" w:space="0" w:color="AEAEAE"/>
              <w:left w:val="single" w:sz="8" w:space="0" w:color="E0E0E0"/>
              <w:bottom w:val="single" w:sz="8" w:space="0" w:color="AEAEAE"/>
              <w:right w:val="nil"/>
            </w:tcBorders>
            <w:shd w:val="clear" w:color="auto" w:fill="F9F9FB"/>
          </w:tcPr>
          <w:p w14:paraId="62D5E31C"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86.5</w:t>
            </w:r>
          </w:p>
        </w:tc>
      </w:tr>
      <w:tr w:rsidR="001730EE" w:rsidRPr="008D30B2" w14:paraId="16E0B9AA"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BA32CB0"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1DF6316F"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08D32C78"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35</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85DB377"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13.5</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2DBA94BA"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13.5</w:t>
            </w:r>
          </w:p>
        </w:tc>
        <w:tc>
          <w:tcPr>
            <w:tcW w:w="1475" w:type="dxa"/>
            <w:tcBorders>
              <w:top w:val="single" w:sz="8" w:space="0" w:color="AEAEAE"/>
              <w:left w:val="single" w:sz="8" w:space="0" w:color="E0E0E0"/>
              <w:bottom w:val="single" w:sz="8" w:space="0" w:color="AEAEAE"/>
              <w:right w:val="nil"/>
            </w:tcBorders>
            <w:shd w:val="clear" w:color="auto" w:fill="F9F9FB"/>
          </w:tcPr>
          <w:p w14:paraId="69E87BC2"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100.0</w:t>
            </w:r>
          </w:p>
        </w:tc>
      </w:tr>
      <w:tr w:rsidR="001730EE" w:rsidRPr="008D30B2" w14:paraId="6B977BE8"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63F6FB8"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0AADD232"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49656E4D"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53456B45"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2931141A"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5ADD01B6" w14:textId="77777777" w:rsidR="001730EE" w:rsidRPr="00B60F9D" w:rsidRDefault="001730EE" w:rsidP="005A583B">
            <w:pPr>
              <w:adjustRightInd w:val="0"/>
              <w:rPr>
                <w:sz w:val="24"/>
                <w:szCs w:val="24"/>
              </w:rPr>
            </w:pPr>
          </w:p>
        </w:tc>
      </w:tr>
    </w:tbl>
    <w:p w14:paraId="2D79567D" w14:textId="77777777" w:rsidR="001730EE" w:rsidRPr="008D30B2" w:rsidRDefault="001730EE" w:rsidP="001730EE">
      <w:pPr>
        <w:adjustRightInd w:val="0"/>
        <w:spacing w:line="400" w:lineRule="atLeast"/>
        <w:rPr>
          <w:sz w:val="24"/>
          <w:szCs w:val="24"/>
        </w:rPr>
      </w:pPr>
    </w:p>
    <w:p w14:paraId="22F7BFC5" w14:textId="77777777" w:rsidR="001730EE" w:rsidRDefault="001730EE" w:rsidP="001730EE">
      <w:pPr>
        <w:spacing w:line="360" w:lineRule="auto"/>
        <w:jc w:val="both"/>
        <w:rPr>
          <w:b/>
          <w:bCs/>
          <w:sz w:val="24"/>
          <w:szCs w:val="24"/>
        </w:rPr>
      </w:pPr>
      <w:r>
        <w:rPr>
          <w:sz w:val="24"/>
          <w:szCs w:val="24"/>
        </w:rPr>
        <w:t xml:space="preserve">   </w:t>
      </w:r>
      <w:r>
        <w:rPr>
          <w:b/>
          <w:bCs/>
          <w:sz w:val="24"/>
          <w:szCs w:val="24"/>
        </w:rPr>
        <w:t>Interpretation:</w:t>
      </w:r>
    </w:p>
    <w:p w14:paraId="1584B18D" w14:textId="618F5F5C" w:rsidR="001730EE" w:rsidRDefault="001730EE" w:rsidP="001730EE">
      <w:pPr>
        <w:spacing w:line="360" w:lineRule="auto"/>
        <w:jc w:val="both"/>
        <w:rPr>
          <w:sz w:val="24"/>
          <w:szCs w:val="24"/>
        </w:rPr>
      </w:pPr>
      <w:r>
        <w:rPr>
          <w:b/>
          <w:bCs/>
          <w:sz w:val="24"/>
          <w:szCs w:val="24"/>
        </w:rPr>
        <w:t xml:space="preserve"> </w:t>
      </w:r>
      <w:r>
        <w:rPr>
          <w:sz w:val="24"/>
          <w:szCs w:val="24"/>
        </w:rPr>
        <w:t xml:space="preserve">From the above table inferred that </w:t>
      </w:r>
      <w:r w:rsidR="00FA2601">
        <w:rPr>
          <w:sz w:val="24"/>
          <w:szCs w:val="24"/>
        </w:rPr>
        <w:t>31.2%</w:t>
      </w:r>
      <w:r>
        <w:rPr>
          <w:sz w:val="24"/>
          <w:szCs w:val="24"/>
        </w:rPr>
        <w:t xml:space="preserve"> of the respondents are</w:t>
      </w:r>
      <w:r w:rsidR="00FA2601">
        <w:rPr>
          <w:sz w:val="24"/>
          <w:szCs w:val="24"/>
        </w:rPr>
        <w:t xml:space="preserve"> Neutral</w:t>
      </w:r>
      <w:r>
        <w:rPr>
          <w:sz w:val="24"/>
          <w:szCs w:val="24"/>
        </w:rPr>
        <w:t xml:space="preserve"> with organizational goals,</w:t>
      </w:r>
      <w:r w:rsidR="00FC676D">
        <w:rPr>
          <w:sz w:val="24"/>
          <w:szCs w:val="24"/>
        </w:rPr>
        <w:t xml:space="preserve"> </w:t>
      </w:r>
      <w:r w:rsidR="00FA2601">
        <w:rPr>
          <w:sz w:val="24"/>
          <w:szCs w:val="24"/>
        </w:rPr>
        <w:t xml:space="preserve">24.6% </w:t>
      </w:r>
      <w:r>
        <w:rPr>
          <w:sz w:val="24"/>
          <w:szCs w:val="24"/>
        </w:rPr>
        <w:t xml:space="preserve">of them </w:t>
      </w:r>
      <w:r w:rsidR="00FA2601">
        <w:rPr>
          <w:sz w:val="24"/>
          <w:szCs w:val="24"/>
        </w:rPr>
        <w:t>A</w:t>
      </w:r>
      <w:r>
        <w:rPr>
          <w:sz w:val="24"/>
          <w:szCs w:val="24"/>
        </w:rPr>
        <w:t>gree,</w:t>
      </w:r>
      <w:r w:rsidR="00FC676D">
        <w:rPr>
          <w:sz w:val="24"/>
          <w:szCs w:val="24"/>
        </w:rPr>
        <w:t>17.3%</w:t>
      </w:r>
      <w:r>
        <w:rPr>
          <w:sz w:val="24"/>
          <w:szCs w:val="24"/>
        </w:rPr>
        <w:t xml:space="preserve"> of them </w:t>
      </w:r>
      <w:r w:rsidR="00FC676D">
        <w:rPr>
          <w:sz w:val="24"/>
          <w:szCs w:val="24"/>
        </w:rPr>
        <w:t>Disagree</w:t>
      </w:r>
      <w:r>
        <w:rPr>
          <w:sz w:val="24"/>
          <w:szCs w:val="24"/>
        </w:rPr>
        <w:t>,</w:t>
      </w:r>
      <w:r w:rsidR="00FC676D">
        <w:rPr>
          <w:sz w:val="24"/>
          <w:szCs w:val="24"/>
        </w:rPr>
        <w:t xml:space="preserve"> 13.5%</w:t>
      </w:r>
      <w:r>
        <w:rPr>
          <w:sz w:val="24"/>
          <w:szCs w:val="24"/>
        </w:rPr>
        <w:t xml:space="preserve"> of them </w:t>
      </w:r>
      <w:r w:rsidR="00FC676D">
        <w:rPr>
          <w:sz w:val="24"/>
          <w:szCs w:val="24"/>
        </w:rPr>
        <w:t>Strongly Disagree</w:t>
      </w:r>
      <w:r>
        <w:rPr>
          <w:sz w:val="24"/>
          <w:szCs w:val="24"/>
        </w:rPr>
        <w:t xml:space="preserve"> and 13.5% of them Strongly Agree with organizational goals.</w:t>
      </w:r>
    </w:p>
    <w:p w14:paraId="64610B7E" w14:textId="77777777" w:rsidR="00284D93" w:rsidRDefault="00284D93" w:rsidP="00284D93">
      <w:pPr>
        <w:spacing w:line="360" w:lineRule="auto"/>
        <w:rPr>
          <w:b/>
          <w:bCs/>
          <w:sz w:val="24"/>
          <w:szCs w:val="24"/>
        </w:rPr>
      </w:pPr>
    </w:p>
    <w:p w14:paraId="67E34A3D" w14:textId="0E86CC87" w:rsidR="006F6C1F" w:rsidRPr="006F6C1F" w:rsidRDefault="006F6C1F" w:rsidP="00284D93">
      <w:pPr>
        <w:spacing w:line="360" w:lineRule="auto"/>
        <w:jc w:val="right"/>
        <w:rPr>
          <w:b/>
          <w:bCs/>
          <w:sz w:val="24"/>
          <w:szCs w:val="24"/>
        </w:rPr>
      </w:pPr>
      <w:r>
        <w:rPr>
          <w:b/>
          <w:bCs/>
          <w:sz w:val="24"/>
          <w:szCs w:val="24"/>
        </w:rPr>
        <w:t>Chart No 2.6(f) Showing respondents Aware about organizational goals</w:t>
      </w:r>
    </w:p>
    <w:p w14:paraId="468027C4" w14:textId="1CEEB13A" w:rsidR="00B363E3" w:rsidRDefault="003A6EE2" w:rsidP="003A6EE2">
      <w:pPr>
        <w:widowControl/>
        <w:adjustRightInd w:val="0"/>
        <w:spacing w:line="360" w:lineRule="auto"/>
        <w:jc w:val="center"/>
        <w:rPr>
          <w:rFonts w:eastAsiaTheme="minorHAnsi"/>
          <w:sz w:val="24"/>
          <w:szCs w:val="24"/>
          <w:lang w:val="en-IN"/>
          <w14:ligatures w14:val="standardContextual"/>
        </w:rPr>
      </w:pPr>
      <w:r w:rsidRPr="003A6EE2">
        <w:rPr>
          <w:noProof/>
          <w:sz w:val="24"/>
          <w:szCs w:val="24"/>
          <w14:ligatures w14:val="standardContextual"/>
        </w:rPr>
        <w:drawing>
          <wp:inline distT="0" distB="0" distL="0" distR="0" wp14:anchorId="0C11BAB1" wp14:editId="50297B56">
            <wp:extent cx="4788535" cy="3032760"/>
            <wp:effectExtent l="0" t="0" r="12065" b="15240"/>
            <wp:docPr id="522269087" name="Chart 1">
              <a:extLst xmlns:a="http://schemas.openxmlformats.org/drawingml/2006/main">
                <a:ext uri="{FF2B5EF4-FFF2-40B4-BE49-F238E27FC236}">
                  <a16:creationId xmlns:a16="http://schemas.microsoft.com/office/drawing/2014/main" id="{02F1B770-63C4-BE04-46F0-F356FEF08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3D825FC6" w14:textId="77777777" w:rsidR="00B363E3" w:rsidRDefault="00B363E3" w:rsidP="00B363E3">
      <w:pPr>
        <w:widowControl/>
        <w:adjustRightInd w:val="0"/>
        <w:rPr>
          <w:rFonts w:eastAsiaTheme="minorHAnsi"/>
          <w:sz w:val="24"/>
          <w:szCs w:val="24"/>
          <w:lang w:val="en-IN"/>
          <w14:ligatures w14:val="standardContextual"/>
        </w:rPr>
      </w:pPr>
    </w:p>
    <w:p w14:paraId="4DA0F30A" w14:textId="77777777" w:rsidR="00B363E3" w:rsidRDefault="00B363E3" w:rsidP="00B363E3">
      <w:pPr>
        <w:widowControl/>
        <w:adjustRightInd w:val="0"/>
        <w:spacing w:line="400" w:lineRule="atLeast"/>
        <w:rPr>
          <w:rFonts w:eastAsiaTheme="minorHAnsi"/>
          <w:sz w:val="24"/>
          <w:szCs w:val="24"/>
          <w:lang w:val="en-IN"/>
          <w14:ligatures w14:val="standardContextual"/>
        </w:rPr>
      </w:pPr>
    </w:p>
    <w:p w14:paraId="147A25A7" w14:textId="393CF752" w:rsidR="00B363E3" w:rsidRDefault="00B363E3" w:rsidP="00B363E3">
      <w:pPr>
        <w:widowControl/>
        <w:adjustRightInd w:val="0"/>
        <w:rPr>
          <w:rFonts w:eastAsiaTheme="minorHAnsi"/>
          <w:sz w:val="24"/>
          <w:szCs w:val="24"/>
          <w:lang w:val="en-IN"/>
          <w14:ligatures w14:val="standardContextual"/>
        </w:rPr>
      </w:pPr>
    </w:p>
    <w:p w14:paraId="2D033C61" w14:textId="77777777" w:rsidR="00B363E3" w:rsidRDefault="00B363E3" w:rsidP="00B363E3">
      <w:pPr>
        <w:widowControl/>
        <w:adjustRightInd w:val="0"/>
        <w:rPr>
          <w:rFonts w:eastAsiaTheme="minorHAnsi"/>
          <w:sz w:val="24"/>
          <w:szCs w:val="24"/>
          <w:lang w:val="en-IN"/>
          <w14:ligatures w14:val="standardContextual"/>
        </w:rPr>
      </w:pPr>
    </w:p>
    <w:p w14:paraId="0C3143D3" w14:textId="77777777" w:rsidR="00B363E3" w:rsidRDefault="00B363E3" w:rsidP="00B363E3">
      <w:pPr>
        <w:spacing w:line="360" w:lineRule="auto"/>
        <w:rPr>
          <w:rFonts w:eastAsiaTheme="minorHAnsi"/>
          <w:sz w:val="24"/>
          <w:szCs w:val="24"/>
          <w:lang w:val="en-IN"/>
          <w14:ligatures w14:val="standardContextual"/>
        </w:rPr>
      </w:pPr>
    </w:p>
    <w:p w14:paraId="576329B4" w14:textId="77777777" w:rsidR="003A6EE2" w:rsidRDefault="003A6EE2" w:rsidP="00B363E3">
      <w:pPr>
        <w:spacing w:line="360" w:lineRule="auto"/>
        <w:jc w:val="center"/>
        <w:rPr>
          <w:b/>
          <w:bCs/>
          <w:sz w:val="24"/>
          <w:szCs w:val="24"/>
        </w:rPr>
      </w:pPr>
    </w:p>
    <w:p w14:paraId="1D3B8D0E" w14:textId="5F122D5D" w:rsidR="001730EE" w:rsidRDefault="001730EE" w:rsidP="00B363E3">
      <w:pPr>
        <w:spacing w:line="360" w:lineRule="auto"/>
        <w:jc w:val="center"/>
        <w:rPr>
          <w:b/>
          <w:bCs/>
          <w:sz w:val="24"/>
          <w:szCs w:val="24"/>
        </w:rPr>
      </w:pPr>
      <w:r>
        <w:rPr>
          <w:b/>
          <w:bCs/>
          <w:sz w:val="24"/>
          <w:szCs w:val="24"/>
        </w:rPr>
        <w:lastRenderedPageBreak/>
        <w:t>2.7</w:t>
      </w:r>
      <w:r w:rsidR="00284D93">
        <w:rPr>
          <w:b/>
          <w:bCs/>
          <w:sz w:val="24"/>
          <w:szCs w:val="24"/>
        </w:rPr>
        <w:t xml:space="preserve"> </w:t>
      </w:r>
      <w:r>
        <w:rPr>
          <w:b/>
          <w:bCs/>
          <w:sz w:val="24"/>
          <w:szCs w:val="24"/>
        </w:rPr>
        <w:t>Table showing respondents Aware about competency mapping in the organization:</w:t>
      </w:r>
    </w:p>
    <w:p w14:paraId="109F1CA5" w14:textId="77777777" w:rsidR="001730EE" w:rsidRPr="008D30B2" w:rsidRDefault="001730EE" w:rsidP="00B363E3">
      <w:pPr>
        <w:adjustRightInd w:val="0"/>
        <w:jc w:val="center"/>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730EE" w:rsidRPr="008D30B2" w14:paraId="6CF2A142" w14:textId="77777777" w:rsidTr="00395209">
        <w:trPr>
          <w:cantSplit/>
          <w:jc w:val="center"/>
        </w:trPr>
        <w:tc>
          <w:tcPr>
            <w:tcW w:w="7605" w:type="dxa"/>
            <w:gridSpan w:val="6"/>
            <w:tcBorders>
              <w:top w:val="nil"/>
              <w:left w:val="nil"/>
              <w:bottom w:val="nil"/>
              <w:right w:val="nil"/>
            </w:tcBorders>
            <w:shd w:val="clear" w:color="auto" w:fill="FFFFFF"/>
            <w:vAlign w:val="center"/>
          </w:tcPr>
          <w:p w14:paraId="431A8F27" w14:textId="77777777" w:rsidR="001730EE" w:rsidRPr="00B60F9D" w:rsidRDefault="001730EE" w:rsidP="005A583B">
            <w:pPr>
              <w:adjustRightInd w:val="0"/>
              <w:spacing w:line="320" w:lineRule="atLeast"/>
              <w:ind w:left="60" w:right="60"/>
              <w:jc w:val="center"/>
              <w:rPr>
                <w:color w:val="010205"/>
                <w:sz w:val="24"/>
                <w:szCs w:val="24"/>
              </w:rPr>
            </w:pPr>
            <w:r w:rsidRPr="00B60F9D">
              <w:rPr>
                <w:b/>
                <w:bCs/>
                <w:color w:val="010205"/>
                <w:sz w:val="24"/>
                <w:szCs w:val="24"/>
              </w:rPr>
              <w:t>Aware about competency mapping in the organization</w:t>
            </w:r>
          </w:p>
        </w:tc>
      </w:tr>
      <w:tr w:rsidR="001730EE" w:rsidRPr="00B60F9D" w14:paraId="3D961D97"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332155DE" w14:textId="77777777" w:rsidR="001730EE" w:rsidRPr="00B60F9D"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20E7E6EA" w14:textId="77777777" w:rsidR="001730EE" w:rsidRPr="00B60F9D" w:rsidRDefault="001730EE" w:rsidP="005A583B">
            <w:pPr>
              <w:adjustRightInd w:val="0"/>
              <w:spacing w:line="320" w:lineRule="atLeast"/>
              <w:ind w:left="60" w:right="60"/>
              <w:jc w:val="center"/>
              <w:rPr>
                <w:color w:val="264A60"/>
                <w:sz w:val="24"/>
                <w:szCs w:val="24"/>
              </w:rPr>
            </w:pPr>
            <w:r w:rsidRPr="00B60F9D">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B925A7F" w14:textId="77777777" w:rsidR="001730EE" w:rsidRPr="00B60F9D" w:rsidRDefault="001730EE" w:rsidP="005A583B">
            <w:pPr>
              <w:adjustRightInd w:val="0"/>
              <w:spacing w:line="320" w:lineRule="atLeast"/>
              <w:ind w:left="60" w:right="60"/>
              <w:jc w:val="center"/>
              <w:rPr>
                <w:color w:val="264A60"/>
                <w:sz w:val="24"/>
                <w:szCs w:val="24"/>
              </w:rPr>
            </w:pPr>
            <w:r w:rsidRPr="00B60F9D">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38A6C2E2" w14:textId="77777777" w:rsidR="001730EE" w:rsidRPr="00B60F9D" w:rsidRDefault="001730EE" w:rsidP="005A583B">
            <w:pPr>
              <w:adjustRightInd w:val="0"/>
              <w:spacing w:line="320" w:lineRule="atLeast"/>
              <w:ind w:left="60" w:right="60"/>
              <w:jc w:val="center"/>
              <w:rPr>
                <w:color w:val="264A60"/>
                <w:sz w:val="24"/>
                <w:szCs w:val="24"/>
              </w:rPr>
            </w:pPr>
            <w:r w:rsidRPr="00B60F9D">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708F1E9B" w14:textId="77777777" w:rsidR="001730EE" w:rsidRPr="00B60F9D" w:rsidRDefault="001730EE" w:rsidP="005A583B">
            <w:pPr>
              <w:adjustRightInd w:val="0"/>
              <w:spacing w:line="320" w:lineRule="atLeast"/>
              <w:ind w:left="60" w:right="60"/>
              <w:jc w:val="center"/>
              <w:rPr>
                <w:color w:val="264A60"/>
                <w:sz w:val="24"/>
                <w:szCs w:val="24"/>
              </w:rPr>
            </w:pPr>
            <w:r w:rsidRPr="00B60F9D">
              <w:rPr>
                <w:color w:val="264A60"/>
                <w:sz w:val="24"/>
                <w:szCs w:val="24"/>
              </w:rPr>
              <w:t>Cumulative Percent</w:t>
            </w:r>
          </w:p>
        </w:tc>
      </w:tr>
      <w:tr w:rsidR="001730EE" w:rsidRPr="00B60F9D" w14:paraId="0865ED4E"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42F9F84E"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0AB7A8FF"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42DAFE40"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32</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6658BF41"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12.3</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75AE10EE"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12.3</w:t>
            </w:r>
          </w:p>
        </w:tc>
        <w:tc>
          <w:tcPr>
            <w:tcW w:w="1475" w:type="dxa"/>
            <w:tcBorders>
              <w:top w:val="single" w:sz="8" w:space="0" w:color="152935"/>
              <w:left w:val="single" w:sz="8" w:space="0" w:color="E0E0E0"/>
              <w:bottom w:val="single" w:sz="8" w:space="0" w:color="AEAEAE"/>
              <w:right w:val="nil"/>
            </w:tcBorders>
            <w:shd w:val="clear" w:color="auto" w:fill="F9F9FB"/>
          </w:tcPr>
          <w:p w14:paraId="31CC5F04"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12.3</w:t>
            </w:r>
          </w:p>
        </w:tc>
      </w:tr>
      <w:tr w:rsidR="001730EE" w:rsidRPr="00B60F9D" w14:paraId="7A7577C8"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94D7C70"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3CABA9E2"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20A10ABC"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47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D259AA6"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18.1</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6AAAFAB"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18.1</w:t>
            </w:r>
          </w:p>
        </w:tc>
        <w:tc>
          <w:tcPr>
            <w:tcW w:w="1475" w:type="dxa"/>
            <w:tcBorders>
              <w:top w:val="single" w:sz="8" w:space="0" w:color="AEAEAE"/>
              <w:left w:val="single" w:sz="8" w:space="0" w:color="E0E0E0"/>
              <w:bottom w:val="single" w:sz="8" w:space="0" w:color="AEAEAE"/>
              <w:right w:val="nil"/>
            </w:tcBorders>
            <w:shd w:val="clear" w:color="auto" w:fill="F9F9FB"/>
          </w:tcPr>
          <w:p w14:paraId="5D21F309"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30.4</w:t>
            </w:r>
          </w:p>
        </w:tc>
      </w:tr>
      <w:tr w:rsidR="001730EE" w:rsidRPr="00B60F9D" w14:paraId="61C227FE"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078139DB"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03954654"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10B7A7BC"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77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70AA9902"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29.6</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BBCC707"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29.6</w:t>
            </w:r>
          </w:p>
        </w:tc>
        <w:tc>
          <w:tcPr>
            <w:tcW w:w="1475" w:type="dxa"/>
            <w:tcBorders>
              <w:top w:val="single" w:sz="8" w:space="0" w:color="AEAEAE"/>
              <w:left w:val="single" w:sz="8" w:space="0" w:color="E0E0E0"/>
              <w:bottom w:val="single" w:sz="8" w:space="0" w:color="AEAEAE"/>
              <w:right w:val="nil"/>
            </w:tcBorders>
            <w:shd w:val="clear" w:color="auto" w:fill="F9F9FB"/>
          </w:tcPr>
          <w:p w14:paraId="742C478F"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60.0</w:t>
            </w:r>
          </w:p>
        </w:tc>
      </w:tr>
      <w:tr w:rsidR="001730EE" w:rsidRPr="00B60F9D" w14:paraId="7F676642"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0851C9A"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3DA73E46"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540CE6DC"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68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E016130"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26.2</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65FA2B0D"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26.2</w:t>
            </w:r>
          </w:p>
        </w:tc>
        <w:tc>
          <w:tcPr>
            <w:tcW w:w="1475" w:type="dxa"/>
            <w:tcBorders>
              <w:top w:val="single" w:sz="8" w:space="0" w:color="AEAEAE"/>
              <w:left w:val="single" w:sz="8" w:space="0" w:color="E0E0E0"/>
              <w:bottom w:val="single" w:sz="8" w:space="0" w:color="AEAEAE"/>
              <w:right w:val="nil"/>
            </w:tcBorders>
            <w:shd w:val="clear" w:color="auto" w:fill="F9F9FB"/>
          </w:tcPr>
          <w:p w14:paraId="49528FE7"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86.2</w:t>
            </w:r>
          </w:p>
        </w:tc>
      </w:tr>
      <w:tr w:rsidR="001730EE" w:rsidRPr="00B60F9D" w14:paraId="11C71583"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3CCAEDE9"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5015C7E7"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6EA2D4F6"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36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77D0DEB8"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13.8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22FD34B4"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13.8</w:t>
            </w:r>
          </w:p>
        </w:tc>
        <w:tc>
          <w:tcPr>
            <w:tcW w:w="1475" w:type="dxa"/>
            <w:tcBorders>
              <w:top w:val="single" w:sz="8" w:space="0" w:color="AEAEAE"/>
              <w:left w:val="single" w:sz="8" w:space="0" w:color="E0E0E0"/>
              <w:bottom w:val="single" w:sz="8" w:space="0" w:color="AEAEAE"/>
              <w:right w:val="nil"/>
            </w:tcBorders>
            <w:shd w:val="clear" w:color="auto" w:fill="F9F9FB"/>
          </w:tcPr>
          <w:p w14:paraId="66DB9A9B"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100.0</w:t>
            </w:r>
          </w:p>
        </w:tc>
      </w:tr>
      <w:tr w:rsidR="001730EE" w:rsidRPr="00B60F9D" w14:paraId="7EB9C1A0"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1D90F6F8" w14:textId="77777777" w:rsidR="001730EE" w:rsidRPr="00B60F9D" w:rsidRDefault="001730EE"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5D5F3A4B" w14:textId="77777777" w:rsidR="001730EE" w:rsidRPr="00B60F9D" w:rsidRDefault="001730EE" w:rsidP="005A583B">
            <w:pPr>
              <w:adjustRightInd w:val="0"/>
              <w:spacing w:line="320" w:lineRule="atLeast"/>
              <w:ind w:left="60" w:right="60"/>
              <w:rPr>
                <w:color w:val="264A60"/>
                <w:sz w:val="24"/>
                <w:szCs w:val="24"/>
              </w:rPr>
            </w:pPr>
            <w:r w:rsidRPr="00B60F9D">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294C43E9"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6DD6145D"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48D82201" w14:textId="77777777" w:rsidR="001730EE" w:rsidRPr="00B60F9D" w:rsidRDefault="001730EE" w:rsidP="005A583B">
            <w:pPr>
              <w:adjustRightInd w:val="0"/>
              <w:spacing w:line="320" w:lineRule="atLeast"/>
              <w:ind w:left="60" w:right="60"/>
              <w:jc w:val="right"/>
              <w:rPr>
                <w:color w:val="010205"/>
                <w:sz w:val="24"/>
                <w:szCs w:val="24"/>
              </w:rPr>
            </w:pPr>
            <w:r w:rsidRPr="00B60F9D">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269D61B2" w14:textId="77777777" w:rsidR="001730EE" w:rsidRPr="00B60F9D" w:rsidRDefault="001730EE" w:rsidP="005A583B">
            <w:pPr>
              <w:adjustRightInd w:val="0"/>
              <w:rPr>
                <w:sz w:val="24"/>
                <w:szCs w:val="24"/>
              </w:rPr>
            </w:pPr>
          </w:p>
        </w:tc>
      </w:tr>
    </w:tbl>
    <w:p w14:paraId="374620C5" w14:textId="77777777" w:rsidR="001730EE" w:rsidRPr="00B60F9D" w:rsidRDefault="001730EE" w:rsidP="001730EE">
      <w:pPr>
        <w:adjustRightInd w:val="0"/>
        <w:spacing w:line="400" w:lineRule="atLeast"/>
        <w:rPr>
          <w:sz w:val="24"/>
          <w:szCs w:val="24"/>
        </w:rPr>
      </w:pPr>
    </w:p>
    <w:p w14:paraId="1863F2F8" w14:textId="77777777" w:rsidR="001730EE" w:rsidRDefault="001730EE" w:rsidP="001730EE">
      <w:pPr>
        <w:spacing w:line="360" w:lineRule="auto"/>
        <w:jc w:val="both"/>
        <w:rPr>
          <w:b/>
          <w:bCs/>
          <w:sz w:val="24"/>
          <w:szCs w:val="24"/>
        </w:rPr>
      </w:pPr>
      <w:r>
        <w:rPr>
          <w:b/>
          <w:bCs/>
          <w:sz w:val="24"/>
          <w:szCs w:val="24"/>
        </w:rPr>
        <w:t>Interpretation:</w:t>
      </w:r>
    </w:p>
    <w:p w14:paraId="18CA8A0B" w14:textId="77777777" w:rsidR="00284D93" w:rsidRDefault="001730EE" w:rsidP="00284D93">
      <w:pPr>
        <w:spacing w:line="360" w:lineRule="auto"/>
        <w:jc w:val="both"/>
        <w:rPr>
          <w:sz w:val="24"/>
          <w:szCs w:val="24"/>
        </w:rPr>
      </w:pPr>
      <w:r>
        <w:rPr>
          <w:sz w:val="24"/>
          <w:szCs w:val="24"/>
        </w:rPr>
        <w:t xml:space="preserve">From the above table inferred that </w:t>
      </w:r>
      <w:r w:rsidR="00FC676D">
        <w:rPr>
          <w:sz w:val="24"/>
          <w:szCs w:val="24"/>
        </w:rPr>
        <w:t>29.6%</w:t>
      </w:r>
      <w:r>
        <w:rPr>
          <w:sz w:val="24"/>
          <w:szCs w:val="24"/>
        </w:rPr>
        <w:t xml:space="preserve"> of the respondents </w:t>
      </w:r>
      <w:r w:rsidR="00FC676D">
        <w:rPr>
          <w:sz w:val="24"/>
          <w:szCs w:val="24"/>
        </w:rPr>
        <w:t>are Neutral</w:t>
      </w:r>
      <w:r>
        <w:rPr>
          <w:sz w:val="24"/>
          <w:szCs w:val="24"/>
        </w:rPr>
        <w:t xml:space="preserve"> with competency mapping in the organization,</w:t>
      </w:r>
      <w:r w:rsidR="00FC676D">
        <w:rPr>
          <w:sz w:val="24"/>
          <w:szCs w:val="24"/>
        </w:rPr>
        <w:t xml:space="preserve"> 26.2%</w:t>
      </w:r>
      <w:r>
        <w:rPr>
          <w:sz w:val="24"/>
          <w:szCs w:val="24"/>
        </w:rPr>
        <w:t xml:space="preserve"> of them </w:t>
      </w:r>
      <w:r w:rsidR="00FC676D">
        <w:rPr>
          <w:sz w:val="24"/>
          <w:szCs w:val="24"/>
        </w:rPr>
        <w:t>Agree</w:t>
      </w:r>
      <w:r>
        <w:rPr>
          <w:sz w:val="24"/>
          <w:szCs w:val="24"/>
        </w:rPr>
        <w:t>,</w:t>
      </w:r>
      <w:r w:rsidR="00E745DF">
        <w:rPr>
          <w:sz w:val="24"/>
          <w:szCs w:val="24"/>
        </w:rPr>
        <w:t>18.1%</w:t>
      </w:r>
      <w:r>
        <w:rPr>
          <w:sz w:val="24"/>
          <w:szCs w:val="24"/>
        </w:rPr>
        <w:t xml:space="preserve"> of them </w:t>
      </w:r>
      <w:r w:rsidR="00E745DF">
        <w:rPr>
          <w:sz w:val="24"/>
          <w:szCs w:val="24"/>
        </w:rPr>
        <w:t>Disagree</w:t>
      </w:r>
      <w:r>
        <w:rPr>
          <w:sz w:val="24"/>
          <w:szCs w:val="24"/>
        </w:rPr>
        <w:t>,</w:t>
      </w:r>
      <w:r w:rsidR="00E745DF">
        <w:rPr>
          <w:sz w:val="24"/>
          <w:szCs w:val="24"/>
        </w:rPr>
        <w:t>13.8%</w:t>
      </w:r>
      <w:r>
        <w:rPr>
          <w:sz w:val="24"/>
          <w:szCs w:val="24"/>
        </w:rPr>
        <w:t xml:space="preserve"> of them </w:t>
      </w:r>
      <w:r w:rsidR="00E745DF">
        <w:rPr>
          <w:sz w:val="24"/>
          <w:szCs w:val="24"/>
        </w:rPr>
        <w:t xml:space="preserve">Strongly </w:t>
      </w:r>
      <w:r>
        <w:rPr>
          <w:sz w:val="24"/>
          <w:szCs w:val="24"/>
        </w:rPr>
        <w:t>Agree and 1</w:t>
      </w:r>
      <w:r w:rsidR="00E745DF">
        <w:rPr>
          <w:sz w:val="24"/>
          <w:szCs w:val="24"/>
        </w:rPr>
        <w:t>2.3%</w:t>
      </w:r>
      <w:r>
        <w:rPr>
          <w:sz w:val="24"/>
          <w:szCs w:val="24"/>
        </w:rPr>
        <w:t xml:space="preserve"> of them Strongly </w:t>
      </w:r>
      <w:r w:rsidR="00E745DF">
        <w:rPr>
          <w:sz w:val="24"/>
          <w:szCs w:val="24"/>
        </w:rPr>
        <w:t xml:space="preserve">Disagree </w:t>
      </w:r>
      <w:r>
        <w:rPr>
          <w:sz w:val="24"/>
          <w:szCs w:val="24"/>
        </w:rPr>
        <w:t>with the competency mapping in the organization.</w:t>
      </w:r>
    </w:p>
    <w:p w14:paraId="57D73F2B" w14:textId="4E79569A" w:rsidR="00284D93" w:rsidRPr="00284D93" w:rsidRDefault="00490137" w:rsidP="00284D93">
      <w:pPr>
        <w:spacing w:line="360" w:lineRule="auto"/>
        <w:jc w:val="right"/>
        <w:rPr>
          <w:sz w:val="24"/>
          <w:szCs w:val="24"/>
        </w:rPr>
      </w:pPr>
      <w:r>
        <w:rPr>
          <w:b/>
          <w:bCs/>
          <w:sz w:val="24"/>
          <w:szCs w:val="24"/>
        </w:rPr>
        <w:t xml:space="preserve">       </w:t>
      </w:r>
      <w:r w:rsidR="00284D93">
        <w:rPr>
          <w:b/>
          <w:bCs/>
          <w:sz w:val="24"/>
          <w:szCs w:val="24"/>
        </w:rPr>
        <w:t>Chart No 2.7(g) Showing respondents Aware about competency mapping in the organization</w:t>
      </w:r>
    </w:p>
    <w:p w14:paraId="50048CC2" w14:textId="28DFD290" w:rsidR="00B363E3" w:rsidRDefault="003A6EE2" w:rsidP="003A6EE2">
      <w:pPr>
        <w:widowControl/>
        <w:adjustRightInd w:val="0"/>
        <w:spacing w:line="360" w:lineRule="auto"/>
        <w:jc w:val="center"/>
        <w:rPr>
          <w:rFonts w:eastAsiaTheme="minorHAnsi"/>
          <w:sz w:val="24"/>
          <w:szCs w:val="24"/>
          <w:lang w:val="en-IN"/>
          <w14:ligatures w14:val="standardContextual"/>
        </w:rPr>
      </w:pPr>
      <w:r w:rsidRPr="003A6EE2">
        <w:rPr>
          <w:noProof/>
          <w:sz w:val="24"/>
          <w:szCs w:val="24"/>
          <w14:ligatures w14:val="standardContextual"/>
        </w:rPr>
        <w:drawing>
          <wp:inline distT="0" distB="0" distL="0" distR="0" wp14:anchorId="2D9DB2E8" wp14:editId="784705D9">
            <wp:extent cx="4788535" cy="3116580"/>
            <wp:effectExtent l="0" t="0" r="12065" b="7620"/>
            <wp:docPr id="1133760716" name="Chart 1">
              <a:extLst xmlns:a="http://schemas.openxmlformats.org/drawingml/2006/main">
                <a:ext uri="{FF2B5EF4-FFF2-40B4-BE49-F238E27FC236}">
                  <a16:creationId xmlns:a16="http://schemas.microsoft.com/office/drawing/2014/main" id="{988E1217-6CE3-A0B5-1DDC-B1551700B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5998DEA5" w14:textId="77777777" w:rsidR="00B363E3" w:rsidRDefault="00B363E3" w:rsidP="00B363E3">
      <w:pPr>
        <w:widowControl/>
        <w:adjustRightInd w:val="0"/>
        <w:rPr>
          <w:rFonts w:eastAsiaTheme="minorHAnsi"/>
          <w:sz w:val="24"/>
          <w:szCs w:val="24"/>
          <w:lang w:val="en-IN"/>
          <w14:ligatures w14:val="standardContextual"/>
        </w:rPr>
      </w:pPr>
    </w:p>
    <w:p w14:paraId="58A2368F" w14:textId="77777777" w:rsidR="00B363E3" w:rsidRDefault="00B363E3" w:rsidP="00B363E3">
      <w:pPr>
        <w:widowControl/>
        <w:adjustRightInd w:val="0"/>
        <w:spacing w:line="400" w:lineRule="atLeast"/>
        <w:rPr>
          <w:rFonts w:eastAsiaTheme="minorHAnsi"/>
          <w:sz w:val="24"/>
          <w:szCs w:val="24"/>
          <w:lang w:val="en-IN"/>
          <w14:ligatures w14:val="standardContextual"/>
        </w:rPr>
      </w:pPr>
    </w:p>
    <w:p w14:paraId="4B580467" w14:textId="77777777" w:rsidR="00B363E3" w:rsidRDefault="00B363E3" w:rsidP="00B363E3">
      <w:pPr>
        <w:spacing w:line="360" w:lineRule="auto"/>
        <w:rPr>
          <w:rFonts w:eastAsiaTheme="minorHAnsi"/>
          <w:sz w:val="24"/>
          <w:szCs w:val="24"/>
          <w:lang w:val="en-IN"/>
          <w14:ligatures w14:val="standardContextual"/>
        </w:rPr>
      </w:pPr>
    </w:p>
    <w:p w14:paraId="17D8B9C4" w14:textId="77777777" w:rsidR="003A6EE2" w:rsidRDefault="003A6EE2" w:rsidP="00B363E3">
      <w:pPr>
        <w:spacing w:line="360" w:lineRule="auto"/>
        <w:jc w:val="center"/>
        <w:rPr>
          <w:b/>
          <w:bCs/>
          <w:sz w:val="24"/>
          <w:szCs w:val="24"/>
        </w:rPr>
      </w:pPr>
    </w:p>
    <w:p w14:paraId="0BA61CD0" w14:textId="48B661F4" w:rsidR="001730EE" w:rsidRPr="00B60F9D" w:rsidRDefault="001730EE" w:rsidP="00B363E3">
      <w:pPr>
        <w:spacing w:line="360" w:lineRule="auto"/>
        <w:jc w:val="center"/>
        <w:rPr>
          <w:sz w:val="24"/>
          <w:szCs w:val="24"/>
        </w:rPr>
      </w:pPr>
      <w:r>
        <w:rPr>
          <w:b/>
          <w:bCs/>
          <w:sz w:val="24"/>
          <w:szCs w:val="24"/>
        </w:rPr>
        <w:lastRenderedPageBreak/>
        <w:t>2.8</w:t>
      </w:r>
      <w:r w:rsidR="00284D93">
        <w:rPr>
          <w:b/>
          <w:bCs/>
          <w:sz w:val="24"/>
          <w:szCs w:val="24"/>
        </w:rPr>
        <w:t xml:space="preserve"> </w:t>
      </w:r>
      <w:r>
        <w:rPr>
          <w:b/>
          <w:bCs/>
          <w:sz w:val="24"/>
          <w:szCs w:val="24"/>
        </w:rPr>
        <w:t>Table showing Approaches followed by the organization towards competency   mapping:</w:t>
      </w:r>
    </w:p>
    <w:p w14:paraId="7EAC2050" w14:textId="77777777" w:rsidR="001730EE" w:rsidRPr="00C9391C" w:rsidRDefault="001730EE" w:rsidP="001730EE">
      <w:pPr>
        <w:adjustRightInd w:val="0"/>
        <w:rPr>
          <w:sz w:val="24"/>
          <w:szCs w:val="24"/>
        </w:rPr>
      </w:pPr>
    </w:p>
    <w:tbl>
      <w:tblPr>
        <w:tblW w:w="8270" w:type="dxa"/>
        <w:jc w:val="center"/>
        <w:tblLayout w:type="fixed"/>
        <w:tblCellMar>
          <w:left w:w="0" w:type="dxa"/>
          <w:right w:w="0" w:type="dxa"/>
        </w:tblCellMar>
        <w:tblLook w:val="0000" w:firstRow="0" w:lastRow="0" w:firstColumn="0" w:lastColumn="0" w:noHBand="0" w:noVBand="0"/>
      </w:tblPr>
      <w:tblGrid>
        <w:gridCol w:w="737"/>
        <w:gridCol w:w="2460"/>
        <w:gridCol w:w="1169"/>
        <w:gridCol w:w="1029"/>
        <w:gridCol w:w="1399"/>
        <w:gridCol w:w="1476"/>
      </w:tblGrid>
      <w:tr w:rsidR="001730EE" w:rsidRPr="00C9391C" w14:paraId="13A312D4" w14:textId="77777777" w:rsidTr="00395209">
        <w:trPr>
          <w:cantSplit/>
          <w:jc w:val="center"/>
        </w:trPr>
        <w:tc>
          <w:tcPr>
            <w:tcW w:w="8266" w:type="dxa"/>
            <w:gridSpan w:val="6"/>
            <w:tcBorders>
              <w:top w:val="nil"/>
              <w:left w:val="nil"/>
              <w:bottom w:val="nil"/>
              <w:right w:val="nil"/>
            </w:tcBorders>
            <w:shd w:val="clear" w:color="auto" w:fill="FFFFFF"/>
            <w:vAlign w:val="center"/>
          </w:tcPr>
          <w:p w14:paraId="2C60AB94" w14:textId="77777777" w:rsidR="001730EE" w:rsidRPr="00A52DBE" w:rsidRDefault="001730EE" w:rsidP="005A583B">
            <w:pPr>
              <w:adjustRightInd w:val="0"/>
              <w:spacing w:line="320" w:lineRule="atLeast"/>
              <w:ind w:left="60" w:right="60"/>
              <w:jc w:val="center"/>
              <w:rPr>
                <w:color w:val="010205"/>
                <w:sz w:val="24"/>
                <w:szCs w:val="24"/>
              </w:rPr>
            </w:pPr>
            <w:r w:rsidRPr="00A52DBE">
              <w:rPr>
                <w:b/>
                <w:bCs/>
                <w:color w:val="010205"/>
                <w:sz w:val="24"/>
                <w:szCs w:val="24"/>
              </w:rPr>
              <w:t>Approaches followed by the organization towards competency mapping</w:t>
            </w:r>
          </w:p>
        </w:tc>
      </w:tr>
      <w:tr w:rsidR="001730EE" w:rsidRPr="00A52DBE" w14:paraId="4E8CE4CF" w14:textId="77777777" w:rsidTr="00395209">
        <w:trPr>
          <w:cantSplit/>
          <w:jc w:val="center"/>
        </w:trPr>
        <w:tc>
          <w:tcPr>
            <w:tcW w:w="3196" w:type="dxa"/>
            <w:gridSpan w:val="2"/>
            <w:tcBorders>
              <w:top w:val="nil"/>
              <w:left w:val="nil"/>
              <w:bottom w:val="single" w:sz="8" w:space="0" w:color="152935"/>
              <w:right w:val="nil"/>
            </w:tcBorders>
            <w:shd w:val="clear" w:color="auto" w:fill="FFFFFF"/>
            <w:vAlign w:val="bottom"/>
          </w:tcPr>
          <w:p w14:paraId="7215FC1F" w14:textId="77777777" w:rsidR="001730EE" w:rsidRPr="00A52DBE"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50761870"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D945F2C"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2013F6B3"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38EBF117"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Cumulative Percent</w:t>
            </w:r>
          </w:p>
        </w:tc>
      </w:tr>
      <w:tr w:rsidR="001730EE" w:rsidRPr="00A52DBE" w14:paraId="50021F96"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0E32B0CB"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Valid</w:t>
            </w:r>
          </w:p>
        </w:tc>
        <w:tc>
          <w:tcPr>
            <w:tcW w:w="2459" w:type="dxa"/>
            <w:tcBorders>
              <w:top w:val="single" w:sz="8" w:space="0" w:color="152935"/>
              <w:left w:val="nil"/>
              <w:bottom w:val="single" w:sz="8" w:space="0" w:color="AEAEAE"/>
              <w:right w:val="nil"/>
            </w:tcBorders>
            <w:shd w:val="clear" w:color="auto" w:fill="E0E0E0"/>
          </w:tcPr>
          <w:p w14:paraId="49B51C2F"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Questionnaire Method</w:t>
            </w:r>
          </w:p>
        </w:tc>
        <w:tc>
          <w:tcPr>
            <w:tcW w:w="1168" w:type="dxa"/>
            <w:tcBorders>
              <w:top w:val="single" w:sz="8" w:space="0" w:color="152935"/>
              <w:left w:val="nil"/>
              <w:bottom w:val="single" w:sz="8" w:space="0" w:color="AEAEAE"/>
              <w:right w:val="single" w:sz="8" w:space="0" w:color="E0E0E0"/>
            </w:tcBorders>
            <w:shd w:val="clear" w:color="auto" w:fill="F9F9FB"/>
          </w:tcPr>
          <w:p w14:paraId="44071901"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54</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5F5724B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20.8</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2D2842CB"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20.8</w:t>
            </w:r>
          </w:p>
        </w:tc>
        <w:tc>
          <w:tcPr>
            <w:tcW w:w="1475" w:type="dxa"/>
            <w:tcBorders>
              <w:top w:val="single" w:sz="8" w:space="0" w:color="152935"/>
              <w:left w:val="single" w:sz="8" w:space="0" w:color="E0E0E0"/>
              <w:bottom w:val="single" w:sz="8" w:space="0" w:color="AEAEAE"/>
              <w:right w:val="nil"/>
            </w:tcBorders>
            <w:shd w:val="clear" w:color="auto" w:fill="F9F9FB"/>
          </w:tcPr>
          <w:p w14:paraId="7C973611"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20.8</w:t>
            </w:r>
          </w:p>
        </w:tc>
      </w:tr>
      <w:tr w:rsidR="001730EE" w:rsidRPr="00A52DBE" w14:paraId="1E36C055"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C82AF9B" w14:textId="77777777" w:rsidR="001730EE" w:rsidRPr="00A52DBE" w:rsidRDefault="001730EE" w:rsidP="005A583B">
            <w:pPr>
              <w:adjustRightInd w:val="0"/>
              <w:rPr>
                <w:color w:val="010205"/>
                <w:sz w:val="24"/>
                <w:szCs w:val="24"/>
              </w:rPr>
            </w:pPr>
          </w:p>
        </w:tc>
        <w:tc>
          <w:tcPr>
            <w:tcW w:w="2459" w:type="dxa"/>
            <w:tcBorders>
              <w:top w:val="single" w:sz="8" w:space="0" w:color="AEAEAE"/>
              <w:left w:val="nil"/>
              <w:bottom w:val="single" w:sz="8" w:space="0" w:color="AEAEAE"/>
              <w:right w:val="nil"/>
            </w:tcBorders>
            <w:shd w:val="clear" w:color="auto" w:fill="E0E0E0"/>
          </w:tcPr>
          <w:p w14:paraId="3C97BFA6"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Personal Interview Method</w:t>
            </w:r>
          </w:p>
        </w:tc>
        <w:tc>
          <w:tcPr>
            <w:tcW w:w="1168" w:type="dxa"/>
            <w:tcBorders>
              <w:top w:val="single" w:sz="8" w:space="0" w:color="AEAEAE"/>
              <w:left w:val="nil"/>
              <w:bottom w:val="single" w:sz="8" w:space="0" w:color="AEAEAE"/>
              <w:right w:val="single" w:sz="8" w:space="0" w:color="E0E0E0"/>
            </w:tcBorders>
            <w:shd w:val="clear" w:color="auto" w:fill="F9F9FB"/>
          </w:tcPr>
          <w:p w14:paraId="24A0245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61</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E9ED9B3"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23.5</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1F12756E"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23.5</w:t>
            </w:r>
          </w:p>
        </w:tc>
        <w:tc>
          <w:tcPr>
            <w:tcW w:w="1475" w:type="dxa"/>
            <w:tcBorders>
              <w:top w:val="single" w:sz="8" w:space="0" w:color="AEAEAE"/>
              <w:left w:val="single" w:sz="8" w:space="0" w:color="E0E0E0"/>
              <w:bottom w:val="single" w:sz="8" w:space="0" w:color="AEAEAE"/>
              <w:right w:val="nil"/>
            </w:tcBorders>
            <w:shd w:val="clear" w:color="auto" w:fill="F9F9FB"/>
          </w:tcPr>
          <w:p w14:paraId="222FC8C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44.2</w:t>
            </w:r>
          </w:p>
        </w:tc>
      </w:tr>
      <w:tr w:rsidR="001730EE" w:rsidRPr="00A52DBE" w14:paraId="7FC6F73A"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357D3347" w14:textId="77777777" w:rsidR="001730EE" w:rsidRPr="00A52DBE" w:rsidRDefault="001730EE" w:rsidP="005A583B">
            <w:pPr>
              <w:adjustRightInd w:val="0"/>
              <w:rPr>
                <w:color w:val="010205"/>
                <w:sz w:val="24"/>
                <w:szCs w:val="24"/>
              </w:rPr>
            </w:pPr>
          </w:p>
        </w:tc>
        <w:tc>
          <w:tcPr>
            <w:tcW w:w="2459" w:type="dxa"/>
            <w:tcBorders>
              <w:top w:val="single" w:sz="8" w:space="0" w:color="AEAEAE"/>
              <w:left w:val="nil"/>
              <w:bottom w:val="single" w:sz="8" w:space="0" w:color="AEAEAE"/>
              <w:right w:val="nil"/>
            </w:tcBorders>
            <w:shd w:val="clear" w:color="auto" w:fill="E0E0E0"/>
          </w:tcPr>
          <w:p w14:paraId="1F24FFB0"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Psychometric Assessment Method</w:t>
            </w:r>
          </w:p>
        </w:tc>
        <w:tc>
          <w:tcPr>
            <w:tcW w:w="1168" w:type="dxa"/>
            <w:tcBorders>
              <w:top w:val="single" w:sz="8" w:space="0" w:color="AEAEAE"/>
              <w:left w:val="nil"/>
              <w:bottom w:val="single" w:sz="8" w:space="0" w:color="AEAEAE"/>
              <w:right w:val="single" w:sz="8" w:space="0" w:color="E0E0E0"/>
            </w:tcBorders>
            <w:shd w:val="clear" w:color="auto" w:fill="F9F9FB"/>
          </w:tcPr>
          <w:p w14:paraId="6971D50F"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44</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F077D49"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16.9</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6D5E3561"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16.9</w:t>
            </w:r>
          </w:p>
        </w:tc>
        <w:tc>
          <w:tcPr>
            <w:tcW w:w="1475" w:type="dxa"/>
            <w:tcBorders>
              <w:top w:val="single" w:sz="8" w:space="0" w:color="AEAEAE"/>
              <w:left w:val="single" w:sz="8" w:space="0" w:color="E0E0E0"/>
              <w:bottom w:val="single" w:sz="8" w:space="0" w:color="AEAEAE"/>
              <w:right w:val="nil"/>
            </w:tcBorders>
            <w:shd w:val="clear" w:color="auto" w:fill="F9F9FB"/>
          </w:tcPr>
          <w:p w14:paraId="5232BE9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61.2</w:t>
            </w:r>
          </w:p>
        </w:tc>
      </w:tr>
      <w:tr w:rsidR="001730EE" w:rsidRPr="00A52DBE" w14:paraId="4CCE465C"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0F0771BF" w14:textId="77777777" w:rsidR="001730EE" w:rsidRPr="00A52DBE" w:rsidRDefault="001730EE" w:rsidP="005A583B">
            <w:pPr>
              <w:adjustRightInd w:val="0"/>
              <w:rPr>
                <w:color w:val="010205"/>
                <w:sz w:val="24"/>
                <w:szCs w:val="24"/>
              </w:rPr>
            </w:pPr>
          </w:p>
        </w:tc>
        <w:tc>
          <w:tcPr>
            <w:tcW w:w="2459" w:type="dxa"/>
            <w:tcBorders>
              <w:top w:val="single" w:sz="8" w:space="0" w:color="AEAEAE"/>
              <w:left w:val="nil"/>
              <w:bottom w:val="single" w:sz="8" w:space="0" w:color="AEAEAE"/>
              <w:right w:val="nil"/>
            </w:tcBorders>
            <w:shd w:val="clear" w:color="auto" w:fill="E0E0E0"/>
          </w:tcPr>
          <w:p w14:paraId="2BA361AA"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Critical Incident Method</w:t>
            </w:r>
          </w:p>
        </w:tc>
        <w:tc>
          <w:tcPr>
            <w:tcW w:w="1168" w:type="dxa"/>
            <w:tcBorders>
              <w:top w:val="single" w:sz="8" w:space="0" w:color="AEAEAE"/>
              <w:left w:val="nil"/>
              <w:bottom w:val="single" w:sz="8" w:space="0" w:color="AEAEAE"/>
              <w:right w:val="single" w:sz="8" w:space="0" w:color="E0E0E0"/>
            </w:tcBorders>
            <w:shd w:val="clear" w:color="auto" w:fill="F9F9FB"/>
          </w:tcPr>
          <w:p w14:paraId="35E66FDB"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45</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45DE7C4"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17.3</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19147C9"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17.3</w:t>
            </w:r>
          </w:p>
        </w:tc>
        <w:tc>
          <w:tcPr>
            <w:tcW w:w="1475" w:type="dxa"/>
            <w:tcBorders>
              <w:top w:val="single" w:sz="8" w:space="0" w:color="AEAEAE"/>
              <w:left w:val="single" w:sz="8" w:space="0" w:color="E0E0E0"/>
              <w:bottom w:val="single" w:sz="8" w:space="0" w:color="AEAEAE"/>
              <w:right w:val="nil"/>
            </w:tcBorders>
            <w:shd w:val="clear" w:color="auto" w:fill="F9F9FB"/>
          </w:tcPr>
          <w:p w14:paraId="3D7BADFB"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78.5</w:t>
            </w:r>
          </w:p>
        </w:tc>
      </w:tr>
      <w:tr w:rsidR="001730EE" w:rsidRPr="00A52DBE" w14:paraId="0936D79C"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206E0400" w14:textId="77777777" w:rsidR="001730EE" w:rsidRPr="00A52DBE" w:rsidRDefault="001730EE" w:rsidP="005A583B">
            <w:pPr>
              <w:adjustRightInd w:val="0"/>
              <w:rPr>
                <w:color w:val="010205"/>
                <w:sz w:val="24"/>
                <w:szCs w:val="24"/>
              </w:rPr>
            </w:pPr>
          </w:p>
        </w:tc>
        <w:tc>
          <w:tcPr>
            <w:tcW w:w="2459" w:type="dxa"/>
            <w:tcBorders>
              <w:top w:val="single" w:sz="8" w:space="0" w:color="AEAEAE"/>
              <w:left w:val="nil"/>
              <w:bottom w:val="single" w:sz="8" w:space="0" w:color="AEAEAE"/>
              <w:right w:val="nil"/>
            </w:tcBorders>
            <w:shd w:val="clear" w:color="auto" w:fill="E0E0E0"/>
          </w:tcPr>
          <w:p w14:paraId="379C3FE7"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Feedback Collection Method</w:t>
            </w:r>
          </w:p>
        </w:tc>
        <w:tc>
          <w:tcPr>
            <w:tcW w:w="1168" w:type="dxa"/>
            <w:tcBorders>
              <w:top w:val="single" w:sz="8" w:space="0" w:color="AEAEAE"/>
              <w:left w:val="nil"/>
              <w:bottom w:val="single" w:sz="8" w:space="0" w:color="AEAEAE"/>
              <w:right w:val="single" w:sz="8" w:space="0" w:color="E0E0E0"/>
            </w:tcBorders>
            <w:shd w:val="clear" w:color="auto" w:fill="F9F9FB"/>
          </w:tcPr>
          <w:p w14:paraId="004C5AD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56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C45760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21.5</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FCD731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21.5</w:t>
            </w:r>
          </w:p>
        </w:tc>
        <w:tc>
          <w:tcPr>
            <w:tcW w:w="1475" w:type="dxa"/>
            <w:tcBorders>
              <w:top w:val="single" w:sz="8" w:space="0" w:color="AEAEAE"/>
              <w:left w:val="single" w:sz="8" w:space="0" w:color="E0E0E0"/>
              <w:bottom w:val="single" w:sz="8" w:space="0" w:color="AEAEAE"/>
              <w:right w:val="nil"/>
            </w:tcBorders>
            <w:shd w:val="clear" w:color="auto" w:fill="F9F9FB"/>
          </w:tcPr>
          <w:p w14:paraId="67C4EFF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r>
      <w:tr w:rsidR="001730EE" w:rsidRPr="00A52DBE" w14:paraId="6D1CF498"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17FA3F56" w14:textId="77777777" w:rsidR="001730EE" w:rsidRPr="00A52DBE" w:rsidRDefault="001730EE" w:rsidP="005A583B">
            <w:pPr>
              <w:adjustRightInd w:val="0"/>
              <w:rPr>
                <w:color w:val="010205"/>
                <w:sz w:val="24"/>
                <w:szCs w:val="24"/>
              </w:rPr>
            </w:pPr>
          </w:p>
        </w:tc>
        <w:tc>
          <w:tcPr>
            <w:tcW w:w="2459" w:type="dxa"/>
            <w:tcBorders>
              <w:top w:val="single" w:sz="8" w:space="0" w:color="AEAEAE"/>
              <w:left w:val="nil"/>
              <w:bottom w:val="single" w:sz="8" w:space="0" w:color="152935"/>
              <w:right w:val="nil"/>
            </w:tcBorders>
            <w:shd w:val="clear" w:color="auto" w:fill="E0E0E0"/>
          </w:tcPr>
          <w:p w14:paraId="765C7A8A"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54D5F818"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2F9B833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7C05AE4B"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00FC60DF" w14:textId="77777777" w:rsidR="001730EE" w:rsidRPr="00A52DBE" w:rsidRDefault="001730EE" w:rsidP="005A583B">
            <w:pPr>
              <w:adjustRightInd w:val="0"/>
              <w:rPr>
                <w:sz w:val="24"/>
                <w:szCs w:val="24"/>
              </w:rPr>
            </w:pPr>
          </w:p>
        </w:tc>
      </w:tr>
    </w:tbl>
    <w:p w14:paraId="0AE06428" w14:textId="77777777" w:rsidR="001730EE" w:rsidRPr="00A52DBE" w:rsidRDefault="001730EE" w:rsidP="001730EE">
      <w:pPr>
        <w:adjustRightInd w:val="0"/>
        <w:spacing w:line="400" w:lineRule="atLeast"/>
        <w:rPr>
          <w:sz w:val="24"/>
          <w:szCs w:val="24"/>
        </w:rPr>
      </w:pPr>
    </w:p>
    <w:p w14:paraId="5D6F17FD" w14:textId="77777777" w:rsidR="001730EE" w:rsidRDefault="001730EE" w:rsidP="001730EE">
      <w:pPr>
        <w:spacing w:line="360" w:lineRule="auto"/>
        <w:jc w:val="both"/>
        <w:rPr>
          <w:b/>
          <w:bCs/>
          <w:sz w:val="24"/>
          <w:szCs w:val="24"/>
        </w:rPr>
      </w:pPr>
      <w:r>
        <w:rPr>
          <w:b/>
          <w:bCs/>
          <w:sz w:val="24"/>
          <w:szCs w:val="24"/>
        </w:rPr>
        <w:t>Interpretation:</w:t>
      </w:r>
    </w:p>
    <w:p w14:paraId="09F82D5D" w14:textId="06841AC0" w:rsidR="001730EE" w:rsidRDefault="001730EE" w:rsidP="00A52DBE">
      <w:pPr>
        <w:spacing w:line="360" w:lineRule="auto"/>
        <w:jc w:val="both"/>
        <w:rPr>
          <w:sz w:val="24"/>
          <w:szCs w:val="24"/>
        </w:rPr>
      </w:pPr>
      <w:r>
        <w:rPr>
          <w:sz w:val="24"/>
          <w:szCs w:val="24"/>
        </w:rPr>
        <w:t>From the above table inferred that 2</w:t>
      </w:r>
      <w:r w:rsidR="00E745DF">
        <w:rPr>
          <w:sz w:val="24"/>
          <w:szCs w:val="24"/>
        </w:rPr>
        <w:t>3.5%</w:t>
      </w:r>
      <w:r>
        <w:rPr>
          <w:sz w:val="24"/>
          <w:szCs w:val="24"/>
        </w:rPr>
        <w:t xml:space="preserve"> of the respondents says </w:t>
      </w:r>
      <w:r w:rsidR="00E745DF">
        <w:rPr>
          <w:sz w:val="24"/>
          <w:szCs w:val="24"/>
        </w:rPr>
        <w:t>Personal Interview Method</w:t>
      </w:r>
      <w:r>
        <w:rPr>
          <w:sz w:val="24"/>
          <w:szCs w:val="24"/>
        </w:rPr>
        <w:t xml:space="preserve"> is followed,2</w:t>
      </w:r>
      <w:r w:rsidR="00E745DF">
        <w:rPr>
          <w:sz w:val="24"/>
          <w:szCs w:val="24"/>
        </w:rPr>
        <w:t xml:space="preserve">1.5% </w:t>
      </w:r>
      <w:r>
        <w:rPr>
          <w:sz w:val="24"/>
          <w:szCs w:val="24"/>
        </w:rPr>
        <w:t>of them</w:t>
      </w:r>
      <w:r w:rsidR="00E745DF">
        <w:rPr>
          <w:sz w:val="24"/>
          <w:szCs w:val="24"/>
        </w:rPr>
        <w:t xml:space="preserve"> </w:t>
      </w:r>
      <w:r>
        <w:rPr>
          <w:sz w:val="24"/>
          <w:szCs w:val="24"/>
        </w:rPr>
        <w:t xml:space="preserve">says </w:t>
      </w:r>
      <w:r w:rsidR="00E745DF">
        <w:rPr>
          <w:sz w:val="24"/>
          <w:szCs w:val="24"/>
        </w:rPr>
        <w:t>Feedback Collection Method</w:t>
      </w:r>
      <w:r>
        <w:rPr>
          <w:sz w:val="24"/>
          <w:szCs w:val="24"/>
        </w:rPr>
        <w:t>,</w:t>
      </w:r>
      <w:r w:rsidR="00F5788C">
        <w:rPr>
          <w:sz w:val="24"/>
          <w:szCs w:val="24"/>
        </w:rPr>
        <w:t>20.8%</w:t>
      </w:r>
      <w:r>
        <w:rPr>
          <w:sz w:val="24"/>
          <w:szCs w:val="24"/>
        </w:rPr>
        <w:t xml:space="preserve"> of them says </w:t>
      </w:r>
      <w:r w:rsidR="00F5788C">
        <w:rPr>
          <w:sz w:val="24"/>
          <w:szCs w:val="24"/>
        </w:rPr>
        <w:t>Questionnaire</w:t>
      </w:r>
      <w:r>
        <w:rPr>
          <w:sz w:val="24"/>
          <w:szCs w:val="24"/>
        </w:rPr>
        <w:t xml:space="preserve"> Method,17.3</w:t>
      </w:r>
      <w:r w:rsidR="00F5788C">
        <w:rPr>
          <w:sz w:val="24"/>
          <w:szCs w:val="24"/>
        </w:rPr>
        <w:t>%</w:t>
      </w:r>
      <w:r>
        <w:rPr>
          <w:sz w:val="24"/>
          <w:szCs w:val="24"/>
        </w:rPr>
        <w:t xml:space="preserve"> of them says Critical Incident Method and </w:t>
      </w:r>
      <w:r w:rsidR="00F5788C">
        <w:rPr>
          <w:sz w:val="24"/>
          <w:szCs w:val="24"/>
        </w:rPr>
        <w:t xml:space="preserve">16.9% </w:t>
      </w:r>
      <w:r>
        <w:rPr>
          <w:sz w:val="24"/>
          <w:szCs w:val="24"/>
        </w:rPr>
        <w:t xml:space="preserve">of them says </w:t>
      </w:r>
      <w:r w:rsidR="00F5788C">
        <w:rPr>
          <w:sz w:val="24"/>
          <w:szCs w:val="24"/>
        </w:rPr>
        <w:t xml:space="preserve">Psychometric Assessment </w:t>
      </w:r>
      <w:r>
        <w:rPr>
          <w:sz w:val="24"/>
          <w:szCs w:val="24"/>
        </w:rPr>
        <w:t>Method.</w:t>
      </w:r>
    </w:p>
    <w:p w14:paraId="569860E1" w14:textId="628A8E6C" w:rsidR="00284D93" w:rsidRDefault="00284D93" w:rsidP="00284D93">
      <w:pPr>
        <w:spacing w:line="360" w:lineRule="auto"/>
        <w:jc w:val="right"/>
        <w:rPr>
          <w:b/>
          <w:bCs/>
          <w:sz w:val="24"/>
          <w:szCs w:val="24"/>
        </w:rPr>
      </w:pPr>
      <w:r>
        <w:rPr>
          <w:b/>
          <w:bCs/>
          <w:sz w:val="24"/>
          <w:szCs w:val="24"/>
        </w:rPr>
        <w:t xml:space="preserve"> Chart No 2.8(h) Showing Approaches followed by the organization towards competency mapping</w:t>
      </w:r>
    </w:p>
    <w:p w14:paraId="035E0A8E" w14:textId="4EA16663" w:rsidR="003A6EE2" w:rsidRPr="00284D93" w:rsidRDefault="003A6EE2" w:rsidP="003A6EE2">
      <w:pPr>
        <w:spacing w:line="360" w:lineRule="auto"/>
        <w:jc w:val="center"/>
        <w:rPr>
          <w:b/>
          <w:bCs/>
          <w:sz w:val="24"/>
          <w:szCs w:val="24"/>
        </w:rPr>
      </w:pPr>
      <w:r w:rsidRPr="003A6EE2">
        <w:rPr>
          <w:noProof/>
          <w:sz w:val="24"/>
          <w:szCs w:val="24"/>
          <w14:ligatures w14:val="standardContextual"/>
        </w:rPr>
        <w:drawing>
          <wp:inline distT="0" distB="0" distL="0" distR="0" wp14:anchorId="20E1C7B2" wp14:editId="2A90F610">
            <wp:extent cx="4788535" cy="3002280"/>
            <wp:effectExtent l="0" t="0" r="12065" b="7620"/>
            <wp:docPr id="318620524" name="Chart 1">
              <a:extLst xmlns:a="http://schemas.openxmlformats.org/drawingml/2006/main">
                <a:ext uri="{FF2B5EF4-FFF2-40B4-BE49-F238E27FC236}">
                  <a16:creationId xmlns:a16="http://schemas.microsoft.com/office/drawing/2014/main" id="{FBC424CF-5016-E9F8-7A7A-CEBD8EFA7E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254E04D0" w14:textId="77777777" w:rsidR="003A6EE2" w:rsidRDefault="003A6EE2" w:rsidP="00490137">
      <w:pPr>
        <w:spacing w:line="360" w:lineRule="auto"/>
        <w:jc w:val="center"/>
        <w:rPr>
          <w:b/>
          <w:bCs/>
          <w:sz w:val="24"/>
          <w:szCs w:val="24"/>
        </w:rPr>
      </w:pPr>
    </w:p>
    <w:p w14:paraId="34E37540" w14:textId="1830DAFE" w:rsidR="001730EE" w:rsidRPr="00490137" w:rsidRDefault="001730EE" w:rsidP="00490137">
      <w:pPr>
        <w:spacing w:line="360" w:lineRule="auto"/>
        <w:jc w:val="center"/>
        <w:rPr>
          <w:sz w:val="24"/>
          <w:szCs w:val="24"/>
        </w:rPr>
      </w:pPr>
      <w:r>
        <w:rPr>
          <w:b/>
          <w:bCs/>
          <w:sz w:val="24"/>
          <w:szCs w:val="24"/>
        </w:rPr>
        <w:lastRenderedPageBreak/>
        <w:t>2.9</w:t>
      </w:r>
      <w:r w:rsidR="00A52DBE">
        <w:rPr>
          <w:b/>
          <w:bCs/>
          <w:sz w:val="24"/>
          <w:szCs w:val="24"/>
        </w:rPr>
        <w:t xml:space="preserve"> </w:t>
      </w:r>
      <w:r>
        <w:rPr>
          <w:b/>
          <w:bCs/>
          <w:sz w:val="24"/>
          <w:szCs w:val="24"/>
        </w:rPr>
        <w:t>Table showing competency mapping helps to Identify Gaps:</w:t>
      </w:r>
    </w:p>
    <w:p w14:paraId="1515D52B" w14:textId="77777777" w:rsidR="001730EE" w:rsidRPr="00435770" w:rsidRDefault="001730EE" w:rsidP="00284D93">
      <w:pPr>
        <w:adjustRightInd w:val="0"/>
        <w:jc w:val="center"/>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730EE" w:rsidRPr="00435770" w14:paraId="63C7F222" w14:textId="77777777" w:rsidTr="00395209">
        <w:trPr>
          <w:cantSplit/>
          <w:jc w:val="center"/>
        </w:trPr>
        <w:tc>
          <w:tcPr>
            <w:tcW w:w="7605" w:type="dxa"/>
            <w:gridSpan w:val="6"/>
            <w:tcBorders>
              <w:top w:val="nil"/>
              <w:left w:val="nil"/>
              <w:bottom w:val="nil"/>
              <w:right w:val="nil"/>
            </w:tcBorders>
            <w:shd w:val="clear" w:color="auto" w:fill="FFFFFF"/>
            <w:vAlign w:val="center"/>
          </w:tcPr>
          <w:p w14:paraId="019F9FF4" w14:textId="77777777" w:rsidR="001730EE" w:rsidRPr="00A52DBE" w:rsidRDefault="001730EE" w:rsidP="005A583B">
            <w:pPr>
              <w:adjustRightInd w:val="0"/>
              <w:spacing w:line="320" w:lineRule="atLeast"/>
              <w:ind w:left="60" w:right="60"/>
              <w:jc w:val="center"/>
              <w:rPr>
                <w:color w:val="010205"/>
                <w:sz w:val="24"/>
                <w:szCs w:val="24"/>
              </w:rPr>
            </w:pPr>
            <w:r w:rsidRPr="00A52DBE">
              <w:rPr>
                <w:b/>
                <w:bCs/>
                <w:color w:val="010205"/>
                <w:sz w:val="24"/>
                <w:szCs w:val="24"/>
              </w:rPr>
              <w:t>Competency mapping helps to Identify Gaps</w:t>
            </w:r>
          </w:p>
        </w:tc>
      </w:tr>
      <w:tr w:rsidR="001730EE" w:rsidRPr="00435770" w14:paraId="6228A675"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08A0FFC9" w14:textId="77777777" w:rsidR="001730EE" w:rsidRPr="00A52DBE"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23818382"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A9EE2A0"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7C68EA24"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5FEB54FF"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Cumulative Percent</w:t>
            </w:r>
          </w:p>
        </w:tc>
      </w:tr>
      <w:tr w:rsidR="001730EE" w:rsidRPr="00435770" w14:paraId="12C81EF6"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4C86BEF4"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6858786B"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2510A2A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34</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0A3C84DD"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13.1</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4EC1BB7F"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13.1</w:t>
            </w:r>
          </w:p>
        </w:tc>
        <w:tc>
          <w:tcPr>
            <w:tcW w:w="1475" w:type="dxa"/>
            <w:tcBorders>
              <w:top w:val="single" w:sz="8" w:space="0" w:color="152935"/>
              <w:left w:val="single" w:sz="8" w:space="0" w:color="E0E0E0"/>
              <w:bottom w:val="single" w:sz="8" w:space="0" w:color="AEAEAE"/>
              <w:right w:val="nil"/>
            </w:tcBorders>
            <w:shd w:val="clear" w:color="auto" w:fill="F9F9FB"/>
          </w:tcPr>
          <w:p w14:paraId="7942CD3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13.1</w:t>
            </w:r>
          </w:p>
        </w:tc>
      </w:tr>
      <w:tr w:rsidR="001730EE" w:rsidRPr="00435770" w14:paraId="3C283FC3"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225884A2"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38E4F658"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42CB705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50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1A1F322"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19.2</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CF908F1"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19.2</w:t>
            </w:r>
          </w:p>
        </w:tc>
        <w:tc>
          <w:tcPr>
            <w:tcW w:w="1475" w:type="dxa"/>
            <w:tcBorders>
              <w:top w:val="single" w:sz="8" w:space="0" w:color="AEAEAE"/>
              <w:left w:val="single" w:sz="8" w:space="0" w:color="E0E0E0"/>
              <w:bottom w:val="single" w:sz="8" w:space="0" w:color="AEAEAE"/>
              <w:right w:val="nil"/>
            </w:tcBorders>
            <w:shd w:val="clear" w:color="auto" w:fill="F9F9FB"/>
          </w:tcPr>
          <w:p w14:paraId="48D8B1C2"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32.3</w:t>
            </w:r>
          </w:p>
        </w:tc>
      </w:tr>
      <w:tr w:rsidR="001730EE" w:rsidRPr="00435770" w14:paraId="1251CECF"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6F22DEF9"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27D0ED12"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152393B3"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83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0E5EA6F"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31.9</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F5F64D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31.9</w:t>
            </w:r>
          </w:p>
        </w:tc>
        <w:tc>
          <w:tcPr>
            <w:tcW w:w="1475" w:type="dxa"/>
            <w:tcBorders>
              <w:top w:val="single" w:sz="8" w:space="0" w:color="AEAEAE"/>
              <w:left w:val="single" w:sz="8" w:space="0" w:color="E0E0E0"/>
              <w:bottom w:val="single" w:sz="8" w:space="0" w:color="AEAEAE"/>
              <w:right w:val="nil"/>
            </w:tcBorders>
            <w:shd w:val="clear" w:color="auto" w:fill="F9F9FB"/>
          </w:tcPr>
          <w:p w14:paraId="69AC4EA4"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64.2</w:t>
            </w:r>
          </w:p>
        </w:tc>
      </w:tr>
      <w:tr w:rsidR="001730EE" w:rsidRPr="00435770" w14:paraId="7FC1E67E"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67779DE2"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72F0DA43"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1CF24383"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55</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514C625"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21.2</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9022CD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21.2</w:t>
            </w:r>
          </w:p>
        </w:tc>
        <w:tc>
          <w:tcPr>
            <w:tcW w:w="1475" w:type="dxa"/>
            <w:tcBorders>
              <w:top w:val="single" w:sz="8" w:space="0" w:color="AEAEAE"/>
              <w:left w:val="single" w:sz="8" w:space="0" w:color="E0E0E0"/>
              <w:bottom w:val="single" w:sz="8" w:space="0" w:color="AEAEAE"/>
              <w:right w:val="nil"/>
            </w:tcBorders>
            <w:shd w:val="clear" w:color="auto" w:fill="F9F9FB"/>
          </w:tcPr>
          <w:p w14:paraId="437F252C"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85.4</w:t>
            </w:r>
          </w:p>
        </w:tc>
      </w:tr>
      <w:tr w:rsidR="001730EE" w:rsidRPr="00435770" w14:paraId="04BD41DB"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CB463FD"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3F6CB042"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47B2BB8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ED104EF"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14.6</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23B704F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14.6</w:t>
            </w:r>
          </w:p>
        </w:tc>
        <w:tc>
          <w:tcPr>
            <w:tcW w:w="1475" w:type="dxa"/>
            <w:tcBorders>
              <w:top w:val="single" w:sz="8" w:space="0" w:color="AEAEAE"/>
              <w:left w:val="single" w:sz="8" w:space="0" w:color="E0E0E0"/>
              <w:bottom w:val="single" w:sz="8" w:space="0" w:color="AEAEAE"/>
              <w:right w:val="nil"/>
            </w:tcBorders>
            <w:shd w:val="clear" w:color="auto" w:fill="F9F9FB"/>
          </w:tcPr>
          <w:p w14:paraId="3F463DC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r>
      <w:tr w:rsidR="001730EE" w:rsidRPr="00435770" w14:paraId="780F267C"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6B942F5F"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2EEA2DEC"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68F08B7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6F23B1DE"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476B76B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00B698C3" w14:textId="77777777" w:rsidR="001730EE" w:rsidRPr="00A52DBE" w:rsidRDefault="001730EE" w:rsidP="005A583B">
            <w:pPr>
              <w:adjustRightInd w:val="0"/>
              <w:rPr>
                <w:sz w:val="24"/>
                <w:szCs w:val="24"/>
              </w:rPr>
            </w:pPr>
          </w:p>
        </w:tc>
      </w:tr>
    </w:tbl>
    <w:p w14:paraId="78446558" w14:textId="77777777" w:rsidR="001730EE" w:rsidRPr="00435770" w:rsidRDefault="001730EE" w:rsidP="001730EE">
      <w:pPr>
        <w:adjustRightInd w:val="0"/>
        <w:spacing w:line="400" w:lineRule="atLeast"/>
        <w:rPr>
          <w:sz w:val="24"/>
          <w:szCs w:val="24"/>
        </w:rPr>
      </w:pPr>
    </w:p>
    <w:p w14:paraId="72F0E7E9" w14:textId="77777777" w:rsidR="001730EE" w:rsidRDefault="001730EE" w:rsidP="001730EE">
      <w:pPr>
        <w:spacing w:line="360" w:lineRule="auto"/>
        <w:jc w:val="both"/>
        <w:rPr>
          <w:b/>
          <w:bCs/>
          <w:sz w:val="24"/>
          <w:szCs w:val="24"/>
        </w:rPr>
      </w:pPr>
      <w:r>
        <w:rPr>
          <w:b/>
          <w:bCs/>
          <w:sz w:val="24"/>
          <w:szCs w:val="24"/>
        </w:rPr>
        <w:t>Interpretation:</w:t>
      </w:r>
    </w:p>
    <w:p w14:paraId="1EFDDB18" w14:textId="4A46A3D2" w:rsidR="001730EE" w:rsidRDefault="001730EE" w:rsidP="00A52DBE">
      <w:pPr>
        <w:spacing w:line="360" w:lineRule="auto"/>
        <w:jc w:val="both"/>
        <w:rPr>
          <w:sz w:val="24"/>
          <w:szCs w:val="24"/>
        </w:rPr>
      </w:pPr>
      <w:r>
        <w:rPr>
          <w:sz w:val="24"/>
          <w:szCs w:val="24"/>
        </w:rPr>
        <w:t xml:space="preserve">From the above table infers that </w:t>
      </w:r>
      <w:r w:rsidR="00F5788C">
        <w:rPr>
          <w:sz w:val="24"/>
          <w:szCs w:val="24"/>
        </w:rPr>
        <w:t>31.9%</w:t>
      </w:r>
      <w:r>
        <w:rPr>
          <w:sz w:val="24"/>
          <w:szCs w:val="24"/>
        </w:rPr>
        <w:t xml:space="preserve"> of the respondents </w:t>
      </w:r>
      <w:r w:rsidR="00F5788C">
        <w:rPr>
          <w:sz w:val="24"/>
          <w:szCs w:val="24"/>
        </w:rPr>
        <w:t>are Neutral</w:t>
      </w:r>
      <w:r>
        <w:rPr>
          <w:sz w:val="24"/>
          <w:szCs w:val="24"/>
        </w:rPr>
        <w:t xml:space="preserve"> with competency mapping helps to Identify Gaps,</w:t>
      </w:r>
      <w:r w:rsidR="00F5788C">
        <w:rPr>
          <w:sz w:val="24"/>
          <w:szCs w:val="24"/>
        </w:rPr>
        <w:t xml:space="preserve"> 21.2%</w:t>
      </w:r>
      <w:r>
        <w:rPr>
          <w:sz w:val="24"/>
          <w:szCs w:val="24"/>
        </w:rPr>
        <w:t xml:space="preserve"> of them </w:t>
      </w:r>
      <w:r w:rsidR="00F5788C">
        <w:rPr>
          <w:sz w:val="24"/>
          <w:szCs w:val="24"/>
        </w:rPr>
        <w:t>Agree</w:t>
      </w:r>
      <w:r>
        <w:rPr>
          <w:sz w:val="24"/>
          <w:szCs w:val="24"/>
        </w:rPr>
        <w:t>,</w:t>
      </w:r>
      <w:r w:rsidR="00F5788C">
        <w:rPr>
          <w:sz w:val="24"/>
          <w:szCs w:val="24"/>
        </w:rPr>
        <w:t xml:space="preserve"> 19.2%</w:t>
      </w:r>
      <w:r>
        <w:rPr>
          <w:sz w:val="24"/>
          <w:szCs w:val="24"/>
        </w:rPr>
        <w:t xml:space="preserve"> of them </w:t>
      </w:r>
      <w:r w:rsidR="00F5788C">
        <w:rPr>
          <w:sz w:val="24"/>
          <w:szCs w:val="24"/>
        </w:rPr>
        <w:t>Disagree</w:t>
      </w:r>
      <w:r>
        <w:rPr>
          <w:sz w:val="24"/>
          <w:szCs w:val="24"/>
        </w:rPr>
        <w:t>,</w:t>
      </w:r>
      <w:r w:rsidR="00F5788C">
        <w:rPr>
          <w:sz w:val="24"/>
          <w:szCs w:val="24"/>
        </w:rPr>
        <w:t xml:space="preserve"> 14.6%</w:t>
      </w:r>
      <w:r>
        <w:rPr>
          <w:sz w:val="24"/>
          <w:szCs w:val="24"/>
        </w:rPr>
        <w:t xml:space="preserve"> of them </w:t>
      </w:r>
      <w:r w:rsidR="00F5788C">
        <w:rPr>
          <w:sz w:val="24"/>
          <w:szCs w:val="24"/>
        </w:rPr>
        <w:t xml:space="preserve">Strongly </w:t>
      </w:r>
      <w:r>
        <w:rPr>
          <w:sz w:val="24"/>
          <w:szCs w:val="24"/>
        </w:rPr>
        <w:t>Agree and 1</w:t>
      </w:r>
      <w:r w:rsidR="00F5788C">
        <w:rPr>
          <w:sz w:val="24"/>
          <w:szCs w:val="24"/>
        </w:rPr>
        <w:t>3.1%</w:t>
      </w:r>
      <w:r>
        <w:rPr>
          <w:sz w:val="24"/>
          <w:szCs w:val="24"/>
        </w:rPr>
        <w:t xml:space="preserve"> of them Strongly </w:t>
      </w:r>
      <w:r w:rsidR="00F5788C">
        <w:rPr>
          <w:sz w:val="24"/>
          <w:szCs w:val="24"/>
        </w:rPr>
        <w:t xml:space="preserve">Disagree </w:t>
      </w:r>
      <w:r>
        <w:rPr>
          <w:sz w:val="24"/>
          <w:szCs w:val="24"/>
        </w:rPr>
        <w:t>with competency mapping helping to identify Gaps.</w:t>
      </w:r>
    </w:p>
    <w:p w14:paraId="253570DE" w14:textId="571C5A88" w:rsidR="00284D93" w:rsidRPr="00284D93" w:rsidRDefault="00284D93" w:rsidP="00284D93">
      <w:pPr>
        <w:spacing w:line="360" w:lineRule="auto"/>
        <w:jc w:val="right"/>
        <w:rPr>
          <w:b/>
          <w:bCs/>
          <w:sz w:val="24"/>
          <w:szCs w:val="24"/>
        </w:rPr>
      </w:pPr>
      <w:r>
        <w:rPr>
          <w:b/>
          <w:bCs/>
          <w:sz w:val="24"/>
          <w:szCs w:val="24"/>
        </w:rPr>
        <w:t>Chart No 2.9(</w:t>
      </w:r>
      <w:proofErr w:type="spellStart"/>
      <w:r>
        <w:rPr>
          <w:b/>
          <w:bCs/>
          <w:sz w:val="24"/>
          <w:szCs w:val="24"/>
        </w:rPr>
        <w:t>i</w:t>
      </w:r>
      <w:proofErr w:type="spellEnd"/>
      <w:r>
        <w:rPr>
          <w:b/>
          <w:bCs/>
          <w:sz w:val="24"/>
          <w:szCs w:val="24"/>
        </w:rPr>
        <w:t>) Showing competency mapping helps to Identify Gaps</w:t>
      </w:r>
    </w:p>
    <w:p w14:paraId="0D2D3FA2" w14:textId="68DA855C" w:rsidR="001730EE" w:rsidRDefault="003A6EE2" w:rsidP="003A6EE2">
      <w:pPr>
        <w:spacing w:line="360" w:lineRule="auto"/>
        <w:jc w:val="center"/>
        <w:rPr>
          <w:sz w:val="24"/>
          <w:szCs w:val="24"/>
        </w:rPr>
      </w:pPr>
      <w:r w:rsidRPr="003A6EE2">
        <w:rPr>
          <w:noProof/>
          <w:sz w:val="24"/>
          <w:szCs w:val="24"/>
          <w14:ligatures w14:val="standardContextual"/>
        </w:rPr>
        <w:drawing>
          <wp:inline distT="0" distB="0" distL="0" distR="0" wp14:anchorId="223AFD7B" wp14:editId="147C2540">
            <wp:extent cx="4788535" cy="3055620"/>
            <wp:effectExtent l="0" t="0" r="12065" b="11430"/>
            <wp:docPr id="1050492087" name="Chart 1">
              <a:extLst xmlns:a="http://schemas.openxmlformats.org/drawingml/2006/main">
                <a:ext uri="{FF2B5EF4-FFF2-40B4-BE49-F238E27FC236}">
                  <a16:creationId xmlns:a16="http://schemas.microsoft.com/office/drawing/2014/main" id="{C038261E-70EC-E369-B3F5-98DCF7AB8C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p>
    <w:p w14:paraId="78E1C7A7" w14:textId="77777777" w:rsidR="0020755A" w:rsidRPr="00F61F60" w:rsidRDefault="0020755A" w:rsidP="0020755A">
      <w:pPr>
        <w:spacing w:line="360" w:lineRule="auto"/>
        <w:jc w:val="both"/>
        <w:rPr>
          <w:b/>
          <w:bCs/>
          <w:sz w:val="28"/>
          <w:szCs w:val="28"/>
        </w:rPr>
      </w:pPr>
    </w:p>
    <w:p w14:paraId="2D1E69F2" w14:textId="77777777" w:rsidR="00490137" w:rsidRDefault="00490137" w:rsidP="00490137">
      <w:pPr>
        <w:spacing w:line="360" w:lineRule="auto"/>
        <w:rPr>
          <w:sz w:val="24"/>
          <w:szCs w:val="24"/>
        </w:rPr>
      </w:pPr>
    </w:p>
    <w:p w14:paraId="1EAD425E" w14:textId="77777777" w:rsidR="003A6EE2" w:rsidRDefault="003A6EE2" w:rsidP="00490137">
      <w:pPr>
        <w:spacing w:line="360" w:lineRule="auto"/>
        <w:jc w:val="center"/>
        <w:rPr>
          <w:b/>
          <w:bCs/>
          <w:sz w:val="24"/>
          <w:szCs w:val="24"/>
        </w:rPr>
      </w:pPr>
    </w:p>
    <w:p w14:paraId="2EB47D8D" w14:textId="77777777" w:rsidR="003A6EE2" w:rsidRDefault="003A6EE2" w:rsidP="00490137">
      <w:pPr>
        <w:spacing w:line="360" w:lineRule="auto"/>
        <w:jc w:val="center"/>
        <w:rPr>
          <w:b/>
          <w:bCs/>
          <w:sz w:val="24"/>
          <w:szCs w:val="24"/>
        </w:rPr>
      </w:pPr>
    </w:p>
    <w:p w14:paraId="54297597" w14:textId="77777777" w:rsidR="003A6EE2" w:rsidRDefault="003A6EE2" w:rsidP="00490137">
      <w:pPr>
        <w:spacing w:line="360" w:lineRule="auto"/>
        <w:jc w:val="center"/>
        <w:rPr>
          <w:b/>
          <w:bCs/>
          <w:sz w:val="24"/>
          <w:szCs w:val="24"/>
        </w:rPr>
      </w:pPr>
    </w:p>
    <w:p w14:paraId="50B6881E" w14:textId="5CAF8260" w:rsidR="001730EE" w:rsidRDefault="001730EE" w:rsidP="00490137">
      <w:pPr>
        <w:spacing w:line="360" w:lineRule="auto"/>
        <w:jc w:val="center"/>
        <w:rPr>
          <w:b/>
          <w:bCs/>
          <w:sz w:val="24"/>
          <w:szCs w:val="24"/>
        </w:rPr>
      </w:pPr>
      <w:r>
        <w:rPr>
          <w:b/>
          <w:bCs/>
          <w:sz w:val="24"/>
          <w:szCs w:val="24"/>
        </w:rPr>
        <w:lastRenderedPageBreak/>
        <w:t>2.10</w:t>
      </w:r>
      <w:r w:rsidR="00490137">
        <w:rPr>
          <w:b/>
          <w:bCs/>
          <w:sz w:val="24"/>
          <w:szCs w:val="24"/>
        </w:rPr>
        <w:t xml:space="preserve"> </w:t>
      </w:r>
      <w:r>
        <w:rPr>
          <w:b/>
          <w:bCs/>
          <w:sz w:val="24"/>
          <w:szCs w:val="24"/>
        </w:rPr>
        <w:t>Table showing competency mapping trains employees for future career   progressions:</w:t>
      </w:r>
    </w:p>
    <w:p w14:paraId="0590CCCE" w14:textId="77777777" w:rsidR="001730EE" w:rsidRPr="00435770" w:rsidRDefault="001730EE" w:rsidP="001730EE">
      <w:pPr>
        <w:adjustRightInd w:val="0"/>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730EE" w:rsidRPr="00435770" w14:paraId="6B1302AA" w14:textId="77777777" w:rsidTr="00395209">
        <w:trPr>
          <w:cantSplit/>
          <w:jc w:val="center"/>
        </w:trPr>
        <w:tc>
          <w:tcPr>
            <w:tcW w:w="7605" w:type="dxa"/>
            <w:gridSpan w:val="6"/>
            <w:tcBorders>
              <w:top w:val="nil"/>
              <w:left w:val="nil"/>
              <w:bottom w:val="nil"/>
              <w:right w:val="nil"/>
            </w:tcBorders>
            <w:shd w:val="clear" w:color="auto" w:fill="FFFFFF"/>
            <w:vAlign w:val="center"/>
          </w:tcPr>
          <w:p w14:paraId="1F0DAF83" w14:textId="77777777" w:rsidR="001730EE" w:rsidRPr="00A52DBE" w:rsidRDefault="001730EE" w:rsidP="005A583B">
            <w:pPr>
              <w:adjustRightInd w:val="0"/>
              <w:spacing w:line="320" w:lineRule="atLeast"/>
              <w:ind w:left="60" w:right="60"/>
              <w:jc w:val="center"/>
              <w:rPr>
                <w:color w:val="010205"/>
                <w:sz w:val="24"/>
                <w:szCs w:val="24"/>
              </w:rPr>
            </w:pPr>
            <w:r w:rsidRPr="00A52DBE">
              <w:rPr>
                <w:b/>
                <w:bCs/>
                <w:color w:val="010205"/>
                <w:sz w:val="24"/>
                <w:szCs w:val="24"/>
              </w:rPr>
              <w:t>Competency mapping trains employees for future career progressions</w:t>
            </w:r>
          </w:p>
        </w:tc>
      </w:tr>
      <w:tr w:rsidR="001730EE" w:rsidRPr="00435770" w14:paraId="4E75D01B"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535A17F0" w14:textId="77777777" w:rsidR="001730EE" w:rsidRPr="00A52DBE"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4255267B"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7B223C9"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6813AD75"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55F260BB"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Cumulative Percent</w:t>
            </w:r>
          </w:p>
        </w:tc>
      </w:tr>
      <w:tr w:rsidR="001730EE" w:rsidRPr="00435770" w14:paraId="242043E3"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18BD8469"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398D7980"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037AF6AD"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36</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1F55EFC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13.8</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3EDCE0E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13.8</w:t>
            </w:r>
          </w:p>
        </w:tc>
        <w:tc>
          <w:tcPr>
            <w:tcW w:w="1475" w:type="dxa"/>
            <w:tcBorders>
              <w:top w:val="single" w:sz="8" w:space="0" w:color="152935"/>
              <w:left w:val="single" w:sz="8" w:space="0" w:color="E0E0E0"/>
              <w:bottom w:val="single" w:sz="8" w:space="0" w:color="AEAEAE"/>
              <w:right w:val="nil"/>
            </w:tcBorders>
            <w:shd w:val="clear" w:color="auto" w:fill="F9F9FB"/>
          </w:tcPr>
          <w:p w14:paraId="3AAD4441"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13.8</w:t>
            </w:r>
          </w:p>
        </w:tc>
      </w:tr>
      <w:tr w:rsidR="001730EE" w:rsidRPr="00435770" w14:paraId="78AFF0AF"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04D91FE1"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18A8A7FF"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1941B064"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49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8189C23"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18.8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332A99D9"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18.8</w:t>
            </w:r>
          </w:p>
        </w:tc>
        <w:tc>
          <w:tcPr>
            <w:tcW w:w="1475" w:type="dxa"/>
            <w:tcBorders>
              <w:top w:val="single" w:sz="8" w:space="0" w:color="AEAEAE"/>
              <w:left w:val="single" w:sz="8" w:space="0" w:color="E0E0E0"/>
              <w:bottom w:val="single" w:sz="8" w:space="0" w:color="AEAEAE"/>
              <w:right w:val="nil"/>
            </w:tcBorders>
            <w:shd w:val="clear" w:color="auto" w:fill="F9F9FB"/>
          </w:tcPr>
          <w:p w14:paraId="045CD6F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32.7</w:t>
            </w:r>
          </w:p>
        </w:tc>
      </w:tr>
      <w:tr w:rsidR="001730EE" w:rsidRPr="00435770" w14:paraId="0126E4C8"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10B16ECD"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01F46074"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1724FB8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79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0D295DC"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30.4</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29CBD04C"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30.4</w:t>
            </w:r>
          </w:p>
        </w:tc>
        <w:tc>
          <w:tcPr>
            <w:tcW w:w="1475" w:type="dxa"/>
            <w:tcBorders>
              <w:top w:val="single" w:sz="8" w:space="0" w:color="AEAEAE"/>
              <w:left w:val="single" w:sz="8" w:space="0" w:color="E0E0E0"/>
              <w:bottom w:val="single" w:sz="8" w:space="0" w:color="AEAEAE"/>
              <w:right w:val="nil"/>
            </w:tcBorders>
            <w:shd w:val="clear" w:color="auto" w:fill="F9F9FB"/>
          </w:tcPr>
          <w:p w14:paraId="0B02B002"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63.1</w:t>
            </w:r>
          </w:p>
        </w:tc>
      </w:tr>
      <w:tr w:rsidR="001730EE" w:rsidRPr="00435770" w14:paraId="436961F8"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C237049"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06977561"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7B7ED131"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60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B2C458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23.1</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7C74284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23.1</w:t>
            </w:r>
          </w:p>
        </w:tc>
        <w:tc>
          <w:tcPr>
            <w:tcW w:w="1475" w:type="dxa"/>
            <w:tcBorders>
              <w:top w:val="single" w:sz="8" w:space="0" w:color="AEAEAE"/>
              <w:left w:val="single" w:sz="8" w:space="0" w:color="E0E0E0"/>
              <w:bottom w:val="single" w:sz="8" w:space="0" w:color="AEAEAE"/>
              <w:right w:val="nil"/>
            </w:tcBorders>
            <w:shd w:val="clear" w:color="auto" w:fill="F9F9FB"/>
          </w:tcPr>
          <w:p w14:paraId="0F3A1CA3"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86.2</w:t>
            </w:r>
          </w:p>
        </w:tc>
      </w:tr>
      <w:tr w:rsidR="001730EE" w:rsidRPr="00435770" w14:paraId="5721ED29"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3CE04F3F"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044CE9CC"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15B1FCA5"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8360EFF"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13.8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7CEA2A4B"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13.8</w:t>
            </w:r>
          </w:p>
        </w:tc>
        <w:tc>
          <w:tcPr>
            <w:tcW w:w="1475" w:type="dxa"/>
            <w:tcBorders>
              <w:top w:val="single" w:sz="8" w:space="0" w:color="AEAEAE"/>
              <w:left w:val="single" w:sz="8" w:space="0" w:color="E0E0E0"/>
              <w:bottom w:val="single" w:sz="8" w:space="0" w:color="AEAEAE"/>
              <w:right w:val="nil"/>
            </w:tcBorders>
            <w:shd w:val="clear" w:color="auto" w:fill="F9F9FB"/>
          </w:tcPr>
          <w:p w14:paraId="3E65816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r>
      <w:tr w:rsidR="001730EE" w:rsidRPr="00435770" w14:paraId="4FE2F76A"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B942632"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0D8A2003"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06FAD063"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5F190968"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5E8AB16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09C46F00" w14:textId="77777777" w:rsidR="001730EE" w:rsidRPr="00A52DBE" w:rsidRDefault="001730EE" w:rsidP="005A583B">
            <w:pPr>
              <w:adjustRightInd w:val="0"/>
              <w:rPr>
                <w:sz w:val="24"/>
                <w:szCs w:val="24"/>
              </w:rPr>
            </w:pPr>
          </w:p>
        </w:tc>
      </w:tr>
    </w:tbl>
    <w:p w14:paraId="513A81FC" w14:textId="77777777" w:rsidR="001730EE" w:rsidRPr="00435770" w:rsidRDefault="001730EE" w:rsidP="001730EE">
      <w:pPr>
        <w:adjustRightInd w:val="0"/>
        <w:spacing w:line="400" w:lineRule="atLeast"/>
        <w:rPr>
          <w:sz w:val="24"/>
          <w:szCs w:val="24"/>
        </w:rPr>
      </w:pPr>
    </w:p>
    <w:p w14:paraId="4C9990A4" w14:textId="77777777" w:rsidR="001730EE" w:rsidRDefault="001730EE" w:rsidP="001730EE">
      <w:pPr>
        <w:spacing w:line="360" w:lineRule="auto"/>
        <w:jc w:val="both"/>
        <w:rPr>
          <w:b/>
          <w:bCs/>
          <w:sz w:val="24"/>
          <w:szCs w:val="24"/>
        </w:rPr>
      </w:pPr>
      <w:r>
        <w:rPr>
          <w:b/>
          <w:bCs/>
          <w:sz w:val="24"/>
          <w:szCs w:val="24"/>
        </w:rPr>
        <w:t>Interpretation:</w:t>
      </w:r>
    </w:p>
    <w:p w14:paraId="1FA67C52" w14:textId="50FC24B0" w:rsidR="00490137" w:rsidRDefault="001730EE" w:rsidP="00A52DBE">
      <w:pPr>
        <w:spacing w:line="360" w:lineRule="auto"/>
        <w:jc w:val="both"/>
        <w:rPr>
          <w:sz w:val="24"/>
          <w:szCs w:val="24"/>
        </w:rPr>
      </w:pPr>
      <w:r>
        <w:rPr>
          <w:sz w:val="24"/>
          <w:szCs w:val="24"/>
        </w:rPr>
        <w:t xml:space="preserve">From the above table inferred that </w:t>
      </w:r>
      <w:r w:rsidR="00F5788C">
        <w:rPr>
          <w:sz w:val="24"/>
          <w:szCs w:val="24"/>
        </w:rPr>
        <w:t>30.4%</w:t>
      </w:r>
      <w:r>
        <w:rPr>
          <w:sz w:val="24"/>
          <w:szCs w:val="24"/>
        </w:rPr>
        <w:t xml:space="preserve"> of the respondents </w:t>
      </w:r>
      <w:r w:rsidR="00F5788C">
        <w:rPr>
          <w:sz w:val="24"/>
          <w:szCs w:val="24"/>
        </w:rPr>
        <w:t xml:space="preserve">are Neutral </w:t>
      </w:r>
      <w:r>
        <w:rPr>
          <w:sz w:val="24"/>
          <w:szCs w:val="24"/>
        </w:rPr>
        <w:t>with competency mapping trains employees for future career progressions,</w:t>
      </w:r>
      <w:r w:rsidR="00DA0C5A">
        <w:rPr>
          <w:sz w:val="24"/>
          <w:szCs w:val="24"/>
        </w:rPr>
        <w:t>23.1%</w:t>
      </w:r>
      <w:r>
        <w:rPr>
          <w:sz w:val="24"/>
          <w:szCs w:val="24"/>
        </w:rPr>
        <w:t xml:space="preserve"> of them </w:t>
      </w:r>
      <w:r w:rsidR="00DA0C5A">
        <w:rPr>
          <w:sz w:val="24"/>
          <w:szCs w:val="24"/>
        </w:rPr>
        <w:t>A</w:t>
      </w:r>
      <w:r>
        <w:rPr>
          <w:sz w:val="24"/>
          <w:szCs w:val="24"/>
        </w:rPr>
        <w:t>gree,</w:t>
      </w:r>
      <w:r w:rsidR="00DA0C5A">
        <w:rPr>
          <w:sz w:val="24"/>
          <w:szCs w:val="24"/>
        </w:rPr>
        <w:t>18.8%</w:t>
      </w:r>
      <w:r>
        <w:rPr>
          <w:sz w:val="24"/>
          <w:szCs w:val="24"/>
        </w:rPr>
        <w:t xml:space="preserve"> of them </w:t>
      </w:r>
      <w:r w:rsidR="00DA0C5A">
        <w:rPr>
          <w:sz w:val="24"/>
          <w:szCs w:val="24"/>
        </w:rPr>
        <w:t>Disagree</w:t>
      </w:r>
      <w:r>
        <w:rPr>
          <w:sz w:val="24"/>
          <w:szCs w:val="24"/>
        </w:rPr>
        <w:t>,</w:t>
      </w:r>
      <w:r w:rsidR="00DA0C5A">
        <w:rPr>
          <w:sz w:val="24"/>
          <w:szCs w:val="24"/>
        </w:rPr>
        <w:t xml:space="preserve"> 13.8%</w:t>
      </w:r>
      <w:r>
        <w:rPr>
          <w:sz w:val="24"/>
          <w:szCs w:val="24"/>
        </w:rPr>
        <w:t xml:space="preserve"> of them </w:t>
      </w:r>
      <w:r w:rsidR="00DA0C5A">
        <w:rPr>
          <w:sz w:val="24"/>
          <w:szCs w:val="24"/>
        </w:rPr>
        <w:t xml:space="preserve">Strongly Disagree </w:t>
      </w:r>
      <w:r>
        <w:rPr>
          <w:sz w:val="24"/>
          <w:szCs w:val="24"/>
        </w:rPr>
        <w:t>and 13.8% of them Strongly Agree with competency mapping trains employees for future career progressions.</w:t>
      </w:r>
    </w:p>
    <w:p w14:paraId="2D6C6725" w14:textId="1FA7B094" w:rsidR="00490137" w:rsidRDefault="00490137" w:rsidP="00490137">
      <w:pPr>
        <w:spacing w:line="360" w:lineRule="auto"/>
        <w:jc w:val="right"/>
        <w:rPr>
          <w:b/>
          <w:bCs/>
          <w:sz w:val="24"/>
          <w:szCs w:val="24"/>
        </w:rPr>
      </w:pPr>
      <w:r>
        <w:rPr>
          <w:b/>
          <w:bCs/>
          <w:sz w:val="24"/>
          <w:szCs w:val="24"/>
        </w:rPr>
        <w:t>Chart No 2.10(j) Showing competency mapping trains employees for future career progressions</w:t>
      </w:r>
    </w:p>
    <w:p w14:paraId="1B17D223" w14:textId="782B47C2" w:rsidR="003A6EE2" w:rsidRPr="00490137" w:rsidRDefault="00A14467" w:rsidP="00A14467">
      <w:pPr>
        <w:spacing w:line="360" w:lineRule="auto"/>
        <w:jc w:val="center"/>
        <w:rPr>
          <w:b/>
          <w:bCs/>
          <w:sz w:val="24"/>
          <w:szCs w:val="24"/>
        </w:rPr>
      </w:pPr>
      <w:r w:rsidRPr="00A14467">
        <w:rPr>
          <w:noProof/>
          <w:sz w:val="24"/>
          <w:szCs w:val="24"/>
          <w14:ligatures w14:val="standardContextual"/>
        </w:rPr>
        <w:drawing>
          <wp:inline distT="0" distB="0" distL="0" distR="0" wp14:anchorId="2F6CE89F" wp14:editId="5504F7BB">
            <wp:extent cx="4788535" cy="3025140"/>
            <wp:effectExtent l="0" t="0" r="12065" b="3810"/>
            <wp:docPr id="1905559059" name="Chart 1">
              <a:extLst xmlns:a="http://schemas.openxmlformats.org/drawingml/2006/main">
                <a:ext uri="{FF2B5EF4-FFF2-40B4-BE49-F238E27FC236}">
                  <a16:creationId xmlns:a16="http://schemas.microsoft.com/office/drawing/2014/main" id="{EFF98E28-6036-16B2-127D-2BBC56BC0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08BFCD2B" w14:textId="77777777" w:rsidR="00A14467" w:rsidRDefault="00A14467" w:rsidP="00A52DBE">
      <w:pPr>
        <w:spacing w:line="360" w:lineRule="auto"/>
        <w:jc w:val="center"/>
        <w:rPr>
          <w:b/>
          <w:bCs/>
          <w:sz w:val="24"/>
          <w:szCs w:val="24"/>
        </w:rPr>
      </w:pPr>
    </w:p>
    <w:p w14:paraId="32910C7B" w14:textId="77777777" w:rsidR="00A14467" w:rsidRDefault="00A14467" w:rsidP="00A52DBE">
      <w:pPr>
        <w:spacing w:line="360" w:lineRule="auto"/>
        <w:jc w:val="center"/>
        <w:rPr>
          <w:b/>
          <w:bCs/>
          <w:sz w:val="24"/>
          <w:szCs w:val="24"/>
        </w:rPr>
      </w:pPr>
    </w:p>
    <w:p w14:paraId="58203806" w14:textId="77777777" w:rsidR="00A14467" w:rsidRDefault="00A14467" w:rsidP="00A52DBE">
      <w:pPr>
        <w:spacing w:line="360" w:lineRule="auto"/>
        <w:jc w:val="center"/>
        <w:rPr>
          <w:b/>
          <w:bCs/>
          <w:sz w:val="24"/>
          <w:szCs w:val="24"/>
        </w:rPr>
      </w:pPr>
    </w:p>
    <w:p w14:paraId="2CA442E1" w14:textId="0198A5E0" w:rsidR="001730EE" w:rsidRPr="00A52DBE" w:rsidRDefault="001730EE" w:rsidP="00A52DBE">
      <w:pPr>
        <w:spacing w:line="360" w:lineRule="auto"/>
        <w:jc w:val="center"/>
        <w:rPr>
          <w:sz w:val="24"/>
          <w:szCs w:val="24"/>
        </w:rPr>
      </w:pPr>
      <w:r>
        <w:rPr>
          <w:b/>
          <w:bCs/>
          <w:sz w:val="24"/>
          <w:szCs w:val="24"/>
        </w:rPr>
        <w:lastRenderedPageBreak/>
        <w:t>2.11</w:t>
      </w:r>
      <w:r w:rsidR="00490137">
        <w:rPr>
          <w:b/>
          <w:bCs/>
          <w:sz w:val="24"/>
          <w:szCs w:val="24"/>
        </w:rPr>
        <w:t xml:space="preserve"> </w:t>
      </w:r>
      <w:r>
        <w:rPr>
          <w:b/>
          <w:bCs/>
          <w:sz w:val="24"/>
          <w:szCs w:val="24"/>
        </w:rPr>
        <w:t xml:space="preserve">Table showing competency mapping plays </w:t>
      </w:r>
      <w:proofErr w:type="gramStart"/>
      <w:r>
        <w:rPr>
          <w:b/>
          <w:bCs/>
          <w:sz w:val="24"/>
          <w:szCs w:val="24"/>
        </w:rPr>
        <w:t>a</w:t>
      </w:r>
      <w:r w:rsidR="00490137">
        <w:rPr>
          <w:b/>
          <w:bCs/>
          <w:sz w:val="24"/>
          <w:szCs w:val="24"/>
        </w:rPr>
        <w:t>n</w:t>
      </w:r>
      <w:proofErr w:type="gramEnd"/>
      <w:r w:rsidR="00490137">
        <w:rPr>
          <w:b/>
          <w:bCs/>
          <w:sz w:val="24"/>
          <w:szCs w:val="24"/>
        </w:rPr>
        <w:t xml:space="preserve"> </w:t>
      </w:r>
      <w:r>
        <w:rPr>
          <w:b/>
          <w:bCs/>
          <w:sz w:val="24"/>
          <w:szCs w:val="24"/>
        </w:rPr>
        <w:t>major role in the organization:</w:t>
      </w:r>
    </w:p>
    <w:p w14:paraId="34A68CA1" w14:textId="77777777" w:rsidR="001730EE" w:rsidRPr="0081520C" w:rsidRDefault="001730EE" w:rsidP="00A52DBE">
      <w:pPr>
        <w:adjustRightInd w:val="0"/>
        <w:jc w:val="center"/>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730EE" w:rsidRPr="0081520C" w14:paraId="32A36EB2" w14:textId="77777777" w:rsidTr="00395209">
        <w:trPr>
          <w:cantSplit/>
          <w:jc w:val="center"/>
        </w:trPr>
        <w:tc>
          <w:tcPr>
            <w:tcW w:w="7605" w:type="dxa"/>
            <w:gridSpan w:val="6"/>
            <w:tcBorders>
              <w:top w:val="nil"/>
              <w:left w:val="nil"/>
              <w:bottom w:val="nil"/>
              <w:right w:val="nil"/>
            </w:tcBorders>
            <w:shd w:val="clear" w:color="auto" w:fill="FFFFFF"/>
            <w:vAlign w:val="center"/>
          </w:tcPr>
          <w:p w14:paraId="746DC820" w14:textId="77777777" w:rsidR="001730EE" w:rsidRPr="00A52DBE" w:rsidRDefault="001730EE" w:rsidP="005A583B">
            <w:pPr>
              <w:adjustRightInd w:val="0"/>
              <w:spacing w:line="320" w:lineRule="atLeast"/>
              <w:ind w:left="60" w:right="60"/>
              <w:jc w:val="center"/>
              <w:rPr>
                <w:color w:val="010205"/>
                <w:sz w:val="24"/>
                <w:szCs w:val="24"/>
              </w:rPr>
            </w:pPr>
            <w:r w:rsidRPr="00A52DBE">
              <w:rPr>
                <w:b/>
                <w:bCs/>
                <w:color w:val="010205"/>
                <w:sz w:val="24"/>
                <w:szCs w:val="24"/>
              </w:rPr>
              <w:t xml:space="preserve">Competency mapping plays </w:t>
            </w:r>
            <w:proofErr w:type="gramStart"/>
            <w:r w:rsidRPr="00A52DBE">
              <w:rPr>
                <w:b/>
                <w:bCs/>
                <w:color w:val="010205"/>
                <w:sz w:val="24"/>
                <w:szCs w:val="24"/>
              </w:rPr>
              <w:t>an</w:t>
            </w:r>
            <w:proofErr w:type="gramEnd"/>
            <w:r w:rsidRPr="00A52DBE">
              <w:rPr>
                <w:b/>
                <w:bCs/>
                <w:color w:val="010205"/>
                <w:sz w:val="24"/>
                <w:szCs w:val="24"/>
              </w:rPr>
              <w:t xml:space="preserve"> major role in the organization</w:t>
            </w:r>
          </w:p>
        </w:tc>
      </w:tr>
      <w:tr w:rsidR="001730EE" w:rsidRPr="0081520C" w14:paraId="069B518C"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42DA76A9" w14:textId="77777777" w:rsidR="001730EE" w:rsidRPr="00A52DBE"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5206FC9F"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11647AF"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7EC9024D"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006A3C63"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Cumulative Percent</w:t>
            </w:r>
          </w:p>
        </w:tc>
      </w:tr>
      <w:tr w:rsidR="001730EE" w:rsidRPr="0081520C" w14:paraId="4C64CA24"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0F942874"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41E098C7"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6051F26C"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38</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42CE0D60"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14.6</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75E3E42E"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14.6</w:t>
            </w:r>
          </w:p>
        </w:tc>
        <w:tc>
          <w:tcPr>
            <w:tcW w:w="1475" w:type="dxa"/>
            <w:tcBorders>
              <w:top w:val="single" w:sz="8" w:space="0" w:color="152935"/>
              <w:left w:val="single" w:sz="8" w:space="0" w:color="E0E0E0"/>
              <w:bottom w:val="single" w:sz="8" w:space="0" w:color="AEAEAE"/>
              <w:right w:val="nil"/>
            </w:tcBorders>
            <w:shd w:val="clear" w:color="auto" w:fill="F9F9FB"/>
          </w:tcPr>
          <w:p w14:paraId="42B59D6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14.6</w:t>
            </w:r>
          </w:p>
        </w:tc>
      </w:tr>
      <w:tr w:rsidR="001730EE" w:rsidRPr="0081520C" w14:paraId="68860FDC"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1ABB0BA"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42A7ADC1"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35C1AB51"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46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1D612F9"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17.7</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6CA2BE69"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17.7</w:t>
            </w:r>
          </w:p>
        </w:tc>
        <w:tc>
          <w:tcPr>
            <w:tcW w:w="1475" w:type="dxa"/>
            <w:tcBorders>
              <w:top w:val="single" w:sz="8" w:space="0" w:color="AEAEAE"/>
              <w:left w:val="single" w:sz="8" w:space="0" w:color="E0E0E0"/>
              <w:bottom w:val="single" w:sz="8" w:space="0" w:color="AEAEAE"/>
              <w:right w:val="nil"/>
            </w:tcBorders>
            <w:shd w:val="clear" w:color="auto" w:fill="F9F9FB"/>
          </w:tcPr>
          <w:p w14:paraId="3A6FA7D3"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32.3</w:t>
            </w:r>
          </w:p>
        </w:tc>
      </w:tr>
      <w:tr w:rsidR="001730EE" w:rsidRPr="0081520C" w14:paraId="5007AA0A"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A1B4C53"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044C1174"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75464802"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69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4456FC3"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26.5</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16DD4935"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26.5</w:t>
            </w:r>
          </w:p>
        </w:tc>
        <w:tc>
          <w:tcPr>
            <w:tcW w:w="1475" w:type="dxa"/>
            <w:tcBorders>
              <w:top w:val="single" w:sz="8" w:space="0" w:color="AEAEAE"/>
              <w:left w:val="single" w:sz="8" w:space="0" w:color="E0E0E0"/>
              <w:bottom w:val="single" w:sz="8" w:space="0" w:color="AEAEAE"/>
              <w:right w:val="nil"/>
            </w:tcBorders>
            <w:shd w:val="clear" w:color="auto" w:fill="F9F9FB"/>
          </w:tcPr>
          <w:p w14:paraId="424E470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58.8</w:t>
            </w:r>
          </w:p>
        </w:tc>
      </w:tr>
      <w:tr w:rsidR="001730EE" w:rsidRPr="0081520C" w14:paraId="5F952FDF"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1131AF2"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64FDA388"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71778EA4"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69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2A81B8C"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26.5</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63587F9"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26.5</w:t>
            </w:r>
          </w:p>
        </w:tc>
        <w:tc>
          <w:tcPr>
            <w:tcW w:w="1475" w:type="dxa"/>
            <w:tcBorders>
              <w:top w:val="single" w:sz="8" w:space="0" w:color="AEAEAE"/>
              <w:left w:val="single" w:sz="8" w:space="0" w:color="E0E0E0"/>
              <w:bottom w:val="single" w:sz="8" w:space="0" w:color="AEAEAE"/>
              <w:right w:val="nil"/>
            </w:tcBorders>
            <w:shd w:val="clear" w:color="auto" w:fill="F9F9FB"/>
          </w:tcPr>
          <w:p w14:paraId="5EAE4B8C"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85.4</w:t>
            </w:r>
          </w:p>
        </w:tc>
      </w:tr>
      <w:tr w:rsidR="001730EE" w:rsidRPr="0081520C" w14:paraId="7C68BA7D"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95A5B12"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1A64B24F"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2419426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78159B72"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14.6</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6FF9546E"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14.6</w:t>
            </w:r>
          </w:p>
        </w:tc>
        <w:tc>
          <w:tcPr>
            <w:tcW w:w="1475" w:type="dxa"/>
            <w:tcBorders>
              <w:top w:val="single" w:sz="8" w:space="0" w:color="AEAEAE"/>
              <w:left w:val="single" w:sz="8" w:space="0" w:color="E0E0E0"/>
              <w:bottom w:val="single" w:sz="8" w:space="0" w:color="AEAEAE"/>
              <w:right w:val="nil"/>
            </w:tcBorders>
            <w:shd w:val="clear" w:color="auto" w:fill="F9F9FB"/>
          </w:tcPr>
          <w:p w14:paraId="4B28EF14"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r>
      <w:tr w:rsidR="001730EE" w:rsidRPr="0081520C" w14:paraId="1F497814"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8C740A6" w14:textId="77777777" w:rsidR="001730EE" w:rsidRPr="00A52DBE" w:rsidRDefault="001730EE"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6F08083A"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223096CD"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3D160885"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1151AC30"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05476710" w14:textId="77777777" w:rsidR="001730EE" w:rsidRPr="00A52DBE" w:rsidRDefault="001730EE" w:rsidP="005A583B">
            <w:pPr>
              <w:adjustRightInd w:val="0"/>
              <w:rPr>
                <w:sz w:val="24"/>
                <w:szCs w:val="24"/>
              </w:rPr>
            </w:pPr>
          </w:p>
        </w:tc>
      </w:tr>
    </w:tbl>
    <w:p w14:paraId="609051A2" w14:textId="77777777" w:rsidR="001730EE" w:rsidRPr="0081520C" w:rsidRDefault="001730EE" w:rsidP="001730EE">
      <w:pPr>
        <w:adjustRightInd w:val="0"/>
        <w:spacing w:line="400" w:lineRule="atLeast"/>
        <w:rPr>
          <w:sz w:val="24"/>
          <w:szCs w:val="24"/>
        </w:rPr>
      </w:pPr>
    </w:p>
    <w:p w14:paraId="1B98A0CD" w14:textId="77777777" w:rsidR="001730EE" w:rsidRDefault="001730EE" w:rsidP="001730EE">
      <w:pPr>
        <w:spacing w:line="360" w:lineRule="auto"/>
        <w:jc w:val="both"/>
        <w:rPr>
          <w:b/>
          <w:bCs/>
          <w:sz w:val="24"/>
          <w:szCs w:val="24"/>
        </w:rPr>
      </w:pPr>
      <w:r>
        <w:rPr>
          <w:b/>
          <w:bCs/>
          <w:sz w:val="24"/>
          <w:szCs w:val="24"/>
        </w:rPr>
        <w:t>Interpretation:</w:t>
      </w:r>
    </w:p>
    <w:p w14:paraId="495D8FFF" w14:textId="1502F126" w:rsidR="001730EE" w:rsidRDefault="001730EE" w:rsidP="00A52DBE">
      <w:pPr>
        <w:spacing w:line="360" w:lineRule="auto"/>
        <w:jc w:val="both"/>
        <w:rPr>
          <w:sz w:val="24"/>
          <w:szCs w:val="24"/>
        </w:rPr>
      </w:pPr>
      <w:r>
        <w:rPr>
          <w:sz w:val="24"/>
          <w:szCs w:val="24"/>
        </w:rPr>
        <w:t xml:space="preserve">From the above table inferred that </w:t>
      </w:r>
      <w:r w:rsidR="00DA0C5A">
        <w:rPr>
          <w:sz w:val="24"/>
          <w:szCs w:val="24"/>
        </w:rPr>
        <w:t>26.5%</w:t>
      </w:r>
      <w:r>
        <w:rPr>
          <w:sz w:val="24"/>
          <w:szCs w:val="24"/>
        </w:rPr>
        <w:t xml:space="preserve"> of the respondents </w:t>
      </w:r>
      <w:r w:rsidR="00DA0C5A">
        <w:rPr>
          <w:sz w:val="24"/>
          <w:szCs w:val="24"/>
        </w:rPr>
        <w:t xml:space="preserve">are Neutral </w:t>
      </w:r>
      <w:r>
        <w:rPr>
          <w:sz w:val="24"/>
          <w:szCs w:val="24"/>
        </w:rPr>
        <w:t>with competency mapping plays</w:t>
      </w:r>
      <w:r w:rsidR="00DA0C5A">
        <w:rPr>
          <w:sz w:val="24"/>
          <w:szCs w:val="24"/>
        </w:rPr>
        <w:t xml:space="preserve"> </w:t>
      </w:r>
      <w:r>
        <w:rPr>
          <w:sz w:val="24"/>
          <w:szCs w:val="24"/>
        </w:rPr>
        <w:t>a major role in the organization,</w:t>
      </w:r>
      <w:r w:rsidR="00DA0C5A">
        <w:rPr>
          <w:sz w:val="24"/>
          <w:szCs w:val="24"/>
        </w:rPr>
        <w:t>26.5%</w:t>
      </w:r>
      <w:r>
        <w:rPr>
          <w:sz w:val="24"/>
          <w:szCs w:val="24"/>
        </w:rPr>
        <w:t xml:space="preserve"> of them</w:t>
      </w:r>
      <w:r w:rsidR="00DA0C5A">
        <w:rPr>
          <w:sz w:val="24"/>
          <w:szCs w:val="24"/>
        </w:rPr>
        <w:t xml:space="preserve"> A</w:t>
      </w:r>
      <w:r>
        <w:rPr>
          <w:sz w:val="24"/>
          <w:szCs w:val="24"/>
        </w:rPr>
        <w:t>gree,</w:t>
      </w:r>
      <w:r w:rsidR="00DA0C5A">
        <w:rPr>
          <w:sz w:val="24"/>
          <w:szCs w:val="24"/>
        </w:rPr>
        <w:t>17.7%</w:t>
      </w:r>
      <w:r>
        <w:rPr>
          <w:sz w:val="24"/>
          <w:szCs w:val="24"/>
        </w:rPr>
        <w:t xml:space="preserve"> of them </w:t>
      </w:r>
      <w:r w:rsidR="00DA0C5A">
        <w:rPr>
          <w:sz w:val="24"/>
          <w:szCs w:val="24"/>
        </w:rPr>
        <w:t>Disagree</w:t>
      </w:r>
      <w:r>
        <w:rPr>
          <w:sz w:val="24"/>
          <w:szCs w:val="24"/>
        </w:rPr>
        <w:t>,</w:t>
      </w:r>
      <w:r w:rsidR="00DA0C5A">
        <w:rPr>
          <w:sz w:val="24"/>
          <w:szCs w:val="24"/>
        </w:rPr>
        <w:t>14.6%</w:t>
      </w:r>
      <w:r>
        <w:rPr>
          <w:sz w:val="24"/>
          <w:szCs w:val="24"/>
        </w:rPr>
        <w:t xml:space="preserve"> of them </w:t>
      </w:r>
      <w:r w:rsidR="00DA0C5A">
        <w:rPr>
          <w:sz w:val="24"/>
          <w:szCs w:val="24"/>
        </w:rPr>
        <w:t xml:space="preserve">Strongly Disagree </w:t>
      </w:r>
      <w:r>
        <w:rPr>
          <w:sz w:val="24"/>
          <w:szCs w:val="24"/>
        </w:rPr>
        <w:t xml:space="preserve">and 14.6% of them Strongly Agree with competency mapping plays </w:t>
      </w:r>
      <w:proofErr w:type="gramStart"/>
      <w:r>
        <w:rPr>
          <w:sz w:val="24"/>
          <w:szCs w:val="24"/>
        </w:rPr>
        <w:t>an</w:t>
      </w:r>
      <w:proofErr w:type="gramEnd"/>
      <w:r>
        <w:rPr>
          <w:sz w:val="24"/>
          <w:szCs w:val="24"/>
        </w:rPr>
        <w:t xml:space="preserve"> major role in the organization.</w:t>
      </w:r>
    </w:p>
    <w:p w14:paraId="2C2684CA" w14:textId="022B85B6" w:rsidR="00490137" w:rsidRPr="00490137" w:rsidRDefault="00490137" w:rsidP="00490137">
      <w:pPr>
        <w:spacing w:line="360" w:lineRule="auto"/>
        <w:jc w:val="right"/>
        <w:rPr>
          <w:b/>
          <w:bCs/>
          <w:sz w:val="24"/>
          <w:szCs w:val="24"/>
        </w:rPr>
      </w:pPr>
      <w:r>
        <w:rPr>
          <w:b/>
          <w:bCs/>
          <w:sz w:val="24"/>
          <w:szCs w:val="24"/>
        </w:rPr>
        <w:t xml:space="preserve">Chart No 2.11(k) Showing competency mapping plays </w:t>
      </w:r>
      <w:proofErr w:type="gramStart"/>
      <w:r>
        <w:rPr>
          <w:b/>
          <w:bCs/>
          <w:sz w:val="24"/>
          <w:szCs w:val="24"/>
        </w:rPr>
        <w:t>an</w:t>
      </w:r>
      <w:proofErr w:type="gramEnd"/>
      <w:r>
        <w:rPr>
          <w:b/>
          <w:bCs/>
          <w:sz w:val="24"/>
          <w:szCs w:val="24"/>
        </w:rPr>
        <w:t xml:space="preserve"> major role in the organization</w:t>
      </w:r>
    </w:p>
    <w:p w14:paraId="4719A2FC" w14:textId="77777777" w:rsidR="00490137" w:rsidRPr="00490137" w:rsidRDefault="00490137" w:rsidP="00490137">
      <w:pPr>
        <w:spacing w:line="360" w:lineRule="auto"/>
        <w:jc w:val="right"/>
        <w:rPr>
          <w:b/>
          <w:bCs/>
          <w:sz w:val="24"/>
          <w:szCs w:val="24"/>
        </w:rPr>
      </w:pPr>
    </w:p>
    <w:p w14:paraId="646BAF13" w14:textId="1DFAAE06" w:rsidR="001730EE" w:rsidRDefault="001D4079" w:rsidP="001D4079">
      <w:pPr>
        <w:spacing w:line="360" w:lineRule="auto"/>
        <w:jc w:val="center"/>
        <w:rPr>
          <w:sz w:val="24"/>
          <w:szCs w:val="24"/>
        </w:rPr>
      </w:pPr>
      <w:r w:rsidRPr="001D4079">
        <w:rPr>
          <w:noProof/>
          <w:sz w:val="24"/>
          <w:szCs w:val="24"/>
          <w14:ligatures w14:val="standardContextual"/>
        </w:rPr>
        <w:drawing>
          <wp:inline distT="0" distB="0" distL="0" distR="0" wp14:anchorId="34F2E59C" wp14:editId="70F0FFB6">
            <wp:extent cx="4788535" cy="3078480"/>
            <wp:effectExtent l="0" t="0" r="12065" b="7620"/>
            <wp:docPr id="2117361274" name="Chart 1">
              <a:extLst xmlns:a="http://schemas.openxmlformats.org/drawingml/2006/main">
                <a:ext uri="{FF2B5EF4-FFF2-40B4-BE49-F238E27FC236}">
                  <a16:creationId xmlns:a16="http://schemas.microsoft.com/office/drawing/2014/main" id="{744B15CF-5829-4D56-9011-A8AD099359D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p>
    <w:p w14:paraId="6688247B" w14:textId="77777777" w:rsidR="005423A1" w:rsidRDefault="005423A1" w:rsidP="00B27FC2">
      <w:pPr>
        <w:pStyle w:val="BodyText"/>
        <w:tabs>
          <w:tab w:val="left" w:pos="6460"/>
        </w:tabs>
        <w:spacing w:line="360" w:lineRule="auto"/>
        <w:ind w:right="32"/>
        <w:jc w:val="both"/>
        <w:rPr>
          <w:b/>
          <w:bCs/>
        </w:rPr>
      </w:pPr>
    </w:p>
    <w:p w14:paraId="70A27047" w14:textId="77777777" w:rsidR="0092065E" w:rsidRDefault="0092065E" w:rsidP="00490137">
      <w:pPr>
        <w:spacing w:line="360" w:lineRule="auto"/>
        <w:rPr>
          <w:b/>
          <w:bCs/>
          <w:sz w:val="24"/>
          <w:szCs w:val="24"/>
        </w:rPr>
      </w:pPr>
    </w:p>
    <w:p w14:paraId="44D1736A" w14:textId="77777777" w:rsidR="001D4079" w:rsidRDefault="001D4079" w:rsidP="0092065E">
      <w:pPr>
        <w:spacing w:line="360" w:lineRule="auto"/>
        <w:jc w:val="center"/>
        <w:rPr>
          <w:b/>
          <w:bCs/>
          <w:sz w:val="24"/>
          <w:szCs w:val="24"/>
        </w:rPr>
      </w:pPr>
    </w:p>
    <w:p w14:paraId="2E70EEA7" w14:textId="77777777" w:rsidR="001D4079" w:rsidRDefault="001D4079" w:rsidP="0092065E">
      <w:pPr>
        <w:spacing w:line="360" w:lineRule="auto"/>
        <w:jc w:val="center"/>
        <w:rPr>
          <w:b/>
          <w:bCs/>
          <w:sz w:val="24"/>
          <w:szCs w:val="24"/>
        </w:rPr>
      </w:pPr>
    </w:p>
    <w:p w14:paraId="6F4D6BD0" w14:textId="32457A48" w:rsidR="001730EE" w:rsidRDefault="001730EE" w:rsidP="0092065E">
      <w:pPr>
        <w:spacing w:line="360" w:lineRule="auto"/>
        <w:jc w:val="center"/>
        <w:rPr>
          <w:b/>
          <w:bCs/>
          <w:sz w:val="24"/>
          <w:szCs w:val="24"/>
        </w:rPr>
      </w:pPr>
      <w:r>
        <w:rPr>
          <w:b/>
          <w:bCs/>
          <w:sz w:val="24"/>
          <w:szCs w:val="24"/>
        </w:rPr>
        <w:lastRenderedPageBreak/>
        <w:t>2.12 Table showing perceptions and values gained through competency mapping:</w:t>
      </w:r>
    </w:p>
    <w:p w14:paraId="082DFBC8" w14:textId="77777777" w:rsidR="001730EE" w:rsidRPr="0081520C" w:rsidRDefault="001730EE" w:rsidP="00A52DBE">
      <w:pPr>
        <w:adjustRightInd w:val="0"/>
        <w:jc w:val="center"/>
        <w:rPr>
          <w:sz w:val="24"/>
          <w:szCs w:val="24"/>
        </w:rPr>
      </w:pPr>
    </w:p>
    <w:tbl>
      <w:tblPr>
        <w:tblW w:w="7409" w:type="dxa"/>
        <w:jc w:val="center"/>
        <w:tblLayout w:type="fixed"/>
        <w:tblCellMar>
          <w:left w:w="0" w:type="dxa"/>
          <w:right w:w="0" w:type="dxa"/>
        </w:tblCellMar>
        <w:tblLook w:val="0000" w:firstRow="0" w:lastRow="0" w:firstColumn="0" w:lastColumn="0" w:noHBand="0" w:noVBand="0"/>
      </w:tblPr>
      <w:tblGrid>
        <w:gridCol w:w="736"/>
        <w:gridCol w:w="1599"/>
        <w:gridCol w:w="1169"/>
        <w:gridCol w:w="1030"/>
        <w:gridCol w:w="1399"/>
        <w:gridCol w:w="1476"/>
      </w:tblGrid>
      <w:tr w:rsidR="001730EE" w:rsidRPr="0081520C" w14:paraId="61B052C4" w14:textId="77777777" w:rsidTr="00395209">
        <w:trPr>
          <w:cantSplit/>
          <w:jc w:val="center"/>
        </w:trPr>
        <w:tc>
          <w:tcPr>
            <w:tcW w:w="7405" w:type="dxa"/>
            <w:gridSpan w:val="6"/>
            <w:tcBorders>
              <w:top w:val="nil"/>
              <w:left w:val="nil"/>
              <w:bottom w:val="nil"/>
              <w:right w:val="nil"/>
            </w:tcBorders>
            <w:shd w:val="clear" w:color="auto" w:fill="FFFFFF"/>
            <w:vAlign w:val="center"/>
          </w:tcPr>
          <w:p w14:paraId="7529DA80" w14:textId="77777777" w:rsidR="001730EE" w:rsidRPr="00A52DBE" w:rsidRDefault="001730EE" w:rsidP="00A52DBE">
            <w:pPr>
              <w:adjustRightInd w:val="0"/>
              <w:spacing w:line="320" w:lineRule="atLeast"/>
              <w:ind w:right="60"/>
              <w:jc w:val="center"/>
              <w:rPr>
                <w:color w:val="010205"/>
                <w:sz w:val="24"/>
                <w:szCs w:val="24"/>
              </w:rPr>
            </w:pPr>
            <w:r w:rsidRPr="00A52DBE">
              <w:rPr>
                <w:b/>
                <w:bCs/>
                <w:color w:val="010205"/>
                <w:sz w:val="24"/>
                <w:szCs w:val="24"/>
              </w:rPr>
              <w:t>Perceptions and values gained through competency mapping</w:t>
            </w:r>
          </w:p>
        </w:tc>
      </w:tr>
      <w:tr w:rsidR="001730EE" w:rsidRPr="00A52DBE" w14:paraId="0D756001" w14:textId="77777777" w:rsidTr="00395209">
        <w:trPr>
          <w:cantSplit/>
          <w:jc w:val="center"/>
        </w:trPr>
        <w:tc>
          <w:tcPr>
            <w:tcW w:w="2335" w:type="dxa"/>
            <w:gridSpan w:val="2"/>
            <w:tcBorders>
              <w:top w:val="nil"/>
              <w:left w:val="nil"/>
              <w:bottom w:val="single" w:sz="8" w:space="0" w:color="152935"/>
              <w:right w:val="nil"/>
            </w:tcBorders>
            <w:shd w:val="clear" w:color="auto" w:fill="FFFFFF"/>
            <w:vAlign w:val="bottom"/>
          </w:tcPr>
          <w:p w14:paraId="44640331" w14:textId="77777777" w:rsidR="001730EE" w:rsidRPr="00A52DBE"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4BDB4E69"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75BE34B"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5B2B8338"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2F55E66B" w14:textId="77777777" w:rsidR="001730EE" w:rsidRPr="00A52DBE" w:rsidRDefault="001730EE" w:rsidP="005A583B">
            <w:pPr>
              <w:adjustRightInd w:val="0"/>
              <w:spacing w:line="320" w:lineRule="atLeast"/>
              <w:ind w:left="60" w:right="60"/>
              <w:jc w:val="center"/>
              <w:rPr>
                <w:color w:val="264A60"/>
                <w:sz w:val="24"/>
                <w:szCs w:val="24"/>
              </w:rPr>
            </w:pPr>
            <w:r w:rsidRPr="00A52DBE">
              <w:rPr>
                <w:color w:val="264A60"/>
                <w:sz w:val="24"/>
                <w:szCs w:val="24"/>
              </w:rPr>
              <w:t>Cumulative Percent</w:t>
            </w:r>
          </w:p>
        </w:tc>
      </w:tr>
      <w:tr w:rsidR="001730EE" w:rsidRPr="00A52DBE" w14:paraId="5DF4A338"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6AF0C4A0"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Valid</w:t>
            </w:r>
          </w:p>
        </w:tc>
        <w:tc>
          <w:tcPr>
            <w:tcW w:w="1598" w:type="dxa"/>
            <w:tcBorders>
              <w:top w:val="single" w:sz="8" w:space="0" w:color="152935"/>
              <w:left w:val="nil"/>
              <w:bottom w:val="single" w:sz="8" w:space="0" w:color="AEAEAE"/>
              <w:right w:val="nil"/>
            </w:tcBorders>
            <w:shd w:val="clear" w:color="auto" w:fill="E0E0E0"/>
          </w:tcPr>
          <w:p w14:paraId="31B42C28"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Dissatisfied</w:t>
            </w:r>
          </w:p>
        </w:tc>
        <w:tc>
          <w:tcPr>
            <w:tcW w:w="1168" w:type="dxa"/>
            <w:tcBorders>
              <w:top w:val="single" w:sz="8" w:space="0" w:color="152935"/>
              <w:left w:val="nil"/>
              <w:bottom w:val="single" w:sz="8" w:space="0" w:color="AEAEAE"/>
              <w:right w:val="single" w:sz="8" w:space="0" w:color="E0E0E0"/>
            </w:tcBorders>
            <w:shd w:val="clear" w:color="auto" w:fill="F9F9FB"/>
          </w:tcPr>
          <w:p w14:paraId="680EC21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30</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1938B1BE"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11.5</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2F078125"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11.5</w:t>
            </w:r>
          </w:p>
        </w:tc>
        <w:tc>
          <w:tcPr>
            <w:tcW w:w="1475" w:type="dxa"/>
            <w:tcBorders>
              <w:top w:val="single" w:sz="8" w:space="0" w:color="152935"/>
              <w:left w:val="single" w:sz="8" w:space="0" w:color="E0E0E0"/>
              <w:bottom w:val="single" w:sz="8" w:space="0" w:color="AEAEAE"/>
              <w:right w:val="nil"/>
            </w:tcBorders>
            <w:shd w:val="clear" w:color="auto" w:fill="F9F9FB"/>
          </w:tcPr>
          <w:p w14:paraId="4DF227FB"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11.5</w:t>
            </w:r>
          </w:p>
        </w:tc>
      </w:tr>
      <w:tr w:rsidR="001730EE" w:rsidRPr="00A52DBE" w14:paraId="36FC2E4E"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0D268FC9" w14:textId="77777777" w:rsidR="001730EE" w:rsidRPr="00A52DBE" w:rsidRDefault="001730EE" w:rsidP="005A583B">
            <w:pPr>
              <w:adjustRightInd w:val="0"/>
              <w:rPr>
                <w:color w:val="010205"/>
                <w:sz w:val="24"/>
                <w:szCs w:val="24"/>
              </w:rPr>
            </w:pPr>
          </w:p>
        </w:tc>
        <w:tc>
          <w:tcPr>
            <w:tcW w:w="1598" w:type="dxa"/>
            <w:tcBorders>
              <w:top w:val="single" w:sz="8" w:space="0" w:color="AEAEAE"/>
              <w:left w:val="nil"/>
              <w:bottom w:val="single" w:sz="8" w:space="0" w:color="AEAEAE"/>
              <w:right w:val="nil"/>
            </w:tcBorders>
            <w:shd w:val="clear" w:color="auto" w:fill="E0E0E0"/>
          </w:tcPr>
          <w:p w14:paraId="1B66CFD7"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Satisfied</w:t>
            </w:r>
          </w:p>
        </w:tc>
        <w:tc>
          <w:tcPr>
            <w:tcW w:w="1168" w:type="dxa"/>
            <w:tcBorders>
              <w:top w:val="single" w:sz="8" w:space="0" w:color="AEAEAE"/>
              <w:left w:val="nil"/>
              <w:bottom w:val="single" w:sz="8" w:space="0" w:color="AEAEAE"/>
              <w:right w:val="single" w:sz="8" w:space="0" w:color="E0E0E0"/>
            </w:tcBorders>
            <w:shd w:val="clear" w:color="auto" w:fill="F9F9FB"/>
          </w:tcPr>
          <w:p w14:paraId="524018F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70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00A7581"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26.9</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2C4A8B10"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26.9</w:t>
            </w:r>
          </w:p>
        </w:tc>
        <w:tc>
          <w:tcPr>
            <w:tcW w:w="1475" w:type="dxa"/>
            <w:tcBorders>
              <w:top w:val="single" w:sz="8" w:space="0" w:color="AEAEAE"/>
              <w:left w:val="single" w:sz="8" w:space="0" w:color="E0E0E0"/>
              <w:bottom w:val="single" w:sz="8" w:space="0" w:color="AEAEAE"/>
              <w:right w:val="nil"/>
            </w:tcBorders>
            <w:shd w:val="clear" w:color="auto" w:fill="F9F9FB"/>
          </w:tcPr>
          <w:p w14:paraId="42C5BD4E"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38.5</w:t>
            </w:r>
          </w:p>
        </w:tc>
      </w:tr>
      <w:tr w:rsidR="001730EE" w:rsidRPr="00A52DBE" w14:paraId="6CF07219"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03893F6E" w14:textId="77777777" w:rsidR="001730EE" w:rsidRPr="00A52DBE" w:rsidRDefault="001730EE" w:rsidP="005A583B">
            <w:pPr>
              <w:adjustRightInd w:val="0"/>
              <w:rPr>
                <w:color w:val="010205"/>
                <w:sz w:val="24"/>
                <w:szCs w:val="24"/>
              </w:rPr>
            </w:pPr>
          </w:p>
        </w:tc>
        <w:tc>
          <w:tcPr>
            <w:tcW w:w="1598" w:type="dxa"/>
            <w:tcBorders>
              <w:top w:val="single" w:sz="8" w:space="0" w:color="AEAEAE"/>
              <w:left w:val="nil"/>
              <w:bottom w:val="single" w:sz="8" w:space="0" w:color="AEAEAE"/>
              <w:right w:val="nil"/>
            </w:tcBorders>
            <w:shd w:val="clear" w:color="auto" w:fill="E0E0E0"/>
          </w:tcPr>
          <w:p w14:paraId="43531150"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Highly Satisfied</w:t>
            </w:r>
          </w:p>
        </w:tc>
        <w:tc>
          <w:tcPr>
            <w:tcW w:w="1168" w:type="dxa"/>
            <w:tcBorders>
              <w:top w:val="single" w:sz="8" w:space="0" w:color="AEAEAE"/>
              <w:left w:val="nil"/>
              <w:bottom w:val="single" w:sz="8" w:space="0" w:color="AEAEAE"/>
              <w:right w:val="single" w:sz="8" w:space="0" w:color="E0E0E0"/>
            </w:tcBorders>
            <w:shd w:val="clear" w:color="auto" w:fill="F9F9FB"/>
          </w:tcPr>
          <w:p w14:paraId="64CC064C"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71</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21A8275"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27.3</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4E0B64BF"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27.3</w:t>
            </w:r>
          </w:p>
        </w:tc>
        <w:tc>
          <w:tcPr>
            <w:tcW w:w="1475" w:type="dxa"/>
            <w:tcBorders>
              <w:top w:val="single" w:sz="8" w:space="0" w:color="AEAEAE"/>
              <w:left w:val="single" w:sz="8" w:space="0" w:color="E0E0E0"/>
              <w:bottom w:val="single" w:sz="8" w:space="0" w:color="AEAEAE"/>
              <w:right w:val="nil"/>
            </w:tcBorders>
            <w:shd w:val="clear" w:color="auto" w:fill="F9F9FB"/>
          </w:tcPr>
          <w:p w14:paraId="2624CD9B"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65.8</w:t>
            </w:r>
          </w:p>
        </w:tc>
      </w:tr>
      <w:tr w:rsidR="001730EE" w:rsidRPr="00A52DBE" w14:paraId="5BF6E19F"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F560B29" w14:textId="77777777" w:rsidR="001730EE" w:rsidRPr="00A52DBE" w:rsidRDefault="001730EE" w:rsidP="005A583B">
            <w:pPr>
              <w:adjustRightInd w:val="0"/>
              <w:rPr>
                <w:color w:val="010205"/>
                <w:sz w:val="24"/>
                <w:szCs w:val="24"/>
              </w:rPr>
            </w:pPr>
          </w:p>
        </w:tc>
        <w:tc>
          <w:tcPr>
            <w:tcW w:w="1598" w:type="dxa"/>
            <w:tcBorders>
              <w:top w:val="single" w:sz="8" w:space="0" w:color="AEAEAE"/>
              <w:left w:val="nil"/>
              <w:bottom w:val="single" w:sz="8" w:space="0" w:color="AEAEAE"/>
              <w:right w:val="nil"/>
            </w:tcBorders>
            <w:shd w:val="clear" w:color="auto" w:fill="E0E0E0"/>
          </w:tcPr>
          <w:p w14:paraId="02F71B42"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5CDD7403"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60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6B88A68"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23.1</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60A2972A"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23.1</w:t>
            </w:r>
          </w:p>
        </w:tc>
        <w:tc>
          <w:tcPr>
            <w:tcW w:w="1475" w:type="dxa"/>
            <w:tcBorders>
              <w:top w:val="single" w:sz="8" w:space="0" w:color="AEAEAE"/>
              <w:left w:val="single" w:sz="8" w:space="0" w:color="E0E0E0"/>
              <w:bottom w:val="single" w:sz="8" w:space="0" w:color="AEAEAE"/>
              <w:right w:val="nil"/>
            </w:tcBorders>
            <w:shd w:val="clear" w:color="auto" w:fill="F9F9FB"/>
          </w:tcPr>
          <w:p w14:paraId="588E08DD"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88.8</w:t>
            </w:r>
          </w:p>
        </w:tc>
      </w:tr>
      <w:tr w:rsidR="001730EE" w:rsidRPr="00A52DBE" w14:paraId="0FDA5C89"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293A7AB6" w14:textId="77777777" w:rsidR="001730EE" w:rsidRPr="00A52DBE" w:rsidRDefault="001730EE" w:rsidP="005A583B">
            <w:pPr>
              <w:adjustRightInd w:val="0"/>
              <w:rPr>
                <w:color w:val="010205"/>
                <w:sz w:val="24"/>
                <w:szCs w:val="24"/>
              </w:rPr>
            </w:pPr>
          </w:p>
        </w:tc>
        <w:tc>
          <w:tcPr>
            <w:tcW w:w="1598" w:type="dxa"/>
            <w:tcBorders>
              <w:top w:val="single" w:sz="8" w:space="0" w:color="AEAEAE"/>
              <w:left w:val="nil"/>
              <w:bottom w:val="single" w:sz="8" w:space="0" w:color="AEAEAE"/>
              <w:right w:val="nil"/>
            </w:tcBorders>
            <w:shd w:val="clear" w:color="auto" w:fill="E0E0E0"/>
          </w:tcPr>
          <w:p w14:paraId="43826BD0"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Adverse</w:t>
            </w:r>
          </w:p>
        </w:tc>
        <w:tc>
          <w:tcPr>
            <w:tcW w:w="1168" w:type="dxa"/>
            <w:tcBorders>
              <w:top w:val="single" w:sz="8" w:space="0" w:color="AEAEAE"/>
              <w:left w:val="nil"/>
              <w:bottom w:val="single" w:sz="8" w:space="0" w:color="AEAEAE"/>
              <w:right w:val="single" w:sz="8" w:space="0" w:color="E0E0E0"/>
            </w:tcBorders>
            <w:shd w:val="clear" w:color="auto" w:fill="F9F9FB"/>
          </w:tcPr>
          <w:p w14:paraId="7D6EE047"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19EFC34"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11.2</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6B3E2CD5"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11.2</w:t>
            </w:r>
          </w:p>
        </w:tc>
        <w:tc>
          <w:tcPr>
            <w:tcW w:w="1475" w:type="dxa"/>
            <w:tcBorders>
              <w:top w:val="single" w:sz="8" w:space="0" w:color="AEAEAE"/>
              <w:left w:val="single" w:sz="8" w:space="0" w:color="E0E0E0"/>
              <w:bottom w:val="single" w:sz="8" w:space="0" w:color="AEAEAE"/>
              <w:right w:val="nil"/>
            </w:tcBorders>
            <w:shd w:val="clear" w:color="auto" w:fill="F9F9FB"/>
          </w:tcPr>
          <w:p w14:paraId="4B4ACE54"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r>
      <w:tr w:rsidR="001730EE" w:rsidRPr="00A52DBE" w14:paraId="0D2DF930"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71CBC73" w14:textId="77777777" w:rsidR="001730EE" w:rsidRPr="00A52DBE" w:rsidRDefault="001730EE" w:rsidP="005A583B">
            <w:pPr>
              <w:adjustRightInd w:val="0"/>
              <w:rPr>
                <w:color w:val="010205"/>
                <w:sz w:val="24"/>
                <w:szCs w:val="24"/>
              </w:rPr>
            </w:pPr>
          </w:p>
        </w:tc>
        <w:tc>
          <w:tcPr>
            <w:tcW w:w="1598" w:type="dxa"/>
            <w:tcBorders>
              <w:top w:val="single" w:sz="8" w:space="0" w:color="AEAEAE"/>
              <w:left w:val="nil"/>
              <w:bottom w:val="single" w:sz="8" w:space="0" w:color="152935"/>
              <w:right w:val="nil"/>
            </w:tcBorders>
            <w:shd w:val="clear" w:color="auto" w:fill="E0E0E0"/>
          </w:tcPr>
          <w:p w14:paraId="347668F6" w14:textId="77777777" w:rsidR="001730EE" w:rsidRPr="00A52DBE" w:rsidRDefault="001730EE" w:rsidP="005A583B">
            <w:pPr>
              <w:adjustRightInd w:val="0"/>
              <w:spacing w:line="320" w:lineRule="atLeast"/>
              <w:ind w:left="60" w:right="60"/>
              <w:rPr>
                <w:color w:val="264A60"/>
                <w:sz w:val="24"/>
                <w:szCs w:val="24"/>
              </w:rPr>
            </w:pPr>
            <w:r w:rsidRPr="00A52DBE">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3DA56F66"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0EAF6138"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7931478E" w14:textId="77777777" w:rsidR="001730EE" w:rsidRPr="00A52DBE" w:rsidRDefault="001730EE" w:rsidP="005A583B">
            <w:pPr>
              <w:adjustRightInd w:val="0"/>
              <w:spacing w:line="320" w:lineRule="atLeast"/>
              <w:ind w:left="60" w:right="60"/>
              <w:jc w:val="right"/>
              <w:rPr>
                <w:color w:val="010205"/>
                <w:sz w:val="24"/>
                <w:szCs w:val="24"/>
              </w:rPr>
            </w:pPr>
            <w:r w:rsidRPr="00A52DBE">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729304D9" w14:textId="77777777" w:rsidR="001730EE" w:rsidRPr="00A52DBE" w:rsidRDefault="001730EE" w:rsidP="005A583B">
            <w:pPr>
              <w:adjustRightInd w:val="0"/>
              <w:rPr>
                <w:sz w:val="24"/>
                <w:szCs w:val="24"/>
              </w:rPr>
            </w:pPr>
          </w:p>
        </w:tc>
      </w:tr>
    </w:tbl>
    <w:p w14:paraId="37BD5FC2" w14:textId="77777777" w:rsidR="001730EE" w:rsidRPr="00A52DBE" w:rsidRDefault="001730EE" w:rsidP="001730EE">
      <w:pPr>
        <w:adjustRightInd w:val="0"/>
        <w:spacing w:line="400" w:lineRule="atLeast"/>
        <w:rPr>
          <w:sz w:val="24"/>
          <w:szCs w:val="24"/>
        </w:rPr>
      </w:pPr>
    </w:p>
    <w:p w14:paraId="770F6D97" w14:textId="77777777" w:rsidR="001730EE" w:rsidRDefault="001730EE" w:rsidP="001730EE">
      <w:pPr>
        <w:spacing w:line="360" w:lineRule="auto"/>
        <w:jc w:val="both"/>
        <w:rPr>
          <w:b/>
          <w:bCs/>
          <w:sz w:val="24"/>
          <w:szCs w:val="24"/>
        </w:rPr>
      </w:pPr>
      <w:r>
        <w:rPr>
          <w:b/>
          <w:bCs/>
          <w:sz w:val="24"/>
          <w:szCs w:val="24"/>
        </w:rPr>
        <w:t>Interpretation:</w:t>
      </w:r>
    </w:p>
    <w:p w14:paraId="35C13E50" w14:textId="58AABAF3" w:rsidR="00490137" w:rsidRDefault="001730EE" w:rsidP="00A52DBE">
      <w:pPr>
        <w:spacing w:line="360" w:lineRule="auto"/>
        <w:jc w:val="both"/>
        <w:rPr>
          <w:sz w:val="24"/>
          <w:szCs w:val="24"/>
        </w:rPr>
      </w:pPr>
      <w:r>
        <w:rPr>
          <w:sz w:val="24"/>
          <w:szCs w:val="24"/>
        </w:rPr>
        <w:t xml:space="preserve">From the above table inferred that </w:t>
      </w:r>
      <w:r w:rsidR="00DA0C5A">
        <w:rPr>
          <w:sz w:val="24"/>
          <w:szCs w:val="24"/>
        </w:rPr>
        <w:t>27.3%</w:t>
      </w:r>
      <w:r>
        <w:rPr>
          <w:sz w:val="24"/>
          <w:szCs w:val="24"/>
        </w:rPr>
        <w:t xml:space="preserve"> of the respondents feel </w:t>
      </w:r>
      <w:r w:rsidR="00DA0C5A">
        <w:rPr>
          <w:sz w:val="24"/>
          <w:szCs w:val="24"/>
        </w:rPr>
        <w:t xml:space="preserve">Highly Satisfied </w:t>
      </w:r>
      <w:r>
        <w:rPr>
          <w:sz w:val="24"/>
          <w:szCs w:val="24"/>
        </w:rPr>
        <w:t>with the perceptions and values gained through competency mapping,26.9% of them feel Satisfied,2</w:t>
      </w:r>
      <w:r w:rsidR="00DA0C5A">
        <w:rPr>
          <w:sz w:val="24"/>
          <w:szCs w:val="24"/>
        </w:rPr>
        <w:t xml:space="preserve">3.1% </w:t>
      </w:r>
      <w:r>
        <w:rPr>
          <w:sz w:val="24"/>
          <w:szCs w:val="24"/>
        </w:rPr>
        <w:t xml:space="preserve">of them feel </w:t>
      </w:r>
      <w:r w:rsidR="00DA0C5A">
        <w:rPr>
          <w:sz w:val="24"/>
          <w:szCs w:val="24"/>
        </w:rPr>
        <w:t>Neutral</w:t>
      </w:r>
      <w:r>
        <w:rPr>
          <w:sz w:val="24"/>
          <w:szCs w:val="24"/>
        </w:rPr>
        <w:t>,</w:t>
      </w:r>
      <w:r w:rsidR="00DA0C5A">
        <w:rPr>
          <w:sz w:val="24"/>
          <w:szCs w:val="24"/>
        </w:rPr>
        <w:t>11.5%</w:t>
      </w:r>
      <w:r>
        <w:rPr>
          <w:sz w:val="24"/>
          <w:szCs w:val="24"/>
        </w:rPr>
        <w:t xml:space="preserve"> of them feel </w:t>
      </w:r>
      <w:r w:rsidR="00DA0C5A">
        <w:rPr>
          <w:sz w:val="24"/>
          <w:szCs w:val="24"/>
        </w:rPr>
        <w:t xml:space="preserve">Dissatisfied </w:t>
      </w:r>
      <w:r>
        <w:rPr>
          <w:sz w:val="24"/>
          <w:szCs w:val="24"/>
        </w:rPr>
        <w:t>and 11.2% of them feel Adverse of perceptions and values gained through competency mapping.</w:t>
      </w:r>
    </w:p>
    <w:p w14:paraId="42F0AE52" w14:textId="42FE4F30" w:rsidR="006704A9" w:rsidRPr="00490137" w:rsidRDefault="00490137" w:rsidP="00490137">
      <w:pPr>
        <w:spacing w:line="360" w:lineRule="auto"/>
        <w:jc w:val="right"/>
        <w:rPr>
          <w:b/>
          <w:bCs/>
          <w:sz w:val="24"/>
          <w:szCs w:val="24"/>
        </w:rPr>
      </w:pPr>
      <w:r>
        <w:rPr>
          <w:b/>
          <w:bCs/>
          <w:sz w:val="24"/>
          <w:szCs w:val="24"/>
        </w:rPr>
        <w:t>Chart No 2.12(l) Showing Perceptions and Values gained through competency mapping</w:t>
      </w:r>
    </w:p>
    <w:p w14:paraId="46F508B7" w14:textId="593CFEE6" w:rsidR="006704A9" w:rsidRDefault="001D4079" w:rsidP="001D4079">
      <w:pPr>
        <w:spacing w:line="360" w:lineRule="auto"/>
        <w:jc w:val="center"/>
        <w:rPr>
          <w:sz w:val="24"/>
          <w:szCs w:val="24"/>
        </w:rPr>
      </w:pPr>
      <w:r w:rsidRPr="001D4079">
        <w:rPr>
          <w:noProof/>
          <w:sz w:val="24"/>
          <w:szCs w:val="24"/>
          <w14:ligatures w14:val="standardContextual"/>
        </w:rPr>
        <w:drawing>
          <wp:inline distT="0" distB="0" distL="0" distR="0" wp14:anchorId="140BA2A3" wp14:editId="5967F5D9">
            <wp:extent cx="4788535" cy="3246120"/>
            <wp:effectExtent l="0" t="0" r="12065" b="11430"/>
            <wp:docPr id="1352989772" name="Chart 1">
              <a:extLst xmlns:a="http://schemas.openxmlformats.org/drawingml/2006/main">
                <a:ext uri="{FF2B5EF4-FFF2-40B4-BE49-F238E27FC236}">
                  <a16:creationId xmlns:a16="http://schemas.microsoft.com/office/drawing/2014/main" id="{B7CAB463-A4A8-1586-838B-D6C861A594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2C884D30" w14:textId="77777777" w:rsidR="000412E6" w:rsidRDefault="000412E6" w:rsidP="006704A9">
      <w:pPr>
        <w:spacing w:line="360" w:lineRule="auto"/>
        <w:jc w:val="center"/>
        <w:rPr>
          <w:b/>
          <w:bCs/>
          <w:sz w:val="24"/>
          <w:szCs w:val="24"/>
        </w:rPr>
      </w:pPr>
    </w:p>
    <w:p w14:paraId="7358268F" w14:textId="77777777" w:rsidR="000412E6" w:rsidRDefault="000412E6" w:rsidP="006704A9">
      <w:pPr>
        <w:spacing w:line="360" w:lineRule="auto"/>
        <w:jc w:val="center"/>
        <w:rPr>
          <w:b/>
          <w:bCs/>
          <w:sz w:val="24"/>
          <w:szCs w:val="24"/>
        </w:rPr>
      </w:pPr>
    </w:p>
    <w:p w14:paraId="5FEA9E2E" w14:textId="77777777" w:rsidR="0092065E" w:rsidRDefault="0092065E" w:rsidP="0092065E">
      <w:pPr>
        <w:spacing w:line="360" w:lineRule="auto"/>
        <w:rPr>
          <w:b/>
          <w:bCs/>
          <w:sz w:val="24"/>
          <w:szCs w:val="24"/>
        </w:rPr>
      </w:pPr>
    </w:p>
    <w:p w14:paraId="5302ADCC" w14:textId="77777777" w:rsidR="001D4079" w:rsidRDefault="001D4079" w:rsidP="0092065E">
      <w:pPr>
        <w:spacing w:line="360" w:lineRule="auto"/>
        <w:jc w:val="center"/>
        <w:rPr>
          <w:b/>
          <w:bCs/>
          <w:sz w:val="24"/>
          <w:szCs w:val="24"/>
        </w:rPr>
      </w:pPr>
    </w:p>
    <w:p w14:paraId="2491BFBF" w14:textId="79C9EFD5" w:rsidR="00A52DBE" w:rsidRPr="006704A9" w:rsidRDefault="001730EE" w:rsidP="0092065E">
      <w:pPr>
        <w:spacing w:line="360" w:lineRule="auto"/>
        <w:jc w:val="center"/>
        <w:rPr>
          <w:sz w:val="24"/>
          <w:szCs w:val="24"/>
        </w:rPr>
      </w:pPr>
      <w:r>
        <w:rPr>
          <w:b/>
          <w:bCs/>
          <w:sz w:val="24"/>
          <w:szCs w:val="24"/>
        </w:rPr>
        <w:lastRenderedPageBreak/>
        <w:t>2.13</w:t>
      </w:r>
      <w:r w:rsidR="00490137">
        <w:rPr>
          <w:b/>
          <w:bCs/>
          <w:sz w:val="24"/>
          <w:szCs w:val="24"/>
        </w:rPr>
        <w:t xml:space="preserve"> </w:t>
      </w:r>
      <w:r>
        <w:rPr>
          <w:b/>
          <w:bCs/>
          <w:sz w:val="24"/>
          <w:szCs w:val="24"/>
        </w:rPr>
        <w:t>Table showing organization recruits candidates based on their skills and</w:t>
      </w:r>
    </w:p>
    <w:p w14:paraId="414CBE69" w14:textId="678641A8" w:rsidR="001730EE" w:rsidRDefault="001730EE" w:rsidP="0092065E">
      <w:pPr>
        <w:spacing w:line="360" w:lineRule="auto"/>
        <w:jc w:val="center"/>
        <w:rPr>
          <w:b/>
          <w:bCs/>
          <w:sz w:val="24"/>
          <w:szCs w:val="24"/>
        </w:rPr>
      </w:pPr>
      <w:r>
        <w:rPr>
          <w:b/>
          <w:bCs/>
          <w:sz w:val="24"/>
          <w:szCs w:val="24"/>
        </w:rPr>
        <w:t>experience:</w:t>
      </w:r>
    </w:p>
    <w:p w14:paraId="38319DEF" w14:textId="77777777" w:rsidR="001730EE" w:rsidRPr="00466638" w:rsidRDefault="001730EE" w:rsidP="00A52DBE">
      <w:pPr>
        <w:adjustRightInd w:val="0"/>
        <w:spacing w:line="360" w:lineRule="auto"/>
        <w:jc w:val="center"/>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730EE" w:rsidRPr="00466638" w14:paraId="151BD2E5" w14:textId="77777777" w:rsidTr="00395209">
        <w:trPr>
          <w:cantSplit/>
          <w:jc w:val="center"/>
        </w:trPr>
        <w:tc>
          <w:tcPr>
            <w:tcW w:w="7605" w:type="dxa"/>
            <w:gridSpan w:val="6"/>
            <w:tcBorders>
              <w:top w:val="nil"/>
              <w:left w:val="nil"/>
              <w:bottom w:val="nil"/>
              <w:right w:val="nil"/>
            </w:tcBorders>
            <w:shd w:val="clear" w:color="auto" w:fill="FFFFFF"/>
            <w:vAlign w:val="center"/>
          </w:tcPr>
          <w:p w14:paraId="0519F473" w14:textId="2B2F1144" w:rsidR="001730EE" w:rsidRDefault="00490137" w:rsidP="00490137">
            <w:pPr>
              <w:adjustRightInd w:val="0"/>
              <w:spacing w:line="320" w:lineRule="atLeast"/>
              <w:ind w:right="60"/>
              <w:rPr>
                <w:b/>
                <w:bCs/>
                <w:color w:val="010205"/>
                <w:sz w:val="24"/>
                <w:szCs w:val="24"/>
              </w:rPr>
            </w:pPr>
            <w:r>
              <w:rPr>
                <w:b/>
                <w:bCs/>
                <w:color w:val="010205"/>
                <w:sz w:val="24"/>
                <w:szCs w:val="24"/>
              </w:rPr>
              <w:t xml:space="preserve">       </w:t>
            </w:r>
            <w:r w:rsidR="001730EE" w:rsidRPr="00A52DBE">
              <w:rPr>
                <w:b/>
                <w:bCs/>
                <w:color w:val="010205"/>
                <w:sz w:val="24"/>
                <w:szCs w:val="24"/>
              </w:rPr>
              <w:t xml:space="preserve">Organization </w:t>
            </w:r>
            <w:proofErr w:type="gramStart"/>
            <w:r w:rsidR="00FF4B6A">
              <w:rPr>
                <w:b/>
                <w:bCs/>
                <w:color w:val="010205"/>
                <w:sz w:val="24"/>
                <w:szCs w:val="24"/>
              </w:rPr>
              <w:t>r</w:t>
            </w:r>
            <w:r w:rsidR="001730EE" w:rsidRPr="00A52DBE">
              <w:rPr>
                <w:b/>
                <w:bCs/>
                <w:color w:val="010205"/>
                <w:sz w:val="24"/>
                <w:szCs w:val="24"/>
              </w:rPr>
              <w:t>ecruits</w:t>
            </w:r>
            <w:proofErr w:type="gramEnd"/>
            <w:r w:rsidR="001730EE" w:rsidRPr="00A52DBE">
              <w:rPr>
                <w:b/>
                <w:bCs/>
                <w:color w:val="010205"/>
                <w:sz w:val="24"/>
                <w:szCs w:val="24"/>
              </w:rPr>
              <w:t xml:space="preserve"> candidates based on their skills and experience</w:t>
            </w:r>
          </w:p>
          <w:p w14:paraId="6284A0DB" w14:textId="4F49128A" w:rsidR="006704A9" w:rsidRPr="00A52DBE" w:rsidRDefault="006704A9" w:rsidP="00A52DBE">
            <w:pPr>
              <w:adjustRightInd w:val="0"/>
              <w:spacing w:line="320" w:lineRule="atLeast"/>
              <w:ind w:right="60"/>
              <w:jc w:val="center"/>
              <w:rPr>
                <w:color w:val="010205"/>
                <w:sz w:val="24"/>
                <w:szCs w:val="24"/>
              </w:rPr>
            </w:pPr>
          </w:p>
        </w:tc>
      </w:tr>
      <w:tr w:rsidR="001730EE" w:rsidRPr="00466638" w14:paraId="58E5D4A7"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67764CCB" w14:textId="77777777" w:rsidR="001730EE" w:rsidRPr="00A52DBE" w:rsidRDefault="001730EE" w:rsidP="00A52DBE">
            <w:pPr>
              <w:adjustRightInd w:val="0"/>
              <w:spacing w:line="360" w:lineRule="auto"/>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406CEB07" w14:textId="77777777" w:rsidR="001730EE" w:rsidRPr="00A52DBE" w:rsidRDefault="001730EE" w:rsidP="00A52DBE">
            <w:pPr>
              <w:adjustRightInd w:val="0"/>
              <w:spacing w:line="360" w:lineRule="auto"/>
              <w:ind w:left="60" w:right="60"/>
              <w:jc w:val="center"/>
              <w:rPr>
                <w:color w:val="264A60"/>
                <w:sz w:val="24"/>
                <w:szCs w:val="24"/>
              </w:rPr>
            </w:pPr>
            <w:r w:rsidRPr="00A52DBE">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D8138DF" w14:textId="77777777" w:rsidR="001730EE" w:rsidRPr="00A52DBE" w:rsidRDefault="001730EE" w:rsidP="00A52DBE">
            <w:pPr>
              <w:adjustRightInd w:val="0"/>
              <w:spacing w:line="360" w:lineRule="auto"/>
              <w:ind w:left="60" w:right="60"/>
              <w:jc w:val="center"/>
              <w:rPr>
                <w:color w:val="264A60"/>
                <w:sz w:val="24"/>
                <w:szCs w:val="24"/>
              </w:rPr>
            </w:pPr>
            <w:r w:rsidRPr="00A52DBE">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516F87DF" w14:textId="77777777" w:rsidR="001730EE" w:rsidRPr="00A52DBE" w:rsidRDefault="001730EE" w:rsidP="00A52DBE">
            <w:pPr>
              <w:adjustRightInd w:val="0"/>
              <w:spacing w:line="360" w:lineRule="auto"/>
              <w:ind w:left="60" w:right="60"/>
              <w:jc w:val="center"/>
              <w:rPr>
                <w:color w:val="264A60"/>
                <w:sz w:val="24"/>
                <w:szCs w:val="24"/>
              </w:rPr>
            </w:pPr>
            <w:r w:rsidRPr="00A52DBE">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3EBC4D14" w14:textId="77777777" w:rsidR="001730EE" w:rsidRPr="00A52DBE" w:rsidRDefault="001730EE" w:rsidP="00A52DBE">
            <w:pPr>
              <w:adjustRightInd w:val="0"/>
              <w:spacing w:line="360" w:lineRule="auto"/>
              <w:ind w:left="60" w:right="60"/>
              <w:jc w:val="center"/>
              <w:rPr>
                <w:color w:val="264A60"/>
                <w:sz w:val="24"/>
                <w:szCs w:val="24"/>
              </w:rPr>
            </w:pPr>
            <w:r w:rsidRPr="00A52DBE">
              <w:rPr>
                <w:color w:val="264A60"/>
                <w:sz w:val="24"/>
                <w:szCs w:val="24"/>
              </w:rPr>
              <w:t>Cumulative Percent</w:t>
            </w:r>
          </w:p>
        </w:tc>
      </w:tr>
      <w:tr w:rsidR="001730EE" w:rsidRPr="00466638" w14:paraId="577C1FE5"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041BE316" w14:textId="77777777" w:rsidR="001730EE" w:rsidRPr="00A52DBE" w:rsidRDefault="001730EE" w:rsidP="00A52DBE">
            <w:pPr>
              <w:adjustRightInd w:val="0"/>
              <w:spacing w:line="360" w:lineRule="auto"/>
              <w:ind w:left="60" w:right="60"/>
              <w:rPr>
                <w:color w:val="264A60"/>
                <w:sz w:val="24"/>
                <w:szCs w:val="24"/>
              </w:rPr>
            </w:pPr>
            <w:r w:rsidRPr="00A52DBE">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3CE3835B" w14:textId="77777777" w:rsidR="001730EE" w:rsidRPr="00A52DBE" w:rsidRDefault="001730EE" w:rsidP="00A52DBE">
            <w:pPr>
              <w:adjustRightInd w:val="0"/>
              <w:spacing w:line="360" w:lineRule="auto"/>
              <w:ind w:left="60" w:right="60"/>
              <w:rPr>
                <w:color w:val="264A60"/>
                <w:sz w:val="24"/>
                <w:szCs w:val="24"/>
              </w:rPr>
            </w:pPr>
            <w:r w:rsidRPr="00A52DBE">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7F331505"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33</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65BA4E49"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12.7</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375A2EE5"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12.7</w:t>
            </w:r>
          </w:p>
        </w:tc>
        <w:tc>
          <w:tcPr>
            <w:tcW w:w="1475" w:type="dxa"/>
            <w:tcBorders>
              <w:top w:val="single" w:sz="8" w:space="0" w:color="152935"/>
              <w:left w:val="single" w:sz="8" w:space="0" w:color="E0E0E0"/>
              <w:bottom w:val="single" w:sz="8" w:space="0" w:color="AEAEAE"/>
              <w:right w:val="nil"/>
            </w:tcBorders>
            <w:shd w:val="clear" w:color="auto" w:fill="F9F9FB"/>
          </w:tcPr>
          <w:p w14:paraId="19C5E202"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12.7</w:t>
            </w:r>
          </w:p>
        </w:tc>
      </w:tr>
      <w:tr w:rsidR="001730EE" w:rsidRPr="00466638" w14:paraId="09DBB5D5"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FE084BC" w14:textId="77777777" w:rsidR="001730EE" w:rsidRPr="00A52DBE" w:rsidRDefault="001730EE" w:rsidP="00A52DBE">
            <w:pPr>
              <w:adjustRightInd w:val="0"/>
              <w:spacing w:line="360" w:lineRule="auto"/>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7350F364" w14:textId="77777777" w:rsidR="001730EE" w:rsidRPr="00A52DBE" w:rsidRDefault="001730EE" w:rsidP="00A52DBE">
            <w:pPr>
              <w:adjustRightInd w:val="0"/>
              <w:spacing w:line="360" w:lineRule="auto"/>
              <w:ind w:left="60" w:right="60"/>
              <w:rPr>
                <w:color w:val="264A60"/>
                <w:sz w:val="24"/>
                <w:szCs w:val="24"/>
              </w:rPr>
            </w:pPr>
            <w:r w:rsidRPr="00A52DBE">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03962E08"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53</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3708F32"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20.4</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032440A"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20.4</w:t>
            </w:r>
          </w:p>
        </w:tc>
        <w:tc>
          <w:tcPr>
            <w:tcW w:w="1475" w:type="dxa"/>
            <w:tcBorders>
              <w:top w:val="single" w:sz="8" w:space="0" w:color="AEAEAE"/>
              <w:left w:val="single" w:sz="8" w:space="0" w:color="E0E0E0"/>
              <w:bottom w:val="single" w:sz="8" w:space="0" w:color="AEAEAE"/>
              <w:right w:val="nil"/>
            </w:tcBorders>
            <w:shd w:val="clear" w:color="auto" w:fill="F9F9FB"/>
          </w:tcPr>
          <w:p w14:paraId="2368E311"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33.1</w:t>
            </w:r>
          </w:p>
        </w:tc>
      </w:tr>
      <w:tr w:rsidR="001730EE" w:rsidRPr="00466638" w14:paraId="1EB7619C"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CDB6626" w14:textId="77777777" w:rsidR="001730EE" w:rsidRPr="00A52DBE" w:rsidRDefault="001730EE" w:rsidP="00A52DBE">
            <w:pPr>
              <w:adjustRightInd w:val="0"/>
              <w:spacing w:line="360" w:lineRule="auto"/>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17EA9B5F" w14:textId="77777777" w:rsidR="001730EE" w:rsidRPr="00A52DBE" w:rsidRDefault="001730EE" w:rsidP="00A52DBE">
            <w:pPr>
              <w:adjustRightInd w:val="0"/>
              <w:spacing w:line="360" w:lineRule="auto"/>
              <w:ind w:left="60" w:right="60"/>
              <w:rPr>
                <w:color w:val="264A60"/>
                <w:sz w:val="24"/>
                <w:szCs w:val="24"/>
              </w:rPr>
            </w:pPr>
            <w:r w:rsidRPr="00A52DBE">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1E573DA4"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80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3E483EA"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30.8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40A5587D"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30.8</w:t>
            </w:r>
          </w:p>
        </w:tc>
        <w:tc>
          <w:tcPr>
            <w:tcW w:w="1475" w:type="dxa"/>
            <w:tcBorders>
              <w:top w:val="single" w:sz="8" w:space="0" w:color="AEAEAE"/>
              <w:left w:val="single" w:sz="8" w:space="0" w:color="E0E0E0"/>
              <w:bottom w:val="single" w:sz="8" w:space="0" w:color="AEAEAE"/>
              <w:right w:val="nil"/>
            </w:tcBorders>
            <w:shd w:val="clear" w:color="auto" w:fill="F9F9FB"/>
          </w:tcPr>
          <w:p w14:paraId="22407AE5"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63.8</w:t>
            </w:r>
          </w:p>
        </w:tc>
      </w:tr>
      <w:tr w:rsidR="001730EE" w:rsidRPr="00466638" w14:paraId="5D5A384D"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C285CE8" w14:textId="77777777" w:rsidR="001730EE" w:rsidRPr="00A52DBE" w:rsidRDefault="001730EE" w:rsidP="00A52DBE">
            <w:pPr>
              <w:adjustRightInd w:val="0"/>
              <w:spacing w:line="360" w:lineRule="auto"/>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33813C2C" w14:textId="77777777" w:rsidR="001730EE" w:rsidRPr="00A52DBE" w:rsidRDefault="001730EE" w:rsidP="00A52DBE">
            <w:pPr>
              <w:adjustRightInd w:val="0"/>
              <w:spacing w:line="360" w:lineRule="auto"/>
              <w:ind w:left="60" w:right="60"/>
              <w:rPr>
                <w:color w:val="264A60"/>
                <w:sz w:val="24"/>
                <w:szCs w:val="24"/>
              </w:rPr>
            </w:pPr>
            <w:r w:rsidRPr="00A52DBE">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7FEE429D"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58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727E910B"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22.3</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7C8F57B1"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22.3</w:t>
            </w:r>
          </w:p>
        </w:tc>
        <w:tc>
          <w:tcPr>
            <w:tcW w:w="1475" w:type="dxa"/>
            <w:tcBorders>
              <w:top w:val="single" w:sz="8" w:space="0" w:color="AEAEAE"/>
              <w:left w:val="single" w:sz="8" w:space="0" w:color="E0E0E0"/>
              <w:bottom w:val="single" w:sz="8" w:space="0" w:color="AEAEAE"/>
              <w:right w:val="nil"/>
            </w:tcBorders>
            <w:shd w:val="clear" w:color="auto" w:fill="F9F9FB"/>
          </w:tcPr>
          <w:p w14:paraId="22241584"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86.2</w:t>
            </w:r>
          </w:p>
        </w:tc>
      </w:tr>
      <w:tr w:rsidR="001730EE" w:rsidRPr="00466638" w14:paraId="272825DE"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692EC985" w14:textId="77777777" w:rsidR="001730EE" w:rsidRPr="00A52DBE" w:rsidRDefault="001730EE" w:rsidP="00A52DBE">
            <w:pPr>
              <w:adjustRightInd w:val="0"/>
              <w:spacing w:line="360" w:lineRule="auto"/>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42F5F491" w14:textId="77777777" w:rsidR="001730EE" w:rsidRPr="00A52DBE" w:rsidRDefault="001730EE" w:rsidP="00A52DBE">
            <w:pPr>
              <w:adjustRightInd w:val="0"/>
              <w:spacing w:line="360" w:lineRule="auto"/>
              <w:ind w:left="60" w:right="60"/>
              <w:rPr>
                <w:color w:val="264A60"/>
                <w:sz w:val="24"/>
                <w:szCs w:val="24"/>
              </w:rPr>
            </w:pPr>
            <w:r w:rsidRPr="00A52DBE">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70B4452D"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36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ECEBBC5"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13.8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6C06481C"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13.8</w:t>
            </w:r>
          </w:p>
        </w:tc>
        <w:tc>
          <w:tcPr>
            <w:tcW w:w="1475" w:type="dxa"/>
            <w:tcBorders>
              <w:top w:val="single" w:sz="8" w:space="0" w:color="AEAEAE"/>
              <w:left w:val="single" w:sz="8" w:space="0" w:color="E0E0E0"/>
              <w:bottom w:val="single" w:sz="8" w:space="0" w:color="AEAEAE"/>
              <w:right w:val="nil"/>
            </w:tcBorders>
            <w:shd w:val="clear" w:color="auto" w:fill="F9F9FB"/>
          </w:tcPr>
          <w:p w14:paraId="48094851"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100.0</w:t>
            </w:r>
          </w:p>
        </w:tc>
      </w:tr>
      <w:tr w:rsidR="001730EE" w:rsidRPr="00466638" w14:paraId="407F0969"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4A417257" w14:textId="77777777" w:rsidR="001730EE" w:rsidRPr="00A52DBE" w:rsidRDefault="001730EE" w:rsidP="00A52DBE">
            <w:pPr>
              <w:adjustRightInd w:val="0"/>
              <w:spacing w:line="360" w:lineRule="auto"/>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4BCC5264" w14:textId="77777777" w:rsidR="001730EE" w:rsidRPr="00A52DBE" w:rsidRDefault="001730EE" w:rsidP="00A52DBE">
            <w:pPr>
              <w:adjustRightInd w:val="0"/>
              <w:spacing w:line="360" w:lineRule="auto"/>
              <w:ind w:left="60" w:right="60"/>
              <w:rPr>
                <w:color w:val="264A60"/>
                <w:sz w:val="24"/>
                <w:szCs w:val="24"/>
              </w:rPr>
            </w:pPr>
            <w:r w:rsidRPr="00A52DBE">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7881978C"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1E9FD22B"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744E7C48" w14:textId="77777777" w:rsidR="001730EE" w:rsidRPr="00A52DBE" w:rsidRDefault="001730EE" w:rsidP="00A52DBE">
            <w:pPr>
              <w:adjustRightInd w:val="0"/>
              <w:spacing w:line="360" w:lineRule="auto"/>
              <w:ind w:left="60" w:right="60"/>
              <w:jc w:val="right"/>
              <w:rPr>
                <w:color w:val="010205"/>
                <w:sz w:val="24"/>
                <w:szCs w:val="24"/>
              </w:rPr>
            </w:pPr>
            <w:r w:rsidRPr="00A52DBE">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0202CCFF" w14:textId="77777777" w:rsidR="001730EE" w:rsidRPr="00A52DBE" w:rsidRDefault="001730EE" w:rsidP="00A52DBE">
            <w:pPr>
              <w:adjustRightInd w:val="0"/>
              <w:spacing w:line="360" w:lineRule="auto"/>
              <w:rPr>
                <w:sz w:val="24"/>
                <w:szCs w:val="24"/>
              </w:rPr>
            </w:pPr>
          </w:p>
        </w:tc>
      </w:tr>
    </w:tbl>
    <w:p w14:paraId="6498D284" w14:textId="77777777" w:rsidR="001730EE" w:rsidRPr="00466638" w:rsidRDefault="001730EE" w:rsidP="001730EE">
      <w:pPr>
        <w:adjustRightInd w:val="0"/>
        <w:spacing w:line="400" w:lineRule="atLeast"/>
        <w:rPr>
          <w:sz w:val="24"/>
          <w:szCs w:val="24"/>
        </w:rPr>
      </w:pPr>
    </w:p>
    <w:p w14:paraId="55D10CD6" w14:textId="77777777" w:rsidR="001730EE" w:rsidRDefault="001730EE" w:rsidP="001730EE">
      <w:pPr>
        <w:spacing w:line="360" w:lineRule="auto"/>
        <w:jc w:val="both"/>
        <w:rPr>
          <w:b/>
          <w:bCs/>
          <w:sz w:val="24"/>
          <w:szCs w:val="24"/>
        </w:rPr>
      </w:pPr>
      <w:r>
        <w:rPr>
          <w:b/>
          <w:bCs/>
          <w:sz w:val="24"/>
          <w:szCs w:val="24"/>
        </w:rPr>
        <w:t>Interpretation:</w:t>
      </w:r>
    </w:p>
    <w:p w14:paraId="4FE64362" w14:textId="034D4C07" w:rsidR="001730EE" w:rsidRDefault="001730EE" w:rsidP="00A52DBE">
      <w:pPr>
        <w:spacing w:line="360" w:lineRule="auto"/>
        <w:jc w:val="both"/>
        <w:rPr>
          <w:sz w:val="24"/>
          <w:szCs w:val="24"/>
        </w:rPr>
      </w:pPr>
      <w:r>
        <w:rPr>
          <w:sz w:val="24"/>
          <w:szCs w:val="24"/>
        </w:rPr>
        <w:t xml:space="preserve">From the above table inferred that </w:t>
      </w:r>
      <w:r w:rsidR="00DA0C5A">
        <w:rPr>
          <w:sz w:val="24"/>
          <w:szCs w:val="24"/>
        </w:rPr>
        <w:t xml:space="preserve">30.8% </w:t>
      </w:r>
      <w:r>
        <w:rPr>
          <w:sz w:val="24"/>
          <w:szCs w:val="24"/>
        </w:rPr>
        <w:t xml:space="preserve">of them </w:t>
      </w:r>
      <w:r w:rsidR="00DA0C5A">
        <w:rPr>
          <w:sz w:val="24"/>
          <w:szCs w:val="24"/>
        </w:rPr>
        <w:t xml:space="preserve">are Neutral </w:t>
      </w:r>
      <w:r>
        <w:rPr>
          <w:sz w:val="24"/>
          <w:szCs w:val="24"/>
        </w:rPr>
        <w:t xml:space="preserve">with organization </w:t>
      </w:r>
      <w:proofErr w:type="gramStart"/>
      <w:r>
        <w:rPr>
          <w:sz w:val="24"/>
          <w:szCs w:val="24"/>
        </w:rPr>
        <w:t>recruits</w:t>
      </w:r>
      <w:proofErr w:type="gramEnd"/>
      <w:r>
        <w:rPr>
          <w:sz w:val="24"/>
          <w:szCs w:val="24"/>
        </w:rPr>
        <w:t xml:space="preserve"> candidates based on their skills and experience,2</w:t>
      </w:r>
      <w:r w:rsidR="005061CA">
        <w:rPr>
          <w:sz w:val="24"/>
          <w:szCs w:val="24"/>
        </w:rPr>
        <w:t>2.3%</w:t>
      </w:r>
      <w:r>
        <w:rPr>
          <w:sz w:val="24"/>
          <w:szCs w:val="24"/>
        </w:rPr>
        <w:t xml:space="preserve"> of them </w:t>
      </w:r>
      <w:r w:rsidR="005061CA">
        <w:rPr>
          <w:sz w:val="24"/>
          <w:szCs w:val="24"/>
        </w:rPr>
        <w:t>A</w:t>
      </w:r>
      <w:r>
        <w:rPr>
          <w:sz w:val="24"/>
          <w:szCs w:val="24"/>
        </w:rPr>
        <w:t>gree,</w:t>
      </w:r>
      <w:r w:rsidR="005061CA">
        <w:rPr>
          <w:sz w:val="24"/>
          <w:szCs w:val="24"/>
        </w:rPr>
        <w:t xml:space="preserve">20.4% </w:t>
      </w:r>
      <w:r>
        <w:rPr>
          <w:sz w:val="24"/>
          <w:szCs w:val="24"/>
        </w:rPr>
        <w:t xml:space="preserve">of them </w:t>
      </w:r>
      <w:r w:rsidR="005061CA">
        <w:rPr>
          <w:sz w:val="24"/>
          <w:szCs w:val="24"/>
        </w:rPr>
        <w:t>Disagree</w:t>
      </w:r>
      <w:r>
        <w:rPr>
          <w:sz w:val="24"/>
          <w:szCs w:val="24"/>
        </w:rPr>
        <w:t>,</w:t>
      </w:r>
      <w:r w:rsidR="005061CA">
        <w:rPr>
          <w:sz w:val="24"/>
          <w:szCs w:val="24"/>
        </w:rPr>
        <w:t>13.8%</w:t>
      </w:r>
      <w:r>
        <w:rPr>
          <w:sz w:val="24"/>
          <w:szCs w:val="24"/>
        </w:rPr>
        <w:t xml:space="preserve">of them </w:t>
      </w:r>
      <w:r w:rsidR="005061CA">
        <w:rPr>
          <w:sz w:val="24"/>
          <w:szCs w:val="24"/>
        </w:rPr>
        <w:t>Strongly Disa</w:t>
      </w:r>
      <w:r>
        <w:rPr>
          <w:sz w:val="24"/>
          <w:szCs w:val="24"/>
        </w:rPr>
        <w:t>gree and 13.8% of them Strongly Agree with organization recruits candidates based on their skills and experience.</w:t>
      </w:r>
    </w:p>
    <w:p w14:paraId="562EFE2D" w14:textId="1EFD8B0E" w:rsidR="001730EE" w:rsidRDefault="00490137" w:rsidP="00490137">
      <w:pPr>
        <w:pStyle w:val="BodyText"/>
        <w:tabs>
          <w:tab w:val="left" w:pos="6460"/>
        </w:tabs>
        <w:spacing w:line="360" w:lineRule="auto"/>
        <w:ind w:right="32"/>
        <w:jc w:val="right"/>
        <w:rPr>
          <w:b/>
          <w:bCs/>
        </w:rPr>
      </w:pPr>
      <w:r>
        <w:rPr>
          <w:b/>
          <w:bCs/>
        </w:rPr>
        <w:t>Chart No 2.13(m) Showing organization recruits candidates based on their skills and experience</w:t>
      </w:r>
    </w:p>
    <w:p w14:paraId="393EBCD3" w14:textId="77777777" w:rsidR="001730EE" w:rsidRDefault="001730EE" w:rsidP="00490137">
      <w:pPr>
        <w:pStyle w:val="BodyText"/>
        <w:tabs>
          <w:tab w:val="left" w:pos="6460"/>
        </w:tabs>
        <w:spacing w:line="360" w:lineRule="auto"/>
        <w:ind w:right="32"/>
        <w:jc w:val="right"/>
        <w:rPr>
          <w:b/>
          <w:bCs/>
        </w:rPr>
      </w:pPr>
    </w:p>
    <w:p w14:paraId="3B921D3B" w14:textId="77777777" w:rsidR="001D4079" w:rsidRDefault="001D4079" w:rsidP="00493F4D">
      <w:pPr>
        <w:pStyle w:val="BodyText"/>
        <w:tabs>
          <w:tab w:val="left" w:pos="6460"/>
        </w:tabs>
        <w:spacing w:line="360" w:lineRule="auto"/>
        <w:ind w:right="32"/>
        <w:jc w:val="center"/>
        <w:rPr>
          <w:b/>
          <w:bCs/>
        </w:rPr>
      </w:pPr>
      <w:r>
        <w:rPr>
          <w:noProof/>
          <w14:ligatures w14:val="standardContextual"/>
        </w:rPr>
        <w:drawing>
          <wp:inline distT="0" distB="0" distL="0" distR="0" wp14:anchorId="172FEECE" wp14:editId="43D02DAC">
            <wp:extent cx="4788535" cy="2626995"/>
            <wp:effectExtent l="0" t="0" r="12065" b="1905"/>
            <wp:docPr id="1871104264" name="Chart 1">
              <a:extLst xmlns:a="http://schemas.openxmlformats.org/drawingml/2006/main">
                <a:ext uri="{FF2B5EF4-FFF2-40B4-BE49-F238E27FC236}">
                  <a16:creationId xmlns:a16="http://schemas.microsoft.com/office/drawing/2014/main" id="{396CB7A8-9CC8-B1B8-8987-7BE377389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14:paraId="2A0FAAFA" w14:textId="6DA05963" w:rsidR="001730EE" w:rsidRDefault="001730EE" w:rsidP="001D4079">
      <w:pPr>
        <w:pStyle w:val="BodyText"/>
        <w:tabs>
          <w:tab w:val="left" w:pos="6460"/>
        </w:tabs>
        <w:spacing w:line="360" w:lineRule="auto"/>
        <w:ind w:right="32"/>
        <w:jc w:val="center"/>
        <w:rPr>
          <w:b/>
          <w:bCs/>
        </w:rPr>
      </w:pPr>
      <w:r>
        <w:rPr>
          <w:b/>
          <w:bCs/>
        </w:rPr>
        <w:lastRenderedPageBreak/>
        <w:t>2.14 Table showing organization provides training and skill matrix for better competence for future development:</w:t>
      </w:r>
    </w:p>
    <w:p w14:paraId="361F05B3" w14:textId="77777777" w:rsidR="001730EE" w:rsidRPr="00B166CE" w:rsidRDefault="001730EE" w:rsidP="001D4079">
      <w:pPr>
        <w:adjustRightInd w:val="0"/>
        <w:jc w:val="center"/>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730EE" w:rsidRPr="00B166CE" w14:paraId="7882697A" w14:textId="77777777" w:rsidTr="00395209">
        <w:trPr>
          <w:cantSplit/>
          <w:jc w:val="center"/>
        </w:trPr>
        <w:tc>
          <w:tcPr>
            <w:tcW w:w="7605" w:type="dxa"/>
            <w:gridSpan w:val="6"/>
            <w:tcBorders>
              <w:top w:val="nil"/>
              <w:left w:val="nil"/>
              <w:bottom w:val="nil"/>
              <w:right w:val="nil"/>
            </w:tcBorders>
            <w:shd w:val="clear" w:color="auto" w:fill="FFFFFF"/>
            <w:vAlign w:val="center"/>
          </w:tcPr>
          <w:p w14:paraId="5F2A6570" w14:textId="77777777" w:rsidR="001730EE" w:rsidRPr="00B166CE" w:rsidRDefault="001730EE" w:rsidP="005A583B">
            <w:pPr>
              <w:adjustRightInd w:val="0"/>
              <w:spacing w:line="320" w:lineRule="atLeast"/>
              <w:ind w:left="60" w:right="60"/>
              <w:jc w:val="center"/>
              <w:rPr>
                <w:rFonts w:ascii="Arial" w:hAnsi="Arial" w:cs="Arial"/>
                <w:color w:val="010205"/>
              </w:rPr>
            </w:pPr>
            <w:r w:rsidRPr="00B166CE">
              <w:rPr>
                <w:rFonts w:ascii="Arial" w:hAnsi="Arial" w:cs="Arial"/>
                <w:b/>
                <w:bCs/>
                <w:color w:val="010205"/>
              </w:rPr>
              <w:t>Organization provides training and skill matrix for better competence for future development</w:t>
            </w:r>
          </w:p>
        </w:tc>
      </w:tr>
      <w:tr w:rsidR="001730EE" w:rsidRPr="00B166CE" w14:paraId="32F184ED"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3E156DD3" w14:textId="77777777" w:rsidR="001730EE" w:rsidRPr="006704A9"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5722FEE8"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49A0084"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5312B9EB"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107350DA"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Cumulative Percent</w:t>
            </w:r>
          </w:p>
        </w:tc>
      </w:tr>
      <w:tr w:rsidR="001730EE" w:rsidRPr="00B166CE" w14:paraId="10A2F29F"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768547BE"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721E4772"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0EA7D156"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40</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5716798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15.4</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14410D1B"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15.4</w:t>
            </w:r>
          </w:p>
        </w:tc>
        <w:tc>
          <w:tcPr>
            <w:tcW w:w="1475" w:type="dxa"/>
            <w:tcBorders>
              <w:top w:val="single" w:sz="8" w:space="0" w:color="152935"/>
              <w:left w:val="single" w:sz="8" w:space="0" w:color="E0E0E0"/>
              <w:bottom w:val="single" w:sz="8" w:space="0" w:color="AEAEAE"/>
              <w:right w:val="nil"/>
            </w:tcBorders>
            <w:shd w:val="clear" w:color="auto" w:fill="F9F9FB"/>
          </w:tcPr>
          <w:p w14:paraId="1EA08F3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15.4</w:t>
            </w:r>
          </w:p>
        </w:tc>
      </w:tr>
      <w:tr w:rsidR="001730EE" w:rsidRPr="00B166CE" w14:paraId="5DDFB078"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64275BB"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4EAB7B12"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239D5036"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45</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51AE5F5"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17.3</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3F4C6A3"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17.3</w:t>
            </w:r>
          </w:p>
        </w:tc>
        <w:tc>
          <w:tcPr>
            <w:tcW w:w="1475" w:type="dxa"/>
            <w:tcBorders>
              <w:top w:val="single" w:sz="8" w:space="0" w:color="AEAEAE"/>
              <w:left w:val="single" w:sz="8" w:space="0" w:color="E0E0E0"/>
              <w:bottom w:val="single" w:sz="8" w:space="0" w:color="AEAEAE"/>
              <w:right w:val="nil"/>
            </w:tcBorders>
            <w:shd w:val="clear" w:color="auto" w:fill="F9F9FB"/>
          </w:tcPr>
          <w:p w14:paraId="707544DC"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32.7</w:t>
            </w:r>
          </w:p>
        </w:tc>
      </w:tr>
      <w:tr w:rsidR="001730EE" w:rsidRPr="00B166CE" w14:paraId="1C95ED82"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6981D1DE"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345D2F87"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75F52DE0"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67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9EDD06D"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1361CEBA"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25.8</w:t>
            </w:r>
          </w:p>
        </w:tc>
        <w:tc>
          <w:tcPr>
            <w:tcW w:w="1475" w:type="dxa"/>
            <w:tcBorders>
              <w:top w:val="single" w:sz="8" w:space="0" w:color="AEAEAE"/>
              <w:left w:val="single" w:sz="8" w:space="0" w:color="E0E0E0"/>
              <w:bottom w:val="single" w:sz="8" w:space="0" w:color="AEAEAE"/>
              <w:right w:val="nil"/>
            </w:tcBorders>
            <w:shd w:val="clear" w:color="auto" w:fill="F9F9FB"/>
          </w:tcPr>
          <w:p w14:paraId="2A4462FA"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58.5</w:t>
            </w:r>
          </w:p>
        </w:tc>
      </w:tr>
      <w:tr w:rsidR="001730EE" w:rsidRPr="00B166CE" w14:paraId="7F7A3F58"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3EC56227"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35534869"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570DC09B"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66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5A2D9B1"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25.4</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13863DE9"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25.4</w:t>
            </w:r>
          </w:p>
        </w:tc>
        <w:tc>
          <w:tcPr>
            <w:tcW w:w="1475" w:type="dxa"/>
            <w:tcBorders>
              <w:top w:val="single" w:sz="8" w:space="0" w:color="AEAEAE"/>
              <w:left w:val="single" w:sz="8" w:space="0" w:color="E0E0E0"/>
              <w:bottom w:val="single" w:sz="8" w:space="0" w:color="AEAEAE"/>
              <w:right w:val="nil"/>
            </w:tcBorders>
            <w:shd w:val="clear" w:color="auto" w:fill="F9F9FB"/>
          </w:tcPr>
          <w:p w14:paraId="2001C89F"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83.8</w:t>
            </w:r>
          </w:p>
        </w:tc>
      </w:tr>
      <w:tr w:rsidR="001730EE" w:rsidRPr="00B166CE" w14:paraId="399A5DC9"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0FDD0D08"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2E499B56"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58D90B41"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42</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991B4BA"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16.2</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5CEFD92"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16.2</w:t>
            </w:r>
          </w:p>
        </w:tc>
        <w:tc>
          <w:tcPr>
            <w:tcW w:w="1475" w:type="dxa"/>
            <w:tcBorders>
              <w:top w:val="single" w:sz="8" w:space="0" w:color="AEAEAE"/>
              <w:left w:val="single" w:sz="8" w:space="0" w:color="E0E0E0"/>
              <w:bottom w:val="single" w:sz="8" w:space="0" w:color="AEAEAE"/>
              <w:right w:val="nil"/>
            </w:tcBorders>
            <w:shd w:val="clear" w:color="auto" w:fill="F9F9FB"/>
          </w:tcPr>
          <w:p w14:paraId="70E26DC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100.0</w:t>
            </w:r>
          </w:p>
        </w:tc>
      </w:tr>
      <w:tr w:rsidR="001730EE" w:rsidRPr="00B166CE" w14:paraId="39A091D7"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20CB079"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6BDB0498"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4C4C3820"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2311F5AC"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030A9D5B"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494365AE" w14:textId="77777777" w:rsidR="001730EE" w:rsidRPr="006704A9" w:rsidRDefault="001730EE" w:rsidP="005A583B">
            <w:pPr>
              <w:adjustRightInd w:val="0"/>
              <w:rPr>
                <w:sz w:val="24"/>
                <w:szCs w:val="24"/>
              </w:rPr>
            </w:pPr>
          </w:p>
        </w:tc>
      </w:tr>
    </w:tbl>
    <w:p w14:paraId="6007B67A" w14:textId="77777777" w:rsidR="001730EE" w:rsidRPr="00B166CE" w:rsidRDefault="001730EE" w:rsidP="001730EE">
      <w:pPr>
        <w:adjustRightInd w:val="0"/>
        <w:spacing w:line="400" w:lineRule="atLeast"/>
        <w:rPr>
          <w:sz w:val="24"/>
          <w:szCs w:val="24"/>
        </w:rPr>
      </w:pPr>
    </w:p>
    <w:p w14:paraId="22F04A34" w14:textId="77777777" w:rsidR="001730EE" w:rsidRDefault="001730EE" w:rsidP="001730EE">
      <w:pPr>
        <w:spacing w:line="360" w:lineRule="auto"/>
        <w:jc w:val="both"/>
        <w:rPr>
          <w:b/>
          <w:bCs/>
          <w:sz w:val="24"/>
          <w:szCs w:val="24"/>
        </w:rPr>
      </w:pPr>
      <w:r>
        <w:rPr>
          <w:b/>
          <w:bCs/>
          <w:sz w:val="24"/>
          <w:szCs w:val="24"/>
        </w:rPr>
        <w:t>Interpretation:</w:t>
      </w:r>
    </w:p>
    <w:p w14:paraId="775B653C" w14:textId="7AFA9C10" w:rsidR="001730EE" w:rsidRDefault="001730EE" w:rsidP="001730EE">
      <w:pPr>
        <w:spacing w:line="360" w:lineRule="auto"/>
        <w:jc w:val="both"/>
        <w:rPr>
          <w:sz w:val="24"/>
          <w:szCs w:val="24"/>
        </w:rPr>
      </w:pPr>
      <w:r>
        <w:rPr>
          <w:sz w:val="24"/>
          <w:szCs w:val="24"/>
        </w:rPr>
        <w:t xml:space="preserve">From the above table infers that </w:t>
      </w:r>
      <w:r w:rsidR="005061CA">
        <w:rPr>
          <w:sz w:val="24"/>
          <w:szCs w:val="24"/>
        </w:rPr>
        <w:t>25.8%</w:t>
      </w:r>
      <w:r>
        <w:rPr>
          <w:sz w:val="24"/>
          <w:szCs w:val="24"/>
        </w:rPr>
        <w:t xml:space="preserve"> of the respondents </w:t>
      </w:r>
      <w:r w:rsidR="005061CA">
        <w:rPr>
          <w:sz w:val="24"/>
          <w:szCs w:val="24"/>
        </w:rPr>
        <w:t>are Neutral</w:t>
      </w:r>
      <w:r>
        <w:rPr>
          <w:sz w:val="24"/>
          <w:szCs w:val="24"/>
        </w:rPr>
        <w:t xml:space="preserve"> with organization provides training and skill matrix for future development,</w:t>
      </w:r>
      <w:r w:rsidR="005061CA">
        <w:rPr>
          <w:sz w:val="24"/>
          <w:szCs w:val="24"/>
        </w:rPr>
        <w:t>25.4%</w:t>
      </w:r>
      <w:r>
        <w:rPr>
          <w:sz w:val="24"/>
          <w:szCs w:val="24"/>
        </w:rPr>
        <w:t xml:space="preserve"> of them </w:t>
      </w:r>
      <w:r w:rsidR="005061CA">
        <w:rPr>
          <w:sz w:val="24"/>
          <w:szCs w:val="24"/>
        </w:rPr>
        <w:t>Agree</w:t>
      </w:r>
      <w:r>
        <w:rPr>
          <w:sz w:val="24"/>
          <w:szCs w:val="24"/>
        </w:rPr>
        <w:t>,</w:t>
      </w:r>
      <w:r w:rsidR="005061CA">
        <w:rPr>
          <w:sz w:val="24"/>
          <w:szCs w:val="24"/>
        </w:rPr>
        <w:t>17.3%</w:t>
      </w:r>
      <w:r>
        <w:rPr>
          <w:sz w:val="24"/>
          <w:szCs w:val="24"/>
        </w:rPr>
        <w:t xml:space="preserve"> of them are </w:t>
      </w:r>
      <w:r w:rsidR="005061CA">
        <w:rPr>
          <w:sz w:val="24"/>
          <w:szCs w:val="24"/>
        </w:rPr>
        <w:t>Disagree</w:t>
      </w:r>
      <w:r>
        <w:rPr>
          <w:sz w:val="24"/>
          <w:szCs w:val="24"/>
        </w:rPr>
        <w:t>,</w:t>
      </w:r>
      <w:r w:rsidR="005061CA">
        <w:rPr>
          <w:sz w:val="24"/>
          <w:szCs w:val="24"/>
        </w:rPr>
        <w:t>16.2%</w:t>
      </w:r>
      <w:r>
        <w:rPr>
          <w:sz w:val="24"/>
          <w:szCs w:val="24"/>
        </w:rPr>
        <w:t xml:space="preserve"> of them </w:t>
      </w:r>
      <w:r w:rsidR="005061CA">
        <w:rPr>
          <w:sz w:val="24"/>
          <w:szCs w:val="24"/>
        </w:rPr>
        <w:t xml:space="preserve">Strongly </w:t>
      </w:r>
      <w:r>
        <w:rPr>
          <w:sz w:val="24"/>
          <w:szCs w:val="24"/>
        </w:rPr>
        <w:t>Agree and 1</w:t>
      </w:r>
      <w:r w:rsidR="005061CA">
        <w:rPr>
          <w:sz w:val="24"/>
          <w:szCs w:val="24"/>
        </w:rPr>
        <w:t xml:space="preserve">5.4% </w:t>
      </w:r>
      <w:r>
        <w:rPr>
          <w:sz w:val="24"/>
          <w:szCs w:val="24"/>
        </w:rPr>
        <w:t xml:space="preserve">of them Strongly </w:t>
      </w:r>
      <w:r w:rsidR="005061CA">
        <w:rPr>
          <w:sz w:val="24"/>
          <w:szCs w:val="24"/>
        </w:rPr>
        <w:t>Disa</w:t>
      </w:r>
      <w:r>
        <w:rPr>
          <w:sz w:val="24"/>
          <w:szCs w:val="24"/>
        </w:rPr>
        <w:t>gree with organization provides training and skill matrix for better competence for future development.</w:t>
      </w:r>
    </w:p>
    <w:p w14:paraId="22388ED4" w14:textId="2CA91B8C" w:rsidR="00490137" w:rsidRPr="00490137" w:rsidRDefault="00490137" w:rsidP="00BA528A">
      <w:pPr>
        <w:spacing w:line="360" w:lineRule="auto"/>
        <w:jc w:val="right"/>
        <w:rPr>
          <w:b/>
          <w:bCs/>
          <w:sz w:val="24"/>
          <w:szCs w:val="24"/>
        </w:rPr>
      </w:pPr>
      <w:r>
        <w:rPr>
          <w:b/>
          <w:bCs/>
          <w:sz w:val="24"/>
          <w:szCs w:val="24"/>
        </w:rPr>
        <w:t xml:space="preserve">Chart No 2.14(n) Showing organization provides training and skill matrix for better </w:t>
      </w:r>
      <w:r w:rsidR="00BA528A">
        <w:rPr>
          <w:b/>
          <w:bCs/>
          <w:sz w:val="24"/>
          <w:szCs w:val="24"/>
        </w:rPr>
        <w:t>competence for future development</w:t>
      </w:r>
    </w:p>
    <w:p w14:paraId="64444FDE" w14:textId="55E4A9DB" w:rsidR="001730EE" w:rsidRDefault="00493F4D" w:rsidP="00493F4D">
      <w:pPr>
        <w:spacing w:line="360" w:lineRule="auto"/>
        <w:jc w:val="center"/>
        <w:rPr>
          <w:sz w:val="24"/>
          <w:szCs w:val="24"/>
        </w:rPr>
      </w:pPr>
      <w:r>
        <w:rPr>
          <w:noProof/>
          <w14:ligatures w14:val="standardContextual"/>
        </w:rPr>
        <w:drawing>
          <wp:inline distT="0" distB="0" distL="0" distR="0" wp14:anchorId="405521C8" wp14:editId="13E3EBC0">
            <wp:extent cx="4788535" cy="3162300"/>
            <wp:effectExtent l="0" t="0" r="12065" b="0"/>
            <wp:docPr id="1376700788" name="Chart 1">
              <a:extLst xmlns:a="http://schemas.openxmlformats.org/drawingml/2006/main">
                <a:ext uri="{FF2B5EF4-FFF2-40B4-BE49-F238E27FC236}">
                  <a16:creationId xmlns:a16="http://schemas.microsoft.com/office/drawing/2014/main" id="{607FAFBD-6946-34CB-98BF-0C81580904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29ECEDD7" w14:textId="77777777" w:rsidR="0092065E" w:rsidRDefault="0092065E" w:rsidP="0092065E">
      <w:pPr>
        <w:spacing w:line="360" w:lineRule="auto"/>
        <w:rPr>
          <w:b/>
          <w:bCs/>
          <w:sz w:val="24"/>
          <w:szCs w:val="24"/>
        </w:rPr>
      </w:pPr>
    </w:p>
    <w:p w14:paraId="741BC83F" w14:textId="77777777" w:rsidR="00493F4D" w:rsidRDefault="00493F4D" w:rsidP="0092065E">
      <w:pPr>
        <w:spacing w:line="360" w:lineRule="auto"/>
        <w:jc w:val="center"/>
        <w:rPr>
          <w:b/>
          <w:bCs/>
          <w:sz w:val="24"/>
          <w:szCs w:val="24"/>
        </w:rPr>
      </w:pPr>
    </w:p>
    <w:p w14:paraId="4E5F2F18" w14:textId="454B4827" w:rsidR="001730EE" w:rsidRDefault="001730EE" w:rsidP="0092065E">
      <w:pPr>
        <w:spacing w:line="360" w:lineRule="auto"/>
        <w:jc w:val="center"/>
        <w:rPr>
          <w:b/>
          <w:bCs/>
          <w:sz w:val="24"/>
          <w:szCs w:val="24"/>
        </w:rPr>
      </w:pPr>
      <w:r>
        <w:rPr>
          <w:b/>
          <w:bCs/>
          <w:sz w:val="24"/>
          <w:szCs w:val="24"/>
        </w:rPr>
        <w:lastRenderedPageBreak/>
        <w:t>2.15 Table showing organization identifies potential areas for improvement on employees towards competency mapping:</w:t>
      </w:r>
    </w:p>
    <w:p w14:paraId="349E8795" w14:textId="77777777" w:rsidR="001730EE" w:rsidRPr="00933509" w:rsidRDefault="001730EE" w:rsidP="006704A9">
      <w:pPr>
        <w:adjustRightInd w:val="0"/>
        <w:jc w:val="center"/>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730EE" w:rsidRPr="00933509" w14:paraId="41042833" w14:textId="77777777" w:rsidTr="00395209">
        <w:trPr>
          <w:cantSplit/>
          <w:jc w:val="center"/>
        </w:trPr>
        <w:tc>
          <w:tcPr>
            <w:tcW w:w="7605" w:type="dxa"/>
            <w:gridSpan w:val="6"/>
            <w:tcBorders>
              <w:top w:val="nil"/>
              <w:left w:val="nil"/>
              <w:bottom w:val="nil"/>
              <w:right w:val="nil"/>
            </w:tcBorders>
            <w:shd w:val="clear" w:color="auto" w:fill="FFFFFF"/>
            <w:vAlign w:val="center"/>
          </w:tcPr>
          <w:p w14:paraId="40C42D21" w14:textId="3CFBC1B4" w:rsidR="001730EE" w:rsidRPr="006704A9" w:rsidRDefault="001730EE" w:rsidP="000412E6">
            <w:pPr>
              <w:adjustRightInd w:val="0"/>
              <w:spacing w:line="320" w:lineRule="atLeast"/>
              <w:ind w:left="60" w:right="60"/>
              <w:jc w:val="center"/>
              <w:rPr>
                <w:color w:val="010205"/>
                <w:sz w:val="24"/>
                <w:szCs w:val="24"/>
              </w:rPr>
            </w:pPr>
            <w:r w:rsidRPr="006704A9">
              <w:rPr>
                <w:b/>
                <w:bCs/>
                <w:color w:val="010205"/>
                <w:sz w:val="24"/>
                <w:szCs w:val="24"/>
              </w:rPr>
              <w:t>organization identifies potential areas for improvement on employees towards competency mapping</w:t>
            </w:r>
          </w:p>
        </w:tc>
      </w:tr>
      <w:tr w:rsidR="001730EE" w:rsidRPr="006704A9" w14:paraId="063711CB"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578704DE" w14:textId="77777777" w:rsidR="001730EE" w:rsidRPr="006704A9"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71D29867"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372DACDE"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6E4D8774"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2F525FEF"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Cumulative Percent</w:t>
            </w:r>
          </w:p>
        </w:tc>
      </w:tr>
      <w:tr w:rsidR="001730EE" w:rsidRPr="006704A9" w14:paraId="5FC71AF5"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09B2548B"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19620A07"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6127647D"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36</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3F470739"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13.8</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22ECDA32"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13.8</w:t>
            </w:r>
          </w:p>
        </w:tc>
        <w:tc>
          <w:tcPr>
            <w:tcW w:w="1475" w:type="dxa"/>
            <w:tcBorders>
              <w:top w:val="single" w:sz="8" w:space="0" w:color="152935"/>
              <w:left w:val="single" w:sz="8" w:space="0" w:color="E0E0E0"/>
              <w:bottom w:val="single" w:sz="8" w:space="0" w:color="AEAEAE"/>
              <w:right w:val="nil"/>
            </w:tcBorders>
            <w:shd w:val="clear" w:color="auto" w:fill="F9F9FB"/>
          </w:tcPr>
          <w:p w14:paraId="737B6463"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13.8</w:t>
            </w:r>
          </w:p>
        </w:tc>
      </w:tr>
      <w:tr w:rsidR="001730EE" w:rsidRPr="006704A9" w14:paraId="1D303161"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461FF8B"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6E956FD4"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75F00D6D"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49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54000B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18.8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3683888"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18.8</w:t>
            </w:r>
          </w:p>
        </w:tc>
        <w:tc>
          <w:tcPr>
            <w:tcW w:w="1475" w:type="dxa"/>
            <w:tcBorders>
              <w:top w:val="single" w:sz="8" w:space="0" w:color="AEAEAE"/>
              <w:left w:val="single" w:sz="8" w:space="0" w:color="E0E0E0"/>
              <w:bottom w:val="single" w:sz="8" w:space="0" w:color="AEAEAE"/>
              <w:right w:val="nil"/>
            </w:tcBorders>
            <w:shd w:val="clear" w:color="auto" w:fill="F9F9FB"/>
          </w:tcPr>
          <w:p w14:paraId="604DA141"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32.7</w:t>
            </w:r>
          </w:p>
        </w:tc>
      </w:tr>
      <w:tr w:rsidR="001730EE" w:rsidRPr="006704A9" w14:paraId="10D4633E"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CE305E4"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0C65E9C0"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3CC53022"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67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73D469D5"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36ECF648"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25.8</w:t>
            </w:r>
          </w:p>
        </w:tc>
        <w:tc>
          <w:tcPr>
            <w:tcW w:w="1475" w:type="dxa"/>
            <w:tcBorders>
              <w:top w:val="single" w:sz="8" w:space="0" w:color="AEAEAE"/>
              <w:left w:val="single" w:sz="8" w:space="0" w:color="E0E0E0"/>
              <w:bottom w:val="single" w:sz="8" w:space="0" w:color="AEAEAE"/>
              <w:right w:val="nil"/>
            </w:tcBorders>
            <w:shd w:val="clear" w:color="auto" w:fill="F9F9FB"/>
          </w:tcPr>
          <w:p w14:paraId="3BB10332"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58.5</w:t>
            </w:r>
          </w:p>
        </w:tc>
      </w:tr>
      <w:tr w:rsidR="001730EE" w:rsidRPr="006704A9" w14:paraId="6A818A8F"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3EEFFF57"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182380D4"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2511FECA"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72</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E684095"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27.7</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40826C9F"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27.7</w:t>
            </w:r>
          </w:p>
        </w:tc>
        <w:tc>
          <w:tcPr>
            <w:tcW w:w="1475" w:type="dxa"/>
            <w:tcBorders>
              <w:top w:val="single" w:sz="8" w:space="0" w:color="AEAEAE"/>
              <w:left w:val="single" w:sz="8" w:space="0" w:color="E0E0E0"/>
              <w:bottom w:val="single" w:sz="8" w:space="0" w:color="AEAEAE"/>
              <w:right w:val="nil"/>
            </w:tcBorders>
            <w:shd w:val="clear" w:color="auto" w:fill="F9F9FB"/>
          </w:tcPr>
          <w:p w14:paraId="668DD71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86.2</w:t>
            </w:r>
          </w:p>
        </w:tc>
      </w:tr>
      <w:tr w:rsidR="001730EE" w:rsidRPr="006704A9" w14:paraId="7393501A"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06AD7DCC"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48BFB986"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7E3D2F4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36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C4BC2B0"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13.8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1789235"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13.8</w:t>
            </w:r>
          </w:p>
        </w:tc>
        <w:tc>
          <w:tcPr>
            <w:tcW w:w="1475" w:type="dxa"/>
            <w:tcBorders>
              <w:top w:val="single" w:sz="8" w:space="0" w:color="AEAEAE"/>
              <w:left w:val="single" w:sz="8" w:space="0" w:color="E0E0E0"/>
              <w:bottom w:val="single" w:sz="8" w:space="0" w:color="AEAEAE"/>
              <w:right w:val="nil"/>
            </w:tcBorders>
            <w:shd w:val="clear" w:color="auto" w:fill="F9F9FB"/>
          </w:tcPr>
          <w:p w14:paraId="198DE4E8"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100.0</w:t>
            </w:r>
          </w:p>
        </w:tc>
      </w:tr>
      <w:tr w:rsidR="001730EE" w:rsidRPr="006704A9" w14:paraId="21211B03"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574DBA5"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1F1B3FDB"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736D7239"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48C3E15A"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1DA92239"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7C92A717" w14:textId="77777777" w:rsidR="001730EE" w:rsidRPr="006704A9" w:rsidRDefault="001730EE" w:rsidP="005A583B">
            <w:pPr>
              <w:adjustRightInd w:val="0"/>
              <w:rPr>
                <w:sz w:val="24"/>
                <w:szCs w:val="24"/>
              </w:rPr>
            </w:pPr>
          </w:p>
        </w:tc>
      </w:tr>
    </w:tbl>
    <w:p w14:paraId="0E160D19" w14:textId="77777777" w:rsidR="001730EE" w:rsidRPr="006704A9" w:rsidRDefault="001730EE" w:rsidP="001730EE">
      <w:pPr>
        <w:adjustRightInd w:val="0"/>
        <w:spacing w:line="400" w:lineRule="atLeast"/>
        <w:rPr>
          <w:sz w:val="24"/>
          <w:szCs w:val="24"/>
        </w:rPr>
      </w:pPr>
    </w:p>
    <w:p w14:paraId="7F0124BC" w14:textId="77777777" w:rsidR="001730EE" w:rsidRDefault="001730EE" w:rsidP="001730EE">
      <w:pPr>
        <w:spacing w:line="360" w:lineRule="auto"/>
        <w:jc w:val="both"/>
        <w:rPr>
          <w:b/>
          <w:bCs/>
          <w:sz w:val="24"/>
          <w:szCs w:val="24"/>
        </w:rPr>
      </w:pPr>
      <w:r>
        <w:rPr>
          <w:b/>
          <w:bCs/>
          <w:sz w:val="24"/>
          <w:szCs w:val="24"/>
        </w:rPr>
        <w:t>Interpretation:</w:t>
      </w:r>
    </w:p>
    <w:p w14:paraId="03305A29" w14:textId="2117AB6A" w:rsidR="00BA528A" w:rsidRDefault="001730EE" w:rsidP="001730EE">
      <w:pPr>
        <w:spacing w:line="360" w:lineRule="auto"/>
        <w:jc w:val="both"/>
        <w:rPr>
          <w:sz w:val="24"/>
          <w:szCs w:val="24"/>
        </w:rPr>
      </w:pPr>
      <w:r>
        <w:rPr>
          <w:sz w:val="24"/>
          <w:szCs w:val="24"/>
        </w:rPr>
        <w:t xml:space="preserve">From the above table infers that </w:t>
      </w:r>
      <w:r w:rsidR="005061CA">
        <w:rPr>
          <w:sz w:val="24"/>
          <w:szCs w:val="24"/>
        </w:rPr>
        <w:t>27.7%</w:t>
      </w:r>
      <w:r>
        <w:rPr>
          <w:sz w:val="24"/>
          <w:szCs w:val="24"/>
        </w:rPr>
        <w:t xml:space="preserve"> of the respondents </w:t>
      </w:r>
      <w:r w:rsidR="005061CA">
        <w:rPr>
          <w:sz w:val="24"/>
          <w:szCs w:val="24"/>
        </w:rPr>
        <w:t>A</w:t>
      </w:r>
      <w:r>
        <w:rPr>
          <w:sz w:val="24"/>
          <w:szCs w:val="24"/>
        </w:rPr>
        <w:t>gree with organization identifying potential areas for improvement on employees towards competency mapping,</w:t>
      </w:r>
      <w:r w:rsidR="005061CA">
        <w:rPr>
          <w:sz w:val="24"/>
          <w:szCs w:val="24"/>
        </w:rPr>
        <w:t>25.8%</w:t>
      </w:r>
      <w:r>
        <w:rPr>
          <w:sz w:val="24"/>
          <w:szCs w:val="24"/>
        </w:rPr>
        <w:t xml:space="preserve"> of them </w:t>
      </w:r>
      <w:r w:rsidR="005061CA">
        <w:rPr>
          <w:sz w:val="24"/>
          <w:szCs w:val="24"/>
        </w:rPr>
        <w:t>are Neutral</w:t>
      </w:r>
      <w:r>
        <w:rPr>
          <w:sz w:val="24"/>
          <w:szCs w:val="24"/>
        </w:rPr>
        <w:t>,</w:t>
      </w:r>
      <w:r w:rsidR="005061CA">
        <w:rPr>
          <w:sz w:val="24"/>
          <w:szCs w:val="24"/>
        </w:rPr>
        <w:t xml:space="preserve">18.8% </w:t>
      </w:r>
      <w:r>
        <w:rPr>
          <w:sz w:val="24"/>
          <w:szCs w:val="24"/>
        </w:rPr>
        <w:t xml:space="preserve">of them </w:t>
      </w:r>
      <w:r w:rsidR="005061CA">
        <w:rPr>
          <w:sz w:val="24"/>
          <w:szCs w:val="24"/>
        </w:rPr>
        <w:t>Disagree</w:t>
      </w:r>
      <w:r>
        <w:rPr>
          <w:sz w:val="24"/>
          <w:szCs w:val="24"/>
        </w:rPr>
        <w:t>,</w:t>
      </w:r>
      <w:r w:rsidR="005061CA">
        <w:rPr>
          <w:sz w:val="24"/>
          <w:szCs w:val="24"/>
        </w:rPr>
        <w:t xml:space="preserve">13.8% </w:t>
      </w:r>
      <w:r>
        <w:rPr>
          <w:sz w:val="24"/>
          <w:szCs w:val="24"/>
        </w:rPr>
        <w:t xml:space="preserve">of them </w:t>
      </w:r>
      <w:r w:rsidR="005061CA">
        <w:rPr>
          <w:sz w:val="24"/>
          <w:szCs w:val="24"/>
        </w:rPr>
        <w:t>Strongly Disa</w:t>
      </w:r>
      <w:r>
        <w:rPr>
          <w:sz w:val="24"/>
          <w:szCs w:val="24"/>
        </w:rPr>
        <w:t>gree and 13.8% of them Strongly Agree with organization identifying potential areas for improvement on employees towards competency mapping.</w:t>
      </w:r>
    </w:p>
    <w:p w14:paraId="34F914DE" w14:textId="1786C2AC" w:rsidR="00BA528A" w:rsidRDefault="00BA528A" w:rsidP="00BA528A">
      <w:pPr>
        <w:spacing w:line="360" w:lineRule="auto"/>
        <w:jc w:val="right"/>
        <w:rPr>
          <w:b/>
          <w:bCs/>
          <w:sz w:val="24"/>
          <w:szCs w:val="24"/>
        </w:rPr>
      </w:pPr>
      <w:r>
        <w:rPr>
          <w:b/>
          <w:bCs/>
          <w:sz w:val="24"/>
          <w:szCs w:val="24"/>
        </w:rPr>
        <w:t>Chart No 2.15(o) showing organization identifies potential areas for improvement on employees towards competency mapping</w:t>
      </w:r>
    </w:p>
    <w:p w14:paraId="170CAD75" w14:textId="00216505" w:rsidR="00493F4D" w:rsidRPr="00BA528A" w:rsidRDefault="00493F4D" w:rsidP="00493F4D">
      <w:pPr>
        <w:spacing w:line="360" w:lineRule="auto"/>
        <w:jc w:val="center"/>
        <w:rPr>
          <w:b/>
          <w:bCs/>
          <w:sz w:val="24"/>
          <w:szCs w:val="24"/>
        </w:rPr>
      </w:pPr>
      <w:r>
        <w:rPr>
          <w:noProof/>
          <w14:ligatures w14:val="standardContextual"/>
        </w:rPr>
        <w:drawing>
          <wp:inline distT="0" distB="0" distL="0" distR="0" wp14:anchorId="1C2D281E" wp14:editId="0F511F39">
            <wp:extent cx="4788535" cy="2903220"/>
            <wp:effectExtent l="0" t="0" r="12065" b="11430"/>
            <wp:docPr id="1023626225" name="Chart 1">
              <a:extLst xmlns:a="http://schemas.openxmlformats.org/drawingml/2006/main">
                <a:ext uri="{FF2B5EF4-FFF2-40B4-BE49-F238E27FC236}">
                  <a16:creationId xmlns:a16="http://schemas.microsoft.com/office/drawing/2014/main" id="{69A5FBEF-FB17-A999-8D8F-311CBC06E6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14:paraId="7BA0333D" w14:textId="77777777" w:rsidR="00493F4D" w:rsidRDefault="00493F4D" w:rsidP="0092065E">
      <w:pPr>
        <w:spacing w:line="360" w:lineRule="auto"/>
        <w:jc w:val="center"/>
        <w:rPr>
          <w:b/>
          <w:bCs/>
          <w:sz w:val="24"/>
          <w:szCs w:val="24"/>
        </w:rPr>
      </w:pPr>
    </w:p>
    <w:p w14:paraId="205CCFFB" w14:textId="77777777" w:rsidR="00493F4D" w:rsidRDefault="00493F4D" w:rsidP="0092065E">
      <w:pPr>
        <w:spacing w:line="360" w:lineRule="auto"/>
        <w:jc w:val="center"/>
        <w:rPr>
          <w:b/>
          <w:bCs/>
          <w:sz w:val="24"/>
          <w:szCs w:val="24"/>
        </w:rPr>
      </w:pPr>
    </w:p>
    <w:p w14:paraId="04CA558D" w14:textId="4BDAB4F4" w:rsidR="001730EE" w:rsidRPr="006704A9" w:rsidRDefault="001730EE" w:rsidP="0092065E">
      <w:pPr>
        <w:spacing w:line="360" w:lineRule="auto"/>
        <w:jc w:val="center"/>
        <w:rPr>
          <w:b/>
          <w:bCs/>
          <w:sz w:val="24"/>
          <w:szCs w:val="24"/>
        </w:rPr>
      </w:pPr>
      <w:r>
        <w:rPr>
          <w:b/>
          <w:bCs/>
          <w:sz w:val="24"/>
          <w:szCs w:val="24"/>
        </w:rPr>
        <w:lastRenderedPageBreak/>
        <w:t>2.16 Table showing Relationship between employee competencies and fostering career progression opportunities within the organization:</w:t>
      </w:r>
    </w:p>
    <w:p w14:paraId="6140C3EF" w14:textId="77777777" w:rsidR="001730EE" w:rsidRPr="00964848" w:rsidRDefault="001730EE" w:rsidP="0092065E">
      <w:pPr>
        <w:adjustRightInd w:val="0"/>
        <w:jc w:val="center"/>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1730EE" w:rsidRPr="00964848" w14:paraId="5F97F4A4" w14:textId="77777777" w:rsidTr="00395209">
        <w:trPr>
          <w:cantSplit/>
          <w:jc w:val="center"/>
        </w:trPr>
        <w:tc>
          <w:tcPr>
            <w:tcW w:w="7605" w:type="dxa"/>
            <w:gridSpan w:val="6"/>
            <w:tcBorders>
              <w:top w:val="nil"/>
              <w:left w:val="nil"/>
              <w:bottom w:val="nil"/>
              <w:right w:val="nil"/>
            </w:tcBorders>
            <w:shd w:val="clear" w:color="auto" w:fill="FFFFFF"/>
            <w:vAlign w:val="center"/>
          </w:tcPr>
          <w:p w14:paraId="0CA98D21" w14:textId="77777777" w:rsidR="001730EE" w:rsidRPr="006704A9" w:rsidRDefault="001730EE" w:rsidP="006704A9">
            <w:pPr>
              <w:adjustRightInd w:val="0"/>
              <w:spacing w:line="320" w:lineRule="atLeast"/>
              <w:ind w:left="60" w:right="60"/>
              <w:jc w:val="center"/>
              <w:rPr>
                <w:color w:val="010205"/>
                <w:sz w:val="24"/>
                <w:szCs w:val="24"/>
              </w:rPr>
            </w:pPr>
            <w:r w:rsidRPr="006704A9">
              <w:rPr>
                <w:b/>
                <w:bCs/>
                <w:color w:val="010205"/>
                <w:sz w:val="24"/>
                <w:szCs w:val="24"/>
              </w:rPr>
              <w:t>Relationship between employee competencies and fostering career progression opportunities within the organization</w:t>
            </w:r>
          </w:p>
        </w:tc>
      </w:tr>
      <w:tr w:rsidR="001730EE" w:rsidRPr="00964848" w14:paraId="1E399F97"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6391269F" w14:textId="77777777" w:rsidR="001730EE" w:rsidRPr="006704A9" w:rsidRDefault="001730EE"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528382F1"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1A4347F2"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222BD413"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0673A97C" w14:textId="77777777" w:rsidR="001730EE" w:rsidRPr="006704A9" w:rsidRDefault="001730EE" w:rsidP="005A583B">
            <w:pPr>
              <w:adjustRightInd w:val="0"/>
              <w:spacing w:line="320" w:lineRule="atLeast"/>
              <w:ind w:left="60" w:right="60"/>
              <w:jc w:val="center"/>
              <w:rPr>
                <w:color w:val="264A60"/>
                <w:sz w:val="24"/>
                <w:szCs w:val="24"/>
              </w:rPr>
            </w:pPr>
            <w:r w:rsidRPr="006704A9">
              <w:rPr>
                <w:color w:val="264A60"/>
                <w:sz w:val="24"/>
                <w:szCs w:val="24"/>
              </w:rPr>
              <w:t>Cumulative Percent</w:t>
            </w:r>
          </w:p>
        </w:tc>
      </w:tr>
      <w:tr w:rsidR="001730EE" w:rsidRPr="00964848" w14:paraId="50D41FB3"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23AC1768"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1C0AC96D"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64DE0980"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36</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351F687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13.8</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10F7657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13.8</w:t>
            </w:r>
          </w:p>
        </w:tc>
        <w:tc>
          <w:tcPr>
            <w:tcW w:w="1475" w:type="dxa"/>
            <w:tcBorders>
              <w:top w:val="single" w:sz="8" w:space="0" w:color="152935"/>
              <w:left w:val="single" w:sz="8" w:space="0" w:color="E0E0E0"/>
              <w:bottom w:val="single" w:sz="8" w:space="0" w:color="AEAEAE"/>
              <w:right w:val="nil"/>
            </w:tcBorders>
            <w:shd w:val="clear" w:color="auto" w:fill="F9F9FB"/>
          </w:tcPr>
          <w:p w14:paraId="7DFC3D99"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13.8</w:t>
            </w:r>
          </w:p>
        </w:tc>
      </w:tr>
      <w:tr w:rsidR="001730EE" w:rsidRPr="00964848" w14:paraId="6B92A3CA"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4D0FF73"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10E4CE6C"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34CFD196"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49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3A844DB"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18.8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966457A"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18.8</w:t>
            </w:r>
          </w:p>
        </w:tc>
        <w:tc>
          <w:tcPr>
            <w:tcW w:w="1475" w:type="dxa"/>
            <w:tcBorders>
              <w:top w:val="single" w:sz="8" w:space="0" w:color="AEAEAE"/>
              <w:left w:val="single" w:sz="8" w:space="0" w:color="E0E0E0"/>
              <w:bottom w:val="single" w:sz="8" w:space="0" w:color="AEAEAE"/>
              <w:right w:val="nil"/>
            </w:tcBorders>
            <w:shd w:val="clear" w:color="auto" w:fill="F9F9FB"/>
          </w:tcPr>
          <w:p w14:paraId="33840A79"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32.7</w:t>
            </w:r>
          </w:p>
        </w:tc>
      </w:tr>
      <w:tr w:rsidR="001730EE" w:rsidRPr="00964848" w14:paraId="09FC7A2D"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3A2626F"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37A72573"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225480A0"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67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ED7376B"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4175CDAD"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25.8</w:t>
            </w:r>
          </w:p>
        </w:tc>
        <w:tc>
          <w:tcPr>
            <w:tcW w:w="1475" w:type="dxa"/>
            <w:tcBorders>
              <w:top w:val="single" w:sz="8" w:space="0" w:color="AEAEAE"/>
              <w:left w:val="single" w:sz="8" w:space="0" w:color="E0E0E0"/>
              <w:bottom w:val="single" w:sz="8" w:space="0" w:color="AEAEAE"/>
              <w:right w:val="nil"/>
            </w:tcBorders>
            <w:shd w:val="clear" w:color="auto" w:fill="F9F9FB"/>
          </w:tcPr>
          <w:p w14:paraId="5F603C7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58.5</w:t>
            </w:r>
          </w:p>
        </w:tc>
      </w:tr>
      <w:tr w:rsidR="001730EE" w:rsidRPr="00964848" w14:paraId="7BE4B8CD"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35E7B4C4"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150E8152"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6883F084"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67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8AEEDF8"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9EBF9CA"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25.8</w:t>
            </w:r>
          </w:p>
        </w:tc>
        <w:tc>
          <w:tcPr>
            <w:tcW w:w="1475" w:type="dxa"/>
            <w:tcBorders>
              <w:top w:val="single" w:sz="8" w:space="0" w:color="AEAEAE"/>
              <w:left w:val="single" w:sz="8" w:space="0" w:color="E0E0E0"/>
              <w:bottom w:val="single" w:sz="8" w:space="0" w:color="AEAEAE"/>
              <w:right w:val="nil"/>
            </w:tcBorders>
            <w:shd w:val="clear" w:color="auto" w:fill="F9F9FB"/>
          </w:tcPr>
          <w:p w14:paraId="4CDAAB26"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84.2</w:t>
            </w:r>
          </w:p>
        </w:tc>
      </w:tr>
      <w:tr w:rsidR="001730EE" w:rsidRPr="00964848" w14:paraId="06D40551"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1092952D"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627186D5"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384E8F04"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41</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38D16D09"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15.8</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550D147"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15.8</w:t>
            </w:r>
          </w:p>
        </w:tc>
        <w:tc>
          <w:tcPr>
            <w:tcW w:w="1475" w:type="dxa"/>
            <w:tcBorders>
              <w:top w:val="single" w:sz="8" w:space="0" w:color="AEAEAE"/>
              <w:left w:val="single" w:sz="8" w:space="0" w:color="E0E0E0"/>
              <w:bottom w:val="single" w:sz="8" w:space="0" w:color="AEAEAE"/>
              <w:right w:val="nil"/>
            </w:tcBorders>
            <w:shd w:val="clear" w:color="auto" w:fill="F9F9FB"/>
          </w:tcPr>
          <w:p w14:paraId="187976EC"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100.0</w:t>
            </w:r>
          </w:p>
        </w:tc>
      </w:tr>
      <w:tr w:rsidR="001730EE" w:rsidRPr="00964848" w14:paraId="1034BB27"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0EDCB624" w14:textId="77777777" w:rsidR="001730EE" w:rsidRPr="006704A9" w:rsidRDefault="001730EE"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44444205" w14:textId="77777777" w:rsidR="001730EE" w:rsidRPr="006704A9" w:rsidRDefault="001730EE" w:rsidP="005A583B">
            <w:pPr>
              <w:adjustRightInd w:val="0"/>
              <w:spacing w:line="320" w:lineRule="atLeast"/>
              <w:ind w:left="60" w:right="60"/>
              <w:rPr>
                <w:color w:val="264A60"/>
                <w:sz w:val="24"/>
                <w:szCs w:val="24"/>
              </w:rPr>
            </w:pPr>
            <w:r w:rsidRPr="006704A9">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09A58379"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2DB181A4"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0DC72B66" w14:textId="77777777" w:rsidR="001730EE" w:rsidRPr="006704A9" w:rsidRDefault="001730EE" w:rsidP="005A583B">
            <w:pPr>
              <w:adjustRightInd w:val="0"/>
              <w:spacing w:line="320" w:lineRule="atLeast"/>
              <w:ind w:left="60" w:right="60"/>
              <w:jc w:val="right"/>
              <w:rPr>
                <w:color w:val="010205"/>
                <w:sz w:val="24"/>
                <w:szCs w:val="24"/>
              </w:rPr>
            </w:pPr>
            <w:r w:rsidRPr="006704A9">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2CD8B216" w14:textId="77777777" w:rsidR="001730EE" w:rsidRPr="006704A9" w:rsidRDefault="001730EE" w:rsidP="005A583B">
            <w:pPr>
              <w:adjustRightInd w:val="0"/>
              <w:rPr>
                <w:sz w:val="24"/>
                <w:szCs w:val="24"/>
              </w:rPr>
            </w:pPr>
          </w:p>
        </w:tc>
      </w:tr>
    </w:tbl>
    <w:p w14:paraId="51FC93BE" w14:textId="77777777" w:rsidR="001730EE" w:rsidRPr="00964848" w:rsidRDefault="001730EE" w:rsidP="001730EE">
      <w:pPr>
        <w:adjustRightInd w:val="0"/>
        <w:spacing w:line="400" w:lineRule="atLeast"/>
        <w:rPr>
          <w:sz w:val="24"/>
          <w:szCs w:val="24"/>
        </w:rPr>
      </w:pPr>
    </w:p>
    <w:p w14:paraId="61BCD24A" w14:textId="77777777" w:rsidR="001730EE" w:rsidRDefault="001730EE" w:rsidP="001730EE">
      <w:pPr>
        <w:spacing w:line="360" w:lineRule="auto"/>
        <w:jc w:val="both"/>
        <w:rPr>
          <w:b/>
          <w:bCs/>
          <w:sz w:val="24"/>
          <w:szCs w:val="24"/>
        </w:rPr>
      </w:pPr>
      <w:r>
        <w:rPr>
          <w:b/>
          <w:bCs/>
          <w:sz w:val="24"/>
          <w:szCs w:val="24"/>
        </w:rPr>
        <w:t>Interpretation:</w:t>
      </w:r>
    </w:p>
    <w:p w14:paraId="23DC3ACC" w14:textId="764D5C46" w:rsidR="001730EE" w:rsidRDefault="001730EE" w:rsidP="001730EE">
      <w:pPr>
        <w:spacing w:line="360" w:lineRule="auto"/>
        <w:jc w:val="both"/>
        <w:rPr>
          <w:sz w:val="24"/>
          <w:szCs w:val="24"/>
        </w:rPr>
      </w:pPr>
      <w:r>
        <w:rPr>
          <w:sz w:val="24"/>
          <w:szCs w:val="24"/>
        </w:rPr>
        <w:t xml:space="preserve">From the above table inferred that </w:t>
      </w:r>
      <w:r w:rsidR="005061CA">
        <w:rPr>
          <w:sz w:val="24"/>
          <w:szCs w:val="24"/>
        </w:rPr>
        <w:t>25.8%</w:t>
      </w:r>
      <w:r>
        <w:rPr>
          <w:sz w:val="24"/>
          <w:szCs w:val="24"/>
        </w:rPr>
        <w:t xml:space="preserve"> of the respondents </w:t>
      </w:r>
      <w:r w:rsidR="001A5F4B">
        <w:rPr>
          <w:sz w:val="24"/>
          <w:szCs w:val="24"/>
        </w:rPr>
        <w:t>Agree</w:t>
      </w:r>
      <w:r>
        <w:rPr>
          <w:sz w:val="24"/>
          <w:szCs w:val="24"/>
        </w:rPr>
        <w:t xml:space="preserve"> with relationship between employee competencies and career progression,</w:t>
      </w:r>
      <w:r w:rsidR="001A5F4B">
        <w:rPr>
          <w:sz w:val="24"/>
          <w:szCs w:val="24"/>
        </w:rPr>
        <w:t>25.8%</w:t>
      </w:r>
      <w:r>
        <w:rPr>
          <w:sz w:val="24"/>
          <w:szCs w:val="24"/>
        </w:rPr>
        <w:t xml:space="preserve"> of them </w:t>
      </w:r>
      <w:r w:rsidR="001A5F4B">
        <w:rPr>
          <w:sz w:val="24"/>
          <w:szCs w:val="24"/>
        </w:rPr>
        <w:t>are Neutral</w:t>
      </w:r>
      <w:r>
        <w:rPr>
          <w:sz w:val="24"/>
          <w:szCs w:val="24"/>
        </w:rPr>
        <w:t>,</w:t>
      </w:r>
      <w:r w:rsidR="001A5F4B">
        <w:rPr>
          <w:sz w:val="24"/>
          <w:szCs w:val="24"/>
        </w:rPr>
        <w:t xml:space="preserve">18.8% </w:t>
      </w:r>
      <w:r>
        <w:rPr>
          <w:sz w:val="24"/>
          <w:szCs w:val="24"/>
        </w:rPr>
        <w:t xml:space="preserve">of them </w:t>
      </w:r>
      <w:r w:rsidR="001A5F4B">
        <w:rPr>
          <w:sz w:val="24"/>
          <w:szCs w:val="24"/>
        </w:rPr>
        <w:t>Disagree</w:t>
      </w:r>
      <w:r>
        <w:rPr>
          <w:sz w:val="24"/>
          <w:szCs w:val="24"/>
        </w:rPr>
        <w:t>,</w:t>
      </w:r>
      <w:r w:rsidR="001A5F4B">
        <w:rPr>
          <w:sz w:val="24"/>
          <w:szCs w:val="24"/>
        </w:rPr>
        <w:t>15.8%</w:t>
      </w:r>
      <w:r>
        <w:rPr>
          <w:sz w:val="24"/>
          <w:szCs w:val="24"/>
        </w:rPr>
        <w:t xml:space="preserve"> of them </w:t>
      </w:r>
      <w:r w:rsidR="001A5F4B">
        <w:rPr>
          <w:sz w:val="24"/>
          <w:szCs w:val="24"/>
        </w:rPr>
        <w:t xml:space="preserve">Strongly </w:t>
      </w:r>
      <w:r>
        <w:rPr>
          <w:sz w:val="24"/>
          <w:szCs w:val="24"/>
        </w:rPr>
        <w:t>Agree and 1</w:t>
      </w:r>
      <w:r w:rsidR="001A5F4B">
        <w:rPr>
          <w:sz w:val="24"/>
          <w:szCs w:val="24"/>
        </w:rPr>
        <w:t>3</w:t>
      </w:r>
      <w:r>
        <w:rPr>
          <w:sz w:val="24"/>
          <w:szCs w:val="24"/>
        </w:rPr>
        <w:t xml:space="preserve">.8% of them Strongly </w:t>
      </w:r>
      <w:r w:rsidR="001A5F4B">
        <w:rPr>
          <w:sz w:val="24"/>
          <w:szCs w:val="24"/>
        </w:rPr>
        <w:t>Disagree</w:t>
      </w:r>
      <w:r>
        <w:rPr>
          <w:sz w:val="24"/>
          <w:szCs w:val="24"/>
        </w:rPr>
        <w:t xml:space="preserve"> with relationship between employee competencies and career progression.</w:t>
      </w:r>
    </w:p>
    <w:p w14:paraId="48544C94" w14:textId="76FD8A0C" w:rsidR="00BA528A" w:rsidRDefault="00BA528A" w:rsidP="00BA528A">
      <w:pPr>
        <w:spacing w:line="360" w:lineRule="auto"/>
        <w:jc w:val="right"/>
        <w:rPr>
          <w:b/>
          <w:bCs/>
          <w:sz w:val="24"/>
          <w:szCs w:val="24"/>
        </w:rPr>
      </w:pPr>
      <w:r>
        <w:rPr>
          <w:b/>
          <w:bCs/>
          <w:sz w:val="24"/>
          <w:szCs w:val="24"/>
        </w:rPr>
        <w:t>Chart No 2.16(p) Showing Relationship between employee competencies and fostering career progression opportunities within the organization</w:t>
      </w:r>
    </w:p>
    <w:p w14:paraId="69F41788" w14:textId="1AAD75AA" w:rsidR="00493F4D" w:rsidRPr="00BA528A" w:rsidRDefault="00D01429" w:rsidP="00D01429">
      <w:pPr>
        <w:spacing w:line="360" w:lineRule="auto"/>
        <w:jc w:val="center"/>
        <w:rPr>
          <w:b/>
          <w:bCs/>
          <w:sz w:val="24"/>
          <w:szCs w:val="24"/>
        </w:rPr>
      </w:pPr>
      <w:r>
        <w:rPr>
          <w:noProof/>
          <w14:ligatures w14:val="standardContextual"/>
        </w:rPr>
        <w:drawing>
          <wp:inline distT="0" distB="0" distL="0" distR="0" wp14:anchorId="0B87B7C1" wp14:editId="3B83236A">
            <wp:extent cx="4788535" cy="2926080"/>
            <wp:effectExtent l="0" t="0" r="12065" b="7620"/>
            <wp:docPr id="1282414250" name="Chart 1">
              <a:extLst xmlns:a="http://schemas.openxmlformats.org/drawingml/2006/main">
                <a:ext uri="{FF2B5EF4-FFF2-40B4-BE49-F238E27FC236}">
                  <a16:creationId xmlns:a16="http://schemas.microsoft.com/office/drawing/2014/main" id="{811BEFD4-CAE6-2536-2C0B-B9C0313A78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6011F112" w14:textId="77777777" w:rsidR="00D01429" w:rsidRDefault="00D01429" w:rsidP="00BA528A">
      <w:pPr>
        <w:spacing w:line="360" w:lineRule="auto"/>
        <w:jc w:val="center"/>
        <w:rPr>
          <w:b/>
          <w:bCs/>
          <w:sz w:val="24"/>
          <w:szCs w:val="24"/>
        </w:rPr>
      </w:pPr>
    </w:p>
    <w:p w14:paraId="3E9D0118" w14:textId="77777777" w:rsidR="00D01429" w:rsidRDefault="00D01429" w:rsidP="00BA528A">
      <w:pPr>
        <w:spacing w:line="360" w:lineRule="auto"/>
        <w:jc w:val="center"/>
        <w:rPr>
          <w:b/>
          <w:bCs/>
          <w:sz w:val="24"/>
          <w:szCs w:val="24"/>
        </w:rPr>
      </w:pPr>
    </w:p>
    <w:p w14:paraId="1A8EB994" w14:textId="77777777" w:rsidR="001A3817" w:rsidRDefault="001A3817" w:rsidP="001A3817">
      <w:pPr>
        <w:spacing w:line="360" w:lineRule="auto"/>
        <w:rPr>
          <w:b/>
          <w:bCs/>
          <w:sz w:val="24"/>
          <w:szCs w:val="24"/>
        </w:rPr>
      </w:pPr>
    </w:p>
    <w:p w14:paraId="17F72AA0" w14:textId="41A60EB3" w:rsidR="00643BFD" w:rsidRPr="00BA528A" w:rsidRDefault="00643BFD" w:rsidP="001A3817">
      <w:pPr>
        <w:spacing w:line="360" w:lineRule="auto"/>
        <w:jc w:val="center"/>
        <w:rPr>
          <w:sz w:val="24"/>
          <w:szCs w:val="24"/>
        </w:rPr>
      </w:pPr>
      <w:r>
        <w:rPr>
          <w:b/>
          <w:bCs/>
          <w:sz w:val="24"/>
          <w:szCs w:val="24"/>
        </w:rPr>
        <w:lastRenderedPageBreak/>
        <w:t>2.17 Table showing competency mapping acts as an effective tool for selecting the right candidates to the organization:</w:t>
      </w:r>
    </w:p>
    <w:p w14:paraId="002AF2D4" w14:textId="77777777" w:rsidR="00643BFD" w:rsidRPr="00964848" w:rsidRDefault="00643BFD" w:rsidP="00643BFD">
      <w:pPr>
        <w:adjustRightInd w:val="0"/>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643BFD" w:rsidRPr="00964848" w14:paraId="76292816" w14:textId="77777777" w:rsidTr="00395209">
        <w:trPr>
          <w:cantSplit/>
          <w:jc w:val="center"/>
        </w:trPr>
        <w:tc>
          <w:tcPr>
            <w:tcW w:w="7605" w:type="dxa"/>
            <w:gridSpan w:val="6"/>
            <w:tcBorders>
              <w:top w:val="nil"/>
              <w:left w:val="nil"/>
              <w:bottom w:val="nil"/>
              <w:right w:val="nil"/>
            </w:tcBorders>
            <w:shd w:val="clear" w:color="auto" w:fill="FFFFFF"/>
            <w:vAlign w:val="center"/>
          </w:tcPr>
          <w:p w14:paraId="0AB2530F" w14:textId="77777777" w:rsidR="00643BFD" w:rsidRPr="006704A9" w:rsidRDefault="00643BFD" w:rsidP="006704A9">
            <w:pPr>
              <w:adjustRightInd w:val="0"/>
              <w:spacing w:line="320" w:lineRule="atLeast"/>
              <w:ind w:left="60" w:right="60"/>
              <w:jc w:val="center"/>
              <w:rPr>
                <w:color w:val="010205"/>
                <w:sz w:val="24"/>
                <w:szCs w:val="24"/>
              </w:rPr>
            </w:pPr>
            <w:r w:rsidRPr="006704A9">
              <w:rPr>
                <w:b/>
                <w:bCs/>
                <w:color w:val="010205"/>
                <w:sz w:val="24"/>
                <w:szCs w:val="24"/>
              </w:rPr>
              <w:t>Competency mapping acts as an effective tool for selecting the right candidates to the organization</w:t>
            </w:r>
          </w:p>
        </w:tc>
      </w:tr>
      <w:tr w:rsidR="00643BFD" w:rsidRPr="006704A9" w14:paraId="5523E9DC"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23F3C0B5" w14:textId="77777777" w:rsidR="00643BFD" w:rsidRPr="006704A9" w:rsidRDefault="00643BFD"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59349986" w14:textId="77777777" w:rsidR="00643BFD" w:rsidRPr="006704A9" w:rsidRDefault="00643BFD" w:rsidP="005A583B">
            <w:pPr>
              <w:adjustRightInd w:val="0"/>
              <w:spacing w:line="320" w:lineRule="atLeast"/>
              <w:ind w:left="60" w:right="60"/>
              <w:jc w:val="center"/>
              <w:rPr>
                <w:color w:val="264A60"/>
                <w:sz w:val="24"/>
                <w:szCs w:val="24"/>
              </w:rPr>
            </w:pPr>
            <w:r w:rsidRPr="006704A9">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51F2853E" w14:textId="77777777" w:rsidR="00643BFD" w:rsidRPr="006704A9" w:rsidRDefault="00643BFD" w:rsidP="005A583B">
            <w:pPr>
              <w:adjustRightInd w:val="0"/>
              <w:spacing w:line="320" w:lineRule="atLeast"/>
              <w:ind w:left="60" w:right="60"/>
              <w:jc w:val="center"/>
              <w:rPr>
                <w:color w:val="264A60"/>
                <w:sz w:val="24"/>
                <w:szCs w:val="24"/>
              </w:rPr>
            </w:pPr>
            <w:r w:rsidRPr="006704A9">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5FEE7403" w14:textId="77777777" w:rsidR="00643BFD" w:rsidRPr="006704A9" w:rsidRDefault="00643BFD" w:rsidP="005A583B">
            <w:pPr>
              <w:adjustRightInd w:val="0"/>
              <w:spacing w:line="320" w:lineRule="atLeast"/>
              <w:ind w:left="60" w:right="60"/>
              <w:jc w:val="center"/>
              <w:rPr>
                <w:color w:val="264A60"/>
                <w:sz w:val="24"/>
                <w:szCs w:val="24"/>
              </w:rPr>
            </w:pPr>
            <w:r w:rsidRPr="006704A9">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59E584C9" w14:textId="77777777" w:rsidR="00643BFD" w:rsidRPr="006704A9" w:rsidRDefault="00643BFD" w:rsidP="005A583B">
            <w:pPr>
              <w:adjustRightInd w:val="0"/>
              <w:spacing w:line="320" w:lineRule="atLeast"/>
              <w:ind w:left="60" w:right="60"/>
              <w:jc w:val="center"/>
              <w:rPr>
                <w:color w:val="264A60"/>
                <w:sz w:val="24"/>
                <w:szCs w:val="24"/>
              </w:rPr>
            </w:pPr>
            <w:r w:rsidRPr="006704A9">
              <w:rPr>
                <w:color w:val="264A60"/>
                <w:sz w:val="24"/>
                <w:szCs w:val="24"/>
              </w:rPr>
              <w:t>Cumulative Percent</w:t>
            </w:r>
          </w:p>
        </w:tc>
      </w:tr>
      <w:tr w:rsidR="00643BFD" w:rsidRPr="006704A9" w14:paraId="5B877A87"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5DCF8AC4" w14:textId="77777777" w:rsidR="00643BFD" w:rsidRPr="006704A9" w:rsidRDefault="00643BFD" w:rsidP="005A583B">
            <w:pPr>
              <w:adjustRightInd w:val="0"/>
              <w:spacing w:line="320" w:lineRule="atLeast"/>
              <w:ind w:left="60" w:right="60"/>
              <w:rPr>
                <w:color w:val="264A60"/>
                <w:sz w:val="24"/>
                <w:szCs w:val="24"/>
              </w:rPr>
            </w:pPr>
            <w:r w:rsidRPr="006704A9">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7E0B65FA" w14:textId="77777777" w:rsidR="00643BFD" w:rsidRPr="006704A9" w:rsidRDefault="00643BFD" w:rsidP="005A583B">
            <w:pPr>
              <w:adjustRightInd w:val="0"/>
              <w:spacing w:line="320" w:lineRule="atLeast"/>
              <w:ind w:left="60" w:right="60"/>
              <w:rPr>
                <w:color w:val="264A60"/>
                <w:sz w:val="24"/>
                <w:szCs w:val="24"/>
              </w:rPr>
            </w:pPr>
            <w:r w:rsidRPr="006704A9">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165433CA"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35</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37538B8C"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13.5</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1B1D586C"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13.5</w:t>
            </w:r>
          </w:p>
        </w:tc>
        <w:tc>
          <w:tcPr>
            <w:tcW w:w="1475" w:type="dxa"/>
            <w:tcBorders>
              <w:top w:val="single" w:sz="8" w:space="0" w:color="152935"/>
              <w:left w:val="single" w:sz="8" w:space="0" w:color="E0E0E0"/>
              <w:bottom w:val="single" w:sz="8" w:space="0" w:color="AEAEAE"/>
              <w:right w:val="nil"/>
            </w:tcBorders>
            <w:shd w:val="clear" w:color="auto" w:fill="F9F9FB"/>
          </w:tcPr>
          <w:p w14:paraId="4FD5E38D"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13.5</w:t>
            </w:r>
          </w:p>
        </w:tc>
      </w:tr>
      <w:tr w:rsidR="00643BFD" w:rsidRPr="006704A9" w14:paraId="6F6C7BC4"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77472DE" w14:textId="77777777" w:rsidR="00643BFD" w:rsidRPr="006704A9" w:rsidRDefault="00643BFD"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4967A915" w14:textId="77777777" w:rsidR="00643BFD" w:rsidRPr="006704A9" w:rsidRDefault="00643BFD" w:rsidP="005A583B">
            <w:pPr>
              <w:adjustRightInd w:val="0"/>
              <w:spacing w:line="320" w:lineRule="atLeast"/>
              <w:ind w:left="60" w:right="60"/>
              <w:rPr>
                <w:color w:val="264A60"/>
                <w:sz w:val="24"/>
                <w:szCs w:val="24"/>
              </w:rPr>
            </w:pPr>
            <w:r w:rsidRPr="006704A9">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28CE5CFA"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48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FD1AE34"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18.5</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7A14AA06"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18.5</w:t>
            </w:r>
          </w:p>
        </w:tc>
        <w:tc>
          <w:tcPr>
            <w:tcW w:w="1475" w:type="dxa"/>
            <w:tcBorders>
              <w:top w:val="single" w:sz="8" w:space="0" w:color="AEAEAE"/>
              <w:left w:val="single" w:sz="8" w:space="0" w:color="E0E0E0"/>
              <w:bottom w:val="single" w:sz="8" w:space="0" w:color="AEAEAE"/>
              <w:right w:val="nil"/>
            </w:tcBorders>
            <w:shd w:val="clear" w:color="auto" w:fill="F9F9FB"/>
          </w:tcPr>
          <w:p w14:paraId="05CB9DAC"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31.9</w:t>
            </w:r>
          </w:p>
        </w:tc>
      </w:tr>
      <w:tr w:rsidR="00643BFD" w:rsidRPr="006704A9" w14:paraId="462C82C8"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2FD4F575" w14:textId="77777777" w:rsidR="00643BFD" w:rsidRPr="006704A9" w:rsidRDefault="00643BFD"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17D948AC" w14:textId="77777777" w:rsidR="00643BFD" w:rsidRPr="006704A9" w:rsidRDefault="00643BFD" w:rsidP="005A583B">
            <w:pPr>
              <w:adjustRightInd w:val="0"/>
              <w:spacing w:line="320" w:lineRule="atLeast"/>
              <w:ind w:left="60" w:right="60"/>
              <w:rPr>
                <w:color w:val="264A60"/>
                <w:sz w:val="24"/>
                <w:szCs w:val="24"/>
              </w:rPr>
            </w:pPr>
            <w:r w:rsidRPr="006704A9">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05C5A6AF"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68</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0A9843E5"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26.2</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E716423"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26.2</w:t>
            </w:r>
          </w:p>
        </w:tc>
        <w:tc>
          <w:tcPr>
            <w:tcW w:w="1475" w:type="dxa"/>
            <w:tcBorders>
              <w:top w:val="single" w:sz="8" w:space="0" w:color="AEAEAE"/>
              <w:left w:val="single" w:sz="8" w:space="0" w:color="E0E0E0"/>
              <w:bottom w:val="single" w:sz="8" w:space="0" w:color="AEAEAE"/>
              <w:right w:val="nil"/>
            </w:tcBorders>
            <w:shd w:val="clear" w:color="auto" w:fill="F9F9FB"/>
          </w:tcPr>
          <w:p w14:paraId="2F1B522E"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58.1</w:t>
            </w:r>
          </w:p>
        </w:tc>
      </w:tr>
      <w:tr w:rsidR="00643BFD" w:rsidRPr="006704A9" w14:paraId="2183E0E5"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34A204DB" w14:textId="77777777" w:rsidR="00643BFD" w:rsidRPr="006704A9" w:rsidRDefault="00643BFD"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46A10300" w14:textId="77777777" w:rsidR="00643BFD" w:rsidRPr="006704A9" w:rsidRDefault="00643BFD" w:rsidP="005A583B">
            <w:pPr>
              <w:adjustRightInd w:val="0"/>
              <w:spacing w:line="320" w:lineRule="atLeast"/>
              <w:ind w:left="60" w:right="60"/>
              <w:rPr>
                <w:color w:val="264A60"/>
                <w:sz w:val="24"/>
                <w:szCs w:val="24"/>
              </w:rPr>
            </w:pPr>
            <w:r w:rsidRPr="006704A9">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29FCEEBE"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69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75FBD65"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26.5</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EF1CBBE"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26.5</w:t>
            </w:r>
          </w:p>
        </w:tc>
        <w:tc>
          <w:tcPr>
            <w:tcW w:w="1475" w:type="dxa"/>
            <w:tcBorders>
              <w:top w:val="single" w:sz="8" w:space="0" w:color="AEAEAE"/>
              <w:left w:val="single" w:sz="8" w:space="0" w:color="E0E0E0"/>
              <w:bottom w:val="single" w:sz="8" w:space="0" w:color="AEAEAE"/>
              <w:right w:val="nil"/>
            </w:tcBorders>
            <w:shd w:val="clear" w:color="auto" w:fill="F9F9FB"/>
          </w:tcPr>
          <w:p w14:paraId="7D22221E"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84.6</w:t>
            </w:r>
          </w:p>
        </w:tc>
      </w:tr>
      <w:tr w:rsidR="00643BFD" w:rsidRPr="006704A9" w14:paraId="7A3302B1"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5B577EBE" w14:textId="77777777" w:rsidR="00643BFD" w:rsidRPr="006704A9" w:rsidRDefault="00643BFD"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46A618CA" w14:textId="77777777" w:rsidR="00643BFD" w:rsidRPr="006704A9" w:rsidRDefault="00643BFD" w:rsidP="005A583B">
            <w:pPr>
              <w:adjustRightInd w:val="0"/>
              <w:spacing w:line="320" w:lineRule="atLeast"/>
              <w:ind w:left="60" w:right="60"/>
              <w:rPr>
                <w:color w:val="264A60"/>
                <w:sz w:val="24"/>
                <w:szCs w:val="24"/>
              </w:rPr>
            </w:pPr>
            <w:r w:rsidRPr="006704A9">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6D11C815"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40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5E35D180"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15.4</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51B30FB7"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15.4</w:t>
            </w:r>
          </w:p>
        </w:tc>
        <w:tc>
          <w:tcPr>
            <w:tcW w:w="1475" w:type="dxa"/>
            <w:tcBorders>
              <w:top w:val="single" w:sz="8" w:space="0" w:color="AEAEAE"/>
              <w:left w:val="single" w:sz="8" w:space="0" w:color="E0E0E0"/>
              <w:bottom w:val="single" w:sz="8" w:space="0" w:color="AEAEAE"/>
              <w:right w:val="nil"/>
            </w:tcBorders>
            <w:shd w:val="clear" w:color="auto" w:fill="F9F9FB"/>
          </w:tcPr>
          <w:p w14:paraId="5D6EAEC1"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100.0</w:t>
            </w:r>
          </w:p>
        </w:tc>
      </w:tr>
      <w:tr w:rsidR="00643BFD" w:rsidRPr="006704A9" w14:paraId="13FA8FE9"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11FB45AD" w14:textId="77777777" w:rsidR="00643BFD" w:rsidRPr="006704A9" w:rsidRDefault="00643BFD"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6FACBD9C" w14:textId="77777777" w:rsidR="00643BFD" w:rsidRPr="006704A9" w:rsidRDefault="00643BFD" w:rsidP="005A583B">
            <w:pPr>
              <w:adjustRightInd w:val="0"/>
              <w:spacing w:line="320" w:lineRule="atLeast"/>
              <w:ind w:left="60" w:right="60"/>
              <w:rPr>
                <w:color w:val="264A60"/>
                <w:sz w:val="24"/>
                <w:szCs w:val="24"/>
              </w:rPr>
            </w:pPr>
            <w:r w:rsidRPr="006704A9">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50F2F99D"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145EE443"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1767AB38" w14:textId="77777777" w:rsidR="00643BFD" w:rsidRPr="006704A9" w:rsidRDefault="00643BFD" w:rsidP="005A583B">
            <w:pPr>
              <w:adjustRightInd w:val="0"/>
              <w:spacing w:line="320" w:lineRule="atLeast"/>
              <w:ind w:left="60" w:right="60"/>
              <w:jc w:val="right"/>
              <w:rPr>
                <w:color w:val="010205"/>
                <w:sz w:val="24"/>
                <w:szCs w:val="24"/>
              </w:rPr>
            </w:pPr>
            <w:r w:rsidRPr="006704A9">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7F2044C1" w14:textId="77777777" w:rsidR="00643BFD" w:rsidRPr="006704A9" w:rsidRDefault="00643BFD" w:rsidP="005A583B">
            <w:pPr>
              <w:adjustRightInd w:val="0"/>
              <w:rPr>
                <w:sz w:val="24"/>
                <w:szCs w:val="24"/>
              </w:rPr>
            </w:pPr>
          </w:p>
        </w:tc>
      </w:tr>
    </w:tbl>
    <w:p w14:paraId="0E6F916C" w14:textId="77777777" w:rsidR="00643BFD" w:rsidRPr="006704A9" w:rsidRDefault="00643BFD" w:rsidP="00643BFD">
      <w:pPr>
        <w:adjustRightInd w:val="0"/>
        <w:spacing w:line="400" w:lineRule="atLeast"/>
        <w:rPr>
          <w:sz w:val="24"/>
          <w:szCs w:val="24"/>
        </w:rPr>
      </w:pPr>
    </w:p>
    <w:p w14:paraId="692AA36A" w14:textId="77777777" w:rsidR="00643BFD" w:rsidRDefault="00643BFD" w:rsidP="00643BFD">
      <w:pPr>
        <w:spacing w:line="360" w:lineRule="auto"/>
        <w:jc w:val="both"/>
        <w:rPr>
          <w:b/>
          <w:bCs/>
          <w:sz w:val="24"/>
          <w:szCs w:val="24"/>
        </w:rPr>
      </w:pPr>
      <w:r>
        <w:rPr>
          <w:b/>
          <w:bCs/>
          <w:sz w:val="24"/>
          <w:szCs w:val="24"/>
        </w:rPr>
        <w:t>Interpretation:</w:t>
      </w:r>
    </w:p>
    <w:p w14:paraId="23CC08C7" w14:textId="02F27CA2" w:rsidR="00643BFD" w:rsidRDefault="00643BFD" w:rsidP="00643BFD">
      <w:pPr>
        <w:spacing w:line="360" w:lineRule="auto"/>
        <w:jc w:val="both"/>
        <w:rPr>
          <w:sz w:val="24"/>
          <w:szCs w:val="24"/>
        </w:rPr>
      </w:pPr>
      <w:r>
        <w:rPr>
          <w:sz w:val="24"/>
          <w:szCs w:val="24"/>
        </w:rPr>
        <w:t xml:space="preserve">From the above table inferred that </w:t>
      </w:r>
      <w:r w:rsidR="001A5F4B">
        <w:rPr>
          <w:sz w:val="24"/>
          <w:szCs w:val="24"/>
        </w:rPr>
        <w:t>26.5%</w:t>
      </w:r>
      <w:r>
        <w:rPr>
          <w:sz w:val="24"/>
          <w:szCs w:val="24"/>
        </w:rPr>
        <w:t xml:space="preserve"> of them </w:t>
      </w:r>
      <w:r w:rsidR="001A5F4B">
        <w:rPr>
          <w:sz w:val="24"/>
          <w:szCs w:val="24"/>
        </w:rPr>
        <w:t>Agree</w:t>
      </w:r>
      <w:r>
        <w:rPr>
          <w:sz w:val="24"/>
          <w:szCs w:val="24"/>
        </w:rPr>
        <w:t xml:space="preserve"> with competency mapping selecting the right candidates to the organization,</w:t>
      </w:r>
      <w:r w:rsidR="001A5F4B">
        <w:rPr>
          <w:sz w:val="24"/>
          <w:szCs w:val="24"/>
        </w:rPr>
        <w:t>26.2%</w:t>
      </w:r>
      <w:r>
        <w:rPr>
          <w:sz w:val="24"/>
          <w:szCs w:val="24"/>
        </w:rPr>
        <w:t xml:space="preserve"> of them </w:t>
      </w:r>
      <w:r w:rsidR="001A5F4B">
        <w:rPr>
          <w:sz w:val="24"/>
          <w:szCs w:val="24"/>
        </w:rPr>
        <w:t>are Neutral</w:t>
      </w:r>
      <w:r>
        <w:rPr>
          <w:sz w:val="24"/>
          <w:szCs w:val="24"/>
        </w:rPr>
        <w:t>,</w:t>
      </w:r>
      <w:r w:rsidR="001A5F4B">
        <w:rPr>
          <w:sz w:val="24"/>
          <w:szCs w:val="24"/>
        </w:rPr>
        <w:t>18.5%</w:t>
      </w:r>
      <w:r>
        <w:rPr>
          <w:sz w:val="24"/>
          <w:szCs w:val="24"/>
        </w:rPr>
        <w:t xml:space="preserve"> of them </w:t>
      </w:r>
      <w:r w:rsidR="001A5F4B">
        <w:rPr>
          <w:sz w:val="24"/>
          <w:szCs w:val="24"/>
        </w:rPr>
        <w:t>Disagree</w:t>
      </w:r>
      <w:r>
        <w:rPr>
          <w:sz w:val="24"/>
          <w:szCs w:val="24"/>
        </w:rPr>
        <w:t>,</w:t>
      </w:r>
      <w:r w:rsidR="001A5F4B">
        <w:rPr>
          <w:sz w:val="24"/>
          <w:szCs w:val="24"/>
        </w:rPr>
        <w:t>15.4%</w:t>
      </w:r>
      <w:r>
        <w:rPr>
          <w:sz w:val="24"/>
          <w:szCs w:val="24"/>
        </w:rPr>
        <w:t xml:space="preserve"> of them Agree and 1</w:t>
      </w:r>
      <w:r w:rsidR="001A5F4B">
        <w:rPr>
          <w:sz w:val="24"/>
          <w:szCs w:val="24"/>
        </w:rPr>
        <w:t>3</w:t>
      </w:r>
      <w:r>
        <w:rPr>
          <w:sz w:val="24"/>
          <w:szCs w:val="24"/>
        </w:rPr>
        <w:t>.</w:t>
      </w:r>
      <w:r w:rsidR="001A5F4B">
        <w:rPr>
          <w:sz w:val="24"/>
          <w:szCs w:val="24"/>
        </w:rPr>
        <w:t>5%</w:t>
      </w:r>
      <w:r>
        <w:rPr>
          <w:sz w:val="24"/>
          <w:szCs w:val="24"/>
        </w:rPr>
        <w:t xml:space="preserve"> of them Strongly </w:t>
      </w:r>
      <w:r w:rsidR="001A5F4B">
        <w:rPr>
          <w:sz w:val="24"/>
          <w:szCs w:val="24"/>
        </w:rPr>
        <w:t xml:space="preserve">Disagree </w:t>
      </w:r>
      <w:r>
        <w:rPr>
          <w:sz w:val="24"/>
          <w:szCs w:val="24"/>
        </w:rPr>
        <w:t>with competency mapping selecting the right candidates to the organization.</w:t>
      </w:r>
    </w:p>
    <w:p w14:paraId="1302048C" w14:textId="7867D21A" w:rsidR="00BA528A" w:rsidRPr="00BA528A" w:rsidRDefault="00BA528A" w:rsidP="00BA528A">
      <w:pPr>
        <w:spacing w:line="360" w:lineRule="auto"/>
        <w:jc w:val="right"/>
        <w:rPr>
          <w:b/>
          <w:bCs/>
          <w:sz w:val="24"/>
          <w:szCs w:val="24"/>
        </w:rPr>
      </w:pPr>
      <w:r>
        <w:rPr>
          <w:b/>
          <w:bCs/>
          <w:sz w:val="24"/>
          <w:szCs w:val="24"/>
        </w:rPr>
        <w:t>Chart No 2.17(q) Showing competency mapping acts as an effective tool for selecting the right candidates to the organization</w:t>
      </w:r>
    </w:p>
    <w:p w14:paraId="3E6905F7" w14:textId="32D6D14D" w:rsidR="00643BFD" w:rsidRDefault="00D01429" w:rsidP="00395209">
      <w:pPr>
        <w:spacing w:line="360" w:lineRule="auto"/>
        <w:jc w:val="center"/>
        <w:rPr>
          <w:sz w:val="24"/>
          <w:szCs w:val="24"/>
        </w:rPr>
      </w:pPr>
      <w:r>
        <w:rPr>
          <w:noProof/>
          <w14:ligatures w14:val="standardContextual"/>
        </w:rPr>
        <w:drawing>
          <wp:inline distT="0" distB="0" distL="0" distR="0" wp14:anchorId="762844BF" wp14:editId="285C1298">
            <wp:extent cx="4788535" cy="3101340"/>
            <wp:effectExtent l="0" t="0" r="12065" b="3810"/>
            <wp:docPr id="476060841" name="Chart 1">
              <a:extLst xmlns:a="http://schemas.openxmlformats.org/drawingml/2006/main">
                <a:ext uri="{FF2B5EF4-FFF2-40B4-BE49-F238E27FC236}">
                  <a16:creationId xmlns:a16="http://schemas.microsoft.com/office/drawing/2014/main" id="{634E4DED-033A-3B71-B5D3-4342439548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14:paraId="088EDE47" w14:textId="77777777" w:rsidR="006704A9" w:rsidRDefault="006704A9" w:rsidP="00643BFD">
      <w:pPr>
        <w:spacing w:line="360" w:lineRule="auto"/>
        <w:jc w:val="both"/>
        <w:rPr>
          <w:b/>
          <w:bCs/>
          <w:sz w:val="24"/>
          <w:szCs w:val="24"/>
        </w:rPr>
      </w:pPr>
    </w:p>
    <w:p w14:paraId="56474978" w14:textId="77777777" w:rsidR="00D01429" w:rsidRDefault="00D01429" w:rsidP="000412E6">
      <w:pPr>
        <w:spacing w:line="360" w:lineRule="auto"/>
        <w:jc w:val="center"/>
        <w:rPr>
          <w:b/>
          <w:bCs/>
          <w:sz w:val="24"/>
          <w:szCs w:val="24"/>
        </w:rPr>
      </w:pPr>
    </w:p>
    <w:p w14:paraId="6CD7A543" w14:textId="6F421C5F" w:rsidR="00643BFD" w:rsidRDefault="00643BFD" w:rsidP="000412E6">
      <w:pPr>
        <w:spacing w:line="360" w:lineRule="auto"/>
        <w:jc w:val="center"/>
        <w:rPr>
          <w:b/>
          <w:bCs/>
          <w:sz w:val="24"/>
          <w:szCs w:val="24"/>
        </w:rPr>
      </w:pPr>
      <w:r>
        <w:rPr>
          <w:b/>
          <w:bCs/>
          <w:sz w:val="24"/>
          <w:szCs w:val="24"/>
        </w:rPr>
        <w:lastRenderedPageBreak/>
        <w:t>2.18 Table showing competency mapping improves our skills effectively in the organization:</w:t>
      </w:r>
    </w:p>
    <w:p w14:paraId="27EBF936" w14:textId="77777777" w:rsidR="00643BFD" w:rsidRPr="00C20B96" w:rsidRDefault="00643BFD" w:rsidP="00643BFD">
      <w:pPr>
        <w:adjustRightInd w:val="0"/>
        <w:rPr>
          <w:sz w:val="24"/>
          <w:szCs w:val="24"/>
        </w:rPr>
      </w:pPr>
    </w:p>
    <w:tbl>
      <w:tblPr>
        <w:tblW w:w="7609" w:type="dxa"/>
        <w:jc w:val="center"/>
        <w:tblLayout w:type="fixed"/>
        <w:tblCellMar>
          <w:left w:w="0" w:type="dxa"/>
          <w:right w:w="0" w:type="dxa"/>
        </w:tblCellMar>
        <w:tblLook w:val="0000" w:firstRow="0" w:lastRow="0" w:firstColumn="0" w:lastColumn="0" w:noHBand="0" w:noVBand="0"/>
      </w:tblPr>
      <w:tblGrid>
        <w:gridCol w:w="736"/>
        <w:gridCol w:w="1799"/>
        <w:gridCol w:w="1169"/>
        <w:gridCol w:w="1030"/>
        <w:gridCol w:w="1399"/>
        <w:gridCol w:w="1476"/>
      </w:tblGrid>
      <w:tr w:rsidR="00643BFD" w:rsidRPr="00C20B96" w14:paraId="623CB7F4" w14:textId="77777777" w:rsidTr="00395209">
        <w:trPr>
          <w:cantSplit/>
          <w:jc w:val="center"/>
        </w:trPr>
        <w:tc>
          <w:tcPr>
            <w:tcW w:w="7605" w:type="dxa"/>
            <w:gridSpan w:val="6"/>
            <w:tcBorders>
              <w:top w:val="nil"/>
              <w:left w:val="nil"/>
              <w:bottom w:val="nil"/>
              <w:right w:val="nil"/>
            </w:tcBorders>
            <w:shd w:val="clear" w:color="auto" w:fill="FFFFFF"/>
            <w:vAlign w:val="center"/>
          </w:tcPr>
          <w:p w14:paraId="22C45D51" w14:textId="77777777" w:rsidR="00643BFD" w:rsidRPr="000412E6" w:rsidRDefault="00643BFD" w:rsidP="005A583B">
            <w:pPr>
              <w:adjustRightInd w:val="0"/>
              <w:spacing w:line="320" w:lineRule="atLeast"/>
              <w:ind w:left="60" w:right="60"/>
              <w:jc w:val="center"/>
              <w:rPr>
                <w:color w:val="010205"/>
                <w:sz w:val="24"/>
                <w:szCs w:val="24"/>
              </w:rPr>
            </w:pPr>
            <w:r w:rsidRPr="000412E6">
              <w:rPr>
                <w:b/>
                <w:bCs/>
                <w:color w:val="010205"/>
                <w:sz w:val="24"/>
                <w:szCs w:val="24"/>
              </w:rPr>
              <w:t>Competency mapping improves our skills effectively in the organization</w:t>
            </w:r>
          </w:p>
        </w:tc>
      </w:tr>
      <w:tr w:rsidR="00643BFD" w:rsidRPr="000412E6" w14:paraId="01B24764" w14:textId="77777777" w:rsidTr="00395209">
        <w:trPr>
          <w:cantSplit/>
          <w:jc w:val="center"/>
        </w:trPr>
        <w:tc>
          <w:tcPr>
            <w:tcW w:w="2535" w:type="dxa"/>
            <w:gridSpan w:val="2"/>
            <w:tcBorders>
              <w:top w:val="nil"/>
              <w:left w:val="nil"/>
              <w:bottom w:val="single" w:sz="8" w:space="0" w:color="152935"/>
              <w:right w:val="nil"/>
            </w:tcBorders>
            <w:shd w:val="clear" w:color="auto" w:fill="FFFFFF"/>
            <w:vAlign w:val="bottom"/>
          </w:tcPr>
          <w:p w14:paraId="4E69E913" w14:textId="77777777" w:rsidR="00643BFD" w:rsidRPr="000412E6" w:rsidRDefault="00643BFD" w:rsidP="005A583B">
            <w:pPr>
              <w:adjustRightInd w:val="0"/>
              <w:rPr>
                <w:sz w:val="24"/>
                <w:szCs w:val="24"/>
              </w:rPr>
            </w:pPr>
          </w:p>
        </w:tc>
        <w:tc>
          <w:tcPr>
            <w:tcW w:w="1168" w:type="dxa"/>
            <w:tcBorders>
              <w:top w:val="nil"/>
              <w:left w:val="nil"/>
              <w:bottom w:val="single" w:sz="8" w:space="0" w:color="152935"/>
              <w:right w:val="single" w:sz="8" w:space="0" w:color="E0E0E0"/>
            </w:tcBorders>
            <w:shd w:val="clear" w:color="auto" w:fill="FFFFFF"/>
            <w:vAlign w:val="bottom"/>
          </w:tcPr>
          <w:p w14:paraId="501F6B26" w14:textId="77777777" w:rsidR="00643BFD" w:rsidRPr="000412E6" w:rsidRDefault="00643BFD" w:rsidP="005A583B">
            <w:pPr>
              <w:adjustRightInd w:val="0"/>
              <w:spacing w:line="320" w:lineRule="atLeast"/>
              <w:ind w:left="60" w:right="60"/>
              <w:jc w:val="center"/>
              <w:rPr>
                <w:color w:val="264A60"/>
                <w:sz w:val="24"/>
                <w:szCs w:val="24"/>
              </w:rPr>
            </w:pPr>
            <w:r w:rsidRPr="000412E6">
              <w:rPr>
                <w:color w:val="264A60"/>
                <w:sz w:val="24"/>
                <w:szCs w:val="24"/>
              </w:rPr>
              <w:t>Frequency</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05E6433" w14:textId="77777777" w:rsidR="00643BFD" w:rsidRPr="000412E6" w:rsidRDefault="00643BFD" w:rsidP="005A583B">
            <w:pPr>
              <w:adjustRightInd w:val="0"/>
              <w:spacing w:line="320" w:lineRule="atLeast"/>
              <w:ind w:left="60" w:right="60"/>
              <w:jc w:val="center"/>
              <w:rPr>
                <w:color w:val="264A60"/>
                <w:sz w:val="24"/>
                <w:szCs w:val="24"/>
              </w:rPr>
            </w:pPr>
            <w:r w:rsidRPr="000412E6">
              <w:rPr>
                <w:color w:val="264A60"/>
                <w:sz w:val="24"/>
                <w:szCs w:val="24"/>
              </w:rPr>
              <w:t>Percent</w:t>
            </w:r>
          </w:p>
        </w:tc>
        <w:tc>
          <w:tcPr>
            <w:tcW w:w="1398" w:type="dxa"/>
            <w:tcBorders>
              <w:top w:val="nil"/>
              <w:left w:val="single" w:sz="8" w:space="0" w:color="E0E0E0"/>
              <w:bottom w:val="single" w:sz="8" w:space="0" w:color="152935"/>
              <w:right w:val="single" w:sz="8" w:space="0" w:color="E0E0E0"/>
            </w:tcBorders>
            <w:shd w:val="clear" w:color="auto" w:fill="FFFFFF"/>
            <w:vAlign w:val="bottom"/>
          </w:tcPr>
          <w:p w14:paraId="2036D8BD" w14:textId="77777777" w:rsidR="00643BFD" w:rsidRPr="000412E6" w:rsidRDefault="00643BFD" w:rsidP="005A583B">
            <w:pPr>
              <w:adjustRightInd w:val="0"/>
              <w:spacing w:line="320" w:lineRule="atLeast"/>
              <w:ind w:left="60" w:right="60"/>
              <w:jc w:val="center"/>
              <w:rPr>
                <w:color w:val="264A60"/>
                <w:sz w:val="24"/>
                <w:szCs w:val="24"/>
              </w:rPr>
            </w:pPr>
            <w:r w:rsidRPr="000412E6">
              <w:rPr>
                <w:color w:val="264A60"/>
                <w:sz w:val="24"/>
                <w:szCs w:val="24"/>
              </w:rPr>
              <w:t>Valid Percent</w:t>
            </w:r>
          </w:p>
        </w:tc>
        <w:tc>
          <w:tcPr>
            <w:tcW w:w="1475" w:type="dxa"/>
            <w:tcBorders>
              <w:top w:val="nil"/>
              <w:left w:val="single" w:sz="8" w:space="0" w:color="E0E0E0"/>
              <w:bottom w:val="single" w:sz="8" w:space="0" w:color="152935"/>
              <w:right w:val="nil"/>
            </w:tcBorders>
            <w:shd w:val="clear" w:color="auto" w:fill="FFFFFF"/>
            <w:vAlign w:val="bottom"/>
          </w:tcPr>
          <w:p w14:paraId="732586D3" w14:textId="77777777" w:rsidR="00643BFD" w:rsidRPr="000412E6" w:rsidRDefault="00643BFD" w:rsidP="005A583B">
            <w:pPr>
              <w:adjustRightInd w:val="0"/>
              <w:spacing w:line="320" w:lineRule="atLeast"/>
              <w:ind w:left="60" w:right="60"/>
              <w:jc w:val="center"/>
              <w:rPr>
                <w:color w:val="264A60"/>
                <w:sz w:val="24"/>
                <w:szCs w:val="24"/>
              </w:rPr>
            </w:pPr>
            <w:r w:rsidRPr="000412E6">
              <w:rPr>
                <w:color w:val="264A60"/>
                <w:sz w:val="24"/>
                <w:szCs w:val="24"/>
              </w:rPr>
              <w:t>Cumulative Percent</w:t>
            </w:r>
          </w:p>
        </w:tc>
      </w:tr>
      <w:tr w:rsidR="00643BFD" w:rsidRPr="000412E6" w14:paraId="05614752" w14:textId="77777777" w:rsidTr="00395209">
        <w:trPr>
          <w:cantSplit/>
          <w:jc w:val="center"/>
        </w:trPr>
        <w:tc>
          <w:tcPr>
            <w:tcW w:w="737" w:type="dxa"/>
            <w:vMerge w:val="restart"/>
            <w:tcBorders>
              <w:top w:val="single" w:sz="8" w:space="0" w:color="152935"/>
              <w:left w:val="nil"/>
              <w:bottom w:val="single" w:sz="8" w:space="0" w:color="152935"/>
              <w:right w:val="nil"/>
            </w:tcBorders>
            <w:shd w:val="clear" w:color="auto" w:fill="E0E0E0"/>
          </w:tcPr>
          <w:p w14:paraId="2F6968D3" w14:textId="77777777" w:rsidR="00643BFD" w:rsidRPr="000412E6" w:rsidRDefault="00643BFD" w:rsidP="005A583B">
            <w:pPr>
              <w:adjustRightInd w:val="0"/>
              <w:spacing w:line="320" w:lineRule="atLeast"/>
              <w:ind w:left="60" w:right="60"/>
              <w:rPr>
                <w:color w:val="264A60"/>
                <w:sz w:val="24"/>
                <w:szCs w:val="24"/>
              </w:rPr>
            </w:pPr>
            <w:r w:rsidRPr="000412E6">
              <w:rPr>
                <w:color w:val="264A60"/>
                <w:sz w:val="24"/>
                <w:szCs w:val="24"/>
              </w:rPr>
              <w:t>Valid</w:t>
            </w:r>
          </w:p>
        </w:tc>
        <w:tc>
          <w:tcPr>
            <w:tcW w:w="1798" w:type="dxa"/>
            <w:tcBorders>
              <w:top w:val="single" w:sz="8" w:space="0" w:color="152935"/>
              <w:left w:val="nil"/>
              <w:bottom w:val="single" w:sz="8" w:space="0" w:color="AEAEAE"/>
              <w:right w:val="nil"/>
            </w:tcBorders>
            <w:shd w:val="clear" w:color="auto" w:fill="E0E0E0"/>
          </w:tcPr>
          <w:p w14:paraId="79E7218C" w14:textId="77777777" w:rsidR="00643BFD" w:rsidRPr="000412E6" w:rsidRDefault="00643BFD" w:rsidP="005A583B">
            <w:pPr>
              <w:adjustRightInd w:val="0"/>
              <w:spacing w:line="320" w:lineRule="atLeast"/>
              <w:ind w:left="60" w:right="60"/>
              <w:rPr>
                <w:color w:val="264A60"/>
                <w:sz w:val="24"/>
                <w:szCs w:val="24"/>
              </w:rPr>
            </w:pPr>
            <w:r w:rsidRPr="000412E6">
              <w:rPr>
                <w:color w:val="264A60"/>
                <w:sz w:val="24"/>
                <w:szCs w:val="24"/>
              </w:rPr>
              <w:t>Strongly Disagree</w:t>
            </w:r>
          </w:p>
        </w:tc>
        <w:tc>
          <w:tcPr>
            <w:tcW w:w="1168" w:type="dxa"/>
            <w:tcBorders>
              <w:top w:val="single" w:sz="8" w:space="0" w:color="152935"/>
              <w:left w:val="nil"/>
              <w:bottom w:val="single" w:sz="8" w:space="0" w:color="AEAEAE"/>
              <w:right w:val="single" w:sz="8" w:space="0" w:color="E0E0E0"/>
            </w:tcBorders>
            <w:shd w:val="clear" w:color="auto" w:fill="F9F9FB"/>
          </w:tcPr>
          <w:p w14:paraId="32FEDFDC"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39</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76DED941"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15.0</w:t>
            </w:r>
          </w:p>
        </w:tc>
        <w:tc>
          <w:tcPr>
            <w:tcW w:w="1398" w:type="dxa"/>
            <w:tcBorders>
              <w:top w:val="single" w:sz="8" w:space="0" w:color="152935"/>
              <w:left w:val="single" w:sz="8" w:space="0" w:color="E0E0E0"/>
              <w:bottom w:val="single" w:sz="8" w:space="0" w:color="AEAEAE"/>
              <w:right w:val="single" w:sz="8" w:space="0" w:color="E0E0E0"/>
            </w:tcBorders>
            <w:shd w:val="clear" w:color="auto" w:fill="F9F9FB"/>
          </w:tcPr>
          <w:p w14:paraId="5E4186C0"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15.0</w:t>
            </w:r>
          </w:p>
        </w:tc>
        <w:tc>
          <w:tcPr>
            <w:tcW w:w="1475" w:type="dxa"/>
            <w:tcBorders>
              <w:top w:val="single" w:sz="8" w:space="0" w:color="152935"/>
              <w:left w:val="single" w:sz="8" w:space="0" w:color="E0E0E0"/>
              <w:bottom w:val="single" w:sz="8" w:space="0" w:color="AEAEAE"/>
              <w:right w:val="nil"/>
            </w:tcBorders>
            <w:shd w:val="clear" w:color="auto" w:fill="F9F9FB"/>
          </w:tcPr>
          <w:p w14:paraId="12DB6292"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15.0</w:t>
            </w:r>
          </w:p>
        </w:tc>
      </w:tr>
      <w:tr w:rsidR="00643BFD" w:rsidRPr="000412E6" w14:paraId="3B884FC8"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FF9C4D1" w14:textId="77777777" w:rsidR="00643BFD" w:rsidRPr="000412E6" w:rsidRDefault="00643BFD"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2C007053" w14:textId="77777777" w:rsidR="00643BFD" w:rsidRPr="000412E6" w:rsidRDefault="00643BFD" w:rsidP="005A583B">
            <w:pPr>
              <w:adjustRightInd w:val="0"/>
              <w:spacing w:line="320" w:lineRule="atLeast"/>
              <w:ind w:left="60" w:right="60"/>
              <w:rPr>
                <w:color w:val="264A60"/>
                <w:sz w:val="24"/>
                <w:szCs w:val="24"/>
              </w:rPr>
            </w:pPr>
            <w:r w:rsidRPr="000412E6">
              <w:rPr>
                <w:color w:val="264A60"/>
                <w:sz w:val="24"/>
                <w:szCs w:val="24"/>
              </w:rPr>
              <w:t>Disagree</w:t>
            </w:r>
          </w:p>
        </w:tc>
        <w:tc>
          <w:tcPr>
            <w:tcW w:w="1168" w:type="dxa"/>
            <w:tcBorders>
              <w:top w:val="single" w:sz="8" w:space="0" w:color="AEAEAE"/>
              <w:left w:val="nil"/>
              <w:bottom w:val="single" w:sz="8" w:space="0" w:color="AEAEAE"/>
              <w:right w:val="single" w:sz="8" w:space="0" w:color="E0E0E0"/>
            </w:tcBorders>
            <w:shd w:val="clear" w:color="auto" w:fill="F9F9FB"/>
          </w:tcPr>
          <w:p w14:paraId="27E1F74C"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45</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22D8DB9A"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17.3</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746D773D"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17.3</w:t>
            </w:r>
          </w:p>
        </w:tc>
        <w:tc>
          <w:tcPr>
            <w:tcW w:w="1475" w:type="dxa"/>
            <w:tcBorders>
              <w:top w:val="single" w:sz="8" w:space="0" w:color="AEAEAE"/>
              <w:left w:val="single" w:sz="8" w:space="0" w:color="E0E0E0"/>
              <w:bottom w:val="single" w:sz="8" w:space="0" w:color="AEAEAE"/>
              <w:right w:val="nil"/>
            </w:tcBorders>
            <w:shd w:val="clear" w:color="auto" w:fill="F9F9FB"/>
          </w:tcPr>
          <w:p w14:paraId="26844643"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32.3</w:t>
            </w:r>
          </w:p>
        </w:tc>
      </w:tr>
      <w:tr w:rsidR="00643BFD" w:rsidRPr="000412E6" w14:paraId="672936E1"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7698485" w14:textId="77777777" w:rsidR="00643BFD" w:rsidRPr="000412E6" w:rsidRDefault="00643BFD"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260DCC7E" w14:textId="77777777" w:rsidR="00643BFD" w:rsidRPr="000412E6" w:rsidRDefault="00643BFD" w:rsidP="005A583B">
            <w:pPr>
              <w:adjustRightInd w:val="0"/>
              <w:spacing w:line="320" w:lineRule="atLeast"/>
              <w:ind w:left="60" w:right="60"/>
              <w:rPr>
                <w:color w:val="264A60"/>
                <w:sz w:val="24"/>
                <w:szCs w:val="24"/>
              </w:rPr>
            </w:pPr>
            <w:r w:rsidRPr="000412E6">
              <w:rPr>
                <w:color w:val="264A60"/>
                <w:sz w:val="24"/>
                <w:szCs w:val="24"/>
              </w:rPr>
              <w:t>Neutral</w:t>
            </w:r>
          </w:p>
        </w:tc>
        <w:tc>
          <w:tcPr>
            <w:tcW w:w="1168" w:type="dxa"/>
            <w:tcBorders>
              <w:top w:val="single" w:sz="8" w:space="0" w:color="AEAEAE"/>
              <w:left w:val="nil"/>
              <w:bottom w:val="single" w:sz="8" w:space="0" w:color="AEAEAE"/>
              <w:right w:val="single" w:sz="8" w:space="0" w:color="E0E0E0"/>
            </w:tcBorders>
            <w:shd w:val="clear" w:color="auto" w:fill="F9F9FB"/>
          </w:tcPr>
          <w:p w14:paraId="7A6AC015"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79</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C57DC50"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30.4</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01ABDE7B"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30.4</w:t>
            </w:r>
          </w:p>
        </w:tc>
        <w:tc>
          <w:tcPr>
            <w:tcW w:w="1475" w:type="dxa"/>
            <w:tcBorders>
              <w:top w:val="single" w:sz="8" w:space="0" w:color="AEAEAE"/>
              <w:left w:val="single" w:sz="8" w:space="0" w:color="E0E0E0"/>
              <w:bottom w:val="single" w:sz="8" w:space="0" w:color="AEAEAE"/>
              <w:right w:val="nil"/>
            </w:tcBorders>
            <w:shd w:val="clear" w:color="auto" w:fill="F9F9FB"/>
          </w:tcPr>
          <w:p w14:paraId="3982BA13"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62.7</w:t>
            </w:r>
          </w:p>
        </w:tc>
      </w:tr>
      <w:tr w:rsidR="00643BFD" w:rsidRPr="000412E6" w14:paraId="3517EBA3"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332B4DA0" w14:textId="77777777" w:rsidR="00643BFD" w:rsidRPr="000412E6" w:rsidRDefault="00643BFD"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1F4DBE95" w14:textId="77777777" w:rsidR="00643BFD" w:rsidRPr="000412E6" w:rsidRDefault="00643BFD" w:rsidP="005A583B">
            <w:pPr>
              <w:adjustRightInd w:val="0"/>
              <w:spacing w:line="320" w:lineRule="atLeast"/>
              <w:ind w:left="60" w:right="60"/>
              <w:rPr>
                <w:color w:val="264A60"/>
                <w:sz w:val="24"/>
                <w:szCs w:val="24"/>
              </w:rPr>
            </w:pPr>
            <w:r w:rsidRPr="000412E6">
              <w:rPr>
                <w:color w:val="264A60"/>
                <w:sz w:val="24"/>
                <w:szCs w:val="24"/>
              </w:rPr>
              <w:t>Agree</w:t>
            </w:r>
          </w:p>
        </w:tc>
        <w:tc>
          <w:tcPr>
            <w:tcW w:w="1168" w:type="dxa"/>
            <w:tcBorders>
              <w:top w:val="single" w:sz="8" w:space="0" w:color="AEAEAE"/>
              <w:left w:val="nil"/>
              <w:bottom w:val="single" w:sz="8" w:space="0" w:color="AEAEAE"/>
              <w:right w:val="single" w:sz="8" w:space="0" w:color="E0E0E0"/>
            </w:tcBorders>
            <w:shd w:val="clear" w:color="auto" w:fill="F9F9FB"/>
          </w:tcPr>
          <w:p w14:paraId="04950A3D"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57</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64B66ACC"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21.9</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452C0D7E"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21.9</w:t>
            </w:r>
          </w:p>
        </w:tc>
        <w:tc>
          <w:tcPr>
            <w:tcW w:w="1475" w:type="dxa"/>
            <w:tcBorders>
              <w:top w:val="single" w:sz="8" w:space="0" w:color="AEAEAE"/>
              <w:left w:val="single" w:sz="8" w:space="0" w:color="E0E0E0"/>
              <w:bottom w:val="single" w:sz="8" w:space="0" w:color="AEAEAE"/>
              <w:right w:val="nil"/>
            </w:tcBorders>
            <w:shd w:val="clear" w:color="auto" w:fill="F9F9FB"/>
          </w:tcPr>
          <w:p w14:paraId="460E7E81"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84.6</w:t>
            </w:r>
          </w:p>
        </w:tc>
      </w:tr>
      <w:tr w:rsidR="00643BFD" w:rsidRPr="000412E6" w14:paraId="4D02107A"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71B79EB5" w14:textId="77777777" w:rsidR="00643BFD" w:rsidRPr="000412E6" w:rsidRDefault="00643BFD" w:rsidP="005A583B">
            <w:pPr>
              <w:adjustRightInd w:val="0"/>
              <w:rPr>
                <w:color w:val="010205"/>
                <w:sz w:val="24"/>
                <w:szCs w:val="24"/>
              </w:rPr>
            </w:pPr>
          </w:p>
        </w:tc>
        <w:tc>
          <w:tcPr>
            <w:tcW w:w="1798" w:type="dxa"/>
            <w:tcBorders>
              <w:top w:val="single" w:sz="8" w:space="0" w:color="AEAEAE"/>
              <w:left w:val="nil"/>
              <w:bottom w:val="single" w:sz="8" w:space="0" w:color="AEAEAE"/>
              <w:right w:val="nil"/>
            </w:tcBorders>
            <w:shd w:val="clear" w:color="auto" w:fill="E0E0E0"/>
          </w:tcPr>
          <w:p w14:paraId="2C50856F" w14:textId="77777777" w:rsidR="00643BFD" w:rsidRPr="000412E6" w:rsidRDefault="00643BFD" w:rsidP="005A583B">
            <w:pPr>
              <w:adjustRightInd w:val="0"/>
              <w:spacing w:line="320" w:lineRule="atLeast"/>
              <w:ind w:left="60" w:right="60"/>
              <w:rPr>
                <w:color w:val="264A60"/>
                <w:sz w:val="24"/>
                <w:szCs w:val="24"/>
              </w:rPr>
            </w:pPr>
            <w:r w:rsidRPr="000412E6">
              <w:rPr>
                <w:color w:val="264A60"/>
                <w:sz w:val="24"/>
                <w:szCs w:val="24"/>
              </w:rPr>
              <w:t>Strongly Agree</w:t>
            </w:r>
          </w:p>
        </w:tc>
        <w:tc>
          <w:tcPr>
            <w:tcW w:w="1168" w:type="dxa"/>
            <w:tcBorders>
              <w:top w:val="single" w:sz="8" w:space="0" w:color="AEAEAE"/>
              <w:left w:val="nil"/>
              <w:bottom w:val="single" w:sz="8" w:space="0" w:color="AEAEAE"/>
              <w:right w:val="single" w:sz="8" w:space="0" w:color="E0E0E0"/>
            </w:tcBorders>
            <w:shd w:val="clear" w:color="auto" w:fill="F9F9FB"/>
          </w:tcPr>
          <w:p w14:paraId="281BBA95"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40</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4AD1B601"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15.4</w:t>
            </w:r>
          </w:p>
        </w:tc>
        <w:tc>
          <w:tcPr>
            <w:tcW w:w="1398" w:type="dxa"/>
            <w:tcBorders>
              <w:top w:val="single" w:sz="8" w:space="0" w:color="AEAEAE"/>
              <w:left w:val="single" w:sz="8" w:space="0" w:color="E0E0E0"/>
              <w:bottom w:val="single" w:sz="8" w:space="0" w:color="AEAEAE"/>
              <w:right w:val="single" w:sz="8" w:space="0" w:color="E0E0E0"/>
            </w:tcBorders>
            <w:shd w:val="clear" w:color="auto" w:fill="F9F9FB"/>
          </w:tcPr>
          <w:p w14:paraId="6A400FF7"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15.4</w:t>
            </w:r>
          </w:p>
        </w:tc>
        <w:tc>
          <w:tcPr>
            <w:tcW w:w="1475" w:type="dxa"/>
            <w:tcBorders>
              <w:top w:val="single" w:sz="8" w:space="0" w:color="AEAEAE"/>
              <w:left w:val="single" w:sz="8" w:space="0" w:color="E0E0E0"/>
              <w:bottom w:val="single" w:sz="8" w:space="0" w:color="AEAEAE"/>
              <w:right w:val="nil"/>
            </w:tcBorders>
            <w:shd w:val="clear" w:color="auto" w:fill="F9F9FB"/>
          </w:tcPr>
          <w:p w14:paraId="36B15B23"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100.0</w:t>
            </w:r>
          </w:p>
        </w:tc>
      </w:tr>
      <w:tr w:rsidR="00643BFD" w:rsidRPr="000412E6" w14:paraId="0B7BF17C" w14:textId="77777777" w:rsidTr="00395209">
        <w:trPr>
          <w:cantSplit/>
          <w:jc w:val="center"/>
        </w:trPr>
        <w:tc>
          <w:tcPr>
            <w:tcW w:w="737" w:type="dxa"/>
            <w:vMerge/>
            <w:tcBorders>
              <w:top w:val="single" w:sz="8" w:space="0" w:color="152935"/>
              <w:left w:val="nil"/>
              <w:bottom w:val="single" w:sz="8" w:space="0" w:color="152935"/>
              <w:right w:val="nil"/>
            </w:tcBorders>
            <w:shd w:val="clear" w:color="auto" w:fill="E0E0E0"/>
          </w:tcPr>
          <w:p w14:paraId="633EEC17" w14:textId="77777777" w:rsidR="00643BFD" w:rsidRPr="000412E6" w:rsidRDefault="00643BFD" w:rsidP="005A583B">
            <w:pPr>
              <w:adjustRightInd w:val="0"/>
              <w:rPr>
                <w:color w:val="010205"/>
                <w:sz w:val="24"/>
                <w:szCs w:val="24"/>
              </w:rPr>
            </w:pPr>
          </w:p>
        </w:tc>
        <w:tc>
          <w:tcPr>
            <w:tcW w:w="1798" w:type="dxa"/>
            <w:tcBorders>
              <w:top w:val="single" w:sz="8" w:space="0" w:color="AEAEAE"/>
              <w:left w:val="nil"/>
              <w:bottom w:val="single" w:sz="8" w:space="0" w:color="152935"/>
              <w:right w:val="nil"/>
            </w:tcBorders>
            <w:shd w:val="clear" w:color="auto" w:fill="E0E0E0"/>
          </w:tcPr>
          <w:p w14:paraId="7FF40B0A" w14:textId="77777777" w:rsidR="00643BFD" w:rsidRPr="000412E6" w:rsidRDefault="00643BFD" w:rsidP="005A583B">
            <w:pPr>
              <w:adjustRightInd w:val="0"/>
              <w:spacing w:line="320" w:lineRule="atLeast"/>
              <w:ind w:left="60" w:right="60"/>
              <w:rPr>
                <w:color w:val="264A60"/>
                <w:sz w:val="24"/>
                <w:szCs w:val="24"/>
              </w:rPr>
            </w:pPr>
            <w:r w:rsidRPr="000412E6">
              <w:rPr>
                <w:color w:val="264A60"/>
                <w:sz w:val="24"/>
                <w:szCs w:val="24"/>
              </w:rPr>
              <w:t>Total</w:t>
            </w:r>
          </w:p>
        </w:tc>
        <w:tc>
          <w:tcPr>
            <w:tcW w:w="1168" w:type="dxa"/>
            <w:tcBorders>
              <w:top w:val="single" w:sz="8" w:space="0" w:color="AEAEAE"/>
              <w:left w:val="nil"/>
              <w:bottom w:val="single" w:sz="8" w:space="0" w:color="152935"/>
              <w:right w:val="single" w:sz="8" w:space="0" w:color="E0E0E0"/>
            </w:tcBorders>
            <w:shd w:val="clear" w:color="auto" w:fill="F9F9FB"/>
          </w:tcPr>
          <w:p w14:paraId="505872EC"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260</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6C3D9DF9"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100.0</w:t>
            </w:r>
          </w:p>
        </w:tc>
        <w:tc>
          <w:tcPr>
            <w:tcW w:w="1398" w:type="dxa"/>
            <w:tcBorders>
              <w:top w:val="single" w:sz="8" w:space="0" w:color="AEAEAE"/>
              <w:left w:val="single" w:sz="8" w:space="0" w:color="E0E0E0"/>
              <w:bottom w:val="single" w:sz="8" w:space="0" w:color="152935"/>
              <w:right w:val="single" w:sz="8" w:space="0" w:color="E0E0E0"/>
            </w:tcBorders>
            <w:shd w:val="clear" w:color="auto" w:fill="F9F9FB"/>
          </w:tcPr>
          <w:p w14:paraId="12E25C49" w14:textId="77777777" w:rsidR="00643BFD" w:rsidRPr="000412E6" w:rsidRDefault="00643BFD" w:rsidP="005A583B">
            <w:pPr>
              <w:adjustRightInd w:val="0"/>
              <w:spacing w:line="320" w:lineRule="atLeast"/>
              <w:ind w:left="60" w:right="60"/>
              <w:jc w:val="right"/>
              <w:rPr>
                <w:color w:val="010205"/>
                <w:sz w:val="24"/>
                <w:szCs w:val="24"/>
              </w:rPr>
            </w:pPr>
            <w:r w:rsidRPr="000412E6">
              <w:rPr>
                <w:color w:val="010205"/>
                <w:sz w:val="24"/>
                <w:szCs w:val="24"/>
              </w:rPr>
              <w:t>100.0</w:t>
            </w:r>
          </w:p>
        </w:tc>
        <w:tc>
          <w:tcPr>
            <w:tcW w:w="1475" w:type="dxa"/>
            <w:tcBorders>
              <w:top w:val="single" w:sz="8" w:space="0" w:color="AEAEAE"/>
              <w:left w:val="single" w:sz="8" w:space="0" w:color="E0E0E0"/>
              <w:bottom w:val="single" w:sz="8" w:space="0" w:color="152935"/>
              <w:right w:val="nil"/>
            </w:tcBorders>
            <w:shd w:val="clear" w:color="auto" w:fill="F9F9FB"/>
            <w:vAlign w:val="center"/>
          </w:tcPr>
          <w:p w14:paraId="10FB15B1" w14:textId="77777777" w:rsidR="00643BFD" w:rsidRPr="000412E6" w:rsidRDefault="00643BFD" w:rsidP="005A583B">
            <w:pPr>
              <w:adjustRightInd w:val="0"/>
              <w:rPr>
                <w:sz w:val="24"/>
                <w:szCs w:val="24"/>
              </w:rPr>
            </w:pPr>
          </w:p>
        </w:tc>
      </w:tr>
    </w:tbl>
    <w:p w14:paraId="2CEBCEC8" w14:textId="77777777" w:rsidR="00643BFD" w:rsidRPr="000412E6" w:rsidRDefault="00643BFD" w:rsidP="00643BFD">
      <w:pPr>
        <w:adjustRightInd w:val="0"/>
        <w:spacing w:line="400" w:lineRule="atLeast"/>
        <w:rPr>
          <w:sz w:val="24"/>
          <w:szCs w:val="24"/>
        </w:rPr>
      </w:pPr>
    </w:p>
    <w:p w14:paraId="6D6892FD" w14:textId="77777777" w:rsidR="00643BFD" w:rsidRDefault="00643BFD" w:rsidP="00643BFD">
      <w:pPr>
        <w:spacing w:line="360" w:lineRule="auto"/>
        <w:jc w:val="both"/>
        <w:rPr>
          <w:b/>
          <w:bCs/>
          <w:sz w:val="24"/>
          <w:szCs w:val="24"/>
        </w:rPr>
      </w:pPr>
      <w:r>
        <w:rPr>
          <w:b/>
          <w:bCs/>
          <w:sz w:val="24"/>
          <w:szCs w:val="24"/>
        </w:rPr>
        <w:t>Interpretation:</w:t>
      </w:r>
    </w:p>
    <w:p w14:paraId="5FDBE6EC" w14:textId="3576F3AE" w:rsidR="00643BFD" w:rsidRDefault="00643BFD" w:rsidP="000412E6">
      <w:pPr>
        <w:spacing w:line="360" w:lineRule="auto"/>
        <w:jc w:val="both"/>
        <w:rPr>
          <w:sz w:val="24"/>
          <w:szCs w:val="24"/>
        </w:rPr>
      </w:pPr>
      <w:r>
        <w:rPr>
          <w:sz w:val="24"/>
          <w:szCs w:val="24"/>
        </w:rPr>
        <w:t xml:space="preserve">From the above table infers that </w:t>
      </w:r>
      <w:r w:rsidR="00EF5555">
        <w:rPr>
          <w:sz w:val="24"/>
          <w:szCs w:val="24"/>
        </w:rPr>
        <w:t>30.4%</w:t>
      </w:r>
      <w:r>
        <w:rPr>
          <w:sz w:val="24"/>
          <w:szCs w:val="24"/>
        </w:rPr>
        <w:t xml:space="preserve"> of them </w:t>
      </w:r>
      <w:r w:rsidR="00EF5555">
        <w:rPr>
          <w:sz w:val="24"/>
          <w:szCs w:val="24"/>
        </w:rPr>
        <w:t>are Neutral</w:t>
      </w:r>
      <w:r>
        <w:rPr>
          <w:sz w:val="24"/>
          <w:szCs w:val="24"/>
        </w:rPr>
        <w:t xml:space="preserve"> with competency mapping improving skills effectively in the organization,</w:t>
      </w:r>
      <w:r w:rsidR="00EF5555">
        <w:rPr>
          <w:sz w:val="24"/>
          <w:szCs w:val="24"/>
        </w:rPr>
        <w:t xml:space="preserve"> 21.9% </w:t>
      </w:r>
      <w:r>
        <w:rPr>
          <w:sz w:val="24"/>
          <w:szCs w:val="24"/>
        </w:rPr>
        <w:t xml:space="preserve">of them </w:t>
      </w:r>
      <w:r w:rsidR="00EF5555">
        <w:rPr>
          <w:sz w:val="24"/>
          <w:szCs w:val="24"/>
        </w:rPr>
        <w:t>Agree</w:t>
      </w:r>
      <w:r>
        <w:rPr>
          <w:sz w:val="24"/>
          <w:szCs w:val="24"/>
        </w:rPr>
        <w:t>,</w:t>
      </w:r>
      <w:r w:rsidR="00EF5555">
        <w:rPr>
          <w:sz w:val="24"/>
          <w:szCs w:val="24"/>
        </w:rPr>
        <w:t>17.3%</w:t>
      </w:r>
      <w:r>
        <w:rPr>
          <w:sz w:val="24"/>
          <w:szCs w:val="24"/>
        </w:rPr>
        <w:t xml:space="preserve"> of them </w:t>
      </w:r>
      <w:r w:rsidR="00EF5555">
        <w:rPr>
          <w:sz w:val="24"/>
          <w:szCs w:val="24"/>
        </w:rPr>
        <w:t>Disagree</w:t>
      </w:r>
      <w:r>
        <w:rPr>
          <w:sz w:val="24"/>
          <w:szCs w:val="24"/>
        </w:rPr>
        <w:t>,</w:t>
      </w:r>
      <w:r w:rsidR="00EF5555">
        <w:rPr>
          <w:sz w:val="24"/>
          <w:szCs w:val="24"/>
        </w:rPr>
        <w:t>15.4%</w:t>
      </w:r>
      <w:r>
        <w:rPr>
          <w:sz w:val="24"/>
          <w:szCs w:val="24"/>
        </w:rPr>
        <w:t xml:space="preserve"> of them </w:t>
      </w:r>
      <w:r w:rsidR="00EF5555">
        <w:rPr>
          <w:sz w:val="24"/>
          <w:szCs w:val="24"/>
        </w:rPr>
        <w:t xml:space="preserve">Strongly </w:t>
      </w:r>
      <w:r>
        <w:rPr>
          <w:sz w:val="24"/>
          <w:szCs w:val="24"/>
        </w:rPr>
        <w:t>Agree and 15.</w:t>
      </w:r>
      <w:r w:rsidR="00EF5555">
        <w:rPr>
          <w:sz w:val="24"/>
          <w:szCs w:val="24"/>
        </w:rPr>
        <w:t>0%</w:t>
      </w:r>
      <w:r>
        <w:rPr>
          <w:sz w:val="24"/>
          <w:szCs w:val="24"/>
        </w:rPr>
        <w:t xml:space="preserve"> of them Strongly </w:t>
      </w:r>
      <w:r w:rsidR="00EF5555">
        <w:rPr>
          <w:sz w:val="24"/>
          <w:szCs w:val="24"/>
        </w:rPr>
        <w:t xml:space="preserve">Disagree </w:t>
      </w:r>
      <w:r>
        <w:rPr>
          <w:sz w:val="24"/>
          <w:szCs w:val="24"/>
        </w:rPr>
        <w:t>with competency mapping improving skills effectively in the organization.</w:t>
      </w:r>
    </w:p>
    <w:p w14:paraId="094F9720" w14:textId="3D1B1850" w:rsidR="00BA528A" w:rsidRPr="00BA528A" w:rsidRDefault="00BA528A" w:rsidP="00BA528A">
      <w:pPr>
        <w:spacing w:line="360" w:lineRule="auto"/>
        <w:jc w:val="right"/>
        <w:rPr>
          <w:b/>
          <w:bCs/>
          <w:sz w:val="24"/>
          <w:szCs w:val="24"/>
        </w:rPr>
      </w:pPr>
      <w:r>
        <w:rPr>
          <w:b/>
          <w:bCs/>
          <w:sz w:val="24"/>
          <w:szCs w:val="24"/>
        </w:rPr>
        <w:t>Chart No 2.18(r) Showing competency mapping improves our skills effectively in the organization</w:t>
      </w:r>
    </w:p>
    <w:p w14:paraId="16284602" w14:textId="77777777" w:rsidR="004C6201" w:rsidRDefault="004C6201" w:rsidP="00B27FC2">
      <w:pPr>
        <w:pStyle w:val="BodyText"/>
        <w:tabs>
          <w:tab w:val="left" w:pos="6460"/>
        </w:tabs>
        <w:spacing w:line="360" w:lineRule="auto"/>
        <w:ind w:right="32"/>
        <w:jc w:val="both"/>
        <w:rPr>
          <w:b/>
          <w:bCs/>
        </w:rPr>
      </w:pPr>
    </w:p>
    <w:p w14:paraId="1D756199" w14:textId="52D564A0" w:rsidR="00643BFD" w:rsidRDefault="00D01429" w:rsidP="00D01429">
      <w:pPr>
        <w:pStyle w:val="BodyText"/>
        <w:tabs>
          <w:tab w:val="left" w:pos="6460"/>
        </w:tabs>
        <w:spacing w:line="360" w:lineRule="auto"/>
        <w:ind w:right="32"/>
        <w:jc w:val="center"/>
        <w:rPr>
          <w:b/>
          <w:bCs/>
        </w:rPr>
      </w:pPr>
      <w:r>
        <w:rPr>
          <w:noProof/>
          <w14:ligatures w14:val="standardContextual"/>
        </w:rPr>
        <w:drawing>
          <wp:inline distT="0" distB="0" distL="0" distR="0" wp14:anchorId="5F8239B8" wp14:editId="547144EB">
            <wp:extent cx="4788535" cy="2971800"/>
            <wp:effectExtent l="0" t="0" r="12065" b="0"/>
            <wp:docPr id="897797269" name="Chart 1">
              <a:extLst xmlns:a="http://schemas.openxmlformats.org/drawingml/2006/main">
                <a:ext uri="{FF2B5EF4-FFF2-40B4-BE49-F238E27FC236}">
                  <a16:creationId xmlns:a16="http://schemas.microsoft.com/office/drawing/2014/main" id="{DDC920F2-5C77-83F1-11F6-6947FD451C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2A179D19" w14:textId="77777777" w:rsidR="00D863F7" w:rsidRDefault="00D863F7" w:rsidP="004B6F1C">
      <w:pPr>
        <w:pStyle w:val="BodyText"/>
        <w:tabs>
          <w:tab w:val="left" w:pos="6460"/>
        </w:tabs>
        <w:spacing w:line="360" w:lineRule="auto"/>
        <w:ind w:right="32"/>
        <w:jc w:val="both"/>
        <w:rPr>
          <w:b/>
          <w:bCs/>
        </w:rPr>
      </w:pPr>
    </w:p>
    <w:p w14:paraId="4758AD19" w14:textId="77777777" w:rsidR="00D01429" w:rsidRDefault="00D01429" w:rsidP="004B6F1C">
      <w:pPr>
        <w:pStyle w:val="BodyText"/>
        <w:tabs>
          <w:tab w:val="left" w:pos="6460"/>
        </w:tabs>
        <w:spacing w:line="360" w:lineRule="auto"/>
        <w:ind w:right="32"/>
        <w:jc w:val="both"/>
        <w:rPr>
          <w:b/>
          <w:bCs/>
        </w:rPr>
      </w:pPr>
    </w:p>
    <w:p w14:paraId="6F0DE0A8" w14:textId="186DCCDB" w:rsidR="00A75A2A" w:rsidRDefault="00D925F5" w:rsidP="004B6F1C">
      <w:pPr>
        <w:pStyle w:val="BodyText"/>
        <w:tabs>
          <w:tab w:val="left" w:pos="6460"/>
        </w:tabs>
        <w:spacing w:line="360" w:lineRule="auto"/>
        <w:ind w:right="32"/>
        <w:jc w:val="both"/>
        <w:rPr>
          <w:b/>
          <w:bCs/>
        </w:rPr>
      </w:pPr>
      <w:r>
        <w:rPr>
          <w:b/>
          <w:bCs/>
        </w:rPr>
        <w:lastRenderedPageBreak/>
        <w:t>ANOVA:</w:t>
      </w:r>
    </w:p>
    <w:p w14:paraId="0623FF73" w14:textId="7F2D4250" w:rsidR="00F954CD" w:rsidRDefault="00F954CD" w:rsidP="004B6F1C">
      <w:pPr>
        <w:pStyle w:val="BodyText"/>
        <w:tabs>
          <w:tab w:val="left" w:pos="6460"/>
        </w:tabs>
        <w:spacing w:line="360" w:lineRule="auto"/>
        <w:ind w:right="32"/>
        <w:jc w:val="both"/>
        <w:rPr>
          <w:b/>
          <w:bCs/>
        </w:rPr>
      </w:pPr>
      <w:r>
        <w:rPr>
          <w:b/>
          <w:bCs/>
        </w:rPr>
        <w:t>ANOVA using Qualification and Awareness of competency mapping in the organization:</w:t>
      </w:r>
    </w:p>
    <w:p w14:paraId="6D8EB113" w14:textId="162C1E51" w:rsidR="00251B8F" w:rsidRPr="00251B8F" w:rsidRDefault="00251B8F" w:rsidP="00251B8F">
      <w:pPr>
        <w:spacing w:line="360" w:lineRule="auto"/>
        <w:rPr>
          <w:b/>
          <w:bCs/>
          <w:sz w:val="24"/>
          <w:szCs w:val="24"/>
        </w:rPr>
      </w:pPr>
      <w:r w:rsidRPr="00251B8F">
        <w:rPr>
          <w:b/>
          <w:bCs/>
          <w:sz w:val="24"/>
          <w:szCs w:val="24"/>
        </w:rPr>
        <w:t>NULL HYPOTHESIS(H0):</w:t>
      </w:r>
    </w:p>
    <w:p w14:paraId="15EFE7F9" w14:textId="49EDF198" w:rsidR="00251B8F" w:rsidRDefault="00251B8F" w:rsidP="00251B8F">
      <w:pPr>
        <w:pStyle w:val="BodyText"/>
        <w:tabs>
          <w:tab w:val="left" w:pos="6460"/>
        </w:tabs>
        <w:spacing w:line="360" w:lineRule="auto"/>
        <w:ind w:right="32"/>
        <w:jc w:val="both"/>
      </w:pPr>
      <w:r>
        <w:t>There is no significant difference between Qualification and Awareness of competency mapping in the organization.</w:t>
      </w:r>
    </w:p>
    <w:p w14:paraId="7108411C" w14:textId="6898EEF0" w:rsidR="00251B8F" w:rsidRDefault="00251B8F" w:rsidP="00251B8F">
      <w:pPr>
        <w:pStyle w:val="BodyText"/>
        <w:tabs>
          <w:tab w:val="left" w:pos="6460"/>
        </w:tabs>
        <w:spacing w:line="360" w:lineRule="auto"/>
        <w:ind w:right="32"/>
        <w:jc w:val="both"/>
        <w:rPr>
          <w:b/>
          <w:bCs/>
        </w:rPr>
      </w:pPr>
      <w:r>
        <w:rPr>
          <w:b/>
          <w:bCs/>
        </w:rPr>
        <w:t>ALTERNATIVE HYPOTHESIS(H1):</w:t>
      </w:r>
    </w:p>
    <w:p w14:paraId="7A803CB4" w14:textId="16D088B7" w:rsidR="00251B8F" w:rsidRDefault="00251B8F" w:rsidP="00251B8F">
      <w:pPr>
        <w:pStyle w:val="BodyText"/>
        <w:tabs>
          <w:tab w:val="left" w:pos="6460"/>
        </w:tabs>
        <w:spacing w:line="360" w:lineRule="auto"/>
        <w:ind w:right="32"/>
        <w:jc w:val="both"/>
      </w:pPr>
      <w:r>
        <w:t>There is a significant difference between Qualification and Awareness of competency mapping in the organization.</w:t>
      </w:r>
    </w:p>
    <w:p w14:paraId="098D7009" w14:textId="23B8B016" w:rsidR="00917BA2" w:rsidRDefault="00917BA2" w:rsidP="00251B8F">
      <w:pPr>
        <w:pStyle w:val="BodyText"/>
        <w:tabs>
          <w:tab w:val="left" w:pos="6460"/>
        </w:tabs>
        <w:spacing w:line="360" w:lineRule="auto"/>
        <w:ind w:right="32"/>
        <w:jc w:val="both"/>
        <w:rPr>
          <w:b/>
          <w:bCs/>
        </w:rPr>
      </w:pPr>
      <w:r>
        <w:rPr>
          <w:b/>
          <w:bCs/>
        </w:rPr>
        <w:t>STATISTICAL TEST:</w:t>
      </w:r>
    </w:p>
    <w:p w14:paraId="08DC9C30" w14:textId="45FAC673" w:rsidR="00917BA2" w:rsidRPr="00917BA2" w:rsidRDefault="00917BA2" w:rsidP="00251B8F">
      <w:pPr>
        <w:pStyle w:val="BodyText"/>
        <w:tabs>
          <w:tab w:val="left" w:pos="6460"/>
        </w:tabs>
        <w:spacing w:line="360" w:lineRule="auto"/>
        <w:ind w:right="32"/>
        <w:jc w:val="both"/>
      </w:pPr>
      <w:r>
        <w:t>ONE-WAY ANOVA used as the above hypothesis.</w:t>
      </w:r>
      <w:r>
        <w:tab/>
      </w:r>
    </w:p>
    <w:p w14:paraId="04F86F46" w14:textId="77777777" w:rsidR="00FA3C22" w:rsidRPr="00FA3C22" w:rsidRDefault="00FA3C22" w:rsidP="00FA3C22">
      <w:pPr>
        <w:widowControl/>
        <w:adjustRightInd w:val="0"/>
        <w:rPr>
          <w:rFonts w:eastAsiaTheme="minorHAnsi"/>
          <w:sz w:val="24"/>
          <w:szCs w:val="24"/>
          <w:lang w:val="en-IN"/>
          <w14:ligatures w14:val="standardContextual"/>
        </w:rPr>
      </w:pPr>
    </w:p>
    <w:p w14:paraId="3BA236FE" w14:textId="77777777" w:rsidR="00FA3C22" w:rsidRPr="00FA3C22" w:rsidRDefault="00FA3C22" w:rsidP="00FA3C22">
      <w:pPr>
        <w:widowControl/>
        <w:adjustRightInd w:val="0"/>
        <w:rPr>
          <w:rFonts w:eastAsiaTheme="minorHAnsi"/>
          <w:sz w:val="24"/>
          <w:szCs w:val="24"/>
          <w:lang w:val="en-IN"/>
          <w14:ligatures w14:val="standardContextual"/>
        </w:rPr>
      </w:pPr>
    </w:p>
    <w:tbl>
      <w:tblPr>
        <w:tblW w:w="7686" w:type="dxa"/>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FA3C22" w:rsidRPr="00FA3C22" w14:paraId="6B60DCDE" w14:textId="77777777">
        <w:trPr>
          <w:cantSplit/>
        </w:trPr>
        <w:tc>
          <w:tcPr>
            <w:tcW w:w="7682" w:type="dxa"/>
            <w:gridSpan w:val="6"/>
            <w:tcBorders>
              <w:top w:val="nil"/>
              <w:left w:val="nil"/>
              <w:bottom w:val="nil"/>
              <w:right w:val="nil"/>
            </w:tcBorders>
            <w:shd w:val="clear" w:color="auto" w:fill="FFFFFF"/>
            <w:vAlign w:val="center"/>
          </w:tcPr>
          <w:p w14:paraId="59249479" w14:textId="46588746" w:rsidR="00FA3C22" w:rsidRPr="00FA3C22" w:rsidRDefault="00FA3C22" w:rsidP="00917BA2">
            <w:pPr>
              <w:widowControl/>
              <w:adjustRightInd w:val="0"/>
              <w:spacing w:line="360" w:lineRule="auto"/>
              <w:ind w:right="60"/>
              <w:jc w:val="center"/>
              <w:rPr>
                <w:rFonts w:eastAsiaTheme="minorHAnsi"/>
                <w:color w:val="010205"/>
                <w:sz w:val="24"/>
                <w:szCs w:val="24"/>
                <w:lang w:val="en-IN"/>
                <w14:ligatures w14:val="standardContextual"/>
              </w:rPr>
            </w:pPr>
            <w:r w:rsidRPr="00FA3C22">
              <w:rPr>
                <w:rFonts w:eastAsiaTheme="minorHAnsi"/>
                <w:b/>
                <w:bCs/>
                <w:color w:val="010205"/>
                <w:sz w:val="24"/>
                <w:szCs w:val="24"/>
                <w:lang w:val="en-IN"/>
                <w14:ligatures w14:val="standardContextual"/>
              </w:rPr>
              <w:t>ANOVA</w:t>
            </w:r>
          </w:p>
        </w:tc>
      </w:tr>
      <w:tr w:rsidR="00FA3C22" w:rsidRPr="00FA3C22" w14:paraId="4A513DC6" w14:textId="77777777">
        <w:trPr>
          <w:cantSplit/>
        </w:trPr>
        <w:tc>
          <w:tcPr>
            <w:tcW w:w="7682" w:type="dxa"/>
            <w:gridSpan w:val="6"/>
            <w:tcBorders>
              <w:top w:val="nil"/>
              <w:left w:val="nil"/>
              <w:bottom w:val="nil"/>
              <w:right w:val="nil"/>
            </w:tcBorders>
            <w:shd w:val="clear" w:color="auto" w:fill="FFFFFF"/>
            <w:vAlign w:val="bottom"/>
          </w:tcPr>
          <w:p w14:paraId="7E061499" w14:textId="4C8BE2A6" w:rsidR="00FA3C22" w:rsidRPr="003D664C" w:rsidRDefault="003D664C" w:rsidP="00F954CD">
            <w:pPr>
              <w:widowControl/>
              <w:adjustRightInd w:val="0"/>
              <w:spacing w:line="360" w:lineRule="auto"/>
              <w:jc w:val="center"/>
              <w:rPr>
                <w:rFonts w:eastAsiaTheme="minorHAnsi"/>
                <w:b/>
                <w:bCs/>
                <w:sz w:val="24"/>
                <w:szCs w:val="24"/>
                <w:lang w:val="en-IN"/>
                <w14:ligatures w14:val="standardContextual"/>
              </w:rPr>
            </w:pPr>
            <w:r>
              <w:rPr>
                <w:rFonts w:eastAsiaTheme="minorHAnsi"/>
                <w:b/>
                <w:bCs/>
                <w:sz w:val="24"/>
                <w:szCs w:val="24"/>
                <w:lang w:val="en-IN"/>
                <w14:ligatures w14:val="standardContextual"/>
              </w:rPr>
              <w:t>Table No 2.19(s) Showing Qualification of the respondent</w:t>
            </w:r>
          </w:p>
        </w:tc>
      </w:tr>
      <w:tr w:rsidR="00FA3C22" w:rsidRPr="00FA3C22" w14:paraId="7B571DE4" w14:textId="77777777">
        <w:trPr>
          <w:cantSplit/>
        </w:trPr>
        <w:tc>
          <w:tcPr>
            <w:tcW w:w="1706" w:type="dxa"/>
            <w:tcBorders>
              <w:top w:val="nil"/>
              <w:left w:val="nil"/>
              <w:bottom w:val="single" w:sz="8" w:space="0" w:color="152935"/>
              <w:right w:val="nil"/>
            </w:tcBorders>
            <w:shd w:val="clear" w:color="auto" w:fill="FFFFFF"/>
            <w:vAlign w:val="bottom"/>
          </w:tcPr>
          <w:p w14:paraId="29BBA913" w14:textId="77777777" w:rsidR="00FA3C22" w:rsidRPr="00FA3C22" w:rsidRDefault="00FA3C22" w:rsidP="00FA3C22">
            <w:pPr>
              <w:widowControl/>
              <w:adjustRightInd w:val="0"/>
              <w:spacing w:line="360" w:lineRule="auto"/>
              <w:rPr>
                <w:rFonts w:eastAsiaTheme="minorHAnsi"/>
                <w:sz w:val="24"/>
                <w:szCs w:val="24"/>
                <w:lang w:val="en-IN"/>
                <w14:ligatures w14:val="standardContextual"/>
              </w:rPr>
            </w:pPr>
          </w:p>
        </w:tc>
        <w:tc>
          <w:tcPr>
            <w:tcW w:w="1475" w:type="dxa"/>
            <w:tcBorders>
              <w:top w:val="nil"/>
              <w:left w:val="nil"/>
              <w:bottom w:val="single" w:sz="8" w:space="0" w:color="152935"/>
              <w:right w:val="single" w:sz="8" w:space="0" w:color="E0E0E0"/>
            </w:tcBorders>
            <w:shd w:val="clear" w:color="auto" w:fill="FFFFFF"/>
            <w:vAlign w:val="bottom"/>
          </w:tcPr>
          <w:p w14:paraId="1F521712" w14:textId="77777777" w:rsidR="00FA3C22" w:rsidRPr="00FA3C22" w:rsidRDefault="00FA3C22" w:rsidP="00FA3C22">
            <w:pPr>
              <w:widowControl/>
              <w:adjustRightInd w:val="0"/>
              <w:spacing w:line="360" w:lineRule="auto"/>
              <w:ind w:left="60" w:right="60"/>
              <w:jc w:val="center"/>
              <w:rPr>
                <w:rFonts w:eastAsiaTheme="minorHAnsi"/>
                <w:color w:val="264A60"/>
                <w:sz w:val="24"/>
                <w:szCs w:val="24"/>
                <w:lang w:val="en-IN"/>
                <w14:ligatures w14:val="standardContextual"/>
              </w:rPr>
            </w:pPr>
            <w:r w:rsidRPr="00FA3C22">
              <w:rPr>
                <w:rFonts w:eastAsiaTheme="minorHAnsi"/>
                <w:color w:val="264A60"/>
                <w:sz w:val="24"/>
                <w:szCs w:val="24"/>
                <w:lang w:val="en-IN"/>
                <w14:ligatures w14:val="standardContextual"/>
              </w:rPr>
              <w:t>Sum of Squares</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2B4BC6DC" w14:textId="77777777" w:rsidR="00FA3C22" w:rsidRPr="00FA3C22" w:rsidRDefault="00FA3C22" w:rsidP="00FA3C22">
            <w:pPr>
              <w:widowControl/>
              <w:adjustRightInd w:val="0"/>
              <w:spacing w:line="360" w:lineRule="auto"/>
              <w:ind w:left="60" w:right="60"/>
              <w:jc w:val="center"/>
              <w:rPr>
                <w:rFonts w:eastAsiaTheme="minorHAnsi"/>
                <w:color w:val="264A60"/>
                <w:sz w:val="24"/>
                <w:szCs w:val="24"/>
                <w:lang w:val="en-IN"/>
                <w14:ligatures w14:val="standardContextual"/>
              </w:rPr>
            </w:pPr>
            <w:proofErr w:type="spellStart"/>
            <w:r w:rsidRPr="00FA3C22">
              <w:rPr>
                <w:rFonts w:eastAsiaTheme="minorHAnsi"/>
                <w:color w:val="264A60"/>
                <w:sz w:val="24"/>
                <w:szCs w:val="24"/>
                <w:lang w:val="en-IN"/>
                <w14:ligatures w14:val="standardContextual"/>
              </w:rPr>
              <w:t>df</w:t>
            </w:r>
            <w:proofErr w:type="spellEnd"/>
          </w:p>
        </w:tc>
        <w:tc>
          <w:tcPr>
            <w:tcW w:w="1414" w:type="dxa"/>
            <w:tcBorders>
              <w:top w:val="nil"/>
              <w:left w:val="single" w:sz="8" w:space="0" w:color="E0E0E0"/>
              <w:bottom w:val="single" w:sz="8" w:space="0" w:color="152935"/>
              <w:right w:val="single" w:sz="8" w:space="0" w:color="E0E0E0"/>
            </w:tcBorders>
            <w:shd w:val="clear" w:color="auto" w:fill="FFFFFF"/>
            <w:vAlign w:val="bottom"/>
          </w:tcPr>
          <w:p w14:paraId="1518BE0A" w14:textId="77777777" w:rsidR="00FA3C22" w:rsidRPr="00FA3C22" w:rsidRDefault="00FA3C22" w:rsidP="00FA3C22">
            <w:pPr>
              <w:widowControl/>
              <w:adjustRightInd w:val="0"/>
              <w:spacing w:line="360" w:lineRule="auto"/>
              <w:ind w:left="60" w:right="60"/>
              <w:jc w:val="center"/>
              <w:rPr>
                <w:rFonts w:eastAsiaTheme="minorHAnsi"/>
                <w:color w:val="264A60"/>
                <w:sz w:val="24"/>
                <w:szCs w:val="24"/>
                <w:lang w:val="en-IN"/>
                <w14:ligatures w14:val="standardContextual"/>
              </w:rPr>
            </w:pPr>
            <w:r w:rsidRPr="00FA3C22">
              <w:rPr>
                <w:rFonts w:eastAsiaTheme="minorHAnsi"/>
                <w:color w:val="264A60"/>
                <w:sz w:val="24"/>
                <w:szCs w:val="24"/>
                <w:lang w:val="en-IN"/>
                <w14:ligatures w14:val="standardContextual"/>
              </w:rPr>
              <w:t>Mean Square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713F507C" w14:textId="77777777" w:rsidR="00FA3C22" w:rsidRPr="00FA3C22" w:rsidRDefault="00FA3C22" w:rsidP="00FA3C22">
            <w:pPr>
              <w:widowControl/>
              <w:adjustRightInd w:val="0"/>
              <w:spacing w:line="360" w:lineRule="auto"/>
              <w:ind w:left="60" w:right="60"/>
              <w:jc w:val="center"/>
              <w:rPr>
                <w:rFonts w:eastAsiaTheme="minorHAnsi"/>
                <w:color w:val="264A60"/>
                <w:sz w:val="24"/>
                <w:szCs w:val="24"/>
                <w:lang w:val="en-IN"/>
                <w14:ligatures w14:val="standardContextual"/>
              </w:rPr>
            </w:pPr>
            <w:r w:rsidRPr="00FA3C22">
              <w:rPr>
                <w:rFonts w:eastAsiaTheme="minorHAnsi"/>
                <w:color w:val="264A60"/>
                <w:sz w:val="24"/>
                <w:szCs w:val="24"/>
                <w:lang w:val="en-IN"/>
                <w14:ligatures w14:val="standardContextual"/>
              </w:rPr>
              <w:t>F</w:t>
            </w:r>
          </w:p>
        </w:tc>
        <w:tc>
          <w:tcPr>
            <w:tcW w:w="1029" w:type="dxa"/>
            <w:tcBorders>
              <w:top w:val="nil"/>
              <w:left w:val="single" w:sz="8" w:space="0" w:color="E0E0E0"/>
              <w:bottom w:val="single" w:sz="8" w:space="0" w:color="152935"/>
              <w:right w:val="nil"/>
            </w:tcBorders>
            <w:shd w:val="clear" w:color="auto" w:fill="FFFFFF"/>
            <w:vAlign w:val="bottom"/>
          </w:tcPr>
          <w:p w14:paraId="24FF907F" w14:textId="77777777" w:rsidR="00FA3C22" w:rsidRPr="00FA3C22" w:rsidRDefault="00FA3C22" w:rsidP="00FA3C22">
            <w:pPr>
              <w:widowControl/>
              <w:adjustRightInd w:val="0"/>
              <w:spacing w:line="360" w:lineRule="auto"/>
              <w:ind w:left="60" w:right="60"/>
              <w:jc w:val="center"/>
              <w:rPr>
                <w:rFonts w:eastAsiaTheme="minorHAnsi"/>
                <w:color w:val="264A60"/>
                <w:sz w:val="24"/>
                <w:szCs w:val="24"/>
                <w:lang w:val="en-IN"/>
                <w14:ligatures w14:val="standardContextual"/>
              </w:rPr>
            </w:pPr>
            <w:r w:rsidRPr="00FA3C22">
              <w:rPr>
                <w:rFonts w:eastAsiaTheme="minorHAnsi"/>
                <w:color w:val="264A60"/>
                <w:sz w:val="24"/>
                <w:szCs w:val="24"/>
                <w:lang w:val="en-IN"/>
                <w14:ligatures w14:val="standardContextual"/>
              </w:rPr>
              <w:t>Sig.</w:t>
            </w:r>
          </w:p>
        </w:tc>
      </w:tr>
      <w:tr w:rsidR="00FA3C22" w:rsidRPr="00FA3C22" w14:paraId="63E6F8F8" w14:textId="77777777">
        <w:trPr>
          <w:cantSplit/>
        </w:trPr>
        <w:tc>
          <w:tcPr>
            <w:tcW w:w="1706" w:type="dxa"/>
            <w:tcBorders>
              <w:top w:val="single" w:sz="8" w:space="0" w:color="152935"/>
              <w:left w:val="nil"/>
              <w:bottom w:val="single" w:sz="8" w:space="0" w:color="AEAEAE"/>
              <w:right w:val="nil"/>
            </w:tcBorders>
            <w:shd w:val="clear" w:color="auto" w:fill="E0E0E0"/>
          </w:tcPr>
          <w:p w14:paraId="5822B826" w14:textId="77777777" w:rsidR="00FA3C22" w:rsidRPr="00FA3C22" w:rsidRDefault="00FA3C22" w:rsidP="00FA3C22">
            <w:pPr>
              <w:widowControl/>
              <w:adjustRightInd w:val="0"/>
              <w:spacing w:line="360" w:lineRule="auto"/>
              <w:ind w:left="60" w:right="60"/>
              <w:rPr>
                <w:rFonts w:eastAsiaTheme="minorHAnsi"/>
                <w:color w:val="264A60"/>
                <w:sz w:val="24"/>
                <w:szCs w:val="24"/>
                <w:lang w:val="en-IN"/>
                <w14:ligatures w14:val="standardContextual"/>
              </w:rPr>
            </w:pPr>
            <w:r w:rsidRPr="00FA3C22">
              <w:rPr>
                <w:rFonts w:eastAsiaTheme="minorHAnsi"/>
                <w:color w:val="264A60"/>
                <w:sz w:val="24"/>
                <w:szCs w:val="24"/>
                <w:lang w:val="en-IN"/>
                <w14:ligatures w14:val="standardContextual"/>
              </w:rPr>
              <w:t>Between Groups</w:t>
            </w:r>
          </w:p>
        </w:tc>
        <w:tc>
          <w:tcPr>
            <w:tcW w:w="1475" w:type="dxa"/>
            <w:tcBorders>
              <w:top w:val="single" w:sz="8" w:space="0" w:color="152935"/>
              <w:left w:val="nil"/>
              <w:bottom w:val="single" w:sz="8" w:space="0" w:color="AEAEAE"/>
              <w:right w:val="single" w:sz="8" w:space="0" w:color="E0E0E0"/>
            </w:tcBorders>
            <w:shd w:val="clear" w:color="auto" w:fill="F9F9FB"/>
          </w:tcPr>
          <w:p w14:paraId="46FF819D"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106.842</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531C4EE2"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4</w:t>
            </w:r>
          </w:p>
        </w:tc>
        <w:tc>
          <w:tcPr>
            <w:tcW w:w="1414" w:type="dxa"/>
            <w:tcBorders>
              <w:top w:val="single" w:sz="8" w:space="0" w:color="152935"/>
              <w:left w:val="single" w:sz="8" w:space="0" w:color="E0E0E0"/>
              <w:bottom w:val="single" w:sz="8" w:space="0" w:color="AEAEAE"/>
              <w:right w:val="single" w:sz="8" w:space="0" w:color="E0E0E0"/>
            </w:tcBorders>
            <w:shd w:val="clear" w:color="auto" w:fill="F9F9FB"/>
          </w:tcPr>
          <w:p w14:paraId="000B0EB2"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26.711</w:t>
            </w:r>
          </w:p>
        </w:tc>
        <w:tc>
          <w:tcPr>
            <w:tcW w:w="1029" w:type="dxa"/>
            <w:tcBorders>
              <w:top w:val="single" w:sz="8" w:space="0" w:color="152935"/>
              <w:left w:val="single" w:sz="8" w:space="0" w:color="E0E0E0"/>
              <w:bottom w:val="single" w:sz="8" w:space="0" w:color="AEAEAE"/>
              <w:right w:val="single" w:sz="8" w:space="0" w:color="E0E0E0"/>
            </w:tcBorders>
            <w:shd w:val="clear" w:color="auto" w:fill="F9F9FB"/>
          </w:tcPr>
          <w:p w14:paraId="433F66EE"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26.561</w:t>
            </w:r>
          </w:p>
        </w:tc>
        <w:tc>
          <w:tcPr>
            <w:tcW w:w="1029" w:type="dxa"/>
            <w:tcBorders>
              <w:top w:val="single" w:sz="8" w:space="0" w:color="152935"/>
              <w:left w:val="single" w:sz="8" w:space="0" w:color="E0E0E0"/>
              <w:bottom w:val="single" w:sz="8" w:space="0" w:color="AEAEAE"/>
              <w:right w:val="nil"/>
            </w:tcBorders>
            <w:shd w:val="clear" w:color="auto" w:fill="F9F9FB"/>
          </w:tcPr>
          <w:p w14:paraId="725C8F00"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.000</w:t>
            </w:r>
          </w:p>
        </w:tc>
      </w:tr>
      <w:tr w:rsidR="00FA3C22" w:rsidRPr="00FA3C22" w14:paraId="52A90F9F" w14:textId="77777777">
        <w:trPr>
          <w:cantSplit/>
        </w:trPr>
        <w:tc>
          <w:tcPr>
            <w:tcW w:w="1706" w:type="dxa"/>
            <w:tcBorders>
              <w:top w:val="single" w:sz="8" w:space="0" w:color="AEAEAE"/>
              <w:left w:val="nil"/>
              <w:bottom w:val="single" w:sz="8" w:space="0" w:color="AEAEAE"/>
              <w:right w:val="nil"/>
            </w:tcBorders>
            <w:shd w:val="clear" w:color="auto" w:fill="E0E0E0"/>
          </w:tcPr>
          <w:p w14:paraId="2EEA399B" w14:textId="77777777" w:rsidR="00FA3C22" w:rsidRPr="00FA3C22" w:rsidRDefault="00FA3C22" w:rsidP="00FA3C22">
            <w:pPr>
              <w:widowControl/>
              <w:adjustRightInd w:val="0"/>
              <w:spacing w:line="360" w:lineRule="auto"/>
              <w:ind w:left="60" w:right="60"/>
              <w:rPr>
                <w:rFonts w:eastAsiaTheme="minorHAnsi"/>
                <w:color w:val="264A60"/>
                <w:sz w:val="24"/>
                <w:szCs w:val="24"/>
                <w:lang w:val="en-IN"/>
                <w14:ligatures w14:val="standardContextual"/>
              </w:rPr>
            </w:pPr>
            <w:r w:rsidRPr="00FA3C22">
              <w:rPr>
                <w:rFonts w:eastAsiaTheme="minorHAnsi"/>
                <w:color w:val="264A60"/>
                <w:sz w:val="24"/>
                <w:szCs w:val="24"/>
                <w:lang w:val="en-IN"/>
                <w14:ligatures w14:val="standardContextual"/>
              </w:rPr>
              <w:t>Within Groups</w:t>
            </w:r>
          </w:p>
        </w:tc>
        <w:tc>
          <w:tcPr>
            <w:tcW w:w="1475" w:type="dxa"/>
            <w:tcBorders>
              <w:top w:val="single" w:sz="8" w:space="0" w:color="AEAEAE"/>
              <w:left w:val="nil"/>
              <w:bottom w:val="single" w:sz="8" w:space="0" w:color="AEAEAE"/>
              <w:right w:val="single" w:sz="8" w:space="0" w:color="E0E0E0"/>
            </w:tcBorders>
            <w:shd w:val="clear" w:color="auto" w:fill="F9F9FB"/>
          </w:tcPr>
          <w:p w14:paraId="6AB0BE48"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472.644</w:t>
            </w:r>
          </w:p>
        </w:tc>
        <w:tc>
          <w:tcPr>
            <w:tcW w:w="1029" w:type="dxa"/>
            <w:tcBorders>
              <w:top w:val="single" w:sz="8" w:space="0" w:color="AEAEAE"/>
              <w:left w:val="single" w:sz="8" w:space="0" w:color="E0E0E0"/>
              <w:bottom w:val="single" w:sz="8" w:space="0" w:color="AEAEAE"/>
              <w:right w:val="single" w:sz="8" w:space="0" w:color="E0E0E0"/>
            </w:tcBorders>
            <w:shd w:val="clear" w:color="auto" w:fill="F9F9FB"/>
          </w:tcPr>
          <w:p w14:paraId="1980BB3B"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470</w:t>
            </w:r>
          </w:p>
        </w:tc>
        <w:tc>
          <w:tcPr>
            <w:tcW w:w="1414" w:type="dxa"/>
            <w:tcBorders>
              <w:top w:val="single" w:sz="8" w:space="0" w:color="AEAEAE"/>
              <w:left w:val="single" w:sz="8" w:space="0" w:color="E0E0E0"/>
              <w:bottom w:val="single" w:sz="8" w:space="0" w:color="AEAEAE"/>
              <w:right w:val="single" w:sz="8" w:space="0" w:color="E0E0E0"/>
            </w:tcBorders>
            <w:shd w:val="clear" w:color="auto" w:fill="F9F9FB"/>
          </w:tcPr>
          <w:p w14:paraId="7A9B8F8F"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1.006</w:t>
            </w:r>
          </w:p>
        </w:tc>
        <w:tc>
          <w:tcPr>
            <w:tcW w:w="1029"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3CDF6BF1" w14:textId="77777777" w:rsidR="00FA3C22" w:rsidRPr="00FA3C22" w:rsidRDefault="00FA3C22" w:rsidP="00FA3C22">
            <w:pPr>
              <w:widowControl/>
              <w:adjustRightInd w:val="0"/>
              <w:spacing w:line="360" w:lineRule="auto"/>
              <w:rPr>
                <w:rFonts w:eastAsiaTheme="minorHAnsi"/>
                <w:sz w:val="24"/>
                <w:szCs w:val="24"/>
                <w:lang w:val="en-IN"/>
                <w14:ligatures w14:val="standardContextual"/>
              </w:rPr>
            </w:pPr>
          </w:p>
        </w:tc>
        <w:tc>
          <w:tcPr>
            <w:tcW w:w="1029" w:type="dxa"/>
            <w:tcBorders>
              <w:top w:val="single" w:sz="8" w:space="0" w:color="AEAEAE"/>
              <w:left w:val="single" w:sz="8" w:space="0" w:color="E0E0E0"/>
              <w:bottom w:val="single" w:sz="8" w:space="0" w:color="AEAEAE"/>
              <w:right w:val="nil"/>
            </w:tcBorders>
            <w:shd w:val="clear" w:color="auto" w:fill="F9F9FB"/>
            <w:vAlign w:val="center"/>
          </w:tcPr>
          <w:p w14:paraId="623CD44A" w14:textId="77777777" w:rsidR="00FA3C22" w:rsidRPr="00FA3C22" w:rsidRDefault="00FA3C22" w:rsidP="00FA3C22">
            <w:pPr>
              <w:widowControl/>
              <w:adjustRightInd w:val="0"/>
              <w:spacing w:line="360" w:lineRule="auto"/>
              <w:rPr>
                <w:rFonts w:eastAsiaTheme="minorHAnsi"/>
                <w:sz w:val="24"/>
                <w:szCs w:val="24"/>
                <w:lang w:val="en-IN"/>
                <w14:ligatures w14:val="standardContextual"/>
              </w:rPr>
            </w:pPr>
          </w:p>
        </w:tc>
      </w:tr>
      <w:tr w:rsidR="00FA3C22" w:rsidRPr="00FA3C22" w14:paraId="6259AAC1" w14:textId="77777777">
        <w:trPr>
          <w:cantSplit/>
        </w:trPr>
        <w:tc>
          <w:tcPr>
            <w:tcW w:w="1706" w:type="dxa"/>
            <w:tcBorders>
              <w:top w:val="single" w:sz="8" w:space="0" w:color="AEAEAE"/>
              <w:left w:val="nil"/>
              <w:bottom w:val="single" w:sz="8" w:space="0" w:color="152935"/>
              <w:right w:val="nil"/>
            </w:tcBorders>
            <w:shd w:val="clear" w:color="auto" w:fill="E0E0E0"/>
          </w:tcPr>
          <w:p w14:paraId="3AC92074" w14:textId="77777777" w:rsidR="00FA3C22" w:rsidRPr="00FA3C22" w:rsidRDefault="00FA3C22" w:rsidP="00FA3C22">
            <w:pPr>
              <w:widowControl/>
              <w:adjustRightInd w:val="0"/>
              <w:spacing w:line="360" w:lineRule="auto"/>
              <w:ind w:left="60" w:right="60"/>
              <w:rPr>
                <w:rFonts w:eastAsiaTheme="minorHAnsi"/>
                <w:color w:val="264A60"/>
                <w:sz w:val="24"/>
                <w:szCs w:val="24"/>
                <w:lang w:val="en-IN"/>
                <w14:ligatures w14:val="standardContextual"/>
              </w:rPr>
            </w:pPr>
            <w:r w:rsidRPr="00FA3C22">
              <w:rPr>
                <w:rFonts w:eastAsiaTheme="minorHAnsi"/>
                <w:color w:val="264A60"/>
                <w:sz w:val="24"/>
                <w:szCs w:val="24"/>
                <w:lang w:val="en-IN"/>
                <w14:ligatures w14:val="standardContextual"/>
              </w:rPr>
              <w:t>Total</w:t>
            </w:r>
          </w:p>
        </w:tc>
        <w:tc>
          <w:tcPr>
            <w:tcW w:w="1475" w:type="dxa"/>
            <w:tcBorders>
              <w:top w:val="single" w:sz="8" w:space="0" w:color="AEAEAE"/>
              <w:left w:val="nil"/>
              <w:bottom w:val="single" w:sz="8" w:space="0" w:color="152935"/>
              <w:right w:val="single" w:sz="8" w:space="0" w:color="E0E0E0"/>
            </w:tcBorders>
            <w:shd w:val="clear" w:color="auto" w:fill="F9F9FB"/>
          </w:tcPr>
          <w:p w14:paraId="50EEC5E0"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579.486</w:t>
            </w:r>
          </w:p>
        </w:tc>
        <w:tc>
          <w:tcPr>
            <w:tcW w:w="1029" w:type="dxa"/>
            <w:tcBorders>
              <w:top w:val="single" w:sz="8" w:space="0" w:color="AEAEAE"/>
              <w:left w:val="single" w:sz="8" w:space="0" w:color="E0E0E0"/>
              <w:bottom w:val="single" w:sz="8" w:space="0" w:color="152935"/>
              <w:right w:val="single" w:sz="8" w:space="0" w:color="E0E0E0"/>
            </w:tcBorders>
            <w:shd w:val="clear" w:color="auto" w:fill="F9F9FB"/>
          </w:tcPr>
          <w:p w14:paraId="732A0401" w14:textId="77777777" w:rsidR="00FA3C22" w:rsidRPr="00FA3C22" w:rsidRDefault="00FA3C22" w:rsidP="00FA3C22">
            <w:pPr>
              <w:widowControl/>
              <w:adjustRightInd w:val="0"/>
              <w:spacing w:line="360" w:lineRule="auto"/>
              <w:ind w:left="60" w:right="60"/>
              <w:jc w:val="right"/>
              <w:rPr>
                <w:rFonts w:eastAsiaTheme="minorHAnsi"/>
                <w:color w:val="010205"/>
                <w:sz w:val="24"/>
                <w:szCs w:val="24"/>
                <w:lang w:val="en-IN"/>
                <w14:ligatures w14:val="standardContextual"/>
              </w:rPr>
            </w:pPr>
            <w:r w:rsidRPr="00FA3C22">
              <w:rPr>
                <w:rFonts w:eastAsiaTheme="minorHAnsi"/>
                <w:color w:val="010205"/>
                <w:sz w:val="24"/>
                <w:szCs w:val="24"/>
                <w:lang w:val="en-IN"/>
                <w14:ligatures w14:val="standardContextual"/>
              </w:rPr>
              <w:t>474</w:t>
            </w:r>
          </w:p>
        </w:tc>
        <w:tc>
          <w:tcPr>
            <w:tcW w:w="1414"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2DE88E34" w14:textId="77777777" w:rsidR="00FA3C22" w:rsidRPr="00FA3C22" w:rsidRDefault="00FA3C22" w:rsidP="00FA3C22">
            <w:pPr>
              <w:widowControl/>
              <w:adjustRightInd w:val="0"/>
              <w:spacing w:line="360" w:lineRule="auto"/>
              <w:rPr>
                <w:rFonts w:eastAsiaTheme="minorHAnsi"/>
                <w:sz w:val="24"/>
                <w:szCs w:val="24"/>
                <w:lang w:val="en-IN"/>
                <w14:ligatures w14:val="standardContextual"/>
              </w:rPr>
            </w:pPr>
          </w:p>
        </w:tc>
        <w:tc>
          <w:tcPr>
            <w:tcW w:w="1029"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4DA433D6" w14:textId="77777777" w:rsidR="00FA3C22" w:rsidRPr="00FA3C22" w:rsidRDefault="00FA3C22" w:rsidP="00FA3C22">
            <w:pPr>
              <w:widowControl/>
              <w:adjustRightInd w:val="0"/>
              <w:spacing w:line="360" w:lineRule="auto"/>
              <w:rPr>
                <w:rFonts w:eastAsiaTheme="minorHAnsi"/>
                <w:sz w:val="24"/>
                <w:szCs w:val="24"/>
                <w:lang w:val="en-IN"/>
                <w14:ligatures w14:val="standardContextual"/>
              </w:rPr>
            </w:pPr>
          </w:p>
        </w:tc>
        <w:tc>
          <w:tcPr>
            <w:tcW w:w="1029" w:type="dxa"/>
            <w:tcBorders>
              <w:top w:val="single" w:sz="8" w:space="0" w:color="AEAEAE"/>
              <w:left w:val="single" w:sz="8" w:space="0" w:color="E0E0E0"/>
              <w:bottom w:val="single" w:sz="8" w:space="0" w:color="152935"/>
              <w:right w:val="nil"/>
            </w:tcBorders>
            <w:shd w:val="clear" w:color="auto" w:fill="F9F9FB"/>
            <w:vAlign w:val="center"/>
          </w:tcPr>
          <w:p w14:paraId="2F657581" w14:textId="77777777" w:rsidR="00FA3C22" w:rsidRPr="00FA3C22" w:rsidRDefault="00FA3C22" w:rsidP="00FA3C22">
            <w:pPr>
              <w:widowControl/>
              <w:adjustRightInd w:val="0"/>
              <w:spacing w:line="360" w:lineRule="auto"/>
              <w:rPr>
                <w:rFonts w:eastAsiaTheme="minorHAnsi"/>
                <w:sz w:val="24"/>
                <w:szCs w:val="24"/>
                <w:lang w:val="en-IN"/>
                <w14:ligatures w14:val="standardContextual"/>
              </w:rPr>
            </w:pPr>
          </w:p>
        </w:tc>
      </w:tr>
    </w:tbl>
    <w:p w14:paraId="24F8A69A" w14:textId="77777777" w:rsidR="00FA3C22" w:rsidRPr="00FA3C22" w:rsidRDefault="00FA3C22" w:rsidP="00FA3C22">
      <w:pPr>
        <w:widowControl/>
        <w:adjustRightInd w:val="0"/>
        <w:spacing w:line="400" w:lineRule="atLeast"/>
        <w:rPr>
          <w:rFonts w:eastAsiaTheme="minorHAnsi"/>
          <w:sz w:val="24"/>
          <w:szCs w:val="24"/>
          <w:lang w:val="en-IN"/>
          <w14:ligatures w14:val="standardContextual"/>
        </w:rPr>
      </w:pPr>
    </w:p>
    <w:p w14:paraId="720A45A3" w14:textId="77777777" w:rsidR="00917BA2" w:rsidRPr="00917BA2" w:rsidRDefault="00917BA2" w:rsidP="00917BA2">
      <w:pPr>
        <w:widowControl/>
        <w:adjustRightInd w:val="0"/>
        <w:rPr>
          <w:rFonts w:ascii="Arial" w:eastAsiaTheme="minorHAnsi" w:hAnsi="Arial" w:cs="Arial"/>
          <w:b/>
          <w:bCs/>
          <w:color w:val="000000"/>
          <w:sz w:val="20"/>
          <w:szCs w:val="20"/>
          <w:lang w:val="en-IN"/>
          <w14:ligatures w14:val="standardContextual"/>
        </w:rPr>
      </w:pPr>
    </w:p>
    <w:p w14:paraId="0F1E7AD3" w14:textId="77777777" w:rsidR="00917BA2" w:rsidRDefault="00917BA2" w:rsidP="00917BA2">
      <w:pPr>
        <w:widowControl/>
        <w:adjustRightInd w:val="0"/>
        <w:spacing w:line="360" w:lineRule="auto"/>
        <w:rPr>
          <w:rFonts w:eastAsiaTheme="minorHAnsi"/>
          <w:b/>
          <w:bCs/>
          <w:color w:val="000000"/>
          <w:sz w:val="24"/>
          <w:szCs w:val="24"/>
          <w:lang w:val="en-IN"/>
          <w14:ligatures w14:val="standardContextual"/>
        </w:rPr>
      </w:pPr>
      <w:r w:rsidRPr="00917BA2">
        <w:rPr>
          <w:rFonts w:eastAsiaTheme="minorHAnsi"/>
          <w:b/>
          <w:bCs/>
          <w:color w:val="000000"/>
          <w:sz w:val="24"/>
          <w:szCs w:val="24"/>
          <w:lang w:val="en-IN"/>
          <w14:ligatures w14:val="standardContextual"/>
        </w:rPr>
        <w:t>Post Hoc Tests</w:t>
      </w:r>
    </w:p>
    <w:p w14:paraId="08DEEE70" w14:textId="77777777" w:rsidR="00917BA2" w:rsidRPr="00917BA2" w:rsidRDefault="00917BA2" w:rsidP="00917BA2">
      <w:pPr>
        <w:widowControl/>
        <w:adjustRightInd w:val="0"/>
        <w:rPr>
          <w:rFonts w:ascii="Arial" w:eastAsiaTheme="minorHAnsi" w:hAnsi="Arial" w:cs="Arial"/>
          <w:b/>
          <w:bCs/>
          <w:color w:val="000000"/>
          <w:sz w:val="20"/>
          <w:szCs w:val="20"/>
          <w:lang w:val="en-IN"/>
          <w14:ligatures w14:val="standardContextual"/>
        </w:rPr>
      </w:pPr>
    </w:p>
    <w:p w14:paraId="6B6DFEC0" w14:textId="77777777" w:rsidR="00917BA2" w:rsidRDefault="00917BA2" w:rsidP="00917BA2">
      <w:pPr>
        <w:widowControl/>
        <w:adjustRightInd w:val="0"/>
        <w:spacing w:line="360" w:lineRule="auto"/>
        <w:jc w:val="both"/>
        <w:rPr>
          <w:rFonts w:eastAsiaTheme="minorHAnsi"/>
          <w:b/>
          <w:bCs/>
          <w:color w:val="000000"/>
          <w:sz w:val="24"/>
          <w:szCs w:val="24"/>
          <w:lang w:val="en-IN"/>
          <w14:ligatures w14:val="standardContextual"/>
        </w:rPr>
      </w:pPr>
      <w:r w:rsidRPr="00917BA2">
        <w:rPr>
          <w:rFonts w:eastAsiaTheme="minorHAnsi"/>
          <w:b/>
          <w:bCs/>
          <w:color w:val="000000"/>
          <w:sz w:val="24"/>
          <w:szCs w:val="24"/>
          <w:lang w:val="en-IN"/>
          <w14:ligatures w14:val="standardContextual"/>
        </w:rPr>
        <w:t>Homogeneous Subsets</w:t>
      </w:r>
    </w:p>
    <w:p w14:paraId="4B65CF17" w14:textId="77777777" w:rsidR="00917BA2" w:rsidRPr="00917BA2" w:rsidRDefault="00917BA2" w:rsidP="00917BA2">
      <w:pPr>
        <w:widowControl/>
        <w:adjustRightInd w:val="0"/>
        <w:rPr>
          <w:rFonts w:eastAsiaTheme="minorHAnsi"/>
          <w:sz w:val="24"/>
          <w:szCs w:val="24"/>
          <w:lang w:val="en-IN"/>
          <w14:ligatures w14:val="standardContextual"/>
        </w:rPr>
      </w:pPr>
    </w:p>
    <w:tbl>
      <w:tblPr>
        <w:tblW w:w="7824" w:type="dxa"/>
        <w:tblLayout w:type="fixed"/>
        <w:tblCellMar>
          <w:left w:w="0" w:type="dxa"/>
          <w:right w:w="0" w:type="dxa"/>
        </w:tblCellMar>
        <w:tblLook w:val="0000" w:firstRow="0" w:lastRow="0" w:firstColumn="0" w:lastColumn="0" w:noHBand="0" w:noVBand="0"/>
      </w:tblPr>
      <w:tblGrid>
        <w:gridCol w:w="2951"/>
        <w:gridCol w:w="1117"/>
        <w:gridCol w:w="1117"/>
        <w:gridCol w:w="1117"/>
        <w:gridCol w:w="1118"/>
        <w:gridCol w:w="404"/>
      </w:tblGrid>
      <w:tr w:rsidR="00917BA2" w:rsidRPr="00917BA2" w14:paraId="2BA554D5" w14:textId="77777777" w:rsidTr="00692704">
        <w:trPr>
          <w:gridAfter w:val="1"/>
          <w:wAfter w:w="404" w:type="dxa"/>
          <w:cantSplit/>
          <w:trHeight w:val="365"/>
        </w:trPr>
        <w:tc>
          <w:tcPr>
            <w:tcW w:w="7420" w:type="dxa"/>
            <w:gridSpan w:val="5"/>
            <w:tcBorders>
              <w:top w:val="nil"/>
              <w:left w:val="nil"/>
              <w:bottom w:val="nil"/>
              <w:right w:val="nil"/>
            </w:tcBorders>
            <w:shd w:val="clear" w:color="auto" w:fill="FFFFFF"/>
            <w:vAlign w:val="center"/>
          </w:tcPr>
          <w:p w14:paraId="1BC69095"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b/>
                <w:bCs/>
                <w:color w:val="010205"/>
                <w:sz w:val="24"/>
                <w:szCs w:val="24"/>
                <w:lang w:val="en-IN"/>
                <w14:ligatures w14:val="standardContextual"/>
              </w:rPr>
              <w:t>Qualification of the respondent</w:t>
            </w:r>
          </w:p>
        </w:tc>
      </w:tr>
      <w:tr w:rsidR="00917BA2" w:rsidRPr="00917BA2" w14:paraId="1FCB769F" w14:textId="77777777" w:rsidTr="00692704">
        <w:trPr>
          <w:gridAfter w:val="1"/>
          <w:wAfter w:w="404" w:type="dxa"/>
          <w:cantSplit/>
          <w:trHeight w:val="365"/>
        </w:trPr>
        <w:tc>
          <w:tcPr>
            <w:tcW w:w="7420" w:type="dxa"/>
            <w:gridSpan w:val="5"/>
            <w:tcBorders>
              <w:top w:val="nil"/>
              <w:left w:val="nil"/>
              <w:bottom w:val="nil"/>
              <w:right w:val="nil"/>
            </w:tcBorders>
            <w:shd w:val="clear" w:color="auto" w:fill="FFFFFF"/>
            <w:vAlign w:val="bottom"/>
          </w:tcPr>
          <w:p w14:paraId="00B44BC5" w14:textId="4234B2E9" w:rsidR="00917BA2" w:rsidRPr="00917BA2" w:rsidRDefault="00917BA2" w:rsidP="00861E14">
            <w:pPr>
              <w:widowControl/>
              <w:adjustRightInd w:val="0"/>
              <w:jc w:val="center"/>
              <w:rPr>
                <w:rFonts w:eastAsiaTheme="minorHAnsi"/>
                <w:color w:val="010205"/>
                <w:sz w:val="24"/>
                <w:szCs w:val="24"/>
                <w:shd w:val="clear" w:color="auto" w:fill="FFFFFF"/>
                <w:lang w:val="en-IN"/>
                <w14:ligatures w14:val="standardContextual"/>
              </w:rPr>
            </w:pPr>
            <w:r w:rsidRPr="00917BA2">
              <w:rPr>
                <w:rFonts w:eastAsiaTheme="minorHAnsi"/>
                <w:color w:val="010205"/>
                <w:sz w:val="24"/>
                <w:szCs w:val="24"/>
                <w:shd w:val="clear" w:color="auto" w:fill="FFFFFF"/>
                <w:lang w:val="en-IN"/>
                <w14:ligatures w14:val="standardContextual"/>
              </w:rPr>
              <w:t xml:space="preserve">Duncan </w:t>
            </w:r>
            <w:r w:rsidRPr="00917BA2">
              <w:rPr>
                <w:rFonts w:eastAsiaTheme="minorHAnsi"/>
                <w:color w:val="010205"/>
                <w:sz w:val="24"/>
                <w:szCs w:val="24"/>
                <w:shd w:val="clear" w:color="auto" w:fill="FFFFFF"/>
                <w:vertAlign w:val="superscript"/>
                <w:lang w:val="en-IN"/>
                <w14:ligatures w14:val="standardContextual"/>
              </w:rPr>
              <w:t>a, b</w:t>
            </w:r>
          </w:p>
        </w:tc>
      </w:tr>
      <w:tr w:rsidR="00917BA2" w:rsidRPr="00917BA2" w14:paraId="22E4CEF3" w14:textId="77777777" w:rsidTr="00692704">
        <w:trPr>
          <w:gridAfter w:val="1"/>
          <w:wAfter w:w="404" w:type="dxa"/>
          <w:cantSplit/>
          <w:trHeight w:val="365"/>
        </w:trPr>
        <w:tc>
          <w:tcPr>
            <w:tcW w:w="2951" w:type="dxa"/>
            <w:vMerge w:val="restart"/>
            <w:tcBorders>
              <w:top w:val="nil"/>
              <w:left w:val="nil"/>
              <w:bottom w:val="nil"/>
              <w:right w:val="nil"/>
            </w:tcBorders>
            <w:shd w:val="clear" w:color="auto" w:fill="FFFFFF"/>
            <w:vAlign w:val="bottom"/>
          </w:tcPr>
          <w:p w14:paraId="5B927220"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Aware about competency mapping in the organization</w:t>
            </w:r>
          </w:p>
        </w:tc>
        <w:tc>
          <w:tcPr>
            <w:tcW w:w="1117" w:type="dxa"/>
            <w:vMerge w:val="restart"/>
            <w:tcBorders>
              <w:top w:val="nil"/>
              <w:left w:val="nil"/>
              <w:bottom w:val="nil"/>
              <w:right w:val="single" w:sz="8" w:space="0" w:color="E0E0E0"/>
            </w:tcBorders>
            <w:shd w:val="clear" w:color="auto" w:fill="FFFFFF"/>
            <w:vAlign w:val="bottom"/>
          </w:tcPr>
          <w:p w14:paraId="1C311C18"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N</w:t>
            </w:r>
          </w:p>
        </w:tc>
        <w:tc>
          <w:tcPr>
            <w:tcW w:w="3352" w:type="dxa"/>
            <w:gridSpan w:val="3"/>
            <w:tcBorders>
              <w:top w:val="nil"/>
              <w:left w:val="single" w:sz="8" w:space="0" w:color="E0E0E0"/>
              <w:bottom w:val="nil"/>
              <w:right w:val="nil"/>
            </w:tcBorders>
            <w:shd w:val="clear" w:color="auto" w:fill="FFFFFF"/>
            <w:vAlign w:val="bottom"/>
          </w:tcPr>
          <w:p w14:paraId="230F7413"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Subset for alpha = 0.05</w:t>
            </w:r>
          </w:p>
        </w:tc>
      </w:tr>
      <w:tr w:rsidR="00917BA2" w:rsidRPr="00917BA2" w14:paraId="7AEE50BC" w14:textId="77777777" w:rsidTr="00692704">
        <w:trPr>
          <w:gridAfter w:val="1"/>
          <w:wAfter w:w="404" w:type="dxa"/>
          <w:cantSplit/>
          <w:trHeight w:val="126"/>
        </w:trPr>
        <w:tc>
          <w:tcPr>
            <w:tcW w:w="2951" w:type="dxa"/>
            <w:vMerge/>
            <w:tcBorders>
              <w:top w:val="nil"/>
              <w:left w:val="nil"/>
              <w:bottom w:val="nil"/>
              <w:right w:val="nil"/>
            </w:tcBorders>
            <w:shd w:val="clear" w:color="auto" w:fill="FFFFFF"/>
            <w:vAlign w:val="bottom"/>
          </w:tcPr>
          <w:p w14:paraId="3EE41625" w14:textId="77777777" w:rsidR="00917BA2" w:rsidRPr="00917BA2" w:rsidRDefault="00917BA2" w:rsidP="00861E14">
            <w:pPr>
              <w:widowControl/>
              <w:adjustRightInd w:val="0"/>
              <w:jc w:val="center"/>
              <w:rPr>
                <w:rFonts w:eastAsiaTheme="minorHAnsi"/>
                <w:color w:val="264A60"/>
                <w:sz w:val="24"/>
                <w:szCs w:val="24"/>
                <w:lang w:val="en-IN"/>
                <w14:ligatures w14:val="standardContextual"/>
              </w:rPr>
            </w:pPr>
          </w:p>
        </w:tc>
        <w:tc>
          <w:tcPr>
            <w:tcW w:w="1117" w:type="dxa"/>
            <w:vMerge/>
            <w:tcBorders>
              <w:top w:val="nil"/>
              <w:left w:val="nil"/>
              <w:bottom w:val="nil"/>
              <w:right w:val="single" w:sz="8" w:space="0" w:color="E0E0E0"/>
            </w:tcBorders>
            <w:shd w:val="clear" w:color="auto" w:fill="FFFFFF"/>
            <w:vAlign w:val="bottom"/>
          </w:tcPr>
          <w:p w14:paraId="4F32696D" w14:textId="77777777" w:rsidR="00917BA2" w:rsidRPr="00917BA2" w:rsidRDefault="00917BA2" w:rsidP="00861E14">
            <w:pPr>
              <w:widowControl/>
              <w:adjustRightInd w:val="0"/>
              <w:jc w:val="center"/>
              <w:rPr>
                <w:rFonts w:eastAsiaTheme="minorHAnsi"/>
                <w:color w:val="264A60"/>
                <w:sz w:val="24"/>
                <w:szCs w:val="24"/>
                <w:lang w:val="en-IN"/>
                <w14:ligatures w14:val="standardContextual"/>
              </w:rPr>
            </w:pPr>
          </w:p>
        </w:tc>
        <w:tc>
          <w:tcPr>
            <w:tcW w:w="1117" w:type="dxa"/>
            <w:tcBorders>
              <w:top w:val="nil"/>
              <w:left w:val="single" w:sz="8" w:space="0" w:color="E0E0E0"/>
              <w:bottom w:val="single" w:sz="8" w:space="0" w:color="152935"/>
              <w:right w:val="single" w:sz="8" w:space="0" w:color="E0E0E0"/>
            </w:tcBorders>
            <w:shd w:val="clear" w:color="auto" w:fill="FFFFFF"/>
            <w:vAlign w:val="bottom"/>
          </w:tcPr>
          <w:p w14:paraId="5C034839"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1</w:t>
            </w:r>
          </w:p>
        </w:tc>
        <w:tc>
          <w:tcPr>
            <w:tcW w:w="1117" w:type="dxa"/>
            <w:tcBorders>
              <w:top w:val="nil"/>
              <w:left w:val="single" w:sz="8" w:space="0" w:color="E0E0E0"/>
              <w:bottom w:val="single" w:sz="8" w:space="0" w:color="152935"/>
              <w:right w:val="single" w:sz="8" w:space="0" w:color="E0E0E0"/>
            </w:tcBorders>
            <w:shd w:val="clear" w:color="auto" w:fill="FFFFFF"/>
            <w:vAlign w:val="bottom"/>
          </w:tcPr>
          <w:p w14:paraId="04F69372"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2</w:t>
            </w:r>
          </w:p>
        </w:tc>
        <w:tc>
          <w:tcPr>
            <w:tcW w:w="1118" w:type="dxa"/>
            <w:tcBorders>
              <w:top w:val="nil"/>
              <w:left w:val="single" w:sz="8" w:space="0" w:color="E0E0E0"/>
              <w:bottom w:val="single" w:sz="8" w:space="0" w:color="152935"/>
              <w:right w:val="nil"/>
            </w:tcBorders>
            <w:shd w:val="clear" w:color="auto" w:fill="FFFFFF"/>
            <w:vAlign w:val="bottom"/>
          </w:tcPr>
          <w:p w14:paraId="02831CA3"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3</w:t>
            </w:r>
          </w:p>
        </w:tc>
      </w:tr>
      <w:tr w:rsidR="00917BA2" w:rsidRPr="00917BA2" w14:paraId="1F40FB86" w14:textId="77777777" w:rsidTr="00692704">
        <w:trPr>
          <w:gridAfter w:val="1"/>
          <w:wAfter w:w="404" w:type="dxa"/>
          <w:cantSplit/>
          <w:trHeight w:val="365"/>
        </w:trPr>
        <w:tc>
          <w:tcPr>
            <w:tcW w:w="2951" w:type="dxa"/>
            <w:tcBorders>
              <w:top w:val="single" w:sz="8" w:space="0" w:color="152935"/>
              <w:left w:val="nil"/>
              <w:bottom w:val="single" w:sz="8" w:space="0" w:color="AEAEAE"/>
              <w:right w:val="nil"/>
            </w:tcBorders>
            <w:shd w:val="clear" w:color="auto" w:fill="E0E0E0"/>
          </w:tcPr>
          <w:p w14:paraId="239C2CFE"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Strongly Agree</w:t>
            </w:r>
          </w:p>
        </w:tc>
        <w:tc>
          <w:tcPr>
            <w:tcW w:w="1117" w:type="dxa"/>
            <w:tcBorders>
              <w:top w:val="single" w:sz="8" w:space="0" w:color="152935"/>
              <w:left w:val="nil"/>
              <w:bottom w:val="single" w:sz="8" w:space="0" w:color="AEAEAE"/>
              <w:right w:val="single" w:sz="8" w:space="0" w:color="E0E0E0"/>
            </w:tcBorders>
            <w:shd w:val="clear" w:color="auto" w:fill="F9F9FB"/>
          </w:tcPr>
          <w:p w14:paraId="3976DE05"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55</w:t>
            </w:r>
          </w:p>
        </w:tc>
        <w:tc>
          <w:tcPr>
            <w:tcW w:w="1117" w:type="dxa"/>
            <w:tcBorders>
              <w:top w:val="single" w:sz="8" w:space="0" w:color="152935"/>
              <w:left w:val="single" w:sz="8" w:space="0" w:color="E0E0E0"/>
              <w:bottom w:val="single" w:sz="8" w:space="0" w:color="AEAEAE"/>
              <w:right w:val="single" w:sz="8" w:space="0" w:color="E0E0E0"/>
            </w:tcBorders>
            <w:shd w:val="clear" w:color="auto" w:fill="F9F9FB"/>
          </w:tcPr>
          <w:p w14:paraId="2030462D"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2.38</w:t>
            </w:r>
          </w:p>
        </w:tc>
        <w:tc>
          <w:tcPr>
            <w:tcW w:w="1117"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7700F673" w14:textId="77777777" w:rsidR="00917BA2" w:rsidRPr="00917BA2" w:rsidRDefault="00917BA2" w:rsidP="00861E14">
            <w:pPr>
              <w:widowControl/>
              <w:adjustRightInd w:val="0"/>
              <w:jc w:val="center"/>
              <w:rPr>
                <w:rFonts w:eastAsiaTheme="minorHAnsi"/>
                <w:sz w:val="24"/>
                <w:szCs w:val="24"/>
                <w:lang w:val="en-IN"/>
                <w14:ligatures w14:val="standardContextual"/>
              </w:rPr>
            </w:pPr>
          </w:p>
        </w:tc>
        <w:tc>
          <w:tcPr>
            <w:tcW w:w="1118" w:type="dxa"/>
            <w:tcBorders>
              <w:top w:val="single" w:sz="8" w:space="0" w:color="152935"/>
              <w:left w:val="single" w:sz="8" w:space="0" w:color="E0E0E0"/>
              <w:bottom w:val="single" w:sz="8" w:space="0" w:color="AEAEAE"/>
              <w:right w:val="nil"/>
            </w:tcBorders>
            <w:shd w:val="clear" w:color="auto" w:fill="F9F9FB"/>
            <w:vAlign w:val="center"/>
          </w:tcPr>
          <w:p w14:paraId="7AFB8C44" w14:textId="77777777" w:rsidR="00917BA2" w:rsidRPr="00917BA2" w:rsidRDefault="00917BA2" w:rsidP="00861E14">
            <w:pPr>
              <w:widowControl/>
              <w:adjustRightInd w:val="0"/>
              <w:jc w:val="center"/>
              <w:rPr>
                <w:rFonts w:eastAsiaTheme="minorHAnsi"/>
                <w:sz w:val="24"/>
                <w:szCs w:val="24"/>
                <w:lang w:val="en-IN"/>
                <w14:ligatures w14:val="standardContextual"/>
              </w:rPr>
            </w:pPr>
          </w:p>
        </w:tc>
      </w:tr>
      <w:tr w:rsidR="00917BA2" w:rsidRPr="00917BA2" w14:paraId="65C9E9F9" w14:textId="77777777" w:rsidTr="00692704">
        <w:trPr>
          <w:gridAfter w:val="1"/>
          <w:wAfter w:w="404" w:type="dxa"/>
          <w:cantSplit/>
          <w:trHeight w:val="355"/>
        </w:trPr>
        <w:tc>
          <w:tcPr>
            <w:tcW w:w="2951" w:type="dxa"/>
            <w:tcBorders>
              <w:top w:val="single" w:sz="8" w:space="0" w:color="AEAEAE"/>
              <w:left w:val="nil"/>
              <w:bottom w:val="single" w:sz="8" w:space="0" w:color="AEAEAE"/>
              <w:right w:val="nil"/>
            </w:tcBorders>
            <w:shd w:val="clear" w:color="auto" w:fill="E0E0E0"/>
          </w:tcPr>
          <w:p w14:paraId="1AFE1009"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Strongly Disagree</w:t>
            </w:r>
          </w:p>
        </w:tc>
        <w:tc>
          <w:tcPr>
            <w:tcW w:w="1117" w:type="dxa"/>
            <w:tcBorders>
              <w:top w:val="single" w:sz="8" w:space="0" w:color="AEAEAE"/>
              <w:left w:val="nil"/>
              <w:bottom w:val="single" w:sz="8" w:space="0" w:color="AEAEAE"/>
              <w:right w:val="single" w:sz="8" w:space="0" w:color="E0E0E0"/>
            </w:tcBorders>
            <w:shd w:val="clear" w:color="auto" w:fill="F9F9FB"/>
          </w:tcPr>
          <w:p w14:paraId="1FB9E045"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44</w:t>
            </w:r>
          </w:p>
        </w:tc>
        <w:tc>
          <w:tcPr>
            <w:tcW w:w="1117" w:type="dxa"/>
            <w:tcBorders>
              <w:top w:val="single" w:sz="8" w:space="0" w:color="AEAEAE"/>
              <w:left w:val="single" w:sz="8" w:space="0" w:color="E0E0E0"/>
              <w:bottom w:val="single" w:sz="8" w:space="0" w:color="AEAEAE"/>
              <w:right w:val="single" w:sz="8" w:space="0" w:color="E0E0E0"/>
            </w:tcBorders>
            <w:shd w:val="clear" w:color="auto" w:fill="F9F9FB"/>
          </w:tcPr>
          <w:p w14:paraId="38DD76FB"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2.68</w:t>
            </w:r>
          </w:p>
        </w:tc>
        <w:tc>
          <w:tcPr>
            <w:tcW w:w="1117" w:type="dxa"/>
            <w:tcBorders>
              <w:top w:val="single" w:sz="8" w:space="0" w:color="AEAEAE"/>
              <w:left w:val="single" w:sz="8" w:space="0" w:color="E0E0E0"/>
              <w:bottom w:val="single" w:sz="8" w:space="0" w:color="AEAEAE"/>
              <w:right w:val="single" w:sz="8" w:space="0" w:color="E0E0E0"/>
            </w:tcBorders>
            <w:shd w:val="clear" w:color="auto" w:fill="F9F9FB"/>
          </w:tcPr>
          <w:p w14:paraId="232A52B4"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2.68</w:t>
            </w:r>
          </w:p>
        </w:tc>
        <w:tc>
          <w:tcPr>
            <w:tcW w:w="1118" w:type="dxa"/>
            <w:tcBorders>
              <w:top w:val="single" w:sz="8" w:space="0" w:color="AEAEAE"/>
              <w:left w:val="single" w:sz="8" w:space="0" w:color="E0E0E0"/>
              <w:bottom w:val="single" w:sz="8" w:space="0" w:color="AEAEAE"/>
              <w:right w:val="nil"/>
            </w:tcBorders>
            <w:shd w:val="clear" w:color="auto" w:fill="F9F9FB"/>
            <w:vAlign w:val="center"/>
          </w:tcPr>
          <w:p w14:paraId="29B37CDD" w14:textId="77777777" w:rsidR="00917BA2" w:rsidRPr="00917BA2" w:rsidRDefault="00917BA2" w:rsidP="00861E14">
            <w:pPr>
              <w:widowControl/>
              <w:adjustRightInd w:val="0"/>
              <w:jc w:val="center"/>
              <w:rPr>
                <w:rFonts w:eastAsiaTheme="minorHAnsi"/>
                <w:sz w:val="24"/>
                <w:szCs w:val="24"/>
                <w:lang w:val="en-IN"/>
                <w14:ligatures w14:val="standardContextual"/>
              </w:rPr>
            </w:pPr>
          </w:p>
        </w:tc>
      </w:tr>
      <w:tr w:rsidR="00917BA2" w:rsidRPr="00917BA2" w14:paraId="193D7978" w14:textId="77777777" w:rsidTr="00692704">
        <w:trPr>
          <w:gridAfter w:val="1"/>
          <w:wAfter w:w="404" w:type="dxa"/>
          <w:cantSplit/>
          <w:trHeight w:val="365"/>
        </w:trPr>
        <w:tc>
          <w:tcPr>
            <w:tcW w:w="2951" w:type="dxa"/>
            <w:tcBorders>
              <w:top w:val="single" w:sz="8" w:space="0" w:color="AEAEAE"/>
              <w:left w:val="nil"/>
              <w:bottom w:val="single" w:sz="8" w:space="0" w:color="AEAEAE"/>
              <w:right w:val="nil"/>
            </w:tcBorders>
            <w:shd w:val="clear" w:color="auto" w:fill="E0E0E0"/>
          </w:tcPr>
          <w:p w14:paraId="0E21DE6F"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Disagree</w:t>
            </w:r>
          </w:p>
        </w:tc>
        <w:tc>
          <w:tcPr>
            <w:tcW w:w="1117" w:type="dxa"/>
            <w:tcBorders>
              <w:top w:val="single" w:sz="8" w:space="0" w:color="AEAEAE"/>
              <w:left w:val="nil"/>
              <w:bottom w:val="single" w:sz="8" w:space="0" w:color="AEAEAE"/>
              <w:right w:val="single" w:sz="8" w:space="0" w:color="E0E0E0"/>
            </w:tcBorders>
            <w:shd w:val="clear" w:color="auto" w:fill="F9F9FB"/>
          </w:tcPr>
          <w:p w14:paraId="445F0E28"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80</w:t>
            </w:r>
          </w:p>
        </w:tc>
        <w:tc>
          <w:tcPr>
            <w:tcW w:w="1117"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0DAEF977" w14:textId="77777777" w:rsidR="00917BA2" w:rsidRPr="00917BA2" w:rsidRDefault="00917BA2" w:rsidP="00861E14">
            <w:pPr>
              <w:widowControl/>
              <w:adjustRightInd w:val="0"/>
              <w:jc w:val="center"/>
              <w:rPr>
                <w:rFonts w:eastAsiaTheme="minorHAnsi"/>
                <w:sz w:val="24"/>
                <w:szCs w:val="24"/>
                <w:lang w:val="en-IN"/>
                <w14:ligatures w14:val="standardContextual"/>
              </w:rPr>
            </w:pPr>
          </w:p>
        </w:tc>
        <w:tc>
          <w:tcPr>
            <w:tcW w:w="1117" w:type="dxa"/>
            <w:tcBorders>
              <w:top w:val="single" w:sz="8" w:space="0" w:color="AEAEAE"/>
              <w:left w:val="single" w:sz="8" w:space="0" w:color="E0E0E0"/>
              <w:bottom w:val="single" w:sz="8" w:space="0" w:color="AEAEAE"/>
              <w:right w:val="single" w:sz="8" w:space="0" w:color="E0E0E0"/>
            </w:tcBorders>
            <w:shd w:val="clear" w:color="auto" w:fill="F9F9FB"/>
          </w:tcPr>
          <w:p w14:paraId="0CA4F10C"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2.95</w:t>
            </w:r>
          </w:p>
        </w:tc>
        <w:tc>
          <w:tcPr>
            <w:tcW w:w="1118" w:type="dxa"/>
            <w:tcBorders>
              <w:top w:val="single" w:sz="8" w:space="0" w:color="AEAEAE"/>
              <w:left w:val="single" w:sz="8" w:space="0" w:color="E0E0E0"/>
              <w:bottom w:val="single" w:sz="8" w:space="0" w:color="AEAEAE"/>
              <w:right w:val="nil"/>
            </w:tcBorders>
            <w:shd w:val="clear" w:color="auto" w:fill="F9F9FB"/>
            <w:vAlign w:val="center"/>
          </w:tcPr>
          <w:p w14:paraId="2EC01048" w14:textId="77777777" w:rsidR="00917BA2" w:rsidRPr="00917BA2" w:rsidRDefault="00917BA2" w:rsidP="00861E14">
            <w:pPr>
              <w:widowControl/>
              <w:adjustRightInd w:val="0"/>
              <w:jc w:val="center"/>
              <w:rPr>
                <w:rFonts w:eastAsiaTheme="minorHAnsi"/>
                <w:sz w:val="24"/>
                <w:szCs w:val="24"/>
                <w:lang w:val="en-IN"/>
                <w14:ligatures w14:val="standardContextual"/>
              </w:rPr>
            </w:pPr>
          </w:p>
        </w:tc>
      </w:tr>
      <w:tr w:rsidR="00917BA2" w:rsidRPr="00917BA2" w14:paraId="0FBEC151" w14:textId="77777777" w:rsidTr="00692704">
        <w:trPr>
          <w:gridAfter w:val="1"/>
          <w:wAfter w:w="404" w:type="dxa"/>
          <w:cantSplit/>
          <w:trHeight w:val="365"/>
        </w:trPr>
        <w:tc>
          <w:tcPr>
            <w:tcW w:w="2951" w:type="dxa"/>
            <w:tcBorders>
              <w:top w:val="single" w:sz="8" w:space="0" w:color="AEAEAE"/>
              <w:left w:val="nil"/>
              <w:bottom w:val="single" w:sz="8" w:space="0" w:color="AEAEAE"/>
              <w:right w:val="nil"/>
            </w:tcBorders>
            <w:shd w:val="clear" w:color="auto" w:fill="E0E0E0"/>
          </w:tcPr>
          <w:p w14:paraId="6669A5DE"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Neutral</w:t>
            </w:r>
          </w:p>
        </w:tc>
        <w:tc>
          <w:tcPr>
            <w:tcW w:w="1117" w:type="dxa"/>
            <w:tcBorders>
              <w:top w:val="single" w:sz="8" w:space="0" w:color="AEAEAE"/>
              <w:left w:val="nil"/>
              <w:bottom w:val="single" w:sz="8" w:space="0" w:color="AEAEAE"/>
              <w:right w:val="single" w:sz="8" w:space="0" w:color="E0E0E0"/>
            </w:tcBorders>
            <w:shd w:val="clear" w:color="auto" w:fill="F9F9FB"/>
          </w:tcPr>
          <w:p w14:paraId="7E0D151B"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195</w:t>
            </w:r>
          </w:p>
        </w:tc>
        <w:tc>
          <w:tcPr>
            <w:tcW w:w="1117"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6EF9662" w14:textId="77777777" w:rsidR="00917BA2" w:rsidRPr="00917BA2" w:rsidRDefault="00917BA2" w:rsidP="00861E14">
            <w:pPr>
              <w:widowControl/>
              <w:adjustRightInd w:val="0"/>
              <w:jc w:val="center"/>
              <w:rPr>
                <w:rFonts w:eastAsiaTheme="minorHAnsi"/>
                <w:sz w:val="24"/>
                <w:szCs w:val="24"/>
                <w:lang w:val="en-IN"/>
                <w14:ligatures w14:val="standardContextual"/>
              </w:rPr>
            </w:pPr>
          </w:p>
        </w:tc>
        <w:tc>
          <w:tcPr>
            <w:tcW w:w="1117"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06904E5" w14:textId="77777777" w:rsidR="00917BA2" w:rsidRPr="00917BA2" w:rsidRDefault="00917BA2" w:rsidP="00861E14">
            <w:pPr>
              <w:widowControl/>
              <w:adjustRightInd w:val="0"/>
              <w:jc w:val="center"/>
              <w:rPr>
                <w:rFonts w:eastAsiaTheme="minorHAnsi"/>
                <w:sz w:val="24"/>
                <w:szCs w:val="24"/>
                <w:lang w:val="en-IN"/>
                <w14:ligatures w14:val="standardContextual"/>
              </w:rPr>
            </w:pPr>
          </w:p>
        </w:tc>
        <w:tc>
          <w:tcPr>
            <w:tcW w:w="1118" w:type="dxa"/>
            <w:tcBorders>
              <w:top w:val="single" w:sz="8" w:space="0" w:color="AEAEAE"/>
              <w:left w:val="single" w:sz="8" w:space="0" w:color="E0E0E0"/>
              <w:bottom w:val="single" w:sz="8" w:space="0" w:color="AEAEAE"/>
              <w:right w:val="nil"/>
            </w:tcBorders>
            <w:shd w:val="clear" w:color="auto" w:fill="F9F9FB"/>
          </w:tcPr>
          <w:p w14:paraId="17ED901F"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3.64</w:t>
            </w:r>
          </w:p>
        </w:tc>
      </w:tr>
      <w:tr w:rsidR="00917BA2" w:rsidRPr="00917BA2" w14:paraId="1752455E" w14:textId="77777777" w:rsidTr="00692704">
        <w:trPr>
          <w:gridAfter w:val="1"/>
          <w:wAfter w:w="404" w:type="dxa"/>
          <w:cantSplit/>
          <w:trHeight w:val="365"/>
        </w:trPr>
        <w:tc>
          <w:tcPr>
            <w:tcW w:w="2951" w:type="dxa"/>
            <w:tcBorders>
              <w:top w:val="single" w:sz="8" w:space="0" w:color="AEAEAE"/>
              <w:left w:val="nil"/>
              <w:bottom w:val="single" w:sz="8" w:space="0" w:color="AEAEAE"/>
              <w:right w:val="nil"/>
            </w:tcBorders>
            <w:shd w:val="clear" w:color="auto" w:fill="E0E0E0"/>
          </w:tcPr>
          <w:p w14:paraId="240B01EA"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Agree</w:t>
            </w:r>
          </w:p>
        </w:tc>
        <w:tc>
          <w:tcPr>
            <w:tcW w:w="1117" w:type="dxa"/>
            <w:tcBorders>
              <w:top w:val="single" w:sz="8" w:space="0" w:color="AEAEAE"/>
              <w:left w:val="nil"/>
              <w:bottom w:val="single" w:sz="8" w:space="0" w:color="AEAEAE"/>
              <w:right w:val="single" w:sz="8" w:space="0" w:color="E0E0E0"/>
            </w:tcBorders>
            <w:shd w:val="clear" w:color="auto" w:fill="F9F9FB"/>
          </w:tcPr>
          <w:p w14:paraId="55553E68"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101</w:t>
            </w:r>
          </w:p>
        </w:tc>
        <w:tc>
          <w:tcPr>
            <w:tcW w:w="1117"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247F1CD" w14:textId="77777777" w:rsidR="00917BA2" w:rsidRPr="00917BA2" w:rsidRDefault="00917BA2" w:rsidP="00861E14">
            <w:pPr>
              <w:widowControl/>
              <w:adjustRightInd w:val="0"/>
              <w:jc w:val="center"/>
              <w:rPr>
                <w:rFonts w:eastAsiaTheme="minorHAnsi"/>
                <w:sz w:val="24"/>
                <w:szCs w:val="24"/>
                <w:lang w:val="en-IN"/>
                <w14:ligatures w14:val="standardContextual"/>
              </w:rPr>
            </w:pPr>
          </w:p>
        </w:tc>
        <w:tc>
          <w:tcPr>
            <w:tcW w:w="1117"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D140D07" w14:textId="77777777" w:rsidR="00917BA2" w:rsidRPr="00917BA2" w:rsidRDefault="00917BA2" w:rsidP="00861E14">
            <w:pPr>
              <w:widowControl/>
              <w:adjustRightInd w:val="0"/>
              <w:jc w:val="center"/>
              <w:rPr>
                <w:rFonts w:eastAsiaTheme="minorHAnsi"/>
                <w:sz w:val="24"/>
                <w:szCs w:val="24"/>
                <w:lang w:val="en-IN"/>
                <w14:ligatures w14:val="standardContextual"/>
              </w:rPr>
            </w:pPr>
          </w:p>
        </w:tc>
        <w:tc>
          <w:tcPr>
            <w:tcW w:w="1118" w:type="dxa"/>
            <w:tcBorders>
              <w:top w:val="single" w:sz="8" w:space="0" w:color="AEAEAE"/>
              <w:left w:val="single" w:sz="8" w:space="0" w:color="E0E0E0"/>
              <w:bottom w:val="single" w:sz="8" w:space="0" w:color="AEAEAE"/>
              <w:right w:val="nil"/>
            </w:tcBorders>
            <w:shd w:val="clear" w:color="auto" w:fill="F9F9FB"/>
          </w:tcPr>
          <w:p w14:paraId="6544B14A"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3.64</w:t>
            </w:r>
          </w:p>
        </w:tc>
      </w:tr>
      <w:tr w:rsidR="00917BA2" w:rsidRPr="00917BA2" w14:paraId="28EFC2DA" w14:textId="77777777" w:rsidTr="00692704">
        <w:trPr>
          <w:gridAfter w:val="1"/>
          <w:wAfter w:w="404" w:type="dxa"/>
          <w:cantSplit/>
          <w:trHeight w:val="365"/>
        </w:trPr>
        <w:tc>
          <w:tcPr>
            <w:tcW w:w="2951" w:type="dxa"/>
            <w:tcBorders>
              <w:top w:val="single" w:sz="8" w:space="0" w:color="AEAEAE"/>
              <w:left w:val="nil"/>
              <w:bottom w:val="single" w:sz="8" w:space="0" w:color="152935"/>
              <w:right w:val="nil"/>
            </w:tcBorders>
            <w:shd w:val="clear" w:color="auto" w:fill="E0E0E0"/>
          </w:tcPr>
          <w:p w14:paraId="4A3BE6B0" w14:textId="77777777" w:rsidR="00917BA2" w:rsidRPr="00917BA2" w:rsidRDefault="00917BA2" w:rsidP="00861E14">
            <w:pPr>
              <w:widowControl/>
              <w:adjustRightInd w:val="0"/>
              <w:ind w:left="60" w:right="60"/>
              <w:jc w:val="center"/>
              <w:rPr>
                <w:rFonts w:eastAsiaTheme="minorHAnsi"/>
                <w:color w:val="264A60"/>
                <w:sz w:val="24"/>
                <w:szCs w:val="24"/>
                <w:lang w:val="en-IN"/>
                <w14:ligatures w14:val="standardContextual"/>
              </w:rPr>
            </w:pPr>
            <w:r w:rsidRPr="00917BA2">
              <w:rPr>
                <w:rFonts w:eastAsiaTheme="minorHAnsi"/>
                <w:color w:val="264A60"/>
                <w:sz w:val="24"/>
                <w:szCs w:val="24"/>
                <w:lang w:val="en-IN"/>
                <w14:ligatures w14:val="standardContextual"/>
              </w:rPr>
              <w:t>Sig.</w:t>
            </w:r>
          </w:p>
        </w:tc>
        <w:tc>
          <w:tcPr>
            <w:tcW w:w="1117" w:type="dxa"/>
            <w:tcBorders>
              <w:top w:val="single" w:sz="8" w:space="0" w:color="AEAEAE"/>
              <w:left w:val="nil"/>
              <w:bottom w:val="single" w:sz="8" w:space="0" w:color="152935"/>
              <w:right w:val="single" w:sz="8" w:space="0" w:color="E0E0E0"/>
            </w:tcBorders>
            <w:shd w:val="clear" w:color="auto" w:fill="F9F9FB"/>
            <w:vAlign w:val="center"/>
          </w:tcPr>
          <w:p w14:paraId="770DC8F9" w14:textId="77777777" w:rsidR="00917BA2" w:rsidRPr="00917BA2" w:rsidRDefault="00917BA2" w:rsidP="00861E14">
            <w:pPr>
              <w:widowControl/>
              <w:adjustRightInd w:val="0"/>
              <w:jc w:val="center"/>
              <w:rPr>
                <w:rFonts w:eastAsiaTheme="minorHAnsi"/>
                <w:sz w:val="24"/>
                <w:szCs w:val="24"/>
                <w:lang w:val="en-IN"/>
                <w14:ligatures w14:val="standardContextual"/>
              </w:rPr>
            </w:pPr>
          </w:p>
        </w:tc>
        <w:tc>
          <w:tcPr>
            <w:tcW w:w="1117" w:type="dxa"/>
            <w:tcBorders>
              <w:top w:val="single" w:sz="8" w:space="0" w:color="AEAEAE"/>
              <w:left w:val="single" w:sz="8" w:space="0" w:color="E0E0E0"/>
              <w:bottom w:val="single" w:sz="8" w:space="0" w:color="152935"/>
              <w:right w:val="single" w:sz="8" w:space="0" w:color="E0E0E0"/>
            </w:tcBorders>
            <w:shd w:val="clear" w:color="auto" w:fill="F9F9FB"/>
          </w:tcPr>
          <w:p w14:paraId="66E3ECE5"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.071</w:t>
            </w:r>
          </w:p>
        </w:tc>
        <w:tc>
          <w:tcPr>
            <w:tcW w:w="1117" w:type="dxa"/>
            <w:tcBorders>
              <w:top w:val="single" w:sz="8" w:space="0" w:color="AEAEAE"/>
              <w:left w:val="single" w:sz="8" w:space="0" w:color="E0E0E0"/>
              <w:bottom w:val="single" w:sz="8" w:space="0" w:color="152935"/>
              <w:right w:val="single" w:sz="8" w:space="0" w:color="E0E0E0"/>
            </w:tcBorders>
            <w:shd w:val="clear" w:color="auto" w:fill="F9F9FB"/>
          </w:tcPr>
          <w:p w14:paraId="5103F185"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.107</w:t>
            </w:r>
          </w:p>
        </w:tc>
        <w:tc>
          <w:tcPr>
            <w:tcW w:w="1118" w:type="dxa"/>
            <w:tcBorders>
              <w:top w:val="single" w:sz="8" w:space="0" w:color="AEAEAE"/>
              <w:left w:val="single" w:sz="8" w:space="0" w:color="E0E0E0"/>
              <w:bottom w:val="single" w:sz="8" w:space="0" w:color="152935"/>
              <w:right w:val="nil"/>
            </w:tcBorders>
            <w:shd w:val="clear" w:color="auto" w:fill="F9F9FB"/>
          </w:tcPr>
          <w:p w14:paraId="1F555D7A" w14:textId="77777777" w:rsidR="00917BA2" w:rsidRPr="00917BA2" w:rsidRDefault="00917BA2" w:rsidP="00861E14">
            <w:pPr>
              <w:widowControl/>
              <w:adjustRightInd w:val="0"/>
              <w:ind w:left="60" w:right="60"/>
              <w:jc w:val="center"/>
              <w:rPr>
                <w:rFonts w:eastAsiaTheme="minorHAnsi"/>
                <w:color w:val="010205"/>
                <w:sz w:val="24"/>
                <w:szCs w:val="24"/>
                <w:lang w:val="en-IN"/>
                <w14:ligatures w14:val="standardContextual"/>
              </w:rPr>
            </w:pPr>
            <w:r w:rsidRPr="00917BA2">
              <w:rPr>
                <w:rFonts w:eastAsiaTheme="minorHAnsi"/>
                <w:color w:val="010205"/>
                <w:sz w:val="24"/>
                <w:szCs w:val="24"/>
                <w:lang w:val="en-IN"/>
                <w14:ligatures w14:val="standardContextual"/>
              </w:rPr>
              <w:t>.963</w:t>
            </w:r>
          </w:p>
        </w:tc>
      </w:tr>
      <w:tr w:rsidR="00917BA2" w:rsidRPr="00917BA2" w14:paraId="1B6DEBE4" w14:textId="77777777" w:rsidTr="00692704">
        <w:trPr>
          <w:gridAfter w:val="1"/>
          <w:wAfter w:w="404" w:type="dxa"/>
          <w:cantSplit/>
          <w:trHeight w:val="355"/>
        </w:trPr>
        <w:tc>
          <w:tcPr>
            <w:tcW w:w="7420" w:type="dxa"/>
            <w:gridSpan w:val="5"/>
            <w:tcBorders>
              <w:top w:val="nil"/>
              <w:left w:val="nil"/>
              <w:bottom w:val="nil"/>
              <w:right w:val="nil"/>
            </w:tcBorders>
            <w:shd w:val="clear" w:color="auto" w:fill="FFFFFF"/>
          </w:tcPr>
          <w:p w14:paraId="34A53EEC" w14:textId="77777777" w:rsidR="00917BA2" w:rsidRDefault="00D51608" w:rsidP="00D51608">
            <w:pPr>
              <w:widowControl/>
              <w:adjustRightInd w:val="0"/>
              <w:ind w:right="60"/>
              <w:jc w:val="center"/>
              <w:rPr>
                <w:rFonts w:eastAsiaTheme="minorHAnsi"/>
                <w:b/>
                <w:bCs/>
                <w:color w:val="010205"/>
                <w:sz w:val="24"/>
                <w:szCs w:val="24"/>
                <w:lang w:val="en-IN"/>
                <w14:ligatures w14:val="standardContextual"/>
              </w:rPr>
            </w:pPr>
            <w:r>
              <w:rPr>
                <w:rFonts w:eastAsiaTheme="minorHAnsi"/>
                <w:b/>
                <w:bCs/>
                <w:color w:val="010205"/>
                <w:sz w:val="24"/>
                <w:szCs w:val="24"/>
                <w:lang w:val="en-IN"/>
                <w14:ligatures w14:val="standardContextual"/>
              </w:rPr>
              <w:lastRenderedPageBreak/>
              <w:t>Means Plots</w:t>
            </w:r>
          </w:p>
          <w:p w14:paraId="6C799C5B" w14:textId="77777777" w:rsidR="00D51608" w:rsidRDefault="00D51608" w:rsidP="00D51608">
            <w:pPr>
              <w:widowControl/>
              <w:adjustRightInd w:val="0"/>
              <w:spacing w:line="360" w:lineRule="auto"/>
              <w:jc w:val="center"/>
              <w:rPr>
                <w:rFonts w:eastAsiaTheme="minorHAnsi"/>
                <w:noProof/>
                <w:sz w:val="24"/>
                <w:szCs w:val="24"/>
                <w:lang w:val="en-IN"/>
                <w14:ligatures w14:val="standardContextual"/>
              </w:rPr>
            </w:pPr>
          </w:p>
          <w:p w14:paraId="042BB04E" w14:textId="08E5A1B7" w:rsidR="00D51608" w:rsidRDefault="00D51608" w:rsidP="00D51608">
            <w:pPr>
              <w:widowControl/>
              <w:adjustRightInd w:val="0"/>
              <w:spacing w:line="360" w:lineRule="auto"/>
              <w:jc w:val="center"/>
              <w:rPr>
                <w:rFonts w:eastAsiaTheme="minorHAnsi"/>
                <w:sz w:val="24"/>
                <w:szCs w:val="24"/>
                <w:lang w:val="en-IN"/>
                <w14:ligatures w14:val="standardContextual"/>
              </w:rPr>
            </w:pPr>
            <w:r>
              <w:rPr>
                <w:rFonts w:eastAsiaTheme="minorHAnsi"/>
                <w:noProof/>
                <w:sz w:val="24"/>
                <w:szCs w:val="24"/>
                <w:lang w:val="en-IN"/>
                <w14:ligatures w14:val="standardContextual"/>
              </w:rPr>
              <w:drawing>
                <wp:inline distT="0" distB="0" distL="0" distR="0" wp14:anchorId="0B9F9534" wp14:editId="26444B80">
                  <wp:extent cx="4531360" cy="2665095"/>
                  <wp:effectExtent l="0" t="0" r="2540" b="1905"/>
                  <wp:docPr id="3663144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4531360" cy="2665095"/>
                          </a:xfrm>
                          <a:prstGeom prst="rect">
                            <a:avLst/>
                          </a:prstGeom>
                          <a:noFill/>
                          <a:ln>
                            <a:noFill/>
                          </a:ln>
                        </pic:spPr>
                      </pic:pic>
                    </a:graphicData>
                  </a:graphic>
                </wp:inline>
              </w:drawing>
            </w:r>
          </w:p>
          <w:p w14:paraId="1B174D98" w14:textId="77777777" w:rsidR="00D51608" w:rsidRDefault="00D51608" w:rsidP="00D51608">
            <w:pPr>
              <w:widowControl/>
              <w:adjustRightInd w:val="0"/>
              <w:rPr>
                <w:rFonts w:eastAsiaTheme="minorHAnsi"/>
                <w:sz w:val="24"/>
                <w:szCs w:val="24"/>
                <w:lang w:val="en-IN"/>
                <w14:ligatures w14:val="standardContextual"/>
              </w:rPr>
            </w:pPr>
          </w:p>
          <w:p w14:paraId="68088EF7" w14:textId="7287307E" w:rsidR="00D51608" w:rsidRDefault="00D51608" w:rsidP="00D51608">
            <w:pPr>
              <w:widowControl/>
              <w:adjustRightInd w:val="0"/>
              <w:spacing w:line="400" w:lineRule="atLeast"/>
              <w:rPr>
                <w:rFonts w:eastAsiaTheme="minorHAnsi"/>
                <w:b/>
                <w:bCs/>
                <w:sz w:val="24"/>
                <w:szCs w:val="24"/>
                <w:lang w:val="en-IN"/>
                <w14:ligatures w14:val="standardContextual"/>
              </w:rPr>
            </w:pPr>
            <w:r>
              <w:rPr>
                <w:rFonts w:eastAsiaTheme="minorHAnsi"/>
                <w:b/>
                <w:bCs/>
                <w:sz w:val="24"/>
                <w:szCs w:val="24"/>
                <w:lang w:val="en-IN"/>
                <w14:ligatures w14:val="standardContextual"/>
              </w:rPr>
              <w:t>INTERPRETATION:</w:t>
            </w:r>
          </w:p>
          <w:p w14:paraId="6623F9FA" w14:textId="655028BC" w:rsidR="00D51608" w:rsidRPr="00D51608" w:rsidRDefault="00D51608" w:rsidP="00D51608">
            <w:pPr>
              <w:pStyle w:val="BodyText"/>
              <w:spacing w:before="136" w:line="360" w:lineRule="auto"/>
              <w:ind w:left="220" w:firstLine="719"/>
            </w:pPr>
            <w:r w:rsidRPr="00D51608">
              <w:rPr>
                <w:position w:val="2"/>
              </w:rPr>
              <w:t>Here</w:t>
            </w:r>
            <w:r w:rsidRPr="00D51608">
              <w:rPr>
                <w:spacing w:val="9"/>
                <w:position w:val="2"/>
              </w:rPr>
              <w:t xml:space="preserve"> </w:t>
            </w:r>
            <w:r w:rsidRPr="00D51608">
              <w:rPr>
                <w:position w:val="2"/>
              </w:rPr>
              <w:t>the</w:t>
            </w:r>
            <w:r w:rsidRPr="00D51608">
              <w:rPr>
                <w:spacing w:val="11"/>
                <w:position w:val="2"/>
              </w:rPr>
              <w:t xml:space="preserve"> </w:t>
            </w:r>
            <w:r w:rsidRPr="00D51608">
              <w:rPr>
                <w:position w:val="2"/>
              </w:rPr>
              <w:t>significance</w:t>
            </w:r>
            <w:r w:rsidRPr="00D51608">
              <w:rPr>
                <w:spacing w:val="9"/>
                <w:position w:val="2"/>
              </w:rPr>
              <w:t xml:space="preserve"> </w:t>
            </w:r>
            <w:r w:rsidRPr="00D51608">
              <w:rPr>
                <w:position w:val="2"/>
              </w:rPr>
              <w:t>was</w:t>
            </w:r>
            <w:r w:rsidRPr="00D51608">
              <w:rPr>
                <w:spacing w:val="12"/>
                <w:position w:val="2"/>
              </w:rPr>
              <w:t xml:space="preserve"> </w:t>
            </w:r>
            <w:proofErr w:type="gramStart"/>
            <w:r w:rsidRPr="00D51608">
              <w:rPr>
                <w:position w:val="2"/>
              </w:rPr>
              <w:t>occurs</w:t>
            </w:r>
            <w:proofErr w:type="gramEnd"/>
            <w:r w:rsidRPr="00D51608">
              <w:rPr>
                <w:spacing w:val="10"/>
                <w:position w:val="2"/>
              </w:rPr>
              <w:t xml:space="preserve"> </w:t>
            </w:r>
            <w:r w:rsidRPr="00D51608">
              <w:rPr>
                <w:position w:val="2"/>
              </w:rPr>
              <w:t>and</w:t>
            </w:r>
            <w:r w:rsidRPr="00D51608">
              <w:rPr>
                <w:spacing w:val="11"/>
                <w:position w:val="2"/>
              </w:rPr>
              <w:t xml:space="preserve"> </w:t>
            </w:r>
            <w:r w:rsidRPr="00D51608">
              <w:rPr>
                <w:position w:val="2"/>
              </w:rPr>
              <w:t>has</w:t>
            </w:r>
            <w:r w:rsidRPr="00D51608">
              <w:rPr>
                <w:spacing w:val="11"/>
                <w:position w:val="2"/>
              </w:rPr>
              <w:t xml:space="preserve"> </w:t>
            </w:r>
            <w:r w:rsidRPr="00D51608">
              <w:rPr>
                <w:position w:val="2"/>
              </w:rPr>
              <w:t>a</w:t>
            </w:r>
            <w:r w:rsidRPr="00D51608">
              <w:rPr>
                <w:spacing w:val="10"/>
                <w:position w:val="2"/>
              </w:rPr>
              <w:t xml:space="preserve"> </w:t>
            </w:r>
            <w:r w:rsidRPr="00D51608">
              <w:rPr>
                <w:position w:val="2"/>
              </w:rPr>
              <w:t>value</w:t>
            </w:r>
            <w:r w:rsidRPr="00D51608">
              <w:rPr>
                <w:spacing w:val="13"/>
                <w:position w:val="2"/>
              </w:rPr>
              <w:t xml:space="preserve"> </w:t>
            </w:r>
            <w:r w:rsidRPr="00D51608">
              <w:rPr>
                <w:position w:val="2"/>
              </w:rPr>
              <w:t>0.000</w:t>
            </w:r>
            <w:r w:rsidRPr="00D51608">
              <w:rPr>
                <w:spacing w:val="10"/>
                <w:position w:val="2"/>
              </w:rPr>
              <w:t xml:space="preserve"> </w:t>
            </w:r>
            <w:r w:rsidRPr="00D51608">
              <w:rPr>
                <w:position w:val="2"/>
              </w:rPr>
              <w:t>is</w:t>
            </w:r>
            <w:r w:rsidRPr="00D51608">
              <w:rPr>
                <w:spacing w:val="12"/>
                <w:position w:val="2"/>
              </w:rPr>
              <w:t xml:space="preserve"> </w:t>
            </w:r>
            <w:r w:rsidRPr="00D51608">
              <w:rPr>
                <w:position w:val="2"/>
              </w:rPr>
              <w:t>less</w:t>
            </w:r>
            <w:r w:rsidRPr="00D51608">
              <w:rPr>
                <w:spacing w:val="10"/>
                <w:position w:val="2"/>
              </w:rPr>
              <w:t xml:space="preserve"> </w:t>
            </w:r>
            <w:r w:rsidRPr="00D51608">
              <w:rPr>
                <w:position w:val="2"/>
              </w:rPr>
              <w:t>than</w:t>
            </w:r>
            <w:r w:rsidRPr="00D51608">
              <w:rPr>
                <w:spacing w:val="11"/>
                <w:position w:val="2"/>
              </w:rPr>
              <w:t xml:space="preserve"> </w:t>
            </w:r>
            <w:r w:rsidRPr="00D51608">
              <w:rPr>
                <w:position w:val="2"/>
              </w:rPr>
              <w:t>0.05.</w:t>
            </w:r>
            <w:r w:rsidRPr="00D51608">
              <w:rPr>
                <w:spacing w:val="5"/>
                <w:position w:val="2"/>
              </w:rPr>
              <w:t xml:space="preserve"> </w:t>
            </w:r>
            <w:r w:rsidRPr="00D51608">
              <w:rPr>
                <w:position w:val="2"/>
              </w:rPr>
              <w:t>Hence</w:t>
            </w:r>
            <w:r w:rsidRPr="00D51608">
              <w:rPr>
                <w:spacing w:val="10"/>
                <w:position w:val="2"/>
              </w:rPr>
              <w:t xml:space="preserve"> </w:t>
            </w:r>
            <w:r w:rsidRPr="00D51608">
              <w:rPr>
                <w:position w:val="2"/>
              </w:rPr>
              <w:t>H</w:t>
            </w:r>
            <w:r w:rsidRPr="00D51608">
              <w:t>0</w:t>
            </w:r>
            <w:r w:rsidRPr="00D51608">
              <w:rPr>
                <w:spacing w:val="9"/>
              </w:rPr>
              <w:t xml:space="preserve"> </w:t>
            </w:r>
            <w:r w:rsidR="004C7908">
              <w:rPr>
                <w:position w:val="2"/>
              </w:rPr>
              <w:t>is rejected.</w:t>
            </w:r>
          </w:p>
          <w:p w14:paraId="1BFA1033" w14:textId="44BB0A85" w:rsidR="00D51608" w:rsidRDefault="00D51608" w:rsidP="00D51608">
            <w:pPr>
              <w:widowControl/>
              <w:adjustRightInd w:val="0"/>
              <w:spacing w:line="400" w:lineRule="atLeast"/>
              <w:rPr>
                <w:rFonts w:eastAsiaTheme="minorHAnsi"/>
                <w:b/>
                <w:bCs/>
                <w:color w:val="010205"/>
                <w:sz w:val="24"/>
                <w:szCs w:val="24"/>
                <w:lang w:val="en-IN"/>
                <w14:ligatures w14:val="standardContextual"/>
              </w:rPr>
            </w:pPr>
            <w:r>
              <w:rPr>
                <w:rFonts w:eastAsiaTheme="minorHAnsi"/>
                <w:b/>
                <w:bCs/>
                <w:color w:val="010205"/>
                <w:sz w:val="24"/>
                <w:szCs w:val="24"/>
                <w:lang w:val="en-IN"/>
                <w14:ligatures w14:val="standardContextual"/>
              </w:rPr>
              <w:t>RESULT:</w:t>
            </w:r>
          </w:p>
          <w:p w14:paraId="6CCBA718" w14:textId="5B5B6371" w:rsidR="00D51608" w:rsidRDefault="00861E14" w:rsidP="00861E14">
            <w:pPr>
              <w:pStyle w:val="BodyText"/>
              <w:spacing w:before="139" w:line="360" w:lineRule="auto"/>
              <w:ind w:left="220" w:right="520"/>
              <w:jc w:val="both"/>
            </w:pPr>
            <w:r>
              <w:t xml:space="preserve">           </w:t>
            </w:r>
            <w:r w:rsidR="00D51608">
              <w:t>There</w:t>
            </w:r>
            <w:r w:rsidR="00D51608">
              <w:rPr>
                <w:spacing w:val="10"/>
              </w:rPr>
              <w:t xml:space="preserve"> </w:t>
            </w:r>
            <w:r w:rsidR="00D51608">
              <w:t>is</w:t>
            </w:r>
            <w:r w:rsidR="00D51608">
              <w:rPr>
                <w:spacing w:val="13"/>
              </w:rPr>
              <w:t xml:space="preserve"> </w:t>
            </w:r>
            <w:r w:rsidR="00D51608">
              <w:t>no</w:t>
            </w:r>
            <w:r w:rsidR="00D51608">
              <w:rPr>
                <w:spacing w:val="13"/>
              </w:rPr>
              <w:t xml:space="preserve"> </w:t>
            </w:r>
            <w:r w:rsidR="00D51608">
              <w:t>significant</w:t>
            </w:r>
            <w:r w:rsidR="00D51608">
              <w:rPr>
                <w:spacing w:val="13"/>
              </w:rPr>
              <w:t xml:space="preserve"> </w:t>
            </w:r>
            <w:r w:rsidR="00D51608">
              <w:t>difference</w:t>
            </w:r>
            <w:r w:rsidR="00D51608">
              <w:rPr>
                <w:spacing w:val="12"/>
              </w:rPr>
              <w:t xml:space="preserve"> </w:t>
            </w:r>
            <w:r w:rsidR="00D51608">
              <w:t>between</w:t>
            </w:r>
            <w:r w:rsidR="00D51608">
              <w:rPr>
                <w:spacing w:val="13"/>
              </w:rPr>
              <w:t xml:space="preserve"> </w:t>
            </w:r>
            <w:r w:rsidR="00D51608">
              <w:t xml:space="preserve">Qualification and </w:t>
            </w:r>
            <w:r w:rsidR="00D51608">
              <w:rPr>
                <w:spacing w:val="13"/>
              </w:rPr>
              <w:t>Awareness about competency mapping in the</w:t>
            </w:r>
            <w:r>
              <w:rPr>
                <w:spacing w:val="13"/>
              </w:rPr>
              <w:t xml:space="preserve"> </w:t>
            </w:r>
            <w:r w:rsidR="00D51608">
              <w:rPr>
                <w:spacing w:val="13"/>
              </w:rPr>
              <w:t>organization.</w:t>
            </w:r>
          </w:p>
          <w:p w14:paraId="178FA65C" w14:textId="77777777" w:rsidR="00861E14" w:rsidRDefault="00861E14" w:rsidP="00861E14">
            <w:pPr>
              <w:widowControl/>
              <w:adjustRightInd w:val="0"/>
              <w:spacing w:line="400" w:lineRule="atLeast"/>
              <w:rPr>
                <w:rFonts w:eastAsiaTheme="minorHAnsi"/>
                <w:b/>
                <w:bCs/>
                <w:sz w:val="24"/>
                <w:szCs w:val="24"/>
                <w:lang w:val="en-IN"/>
                <w14:ligatures w14:val="standardContextual"/>
              </w:rPr>
            </w:pPr>
          </w:p>
          <w:p w14:paraId="40811E32" w14:textId="38B1C998" w:rsidR="00861E14" w:rsidRDefault="00861E14" w:rsidP="00861E14">
            <w:pPr>
              <w:widowControl/>
              <w:adjustRightInd w:val="0"/>
              <w:spacing w:line="400" w:lineRule="atLeast"/>
              <w:rPr>
                <w:rFonts w:eastAsiaTheme="minorHAnsi"/>
                <w:b/>
                <w:bCs/>
                <w:sz w:val="24"/>
                <w:szCs w:val="24"/>
                <w:lang w:val="en-IN"/>
                <w14:ligatures w14:val="standardContextual"/>
              </w:rPr>
            </w:pPr>
            <w:r>
              <w:rPr>
                <w:rFonts w:eastAsiaTheme="minorHAnsi"/>
                <w:b/>
                <w:bCs/>
                <w:sz w:val="24"/>
                <w:szCs w:val="24"/>
                <w:lang w:val="en-IN"/>
                <w14:ligatures w14:val="standardContextual"/>
              </w:rPr>
              <w:t>CHI-SQUARE:</w:t>
            </w:r>
          </w:p>
          <w:p w14:paraId="6E309AD1" w14:textId="77777777" w:rsidR="001B0BD0" w:rsidRDefault="001B0BD0" w:rsidP="00861E14">
            <w:pPr>
              <w:widowControl/>
              <w:adjustRightInd w:val="0"/>
              <w:spacing w:line="360" w:lineRule="auto"/>
              <w:jc w:val="both"/>
              <w:rPr>
                <w:rFonts w:eastAsiaTheme="minorHAnsi"/>
                <w:b/>
                <w:bCs/>
                <w:sz w:val="24"/>
                <w:szCs w:val="24"/>
                <w:lang w:val="en-IN"/>
                <w14:ligatures w14:val="standardContextual"/>
              </w:rPr>
            </w:pPr>
          </w:p>
          <w:p w14:paraId="7451274A" w14:textId="46A2CA1D" w:rsidR="00861E14" w:rsidRDefault="00861E14" w:rsidP="00861E14">
            <w:pPr>
              <w:widowControl/>
              <w:adjustRightInd w:val="0"/>
              <w:spacing w:line="360" w:lineRule="auto"/>
              <w:jc w:val="both"/>
              <w:rPr>
                <w:rFonts w:eastAsiaTheme="minorHAnsi"/>
                <w:b/>
                <w:bCs/>
                <w:sz w:val="24"/>
                <w:szCs w:val="24"/>
                <w:lang w:val="en-IN"/>
                <w14:ligatures w14:val="standardContextual"/>
              </w:rPr>
            </w:pPr>
            <w:r>
              <w:rPr>
                <w:rFonts w:eastAsiaTheme="minorHAnsi"/>
                <w:b/>
                <w:bCs/>
                <w:sz w:val="24"/>
                <w:szCs w:val="24"/>
                <w:lang w:val="en-IN"/>
                <w14:ligatures w14:val="standardContextual"/>
              </w:rPr>
              <w:t xml:space="preserve">Chi- Square test on Age of the respondents and competency mapping plays </w:t>
            </w:r>
            <w:proofErr w:type="gramStart"/>
            <w:r>
              <w:rPr>
                <w:rFonts w:eastAsiaTheme="minorHAnsi"/>
                <w:b/>
                <w:bCs/>
                <w:sz w:val="24"/>
                <w:szCs w:val="24"/>
                <w:lang w:val="en-IN"/>
                <w14:ligatures w14:val="standardContextual"/>
              </w:rPr>
              <w:t>an</w:t>
            </w:r>
            <w:proofErr w:type="gramEnd"/>
            <w:r>
              <w:rPr>
                <w:rFonts w:eastAsiaTheme="minorHAnsi"/>
                <w:b/>
                <w:bCs/>
                <w:sz w:val="24"/>
                <w:szCs w:val="24"/>
                <w:lang w:val="en-IN"/>
                <w14:ligatures w14:val="standardContextual"/>
              </w:rPr>
              <w:t xml:space="preserve"> major role in the organization:</w:t>
            </w:r>
          </w:p>
          <w:p w14:paraId="56CB7ED8" w14:textId="77777777" w:rsidR="001B0BD0" w:rsidRDefault="001B0BD0" w:rsidP="00F74056">
            <w:pPr>
              <w:widowControl/>
              <w:adjustRightInd w:val="0"/>
              <w:rPr>
                <w:rFonts w:eastAsiaTheme="minorHAnsi"/>
                <w:b/>
                <w:bCs/>
                <w:sz w:val="24"/>
                <w:szCs w:val="24"/>
                <w:lang w:val="en-IN"/>
                <w14:ligatures w14:val="standardContextual"/>
              </w:rPr>
            </w:pPr>
          </w:p>
          <w:p w14:paraId="5930C09B" w14:textId="59B02D6C" w:rsidR="00861E14" w:rsidRDefault="00F74056" w:rsidP="00F74056">
            <w:pPr>
              <w:widowControl/>
              <w:adjustRightInd w:val="0"/>
              <w:rPr>
                <w:rFonts w:eastAsiaTheme="minorHAnsi"/>
                <w:b/>
                <w:bCs/>
                <w:sz w:val="24"/>
                <w:szCs w:val="24"/>
                <w:lang w:val="en-IN"/>
                <w14:ligatures w14:val="standardContextual"/>
              </w:rPr>
            </w:pPr>
            <w:r>
              <w:rPr>
                <w:rFonts w:eastAsiaTheme="minorHAnsi"/>
                <w:b/>
                <w:bCs/>
                <w:sz w:val="24"/>
                <w:szCs w:val="24"/>
                <w:lang w:val="en-IN"/>
                <w14:ligatures w14:val="standardContextual"/>
              </w:rPr>
              <w:t>NULL HYPOTHESIS(H0):</w:t>
            </w:r>
          </w:p>
          <w:p w14:paraId="1E78CC5A" w14:textId="4EC06993" w:rsidR="00F74056" w:rsidRDefault="00F74056" w:rsidP="00F74056">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 xml:space="preserve">There is no significant difference between age of the respondent and competency mapping plays </w:t>
            </w:r>
            <w:proofErr w:type="gramStart"/>
            <w:r>
              <w:rPr>
                <w:rFonts w:eastAsiaTheme="minorHAnsi"/>
                <w:sz w:val="24"/>
                <w:szCs w:val="24"/>
                <w:lang w:val="en-IN"/>
                <w14:ligatures w14:val="standardContextual"/>
              </w:rPr>
              <w:t>an</w:t>
            </w:r>
            <w:proofErr w:type="gramEnd"/>
            <w:r>
              <w:rPr>
                <w:rFonts w:eastAsiaTheme="minorHAnsi"/>
                <w:sz w:val="24"/>
                <w:szCs w:val="24"/>
                <w:lang w:val="en-IN"/>
                <w14:ligatures w14:val="standardContextual"/>
              </w:rPr>
              <w:t xml:space="preserve"> major role in the organization.</w:t>
            </w:r>
          </w:p>
          <w:p w14:paraId="60AD8871" w14:textId="7049C44C" w:rsidR="00F74056" w:rsidRDefault="00F74056" w:rsidP="00F74056">
            <w:pPr>
              <w:widowControl/>
              <w:adjustRightInd w:val="0"/>
              <w:spacing w:line="360" w:lineRule="auto"/>
              <w:jc w:val="both"/>
              <w:rPr>
                <w:rFonts w:eastAsiaTheme="minorHAnsi"/>
                <w:b/>
                <w:bCs/>
                <w:sz w:val="24"/>
                <w:szCs w:val="24"/>
                <w:lang w:val="en-IN"/>
                <w14:ligatures w14:val="standardContextual"/>
              </w:rPr>
            </w:pPr>
            <w:r>
              <w:rPr>
                <w:rFonts w:eastAsiaTheme="minorHAnsi"/>
                <w:b/>
                <w:bCs/>
                <w:sz w:val="24"/>
                <w:szCs w:val="24"/>
                <w:lang w:val="en-IN"/>
                <w14:ligatures w14:val="standardContextual"/>
              </w:rPr>
              <w:t>ALTERNATIVE HYPOTHESIS(H1):</w:t>
            </w:r>
          </w:p>
          <w:p w14:paraId="4D3597EF" w14:textId="73B762EC" w:rsidR="00F74056" w:rsidRPr="00F74056" w:rsidRDefault="00F74056" w:rsidP="00F74056">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 xml:space="preserve">There is a significant difference between age of the respondent and competency mapping plays </w:t>
            </w:r>
            <w:proofErr w:type="gramStart"/>
            <w:r>
              <w:rPr>
                <w:rFonts w:eastAsiaTheme="minorHAnsi"/>
                <w:sz w:val="24"/>
                <w:szCs w:val="24"/>
                <w:lang w:val="en-IN"/>
                <w14:ligatures w14:val="standardContextual"/>
              </w:rPr>
              <w:t>an</w:t>
            </w:r>
            <w:proofErr w:type="gramEnd"/>
            <w:r>
              <w:rPr>
                <w:rFonts w:eastAsiaTheme="minorHAnsi"/>
                <w:sz w:val="24"/>
                <w:szCs w:val="24"/>
                <w:lang w:val="en-IN"/>
                <w14:ligatures w14:val="standardContextual"/>
              </w:rPr>
              <w:t xml:space="preserve"> major role in the organization.</w:t>
            </w:r>
          </w:p>
          <w:p w14:paraId="58CE1C59" w14:textId="77777777" w:rsidR="00D51608" w:rsidRDefault="00D51608" w:rsidP="00861E14">
            <w:pPr>
              <w:widowControl/>
              <w:adjustRightInd w:val="0"/>
              <w:spacing w:line="360" w:lineRule="auto"/>
              <w:jc w:val="center"/>
              <w:rPr>
                <w:rFonts w:eastAsiaTheme="minorHAnsi"/>
                <w:b/>
                <w:bCs/>
                <w:color w:val="010205"/>
                <w:sz w:val="24"/>
                <w:szCs w:val="24"/>
                <w:lang w:val="en-IN"/>
                <w14:ligatures w14:val="standardContextual"/>
              </w:rPr>
            </w:pPr>
          </w:p>
          <w:p w14:paraId="1112DB26" w14:textId="33512906" w:rsidR="00D51608" w:rsidRPr="00917BA2" w:rsidRDefault="00D51608" w:rsidP="00D51608">
            <w:pPr>
              <w:widowControl/>
              <w:adjustRightInd w:val="0"/>
              <w:spacing w:line="400" w:lineRule="atLeast"/>
              <w:rPr>
                <w:rFonts w:eastAsiaTheme="minorHAnsi"/>
                <w:color w:val="010205"/>
                <w:sz w:val="24"/>
                <w:szCs w:val="24"/>
                <w:lang w:val="en-IN"/>
                <w14:ligatures w14:val="standardContextual"/>
              </w:rPr>
            </w:pPr>
          </w:p>
        </w:tc>
      </w:tr>
      <w:tr w:rsidR="00917BA2" w:rsidRPr="00917BA2" w14:paraId="776C2DA6" w14:textId="77777777" w:rsidTr="00692704">
        <w:trPr>
          <w:gridAfter w:val="1"/>
          <w:wAfter w:w="404" w:type="dxa"/>
          <w:cantSplit/>
          <w:trHeight w:val="365"/>
        </w:trPr>
        <w:tc>
          <w:tcPr>
            <w:tcW w:w="7420" w:type="dxa"/>
            <w:gridSpan w:val="5"/>
            <w:tcBorders>
              <w:top w:val="nil"/>
              <w:left w:val="nil"/>
              <w:bottom w:val="nil"/>
              <w:right w:val="nil"/>
            </w:tcBorders>
            <w:shd w:val="clear" w:color="auto" w:fill="FFFFFF"/>
          </w:tcPr>
          <w:p w14:paraId="71061DC4" w14:textId="1CCA987F" w:rsidR="00F74056" w:rsidRPr="004C7908" w:rsidRDefault="004C7908" w:rsidP="00F74056">
            <w:pPr>
              <w:widowControl/>
              <w:adjustRightInd w:val="0"/>
              <w:jc w:val="center"/>
              <w:rPr>
                <w:rFonts w:eastAsiaTheme="minorHAnsi"/>
                <w:b/>
                <w:bCs/>
                <w:sz w:val="24"/>
                <w:szCs w:val="24"/>
                <w:lang w:val="en-IN"/>
                <w14:ligatures w14:val="standardContextual"/>
              </w:rPr>
            </w:pPr>
            <w:r>
              <w:rPr>
                <w:rFonts w:eastAsiaTheme="minorHAnsi"/>
                <w:b/>
                <w:bCs/>
                <w:sz w:val="24"/>
                <w:szCs w:val="24"/>
                <w:lang w:val="en-IN"/>
                <w14:ligatures w14:val="standardContextual"/>
              </w:rPr>
              <w:lastRenderedPageBreak/>
              <w:t xml:space="preserve">Table 2.20(t) Showing Age of the respondent </w:t>
            </w:r>
          </w:p>
          <w:tbl>
            <w:tblPr>
              <w:tblW w:w="5072" w:type="dxa"/>
              <w:jc w:val="center"/>
              <w:tblLayout w:type="fixed"/>
              <w:tblCellMar>
                <w:left w:w="0" w:type="dxa"/>
                <w:right w:w="0" w:type="dxa"/>
              </w:tblCellMar>
              <w:tblLook w:val="0000" w:firstRow="0" w:lastRow="0" w:firstColumn="0" w:lastColumn="0" w:noHBand="0" w:noVBand="0"/>
            </w:tblPr>
            <w:tblGrid>
              <w:gridCol w:w="1476"/>
              <w:gridCol w:w="1292"/>
              <w:gridCol w:w="1244"/>
              <w:gridCol w:w="1060"/>
            </w:tblGrid>
            <w:tr w:rsidR="00F74056" w:rsidRPr="00F74056" w14:paraId="27D0AF88" w14:textId="77777777" w:rsidTr="00F74056">
              <w:trPr>
                <w:cantSplit/>
                <w:jc w:val="center"/>
              </w:trPr>
              <w:tc>
                <w:tcPr>
                  <w:tcW w:w="5070" w:type="dxa"/>
                  <w:gridSpan w:val="4"/>
                  <w:tcBorders>
                    <w:top w:val="nil"/>
                    <w:left w:val="nil"/>
                    <w:bottom w:val="nil"/>
                    <w:right w:val="nil"/>
                  </w:tcBorders>
                  <w:shd w:val="clear" w:color="auto" w:fill="FFFFFF"/>
                  <w:vAlign w:val="center"/>
                </w:tcPr>
                <w:p w14:paraId="12B0E869"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b/>
                      <w:bCs/>
                      <w:color w:val="010205"/>
                      <w:sz w:val="24"/>
                      <w:szCs w:val="24"/>
                      <w:lang w:val="en-IN"/>
                      <w14:ligatures w14:val="standardContextual"/>
                    </w:rPr>
                    <w:t>Age of the respondent</w:t>
                  </w:r>
                </w:p>
              </w:tc>
            </w:tr>
            <w:tr w:rsidR="00F74056" w:rsidRPr="00F74056" w14:paraId="225C7D4F" w14:textId="77777777" w:rsidTr="00F74056">
              <w:trPr>
                <w:cantSplit/>
                <w:jc w:val="center"/>
              </w:trPr>
              <w:tc>
                <w:tcPr>
                  <w:tcW w:w="1475" w:type="dxa"/>
                  <w:tcBorders>
                    <w:top w:val="nil"/>
                    <w:left w:val="nil"/>
                    <w:bottom w:val="single" w:sz="8" w:space="0" w:color="152935"/>
                    <w:right w:val="nil"/>
                  </w:tcBorders>
                  <w:shd w:val="clear" w:color="auto" w:fill="FFFFFF"/>
                  <w:vAlign w:val="bottom"/>
                </w:tcPr>
                <w:p w14:paraId="0BEAAE67" w14:textId="77777777" w:rsidR="00F74056" w:rsidRPr="00F74056" w:rsidRDefault="00F74056" w:rsidP="00F74056">
                  <w:pPr>
                    <w:widowControl/>
                    <w:adjustRightInd w:val="0"/>
                    <w:spacing w:line="360" w:lineRule="auto"/>
                    <w:jc w:val="center"/>
                    <w:rPr>
                      <w:rFonts w:eastAsiaTheme="minorHAnsi"/>
                      <w:sz w:val="24"/>
                      <w:szCs w:val="24"/>
                      <w:lang w:val="en-IN"/>
                      <w14:ligatures w14:val="standardContextual"/>
                    </w:rPr>
                  </w:pPr>
                </w:p>
              </w:tc>
              <w:tc>
                <w:tcPr>
                  <w:tcW w:w="1291" w:type="dxa"/>
                  <w:tcBorders>
                    <w:top w:val="nil"/>
                    <w:left w:val="nil"/>
                    <w:bottom w:val="single" w:sz="8" w:space="0" w:color="152935"/>
                    <w:right w:val="single" w:sz="8" w:space="0" w:color="E0E0E0"/>
                  </w:tcBorders>
                  <w:shd w:val="clear" w:color="auto" w:fill="FFFFFF"/>
                  <w:vAlign w:val="bottom"/>
                </w:tcPr>
                <w:p w14:paraId="45316F86" w14:textId="77777777" w:rsidR="00F74056" w:rsidRPr="00F74056" w:rsidRDefault="00F74056" w:rsidP="00F74056">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Observed N</w:t>
                  </w:r>
                </w:p>
              </w:tc>
              <w:tc>
                <w:tcPr>
                  <w:tcW w:w="1244" w:type="dxa"/>
                  <w:tcBorders>
                    <w:top w:val="nil"/>
                    <w:left w:val="single" w:sz="8" w:space="0" w:color="E0E0E0"/>
                    <w:bottom w:val="single" w:sz="8" w:space="0" w:color="152935"/>
                    <w:right w:val="single" w:sz="8" w:space="0" w:color="E0E0E0"/>
                  </w:tcBorders>
                  <w:shd w:val="clear" w:color="auto" w:fill="FFFFFF"/>
                  <w:vAlign w:val="bottom"/>
                </w:tcPr>
                <w:p w14:paraId="149033CF" w14:textId="77777777" w:rsidR="00F74056" w:rsidRPr="00F74056" w:rsidRDefault="00F74056" w:rsidP="00F74056">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Expected N</w:t>
                  </w:r>
                </w:p>
              </w:tc>
              <w:tc>
                <w:tcPr>
                  <w:tcW w:w="1060" w:type="dxa"/>
                  <w:tcBorders>
                    <w:top w:val="nil"/>
                    <w:left w:val="single" w:sz="8" w:space="0" w:color="E0E0E0"/>
                    <w:bottom w:val="single" w:sz="8" w:space="0" w:color="152935"/>
                    <w:right w:val="nil"/>
                  </w:tcBorders>
                  <w:shd w:val="clear" w:color="auto" w:fill="FFFFFF"/>
                  <w:vAlign w:val="bottom"/>
                </w:tcPr>
                <w:p w14:paraId="7B2054A7" w14:textId="77777777" w:rsidR="00F74056" w:rsidRPr="00F74056" w:rsidRDefault="00F74056" w:rsidP="00F74056">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Residual</w:t>
                  </w:r>
                </w:p>
              </w:tc>
            </w:tr>
            <w:tr w:rsidR="00F74056" w:rsidRPr="00F74056" w14:paraId="028AAA21" w14:textId="77777777" w:rsidTr="00F74056">
              <w:trPr>
                <w:cantSplit/>
                <w:jc w:val="center"/>
              </w:trPr>
              <w:tc>
                <w:tcPr>
                  <w:tcW w:w="1475" w:type="dxa"/>
                  <w:tcBorders>
                    <w:top w:val="single" w:sz="8" w:space="0" w:color="152935"/>
                    <w:left w:val="nil"/>
                    <w:bottom w:val="single" w:sz="8" w:space="0" w:color="AEAEAE"/>
                    <w:right w:val="nil"/>
                  </w:tcBorders>
                  <w:shd w:val="clear" w:color="auto" w:fill="E0E0E0"/>
                </w:tcPr>
                <w:p w14:paraId="5140163E" w14:textId="77777777" w:rsidR="00F74056" w:rsidRPr="00F74056" w:rsidRDefault="00F74056" w:rsidP="00F74056">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 xml:space="preserve">18-28 </w:t>
                  </w:r>
                  <w:proofErr w:type="spellStart"/>
                  <w:r w:rsidRPr="00F74056">
                    <w:rPr>
                      <w:rFonts w:eastAsiaTheme="minorHAnsi"/>
                      <w:color w:val="264A60"/>
                      <w:sz w:val="24"/>
                      <w:szCs w:val="24"/>
                      <w:lang w:val="en-IN"/>
                      <w14:ligatures w14:val="standardContextual"/>
                    </w:rPr>
                    <w:t>yrs</w:t>
                  </w:r>
                  <w:proofErr w:type="spellEnd"/>
                </w:p>
              </w:tc>
              <w:tc>
                <w:tcPr>
                  <w:tcW w:w="1291" w:type="dxa"/>
                  <w:tcBorders>
                    <w:top w:val="single" w:sz="8" w:space="0" w:color="152935"/>
                    <w:left w:val="nil"/>
                    <w:bottom w:val="single" w:sz="8" w:space="0" w:color="AEAEAE"/>
                    <w:right w:val="single" w:sz="8" w:space="0" w:color="E0E0E0"/>
                  </w:tcBorders>
                  <w:shd w:val="clear" w:color="auto" w:fill="F9F9FB"/>
                </w:tcPr>
                <w:p w14:paraId="22A21A7F"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60</w:t>
                  </w:r>
                </w:p>
              </w:tc>
              <w:tc>
                <w:tcPr>
                  <w:tcW w:w="1244" w:type="dxa"/>
                  <w:tcBorders>
                    <w:top w:val="single" w:sz="8" w:space="0" w:color="152935"/>
                    <w:left w:val="single" w:sz="8" w:space="0" w:color="E0E0E0"/>
                    <w:bottom w:val="single" w:sz="8" w:space="0" w:color="AEAEAE"/>
                    <w:right w:val="single" w:sz="8" w:space="0" w:color="E0E0E0"/>
                  </w:tcBorders>
                  <w:shd w:val="clear" w:color="auto" w:fill="F9F9FB"/>
                </w:tcPr>
                <w:p w14:paraId="3FDF4909"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50.0</w:t>
                  </w:r>
                </w:p>
              </w:tc>
              <w:tc>
                <w:tcPr>
                  <w:tcW w:w="1060" w:type="dxa"/>
                  <w:tcBorders>
                    <w:top w:val="single" w:sz="8" w:space="0" w:color="152935"/>
                    <w:left w:val="single" w:sz="8" w:space="0" w:color="E0E0E0"/>
                    <w:bottom w:val="single" w:sz="8" w:space="0" w:color="AEAEAE"/>
                    <w:right w:val="nil"/>
                  </w:tcBorders>
                  <w:shd w:val="clear" w:color="auto" w:fill="F9F9FB"/>
                </w:tcPr>
                <w:p w14:paraId="7401C25F"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-10.0</w:t>
                  </w:r>
                </w:p>
              </w:tc>
            </w:tr>
            <w:tr w:rsidR="00F74056" w:rsidRPr="00F74056" w14:paraId="7F4D6BF1" w14:textId="77777777" w:rsidTr="00F74056">
              <w:trPr>
                <w:cantSplit/>
                <w:jc w:val="center"/>
              </w:trPr>
              <w:tc>
                <w:tcPr>
                  <w:tcW w:w="1475" w:type="dxa"/>
                  <w:tcBorders>
                    <w:top w:val="single" w:sz="8" w:space="0" w:color="AEAEAE"/>
                    <w:left w:val="nil"/>
                    <w:bottom w:val="single" w:sz="8" w:space="0" w:color="AEAEAE"/>
                    <w:right w:val="nil"/>
                  </w:tcBorders>
                  <w:shd w:val="clear" w:color="auto" w:fill="E0E0E0"/>
                </w:tcPr>
                <w:p w14:paraId="1CAD71F5" w14:textId="77777777" w:rsidR="00F74056" w:rsidRPr="00F74056" w:rsidRDefault="00F74056" w:rsidP="00F74056">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 xml:space="preserve">28-38 </w:t>
                  </w:r>
                  <w:proofErr w:type="spellStart"/>
                  <w:r w:rsidRPr="00F74056">
                    <w:rPr>
                      <w:rFonts w:eastAsiaTheme="minorHAnsi"/>
                      <w:color w:val="264A60"/>
                      <w:sz w:val="24"/>
                      <w:szCs w:val="24"/>
                      <w:lang w:val="en-IN"/>
                      <w14:ligatures w14:val="standardContextual"/>
                    </w:rPr>
                    <w:t>yrs</w:t>
                  </w:r>
                  <w:proofErr w:type="spellEnd"/>
                </w:p>
              </w:tc>
              <w:tc>
                <w:tcPr>
                  <w:tcW w:w="1291" w:type="dxa"/>
                  <w:tcBorders>
                    <w:top w:val="single" w:sz="8" w:space="0" w:color="AEAEAE"/>
                    <w:left w:val="nil"/>
                    <w:bottom w:val="single" w:sz="8" w:space="0" w:color="AEAEAE"/>
                    <w:right w:val="single" w:sz="8" w:space="0" w:color="E0E0E0"/>
                  </w:tcBorders>
                  <w:shd w:val="clear" w:color="auto" w:fill="F9F9FB"/>
                </w:tcPr>
                <w:p w14:paraId="44F97FCD"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c>
                <w:tcPr>
                  <w:tcW w:w="1244" w:type="dxa"/>
                  <w:tcBorders>
                    <w:top w:val="single" w:sz="8" w:space="0" w:color="AEAEAE"/>
                    <w:left w:val="single" w:sz="8" w:space="0" w:color="E0E0E0"/>
                    <w:bottom w:val="single" w:sz="8" w:space="0" w:color="AEAEAE"/>
                    <w:right w:val="single" w:sz="8" w:space="0" w:color="E0E0E0"/>
                  </w:tcBorders>
                  <w:shd w:val="clear" w:color="auto" w:fill="F9F9FB"/>
                </w:tcPr>
                <w:p w14:paraId="32A8A401"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55.0</w:t>
                  </w:r>
                </w:p>
              </w:tc>
              <w:tc>
                <w:tcPr>
                  <w:tcW w:w="1060" w:type="dxa"/>
                  <w:tcBorders>
                    <w:top w:val="single" w:sz="8" w:space="0" w:color="AEAEAE"/>
                    <w:left w:val="single" w:sz="8" w:space="0" w:color="E0E0E0"/>
                    <w:bottom w:val="single" w:sz="8" w:space="0" w:color="AEAEAE"/>
                    <w:right w:val="nil"/>
                  </w:tcBorders>
                  <w:shd w:val="clear" w:color="auto" w:fill="F9F9FB"/>
                </w:tcPr>
                <w:p w14:paraId="0AA88D9D"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r>
            <w:tr w:rsidR="00F74056" w:rsidRPr="00F74056" w14:paraId="51E203EF" w14:textId="77777777" w:rsidTr="00F74056">
              <w:trPr>
                <w:cantSplit/>
                <w:jc w:val="center"/>
              </w:trPr>
              <w:tc>
                <w:tcPr>
                  <w:tcW w:w="1475" w:type="dxa"/>
                  <w:tcBorders>
                    <w:top w:val="single" w:sz="8" w:space="0" w:color="AEAEAE"/>
                    <w:left w:val="nil"/>
                    <w:bottom w:val="single" w:sz="8" w:space="0" w:color="AEAEAE"/>
                    <w:right w:val="nil"/>
                  </w:tcBorders>
                  <w:shd w:val="clear" w:color="auto" w:fill="E0E0E0"/>
                </w:tcPr>
                <w:p w14:paraId="5832E753" w14:textId="77777777" w:rsidR="00F74056" w:rsidRPr="00F74056" w:rsidRDefault="00F74056" w:rsidP="00F74056">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 xml:space="preserve">38-48 </w:t>
                  </w:r>
                  <w:proofErr w:type="spellStart"/>
                  <w:r w:rsidRPr="00F74056">
                    <w:rPr>
                      <w:rFonts w:eastAsiaTheme="minorHAnsi"/>
                      <w:color w:val="264A60"/>
                      <w:sz w:val="24"/>
                      <w:szCs w:val="24"/>
                      <w:lang w:val="en-IN"/>
                      <w14:ligatures w14:val="standardContextual"/>
                    </w:rPr>
                    <w:t>yrs</w:t>
                  </w:r>
                  <w:proofErr w:type="spellEnd"/>
                </w:p>
              </w:tc>
              <w:tc>
                <w:tcPr>
                  <w:tcW w:w="1291" w:type="dxa"/>
                  <w:tcBorders>
                    <w:top w:val="single" w:sz="8" w:space="0" w:color="AEAEAE"/>
                    <w:left w:val="nil"/>
                    <w:bottom w:val="single" w:sz="8" w:space="0" w:color="AEAEAE"/>
                    <w:right w:val="single" w:sz="8" w:space="0" w:color="E0E0E0"/>
                  </w:tcBorders>
                  <w:shd w:val="clear" w:color="auto" w:fill="F9F9FB"/>
                </w:tcPr>
                <w:p w14:paraId="33E12ED9"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c>
                <w:tcPr>
                  <w:tcW w:w="1244" w:type="dxa"/>
                  <w:tcBorders>
                    <w:top w:val="single" w:sz="8" w:space="0" w:color="AEAEAE"/>
                    <w:left w:val="single" w:sz="8" w:space="0" w:color="E0E0E0"/>
                    <w:bottom w:val="single" w:sz="8" w:space="0" w:color="AEAEAE"/>
                    <w:right w:val="single" w:sz="8" w:space="0" w:color="E0E0E0"/>
                  </w:tcBorders>
                  <w:shd w:val="clear" w:color="auto" w:fill="F9F9FB"/>
                </w:tcPr>
                <w:p w14:paraId="60CF108C"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60.0</w:t>
                  </w:r>
                </w:p>
              </w:tc>
              <w:tc>
                <w:tcPr>
                  <w:tcW w:w="1060" w:type="dxa"/>
                  <w:tcBorders>
                    <w:top w:val="single" w:sz="8" w:space="0" w:color="AEAEAE"/>
                    <w:left w:val="single" w:sz="8" w:space="0" w:color="E0E0E0"/>
                    <w:bottom w:val="single" w:sz="8" w:space="0" w:color="AEAEAE"/>
                    <w:right w:val="nil"/>
                  </w:tcBorders>
                  <w:shd w:val="clear" w:color="auto" w:fill="F9F9FB"/>
                </w:tcPr>
                <w:p w14:paraId="02BAC346"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10.0</w:t>
                  </w:r>
                </w:p>
              </w:tc>
            </w:tr>
            <w:tr w:rsidR="00F74056" w:rsidRPr="00F74056" w14:paraId="6873FAFE" w14:textId="77777777" w:rsidTr="00F74056">
              <w:trPr>
                <w:cantSplit/>
                <w:jc w:val="center"/>
              </w:trPr>
              <w:tc>
                <w:tcPr>
                  <w:tcW w:w="1475" w:type="dxa"/>
                  <w:tcBorders>
                    <w:top w:val="single" w:sz="8" w:space="0" w:color="AEAEAE"/>
                    <w:left w:val="nil"/>
                    <w:bottom w:val="single" w:sz="8" w:space="0" w:color="AEAEAE"/>
                    <w:right w:val="nil"/>
                  </w:tcBorders>
                  <w:shd w:val="clear" w:color="auto" w:fill="E0E0E0"/>
                </w:tcPr>
                <w:p w14:paraId="66BDC7CF" w14:textId="77777777" w:rsidR="00F74056" w:rsidRPr="00F74056" w:rsidRDefault="00F74056" w:rsidP="00F74056">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 xml:space="preserve">48-58 </w:t>
                  </w:r>
                  <w:proofErr w:type="spellStart"/>
                  <w:r w:rsidRPr="00F74056">
                    <w:rPr>
                      <w:rFonts w:eastAsiaTheme="minorHAnsi"/>
                      <w:color w:val="264A60"/>
                      <w:sz w:val="24"/>
                      <w:szCs w:val="24"/>
                      <w:lang w:val="en-IN"/>
                      <w14:ligatures w14:val="standardContextual"/>
                    </w:rPr>
                    <w:t>yrs</w:t>
                  </w:r>
                  <w:proofErr w:type="spellEnd"/>
                </w:p>
              </w:tc>
              <w:tc>
                <w:tcPr>
                  <w:tcW w:w="1291" w:type="dxa"/>
                  <w:tcBorders>
                    <w:top w:val="single" w:sz="8" w:space="0" w:color="AEAEAE"/>
                    <w:left w:val="nil"/>
                    <w:bottom w:val="single" w:sz="8" w:space="0" w:color="AEAEAE"/>
                    <w:right w:val="single" w:sz="8" w:space="0" w:color="E0E0E0"/>
                  </w:tcBorders>
                  <w:shd w:val="clear" w:color="auto" w:fill="F9F9FB"/>
                </w:tcPr>
                <w:p w14:paraId="19A734D5"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70</w:t>
                  </w:r>
                </w:p>
              </w:tc>
              <w:tc>
                <w:tcPr>
                  <w:tcW w:w="1244" w:type="dxa"/>
                  <w:tcBorders>
                    <w:top w:val="single" w:sz="8" w:space="0" w:color="AEAEAE"/>
                    <w:left w:val="single" w:sz="8" w:space="0" w:color="E0E0E0"/>
                    <w:bottom w:val="single" w:sz="8" w:space="0" w:color="AEAEAE"/>
                    <w:right w:val="single" w:sz="8" w:space="0" w:color="E0E0E0"/>
                  </w:tcBorders>
                  <w:shd w:val="clear" w:color="auto" w:fill="F9F9FB"/>
                </w:tcPr>
                <w:p w14:paraId="3EA280AF"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60.0</w:t>
                  </w:r>
                </w:p>
              </w:tc>
              <w:tc>
                <w:tcPr>
                  <w:tcW w:w="1060" w:type="dxa"/>
                  <w:tcBorders>
                    <w:top w:val="single" w:sz="8" w:space="0" w:color="AEAEAE"/>
                    <w:left w:val="single" w:sz="8" w:space="0" w:color="E0E0E0"/>
                    <w:bottom w:val="single" w:sz="8" w:space="0" w:color="AEAEAE"/>
                    <w:right w:val="nil"/>
                  </w:tcBorders>
                  <w:shd w:val="clear" w:color="auto" w:fill="F9F9FB"/>
                </w:tcPr>
                <w:p w14:paraId="7B2F80FA"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-10.0</w:t>
                  </w:r>
                </w:p>
              </w:tc>
            </w:tr>
            <w:tr w:rsidR="00F74056" w:rsidRPr="00F74056" w14:paraId="235FE79A" w14:textId="77777777" w:rsidTr="00F74056">
              <w:trPr>
                <w:cantSplit/>
                <w:jc w:val="center"/>
              </w:trPr>
              <w:tc>
                <w:tcPr>
                  <w:tcW w:w="1475" w:type="dxa"/>
                  <w:tcBorders>
                    <w:top w:val="single" w:sz="8" w:space="0" w:color="AEAEAE"/>
                    <w:left w:val="nil"/>
                    <w:bottom w:val="single" w:sz="8" w:space="0" w:color="AEAEAE"/>
                    <w:right w:val="nil"/>
                  </w:tcBorders>
                  <w:shd w:val="clear" w:color="auto" w:fill="E0E0E0"/>
                </w:tcPr>
                <w:p w14:paraId="4470CBFF" w14:textId="77777777" w:rsidR="00F74056" w:rsidRPr="00F74056" w:rsidRDefault="00F74056" w:rsidP="00F74056">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 xml:space="preserve">58 </w:t>
                  </w:r>
                  <w:proofErr w:type="spellStart"/>
                  <w:r w:rsidRPr="00F74056">
                    <w:rPr>
                      <w:rFonts w:eastAsiaTheme="minorHAnsi"/>
                      <w:color w:val="264A60"/>
                      <w:sz w:val="24"/>
                      <w:szCs w:val="24"/>
                      <w:lang w:val="en-IN"/>
                      <w14:ligatures w14:val="standardContextual"/>
                    </w:rPr>
                    <w:t>yrs</w:t>
                  </w:r>
                  <w:proofErr w:type="spellEnd"/>
                  <w:r w:rsidRPr="00F74056">
                    <w:rPr>
                      <w:rFonts w:eastAsiaTheme="minorHAnsi"/>
                      <w:color w:val="264A60"/>
                      <w:sz w:val="24"/>
                      <w:szCs w:val="24"/>
                      <w:lang w:val="en-IN"/>
                      <w14:ligatures w14:val="standardContextual"/>
                    </w:rPr>
                    <w:t>&amp; Above</w:t>
                  </w:r>
                </w:p>
              </w:tc>
              <w:tc>
                <w:tcPr>
                  <w:tcW w:w="1291" w:type="dxa"/>
                  <w:tcBorders>
                    <w:top w:val="single" w:sz="8" w:space="0" w:color="AEAEAE"/>
                    <w:left w:val="nil"/>
                    <w:bottom w:val="single" w:sz="8" w:space="0" w:color="AEAEAE"/>
                    <w:right w:val="single" w:sz="8" w:space="0" w:color="E0E0E0"/>
                  </w:tcBorders>
                  <w:shd w:val="clear" w:color="auto" w:fill="F9F9FB"/>
                </w:tcPr>
                <w:p w14:paraId="364EDACA"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30</w:t>
                  </w:r>
                </w:p>
              </w:tc>
              <w:tc>
                <w:tcPr>
                  <w:tcW w:w="1244" w:type="dxa"/>
                  <w:tcBorders>
                    <w:top w:val="single" w:sz="8" w:space="0" w:color="AEAEAE"/>
                    <w:left w:val="single" w:sz="8" w:space="0" w:color="E0E0E0"/>
                    <w:bottom w:val="single" w:sz="8" w:space="0" w:color="AEAEAE"/>
                    <w:right w:val="single" w:sz="8" w:space="0" w:color="E0E0E0"/>
                  </w:tcBorders>
                  <w:shd w:val="clear" w:color="auto" w:fill="F9F9FB"/>
                </w:tcPr>
                <w:p w14:paraId="0A2C5978"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35.0</w:t>
                  </w:r>
                </w:p>
              </w:tc>
              <w:tc>
                <w:tcPr>
                  <w:tcW w:w="1060" w:type="dxa"/>
                  <w:tcBorders>
                    <w:top w:val="single" w:sz="8" w:space="0" w:color="AEAEAE"/>
                    <w:left w:val="single" w:sz="8" w:space="0" w:color="E0E0E0"/>
                    <w:bottom w:val="single" w:sz="8" w:space="0" w:color="AEAEAE"/>
                    <w:right w:val="nil"/>
                  </w:tcBorders>
                  <w:shd w:val="clear" w:color="auto" w:fill="F9F9FB"/>
                </w:tcPr>
                <w:p w14:paraId="6270FB27"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r>
            <w:tr w:rsidR="00F74056" w:rsidRPr="00F74056" w14:paraId="5ADFBB9F" w14:textId="77777777" w:rsidTr="00F74056">
              <w:trPr>
                <w:cantSplit/>
                <w:jc w:val="center"/>
              </w:trPr>
              <w:tc>
                <w:tcPr>
                  <w:tcW w:w="1475" w:type="dxa"/>
                  <w:tcBorders>
                    <w:top w:val="single" w:sz="8" w:space="0" w:color="AEAEAE"/>
                    <w:left w:val="nil"/>
                    <w:bottom w:val="single" w:sz="8" w:space="0" w:color="152935"/>
                    <w:right w:val="nil"/>
                  </w:tcBorders>
                  <w:shd w:val="clear" w:color="auto" w:fill="E0E0E0"/>
                </w:tcPr>
                <w:p w14:paraId="3144D005" w14:textId="77777777" w:rsidR="00F74056" w:rsidRPr="00F74056" w:rsidRDefault="00F74056" w:rsidP="00F74056">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Total</w:t>
                  </w:r>
                </w:p>
              </w:tc>
              <w:tc>
                <w:tcPr>
                  <w:tcW w:w="1291" w:type="dxa"/>
                  <w:tcBorders>
                    <w:top w:val="single" w:sz="8" w:space="0" w:color="AEAEAE"/>
                    <w:left w:val="nil"/>
                    <w:bottom w:val="single" w:sz="8" w:space="0" w:color="152935"/>
                    <w:right w:val="single" w:sz="8" w:space="0" w:color="E0E0E0"/>
                  </w:tcBorders>
                  <w:shd w:val="clear" w:color="auto" w:fill="F9F9FB"/>
                </w:tcPr>
                <w:p w14:paraId="37ED17D3" w14:textId="77777777" w:rsidR="00F74056" w:rsidRPr="00F74056" w:rsidRDefault="00F74056" w:rsidP="00F74056">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260</w:t>
                  </w:r>
                </w:p>
              </w:tc>
              <w:tc>
                <w:tcPr>
                  <w:tcW w:w="1244"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1DB7C27C" w14:textId="77777777" w:rsidR="00F74056" w:rsidRPr="00F74056" w:rsidRDefault="00F74056" w:rsidP="00F74056">
                  <w:pPr>
                    <w:widowControl/>
                    <w:adjustRightInd w:val="0"/>
                    <w:spacing w:line="360" w:lineRule="auto"/>
                    <w:jc w:val="center"/>
                    <w:rPr>
                      <w:rFonts w:eastAsiaTheme="minorHAnsi"/>
                      <w:sz w:val="24"/>
                      <w:szCs w:val="24"/>
                      <w:lang w:val="en-IN"/>
                      <w14:ligatures w14:val="standardContextual"/>
                    </w:rPr>
                  </w:pPr>
                </w:p>
              </w:tc>
              <w:tc>
                <w:tcPr>
                  <w:tcW w:w="1060" w:type="dxa"/>
                  <w:tcBorders>
                    <w:top w:val="single" w:sz="8" w:space="0" w:color="AEAEAE"/>
                    <w:left w:val="single" w:sz="8" w:space="0" w:color="E0E0E0"/>
                    <w:bottom w:val="single" w:sz="8" w:space="0" w:color="152935"/>
                    <w:right w:val="nil"/>
                  </w:tcBorders>
                  <w:shd w:val="clear" w:color="auto" w:fill="F9F9FB"/>
                  <w:vAlign w:val="center"/>
                </w:tcPr>
                <w:p w14:paraId="2DACD7CE" w14:textId="77777777" w:rsidR="00F74056" w:rsidRPr="00F74056" w:rsidRDefault="00F74056" w:rsidP="00F74056">
                  <w:pPr>
                    <w:widowControl/>
                    <w:adjustRightInd w:val="0"/>
                    <w:spacing w:line="360" w:lineRule="auto"/>
                    <w:jc w:val="center"/>
                    <w:rPr>
                      <w:rFonts w:eastAsiaTheme="minorHAnsi"/>
                      <w:sz w:val="24"/>
                      <w:szCs w:val="24"/>
                      <w:lang w:val="en-IN"/>
                      <w14:ligatures w14:val="standardContextual"/>
                    </w:rPr>
                  </w:pPr>
                </w:p>
              </w:tc>
            </w:tr>
          </w:tbl>
          <w:p w14:paraId="542DAF08" w14:textId="77777777" w:rsidR="00F74056" w:rsidRPr="00F74056" w:rsidRDefault="00F74056" w:rsidP="00F74056">
            <w:pPr>
              <w:widowControl/>
              <w:adjustRightInd w:val="0"/>
              <w:spacing w:line="400" w:lineRule="atLeast"/>
              <w:jc w:val="center"/>
              <w:rPr>
                <w:rFonts w:eastAsiaTheme="minorHAnsi"/>
                <w:sz w:val="24"/>
                <w:szCs w:val="24"/>
                <w:lang w:val="en-IN"/>
                <w14:ligatures w14:val="standardContextual"/>
              </w:rPr>
            </w:pPr>
          </w:p>
          <w:p w14:paraId="31AA9EAA" w14:textId="77777777" w:rsidR="00F74056" w:rsidRPr="00F74056" w:rsidRDefault="00F74056" w:rsidP="00F74056">
            <w:pPr>
              <w:widowControl/>
              <w:adjustRightInd w:val="0"/>
              <w:jc w:val="center"/>
              <w:rPr>
                <w:rFonts w:eastAsiaTheme="minorHAnsi"/>
                <w:sz w:val="24"/>
                <w:szCs w:val="24"/>
                <w:lang w:val="en-IN"/>
                <w14:ligatures w14:val="standardContextual"/>
              </w:rPr>
            </w:pPr>
          </w:p>
          <w:tbl>
            <w:tblPr>
              <w:tblW w:w="5395" w:type="dxa"/>
              <w:jc w:val="center"/>
              <w:tblLayout w:type="fixed"/>
              <w:tblCellMar>
                <w:left w:w="0" w:type="dxa"/>
                <w:right w:w="0" w:type="dxa"/>
              </w:tblCellMar>
              <w:tblLook w:val="0000" w:firstRow="0" w:lastRow="0" w:firstColumn="0" w:lastColumn="0" w:noHBand="0" w:noVBand="0"/>
            </w:tblPr>
            <w:tblGrid>
              <w:gridCol w:w="1799"/>
              <w:gridCol w:w="1291"/>
              <w:gridCol w:w="1245"/>
              <w:gridCol w:w="1060"/>
            </w:tblGrid>
            <w:tr w:rsidR="00F74056" w:rsidRPr="00F74056" w14:paraId="7DFB6B66" w14:textId="77777777" w:rsidTr="00F74056">
              <w:trPr>
                <w:cantSplit/>
                <w:jc w:val="center"/>
              </w:trPr>
              <w:tc>
                <w:tcPr>
                  <w:tcW w:w="5394" w:type="dxa"/>
                  <w:gridSpan w:val="4"/>
                  <w:tcBorders>
                    <w:top w:val="nil"/>
                    <w:left w:val="nil"/>
                    <w:bottom w:val="nil"/>
                    <w:right w:val="nil"/>
                  </w:tcBorders>
                  <w:shd w:val="clear" w:color="auto" w:fill="FFFFFF"/>
                  <w:vAlign w:val="center"/>
                </w:tcPr>
                <w:p w14:paraId="2BD62A3A" w14:textId="77777777" w:rsidR="00F74056" w:rsidRDefault="00F74056" w:rsidP="00E50261">
                  <w:pPr>
                    <w:widowControl/>
                    <w:adjustRightInd w:val="0"/>
                    <w:spacing w:line="360" w:lineRule="auto"/>
                    <w:ind w:left="60" w:right="60"/>
                    <w:jc w:val="center"/>
                    <w:rPr>
                      <w:rFonts w:eastAsiaTheme="minorHAnsi"/>
                      <w:b/>
                      <w:bCs/>
                      <w:color w:val="010205"/>
                      <w:sz w:val="24"/>
                      <w:szCs w:val="24"/>
                      <w:lang w:val="en-IN"/>
                      <w14:ligatures w14:val="standardContextual"/>
                    </w:rPr>
                  </w:pPr>
                </w:p>
                <w:p w14:paraId="7995AC2E" w14:textId="388A4718"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b/>
                      <w:bCs/>
                      <w:color w:val="010205"/>
                      <w:sz w:val="24"/>
                      <w:szCs w:val="24"/>
                      <w:lang w:val="en-IN"/>
                      <w14:ligatures w14:val="standardContextual"/>
                    </w:rPr>
                    <w:t xml:space="preserve">Competency mapping plays </w:t>
                  </w:r>
                  <w:proofErr w:type="gramStart"/>
                  <w:r w:rsidRPr="00F74056">
                    <w:rPr>
                      <w:rFonts w:eastAsiaTheme="minorHAnsi"/>
                      <w:b/>
                      <w:bCs/>
                      <w:color w:val="010205"/>
                      <w:sz w:val="24"/>
                      <w:szCs w:val="24"/>
                      <w:lang w:val="en-IN"/>
                      <w14:ligatures w14:val="standardContextual"/>
                    </w:rPr>
                    <w:t>an</w:t>
                  </w:r>
                  <w:proofErr w:type="gramEnd"/>
                  <w:r w:rsidRPr="00F74056">
                    <w:rPr>
                      <w:rFonts w:eastAsiaTheme="minorHAnsi"/>
                      <w:b/>
                      <w:bCs/>
                      <w:color w:val="010205"/>
                      <w:sz w:val="24"/>
                      <w:szCs w:val="24"/>
                      <w:lang w:val="en-IN"/>
                      <w14:ligatures w14:val="standardContextual"/>
                    </w:rPr>
                    <w:t xml:space="preserve"> major role in the organization</w:t>
                  </w:r>
                </w:p>
              </w:tc>
            </w:tr>
            <w:tr w:rsidR="00F74056" w:rsidRPr="00F74056" w14:paraId="0526441D" w14:textId="77777777" w:rsidTr="00F74056">
              <w:trPr>
                <w:cantSplit/>
                <w:jc w:val="center"/>
              </w:trPr>
              <w:tc>
                <w:tcPr>
                  <w:tcW w:w="1798" w:type="dxa"/>
                  <w:tcBorders>
                    <w:top w:val="nil"/>
                    <w:left w:val="nil"/>
                    <w:bottom w:val="single" w:sz="8" w:space="0" w:color="152935"/>
                    <w:right w:val="nil"/>
                  </w:tcBorders>
                  <w:shd w:val="clear" w:color="auto" w:fill="FFFFFF"/>
                  <w:vAlign w:val="bottom"/>
                </w:tcPr>
                <w:p w14:paraId="315430A6" w14:textId="77777777" w:rsidR="00F74056" w:rsidRPr="00F74056" w:rsidRDefault="00F74056" w:rsidP="00E50261">
                  <w:pPr>
                    <w:widowControl/>
                    <w:adjustRightInd w:val="0"/>
                    <w:spacing w:line="360" w:lineRule="auto"/>
                    <w:jc w:val="center"/>
                    <w:rPr>
                      <w:rFonts w:eastAsiaTheme="minorHAnsi"/>
                      <w:sz w:val="24"/>
                      <w:szCs w:val="24"/>
                      <w:lang w:val="en-IN"/>
                      <w14:ligatures w14:val="standardContextual"/>
                    </w:rPr>
                  </w:pPr>
                </w:p>
              </w:tc>
              <w:tc>
                <w:tcPr>
                  <w:tcW w:w="1291" w:type="dxa"/>
                  <w:tcBorders>
                    <w:top w:val="nil"/>
                    <w:left w:val="nil"/>
                    <w:bottom w:val="single" w:sz="8" w:space="0" w:color="152935"/>
                    <w:right w:val="single" w:sz="8" w:space="0" w:color="E0E0E0"/>
                  </w:tcBorders>
                  <w:shd w:val="clear" w:color="auto" w:fill="FFFFFF"/>
                  <w:vAlign w:val="bottom"/>
                </w:tcPr>
                <w:p w14:paraId="05DB2F3E" w14:textId="77777777" w:rsidR="00F74056" w:rsidRPr="00F74056" w:rsidRDefault="00F74056"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Observed N</w:t>
                  </w:r>
                </w:p>
              </w:tc>
              <w:tc>
                <w:tcPr>
                  <w:tcW w:w="1245" w:type="dxa"/>
                  <w:tcBorders>
                    <w:top w:val="nil"/>
                    <w:left w:val="single" w:sz="8" w:space="0" w:color="E0E0E0"/>
                    <w:bottom w:val="single" w:sz="8" w:space="0" w:color="152935"/>
                    <w:right w:val="single" w:sz="8" w:space="0" w:color="E0E0E0"/>
                  </w:tcBorders>
                  <w:shd w:val="clear" w:color="auto" w:fill="FFFFFF"/>
                  <w:vAlign w:val="bottom"/>
                </w:tcPr>
                <w:p w14:paraId="44B01652" w14:textId="77777777" w:rsidR="00F74056" w:rsidRPr="00F74056" w:rsidRDefault="00F74056"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Expected N</w:t>
                  </w:r>
                </w:p>
              </w:tc>
              <w:tc>
                <w:tcPr>
                  <w:tcW w:w="1060" w:type="dxa"/>
                  <w:tcBorders>
                    <w:top w:val="nil"/>
                    <w:left w:val="single" w:sz="8" w:space="0" w:color="E0E0E0"/>
                    <w:bottom w:val="single" w:sz="8" w:space="0" w:color="152935"/>
                    <w:right w:val="nil"/>
                  </w:tcBorders>
                  <w:shd w:val="clear" w:color="auto" w:fill="FFFFFF"/>
                  <w:vAlign w:val="bottom"/>
                </w:tcPr>
                <w:p w14:paraId="3255157E" w14:textId="77777777" w:rsidR="00F74056" w:rsidRPr="00F74056" w:rsidRDefault="00F74056"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Residual</w:t>
                  </w:r>
                </w:p>
              </w:tc>
            </w:tr>
            <w:tr w:rsidR="00F74056" w:rsidRPr="00F74056" w14:paraId="22F9936A" w14:textId="77777777" w:rsidTr="00F74056">
              <w:trPr>
                <w:cantSplit/>
                <w:jc w:val="center"/>
              </w:trPr>
              <w:tc>
                <w:tcPr>
                  <w:tcW w:w="1798" w:type="dxa"/>
                  <w:tcBorders>
                    <w:top w:val="single" w:sz="8" w:space="0" w:color="152935"/>
                    <w:left w:val="nil"/>
                    <w:bottom w:val="single" w:sz="8" w:space="0" w:color="AEAEAE"/>
                    <w:right w:val="nil"/>
                  </w:tcBorders>
                  <w:shd w:val="clear" w:color="auto" w:fill="E0E0E0"/>
                </w:tcPr>
                <w:p w14:paraId="280FCF00" w14:textId="77777777" w:rsidR="00F74056" w:rsidRPr="00F74056" w:rsidRDefault="00F74056"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Strongly Disagree</w:t>
                  </w:r>
                </w:p>
              </w:tc>
              <w:tc>
                <w:tcPr>
                  <w:tcW w:w="1291" w:type="dxa"/>
                  <w:tcBorders>
                    <w:top w:val="single" w:sz="8" w:space="0" w:color="152935"/>
                    <w:left w:val="nil"/>
                    <w:bottom w:val="single" w:sz="8" w:space="0" w:color="AEAEAE"/>
                    <w:right w:val="single" w:sz="8" w:space="0" w:color="E0E0E0"/>
                  </w:tcBorders>
                  <w:shd w:val="clear" w:color="auto" w:fill="F9F9FB"/>
                </w:tcPr>
                <w:p w14:paraId="0184EAE7"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c>
                <w:tcPr>
                  <w:tcW w:w="1245" w:type="dxa"/>
                  <w:tcBorders>
                    <w:top w:val="single" w:sz="8" w:space="0" w:color="152935"/>
                    <w:left w:val="single" w:sz="8" w:space="0" w:color="E0E0E0"/>
                    <w:bottom w:val="single" w:sz="8" w:space="0" w:color="AEAEAE"/>
                    <w:right w:val="single" w:sz="8" w:space="0" w:color="E0E0E0"/>
                  </w:tcBorders>
                  <w:shd w:val="clear" w:color="auto" w:fill="F9F9FB"/>
                </w:tcPr>
                <w:p w14:paraId="6334405C"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45.0</w:t>
                  </w:r>
                </w:p>
              </w:tc>
              <w:tc>
                <w:tcPr>
                  <w:tcW w:w="1060" w:type="dxa"/>
                  <w:tcBorders>
                    <w:top w:val="single" w:sz="8" w:space="0" w:color="152935"/>
                    <w:left w:val="single" w:sz="8" w:space="0" w:color="E0E0E0"/>
                    <w:bottom w:val="single" w:sz="8" w:space="0" w:color="AEAEAE"/>
                    <w:right w:val="nil"/>
                  </w:tcBorders>
                  <w:shd w:val="clear" w:color="auto" w:fill="F9F9FB"/>
                </w:tcPr>
                <w:p w14:paraId="6695FC36"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r>
            <w:tr w:rsidR="00F74056" w:rsidRPr="00F74056" w14:paraId="4E0799E8" w14:textId="77777777" w:rsidTr="00F74056">
              <w:trPr>
                <w:cantSplit/>
                <w:jc w:val="center"/>
              </w:trPr>
              <w:tc>
                <w:tcPr>
                  <w:tcW w:w="1798" w:type="dxa"/>
                  <w:tcBorders>
                    <w:top w:val="single" w:sz="8" w:space="0" w:color="AEAEAE"/>
                    <w:left w:val="nil"/>
                    <w:bottom w:val="single" w:sz="8" w:space="0" w:color="AEAEAE"/>
                    <w:right w:val="nil"/>
                  </w:tcBorders>
                  <w:shd w:val="clear" w:color="auto" w:fill="E0E0E0"/>
                </w:tcPr>
                <w:p w14:paraId="5B98FD48" w14:textId="77777777" w:rsidR="00F74056" w:rsidRPr="00F74056" w:rsidRDefault="00F74056"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Disagree</w:t>
                  </w:r>
                </w:p>
              </w:tc>
              <w:tc>
                <w:tcPr>
                  <w:tcW w:w="1291" w:type="dxa"/>
                  <w:tcBorders>
                    <w:top w:val="single" w:sz="8" w:space="0" w:color="AEAEAE"/>
                    <w:left w:val="nil"/>
                    <w:bottom w:val="single" w:sz="8" w:space="0" w:color="AEAEAE"/>
                    <w:right w:val="single" w:sz="8" w:space="0" w:color="E0E0E0"/>
                  </w:tcBorders>
                  <w:shd w:val="clear" w:color="auto" w:fill="F9F9FB"/>
                </w:tcPr>
                <w:p w14:paraId="1739A0B4"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c>
                <w:tcPr>
                  <w:tcW w:w="1245" w:type="dxa"/>
                  <w:tcBorders>
                    <w:top w:val="single" w:sz="8" w:space="0" w:color="AEAEAE"/>
                    <w:left w:val="single" w:sz="8" w:space="0" w:color="E0E0E0"/>
                    <w:bottom w:val="single" w:sz="8" w:space="0" w:color="AEAEAE"/>
                    <w:right w:val="single" w:sz="8" w:space="0" w:color="E0E0E0"/>
                  </w:tcBorders>
                  <w:shd w:val="clear" w:color="auto" w:fill="F9F9FB"/>
                </w:tcPr>
                <w:p w14:paraId="18D6E24C"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55.0</w:t>
                  </w:r>
                </w:p>
              </w:tc>
              <w:tc>
                <w:tcPr>
                  <w:tcW w:w="1060" w:type="dxa"/>
                  <w:tcBorders>
                    <w:top w:val="single" w:sz="8" w:space="0" w:color="AEAEAE"/>
                    <w:left w:val="single" w:sz="8" w:space="0" w:color="E0E0E0"/>
                    <w:bottom w:val="single" w:sz="8" w:space="0" w:color="AEAEAE"/>
                    <w:right w:val="nil"/>
                  </w:tcBorders>
                  <w:shd w:val="clear" w:color="auto" w:fill="F9F9FB"/>
                </w:tcPr>
                <w:p w14:paraId="06B44D56"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r>
            <w:tr w:rsidR="00F74056" w:rsidRPr="00F74056" w14:paraId="054AADA1" w14:textId="77777777" w:rsidTr="00F74056">
              <w:trPr>
                <w:cantSplit/>
                <w:jc w:val="center"/>
              </w:trPr>
              <w:tc>
                <w:tcPr>
                  <w:tcW w:w="1798" w:type="dxa"/>
                  <w:tcBorders>
                    <w:top w:val="single" w:sz="8" w:space="0" w:color="AEAEAE"/>
                    <w:left w:val="nil"/>
                    <w:bottom w:val="single" w:sz="8" w:space="0" w:color="AEAEAE"/>
                    <w:right w:val="nil"/>
                  </w:tcBorders>
                  <w:shd w:val="clear" w:color="auto" w:fill="E0E0E0"/>
                </w:tcPr>
                <w:p w14:paraId="14A845EE" w14:textId="77777777" w:rsidR="00F74056" w:rsidRPr="00F74056" w:rsidRDefault="00F74056"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Neutral</w:t>
                  </w:r>
                </w:p>
              </w:tc>
              <w:tc>
                <w:tcPr>
                  <w:tcW w:w="1291" w:type="dxa"/>
                  <w:tcBorders>
                    <w:top w:val="single" w:sz="8" w:space="0" w:color="AEAEAE"/>
                    <w:left w:val="nil"/>
                    <w:bottom w:val="single" w:sz="8" w:space="0" w:color="AEAEAE"/>
                    <w:right w:val="single" w:sz="8" w:space="0" w:color="E0E0E0"/>
                  </w:tcBorders>
                  <w:shd w:val="clear" w:color="auto" w:fill="F9F9FB"/>
                </w:tcPr>
                <w:p w14:paraId="168F7D7A"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40</w:t>
                  </w:r>
                </w:p>
              </w:tc>
              <w:tc>
                <w:tcPr>
                  <w:tcW w:w="1245" w:type="dxa"/>
                  <w:tcBorders>
                    <w:top w:val="single" w:sz="8" w:space="0" w:color="AEAEAE"/>
                    <w:left w:val="single" w:sz="8" w:space="0" w:color="E0E0E0"/>
                    <w:bottom w:val="single" w:sz="8" w:space="0" w:color="AEAEAE"/>
                    <w:right w:val="single" w:sz="8" w:space="0" w:color="E0E0E0"/>
                  </w:tcBorders>
                  <w:shd w:val="clear" w:color="auto" w:fill="F9F9FB"/>
                </w:tcPr>
                <w:p w14:paraId="19CD65C6"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46.0</w:t>
                  </w:r>
                </w:p>
              </w:tc>
              <w:tc>
                <w:tcPr>
                  <w:tcW w:w="1060" w:type="dxa"/>
                  <w:tcBorders>
                    <w:top w:val="single" w:sz="8" w:space="0" w:color="AEAEAE"/>
                    <w:left w:val="single" w:sz="8" w:space="0" w:color="E0E0E0"/>
                    <w:bottom w:val="single" w:sz="8" w:space="0" w:color="AEAEAE"/>
                    <w:right w:val="nil"/>
                  </w:tcBorders>
                  <w:shd w:val="clear" w:color="auto" w:fill="F9F9FB"/>
                </w:tcPr>
                <w:p w14:paraId="77C61619"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6.0</w:t>
                  </w:r>
                </w:p>
              </w:tc>
            </w:tr>
            <w:tr w:rsidR="00F74056" w:rsidRPr="00F74056" w14:paraId="48F1DCE1" w14:textId="77777777" w:rsidTr="00F74056">
              <w:trPr>
                <w:cantSplit/>
                <w:jc w:val="center"/>
              </w:trPr>
              <w:tc>
                <w:tcPr>
                  <w:tcW w:w="1798" w:type="dxa"/>
                  <w:tcBorders>
                    <w:top w:val="single" w:sz="8" w:space="0" w:color="AEAEAE"/>
                    <w:left w:val="nil"/>
                    <w:bottom w:val="single" w:sz="8" w:space="0" w:color="AEAEAE"/>
                    <w:right w:val="nil"/>
                  </w:tcBorders>
                  <w:shd w:val="clear" w:color="auto" w:fill="E0E0E0"/>
                </w:tcPr>
                <w:p w14:paraId="1CF3A65F" w14:textId="77777777" w:rsidR="00F74056" w:rsidRPr="00F74056" w:rsidRDefault="00F74056"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Agree</w:t>
                  </w:r>
                </w:p>
              </w:tc>
              <w:tc>
                <w:tcPr>
                  <w:tcW w:w="1291" w:type="dxa"/>
                  <w:tcBorders>
                    <w:top w:val="single" w:sz="8" w:space="0" w:color="AEAEAE"/>
                    <w:left w:val="nil"/>
                    <w:bottom w:val="single" w:sz="8" w:space="0" w:color="AEAEAE"/>
                    <w:right w:val="single" w:sz="8" w:space="0" w:color="E0E0E0"/>
                  </w:tcBorders>
                  <w:shd w:val="clear" w:color="auto" w:fill="F9F9FB"/>
                </w:tcPr>
                <w:p w14:paraId="4A425CC8"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60</w:t>
                  </w:r>
                </w:p>
              </w:tc>
              <w:tc>
                <w:tcPr>
                  <w:tcW w:w="1245" w:type="dxa"/>
                  <w:tcBorders>
                    <w:top w:val="single" w:sz="8" w:space="0" w:color="AEAEAE"/>
                    <w:left w:val="single" w:sz="8" w:space="0" w:color="E0E0E0"/>
                    <w:bottom w:val="single" w:sz="8" w:space="0" w:color="AEAEAE"/>
                    <w:right w:val="single" w:sz="8" w:space="0" w:color="E0E0E0"/>
                  </w:tcBorders>
                  <w:shd w:val="clear" w:color="auto" w:fill="F9F9FB"/>
                </w:tcPr>
                <w:p w14:paraId="6EEE4F6D"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65.0</w:t>
                  </w:r>
                </w:p>
              </w:tc>
              <w:tc>
                <w:tcPr>
                  <w:tcW w:w="1060" w:type="dxa"/>
                  <w:tcBorders>
                    <w:top w:val="single" w:sz="8" w:space="0" w:color="AEAEAE"/>
                    <w:left w:val="single" w:sz="8" w:space="0" w:color="E0E0E0"/>
                    <w:bottom w:val="single" w:sz="8" w:space="0" w:color="AEAEAE"/>
                    <w:right w:val="nil"/>
                  </w:tcBorders>
                  <w:shd w:val="clear" w:color="auto" w:fill="F9F9FB"/>
                </w:tcPr>
                <w:p w14:paraId="476A0295"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r>
            <w:tr w:rsidR="00F74056" w:rsidRPr="00F74056" w14:paraId="568D9FBE" w14:textId="77777777" w:rsidTr="00F74056">
              <w:trPr>
                <w:cantSplit/>
                <w:jc w:val="center"/>
              </w:trPr>
              <w:tc>
                <w:tcPr>
                  <w:tcW w:w="1798" w:type="dxa"/>
                  <w:tcBorders>
                    <w:top w:val="single" w:sz="8" w:space="0" w:color="AEAEAE"/>
                    <w:left w:val="nil"/>
                    <w:bottom w:val="single" w:sz="8" w:space="0" w:color="AEAEAE"/>
                    <w:right w:val="nil"/>
                  </w:tcBorders>
                  <w:shd w:val="clear" w:color="auto" w:fill="E0E0E0"/>
                </w:tcPr>
                <w:p w14:paraId="01B379E9" w14:textId="77777777" w:rsidR="00F74056" w:rsidRPr="00F74056" w:rsidRDefault="00F74056"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Strongly Agree</w:t>
                  </w:r>
                </w:p>
              </w:tc>
              <w:tc>
                <w:tcPr>
                  <w:tcW w:w="1291" w:type="dxa"/>
                  <w:tcBorders>
                    <w:top w:val="single" w:sz="8" w:space="0" w:color="AEAEAE"/>
                    <w:left w:val="nil"/>
                    <w:bottom w:val="single" w:sz="8" w:space="0" w:color="AEAEAE"/>
                    <w:right w:val="single" w:sz="8" w:space="0" w:color="E0E0E0"/>
                  </w:tcBorders>
                  <w:shd w:val="clear" w:color="auto" w:fill="F9F9FB"/>
                </w:tcPr>
                <w:p w14:paraId="5D588EC6"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60</w:t>
                  </w:r>
                </w:p>
              </w:tc>
              <w:tc>
                <w:tcPr>
                  <w:tcW w:w="1245" w:type="dxa"/>
                  <w:tcBorders>
                    <w:top w:val="single" w:sz="8" w:space="0" w:color="AEAEAE"/>
                    <w:left w:val="single" w:sz="8" w:space="0" w:color="E0E0E0"/>
                    <w:bottom w:val="single" w:sz="8" w:space="0" w:color="AEAEAE"/>
                    <w:right w:val="single" w:sz="8" w:space="0" w:color="E0E0E0"/>
                  </w:tcBorders>
                  <w:shd w:val="clear" w:color="auto" w:fill="F9F9FB"/>
                </w:tcPr>
                <w:p w14:paraId="296A2570"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65.0</w:t>
                  </w:r>
                </w:p>
              </w:tc>
              <w:tc>
                <w:tcPr>
                  <w:tcW w:w="1060" w:type="dxa"/>
                  <w:tcBorders>
                    <w:top w:val="single" w:sz="8" w:space="0" w:color="AEAEAE"/>
                    <w:left w:val="single" w:sz="8" w:space="0" w:color="E0E0E0"/>
                    <w:bottom w:val="single" w:sz="8" w:space="0" w:color="AEAEAE"/>
                    <w:right w:val="nil"/>
                  </w:tcBorders>
                  <w:shd w:val="clear" w:color="auto" w:fill="F9F9FB"/>
                </w:tcPr>
                <w:p w14:paraId="682B0C8E"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5.0</w:t>
                  </w:r>
                </w:p>
              </w:tc>
            </w:tr>
            <w:tr w:rsidR="00F74056" w:rsidRPr="00F74056" w14:paraId="5A7ED223" w14:textId="77777777" w:rsidTr="00F74056">
              <w:trPr>
                <w:cantSplit/>
                <w:jc w:val="center"/>
              </w:trPr>
              <w:tc>
                <w:tcPr>
                  <w:tcW w:w="1798" w:type="dxa"/>
                  <w:tcBorders>
                    <w:top w:val="single" w:sz="8" w:space="0" w:color="AEAEAE"/>
                    <w:left w:val="nil"/>
                    <w:bottom w:val="single" w:sz="8" w:space="0" w:color="152935"/>
                    <w:right w:val="nil"/>
                  </w:tcBorders>
                  <w:shd w:val="clear" w:color="auto" w:fill="E0E0E0"/>
                </w:tcPr>
                <w:p w14:paraId="1236150B" w14:textId="77777777" w:rsidR="00F74056" w:rsidRPr="00F74056" w:rsidRDefault="00F74056"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F74056">
                    <w:rPr>
                      <w:rFonts w:eastAsiaTheme="minorHAnsi"/>
                      <w:color w:val="264A60"/>
                      <w:sz w:val="24"/>
                      <w:szCs w:val="24"/>
                      <w:lang w:val="en-IN"/>
                      <w14:ligatures w14:val="standardContextual"/>
                    </w:rPr>
                    <w:t>Total</w:t>
                  </w:r>
                </w:p>
              </w:tc>
              <w:tc>
                <w:tcPr>
                  <w:tcW w:w="1291" w:type="dxa"/>
                  <w:tcBorders>
                    <w:top w:val="single" w:sz="8" w:space="0" w:color="AEAEAE"/>
                    <w:left w:val="nil"/>
                    <w:bottom w:val="single" w:sz="8" w:space="0" w:color="152935"/>
                    <w:right w:val="single" w:sz="8" w:space="0" w:color="E0E0E0"/>
                  </w:tcBorders>
                  <w:shd w:val="clear" w:color="auto" w:fill="F9F9FB"/>
                </w:tcPr>
                <w:p w14:paraId="3FD1F261" w14:textId="77777777" w:rsidR="00F74056" w:rsidRPr="00F74056" w:rsidRDefault="00F74056" w:rsidP="00E50261">
                  <w:pPr>
                    <w:widowControl/>
                    <w:adjustRightInd w:val="0"/>
                    <w:spacing w:line="360" w:lineRule="auto"/>
                    <w:ind w:left="60" w:right="60"/>
                    <w:jc w:val="center"/>
                    <w:rPr>
                      <w:rFonts w:eastAsiaTheme="minorHAnsi"/>
                      <w:color w:val="010205"/>
                      <w:sz w:val="24"/>
                      <w:szCs w:val="24"/>
                      <w:lang w:val="en-IN"/>
                      <w14:ligatures w14:val="standardContextual"/>
                    </w:rPr>
                  </w:pPr>
                  <w:r w:rsidRPr="00F74056">
                    <w:rPr>
                      <w:rFonts w:eastAsiaTheme="minorHAnsi"/>
                      <w:color w:val="010205"/>
                      <w:sz w:val="24"/>
                      <w:szCs w:val="24"/>
                      <w:lang w:val="en-IN"/>
                      <w14:ligatures w14:val="standardContextual"/>
                    </w:rPr>
                    <w:t>260</w:t>
                  </w:r>
                </w:p>
              </w:tc>
              <w:tc>
                <w:tcPr>
                  <w:tcW w:w="124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44C5398" w14:textId="77777777" w:rsidR="00F74056" w:rsidRPr="00F74056" w:rsidRDefault="00F74056" w:rsidP="00E50261">
                  <w:pPr>
                    <w:widowControl/>
                    <w:adjustRightInd w:val="0"/>
                    <w:spacing w:line="360" w:lineRule="auto"/>
                    <w:jc w:val="center"/>
                    <w:rPr>
                      <w:rFonts w:eastAsiaTheme="minorHAnsi"/>
                      <w:sz w:val="24"/>
                      <w:szCs w:val="24"/>
                      <w:lang w:val="en-IN"/>
                      <w14:ligatures w14:val="standardContextual"/>
                    </w:rPr>
                  </w:pPr>
                </w:p>
              </w:tc>
              <w:tc>
                <w:tcPr>
                  <w:tcW w:w="1060" w:type="dxa"/>
                  <w:tcBorders>
                    <w:top w:val="single" w:sz="8" w:space="0" w:color="AEAEAE"/>
                    <w:left w:val="single" w:sz="8" w:space="0" w:color="E0E0E0"/>
                    <w:bottom w:val="single" w:sz="8" w:space="0" w:color="152935"/>
                    <w:right w:val="nil"/>
                  </w:tcBorders>
                  <w:shd w:val="clear" w:color="auto" w:fill="F9F9FB"/>
                  <w:vAlign w:val="center"/>
                </w:tcPr>
                <w:p w14:paraId="2F2FDEB0" w14:textId="77777777" w:rsidR="00F74056" w:rsidRPr="00F74056" w:rsidRDefault="00F74056" w:rsidP="00E50261">
                  <w:pPr>
                    <w:widowControl/>
                    <w:adjustRightInd w:val="0"/>
                    <w:spacing w:line="360" w:lineRule="auto"/>
                    <w:jc w:val="center"/>
                    <w:rPr>
                      <w:rFonts w:eastAsiaTheme="minorHAnsi"/>
                      <w:sz w:val="24"/>
                      <w:szCs w:val="24"/>
                      <w:lang w:val="en-IN"/>
                      <w14:ligatures w14:val="standardContextual"/>
                    </w:rPr>
                  </w:pPr>
                </w:p>
              </w:tc>
            </w:tr>
          </w:tbl>
          <w:p w14:paraId="4E507E80" w14:textId="77777777" w:rsidR="00F74056" w:rsidRPr="00F74056" w:rsidRDefault="00F74056" w:rsidP="00F74056">
            <w:pPr>
              <w:widowControl/>
              <w:adjustRightInd w:val="0"/>
              <w:spacing w:line="400" w:lineRule="atLeast"/>
              <w:jc w:val="center"/>
              <w:rPr>
                <w:rFonts w:eastAsiaTheme="minorHAnsi"/>
                <w:sz w:val="24"/>
                <w:szCs w:val="24"/>
                <w:lang w:val="en-IN"/>
                <w14:ligatures w14:val="standardContextual"/>
              </w:rPr>
            </w:pPr>
          </w:p>
          <w:p w14:paraId="69BCAC98" w14:textId="77777777" w:rsidR="00F74056" w:rsidRPr="00F74056" w:rsidRDefault="00F74056" w:rsidP="00F74056">
            <w:pPr>
              <w:widowControl/>
              <w:adjustRightInd w:val="0"/>
              <w:jc w:val="center"/>
              <w:rPr>
                <w:rFonts w:eastAsiaTheme="minorHAnsi"/>
                <w:sz w:val="24"/>
                <w:szCs w:val="24"/>
                <w:lang w:val="en-IN"/>
                <w14:ligatures w14:val="standardContextual"/>
              </w:rPr>
            </w:pPr>
          </w:p>
          <w:p w14:paraId="000E813E" w14:textId="77777777" w:rsidR="00F74056" w:rsidRPr="00F74056" w:rsidRDefault="00F74056" w:rsidP="00F74056">
            <w:pPr>
              <w:widowControl/>
              <w:adjustRightInd w:val="0"/>
              <w:spacing w:line="400" w:lineRule="atLeast"/>
              <w:jc w:val="center"/>
              <w:rPr>
                <w:rFonts w:eastAsiaTheme="minorHAnsi"/>
                <w:sz w:val="24"/>
                <w:szCs w:val="24"/>
                <w:lang w:val="en-IN"/>
                <w14:ligatures w14:val="standardContextual"/>
              </w:rPr>
            </w:pPr>
          </w:p>
          <w:p w14:paraId="62FF4E50" w14:textId="50578A92" w:rsidR="00917BA2" w:rsidRPr="00917BA2" w:rsidRDefault="00917BA2" w:rsidP="00F74056">
            <w:pPr>
              <w:widowControl/>
              <w:adjustRightInd w:val="0"/>
              <w:ind w:left="60" w:right="60"/>
              <w:jc w:val="center"/>
              <w:rPr>
                <w:rFonts w:eastAsiaTheme="minorHAnsi"/>
                <w:color w:val="010205"/>
                <w:sz w:val="24"/>
                <w:szCs w:val="24"/>
                <w:lang w:val="en-IN"/>
                <w14:ligatures w14:val="standardContextual"/>
              </w:rPr>
            </w:pPr>
          </w:p>
        </w:tc>
      </w:tr>
      <w:tr w:rsidR="00917BA2" w:rsidRPr="00917BA2" w14:paraId="49037C27" w14:textId="77777777" w:rsidTr="00692704">
        <w:trPr>
          <w:gridAfter w:val="1"/>
          <w:wAfter w:w="404" w:type="dxa"/>
          <w:cantSplit/>
          <w:trHeight w:val="730"/>
        </w:trPr>
        <w:tc>
          <w:tcPr>
            <w:tcW w:w="7420" w:type="dxa"/>
            <w:gridSpan w:val="5"/>
            <w:tcBorders>
              <w:top w:val="nil"/>
              <w:left w:val="nil"/>
              <w:bottom w:val="nil"/>
              <w:right w:val="nil"/>
            </w:tcBorders>
            <w:shd w:val="clear" w:color="auto" w:fill="FFFFFF"/>
          </w:tcPr>
          <w:p w14:paraId="0C202A4D" w14:textId="496BDAEE" w:rsidR="00917BA2" w:rsidRPr="00917BA2" w:rsidRDefault="00917BA2" w:rsidP="00917BA2">
            <w:pPr>
              <w:widowControl/>
              <w:adjustRightInd w:val="0"/>
              <w:ind w:left="60" w:right="60"/>
              <w:rPr>
                <w:rFonts w:eastAsiaTheme="minorHAnsi"/>
                <w:color w:val="010205"/>
                <w:sz w:val="24"/>
                <w:szCs w:val="24"/>
                <w:lang w:val="en-IN"/>
                <w14:ligatures w14:val="standardContextual"/>
              </w:rPr>
            </w:pPr>
          </w:p>
        </w:tc>
      </w:tr>
      <w:tr w:rsidR="008C07E3" w:rsidRPr="008C07E3" w14:paraId="338B6108" w14:textId="77777777" w:rsidTr="00692704">
        <w:trPr>
          <w:cantSplit/>
          <w:trHeight w:val="772"/>
        </w:trPr>
        <w:tc>
          <w:tcPr>
            <w:tcW w:w="7824" w:type="dxa"/>
            <w:gridSpan w:val="6"/>
            <w:tcBorders>
              <w:top w:val="nil"/>
              <w:left w:val="nil"/>
              <w:bottom w:val="nil"/>
              <w:right w:val="nil"/>
            </w:tcBorders>
            <w:shd w:val="clear" w:color="auto" w:fill="FFFFFF"/>
            <w:vAlign w:val="center"/>
          </w:tcPr>
          <w:p w14:paraId="05A8B098" w14:textId="53FAFA0D" w:rsidR="008C07E3" w:rsidRPr="008C07E3" w:rsidRDefault="008C07E3" w:rsidP="00861E14">
            <w:pPr>
              <w:widowControl/>
              <w:adjustRightInd w:val="0"/>
              <w:spacing w:line="360" w:lineRule="auto"/>
              <w:ind w:right="60"/>
              <w:rPr>
                <w:rFonts w:eastAsiaTheme="minorHAnsi"/>
                <w:color w:val="010205"/>
                <w:sz w:val="24"/>
                <w:szCs w:val="24"/>
                <w:lang w:val="en-IN"/>
                <w14:ligatures w14:val="standardContextual"/>
              </w:rPr>
            </w:pPr>
          </w:p>
        </w:tc>
      </w:tr>
    </w:tbl>
    <w:p w14:paraId="7E02966C" w14:textId="77777777" w:rsidR="00E50261" w:rsidRDefault="00E50261" w:rsidP="00B27FC2">
      <w:pPr>
        <w:pStyle w:val="BodyText"/>
        <w:tabs>
          <w:tab w:val="left" w:pos="6460"/>
        </w:tabs>
        <w:spacing w:line="360" w:lineRule="auto"/>
        <w:ind w:right="32"/>
        <w:jc w:val="both"/>
        <w:rPr>
          <w:b/>
          <w:bCs/>
        </w:rPr>
      </w:pPr>
    </w:p>
    <w:p w14:paraId="0E857BD9" w14:textId="77777777" w:rsidR="00E50261" w:rsidRDefault="00E50261" w:rsidP="00B27FC2">
      <w:pPr>
        <w:pStyle w:val="BodyText"/>
        <w:tabs>
          <w:tab w:val="left" w:pos="6460"/>
        </w:tabs>
        <w:spacing w:line="360" w:lineRule="auto"/>
        <w:ind w:right="32"/>
        <w:jc w:val="both"/>
        <w:rPr>
          <w:b/>
          <w:bCs/>
        </w:rPr>
      </w:pPr>
    </w:p>
    <w:p w14:paraId="63C6D374" w14:textId="77777777" w:rsidR="00E50261" w:rsidRPr="00E50261" w:rsidRDefault="00E50261" w:rsidP="00E50261">
      <w:pPr>
        <w:widowControl/>
        <w:adjustRightInd w:val="0"/>
        <w:rPr>
          <w:rFonts w:eastAsiaTheme="minorHAnsi"/>
          <w:sz w:val="24"/>
          <w:szCs w:val="24"/>
          <w:lang w:val="en-IN"/>
          <w14:ligatures w14:val="standardContextual"/>
        </w:rPr>
      </w:pPr>
    </w:p>
    <w:tbl>
      <w:tblPr>
        <w:tblW w:w="4227" w:type="dxa"/>
        <w:jc w:val="center"/>
        <w:tblLayout w:type="fixed"/>
        <w:tblCellMar>
          <w:left w:w="0" w:type="dxa"/>
          <w:right w:w="0" w:type="dxa"/>
        </w:tblCellMar>
        <w:tblLook w:val="0000" w:firstRow="0" w:lastRow="0" w:firstColumn="0" w:lastColumn="0" w:noHBand="0" w:noVBand="0"/>
      </w:tblPr>
      <w:tblGrid>
        <w:gridCol w:w="1275"/>
        <w:gridCol w:w="1476"/>
        <w:gridCol w:w="1476"/>
      </w:tblGrid>
      <w:tr w:rsidR="00E50261" w:rsidRPr="00E50261" w14:paraId="00F4DBCC" w14:textId="77777777" w:rsidTr="00E50261">
        <w:trPr>
          <w:cantSplit/>
          <w:jc w:val="center"/>
        </w:trPr>
        <w:tc>
          <w:tcPr>
            <w:tcW w:w="4225" w:type="dxa"/>
            <w:gridSpan w:val="3"/>
            <w:tcBorders>
              <w:top w:val="nil"/>
              <w:left w:val="nil"/>
              <w:bottom w:val="nil"/>
              <w:right w:val="nil"/>
            </w:tcBorders>
            <w:shd w:val="clear" w:color="auto" w:fill="FFFFFF"/>
            <w:vAlign w:val="center"/>
          </w:tcPr>
          <w:p w14:paraId="5DAAEA8C" w14:textId="63EE0DE6" w:rsidR="00E50261" w:rsidRPr="00E50261" w:rsidRDefault="00E50261" w:rsidP="00E50261">
            <w:pPr>
              <w:widowControl/>
              <w:adjustRightInd w:val="0"/>
              <w:spacing w:line="360" w:lineRule="auto"/>
              <w:ind w:right="60"/>
              <w:rPr>
                <w:rFonts w:eastAsiaTheme="minorHAnsi"/>
                <w:color w:val="010205"/>
                <w:sz w:val="24"/>
                <w:szCs w:val="24"/>
                <w:lang w:val="en-IN"/>
                <w14:ligatures w14:val="standardContextual"/>
              </w:rPr>
            </w:pPr>
            <w:r>
              <w:rPr>
                <w:rFonts w:eastAsiaTheme="minorHAnsi"/>
                <w:b/>
                <w:bCs/>
                <w:color w:val="010205"/>
                <w:sz w:val="24"/>
                <w:szCs w:val="24"/>
                <w:lang w:val="en-IN"/>
                <w14:ligatures w14:val="standardContextual"/>
              </w:rPr>
              <w:t xml:space="preserve">                             </w:t>
            </w:r>
            <w:r w:rsidRPr="00E50261">
              <w:rPr>
                <w:rFonts w:eastAsiaTheme="minorHAnsi"/>
                <w:b/>
                <w:bCs/>
                <w:color w:val="010205"/>
                <w:sz w:val="24"/>
                <w:szCs w:val="24"/>
                <w:lang w:val="en-IN"/>
                <w14:ligatures w14:val="standardContextual"/>
              </w:rPr>
              <w:t>Test Statistics</w:t>
            </w:r>
          </w:p>
        </w:tc>
      </w:tr>
      <w:tr w:rsidR="00E50261" w:rsidRPr="00E50261" w14:paraId="26EA9D24" w14:textId="77777777" w:rsidTr="00E50261">
        <w:trPr>
          <w:cantSplit/>
          <w:jc w:val="center"/>
        </w:trPr>
        <w:tc>
          <w:tcPr>
            <w:tcW w:w="1275" w:type="dxa"/>
            <w:tcBorders>
              <w:top w:val="nil"/>
              <w:left w:val="nil"/>
              <w:bottom w:val="single" w:sz="8" w:space="0" w:color="152935"/>
              <w:right w:val="nil"/>
            </w:tcBorders>
            <w:shd w:val="clear" w:color="auto" w:fill="FFFFFF"/>
            <w:vAlign w:val="bottom"/>
          </w:tcPr>
          <w:p w14:paraId="4CA0D9E8" w14:textId="77777777" w:rsidR="00E50261" w:rsidRPr="00E50261" w:rsidRDefault="00E50261" w:rsidP="00E50261">
            <w:pPr>
              <w:widowControl/>
              <w:adjustRightInd w:val="0"/>
              <w:spacing w:line="360" w:lineRule="auto"/>
              <w:rPr>
                <w:rFonts w:eastAsiaTheme="minorHAnsi"/>
                <w:sz w:val="24"/>
                <w:szCs w:val="24"/>
                <w:lang w:val="en-IN"/>
                <w14:ligatures w14:val="standardContextual"/>
              </w:rPr>
            </w:pPr>
          </w:p>
        </w:tc>
        <w:tc>
          <w:tcPr>
            <w:tcW w:w="1475" w:type="dxa"/>
            <w:tcBorders>
              <w:top w:val="nil"/>
              <w:left w:val="nil"/>
              <w:bottom w:val="single" w:sz="8" w:space="0" w:color="152935"/>
              <w:right w:val="single" w:sz="8" w:space="0" w:color="E0E0E0"/>
            </w:tcBorders>
            <w:shd w:val="clear" w:color="auto" w:fill="FFFFFF"/>
            <w:vAlign w:val="bottom"/>
          </w:tcPr>
          <w:p w14:paraId="51D466FB" w14:textId="77777777" w:rsidR="00E50261" w:rsidRPr="00E50261" w:rsidRDefault="00E50261"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E50261">
              <w:rPr>
                <w:rFonts w:eastAsiaTheme="minorHAnsi"/>
                <w:color w:val="264A60"/>
                <w:sz w:val="24"/>
                <w:szCs w:val="24"/>
                <w:lang w:val="en-IN"/>
                <w14:ligatures w14:val="standardContextual"/>
              </w:rPr>
              <w:t>Age of the respondent</w:t>
            </w:r>
          </w:p>
        </w:tc>
        <w:tc>
          <w:tcPr>
            <w:tcW w:w="1475" w:type="dxa"/>
            <w:tcBorders>
              <w:top w:val="nil"/>
              <w:left w:val="single" w:sz="8" w:space="0" w:color="E0E0E0"/>
              <w:bottom w:val="single" w:sz="8" w:space="0" w:color="152935"/>
              <w:right w:val="nil"/>
            </w:tcBorders>
            <w:shd w:val="clear" w:color="auto" w:fill="FFFFFF"/>
            <w:vAlign w:val="bottom"/>
          </w:tcPr>
          <w:p w14:paraId="5C7F9E59" w14:textId="77777777" w:rsidR="00E50261" w:rsidRPr="00E50261" w:rsidRDefault="00E50261" w:rsidP="00E50261">
            <w:pPr>
              <w:widowControl/>
              <w:adjustRightInd w:val="0"/>
              <w:spacing w:line="360" w:lineRule="auto"/>
              <w:ind w:left="60" w:right="60"/>
              <w:jc w:val="center"/>
              <w:rPr>
                <w:rFonts w:eastAsiaTheme="minorHAnsi"/>
                <w:color w:val="264A60"/>
                <w:sz w:val="24"/>
                <w:szCs w:val="24"/>
                <w:lang w:val="en-IN"/>
                <w14:ligatures w14:val="standardContextual"/>
              </w:rPr>
            </w:pPr>
            <w:r w:rsidRPr="00E50261">
              <w:rPr>
                <w:rFonts w:eastAsiaTheme="minorHAnsi"/>
                <w:color w:val="264A60"/>
                <w:sz w:val="24"/>
                <w:szCs w:val="24"/>
                <w:lang w:val="en-IN"/>
                <w14:ligatures w14:val="standardContextual"/>
              </w:rPr>
              <w:t xml:space="preserve">Competency mapping plays </w:t>
            </w:r>
            <w:proofErr w:type="gramStart"/>
            <w:r w:rsidRPr="00E50261">
              <w:rPr>
                <w:rFonts w:eastAsiaTheme="minorHAnsi"/>
                <w:color w:val="264A60"/>
                <w:sz w:val="24"/>
                <w:szCs w:val="24"/>
                <w:lang w:val="en-IN"/>
                <w14:ligatures w14:val="standardContextual"/>
              </w:rPr>
              <w:t>an</w:t>
            </w:r>
            <w:proofErr w:type="gramEnd"/>
            <w:r w:rsidRPr="00E50261">
              <w:rPr>
                <w:rFonts w:eastAsiaTheme="minorHAnsi"/>
                <w:color w:val="264A60"/>
                <w:sz w:val="24"/>
                <w:szCs w:val="24"/>
                <w:lang w:val="en-IN"/>
                <w14:ligatures w14:val="standardContextual"/>
              </w:rPr>
              <w:t xml:space="preserve"> major role in the organization</w:t>
            </w:r>
          </w:p>
        </w:tc>
      </w:tr>
      <w:tr w:rsidR="00E50261" w:rsidRPr="00E50261" w14:paraId="2C32D9F0" w14:textId="77777777" w:rsidTr="00E50261">
        <w:trPr>
          <w:cantSplit/>
          <w:jc w:val="center"/>
        </w:trPr>
        <w:tc>
          <w:tcPr>
            <w:tcW w:w="1275" w:type="dxa"/>
            <w:tcBorders>
              <w:top w:val="single" w:sz="8" w:space="0" w:color="152935"/>
              <w:left w:val="nil"/>
              <w:bottom w:val="single" w:sz="8" w:space="0" w:color="AEAEAE"/>
              <w:right w:val="nil"/>
            </w:tcBorders>
            <w:shd w:val="clear" w:color="auto" w:fill="E0E0E0"/>
          </w:tcPr>
          <w:p w14:paraId="119B3BA2" w14:textId="77777777" w:rsidR="00E50261" w:rsidRPr="00E50261" w:rsidRDefault="00E50261" w:rsidP="00E50261">
            <w:pPr>
              <w:widowControl/>
              <w:adjustRightInd w:val="0"/>
              <w:spacing w:line="360" w:lineRule="auto"/>
              <w:ind w:left="60" w:right="60"/>
              <w:rPr>
                <w:rFonts w:eastAsiaTheme="minorHAnsi"/>
                <w:color w:val="264A60"/>
                <w:sz w:val="24"/>
                <w:szCs w:val="24"/>
                <w:lang w:val="en-IN"/>
                <w14:ligatures w14:val="standardContextual"/>
              </w:rPr>
            </w:pPr>
            <w:r w:rsidRPr="00E50261">
              <w:rPr>
                <w:rFonts w:eastAsiaTheme="minorHAnsi"/>
                <w:color w:val="264A60"/>
                <w:sz w:val="24"/>
                <w:szCs w:val="24"/>
                <w:lang w:val="en-IN"/>
                <w14:ligatures w14:val="standardContextual"/>
              </w:rPr>
              <w:t>Chi-Square</w:t>
            </w:r>
          </w:p>
        </w:tc>
        <w:tc>
          <w:tcPr>
            <w:tcW w:w="1475" w:type="dxa"/>
            <w:tcBorders>
              <w:top w:val="single" w:sz="8" w:space="0" w:color="152935"/>
              <w:left w:val="nil"/>
              <w:bottom w:val="single" w:sz="8" w:space="0" w:color="AEAEAE"/>
              <w:right w:val="single" w:sz="8" w:space="0" w:color="E0E0E0"/>
            </w:tcBorders>
            <w:shd w:val="clear" w:color="auto" w:fill="F9F9FB"/>
          </w:tcPr>
          <w:p w14:paraId="0B4B6942" w14:textId="77777777" w:rsidR="00E50261" w:rsidRPr="00E50261" w:rsidRDefault="00E50261" w:rsidP="00E50261">
            <w:pPr>
              <w:widowControl/>
              <w:adjustRightInd w:val="0"/>
              <w:spacing w:line="360" w:lineRule="auto"/>
              <w:ind w:left="60" w:right="60"/>
              <w:jc w:val="right"/>
              <w:rPr>
                <w:rFonts w:eastAsiaTheme="minorHAnsi"/>
                <w:color w:val="010205"/>
                <w:sz w:val="24"/>
                <w:szCs w:val="24"/>
                <w:lang w:val="en-IN"/>
                <w14:ligatures w14:val="standardContextual"/>
              </w:rPr>
            </w:pPr>
            <w:r w:rsidRPr="00E50261">
              <w:rPr>
                <w:rFonts w:eastAsiaTheme="minorHAnsi"/>
                <w:color w:val="010205"/>
                <w:sz w:val="24"/>
                <w:szCs w:val="24"/>
                <w:lang w:val="en-IN"/>
                <w14:ligatures w14:val="standardContextual"/>
              </w:rPr>
              <w:t>198.884</w:t>
            </w:r>
            <w:r w:rsidRPr="00E50261">
              <w:rPr>
                <w:rFonts w:eastAsiaTheme="minorHAnsi"/>
                <w:color w:val="010205"/>
                <w:sz w:val="24"/>
                <w:szCs w:val="24"/>
                <w:vertAlign w:val="superscript"/>
                <w:lang w:val="en-IN"/>
                <w14:ligatures w14:val="standardContextual"/>
              </w:rPr>
              <w:t>a</w:t>
            </w:r>
          </w:p>
        </w:tc>
        <w:tc>
          <w:tcPr>
            <w:tcW w:w="1475" w:type="dxa"/>
            <w:tcBorders>
              <w:top w:val="single" w:sz="8" w:space="0" w:color="152935"/>
              <w:left w:val="single" w:sz="8" w:space="0" w:color="E0E0E0"/>
              <w:bottom w:val="single" w:sz="8" w:space="0" w:color="AEAEAE"/>
              <w:right w:val="nil"/>
            </w:tcBorders>
            <w:shd w:val="clear" w:color="auto" w:fill="F9F9FB"/>
          </w:tcPr>
          <w:p w14:paraId="6711AD51" w14:textId="77777777" w:rsidR="00E50261" w:rsidRPr="00E50261" w:rsidRDefault="00E50261" w:rsidP="00E50261">
            <w:pPr>
              <w:widowControl/>
              <w:adjustRightInd w:val="0"/>
              <w:spacing w:line="360" w:lineRule="auto"/>
              <w:ind w:left="60" w:right="60"/>
              <w:jc w:val="right"/>
              <w:rPr>
                <w:rFonts w:eastAsiaTheme="minorHAnsi"/>
                <w:color w:val="010205"/>
                <w:sz w:val="24"/>
                <w:szCs w:val="24"/>
                <w:lang w:val="en-IN"/>
                <w14:ligatures w14:val="standardContextual"/>
              </w:rPr>
            </w:pPr>
            <w:r w:rsidRPr="00E50261">
              <w:rPr>
                <w:rFonts w:eastAsiaTheme="minorHAnsi"/>
                <w:color w:val="010205"/>
                <w:sz w:val="24"/>
                <w:szCs w:val="24"/>
                <w:lang w:val="en-IN"/>
                <w14:ligatures w14:val="standardContextual"/>
              </w:rPr>
              <w:t>32.021</w:t>
            </w:r>
            <w:r w:rsidRPr="00E50261">
              <w:rPr>
                <w:rFonts w:eastAsiaTheme="minorHAnsi"/>
                <w:color w:val="010205"/>
                <w:sz w:val="24"/>
                <w:szCs w:val="24"/>
                <w:vertAlign w:val="superscript"/>
                <w:lang w:val="en-IN"/>
                <w14:ligatures w14:val="standardContextual"/>
              </w:rPr>
              <w:t>a</w:t>
            </w:r>
          </w:p>
        </w:tc>
      </w:tr>
      <w:tr w:rsidR="00E50261" w:rsidRPr="00E50261" w14:paraId="3953D14C" w14:textId="77777777" w:rsidTr="00E50261">
        <w:trPr>
          <w:cantSplit/>
          <w:jc w:val="center"/>
        </w:trPr>
        <w:tc>
          <w:tcPr>
            <w:tcW w:w="1275" w:type="dxa"/>
            <w:tcBorders>
              <w:top w:val="single" w:sz="8" w:space="0" w:color="AEAEAE"/>
              <w:left w:val="nil"/>
              <w:bottom w:val="single" w:sz="8" w:space="0" w:color="AEAEAE"/>
              <w:right w:val="nil"/>
            </w:tcBorders>
            <w:shd w:val="clear" w:color="auto" w:fill="E0E0E0"/>
          </w:tcPr>
          <w:p w14:paraId="35DF9A0A" w14:textId="77777777" w:rsidR="00E50261" w:rsidRPr="00E50261" w:rsidRDefault="00E50261" w:rsidP="00E50261">
            <w:pPr>
              <w:widowControl/>
              <w:adjustRightInd w:val="0"/>
              <w:spacing w:line="360" w:lineRule="auto"/>
              <w:ind w:left="60" w:right="60"/>
              <w:rPr>
                <w:rFonts w:eastAsiaTheme="minorHAnsi"/>
                <w:color w:val="264A60"/>
                <w:sz w:val="24"/>
                <w:szCs w:val="24"/>
                <w:lang w:val="en-IN"/>
                <w14:ligatures w14:val="standardContextual"/>
              </w:rPr>
            </w:pPr>
            <w:proofErr w:type="spellStart"/>
            <w:r w:rsidRPr="00E50261">
              <w:rPr>
                <w:rFonts w:eastAsiaTheme="minorHAnsi"/>
                <w:color w:val="264A60"/>
                <w:sz w:val="24"/>
                <w:szCs w:val="24"/>
                <w:lang w:val="en-IN"/>
                <w14:ligatures w14:val="standardContextual"/>
              </w:rPr>
              <w:t>df</w:t>
            </w:r>
            <w:proofErr w:type="spellEnd"/>
          </w:p>
        </w:tc>
        <w:tc>
          <w:tcPr>
            <w:tcW w:w="1475" w:type="dxa"/>
            <w:tcBorders>
              <w:top w:val="single" w:sz="8" w:space="0" w:color="AEAEAE"/>
              <w:left w:val="nil"/>
              <w:bottom w:val="single" w:sz="8" w:space="0" w:color="AEAEAE"/>
              <w:right w:val="single" w:sz="8" w:space="0" w:color="E0E0E0"/>
            </w:tcBorders>
            <w:shd w:val="clear" w:color="auto" w:fill="F9F9FB"/>
          </w:tcPr>
          <w:p w14:paraId="5E2540E8" w14:textId="77777777" w:rsidR="00E50261" w:rsidRPr="00E50261" w:rsidRDefault="00E50261" w:rsidP="00E50261">
            <w:pPr>
              <w:widowControl/>
              <w:adjustRightInd w:val="0"/>
              <w:spacing w:line="360" w:lineRule="auto"/>
              <w:ind w:left="60" w:right="60"/>
              <w:jc w:val="right"/>
              <w:rPr>
                <w:rFonts w:eastAsiaTheme="minorHAnsi"/>
                <w:color w:val="010205"/>
                <w:sz w:val="24"/>
                <w:szCs w:val="24"/>
                <w:lang w:val="en-IN"/>
                <w14:ligatures w14:val="standardContextual"/>
              </w:rPr>
            </w:pPr>
            <w:r w:rsidRPr="00E50261">
              <w:rPr>
                <w:rFonts w:eastAsiaTheme="minorHAnsi"/>
                <w:color w:val="010205"/>
                <w:sz w:val="24"/>
                <w:szCs w:val="24"/>
                <w:lang w:val="en-IN"/>
                <w14:ligatures w14:val="standardContextual"/>
              </w:rPr>
              <w:t>4</w:t>
            </w:r>
          </w:p>
        </w:tc>
        <w:tc>
          <w:tcPr>
            <w:tcW w:w="1475" w:type="dxa"/>
            <w:tcBorders>
              <w:top w:val="single" w:sz="8" w:space="0" w:color="AEAEAE"/>
              <w:left w:val="single" w:sz="8" w:space="0" w:color="E0E0E0"/>
              <w:bottom w:val="single" w:sz="8" w:space="0" w:color="AEAEAE"/>
              <w:right w:val="nil"/>
            </w:tcBorders>
            <w:shd w:val="clear" w:color="auto" w:fill="F9F9FB"/>
          </w:tcPr>
          <w:p w14:paraId="5637E4DD" w14:textId="77777777" w:rsidR="00E50261" w:rsidRPr="00E50261" w:rsidRDefault="00E50261" w:rsidP="00E50261">
            <w:pPr>
              <w:widowControl/>
              <w:adjustRightInd w:val="0"/>
              <w:spacing w:line="360" w:lineRule="auto"/>
              <w:ind w:left="60" w:right="60"/>
              <w:jc w:val="right"/>
              <w:rPr>
                <w:rFonts w:eastAsiaTheme="minorHAnsi"/>
                <w:color w:val="010205"/>
                <w:sz w:val="24"/>
                <w:szCs w:val="24"/>
                <w:lang w:val="en-IN"/>
                <w14:ligatures w14:val="standardContextual"/>
              </w:rPr>
            </w:pPr>
            <w:r w:rsidRPr="00E50261">
              <w:rPr>
                <w:rFonts w:eastAsiaTheme="minorHAnsi"/>
                <w:color w:val="010205"/>
                <w:sz w:val="24"/>
                <w:szCs w:val="24"/>
                <w:lang w:val="en-IN"/>
                <w14:ligatures w14:val="standardContextual"/>
              </w:rPr>
              <w:t>4</w:t>
            </w:r>
          </w:p>
        </w:tc>
      </w:tr>
      <w:tr w:rsidR="00E50261" w:rsidRPr="00E50261" w14:paraId="0238E14A" w14:textId="77777777" w:rsidTr="00E50261">
        <w:trPr>
          <w:cantSplit/>
          <w:jc w:val="center"/>
        </w:trPr>
        <w:tc>
          <w:tcPr>
            <w:tcW w:w="1275" w:type="dxa"/>
            <w:tcBorders>
              <w:top w:val="single" w:sz="8" w:space="0" w:color="AEAEAE"/>
              <w:left w:val="nil"/>
              <w:bottom w:val="single" w:sz="8" w:space="0" w:color="152935"/>
              <w:right w:val="nil"/>
            </w:tcBorders>
            <w:shd w:val="clear" w:color="auto" w:fill="E0E0E0"/>
          </w:tcPr>
          <w:p w14:paraId="05790A68" w14:textId="77777777" w:rsidR="00692704" w:rsidRDefault="00E50261" w:rsidP="00E50261">
            <w:pPr>
              <w:widowControl/>
              <w:adjustRightInd w:val="0"/>
              <w:spacing w:line="360" w:lineRule="auto"/>
              <w:ind w:left="60" w:right="60"/>
              <w:rPr>
                <w:rFonts w:eastAsiaTheme="minorHAnsi"/>
                <w:color w:val="264A60"/>
                <w:sz w:val="24"/>
                <w:szCs w:val="24"/>
                <w:lang w:val="en-IN"/>
                <w14:ligatures w14:val="standardContextual"/>
              </w:rPr>
            </w:pPr>
            <w:proofErr w:type="spellStart"/>
            <w:r w:rsidRPr="00E50261">
              <w:rPr>
                <w:rFonts w:eastAsiaTheme="minorHAnsi"/>
                <w:color w:val="264A60"/>
                <w:sz w:val="24"/>
                <w:szCs w:val="24"/>
                <w:lang w:val="en-IN"/>
                <w14:ligatures w14:val="standardContextual"/>
              </w:rPr>
              <w:t>Asymp</w:t>
            </w:r>
            <w:proofErr w:type="spellEnd"/>
            <w:r w:rsidRPr="00E50261">
              <w:rPr>
                <w:rFonts w:eastAsiaTheme="minorHAnsi"/>
                <w:color w:val="264A60"/>
                <w:sz w:val="24"/>
                <w:szCs w:val="24"/>
                <w:lang w:val="en-IN"/>
                <w14:ligatures w14:val="standardContextual"/>
              </w:rPr>
              <w:t>.</w:t>
            </w:r>
          </w:p>
          <w:p w14:paraId="5F91105F" w14:textId="2F1CF894" w:rsidR="00E50261" w:rsidRPr="00E50261" w:rsidRDefault="00E50261" w:rsidP="00E50261">
            <w:pPr>
              <w:widowControl/>
              <w:adjustRightInd w:val="0"/>
              <w:spacing w:line="360" w:lineRule="auto"/>
              <w:ind w:left="60" w:right="60"/>
              <w:rPr>
                <w:rFonts w:eastAsiaTheme="minorHAnsi"/>
                <w:color w:val="264A60"/>
                <w:sz w:val="24"/>
                <w:szCs w:val="24"/>
                <w:lang w:val="en-IN"/>
                <w14:ligatures w14:val="standardContextual"/>
              </w:rPr>
            </w:pPr>
            <w:r w:rsidRPr="00E50261">
              <w:rPr>
                <w:rFonts w:eastAsiaTheme="minorHAnsi"/>
                <w:color w:val="264A60"/>
                <w:sz w:val="24"/>
                <w:szCs w:val="24"/>
                <w:lang w:val="en-IN"/>
                <w14:ligatures w14:val="standardContextual"/>
              </w:rPr>
              <w:t>Sig.</w:t>
            </w:r>
          </w:p>
        </w:tc>
        <w:tc>
          <w:tcPr>
            <w:tcW w:w="1475" w:type="dxa"/>
            <w:tcBorders>
              <w:top w:val="single" w:sz="8" w:space="0" w:color="AEAEAE"/>
              <w:left w:val="nil"/>
              <w:bottom w:val="single" w:sz="8" w:space="0" w:color="152935"/>
              <w:right w:val="single" w:sz="8" w:space="0" w:color="E0E0E0"/>
            </w:tcBorders>
            <w:shd w:val="clear" w:color="auto" w:fill="F9F9FB"/>
          </w:tcPr>
          <w:p w14:paraId="5B2DFC74" w14:textId="77777777" w:rsidR="00E50261" w:rsidRPr="00E50261" w:rsidRDefault="00E50261" w:rsidP="00E50261">
            <w:pPr>
              <w:widowControl/>
              <w:adjustRightInd w:val="0"/>
              <w:spacing w:line="360" w:lineRule="auto"/>
              <w:ind w:left="60" w:right="60"/>
              <w:jc w:val="right"/>
              <w:rPr>
                <w:rFonts w:eastAsiaTheme="minorHAnsi"/>
                <w:color w:val="010205"/>
                <w:sz w:val="24"/>
                <w:szCs w:val="24"/>
                <w:lang w:val="en-IN"/>
                <w14:ligatures w14:val="standardContextual"/>
              </w:rPr>
            </w:pPr>
            <w:r w:rsidRPr="00E50261">
              <w:rPr>
                <w:rFonts w:eastAsiaTheme="minorHAnsi"/>
                <w:color w:val="010205"/>
                <w:sz w:val="24"/>
                <w:szCs w:val="24"/>
                <w:lang w:val="en-IN"/>
                <w14:ligatures w14:val="standardContextual"/>
              </w:rPr>
              <w:t>.000</w:t>
            </w:r>
          </w:p>
        </w:tc>
        <w:tc>
          <w:tcPr>
            <w:tcW w:w="1475" w:type="dxa"/>
            <w:tcBorders>
              <w:top w:val="single" w:sz="8" w:space="0" w:color="AEAEAE"/>
              <w:left w:val="single" w:sz="8" w:space="0" w:color="E0E0E0"/>
              <w:bottom w:val="single" w:sz="8" w:space="0" w:color="152935"/>
              <w:right w:val="nil"/>
            </w:tcBorders>
            <w:shd w:val="clear" w:color="auto" w:fill="F9F9FB"/>
          </w:tcPr>
          <w:p w14:paraId="0E3AD638" w14:textId="77777777" w:rsidR="00E50261" w:rsidRPr="00E50261" w:rsidRDefault="00E50261" w:rsidP="00E50261">
            <w:pPr>
              <w:widowControl/>
              <w:adjustRightInd w:val="0"/>
              <w:spacing w:line="360" w:lineRule="auto"/>
              <w:ind w:left="60" w:right="60"/>
              <w:jc w:val="right"/>
              <w:rPr>
                <w:rFonts w:eastAsiaTheme="minorHAnsi"/>
                <w:color w:val="010205"/>
                <w:sz w:val="24"/>
                <w:szCs w:val="24"/>
                <w:lang w:val="en-IN"/>
                <w14:ligatures w14:val="standardContextual"/>
              </w:rPr>
            </w:pPr>
            <w:r w:rsidRPr="00E50261">
              <w:rPr>
                <w:rFonts w:eastAsiaTheme="minorHAnsi"/>
                <w:color w:val="010205"/>
                <w:sz w:val="24"/>
                <w:szCs w:val="24"/>
                <w:lang w:val="en-IN"/>
                <w14:ligatures w14:val="standardContextual"/>
              </w:rPr>
              <w:t>.000</w:t>
            </w:r>
          </w:p>
        </w:tc>
      </w:tr>
      <w:tr w:rsidR="00E50261" w:rsidRPr="00E50261" w14:paraId="1413C209" w14:textId="77777777" w:rsidTr="00E50261">
        <w:trPr>
          <w:cantSplit/>
          <w:jc w:val="center"/>
        </w:trPr>
        <w:tc>
          <w:tcPr>
            <w:tcW w:w="4225" w:type="dxa"/>
            <w:gridSpan w:val="3"/>
            <w:tcBorders>
              <w:top w:val="nil"/>
              <w:left w:val="nil"/>
              <w:bottom w:val="nil"/>
              <w:right w:val="nil"/>
            </w:tcBorders>
            <w:shd w:val="clear" w:color="auto" w:fill="FFFFFF"/>
          </w:tcPr>
          <w:p w14:paraId="5B27772C" w14:textId="77777777" w:rsidR="00E50261" w:rsidRPr="00E50261" w:rsidRDefault="00E50261" w:rsidP="00E50261">
            <w:pPr>
              <w:widowControl/>
              <w:adjustRightInd w:val="0"/>
              <w:spacing w:line="360" w:lineRule="auto"/>
              <w:ind w:left="60" w:right="60"/>
              <w:rPr>
                <w:rFonts w:eastAsiaTheme="minorHAnsi"/>
                <w:color w:val="010205"/>
                <w:sz w:val="24"/>
                <w:szCs w:val="24"/>
                <w:lang w:val="en-IN"/>
                <w14:ligatures w14:val="standardContextual"/>
              </w:rPr>
            </w:pPr>
            <w:r w:rsidRPr="00E50261">
              <w:rPr>
                <w:rFonts w:eastAsiaTheme="minorHAnsi"/>
                <w:color w:val="010205"/>
                <w:sz w:val="24"/>
                <w:szCs w:val="24"/>
                <w:lang w:val="en-IN"/>
                <w14:ligatures w14:val="standardContextual"/>
              </w:rPr>
              <w:t>a. 0 cells (0.0%) have expected frequencies less than 5. The minimum expected cell frequency is 95.0.</w:t>
            </w:r>
          </w:p>
        </w:tc>
      </w:tr>
    </w:tbl>
    <w:p w14:paraId="55077EBA" w14:textId="77777777" w:rsidR="00E50261" w:rsidRPr="00E50261" w:rsidRDefault="00E50261" w:rsidP="00E50261">
      <w:pPr>
        <w:widowControl/>
        <w:adjustRightInd w:val="0"/>
        <w:spacing w:line="400" w:lineRule="atLeast"/>
        <w:rPr>
          <w:rFonts w:eastAsiaTheme="minorHAnsi"/>
          <w:sz w:val="24"/>
          <w:szCs w:val="24"/>
          <w:lang w:val="en-IN"/>
          <w14:ligatures w14:val="standardContextual"/>
        </w:rPr>
      </w:pPr>
    </w:p>
    <w:p w14:paraId="66AF47AC" w14:textId="5299A766" w:rsidR="00E50261" w:rsidRDefault="00A052BD" w:rsidP="00B27FC2">
      <w:pPr>
        <w:pStyle w:val="BodyText"/>
        <w:tabs>
          <w:tab w:val="left" w:pos="6460"/>
        </w:tabs>
        <w:spacing w:line="360" w:lineRule="auto"/>
        <w:ind w:right="32"/>
        <w:jc w:val="both"/>
        <w:rPr>
          <w:b/>
          <w:bCs/>
        </w:rPr>
      </w:pPr>
      <w:r>
        <w:rPr>
          <w:b/>
          <w:bCs/>
        </w:rPr>
        <w:t xml:space="preserve"> INTERPRETATION:</w:t>
      </w:r>
    </w:p>
    <w:p w14:paraId="360A69E3" w14:textId="251C0D72" w:rsidR="00A052BD" w:rsidRDefault="00A052BD" w:rsidP="00A052BD">
      <w:pPr>
        <w:pStyle w:val="BodyText"/>
        <w:spacing w:before="136" w:line="360" w:lineRule="auto"/>
        <w:ind w:left="220" w:firstLine="719"/>
        <w:jc w:val="both"/>
        <w:rPr>
          <w:position w:val="2"/>
        </w:rPr>
      </w:pPr>
      <w:r w:rsidRPr="00A052BD">
        <w:t xml:space="preserve"> </w:t>
      </w:r>
      <w:r w:rsidRPr="00A052BD">
        <w:rPr>
          <w:position w:val="2"/>
        </w:rPr>
        <w:t>Here</w:t>
      </w:r>
      <w:r w:rsidRPr="00A052BD">
        <w:rPr>
          <w:spacing w:val="9"/>
          <w:position w:val="2"/>
        </w:rPr>
        <w:t xml:space="preserve"> </w:t>
      </w:r>
      <w:r w:rsidRPr="00A052BD">
        <w:rPr>
          <w:position w:val="2"/>
        </w:rPr>
        <w:t>the</w:t>
      </w:r>
      <w:r w:rsidRPr="00A052BD">
        <w:rPr>
          <w:spacing w:val="11"/>
          <w:position w:val="2"/>
        </w:rPr>
        <w:t xml:space="preserve"> </w:t>
      </w:r>
      <w:r w:rsidRPr="00A052BD">
        <w:rPr>
          <w:position w:val="2"/>
        </w:rPr>
        <w:t>significance</w:t>
      </w:r>
      <w:r w:rsidRPr="00A052BD">
        <w:rPr>
          <w:spacing w:val="9"/>
          <w:position w:val="2"/>
        </w:rPr>
        <w:t xml:space="preserve"> </w:t>
      </w:r>
      <w:r w:rsidRPr="00A052BD">
        <w:rPr>
          <w:position w:val="2"/>
        </w:rPr>
        <w:t>was</w:t>
      </w:r>
      <w:r w:rsidRPr="00A052BD">
        <w:rPr>
          <w:spacing w:val="12"/>
          <w:position w:val="2"/>
        </w:rPr>
        <w:t xml:space="preserve"> </w:t>
      </w:r>
      <w:proofErr w:type="gramStart"/>
      <w:r w:rsidRPr="00A052BD">
        <w:rPr>
          <w:position w:val="2"/>
        </w:rPr>
        <w:t>occurs</w:t>
      </w:r>
      <w:proofErr w:type="gramEnd"/>
      <w:r w:rsidRPr="00A052BD">
        <w:rPr>
          <w:spacing w:val="10"/>
          <w:position w:val="2"/>
        </w:rPr>
        <w:t xml:space="preserve"> </w:t>
      </w:r>
      <w:r w:rsidRPr="00A052BD">
        <w:rPr>
          <w:position w:val="2"/>
        </w:rPr>
        <w:t>and</w:t>
      </w:r>
      <w:r w:rsidRPr="00A052BD">
        <w:rPr>
          <w:spacing w:val="11"/>
          <w:position w:val="2"/>
        </w:rPr>
        <w:t xml:space="preserve"> </w:t>
      </w:r>
      <w:r w:rsidRPr="00A052BD">
        <w:rPr>
          <w:position w:val="2"/>
        </w:rPr>
        <w:t>has</w:t>
      </w:r>
      <w:r w:rsidRPr="00A052BD">
        <w:rPr>
          <w:spacing w:val="11"/>
          <w:position w:val="2"/>
        </w:rPr>
        <w:t xml:space="preserve"> </w:t>
      </w:r>
      <w:r w:rsidRPr="00A052BD">
        <w:rPr>
          <w:position w:val="2"/>
        </w:rPr>
        <w:t>a</w:t>
      </w:r>
      <w:r w:rsidRPr="00A052BD">
        <w:rPr>
          <w:spacing w:val="10"/>
          <w:position w:val="2"/>
        </w:rPr>
        <w:t xml:space="preserve"> </w:t>
      </w:r>
      <w:r w:rsidRPr="00A052BD">
        <w:rPr>
          <w:position w:val="2"/>
        </w:rPr>
        <w:t>value</w:t>
      </w:r>
      <w:r w:rsidRPr="00A052BD">
        <w:rPr>
          <w:spacing w:val="13"/>
          <w:position w:val="2"/>
        </w:rPr>
        <w:t xml:space="preserve"> </w:t>
      </w:r>
      <w:r w:rsidRPr="00A052BD">
        <w:rPr>
          <w:position w:val="2"/>
        </w:rPr>
        <w:t>0.000</w:t>
      </w:r>
      <w:r w:rsidRPr="00A052BD">
        <w:rPr>
          <w:spacing w:val="10"/>
          <w:position w:val="2"/>
        </w:rPr>
        <w:t xml:space="preserve"> </w:t>
      </w:r>
      <w:r w:rsidRPr="00A052BD">
        <w:rPr>
          <w:position w:val="2"/>
        </w:rPr>
        <w:t>is</w:t>
      </w:r>
      <w:r w:rsidRPr="00A052BD">
        <w:rPr>
          <w:spacing w:val="12"/>
          <w:position w:val="2"/>
        </w:rPr>
        <w:t xml:space="preserve"> </w:t>
      </w:r>
      <w:r w:rsidRPr="00A052BD">
        <w:rPr>
          <w:position w:val="2"/>
        </w:rPr>
        <w:t>less</w:t>
      </w:r>
      <w:r w:rsidRPr="00A052BD">
        <w:rPr>
          <w:spacing w:val="10"/>
          <w:position w:val="2"/>
        </w:rPr>
        <w:t xml:space="preserve"> </w:t>
      </w:r>
      <w:r w:rsidRPr="00A052BD">
        <w:rPr>
          <w:position w:val="2"/>
        </w:rPr>
        <w:t>than</w:t>
      </w:r>
      <w:r w:rsidRPr="00A052BD">
        <w:rPr>
          <w:spacing w:val="11"/>
          <w:position w:val="2"/>
        </w:rPr>
        <w:t xml:space="preserve"> </w:t>
      </w:r>
      <w:r w:rsidRPr="00A052BD">
        <w:rPr>
          <w:position w:val="2"/>
        </w:rPr>
        <w:t>0.05.</w:t>
      </w:r>
      <w:r w:rsidRPr="00A052BD">
        <w:rPr>
          <w:spacing w:val="5"/>
          <w:position w:val="2"/>
        </w:rPr>
        <w:t xml:space="preserve"> </w:t>
      </w:r>
      <w:r w:rsidRPr="00A052BD">
        <w:rPr>
          <w:position w:val="2"/>
        </w:rPr>
        <w:t>Hence</w:t>
      </w:r>
      <w:r w:rsidRPr="00A052BD">
        <w:rPr>
          <w:spacing w:val="10"/>
          <w:position w:val="2"/>
        </w:rPr>
        <w:t xml:space="preserve"> </w:t>
      </w:r>
      <w:r w:rsidRPr="00A052BD">
        <w:rPr>
          <w:position w:val="2"/>
        </w:rPr>
        <w:t>H</w:t>
      </w:r>
      <w:r w:rsidRPr="00A052BD">
        <w:t>0</w:t>
      </w:r>
      <w:r w:rsidRPr="00A052BD">
        <w:rPr>
          <w:spacing w:val="9"/>
        </w:rPr>
        <w:t xml:space="preserve"> </w:t>
      </w:r>
      <w:r>
        <w:rPr>
          <w:position w:val="2"/>
        </w:rPr>
        <w:t xml:space="preserve">is </w:t>
      </w:r>
      <w:r w:rsidR="004C7908">
        <w:rPr>
          <w:position w:val="2"/>
        </w:rPr>
        <w:t>rejected.</w:t>
      </w:r>
    </w:p>
    <w:p w14:paraId="247FDB90" w14:textId="1968CEE8" w:rsidR="00A052BD" w:rsidRDefault="00A052BD" w:rsidP="00A052BD">
      <w:pPr>
        <w:pStyle w:val="BodyText"/>
        <w:spacing w:before="136" w:line="360" w:lineRule="auto"/>
        <w:jc w:val="both"/>
        <w:rPr>
          <w:b/>
          <w:bCs/>
          <w:position w:val="2"/>
        </w:rPr>
      </w:pPr>
      <w:r>
        <w:rPr>
          <w:b/>
          <w:bCs/>
          <w:position w:val="2"/>
        </w:rPr>
        <w:t>RESULT:</w:t>
      </w:r>
    </w:p>
    <w:p w14:paraId="10B06C44" w14:textId="279A1287" w:rsidR="00A052BD" w:rsidRPr="00A052BD" w:rsidRDefault="00692704" w:rsidP="00692704">
      <w:pPr>
        <w:pStyle w:val="BodyText"/>
        <w:spacing w:before="136" w:line="360" w:lineRule="auto"/>
        <w:jc w:val="both"/>
      </w:pPr>
      <w:r>
        <w:t xml:space="preserve">                 There is no significant difference between Age of the respondent and Competency mapping plays </w:t>
      </w:r>
      <w:proofErr w:type="gramStart"/>
      <w:r>
        <w:t>an</w:t>
      </w:r>
      <w:proofErr w:type="gramEnd"/>
      <w:r>
        <w:t xml:space="preserve"> major role in the organization.</w:t>
      </w:r>
    </w:p>
    <w:p w14:paraId="50C7C4D1" w14:textId="77777777" w:rsidR="00C449A4" w:rsidRDefault="00C449A4" w:rsidP="00B27FC2">
      <w:pPr>
        <w:pStyle w:val="BodyText"/>
        <w:tabs>
          <w:tab w:val="left" w:pos="6460"/>
        </w:tabs>
        <w:spacing w:line="360" w:lineRule="auto"/>
        <w:ind w:right="32"/>
        <w:jc w:val="both"/>
      </w:pPr>
    </w:p>
    <w:p w14:paraId="363E644F" w14:textId="0D45FB56" w:rsidR="000C14A7" w:rsidRDefault="000C14A7" w:rsidP="00B27FC2">
      <w:pPr>
        <w:pStyle w:val="BodyText"/>
        <w:tabs>
          <w:tab w:val="left" w:pos="6460"/>
        </w:tabs>
        <w:spacing w:line="360" w:lineRule="auto"/>
        <w:ind w:right="32"/>
        <w:jc w:val="both"/>
        <w:rPr>
          <w:b/>
          <w:bCs/>
        </w:rPr>
      </w:pPr>
      <w:r>
        <w:rPr>
          <w:b/>
          <w:bCs/>
        </w:rPr>
        <w:t>CORRELATION:</w:t>
      </w:r>
    </w:p>
    <w:p w14:paraId="535BE7CA" w14:textId="1FBB61F2" w:rsidR="000C14A7" w:rsidRDefault="000C14A7" w:rsidP="00B27FC2">
      <w:pPr>
        <w:pStyle w:val="BodyText"/>
        <w:tabs>
          <w:tab w:val="left" w:pos="6460"/>
        </w:tabs>
        <w:spacing w:line="360" w:lineRule="auto"/>
        <w:ind w:right="32"/>
        <w:jc w:val="both"/>
        <w:rPr>
          <w:b/>
          <w:bCs/>
        </w:rPr>
      </w:pPr>
      <w:r>
        <w:rPr>
          <w:b/>
          <w:bCs/>
        </w:rPr>
        <w:t xml:space="preserve">Correlation using </w:t>
      </w:r>
      <w:r w:rsidR="006B0CF0">
        <w:rPr>
          <w:b/>
          <w:bCs/>
        </w:rPr>
        <w:t>Relationshi</w:t>
      </w:r>
      <w:r w:rsidR="00F80D97">
        <w:rPr>
          <w:b/>
          <w:bCs/>
        </w:rPr>
        <w:t xml:space="preserve">p </w:t>
      </w:r>
      <w:r w:rsidR="00E05005">
        <w:rPr>
          <w:b/>
          <w:bCs/>
        </w:rPr>
        <w:t>Between organization provides training and skill matrix for better competence for future development and competency mapping acts as an Effective tool for selecting right candidates to the organization:</w:t>
      </w:r>
    </w:p>
    <w:p w14:paraId="3B25D928" w14:textId="0EF3ACED" w:rsidR="006B0CF0" w:rsidRDefault="00C449A4" w:rsidP="006B0CF0">
      <w:pPr>
        <w:widowControl/>
        <w:adjustRightInd w:val="0"/>
        <w:spacing w:line="400" w:lineRule="atLeast"/>
        <w:rPr>
          <w:rFonts w:eastAsiaTheme="minorHAnsi"/>
          <w:b/>
          <w:bCs/>
          <w:sz w:val="24"/>
          <w:szCs w:val="24"/>
          <w:lang w:val="en-IN"/>
          <w14:ligatures w14:val="standardContextual"/>
        </w:rPr>
      </w:pPr>
      <w:r>
        <w:rPr>
          <w:rFonts w:eastAsiaTheme="minorHAnsi"/>
          <w:b/>
          <w:bCs/>
          <w:sz w:val="24"/>
          <w:szCs w:val="24"/>
          <w:lang w:val="en-IN"/>
          <w14:ligatures w14:val="standardContextual"/>
        </w:rPr>
        <w:t>NULL HYPOTHESIS(H0):</w:t>
      </w:r>
    </w:p>
    <w:p w14:paraId="7BE625F5" w14:textId="77777777" w:rsidR="00C449A4" w:rsidRDefault="00C449A4" w:rsidP="00C449A4">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There is no significant difference between organization provides training and skill matrix and Competency mapping acts as an effective tool for selecting right candidates to the organization.</w:t>
      </w:r>
    </w:p>
    <w:p w14:paraId="3E4DB4D5" w14:textId="326C32D0" w:rsidR="00C449A4" w:rsidRDefault="00C449A4" w:rsidP="00C449A4">
      <w:pPr>
        <w:widowControl/>
        <w:adjustRightInd w:val="0"/>
        <w:spacing w:line="360" w:lineRule="auto"/>
        <w:jc w:val="both"/>
        <w:rPr>
          <w:rFonts w:eastAsiaTheme="minorHAnsi"/>
          <w:sz w:val="24"/>
          <w:szCs w:val="24"/>
          <w:lang w:val="en-IN"/>
          <w14:ligatures w14:val="standardContextual"/>
        </w:rPr>
      </w:pPr>
      <w:r>
        <w:rPr>
          <w:rFonts w:eastAsiaTheme="minorHAnsi"/>
          <w:b/>
          <w:bCs/>
          <w:sz w:val="24"/>
          <w:szCs w:val="24"/>
          <w:lang w:val="en-IN"/>
          <w14:ligatures w14:val="standardContextual"/>
        </w:rPr>
        <w:t>ALTERNATIVE HYPOTHESIS(H1):</w:t>
      </w:r>
    </w:p>
    <w:p w14:paraId="68CE1D0C" w14:textId="1AD67712" w:rsidR="006B0CF0" w:rsidRDefault="00C449A4" w:rsidP="00C449A4">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There is a significant difference between organization provides training and skill matrix and Competency mapping acts as an effective tool for selecting right candidates to the organization.</w:t>
      </w:r>
    </w:p>
    <w:p w14:paraId="373439CB" w14:textId="77777777" w:rsidR="00C449A4" w:rsidRPr="00C449A4" w:rsidRDefault="00C449A4" w:rsidP="00C449A4">
      <w:pPr>
        <w:widowControl/>
        <w:adjustRightInd w:val="0"/>
        <w:rPr>
          <w:rFonts w:eastAsiaTheme="minorHAnsi"/>
          <w:sz w:val="24"/>
          <w:szCs w:val="24"/>
          <w:lang w:val="en-IN"/>
          <w14:ligatures w14:val="standardContextual"/>
        </w:rPr>
      </w:pPr>
    </w:p>
    <w:tbl>
      <w:tblPr>
        <w:tblW w:w="7409" w:type="dxa"/>
        <w:jc w:val="center"/>
        <w:tblLayout w:type="fixed"/>
        <w:tblCellMar>
          <w:left w:w="0" w:type="dxa"/>
          <w:right w:w="0" w:type="dxa"/>
        </w:tblCellMar>
        <w:tblLook w:val="0000" w:firstRow="0" w:lastRow="0" w:firstColumn="0" w:lastColumn="0" w:noHBand="0" w:noVBand="0"/>
      </w:tblPr>
      <w:tblGrid>
        <w:gridCol w:w="2460"/>
        <w:gridCol w:w="1999"/>
        <w:gridCol w:w="1475"/>
        <w:gridCol w:w="1475"/>
      </w:tblGrid>
      <w:tr w:rsidR="00C449A4" w:rsidRPr="00C449A4" w14:paraId="50B0FAE0" w14:textId="77777777" w:rsidTr="00C449A4">
        <w:trPr>
          <w:cantSplit/>
          <w:jc w:val="center"/>
        </w:trPr>
        <w:tc>
          <w:tcPr>
            <w:tcW w:w="7407" w:type="dxa"/>
            <w:gridSpan w:val="4"/>
            <w:tcBorders>
              <w:top w:val="nil"/>
              <w:left w:val="nil"/>
              <w:bottom w:val="nil"/>
              <w:right w:val="nil"/>
            </w:tcBorders>
            <w:shd w:val="clear" w:color="auto" w:fill="FFFFFF"/>
            <w:vAlign w:val="center"/>
          </w:tcPr>
          <w:p w14:paraId="6999E9F3" w14:textId="77777777" w:rsidR="00C449A4" w:rsidRPr="00C449A4" w:rsidRDefault="00C449A4" w:rsidP="00C449A4">
            <w:pPr>
              <w:widowControl/>
              <w:adjustRightInd w:val="0"/>
              <w:spacing w:line="320" w:lineRule="atLeast"/>
              <w:ind w:left="60" w:right="60"/>
              <w:jc w:val="center"/>
              <w:rPr>
                <w:rFonts w:eastAsiaTheme="minorHAnsi"/>
                <w:color w:val="010205"/>
                <w:sz w:val="24"/>
                <w:szCs w:val="24"/>
                <w:lang w:val="en-IN"/>
                <w14:ligatures w14:val="standardContextual"/>
              </w:rPr>
            </w:pPr>
            <w:r w:rsidRPr="00C449A4">
              <w:rPr>
                <w:rFonts w:eastAsiaTheme="minorHAnsi"/>
                <w:b/>
                <w:bCs/>
                <w:color w:val="010205"/>
                <w:sz w:val="24"/>
                <w:szCs w:val="24"/>
                <w:lang w:val="en-IN"/>
                <w14:ligatures w14:val="standardContextual"/>
              </w:rPr>
              <w:t>Correlations</w:t>
            </w:r>
          </w:p>
        </w:tc>
      </w:tr>
      <w:tr w:rsidR="00C449A4" w:rsidRPr="00C449A4" w14:paraId="543514A4" w14:textId="77777777" w:rsidTr="00C449A4">
        <w:trPr>
          <w:cantSplit/>
          <w:jc w:val="center"/>
        </w:trPr>
        <w:tc>
          <w:tcPr>
            <w:tcW w:w="4457" w:type="dxa"/>
            <w:gridSpan w:val="2"/>
            <w:tcBorders>
              <w:top w:val="nil"/>
              <w:left w:val="nil"/>
              <w:bottom w:val="single" w:sz="8" w:space="0" w:color="152935"/>
              <w:right w:val="nil"/>
            </w:tcBorders>
            <w:shd w:val="clear" w:color="auto" w:fill="FFFFFF"/>
            <w:vAlign w:val="bottom"/>
          </w:tcPr>
          <w:p w14:paraId="309536EC" w14:textId="77777777" w:rsidR="00C449A4" w:rsidRPr="00C449A4" w:rsidRDefault="00C449A4" w:rsidP="00C449A4">
            <w:pPr>
              <w:widowControl/>
              <w:adjustRightInd w:val="0"/>
              <w:rPr>
                <w:rFonts w:eastAsiaTheme="minorHAnsi"/>
                <w:sz w:val="24"/>
                <w:szCs w:val="24"/>
                <w:lang w:val="en-IN"/>
                <w14:ligatures w14:val="standardContextual"/>
              </w:rPr>
            </w:pPr>
          </w:p>
        </w:tc>
        <w:tc>
          <w:tcPr>
            <w:tcW w:w="1475" w:type="dxa"/>
            <w:tcBorders>
              <w:top w:val="nil"/>
              <w:left w:val="nil"/>
              <w:bottom w:val="single" w:sz="8" w:space="0" w:color="152935"/>
              <w:right w:val="single" w:sz="8" w:space="0" w:color="E0E0E0"/>
            </w:tcBorders>
            <w:shd w:val="clear" w:color="auto" w:fill="FFFFFF"/>
            <w:vAlign w:val="bottom"/>
          </w:tcPr>
          <w:p w14:paraId="6768C383" w14:textId="77777777" w:rsidR="00C449A4" w:rsidRPr="00C449A4" w:rsidRDefault="00C449A4" w:rsidP="00C449A4">
            <w:pPr>
              <w:widowControl/>
              <w:adjustRightInd w:val="0"/>
              <w:spacing w:line="320" w:lineRule="atLeast"/>
              <w:ind w:left="60" w:right="60"/>
              <w:jc w:val="center"/>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Organization provides training and skill matrix for better competence for future development</w:t>
            </w:r>
          </w:p>
        </w:tc>
        <w:tc>
          <w:tcPr>
            <w:tcW w:w="1475" w:type="dxa"/>
            <w:tcBorders>
              <w:top w:val="nil"/>
              <w:left w:val="single" w:sz="8" w:space="0" w:color="E0E0E0"/>
              <w:bottom w:val="single" w:sz="8" w:space="0" w:color="152935"/>
              <w:right w:val="nil"/>
            </w:tcBorders>
            <w:shd w:val="clear" w:color="auto" w:fill="FFFFFF"/>
            <w:vAlign w:val="bottom"/>
          </w:tcPr>
          <w:p w14:paraId="3921793E" w14:textId="77777777" w:rsidR="00C449A4" w:rsidRPr="00C449A4" w:rsidRDefault="00C449A4" w:rsidP="00C449A4">
            <w:pPr>
              <w:widowControl/>
              <w:adjustRightInd w:val="0"/>
              <w:spacing w:line="320" w:lineRule="atLeast"/>
              <w:ind w:left="60" w:right="60"/>
              <w:jc w:val="center"/>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Competency mapping acts as an effective tool for selecting the right candidates to the organization</w:t>
            </w:r>
          </w:p>
        </w:tc>
      </w:tr>
      <w:tr w:rsidR="00C449A4" w:rsidRPr="00C449A4" w14:paraId="5A3044FF" w14:textId="77777777" w:rsidTr="00C449A4">
        <w:trPr>
          <w:cantSplit/>
          <w:jc w:val="center"/>
        </w:trPr>
        <w:tc>
          <w:tcPr>
            <w:tcW w:w="2459" w:type="dxa"/>
            <w:vMerge w:val="restart"/>
            <w:tcBorders>
              <w:top w:val="single" w:sz="8" w:space="0" w:color="152935"/>
              <w:left w:val="nil"/>
              <w:bottom w:val="nil"/>
              <w:right w:val="nil"/>
            </w:tcBorders>
            <w:shd w:val="clear" w:color="auto" w:fill="E0E0E0"/>
          </w:tcPr>
          <w:p w14:paraId="1365BE9C" w14:textId="77777777" w:rsidR="00C449A4" w:rsidRPr="00C449A4" w:rsidRDefault="00C449A4" w:rsidP="00C449A4">
            <w:pPr>
              <w:widowControl/>
              <w:adjustRightInd w:val="0"/>
              <w:spacing w:line="320" w:lineRule="atLeast"/>
              <w:ind w:left="60" w:right="60"/>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Organization provides training and skill matrix for better competence for future development</w:t>
            </w:r>
          </w:p>
        </w:tc>
        <w:tc>
          <w:tcPr>
            <w:tcW w:w="1998" w:type="dxa"/>
            <w:tcBorders>
              <w:top w:val="single" w:sz="8" w:space="0" w:color="152935"/>
              <w:left w:val="nil"/>
              <w:bottom w:val="single" w:sz="8" w:space="0" w:color="AEAEAE"/>
              <w:right w:val="nil"/>
            </w:tcBorders>
            <w:shd w:val="clear" w:color="auto" w:fill="E0E0E0"/>
          </w:tcPr>
          <w:p w14:paraId="414E10C8" w14:textId="77777777" w:rsidR="00C449A4" w:rsidRPr="00C449A4" w:rsidRDefault="00C449A4" w:rsidP="00C449A4">
            <w:pPr>
              <w:widowControl/>
              <w:adjustRightInd w:val="0"/>
              <w:spacing w:line="320" w:lineRule="atLeast"/>
              <w:ind w:left="60" w:right="60"/>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Pearson Correlation</w:t>
            </w:r>
          </w:p>
        </w:tc>
        <w:tc>
          <w:tcPr>
            <w:tcW w:w="1475" w:type="dxa"/>
            <w:tcBorders>
              <w:top w:val="single" w:sz="8" w:space="0" w:color="152935"/>
              <w:left w:val="nil"/>
              <w:bottom w:val="single" w:sz="8" w:space="0" w:color="AEAEAE"/>
              <w:right w:val="single" w:sz="8" w:space="0" w:color="E0E0E0"/>
            </w:tcBorders>
            <w:shd w:val="clear" w:color="auto" w:fill="F9F9FB"/>
          </w:tcPr>
          <w:p w14:paraId="6AE6A5A4"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1</w:t>
            </w:r>
          </w:p>
        </w:tc>
        <w:tc>
          <w:tcPr>
            <w:tcW w:w="1475" w:type="dxa"/>
            <w:tcBorders>
              <w:top w:val="single" w:sz="8" w:space="0" w:color="152935"/>
              <w:left w:val="single" w:sz="8" w:space="0" w:color="E0E0E0"/>
              <w:bottom w:val="single" w:sz="8" w:space="0" w:color="AEAEAE"/>
              <w:right w:val="nil"/>
            </w:tcBorders>
            <w:shd w:val="clear" w:color="auto" w:fill="F9F9FB"/>
          </w:tcPr>
          <w:p w14:paraId="2D6D6E61"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.172</w:t>
            </w:r>
            <w:r w:rsidRPr="00C449A4">
              <w:rPr>
                <w:rFonts w:eastAsiaTheme="minorHAnsi"/>
                <w:color w:val="010205"/>
                <w:sz w:val="24"/>
                <w:szCs w:val="24"/>
                <w:vertAlign w:val="superscript"/>
                <w:lang w:val="en-IN"/>
                <w14:ligatures w14:val="standardContextual"/>
              </w:rPr>
              <w:t>**</w:t>
            </w:r>
          </w:p>
        </w:tc>
      </w:tr>
      <w:tr w:rsidR="00C449A4" w:rsidRPr="00C449A4" w14:paraId="32131198" w14:textId="77777777" w:rsidTr="00C449A4">
        <w:trPr>
          <w:cantSplit/>
          <w:jc w:val="center"/>
        </w:trPr>
        <w:tc>
          <w:tcPr>
            <w:tcW w:w="2459" w:type="dxa"/>
            <w:vMerge/>
            <w:tcBorders>
              <w:top w:val="single" w:sz="8" w:space="0" w:color="152935"/>
              <w:left w:val="nil"/>
              <w:bottom w:val="nil"/>
              <w:right w:val="nil"/>
            </w:tcBorders>
            <w:shd w:val="clear" w:color="auto" w:fill="E0E0E0"/>
          </w:tcPr>
          <w:p w14:paraId="08D3C89A" w14:textId="77777777" w:rsidR="00C449A4" w:rsidRPr="00C449A4" w:rsidRDefault="00C449A4" w:rsidP="00C449A4">
            <w:pPr>
              <w:widowControl/>
              <w:adjustRightInd w:val="0"/>
              <w:rPr>
                <w:rFonts w:eastAsiaTheme="minorHAnsi"/>
                <w:color w:val="010205"/>
                <w:sz w:val="24"/>
                <w:szCs w:val="24"/>
                <w:lang w:val="en-IN"/>
                <w14:ligatures w14:val="standardContextual"/>
              </w:rPr>
            </w:pPr>
          </w:p>
        </w:tc>
        <w:tc>
          <w:tcPr>
            <w:tcW w:w="1998" w:type="dxa"/>
            <w:tcBorders>
              <w:top w:val="single" w:sz="8" w:space="0" w:color="AEAEAE"/>
              <w:left w:val="nil"/>
              <w:bottom w:val="single" w:sz="8" w:space="0" w:color="AEAEAE"/>
              <w:right w:val="nil"/>
            </w:tcBorders>
            <w:shd w:val="clear" w:color="auto" w:fill="E0E0E0"/>
          </w:tcPr>
          <w:p w14:paraId="3FC366E1" w14:textId="77777777" w:rsidR="00C449A4" w:rsidRPr="00C449A4" w:rsidRDefault="00C449A4" w:rsidP="00C449A4">
            <w:pPr>
              <w:widowControl/>
              <w:adjustRightInd w:val="0"/>
              <w:spacing w:line="320" w:lineRule="atLeast"/>
              <w:ind w:left="60" w:right="60"/>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Sig. (1-tailed)</w:t>
            </w:r>
          </w:p>
        </w:tc>
        <w:tc>
          <w:tcPr>
            <w:tcW w:w="1475" w:type="dxa"/>
            <w:tcBorders>
              <w:top w:val="single" w:sz="8" w:space="0" w:color="AEAEAE"/>
              <w:left w:val="nil"/>
              <w:bottom w:val="single" w:sz="8" w:space="0" w:color="AEAEAE"/>
              <w:right w:val="single" w:sz="8" w:space="0" w:color="E0E0E0"/>
            </w:tcBorders>
            <w:shd w:val="clear" w:color="auto" w:fill="F9F9FB"/>
            <w:vAlign w:val="center"/>
          </w:tcPr>
          <w:p w14:paraId="464EA2A6" w14:textId="77777777" w:rsidR="00C449A4" w:rsidRPr="00C449A4" w:rsidRDefault="00C449A4" w:rsidP="00C449A4">
            <w:pPr>
              <w:widowControl/>
              <w:adjustRightInd w:val="0"/>
              <w:rPr>
                <w:rFonts w:eastAsiaTheme="minorHAnsi"/>
                <w:sz w:val="24"/>
                <w:szCs w:val="24"/>
                <w:lang w:val="en-IN"/>
                <w14:ligatures w14:val="standardContextual"/>
              </w:rPr>
            </w:pPr>
          </w:p>
        </w:tc>
        <w:tc>
          <w:tcPr>
            <w:tcW w:w="1475" w:type="dxa"/>
            <w:tcBorders>
              <w:top w:val="single" w:sz="8" w:space="0" w:color="AEAEAE"/>
              <w:left w:val="single" w:sz="8" w:space="0" w:color="E0E0E0"/>
              <w:bottom w:val="single" w:sz="8" w:space="0" w:color="AEAEAE"/>
              <w:right w:val="nil"/>
            </w:tcBorders>
            <w:shd w:val="clear" w:color="auto" w:fill="F9F9FB"/>
          </w:tcPr>
          <w:p w14:paraId="51C29D22"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.001</w:t>
            </w:r>
          </w:p>
        </w:tc>
      </w:tr>
      <w:tr w:rsidR="00C449A4" w:rsidRPr="00C449A4" w14:paraId="6524A264" w14:textId="77777777" w:rsidTr="00C449A4">
        <w:trPr>
          <w:cantSplit/>
          <w:jc w:val="center"/>
        </w:trPr>
        <w:tc>
          <w:tcPr>
            <w:tcW w:w="2459" w:type="dxa"/>
            <w:vMerge/>
            <w:tcBorders>
              <w:top w:val="single" w:sz="8" w:space="0" w:color="152935"/>
              <w:left w:val="nil"/>
              <w:bottom w:val="nil"/>
              <w:right w:val="nil"/>
            </w:tcBorders>
            <w:shd w:val="clear" w:color="auto" w:fill="E0E0E0"/>
          </w:tcPr>
          <w:p w14:paraId="2096D1CE" w14:textId="77777777" w:rsidR="00C449A4" w:rsidRPr="00C449A4" w:rsidRDefault="00C449A4" w:rsidP="00C449A4">
            <w:pPr>
              <w:widowControl/>
              <w:adjustRightInd w:val="0"/>
              <w:rPr>
                <w:rFonts w:eastAsiaTheme="minorHAnsi"/>
                <w:color w:val="010205"/>
                <w:sz w:val="24"/>
                <w:szCs w:val="24"/>
                <w:lang w:val="en-IN"/>
                <w14:ligatures w14:val="standardContextual"/>
              </w:rPr>
            </w:pPr>
          </w:p>
        </w:tc>
        <w:tc>
          <w:tcPr>
            <w:tcW w:w="1998" w:type="dxa"/>
            <w:tcBorders>
              <w:top w:val="single" w:sz="8" w:space="0" w:color="AEAEAE"/>
              <w:left w:val="nil"/>
              <w:bottom w:val="nil"/>
              <w:right w:val="nil"/>
            </w:tcBorders>
            <w:shd w:val="clear" w:color="auto" w:fill="E0E0E0"/>
          </w:tcPr>
          <w:p w14:paraId="54FBA0A7" w14:textId="77777777" w:rsidR="00C449A4" w:rsidRPr="00C449A4" w:rsidRDefault="00C449A4" w:rsidP="00C449A4">
            <w:pPr>
              <w:widowControl/>
              <w:adjustRightInd w:val="0"/>
              <w:spacing w:line="320" w:lineRule="atLeast"/>
              <w:ind w:left="60" w:right="60"/>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N</w:t>
            </w:r>
          </w:p>
        </w:tc>
        <w:tc>
          <w:tcPr>
            <w:tcW w:w="1475" w:type="dxa"/>
            <w:tcBorders>
              <w:top w:val="single" w:sz="8" w:space="0" w:color="AEAEAE"/>
              <w:left w:val="nil"/>
              <w:bottom w:val="nil"/>
              <w:right w:val="single" w:sz="8" w:space="0" w:color="E0E0E0"/>
            </w:tcBorders>
            <w:shd w:val="clear" w:color="auto" w:fill="F9F9FB"/>
          </w:tcPr>
          <w:p w14:paraId="544F182F"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260</w:t>
            </w:r>
          </w:p>
        </w:tc>
        <w:tc>
          <w:tcPr>
            <w:tcW w:w="1475" w:type="dxa"/>
            <w:tcBorders>
              <w:top w:val="single" w:sz="8" w:space="0" w:color="AEAEAE"/>
              <w:left w:val="single" w:sz="8" w:space="0" w:color="E0E0E0"/>
              <w:bottom w:val="nil"/>
              <w:right w:val="nil"/>
            </w:tcBorders>
            <w:shd w:val="clear" w:color="auto" w:fill="F9F9FB"/>
          </w:tcPr>
          <w:p w14:paraId="795FA407"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260</w:t>
            </w:r>
          </w:p>
        </w:tc>
      </w:tr>
      <w:tr w:rsidR="00C449A4" w:rsidRPr="00C449A4" w14:paraId="66908102" w14:textId="77777777" w:rsidTr="00C449A4">
        <w:trPr>
          <w:cantSplit/>
          <w:jc w:val="center"/>
        </w:trPr>
        <w:tc>
          <w:tcPr>
            <w:tcW w:w="2459" w:type="dxa"/>
            <w:vMerge w:val="restart"/>
            <w:tcBorders>
              <w:top w:val="single" w:sz="8" w:space="0" w:color="AEAEAE"/>
              <w:left w:val="nil"/>
              <w:bottom w:val="single" w:sz="8" w:space="0" w:color="152935"/>
              <w:right w:val="nil"/>
            </w:tcBorders>
            <w:shd w:val="clear" w:color="auto" w:fill="E0E0E0"/>
          </w:tcPr>
          <w:p w14:paraId="4976CE4A" w14:textId="77777777" w:rsidR="00C449A4" w:rsidRPr="00C449A4" w:rsidRDefault="00C449A4" w:rsidP="00C449A4">
            <w:pPr>
              <w:widowControl/>
              <w:adjustRightInd w:val="0"/>
              <w:spacing w:line="320" w:lineRule="atLeast"/>
              <w:ind w:left="60" w:right="60"/>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Competency mapping acts as an effective tool for selecting the right candidates to the organization</w:t>
            </w:r>
          </w:p>
        </w:tc>
        <w:tc>
          <w:tcPr>
            <w:tcW w:w="1998" w:type="dxa"/>
            <w:tcBorders>
              <w:top w:val="single" w:sz="8" w:space="0" w:color="AEAEAE"/>
              <w:left w:val="nil"/>
              <w:bottom w:val="single" w:sz="8" w:space="0" w:color="AEAEAE"/>
              <w:right w:val="nil"/>
            </w:tcBorders>
            <w:shd w:val="clear" w:color="auto" w:fill="E0E0E0"/>
          </w:tcPr>
          <w:p w14:paraId="6DD4BF4D" w14:textId="77777777" w:rsidR="00C449A4" w:rsidRPr="00C449A4" w:rsidRDefault="00C449A4" w:rsidP="00C449A4">
            <w:pPr>
              <w:widowControl/>
              <w:adjustRightInd w:val="0"/>
              <w:spacing w:line="320" w:lineRule="atLeast"/>
              <w:ind w:left="60" w:right="60"/>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Pearson Correlation</w:t>
            </w:r>
          </w:p>
        </w:tc>
        <w:tc>
          <w:tcPr>
            <w:tcW w:w="1475" w:type="dxa"/>
            <w:tcBorders>
              <w:top w:val="single" w:sz="8" w:space="0" w:color="AEAEAE"/>
              <w:left w:val="nil"/>
              <w:bottom w:val="single" w:sz="8" w:space="0" w:color="AEAEAE"/>
              <w:right w:val="single" w:sz="8" w:space="0" w:color="E0E0E0"/>
            </w:tcBorders>
            <w:shd w:val="clear" w:color="auto" w:fill="F9F9FB"/>
          </w:tcPr>
          <w:p w14:paraId="15BBE5AF"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.001</w:t>
            </w:r>
            <w:r w:rsidRPr="00C449A4">
              <w:rPr>
                <w:rFonts w:eastAsiaTheme="minorHAnsi"/>
                <w:color w:val="010205"/>
                <w:sz w:val="24"/>
                <w:szCs w:val="24"/>
                <w:vertAlign w:val="superscript"/>
                <w:lang w:val="en-IN"/>
                <w14:ligatures w14:val="standardContextual"/>
              </w:rPr>
              <w:t>**</w:t>
            </w:r>
          </w:p>
        </w:tc>
        <w:tc>
          <w:tcPr>
            <w:tcW w:w="1475" w:type="dxa"/>
            <w:tcBorders>
              <w:top w:val="single" w:sz="8" w:space="0" w:color="AEAEAE"/>
              <w:left w:val="single" w:sz="8" w:space="0" w:color="E0E0E0"/>
              <w:bottom w:val="single" w:sz="8" w:space="0" w:color="AEAEAE"/>
              <w:right w:val="nil"/>
            </w:tcBorders>
            <w:shd w:val="clear" w:color="auto" w:fill="F9F9FB"/>
          </w:tcPr>
          <w:p w14:paraId="64673606"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1</w:t>
            </w:r>
          </w:p>
        </w:tc>
      </w:tr>
      <w:tr w:rsidR="00C449A4" w:rsidRPr="00C449A4" w14:paraId="1500B8F2" w14:textId="77777777" w:rsidTr="00C449A4">
        <w:trPr>
          <w:cantSplit/>
          <w:jc w:val="center"/>
        </w:trPr>
        <w:tc>
          <w:tcPr>
            <w:tcW w:w="2459" w:type="dxa"/>
            <w:vMerge/>
            <w:tcBorders>
              <w:top w:val="single" w:sz="8" w:space="0" w:color="AEAEAE"/>
              <w:left w:val="nil"/>
              <w:bottom w:val="single" w:sz="8" w:space="0" w:color="152935"/>
              <w:right w:val="nil"/>
            </w:tcBorders>
            <w:shd w:val="clear" w:color="auto" w:fill="E0E0E0"/>
          </w:tcPr>
          <w:p w14:paraId="50B21B18" w14:textId="77777777" w:rsidR="00C449A4" w:rsidRPr="00C449A4" w:rsidRDefault="00C449A4" w:rsidP="00C449A4">
            <w:pPr>
              <w:widowControl/>
              <w:adjustRightInd w:val="0"/>
              <w:rPr>
                <w:rFonts w:eastAsiaTheme="minorHAnsi"/>
                <w:color w:val="010205"/>
                <w:sz w:val="24"/>
                <w:szCs w:val="24"/>
                <w:lang w:val="en-IN"/>
                <w14:ligatures w14:val="standardContextual"/>
              </w:rPr>
            </w:pPr>
          </w:p>
        </w:tc>
        <w:tc>
          <w:tcPr>
            <w:tcW w:w="1998" w:type="dxa"/>
            <w:tcBorders>
              <w:top w:val="single" w:sz="8" w:space="0" w:color="AEAEAE"/>
              <w:left w:val="nil"/>
              <w:bottom w:val="single" w:sz="8" w:space="0" w:color="AEAEAE"/>
              <w:right w:val="nil"/>
            </w:tcBorders>
            <w:shd w:val="clear" w:color="auto" w:fill="E0E0E0"/>
          </w:tcPr>
          <w:p w14:paraId="5BC63ABD" w14:textId="77777777" w:rsidR="00C449A4" w:rsidRPr="00C449A4" w:rsidRDefault="00C449A4" w:rsidP="00C449A4">
            <w:pPr>
              <w:widowControl/>
              <w:adjustRightInd w:val="0"/>
              <w:spacing w:line="320" w:lineRule="atLeast"/>
              <w:ind w:left="60" w:right="60"/>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Sig. (1-tailed)</w:t>
            </w:r>
          </w:p>
        </w:tc>
        <w:tc>
          <w:tcPr>
            <w:tcW w:w="1475" w:type="dxa"/>
            <w:tcBorders>
              <w:top w:val="single" w:sz="8" w:space="0" w:color="AEAEAE"/>
              <w:left w:val="nil"/>
              <w:bottom w:val="single" w:sz="8" w:space="0" w:color="AEAEAE"/>
              <w:right w:val="single" w:sz="8" w:space="0" w:color="E0E0E0"/>
            </w:tcBorders>
            <w:shd w:val="clear" w:color="auto" w:fill="F9F9FB"/>
          </w:tcPr>
          <w:p w14:paraId="5EC84863"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.001</w:t>
            </w:r>
          </w:p>
        </w:tc>
        <w:tc>
          <w:tcPr>
            <w:tcW w:w="1475" w:type="dxa"/>
            <w:tcBorders>
              <w:top w:val="single" w:sz="8" w:space="0" w:color="AEAEAE"/>
              <w:left w:val="single" w:sz="8" w:space="0" w:color="E0E0E0"/>
              <w:bottom w:val="single" w:sz="8" w:space="0" w:color="AEAEAE"/>
              <w:right w:val="nil"/>
            </w:tcBorders>
            <w:shd w:val="clear" w:color="auto" w:fill="F9F9FB"/>
            <w:vAlign w:val="center"/>
          </w:tcPr>
          <w:p w14:paraId="448DF51A" w14:textId="77777777" w:rsidR="00C449A4" w:rsidRPr="00C449A4" w:rsidRDefault="00C449A4" w:rsidP="00C449A4">
            <w:pPr>
              <w:widowControl/>
              <w:adjustRightInd w:val="0"/>
              <w:rPr>
                <w:rFonts w:eastAsiaTheme="minorHAnsi"/>
                <w:sz w:val="24"/>
                <w:szCs w:val="24"/>
                <w:lang w:val="en-IN"/>
                <w14:ligatures w14:val="standardContextual"/>
              </w:rPr>
            </w:pPr>
          </w:p>
        </w:tc>
      </w:tr>
      <w:tr w:rsidR="00C449A4" w:rsidRPr="00C449A4" w14:paraId="5FBBF7D4" w14:textId="77777777" w:rsidTr="00C449A4">
        <w:trPr>
          <w:cantSplit/>
          <w:jc w:val="center"/>
        </w:trPr>
        <w:tc>
          <w:tcPr>
            <w:tcW w:w="2459" w:type="dxa"/>
            <w:vMerge/>
            <w:tcBorders>
              <w:top w:val="single" w:sz="8" w:space="0" w:color="AEAEAE"/>
              <w:left w:val="nil"/>
              <w:bottom w:val="single" w:sz="8" w:space="0" w:color="152935"/>
              <w:right w:val="nil"/>
            </w:tcBorders>
            <w:shd w:val="clear" w:color="auto" w:fill="E0E0E0"/>
          </w:tcPr>
          <w:p w14:paraId="57C3CEDD" w14:textId="77777777" w:rsidR="00C449A4" w:rsidRPr="00C449A4" w:rsidRDefault="00C449A4" w:rsidP="00C449A4">
            <w:pPr>
              <w:widowControl/>
              <w:adjustRightInd w:val="0"/>
              <w:rPr>
                <w:rFonts w:eastAsiaTheme="minorHAnsi"/>
                <w:sz w:val="24"/>
                <w:szCs w:val="24"/>
                <w:lang w:val="en-IN"/>
                <w14:ligatures w14:val="standardContextual"/>
              </w:rPr>
            </w:pPr>
          </w:p>
        </w:tc>
        <w:tc>
          <w:tcPr>
            <w:tcW w:w="1998" w:type="dxa"/>
            <w:tcBorders>
              <w:top w:val="single" w:sz="8" w:space="0" w:color="AEAEAE"/>
              <w:left w:val="nil"/>
              <w:bottom w:val="single" w:sz="8" w:space="0" w:color="152935"/>
              <w:right w:val="nil"/>
            </w:tcBorders>
            <w:shd w:val="clear" w:color="auto" w:fill="E0E0E0"/>
          </w:tcPr>
          <w:p w14:paraId="0DE3E1E9" w14:textId="77777777" w:rsidR="00C449A4" w:rsidRPr="00C449A4" w:rsidRDefault="00C449A4" w:rsidP="00C449A4">
            <w:pPr>
              <w:widowControl/>
              <w:adjustRightInd w:val="0"/>
              <w:spacing w:line="320" w:lineRule="atLeast"/>
              <w:ind w:left="60" w:right="60"/>
              <w:rPr>
                <w:rFonts w:eastAsiaTheme="minorHAnsi"/>
                <w:color w:val="264A60"/>
                <w:sz w:val="24"/>
                <w:szCs w:val="24"/>
                <w:lang w:val="en-IN"/>
                <w14:ligatures w14:val="standardContextual"/>
              </w:rPr>
            </w:pPr>
            <w:r w:rsidRPr="00C449A4">
              <w:rPr>
                <w:rFonts w:eastAsiaTheme="minorHAnsi"/>
                <w:color w:val="264A60"/>
                <w:sz w:val="24"/>
                <w:szCs w:val="24"/>
                <w:lang w:val="en-IN"/>
                <w14:ligatures w14:val="standardContextual"/>
              </w:rPr>
              <w:t>N</w:t>
            </w:r>
          </w:p>
        </w:tc>
        <w:tc>
          <w:tcPr>
            <w:tcW w:w="1475" w:type="dxa"/>
            <w:tcBorders>
              <w:top w:val="single" w:sz="8" w:space="0" w:color="AEAEAE"/>
              <w:left w:val="nil"/>
              <w:bottom w:val="single" w:sz="8" w:space="0" w:color="152935"/>
              <w:right w:val="single" w:sz="8" w:space="0" w:color="E0E0E0"/>
            </w:tcBorders>
            <w:shd w:val="clear" w:color="auto" w:fill="F9F9FB"/>
          </w:tcPr>
          <w:p w14:paraId="7A5E5127"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260</w:t>
            </w:r>
          </w:p>
        </w:tc>
        <w:tc>
          <w:tcPr>
            <w:tcW w:w="1475" w:type="dxa"/>
            <w:tcBorders>
              <w:top w:val="single" w:sz="8" w:space="0" w:color="AEAEAE"/>
              <w:left w:val="single" w:sz="8" w:space="0" w:color="E0E0E0"/>
              <w:bottom w:val="single" w:sz="8" w:space="0" w:color="152935"/>
              <w:right w:val="nil"/>
            </w:tcBorders>
            <w:shd w:val="clear" w:color="auto" w:fill="F9F9FB"/>
          </w:tcPr>
          <w:p w14:paraId="0F5C3723" w14:textId="77777777" w:rsidR="00C449A4" w:rsidRPr="00C449A4" w:rsidRDefault="00C449A4" w:rsidP="00C449A4">
            <w:pPr>
              <w:widowControl/>
              <w:adjustRightInd w:val="0"/>
              <w:spacing w:line="320" w:lineRule="atLeast"/>
              <w:ind w:left="60" w:right="60"/>
              <w:jc w:val="right"/>
              <w:rPr>
                <w:rFonts w:eastAsiaTheme="minorHAnsi"/>
                <w:color w:val="010205"/>
                <w:sz w:val="24"/>
                <w:szCs w:val="24"/>
                <w:lang w:val="en-IN"/>
                <w14:ligatures w14:val="standardContextual"/>
              </w:rPr>
            </w:pPr>
            <w:r w:rsidRPr="00C449A4">
              <w:rPr>
                <w:rFonts w:eastAsiaTheme="minorHAnsi"/>
                <w:color w:val="010205"/>
                <w:sz w:val="24"/>
                <w:szCs w:val="24"/>
                <w:lang w:val="en-IN"/>
                <w14:ligatures w14:val="standardContextual"/>
              </w:rPr>
              <w:t>260</w:t>
            </w:r>
          </w:p>
        </w:tc>
      </w:tr>
      <w:tr w:rsidR="00C449A4" w:rsidRPr="00C449A4" w14:paraId="561CB1D2" w14:textId="77777777" w:rsidTr="00C449A4">
        <w:trPr>
          <w:cantSplit/>
          <w:jc w:val="center"/>
        </w:trPr>
        <w:tc>
          <w:tcPr>
            <w:tcW w:w="7407" w:type="dxa"/>
            <w:gridSpan w:val="4"/>
            <w:tcBorders>
              <w:top w:val="nil"/>
              <w:left w:val="nil"/>
              <w:bottom w:val="nil"/>
              <w:right w:val="nil"/>
            </w:tcBorders>
            <w:shd w:val="clear" w:color="auto" w:fill="FFFFFF"/>
          </w:tcPr>
          <w:p w14:paraId="491F701C" w14:textId="3D2163F8" w:rsidR="00C449A4" w:rsidRPr="00C449A4" w:rsidRDefault="00C449A4" w:rsidP="00C449A4">
            <w:pPr>
              <w:widowControl/>
              <w:adjustRightInd w:val="0"/>
              <w:spacing w:line="320" w:lineRule="atLeast"/>
              <w:ind w:left="60" w:right="60"/>
              <w:rPr>
                <w:rFonts w:eastAsiaTheme="minorHAnsi"/>
                <w:color w:val="010205"/>
                <w:sz w:val="24"/>
                <w:szCs w:val="24"/>
                <w:lang w:val="en-IN"/>
                <w14:ligatures w14:val="standardContextual"/>
              </w:rPr>
            </w:pPr>
          </w:p>
        </w:tc>
      </w:tr>
    </w:tbl>
    <w:tbl>
      <w:tblPr>
        <w:tblpPr w:leftFromText="180" w:rightFromText="180" w:vertAnchor="text" w:horzAnchor="margin" w:tblpY="-7362"/>
        <w:tblOverlap w:val="never"/>
        <w:tblW w:w="8681" w:type="dxa"/>
        <w:tblLayout w:type="fixed"/>
        <w:tblCellMar>
          <w:left w:w="0" w:type="dxa"/>
          <w:right w:w="0" w:type="dxa"/>
        </w:tblCellMar>
        <w:tblLook w:val="0000" w:firstRow="0" w:lastRow="0" w:firstColumn="0" w:lastColumn="0" w:noHBand="0" w:noVBand="0"/>
      </w:tblPr>
      <w:tblGrid>
        <w:gridCol w:w="8681"/>
      </w:tblGrid>
      <w:tr w:rsidR="00C449A4" w:rsidRPr="00FC4BDA" w14:paraId="36606851" w14:textId="77777777" w:rsidTr="00C449A4">
        <w:trPr>
          <w:cantSplit/>
          <w:trHeight w:val="77"/>
        </w:trPr>
        <w:tc>
          <w:tcPr>
            <w:tcW w:w="8681" w:type="dxa"/>
            <w:tcBorders>
              <w:top w:val="nil"/>
              <w:left w:val="nil"/>
              <w:bottom w:val="nil"/>
              <w:right w:val="nil"/>
            </w:tcBorders>
            <w:shd w:val="clear" w:color="auto" w:fill="FFFFFF"/>
            <w:vAlign w:val="center"/>
          </w:tcPr>
          <w:p w14:paraId="2ADB33D6" w14:textId="77777777" w:rsidR="00C449A4" w:rsidRPr="00FC4BDA" w:rsidRDefault="00C449A4" w:rsidP="00C449A4">
            <w:pPr>
              <w:widowControl/>
              <w:adjustRightInd w:val="0"/>
              <w:spacing w:line="320" w:lineRule="atLeast"/>
              <w:ind w:right="60"/>
              <w:rPr>
                <w:rFonts w:ascii="Arial" w:eastAsiaTheme="minorHAnsi" w:hAnsi="Arial" w:cs="Arial"/>
                <w:color w:val="010205"/>
                <w:lang w:val="en-IN"/>
                <w14:ligatures w14:val="standardContextual"/>
              </w:rPr>
            </w:pPr>
          </w:p>
        </w:tc>
      </w:tr>
    </w:tbl>
    <w:p w14:paraId="25DEA25A" w14:textId="77777777" w:rsidR="00C449A4" w:rsidRDefault="00C449A4" w:rsidP="00C449A4">
      <w:pPr>
        <w:widowControl/>
        <w:adjustRightInd w:val="0"/>
        <w:spacing w:line="400" w:lineRule="atLeast"/>
        <w:rPr>
          <w:rFonts w:eastAsiaTheme="minorHAnsi"/>
          <w:sz w:val="24"/>
          <w:szCs w:val="24"/>
          <w:lang w:val="en-IN"/>
          <w14:ligatures w14:val="standardContextual"/>
        </w:rPr>
      </w:pPr>
    </w:p>
    <w:p w14:paraId="7D526319" w14:textId="77777777" w:rsidR="00FE46EA" w:rsidRPr="00FE46EA" w:rsidRDefault="00FE46EA" w:rsidP="00FE46EA">
      <w:pPr>
        <w:widowControl/>
        <w:adjustRightInd w:val="0"/>
        <w:rPr>
          <w:rFonts w:eastAsiaTheme="minorHAnsi"/>
          <w:sz w:val="24"/>
          <w:szCs w:val="24"/>
          <w:lang w:val="en-IN"/>
          <w14:ligatures w14:val="standardContextual"/>
        </w:rPr>
      </w:pPr>
    </w:p>
    <w:tbl>
      <w:tblPr>
        <w:tblW w:w="8301" w:type="dxa"/>
        <w:jc w:val="center"/>
        <w:tblLayout w:type="fixed"/>
        <w:tblCellMar>
          <w:left w:w="0" w:type="dxa"/>
          <w:right w:w="0" w:type="dxa"/>
        </w:tblCellMar>
        <w:tblLook w:val="0000" w:firstRow="0" w:lastRow="0" w:firstColumn="0" w:lastColumn="0" w:noHBand="0" w:noVBand="0"/>
      </w:tblPr>
      <w:tblGrid>
        <w:gridCol w:w="2459"/>
        <w:gridCol w:w="1475"/>
        <w:gridCol w:w="1415"/>
        <w:gridCol w:w="1476"/>
        <w:gridCol w:w="1476"/>
      </w:tblGrid>
      <w:tr w:rsidR="00FE46EA" w:rsidRPr="00FE46EA" w14:paraId="04701EA0" w14:textId="77777777" w:rsidTr="00FE46EA">
        <w:trPr>
          <w:cantSplit/>
          <w:jc w:val="center"/>
        </w:trPr>
        <w:tc>
          <w:tcPr>
            <w:tcW w:w="8298" w:type="dxa"/>
            <w:gridSpan w:val="5"/>
            <w:tcBorders>
              <w:top w:val="nil"/>
              <w:left w:val="nil"/>
              <w:bottom w:val="nil"/>
              <w:right w:val="nil"/>
            </w:tcBorders>
            <w:shd w:val="clear" w:color="auto" w:fill="FFFFFF"/>
            <w:vAlign w:val="center"/>
          </w:tcPr>
          <w:p w14:paraId="5CB0C486" w14:textId="065FD3E3" w:rsidR="00FE46EA" w:rsidRPr="00FE46EA" w:rsidRDefault="00FE46EA" w:rsidP="00FF4B6A">
            <w:pPr>
              <w:widowControl/>
              <w:adjustRightInd w:val="0"/>
              <w:spacing w:line="320" w:lineRule="atLeast"/>
              <w:ind w:right="60"/>
              <w:jc w:val="center"/>
              <w:rPr>
                <w:rFonts w:eastAsiaTheme="minorHAnsi"/>
                <w:color w:val="010205"/>
                <w:sz w:val="24"/>
                <w:szCs w:val="24"/>
                <w:lang w:val="en-IN"/>
                <w14:ligatures w14:val="standardContextual"/>
              </w:rPr>
            </w:pPr>
            <w:r w:rsidRPr="00FE46EA">
              <w:rPr>
                <w:rFonts w:eastAsiaTheme="minorHAnsi"/>
                <w:b/>
                <w:bCs/>
                <w:color w:val="010205"/>
                <w:sz w:val="24"/>
                <w:szCs w:val="24"/>
                <w:lang w:val="en-IN"/>
                <w14:ligatures w14:val="standardContextual"/>
              </w:rPr>
              <w:t>Confidence Intervals</w:t>
            </w:r>
          </w:p>
        </w:tc>
      </w:tr>
      <w:tr w:rsidR="00FE46EA" w:rsidRPr="00FE46EA" w14:paraId="5925FEFF" w14:textId="77777777" w:rsidTr="00FE46EA">
        <w:trPr>
          <w:cantSplit/>
          <w:jc w:val="center"/>
        </w:trPr>
        <w:tc>
          <w:tcPr>
            <w:tcW w:w="2459" w:type="dxa"/>
            <w:vMerge w:val="restart"/>
            <w:tcBorders>
              <w:top w:val="nil"/>
              <w:left w:val="nil"/>
              <w:bottom w:val="nil"/>
              <w:right w:val="nil"/>
            </w:tcBorders>
            <w:shd w:val="clear" w:color="auto" w:fill="FFFFFF"/>
            <w:vAlign w:val="bottom"/>
          </w:tcPr>
          <w:p w14:paraId="5C53A0B6" w14:textId="77777777" w:rsidR="00FE46EA" w:rsidRPr="00FE46EA" w:rsidRDefault="00FE46EA" w:rsidP="00FE46EA">
            <w:pPr>
              <w:widowControl/>
              <w:adjustRightInd w:val="0"/>
              <w:rPr>
                <w:rFonts w:eastAsiaTheme="minorHAnsi"/>
                <w:sz w:val="24"/>
                <w:szCs w:val="24"/>
                <w:lang w:val="en-IN"/>
                <w14:ligatures w14:val="standardContextual"/>
              </w:rPr>
            </w:pPr>
          </w:p>
        </w:tc>
        <w:tc>
          <w:tcPr>
            <w:tcW w:w="1475" w:type="dxa"/>
            <w:vMerge w:val="restart"/>
            <w:tcBorders>
              <w:top w:val="nil"/>
              <w:left w:val="nil"/>
              <w:bottom w:val="nil"/>
              <w:right w:val="single" w:sz="8" w:space="0" w:color="E0E0E0"/>
            </w:tcBorders>
            <w:shd w:val="clear" w:color="auto" w:fill="FFFFFF"/>
            <w:vAlign w:val="bottom"/>
          </w:tcPr>
          <w:p w14:paraId="0F4955FD"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Pearson Correlation</w:t>
            </w:r>
          </w:p>
        </w:tc>
        <w:tc>
          <w:tcPr>
            <w:tcW w:w="1414" w:type="dxa"/>
            <w:vMerge w:val="restart"/>
            <w:tcBorders>
              <w:top w:val="nil"/>
              <w:left w:val="single" w:sz="8" w:space="0" w:color="E0E0E0"/>
              <w:bottom w:val="nil"/>
              <w:right w:val="single" w:sz="8" w:space="0" w:color="E0E0E0"/>
            </w:tcBorders>
            <w:shd w:val="clear" w:color="auto" w:fill="FFFFFF"/>
            <w:vAlign w:val="bottom"/>
          </w:tcPr>
          <w:p w14:paraId="0B7485A8"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 (1-tailed)</w:t>
            </w:r>
          </w:p>
        </w:tc>
        <w:tc>
          <w:tcPr>
            <w:tcW w:w="2950" w:type="dxa"/>
            <w:gridSpan w:val="2"/>
            <w:tcBorders>
              <w:top w:val="nil"/>
              <w:left w:val="single" w:sz="8" w:space="0" w:color="E0E0E0"/>
              <w:bottom w:val="nil"/>
              <w:right w:val="nil"/>
            </w:tcBorders>
            <w:shd w:val="clear" w:color="auto" w:fill="FFFFFF"/>
            <w:vAlign w:val="bottom"/>
          </w:tcPr>
          <w:p w14:paraId="10384118"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95% Confidence Intervals (1-</w:t>
            </w:r>
            <w:proofErr w:type="gramStart"/>
            <w:r w:rsidRPr="00FE46EA">
              <w:rPr>
                <w:rFonts w:eastAsiaTheme="minorHAnsi"/>
                <w:color w:val="264A60"/>
                <w:sz w:val="24"/>
                <w:szCs w:val="24"/>
                <w:lang w:val="en-IN"/>
                <w14:ligatures w14:val="standardContextual"/>
              </w:rPr>
              <w:t>tailed)</w:t>
            </w:r>
            <w:r w:rsidRPr="00FE46EA">
              <w:rPr>
                <w:rFonts w:eastAsiaTheme="minorHAnsi"/>
                <w:color w:val="264A60"/>
                <w:sz w:val="24"/>
                <w:szCs w:val="24"/>
                <w:vertAlign w:val="superscript"/>
                <w:lang w:val="en-IN"/>
                <w14:ligatures w14:val="standardContextual"/>
              </w:rPr>
              <w:t>a</w:t>
            </w:r>
            <w:proofErr w:type="gramEnd"/>
          </w:p>
        </w:tc>
      </w:tr>
      <w:tr w:rsidR="00FE46EA" w:rsidRPr="00FE46EA" w14:paraId="15959AD2" w14:textId="77777777" w:rsidTr="00FE46EA">
        <w:trPr>
          <w:cantSplit/>
          <w:jc w:val="center"/>
        </w:trPr>
        <w:tc>
          <w:tcPr>
            <w:tcW w:w="2459" w:type="dxa"/>
            <w:vMerge/>
            <w:tcBorders>
              <w:top w:val="nil"/>
              <w:left w:val="nil"/>
              <w:bottom w:val="nil"/>
              <w:right w:val="nil"/>
            </w:tcBorders>
            <w:shd w:val="clear" w:color="auto" w:fill="FFFFFF"/>
            <w:vAlign w:val="bottom"/>
          </w:tcPr>
          <w:p w14:paraId="21B46F34"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vMerge/>
            <w:tcBorders>
              <w:top w:val="nil"/>
              <w:left w:val="nil"/>
              <w:bottom w:val="nil"/>
              <w:right w:val="single" w:sz="8" w:space="0" w:color="E0E0E0"/>
            </w:tcBorders>
            <w:shd w:val="clear" w:color="auto" w:fill="FFFFFF"/>
            <w:vAlign w:val="bottom"/>
          </w:tcPr>
          <w:p w14:paraId="221AED51"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14" w:type="dxa"/>
            <w:vMerge/>
            <w:tcBorders>
              <w:top w:val="nil"/>
              <w:left w:val="single" w:sz="8" w:space="0" w:color="E0E0E0"/>
              <w:bottom w:val="nil"/>
              <w:right w:val="single" w:sz="8" w:space="0" w:color="E0E0E0"/>
            </w:tcBorders>
            <w:shd w:val="clear" w:color="auto" w:fill="FFFFFF"/>
            <w:vAlign w:val="bottom"/>
          </w:tcPr>
          <w:p w14:paraId="7E0F0494"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212F9EE6"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Lower</w:t>
            </w:r>
          </w:p>
        </w:tc>
        <w:tc>
          <w:tcPr>
            <w:tcW w:w="1475" w:type="dxa"/>
            <w:tcBorders>
              <w:top w:val="nil"/>
              <w:left w:val="single" w:sz="8" w:space="0" w:color="E0E0E0"/>
              <w:bottom w:val="single" w:sz="8" w:space="0" w:color="152935"/>
              <w:right w:val="nil"/>
            </w:tcBorders>
            <w:shd w:val="clear" w:color="auto" w:fill="FFFFFF"/>
            <w:vAlign w:val="bottom"/>
          </w:tcPr>
          <w:p w14:paraId="3AEF9E38"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Upper</w:t>
            </w:r>
          </w:p>
        </w:tc>
      </w:tr>
      <w:tr w:rsidR="00FE46EA" w:rsidRPr="00FE46EA" w14:paraId="041F6D88" w14:textId="77777777" w:rsidTr="00FE46EA">
        <w:trPr>
          <w:cantSplit/>
          <w:jc w:val="center"/>
        </w:trPr>
        <w:tc>
          <w:tcPr>
            <w:tcW w:w="2459" w:type="dxa"/>
            <w:tcBorders>
              <w:top w:val="single" w:sz="8" w:space="0" w:color="152935"/>
              <w:left w:val="nil"/>
              <w:bottom w:val="single" w:sz="8" w:space="0" w:color="152935"/>
              <w:right w:val="nil"/>
            </w:tcBorders>
            <w:shd w:val="clear" w:color="auto" w:fill="E0E0E0"/>
          </w:tcPr>
          <w:p w14:paraId="276120EA"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Organization provides training and skill matrix for better competence for future development - Competency mapping acts as an effective tool for selecting the right candidates to the organization</w:t>
            </w:r>
          </w:p>
        </w:tc>
        <w:tc>
          <w:tcPr>
            <w:tcW w:w="1475" w:type="dxa"/>
            <w:tcBorders>
              <w:top w:val="single" w:sz="8" w:space="0" w:color="152935"/>
              <w:left w:val="nil"/>
              <w:bottom w:val="single" w:sz="8" w:space="0" w:color="152935"/>
              <w:right w:val="single" w:sz="8" w:space="0" w:color="E0E0E0"/>
            </w:tcBorders>
            <w:shd w:val="clear" w:color="auto" w:fill="F9F9FB"/>
          </w:tcPr>
          <w:p w14:paraId="54387471"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.172</w:t>
            </w:r>
          </w:p>
        </w:tc>
        <w:tc>
          <w:tcPr>
            <w:tcW w:w="1414" w:type="dxa"/>
            <w:tcBorders>
              <w:top w:val="single" w:sz="8" w:space="0" w:color="152935"/>
              <w:left w:val="single" w:sz="8" w:space="0" w:color="E0E0E0"/>
              <w:bottom w:val="single" w:sz="8" w:space="0" w:color="152935"/>
              <w:right w:val="single" w:sz="8" w:space="0" w:color="E0E0E0"/>
            </w:tcBorders>
            <w:shd w:val="clear" w:color="auto" w:fill="F9F9FB"/>
          </w:tcPr>
          <w:p w14:paraId="14D7FF2D"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.000</w:t>
            </w:r>
          </w:p>
        </w:tc>
        <w:tc>
          <w:tcPr>
            <w:tcW w:w="1475" w:type="dxa"/>
            <w:tcBorders>
              <w:top w:val="single" w:sz="8" w:space="0" w:color="152935"/>
              <w:left w:val="single" w:sz="8" w:space="0" w:color="E0E0E0"/>
              <w:bottom w:val="single" w:sz="8" w:space="0" w:color="152935"/>
              <w:right w:val="single" w:sz="8" w:space="0" w:color="E0E0E0"/>
            </w:tcBorders>
            <w:shd w:val="clear" w:color="auto" w:fill="F9F9FB"/>
          </w:tcPr>
          <w:p w14:paraId="3D6518F2"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1.000</w:t>
            </w:r>
          </w:p>
        </w:tc>
        <w:tc>
          <w:tcPr>
            <w:tcW w:w="1475" w:type="dxa"/>
            <w:tcBorders>
              <w:top w:val="single" w:sz="8" w:space="0" w:color="152935"/>
              <w:left w:val="single" w:sz="8" w:space="0" w:color="E0E0E0"/>
              <w:bottom w:val="single" w:sz="8" w:space="0" w:color="152935"/>
              <w:right w:val="nil"/>
            </w:tcBorders>
            <w:shd w:val="clear" w:color="auto" w:fill="F9F9FB"/>
          </w:tcPr>
          <w:p w14:paraId="6A7ACD36"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.098</w:t>
            </w:r>
          </w:p>
        </w:tc>
      </w:tr>
      <w:tr w:rsidR="00FE46EA" w:rsidRPr="00FE46EA" w14:paraId="23A97942" w14:textId="77777777" w:rsidTr="00FE46EA">
        <w:trPr>
          <w:cantSplit/>
          <w:jc w:val="center"/>
        </w:trPr>
        <w:tc>
          <w:tcPr>
            <w:tcW w:w="8298" w:type="dxa"/>
            <w:gridSpan w:val="5"/>
            <w:tcBorders>
              <w:top w:val="nil"/>
              <w:left w:val="nil"/>
              <w:bottom w:val="nil"/>
              <w:right w:val="nil"/>
            </w:tcBorders>
            <w:shd w:val="clear" w:color="auto" w:fill="FFFFFF"/>
          </w:tcPr>
          <w:p w14:paraId="44B9B6E0" w14:textId="038D7177" w:rsidR="00FE46EA" w:rsidRPr="00FE46EA" w:rsidRDefault="00FE46EA" w:rsidP="00FE46EA">
            <w:pPr>
              <w:widowControl/>
              <w:adjustRightInd w:val="0"/>
              <w:spacing w:line="320" w:lineRule="atLeast"/>
              <w:ind w:left="60" w:right="60"/>
              <w:rPr>
                <w:rFonts w:eastAsiaTheme="minorHAnsi"/>
                <w:color w:val="010205"/>
                <w:sz w:val="24"/>
                <w:szCs w:val="24"/>
                <w:lang w:val="en-IN"/>
                <w14:ligatures w14:val="standardContextual"/>
              </w:rPr>
            </w:pPr>
          </w:p>
        </w:tc>
      </w:tr>
    </w:tbl>
    <w:p w14:paraId="379D9033" w14:textId="77777777" w:rsidR="00FE46EA" w:rsidRPr="00FE46EA" w:rsidRDefault="00FE46EA" w:rsidP="00FE46EA">
      <w:pPr>
        <w:widowControl/>
        <w:adjustRightInd w:val="0"/>
        <w:spacing w:line="400" w:lineRule="atLeast"/>
        <w:rPr>
          <w:rFonts w:eastAsiaTheme="minorHAnsi"/>
          <w:sz w:val="24"/>
          <w:szCs w:val="24"/>
          <w:lang w:val="en-IN"/>
          <w14:ligatures w14:val="standardContextual"/>
        </w:rPr>
      </w:pPr>
    </w:p>
    <w:p w14:paraId="0BF5197B" w14:textId="77777777" w:rsidR="00FE46EA" w:rsidRPr="00C449A4" w:rsidRDefault="00FE46EA" w:rsidP="00C449A4">
      <w:pPr>
        <w:widowControl/>
        <w:adjustRightInd w:val="0"/>
        <w:spacing w:line="400" w:lineRule="atLeast"/>
        <w:rPr>
          <w:rFonts w:eastAsiaTheme="minorHAnsi"/>
          <w:sz w:val="24"/>
          <w:szCs w:val="24"/>
          <w:lang w:val="en-IN"/>
          <w14:ligatures w14:val="standardContextual"/>
        </w:rPr>
      </w:pPr>
    </w:p>
    <w:p w14:paraId="6BA015C2" w14:textId="77777777" w:rsidR="00C449A4" w:rsidRPr="006B0CF0" w:rsidRDefault="00C449A4" w:rsidP="00C449A4">
      <w:pPr>
        <w:widowControl/>
        <w:adjustRightInd w:val="0"/>
        <w:spacing w:line="360" w:lineRule="auto"/>
        <w:jc w:val="both"/>
        <w:rPr>
          <w:rFonts w:eastAsiaTheme="minorHAnsi"/>
          <w:sz w:val="24"/>
          <w:szCs w:val="24"/>
          <w:lang w:val="en-IN"/>
          <w14:ligatures w14:val="standardContextual"/>
        </w:rPr>
      </w:pPr>
    </w:p>
    <w:p w14:paraId="6806207A" w14:textId="37349A75" w:rsidR="006B0CF0" w:rsidRPr="006B0CF0" w:rsidRDefault="006B0CF0" w:rsidP="00C449A4">
      <w:pPr>
        <w:widowControl/>
        <w:adjustRightInd w:val="0"/>
        <w:spacing w:line="400" w:lineRule="atLeast"/>
        <w:rPr>
          <w:rFonts w:eastAsiaTheme="minorHAnsi"/>
          <w:sz w:val="24"/>
          <w:szCs w:val="24"/>
          <w:lang w:val="en-IN"/>
          <w14:ligatures w14:val="standardContextual"/>
        </w:rPr>
      </w:pPr>
    </w:p>
    <w:p w14:paraId="24F191BF" w14:textId="77777777" w:rsidR="00FE46EA" w:rsidRPr="00FE46EA" w:rsidRDefault="00FE46EA" w:rsidP="00FE46EA">
      <w:pPr>
        <w:widowControl/>
        <w:adjustRightInd w:val="0"/>
        <w:rPr>
          <w:rFonts w:eastAsiaTheme="minorHAnsi"/>
          <w:sz w:val="24"/>
          <w:szCs w:val="24"/>
          <w:lang w:val="en-IN"/>
          <w14:ligatures w14:val="standardContextual"/>
        </w:rPr>
      </w:pPr>
    </w:p>
    <w:tbl>
      <w:tblPr>
        <w:tblW w:w="7409" w:type="dxa"/>
        <w:jc w:val="center"/>
        <w:tblLayout w:type="fixed"/>
        <w:tblCellMar>
          <w:left w:w="0" w:type="dxa"/>
          <w:right w:w="0" w:type="dxa"/>
        </w:tblCellMar>
        <w:tblLook w:val="0000" w:firstRow="0" w:lastRow="0" w:firstColumn="0" w:lastColumn="0" w:noHBand="0" w:noVBand="0"/>
      </w:tblPr>
      <w:tblGrid>
        <w:gridCol w:w="2460"/>
        <w:gridCol w:w="1999"/>
        <w:gridCol w:w="1475"/>
        <w:gridCol w:w="1475"/>
      </w:tblGrid>
      <w:tr w:rsidR="00FE46EA" w:rsidRPr="00FE46EA" w14:paraId="25568479" w14:textId="77777777" w:rsidTr="00FE46EA">
        <w:trPr>
          <w:cantSplit/>
          <w:jc w:val="center"/>
        </w:trPr>
        <w:tc>
          <w:tcPr>
            <w:tcW w:w="7407" w:type="dxa"/>
            <w:gridSpan w:val="4"/>
            <w:tcBorders>
              <w:top w:val="nil"/>
              <w:left w:val="nil"/>
              <w:bottom w:val="nil"/>
              <w:right w:val="nil"/>
            </w:tcBorders>
            <w:shd w:val="clear" w:color="auto" w:fill="FFFFFF"/>
            <w:vAlign w:val="center"/>
          </w:tcPr>
          <w:p w14:paraId="62710841"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b/>
                <w:bCs/>
                <w:color w:val="010205"/>
                <w:sz w:val="24"/>
                <w:szCs w:val="24"/>
                <w:lang w:val="en-IN"/>
                <w14:ligatures w14:val="standardContextual"/>
              </w:rPr>
              <w:lastRenderedPageBreak/>
              <w:t>Correlations</w:t>
            </w:r>
          </w:p>
        </w:tc>
      </w:tr>
      <w:tr w:rsidR="00FE46EA" w:rsidRPr="00FE46EA" w14:paraId="2DD27D21" w14:textId="77777777" w:rsidTr="00FE46EA">
        <w:trPr>
          <w:cantSplit/>
          <w:jc w:val="center"/>
        </w:trPr>
        <w:tc>
          <w:tcPr>
            <w:tcW w:w="4457" w:type="dxa"/>
            <w:gridSpan w:val="2"/>
            <w:tcBorders>
              <w:top w:val="nil"/>
              <w:left w:val="nil"/>
              <w:bottom w:val="single" w:sz="8" w:space="0" w:color="152935"/>
              <w:right w:val="nil"/>
            </w:tcBorders>
            <w:shd w:val="clear" w:color="auto" w:fill="FFFFFF"/>
            <w:vAlign w:val="bottom"/>
          </w:tcPr>
          <w:p w14:paraId="0324EE27" w14:textId="77777777" w:rsidR="00FE46EA" w:rsidRPr="00FE46EA" w:rsidRDefault="00FE46EA" w:rsidP="00FE46EA">
            <w:pPr>
              <w:widowControl/>
              <w:adjustRightInd w:val="0"/>
              <w:rPr>
                <w:rFonts w:eastAsiaTheme="minorHAnsi"/>
                <w:sz w:val="24"/>
                <w:szCs w:val="24"/>
                <w:lang w:val="en-IN"/>
                <w14:ligatures w14:val="standardContextual"/>
              </w:rPr>
            </w:pPr>
          </w:p>
        </w:tc>
        <w:tc>
          <w:tcPr>
            <w:tcW w:w="1475" w:type="dxa"/>
            <w:tcBorders>
              <w:top w:val="nil"/>
              <w:left w:val="nil"/>
              <w:bottom w:val="single" w:sz="8" w:space="0" w:color="152935"/>
              <w:right w:val="single" w:sz="8" w:space="0" w:color="E0E0E0"/>
            </w:tcBorders>
            <w:shd w:val="clear" w:color="auto" w:fill="FFFFFF"/>
            <w:vAlign w:val="bottom"/>
          </w:tcPr>
          <w:p w14:paraId="3AD0F9A1"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Organization provides training and skill matrix for better competence for future development</w:t>
            </w:r>
          </w:p>
        </w:tc>
        <w:tc>
          <w:tcPr>
            <w:tcW w:w="1475" w:type="dxa"/>
            <w:tcBorders>
              <w:top w:val="nil"/>
              <w:left w:val="single" w:sz="8" w:space="0" w:color="E0E0E0"/>
              <w:bottom w:val="single" w:sz="8" w:space="0" w:color="152935"/>
              <w:right w:val="nil"/>
            </w:tcBorders>
            <w:shd w:val="clear" w:color="auto" w:fill="FFFFFF"/>
            <w:vAlign w:val="bottom"/>
          </w:tcPr>
          <w:p w14:paraId="7E055673"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Competency mapping acts as an effective tool for selecting the right candidates to the organization</w:t>
            </w:r>
          </w:p>
        </w:tc>
      </w:tr>
      <w:tr w:rsidR="00FE46EA" w:rsidRPr="00FE46EA" w14:paraId="65CD07F7" w14:textId="77777777" w:rsidTr="00FE46EA">
        <w:trPr>
          <w:cantSplit/>
          <w:jc w:val="center"/>
        </w:trPr>
        <w:tc>
          <w:tcPr>
            <w:tcW w:w="2459" w:type="dxa"/>
            <w:vMerge w:val="restart"/>
            <w:tcBorders>
              <w:top w:val="single" w:sz="8" w:space="0" w:color="152935"/>
              <w:left w:val="nil"/>
              <w:bottom w:val="nil"/>
              <w:right w:val="nil"/>
            </w:tcBorders>
            <w:shd w:val="clear" w:color="auto" w:fill="E0E0E0"/>
          </w:tcPr>
          <w:p w14:paraId="7F171E7F"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Organization provides training and skill matrix for better competence for future development</w:t>
            </w:r>
          </w:p>
        </w:tc>
        <w:tc>
          <w:tcPr>
            <w:tcW w:w="1998" w:type="dxa"/>
            <w:tcBorders>
              <w:top w:val="single" w:sz="8" w:space="0" w:color="152935"/>
              <w:left w:val="nil"/>
              <w:bottom w:val="single" w:sz="8" w:space="0" w:color="AEAEAE"/>
              <w:right w:val="nil"/>
            </w:tcBorders>
            <w:shd w:val="clear" w:color="auto" w:fill="E0E0E0"/>
          </w:tcPr>
          <w:p w14:paraId="34F9E13A"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Pearson Correlation</w:t>
            </w:r>
          </w:p>
        </w:tc>
        <w:tc>
          <w:tcPr>
            <w:tcW w:w="1475" w:type="dxa"/>
            <w:tcBorders>
              <w:top w:val="single" w:sz="8" w:space="0" w:color="152935"/>
              <w:left w:val="nil"/>
              <w:bottom w:val="single" w:sz="8" w:space="0" w:color="AEAEAE"/>
              <w:right w:val="single" w:sz="8" w:space="0" w:color="E0E0E0"/>
            </w:tcBorders>
            <w:shd w:val="clear" w:color="auto" w:fill="F9F9FB"/>
          </w:tcPr>
          <w:p w14:paraId="714247E8"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w:t>
            </w:r>
          </w:p>
        </w:tc>
        <w:tc>
          <w:tcPr>
            <w:tcW w:w="1475" w:type="dxa"/>
            <w:tcBorders>
              <w:top w:val="single" w:sz="8" w:space="0" w:color="152935"/>
              <w:left w:val="single" w:sz="8" w:space="0" w:color="E0E0E0"/>
              <w:bottom w:val="single" w:sz="8" w:space="0" w:color="AEAEAE"/>
              <w:right w:val="nil"/>
            </w:tcBorders>
            <w:shd w:val="clear" w:color="auto" w:fill="F9F9FB"/>
          </w:tcPr>
          <w:p w14:paraId="16CD8752"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.172</w:t>
            </w:r>
            <w:r w:rsidRPr="00FE46EA">
              <w:rPr>
                <w:rFonts w:eastAsiaTheme="minorHAnsi"/>
                <w:color w:val="010205"/>
                <w:sz w:val="24"/>
                <w:szCs w:val="24"/>
                <w:vertAlign w:val="superscript"/>
                <w:lang w:val="en-IN"/>
                <w14:ligatures w14:val="standardContextual"/>
              </w:rPr>
              <w:t>**</w:t>
            </w:r>
          </w:p>
        </w:tc>
      </w:tr>
      <w:tr w:rsidR="00FE46EA" w:rsidRPr="00FE46EA" w14:paraId="6EDD8068" w14:textId="77777777" w:rsidTr="00FE46EA">
        <w:trPr>
          <w:cantSplit/>
          <w:jc w:val="center"/>
        </w:trPr>
        <w:tc>
          <w:tcPr>
            <w:tcW w:w="2459" w:type="dxa"/>
            <w:vMerge/>
            <w:tcBorders>
              <w:top w:val="single" w:sz="8" w:space="0" w:color="152935"/>
              <w:left w:val="nil"/>
              <w:bottom w:val="nil"/>
              <w:right w:val="nil"/>
            </w:tcBorders>
            <w:shd w:val="clear" w:color="auto" w:fill="E0E0E0"/>
          </w:tcPr>
          <w:p w14:paraId="05B76AE5"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1998" w:type="dxa"/>
            <w:tcBorders>
              <w:top w:val="single" w:sz="8" w:space="0" w:color="AEAEAE"/>
              <w:left w:val="nil"/>
              <w:bottom w:val="single" w:sz="8" w:space="0" w:color="AEAEAE"/>
              <w:right w:val="nil"/>
            </w:tcBorders>
            <w:shd w:val="clear" w:color="auto" w:fill="E0E0E0"/>
          </w:tcPr>
          <w:p w14:paraId="688C96B3"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 (2-tailed)</w:t>
            </w:r>
          </w:p>
        </w:tc>
        <w:tc>
          <w:tcPr>
            <w:tcW w:w="1475" w:type="dxa"/>
            <w:tcBorders>
              <w:top w:val="single" w:sz="8" w:space="0" w:color="AEAEAE"/>
              <w:left w:val="nil"/>
              <w:bottom w:val="single" w:sz="8" w:space="0" w:color="AEAEAE"/>
              <w:right w:val="single" w:sz="8" w:space="0" w:color="E0E0E0"/>
            </w:tcBorders>
            <w:shd w:val="clear" w:color="auto" w:fill="F9F9FB"/>
            <w:vAlign w:val="center"/>
          </w:tcPr>
          <w:p w14:paraId="747E441D" w14:textId="77777777" w:rsidR="00FE46EA" w:rsidRPr="00FE46EA" w:rsidRDefault="00FE46EA" w:rsidP="00FE46EA">
            <w:pPr>
              <w:widowControl/>
              <w:adjustRightInd w:val="0"/>
              <w:rPr>
                <w:rFonts w:eastAsiaTheme="minorHAnsi"/>
                <w:sz w:val="24"/>
                <w:szCs w:val="24"/>
                <w:lang w:val="en-IN"/>
                <w14:ligatures w14:val="standardContextual"/>
              </w:rPr>
            </w:pPr>
          </w:p>
        </w:tc>
        <w:tc>
          <w:tcPr>
            <w:tcW w:w="1475" w:type="dxa"/>
            <w:tcBorders>
              <w:top w:val="single" w:sz="8" w:space="0" w:color="AEAEAE"/>
              <w:left w:val="single" w:sz="8" w:space="0" w:color="E0E0E0"/>
              <w:bottom w:val="single" w:sz="8" w:space="0" w:color="AEAEAE"/>
              <w:right w:val="nil"/>
            </w:tcBorders>
            <w:shd w:val="clear" w:color="auto" w:fill="F9F9FB"/>
          </w:tcPr>
          <w:p w14:paraId="2B080CBD"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.001</w:t>
            </w:r>
          </w:p>
        </w:tc>
      </w:tr>
      <w:tr w:rsidR="00FE46EA" w:rsidRPr="00FE46EA" w14:paraId="7325BA03" w14:textId="77777777" w:rsidTr="00FE46EA">
        <w:trPr>
          <w:cantSplit/>
          <w:jc w:val="center"/>
        </w:trPr>
        <w:tc>
          <w:tcPr>
            <w:tcW w:w="2459" w:type="dxa"/>
            <w:vMerge/>
            <w:tcBorders>
              <w:top w:val="single" w:sz="8" w:space="0" w:color="152935"/>
              <w:left w:val="nil"/>
              <w:bottom w:val="nil"/>
              <w:right w:val="nil"/>
            </w:tcBorders>
            <w:shd w:val="clear" w:color="auto" w:fill="E0E0E0"/>
          </w:tcPr>
          <w:p w14:paraId="4293F624"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1998" w:type="dxa"/>
            <w:tcBorders>
              <w:top w:val="single" w:sz="8" w:space="0" w:color="AEAEAE"/>
              <w:left w:val="nil"/>
              <w:bottom w:val="nil"/>
              <w:right w:val="nil"/>
            </w:tcBorders>
            <w:shd w:val="clear" w:color="auto" w:fill="E0E0E0"/>
          </w:tcPr>
          <w:p w14:paraId="41568D55"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N</w:t>
            </w:r>
          </w:p>
        </w:tc>
        <w:tc>
          <w:tcPr>
            <w:tcW w:w="1475" w:type="dxa"/>
            <w:tcBorders>
              <w:top w:val="single" w:sz="8" w:space="0" w:color="AEAEAE"/>
              <w:left w:val="nil"/>
              <w:bottom w:val="nil"/>
              <w:right w:val="single" w:sz="8" w:space="0" w:color="E0E0E0"/>
            </w:tcBorders>
            <w:shd w:val="clear" w:color="auto" w:fill="F9F9FB"/>
          </w:tcPr>
          <w:p w14:paraId="3078CFF2"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c>
          <w:tcPr>
            <w:tcW w:w="1475" w:type="dxa"/>
            <w:tcBorders>
              <w:top w:val="single" w:sz="8" w:space="0" w:color="AEAEAE"/>
              <w:left w:val="single" w:sz="8" w:space="0" w:color="E0E0E0"/>
              <w:bottom w:val="nil"/>
              <w:right w:val="nil"/>
            </w:tcBorders>
            <w:shd w:val="clear" w:color="auto" w:fill="F9F9FB"/>
          </w:tcPr>
          <w:p w14:paraId="25CE3721"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r>
      <w:tr w:rsidR="00FE46EA" w:rsidRPr="00FE46EA" w14:paraId="54741636" w14:textId="77777777" w:rsidTr="00FE46EA">
        <w:trPr>
          <w:cantSplit/>
          <w:jc w:val="center"/>
        </w:trPr>
        <w:tc>
          <w:tcPr>
            <w:tcW w:w="2459" w:type="dxa"/>
            <w:vMerge w:val="restart"/>
            <w:tcBorders>
              <w:top w:val="single" w:sz="8" w:space="0" w:color="AEAEAE"/>
              <w:left w:val="nil"/>
              <w:bottom w:val="single" w:sz="8" w:space="0" w:color="152935"/>
              <w:right w:val="nil"/>
            </w:tcBorders>
            <w:shd w:val="clear" w:color="auto" w:fill="E0E0E0"/>
          </w:tcPr>
          <w:p w14:paraId="095DFACE"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Competency mapping acts as an effective tool for selecting the right candidates to the organization</w:t>
            </w:r>
          </w:p>
        </w:tc>
        <w:tc>
          <w:tcPr>
            <w:tcW w:w="1998" w:type="dxa"/>
            <w:tcBorders>
              <w:top w:val="single" w:sz="8" w:space="0" w:color="AEAEAE"/>
              <w:left w:val="nil"/>
              <w:bottom w:val="single" w:sz="8" w:space="0" w:color="AEAEAE"/>
              <w:right w:val="nil"/>
            </w:tcBorders>
            <w:shd w:val="clear" w:color="auto" w:fill="E0E0E0"/>
          </w:tcPr>
          <w:p w14:paraId="756B7218"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Pearson Correlation</w:t>
            </w:r>
          </w:p>
        </w:tc>
        <w:tc>
          <w:tcPr>
            <w:tcW w:w="1475" w:type="dxa"/>
            <w:tcBorders>
              <w:top w:val="single" w:sz="8" w:space="0" w:color="AEAEAE"/>
              <w:left w:val="nil"/>
              <w:bottom w:val="single" w:sz="8" w:space="0" w:color="AEAEAE"/>
              <w:right w:val="single" w:sz="8" w:space="0" w:color="E0E0E0"/>
            </w:tcBorders>
            <w:shd w:val="clear" w:color="auto" w:fill="F9F9FB"/>
          </w:tcPr>
          <w:p w14:paraId="36050AF0"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.172</w:t>
            </w:r>
            <w:r w:rsidRPr="00FE46EA">
              <w:rPr>
                <w:rFonts w:eastAsiaTheme="minorHAnsi"/>
                <w:color w:val="010205"/>
                <w:sz w:val="24"/>
                <w:szCs w:val="24"/>
                <w:vertAlign w:val="superscript"/>
                <w:lang w:val="en-IN"/>
                <w14:ligatures w14:val="standardContextual"/>
              </w:rPr>
              <w:t>**</w:t>
            </w:r>
          </w:p>
        </w:tc>
        <w:tc>
          <w:tcPr>
            <w:tcW w:w="1475" w:type="dxa"/>
            <w:tcBorders>
              <w:top w:val="single" w:sz="8" w:space="0" w:color="AEAEAE"/>
              <w:left w:val="single" w:sz="8" w:space="0" w:color="E0E0E0"/>
              <w:bottom w:val="single" w:sz="8" w:space="0" w:color="AEAEAE"/>
              <w:right w:val="nil"/>
            </w:tcBorders>
            <w:shd w:val="clear" w:color="auto" w:fill="F9F9FB"/>
          </w:tcPr>
          <w:p w14:paraId="7A817BB7"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w:t>
            </w:r>
          </w:p>
        </w:tc>
      </w:tr>
      <w:tr w:rsidR="00FE46EA" w:rsidRPr="00FE46EA" w14:paraId="793B9474" w14:textId="77777777" w:rsidTr="00FE46EA">
        <w:trPr>
          <w:cantSplit/>
          <w:jc w:val="center"/>
        </w:trPr>
        <w:tc>
          <w:tcPr>
            <w:tcW w:w="2459" w:type="dxa"/>
            <w:vMerge/>
            <w:tcBorders>
              <w:top w:val="single" w:sz="8" w:space="0" w:color="AEAEAE"/>
              <w:left w:val="nil"/>
              <w:bottom w:val="single" w:sz="8" w:space="0" w:color="152935"/>
              <w:right w:val="nil"/>
            </w:tcBorders>
            <w:shd w:val="clear" w:color="auto" w:fill="E0E0E0"/>
          </w:tcPr>
          <w:p w14:paraId="048503D7"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1998" w:type="dxa"/>
            <w:tcBorders>
              <w:top w:val="single" w:sz="8" w:space="0" w:color="AEAEAE"/>
              <w:left w:val="nil"/>
              <w:bottom w:val="single" w:sz="8" w:space="0" w:color="AEAEAE"/>
              <w:right w:val="nil"/>
            </w:tcBorders>
            <w:shd w:val="clear" w:color="auto" w:fill="E0E0E0"/>
          </w:tcPr>
          <w:p w14:paraId="7DF109FF"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 (2-tailed)</w:t>
            </w:r>
          </w:p>
        </w:tc>
        <w:tc>
          <w:tcPr>
            <w:tcW w:w="1475" w:type="dxa"/>
            <w:tcBorders>
              <w:top w:val="single" w:sz="8" w:space="0" w:color="AEAEAE"/>
              <w:left w:val="nil"/>
              <w:bottom w:val="single" w:sz="8" w:space="0" w:color="AEAEAE"/>
              <w:right w:val="single" w:sz="8" w:space="0" w:color="E0E0E0"/>
            </w:tcBorders>
            <w:shd w:val="clear" w:color="auto" w:fill="F9F9FB"/>
          </w:tcPr>
          <w:p w14:paraId="23197300"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.001</w:t>
            </w:r>
          </w:p>
        </w:tc>
        <w:tc>
          <w:tcPr>
            <w:tcW w:w="1475" w:type="dxa"/>
            <w:tcBorders>
              <w:top w:val="single" w:sz="8" w:space="0" w:color="AEAEAE"/>
              <w:left w:val="single" w:sz="8" w:space="0" w:color="E0E0E0"/>
              <w:bottom w:val="single" w:sz="8" w:space="0" w:color="AEAEAE"/>
              <w:right w:val="nil"/>
            </w:tcBorders>
            <w:shd w:val="clear" w:color="auto" w:fill="F9F9FB"/>
            <w:vAlign w:val="center"/>
          </w:tcPr>
          <w:p w14:paraId="225D881D" w14:textId="77777777" w:rsidR="00FE46EA" w:rsidRPr="00FE46EA" w:rsidRDefault="00FE46EA" w:rsidP="00FE46EA">
            <w:pPr>
              <w:widowControl/>
              <w:adjustRightInd w:val="0"/>
              <w:rPr>
                <w:rFonts w:eastAsiaTheme="minorHAnsi"/>
                <w:sz w:val="24"/>
                <w:szCs w:val="24"/>
                <w:lang w:val="en-IN"/>
                <w14:ligatures w14:val="standardContextual"/>
              </w:rPr>
            </w:pPr>
          </w:p>
        </w:tc>
      </w:tr>
      <w:tr w:rsidR="00FE46EA" w:rsidRPr="00FE46EA" w14:paraId="462C7484" w14:textId="77777777" w:rsidTr="00FE46EA">
        <w:trPr>
          <w:cantSplit/>
          <w:jc w:val="center"/>
        </w:trPr>
        <w:tc>
          <w:tcPr>
            <w:tcW w:w="2459" w:type="dxa"/>
            <w:vMerge/>
            <w:tcBorders>
              <w:top w:val="single" w:sz="8" w:space="0" w:color="AEAEAE"/>
              <w:left w:val="nil"/>
              <w:bottom w:val="single" w:sz="8" w:space="0" w:color="152935"/>
              <w:right w:val="nil"/>
            </w:tcBorders>
            <w:shd w:val="clear" w:color="auto" w:fill="E0E0E0"/>
          </w:tcPr>
          <w:p w14:paraId="7DBB10C3" w14:textId="77777777" w:rsidR="00FE46EA" w:rsidRPr="00FE46EA" w:rsidRDefault="00FE46EA" w:rsidP="00FE46EA">
            <w:pPr>
              <w:widowControl/>
              <w:adjustRightInd w:val="0"/>
              <w:rPr>
                <w:rFonts w:eastAsiaTheme="minorHAnsi"/>
                <w:sz w:val="24"/>
                <w:szCs w:val="24"/>
                <w:lang w:val="en-IN"/>
                <w14:ligatures w14:val="standardContextual"/>
              </w:rPr>
            </w:pPr>
          </w:p>
        </w:tc>
        <w:tc>
          <w:tcPr>
            <w:tcW w:w="1998" w:type="dxa"/>
            <w:tcBorders>
              <w:top w:val="single" w:sz="8" w:space="0" w:color="AEAEAE"/>
              <w:left w:val="nil"/>
              <w:bottom w:val="single" w:sz="8" w:space="0" w:color="152935"/>
              <w:right w:val="nil"/>
            </w:tcBorders>
            <w:shd w:val="clear" w:color="auto" w:fill="E0E0E0"/>
          </w:tcPr>
          <w:p w14:paraId="0C7EF4F7"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N</w:t>
            </w:r>
          </w:p>
        </w:tc>
        <w:tc>
          <w:tcPr>
            <w:tcW w:w="1475" w:type="dxa"/>
            <w:tcBorders>
              <w:top w:val="single" w:sz="8" w:space="0" w:color="AEAEAE"/>
              <w:left w:val="nil"/>
              <w:bottom w:val="single" w:sz="8" w:space="0" w:color="152935"/>
              <w:right w:val="single" w:sz="8" w:space="0" w:color="E0E0E0"/>
            </w:tcBorders>
            <w:shd w:val="clear" w:color="auto" w:fill="F9F9FB"/>
          </w:tcPr>
          <w:p w14:paraId="7D885F66"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c>
          <w:tcPr>
            <w:tcW w:w="1475" w:type="dxa"/>
            <w:tcBorders>
              <w:top w:val="single" w:sz="8" w:space="0" w:color="AEAEAE"/>
              <w:left w:val="single" w:sz="8" w:space="0" w:color="E0E0E0"/>
              <w:bottom w:val="single" w:sz="8" w:space="0" w:color="152935"/>
              <w:right w:val="nil"/>
            </w:tcBorders>
            <w:shd w:val="clear" w:color="auto" w:fill="F9F9FB"/>
          </w:tcPr>
          <w:p w14:paraId="73C0CAAE"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r>
      <w:tr w:rsidR="00FE46EA" w:rsidRPr="00FE46EA" w14:paraId="4237E849" w14:textId="77777777" w:rsidTr="00FE46EA">
        <w:trPr>
          <w:cantSplit/>
          <w:jc w:val="center"/>
        </w:trPr>
        <w:tc>
          <w:tcPr>
            <w:tcW w:w="7407" w:type="dxa"/>
            <w:gridSpan w:val="4"/>
            <w:tcBorders>
              <w:top w:val="nil"/>
              <w:left w:val="nil"/>
              <w:bottom w:val="nil"/>
              <w:right w:val="nil"/>
            </w:tcBorders>
            <w:shd w:val="clear" w:color="auto" w:fill="FFFFFF"/>
          </w:tcPr>
          <w:p w14:paraId="327EB6CF" w14:textId="5AC172D6" w:rsidR="00FE46EA" w:rsidRPr="00FE46EA" w:rsidRDefault="00FE46EA" w:rsidP="00FF4B6A">
            <w:pPr>
              <w:widowControl/>
              <w:adjustRightInd w:val="0"/>
              <w:spacing w:line="320" w:lineRule="atLeast"/>
              <w:ind w:right="60"/>
              <w:rPr>
                <w:rFonts w:eastAsiaTheme="minorHAnsi"/>
                <w:color w:val="010205"/>
                <w:sz w:val="24"/>
                <w:szCs w:val="24"/>
                <w:lang w:val="en-IN"/>
                <w14:ligatures w14:val="standardContextual"/>
              </w:rPr>
            </w:pPr>
          </w:p>
        </w:tc>
      </w:tr>
    </w:tbl>
    <w:p w14:paraId="75D6FE20" w14:textId="77777777" w:rsidR="00FE46EA" w:rsidRPr="00FE46EA" w:rsidRDefault="00FE46EA" w:rsidP="00FE46EA">
      <w:pPr>
        <w:widowControl/>
        <w:adjustRightInd w:val="0"/>
        <w:spacing w:line="400" w:lineRule="atLeast"/>
        <w:rPr>
          <w:rFonts w:eastAsiaTheme="minorHAnsi"/>
          <w:sz w:val="24"/>
          <w:szCs w:val="24"/>
          <w:lang w:val="en-IN"/>
          <w14:ligatures w14:val="standardContextual"/>
        </w:rPr>
      </w:pPr>
    </w:p>
    <w:p w14:paraId="3257D3C2" w14:textId="77777777" w:rsidR="003A59E8" w:rsidRDefault="003A59E8" w:rsidP="003A59E8">
      <w:pPr>
        <w:widowControl/>
        <w:adjustRightInd w:val="0"/>
        <w:rPr>
          <w:rFonts w:eastAsiaTheme="minorHAnsi"/>
          <w:sz w:val="24"/>
          <w:szCs w:val="24"/>
          <w:lang w:val="en-IN"/>
          <w14:ligatures w14:val="standardContextual"/>
        </w:rPr>
      </w:pPr>
    </w:p>
    <w:p w14:paraId="7BD9312F" w14:textId="77777777" w:rsidR="00FE46EA" w:rsidRPr="00FE46EA" w:rsidRDefault="00FE46EA" w:rsidP="00FE46EA">
      <w:pPr>
        <w:widowControl/>
        <w:adjustRightInd w:val="0"/>
        <w:rPr>
          <w:rFonts w:eastAsiaTheme="minorHAnsi"/>
          <w:sz w:val="24"/>
          <w:szCs w:val="24"/>
          <w:lang w:val="en-IN"/>
          <w14:ligatures w14:val="standardContextual"/>
        </w:rPr>
      </w:pPr>
    </w:p>
    <w:tbl>
      <w:tblPr>
        <w:tblW w:w="8301" w:type="dxa"/>
        <w:jc w:val="center"/>
        <w:tblLayout w:type="fixed"/>
        <w:tblCellMar>
          <w:left w:w="0" w:type="dxa"/>
          <w:right w:w="0" w:type="dxa"/>
        </w:tblCellMar>
        <w:tblLook w:val="0000" w:firstRow="0" w:lastRow="0" w:firstColumn="0" w:lastColumn="0" w:noHBand="0" w:noVBand="0"/>
      </w:tblPr>
      <w:tblGrid>
        <w:gridCol w:w="2459"/>
        <w:gridCol w:w="1475"/>
        <w:gridCol w:w="1415"/>
        <w:gridCol w:w="1476"/>
        <w:gridCol w:w="1476"/>
      </w:tblGrid>
      <w:tr w:rsidR="00FE46EA" w:rsidRPr="00FE46EA" w14:paraId="11D280D1" w14:textId="77777777" w:rsidTr="00FE46EA">
        <w:trPr>
          <w:cantSplit/>
          <w:jc w:val="center"/>
        </w:trPr>
        <w:tc>
          <w:tcPr>
            <w:tcW w:w="8298" w:type="dxa"/>
            <w:gridSpan w:val="5"/>
            <w:tcBorders>
              <w:top w:val="nil"/>
              <w:left w:val="nil"/>
              <w:bottom w:val="nil"/>
              <w:right w:val="nil"/>
            </w:tcBorders>
            <w:shd w:val="clear" w:color="auto" w:fill="FFFFFF"/>
            <w:vAlign w:val="center"/>
          </w:tcPr>
          <w:p w14:paraId="5640DFB2" w14:textId="77777777" w:rsidR="00FE46EA" w:rsidRPr="00FE46EA" w:rsidRDefault="00FE46EA" w:rsidP="00FF4B6A">
            <w:pPr>
              <w:widowControl/>
              <w:adjustRightInd w:val="0"/>
              <w:spacing w:line="320" w:lineRule="atLeast"/>
              <w:ind w:right="60"/>
              <w:jc w:val="center"/>
              <w:rPr>
                <w:rFonts w:eastAsiaTheme="minorHAnsi"/>
                <w:color w:val="010205"/>
                <w:sz w:val="24"/>
                <w:szCs w:val="24"/>
                <w:lang w:val="en-IN"/>
                <w14:ligatures w14:val="standardContextual"/>
              </w:rPr>
            </w:pPr>
            <w:r w:rsidRPr="00FE46EA">
              <w:rPr>
                <w:rFonts w:eastAsiaTheme="minorHAnsi"/>
                <w:b/>
                <w:bCs/>
                <w:color w:val="010205"/>
                <w:sz w:val="24"/>
                <w:szCs w:val="24"/>
                <w:lang w:val="en-IN"/>
                <w14:ligatures w14:val="standardContextual"/>
              </w:rPr>
              <w:t>Confidence Intervals</w:t>
            </w:r>
          </w:p>
        </w:tc>
      </w:tr>
      <w:tr w:rsidR="00FE46EA" w:rsidRPr="00FE46EA" w14:paraId="6297AC48" w14:textId="77777777" w:rsidTr="00FE46EA">
        <w:trPr>
          <w:cantSplit/>
          <w:jc w:val="center"/>
        </w:trPr>
        <w:tc>
          <w:tcPr>
            <w:tcW w:w="2459" w:type="dxa"/>
            <w:vMerge w:val="restart"/>
            <w:tcBorders>
              <w:top w:val="nil"/>
              <w:left w:val="nil"/>
              <w:bottom w:val="nil"/>
              <w:right w:val="nil"/>
            </w:tcBorders>
            <w:shd w:val="clear" w:color="auto" w:fill="FFFFFF"/>
            <w:vAlign w:val="bottom"/>
          </w:tcPr>
          <w:p w14:paraId="53A47A89" w14:textId="77777777" w:rsidR="00FE46EA" w:rsidRPr="00FE46EA" w:rsidRDefault="00FE46EA" w:rsidP="00FE46EA">
            <w:pPr>
              <w:widowControl/>
              <w:adjustRightInd w:val="0"/>
              <w:rPr>
                <w:rFonts w:eastAsiaTheme="minorHAnsi"/>
                <w:sz w:val="24"/>
                <w:szCs w:val="24"/>
                <w:lang w:val="en-IN"/>
                <w14:ligatures w14:val="standardContextual"/>
              </w:rPr>
            </w:pPr>
          </w:p>
        </w:tc>
        <w:tc>
          <w:tcPr>
            <w:tcW w:w="1475" w:type="dxa"/>
            <w:vMerge w:val="restart"/>
            <w:tcBorders>
              <w:top w:val="nil"/>
              <w:left w:val="nil"/>
              <w:bottom w:val="nil"/>
              <w:right w:val="single" w:sz="8" w:space="0" w:color="E0E0E0"/>
            </w:tcBorders>
            <w:shd w:val="clear" w:color="auto" w:fill="FFFFFF"/>
            <w:vAlign w:val="bottom"/>
          </w:tcPr>
          <w:p w14:paraId="67FDC4D7"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Pearson Correlation</w:t>
            </w:r>
          </w:p>
        </w:tc>
        <w:tc>
          <w:tcPr>
            <w:tcW w:w="1414" w:type="dxa"/>
            <w:vMerge w:val="restart"/>
            <w:tcBorders>
              <w:top w:val="nil"/>
              <w:left w:val="single" w:sz="8" w:space="0" w:color="E0E0E0"/>
              <w:bottom w:val="nil"/>
              <w:right w:val="single" w:sz="8" w:space="0" w:color="E0E0E0"/>
            </w:tcBorders>
            <w:shd w:val="clear" w:color="auto" w:fill="FFFFFF"/>
            <w:vAlign w:val="bottom"/>
          </w:tcPr>
          <w:p w14:paraId="0D755B9A"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 (2-tailed)</w:t>
            </w:r>
          </w:p>
        </w:tc>
        <w:tc>
          <w:tcPr>
            <w:tcW w:w="2950" w:type="dxa"/>
            <w:gridSpan w:val="2"/>
            <w:tcBorders>
              <w:top w:val="nil"/>
              <w:left w:val="single" w:sz="8" w:space="0" w:color="E0E0E0"/>
              <w:bottom w:val="nil"/>
              <w:right w:val="nil"/>
            </w:tcBorders>
            <w:shd w:val="clear" w:color="auto" w:fill="FFFFFF"/>
            <w:vAlign w:val="bottom"/>
          </w:tcPr>
          <w:p w14:paraId="6A47E135"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95% Confidence Intervals (2-</w:t>
            </w:r>
            <w:proofErr w:type="gramStart"/>
            <w:r w:rsidRPr="00FE46EA">
              <w:rPr>
                <w:rFonts w:eastAsiaTheme="minorHAnsi"/>
                <w:color w:val="264A60"/>
                <w:sz w:val="24"/>
                <w:szCs w:val="24"/>
                <w:lang w:val="en-IN"/>
                <w14:ligatures w14:val="standardContextual"/>
              </w:rPr>
              <w:t>tailed)</w:t>
            </w:r>
            <w:r w:rsidRPr="00FE46EA">
              <w:rPr>
                <w:rFonts w:eastAsiaTheme="minorHAnsi"/>
                <w:color w:val="264A60"/>
                <w:sz w:val="24"/>
                <w:szCs w:val="24"/>
                <w:vertAlign w:val="superscript"/>
                <w:lang w:val="en-IN"/>
                <w14:ligatures w14:val="standardContextual"/>
              </w:rPr>
              <w:t>a</w:t>
            </w:r>
            <w:proofErr w:type="gramEnd"/>
          </w:p>
        </w:tc>
      </w:tr>
      <w:tr w:rsidR="00FE46EA" w:rsidRPr="00FE46EA" w14:paraId="77D15D30" w14:textId="77777777" w:rsidTr="00FE46EA">
        <w:trPr>
          <w:cantSplit/>
          <w:jc w:val="center"/>
        </w:trPr>
        <w:tc>
          <w:tcPr>
            <w:tcW w:w="2459" w:type="dxa"/>
            <w:vMerge/>
            <w:tcBorders>
              <w:top w:val="nil"/>
              <w:left w:val="nil"/>
              <w:bottom w:val="nil"/>
              <w:right w:val="nil"/>
            </w:tcBorders>
            <w:shd w:val="clear" w:color="auto" w:fill="FFFFFF"/>
            <w:vAlign w:val="bottom"/>
          </w:tcPr>
          <w:p w14:paraId="6FB933EC"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vMerge/>
            <w:tcBorders>
              <w:top w:val="nil"/>
              <w:left w:val="nil"/>
              <w:bottom w:val="nil"/>
              <w:right w:val="single" w:sz="8" w:space="0" w:color="E0E0E0"/>
            </w:tcBorders>
            <w:shd w:val="clear" w:color="auto" w:fill="FFFFFF"/>
            <w:vAlign w:val="bottom"/>
          </w:tcPr>
          <w:p w14:paraId="2F09E8E9"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14" w:type="dxa"/>
            <w:vMerge/>
            <w:tcBorders>
              <w:top w:val="nil"/>
              <w:left w:val="single" w:sz="8" w:space="0" w:color="E0E0E0"/>
              <w:bottom w:val="nil"/>
              <w:right w:val="single" w:sz="8" w:space="0" w:color="E0E0E0"/>
            </w:tcBorders>
            <w:shd w:val="clear" w:color="auto" w:fill="FFFFFF"/>
            <w:vAlign w:val="bottom"/>
          </w:tcPr>
          <w:p w14:paraId="2A38F602"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66426984"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Lower</w:t>
            </w:r>
          </w:p>
        </w:tc>
        <w:tc>
          <w:tcPr>
            <w:tcW w:w="1475" w:type="dxa"/>
            <w:tcBorders>
              <w:top w:val="nil"/>
              <w:left w:val="single" w:sz="8" w:space="0" w:color="E0E0E0"/>
              <w:bottom w:val="single" w:sz="8" w:space="0" w:color="152935"/>
              <w:right w:val="nil"/>
            </w:tcBorders>
            <w:shd w:val="clear" w:color="auto" w:fill="FFFFFF"/>
            <w:vAlign w:val="bottom"/>
          </w:tcPr>
          <w:p w14:paraId="1CD6CF09"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Upper</w:t>
            </w:r>
          </w:p>
        </w:tc>
      </w:tr>
      <w:tr w:rsidR="00FE46EA" w:rsidRPr="00FE46EA" w14:paraId="0B5119E7" w14:textId="77777777" w:rsidTr="00FE46EA">
        <w:trPr>
          <w:cantSplit/>
          <w:jc w:val="center"/>
        </w:trPr>
        <w:tc>
          <w:tcPr>
            <w:tcW w:w="2459" w:type="dxa"/>
            <w:tcBorders>
              <w:top w:val="single" w:sz="8" w:space="0" w:color="152935"/>
              <w:left w:val="nil"/>
              <w:bottom w:val="single" w:sz="8" w:space="0" w:color="152935"/>
              <w:right w:val="nil"/>
            </w:tcBorders>
            <w:shd w:val="clear" w:color="auto" w:fill="E0E0E0"/>
          </w:tcPr>
          <w:p w14:paraId="35F1013C"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Organization provides training and skill matrix for better competence for future development - Competency mapping acts as an effective tool for selecting the right candidates to the organization</w:t>
            </w:r>
          </w:p>
        </w:tc>
        <w:tc>
          <w:tcPr>
            <w:tcW w:w="1475" w:type="dxa"/>
            <w:tcBorders>
              <w:top w:val="single" w:sz="8" w:space="0" w:color="152935"/>
              <w:left w:val="nil"/>
              <w:bottom w:val="single" w:sz="8" w:space="0" w:color="152935"/>
              <w:right w:val="single" w:sz="8" w:space="0" w:color="E0E0E0"/>
            </w:tcBorders>
            <w:shd w:val="clear" w:color="auto" w:fill="F9F9FB"/>
          </w:tcPr>
          <w:p w14:paraId="79C92BF1"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.172</w:t>
            </w:r>
          </w:p>
        </w:tc>
        <w:tc>
          <w:tcPr>
            <w:tcW w:w="1414" w:type="dxa"/>
            <w:tcBorders>
              <w:top w:val="single" w:sz="8" w:space="0" w:color="152935"/>
              <w:left w:val="single" w:sz="8" w:space="0" w:color="E0E0E0"/>
              <w:bottom w:val="single" w:sz="8" w:space="0" w:color="152935"/>
              <w:right w:val="single" w:sz="8" w:space="0" w:color="E0E0E0"/>
            </w:tcBorders>
            <w:shd w:val="clear" w:color="auto" w:fill="F9F9FB"/>
          </w:tcPr>
          <w:p w14:paraId="35A7B1E4"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.000</w:t>
            </w:r>
          </w:p>
        </w:tc>
        <w:tc>
          <w:tcPr>
            <w:tcW w:w="1475" w:type="dxa"/>
            <w:tcBorders>
              <w:top w:val="single" w:sz="8" w:space="0" w:color="152935"/>
              <w:left w:val="single" w:sz="8" w:space="0" w:color="E0E0E0"/>
              <w:bottom w:val="single" w:sz="8" w:space="0" w:color="152935"/>
              <w:right w:val="single" w:sz="8" w:space="0" w:color="E0E0E0"/>
            </w:tcBorders>
            <w:shd w:val="clear" w:color="auto" w:fill="F9F9FB"/>
          </w:tcPr>
          <w:p w14:paraId="7D603CAF"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.258</w:t>
            </w:r>
          </w:p>
        </w:tc>
        <w:tc>
          <w:tcPr>
            <w:tcW w:w="1475" w:type="dxa"/>
            <w:tcBorders>
              <w:top w:val="single" w:sz="8" w:space="0" w:color="152935"/>
              <w:left w:val="single" w:sz="8" w:space="0" w:color="E0E0E0"/>
              <w:bottom w:val="single" w:sz="8" w:space="0" w:color="152935"/>
              <w:right w:val="nil"/>
            </w:tcBorders>
            <w:shd w:val="clear" w:color="auto" w:fill="F9F9FB"/>
          </w:tcPr>
          <w:p w14:paraId="70050300"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.083</w:t>
            </w:r>
          </w:p>
        </w:tc>
      </w:tr>
      <w:tr w:rsidR="00FE46EA" w:rsidRPr="00FE46EA" w14:paraId="6C56ECA2" w14:textId="77777777" w:rsidTr="00FE46EA">
        <w:trPr>
          <w:cantSplit/>
          <w:jc w:val="center"/>
        </w:trPr>
        <w:tc>
          <w:tcPr>
            <w:tcW w:w="8298" w:type="dxa"/>
            <w:gridSpan w:val="5"/>
            <w:tcBorders>
              <w:top w:val="nil"/>
              <w:left w:val="nil"/>
              <w:bottom w:val="nil"/>
              <w:right w:val="nil"/>
            </w:tcBorders>
            <w:shd w:val="clear" w:color="auto" w:fill="FFFFFF"/>
          </w:tcPr>
          <w:p w14:paraId="415B72FB" w14:textId="39F338C1" w:rsidR="00FE46EA" w:rsidRPr="00FE46EA" w:rsidRDefault="00FE46EA" w:rsidP="00FE46EA">
            <w:pPr>
              <w:widowControl/>
              <w:adjustRightInd w:val="0"/>
              <w:spacing w:line="320" w:lineRule="atLeast"/>
              <w:ind w:left="60" w:right="60"/>
              <w:rPr>
                <w:rFonts w:eastAsiaTheme="minorHAnsi"/>
                <w:color w:val="010205"/>
                <w:sz w:val="24"/>
                <w:szCs w:val="24"/>
                <w:lang w:val="en-IN"/>
                <w14:ligatures w14:val="standardContextual"/>
              </w:rPr>
            </w:pPr>
          </w:p>
        </w:tc>
      </w:tr>
    </w:tbl>
    <w:p w14:paraId="5DC100CE" w14:textId="77777777" w:rsidR="00FE46EA" w:rsidRPr="00FE46EA" w:rsidRDefault="00FE46EA" w:rsidP="00FE46EA">
      <w:pPr>
        <w:widowControl/>
        <w:adjustRightInd w:val="0"/>
        <w:spacing w:line="400" w:lineRule="atLeast"/>
        <w:rPr>
          <w:rFonts w:eastAsiaTheme="minorHAnsi"/>
          <w:sz w:val="24"/>
          <w:szCs w:val="24"/>
          <w:lang w:val="en-IN"/>
          <w14:ligatures w14:val="standardContextual"/>
        </w:rPr>
      </w:pPr>
    </w:p>
    <w:p w14:paraId="2B95FF36" w14:textId="77777777" w:rsidR="00FE46EA" w:rsidRPr="003A59E8" w:rsidRDefault="00FE46EA" w:rsidP="003A59E8">
      <w:pPr>
        <w:widowControl/>
        <w:adjustRightInd w:val="0"/>
        <w:rPr>
          <w:rFonts w:eastAsiaTheme="minorHAnsi"/>
          <w:sz w:val="24"/>
          <w:szCs w:val="24"/>
          <w:lang w:val="en-IN"/>
          <w14:ligatures w14:val="standardContextual"/>
        </w:rPr>
      </w:pPr>
    </w:p>
    <w:p w14:paraId="383FFEEB" w14:textId="77777777" w:rsidR="000412E6" w:rsidRDefault="000412E6" w:rsidP="004661F6">
      <w:pPr>
        <w:rPr>
          <w:b/>
          <w:bCs/>
          <w:sz w:val="28"/>
          <w:szCs w:val="28"/>
        </w:rPr>
      </w:pPr>
    </w:p>
    <w:tbl>
      <w:tblPr>
        <w:tblW w:w="8362" w:type="dxa"/>
        <w:tblLayout w:type="fixed"/>
        <w:tblCellMar>
          <w:left w:w="0" w:type="dxa"/>
          <w:right w:w="0" w:type="dxa"/>
        </w:tblCellMar>
        <w:tblLook w:val="0000" w:firstRow="0" w:lastRow="0" w:firstColumn="0" w:lastColumn="0" w:noHBand="0" w:noVBand="0"/>
      </w:tblPr>
      <w:tblGrid>
        <w:gridCol w:w="8362"/>
      </w:tblGrid>
      <w:tr w:rsidR="004661F6" w:rsidRPr="009B4FE0" w14:paraId="2935AD71" w14:textId="77777777" w:rsidTr="00166EDD">
        <w:trPr>
          <w:cantSplit/>
        </w:trPr>
        <w:tc>
          <w:tcPr>
            <w:tcW w:w="8362" w:type="dxa"/>
            <w:tcBorders>
              <w:top w:val="nil"/>
              <w:left w:val="nil"/>
              <w:bottom w:val="nil"/>
              <w:right w:val="nil"/>
            </w:tcBorders>
            <w:shd w:val="clear" w:color="auto" w:fill="FFFFFF"/>
          </w:tcPr>
          <w:tbl>
            <w:tblPr>
              <w:tblW w:w="8362" w:type="dxa"/>
              <w:tblLayout w:type="fixed"/>
              <w:tblCellMar>
                <w:left w:w="0" w:type="dxa"/>
                <w:right w:w="0" w:type="dxa"/>
              </w:tblCellMar>
              <w:tblLook w:val="0000" w:firstRow="0" w:lastRow="0" w:firstColumn="0" w:lastColumn="0" w:noHBand="0" w:noVBand="0"/>
            </w:tblPr>
            <w:tblGrid>
              <w:gridCol w:w="8362"/>
            </w:tblGrid>
            <w:tr w:rsidR="00166EDD" w:rsidRPr="009B4FE0" w14:paraId="00AF8DF6" w14:textId="77777777" w:rsidTr="00BD1E1B">
              <w:trPr>
                <w:cantSplit/>
              </w:trPr>
              <w:tc>
                <w:tcPr>
                  <w:tcW w:w="8362" w:type="dxa"/>
                  <w:tcBorders>
                    <w:top w:val="nil"/>
                    <w:left w:val="nil"/>
                    <w:bottom w:val="nil"/>
                    <w:right w:val="nil"/>
                  </w:tcBorders>
                  <w:shd w:val="clear" w:color="auto" w:fill="FFFFFF"/>
                </w:tcPr>
                <w:p w14:paraId="2EDD73C8" w14:textId="1BA566D0" w:rsidR="00166EDD" w:rsidRPr="009B4FE0" w:rsidRDefault="00166EDD" w:rsidP="00166EDD">
                  <w:pPr>
                    <w:widowControl/>
                    <w:adjustRightInd w:val="0"/>
                    <w:spacing w:line="360" w:lineRule="auto"/>
                    <w:ind w:right="60"/>
                    <w:jc w:val="both"/>
                    <w:rPr>
                      <w:rFonts w:eastAsiaTheme="minorHAnsi"/>
                      <w:color w:val="010205"/>
                      <w:sz w:val="24"/>
                      <w:szCs w:val="24"/>
                      <w:lang w:val="en-IN"/>
                      <w14:ligatures w14:val="standardContextual"/>
                    </w:rPr>
                  </w:pPr>
                </w:p>
              </w:tc>
            </w:tr>
          </w:tbl>
          <w:p w14:paraId="735F470D" w14:textId="57484799" w:rsidR="004661F6" w:rsidRPr="009B4FE0" w:rsidRDefault="004661F6" w:rsidP="00166EDD">
            <w:pPr>
              <w:widowControl/>
              <w:adjustRightInd w:val="0"/>
              <w:spacing w:line="360" w:lineRule="auto"/>
              <w:ind w:left="60" w:right="60"/>
              <w:jc w:val="both"/>
              <w:rPr>
                <w:rFonts w:eastAsiaTheme="minorHAnsi"/>
                <w:color w:val="010205"/>
                <w:sz w:val="24"/>
                <w:szCs w:val="24"/>
                <w:lang w:val="en-IN"/>
                <w14:ligatures w14:val="standardContextual"/>
              </w:rPr>
            </w:pPr>
          </w:p>
        </w:tc>
      </w:tr>
    </w:tbl>
    <w:p w14:paraId="0B4B9B4D" w14:textId="77777777" w:rsidR="004661F6" w:rsidRDefault="004661F6" w:rsidP="004661F6"/>
    <w:p w14:paraId="1DCD2FFA" w14:textId="77777777" w:rsidR="00FE46EA" w:rsidRPr="00FE46EA" w:rsidRDefault="00FE46EA" w:rsidP="00FE46EA">
      <w:pPr>
        <w:widowControl/>
        <w:adjustRightInd w:val="0"/>
        <w:rPr>
          <w:rFonts w:eastAsiaTheme="minorHAnsi"/>
          <w:sz w:val="24"/>
          <w:szCs w:val="24"/>
          <w:lang w:val="en-IN"/>
          <w14:ligatures w14:val="standardContextual"/>
        </w:rPr>
      </w:pPr>
    </w:p>
    <w:tbl>
      <w:tblPr>
        <w:tblW w:w="9223" w:type="dxa"/>
        <w:tblLayout w:type="fixed"/>
        <w:tblCellMar>
          <w:left w:w="0" w:type="dxa"/>
          <w:right w:w="0" w:type="dxa"/>
        </w:tblCellMar>
        <w:tblLook w:val="0000" w:firstRow="0" w:lastRow="0" w:firstColumn="0" w:lastColumn="0" w:noHBand="0" w:noVBand="0"/>
      </w:tblPr>
      <w:tblGrid>
        <w:gridCol w:w="1645"/>
        <w:gridCol w:w="2460"/>
        <w:gridCol w:w="2168"/>
        <w:gridCol w:w="1475"/>
        <w:gridCol w:w="1475"/>
      </w:tblGrid>
      <w:tr w:rsidR="00FE46EA" w:rsidRPr="00FE46EA" w14:paraId="63C74258" w14:textId="77777777">
        <w:trPr>
          <w:cantSplit/>
        </w:trPr>
        <w:tc>
          <w:tcPr>
            <w:tcW w:w="9220" w:type="dxa"/>
            <w:gridSpan w:val="5"/>
            <w:tcBorders>
              <w:top w:val="nil"/>
              <w:left w:val="nil"/>
              <w:bottom w:val="nil"/>
              <w:right w:val="nil"/>
            </w:tcBorders>
            <w:shd w:val="clear" w:color="auto" w:fill="FFFFFF"/>
            <w:vAlign w:val="center"/>
          </w:tcPr>
          <w:p w14:paraId="63B64D7B"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b/>
                <w:bCs/>
                <w:color w:val="010205"/>
                <w:sz w:val="24"/>
                <w:szCs w:val="24"/>
                <w:lang w:val="en-IN"/>
                <w14:ligatures w14:val="standardContextual"/>
              </w:rPr>
              <w:lastRenderedPageBreak/>
              <w:t>Correlations</w:t>
            </w:r>
          </w:p>
        </w:tc>
      </w:tr>
      <w:tr w:rsidR="00FE46EA" w:rsidRPr="00FE46EA" w14:paraId="0E06F829" w14:textId="77777777">
        <w:trPr>
          <w:cantSplit/>
        </w:trPr>
        <w:tc>
          <w:tcPr>
            <w:tcW w:w="6270" w:type="dxa"/>
            <w:gridSpan w:val="3"/>
            <w:tcBorders>
              <w:top w:val="nil"/>
              <w:left w:val="nil"/>
              <w:bottom w:val="single" w:sz="8" w:space="0" w:color="152935"/>
              <w:right w:val="nil"/>
            </w:tcBorders>
            <w:shd w:val="clear" w:color="auto" w:fill="FFFFFF"/>
            <w:vAlign w:val="bottom"/>
          </w:tcPr>
          <w:p w14:paraId="6E4921ED" w14:textId="77777777" w:rsidR="00FE46EA" w:rsidRPr="00FE46EA" w:rsidRDefault="00FE46EA" w:rsidP="00FE46EA">
            <w:pPr>
              <w:widowControl/>
              <w:adjustRightInd w:val="0"/>
              <w:jc w:val="center"/>
              <w:rPr>
                <w:rFonts w:eastAsiaTheme="minorHAnsi"/>
                <w:sz w:val="24"/>
                <w:szCs w:val="24"/>
                <w:lang w:val="en-IN"/>
                <w14:ligatures w14:val="standardContextual"/>
              </w:rPr>
            </w:pPr>
          </w:p>
        </w:tc>
        <w:tc>
          <w:tcPr>
            <w:tcW w:w="1475" w:type="dxa"/>
            <w:tcBorders>
              <w:top w:val="nil"/>
              <w:left w:val="nil"/>
              <w:bottom w:val="single" w:sz="8" w:space="0" w:color="152935"/>
              <w:right w:val="single" w:sz="8" w:space="0" w:color="E0E0E0"/>
            </w:tcBorders>
            <w:shd w:val="clear" w:color="auto" w:fill="FFFFFF"/>
            <w:vAlign w:val="bottom"/>
          </w:tcPr>
          <w:p w14:paraId="06A779E3"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Organization provides training and skill matrix for better competence for future development</w:t>
            </w:r>
          </w:p>
        </w:tc>
        <w:tc>
          <w:tcPr>
            <w:tcW w:w="1475" w:type="dxa"/>
            <w:tcBorders>
              <w:top w:val="nil"/>
              <w:left w:val="single" w:sz="8" w:space="0" w:color="E0E0E0"/>
              <w:bottom w:val="single" w:sz="8" w:space="0" w:color="152935"/>
              <w:right w:val="nil"/>
            </w:tcBorders>
            <w:shd w:val="clear" w:color="auto" w:fill="FFFFFF"/>
            <w:vAlign w:val="bottom"/>
          </w:tcPr>
          <w:p w14:paraId="61FBA572"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Competency mapping acts as an effective tool for selecting the right candidates to the organization</w:t>
            </w:r>
          </w:p>
        </w:tc>
      </w:tr>
      <w:tr w:rsidR="00FE46EA" w:rsidRPr="00FE46EA" w14:paraId="3B9D79A1" w14:textId="77777777">
        <w:trPr>
          <w:cantSplit/>
        </w:trPr>
        <w:tc>
          <w:tcPr>
            <w:tcW w:w="1644" w:type="dxa"/>
            <w:vMerge w:val="restart"/>
            <w:tcBorders>
              <w:top w:val="single" w:sz="8" w:space="0" w:color="152935"/>
              <w:left w:val="nil"/>
              <w:bottom w:val="single" w:sz="8" w:space="0" w:color="152935"/>
              <w:right w:val="nil"/>
            </w:tcBorders>
            <w:shd w:val="clear" w:color="auto" w:fill="E0E0E0"/>
          </w:tcPr>
          <w:p w14:paraId="3C6AE608"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Spearman's rho</w:t>
            </w:r>
          </w:p>
        </w:tc>
        <w:tc>
          <w:tcPr>
            <w:tcW w:w="2459" w:type="dxa"/>
            <w:vMerge w:val="restart"/>
            <w:tcBorders>
              <w:top w:val="single" w:sz="8" w:space="0" w:color="152935"/>
              <w:left w:val="nil"/>
              <w:bottom w:val="nil"/>
              <w:right w:val="nil"/>
            </w:tcBorders>
            <w:shd w:val="clear" w:color="auto" w:fill="E0E0E0"/>
          </w:tcPr>
          <w:p w14:paraId="6C079007"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Organization provides training and skill matrix for better competence for future development</w:t>
            </w:r>
          </w:p>
        </w:tc>
        <w:tc>
          <w:tcPr>
            <w:tcW w:w="2167" w:type="dxa"/>
            <w:tcBorders>
              <w:top w:val="single" w:sz="8" w:space="0" w:color="152935"/>
              <w:left w:val="nil"/>
              <w:bottom w:val="single" w:sz="8" w:space="0" w:color="AEAEAE"/>
              <w:right w:val="nil"/>
            </w:tcBorders>
            <w:shd w:val="clear" w:color="auto" w:fill="E0E0E0"/>
          </w:tcPr>
          <w:p w14:paraId="792D558D"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Correlation Coefficient</w:t>
            </w:r>
          </w:p>
        </w:tc>
        <w:tc>
          <w:tcPr>
            <w:tcW w:w="1475" w:type="dxa"/>
            <w:tcBorders>
              <w:top w:val="single" w:sz="8" w:space="0" w:color="152935"/>
              <w:left w:val="nil"/>
              <w:bottom w:val="single" w:sz="8" w:space="0" w:color="AEAEAE"/>
              <w:right w:val="single" w:sz="8" w:space="0" w:color="E0E0E0"/>
            </w:tcBorders>
            <w:shd w:val="clear" w:color="auto" w:fill="F9F9FB"/>
          </w:tcPr>
          <w:p w14:paraId="5B37E98C"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1.000</w:t>
            </w:r>
          </w:p>
        </w:tc>
        <w:tc>
          <w:tcPr>
            <w:tcW w:w="1475" w:type="dxa"/>
            <w:tcBorders>
              <w:top w:val="single" w:sz="8" w:space="0" w:color="152935"/>
              <w:left w:val="single" w:sz="8" w:space="0" w:color="E0E0E0"/>
              <w:bottom w:val="single" w:sz="8" w:space="0" w:color="AEAEAE"/>
              <w:right w:val="nil"/>
            </w:tcBorders>
            <w:shd w:val="clear" w:color="auto" w:fill="F9F9FB"/>
          </w:tcPr>
          <w:p w14:paraId="0B078C49"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.215</w:t>
            </w:r>
            <w:r w:rsidRPr="00FE46EA">
              <w:rPr>
                <w:rFonts w:eastAsiaTheme="minorHAnsi"/>
                <w:color w:val="010205"/>
                <w:sz w:val="24"/>
                <w:szCs w:val="24"/>
                <w:vertAlign w:val="superscript"/>
                <w:lang w:val="en-IN"/>
                <w14:ligatures w14:val="standardContextual"/>
              </w:rPr>
              <w:t>**</w:t>
            </w:r>
          </w:p>
        </w:tc>
      </w:tr>
      <w:tr w:rsidR="00FE46EA" w:rsidRPr="00FE46EA" w14:paraId="4BCAEB05" w14:textId="77777777">
        <w:trPr>
          <w:cantSplit/>
        </w:trPr>
        <w:tc>
          <w:tcPr>
            <w:tcW w:w="1644" w:type="dxa"/>
            <w:vMerge/>
            <w:tcBorders>
              <w:top w:val="single" w:sz="8" w:space="0" w:color="152935"/>
              <w:left w:val="nil"/>
              <w:bottom w:val="single" w:sz="8" w:space="0" w:color="152935"/>
              <w:right w:val="nil"/>
            </w:tcBorders>
            <w:shd w:val="clear" w:color="auto" w:fill="E0E0E0"/>
          </w:tcPr>
          <w:p w14:paraId="234FD64E" w14:textId="77777777" w:rsidR="00FE46EA" w:rsidRPr="00FE46EA" w:rsidRDefault="00FE46EA" w:rsidP="00FE46EA">
            <w:pPr>
              <w:widowControl/>
              <w:adjustRightInd w:val="0"/>
              <w:jc w:val="center"/>
              <w:rPr>
                <w:rFonts w:eastAsiaTheme="minorHAnsi"/>
                <w:color w:val="010205"/>
                <w:sz w:val="24"/>
                <w:szCs w:val="24"/>
                <w:lang w:val="en-IN"/>
                <w14:ligatures w14:val="standardContextual"/>
              </w:rPr>
            </w:pPr>
          </w:p>
        </w:tc>
        <w:tc>
          <w:tcPr>
            <w:tcW w:w="2459" w:type="dxa"/>
            <w:vMerge/>
            <w:tcBorders>
              <w:top w:val="single" w:sz="8" w:space="0" w:color="152935"/>
              <w:left w:val="nil"/>
              <w:bottom w:val="nil"/>
              <w:right w:val="nil"/>
            </w:tcBorders>
            <w:shd w:val="clear" w:color="auto" w:fill="E0E0E0"/>
          </w:tcPr>
          <w:p w14:paraId="48DD2662" w14:textId="77777777" w:rsidR="00FE46EA" w:rsidRPr="00FE46EA" w:rsidRDefault="00FE46EA" w:rsidP="00FE46EA">
            <w:pPr>
              <w:widowControl/>
              <w:adjustRightInd w:val="0"/>
              <w:jc w:val="center"/>
              <w:rPr>
                <w:rFonts w:eastAsiaTheme="minorHAnsi"/>
                <w:color w:val="010205"/>
                <w:sz w:val="24"/>
                <w:szCs w:val="24"/>
                <w:lang w:val="en-IN"/>
                <w14:ligatures w14:val="standardContextual"/>
              </w:rPr>
            </w:pPr>
          </w:p>
        </w:tc>
        <w:tc>
          <w:tcPr>
            <w:tcW w:w="2167" w:type="dxa"/>
            <w:tcBorders>
              <w:top w:val="single" w:sz="8" w:space="0" w:color="AEAEAE"/>
              <w:left w:val="nil"/>
              <w:bottom w:val="single" w:sz="8" w:space="0" w:color="AEAEAE"/>
              <w:right w:val="nil"/>
            </w:tcBorders>
            <w:shd w:val="clear" w:color="auto" w:fill="E0E0E0"/>
          </w:tcPr>
          <w:p w14:paraId="67165258"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 (1-tailed)</w:t>
            </w:r>
          </w:p>
        </w:tc>
        <w:tc>
          <w:tcPr>
            <w:tcW w:w="1475" w:type="dxa"/>
            <w:tcBorders>
              <w:top w:val="single" w:sz="8" w:space="0" w:color="AEAEAE"/>
              <w:left w:val="nil"/>
              <w:bottom w:val="single" w:sz="8" w:space="0" w:color="AEAEAE"/>
              <w:right w:val="single" w:sz="8" w:space="0" w:color="E0E0E0"/>
            </w:tcBorders>
            <w:shd w:val="clear" w:color="auto" w:fill="F9F9FB"/>
          </w:tcPr>
          <w:p w14:paraId="5E61E484"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w:t>
            </w:r>
          </w:p>
        </w:tc>
        <w:tc>
          <w:tcPr>
            <w:tcW w:w="1475" w:type="dxa"/>
            <w:tcBorders>
              <w:top w:val="single" w:sz="8" w:space="0" w:color="AEAEAE"/>
              <w:left w:val="single" w:sz="8" w:space="0" w:color="E0E0E0"/>
              <w:bottom w:val="single" w:sz="8" w:space="0" w:color="AEAEAE"/>
              <w:right w:val="nil"/>
            </w:tcBorders>
            <w:shd w:val="clear" w:color="auto" w:fill="F9F9FB"/>
          </w:tcPr>
          <w:p w14:paraId="6C888107"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.000</w:t>
            </w:r>
          </w:p>
        </w:tc>
      </w:tr>
      <w:tr w:rsidR="00FE46EA" w:rsidRPr="00FE46EA" w14:paraId="412ACE86" w14:textId="77777777">
        <w:trPr>
          <w:cantSplit/>
        </w:trPr>
        <w:tc>
          <w:tcPr>
            <w:tcW w:w="1644" w:type="dxa"/>
            <w:vMerge/>
            <w:tcBorders>
              <w:top w:val="single" w:sz="8" w:space="0" w:color="152935"/>
              <w:left w:val="nil"/>
              <w:bottom w:val="single" w:sz="8" w:space="0" w:color="152935"/>
              <w:right w:val="nil"/>
            </w:tcBorders>
            <w:shd w:val="clear" w:color="auto" w:fill="E0E0E0"/>
          </w:tcPr>
          <w:p w14:paraId="42A6F3DC" w14:textId="77777777" w:rsidR="00FE46EA" w:rsidRPr="00FE46EA" w:rsidRDefault="00FE46EA" w:rsidP="00FE46EA">
            <w:pPr>
              <w:widowControl/>
              <w:adjustRightInd w:val="0"/>
              <w:jc w:val="center"/>
              <w:rPr>
                <w:rFonts w:eastAsiaTheme="minorHAnsi"/>
                <w:color w:val="010205"/>
                <w:sz w:val="24"/>
                <w:szCs w:val="24"/>
                <w:lang w:val="en-IN"/>
                <w14:ligatures w14:val="standardContextual"/>
              </w:rPr>
            </w:pPr>
          </w:p>
        </w:tc>
        <w:tc>
          <w:tcPr>
            <w:tcW w:w="2459" w:type="dxa"/>
            <w:vMerge/>
            <w:tcBorders>
              <w:top w:val="single" w:sz="8" w:space="0" w:color="152935"/>
              <w:left w:val="nil"/>
              <w:bottom w:val="nil"/>
              <w:right w:val="nil"/>
            </w:tcBorders>
            <w:shd w:val="clear" w:color="auto" w:fill="E0E0E0"/>
          </w:tcPr>
          <w:p w14:paraId="19E61EFC" w14:textId="77777777" w:rsidR="00FE46EA" w:rsidRPr="00FE46EA" w:rsidRDefault="00FE46EA" w:rsidP="00FE46EA">
            <w:pPr>
              <w:widowControl/>
              <w:adjustRightInd w:val="0"/>
              <w:jc w:val="center"/>
              <w:rPr>
                <w:rFonts w:eastAsiaTheme="minorHAnsi"/>
                <w:color w:val="010205"/>
                <w:sz w:val="24"/>
                <w:szCs w:val="24"/>
                <w:lang w:val="en-IN"/>
                <w14:ligatures w14:val="standardContextual"/>
              </w:rPr>
            </w:pPr>
          </w:p>
        </w:tc>
        <w:tc>
          <w:tcPr>
            <w:tcW w:w="2167" w:type="dxa"/>
            <w:tcBorders>
              <w:top w:val="single" w:sz="8" w:space="0" w:color="AEAEAE"/>
              <w:left w:val="nil"/>
              <w:bottom w:val="nil"/>
              <w:right w:val="nil"/>
            </w:tcBorders>
            <w:shd w:val="clear" w:color="auto" w:fill="E0E0E0"/>
          </w:tcPr>
          <w:p w14:paraId="2C3F57C7"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N</w:t>
            </w:r>
          </w:p>
        </w:tc>
        <w:tc>
          <w:tcPr>
            <w:tcW w:w="1475" w:type="dxa"/>
            <w:tcBorders>
              <w:top w:val="single" w:sz="8" w:space="0" w:color="AEAEAE"/>
              <w:left w:val="nil"/>
              <w:bottom w:val="nil"/>
              <w:right w:val="single" w:sz="8" w:space="0" w:color="E0E0E0"/>
            </w:tcBorders>
            <w:shd w:val="clear" w:color="auto" w:fill="F9F9FB"/>
          </w:tcPr>
          <w:p w14:paraId="151749E8"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c>
          <w:tcPr>
            <w:tcW w:w="1475" w:type="dxa"/>
            <w:tcBorders>
              <w:top w:val="single" w:sz="8" w:space="0" w:color="AEAEAE"/>
              <w:left w:val="single" w:sz="8" w:space="0" w:color="E0E0E0"/>
              <w:bottom w:val="nil"/>
              <w:right w:val="nil"/>
            </w:tcBorders>
            <w:shd w:val="clear" w:color="auto" w:fill="F9F9FB"/>
          </w:tcPr>
          <w:p w14:paraId="397B103D"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r>
      <w:tr w:rsidR="00FE46EA" w:rsidRPr="00FE46EA" w14:paraId="33F82725" w14:textId="77777777">
        <w:trPr>
          <w:cantSplit/>
        </w:trPr>
        <w:tc>
          <w:tcPr>
            <w:tcW w:w="1644" w:type="dxa"/>
            <w:vMerge/>
            <w:tcBorders>
              <w:top w:val="single" w:sz="8" w:space="0" w:color="152935"/>
              <w:left w:val="nil"/>
              <w:bottom w:val="single" w:sz="8" w:space="0" w:color="152935"/>
              <w:right w:val="nil"/>
            </w:tcBorders>
            <w:shd w:val="clear" w:color="auto" w:fill="E0E0E0"/>
          </w:tcPr>
          <w:p w14:paraId="2241C6C5" w14:textId="77777777" w:rsidR="00FE46EA" w:rsidRPr="00FE46EA" w:rsidRDefault="00FE46EA" w:rsidP="00FE46EA">
            <w:pPr>
              <w:widowControl/>
              <w:adjustRightInd w:val="0"/>
              <w:jc w:val="center"/>
              <w:rPr>
                <w:rFonts w:eastAsiaTheme="minorHAnsi"/>
                <w:color w:val="010205"/>
                <w:sz w:val="24"/>
                <w:szCs w:val="24"/>
                <w:lang w:val="en-IN"/>
                <w14:ligatures w14:val="standardContextual"/>
              </w:rPr>
            </w:pPr>
          </w:p>
        </w:tc>
        <w:tc>
          <w:tcPr>
            <w:tcW w:w="2459" w:type="dxa"/>
            <w:vMerge w:val="restart"/>
            <w:tcBorders>
              <w:top w:val="single" w:sz="8" w:space="0" w:color="AEAEAE"/>
              <w:left w:val="nil"/>
              <w:bottom w:val="single" w:sz="8" w:space="0" w:color="152935"/>
              <w:right w:val="nil"/>
            </w:tcBorders>
            <w:shd w:val="clear" w:color="auto" w:fill="E0E0E0"/>
          </w:tcPr>
          <w:p w14:paraId="5073301C"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Competency mapping acts as an effective tool for selecting the right candidates to the organization</w:t>
            </w:r>
          </w:p>
        </w:tc>
        <w:tc>
          <w:tcPr>
            <w:tcW w:w="2167" w:type="dxa"/>
            <w:tcBorders>
              <w:top w:val="single" w:sz="8" w:space="0" w:color="AEAEAE"/>
              <w:left w:val="nil"/>
              <w:bottom w:val="single" w:sz="8" w:space="0" w:color="AEAEAE"/>
              <w:right w:val="nil"/>
            </w:tcBorders>
            <w:shd w:val="clear" w:color="auto" w:fill="E0E0E0"/>
          </w:tcPr>
          <w:p w14:paraId="6E097304"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Correlation Coefficient</w:t>
            </w:r>
          </w:p>
        </w:tc>
        <w:tc>
          <w:tcPr>
            <w:tcW w:w="1475" w:type="dxa"/>
            <w:tcBorders>
              <w:top w:val="single" w:sz="8" w:space="0" w:color="AEAEAE"/>
              <w:left w:val="nil"/>
              <w:bottom w:val="single" w:sz="8" w:space="0" w:color="AEAEAE"/>
              <w:right w:val="single" w:sz="8" w:space="0" w:color="E0E0E0"/>
            </w:tcBorders>
            <w:shd w:val="clear" w:color="auto" w:fill="F9F9FB"/>
          </w:tcPr>
          <w:p w14:paraId="7B8E6047"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.215</w:t>
            </w:r>
            <w:r w:rsidRPr="00FE46EA">
              <w:rPr>
                <w:rFonts w:eastAsiaTheme="minorHAnsi"/>
                <w:color w:val="010205"/>
                <w:sz w:val="24"/>
                <w:szCs w:val="24"/>
                <w:vertAlign w:val="superscript"/>
                <w:lang w:val="en-IN"/>
                <w14:ligatures w14:val="standardContextual"/>
              </w:rPr>
              <w:t>**</w:t>
            </w:r>
          </w:p>
        </w:tc>
        <w:tc>
          <w:tcPr>
            <w:tcW w:w="1475" w:type="dxa"/>
            <w:tcBorders>
              <w:top w:val="single" w:sz="8" w:space="0" w:color="AEAEAE"/>
              <w:left w:val="single" w:sz="8" w:space="0" w:color="E0E0E0"/>
              <w:bottom w:val="single" w:sz="8" w:space="0" w:color="AEAEAE"/>
              <w:right w:val="nil"/>
            </w:tcBorders>
            <w:shd w:val="clear" w:color="auto" w:fill="F9F9FB"/>
          </w:tcPr>
          <w:p w14:paraId="20107F80"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1.000</w:t>
            </w:r>
          </w:p>
        </w:tc>
      </w:tr>
      <w:tr w:rsidR="00FE46EA" w:rsidRPr="00FE46EA" w14:paraId="4DEEEB17" w14:textId="77777777">
        <w:trPr>
          <w:cantSplit/>
        </w:trPr>
        <w:tc>
          <w:tcPr>
            <w:tcW w:w="1644" w:type="dxa"/>
            <w:vMerge/>
            <w:tcBorders>
              <w:top w:val="single" w:sz="8" w:space="0" w:color="152935"/>
              <w:left w:val="nil"/>
              <w:bottom w:val="single" w:sz="8" w:space="0" w:color="152935"/>
              <w:right w:val="nil"/>
            </w:tcBorders>
            <w:shd w:val="clear" w:color="auto" w:fill="E0E0E0"/>
          </w:tcPr>
          <w:p w14:paraId="52028185" w14:textId="77777777" w:rsidR="00FE46EA" w:rsidRPr="00FE46EA" w:rsidRDefault="00FE46EA" w:rsidP="00FE46EA">
            <w:pPr>
              <w:widowControl/>
              <w:adjustRightInd w:val="0"/>
              <w:jc w:val="center"/>
              <w:rPr>
                <w:rFonts w:eastAsiaTheme="minorHAnsi"/>
                <w:color w:val="010205"/>
                <w:sz w:val="24"/>
                <w:szCs w:val="24"/>
                <w:lang w:val="en-IN"/>
                <w14:ligatures w14:val="standardContextual"/>
              </w:rPr>
            </w:pPr>
          </w:p>
        </w:tc>
        <w:tc>
          <w:tcPr>
            <w:tcW w:w="2459" w:type="dxa"/>
            <w:vMerge/>
            <w:tcBorders>
              <w:top w:val="single" w:sz="8" w:space="0" w:color="AEAEAE"/>
              <w:left w:val="nil"/>
              <w:bottom w:val="single" w:sz="8" w:space="0" w:color="152935"/>
              <w:right w:val="nil"/>
            </w:tcBorders>
            <w:shd w:val="clear" w:color="auto" w:fill="E0E0E0"/>
          </w:tcPr>
          <w:p w14:paraId="452FA54E" w14:textId="77777777" w:rsidR="00FE46EA" w:rsidRPr="00FE46EA" w:rsidRDefault="00FE46EA" w:rsidP="00FE46EA">
            <w:pPr>
              <w:widowControl/>
              <w:adjustRightInd w:val="0"/>
              <w:jc w:val="center"/>
              <w:rPr>
                <w:rFonts w:eastAsiaTheme="minorHAnsi"/>
                <w:color w:val="010205"/>
                <w:sz w:val="24"/>
                <w:szCs w:val="24"/>
                <w:lang w:val="en-IN"/>
                <w14:ligatures w14:val="standardContextual"/>
              </w:rPr>
            </w:pPr>
          </w:p>
        </w:tc>
        <w:tc>
          <w:tcPr>
            <w:tcW w:w="2167" w:type="dxa"/>
            <w:tcBorders>
              <w:top w:val="single" w:sz="8" w:space="0" w:color="AEAEAE"/>
              <w:left w:val="nil"/>
              <w:bottom w:val="single" w:sz="8" w:space="0" w:color="AEAEAE"/>
              <w:right w:val="nil"/>
            </w:tcBorders>
            <w:shd w:val="clear" w:color="auto" w:fill="E0E0E0"/>
          </w:tcPr>
          <w:p w14:paraId="4FE580F2"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 (1-tailed)</w:t>
            </w:r>
          </w:p>
        </w:tc>
        <w:tc>
          <w:tcPr>
            <w:tcW w:w="1475" w:type="dxa"/>
            <w:tcBorders>
              <w:top w:val="single" w:sz="8" w:space="0" w:color="AEAEAE"/>
              <w:left w:val="nil"/>
              <w:bottom w:val="single" w:sz="8" w:space="0" w:color="AEAEAE"/>
              <w:right w:val="single" w:sz="8" w:space="0" w:color="E0E0E0"/>
            </w:tcBorders>
            <w:shd w:val="clear" w:color="auto" w:fill="F9F9FB"/>
          </w:tcPr>
          <w:p w14:paraId="32909510"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.000</w:t>
            </w:r>
          </w:p>
        </w:tc>
        <w:tc>
          <w:tcPr>
            <w:tcW w:w="1475" w:type="dxa"/>
            <w:tcBorders>
              <w:top w:val="single" w:sz="8" w:space="0" w:color="AEAEAE"/>
              <w:left w:val="single" w:sz="8" w:space="0" w:color="E0E0E0"/>
              <w:bottom w:val="single" w:sz="8" w:space="0" w:color="AEAEAE"/>
              <w:right w:val="nil"/>
            </w:tcBorders>
            <w:shd w:val="clear" w:color="auto" w:fill="F9F9FB"/>
          </w:tcPr>
          <w:p w14:paraId="6FB355C9"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w:t>
            </w:r>
          </w:p>
        </w:tc>
      </w:tr>
      <w:tr w:rsidR="00FE46EA" w:rsidRPr="00FE46EA" w14:paraId="357FF52A" w14:textId="77777777">
        <w:trPr>
          <w:cantSplit/>
        </w:trPr>
        <w:tc>
          <w:tcPr>
            <w:tcW w:w="1644" w:type="dxa"/>
            <w:vMerge/>
            <w:tcBorders>
              <w:top w:val="single" w:sz="8" w:space="0" w:color="152935"/>
              <w:left w:val="nil"/>
              <w:bottom w:val="single" w:sz="8" w:space="0" w:color="152935"/>
              <w:right w:val="nil"/>
            </w:tcBorders>
            <w:shd w:val="clear" w:color="auto" w:fill="E0E0E0"/>
          </w:tcPr>
          <w:p w14:paraId="61BDC0EC" w14:textId="77777777" w:rsidR="00FE46EA" w:rsidRPr="00FE46EA" w:rsidRDefault="00FE46EA" w:rsidP="00FE46EA">
            <w:pPr>
              <w:widowControl/>
              <w:adjustRightInd w:val="0"/>
              <w:jc w:val="center"/>
              <w:rPr>
                <w:rFonts w:eastAsiaTheme="minorHAnsi"/>
                <w:color w:val="010205"/>
                <w:sz w:val="24"/>
                <w:szCs w:val="24"/>
                <w:lang w:val="en-IN"/>
                <w14:ligatures w14:val="standardContextual"/>
              </w:rPr>
            </w:pPr>
          </w:p>
        </w:tc>
        <w:tc>
          <w:tcPr>
            <w:tcW w:w="2459" w:type="dxa"/>
            <w:vMerge/>
            <w:tcBorders>
              <w:top w:val="single" w:sz="8" w:space="0" w:color="AEAEAE"/>
              <w:left w:val="nil"/>
              <w:bottom w:val="single" w:sz="8" w:space="0" w:color="152935"/>
              <w:right w:val="nil"/>
            </w:tcBorders>
            <w:shd w:val="clear" w:color="auto" w:fill="E0E0E0"/>
          </w:tcPr>
          <w:p w14:paraId="479F0955" w14:textId="77777777" w:rsidR="00FE46EA" w:rsidRPr="00FE46EA" w:rsidRDefault="00FE46EA" w:rsidP="00FE46EA">
            <w:pPr>
              <w:widowControl/>
              <w:adjustRightInd w:val="0"/>
              <w:jc w:val="center"/>
              <w:rPr>
                <w:rFonts w:eastAsiaTheme="minorHAnsi"/>
                <w:color w:val="010205"/>
                <w:sz w:val="24"/>
                <w:szCs w:val="24"/>
                <w:lang w:val="en-IN"/>
                <w14:ligatures w14:val="standardContextual"/>
              </w:rPr>
            </w:pPr>
          </w:p>
        </w:tc>
        <w:tc>
          <w:tcPr>
            <w:tcW w:w="2167" w:type="dxa"/>
            <w:tcBorders>
              <w:top w:val="single" w:sz="8" w:space="0" w:color="AEAEAE"/>
              <w:left w:val="nil"/>
              <w:bottom w:val="single" w:sz="8" w:space="0" w:color="152935"/>
              <w:right w:val="nil"/>
            </w:tcBorders>
            <w:shd w:val="clear" w:color="auto" w:fill="E0E0E0"/>
          </w:tcPr>
          <w:p w14:paraId="3B35D56D"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N</w:t>
            </w:r>
          </w:p>
        </w:tc>
        <w:tc>
          <w:tcPr>
            <w:tcW w:w="1475" w:type="dxa"/>
            <w:tcBorders>
              <w:top w:val="single" w:sz="8" w:space="0" w:color="AEAEAE"/>
              <w:left w:val="nil"/>
              <w:bottom w:val="single" w:sz="8" w:space="0" w:color="152935"/>
              <w:right w:val="single" w:sz="8" w:space="0" w:color="E0E0E0"/>
            </w:tcBorders>
            <w:shd w:val="clear" w:color="auto" w:fill="F9F9FB"/>
          </w:tcPr>
          <w:p w14:paraId="1B497E62"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c>
          <w:tcPr>
            <w:tcW w:w="1475" w:type="dxa"/>
            <w:tcBorders>
              <w:top w:val="single" w:sz="8" w:space="0" w:color="AEAEAE"/>
              <w:left w:val="single" w:sz="8" w:space="0" w:color="E0E0E0"/>
              <w:bottom w:val="single" w:sz="8" w:space="0" w:color="152935"/>
              <w:right w:val="nil"/>
            </w:tcBorders>
            <w:shd w:val="clear" w:color="auto" w:fill="F9F9FB"/>
          </w:tcPr>
          <w:p w14:paraId="6D822986"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r>
      <w:tr w:rsidR="00FE46EA" w:rsidRPr="00FE46EA" w14:paraId="09158A36" w14:textId="77777777">
        <w:trPr>
          <w:cantSplit/>
        </w:trPr>
        <w:tc>
          <w:tcPr>
            <w:tcW w:w="9220" w:type="dxa"/>
            <w:gridSpan w:val="5"/>
            <w:tcBorders>
              <w:top w:val="nil"/>
              <w:left w:val="nil"/>
              <w:bottom w:val="nil"/>
              <w:right w:val="nil"/>
            </w:tcBorders>
            <w:shd w:val="clear" w:color="auto" w:fill="FFFFFF"/>
          </w:tcPr>
          <w:p w14:paraId="08ED0CED" w14:textId="1F0AA156" w:rsidR="00FE46EA" w:rsidRPr="00FE46EA" w:rsidRDefault="00FE46EA" w:rsidP="00FF4B6A">
            <w:pPr>
              <w:widowControl/>
              <w:adjustRightInd w:val="0"/>
              <w:spacing w:line="320" w:lineRule="atLeast"/>
              <w:ind w:right="60"/>
              <w:rPr>
                <w:rFonts w:eastAsiaTheme="minorHAnsi"/>
                <w:color w:val="010205"/>
                <w:sz w:val="24"/>
                <w:szCs w:val="24"/>
                <w:lang w:val="en-IN"/>
                <w14:ligatures w14:val="standardContextual"/>
              </w:rPr>
            </w:pPr>
          </w:p>
        </w:tc>
      </w:tr>
    </w:tbl>
    <w:p w14:paraId="1A63F03E" w14:textId="77777777" w:rsidR="00FE46EA" w:rsidRPr="00FE46EA" w:rsidRDefault="00FE46EA" w:rsidP="00FE46EA">
      <w:pPr>
        <w:widowControl/>
        <w:adjustRightInd w:val="0"/>
        <w:spacing w:line="400" w:lineRule="atLeast"/>
        <w:rPr>
          <w:rFonts w:eastAsiaTheme="minorHAnsi"/>
          <w:sz w:val="24"/>
          <w:szCs w:val="24"/>
          <w:lang w:val="en-IN"/>
          <w14:ligatures w14:val="standardContextual"/>
        </w:rPr>
      </w:pPr>
    </w:p>
    <w:p w14:paraId="5B033E65" w14:textId="77777777" w:rsidR="00FE46EA" w:rsidRDefault="00FE46EA" w:rsidP="004661F6"/>
    <w:p w14:paraId="7CA181EC" w14:textId="77777777" w:rsidR="00FE46EA" w:rsidRPr="00FE46EA" w:rsidRDefault="00FE46EA" w:rsidP="00FE46EA">
      <w:pPr>
        <w:widowControl/>
        <w:adjustRightInd w:val="0"/>
        <w:rPr>
          <w:rFonts w:eastAsiaTheme="minorHAnsi"/>
          <w:sz w:val="24"/>
          <w:szCs w:val="24"/>
          <w:lang w:val="en-IN"/>
          <w14:ligatures w14:val="standardContextual"/>
        </w:rPr>
      </w:pPr>
    </w:p>
    <w:tbl>
      <w:tblPr>
        <w:tblW w:w="8362" w:type="dxa"/>
        <w:jc w:val="center"/>
        <w:tblLayout w:type="fixed"/>
        <w:tblCellMar>
          <w:left w:w="0" w:type="dxa"/>
          <w:right w:w="0" w:type="dxa"/>
        </w:tblCellMar>
        <w:tblLook w:val="0000" w:firstRow="0" w:lastRow="0" w:firstColumn="0" w:lastColumn="0" w:noHBand="0" w:noVBand="0"/>
      </w:tblPr>
      <w:tblGrid>
        <w:gridCol w:w="2459"/>
        <w:gridCol w:w="1475"/>
        <w:gridCol w:w="1476"/>
        <w:gridCol w:w="1476"/>
        <w:gridCol w:w="1476"/>
      </w:tblGrid>
      <w:tr w:rsidR="00FE46EA" w:rsidRPr="00FE46EA" w14:paraId="7FDDF808" w14:textId="77777777" w:rsidTr="00FE46EA">
        <w:trPr>
          <w:cantSplit/>
          <w:jc w:val="center"/>
        </w:trPr>
        <w:tc>
          <w:tcPr>
            <w:tcW w:w="8359" w:type="dxa"/>
            <w:gridSpan w:val="5"/>
            <w:tcBorders>
              <w:top w:val="nil"/>
              <w:left w:val="nil"/>
              <w:bottom w:val="nil"/>
              <w:right w:val="nil"/>
            </w:tcBorders>
            <w:shd w:val="clear" w:color="auto" w:fill="FFFFFF"/>
            <w:vAlign w:val="center"/>
          </w:tcPr>
          <w:p w14:paraId="5B023CA9"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b/>
                <w:bCs/>
                <w:color w:val="010205"/>
                <w:sz w:val="24"/>
                <w:szCs w:val="24"/>
                <w:lang w:val="en-IN"/>
                <w14:ligatures w14:val="standardContextual"/>
              </w:rPr>
              <w:t>Confidence Intervals of Spearman's rho</w:t>
            </w:r>
          </w:p>
        </w:tc>
      </w:tr>
      <w:tr w:rsidR="00FE46EA" w:rsidRPr="00FE46EA" w14:paraId="6597FFAA" w14:textId="77777777" w:rsidTr="00FE46EA">
        <w:trPr>
          <w:cantSplit/>
          <w:jc w:val="center"/>
        </w:trPr>
        <w:tc>
          <w:tcPr>
            <w:tcW w:w="2459" w:type="dxa"/>
            <w:vMerge w:val="restart"/>
            <w:tcBorders>
              <w:top w:val="nil"/>
              <w:left w:val="nil"/>
              <w:bottom w:val="nil"/>
              <w:right w:val="nil"/>
            </w:tcBorders>
            <w:shd w:val="clear" w:color="auto" w:fill="FFFFFF"/>
            <w:vAlign w:val="bottom"/>
          </w:tcPr>
          <w:p w14:paraId="0181468B" w14:textId="77777777" w:rsidR="00FE46EA" w:rsidRPr="00FE46EA" w:rsidRDefault="00FE46EA" w:rsidP="00FE46EA">
            <w:pPr>
              <w:widowControl/>
              <w:adjustRightInd w:val="0"/>
              <w:rPr>
                <w:rFonts w:eastAsiaTheme="minorHAnsi"/>
                <w:sz w:val="24"/>
                <w:szCs w:val="24"/>
                <w:lang w:val="en-IN"/>
                <w14:ligatures w14:val="standardContextual"/>
              </w:rPr>
            </w:pPr>
          </w:p>
        </w:tc>
        <w:tc>
          <w:tcPr>
            <w:tcW w:w="1475" w:type="dxa"/>
            <w:vMerge w:val="restart"/>
            <w:tcBorders>
              <w:top w:val="nil"/>
              <w:left w:val="nil"/>
              <w:bottom w:val="nil"/>
              <w:right w:val="single" w:sz="8" w:space="0" w:color="E0E0E0"/>
            </w:tcBorders>
            <w:shd w:val="clear" w:color="auto" w:fill="FFFFFF"/>
            <w:vAlign w:val="bottom"/>
          </w:tcPr>
          <w:p w14:paraId="577BEAE2"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Spearman's rho</w:t>
            </w:r>
          </w:p>
        </w:tc>
        <w:tc>
          <w:tcPr>
            <w:tcW w:w="1475" w:type="dxa"/>
            <w:vMerge w:val="restart"/>
            <w:tcBorders>
              <w:top w:val="nil"/>
              <w:left w:val="single" w:sz="8" w:space="0" w:color="E0E0E0"/>
              <w:bottom w:val="nil"/>
              <w:right w:val="single" w:sz="8" w:space="0" w:color="E0E0E0"/>
            </w:tcBorders>
            <w:shd w:val="clear" w:color="auto" w:fill="FFFFFF"/>
            <w:vAlign w:val="bottom"/>
          </w:tcPr>
          <w:p w14:paraId="47EEB645"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Significance(1-tailed)</w:t>
            </w:r>
          </w:p>
        </w:tc>
        <w:tc>
          <w:tcPr>
            <w:tcW w:w="2950" w:type="dxa"/>
            <w:gridSpan w:val="2"/>
            <w:tcBorders>
              <w:top w:val="nil"/>
              <w:left w:val="single" w:sz="8" w:space="0" w:color="E0E0E0"/>
              <w:bottom w:val="nil"/>
              <w:right w:val="nil"/>
            </w:tcBorders>
            <w:shd w:val="clear" w:color="auto" w:fill="FFFFFF"/>
            <w:vAlign w:val="bottom"/>
          </w:tcPr>
          <w:p w14:paraId="2BD35606" w14:textId="5F14DC3E"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95% Confidence Intervals (1-</w:t>
            </w:r>
            <w:proofErr w:type="gramStart"/>
            <w:r w:rsidRPr="00FE46EA">
              <w:rPr>
                <w:rFonts w:eastAsiaTheme="minorHAnsi"/>
                <w:color w:val="264A60"/>
                <w:sz w:val="24"/>
                <w:szCs w:val="24"/>
                <w:lang w:val="en-IN"/>
                <w14:ligatures w14:val="standardContextual"/>
              </w:rPr>
              <w:t>tailed)</w:t>
            </w:r>
            <w:r w:rsidRPr="00FE46EA">
              <w:rPr>
                <w:rFonts w:eastAsiaTheme="minorHAnsi"/>
                <w:color w:val="264A60"/>
                <w:sz w:val="24"/>
                <w:szCs w:val="24"/>
                <w:vertAlign w:val="superscript"/>
                <w:lang w:val="en-IN"/>
                <w14:ligatures w14:val="standardContextual"/>
              </w:rPr>
              <w:t>a</w:t>
            </w:r>
            <w:proofErr w:type="gramEnd"/>
            <w:r w:rsidRPr="00FE46EA">
              <w:rPr>
                <w:rFonts w:eastAsiaTheme="minorHAnsi"/>
                <w:color w:val="264A60"/>
                <w:sz w:val="24"/>
                <w:szCs w:val="24"/>
                <w:vertAlign w:val="superscript"/>
                <w:lang w:val="en-IN"/>
                <w14:ligatures w14:val="standardContextual"/>
              </w:rPr>
              <w:t>,</w:t>
            </w:r>
            <w:r w:rsidR="00192957">
              <w:rPr>
                <w:rFonts w:eastAsiaTheme="minorHAnsi"/>
                <w:color w:val="264A60"/>
                <w:sz w:val="24"/>
                <w:szCs w:val="24"/>
                <w:vertAlign w:val="superscript"/>
                <w:lang w:val="en-IN"/>
                <w14:ligatures w14:val="standardContextual"/>
              </w:rPr>
              <w:t xml:space="preserve"> </w:t>
            </w:r>
            <w:r w:rsidRPr="00FE46EA">
              <w:rPr>
                <w:rFonts w:eastAsiaTheme="minorHAnsi"/>
                <w:color w:val="264A60"/>
                <w:sz w:val="24"/>
                <w:szCs w:val="24"/>
                <w:vertAlign w:val="superscript"/>
                <w:lang w:val="en-IN"/>
                <w14:ligatures w14:val="standardContextual"/>
              </w:rPr>
              <w:t>b</w:t>
            </w:r>
          </w:p>
        </w:tc>
      </w:tr>
      <w:tr w:rsidR="00FE46EA" w:rsidRPr="00FE46EA" w14:paraId="1E734A01" w14:textId="77777777" w:rsidTr="00FE46EA">
        <w:trPr>
          <w:cantSplit/>
          <w:jc w:val="center"/>
        </w:trPr>
        <w:tc>
          <w:tcPr>
            <w:tcW w:w="2459" w:type="dxa"/>
            <w:vMerge/>
            <w:tcBorders>
              <w:top w:val="nil"/>
              <w:left w:val="nil"/>
              <w:bottom w:val="nil"/>
              <w:right w:val="nil"/>
            </w:tcBorders>
            <w:shd w:val="clear" w:color="auto" w:fill="FFFFFF"/>
            <w:vAlign w:val="bottom"/>
          </w:tcPr>
          <w:p w14:paraId="133814A5"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vMerge/>
            <w:tcBorders>
              <w:top w:val="nil"/>
              <w:left w:val="nil"/>
              <w:bottom w:val="nil"/>
              <w:right w:val="single" w:sz="8" w:space="0" w:color="E0E0E0"/>
            </w:tcBorders>
            <w:shd w:val="clear" w:color="auto" w:fill="FFFFFF"/>
            <w:vAlign w:val="bottom"/>
          </w:tcPr>
          <w:p w14:paraId="697CC964"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vMerge/>
            <w:tcBorders>
              <w:top w:val="nil"/>
              <w:left w:val="single" w:sz="8" w:space="0" w:color="E0E0E0"/>
              <w:bottom w:val="nil"/>
              <w:right w:val="single" w:sz="8" w:space="0" w:color="E0E0E0"/>
            </w:tcBorders>
            <w:shd w:val="clear" w:color="auto" w:fill="FFFFFF"/>
            <w:vAlign w:val="bottom"/>
          </w:tcPr>
          <w:p w14:paraId="7346FE28"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059135E7"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Lower</w:t>
            </w:r>
          </w:p>
        </w:tc>
        <w:tc>
          <w:tcPr>
            <w:tcW w:w="1475" w:type="dxa"/>
            <w:tcBorders>
              <w:top w:val="nil"/>
              <w:left w:val="single" w:sz="8" w:space="0" w:color="E0E0E0"/>
              <w:bottom w:val="single" w:sz="8" w:space="0" w:color="152935"/>
              <w:right w:val="nil"/>
            </w:tcBorders>
            <w:shd w:val="clear" w:color="auto" w:fill="FFFFFF"/>
            <w:vAlign w:val="bottom"/>
          </w:tcPr>
          <w:p w14:paraId="2ECD8BA7"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Upper</w:t>
            </w:r>
          </w:p>
        </w:tc>
      </w:tr>
      <w:tr w:rsidR="00FE46EA" w:rsidRPr="00FE46EA" w14:paraId="1CF78F9D" w14:textId="77777777" w:rsidTr="00FE46EA">
        <w:trPr>
          <w:cantSplit/>
          <w:jc w:val="center"/>
        </w:trPr>
        <w:tc>
          <w:tcPr>
            <w:tcW w:w="2459" w:type="dxa"/>
            <w:tcBorders>
              <w:top w:val="single" w:sz="8" w:space="0" w:color="152935"/>
              <w:left w:val="nil"/>
              <w:bottom w:val="single" w:sz="8" w:space="0" w:color="152935"/>
              <w:right w:val="nil"/>
            </w:tcBorders>
            <w:shd w:val="clear" w:color="auto" w:fill="E0E0E0"/>
          </w:tcPr>
          <w:p w14:paraId="47EAD504"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Organization provides training and skill matrix for better competence for future development - Competency mapping acts as an effective tool for selecting the right candidates to the organization</w:t>
            </w:r>
          </w:p>
        </w:tc>
        <w:tc>
          <w:tcPr>
            <w:tcW w:w="1475" w:type="dxa"/>
            <w:tcBorders>
              <w:top w:val="single" w:sz="8" w:space="0" w:color="152935"/>
              <w:left w:val="nil"/>
              <w:bottom w:val="single" w:sz="8" w:space="0" w:color="152935"/>
              <w:right w:val="single" w:sz="8" w:space="0" w:color="E0E0E0"/>
            </w:tcBorders>
            <w:shd w:val="clear" w:color="auto" w:fill="F9F9FB"/>
          </w:tcPr>
          <w:p w14:paraId="16FACD54"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.215</w:t>
            </w:r>
          </w:p>
        </w:tc>
        <w:tc>
          <w:tcPr>
            <w:tcW w:w="1475" w:type="dxa"/>
            <w:tcBorders>
              <w:top w:val="single" w:sz="8" w:space="0" w:color="152935"/>
              <w:left w:val="single" w:sz="8" w:space="0" w:color="E0E0E0"/>
              <w:bottom w:val="single" w:sz="8" w:space="0" w:color="152935"/>
              <w:right w:val="single" w:sz="8" w:space="0" w:color="E0E0E0"/>
            </w:tcBorders>
            <w:shd w:val="clear" w:color="auto" w:fill="F9F9FB"/>
          </w:tcPr>
          <w:p w14:paraId="2EA3BEF2"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.000</w:t>
            </w:r>
          </w:p>
        </w:tc>
        <w:tc>
          <w:tcPr>
            <w:tcW w:w="1475" w:type="dxa"/>
            <w:tcBorders>
              <w:top w:val="single" w:sz="8" w:space="0" w:color="152935"/>
              <w:left w:val="single" w:sz="8" w:space="0" w:color="E0E0E0"/>
              <w:bottom w:val="single" w:sz="8" w:space="0" w:color="152935"/>
              <w:right w:val="single" w:sz="8" w:space="0" w:color="E0E0E0"/>
            </w:tcBorders>
            <w:shd w:val="clear" w:color="auto" w:fill="F9F9FB"/>
          </w:tcPr>
          <w:p w14:paraId="5AE122ED"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1.000</w:t>
            </w:r>
          </w:p>
        </w:tc>
        <w:tc>
          <w:tcPr>
            <w:tcW w:w="1475" w:type="dxa"/>
            <w:tcBorders>
              <w:top w:val="single" w:sz="8" w:space="0" w:color="152935"/>
              <w:left w:val="single" w:sz="8" w:space="0" w:color="E0E0E0"/>
              <w:bottom w:val="single" w:sz="8" w:space="0" w:color="152935"/>
              <w:right w:val="nil"/>
            </w:tcBorders>
            <w:shd w:val="clear" w:color="auto" w:fill="F9F9FB"/>
          </w:tcPr>
          <w:p w14:paraId="0A05D636"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.139</w:t>
            </w:r>
          </w:p>
        </w:tc>
      </w:tr>
      <w:tr w:rsidR="00FE46EA" w:rsidRPr="00FE46EA" w14:paraId="0F3BE535" w14:textId="77777777" w:rsidTr="00FE46EA">
        <w:trPr>
          <w:cantSplit/>
          <w:jc w:val="center"/>
        </w:trPr>
        <w:tc>
          <w:tcPr>
            <w:tcW w:w="8359" w:type="dxa"/>
            <w:gridSpan w:val="5"/>
            <w:tcBorders>
              <w:top w:val="nil"/>
              <w:left w:val="nil"/>
              <w:bottom w:val="nil"/>
              <w:right w:val="nil"/>
            </w:tcBorders>
            <w:shd w:val="clear" w:color="auto" w:fill="FFFFFF"/>
          </w:tcPr>
          <w:p w14:paraId="604D4423" w14:textId="2661D8B0" w:rsidR="00FE46EA" w:rsidRPr="00FE46EA" w:rsidRDefault="00FE46EA" w:rsidP="00FE46EA">
            <w:pPr>
              <w:widowControl/>
              <w:adjustRightInd w:val="0"/>
              <w:spacing w:line="320" w:lineRule="atLeast"/>
              <w:ind w:left="60" w:right="60"/>
              <w:rPr>
                <w:rFonts w:eastAsiaTheme="minorHAnsi"/>
                <w:color w:val="010205"/>
                <w:sz w:val="24"/>
                <w:szCs w:val="24"/>
                <w:lang w:val="en-IN"/>
                <w14:ligatures w14:val="standardContextual"/>
              </w:rPr>
            </w:pPr>
          </w:p>
        </w:tc>
      </w:tr>
      <w:tr w:rsidR="00FE46EA" w:rsidRPr="00FE46EA" w14:paraId="0E3D1466" w14:textId="77777777" w:rsidTr="00FE46EA">
        <w:trPr>
          <w:cantSplit/>
          <w:jc w:val="center"/>
        </w:trPr>
        <w:tc>
          <w:tcPr>
            <w:tcW w:w="8359" w:type="dxa"/>
            <w:gridSpan w:val="5"/>
            <w:tcBorders>
              <w:top w:val="nil"/>
              <w:left w:val="nil"/>
              <w:bottom w:val="nil"/>
              <w:right w:val="nil"/>
            </w:tcBorders>
            <w:shd w:val="clear" w:color="auto" w:fill="FFFFFF"/>
          </w:tcPr>
          <w:p w14:paraId="07D4EAB7" w14:textId="18BD27D6" w:rsidR="00FE46EA" w:rsidRPr="00FE46EA" w:rsidRDefault="00FE46EA" w:rsidP="00FF4B6A">
            <w:pPr>
              <w:widowControl/>
              <w:adjustRightInd w:val="0"/>
              <w:spacing w:line="320" w:lineRule="atLeast"/>
              <w:ind w:right="60"/>
              <w:rPr>
                <w:rFonts w:eastAsiaTheme="minorHAnsi"/>
                <w:color w:val="010205"/>
                <w:sz w:val="24"/>
                <w:szCs w:val="24"/>
                <w:lang w:val="en-IN"/>
                <w14:ligatures w14:val="standardContextual"/>
              </w:rPr>
            </w:pPr>
          </w:p>
        </w:tc>
      </w:tr>
    </w:tbl>
    <w:p w14:paraId="58443D15" w14:textId="77777777" w:rsidR="00FE46EA" w:rsidRPr="00FE46EA" w:rsidRDefault="00FE46EA" w:rsidP="00FE46EA">
      <w:pPr>
        <w:widowControl/>
        <w:adjustRightInd w:val="0"/>
        <w:spacing w:line="400" w:lineRule="atLeast"/>
        <w:rPr>
          <w:rFonts w:eastAsiaTheme="minorHAnsi"/>
          <w:sz w:val="24"/>
          <w:szCs w:val="24"/>
          <w:lang w:val="en-IN"/>
          <w14:ligatures w14:val="standardContextual"/>
        </w:rPr>
      </w:pPr>
    </w:p>
    <w:p w14:paraId="3A725125" w14:textId="77777777" w:rsidR="00FE46EA" w:rsidRDefault="00FE46EA" w:rsidP="004661F6"/>
    <w:p w14:paraId="6316B40D" w14:textId="77777777" w:rsidR="00FE46EA" w:rsidRDefault="00FE46EA" w:rsidP="004661F6"/>
    <w:p w14:paraId="0AE8103C" w14:textId="77777777" w:rsidR="00FE46EA" w:rsidRPr="00FE46EA" w:rsidRDefault="00FE46EA" w:rsidP="00FE46EA">
      <w:pPr>
        <w:widowControl/>
        <w:adjustRightInd w:val="0"/>
        <w:rPr>
          <w:rFonts w:eastAsiaTheme="minorHAnsi"/>
          <w:sz w:val="24"/>
          <w:szCs w:val="24"/>
          <w:lang w:val="en-IN"/>
          <w14:ligatures w14:val="standardContextual"/>
        </w:rPr>
      </w:pPr>
    </w:p>
    <w:tbl>
      <w:tblPr>
        <w:tblW w:w="9223" w:type="dxa"/>
        <w:jc w:val="center"/>
        <w:tblLayout w:type="fixed"/>
        <w:tblCellMar>
          <w:left w:w="0" w:type="dxa"/>
          <w:right w:w="0" w:type="dxa"/>
        </w:tblCellMar>
        <w:tblLook w:val="0000" w:firstRow="0" w:lastRow="0" w:firstColumn="0" w:lastColumn="0" w:noHBand="0" w:noVBand="0"/>
      </w:tblPr>
      <w:tblGrid>
        <w:gridCol w:w="1645"/>
        <w:gridCol w:w="2460"/>
        <w:gridCol w:w="2168"/>
        <w:gridCol w:w="1475"/>
        <w:gridCol w:w="1475"/>
      </w:tblGrid>
      <w:tr w:rsidR="00FE46EA" w:rsidRPr="00FE46EA" w14:paraId="7ECD25E4" w14:textId="77777777" w:rsidTr="00FE46EA">
        <w:trPr>
          <w:cantSplit/>
          <w:jc w:val="center"/>
        </w:trPr>
        <w:tc>
          <w:tcPr>
            <w:tcW w:w="9220" w:type="dxa"/>
            <w:gridSpan w:val="5"/>
            <w:tcBorders>
              <w:top w:val="nil"/>
              <w:left w:val="nil"/>
              <w:bottom w:val="nil"/>
              <w:right w:val="nil"/>
            </w:tcBorders>
            <w:shd w:val="clear" w:color="auto" w:fill="FFFFFF"/>
            <w:vAlign w:val="center"/>
          </w:tcPr>
          <w:p w14:paraId="4FF78A50" w14:textId="77777777" w:rsidR="00FF4B6A" w:rsidRDefault="00FF4B6A" w:rsidP="00FE46EA">
            <w:pPr>
              <w:widowControl/>
              <w:adjustRightInd w:val="0"/>
              <w:spacing w:line="320" w:lineRule="atLeast"/>
              <w:ind w:left="60" w:right="60"/>
              <w:jc w:val="center"/>
              <w:rPr>
                <w:rFonts w:eastAsiaTheme="minorHAnsi"/>
                <w:b/>
                <w:bCs/>
                <w:color w:val="010205"/>
                <w:sz w:val="24"/>
                <w:szCs w:val="24"/>
                <w:lang w:val="en-IN"/>
                <w14:ligatures w14:val="standardContextual"/>
              </w:rPr>
            </w:pPr>
          </w:p>
          <w:p w14:paraId="03C384E0" w14:textId="12C2A318"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b/>
                <w:bCs/>
                <w:color w:val="010205"/>
                <w:sz w:val="24"/>
                <w:szCs w:val="24"/>
                <w:lang w:val="en-IN"/>
                <w14:ligatures w14:val="standardContextual"/>
              </w:rPr>
              <w:t>Correlations</w:t>
            </w:r>
          </w:p>
        </w:tc>
      </w:tr>
      <w:tr w:rsidR="00FE46EA" w:rsidRPr="00FE46EA" w14:paraId="11510036" w14:textId="77777777" w:rsidTr="00FE46EA">
        <w:trPr>
          <w:cantSplit/>
          <w:jc w:val="center"/>
        </w:trPr>
        <w:tc>
          <w:tcPr>
            <w:tcW w:w="6270" w:type="dxa"/>
            <w:gridSpan w:val="3"/>
            <w:tcBorders>
              <w:top w:val="nil"/>
              <w:left w:val="nil"/>
              <w:bottom w:val="single" w:sz="8" w:space="0" w:color="152935"/>
              <w:right w:val="nil"/>
            </w:tcBorders>
            <w:shd w:val="clear" w:color="auto" w:fill="FFFFFF"/>
            <w:vAlign w:val="bottom"/>
          </w:tcPr>
          <w:p w14:paraId="1F339597" w14:textId="77777777" w:rsidR="00FE46EA" w:rsidRPr="00FE46EA" w:rsidRDefault="00FE46EA" w:rsidP="00FE46EA">
            <w:pPr>
              <w:widowControl/>
              <w:adjustRightInd w:val="0"/>
              <w:rPr>
                <w:rFonts w:eastAsiaTheme="minorHAnsi"/>
                <w:sz w:val="24"/>
                <w:szCs w:val="24"/>
                <w:lang w:val="en-IN"/>
                <w14:ligatures w14:val="standardContextual"/>
              </w:rPr>
            </w:pPr>
          </w:p>
        </w:tc>
        <w:tc>
          <w:tcPr>
            <w:tcW w:w="1475" w:type="dxa"/>
            <w:tcBorders>
              <w:top w:val="nil"/>
              <w:left w:val="nil"/>
              <w:bottom w:val="single" w:sz="8" w:space="0" w:color="152935"/>
              <w:right w:val="single" w:sz="8" w:space="0" w:color="E0E0E0"/>
            </w:tcBorders>
            <w:shd w:val="clear" w:color="auto" w:fill="FFFFFF"/>
            <w:vAlign w:val="bottom"/>
          </w:tcPr>
          <w:p w14:paraId="18FE7BC7"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Organization provides training and skill matrix for better competence for future development</w:t>
            </w:r>
          </w:p>
        </w:tc>
        <w:tc>
          <w:tcPr>
            <w:tcW w:w="1475" w:type="dxa"/>
            <w:tcBorders>
              <w:top w:val="nil"/>
              <w:left w:val="single" w:sz="8" w:space="0" w:color="E0E0E0"/>
              <w:bottom w:val="single" w:sz="8" w:space="0" w:color="152935"/>
              <w:right w:val="nil"/>
            </w:tcBorders>
            <w:shd w:val="clear" w:color="auto" w:fill="FFFFFF"/>
            <w:vAlign w:val="bottom"/>
          </w:tcPr>
          <w:p w14:paraId="75DF446D"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Competency mapping acts as an effective tool for selecting the right candidates to the organization</w:t>
            </w:r>
          </w:p>
        </w:tc>
      </w:tr>
      <w:tr w:rsidR="00FE46EA" w:rsidRPr="00FE46EA" w14:paraId="5B1CA691" w14:textId="77777777" w:rsidTr="00FE46EA">
        <w:trPr>
          <w:cantSplit/>
          <w:jc w:val="center"/>
        </w:trPr>
        <w:tc>
          <w:tcPr>
            <w:tcW w:w="1644" w:type="dxa"/>
            <w:vMerge w:val="restart"/>
            <w:tcBorders>
              <w:top w:val="single" w:sz="8" w:space="0" w:color="152935"/>
              <w:left w:val="nil"/>
              <w:bottom w:val="single" w:sz="8" w:space="0" w:color="152935"/>
              <w:right w:val="nil"/>
            </w:tcBorders>
            <w:shd w:val="clear" w:color="auto" w:fill="E0E0E0"/>
          </w:tcPr>
          <w:p w14:paraId="6B81DFC5"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Spearman's rho</w:t>
            </w:r>
          </w:p>
        </w:tc>
        <w:tc>
          <w:tcPr>
            <w:tcW w:w="2459" w:type="dxa"/>
            <w:vMerge w:val="restart"/>
            <w:tcBorders>
              <w:top w:val="single" w:sz="8" w:space="0" w:color="152935"/>
              <w:left w:val="nil"/>
              <w:bottom w:val="nil"/>
              <w:right w:val="nil"/>
            </w:tcBorders>
            <w:shd w:val="clear" w:color="auto" w:fill="E0E0E0"/>
          </w:tcPr>
          <w:p w14:paraId="707285B2"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Organization provides training and skill matrix for better competence for future development</w:t>
            </w:r>
          </w:p>
        </w:tc>
        <w:tc>
          <w:tcPr>
            <w:tcW w:w="2167" w:type="dxa"/>
            <w:tcBorders>
              <w:top w:val="single" w:sz="8" w:space="0" w:color="152935"/>
              <w:left w:val="nil"/>
              <w:bottom w:val="single" w:sz="8" w:space="0" w:color="AEAEAE"/>
              <w:right w:val="nil"/>
            </w:tcBorders>
            <w:shd w:val="clear" w:color="auto" w:fill="E0E0E0"/>
          </w:tcPr>
          <w:p w14:paraId="747FE4B0"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Correlation Coefficient</w:t>
            </w:r>
          </w:p>
        </w:tc>
        <w:tc>
          <w:tcPr>
            <w:tcW w:w="1475" w:type="dxa"/>
            <w:tcBorders>
              <w:top w:val="single" w:sz="8" w:space="0" w:color="152935"/>
              <w:left w:val="nil"/>
              <w:bottom w:val="single" w:sz="8" w:space="0" w:color="AEAEAE"/>
              <w:right w:val="single" w:sz="8" w:space="0" w:color="E0E0E0"/>
            </w:tcBorders>
            <w:shd w:val="clear" w:color="auto" w:fill="F9F9FB"/>
          </w:tcPr>
          <w:p w14:paraId="69752AD9"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1.000</w:t>
            </w:r>
          </w:p>
        </w:tc>
        <w:tc>
          <w:tcPr>
            <w:tcW w:w="1475" w:type="dxa"/>
            <w:tcBorders>
              <w:top w:val="single" w:sz="8" w:space="0" w:color="152935"/>
              <w:left w:val="single" w:sz="8" w:space="0" w:color="E0E0E0"/>
              <w:bottom w:val="single" w:sz="8" w:space="0" w:color="AEAEAE"/>
              <w:right w:val="nil"/>
            </w:tcBorders>
            <w:shd w:val="clear" w:color="auto" w:fill="F9F9FB"/>
          </w:tcPr>
          <w:p w14:paraId="4EF9AADC"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.215</w:t>
            </w:r>
            <w:r w:rsidRPr="00FE46EA">
              <w:rPr>
                <w:rFonts w:eastAsiaTheme="minorHAnsi"/>
                <w:color w:val="010205"/>
                <w:sz w:val="24"/>
                <w:szCs w:val="24"/>
                <w:vertAlign w:val="superscript"/>
                <w:lang w:val="en-IN"/>
                <w14:ligatures w14:val="standardContextual"/>
              </w:rPr>
              <w:t>**</w:t>
            </w:r>
          </w:p>
        </w:tc>
      </w:tr>
      <w:tr w:rsidR="00FE46EA" w:rsidRPr="00FE46EA" w14:paraId="1F534D0F" w14:textId="77777777" w:rsidTr="00FE46EA">
        <w:trPr>
          <w:cantSplit/>
          <w:jc w:val="center"/>
        </w:trPr>
        <w:tc>
          <w:tcPr>
            <w:tcW w:w="1644" w:type="dxa"/>
            <w:vMerge/>
            <w:tcBorders>
              <w:top w:val="single" w:sz="8" w:space="0" w:color="152935"/>
              <w:left w:val="nil"/>
              <w:bottom w:val="single" w:sz="8" w:space="0" w:color="152935"/>
              <w:right w:val="nil"/>
            </w:tcBorders>
            <w:shd w:val="clear" w:color="auto" w:fill="E0E0E0"/>
          </w:tcPr>
          <w:p w14:paraId="752EF10C"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2459" w:type="dxa"/>
            <w:vMerge/>
            <w:tcBorders>
              <w:top w:val="single" w:sz="8" w:space="0" w:color="152935"/>
              <w:left w:val="nil"/>
              <w:bottom w:val="nil"/>
              <w:right w:val="nil"/>
            </w:tcBorders>
            <w:shd w:val="clear" w:color="auto" w:fill="E0E0E0"/>
          </w:tcPr>
          <w:p w14:paraId="24E25A8A"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2167" w:type="dxa"/>
            <w:tcBorders>
              <w:top w:val="single" w:sz="8" w:space="0" w:color="AEAEAE"/>
              <w:left w:val="nil"/>
              <w:bottom w:val="single" w:sz="8" w:space="0" w:color="AEAEAE"/>
              <w:right w:val="nil"/>
            </w:tcBorders>
            <w:shd w:val="clear" w:color="auto" w:fill="E0E0E0"/>
          </w:tcPr>
          <w:p w14:paraId="1AB8194E"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 (2-tailed)</w:t>
            </w:r>
          </w:p>
        </w:tc>
        <w:tc>
          <w:tcPr>
            <w:tcW w:w="1475" w:type="dxa"/>
            <w:tcBorders>
              <w:top w:val="single" w:sz="8" w:space="0" w:color="AEAEAE"/>
              <w:left w:val="nil"/>
              <w:bottom w:val="single" w:sz="8" w:space="0" w:color="AEAEAE"/>
              <w:right w:val="single" w:sz="8" w:space="0" w:color="E0E0E0"/>
            </w:tcBorders>
            <w:shd w:val="clear" w:color="auto" w:fill="F9F9FB"/>
          </w:tcPr>
          <w:p w14:paraId="23AF8F84"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w:t>
            </w:r>
          </w:p>
        </w:tc>
        <w:tc>
          <w:tcPr>
            <w:tcW w:w="1475" w:type="dxa"/>
            <w:tcBorders>
              <w:top w:val="single" w:sz="8" w:space="0" w:color="AEAEAE"/>
              <w:left w:val="single" w:sz="8" w:space="0" w:color="E0E0E0"/>
              <w:bottom w:val="single" w:sz="8" w:space="0" w:color="AEAEAE"/>
              <w:right w:val="nil"/>
            </w:tcBorders>
            <w:shd w:val="clear" w:color="auto" w:fill="F9F9FB"/>
          </w:tcPr>
          <w:p w14:paraId="21218E0D"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.000</w:t>
            </w:r>
          </w:p>
        </w:tc>
      </w:tr>
      <w:tr w:rsidR="00FE46EA" w:rsidRPr="00FE46EA" w14:paraId="73993C0D" w14:textId="77777777" w:rsidTr="00FE46EA">
        <w:trPr>
          <w:cantSplit/>
          <w:jc w:val="center"/>
        </w:trPr>
        <w:tc>
          <w:tcPr>
            <w:tcW w:w="1644" w:type="dxa"/>
            <w:vMerge/>
            <w:tcBorders>
              <w:top w:val="single" w:sz="8" w:space="0" w:color="152935"/>
              <w:left w:val="nil"/>
              <w:bottom w:val="single" w:sz="8" w:space="0" w:color="152935"/>
              <w:right w:val="nil"/>
            </w:tcBorders>
            <w:shd w:val="clear" w:color="auto" w:fill="E0E0E0"/>
          </w:tcPr>
          <w:p w14:paraId="59C0051A"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2459" w:type="dxa"/>
            <w:vMerge/>
            <w:tcBorders>
              <w:top w:val="single" w:sz="8" w:space="0" w:color="152935"/>
              <w:left w:val="nil"/>
              <w:bottom w:val="nil"/>
              <w:right w:val="nil"/>
            </w:tcBorders>
            <w:shd w:val="clear" w:color="auto" w:fill="E0E0E0"/>
          </w:tcPr>
          <w:p w14:paraId="36908951"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2167" w:type="dxa"/>
            <w:tcBorders>
              <w:top w:val="single" w:sz="8" w:space="0" w:color="AEAEAE"/>
              <w:left w:val="nil"/>
              <w:bottom w:val="nil"/>
              <w:right w:val="nil"/>
            </w:tcBorders>
            <w:shd w:val="clear" w:color="auto" w:fill="E0E0E0"/>
          </w:tcPr>
          <w:p w14:paraId="61F0BE38"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N</w:t>
            </w:r>
          </w:p>
        </w:tc>
        <w:tc>
          <w:tcPr>
            <w:tcW w:w="1475" w:type="dxa"/>
            <w:tcBorders>
              <w:top w:val="single" w:sz="8" w:space="0" w:color="AEAEAE"/>
              <w:left w:val="nil"/>
              <w:bottom w:val="nil"/>
              <w:right w:val="single" w:sz="8" w:space="0" w:color="E0E0E0"/>
            </w:tcBorders>
            <w:shd w:val="clear" w:color="auto" w:fill="F9F9FB"/>
          </w:tcPr>
          <w:p w14:paraId="6BBE435B"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c>
          <w:tcPr>
            <w:tcW w:w="1475" w:type="dxa"/>
            <w:tcBorders>
              <w:top w:val="single" w:sz="8" w:space="0" w:color="AEAEAE"/>
              <w:left w:val="single" w:sz="8" w:space="0" w:color="E0E0E0"/>
              <w:bottom w:val="nil"/>
              <w:right w:val="nil"/>
            </w:tcBorders>
            <w:shd w:val="clear" w:color="auto" w:fill="F9F9FB"/>
          </w:tcPr>
          <w:p w14:paraId="7D2AF22A"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r>
      <w:tr w:rsidR="00FE46EA" w:rsidRPr="00FE46EA" w14:paraId="5DB32881" w14:textId="77777777" w:rsidTr="00FE46EA">
        <w:trPr>
          <w:cantSplit/>
          <w:jc w:val="center"/>
        </w:trPr>
        <w:tc>
          <w:tcPr>
            <w:tcW w:w="1644" w:type="dxa"/>
            <w:vMerge/>
            <w:tcBorders>
              <w:top w:val="single" w:sz="8" w:space="0" w:color="152935"/>
              <w:left w:val="nil"/>
              <w:bottom w:val="single" w:sz="8" w:space="0" w:color="152935"/>
              <w:right w:val="nil"/>
            </w:tcBorders>
            <w:shd w:val="clear" w:color="auto" w:fill="E0E0E0"/>
          </w:tcPr>
          <w:p w14:paraId="58A1B63B"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2459" w:type="dxa"/>
            <w:vMerge w:val="restart"/>
            <w:tcBorders>
              <w:top w:val="single" w:sz="8" w:space="0" w:color="AEAEAE"/>
              <w:left w:val="nil"/>
              <w:bottom w:val="single" w:sz="8" w:space="0" w:color="152935"/>
              <w:right w:val="nil"/>
            </w:tcBorders>
            <w:shd w:val="clear" w:color="auto" w:fill="E0E0E0"/>
          </w:tcPr>
          <w:p w14:paraId="4ED8EAD8"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Competency mapping acts as an effective tool for selecting the right candidates to the organization</w:t>
            </w:r>
          </w:p>
        </w:tc>
        <w:tc>
          <w:tcPr>
            <w:tcW w:w="2167" w:type="dxa"/>
            <w:tcBorders>
              <w:top w:val="single" w:sz="8" w:space="0" w:color="AEAEAE"/>
              <w:left w:val="nil"/>
              <w:bottom w:val="single" w:sz="8" w:space="0" w:color="AEAEAE"/>
              <w:right w:val="nil"/>
            </w:tcBorders>
            <w:shd w:val="clear" w:color="auto" w:fill="E0E0E0"/>
          </w:tcPr>
          <w:p w14:paraId="72B65282"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Correlation Coefficient</w:t>
            </w:r>
          </w:p>
        </w:tc>
        <w:tc>
          <w:tcPr>
            <w:tcW w:w="1475" w:type="dxa"/>
            <w:tcBorders>
              <w:top w:val="single" w:sz="8" w:space="0" w:color="AEAEAE"/>
              <w:left w:val="nil"/>
              <w:bottom w:val="single" w:sz="8" w:space="0" w:color="AEAEAE"/>
              <w:right w:val="single" w:sz="8" w:space="0" w:color="E0E0E0"/>
            </w:tcBorders>
            <w:shd w:val="clear" w:color="auto" w:fill="F9F9FB"/>
          </w:tcPr>
          <w:p w14:paraId="57883099"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.215</w:t>
            </w:r>
            <w:r w:rsidRPr="00FE46EA">
              <w:rPr>
                <w:rFonts w:eastAsiaTheme="minorHAnsi"/>
                <w:color w:val="010205"/>
                <w:sz w:val="24"/>
                <w:szCs w:val="24"/>
                <w:vertAlign w:val="superscript"/>
                <w:lang w:val="en-IN"/>
                <w14:ligatures w14:val="standardContextual"/>
              </w:rPr>
              <w:t>**</w:t>
            </w:r>
          </w:p>
        </w:tc>
        <w:tc>
          <w:tcPr>
            <w:tcW w:w="1475" w:type="dxa"/>
            <w:tcBorders>
              <w:top w:val="single" w:sz="8" w:space="0" w:color="AEAEAE"/>
              <w:left w:val="single" w:sz="8" w:space="0" w:color="E0E0E0"/>
              <w:bottom w:val="single" w:sz="8" w:space="0" w:color="AEAEAE"/>
              <w:right w:val="nil"/>
            </w:tcBorders>
            <w:shd w:val="clear" w:color="auto" w:fill="F9F9FB"/>
          </w:tcPr>
          <w:p w14:paraId="1EBD42AA"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1.000</w:t>
            </w:r>
          </w:p>
        </w:tc>
      </w:tr>
      <w:tr w:rsidR="00FE46EA" w:rsidRPr="00FE46EA" w14:paraId="2F08A97E" w14:textId="77777777" w:rsidTr="00FE46EA">
        <w:trPr>
          <w:cantSplit/>
          <w:jc w:val="center"/>
        </w:trPr>
        <w:tc>
          <w:tcPr>
            <w:tcW w:w="1644" w:type="dxa"/>
            <w:vMerge/>
            <w:tcBorders>
              <w:top w:val="single" w:sz="8" w:space="0" w:color="152935"/>
              <w:left w:val="nil"/>
              <w:bottom w:val="single" w:sz="8" w:space="0" w:color="152935"/>
              <w:right w:val="nil"/>
            </w:tcBorders>
            <w:shd w:val="clear" w:color="auto" w:fill="E0E0E0"/>
          </w:tcPr>
          <w:p w14:paraId="3D25D845"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2459" w:type="dxa"/>
            <w:vMerge/>
            <w:tcBorders>
              <w:top w:val="single" w:sz="8" w:space="0" w:color="AEAEAE"/>
              <w:left w:val="nil"/>
              <w:bottom w:val="single" w:sz="8" w:space="0" w:color="152935"/>
              <w:right w:val="nil"/>
            </w:tcBorders>
            <w:shd w:val="clear" w:color="auto" w:fill="E0E0E0"/>
          </w:tcPr>
          <w:p w14:paraId="6FE6AF1F"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2167" w:type="dxa"/>
            <w:tcBorders>
              <w:top w:val="single" w:sz="8" w:space="0" w:color="AEAEAE"/>
              <w:left w:val="nil"/>
              <w:bottom w:val="single" w:sz="8" w:space="0" w:color="AEAEAE"/>
              <w:right w:val="nil"/>
            </w:tcBorders>
            <w:shd w:val="clear" w:color="auto" w:fill="E0E0E0"/>
          </w:tcPr>
          <w:p w14:paraId="7FD93337"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 (2-tailed)</w:t>
            </w:r>
          </w:p>
        </w:tc>
        <w:tc>
          <w:tcPr>
            <w:tcW w:w="1475" w:type="dxa"/>
            <w:tcBorders>
              <w:top w:val="single" w:sz="8" w:space="0" w:color="AEAEAE"/>
              <w:left w:val="nil"/>
              <w:bottom w:val="single" w:sz="8" w:space="0" w:color="AEAEAE"/>
              <w:right w:val="single" w:sz="8" w:space="0" w:color="E0E0E0"/>
            </w:tcBorders>
            <w:shd w:val="clear" w:color="auto" w:fill="F9F9FB"/>
          </w:tcPr>
          <w:p w14:paraId="4A8EC808"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.000</w:t>
            </w:r>
          </w:p>
        </w:tc>
        <w:tc>
          <w:tcPr>
            <w:tcW w:w="1475" w:type="dxa"/>
            <w:tcBorders>
              <w:top w:val="single" w:sz="8" w:space="0" w:color="AEAEAE"/>
              <w:left w:val="single" w:sz="8" w:space="0" w:color="E0E0E0"/>
              <w:bottom w:val="single" w:sz="8" w:space="0" w:color="AEAEAE"/>
              <w:right w:val="nil"/>
            </w:tcBorders>
            <w:shd w:val="clear" w:color="auto" w:fill="F9F9FB"/>
          </w:tcPr>
          <w:p w14:paraId="629CA8E8"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w:t>
            </w:r>
          </w:p>
        </w:tc>
      </w:tr>
      <w:tr w:rsidR="00FE46EA" w:rsidRPr="00FE46EA" w14:paraId="7603985E" w14:textId="77777777" w:rsidTr="00FE46EA">
        <w:trPr>
          <w:cantSplit/>
          <w:jc w:val="center"/>
        </w:trPr>
        <w:tc>
          <w:tcPr>
            <w:tcW w:w="1644" w:type="dxa"/>
            <w:vMerge/>
            <w:tcBorders>
              <w:top w:val="single" w:sz="8" w:space="0" w:color="152935"/>
              <w:left w:val="nil"/>
              <w:bottom w:val="single" w:sz="8" w:space="0" w:color="152935"/>
              <w:right w:val="nil"/>
            </w:tcBorders>
            <w:shd w:val="clear" w:color="auto" w:fill="E0E0E0"/>
          </w:tcPr>
          <w:p w14:paraId="7A5B1F1C"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2459" w:type="dxa"/>
            <w:vMerge/>
            <w:tcBorders>
              <w:top w:val="single" w:sz="8" w:space="0" w:color="AEAEAE"/>
              <w:left w:val="nil"/>
              <w:bottom w:val="single" w:sz="8" w:space="0" w:color="152935"/>
              <w:right w:val="nil"/>
            </w:tcBorders>
            <w:shd w:val="clear" w:color="auto" w:fill="E0E0E0"/>
          </w:tcPr>
          <w:p w14:paraId="14C57B4C" w14:textId="77777777" w:rsidR="00FE46EA" w:rsidRPr="00FE46EA" w:rsidRDefault="00FE46EA" w:rsidP="00FE46EA">
            <w:pPr>
              <w:widowControl/>
              <w:adjustRightInd w:val="0"/>
              <w:rPr>
                <w:rFonts w:eastAsiaTheme="minorHAnsi"/>
                <w:color w:val="010205"/>
                <w:sz w:val="24"/>
                <w:szCs w:val="24"/>
                <w:lang w:val="en-IN"/>
                <w14:ligatures w14:val="standardContextual"/>
              </w:rPr>
            </w:pPr>
          </w:p>
        </w:tc>
        <w:tc>
          <w:tcPr>
            <w:tcW w:w="2167" w:type="dxa"/>
            <w:tcBorders>
              <w:top w:val="single" w:sz="8" w:space="0" w:color="AEAEAE"/>
              <w:left w:val="nil"/>
              <w:bottom w:val="single" w:sz="8" w:space="0" w:color="152935"/>
              <w:right w:val="nil"/>
            </w:tcBorders>
            <w:shd w:val="clear" w:color="auto" w:fill="E0E0E0"/>
          </w:tcPr>
          <w:p w14:paraId="7717CB7A" w14:textId="77777777"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N</w:t>
            </w:r>
          </w:p>
        </w:tc>
        <w:tc>
          <w:tcPr>
            <w:tcW w:w="1475" w:type="dxa"/>
            <w:tcBorders>
              <w:top w:val="single" w:sz="8" w:space="0" w:color="AEAEAE"/>
              <w:left w:val="nil"/>
              <w:bottom w:val="single" w:sz="8" w:space="0" w:color="152935"/>
              <w:right w:val="single" w:sz="8" w:space="0" w:color="E0E0E0"/>
            </w:tcBorders>
            <w:shd w:val="clear" w:color="auto" w:fill="F9F9FB"/>
          </w:tcPr>
          <w:p w14:paraId="66E6025A"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c>
          <w:tcPr>
            <w:tcW w:w="1475" w:type="dxa"/>
            <w:tcBorders>
              <w:top w:val="single" w:sz="8" w:space="0" w:color="AEAEAE"/>
              <w:left w:val="single" w:sz="8" w:space="0" w:color="E0E0E0"/>
              <w:bottom w:val="single" w:sz="8" w:space="0" w:color="152935"/>
              <w:right w:val="nil"/>
            </w:tcBorders>
            <w:shd w:val="clear" w:color="auto" w:fill="F9F9FB"/>
          </w:tcPr>
          <w:p w14:paraId="20F51A6D"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260</w:t>
            </w:r>
          </w:p>
        </w:tc>
      </w:tr>
      <w:tr w:rsidR="00FE46EA" w:rsidRPr="00FE46EA" w14:paraId="3025F11E" w14:textId="77777777" w:rsidTr="00FE46EA">
        <w:trPr>
          <w:cantSplit/>
          <w:jc w:val="center"/>
        </w:trPr>
        <w:tc>
          <w:tcPr>
            <w:tcW w:w="9220" w:type="dxa"/>
            <w:gridSpan w:val="5"/>
            <w:tcBorders>
              <w:top w:val="nil"/>
              <w:left w:val="nil"/>
              <w:bottom w:val="nil"/>
              <w:right w:val="nil"/>
            </w:tcBorders>
            <w:shd w:val="clear" w:color="auto" w:fill="FFFFFF"/>
          </w:tcPr>
          <w:p w14:paraId="02F94703" w14:textId="219EFA71" w:rsidR="00FE46EA" w:rsidRPr="00FE46EA" w:rsidRDefault="00FE46EA" w:rsidP="00FE46EA">
            <w:pPr>
              <w:widowControl/>
              <w:adjustRightInd w:val="0"/>
              <w:spacing w:line="320" w:lineRule="atLeast"/>
              <w:ind w:left="60" w:right="60"/>
              <w:rPr>
                <w:rFonts w:eastAsiaTheme="minorHAnsi"/>
                <w:color w:val="010205"/>
                <w:sz w:val="24"/>
                <w:szCs w:val="24"/>
                <w:lang w:val="en-IN"/>
                <w14:ligatures w14:val="standardContextual"/>
              </w:rPr>
            </w:pPr>
          </w:p>
        </w:tc>
      </w:tr>
    </w:tbl>
    <w:p w14:paraId="3A9FDA20" w14:textId="77777777" w:rsidR="00FE46EA" w:rsidRPr="00FE46EA" w:rsidRDefault="00FE46EA" w:rsidP="00FE46EA">
      <w:pPr>
        <w:widowControl/>
        <w:adjustRightInd w:val="0"/>
        <w:spacing w:line="400" w:lineRule="atLeast"/>
        <w:rPr>
          <w:rFonts w:eastAsiaTheme="minorHAnsi"/>
          <w:sz w:val="24"/>
          <w:szCs w:val="24"/>
          <w:lang w:val="en-IN"/>
          <w14:ligatures w14:val="standardContextual"/>
        </w:rPr>
      </w:pPr>
    </w:p>
    <w:p w14:paraId="4265B522" w14:textId="77777777" w:rsidR="00FE46EA" w:rsidRPr="00FE46EA" w:rsidRDefault="00FE46EA" w:rsidP="00FE46EA">
      <w:pPr>
        <w:widowControl/>
        <w:adjustRightInd w:val="0"/>
        <w:rPr>
          <w:rFonts w:eastAsiaTheme="minorHAnsi"/>
          <w:sz w:val="24"/>
          <w:szCs w:val="24"/>
          <w:lang w:val="en-IN"/>
          <w14:ligatures w14:val="standardContextual"/>
        </w:rPr>
      </w:pPr>
    </w:p>
    <w:tbl>
      <w:tblPr>
        <w:tblW w:w="8362" w:type="dxa"/>
        <w:jc w:val="center"/>
        <w:tblLayout w:type="fixed"/>
        <w:tblCellMar>
          <w:left w:w="0" w:type="dxa"/>
          <w:right w:w="0" w:type="dxa"/>
        </w:tblCellMar>
        <w:tblLook w:val="0000" w:firstRow="0" w:lastRow="0" w:firstColumn="0" w:lastColumn="0" w:noHBand="0" w:noVBand="0"/>
      </w:tblPr>
      <w:tblGrid>
        <w:gridCol w:w="2459"/>
        <w:gridCol w:w="1475"/>
        <w:gridCol w:w="1476"/>
        <w:gridCol w:w="1476"/>
        <w:gridCol w:w="1476"/>
      </w:tblGrid>
      <w:tr w:rsidR="00FE46EA" w:rsidRPr="00FE46EA" w14:paraId="5B0D327C" w14:textId="77777777" w:rsidTr="00FE46EA">
        <w:trPr>
          <w:cantSplit/>
          <w:jc w:val="center"/>
        </w:trPr>
        <w:tc>
          <w:tcPr>
            <w:tcW w:w="8359" w:type="dxa"/>
            <w:gridSpan w:val="5"/>
            <w:tcBorders>
              <w:top w:val="nil"/>
              <w:left w:val="nil"/>
              <w:bottom w:val="nil"/>
              <w:right w:val="nil"/>
            </w:tcBorders>
            <w:shd w:val="clear" w:color="auto" w:fill="FFFFFF"/>
            <w:vAlign w:val="center"/>
          </w:tcPr>
          <w:p w14:paraId="52E29F7C" w14:textId="77777777" w:rsidR="00FE46EA" w:rsidRPr="00FE46EA" w:rsidRDefault="00FE46EA" w:rsidP="00FE46EA">
            <w:pPr>
              <w:widowControl/>
              <w:adjustRightInd w:val="0"/>
              <w:spacing w:line="320" w:lineRule="atLeast"/>
              <w:ind w:left="60" w:right="60"/>
              <w:jc w:val="center"/>
              <w:rPr>
                <w:rFonts w:eastAsiaTheme="minorHAnsi"/>
                <w:color w:val="010205"/>
                <w:sz w:val="24"/>
                <w:szCs w:val="24"/>
                <w:lang w:val="en-IN"/>
                <w14:ligatures w14:val="standardContextual"/>
              </w:rPr>
            </w:pPr>
            <w:r w:rsidRPr="00FE46EA">
              <w:rPr>
                <w:rFonts w:eastAsiaTheme="minorHAnsi"/>
                <w:b/>
                <w:bCs/>
                <w:color w:val="010205"/>
                <w:sz w:val="24"/>
                <w:szCs w:val="24"/>
                <w:lang w:val="en-IN"/>
                <w14:ligatures w14:val="standardContextual"/>
              </w:rPr>
              <w:t>Confidence Intervals of Spearman's rho</w:t>
            </w:r>
          </w:p>
        </w:tc>
      </w:tr>
      <w:tr w:rsidR="00FE46EA" w:rsidRPr="00FE46EA" w14:paraId="27B1EF69" w14:textId="77777777" w:rsidTr="00FE46EA">
        <w:trPr>
          <w:cantSplit/>
          <w:jc w:val="center"/>
        </w:trPr>
        <w:tc>
          <w:tcPr>
            <w:tcW w:w="2459" w:type="dxa"/>
            <w:vMerge w:val="restart"/>
            <w:tcBorders>
              <w:top w:val="nil"/>
              <w:left w:val="nil"/>
              <w:bottom w:val="nil"/>
              <w:right w:val="nil"/>
            </w:tcBorders>
            <w:shd w:val="clear" w:color="auto" w:fill="FFFFFF"/>
            <w:vAlign w:val="bottom"/>
          </w:tcPr>
          <w:p w14:paraId="2456A21B" w14:textId="77777777" w:rsidR="00FE46EA" w:rsidRPr="00FE46EA" w:rsidRDefault="00FE46EA" w:rsidP="00FE46EA">
            <w:pPr>
              <w:widowControl/>
              <w:adjustRightInd w:val="0"/>
              <w:rPr>
                <w:rFonts w:eastAsiaTheme="minorHAnsi"/>
                <w:sz w:val="24"/>
                <w:szCs w:val="24"/>
                <w:lang w:val="en-IN"/>
                <w14:ligatures w14:val="standardContextual"/>
              </w:rPr>
            </w:pPr>
          </w:p>
        </w:tc>
        <w:tc>
          <w:tcPr>
            <w:tcW w:w="1475" w:type="dxa"/>
            <w:vMerge w:val="restart"/>
            <w:tcBorders>
              <w:top w:val="nil"/>
              <w:left w:val="nil"/>
              <w:bottom w:val="nil"/>
              <w:right w:val="single" w:sz="8" w:space="0" w:color="E0E0E0"/>
            </w:tcBorders>
            <w:shd w:val="clear" w:color="auto" w:fill="FFFFFF"/>
            <w:vAlign w:val="bottom"/>
          </w:tcPr>
          <w:p w14:paraId="2A959E3B"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Spearman's rho</w:t>
            </w:r>
          </w:p>
        </w:tc>
        <w:tc>
          <w:tcPr>
            <w:tcW w:w="1475" w:type="dxa"/>
            <w:vMerge w:val="restart"/>
            <w:tcBorders>
              <w:top w:val="nil"/>
              <w:left w:val="single" w:sz="8" w:space="0" w:color="E0E0E0"/>
              <w:bottom w:val="nil"/>
              <w:right w:val="single" w:sz="8" w:space="0" w:color="E0E0E0"/>
            </w:tcBorders>
            <w:shd w:val="clear" w:color="auto" w:fill="FFFFFF"/>
            <w:vAlign w:val="bottom"/>
          </w:tcPr>
          <w:p w14:paraId="48E40EA8"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Significance(2-tailed)</w:t>
            </w:r>
          </w:p>
        </w:tc>
        <w:tc>
          <w:tcPr>
            <w:tcW w:w="2950" w:type="dxa"/>
            <w:gridSpan w:val="2"/>
            <w:tcBorders>
              <w:top w:val="nil"/>
              <w:left w:val="single" w:sz="8" w:space="0" w:color="E0E0E0"/>
              <w:bottom w:val="nil"/>
              <w:right w:val="nil"/>
            </w:tcBorders>
            <w:shd w:val="clear" w:color="auto" w:fill="FFFFFF"/>
            <w:vAlign w:val="bottom"/>
          </w:tcPr>
          <w:p w14:paraId="701318F9" w14:textId="74554894"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95% Confidence Intervals (2-</w:t>
            </w:r>
            <w:proofErr w:type="gramStart"/>
            <w:r w:rsidRPr="00FE46EA">
              <w:rPr>
                <w:rFonts w:eastAsiaTheme="minorHAnsi"/>
                <w:color w:val="264A60"/>
                <w:sz w:val="24"/>
                <w:szCs w:val="24"/>
                <w:lang w:val="en-IN"/>
                <w14:ligatures w14:val="standardContextual"/>
              </w:rPr>
              <w:t>tailed)</w:t>
            </w:r>
            <w:r w:rsidRPr="00FE46EA">
              <w:rPr>
                <w:rFonts w:eastAsiaTheme="minorHAnsi"/>
                <w:color w:val="264A60"/>
                <w:sz w:val="24"/>
                <w:szCs w:val="24"/>
                <w:vertAlign w:val="superscript"/>
                <w:lang w:val="en-IN"/>
                <w14:ligatures w14:val="standardContextual"/>
              </w:rPr>
              <w:t>a</w:t>
            </w:r>
            <w:proofErr w:type="gramEnd"/>
            <w:r w:rsidR="004C7908">
              <w:rPr>
                <w:rFonts w:eastAsiaTheme="minorHAnsi"/>
                <w:color w:val="264A60"/>
                <w:sz w:val="24"/>
                <w:szCs w:val="24"/>
                <w:vertAlign w:val="superscript"/>
                <w:lang w:val="en-IN"/>
                <w14:ligatures w14:val="standardContextual"/>
              </w:rPr>
              <w:t xml:space="preserve"> </w:t>
            </w:r>
            <w:r w:rsidRPr="00FE46EA">
              <w:rPr>
                <w:rFonts w:eastAsiaTheme="minorHAnsi"/>
                <w:color w:val="264A60"/>
                <w:sz w:val="24"/>
                <w:szCs w:val="24"/>
                <w:vertAlign w:val="superscript"/>
                <w:lang w:val="en-IN"/>
                <w14:ligatures w14:val="standardContextual"/>
              </w:rPr>
              <w:t>,b</w:t>
            </w:r>
          </w:p>
        </w:tc>
      </w:tr>
      <w:tr w:rsidR="00FE46EA" w:rsidRPr="00FE46EA" w14:paraId="702062EA" w14:textId="77777777" w:rsidTr="00FE46EA">
        <w:trPr>
          <w:cantSplit/>
          <w:jc w:val="center"/>
        </w:trPr>
        <w:tc>
          <w:tcPr>
            <w:tcW w:w="2459" w:type="dxa"/>
            <w:vMerge/>
            <w:tcBorders>
              <w:top w:val="nil"/>
              <w:left w:val="nil"/>
              <w:bottom w:val="nil"/>
              <w:right w:val="nil"/>
            </w:tcBorders>
            <w:shd w:val="clear" w:color="auto" w:fill="FFFFFF"/>
            <w:vAlign w:val="bottom"/>
          </w:tcPr>
          <w:p w14:paraId="703A58CC"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vMerge/>
            <w:tcBorders>
              <w:top w:val="nil"/>
              <w:left w:val="nil"/>
              <w:bottom w:val="nil"/>
              <w:right w:val="single" w:sz="8" w:space="0" w:color="E0E0E0"/>
            </w:tcBorders>
            <w:shd w:val="clear" w:color="auto" w:fill="FFFFFF"/>
            <w:vAlign w:val="bottom"/>
          </w:tcPr>
          <w:p w14:paraId="096D7928"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vMerge/>
            <w:tcBorders>
              <w:top w:val="nil"/>
              <w:left w:val="single" w:sz="8" w:space="0" w:color="E0E0E0"/>
              <w:bottom w:val="nil"/>
              <w:right w:val="single" w:sz="8" w:space="0" w:color="E0E0E0"/>
            </w:tcBorders>
            <w:shd w:val="clear" w:color="auto" w:fill="FFFFFF"/>
            <w:vAlign w:val="bottom"/>
          </w:tcPr>
          <w:p w14:paraId="47CDAE80" w14:textId="77777777" w:rsidR="00FE46EA" w:rsidRPr="00FE46EA" w:rsidRDefault="00FE46EA" w:rsidP="00FE46EA">
            <w:pPr>
              <w:widowControl/>
              <w:adjustRightInd w:val="0"/>
              <w:rPr>
                <w:rFonts w:eastAsiaTheme="minorHAnsi"/>
                <w:color w:val="264A60"/>
                <w:sz w:val="24"/>
                <w:szCs w:val="24"/>
                <w:lang w:val="en-IN"/>
                <w14:ligatures w14:val="standardContextual"/>
              </w:rPr>
            </w:pP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38AC3C77"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Lower</w:t>
            </w:r>
          </w:p>
        </w:tc>
        <w:tc>
          <w:tcPr>
            <w:tcW w:w="1475" w:type="dxa"/>
            <w:tcBorders>
              <w:top w:val="nil"/>
              <w:left w:val="single" w:sz="8" w:space="0" w:color="E0E0E0"/>
              <w:bottom w:val="single" w:sz="8" w:space="0" w:color="152935"/>
              <w:right w:val="nil"/>
            </w:tcBorders>
            <w:shd w:val="clear" w:color="auto" w:fill="FFFFFF"/>
            <w:vAlign w:val="bottom"/>
          </w:tcPr>
          <w:p w14:paraId="42988483" w14:textId="77777777" w:rsidR="00FE46EA" w:rsidRPr="00FE46EA" w:rsidRDefault="00FE46EA" w:rsidP="00FE46EA">
            <w:pPr>
              <w:widowControl/>
              <w:adjustRightInd w:val="0"/>
              <w:spacing w:line="320" w:lineRule="atLeast"/>
              <w:ind w:left="60" w:right="60"/>
              <w:jc w:val="center"/>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Upper</w:t>
            </w:r>
          </w:p>
        </w:tc>
      </w:tr>
      <w:tr w:rsidR="00FE46EA" w:rsidRPr="00FE46EA" w14:paraId="41C4C790" w14:textId="77777777" w:rsidTr="00FE46EA">
        <w:trPr>
          <w:cantSplit/>
          <w:jc w:val="center"/>
        </w:trPr>
        <w:tc>
          <w:tcPr>
            <w:tcW w:w="2459" w:type="dxa"/>
            <w:tcBorders>
              <w:top w:val="single" w:sz="8" w:space="0" w:color="152935"/>
              <w:left w:val="nil"/>
              <w:bottom w:val="single" w:sz="8" w:space="0" w:color="152935"/>
              <w:right w:val="nil"/>
            </w:tcBorders>
            <w:shd w:val="clear" w:color="auto" w:fill="E0E0E0"/>
          </w:tcPr>
          <w:p w14:paraId="257F963B" w14:textId="40C5B3C2" w:rsidR="00FE46EA" w:rsidRPr="00FE46EA" w:rsidRDefault="00FE46EA" w:rsidP="00FE46EA">
            <w:pPr>
              <w:widowControl/>
              <w:adjustRightInd w:val="0"/>
              <w:spacing w:line="320" w:lineRule="atLeast"/>
              <w:ind w:left="60" w:right="60"/>
              <w:rPr>
                <w:rFonts w:eastAsiaTheme="minorHAnsi"/>
                <w:color w:val="264A60"/>
                <w:sz w:val="24"/>
                <w:szCs w:val="24"/>
                <w:lang w:val="en-IN"/>
                <w14:ligatures w14:val="standardContextual"/>
              </w:rPr>
            </w:pPr>
            <w:r w:rsidRPr="00FE46EA">
              <w:rPr>
                <w:rFonts w:eastAsiaTheme="minorHAnsi"/>
                <w:color w:val="264A60"/>
                <w:sz w:val="24"/>
                <w:szCs w:val="24"/>
                <w:lang w:val="en-IN"/>
                <w14:ligatures w14:val="standardContextual"/>
              </w:rPr>
              <w:t xml:space="preserve">Organization provides training and skill matrix for better competence for future </w:t>
            </w:r>
            <w:proofErr w:type="gramStart"/>
            <w:r w:rsidRPr="00FE46EA">
              <w:rPr>
                <w:rFonts w:eastAsiaTheme="minorHAnsi"/>
                <w:color w:val="264A60"/>
                <w:sz w:val="24"/>
                <w:szCs w:val="24"/>
                <w:lang w:val="en-IN"/>
                <w14:ligatures w14:val="standardContextual"/>
              </w:rPr>
              <w:t>development  Competency</w:t>
            </w:r>
            <w:proofErr w:type="gramEnd"/>
            <w:r w:rsidRPr="00FE46EA">
              <w:rPr>
                <w:rFonts w:eastAsiaTheme="minorHAnsi"/>
                <w:color w:val="264A60"/>
                <w:sz w:val="24"/>
                <w:szCs w:val="24"/>
                <w:lang w:val="en-IN"/>
                <w14:ligatures w14:val="standardContextual"/>
              </w:rPr>
              <w:t xml:space="preserve"> mapping acts as an effective tool for selecting the right candidates to the organization</w:t>
            </w:r>
          </w:p>
        </w:tc>
        <w:tc>
          <w:tcPr>
            <w:tcW w:w="1475" w:type="dxa"/>
            <w:tcBorders>
              <w:top w:val="single" w:sz="8" w:space="0" w:color="152935"/>
              <w:left w:val="nil"/>
              <w:bottom w:val="single" w:sz="8" w:space="0" w:color="152935"/>
              <w:right w:val="single" w:sz="8" w:space="0" w:color="E0E0E0"/>
            </w:tcBorders>
            <w:shd w:val="clear" w:color="auto" w:fill="F9F9FB"/>
          </w:tcPr>
          <w:p w14:paraId="2AB32C94"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.215</w:t>
            </w:r>
          </w:p>
        </w:tc>
        <w:tc>
          <w:tcPr>
            <w:tcW w:w="1475" w:type="dxa"/>
            <w:tcBorders>
              <w:top w:val="single" w:sz="8" w:space="0" w:color="152935"/>
              <w:left w:val="single" w:sz="8" w:space="0" w:color="E0E0E0"/>
              <w:bottom w:val="single" w:sz="8" w:space="0" w:color="152935"/>
              <w:right w:val="single" w:sz="8" w:space="0" w:color="E0E0E0"/>
            </w:tcBorders>
            <w:shd w:val="clear" w:color="auto" w:fill="F9F9FB"/>
          </w:tcPr>
          <w:p w14:paraId="36C1E6C2"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.000</w:t>
            </w:r>
          </w:p>
        </w:tc>
        <w:tc>
          <w:tcPr>
            <w:tcW w:w="1475" w:type="dxa"/>
            <w:tcBorders>
              <w:top w:val="single" w:sz="8" w:space="0" w:color="152935"/>
              <w:left w:val="single" w:sz="8" w:space="0" w:color="E0E0E0"/>
              <w:bottom w:val="single" w:sz="8" w:space="0" w:color="152935"/>
              <w:right w:val="single" w:sz="8" w:space="0" w:color="E0E0E0"/>
            </w:tcBorders>
            <w:shd w:val="clear" w:color="auto" w:fill="F9F9FB"/>
          </w:tcPr>
          <w:p w14:paraId="47BE74C5"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.302</w:t>
            </w:r>
          </w:p>
        </w:tc>
        <w:tc>
          <w:tcPr>
            <w:tcW w:w="1475" w:type="dxa"/>
            <w:tcBorders>
              <w:top w:val="single" w:sz="8" w:space="0" w:color="152935"/>
              <w:left w:val="single" w:sz="8" w:space="0" w:color="E0E0E0"/>
              <w:bottom w:val="single" w:sz="8" w:space="0" w:color="152935"/>
              <w:right w:val="nil"/>
            </w:tcBorders>
            <w:shd w:val="clear" w:color="auto" w:fill="F9F9FB"/>
          </w:tcPr>
          <w:p w14:paraId="709290AA" w14:textId="77777777" w:rsidR="00FE46EA" w:rsidRPr="00FE46EA" w:rsidRDefault="00FE46EA" w:rsidP="00FE46EA">
            <w:pPr>
              <w:widowControl/>
              <w:adjustRightInd w:val="0"/>
              <w:spacing w:line="320" w:lineRule="atLeast"/>
              <w:ind w:left="60" w:right="60"/>
              <w:jc w:val="right"/>
              <w:rPr>
                <w:rFonts w:eastAsiaTheme="minorHAnsi"/>
                <w:color w:val="010205"/>
                <w:sz w:val="24"/>
                <w:szCs w:val="24"/>
                <w:lang w:val="en-IN"/>
                <w14:ligatures w14:val="standardContextual"/>
              </w:rPr>
            </w:pPr>
            <w:r w:rsidRPr="00FE46EA">
              <w:rPr>
                <w:rFonts w:eastAsiaTheme="minorHAnsi"/>
                <w:color w:val="010205"/>
                <w:sz w:val="24"/>
                <w:szCs w:val="24"/>
                <w:lang w:val="en-IN"/>
                <w14:ligatures w14:val="standardContextual"/>
              </w:rPr>
              <w:t>.125</w:t>
            </w:r>
          </w:p>
        </w:tc>
      </w:tr>
      <w:tr w:rsidR="00FE46EA" w:rsidRPr="00FE46EA" w14:paraId="76316064" w14:textId="77777777" w:rsidTr="00FE46EA">
        <w:trPr>
          <w:cantSplit/>
          <w:jc w:val="center"/>
        </w:trPr>
        <w:tc>
          <w:tcPr>
            <w:tcW w:w="8359" w:type="dxa"/>
            <w:gridSpan w:val="5"/>
            <w:tcBorders>
              <w:top w:val="nil"/>
              <w:left w:val="nil"/>
              <w:bottom w:val="nil"/>
              <w:right w:val="nil"/>
            </w:tcBorders>
            <w:shd w:val="clear" w:color="auto" w:fill="FFFFFF"/>
          </w:tcPr>
          <w:p w14:paraId="3528B841" w14:textId="210E232B" w:rsidR="00FE46EA" w:rsidRPr="00FE46EA" w:rsidRDefault="00FE46EA" w:rsidP="00FE46EA">
            <w:pPr>
              <w:widowControl/>
              <w:adjustRightInd w:val="0"/>
              <w:spacing w:line="320" w:lineRule="atLeast"/>
              <w:ind w:left="60" w:right="60"/>
              <w:rPr>
                <w:rFonts w:eastAsiaTheme="minorHAnsi"/>
                <w:color w:val="010205"/>
                <w:sz w:val="24"/>
                <w:szCs w:val="24"/>
                <w:lang w:val="en-IN"/>
                <w14:ligatures w14:val="standardContextual"/>
              </w:rPr>
            </w:pPr>
          </w:p>
        </w:tc>
      </w:tr>
      <w:tr w:rsidR="00FE46EA" w:rsidRPr="00FE46EA" w14:paraId="78308F00" w14:textId="77777777" w:rsidTr="00FE46EA">
        <w:trPr>
          <w:cantSplit/>
          <w:jc w:val="center"/>
        </w:trPr>
        <w:tc>
          <w:tcPr>
            <w:tcW w:w="8359" w:type="dxa"/>
            <w:gridSpan w:val="5"/>
            <w:tcBorders>
              <w:top w:val="nil"/>
              <w:left w:val="nil"/>
              <w:bottom w:val="nil"/>
              <w:right w:val="nil"/>
            </w:tcBorders>
            <w:shd w:val="clear" w:color="auto" w:fill="FFFFFF"/>
          </w:tcPr>
          <w:p w14:paraId="5F4BC0CE" w14:textId="793B10B5" w:rsidR="00FE46EA" w:rsidRPr="00FE46EA" w:rsidRDefault="00FE46EA" w:rsidP="00FE46EA">
            <w:pPr>
              <w:widowControl/>
              <w:adjustRightInd w:val="0"/>
              <w:spacing w:line="320" w:lineRule="atLeast"/>
              <w:ind w:left="60" w:right="60"/>
              <w:rPr>
                <w:rFonts w:eastAsiaTheme="minorHAnsi"/>
                <w:color w:val="010205"/>
                <w:sz w:val="24"/>
                <w:szCs w:val="24"/>
                <w:lang w:val="en-IN"/>
                <w14:ligatures w14:val="standardContextual"/>
              </w:rPr>
            </w:pPr>
          </w:p>
        </w:tc>
      </w:tr>
    </w:tbl>
    <w:p w14:paraId="6680304E" w14:textId="7A173D23" w:rsidR="00FE46EA" w:rsidRDefault="00FE46EA" w:rsidP="00FE46EA">
      <w:pPr>
        <w:widowControl/>
        <w:adjustRightInd w:val="0"/>
        <w:spacing w:line="400" w:lineRule="atLeast"/>
        <w:rPr>
          <w:rFonts w:eastAsiaTheme="minorHAnsi"/>
          <w:b/>
          <w:bCs/>
          <w:sz w:val="24"/>
          <w:szCs w:val="24"/>
          <w:lang w:val="en-IN"/>
          <w14:ligatures w14:val="standardContextual"/>
        </w:rPr>
      </w:pPr>
      <w:r>
        <w:rPr>
          <w:rFonts w:eastAsiaTheme="minorHAnsi"/>
          <w:b/>
          <w:bCs/>
          <w:sz w:val="24"/>
          <w:szCs w:val="24"/>
          <w:lang w:val="en-IN"/>
          <w14:ligatures w14:val="standardContextual"/>
        </w:rPr>
        <w:t>INTERPRETATION:</w:t>
      </w:r>
    </w:p>
    <w:p w14:paraId="4674636E" w14:textId="5EEC3AC6" w:rsidR="001B3BDC" w:rsidRDefault="00FE46EA" w:rsidP="001B0BD0">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 xml:space="preserve">                                   Here the significance was </w:t>
      </w:r>
      <w:proofErr w:type="gramStart"/>
      <w:r>
        <w:rPr>
          <w:rFonts w:eastAsiaTheme="minorHAnsi"/>
          <w:sz w:val="24"/>
          <w:szCs w:val="24"/>
          <w:lang w:val="en-IN"/>
          <w14:ligatures w14:val="standardContextual"/>
        </w:rPr>
        <w:t>occurs</w:t>
      </w:r>
      <w:proofErr w:type="gramEnd"/>
      <w:r>
        <w:rPr>
          <w:rFonts w:eastAsiaTheme="minorHAnsi"/>
          <w:sz w:val="24"/>
          <w:szCs w:val="24"/>
          <w:lang w:val="en-IN"/>
          <w14:ligatures w14:val="standardContextual"/>
        </w:rPr>
        <w:t xml:space="preserve"> as 0.001 which </w:t>
      </w:r>
      <w:r w:rsidR="001B3BDC">
        <w:rPr>
          <w:rFonts w:eastAsiaTheme="minorHAnsi"/>
          <w:sz w:val="24"/>
          <w:szCs w:val="24"/>
          <w:lang w:val="en-IN"/>
          <w14:ligatures w14:val="standardContextual"/>
        </w:rPr>
        <w:t xml:space="preserve">is less than 0.05. Hence H0 is </w:t>
      </w:r>
      <w:r w:rsidR="004C7908">
        <w:rPr>
          <w:rFonts w:eastAsiaTheme="minorHAnsi"/>
          <w:sz w:val="24"/>
          <w:szCs w:val="24"/>
          <w:lang w:val="en-IN"/>
          <w14:ligatures w14:val="standardContextual"/>
        </w:rPr>
        <w:t>rejected.</w:t>
      </w:r>
    </w:p>
    <w:p w14:paraId="4DFFA860" w14:textId="77777777" w:rsidR="00FF4B6A" w:rsidRDefault="00FF4B6A" w:rsidP="001B3BDC">
      <w:pPr>
        <w:widowControl/>
        <w:adjustRightInd w:val="0"/>
        <w:spacing w:line="360" w:lineRule="auto"/>
        <w:jc w:val="both"/>
        <w:rPr>
          <w:rFonts w:eastAsiaTheme="minorHAnsi"/>
          <w:b/>
          <w:bCs/>
          <w:sz w:val="24"/>
          <w:szCs w:val="24"/>
          <w:lang w:val="en-IN"/>
          <w14:ligatures w14:val="standardContextual"/>
        </w:rPr>
      </w:pPr>
    </w:p>
    <w:p w14:paraId="044D754C" w14:textId="3667FA72" w:rsidR="001B3BDC" w:rsidRDefault="001B3BDC" w:rsidP="001B3BDC">
      <w:pPr>
        <w:widowControl/>
        <w:adjustRightInd w:val="0"/>
        <w:spacing w:line="360" w:lineRule="auto"/>
        <w:jc w:val="both"/>
        <w:rPr>
          <w:rFonts w:eastAsiaTheme="minorHAnsi"/>
          <w:b/>
          <w:bCs/>
          <w:sz w:val="24"/>
          <w:szCs w:val="24"/>
          <w:lang w:val="en-IN"/>
          <w14:ligatures w14:val="standardContextual"/>
        </w:rPr>
      </w:pPr>
      <w:r>
        <w:rPr>
          <w:rFonts w:eastAsiaTheme="minorHAnsi"/>
          <w:b/>
          <w:bCs/>
          <w:sz w:val="24"/>
          <w:szCs w:val="24"/>
          <w:lang w:val="en-IN"/>
          <w14:ligatures w14:val="standardContextual"/>
        </w:rPr>
        <w:lastRenderedPageBreak/>
        <w:t>RESULT:</w:t>
      </w:r>
    </w:p>
    <w:p w14:paraId="15A167A6" w14:textId="4D2B9668" w:rsidR="001B3BDC" w:rsidRPr="00FE46EA" w:rsidRDefault="001B0BD0" w:rsidP="001B0BD0">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 xml:space="preserve">                 There is no significant difference between organization provides training and skill matrix and competency mapping acts as an effective tool for selecting right candidates to the Organization.</w:t>
      </w:r>
    </w:p>
    <w:p w14:paraId="022220B5" w14:textId="77777777" w:rsidR="00FE46EA" w:rsidRDefault="00FE46EA" w:rsidP="004661F6"/>
    <w:p w14:paraId="0C57147F" w14:textId="19A1CD13" w:rsidR="004661F6" w:rsidRDefault="004661F6" w:rsidP="004661F6">
      <w:pPr>
        <w:rPr>
          <w:b/>
          <w:bCs/>
          <w:sz w:val="28"/>
          <w:szCs w:val="28"/>
        </w:rPr>
      </w:pPr>
      <w:r>
        <w:rPr>
          <w:b/>
          <w:bCs/>
          <w:sz w:val="28"/>
          <w:szCs w:val="28"/>
        </w:rPr>
        <w:t>REGRESSION:</w:t>
      </w:r>
    </w:p>
    <w:p w14:paraId="32B3E212" w14:textId="7A338D5E" w:rsidR="004661F6" w:rsidRPr="001B0BD0" w:rsidRDefault="001B0BD0" w:rsidP="00C77202">
      <w:pPr>
        <w:spacing w:line="360" w:lineRule="auto"/>
        <w:jc w:val="both"/>
        <w:rPr>
          <w:b/>
          <w:bCs/>
          <w:sz w:val="24"/>
          <w:szCs w:val="24"/>
        </w:rPr>
      </w:pPr>
      <w:r w:rsidRPr="001B0BD0">
        <w:rPr>
          <w:b/>
          <w:bCs/>
          <w:sz w:val="24"/>
          <w:szCs w:val="24"/>
        </w:rPr>
        <w:t xml:space="preserve">Regression using </w:t>
      </w:r>
      <w:r w:rsidR="00541FEA">
        <w:rPr>
          <w:b/>
          <w:bCs/>
          <w:sz w:val="24"/>
          <w:szCs w:val="24"/>
        </w:rPr>
        <w:t>relationship between employee competencies and fostering career Progression and organization identifies potential areas for improvement</w:t>
      </w:r>
      <w:r w:rsidR="00DC21FE">
        <w:rPr>
          <w:b/>
          <w:bCs/>
          <w:sz w:val="24"/>
          <w:szCs w:val="24"/>
        </w:rPr>
        <w:t xml:space="preserve"> on</w:t>
      </w:r>
      <w:r w:rsidR="00541FEA">
        <w:rPr>
          <w:b/>
          <w:bCs/>
          <w:sz w:val="24"/>
          <w:szCs w:val="24"/>
        </w:rPr>
        <w:t xml:space="preserve"> employees Towards competency mapping:</w:t>
      </w:r>
    </w:p>
    <w:p w14:paraId="57BD02DA" w14:textId="77777777" w:rsidR="008A26CF" w:rsidRPr="001B0BD0" w:rsidRDefault="008A26CF" w:rsidP="00C77202">
      <w:pPr>
        <w:spacing w:line="360" w:lineRule="auto"/>
        <w:jc w:val="both"/>
        <w:rPr>
          <w:b/>
          <w:bCs/>
          <w:sz w:val="24"/>
          <w:szCs w:val="24"/>
        </w:rPr>
      </w:pPr>
    </w:p>
    <w:p w14:paraId="65C2846D" w14:textId="0B35787A" w:rsidR="008A26CF" w:rsidRDefault="00541FEA" w:rsidP="00DC21FE">
      <w:pPr>
        <w:widowControl/>
        <w:adjustRightInd w:val="0"/>
        <w:spacing w:line="360" w:lineRule="auto"/>
        <w:rPr>
          <w:rFonts w:eastAsiaTheme="minorHAnsi"/>
          <w:b/>
          <w:bCs/>
          <w:sz w:val="24"/>
          <w:szCs w:val="24"/>
          <w:lang w:val="en-IN"/>
          <w14:ligatures w14:val="standardContextual"/>
        </w:rPr>
      </w:pPr>
      <w:r>
        <w:rPr>
          <w:rFonts w:eastAsiaTheme="minorHAnsi"/>
          <w:b/>
          <w:bCs/>
          <w:sz w:val="24"/>
          <w:szCs w:val="24"/>
          <w:lang w:val="en-IN"/>
          <w14:ligatures w14:val="standardContextual"/>
        </w:rPr>
        <w:t>NULL HYPOTHESIS(H0):</w:t>
      </w:r>
    </w:p>
    <w:p w14:paraId="5C02B923" w14:textId="5B438055" w:rsidR="00541FEA" w:rsidRDefault="00541FEA" w:rsidP="00DC21FE">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 xml:space="preserve">There is no significant difference between </w:t>
      </w:r>
      <w:r w:rsidR="00DC21FE">
        <w:rPr>
          <w:rFonts w:eastAsiaTheme="minorHAnsi"/>
          <w:sz w:val="24"/>
          <w:szCs w:val="24"/>
          <w:lang w:val="en-IN"/>
          <w14:ligatures w14:val="standardContextual"/>
        </w:rPr>
        <w:t>employee competencies and fostering career progression and organization identifies potential areas for improvement on employees towards competency mapping.</w:t>
      </w:r>
    </w:p>
    <w:p w14:paraId="185462C1" w14:textId="1029C404" w:rsidR="00DC21FE" w:rsidRDefault="00DC21FE" w:rsidP="00DC21FE">
      <w:pPr>
        <w:widowControl/>
        <w:adjustRightInd w:val="0"/>
        <w:spacing w:line="360" w:lineRule="auto"/>
        <w:jc w:val="both"/>
        <w:rPr>
          <w:rFonts w:eastAsiaTheme="minorHAnsi"/>
          <w:b/>
          <w:bCs/>
          <w:sz w:val="24"/>
          <w:szCs w:val="24"/>
          <w:lang w:val="en-IN"/>
          <w14:ligatures w14:val="standardContextual"/>
        </w:rPr>
      </w:pPr>
      <w:r>
        <w:rPr>
          <w:rFonts w:eastAsiaTheme="minorHAnsi"/>
          <w:b/>
          <w:bCs/>
          <w:sz w:val="24"/>
          <w:szCs w:val="24"/>
          <w:lang w:val="en-IN"/>
          <w14:ligatures w14:val="standardContextual"/>
        </w:rPr>
        <w:t>ALTERNATIVE HYPOTHESIS(H1):</w:t>
      </w:r>
    </w:p>
    <w:p w14:paraId="2B72B4A2" w14:textId="0038F206" w:rsidR="00DC21FE" w:rsidRDefault="00DC21FE" w:rsidP="00DC21FE">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There is a significant difference between employee competencies and fostering career progression and organization identifies potential areas for improvement on employees towards competency mapping.</w:t>
      </w:r>
    </w:p>
    <w:p w14:paraId="6E2B9DCA" w14:textId="77777777" w:rsidR="00DC21FE" w:rsidRPr="00DC21FE" w:rsidRDefault="00DC21FE" w:rsidP="00DC21FE">
      <w:pPr>
        <w:widowControl/>
        <w:adjustRightInd w:val="0"/>
        <w:rPr>
          <w:rFonts w:eastAsiaTheme="minorHAnsi"/>
          <w:sz w:val="24"/>
          <w:szCs w:val="24"/>
          <w:lang w:val="en-IN"/>
          <w14:ligatures w14:val="standardContextual"/>
        </w:rPr>
      </w:pPr>
    </w:p>
    <w:tbl>
      <w:tblPr>
        <w:tblW w:w="4780" w:type="dxa"/>
        <w:jc w:val="center"/>
        <w:tblLayout w:type="fixed"/>
        <w:tblCellMar>
          <w:left w:w="0" w:type="dxa"/>
          <w:right w:w="0" w:type="dxa"/>
        </w:tblCellMar>
        <w:tblLook w:val="0000" w:firstRow="0" w:lastRow="0" w:firstColumn="0" w:lastColumn="0" w:noHBand="0" w:noVBand="0"/>
      </w:tblPr>
      <w:tblGrid>
        <w:gridCol w:w="799"/>
        <w:gridCol w:w="1476"/>
        <w:gridCol w:w="1476"/>
        <w:gridCol w:w="1029"/>
      </w:tblGrid>
      <w:tr w:rsidR="00DC21FE" w:rsidRPr="00DC21FE" w14:paraId="39E7DD58" w14:textId="77777777" w:rsidTr="00DC21FE">
        <w:trPr>
          <w:cantSplit/>
          <w:jc w:val="center"/>
        </w:trPr>
        <w:tc>
          <w:tcPr>
            <w:tcW w:w="4778" w:type="dxa"/>
            <w:gridSpan w:val="4"/>
            <w:tcBorders>
              <w:top w:val="nil"/>
              <w:left w:val="nil"/>
              <w:bottom w:val="nil"/>
              <w:right w:val="nil"/>
            </w:tcBorders>
            <w:shd w:val="clear" w:color="auto" w:fill="FFFFFF"/>
            <w:vAlign w:val="center"/>
          </w:tcPr>
          <w:p w14:paraId="1A513EEE" w14:textId="65118DCA" w:rsidR="00DC21FE" w:rsidRPr="00DC21FE" w:rsidRDefault="00DC21FE" w:rsidP="00DC21FE">
            <w:pPr>
              <w:widowControl/>
              <w:adjustRightInd w:val="0"/>
              <w:spacing w:line="320" w:lineRule="atLeast"/>
              <w:ind w:left="60" w:right="60"/>
              <w:jc w:val="center"/>
              <w:rPr>
                <w:rFonts w:eastAsiaTheme="minorHAnsi"/>
                <w:color w:val="010205"/>
                <w:sz w:val="24"/>
                <w:szCs w:val="24"/>
                <w:lang w:val="en-IN"/>
                <w14:ligatures w14:val="standardContextual"/>
              </w:rPr>
            </w:pPr>
            <w:r w:rsidRPr="00DC21FE">
              <w:rPr>
                <w:rFonts w:eastAsiaTheme="minorHAnsi"/>
                <w:b/>
                <w:bCs/>
                <w:color w:val="010205"/>
                <w:sz w:val="24"/>
                <w:szCs w:val="24"/>
                <w:lang w:val="en-IN"/>
                <w14:ligatures w14:val="standardContextual"/>
              </w:rPr>
              <w:t>Variables Entered/Removed</w:t>
            </w:r>
            <w:r w:rsidR="00FC29AB">
              <w:rPr>
                <w:rFonts w:eastAsiaTheme="minorHAnsi"/>
                <w:b/>
                <w:bCs/>
                <w:color w:val="010205"/>
                <w:sz w:val="24"/>
                <w:szCs w:val="24"/>
                <w:lang w:val="en-IN"/>
                <w14:ligatures w14:val="standardContextual"/>
              </w:rPr>
              <w:t xml:space="preserve"> </w:t>
            </w:r>
            <w:r w:rsidRPr="00DC21FE">
              <w:rPr>
                <w:rFonts w:eastAsiaTheme="minorHAnsi"/>
                <w:b/>
                <w:bCs/>
                <w:color w:val="010205"/>
                <w:sz w:val="24"/>
                <w:szCs w:val="24"/>
                <w:vertAlign w:val="superscript"/>
                <w:lang w:val="en-IN"/>
                <w14:ligatures w14:val="standardContextual"/>
              </w:rPr>
              <w:t>a</w:t>
            </w:r>
          </w:p>
        </w:tc>
      </w:tr>
      <w:tr w:rsidR="00DC21FE" w:rsidRPr="00DC21FE" w14:paraId="3E673A6D" w14:textId="77777777" w:rsidTr="00DC21FE">
        <w:trPr>
          <w:cantSplit/>
          <w:jc w:val="center"/>
        </w:trPr>
        <w:tc>
          <w:tcPr>
            <w:tcW w:w="799" w:type="dxa"/>
            <w:tcBorders>
              <w:top w:val="nil"/>
              <w:left w:val="nil"/>
              <w:bottom w:val="single" w:sz="8" w:space="0" w:color="152935"/>
              <w:right w:val="nil"/>
            </w:tcBorders>
            <w:shd w:val="clear" w:color="auto" w:fill="FFFFFF"/>
            <w:vAlign w:val="bottom"/>
          </w:tcPr>
          <w:p w14:paraId="0F234B3E"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Model</w:t>
            </w:r>
          </w:p>
        </w:tc>
        <w:tc>
          <w:tcPr>
            <w:tcW w:w="1475" w:type="dxa"/>
            <w:tcBorders>
              <w:top w:val="nil"/>
              <w:left w:val="nil"/>
              <w:bottom w:val="single" w:sz="8" w:space="0" w:color="152935"/>
              <w:right w:val="single" w:sz="8" w:space="0" w:color="E0E0E0"/>
            </w:tcBorders>
            <w:shd w:val="clear" w:color="auto" w:fill="FFFFFF"/>
            <w:vAlign w:val="bottom"/>
          </w:tcPr>
          <w:p w14:paraId="580A4DEF"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Variables Entered</w:t>
            </w:r>
          </w:p>
        </w:tc>
        <w:tc>
          <w:tcPr>
            <w:tcW w:w="1475" w:type="dxa"/>
            <w:tcBorders>
              <w:top w:val="nil"/>
              <w:left w:val="single" w:sz="8" w:space="0" w:color="E0E0E0"/>
              <w:bottom w:val="single" w:sz="8" w:space="0" w:color="152935"/>
              <w:right w:val="single" w:sz="8" w:space="0" w:color="E0E0E0"/>
            </w:tcBorders>
            <w:shd w:val="clear" w:color="auto" w:fill="FFFFFF"/>
            <w:vAlign w:val="bottom"/>
          </w:tcPr>
          <w:p w14:paraId="1E5C9D72"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Variables Removed</w:t>
            </w:r>
          </w:p>
        </w:tc>
        <w:tc>
          <w:tcPr>
            <w:tcW w:w="1029" w:type="dxa"/>
            <w:tcBorders>
              <w:top w:val="nil"/>
              <w:left w:val="single" w:sz="8" w:space="0" w:color="E0E0E0"/>
              <w:bottom w:val="single" w:sz="8" w:space="0" w:color="152935"/>
              <w:right w:val="nil"/>
            </w:tcBorders>
            <w:shd w:val="clear" w:color="auto" w:fill="FFFFFF"/>
            <w:vAlign w:val="bottom"/>
          </w:tcPr>
          <w:p w14:paraId="6210ED29"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Method</w:t>
            </w:r>
          </w:p>
        </w:tc>
      </w:tr>
      <w:tr w:rsidR="00DC21FE" w:rsidRPr="00DC21FE" w14:paraId="26F5FFE3" w14:textId="77777777" w:rsidTr="00DC21FE">
        <w:trPr>
          <w:cantSplit/>
          <w:jc w:val="center"/>
        </w:trPr>
        <w:tc>
          <w:tcPr>
            <w:tcW w:w="799" w:type="dxa"/>
            <w:tcBorders>
              <w:top w:val="single" w:sz="8" w:space="0" w:color="152935"/>
              <w:left w:val="nil"/>
              <w:bottom w:val="single" w:sz="8" w:space="0" w:color="152935"/>
              <w:right w:val="nil"/>
            </w:tcBorders>
            <w:shd w:val="clear" w:color="auto" w:fill="E0E0E0"/>
          </w:tcPr>
          <w:p w14:paraId="19393D18"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1</w:t>
            </w:r>
          </w:p>
        </w:tc>
        <w:tc>
          <w:tcPr>
            <w:tcW w:w="1475" w:type="dxa"/>
            <w:tcBorders>
              <w:top w:val="single" w:sz="8" w:space="0" w:color="152935"/>
              <w:left w:val="nil"/>
              <w:bottom w:val="single" w:sz="8" w:space="0" w:color="152935"/>
              <w:right w:val="single" w:sz="8" w:space="0" w:color="E0E0E0"/>
            </w:tcBorders>
            <w:shd w:val="clear" w:color="auto" w:fill="F9F9FB"/>
          </w:tcPr>
          <w:p w14:paraId="43E97EDC" w14:textId="135954A9" w:rsidR="00DC21FE" w:rsidRPr="00DC21FE" w:rsidRDefault="00DC21FE" w:rsidP="00DC21FE">
            <w:pPr>
              <w:widowControl/>
              <w:adjustRightInd w:val="0"/>
              <w:spacing w:line="320" w:lineRule="atLeast"/>
              <w:ind w:left="60" w:right="60"/>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 xml:space="preserve"> organization identifies potential areas for improvement on em</w:t>
            </w:r>
            <w:r w:rsidR="00FC29AB">
              <w:rPr>
                <w:rFonts w:eastAsiaTheme="minorHAnsi"/>
                <w:color w:val="010205"/>
                <w:sz w:val="24"/>
                <w:szCs w:val="24"/>
                <w:lang w:val="en-IN"/>
                <w14:ligatures w14:val="standardContextual"/>
              </w:rPr>
              <w:t>p</w:t>
            </w:r>
            <w:r w:rsidRPr="00DC21FE">
              <w:rPr>
                <w:rFonts w:eastAsiaTheme="minorHAnsi"/>
                <w:color w:val="010205"/>
                <w:sz w:val="24"/>
                <w:szCs w:val="24"/>
                <w:lang w:val="en-IN"/>
                <w14:ligatures w14:val="standardContextual"/>
              </w:rPr>
              <w:t>loyees towards competency mapping</w:t>
            </w:r>
            <w:r w:rsidR="00FC29AB">
              <w:rPr>
                <w:rFonts w:eastAsiaTheme="minorHAnsi"/>
                <w:color w:val="010205"/>
                <w:sz w:val="24"/>
                <w:szCs w:val="24"/>
                <w:lang w:val="en-IN"/>
                <w14:ligatures w14:val="standardContextual"/>
              </w:rPr>
              <w:t xml:space="preserve"> </w:t>
            </w:r>
            <w:r w:rsidRPr="00DC21FE">
              <w:rPr>
                <w:rFonts w:eastAsiaTheme="minorHAnsi"/>
                <w:color w:val="010205"/>
                <w:sz w:val="24"/>
                <w:szCs w:val="24"/>
                <w:vertAlign w:val="superscript"/>
                <w:lang w:val="en-IN"/>
                <w14:ligatures w14:val="standardContextual"/>
              </w:rPr>
              <w:t>b</w:t>
            </w:r>
          </w:p>
        </w:tc>
        <w:tc>
          <w:tcPr>
            <w:tcW w:w="1475" w:type="dxa"/>
            <w:tcBorders>
              <w:top w:val="single" w:sz="8" w:space="0" w:color="152935"/>
              <w:left w:val="single" w:sz="8" w:space="0" w:color="E0E0E0"/>
              <w:bottom w:val="single" w:sz="8" w:space="0" w:color="152935"/>
              <w:right w:val="single" w:sz="8" w:space="0" w:color="E0E0E0"/>
            </w:tcBorders>
            <w:shd w:val="clear" w:color="auto" w:fill="F9F9FB"/>
          </w:tcPr>
          <w:p w14:paraId="6FB4A026"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w:t>
            </w:r>
          </w:p>
        </w:tc>
        <w:tc>
          <w:tcPr>
            <w:tcW w:w="1029" w:type="dxa"/>
            <w:tcBorders>
              <w:top w:val="single" w:sz="8" w:space="0" w:color="152935"/>
              <w:left w:val="single" w:sz="8" w:space="0" w:color="E0E0E0"/>
              <w:bottom w:val="single" w:sz="8" w:space="0" w:color="152935"/>
              <w:right w:val="nil"/>
            </w:tcBorders>
            <w:shd w:val="clear" w:color="auto" w:fill="F9F9FB"/>
          </w:tcPr>
          <w:p w14:paraId="7F70D706" w14:textId="77777777" w:rsidR="00DC21FE" w:rsidRPr="00DC21FE" w:rsidRDefault="00DC21FE" w:rsidP="00DC21FE">
            <w:pPr>
              <w:widowControl/>
              <w:adjustRightInd w:val="0"/>
              <w:spacing w:line="320" w:lineRule="atLeast"/>
              <w:ind w:left="60" w:right="60"/>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Enter</w:t>
            </w:r>
          </w:p>
        </w:tc>
      </w:tr>
      <w:tr w:rsidR="00DC21FE" w:rsidRPr="00DC21FE" w14:paraId="60A196E0" w14:textId="77777777" w:rsidTr="00DC21FE">
        <w:trPr>
          <w:cantSplit/>
          <w:jc w:val="center"/>
        </w:trPr>
        <w:tc>
          <w:tcPr>
            <w:tcW w:w="4778" w:type="dxa"/>
            <w:gridSpan w:val="4"/>
            <w:tcBorders>
              <w:top w:val="nil"/>
              <w:left w:val="nil"/>
              <w:bottom w:val="nil"/>
              <w:right w:val="nil"/>
            </w:tcBorders>
            <w:shd w:val="clear" w:color="auto" w:fill="FFFFFF"/>
          </w:tcPr>
          <w:p w14:paraId="466660EF" w14:textId="520204D0" w:rsidR="00DC21FE" w:rsidRPr="00DC21FE" w:rsidRDefault="00DC21FE" w:rsidP="00BE3A9D">
            <w:pPr>
              <w:widowControl/>
              <w:adjustRightInd w:val="0"/>
              <w:spacing w:line="320" w:lineRule="atLeast"/>
              <w:ind w:right="60"/>
              <w:rPr>
                <w:rFonts w:eastAsiaTheme="minorHAnsi"/>
                <w:color w:val="010205"/>
                <w:sz w:val="24"/>
                <w:szCs w:val="24"/>
                <w:lang w:val="en-IN"/>
                <w14:ligatures w14:val="standardContextual"/>
              </w:rPr>
            </w:pPr>
          </w:p>
        </w:tc>
      </w:tr>
      <w:tr w:rsidR="00DC21FE" w:rsidRPr="00DC21FE" w14:paraId="75B55A87" w14:textId="77777777" w:rsidTr="00DC21FE">
        <w:trPr>
          <w:cantSplit/>
          <w:jc w:val="center"/>
        </w:trPr>
        <w:tc>
          <w:tcPr>
            <w:tcW w:w="4778" w:type="dxa"/>
            <w:gridSpan w:val="4"/>
            <w:tcBorders>
              <w:top w:val="nil"/>
              <w:left w:val="nil"/>
              <w:bottom w:val="nil"/>
              <w:right w:val="nil"/>
            </w:tcBorders>
            <w:shd w:val="clear" w:color="auto" w:fill="FFFFFF"/>
          </w:tcPr>
          <w:p w14:paraId="3225F85A" w14:textId="0D8AA6F2" w:rsidR="00DC21FE" w:rsidRPr="00DC21FE" w:rsidRDefault="00DC21FE" w:rsidP="00DC21FE">
            <w:pPr>
              <w:widowControl/>
              <w:adjustRightInd w:val="0"/>
              <w:spacing w:line="320" w:lineRule="atLeast"/>
              <w:ind w:left="60" w:right="60"/>
              <w:rPr>
                <w:rFonts w:eastAsiaTheme="minorHAnsi"/>
                <w:color w:val="010205"/>
                <w:sz w:val="24"/>
                <w:szCs w:val="24"/>
                <w:lang w:val="en-IN"/>
                <w14:ligatures w14:val="standardContextual"/>
              </w:rPr>
            </w:pPr>
          </w:p>
        </w:tc>
      </w:tr>
    </w:tbl>
    <w:p w14:paraId="495ED1F9" w14:textId="77777777" w:rsidR="00DC21FE" w:rsidRPr="00DC21FE" w:rsidRDefault="00DC21FE" w:rsidP="00DC21FE">
      <w:pPr>
        <w:widowControl/>
        <w:adjustRightInd w:val="0"/>
        <w:spacing w:line="400" w:lineRule="atLeast"/>
        <w:rPr>
          <w:rFonts w:eastAsiaTheme="minorHAnsi"/>
          <w:sz w:val="24"/>
          <w:szCs w:val="24"/>
          <w:lang w:val="en-IN"/>
          <w14:ligatures w14:val="standardContextual"/>
        </w:rPr>
      </w:pPr>
    </w:p>
    <w:p w14:paraId="38DB6CC0" w14:textId="77777777" w:rsidR="00DC21FE" w:rsidRPr="00DC21FE" w:rsidRDefault="00DC21FE" w:rsidP="00DC21FE">
      <w:pPr>
        <w:widowControl/>
        <w:adjustRightInd w:val="0"/>
        <w:spacing w:line="360" w:lineRule="auto"/>
        <w:jc w:val="both"/>
        <w:rPr>
          <w:rFonts w:eastAsiaTheme="minorHAnsi"/>
          <w:sz w:val="24"/>
          <w:szCs w:val="24"/>
          <w:lang w:val="en-IN"/>
          <w14:ligatures w14:val="standardContextual"/>
        </w:rPr>
      </w:pPr>
    </w:p>
    <w:p w14:paraId="50AAD48B" w14:textId="77777777" w:rsidR="00DC21FE" w:rsidRPr="00541FEA" w:rsidRDefault="00DC21FE" w:rsidP="00DC21FE">
      <w:pPr>
        <w:widowControl/>
        <w:adjustRightInd w:val="0"/>
        <w:spacing w:line="360" w:lineRule="auto"/>
        <w:jc w:val="both"/>
        <w:rPr>
          <w:rFonts w:eastAsiaTheme="minorHAnsi"/>
          <w:sz w:val="24"/>
          <w:szCs w:val="24"/>
          <w:lang w:val="en-IN"/>
          <w14:ligatures w14:val="standardContextual"/>
        </w:rPr>
      </w:pPr>
    </w:p>
    <w:tbl>
      <w:tblPr>
        <w:tblpPr w:leftFromText="180" w:rightFromText="180" w:vertAnchor="text" w:horzAnchor="page" w:tblpXSpec="center" w:tblpY="181"/>
        <w:tblW w:w="11019" w:type="dxa"/>
        <w:tblLayout w:type="fixed"/>
        <w:tblCellMar>
          <w:left w:w="0" w:type="dxa"/>
          <w:right w:w="0" w:type="dxa"/>
        </w:tblCellMar>
        <w:tblLook w:val="0000" w:firstRow="0" w:lastRow="0" w:firstColumn="0" w:lastColumn="0" w:noHBand="0" w:noVBand="0"/>
      </w:tblPr>
      <w:tblGrid>
        <w:gridCol w:w="730"/>
        <w:gridCol w:w="942"/>
        <w:gridCol w:w="1000"/>
        <w:gridCol w:w="1353"/>
        <w:gridCol w:w="1353"/>
        <w:gridCol w:w="1353"/>
        <w:gridCol w:w="1029"/>
        <w:gridCol w:w="944"/>
        <w:gridCol w:w="944"/>
        <w:gridCol w:w="1365"/>
        <w:gridCol w:w="6"/>
      </w:tblGrid>
      <w:tr w:rsidR="00DC21FE" w:rsidRPr="00DC21FE" w14:paraId="0DA3E557" w14:textId="77777777" w:rsidTr="00FC29AB">
        <w:trPr>
          <w:cantSplit/>
          <w:trHeight w:val="355"/>
        </w:trPr>
        <w:tc>
          <w:tcPr>
            <w:tcW w:w="11019" w:type="dxa"/>
            <w:gridSpan w:val="11"/>
            <w:tcBorders>
              <w:top w:val="nil"/>
              <w:left w:val="nil"/>
              <w:bottom w:val="nil"/>
              <w:right w:val="nil"/>
            </w:tcBorders>
            <w:shd w:val="clear" w:color="auto" w:fill="FFFFFF"/>
            <w:vAlign w:val="center"/>
          </w:tcPr>
          <w:p w14:paraId="60136E12" w14:textId="77777777" w:rsidR="00BE3A9D" w:rsidRDefault="00BE3A9D" w:rsidP="00DC21FE">
            <w:pPr>
              <w:widowControl/>
              <w:adjustRightInd w:val="0"/>
              <w:spacing w:line="320" w:lineRule="atLeast"/>
              <w:ind w:left="60" w:right="60"/>
              <w:jc w:val="center"/>
              <w:rPr>
                <w:rFonts w:eastAsiaTheme="minorHAnsi"/>
                <w:b/>
                <w:bCs/>
                <w:color w:val="010205"/>
                <w:sz w:val="24"/>
                <w:szCs w:val="24"/>
                <w:lang w:val="en-IN"/>
                <w14:ligatures w14:val="standardContextual"/>
              </w:rPr>
            </w:pPr>
          </w:p>
          <w:p w14:paraId="19E37F30" w14:textId="77777777" w:rsidR="00BE3A9D" w:rsidRDefault="00BE3A9D" w:rsidP="00DC21FE">
            <w:pPr>
              <w:widowControl/>
              <w:adjustRightInd w:val="0"/>
              <w:spacing w:line="320" w:lineRule="atLeast"/>
              <w:ind w:left="60" w:right="60"/>
              <w:jc w:val="center"/>
              <w:rPr>
                <w:rFonts w:eastAsiaTheme="minorHAnsi"/>
                <w:b/>
                <w:bCs/>
                <w:color w:val="010205"/>
                <w:sz w:val="24"/>
                <w:szCs w:val="24"/>
                <w:lang w:val="en-IN"/>
                <w14:ligatures w14:val="standardContextual"/>
              </w:rPr>
            </w:pPr>
          </w:p>
          <w:p w14:paraId="56D39264" w14:textId="64728EF7" w:rsidR="00DC21FE" w:rsidRPr="00DC21FE" w:rsidRDefault="00DC21FE" w:rsidP="00DC21FE">
            <w:pPr>
              <w:widowControl/>
              <w:adjustRightInd w:val="0"/>
              <w:spacing w:line="320" w:lineRule="atLeast"/>
              <w:ind w:left="60" w:right="60"/>
              <w:jc w:val="center"/>
              <w:rPr>
                <w:rFonts w:eastAsiaTheme="minorHAnsi"/>
                <w:color w:val="010205"/>
                <w:sz w:val="24"/>
                <w:szCs w:val="24"/>
                <w:lang w:val="en-IN"/>
                <w14:ligatures w14:val="standardContextual"/>
              </w:rPr>
            </w:pPr>
            <w:r w:rsidRPr="00DC21FE">
              <w:rPr>
                <w:rFonts w:eastAsiaTheme="minorHAnsi"/>
                <w:b/>
                <w:bCs/>
                <w:color w:val="010205"/>
                <w:sz w:val="24"/>
                <w:szCs w:val="24"/>
                <w:lang w:val="en-IN"/>
                <w14:ligatures w14:val="standardContextual"/>
              </w:rPr>
              <w:t>Model Summary</w:t>
            </w:r>
            <w:r>
              <w:rPr>
                <w:rFonts w:eastAsiaTheme="minorHAnsi"/>
                <w:b/>
                <w:bCs/>
                <w:color w:val="010205"/>
                <w:sz w:val="24"/>
                <w:szCs w:val="24"/>
                <w:lang w:val="en-IN"/>
                <w14:ligatures w14:val="standardContextual"/>
              </w:rPr>
              <w:t xml:space="preserve"> </w:t>
            </w:r>
            <w:r w:rsidRPr="00DC21FE">
              <w:rPr>
                <w:rFonts w:eastAsiaTheme="minorHAnsi"/>
                <w:b/>
                <w:bCs/>
                <w:color w:val="010205"/>
                <w:sz w:val="24"/>
                <w:szCs w:val="24"/>
                <w:vertAlign w:val="superscript"/>
                <w:lang w:val="en-IN"/>
                <w14:ligatures w14:val="standardContextual"/>
              </w:rPr>
              <w:t>b</w:t>
            </w:r>
          </w:p>
        </w:tc>
      </w:tr>
      <w:tr w:rsidR="00DC21FE" w:rsidRPr="00DC21FE" w14:paraId="3E4871A1" w14:textId="77777777" w:rsidTr="00FC29AB">
        <w:trPr>
          <w:gridAfter w:val="1"/>
          <w:wAfter w:w="4" w:type="dxa"/>
          <w:cantSplit/>
          <w:trHeight w:val="341"/>
        </w:trPr>
        <w:tc>
          <w:tcPr>
            <w:tcW w:w="731" w:type="dxa"/>
            <w:vMerge w:val="restart"/>
            <w:tcBorders>
              <w:top w:val="nil"/>
              <w:left w:val="nil"/>
              <w:bottom w:val="nil"/>
              <w:right w:val="nil"/>
            </w:tcBorders>
            <w:shd w:val="clear" w:color="auto" w:fill="FFFFFF"/>
            <w:vAlign w:val="bottom"/>
          </w:tcPr>
          <w:p w14:paraId="63A1FA5E"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Model</w:t>
            </w:r>
          </w:p>
        </w:tc>
        <w:tc>
          <w:tcPr>
            <w:tcW w:w="943" w:type="dxa"/>
            <w:vMerge w:val="restart"/>
            <w:tcBorders>
              <w:top w:val="nil"/>
              <w:left w:val="nil"/>
              <w:bottom w:val="nil"/>
              <w:right w:val="single" w:sz="8" w:space="0" w:color="E0E0E0"/>
            </w:tcBorders>
            <w:shd w:val="clear" w:color="auto" w:fill="FFFFFF"/>
            <w:vAlign w:val="bottom"/>
          </w:tcPr>
          <w:p w14:paraId="580ED817"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R</w:t>
            </w:r>
          </w:p>
        </w:tc>
        <w:tc>
          <w:tcPr>
            <w:tcW w:w="1000" w:type="dxa"/>
            <w:vMerge w:val="restart"/>
            <w:tcBorders>
              <w:top w:val="nil"/>
              <w:left w:val="single" w:sz="8" w:space="0" w:color="E0E0E0"/>
              <w:bottom w:val="nil"/>
              <w:right w:val="single" w:sz="8" w:space="0" w:color="E0E0E0"/>
            </w:tcBorders>
            <w:shd w:val="clear" w:color="auto" w:fill="FFFFFF"/>
            <w:vAlign w:val="bottom"/>
          </w:tcPr>
          <w:p w14:paraId="4C84D26E"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R Square</w:t>
            </w:r>
          </w:p>
        </w:tc>
        <w:tc>
          <w:tcPr>
            <w:tcW w:w="1353" w:type="dxa"/>
            <w:vMerge w:val="restart"/>
            <w:tcBorders>
              <w:top w:val="nil"/>
              <w:left w:val="single" w:sz="8" w:space="0" w:color="E0E0E0"/>
              <w:bottom w:val="nil"/>
              <w:right w:val="single" w:sz="8" w:space="0" w:color="E0E0E0"/>
            </w:tcBorders>
            <w:shd w:val="clear" w:color="auto" w:fill="FFFFFF"/>
            <w:vAlign w:val="bottom"/>
          </w:tcPr>
          <w:p w14:paraId="1E89AB44"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Adjusted R Square</w:t>
            </w:r>
          </w:p>
        </w:tc>
        <w:tc>
          <w:tcPr>
            <w:tcW w:w="1353" w:type="dxa"/>
            <w:vMerge w:val="restart"/>
            <w:tcBorders>
              <w:top w:val="nil"/>
              <w:left w:val="single" w:sz="8" w:space="0" w:color="E0E0E0"/>
              <w:bottom w:val="nil"/>
              <w:right w:val="single" w:sz="8" w:space="0" w:color="E0E0E0"/>
            </w:tcBorders>
            <w:shd w:val="clear" w:color="auto" w:fill="FFFFFF"/>
            <w:vAlign w:val="bottom"/>
          </w:tcPr>
          <w:p w14:paraId="227C195C"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Std. Error of the Estimate</w:t>
            </w:r>
          </w:p>
        </w:tc>
        <w:tc>
          <w:tcPr>
            <w:tcW w:w="5635" w:type="dxa"/>
            <w:gridSpan w:val="5"/>
            <w:tcBorders>
              <w:top w:val="nil"/>
              <w:left w:val="single" w:sz="8" w:space="0" w:color="E0E0E0"/>
              <w:bottom w:val="nil"/>
              <w:right w:val="nil"/>
            </w:tcBorders>
            <w:shd w:val="clear" w:color="auto" w:fill="FFFFFF"/>
            <w:vAlign w:val="bottom"/>
          </w:tcPr>
          <w:p w14:paraId="0DE5A71B"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Change Statistics</w:t>
            </w:r>
          </w:p>
        </w:tc>
      </w:tr>
      <w:tr w:rsidR="00DC21FE" w:rsidRPr="00DC21FE" w14:paraId="4387D4B3" w14:textId="77777777" w:rsidTr="00FC29AB">
        <w:trPr>
          <w:gridAfter w:val="1"/>
          <w:wAfter w:w="6" w:type="dxa"/>
          <w:cantSplit/>
          <w:trHeight w:val="157"/>
        </w:trPr>
        <w:tc>
          <w:tcPr>
            <w:tcW w:w="731" w:type="dxa"/>
            <w:vMerge/>
            <w:tcBorders>
              <w:top w:val="nil"/>
              <w:left w:val="nil"/>
              <w:bottom w:val="nil"/>
              <w:right w:val="nil"/>
            </w:tcBorders>
            <w:shd w:val="clear" w:color="auto" w:fill="FFFFFF"/>
            <w:vAlign w:val="bottom"/>
          </w:tcPr>
          <w:p w14:paraId="7C3BF784" w14:textId="77777777" w:rsidR="00DC21FE" w:rsidRPr="00DC21FE" w:rsidRDefault="00DC21FE" w:rsidP="00DC21FE">
            <w:pPr>
              <w:widowControl/>
              <w:adjustRightInd w:val="0"/>
              <w:rPr>
                <w:rFonts w:eastAsiaTheme="minorHAnsi"/>
                <w:color w:val="264A60"/>
                <w:sz w:val="24"/>
                <w:szCs w:val="24"/>
                <w:lang w:val="en-IN"/>
                <w14:ligatures w14:val="standardContextual"/>
              </w:rPr>
            </w:pPr>
          </w:p>
        </w:tc>
        <w:tc>
          <w:tcPr>
            <w:tcW w:w="943" w:type="dxa"/>
            <w:vMerge/>
            <w:tcBorders>
              <w:top w:val="nil"/>
              <w:left w:val="nil"/>
              <w:bottom w:val="nil"/>
              <w:right w:val="single" w:sz="8" w:space="0" w:color="E0E0E0"/>
            </w:tcBorders>
            <w:shd w:val="clear" w:color="auto" w:fill="FFFFFF"/>
            <w:vAlign w:val="bottom"/>
          </w:tcPr>
          <w:p w14:paraId="23936E7A" w14:textId="77777777" w:rsidR="00DC21FE" w:rsidRPr="00DC21FE" w:rsidRDefault="00DC21FE" w:rsidP="00DC21FE">
            <w:pPr>
              <w:widowControl/>
              <w:adjustRightInd w:val="0"/>
              <w:rPr>
                <w:rFonts w:eastAsiaTheme="minorHAnsi"/>
                <w:color w:val="264A60"/>
                <w:sz w:val="24"/>
                <w:szCs w:val="24"/>
                <w:lang w:val="en-IN"/>
                <w14:ligatures w14:val="standardContextual"/>
              </w:rPr>
            </w:pPr>
          </w:p>
        </w:tc>
        <w:tc>
          <w:tcPr>
            <w:tcW w:w="1000" w:type="dxa"/>
            <w:vMerge/>
            <w:tcBorders>
              <w:top w:val="nil"/>
              <w:left w:val="single" w:sz="8" w:space="0" w:color="E0E0E0"/>
              <w:bottom w:val="nil"/>
              <w:right w:val="single" w:sz="8" w:space="0" w:color="E0E0E0"/>
            </w:tcBorders>
            <w:shd w:val="clear" w:color="auto" w:fill="FFFFFF"/>
            <w:vAlign w:val="bottom"/>
          </w:tcPr>
          <w:p w14:paraId="6A020AF8" w14:textId="77777777" w:rsidR="00DC21FE" w:rsidRPr="00DC21FE" w:rsidRDefault="00DC21FE" w:rsidP="00DC21FE">
            <w:pPr>
              <w:widowControl/>
              <w:adjustRightInd w:val="0"/>
              <w:rPr>
                <w:rFonts w:eastAsiaTheme="minorHAnsi"/>
                <w:color w:val="264A60"/>
                <w:sz w:val="24"/>
                <w:szCs w:val="24"/>
                <w:lang w:val="en-IN"/>
                <w14:ligatures w14:val="standardContextual"/>
              </w:rPr>
            </w:pPr>
          </w:p>
        </w:tc>
        <w:tc>
          <w:tcPr>
            <w:tcW w:w="1353" w:type="dxa"/>
            <w:vMerge/>
            <w:tcBorders>
              <w:top w:val="nil"/>
              <w:left w:val="single" w:sz="8" w:space="0" w:color="E0E0E0"/>
              <w:bottom w:val="nil"/>
              <w:right w:val="single" w:sz="8" w:space="0" w:color="E0E0E0"/>
            </w:tcBorders>
            <w:shd w:val="clear" w:color="auto" w:fill="FFFFFF"/>
            <w:vAlign w:val="bottom"/>
          </w:tcPr>
          <w:p w14:paraId="6B6BC553" w14:textId="77777777" w:rsidR="00DC21FE" w:rsidRPr="00DC21FE" w:rsidRDefault="00DC21FE" w:rsidP="00DC21FE">
            <w:pPr>
              <w:widowControl/>
              <w:adjustRightInd w:val="0"/>
              <w:rPr>
                <w:rFonts w:eastAsiaTheme="minorHAnsi"/>
                <w:color w:val="264A60"/>
                <w:sz w:val="24"/>
                <w:szCs w:val="24"/>
                <w:lang w:val="en-IN"/>
                <w14:ligatures w14:val="standardContextual"/>
              </w:rPr>
            </w:pPr>
          </w:p>
        </w:tc>
        <w:tc>
          <w:tcPr>
            <w:tcW w:w="1353" w:type="dxa"/>
            <w:vMerge/>
            <w:tcBorders>
              <w:top w:val="nil"/>
              <w:left w:val="single" w:sz="8" w:space="0" w:color="E0E0E0"/>
              <w:bottom w:val="nil"/>
              <w:right w:val="single" w:sz="8" w:space="0" w:color="E0E0E0"/>
            </w:tcBorders>
            <w:shd w:val="clear" w:color="auto" w:fill="FFFFFF"/>
            <w:vAlign w:val="bottom"/>
          </w:tcPr>
          <w:p w14:paraId="207DFD50" w14:textId="77777777" w:rsidR="00DC21FE" w:rsidRPr="00DC21FE" w:rsidRDefault="00DC21FE" w:rsidP="00DC21FE">
            <w:pPr>
              <w:widowControl/>
              <w:adjustRightInd w:val="0"/>
              <w:rPr>
                <w:rFonts w:eastAsiaTheme="minorHAnsi"/>
                <w:color w:val="264A60"/>
                <w:sz w:val="24"/>
                <w:szCs w:val="24"/>
                <w:lang w:val="en-IN"/>
                <w14:ligatures w14:val="standardContextual"/>
              </w:rPr>
            </w:pPr>
          </w:p>
        </w:tc>
        <w:tc>
          <w:tcPr>
            <w:tcW w:w="1353" w:type="dxa"/>
            <w:tcBorders>
              <w:top w:val="nil"/>
              <w:left w:val="single" w:sz="8" w:space="0" w:color="E0E0E0"/>
              <w:bottom w:val="single" w:sz="8" w:space="0" w:color="152935"/>
              <w:right w:val="single" w:sz="8" w:space="0" w:color="E0E0E0"/>
            </w:tcBorders>
            <w:shd w:val="clear" w:color="auto" w:fill="FFFFFF"/>
            <w:vAlign w:val="bottom"/>
          </w:tcPr>
          <w:p w14:paraId="1C6B98CB"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R Square Change</w:t>
            </w:r>
          </w:p>
        </w:tc>
        <w:tc>
          <w:tcPr>
            <w:tcW w:w="1029" w:type="dxa"/>
            <w:tcBorders>
              <w:top w:val="nil"/>
              <w:left w:val="single" w:sz="8" w:space="0" w:color="E0E0E0"/>
              <w:bottom w:val="single" w:sz="8" w:space="0" w:color="152935"/>
              <w:right w:val="single" w:sz="8" w:space="0" w:color="E0E0E0"/>
            </w:tcBorders>
            <w:shd w:val="clear" w:color="auto" w:fill="FFFFFF"/>
            <w:vAlign w:val="bottom"/>
          </w:tcPr>
          <w:p w14:paraId="66D15619"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F Change</w:t>
            </w:r>
          </w:p>
        </w:tc>
        <w:tc>
          <w:tcPr>
            <w:tcW w:w="944" w:type="dxa"/>
            <w:tcBorders>
              <w:top w:val="nil"/>
              <w:left w:val="single" w:sz="8" w:space="0" w:color="E0E0E0"/>
              <w:bottom w:val="single" w:sz="8" w:space="0" w:color="152935"/>
              <w:right w:val="single" w:sz="8" w:space="0" w:color="E0E0E0"/>
            </w:tcBorders>
            <w:shd w:val="clear" w:color="auto" w:fill="FFFFFF"/>
            <w:vAlign w:val="bottom"/>
          </w:tcPr>
          <w:p w14:paraId="07E0D953"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df1</w:t>
            </w:r>
          </w:p>
        </w:tc>
        <w:tc>
          <w:tcPr>
            <w:tcW w:w="944" w:type="dxa"/>
            <w:tcBorders>
              <w:top w:val="nil"/>
              <w:left w:val="single" w:sz="8" w:space="0" w:color="E0E0E0"/>
              <w:bottom w:val="single" w:sz="8" w:space="0" w:color="152935"/>
              <w:right w:val="single" w:sz="8" w:space="0" w:color="E0E0E0"/>
            </w:tcBorders>
            <w:shd w:val="clear" w:color="auto" w:fill="FFFFFF"/>
            <w:vAlign w:val="bottom"/>
          </w:tcPr>
          <w:p w14:paraId="57FDE944"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df2</w:t>
            </w:r>
          </w:p>
        </w:tc>
        <w:tc>
          <w:tcPr>
            <w:tcW w:w="1363" w:type="dxa"/>
            <w:tcBorders>
              <w:top w:val="nil"/>
              <w:left w:val="single" w:sz="8" w:space="0" w:color="E0E0E0"/>
              <w:bottom w:val="single" w:sz="8" w:space="0" w:color="152935"/>
              <w:right w:val="nil"/>
            </w:tcBorders>
            <w:shd w:val="clear" w:color="auto" w:fill="FFFFFF"/>
            <w:vAlign w:val="bottom"/>
          </w:tcPr>
          <w:p w14:paraId="42EAC4AC"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Sig. F Change</w:t>
            </w:r>
          </w:p>
        </w:tc>
      </w:tr>
      <w:tr w:rsidR="00DC21FE" w:rsidRPr="00DC21FE" w14:paraId="6E3151DF" w14:textId="77777777" w:rsidTr="00FC29AB">
        <w:trPr>
          <w:gridAfter w:val="1"/>
          <w:wAfter w:w="6" w:type="dxa"/>
          <w:cantSplit/>
          <w:trHeight w:val="341"/>
        </w:trPr>
        <w:tc>
          <w:tcPr>
            <w:tcW w:w="731" w:type="dxa"/>
            <w:tcBorders>
              <w:top w:val="single" w:sz="8" w:space="0" w:color="152935"/>
              <w:left w:val="nil"/>
              <w:bottom w:val="single" w:sz="8" w:space="0" w:color="152935"/>
              <w:right w:val="nil"/>
            </w:tcBorders>
            <w:shd w:val="clear" w:color="auto" w:fill="E0E0E0"/>
          </w:tcPr>
          <w:p w14:paraId="4CF7A52D"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1</w:t>
            </w:r>
          </w:p>
        </w:tc>
        <w:tc>
          <w:tcPr>
            <w:tcW w:w="943" w:type="dxa"/>
            <w:tcBorders>
              <w:top w:val="single" w:sz="8" w:space="0" w:color="152935"/>
              <w:left w:val="nil"/>
              <w:bottom w:val="single" w:sz="8" w:space="0" w:color="152935"/>
              <w:right w:val="single" w:sz="8" w:space="0" w:color="E0E0E0"/>
            </w:tcBorders>
            <w:shd w:val="clear" w:color="auto" w:fill="F9F9FB"/>
          </w:tcPr>
          <w:p w14:paraId="53889A7F"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.291</w:t>
            </w:r>
            <w:r w:rsidRPr="00DC21FE">
              <w:rPr>
                <w:rFonts w:eastAsiaTheme="minorHAnsi"/>
                <w:color w:val="010205"/>
                <w:sz w:val="24"/>
                <w:szCs w:val="24"/>
                <w:vertAlign w:val="superscript"/>
                <w:lang w:val="en-IN"/>
                <w14:ligatures w14:val="standardContextual"/>
              </w:rPr>
              <w:t>a</w:t>
            </w:r>
          </w:p>
        </w:tc>
        <w:tc>
          <w:tcPr>
            <w:tcW w:w="1000" w:type="dxa"/>
            <w:tcBorders>
              <w:top w:val="single" w:sz="8" w:space="0" w:color="152935"/>
              <w:left w:val="single" w:sz="8" w:space="0" w:color="E0E0E0"/>
              <w:bottom w:val="single" w:sz="8" w:space="0" w:color="152935"/>
              <w:right w:val="single" w:sz="8" w:space="0" w:color="E0E0E0"/>
            </w:tcBorders>
            <w:shd w:val="clear" w:color="auto" w:fill="F9F9FB"/>
          </w:tcPr>
          <w:p w14:paraId="3A9BCA3C"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.085</w:t>
            </w:r>
          </w:p>
        </w:tc>
        <w:tc>
          <w:tcPr>
            <w:tcW w:w="1353" w:type="dxa"/>
            <w:tcBorders>
              <w:top w:val="single" w:sz="8" w:space="0" w:color="152935"/>
              <w:left w:val="single" w:sz="8" w:space="0" w:color="E0E0E0"/>
              <w:bottom w:val="single" w:sz="8" w:space="0" w:color="152935"/>
              <w:right w:val="single" w:sz="8" w:space="0" w:color="E0E0E0"/>
            </w:tcBorders>
            <w:shd w:val="clear" w:color="auto" w:fill="F9F9FB"/>
          </w:tcPr>
          <w:p w14:paraId="05AA404F"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.083</w:t>
            </w:r>
          </w:p>
        </w:tc>
        <w:tc>
          <w:tcPr>
            <w:tcW w:w="1353" w:type="dxa"/>
            <w:tcBorders>
              <w:top w:val="single" w:sz="8" w:space="0" w:color="152935"/>
              <w:left w:val="single" w:sz="8" w:space="0" w:color="E0E0E0"/>
              <w:bottom w:val="single" w:sz="8" w:space="0" w:color="152935"/>
              <w:right w:val="single" w:sz="8" w:space="0" w:color="E0E0E0"/>
            </w:tcBorders>
            <w:shd w:val="clear" w:color="auto" w:fill="F9F9FB"/>
          </w:tcPr>
          <w:p w14:paraId="6F71C860"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1.045</w:t>
            </w:r>
          </w:p>
        </w:tc>
        <w:tc>
          <w:tcPr>
            <w:tcW w:w="1353" w:type="dxa"/>
            <w:tcBorders>
              <w:top w:val="single" w:sz="8" w:space="0" w:color="152935"/>
              <w:left w:val="single" w:sz="8" w:space="0" w:color="E0E0E0"/>
              <w:bottom w:val="single" w:sz="8" w:space="0" w:color="152935"/>
              <w:right w:val="single" w:sz="8" w:space="0" w:color="E0E0E0"/>
            </w:tcBorders>
            <w:shd w:val="clear" w:color="auto" w:fill="F9F9FB"/>
          </w:tcPr>
          <w:p w14:paraId="7B20F51F"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.085</w:t>
            </w:r>
          </w:p>
        </w:tc>
        <w:tc>
          <w:tcPr>
            <w:tcW w:w="1029" w:type="dxa"/>
            <w:tcBorders>
              <w:top w:val="single" w:sz="8" w:space="0" w:color="152935"/>
              <w:left w:val="single" w:sz="8" w:space="0" w:color="E0E0E0"/>
              <w:bottom w:val="single" w:sz="8" w:space="0" w:color="152935"/>
              <w:right w:val="single" w:sz="8" w:space="0" w:color="E0E0E0"/>
            </w:tcBorders>
            <w:shd w:val="clear" w:color="auto" w:fill="F9F9FB"/>
          </w:tcPr>
          <w:p w14:paraId="3A6895FB"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43.916</w:t>
            </w:r>
          </w:p>
        </w:tc>
        <w:tc>
          <w:tcPr>
            <w:tcW w:w="944" w:type="dxa"/>
            <w:tcBorders>
              <w:top w:val="single" w:sz="8" w:space="0" w:color="152935"/>
              <w:left w:val="single" w:sz="8" w:space="0" w:color="E0E0E0"/>
              <w:bottom w:val="single" w:sz="8" w:space="0" w:color="152935"/>
              <w:right w:val="single" w:sz="8" w:space="0" w:color="E0E0E0"/>
            </w:tcBorders>
            <w:shd w:val="clear" w:color="auto" w:fill="F9F9FB"/>
          </w:tcPr>
          <w:p w14:paraId="594E916D"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1</w:t>
            </w:r>
          </w:p>
        </w:tc>
        <w:tc>
          <w:tcPr>
            <w:tcW w:w="944" w:type="dxa"/>
            <w:tcBorders>
              <w:top w:val="single" w:sz="8" w:space="0" w:color="152935"/>
              <w:left w:val="single" w:sz="8" w:space="0" w:color="E0E0E0"/>
              <w:bottom w:val="single" w:sz="8" w:space="0" w:color="152935"/>
              <w:right w:val="single" w:sz="8" w:space="0" w:color="E0E0E0"/>
            </w:tcBorders>
            <w:shd w:val="clear" w:color="auto" w:fill="F9F9FB"/>
          </w:tcPr>
          <w:p w14:paraId="362DFB3C"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473</w:t>
            </w:r>
          </w:p>
        </w:tc>
        <w:tc>
          <w:tcPr>
            <w:tcW w:w="1363" w:type="dxa"/>
            <w:tcBorders>
              <w:top w:val="single" w:sz="8" w:space="0" w:color="152935"/>
              <w:left w:val="single" w:sz="8" w:space="0" w:color="E0E0E0"/>
              <w:bottom w:val="single" w:sz="8" w:space="0" w:color="152935"/>
              <w:right w:val="nil"/>
            </w:tcBorders>
            <w:shd w:val="clear" w:color="auto" w:fill="F9F9FB"/>
          </w:tcPr>
          <w:p w14:paraId="1D0BF135"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.000</w:t>
            </w:r>
          </w:p>
        </w:tc>
      </w:tr>
      <w:tr w:rsidR="00DC21FE" w:rsidRPr="00DC21FE" w14:paraId="39B01ADE" w14:textId="77777777" w:rsidTr="00FC29AB">
        <w:trPr>
          <w:cantSplit/>
          <w:trHeight w:val="341"/>
        </w:trPr>
        <w:tc>
          <w:tcPr>
            <w:tcW w:w="11019" w:type="dxa"/>
            <w:gridSpan w:val="11"/>
            <w:tcBorders>
              <w:top w:val="nil"/>
              <w:left w:val="nil"/>
              <w:bottom w:val="nil"/>
              <w:right w:val="nil"/>
            </w:tcBorders>
            <w:shd w:val="clear" w:color="auto" w:fill="FFFFFF"/>
          </w:tcPr>
          <w:p w14:paraId="751ECD1F" w14:textId="1FE5A7E1" w:rsidR="00DC21FE" w:rsidRPr="00DC21FE" w:rsidRDefault="00DC21FE" w:rsidP="00DC21FE">
            <w:pPr>
              <w:widowControl/>
              <w:adjustRightInd w:val="0"/>
              <w:spacing w:line="320" w:lineRule="atLeast"/>
              <w:ind w:left="60" w:right="60"/>
              <w:rPr>
                <w:rFonts w:eastAsiaTheme="minorHAnsi"/>
                <w:color w:val="010205"/>
                <w:sz w:val="24"/>
                <w:szCs w:val="24"/>
                <w:lang w:val="en-IN"/>
                <w14:ligatures w14:val="standardContextual"/>
              </w:rPr>
            </w:pPr>
          </w:p>
        </w:tc>
      </w:tr>
      <w:tr w:rsidR="00DC21FE" w:rsidRPr="00DC21FE" w14:paraId="0832586E" w14:textId="77777777" w:rsidTr="00FC29AB">
        <w:trPr>
          <w:cantSplit/>
          <w:trHeight w:val="355"/>
        </w:trPr>
        <w:tc>
          <w:tcPr>
            <w:tcW w:w="11019" w:type="dxa"/>
            <w:gridSpan w:val="11"/>
            <w:tcBorders>
              <w:top w:val="nil"/>
              <w:left w:val="nil"/>
              <w:bottom w:val="nil"/>
              <w:right w:val="nil"/>
            </w:tcBorders>
            <w:shd w:val="clear" w:color="auto" w:fill="FFFFFF"/>
          </w:tcPr>
          <w:p w14:paraId="34039330" w14:textId="37FB92B0" w:rsidR="00DC21FE" w:rsidRPr="00DC21FE" w:rsidRDefault="00DC21FE" w:rsidP="00BE3A9D">
            <w:pPr>
              <w:widowControl/>
              <w:adjustRightInd w:val="0"/>
              <w:spacing w:line="320" w:lineRule="atLeast"/>
              <w:ind w:right="60"/>
              <w:rPr>
                <w:rFonts w:eastAsiaTheme="minorHAnsi"/>
                <w:color w:val="010205"/>
                <w:sz w:val="24"/>
                <w:szCs w:val="24"/>
                <w:lang w:val="en-IN"/>
                <w14:ligatures w14:val="standardContextual"/>
              </w:rPr>
            </w:pPr>
          </w:p>
        </w:tc>
      </w:tr>
    </w:tbl>
    <w:p w14:paraId="28F10196" w14:textId="77777777" w:rsidR="00DC21FE" w:rsidRPr="00DC21FE" w:rsidRDefault="00DC21FE" w:rsidP="00DC21FE">
      <w:pPr>
        <w:widowControl/>
        <w:adjustRightInd w:val="0"/>
        <w:rPr>
          <w:rFonts w:eastAsiaTheme="minorHAnsi"/>
          <w:sz w:val="24"/>
          <w:szCs w:val="24"/>
          <w:lang w:val="en-IN"/>
          <w14:ligatures w14:val="standardContextual"/>
        </w:rPr>
      </w:pPr>
    </w:p>
    <w:tbl>
      <w:tblPr>
        <w:tblpPr w:leftFromText="180" w:rightFromText="180" w:vertAnchor="text" w:horzAnchor="margin" w:tblpY="362"/>
        <w:tblW w:w="8009" w:type="dxa"/>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DC21FE" w:rsidRPr="00DC21FE" w14:paraId="2E5A4E90" w14:textId="77777777" w:rsidTr="00DC21FE">
        <w:trPr>
          <w:cantSplit/>
        </w:trPr>
        <w:tc>
          <w:tcPr>
            <w:tcW w:w="8009" w:type="dxa"/>
            <w:gridSpan w:val="7"/>
            <w:tcBorders>
              <w:top w:val="nil"/>
              <w:left w:val="nil"/>
              <w:bottom w:val="nil"/>
              <w:right w:val="nil"/>
            </w:tcBorders>
            <w:shd w:val="clear" w:color="auto" w:fill="FFFFFF"/>
            <w:vAlign w:val="center"/>
          </w:tcPr>
          <w:p w14:paraId="4C31D236" w14:textId="77777777" w:rsidR="00DC21FE" w:rsidRPr="00DC21FE" w:rsidRDefault="00DC21FE" w:rsidP="00DC21FE">
            <w:pPr>
              <w:widowControl/>
              <w:adjustRightInd w:val="0"/>
              <w:spacing w:line="320" w:lineRule="atLeast"/>
              <w:ind w:left="60" w:right="60"/>
              <w:jc w:val="center"/>
              <w:rPr>
                <w:rFonts w:eastAsiaTheme="minorHAnsi"/>
                <w:color w:val="010205"/>
                <w:sz w:val="24"/>
                <w:szCs w:val="24"/>
                <w:lang w:val="en-IN"/>
                <w14:ligatures w14:val="standardContextual"/>
              </w:rPr>
            </w:pPr>
            <w:r w:rsidRPr="00DC21FE">
              <w:rPr>
                <w:rFonts w:eastAsiaTheme="minorHAnsi"/>
                <w:b/>
                <w:bCs/>
                <w:color w:val="010205"/>
                <w:sz w:val="24"/>
                <w:szCs w:val="24"/>
                <w:lang w:val="en-IN"/>
                <w14:ligatures w14:val="standardContextual"/>
              </w:rPr>
              <w:t>ANOVA</w:t>
            </w:r>
            <w:r>
              <w:rPr>
                <w:rFonts w:eastAsiaTheme="minorHAnsi"/>
                <w:b/>
                <w:bCs/>
                <w:color w:val="010205"/>
                <w:sz w:val="24"/>
                <w:szCs w:val="24"/>
                <w:lang w:val="en-IN"/>
                <w14:ligatures w14:val="standardContextual"/>
              </w:rPr>
              <w:t xml:space="preserve"> </w:t>
            </w:r>
            <w:r w:rsidRPr="00DC21FE">
              <w:rPr>
                <w:rFonts w:eastAsiaTheme="minorHAnsi"/>
                <w:b/>
                <w:bCs/>
                <w:color w:val="010205"/>
                <w:sz w:val="24"/>
                <w:szCs w:val="24"/>
                <w:vertAlign w:val="superscript"/>
                <w:lang w:val="en-IN"/>
                <w14:ligatures w14:val="standardContextual"/>
              </w:rPr>
              <w:t>a</w:t>
            </w:r>
          </w:p>
        </w:tc>
      </w:tr>
      <w:tr w:rsidR="00DC21FE" w:rsidRPr="00DC21FE" w14:paraId="3F3FA739" w14:textId="77777777" w:rsidTr="00DC21FE">
        <w:trPr>
          <w:cantSplit/>
        </w:trPr>
        <w:tc>
          <w:tcPr>
            <w:tcW w:w="2028" w:type="dxa"/>
            <w:gridSpan w:val="2"/>
            <w:tcBorders>
              <w:top w:val="nil"/>
              <w:left w:val="nil"/>
              <w:bottom w:val="single" w:sz="8" w:space="0" w:color="152935"/>
              <w:right w:val="nil"/>
            </w:tcBorders>
            <w:shd w:val="clear" w:color="auto" w:fill="FFFFFF"/>
            <w:vAlign w:val="bottom"/>
          </w:tcPr>
          <w:p w14:paraId="5984C832"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Model</w:t>
            </w:r>
          </w:p>
        </w:tc>
        <w:tc>
          <w:tcPr>
            <w:tcW w:w="1476" w:type="dxa"/>
            <w:tcBorders>
              <w:top w:val="nil"/>
              <w:left w:val="nil"/>
              <w:bottom w:val="single" w:sz="8" w:space="0" w:color="152935"/>
              <w:right w:val="single" w:sz="8" w:space="0" w:color="E0E0E0"/>
            </w:tcBorders>
            <w:shd w:val="clear" w:color="auto" w:fill="FFFFFF"/>
            <w:vAlign w:val="bottom"/>
          </w:tcPr>
          <w:p w14:paraId="560116DB"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2D6B098"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proofErr w:type="spellStart"/>
            <w:r w:rsidRPr="00DC21FE">
              <w:rPr>
                <w:rFonts w:eastAsiaTheme="minorHAnsi"/>
                <w:color w:val="264A60"/>
                <w:sz w:val="24"/>
                <w:szCs w:val="24"/>
                <w:lang w:val="en-IN"/>
                <w14:ligatures w14:val="standardContextual"/>
              </w:rPr>
              <w:t>df</w:t>
            </w:r>
            <w:proofErr w:type="spellEnd"/>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01417351"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6F19177"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F</w:t>
            </w:r>
          </w:p>
        </w:tc>
        <w:tc>
          <w:tcPr>
            <w:tcW w:w="1030" w:type="dxa"/>
            <w:tcBorders>
              <w:top w:val="nil"/>
              <w:left w:val="single" w:sz="8" w:space="0" w:color="E0E0E0"/>
              <w:bottom w:val="single" w:sz="8" w:space="0" w:color="152935"/>
              <w:right w:val="nil"/>
            </w:tcBorders>
            <w:shd w:val="clear" w:color="auto" w:fill="FFFFFF"/>
            <w:vAlign w:val="bottom"/>
          </w:tcPr>
          <w:p w14:paraId="3C66650E"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Sig.</w:t>
            </w:r>
          </w:p>
        </w:tc>
      </w:tr>
      <w:tr w:rsidR="00DC21FE" w:rsidRPr="00DC21FE" w14:paraId="47BD5394" w14:textId="77777777" w:rsidTr="00DC21FE">
        <w:trPr>
          <w:cantSplit/>
        </w:trPr>
        <w:tc>
          <w:tcPr>
            <w:tcW w:w="736" w:type="dxa"/>
            <w:vMerge w:val="restart"/>
            <w:tcBorders>
              <w:top w:val="single" w:sz="8" w:space="0" w:color="152935"/>
              <w:left w:val="nil"/>
              <w:bottom w:val="single" w:sz="8" w:space="0" w:color="152935"/>
              <w:right w:val="nil"/>
            </w:tcBorders>
            <w:shd w:val="clear" w:color="auto" w:fill="E0E0E0"/>
          </w:tcPr>
          <w:p w14:paraId="07FF0715"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1</w:t>
            </w:r>
          </w:p>
        </w:tc>
        <w:tc>
          <w:tcPr>
            <w:tcW w:w="1292" w:type="dxa"/>
            <w:tcBorders>
              <w:top w:val="single" w:sz="8" w:space="0" w:color="152935"/>
              <w:left w:val="nil"/>
              <w:bottom w:val="single" w:sz="8" w:space="0" w:color="AEAEAE"/>
              <w:right w:val="nil"/>
            </w:tcBorders>
            <w:shd w:val="clear" w:color="auto" w:fill="E0E0E0"/>
          </w:tcPr>
          <w:p w14:paraId="5DBF6E25"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Regression</w:t>
            </w:r>
          </w:p>
        </w:tc>
        <w:tc>
          <w:tcPr>
            <w:tcW w:w="1476" w:type="dxa"/>
            <w:tcBorders>
              <w:top w:val="single" w:sz="8" w:space="0" w:color="152935"/>
              <w:left w:val="nil"/>
              <w:bottom w:val="single" w:sz="8" w:space="0" w:color="AEAEAE"/>
              <w:right w:val="single" w:sz="8" w:space="0" w:color="E0E0E0"/>
            </w:tcBorders>
            <w:shd w:val="clear" w:color="auto" w:fill="F9F9FB"/>
          </w:tcPr>
          <w:p w14:paraId="13F16027"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47.943</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2E02826C"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1</w:t>
            </w:r>
          </w:p>
        </w:tc>
        <w:tc>
          <w:tcPr>
            <w:tcW w:w="1415" w:type="dxa"/>
            <w:tcBorders>
              <w:top w:val="single" w:sz="8" w:space="0" w:color="152935"/>
              <w:left w:val="single" w:sz="8" w:space="0" w:color="E0E0E0"/>
              <w:bottom w:val="single" w:sz="8" w:space="0" w:color="AEAEAE"/>
              <w:right w:val="single" w:sz="8" w:space="0" w:color="E0E0E0"/>
            </w:tcBorders>
            <w:shd w:val="clear" w:color="auto" w:fill="F9F9FB"/>
          </w:tcPr>
          <w:p w14:paraId="3152434D"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47.943</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3BECA130"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43.916</w:t>
            </w:r>
          </w:p>
        </w:tc>
        <w:tc>
          <w:tcPr>
            <w:tcW w:w="1030" w:type="dxa"/>
            <w:tcBorders>
              <w:top w:val="single" w:sz="8" w:space="0" w:color="152935"/>
              <w:left w:val="single" w:sz="8" w:space="0" w:color="E0E0E0"/>
              <w:bottom w:val="single" w:sz="8" w:space="0" w:color="AEAEAE"/>
              <w:right w:val="nil"/>
            </w:tcBorders>
            <w:shd w:val="clear" w:color="auto" w:fill="F9F9FB"/>
          </w:tcPr>
          <w:p w14:paraId="7FF07B76" w14:textId="5687CC7A" w:rsidR="00DC21FE" w:rsidRPr="00DC21FE" w:rsidRDefault="00FC29AB" w:rsidP="00DC21FE">
            <w:pPr>
              <w:widowControl/>
              <w:adjustRightInd w:val="0"/>
              <w:spacing w:line="320" w:lineRule="atLeast"/>
              <w:ind w:left="60" w:right="60"/>
              <w:jc w:val="right"/>
              <w:rPr>
                <w:rFonts w:eastAsiaTheme="minorHAnsi"/>
                <w:color w:val="010205"/>
                <w:sz w:val="24"/>
                <w:szCs w:val="24"/>
                <w:lang w:val="en-IN"/>
                <w14:ligatures w14:val="standardContextual"/>
              </w:rPr>
            </w:pPr>
            <w:r>
              <w:rPr>
                <w:rFonts w:eastAsiaTheme="minorHAnsi"/>
                <w:color w:val="010205"/>
                <w:sz w:val="24"/>
                <w:szCs w:val="24"/>
                <w:lang w:val="en-IN"/>
                <w14:ligatures w14:val="standardContextual"/>
              </w:rPr>
              <w:t>0.07</w:t>
            </w:r>
          </w:p>
        </w:tc>
      </w:tr>
      <w:tr w:rsidR="00DC21FE" w:rsidRPr="00DC21FE" w14:paraId="2E061EF9" w14:textId="77777777" w:rsidTr="00DC21FE">
        <w:trPr>
          <w:cantSplit/>
        </w:trPr>
        <w:tc>
          <w:tcPr>
            <w:tcW w:w="736" w:type="dxa"/>
            <w:vMerge/>
            <w:tcBorders>
              <w:top w:val="single" w:sz="8" w:space="0" w:color="152935"/>
              <w:left w:val="nil"/>
              <w:bottom w:val="single" w:sz="8" w:space="0" w:color="152935"/>
              <w:right w:val="nil"/>
            </w:tcBorders>
            <w:shd w:val="clear" w:color="auto" w:fill="E0E0E0"/>
          </w:tcPr>
          <w:p w14:paraId="453C3C64" w14:textId="77777777" w:rsidR="00DC21FE" w:rsidRPr="00DC21FE" w:rsidRDefault="00DC21FE" w:rsidP="00DC21FE">
            <w:pPr>
              <w:widowControl/>
              <w:adjustRightInd w:val="0"/>
              <w:rPr>
                <w:rFonts w:eastAsiaTheme="minorHAnsi"/>
                <w:color w:val="010205"/>
                <w:sz w:val="24"/>
                <w:szCs w:val="24"/>
                <w:lang w:val="en-IN"/>
                <w14:ligatures w14:val="standardContextual"/>
              </w:rPr>
            </w:pPr>
          </w:p>
        </w:tc>
        <w:tc>
          <w:tcPr>
            <w:tcW w:w="1292" w:type="dxa"/>
            <w:tcBorders>
              <w:top w:val="single" w:sz="8" w:space="0" w:color="AEAEAE"/>
              <w:left w:val="nil"/>
              <w:bottom w:val="single" w:sz="8" w:space="0" w:color="AEAEAE"/>
              <w:right w:val="nil"/>
            </w:tcBorders>
            <w:shd w:val="clear" w:color="auto" w:fill="E0E0E0"/>
          </w:tcPr>
          <w:p w14:paraId="32E5AA30"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Residual</w:t>
            </w:r>
          </w:p>
        </w:tc>
        <w:tc>
          <w:tcPr>
            <w:tcW w:w="1476" w:type="dxa"/>
            <w:tcBorders>
              <w:top w:val="single" w:sz="8" w:space="0" w:color="AEAEAE"/>
              <w:left w:val="nil"/>
              <w:bottom w:val="single" w:sz="8" w:space="0" w:color="AEAEAE"/>
              <w:right w:val="single" w:sz="8" w:space="0" w:color="E0E0E0"/>
            </w:tcBorders>
            <w:shd w:val="clear" w:color="auto" w:fill="F9F9FB"/>
          </w:tcPr>
          <w:p w14:paraId="2FBEAF75"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516.381</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415DE1F0"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473</w:t>
            </w:r>
          </w:p>
        </w:tc>
        <w:tc>
          <w:tcPr>
            <w:tcW w:w="1415" w:type="dxa"/>
            <w:tcBorders>
              <w:top w:val="single" w:sz="8" w:space="0" w:color="AEAEAE"/>
              <w:left w:val="single" w:sz="8" w:space="0" w:color="E0E0E0"/>
              <w:bottom w:val="single" w:sz="8" w:space="0" w:color="AEAEAE"/>
              <w:right w:val="single" w:sz="8" w:space="0" w:color="E0E0E0"/>
            </w:tcBorders>
            <w:shd w:val="clear" w:color="auto" w:fill="F9F9FB"/>
          </w:tcPr>
          <w:p w14:paraId="49B18423"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1.092</w:t>
            </w:r>
          </w:p>
        </w:tc>
        <w:tc>
          <w:tcPr>
            <w:tcW w:w="103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3A270549" w14:textId="77777777" w:rsidR="00DC21FE" w:rsidRPr="00DC21FE" w:rsidRDefault="00DC21FE" w:rsidP="00DC21FE">
            <w:pPr>
              <w:widowControl/>
              <w:adjustRightInd w:val="0"/>
              <w:rPr>
                <w:rFonts w:eastAsiaTheme="minorHAnsi"/>
                <w:sz w:val="24"/>
                <w:szCs w:val="24"/>
                <w:lang w:val="en-IN"/>
                <w14:ligatures w14:val="standardContextual"/>
              </w:rPr>
            </w:pPr>
          </w:p>
        </w:tc>
        <w:tc>
          <w:tcPr>
            <w:tcW w:w="1030" w:type="dxa"/>
            <w:tcBorders>
              <w:top w:val="single" w:sz="8" w:space="0" w:color="AEAEAE"/>
              <w:left w:val="single" w:sz="8" w:space="0" w:color="E0E0E0"/>
              <w:bottom w:val="single" w:sz="8" w:space="0" w:color="AEAEAE"/>
              <w:right w:val="nil"/>
            </w:tcBorders>
            <w:shd w:val="clear" w:color="auto" w:fill="F9F9FB"/>
            <w:vAlign w:val="center"/>
          </w:tcPr>
          <w:p w14:paraId="0602A1CE" w14:textId="77777777" w:rsidR="00DC21FE" w:rsidRPr="00DC21FE" w:rsidRDefault="00DC21FE" w:rsidP="00DC21FE">
            <w:pPr>
              <w:widowControl/>
              <w:adjustRightInd w:val="0"/>
              <w:rPr>
                <w:rFonts w:eastAsiaTheme="minorHAnsi"/>
                <w:sz w:val="24"/>
                <w:szCs w:val="24"/>
                <w:lang w:val="en-IN"/>
                <w14:ligatures w14:val="standardContextual"/>
              </w:rPr>
            </w:pPr>
          </w:p>
        </w:tc>
      </w:tr>
      <w:tr w:rsidR="00DC21FE" w:rsidRPr="00DC21FE" w14:paraId="6A0E58DA" w14:textId="77777777" w:rsidTr="00DC21FE">
        <w:trPr>
          <w:cantSplit/>
        </w:trPr>
        <w:tc>
          <w:tcPr>
            <w:tcW w:w="736" w:type="dxa"/>
            <w:vMerge/>
            <w:tcBorders>
              <w:top w:val="single" w:sz="8" w:space="0" w:color="152935"/>
              <w:left w:val="nil"/>
              <w:bottom w:val="single" w:sz="8" w:space="0" w:color="152935"/>
              <w:right w:val="nil"/>
            </w:tcBorders>
            <w:shd w:val="clear" w:color="auto" w:fill="E0E0E0"/>
          </w:tcPr>
          <w:p w14:paraId="3BDF06B5" w14:textId="77777777" w:rsidR="00DC21FE" w:rsidRPr="00DC21FE" w:rsidRDefault="00DC21FE" w:rsidP="00DC21FE">
            <w:pPr>
              <w:widowControl/>
              <w:adjustRightInd w:val="0"/>
              <w:rPr>
                <w:rFonts w:eastAsiaTheme="minorHAnsi"/>
                <w:sz w:val="24"/>
                <w:szCs w:val="24"/>
                <w:lang w:val="en-IN"/>
                <w14:ligatures w14:val="standardContextual"/>
              </w:rPr>
            </w:pPr>
          </w:p>
        </w:tc>
        <w:tc>
          <w:tcPr>
            <w:tcW w:w="1292" w:type="dxa"/>
            <w:tcBorders>
              <w:top w:val="single" w:sz="8" w:space="0" w:color="AEAEAE"/>
              <w:left w:val="nil"/>
              <w:bottom w:val="single" w:sz="8" w:space="0" w:color="152935"/>
              <w:right w:val="nil"/>
            </w:tcBorders>
            <w:shd w:val="clear" w:color="auto" w:fill="E0E0E0"/>
          </w:tcPr>
          <w:p w14:paraId="761115D5"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Total</w:t>
            </w:r>
          </w:p>
        </w:tc>
        <w:tc>
          <w:tcPr>
            <w:tcW w:w="1476" w:type="dxa"/>
            <w:tcBorders>
              <w:top w:val="single" w:sz="8" w:space="0" w:color="AEAEAE"/>
              <w:left w:val="nil"/>
              <w:bottom w:val="single" w:sz="8" w:space="0" w:color="152935"/>
              <w:right w:val="single" w:sz="8" w:space="0" w:color="E0E0E0"/>
            </w:tcBorders>
            <w:shd w:val="clear" w:color="auto" w:fill="F9F9FB"/>
          </w:tcPr>
          <w:p w14:paraId="087F828B"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564.324</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1EBFD335"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474</w:t>
            </w:r>
          </w:p>
        </w:tc>
        <w:tc>
          <w:tcPr>
            <w:tcW w:w="141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40166162" w14:textId="77777777" w:rsidR="00DC21FE" w:rsidRPr="00DC21FE" w:rsidRDefault="00DC21FE" w:rsidP="00DC21FE">
            <w:pPr>
              <w:widowControl/>
              <w:adjustRightInd w:val="0"/>
              <w:rPr>
                <w:rFonts w:eastAsiaTheme="minorHAnsi"/>
                <w:sz w:val="24"/>
                <w:szCs w:val="24"/>
                <w:lang w:val="en-IN"/>
                <w14:ligatures w14:val="standardContextual"/>
              </w:rPr>
            </w:pPr>
          </w:p>
        </w:tc>
        <w:tc>
          <w:tcPr>
            <w:tcW w:w="1030"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5A2D13B" w14:textId="77777777" w:rsidR="00DC21FE" w:rsidRPr="00DC21FE" w:rsidRDefault="00DC21FE" w:rsidP="00DC21FE">
            <w:pPr>
              <w:widowControl/>
              <w:adjustRightInd w:val="0"/>
              <w:rPr>
                <w:rFonts w:eastAsiaTheme="minorHAnsi"/>
                <w:sz w:val="24"/>
                <w:szCs w:val="24"/>
                <w:lang w:val="en-IN"/>
                <w14:ligatures w14:val="standardContextual"/>
              </w:rPr>
            </w:pPr>
          </w:p>
        </w:tc>
        <w:tc>
          <w:tcPr>
            <w:tcW w:w="1030" w:type="dxa"/>
            <w:tcBorders>
              <w:top w:val="single" w:sz="8" w:space="0" w:color="AEAEAE"/>
              <w:left w:val="single" w:sz="8" w:space="0" w:color="E0E0E0"/>
              <w:bottom w:val="single" w:sz="8" w:space="0" w:color="152935"/>
              <w:right w:val="nil"/>
            </w:tcBorders>
            <w:shd w:val="clear" w:color="auto" w:fill="F9F9FB"/>
            <w:vAlign w:val="center"/>
          </w:tcPr>
          <w:p w14:paraId="42419C1A" w14:textId="77777777" w:rsidR="00DC21FE" w:rsidRPr="00DC21FE" w:rsidRDefault="00DC21FE" w:rsidP="00DC21FE">
            <w:pPr>
              <w:widowControl/>
              <w:adjustRightInd w:val="0"/>
              <w:rPr>
                <w:rFonts w:eastAsiaTheme="minorHAnsi"/>
                <w:sz w:val="24"/>
                <w:szCs w:val="24"/>
                <w:lang w:val="en-IN"/>
                <w14:ligatures w14:val="standardContextual"/>
              </w:rPr>
            </w:pPr>
          </w:p>
        </w:tc>
      </w:tr>
      <w:tr w:rsidR="00DC21FE" w:rsidRPr="00DC21FE" w14:paraId="4128ED16" w14:textId="77777777" w:rsidTr="00DC21FE">
        <w:trPr>
          <w:cantSplit/>
        </w:trPr>
        <w:tc>
          <w:tcPr>
            <w:tcW w:w="8009" w:type="dxa"/>
            <w:gridSpan w:val="7"/>
            <w:tcBorders>
              <w:top w:val="nil"/>
              <w:left w:val="nil"/>
              <w:bottom w:val="nil"/>
              <w:right w:val="nil"/>
            </w:tcBorders>
            <w:shd w:val="clear" w:color="auto" w:fill="FFFFFF"/>
          </w:tcPr>
          <w:p w14:paraId="43738101" w14:textId="05C3B800" w:rsidR="00DC21FE" w:rsidRPr="00DC21FE" w:rsidRDefault="00DC21FE" w:rsidP="00BE3A9D">
            <w:pPr>
              <w:widowControl/>
              <w:adjustRightInd w:val="0"/>
              <w:spacing w:line="320" w:lineRule="atLeast"/>
              <w:ind w:right="60"/>
              <w:rPr>
                <w:rFonts w:eastAsiaTheme="minorHAnsi"/>
                <w:color w:val="010205"/>
                <w:sz w:val="24"/>
                <w:szCs w:val="24"/>
                <w:lang w:val="en-IN"/>
                <w14:ligatures w14:val="standardContextual"/>
              </w:rPr>
            </w:pPr>
          </w:p>
        </w:tc>
      </w:tr>
      <w:tr w:rsidR="00DC21FE" w:rsidRPr="00DC21FE" w14:paraId="0A554F87" w14:textId="77777777" w:rsidTr="00DC21FE">
        <w:trPr>
          <w:cantSplit/>
        </w:trPr>
        <w:tc>
          <w:tcPr>
            <w:tcW w:w="8009" w:type="dxa"/>
            <w:gridSpan w:val="7"/>
            <w:tcBorders>
              <w:top w:val="nil"/>
              <w:left w:val="nil"/>
              <w:bottom w:val="nil"/>
              <w:right w:val="nil"/>
            </w:tcBorders>
            <w:shd w:val="clear" w:color="auto" w:fill="FFFFFF"/>
          </w:tcPr>
          <w:p w14:paraId="5A1C4A25" w14:textId="047F50F4" w:rsidR="00DC21FE" w:rsidRPr="00DC21FE" w:rsidRDefault="00DC21FE" w:rsidP="00DC21FE">
            <w:pPr>
              <w:widowControl/>
              <w:adjustRightInd w:val="0"/>
              <w:spacing w:line="320" w:lineRule="atLeast"/>
              <w:ind w:left="60" w:right="60"/>
              <w:rPr>
                <w:rFonts w:eastAsiaTheme="minorHAnsi"/>
                <w:color w:val="010205"/>
                <w:sz w:val="24"/>
                <w:szCs w:val="24"/>
                <w:lang w:val="en-IN"/>
                <w14:ligatures w14:val="standardContextual"/>
              </w:rPr>
            </w:pPr>
          </w:p>
        </w:tc>
      </w:tr>
    </w:tbl>
    <w:p w14:paraId="7276C306" w14:textId="77777777" w:rsidR="00DC21FE" w:rsidRPr="00DC21FE" w:rsidRDefault="00DC21FE" w:rsidP="00DC21FE">
      <w:pPr>
        <w:widowControl/>
        <w:adjustRightInd w:val="0"/>
        <w:spacing w:line="400" w:lineRule="atLeast"/>
        <w:rPr>
          <w:rFonts w:eastAsiaTheme="minorHAnsi"/>
          <w:sz w:val="24"/>
          <w:szCs w:val="24"/>
          <w:lang w:val="en-IN"/>
          <w14:ligatures w14:val="standardContextual"/>
        </w:rPr>
      </w:pPr>
    </w:p>
    <w:p w14:paraId="34AA399C" w14:textId="77777777" w:rsidR="000412E6" w:rsidRPr="008A26CF" w:rsidRDefault="000412E6" w:rsidP="00DC21FE">
      <w:pPr>
        <w:spacing w:line="360" w:lineRule="auto"/>
        <w:jc w:val="both"/>
        <w:rPr>
          <w:rFonts w:eastAsiaTheme="minorHAnsi"/>
          <w:sz w:val="24"/>
          <w:szCs w:val="24"/>
          <w:lang w:val="en-IN"/>
          <w14:ligatures w14:val="standardContextual"/>
        </w:rPr>
      </w:pPr>
    </w:p>
    <w:p w14:paraId="0339706F" w14:textId="77777777" w:rsidR="00DC21FE" w:rsidRPr="00DC21FE" w:rsidRDefault="00DC21FE" w:rsidP="00DC21FE">
      <w:pPr>
        <w:widowControl/>
        <w:adjustRightInd w:val="0"/>
        <w:rPr>
          <w:rFonts w:eastAsiaTheme="minorHAnsi"/>
          <w:sz w:val="24"/>
          <w:szCs w:val="24"/>
          <w:lang w:val="en-IN"/>
          <w14:ligatures w14:val="standardContextual"/>
        </w:rPr>
      </w:pPr>
    </w:p>
    <w:p w14:paraId="094D24EF" w14:textId="77777777" w:rsidR="00DC21FE" w:rsidRPr="00DC21FE" w:rsidRDefault="00DC21FE" w:rsidP="00DC21FE">
      <w:pPr>
        <w:widowControl/>
        <w:adjustRightInd w:val="0"/>
        <w:spacing w:line="400" w:lineRule="atLeast"/>
        <w:rPr>
          <w:rFonts w:eastAsiaTheme="minorHAnsi"/>
          <w:sz w:val="24"/>
          <w:szCs w:val="24"/>
          <w:lang w:val="en-IN"/>
          <w14:ligatures w14:val="standardContextual"/>
        </w:rPr>
      </w:pPr>
    </w:p>
    <w:p w14:paraId="37F3B969" w14:textId="77777777" w:rsidR="008A26CF" w:rsidRDefault="008A26CF" w:rsidP="00DC21FE">
      <w:pPr>
        <w:spacing w:line="360" w:lineRule="auto"/>
        <w:jc w:val="both"/>
        <w:rPr>
          <w:rFonts w:eastAsiaTheme="minorHAnsi"/>
          <w:sz w:val="24"/>
          <w:szCs w:val="24"/>
          <w:lang w:val="en-IN"/>
          <w14:ligatures w14:val="standardContextual"/>
        </w:rPr>
      </w:pPr>
    </w:p>
    <w:p w14:paraId="158A6F68" w14:textId="77777777" w:rsidR="008A26CF" w:rsidRDefault="008A26CF" w:rsidP="008A26CF">
      <w:pPr>
        <w:rPr>
          <w:rFonts w:eastAsiaTheme="minorHAnsi"/>
          <w:sz w:val="24"/>
          <w:szCs w:val="24"/>
          <w:lang w:val="en-IN"/>
          <w14:ligatures w14:val="standardContextual"/>
        </w:rPr>
      </w:pPr>
    </w:p>
    <w:p w14:paraId="16477C9C" w14:textId="77777777" w:rsidR="008A26CF" w:rsidRDefault="008A26CF" w:rsidP="008A26CF">
      <w:pPr>
        <w:rPr>
          <w:rFonts w:eastAsiaTheme="minorHAnsi"/>
          <w:sz w:val="24"/>
          <w:szCs w:val="24"/>
          <w:lang w:val="en-IN"/>
          <w14:ligatures w14:val="standardContextual"/>
        </w:rPr>
      </w:pPr>
    </w:p>
    <w:p w14:paraId="7538AD9B" w14:textId="77777777" w:rsidR="008A26CF" w:rsidRPr="008A26CF" w:rsidRDefault="008A26CF" w:rsidP="00166EDD">
      <w:pPr>
        <w:widowControl/>
        <w:adjustRightInd w:val="0"/>
        <w:jc w:val="center"/>
        <w:rPr>
          <w:rFonts w:eastAsiaTheme="minorHAnsi"/>
          <w:sz w:val="24"/>
          <w:szCs w:val="24"/>
          <w:lang w:val="en-IN"/>
          <w14:ligatures w14:val="standardContextual"/>
        </w:rPr>
      </w:pPr>
    </w:p>
    <w:p w14:paraId="3B225EBD" w14:textId="77777777" w:rsidR="008A26CF" w:rsidRPr="008A26CF" w:rsidRDefault="008A26CF" w:rsidP="008A26CF">
      <w:pPr>
        <w:widowControl/>
        <w:adjustRightInd w:val="0"/>
        <w:spacing w:line="400" w:lineRule="atLeast"/>
        <w:rPr>
          <w:rFonts w:eastAsiaTheme="minorHAnsi"/>
          <w:sz w:val="24"/>
          <w:szCs w:val="24"/>
          <w:lang w:val="en-IN"/>
          <w14:ligatures w14:val="standardContextual"/>
        </w:rPr>
      </w:pPr>
    </w:p>
    <w:p w14:paraId="19ACF0AC" w14:textId="77777777" w:rsidR="008A26CF" w:rsidRDefault="008A26CF" w:rsidP="008A26CF">
      <w:pPr>
        <w:rPr>
          <w:b/>
          <w:bCs/>
          <w:sz w:val="28"/>
          <w:szCs w:val="28"/>
        </w:rPr>
      </w:pPr>
    </w:p>
    <w:p w14:paraId="19435AC9" w14:textId="77777777" w:rsidR="008A26CF" w:rsidRPr="008A26CF" w:rsidRDefault="008A26CF" w:rsidP="008A26CF">
      <w:pPr>
        <w:widowControl/>
        <w:adjustRightInd w:val="0"/>
        <w:rPr>
          <w:rFonts w:eastAsiaTheme="minorHAnsi"/>
          <w:sz w:val="24"/>
          <w:szCs w:val="24"/>
          <w:lang w:val="en-IN"/>
          <w14:ligatures w14:val="standardContextual"/>
        </w:rPr>
      </w:pPr>
    </w:p>
    <w:p w14:paraId="0C8BE56B" w14:textId="77777777" w:rsidR="008A26CF" w:rsidRPr="008A26CF" w:rsidRDefault="008A26CF" w:rsidP="008A26CF">
      <w:pPr>
        <w:widowControl/>
        <w:adjustRightInd w:val="0"/>
        <w:spacing w:line="400" w:lineRule="atLeast"/>
        <w:rPr>
          <w:rFonts w:eastAsiaTheme="minorHAnsi"/>
          <w:sz w:val="24"/>
          <w:szCs w:val="24"/>
          <w:lang w:val="en-IN"/>
          <w14:ligatures w14:val="standardContextual"/>
        </w:rPr>
      </w:pPr>
    </w:p>
    <w:tbl>
      <w:tblPr>
        <w:tblpPr w:leftFromText="180" w:rightFromText="180" w:vertAnchor="text" w:tblpXSpec="center" w:tblpY="36"/>
        <w:tblW w:w="6118" w:type="dxa"/>
        <w:tblLayout w:type="fixed"/>
        <w:tblCellMar>
          <w:left w:w="0" w:type="dxa"/>
          <w:right w:w="0" w:type="dxa"/>
        </w:tblCellMar>
        <w:tblLook w:val="0000" w:firstRow="0" w:lastRow="0" w:firstColumn="0" w:lastColumn="0" w:noHBand="0" w:noVBand="0"/>
      </w:tblPr>
      <w:tblGrid>
        <w:gridCol w:w="738"/>
        <w:gridCol w:w="2460"/>
        <w:gridCol w:w="1460"/>
        <w:gridCol w:w="1460"/>
      </w:tblGrid>
      <w:tr w:rsidR="00DC21FE" w:rsidRPr="00DC21FE" w14:paraId="22D184BC" w14:textId="77777777" w:rsidTr="00DC21FE">
        <w:trPr>
          <w:cantSplit/>
        </w:trPr>
        <w:tc>
          <w:tcPr>
            <w:tcW w:w="6118" w:type="dxa"/>
            <w:gridSpan w:val="4"/>
            <w:tcBorders>
              <w:top w:val="nil"/>
              <w:left w:val="nil"/>
              <w:bottom w:val="nil"/>
              <w:right w:val="nil"/>
            </w:tcBorders>
            <w:shd w:val="clear" w:color="auto" w:fill="FFFFFF"/>
            <w:vAlign w:val="center"/>
          </w:tcPr>
          <w:p w14:paraId="76178252" w14:textId="77777777" w:rsidR="00DC21FE" w:rsidRDefault="00DC21FE" w:rsidP="00DC21FE">
            <w:pPr>
              <w:widowControl/>
              <w:adjustRightInd w:val="0"/>
              <w:spacing w:line="320" w:lineRule="atLeast"/>
              <w:ind w:left="60" w:right="60"/>
              <w:jc w:val="center"/>
              <w:rPr>
                <w:rFonts w:eastAsiaTheme="minorHAnsi"/>
                <w:b/>
                <w:bCs/>
                <w:color w:val="010205"/>
                <w:sz w:val="24"/>
                <w:szCs w:val="24"/>
                <w:lang w:val="en-IN"/>
                <w14:ligatures w14:val="standardContextual"/>
              </w:rPr>
            </w:pPr>
          </w:p>
          <w:p w14:paraId="4AD32F7C" w14:textId="4ECEFEF3" w:rsidR="00DC21FE" w:rsidRPr="00DC21FE" w:rsidRDefault="00DC21FE" w:rsidP="00DC21FE">
            <w:pPr>
              <w:widowControl/>
              <w:adjustRightInd w:val="0"/>
              <w:spacing w:line="320" w:lineRule="atLeast"/>
              <w:ind w:left="60" w:right="60"/>
              <w:jc w:val="center"/>
              <w:rPr>
                <w:rFonts w:eastAsiaTheme="minorHAnsi"/>
                <w:color w:val="010205"/>
                <w:sz w:val="24"/>
                <w:szCs w:val="24"/>
                <w:lang w:val="en-IN"/>
                <w14:ligatures w14:val="standardContextual"/>
              </w:rPr>
            </w:pPr>
            <w:r w:rsidRPr="00DC21FE">
              <w:rPr>
                <w:rFonts w:eastAsiaTheme="minorHAnsi"/>
                <w:b/>
                <w:bCs/>
                <w:color w:val="010205"/>
                <w:sz w:val="24"/>
                <w:szCs w:val="24"/>
                <w:lang w:val="en-IN"/>
                <w14:ligatures w14:val="standardContextual"/>
              </w:rPr>
              <w:t>Coefficients</w:t>
            </w:r>
            <w:r>
              <w:rPr>
                <w:rFonts w:eastAsiaTheme="minorHAnsi"/>
                <w:b/>
                <w:bCs/>
                <w:color w:val="010205"/>
                <w:sz w:val="24"/>
                <w:szCs w:val="24"/>
                <w:lang w:val="en-IN"/>
                <w14:ligatures w14:val="standardContextual"/>
              </w:rPr>
              <w:t xml:space="preserve"> </w:t>
            </w:r>
            <w:r w:rsidRPr="00DC21FE">
              <w:rPr>
                <w:rFonts w:eastAsiaTheme="minorHAnsi"/>
                <w:b/>
                <w:bCs/>
                <w:color w:val="010205"/>
                <w:sz w:val="24"/>
                <w:szCs w:val="24"/>
                <w:vertAlign w:val="superscript"/>
                <w:lang w:val="en-IN"/>
                <w14:ligatures w14:val="standardContextual"/>
              </w:rPr>
              <w:t>a</w:t>
            </w:r>
          </w:p>
        </w:tc>
      </w:tr>
      <w:tr w:rsidR="00DC21FE" w:rsidRPr="00DC21FE" w14:paraId="612B04BD" w14:textId="77777777" w:rsidTr="00DC21FE">
        <w:trPr>
          <w:cantSplit/>
        </w:trPr>
        <w:tc>
          <w:tcPr>
            <w:tcW w:w="3198" w:type="dxa"/>
            <w:gridSpan w:val="2"/>
            <w:vMerge w:val="restart"/>
            <w:tcBorders>
              <w:top w:val="nil"/>
              <w:left w:val="nil"/>
              <w:bottom w:val="nil"/>
              <w:right w:val="nil"/>
            </w:tcBorders>
            <w:shd w:val="clear" w:color="auto" w:fill="FFFFFF"/>
            <w:vAlign w:val="bottom"/>
          </w:tcPr>
          <w:p w14:paraId="5ADDEE39"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Model</w:t>
            </w:r>
          </w:p>
        </w:tc>
        <w:tc>
          <w:tcPr>
            <w:tcW w:w="2920" w:type="dxa"/>
            <w:gridSpan w:val="2"/>
            <w:tcBorders>
              <w:top w:val="nil"/>
              <w:left w:val="nil"/>
              <w:bottom w:val="nil"/>
              <w:right w:val="nil"/>
            </w:tcBorders>
            <w:shd w:val="clear" w:color="auto" w:fill="FFFFFF"/>
            <w:vAlign w:val="bottom"/>
          </w:tcPr>
          <w:p w14:paraId="0F08D6F4"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95.0% Confidence Interval for B</w:t>
            </w:r>
          </w:p>
        </w:tc>
      </w:tr>
      <w:tr w:rsidR="00DC21FE" w:rsidRPr="00DC21FE" w14:paraId="4D088D1B" w14:textId="77777777" w:rsidTr="00DC21FE">
        <w:trPr>
          <w:cantSplit/>
        </w:trPr>
        <w:tc>
          <w:tcPr>
            <w:tcW w:w="3198" w:type="dxa"/>
            <w:gridSpan w:val="2"/>
            <w:vMerge/>
            <w:tcBorders>
              <w:top w:val="nil"/>
              <w:left w:val="nil"/>
              <w:bottom w:val="nil"/>
              <w:right w:val="nil"/>
            </w:tcBorders>
            <w:shd w:val="clear" w:color="auto" w:fill="FFFFFF"/>
            <w:vAlign w:val="bottom"/>
          </w:tcPr>
          <w:p w14:paraId="4A61A60B" w14:textId="77777777" w:rsidR="00DC21FE" w:rsidRPr="00DC21FE" w:rsidRDefault="00DC21FE" w:rsidP="00DC21FE">
            <w:pPr>
              <w:widowControl/>
              <w:adjustRightInd w:val="0"/>
              <w:rPr>
                <w:rFonts w:eastAsiaTheme="minorHAnsi"/>
                <w:color w:val="264A60"/>
                <w:sz w:val="24"/>
                <w:szCs w:val="24"/>
                <w:lang w:val="en-IN"/>
                <w14:ligatures w14:val="standardContextual"/>
              </w:rPr>
            </w:pPr>
          </w:p>
        </w:tc>
        <w:tc>
          <w:tcPr>
            <w:tcW w:w="1460" w:type="dxa"/>
            <w:tcBorders>
              <w:top w:val="nil"/>
              <w:left w:val="nil"/>
              <w:bottom w:val="single" w:sz="8" w:space="0" w:color="152935"/>
              <w:right w:val="single" w:sz="8" w:space="0" w:color="E0E0E0"/>
            </w:tcBorders>
            <w:shd w:val="clear" w:color="auto" w:fill="FFFFFF"/>
            <w:vAlign w:val="bottom"/>
          </w:tcPr>
          <w:p w14:paraId="1F2BD69B"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Lower Bound</w:t>
            </w:r>
          </w:p>
        </w:tc>
        <w:tc>
          <w:tcPr>
            <w:tcW w:w="1460" w:type="dxa"/>
            <w:tcBorders>
              <w:top w:val="nil"/>
              <w:left w:val="single" w:sz="8" w:space="0" w:color="E0E0E0"/>
              <w:bottom w:val="single" w:sz="8" w:space="0" w:color="152935"/>
              <w:right w:val="nil"/>
            </w:tcBorders>
            <w:shd w:val="clear" w:color="auto" w:fill="FFFFFF"/>
            <w:vAlign w:val="bottom"/>
          </w:tcPr>
          <w:p w14:paraId="6FD4AD48" w14:textId="77777777" w:rsidR="00DC21FE" w:rsidRPr="00DC21FE" w:rsidRDefault="00DC21FE" w:rsidP="00DC21FE">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Upper Bound</w:t>
            </w:r>
          </w:p>
        </w:tc>
      </w:tr>
      <w:tr w:rsidR="00DC21FE" w:rsidRPr="00DC21FE" w14:paraId="797BB092" w14:textId="77777777" w:rsidTr="00DC21FE">
        <w:trPr>
          <w:cantSplit/>
        </w:trPr>
        <w:tc>
          <w:tcPr>
            <w:tcW w:w="738" w:type="dxa"/>
            <w:vMerge w:val="restart"/>
            <w:tcBorders>
              <w:top w:val="single" w:sz="8" w:space="0" w:color="152935"/>
              <w:left w:val="nil"/>
              <w:bottom w:val="single" w:sz="8" w:space="0" w:color="152935"/>
              <w:right w:val="nil"/>
            </w:tcBorders>
            <w:shd w:val="clear" w:color="auto" w:fill="E0E0E0"/>
          </w:tcPr>
          <w:p w14:paraId="5C1A18A7"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1</w:t>
            </w:r>
          </w:p>
        </w:tc>
        <w:tc>
          <w:tcPr>
            <w:tcW w:w="2460" w:type="dxa"/>
            <w:tcBorders>
              <w:top w:val="single" w:sz="8" w:space="0" w:color="152935"/>
              <w:left w:val="nil"/>
              <w:bottom w:val="single" w:sz="8" w:space="0" w:color="AEAEAE"/>
              <w:right w:val="nil"/>
            </w:tcBorders>
            <w:shd w:val="clear" w:color="auto" w:fill="E0E0E0"/>
          </w:tcPr>
          <w:p w14:paraId="7030A252" w14:textId="77777777"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(Constant)</w:t>
            </w:r>
          </w:p>
        </w:tc>
        <w:tc>
          <w:tcPr>
            <w:tcW w:w="1460" w:type="dxa"/>
            <w:tcBorders>
              <w:top w:val="single" w:sz="8" w:space="0" w:color="152935"/>
              <w:left w:val="nil"/>
              <w:bottom w:val="single" w:sz="8" w:space="0" w:color="AEAEAE"/>
              <w:right w:val="single" w:sz="8" w:space="0" w:color="E0E0E0"/>
            </w:tcBorders>
            <w:shd w:val="clear" w:color="auto" w:fill="F9F9FB"/>
          </w:tcPr>
          <w:p w14:paraId="14D013F6"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2.024</w:t>
            </w:r>
          </w:p>
        </w:tc>
        <w:tc>
          <w:tcPr>
            <w:tcW w:w="1460" w:type="dxa"/>
            <w:tcBorders>
              <w:top w:val="single" w:sz="8" w:space="0" w:color="152935"/>
              <w:left w:val="single" w:sz="8" w:space="0" w:color="E0E0E0"/>
              <w:bottom w:val="single" w:sz="8" w:space="0" w:color="AEAEAE"/>
              <w:right w:val="nil"/>
            </w:tcBorders>
            <w:shd w:val="clear" w:color="auto" w:fill="F9F9FB"/>
          </w:tcPr>
          <w:p w14:paraId="0D9A74B3"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2.582</w:t>
            </w:r>
          </w:p>
        </w:tc>
      </w:tr>
      <w:tr w:rsidR="00DC21FE" w:rsidRPr="00DC21FE" w14:paraId="36650621" w14:textId="77777777" w:rsidTr="00DC21FE">
        <w:trPr>
          <w:cantSplit/>
        </w:trPr>
        <w:tc>
          <w:tcPr>
            <w:tcW w:w="738" w:type="dxa"/>
            <w:vMerge/>
            <w:tcBorders>
              <w:top w:val="single" w:sz="8" w:space="0" w:color="152935"/>
              <w:left w:val="nil"/>
              <w:bottom w:val="single" w:sz="8" w:space="0" w:color="152935"/>
              <w:right w:val="nil"/>
            </w:tcBorders>
            <w:shd w:val="clear" w:color="auto" w:fill="E0E0E0"/>
          </w:tcPr>
          <w:p w14:paraId="1931BE10" w14:textId="77777777" w:rsidR="00DC21FE" w:rsidRPr="00DC21FE" w:rsidRDefault="00DC21FE" w:rsidP="00DC21FE">
            <w:pPr>
              <w:widowControl/>
              <w:adjustRightInd w:val="0"/>
              <w:rPr>
                <w:rFonts w:eastAsiaTheme="minorHAnsi"/>
                <w:color w:val="010205"/>
                <w:sz w:val="24"/>
                <w:szCs w:val="24"/>
                <w:lang w:val="en-IN"/>
                <w14:ligatures w14:val="standardContextual"/>
              </w:rPr>
            </w:pPr>
          </w:p>
        </w:tc>
        <w:tc>
          <w:tcPr>
            <w:tcW w:w="2460" w:type="dxa"/>
            <w:tcBorders>
              <w:top w:val="single" w:sz="8" w:space="0" w:color="AEAEAE"/>
              <w:left w:val="nil"/>
              <w:bottom w:val="single" w:sz="8" w:space="0" w:color="152935"/>
              <w:right w:val="nil"/>
            </w:tcBorders>
            <w:shd w:val="clear" w:color="auto" w:fill="E0E0E0"/>
          </w:tcPr>
          <w:p w14:paraId="24552A61" w14:textId="04446478" w:rsidR="00DC21FE" w:rsidRPr="00DC21FE" w:rsidRDefault="00DC21FE" w:rsidP="00DC21FE">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 xml:space="preserve"> organization identifies potential areas for improvement on em</w:t>
            </w:r>
            <w:r>
              <w:rPr>
                <w:rFonts w:eastAsiaTheme="minorHAnsi"/>
                <w:color w:val="264A60"/>
                <w:sz w:val="24"/>
                <w:szCs w:val="24"/>
                <w:lang w:val="en-IN"/>
                <w14:ligatures w14:val="standardContextual"/>
              </w:rPr>
              <w:t>p</w:t>
            </w:r>
            <w:r w:rsidRPr="00DC21FE">
              <w:rPr>
                <w:rFonts w:eastAsiaTheme="minorHAnsi"/>
                <w:color w:val="264A60"/>
                <w:sz w:val="24"/>
                <w:szCs w:val="24"/>
                <w:lang w:val="en-IN"/>
                <w14:ligatures w14:val="standardContextual"/>
              </w:rPr>
              <w:t>loyees towards competency mapping</w:t>
            </w:r>
          </w:p>
        </w:tc>
        <w:tc>
          <w:tcPr>
            <w:tcW w:w="1460" w:type="dxa"/>
            <w:tcBorders>
              <w:top w:val="single" w:sz="8" w:space="0" w:color="AEAEAE"/>
              <w:left w:val="nil"/>
              <w:bottom w:val="single" w:sz="8" w:space="0" w:color="152935"/>
              <w:right w:val="single" w:sz="8" w:space="0" w:color="E0E0E0"/>
            </w:tcBorders>
            <w:shd w:val="clear" w:color="auto" w:fill="F9F9FB"/>
          </w:tcPr>
          <w:p w14:paraId="72479869"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.193</w:t>
            </w:r>
          </w:p>
        </w:tc>
        <w:tc>
          <w:tcPr>
            <w:tcW w:w="1460" w:type="dxa"/>
            <w:tcBorders>
              <w:top w:val="single" w:sz="8" w:space="0" w:color="AEAEAE"/>
              <w:left w:val="single" w:sz="8" w:space="0" w:color="E0E0E0"/>
              <w:bottom w:val="single" w:sz="8" w:space="0" w:color="152935"/>
              <w:right w:val="nil"/>
            </w:tcBorders>
            <w:shd w:val="clear" w:color="auto" w:fill="F9F9FB"/>
          </w:tcPr>
          <w:p w14:paraId="3FAEF7CB" w14:textId="77777777" w:rsidR="00DC21FE" w:rsidRPr="00DC21FE" w:rsidRDefault="00DC21FE" w:rsidP="00DC21FE">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.356</w:t>
            </w:r>
          </w:p>
        </w:tc>
      </w:tr>
      <w:tr w:rsidR="00DC21FE" w:rsidRPr="00DC21FE" w14:paraId="5AD55C8E" w14:textId="77777777" w:rsidTr="00DC21FE">
        <w:trPr>
          <w:cantSplit/>
        </w:trPr>
        <w:tc>
          <w:tcPr>
            <w:tcW w:w="6118" w:type="dxa"/>
            <w:gridSpan w:val="4"/>
            <w:tcBorders>
              <w:top w:val="nil"/>
              <w:left w:val="nil"/>
              <w:bottom w:val="nil"/>
              <w:right w:val="nil"/>
            </w:tcBorders>
            <w:shd w:val="clear" w:color="auto" w:fill="FFFFFF"/>
          </w:tcPr>
          <w:p w14:paraId="5CA90298" w14:textId="063F41A9" w:rsidR="00DC21FE" w:rsidRPr="00DC21FE" w:rsidRDefault="00DC21FE" w:rsidP="00DC21FE">
            <w:pPr>
              <w:widowControl/>
              <w:adjustRightInd w:val="0"/>
              <w:spacing w:line="320" w:lineRule="atLeast"/>
              <w:ind w:left="60" w:right="60"/>
              <w:rPr>
                <w:rFonts w:eastAsiaTheme="minorHAnsi"/>
                <w:color w:val="010205"/>
                <w:sz w:val="24"/>
                <w:szCs w:val="24"/>
                <w:lang w:val="en-IN"/>
                <w14:ligatures w14:val="standardContextual"/>
              </w:rPr>
            </w:pPr>
          </w:p>
        </w:tc>
      </w:tr>
    </w:tbl>
    <w:p w14:paraId="63F4CE05" w14:textId="77777777" w:rsidR="000412E6" w:rsidRDefault="000412E6" w:rsidP="008A26CF">
      <w:pPr>
        <w:rPr>
          <w:b/>
          <w:bCs/>
          <w:sz w:val="28"/>
          <w:szCs w:val="28"/>
        </w:rPr>
      </w:pPr>
    </w:p>
    <w:p w14:paraId="0667B88E" w14:textId="77777777" w:rsidR="00DC21FE" w:rsidRPr="00DC21FE" w:rsidRDefault="00DC21FE" w:rsidP="00DC21FE">
      <w:pPr>
        <w:widowControl/>
        <w:adjustRightInd w:val="0"/>
        <w:rPr>
          <w:rFonts w:eastAsiaTheme="minorHAnsi"/>
          <w:sz w:val="24"/>
          <w:szCs w:val="24"/>
          <w:lang w:val="en-IN"/>
          <w14:ligatures w14:val="standardContextual"/>
        </w:rPr>
      </w:pPr>
    </w:p>
    <w:p w14:paraId="21330E1D" w14:textId="77777777" w:rsidR="00DC21FE" w:rsidRPr="00DC21FE" w:rsidRDefault="00DC21FE" w:rsidP="00DC21FE">
      <w:pPr>
        <w:widowControl/>
        <w:adjustRightInd w:val="0"/>
        <w:spacing w:line="400" w:lineRule="atLeast"/>
        <w:rPr>
          <w:rFonts w:eastAsiaTheme="minorHAnsi"/>
          <w:sz w:val="24"/>
          <w:szCs w:val="24"/>
          <w:lang w:val="en-IN"/>
          <w14:ligatures w14:val="standardContextual"/>
        </w:rPr>
      </w:pPr>
    </w:p>
    <w:p w14:paraId="2AF6705F" w14:textId="77777777" w:rsidR="008A26CF" w:rsidRPr="008A26CF" w:rsidRDefault="008A26CF" w:rsidP="008A26CF">
      <w:pPr>
        <w:widowControl/>
        <w:adjustRightInd w:val="0"/>
        <w:rPr>
          <w:rFonts w:eastAsiaTheme="minorHAnsi"/>
          <w:sz w:val="24"/>
          <w:szCs w:val="24"/>
          <w:lang w:val="en-IN"/>
          <w14:ligatures w14:val="standardContextual"/>
        </w:rPr>
      </w:pPr>
    </w:p>
    <w:p w14:paraId="334E2502" w14:textId="77777777" w:rsidR="000412E6" w:rsidRDefault="000412E6" w:rsidP="008A26CF">
      <w:pPr>
        <w:rPr>
          <w:rFonts w:eastAsiaTheme="minorHAnsi"/>
          <w:sz w:val="24"/>
          <w:szCs w:val="24"/>
          <w:lang w:val="en-IN"/>
          <w14:ligatures w14:val="standardContextual"/>
        </w:rPr>
      </w:pPr>
    </w:p>
    <w:p w14:paraId="5ABDE18E" w14:textId="77777777" w:rsidR="008A26CF" w:rsidRDefault="008A26CF" w:rsidP="008A26CF">
      <w:pPr>
        <w:rPr>
          <w:rFonts w:eastAsiaTheme="minorHAnsi"/>
          <w:sz w:val="24"/>
          <w:szCs w:val="24"/>
          <w:lang w:val="en-IN"/>
          <w14:ligatures w14:val="standardContextual"/>
        </w:rPr>
      </w:pPr>
    </w:p>
    <w:p w14:paraId="568FF6C4" w14:textId="77777777" w:rsidR="008A26CF" w:rsidRDefault="008A26CF" w:rsidP="008A26CF">
      <w:pPr>
        <w:rPr>
          <w:rFonts w:eastAsiaTheme="minorHAnsi"/>
          <w:sz w:val="24"/>
          <w:szCs w:val="24"/>
          <w:lang w:val="en-IN"/>
          <w14:ligatures w14:val="standardContextual"/>
        </w:rPr>
      </w:pPr>
    </w:p>
    <w:p w14:paraId="09363F04" w14:textId="77777777" w:rsidR="008A26CF" w:rsidRDefault="008A26CF" w:rsidP="008A26CF">
      <w:pPr>
        <w:rPr>
          <w:rFonts w:eastAsiaTheme="minorHAnsi"/>
          <w:sz w:val="24"/>
          <w:szCs w:val="24"/>
          <w:lang w:val="en-IN"/>
          <w14:ligatures w14:val="standardContextual"/>
        </w:rPr>
      </w:pPr>
    </w:p>
    <w:p w14:paraId="2F792561" w14:textId="77777777" w:rsidR="008A26CF" w:rsidRDefault="008A26CF" w:rsidP="008A26CF">
      <w:pPr>
        <w:rPr>
          <w:rFonts w:eastAsiaTheme="minorHAnsi"/>
          <w:sz w:val="24"/>
          <w:szCs w:val="24"/>
          <w:lang w:val="en-IN"/>
          <w14:ligatures w14:val="standardContextual"/>
        </w:rPr>
      </w:pPr>
    </w:p>
    <w:p w14:paraId="531043E0" w14:textId="77777777" w:rsidR="008A26CF" w:rsidRDefault="008A26CF" w:rsidP="008A26CF">
      <w:pPr>
        <w:rPr>
          <w:rFonts w:eastAsiaTheme="minorHAnsi"/>
          <w:sz w:val="24"/>
          <w:szCs w:val="24"/>
          <w:lang w:val="en-IN"/>
          <w14:ligatures w14:val="standardContextual"/>
        </w:rPr>
      </w:pPr>
    </w:p>
    <w:p w14:paraId="13ED36B8" w14:textId="77777777" w:rsidR="008A26CF" w:rsidRDefault="008A26CF" w:rsidP="008A26CF">
      <w:pPr>
        <w:rPr>
          <w:rFonts w:eastAsiaTheme="minorHAnsi"/>
          <w:sz w:val="24"/>
          <w:szCs w:val="24"/>
          <w:lang w:val="en-IN"/>
          <w14:ligatures w14:val="standardContextual"/>
        </w:rPr>
      </w:pPr>
    </w:p>
    <w:p w14:paraId="5F1F53D6" w14:textId="7D6FD221" w:rsidR="008A26CF" w:rsidRDefault="008A26CF" w:rsidP="001D1FE5">
      <w:pPr>
        <w:widowControl/>
        <w:adjustRightInd w:val="0"/>
        <w:jc w:val="center"/>
        <w:rPr>
          <w:rFonts w:eastAsiaTheme="minorHAnsi"/>
          <w:sz w:val="24"/>
          <w:szCs w:val="24"/>
          <w:lang w:val="en-IN"/>
          <w14:ligatures w14:val="standardContextual"/>
        </w:rPr>
      </w:pPr>
    </w:p>
    <w:p w14:paraId="4FE030ED" w14:textId="77777777" w:rsidR="008A26CF" w:rsidRDefault="008A26CF" w:rsidP="008A26CF">
      <w:pPr>
        <w:widowControl/>
        <w:adjustRightInd w:val="0"/>
        <w:rPr>
          <w:rFonts w:eastAsiaTheme="minorHAnsi"/>
          <w:sz w:val="24"/>
          <w:szCs w:val="24"/>
          <w:lang w:val="en-IN"/>
          <w14:ligatures w14:val="standardContextual"/>
        </w:rPr>
      </w:pPr>
    </w:p>
    <w:p w14:paraId="66C1DB6C" w14:textId="77777777" w:rsidR="008A26CF" w:rsidRDefault="008A26CF" w:rsidP="008A26CF">
      <w:pPr>
        <w:widowControl/>
        <w:adjustRightInd w:val="0"/>
        <w:spacing w:line="400" w:lineRule="atLeast"/>
        <w:rPr>
          <w:rFonts w:eastAsiaTheme="minorHAnsi"/>
          <w:sz w:val="24"/>
          <w:szCs w:val="24"/>
          <w:lang w:val="en-IN"/>
          <w14:ligatures w14:val="standardContextual"/>
        </w:rPr>
      </w:pPr>
    </w:p>
    <w:p w14:paraId="024D5A33" w14:textId="77777777" w:rsidR="008A26CF" w:rsidRDefault="008A26CF" w:rsidP="008A26CF">
      <w:pPr>
        <w:rPr>
          <w:b/>
          <w:bCs/>
          <w:sz w:val="28"/>
          <w:szCs w:val="28"/>
        </w:rPr>
      </w:pPr>
    </w:p>
    <w:p w14:paraId="7359B3F6" w14:textId="77777777" w:rsidR="000412E6" w:rsidRDefault="000412E6" w:rsidP="00E31717">
      <w:pPr>
        <w:jc w:val="center"/>
        <w:rPr>
          <w:b/>
          <w:bCs/>
          <w:sz w:val="28"/>
          <w:szCs w:val="28"/>
        </w:rPr>
      </w:pPr>
    </w:p>
    <w:p w14:paraId="54BB62CA" w14:textId="45DD3410" w:rsidR="008A26CF" w:rsidRDefault="008A26CF" w:rsidP="001D1FE5">
      <w:pPr>
        <w:widowControl/>
        <w:adjustRightInd w:val="0"/>
        <w:jc w:val="center"/>
        <w:rPr>
          <w:rFonts w:eastAsiaTheme="minorHAnsi"/>
          <w:sz w:val="24"/>
          <w:szCs w:val="24"/>
          <w:lang w:val="en-IN"/>
          <w14:ligatures w14:val="standardContextual"/>
        </w:rPr>
      </w:pPr>
    </w:p>
    <w:p w14:paraId="33C9BFF7" w14:textId="77777777" w:rsidR="008A26CF" w:rsidRDefault="008A26CF" w:rsidP="008A26CF">
      <w:pPr>
        <w:widowControl/>
        <w:adjustRightInd w:val="0"/>
        <w:rPr>
          <w:rFonts w:eastAsiaTheme="minorHAnsi"/>
          <w:sz w:val="24"/>
          <w:szCs w:val="24"/>
          <w:lang w:val="en-IN"/>
          <w14:ligatures w14:val="standardContextual"/>
        </w:rPr>
      </w:pPr>
    </w:p>
    <w:p w14:paraId="5DD645BD" w14:textId="77777777" w:rsidR="008A26CF" w:rsidRDefault="008A26CF" w:rsidP="008A26CF">
      <w:pPr>
        <w:widowControl/>
        <w:adjustRightInd w:val="0"/>
        <w:spacing w:line="400" w:lineRule="atLeast"/>
        <w:rPr>
          <w:rFonts w:eastAsiaTheme="minorHAnsi"/>
          <w:sz w:val="24"/>
          <w:szCs w:val="24"/>
          <w:lang w:val="en-IN"/>
          <w14:ligatures w14:val="standardContextual"/>
        </w:rPr>
      </w:pPr>
    </w:p>
    <w:p w14:paraId="05AF1FE9" w14:textId="77777777" w:rsidR="001D1FE5" w:rsidRDefault="001D1FE5" w:rsidP="008A26CF">
      <w:pPr>
        <w:rPr>
          <w:b/>
          <w:bCs/>
          <w:sz w:val="24"/>
          <w:szCs w:val="24"/>
        </w:rPr>
      </w:pPr>
    </w:p>
    <w:p w14:paraId="6F1749B7" w14:textId="77777777" w:rsidR="001D1FE5" w:rsidRDefault="001D1FE5" w:rsidP="008A26CF">
      <w:pPr>
        <w:rPr>
          <w:b/>
          <w:bCs/>
          <w:sz w:val="24"/>
          <w:szCs w:val="24"/>
        </w:rPr>
      </w:pPr>
    </w:p>
    <w:tbl>
      <w:tblPr>
        <w:tblpPr w:leftFromText="180" w:rightFromText="180" w:vertAnchor="text" w:horzAnchor="margin" w:tblpXSpec="center" w:tblpY="-635"/>
        <w:tblW w:w="7670" w:type="dxa"/>
        <w:tblLayout w:type="fixed"/>
        <w:tblCellMar>
          <w:left w:w="0" w:type="dxa"/>
          <w:right w:w="0" w:type="dxa"/>
        </w:tblCellMar>
        <w:tblLook w:val="0000" w:firstRow="0" w:lastRow="0" w:firstColumn="0" w:lastColumn="0" w:noHBand="0" w:noVBand="0"/>
      </w:tblPr>
      <w:tblGrid>
        <w:gridCol w:w="1982"/>
        <w:gridCol w:w="1076"/>
        <w:gridCol w:w="1107"/>
        <w:gridCol w:w="1030"/>
        <w:gridCol w:w="1445"/>
        <w:gridCol w:w="1030"/>
      </w:tblGrid>
      <w:tr w:rsidR="00BE3A9D" w:rsidRPr="00DC21FE" w14:paraId="7B706A71" w14:textId="77777777" w:rsidTr="00BE3A9D">
        <w:trPr>
          <w:cantSplit/>
        </w:trPr>
        <w:tc>
          <w:tcPr>
            <w:tcW w:w="7670" w:type="dxa"/>
            <w:gridSpan w:val="6"/>
            <w:tcBorders>
              <w:top w:val="nil"/>
              <w:left w:val="nil"/>
              <w:bottom w:val="nil"/>
              <w:right w:val="nil"/>
            </w:tcBorders>
            <w:shd w:val="clear" w:color="auto" w:fill="FFFFFF"/>
            <w:vAlign w:val="center"/>
          </w:tcPr>
          <w:p w14:paraId="3B5CFDA8" w14:textId="77777777" w:rsidR="00C77202" w:rsidRDefault="00C77202" w:rsidP="00BE3A9D">
            <w:pPr>
              <w:widowControl/>
              <w:adjustRightInd w:val="0"/>
              <w:spacing w:line="320" w:lineRule="atLeast"/>
              <w:ind w:left="60" w:right="60"/>
              <w:jc w:val="center"/>
              <w:rPr>
                <w:rFonts w:eastAsiaTheme="minorHAnsi"/>
                <w:b/>
                <w:bCs/>
                <w:color w:val="010205"/>
                <w:sz w:val="24"/>
                <w:szCs w:val="24"/>
                <w:lang w:val="en-IN"/>
                <w14:ligatures w14:val="standardContextual"/>
              </w:rPr>
            </w:pPr>
          </w:p>
          <w:p w14:paraId="54A534E9" w14:textId="77777777" w:rsidR="00402CA9" w:rsidRDefault="00402CA9" w:rsidP="00BE3A9D">
            <w:pPr>
              <w:widowControl/>
              <w:adjustRightInd w:val="0"/>
              <w:spacing w:line="320" w:lineRule="atLeast"/>
              <w:ind w:left="60" w:right="60"/>
              <w:jc w:val="center"/>
              <w:rPr>
                <w:rFonts w:eastAsiaTheme="minorHAnsi"/>
                <w:b/>
                <w:bCs/>
                <w:color w:val="010205"/>
                <w:sz w:val="24"/>
                <w:szCs w:val="24"/>
                <w:lang w:val="en-IN"/>
                <w14:ligatures w14:val="standardContextual"/>
              </w:rPr>
            </w:pPr>
          </w:p>
          <w:p w14:paraId="22F3BB98" w14:textId="0BABB0AB" w:rsidR="00BE3A9D" w:rsidRPr="00DC21FE" w:rsidRDefault="00BE3A9D" w:rsidP="00BE3A9D">
            <w:pPr>
              <w:widowControl/>
              <w:adjustRightInd w:val="0"/>
              <w:spacing w:line="320" w:lineRule="atLeast"/>
              <w:ind w:left="60" w:right="60"/>
              <w:jc w:val="center"/>
              <w:rPr>
                <w:rFonts w:eastAsiaTheme="minorHAnsi"/>
                <w:color w:val="010205"/>
                <w:sz w:val="24"/>
                <w:szCs w:val="24"/>
                <w:lang w:val="en-IN"/>
                <w14:ligatures w14:val="standardContextual"/>
              </w:rPr>
            </w:pPr>
            <w:r w:rsidRPr="00DC21FE">
              <w:rPr>
                <w:rFonts w:eastAsiaTheme="minorHAnsi"/>
                <w:b/>
                <w:bCs/>
                <w:color w:val="010205"/>
                <w:sz w:val="24"/>
                <w:szCs w:val="24"/>
                <w:lang w:val="en-IN"/>
                <w14:ligatures w14:val="standardContextual"/>
              </w:rPr>
              <w:t>Residuals Statistics</w:t>
            </w:r>
            <w:r>
              <w:rPr>
                <w:rFonts w:eastAsiaTheme="minorHAnsi"/>
                <w:b/>
                <w:bCs/>
                <w:color w:val="010205"/>
                <w:sz w:val="24"/>
                <w:szCs w:val="24"/>
                <w:lang w:val="en-IN"/>
                <w14:ligatures w14:val="standardContextual"/>
              </w:rPr>
              <w:t xml:space="preserve"> </w:t>
            </w:r>
            <w:r w:rsidRPr="00DC21FE">
              <w:rPr>
                <w:rFonts w:eastAsiaTheme="minorHAnsi"/>
                <w:b/>
                <w:bCs/>
                <w:color w:val="010205"/>
                <w:sz w:val="24"/>
                <w:szCs w:val="24"/>
                <w:vertAlign w:val="superscript"/>
                <w:lang w:val="en-IN"/>
                <w14:ligatures w14:val="standardContextual"/>
              </w:rPr>
              <w:t>a</w:t>
            </w:r>
          </w:p>
        </w:tc>
      </w:tr>
      <w:tr w:rsidR="00BE3A9D" w:rsidRPr="00DC21FE" w14:paraId="7463883C" w14:textId="77777777" w:rsidTr="00BE3A9D">
        <w:trPr>
          <w:cantSplit/>
        </w:trPr>
        <w:tc>
          <w:tcPr>
            <w:tcW w:w="1982" w:type="dxa"/>
            <w:tcBorders>
              <w:top w:val="nil"/>
              <w:left w:val="nil"/>
              <w:bottom w:val="single" w:sz="8" w:space="0" w:color="152935"/>
              <w:right w:val="nil"/>
            </w:tcBorders>
            <w:shd w:val="clear" w:color="auto" w:fill="FFFFFF"/>
            <w:vAlign w:val="bottom"/>
          </w:tcPr>
          <w:p w14:paraId="22B0620B" w14:textId="77777777" w:rsidR="00BE3A9D" w:rsidRPr="00DC21FE" w:rsidRDefault="00BE3A9D" w:rsidP="00BE3A9D">
            <w:pPr>
              <w:widowControl/>
              <w:adjustRightInd w:val="0"/>
              <w:rPr>
                <w:rFonts w:eastAsiaTheme="minorHAnsi"/>
                <w:sz w:val="24"/>
                <w:szCs w:val="24"/>
                <w:lang w:val="en-IN"/>
                <w14:ligatures w14:val="standardContextual"/>
              </w:rPr>
            </w:pPr>
          </w:p>
        </w:tc>
        <w:tc>
          <w:tcPr>
            <w:tcW w:w="1076" w:type="dxa"/>
            <w:tcBorders>
              <w:top w:val="nil"/>
              <w:left w:val="nil"/>
              <w:bottom w:val="single" w:sz="8" w:space="0" w:color="152935"/>
              <w:right w:val="single" w:sz="8" w:space="0" w:color="E0E0E0"/>
            </w:tcBorders>
            <w:shd w:val="clear" w:color="auto" w:fill="FFFFFF"/>
            <w:vAlign w:val="bottom"/>
          </w:tcPr>
          <w:p w14:paraId="63AE1689" w14:textId="77777777" w:rsidR="00BE3A9D" w:rsidRPr="00DC21FE" w:rsidRDefault="00BE3A9D" w:rsidP="00BE3A9D">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Minimum</w:t>
            </w:r>
          </w:p>
        </w:tc>
        <w:tc>
          <w:tcPr>
            <w:tcW w:w="1107" w:type="dxa"/>
            <w:tcBorders>
              <w:top w:val="nil"/>
              <w:left w:val="single" w:sz="8" w:space="0" w:color="E0E0E0"/>
              <w:bottom w:val="single" w:sz="8" w:space="0" w:color="152935"/>
              <w:right w:val="single" w:sz="8" w:space="0" w:color="E0E0E0"/>
            </w:tcBorders>
            <w:shd w:val="clear" w:color="auto" w:fill="FFFFFF"/>
            <w:vAlign w:val="bottom"/>
          </w:tcPr>
          <w:p w14:paraId="28A37E1B" w14:textId="77777777" w:rsidR="00BE3A9D" w:rsidRPr="00DC21FE" w:rsidRDefault="00BE3A9D" w:rsidP="00BE3A9D">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Maximum</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2329A0B6" w14:textId="77777777" w:rsidR="00BE3A9D" w:rsidRPr="00DC21FE" w:rsidRDefault="00BE3A9D" w:rsidP="00BE3A9D">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Mean</w:t>
            </w:r>
          </w:p>
        </w:tc>
        <w:tc>
          <w:tcPr>
            <w:tcW w:w="1445" w:type="dxa"/>
            <w:tcBorders>
              <w:top w:val="nil"/>
              <w:left w:val="single" w:sz="8" w:space="0" w:color="E0E0E0"/>
              <w:bottom w:val="single" w:sz="8" w:space="0" w:color="152935"/>
              <w:right w:val="single" w:sz="8" w:space="0" w:color="E0E0E0"/>
            </w:tcBorders>
            <w:shd w:val="clear" w:color="auto" w:fill="FFFFFF"/>
            <w:vAlign w:val="bottom"/>
          </w:tcPr>
          <w:p w14:paraId="0F0723DD" w14:textId="77777777" w:rsidR="00BE3A9D" w:rsidRPr="00DC21FE" w:rsidRDefault="00BE3A9D" w:rsidP="00BE3A9D">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Std. Deviation</w:t>
            </w:r>
          </w:p>
        </w:tc>
        <w:tc>
          <w:tcPr>
            <w:tcW w:w="1030" w:type="dxa"/>
            <w:tcBorders>
              <w:top w:val="nil"/>
              <w:left w:val="single" w:sz="8" w:space="0" w:color="E0E0E0"/>
              <w:bottom w:val="single" w:sz="8" w:space="0" w:color="152935"/>
              <w:right w:val="nil"/>
            </w:tcBorders>
            <w:shd w:val="clear" w:color="auto" w:fill="FFFFFF"/>
            <w:vAlign w:val="bottom"/>
          </w:tcPr>
          <w:p w14:paraId="1FF77C2D" w14:textId="77777777" w:rsidR="00BE3A9D" w:rsidRPr="00DC21FE" w:rsidRDefault="00BE3A9D" w:rsidP="00BE3A9D">
            <w:pPr>
              <w:widowControl/>
              <w:adjustRightInd w:val="0"/>
              <w:spacing w:line="320" w:lineRule="atLeast"/>
              <w:ind w:left="60" w:right="60"/>
              <w:jc w:val="center"/>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N</w:t>
            </w:r>
          </w:p>
        </w:tc>
      </w:tr>
      <w:tr w:rsidR="00BE3A9D" w:rsidRPr="00DC21FE" w14:paraId="5856C3EE" w14:textId="77777777" w:rsidTr="00BE3A9D">
        <w:trPr>
          <w:cantSplit/>
        </w:trPr>
        <w:tc>
          <w:tcPr>
            <w:tcW w:w="1982" w:type="dxa"/>
            <w:tcBorders>
              <w:top w:val="single" w:sz="8" w:space="0" w:color="152935"/>
              <w:left w:val="nil"/>
              <w:bottom w:val="single" w:sz="8" w:space="0" w:color="AEAEAE"/>
              <w:right w:val="nil"/>
            </w:tcBorders>
            <w:shd w:val="clear" w:color="auto" w:fill="E0E0E0"/>
          </w:tcPr>
          <w:p w14:paraId="296E6759" w14:textId="77777777" w:rsidR="00BE3A9D" w:rsidRPr="00DC21FE" w:rsidRDefault="00BE3A9D" w:rsidP="00BE3A9D">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Predicted Value</w:t>
            </w:r>
          </w:p>
        </w:tc>
        <w:tc>
          <w:tcPr>
            <w:tcW w:w="1076" w:type="dxa"/>
            <w:tcBorders>
              <w:top w:val="single" w:sz="8" w:space="0" w:color="152935"/>
              <w:left w:val="nil"/>
              <w:bottom w:val="single" w:sz="8" w:space="0" w:color="AEAEAE"/>
              <w:right w:val="single" w:sz="8" w:space="0" w:color="E0E0E0"/>
            </w:tcBorders>
            <w:shd w:val="clear" w:color="auto" w:fill="F9F9FB"/>
          </w:tcPr>
          <w:p w14:paraId="0B7F9D6C"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2.58</w:t>
            </w:r>
          </w:p>
        </w:tc>
        <w:tc>
          <w:tcPr>
            <w:tcW w:w="1107" w:type="dxa"/>
            <w:tcBorders>
              <w:top w:val="single" w:sz="8" w:space="0" w:color="152935"/>
              <w:left w:val="single" w:sz="8" w:space="0" w:color="E0E0E0"/>
              <w:bottom w:val="single" w:sz="8" w:space="0" w:color="AEAEAE"/>
              <w:right w:val="single" w:sz="8" w:space="0" w:color="E0E0E0"/>
            </w:tcBorders>
            <w:shd w:val="clear" w:color="auto" w:fill="F9F9FB"/>
          </w:tcPr>
          <w:p w14:paraId="39C6F4C7"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3.68</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20A94725"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3.19</w:t>
            </w:r>
          </w:p>
        </w:tc>
        <w:tc>
          <w:tcPr>
            <w:tcW w:w="1445" w:type="dxa"/>
            <w:tcBorders>
              <w:top w:val="single" w:sz="8" w:space="0" w:color="152935"/>
              <w:left w:val="single" w:sz="8" w:space="0" w:color="E0E0E0"/>
              <w:bottom w:val="single" w:sz="8" w:space="0" w:color="AEAEAE"/>
              <w:right w:val="single" w:sz="8" w:space="0" w:color="E0E0E0"/>
            </w:tcBorders>
            <w:shd w:val="clear" w:color="auto" w:fill="F9F9FB"/>
          </w:tcPr>
          <w:p w14:paraId="191B098C"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.318</w:t>
            </w:r>
          </w:p>
        </w:tc>
        <w:tc>
          <w:tcPr>
            <w:tcW w:w="1030" w:type="dxa"/>
            <w:tcBorders>
              <w:top w:val="single" w:sz="8" w:space="0" w:color="152935"/>
              <w:left w:val="single" w:sz="8" w:space="0" w:color="E0E0E0"/>
              <w:bottom w:val="single" w:sz="8" w:space="0" w:color="AEAEAE"/>
              <w:right w:val="nil"/>
            </w:tcBorders>
            <w:shd w:val="clear" w:color="auto" w:fill="F9F9FB"/>
          </w:tcPr>
          <w:p w14:paraId="3D49EEB1"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260</w:t>
            </w:r>
          </w:p>
        </w:tc>
      </w:tr>
      <w:tr w:rsidR="00BE3A9D" w:rsidRPr="00DC21FE" w14:paraId="7B43B60B" w14:textId="77777777" w:rsidTr="00BE3A9D">
        <w:trPr>
          <w:cantSplit/>
        </w:trPr>
        <w:tc>
          <w:tcPr>
            <w:tcW w:w="1982" w:type="dxa"/>
            <w:tcBorders>
              <w:top w:val="single" w:sz="8" w:space="0" w:color="AEAEAE"/>
              <w:left w:val="nil"/>
              <w:bottom w:val="single" w:sz="8" w:space="0" w:color="AEAEAE"/>
              <w:right w:val="nil"/>
            </w:tcBorders>
            <w:shd w:val="clear" w:color="auto" w:fill="E0E0E0"/>
          </w:tcPr>
          <w:p w14:paraId="13A7742E" w14:textId="77777777" w:rsidR="00BE3A9D" w:rsidRPr="00DC21FE" w:rsidRDefault="00BE3A9D" w:rsidP="00BE3A9D">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Residual</w:t>
            </w:r>
          </w:p>
        </w:tc>
        <w:tc>
          <w:tcPr>
            <w:tcW w:w="1076" w:type="dxa"/>
            <w:tcBorders>
              <w:top w:val="single" w:sz="8" w:space="0" w:color="AEAEAE"/>
              <w:left w:val="nil"/>
              <w:bottom w:val="single" w:sz="8" w:space="0" w:color="AEAEAE"/>
              <w:right w:val="single" w:sz="8" w:space="0" w:color="E0E0E0"/>
            </w:tcBorders>
            <w:shd w:val="clear" w:color="auto" w:fill="F9F9FB"/>
          </w:tcPr>
          <w:p w14:paraId="1A20BFB6"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2.402</w:t>
            </w:r>
          </w:p>
        </w:tc>
        <w:tc>
          <w:tcPr>
            <w:tcW w:w="1107" w:type="dxa"/>
            <w:tcBorders>
              <w:top w:val="single" w:sz="8" w:space="0" w:color="AEAEAE"/>
              <w:left w:val="single" w:sz="8" w:space="0" w:color="E0E0E0"/>
              <w:bottom w:val="single" w:sz="8" w:space="0" w:color="AEAEAE"/>
              <w:right w:val="single" w:sz="8" w:space="0" w:color="E0E0E0"/>
            </w:tcBorders>
            <w:shd w:val="clear" w:color="auto" w:fill="F9F9FB"/>
          </w:tcPr>
          <w:p w14:paraId="75676907"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2.422</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1B352F6D"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.000</w:t>
            </w:r>
          </w:p>
        </w:tc>
        <w:tc>
          <w:tcPr>
            <w:tcW w:w="1445" w:type="dxa"/>
            <w:tcBorders>
              <w:top w:val="single" w:sz="8" w:space="0" w:color="AEAEAE"/>
              <w:left w:val="single" w:sz="8" w:space="0" w:color="E0E0E0"/>
              <w:bottom w:val="single" w:sz="8" w:space="0" w:color="AEAEAE"/>
              <w:right w:val="single" w:sz="8" w:space="0" w:color="E0E0E0"/>
            </w:tcBorders>
            <w:shd w:val="clear" w:color="auto" w:fill="F9F9FB"/>
          </w:tcPr>
          <w:p w14:paraId="62692211"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1.044</w:t>
            </w:r>
          </w:p>
        </w:tc>
        <w:tc>
          <w:tcPr>
            <w:tcW w:w="1030" w:type="dxa"/>
            <w:tcBorders>
              <w:top w:val="single" w:sz="8" w:space="0" w:color="AEAEAE"/>
              <w:left w:val="single" w:sz="8" w:space="0" w:color="E0E0E0"/>
              <w:bottom w:val="single" w:sz="8" w:space="0" w:color="AEAEAE"/>
              <w:right w:val="nil"/>
            </w:tcBorders>
            <w:shd w:val="clear" w:color="auto" w:fill="F9F9FB"/>
          </w:tcPr>
          <w:p w14:paraId="764CCC3A"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260</w:t>
            </w:r>
          </w:p>
        </w:tc>
      </w:tr>
      <w:tr w:rsidR="00BE3A9D" w:rsidRPr="00DC21FE" w14:paraId="20F9126B" w14:textId="77777777" w:rsidTr="00BE3A9D">
        <w:trPr>
          <w:cantSplit/>
        </w:trPr>
        <w:tc>
          <w:tcPr>
            <w:tcW w:w="1982" w:type="dxa"/>
            <w:tcBorders>
              <w:top w:val="single" w:sz="8" w:space="0" w:color="AEAEAE"/>
              <w:left w:val="nil"/>
              <w:bottom w:val="single" w:sz="8" w:space="0" w:color="AEAEAE"/>
              <w:right w:val="nil"/>
            </w:tcBorders>
            <w:shd w:val="clear" w:color="auto" w:fill="E0E0E0"/>
          </w:tcPr>
          <w:p w14:paraId="6FABB044" w14:textId="77777777" w:rsidR="00BE3A9D" w:rsidRPr="00DC21FE" w:rsidRDefault="00BE3A9D" w:rsidP="00BE3A9D">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Std. Predicted Value</w:t>
            </w:r>
          </w:p>
        </w:tc>
        <w:tc>
          <w:tcPr>
            <w:tcW w:w="1076" w:type="dxa"/>
            <w:tcBorders>
              <w:top w:val="single" w:sz="8" w:space="0" w:color="AEAEAE"/>
              <w:left w:val="nil"/>
              <w:bottom w:val="single" w:sz="8" w:space="0" w:color="AEAEAE"/>
              <w:right w:val="single" w:sz="8" w:space="0" w:color="E0E0E0"/>
            </w:tcBorders>
            <w:shd w:val="clear" w:color="auto" w:fill="F9F9FB"/>
          </w:tcPr>
          <w:p w14:paraId="28960CAD"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1.917</w:t>
            </w:r>
          </w:p>
        </w:tc>
        <w:tc>
          <w:tcPr>
            <w:tcW w:w="1107" w:type="dxa"/>
            <w:tcBorders>
              <w:top w:val="single" w:sz="8" w:space="0" w:color="AEAEAE"/>
              <w:left w:val="single" w:sz="8" w:space="0" w:color="E0E0E0"/>
              <w:bottom w:val="single" w:sz="8" w:space="0" w:color="AEAEAE"/>
              <w:right w:val="single" w:sz="8" w:space="0" w:color="E0E0E0"/>
            </w:tcBorders>
            <w:shd w:val="clear" w:color="auto" w:fill="F9F9FB"/>
          </w:tcPr>
          <w:p w14:paraId="1F7118F3"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1.539</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50D6DC6C"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.000</w:t>
            </w:r>
          </w:p>
        </w:tc>
        <w:tc>
          <w:tcPr>
            <w:tcW w:w="1445" w:type="dxa"/>
            <w:tcBorders>
              <w:top w:val="single" w:sz="8" w:space="0" w:color="AEAEAE"/>
              <w:left w:val="single" w:sz="8" w:space="0" w:color="E0E0E0"/>
              <w:bottom w:val="single" w:sz="8" w:space="0" w:color="AEAEAE"/>
              <w:right w:val="single" w:sz="8" w:space="0" w:color="E0E0E0"/>
            </w:tcBorders>
            <w:shd w:val="clear" w:color="auto" w:fill="F9F9FB"/>
          </w:tcPr>
          <w:p w14:paraId="5DD2F346"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1.000</w:t>
            </w:r>
          </w:p>
        </w:tc>
        <w:tc>
          <w:tcPr>
            <w:tcW w:w="1030" w:type="dxa"/>
            <w:tcBorders>
              <w:top w:val="single" w:sz="8" w:space="0" w:color="AEAEAE"/>
              <w:left w:val="single" w:sz="8" w:space="0" w:color="E0E0E0"/>
              <w:bottom w:val="single" w:sz="8" w:space="0" w:color="AEAEAE"/>
              <w:right w:val="nil"/>
            </w:tcBorders>
            <w:shd w:val="clear" w:color="auto" w:fill="F9F9FB"/>
          </w:tcPr>
          <w:p w14:paraId="00CBAEAF"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260</w:t>
            </w:r>
          </w:p>
        </w:tc>
      </w:tr>
      <w:tr w:rsidR="00BE3A9D" w:rsidRPr="00DC21FE" w14:paraId="1F1061DC" w14:textId="77777777" w:rsidTr="00BE3A9D">
        <w:trPr>
          <w:cantSplit/>
        </w:trPr>
        <w:tc>
          <w:tcPr>
            <w:tcW w:w="1982" w:type="dxa"/>
            <w:tcBorders>
              <w:top w:val="single" w:sz="8" w:space="0" w:color="AEAEAE"/>
              <w:left w:val="nil"/>
              <w:bottom w:val="single" w:sz="8" w:space="0" w:color="152935"/>
              <w:right w:val="nil"/>
            </w:tcBorders>
            <w:shd w:val="clear" w:color="auto" w:fill="E0E0E0"/>
          </w:tcPr>
          <w:p w14:paraId="0E44581C" w14:textId="77777777" w:rsidR="00BE3A9D" w:rsidRPr="00DC21FE" w:rsidRDefault="00BE3A9D" w:rsidP="00BE3A9D">
            <w:pPr>
              <w:widowControl/>
              <w:adjustRightInd w:val="0"/>
              <w:spacing w:line="320" w:lineRule="atLeast"/>
              <w:ind w:left="60" w:right="60"/>
              <w:rPr>
                <w:rFonts w:eastAsiaTheme="minorHAnsi"/>
                <w:color w:val="264A60"/>
                <w:sz w:val="24"/>
                <w:szCs w:val="24"/>
                <w:lang w:val="en-IN"/>
                <w14:ligatures w14:val="standardContextual"/>
              </w:rPr>
            </w:pPr>
            <w:r w:rsidRPr="00DC21FE">
              <w:rPr>
                <w:rFonts w:eastAsiaTheme="minorHAnsi"/>
                <w:color w:val="264A60"/>
                <w:sz w:val="24"/>
                <w:szCs w:val="24"/>
                <w:lang w:val="en-IN"/>
                <w14:ligatures w14:val="standardContextual"/>
              </w:rPr>
              <w:t>Std. Residual</w:t>
            </w:r>
          </w:p>
        </w:tc>
        <w:tc>
          <w:tcPr>
            <w:tcW w:w="1076" w:type="dxa"/>
            <w:tcBorders>
              <w:top w:val="single" w:sz="8" w:space="0" w:color="AEAEAE"/>
              <w:left w:val="nil"/>
              <w:bottom w:val="single" w:sz="8" w:space="0" w:color="152935"/>
              <w:right w:val="single" w:sz="8" w:space="0" w:color="E0E0E0"/>
            </w:tcBorders>
            <w:shd w:val="clear" w:color="auto" w:fill="F9F9FB"/>
          </w:tcPr>
          <w:p w14:paraId="6EF4E2DA"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2.299</w:t>
            </w:r>
          </w:p>
        </w:tc>
        <w:tc>
          <w:tcPr>
            <w:tcW w:w="1107" w:type="dxa"/>
            <w:tcBorders>
              <w:top w:val="single" w:sz="8" w:space="0" w:color="AEAEAE"/>
              <w:left w:val="single" w:sz="8" w:space="0" w:color="E0E0E0"/>
              <w:bottom w:val="single" w:sz="8" w:space="0" w:color="152935"/>
              <w:right w:val="single" w:sz="8" w:space="0" w:color="E0E0E0"/>
            </w:tcBorders>
            <w:shd w:val="clear" w:color="auto" w:fill="F9F9FB"/>
          </w:tcPr>
          <w:p w14:paraId="43AFC1FD"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2.318</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48B1E1A6"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.000</w:t>
            </w:r>
          </w:p>
        </w:tc>
        <w:tc>
          <w:tcPr>
            <w:tcW w:w="1445" w:type="dxa"/>
            <w:tcBorders>
              <w:top w:val="single" w:sz="8" w:space="0" w:color="AEAEAE"/>
              <w:left w:val="single" w:sz="8" w:space="0" w:color="E0E0E0"/>
              <w:bottom w:val="single" w:sz="8" w:space="0" w:color="152935"/>
              <w:right w:val="single" w:sz="8" w:space="0" w:color="E0E0E0"/>
            </w:tcBorders>
            <w:shd w:val="clear" w:color="auto" w:fill="F9F9FB"/>
          </w:tcPr>
          <w:p w14:paraId="6B2A75DE"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.999</w:t>
            </w:r>
          </w:p>
        </w:tc>
        <w:tc>
          <w:tcPr>
            <w:tcW w:w="1030" w:type="dxa"/>
            <w:tcBorders>
              <w:top w:val="single" w:sz="8" w:space="0" w:color="AEAEAE"/>
              <w:left w:val="single" w:sz="8" w:space="0" w:color="E0E0E0"/>
              <w:bottom w:val="single" w:sz="8" w:space="0" w:color="152935"/>
              <w:right w:val="nil"/>
            </w:tcBorders>
            <w:shd w:val="clear" w:color="auto" w:fill="F9F9FB"/>
          </w:tcPr>
          <w:p w14:paraId="56F8BA50" w14:textId="77777777" w:rsidR="00BE3A9D" w:rsidRPr="00DC21FE" w:rsidRDefault="00BE3A9D" w:rsidP="00BE3A9D">
            <w:pPr>
              <w:widowControl/>
              <w:adjustRightInd w:val="0"/>
              <w:spacing w:line="320" w:lineRule="atLeast"/>
              <w:ind w:left="60" w:right="60"/>
              <w:jc w:val="right"/>
              <w:rPr>
                <w:rFonts w:eastAsiaTheme="minorHAnsi"/>
                <w:color w:val="010205"/>
                <w:sz w:val="24"/>
                <w:szCs w:val="24"/>
                <w:lang w:val="en-IN"/>
                <w14:ligatures w14:val="standardContextual"/>
              </w:rPr>
            </w:pPr>
            <w:r w:rsidRPr="00DC21FE">
              <w:rPr>
                <w:rFonts w:eastAsiaTheme="minorHAnsi"/>
                <w:color w:val="010205"/>
                <w:sz w:val="24"/>
                <w:szCs w:val="24"/>
                <w:lang w:val="en-IN"/>
                <w14:ligatures w14:val="standardContextual"/>
              </w:rPr>
              <w:t>260</w:t>
            </w:r>
          </w:p>
        </w:tc>
      </w:tr>
      <w:tr w:rsidR="00BE3A9D" w:rsidRPr="00DC21FE" w14:paraId="20A79386" w14:textId="77777777" w:rsidTr="00BE3A9D">
        <w:trPr>
          <w:cantSplit/>
        </w:trPr>
        <w:tc>
          <w:tcPr>
            <w:tcW w:w="7670" w:type="dxa"/>
            <w:gridSpan w:val="6"/>
            <w:tcBorders>
              <w:top w:val="nil"/>
              <w:left w:val="nil"/>
              <w:bottom w:val="nil"/>
              <w:right w:val="nil"/>
            </w:tcBorders>
            <w:shd w:val="clear" w:color="auto" w:fill="FFFFFF"/>
          </w:tcPr>
          <w:p w14:paraId="528703BF" w14:textId="77777777" w:rsidR="00BE3A9D" w:rsidRPr="00DC21FE" w:rsidRDefault="00BE3A9D" w:rsidP="00BE3A9D">
            <w:pPr>
              <w:widowControl/>
              <w:adjustRightInd w:val="0"/>
              <w:spacing w:line="320" w:lineRule="atLeast"/>
              <w:ind w:left="60" w:right="60"/>
              <w:rPr>
                <w:rFonts w:eastAsiaTheme="minorHAnsi"/>
                <w:color w:val="010205"/>
                <w:sz w:val="24"/>
                <w:szCs w:val="24"/>
                <w:lang w:val="en-IN"/>
                <w14:ligatures w14:val="standardContextual"/>
              </w:rPr>
            </w:pPr>
          </w:p>
        </w:tc>
      </w:tr>
    </w:tbl>
    <w:p w14:paraId="263C7C97" w14:textId="77777777" w:rsidR="00DC21FE" w:rsidRPr="00DC21FE" w:rsidRDefault="00DC21FE" w:rsidP="00DC21FE">
      <w:pPr>
        <w:widowControl/>
        <w:adjustRightInd w:val="0"/>
        <w:rPr>
          <w:rFonts w:eastAsiaTheme="minorHAnsi"/>
          <w:sz w:val="24"/>
          <w:szCs w:val="24"/>
          <w:lang w:val="en-IN"/>
          <w14:ligatures w14:val="standardContextual"/>
        </w:rPr>
      </w:pPr>
    </w:p>
    <w:p w14:paraId="36BB1AC9" w14:textId="77777777" w:rsidR="00DC21FE" w:rsidRPr="00DC21FE" w:rsidRDefault="00DC21FE" w:rsidP="00DC21FE">
      <w:pPr>
        <w:widowControl/>
        <w:adjustRightInd w:val="0"/>
        <w:spacing w:line="400" w:lineRule="atLeast"/>
        <w:rPr>
          <w:rFonts w:eastAsiaTheme="minorHAnsi"/>
          <w:sz w:val="24"/>
          <w:szCs w:val="24"/>
          <w:lang w:val="en-IN"/>
          <w14:ligatures w14:val="standardContextual"/>
        </w:rPr>
      </w:pPr>
    </w:p>
    <w:p w14:paraId="572E9939" w14:textId="77777777" w:rsidR="001D1FE5" w:rsidRDefault="001D1FE5" w:rsidP="008A26CF">
      <w:pPr>
        <w:rPr>
          <w:b/>
          <w:bCs/>
          <w:sz w:val="24"/>
          <w:szCs w:val="24"/>
        </w:rPr>
      </w:pPr>
    </w:p>
    <w:p w14:paraId="227DA82F" w14:textId="77777777" w:rsidR="001D1FE5" w:rsidRDefault="001D1FE5" w:rsidP="008A26CF">
      <w:pPr>
        <w:rPr>
          <w:b/>
          <w:bCs/>
          <w:sz w:val="24"/>
          <w:szCs w:val="24"/>
        </w:rPr>
      </w:pPr>
    </w:p>
    <w:p w14:paraId="404A9785" w14:textId="77777777" w:rsidR="000412E6" w:rsidRDefault="000412E6" w:rsidP="001D1FE5">
      <w:pPr>
        <w:spacing w:line="360" w:lineRule="auto"/>
        <w:jc w:val="center"/>
        <w:rPr>
          <w:b/>
          <w:bCs/>
          <w:sz w:val="28"/>
          <w:szCs w:val="28"/>
        </w:rPr>
      </w:pPr>
    </w:p>
    <w:p w14:paraId="0AA850D5" w14:textId="77777777" w:rsidR="000412E6" w:rsidRDefault="000412E6" w:rsidP="00E31717">
      <w:pPr>
        <w:jc w:val="center"/>
        <w:rPr>
          <w:b/>
          <w:bCs/>
          <w:sz w:val="28"/>
          <w:szCs w:val="28"/>
        </w:rPr>
      </w:pPr>
    </w:p>
    <w:p w14:paraId="6D60DE75" w14:textId="77777777" w:rsidR="000412E6" w:rsidRDefault="000412E6" w:rsidP="00E31717">
      <w:pPr>
        <w:jc w:val="center"/>
        <w:rPr>
          <w:b/>
          <w:bCs/>
          <w:sz w:val="28"/>
          <w:szCs w:val="28"/>
        </w:rPr>
      </w:pPr>
    </w:p>
    <w:p w14:paraId="02F977CD" w14:textId="77777777" w:rsidR="000412E6" w:rsidRDefault="000412E6" w:rsidP="00E31717">
      <w:pPr>
        <w:jc w:val="center"/>
        <w:rPr>
          <w:b/>
          <w:bCs/>
          <w:sz w:val="28"/>
          <w:szCs w:val="28"/>
        </w:rPr>
      </w:pPr>
    </w:p>
    <w:p w14:paraId="35E07D7B" w14:textId="77777777" w:rsidR="000412E6" w:rsidRDefault="000412E6" w:rsidP="00E31717">
      <w:pPr>
        <w:jc w:val="center"/>
        <w:rPr>
          <w:b/>
          <w:bCs/>
          <w:sz w:val="28"/>
          <w:szCs w:val="28"/>
        </w:rPr>
      </w:pPr>
    </w:p>
    <w:p w14:paraId="659F8006" w14:textId="77777777" w:rsidR="000412E6" w:rsidRDefault="000412E6" w:rsidP="00E31717">
      <w:pPr>
        <w:jc w:val="center"/>
        <w:rPr>
          <w:b/>
          <w:bCs/>
          <w:sz w:val="28"/>
          <w:szCs w:val="28"/>
        </w:rPr>
      </w:pPr>
    </w:p>
    <w:p w14:paraId="083EBDBC" w14:textId="77777777" w:rsidR="000412E6" w:rsidRDefault="000412E6" w:rsidP="00E31717">
      <w:pPr>
        <w:jc w:val="center"/>
        <w:rPr>
          <w:b/>
          <w:bCs/>
          <w:sz w:val="28"/>
          <w:szCs w:val="28"/>
        </w:rPr>
      </w:pPr>
    </w:p>
    <w:p w14:paraId="5ACE843C" w14:textId="77777777" w:rsidR="000412E6" w:rsidRDefault="000412E6" w:rsidP="00DC21FE">
      <w:pPr>
        <w:rPr>
          <w:b/>
          <w:bCs/>
          <w:sz w:val="28"/>
          <w:szCs w:val="28"/>
        </w:rPr>
      </w:pPr>
    </w:p>
    <w:p w14:paraId="712A6BC7" w14:textId="77777777" w:rsidR="000412E6" w:rsidRDefault="000412E6" w:rsidP="00E31717">
      <w:pPr>
        <w:jc w:val="center"/>
        <w:rPr>
          <w:b/>
          <w:bCs/>
          <w:sz w:val="28"/>
          <w:szCs w:val="28"/>
        </w:rPr>
      </w:pPr>
    </w:p>
    <w:p w14:paraId="1A9B56DD" w14:textId="197C648E" w:rsidR="00DC21FE" w:rsidRDefault="00DC21FE" w:rsidP="00DC21FE">
      <w:pPr>
        <w:widowControl/>
        <w:adjustRightInd w:val="0"/>
        <w:jc w:val="center"/>
        <w:rPr>
          <w:rFonts w:eastAsiaTheme="minorHAnsi"/>
          <w:sz w:val="24"/>
          <w:szCs w:val="24"/>
          <w:lang w:val="en-IN"/>
          <w14:ligatures w14:val="standardContextual"/>
        </w:rPr>
      </w:pPr>
      <w:r>
        <w:rPr>
          <w:rFonts w:eastAsiaTheme="minorHAnsi"/>
          <w:noProof/>
          <w:sz w:val="24"/>
          <w:szCs w:val="24"/>
          <w:lang w:val="en-IN"/>
          <w14:ligatures w14:val="standardContextual"/>
        </w:rPr>
        <w:drawing>
          <wp:inline distT="0" distB="0" distL="0" distR="0" wp14:anchorId="66DBD586" wp14:editId="687F46C8">
            <wp:extent cx="6064059" cy="2209800"/>
            <wp:effectExtent l="0" t="0" r="0" b="0"/>
            <wp:docPr id="498300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6094335" cy="2220833"/>
                    </a:xfrm>
                    <a:prstGeom prst="rect">
                      <a:avLst/>
                    </a:prstGeom>
                    <a:noFill/>
                    <a:ln>
                      <a:noFill/>
                    </a:ln>
                  </pic:spPr>
                </pic:pic>
              </a:graphicData>
            </a:graphic>
          </wp:inline>
        </w:drawing>
      </w:r>
    </w:p>
    <w:p w14:paraId="54602650" w14:textId="77777777" w:rsidR="00DC21FE" w:rsidRDefault="00DC21FE" w:rsidP="00DC21FE">
      <w:pPr>
        <w:widowControl/>
        <w:adjustRightInd w:val="0"/>
        <w:rPr>
          <w:rFonts w:eastAsiaTheme="minorHAnsi"/>
          <w:sz w:val="24"/>
          <w:szCs w:val="24"/>
          <w:lang w:val="en-IN"/>
          <w14:ligatures w14:val="standardContextual"/>
        </w:rPr>
      </w:pPr>
    </w:p>
    <w:p w14:paraId="07AAB697" w14:textId="77777777" w:rsidR="00DC21FE" w:rsidRDefault="00DC21FE" w:rsidP="00DC21FE">
      <w:pPr>
        <w:widowControl/>
        <w:adjustRightInd w:val="0"/>
        <w:spacing w:line="400" w:lineRule="atLeast"/>
        <w:rPr>
          <w:rFonts w:eastAsiaTheme="minorHAnsi"/>
          <w:sz w:val="24"/>
          <w:szCs w:val="24"/>
          <w:lang w:val="en-IN"/>
          <w14:ligatures w14:val="standardContextual"/>
        </w:rPr>
      </w:pPr>
    </w:p>
    <w:p w14:paraId="06BC7547" w14:textId="6C064B19" w:rsidR="00FC29AB" w:rsidRDefault="00FC29AB" w:rsidP="00FC29AB">
      <w:pPr>
        <w:widowControl/>
        <w:adjustRightInd w:val="0"/>
        <w:rPr>
          <w:rFonts w:eastAsiaTheme="minorHAnsi"/>
          <w:sz w:val="24"/>
          <w:szCs w:val="24"/>
          <w:lang w:val="en-IN"/>
          <w14:ligatures w14:val="standardContextual"/>
        </w:rPr>
      </w:pPr>
      <w:r>
        <w:rPr>
          <w:rFonts w:eastAsiaTheme="minorHAnsi"/>
          <w:noProof/>
          <w:sz w:val="24"/>
          <w:szCs w:val="24"/>
          <w:lang w:val="en-IN"/>
          <w14:ligatures w14:val="standardContextual"/>
        </w:rPr>
        <w:drawing>
          <wp:inline distT="0" distB="0" distL="0" distR="0" wp14:anchorId="0C612B07" wp14:editId="56F40F92">
            <wp:extent cx="5731510" cy="3369945"/>
            <wp:effectExtent l="0" t="0" r="2540" b="1905"/>
            <wp:docPr id="13438202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731510" cy="3369945"/>
                    </a:xfrm>
                    <a:prstGeom prst="rect">
                      <a:avLst/>
                    </a:prstGeom>
                    <a:noFill/>
                    <a:ln>
                      <a:noFill/>
                    </a:ln>
                  </pic:spPr>
                </pic:pic>
              </a:graphicData>
            </a:graphic>
          </wp:inline>
        </w:drawing>
      </w:r>
    </w:p>
    <w:p w14:paraId="06EBCE15" w14:textId="4634C8EB" w:rsidR="00FC29AB" w:rsidRDefault="00FC29AB" w:rsidP="00FC29AB">
      <w:pPr>
        <w:widowControl/>
        <w:adjustRightInd w:val="0"/>
        <w:spacing w:line="360" w:lineRule="auto"/>
        <w:jc w:val="both"/>
        <w:rPr>
          <w:rFonts w:eastAsiaTheme="minorHAnsi"/>
          <w:b/>
          <w:bCs/>
          <w:sz w:val="24"/>
          <w:szCs w:val="24"/>
          <w:lang w:val="en-IN"/>
          <w14:ligatures w14:val="standardContextual"/>
        </w:rPr>
      </w:pPr>
      <w:r>
        <w:rPr>
          <w:rFonts w:eastAsiaTheme="minorHAnsi"/>
          <w:b/>
          <w:bCs/>
          <w:sz w:val="24"/>
          <w:szCs w:val="24"/>
          <w:lang w:val="en-IN"/>
          <w14:ligatures w14:val="standardContextual"/>
        </w:rPr>
        <w:lastRenderedPageBreak/>
        <w:t>INTERPRETATION:</w:t>
      </w:r>
    </w:p>
    <w:p w14:paraId="1F4DB254" w14:textId="2473A827" w:rsidR="00FC29AB" w:rsidRDefault="00FC29AB" w:rsidP="001A3817">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 xml:space="preserve">                                     Here the significance level was and occurs as 0.07 which is higher than 0.05. Hence H0 is accepted.</w:t>
      </w:r>
    </w:p>
    <w:p w14:paraId="25A49DBD" w14:textId="170CBB43" w:rsidR="00FC29AB" w:rsidRDefault="00FC29AB" w:rsidP="00FC29AB">
      <w:pPr>
        <w:widowControl/>
        <w:adjustRightInd w:val="0"/>
        <w:spacing w:line="360" w:lineRule="auto"/>
        <w:jc w:val="both"/>
        <w:rPr>
          <w:rFonts w:eastAsiaTheme="minorHAnsi"/>
          <w:b/>
          <w:bCs/>
          <w:sz w:val="24"/>
          <w:szCs w:val="24"/>
          <w:lang w:val="en-IN"/>
          <w14:ligatures w14:val="standardContextual"/>
        </w:rPr>
      </w:pPr>
      <w:r>
        <w:rPr>
          <w:rFonts w:eastAsiaTheme="minorHAnsi"/>
          <w:b/>
          <w:bCs/>
          <w:sz w:val="24"/>
          <w:szCs w:val="24"/>
          <w:lang w:val="en-IN"/>
          <w14:ligatures w14:val="standardContextual"/>
        </w:rPr>
        <w:t>RESULT:</w:t>
      </w:r>
    </w:p>
    <w:p w14:paraId="5756B66A" w14:textId="198490B3" w:rsidR="00FC29AB" w:rsidRPr="00FC29AB" w:rsidRDefault="00FC29AB" w:rsidP="00FC29AB">
      <w:pPr>
        <w:widowControl/>
        <w:adjustRightInd w:val="0"/>
        <w:spacing w:line="360" w:lineRule="auto"/>
        <w:jc w:val="both"/>
        <w:rPr>
          <w:rFonts w:eastAsiaTheme="minorHAnsi"/>
          <w:sz w:val="24"/>
          <w:szCs w:val="24"/>
          <w:lang w:val="en-IN"/>
          <w14:ligatures w14:val="standardContextual"/>
        </w:rPr>
      </w:pPr>
      <w:r>
        <w:rPr>
          <w:rFonts w:eastAsiaTheme="minorHAnsi"/>
          <w:sz w:val="24"/>
          <w:szCs w:val="24"/>
          <w:lang w:val="en-IN"/>
          <w14:ligatures w14:val="standardContextual"/>
        </w:rPr>
        <w:t xml:space="preserve">                    There is a significant difference between employee competencies and fostering Career progression and organization identifies potential areas for improvement on employees Towards competency mapping.            </w:t>
      </w:r>
    </w:p>
    <w:p w14:paraId="54DC6A3F" w14:textId="77777777" w:rsidR="000412E6" w:rsidRDefault="000412E6" w:rsidP="00E31717">
      <w:pPr>
        <w:jc w:val="center"/>
        <w:rPr>
          <w:b/>
          <w:bCs/>
          <w:sz w:val="28"/>
          <w:szCs w:val="28"/>
        </w:rPr>
      </w:pPr>
    </w:p>
    <w:p w14:paraId="32582FB3" w14:textId="77777777" w:rsidR="000412E6" w:rsidRDefault="000412E6" w:rsidP="00E31717">
      <w:pPr>
        <w:jc w:val="center"/>
        <w:rPr>
          <w:b/>
          <w:bCs/>
          <w:sz w:val="28"/>
          <w:szCs w:val="28"/>
        </w:rPr>
      </w:pPr>
    </w:p>
    <w:p w14:paraId="0F3A9762" w14:textId="77777777" w:rsidR="000412E6" w:rsidRDefault="000412E6" w:rsidP="00E31717">
      <w:pPr>
        <w:jc w:val="center"/>
        <w:rPr>
          <w:b/>
          <w:bCs/>
          <w:sz w:val="28"/>
          <w:szCs w:val="28"/>
        </w:rPr>
      </w:pPr>
    </w:p>
    <w:p w14:paraId="665DFDD9" w14:textId="77777777" w:rsidR="000412E6" w:rsidRDefault="000412E6" w:rsidP="00E31717">
      <w:pPr>
        <w:jc w:val="center"/>
        <w:rPr>
          <w:b/>
          <w:bCs/>
          <w:sz w:val="28"/>
          <w:szCs w:val="28"/>
        </w:rPr>
      </w:pPr>
    </w:p>
    <w:p w14:paraId="3E04D954" w14:textId="77777777" w:rsidR="000412E6" w:rsidRDefault="000412E6" w:rsidP="00E31717">
      <w:pPr>
        <w:jc w:val="center"/>
        <w:rPr>
          <w:b/>
          <w:bCs/>
          <w:sz w:val="28"/>
          <w:szCs w:val="28"/>
        </w:rPr>
      </w:pPr>
    </w:p>
    <w:p w14:paraId="0C89688D" w14:textId="77777777" w:rsidR="001D1FE5" w:rsidRDefault="001D1FE5" w:rsidP="00E31717">
      <w:pPr>
        <w:jc w:val="center"/>
        <w:rPr>
          <w:b/>
          <w:bCs/>
          <w:sz w:val="28"/>
          <w:szCs w:val="28"/>
        </w:rPr>
      </w:pPr>
    </w:p>
    <w:p w14:paraId="5F157F5E" w14:textId="77777777" w:rsidR="001D1FE5" w:rsidRDefault="001D1FE5" w:rsidP="00E31717">
      <w:pPr>
        <w:jc w:val="center"/>
        <w:rPr>
          <w:b/>
          <w:bCs/>
          <w:sz w:val="28"/>
          <w:szCs w:val="28"/>
        </w:rPr>
      </w:pPr>
    </w:p>
    <w:p w14:paraId="3E831E44" w14:textId="77777777" w:rsidR="001D1FE5" w:rsidRDefault="001D1FE5" w:rsidP="00E31717">
      <w:pPr>
        <w:jc w:val="center"/>
        <w:rPr>
          <w:b/>
          <w:bCs/>
          <w:sz w:val="28"/>
          <w:szCs w:val="28"/>
        </w:rPr>
      </w:pPr>
    </w:p>
    <w:p w14:paraId="23FD802F" w14:textId="77777777" w:rsidR="001D1FE5" w:rsidRDefault="001D1FE5" w:rsidP="00E31717">
      <w:pPr>
        <w:jc w:val="center"/>
        <w:rPr>
          <w:b/>
          <w:bCs/>
          <w:sz w:val="28"/>
          <w:szCs w:val="28"/>
        </w:rPr>
      </w:pPr>
    </w:p>
    <w:p w14:paraId="4D38C8C9" w14:textId="77777777" w:rsidR="001D1FE5" w:rsidRDefault="001D1FE5" w:rsidP="00E31717">
      <w:pPr>
        <w:jc w:val="center"/>
        <w:rPr>
          <w:b/>
          <w:bCs/>
          <w:sz w:val="28"/>
          <w:szCs w:val="28"/>
        </w:rPr>
      </w:pPr>
    </w:p>
    <w:p w14:paraId="1FFF27C9" w14:textId="77777777" w:rsidR="001D1FE5" w:rsidRDefault="001D1FE5" w:rsidP="00E31717">
      <w:pPr>
        <w:jc w:val="center"/>
        <w:rPr>
          <w:b/>
          <w:bCs/>
          <w:sz w:val="28"/>
          <w:szCs w:val="28"/>
        </w:rPr>
      </w:pPr>
    </w:p>
    <w:p w14:paraId="6FC3A2BC" w14:textId="77777777" w:rsidR="001D1FE5" w:rsidRDefault="001D1FE5" w:rsidP="00E31717">
      <w:pPr>
        <w:jc w:val="center"/>
        <w:rPr>
          <w:b/>
          <w:bCs/>
          <w:sz w:val="28"/>
          <w:szCs w:val="28"/>
        </w:rPr>
      </w:pPr>
    </w:p>
    <w:p w14:paraId="1F111972" w14:textId="77777777" w:rsidR="001D1FE5" w:rsidRDefault="001D1FE5" w:rsidP="00E31717">
      <w:pPr>
        <w:jc w:val="center"/>
        <w:rPr>
          <w:b/>
          <w:bCs/>
          <w:sz w:val="28"/>
          <w:szCs w:val="28"/>
        </w:rPr>
      </w:pPr>
    </w:p>
    <w:p w14:paraId="0BDA2245" w14:textId="77777777" w:rsidR="001D1FE5" w:rsidRDefault="001D1FE5" w:rsidP="00E31717">
      <w:pPr>
        <w:jc w:val="center"/>
        <w:rPr>
          <w:b/>
          <w:bCs/>
          <w:sz w:val="28"/>
          <w:szCs w:val="28"/>
        </w:rPr>
      </w:pPr>
    </w:p>
    <w:p w14:paraId="171B65FF" w14:textId="77777777" w:rsidR="001D1FE5" w:rsidRDefault="001D1FE5" w:rsidP="00E31717">
      <w:pPr>
        <w:jc w:val="center"/>
        <w:rPr>
          <w:b/>
          <w:bCs/>
          <w:sz w:val="28"/>
          <w:szCs w:val="28"/>
        </w:rPr>
      </w:pPr>
    </w:p>
    <w:p w14:paraId="45B2A9F2" w14:textId="77777777" w:rsidR="001D1FE5" w:rsidRDefault="001D1FE5" w:rsidP="00E31717">
      <w:pPr>
        <w:jc w:val="center"/>
        <w:rPr>
          <w:b/>
          <w:bCs/>
          <w:sz w:val="28"/>
          <w:szCs w:val="28"/>
        </w:rPr>
      </w:pPr>
    </w:p>
    <w:p w14:paraId="7F26E317" w14:textId="77777777" w:rsidR="001D1FE5" w:rsidRDefault="001D1FE5" w:rsidP="00E31717">
      <w:pPr>
        <w:jc w:val="center"/>
        <w:rPr>
          <w:b/>
          <w:bCs/>
          <w:sz w:val="28"/>
          <w:szCs w:val="28"/>
        </w:rPr>
      </w:pPr>
    </w:p>
    <w:p w14:paraId="480771A1" w14:textId="77777777" w:rsidR="001D1FE5" w:rsidRDefault="001D1FE5" w:rsidP="00E31717">
      <w:pPr>
        <w:jc w:val="center"/>
        <w:rPr>
          <w:b/>
          <w:bCs/>
          <w:sz w:val="28"/>
          <w:szCs w:val="28"/>
        </w:rPr>
      </w:pPr>
    </w:p>
    <w:p w14:paraId="4F679902" w14:textId="77777777" w:rsidR="001D1FE5" w:rsidRDefault="001D1FE5" w:rsidP="00E31717">
      <w:pPr>
        <w:jc w:val="center"/>
        <w:rPr>
          <w:b/>
          <w:bCs/>
          <w:sz w:val="28"/>
          <w:szCs w:val="28"/>
        </w:rPr>
      </w:pPr>
    </w:p>
    <w:p w14:paraId="5CD3E71D" w14:textId="77777777" w:rsidR="001D1FE5" w:rsidRDefault="001D1FE5" w:rsidP="00E31717">
      <w:pPr>
        <w:jc w:val="center"/>
        <w:rPr>
          <w:b/>
          <w:bCs/>
          <w:sz w:val="28"/>
          <w:szCs w:val="28"/>
        </w:rPr>
      </w:pPr>
    </w:p>
    <w:p w14:paraId="2F15AAFB" w14:textId="77777777" w:rsidR="001D1FE5" w:rsidRDefault="001D1FE5" w:rsidP="00E31717">
      <w:pPr>
        <w:jc w:val="center"/>
        <w:rPr>
          <w:b/>
          <w:bCs/>
          <w:sz w:val="28"/>
          <w:szCs w:val="28"/>
        </w:rPr>
      </w:pPr>
    </w:p>
    <w:p w14:paraId="467D4DC2" w14:textId="77777777" w:rsidR="001D1FE5" w:rsidRDefault="001D1FE5" w:rsidP="00E31717">
      <w:pPr>
        <w:jc w:val="center"/>
        <w:rPr>
          <w:b/>
          <w:bCs/>
          <w:sz w:val="28"/>
          <w:szCs w:val="28"/>
        </w:rPr>
      </w:pPr>
    </w:p>
    <w:p w14:paraId="7E1AB72A" w14:textId="77777777" w:rsidR="001D1FE5" w:rsidRDefault="001D1FE5" w:rsidP="00E31717">
      <w:pPr>
        <w:jc w:val="center"/>
        <w:rPr>
          <w:b/>
          <w:bCs/>
          <w:sz w:val="28"/>
          <w:szCs w:val="28"/>
        </w:rPr>
      </w:pPr>
    </w:p>
    <w:p w14:paraId="144EA37F" w14:textId="77777777" w:rsidR="001D1FE5" w:rsidRDefault="001D1FE5" w:rsidP="00E31717">
      <w:pPr>
        <w:jc w:val="center"/>
        <w:rPr>
          <w:b/>
          <w:bCs/>
          <w:sz w:val="28"/>
          <w:szCs w:val="28"/>
        </w:rPr>
      </w:pPr>
    </w:p>
    <w:p w14:paraId="481DA73C" w14:textId="77777777" w:rsidR="001D1FE5" w:rsidRDefault="001D1FE5" w:rsidP="00E31717">
      <w:pPr>
        <w:jc w:val="center"/>
        <w:rPr>
          <w:b/>
          <w:bCs/>
          <w:sz w:val="28"/>
          <w:szCs w:val="28"/>
        </w:rPr>
      </w:pPr>
    </w:p>
    <w:p w14:paraId="4B1EA992" w14:textId="77777777" w:rsidR="001D1FE5" w:rsidRDefault="001D1FE5" w:rsidP="00E31717">
      <w:pPr>
        <w:jc w:val="center"/>
        <w:rPr>
          <w:b/>
          <w:bCs/>
          <w:sz w:val="28"/>
          <w:szCs w:val="28"/>
        </w:rPr>
      </w:pPr>
    </w:p>
    <w:p w14:paraId="525CB6A0" w14:textId="77777777" w:rsidR="001D1FE5" w:rsidRDefault="001D1FE5" w:rsidP="00E31717">
      <w:pPr>
        <w:jc w:val="center"/>
        <w:rPr>
          <w:b/>
          <w:bCs/>
          <w:sz w:val="28"/>
          <w:szCs w:val="28"/>
        </w:rPr>
      </w:pPr>
    </w:p>
    <w:p w14:paraId="58CAC2D8" w14:textId="77777777" w:rsidR="001D1FE5" w:rsidRDefault="001D1FE5" w:rsidP="00E31717">
      <w:pPr>
        <w:jc w:val="center"/>
        <w:rPr>
          <w:b/>
          <w:bCs/>
          <w:sz w:val="28"/>
          <w:szCs w:val="28"/>
        </w:rPr>
      </w:pPr>
    </w:p>
    <w:p w14:paraId="5BBA5EE6" w14:textId="77777777" w:rsidR="001D1FE5" w:rsidRDefault="001D1FE5" w:rsidP="00E31717">
      <w:pPr>
        <w:jc w:val="center"/>
        <w:rPr>
          <w:b/>
          <w:bCs/>
          <w:sz w:val="28"/>
          <w:szCs w:val="28"/>
        </w:rPr>
      </w:pPr>
    </w:p>
    <w:p w14:paraId="41651FD8" w14:textId="77777777" w:rsidR="001D1FE5" w:rsidRDefault="001D1FE5" w:rsidP="00E31717">
      <w:pPr>
        <w:jc w:val="center"/>
        <w:rPr>
          <w:b/>
          <w:bCs/>
          <w:sz w:val="28"/>
          <w:szCs w:val="28"/>
        </w:rPr>
      </w:pPr>
    </w:p>
    <w:p w14:paraId="52AE10E7" w14:textId="77777777" w:rsidR="001D1FE5" w:rsidRDefault="001D1FE5" w:rsidP="00E31717">
      <w:pPr>
        <w:jc w:val="center"/>
        <w:rPr>
          <w:b/>
          <w:bCs/>
          <w:sz w:val="28"/>
          <w:szCs w:val="28"/>
        </w:rPr>
      </w:pPr>
    </w:p>
    <w:p w14:paraId="67190648" w14:textId="77777777" w:rsidR="001D1FE5" w:rsidRDefault="001D1FE5" w:rsidP="00E31717">
      <w:pPr>
        <w:jc w:val="center"/>
        <w:rPr>
          <w:b/>
          <w:bCs/>
          <w:sz w:val="28"/>
          <w:szCs w:val="28"/>
        </w:rPr>
      </w:pPr>
    </w:p>
    <w:p w14:paraId="5B53F234" w14:textId="77777777" w:rsidR="001D1FE5" w:rsidRDefault="001D1FE5" w:rsidP="00E31717">
      <w:pPr>
        <w:jc w:val="center"/>
        <w:rPr>
          <w:b/>
          <w:bCs/>
          <w:sz w:val="28"/>
          <w:szCs w:val="28"/>
        </w:rPr>
      </w:pPr>
    </w:p>
    <w:p w14:paraId="40EF1273" w14:textId="77777777" w:rsidR="001D1FE5" w:rsidRDefault="001D1FE5" w:rsidP="00E31717">
      <w:pPr>
        <w:jc w:val="center"/>
        <w:rPr>
          <w:b/>
          <w:bCs/>
          <w:sz w:val="28"/>
          <w:szCs w:val="28"/>
        </w:rPr>
      </w:pPr>
    </w:p>
    <w:p w14:paraId="52E7E7D5" w14:textId="77777777" w:rsidR="001D1FE5" w:rsidRDefault="001D1FE5" w:rsidP="00E31717">
      <w:pPr>
        <w:jc w:val="center"/>
        <w:rPr>
          <w:b/>
          <w:bCs/>
          <w:sz w:val="28"/>
          <w:szCs w:val="28"/>
        </w:rPr>
      </w:pPr>
    </w:p>
    <w:p w14:paraId="48414E7A" w14:textId="77777777" w:rsidR="001D1FE5" w:rsidRDefault="001D1FE5" w:rsidP="00E31717">
      <w:pPr>
        <w:jc w:val="center"/>
        <w:rPr>
          <w:b/>
          <w:bCs/>
          <w:sz w:val="28"/>
          <w:szCs w:val="28"/>
        </w:rPr>
      </w:pPr>
    </w:p>
    <w:p w14:paraId="3ACE7199" w14:textId="77777777" w:rsidR="001D1FE5" w:rsidRDefault="001D1FE5" w:rsidP="00E31717">
      <w:pPr>
        <w:jc w:val="center"/>
        <w:rPr>
          <w:b/>
          <w:bCs/>
          <w:sz w:val="28"/>
          <w:szCs w:val="28"/>
        </w:rPr>
      </w:pPr>
    </w:p>
    <w:p w14:paraId="2ABCC9D2" w14:textId="77777777" w:rsidR="001D1FE5" w:rsidRDefault="001D1FE5" w:rsidP="00E31717">
      <w:pPr>
        <w:jc w:val="center"/>
        <w:rPr>
          <w:b/>
          <w:bCs/>
          <w:sz w:val="28"/>
          <w:szCs w:val="28"/>
        </w:rPr>
      </w:pPr>
    </w:p>
    <w:p w14:paraId="745DDA00" w14:textId="77777777" w:rsidR="001D1FE5" w:rsidRDefault="001D1FE5" w:rsidP="00E31717">
      <w:pPr>
        <w:jc w:val="center"/>
        <w:rPr>
          <w:b/>
          <w:bCs/>
          <w:sz w:val="28"/>
          <w:szCs w:val="28"/>
        </w:rPr>
      </w:pPr>
    </w:p>
    <w:p w14:paraId="2B21FE9F" w14:textId="77777777" w:rsidR="001D1FE5" w:rsidRDefault="001D1FE5" w:rsidP="00E31717">
      <w:pPr>
        <w:jc w:val="center"/>
        <w:rPr>
          <w:b/>
          <w:bCs/>
          <w:sz w:val="28"/>
          <w:szCs w:val="28"/>
        </w:rPr>
      </w:pPr>
    </w:p>
    <w:p w14:paraId="5E89AD14" w14:textId="77777777" w:rsidR="001D1FE5" w:rsidRDefault="001D1FE5" w:rsidP="00E31717">
      <w:pPr>
        <w:jc w:val="center"/>
        <w:rPr>
          <w:b/>
          <w:bCs/>
          <w:sz w:val="28"/>
          <w:szCs w:val="28"/>
        </w:rPr>
      </w:pPr>
    </w:p>
    <w:p w14:paraId="3B92AAB7" w14:textId="77777777" w:rsidR="001D1FE5" w:rsidRDefault="001D1FE5" w:rsidP="00E31717">
      <w:pPr>
        <w:jc w:val="center"/>
        <w:rPr>
          <w:b/>
          <w:bCs/>
          <w:sz w:val="28"/>
          <w:szCs w:val="28"/>
        </w:rPr>
      </w:pPr>
    </w:p>
    <w:p w14:paraId="54E7F90F" w14:textId="77777777" w:rsidR="001D1FE5" w:rsidRDefault="001D1FE5" w:rsidP="00E31717">
      <w:pPr>
        <w:jc w:val="center"/>
        <w:rPr>
          <w:b/>
          <w:bCs/>
          <w:sz w:val="28"/>
          <w:szCs w:val="28"/>
        </w:rPr>
      </w:pPr>
    </w:p>
    <w:p w14:paraId="60D72357" w14:textId="77777777" w:rsidR="001D1FE5" w:rsidRDefault="001D1FE5" w:rsidP="00E31717">
      <w:pPr>
        <w:jc w:val="center"/>
        <w:rPr>
          <w:b/>
          <w:bCs/>
          <w:sz w:val="28"/>
          <w:szCs w:val="28"/>
        </w:rPr>
      </w:pPr>
    </w:p>
    <w:p w14:paraId="45C23B8B" w14:textId="77777777" w:rsidR="001D1FE5" w:rsidRDefault="001D1FE5" w:rsidP="00E31717">
      <w:pPr>
        <w:jc w:val="center"/>
        <w:rPr>
          <w:b/>
          <w:bCs/>
          <w:sz w:val="28"/>
          <w:szCs w:val="28"/>
        </w:rPr>
      </w:pPr>
    </w:p>
    <w:p w14:paraId="26645BFA" w14:textId="77777777" w:rsidR="001D1FE5" w:rsidRDefault="001D1FE5" w:rsidP="00E31717">
      <w:pPr>
        <w:jc w:val="center"/>
        <w:rPr>
          <w:b/>
          <w:bCs/>
          <w:sz w:val="28"/>
          <w:szCs w:val="28"/>
        </w:rPr>
      </w:pPr>
    </w:p>
    <w:p w14:paraId="11B2B153" w14:textId="77777777" w:rsidR="001D1FE5" w:rsidRDefault="001D1FE5" w:rsidP="00E31717">
      <w:pPr>
        <w:jc w:val="center"/>
        <w:rPr>
          <w:b/>
          <w:bCs/>
          <w:sz w:val="28"/>
          <w:szCs w:val="28"/>
        </w:rPr>
      </w:pPr>
    </w:p>
    <w:p w14:paraId="10EE1118" w14:textId="77777777" w:rsidR="001D1FE5" w:rsidRDefault="001D1FE5" w:rsidP="00E31717">
      <w:pPr>
        <w:jc w:val="center"/>
        <w:rPr>
          <w:b/>
          <w:bCs/>
          <w:sz w:val="28"/>
          <w:szCs w:val="28"/>
        </w:rPr>
      </w:pPr>
    </w:p>
    <w:p w14:paraId="16A69183" w14:textId="77777777" w:rsidR="001D1FE5" w:rsidRDefault="001D1FE5" w:rsidP="00E31717">
      <w:pPr>
        <w:jc w:val="center"/>
        <w:rPr>
          <w:b/>
          <w:bCs/>
          <w:sz w:val="28"/>
          <w:szCs w:val="28"/>
        </w:rPr>
      </w:pPr>
    </w:p>
    <w:p w14:paraId="3637F5B5" w14:textId="77777777" w:rsidR="001D1FE5" w:rsidRDefault="001D1FE5" w:rsidP="00E31717">
      <w:pPr>
        <w:jc w:val="center"/>
        <w:rPr>
          <w:b/>
          <w:bCs/>
          <w:sz w:val="28"/>
          <w:szCs w:val="28"/>
        </w:rPr>
      </w:pPr>
    </w:p>
    <w:p w14:paraId="124D4377" w14:textId="77777777" w:rsidR="001D1FE5" w:rsidRDefault="001D1FE5" w:rsidP="00E31717">
      <w:pPr>
        <w:jc w:val="center"/>
        <w:rPr>
          <w:b/>
          <w:bCs/>
          <w:sz w:val="28"/>
          <w:szCs w:val="28"/>
        </w:rPr>
      </w:pPr>
    </w:p>
    <w:p w14:paraId="65DA5A0B" w14:textId="77777777" w:rsidR="001D1FE5" w:rsidRDefault="001D1FE5" w:rsidP="00E31717">
      <w:pPr>
        <w:jc w:val="center"/>
        <w:rPr>
          <w:b/>
          <w:bCs/>
          <w:sz w:val="28"/>
          <w:szCs w:val="28"/>
        </w:rPr>
      </w:pPr>
    </w:p>
    <w:p w14:paraId="699AEB7F" w14:textId="77777777" w:rsidR="001D1FE5" w:rsidRDefault="001D1FE5" w:rsidP="00E31717">
      <w:pPr>
        <w:jc w:val="center"/>
        <w:rPr>
          <w:b/>
          <w:bCs/>
          <w:sz w:val="28"/>
          <w:szCs w:val="28"/>
        </w:rPr>
      </w:pPr>
    </w:p>
    <w:p w14:paraId="2EB6459D" w14:textId="04BD34B0" w:rsidR="00B338AA" w:rsidRDefault="00B338AA" w:rsidP="00E31717">
      <w:pPr>
        <w:jc w:val="center"/>
        <w:rPr>
          <w:b/>
          <w:bCs/>
          <w:sz w:val="28"/>
          <w:szCs w:val="28"/>
        </w:rPr>
      </w:pPr>
      <w:r>
        <w:rPr>
          <w:b/>
          <w:bCs/>
          <w:sz w:val="28"/>
          <w:szCs w:val="28"/>
        </w:rPr>
        <w:t>CHAPTER-3</w:t>
      </w:r>
    </w:p>
    <w:p w14:paraId="21995208" w14:textId="05C17EEA" w:rsidR="00B338AA" w:rsidRDefault="00B338AA" w:rsidP="00E31717">
      <w:pPr>
        <w:jc w:val="center"/>
        <w:rPr>
          <w:b/>
          <w:bCs/>
          <w:sz w:val="28"/>
          <w:szCs w:val="28"/>
        </w:rPr>
      </w:pPr>
    </w:p>
    <w:p w14:paraId="11ECC703" w14:textId="6B2E877C" w:rsidR="00B338AA" w:rsidRDefault="00B338AA" w:rsidP="00E31717">
      <w:pPr>
        <w:jc w:val="center"/>
        <w:rPr>
          <w:b/>
          <w:bCs/>
          <w:sz w:val="28"/>
          <w:szCs w:val="28"/>
        </w:rPr>
      </w:pPr>
    </w:p>
    <w:p w14:paraId="439B8A38" w14:textId="5D2048C1" w:rsidR="00B338AA" w:rsidRPr="00AA63A0" w:rsidRDefault="00B338AA" w:rsidP="00E31717">
      <w:pPr>
        <w:jc w:val="center"/>
        <w:rPr>
          <w:b/>
          <w:bCs/>
          <w:sz w:val="28"/>
          <w:szCs w:val="28"/>
        </w:rPr>
      </w:pPr>
      <w:r>
        <w:rPr>
          <w:b/>
          <w:bCs/>
          <w:sz w:val="28"/>
          <w:szCs w:val="28"/>
        </w:rPr>
        <w:t>FINDINGS OF THE STUDY</w:t>
      </w:r>
    </w:p>
    <w:p w14:paraId="41124ECD" w14:textId="77777777" w:rsidR="00B338AA" w:rsidRDefault="00B338AA" w:rsidP="00E31717">
      <w:pPr>
        <w:pStyle w:val="BodyText"/>
        <w:tabs>
          <w:tab w:val="left" w:pos="6460"/>
        </w:tabs>
        <w:spacing w:line="360" w:lineRule="auto"/>
        <w:ind w:right="32"/>
        <w:jc w:val="center"/>
        <w:rPr>
          <w:b/>
          <w:bCs/>
          <w:sz w:val="28"/>
          <w:szCs w:val="28"/>
        </w:rPr>
      </w:pPr>
    </w:p>
    <w:p w14:paraId="4E075F7B" w14:textId="77777777" w:rsidR="00AA63A0" w:rsidRDefault="00AA63A0" w:rsidP="00B27FC2">
      <w:pPr>
        <w:pStyle w:val="BodyText"/>
        <w:tabs>
          <w:tab w:val="left" w:pos="6460"/>
        </w:tabs>
        <w:spacing w:line="360" w:lineRule="auto"/>
        <w:ind w:right="32"/>
        <w:jc w:val="both"/>
        <w:rPr>
          <w:b/>
          <w:bCs/>
        </w:rPr>
      </w:pPr>
    </w:p>
    <w:p w14:paraId="3045C36A" w14:textId="77777777" w:rsidR="00AA63A0" w:rsidRDefault="00AA63A0" w:rsidP="00B27FC2">
      <w:pPr>
        <w:pStyle w:val="BodyText"/>
        <w:tabs>
          <w:tab w:val="left" w:pos="6460"/>
        </w:tabs>
        <w:spacing w:line="360" w:lineRule="auto"/>
        <w:ind w:right="32"/>
        <w:jc w:val="both"/>
        <w:rPr>
          <w:b/>
          <w:bCs/>
        </w:rPr>
      </w:pPr>
    </w:p>
    <w:p w14:paraId="199A9843" w14:textId="77777777" w:rsidR="00AA63A0" w:rsidRDefault="00AA63A0" w:rsidP="00B27FC2">
      <w:pPr>
        <w:pStyle w:val="BodyText"/>
        <w:tabs>
          <w:tab w:val="left" w:pos="6460"/>
        </w:tabs>
        <w:spacing w:line="360" w:lineRule="auto"/>
        <w:ind w:right="32"/>
        <w:jc w:val="both"/>
        <w:rPr>
          <w:b/>
          <w:bCs/>
        </w:rPr>
      </w:pPr>
    </w:p>
    <w:p w14:paraId="78919386" w14:textId="77777777" w:rsidR="00AA63A0" w:rsidRDefault="00AA63A0" w:rsidP="00B27FC2">
      <w:pPr>
        <w:pStyle w:val="BodyText"/>
        <w:tabs>
          <w:tab w:val="left" w:pos="6460"/>
        </w:tabs>
        <w:spacing w:line="360" w:lineRule="auto"/>
        <w:ind w:right="32"/>
        <w:jc w:val="both"/>
        <w:rPr>
          <w:b/>
          <w:bCs/>
        </w:rPr>
      </w:pPr>
    </w:p>
    <w:p w14:paraId="2EE4AB86" w14:textId="77777777" w:rsidR="00AA63A0" w:rsidRDefault="00AA63A0" w:rsidP="00B27FC2">
      <w:pPr>
        <w:pStyle w:val="BodyText"/>
        <w:tabs>
          <w:tab w:val="left" w:pos="6460"/>
        </w:tabs>
        <w:spacing w:line="360" w:lineRule="auto"/>
        <w:ind w:right="32"/>
        <w:jc w:val="both"/>
        <w:rPr>
          <w:b/>
          <w:bCs/>
        </w:rPr>
      </w:pPr>
    </w:p>
    <w:p w14:paraId="1076ED09" w14:textId="77777777" w:rsidR="00AA63A0" w:rsidRDefault="00AA63A0" w:rsidP="00B27FC2">
      <w:pPr>
        <w:pStyle w:val="BodyText"/>
        <w:tabs>
          <w:tab w:val="left" w:pos="6460"/>
        </w:tabs>
        <w:spacing w:line="360" w:lineRule="auto"/>
        <w:ind w:right="32"/>
        <w:jc w:val="both"/>
        <w:rPr>
          <w:b/>
          <w:bCs/>
        </w:rPr>
      </w:pPr>
    </w:p>
    <w:p w14:paraId="1610D7C6" w14:textId="77777777" w:rsidR="00AA63A0" w:rsidRDefault="00AA63A0" w:rsidP="00B27FC2">
      <w:pPr>
        <w:pStyle w:val="BodyText"/>
        <w:tabs>
          <w:tab w:val="left" w:pos="6460"/>
        </w:tabs>
        <w:spacing w:line="360" w:lineRule="auto"/>
        <w:ind w:right="32"/>
        <w:jc w:val="both"/>
        <w:rPr>
          <w:b/>
          <w:bCs/>
        </w:rPr>
      </w:pPr>
    </w:p>
    <w:p w14:paraId="3F94A2D9" w14:textId="77777777" w:rsidR="003B5128" w:rsidRDefault="003B5128" w:rsidP="003B5128">
      <w:pPr>
        <w:jc w:val="center"/>
        <w:rPr>
          <w:b/>
          <w:bCs/>
          <w:sz w:val="28"/>
          <w:szCs w:val="28"/>
        </w:rPr>
      </w:pPr>
    </w:p>
    <w:p w14:paraId="69158217" w14:textId="77777777" w:rsidR="00FC29AB" w:rsidRDefault="00FC29AB" w:rsidP="003B5128">
      <w:pPr>
        <w:jc w:val="center"/>
        <w:rPr>
          <w:b/>
          <w:bCs/>
          <w:sz w:val="28"/>
          <w:szCs w:val="28"/>
        </w:rPr>
      </w:pPr>
    </w:p>
    <w:p w14:paraId="3E2786B0" w14:textId="77777777" w:rsidR="00FC29AB" w:rsidRDefault="00FC29AB" w:rsidP="003B5128">
      <w:pPr>
        <w:jc w:val="center"/>
        <w:rPr>
          <w:b/>
          <w:bCs/>
          <w:sz w:val="28"/>
          <w:szCs w:val="28"/>
        </w:rPr>
      </w:pPr>
    </w:p>
    <w:p w14:paraId="3E77DEBE" w14:textId="77777777" w:rsidR="00FC29AB" w:rsidRDefault="00FC29AB" w:rsidP="003B5128">
      <w:pPr>
        <w:jc w:val="center"/>
        <w:rPr>
          <w:b/>
          <w:bCs/>
          <w:sz w:val="28"/>
          <w:szCs w:val="28"/>
        </w:rPr>
      </w:pPr>
    </w:p>
    <w:p w14:paraId="48EA01C0" w14:textId="77777777" w:rsidR="00FC29AB" w:rsidRDefault="00FC29AB" w:rsidP="003B5128">
      <w:pPr>
        <w:jc w:val="center"/>
        <w:rPr>
          <w:b/>
          <w:bCs/>
          <w:sz w:val="28"/>
          <w:szCs w:val="28"/>
        </w:rPr>
      </w:pPr>
    </w:p>
    <w:p w14:paraId="675CC9A6" w14:textId="77777777" w:rsidR="00FC29AB" w:rsidRDefault="00FC29AB" w:rsidP="003B5128">
      <w:pPr>
        <w:jc w:val="center"/>
        <w:rPr>
          <w:b/>
          <w:bCs/>
          <w:sz w:val="28"/>
          <w:szCs w:val="28"/>
        </w:rPr>
      </w:pPr>
    </w:p>
    <w:p w14:paraId="31EF311D" w14:textId="77777777" w:rsidR="00FC29AB" w:rsidRDefault="00FC29AB" w:rsidP="003B5128">
      <w:pPr>
        <w:jc w:val="center"/>
        <w:rPr>
          <w:b/>
          <w:bCs/>
          <w:sz w:val="28"/>
          <w:szCs w:val="28"/>
        </w:rPr>
      </w:pPr>
    </w:p>
    <w:p w14:paraId="560EF696" w14:textId="77777777" w:rsidR="00FC29AB" w:rsidRDefault="00FC29AB" w:rsidP="003B5128">
      <w:pPr>
        <w:jc w:val="center"/>
        <w:rPr>
          <w:b/>
          <w:bCs/>
          <w:sz w:val="28"/>
          <w:szCs w:val="28"/>
        </w:rPr>
      </w:pPr>
    </w:p>
    <w:p w14:paraId="4C85FFBB" w14:textId="77777777" w:rsidR="001A3817" w:rsidRDefault="001A3817" w:rsidP="001A3817">
      <w:pPr>
        <w:rPr>
          <w:b/>
          <w:bCs/>
          <w:sz w:val="28"/>
          <w:szCs w:val="28"/>
        </w:rPr>
      </w:pPr>
    </w:p>
    <w:p w14:paraId="681B19B3" w14:textId="20FE0802" w:rsidR="00093CA6" w:rsidRPr="001032ED" w:rsidRDefault="00E31717" w:rsidP="001A3817">
      <w:pPr>
        <w:jc w:val="center"/>
        <w:rPr>
          <w:b/>
          <w:bCs/>
          <w:spacing w:val="-2"/>
          <w:sz w:val="28"/>
          <w:szCs w:val="28"/>
        </w:rPr>
      </w:pPr>
      <w:r w:rsidRPr="001032ED">
        <w:rPr>
          <w:b/>
          <w:bCs/>
          <w:sz w:val="28"/>
          <w:szCs w:val="28"/>
        </w:rPr>
        <w:lastRenderedPageBreak/>
        <w:t>3.1 F</w:t>
      </w:r>
      <w:r w:rsidR="00D76F58" w:rsidRPr="001032ED">
        <w:rPr>
          <w:b/>
          <w:bCs/>
          <w:sz w:val="28"/>
          <w:szCs w:val="28"/>
        </w:rPr>
        <w:t>INDINGS OF THE STUDY:</w:t>
      </w:r>
    </w:p>
    <w:p w14:paraId="5F747BFD" w14:textId="77777777" w:rsidR="0048457A" w:rsidRDefault="0048457A" w:rsidP="00D76F58">
      <w:pPr>
        <w:jc w:val="center"/>
        <w:rPr>
          <w:b/>
          <w:bCs/>
          <w:sz w:val="28"/>
          <w:szCs w:val="28"/>
        </w:rPr>
      </w:pPr>
    </w:p>
    <w:p w14:paraId="3EDD7AFC" w14:textId="3F5AA74F" w:rsidR="00093CA6" w:rsidRPr="005337DA" w:rsidRDefault="00D76F58" w:rsidP="00192957">
      <w:pPr>
        <w:pStyle w:val="ListParagraph"/>
        <w:numPr>
          <w:ilvl w:val="0"/>
          <w:numId w:val="18"/>
        </w:numPr>
        <w:spacing w:line="360" w:lineRule="auto"/>
        <w:jc w:val="both"/>
      </w:pPr>
      <w:r w:rsidRPr="00192957">
        <w:rPr>
          <w:sz w:val="24"/>
          <w:szCs w:val="24"/>
        </w:rPr>
        <w:t xml:space="preserve">The study found that respondents are separated into four designations to collect </w:t>
      </w:r>
      <w:r w:rsidR="005337DA" w:rsidRPr="00192957">
        <w:rPr>
          <w:sz w:val="24"/>
          <w:szCs w:val="24"/>
        </w:rPr>
        <w:t>response to collect for competency mapping in the organization.</w:t>
      </w:r>
    </w:p>
    <w:p w14:paraId="048862A7" w14:textId="2265AC05" w:rsidR="005337DA" w:rsidRPr="005337DA" w:rsidRDefault="005337DA" w:rsidP="004C7908">
      <w:pPr>
        <w:pStyle w:val="ListParagraph"/>
        <w:numPr>
          <w:ilvl w:val="0"/>
          <w:numId w:val="14"/>
        </w:numPr>
        <w:spacing w:line="360" w:lineRule="auto"/>
        <w:jc w:val="both"/>
      </w:pPr>
      <w:r>
        <w:rPr>
          <w:sz w:val="24"/>
          <w:szCs w:val="24"/>
        </w:rPr>
        <w:t>According to the study conveys that 27.7% of the respondents Agree on organization identifies areas on improving employees towards competency mapping.</w:t>
      </w:r>
    </w:p>
    <w:p w14:paraId="40BFC879" w14:textId="32255F11" w:rsidR="005337DA" w:rsidRPr="005337DA" w:rsidRDefault="005337DA" w:rsidP="004C7908">
      <w:pPr>
        <w:pStyle w:val="ListParagraph"/>
        <w:numPr>
          <w:ilvl w:val="0"/>
          <w:numId w:val="14"/>
        </w:numPr>
        <w:spacing w:line="360" w:lineRule="auto"/>
        <w:jc w:val="both"/>
      </w:pPr>
      <w:r>
        <w:rPr>
          <w:sz w:val="24"/>
          <w:szCs w:val="24"/>
        </w:rPr>
        <w:t>From the study conducted reveals that 26.5% of the respondents Agree on competency mapping acts as an effective tool for selecting the right candidates for the organization.</w:t>
      </w:r>
    </w:p>
    <w:p w14:paraId="5F02439C" w14:textId="32103828" w:rsidR="005337DA" w:rsidRPr="005337DA" w:rsidRDefault="005337DA" w:rsidP="004C7908">
      <w:pPr>
        <w:pStyle w:val="ListParagraph"/>
        <w:numPr>
          <w:ilvl w:val="0"/>
          <w:numId w:val="14"/>
        </w:numPr>
        <w:spacing w:line="360" w:lineRule="auto"/>
        <w:jc w:val="both"/>
      </w:pPr>
      <w:r>
        <w:rPr>
          <w:sz w:val="24"/>
          <w:szCs w:val="24"/>
        </w:rPr>
        <w:t>According to the study found that 18.8% of the respondents disagree with competency mapping trains employees for future career progressions.</w:t>
      </w:r>
    </w:p>
    <w:p w14:paraId="15990F24" w14:textId="79993EB2" w:rsidR="005337DA" w:rsidRPr="005337DA" w:rsidRDefault="005337DA" w:rsidP="004C7908">
      <w:pPr>
        <w:pStyle w:val="ListParagraph"/>
        <w:numPr>
          <w:ilvl w:val="0"/>
          <w:numId w:val="14"/>
        </w:numPr>
        <w:spacing w:line="360" w:lineRule="auto"/>
        <w:jc w:val="both"/>
      </w:pPr>
      <w:r>
        <w:rPr>
          <w:sz w:val="24"/>
          <w:szCs w:val="24"/>
        </w:rPr>
        <w:t>From the study it is found that most of the respondents are unaware of competency mapping in the organization due to management’s low concentration.</w:t>
      </w:r>
    </w:p>
    <w:p w14:paraId="19121A3A" w14:textId="050A0566" w:rsidR="005337DA" w:rsidRPr="0048457A" w:rsidRDefault="005337DA" w:rsidP="004C7908">
      <w:pPr>
        <w:pStyle w:val="ListParagraph"/>
        <w:numPr>
          <w:ilvl w:val="0"/>
          <w:numId w:val="14"/>
        </w:numPr>
        <w:spacing w:line="360" w:lineRule="auto"/>
        <w:jc w:val="both"/>
      </w:pPr>
      <w:r>
        <w:rPr>
          <w:sz w:val="24"/>
          <w:szCs w:val="24"/>
        </w:rPr>
        <w:t>Above study reveals that Both technical and non-technical has different kinds of skill matrix and identifying the individual skills</w:t>
      </w:r>
      <w:r w:rsidR="0048457A">
        <w:rPr>
          <w:sz w:val="24"/>
          <w:szCs w:val="24"/>
        </w:rPr>
        <w:t xml:space="preserve"> becomes drawback and organizational goals are not achieved more effectively.</w:t>
      </w:r>
    </w:p>
    <w:p w14:paraId="6157D4C8" w14:textId="54AD667A" w:rsidR="0048457A" w:rsidRPr="003B5128" w:rsidRDefault="0048457A" w:rsidP="004C7908">
      <w:pPr>
        <w:pStyle w:val="ListParagraph"/>
        <w:numPr>
          <w:ilvl w:val="0"/>
          <w:numId w:val="14"/>
        </w:numPr>
        <w:spacing w:line="360" w:lineRule="auto"/>
        <w:jc w:val="both"/>
      </w:pPr>
      <w:r>
        <w:rPr>
          <w:sz w:val="24"/>
          <w:szCs w:val="24"/>
        </w:rPr>
        <w:t>According to the study conducted that 27.3% of the respondents are satisfied with the perceptions and values gained through competency mapping and remaining are not satisfied and they need effective training programs by the organization.</w:t>
      </w:r>
    </w:p>
    <w:p w14:paraId="28D21A78" w14:textId="624E9C97" w:rsidR="003B5128" w:rsidRPr="003B5128" w:rsidRDefault="003B5128" w:rsidP="004C7908">
      <w:pPr>
        <w:pStyle w:val="ListParagraph"/>
        <w:numPr>
          <w:ilvl w:val="0"/>
          <w:numId w:val="14"/>
        </w:numPr>
        <w:spacing w:line="360" w:lineRule="auto"/>
        <w:jc w:val="both"/>
      </w:pPr>
      <w:r>
        <w:rPr>
          <w:sz w:val="24"/>
          <w:szCs w:val="24"/>
        </w:rPr>
        <w:t xml:space="preserve">Most of the respondents have felt that there </w:t>
      </w:r>
      <w:proofErr w:type="gramStart"/>
      <w:r>
        <w:rPr>
          <w:sz w:val="24"/>
          <w:szCs w:val="24"/>
        </w:rPr>
        <w:t>are</w:t>
      </w:r>
      <w:proofErr w:type="gramEnd"/>
      <w:r>
        <w:rPr>
          <w:sz w:val="24"/>
          <w:szCs w:val="24"/>
        </w:rPr>
        <w:t xml:space="preserve"> less awareness of competency mapping in the organization for the employees and mapping the individual and organizational goals becomes difficult.</w:t>
      </w:r>
    </w:p>
    <w:p w14:paraId="7AC979DD" w14:textId="0C886B51" w:rsidR="003B5128" w:rsidRPr="00E44D75" w:rsidRDefault="003B5128" w:rsidP="004C7908">
      <w:pPr>
        <w:pStyle w:val="ListParagraph"/>
        <w:numPr>
          <w:ilvl w:val="0"/>
          <w:numId w:val="14"/>
        </w:numPr>
        <w:spacing w:line="360" w:lineRule="auto"/>
        <w:jc w:val="both"/>
      </w:pPr>
      <w:r>
        <w:rPr>
          <w:sz w:val="24"/>
          <w:szCs w:val="24"/>
        </w:rPr>
        <w:t>Many of the employees conveyed that not all the employees are recruited through proper procedures and some are recruited through experience and by recommendations.</w:t>
      </w:r>
    </w:p>
    <w:p w14:paraId="365D2DE3" w14:textId="692224B7" w:rsidR="00E44D75" w:rsidRPr="00E44D75" w:rsidRDefault="00E44D75" w:rsidP="004C7908">
      <w:pPr>
        <w:pStyle w:val="ListParagraph"/>
        <w:numPr>
          <w:ilvl w:val="0"/>
          <w:numId w:val="14"/>
        </w:numPr>
        <w:spacing w:line="360" w:lineRule="auto"/>
        <w:jc w:val="both"/>
      </w:pPr>
      <w:r>
        <w:rPr>
          <w:sz w:val="24"/>
          <w:szCs w:val="24"/>
        </w:rPr>
        <w:t>From the study found that 23.5% of them are satisfied with Personal Interview Method Approach in the organization towards competency mapping.</w:t>
      </w:r>
    </w:p>
    <w:p w14:paraId="122CEEAF" w14:textId="368100CF" w:rsidR="00E44D75" w:rsidRDefault="00E44D75" w:rsidP="004C7908">
      <w:pPr>
        <w:pStyle w:val="ListParagraph"/>
        <w:numPr>
          <w:ilvl w:val="0"/>
          <w:numId w:val="14"/>
        </w:numPr>
        <w:spacing w:line="360" w:lineRule="auto"/>
        <w:jc w:val="both"/>
        <w:rPr>
          <w:sz w:val="24"/>
          <w:szCs w:val="24"/>
        </w:rPr>
      </w:pPr>
      <w:r w:rsidRPr="00E44D75">
        <w:rPr>
          <w:sz w:val="24"/>
          <w:szCs w:val="24"/>
        </w:rPr>
        <w:t>From the above study known that 30.4% of the respondents are Neutral about c</w:t>
      </w:r>
      <w:r w:rsidR="00736688">
        <w:rPr>
          <w:sz w:val="24"/>
          <w:szCs w:val="24"/>
        </w:rPr>
        <w:t xml:space="preserve">ompetency mapping trains </w:t>
      </w:r>
      <w:proofErr w:type="gramStart"/>
      <w:r w:rsidR="00736688">
        <w:rPr>
          <w:sz w:val="24"/>
          <w:szCs w:val="24"/>
        </w:rPr>
        <w:t>employees</w:t>
      </w:r>
      <w:proofErr w:type="gramEnd"/>
      <w:r w:rsidR="00736688">
        <w:rPr>
          <w:sz w:val="24"/>
          <w:szCs w:val="24"/>
        </w:rPr>
        <w:t xml:space="preserve"> trains employees for future career progressions.</w:t>
      </w:r>
    </w:p>
    <w:p w14:paraId="06A90591" w14:textId="418723A5" w:rsidR="00736688" w:rsidRDefault="00736688" w:rsidP="004C7908">
      <w:pPr>
        <w:pStyle w:val="ListParagraph"/>
        <w:numPr>
          <w:ilvl w:val="0"/>
          <w:numId w:val="14"/>
        </w:numPr>
        <w:spacing w:line="360" w:lineRule="auto"/>
        <w:jc w:val="both"/>
        <w:rPr>
          <w:sz w:val="24"/>
          <w:szCs w:val="24"/>
        </w:rPr>
      </w:pPr>
      <w:r>
        <w:rPr>
          <w:sz w:val="24"/>
          <w:szCs w:val="24"/>
        </w:rPr>
        <w:t>The above study found that 14.6% of the respondents Strongly Disagree on competency mapping playing major role in the organization.</w:t>
      </w:r>
    </w:p>
    <w:p w14:paraId="5FEDF3D4" w14:textId="0C2A0FD1" w:rsidR="00736688" w:rsidRDefault="00736688" w:rsidP="004C7908">
      <w:pPr>
        <w:pStyle w:val="ListParagraph"/>
        <w:numPr>
          <w:ilvl w:val="0"/>
          <w:numId w:val="14"/>
        </w:numPr>
        <w:spacing w:line="360" w:lineRule="auto"/>
        <w:jc w:val="both"/>
        <w:rPr>
          <w:sz w:val="24"/>
          <w:szCs w:val="24"/>
        </w:rPr>
      </w:pPr>
      <w:r>
        <w:rPr>
          <w:sz w:val="24"/>
          <w:szCs w:val="24"/>
        </w:rPr>
        <w:t>From the above study 12.7% of the respondents Strongly Disagree on organization Recruits candidates on their skills and experience.</w:t>
      </w:r>
    </w:p>
    <w:p w14:paraId="563C3AA7" w14:textId="31015CD1" w:rsidR="004C7908" w:rsidRDefault="00E04775" w:rsidP="004C7908">
      <w:pPr>
        <w:pStyle w:val="ListParagraph"/>
        <w:numPr>
          <w:ilvl w:val="0"/>
          <w:numId w:val="14"/>
        </w:numPr>
        <w:spacing w:line="360" w:lineRule="auto"/>
        <w:jc w:val="both"/>
        <w:rPr>
          <w:sz w:val="24"/>
          <w:szCs w:val="24"/>
        </w:rPr>
      </w:pPr>
      <w:r>
        <w:rPr>
          <w:sz w:val="24"/>
          <w:szCs w:val="24"/>
        </w:rPr>
        <w:t>From the above study found that 13.8% of the respondents Strongly Agree on organization Identifies potential areas for improvement on employees towards</w:t>
      </w:r>
      <w:r w:rsidR="004C7908">
        <w:rPr>
          <w:sz w:val="24"/>
          <w:szCs w:val="24"/>
        </w:rPr>
        <w:t xml:space="preserve"> competency mapping.</w:t>
      </w:r>
    </w:p>
    <w:p w14:paraId="7AAB807D" w14:textId="1A22D56B" w:rsidR="00E04775" w:rsidRPr="004C7908" w:rsidRDefault="00EF5791" w:rsidP="004C7908">
      <w:pPr>
        <w:pStyle w:val="ListParagraph"/>
        <w:numPr>
          <w:ilvl w:val="0"/>
          <w:numId w:val="14"/>
        </w:numPr>
        <w:spacing w:line="360" w:lineRule="auto"/>
        <w:jc w:val="both"/>
        <w:rPr>
          <w:sz w:val="24"/>
          <w:szCs w:val="24"/>
        </w:rPr>
      </w:pPr>
      <w:r w:rsidRPr="004C7908">
        <w:rPr>
          <w:sz w:val="24"/>
          <w:szCs w:val="24"/>
        </w:rPr>
        <w:lastRenderedPageBreak/>
        <w:t>From the above study found that 15.4% of the respondents Strongly Agree on competency mapping improves our skills effectively in the organization.</w:t>
      </w:r>
    </w:p>
    <w:p w14:paraId="5FF5B209" w14:textId="2220637B" w:rsidR="00EF5791" w:rsidRDefault="00EF5791" w:rsidP="004C7908">
      <w:pPr>
        <w:pStyle w:val="ListParagraph"/>
        <w:numPr>
          <w:ilvl w:val="0"/>
          <w:numId w:val="16"/>
        </w:numPr>
        <w:spacing w:line="360" w:lineRule="auto"/>
        <w:jc w:val="both"/>
        <w:rPr>
          <w:sz w:val="24"/>
          <w:szCs w:val="24"/>
        </w:rPr>
      </w:pPr>
      <w:r>
        <w:rPr>
          <w:sz w:val="24"/>
          <w:szCs w:val="24"/>
        </w:rPr>
        <w:t xml:space="preserve">From the above study 25.4% of the respondents </w:t>
      </w:r>
      <w:r w:rsidR="00FA4BCF">
        <w:rPr>
          <w:sz w:val="24"/>
          <w:szCs w:val="24"/>
        </w:rPr>
        <w:t>Agree on organization provides training and skill matrix for better competence for future development.</w:t>
      </w:r>
    </w:p>
    <w:p w14:paraId="285FEFA2" w14:textId="0116D194" w:rsidR="00FA4BCF" w:rsidRDefault="00FA4BCF" w:rsidP="004C7908">
      <w:pPr>
        <w:pStyle w:val="ListParagraph"/>
        <w:numPr>
          <w:ilvl w:val="0"/>
          <w:numId w:val="16"/>
        </w:numPr>
        <w:spacing w:line="360" w:lineRule="auto"/>
        <w:jc w:val="both"/>
        <w:rPr>
          <w:sz w:val="24"/>
          <w:szCs w:val="24"/>
        </w:rPr>
      </w:pPr>
      <w:r>
        <w:rPr>
          <w:sz w:val="24"/>
          <w:szCs w:val="24"/>
        </w:rPr>
        <w:t>The above study finds that 11.2% of the respondents feel Adverse on perception and values gained through competency mapping.</w:t>
      </w:r>
    </w:p>
    <w:p w14:paraId="44EC22E1" w14:textId="795B7E4C" w:rsidR="00FA4BCF" w:rsidRDefault="00FA4BCF" w:rsidP="004C7908">
      <w:pPr>
        <w:pStyle w:val="ListParagraph"/>
        <w:numPr>
          <w:ilvl w:val="0"/>
          <w:numId w:val="16"/>
        </w:numPr>
        <w:spacing w:line="360" w:lineRule="auto"/>
        <w:jc w:val="both"/>
        <w:rPr>
          <w:sz w:val="24"/>
          <w:szCs w:val="24"/>
        </w:rPr>
      </w:pPr>
      <w:r>
        <w:rPr>
          <w:sz w:val="24"/>
          <w:szCs w:val="24"/>
        </w:rPr>
        <w:t>From the above study found that 13.1% of the respondents Strongly Disagree on competency mapping helps to identify gaps.</w:t>
      </w:r>
    </w:p>
    <w:p w14:paraId="69FD3211" w14:textId="7F3E3CF8" w:rsidR="00FA4BCF" w:rsidRDefault="00FA4BCF" w:rsidP="004C7908">
      <w:pPr>
        <w:pStyle w:val="ListParagraph"/>
        <w:numPr>
          <w:ilvl w:val="0"/>
          <w:numId w:val="16"/>
        </w:numPr>
        <w:spacing w:line="360" w:lineRule="auto"/>
        <w:jc w:val="both"/>
        <w:rPr>
          <w:sz w:val="24"/>
          <w:szCs w:val="24"/>
        </w:rPr>
      </w:pPr>
      <w:r>
        <w:rPr>
          <w:sz w:val="24"/>
          <w:szCs w:val="24"/>
        </w:rPr>
        <w:t>From the study found that 20.8% of the respondents feel Questionnaire Method Approach followed by the organization towards competency mapping.</w:t>
      </w:r>
    </w:p>
    <w:p w14:paraId="0C9CB499" w14:textId="01E75DEB" w:rsidR="00FA4BCF" w:rsidRDefault="00FA4BCF" w:rsidP="004C7908">
      <w:pPr>
        <w:pStyle w:val="ListParagraph"/>
        <w:numPr>
          <w:ilvl w:val="0"/>
          <w:numId w:val="16"/>
        </w:numPr>
        <w:spacing w:line="360" w:lineRule="auto"/>
        <w:jc w:val="both"/>
        <w:rPr>
          <w:sz w:val="24"/>
          <w:szCs w:val="24"/>
        </w:rPr>
      </w:pPr>
      <w:r>
        <w:rPr>
          <w:sz w:val="24"/>
          <w:szCs w:val="24"/>
        </w:rPr>
        <w:t>From the above study found that 24.6% of the respondents Agree on respondents Aware about organizational goals.</w:t>
      </w:r>
    </w:p>
    <w:p w14:paraId="1354852F" w14:textId="28C667E0" w:rsidR="004C7908" w:rsidRDefault="004C7908" w:rsidP="004C7908">
      <w:pPr>
        <w:pStyle w:val="ListParagraph"/>
        <w:numPr>
          <w:ilvl w:val="0"/>
          <w:numId w:val="16"/>
        </w:numPr>
        <w:spacing w:line="360" w:lineRule="auto"/>
        <w:jc w:val="both"/>
        <w:rPr>
          <w:sz w:val="24"/>
          <w:szCs w:val="24"/>
        </w:rPr>
      </w:pPr>
      <w:r>
        <w:rPr>
          <w:sz w:val="24"/>
          <w:szCs w:val="24"/>
        </w:rPr>
        <w:t xml:space="preserve">From the SPSS tool </w:t>
      </w:r>
      <w:proofErr w:type="gramStart"/>
      <w:r>
        <w:rPr>
          <w:sz w:val="24"/>
          <w:szCs w:val="24"/>
        </w:rPr>
        <w:t>ANOVA</w:t>
      </w:r>
      <w:proofErr w:type="gramEnd"/>
      <w:r>
        <w:rPr>
          <w:sz w:val="24"/>
          <w:szCs w:val="24"/>
        </w:rPr>
        <w:t xml:space="preserve"> it is concluded that there is no significant difference between Qualification and Awareness</w:t>
      </w:r>
      <w:r w:rsidR="00192957">
        <w:rPr>
          <w:sz w:val="24"/>
          <w:szCs w:val="24"/>
        </w:rPr>
        <w:t xml:space="preserve"> about competency mapping in the organization.</w:t>
      </w:r>
    </w:p>
    <w:p w14:paraId="30EBA41A" w14:textId="179BCA28" w:rsidR="00192957" w:rsidRDefault="00192957" w:rsidP="004C7908">
      <w:pPr>
        <w:pStyle w:val="ListParagraph"/>
        <w:numPr>
          <w:ilvl w:val="0"/>
          <w:numId w:val="16"/>
        </w:numPr>
        <w:spacing w:line="360" w:lineRule="auto"/>
        <w:jc w:val="both"/>
        <w:rPr>
          <w:sz w:val="24"/>
          <w:szCs w:val="24"/>
        </w:rPr>
      </w:pPr>
      <w:r>
        <w:rPr>
          <w:sz w:val="24"/>
          <w:szCs w:val="24"/>
        </w:rPr>
        <w:t xml:space="preserve">From the SPSS tool </w:t>
      </w:r>
      <w:proofErr w:type="gramStart"/>
      <w:r>
        <w:rPr>
          <w:sz w:val="24"/>
          <w:szCs w:val="24"/>
        </w:rPr>
        <w:t>Chi-Square</w:t>
      </w:r>
      <w:proofErr w:type="gramEnd"/>
      <w:r>
        <w:rPr>
          <w:sz w:val="24"/>
          <w:szCs w:val="24"/>
        </w:rPr>
        <w:t xml:space="preserve"> it is concluded that there is no significant difference between Age of the respondent and competency mapping plays an major role in the organization.</w:t>
      </w:r>
    </w:p>
    <w:p w14:paraId="7CF368A9" w14:textId="29FF0CB3" w:rsidR="00192957" w:rsidRDefault="00192957" w:rsidP="004C7908">
      <w:pPr>
        <w:pStyle w:val="ListParagraph"/>
        <w:numPr>
          <w:ilvl w:val="0"/>
          <w:numId w:val="16"/>
        </w:numPr>
        <w:spacing w:line="360" w:lineRule="auto"/>
        <w:jc w:val="both"/>
        <w:rPr>
          <w:sz w:val="24"/>
          <w:szCs w:val="24"/>
        </w:rPr>
      </w:pPr>
      <w:r>
        <w:rPr>
          <w:sz w:val="24"/>
          <w:szCs w:val="24"/>
        </w:rPr>
        <w:t xml:space="preserve">From the SPSS tool </w:t>
      </w:r>
      <w:proofErr w:type="gramStart"/>
      <w:r>
        <w:rPr>
          <w:sz w:val="24"/>
          <w:szCs w:val="24"/>
        </w:rPr>
        <w:t>Correlation</w:t>
      </w:r>
      <w:proofErr w:type="gramEnd"/>
      <w:r>
        <w:rPr>
          <w:sz w:val="24"/>
          <w:szCs w:val="24"/>
        </w:rPr>
        <w:t xml:space="preserve"> it is concluded that there is no significant difference between organization provides training and skill matrix and competency mapping acts as an effective tool for selecting right candidates to the organization.</w:t>
      </w:r>
    </w:p>
    <w:p w14:paraId="11F4A416" w14:textId="2B785263" w:rsidR="00192957" w:rsidRPr="00E04775" w:rsidRDefault="00192957" w:rsidP="004C7908">
      <w:pPr>
        <w:pStyle w:val="ListParagraph"/>
        <w:numPr>
          <w:ilvl w:val="0"/>
          <w:numId w:val="16"/>
        </w:numPr>
        <w:spacing w:line="360" w:lineRule="auto"/>
        <w:jc w:val="both"/>
        <w:rPr>
          <w:sz w:val="24"/>
          <w:szCs w:val="24"/>
        </w:rPr>
      </w:pPr>
      <w:r>
        <w:rPr>
          <w:sz w:val="24"/>
          <w:szCs w:val="24"/>
        </w:rPr>
        <w:t xml:space="preserve">From the SPSS tool </w:t>
      </w:r>
      <w:proofErr w:type="gramStart"/>
      <w:r>
        <w:rPr>
          <w:sz w:val="24"/>
          <w:szCs w:val="24"/>
        </w:rPr>
        <w:t>Regression</w:t>
      </w:r>
      <w:proofErr w:type="gramEnd"/>
      <w:r>
        <w:rPr>
          <w:sz w:val="24"/>
          <w:szCs w:val="24"/>
        </w:rPr>
        <w:t xml:space="preserve"> it is concluded that there is a significant difference between employee competencies and organization identifies potential areas for improvement on employees towards competency mapping.</w:t>
      </w:r>
    </w:p>
    <w:p w14:paraId="61F4DAF7" w14:textId="77777777" w:rsidR="00093CA6" w:rsidRDefault="00093CA6" w:rsidP="005337DA">
      <w:pPr>
        <w:pStyle w:val="Heading2"/>
        <w:spacing w:before="322" w:line="360" w:lineRule="auto"/>
        <w:ind w:left="2147" w:right="2146"/>
        <w:jc w:val="both"/>
        <w:rPr>
          <w:rFonts w:ascii="Times New Roman" w:hAnsi="Times New Roman" w:cs="Times New Roman"/>
          <w:b/>
          <w:bCs/>
          <w:spacing w:val="-2"/>
          <w:sz w:val="24"/>
          <w:szCs w:val="24"/>
        </w:rPr>
      </w:pPr>
    </w:p>
    <w:p w14:paraId="3C18EDD8" w14:textId="77777777" w:rsidR="00093CA6" w:rsidRDefault="00093CA6" w:rsidP="00704D82">
      <w:pPr>
        <w:pStyle w:val="Heading2"/>
        <w:spacing w:before="322"/>
        <w:ind w:left="2147" w:right="2146"/>
        <w:rPr>
          <w:rFonts w:ascii="Times New Roman" w:hAnsi="Times New Roman" w:cs="Times New Roman"/>
          <w:b/>
          <w:bCs/>
          <w:spacing w:val="-2"/>
          <w:sz w:val="24"/>
          <w:szCs w:val="24"/>
        </w:rPr>
      </w:pPr>
    </w:p>
    <w:p w14:paraId="17F9F10D" w14:textId="77777777" w:rsidR="00093CA6" w:rsidRDefault="00093CA6" w:rsidP="00704D82">
      <w:pPr>
        <w:pStyle w:val="Heading2"/>
        <w:spacing w:before="322"/>
        <w:ind w:left="2147" w:right="2146"/>
        <w:rPr>
          <w:rFonts w:ascii="Times New Roman" w:hAnsi="Times New Roman" w:cs="Times New Roman"/>
          <w:b/>
          <w:bCs/>
          <w:spacing w:val="-2"/>
          <w:sz w:val="24"/>
          <w:szCs w:val="24"/>
        </w:rPr>
      </w:pPr>
    </w:p>
    <w:p w14:paraId="45137EC0" w14:textId="77777777" w:rsidR="00093CA6" w:rsidRDefault="00093CA6" w:rsidP="00704D82">
      <w:pPr>
        <w:pStyle w:val="Heading2"/>
        <w:spacing w:before="322"/>
        <w:ind w:left="2147" w:right="2146"/>
        <w:rPr>
          <w:rFonts w:ascii="Times New Roman" w:hAnsi="Times New Roman" w:cs="Times New Roman"/>
          <w:b/>
          <w:bCs/>
          <w:spacing w:val="-2"/>
          <w:sz w:val="24"/>
          <w:szCs w:val="24"/>
        </w:rPr>
      </w:pPr>
    </w:p>
    <w:p w14:paraId="4AC8512A" w14:textId="77777777" w:rsidR="00093CA6" w:rsidRDefault="00093CA6" w:rsidP="00704D82">
      <w:pPr>
        <w:pStyle w:val="Heading2"/>
        <w:spacing w:before="322"/>
        <w:ind w:left="2147" w:right="2146"/>
        <w:rPr>
          <w:rFonts w:ascii="Times New Roman" w:hAnsi="Times New Roman" w:cs="Times New Roman"/>
          <w:b/>
          <w:bCs/>
          <w:spacing w:val="-2"/>
          <w:sz w:val="24"/>
          <w:szCs w:val="24"/>
        </w:rPr>
      </w:pPr>
    </w:p>
    <w:p w14:paraId="2B2A0A4C" w14:textId="77777777" w:rsidR="003B5128" w:rsidRDefault="003B5128" w:rsidP="003B5128">
      <w:pPr>
        <w:rPr>
          <w:b/>
          <w:bCs/>
          <w:sz w:val="28"/>
          <w:szCs w:val="28"/>
        </w:rPr>
      </w:pPr>
    </w:p>
    <w:p w14:paraId="6B505F22" w14:textId="77777777" w:rsidR="003B5128" w:rsidRDefault="003B5128" w:rsidP="003B5128">
      <w:pPr>
        <w:rPr>
          <w:b/>
          <w:bCs/>
          <w:sz w:val="28"/>
          <w:szCs w:val="28"/>
        </w:rPr>
      </w:pPr>
    </w:p>
    <w:p w14:paraId="4C90235F" w14:textId="77777777" w:rsidR="001A3817" w:rsidRDefault="001A3817" w:rsidP="001A3817">
      <w:pPr>
        <w:rPr>
          <w:b/>
          <w:bCs/>
          <w:sz w:val="28"/>
          <w:szCs w:val="28"/>
        </w:rPr>
      </w:pPr>
    </w:p>
    <w:p w14:paraId="52B91987" w14:textId="4BB07BF4" w:rsidR="00704D82" w:rsidRPr="00D76F58" w:rsidRDefault="00704D82" w:rsidP="001A3817">
      <w:pPr>
        <w:jc w:val="center"/>
        <w:rPr>
          <w:b/>
          <w:bCs/>
          <w:sz w:val="28"/>
          <w:szCs w:val="28"/>
        </w:rPr>
      </w:pPr>
      <w:r w:rsidRPr="00D76F58">
        <w:rPr>
          <w:b/>
          <w:bCs/>
          <w:sz w:val="28"/>
          <w:szCs w:val="28"/>
        </w:rPr>
        <w:lastRenderedPageBreak/>
        <w:t>3.2 SUGGESTIONS OF THE STUDY:</w:t>
      </w:r>
    </w:p>
    <w:p w14:paraId="1BDBF705" w14:textId="77777777" w:rsidR="001A3817" w:rsidRDefault="001A3817" w:rsidP="00BA178E">
      <w:pPr>
        <w:spacing w:line="360" w:lineRule="auto"/>
        <w:rPr>
          <w:b/>
          <w:bCs/>
          <w:sz w:val="28"/>
          <w:szCs w:val="28"/>
        </w:rPr>
      </w:pPr>
    </w:p>
    <w:p w14:paraId="500E0000" w14:textId="77777777" w:rsidR="002E3103" w:rsidRDefault="00704D82" w:rsidP="008E4F04">
      <w:pPr>
        <w:pStyle w:val="ListParagraph"/>
        <w:numPr>
          <w:ilvl w:val="0"/>
          <w:numId w:val="25"/>
        </w:numPr>
        <w:spacing w:line="360" w:lineRule="auto"/>
        <w:jc w:val="both"/>
        <w:rPr>
          <w:sz w:val="24"/>
          <w:szCs w:val="24"/>
        </w:rPr>
      </w:pPr>
      <w:r w:rsidRPr="008E4F04">
        <w:rPr>
          <w:sz w:val="24"/>
          <w:szCs w:val="24"/>
        </w:rPr>
        <w:t>From the above study conducted on competency mapping provides different kinds of views and perspectives and each of the respondents showcases different vie</w:t>
      </w:r>
      <w:r w:rsidR="0048457A" w:rsidRPr="008E4F04">
        <w:rPr>
          <w:sz w:val="24"/>
          <w:szCs w:val="24"/>
        </w:rPr>
        <w:t>w</w:t>
      </w:r>
      <w:r w:rsidRPr="008E4F04">
        <w:rPr>
          <w:sz w:val="24"/>
          <w:szCs w:val="24"/>
        </w:rPr>
        <w:t xml:space="preserve">points. </w:t>
      </w:r>
    </w:p>
    <w:p w14:paraId="04CCCA86" w14:textId="5BCFDAE9" w:rsidR="008E4F04" w:rsidRDefault="00704D82" w:rsidP="002E3103">
      <w:pPr>
        <w:pStyle w:val="ListParagraph"/>
        <w:spacing w:line="360" w:lineRule="auto"/>
        <w:jc w:val="both"/>
        <w:rPr>
          <w:sz w:val="24"/>
          <w:szCs w:val="24"/>
        </w:rPr>
      </w:pPr>
      <w:r w:rsidRPr="008E4F04">
        <w:rPr>
          <w:sz w:val="24"/>
          <w:szCs w:val="24"/>
        </w:rPr>
        <w:t xml:space="preserve">Such as one of the </w:t>
      </w:r>
      <w:r w:rsidR="008E4F04">
        <w:rPr>
          <w:sz w:val="24"/>
          <w:szCs w:val="24"/>
        </w:rPr>
        <w:t>S</w:t>
      </w:r>
      <w:r w:rsidRPr="008E4F04">
        <w:rPr>
          <w:sz w:val="24"/>
          <w:szCs w:val="24"/>
        </w:rPr>
        <w:t>uggestion is that there are four levels of trainings are provided for technical level</w:t>
      </w:r>
      <w:r w:rsidR="00192957" w:rsidRPr="008E4F04">
        <w:rPr>
          <w:sz w:val="24"/>
          <w:szCs w:val="24"/>
        </w:rPr>
        <w:t xml:space="preserve"> </w:t>
      </w:r>
      <w:r w:rsidRPr="008E4F04">
        <w:rPr>
          <w:sz w:val="24"/>
          <w:szCs w:val="24"/>
        </w:rPr>
        <w:t>candidates and two levels of training are provided for the technical level candidates.</w:t>
      </w:r>
    </w:p>
    <w:p w14:paraId="7E7B7F01" w14:textId="77777777" w:rsidR="008E4F04" w:rsidRDefault="00704D82" w:rsidP="008E4F04">
      <w:pPr>
        <w:pStyle w:val="ListParagraph"/>
        <w:numPr>
          <w:ilvl w:val="0"/>
          <w:numId w:val="25"/>
        </w:numPr>
        <w:spacing w:line="360" w:lineRule="auto"/>
        <w:jc w:val="both"/>
        <w:rPr>
          <w:sz w:val="24"/>
          <w:szCs w:val="24"/>
        </w:rPr>
      </w:pPr>
      <w:r w:rsidRPr="008E4F04">
        <w:rPr>
          <w:sz w:val="24"/>
          <w:szCs w:val="24"/>
        </w:rPr>
        <w:t xml:space="preserve"> When one level has been passed in technical training it gets an end in the last level but there are only two levels of trainings are accomplished by the non-technical candidates.</w:t>
      </w:r>
      <w:r w:rsidR="001A3817" w:rsidRPr="008E4F04">
        <w:rPr>
          <w:sz w:val="24"/>
          <w:szCs w:val="24"/>
        </w:rPr>
        <w:t xml:space="preserve"> </w:t>
      </w:r>
    </w:p>
    <w:p w14:paraId="322C4807" w14:textId="77777777" w:rsidR="008E4F04" w:rsidRDefault="00704D82" w:rsidP="008E4F04">
      <w:pPr>
        <w:pStyle w:val="ListParagraph"/>
        <w:numPr>
          <w:ilvl w:val="0"/>
          <w:numId w:val="25"/>
        </w:numPr>
        <w:spacing w:line="360" w:lineRule="auto"/>
        <w:jc w:val="both"/>
        <w:rPr>
          <w:sz w:val="24"/>
          <w:szCs w:val="24"/>
        </w:rPr>
      </w:pPr>
      <w:r w:rsidRPr="008E4F04">
        <w:rPr>
          <w:sz w:val="24"/>
          <w:szCs w:val="24"/>
        </w:rPr>
        <w:t xml:space="preserve">Mainly most of the respondents need awareness on competency mapping through theoretical and practical approaches to be provided by the organization. </w:t>
      </w:r>
    </w:p>
    <w:p w14:paraId="1F98C46D" w14:textId="1D326A7F" w:rsidR="00704D82" w:rsidRDefault="00704D82" w:rsidP="008E4F04">
      <w:pPr>
        <w:pStyle w:val="ListParagraph"/>
        <w:numPr>
          <w:ilvl w:val="0"/>
          <w:numId w:val="25"/>
        </w:numPr>
        <w:spacing w:line="360" w:lineRule="auto"/>
        <w:jc w:val="both"/>
        <w:rPr>
          <w:sz w:val="24"/>
          <w:szCs w:val="24"/>
        </w:rPr>
      </w:pPr>
      <w:r w:rsidRPr="008E4F04">
        <w:rPr>
          <w:sz w:val="24"/>
          <w:szCs w:val="24"/>
        </w:rPr>
        <w:t xml:space="preserve">Identifying the individual skills is </w:t>
      </w:r>
      <w:proofErr w:type="gramStart"/>
      <w:r w:rsidRPr="008E4F04">
        <w:rPr>
          <w:sz w:val="24"/>
          <w:szCs w:val="24"/>
        </w:rPr>
        <w:t>an</w:t>
      </w:r>
      <w:proofErr w:type="gramEnd"/>
      <w:r w:rsidRPr="008E4F04">
        <w:rPr>
          <w:sz w:val="24"/>
          <w:szCs w:val="24"/>
        </w:rPr>
        <w:t xml:space="preserve"> difficult task due to difference in equipping the concept by the individuals in the organization.</w:t>
      </w:r>
    </w:p>
    <w:p w14:paraId="0D223EDB" w14:textId="1EDE4BD4" w:rsidR="00BA178E" w:rsidRPr="008E4F04" w:rsidRDefault="00BA178E" w:rsidP="008E4F04">
      <w:pPr>
        <w:pStyle w:val="ListParagraph"/>
        <w:numPr>
          <w:ilvl w:val="0"/>
          <w:numId w:val="25"/>
        </w:numPr>
        <w:spacing w:line="360" w:lineRule="auto"/>
        <w:jc w:val="both"/>
        <w:rPr>
          <w:sz w:val="24"/>
          <w:szCs w:val="24"/>
        </w:rPr>
      </w:pPr>
      <w:r w:rsidRPr="008E4F04">
        <w:rPr>
          <w:sz w:val="24"/>
          <w:szCs w:val="24"/>
        </w:rPr>
        <w:t>From the above study I suggest that there must be more awareness should be created on competency mapping for the employees in the organization and the individual talents and skills identification is difficult due to their understandings and coordination, so organization should comply the individual goals with the organizational goals.</w:t>
      </w:r>
    </w:p>
    <w:p w14:paraId="0DF5A3E8" w14:textId="53DBA0AD" w:rsidR="00635E05" w:rsidRPr="00D76F58" w:rsidRDefault="00635E05" w:rsidP="008E4F04">
      <w:pPr>
        <w:spacing w:line="360" w:lineRule="auto"/>
        <w:jc w:val="both"/>
        <w:rPr>
          <w:sz w:val="24"/>
          <w:szCs w:val="24"/>
        </w:rPr>
      </w:pPr>
    </w:p>
    <w:p w14:paraId="35718C71" w14:textId="77777777" w:rsidR="00635E05" w:rsidRPr="00D76F58" w:rsidRDefault="00635E05" w:rsidP="008E4F04">
      <w:pPr>
        <w:spacing w:line="360" w:lineRule="auto"/>
        <w:jc w:val="both"/>
        <w:rPr>
          <w:sz w:val="24"/>
          <w:szCs w:val="24"/>
        </w:rPr>
      </w:pPr>
    </w:p>
    <w:p w14:paraId="42B43C8D" w14:textId="77777777" w:rsidR="00704D82" w:rsidRPr="00D76F58" w:rsidRDefault="00704D82" w:rsidP="00D76F58">
      <w:pPr>
        <w:pStyle w:val="BodyText"/>
        <w:tabs>
          <w:tab w:val="left" w:pos="6460"/>
        </w:tabs>
        <w:spacing w:line="360" w:lineRule="auto"/>
        <w:ind w:right="32"/>
        <w:jc w:val="both"/>
        <w:rPr>
          <w:b/>
          <w:bCs/>
        </w:rPr>
      </w:pPr>
    </w:p>
    <w:p w14:paraId="76CAEE8A" w14:textId="77777777" w:rsidR="00AA63A0" w:rsidRDefault="00AA63A0" w:rsidP="00B27FC2">
      <w:pPr>
        <w:pStyle w:val="BodyText"/>
        <w:tabs>
          <w:tab w:val="left" w:pos="6460"/>
        </w:tabs>
        <w:spacing w:line="360" w:lineRule="auto"/>
        <w:ind w:right="32"/>
        <w:jc w:val="both"/>
        <w:rPr>
          <w:b/>
          <w:bCs/>
        </w:rPr>
      </w:pPr>
    </w:p>
    <w:p w14:paraId="0A034D67" w14:textId="77777777" w:rsidR="00AA63A0" w:rsidRDefault="00AA63A0" w:rsidP="00B27FC2">
      <w:pPr>
        <w:pStyle w:val="BodyText"/>
        <w:tabs>
          <w:tab w:val="left" w:pos="6460"/>
        </w:tabs>
        <w:spacing w:line="360" w:lineRule="auto"/>
        <w:ind w:right="32"/>
        <w:jc w:val="both"/>
        <w:rPr>
          <w:b/>
          <w:bCs/>
        </w:rPr>
      </w:pPr>
    </w:p>
    <w:p w14:paraId="6367D4E4" w14:textId="77777777" w:rsidR="00AA63A0" w:rsidRDefault="00AA63A0" w:rsidP="00B27FC2">
      <w:pPr>
        <w:pStyle w:val="BodyText"/>
        <w:tabs>
          <w:tab w:val="left" w:pos="6460"/>
        </w:tabs>
        <w:spacing w:line="360" w:lineRule="auto"/>
        <w:ind w:right="32"/>
        <w:jc w:val="both"/>
        <w:rPr>
          <w:b/>
          <w:bCs/>
        </w:rPr>
      </w:pPr>
    </w:p>
    <w:p w14:paraId="5B2EDC7E" w14:textId="77777777" w:rsidR="00AA63A0" w:rsidRDefault="00AA63A0" w:rsidP="00B27FC2">
      <w:pPr>
        <w:pStyle w:val="BodyText"/>
        <w:tabs>
          <w:tab w:val="left" w:pos="6460"/>
        </w:tabs>
        <w:spacing w:line="360" w:lineRule="auto"/>
        <w:ind w:right="32"/>
        <w:jc w:val="both"/>
        <w:rPr>
          <w:b/>
          <w:bCs/>
        </w:rPr>
      </w:pPr>
    </w:p>
    <w:p w14:paraId="000B7F0E" w14:textId="77777777" w:rsidR="00AA63A0" w:rsidRDefault="00AA63A0" w:rsidP="00B27FC2">
      <w:pPr>
        <w:pStyle w:val="BodyText"/>
        <w:tabs>
          <w:tab w:val="left" w:pos="6460"/>
        </w:tabs>
        <w:spacing w:line="360" w:lineRule="auto"/>
        <w:ind w:right="32"/>
        <w:jc w:val="both"/>
        <w:rPr>
          <w:b/>
          <w:bCs/>
        </w:rPr>
      </w:pPr>
    </w:p>
    <w:p w14:paraId="694670F7" w14:textId="77777777" w:rsidR="00AA63A0" w:rsidRDefault="00AA63A0" w:rsidP="00B27FC2">
      <w:pPr>
        <w:pStyle w:val="BodyText"/>
        <w:tabs>
          <w:tab w:val="left" w:pos="6460"/>
        </w:tabs>
        <w:spacing w:line="360" w:lineRule="auto"/>
        <w:ind w:right="32"/>
        <w:jc w:val="both"/>
        <w:rPr>
          <w:b/>
          <w:bCs/>
        </w:rPr>
      </w:pPr>
    </w:p>
    <w:p w14:paraId="1FF9FE73" w14:textId="77777777" w:rsidR="00AA63A0" w:rsidRDefault="00AA63A0" w:rsidP="00B27FC2">
      <w:pPr>
        <w:pStyle w:val="BodyText"/>
        <w:tabs>
          <w:tab w:val="left" w:pos="6460"/>
        </w:tabs>
        <w:spacing w:line="360" w:lineRule="auto"/>
        <w:ind w:right="32"/>
        <w:jc w:val="both"/>
        <w:rPr>
          <w:b/>
          <w:bCs/>
        </w:rPr>
      </w:pPr>
    </w:p>
    <w:p w14:paraId="167DB66C" w14:textId="77777777" w:rsidR="00AA63A0" w:rsidRDefault="00AA63A0" w:rsidP="00B27FC2">
      <w:pPr>
        <w:pStyle w:val="BodyText"/>
        <w:tabs>
          <w:tab w:val="left" w:pos="6460"/>
        </w:tabs>
        <w:spacing w:line="360" w:lineRule="auto"/>
        <w:ind w:right="32"/>
        <w:jc w:val="both"/>
        <w:rPr>
          <w:b/>
          <w:bCs/>
        </w:rPr>
      </w:pPr>
    </w:p>
    <w:p w14:paraId="59F70B86" w14:textId="1E522DE1" w:rsidR="00AA63A0" w:rsidRDefault="00AA63A0" w:rsidP="00AA63A0">
      <w:pPr>
        <w:pStyle w:val="Heading1"/>
        <w:rPr>
          <w:rFonts w:ascii="Times New Roman" w:hAnsi="Times New Roman" w:cs="Times New Roman"/>
          <w:b/>
          <w:bCs/>
          <w:sz w:val="28"/>
          <w:szCs w:val="28"/>
        </w:rPr>
      </w:pPr>
      <w:r>
        <w:rPr>
          <w:sz w:val="24"/>
          <w:szCs w:val="24"/>
        </w:rPr>
        <w:t xml:space="preserve">                                                            </w:t>
      </w:r>
    </w:p>
    <w:p w14:paraId="6B8F63C8" w14:textId="77777777" w:rsidR="00AA63A0" w:rsidRDefault="00AA63A0" w:rsidP="00AA63A0"/>
    <w:p w14:paraId="0212B87A" w14:textId="77777777" w:rsidR="00AA63A0" w:rsidRDefault="00AA63A0" w:rsidP="00AA63A0"/>
    <w:p w14:paraId="47A69CE4" w14:textId="77777777" w:rsidR="00AA63A0" w:rsidRDefault="00AA63A0" w:rsidP="00AA63A0"/>
    <w:p w14:paraId="1AAA5A7F" w14:textId="77777777" w:rsidR="00AA63A0" w:rsidRDefault="00AA63A0" w:rsidP="00AA63A0"/>
    <w:p w14:paraId="4686272F" w14:textId="77777777" w:rsidR="008E4F04" w:rsidRDefault="008E4F04" w:rsidP="008E4F04">
      <w:pPr>
        <w:pStyle w:val="BodyText"/>
        <w:tabs>
          <w:tab w:val="left" w:pos="6460"/>
        </w:tabs>
        <w:spacing w:line="360" w:lineRule="auto"/>
        <w:ind w:right="32"/>
        <w:rPr>
          <w:b/>
          <w:bCs/>
          <w:sz w:val="28"/>
          <w:szCs w:val="28"/>
        </w:rPr>
      </w:pPr>
    </w:p>
    <w:p w14:paraId="2530F63A" w14:textId="4F6A9294" w:rsidR="00AA63A0" w:rsidRDefault="00704D82" w:rsidP="008E4F04">
      <w:pPr>
        <w:pStyle w:val="BodyText"/>
        <w:tabs>
          <w:tab w:val="left" w:pos="6460"/>
        </w:tabs>
        <w:spacing w:line="360" w:lineRule="auto"/>
        <w:ind w:right="32"/>
        <w:jc w:val="center"/>
        <w:rPr>
          <w:b/>
          <w:bCs/>
          <w:sz w:val="28"/>
          <w:szCs w:val="28"/>
        </w:rPr>
      </w:pPr>
      <w:r>
        <w:rPr>
          <w:b/>
          <w:bCs/>
          <w:sz w:val="28"/>
          <w:szCs w:val="28"/>
        </w:rPr>
        <w:lastRenderedPageBreak/>
        <w:t>3.3 CONCLUSION:</w:t>
      </w:r>
    </w:p>
    <w:p w14:paraId="466CE3A5" w14:textId="508EE593" w:rsidR="00704D82" w:rsidRDefault="00AC6FBB" w:rsidP="00E15CED">
      <w:pPr>
        <w:pStyle w:val="BodyText"/>
        <w:tabs>
          <w:tab w:val="left" w:pos="6460"/>
        </w:tabs>
        <w:spacing w:line="360" w:lineRule="auto"/>
        <w:ind w:right="32"/>
      </w:pPr>
      <w:r>
        <w:t>Competency mapping of employees serves as a critical tool for aligning the skills, abilities, and knowledge of the workforce with the strategic goals of an organization.</w:t>
      </w:r>
    </w:p>
    <w:p w14:paraId="6C16EE51" w14:textId="09E212F3" w:rsidR="00AC6FBB" w:rsidRDefault="00AC6FBB" w:rsidP="00E31717">
      <w:pPr>
        <w:pStyle w:val="BodyText"/>
        <w:tabs>
          <w:tab w:val="left" w:pos="6460"/>
        </w:tabs>
        <w:spacing w:line="360" w:lineRule="auto"/>
        <w:ind w:right="32"/>
        <w:jc w:val="both"/>
      </w:pPr>
      <w:r>
        <w:t xml:space="preserve">Through a systematic approach to defining job requirements and assessing individual competencies, organizations can facilitate better hiring practices, targeted development programs, and improved employee performance. </w:t>
      </w:r>
      <w:r w:rsidR="00457E7F">
        <w:t>The impact of successful competency mapping is multifold, enhancing job satisfaction, promoting workforce agility, and reinforcing a culture of continuous learning and development. Moreover, by providing a clear framework for career progression, competency mapping can significantly contribute to employee engagement and retention. In facilitating a better understanding of the competencies required for specific roles, organizations position themselves to not only improve individual and organizational effectiveness but also remain competitive in a dynamic business environment.</w:t>
      </w:r>
    </w:p>
    <w:p w14:paraId="30B53037" w14:textId="77777777" w:rsidR="001A3817" w:rsidRDefault="00457E7F" w:rsidP="00E31717">
      <w:pPr>
        <w:pStyle w:val="BodyText"/>
        <w:tabs>
          <w:tab w:val="left" w:pos="6460"/>
        </w:tabs>
        <w:spacing w:line="360" w:lineRule="auto"/>
        <w:ind w:right="32"/>
        <w:jc w:val="both"/>
      </w:pPr>
      <w:r>
        <w:t xml:space="preserve"> </w:t>
      </w:r>
    </w:p>
    <w:p w14:paraId="61D6D624" w14:textId="6B4AD408" w:rsidR="00457E7F" w:rsidRDefault="00457E7F" w:rsidP="00E31717">
      <w:pPr>
        <w:pStyle w:val="BodyText"/>
        <w:tabs>
          <w:tab w:val="left" w:pos="6460"/>
        </w:tabs>
        <w:spacing w:line="360" w:lineRule="auto"/>
        <w:ind w:right="32"/>
        <w:jc w:val="both"/>
      </w:pPr>
      <w:r>
        <w:t>Companies need competency mapping for several foundational reasons, reflecting the need to navigate the comp</w:t>
      </w:r>
      <w:r w:rsidR="00DD04E7">
        <w:t>lexities of human capital management effectively. First and foremost, it provides a strategic link between the company’s goals and its human resource capabilities, ensuring that employees possess the required competencies to achieve those goals.</w:t>
      </w:r>
    </w:p>
    <w:p w14:paraId="2DF39A78" w14:textId="77777777" w:rsidR="00DD04E7" w:rsidRDefault="00DD04E7" w:rsidP="00E31717">
      <w:pPr>
        <w:pStyle w:val="BodyText"/>
        <w:tabs>
          <w:tab w:val="left" w:pos="6460"/>
        </w:tabs>
        <w:spacing w:line="360" w:lineRule="auto"/>
        <w:ind w:right="32"/>
        <w:jc w:val="both"/>
      </w:pPr>
      <w:r>
        <w:t>Competency mapping aids in identifying and cataloging the essential skills, behaviors, and attributes that are necessary for success in various roles within the organization. The clarity assists in targeted recruitment, helping to match candidates with the requisite competencies for job roles, thereby reducing the likelihood of mis-hires and improving the overall quality of the hiring process.</w:t>
      </w:r>
    </w:p>
    <w:p w14:paraId="4F3B1469" w14:textId="2F3D5E25" w:rsidR="004749D5" w:rsidRDefault="00DD04E7" w:rsidP="00B918EF">
      <w:pPr>
        <w:pStyle w:val="BodyText"/>
        <w:tabs>
          <w:tab w:val="left" w:pos="6460"/>
        </w:tabs>
        <w:spacing w:line="360" w:lineRule="auto"/>
        <w:ind w:right="32"/>
        <w:jc w:val="both"/>
      </w:pPr>
      <w:r>
        <w:t>Additionally, by understanding the current competencies within the organization, companies can pinpoint gaps in skill sets and thus tailor training and development programs accordingly. This contributes to effective personal development</w:t>
      </w:r>
      <w:r w:rsidR="004749D5">
        <w:t xml:space="preserve"> plans and strengthens succession planning effort, ensuring that key positions can be filled with well- prepared internal candidates.</w:t>
      </w:r>
    </w:p>
    <w:p w14:paraId="5CFFE687" w14:textId="77777777" w:rsidR="003B5128" w:rsidRDefault="003B5128" w:rsidP="00B918EF">
      <w:pPr>
        <w:pStyle w:val="BodyText"/>
        <w:tabs>
          <w:tab w:val="left" w:pos="6460"/>
        </w:tabs>
        <w:spacing w:line="360" w:lineRule="auto"/>
        <w:ind w:right="32"/>
        <w:jc w:val="both"/>
      </w:pPr>
    </w:p>
    <w:p w14:paraId="56686001" w14:textId="32B82212" w:rsidR="00DD04E7" w:rsidRDefault="004749D5" w:rsidP="00B918EF">
      <w:pPr>
        <w:pStyle w:val="BodyText"/>
        <w:tabs>
          <w:tab w:val="left" w:pos="6460"/>
        </w:tabs>
        <w:spacing w:line="360" w:lineRule="auto"/>
        <w:ind w:right="32"/>
        <w:jc w:val="both"/>
      </w:pPr>
      <w:r>
        <w:t>Moreover, competency mapping drives performance management systems by setting clear expectations and standards for job performance. This not only helps in fair and objective assessment of employees but also in recognizing and rewarding high performance, which in turn can enhance employee motivation and engagement.</w:t>
      </w:r>
    </w:p>
    <w:p w14:paraId="2A8060C5" w14:textId="77777777" w:rsidR="00B918EF" w:rsidRDefault="00B918EF" w:rsidP="00B918EF">
      <w:pPr>
        <w:pStyle w:val="BodyText"/>
        <w:tabs>
          <w:tab w:val="left" w:pos="6460"/>
        </w:tabs>
        <w:spacing w:line="360" w:lineRule="auto"/>
        <w:ind w:right="32"/>
        <w:jc w:val="both"/>
      </w:pPr>
    </w:p>
    <w:p w14:paraId="64D4874E" w14:textId="491CD395" w:rsidR="004749D5" w:rsidRDefault="004749D5" w:rsidP="00B918EF">
      <w:pPr>
        <w:pStyle w:val="BodyText"/>
        <w:tabs>
          <w:tab w:val="left" w:pos="6460"/>
        </w:tabs>
        <w:spacing w:line="360" w:lineRule="auto"/>
        <w:ind w:right="32"/>
        <w:jc w:val="both"/>
      </w:pPr>
      <w:r>
        <w:t>In today’s ever-changing business landscape, competency mapping allows for agility a</w:t>
      </w:r>
      <w:r w:rsidR="003B5128">
        <w:t>nd</w:t>
      </w:r>
      <w:r w:rsidR="00166EDD">
        <w:t xml:space="preserve"> </w:t>
      </w:r>
      <w:r>
        <w:lastRenderedPageBreak/>
        <w:t>adaptability by providing a method for regular competency review and realignment to keep pace with evolving industry standards, technological advancements, and market changes. This</w:t>
      </w:r>
      <w:r w:rsidR="003B5128">
        <w:t xml:space="preserve"> </w:t>
      </w:r>
      <w:r>
        <w:t xml:space="preserve">proactive approach to HR management supports business sustainability and competitive advantage. Employees need to be aware of competency mapping </w:t>
      </w:r>
      <w:r w:rsidR="00F9075D">
        <w:t>for their own professional growth and to align themselves with the strategic directions of their organization. This awareness aids them in understanding how their roles contribute to the company’s objectives and what specific competencies they are expected to exhibit in their positions.</w:t>
      </w:r>
    </w:p>
    <w:p w14:paraId="1441AD96" w14:textId="77777777" w:rsidR="00B918EF" w:rsidRDefault="00B918EF" w:rsidP="00B918EF">
      <w:pPr>
        <w:pStyle w:val="BodyText"/>
        <w:tabs>
          <w:tab w:val="left" w:pos="6460"/>
        </w:tabs>
        <w:spacing w:line="360" w:lineRule="auto"/>
        <w:ind w:right="32"/>
        <w:jc w:val="both"/>
      </w:pPr>
    </w:p>
    <w:p w14:paraId="0F1308D9" w14:textId="52229883" w:rsidR="00F9075D" w:rsidRDefault="00F9075D" w:rsidP="00B918EF">
      <w:pPr>
        <w:pStyle w:val="BodyText"/>
        <w:tabs>
          <w:tab w:val="left" w:pos="6460"/>
        </w:tabs>
        <w:spacing w:line="360" w:lineRule="auto"/>
        <w:ind w:right="32"/>
        <w:jc w:val="both"/>
      </w:pPr>
      <w:r>
        <w:t>Firstly, understanding the competency map for their role allows employees to identify areas where they excel and areas that may require further development.</w:t>
      </w:r>
      <w:r w:rsidRPr="00F9075D">
        <w:t xml:space="preserve"> </w:t>
      </w:r>
      <w:r>
        <w:t>This self-awareness can guide their personal development plans, encourage them to seek relevant training, and ultimately enhance their career progression opportunities.</w:t>
      </w:r>
    </w:p>
    <w:p w14:paraId="7580329D" w14:textId="77777777" w:rsidR="00B918EF" w:rsidRDefault="00B918EF" w:rsidP="00B918EF">
      <w:pPr>
        <w:pStyle w:val="BodyText"/>
        <w:tabs>
          <w:tab w:val="left" w:pos="6460"/>
        </w:tabs>
        <w:spacing w:line="360" w:lineRule="auto"/>
        <w:ind w:right="32"/>
        <w:jc w:val="both"/>
      </w:pPr>
    </w:p>
    <w:p w14:paraId="684714FE" w14:textId="54B9C325" w:rsidR="00F9075D" w:rsidRDefault="00F9075D" w:rsidP="00B918EF">
      <w:pPr>
        <w:pStyle w:val="BodyText"/>
        <w:tabs>
          <w:tab w:val="left" w:pos="6460"/>
        </w:tabs>
        <w:spacing w:line="360" w:lineRule="auto"/>
        <w:ind w:right="32"/>
        <w:jc w:val="both"/>
      </w:pPr>
      <w:r>
        <w:t>Secondly, being aware of competency mapping supports clearer communication between employees and their managers regarding performance expectations. Employees who know what competencies are being assessed are more likely to engage in behaviors and activities that demonstrate those competencies, leading to more effective performance evaluations.</w:t>
      </w:r>
    </w:p>
    <w:p w14:paraId="66C33173" w14:textId="77777777" w:rsidR="003B5128" w:rsidRDefault="003B5128" w:rsidP="00B918EF">
      <w:pPr>
        <w:pStyle w:val="BodyText"/>
        <w:tabs>
          <w:tab w:val="left" w:pos="6460"/>
        </w:tabs>
        <w:spacing w:line="360" w:lineRule="auto"/>
        <w:ind w:right="32"/>
        <w:jc w:val="both"/>
      </w:pPr>
    </w:p>
    <w:p w14:paraId="09FD3BE7" w14:textId="05B0B2AC" w:rsidR="00F9075D" w:rsidRDefault="00F9075D" w:rsidP="00B918EF">
      <w:pPr>
        <w:pStyle w:val="BodyText"/>
        <w:tabs>
          <w:tab w:val="left" w:pos="6460"/>
        </w:tabs>
        <w:spacing w:line="360" w:lineRule="auto"/>
        <w:ind w:right="32"/>
        <w:jc w:val="both"/>
      </w:pPr>
      <w:r>
        <w:t>Moreover, when employees are cognizant of the competencies valued by their organization, they are better positioned to contribute to their organization's success. Knowing the essential competencies can motivate employees to work towards mastery, fostering a sense of purpose and belonging.</w:t>
      </w:r>
    </w:p>
    <w:p w14:paraId="4616F7A0" w14:textId="77777777" w:rsidR="003B5128" w:rsidRDefault="003B5128" w:rsidP="00B918EF">
      <w:pPr>
        <w:pStyle w:val="BodyText"/>
        <w:tabs>
          <w:tab w:val="left" w:pos="6460"/>
        </w:tabs>
        <w:spacing w:line="360" w:lineRule="auto"/>
        <w:ind w:right="32"/>
        <w:jc w:val="both"/>
      </w:pPr>
    </w:p>
    <w:p w14:paraId="52EFC869" w14:textId="694CE5C0" w:rsidR="00F9075D" w:rsidRDefault="00F9075D" w:rsidP="00B918EF">
      <w:pPr>
        <w:pStyle w:val="BodyText"/>
        <w:tabs>
          <w:tab w:val="left" w:pos="6460"/>
        </w:tabs>
        <w:spacing w:line="360" w:lineRule="auto"/>
        <w:ind w:right="32"/>
        <w:jc w:val="both"/>
      </w:pPr>
      <w:r>
        <w:t>Employees' awareness of competency mapping can also make them more adaptable and open to change. As business needs evolve, so do the competencies required; employees who are proactive in their own competency development can more easily adapt to new challenges, technologies, and work environments.</w:t>
      </w:r>
    </w:p>
    <w:p w14:paraId="28826050" w14:textId="77777777" w:rsidR="00B918EF" w:rsidRDefault="00B918EF" w:rsidP="00B918EF">
      <w:pPr>
        <w:pStyle w:val="BodyText"/>
        <w:tabs>
          <w:tab w:val="left" w:pos="6460"/>
        </w:tabs>
        <w:spacing w:line="360" w:lineRule="auto"/>
        <w:ind w:right="32"/>
        <w:jc w:val="both"/>
      </w:pPr>
    </w:p>
    <w:p w14:paraId="7D0F4F17" w14:textId="06B352F6" w:rsidR="00F9075D" w:rsidRDefault="00F9075D" w:rsidP="00B918EF">
      <w:pPr>
        <w:pStyle w:val="BodyText"/>
        <w:tabs>
          <w:tab w:val="left" w:pos="6460"/>
        </w:tabs>
        <w:spacing w:line="360" w:lineRule="auto"/>
        <w:ind w:right="32"/>
        <w:jc w:val="both"/>
      </w:pPr>
      <w:r>
        <w:t>Finally, for those seeking to advance within their organization, understanding the competency requirements for positions they aspire to can direct their efforts toward developing the skills and behaviors necessary for promotion, thus enhancing their employability and job security.</w:t>
      </w:r>
    </w:p>
    <w:p w14:paraId="7D1D729E" w14:textId="19480FE8" w:rsidR="00F9075D" w:rsidRPr="00AC6FBB" w:rsidRDefault="00F9075D" w:rsidP="00B918EF">
      <w:pPr>
        <w:pStyle w:val="BodyText"/>
        <w:tabs>
          <w:tab w:val="left" w:pos="6460"/>
        </w:tabs>
        <w:spacing w:line="360" w:lineRule="auto"/>
        <w:ind w:right="32"/>
        <w:jc w:val="both"/>
      </w:pPr>
      <w:r>
        <w:t xml:space="preserve">And from the study concludes </w:t>
      </w:r>
      <w:r w:rsidR="00635E05">
        <w:t>that there separate training provided to the respondents and awareness of competency mapping are lower in the organization and thus organization mus</w:t>
      </w:r>
      <w:r w:rsidR="00B918EF">
        <w:t>t</w:t>
      </w:r>
      <w:r w:rsidR="00166EDD">
        <w:t xml:space="preserve"> </w:t>
      </w:r>
      <w:r w:rsidR="00635E05">
        <w:t>ensure an effective training and skill development process and properly need to be monitored.</w:t>
      </w:r>
    </w:p>
    <w:p w14:paraId="03EAAE39" w14:textId="77777777" w:rsidR="00AA63A0" w:rsidRDefault="00AA63A0" w:rsidP="00B27FC2">
      <w:pPr>
        <w:pStyle w:val="BodyText"/>
        <w:tabs>
          <w:tab w:val="left" w:pos="6460"/>
        </w:tabs>
        <w:spacing w:line="360" w:lineRule="auto"/>
        <w:ind w:right="32"/>
        <w:jc w:val="both"/>
        <w:rPr>
          <w:b/>
          <w:bCs/>
          <w:sz w:val="28"/>
          <w:szCs w:val="28"/>
        </w:rPr>
      </w:pPr>
    </w:p>
    <w:p w14:paraId="3F874E74" w14:textId="77777777" w:rsidR="00AA63A0" w:rsidRDefault="00AA63A0" w:rsidP="00B27FC2">
      <w:pPr>
        <w:pStyle w:val="BodyText"/>
        <w:tabs>
          <w:tab w:val="left" w:pos="6460"/>
        </w:tabs>
        <w:spacing w:line="360" w:lineRule="auto"/>
        <w:ind w:right="32"/>
        <w:jc w:val="both"/>
        <w:rPr>
          <w:b/>
          <w:bCs/>
          <w:sz w:val="28"/>
          <w:szCs w:val="28"/>
        </w:rPr>
      </w:pPr>
    </w:p>
    <w:p w14:paraId="32AFA28F" w14:textId="77777777" w:rsidR="00704D82" w:rsidRDefault="00704D82" w:rsidP="00B27FC2">
      <w:pPr>
        <w:pStyle w:val="BodyText"/>
        <w:tabs>
          <w:tab w:val="left" w:pos="6460"/>
        </w:tabs>
        <w:spacing w:line="360" w:lineRule="auto"/>
        <w:ind w:right="32"/>
        <w:jc w:val="both"/>
        <w:rPr>
          <w:b/>
          <w:bCs/>
          <w:sz w:val="28"/>
          <w:szCs w:val="28"/>
        </w:rPr>
      </w:pPr>
    </w:p>
    <w:p w14:paraId="5F86ECA0" w14:textId="77777777" w:rsidR="00704D82" w:rsidRDefault="00704D82" w:rsidP="00B27FC2">
      <w:pPr>
        <w:pStyle w:val="BodyText"/>
        <w:tabs>
          <w:tab w:val="left" w:pos="6460"/>
        </w:tabs>
        <w:spacing w:line="360" w:lineRule="auto"/>
        <w:ind w:right="32"/>
        <w:jc w:val="both"/>
        <w:rPr>
          <w:b/>
          <w:bCs/>
          <w:sz w:val="28"/>
          <w:szCs w:val="28"/>
        </w:rPr>
      </w:pPr>
    </w:p>
    <w:p w14:paraId="225A2E06" w14:textId="77777777" w:rsidR="00704D82" w:rsidRDefault="00704D82" w:rsidP="00B27FC2">
      <w:pPr>
        <w:pStyle w:val="BodyText"/>
        <w:tabs>
          <w:tab w:val="left" w:pos="6460"/>
        </w:tabs>
        <w:spacing w:line="360" w:lineRule="auto"/>
        <w:ind w:right="32"/>
        <w:jc w:val="both"/>
        <w:rPr>
          <w:b/>
          <w:bCs/>
          <w:sz w:val="28"/>
          <w:szCs w:val="28"/>
        </w:rPr>
      </w:pPr>
    </w:p>
    <w:p w14:paraId="52FDECCA" w14:textId="77777777" w:rsidR="00704D82" w:rsidRDefault="00704D82" w:rsidP="00B27FC2">
      <w:pPr>
        <w:pStyle w:val="BodyText"/>
        <w:tabs>
          <w:tab w:val="left" w:pos="6460"/>
        </w:tabs>
        <w:spacing w:line="360" w:lineRule="auto"/>
        <w:ind w:right="32"/>
        <w:jc w:val="both"/>
        <w:rPr>
          <w:b/>
          <w:bCs/>
          <w:sz w:val="28"/>
          <w:szCs w:val="28"/>
        </w:rPr>
      </w:pPr>
    </w:p>
    <w:p w14:paraId="1469F197" w14:textId="77777777" w:rsidR="00704D82" w:rsidRDefault="00704D82" w:rsidP="00B27FC2">
      <w:pPr>
        <w:pStyle w:val="BodyText"/>
        <w:tabs>
          <w:tab w:val="left" w:pos="6460"/>
        </w:tabs>
        <w:spacing w:line="360" w:lineRule="auto"/>
        <w:ind w:right="32"/>
        <w:jc w:val="both"/>
        <w:rPr>
          <w:b/>
          <w:bCs/>
          <w:sz w:val="28"/>
          <w:szCs w:val="28"/>
        </w:rPr>
      </w:pPr>
    </w:p>
    <w:p w14:paraId="435CC1B9" w14:textId="77777777" w:rsidR="00704D82" w:rsidRDefault="00704D82" w:rsidP="00B27FC2">
      <w:pPr>
        <w:pStyle w:val="BodyText"/>
        <w:tabs>
          <w:tab w:val="left" w:pos="6460"/>
        </w:tabs>
        <w:spacing w:line="360" w:lineRule="auto"/>
        <w:ind w:right="32"/>
        <w:jc w:val="both"/>
        <w:rPr>
          <w:b/>
          <w:bCs/>
          <w:sz w:val="28"/>
          <w:szCs w:val="28"/>
        </w:rPr>
      </w:pPr>
    </w:p>
    <w:p w14:paraId="5AEBD9AB" w14:textId="77777777" w:rsidR="00704D82" w:rsidRDefault="00704D82" w:rsidP="00B27FC2">
      <w:pPr>
        <w:pStyle w:val="BodyText"/>
        <w:tabs>
          <w:tab w:val="left" w:pos="6460"/>
        </w:tabs>
        <w:spacing w:line="360" w:lineRule="auto"/>
        <w:ind w:right="32"/>
        <w:jc w:val="both"/>
        <w:rPr>
          <w:b/>
          <w:bCs/>
          <w:sz w:val="28"/>
          <w:szCs w:val="28"/>
        </w:rPr>
      </w:pPr>
    </w:p>
    <w:p w14:paraId="26B8249A" w14:textId="3D3478B6" w:rsidR="00AA63A0" w:rsidRPr="00D76F58" w:rsidRDefault="00D76F58" w:rsidP="00D76F58">
      <w:pPr>
        <w:rPr>
          <w:b/>
          <w:bCs/>
          <w:spacing w:val="-2"/>
          <w:sz w:val="28"/>
          <w:szCs w:val="28"/>
        </w:rPr>
      </w:pPr>
      <w:r w:rsidRPr="00D76F58">
        <w:rPr>
          <w:b/>
          <w:bCs/>
          <w:sz w:val="28"/>
          <w:szCs w:val="28"/>
        </w:rPr>
        <w:t xml:space="preserve">                                                </w:t>
      </w:r>
      <w:r w:rsidR="00704D82" w:rsidRPr="00D76F58">
        <w:rPr>
          <w:b/>
          <w:bCs/>
          <w:sz w:val="28"/>
          <w:szCs w:val="28"/>
        </w:rPr>
        <w:t>APPENDICES</w:t>
      </w:r>
    </w:p>
    <w:p w14:paraId="35E1768A" w14:textId="77777777" w:rsidR="00704D82" w:rsidRPr="00D76F58" w:rsidRDefault="00704D82" w:rsidP="00D76F58">
      <w:pPr>
        <w:rPr>
          <w:sz w:val="28"/>
          <w:szCs w:val="28"/>
        </w:rPr>
      </w:pPr>
    </w:p>
    <w:p w14:paraId="3B65C073" w14:textId="77777777" w:rsidR="00704D82" w:rsidRDefault="00704D82" w:rsidP="00704D82"/>
    <w:p w14:paraId="6E217C93" w14:textId="77777777" w:rsidR="00704D82" w:rsidRDefault="00704D82" w:rsidP="00704D82"/>
    <w:p w14:paraId="5F3F4D29" w14:textId="77777777" w:rsidR="00704D82" w:rsidRDefault="00704D82" w:rsidP="00704D82"/>
    <w:p w14:paraId="3B32CEC1" w14:textId="77777777" w:rsidR="00704D82" w:rsidRDefault="00704D82" w:rsidP="00704D82"/>
    <w:p w14:paraId="58B8B24A" w14:textId="77777777" w:rsidR="00704D82" w:rsidRDefault="00704D82" w:rsidP="00704D82"/>
    <w:p w14:paraId="551903A9" w14:textId="77777777" w:rsidR="00704D82" w:rsidRDefault="00704D82" w:rsidP="00704D82"/>
    <w:p w14:paraId="27B8E0C1" w14:textId="77777777" w:rsidR="00704D82" w:rsidRDefault="00704D82" w:rsidP="00704D82"/>
    <w:p w14:paraId="789A0507" w14:textId="77777777" w:rsidR="00704D82" w:rsidRDefault="00704D82" w:rsidP="00704D82"/>
    <w:p w14:paraId="24FB8D89" w14:textId="77777777" w:rsidR="00704D82" w:rsidRDefault="00704D82" w:rsidP="00704D82"/>
    <w:p w14:paraId="5A2633CE" w14:textId="77777777" w:rsidR="00704D82" w:rsidRDefault="00704D82" w:rsidP="00704D82"/>
    <w:p w14:paraId="025C263C" w14:textId="77777777" w:rsidR="00704D82" w:rsidRDefault="00704D82" w:rsidP="00704D82"/>
    <w:p w14:paraId="6880BCC3" w14:textId="77777777" w:rsidR="00704D82" w:rsidRDefault="00704D82" w:rsidP="00704D82"/>
    <w:p w14:paraId="18F191B9" w14:textId="77777777" w:rsidR="00704D82" w:rsidRDefault="00704D82" w:rsidP="00704D82"/>
    <w:p w14:paraId="18817EA0" w14:textId="77777777" w:rsidR="00704D82" w:rsidRDefault="00704D82" w:rsidP="00704D82"/>
    <w:p w14:paraId="432CE8BD" w14:textId="77777777" w:rsidR="00704D82" w:rsidRDefault="00704D82" w:rsidP="00704D82"/>
    <w:p w14:paraId="11CE33B2" w14:textId="77777777" w:rsidR="00704D82" w:rsidRDefault="00704D82" w:rsidP="00704D82"/>
    <w:p w14:paraId="137AE9C5" w14:textId="77777777" w:rsidR="00704D82" w:rsidRDefault="00704D82" w:rsidP="00704D82"/>
    <w:p w14:paraId="221B72BC" w14:textId="77777777" w:rsidR="00704D82" w:rsidRDefault="00704D82" w:rsidP="00704D82"/>
    <w:p w14:paraId="24B6ECE0" w14:textId="77777777" w:rsidR="00704D82" w:rsidRDefault="00704D82" w:rsidP="00704D82"/>
    <w:p w14:paraId="5258FE88" w14:textId="77777777" w:rsidR="00704D82" w:rsidRDefault="00704D82" w:rsidP="00704D82"/>
    <w:p w14:paraId="43869197" w14:textId="77777777" w:rsidR="00704D82" w:rsidRDefault="00704D82" w:rsidP="00704D82"/>
    <w:p w14:paraId="4A14CFBB" w14:textId="77777777" w:rsidR="00704D82" w:rsidRDefault="00704D82" w:rsidP="00704D82"/>
    <w:p w14:paraId="00A91A3B" w14:textId="77777777" w:rsidR="00704D82" w:rsidRDefault="00704D82" w:rsidP="00704D82"/>
    <w:p w14:paraId="64572C45" w14:textId="77777777" w:rsidR="00704D82" w:rsidRDefault="00704D82" w:rsidP="00704D82"/>
    <w:p w14:paraId="5C89C7DD" w14:textId="77777777" w:rsidR="00704D82" w:rsidRDefault="00704D82" w:rsidP="00704D82"/>
    <w:p w14:paraId="2A2DCBF3" w14:textId="77777777" w:rsidR="00704D82" w:rsidRDefault="00704D82" w:rsidP="00704D82"/>
    <w:p w14:paraId="2ADA4A7D" w14:textId="77777777" w:rsidR="00704D82" w:rsidRDefault="00704D82" w:rsidP="00704D82"/>
    <w:p w14:paraId="29A82471" w14:textId="77777777" w:rsidR="00704D82" w:rsidRDefault="00704D82" w:rsidP="00704D82"/>
    <w:p w14:paraId="10F04F0B" w14:textId="77777777" w:rsidR="00704D82" w:rsidRDefault="00704D82" w:rsidP="00704D82"/>
    <w:p w14:paraId="388C4FA1" w14:textId="77777777" w:rsidR="00704D82" w:rsidRDefault="00704D82" w:rsidP="00704D82"/>
    <w:p w14:paraId="6215C1B4" w14:textId="77777777" w:rsidR="00704D82" w:rsidRDefault="00704D82" w:rsidP="00704D82"/>
    <w:p w14:paraId="0E0C2BF1" w14:textId="77777777" w:rsidR="00704D82" w:rsidRDefault="00704D82" w:rsidP="00704D82"/>
    <w:p w14:paraId="3D2F45F3" w14:textId="77777777" w:rsidR="00D76F58" w:rsidRDefault="00704D82" w:rsidP="00704D82">
      <w:r>
        <w:t xml:space="preserve">                                                       </w:t>
      </w:r>
    </w:p>
    <w:p w14:paraId="33FB35A7" w14:textId="77777777" w:rsidR="00D76F58" w:rsidRDefault="00D76F58" w:rsidP="00704D82"/>
    <w:p w14:paraId="66654FC9" w14:textId="77777777" w:rsidR="001A3817" w:rsidRDefault="001A3817" w:rsidP="0048457A">
      <w:pPr>
        <w:jc w:val="center"/>
      </w:pPr>
    </w:p>
    <w:p w14:paraId="53CBE653" w14:textId="32078AD1" w:rsidR="00704D82" w:rsidRDefault="00704D82" w:rsidP="0048457A">
      <w:pPr>
        <w:jc w:val="center"/>
        <w:rPr>
          <w:b/>
          <w:bCs/>
          <w:sz w:val="28"/>
          <w:szCs w:val="28"/>
        </w:rPr>
      </w:pPr>
      <w:r>
        <w:rPr>
          <w:b/>
          <w:bCs/>
          <w:sz w:val="28"/>
          <w:szCs w:val="28"/>
        </w:rPr>
        <w:lastRenderedPageBreak/>
        <w:t>QUESTIONNAIRE:</w:t>
      </w:r>
    </w:p>
    <w:p w14:paraId="3E0C9C42" w14:textId="77777777" w:rsidR="00704D82" w:rsidRPr="00704D82" w:rsidRDefault="00704D82" w:rsidP="00704D82">
      <w:pPr>
        <w:rPr>
          <w:b/>
          <w:bCs/>
          <w:sz w:val="28"/>
          <w:szCs w:val="28"/>
        </w:rPr>
      </w:pPr>
    </w:p>
    <w:p w14:paraId="7FFEBFAA" w14:textId="757A0686" w:rsidR="00AA63A0" w:rsidRDefault="00635E05" w:rsidP="0048457A">
      <w:pPr>
        <w:pStyle w:val="BodyText"/>
        <w:tabs>
          <w:tab w:val="left" w:pos="6460"/>
        </w:tabs>
        <w:spacing w:line="360" w:lineRule="auto"/>
        <w:ind w:right="32"/>
      </w:pPr>
      <w:r>
        <w:t>1.</w:t>
      </w:r>
      <w:r>
        <w:rPr>
          <w:b/>
          <w:bCs/>
          <w:sz w:val="28"/>
          <w:szCs w:val="28"/>
        </w:rPr>
        <w:t xml:space="preserve"> </w:t>
      </w:r>
      <w:r>
        <w:t>Gender *</w:t>
      </w:r>
    </w:p>
    <w:p w14:paraId="7E8011DC" w14:textId="502A6BF5" w:rsidR="00635E05" w:rsidRDefault="00635E05">
      <w:pPr>
        <w:pStyle w:val="BodyText"/>
        <w:numPr>
          <w:ilvl w:val="0"/>
          <w:numId w:val="2"/>
        </w:numPr>
        <w:tabs>
          <w:tab w:val="left" w:pos="6460"/>
        </w:tabs>
        <w:spacing w:line="360" w:lineRule="auto"/>
        <w:ind w:right="32"/>
      </w:pPr>
      <w:r>
        <w:t>Male</w:t>
      </w:r>
    </w:p>
    <w:p w14:paraId="6E90C680" w14:textId="65592642" w:rsidR="00635E05" w:rsidRDefault="00635E05">
      <w:pPr>
        <w:pStyle w:val="BodyText"/>
        <w:numPr>
          <w:ilvl w:val="0"/>
          <w:numId w:val="2"/>
        </w:numPr>
        <w:tabs>
          <w:tab w:val="left" w:pos="6460"/>
        </w:tabs>
        <w:spacing w:line="360" w:lineRule="auto"/>
        <w:ind w:right="32"/>
      </w:pPr>
      <w:r>
        <w:t>Female</w:t>
      </w:r>
    </w:p>
    <w:p w14:paraId="4A90AC90" w14:textId="51890E3A" w:rsidR="00635E05" w:rsidRDefault="00635E05" w:rsidP="00616FDD">
      <w:pPr>
        <w:pStyle w:val="BodyText"/>
        <w:tabs>
          <w:tab w:val="left" w:pos="6460"/>
        </w:tabs>
        <w:spacing w:line="360" w:lineRule="auto"/>
        <w:ind w:right="32"/>
        <w:jc w:val="both"/>
      </w:pPr>
      <w:r>
        <w:t>2. Qualification *</w:t>
      </w:r>
    </w:p>
    <w:p w14:paraId="4D05FE92" w14:textId="36234C88" w:rsidR="00635E05" w:rsidRDefault="00635E05">
      <w:pPr>
        <w:pStyle w:val="BodyText"/>
        <w:numPr>
          <w:ilvl w:val="0"/>
          <w:numId w:val="3"/>
        </w:numPr>
        <w:tabs>
          <w:tab w:val="left" w:pos="6460"/>
        </w:tabs>
        <w:spacing w:line="360" w:lineRule="auto"/>
        <w:ind w:right="32"/>
        <w:jc w:val="both"/>
      </w:pPr>
      <w:r>
        <w:t>10</w:t>
      </w:r>
      <w:r w:rsidRPr="00635E05">
        <w:rPr>
          <w:vertAlign w:val="superscript"/>
        </w:rPr>
        <w:t>th</w:t>
      </w:r>
    </w:p>
    <w:p w14:paraId="28C628AF" w14:textId="05BD00D0" w:rsidR="00635E05" w:rsidRDefault="00635E05">
      <w:pPr>
        <w:pStyle w:val="BodyText"/>
        <w:numPr>
          <w:ilvl w:val="0"/>
          <w:numId w:val="3"/>
        </w:numPr>
        <w:tabs>
          <w:tab w:val="left" w:pos="6460"/>
        </w:tabs>
        <w:spacing w:line="360" w:lineRule="auto"/>
        <w:ind w:right="32"/>
        <w:jc w:val="both"/>
      </w:pPr>
      <w:r>
        <w:t>12</w:t>
      </w:r>
      <w:r w:rsidRPr="00635E05">
        <w:rPr>
          <w:vertAlign w:val="superscript"/>
        </w:rPr>
        <w:t>th</w:t>
      </w:r>
    </w:p>
    <w:p w14:paraId="07637579" w14:textId="0E2494F9" w:rsidR="00635E05" w:rsidRDefault="00635E05">
      <w:pPr>
        <w:pStyle w:val="BodyText"/>
        <w:numPr>
          <w:ilvl w:val="0"/>
          <w:numId w:val="3"/>
        </w:numPr>
        <w:tabs>
          <w:tab w:val="left" w:pos="6460"/>
        </w:tabs>
        <w:spacing w:line="360" w:lineRule="auto"/>
        <w:ind w:right="32"/>
        <w:jc w:val="both"/>
      </w:pPr>
      <w:r>
        <w:t>UG</w:t>
      </w:r>
    </w:p>
    <w:p w14:paraId="736D6F1A" w14:textId="2DAD7AEB" w:rsidR="00635E05" w:rsidRDefault="00635E05">
      <w:pPr>
        <w:pStyle w:val="BodyText"/>
        <w:numPr>
          <w:ilvl w:val="0"/>
          <w:numId w:val="3"/>
        </w:numPr>
        <w:tabs>
          <w:tab w:val="left" w:pos="6460"/>
        </w:tabs>
        <w:spacing w:line="360" w:lineRule="auto"/>
        <w:ind w:right="32"/>
        <w:jc w:val="both"/>
      </w:pPr>
      <w:r>
        <w:t>PG</w:t>
      </w:r>
    </w:p>
    <w:p w14:paraId="14B0FC48" w14:textId="00A43178" w:rsidR="00635E05" w:rsidRDefault="00635E05">
      <w:pPr>
        <w:pStyle w:val="BodyText"/>
        <w:numPr>
          <w:ilvl w:val="0"/>
          <w:numId w:val="3"/>
        </w:numPr>
        <w:tabs>
          <w:tab w:val="left" w:pos="6460"/>
        </w:tabs>
        <w:spacing w:line="360" w:lineRule="auto"/>
        <w:ind w:right="32"/>
        <w:jc w:val="both"/>
      </w:pPr>
      <w:r>
        <w:t>Below 10</w:t>
      </w:r>
      <w:r w:rsidRPr="00635E05">
        <w:rPr>
          <w:vertAlign w:val="superscript"/>
        </w:rPr>
        <w:t>th</w:t>
      </w:r>
    </w:p>
    <w:p w14:paraId="4D1DFB01" w14:textId="430E2FE0" w:rsidR="00635E05" w:rsidRDefault="00635E05" w:rsidP="00616FDD">
      <w:pPr>
        <w:pStyle w:val="BodyText"/>
        <w:tabs>
          <w:tab w:val="left" w:pos="6460"/>
        </w:tabs>
        <w:spacing w:line="360" w:lineRule="auto"/>
        <w:ind w:right="32"/>
        <w:jc w:val="both"/>
      </w:pPr>
      <w:r>
        <w:t>3. Income Level (In Rs): *</w:t>
      </w:r>
    </w:p>
    <w:p w14:paraId="5E858362" w14:textId="2602436E" w:rsidR="00635E05" w:rsidRDefault="00635E05">
      <w:pPr>
        <w:pStyle w:val="BodyText"/>
        <w:numPr>
          <w:ilvl w:val="0"/>
          <w:numId w:val="4"/>
        </w:numPr>
        <w:tabs>
          <w:tab w:val="left" w:pos="6460"/>
        </w:tabs>
        <w:spacing w:line="360" w:lineRule="auto"/>
        <w:ind w:right="32"/>
        <w:jc w:val="both"/>
      </w:pPr>
      <w:r>
        <w:t>Rs 10000-20000</w:t>
      </w:r>
    </w:p>
    <w:p w14:paraId="4F672961" w14:textId="4281D029" w:rsidR="00635E05" w:rsidRDefault="00635E05">
      <w:pPr>
        <w:pStyle w:val="BodyText"/>
        <w:numPr>
          <w:ilvl w:val="0"/>
          <w:numId w:val="4"/>
        </w:numPr>
        <w:tabs>
          <w:tab w:val="left" w:pos="6460"/>
        </w:tabs>
        <w:spacing w:line="360" w:lineRule="auto"/>
        <w:ind w:right="32"/>
        <w:jc w:val="both"/>
      </w:pPr>
      <w:r>
        <w:t>Rs 20000-30000</w:t>
      </w:r>
    </w:p>
    <w:p w14:paraId="7EFDCDF6" w14:textId="6F572B55" w:rsidR="00635E05" w:rsidRDefault="00635E05">
      <w:pPr>
        <w:pStyle w:val="BodyText"/>
        <w:numPr>
          <w:ilvl w:val="0"/>
          <w:numId w:val="4"/>
        </w:numPr>
        <w:tabs>
          <w:tab w:val="left" w:pos="6460"/>
        </w:tabs>
        <w:spacing w:line="360" w:lineRule="auto"/>
        <w:ind w:right="32"/>
        <w:jc w:val="both"/>
      </w:pPr>
      <w:r>
        <w:t>Rs 30000-40000</w:t>
      </w:r>
    </w:p>
    <w:p w14:paraId="1C6BB435" w14:textId="01CB3AB6" w:rsidR="00635E05" w:rsidRDefault="00635E05">
      <w:pPr>
        <w:pStyle w:val="BodyText"/>
        <w:numPr>
          <w:ilvl w:val="0"/>
          <w:numId w:val="4"/>
        </w:numPr>
        <w:tabs>
          <w:tab w:val="left" w:pos="6460"/>
        </w:tabs>
        <w:spacing w:line="360" w:lineRule="auto"/>
        <w:ind w:right="32"/>
        <w:jc w:val="both"/>
      </w:pPr>
      <w:r>
        <w:t>Rs 40000-50000</w:t>
      </w:r>
    </w:p>
    <w:p w14:paraId="1FF3388B" w14:textId="1072894E" w:rsidR="00635E05" w:rsidRDefault="00635E05">
      <w:pPr>
        <w:pStyle w:val="BodyText"/>
        <w:numPr>
          <w:ilvl w:val="0"/>
          <w:numId w:val="4"/>
        </w:numPr>
        <w:tabs>
          <w:tab w:val="left" w:pos="6460"/>
        </w:tabs>
        <w:spacing w:line="360" w:lineRule="auto"/>
        <w:ind w:right="32"/>
        <w:jc w:val="both"/>
      </w:pPr>
      <w:r>
        <w:t>Above Rs 50000</w:t>
      </w:r>
    </w:p>
    <w:p w14:paraId="448CC58D" w14:textId="71EC9ECB" w:rsidR="00635E05" w:rsidRDefault="00635E05" w:rsidP="00616FDD">
      <w:pPr>
        <w:pStyle w:val="BodyText"/>
        <w:tabs>
          <w:tab w:val="left" w:pos="6460"/>
        </w:tabs>
        <w:spacing w:line="360" w:lineRule="auto"/>
        <w:ind w:right="32"/>
        <w:jc w:val="both"/>
      </w:pPr>
      <w:r>
        <w:t>4. Designation: *</w:t>
      </w:r>
    </w:p>
    <w:p w14:paraId="6F6FBE3B" w14:textId="7BB9078A" w:rsidR="00635E05" w:rsidRDefault="00616FDD">
      <w:pPr>
        <w:pStyle w:val="BodyText"/>
        <w:numPr>
          <w:ilvl w:val="0"/>
          <w:numId w:val="5"/>
        </w:numPr>
        <w:tabs>
          <w:tab w:val="left" w:pos="6460"/>
        </w:tabs>
        <w:spacing w:line="360" w:lineRule="auto"/>
        <w:ind w:right="32"/>
        <w:jc w:val="both"/>
      </w:pPr>
      <w:r>
        <w:t>Staff</w:t>
      </w:r>
    </w:p>
    <w:p w14:paraId="6D790277" w14:textId="08007AFE" w:rsidR="00616FDD" w:rsidRDefault="00616FDD">
      <w:pPr>
        <w:pStyle w:val="BodyText"/>
        <w:numPr>
          <w:ilvl w:val="0"/>
          <w:numId w:val="5"/>
        </w:numPr>
        <w:tabs>
          <w:tab w:val="left" w:pos="6460"/>
        </w:tabs>
        <w:spacing w:line="360" w:lineRule="auto"/>
        <w:ind w:right="32"/>
        <w:jc w:val="both"/>
      </w:pPr>
      <w:r>
        <w:t>Operators</w:t>
      </w:r>
    </w:p>
    <w:p w14:paraId="2C82C97F" w14:textId="48C74A39" w:rsidR="00616FDD" w:rsidRDefault="00616FDD">
      <w:pPr>
        <w:pStyle w:val="BodyText"/>
        <w:numPr>
          <w:ilvl w:val="0"/>
          <w:numId w:val="5"/>
        </w:numPr>
        <w:tabs>
          <w:tab w:val="left" w:pos="6460"/>
        </w:tabs>
        <w:spacing w:line="360" w:lineRule="auto"/>
        <w:ind w:right="32"/>
        <w:jc w:val="both"/>
      </w:pPr>
      <w:r>
        <w:t>Apprentice</w:t>
      </w:r>
    </w:p>
    <w:p w14:paraId="18C95254" w14:textId="2045CA78" w:rsidR="00616FDD" w:rsidRDefault="00616FDD">
      <w:pPr>
        <w:pStyle w:val="BodyText"/>
        <w:numPr>
          <w:ilvl w:val="0"/>
          <w:numId w:val="5"/>
        </w:numPr>
        <w:tabs>
          <w:tab w:val="left" w:pos="6460"/>
        </w:tabs>
        <w:spacing w:line="360" w:lineRule="auto"/>
        <w:ind w:right="32"/>
        <w:jc w:val="both"/>
      </w:pPr>
      <w:r>
        <w:t xml:space="preserve">Contract </w:t>
      </w:r>
      <w:proofErr w:type="spellStart"/>
      <w:r>
        <w:t>Labours</w:t>
      </w:r>
      <w:proofErr w:type="spellEnd"/>
      <w:r>
        <w:t xml:space="preserve"> </w:t>
      </w:r>
    </w:p>
    <w:p w14:paraId="1883D58A" w14:textId="47476BD8" w:rsidR="00616FDD" w:rsidRDefault="00616FDD" w:rsidP="00616FDD">
      <w:pPr>
        <w:pStyle w:val="BodyText"/>
        <w:tabs>
          <w:tab w:val="left" w:pos="6460"/>
        </w:tabs>
        <w:spacing w:line="360" w:lineRule="auto"/>
        <w:ind w:right="32"/>
        <w:jc w:val="both"/>
      </w:pPr>
      <w:r>
        <w:t>5. Age (In years): *</w:t>
      </w:r>
    </w:p>
    <w:p w14:paraId="39B0E34D" w14:textId="1FDCE3AC" w:rsidR="00616FDD" w:rsidRDefault="00616FDD">
      <w:pPr>
        <w:pStyle w:val="BodyText"/>
        <w:numPr>
          <w:ilvl w:val="0"/>
          <w:numId w:val="6"/>
        </w:numPr>
        <w:tabs>
          <w:tab w:val="left" w:pos="6460"/>
        </w:tabs>
        <w:spacing w:line="360" w:lineRule="auto"/>
        <w:ind w:right="32"/>
        <w:jc w:val="both"/>
      </w:pPr>
      <w:r>
        <w:t>18-28 years</w:t>
      </w:r>
    </w:p>
    <w:p w14:paraId="27A4AB4F" w14:textId="6986AF92" w:rsidR="00616FDD" w:rsidRDefault="00616FDD">
      <w:pPr>
        <w:pStyle w:val="BodyText"/>
        <w:numPr>
          <w:ilvl w:val="0"/>
          <w:numId w:val="6"/>
        </w:numPr>
        <w:tabs>
          <w:tab w:val="left" w:pos="6460"/>
        </w:tabs>
        <w:spacing w:line="360" w:lineRule="auto"/>
        <w:ind w:right="32"/>
        <w:jc w:val="both"/>
      </w:pPr>
      <w:r>
        <w:t>28-38 years</w:t>
      </w:r>
    </w:p>
    <w:p w14:paraId="7F0900F8" w14:textId="53A6580B" w:rsidR="00616FDD" w:rsidRDefault="00616FDD">
      <w:pPr>
        <w:pStyle w:val="BodyText"/>
        <w:numPr>
          <w:ilvl w:val="0"/>
          <w:numId w:val="6"/>
        </w:numPr>
        <w:tabs>
          <w:tab w:val="left" w:pos="6460"/>
        </w:tabs>
        <w:spacing w:line="360" w:lineRule="auto"/>
        <w:ind w:right="32"/>
        <w:jc w:val="both"/>
      </w:pPr>
      <w:r>
        <w:t>38-48 years</w:t>
      </w:r>
    </w:p>
    <w:p w14:paraId="3D36E363" w14:textId="20909F3C" w:rsidR="00616FDD" w:rsidRDefault="00616FDD">
      <w:pPr>
        <w:pStyle w:val="BodyText"/>
        <w:numPr>
          <w:ilvl w:val="0"/>
          <w:numId w:val="6"/>
        </w:numPr>
        <w:tabs>
          <w:tab w:val="left" w:pos="6460"/>
        </w:tabs>
        <w:spacing w:line="360" w:lineRule="auto"/>
        <w:ind w:right="32"/>
        <w:jc w:val="both"/>
      </w:pPr>
      <w:r>
        <w:t>48-58 years</w:t>
      </w:r>
    </w:p>
    <w:p w14:paraId="26280552" w14:textId="696D87EC" w:rsidR="00616FDD" w:rsidRDefault="00616FDD">
      <w:pPr>
        <w:pStyle w:val="BodyText"/>
        <w:numPr>
          <w:ilvl w:val="0"/>
          <w:numId w:val="6"/>
        </w:numPr>
        <w:tabs>
          <w:tab w:val="left" w:pos="6460"/>
        </w:tabs>
        <w:spacing w:line="360" w:lineRule="auto"/>
        <w:ind w:right="32"/>
        <w:jc w:val="both"/>
      </w:pPr>
      <w:r>
        <w:t xml:space="preserve">58 years &amp; Above </w:t>
      </w:r>
    </w:p>
    <w:p w14:paraId="0523BD68" w14:textId="45408E86" w:rsidR="00616FDD" w:rsidRDefault="00616FDD" w:rsidP="00616FDD">
      <w:pPr>
        <w:pStyle w:val="BodyText"/>
        <w:tabs>
          <w:tab w:val="left" w:pos="6460"/>
        </w:tabs>
        <w:spacing w:line="360" w:lineRule="auto"/>
        <w:ind w:right="32"/>
        <w:jc w:val="both"/>
      </w:pPr>
      <w:r>
        <w:t>6. Aware about organizational goals. *</w:t>
      </w:r>
    </w:p>
    <w:p w14:paraId="536C79F0" w14:textId="1BF5553B" w:rsidR="00616FDD" w:rsidRDefault="00616FDD">
      <w:pPr>
        <w:pStyle w:val="BodyText"/>
        <w:numPr>
          <w:ilvl w:val="0"/>
          <w:numId w:val="7"/>
        </w:numPr>
        <w:tabs>
          <w:tab w:val="left" w:pos="6460"/>
        </w:tabs>
        <w:spacing w:line="360" w:lineRule="auto"/>
        <w:ind w:right="32"/>
        <w:jc w:val="both"/>
      </w:pPr>
      <w:r>
        <w:t>Strongly Disagree</w:t>
      </w:r>
    </w:p>
    <w:p w14:paraId="10629C7E" w14:textId="37FA6844" w:rsidR="00616FDD" w:rsidRDefault="00616FDD">
      <w:pPr>
        <w:pStyle w:val="BodyText"/>
        <w:numPr>
          <w:ilvl w:val="0"/>
          <w:numId w:val="7"/>
        </w:numPr>
        <w:tabs>
          <w:tab w:val="left" w:pos="6460"/>
        </w:tabs>
        <w:spacing w:line="360" w:lineRule="auto"/>
        <w:ind w:right="32"/>
        <w:jc w:val="both"/>
      </w:pPr>
      <w:r>
        <w:t>Disagree</w:t>
      </w:r>
    </w:p>
    <w:p w14:paraId="44DC38A6" w14:textId="0517A8C3" w:rsidR="00616FDD" w:rsidRDefault="00616FDD">
      <w:pPr>
        <w:pStyle w:val="BodyText"/>
        <w:numPr>
          <w:ilvl w:val="0"/>
          <w:numId w:val="7"/>
        </w:numPr>
        <w:tabs>
          <w:tab w:val="left" w:pos="6460"/>
        </w:tabs>
        <w:spacing w:line="360" w:lineRule="auto"/>
        <w:ind w:right="32"/>
        <w:jc w:val="both"/>
      </w:pPr>
      <w:r>
        <w:t xml:space="preserve">Neutral </w:t>
      </w:r>
    </w:p>
    <w:p w14:paraId="0A096C85" w14:textId="2406D4DB" w:rsidR="00616FDD" w:rsidRDefault="00616FDD">
      <w:pPr>
        <w:pStyle w:val="BodyText"/>
        <w:numPr>
          <w:ilvl w:val="0"/>
          <w:numId w:val="7"/>
        </w:numPr>
        <w:tabs>
          <w:tab w:val="left" w:pos="6460"/>
        </w:tabs>
        <w:spacing w:line="360" w:lineRule="auto"/>
        <w:ind w:right="32"/>
        <w:jc w:val="both"/>
      </w:pPr>
      <w:r>
        <w:t>Agree</w:t>
      </w:r>
    </w:p>
    <w:p w14:paraId="7658A572" w14:textId="77777777" w:rsidR="00166EDD" w:rsidRDefault="00616FDD" w:rsidP="00616FDD">
      <w:pPr>
        <w:pStyle w:val="BodyText"/>
        <w:numPr>
          <w:ilvl w:val="0"/>
          <w:numId w:val="7"/>
        </w:numPr>
        <w:tabs>
          <w:tab w:val="left" w:pos="6460"/>
        </w:tabs>
        <w:spacing w:line="360" w:lineRule="auto"/>
        <w:ind w:right="32"/>
        <w:jc w:val="both"/>
      </w:pPr>
      <w:r>
        <w:t>Strongly Agree</w:t>
      </w:r>
    </w:p>
    <w:p w14:paraId="081E6CF7" w14:textId="643F9589" w:rsidR="00616FDD" w:rsidRDefault="00616FDD" w:rsidP="00166EDD">
      <w:pPr>
        <w:pStyle w:val="BodyText"/>
        <w:tabs>
          <w:tab w:val="left" w:pos="6460"/>
        </w:tabs>
        <w:spacing w:line="360" w:lineRule="auto"/>
        <w:ind w:right="32"/>
        <w:jc w:val="both"/>
      </w:pPr>
      <w:r>
        <w:lastRenderedPageBreak/>
        <w:t>7. Aware about competency mapping in the organization. *</w:t>
      </w:r>
    </w:p>
    <w:p w14:paraId="2C18EEFC" w14:textId="69DF606E" w:rsidR="00616FDD" w:rsidRDefault="00616FDD">
      <w:pPr>
        <w:pStyle w:val="BodyText"/>
        <w:numPr>
          <w:ilvl w:val="0"/>
          <w:numId w:val="8"/>
        </w:numPr>
        <w:tabs>
          <w:tab w:val="left" w:pos="6460"/>
        </w:tabs>
        <w:spacing w:line="360" w:lineRule="auto"/>
        <w:ind w:right="32"/>
        <w:jc w:val="both"/>
      </w:pPr>
      <w:r>
        <w:t>Strongly Disagree</w:t>
      </w:r>
    </w:p>
    <w:p w14:paraId="7E8D9346" w14:textId="77B0FF3F" w:rsidR="00616FDD" w:rsidRDefault="00616FDD">
      <w:pPr>
        <w:pStyle w:val="BodyText"/>
        <w:numPr>
          <w:ilvl w:val="0"/>
          <w:numId w:val="8"/>
        </w:numPr>
        <w:tabs>
          <w:tab w:val="left" w:pos="6460"/>
        </w:tabs>
        <w:spacing w:line="360" w:lineRule="auto"/>
        <w:ind w:right="32"/>
        <w:jc w:val="both"/>
      </w:pPr>
      <w:r>
        <w:t>Disagree</w:t>
      </w:r>
    </w:p>
    <w:p w14:paraId="2F71D9EF" w14:textId="1DFA66AC" w:rsidR="00616FDD" w:rsidRDefault="00616FDD">
      <w:pPr>
        <w:pStyle w:val="BodyText"/>
        <w:numPr>
          <w:ilvl w:val="0"/>
          <w:numId w:val="8"/>
        </w:numPr>
        <w:tabs>
          <w:tab w:val="left" w:pos="6460"/>
        </w:tabs>
        <w:spacing w:line="360" w:lineRule="auto"/>
        <w:ind w:right="32"/>
        <w:jc w:val="both"/>
      </w:pPr>
      <w:r>
        <w:t>Neutral</w:t>
      </w:r>
    </w:p>
    <w:p w14:paraId="30292D1C" w14:textId="499A3EB7" w:rsidR="00616FDD" w:rsidRDefault="00616FDD">
      <w:pPr>
        <w:pStyle w:val="BodyText"/>
        <w:numPr>
          <w:ilvl w:val="0"/>
          <w:numId w:val="8"/>
        </w:numPr>
        <w:tabs>
          <w:tab w:val="left" w:pos="6460"/>
        </w:tabs>
        <w:spacing w:line="360" w:lineRule="auto"/>
        <w:ind w:right="32"/>
        <w:jc w:val="both"/>
      </w:pPr>
      <w:r>
        <w:t>Agree</w:t>
      </w:r>
    </w:p>
    <w:p w14:paraId="5EC899EB" w14:textId="04105FB3" w:rsidR="00616FDD" w:rsidRDefault="00616FDD">
      <w:pPr>
        <w:pStyle w:val="BodyText"/>
        <w:numPr>
          <w:ilvl w:val="0"/>
          <w:numId w:val="8"/>
        </w:numPr>
        <w:tabs>
          <w:tab w:val="left" w:pos="6460"/>
        </w:tabs>
        <w:spacing w:line="360" w:lineRule="auto"/>
        <w:ind w:right="32"/>
        <w:jc w:val="both"/>
      </w:pPr>
      <w:r>
        <w:t>Strongly Agree</w:t>
      </w:r>
    </w:p>
    <w:p w14:paraId="7D1B7A04" w14:textId="4E58C647" w:rsidR="00616FDD" w:rsidRDefault="00616FDD" w:rsidP="00616FDD">
      <w:pPr>
        <w:pStyle w:val="BodyText"/>
        <w:tabs>
          <w:tab w:val="left" w:pos="6460"/>
        </w:tabs>
        <w:spacing w:line="360" w:lineRule="auto"/>
        <w:ind w:right="32"/>
        <w:jc w:val="both"/>
      </w:pPr>
      <w:r>
        <w:t>8. What are the approaches followed by the organization towards competency mapping? *</w:t>
      </w:r>
    </w:p>
    <w:p w14:paraId="29C0DC81" w14:textId="054290C9" w:rsidR="00616FDD" w:rsidRDefault="00616FDD">
      <w:pPr>
        <w:pStyle w:val="BodyText"/>
        <w:numPr>
          <w:ilvl w:val="0"/>
          <w:numId w:val="9"/>
        </w:numPr>
        <w:tabs>
          <w:tab w:val="left" w:pos="6460"/>
        </w:tabs>
        <w:spacing w:line="360" w:lineRule="auto"/>
        <w:ind w:right="32"/>
        <w:jc w:val="both"/>
      </w:pPr>
      <w:r>
        <w:t>Questionnaire method</w:t>
      </w:r>
    </w:p>
    <w:p w14:paraId="0B41EA3E" w14:textId="177236FC" w:rsidR="00616FDD" w:rsidRDefault="00616FDD">
      <w:pPr>
        <w:pStyle w:val="BodyText"/>
        <w:numPr>
          <w:ilvl w:val="0"/>
          <w:numId w:val="9"/>
        </w:numPr>
        <w:tabs>
          <w:tab w:val="left" w:pos="6460"/>
        </w:tabs>
        <w:spacing w:line="360" w:lineRule="auto"/>
        <w:ind w:right="32"/>
        <w:jc w:val="both"/>
      </w:pPr>
      <w:r>
        <w:t>Personal Interview Method</w:t>
      </w:r>
    </w:p>
    <w:p w14:paraId="7D60E6D1" w14:textId="3591351C" w:rsidR="00616FDD" w:rsidRDefault="00616FDD">
      <w:pPr>
        <w:pStyle w:val="BodyText"/>
        <w:numPr>
          <w:ilvl w:val="0"/>
          <w:numId w:val="9"/>
        </w:numPr>
        <w:tabs>
          <w:tab w:val="left" w:pos="6460"/>
        </w:tabs>
        <w:spacing w:line="360" w:lineRule="auto"/>
        <w:ind w:right="32"/>
        <w:jc w:val="both"/>
      </w:pPr>
      <w:r>
        <w:t>Psychometric Assessment Method</w:t>
      </w:r>
    </w:p>
    <w:p w14:paraId="4272C892" w14:textId="1A265F24" w:rsidR="00616FDD" w:rsidRDefault="00616FDD">
      <w:pPr>
        <w:pStyle w:val="BodyText"/>
        <w:numPr>
          <w:ilvl w:val="0"/>
          <w:numId w:val="9"/>
        </w:numPr>
        <w:tabs>
          <w:tab w:val="left" w:pos="6460"/>
        </w:tabs>
        <w:spacing w:line="360" w:lineRule="auto"/>
        <w:ind w:right="32"/>
        <w:jc w:val="both"/>
      </w:pPr>
      <w:r>
        <w:t>Critical Incident Method</w:t>
      </w:r>
    </w:p>
    <w:p w14:paraId="60DE21D9" w14:textId="1E9A9609" w:rsidR="00616FDD" w:rsidRDefault="00616FDD">
      <w:pPr>
        <w:pStyle w:val="BodyText"/>
        <w:numPr>
          <w:ilvl w:val="0"/>
          <w:numId w:val="9"/>
        </w:numPr>
        <w:tabs>
          <w:tab w:val="left" w:pos="6460"/>
        </w:tabs>
        <w:spacing w:line="360" w:lineRule="auto"/>
        <w:ind w:right="32"/>
        <w:jc w:val="both"/>
      </w:pPr>
      <w:r>
        <w:t>Feedback Collection Method</w:t>
      </w:r>
    </w:p>
    <w:p w14:paraId="19D89427" w14:textId="5DA1B16B" w:rsidR="00616FDD" w:rsidRDefault="00616FDD" w:rsidP="00616FDD">
      <w:pPr>
        <w:pStyle w:val="BodyText"/>
        <w:tabs>
          <w:tab w:val="left" w:pos="6460"/>
        </w:tabs>
        <w:spacing w:line="360" w:lineRule="auto"/>
        <w:ind w:right="32"/>
        <w:jc w:val="both"/>
      </w:pPr>
      <w:r>
        <w:t>9.  Competency matrix helps to Identify gaps. *</w:t>
      </w:r>
    </w:p>
    <w:p w14:paraId="32123C6F" w14:textId="18FDC737" w:rsidR="00616FDD" w:rsidRDefault="00616FDD">
      <w:pPr>
        <w:pStyle w:val="BodyText"/>
        <w:numPr>
          <w:ilvl w:val="0"/>
          <w:numId w:val="10"/>
        </w:numPr>
        <w:tabs>
          <w:tab w:val="left" w:pos="6460"/>
        </w:tabs>
        <w:spacing w:line="360" w:lineRule="auto"/>
        <w:ind w:right="32"/>
        <w:jc w:val="both"/>
      </w:pPr>
      <w:r>
        <w:t>Strongly Disagree</w:t>
      </w:r>
    </w:p>
    <w:p w14:paraId="00BD90EA" w14:textId="6D3CE1D0" w:rsidR="00616FDD" w:rsidRDefault="00616FDD">
      <w:pPr>
        <w:pStyle w:val="BodyText"/>
        <w:numPr>
          <w:ilvl w:val="0"/>
          <w:numId w:val="10"/>
        </w:numPr>
        <w:tabs>
          <w:tab w:val="left" w:pos="6460"/>
        </w:tabs>
        <w:spacing w:line="360" w:lineRule="auto"/>
        <w:ind w:right="32"/>
        <w:jc w:val="both"/>
      </w:pPr>
      <w:r>
        <w:t>Disagree</w:t>
      </w:r>
    </w:p>
    <w:p w14:paraId="1ACCE3A1" w14:textId="0784FB56" w:rsidR="00616FDD" w:rsidRDefault="00616FDD">
      <w:pPr>
        <w:pStyle w:val="BodyText"/>
        <w:numPr>
          <w:ilvl w:val="0"/>
          <w:numId w:val="10"/>
        </w:numPr>
        <w:tabs>
          <w:tab w:val="left" w:pos="6460"/>
        </w:tabs>
        <w:spacing w:line="360" w:lineRule="auto"/>
        <w:ind w:right="32"/>
        <w:jc w:val="both"/>
      </w:pPr>
      <w:r>
        <w:t>Neutral</w:t>
      </w:r>
    </w:p>
    <w:p w14:paraId="193C37D9" w14:textId="094B344F" w:rsidR="00616FDD" w:rsidRDefault="00616FDD">
      <w:pPr>
        <w:pStyle w:val="BodyText"/>
        <w:numPr>
          <w:ilvl w:val="0"/>
          <w:numId w:val="10"/>
        </w:numPr>
        <w:tabs>
          <w:tab w:val="left" w:pos="6460"/>
        </w:tabs>
        <w:spacing w:line="360" w:lineRule="auto"/>
        <w:ind w:right="32"/>
        <w:jc w:val="both"/>
      </w:pPr>
      <w:r>
        <w:t>Agree</w:t>
      </w:r>
    </w:p>
    <w:p w14:paraId="350084FC" w14:textId="1FBB7469" w:rsidR="00616FDD" w:rsidRDefault="00616FDD">
      <w:pPr>
        <w:pStyle w:val="BodyText"/>
        <w:numPr>
          <w:ilvl w:val="0"/>
          <w:numId w:val="10"/>
        </w:numPr>
        <w:tabs>
          <w:tab w:val="left" w:pos="6460"/>
        </w:tabs>
        <w:spacing w:line="360" w:lineRule="auto"/>
        <w:ind w:right="32"/>
        <w:jc w:val="both"/>
      </w:pPr>
      <w:r>
        <w:t>Strongly Agree</w:t>
      </w:r>
    </w:p>
    <w:p w14:paraId="0CC432E3" w14:textId="4E5427F1" w:rsidR="00616FDD" w:rsidRDefault="00616FDD" w:rsidP="00616FDD">
      <w:pPr>
        <w:pStyle w:val="BodyText"/>
        <w:tabs>
          <w:tab w:val="left" w:pos="6460"/>
        </w:tabs>
        <w:spacing w:line="360" w:lineRule="auto"/>
        <w:ind w:right="32"/>
        <w:jc w:val="both"/>
      </w:pPr>
      <w:r>
        <w:t xml:space="preserve">10.  Competency mapping trains </w:t>
      </w:r>
      <w:r w:rsidR="00814304">
        <w:t>employees for future career progressions. *</w:t>
      </w:r>
    </w:p>
    <w:p w14:paraId="7C64315D" w14:textId="30ECD3C5" w:rsidR="00814304" w:rsidRDefault="00814304">
      <w:pPr>
        <w:pStyle w:val="BodyText"/>
        <w:numPr>
          <w:ilvl w:val="0"/>
          <w:numId w:val="11"/>
        </w:numPr>
        <w:tabs>
          <w:tab w:val="left" w:pos="6460"/>
        </w:tabs>
        <w:spacing w:line="360" w:lineRule="auto"/>
        <w:ind w:right="32"/>
        <w:jc w:val="both"/>
      </w:pPr>
      <w:r>
        <w:t>Strongly Disagree</w:t>
      </w:r>
    </w:p>
    <w:p w14:paraId="6E3D4486" w14:textId="113288C5" w:rsidR="00814304" w:rsidRDefault="00814304">
      <w:pPr>
        <w:pStyle w:val="BodyText"/>
        <w:numPr>
          <w:ilvl w:val="0"/>
          <w:numId w:val="11"/>
        </w:numPr>
        <w:tabs>
          <w:tab w:val="left" w:pos="6460"/>
        </w:tabs>
        <w:spacing w:line="360" w:lineRule="auto"/>
        <w:ind w:right="32"/>
        <w:jc w:val="both"/>
      </w:pPr>
      <w:r>
        <w:t>Disagree</w:t>
      </w:r>
    </w:p>
    <w:p w14:paraId="03D0819B" w14:textId="0AFBE0D7" w:rsidR="00814304" w:rsidRDefault="00814304">
      <w:pPr>
        <w:pStyle w:val="BodyText"/>
        <w:numPr>
          <w:ilvl w:val="0"/>
          <w:numId w:val="11"/>
        </w:numPr>
        <w:tabs>
          <w:tab w:val="left" w:pos="6460"/>
        </w:tabs>
        <w:spacing w:line="360" w:lineRule="auto"/>
        <w:ind w:right="32"/>
        <w:jc w:val="both"/>
      </w:pPr>
      <w:r>
        <w:t>Neutral</w:t>
      </w:r>
    </w:p>
    <w:p w14:paraId="5B25B188" w14:textId="3D86282E" w:rsidR="00814304" w:rsidRDefault="00814304">
      <w:pPr>
        <w:pStyle w:val="BodyText"/>
        <w:numPr>
          <w:ilvl w:val="0"/>
          <w:numId w:val="11"/>
        </w:numPr>
        <w:tabs>
          <w:tab w:val="left" w:pos="6460"/>
        </w:tabs>
        <w:spacing w:line="360" w:lineRule="auto"/>
        <w:ind w:right="32"/>
        <w:jc w:val="both"/>
      </w:pPr>
      <w:r>
        <w:t>Agree</w:t>
      </w:r>
    </w:p>
    <w:p w14:paraId="1100852A" w14:textId="18ED9C94" w:rsidR="00814304" w:rsidRDefault="00814304">
      <w:pPr>
        <w:pStyle w:val="BodyText"/>
        <w:numPr>
          <w:ilvl w:val="0"/>
          <w:numId w:val="11"/>
        </w:numPr>
        <w:tabs>
          <w:tab w:val="left" w:pos="6460"/>
        </w:tabs>
        <w:spacing w:line="360" w:lineRule="auto"/>
        <w:ind w:right="32"/>
        <w:jc w:val="both"/>
      </w:pPr>
      <w:r>
        <w:t>Strongly Agree</w:t>
      </w:r>
    </w:p>
    <w:p w14:paraId="0A4A4E03" w14:textId="2A0C5F3F" w:rsidR="00814304" w:rsidRDefault="00814304" w:rsidP="00814304">
      <w:pPr>
        <w:pStyle w:val="BodyText"/>
        <w:tabs>
          <w:tab w:val="left" w:pos="6460"/>
        </w:tabs>
        <w:spacing w:line="360" w:lineRule="auto"/>
        <w:ind w:right="32"/>
        <w:jc w:val="both"/>
      </w:pPr>
      <w:r>
        <w:t xml:space="preserve">11. Competency mapping plays </w:t>
      </w:r>
      <w:proofErr w:type="gramStart"/>
      <w:r>
        <w:t>an</w:t>
      </w:r>
      <w:proofErr w:type="gramEnd"/>
      <w:r>
        <w:t xml:space="preserve"> major role in the organization. *</w:t>
      </w:r>
    </w:p>
    <w:p w14:paraId="7567A937" w14:textId="77777777" w:rsidR="00814304" w:rsidRDefault="00814304">
      <w:pPr>
        <w:pStyle w:val="BodyText"/>
        <w:numPr>
          <w:ilvl w:val="0"/>
          <w:numId w:val="12"/>
        </w:numPr>
        <w:tabs>
          <w:tab w:val="left" w:pos="6460"/>
        </w:tabs>
        <w:spacing w:line="360" w:lineRule="auto"/>
        <w:ind w:right="32"/>
        <w:jc w:val="both"/>
      </w:pPr>
      <w:r>
        <w:t>Strongly Disagree</w:t>
      </w:r>
    </w:p>
    <w:p w14:paraId="24D391BA" w14:textId="77777777" w:rsidR="00814304" w:rsidRDefault="00814304">
      <w:pPr>
        <w:pStyle w:val="BodyText"/>
        <w:numPr>
          <w:ilvl w:val="0"/>
          <w:numId w:val="12"/>
        </w:numPr>
        <w:tabs>
          <w:tab w:val="left" w:pos="6460"/>
        </w:tabs>
        <w:spacing w:line="360" w:lineRule="auto"/>
        <w:ind w:right="32"/>
        <w:jc w:val="both"/>
      </w:pPr>
      <w:r>
        <w:t>Disagree</w:t>
      </w:r>
    </w:p>
    <w:p w14:paraId="638A5207" w14:textId="77777777" w:rsidR="00814304" w:rsidRDefault="00814304">
      <w:pPr>
        <w:pStyle w:val="BodyText"/>
        <w:numPr>
          <w:ilvl w:val="0"/>
          <w:numId w:val="12"/>
        </w:numPr>
        <w:tabs>
          <w:tab w:val="left" w:pos="6460"/>
        </w:tabs>
        <w:spacing w:line="360" w:lineRule="auto"/>
        <w:ind w:right="32"/>
        <w:jc w:val="both"/>
      </w:pPr>
      <w:r>
        <w:t>Neutral</w:t>
      </w:r>
    </w:p>
    <w:p w14:paraId="4C79BEFE" w14:textId="77777777" w:rsidR="00814304" w:rsidRDefault="00814304">
      <w:pPr>
        <w:pStyle w:val="BodyText"/>
        <w:numPr>
          <w:ilvl w:val="0"/>
          <w:numId w:val="12"/>
        </w:numPr>
        <w:tabs>
          <w:tab w:val="left" w:pos="6460"/>
        </w:tabs>
        <w:spacing w:line="360" w:lineRule="auto"/>
        <w:ind w:right="32"/>
        <w:jc w:val="both"/>
      </w:pPr>
      <w:r>
        <w:t>Agree</w:t>
      </w:r>
    </w:p>
    <w:p w14:paraId="455CB52B" w14:textId="6083B678" w:rsidR="00814304" w:rsidRDefault="00814304">
      <w:pPr>
        <w:pStyle w:val="BodyText"/>
        <w:numPr>
          <w:ilvl w:val="0"/>
          <w:numId w:val="12"/>
        </w:numPr>
        <w:tabs>
          <w:tab w:val="left" w:pos="6460"/>
        </w:tabs>
        <w:spacing w:line="360" w:lineRule="auto"/>
        <w:ind w:right="32"/>
        <w:jc w:val="both"/>
      </w:pPr>
      <w:r>
        <w:t>Strongly Agree</w:t>
      </w:r>
    </w:p>
    <w:p w14:paraId="597A06B1" w14:textId="6ECE9F69" w:rsidR="00814304" w:rsidRDefault="00814304" w:rsidP="00814304">
      <w:pPr>
        <w:pStyle w:val="BodyText"/>
        <w:tabs>
          <w:tab w:val="left" w:pos="6460"/>
        </w:tabs>
        <w:spacing w:line="360" w:lineRule="auto"/>
        <w:ind w:right="32"/>
        <w:jc w:val="both"/>
      </w:pPr>
      <w:r>
        <w:t>12. Perceptions and values gained through competency mapping. Rate your Experience. *</w:t>
      </w:r>
    </w:p>
    <w:p w14:paraId="63EB1845" w14:textId="23F2C80A" w:rsidR="00814304" w:rsidRDefault="00814304">
      <w:pPr>
        <w:pStyle w:val="BodyText"/>
        <w:numPr>
          <w:ilvl w:val="0"/>
          <w:numId w:val="13"/>
        </w:numPr>
        <w:tabs>
          <w:tab w:val="left" w:pos="6460"/>
        </w:tabs>
        <w:spacing w:line="360" w:lineRule="auto"/>
        <w:ind w:right="32"/>
        <w:jc w:val="both"/>
      </w:pPr>
      <w:r>
        <w:t>Dissatisfied</w:t>
      </w:r>
    </w:p>
    <w:p w14:paraId="3C939601" w14:textId="0CC345B2" w:rsidR="00814304" w:rsidRDefault="00814304">
      <w:pPr>
        <w:pStyle w:val="BodyText"/>
        <w:numPr>
          <w:ilvl w:val="0"/>
          <w:numId w:val="13"/>
        </w:numPr>
        <w:tabs>
          <w:tab w:val="left" w:pos="6460"/>
        </w:tabs>
        <w:spacing w:line="360" w:lineRule="auto"/>
        <w:ind w:right="32"/>
        <w:jc w:val="both"/>
      </w:pPr>
      <w:r>
        <w:t>Satisfied</w:t>
      </w:r>
    </w:p>
    <w:p w14:paraId="79895344" w14:textId="09C61285" w:rsidR="00814304" w:rsidRDefault="00814304">
      <w:pPr>
        <w:pStyle w:val="BodyText"/>
        <w:numPr>
          <w:ilvl w:val="0"/>
          <w:numId w:val="13"/>
        </w:numPr>
        <w:tabs>
          <w:tab w:val="left" w:pos="6460"/>
        </w:tabs>
        <w:spacing w:line="360" w:lineRule="auto"/>
        <w:ind w:right="32"/>
        <w:jc w:val="both"/>
      </w:pPr>
      <w:r>
        <w:t xml:space="preserve">Highly Satisfied </w:t>
      </w:r>
    </w:p>
    <w:p w14:paraId="21CE5289" w14:textId="32D0961E" w:rsidR="00814304" w:rsidRDefault="00814304">
      <w:pPr>
        <w:pStyle w:val="BodyText"/>
        <w:numPr>
          <w:ilvl w:val="0"/>
          <w:numId w:val="13"/>
        </w:numPr>
        <w:tabs>
          <w:tab w:val="left" w:pos="6460"/>
        </w:tabs>
        <w:spacing w:line="360" w:lineRule="auto"/>
        <w:ind w:right="32"/>
        <w:jc w:val="both"/>
      </w:pPr>
      <w:r>
        <w:lastRenderedPageBreak/>
        <w:t>Neutral</w:t>
      </w:r>
    </w:p>
    <w:p w14:paraId="4FB3FD3B" w14:textId="22F6AA58" w:rsidR="00814304" w:rsidRDefault="00814304">
      <w:pPr>
        <w:pStyle w:val="BodyText"/>
        <w:numPr>
          <w:ilvl w:val="0"/>
          <w:numId w:val="13"/>
        </w:numPr>
        <w:tabs>
          <w:tab w:val="left" w:pos="6460"/>
        </w:tabs>
        <w:spacing w:line="360" w:lineRule="auto"/>
        <w:ind w:right="32"/>
        <w:jc w:val="both"/>
      </w:pPr>
      <w:r>
        <w:t>Adverse</w:t>
      </w:r>
    </w:p>
    <w:p w14:paraId="33D47083" w14:textId="21D1175C" w:rsidR="00814304" w:rsidRDefault="00814304" w:rsidP="00814304">
      <w:pPr>
        <w:pStyle w:val="BodyText"/>
        <w:tabs>
          <w:tab w:val="left" w:pos="6460"/>
        </w:tabs>
        <w:spacing w:line="360" w:lineRule="auto"/>
        <w:ind w:right="32"/>
        <w:jc w:val="both"/>
      </w:pPr>
      <w:r>
        <w:t>13. Organization recruits candidates based on their skills and Experience. *</w:t>
      </w:r>
    </w:p>
    <w:p w14:paraId="692BE6D0" w14:textId="77777777" w:rsidR="00814304" w:rsidRDefault="00814304">
      <w:pPr>
        <w:pStyle w:val="BodyText"/>
        <w:numPr>
          <w:ilvl w:val="0"/>
          <w:numId w:val="12"/>
        </w:numPr>
        <w:tabs>
          <w:tab w:val="left" w:pos="6460"/>
        </w:tabs>
        <w:spacing w:line="360" w:lineRule="auto"/>
        <w:ind w:right="32"/>
        <w:jc w:val="both"/>
      </w:pPr>
      <w:r>
        <w:t>Strongly Disagree</w:t>
      </w:r>
    </w:p>
    <w:p w14:paraId="5442A130" w14:textId="77777777" w:rsidR="00814304" w:rsidRDefault="00814304">
      <w:pPr>
        <w:pStyle w:val="BodyText"/>
        <w:numPr>
          <w:ilvl w:val="0"/>
          <w:numId w:val="12"/>
        </w:numPr>
        <w:tabs>
          <w:tab w:val="left" w:pos="6460"/>
        </w:tabs>
        <w:spacing w:line="360" w:lineRule="auto"/>
        <w:ind w:right="32"/>
        <w:jc w:val="both"/>
      </w:pPr>
      <w:r>
        <w:t>Disagree</w:t>
      </w:r>
    </w:p>
    <w:p w14:paraId="1B2E904C" w14:textId="77777777" w:rsidR="00814304" w:rsidRDefault="00814304">
      <w:pPr>
        <w:pStyle w:val="BodyText"/>
        <w:numPr>
          <w:ilvl w:val="0"/>
          <w:numId w:val="12"/>
        </w:numPr>
        <w:tabs>
          <w:tab w:val="left" w:pos="6460"/>
        </w:tabs>
        <w:spacing w:line="360" w:lineRule="auto"/>
        <w:ind w:right="32"/>
        <w:jc w:val="both"/>
      </w:pPr>
      <w:r>
        <w:t>Neutral</w:t>
      </w:r>
    </w:p>
    <w:p w14:paraId="64626FA0" w14:textId="77777777" w:rsidR="00814304" w:rsidRDefault="00814304">
      <w:pPr>
        <w:pStyle w:val="BodyText"/>
        <w:numPr>
          <w:ilvl w:val="0"/>
          <w:numId w:val="12"/>
        </w:numPr>
        <w:tabs>
          <w:tab w:val="left" w:pos="6460"/>
        </w:tabs>
        <w:spacing w:line="360" w:lineRule="auto"/>
        <w:ind w:right="32"/>
        <w:jc w:val="both"/>
      </w:pPr>
      <w:r>
        <w:t>Agree</w:t>
      </w:r>
    </w:p>
    <w:p w14:paraId="2F6139EC" w14:textId="77777777" w:rsidR="00814304" w:rsidRDefault="00814304">
      <w:pPr>
        <w:pStyle w:val="BodyText"/>
        <w:numPr>
          <w:ilvl w:val="0"/>
          <w:numId w:val="12"/>
        </w:numPr>
        <w:tabs>
          <w:tab w:val="left" w:pos="6460"/>
        </w:tabs>
        <w:spacing w:line="360" w:lineRule="auto"/>
        <w:ind w:right="32"/>
        <w:jc w:val="both"/>
      </w:pPr>
      <w:r>
        <w:t>Strongly Agree</w:t>
      </w:r>
    </w:p>
    <w:p w14:paraId="7AAF126F" w14:textId="7B3DB7EF" w:rsidR="00814304" w:rsidRDefault="00814304" w:rsidP="00814304">
      <w:pPr>
        <w:pStyle w:val="BodyText"/>
        <w:tabs>
          <w:tab w:val="left" w:pos="6460"/>
        </w:tabs>
        <w:spacing w:line="360" w:lineRule="auto"/>
        <w:ind w:right="32"/>
        <w:jc w:val="both"/>
      </w:pPr>
      <w:r>
        <w:t>14. Organization provides training and skill matrix for better competence for future development. *</w:t>
      </w:r>
    </w:p>
    <w:p w14:paraId="1C3D8E6C" w14:textId="77777777" w:rsidR="00814304" w:rsidRDefault="00814304">
      <w:pPr>
        <w:pStyle w:val="BodyText"/>
        <w:numPr>
          <w:ilvl w:val="0"/>
          <w:numId w:val="12"/>
        </w:numPr>
        <w:tabs>
          <w:tab w:val="left" w:pos="6460"/>
        </w:tabs>
        <w:spacing w:line="360" w:lineRule="auto"/>
        <w:ind w:right="32"/>
        <w:jc w:val="both"/>
      </w:pPr>
      <w:r>
        <w:t>Strongly Disagree</w:t>
      </w:r>
    </w:p>
    <w:p w14:paraId="008D786A" w14:textId="77777777" w:rsidR="00814304" w:rsidRDefault="00814304">
      <w:pPr>
        <w:pStyle w:val="BodyText"/>
        <w:numPr>
          <w:ilvl w:val="0"/>
          <w:numId w:val="12"/>
        </w:numPr>
        <w:tabs>
          <w:tab w:val="left" w:pos="6460"/>
        </w:tabs>
        <w:spacing w:line="360" w:lineRule="auto"/>
        <w:ind w:right="32"/>
        <w:jc w:val="both"/>
      </w:pPr>
      <w:r>
        <w:t>Disagree</w:t>
      </w:r>
    </w:p>
    <w:p w14:paraId="4E51304E" w14:textId="77777777" w:rsidR="00814304" w:rsidRDefault="00814304">
      <w:pPr>
        <w:pStyle w:val="BodyText"/>
        <w:numPr>
          <w:ilvl w:val="0"/>
          <w:numId w:val="12"/>
        </w:numPr>
        <w:tabs>
          <w:tab w:val="left" w:pos="6460"/>
        </w:tabs>
        <w:spacing w:line="360" w:lineRule="auto"/>
        <w:ind w:right="32"/>
        <w:jc w:val="both"/>
      </w:pPr>
      <w:r>
        <w:t>Neutral</w:t>
      </w:r>
    </w:p>
    <w:p w14:paraId="1BB70A37" w14:textId="77777777" w:rsidR="00814304" w:rsidRDefault="00814304">
      <w:pPr>
        <w:pStyle w:val="BodyText"/>
        <w:numPr>
          <w:ilvl w:val="0"/>
          <w:numId w:val="12"/>
        </w:numPr>
        <w:tabs>
          <w:tab w:val="left" w:pos="6460"/>
        </w:tabs>
        <w:spacing w:line="360" w:lineRule="auto"/>
        <w:ind w:right="32"/>
        <w:jc w:val="both"/>
      </w:pPr>
      <w:r>
        <w:t>Agree</w:t>
      </w:r>
    </w:p>
    <w:p w14:paraId="18F7A7EE" w14:textId="79415789" w:rsidR="00814304" w:rsidRDefault="00814304">
      <w:pPr>
        <w:pStyle w:val="BodyText"/>
        <w:numPr>
          <w:ilvl w:val="0"/>
          <w:numId w:val="12"/>
        </w:numPr>
        <w:tabs>
          <w:tab w:val="left" w:pos="6460"/>
        </w:tabs>
        <w:spacing w:line="360" w:lineRule="auto"/>
        <w:ind w:right="32"/>
        <w:jc w:val="both"/>
      </w:pPr>
      <w:r>
        <w:t>Strongly Agree</w:t>
      </w:r>
    </w:p>
    <w:p w14:paraId="497CCD04" w14:textId="4E2B21FE" w:rsidR="00814304" w:rsidRDefault="00814304" w:rsidP="00814304">
      <w:pPr>
        <w:pStyle w:val="BodyText"/>
        <w:tabs>
          <w:tab w:val="left" w:pos="6460"/>
        </w:tabs>
        <w:spacing w:line="360" w:lineRule="auto"/>
        <w:ind w:right="32"/>
        <w:jc w:val="both"/>
      </w:pPr>
      <w:r>
        <w:t>15. Does the organization identifies potential areas for improvement on employees towards competency mapping? *</w:t>
      </w:r>
    </w:p>
    <w:p w14:paraId="1B08022A" w14:textId="77777777" w:rsidR="00814304" w:rsidRDefault="00814304">
      <w:pPr>
        <w:pStyle w:val="BodyText"/>
        <w:numPr>
          <w:ilvl w:val="0"/>
          <w:numId w:val="12"/>
        </w:numPr>
        <w:tabs>
          <w:tab w:val="left" w:pos="6460"/>
        </w:tabs>
        <w:spacing w:line="360" w:lineRule="auto"/>
        <w:ind w:right="32"/>
        <w:jc w:val="both"/>
      </w:pPr>
      <w:r>
        <w:t>Strongly Disagree</w:t>
      </w:r>
    </w:p>
    <w:p w14:paraId="1D47D5E2" w14:textId="77777777" w:rsidR="00814304" w:rsidRDefault="00814304">
      <w:pPr>
        <w:pStyle w:val="BodyText"/>
        <w:numPr>
          <w:ilvl w:val="0"/>
          <w:numId w:val="12"/>
        </w:numPr>
        <w:tabs>
          <w:tab w:val="left" w:pos="6460"/>
        </w:tabs>
        <w:spacing w:line="360" w:lineRule="auto"/>
        <w:ind w:right="32"/>
        <w:jc w:val="both"/>
      </w:pPr>
      <w:r>
        <w:t>Disagree</w:t>
      </w:r>
    </w:p>
    <w:p w14:paraId="67E503A9" w14:textId="77777777" w:rsidR="00814304" w:rsidRDefault="00814304">
      <w:pPr>
        <w:pStyle w:val="BodyText"/>
        <w:numPr>
          <w:ilvl w:val="0"/>
          <w:numId w:val="12"/>
        </w:numPr>
        <w:tabs>
          <w:tab w:val="left" w:pos="6460"/>
        </w:tabs>
        <w:spacing w:line="360" w:lineRule="auto"/>
        <w:ind w:right="32"/>
        <w:jc w:val="both"/>
      </w:pPr>
      <w:r>
        <w:t>Neutral</w:t>
      </w:r>
    </w:p>
    <w:p w14:paraId="57CA4BF3" w14:textId="77777777" w:rsidR="00814304" w:rsidRDefault="00814304">
      <w:pPr>
        <w:pStyle w:val="BodyText"/>
        <w:numPr>
          <w:ilvl w:val="0"/>
          <w:numId w:val="12"/>
        </w:numPr>
        <w:tabs>
          <w:tab w:val="left" w:pos="6460"/>
        </w:tabs>
        <w:spacing w:line="360" w:lineRule="auto"/>
        <w:ind w:right="32"/>
        <w:jc w:val="both"/>
      </w:pPr>
      <w:r>
        <w:t>Agree</w:t>
      </w:r>
    </w:p>
    <w:p w14:paraId="06D09627" w14:textId="77777777" w:rsidR="00814304" w:rsidRDefault="00814304">
      <w:pPr>
        <w:pStyle w:val="BodyText"/>
        <w:numPr>
          <w:ilvl w:val="0"/>
          <w:numId w:val="12"/>
        </w:numPr>
        <w:tabs>
          <w:tab w:val="left" w:pos="6460"/>
        </w:tabs>
        <w:spacing w:line="360" w:lineRule="auto"/>
        <w:ind w:right="32"/>
        <w:jc w:val="both"/>
      </w:pPr>
      <w:r>
        <w:t>Strongly Agree</w:t>
      </w:r>
    </w:p>
    <w:p w14:paraId="5FBA29E6" w14:textId="18F83DC8" w:rsidR="00814304" w:rsidRDefault="00814304" w:rsidP="00814304">
      <w:pPr>
        <w:pStyle w:val="BodyText"/>
        <w:tabs>
          <w:tab w:val="left" w:pos="6460"/>
        </w:tabs>
        <w:spacing w:line="360" w:lineRule="auto"/>
        <w:ind w:right="32"/>
        <w:jc w:val="both"/>
      </w:pPr>
      <w:r>
        <w:t xml:space="preserve">16. Relationship between employee competencies and </w:t>
      </w:r>
      <w:r w:rsidR="00894F4D">
        <w:t>fostering career progression opportunities within the organization. *</w:t>
      </w:r>
    </w:p>
    <w:p w14:paraId="5654AC33" w14:textId="77777777" w:rsidR="00894F4D" w:rsidRDefault="00894F4D">
      <w:pPr>
        <w:pStyle w:val="BodyText"/>
        <w:numPr>
          <w:ilvl w:val="0"/>
          <w:numId w:val="12"/>
        </w:numPr>
        <w:tabs>
          <w:tab w:val="left" w:pos="6460"/>
        </w:tabs>
        <w:spacing w:line="360" w:lineRule="auto"/>
        <w:ind w:right="32"/>
        <w:jc w:val="both"/>
      </w:pPr>
      <w:r>
        <w:t>Strongly Disagree</w:t>
      </w:r>
    </w:p>
    <w:p w14:paraId="095EFC8B" w14:textId="77777777" w:rsidR="00894F4D" w:rsidRDefault="00894F4D">
      <w:pPr>
        <w:pStyle w:val="BodyText"/>
        <w:numPr>
          <w:ilvl w:val="0"/>
          <w:numId w:val="12"/>
        </w:numPr>
        <w:tabs>
          <w:tab w:val="left" w:pos="6460"/>
        </w:tabs>
        <w:spacing w:line="360" w:lineRule="auto"/>
        <w:ind w:right="32"/>
        <w:jc w:val="both"/>
      </w:pPr>
      <w:r>
        <w:t>Disagree</w:t>
      </w:r>
    </w:p>
    <w:p w14:paraId="1C0B1613" w14:textId="77777777" w:rsidR="00894F4D" w:rsidRDefault="00894F4D">
      <w:pPr>
        <w:pStyle w:val="BodyText"/>
        <w:numPr>
          <w:ilvl w:val="0"/>
          <w:numId w:val="12"/>
        </w:numPr>
        <w:tabs>
          <w:tab w:val="left" w:pos="6460"/>
        </w:tabs>
        <w:spacing w:line="360" w:lineRule="auto"/>
        <w:ind w:right="32"/>
        <w:jc w:val="both"/>
      </w:pPr>
      <w:r>
        <w:t>Neutral</w:t>
      </w:r>
    </w:p>
    <w:p w14:paraId="705A8581" w14:textId="77777777" w:rsidR="00894F4D" w:rsidRDefault="00894F4D">
      <w:pPr>
        <w:pStyle w:val="BodyText"/>
        <w:numPr>
          <w:ilvl w:val="0"/>
          <w:numId w:val="12"/>
        </w:numPr>
        <w:tabs>
          <w:tab w:val="left" w:pos="6460"/>
        </w:tabs>
        <w:spacing w:line="360" w:lineRule="auto"/>
        <w:ind w:right="32"/>
        <w:jc w:val="both"/>
      </w:pPr>
      <w:r>
        <w:t>Agree</w:t>
      </w:r>
    </w:p>
    <w:p w14:paraId="5BC0A551" w14:textId="77777777" w:rsidR="00894F4D" w:rsidRDefault="00894F4D">
      <w:pPr>
        <w:pStyle w:val="BodyText"/>
        <w:numPr>
          <w:ilvl w:val="0"/>
          <w:numId w:val="12"/>
        </w:numPr>
        <w:tabs>
          <w:tab w:val="left" w:pos="6460"/>
        </w:tabs>
        <w:spacing w:line="360" w:lineRule="auto"/>
        <w:ind w:right="32"/>
        <w:jc w:val="both"/>
      </w:pPr>
      <w:r>
        <w:t>Strongly Agree</w:t>
      </w:r>
    </w:p>
    <w:p w14:paraId="34D42AF4" w14:textId="4FF730D7" w:rsidR="00894F4D" w:rsidRDefault="00894F4D" w:rsidP="00814304">
      <w:pPr>
        <w:pStyle w:val="BodyText"/>
        <w:tabs>
          <w:tab w:val="left" w:pos="6460"/>
        </w:tabs>
        <w:spacing w:line="360" w:lineRule="auto"/>
        <w:ind w:right="32"/>
        <w:jc w:val="both"/>
      </w:pPr>
      <w:r>
        <w:t>17. Competency mapping acts as an effective tool for selecting the right candidates to the organization. *</w:t>
      </w:r>
    </w:p>
    <w:p w14:paraId="1B9EEBA5" w14:textId="77777777" w:rsidR="00894F4D" w:rsidRDefault="00894F4D">
      <w:pPr>
        <w:pStyle w:val="BodyText"/>
        <w:numPr>
          <w:ilvl w:val="0"/>
          <w:numId w:val="12"/>
        </w:numPr>
        <w:tabs>
          <w:tab w:val="left" w:pos="6460"/>
        </w:tabs>
        <w:spacing w:line="360" w:lineRule="auto"/>
        <w:ind w:right="32"/>
        <w:jc w:val="both"/>
      </w:pPr>
      <w:r>
        <w:t>Strongly Disagree</w:t>
      </w:r>
    </w:p>
    <w:p w14:paraId="3AC2DC01" w14:textId="77777777" w:rsidR="00894F4D" w:rsidRDefault="00894F4D">
      <w:pPr>
        <w:pStyle w:val="BodyText"/>
        <w:numPr>
          <w:ilvl w:val="0"/>
          <w:numId w:val="12"/>
        </w:numPr>
        <w:tabs>
          <w:tab w:val="left" w:pos="6460"/>
        </w:tabs>
        <w:spacing w:line="360" w:lineRule="auto"/>
        <w:ind w:right="32"/>
        <w:jc w:val="both"/>
      </w:pPr>
      <w:r>
        <w:t>Disagree</w:t>
      </w:r>
    </w:p>
    <w:p w14:paraId="607EDBA4" w14:textId="77777777" w:rsidR="00894F4D" w:rsidRDefault="00894F4D">
      <w:pPr>
        <w:pStyle w:val="BodyText"/>
        <w:numPr>
          <w:ilvl w:val="0"/>
          <w:numId w:val="12"/>
        </w:numPr>
        <w:tabs>
          <w:tab w:val="left" w:pos="6460"/>
        </w:tabs>
        <w:spacing w:line="360" w:lineRule="auto"/>
        <w:ind w:right="32"/>
        <w:jc w:val="both"/>
      </w:pPr>
      <w:r>
        <w:t>Neutral</w:t>
      </w:r>
    </w:p>
    <w:p w14:paraId="7DBD1524" w14:textId="77777777" w:rsidR="00894F4D" w:rsidRDefault="00894F4D">
      <w:pPr>
        <w:pStyle w:val="BodyText"/>
        <w:numPr>
          <w:ilvl w:val="0"/>
          <w:numId w:val="12"/>
        </w:numPr>
        <w:tabs>
          <w:tab w:val="left" w:pos="6460"/>
        </w:tabs>
        <w:spacing w:line="360" w:lineRule="auto"/>
        <w:ind w:right="32"/>
        <w:jc w:val="both"/>
      </w:pPr>
      <w:r>
        <w:lastRenderedPageBreak/>
        <w:t>Agree</w:t>
      </w:r>
    </w:p>
    <w:p w14:paraId="59E0FBDD" w14:textId="77777777" w:rsidR="00894F4D" w:rsidRDefault="00894F4D">
      <w:pPr>
        <w:pStyle w:val="BodyText"/>
        <w:numPr>
          <w:ilvl w:val="0"/>
          <w:numId w:val="12"/>
        </w:numPr>
        <w:tabs>
          <w:tab w:val="left" w:pos="6460"/>
        </w:tabs>
        <w:spacing w:line="360" w:lineRule="auto"/>
        <w:ind w:right="32"/>
        <w:jc w:val="both"/>
      </w:pPr>
      <w:r>
        <w:t>Strongly Agree</w:t>
      </w:r>
    </w:p>
    <w:p w14:paraId="42B1F18D" w14:textId="0B65DD33" w:rsidR="00894F4D" w:rsidRDefault="00894F4D" w:rsidP="00814304">
      <w:pPr>
        <w:pStyle w:val="BodyText"/>
        <w:tabs>
          <w:tab w:val="left" w:pos="6460"/>
        </w:tabs>
        <w:spacing w:line="360" w:lineRule="auto"/>
        <w:ind w:right="32"/>
        <w:jc w:val="both"/>
      </w:pPr>
      <w:r>
        <w:t>18. Competency mapping improves our skills effectively in the organization. *</w:t>
      </w:r>
    </w:p>
    <w:p w14:paraId="09D5BD28" w14:textId="77777777" w:rsidR="00894F4D" w:rsidRDefault="00894F4D">
      <w:pPr>
        <w:pStyle w:val="BodyText"/>
        <w:numPr>
          <w:ilvl w:val="0"/>
          <w:numId w:val="12"/>
        </w:numPr>
        <w:tabs>
          <w:tab w:val="left" w:pos="6460"/>
        </w:tabs>
        <w:spacing w:line="360" w:lineRule="auto"/>
        <w:ind w:right="32"/>
        <w:jc w:val="both"/>
      </w:pPr>
      <w:r>
        <w:t>Strongly Disagree</w:t>
      </w:r>
    </w:p>
    <w:p w14:paraId="67C65037" w14:textId="77777777" w:rsidR="00894F4D" w:rsidRDefault="00894F4D">
      <w:pPr>
        <w:pStyle w:val="BodyText"/>
        <w:numPr>
          <w:ilvl w:val="0"/>
          <w:numId w:val="12"/>
        </w:numPr>
        <w:tabs>
          <w:tab w:val="left" w:pos="6460"/>
        </w:tabs>
        <w:spacing w:line="360" w:lineRule="auto"/>
        <w:ind w:right="32"/>
        <w:jc w:val="both"/>
      </w:pPr>
      <w:r>
        <w:t>Disagree</w:t>
      </w:r>
    </w:p>
    <w:p w14:paraId="3E004006" w14:textId="77777777" w:rsidR="00894F4D" w:rsidRDefault="00894F4D">
      <w:pPr>
        <w:pStyle w:val="BodyText"/>
        <w:numPr>
          <w:ilvl w:val="0"/>
          <w:numId w:val="12"/>
        </w:numPr>
        <w:tabs>
          <w:tab w:val="left" w:pos="6460"/>
        </w:tabs>
        <w:spacing w:line="360" w:lineRule="auto"/>
        <w:ind w:right="32"/>
        <w:jc w:val="both"/>
      </w:pPr>
      <w:r>
        <w:t>Neutral</w:t>
      </w:r>
    </w:p>
    <w:p w14:paraId="2AA4EB31" w14:textId="77777777" w:rsidR="00894F4D" w:rsidRDefault="00894F4D">
      <w:pPr>
        <w:pStyle w:val="BodyText"/>
        <w:numPr>
          <w:ilvl w:val="0"/>
          <w:numId w:val="12"/>
        </w:numPr>
        <w:tabs>
          <w:tab w:val="left" w:pos="6460"/>
        </w:tabs>
        <w:spacing w:line="360" w:lineRule="auto"/>
        <w:ind w:right="32"/>
        <w:jc w:val="both"/>
      </w:pPr>
      <w:r>
        <w:t>Agree</w:t>
      </w:r>
    </w:p>
    <w:p w14:paraId="13DF7572" w14:textId="77777777" w:rsidR="00894F4D" w:rsidRDefault="00894F4D">
      <w:pPr>
        <w:pStyle w:val="BodyText"/>
        <w:numPr>
          <w:ilvl w:val="0"/>
          <w:numId w:val="12"/>
        </w:numPr>
        <w:tabs>
          <w:tab w:val="left" w:pos="6460"/>
        </w:tabs>
        <w:spacing w:line="360" w:lineRule="auto"/>
        <w:ind w:right="32"/>
        <w:jc w:val="both"/>
      </w:pPr>
      <w:r>
        <w:t>Strongly Agree</w:t>
      </w:r>
    </w:p>
    <w:p w14:paraId="4BFEC08B" w14:textId="77777777" w:rsidR="00166EDD" w:rsidRDefault="00166EDD" w:rsidP="00994B71">
      <w:pPr>
        <w:pStyle w:val="BodyText"/>
        <w:tabs>
          <w:tab w:val="left" w:pos="6460"/>
        </w:tabs>
        <w:spacing w:line="360" w:lineRule="auto"/>
        <w:ind w:right="32"/>
        <w:jc w:val="both"/>
      </w:pPr>
    </w:p>
    <w:p w14:paraId="02C0DCBA" w14:textId="71EDD484" w:rsidR="00894F4D" w:rsidRDefault="00894F4D" w:rsidP="00994B71">
      <w:pPr>
        <w:pStyle w:val="BodyText"/>
        <w:tabs>
          <w:tab w:val="left" w:pos="6460"/>
        </w:tabs>
        <w:spacing w:line="360" w:lineRule="auto"/>
        <w:ind w:right="32"/>
        <w:jc w:val="both"/>
      </w:pPr>
      <w:r>
        <w:t>19. What measures have been taken to improve competency mapping by the organization. *</w:t>
      </w:r>
    </w:p>
    <w:p w14:paraId="72D24339" w14:textId="77777777" w:rsidR="00166EDD" w:rsidRDefault="00166EDD" w:rsidP="00994B71">
      <w:pPr>
        <w:pStyle w:val="BodyText"/>
        <w:tabs>
          <w:tab w:val="left" w:pos="6460"/>
        </w:tabs>
        <w:spacing w:line="360" w:lineRule="auto"/>
        <w:ind w:right="32"/>
        <w:jc w:val="both"/>
      </w:pPr>
    </w:p>
    <w:p w14:paraId="32FF5567" w14:textId="072D6041" w:rsidR="00894F4D" w:rsidRDefault="00894F4D" w:rsidP="00994B71">
      <w:pPr>
        <w:pStyle w:val="BodyText"/>
        <w:tabs>
          <w:tab w:val="left" w:pos="6460"/>
        </w:tabs>
        <w:spacing w:line="360" w:lineRule="auto"/>
        <w:ind w:right="32"/>
        <w:jc w:val="both"/>
      </w:pPr>
      <w:r>
        <w:t>20. Provide your valuable suggestions to improve organization to develop and encourage competency mapping. *</w:t>
      </w:r>
    </w:p>
    <w:p w14:paraId="4B1B7FD7" w14:textId="77777777" w:rsidR="00894F4D" w:rsidRDefault="00894F4D" w:rsidP="00994B71">
      <w:pPr>
        <w:pStyle w:val="BodyText"/>
        <w:tabs>
          <w:tab w:val="left" w:pos="6460"/>
        </w:tabs>
        <w:spacing w:line="360" w:lineRule="auto"/>
        <w:ind w:right="32"/>
        <w:jc w:val="both"/>
      </w:pPr>
    </w:p>
    <w:p w14:paraId="3EE59885" w14:textId="77777777" w:rsidR="00994B71" w:rsidRDefault="00894F4D" w:rsidP="00814304">
      <w:pPr>
        <w:pStyle w:val="BodyText"/>
        <w:tabs>
          <w:tab w:val="left" w:pos="6460"/>
        </w:tabs>
        <w:spacing w:line="360" w:lineRule="auto"/>
        <w:ind w:right="32"/>
        <w:jc w:val="both"/>
      </w:pPr>
      <w:r>
        <w:t xml:space="preserve">                    </w:t>
      </w:r>
    </w:p>
    <w:p w14:paraId="20EDFBC6" w14:textId="77777777" w:rsidR="00994B71" w:rsidRDefault="00994B71" w:rsidP="00814304">
      <w:pPr>
        <w:pStyle w:val="BodyText"/>
        <w:tabs>
          <w:tab w:val="left" w:pos="6460"/>
        </w:tabs>
        <w:spacing w:line="360" w:lineRule="auto"/>
        <w:ind w:right="32"/>
        <w:jc w:val="both"/>
      </w:pPr>
    </w:p>
    <w:p w14:paraId="15DAFC6C" w14:textId="77777777" w:rsidR="00994B71" w:rsidRDefault="00994B71" w:rsidP="00814304">
      <w:pPr>
        <w:pStyle w:val="BodyText"/>
        <w:tabs>
          <w:tab w:val="left" w:pos="6460"/>
        </w:tabs>
        <w:spacing w:line="360" w:lineRule="auto"/>
        <w:ind w:right="32"/>
        <w:jc w:val="both"/>
      </w:pPr>
    </w:p>
    <w:p w14:paraId="17EBC542" w14:textId="77777777" w:rsidR="00994B71" w:rsidRDefault="00994B71" w:rsidP="00814304">
      <w:pPr>
        <w:pStyle w:val="BodyText"/>
        <w:tabs>
          <w:tab w:val="left" w:pos="6460"/>
        </w:tabs>
        <w:spacing w:line="360" w:lineRule="auto"/>
        <w:ind w:right="32"/>
        <w:jc w:val="both"/>
      </w:pPr>
    </w:p>
    <w:p w14:paraId="342D5A08" w14:textId="1FB6428A" w:rsidR="00894F4D" w:rsidRDefault="00894F4D" w:rsidP="00994B71">
      <w:pPr>
        <w:pStyle w:val="BodyText"/>
        <w:tabs>
          <w:tab w:val="left" w:pos="6460"/>
        </w:tabs>
        <w:spacing w:line="360" w:lineRule="auto"/>
        <w:ind w:right="32"/>
        <w:jc w:val="center"/>
      </w:pPr>
      <w:r>
        <w:t xml:space="preserve">Source: </w:t>
      </w:r>
      <w:hyperlink r:id="rId101" w:history="1">
        <w:r w:rsidRPr="003B5128">
          <w:rPr>
            <w:b/>
            <w:bCs/>
          </w:rPr>
          <w:t>WWW.SHODHGANGA.COM</w:t>
        </w:r>
      </w:hyperlink>
    </w:p>
    <w:p w14:paraId="1FAF6989" w14:textId="77777777" w:rsidR="00894F4D" w:rsidRDefault="00894F4D" w:rsidP="00814304">
      <w:pPr>
        <w:pStyle w:val="BodyText"/>
        <w:tabs>
          <w:tab w:val="left" w:pos="6460"/>
        </w:tabs>
        <w:spacing w:line="360" w:lineRule="auto"/>
        <w:ind w:right="32"/>
        <w:jc w:val="both"/>
      </w:pPr>
    </w:p>
    <w:p w14:paraId="2150B2B6" w14:textId="77777777" w:rsidR="00894F4D" w:rsidRDefault="00894F4D" w:rsidP="00814304">
      <w:pPr>
        <w:pStyle w:val="BodyText"/>
        <w:tabs>
          <w:tab w:val="left" w:pos="6460"/>
        </w:tabs>
        <w:spacing w:line="360" w:lineRule="auto"/>
        <w:ind w:right="32"/>
        <w:jc w:val="both"/>
      </w:pPr>
    </w:p>
    <w:p w14:paraId="72C93FDA" w14:textId="77777777" w:rsidR="00894F4D" w:rsidRDefault="00894F4D" w:rsidP="00814304">
      <w:pPr>
        <w:pStyle w:val="BodyText"/>
        <w:tabs>
          <w:tab w:val="left" w:pos="6460"/>
        </w:tabs>
        <w:spacing w:line="360" w:lineRule="auto"/>
        <w:ind w:right="32"/>
        <w:jc w:val="both"/>
      </w:pPr>
    </w:p>
    <w:p w14:paraId="74B206C9" w14:textId="77777777" w:rsidR="00894F4D" w:rsidRDefault="00894F4D" w:rsidP="00814304">
      <w:pPr>
        <w:pStyle w:val="BodyText"/>
        <w:tabs>
          <w:tab w:val="left" w:pos="6460"/>
        </w:tabs>
        <w:spacing w:line="360" w:lineRule="auto"/>
        <w:ind w:right="32"/>
        <w:jc w:val="both"/>
      </w:pPr>
    </w:p>
    <w:p w14:paraId="6549DB03" w14:textId="77777777" w:rsidR="00894F4D" w:rsidRDefault="00894F4D" w:rsidP="00814304">
      <w:pPr>
        <w:pStyle w:val="BodyText"/>
        <w:tabs>
          <w:tab w:val="left" w:pos="6460"/>
        </w:tabs>
        <w:spacing w:line="360" w:lineRule="auto"/>
        <w:ind w:right="32"/>
        <w:jc w:val="both"/>
      </w:pPr>
    </w:p>
    <w:p w14:paraId="5C68FA94" w14:textId="77777777" w:rsidR="00894F4D" w:rsidRDefault="00894F4D" w:rsidP="00814304">
      <w:pPr>
        <w:pStyle w:val="BodyText"/>
        <w:tabs>
          <w:tab w:val="left" w:pos="6460"/>
        </w:tabs>
        <w:spacing w:line="360" w:lineRule="auto"/>
        <w:ind w:right="32"/>
        <w:jc w:val="both"/>
      </w:pPr>
    </w:p>
    <w:p w14:paraId="40449134" w14:textId="77777777" w:rsidR="00894F4D" w:rsidRDefault="00894F4D" w:rsidP="00814304">
      <w:pPr>
        <w:pStyle w:val="BodyText"/>
        <w:tabs>
          <w:tab w:val="left" w:pos="6460"/>
        </w:tabs>
        <w:spacing w:line="360" w:lineRule="auto"/>
        <w:ind w:right="32"/>
        <w:jc w:val="both"/>
      </w:pPr>
    </w:p>
    <w:p w14:paraId="4536CC5D" w14:textId="77777777" w:rsidR="00894F4D" w:rsidRDefault="00894F4D" w:rsidP="00814304">
      <w:pPr>
        <w:pStyle w:val="BodyText"/>
        <w:tabs>
          <w:tab w:val="left" w:pos="6460"/>
        </w:tabs>
        <w:spacing w:line="360" w:lineRule="auto"/>
        <w:ind w:right="32"/>
        <w:jc w:val="both"/>
      </w:pPr>
    </w:p>
    <w:p w14:paraId="70D62015" w14:textId="77777777" w:rsidR="00894F4D" w:rsidRDefault="00894F4D" w:rsidP="00814304">
      <w:pPr>
        <w:pStyle w:val="BodyText"/>
        <w:tabs>
          <w:tab w:val="left" w:pos="6460"/>
        </w:tabs>
        <w:spacing w:line="360" w:lineRule="auto"/>
        <w:ind w:right="32"/>
        <w:jc w:val="both"/>
      </w:pPr>
    </w:p>
    <w:p w14:paraId="641644D0" w14:textId="77777777" w:rsidR="00894F4D" w:rsidRDefault="00894F4D" w:rsidP="00814304">
      <w:pPr>
        <w:pStyle w:val="BodyText"/>
        <w:tabs>
          <w:tab w:val="left" w:pos="6460"/>
        </w:tabs>
        <w:spacing w:line="360" w:lineRule="auto"/>
        <w:ind w:right="32"/>
        <w:jc w:val="both"/>
      </w:pPr>
    </w:p>
    <w:p w14:paraId="47087940" w14:textId="77777777" w:rsidR="00894F4D" w:rsidRDefault="00894F4D" w:rsidP="00814304">
      <w:pPr>
        <w:pStyle w:val="BodyText"/>
        <w:tabs>
          <w:tab w:val="left" w:pos="6460"/>
        </w:tabs>
        <w:spacing w:line="360" w:lineRule="auto"/>
        <w:ind w:right="32"/>
        <w:jc w:val="both"/>
      </w:pPr>
    </w:p>
    <w:p w14:paraId="152A2FD5" w14:textId="77777777" w:rsidR="00894F4D" w:rsidRDefault="00894F4D" w:rsidP="00814304">
      <w:pPr>
        <w:pStyle w:val="BodyText"/>
        <w:tabs>
          <w:tab w:val="left" w:pos="6460"/>
        </w:tabs>
        <w:spacing w:line="360" w:lineRule="auto"/>
        <w:ind w:right="32"/>
        <w:jc w:val="both"/>
      </w:pPr>
    </w:p>
    <w:p w14:paraId="6E97857E" w14:textId="77777777" w:rsidR="00894F4D" w:rsidRDefault="00894F4D" w:rsidP="00814304">
      <w:pPr>
        <w:pStyle w:val="BodyText"/>
        <w:tabs>
          <w:tab w:val="left" w:pos="6460"/>
        </w:tabs>
        <w:spacing w:line="360" w:lineRule="auto"/>
        <w:ind w:right="32"/>
        <w:jc w:val="both"/>
      </w:pPr>
    </w:p>
    <w:p w14:paraId="1EBFCDB6" w14:textId="77777777" w:rsidR="00894F4D" w:rsidRDefault="00894F4D" w:rsidP="00814304">
      <w:pPr>
        <w:pStyle w:val="BodyText"/>
        <w:tabs>
          <w:tab w:val="left" w:pos="6460"/>
        </w:tabs>
        <w:spacing w:line="360" w:lineRule="auto"/>
        <w:ind w:right="32"/>
        <w:jc w:val="both"/>
      </w:pPr>
    </w:p>
    <w:p w14:paraId="19A421FD" w14:textId="77777777" w:rsidR="00894F4D" w:rsidRDefault="00894F4D" w:rsidP="00814304">
      <w:pPr>
        <w:pStyle w:val="BodyText"/>
        <w:tabs>
          <w:tab w:val="left" w:pos="6460"/>
        </w:tabs>
        <w:spacing w:line="360" w:lineRule="auto"/>
        <w:ind w:right="32"/>
        <w:jc w:val="both"/>
      </w:pPr>
    </w:p>
    <w:p w14:paraId="6E6369FC" w14:textId="77777777" w:rsidR="00894F4D" w:rsidRDefault="00894F4D" w:rsidP="00814304">
      <w:pPr>
        <w:pStyle w:val="BodyText"/>
        <w:tabs>
          <w:tab w:val="left" w:pos="6460"/>
        </w:tabs>
        <w:spacing w:line="360" w:lineRule="auto"/>
        <w:ind w:right="32"/>
        <w:jc w:val="both"/>
      </w:pPr>
    </w:p>
    <w:p w14:paraId="6D108037" w14:textId="77777777" w:rsidR="00894F4D" w:rsidRDefault="00894F4D" w:rsidP="00814304">
      <w:pPr>
        <w:pStyle w:val="BodyText"/>
        <w:tabs>
          <w:tab w:val="left" w:pos="6460"/>
        </w:tabs>
        <w:spacing w:line="360" w:lineRule="auto"/>
        <w:ind w:right="32"/>
        <w:jc w:val="both"/>
      </w:pPr>
    </w:p>
    <w:p w14:paraId="68D2EA10" w14:textId="77777777" w:rsidR="00894F4D" w:rsidRDefault="00894F4D" w:rsidP="00814304">
      <w:pPr>
        <w:pStyle w:val="BodyText"/>
        <w:tabs>
          <w:tab w:val="left" w:pos="6460"/>
        </w:tabs>
        <w:spacing w:line="360" w:lineRule="auto"/>
        <w:ind w:right="32"/>
        <w:jc w:val="both"/>
      </w:pPr>
    </w:p>
    <w:p w14:paraId="4E76890E" w14:textId="77777777" w:rsidR="00894F4D" w:rsidRDefault="00894F4D" w:rsidP="00814304">
      <w:pPr>
        <w:pStyle w:val="BodyText"/>
        <w:tabs>
          <w:tab w:val="left" w:pos="6460"/>
        </w:tabs>
        <w:spacing w:line="360" w:lineRule="auto"/>
        <w:ind w:right="32"/>
        <w:jc w:val="both"/>
      </w:pPr>
    </w:p>
    <w:p w14:paraId="7B849EFE" w14:textId="77777777" w:rsidR="00894F4D" w:rsidRDefault="00894F4D" w:rsidP="00814304">
      <w:pPr>
        <w:pStyle w:val="BodyText"/>
        <w:tabs>
          <w:tab w:val="left" w:pos="6460"/>
        </w:tabs>
        <w:spacing w:line="360" w:lineRule="auto"/>
        <w:ind w:right="32"/>
        <w:jc w:val="both"/>
      </w:pPr>
    </w:p>
    <w:p w14:paraId="55B28500" w14:textId="77777777" w:rsidR="00894F4D" w:rsidRDefault="00894F4D" w:rsidP="00814304">
      <w:pPr>
        <w:pStyle w:val="BodyText"/>
        <w:tabs>
          <w:tab w:val="left" w:pos="6460"/>
        </w:tabs>
        <w:spacing w:line="360" w:lineRule="auto"/>
        <w:ind w:right="32"/>
        <w:jc w:val="both"/>
      </w:pPr>
    </w:p>
    <w:p w14:paraId="26E7F199" w14:textId="77777777" w:rsidR="00894F4D" w:rsidRDefault="00894F4D" w:rsidP="00814304">
      <w:pPr>
        <w:pStyle w:val="BodyText"/>
        <w:tabs>
          <w:tab w:val="left" w:pos="6460"/>
        </w:tabs>
        <w:spacing w:line="360" w:lineRule="auto"/>
        <w:ind w:right="32"/>
        <w:jc w:val="both"/>
      </w:pPr>
    </w:p>
    <w:p w14:paraId="5DA9F0AC" w14:textId="77777777" w:rsidR="00894F4D" w:rsidRDefault="00894F4D" w:rsidP="00814304">
      <w:pPr>
        <w:pStyle w:val="BodyText"/>
        <w:tabs>
          <w:tab w:val="left" w:pos="6460"/>
        </w:tabs>
        <w:spacing w:line="360" w:lineRule="auto"/>
        <w:ind w:right="32"/>
        <w:jc w:val="both"/>
      </w:pPr>
    </w:p>
    <w:p w14:paraId="48E2BF42" w14:textId="77777777" w:rsidR="00894F4D" w:rsidRDefault="00894F4D" w:rsidP="00814304">
      <w:pPr>
        <w:pStyle w:val="BodyText"/>
        <w:tabs>
          <w:tab w:val="left" w:pos="6460"/>
        </w:tabs>
        <w:spacing w:line="360" w:lineRule="auto"/>
        <w:ind w:right="32"/>
        <w:jc w:val="both"/>
      </w:pPr>
    </w:p>
    <w:p w14:paraId="7473A480" w14:textId="77777777" w:rsidR="00894F4D" w:rsidRDefault="00894F4D" w:rsidP="00814304">
      <w:pPr>
        <w:pStyle w:val="BodyText"/>
        <w:tabs>
          <w:tab w:val="left" w:pos="6460"/>
        </w:tabs>
        <w:spacing w:line="360" w:lineRule="auto"/>
        <w:ind w:right="32"/>
        <w:jc w:val="both"/>
      </w:pPr>
    </w:p>
    <w:p w14:paraId="175BE718" w14:textId="77777777" w:rsidR="00894F4D" w:rsidRDefault="00894F4D" w:rsidP="00814304">
      <w:pPr>
        <w:pStyle w:val="BodyText"/>
        <w:tabs>
          <w:tab w:val="left" w:pos="6460"/>
        </w:tabs>
        <w:spacing w:line="360" w:lineRule="auto"/>
        <w:ind w:right="32"/>
        <w:jc w:val="both"/>
      </w:pPr>
      <w:r>
        <w:t xml:space="preserve">                                                    </w:t>
      </w:r>
    </w:p>
    <w:p w14:paraId="66685A69" w14:textId="77777777" w:rsidR="00894F4D" w:rsidRDefault="00894F4D" w:rsidP="00814304">
      <w:pPr>
        <w:pStyle w:val="BodyText"/>
        <w:tabs>
          <w:tab w:val="left" w:pos="6460"/>
        </w:tabs>
        <w:spacing w:line="360" w:lineRule="auto"/>
        <w:ind w:right="32"/>
        <w:jc w:val="both"/>
      </w:pPr>
    </w:p>
    <w:p w14:paraId="70AAEE4F" w14:textId="77777777" w:rsidR="00894F4D" w:rsidRDefault="00894F4D" w:rsidP="00814304">
      <w:pPr>
        <w:pStyle w:val="BodyText"/>
        <w:tabs>
          <w:tab w:val="left" w:pos="6460"/>
        </w:tabs>
        <w:spacing w:line="360" w:lineRule="auto"/>
        <w:ind w:right="32"/>
        <w:jc w:val="both"/>
      </w:pPr>
      <w:r>
        <w:t xml:space="preserve">                                             </w:t>
      </w:r>
    </w:p>
    <w:p w14:paraId="593815E1" w14:textId="77777777" w:rsidR="00894F4D" w:rsidRDefault="00894F4D" w:rsidP="00814304">
      <w:pPr>
        <w:pStyle w:val="BodyText"/>
        <w:tabs>
          <w:tab w:val="left" w:pos="6460"/>
        </w:tabs>
        <w:spacing w:line="360" w:lineRule="auto"/>
        <w:ind w:right="32"/>
        <w:jc w:val="both"/>
      </w:pPr>
    </w:p>
    <w:p w14:paraId="660DF669" w14:textId="0F0BD7D9" w:rsidR="00894F4D" w:rsidRPr="00894F4D" w:rsidRDefault="00894F4D" w:rsidP="00814304">
      <w:pPr>
        <w:pStyle w:val="BodyText"/>
        <w:tabs>
          <w:tab w:val="left" w:pos="6460"/>
        </w:tabs>
        <w:spacing w:line="360" w:lineRule="auto"/>
        <w:ind w:right="32"/>
        <w:jc w:val="both"/>
        <w:rPr>
          <w:b/>
          <w:bCs/>
          <w:sz w:val="28"/>
          <w:szCs w:val="28"/>
        </w:rPr>
      </w:pPr>
      <w:r w:rsidRPr="00894F4D">
        <w:rPr>
          <w:sz w:val="28"/>
          <w:szCs w:val="28"/>
        </w:rPr>
        <w:t xml:space="preserve">                                                   </w:t>
      </w:r>
      <w:r w:rsidRPr="00894F4D">
        <w:rPr>
          <w:b/>
          <w:bCs/>
          <w:sz w:val="28"/>
          <w:szCs w:val="28"/>
        </w:rPr>
        <w:t xml:space="preserve">REFERENCES </w:t>
      </w:r>
    </w:p>
    <w:p w14:paraId="7BFB0336" w14:textId="77777777" w:rsidR="00814304" w:rsidRPr="00635E05" w:rsidRDefault="00814304" w:rsidP="00814304">
      <w:pPr>
        <w:pStyle w:val="BodyText"/>
        <w:tabs>
          <w:tab w:val="left" w:pos="6460"/>
        </w:tabs>
        <w:spacing w:line="360" w:lineRule="auto"/>
        <w:ind w:right="32"/>
        <w:jc w:val="both"/>
      </w:pPr>
    </w:p>
    <w:p w14:paraId="40B2CBE1" w14:textId="77777777" w:rsidR="00AA63A0" w:rsidRDefault="00AA63A0" w:rsidP="00B27FC2">
      <w:pPr>
        <w:pStyle w:val="BodyText"/>
        <w:tabs>
          <w:tab w:val="left" w:pos="6460"/>
        </w:tabs>
        <w:spacing w:line="360" w:lineRule="auto"/>
        <w:ind w:right="32"/>
        <w:jc w:val="both"/>
        <w:rPr>
          <w:b/>
          <w:bCs/>
          <w:sz w:val="28"/>
          <w:szCs w:val="28"/>
        </w:rPr>
      </w:pPr>
    </w:p>
    <w:p w14:paraId="27F07720" w14:textId="77777777" w:rsidR="00AA63A0" w:rsidRDefault="00AA63A0" w:rsidP="00B27FC2">
      <w:pPr>
        <w:pStyle w:val="BodyText"/>
        <w:tabs>
          <w:tab w:val="left" w:pos="6460"/>
        </w:tabs>
        <w:spacing w:line="360" w:lineRule="auto"/>
        <w:ind w:right="32"/>
        <w:jc w:val="both"/>
        <w:rPr>
          <w:b/>
          <w:bCs/>
          <w:sz w:val="28"/>
          <w:szCs w:val="28"/>
        </w:rPr>
      </w:pPr>
    </w:p>
    <w:p w14:paraId="0E592F1C" w14:textId="77777777" w:rsidR="00894F4D" w:rsidRDefault="00894F4D" w:rsidP="00B27FC2">
      <w:pPr>
        <w:pStyle w:val="BodyText"/>
        <w:tabs>
          <w:tab w:val="left" w:pos="6460"/>
        </w:tabs>
        <w:spacing w:line="360" w:lineRule="auto"/>
        <w:ind w:right="32"/>
        <w:jc w:val="both"/>
        <w:rPr>
          <w:b/>
          <w:bCs/>
          <w:sz w:val="28"/>
          <w:szCs w:val="28"/>
        </w:rPr>
      </w:pPr>
    </w:p>
    <w:p w14:paraId="1D9E39E3" w14:textId="77777777" w:rsidR="00894F4D" w:rsidRDefault="00894F4D" w:rsidP="00B27FC2">
      <w:pPr>
        <w:pStyle w:val="BodyText"/>
        <w:tabs>
          <w:tab w:val="left" w:pos="6460"/>
        </w:tabs>
        <w:spacing w:line="360" w:lineRule="auto"/>
        <w:ind w:right="32"/>
        <w:jc w:val="both"/>
        <w:rPr>
          <w:b/>
          <w:bCs/>
          <w:sz w:val="28"/>
          <w:szCs w:val="28"/>
        </w:rPr>
      </w:pPr>
    </w:p>
    <w:p w14:paraId="03CB3DE8" w14:textId="77777777" w:rsidR="00894F4D" w:rsidRDefault="00894F4D" w:rsidP="00B27FC2">
      <w:pPr>
        <w:pStyle w:val="BodyText"/>
        <w:tabs>
          <w:tab w:val="left" w:pos="6460"/>
        </w:tabs>
        <w:spacing w:line="360" w:lineRule="auto"/>
        <w:ind w:right="32"/>
        <w:jc w:val="both"/>
        <w:rPr>
          <w:b/>
          <w:bCs/>
          <w:sz w:val="28"/>
          <w:szCs w:val="28"/>
        </w:rPr>
      </w:pPr>
    </w:p>
    <w:p w14:paraId="103DE932" w14:textId="77777777" w:rsidR="00894F4D" w:rsidRDefault="00894F4D" w:rsidP="00B27FC2">
      <w:pPr>
        <w:pStyle w:val="BodyText"/>
        <w:tabs>
          <w:tab w:val="left" w:pos="6460"/>
        </w:tabs>
        <w:spacing w:line="360" w:lineRule="auto"/>
        <w:ind w:right="32"/>
        <w:jc w:val="both"/>
        <w:rPr>
          <w:b/>
          <w:bCs/>
          <w:sz w:val="28"/>
          <w:szCs w:val="28"/>
        </w:rPr>
      </w:pPr>
    </w:p>
    <w:p w14:paraId="3E67B77B" w14:textId="77777777" w:rsidR="00894F4D" w:rsidRDefault="00894F4D" w:rsidP="00B27FC2">
      <w:pPr>
        <w:pStyle w:val="BodyText"/>
        <w:tabs>
          <w:tab w:val="left" w:pos="6460"/>
        </w:tabs>
        <w:spacing w:line="360" w:lineRule="auto"/>
        <w:ind w:right="32"/>
        <w:jc w:val="both"/>
        <w:rPr>
          <w:b/>
          <w:bCs/>
          <w:sz w:val="28"/>
          <w:szCs w:val="28"/>
        </w:rPr>
      </w:pPr>
    </w:p>
    <w:p w14:paraId="35F10F42" w14:textId="77777777" w:rsidR="00894F4D" w:rsidRDefault="00894F4D" w:rsidP="00B27FC2">
      <w:pPr>
        <w:pStyle w:val="BodyText"/>
        <w:tabs>
          <w:tab w:val="left" w:pos="6460"/>
        </w:tabs>
        <w:spacing w:line="360" w:lineRule="auto"/>
        <w:ind w:right="32"/>
        <w:jc w:val="both"/>
        <w:rPr>
          <w:b/>
          <w:bCs/>
          <w:sz w:val="28"/>
          <w:szCs w:val="28"/>
        </w:rPr>
      </w:pPr>
    </w:p>
    <w:p w14:paraId="51AFE351" w14:textId="77777777" w:rsidR="00894F4D" w:rsidRDefault="00894F4D" w:rsidP="00B27FC2">
      <w:pPr>
        <w:pStyle w:val="BodyText"/>
        <w:tabs>
          <w:tab w:val="left" w:pos="6460"/>
        </w:tabs>
        <w:spacing w:line="360" w:lineRule="auto"/>
        <w:ind w:right="32"/>
        <w:jc w:val="both"/>
        <w:rPr>
          <w:b/>
          <w:bCs/>
          <w:sz w:val="28"/>
          <w:szCs w:val="28"/>
        </w:rPr>
      </w:pPr>
    </w:p>
    <w:p w14:paraId="0706BCBC" w14:textId="77777777" w:rsidR="00894F4D" w:rsidRDefault="00894F4D" w:rsidP="00B27FC2">
      <w:pPr>
        <w:pStyle w:val="BodyText"/>
        <w:tabs>
          <w:tab w:val="left" w:pos="6460"/>
        </w:tabs>
        <w:spacing w:line="360" w:lineRule="auto"/>
        <w:ind w:right="32"/>
        <w:jc w:val="both"/>
        <w:rPr>
          <w:b/>
          <w:bCs/>
          <w:sz w:val="28"/>
          <w:szCs w:val="28"/>
        </w:rPr>
      </w:pPr>
    </w:p>
    <w:p w14:paraId="4D7D8238" w14:textId="77777777" w:rsidR="00894F4D" w:rsidRDefault="00894F4D" w:rsidP="00B27FC2">
      <w:pPr>
        <w:pStyle w:val="BodyText"/>
        <w:tabs>
          <w:tab w:val="left" w:pos="6460"/>
        </w:tabs>
        <w:spacing w:line="360" w:lineRule="auto"/>
        <w:ind w:right="32"/>
        <w:jc w:val="both"/>
        <w:rPr>
          <w:b/>
          <w:bCs/>
          <w:sz w:val="28"/>
          <w:szCs w:val="28"/>
        </w:rPr>
      </w:pPr>
    </w:p>
    <w:p w14:paraId="17F1AFD6" w14:textId="77777777" w:rsidR="00894F4D" w:rsidRDefault="00894F4D" w:rsidP="00B27FC2">
      <w:pPr>
        <w:pStyle w:val="BodyText"/>
        <w:tabs>
          <w:tab w:val="left" w:pos="6460"/>
        </w:tabs>
        <w:spacing w:line="360" w:lineRule="auto"/>
        <w:ind w:right="32"/>
        <w:jc w:val="both"/>
        <w:rPr>
          <w:b/>
          <w:bCs/>
          <w:sz w:val="28"/>
          <w:szCs w:val="28"/>
        </w:rPr>
      </w:pPr>
    </w:p>
    <w:p w14:paraId="6B023439" w14:textId="77777777" w:rsidR="00894F4D" w:rsidRDefault="00894F4D" w:rsidP="00B27FC2">
      <w:pPr>
        <w:pStyle w:val="BodyText"/>
        <w:tabs>
          <w:tab w:val="left" w:pos="6460"/>
        </w:tabs>
        <w:spacing w:line="360" w:lineRule="auto"/>
        <w:ind w:right="32"/>
        <w:jc w:val="both"/>
        <w:rPr>
          <w:b/>
          <w:bCs/>
          <w:sz w:val="28"/>
          <w:szCs w:val="28"/>
        </w:rPr>
      </w:pPr>
    </w:p>
    <w:p w14:paraId="10B2AB0A" w14:textId="77777777" w:rsidR="00894F4D" w:rsidRDefault="00894F4D" w:rsidP="00B27FC2">
      <w:pPr>
        <w:pStyle w:val="BodyText"/>
        <w:tabs>
          <w:tab w:val="left" w:pos="6460"/>
        </w:tabs>
        <w:spacing w:line="360" w:lineRule="auto"/>
        <w:ind w:right="32"/>
        <w:jc w:val="both"/>
        <w:rPr>
          <w:b/>
          <w:bCs/>
          <w:sz w:val="28"/>
          <w:szCs w:val="28"/>
        </w:rPr>
      </w:pPr>
    </w:p>
    <w:p w14:paraId="28C95EAE" w14:textId="77777777" w:rsidR="001A3817" w:rsidRDefault="001A3817" w:rsidP="001A3817">
      <w:pPr>
        <w:pStyle w:val="BodyText"/>
        <w:tabs>
          <w:tab w:val="left" w:pos="6460"/>
        </w:tabs>
        <w:spacing w:line="360" w:lineRule="auto"/>
        <w:ind w:right="32"/>
        <w:rPr>
          <w:b/>
          <w:bCs/>
          <w:sz w:val="28"/>
          <w:szCs w:val="28"/>
        </w:rPr>
      </w:pPr>
    </w:p>
    <w:p w14:paraId="1D0BCD78" w14:textId="1C8155E8" w:rsidR="00894F4D" w:rsidRDefault="00894F4D" w:rsidP="001A3817">
      <w:pPr>
        <w:pStyle w:val="BodyText"/>
        <w:tabs>
          <w:tab w:val="left" w:pos="6460"/>
        </w:tabs>
        <w:spacing w:line="360" w:lineRule="auto"/>
        <w:ind w:right="32"/>
        <w:jc w:val="center"/>
        <w:rPr>
          <w:b/>
          <w:bCs/>
          <w:sz w:val="28"/>
          <w:szCs w:val="28"/>
        </w:rPr>
      </w:pPr>
      <w:r>
        <w:rPr>
          <w:b/>
          <w:bCs/>
          <w:sz w:val="28"/>
          <w:szCs w:val="28"/>
        </w:rPr>
        <w:lastRenderedPageBreak/>
        <w:t>REFERENCES</w:t>
      </w:r>
    </w:p>
    <w:p w14:paraId="307D2571" w14:textId="77777777" w:rsidR="00B117E5" w:rsidRDefault="00B117E5" w:rsidP="00447AF1">
      <w:pPr>
        <w:pStyle w:val="BodyText"/>
        <w:tabs>
          <w:tab w:val="left" w:pos="6460"/>
        </w:tabs>
        <w:spacing w:line="360" w:lineRule="auto"/>
        <w:ind w:right="32"/>
        <w:jc w:val="both"/>
        <w:rPr>
          <w:b/>
          <w:bCs/>
          <w:sz w:val="28"/>
          <w:szCs w:val="28"/>
        </w:rPr>
      </w:pPr>
    </w:p>
    <w:p w14:paraId="73045FD6" w14:textId="09DD83DD" w:rsidR="00B117E5" w:rsidRDefault="00894F4D" w:rsidP="00447AF1">
      <w:pPr>
        <w:pStyle w:val="BodyText"/>
        <w:tabs>
          <w:tab w:val="left" w:pos="6460"/>
        </w:tabs>
        <w:spacing w:line="360" w:lineRule="auto"/>
        <w:ind w:right="32"/>
        <w:jc w:val="both"/>
        <w:rPr>
          <w:b/>
          <w:bCs/>
          <w:sz w:val="28"/>
          <w:szCs w:val="28"/>
        </w:rPr>
      </w:pPr>
      <w:r>
        <w:rPr>
          <w:b/>
          <w:bCs/>
          <w:sz w:val="28"/>
          <w:szCs w:val="28"/>
        </w:rPr>
        <w:t>BIBLIOGRAPHY:</w:t>
      </w:r>
    </w:p>
    <w:p w14:paraId="2CB7AFF9" w14:textId="77777777" w:rsidR="002478E5" w:rsidRPr="002478E5" w:rsidRDefault="002478E5" w:rsidP="002478E5">
      <w:pPr>
        <w:widowControl/>
        <w:shd w:val="clear" w:color="auto" w:fill="FFFFFF"/>
        <w:autoSpaceDE/>
        <w:autoSpaceDN/>
        <w:spacing w:line="0" w:lineRule="auto"/>
        <w:rPr>
          <w:rFonts w:ascii="ff7" w:hAnsi="ff7"/>
          <w:color w:val="000000"/>
          <w:sz w:val="72"/>
          <w:szCs w:val="72"/>
          <w:lang w:val="en-IN" w:eastAsia="en-IN"/>
        </w:rPr>
      </w:pPr>
      <w:proofErr w:type="spellStart"/>
      <w:proofErr w:type="gramStart"/>
      <w:r w:rsidRPr="002478E5">
        <w:rPr>
          <w:rFonts w:ascii="ff2" w:hAnsi="ff2"/>
          <w:color w:val="000000"/>
          <w:sz w:val="72"/>
          <w:szCs w:val="72"/>
          <w:lang w:val="en-IN" w:eastAsia="en-IN"/>
        </w:rPr>
        <w:t>A.Tejeswari</w:t>
      </w:r>
      <w:proofErr w:type="spellEnd"/>
      <w:proofErr w:type="gramEnd"/>
      <w:r w:rsidRPr="002478E5">
        <w:rPr>
          <w:rFonts w:ascii="ff2" w:hAnsi="ff2"/>
          <w:color w:val="000000"/>
          <w:sz w:val="72"/>
          <w:szCs w:val="72"/>
          <w:lang w:val="en-IN" w:eastAsia="en-IN"/>
        </w:rPr>
        <w:t xml:space="preserve">, </w:t>
      </w:r>
      <w:proofErr w:type="spellStart"/>
      <w:r w:rsidRPr="002478E5">
        <w:rPr>
          <w:rFonts w:ascii="ff2" w:hAnsi="ff2"/>
          <w:color w:val="000000"/>
          <w:sz w:val="72"/>
          <w:szCs w:val="72"/>
          <w:lang w:val="en-IN" w:eastAsia="en-IN"/>
        </w:rPr>
        <w:t>Dr.T.V.Ambuli</w:t>
      </w:r>
      <w:proofErr w:type="spellEnd"/>
      <w:r w:rsidRPr="002478E5">
        <w:rPr>
          <w:rFonts w:ascii="ff2" w:hAnsi="ff2"/>
          <w:color w:val="000000"/>
          <w:sz w:val="72"/>
          <w:szCs w:val="72"/>
          <w:lang w:val="en-IN" w:eastAsia="en-IN"/>
        </w:rPr>
        <w:t xml:space="preserve">, (2016), A study on competency mapping of employees </w:t>
      </w:r>
    </w:p>
    <w:p w14:paraId="57F13D96" w14:textId="77777777" w:rsidR="000D0642" w:rsidRPr="001713AC" w:rsidRDefault="000D0642" w:rsidP="001713AC">
      <w:pPr>
        <w:spacing w:line="360" w:lineRule="auto"/>
        <w:jc w:val="both"/>
        <w:rPr>
          <w:b/>
          <w:bCs/>
          <w:sz w:val="24"/>
          <w:szCs w:val="24"/>
        </w:rPr>
      </w:pPr>
      <w:bookmarkStart w:id="2" w:name="_Hlk166239139"/>
    </w:p>
    <w:p w14:paraId="5CD48592" w14:textId="77777777" w:rsidR="000D0642" w:rsidRPr="00435A29" w:rsidRDefault="000D0642" w:rsidP="001713AC">
      <w:pPr>
        <w:spacing w:line="360" w:lineRule="auto"/>
        <w:jc w:val="both"/>
        <w:rPr>
          <w:sz w:val="24"/>
          <w:szCs w:val="24"/>
        </w:rPr>
      </w:pPr>
      <w:r w:rsidRPr="00435A29">
        <w:rPr>
          <w:sz w:val="24"/>
          <w:szCs w:val="24"/>
        </w:rPr>
        <w:t>1.S.A. Saleem (2024). The role of leadership in the talent management 4111 Journal of Positive School Psychology and employee retention of education in Abu Dhabi. European Journal of Multidisciplinary Studies, 5(1), 68-71.</w:t>
      </w:r>
    </w:p>
    <w:p w14:paraId="60152953" w14:textId="77777777" w:rsidR="000D0642" w:rsidRPr="00435A29" w:rsidRDefault="000D0642" w:rsidP="001713AC">
      <w:pPr>
        <w:spacing w:line="360" w:lineRule="auto"/>
        <w:jc w:val="both"/>
        <w:rPr>
          <w:sz w:val="24"/>
          <w:szCs w:val="24"/>
        </w:rPr>
      </w:pPr>
      <w:r w:rsidRPr="00435A29">
        <w:rPr>
          <w:sz w:val="24"/>
          <w:szCs w:val="24"/>
        </w:rPr>
        <w:t>10.Mcclelland (2018) Testing for competence rather than for intelligence, The American psychologist, volume (28,1),1-14</w:t>
      </w:r>
    </w:p>
    <w:p w14:paraId="26DF3596" w14:textId="77777777" w:rsidR="000D0642" w:rsidRPr="00435A29" w:rsidRDefault="000D0642" w:rsidP="001713AC">
      <w:pPr>
        <w:spacing w:line="360" w:lineRule="auto"/>
        <w:jc w:val="both"/>
        <w:rPr>
          <w:sz w:val="24"/>
          <w:szCs w:val="24"/>
        </w:rPr>
      </w:pPr>
      <w:r w:rsidRPr="00435A29">
        <w:rPr>
          <w:sz w:val="24"/>
          <w:szCs w:val="24"/>
        </w:rPr>
        <w:t>11.Dalvi (2021) Competency Mapping- A Strategic Approach of Human Resource Management, ISSN 2319-7943</w:t>
      </w:r>
    </w:p>
    <w:p w14:paraId="5C178C90" w14:textId="77777777" w:rsidR="000D0642" w:rsidRPr="00435A29" w:rsidRDefault="000D0642" w:rsidP="001713AC">
      <w:pPr>
        <w:spacing w:line="360" w:lineRule="auto"/>
        <w:jc w:val="both"/>
        <w:rPr>
          <w:sz w:val="24"/>
          <w:szCs w:val="24"/>
        </w:rPr>
      </w:pPr>
      <w:r w:rsidRPr="00435A29">
        <w:rPr>
          <w:sz w:val="24"/>
          <w:szCs w:val="24"/>
        </w:rPr>
        <w:t>12.Vijaya Mani (2020) - International Journal in Management and Social Science</w:t>
      </w:r>
    </w:p>
    <w:p w14:paraId="0E785EAF" w14:textId="77777777" w:rsidR="000D0642" w:rsidRPr="00435A29" w:rsidRDefault="000D0642" w:rsidP="001713AC">
      <w:pPr>
        <w:spacing w:line="360" w:lineRule="auto"/>
        <w:jc w:val="both"/>
        <w:rPr>
          <w:sz w:val="24"/>
          <w:szCs w:val="24"/>
        </w:rPr>
      </w:pPr>
      <w:r w:rsidRPr="00435A29">
        <w:rPr>
          <w:sz w:val="24"/>
          <w:szCs w:val="24"/>
        </w:rPr>
        <w:t xml:space="preserve">13.Shama Yasmeen (2017) “A Study </w:t>
      </w:r>
      <w:proofErr w:type="gramStart"/>
      <w:r w:rsidRPr="00435A29">
        <w:rPr>
          <w:sz w:val="24"/>
          <w:szCs w:val="24"/>
        </w:rPr>
        <w:t>On</w:t>
      </w:r>
      <w:proofErr w:type="gramEnd"/>
      <w:r w:rsidRPr="00435A29">
        <w:rPr>
          <w:sz w:val="24"/>
          <w:szCs w:val="24"/>
        </w:rPr>
        <w:t xml:space="preserve"> Competency Mapping And Its Impact on Deliverables With Respect To The Reality Sector”, International Journal of Civil Engineering and Technology (IJCIET), Volume 9, Issue 1, January 2017</w:t>
      </w:r>
    </w:p>
    <w:p w14:paraId="3AD52868" w14:textId="77777777" w:rsidR="000D0642" w:rsidRPr="00435A29" w:rsidRDefault="000D0642" w:rsidP="001713AC">
      <w:pPr>
        <w:spacing w:line="360" w:lineRule="auto"/>
        <w:jc w:val="both"/>
        <w:rPr>
          <w:sz w:val="24"/>
          <w:szCs w:val="24"/>
        </w:rPr>
      </w:pPr>
      <w:r w:rsidRPr="00435A29">
        <w:rPr>
          <w:sz w:val="24"/>
          <w:szCs w:val="24"/>
        </w:rPr>
        <w:t>14.Farah (2018) Competency mapping building a competent workforce through human resource information system Journal of Information and Optimization Sciences Volume 43, 2018 - Issue 7</w:t>
      </w:r>
    </w:p>
    <w:p w14:paraId="1E7BE68A" w14:textId="77777777" w:rsidR="000D0642" w:rsidRPr="00435A29" w:rsidRDefault="000D0642" w:rsidP="001713AC">
      <w:pPr>
        <w:spacing w:line="360" w:lineRule="auto"/>
        <w:jc w:val="both"/>
        <w:rPr>
          <w:sz w:val="24"/>
          <w:szCs w:val="24"/>
        </w:rPr>
      </w:pPr>
      <w:r w:rsidRPr="00435A29">
        <w:rPr>
          <w:sz w:val="24"/>
          <w:szCs w:val="24"/>
        </w:rPr>
        <w:t>15.Vikraman Singh Chouhan (2019) Understanding Competencies and Competency Modeling- A Literature Survey. IOSR Journal of Business and Management (IOSR-JBM) ISSN: 2278-487X, p-ISSN: 2319-7668. Volume 16, Issue 1. Ver. I (Jan. 2019), PP 14-22</w:t>
      </w:r>
    </w:p>
    <w:p w14:paraId="1247FDEC" w14:textId="77777777" w:rsidR="000D0642" w:rsidRPr="00435A29" w:rsidRDefault="000D0642" w:rsidP="001713AC">
      <w:pPr>
        <w:spacing w:line="360" w:lineRule="auto"/>
        <w:jc w:val="both"/>
        <w:rPr>
          <w:sz w:val="24"/>
          <w:szCs w:val="24"/>
        </w:rPr>
      </w:pPr>
      <w:r w:rsidRPr="00435A29">
        <w:rPr>
          <w:sz w:val="24"/>
          <w:szCs w:val="24"/>
        </w:rPr>
        <w:t xml:space="preserve">16.Nisha (2019) Competency Mapping of the Employees N. NISHA Department of management studies, Monomania </w:t>
      </w:r>
      <w:proofErr w:type="spellStart"/>
      <w:r w:rsidRPr="00435A29">
        <w:rPr>
          <w:sz w:val="24"/>
          <w:szCs w:val="24"/>
        </w:rPr>
        <w:t>Sundaranar</w:t>
      </w:r>
      <w:proofErr w:type="spellEnd"/>
      <w:r w:rsidRPr="00435A29">
        <w:rPr>
          <w:sz w:val="24"/>
          <w:szCs w:val="24"/>
        </w:rPr>
        <w:t xml:space="preserve"> University, Tirunelveli, India.</w:t>
      </w:r>
    </w:p>
    <w:p w14:paraId="6EE50CA4" w14:textId="77777777" w:rsidR="000D0642" w:rsidRPr="00435A29" w:rsidRDefault="000D0642" w:rsidP="001713AC">
      <w:pPr>
        <w:spacing w:line="360" w:lineRule="auto"/>
        <w:jc w:val="both"/>
        <w:rPr>
          <w:sz w:val="24"/>
          <w:szCs w:val="24"/>
        </w:rPr>
      </w:pPr>
      <w:r w:rsidRPr="00435A29">
        <w:rPr>
          <w:sz w:val="24"/>
          <w:szCs w:val="24"/>
        </w:rPr>
        <w:t>17.Jaideep Kaur and Vikas Kumar (2017) "competency mapping: a Gap analysis "International journal</w:t>
      </w:r>
    </w:p>
    <w:p w14:paraId="6422DB79" w14:textId="77777777" w:rsidR="000D0642" w:rsidRPr="00435A29" w:rsidRDefault="000D0642" w:rsidP="001713AC">
      <w:pPr>
        <w:spacing w:line="360" w:lineRule="auto"/>
        <w:jc w:val="both"/>
        <w:rPr>
          <w:sz w:val="24"/>
          <w:szCs w:val="24"/>
        </w:rPr>
      </w:pPr>
      <w:r w:rsidRPr="00435A29">
        <w:rPr>
          <w:sz w:val="24"/>
          <w:szCs w:val="24"/>
        </w:rPr>
        <w:t>18.Spencer and Spencer (2017) Competency at work-models for superior performance</w:t>
      </w:r>
    </w:p>
    <w:p w14:paraId="284AA061" w14:textId="77777777" w:rsidR="000D0642" w:rsidRPr="00435A29" w:rsidRDefault="000D0642" w:rsidP="001713AC">
      <w:pPr>
        <w:spacing w:line="360" w:lineRule="auto"/>
        <w:jc w:val="both"/>
        <w:rPr>
          <w:sz w:val="24"/>
          <w:szCs w:val="24"/>
        </w:rPr>
      </w:pPr>
      <w:r w:rsidRPr="00435A29">
        <w:rPr>
          <w:sz w:val="24"/>
          <w:szCs w:val="24"/>
        </w:rPr>
        <w:t>19. Madhavi, T., &amp; Mehrotra, R. (2023). Effect of Integrated Competency Management and Human Resource Development at the Level of Efficiency of Workforce. In Proceedings of the Fourth International Conference on Microelectronics, Computing and Communication Systems (pp. 479- 490). Springer, Singapore</w:t>
      </w:r>
    </w:p>
    <w:p w14:paraId="51F76089" w14:textId="77777777" w:rsidR="000D0642" w:rsidRPr="00435A29" w:rsidRDefault="000D0642" w:rsidP="001713AC">
      <w:pPr>
        <w:spacing w:line="360" w:lineRule="auto"/>
        <w:jc w:val="both"/>
        <w:rPr>
          <w:sz w:val="24"/>
          <w:szCs w:val="24"/>
        </w:rPr>
      </w:pPr>
      <w:r w:rsidRPr="00435A29">
        <w:rPr>
          <w:sz w:val="24"/>
          <w:szCs w:val="24"/>
        </w:rPr>
        <w:t>2.K., Banerjea, N. R., &amp; Sil, J. (2023). IT-Enabled Competency-Based Performance Management System. In Integration and Application of Business Graduate and Business Leader Competency Models (pp. 155-181). IGI Global</w:t>
      </w:r>
    </w:p>
    <w:p w14:paraId="1A3F438F" w14:textId="77777777" w:rsidR="000D0642" w:rsidRPr="00435A29" w:rsidRDefault="000D0642" w:rsidP="001713AC">
      <w:pPr>
        <w:spacing w:line="360" w:lineRule="auto"/>
        <w:jc w:val="both"/>
        <w:rPr>
          <w:sz w:val="24"/>
          <w:szCs w:val="24"/>
        </w:rPr>
      </w:pPr>
      <w:r w:rsidRPr="00435A29">
        <w:rPr>
          <w:sz w:val="24"/>
          <w:szCs w:val="24"/>
        </w:rPr>
        <w:lastRenderedPageBreak/>
        <w:t xml:space="preserve">20. </w:t>
      </w:r>
      <w:proofErr w:type="spellStart"/>
      <w:r w:rsidRPr="00435A29">
        <w:rPr>
          <w:sz w:val="24"/>
          <w:szCs w:val="24"/>
        </w:rPr>
        <w:t>Kakemam</w:t>
      </w:r>
      <w:proofErr w:type="spellEnd"/>
      <w:r w:rsidRPr="00435A29">
        <w:rPr>
          <w:sz w:val="24"/>
          <w:szCs w:val="24"/>
        </w:rPr>
        <w:t xml:space="preserve"> E., Liang, Z., </w:t>
      </w:r>
      <w:proofErr w:type="spellStart"/>
      <w:r w:rsidRPr="00435A29">
        <w:rPr>
          <w:sz w:val="24"/>
          <w:szCs w:val="24"/>
        </w:rPr>
        <w:t>Janati</w:t>
      </w:r>
      <w:proofErr w:type="spellEnd"/>
      <w:r w:rsidRPr="00435A29">
        <w:rPr>
          <w:sz w:val="24"/>
          <w:szCs w:val="24"/>
        </w:rPr>
        <w:t>, A., Arab-</w:t>
      </w:r>
      <w:proofErr w:type="spellStart"/>
      <w:r w:rsidRPr="00435A29">
        <w:rPr>
          <w:sz w:val="24"/>
          <w:szCs w:val="24"/>
        </w:rPr>
        <w:t>Zozani</w:t>
      </w:r>
      <w:proofErr w:type="spellEnd"/>
      <w:r w:rsidRPr="00435A29">
        <w:rPr>
          <w:sz w:val="24"/>
          <w:szCs w:val="24"/>
        </w:rPr>
        <w:t xml:space="preserve">, M. </w:t>
      </w:r>
      <w:proofErr w:type="spellStart"/>
      <w:r w:rsidRPr="00435A29">
        <w:rPr>
          <w:sz w:val="24"/>
          <w:szCs w:val="24"/>
        </w:rPr>
        <w:t>Mohaghegh</w:t>
      </w:r>
      <w:proofErr w:type="spellEnd"/>
      <w:r w:rsidRPr="00435A29">
        <w:rPr>
          <w:sz w:val="24"/>
          <w:szCs w:val="24"/>
        </w:rPr>
        <w:t>, B., &amp; Gholizadeh, M. (2022). Leadership and management competencies for hospital managers: a systematic review and best-fit framework synthesis. Journal of Healthcare Leadership, 12, 59.</w:t>
      </w:r>
    </w:p>
    <w:p w14:paraId="080F8BFC" w14:textId="77777777" w:rsidR="000D0642" w:rsidRPr="00435A29" w:rsidRDefault="000D0642" w:rsidP="001713AC">
      <w:pPr>
        <w:spacing w:line="360" w:lineRule="auto"/>
        <w:jc w:val="both"/>
        <w:rPr>
          <w:sz w:val="24"/>
          <w:szCs w:val="24"/>
        </w:rPr>
      </w:pPr>
      <w:r w:rsidRPr="00435A29">
        <w:rPr>
          <w:sz w:val="24"/>
          <w:szCs w:val="24"/>
        </w:rPr>
        <w:t>21. Takey, S. M., &amp; de Carvalho, M. M. (2016). Competency mapping in project management: An action research study in an engineering company. International Journal of Project Management, 33(4), 784-796.</w:t>
      </w:r>
    </w:p>
    <w:p w14:paraId="5779FD84" w14:textId="77777777" w:rsidR="000D0642" w:rsidRPr="00435A29" w:rsidRDefault="000D0642" w:rsidP="001713AC">
      <w:pPr>
        <w:spacing w:line="360" w:lineRule="auto"/>
        <w:jc w:val="both"/>
        <w:rPr>
          <w:sz w:val="24"/>
          <w:szCs w:val="24"/>
        </w:rPr>
      </w:pPr>
      <w:r w:rsidRPr="00435A29">
        <w:rPr>
          <w:sz w:val="24"/>
          <w:szCs w:val="24"/>
        </w:rPr>
        <w:t>22.Nagesh &amp; Jagadeesh (2020) International Journal of Advancements in Research &amp; Technology, Volume 1, Issue 5, October-2020 1 ISSN 2278-7763 Copyright © 2020 Sci Res Pub. IJOART</w:t>
      </w:r>
    </w:p>
    <w:p w14:paraId="7DFF88EA" w14:textId="77777777" w:rsidR="000D0642" w:rsidRPr="00435A29" w:rsidRDefault="000D0642" w:rsidP="001713AC">
      <w:pPr>
        <w:spacing w:line="360" w:lineRule="auto"/>
        <w:jc w:val="both"/>
        <w:rPr>
          <w:sz w:val="24"/>
          <w:szCs w:val="24"/>
        </w:rPr>
      </w:pPr>
      <w:r w:rsidRPr="00435A29">
        <w:rPr>
          <w:sz w:val="24"/>
          <w:szCs w:val="24"/>
        </w:rPr>
        <w:t>23.Noopur (2022) International Journal of Emerging Research in Management &amp;Technology ISSN: 2278-9359 (Volume2, Issue-10) Competency Mapping in Indian Industries - A Case Study Dr Noopur</w:t>
      </w:r>
    </w:p>
    <w:p w14:paraId="4F3482A7" w14:textId="77777777" w:rsidR="000D0642" w:rsidRPr="00435A29" w:rsidRDefault="000D0642" w:rsidP="001713AC">
      <w:pPr>
        <w:spacing w:line="360" w:lineRule="auto"/>
        <w:jc w:val="both"/>
        <w:rPr>
          <w:sz w:val="24"/>
          <w:szCs w:val="24"/>
        </w:rPr>
      </w:pPr>
      <w:r w:rsidRPr="00435A29">
        <w:rPr>
          <w:sz w:val="24"/>
          <w:szCs w:val="24"/>
        </w:rPr>
        <w:t>24. Naqvi (2016) Testing for competence rather than intelligence, American Psychologist, 28, 1- 16.</w:t>
      </w:r>
    </w:p>
    <w:p w14:paraId="2C850E12" w14:textId="77777777" w:rsidR="000D0642" w:rsidRPr="001713AC" w:rsidRDefault="000D0642" w:rsidP="001713AC">
      <w:pPr>
        <w:spacing w:line="360" w:lineRule="auto"/>
        <w:jc w:val="both"/>
        <w:rPr>
          <w:sz w:val="24"/>
          <w:szCs w:val="24"/>
        </w:rPr>
      </w:pPr>
      <w:r w:rsidRPr="001713AC">
        <w:rPr>
          <w:sz w:val="24"/>
          <w:szCs w:val="24"/>
        </w:rPr>
        <w:t xml:space="preserve">25.Sirisha </w:t>
      </w:r>
      <w:proofErr w:type="spellStart"/>
      <w:r w:rsidRPr="001713AC">
        <w:rPr>
          <w:sz w:val="24"/>
          <w:szCs w:val="24"/>
        </w:rPr>
        <w:t>Toopalli</w:t>
      </w:r>
      <w:proofErr w:type="spellEnd"/>
      <w:r w:rsidRPr="001713AC">
        <w:rPr>
          <w:sz w:val="24"/>
          <w:szCs w:val="24"/>
        </w:rPr>
        <w:t xml:space="preserve"> (2018) “Core Competency Mapping and Skills of Employees for Enhancement in IBM, India”, Acme Intellects International Journal.</w:t>
      </w:r>
    </w:p>
    <w:p w14:paraId="0779945F" w14:textId="77777777" w:rsidR="000D0642" w:rsidRPr="00435A29" w:rsidRDefault="000D0642" w:rsidP="001713AC">
      <w:pPr>
        <w:spacing w:line="360" w:lineRule="auto"/>
        <w:jc w:val="both"/>
        <w:rPr>
          <w:sz w:val="24"/>
          <w:szCs w:val="24"/>
        </w:rPr>
      </w:pPr>
      <w:r w:rsidRPr="00435A29">
        <w:rPr>
          <w:sz w:val="24"/>
          <w:szCs w:val="24"/>
        </w:rPr>
        <w:t>3.Noopur. (2022). High involvement HR practices as a precursor to innovation performance: a study of Indian IT firms. International Journal of Business Excellence, 24(2), 227-247.</w:t>
      </w:r>
    </w:p>
    <w:p w14:paraId="5E3DAD18" w14:textId="77777777" w:rsidR="000D0642" w:rsidRPr="00435A29" w:rsidRDefault="000D0642" w:rsidP="001713AC">
      <w:pPr>
        <w:spacing w:line="360" w:lineRule="auto"/>
        <w:jc w:val="both"/>
        <w:rPr>
          <w:sz w:val="24"/>
          <w:szCs w:val="24"/>
        </w:rPr>
      </w:pPr>
      <w:r w:rsidRPr="00435A29">
        <w:rPr>
          <w:sz w:val="24"/>
          <w:szCs w:val="24"/>
        </w:rPr>
        <w:t>4.Naqvi, F. (2016). Competency mapping and managing talent. IUP Journal of Management Research, 8(1), 85</w:t>
      </w:r>
    </w:p>
    <w:p w14:paraId="7F264E7A" w14:textId="77777777" w:rsidR="000D0642" w:rsidRPr="00435A29" w:rsidRDefault="000D0642" w:rsidP="001713AC">
      <w:pPr>
        <w:spacing w:line="360" w:lineRule="auto"/>
        <w:jc w:val="both"/>
        <w:rPr>
          <w:sz w:val="24"/>
          <w:szCs w:val="24"/>
        </w:rPr>
      </w:pPr>
      <w:r w:rsidRPr="00435A29">
        <w:rPr>
          <w:sz w:val="24"/>
          <w:szCs w:val="24"/>
        </w:rPr>
        <w:t xml:space="preserve">5.S.M&amp; De. </w:t>
      </w:r>
      <w:proofErr w:type="gramStart"/>
      <w:r w:rsidRPr="00435A29">
        <w:rPr>
          <w:sz w:val="24"/>
          <w:szCs w:val="24"/>
        </w:rPr>
        <w:t>Carvalho  (</w:t>
      </w:r>
      <w:proofErr w:type="gramEnd"/>
      <w:r w:rsidRPr="00435A29">
        <w:rPr>
          <w:sz w:val="24"/>
          <w:szCs w:val="24"/>
        </w:rPr>
        <w:t>2016), A study on competency mapping of employees with reference to   Murugappan and company, international journal of research science &amp; amp management, ISSN: 2349-5197, pp.21-31</w:t>
      </w:r>
    </w:p>
    <w:p w14:paraId="7B9D9993" w14:textId="77777777" w:rsidR="000D0642" w:rsidRPr="00435A29" w:rsidRDefault="000D0642" w:rsidP="001713AC">
      <w:pPr>
        <w:spacing w:line="360" w:lineRule="auto"/>
        <w:jc w:val="both"/>
        <w:rPr>
          <w:sz w:val="24"/>
          <w:szCs w:val="24"/>
        </w:rPr>
      </w:pPr>
      <w:r w:rsidRPr="00435A29">
        <w:rPr>
          <w:sz w:val="24"/>
          <w:szCs w:val="24"/>
        </w:rPr>
        <w:t>6.Salman, M., Ganie, S. A., &amp; Saleem, I. (2020). The concept of competence: a thematic review and discussion. European Journal of Training and Development.</w:t>
      </w:r>
    </w:p>
    <w:p w14:paraId="681994F6" w14:textId="77777777" w:rsidR="000D0642" w:rsidRPr="00435A29" w:rsidRDefault="000D0642" w:rsidP="001713AC">
      <w:pPr>
        <w:spacing w:line="360" w:lineRule="auto"/>
        <w:jc w:val="both"/>
        <w:rPr>
          <w:sz w:val="24"/>
          <w:szCs w:val="24"/>
        </w:rPr>
      </w:pPr>
      <w:r w:rsidRPr="00435A29">
        <w:rPr>
          <w:sz w:val="24"/>
          <w:szCs w:val="24"/>
        </w:rPr>
        <w:t>7.Toopalli Sirisha, (2018) A Study on Competency Mapping at BGR Energy in India. International Journal of Scientific Research and Engineering Development-– Volume2 Issue 2, Mar –Apr 2018</w:t>
      </w:r>
    </w:p>
    <w:bookmarkEnd w:id="2"/>
    <w:p w14:paraId="3874853F" w14:textId="77777777" w:rsidR="000D0642" w:rsidRPr="00435A29" w:rsidRDefault="000D0642" w:rsidP="001713AC">
      <w:pPr>
        <w:spacing w:line="360" w:lineRule="auto"/>
        <w:jc w:val="both"/>
        <w:rPr>
          <w:sz w:val="24"/>
          <w:szCs w:val="24"/>
        </w:rPr>
      </w:pPr>
      <w:r w:rsidRPr="00435A29">
        <w:rPr>
          <w:sz w:val="24"/>
          <w:szCs w:val="24"/>
        </w:rPr>
        <w:t>8. Kaur, Jaideep, and Vikas Kumar. (2017) “International Journal of Education and Research Vol. 1 No. 1 January 2017</w:t>
      </w:r>
    </w:p>
    <w:p w14:paraId="6928A098" w14:textId="77777777" w:rsidR="000D0642" w:rsidRPr="00435A29" w:rsidRDefault="000D0642" w:rsidP="001713AC">
      <w:pPr>
        <w:spacing w:line="360" w:lineRule="auto"/>
        <w:jc w:val="both"/>
        <w:rPr>
          <w:sz w:val="24"/>
          <w:szCs w:val="24"/>
        </w:rPr>
      </w:pPr>
      <w:r w:rsidRPr="00435A29">
        <w:rPr>
          <w:sz w:val="24"/>
          <w:szCs w:val="24"/>
        </w:rPr>
        <w:t>9. Barath (2019)- International Journal of Innovative Research in Science, Engineering and Technology (An ISO Certified)</w:t>
      </w:r>
    </w:p>
    <w:p w14:paraId="4B10B827" w14:textId="77777777" w:rsidR="00E772C3" w:rsidRDefault="00E772C3" w:rsidP="00C579BD">
      <w:pPr>
        <w:rPr>
          <w:b/>
          <w:bCs/>
          <w:sz w:val="24"/>
          <w:szCs w:val="24"/>
        </w:rPr>
      </w:pPr>
    </w:p>
    <w:p w14:paraId="4986A604" w14:textId="77777777" w:rsidR="00E772C3" w:rsidRDefault="00E772C3" w:rsidP="00C579BD">
      <w:pPr>
        <w:rPr>
          <w:b/>
          <w:bCs/>
          <w:sz w:val="24"/>
          <w:szCs w:val="24"/>
        </w:rPr>
      </w:pPr>
    </w:p>
    <w:p w14:paraId="6BC06700" w14:textId="77777777" w:rsidR="00E772C3" w:rsidRDefault="00E772C3" w:rsidP="00C579BD">
      <w:pPr>
        <w:rPr>
          <w:b/>
          <w:bCs/>
          <w:sz w:val="24"/>
          <w:szCs w:val="24"/>
        </w:rPr>
      </w:pPr>
    </w:p>
    <w:p w14:paraId="7BFBE1EC" w14:textId="4D9BC424" w:rsidR="00FE00C0" w:rsidRDefault="006F395F" w:rsidP="00C579BD">
      <w:pPr>
        <w:rPr>
          <w:b/>
          <w:bCs/>
          <w:sz w:val="24"/>
          <w:szCs w:val="24"/>
        </w:rPr>
      </w:pPr>
      <w:r w:rsidRPr="00C579BD">
        <w:rPr>
          <w:b/>
          <w:bCs/>
          <w:sz w:val="24"/>
          <w:szCs w:val="24"/>
        </w:rPr>
        <w:t>Books:</w:t>
      </w:r>
    </w:p>
    <w:p w14:paraId="4A317272" w14:textId="77777777" w:rsidR="008E4F04" w:rsidRPr="00C579BD" w:rsidRDefault="008E4F04" w:rsidP="00C579BD">
      <w:pPr>
        <w:rPr>
          <w:b/>
          <w:bCs/>
          <w:sz w:val="24"/>
          <w:szCs w:val="24"/>
        </w:rPr>
      </w:pPr>
    </w:p>
    <w:p w14:paraId="356AFD0E" w14:textId="5024D6B9" w:rsidR="006F395F" w:rsidRPr="0092065E" w:rsidRDefault="006F395F" w:rsidP="0092065E">
      <w:pPr>
        <w:pStyle w:val="ListParagraph"/>
        <w:numPr>
          <w:ilvl w:val="0"/>
          <w:numId w:val="22"/>
        </w:numPr>
        <w:spacing w:line="360" w:lineRule="auto"/>
        <w:rPr>
          <w:sz w:val="24"/>
          <w:szCs w:val="24"/>
        </w:rPr>
      </w:pPr>
      <w:r w:rsidRPr="0092065E">
        <w:rPr>
          <w:sz w:val="24"/>
          <w:szCs w:val="24"/>
        </w:rPr>
        <w:t>KAAV</w:t>
      </w:r>
      <w:r w:rsidR="0092065E">
        <w:rPr>
          <w:sz w:val="24"/>
          <w:szCs w:val="24"/>
        </w:rPr>
        <w:t xml:space="preserve"> </w:t>
      </w:r>
      <w:r w:rsidRPr="0092065E">
        <w:rPr>
          <w:sz w:val="24"/>
          <w:szCs w:val="24"/>
        </w:rPr>
        <w:t>PUBLICATIONS://https:https://www.kaav.org/book/performance-management-and-competency-mapping</w:t>
      </w:r>
    </w:p>
    <w:p w14:paraId="1909B161" w14:textId="77777777" w:rsidR="0092065E" w:rsidRDefault="0092065E" w:rsidP="0092065E">
      <w:pPr>
        <w:pStyle w:val="ListParagraph"/>
        <w:numPr>
          <w:ilvl w:val="0"/>
          <w:numId w:val="22"/>
        </w:numPr>
        <w:spacing w:line="360" w:lineRule="auto"/>
        <w:rPr>
          <w:sz w:val="24"/>
          <w:szCs w:val="24"/>
        </w:rPr>
      </w:pPr>
      <w:r w:rsidRPr="0092065E">
        <w:rPr>
          <w:sz w:val="24"/>
          <w:szCs w:val="24"/>
        </w:rPr>
        <w:t xml:space="preserve">Implementing Competency Models in The Handbook of Competency Mapping: </w:t>
      </w:r>
    </w:p>
    <w:p w14:paraId="53C0C4AE" w14:textId="77777777" w:rsidR="008E4F04" w:rsidRDefault="0092065E" w:rsidP="008E4F04">
      <w:pPr>
        <w:pStyle w:val="ListParagraph"/>
        <w:spacing w:line="360" w:lineRule="auto"/>
        <w:rPr>
          <w:sz w:val="24"/>
          <w:szCs w:val="24"/>
        </w:rPr>
      </w:pPr>
      <w:r w:rsidRPr="0092065E">
        <w:rPr>
          <w:sz w:val="24"/>
          <w:szCs w:val="24"/>
        </w:rPr>
        <w:t>Understanding, Designing and Organizations.</w:t>
      </w:r>
    </w:p>
    <w:p w14:paraId="5B5F81D8" w14:textId="77777777" w:rsidR="00E772C3" w:rsidRDefault="00E772C3" w:rsidP="008E4F04">
      <w:pPr>
        <w:spacing w:line="360" w:lineRule="auto"/>
        <w:rPr>
          <w:b/>
          <w:bCs/>
          <w:sz w:val="24"/>
          <w:szCs w:val="24"/>
        </w:rPr>
      </w:pPr>
    </w:p>
    <w:p w14:paraId="3306DEA8" w14:textId="4F3C679B" w:rsidR="006F395F" w:rsidRPr="008E4F04" w:rsidRDefault="003F1153" w:rsidP="008E4F04">
      <w:pPr>
        <w:spacing w:line="360" w:lineRule="auto"/>
        <w:rPr>
          <w:sz w:val="24"/>
          <w:szCs w:val="24"/>
        </w:rPr>
      </w:pPr>
      <w:r w:rsidRPr="008E4F04">
        <w:rPr>
          <w:b/>
          <w:bCs/>
          <w:sz w:val="24"/>
          <w:szCs w:val="24"/>
        </w:rPr>
        <w:t xml:space="preserve"> </w:t>
      </w:r>
      <w:r w:rsidR="00C579BD" w:rsidRPr="008E4F04">
        <w:rPr>
          <w:b/>
          <w:bCs/>
          <w:sz w:val="24"/>
          <w:szCs w:val="24"/>
        </w:rPr>
        <w:t>Journals:</w:t>
      </w:r>
    </w:p>
    <w:p w14:paraId="7683762A" w14:textId="6F048869" w:rsidR="003F1153" w:rsidRPr="008E4F04" w:rsidRDefault="00000000" w:rsidP="008E4F04">
      <w:pPr>
        <w:pStyle w:val="ListParagraph"/>
        <w:numPr>
          <w:ilvl w:val="0"/>
          <w:numId w:val="24"/>
        </w:numPr>
        <w:spacing w:line="360" w:lineRule="auto"/>
        <w:rPr>
          <w:rStyle w:val="IntenseReference"/>
          <w:sz w:val="24"/>
          <w:szCs w:val="24"/>
        </w:rPr>
      </w:pPr>
      <w:hyperlink r:id="rId102" w:history="1">
        <w:r w:rsidR="003F1153" w:rsidRPr="008E4F04">
          <w:rPr>
            <w:rStyle w:val="Hyperlink"/>
            <w:spacing w:val="5"/>
            <w:sz w:val="24"/>
            <w:szCs w:val="24"/>
          </w:rPr>
          <w:t>https://www.jetir.org/papers/JETIR2003126.pdf</w:t>
        </w:r>
      </w:hyperlink>
    </w:p>
    <w:p w14:paraId="1078D3FF" w14:textId="6D582D58" w:rsidR="003F1153" w:rsidRPr="003F1153" w:rsidRDefault="003F1153" w:rsidP="00B840C7">
      <w:pPr>
        <w:pStyle w:val="APA"/>
        <w:spacing w:line="360" w:lineRule="auto"/>
        <w:jc w:val="both"/>
        <w:rPr>
          <w:rStyle w:val="IntenseReference"/>
        </w:rPr>
      </w:pPr>
      <w:r w:rsidRPr="003F1153">
        <w:rPr>
          <w:rStyle w:val="IntenseReference"/>
        </w:rPr>
        <w:t xml:space="preserve"> </w:t>
      </w:r>
      <w:hyperlink r:id="rId103" w:history="1">
        <w:r w:rsidRPr="008E6C57">
          <w:rPr>
            <w:rStyle w:val="Hyperlink"/>
            <w:spacing w:val="5"/>
          </w:rPr>
          <w:t>https://www.ijfmr.com/papers/2023/3/3136.pdf</w:t>
        </w:r>
      </w:hyperlink>
    </w:p>
    <w:p w14:paraId="094ABE9E" w14:textId="4AA7479A" w:rsidR="003F1153" w:rsidRDefault="00000000" w:rsidP="00B840C7">
      <w:pPr>
        <w:pStyle w:val="APA"/>
        <w:spacing w:line="360" w:lineRule="auto"/>
        <w:jc w:val="both"/>
        <w:rPr>
          <w:rStyle w:val="IntenseReference"/>
        </w:rPr>
      </w:pPr>
      <w:hyperlink r:id="rId104" w:history="1">
        <w:r w:rsidR="00C579BD" w:rsidRPr="008E6C57">
          <w:rPr>
            <w:rStyle w:val="Hyperlink"/>
            <w:spacing w:val="5"/>
          </w:rPr>
          <w:t>https://www.https://www.researchgate.net/publication/361902904_Competency_Mapping</w:t>
        </w:r>
      </w:hyperlink>
    </w:p>
    <w:p w14:paraId="4EA32C00" w14:textId="7AFC7E20" w:rsidR="00C579BD" w:rsidRDefault="00000000" w:rsidP="00B840C7">
      <w:pPr>
        <w:pStyle w:val="APA"/>
        <w:spacing w:line="360" w:lineRule="auto"/>
        <w:jc w:val="both"/>
        <w:rPr>
          <w:rStyle w:val="IntenseReference"/>
        </w:rPr>
      </w:pPr>
      <w:hyperlink r:id="rId105" w:history="1">
        <w:r w:rsidR="00C579BD" w:rsidRPr="008E6C57">
          <w:rPr>
            <w:rStyle w:val="Hyperlink"/>
            <w:spacing w:val="5"/>
          </w:rPr>
          <w:t>https://www.worldwidejournals.com/global-journal-for-research-analysis-GJRA/special_issues_pdf/November_2014_1476527486__59.pdf</w:t>
        </w:r>
      </w:hyperlink>
    </w:p>
    <w:p w14:paraId="2E89B05A" w14:textId="11423B02" w:rsidR="00C579BD" w:rsidRDefault="00000000" w:rsidP="00B840C7">
      <w:pPr>
        <w:pStyle w:val="APA"/>
        <w:spacing w:line="360" w:lineRule="auto"/>
        <w:jc w:val="both"/>
        <w:rPr>
          <w:rStyle w:val="IntenseReference"/>
        </w:rPr>
      </w:pPr>
      <w:hyperlink r:id="rId106" w:history="1">
        <w:r w:rsidR="00C579BD" w:rsidRPr="008E6C57">
          <w:rPr>
            <w:rStyle w:val="Hyperlink"/>
            <w:spacing w:val="5"/>
          </w:rPr>
          <w:t>https://www.collegesidekick.com/study-docs/2475953</w:t>
        </w:r>
      </w:hyperlink>
    </w:p>
    <w:p w14:paraId="73891A8C" w14:textId="234FD758" w:rsidR="00C579BD" w:rsidRDefault="00000000" w:rsidP="00B840C7">
      <w:pPr>
        <w:pStyle w:val="APA"/>
        <w:spacing w:line="360" w:lineRule="auto"/>
        <w:jc w:val="both"/>
        <w:rPr>
          <w:rStyle w:val="IntenseReference"/>
        </w:rPr>
      </w:pPr>
      <w:hyperlink r:id="rId107" w:history="1">
        <w:r w:rsidR="00C579BD" w:rsidRPr="008E6C57">
          <w:rPr>
            <w:rStyle w:val="Hyperlink"/>
            <w:spacing w:val="5"/>
          </w:rPr>
          <w:t>https://www.whatishumanresource.com/competency-mapping</w:t>
        </w:r>
      </w:hyperlink>
    </w:p>
    <w:p w14:paraId="7B597A89" w14:textId="1C269416" w:rsidR="00C579BD" w:rsidRDefault="00000000" w:rsidP="00B840C7">
      <w:pPr>
        <w:pStyle w:val="APA"/>
        <w:spacing w:line="360" w:lineRule="auto"/>
        <w:jc w:val="both"/>
        <w:rPr>
          <w:rStyle w:val="IntenseReference"/>
        </w:rPr>
      </w:pPr>
      <w:hyperlink r:id="rId108" w:history="1">
        <w:r w:rsidR="00C579BD" w:rsidRPr="008E6C57">
          <w:rPr>
            <w:rStyle w:val="Hyperlink"/>
            <w:spacing w:val="5"/>
          </w:rPr>
          <w:t>https://strengthscape.com/competency-mapping/</w:t>
        </w:r>
      </w:hyperlink>
    </w:p>
    <w:p w14:paraId="22C23072" w14:textId="73C89CA3" w:rsidR="00C579BD" w:rsidRDefault="00000000" w:rsidP="00B840C7">
      <w:pPr>
        <w:pStyle w:val="APA"/>
        <w:spacing w:line="360" w:lineRule="auto"/>
        <w:jc w:val="both"/>
        <w:rPr>
          <w:rStyle w:val="IntenseReference"/>
        </w:rPr>
      </w:pPr>
      <w:hyperlink r:id="rId109" w:history="1">
        <w:r w:rsidR="00C579BD" w:rsidRPr="008E6C57">
          <w:rPr>
            <w:rStyle w:val="Hyperlink"/>
            <w:spacing w:val="5"/>
          </w:rPr>
          <w:t>https://citeseerx.ist.psu.edu/document?repid=rep1&amp;type=pdf&amp;doi=3105a1c2bb4ef9134b1317eba7374552b6e78361</w:t>
        </w:r>
      </w:hyperlink>
    </w:p>
    <w:p w14:paraId="7B5A488C" w14:textId="6EBFF9DE" w:rsidR="00C579BD" w:rsidRPr="001A3817" w:rsidRDefault="00000000" w:rsidP="00B840C7">
      <w:pPr>
        <w:pStyle w:val="APA"/>
        <w:spacing w:line="360" w:lineRule="auto"/>
        <w:jc w:val="both"/>
        <w:rPr>
          <w:rStyle w:val="Hyperlink"/>
          <w:b/>
          <w:bCs/>
          <w:smallCaps/>
          <w:color w:val="4472C4" w:themeColor="accent1"/>
          <w:spacing w:val="5"/>
          <w:u w:val="none"/>
        </w:rPr>
      </w:pPr>
      <w:hyperlink r:id="rId110" w:history="1">
        <w:r w:rsidR="00B840C7" w:rsidRPr="008E6C57">
          <w:rPr>
            <w:rStyle w:val="Hyperlink"/>
            <w:spacing w:val="5"/>
          </w:rPr>
          <w:t>https://adamfard.com/blog/competency-map</w:t>
        </w:r>
      </w:hyperlink>
    </w:p>
    <w:p w14:paraId="4B688F9F" w14:textId="4D0010E3" w:rsidR="001A3817" w:rsidRDefault="00000000" w:rsidP="00B840C7">
      <w:pPr>
        <w:pStyle w:val="APA"/>
        <w:spacing w:line="360" w:lineRule="auto"/>
        <w:jc w:val="both"/>
        <w:rPr>
          <w:rStyle w:val="IntenseReference"/>
        </w:rPr>
      </w:pPr>
      <w:hyperlink r:id="rId111" w:history="1">
        <w:r w:rsidR="001A3817" w:rsidRPr="005C0A9A">
          <w:rPr>
            <w:rStyle w:val="Hyperlink"/>
            <w:spacing w:val="5"/>
          </w:rPr>
          <w:t>https://journals.indexcopernicus.com/search/article?articleId=1986012</w:t>
        </w:r>
      </w:hyperlink>
    </w:p>
    <w:p w14:paraId="1F05C4D9" w14:textId="77777777" w:rsidR="001A3817" w:rsidRDefault="001A3817" w:rsidP="001A3817">
      <w:pPr>
        <w:pStyle w:val="APA"/>
        <w:numPr>
          <w:ilvl w:val="0"/>
          <w:numId w:val="0"/>
        </w:numPr>
        <w:spacing w:line="360" w:lineRule="auto"/>
        <w:ind w:left="720"/>
        <w:jc w:val="both"/>
        <w:rPr>
          <w:rStyle w:val="IntenseReference"/>
        </w:rPr>
      </w:pPr>
    </w:p>
    <w:p w14:paraId="306EEBC0" w14:textId="77777777" w:rsidR="00B840C7" w:rsidRPr="003F1153" w:rsidRDefault="00B840C7" w:rsidP="00B840C7">
      <w:pPr>
        <w:pStyle w:val="APA"/>
        <w:numPr>
          <w:ilvl w:val="0"/>
          <w:numId w:val="0"/>
        </w:numPr>
        <w:spacing w:line="360" w:lineRule="auto"/>
        <w:ind w:left="720"/>
        <w:jc w:val="both"/>
        <w:rPr>
          <w:rStyle w:val="IntenseReference"/>
        </w:rPr>
      </w:pPr>
    </w:p>
    <w:sectPr w:rsidR="00B840C7" w:rsidRPr="003F1153" w:rsidSect="00D534BD">
      <w:headerReference w:type="default" r:id="rId112"/>
      <w:pgSz w:w="11906" w:h="16838"/>
      <w:pgMar w:top="1440" w:right="1440" w:bottom="1440" w:left="1440" w:header="708" w:footer="708" w:gutter="0"/>
      <w:pgNumType w:start="3"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54CED8" w14:textId="77777777" w:rsidR="00FE7D43" w:rsidRDefault="00FE7D43" w:rsidP="003471CD">
      <w:r>
        <w:separator/>
      </w:r>
    </w:p>
  </w:endnote>
  <w:endnote w:type="continuationSeparator" w:id="0">
    <w:p w14:paraId="6E19C07F" w14:textId="77777777" w:rsidR="00FE7D43" w:rsidRDefault="00FE7D43" w:rsidP="00347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kr-light">
    <w:altName w:val="Cambria"/>
    <w:panose1 w:val="00000000000000000000"/>
    <w:charset w:val="00"/>
    <w:family w:val="roman"/>
    <w:notTrueType/>
    <w:pitch w:val="default"/>
  </w:font>
  <w:font w:name="ff7">
    <w:altName w:val="Cambria"/>
    <w:panose1 w:val="00000000000000000000"/>
    <w:charset w:val="00"/>
    <w:family w:val="roman"/>
    <w:notTrueType/>
    <w:pitch w:val="default"/>
  </w:font>
  <w:font w:name="ff2">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EC1BA" w14:textId="2FE96140" w:rsidR="00183BEE" w:rsidRDefault="00183BEE">
    <w:pPr>
      <w:pStyle w:val="Footer"/>
      <w:jc w:val="center"/>
    </w:pPr>
  </w:p>
  <w:p w14:paraId="637789FC" w14:textId="77777777" w:rsidR="00183BEE" w:rsidRDefault="00183B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5AFE6F" w14:textId="493A4E4E" w:rsidR="00E753CD" w:rsidRDefault="00E753CD">
    <w:pPr>
      <w:pStyle w:val="Footer"/>
      <w:jc w:val="center"/>
    </w:pPr>
  </w:p>
  <w:p w14:paraId="7BDFD844" w14:textId="77DA8314" w:rsidR="00E753CD" w:rsidRDefault="00E753CD" w:rsidP="00F872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933627" w14:textId="77777777" w:rsidR="00F8725E" w:rsidRDefault="00F8725E">
    <w:pPr>
      <w:pStyle w:val="Footer"/>
      <w:jc w:val="center"/>
    </w:pPr>
  </w:p>
  <w:p w14:paraId="25914359" w14:textId="77777777" w:rsidR="00F8725E" w:rsidRDefault="00F8725E" w:rsidP="00F8725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7CD2A" w14:textId="77777777" w:rsidR="00FE7D43" w:rsidRDefault="00FE7D43" w:rsidP="003471CD">
      <w:r>
        <w:separator/>
      </w:r>
    </w:p>
  </w:footnote>
  <w:footnote w:type="continuationSeparator" w:id="0">
    <w:p w14:paraId="7B91298F" w14:textId="77777777" w:rsidR="00FE7D43" w:rsidRDefault="00FE7D43" w:rsidP="00347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2B0E6" w14:textId="77777777" w:rsidR="003471CD" w:rsidRDefault="003471CD">
    <w:pPr>
      <w:pStyle w:val="BodyText"/>
      <w:spacing w:line="14" w:lineRule="auto"/>
      <w:rPr>
        <w:sz w:val="20"/>
      </w:rPr>
    </w:pPr>
    <w:r>
      <w:rPr>
        <w:noProof/>
      </w:rPr>
      <mc:AlternateContent>
        <mc:Choice Requires="wps">
          <w:drawing>
            <wp:anchor distT="0" distB="0" distL="114300" distR="114300" simplePos="0" relativeHeight="251661312" behindDoc="1" locked="0" layoutInCell="1" allowOverlap="1" wp14:anchorId="2145350F" wp14:editId="77114C59">
              <wp:simplePos x="0" y="0"/>
              <wp:positionH relativeFrom="page">
                <wp:posOffset>2961005</wp:posOffset>
              </wp:positionH>
              <wp:positionV relativeFrom="page">
                <wp:posOffset>843915</wp:posOffset>
              </wp:positionV>
              <wp:extent cx="1497965" cy="194310"/>
              <wp:effectExtent l="0" t="0" r="0" b="0"/>
              <wp:wrapNone/>
              <wp:docPr id="732421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B1F4" w14:textId="77777777" w:rsidR="003471CD" w:rsidRDefault="003471CD">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45350F" id="_x0000_t202" coordsize="21600,21600" o:spt="202" path="m,l,21600r21600,l21600,xe">
              <v:stroke joinstyle="miter"/>
              <v:path gradientshapeok="t" o:connecttype="rect"/>
            </v:shapetype>
            <v:shape id="Text Box 1" o:spid="_x0000_s1026" type="#_x0000_t202" style="position:absolute;margin-left:233.15pt;margin-top:66.45pt;width:117.95pt;height:15.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" filled="f" stroked="f">
              <v:textbox inset="0,0,0,0">
                <w:txbxContent>
                  <w:p w14:paraId="0992B1F4" w14:textId="77777777" w:rsidR="003471CD" w:rsidRDefault="003471CD">
                    <w:pPr>
                      <w:spacing w:before="10"/>
                      <w:ind w:left="20"/>
                      <w:rPr>
                        <w:b/>
                        <w:sz w:val="24"/>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BB75B" w14:textId="135A2780" w:rsidR="000F1B53" w:rsidRDefault="000F1B53">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7361772"/>
      <w:docPartObj>
        <w:docPartGallery w:val="Page Numbers (Top of Page)"/>
        <w:docPartUnique/>
      </w:docPartObj>
    </w:sdtPr>
    <w:sdtEndPr>
      <w:rPr>
        <w:noProof/>
      </w:rPr>
    </w:sdtEndPr>
    <w:sdtContent>
      <w:p w14:paraId="4FD9A89B" w14:textId="4F323BBA" w:rsidR="00F8725E" w:rsidRDefault="00F8725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4BFBF4" w14:textId="77777777" w:rsidR="00F8725E" w:rsidRDefault="00F8725E">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5003E" w14:textId="74F86683" w:rsidR="00EF08EA" w:rsidRDefault="00EF08EA" w:rsidP="00EF08EA">
    <w:pPr>
      <w:pStyle w:val="Header"/>
      <w:jc w:val="right"/>
    </w:pPr>
    <w:r>
      <w:t xml:space="preserve">                                                                                                                                                                                     </w:t>
    </w:r>
    <w:sdt>
      <w:sdtPr>
        <w:id w:val="120090571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4A62C053" w14:textId="45BF69A6" w:rsidR="005D6ADC" w:rsidRDefault="005D6ADC">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56012"/>
    <w:multiLevelType w:val="hybridMultilevel"/>
    <w:tmpl w:val="B032DB5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FF0D53"/>
    <w:multiLevelType w:val="hybridMultilevel"/>
    <w:tmpl w:val="920C4A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64430F"/>
    <w:multiLevelType w:val="hybridMultilevel"/>
    <w:tmpl w:val="B45CBC9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913B38"/>
    <w:multiLevelType w:val="hybridMultilevel"/>
    <w:tmpl w:val="E4B69FD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3D6A7B"/>
    <w:multiLevelType w:val="hybridMultilevel"/>
    <w:tmpl w:val="7BDC085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0A769D"/>
    <w:multiLevelType w:val="hybridMultilevel"/>
    <w:tmpl w:val="49AA8D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535865"/>
    <w:multiLevelType w:val="hybridMultilevel"/>
    <w:tmpl w:val="CAC22E2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61C32CC"/>
    <w:multiLevelType w:val="hybridMultilevel"/>
    <w:tmpl w:val="F70ACE5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BB733E0"/>
    <w:multiLevelType w:val="hybridMultilevel"/>
    <w:tmpl w:val="CC02FBD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D45777"/>
    <w:multiLevelType w:val="hybridMultilevel"/>
    <w:tmpl w:val="7382D35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A8B1BFD"/>
    <w:multiLevelType w:val="hybridMultilevel"/>
    <w:tmpl w:val="25244FEA"/>
    <w:lvl w:ilvl="0" w:tplc="3C74B9DA">
      <w:start w:val="1"/>
      <w:numFmt w:val="bullet"/>
      <w:pStyle w:val="APA"/>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2A7FDB"/>
    <w:multiLevelType w:val="hybridMultilevel"/>
    <w:tmpl w:val="AF4EC90C"/>
    <w:lvl w:ilvl="0" w:tplc="40090001">
      <w:start w:val="1"/>
      <w:numFmt w:val="bullet"/>
      <w:lvlText w:val=""/>
      <w:lvlJc w:val="left"/>
      <w:pPr>
        <w:ind w:left="1505" w:hanging="360"/>
      </w:pPr>
      <w:rPr>
        <w:rFonts w:ascii="Symbol" w:hAnsi="Symbol" w:hint="default"/>
      </w:rPr>
    </w:lvl>
    <w:lvl w:ilvl="1" w:tplc="40090003" w:tentative="1">
      <w:start w:val="1"/>
      <w:numFmt w:val="bullet"/>
      <w:lvlText w:val="o"/>
      <w:lvlJc w:val="left"/>
      <w:pPr>
        <w:ind w:left="2225" w:hanging="360"/>
      </w:pPr>
      <w:rPr>
        <w:rFonts w:ascii="Courier New" w:hAnsi="Courier New" w:cs="Courier New" w:hint="default"/>
      </w:rPr>
    </w:lvl>
    <w:lvl w:ilvl="2" w:tplc="40090005" w:tentative="1">
      <w:start w:val="1"/>
      <w:numFmt w:val="bullet"/>
      <w:lvlText w:val=""/>
      <w:lvlJc w:val="left"/>
      <w:pPr>
        <w:ind w:left="2945" w:hanging="360"/>
      </w:pPr>
      <w:rPr>
        <w:rFonts w:ascii="Wingdings" w:hAnsi="Wingdings" w:hint="default"/>
      </w:rPr>
    </w:lvl>
    <w:lvl w:ilvl="3" w:tplc="40090001" w:tentative="1">
      <w:start w:val="1"/>
      <w:numFmt w:val="bullet"/>
      <w:lvlText w:val=""/>
      <w:lvlJc w:val="left"/>
      <w:pPr>
        <w:ind w:left="3665" w:hanging="360"/>
      </w:pPr>
      <w:rPr>
        <w:rFonts w:ascii="Symbol" w:hAnsi="Symbol" w:hint="default"/>
      </w:rPr>
    </w:lvl>
    <w:lvl w:ilvl="4" w:tplc="40090003" w:tentative="1">
      <w:start w:val="1"/>
      <w:numFmt w:val="bullet"/>
      <w:lvlText w:val="o"/>
      <w:lvlJc w:val="left"/>
      <w:pPr>
        <w:ind w:left="4385" w:hanging="360"/>
      </w:pPr>
      <w:rPr>
        <w:rFonts w:ascii="Courier New" w:hAnsi="Courier New" w:cs="Courier New" w:hint="default"/>
      </w:rPr>
    </w:lvl>
    <w:lvl w:ilvl="5" w:tplc="40090005" w:tentative="1">
      <w:start w:val="1"/>
      <w:numFmt w:val="bullet"/>
      <w:lvlText w:val=""/>
      <w:lvlJc w:val="left"/>
      <w:pPr>
        <w:ind w:left="5105" w:hanging="360"/>
      </w:pPr>
      <w:rPr>
        <w:rFonts w:ascii="Wingdings" w:hAnsi="Wingdings" w:hint="default"/>
      </w:rPr>
    </w:lvl>
    <w:lvl w:ilvl="6" w:tplc="40090001" w:tentative="1">
      <w:start w:val="1"/>
      <w:numFmt w:val="bullet"/>
      <w:lvlText w:val=""/>
      <w:lvlJc w:val="left"/>
      <w:pPr>
        <w:ind w:left="5825" w:hanging="360"/>
      </w:pPr>
      <w:rPr>
        <w:rFonts w:ascii="Symbol" w:hAnsi="Symbol" w:hint="default"/>
      </w:rPr>
    </w:lvl>
    <w:lvl w:ilvl="7" w:tplc="40090003" w:tentative="1">
      <w:start w:val="1"/>
      <w:numFmt w:val="bullet"/>
      <w:lvlText w:val="o"/>
      <w:lvlJc w:val="left"/>
      <w:pPr>
        <w:ind w:left="6545" w:hanging="360"/>
      </w:pPr>
      <w:rPr>
        <w:rFonts w:ascii="Courier New" w:hAnsi="Courier New" w:cs="Courier New" w:hint="default"/>
      </w:rPr>
    </w:lvl>
    <w:lvl w:ilvl="8" w:tplc="40090005" w:tentative="1">
      <w:start w:val="1"/>
      <w:numFmt w:val="bullet"/>
      <w:lvlText w:val=""/>
      <w:lvlJc w:val="left"/>
      <w:pPr>
        <w:ind w:left="7265" w:hanging="360"/>
      </w:pPr>
      <w:rPr>
        <w:rFonts w:ascii="Wingdings" w:hAnsi="Wingdings" w:hint="default"/>
      </w:rPr>
    </w:lvl>
  </w:abstractNum>
  <w:abstractNum w:abstractNumId="12" w15:restartNumberingAfterBreak="0">
    <w:nsid w:val="40AB2950"/>
    <w:multiLevelType w:val="hybridMultilevel"/>
    <w:tmpl w:val="366AEA8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5ED6172"/>
    <w:multiLevelType w:val="hybridMultilevel"/>
    <w:tmpl w:val="B838D4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97D1085"/>
    <w:multiLevelType w:val="hybridMultilevel"/>
    <w:tmpl w:val="E6946EB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377D7F"/>
    <w:multiLevelType w:val="hybridMultilevel"/>
    <w:tmpl w:val="63EEFEF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6D6F02"/>
    <w:multiLevelType w:val="hybridMultilevel"/>
    <w:tmpl w:val="EB360A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63C01A2"/>
    <w:multiLevelType w:val="hybridMultilevel"/>
    <w:tmpl w:val="DFBCE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10125F6"/>
    <w:multiLevelType w:val="hybridMultilevel"/>
    <w:tmpl w:val="0C626F1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A0479AF"/>
    <w:multiLevelType w:val="hybridMultilevel"/>
    <w:tmpl w:val="1886555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25F6A3E"/>
    <w:multiLevelType w:val="hybridMultilevel"/>
    <w:tmpl w:val="1476524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C17337"/>
    <w:multiLevelType w:val="hybridMultilevel"/>
    <w:tmpl w:val="1382B6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564E70"/>
    <w:multiLevelType w:val="hybridMultilevel"/>
    <w:tmpl w:val="2FE4AFB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72174BA"/>
    <w:multiLevelType w:val="hybridMultilevel"/>
    <w:tmpl w:val="CC649BA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B454B9E"/>
    <w:multiLevelType w:val="hybridMultilevel"/>
    <w:tmpl w:val="7E12111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9519743">
    <w:abstractNumId w:val="16"/>
  </w:num>
  <w:num w:numId="2" w16cid:durableId="384136622">
    <w:abstractNumId w:val="23"/>
  </w:num>
  <w:num w:numId="3" w16cid:durableId="867378406">
    <w:abstractNumId w:val="9"/>
  </w:num>
  <w:num w:numId="4" w16cid:durableId="703672313">
    <w:abstractNumId w:val="8"/>
  </w:num>
  <w:num w:numId="5" w16cid:durableId="1569802471">
    <w:abstractNumId w:val="24"/>
  </w:num>
  <w:num w:numId="6" w16cid:durableId="1956864987">
    <w:abstractNumId w:val="0"/>
  </w:num>
  <w:num w:numId="7" w16cid:durableId="1908611280">
    <w:abstractNumId w:val="4"/>
  </w:num>
  <w:num w:numId="8" w16cid:durableId="987784399">
    <w:abstractNumId w:val="7"/>
  </w:num>
  <w:num w:numId="9" w16cid:durableId="557672860">
    <w:abstractNumId w:val="12"/>
  </w:num>
  <w:num w:numId="10" w16cid:durableId="1405490240">
    <w:abstractNumId w:val="2"/>
  </w:num>
  <w:num w:numId="11" w16cid:durableId="633097215">
    <w:abstractNumId w:val="15"/>
  </w:num>
  <w:num w:numId="12" w16cid:durableId="2137328213">
    <w:abstractNumId w:val="6"/>
  </w:num>
  <w:num w:numId="13" w16cid:durableId="939139168">
    <w:abstractNumId w:val="14"/>
  </w:num>
  <w:num w:numId="14" w16cid:durableId="1450973912">
    <w:abstractNumId w:val="21"/>
  </w:num>
  <w:num w:numId="15" w16cid:durableId="1256476358">
    <w:abstractNumId w:val="13"/>
  </w:num>
  <w:num w:numId="16" w16cid:durableId="2142378790">
    <w:abstractNumId w:val="19"/>
  </w:num>
  <w:num w:numId="17" w16cid:durableId="858128845">
    <w:abstractNumId w:val="11"/>
  </w:num>
  <w:num w:numId="18" w16cid:durableId="2007590178">
    <w:abstractNumId w:val="1"/>
  </w:num>
  <w:num w:numId="19" w16cid:durableId="1115056541">
    <w:abstractNumId w:val="20"/>
  </w:num>
  <w:num w:numId="20" w16cid:durableId="989943881">
    <w:abstractNumId w:val="5"/>
  </w:num>
  <w:num w:numId="21" w16cid:durableId="2007635768">
    <w:abstractNumId w:val="22"/>
  </w:num>
  <w:num w:numId="22" w16cid:durableId="971062526">
    <w:abstractNumId w:val="3"/>
  </w:num>
  <w:num w:numId="23" w16cid:durableId="1025011934">
    <w:abstractNumId w:val="10"/>
  </w:num>
  <w:num w:numId="24" w16cid:durableId="271792427">
    <w:abstractNumId w:val="18"/>
  </w:num>
  <w:num w:numId="25" w16cid:durableId="605891084">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64"/>
    <w:rsid w:val="000412E6"/>
    <w:rsid w:val="0004319A"/>
    <w:rsid w:val="00043AE7"/>
    <w:rsid w:val="00043AEA"/>
    <w:rsid w:val="00043B95"/>
    <w:rsid w:val="00047E3A"/>
    <w:rsid w:val="00050496"/>
    <w:rsid w:val="00054456"/>
    <w:rsid w:val="00065D2F"/>
    <w:rsid w:val="00075317"/>
    <w:rsid w:val="00077B1B"/>
    <w:rsid w:val="00093CA6"/>
    <w:rsid w:val="000C14A7"/>
    <w:rsid w:val="000D0642"/>
    <w:rsid w:val="000E2031"/>
    <w:rsid w:val="000F1415"/>
    <w:rsid w:val="000F1B53"/>
    <w:rsid w:val="001032ED"/>
    <w:rsid w:val="0010646D"/>
    <w:rsid w:val="00106D12"/>
    <w:rsid w:val="0010778A"/>
    <w:rsid w:val="00123BA4"/>
    <w:rsid w:val="00124BF9"/>
    <w:rsid w:val="00130014"/>
    <w:rsid w:val="0014305F"/>
    <w:rsid w:val="00154BAD"/>
    <w:rsid w:val="0016515D"/>
    <w:rsid w:val="00166EDD"/>
    <w:rsid w:val="001713AC"/>
    <w:rsid w:val="001730EE"/>
    <w:rsid w:val="0017400A"/>
    <w:rsid w:val="00183BEE"/>
    <w:rsid w:val="00192957"/>
    <w:rsid w:val="001A3817"/>
    <w:rsid w:val="001A5F4B"/>
    <w:rsid w:val="001B0BD0"/>
    <w:rsid w:val="001B0F06"/>
    <w:rsid w:val="001B3BDC"/>
    <w:rsid w:val="001C2A1B"/>
    <w:rsid w:val="001D1FE5"/>
    <w:rsid w:val="001D4079"/>
    <w:rsid w:val="001E6A1C"/>
    <w:rsid w:val="001F5FB9"/>
    <w:rsid w:val="00204FB5"/>
    <w:rsid w:val="0020676C"/>
    <w:rsid w:val="0020755A"/>
    <w:rsid w:val="00241FE0"/>
    <w:rsid w:val="002478E5"/>
    <w:rsid w:val="00251B8F"/>
    <w:rsid w:val="0025518D"/>
    <w:rsid w:val="00276132"/>
    <w:rsid w:val="00284D93"/>
    <w:rsid w:val="00284E01"/>
    <w:rsid w:val="00285092"/>
    <w:rsid w:val="002965EC"/>
    <w:rsid w:val="002A7D69"/>
    <w:rsid w:val="002E06DB"/>
    <w:rsid w:val="002E3103"/>
    <w:rsid w:val="002E4C3B"/>
    <w:rsid w:val="002F16E8"/>
    <w:rsid w:val="00321A0D"/>
    <w:rsid w:val="00323613"/>
    <w:rsid w:val="00323EBF"/>
    <w:rsid w:val="00337346"/>
    <w:rsid w:val="003471CD"/>
    <w:rsid w:val="003522A4"/>
    <w:rsid w:val="00385F30"/>
    <w:rsid w:val="00387061"/>
    <w:rsid w:val="00395209"/>
    <w:rsid w:val="003A59E8"/>
    <w:rsid w:val="003A5A92"/>
    <w:rsid w:val="003A6EE2"/>
    <w:rsid w:val="003B1674"/>
    <w:rsid w:val="003B5128"/>
    <w:rsid w:val="003B5153"/>
    <w:rsid w:val="003C0267"/>
    <w:rsid w:val="003C2B5B"/>
    <w:rsid w:val="003D664C"/>
    <w:rsid w:val="003F1153"/>
    <w:rsid w:val="00402CA9"/>
    <w:rsid w:val="0042161F"/>
    <w:rsid w:val="00435A29"/>
    <w:rsid w:val="00447AF1"/>
    <w:rsid w:val="00457E7F"/>
    <w:rsid w:val="004661F6"/>
    <w:rsid w:val="004749D5"/>
    <w:rsid w:val="0048457A"/>
    <w:rsid w:val="004849CB"/>
    <w:rsid w:val="00490137"/>
    <w:rsid w:val="00493F4D"/>
    <w:rsid w:val="004A0173"/>
    <w:rsid w:val="004B3B90"/>
    <w:rsid w:val="004B6F1C"/>
    <w:rsid w:val="004C3E45"/>
    <w:rsid w:val="004C6201"/>
    <w:rsid w:val="004C7908"/>
    <w:rsid w:val="004D663D"/>
    <w:rsid w:val="005061CA"/>
    <w:rsid w:val="005113BA"/>
    <w:rsid w:val="00516389"/>
    <w:rsid w:val="00520522"/>
    <w:rsid w:val="005337DA"/>
    <w:rsid w:val="00537E62"/>
    <w:rsid w:val="00541FEA"/>
    <w:rsid w:val="005423A1"/>
    <w:rsid w:val="00543A1C"/>
    <w:rsid w:val="00545918"/>
    <w:rsid w:val="00547ED8"/>
    <w:rsid w:val="005B3CF9"/>
    <w:rsid w:val="005C0B06"/>
    <w:rsid w:val="005D6ADC"/>
    <w:rsid w:val="00613A6B"/>
    <w:rsid w:val="00616FDD"/>
    <w:rsid w:val="00635E05"/>
    <w:rsid w:val="00643BFD"/>
    <w:rsid w:val="0065167E"/>
    <w:rsid w:val="006609C9"/>
    <w:rsid w:val="006704A9"/>
    <w:rsid w:val="00692704"/>
    <w:rsid w:val="00692A4A"/>
    <w:rsid w:val="006B0CF0"/>
    <w:rsid w:val="006B4884"/>
    <w:rsid w:val="006C39AE"/>
    <w:rsid w:val="006D0323"/>
    <w:rsid w:val="006D6717"/>
    <w:rsid w:val="006E1AE4"/>
    <w:rsid w:val="006E1D1C"/>
    <w:rsid w:val="006F395F"/>
    <w:rsid w:val="006F6C1F"/>
    <w:rsid w:val="007032D7"/>
    <w:rsid w:val="00704D82"/>
    <w:rsid w:val="00721815"/>
    <w:rsid w:val="00724FA2"/>
    <w:rsid w:val="00736688"/>
    <w:rsid w:val="007454E0"/>
    <w:rsid w:val="00764D17"/>
    <w:rsid w:val="00777AA2"/>
    <w:rsid w:val="007E4232"/>
    <w:rsid w:val="007F29DC"/>
    <w:rsid w:val="00813B15"/>
    <w:rsid w:val="00814304"/>
    <w:rsid w:val="00841C96"/>
    <w:rsid w:val="00861E14"/>
    <w:rsid w:val="00877E24"/>
    <w:rsid w:val="00894F4D"/>
    <w:rsid w:val="008A26CF"/>
    <w:rsid w:val="008B0F18"/>
    <w:rsid w:val="008C07E3"/>
    <w:rsid w:val="008C6205"/>
    <w:rsid w:val="008D72B5"/>
    <w:rsid w:val="008E4F04"/>
    <w:rsid w:val="008F32C4"/>
    <w:rsid w:val="008F4464"/>
    <w:rsid w:val="009109FD"/>
    <w:rsid w:val="00917BA2"/>
    <w:rsid w:val="0092065E"/>
    <w:rsid w:val="0093368B"/>
    <w:rsid w:val="00947E48"/>
    <w:rsid w:val="00964DED"/>
    <w:rsid w:val="00966033"/>
    <w:rsid w:val="00970A64"/>
    <w:rsid w:val="009754D0"/>
    <w:rsid w:val="00994B71"/>
    <w:rsid w:val="00995871"/>
    <w:rsid w:val="009A0FCD"/>
    <w:rsid w:val="009A7A8D"/>
    <w:rsid w:val="009B4FE0"/>
    <w:rsid w:val="009C3763"/>
    <w:rsid w:val="00A052BD"/>
    <w:rsid w:val="00A14467"/>
    <w:rsid w:val="00A42D3E"/>
    <w:rsid w:val="00A52DBE"/>
    <w:rsid w:val="00A55456"/>
    <w:rsid w:val="00A559AB"/>
    <w:rsid w:val="00A71231"/>
    <w:rsid w:val="00A75A2A"/>
    <w:rsid w:val="00AA63A0"/>
    <w:rsid w:val="00AA7FEA"/>
    <w:rsid w:val="00AB349D"/>
    <w:rsid w:val="00AB7291"/>
    <w:rsid w:val="00AC3011"/>
    <w:rsid w:val="00AC6FBB"/>
    <w:rsid w:val="00AD0C44"/>
    <w:rsid w:val="00AD0D1B"/>
    <w:rsid w:val="00AD55FA"/>
    <w:rsid w:val="00AF0A26"/>
    <w:rsid w:val="00AF588F"/>
    <w:rsid w:val="00B117E5"/>
    <w:rsid w:val="00B27FC2"/>
    <w:rsid w:val="00B338AA"/>
    <w:rsid w:val="00B363E3"/>
    <w:rsid w:val="00B46D8E"/>
    <w:rsid w:val="00B60F9D"/>
    <w:rsid w:val="00B712CB"/>
    <w:rsid w:val="00B840C7"/>
    <w:rsid w:val="00B918EF"/>
    <w:rsid w:val="00BA178E"/>
    <w:rsid w:val="00BA528A"/>
    <w:rsid w:val="00BD7982"/>
    <w:rsid w:val="00BE3A9D"/>
    <w:rsid w:val="00BF0043"/>
    <w:rsid w:val="00BF376F"/>
    <w:rsid w:val="00C41050"/>
    <w:rsid w:val="00C449A4"/>
    <w:rsid w:val="00C579BD"/>
    <w:rsid w:val="00C77202"/>
    <w:rsid w:val="00C77FE8"/>
    <w:rsid w:val="00C81984"/>
    <w:rsid w:val="00C96B43"/>
    <w:rsid w:val="00CB0AE5"/>
    <w:rsid w:val="00CC342B"/>
    <w:rsid w:val="00CD7924"/>
    <w:rsid w:val="00CF527E"/>
    <w:rsid w:val="00D01429"/>
    <w:rsid w:val="00D035F5"/>
    <w:rsid w:val="00D073EE"/>
    <w:rsid w:val="00D1302B"/>
    <w:rsid w:val="00D51608"/>
    <w:rsid w:val="00D534BD"/>
    <w:rsid w:val="00D564A4"/>
    <w:rsid w:val="00D724A3"/>
    <w:rsid w:val="00D76F58"/>
    <w:rsid w:val="00D863F7"/>
    <w:rsid w:val="00D90E26"/>
    <w:rsid w:val="00D925F5"/>
    <w:rsid w:val="00D92BF4"/>
    <w:rsid w:val="00DA0C5A"/>
    <w:rsid w:val="00DB73B3"/>
    <w:rsid w:val="00DC21FE"/>
    <w:rsid w:val="00DD04E7"/>
    <w:rsid w:val="00DD09F9"/>
    <w:rsid w:val="00E04775"/>
    <w:rsid w:val="00E05005"/>
    <w:rsid w:val="00E15CED"/>
    <w:rsid w:val="00E2182D"/>
    <w:rsid w:val="00E31717"/>
    <w:rsid w:val="00E345F9"/>
    <w:rsid w:val="00E44D75"/>
    <w:rsid w:val="00E50261"/>
    <w:rsid w:val="00E51DC1"/>
    <w:rsid w:val="00E631B3"/>
    <w:rsid w:val="00E74513"/>
    <w:rsid w:val="00E745DF"/>
    <w:rsid w:val="00E753CD"/>
    <w:rsid w:val="00E772C3"/>
    <w:rsid w:val="00EB3D8A"/>
    <w:rsid w:val="00EC62AA"/>
    <w:rsid w:val="00EF08EA"/>
    <w:rsid w:val="00EF0EA3"/>
    <w:rsid w:val="00EF4ACA"/>
    <w:rsid w:val="00EF5555"/>
    <w:rsid w:val="00EF5791"/>
    <w:rsid w:val="00F31133"/>
    <w:rsid w:val="00F402C2"/>
    <w:rsid w:val="00F5788C"/>
    <w:rsid w:val="00F61F60"/>
    <w:rsid w:val="00F718EE"/>
    <w:rsid w:val="00F72788"/>
    <w:rsid w:val="00F72ADF"/>
    <w:rsid w:val="00F74056"/>
    <w:rsid w:val="00F80D97"/>
    <w:rsid w:val="00F8725E"/>
    <w:rsid w:val="00F9075D"/>
    <w:rsid w:val="00F954CD"/>
    <w:rsid w:val="00FA2601"/>
    <w:rsid w:val="00FA3C22"/>
    <w:rsid w:val="00FA4BCF"/>
    <w:rsid w:val="00FA6F83"/>
    <w:rsid w:val="00FC29AB"/>
    <w:rsid w:val="00FC4BDA"/>
    <w:rsid w:val="00FC6687"/>
    <w:rsid w:val="00FC676D"/>
    <w:rsid w:val="00FD4A6E"/>
    <w:rsid w:val="00FE00C0"/>
    <w:rsid w:val="00FE46EA"/>
    <w:rsid w:val="00FE7D43"/>
    <w:rsid w:val="00FF4B6A"/>
    <w:rsid w:val="00FF7B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E2DEC4"/>
  <w15:chartTrackingRefBased/>
  <w15:docId w15:val="{79BC15D5-95F3-437B-851B-33C12BF61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9A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5423A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423A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6C39AE"/>
    <w:pPr>
      <w:ind w:left="182"/>
      <w:outlineLvl w:val="2"/>
    </w:pPr>
    <w:rPr>
      <w:b/>
      <w:bCs/>
      <w:sz w:val="24"/>
      <w:szCs w:val="24"/>
    </w:rPr>
  </w:style>
  <w:style w:type="paragraph" w:styleId="Heading4">
    <w:name w:val="heading 4"/>
    <w:basedOn w:val="Normal"/>
    <w:next w:val="Normal"/>
    <w:link w:val="Heading4Char"/>
    <w:uiPriority w:val="9"/>
    <w:semiHidden/>
    <w:unhideWhenUsed/>
    <w:qFormat/>
    <w:rsid w:val="0025518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6C39AE"/>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unhideWhenUsed/>
    <w:qFormat/>
    <w:rsid w:val="006C39AE"/>
    <w:rPr>
      <w:sz w:val="24"/>
      <w:szCs w:val="24"/>
    </w:rPr>
  </w:style>
  <w:style w:type="character" w:customStyle="1" w:styleId="BodyTextChar">
    <w:name w:val="Body Text Char"/>
    <w:basedOn w:val="DefaultParagraphFont"/>
    <w:link w:val="BodyText"/>
    <w:uiPriority w:val="1"/>
    <w:rsid w:val="006C39AE"/>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3471CD"/>
  </w:style>
  <w:style w:type="paragraph" w:styleId="Header">
    <w:name w:val="header"/>
    <w:basedOn w:val="Normal"/>
    <w:link w:val="HeaderChar"/>
    <w:uiPriority w:val="99"/>
    <w:unhideWhenUsed/>
    <w:rsid w:val="003471CD"/>
    <w:pPr>
      <w:tabs>
        <w:tab w:val="center" w:pos="4513"/>
        <w:tab w:val="right" w:pos="9026"/>
      </w:tabs>
    </w:pPr>
  </w:style>
  <w:style w:type="character" w:customStyle="1" w:styleId="HeaderChar">
    <w:name w:val="Header Char"/>
    <w:basedOn w:val="DefaultParagraphFont"/>
    <w:link w:val="Header"/>
    <w:uiPriority w:val="99"/>
    <w:rsid w:val="003471CD"/>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3471CD"/>
    <w:pPr>
      <w:tabs>
        <w:tab w:val="center" w:pos="4513"/>
        <w:tab w:val="right" w:pos="9026"/>
      </w:tabs>
    </w:pPr>
  </w:style>
  <w:style w:type="character" w:customStyle="1" w:styleId="FooterChar">
    <w:name w:val="Footer Char"/>
    <w:basedOn w:val="DefaultParagraphFont"/>
    <w:link w:val="Footer"/>
    <w:uiPriority w:val="99"/>
    <w:rsid w:val="003471CD"/>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5423A1"/>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5423A1"/>
    <w:rPr>
      <w:rFonts w:asciiTheme="majorHAnsi" w:eastAsiaTheme="majorEastAsia" w:hAnsiTheme="majorHAnsi" w:cstheme="majorBidi"/>
      <w:color w:val="2F5496" w:themeColor="accent1" w:themeShade="BF"/>
      <w:kern w:val="0"/>
      <w:sz w:val="26"/>
      <w:szCs w:val="26"/>
      <w:lang w:val="en-US"/>
      <w14:ligatures w14:val="none"/>
    </w:rPr>
  </w:style>
  <w:style w:type="paragraph" w:styleId="NormalWeb">
    <w:name w:val="Normal (Web)"/>
    <w:basedOn w:val="Normal"/>
    <w:uiPriority w:val="99"/>
    <w:unhideWhenUsed/>
    <w:rsid w:val="005423A1"/>
    <w:pPr>
      <w:widowControl/>
      <w:autoSpaceDE/>
      <w:autoSpaceDN/>
      <w:spacing w:before="100" w:beforeAutospacing="1" w:after="100" w:afterAutospacing="1"/>
    </w:pPr>
    <w:rPr>
      <w:sz w:val="24"/>
      <w:szCs w:val="24"/>
      <w:lang w:val="en-IN" w:eastAsia="en-IN"/>
    </w:rPr>
  </w:style>
  <w:style w:type="paragraph" w:styleId="ListParagraph">
    <w:name w:val="List Paragraph"/>
    <w:basedOn w:val="Normal"/>
    <w:uiPriority w:val="34"/>
    <w:qFormat/>
    <w:rsid w:val="005423A1"/>
    <w:pPr>
      <w:ind w:left="720"/>
      <w:contextualSpacing/>
    </w:pPr>
  </w:style>
  <w:style w:type="paragraph" w:customStyle="1" w:styleId="fz14">
    <w:name w:val="fz14"/>
    <w:basedOn w:val="Normal"/>
    <w:rsid w:val="005423A1"/>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CB0AE5"/>
    <w:rPr>
      <w:b/>
      <w:bCs/>
    </w:rPr>
  </w:style>
  <w:style w:type="paragraph" w:styleId="z-TopofForm">
    <w:name w:val="HTML Top of Form"/>
    <w:basedOn w:val="Normal"/>
    <w:next w:val="Normal"/>
    <w:link w:val="z-TopofFormChar"/>
    <w:hidden/>
    <w:uiPriority w:val="99"/>
    <w:semiHidden/>
    <w:unhideWhenUsed/>
    <w:rsid w:val="00CB0AE5"/>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CB0AE5"/>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F31133"/>
    <w:rPr>
      <w:color w:val="0000FF"/>
      <w:u w:val="single"/>
    </w:rPr>
  </w:style>
  <w:style w:type="character" w:customStyle="1" w:styleId="Heading4Char">
    <w:name w:val="Heading 4 Char"/>
    <w:basedOn w:val="DefaultParagraphFont"/>
    <w:link w:val="Heading4"/>
    <w:uiPriority w:val="9"/>
    <w:semiHidden/>
    <w:rsid w:val="0025518D"/>
    <w:rPr>
      <w:rFonts w:asciiTheme="majorHAnsi" w:eastAsiaTheme="majorEastAsia" w:hAnsiTheme="majorHAnsi" w:cstheme="majorBidi"/>
      <w:i/>
      <w:iCs/>
      <w:color w:val="2F5496" w:themeColor="accent1" w:themeShade="BF"/>
      <w:kern w:val="0"/>
      <w:lang w:val="en-US"/>
      <w14:ligatures w14:val="none"/>
    </w:rPr>
  </w:style>
  <w:style w:type="character" w:customStyle="1" w:styleId="a">
    <w:name w:val="_"/>
    <w:basedOn w:val="DefaultParagraphFont"/>
    <w:rsid w:val="0025518D"/>
  </w:style>
  <w:style w:type="character" w:customStyle="1" w:styleId="ff2">
    <w:name w:val="ff2"/>
    <w:basedOn w:val="DefaultParagraphFont"/>
    <w:rsid w:val="0025518D"/>
  </w:style>
  <w:style w:type="character" w:customStyle="1" w:styleId="ff6">
    <w:name w:val="ff6"/>
    <w:basedOn w:val="DefaultParagraphFont"/>
    <w:rsid w:val="0025518D"/>
  </w:style>
  <w:style w:type="character" w:customStyle="1" w:styleId="ls7">
    <w:name w:val="ls7"/>
    <w:basedOn w:val="DefaultParagraphFont"/>
    <w:rsid w:val="0025518D"/>
  </w:style>
  <w:style w:type="character" w:styleId="UnresolvedMention">
    <w:name w:val="Unresolved Mention"/>
    <w:basedOn w:val="DefaultParagraphFont"/>
    <w:uiPriority w:val="99"/>
    <w:semiHidden/>
    <w:unhideWhenUsed/>
    <w:rsid w:val="00894F4D"/>
    <w:rPr>
      <w:color w:val="605E5C"/>
      <w:shd w:val="clear" w:color="auto" w:fill="E1DFDD"/>
    </w:rPr>
  </w:style>
  <w:style w:type="character" w:customStyle="1" w:styleId="t">
    <w:name w:val="t"/>
    <w:basedOn w:val="DefaultParagraphFont"/>
    <w:rsid w:val="00F402C2"/>
  </w:style>
  <w:style w:type="paragraph" w:customStyle="1" w:styleId="Normal1">
    <w:name w:val="Normal1"/>
    <w:basedOn w:val="Normal"/>
    <w:link w:val="normalChar"/>
    <w:qFormat/>
    <w:rsid w:val="0092065E"/>
    <w:rPr>
      <w:b/>
      <w:bCs/>
      <w:sz w:val="24"/>
      <w:szCs w:val="24"/>
      <w:bdr w:val="single" w:sz="2" w:space="0" w:color="auto" w:frame="1"/>
      <w:shd w:val="clear" w:color="auto" w:fill="FFFFFF"/>
    </w:rPr>
  </w:style>
  <w:style w:type="character" w:customStyle="1" w:styleId="normalChar">
    <w:name w:val="normal Char"/>
    <w:basedOn w:val="DefaultParagraphFont"/>
    <w:link w:val="Normal1"/>
    <w:rsid w:val="0092065E"/>
    <w:rPr>
      <w:rFonts w:ascii="Times New Roman" w:eastAsia="Times New Roman" w:hAnsi="Times New Roman" w:cs="Times New Roman"/>
      <w:b/>
      <w:bCs/>
      <w:kern w:val="0"/>
      <w:sz w:val="24"/>
      <w:szCs w:val="24"/>
      <w:bdr w:val="single" w:sz="2" w:space="0" w:color="auto" w:frame="1"/>
      <w:lang w:val="en-US"/>
      <w14:ligatures w14:val="none"/>
    </w:rPr>
  </w:style>
  <w:style w:type="character" w:styleId="IntenseReference">
    <w:name w:val="Intense Reference"/>
    <w:basedOn w:val="DefaultParagraphFont"/>
    <w:uiPriority w:val="32"/>
    <w:qFormat/>
    <w:rsid w:val="003F1153"/>
    <w:rPr>
      <w:b/>
      <w:bCs/>
      <w:smallCaps/>
      <w:color w:val="4472C4" w:themeColor="accent1"/>
      <w:spacing w:val="5"/>
    </w:rPr>
  </w:style>
  <w:style w:type="character" w:styleId="IntenseEmphasis">
    <w:name w:val="Intense Emphasis"/>
    <w:basedOn w:val="DefaultParagraphFont"/>
    <w:uiPriority w:val="21"/>
    <w:qFormat/>
    <w:rsid w:val="003F1153"/>
    <w:rPr>
      <w:i/>
      <w:iCs/>
      <w:color w:val="4472C4" w:themeColor="accent1"/>
    </w:rPr>
  </w:style>
  <w:style w:type="paragraph" w:customStyle="1" w:styleId="APA">
    <w:name w:val="APA"/>
    <w:basedOn w:val="ListParagraph"/>
    <w:qFormat/>
    <w:rsid w:val="003F1153"/>
    <w:pPr>
      <w:numPr>
        <w:numId w:val="23"/>
      </w:numP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522423">
      <w:bodyDiv w:val="1"/>
      <w:marLeft w:val="0"/>
      <w:marRight w:val="0"/>
      <w:marTop w:val="0"/>
      <w:marBottom w:val="0"/>
      <w:divBdr>
        <w:top w:val="none" w:sz="0" w:space="0" w:color="auto"/>
        <w:left w:val="none" w:sz="0" w:space="0" w:color="auto"/>
        <w:bottom w:val="none" w:sz="0" w:space="0" w:color="auto"/>
        <w:right w:val="none" w:sz="0" w:space="0" w:color="auto"/>
      </w:divBdr>
    </w:div>
    <w:div w:id="675303469">
      <w:bodyDiv w:val="1"/>
      <w:marLeft w:val="0"/>
      <w:marRight w:val="0"/>
      <w:marTop w:val="0"/>
      <w:marBottom w:val="0"/>
      <w:divBdr>
        <w:top w:val="none" w:sz="0" w:space="0" w:color="auto"/>
        <w:left w:val="none" w:sz="0" w:space="0" w:color="auto"/>
        <w:bottom w:val="none" w:sz="0" w:space="0" w:color="auto"/>
        <w:right w:val="none" w:sz="0" w:space="0" w:color="auto"/>
      </w:divBdr>
    </w:div>
    <w:div w:id="874389053">
      <w:bodyDiv w:val="1"/>
      <w:marLeft w:val="0"/>
      <w:marRight w:val="0"/>
      <w:marTop w:val="0"/>
      <w:marBottom w:val="0"/>
      <w:divBdr>
        <w:top w:val="none" w:sz="0" w:space="0" w:color="auto"/>
        <w:left w:val="none" w:sz="0" w:space="0" w:color="auto"/>
        <w:bottom w:val="none" w:sz="0" w:space="0" w:color="auto"/>
        <w:right w:val="none" w:sz="0" w:space="0" w:color="auto"/>
      </w:divBdr>
      <w:divsChild>
        <w:div w:id="1714573203">
          <w:marLeft w:val="0"/>
          <w:marRight w:val="0"/>
          <w:marTop w:val="0"/>
          <w:marBottom w:val="0"/>
          <w:divBdr>
            <w:top w:val="single" w:sz="2" w:space="0" w:color="E3E3E3"/>
            <w:left w:val="single" w:sz="2" w:space="0" w:color="E3E3E3"/>
            <w:bottom w:val="single" w:sz="2" w:space="0" w:color="E3E3E3"/>
            <w:right w:val="single" w:sz="2" w:space="0" w:color="E3E3E3"/>
          </w:divBdr>
          <w:divsChild>
            <w:div w:id="1313949026">
              <w:marLeft w:val="0"/>
              <w:marRight w:val="0"/>
              <w:marTop w:val="0"/>
              <w:marBottom w:val="0"/>
              <w:divBdr>
                <w:top w:val="single" w:sz="2" w:space="0" w:color="E3E3E3"/>
                <w:left w:val="single" w:sz="2" w:space="0" w:color="E3E3E3"/>
                <w:bottom w:val="single" w:sz="2" w:space="0" w:color="E3E3E3"/>
                <w:right w:val="single" w:sz="2" w:space="0" w:color="E3E3E3"/>
              </w:divBdr>
              <w:divsChild>
                <w:div w:id="1694456840">
                  <w:marLeft w:val="0"/>
                  <w:marRight w:val="0"/>
                  <w:marTop w:val="0"/>
                  <w:marBottom w:val="0"/>
                  <w:divBdr>
                    <w:top w:val="single" w:sz="2" w:space="0" w:color="E3E3E3"/>
                    <w:left w:val="single" w:sz="2" w:space="0" w:color="E3E3E3"/>
                    <w:bottom w:val="single" w:sz="2" w:space="0" w:color="E3E3E3"/>
                    <w:right w:val="single" w:sz="2" w:space="0" w:color="E3E3E3"/>
                  </w:divBdr>
                  <w:divsChild>
                    <w:div w:id="2123187337">
                      <w:marLeft w:val="0"/>
                      <w:marRight w:val="0"/>
                      <w:marTop w:val="0"/>
                      <w:marBottom w:val="0"/>
                      <w:divBdr>
                        <w:top w:val="single" w:sz="2" w:space="0" w:color="E3E3E3"/>
                        <w:left w:val="single" w:sz="2" w:space="0" w:color="E3E3E3"/>
                        <w:bottom w:val="single" w:sz="2" w:space="0" w:color="E3E3E3"/>
                        <w:right w:val="single" w:sz="2" w:space="0" w:color="E3E3E3"/>
                      </w:divBdr>
                      <w:divsChild>
                        <w:div w:id="1259407127">
                          <w:marLeft w:val="0"/>
                          <w:marRight w:val="0"/>
                          <w:marTop w:val="0"/>
                          <w:marBottom w:val="0"/>
                          <w:divBdr>
                            <w:top w:val="single" w:sz="2" w:space="0" w:color="E3E3E3"/>
                            <w:left w:val="single" w:sz="2" w:space="0" w:color="E3E3E3"/>
                            <w:bottom w:val="single" w:sz="2" w:space="0" w:color="E3E3E3"/>
                            <w:right w:val="single" w:sz="2" w:space="0" w:color="E3E3E3"/>
                          </w:divBdr>
                          <w:divsChild>
                            <w:div w:id="1507673168">
                              <w:marLeft w:val="0"/>
                              <w:marRight w:val="0"/>
                              <w:marTop w:val="0"/>
                              <w:marBottom w:val="0"/>
                              <w:divBdr>
                                <w:top w:val="single" w:sz="2" w:space="0" w:color="E3E3E3"/>
                                <w:left w:val="single" w:sz="2" w:space="0" w:color="E3E3E3"/>
                                <w:bottom w:val="single" w:sz="2" w:space="0" w:color="E3E3E3"/>
                                <w:right w:val="single" w:sz="2" w:space="0" w:color="E3E3E3"/>
                              </w:divBdr>
                              <w:divsChild>
                                <w:div w:id="1027289367">
                                  <w:marLeft w:val="0"/>
                                  <w:marRight w:val="0"/>
                                  <w:marTop w:val="100"/>
                                  <w:marBottom w:val="100"/>
                                  <w:divBdr>
                                    <w:top w:val="single" w:sz="2" w:space="0" w:color="E3E3E3"/>
                                    <w:left w:val="single" w:sz="2" w:space="0" w:color="E3E3E3"/>
                                    <w:bottom w:val="single" w:sz="2" w:space="0" w:color="E3E3E3"/>
                                    <w:right w:val="single" w:sz="2" w:space="0" w:color="E3E3E3"/>
                                  </w:divBdr>
                                  <w:divsChild>
                                    <w:div w:id="80952522">
                                      <w:marLeft w:val="0"/>
                                      <w:marRight w:val="0"/>
                                      <w:marTop w:val="0"/>
                                      <w:marBottom w:val="0"/>
                                      <w:divBdr>
                                        <w:top w:val="single" w:sz="2" w:space="0" w:color="E3E3E3"/>
                                        <w:left w:val="single" w:sz="2" w:space="0" w:color="E3E3E3"/>
                                        <w:bottom w:val="single" w:sz="2" w:space="0" w:color="E3E3E3"/>
                                        <w:right w:val="single" w:sz="2" w:space="0" w:color="E3E3E3"/>
                                      </w:divBdr>
                                      <w:divsChild>
                                        <w:div w:id="2439455">
                                          <w:marLeft w:val="0"/>
                                          <w:marRight w:val="0"/>
                                          <w:marTop w:val="0"/>
                                          <w:marBottom w:val="0"/>
                                          <w:divBdr>
                                            <w:top w:val="single" w:sz="2" w:space="0" w:color="E3E3E3"/>
                                            <w:left w:val="single" w:sz="2" w:space="0" w:color="E3E3E3"/>
                                            <w:bottom w:val="single" w:sz="2" w:space="0" w:color="E3E3E3"/>
                                            <w:right w:val="single" w:sz="2" w:space="0" w:color="E3E3E3"/>
                                          </w:divBdr>
                                          <w:divsChild>
                                            <w:div w:id="1660036359">
                                              <w:marLeft w:val="0"/>
                                              <w:marRight w:val="0"/>
                                              <w:marTop w:val="0"/>
                                              <w:marBottom w:val="0"/>
                                              <w:divBdr>
                                                <w:top w:val="single" w:sz="2" w:space="0" w:color="E3E3E3"/>
                                                <w:left w:val="single" w:sz="2" w:space="0" w:color="E3E3E3"/>
                                                <w:bottom w:val="single" w:sz="2" w:space="0" w:color="E3E3E3"/>
                                                <w:right w:val="single" w:sz="2" w:space="0" w:color="E3E3E3"/>
                                              </w:divBdr>
                                              <w:divsChild>
                                                <w:div w:id="1168977629">
                                                  <w:marLeft w:val="0"/>
                                                  <w:marRight w:val="0"/>
                                                  <w:marTop w:val="0"/>
                                                  <w:marBottom w:val="0"/>
                                                  <w:divBdr>
                                                    <w:top w:val="single" w:sz="2" w:space="0" w:color="E3E3E3"/>
                                                    <w:left w:val="single" w:sz="2" w:space="0" w:color="E3E3E3"/>
                                                    <w:bottom w:val="single" w:sz="2" w:space="0" w:color="E3E3E3"/>
                                                    <w:right w:val="single" w:sz="2" w:space="0" w:color="E3E3E3"/>
                                                  </w:divBdr>
                                                  <w:divsChild>
                                                    <w:div w:id="991059983">
                                                      <w:marLeft w:val="0"/>
                                                      <w:marRight w:val="0"/>
                                                      <w:marTop w:val="0"/>
                                                      <w:marBottom w:val="0"/>
                                                      <w:divBdr>
                                                        <w:top w:val="single" w:sz="2" w:space="0" w:color="E3E3E3"/>
                                                        <w:left w:val="single" w:sz="2" w:space="0" w:color="E3E3E3"/>
                                                        <w:bottom w:val="single" w:sz="2" w:space="0" w:color="E3E3E3"/>
                                                        <w:right w:val="single" w:sz="2" w:space="0" w:color="E3E3E3"/>
                                                      </w:divBdr>
                                                      <w:divsChild>
                                                        <w:div w:id="832798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21865435">
          <w:marLeft w:val="0"/>
          <w:marRight w:val="0"/>
          <w:marTop w:val="0"/>
          <w:marBottom w:val="0"/>
          <w:divBdr>
            <w:top w:val="none" w:sz="0" w:space="0" w:color="auto"/>
            <w:left w:val="none" w:sz="0" w:space="0" w:color="auto"/>
            <w:bottom w:val="none" w:sz="0" w:space="0" w:color="auto"/>
            <w:right w:val="none" w:sz="0" w:space="0" w:color="auto"/>
          </w:divBdr>
        </w:div>
      </w:divsChild>
    </w:div>
    <w:div w:id="932860092">
      <w:bodyDiv w:val="1"/>
      <w:marLeft w:val="0"/>
      <w:marRight w:val="0"/>
      <w:marTop w:val="0"/>
      <w:marBottom w:val="0"/>
      <w:divBdr>
        <w:top w:val="none" w:sz="0" w:space="0" w:color="auto"/>
        <w:left w:val="none" w:sz="0" w:space="0" w:color="auto"/>
        <w:bottom w:val="none" w:sz="0" w:space="0" w:color="auto"/>
        <w:right w:val="none" w:sz="0" w:space="0" w:color="auto"/>
      </w:divBdr>
    </w:div>
    <w:div w:id="1016423986">
      <w:bodyDiv w:val="1"/>
      <w:marLeft w:val="0"/>
      <w:marRight w:val="0"/>
      <w:marTop w:val="0"/>
      <w:marBottom w:val="0"/>
      <w:divBdr>
        <w:top w:val="none" w:sz="0" w:space="0" w:color="auto"/>
        <w:left w:val="none" w:sz="0" w:space="0" w:color="auto"/>
        <w:bottom w:val="none" w:sz="0" w:space="0" w:color="auto"/>
        <w:right w:val="none" w:sz="0" w:space="0" w:color="auto"/>
      </w:divBdr>
    </w:div>
    <w:div w:id="1544946459">
      <w:bodyDiv w:val="1"/>
      <w:marLeft w:val="0"/>
      <w:marRight w:val="0"/>
      <w:marTop w:val="0"/>
      <w:marBottom w:val="0"/>
      <w:divBdr>
        <w:top w:val="none" w:sz="0" w:space="0" w:color="auto"/>
        <w:left w:val="none" w:sz="0" w:space="0" w:color="auto"/>
        <w:bottom w:val="none" w:sz="0" w:space="0" w:color="auto"/>
        <w:right w:val="none" w:sz="0" w:space="0" w:color="auto"/>
      </w:divBdr>
    </w:div>
    <w:div w:id="1725760967">
      <w:bodyDiv w:val="1"/>
      <w:marLeft w:val="0"/>
      <w:marRight w:val="0"/>
      <w:marTop w:val="0"/>
      <w:marBottom w:val="0"/>
      <w:divBdr>
        <w:top w:val="none" w:sz="0" w:space="0" w:color="auto"/>
        <w:left w:val="none" w:sz="0" w:space="0" w:color="auto"/>
        <w:bottom w:val="none" w:sz="0" w:space="0" w:color="auto"/>
        <w:right w:val="none" w:sz="0" w:space="0" w:color="auto"/>
      </w:divBdr>
    </w:div>
    <w:div w:id="1774519390">
      <w:bodyDiv w:val="1"/>
      <w:marLeft w:val="0"/>
      <w:marRight w:val="0"/>
      <w:marTop w:val="0"/>
      <w:marBottom w:val="0"/>
      <w:divBdr>
        <w:top w:val="none" w:sz="0" w:space="0" w:color="auto"/>
        <w:left w:val="none" w:sz="0" w:space="0" w:color="auto"/>
        <w:bottom w:val="none" w:sz="0" w:space="0" w:color="auto"/>
        <w:right w:val="none" w:sz="0" w:space="0" w:color="auto"/>
      </w:divBdr>
    </w:div>
    <w:div w:id="1853446918">
      <w:bodyDiv w:val="1"/>
      <w:marLeft w:val="0"/>
      <w:marRight w:val="0"/>
      <w:marTop w:val="0"/>
      <w:marBottom w:val="0"/>
      <w:divBdr>
        <w:top w:val="none" w:sz="0" w:space="0" w:color="auto"/>
        <w:left w:val="none" w:sz="0" w:space="0" w:color="auto"/>
        <w:bottom w:val="none" w:sz="0" w:space="0" w:color="auto"/>
        <w:right w:val="none" w:sz="0" w:space="0" w:color="auto"/>
      </w:divBdr>
    </w:div>
    <w:div w:id="1932199007">
      <w:bodyDiv w:val="1"/>
      <w:marLeft w:val="0"/>
      <w:marRight w:val="0"/>
      <w:marTop w:val="0"/>
      <w:marBottom w:val="0"/>
      <w:divBdr>
        <w:top w:val="none" w:sz="0" w:space="0" w:color="auto"/>
        <w:left w:val="none" w:sz="0" w:space="0" w:color="auto"/>
        <w:bottom w:val="none" w:sz="0" w:space="0" w:color="auto"/>
        <w:right w:val="none" w:sz="0" w:space="0" w:color="auto"/>
      </w:divBdr>
    </w:div>
    <w:div w:id="2102489284">
      <w:bodyDiv w:val="1"/>
      <w:marLeft w:val="0"/>
      <w:marRight w:val="0"/>
      <w:marTop w:val="0"/>
      <w:marBottom w:val="0"/>
      <w:divBdr>
        <w:top w:val="none" w:sz="0" w:space="0" w:color="auto"/>
        <w:left w:val="none" w:sz="0" w:space="0" w:color="auto"/>
        <w:bottom w:val="none" w:sz="0" w:space="0" w:color="auto"/>
        <w:right w:val="none" w:sz="0" w:space="0" w:color="auto"/>
      </w:divBdr>
    </w:div>
    <w:div w:id="214080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gi.onegene.com/en/product/22?sc=83" TargetMode="External"/><Relationship Id="rId21" Type="http://schemas.openxmlformats.org/officeDocument/2006/relationships/image" Target="media/image6.jpeg"/><Relationship Id="rId42" Type="http://schemas.openxmlformats.org/officeDocument/2006/relationships/image" Target="media/image17.jpeg"/><Relationship Id="rId47" Type="http://schemas.openxmlformats.org/officeDocument/2006/relationships/hyperlink" Target="https://ogi.onegene.com/en/product/14?sc=87" TargetMode="External"/><Relationship Id="rId63" Type="http://schemas.openxmlformats.org/officeDocument/2006/relationships/hyperlink" Target="https://ogi.onegene.com/en/product/5?sc=87" TargetMode="External"/><Relationship Id="rId68" Type="http://schemas.openxmlformats.org/officeDocument/2006/relationships/hyperlink" Target="https://www.investopedia.com/terms/s/statistics.asp" TargetMode="External"/><Relationship Id="rId84" Type="http://schemas.openxmlformats.org/officeDocument/2006/relationships/chart" Target="charts/chart5.xml"/><Relationship Id="rId89" Type="http://schemas.openxmlformats.org/officeDocument/2006/relationships/chart" Target="charts/chart10.xml"/><Relationship Id="rId112" Type="http://schemas.openxmlformats.org/officeDocument/2006/relationships/header" Target="header4.xml"/><Relationship Id="rId16" Type="http://schemas.openxmlformats.org/officeDocument/2006/relationships/image" Target="media/image3.jpeg"/><Relationship Id="rId107" Type="http://schemas.openxmlformats.org/officeDocument/2006/relationships/hyperlink" Target="https://www.whatishumanresource.com/competency-mapping" TargetMode="External"/><Relationship Id="rId11" Type="http://schemas.openxmlformats.org/officeDocument/2006/relationships/header" Target="header1.xml"/><Relationship Id="rId32" Type="http://schemas.openxmlformats.org/officeDocument/2006/relationships/hyperlink" Target="https://ogi.onegene.com/en/product/19?sc=83" TargetMode="External"/><Relationship Id="rId37" Type="http://schemas.openxmlformats.org/officeDocument/2006/relationships/image" Target="media/image14.jpeg"/><Relationship Id="rId53" Type="http://schemas.openxmlformats.org/officeDocument/2006/relationships/image" Target="media/image22.jpeg"/><Relationship Id="rId58" Type="http://schemas.openxmlformats.org/officeDocument/2006/relationships/hyperlink" Target="https://ogi.onegene.com/en/product/8?sc=87" TargetMode="External"/><Relationship Id="rId74" Type="http://schemas.openxmlformats.org/officeDocument/2006/relationships/hyperlink" Target="https://dimewiki.worldbank.org/Software_Tools" TargetMode="External"/><Relationship Id="rId79" Type="http://schemas.openxmlformats.org/officeDocument/2006/relationships/image" Target="media/image27.png"/><Relationship Id="rId102" Type="http://schemas.openxmlformats.org/officeDocument/2006/relationships/hyperlink" Target="https://www.jetir.org/papers/JETIR2003126.pdf" TargetMode="External"/><Relationship Id="rId5" Type="http://schemas.openxmlformats.org/officeDocument/2006/relationships/webSettings" Target="webSettings.xml"/><Relationship Id="rId90" Type="http://schemas.openxmlformats.org/officeDocument/2006/relationships/chart" Target="charts/chart11.xml"/><Relationship Id="rId95" Type="http://schemas.openxmlformats.org/officeDocument/2006/relationships/chart" Target="charts/chart16.xml"/><Relationship Id="rId22" Type="http://schemas.openxmlformats.org/officeDocument/2006/relationships/hyperlink" Target="https://ogi.onegene.com/en/product/3?sc=81" TargetMode="External"/><Relationship Id="rId27" Type="http://schemas.openxmlformats.org/officeDocument/2006/relationships/image" Target="media/image9.jpeg"/><Relationship Id="rId43" Type="http://schemas.openxmlformats.org/officeDocument/2006/relationships/hyperlink" Target="https://ogi.onegene.com/en/product/29?sc=85" TargetMode="External"/><Relationship Id="rId48" Type="http://schemas.openxmlformats.org/officeDocument/2006/relationships/hyperlink" Target="https://ogi.onegene.com/en/product/13?sc=87" TargetMode="External"/><Relationship Id="rId64" Type="http://schemas.openxmlformats.org/officeDocument/2006/relationships/hyperlink" Target="https://www.questionpro.com/blog/types-of-sampling-for-social-research/" TargetMode="External"/><Relationship Id="rId69" Type="http://schemas.openxmlformats.org/officeDocument/2006/relationships/hyperlink" Target="https://www.investopedia.com/terms/l/lifeexpectancy.asp" TargetMode="External"/><Relationship Id="rId113" Type="http://schemas.openxmlformats.org/officeDocument/2006/relationships/fontTable" Target="fontTable.xml"/><Relationship Id="rId80" Type="http://schemas.openxmlformats.org/officeDocument/2006/relationships/chart" Target="charts/chart1.xml"/><Relationship Id="rId85" Type="http://schemas.openxmlformats.org/officeDocument/2006/relationships/chart" Target="charts/chart6.xml"/><Relationship Id="rId12" Type="http://schemas.openxmlformats.org/officeDocument/2006/relationships/header" Target="header2.xml"/><Relationship Id="rId17" Type="http://schemas.openxmlformats.org/officeDocument/2006/relationships/image" Target="media/image4.jpeg"/><Relationship Id="rId33" Type="http://schemas.openxmlformats.org/officeDocument/2006/relationships/image" Target="media/image12.jpeg"/><Relationship Id="rId38" Type="http://schemas.openxmlformats.org/officeDocument/2006/relationships/image" Target="media/image15.jpeg"/><Relationship Id="rId59" Type="http://schemas.openxmlformats.org/officeDocument/2006/relationships/image" Target="media/image25.jpeg"/><Relationship Id="rId103" Type="http://schemas.openxmlformats.org/officeDocument/2006/relationships/hyperlink" Target="https://www.ijfmr.com/papers/2023/3/3136.pdf" TargetMode="External"/><Relationship Id="rId108" Type="http://schemas.openxmlformats.org/officeDocument/2006/relationships/hyperlink" Target="https://strengthscape.com/competency-mapping/" TargetMode="External"/><Relationship Id="rId54" Type="http://schemas.openxmlformats.org/officeDocument/2006/relationships/hyperlink" Target="https://ogi.onegene.com/en/product/10?sc=87" TargetMode="External"/><Relationship Id="rId70" Type="http://schemas.openxmlformats.org/officeDocument/2006/relationships/hyperlink" Target="https://dimewiki.worldbank.org/Field_Surveys" TargetMode="External"/><Relationship Id="rId75" Type="http://schemas.openxmlformats.org/officeDocument/2006/relationships/hyperlink" Target="https://dimewiki.worldbank.org/Survey_Firm" TargetMode="External"/><Relationship Id="rId91" Type="http://schemas.openxmlformats.org/officeDocument/2006/relationships/chart" Target="charts/chart12.xml"/><Relationship Id="rId96" Type="http://schemas.openxmlformats.org/officeDocument/2006/relationships/chart" Target="charts/chart17.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jpeg"/><Relationship Id="rId28" Type="http://schemas.openxmlformats.org/officeDocument/2006/relationships/hyperlink" Target="https://ogi.onegene.com/en/product/21?sc=83" TargetMode="External"/><Relationship Id="rId36" Type="http://schemas.openxmlformats.org/officeDocument/2006/relationships/hyperlink" Target="https://ogi.onegene.com/en/product/27?sc=84" TargetMode="External"/><Relationship Id="rId49" Type="http://schemas.openxmlformats.org/officeDocument/2006/relationships/image" Target="media/image20.jpeg"/><Relationship Id="rId57" Type="http://schemas.openxmlformats.org/officeDocument/2006/relationships/image" Target="media/image24.jpeg"/><Relationship Id="rId106" Type="http://schemas.openxmlformats.org/officeDocument/2006/relationships/hyperlink" Target="https://www.collegesidekick.com/study-docs/2475953" TargetMode="External"/><Relationship Id="rId114"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image" Target="media/image11.jpeg"/><Relationship Id="rId44" Type="http://schemas.openxmlformats.org/officeDocument/2006/relationships/image" Target="media/image18.jpeg"/><Relationship Id="rId52" Type="http://schemas.openxmlformats.org/officeDocument/2006/relationships/hyperlink" Target="https://ogi.onegene.com/en/product/11?sc=87" TargetMode="External"/><Relationship Id="rId60" Type="http://schemas.openxmlformats.org/officeDocument/2006/relationships/hyperlink" Target="https://ogi.onegene.com/en/product/7?sc=87" TargetMode="External"/><Relationship Id="rId65" Type="http://schemas.openxmlformats.org/officeDocument/2006/relationships/hyperlink" Target="https://www.questionpro.com/blog/what-are-online-surveys/" TargetMode="External"/><Relationship Id="rId73" Type="http://schemas.openxmlformats.org/officeDocument/2006/relationships/hyperlink" Target="https://dimewiki.worldbank.org/Sampling_%26_Power_Calculations" TargetMode="External"/><Relationship Id="rId78" Type="http://schemas.openxmlformats.org/officeDocument/2006/relationships/hyperlink" Target="https://www.techtarget.com/searchdatamanagement/definition/data-analytics" TargetMode="External"/><Relationship Id="rId81" Type="http://schemas.openxmlformats.org/officeDocument/2006/relationships/chart" Target="charts/chart2.xml"/><Relationship Id="rId86" Type="http://schemas.openxmlformats.org/officeDocument/2006/relationships/chart" Target="charts/chart7.xml"/><Relationship Id="rId94" Type="http://schemas.openxmlformats.org/officeDocument/2006/relationships/chart" Target="charts/chart15.xml"/><Relationship Id="rId99" Type="http://schemas.openxmlformats.org/officeDocument/2006/relationships/image" Target="media/image29.png"/><Relationship Id="rId101" Type="http://schemas.openxmlformats.org/officeDocument/2006/relationships/hyperlink" Target="http://WWW.SHODHGANGA.COM"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s://ogi.onegene.com/en/product/2?sc=80" TargetMode="External"/><Relationship Id="rId39" Type="http://schemas.openxmlformats.org/officeDocument/2006/relationships/hyperlink" Target="https://ogi.onegene.com/en/product/23?sc=84" TargetMode="External"/><Relationship Id="rId109" Type="http://schemas.openxmlformats.org/officeDocument/2006/relationships/hyperlink" Target="https://citeseerx.ist.psu.edu/document?repid=rep1&amp;type=pdf&amp;doi=3105a1c2bb4ef9134b1317eba7374552b6e78361" TargetMode="External"/><Relationship Id="rId34" Type="http://schemas.openxmlformats.org/officeDocument/2006/relationships/hyperlink" Target="https://ogi.onegene.com/en/product/18?sc=83" TargetMode="External"/><Relationship Id="rId50" Type="http://schemas.openxmlformats.org/officeDocument/2006/relationships/hyperlink" Target="https://ogi.onegene.com/en/product/12?sc=87" TargetMode="External"/><Relationship Id="rId55" Type="http://schemas.openxmlformats.org/officeDocument/2006/relationships/image" Target="media/image23.jpeg"/><Relationship Id="rId76" Type="http://schemas.openxmlformats.org/officeDocument/2006/relationships/hyperlink" Target="https://dimewiki.worldbank.org/Training_Guidelines:_Content_and_Structure" TargetMode="External"/><Relationship Id="rId97" Type="http://schemas.openxmlformats.org/officeDocument/2006/relationships/chart" Target="charts/chart18.xml"/><Relationship Id="rId104" Type="http://schemas.openxmlformats.org/officeDocument/2006/relationships/hyperlink" Target="https://www.https://www.researchgate.net/publication/361902904_Competency_Mapping" TargetMode="External"/><Relationship Id="rId7" Type="http://schemas.openxmlformats.org/officeDocument/2006/relationships/endnotes" Target="endnotes.xml"/><Relationship Id="rId71" Type="http://schemas.openxmlformats.org/officeDocument/2006/relationships/hyperlink" Target="https://dimewiki.worldbank.org/Monitoring_Data_Quality" TargetMode="External"/><Relationship Id="rId92" Type="http://schemas.openxmlformats.org/officeDocument/2006/relationships/chart" Target="charts/chart13.xml"/><Relationship Id="rId2" Type="http://schemas.openxmlformats.org/officeDocument/2006/relationships/numbering" Target="numbering.xml"/><Relationship Id="rId29" Type="http://schemas.openxmlformats.org/officeDocument/2006/relationships/image" Target="media/image10.jpeg"/><Relationship Id="rId24" Type="http://schemas.openxmlformats.org/officeDocument/2006/relationships/hyperlink" Target="https://ogi.onegene.com/en/product/4?sc=82" TargetMode="External"/><Relationship Id="rId40" Type="http://schemas.openxmlformats.org/officeDocument/2006/relationships/image" Target="media/image16.jpeg"/><Relationship Id="rId45" Type="http://schemas.openxmlformats.org/officeDocument/2006/relationships/hyperlink" Target="https://ogi.onegene.com/en/product/28?sc=85" TargetMode="External"/><Relationship Id="rId66" Type="http://schemas.openxmlformats.org/officeDocument/2006/relationships/hyperlink" Target="https://www.questionpro.com/polls/online-polls.html" TargetMode="External"/><Relationship Id="rId87" Type="http://schemas.openxmlformats.org/officeDocument/2006/relationships/chart" Target="charts/chart8.xml"/><Relationship Id="rId110" Type="http://schemas.openxmlformats.org/officeDocument/2006/relationships/hyperlink" Target="https://adamfard.com/blog/competency-map" TargetMode="External"/><Relationship Id="rId61" Type="http://schemas.openxmlformats.org/officeDocument/2006/relationships/image" Target="media/image26.jpeg"/><Relationship Id="rId82" Type="http://schemas.openxmlformats.org/officeDocument/2006/relationships/chart" Target="charts/chart3.xml"/><Relationship Id="rId19" Type="http://schemas.openxmlformats.org/officeDocument/2006/relationships/image" Target="media/image5.jpeg"/><Relationship Id="rId14" Type="http://schemas.openxmlformats.org/officeDocument/2006/relationships/header" Target="header3.xml"/><Relationship Id="rId30" Type="http://schemas.openxmlformats.org/officeDocument/2006/relationships/hyperlink" Target="https://ogi.onegene.com/en/product/20?sc=83" TargetMode="External"/><Relationship Id="rId35" Type="http://schemas.openxmlformats.org/officeDocument/2006/relationships/image" Target="media/image13.jpeg"/><Relationship Id="rId56" Type="http://schemas.openxmlformats.org/officeDocument/2006/relationships/hyperlink" Target="https://ogi.onegene.com/en/product/9?sc=87" TargetMode="External"/><Relationship Id="rId77" Type="http://schemas.openxmlformats.org/officeDocument/2006/relationships/hyperlink" Target="https://www.techtarget.com/whatis/definition/software-package" TargetMode="External"/><Relationship Id="rId100" Type="http://schemas.openxmlformats.org/officeDocument/2006/relationships/image" Target="media/image30.png"/><Relationship Id="rId105" Type="http://schemas.openxmlformats.org/officeDocument/2006/relationships/hyperlink" Target="https://www.worldwidejournals.com/global-journal-for-research-analysis-GJRA/special_issues_pdf/November_2014_1476527486__59.pdf" TargetMode="External"/><Relationship Id="rId8" Type="http://schemas.openxmlformats.org/officeDocument/2006/relationships/image" Target="media/image1.png"/><Relationship Id="rId51" Type="http://schemas.openxmlformats.org/officeDocument/2006/relationships/image" Target="media/image21.jpeg"/><Relationship Id="rId72" Type="http://schemas.openxmlformats.org/officeDocument/2006/relationships/hyperlink" Target="https://dimewiki.worldbank.org/Power_Calculations_in_Stata" TargetMode="External"/><Relationship Id="rId93" Type="http://schemas.openxmlformats.org/officeDocument/2006/relationships/chart" Target="charts/chart14.xml"/><Relationship Id="rId98" Type="http://schemas.openxmlformats.org/officeDocument/2006/relationships/image" Target="media/image28.png"/><Relationship Id="rId3" Type="http://schemas.openxmlformats.org/officeDocument/2006/relationships/styles" Target="styles.xml"/><Relationship Id="rId25" Type="http://schemas.openxmlformats.org/officeDocument/2006/relationships/image" Target="media/image8.jpeg"/><Relationship Id="rId46" Type="http://schemas.openxmlformats.org/officeDocument/2006/relationships/image" Target="media/image19.jpeg"/><Relationship Id="rId67" Type="http://schemas.openxmlformats.org/officeDocument/2006/relationships/hyperlink" Target="https://www.questionpro.com/blog/what-is-a-questionnaire/" TargetMode="External"/><Relationship Id="rId20" Type="http://schemas.openxmlformats.org/officeDocument/2006/relationships/hyperlink" Target="https://ogi.onegene.com/en/product/1?sc=80" TargetMode="External"/><Relationship Id="rId41" Type="http://schemas.openxmlformats.org/officeDocument/2006/relationships/hyperlink" Target="https://ogi.onegene.com/en/product/30?sc=85" TargetMode="External"/><Relationship Id="rId62" Type="http://schemas.openxmlformats.org/officeDocument/2006/relationships/hyperlink" Target="https://ogi.onegene.com/en/product/6?sc=87" TargetMode="External"/><Relationship Id="rId83" Type="http://schemas.openxmlformats.org/officeDocument/2006/relationships/chart" Target="charts/chart4.xml"/><Relationship Id="rId88" Type="http://schemas.openxmlformats.org/officeDocument/2006/relationships/chart" Target="charts/chart9.xml"/><Relationship Id="rId111" Type="http://schemas.openxmlformats.org/officeDocument/2006/relationships/hyperlink" Target="https://journals.indexcopernicus.com/search/article?articleId=1986012"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468816663133923"/>
          <c:y val="7.0062942639784243E-2"/>
          <c:w val="0.83613798374659476"/>
          <c:h val="0.78156486784329626"/>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48.5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A7B-4C1D-982C-B9D123F8EFBA}"/>
                </c:ext>
              </c:extLst>
            </c:dLbl>
            <c:dLbl>
              <c:idx val="1"/>
              <c:tx>
                <c:rich>
                  <a:bodyPr/>
                  <a:lstStyle/>
                  <a:p>
                    <a:r>
                      <a:rPr lang="en-US"/>
                      <a:t>51.5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A7B-4C1D-982C-B9D123F8EFBA}"/>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2"/>
              <c:pt idx="0">
                <c:v>Female</c:v>
              </c:pt>
              <c:pt idx="1">
                <c:v>Male</c:v>
              </c:pt>
            </c:strLit>
          </c:cat>
          <c:val>
            <c:numLit>
              <c:formatCode>General</c:formatCode>
              <c:ptCount val="2"/>
              <c:pt idx="0">
                <c:v>48.421052631578952</c:v>
              </c:pt>
              <c:pt idx="1">
                <c:v>51.578947368421048</c:v>
              </c:pt>
            </c:numLit>
          </c:val>
          <c:extLst>
            <c:ext xmlns:c16="http://schemas.microsoft.com/office/drawing/2014/chart" uri="{C3380CC4-5D6E-409C-BE32-E72D297353CC}">
              <c16:uniqueId val="{00000002-7A7B-4C1D-982C-B9D123F8EFBA}"/>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max val="55"/>
          <c:min val="1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D7A-4335-AAD2-46E4A4C607AD}"/>
                </c:ext>
              </c:extLst>
            </c:dLbl>
            <c:dLbl>
              <c:idx val="1"/>
              <c:tx>
                <c:rich>
                  <a:bodyPr/>
                  <a:lstStyle/>
                  <a:p>
                    <a:r>
                      <a:rPr lang="en-US"/>
                      <a:t>23.1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D7A-4335-AAD2-46E4A4C607AD}"/>
                </c:ext>
              </c:extLst>
            </c:dLbl>
            <c:dLbl>
              <c:idx val="2"/>
              <c:tx>
                <c:rich>
                  <a:bodyPr/>
                  <a:lstStyle/>
                  <a:p>
                    <a:r>
                      <a:rPr lang="en-US"/>
                      <a:t>30.4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D7A-4335-AAD2-46E4A4C607AD}"/>
                </c:ext>
              </c:extLst>
            </c:dLbl>
            <c:dLbl>
              <c:idx val="3"/>
              <c:tx>
                <c:rich>
                  <a:bodyPr/>
                  <a:lstStyle/>
                  <a:p>
                    <a:r>
                      <a:rPr lang="en-US"/>
                      <a:t>18.8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D7A-4335-AAD2-46E4A4C607AD}"/>
                </c:ext>
              </c:extLst>
            </c:dLbl>
            <c:dLbl>
              <c:idx val="4"/>
              <c:tx>
                <c:rich>
                  <a:bodyPr/>
                  <a:lstStyle/>
                  <a:p>
                    <a:r>
                      <a:rPr lang="en-US"/>
                      <a:t>13.8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D7A-4335-AAD2-46E4A4C607AD}"/>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12.631578947368419</c:v>
              </c:pt>
              <c:pt idx="1">
                <c:v>18.315789473684209</c:v>
              </c:pt>
              <c:pt idx="2">
                <c:v>26.94736842105263</c:v>
              </c:pt>
              <c:pt idx="3">
                <c:v>24.421052631578949</c:v>
              </c:pt>
              <c:pt idx="4">
                <c:v>17.684210526315791</c:v>
              </c:pt>
            </c:numLit>
          </c:val>
          <c:extLst>
            <c:ext xmlns:c16="http://schemas.microsoft.com/office/drawing/2014/chart" uri="{C3380CC4-5D6E-409C-BE32-E72D297353CC}">
              <c16:uniqueId val="{00000005-DD7A-4335-AAD2-46E4A4C607AD}"/>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23F-43E7-8686-EDD25098E304}"/>
                </c:ext>
              </c:extLst>
            </c:dLbl>
            <c:dLbl>
              <c:idx val="1"/>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23F-43E7-8686-EDD25098E304}"/>
                </c:ext>
              </c:extLst>
            </c:dLbl>
            <c:dLbl>
              <c:idx val="2"/>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23F-43E7-8686-EDD25098E304}"/>
                </c:ext>
              </c:extLst>
            </c:dLbl>
            <c:dLbl>
              <c:idx val="3"/>
              <c:tx>
                <c:rich>
                  <a:bodyPr/>
                  <a:lstStyle/>
                  <a:p>
                    <a:r>
                      <a:rPr lang="en-US"/>
                      <a:t>17.7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23F-43E7-8686-EDD25098E304}"/>
                </c:ext>
              </c:extLst>
            </c:dLbl>
            <c:dLbl>
              <c:idx val="4"/>
              <c:tx>
                <c:rich>
                  <a:bodyPr/>
                  <a:lstStyle/>
                  <a:p>
                    <a:r>
                      <a:rPr lang="en-US"/>
                      <a:t>14.6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23F-43E7-8686-EDD25098E30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11.15789473684211</c:v>
              </c:pt>
              <c:pt idx="1">
                <c:v>22.526315789473681</c:v>
              </c:pt>
              <c:pt idx="2">
                <c:v>20.631578947368421</c:v>
              </c:pt>
              <c:pt idx="3">
                <c:v>26.94736842105263</c:v>
              </c:pt>
              <c:pt idx="4">
                <c:v>18.736842105263161</c:v>
              </c:pt>
            </c:numLit>
          </c:val>
          <c:extLst>
            <c:ext xmlns:c16="http://schemas.microsoft.com/office/drawing/2014/chart" uri="{C3380CC4-5D6E-409C-BE32-E72D297353CC}">
              <c16:uniqueId val="{00000005-723F-43E7-8686-EDD25098E304}"/>
            </c:ext>
          </c:extLst>
        </c:ser>
        <c:dLbls>
          <c:showLegendKey val="0"/>
          <c:showVal val="0"/>
          <c:showCatName val="0"/>
          <c:showSerName val="0"/>
          <c:showPercent val="0"/>
          <c:showBubbleSize val="0"/>
        </c:dLbls>
        <c:gapWidth val="100"/>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11.2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3B5-4A07-8406-71CE6F38E700}"/>
                </c:ext>
              </c:extLst>
            </c:dLbl>
            <c:dLbl>
              <c:idx val="1"/>
              <c:tx>
                <c:rich>
                  <a:bodyPr/>
                  <a:lstStyle/>
                  <a:p>
                    <a:r>
                      <a:rPr lang="en-US"/>
                      <a:t>23.1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3B5-4A07-8406-71CE6F38E700}"/>
                </c:ext>
              </c:extLst>
            </c:dLbl>
            <c:dLbl>
              <c:idx val="2"/>
              <c:tx>
                <c:rich>
                  <a:bodyPr/>
                  <a:lstStyle/>
                  <a:p>
                    <a:r>
                      <a:rPr lang="en-US"/>
                      <a:t>27.3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3B5-4A07-8406-71CE6F38E700}"/>
                </c:ext>
              </c:extLst>
            </c:dLbl>
            <c:dLbl>
              <c:idx val="3"/>
              <c:tx>
                <c:rich>
                  <a:bodyPr/>
                  <a:lstStyle/>
                  <a:p>
                    <a:r>
                      <a:rPr lang="en-US"/>
                      <a:t>26.9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3B5-4A07-8406-71CE6F38E700}"/>
                </c:ext>
              </c:extLst>
            </c:dLbl>
            <c:dLbl>
              <c:idx val="4"/>
              <c:tx>
                <c:rich>
                  <a:bodyPr/>
                  <a:lstStyle/>
                  <a:p>
                    <a:r>
                      <a:rPr lang="en-US"/>
                      <a:t>11.5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3B5-4A07-8406-71CE6F38E70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Adverse</c:v>
              </c:pt>
              <c:pt idx="1">
                <c:v>Neutral</c:v>
              </c:pt>
              <c:pt idx="2">
                <c:v>Highly Satisfied</c:v>
              </c:pt>
              <c:pt idx="3">
                <c:v>Satisfied</c:v>
              </c:pt>
              <c:pt idx="4">
                <c:v>Dissatisfied</c:v>
              </c:pt>
            </c:strLit>
          </c:cat>
          <c:val>
            <c:numLit>
              <c:formatCode>General</c:formatCode>
              <c:ptCount val="5"/>
              <c:pt idx="0">
                <c:v>7.3684210526315779</c:v>
              </c:pt>
              <c:pt idx="1">
                <c:v>29.05263157894737</c:v>
              </c:pt>
              <c:pt idx="2">
                <c:v>30.526315789473681</c:v>
              </c:pt>
              <c:pt idx="3">
                <c:v>24.210526315789469</c:v>
              </c:pt>
              <c:pt idx="4">
                <c:v>8.8421052631578938</c:v>
              </c:pt>
            </c:numLit>
          </c:val>
          <c:extLst>
            <c:ext xmlns:c16="http://schemas.microsoft.com/office/drawing/2014/chart" uri="{C3380CC4-5D6E-409C-BE32-E72D297353CC}">
              <c16:uniqueId val="{00000005-23B5-4A07-8406-71CE6F38E700}"/>
            </c:ext>
          </c:extLst>
        </c:ser>
        <c:dLbls>
          <c:showLegendKey val="0"/>
          <c:showVal val="0"/>
          <c:showCatName val="0"/>
          <c:showSerName val="0"/>
          <c:showPercent val="0"/>
          <c:showBubbleSize val="0"/>
        </c:dLbls>
        <c:gapWidth val="219"/>
        <c:axId val="588400416"/>
        <c:axId val="585612464"/>
      </c:barChart>
      <c:catAx>
        <c:axId val="588400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tx>
                <c:rich>
                  <a:bodyPr/>
                  <a:lstStyle/>
                  <a:p>
                    <a:r>
                      <a:rPr lang="en-US"/>
                      <a:t>13.8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4A0-49F9-A971-543378C06753}"/>
                </c:ext>
              </c:extLst>
            </c:dLbl>
            <c:dLbl>
              <c:idx val="1"/>
              <c:tx>
                <c:rich>
                  <a:bodyPr/>
                  <a:lstStyle/>
                  <a:p>
                    <a:r>
                      <a:rPr lang="en-US"/>
                      <a:t>22.3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4A0-49F9-A971-543378C06753}"/>
                </c:ext>
              </c:extLst>
            </c:dLbl>
            <c:dLbl>
              <c:idx val="2"/>
              <c:tx>
                <c:rich>
                  <a:bodyPr/>
                  <a:lstStyle/>
                  <a:p>
                    <a:r>
                      <a:rPr lang="en-US"/>
                      <a:t>30.8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4A0-49F9-A971-543378C06753}"/>
                </c:ext>
              </c:extLst>
            </c:dLbl>
            <c:dLbl>
              <c:idx val="3"/>
              <c:tx>
                <c:rich>
                  <a:bodyPr/>
                  <a:lstStyle/>
                  <a:p>
                    <a:r>
                      <a:rPr lang="en-US"/>
                      <a:t>20.4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4A0-49F9-A971-543378C06753}"/>
                </c:ext>
              </c:extLst>
            </c:dLbl>
            <c:dLbl>
              <c:idx val="4"/>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4A0-49F9-A971-543378C0675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9.8947368421052637</c:v>
              </c:pt>
              <c:pt idx="1">
                <c:v>20</c:v>
              </c:pt>
              <c:pt idx="2">
                <c:v>42.526315789473678</c:v>
              </c:pt>
              <c:pt idx="3">
                <c:v>20</c:v>
              </c:pt>
              <c:pt idx="4">
                <c:v>7.5789473684210531</c:v>
              </c:pt>
            </c:numLit>
          </c:val>
          <c:extLst>
            <c:ext xmlns:c16="http://schemas.microsoft.com/office/drawing/2014/chart" uri="{C3380CC4-5D6E-409C-BE32-E72D297353CC}">
              <c16:uniqueId val="{00000005-54A0-49F9-A971-543378C06753}"/>
            </c:ext>
          </c:extLst>
        </c:ser>
        <c:dLbls>
          <c:showLegendKey val="0"/>
          <c:showVal val="0"/>
          <c:showCatName val="0"/>
          <c:showSerName val="0"/>
          <c:showPercent val="0"/>
          <c:showBubbleSize val="0"/>
        </c:dLbls>
        <c:gapWidth val="219"/>
        <c:axId val="588400416"/>
        <c:axId val="585612464"/>
      </c:barChart>
      <c:catAx>
        <c:axId val="588400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0"/>
              <c:layout>
                <c:manualLayout>
                  <c:x val="0"/>
                  <c:y val="-1.2048192771084328E-2"/>
                </c:manualLayout>
              </c:layout>
              <c:tx>
                <c:rich>
                  <a:bodyPr/>
                  <a:lstStyle/>
                  <a:p>
                    <a:r>
                      <a:rPr lang="en-US" sz="1200">
                        <a:latin typeface="Times New Roman" panose="02020603050405020304" pitchFamily="18" charset="0"/>
                        <a:cs typeface="Times New Roman" panose="02020603050405020304" pitchFamily="18" charset="0"/>
                      </a:rPr>
                      <a:t>16.2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AD8-4AAE-A8FA-FF20344341B1}"/>
                </c:ext>
              </c:extLst>
            </c:dLbl>
            <c:dLbl>
              <c:idx val="1"/>
              <c:tx>
                <c:rich>
                  <a:bodyPr/>
                  <a:lstStyle/>
                  <a:p>
                    <a:r>
                      <a:rPr lang="en-US"/>
                      <a:t>25.4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AD8-4AAE-A8FA-FF20344341B1}"/>
                </c:ext>
              </c:extLst>
            </c:dLbl>
            <c:dLbl>
              <c:idx val="2"/>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8AD8-4AAE-A8FA-FF20344341B1}"/>
                </c:ext>
              </c:extLst>
            </c:dLbl>
            <c:dLbl>
              <c:idx val="3"/>
              <c:tx>
                <c:rich>
                  <a:bodyPr/>
                  <a:lstStyle/>
                  <a:p>
                    <a:r>
                      <a:rPr lang="en-US"/>
                      <a:t>17.3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8AD8-4AAE-A8FA-FF20344341B1}"/>
                </c:ext>
              </c:extLst>
            </c:dLbl>
            <c:dLbl>
              <c:idx val="4"/>
              <c:tx>
                <c:rich>
                  <a:bodyPr/>
                  <a:lstStyle/>
                  <a:p>
                    <a:r>
                      <a:rPr lang="en-US"/>
                      <a:t>15.4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8AD8-4AAE-A8FA-FF20344341B1}"/>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25.473684210526319</c:v>
              </c:pt>
              <c:pt idx="1">
                <c:v>25.89473684210526</c:v>
              </c:pt>
              <c:pt idx="2">
                <c:v>20.84210526315789</c:v>
              </c:pt>
              <c:pt idx="3">
                <c:v>16</c:v>
              </c:pt>
              <c:pt idx="4">
                <c:v>11.789473684210529</c:v>
              </c:pt>
            </c:numLit>
          </c:val>
          <c:extLst>
            <c:ext xmlns:c16="http://schemas.microsoft.com/office/drawing/2014/chart" uri="{C3380CC4-5D6E-409C-BE32-E72D297353CC}">
              <c16:uniqueId val="{00000005-8AD8-4AAE-A8FA-FF20344341B1}"/>
            </c:ext>
          </c:extLst>
        </c:ser>
        <c:dLbls>
          <c:showLegendKey val="0"/>
          <c:showVal val="0"/>
          <c:showCatName val="0"/>
          <c:showSerName val="0"/>
          <c:showPercent val="0"/>
          <c:showBubbleSize val="0"/>
        </c:dLbls>
        <c:gapWidth val="219"/>
        <c:overlap val="-27"/>
        <c:axId val="588400416"/>
        <c:axId val="585612464"/>
      </c:barChart>
      <c:catAx>
        <c:axId val="5884004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baseline="0">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aseline="0"/>
                  <a:t>Percent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1193-4535-ADF3-230B579064BB}"/>
                </c:ext>
              </c:extLst>
            </c:dLbl>
            <c:dLbl>
              <c:idx val="1"/>
              <c:tx>
                <c:rich>
                  <a:bodyPr/>
                  <a:lstStyle/>
                  <a:p>
                    <a:r>
                      <a:rPr lang="en-US"/>
                      <a:t>27.7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1193-4535-ADF3-230B579064BB}"/>
                </c:ext>
              </c:extLst>
            </c:dLbl>
            <c:dLbl>
              <c:idx val="2"/>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1193-4535-ADF3-230B579064BB}"/>
                </c:ext>
              </c:extLst>
            </c:dLbl>
            <c:dLbl>
              <c:idx val="3"/>
              <c:tx>
                <c:rich>
                  <a:bodyPr/>
                  <a:lstStyle/>
                  <a:p>
                    <a:r>
                      <a:rPr lang="en-US"/>
                      <a:t>18.8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1193-4535-ADF3-230B579064BB}"/>
                </c:ext>
              </c:extLst>
            </c:dLbl>
            <c:dLbl>
              <c:idx val="4"/>
              <c:tx>
                <c:rich>
                  <a:bodyPr/>
                  <a:lstStyle/>
                  <a:p>
                    <a:r>
                      <a:rPr lang="en-US"/>
                      <a:t>13.8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1193-4535-ADF3-230B579064B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9.8947368421052637</c:v>
              </c:pt>
              <c:pt idx="1">
                <c:v>39.157894736842103</c:v>
              </c:pt>
              <c:pt idx="2">
                <c:v>25.263157894736839</c:v>
              </c:pt>
              <c:pt idx="3">
                <c:v>14.315789473684211</c:v>
              </c:pt>
              <c:pt idx="4">
                <c:v>11.368421052631581</c:v>
              </c:pt>
            </c:numLit>
          </c:val>
          <c:extLst>
            <c:ext xmlns:c16="http://schemas.microsoft.com/office/drawing/2014/chart" uri="{C3380CC4-5D6E-409C-BE32-E72D297353CC}">
              <c16:uniqueId val="{00000005-1193-4535-ADF3-230B579064BB}"/>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BF5-43A3-A3E3-88B4EC658BC6}"/>
                </c:ext>
              </c:extLst>
            </c:dLbl>
            <c:dLbl>
              <c:idx val="1"/>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BF5-43A3-A3E3-88B4EC658BC6}"/>
                </c:ext>
              </c:extLst>
            </c:dLbl>
            <c:dLbl>
              <c:idx val="2"/>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BF5-43A3-A3E3-88B4EC658BC6}"/>
                </c:ext>
              </c:extLst>
            </c:dLbl>
            <c:dLbl>
              <c:idx val="3"/>
              <c:tx>
                <c:rich>
                  <a:bodyPr/>
                  <a:lstStyle/>
                  <a:p>
                    <a:r>
                      <a:rPr lang="en-US"/>
                      <a:t>18.8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BF5-43A3-A3E3-88B4EC658BC6}"/>
                </c:ext>
              </c:extLst>
            </c:dLbl>
            <c:dLbl>
              <c:idx val="4"/>
              <c:tx>
                <c:rich>
                  <a:bodyPr/>
                  <a:lstStyle/>
                  <a:p>
                    <a:r>
                      <a:rPr lang="en-US"/>
                      <a:t>13.8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BF5-43A3-A3E3-88B4EC658BC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10.52631578947368</c:v>
              </c:pt>
              <c:pt idx="1">
                <c:v>30.94736842105263</c:v>
              </c:pt>
              <c:pt idx="2">
                <c:v>33.263157894736842</c:v>
              </c:pt>
              <c:pt idx="3">
                <c:v>17.263157894736839</c:v>
              </c:pt>
              <c:pt idx="4">
                <c:v>8</c:v>
              </c:pt>
            </c:numLit>
          </c:val>
          <c:extLst>
            <c:ext xmlns:c16="http://schemas.microsoft.com/office/drawing/2014/chart" uri="{C3380CC4-5D6E-409C-BE32-E72D297353CC}">
              <c16:uniqueId val="{00000005-DBF5-43A3-A3E3-88B4EC658BC6}"/>
            </c:ext>
          </c:extLst>
        </c:ser>
        <c:dLbls>
          <c:showLegendKey val="0"/>
          <c:showVal val="0"/>
          <c:showCatName val="0"/>
          <c:showSerName val="0"/>
          <c:showPercent val="0"/>
          <c:showBubbleSize val="0"/>
        </c:dLbls>
        <c:gapWidth val="100"/>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947-4FA9-B247-79083A9E1046}"/>
                </c:ext>
              </c:extLst>
            </c:dLbl>
            <c:dLbl>
              <c:idx val="1"/>
              <c:tx>
                <c:rich>
                  <a:bodyPr/>
                  <a:lstStyle/>
                  <a:p>
                    <a:r>
                      <a:rPr lang="en-US"/>
                      <a:t>26.5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947-4FA9-B247-79083A9E1046}"/>
                </c:ext>
              </c:extLst>
            </c:dLbl>
            <c:dLbl>
              <c:idx val="2"/>
              <c:tx>
                <c:rich>
                  <a:bodyPr/>
                  <a:lstStyle/>
                  <a:p>
                    <a:r>
                      <a:rPr lang="en-US"/>
                      <a:t>26.2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947-4FA9-B247-79083A9E1046}"/>
                </c:ext>
              </c:extLst>
            </c:dLbl>
            <c:dLbl>
              <c:idx val="3"/>
              <c:tx>
                <c:rich>
                  <a:bodyPr/>
                  <a:lstStyle/>
                  <a:p>
                    <a:r>
                      <a:rPr lang="en-US"/>
                      <a:t>18.5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947-4FA9-B247-79083A9E1046}"/>
                </c:ext>
              </c:extLst>
            </c:dLbl>
            <c:dLbl>
              <c:idx val="4"/>
              <c:tx>
                <c:rich>
                  <a:bodyPr/>
                  <a:lstStyle/>
                  <a:p>
                    <a:r>
                      <a:rPr lang="en-US"/>
                      <a:t>13.5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947-4FA9-B247-79083A9E104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16.421052631578949</c:v>
              </c:pt>
              <c:pt idx="1">
                <c:v>21.89473684210526</c:v>
              </c:pt>
              <c:pt idx="2">
                <c:v>24.210526315789469</c:v>
              </c:pt>
              <c:pt idx="3">
                <c:v>14.736842105263159</c:v>
              </c:pt>
              <c:pt idx="4">
                <c:v>22.736842105263161</c:v>
              </c:pt>
            </c:numLit>
          </c:val>
          <c:extLst>
            <c:ext xmlns:c16="http://schemas.microsoft.com/office/drawing/2014/chart" uri="{C3380CC4-5D6E-409C-BE32-E72D297353CC}">
              <c16:uniqueId val="{00000005-E947-4FA9-B247-79083A9E1046}"/>
            </c:ext>
          </c:extLst>
        </c:ser>
        <c:dLbls>
          <c:showLegendKey val="0"/>
          <c:showVal val="0"/>
          <c:showCatName val="0"/>
          <c:showSerName val="0"/>
          <c:showPercent val="0"/>
          <c:showBubbleSize val="0"/>
        </c:dLbls>
        <c:gapWidth val="100"/>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A13-4250-829A-A3646F4E19AB}"/>
                </c:ext>
              </c:extLst>
            </c:dLbl>
            <c:dLbl>
              <c:idx val="1"/>
              <c:tx>
                <c:rich>
                  <a:bodyPr/>
                  <a:lstStyle/>
                  <a:p>
                    <a:r>
                      <a:rPr lang="en-US"/>
                      <a:t>21.9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A13-4250-829A-A3646F4E19AB}"/>
                </c:ext>
              </c:extLst>
            </c:dLbl>
            <c:dLbl>
              <c:idx val="2"/>
              <c:tx>
                <c:rich>
                  <a:bodyPr/>
                  <a:lstStyle/>
                  <a:p>
                    <a:r>
                      <a:rPr lang="en-US"/>
                      <a:t>30.4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4A13-4250-829A-A3646F4E19AB}"/>
                </c:ext>
              </c:extLst>
            </c:dLbl>
            <c:dLbl>
              <c:idx val="3"/>
              <c:tx>
                <c:rich>
                  <a:bodyPr/>
                  <a:lstStyle/>
                  <a:p>
                    <a:r>
                      <a:rPr lang="en-US"/>
                      <a:t>17.3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A13-4250-829A-A3646F4E19AB}"/>
                </c:ext>
              </c:extLst>
            </c:dLbl>
            <c:dLbl>
              <c:idx val="4"/>
              <c:tx>
                <c:rich>
                  <a:bodyPr/>
                  <a:lstStyle/>
                  <a:p>
                    <a:r>
                      <a:rPr lang="en-US"/>
                      <a:t>15.0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4A13-4250-829A-A3646F4E19A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10.736842105263159</c:v>
              </c:pt>
              <c:pt idx="1">
                <c:v>20.84210526315789</c:v>
              </c:pt>
              <c:pt idx="2">
                <c:v>40</c:v>
              </c:pt>
              <c:pt idx="3">
                <c:v>18.736842105263161</c:v>
              </c:pt>
              <c:pt idx="4">
                <c:v>9.6842105263157894</c:v>
              </c:pt>
            </c:numLit>
          </c:val>
          <c:extLst>
            <c:ext xmlns:c16="http://schemas.microsoft.com/office/drawing/2014/chart" uri="{C3380CC4-5D6E-409C-BE32-E72D297353CC}">
              <c16:uniqueId val="{00000005-4A13-4250-829A-A3646F4E19AB}"/>
            </c:ext>
          </c:extLst>
        </c:ser>
        <c:dLbls>
          <c:showLegendKey val="0"/>
          <c:showVal val="0"/>
          <c:showCatName val="0"/>
          <c:showSerName val="0"/>
          <c:showPercent val="0"/>
          <c:showBubbleSize val="0"/>
        </c:dLbls>
        <c:gapWidth val="100"/>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22602633164422"/>
          <c:y val="0.18627024413826446"/>
          <c:w val="0.85425229219375032"/>
          <c:h val="0.60012904478310769"/>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6BC-4686-9056-620EFF15F9D4}"/>
                </c:ext>
              </c:extLst>
            </c:dLbl>
            <c:dLbl>
              <c:idx val="1"/>
              <c:tx>
                <c:rich>
                  <a:bodyPr/>
                  <a:lstStyle/>
                  <a:p>
                    <a:r>
                      <a:rPr lang="en-US"/>
                      <a:t>22.7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6BC-4686-9056-620EFF15F9D4}"/>
                </c:ext>
              </c:extLst>
            </c:dLbl>
            <c:dLbl>
              <c:idx val="2"/>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6BC-4686-9056-620EFF15F9D4}"/>
                </c:ext>
              </c:extLst>
            </c:dLbl>
            <c:dLbl>
              <c:idx val="3"/>
              <c:tx>
                <c:rich>
                  <a:bodyPr/>
                  <a:lstStyle/>
                  <a:p>
                    <a:r>
                      <a:rPr lang="en-US"/>
                      <a:t>18.5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6BC-4686-9056-620EFF15F9D4}"/>
                </c:ext>
              </c:extLst>
            </c:dLbl>
            <c:dLbl>
              <c:idx val="4"/>
              <c:tx>
                <c:rich>
                  <a:bodyPr/>
                  <a:lstStyle/>
                  <a:p>
                    <a:r>
                      <a:rPr lang="en-US"/>
                      <a:t>16.2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6BC-4686-9056-620EFF15F9D4}"/>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Below 10th</c:v>
              </c:pt>
              <c:pt idx="1">
                <c:v>PG</c:v>
              </c:pt>
              <c:pt idx="2">
                <c:v>UG</c:v>
              </c:pt>
              <c:pt idx="3">
                <c:v>12th</c:v>
              </c:pt>
              <c:pt idx="4">
                <c:v>10th</c:v>
              </c:pt>
            </c:strLit>
          </c:cat>
          <c:val>
            <c:numLit>
              <c:formatCode>General</c:formatCode>
              <c:ptCount val="5"/>
              <c:pt idx="0">
                <c:v>10.10526315789474</c:v>
              </c:pt>
              <c:pt idx="1">
                <c:v>39.789473684210527</c:v>
              </c:pt>
              <c:pt idx="2">
                <c:v>28.421052631578949</c:v>
              </c:pt>
              <c:pt idx="3">
                <c:v>12.210526315789471</c:v>
              </c:pt>
              <c:pt idx="4">
                <c:v>9.4736842105263168</c:v>
              </c:pt>
            </c:numLit>
          </c:val>
          <c:extLst>
            <c:ext xmlns:c16="http://schemas.microsoft.com/office/drawing/2014/chart" uri="{C3380CC4-5D6E-409C-BE32-E72D297353CC}">
              <c16:uniqueId val="{00000005-A6BC-4686-9056-620EFF15F9D4}"/>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609-47AD-B698-3DFBB61ADFA8}"/>
                </c:ext>
              </c:extLst>
            </c:dLbl>
            <c:dLbl>
              <c:idx val="1"/>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609-47AD-B698-3DFBB61ADFA8}"/>
                </c:ext>
              </c:extLst>
            </c:dLbl>
            <c:dLbl>
              <c:idx val="2"/>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609-47AD-B698-3DFBB61ADFA8}"/>
                </c:ext>
              </c:extLst>
            </c:dLbl>
            <c:dLbl>
              <c:idx val="3"/>
              <c:tx>
                <c:rich>
                  <a:bodyPr/>
                  <a:lstStyle/>
                  <a:p>
                    <a:r>
                      <a:rPr lang="en-US"/>
                      <a:t>28.1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609-47AD-B698-3DFBB61ADFA8}"/>
                </c:ext>
              </c:extLst>
            </c:dLbl>
            <c:dLbl>
              <c:idx val="4"/>
              <c:tx>
                <c:rich>
                  <a:bodyPr/>
                  <a:lstStyle/>
                  <a:p>
                    <a:r>
                      <a:rPr lang="en-US"/>
                      <a:t>50.4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609-47AD-B698-3DFBB61ADFA8}"/>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Above Rs 50000</c:v>
              </c:pt>
              <c:pt idx="1">
                <c:v>Rs 40000-50000</c:v>
              </c:pt>
              <c:pt idx="2">
                <c:v>Rs 30000-40000</c:v>
              </c:pt>
              <c:pt idx="3">
                <c:v>Rs 20000-30000</c:v>
              </c:pt>
              <c:pt idx="4">
                <c:v>Rs 10000-20000</c:v>
              </c:pt>
            </c:strLit>
          </c:cat>
          <c:val>
            <c:numLit>
              <c:formatCode>General</c:formatCode>
              <c:ptCount val="5"/>
              <c:pt idx="0">
                <c:v>7.3684210526315779</c:v>
              </c:pt>
              <c:pt idx="1">
                <c:v>13.47368421052632</c:v>
              </c:pt>
              <c:pt idx="2">
                <c:v>20.84210526315789</c:v>
              </c:pt>
              <c:pt idx="3">
                <c:v>30.736842105263161</c:v>
              </c:pt>
              <c:pt idx="4">
                <c:v>27.578947368421051</c:v>
              </c:pt>
            </c:numLit>
          </c:val>
          <c:extLst>
            <c:ext xmlns:c16="http://schemas.microsoft.com/office/drawing/2014/chart" uri="{C3380CC4-5D6E-409C-BE32-E72D297353CC}">
              <c16:uniqueId val="{00000005-C609-47AD-B698-3DFBB61ADFA8}"/>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EEA-451F-AE65-E4CD68262553}"/>
                </c:ext>
              </c:extLst>
            </c:dLbl>
            <c:dLbl>
              <c:idx val="1"/>
              <c:tx>
                <c:rich>
                  <a:bodyPr/>
                  <a:lstStyle/>
                  <a:p>
                    <a:r>
                      <a:rPr lang="en-US"/>
                      <a:t>43.8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EEA-451F-AE65-E4CD68262553}"/>
                </c:ext>
              </c:extLst>
            </c:dLbl>
            <c:dLbl>
              <c:idx val="2"/>
              <c:tx>
                <c:rich>
                  <a:bodyPr/>
                  <a:lstStyle/>
                  <a:p>
                    <a:r>
                      <a:rPr lang="en-US"/>
                      <a:t>25.8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EEA-451F-AE65-E4CD68262553}"/>
                </c:ext>
              </c:extLst>
            </c:dLbl>
            <c:dLbl>
              <c:idx val="3"/>
              <c:tx>
                <c:rich>
                  <a:bodyPr/>
                  <a:lstStyle/>
                  <a:p>
                    <a:r>
                      <a:rPr lang="en-US"/>
                      <a:t>21.5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EEA-451F-AE65-E4CD68262553}"/>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4"/>
              <c:pt idx="0">
                <c:v>Contract Labours</c:v>
              </c:pt>
              <c:pt idx="1">
                <c:v>Apprentice</c:v>
              </c:pt>
              <c:pt idx="2">
                <c:v>Operators</c:v>
              </c:pt>
              <c:pt idx="3">
                <c:v>Staff</c:v>
              </c:pt>
            </c:strLit>
          </c:cat>
          <c:val>
            <c:numLit>
              <c:formatCode>General</c:formatCode>
              <c:ptCount val="4"/>
              <c:pt idx="0">
                <c:v>5.2631578947368416</c:v>
              </c:pt>
              <c:pt idx="1">
                <c:v>34.10526315789474</c:v>
              </c:pt>
              <c:pt idx="2">
                <c:v>21.05263157894737</c:v>
              </c:pt>
              <c:pt idx="3">
                <c:v>39.578947368421048</c:v>
              </c:pt>
            </c:numLit>
          </c:val>
          <c:extLst>
            <c:ext xmlns:c16="http://schemas.microsoft.com/office/drawing/2014/chart" uri="{C3380CC4-5D6E-409C-BE32-E72D297353CC}">
              <c16:uniqueId val="{00000004-2EEA-451F-AE65-E4CD68262553}"/>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layout>
            <c:manualLayout>
              <c:xMode val="edge"/>
              <c:yMode val="edge"/>
              <c:x val="0.49194962551176924"/>
              <c:y val="0.900139730735096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7D2-4520-BB8B-0F29AAAEE077}"/>
                </c:ext>
              </c:extLst>
            </c:dLbl>
            <c:dLbl>
              <c:idx val="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7D2-4520-BB8B-0F29AAAEE077}"/>
                </c:ext>
              </c:extLst>
            </c:dLbl>
            <c:dLbl>
              <c:idx val="2"/>
              <c:tx>
                <c:rich>
                  <a:bodyPr/>
                  <a:lstStyle/>
                  <a:p>
                    <a:r>
                      <a:rPr lang="en-US"/>
                      <a:t>12.7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97D2-4520-BB8B-0F29AAAEE077}"/>
                </c:ext>
              </c:extLst>
            </c:dLbl>
            <c:dLbl>
              <c:idx val="3"/>
              <c:tx>
                <c:rich>
                  <a:bodyPr/>
                  <a:lstStyle/>
                  <a:p>
                    <a:r>
                      <a:rPr lang="en-US"/>
                      <a:t>30.0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7D2-4520-BB8B-0F29AAAEE077}"/>
                </c:ext>
              </c:extLst>
            </c:dLbl>
            <c:dLbl>
              <c:idx val="4"/>
              <c:tx>
                <c:rich>
                  <a:bodyPr/>
                  <a:lstStyle/>
                  <a:p>
                    <a:r>
                      <a:rPr lang="en-US"/>
                      <a:t>52.3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7D2-4520-BB8B-0F29AAAEE077}"/>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58 yrs&amp; Above</c:v>
              </c:pt>
              <c:pt idx="1">
                <c:v>48-58 yrs</c:v>
              </c:pt>
              <c:pt idx="2">
                <c:v>38-48 yrs</c:v>
              </c:pt>
              <c:pt idx="3">
                <c:v>28-38 yrs</c:v>
              </c:pt>
              <c:pt idx="4">
                <c:v>18-28 yrs</c:v>
              </c:pt>
            </c:strLit>
          </c:cat>
          <c:val>
            <c:numLit>
              <c:formatCode>General</c:formatCode>
              <c:ptCount val="5"/>
              <c:pt idx="0">
                <c:v>1.8947368421052631</c:v>
              </c:pt>
              <c:pt idx="1">
                <c:v>8.6315789473684212</c:v>
              </c:pt>
              <c:pt idx="2">
                <c:v>23.15789473684211</c:v>
              </c:pt>
              <c:pt idx="3">
                <c:v>29.684210526315791</c:v>
              </c:pt>
              <c:pt idx="4">
                <c:v>36.631578947368418</c:v>
              </c:pt>
            </c:numLit>
          </c:val>
          <c:extLst>
            <c:ext xmlns:c16="http://schemas.microsoft.com/office/drawing/2014/chart" uri="{C3380CC4-5D6E-409C-BE32-E72D297353CC}">
              <c16:uniqueId val="{00000005-97D2-4520-BB8B-0F29AAAEE077}"/>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endParaRPr lang="en-US" sz="14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6E9-4ECF-980E-A64A306EEA6F}"/>
                </c:ext>
              </c:extLst>
            </c:dLbl>
            <c:dLbl>
              <c:idx val="1"/>
              <c:tx>
                <c:rich>
                  <a:bodyPr/>
                  <a:lstStyle/>
                  <a:p>
                    <a:r>
                      <a:rPr lang="en-US"/>
                      <a:t>24.6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6E9-4ECF-980E-A64A306EEA6F}"/>
                </c:ext>
              </c:extLst>
            </c:dLbl>
            <c:dLbl>
              <c:idx val="2"/>
              <c:tx>
                <c:rich>
                  <a:bodyPr/>
                  <a:lstStyle/>
                  <a:p>
                    <a:r>
                      <a:rPr lang="en-US"/>
                      <a:t>31.2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6E9-4ECF-980E-A64A306EEA6F}"/>
                </c:ext>
              </c:extLst>
            </c:dLbl>
            <c:dLbl>
              <c:idx val="3"/>
              <c:tx>
                <c:rich>
                  <a:bodyPr/>
                  <a:lstStyle/>
                  <a:p>
                    <a:r>
                      <a:rPr lang="en-US"/>
                      <a:t>17.3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6E9-4ECF-980E-A64A306EEA6F}"/>
                </c:ext>
              </c:extLst>
            </c:dLbl>
            <c:dLbl>
              <c:idx val="4"/>
              <c:tx>
                <c:rich>
                  <a:bodyPr/>
                  <a:lstStyle/>
                  <a:p>
                    <a:r>
                      <a:rPr lang="en-US"/>
                      <a:t>13.5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6E9-4ECF-980E-A64A306EEA6F}"/>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9.2631578947368425</c:v>
              </c:pt>
              <c:pt idx="1">
                <c:v>34.736842105263158</c:v>
              </c:pt>
              <c:pt idx="2">
                <c:v>32.631578947368418</c:v>
              </c:pt>
              <c:pt idx="3">
                <c:v>14.52631578947368</c:v>
              </c:pt>
              <c:pt idx="4">
                <c:v>8.8421052631578938</c:v>
              </c:pt>
            </c:numLit>
          </c:val>
          <c:extLst>
            <c:ext xmlns:c16="http://schemas.microsoft.com/office/drawing/2014/chart" uri="{C3380CC4-5D6E-409C-BE32-E72D297353CC}">
              <c16:uniqueId val="{00000005-A6E9-4ECF-980E-A64A306EEA6F}"/>
            </c:ext>
          </c:extLst>
        </c:ser>
        <c:dLbls>
          <c:showLegendKey val="0"/>
          <c:showVal val="0"/>
          <c:showCatName val="0"/>
          <c:showSerName val="0"/>
          <c:showPercent val="0"/>
          <c:showBubbleSize val="0"/>
        </c:dLbls>
        <c:gapWidth val="100"/>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F83-4892-808C-D3E33A03061B}"/>
                </c:ext>
              </c:extLst>
            </c:dLbl>
            <c:dLbl>
              <c:idx val="1"/>
              <c:tx>
                <c:rich>
                  <a:bodyPr/>
                  <a:lstStyle/>
                  <a:p>
                    <a:r>
                      <a:rPr lang="en-US"/>
                      <a:t>26.2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F83-4892-808C-D3E33A03061B}"/>
                </c:ext>
              </c:extLst>
            </c:dLbl>
            <c:dLbl>
              <c:idx val="2"/>
              <c:tx>
                <c:rich>
                  <a:bodyPr/>
                  <a:lstStyle/>
                  <a:p>
                    <a:r>
                      <a:rPr lang="en-US"/>
                      <a:t>29.6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F83-4892-808C-D3E33A03061B}"/>
                </c:ext>
              </c:extLst>
            </c:dLbl>
            <c:dLbl>
              <c:idx val="3"/>
              <c:tx>
                <c:rich>
                  <a:bodyPr/>
                  <a:lstStyle/>
                  <a:p>
                    <a:r>
                      <a:rPr lang="en-US"/>
                      <a:t>18.1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F83-4892-808C-D3E33A03061B}"/>
                </c:ext>
              </c:extLst>
            </c:dLbl>
            <c:dLbl>
              <c:idx val="4"/>
              <c:tx>
                <c:rich>
                  <a:bodyPr/>
                  <a:lstStyle/>
                  <a:p>
                    <a:r>
                      <a:rPr lang="en-US"/>
                      <a:t>12.3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F83-4892-808C-D3E33A03061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11.57894736842105</c:v>
              </c:pt>
              <c:pt idx="1">
                <c:v>21.263157894736839</c:v>
              </c:pt>
              <c:pt idx="2">
                <c:v>41.05263157894737</c:v>
              </c:pt>
              <c:pt idx="3">
                <c:v>16.84210526315789</c:v>
              </c:pt>
              <c:pt idx="4">
                <c:v>9.2631578947368425</c:v>
              </c:pt>
            </c:numLit>
          </c:val>
          <c:extLst>
            <c:ext xmlns:c16="http://schemas.microsoft.com/office/drawing/2014/chart" uri="{C3380CC4-5D6E-409C-BE32-E72D297353CC}">
              <c16:uniqueId val="{00000005-AF83-4892-808C-D3E33A03061B}"/>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lgn="ctr">
                  <a:defRPr sz="12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layout>
            <c:manualLayout>
              <c:xMode val="edge"/>
              <c:yMode val="edge"/>
              <c:x val="0.47338444847954542"/>
              <c:y val="0.92263635138517219"/>
            </c:manualLayout>
          </c:layout>
          <c:overlay val="0"/>
          <c:spPr>
            <a:noFill/>
            <a:ln>
              <a:noFill/>
            </a:ln>
            <a:effectLst/>
          </c:spPr>
          <c:txPr>
            <a:bodyPr rot="0" spcFirstLastPara="1" vertOverflow="ellipsis" vert="horz" wrap="square" anchor="ctr" anchorCtr="1"/>
            <a:lstStyle/>
            <a:p>
              <a:pPr algn="ct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88B-4B45-8189-E64269928866}"/>
                </c:ext>
              </c:extLst>
            </c:dLbl>
            <c:dLbl>
              <c:idx val="1"/>
              <c:tx>
                <c:rich>
                  <a:bodyPr/>
                  <a:lstStyle/>
                  <a:p>
                    <a:r>
                      <a:rPr lang="en-US"/>
                      <a:t>17.3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88B-4B45-8189-E64269928866}"/>
                </c:ext>
              </c:extLst>
            </c:dLbl>
            <c:dLbl>
              <c:idx val="2"/>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88B-4B45-8189-E64269928866}"/>
                </c:ext>
              </c:extLst>
            </c:dLbl>
            <c:dLbl>
              <c:idx val="3"/>
              <c:tx>
                <c:rich>
                  <a:bodyPr/>
                  <a:lstStyle/>
                  <a:p>
                    <a:r>
                      <a:rPr lang="en-US"/>
                      <a:t>23.5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88B-4B45-8189-E64269928866}"/>
                </c:ext>
              </c:extLst>
            </c:dLbl>
            <c:dLbl>
              <c:idx val="4"/>
              <c:tx>
                <c:rich>
                  <a:bodyPr/>
                  <a:lstStyle/>
                  <a:p>
                    <a:r>
                      <a:rPr lang="en-US"/>
                      <a:t>20.8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88B-4B45-8189-E6426992886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Feedback Collection Method</c:v>
              </c:pt>
              <c:pt idx="1">
                <c:v>Critical Incident Method</c:v>
              </c:pt>
              <c:pt idx="2">
                <c:v>Psychometric Assessment Method</c:v>
              </c:pt>
              <c:pt idx="3">
                <c:v>Personal Interview Method</c:v>
              </c:pt>
              <c:pt idx="4">
                <c:v>Questionnaire Method</c:v>
              </c:pt>
            </c:strLit>
          </c:cat>
          <c:val>
            <c:numLit>
              <c:formatCode>General</c:formatCode>
              <c:ptCount val="5"/>
              <c:pt idx="0">
                <c:v>35.789473684210527</c:v>
              </c:pt>
              <c:pt idx="1">
                <c:v>18.94736842105263</c:v>
              </c:pt>
              <c:pt idx="2">
                <c:v>11.15789473684211</c:v>
              </c:pt>
              <c:pt idx="3">
                <c:v>17.89473684210526</c:v>
              </c:pt>
              <c:pt idx="4">
                <c:v>16.210526315789469</c:v>
              </c:pt>
            </c:numLit>
          </c:val>
          <c:extLst>
            <c:ext xmlns:c16="http://schemas.microsoft.com/office/drawing/2014/chart" uri="{C3380CC4-5D6E-409C-BE32-E72D297353CC}">
              <c16:uniqueId val="{00000005-A88B-4B45-8189-E64269928866}"/>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1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14.6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4B0-4F04-ACF0-25FF43A99CD2}"/>
                </c:ext>
              </c:extLst>
            </c:dLbl>
            <c:dLbl>
              <c:idx val="1"/>
              <c:tx>
                <c:rich>
                  <a:bodyPr/>
                  <a:lstStyle/>
                  <a:p>
                    <a:r>
                      <a:rPr lang="en-US"/>
                      <a:t>21.2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4B0-4F04-ACF0-25FF43A99CD2}"/>
                </c:ext>
              </c:extLst>
            </c:dLbl>
            <c:dLbl>
              <c:idx val="2"/>
              <c:tx>
                <c:rich>
                  <a:bodyPr/>
                  <a:lstStyle/>
                  <a:p>
                    <a:r>
                      <a:rPr lang="en-US"/>
                      <a:t>31.9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4B0-4F04-ACF0-25FF43A99CD2}"/>
                </c:ext>
              </c:extLst>
            </c:dLbl>
            <c:dLbl>
              <c:idx val="3"/>
              <c:tx>
                <c:rich>
                  <a:bodyPr/>
                  <a:lstStyle/>
                  <a:p>
                    <a:r>
                      <a:rPr lang="en-US"/>
                      <a:t>19.2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4B0-4F04-ACF0-25FF43A99CD2}"/>
                </c:ext>
              </c:extLst>
            </c:dLbl>
            <c:dLbl>
              <c:idx val="4"/>
              <c:tx>
                <c:rich>
                  <a:bodyPr/>
                  <a:lstStyle/>
                  <a:p>
                    <a:r>
                      <a:rPr lang="en-US"/>
                      <a:t>13.1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4B0-4F04-ACF0-25FF43A99CD2}"/>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5"/>
              <c:pt idx="0">
                <c:v>Strongly Agree</c:v>
              </c:pt>
              <c:pt idx="1">
                <c:v>Agree</c:v>
              </c:pt>
              <c:pt idx="2">
                <c:v>Neutral</c:v>
              </c:pt>
              <c:pt idx="3">
                <c:v>Disagree</c:v>
              </c:pt>
              <c:pt idx="4">
                <c:v>Strongly Disagree</c:v>
              </c:pt>
            </c:strLit>
          </c:cat>
          <c:val>
            <c:numLit>
              <c:formatCode>General</c:formatCode>
              <c:ptCount val="5"/>
              <c:pt idx="0">
                <c:v>26.94736842105263</c:v>
              </c:pt>
              <c:pt idx="1">
                <c:v>23.789473684210531</c:v>
              </c:pt>
              <c:pt idx="2">
                <c:v>26.526315789473681</c:v>
              </c:pt>
              <c:pt idx="3">
                <c:v>13.263157894736841</c:v>
              </c:pt>
              <c:pt idx="4">
                <c:v>9.4736842105263168</c:v>
              </c:pt>
            </c:numLit>
          </c:val>
          <c:extLst>
            <c:ext xmlns:c16="http://schemas.microsoft.com/office/drawing/2014/chart" uri="{C3380CC4-5D6E-409C-BE32-E72D297353CC}">
              <c16:uniqueId val="{00000005-64B0-4F04-ACF0-25FF43A99CD2}"/>
            </c:ext>
          </c:extLst>
        </c:ser>
        <c:dLbls>
          <c:showLegendKey val="0"/>
          <c:showVal val="0"/>
          <c:showCatName val="0"/>
          <c:showSerName val="0"/>
          <c:showPercent val="0"/>
          <c:showBubbleSize val="0"/>
        </c:dLbls>
        <c:gapWidth val="100"/>
        <c:overlap val="-24"/>
        <c:axId val="588400416"/>
        <c:axId val="585612464"/>
      </c:barChart>
      <c:catAx>
        <c:axId val="588400416"/>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Opinion</a:t>
                </a:r>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5612464"/>
        <c:crosses val="autoZero"/>
        <c:auto val="1"/>
        <c:lblAlgn val="ctr"/>
        <c:lblOffset val="100"/>
        <c:noMultiLvlLbl val="0"/>
      </c:catAx>
      <c:valAx>
        <c:axId val="585612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a:t>Percent</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8400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8.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9.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9EAB8-C245-411F-BD66-72B056E85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2526</TotalTime>
  <Pages>101</Pages>
  <Words>19184</Words>
  <Characters>109352</Characters>
  <Application>Microsoft Office Word</Application>
  <DocSecurity>0</DocSecurity>
  <Lines>911</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Udayakumar</dc:creator>
  <cp:keywords/>
  <dc:description/>
  <cp:lastModifiedBy>Harish Udayakumar</cp:lastModifiedBy>
  <cp:revision>48</cp:revision>
  <dcterms:created xsi:type="dcterms:W3CDTF">2024-02-28T14:42:00Z</dcterms:created>
  <dcterms:modified xsi:type="dcterms:W3CDTF">2024-05-12T08:36:00Z</dcterms:modified>
</cp:coreProperties>
</file>