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0F2E" w:rsidRDefault="009A0F2E" w:rsidP="009A0F2E">
      <w:pPr>
        <w:pStyle w:val="Title"/>
        <w:spacing w:line="278" w:lineRule="auto"/>
      </w:pPr>
      <w:r>
        <w:t>Assessment</w:t>
      </w:r>
      <w:r w:rsidR="00170D0D">
        <w:t xml:space="preserve"> </w:t>
      </w:r>
      <w:r>
        <w:t>of</w:t>
      </w:r>
      <w:r w:rsidR="00170D0D">
        <w:t xml:space="preserve"> </w:t>
      </w:r>
      <w:r>
        <w:t>Water</w:t>
      </w:r>
      <w:r w:rsidR="00170D0D">
        <w:t xml:space="preserve"> </w:t>
      </w:r>
      <w:r>
        <w:t>Quality</w:t>
      </w:r>
      <w:r w:rsidR="00170D0D">
        <w:t xml:space="preserve"> </w:t>
      </w:r>
      <w:r>
        <w:t>Index</w:t>
      </w:r>
      <w:r w:rsidR="00170D0D">
        <w:t xml:space="preserve"> </w:t>
      </w:r>
      <w:r>
        <w:t>of</w:t>
      </w:r>
      <w:r w:rsidR="00170D0D">
        <w:t xml:space="preserve"> </w:t>
      </w:r>
      <w:r w:rsidR="00F448CB">
        <w:t>Pariyat</w:t>
      </w:r>
      <w:r w:rsidR="00170D0D">
        <w:t xml:space="preserve">  River at </w:t>
      </w:r>
      <w:proofErr w:type="spellStart"/>
      <w:r w:rsidR="00170D0D">
        <w:t>panagar</w:t>
      </w:r>
      <w:proofErr w:type="spellEnd"/>
      <w:r w:rsidR="00170D0D">
        <w:t xml:space="preserve"> </w:t>
      </w:r>
      <w:r>
        <w:t>Region</w:t>
      </w:r>
      <w:r w:rsidR="00170D0D">
        <w:t xml:space="preserve"> </w:t>
      </w:r>
      <w:r>
        <w:t xml:space="preserve">in </w:t>
      </w:r>
      <w:proofErr w:type="spellStart"/>
      <w:r w:rsidR="00E471C7">
        <w:t>jabalpur</w:t>
      </w:r>
      <w:proofErr w:type="spellEnd"/>
      <w:r>
        <w:t xml:space="preserve"> City (M.P.)</w:t>
      </w:r>
    </w:p>
    <w:p w:rsidR="009A0F2E" w:rsidRDefault="009A0F2E" w:rsidP="00573393">
      <w:pPr>
        <w:spacing w:before="2"/>
        <w:ind w:left="120" w:right="40"/>
        <w:rPr>
          <w:i/>
          <w:sz w:val="20"/>
        </w:rPr>
      </w:pPr>
      <w:r>
        <w:rPr>
          <w:b/>
          <w:sz w:val="24"/>
        </w:rPr>
        <w:t>Abstract-</w:t>
      </w:r>
      <w:r w:rsidR="00E471C7">
        <w:rPr>
          <w:b/>
          <w:sz w:val="24"/>
        </w:rPr>
        <w:t xml:space="preserve"> </w:t>
      </w:r>
      <w:r>
        <w:rPr>
          <w:i/>
          <w:sz w:val="20"/>
        </w:rPr>
        <w:t>River</w:t>
      </w:r>
      <w:r w:rsidR="00573393">
        <w:rPr>
          <w:i/>
          <w:sz w:val="20"/>
        </w:rPr>
        <w:t xml:space="preserve"> </w:t>
      </w:r>
      <w:r>
        <w:rPr>
          <w:i/>
          <w:sz w:val="20"/>
        </w:rPr>
        <w:t>water</w:t>
      </w:r>
      <w:r w:rsidR="00573393">
        <w:rPr>
          <w:i/>
          <w:sz w:val="20"/>
        </w:rPr>
        <w:t xml:space="preserve"> </w:t>
      </w:r>
      <w:proofErr w:type="spellStart"/>
      <w:r w:rsidR="00573393">
        <w:rPr>
          <w:i/>
          <w:sz w:val="20"/>
        </w:rPr>
        <w:t>isuse</w:t>
      </w:r>
      <w:proofErr w:type="spellEnd"/>
      <w:r w:rsidR="00573393">
        <w:rPr>
          <w:i/>
          <w:sz w:val="20"/>
        </w:rPr>
        <w:t xml:space="preserve"> </w:t>
      </w:r>
      <w:r>
        <w:rPr>
          <w:i/>
          <w:sz w:val="20"/>
        </w:rPr>
        <w:t>for</w:t>
      </w:r>
      <w:r w:rsidR="00573393">
        <w:rPr>
          <w:i/>
          <w:sz w:val="20"/>
        </w:rPr>
        <w:t xml:space="preserve"> </w:t>
      </w:r>
      <w:r>
        <w:rPr>
          <w:i/>
          <w:sz w:val="20"/>
        </w:rPr>
        <w:t>various</w:t>
      </w:r>
      <w:r w:rsidR="00573393">
        <w:rPr>
          <w:i/>
          <w:sz w:val="20"/>
        </w:rPr>
        <w:t xml:space="preserve"> purpose</w:t>
      </w:r>
      <w:r>
        <w:rPr>
          <w:i/>
          <w:sz w:val="20"/>
        </w:rPr>
        <w:t xml:space="preserve"> drinking, bathing, irrigation etc. In the recent times the ecology</w:t>
      </w:r>
      <w:r w:rsidR="007C7DB3">
        <w:rPr>
          <w:i/>
          <w:sz w:val="20"/>
        </w:rPr>
        <w:t xml:space="preserve"> </w:t>
      </w:r>
      <w:r>
        <w:rPr>
          <w:i/>
          <w:sz w:val="20"/>
        </w:rPr>
        <w:t>of</w:t>
      </w:r>
      <w:r w:rsidR="007C7DB3">
        <w:rPr>
          <w:i/>
          <w:sz w:val="20"/>
        </w:rPr>
        <w:t xml:space="preserve"> </w:t>
      </w:r>
      <w:r>
        <w:rPr>
          <w:i/>
          <w:sz w:val="20"/>
        </w:rPr>
        <w:t>River</w:t>
      </w:r>
      <w:r w:rsidR="007C7DB3">
        <w:rPr>
          <w:i/>
          <w:sz w:val="20"/>
        </w:rPr>
        <w:t xml:space="preserve"> </w:t>
      </w:r>
      <w:r w:rsidR="00F448CB">
        <w:rPr>
          <w:i/>
          <w:sz w:val="20"/>
        </w:rPr>
        <w:t>Pariyat</w:t>
      </w:r>
      <w:r>
        <w:rPr>
          <w:i/>
          <w:sz w:val="20"/>
        </w:rPr>
        <w:t xml:space="preserve"> is seriously</w:t>
      </w:r>
      <w:r w:rsidR="007C7DB3">
        <w:rPr>
          <w:i/>
          <w:sz w:val="20"/>
        </w:rPr>
        <w:t xml:space="preserve"> </w:t>
      </w:r>
      <w:r>
        <w:rPr>
          <w:i/>
          <w:sz w:val="20"/>
        </w:rPr>
        <w:t>affected by</w:t>
      </w:r>
      <w:r w:rsidR="007C7DB3">
        <w:rPr>
          <w:i/>
          <w:sz w:val="20"/>
        </w:rPr>
        <w:t xml:space="preserve"> </w:t>
      </w:r>
      <w:r>
        <w:rPr>
          <w:i/>
          <w:sz w:val="20"/>
        </w:rPr>
        <w:t>the disposal of sewage, industrial waste and various human activities. The objective of this work is to study the physical, chemical and biological</w:t>
      </w:r>
      <w:r w:rsidR="00FD7421">
        <w:rPr>
          <w:i/>
          <w:sz w:val="20"/>
        </w:rPr>
        <w:t xml:space="preserve"> </w:t>
      </w:r>
      <w:r>
        <w:rPr>
          <w:i/>
          <w:sz w:val="20"/>
        </w:rPr>
        <w:t>parameters of</w:t>
      </w:r>
      <w:r w:rsidR="00FD7421">
        <w:rPr>
          <w:i/>
          <w:sz w:val="20"/>
        </w:rPr>
        <w:t xml:space="preserve"> </w:t>
      </w:r>
      <w:r>
        <w:rPr>
          <w:i/>
          <w:sz w:val="20"/>
        </w:rPr>
        <w:t>water sample</w:t>
      </w:r>
      <w:r w:rsidR="00FD7421">
        <w:rPr>
          <w:i/>
          <w:sz w:val="20"/>
        </w:rPr>
        <w:t xml:space="preserve"> </w:t>
      </w:r>
      <w:r>
        <w:rPr>
          <w:i/>
          <w:sz w:val="20"/>
        </w:rPr>
        <w:t>in</w:t>
      </w:r>
      <w:r w:rsidR="00FD7421">
        <w:rPr>
          <w:i/>
          <w:sz w:val="20"/>
        </w:rPr>
        <w:t xml:space="preserve"> </w:t>
      </w:r>
      <w:r w:rsidR="00F448CB">
        <w:rPr>
          <w:i/>
          <w:sz w:val="20"/>
        </w:rPr>
        <w:t>Pariyat</w:t>
      </w:r>
      <w:r w:rsidR="00FD7421">
        <w:rPr>
          <w:i/>
          <w:sz w:val="20"/>
        </w:rPr>
        <w:t xml:space="preserve"> </w:t>
      </w:r>
      <w:r>
        <w:rPr>
          <w:i/>
          <w:sz w:val="20"/>
        </w:rPr>
        <w:t xml:space="preserve">River. </w:t>
      </w:r>
      <w:r w:rsidR="00F448CB">
        <w:rPr>
          <w:i/>
          <w:sz w:val="20"/>
        </w:rPr>
        <w:t>Pariyat</w:t>
      </w:r>
      <w:r>
        <w:rPr>
          <w:i/>
          <w:sz w:val="20"/>
        </w:rPr>
        <w:t xml:space="preserve"> River is situated near </w:t>
      </w:r>
      <w:proofErr w:type="spellStart"/>
      <w:r>
        <w:rPr>
          <w:i/>
          <w:sz w:val="20"/>
        </w:rPr>
        <w:t>Sihora</w:t>
      </w:r>
      <w:proofErr w:type="spellEnd"/>
      <w:r>
        <w:rPr>
          <w:i/>
          <w:sz w:val="20"/>
        </w:rPr>
        <w:t xml:space="preserve"> region district </w:t>
      </w:r>
      <w:proofErr w:type="spellStart"/>
      <w:r w:rsidR="004B4F36">
        <w:rPr>
          <w:i/>
          <w:sz w:val="20"/>
        </w:rPr>
        <w:t>Panagar</w:t>
      </w:r>
      <w:proofErr w:type="spellEnd"/>
      <w:r>
        <w:rPr>
          <w:i/>
          <w:sz w:val="20"/>
        </w:rPr>
        <w:t xml:space="preserve"> .The water samples collected were analyzed, as per standard methods parameters such as Temperature, pH, Turbidity, Alkalinity,</w:t>
      </w:r>
      <w:r w:rsidR="00FD7421">
        <w:rPr>
          <w:i/>
          <w:sz w:val="20"/>
        </w:rPr>
        <w:t xml:space="preserve"> </w:t>
      </w:r>
      <w:r>
        <w:rPr>
          <w:i/>
          <w:sz w:val="20"/>
        </w:rPr>
        <w:t>Total</w:t>
      </w:r>
      <w:r w:rsidR="00FD7421">
        <w:rPr>
          <w:i/>
          <w:sz w:val="20"/>
        </w:rPr>
        <w:t xml:space="preserve"> </w:t>
      </w:r>
      <w:r>
        <w:rPr>
          <w:i/>
          <w:sz w:val="20"/>
        </w:rPr>
        <w:t>Hardness,</w:t>
      </w:r>
      <w:r w:rsidR="00FD7421">
        <w:rPr>
          <w:i/>
          <w:sz w:val="20"/>
        </w:rPr>
        <w:t xml:space="preserve"> </w:t>
      </w:r>
      <w:r>
        <w:rPr>
          <w:i/>
          <w:sz w:val="20"/>
        </w:rPr>
        <w:t>BOD,</w:t>
      </w:r>
      <w:r w:rsidR="00FD7421">
        <w:rPr>
          <w:i/>
          <w:sz w:val="20"/>
        </w:rPr>
        <w:t xml:space="preserve"> </w:t>
      </w:r>
      <w:r>
        <w:rPr>
          <w:i/>
          <w:sz w:val="20"/>
        </w:rPr>
        <w:t>Chloride,</w:t>
      </w:r>
      <w:r w:rsidR="00FD7421">
        <w:rPr>
          <w:i/>
          <w:sz w:val="20"/>
        </w:rPr>
        <w:t xml:space="preserve"> </w:t>
      </w:r>
      <w:r>
        <w:rPr>
          <w:i/>
          <w:sz w:val="20"/>
        </w:rPr>
        <w:t>DO</w:t>
      </w:r>
      <w:r w:rsidR="00FD7421">
        <w:rPr>
          <w:i/>
          <w:sz w:val="20"/>
        </w:rPr>
        <w:t xml:space="preserve"> </w:t>
      </w:r>
      <w:r>
        <w:rPr>
          <w:i/>
          <w:sz w:val="20"/>
        </w:rPr>
        <w:t>were</w:t>
      </w:r>
      <w:r w:rsidR="00FD7421">
        <w:rPr>
          <w:i/>
          <w:sz w:val="20"/>
        </w:rPr>
        <w:t xml:space="preserve"> </w:t>
      </w:r>
      <w:r>
        <w:rPr>
          <w:i/>
          <w:sz w:val="20"/>
        </w:rPr>
        <w:t>measured. Raised values of physicochemical parameters indicate the pollution</w:t>
      </w:r>
      <w:r w:rsidR="00015FE4">
        <w:rPr>
          <w:i/>
          <w:sz w:val="20"/>
        </w:rPr>
        <w:t xml:space="preserve"> </w:t>
      </w:r>
      <w:r>
        <w:rPr>
          <w:i/>
          <w:sz w:val="20"/>
        </w:rPr>
        <w:t>of</w:t>
      </w:r>
      <w:r w:rsidR="00015FE4">
        <w:rPr>
          <w:i/>
          <w:sz w:val="20"/>
        </w:rPr>
        <w:t xml:space="preserve"> </w:t>
      </w:r>
      <w:r>
        <w:rPr>
          <w:i/>
          <w:sz w:val="20"/>
        </w:rPr>
        <w:t>river</w:t>
      </w:r>
      <w:r w:rsidR="00015FE4">
        <w:rPr>
          <w:i/>
          <w:sz w:val="20"/>
        </w:rPr>
        <w:t xml:space="preserve"> </w:t>
      </w:r>
      <w:r>
        <w:rPr>
          <w:i/>
          <w:sz w:val="20"/>
        </w:rPr>
        <w:t>in</w:t>
      </w:r>
      <w:r w:rsidR="00015FE4">
        <w:rPr>
          <w:i/>
          <w:sz w:val="20"/>
        </w:rPr>
        <w:t xml:space="preserve"> </w:t>
      </w:r>
      <w:r>
        <w:rPr>
          <w:i/>
          <w:sz w:val="20"/>
        </w:rPr>
        <w:t>water</w:t>
      </w:r>
      <w:r w:rsidR="00015FE4">
        <w:rPr>
          <w:i/>
          <w:sz w:val="20"/>
        </w:rPr>
        <w:t xml:space="preserve"> </w:t>
      </w:r>
      <w:r>
        <w:rPr>
          <w:i/>
          <w:sz w:val="20"/>
        </w:rPr>
        <w:t>due</w:t>
      </w:r>
      <w:r w:rsidR="00015FE4">
        <w:rPr>
          <w:i/>
          <w:sz w:val="20"/>
        </w:rPr>
        <w:t xml:space="preserve"> </w:t>
      </w:r>
      <w:r>
        <w:rPr>
          <w:i/>
          <w:sz w:val="20"/>
        </w:rPr>
        <w:t>to</w:t>
      </w:r>
      <w:r w:rsidR="00015FE4">
        <w:rPr>
          <w:i/>
          <w:sz w:val="20"/>
        </w:rPr>
        <w:t xml:space="preserve"> </w:t>
      </w:r>
      <w:r>
        <w:rPr>
          <w:i/>
          <w:sz w:val="20"/>
        </w:rPr>
        <w:t>domestic</w:t>
      </w:r>
      <w:r w:rsidR="00015FE4">
        <w:rPr>
          <w:i/>
          <w:sz w:val="20"/>
        </w:rPr>
        <w:t xml:space="preserve"> </w:t>
      </w:r>
      <w:r>
        <w:rPr>
          <w:i/>
          <w:sz w:val="20"/>
        </w:rPr>
        <w:t>wastes</w:t>
      </w:r>
      <w:r w:rsidR="00015FE4">
        <w:rPr>
          <w:i/>
          <w:sz w:val="20"/>
        </w:rPr>
        <w:t xml:space="preserve"> </w:t>
      </w:r>
      <w:r>
        <w:rPr>
          <w:i/>
          <w:sz w:val="20"/>
        </w:rPr>
        <w:t>,municipal sewage, industrial effluent and agricultural run-off that influence the water quality directly or indirectly.</w:t>
      </w:r>
    </w:p>
    <w:p w:rsidR="009A0F2E" w:rsidRPr="007117AB" w:rsidRDefault="009A0F2E" w:rsidP="009A0F2E">
      <w:pPr>
        <w:spacing w:before="201"/>
        <w:ind w:left="120"/>
        <w:jc w:val="both"/>
        <w:rPr>
          <w:i/>
          <w:sz w:val="20"/>
        </w:rPr>
      </w:pPr>
      <w:proofErr w:type="spellStart"/>
      <w:r w:rsidRPr="007117AB">
        <w:rPr>
          <w:i/>
          <w:sz w:val="20"/>
        </w:rPr>
        <w:t>KeyWords</w:t>
      </w:r>
      <w:proofErr w:type="spellEnd"/>
      <w:r w:rsidRPr="007117AB">
        <w:rPr>
          <w:i/>
          <w:sz w:val="20"/>
        </w:rPr>
        <w:t>:</w:t>
      </w:r>
      <w:r w:rsidR="00061207">
        <w:rPr>
          <w:i/>
          <w:sz w:val="20"/>
        </w:rPr>
        <w:t xml:space="preserve"> </w:t>
      </w:r>
      <w:r w:rsidRPr="007117AB">
        <w:rPr>
          <w:i/>
          <w:sz w:val="20"/>
        </w:rPr>
        <w:t>BOD,</w:t>
      </w:r>
      <w:r w:rsidR="00061207">
        <w:rPr>
          <w:i/>
          <w:sz w:val="20"/>
        </w:rPr>
        <w:t xml:space="preserve"> </w:t>
      </w:r>
      <w:r w:rsidRPr="007117AB">
        <w:rPr>
          <w:i/>
          <w:sz w:val="20"/>
        </w:rPr>
        <w:t>pH</w:t>
      </w:r>
      <w:r w:rsidR="00061207">
        <w:rPr>
          <w:i/>
          <w:sz w:val="20"/>
        </w:rPr>
        <w:t xml:space="preserve"> </w:t>
      </w:r>
      <w:r w:rsidRPr="007117AB">
        <w:rPr>
          <w:i/>
          <w:sz w:val="20"/>
        </w:rPr>
        <w:t>,Chloride</w:t>
      </w:r>
      <w:r w:rsidR="00061207">
        <w:rPr>
          <w:i/>
          <w:sz w:val="20"/>
        </w:rPr>
        <w:t xml:space="preserve"> </w:t>
      </w:r>
      <w:r w:rsidRPr="007117AB">
        <w:rPr>
          <w:i/>
          <w:sz w:val="20"/>
        </w:rPr>
        <w:t>,DO</w:t>
      </w:r>
      <w:r w:rsidR="00061207">
        <w:rPr>
          <w:i/>
          <w:sz w:val="20"/>
        </w:rPr>
        <w:t xml:space="preserve"> </w:t>
      </w:r>
      <w:r w:rsidRPr="007117AB">
        <w:rPr>
          <w:i/>
          <w:sz w:val="20"/>
        </w:rPr>
        <w:t>,Temperature.</w:t>
      </w:r>
    </w:p>
    <w:p w:rsidR="009A0F2E" w:rsidRPr="007117AB" w:rsidRDefault="009A0F2E" w:rsidP="009A0F2E">
      <w:pPr>
        <w:pStyle w:val="Heading2"/>
        <w:numPr>
          <w:ilvl w:val="0"/>
          <w:numId w:val="1"/>
        </w:numPr>
        <w:tabs>
          <w:tab w:val="left" w:pos="346"/>
        </w:tabs>
        <w:spacing w:before="198"/>
        <w:ind w:left="346" w:hanging="226"/>
        <w:rPr>
          <w:rFonts w:asciiTheme="minorHAnsi" w:eastAsiaTheme="minorHAnsi" w:hAnsiTheme="minorHAnsi" w:cstheme="minorBidi"/>
          <w:b w:val="0"/>
          <w:bCs w:val="0"/>
          <w:i/>
          <w:sz w:val="20"/>
        </w:rPr>
      </w:pPr>
      <w:r w:rsidRPr="007117AB">
        <w:rPr>
          <w:rFonts w:asciiTheme="minorHAnsi" w:eastAsiaTheme="minorHAnsi" w:hAnsiTheme="minorHAnsi" w:cstheme="minorBidi"/>
          <w:b w:val="0"/>
          <w:bCs w:val="0"/>
          <w:i/>
          <w:sz w:val="20"/>
        </w:rPr>
        <w:t>INTRODUCTION</w:t>
      </w:r>
    </w:p>
    <w:p w:rsidR="009A0F2E" w:rsidRPr="007117AB" w:rsidRDefault="009A0F2E" w:rsidP="009A0F2E">
      <w:pPr>
        <w:pStyle w:val="BodyText"/>
        <w:ind w:left="120" w:right="40"/>
        <w:jc w:val="both"/>
        <w:rPr>
          <w:rFonts w:asciiTheme="minorHAnsi" w:eastAsiaTheme="minorHAnsi" w:hAnsiTheme="minorHAnsi" w:cstheme="minorBidi"/>
          <w:i/>
          <w:szCs w:val="22"/>
        </w:rPr>
      </w:pPr>
      <w:r w:rsidRPr="007117AB">
        <w:rPr>
          <w:rFonts w:asciiTheme="minorHAnsi" w:eastAsiaTheme="minorHAnsi" w:hAnsiTheme="minorHAnsi" w:cstheme="minorBidi"/>
          <w:i/>
          <w:szCs w:val="22"/>
        </w:rPr>
        <w:t>Water</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is</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basic</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and</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primary</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need</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of</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all</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vital</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life</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processes. Even today it is the major consideration for all socio- economic cultural, industrial and technological developments.</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We</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need</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consumption</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of</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water</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for</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our</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good health.</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Today</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water</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resources</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have</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been</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most</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exploited natural systems. Pollution of water bodies is increasing steadily due to rapid population growth, industrial proliferation, urbanization, increasing living standard and wide share of human activities. So it’s become very important to do continuous monitoring of certain water quality</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indicator</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so</w:t>
      </w:r>
      <w:r w:rsidR="00061207">
        <w:rPr>
          <w:rFonts w:asciiTheme="minorHAnsi" w:eastAsiaTheme="minorHAnsi" w:hAnsiTheme="minorHAnsi" w:cstheme="minorBidi"/>
          <w:i/>
          <w:szCs w:val="22"/>
        </w:rPr>
        <w:t xml:space="preserve"> </w:t>
      </w:r>
      <w:proofErr w:type="spellStart"/>
      <w:r w:rsidR="00061207">
        <w:rPr>
          <w:rFonts w:asciiTheme="minorHAnsi" w:eastAsiaTheme="minorHAnsi" w:hAnsiTheme="minorHAnsi" w:cstheme="minorBidi"/>
          <w:i/>
          <w:szCs w:val="22"/>
        </w:rPr>
        <w:t>paramete</w:t>
      </w:r>
      <w:r w:rsidRPr="007117AB">
        <w:rPr>
          <w:rFonts w:asciiTheme="minorHAnsi" w:eastAsiaTheme="minorHAnsi" w:hAnsiTheme="minorHAnsi" w:cstheme="minorBidi"/>
          <w:i/>
          <w:szCs w:val="22"/>
        </w:rPr>
        <w:t>s</w:t>
      </w:r>
      <w:proofErr w:type="spellEnd"/>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in</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order</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to</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keep</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w:t>
      </w:r>
      <w:r w:rsidR="0006120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health of water bodies at good condition.</w:t>
      </w:r>
    </w:p>
    <w:p w:rsidR="009A0F2E" w:rsidRPr="007117AB" w:rsidRDefault="009A0F2E" w:rsidP="009A0F2E">
      <w:pPr>
        <w:pStyle w:val="BodyText"/>
        <w:spacing w:before="201"/>
        <w:ind w:left="120" w:right="41"/>
        <w:jc w:val="both"/>
        <w:rPr>
          <w:rFonts w:asciiTheme="minorHAnsi" w:eastAsiaTheme="minorHAnsi" w:hAnsiTheme="minorHAnsi" w:cstheme="minorBidi"/>
          <w:i/>
          <w:szCs w:val="22"/>
        </w:rPr>
      </w:pPr>
      <w:r w:rsidRPr="007117AB">
        <w:rPr>
          <w:rFonts w:asciiTheme="minorHAnsi" w:eastAsiaTheme="minorHAnsi" w:hAnsiTheme="minorHAnsi" w:cstheme="minorBidi"/>
          <w:i/>
          <w:szCs w:val="22"/>
        </w:rPr>
        <w:t>Hence</w:t>
      </w:r>
      <w:r w:rsidR="00C01380">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keeping</w:t>
      </w:r>
      <w:r w:rsidR="00C01380">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w:t>
      </w:r>
      <w:r w:rsidR="00C01380">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above</w:t>
      </w:r>
      <w:r w:rsidR="00C01380">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scenario</w:t>
      </w:r>
      <w:r w:rsidR="00C01380">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in</w:t>
      </w:r>
      <w:r w:rsidR="00C01380">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mind</w:t>
      </w:r>
      <w:r w:rsidR="00C01380">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w:t>
      </w:r>
      <w:r w:rsidR="00C01380">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present</w:t>
      </w:r>
      <w:r w:rsidR="00C01380">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 xml:space="preserve">study has been undertaken to assess the impact of surrounding area of </w:t>
      </w:r>
      <w:proofErr w:type="spellStart"/>
      <w:r w:rsidRPr="007117AB">
        <w:rPr>
          <w:rFonts w:asciiTheme="minorHAnsi" w:eastAsiaTheme="minorHAnsi" w:hAnsiTheme="minorHAnsi" w:cstheme="minorBidi"/>
          <w:i/>
          <w:szCs w:val="22"/>
        </w:rPr>
        <w:t>Sihora</w:t>
      </w:r>
      <w:proofErr w:type="spellEnd"/>
      <w:r w:rsidRPr="007117AB">
        <w:rPr>
          <w:rFonts w:asciiTheme="minorHAnsi" w:eastAsiaTheme="minorHAnsi" w:hAnsiTheme="minorHAnsi" w:cstheme="minorBidi"/>
          <w:i/>
          <w:szCs w:val="22"/>
        </w:rPr>
        <w:t xml:space="preserve"> region on water quality of river </w:t>
      </w:r>
      <w:r w:rsidR="00F448CB" w:rsidRPr="007117AB">
        <w:rPr>
          <w:rFonts w:asciiTheme="minorHAnsi" w:eastAsiaTheme="minorHAnsi" w:hAnsiTheme="minorHAnsi" w:cstheme="minorBidi"/>
          <w:i/>
          <w:szCs w:val="22"/>
        </w:rPr>
        <w:t>Pariyat</w:t>
      </w:r>
      <w:r w:rsidRPr="007117AB">
        <w:rPr>
          <w:rFonts w:asciiTheme="minorHAnsi" w:eastAsiaTheme="minorHAnsi" w:hAnsiTheme="minorHAnsi" w:cstheme="minorBidi"/>
          <w:i/>
          <w:szCs w:val="22"/>
        </w:rPr>
        <w:t>.</w:t>
      </w:r>
    </w:p>
    <w:p w:rsidR="009A0F2E" w:rsidRPr="007117AB" w:rsidRDefault="009A0F2E" w:rsidP="009A0F2E">
      <w:pPr>
        <w:pStyle w:val="Heading2"/>
        <w:numPr>
          <w:ilvl w:val="0"/>
          <w:numId w:val="1"/>
        </w:numPr>
        <w:tabs>
          <w:tab w:val="left" w:pos="346"/>
        </w:tabs>
        <w:spacing w:before="199"/>
        <w:ind w:left="346" w:hanging="226"/>
        <w:rPr>
          <w:rFonts w:asciiTheme="minorHAnsi" w:eastAsiaTheme="minorHAnsi" w:hAnsiTheme="minorHAnsi" w:cstheme="minorBidi"/>
          <w:b w:val="0"/>
          <w:bCs w:val="0"/>
          <w:i/>
          <w:sz w:val="20"/>
        </w:rPr>
      </w:pPr>
      <w:r w:rsidRPr="007117AB">
        <w:rPr>
          <w:rFonts w:asciiTheme="minorHAnsi" w:eastAsiaTheme="minorHAnsi" w:hAnsiTheme="minorHAnsi" w:cstheme="minorBidi"/>
          <w:b w:val="0"/>
          <w:bCs w:val="0"/>
          <w:i/>
          <w:sz w:val="20"/>
        </w:rPr>
        <w:t>MATERIALSANDMETHODS</w:t>
      </w:r>
    </w:p>
    <w:p w:rsidR="009A0F2E" w:rsidRPr="007117AB" w:rsidRDefault="009A0F2E" w:rsidP="009A0F2E">
      <w:pPr>
        <w:pStyle w:val="BodyText"/>
        <w:ind w:left="120" w:right="38"/>
        <w:jc w:val="both"/>
        <w:rPr>
          <w:rFonts w:asciiTheme="minorHAnsi" w:eastAsiaTheme="minorHAnsi" w:hAnsiTheme="minorHAnsi" w:cstheme="minorBidi"/>
          <w:i/>
          <w:szCs w:val="22"/>
        </w:rPr>
      </w:pPr>
      <w:r w:rsidRPr="007117AB">
        <w:rPr>
          <w:rFonts w:asciiTheme="minorHAnsi" w:eastAsiaTheme="minorHAnsi" w:hAnsiTheme="minorHAnsi" w:cstheme="minorBidi"/>
          <w:i/>
          <w:szCs w:val="22"/>
        </w:rPr>
        <w:t>Water samples were collected from the five different sampling</w:t>
      </w:r>
      <w:r w:rsidR="008A3578">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locations</w:t>
      </w:r>
      <w:r w:rsidR="008A3578">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in</w:t>
      </w:r>
      <w:r w:rsidR="008A3578">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w:t>
      </w:r>
      <w:r w:rsidR="008A3578">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stretch</w:t>
      </w:r>
      <w:r w:rsidR="008A3578">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of</w:t>
      </w:r>
      <w:r w:rsidR="008A3578">
        <w:rPr>
          <w:rFonts w:asciiTheme="minorHAnsi" w:eastAsiaTheme="minorHAnsi" w:hAnsiTheme="minorHAnsi" w:cstheme="minorBidi"/>
          <w:i/>
          <w:szCs w:val="22"/>
        </w:rPr>
        <w:t xml:space="preserve"> </w:t>
      </w:r>
      <w:proofErr w:type="spellStart"/>
      <w:r w:rsidRPr="007117AB">
        <w:rPr>
          <w:rFonts w:asciiTheme="minorHAnsi" w:eastAsiaTheme="minorHAnsi" w:hAnsiTheme="minorHAnsi" w:cstheme="minorBidi"/>
          <w:i/>
          <w:szCs w:val="22"/>
        </w:rPr>
        <w:t>Sihora</w:t>
      </w:r>
      <w:proofErr w:type="spellEnd"/>
      <w:r w:rsidR="008A3578">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region</w:t>
      </w:r>
      <w:r w:rsidR="008A3578">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of</w:t>
      </w:r>
      <w:r w:rsidR="008A3578">
        <w:rPr>
          <w:rFonts w:asciiTheme="minorHAnsi" w:eastAsiaTheme="minorHAnsi" w:hAnsiTheme="minorHAnsi" w:cstheme="minorBidi"/>
          <w:i/>
          <w:szCs w:val="22"/>
        </w:rPr>
        <w:t xml:space="preserve"> </w:t>
      </w:r>
      <w:proofErr w:type="spellStart"/>
      <w:r w:rsidR="004B4F36" w:rsidRPr="007117AB">
        <w:rPr>
          <w:rFonts w:asciiTheme="minorHAnsi" w:eastAsiaTheme="minorHAnsi" w:hAnsiTheme="minorHAnsi" w:cstheme="minorBidi"/>
          <w:i/>
          <w:szCs w:val="22"/>
        </w:rPr>
        <w:t>Panagar</w:t>
      </w:r>
      <w:proofErr w:type="spellEnd"/>
      <w:r w:rsidRPr="007117AB">
        <w:rPr>
          <w:rFonts w:asciiTheme="minorHAnsi" w:eastAsiaTheme="minorHAnsi" w:hAnsiTheme="minorHAnsi" w:cstheme="minorBidi"/>
          <w:i/>
          <w:szCs w:val="22"/>
        </w:rPr>
        <w:t xml:space="preserve"> City. The sampling locations were selected as follows:</w:t>
      </w:r>
    </w:p>
    <w:p w:rsidR="009A0F2E" w:rsidRPr="007117AB" w:rsidRDefault="00FE772B" w:rsidP="009A0F2E">
      <w:pPr>
        <w:pStyle w:val="ListParagraph"/>
        <w:numPr>
          <w:ilvl w:val="1"/>
          <w:numId w:val="1"/>
        </w:numPr>
        <w:tabs>
          <w:tab w:val="left" w:pos="644"/>
        </w:tabs>
        <w:spacing w:before="205"/>
        <w:ind w:left="644" w:hanging="193"/>
        <w:rPr>
          <w:rFonts w:asciiTheme="minorHAnsi" w:eastAsiaTheme="minorHAnsi" w:hAnsiTheme="minorHAnsi" w:cstheme="minorBidi"/>
          <w:i/>
          <w:sz w:val="20"/>
        </w:rPr>
      </w:pPr>
      <w:proofErr w:type="spellStart"/>
      <w:r w:rsidRPr="007117AB">
        <w:rPr>
          <w:rFonts w:asciiTheme="minorHAnsi" w:eastAsiaTheme="minorHAnsi" w:hAnsiTheme="minorHAnsi" w:cstheme="minorBidi"/>
          <w:i/>
          <w:sz w:val="20"/>
        </w:rPr>
        <w:t>deori</w:t>
      </w:r>
      <w:proofErr w:type="spellEnd"/>
      <w:r w:rsidR="009A0F2E" w:rsidRPr="007117AB">
        <w:rPr>
          <w:rFonts w:asciiTheme="minorHAnsi" w:eastAsiaTheme="minorHAnsi" w:hAnsiTheme="minorHAnsi" w:cstheme="minorBidi"/>
          <w:i/>
          <w:sz w:val="20"/>
        </w:rPr>
        <w:t>,</w:t>
      </w:r>
    </w:p>
    <w:p w:rsidR="009A0F2E" w:rsidRPr="007117AB" w:rsidRDefault="00FE772B" w:rsidP="009A0F2E">
      <w:pPr>
        <w:pStyle w:val="ListParagraph"/>
        <w:numPr>
          <w:ilvl w:val="1"/>
          <w:numId w:val="1"/>
        </w:numPr>
        <w:tabs>
          <w:tab w:val="left" w:pos="645"/>
        </w:tabs>
        <w:ind w:hanging="194"/>
        <w:rPr>
          <w:rFonts w:asciiTheme="minorHAnsi" w:eastAsiaTheme="minorHAnsi" w:hAnsiTheme="minorHAnsi" w:cstheme="minorBidi"/>
          <w:i/>
          <w:sz w:val="20"/>
        </w:rPr>
      </w:pPr>
      <w:proofErr w:type="spellStart"/>
      <w:r w:rsidRPr="007117AB">
        <w:rPr>
          <w:rFonts w:asciiTheme="minorHAnsi" w:eastAsiaTheme="minorHAnsi" w:hAnsiTheme="minorHAnsi" w:cstheme="minorBidi"/>
          <w:i/>
          <w:sz w:val="20"/>
        </w:rPr>
        <w:t>tagar</w:t>
      </w:r>
      <w:proofErr w:type="spellEnd"/>
      <w:r w:rsidR="009A0F2E" w:rsidRPr="007117AB">
        <w:rPr>
          <w:rFonts w:asciiTheme="minorHAnsi" w:eastAsiaTheme="minorHAnsi" w:hAnsiTheme="minorHAnsi" w:cstheme="minorBidi"/>
          <w:i/>
          <w:sz w:val="20"/>
        </w:rPr>
        <w:t>,</w:t>
      </w:r>
    </w:p>
    <w:p w:rsidR="009A0F2E" w:rsidRPr="007117AB" w:rsidRDefault="00FE772B" w:rsidP="009A0F2E">
      <w:pPr>
        <w:pStyle w:val="ListParagraph"/>
        <w:numPr>
          <w:ilvl w:val="1"/>
          <w:numId w:val="1"/>
        </w:numPr>
        <w:tabs>
          <w:tab w:val="left" w:pos="645"/>
        </w:tabs>
        <w:ind w:hanging="194"/>
        <w:rPr>
          <w:rFonts w:asciiTheme="minorHAnsi" w:eastAsiaTheme="minorHAnsi" w:hAnsiTheme="minorHAnsi" w:cstheme="minorBidi"/>
          <w:i/>
          <w:sz w:val="20"/>
        </w:rPr>
      </w:pPr>
      <w:proofErr w:type="spellStart"/>
      <w:r w:rsidRPr="007117AB">
        <w:rPr>
          <w:rFonts w:asciiTheme="minorHAnsi" w:eastAsiaTheme="minorHAnsi" w:hAnsiTheme="minorHAnsi" w:cstheme="minorBidi"/>
          <w:i/>
          <w:sz w:val="20"/>
        </w:rPr>
        <w:t>muhas</w:t>
      </w:r>
      <w:proofErr w:type="spellEnd"/>
    </w:p>
    <w:p w:rsidR="009A0F2E" w:rsidRPr="007117AB" w:rsidRDefault="009A0F2E" w:rsidP="009A0F2E">
      <w:pPr>
        <w:pStyle w:val="ListParagraph"/>
        <w:numPr>
          <w:ilvl w:val="1"/>
          <w:numId w:val="1"/>
        </w:numPr>
        <w:tabs>
          <w:tab w:val="left" w:pos="645"/>
        </w:tabs>
        <w:ind w:hanging="237"/>
        <w:rPr>
          <w:rFonts w:asciiTheme="minorHAnsi" w:eastAsiaTheme="minorHAnsi" w:hAnsiTheme="minorHAnsi" w:cstheme="minorBidi"/>
          <w:i/>
          <w:sz w:val="20"/>
        </w:rPr>
      </w:pPr>
      <w:r w:rsidRPr="007117AB">
        <w:rPr>
          <w:rFonts w:asciiTheme="minorHAnsi" w:eastAsiaTheme="minorHAnsi" w:hAnsiTheme="minorHAnsi" w:cstheme="minorBidi"/>
          <w:i/>
          <w:sz w:val="20"/>
        </w:rPr>
        <w:t>S</w:t>
      </w:r>
      <w:r w:rsidR="00FE772B" w:rsidRPr="007117AB">
        <w:rPr>
          <w:rFonts w:asciiTheme="minorHAnsi" w:eastAsiaTheme="minorHAnsi" w:hAnsiTheme="minorHAnsi" w:cstheme="minorBidi"/>
          <w:i/>
          <w:sz w:val="20"/>
        </w:rPr>
        <w:t>arai</w:t>
      </w:r>
      <w:r w:rsidRPr="007117AB">
        <w:rPr>
          <w:rFonts w:asciiTheme="minorHAnsi" w:eastAsiaTheme="minorHAnsi" w:hAnsiTheme="minorHAnsi" w:cstheme="minorBidi"/>
          <w:i/>
          <w:sz w:val="20"/>
        </w:rPr>
        <w:t>,</w:t>
      </w:r>
    </w:p>
    <w:p w:rsidR="009A0F2E" w:rsidRPr="007117AB" w:rsidRDefault="00FE772B" w:rsidP="009A0F2E">
      <w:pPr>
        <w:pStyle w:val="ListParagraph"/>
        <w:numPr>
          <w:ilvl w:val="1"/>
          <w:numId w:val="1"/>
        </w:numPr>
        <w:tabs>
          <w:tab w:val="left" w:pos="643"/>
        </w:tabs>
        <w:spacing w:before="4"/>
        <w:ind w:left="643" w:hanging="236"/>
        <w:rPr>
          <w:rFonts w:asciiTheme="minorHAnsi" w:eastAsiaTheme="minorHAnsi" w:hAnsiTheme="minorHAnsi" w:cstheme="minorBidi"/>
          <w:i/>
          <w:sz w:val="20"/>
        </w:rPr>
      </w:pPr>
      <w:proofErr w:type="spellStart"/>
      <w:r w:rsidRPr="007117AB">
        <w:rPr>
          <w:rFonts w:asciiTheme="minorHAnsi" w:eastAsiaTheme="minorHAnsi" w:hAnsiTheme="minorHAnsi" w:cstheme="minorBidi"/>
          <w:i/>
          <w:sz w:val="20"/>
        </w:rPr>
        <w:t>imaliya</w:t>
      </w:r>
      <w:proofErr w:type="spellEnd"/>
      <w:r w:rsidR="009A0F2E" w:rsidRPr="007117AB">
        <w:rPr>
          <w:rFonts w:asciiTheme="minorHAnsi" w:eastAsiaTheme="minorHAnsi" w:hAnsiTheme="minorHAnsi" w:cstheme="minorBidi"/>
          <w:i/>
          <w:sz w:val="20"/>
        </w:rPr>
        <w:t>.</w:t>
      </w:r>
    </w:p>
    <w:p w:rsidR="009A0F2E" w:rsidRPr="007117AB" w:rsidRDefault="009A0F2E" w:rsidP="009A0F2E">
      <w:pPr>
        <w:pStyle w:val="BodyText"/>
        <w:spacing w:before="197"/>
        <w:ind w:left="120" w:right="135" w:firstLine="288"/>
        <w:jc w:val="both"/>
        <w:rPr>
          <w:rFonts w:asciiTheme="minorHAnsi" w:eastAsiaTheme="minorHAnsi" w:hAnsiTheme="minorHAnsi" w:cstheme="minorBidi"/>
          <w:i/>
          <w:szCs w:val="22"/>
        </w:rPr>
      </w:pPr>
      <w:r w:rsidRPr="007117AB">
        <w:rPr>
          <w:rFonts w:asciiTheme="minorHAnsi" w:eastAsiaTheme="minorHAnsi" w:hAnsiTheme="minorHAnsi" w:cstheme="minorBidi"/>
          <w:i/>
          <w:szCs w:val="22"/>
        </w:rPr>
        <w:t>Sampling</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locations</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were</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selected</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according</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to</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intake point</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of raw water used by water supply</w:t>
      </w:r>
      <w:r w:rsidR="00E66B4F">
        <w:rPr>
          <w:rFonts w:asciiTheme="minorHAnsi" w:eastAsiaTheme="minorHAnsi" w:hAnsiTheme="minorHAnsi" w:cstheme="minorBidi"/>
          <w:i/>
          <w:szCs w:val="22"/>
        </w:rPr>
        <w:t xml:space="preserve"> </w:t>
      </w:r>
      <w:proofErr w:type="spellStart"/>
      <w:r w:rsidR="00E66B4F">
        <w:rPr>
          <w:rFonts w:asciiTheme="minorHAnsi" w:eastAsiaTheme="minorHAnsi" w:hAnsiTheme="minorHAnsi" w:cstheme="minorBidi"/>
          <w:i/>
          <w:szCs w:val="22"/>
        </w:rPr>
        <w:t>departmen</w:t>
      </w:r>
      <w:r w:rsidRPr="007117AB">
        <w:rPr>
          <w:rFonts w:asciiTheme="minorHAnsi" w:eastAsiaTheme="minorHAnsi" w:hAnsiTheme="minorHAnsi" w:cstheme="minorBidi"/>
          <w:i/>
          <w:szCs w:val="22"/>
        </w:rPr>
        <w:t>t.Sample</w:t>
      </w:r>
      <w:proofErr w:type="spellEnd"/>
      <w:r w:rsidRPr="007117AB">
        <w:rPr>
          <w:rFonts w:asciiTheme="minorHAnsi" w:eastAsiaTheme="minorHAnsi" w:hAnsiTheme="minorHAnsi" w:cstheme="minorBidi"/>
          <w:i/>
          <w:szCs w:val="22"/>
        </w:rPr>
        <w:t xml:space="preserve"> collection</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was</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usually</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completed</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during</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mornings</w:t>
      </w:r>
      <w:r w:rsidR="00E66B4F">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between 9.00AM to 12.00 PM every for further analysis.</w:t>
      </w:r>
    </w:p>
    <w:p w:rsidR="009A0F2E" w:rsidRPr="007117AB" w:rsidRDefault="009A0F2E" w:rsidP="009A0F2E">
      <w:pPr>
        <w:pStyle w:val="BodyText"/>
        <w:spacing w:before="201"/>
        <w:ind w:left="120" w:right="135"/>
        <w:jc w:val="both"/>
        <w:rPr>
          <w:rFonts w:asciiTheme="minorHAnsi" w:eastAsiaTheme="minorHAnsi" w:hAnsiTheme="minorHAnsi" w:cstheme="minorBidi"/>
          <w:i/>
          <w:szCs w:val="22"/>
        </w:rPr>
      </w:pPr>
      <w:r w:rsidRPr="007117AB">
        <w:rPr>
          <w:rFonts w:asciiTheme="minorHAnsi" w:eastAsiaTheme="minorHAnsi" w:hAnsiTheme="minorHAnsi" w:cstheme="minorBidi"/>
          <w:i/>
          <w:szCs w:val="22"/>
        </w:rPr>
        <w:t>Water</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samples</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from</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River</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were</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directly</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collected from the above five stations in one liter plastic cans. The water samples</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were</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collected</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from</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a</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depth</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of</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30</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cm</w:t>
      </w:r>
      <w:r w:rsidR="005C154A">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using</w:t>
      </w:r>
      <w:r w:rsidR="005C154A">
        <w:rPr>
          <w:rFonts w:asciiTheme="minorHAnsi" w:eastAsiaTheme="minorHAnsi" w:hAnsiTheme="minorHAnsi" w:cstheme="minorBidi"/>
          <w:i/>
          <w:szCs w:val="22"/>
        </w:rPr>
        <w:t xml:space="preserve"> </w:t>
      </w:r>
      <w:proofErr w:type="spellStart"/>
      <w:r w:rsidRPr="007117AB">
        <w:rPr>
          <w:rFonts w:asciiTheme="minorHAnsi" w:eastAsiaTheme="minorHAnsi" w:hAnsiTheme="minorHAnsi" w:cstheme="minorBidi"/>
          <w:i/>
          <w:szCs w:val="22"/>
        </w:rPr>
        <w:t>Ruttner</w:t>
      </w:r>
      <w:proofErr w:type="spellEnd"/>
      <w:r w:rsidRPr="007117AB">
        <w:rPr>
          <w:rFonts w:asciiTheme="minorHAnsi" w:eastAsiaTheme="minorHAnsi" w:hAnsiTheme="minorHAnsi" w:cstheme="minorBidi"/>
          <w:i/>
          <w:szCs w:val="22"/>
        </w:rPr>
        <w:t xml:space="preserve"> Water Sampler. Sampling and Analytical procedures were followed as per the Standard Methods (APHA, 2005).</w:t>
      </w:r>
    </w:p>
    <w:p w:rsidR="009A0F2E" w:rsidRPr="007117AB" w:rsidRDefault="009A0F2E" w:rsidP="009A0F2E">
      <w:pPr>
        <w:pStyle w:val="Heading2"/>
        <w:numPr>
          <w:ilvl w:val="0"/>
          <w:numId w:val="1"/>
        </w:numPr>
        <w:tabs>
          <w:tab w:val="left" w:pos="346"/>
        </w:tabs>
        <w:spacing w:before="200"/>
        <w:ind w:left="346" w:hanging="226"/>
        <w:rPr>
          <w:rFonts w:asciiTheme="minorHAnsi" w:eastAsiaTheme="minorHAnsi" w:hAnsiTheme="minorHAnsi" w:cstheme="minorBidi"/>
          <w:b w:val="0"/>
          <w:bCs w:val="0"/>
          <w:i/>
          <w:sz w:val="20"/>
        </w:rPr>
      </w:pPr>
      <w:r w:rsidRPr="007117AB">
        <w:rPr>
          <w:rFonts w:asciiTheme="minorHAnsi" w:eastAsiaTheme="minorHAnsi" w:hAnsiTheme="minorHAnsi" w:cstheme="minorBidi"/>
          <w:b w:val="0"/>
          <w:bCs w:val="0"/>
          <w:i/>
          <w:sz w:val="20"/>
        </w:rPr>
        <w:t>RESULTSANDDISCUSSION</w:t>
      </w:r>
    </w:p>
    <w:p w:rsidR="009A0F2E" w:rsidRPr="007117AB" w:rsidRDefault="009A0F2E" w:rsidP="009A0F2E">
      <w:pPr>
        <w:pStyle w:val="BodyText"/>
        <w:spacing w:before="198"/>
        <w:ind w:left="120" w:right="136"/>
        <w:jc w:val="both"/>
        <w:rPr>
          <w:rFonts w:asciiTheme="minorHAnsi" w:eastAsiaTheme="minorHAnsi" w:hAnsiTheme="minorHAnsi" w:cstheme="minorBidi"/>
          <w:i/>
          <w:szCs w:val="22"/>
        </w:rPr>
      </w:pPr>
      <w:r w:rsidRPr="007117AB">
        <w:rPr>
          <w:rFonts w:asciiTheme="minorHAnsi" w:eastAsiaTheme="minorHAnsi" w:hAnsiTheme="minorHAnsi" w:cstheme="minorBidi"/>
          <w:i/>
          <w:szCs w:val="22"/>
        </w:rPr>
        <w:t xml:space="preserve">The present study was conducted at selected sampling station of </w:t>
      </w:r>
      <w:r w:rsidR="00F448CB" w:rsidRPr="007117AB">
        <w:rPr>
          <w:rFonts w:asciiTheme="minorHAnsi" w:eastAsiaTheme="minorHAnsi" w:hAnsiTheme="minorHAnsi" w:cstheme="minorBidi"/>
          <w:i/>
          <w:szCs w:val="22"/>
        </w:rPr>
        <w:t>Pariyat</w:t>
      </w:r>
      <w:r w:rsidRPr="007117AB">
        <w:rPr>
          <w:rFonts w:asciiTheme="minorHAnsi" w:eastAsiaTheme="minorHAnsi" w:hAnsiTheme="minorHAnsi" w:cstheme="minorBidi"/>
          <w:i/>
          <w:szCs w:val="22"/>
        </w:rPr>
        <w:t xml:space="preserve"> River at </w:t>
      </w:r>
      <w:proofErr w:type="spellStart"/>
      <w:r w:rsidRPr="007117AB">
        <w:rPr>
          <w:rFonts w:asciiTheme="minorHAnsi" w:eastAsiaTheme="minorHAnsi" w:hAnsiTheme="minorHAnsi" w:cstheme="minorBidi"/>
          <w:i/>
          <w:szCs w:val="22"/>
        </w:rPr>
        <w:t>Sihora</w:t>
      </w:r>
      <w:proofErr w:type="spellEnd"/>
      <w:r w:rsidRPr="007117AB">
        <w:rPr>
          <w:rFonts w:asciiTheme="minorHAnsi" w:eastAsiaTheme="minorHAnsi" w:hAnsiTheme="minorHAnsi" w:cstheme="minorBidi"/>
          <w:i/>
          <w:szCs w:val="22"/>
        </w:rPr>
        <w:t xml:space="preserve"> town, </w:t>
      </w:r>
      <w:proofErr w:type="spellStart"/>
      <w:r w:rsidR="004B4F36" w:rsidRPr="007117AB">
        <w:rPr>
          <w:rFonts w:asciiTheme="minorHAnsi" w:eastAsiaTheme="minorHAnsi" w:hAnsiTheme="minorHAnsi" w:cstheme="minorBidi"/>
          <w:i/>
          <w:szCs w:val="22"/>
        </w:rPr>
        <w:t>Panagar</w:t>
      </w:r>
      <w:proofErr w:type="spellEnd"/>
      <w:r w:rsidRPr="007117AB">
        <w:rPr>
          <w:rFonts w:asciiTheme="minorHAnsi" w:eastAsiaTheme="minorHAnsi" w:hAnsiTheme="minorHAnsi" w:cstheme="minorBidi"/>
          <w:i/>
          <w:szCs w:val="22"/>
        </w:rPr>
        <w:t xml:space="preserve">. </w:t>
      </w:r>
      <w:proofErr w:type="spellStart"/>
      <w:r w:rsidRPr="007117AB">
        <w:rPr>
          <w:rFonts w:asciiTheme="minorHAnsi" w:eastAsiaTheme="minorHAnsi" w:hAnsiTheme="minorHAnsi" w:cstheme="minorBidi"/>
          <w:i/>
          <w:szCs w:val="22"/>
        </w:rPr>
        <w:t>Physico</w:t>
      </w:r>
      <w:proofErr w:type="spellEnd"/>
      <w:r w:rsidRPr="007117AB">
        <w:rPr>
          <w:rFonts w:asciiTheme="minorHAnsi" w:eastAsiaTheme="minorHAnsi" w:hAnsiTheme="minorHAnsi" w:cstheme="minorBidi"/>
          <w:i/>
          <w:szCs w:val="22"/>
        </w:rPr>
        <w:t>- chemical parameters were carried out in the samples collected from the study area to study the drinking water quality and pollution level. The average value of all five sample points was located in the Table -2. According to Water Quality Index the values of all the parameter were found to be within the limits.</w:t>
      </w:r>
    </w:p>
    <w:p w:rsidR="009A0F2E" w:rsidRPr="007117AB" w:rsidRDefault="009A0F2E" w:rsidP="009A0F2E">
      <w:pPr>
        <w:pStyle w:val="BodyText"/>
        <w:spacing w:before="201" w:line="242" w:lineRule="auto"/>
        <w:ind w:left="2049" w:right="364" w:hanging="1709"/>
        <w:rPr>
          <w:rFonts w:asciiTheme="minorHAnsi" w:eastAsiaTheme="minorHAnsi" w:hAnsiTheme="minorHAnsi" w:cstheme="minorBidi"/>
          <w:i/>
          <w:szCs w:val="22"/>
        </w:rPr>
      </w:pPr>
      <w:r w:rsidRPr="007117AB">
        <w:rPr>
          <w:rFonts w:asciiTheme="minorHAnsi" w:eastAsiaTheme="minorHAnsi" w:hAnsiTheme="minorHAnsi" w:cstheme="minorBidi"/>
          <w:i/>
          <w:szCs w:val="22"/>
        </w:rPr>
        <w:t>Table1:Water</w:t>
      </w:r>
      <w:r w:rsidR="003426D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Quality</w:t>
      </w:r>
      <w:r w:rsidR="003426D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Parameter</w:t>
      </w:r>
      <w:r w:rsidR="003426D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Standards</w:t>
      </w:r>
      <w:r w:rsidR="003426D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Given</w:t>
      </w:r>
      <w:r w:rsidR="003426D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By WHO and ISO</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4"/>
        <w:gridCol w:w="1248"/>
        <w:gridCol w:w="1373"/>
      </w:tblGrid>
      <w:tr w:rsidR="009A0F2E" w:rsidRPr="007117AB" w:rsidTr="006B7DB2">
        <w:trPr>
          <w:trHeight w:val="590"/>
        </w:trPr>
        <w:tc>
          <w:tcPr>
            <w:tcW w:w="2444" w:type="dxa"/>
          </w:tcPr>
          <w:p w:rsidR="009A0F2E" w:rsidRPr="007117AB" w:rsidRDefault="009A0F2E" w:rsidP="006B7DB2">
            <w:pPr>
              <w:pStyle w:val="TableParagraph"/>
              <w:spacing w:before="148" w:line="240" w:lineRule="auto"/>
              <w:ind w:right="5"/>
              <w:rPr>
                <w:rFonts w:asciiTheme="minorHAnsi" w:eastAsiaTheme="minorHAnsi" w:hAnsiTheme="minorHAnsi" w:cstheme="minorBidi"/>
                <w:i/>
                <w:sz w:val="20"/>
              </w:rPr>
            </w:pPr>
            <w:r w:rsidRPr="007117AB">
              <w:rPr>
                <w:rFonts w:asciiTheme="minorHAnsi" w:eastAsiaTheme="minorHAnsi" w:hAnsiTheme="minorHAnsi" w:cstheme="minorBidi"/>
                <w:i/>
                <w:sz w:val="20"/>
              </w:rPr>
              <w:t>Parameters</w:t>
            </w:r>
          </w:p>
        </w:tc>
        <w:tc>
          <w:tcPr>
            <w:tcW w:w="1248" w:type="dxa"/>
          </w:tcPr>
          <w:p w:rsidR="009A0F2E" w:rsidRPr="007117AB" w:rsidRDefault="009A0F2E" w:rsidP="006B7DB2">
            <w:pPr>
              <w:pStyle w:val="TableParagraph"/>
              <w:ind w:right="2"/>
              <w:rPr>
                <w:rFonts w:asciiTheme="minorHAnsi" w:eastAsiaTheme="minorHAnsi" w:hAnsiTheme="minorHAnsi" w:cstheme="minorBidi"/>
                <w:i/>
                <w:sz w:val="20"/>
              </w:rPr>
            </w:pPr>
            <w:r w:rsidRPr="007117AB">
              <w:rPr>
                <w:rFonts w:asciiTheme="minorHAnsi" w:eastAsiaTheme="minorHAnsi" w:hAnsiTheme="minorHAnsi" w:cstheme="minorBidi"/>
                <w:i/>
                <w:sz w:val="20"/>
              </w:rPr>
              <w:t>WHO</w:t>
            </w:r>
          </w:p>
          <w:p w:rsidR="009A0F2E" w:rsidRPr="007117AB" w:rsidRDefault="009A0F2E" w:rsidP="006B7DB2">
            <w:pPr>
              <w:pStyle w:val="TableParagraph"/>
              <w:spacing w:before="60" w:line="240" w:lineRule="auto"/>
              <w:ind w:right="3"/>
              <w:rPr>
                <w:rFonts w:asciiTheme="minorHAnsi" w:eastAsiaTheme="minorHAnsi" w:hAnsiTheme="minorHAnsi" w:cstheme="minorBidi"/>
                <w:i/>
                <w:sz w:val="20"/>
              </w:rPr>
            </w:pPr>
            <w:r w:rsidRPr="007117AB">
              <w:rPr>
                <w:rFonts w:asciiTheme="minorHAnsi" w:eastAsiaTheme="minorHAnsi" w:hAnsiTheme="minorHAnsi" w:cstheme="minorBidi"/>
                <w:i/>
                <w:sz w:val="20"/>
              </w:rPr>
              <w:t>Standard</w:t>
            </w:r>
          </w:p>
        </w:tc>
        <w:tc>
          <w:tcPr>
            <w:tcW w:w="1373" w:type="dxa"/>
          </w:tcPr>
          <w:p w:rsidR="009A0F2E" w:rsidRPr="007117AB" w:rsidRDefault="009A0F2E" w:rsidP="006B7DB2">
            <w:pPr>
              <w:pStyle w:val="TableParagraph"/>
              <w:ind w:right="5"/>
              <w:rPr>
                <w:rFonts w:asciiTheme="minorHAnsi" w:eastAsiaTheme="minorHAnsi" w:hAnsiTheme="minorHAnsi" w:cstheme="minorBidi"/>
                <w:i/>
                <w:sz w:val="20"/>
              </w:rPr>
            </w:pPr>
            <w:r w:rsidRPr="007117AB">
              <w:rPr>
                <w:rFonts w:asciiTheme="minorHAnsi" w:eastAsiaTheme="minorHAnsi" w:hAnsiTheme="minorHAnsi" w:cstheme="minorBidi"/>
                <w:i/>
                <w:sz w:val="20"/>
              </w:rPr>
              <w:t>ISO</w:t>
            </w:r>
          </w:p>
          <w:p w:rsidR="009A0F2E" w:rsidRPr="007117AB" w:rsidRDefault="009A0F2E" w:rsidP="006B7DB2">
            <w:pPr>
              <w:pStyle w:val="TableParagraph"/>
              <w:spacing w:before="60" w:line="240" w:lineRule="auto"/>
              <w:ind w:right="3"/>
              <w:rPr>
                <w:rFonts w:asciiTheme="minorHAnsi" w:eastAsiaTheme="minorHAnsi" w:hAnsiTheme="minorHAnsi" w:cstheme="minorBidi"/>
                <w:i/>
                <w:sz w:val="20"/>
              </w:rPr>
            </w:pPr>
            <w:r w:rsidRPr="007117AB">
              <w:rPr>
                <w:rFonts w:asciiTheme="minorHAnsi" w:eastAsiaTheme="minorHAnsi" w:hAnsiTheme="minorHAnsi" w:cstheme="minorBidi"/>
                <w:i/>
                <w:sz w:val="20"/>
              </w:rPr>
              <w:t>Standard</w:t>
            </w:r>
          </w:p>
        </w:tc>
      </w:tr>
      <w:tr w:rsidR="009A0F2E" w:rsidRPr="007117AB" w:rsidTr="006B7DB2">
        <w:trPr>
          <w:trHeight w:val="294"/>
        </w:trPr>
        <w:tc>
          <w:tcPr>
            <w:tcW w:w="2444" w:type="dxa"/>
          </w:tcPr>
          <w:p w:rsidR="009A0F2E" w:rsidRPr="007117AB" w:rsidRDefault="009A0F2E" w:rsidP="006B7DB2">
            <w:pPr>
              <w:pStyle w:val="TableParagraph"/>
              <w:rPr>
                <w:rFonts w:asciiTheme="minorHAnsi" w:eastAsiaTheme="minorHAnsi" w:hAnsiTheme="minorHAnsi" w:cstheme="minorBidi"/>
                <w:i/>
                <w:sz w:val="20"/>
              </w:rPr>
            </w:pPr>
            <w:r w:rsidRPr="007117AB">
              <w:rPr>
                <w:rFonts w:asciiTheme="minorHAnsi" w:eastAsiaTheme="minorHAnsi" w:hAnsiTheme="minorHAnsi" w:cstheme="minorBidi"/>
                <w:i/>
                <w:sz w:val="20"/>
              </w:rPr>
              <w:t>Temperature</w:t>
            </w:r>
          </w:p>
        </w:tc>
        <w:tc>
          <w:tcPr>
            <w:tcW w:w="1248" w:type="dxa"/>
          </w:tcPr>
          <w:p w:rsidR="009A0F2E" w:rsidRPr="007117AB" w:rsidRDefault="009A0F2E" w:rsidP="006B7DB2">
            <w:pPr>
              <w:pStyle w:val="TableParagraph"/>
              <w:ind w:right="1"/>
              <w:rPr>
                <w:rFonts w:asciiTheme="minorHAnsi" w:eastAsiaTheme="minorHAnsi" w:hAnsiTheme="minorHAnsi" w:cstheme="minorBidi"/>
                <w:i/>
                <w:sz w:val="20"/>
              </w:rPr>
            </w:pPr>
            <w:r w:rsidRPr="007117AB">
              <w:rPr>
                <w:rFonts w:asciiTheme="minorHAnsi" w:eastAsiaTheme="minorHAnsi" w:hAnsiTheme="minorHAnsi" w:cstheme="minorBidi"/>
                <w:i/>
                <w:sz w:val="20"/>
              </w:rPr>
              <w:t>-</w:t>
            </w:r>
          </w:p>
        </w:tc>
        <w:tc>
          <w:tcPr>
            <w:tcW w:w="1373" w:type="dxa"/>
          </w:tcPr>
          <w:p w:rsidR="009A0F2E" w:rsidRPr="007117AB" w:rsidRDefault="009A0F2E" w:rsidP="006B7DB2">
            <w:pPr>
              <w:pStyle w:val="TableParagraph"/>
              <w:ind w:left="594"/>
              <w:jc w:val="left"/>
              <w:rPr>
                <w:rFonts w:asciiTheme="minorHAnsi" w:eastAsiaTheme="minorHAnsi" w:hAnsiTheme="minorHAnsi" w:cstheme="minorBidi"/>
                <w:i/>
                <w:sz w:val="20"/>
              </w:rPr>
            </w:pPr>
            <w:r w:rsidRPr="007117AB">
              <w:rPr>
                <w:rFonts w:asciiTheme="minorHAnsi" w:eastAsiaTheme="minorHAnsi" w:hAnsiTheme="minorHAnsi" w:cstheme="minorBidi"/>
                <w:i/>
                <w:sz w:val="20"/>
              </w:rPr>
              <w:t>4-12</w:t>
            </w:r>
          </w:p>
        </w:tc>
      </w:tr>
      <w:tr w:rsidR="009A0F2E" w:rsidRPr="007117AB" w:rsidTr="006B7DB2">
        <w:trPr>
          <w:trHeight w:val="292"/>
        </w:trPr>
        <w:tc>
          <w:tcPr>
            <w:tcW w:w="2444" w:type="dxa"/>
          </w:tcPr>
          <w:p w:rsidR="009A0F2E" w:rsidRPr="007117AB" w:rsidRDefault="009A0F2E" w:rsidP="006B7DB2">
            <w:pPr>
              <w:pStyle w:val="TableParagraph"/>
              <w:ind w:right="4"/>
              <w:rPr>
                <w:rFonts w:asciiTheme="minorHAnsi" w:eastAsiaTheme="minorHAnsi" w:hAnsiTheme="minorHAnsi" w:cstheme="minorBidi"/>
                <w:i/>
                <w:sz w:val="20"/>
              </w:rPr>
            </w:pPr>
            <w:r w:rsidRPr="007117AB">
              <w:rPr>
                <w:rFonts w:asciiTheme="minorHAnsi" w:eastAsiaTheme="minorHAnsi" w:hAnsiTheme="minorHAnsi" w:cstheme="minorBidi"/>
                <w:i/>
                <w:sz w:val="20"/>
              </w:rPr>
              <w:t>Turbidity</w:t>
            </w:r>
          </w:p>
        </w:tc>
        <w:tc>
          <w:tcPr>
            <w:tcW w:w="1248" w:type="dxa"/>
          </w:tcPr>
          <w:p w:rsidR="009A0F2E" w:rsidRPr="007117AB" w:rsidRDefault="009A0F2E" w:rsidP="006B7DB2">
            <w:pPr>
              <w:pStyle w:val="TableParagraph"/>
              <w:rPr>
                <w:rFonts w:asciiTheme="minorHAnsi" w:eastAsiaTheme="minorHAnsi" w:hAnsiTheme="minorHAnsi" w:cstheme="minorBidi"/>
                <w:i/>
                <w:sz w:val="20"/>
              </w:rPr>
            </w:pPr>
            <w:r w:rsidRPr="007117AB">
              <w:rPr>
                <w:rFonts w:asciiTheme="minorHAnsi" w:eastAsiaTheme="minorHAnsi" w:hAnsiTheme="minorHAnsi" w:cstheme="minorBidi"/>
                <w:i/>
                <w:sz w:val="20"/>
              </w:rPr>
              <w:t>5</w:t>
            </w:r>
          </w:p>
        </w:tc>
        <w:tc>
          <w:tcPr>
            <w:tcW w:w="1373" w:type="dxa"/>
          </w:tcPr>
          <w:p w:rsidR="009A0F2E" w:rsidRPr="007117AB" w:rsidRDefault="009A0F2E" w:rsidP="006B7DB2">
            <w:pPr>
              <w:pStyle w:val="TableParagraph"/>
              <w:rPr>
                <w:rFonts w:asciiTheme="minorHAnsi" w:eastAsiaTheme="minorHAnsi" w:hAnsiTheme="minorHAnsi" w:cstheme="minorBidi"/>
                <w:i/>
                <w:sz w:val="20"/>
              </w:rPr>
            </w:pPr>
            <w:r w:rsidRPr="007117AB">
              <w:rPr>
                <w:rFonts w:asciiTheme="minorHAnsi" w:eastAsiaTheme="minorHAnsi" w:hAnsiTheme="minorHAnsi" w:cstheme="minorBidi"/>
                <w:i/>
                <w:sz w:val="20"/>
              </w:rPr>
              <w:t>5</w:t>
            </w:r>
          </w:p>
        </w:tc>
      </w:tr>
      <w:tr w:rsidR="009A0F2E" w:rsidRPr="007117AB" w:rsidTr="006B7DB2">
        <w:trPr>
          <w:trHeight w:val="294"/>
        </w:trPr>
        <w:tc>
          <w:tcPr>
            <w:tcW w:w="2444" w:type="dxa"/>
          </w:tcPr>
          <w:p w:rsidR="009A0F2E" w:rsidRPr="007117AB" w:rsidRDefault="009A0F2E" w:rsidP="006B7DB2">
            <w:pPr>
              <w:pStyle w:val="TableParagraph"/>
              <w:spacing w:before="1" w:line="240" w:lineRule="auto"/>
              <w:ind w:right="3"/>
              <w:rPr>
                <w:rFonts w:asciiTheme="minorHAnsi" w:eastAsiaTheme="minorHAnsi" w:hAnsiTheme="minorHAnsi" w:cstheme="minorBidi"/>
                <w:i/>
                <w:sz w:val="20"/>
              </w:rPr>
            </w:pPr>
            <w:r w:rsidRPr="007117AB">
              <w:rPr>
                <w:rFonts w:asciiTheme="minorHAnsi" w:eastAsiaTheme="minorHAnsi" w:hAnsiTheme="minorHAnsi" w:cstheme="minorBidi"/>
                <w:i/>
                <w:sz w:val="20"/>
              </w:rPr>
              <w:t>pH</w:t>
            </w:r>
          </w:p>
        </w:tc>
        <w:tc>
          <w:tcPr>
            <w:tcW w:w="1248" w:type="dxa"/>
          </w:tcPr>
          <w:p w:rsidR="009A0F2E" w:rsidRPr="007117AB" w:rsidRDefault="009A0F2E" w:rsidP="006B7DB2">
            <w:pPr>
              <w:pStyle w:val="TableParagraph"/>
              <w:spacing w:before="1" w:line="240" w:lineRule="auto"/>
              <w:ind w:left="374"/>
              <w:jc w:val="left"/>
              <w:rPr>
                <w:rFonts w:asciiTheme="minorHAnsi" w:eastAsiaTheme="minorHAnsi" w:hAnsiTheme="minorHAnsi" w:cstheme="minorBidi"/>
                <w:i/>
                <w:sz w:val="20"/>
              </w:rPr>
            </w:pPr>
            <w:r w:rsidRPr="007117AB">
              <w:rPr>
                <w:rFonts w:asciiTheme="minorHAnsi" w:eastAsiaTheme="minorHAnsi" w:hAnsiTheme="minorHAnsi" w:cstheme="minorBidi"/>
                <w:i/>
                <w:sz w:val="20"/>
              </w:rPr>
              <w:t>7.0–8.0</w:t>
            </w:r>
          </w:p>
        </w:tc>
        <w:tc>
          <w:tcPr>
            <w:tcW w:w="1373" w:type="dxa"/>
          </w:tcPr>
          <w:p w:rsidR="009A0F2E" w:rsidRPr="007117AB" w:rsidRDefault="009A0F2E" w:rsidP="006B7DB2">
            <w:pPr>
              <w:pStyle w:val="TableParagraph"/>
              <w:spacing w:before="1" w:line="240" w:lineRule="auto"/>
              <w:ind w:left="498"/>
              <w:jc w:val="left"/>
              <w:rPr>
                <w:rFonts w:asciiTheme="minorHAnsi" w:eastAsiaTheme="minorHAnsi" w:hAnsiTheme="minorHAnsi" w:cstheme="minorBidi"/>
                <w:i/>
                <w:sz w:val="20"/>
              </w:rPr>
            </w:pPr>
            <w:r w:rsidRPr="007117AB">
              <w:rPr>
                <w:rFonts w:asciiTheme="minorHAnsi" w:eastAsiaTheme="minorHAnsi" w:hAnsiTheme="minorHAnsi" w:cstheme="minorBidi"/>
                <w:i/>
                <w:sz w:val="20"/>
              </w:rPr>
              <w:t>6.5-8.5</w:t>
            </w:r>
          </w:p>
        </w:tc>
      </w:tr>
      <w:tr w:rsidR="009A0F2E" w:rsidRPr="007117AB" w:rsidTr="006B7DB2">
        <w:trPr>
          <w:trHeight w:val="294"/>
        </w:trPr>
        <w:tc>
          <w:tcPr>
            <w:tcW w:w="2444" w:type="dxa"/>
          </w:tcPr>
          <w:p w:rsidR="009A0F2E" w:rsidRPr="007117AB" w:rsidRDefault="009A0F2E" w:rsidP="006B7DB2">
            <w:pPr>
              <w:pStyle w:val="TableParagraph"/>
              <w:ind w:right="1"/>
              <w:rPr>
                <w:rFonts w:asciiTheme="minorHAnsi" w:eastAsiaTheme="minorHAnsi" w:hAnsiTheme="minorHAnsi" w:cstheme="minorBidi"/>
                <w:i/>
                <w:sz w:val="20"/>
              </w:rPr>
            </w:pPr>
            <w:proofErr w:type="spellStart"/>
            <w:r w:rsidRPr="007117AB">
              <w:rPr>
                <w:rFonts w:asciiTheme="minorHAnsi" w:eastAsiaTheme="minorHAnsi" w:hAnsiTheme="minorHAnsi" w:cstheme="minorBidi"/>
                <w:i/>
                <w:sz w:val="20"/>
              </w:rPr>
              <w:t>TotalHardness</w:t>
            </w:r>
            <w:proofErr w:type="spellEnd"/>
            <w:r w:rsidRPr="007117AB">
              <w:rPr>
                <w:rFonts w:asciiTheme="minorHAnsi" w:eastAsiaTheme="minorHAnsi" w:hAnsiTheme="minorHAnsi" w:cstheme="minorBidi"/>
                <w:i/>
                <w:sz w:val="20"/>
              </w:rPr>
              <w:t>(mg/L)</w:t>
            </w:r>
          </w:p>
        </w:tc>
        <w:tc>
          <w:tcPr>
            <w:tcW w:w="1248" w:type="dxa"/>
          </w:tcPr>
          <w:p w:rsidR="009A0F2E" w:rsidRPr="007117AB" w:rsidRDefault="009A0F2E" w:rsidP="006B7DB2">
            <w:pPr>
              <w:pStyle w:val="TableParagraph"/>
              <w:rPr>
                <w:rFonts w:asciiTheme="minorHAnsi" w:eastAsiaTheme="minorHAnsi" w:hAnsiTheme="minorHAnsi" w:cstheme="minorBidi"/>
                <w:i/>
                <w:sz w:val="20"/>
              </w:rPr>
            </w:pPr>
            <w:r w:rsidRPr="007117AB">
              <w:rPr>
                <w:rFonts w:asciiTheme="minorHAnsi" w:eastAsiaTheme="minorHAnsi" w:hAnsiTheme="minorHAnsi" w:cstheme="minorBidi"/>
                <w:i/>
                <w:sz w:val="20"/>
              </w:rPr>
              <w:t>100</w:t>
            </w:r>
          </w:p>
        </w:tc>
        <w:tc>
          <w:tcPr>
            <w:tcW w:w="1373" w:type="dxa"/>
          </w:tcPr>
          <w:p w:rsidR="009A0F2E" w:rsidRPr="007117AB" w:rsidRDefault="009A0F2E" w:rsidP="006B7DB2">
            <w:pPr>
              <w:pStyle w:val="TableParagraph"/>
              <w:ind w:left="426"/>
              <w:jc w:val="left"/>
              <w:rPr>
                <w:rFonts w:asciiTheme="minorHAnsi" w:eastAsiaTheme="minorHAnsi" w:hAnsiTheme="minorHAnsi" w:cstheme="minorBidi"/>
                <w:i/>
                <w:sz w:val="20"/>
              </w:rPr>
            </w:pPr>
            <w:r w:rsidRPr="007117AB">
              <w:rPr>
                <w:rFonts w:asciiTheme="minorHAnsi" w:eastAsiaTheme="minorHAnsi" w:hAnsiTheme="minorHAnsi" w:cstheme="minorBidi"/>
                <w:i/>
                <w:sz w:val="20"/>
              </w:rPr>
              <w:t>200-600</w:t>
            </w:r>
          </w:p>
        </w:tc>
      </w:tr>
      <w:tr w:rsidR="009A0F2E" w:rsidRPr="007117AB" w:rsidTr="006B7DB2">
        <w:trPr>
          <w:trHeight w:val="294"/>
        </w:trPr>
        <w:tc>
          <w:tcPr>
            <w:tcW w:w="2444" w:type="dxa"/>
          </w:tcPr>
          <w:p w:rsidR="009A0F2E" w:rsidRPr="007117AB" w:rsidRDefault="009A0F2E" w:rsidP="006B7DB2">
            <w:pPr>
              <w:pStyle w:val="TableParagraph"/>
              <w:ind w:right="1"/>
              <w:rPr>
                <w:rFonts w:asciiTheme="minorHAnsi" w:eastAsiaTheme="minorHAnsi" w:hAnsiTheme="minorHAnsi" w:cstheme="minorBidi"/>
                <w:i/>
                <w:sz w:val="20"/>
              </w:rPr>
            </w:pPr>
            <w:r w:rsidRPr="007117AB">
              <w:rPr>
                <w:rFonts w:asciiTheme="minorHAnsi" w:eastAsiaTheme="minorHAnsi" w:hAnsiTheme="minorHAnsi" w:cstheme="minorBidi"/>
                <w:i/>
                <w:sz w:val="20"/>
              </w:rPr>
              <w:t>Alkalinity(mg/L)</w:t>
            </w:r>
          </w:p>
        </w:tc>
        <w:tc>
          <w:tcPr>
            <w:tcW w:w="1248" w:type="dxa"/>
          </w:tcPr>
          <w:p w:rsidR="009A0F2E" w:rsidRPr="007117AB" w:rsidRDefault="009A0F2E" w:rsidP="006B7DB2">
            <w:pPr>
              <w:pStyle w:val="TableParagraph"/>
              <w:rPr>
                <w:rFonts w:asciiTheme="minorHAnsi" w:eastAsiaTheme="minorHAnsi" w:hAnsiTheme="minorHAnsi" w:cstheme="minorBidi"/>
                <w:i/>
                <w:sz w:val="20"/>
              </w:rPr>
            </w:pPr>
            <w:r w:rsidRPr="007117AB">
              <w:rPr>
                <w:rFonts w:asciiTheme="minorHAnsi" w:eastAsiaTheme="minorHAnsi" w:hAnsiTheme="minorHAnsi" w:cstheme="minorBidi"/>
                <w:i/>
                <w:sz w:val="20"/>
              </w:rPr>
              <w:t>120</w:t>
            </w:r>
          </w:p>
        </w:tc>
        <w:tc>
          <w:tcPr>
            <w:tcW w:w="1373" w:type="dxa"/>
          </w:tcPr>
          <w:p w:rsidR="009A0F2E" w:rsidRPr="007117AB" w:rsidRDefault="009A0F2E" w:rsidP="006B7DB2">
            <w:pPr>
              <w:pStyle w:val="TableParagraph"/>
              <w:ind w:left="426"/>
              <w:jc w:val="left"/>
              <w:rPr>
                <w:rFonts w:asciiTheme="minorHAnsi" w:eastAsiaTheme="minorHAnsi" w:hAnsiTheme="minorHAnsi" w:cstheme="minorBidi"/>
                <w:i/>
                <w:sz w:val="20"/>
              </w:rPr>
            </w:pPr>
            <w:r w:rsidRPr="007117AB">
              <w:rPr>
                <w:rFonts w:asciiTheme="minorHAnsi" w:eastAsiaTheme="minorHAnsi" w:hAnsiTheme="minorHAnsi" w:cstheme="minorBidi"/>
                <w:i/>
                <w:sz w:val="20"/>
              </w:rPr>
              <w:t>200-600</w:t>
            </w:r>
          </w:p>
        </w:tc>
      </w:tr>
      <w:tr w:rsidR="009A0F2E" w:rsidRPr="007117AB" w:rsidTr="006B7DB2">
        <w:trPr>
          <w:trHeight w:val="297"/>
        </w:trPr>
        <w:tc>
          <w:tcPr>
            <w:tcW w:w="2444" w:type="dxa"/>
          </w:tcPr>
          <w:p w:rsidR="009A0F2E" w:rsidRPr="007117AB" w:rsidRDefault="009A0F2E" w:rsidP="006B7DB2">
            <w:pPr>
              <w:pStyle w:val="TableParagraph"/>
              <w:spacing w:before="1" w:line="240" w:lineRule="auto"/>
              <w:ind w:right="3"/>
              <w:rPr>
                <w:rFonts w:asciiTheme="minorHAnsi" w:eastAsiaTheme="minorHAnsi" w:hAnsiTheme="minorHAnsi" w:cstheme="minorBidi"/>
                <w:i/>
                <w:sz w:val="20"/>
              </w:rPr>
            </w:pPr>
            <w:r w:rsidRPr="007117AB">
              <w:rPr>
                <w:rFonts w:asciiTheme="minorHAnsi" w:eastAsiaTheme="minorHAnsi" w:hAnsiTheme="minorHAnsi" w:cstheme="minorBidi"/>
                <w:i/>
                <w:sz w:val="20"/>
              </w:rPr>
              <w:t>Chloride(mg/L)</w:t>
            </w:r>
          </w:p>
        </w:tc>
        <w:tc>
          <w:tcPr>
            <w:tcW w:w="1248" w:type="dxa"/>
          </w:tcPr>
          <w:p w:rsidR="009A0F2E" w:rsidRPr="007117AB" w:rsidRDefault="009A0F2E" w:rsidP="006B7DB2">
            <w:pPr>
              <w:pStyle w:val="TableParagraph"/>
              <w:spacing w:before="1" w:line="240" w:lineRule="auto"/>
              <w:rPr>
                <w:rFonts w:asciiTheme="minorHAnsi" w:eastAsiaTheme="minorHAnsi" w:hAnsiTheme="minorHAnsi" w:cstheme="minorBidi"/>
                <w:i/>
                <w:sz w:val="20"/>
              </w:rPr>
            </w:pPr>
            <w:r w:rsidRPr="007117AB">
              <w:rPr>
                <w:rFonts w:asciiTheme="minorHAnsi" w:eastAsiaTheme="minorHAnsi" w:hAnsiTheme="minorHAnsi" w:cstheme="minorBidi"/>
                <w:i/>
                <w:sz w:val="20"/>
              </w:rPr>
              <w:t>250</w:t>
            </w:r>
          </w:p>
        </w:tc>
        <w:tc>
          <w:tcPr>
            <w:tcW w:w="1373" w:type="dxa"/>
          </w:tcPr>
          <w:p w:rsidR="009A0F2E" w:rsidRPr="007117AB" w:rsidRDefault="009A0F2E" w:rsidP="006B7DB2">
            <w:pPr>
              <w:pStyle w:val="TableParagraph"/>
              <w:spacing w:before="1" w:line="240" w:lineRule="auto"/>
              <w:ind w:left="371"/>
              <w:jc w:val="left"/>
              <w:rPr>
                <w:rFonts w:asciiTheme="minorHAnsi" w:eastAsiaTheme="minorHAnsi" w:hAnsiTheme="minorHAnsi" w:cstheme="minorBidi"/>
                <w:i/>
                <w:sz w:val="20"/>
              </w:rPr>
            </w:pPr>
            <w:r w:rsidRPr="007117AB">
              <w:rPr>
                <w:rFonts w:asciiTheme="minorHAnsi" w:eastAsiaTheme="minorHAnsi" w:hAnsiTheme="minorHAnsi" w:cstheme="minorBidi"/>
                <w:i/>
                <w:sz w:val="20"/>
              </w:rPr>
              <w:t>200-1000</w:t>
            </w:r>
          </w:p>
        </w:tc>
      </w:tr>
      <w:tr w:rsidR="009A0F2E" w:rsidRPr="007117AB" w:rsidTr="006B7DB2">
        <w:trPr>
          <w:trHeight w:val="294"/>
        </w:trPr>
        <w:tc>
          <w:tcPr>
            <w:tcW w:w="2444" w:type="dxa"/>
          </w:tcPr>
          <w:p w:rsidR="009A0F2E" w:rsidRPr="007117AB" w:rsidRDefault="009A0F2E" w:rsidP="006B7DB2">
            <w:pPr>
              <w:pStyle w:val="TableParagraph"/>
              <w:ind w:right="5"/>
              <w:rPr>
                <w:rFonts w:asciiTheme="minorHAnsi" w:eastAsiaTheme="minorHAnsi" w:hAnsiTheme="minorHAnsi" w:cstheme="minorBidi"/>
                <w:i/>
                <w:sz w:val="20"/>
              </w:rPr>
            </w:pPr>
            <w:r w:rsidRPr="007117AB">
              <w:rPr>
                <w:rFonts w:asciiTheme="minorHAnsi" w:eastAsiaTheme="minorHAnsi" w:hAnsiTheme="minorHAnsi" w:cstheme="minorBidi"/>
                <w:i/>
                <w:sz w:val="20"/>
              </w:rPr>
              <w:t>D.O.(mg/L)</w:t>
            </w:r>
          </w:p>
        </w:tc>
        <w:tc>
          <w:tcPr>
            <w:tcW w:w="1248" w:type="dxa"/>
          </w:tcPr>
          <w:p w:rsidR="009A0F2E" w:rsidRPr="007117AB" w:rsidRDefault="009A0F2E" w:rsidP="006B7DB2">
            <w:pPr>
              <w:pStyle w:val="TableParagraph"/>
              <w:rPr>
                <w:rFonts w:asciiTheme="minorHAnsi" w:eastAsiaTheme="minorHAnsi" w:hAnsiTheme="minorHAnsi" w:cstheme="minorBidi"/>
                <w:i/>
                <w:sz w:val="20"/>
              </w:rPr>
            </w:pPr>
            <w:r w:rsidRPr="007117AB">
              <w:rPr>
                <w:rFonts w:asciiTheme="minorHAnsi" w:eastAsiaTheme="minorHAnsi" w:hAnsiTheme="minorHAnsi" w:cstheme="minorBidi"/>
                <w:i/>
                <w:sz w:val="20"/>
              </w:rPr>
              <w:t>4</w:t>
            </w:r>
          </w:p>
        </w:tc>
        <w:tc>
          <w:tcPr>
            <w:tcW w:w="1373" w:type="dxa"/>
          </w:tcPr>
          <w:p w:rsidR="009A0F2E" w:rsidRPr="007117AB" w:rsidRDefault="009A0F2E" w:rsidP="006B7DB2">
            <w:pPr>
              <w:pStyle w:val="TableParagraph"/>
              <w:rPr>
                <w:rFonts w:asciiTheme="minorHAnsi" w:eastAsiaTheme="minorHAnsi" w:hAnsiTheme="minorHAnsi" w:cstheme="minorBidi"/>
                <w:i/>
                <w:sz w:val="20"/>
              </w:rPr>
            </w:pPr>
            <w:r w:rsidRPr="007117AB">
              <w:rPr>
                <w:rFonts w:asciiTheme="minorHAnsi" w:eastAsiaTheme="minorHAnsi" w:hAnsiTheme="minorHAnsi" w:cstheme="minorBidi"/>
                <w:i/>
                <w:sz w:val="20"/>
              </w:rPr>
              <w:t>5</w:t>
            </w:r>
          </w:p>
        </w:tc>
      </w:tr>
      <w:tr w:rsidR="009A0F2E" w:rsidRPr="007117AB" w:rsidTr="006B7DB2">
        <w:trPr>
          <w:trHeight w:val="297"/>
        </w:trPr>
        <w:tc>
          <w:tcPr>
            <w:tcW w:w="2444" w:type="dxa"/>
          </w:tcPr>
          <w:p w:rsidR="009A0F2E" w:rsidRPr="007117AB" w:rsidRDefault="009A0F2E" w:rsidP="006B7DB2">
            <w:pPr>
              <w:pStyle w:val="TableParagraph"/>
              <w:ind w:right="2"/>
              <w:rPr>
                <w:rFonts w:asciiTheme="minorHAnsi" w:eastAsiaTheme="minorHAnsi" w:hAnsiTheme="minorHAnsi" w:cstheme="minorBidi"/>
                <w:i/>
                <w:sz w:val="20"/>
              </w:rPr>
            </w:pPr>
            <w:r w:rsidRPr="007117AB">
              <w:rPr>
                <w:rFonts w:asciiTheme="minorHAnsi" w:eastAsiaTheme="minorHAnsi" w:hAnsiTheme="minorHAnsi" w:cstheme="minorBidi"/>
                <w:i/>
                <w:sz w:val="20"/>
              </w:rPr>
              <w:t>B.O.D(mg/L)</w:t>
            </w:r>
          </w:p>
        </w:tc>
        <w:tc>
          <w:tcPr>
            <w:tcW w:w="1248" w:type="dxa"/>
          </w:tcPr>
          <w:p w:rsidR="009A0F2E" w:rsidRPr="007117AB" w:rsidRDefault="009A0F2E" w:rsidP="006B7DB2">
            <w:pPr>
              <w:pStyle w:val="TableParagraph"/>
              <w:rPr>
                <w:rFonts w:asciiTheme="minorHAnsi" w:eastAsiaTheme="minorHAnsi" w:hAnsiTheme="minorHAnsi" w:cstheme="minorBidi"/>
                <w:i/>
                <w:sz w:val="20"/>
              </w:rPr>
            </w:pPr>
            <w:r w:rsidRPr="007117AB">
              <w:rPr>
                <w:rFonts w:asciiTheme="minorHAnsi" w:eastAsiaTheme="minorHAnsi" w:hAnsiTheme="minorHAnsi" w:cstheme="minorBidi"/>
                <w:i/>
                <w:sz w:val="20"/>
              </w:rPr>
              <w:t>2</w:t>
            </w:r>
          </w:p>
        </w:tc>
        <w:tc>
          <w:tcPr>
            <w:tcW w:w="1373" w:type="dxa"/>
          </w:tcPr>
          <w:p w:rsidR="009A0F2E" w:rsidRPr="007117AB" w:rsidRDefault="009A0F2E" w:rsidP="006B7DB2">
            <w:pPr>
              <w:pStyle w:val="TableParagraph"/>
              <w:rPr>
                <w:rFonts w:asciiTheme="minorHAnsi" w:eastAsiaTheme="minorHAnsi" w:hAnsiTheme="minorHAnsi" w:cstheme="minorBidi"/>
                <w:i/>
                <w:sz w:val="20"/>
              </w:rPr>
            </w:pPr>
            <w:r w:rsidRPr="007117AB">
              <w:rPr>
                <w:rFonts w:asciiTheme="minorHAnsi" w:eastAsiaTheme="minorHAnsi" w:hAnsiTheme="minorHAnsi" w:cstheme="minorBidi"/>
                <w:i/>
                <w:sz w:val="20"/>
              </w:rPr>
              <w:t>5</w:t>
            </w:r>
          </w:p>
        </w:tc>
      </w:tr>
    </w:tbl>
    <w:p w:rsidR="003426D7" w:rsidRDefault="003426D7" w:rsidP="009A0F2E">
      <w:pPr>
        <w:pStyle w:val="BodyText"/>
        <w:spacing w:before="0"/>
        <w:ind w:left="1607" w:hanging="1068"/>
        <w:rPr>
          <w:rFonts w:asciiTheme="minorHAnsi" w:eastAsiaTheme="minorHAnsi" w:hAnsiTheme="minorHAnsi" w:cstheme="minorBidi"/>
          <w:i/>
          <w:szCs w:val="22"/>
        </w:rPr>
      </w:pPr>
    </w:p>
    <w:p w:rsidR="003426D7" w:rsidRDefault="003426D7" w:rsidP="009A0F2E">
      <w:pPr>
        <w:pStyle w:val="BodyText"/>
        <w:spacing w:before="0"/>
        <w:ind w:left="1607" w:hanging="1068"/>
        <w:rPr>
          <w:rFonts w:asciiTheme="minorHAnsi" w:eastAsiaTheme="minorHAnsi" w:hAnsiTheme="minorHAnsi" w:cstheme="minorBidi"/>
          <w:i/>
          <w:szCs w:val="22"/>
        </w:rPr>
      </w:pPr>
    </w:p>
    <w:p w:rsidR="003426D7" w:rsidRDefault="003426D7" w:rsidP="009A0F2E">
      <w:pPr>
        <w:pStyle w:val="BodyText"/>
        <w:spacing w:before="0"/>
        <w:ind w:left="1607" w:hanging="1068"/>
        <w:rPr>
          <w:rFonts w:asciiTheme="minorHAnsi" w:eastAsiaTheme="minorHAnsi" w:hAnsiTheme="minorHAnsi" w:cstheme="minorBidi"/>
          <w:i/>
          <w:szCs w:val="22"/>
        </w:rPr>
      </w:pPr>
    </w:p>
    <w:p w:rsidR="009A0F2E" w:rsidRPr="007117AB" w:rsidRDefault="009A0F2E" w:rsidP="009A0F2E">
      <w:pPr>
        <w:pStyle w:val="BodyText"/>
        <w:spacing w:before="0"/>
        <w:ind w:left="1607" w:hanging="1068"/>
        <w:rPr>
          <w:rFonts w:asciiTheme="minorHAnsi" w:eastAsiaTheme="minorHAnsi" w:hAnsiTheme="minorHAnsi" w:cstheme="minorBidi"/>
          <w:i/>
          <w:szCs w:val="22"/>
        </w:rPr>
      </w:pPr>
      <w:r w:rsidRPr="007117AB">
        <w:rPr>
          <w:rFonts w:asciiTheme="minorHAnsi" w:eastAsiaTheme="minorHAnsi" w:hAnsiTheme="minorHAnsi" w:cstheme="minorBidi"/>
          <w:i/>
          <w:szCs w:val="22"/>
        </w:rPr>
        <w:t>Table2:Water</w:t>
      </w:r>
      <w:r w:rsidR="003426D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quality</w:t>
      </w:r>
      <w:r w:rsidR="003426D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parameter</w:t>
      </w:r>
      <w:r w:rsidR="003426D7">
        <w:rPr>
          <w:rFonts w:asciiTheme="minorHAnsi" w:eastAsiaTheme="minorHAnsi" w:hAnsiTheme="minorHAnsi" w:cstheme="minorBidi"/>
          <w:i/>
          <w:szCs w:val="22"/>
        </w:rPr>
        <w:t xml:space="preserve"> of </w:t>
      </w:r>
      <w:proofErr w:type="spellStart"/>
      <w:r w:rsidR="003426D7">
        <w:rPr>
          <w:rFonts w:asciiTheme="minorHAnsi" w:eastAsiaTheme="minorHAnsi" w:hAnsiTheme="minorHAnsi" w:cstheme="minorBidi"/>
          <w:i/>
          <w:szCs w:val="22"/>
        </w:rPr>
        <w:t>Priyat</w:t>
      </w:r>
      <w:proofErr w:type="spellEnd"/>
      <w:r w:rsidR="003426D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River Sample from Study area</w:t>
      </w:r>
    </w:p>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692"/>
        <w:gridCol w:w="730"/>
        <w:gridCol w:w="740"/>
        <w:gridCol w:w="844"/>
        <w:gridCol w:w="582"/>
      </w:tblGrid>
      <w:tr w:rsidR="009A0F2E" w:rsidRPr="007117AB" w:rsidTr="006B7DB2">
        <w:trPr>
          <w:trHeight w:val="294"/>
        </w:trPr>
        <w:tc>
          <w:tcPr>
            <w:tcW w:w="1462" w:type="dxa"/>
          </w:tcPr>
          <w:p w:rsidR="009A0F2E" w:rsidRPr="007117AB" w:rsidRDefault="009A0F2E" w:rsidP="006B7DB2">
            <w:pPr>
              <w:pStyle w:val="TableParagraph"/>
              <w:ind w:left="8" w:right="1"/>
              <w:rPr>
                <w:rFonts w:asciiTheme="minorHAnsi" w:eastAsiaTheme="minorHAnsi" w:hAnsiTheme="minorHAnsi" w:cstheme="minorBidi"/>
                <w:i/>
                <w:sz w:val="20"/>
              </w:rPr>
            </w:pPr>
            <w:r w:rsidRPr="007117AB">
              <w:rPr>
                <w:rFonts w:asciiTheme="minorHAnsi" w:eastAsiaTheme="minorHAnsi" w:hAnsiTheme="minorHAnsi" w:cstheme="minorBidi"/>
                <w:i/>
                <w:sz w:val="20"/>
              </w:rPr>
              <w:t>Parameters</w:t>
            </w:r>
          </w:p>
        </w:tc>
        <w:tc>
          <w:tcPr>
            <w:tcW w:w="692" w:type="dxa"/>
          </w:tcPr>
          <w:p w:rsidR="009A0F2E" w:rsidRPr="007117AB" w:rsidRDefault="009A0F2E" w:rsidP="006B7DB2">
            <w:pPr>
              <w:pStyle w:val="TableParagraph"/>
              <w:ind w:left="10"/>
              <w:rPr>
                <w:rFonts w:asciiTheme="minorHAnsi" w:eastAsiaTheme="minorHAnsi" w:hAnsiTheme="minorHAnsi" w:cstheme="minorBidi"/>
                <w:i/>
                <w:sz w:val="20"/>
              </w:rPr>
            </w:pPr>
            <w:r w:rsidRPr="007117AB">
              <w:rPr>
                <w:rFonts w:asciiTheme="minorHAnsi" w:eastAsiaTheme="minorHAnsi" w:hAnsiTheme="minorHAnsi" w:cstheme="minorBidi"/>
                <w:i/>
                <w:sz w:val="20"/>
              </w:rPr>
              <w:t>S1</w:t>
            </w:r>
          </w:p>
        </w:tc>
        <w:tc>
          <w:tcPr>
            <w:tcW w:w="730" w:type="dxa"/>
          </w:tcPr>
          <w:p w:rsidR="009A0F2E" w:rsidRPr="007117AB" w:rsidRDefault="009A0F2E" w:rsidP="006B7DB2">
            <w:pPr>
              <w:pStyle w:val="TableParagraph"/>
              <w:ind w:left="12" w:right="2"/>
              <w:rPr>
                <w:rFonts w:asciiTheme="minorHAnsi" w:eastAsiaTheme="minorHAnsi" w:hAnsiTheme="minorHAnsi" w:cstheme="minorBidi"/>
                <w:i/>
                <w:sz w:val="20"/>
              </w:rPr>
            </w:pPr>
            <w:r w:rsidRPr="007117AB">
              <w:rPr>
                <w:rFonts w:asciiTheme="minorHAnsi" w:eastAsiaTheme="minorHAnsi" w:hAnsiTheme="minorHAnsi" w:cstheme="minorBidi"/>
                <w:i/>
                <w:sz w:val="20"/>
              </w:rPr>
              <w:t>S2</w:t>
            </w:r>
          </w:p>
        </w:tc>
        <w:tc>
          <w:tcPr>
            <w:tcW w:w="740" w:type="dxa"/>
          </w:tcPr>
          <w:p w:rsidR="009A0F2E" w:rsidRPr="007117AB" w:rsidRDefault="009A0F2E" w:rsidP="006B7DB2">
            <w:pPr>
              <w:pStyle w:val="TableParagraph"/>
              <w:ind w:left="11" w:right="3"/>
              <w:rPr>
                <w:rFonts w:asciiTheme="minorHAnsi" w:eastAsiaTheme="minorHAnsi" w:hAnsiTheme="minorHAnsi" w:cstheme="minorBidi"/>
                <w:i/>
                <w:sz w:val="20"/>
              </w:rPr>
            </w:pPr>
            <w:r w:rsidRPr="007117AB">
              <w:rPr>
                <w:rFonts w:asciiTheme="minorHAnsi" w:eastAsiaTheme="minorHAnsi" w:hAnsiTheme="minorHAnsi" w:cstheme="minorBidi"/>
                <w:i/>
                <w:sz w:val="20"/>
              </w:rPr>
              <w:t>S3</w:t>
            </w:r>
          </w:p>
        </w:tc>
        <w:tc>
          <w:tcPr>
            <w:tcW w:w="844" w:type="dxa"/>
          </w:tcPr>
          <w:p w:rsidR="009A0F2E" w:rsidRPr="007117AB" w:rsidRDefault="009A0F2E" w:rsidP="006B7DB2">
            <w:pPr>
              <w:pStyle w:val="TableParagraph"/>
              <w:ind w:left="4"/>
              <w:rPr>
                <w:rFonts w:asciiTheme="minorHAnsi" w:eastAsiaTheme="minorHAnsi" w:hAnsiTheme="minorHAnsi" w:cstheme="minorBidi"/>
                <w:i/>
                <w:sz w:val="20"/>
              </w:rPr>
            </w:pPr>
            <w:r w:rsidRPr="007117AB">
              <w:rPr>
                <w:rFonts w:asciiTheme="minorHAnsi" w:eastAsiaTheme="minorHAnsi" w:hAnsiTheme="minorHAnsi" w:cstheme="minorBidi"/>
                <w:i/>
                <w:sz w:val="20"/>
              </w:rPr>
              <w:t>S4</w:t>
            </w:r>
          </w:p>
        </w:tc>
        <w:tc>
          <w:tcPr>
            <w:tcW w:w="582" w:type="dxa"/>
          </w:tcPr>
          <w:p w:rsidR="009A0F2E" w:rsidRPr="007117AB" w:rsidRDefault="009A0F2E" w:rsidP="006B7DB2">
            <w:pPr>
              <w:pStyle w:val="TableParagraph"/>
              <w:ind w:left="4"/>
              <w:rPr>
                <w:rFonts w:asciiTheme="minorHAnsi" w:eastAsiaTheme="minorHAnsi" w:hAnsiTheme="minorHAnsi" w:cstheme="minorBidi"/>
                <w:i/>
                <w:sz w:val="20"/>
              </w:rPr>
            </w:pPr>
            <w:r w:rsidRPr="007117AB">
              <w:rPr>
                <w:rFonts w:asciiTheme="minorHAnsi" w:eastAsiaTheme="minorHAnsi" w:hAnsiTheme="minorHAnsi" w:cstheme="minorBidi"/>
                <w:i/>
                <w:sz w:val="20"/>
              </w:rPr>
              <w:t>S5</w:t>
            </w:r>
          </w:p>
        </w:tc>
      </w:tr>
      <w:tr w:rsidR="009A0F2E" w:rsidRPr="007117AB" w:rsidTr="006B7DB2">
        <w:trPr>
          <w:trHeight w:val="294"/>
        </w:trPr>
        <w:tc>
          <w:tcPr>
            <w:tcW w:w="1462" w:type="dxa"/>
          </w:tcPr>
          <w:p w:rsidR="009A0F2E" w:rsidRPr="007117AB" w:rsidRDefault="009A0F2E" w:rsidP="006B7DB2">
            <w:pPr>
              <w:pStyle w:val="TableParagraph"/>
              <w:ind w:left="8"/>
              <w:rPr>
                <w:rFonts w:asciiTheme="minorHAnsi" w:eastAsiaTheme="minorHAnsi" w:hAnsiTheme="minorHAnsi" w:cstheme="minorBidi"/>
                <w:i/>
                <w:sz w:val="20"/>
              </w:rPr>
            </w:pPr>
            <w:proofErr w:type="spellStart"/>
            <w:r w:rsidRPr="007117AB">
              <w:rPr>
                <w:rFonts w:asciiTheme="minorHAnsi" w:eastAsiaTheme="minorHAnsi" w:hAnsiTheme="minorHAnsi" w:cstheme="minorBidi"/>
                <w:i/>
                <w:sz w:val="20"/>
              </w:rPr>
              <w:t>Ph</w:t>
            </w:r>
            <w:proofErr w:type="spellEnd"/>
          </w:p>
        </w:tc>
        <w:tc>
          <w:tcPr>
            <w:tcW w:w="692" w:type="dxa"/>
          </w:tcPr>
          <w:p w:rsidR="009A0F2E" w:rsidRPr="007117AB" w:rsidRDefault="009A0F2E" w:rsidP="006B7DB2">
            <w:pPr>
              <w:pStyle w:val="TableParagraph"/>
              <w:ind w:left="10" w:right="5"/>
              <w:rPr>
                <w:rFonts w:asciiTheme="minorHAnsi" w:eastAsiaTheme="minorHAnsi" w:hAnsiTheme="minorHAnsi" w:cstheme="minorBidi"/>
                <w:i/>
                <w:sz w:val="20"/>
              </w:rPr>
            </w:pPr>
            <w:r w:rsidRPr="007117AB">
              <w:rPr>
                <w:rFonts w:asciiTheme="minorHAnsi" w:eastAsiaTheme="minorHAnsi" w:hAnsiTheme="minorHAnsi" w:cstheme="minorBidi"/>
                <w:i/>
                <w:sz w:val="20"/>
              </w:rPr>
              <w:t>7.24</w:t>
            </w:r>
          </w:p>
        </w:tc>
        <w:tc>
          <w:tcPr>
            <w:tcW w:w="730" w:type="dxa"/>
          </w:tcPr>
          <w:p w:rsidR="009A0F2E" w:rsidRPr="007117AB" w:rsidRDefault="009A0F2E" w:rsidP="006B7DB2">
            <w:pPr>
              <w:pStyle w:val="TableParagraph"/>
              <w:ind w:left="12" w:right="2"/>
              <w:rPr>
                <w:rFonts w:asciiTheme="minorHAnsi" w:eastAsiaTheme="minorHAnsi" w:hAnsiTheme="minorHAnsi" w:cstheme="minorBidi"/>
                <w:i/>
                <w:sz w:val="20"/>
              </w:rPr>
            </w:pPr>
            <w:r w:rsidRPr="007117AB">
              <w:rPr>
                <w:rFonts w:asciiTheme="minorHAnsi" w:eastAsiaTheme="minorHAnsi" w:hAnsiTheme="minorHAnsi" w:cstheme="minorBidi"/>
                <w:i/>
                <w:sz w:val="20"/>
              </w:rPr>
              <w:t>7.2</w:t>
            </w:r>
          </w:p>
        </w:tc>
        <w:tc>
          <w:tcPr>
            <w:tcW w:w="740" w:type="dxa"/>
          </w:tcPr>
          <w:p w:rsidR="009A0F2E" w:rsidRPr="007117AB" w:rsidRDefault="009A0F2E" w:rsidP="006B7DB2">
            <w:pPr>
              <w:pStyle w:val="TableParagraph"/>
              <w:ind w:left="11" w:right="2"/>
              <w:rPr>
                <w:rFonts w:asciiTheme="minorHAnsi" w:eastAsiaTheme="minorHAnsi" w:hAnsiTheme="minorHAnsi" w:cstheme="minorBidi"/>
                <w:i/>
                <w:sz w:val="20"/>
              </w:rPr>
            </w:pPr>
            <w:r w:rsidRPr="007117AB">
              <w:rPr>
                <w:rFonts w:asciiTheme="minorHAnsi" w:eastAsiaTheme="minorHAnsi" w:hAnsiTheme="minorHAnsi" w:cstheme="minorBidi"/>
                <w:i/>
                <w:sz w:val="20"/>
              </w:rPr>
              <w:t>7.4</w:t>
            </w:r>
          </w:p>
        </w:tc>
        <w:tc>
          <w:tcPr>
            <w:tcW w:w="844" w:type="dxa"/>
          </w:tcPr>
          <w:p w:rsidR="009A0F2E" w:rsidRPr="007117AB" w:rsidRDefault="009A0F2E" w:rsidP="006B7DB2">
            <w:pPr>
              <w:pStyle w:val="TableParagraph"/>
              <w:ind w:left="4" w:right="4"/>
              <w:rPr>
                <w:rFonts w:asciiTheme="minorHAnsi" w:eastAsiaTheme="minorHAnsi" w:hAnsiTheme="minorHAnsi" w:cstheme="minorBidi"/>
                <w:i/>
                <w:sz w:val="20"/>
              </w:rPr>
            </w:pPr>
            <w:r w:rsidRPr="007117AB">
              <w:rPr>
                <w:rFonts w:asciiTheme="minorHAnsi" w:eastAsiaTheme="minorHAnsi" w:hAnsiTheme="minorHAnsi" w:cstheme="minorBidi"/>
                <w:i/>
                <w:sz w:val="20"/>
              </w:rPr>
              <w:t>7.25</w:t>
            </w:r>
          </w:p>
        </w:tc>
        <w:tc>
          <w:tcPr>
            <w:tcW w:w="582" w:type="dxa"/>
          </w:tcPr>
          <w:p w:rsidR="009A0F2E" w:rsidRPr="007117AB" w:rsidRDefault="009A0F2E" w:rsidP="006B7DB2">
            <w:pPr>
              <w:pStyle w:val="TableParagraph"/>
              <w:ind w:left="4"/>
              <w:rPr>
                <w:rFonts w:asciiTheme="minorHAnsi" w:eastAsiaTheme="minorHAnsi" w:hAnsiTheme="minorHAnsi" w:cstheme="minorBidi"/>
                <w:i/>
                <w:sz w:val="20"/>
              </w:rPr>
            </w:pPr>
            <w:r w:rsidRPr="007117AB">
              <w:rPr>
                <w:rFonts w:asciiTheme="minorHAnsi" w:eastAsiaTheme="minorHAnsi" w:hAnsiTheme="minorHAnsi" w:cstheme="minorBidi"/>
                <w:i/>
                <w:sz w:val="20"/>
              </w:rPr>
              <w:t>7.3</w:t>
            </w:r>
          </w:p>
        </w:tc>
      </w:tr>
      <w:tr w:rsidR="009A0F2E" w:rsidRPr="007117AB" w:rsidTr="006B7DB2">
        <w:trPr>
          <w:trHeight w:val="294"/>
        </w:trPr>
        <w:tc>
          <w:tcPr>
            <w:tcW w:w="1462" w:type="dxa"/>
          </w:tcPr>
          <w:p w:rsidR="009A0F2E" w:rsidRPr="007117AB" w:rsidRDefault="009A0F2E" w:rsidP="006B7DB2">
            <w:pPr>
              <w:pStyle w:val="TableParagraph"/>
              <w:ind w:left="8" w:right="1"/>
              <w:rPr>
                <w:rFonts w:asciiTheme="minorHAnsi" w:eastAsiaTheme="minorHAnsi" w:hAnsiTheme="minorHAnsi" w:cstheme="minorBidi"/>
                <w:i/>
                <w:sz w:val="20"/>
              </w:rPr>
            </w:pPr>
            <w:r w:rsidRPr="007117AB">
              <w:rPr>
                <w:rFonts w:asciiTheme="minorHAnsi" w:eastAsiaTheme="minorHAnsi" w:hAnsiTheme="minorHAnsi" w:cstheme="minorBidi"/>
                <w:i/>
                <w:sz w:val="20"/>
              </w:rPr>
              <w:t>Temperature</w:t>
            </w:r>
          </w:p>
        </w:tc>
        <w:tc>
          <w:tcPr>
            <w:tcW w:w="692" w:type="dxa"/>
          </w:tcPr>
          <w:p w:rsidR="009A0F2E" w:rsidRPr="007117AB" w:rsidRDefault="009A0F2E" w:rsidP="006B7DB2">
            <w:pPr>
              <w:pStyle w:val="TableParagraph"/>
              <w:ind w:left="10" w:right="2"/>
              <w:rPr>
                <w:rFonts w:asciiTheme="minorHAnsi" w:eastAsiaTheme="minorHAnsi" w:hAnsiTheme="minorHAnsi" w:cstheme="minorBidi"/>
                <w:i/>
                <w:sz w:val="20"/>
              </w:rPr>
            </w:pPr>
            <w:r w:rsidRPr="007117AB">
              <w:rPr>
                <w:rFonts w:asciiTheme="minorHAnsi" w:eastAsiaTheme="minorHAnsi" w:hAnsiTheme="minorHAnsi" w:cstheme="minorBidi"/>
                <w:i/>
                <w:sz w:val="20"/>
              </w:rPr>
              <w:t>18</w:t>
            </w:r>
          </w:p>
        </w:tc>
        <w:tc>
          <w:tcPr>
            <w:tcW w:w="730" w:type="dxa"/>
          </w:tcPr>
          <w:p w:rsidR="009A0F2E" w:rsidRPr="007117AB" w:rsidRDefault="009A0F2E" w:rsidP="006B7DB2">
            <w:pPr>
              <w:pStyle w:val="TableParagraph"/>
              <w:ind w:left="12" w:right="2"/>
              <w:rPr>
                <w:rFonts w:asciiTheme="minorHAnsi" w:eastAsiaTheme="minorHAnsi" w:hAnsiTheme="minorHAnsi" w:cstheme="minorBidi"/>
                <w:i/>
                <w:sz w:val="20"/>
              </w:rPr>
            </w:pPr>
            <w:r w:rsidRPr="007117AB">
              <w:rPr>
                <w:rFonts w:asciiTheme="minorHAnsi" w:eastAsiaTheme="minorHAnsi" w:hAnsiTheme="minorHAnsi" w:cstheme="minorBidi"/>
                <w:i/>
                <w:sz w:val="20"/>
              </w:rPr>
              <w:t>17.9</w:t>
            </w:r>
          </w:p>
        </w:tc>
        <w:tc>
          <w:tcPr>
            <w:tcW w:w="740" w:type="dxa"/>
          </w:tcPr>
          <w:p w:rsidR="009A0F2E" w:rsidRPr="007117AB" w:rsidRDefault="009A0F2E" w:rsidP="006B7DB2">
            <w:pPr>
              <w:pStyle w:val="TableParagraph"/>
              <w:ind w:left="11" w:right="2"/>
              <w:rPr>
                <w:rFonts w:asciiTheme="minorHAnsi" w:eastAsiaTheme="minorHAnsi" w:hAnsiTheme="minorHAnsi" w:cstheme="minorBidi"/>
                <w:i/>
                <w:sz w:val="20"/>
              </w:rPr>
            </w:pPr>
            <w:r w:rsidRPr="007117AB">
              <w:rPr>
                <w:rFonts w:asciiTheme="minorHAnsi" w:eastAsiaTheme="minorHAnsi" w:hAnsiTheme="minorHAnsi" w:cstheme="minorBidi"/>
                <w:i/>
                <w:sz w:val="20"/>
              </w:rPr>
              <w:t>18.7</w:t>
            </w:r>
          </w:p>
        </w:tc>
        <w:tc>
          <w:tcPr>
            <w:tcW w:w="844" w:type="dxa"/>
          </w:tcPr>
          <w:p w:rsidR="009A0F2E" w:rsidRPr="007117AB" w:rsidRDefault="009A0F2E" w:rsidP="006B7DB2">
            <w:pPr>
              <w:pStyle w:val="TableParagraph"/>
              <w:ind w:left="4" w:right="4"/>
              <w:rPr>
                <w:rFonts w:asciiTheme="minorHAnsi" w:eastAsiaTheme="minorHAnsi" w:hAnsiTheme="minorHAnsi" w:cstheme="minorBidi"/>
                <w:i/>
                <w:sz w:val="20"/>
              </w:rPr>
            </w:pPr>
            <w:r w:rsidRPr="007117AB">
              <w:rPr>
                <w:rFonts w:asciiTheme="minorHAnsi" w:eastAsiaTheme="minorHAnsi" w:hAnsiTheme="minorHAnsi" w:cstheme="minorBidi"/>
                <w:i/>
                <w:sz w:val="20"/>
              </w:rPr>
              <w:t>18.5</w:t>
            </w:r>
          </w:p>
        </w:tc>
        <w:tc>
          <w:tcPr>
            <w:tcW w:w="582" w:type="dxa"/>
          </w:tcPr>
          <w:p w:rsidR="009A0F2E" w:rsidRPr="007117AB" w:rsidRDefault="009A0F2E" w:rsidP="006B7DB2">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19</w:t>
            </w:r>
          </w:p>
        </w:tc>
      </w:tr>
      <w:tr w:rsidR="009A0F2E" w:rsidRPr="007117AB" w:rsidTr="006B7DB2">
        <w:trPr>
          <w:trHeight w:val="294"/>
        </w:trPr>
        <w:tc>
          <w:tcPr>
            <w:tcW w:w="1462" w:type="dxa"/>
          </w:tcPr>
          <w:p w:rsidR="009A0F2E" w:rsidRPr="007117AB" w:rsidRDefault="009A0F2E" w:rsidP="006B7DB2">
            <w:pPr>
              <w:pStyle w:val="TableParagraph"/>
              <w:ind w:left="8"/>
              <w:rPr>
                <w:rFonts w:asciiTheme="minorHAnsi" w:eastAsiaTheme="minorHAnsi" w:hAnsiTheme="minorHAnsi" w:cstheme="minorBidi"/>
                <w:i/>
                <w:sz w:val="20"/>
              </w:rPr>
            </w:pPr>
            <w:r w:rsidRPr="007117AB">
              <w:rPr>
                <w:rFonts w:asciiTheme="minorHAnsi" w:eastAsiaTheme="minorHAnsi" w:hAnsiTheme="minorHAnsi" w:cstheme="minorBidi"/>
                <w:i/>
                <w:sz w:val="20"/>
              </w:rPr>
              <w:t>Turbidity</w:t>
            </w:r>
          </w:p>
        </w:tc>
        <w:tc>
          <w:tcPr>
            <w:tcW w:w="692" w:type="dxa"/>
          </w:tcPr>
          <w:p w:rsidR="009A0F2E" w:rsidRPr="007117AB" w:rsidRDefault="009A0F2E" w:rsidP="006B7DB2">
            <w:pPr>
              <w:pStyle w:val="TableParagraph"/>
              <w:ind w:left="10"/>
              <w:rPr>
                <w:rFonts w:asciiTheme="minorHAnsi" w:eastAsiaTheme="minorHAnsi" w:hAnsiTheme="minorHAnsi" w:cstheme="minorBidi"/>
                <w:i/>
                <w:sz w:val="20"/>
              </w:rPr>
            </w:pPr>
            <w:r w:rsidRPr="007117AB">
              <w:rPr>
                <w:rFonts w:asciiTheme="minorHAnsi" w:eastAsiaTheme="minorHAnsi" w:hAnsiTheme="minorHAnsi" w:cstheme="minorBidi"/>
                <w:i/>
                <w:sz w:val="20"/>
              </w:rPr>
              <w:t>3.5</w:t>
            </w:r>
          </w:p>
        </w:tc>
        <w:tc>
          <w:tcPr>
            <w:tcW w:w="730" w:type="dxa"/>
          </w:tcPr>
          <w:p w:rsidR="009A0F2E" w:rsidRPr="007117AB" w:rsidRDefault="009A0F2E" w:rsidP="006B7DB2">
            <w:pPr>
              <w:pStyle w:val="TableParagraph"/>
              <w:ind w:left="12"/>
              <w:rPr>
                <w:rFonts w:asciiTheme="minorHAnsi" w:eastAsiaTheme="minorHAnsi" w:hAnsiTheme="minorHAnsi" w:cstheme="minorBidi"/>
                <w:i/>
                <w:sz w:val="20"/>
              </w:rPr>
            </w:pPr>
            <w:r w:rsidRPr="007117AB">
              <w:rPr>
                <w:rFonts w:asciiTheme="minorHAnsi" w:eastAsiaTheme="minorHAnsi" w:hAnsiTheme="minorHAnsi" w:cstheme="minorBidi"/>
                <w:i/>
                <w:sz w:val="20"/>
              </w:rPr>
              <w:t>4</w:t>
            </w:r>
          </w:p>
        </w:tc>
        <w:tc>
          <w:tcPr>
            <w:tcW w:w="740" w:type="dxa"/>
          </w:tcPr>
          <w:p w:rsidR="009A0F2E" w:rsidRPr="007117AB" w:rsidRDefault="009A0F2E" w:rsidP="006B7DB2">
            <w:pPr>
              <w:pStyle w:val="TableParagraph"/>
              <w:ind w:left="11" w:right="2"/>
              <w:rPr>
                <w:rFonts w:asciiTheme="minorHAnsi" w:eastAsiaTheme="minorHAnsi" w:hAnsiTheme="minorHAnsi" w:cstheme="minorBidi"/>
                <w:i/>
                <w:sz w:val="20"/>
              </w:rPr>
            </w:pPr>
            <w:r w:rsidRPr="007117AB">
              <w:rPr>
                <w:rFonts w:asciiTheme="minorHAnsi" w:eastAsiaTheme="minorHAnsi" w:hAnsiTheme="minorHAnsi" w:cstheme="minorBidi"/>
                <w:i/>
                <w:sz w:val="20"/>
              </w:rPr>
              <w:t>2.5</w:t>
            </w:r>
          </w:p>
        </w:tc>
        <w:tc>
          <w:tcPr>
            <w:tcW w:w="844" w:type="dxa"/>
          </w:tcPr>
          <w:p w:rsidR="009A0F2E" w:rsidRPr="007117AB" w:rsidRDefault="009A0F2E" w:rsidP="006B7DB2">
            <w:pPr>
              <w:pStyle w:val="TableParagraph"/>
              <w:ind w:left="4" w:right="3"/>
              <w:rPr>
                <w:rFonts w:asciiTheme="minorHAnsi" w:eastAsiaTheme="minorHAnsi" w:hAnsiTheme="minorHAnsi" w:cstheme="minorBidi"/>
                <w:i/>
                <w:sz w:val="20"/>
              </w:rPr>
            </w:pPr>
            <w:r w:rsidRPr="007117AB">
              <w:rPr>
                <w:rFonts w:asciiTheme="minorHAnsi" w:eastAsiaTheme="minorHAnsi" w:hAnsiTheme="minorHAnsi" w:cstheme="minorBidi"/>
                <w:i/>
                <w:sz w:val="20"/>
              </w:rPr>
              <w:t>3</w:t>
            </w:r>
          </w:p>
        </w:tc>
        <w:tc>
          <w:tcPr>
            <w:tcW w:w="582" w:type="dxa"/>
          </w:tcPr>
          <w:p w:rsidR="009A0F2E" w:rsidRPr="007117AB" w:rsidRDefault="009A0F2E" w:rsidP="006B7DB2">
            <w:pPr>
              <w:pStyle w:val="TableParagraph"/>
              <w:ind w:left="4"/>
              <w:rPr>
                <w:rFonts w:asciiTheme="minorHAnsi" w:eastAsiaTheme="minorHAnsi" w:hAnsiTheme="minorHAnsi" w:cstheme="minorBidi"/>
                <w:i/>
                <w:sz w:val="20"/>
              </w:rPr>
            </w:pPr>
            <w:r w:rsidRPr="007117AB">
              <w:rPr>
                <w:rFonts w:asciiTheme="minorHAnsi" w:eastAsiaTheme="minorHAnsi" w:hAnsiTheme="minorHAnsi" w:cstheme="minorBidi"/>
                <w:i/>
                <w:sz w:val="20"/>
              </w:rPr>
              <w:t>2.1</w:t>
            </w:r>
          </w:p>
        </w:tc>
      </w:tr>
      <w:tr w:rsidR="009A0F2E" w:rsidRPr="007117AB" w:rsidTr="006B7DB2">
        <w:trPr>
          <w:trHeight w:val="294"/>
        </w:trPr>
        <w:tc>
          <w:tcPr>
            <w:tcW w:w="1462" w:type="dxa"/>
          </w:tcPr>
          <w:p w:rsidR="009A0F2E" w:rsidRPr="007117AB" w:rsidRDefault="009A0F2E" w:rsidP="006B7DB2">
            <w:pPr>
              <w:pStyle w:val="TableParagraph"/>
              <w:ind w:left="8"/>
              <w:rPr>
                <w:rFonts w:asciiTheme="minorHAnsi" w:eastAsiaTheme="minorHAnsi" w:hAnsiTheme="minorHAnsi" w:cstheme="minorBidi"/>
                <w:i/>
                <w:sz w:val="20"/>
              </w:rPr>
            </w:pPr>
            <w:r w:rsidRPr="007117AB">
              <w:rPr>
                <w:rFonts w:asciiTheme="minorHAnsi" w:eastAsiaTheme="minorHAnsi" w:hAnsiTheme="minorHAnsi" w:cstheme="minorBidi"/>
                <w:i/>
                <w:sz w:val="20"/>
              </w:rPr>
              <w:t>Alkalinity</w:t>
            </w:r>
          </w:p>
        </w:tc>
        <w:tc>
          <w:tcPr>
            <w:tcW w:w="692" w:type="dxa"/>
          </w:tcPr>
          <w:p w:rsidR="009A0F2E" w:rsidRPr="007117AB" w:rsidRDefault="009A0F2E" w:rsidP="006B7DB2">
            <w:pPr>
              <w:pStyle w:val="TableParagraph"/>
              <w:ind w:left="10" w:right="2"/>
              <w:rPr>
                <w:rFonts w:asciiTheme="minorHAnsi" w:eastAsiaTheme="minorHAnsi" w:hAnsiTheme="minorHAnsi" w:cstheme="minorBidi"/>
                <w:i/>
                <w:sz w:val="20"/>
              </w:rPr>
            </w:pPr>
            <w:r w:rsidRPr="007117AB">
              <w:rPr>
                <w:rFonts w:asciiTheme="minorHAnsi" w:eastAsiaTheme="minorHAnsi" w:hAnsiTheme="minorHAnsi" w:cstheme="minorBidi"/>
                <w:i/>
                <w:sz w:val="20"/>
              </w:rPr>
              <w:t>72</w:t>
            </w:r>
          </w:p>
        </w:tc>
        <w:tc>
          <w:tcPr>
            <w:tcW w:w="730" w:type="dxa"/>
          </w:tcPr>
          <w:p w:rsidR="009A0F2E" w:rsidRPr="007117AB" w:rsidRDefault="009A0F2E" w:rsidP="006B7DB2">
            <w:pPr>
              <w:pStyle w:val="TableParagraph"/>
              <w:ind w:left="12"/>
              <w:rPr>
                <w:rFonts w:asciiTheme="minorHAnsi" w:eastAsiaTheme="minorHAnsi" w:hAnsiTheme="minorHAnsi" w:cstheme="minorBidi"/>
                <w:i/>
                <w:sz w:val="20"/>
              </w:rPr>
            </w:pPr>
            <w:r w:rsidRPr="007117AB">
              <w:rPr>
                <w:rFonts w:asciiTheme="minorHAnsi" w:eastAsiaTheme="minorHAnsi" w:hAnsiTheme="minorHAnsi" w:cstheme="minorBidi"/>
                <w:i/>
                <w:sz w:val="20"/>
              </w:rPr>
              <w:t>80</w:t>
            </w:r>
          </w:p>
        </w:tc>
        <w:tc>
          <w:tcPr>
            <w:tcW w:w="740" w:type="dxa"/>
          </w:tcPr>
          <w:p w:rsidR="009A0F2E" w:rsidRPr="007117AB" w:rsidRDefault="009A0F2E" w:rsidP="006B7DB2">
            <w:pPr>
              <w:pStyle w:val="TableParagraph"/>
              <w:ind w:left="11"/>
              <w:rPr>
                <w:rFonts w:asciiTheme="minorHAnsi" w:eastAsiaTheme="minorHAnsi" w:hAnsiTheme="minorHAnsi" w:cstheme="minorBidi"/>
                <w:i/>
                <w:sz w:val="20"/>
              </w:rPr>
            </w:pPr>
            <w:r w:rsidRPr="007117AB">
              <w:rPr>
                <w:rFonts w:asciiTheme="minorHAnsi" w:eastAsiaTheme="minorHAnsi" w:hAnsiTheme="minorHAnsi" w:cstheme="minorBidi"/>
                <w:i/>
                <w:sz w:val="20"/>
              </w:rPr>
              <w:t>75</w:t>
            </w:r>
          </w:p>
        </w:tc>
        <w:tc>
          <w:tcPr>
            <w:tcW w:w="844" w:type="dxa"/>
          </w:tcPr>
          <w:p w:rsidR="009A0F2E" w:rsidRPr="007117AB" w:rsidRDefault="009A0F2E" w:rsidP="006B7DB2">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70</w:t>
            </w:r>
          </w:p>
        </w:tc>
        <w:tc>
          <w:tcPr>
            <w:tcW w:w="582" w:type="dxa"/>
          </w:tcPr>
          <w:p w:rsidR="009A0F2E" w:rsidRPr="007117AB" w:rsidRDefault="009A0F2E" w:rsidP="006B7DB2">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74</w:t>
            </w:r>
          </w:p>
        </w:tc>
      </w:tr>
      <w:tr w:rsidR="009A0F2E" w:rsidRPr="007117AB" w:rsidTr="009A0F2E">
        <w:trPr>
          <w:trHeight w:val="294"/>
        </w:trPr>
        <w:tc>
          <w:tcPr>
            <w:tcW w:w="146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8"/>
              <w:rPr>
                <w:rFonts w:asciiTheme="minorHAnsi" w:eastAsiaTheme="minorHAnsi" w:hAnsiTheme="minorHAnsi" w:cstheme="minorBidi"/>
                <w:i/>
                <w:sz w:val="20"/>
              </w:rPr>
            </w:pPr>
            <w:r w:rsidRPr="007117AB">
              <w:rPr>
                <w:rFonts w:asciiTheme="minorHAnsi" w:eastAsiaTheme="minorHAnsi" w:hAnsiTheme="minorHAnsi" w:cstheme="minorBidi"/>
                <w:i/>
                <w:sz w:val="20"/>
              </w:rPr>
              <w:t>Total hardness</w:t>
            </w:r>
          </w:p>
        </w:tc>
        <w:tc>
          <w:tcPr>
            <w:tcW w:w="69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0" w:right="2"/>
              <w:rPr>
                <w:rFonts w:asciiTheme="minorHAnsi" w:eastAsiaTheme="minorHAnsi" w:hAnsiTheme="minorHAnsi" w:cstheme="minorBidi"/>
                <w:i/>
                <w:sz w:val="20"/>
              </w:rPr>
            </w:pPr>
            <w:r w:rsidRPr="007117AB">
              <w:rPr>
                <w:rFonts w:asciiTheme="minorHAnsi" w:eastAsiaTheme="minorHAnsi" w:hAnsiTheme="minorHAnsi" w:cstheme="minorBidi"/>
                <w:i/>
                <w:sz w:val="20"/>
              </w:rPr>
              <w:t>253</w:t>
            </w:r>
          </w:p>
        </w:tc>
        <w:tc>
          <w:tcPr>
            <w:tcW w:w="730"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2"/>
              <w:rPr>
                <w:rFonts w:asciiTheme="minorHAnsi" w:eastAsiaTheme="minorHAnsi" w:hAnsiTheme="minorHAnsi" w:cstheme="minorBidi"/>
                <w:i/>
                <w:sz w:val="20"/>
              </w:rPr>
            </w:pPr>
            <w:r w:rsidRPr="007117AB">
              <w:rPr>
                <w:rFonts w:asciiTheme="minorHAnsi" w:eastAsiaTheme="minorHAnsi" w:hAnsiTheme="minorHAnsi" w:cstheme="minorBidi"/>
                <w:i/>
                <w:sz w:val="20"/>
              </w:rPr>
              <w:t>332</w:t>
            </w:r>
          </w:p>
        </w:tc>
        <w:tc>
          <w:tcPr>
            <w:tcW w:w="740"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1"/>
              <w:rPr>
                <w:rFonts w:asciiTheme="minorHAnsi" w:eastAsiaTheme="minorHAnsi" w:hAnsiTheme="minorHAnsi" w:cstheme="minorBidi"/>
                <w:i/>
                <w:sz w:val="20"/>
              </w:rPr>
            </w:pPr>
            <w:r w:rsidRPr="007117AB">
              <w:rPr>
                <w:rFonts w:asciiTheme="minorHAnsi" w:eastAsiaTheme="minorHAnsi" w:hAnsiTheme="minorHAnsi" w:cstheme="minorBidi"/>
                <w:i/>
                <w:sz w:val="20"/>
              </w:rPr>
              <w:t>245</w:t>
            </w:r>
          </w:p>
        </w:tc>
        <w:tc>
          <w:tcPr>
            <w:tcW w:w="844"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291</w:t>
            </w:r>
          </w:p>
        </w:tc>
        <w:tc>
          <w:tcPr>
            <w:tcW w:w="58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230</w:t>
            </w:r>
          </w:p>
        </w:tc>
      </w:tr>
      <w:tr w:rsidR="009A0F2E" w:rsidRPr="007117AB" w:rsidTr="009A0F2E">
        <w:trPr>
          <w:trHeight w:val="294"/>
        </w:trPr>
        <w:tc>
          <w:tcPr>
            <w:tcW w:w="146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8"/>
              <w:rPr>
                <w:rFonts w:asciiTheme="minorHAnsi" w:eastAsiaTheme="minorHAnsi" w:hAnsiTheme="minorHAnsi" w:cstheme="minorBidi"/>
                <w:i/>
                <w:sz w:val="20"/>
              </w:rPr>
            </w:pPr>
            <w:r w:rsidRPr="007117AB">
              <w:rPr>
                <w:rFonts w:asciiTheme="minorHAnsi" w:eastAsiaTheme="minorHAnsi" w:hAnsiTheme="minorHAnsi" w:cstheme="minorBidi"/>
                <w:i/>
                <w:sz w:val="20"/>
              </w:rPr>
              <w:t>Chloride</w:t>
            </w:r>
          </w:p>
        </w:tc>
        <w:tc>
          <w:tcPr>
            <w:tcW w:w="69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0" w:right="2"/>
              <w:rPr>
                <w:rFonts w:asciiTheme="minorHAnsi" w:eastAsiaTheme="minorHAnsi" w:hAnsiTheme="minorHAnsi" w:cstheme="minorBidi"/>
                <w:i/>
                <w:sz w:val="20"/>
              </w:rPr>
            </w:pPr>
            <w:r w:rsidRPr="007117AB">
              <w:rPr>
                <w:rFonts w:asciiTheme="minorHAnsi" w:eastAsiaTheme="minorHAnsi" w:hAnsiTheme="minorHAnsi" w:cstheme="minorBidi"/>
                <w:i/>
                <w:sz w:val="20"/>
              </w:rPr>
              <w:t>205</w:t>
            </w:r>
          </w:p>
        </w:tc>
        <w:tc>
          <w:tcPr>
            <w:tcW w:w="730"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2"/>
              <w:rPr>
                <w:rFonts w:asciiTheme="minorHAnsi" w:eastAsiaTheme="minorHAnsi" w:hAnsiTheme="minorHAnsi" w:cstheme="minorBidi"/>
                <w:i/>
                <w:sz w:val="20"/>
              </w:rPr>
            </w:pPr>
            <w:r w:rsidRPr="007117AB">
              <w:rPr>
                <w:rFonts w:asciiTheme="minorHAnsi" w:eastAsiaTheme="minorHAnsi" w:hAnsiTheme="minorHAnsi" w:cstheme="minorBidi"/>
                <w:i/>
                <w:sz w:val="20"/>
              </w:rPr>
              <w:t>135</w:t>
            </w:r>
          </w:p>
        </w:tc>
        <w:tc>
          <w:tcPr>
            <w:tcW w:w="740"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1"/>
              <w:rPr>
                <w:rFonts w:asciiTheme="minorHAnsi" w:eastAsiaTheme="minorHAnsi" w:hAnsiTheme="minorHAnsi" w:cstheme="minorBidi"/>
                <w:i/>
                <w:sz w:val="20"/>
              </w:rPr>
            </w:pPr>
            <w:r w:rsidRPr="007117AB">
              <w:rPr>
                <w:rFonts w:asciiTheme="minorHAnsi" w:eastAsiaTheme="minorHAnsi" w:hAnsiTheme="minorHAnsi" w:cstheme="minorBidi"/>
                <w:i/>
                <w:sz w:val="20"/>
              </w:rPr>
              <w:t>270</w:t>
            </w:r>
          </w:p>
        </w:tc>
        <w:tc>
          <w:tcPr>
            <w:tcW w:w="844"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231</w:t>
            </w:r>
          </w:p>
        </w:tc>
        <w:tc>
          <w:tcPr>
            <w:tcW w:w="58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235</w:t>
            </w:r>
          </w:p>
        </w:tc>
      </w:tr>
      <w:tr w:rsidR="009A0F2E" w:rsidRPr="007117AB" w:rsidTr="009A0F2E">
        <w:trPr>
          <w:trHeight w:val="294"/>
        </w:trPr>
        <w:tc>
          <w:tcPr>
            <w:tcW w:w="146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8"/>
              <w:rPr>
                <w:rFonts w:asciiTheme="minorHAnsi" w:eastAsiaTheme="minorHAnsi" w:hAnsiTheme="minorHAnsi" w:cstheme="minorBidi"/>
                <w:i/>
                <w:sz w:val="20"/>
              </w:rPr>
            </w:pPr>
            <w:r w:rsidRPr="007117AB">
              <w:rPr>
                <w:rFonts w:asciiTheme="minorHAnsi" w:eastAsiaTheme="minorHAnsi" w:hAnsiTheme="minorHAnsi" w:cstheme="minorBidi"/>
                <w:i/>
                <w:sz w:val="20"/>
              </w:rPr>
              <w:t>Dissolve Oxygen</w:t>
            </w:r>
          </w:p>
        </w:tc>
        <w:tc>
          <w:tcPr>
            <w:tcW w:w="69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0" w:right="2"/>
              <w:rPr>
                <w:rFonts w:asciiTheme="minorHAnsi" w:eastAsiaTheme="minorHAnsi" w:hAnsiTheme="minorHAnsi" w:cstheme="minorBidi"/>
                <w:i/>
                <w:sz w:val="20"/>
              </w:rPr>
            </w:pPr>
            <w:r w:rsidRPr="007117AB">
              <w:rPr>
                <w:rFonts w:asciiTheme="minorHAnsi" w:eastAsiaTheme="minorHAnsi" w:hAnsiTheme="minorHAnsi" w:cstheme="minorBidi"/>
                <w:i/>
                <w:sz w:val="20"/>
              </w:rPr>
              <w:t>8</w:t>
            </w:r>
          </w:p>
        </w:tc>
        <w:tc>
          <w:tcPr>
            <w:tcW w:w="730"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2"/>
              <w:rPr>
                <w:rFonts w:asciiTheme="minorHAnsi" w:eastAsiaTheme="minorHAnsi" w:hAnsiTheme="minorHAnsi" w:cstheme="minorBidi"/>
                <w:i/>
                <w:sz w:val="20"/>
              </w:rPr>
            </w:pPr>
            <w:r w:rsidRPr="007117AB">
              <w:rPr>
                <w:rFonts w:asciiTheme="minorHAnsi" w:eastAsiaTheme="minorHAnsi" w:hAnsiTheme="minorHAnsi" w:cstheme="minorBidi"/>
                <w:i/>
                <w:sz w:val="20"/>
              </w:rPr>
              <w:t>7.6</w:t>
            </w:r>
          </w:p>
        </w:tc>
        <w:tc>
          <w:tcPr>
            <w:tcW w:w="740"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1"/>
              <w:rPr>
                <w:rFonts w:asciiTheme="minorHAnsi" w:eastAsiaTheme="minorHAnsi" w:hAnsiTheme="minorHAnsi" w:cstheme="minorBidi"/>
                <w:i/>
                <w:sz w:val="20"/>
              </w:rPr>
            </w:pPr>
            <w:r w:rsidRPr="007117AB">
              <w:rPr>
                <w:rFonts w:asciiTheme="minorHAnsi" w:eastAsiaTheme="minorHAnsi" w:hAnsiTheme="minorHAnsi" w:cstheme="minorBidi"/>
                <w:i/>
                <w:sz w:val="20"/>
              </w:rPr>
              <w:t>8</w:t>
            </w:r>
          </w:p>
        </w:tc>
        <w:tc>
          <w:tcPr>
            <w:tcW w:w="844"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7.8</w:t>
            </w:r>
          </w:p>
        </w:tc>
        <w:tc>
          <w:tcPr>
            <w:tcW w:w="58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8.3</w:t>
            </w:r>
          </w:p>
        </w:tc>
      </w:tr>
      <w:tr w:rsidR="009A0F2E" w:rsidRPr="007117AB" w:rsidTr="009A0F2E">
        <w:trPr>
          <w:trHeight w:val="294"/>
        </w:trPr>
        <w:tc>
          <w:tcPr>
            <w:tcW w:w="146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8"/>
              <w:rPr>
                <w:rFonts w:asciiTheme="minorHAnsi" w:eastAsiaTheme="minorHAnsi" w:hAnsiTheme="minorHAnsi" w:cstheme="minorBidi"/>
                <w:i/>
                <w:sz w:val="20"/>
              </w:rPr>
            </w:pPr>
            <w:r w:rsidRPr="007117AB">
              <w:rPr>
                <w:rFonts w:asciiTheme="minorHAnsi" w:eastAsiaTheme="minorHAnsi" w:hAnsiTheme="minorHAnsi" w:cstheme="minorBidi"/>
                <w:i/>
                <w:sz w:val="20"/>
              </w:rPr>
              <w:t>B.O.D.</w:t>
            </w:r>
          </w:p>
        </w:tc>
        <w:tc>
          <w:tcPr>
            <w:tcW w:w="69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0" w:right="2"/>
              <w:rPr>
                <w:rFonts w:asciiTheme="minorHAnsi" w:eastAsiaTheme="minorHAnsi" w:hAnsiTheme="minorHAnsi" w:cstheme="minorBidi"/>
                <w:i/>
                <w:sz w:val="20"/>
              </w:rPr>
            </w:pPr>
            <w:r w:rsidRPr="007117AB">
              <w:rPr>
                <w:rFonts w:asciiTheme="minorHAnsi" w:eastAsiaTheme="minorHAnsi" w:hAnsiTheme="minorHAnsi" w:cstheme="minorBidi"/>
                <w:i/>
                <w:sz w:val="20"/>
              </w:rPr>
              <w:t>1.1</w:t>
            </w:r>
          </w:p>
        </w:tc>
        <w:tc>
          <w:tcPr>
            <w:tcW w:w="730"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2"/>
              <w:rPr>
                <w:rFonts w:asciiTheme="minorHAnsi" w:eastAsiaTheme="minorHAnsi" w:hAnsiTheme="minorHAnsi" w:cstheme="minorBidi"/>
                <w:i/>
                <w:sz w:val="20"/>
              </w:rPr>
            </w:pPr>
            <w:r w:rsidRPr="007117AB">
              <w:rPr>
                <w:rFonts w:asciiTheme="minorHAnsi" w:eastAsiaTheme="minorHAnsi" w:hAnsiTheme="minorHAnsi" w:cstheme="minorBidi"/>
                <w:i/>
                <w:sz w:val="20"/>
              </w:rPr>
              <w:t>1.3</w:t>
            </w:r>
          </w:p>
        </w:tc>
        <w:tc>
          <w:tcPr>
            <w:tcW w:w="740"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11"/>
              <w:rPr>
                <w:rFonts w:asciiTheme="minorHAnsi" w:eastAsiaTheme="minorHAnsi" w:hAnsiTheme="minorHAnsi" w:cstheme="minorBidi"/>
                <w:i/>
                <w:sz w:val="20"/>
              </w:rPr>
            </w:pPr>
            <w:r w:rsidRPr="007117AB">
              <w:rPr>
                <w:rFonts w:asciiTheme="minorHAnsi" w:eastAsiaTheme="minorHAnsi" w:hAnsiTheme="minorHAnsi" w:cstheme="minorBidi"/>
                <w:i/>
                <w:sz w:val="20"/>
              </w:rPr>
              <w:t>1.5</w:t>
            </w:r>
          </w:p>
        </w:tc>
        <w:tc>
          <w:tcPr>
            <w:tcW w:w="844"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1.2</w:t>
            </w:r>
          </w:p>
        </w:tc>
        <w:tc>
          <w:tcPr>
            <w:tcW w:w="582" w:type="dxa"/>
            <w:tcBorders>
              <w:top w:val="single" w:sz="4" w:space="0" w:color="000000"/>
              <w:left w:val="single" w:sz="4" w:space="0" w:color="000000"/>
              <w:bottom w:val="single" w:sz="4" w:space="0" w:color="000000"/>
              <w:right w:val="single" w:sz="4" w:space="0" w:color="000000"/>
            </w:tcBorders>
          </w:tcPr>
          <w:p w:rsidR="009A0F2E" w:rsidRPr="007117AB" w:rsidRDefault="009A0F2E" w:rsidP="009A0F2E">
            <w:pPr>
              <w:pStyle w:val="TableParagraph"/>
              <w:ind w:left="4" w:right="2"/>
              <w:rPr>
                <w:rFonts w:asciiTheme="minorHAnsi" w:eastAsiaTheme="minorHAnsi" w:hAnsiTheme="minorHAnsi" w:cstheme="minorBidi"/>
                <w:i/>
                <w:sz w:val="20"/>
              </w:rPr>
            </w:pPr>
            <w:r w:rsidRPr="007117AB">
              <w:rPr>
                <w:rFonts w:asciiTheme="minorHAnsi" w:eastAsiaTheme="minorHAnsi" w:hAnsiTheme="minorHAnsi" w:cstheme="minorBidi"/>
                <w:i/>
                <w:sz w:val="20"/>
              </w:rPr>
              <w:t>1.4</w:t>
            </w:r>
          </w:p>
        </w:tc>
      </w:tr>
    </w:tbl>
    <w:p w:rsidR="009A0F2E" w:rsidRPr="007117AB" w:rsidRDefault="00A3322C">
      <w:pPr>
        <w:rPr>
          <w:i/>
          <w:sz w:val="20"/>
        </w:rPr>
      </w:pPr>
      <w:r>
        <w:rPr>
          <w:i/>
          <w:noProof/>
          <w:sz w:val="20"/>
        </w:rPr>
        <w:drawing>
          <wp:anchor distT="0" distB="0" distL="0" distR="0" simplePos="0" relativeHeight="251677696" behindDoc="0" locked="0" layoutInCell="1" allowOverlap="1">
            <wp:simplePos x="0" y="0"/>
            <wp:positionH relativeFrom="page">
              <wp:posOffset>790575</wp:posOffset>
            </wp:positionH>
            <wp:positionV relativeFrom="page">
              <wp:posOffset>5905500</wp:posOffset>
            </wp:positionV>
            <wp:extent cx="2076450" cy="1047750"/>
            <wp:effectExtent l="19050" t="0" r="0" b="0"/>
            <wp:wrapNone/>
            <wp:docPr id="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5" cstate="print"/>
                    <a:stretch>
                      <a:fillRect/>
                    </a:stretch>
                  </pic:blipFill>
                  <pic:spPr>
                    <a:xfrm>
                      <a:off x="0" y="0"/>
                      <a:ext cx="2076450" cy="1047750"/>
                    </a:xfrm>
                    <a:prstGeom prst="rect">
                      <a:avLst/>
                    </a:prstGeom>
                  </pic:spPr>
                </pic:pic>
              </a:graphicData>
            </a:graphic>
          </wp:anchor>
        </w:drawing>
      </w:r>
      <w:r>
        <w:rPr>
          <w:i/>
          <w:noProof/>
          <w:sz w:val="20"/>
        </w:rPr>
        <w:drawing>
          <wp:anchor distT="0" distB="0" distL="0" distR="0" simplePos="0" relativeHeight="251663360" behindDoc="0" locked="0" layoutInCell="1" allowOverlap="1">
            <wp:simplePos x="0" y="0"/>
            <wp:positionH relativeFrom="page">
              <wp:posOffset>5441840</wp:posOffset>
            </wp:positionH>
            <wp:positionV relativeFrom="page">
              <wp:posOffset>5907820</wp:posOffset>
            </wp:positionV>
            <wp:extent cx="2142766" cy="1049572"/>
            <wp:effectExtent l="1905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 cstate="print"/>
                    <a:stretch>
                      <a:fillRect/>
                    </a:stretch>
                  </pic:blipFill>
                  <pic:spPr>
                    <a:xfrm>
                      <a:off x="0" y="0"/>
                      <a:ext cx="2142766" cy="1049572"/>
                    </a:xfrm>
                    <a:prstGeom prst="rect">
                      <a:avLst/>
                    </a:prstGeom>
                  </pic:spPr>
                </pic:pic>
              </a:graphicData>
            </a:graphic>
          </wp:anchor>
        </w:drawing>
      </w:r>
      <w:r>
        <w:rPr>
          <w:i/>
          <w:noProof/>
          <w:sz w:val="20"/>
        </w:rPr>
        <w:drawing>
          <wp:anchor distT="0" distB="0" distL="0" distR="0" simplePos="0" relativeHeight="251661312" behindDoc="0" locked="0" layoutInCell="1" allowOverlap="1">
            <wp:simplePos x="0" y="0"/>
            <wp:positionH relativeFrom="page">
              <wp:posOffset>2961033</wp:posOffset>
            </wp:positionH>
            <wp:positionV relativeFrom="page">
              <wp:posOffset>5907819</wp:posOffset>
            </wp:positionV>
            <wp:extent cx="2445854" cy="1049572"/>
            <wp:effectExtent l="1905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7" cstate="print"/>
                    <a:stretch>
                      <a:fillRect/>
                    </a:stretch>
                  </pic:blipFill>
                  <pic:spPr>
                    <a:xfrm>
                      <a:off x="0" y="0"/>
                      <a:ext cx="2445385" cy="1049371"/>
                    </a:xfrm>
                    <a:prstGeom prst="rect">
                      <a:avLst/>
                    </a:prstGeom>
                  </pic:spPr>
                </pic:pic>
              </a:graphicData>
            </a:graphic>
          </wp:anchor>
        </w:drawing>
      </w:r>
    </w:p>
    <w:p w:rsidR="009A0F2E" w:rsidRPr="009A0F2E" w:rsidRDefault="009A0F2E" w:rsidP="009A0F2E"/>
    <w:p w:rsidR="009A0F2E" w:rsidRPr="009A0F2E" w:rsidRDefault="009A0F2E" w:rsidP="009A0F2E"/>
    <w:p w:rsidR="009A0F2E" w:rsidRPr="009A0F2E" w:rsidRDefault="00A3322C" w:rsidP="009A0F2E">
      <w:r>
        <w:rPr>
          <w:noProof/>
        </w:rPr>
        <w:drawing>
          <wp:anchor distT="0" distB="0" distL="0" distR="0" simplePos="0" relativeHeight="251669504" behindDoc="0" locked="0" layoutInCell="1" allowOverlap="1">
            <wp:simplePos x="0" y="0"/>
            <wp:positionH relativeFrom="page">
              <wp:posOffset>5505450</wp:posOffset>
            </wp:positionH>
            <wp:positionV relativeFrom="page">
              <wp:posOffset>7038975</wp:posOffset>
            </wp:positionV>
            <wp:extent cx="2076450" cy="1133475"/>
            <wp:effectExtent l="1905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2076450" cy="1133475"/>
                    </a:xfrm>
                    <a:prstGeom prst="rect">
                      <a:avLst/>
                    </a:prstGeom>
                  </pic:spPr>
                </pic:pic>
              </a:graphicData>
            </a:graphic>
          </wp:anchor>
        </w:drawing>
      </w:r>
      <w:r>
        <w:rPr>
          <w:noProof/>
        </w:rPr>
        <w:drawing>
          <wp:anchor distT="0" distB="0" distL="0" distR="0" simplePos="0" relativeHeight="251679744" behindDoc="0" locked="0" layoutInCell="1" allowOverlap="1">
            <wp:simplePos x="0" y="0"/>
            <wp:positionH relativeFrom="page">
              <wp:posOffset>2962274</wp:posOffset>
            </wp:positionH>
            <wp:positionV relativeFrom="page">
              <wp:posOffset>7038975</wp:posOffset>
            </wp:positionV>
            <wp:extent cx="2447925" cy="1133475"/>
            <wp:effectExtent l="19050" t="0" r="9525" b="0"/>
            <wp:wrapNone/>
            <wp:docPr id="6"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9" cstate="print"/>
                    <a:stretch>
                      <a:fillRect/>
                    </a:stretch>
                  </pic:blipFill>
                  <pic:spPr>
                    <a:xfrm>
                      <a:off x="0" y="0"/>
                      <a:ext cx="2447925" cy="1133475"/>
                    </a:xfrm>
                    <a:prstGeom prst="rect">
                      <a:avLst/>
                    </a:prstGeom>
                  </pic:spPr>
                </pic:pic>
              </a:graphicData>
            </a:graphic>
          </wp:anchor>
        </w:drawing>
      </w:r>
      <w:r>
        <w:rPr>
          <w:noProof/>
        </w:rPr>
        <w:drawing>
          <wp:anchor distT="0" distB="0" distL="0" distR="0" simplePos="0" relativeHeight="251665408" behindDoc="0" locked="0" layoutInCell="1" allowOverlap="1">
            <wp:simplePos x="0" y="0"/>
            <wp:positionH relativeFrom="page">
              <wp:posOffset>790575</wp:posOffset>
            </wp:positionH>
            <wp:positionV relativeFrom="page">
              <wp:posOffset>7038975</wp:posOffset>
            </wp:positionV>
            <wp:extent cx="2076450" cy="1133475"/>
            <wp:effectExtent l="1905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0" cstate="print"/>
                    <a:stretch>
                      <a:fillRect/>
                    </a:stretch>
                  </pic:blipFill>
                  <pic:spPr>
                    <a:xfrm>
                      <a:off x="0" y="0"/>
                      <a:ext cx="2076450" cy="1133475"/>
                    </a:xfrm>
                    <a:prstGeom prst="rect">
                      <a:avLst/>
                    </a:prstGeom>
                  </pic:spPr>
                </pic:pic>
              </a:graphicData>
            </a:graphic>
          </wp:anchor>
        </w:drawing>
      </w:r>
    </w:p>
    <w:p w:rsidR="009A0F2E" w:rsidRPr="009A0F2E" w:rsidRDefault="009A0F2E" w:rsidP="009A0F2E"/>
    <w:p w:rsidR="009A0F2E" w:rsidRPr="009A0F2E" w:rsidRDefault="009A0F2E" w:rsidP="009A0F2E"/>
    <w:p w:rsidR="009A0F2E" w:rsidRDefault="00A3322C" w:rsidP="007117AB">
      <w:pPr>
        <w:tabs>
          <w:tab w:val="left" w:pos="3869"/>
        </w:tabs>
      </w:pPr>
      <w:r>
        <w:rPr>
          <w:noProof/>
        </w:rPr>
        <w:drawing>
          <wp:anchor distT="0" distB="0" distL="0" distR="0" simplePos="0" relativeHeight="251681792" behindDoc="1" locked="0" layoutInCell="1" allowOverlap="1">
            <wp:simplePos x="0" y="0"/>
            <wp:positionH relativeFrom="page">
              <wp:posOffset>790575</wp:posOffset>
            </wp:positionH>
            <wp:positionV relativeFrom="paragraph">
              <wp:posOffset>502285</wp:posOffset>
            </wp:positionV>
            <wp:extent cx="2076450" cy="1209675"/>
            <wp:effectExtent l="19050" t="0" r="0" b="0"/>
            <wp:wrapTopAndBottom/>
            <wp:docPr id="7"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1" cstate="print"/>
                    <a:stretch>
                      <a:fillRect/>
                    </a:stretch>
                  </pic:blipFill>
                  <pic:spPr>
                    <a:xfrm>
                      <a:off x="0" y="0"/>
                      <a:ext cx="2076450" cy="1209675"/>
                    </a:xfrm>
                    <a:prstGeom prst="rect">
                      <a:avLst/>
                    </a:prstGeom>
                  </pic:spPr>
                </pic:pic>
              </a:graphicData>
            </a:graphic>
          </wp:anchor>
        </w:drawing>
      </w:r>
      <w:r w:rsidR="007117AB">
        <w:tab/>
      </w:r>
    </w:p>
    <w:p w:rsidR="003037D6" w:rsidRDefault="00A3322C" w:rsidP="003037D6">
      <w:pPr>
        <w:pStyle w:val="Heading2"/>
        <w:tabs>
          <w:tab w:val="left" w:pos="347"/>
        </w:tabs>
        <w:spacing w:before="194"/>
        <w:ind w:left="348"/>
      </w:pPr>
      <w:r w:rsidRPr="00A3322C">
        <w:rPr>
          <w:noProof/>
        </w:rPr>
        <w:drawing>
          <wp:inline distT="0" distB="0" distL="0" distR="0">
            <wp:extent cx="2024435" cy="1167547"/>
            <wp:effectExtent l="19050" t="0" r="0" b="0"/>
            <wp:docPr id="9"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2026287" cy="1168615"/>
                    </a:xfrm>
                    <a:prstGeom prst="rect">
                      <a:avLst/>
                    </a:prstGeom>
                  </pic:spPr>
                </pic:pic>
              </a:graphicData>
            </a:graphic>
          </wp:inline>
        </w:drawing>
      </w:r>
    </w:p>
    <w:p w:rsidR="003037D6" w:rsidRPr="007117AB" w:rsidRDefault="00A3322C" w:rsidP="00A3322C">
      <w:pPr>
        <w:pStyle w:val="Heading2"/>
        <w:tabs>
          <w:tab w:val="left" w:pos="347"/>
        </w:tabs>
        <w:spacing w:before="194"/>
        <w:ind w:left="0"/>
        <w:rPr>
          <w:rFonts w:asciiTheme="minorHAnsi" w:eastAsiaTheme="minorHAnsi" w:hAnsiTheme="minorHAnsi" w:cstheme="minorBidi"/>
          <w:b w:val="0"/>
          <w:bCs w:val="0"/>
          <w:i/>
          <w:sz w:val="20"/>
        </w:rPr>
      </w:pPr>
      <w:r>
        <w:t xml:space="preserve">   </w:t>
      </w:r>
      <w:r w:rsidR="003037D6">
        <w:t>4</w:t>
      </w:r>
      <w:r w:rsidR="003037D6" w:rsidRPr="007117AB">
        <w:rPr>
          <w:rFonts w:asciiTheme="minorHAnsi" w:eastAsiaTheme="minorHAnsi" w:hAnsiTheme="minorHAnsi" w:cstheme="minorBidi"/>
          <w:b w:val="0"/>
          <w:bCs w:val="0"/>
          <w:i/>
          <w:sz w:val="20"/>
        </w:rPr>
        <w:t>.CONCLUSION</w:t>
      </w:r>
    </w:p>
    <w:p w:rsidR="003037D6" w:rsidRPr="007117AB" w:rsidRDefault="003037D6" w:rsidP="003037D6">
      <w:pPr>
        <w:pStyle w:val="BodyText"/>
        <w:ind w:left="120" w:right="38"/>
        <w:jc w:val="both"/>
        <w:rPr>
          <w:rFonts w:asciiTheme="minorHAnsi" w:eastAsiaTheme="minorHAnsi" w:hAnsiTheme="minorHAnsi" w:cstheme="minorBidi"/>
          <w:i/>
          <w:szCs w:val="22"/>
        </w:rPr>
      </w:pPr>
      <w:r w:rsidRPr="007117AB">
        <w:rPr>
          <w:rFonts w:asciiTheme="minorHAnsi" w:eastAsiaTheme="minorHAnsi" w:hAnsiTheme="minorHAnsi" w:cstheme="minorBidi"/>
          <w:i/>
          <w:szCs w:val="22"/>
        </w:rPr>
        <w:t>The</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data</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revealed</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that</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there</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were</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consider</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able</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variations</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 xml:space="preserve">in physic-chemical parameters at different stations of </w:t>
      </w:r>
      <w:r w:rsidR="00F448CB" w:rsidRPr="007117AB">
        <w:rPr>
          <w:rFonts w:asciiTheme="minorHAnsi" w:eastAsiaTheme="minorHAnsi" w:hAnsiTheme="minorHAnsi" w:cstheme="minorBidi"/>
          <w:i/>
          <w:szCs w:val="22"/>
        </w:rPr>
        <w:t>Pariyat</w:t>
      </w:r>
      <w:r w:rsidRPr="007117AB">
        <w:rPr>
          <w:rFonts w:asciiTheme="minorHAnsi" w:eastAsiaTheme="minorHAnsi" w:hAnsiTheme="minorHAnsi" w:cstheme="minorBidi"/>
          <w:i/>
          <w:szCs w:val="22"/>
        </w:rPr>
        <w:t xml:space="preserve"> River. Significant </w:t>
      </w:r>
      <w:r w:rsidR="00981FE7">
        <w:rPr>
          <w:rFonts w:asciiTheme="minorHAnsi" w:eastAsiaTheme="minorHAnsi" w:hAnsiTheme="minorHAnsi" w:cstheme="minorBidi"/>
          <w:i/>
          <w:szCs w:val="22"/>
        </w:rPr>
        <w:t xml:space="preserve">spatial </w:t>
      </w:r>
      <w:proofErr w:type="spellStart"/>
      <w:r w:rsidRPr="007117AB">
        <w:rPr>
          <w:rFonts w:asciiTheme="minorHAnsi" w:eastAsiaTheme="minorHAnsi" w:hAnsiTheme="minorHAnsi" w:cstheme="minorBidi"/>
          <w:i/>
          <w:szCs w:val="22"/>
        </w:rPr>
        <w:t>lchanges</w:t>
      </w:r>
      <w:proofErr w:type="spellEnd"/>
      <w:r w:rsidRPr="007117AB">
        <w:rPr>
          <w:rFonts w:asciiTheme="minorHAnsi" w:eastAsiaTheme="minorHAnsi" w:hAnsiTheme="minorHAnsi" w:cstheme="minorBidi"/>
          <w:i/>
          <w:szCs w:val="22"/>
        </w:rPr>
        <w:t xml:space="preserve"> were observed </w:t>
      </w:r>
      <w:proofErr w:type="spellStart"/>
      <w:r w:rsidRPr="007117AB">
        <w:rPr>
          <w:rFonts w:asciiTheme="minorHAnsi" w:eastAsiaTheme="minorHAnsi" w:hAnsiTheme="minorHAnsi" w:cstheme="minorBidi"/>
          <w:i/>
          <w:szCs w:val="22"/>
        </w:rPr>
        <w:t>inpH</w:t>
      </w:r>
      <w:proofErr w:type="spellEnd"/>
      <w:r w:rsidRPr="007117AB">
        <w:rPr>
          <w:rFonts w:asciiTheme="minorHAnsi" w:eastAsiaTheme="minorHAnsi" w:hAnsiTheme="minorHAnsi" w:cstheme="minorBidi"/>
          <w:i/>
          <w:szCs w:val="22"/>
        </w:rPr>
        <w:t xml:space="preserve"> and chloride. The major sources of chloride in river water include agricultural run-off, discharge of industrial and municipal waste water and chlorination of public water supplies.</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quality</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parameters</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determined</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for</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sources</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 xml:space="preserve">of the area show that the water of </w:t>
      </w:r>
      <w:r w:rsidR="00F448CB" w:rsidRPr="007117AB">
        <w:rPr>
          <w:rFonts w:asciiTheme="minorHAnsi" w:eastAsiaTheme="minorHAnsi" w:hAnsiTheme="minorHAnsi" w:cstheme="minorBidi"/>
          <w:i/>
          <w:szCs w:val="22"/>
        </w:rPr>
        <w:t>Pariyat</w:t>
      </w:r>
      <w:r w:rsidRPr="007117AB">
        <w:rPr>
          <w:rFonts w:asciiTheme="minorHAnsi" w:eastAsiaTheme="minorHAnsi" w:hAnsiTheme="minorHAnsi" w:cstheme="minorBidi"/>
          <w:i/>
          <w:szCs w:val="22"/>
        </w:rPr>
        <w:t xml:space="preserve"> River at all the locations</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was quite</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with</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in</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the</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acceptable</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range</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and</w:t>
      </w:r>
      <w:r w:rsidR="00981FE7">
        <w:rPr>
          <w:rFonts w:asciiTheme="minorHAnsi" w:eastAsiaTheme="minorHAnsi" w:hAnsiTheme="minorHAnsi" w:cstheme="minorBidi"/>
          <w:i/>
          <w:szCs w:val="22"/>
        </w:rPr>
        <w:t xml:space="preserve"> </w:t>
      </w:r>
      <w:r w:rsidRPr="007117AB">
        <w:rPr>
          <w:rFonts w:asciiTheme="minorHAnsi" w:eastAsiaTheme="minorHAnsi" w:hAnsiTheme="minorHAnsi" w:cstheme="minorBidi"/>
          <w:i/>
          <w:szCs w:val="22"/>
        </w:rPr>
        <w:t>shows that the overall quality of water is suitable and safe for domestic and irrigation purposes.</w:t>
      </w:r>
    </w:p>
    <w:p w:rsidR="007B1C05" w:rsidRPr="007117AB" w:rsidRDefault="007B1C05" w:rsidP="007B1C05">
      <w:pPr>
        <w:pStyle w:val="Heading2"/>
        <w:spacing w:before="201"/>
        <w:ind w:left="120"/>
        <w:rPr>
          <w:rFonts w:asciiTheme="minorHAnsi" w:eastAsiaTheme="minorHAnsi" w:hAnsiTheme="minorHAnsi" w:cstheme="minorBidi"/>
          <w:b w:val="0"/>
          <w:bCs w:val="0"/>
          <w:i/>
          <w:sz w:val="20"/>
        </w:rPr>
      </w:pPr>
      <w:r w:rsidRPr="007117AB">
        <w:rPr>
          <w:rFonts w:asciiTheme="minorHAnsi" w:eastAsiaTheme="minorHAnsi" w:hAnsiTheme="minorHAnsi" w:cstheme="minorBidi"/>
          <w:b w:val="0"/>
          <w:bCs w:val="0"/>
          <w:i/>
          <w:sz w:val="20"/>
        </w:rPr>
        <w:t>REFERENCES</w:t>
      </w:r>
    </w:p>
    <w:p w:rsidR="007B1C05" w:rsidRPr="007117AB" w:rsidRDefault="007B1C05" w:rsidP="007B1C05">
      <w:pPr>
        <w:pStyle w:val="ListParagraph"/>
        <w:numPr>
          <w:ilvl w:val="0"/>
          <w:numId w:val="3"/>
        </w:numPr>
        <w:tabs>
          <w:tab w:val="left" w:pos="477"/>
          <w:tab w:val="left" w:pos="480"/>
        </w:tabs>
        <w:ind w:right="39"/>
        <w:jc w:val="both"/>
        <w:rPr>
          <w:rFonts w:asciiTheme="minorHAnsi" w:eastAsiaTheme="minorHAnsi" w:hAnsiTheme="minorHAnsi" w:cstheme="minorBidi"/>
          <w:i/>
          <w:sz w:val="20"/>
        </w:rPr>
      </w:pPr>
      <w:proofErr w:type="spellStart"/>
      <w:r w:rsidRPr="007117AB">
        <w:rPr>
          <w:rFonts w:asciiTheme="minorHAnsi" w:eastAsiaTheme="minorHAnsi" w:hAnsiTheme="minorHAnsi" w:cstheme="minorBidi"/>
          <w:i/>
          <w:sz w:val="20"/>
        </w:rPr>
        <w:t>Tirkey</w:t>
      </w:r>
      <w:proofErr w:type="spellEnd"/>
      <w:r w:rsidRPr="007117AB">
        <w:rPr>
          <w:rFonts w:asciiTheme="minorHAnsi" w:eastAsiaTheme="minorHAnsi" w:hAnsiTheme="minorHAnsi" w:cstheme="minorBidi"/>
          <w:i/>
          <w:sz w:val="20"/>
        </w:rPr>
        <w:t xml:space="preserve"> Poonam., Bhattacharya </w:t>
      </w:r>
      <w:proofErr w:type="spellStart"/>
      <w:r w:rsidRPr="007117AB">
        <w:rPr>
          <w:rFonts w:asciiTheme="minorHAnsi" w:eastAsiaTheme="minorHAnsi" w:hAnsiTheme="minorHAnsi" w:cstheme="minorBidi"/>
          <w:i/>
          <w:sz w:val="20"/>
        </w:rPr>
        <w:t>Tanushree</w:t>
      </w:r>
      <w:proofErr w:type="spellEnd"/>
      <w:r w:rsidRPr="007117AB">
        <w:rPr>
          <w:rFonts w:asciiTheme="minorHAnsi" w:eastAsiaTheme="minorHAnsi" w:hAnsiTheme="minorHAnsi" w:cstheme="minorBidi"/>
          <w:i/>
          <w:sz w:val="20"/>
        </w:rPr>
        <w:t xml:space="preserve"> and Chakraborty </w:t>
      </w:r>
      <w:proofErr w:type="spellStart"/>
      <w:r w:rsidRPr="007117AB">
        <w:rPr>
          <w:rFonts w:asciiTheme="minorHAnsi" w:eastAsiaTheme="minorHAnsi" w:hAnsiTheme="minorHAnsi" w:cstheme="minorBidi"/>
          <w:i/>
          <w:sz w:val="20"/>
        </w:rPr>
        <w:t>Sukalyan</w:t>
      </w:r>
      <w:proofErr w:type="spellEnd"/>
      <w:r w:rsidRPr="007117AB">
        <w:rPr>
          <w:rFonts w:asciiTheme="minorHAnsi" w:eastAsiaTheme="minorHAnsi" w:hAnsiTheme="minorHAnsi" w:cstheme="minorBidi"/>
          <w:i/>
          <w:sz w:val="20"/>
        </w:rPr>
        <w:t xml:space="preserve">., “Water Quality Indices - Important Tools for Water Quality Assessment: A </w:t>
      </w:r>
      <w:proofErr w:type="spellStart"/>
      <w:r w:rsidRPr="007117AB">
        <w:rPr>
          <w:rFonts w:asciiTheme="minorHAnsi" w:eastAsiaTheme="minorHAnsi" w:hAnsiTheme="minorHAnsi" w:cstheme="minorBidi"/>
          <w:i/>
          <w:sz w:val="20"/>
        </w:rPr>
        <w:t>Review”,International</w:t>
      </w:r>
      <w:proofErr w:type="spellEnd"/>
      <w:r w:rsidRPr="007117AB">
        <w:rPr>
          <w:rFonts w:asciiTheme="minorHAnsi" w:eastAsiaTheme="minorHAnsi" w:hAnsiTheme="minorHAnsi" w:cstheme="minorBidi"/>
          <w:i/>
          <w:sz w:val="20"/>
        </w:rPr>
        <w:t xml:space="preserve"> Journal </w:t>
      </w:r>
      <w:proofErr w:type="spellStart"/>
      <w:r w:rsidRPr="007117AB">
        <w:rPr>
          <w:rFonts w:asciiTheme="minorHAnsi" w:eastAsiaTheme="minorHAnsi" w:hAnsiTheme="minorHAnsi" w:cstheme="minorBidi"/>
          <w:i/>
          <w:sz w:val="20"/>
        </w:rPr>
        <w:t>ofAdvances</w:t>
      </w:r>
      <w:proofErr w:type="spellEnd"/>
      <w:r w:rsidRPr="007117AB">
        <w:rPr>
          <w:rFonts w:asciiTheme="minorHAnsi" w:eastAsiaTheme="minorHAnsi" w:hAnsiTheme="minorHAnsi" w:cstheme="minorBidi"/>
          <w:i/>
          <w:sz w:val="20"/>
        </w:rPr>
        <w:t xml:space="preserve"> </w:t>
      </w:r>
      <w:proofErr w:type="spellStart"/>
      <w:r w:rsidRPr="007117AB">
        <w:rPr>
          <w:rFonts w:asciiTheme="minorHAnsi" w:eastAsiaTheme="minorHAnsi" w:hAnsiTheme="minorHAnsi" w:cstheme="minorBidi"/>
          <w:i/>
          <w:sz w:val="20"/>
        </w:rPr>
        <w:t>inChemistry</w:t>
      </w:r>
      <w:proofErr w:type="spellEnd"/>
      <w:r w:rsidRPr="007117AB">
        <w:rPr>
          <w:rFonts w:asciiTheme="minorHAnsi" w:eastAsiaTheme="minorHAnsi" w:hAnsiTheme="minorHAnsi" w:cstheme="minorBidi"/>
          <w:i/>
          <w:sz w:val="20"/>
        </w:rPr>
        <w:t>, vol. 1, 2013.</w:t>
      </w:r>
    </w:p>
    <w:p w:rsidR="007B1C05" w:rsidRPr="007117AB" w:rsidRDefault="007B1C05" w:rsidP="003037D6">
      <w:pPr>
        <w:pStyle w:val="BodyText"/>
        <w:ind w:left="120" w:right="38"/>
        <w:jc w:val="both"/>
        <w:rPr>
          <w:rFonts w:asciiTheme="minorHAnsi" w:eastAsiaTheme="minorHAnsi" w:hAnsiTheme="minorHAnsi" w:cstheme="minorBidi"/>
          <w:i/>
          <w:szCs w:val="22"/>
        </w:rPr>
      </w:pPr>
    </w:p>
    <w:p w:rsidR="000F7963" w:rsidRPr="009A0F2E" w:rsidRDefault="003037D6" w:rsidP="003037D6">
      <w:pPr>
        <w:tabs>
          <w:tab w:val="left" w:pos="188"/>
          <w:tab w:val="left" w:pos="3306"/>
        </w:tabs>
      </w:pPr>
      <w:r>
        <w:tab/>
      </w:r>
    </w:p>
    <w:sectPr w:rsidR="000F7963" w:rsidRPr="009A0F2E" w:rsidSect="00795D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832DF"/>
    <w:multiLevelType w:val="hybridMultilevel"/>
    <w:tmpl w:val="BABEBF32"/>
    <w:lvl w:ilvl="0" w:tplc="6A48B0F8">
      <w:start w:val="1"/>
      <w:numFmt w:val="decimal"/>
      <w:lvlText w:val="%1."/>
      <w:lvlJc w:val="left"/>
      <w:pPr>
        <w:ind w:left="348" w:hanging="228"/>
      </w:pPr>
      <w:rPr>
        <w:rFonts w:ascii="Cambria" w:eastAsia="Cambria" w:hAnsi="Cambria" w:cs="Cambria" w:hint="default"/>
        <w:b/>
        <w:bCs/>
        <w:i w:val="0"/>
        <w:iCs w:val="0"/>
        <w:spacing w:val="-2"/>
        <w:w w:val="100"/>
        <w:sz w:val="22"/>
        <w:szCs w:val="22"/>
        <w:lang w:val="en-US" w:eastAsia="en-US" w:bidi="ar-SA"/>
      </w:rPr>
    </w:lvl>
    <w:lvl w:ilvl="1" w:tplc="9DBCC30C">
      <w:start w:val="1"/>
      <w:numFmt w:val="decimal"/>
      <w:lvlText w:val="%2."/>
      <w:lvlJc w:val="left"/>
      <w:pPr>
        <w:ind w:left="645" w:hanging="195"/>
      </w:pPr>
      <w:rPr>
        <w:rFonts w:ascii="Cambria" w:eastAsia="Cambria" w:hAnsi="Cambria" w:cs="Cambria" w:hint="default"/>
        <w:b w:val="0"/>
        <w:bCs w:val="0"/>
        <w:i w:val="0"/>
        <w:iCs w:val="0"/>
        <w:spacing w:val="-1"/>
        <w:w w:val="99"/>
        <w:sz w:val="20"/>
        <w:szCs w:val="20"/>
        <w:lang w:val="en-US" w:eastAsia="en-US" w:bidi="ar-SA"/>
      </w:rPr>
    </w:lvl>
    <w:lvl w:ilvl="2" w:tplc="13F84F44">
      <w:numFmt w:val="bullet"/>
      <w:lvlText w:val="•"/>
      <w:lvlJc w:val="left"/>
      <w:pPr>
        <w:ind w:left="1144" w:hanging="195"/>
      </w:pPr>
      <w:rPr>
        <w:rFonts w:hint="default"/>
        <w:lang w:val="en-US" w:eastAsia="en-US" w:bidi="ar-SA"/>
      </w:rPr>
    </w:lvl>
    <w:lvl w:ilvl="3" w:tplc="594640AE">
      <w:numFmt w:val="bullet"/>
      <w:lvlText w:val="•"/>
      <w:lvlJc w:val="left"/>
      <w:pPr>
        <w:ind w:left="1648" w:hanging="195"/>
      </w:pPr>
      <w:rPr>
        <w:rFonts w:hint="default"/>
        <w:lang w:val="en-US" w:eastAsia="en-US" w:bidi="ar-SA"/>
      </w:rPr>
    </w:lvl>
    <w:lvl w:ilvl="4" w:tplc="AECEADFA">
      <w:numFmt w:val="bullet"/>
      <w:lvlText w:val="•"/>
      <w:lvlJc w:val="left"/>
      <w:pPr>
        <w:ind w:left="2153" w:hanging="195"/>
      </w:pPr>
      <w:rPr>
        <w:rFonts w:hint="default"/>
        <w:lang w:val="en-US" w:eastAsia="en-US" w:bidi="ar-SA"/>
      </w:rPr>
    </w:lvl>
    <w:lvl w:ilvl="5" w:tplc="E29E50BC">
      <w:numFmt w:val="bullet"/>
      <w:lvlText w:val="•"/>
      <w:lvlJc w:val="left"/>
      <w:pPr>
        <w:ind w:left="2657" w:hanging="195"/>
      </w:pPr>
      <w:rPr>
        <w:rFonts w:hint="default"/>
        <w:lang w:val="en-US" w:eastAsia="en-US" w:bidi="ar-SA"/>
      </w:rPr>
    </w:lvl>
    <w:lvl w:ilvl="6" w:tplc="93768E58">
      <w:numFmt w:val="bullet"/>
      <w:lvlText w:val="•"/>
      <w:lvlJc w:val="left"/>
      <w:pPr>
        <w:ind w:left="3162" w:hanging="195"/>
      </w:pPr>
      <w:rPr>
        <w:rFonts w:hint="default"/>
        <w:lang w:val="en-US" w:eastAsia="en-US" w:bidi="ar-SA"/>
      </w:rPr>
    </w:lvl>
    <w:lvl w:ilvl="7" w:tplc="4586978E">
      <w:numFmt w:val="bullet"/>
      <w:lvlText w:val="•"/>
      <w:lvlJc w:val="left"/>
      <w:pPr>
        <w:ind w:left="3666" w:hanging="195"/>
      </w:pPr>
      <w:rPr>
        <w:rFonts w:hint="default"/>
        <w:lang w:val="en-US" w:eastAsia="en-US" w:bidi="ar-SA"/>
      </w:rPr>
    </w:lvl>
    <w:lvl w:ilvl="8" w:tplc="C8B42E02">
      <w:numFmt w:val="bullet"/>
      <w:lvlText w:val="•"/>
      <w:lvlJc w:val="left"/>
      <w:pPr>
        <w:ind w:left="4170" w:hanging="195"/>
      </w:pPr>
      <w:rPr>
        <w:rFonts w:hint="default"/>
        <w:lang w:val="en-US" w:eastAsia="en-US" w:bidi="ar-SA"/>
      </w:rPr>
    </w:lvl>
  </w:abstractNum>
  <w:abstractNum w:abstractNumId="1" w15:restartNumberingAfterBreak="0">
    <w:nsid w:val="49E058B2"/>
    <w:multiLevelType w:val="hybridMultilevel"/>
    <w:tmpl w:val="BABEBF32"/>
    <w:lvl w:ilvl="0" w:tplc="6A48B0F8">
      <w:start w:val="1"/>
      <w:numFmt w:val="decimal"/>
      <w:lvlText w:val="%1."/>
      <w:lvlJc w:val="left"/>
      <w:pPr>
        <w:ind w:left="348" w:hanging="228"/>
      </w:pPr>
      <w:rPr>
        <w:rFonts w:ascii="Cambria" w:eastAsia="Cambria" w:hAnsi="Cambria" w:cs="Cambria" w:hint="default"/>
        <w:b/>
        <w:bCs/>
        <w:i w:val="0"/>
        <w:iCs w:val="0"/>
        <w:spacing w:val="-2"/>
        <w:w w:val="100"/>
        <w:sz w:val="22"/>
        <w:szCs w:val="22"/>
        <w:lang w:val="en-US" w:eastAsia="en-US" w:bidi="ar-SA"/>
      </w:rPr>
    </w:lvl>
    <w:lvl w:ilvl="1" w:tplc="9DBCC30C">
      <w:start w:val="1"/>
      <w:numFmt w:val="decimal"/>
      <w:lvlText w:val="%2."/>
      <w:lvlJc w:val="left"/>
      <w:pPr>
        <w:ind w:left="645" w:hanging="195"/>
      </w:pPr>
      <w:rPr>
        <w:rFonts w:ascii="Cambria" w:eastAsia="Cambria" w:hAnsi="Cambria" w:cs="Cambria" w:hint="default"/>
        <w:b w:val="0"/>
        <w:bCs w:val="0"/>
        <w:i w:val="0"/>
        <w:iCs w:val="0"/>
        <w:spacing w:val="-1"/>
        <w:w w:val="99"/>
        <w:sz w:val="20"/>
        <w:szCs w:val="20"/>
        <w:lang w:val="en-US" w:eastAsia="en-US" w:bidi="ar-SA"/>
      </w:rPr>
    </w:lvl>
    <w:lvl w:ilvl="2" w:tplc="13F84F44">
      <w:numFmt w:val="bullet"/>
      <w:lvlText w:val="•"/>
      <w:lvlJc w:val="left"/>
      <w:pPr>
        <w:ind w:left="1144" w:hanging="195"/>
      </w:pPr>
      <w:rPr>
        <w:rFonts w:hint="default"/>
        <w:lang w:val="en-US" w:eastAsia="en-US" w:bidi="ar-SA"/>
      </w:rPr>
    </w:lvl>
    <w:lvl w:ilvl="3" w:tplc="594640AE">
      <w:numFmt w:val="bullet"/>
      <w:lvlText w:val="•"/>
      <w:lvlJc w:val="left"/>
      <w:pPr>
        <w:ind w:left="1648" w:hanging="195"/>
      </w:pPr>
      <w:rPr>
        <w:rFonts w:hint="default"/>
        <w:lang w:val="en-US" w:eastAsia="en-US" w:bidi="ar-SA"/>
      </w:rPr>
    </w:lvl>
    <w:lvl w:ilvl="4" w:tplc="AECEADFA">
      <w:numFmt w:val="bullet"/>
      <w:lvlText w:val="•"/>
      <w:lvlJc w:val="left"/>
      <w:pPr>
        <w:ind w:left="2153" w:hanging="195"/>
      </w:pPr>
      <w:rPr>
        <w:rFonts w:hint="default"/>
        <w:lang w:val="en-US" w:eastAsia="en-US" w:bidi="ar-SA"/>
      </w:rPr>
    </w:lvl>
    <w:lvl w:ilvl="5" w:tplc="E29E50BC">
      <w:numFmt w:val="bullet"/>
      <w:lvlText w:val="•"/>
      <w:lvlJc w:val="left"/>
      <w:pPr>
        <w:ind w:left="2657" w:hanging="195"/>
      </w:pPr>
      <w:rPr>
        <w:rFonts w:hint="default"/>
        <w:lang w:val="en-US" w:eastAsia="en-US" w:bidi="ar-SA"/>
      </w:rPr>
    </w:lvl>
    <w:lvl w:ilvl="6" w:tplc="93768E58">
      <w:numFmt w:val="bullet"/>
      <w:lvlText w:val="•"/>
      <w:lvlJc w:val="left"/>
      <w:pPr>
        <w:ind w:left="3162" w:hanging="195"/>
      </w:pPr>
      <w:rPr>
        <w:rFonts w:hint="default"/>
        <w:lang w:val="en-US" w:eastAsia="en-US" w:bidi="ar-SA"/>
      </w:rPr>
    </w:lvl>
    <w:lvl w:ilvl="7" w:tplc="4586978E">
      <w:numFmt w:val="bullet"/>
      <w:lvlText w:val="•"/>
      <w:lvlJc w:val="left"/>
      <w:pPr>
        <w:ind w:left="3666" w:hanging="195"/>
      </w:pPr>
      <w:rPr>
        <w:rFonts w:hint="default"/>
        <w:lang w:val="en-US" w:eastAsia="en-US" w:bidi="ar-SA"/>
      </w:rPr>
    </w:lvl>
    <w:lvl w:ilvl="8" w:tplc="C8B42E02">
      <w:numFmt w:val="bullet"/>
      <w:lvlText w:val="•"/>
      <w:lvlJc w:val="left"/>
      <w:pPr>
        <w:ind w:left="4170" w:hanging="195"/>
      </w:pPr>
      <w:rPr>
        <w:rFonts w:hint="default"/>
        <w:lang w:val="en-US" w:eastAsia="en-US" w:bidi="ar-SA"/>
      </w:rPr>
    </w:lvl>
  </w:abstractNum>
  <w:abstractNum w:abstractNumId="2" w15:restartNumberingAfterBreak="0">
    <w:nsid w:val="5B3122F3"/>
    <w:multiLevelType w:val="hybridMultilevel"/>
    <w:tmpl w:val="E71CCD96"/>
    <w:lvl w:ilvl="0" w:tplc="9F2A80A0">
      <w:start w:val="1"/>
      <w:numFmt w:val="decimal"/>
      <w:lvlText w:val="[%1]"/>
      <w:lvlJc w:val="left"/>
      <w:pPr>
        <w:ind w:left="480" w:hanging="360"/>
        <w:jc w:val="left"/>
      </w:pPr>
      <w:rPr>
        <w:rFonts w:ascii="Cambria" w:eastAsia="Cambria" w:hAnsi="Cambria" w:cs="Cambria" w:hint="default"/>
        <w:b w:val="0"/>
        <w:bCs w:val="0"/>
        <w:i w:val="0"/>
        <w:iCs w:val="0"/>
        <w:spacing w:val="-1"/>
        <w:w w:val="100"/>
        <w:sz w:val="18"/>
        <w:szCs w:val="18"/>
        <w:lang w:val="en-US" w:eastAsia="en-US" w:bidi="ar-SA"/>
      </w:rPr>
    </w:lvl>
    <w:lvl w:ilvl="1" w:tplc="10666212">
      <w:numFmt w:val="bullet"/>
      <w:lvlText w:val="•"/>
      <w:lvlJc w:val="left"/>
      <w:pPr>
        <w:ind w:left="950" w:hanging="360"/>
      </w:pPr>
      <w:rPr>
        <w:rFonts w:hint="default"/>
        <w:lang w:val="en-US" w:eastAsia="en-US" w:bidi="ar-SA"/>
      </w:rPr>
    </w:lvl>
    <w:lvl w:ilvl="2" w:tplc="A4026B68">
      <w:numFmt w:val="bullet"/>
      <w:lvlText w:val="•"/>
      <w:lvlJc w:val="left"/>
      <w:pPr>
        <w:ind w:left="1420" w:hanging="360"/>
      </w:pPr>
      <w:rPr>
        <w:rFonts w:hint="default"/>
        <w:lang w:val="en-US" w:eastAsia="en-US" w:bidi="ar-SA"/>
      </w:rPr>
    </w:lvl>
    <w:lvl w:ilvl="3" w:tplc="F66089D4">
      <w:numFmt w:val="bullet"/>
      <w:lvlText w:val="•"/>
      <w:lvlJc w:val="left"/>
      <w:pPr>
        <w:ind w:left="1890" w:hanging="360"/>
      </w:pPr>
      <w:rPr>
        <w:rFonts w:hint="default"/>
        <w:lang w:val="en-US" w:eastAsia="en-US" w:bidi="ar-SA"/>
      </w:rPr>
    </w:lvl>
    <w:lvl w:ilvl="4" w:tplc="FAECBC98">
      <w:numFmt w:val="bullet"/>
      <w:lvlText w:val="•"/>
      <w:lvlJc w:val="left"/>
      <w:pPr>
        <w:ind w:left="2360" w:hanging="360"/>
      </w:pPr>
      <w:rPr>
        <w:rFonts w:hint="default"/>
        <w:lang w:val="en-US" w:eastAsia="en-US" w:bidi="ar-SA"/>
      </w:rPr>
    </w:lvl>
    <w:lvl w:ilvl="5" w:tplc="C3A29202">
      <w:numFmt w:val="bullet"/>
      <w:lvlText w:val="•"/>
      <w:lvlJc w:val="left"/>
      <w:pPr>
        <w:ind w:left="2830" w:hanging="360"/>
      </w:pPr>
      <w:rPr>
        <w:rFonts w:hint="default"/>
        <w:lang w:val="en-US" w:eastAsia="en-US" w:bidi="ar-SA"/>
      </w:rPr>
    </w:lvl>
    <w:lvl w:ilvl="6" w:tplc="DC2AB046">
      <w:numFmt w:val="bullet"/>
      <w:lvlText w:val="•"/>
      <w:lvlJc w:val="left"/>
      <w:pPr>
        <w:ind w:left="3300" w:hanging="360"/>
      </w:pPr>
      <w:rPr>
        <w:rFonts w:hint="default"/>
        <w:lang w:val="en-US" w:eastAsia="en-US" w:bidi="ar-SA"/>
      </w:rPr>
    </w:lvl>
    <w:lvl w:ilvl="7" w:tplc="0D06F8F0">
      <w:numFmt w:val="bullet"/>
      <w:lvlText w:val="•"/>
      <w:lvlJc w:val="left"/>
      <w:pPr>
        <w:ind w:left="3770" w:hanging="360"/>
      </w:pPr>
      <w:rPr>
        <w:rFonts w:hint="default"/>
        <w:lang w:val="en-US" w:eastAsia="en-US" w:bidi="ar-SA"/>
      </w:rPr>
    </w:lvl>
    <w:lvl w:ilvl="8" w:tplc="A108447A">
      <w:numFmt w:val="bullet"/>
      <w:lvlText w:val="•"/>
      <w:lvlJc w:val="left"/>
      <w:pPr>
        <w:ind w:left="4240" w:hanging="360"/>
      </w:pPr>
      <w:rPr>
        <w:rFonts w:hint="default"/>
        <w:lang w:val="en-US" w:eastAsia="en-US" w:bidi="ar-SA"/>
      </w:rPr>
    </w:lvl>
  </w:abstractNum>
  <w:num w:numId="1" w16cid:durableId="461075131">
    <w:abstractNumId w:val="0"/>
  </w:num>
  <w:num w:numId="2" w16cid:durableId="2064137314">
    <w:abstractNumId w:val="1"/>
  </w:num>
  <w:num w:numId="3" w16cid:durableId="20491409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F2E"/>
    <w:rsid w:val="00015FE4"/>
    <w:rsid w:val="00061207"/>
    <w:rsid w:val="000B5BCB"/>
    <w:rsid w:val="000F7963"/>
    <w:rsid w:val="00170D0D"/>
    <w:rsid w:val="003037D6"/>
    <w:rsid w:val="00312608"/>
    <w:rsid w:val="003426D7"/>
    <w:rsid w:val="003F097C"/>
    <w:rsid w:val="004B4F36"/>
    <w:rsid w:val="00573393"/>
    <w:rsid w:val="0057559C"/>
    <w:rsid w:val="005C154A"/>
    <w:rsid w:val="006E105C"/>
    <w:rsid w:val="007117AB"/>
    <w:rsid w:val="00795D9F"/>
    <w:rsid w:val="007B1C05"/>
    <w:rsid w:val="007C7DB3"/>
    <w:rsid w:val="008A09D2"/>
    <w:rsid w:val="008A3578"/>
    <w:rsid w:val="00981FE7"/>
    <w:rsid w:val="009A0F2E"/>
    <w:rsid w:val="00A3322C"/>
    <w:rsid w:val="00B4546B"/>
    <w:rsid w:val="00B87755"/>
    <w:rsid w:val="00C01380"/>
    <w:rsid w:val="00C70257"/>
    <w:rsid w:val="00E471C7"/>
    <w:rsid w:val="00E66B4F"/>
    <w:rsid w:val="00F448CB"/>
    <w:rsid w:val="00FD7421"/>
    <w:rsid w:val="00FE7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5C85F-6EB5-AF44-9C6E-964B0E95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D9F"/>
  </w:style>
  <w:style w:type="paragraph" w:styleId="Heading2">
    <w:name w:val="heading 2"/>
    <w:basedOn w:val="Normal"/>
    <w:link w:val="Heading2Char"/>
    <w:uiPriority w:val="1"/>
    <w:qFormat/>
    <w:rsid w:val="009A0F2E"/>
    <w:pPr>
      <w:widowControl w:val="0"/>
      <w:autoSpaceDE w:val="0"/>
      <w:autoSpaceDN w:val="0"/>
      <w:spacing w:before="20" w:after="0" w:line="240" w:lineRule="auto"/>
      <w:ind w:left="20"/>
      <w:outlineLvl w:val="1"/>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9A0F2E"/>
    <w:pPr>
      <w:widowControl w:val="0"/>
      <w:autoSpaceDE w:val="0"/>
      <w:autoSpaceDN w:val="0"/>
      <w:spacing w:before="89" w:after="0" w:line="240" w:lineRule="auto"/>
      <w:ind w:right="19"/>
      <w:jc w:val="center"/>
    </w:pPr>
    <w:rPr>
      <w:rFonts w:ascii="Cambria" w:eastAsia="Cambria" w:hAnsi="Cambria" w:cs="Cambria"/>
      <w:b/>
      <w:bCs/>
      <w:sz w:val="32"/>
      <w:szCs w:val="32"/>
    </w:rPr>
  </w:style>
  <w:style w:type="character" w:customStyle="1" w:styleId="TitleChar">
    <w:name w:val="Title Char"/>
    <w:basedOn w:val="DefaultParagraphFont"/>
    <w:link w:val="Title"/>
    <w:uiPriority w:val="1"/>
    <w:rsid w:val="009A0F2E"/>
    <w:rPr>
      <w:rFonts w:ascii="Cambria" w:eastAsia="Cambria" w:hAnsi="Cambria" w:cs="Cambria"/>
      <w:b/>
      <w:bCs/>
      <w:sz w:val="32"/>
      <w:szCs w:val="32"/>
    </w:rPr>
  </w:style>
  <w:style w:type="character" w:customStyle="1" w:styleId="Heading2Char">
    <w:name w:val="Heading 2 Char"/>
    <w:basedOn w:val="DefaultParagraphFont"/>
    <w:link w:val="Heading2"/>
    <w:uiPriority w:val="1"/>
    <w:rsid w:val="009A0F2E"/>
    <w:rPr>
      <w:rFonts w:ascii="Cambria" w:eastAsia="Cambria" w:hAnsi="Cambria" w:cs="Cambria"/>
      <w:b/>
      <w:bCs/>
    </w:rPr>
  </w:style>
  <w:style w:type="paragraph" w:styleId="BodyText">
    <w:name w:val="Body Text"/>
    <w:basedOn w:val="Normal"/>
    <w:link w:val="BodyTextChar"/>
    <w:uiPriority w:val="1"/>
    <w:qFormat/>
    <w:rsid w:val="009A0F2E"/>
    <w:pPr>
      <w:widowControl w:val="0"/>
      <w:autoSpaceDE w:val="0"/>
      <w:autoSpaceDN w:val="0"/>
      <w:spacing w:before="200"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9A0F2E"/>
    <w:rPr>
      <w:rFonts w:ascii="Cambria" w:eastAsia="Cambria" w:hAnsi="Cambria" w:cs="Cambria"/>
      <w:sz w:val="20"/>
      <w:szCs w:val="20"/>
    </w:rPr>
  </w:style>
  <w:style w:type="paragraph" w:styleId="ListParagraph">
    <w:name w:val="List Paragraph"/>
    <w:basedOn w:val="Normal"/>
    <w:uiPriority w:val="1"/>
    <w:qFormat/>
    <w:rsid w:val="009A0F2E"/>
    <w:pPr>
      <w:widowControl w:val="0"/>
      <w:autoSpaceDE w:val="0"/>
      <w:autoSpaceDN w:val="0"/>
      <w:spacing w:before="200" w:after="0" w:line="240" w:lineRule="auto"/>
      <w:ind w:left="480" w:hanging="360"/>
    </w:pPr>
    <w:rPr>
      <w:rFonts w:ascii="Cambria" w:eastAsia="Cambria" w:hAnsi="Cambria" w:cs="Cambria"/>
    </w:rPr>
  </w:style>
  <w:style w:type="paragraph" w:customStyle="1" w:styleId="TableParagraph">
    <w:name w:val="Table Paragraph"/>
    <w:basedOn w:val="Normal"/>
    <w:uiPriority w:val="1"/>
    <w:qFormat/>
    <w:rsid w:val="009A0F2E"/>
    <w:pPr>
      <w:widowControl w:val="0"/>
      <w:autoSpaceDE w:val="0"/>
      <w:autoSpaceDN w:val="0"/>
      <w:spacing w:after="0" w:line="234" w:lineRule="exact"/>
      <w:ind w:left="225"/>
      <w:jc w:val="center"/>
    </w:pPr>
    <w:rPr>
      <w:rFonts w:ascii="Cambria" w:eastAsia="Cambria" w:hAnsi="Cambria" w:cs="Cambria"/>
    </w:rPr>
  </w:style>
  <w:style w:type="paragraph" w:styleId="BalloonText">
    <w:name w:val="Balloon Text"/>
    <w:basedOn w:val="Normal"/>
    <w:link w:val="BalloonTextChar"/>
    <w:uiPriority w:val="99"/>
    <w:semiHidden/>
    <w:unhideWhenUsed/>
    <w:rsid w:val="009A0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F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666</Words>
  <Characters>3797</Characters>
  <Application>Microsoft Office Word</Application>
  <DocSecurity>0</DocSecurity>
  <Lines>31</Lines>
  <Paragraphs>8</Paragraphs>
  <ScaleCrop>false</ScaleCrop>
  <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DEPT</dc:creator>
  <cp:lastModifiedBy>rohitku430@gmail.com</cp:lastModifiedBy>
  <cp:revision>2</cp:revision>
  <dcterms:created xsi:type="dcterms:W3CDTF">2024-05-18T14:21:00Z</dcterms:created>
  <dcterms:modified xsi:type="dcterms:W3CDTF">2024-05-18T14:21:00Z</dcterms:modified>
</cp:coreProperties>
</file>