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93" w:rsidRDefault="00BA7FBF">
      <w:pPr>
        <w:spacing w:after="124" w:line="259" w:lineRule="auto"/>
        <w:ind w:left="0" w:right="0" w:firstLine="0"/>
        <w:jc w:val="left"/>
      </w:pPr>
      <w:r>
        <w:t xml:space="preserve"> </w:t>
      </w:r>
    </w:p>
    <w:p w:rsidR="001B1A93" w:rsidRDefault="00BA7FBF">
      <w:pPr>
        <w:spacing w:after="0" w:line="259" w:lineRule="auto"/>
        <w:ind w:left="0" w:right="285" w:firstLine="0"/>
        <w:jc w:val="center"/>
      </w:pPr>
      <w:r>
        <w:rPr>
          <w:rFonts w:ascii="Calibri" w:eastAsia="Calibri" w:hAnsi="Calibri" w:cs="Calibri"/>
          <w:sz w:val="22"/>
        </w:rPr>
        <w:t xml:space="preserve"> </w:t>
      </w:r>
      <w:r w:rsidR="007C7999">
        <w:rPr>
          <w:rFonts w:ascii="Calibri" w:eastAsia="Calibri" w:hAnsi="Calibri" w:cs="Calibri"/>
          <w:b/>
          <w:sz w:val="32"/>
        </w:rPr>
        <w:t xml:space="preserve">A </w:t>
      </w:r>
      <w:r>
        <w:rPr>
          <w:rFonts w:ascii="Calibri" w:eastAsia="Calibri" w:hAnsi="Calibri" w:cs="Calibri"/>
          <w:b/>
          <w:sz w:val="32"/>
        </w:rPr>
        <w:t xml:space="preserve"> Paper on Automatic Fire Fighting Robot Using Arduino</w:t>
      </w:r>
      <w:r>
        <w:rPr>
          <w:b/>
          <w:sz w:val="28"/>
        </w:rPr>
        <w:t xml:space="preserve"> </w:t>
      </w:r>
    </w:p>
    <w:p w:rsidR="001B1A93" w:rsidRDefault="00BA7FBF">
      <w:pPr>
        <w:spacing w:after="0" w:line="259" w:lineRule="auto"/>
        <w:ind w:left="0" w:right="0" w:firstLine="0"/>
        <w:jc w:val="left"/>
      </w:pPr>
      <w:r>
        <w:t xml:space="preserve"> </w:t>
      </w:r>
    </w:p>
    <w:p w:rsidR="001B1A93" w:rsidRDefault="00BA7FBF">
      <w:pPr>
        <w:spacing w:after="7" w:line="251" w:lineRule="auto"/>
        <w:ind w:left="0" w:right="0" w:firstLine="0"/>
        <w:jc w:val="left"/>
      </w:pPr>
      <w:r>
        <w:t xml:space="preserve"> </w:t>
      </w:r>
      <w:r>
        <w:rPr>
          <w:b/>
          <w:i/>
        </w:rPr>
        <w:t>Basavaraj. K. Hosamani</w:t>
      </w:r>
      <w:r>
        <w:rPr>
          <w:b/>
          <w:vertAlign w:val="superscript"/>
        </w:rPr>
        <w:t>1</w:t>
      </w:r>
      <w:r>
        <w:rPr>
          <w:b/>
        </w:rPr>
        <w:t xml:space="preserve">, </w:t>
      </w:r>
      <w:r>
        <w:rPr>
          <w:b/>
          <w:i/>
        </w:rPr>
        <w:t>Abhijeet. R. Kokale</w:t>
      </w:r>
      <w:r w:rsidR="001427C6">
        <w:rPr>
          <w:b/>
          <w:vertAlign w:val="superscript"/>
        </w:rPr>
        <w:t>2</w:t>
      </w:r>
      <w:r w:rsidR="009B59DE">
        <w:rPr>
          <w:b/>
        </w:rPr>
        <w:t xml:space="preserve">, </w:t>
      </w:r>
      <w:r w:rsidR="009B59DE">
        <w:t>Sahil</w:t>
      </w:r>
      <w:r>
        <w:rPr>
          <w:b/>
          <w:i/>
        </w:rPr>
        <w:t>. D. Shikalgar</w:t>
      </w:r>
      <w:r w:rsidR="001427C6">
        <w:rPr>
          <w:b/>
          <w:i/>
        </w:rPr>
        <w:t>3</w:t>
      </w:r>
      <w:r>
        <w:rPr>
          <w:b/>
          <w:i/>
        </w:rPr>
        <w:t>,</w:t>
      </w:r>
      <w:r>
        <w:t xml:space="preserve"> </w:t>
      </w:r>
      <w:r>
        <w:rPr>
          <w:b/>
          <w:i/>
        </w:rPr>
        <w:t>Divya. D. Sawant</w:t>
      </w:r>
      <w:r>
        <w:rPr>
          <w:b/>
          <w:i/>
          <w:vertAlign w:val="superscript"/>
        </w:rPr>
        <w:t>4</w:t>
      </w:r>
      <w:r>
        <w:rPr>
          <w:b/>
          <w:i/>
        </w:rPr>
        <w:t>, Prof. A. D. Ghorapade</w:t>
      </w:r>
      <w:r>
        <w:rPr>
          <w:b/>
          <w:i/>
          <w:vertAlign w:val="superscript"/>
        </w:rPr>
        <w:t>5</w:t>
      </w:r>
      <w:r>
        <w:t>.</w:t>
      </w:r>
      <w:r>
        <w:rPr>
          <w:b/>
          <w:i/>
          <w:sz w:val="23"/>
        </w:rPr>
        <w:t xml:space="preserve"> </w:t>
      </w:r>
      <w:r>
        <w:t xml:space="preserve"> </w:t>
      </w:r>
    </w:p>
    <w:p w:rsidR="001B1A93" w:rsidRPr="009B59DE" w:rsidRDefault="00BA7FBF">
      <w:pPr>
        <w:spacing w:after="10" w:line="259" w:lineRule="auto"/>
        <w:ind w:left="0" w:right="0" w:firstLine="0"/>
        <w:jc w:val="left"/>
        <w:rPr>
          <w:i/>
        </w:rPr>
      </w:pPr>
      <w:r>
        <w:t xml:space="preserve"> </w:t>
      </w:r>
    </w:p>
    <w:p w:rsidR="001B1A93" w:rsidRPr="009B59DE" w:rsidRDefault="0090253C" w:rsidP="0090253C">
      <w:pPr>
        <w:spacing w:after="78" w:line="259" w:lineRule="auto"/>
        <w:ind w:left="0" w:right="278" w:firstLine="0"/>
        <w:rPr>
          <w:i/>
        </w:rPr>
      </w:pPr>
      <w:r w:rsidRPr="009B59DE">
        <w:rPr>
          <w:i/>
          <w:sz w:val="22"/>
        </w:rPr>
        <w:t xml:space="preserve">              </w:t>
      </w:r>
      <w:r w:rsidR="00BA7FBF" w:rsidRPr="009B59DE">
        <w:rPr>
          <w:i/>
          <w:sz w:val="22"/>
        </w:rPr>
        <w:t xml:space="preserve"> </w:t>
      </w:r>
      <w:r w:rsidR="00BA7FBF" w:rsidRPr="009B59DE">
        <w:rPr>
          <w:i/>
          <w:sz w:val="22"/>
          <w:vertAlign w:val="superscript"/>
        </w:rPr>
        <w:t>1</w:t>
      </w:r>
      <w:r w:rsidR="00BA7FBF" w:rsidRPr="009B59DE">
        <w:rPr>
          <w:i/>
          <w:sz w:val="22"/>
        </w:rPr>
        <w:t>B. Tech Student, Ad</w:t>
      </w:r>
      <w:r w:rsidR="00484DE1" w:rsidRPr="009B59DE">
        <w:rPr>
          <w:i/>
          <w:sz w:val="22"/>
        </w:rPr>
        <w:t>arsh Institute of Technology &amp;</w:t>
      </w:r>
      <w:r w:rsidR="00BA7FBF" w:rsidRPr="009B59DE">
        <w:rPr>
          <w:i/>
          <w:sz w:val="22"/>
        </w:rPr>
        <w:t xml:space="preserve"> Research </w:t>
      </w:r>
      <w:r w:rsidRPr="009B59DE">
        <w:rPr>
          <w:i/>
          <w:sz w:val="22"/>
        </w:rPr>
        <w:t>Centre</w:t>
      </w:r>
      <w:r w:rsidR="00BA7FBF" w:rsidRPr="009B59DE">
        <w:rPr>
          <w:i/>
          <w:sz w:val="22"/>
        </w:rPr>
        <w:t xml:space="preserve">, Vita, Maharashtra, India. </w:t>
      </w:r>
    </w:p>
    <w:p w:rsidR="001427C6" w:rsidRPr="009B59DE" w:rsidRDefault="00BA7FBF" w:rsidP="0090253C">
      <w:pPr>
        <w:spacing w:after="4" w:line="328" w:lineRule="auto"/>
        <w:ind w:left="800" w:right="752"/>
        <w:rPr>
          <w:i/>
          <w:sz w:val="22"/>
        </w:rPr>
      </w:pPr>
      <w:r w:rsidRPr="009B59DE">
        <w:rPr>
          <w:i/>
          <w:sz w:val="22"/>
          <w:vertAlign w:val="superscript"/>
        </w:rPr>
        <w:t>2</w:t>
      </w:r>
      <w:r w:rsidRPr="009B59DE">
        <w:rPr>
          <w:i/>
          <w:sz w:val="22"/>
        </w:rPr>
        <w:t>B. Tech Student, Ad</w:t>
      </w:r>
      <w:r w:rsidR="00484DE1" w:rsidRPr="009B59DE">
        <w:rPr>
          <w:i/>
          <w:sz w:val="22"/>
        </w:rPr>
        <w:t>arsh Institute of Technology &amp;</w:t>
      </w:r>
      <w:r w:rsidRPr="009B59DE">
        <w:rPr>
          <w:i/>
          <w:sz w:val="22"/>
        </w:rPr>
        <w:t xml:space="preserve"> Research </w:t>
      </w:r>
      <w:r w:rsidR="0090253C" w:rsidRPr="009B59DE">
        <w:rPr>
          <w:i/>
          <w:sz w:val="22"/>
        </w:rPr>
        <w:t>Centre</w:t>
      </w:r>
      <w:r w:rsidRPr="009B59DE">
        <w:rPr>
          <w:i/>
          <w:sz w:val="22"/>
        </w:rPr>
        <w:t xml:space="preserve">, Vita, Maharashtra, India. </w:t>
      </w:r>
    </w:p>
    <w:p w:rsidR="001B1A93" w:rsidRPr="009B59DE" w:rsidRDefault="00BA7FBF" w:rsidP="0090253C">
      <w:pPr>
        <w:spacing w:after="4" w:line="328" w:lineRule="auto"/>
        <w:ind w:left="800" w:right="752"/>
        <w:rPr>
          <w:i/>
          <w:sz w:val="22"/>
        </w:rPr>
      </w:pPr>
      <w:r w:rsidRPr="009B59DE">
        <w:rPr>
          <w:i/>
          <w:sz w:val="22"/>
          <w:vertAlign w:val="superscript"/>
        </w:rPr>
        <w:t>3</w:t>
      </w:r>
      <w:r w:rsidRPr="009B59DE">
        <w:rPr>
          <w:i/>
          <w:sz w:val="22"/>
        </w:rPr>
        <w:t>B. Tech Student, Ad</w:t>
      </w:r>
      <w:r w:rsidR="00484DE1" w:rsidRPr="009B59DE">
        <w:rPr>
          <w:i/>
          <w:sz w:val="22"/>
        </w:rPr>
        <w:t>arsh Institute of Technology &amp;</w:t>
      </w:r>
      <w:r w:rsidRPr="009B59DE">
        <w:rPr>
          <w:i/>
          <w:sz w:val="22"/>
        </w:rPr>
        <w:t xml:space="preserve"> Research </w:t>
      </w:r>
      <w:r w:rsidR="0090253C" w:rsidRPr="009B59DE">
        <w:rPr>
          <w:i/>
          <w:sz w:val="22"/>
        </w:rPr>
        <w:t>Centre</w:t>
      </w:r>
      <w:r w:rsidRPr="009B59DE">
        <w:rPr>
          <w:i/>
          <w:sz w:val="22"/>
        </w:rPr>
        <w:t xml:space="preserve">, Vita, Maharashtra, India. </w:t>
      </w:r>
    </w:p>
    <w:p w:rsidR="001427C6" w:rsidRPr="009B59DE" w:rsidRDefault="001427C6" w:rsidP="0090253C">
      <w:pPr>
        <w:spacing w:after="4" w:line="328" w:lineRule="auto"/>
        <w:ind w:left="800" w:right="752"/>
        <w:rPr>
          <w:i/>
          <w:sz w:val="22"/>
        </w:rPr>
      </w:pPr>
      <w:r w:rsidRPr="009B59DE">
        <w:rPr>
          <w:i/>
          <w:sz w:val="22"/>
          <w:vertAlign w:val="superscript"/>
        </w:rPr>
        <w:t>4</w:t>
      </w:r>
      <w:r w:rsidRPr="009B59DE">
        <w:rPr>
          <w:i/>
          <w:sz w:val="22"/>
        </w:rPr>
        <w:t>B. Tech Student, Ad</w:t>
      </w:r>
      <w:r w:rsidR="00484DE1" w:rsidRPr="009B59DE">
        <w:rPr>
          <w:i/>
          <w:sz w:val="22"/>
        </w:rPr>
        <w:t>arsh Institute of Technology &amp;</w:t>
      </w:r>
      <w:r w:rsidRPr="009B59DE">
        <w:rPr>
          <w:i/>
          <w:sz w:val="22"/>
        </w:rPr>
        <w:t xml:space="preserve"> Research </w:t>
      </w:r>
      <w:r w:rsidR="0090253C" w:rsidRPr="009B59DE">
        <w:rPr>
          <w:i/>
          <w:sz w:val="22"/>
        </w:rPr>
        <w:t>Centre</w:t>
      </w:r>
      <w:r w:rsidRPr="009B59DE">
        <w:rPr>
          <w:i/>
          <w:sz w:val="22"/>
        </w:rPr>
        <w:t xml:space="preserve">, Vita, Maharashtra, India. </w:t>
      </w:r>
    </w:p>
    <w:p w:rsidR="00484DE1" w:rsidRPr="009B59DE" w:rsidRDefault="00484DE1" w:rsidP="0090253C">
      <w:pPr>
        <w:spacing w:after="4" w:line="328" w:lineRule="auto"/>
        <w:ind w:left="800" w:right="752"/>
        <w:rPr>
          <w:i/>
          <w:sz w:val="22"/>
        </w:rPr>
      </w:pPr>
      <w:r w:rsidRPr="009B59DE">
        <w:rPr>
          <w:i/>
          <w:sz w:val="22"/>
          <w:vertAlign w:val="superscript"/>
        </w:rPr>
        <w:t>5</w:t>
      </w:r>
      <w:r w:rsidRPr="009B59DE">
        <w:rPr>
          <w:i/>
          <w:sz w:val="22"/>
        </w:rPr>
        <w:t>A</w:t>
      </w:r>
      <w:r w:rsidR="0090253C" w:rsidRPr="009B59DE">
        <w:rPr>
          <w:i/>
          <w:sz w:val="22"/>
        </w:rPr>
        <w:t xml:space="preserve">ssistant </w:t>
      </w:r>
      <w:r w:rsidRPr="009B59DE">
        <w:rPr>
          <w:i/>
          <w:sz w:val="22"/>
        </w:rPr>
        <w:t>professor</w:t>
      </w:r>
      <w:r w:rsidR="0090253C" w:rsidRPr="009B59DE">
        <w:rPr>
          <w:i/>
          <w:sz w:val="22"/>
        </w:rPr>
        <w:t>,</w:t>
      </w:r>
      <w:r w:rsidRPr="009B59DE">
        <w:rPr>
          <w:i/>
          <w:sz w:val="22"/>
        </w:rPr>
        <w:t xml:space="preserve"> Department of Electronics &amp; Telecommunication Engineering ,</w:t>
      </w:r>
      <w:r w:rsidRPr="009B59DE">
        <w:rPr>
          <w:i/>
          <w:sz w:val="22"/>
        </w:rPr>
        <w:t xml:space="preserve">Adarsh Institute of Technology and Research </w:t>
      </w:r>
      <w:r w:rsidR="0090253C" w:rsidRPr="009B59DE">
        <w:rPr>
          <w:i/>
          <w:sz w:val="22"/>
        </w:rPr>
        <w:t>Centre</w:t>
      </w:r>
      <w:r w:rsidRPr="009B59DE">
        <w:rPr>
          <w:i/>
          <w:sz w:val="22"/>
        </w:rPr>
        <w:t xml:space="preserve">, Vita, Maharashtra, India. </w:t>
      </w:r>
    </w:p>
    <w:p w:rsidR="00484DE1" w:rsidRPr="001427C6" w:rsidRDefault="00484DE1" w:rsidP="001427C6">
      <w:pPr>
        <w:spacing w:after="4" w:line="328" w:lineRule="auto"/>
        <w:ind w:left="800" w:right="752"/>
        <w:jc w:val="left"/>
        <w:rPr>
          <w:sz w:val="22"/>
        </w:rPr>
      </w:pPr>
    </w:p>
    <w:p w:rsidR="001B1A93" w:rsidRDefault="00BA7FBF">
      <w:pPr>
        <w:spacing w:after="0" w:line="259" w:lineRule="auto"/>
        <w:ind w:left="0" w:right="0" w:firstLine="0"/>
        <w:jc w:val="left"/>
        <w:rPr>
          <w:sz w:val="22"/>
        </w:rPr>
      </w:pPr>
      <w:r>
        <w:rPr>
          <w:sz w:val="22"/>
        </w:rPr>
        <w:t xml:space="preserve"> </w:t>
      </w:r>
    </w:p>
    <w:p w:rsidR="001427C6" w:rsidRDefault="0090253C">
      <w:pPr>
        <w:spacing w:after="0" w:line="259" w:lineRule="auto"/>
        <w:ind w:left="0" w:right="0" w:firstLine="0"/>
        <w:jc w:val="left"/>
      </w:pPr>
      <w:r>
        <w:rPr>
          <w:rFonts w:ascii="Calibri" w:eastAsia="Calibri" w:hAnsi="Calibri" w:cs="Calibri"/>
          <w:noProof/>
          <w:sz w:val="22"/>
        </w:rPr>
        <mc:AlternateContent>
          <mc:Choice Requires="wps">
            <w:drawing>
              <wp:anchor distT="0" distB="0" distL="114300" distR="114300" simplePos="0" relativeHeight="251661312" behindDoc="0" locked="0" layoutInCell="1" allowOverlap="1">
                <wp:simplePos x="0" y="0"/>
                <wp:positionH relativeFrom="column">
                  <wp:posOffset>359176</wp:posOffset>
                </wp:positionH>
                <wp:positionV relativeFrom="paragraph">
                  <wp:posOffset>108585</wp:posOffset>
                </wp:positionV>
                <wp:extent cx="5743074" cy="0"/>
                <wp:effectExtent l="0" t="0" r="29210" b="19050"/>
                <wp:wrapNone/>
                <wp:docPr id="5" name="Straight Connector 5"/>
                <wp:cNvGraphicFramePr/>
                <a:graphic xmlns:a="http://schemas.openxmlformats.org/drawingml/2006/main">
                  <a:graphicData uri="http://schemas.microsoft.com/office/word/2010/wordprocessingShape">
                    <wps:wsp>
                      <wps:cNvCnPr/>
                      <wps:spPr>
                        <a:xfrm>
                          <a:off x="0" y="0"/>
                          <a:ext cx="57430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27CF91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3pt,8.55pt" to="48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" strokecolor="black [3200]" strokeweight=".5pt">
                <v:stroke joinstyle="miter"/>
              </v:line>
            </w:pict>
          </mc:Fallback>
        </mc:AlternateContent>
      </w:r>
      <w:r>
        <w:rPr>
          <w:rFonts w:ascii="Calibri" w:eastAsia="Calibri" w:hAnsi="Calibri" w:cs="Calibri"/>
          <w:noProof/>
          <w:sz w:val="22"/>
        </w:rPr>
        <mc:AlternateContent>
          <mc:Choice Requires="wpg">
            <w:drawing>
              <wp:inline distT="0" distB="0" distL="0" distR="0" wp14:anchorId="7FE35A57" wp14:editId="500DAF98">
                <wp:extent cx="6446266" cy="6096"/>
                <wp:effectExtent l="0" t="0" r="0" b="0"/>
                <wp:docPr id="8131" name="Group 813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78" name="Shape 977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8F96D36" id="Group 8131" o:spid="_x0000_s1026" style="width:507.6pt;height:.5pt;mso-position-horizontal-relative:char;mso-position-vertical-relative:line" coordsize="6446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">
                <v:shape id="Shape 9778" o:spid="_x0000_s1027" style="position:absolute;width:64462;height:91;visibility:visible;mso-wrap-style:square;v-text-anchor:top" coordsize="64462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" path="m,l6446266,r,9144l,9144,,e" fillcolor="black" stroked="f" strokeweight="0">
                  <v:stroke miterlimit="83231f" joinstyle="miter"/>
                  <v:path arrowok="t" textboxrect="0,0,6446266,9144"/>
                </v:shape>
                <w10:anchorlock/>
              </v:group>
            </w:pict>
          </mc:Fallback>
        </mc:AlternateContent>
      </w:r>
    </w:p>
    <w:p w:rsidR="001B1A93" w:rsidRDefault="001B1A93">
      <w:pPr>
        <w:spacing w:after="65" w:line="259" w:lineRule="auto"/>
        <w:ind w:left="-29" w:right="0" w:firstLine="0"/>
        <w:jc w:val="left"/>
      </w:pPr>
    </w:p>
    <w:p w:rsidR="001427C6" w:rsidRPr="00503A8A" w:rsidRDefault="001427C6">
      <w:pPr>
        <w:pStyle w:val="Heading1"/>
        <w:spacing w:after="69"/>
        <w:ind w:left="0" w:firstLine="0"/>
        <w:jc w:val="center"/>
        <w:rPr>
          <w:u w:val="single"/>
        </w:rPr>
      </w:pPr>
    </w:p>
    <w:p w:rsidR="001B1A93" w:rsidRDefault="00BA7FBF">
      <w:pPr>
        <w:pStyle w:val="Heading1"/>
        <w:spacing w:after="69"/>
        <w:ind w:left="0" w:firstLine="0"/>
        <w:jc w:val="center"/>
      </w:pPr>
      <w:r>
        <w:t xml:space="preserve">ABSTRACT  </w:t>
      </w:r>
    </w:p>
    <w:p w:rsidR="001B1A93" w:rsidRDefault="00BA7FBF">
      <w:pPr>
        <w:spacing w:after="44"/>
        <w:ind w:left="-5" w:right="268"/>
      </w:pPr>
      <w:r>
        <w:t xml:space="preserve">The project's goal is to use Arduino to build and create a firefighting robot. The robot will have sensors to identify any fire and will be able to navigate within a designated region in order to put out the fire. An Arduino microcontroller will be used to drive the robot, which will be designed to move on its own and carry out firefighting duties. To spray water on the fire, the robot will be outfitted with a water tank, a pump, and a nozzle. In order to navigate towards the fire and sense its heat, it will also be equipped with infrared sensors. The robot's mobility and firefighting will be managed by the Arduino microcontroller, which will also handle the sensor data. Designing the mechanical structure of the project will entail.  </w:t>
      </w:r>
    </w:p>
    <w:p w:rsidR="001B1A93" w:rsidRDefault="00BA7FBF">
      <w:pPr>
        <w:spacing w:after="68" w:line="259" w:lineRule="auto"/>
        <w:ind w:left="0" w:right="0" w:firstLine="0"/>
        <w:jc w:val="left"/>
      </w:pPr>
      <w:r>
        <w:rPr>
          <w:b/>
          <w:sz w:val="20"/>
        </w:rPr>
        <w:t>Keywords:</w:t>
      </w:r>
      <w:r>
        <w:rPr>
          <w:sz w:val="20"/>
        </w:rPr>
        <w:t xml:space="preserve"> Arduino UNO, Robot, Flame Sensor, Fire Extinguisher, Water Pump. </w:t>
      </w:r>
    </w:p>
    <w:p w:rsidR="001B1A93" w:rsidRDefault="00BA7FBF">
      <w:pPr>
        <w:spacing w:after="141" w:line="259" w:lineRule="auto"/>
        <w:ind w:left="0" w:right="0" w:firstLine="0"/>
        <w:jc w:val="left"/>
        <w:rPr>
          <w:sz w:val="20"/>
        </w:rPr>
      </w:pPr>
      <w:r>
        <w:rPr>
          <w:sz w:val="20"/>
        </w:rPr>
        <w:t xml:space="preserve"> </w:t>
      </w:r>
      <w:bookmarkStart w:id="0" w:name="_GoBack"/>
      <w:bookmarkEnd w:id="0"/>
    </w:p>
    <w:p w:rsidR="001427C6" w:rsidRDefault="001427C6">
      <w:pPr>
        <w:spacing w:after="141" w:line="259" w:lineRule="auto"/>
        <w:ind w:left="0" w:right="0" w:firstLine="0"/>
        <w:jc w:val="left"/>
      </w:pPr>
    </w:p>
    <w:p w:rsidR="001B1A93" w:rsidRDefault="00BA7FBF">
      <w:pPr>
        <w:pStyle w:val="Heading1"/>
        <w:ind w:left="-5" w:right="0"/>
      </w:pPr>
      <w:r>
        <w:t>1.</w:t>
      </w:r>
      <w:r>
        <w:rPr>
          <w:rFonts w:ascii="Arial" w:eastAsia="Arial" w:hAnsi="Arial" w:cs="Arial"/>
        </w:rPr>
        <w:t xml:space="preserve"> </w:t>
      </w:r>
      <w:r>
        <w:rPr>
          <w:b w:val="0"/>
          <w:sz w:val="20"/>
        </w:rPr>
        <w:t xml:space="preserve"> </w:t>
      </w:r>
      <w:r>
        <w:t xml:space="preserve">INTRODUCTION  </w:t>
      </w:r>
    </w:p>
    <w:p w:rsidR="001B1A93" w:rsidRDefault="00BA7FBF" w:rsidP="007C7999">
      <w:pPr>
        <w:spacing w:after="9"/>
        <w:ind w:left="-5" w:right="268"/>
      </w:pPr>
      <w:r>
        <w:t xml:space="preserve"> Fire emergencies may be deadly and destructive, requiring prompt response and efficient solutions. </w:t>
      </w:r>
      <w:r w:rsidR="00C43569">
        <w:t>We will</w:t>
      </w:r>
      <w:r>
        <w:t xml:space="preserve"> look at using Arduino to create an automated firefighting robot in this project. Because it can detect and extinguish fires on its own, this robot is an essential tool for fire safety and prevention. This robot uses a combination of sensors, motors, and intelligent control to detect flames and act swiftly to put them out. Controlling the fire can be done with a firefighting robot. This robot is capable of autonomous fire detection and water cannon control. Robots can move to the location of the fire to put it out thanks to certain sensors we use. The fire-flying robot's construction is identical to that of an RC vehicle controlled by Bluetooth. Three sensors are on the robot. One sensor on the robot's front side detects objects in front of it, and two other sensors at either front corner look for fire as well. The robot will sense and approach any spot where a sensor picks up fire. With four wheels, three sensors, a single water tank, a single nozzle. </w:t>
      </w:r>
    </w:p>
    <w:p w:rsidR="001B1A93" w:rsidRDefault="00BA7FBF" w:rsidP="007C7999">
      <w:pPr>
        <w:spacing w:after="0" w:line="259" w:lineRule="auto"/>
        <w:ind w:left="0" w:right="0" w:firstLine="0"/>
        <w:rPr>
          <w:sz w:val="20"/>
        </w:rPr>
      </w:pPr>
      <w:r>
        <w:rPr>
          <w:sz w:val="20"/>
        </w:rPr>
        <w:t xml:space="preserve"> </w:t>
      </w:r>
    </w:p>
    <w:p w:rsidR="001427C6" w:rsidRDefault="001427C6" w:rsidP="007C7999">
      <w:pPr>
        <w:spacing w:after="0" w:line="259" w:lineRule="auto"/>
        <w:ind w:left="0" w:right="0" w:firstLine="0"/>
        <w:rPr>
          <w:sz w:val="20"/>
        </w:rPr>
      </w:pPr>
    </w:p>
    <w:p w:rsidR="001427C6" w:rsidRDefault="001427C6" w:rsidP="007C7999">
      <w:pPr>
        <w:spacing w:after="0" w:line="259" w:lineRule="auto"/>
        <w:ind w:left="0" w:right="0" w:firstLine="0"/>
        <w:rPr>
          <w:sz w:val="20"/>
        </w:rPr>
      </w:pPr>
    </w:p>
    <w:p w:rsidR="001427C6" w:rsidRDefault="001427C6" w:rsidP="007C7999">
      <w:pPr>
        <w:spacing w:after="0" w:line="259" w:lineRule="auto"/>
        <w:ind w:left="0" w:right="0" w:firstLine="0"/>
        <w:rPr>
          <w:sz w:val="20"/>
        </w:rPr>
      </w:pPr>
    </w:p>
    <w:p w:rsidR="001427C6" w:rsidRDefault="001427C6" w:rsidP="007C7999">
      <w:pPr>
        <w:spacing w:after="0" w:line="259" w:lineRule="auto"/>
        <w:ind w:left="0" w:right="0" w:firstLine="0"/>
        <w:rPr>
          <w:sz w:val="20"/>
        </w:rPr>
      </w:pPr>
    </w:p>
    <w:p w:rsidR="001427C6" w:rsidRDefault="001427C6" w:rsidP="007C7999">
      <w:pPr>
        <w:spacing w:after="0" w:line="259" w:lineRule="auto"/>
        <w:ind w:left="0" w:right="0" w:firstLine="0"/>
        <w:rPr>
          <w:sz w:val="20"/>
        </w:rPr>
      </w:pPr>
    </w:p>
    <w:p w:rsidR="001427C6" w:rsidRDefault="001427C6" w:rsidP="007C7999">
      <w:pPr>
        <w:spacing w:after="0" w:line="259" w:lineRule="auto"/>
        <w:ind w:left="0" w:right="0" w:firstLine="0"/>
      </w:pPr>
    </w:p>
    <w:p w:rsidR="001B1A93" w:rsidRDefault="009B59DE">
      <w:pPr>
        <w:pStyle w:val="Heading1"/>
        <w:ind w:left="-5" w:right="0"/>
      </w:pPr>
      <w:r>
        <w:t xml:space="preserve">2. BLOCK DIAGRAM </w:t>
      </w:r>
    </w:p>
    <w:p w:rsidR="001B1A93" w:rsidRDefault="00BA7FBF">
      <w:pPr>
        <w:spacing w:after="58" w:line="259" w:lineRule="auto"/>
        <w:ind w:left="0" w:right="0" w:firstLine="0"/>
        <w:jc w:val="left"/>
      </w:pPr>
      <w:r>
        <w:rPr>
          <w:b/>
          <w:sz w:val="20"/>
        </w:rPr>
        <w:t xml:space="preserve"> </w:t>
      </w:r>
    </w:p>
    <w:p w:rsidR="001B1A93" w:rsidRDefault="00BA7FBF">
      <w:pPr>
        <w:spacing w:after="24" w:line="259" w:lineRule="auto"/>
        <w:ind w:left="0" w:right="0" w:firstLine="0"/>
        <w:jc w:val="right"/>
      </w:pPr>
      <w:r>
        <w:rPr>
          <w:noProof/>
        </w:rPr>
        <w:drawing>
          <wp:inline distT="0" distB="0" distL="0" distR="0">
            <wp:extent cx="6552951" cy="4614478"/>
            <wp:effectExtent l="0" t="0" r="0" b="0"/>
            <wp:docPr id="319" name="Picture 319"/>
            <wp:cNvGraphicFramePr/>
            <a:graphic xmlns:a="http://schemas.openxmlformats.org/drawingml/2006/main">
              <a:graphicData uri="http://schemas.openxmlformats.org/drawingml/2006/picture">
                <pic:pic xmlns:pic="http://schemas.openxmlformats.org/drawingml/2006/picture">
                  <pic:nvPicPr>
                    <pic:cNvPr id="319" name="Picture 319"/>
                    <pic:cNvPicPr/>
                  </pic:nvPicPr>
                  <pic:blipFill>
                    <a:blip r:embed="rId7"/>
                    <a:stretch>
                      <a:fillRect/>
                    </a:stretch>
                  </pic:blipFill>
                  <pic:spPr>
                    <a:xfrm>
                      <a:off x="0" y="0"/>
                      <a:ext cx="6552951" cy="4614478"/>
                    </a:xfrm>
                    <a:prstGeom prst="rect">
                      <a:avLst/>
                    </a:prstGeom>
                  </pic:spPr>
                </pic:pic>
              </a:graphicData>
            </a:graphic>
          </wp:inline>
        </w:drawing>
      </w:r>
      <w:r>
        <w:rPr>
          <w:b/>
          <w:sz w:val="20"/>
        </w:rPr>
        <w:t xml:space="preserve"> </w:t>
      </w:r>
    </w:p>
    <w:p w:rsidR="001B1A93" w:rsidRDefault="009B59DE" w:rsidP="009B59DE">
      <w:pPr>
        <w:spacing w:after="70" w:line="259" w:lineRule="auto"/>
        <w:ind w:left="0" w:right="0" w:firstLine="0"/>
        <w:jc w:val="center"/>
      </w:pPr>
      <w:r>
        <w:rPr>
          <w:b/>
          <w:sz w:val="20"/>
        </w:rPr>
        <w:t>Fig. Block Diagram</w:t>
      </w:r>
    </w:p>
    <w:p w:rsidR="001B1A93" w:rsidRDefault="00BA7FBF">
      <w:pPr>
        <w:spacing w:after="51" w:line="259" w:lineRule="auto"/>
        <w:ind w:left="0" w:right="0" w:firstLine="0"/>
        <w:jc w:val="left"/>
      </w:pPr>
      <w:r>
        <w:rPr>
          <w:b/>
          <w:sz w:val="20"/>
        </w:rPr>
        <w:t xml:space="preserve"> </w:t>
      </w:r>
    </w:p>
    <w:p w:rsidR="001B1A93" w:rsidRDefault="00BA7FBF">
      <w:pPr>
        <w:spacing w:after="539"/>
        <w:ind w:left="-5" w:right="268"/>
      </w:pPr>
      <w:r>
        <w:rPr>
          <w:b/>
        </w:rPr>
        <w:t xml:space="preserve">Arduino- </w:t>
      </w:r>
      <w:r>
        <w:t xml:space="preserve">Arduino is an open-source electronics platform that's designed for creating interactive projects. It consists of both hardware and software. </w:t>
      </w:r>
    </w:p>
    <w:p w:rsidR="001B1A93" w:rsidRDefault="00BA7FBF">
      <w:pPr>
        <w:spacing w:after="541"/>
        <w:ind w:left="-5" w:right="268"/>
      </w:pPr>
      <w:r>
        <w:rPr>
          <w:b/>
        </w:rPr>
        <w:t xml:space="preserve">Flame sensor- </w:t>
      </w:r>
      <w:r>
        <w:t xml:space="preserve">A flame detector is a type of sensor that can detect and respond to the presence of a flame. These detectors have the ability to identify smokeless liquid and smoke that can create open fire. For example, in boiler furnaces flame detectors are widely used, as a flame detector can detect heat, smoke, and fire.  </w:t>
      </w:r>
    </w:p>
    <w:p w:rsidR="004D54BD" w:rsidRDefault="00BA7FBF" w:rsidP="004D54BD">
      <w:pPr>
        <w:spacing w:after="539"/>
        <w:ind w:left="-5" w:right="268"/>
      </w:pPr>
      <w:r>
        <w:rPr>
          <w:b/>
        </w:rPr>
        <w:t>Servo motor</w:t>
      </w:r>
      <w:r>
        <w:t xml:space="preserve">- A servo motor is a self-contained electrical device, that rotate parts of a machine with high efficiency and with great precision. The output shaft of this motor can be moved to a particular angle, position and velocity that a regular motor does not have.  </w:t>
      </w:r>
    </w:p>
    <w:p w:rsidR="001B1A93" w:rsidRDefault="00BA7FBF">
      <w:pPr>
        <w:spacing w:after="539"/>
        <w:ind w:left="-5" w:right="268"/>
      </w:pPr>
      <w:r>
        <w:rPr>
          <w:b/>
        </w:rPr>
        <w:t xml:space="preserve">Water Pump- </w:t>
      </w:r>
      <w:r>
        <w:t xml:space="preserve">A water pump is a machine that is used to transfer water from one location to another. This can be used to transfer water from one place to be used for drinking water or irrigation, or it can be used to remove water from an area to prevent damage.  </w:t>
      </w:r>
    </w:p>
    <w:p w:rsidR="001B1A93" w:rsidRDefault="00BA7FBF">
      <w:pPr>
        <w:spacing w:after="542"/>
        <w:ind w:left="-5" w:right="268"/>
      </w:pPr>
      <w:r>
        <w:rPr>
          <w:b/>
        </w:rPr>
        <w:lastRenderedPageBreak/>
        <w:t>Water outlet</w:t>
      </w:r>
      <w:r>
        <w:t xml:space="preserve">- Water outlet means a discharge opening through which water is supplied to a fixture, into the atmosphere (except into an open tank that is part of the water supply), to a boiler or heating system, or to any devices or equipment requiring water to operate but that are not part of the plumbing system.  </w:t>
      </w:r>
    </w:p>
    <w:p w:rsidR="001B1A93" w:rsidRDefault="00BA7FBF" w:rsidP="007C7999">
      <w:pPr>
        <w:spacing w:after="503"/>
        <w:ind w:left="-5" w:right="268"/>
      </w:pPr>
      <w:r>
        <w:rPr>
          <w:b/>
        </w:rPr>
        <w:t xml:space="preserve">Motor- </w:t>
      </w:r>
      <w:r>
        <w:t>An electric motor is an electrical machine that convert electrical energy into mechanical energy. Most electric motors operate through the interaction between the motor's magnetic field and electric current in a wire winding generate force in the form of torque</w:t>
      </w:r>
      <w:r w:rsidR="007C7999">
        <w:t xml:space="preserve"> applied on the motor's shaft. </w:t>
      </w:r>
    </w:p>
    <w:p w:rsidR="004D54BD" w:rsidRPr="009B59DE" w:rsidRDefault="004D54BD" w:rsidP="009B59DE">
      <w:pPr>
        <w:pStyle w:val="Heading1"/>
        <w:ind w:left="0" w:right="0" w:firstLine="0"/>
        <w:rPr>
          <w:sz w:val="28"/>
          <w:szCs w:val="28"/>
        </w:rPr>
      </w:pPr>
    </w:p>
    <w:p w:rsidR="001B1A93" w:rsidRPr="009B59DE" w:rsidRDefault="009B59DE">
      <w:pPr>
        <w:pStyle w:val="Heading1"/>
        <w:ind w:left="-5" w:right="0"/>
        <w:rPr>
          <w:sz w:val="28"/>
          <w:szCs w:val="28"/>
        </w:rPr>
      </w:pPr>
      <w:r w:rsidRPr="009B59DE">
        <w:rPr>
          <w:sz w:val="28"/>
          <w:szCs w:val="28"/>
        </w:rPr>
        <w:t xml:space="preserve"> </w:t>
      </w:r>
      <w:r>
        <w:rPr>
          <w:sz w:val="28"/>
          <w:szCs w:val="28"/>
        </w:rPr>
        <w:t>3</w:t>
      </w:r>
      <w:r w:rsidRPr="009B59DE">
        <w:rPr>
          <w:sz w:val="28"/>
          <w:szCs w:val="28"/>
        </w:rPr>
        <w:t xml:space="preserve">. COMPONENT REQUIRED </w:t>
      </w:r>
      <w:r w:rsidRPr="009B59DE">
        <w:rPr>
          <w:b w:val="0"/>
          <w:sz w:val="28"/>
          <w:szCs w:val="28"/>
        </w:rPr>
        <w:t xml:space="preserve"> </w:t>
      </w:r>
    </w:p>
    <w:p w:rsidR="001B1A93" w:rsidRDefault="00BA7FBF">
      <w:pPr>
        <w:spacing w:after="38" w:line="259" w:lineRule="auto"/>
        <w:ind w:left="0" w:right="0" w:firstLine="0"/>
        <w:jc w:val="left"/>
      </w:pPr>
      <w:r>
        <w:rPr>
          <w:b/>
        </w:rPr>
        <w:t xml:space="preserve"> </w:t>
      </w:r>
    </w:p>
    <w:p w:rsidR="001B1A93" w:rsidRPr="009B59DE" w:rsidRDefault="009B59DE">
      <w:pPr>
        <w:spacing w:after="68" w:line="259" w:lineRule="auto"/>
        <w:ind w:left="-5" w:right="2323"/>
        <w:jc w:val="left"/>
        <w:rPr>
          <w:szCs w:val="24"/>
        </w:rPr>
      </w:pPr>
      <w:r w:rsidRPr="009B59DE">
        <w:rPr>
          <w:b/>
          <w:szCs w:val="24"/>
        </w:rPr>
        <w:t>3.1</w:t>
      </w:r>
      <w:r w:rsidR="00BA7FBF" w:rsidRPr="009B59DE">
        <w:rPr>
          <w:b/>
          <w:szCs w:val="24"/>
        </w:rPr>
        <w:t xml:space="preserve">. Arduino UNO – </w:t>
      </w:r>
    </w:p>
    <w:p w:rsidR="001B1A93" w:rsidRDefault="00BA7FBF">
      <w:pPr>
        <w:spacing w:after="70" w:line="259" w:lineRule="auto"/>
        <w:ind w:left="0" w:right="0" w:firstLine="0"/>
        <w:jc w:val="left"/>
      </w:pPr>
      <w:r>
        <w:rPr>
          <w:b/>
          <w:sz w:val="20"/>
        </w:rPr>
        <w:t xml:space="preserve"> </w:t>
      </w:r>
    </w:p>
    <w:p w:rsidR="001B1A93" w:rsidRDefault="00BA7FBF">
      <w:pPr>
        <w:spacing w:after="56" w:line="259" w:lineRule="auto"/>
        <w:ind w:left="0" w:right="0" w:firstLine="0"/>
        <w:jc w:val="left"/>
      </w:pPr>
      <w:r>
        <w:rPr>
          <w:b/>
          <w:sz w:val="20"/>
        </w:rPr>
        <w:t xml:space="preserve"> </w:t>
      </w:r>
    </w:p>
    <w:p w:rsidR="001B1A93" w:rsidRDefault="00BA7FBF">
      <w:pPr>
        <w:spacing w:after="29" w:line="259" w:lineRule="auto"/>
        <w:ind w:left="0" w:right="230" w:firstLine="0"/>
        <w:jc w:val="center"/>
      </w:pPr>
      <w:r>
        <w:rPr>
          <w:noProof/>
        </w:rPr>
        <w:drawing>
          <wp:inline distT="0" distB="0" distL="0" distR="0">
            <wp:extent cx="3205480" cy="226695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8"/>
                    <a:stretch>
                      <a:fillRect/>
                    </a:stretch>
                  </pic:blipFill>
                  <pic:spPr>
                    <a:xfrm>
                      <a:off x="0" y="0"/>
                      <a:ext cx="3206016" cy="2267329"/>
                    </a:xfrm>
                    <a:prstGeom prst="rect">
                      <a:avLst/>
                    </a:prstGeom>
                  </pic:spPr>
                </pic:pic>
              </a:graphicData>
            </a:graphic>
          </wp:inline>
        </w:drawing>
      </w:r>
      <w:r>
        <w:rPr>
          <w:b/>
          <w:sz w:val="20"/>
        </w:rPr>
        <w:t xml:space="preserve"> </w:t>
      </w:r>
    </w:p>
    <w:p w:rsidR="001B1A93" w:rsidRDefault="00BA7FBF">
      <w:pPr>
        <w:spacing w:after="68" w:line="259" w:lineRule="auto"/>
        <w:ind w:left="0" w:right="180" w:firstLine="0"/>
        <w:jc w:val="center"/>
      </w:pPr>
      <w:r>
        <w:rPr>
          <w:sz w:val="20"/>
        </w:rPr>
        <w:t xml:space="preserve">  </w:t>
      </w:r>
    </w:p>
    <w:p w:rsidR="001B1A93" w:rsidRDefault="00BA7FBF">
      <w:pPr>
        <w:spacing w:after="70" w:line="259" w:lineRule="auto"/>
        <w:ind w:left="0" w:right="230" w:firstLine="0"/>
        <w:jc w:val="center"/>
      </w:pPr>
      <w:r>
        <w:rPr>
          <w:sz w:val="20"/>
        </w:rPr>
        <w:t xml:space="preserve"> </w:t>
      </w:r>
    </w:p>
    <w:p w:rsidR="001B1A93" w:rsidRDefault="00BA7FBF">
      <w:pPr>
        <w:spacing w:after="70" w:line="259" w:lineRule="auto"/>
        <w:ind w:left="0" w:right="230" w:firstLine="0"/>
        <w:jc w:val="center"/>
      </w:pPr>
      <w:r>
        <w:rPr>
          <w:sz w:val="20"/>
        </w:rPr>
        <w:t xml:space="preserve"> </w:t>
      </w:r>
    </w:p>
    <w:p w:rsidR="001B1A93" w:rsidRDefault="00BA7FBF">
      <w:pPr>
        <w:spacing w:after="68" w:line="259" w:lineRule="auto"/>
        <w:ind w:left="-5" w:right="2323"/>
        <w:jc w:val="left"/>
      </w:pPr>
      <w:r>
        <w:rPr>
          <w:b/>
          <w:sz w:val="20"/>
        </w:rPr>
        <w:t xml:space="preserve">                                                    </w:t>
      </w:r>
      <w:r w:rsidR="009B59DE">
        <w:rPr>
          <w:b/>
          <w:sz w:val="20"/>
        </w:rPr>
        <w:t xml:space="preserve">                         Fig 3.1</w:t>
      </w:r>
      <w:r>
        <w:rPr>
          <w:b/>
          <w:sz w:val="20"/>
        </w:rPr>
        <w:t>. Arduino UNO</w:t>
      </w:r>
      <w:r>
        <w:rPr>
          <w:sz w:val="20"/>
        </w:rPr>
        <w:t xml:space="preserve"> </w:t>
      </w:r>
    </w:p>
    <w:p w:rsidR="001B1A93" w:rsidRDefault="00BA7FBF">
      <w:pPr>
        <w:spacing w:after="106" w:line="259" w:lineRule="auto"/>
        <w:ind w:left="0" w:right="230" w:firstLine="0"/>
        <w:jc w:val="center"/>
      </w:pPr>
      <w:r>
        <w:rPr>
          <w:sz w:val="20"/>
        </w:rPr>
        <w:t xml:space="preserve"> </w:t>
      </w:r>
    </w:p>
    <w:p w:rsidR="001B1A93" w:rsidRDefault="00BA7FBF">
      <w:pPr>
        <w:spacing w:after="30"/>
        <w:ind w:left="-5" w:right="268"/>
      </w:pPr>
      <w:r>
        <w:rPr>
          <w:sz w:val="20"/>
        </w:rPr>
        <w:t xml:space="preserve"> </w:t>
      </w:r>
      <w:r>
        <w:t>The open-source electronics platform Arduino is built on user-friendly hardware and software. Arduino boards have the ability to take inputs, such as a light from a sensor, a finger pressing a button, or a message from Twitter, and convert them into outputs, such as starting a motor, turning on an LED, or posting content to the internet</w:t>
      </w:r>
      <w:r>
        <w:rPr>
          <w:rFonts w:ascii="Calibri" w:eastAsia="Calibri" w:hAnsi="Calibri" w:cs="Calibri"/>
          <w:vertAlign w:val="subscript"/>
        </w:rPr>
        <w:t>.</w:t>
      </w:r>
      <w:r>
        <w:rPr>
          <w:sz w:val="20"/>
        </w:rPr>
        <w:t xml:space="preserve"> </w:t>
      </w:r>
    </w:p>
    <w:p w:rsidR="001B1A93" w:rsidRDefault="00BA7FBF" w:rsidP="007C7999">
      <w:pPr>
        <w:spacing w:after="68" w:line="259" w:lineRule="auto"/>
        <w:ind w:left="0" w:right="230" w:firstLine="0"/>
        <w:jc w:val="center"/>
      </w:pPr>
      <w:r>
        <w:rPr>
          <w:sz w:val="20"/>
        </w:rPr>
        <w:t xml:space="preserve"> </w:t>
      </w:r>
      <w:r>
        <w:rPr>
          <w:b/>
          <w:sz w:val="20"/>
        </w:rPr>
        <w:t xml:space="preserve"> </w:t>
      </w:r>
    </w:p>
    <w:p w:rsidR="001B1A93" w:rsidRDefault="007C7999" w:rsidP="007C7999">
      <w:pPr>
        <w:spacing w:after="68" w:line="259" w:lineRule="auto"/>
        <w:ind w:left="-5" w:right="0"/>
        <w:jc w:val="left"/>
      </w:pPr>
      <w:r w:rsidRPr="00C43569">
        <w:rPr>
          <w:noProof/>
          <w:szCs w:val="24"/>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236855</wp:posOffset>
            </wp:positionV>
            <wp:extent cx="3362325" cy="1695450"/>
            <wp:effectExtent l="0" t="0" r="9525" b="0"/>
            <wp:wrapTopAndBottom/>
            <wp:docPr id="585" name="Picture 585"/>
            <wp:cNvGraphicFramePr/>
            <a:graphic xmlns:a="http://schemas.openxmlformats.org/drawingml/2006/main">
              <a:graphicData uri="http://schemas.openxmlformats.org/drawingml/2006/picture">
                <pic:pic xmlns:pic="http://schemas.openxmlformats.org/drawingml/2006/picture">
                  <pic:nvPicPr>
                    <pic:cNvPr id="585" name="Picture 585"/>
                    <pic:cNvPicPr/>
                  </pic:nvPicPr>
                  <pic:blipFill>
                    <a:blip r:embed="rId9">
                      <a:extLst>
                        <a:ext uri="{28A0092B-C50C-407E-A947-70E740481C1C}">
                          <a14:useLocalDpi xmlns:a14="http://schemas.microsoft.com/office/drawing/2010/main" val="0"/>
                        </a:ext>
                      </a:extLst>
                    </a:blip>
                    <a:stretch>
                      <a:fillRect/>
                    </a:stretch>
                  </pic:blipFill>
                  <pic:spPr>
                    <a:xfrm>
                      <a:off x="0" y="0"/>
                      <a:ext cx="3362325" cy="1695450"/>
                    </a:xfrm>
                    <a:prstGeom prst="rect">
                      <a:avLst/>
                    </a:prstGeom>
                  </pic:spPr>
                </pic:pic>
              </a:graphicData>
            </a:graphic>
            <wp14:sizeRelH relativeFrom="margin">
              <wp14:pctWidth>0</wp14:pctWidth>
            </wp14:sizeRelH>
            <wp14:sizeRelV relativeFrom="margin">
              <wp14:pctHeight>0</wp14:pctHeight>
            </wp14:sizeRelV>
          </wp:anchor>
        </w:drawing>
      </w:r>
      <w:r w:rsidR="009B59DE" w:rsidRPr="00C43569">
        <w:rPr>
          <w:b/>
          <w:szCs w:val="24"/>
        </w:rPr>
        <w:t>3.2</w:t>
      </w:r>
      <w:r w:rsidR="00BA7FBF" w:rsidRPr="00C43569">
        <w:rPr>
          <w:b/>
          <w:szCs w:val="24"/>
        </w:rPr>
        <w:t>. TIP – 122 Transistor</w:t>
      </w:r>
      <w:r w:rsidR="00BA7FBF" w:rsidRPr="007C7999">
        <w:rPr>
          <w:b/>
          <w:sz w:val="20"/>
        </w:rPr>
        <w:t xml:space="preserve">- </w:t>
      </w:r>
      <w:r w:rsidR="00BA7FBF">
        <w:rPr>
          <w:sz w:val="20"/>
        </w:rPr>
        <w:t xml:space="preserve"> </w:t>
      </w:r>
    </w:p>
    <w:p w:rsidR="001B1A93" w:rsidRDefault="009B59DE" w:rsidP="007C7999">
      <w:pPr>
        <w:spacing w:after="68" w:line="259" w:lineRule="auto"/>
        <w:ind w:left="-15" w:right="2323" w:firstLine="2370"/>
        <w:jc w:val="center"/>
      </w:pPr>
      <w:r>
        <w:rPr>
          <w:b/>
          <w:sz w:val="20"/>
        </w:rPr>
        <w:t xml:space="preserve">       Fig 3.2</w:t>
      </w:r>
      <w:r w:rsidR="007C7999">
        <w:rPr>
          <w:b/>
          <w:sz w:val="20"/>
        </w:rPr>
        <w:t>.</w:t>
      </w:r>
      <w:r w:rsidR="00BA7FBF">
        <w:rPr>
          <w:b/>
          <w:sz w:val="20"/>
        </w:rPr>
        <w:t>TIP-122 Transistor</w:t>
      </w:r>
    </w:p>
    <w:p w:rsidR="001B1A93" w:rsidRDefault="00BA7FBF">
      <w:pPr>
        <w:spacing w:after="68" w:line="259" w:lineRule="auto"/>
        <w:ind w:left="0" w:right="230" w:firstLine="0"/>
        <w:jc w:val="center"/>
      </w:pPr>
      <w:r>
        <w:rPr>
          <w:sz w:val="20"/>
        </w:rPr>
        <w:t xml:space="preserve"> </w:t>
      </w:r>
    </w:p>
    <w:p w:rsidR="001B1A93" w:rsidRDefault="00BA7FBF">
      <w:pPr>
        <w:spacing w:after="106" w:line="259" w:lineRule="auto"/>
        <w:ind w:left="0" w:right="230" w:firstLine="0"/>
        <w:jc w:val="center"/>
      </w:pPr>
      <w:r>
        <w:rPr>
          <w:sz w:val="20"/>
        </w:rPr>
        <w:t xml:space="preserve"> </w:t>
      </w:r>
    </w:p>
    <w:p w:rsidR="001B1A93" w:rsidRDefault="00BA7FBF">
      <w:pPr>
        <w:spacing w:after="55" w:line="274" w:lineRule="auto"/>
        <w:ind w:left="0" w:right="278" w:firstLine="0"/>
      </w:pPr>
      <w:r>
        <w:rPr>
          <w:color w:val="313131"/>
        </w:rPr>
        <w:t>The TIP122 is a Darlington pair NPN transistor. It functions like a normal NPN transistor, but since it has a Darlington pair inside it has a good collector current rating of about 5A and a gain of about 1000. It can also withstand about 100V across its collector- Emitter hence can be used to drive heavy loads. The Darlington pair inside this transistor is shown clearly as its internal circuit schematic below. As you can see, there are two transistors inside this TO-220 package in which the emitter of the first transistor is connected with the base of the second transistor and the collector of both transistors are connected together to form a Darlington pair. This increases the current gain and current rating of this transistor.</w:t>
      </w:r>
      <w:r>
        <w:t xml:space="preserve"> </w:t>
      </w:r>
    </w:p>
    <w:p w:rsidR="001B1A93" w:rsidRDefault="00BA7FBF">
      <w:pPr>
        <w:spacing w:after="72" w:line="259" w:lineRule="auto"/>
        <w:ind w:left="0" w:right="0" w:firstLine="0"/>
        <w:jc w:val="left"/>
      </w:pPr>
      <w:r>
        <w:t xml:space="preserve"> </w:t>
      </w:r>
    </w:p>
    <w:p w:rsidR="001B1A93" w:rsidRDefault="00BA7FBF">
      <w:pPr>
        <w:spacing w:after="38" w:line="259" w:lineRule="auto"/>
        <w:ind w:left="0" w:right="0" w:firstLine="0"/>
        <w:jc w:val="left"/>
      </w:pPr>
      <w:r>
        <w:t xml:space="preserve"> </w:t>
      </w:r>
    </w:p>
    <w:p w:rsidR="001B1A93" w:rsidRPr="009B59DE" w:rsidRDefault="00C43569">
      <w:pPr>
        <w:spacing w:after="68" w:line="259" w:lineRule="auto"/>
        <w:ind w:left="-5" w:right="0"/>
        <w:jc w:val="left"/>
        <w:rPr>
          <w:szCs w:val="24"/>
        </w:rPr>
      </w:pPr>
      <w:r>
        <w:rPr>
          <w:b/>
          <w:szCs w:val="24"/>
        </w:rPr>
        <w:t>3.3</w:t>
      </w:r>
      <w:r w:rsidR="00BA7FBF" w:rsidRPr="009B59DE">
        <w:rPr>
          <w:b/>
          <w:szCs w:val="24"/>
        </w:rPr>
        <w:t xml:space="preserve">. Flame Sensor – </w:t>
      </w:r>
    </w:p>
    <w:p w:rsidR="001B1A93" w:rsidRDefault="00BA7FBF">
      <w:pPr>
        <w:spacing w:after="58" w:line="259" w:lineRule="auto"/>
        <w:ind w:left="0" w:right="230" w:firstLine="0"/>
        <w:jc w:val="center"/>
      </w:pPr>
      <w:r>
        <w:rPr>
          <w:sz w:val="20"/>
        </w:rPr>
        <w:t xml:space="preserve"> </w:t>
      </w:r>
    </w:p>
    <w:p w:rsidR="001B1A93" w:rsidRDefault="00BA7FBF" w:rsidP="007C7999">
      <w:pPr>
        <w:spacing w:after="27" w:line="259" w:lineRule="auto"/>
        <w:ind w:left="0" w:right="228" w:firstLine="0"/>
        <w:jc w:val="center"/>
      </w:pPr>
      <w:r>
        <w:rPr>
          <w:noProof/>
        </w:rPr>
        <w:drawing>
          <wp:inline distT="0" distB="0" distL="0" distR="0">
            <wp:extent cx="2095500" cy="1381125"/>
            <wp:effectExtent l="0" t="0" r="0" b="9525"/>
            <wp:docPr id="587" name="Picture 587"/>
            <wp:cNvGraphicFramePr/>
            <a:graphic xmlns:a="http://schemas.openxmlformats.org/drawingml/2006/main">
              <a:graphicData uri="http://schemas.openxmlformats.org/drawingml/2006/picture">
                <pic:pic xmlns:pic="http://schemas.openxmlformats.org/drawingml/2006/picture">
                  <pic:nvPicPr>
                    <pic:cNvPr id="587" name="Picture 587"/>
                    <pic:cNvPicPr/>
                  </pic:nvPicPr>
                  <pic:blipFill>
                    <a:blip r:embed="rId10"/>
                    <a:stretch>
                      <a:fillRect/>
                    </a:stretch>
                  </pic:blipFill>
                  <pic:spPr>
                    <a:xfrm>
                      <a:off x="0" y="0"/>
                      <a:ext cx="2105185" cy="1387508"/>
                    </a:xfrm>
                    <a:prstGeom prst="rect">
                      <a:avLst/>
                    </a:prstGeom>
                  </pic:spPr>
                </pic:pic>
              </a:graphicData>
            </a:graphic>
          </wp:inline>
        </w:drawing>
      </w:r>
      <w:r>
        <w:rPr>
          <w:sz w:val="20"/>
        </w:rPr>
        <w:t xml:space="preserve">  </w:t>
      </w:r>
    </w:p>
    <w:p w:rsidR="001B1A93" w:rsidRDefault="00BA7FBF">
      <w:pPr>
        <w:spacing w:after="15" w:line="259" w:lineRule="auto"/>
        <w:ind w:left="0" w:right="230" w:firstLine="0"/>
        <w:jc w:val="center"/>
      </w:pPr>
      <w:r>
        <w:rPr>
          <w:sz w:val="20"/>
        </w:rPr>
        <w:t xml:space="preserve"> </w:t>
      </w:r>
    </w:p>
    <w:p w:rsidR="001B1A93" w:rsidRDefault="00BA7FBF">
      <w:pPr>
        <w:spacing w:after="36" w:line="259" w:lineRule="auto"/>
        <w:ind w:left="-5" w:right="2323"/>
        <w:jc w:val="left"/>
      </w:pPr>
      <w:r>
        <w:rPr>
          <w:b/>
          <w:sz w:val="20"/>
        </w:rPr>
        <w:t xml:space="preserve">                                                                 </w:t>
      </w:r>
      <w:r w:rsidR="009B59DE">
        <w:rPr>
          <w:b/>
          <w:sz w:val="20"/>
        </w:rPr>
        <w:t xml:space="preserve">                         Fig 3.3</w:t>
      </w:r>
      <w:r>
        <w:rPr>
          <w:b/>
          <w:sz w:val="20"/>
        </w:rPr>
        <w:t xml:space="preserve">. Flame Sensor </w:t>
      </w:r>
      <w:r>
        <w:rPr>
          <w:sz w:val="20"/>
        </w:rPr>
        <w:t xml:space="preserve"> </w:t>
      </w:r>
    </w:p>
    <w:p w:rsidR="001B1A93" w:rsidRDefault="00BA7FBF">
      <w:pPr>
        <w:spacing w:after="106" w:line="259" w:lineRule="auto"/>
        <w:ind w:left="0" w:right="230" w:firstLine="0"/>
        <w:jc w:val="center"/>
      </w:pPr>
      <w:r>
        <w:rPr>
          <w:sz w:val="20"/>
        </w:rPr>
        <w:t xml:space="preserve"> </w:t>
      </w:r>
    </w:p>
    <w:p w:rsidR="001B1A93" w:rsidRDefault="00BA7FBF">
      <w:pPr>
        <w:spacing w:after="80"/>
        <w:ind w:left="-5" w:right="268"/>
      </w:pPr>
      <w:r>
        <w:t xml:space="preserve">The flame sensor module is equipped with a photodiode for light detection and an op-amp for sensitivity adjustment. Its purpose is to detect fire and, upon detection, to emit a HIGH signal. After interpreting the signal, Arduino activates the LED and buzzer to send an alarm.  </w:t>
      </w:r>
    </w:p>
    <w:p w:rsidR="001B1A93" w:rsidRDefault="00BA7FBF" w:rsidP="007C7999">
      <w:pPr>
        <w:spacing w:after="36" w:line="259" w:lineRule="auto"/>
        <w:ind w:left="0" w:right="0" w:firstLine="0"/>
        <w:jc w:val="left"/>
      </w:pPr>
      <w:r>
        <w:t xml:space="preserve"> </w:t>
      </w:r>
    </w:p>
    <w:p w:rsidR="007C7999" w:rsidRDefault="007C7999" w:rsidP="007C7999">
      <w:pPr>
        <w:spacing w:after="36" w:line="259" w:lineRule="auto"/>
        <w:ind w:left="0" w:right="0" w:firstLine="0"/>
        <w:jc w:val="left"/>
      </w:pPr>
    </w:p>
    <w:p w:rsidR="007C7999" w:rsidRDefault="007C7999" w:rsidP="007C7999">
      <w:pPr>
        <w:spacing w:after="36" w:line="259" w:lineRule="auto"/>
        <w:ind w:left="0" w:right="0" w:firstLine="0"/>
        <w:jc w:val="left"/>
      </w:pPr>
    </w:p>
    <w:p w:rsidR="007C7999" w:rsidRDefault="007C7999" w:rsidP="007C7999">
      <w:pPr>
        <w:spacing w:after="36" w:line="259" w:lineRule="auto"/>
        <w:ind w:left="0" w:right="0" w:firstLine="0"/>
        <w:jc w:val="left"/>
      </w:pPr>
    </w:p>
    <w:p w:rsidR="007C7999" w:rsidRDefault="007C7999" w:rsidP="007C7999">
      <w:pPr>
        <w:spacing w:after="36" w:line="259" w:lineRule="auto"/>
        <w:ind w:left="0" w:right="0" w:firstLine="0"/>
        <w:jc w:val="left"/>
      </w:pPr>
    </w:p>
    <w:p w:rsidR="007C7999" w:rsidRDefault="007C7999" w:rsidP="007C7999">
      <w:pPr>
        <w:spacing w:after="36" w:line="259" w:lineRule="auto"/>
        <w:ind w:left="0" w:right="0" w:firstLine="0"/>
        <w:jc w:val="left"/>
      </w:pPr>
    </w:p>
    <w:p w:rsidR="001B1A93" w:rsidRPr="009B59DE" w:rsidRDefault="00C43569">
      <w:pPr>
        <w:spacing w:after="68" w:line="259" w:lineRule="auto"/>
        <w:ind w:left="-5" w:right="0"/>
        <w:jc w:val="left"/>
        <w:rPr>
          <w:b/>
          <w:szCs w:val="24"/>
        </w:rPr>
      </w:pPr>
      <w:r>
        <w:rPr>
          <w:b/>
          <w:szCs w:val="24"/>
        </w:rPr>
        <w:lastRenderedPageBreak/>
        <w:t>3.4</w:t>
      </w:r>
      <w:r w:rsidR="00BA7FBF" w:rsidRPr="009B59DE">
        <w:rPr>
          <w:b/>
          <w:szCs w:val="24"/>
        </w:rPr>
        <w:t xml:space="preserve">. Servo Motor – </w:t>
      </w:r>
    </w:p>
    <w:p w:rsidR="001B1A93" w:rsidRDefault="00BA7FBF">
      <w:pPr>
        <w:spacing w:after="59" w:line="259" w:lineRule="auto"/>
        <w:ind w:left="0" w:right="230" w:firstLine="0"/>
        <w:jc w:val="center"/>
      </w:pPr>
      <w:r>
        <w:rPr>
          <w:sz w:val="20"/>
        </w:rPr>
        <w:t xml:space="preserve"> </w:t>
      </w:r>
    </w:p>
    <w:p w:rsidR="001B1A93" w:rsidRDefault="00BA7FBF">
      <w:pPr>
        <w:spacing w:after="27" w:line="259" w:lineRule="auto"/>
        <w:ind w:left="0" w:right="228" w:firstLine="0"/>
        <w:jc w:val="center"/>
      </w:pPr>
      <w:r>
        <w:rPr>
          <w:noProof/>
        </w:rPr>
        <w:drawing>
          <wp:inline distT="0" distB="0" distL="0" distR="0">
            <wp:extent cx="2745105" cy="1438275"/>
            <wp:effectExtent l="0" t="0" r="0" b="9525"/>
            <wp:docPr id="720" name="Picture 720"/>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11"/>
                    <a:stretch>
                      <a:fillRect/>
                    </a:stretch>
                  </pic:blipFill>
                  <pic:spPr>
                    <a:xfrm>
                      <a:off x="0" y="0"/>
                      <a:ext cx="2745922" cy="1438703"/>
                    </a:xfrm>
                    <a:prstGeom prst="rect">
                      <a:avLst/>
                    </a:prstGeom>
                  </pic:spPr>
                </pic:pic>
              </a:graphicData>
            </a:graphic>
          </wp:inline>
        </w:drawing>
      </w:r>
      <w:r>
        <w:rPr>
          <w:sz w:val="20"/>
        </w:rPr>
        <w:t xml:space="preserve"> </w:t>
      </w:r>
    </w:p>
    <w:p w:rsidR="001B1A93" w:rsidRDefault="00BA7FBF">
      <w:pPr>
        <w:spacing w:after="15" w:line="259" w:lineRule="auto"/>
        <w:ind w:left="0" w:right="230" w:firstLine="0"/>
        <w:jc w:val="center"/>
      </w:pPr>
      <w:r>
        <w:rPr>
          <w:sz w:val="20"/>
        </w:rPr>
        <w:t xml:space="preserve"> </w:t>
      </w:r>
    </w:p>
    <w:p w:rsidR="001B1A93" w:rsidRDefault="009B59DE">
      <w:pPr>
        <w:spacing w:after="36" w:line="259" w:lineRule="auto"/>
        <w:ind w:right="279"/>
        <w:jc w:val="center"/>
      </w:pPr>
      <w:r>
        <w:rPr>
          <w:b/>
          <w:sz w:val="20"/>
        </w:rPr>
        <w:t>Fig</w:t>
      </w:r>
      <w:r w:rsidR="00C43569">
        <w:rPr>
          <w:b/>
          <w:sz w:val="20"/>
        </w:rPr>
        <w:t xml:space="preserve"> </w:t>
      </w:r>
      <w:r>
        <w:rPr>
          <w:b/>
          <w:sz w:val="20"/>
        </w:rPr>
        <w:t>3.</w:t>
      </w:r>
      <w:r w:rsidR="00C43569">
        <w:rPr>
          <w:b/>
          <w:sz w:val="20"/>
        </w:rPr>
        <w:t>4</w:t>
      </w:r>
      <w:r w:rsidR="00BA7FBF">
        <w:rPr>
          <w:b/>
          <w:sz w:val="20"/>
        </w:rPr>
        <w:t>. Servo Motor</w:t>
      </w:r>
      <w:r w:rsidR="00BA7FBF">
        <w:rPr>
          <w:sz w:val="20"/>
        </w:rPr>
        <w:t xml:space="preserve"> </w:t>
      </w:r>
    </w:p>
    <w:p w:rsidR="001B1A93" w:rsidRDefault="00BA7FBF">
      <w:pPr>
        <w:spacing w:after="68" w:line="259" w:lineRule="auto"/>
        <w:ind w:left="0" w:right="0" w:firstLine="0"/>
        <w:jc w:val="left"/>
      </w:pPr>
      <w:r>
        <w:rPr>
          <w:sz w:val="20"/>
        </w:rPr>
        <w:t xml:space="preserve"> </w:t>
      </w:r>
    </w:p>
    <w:p w:rsidR="001B1A93" w:rsidRDefault="00BA7FBF">
      <w:pPr>
        <w:spacing w:after="106" w:line="259" w:lineRule="auto"/>
        <w:ind w:left="0" w:right="230" w:firstLine="0"/>
        <w:jc w:val="center"/>
      </w:pPr>
      <w:r>
        <w:rPr>
          <w:sz w:val="20"/>
        </w:rPr>
        <w:t xml:space="preserve"> </w:t>
      </w:r>
    </w:p>
    <w:p w:rsidR="001B1A93" w:rsidRDefault="00BA7FBF">
      <w:pPr>
        <w:spacing w:after="82"/>
        <w:ind w:left="-5" w:right="268"/>
      </w:pPr>
      <w:r>
        <w:t xml:space="preserve">The </w:t>
      </w:r>
      <w:r w:rsidR="009B59DE">
        <w:t>servomotor</w:t>
      </w:r>
      <w:r>
        <w:t xml:space="preserve"> is a closed-loop device that uses positional feedback to regulate both position and rotational or linear speed. An electric signal, either digital or </w:t>
      </w:r>
      <w:r w:rsidR="009B59DE">
        <w:t>analog</w:t>
      </w:r>
      <w:r>
        <w:t xml:space="preserve">, controls the motor by dictating how much movement corresponds to the shaft's ultimate command position. A servo or error-sensing feedback control can improve a system's performance. In addition, a very complex controller is needed; this is often a separate module made especially for servomotor operation. DC motors with accurate angular position control are known as </w:t>
      </w:r>
      <w:r w:rsidR="009B59DE">
        <w:t>servomotors</w:t>
      </w:r>
      <w:r>
        <w:t xml:space="preserve">. These DC motors' gears gradually reduce their speed. The typical rotating </w:t>
      </w:r>
      <w:r w:rsidR="0090253C">
        <w:t>cut-off</w:t>
      </w:r>
      <w:r>
        <w:t xml:space="preserve"> angle of </w:t>
      </w:r>
      <w:r w:rsidR="0090253C">
        <w:t>servomotors</w:t>
      </w:r>
      <w:r>
        <w:t xml:space="preserve"> is between 90° and 180°. Additionally, some </w:t>
      </w:r>
      <w:r w:rsidR="0090253C">
        <w:t>servomotors</w:t>
      </w:r>
      <w:r>
        <w:t xml:space="preserve"> have a 360-degree rotational </w:t>
      </w:r>
      <w:r w:rsidR="0090253C">
        <w:t>cut-off</w:t>
      </w:r>
      <w:r>
        <w:t xml:space="preserve">. </w:t>
      </w:r>
    </w:p>
    <w:p w:rsidR="001B1A93" w:rsidRDefault="00BA7FBF">
      <w:pPr>
        <w:spacing w:after="33" w:line="259" w:lineRule="auto"/>
        <w:ind w:left="0" w:right="0" w:firstLine="0"/>
        <w:jc w:val="left"/>
      </w:pPr>
      <w:r>
        <w:t xml:space="preserve"> </w:t>
      </w:r>
    </w:p>
    <w:p w:rsidR="001B1A93" w:rsidRDefault="00BA7FBF">
      <w:pPr>
        <w:spacing w:after="72" w:line="259" w:lineRule="auto"/>
        <w:ind w:left="0" w:right="230" w:firstLine="0"/>
        <w:jc w:val="center"/>
      </w:pPr>
      <w:r>
        <w:rPr>
          <w:sz w:val="20"/>
        </w:rPr>
        <w:t xml:space="preserve"> </w:t>
      </w:r>
    </w:p>
    <w:p w:rsidR="001B1A93" w:rsidRPr="009B59DE" w:rsidRDefault="00C43569">
      <w:pPr>
        <w:spacing w:after="68" w:line="259" w:lineRule="auto"/>
        <w:ind w:left="-5" w:right="0"/>
        <w:jc w:val="left"/>
        <w:rPr>
          <w:szCs w:val="24"/>
        </w:rPr>
      </w:pPr>
      <w:r>
        <w:rPr>
          <w:b/>
          <w:szCs w:val="24"/>
        </w:rPr>
        <w:t>3.5</w:t>
      </w:r>
      <w:r w:rsidR="00BA7FBF" w:rsidRPr="009B59DE">
        <w:rPr>
          <w:b/>
          <w:szCs w:val="24"/>
        </w:rPr>
        <w:t>. L298 Motor Driver –</w:t>
      </w:r>
      <w:r w:rsidR="00BA7FBF" w:rsidRPr="009B59DE">
        <w:rPr>
          <w:szCs w:val="24"/>
        </w:rPr>
        <w:t xml:space="preserve"> </w:t>
      </w:r>
    </w:p>
    <w:p w:rsidR="001B1A93" w:rsidRDefault="00BA7FBF">
      <w:pPr>
        <w:spacing w:after="27" w:line="259" w:lineRule="auto"/>
        <w:ind w:left="0" w:right="228" w:firstLine="0"/>
        <w:jc w:val="center"/>
      </w:pPr>
      <w:r>
        <w:rPr>
          <w:noProof/>
        </w:rPr>
        <w:drawing>
          <wp:inline distT="0" distB="0" distL="0" distR="0">
            <wp:extent cx="2301597" cy="1836308"/>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12"/>
                    <a:stretch>
                      <a:fillRect/>
                    </a:stretch>
                  </pic:blipFill>
                  <pic:spPr>
                    <a:xfrm>
                      <a:off x="0" y="0"/>
                      <a:ext cx="2301597" cy="1836308"/>
                    </a:xfrm>
                    <a:prstGeom prst="rect">
                      <a:avLst/>
                    </a:prstGeom>
                  </pic:spPr>
                </pic:pic>
              </a:graphicData>
            </a:graphic>
          </wp:inline>
        </w:drawing>
      </w:r>
      <w:r>
        <w:rPr>
          <w:sz w:val="20"/>
        </w:rPr>
        <w:t xml:space="preserve"> </w:t>
      </w:r>
    </w:p>
    <w:p w:rsidR="001B1A93" w:rsidRDefault="00BA7FBF">
      <w:pPr>
        <w:spacing w:after="68" w:line="259" w:lineRule="auto"/>
        <w:ind w:left="0" w:right="230" w:firstLine="0"/>
        <w:jc w:val="center"/>
      </w:pPr>
      <w:r>
        <w:rPr>
          <w:sz w:val="20"/>
        </w:rPr>
        <w:t xml:space="preserve"> </w:t>
      </w:r>
    </w:p>
    <w:p w:rsidR="001B1A93" w:rsidRDefault="00C43569">
      <w:pPr>
        <w:spacing w:after="70" w:line="259" w:lineRule="auto"/>
        <w:ind w:right="282"/>
        <w:jc w:val="center"/>
      </w:pPr>
      <w:r>
        <w:rPr>
          <w:b/>
          <w:sz w:val="20"/>
        </w:rPr>
        <w:t>Fig 3.5</w:t>
      </w:r>
      <w:r w:rsidR="00BA7FBF">
        <w:rPr>
          <w:b/>
          <w:sz w:val="20"/>
        </w:rPr>
        <w:t xml:space="preserve"> L298 Motor Driver</w:t>
      </w:r>
      <w:r w:rsidR="00BA7FBF">
        <w:rPr>
          <w:sz w:val="20"/>
        </w:rPr>
        <w:t xml:space="preserve"> </w:t>
      </w:r>
    </w:p>
    <w:p w:rsidR="001B1A93" w:rsidRDefault="00BA7FBF">
      <w:pPr>
        <w:spacing w:after="106" w:line="259" w:lineRule="auto"/>
        <w:ind w:left="0" w:right="230" w:firstLine="0"/>
        <w:jc w:val="center"/>
      </w:pPr>
      <w:r>
        <w:rPr>
          <w:sz w:val="20"/>
        </w:rPr>
        <w:t xml:space="preserve"> </w:t>
      </w:r>
    </w:p>
    <w:p w:rsidR="001B1A93" w:rsidRDefault="0090253C">
      <w:pPr>
        <w:spacing w:after="25"/>
        <w:ind w:left="-5" w:right="268"/>
      </w:pPr>
      <w:r>
        <w:t>This high motor driver module, the L298N, may drive DC and stepper motors</w:t>
      </w:r>
      <w:r w:rsidR="00BA7FBF">
        <w:t>. An L298 motor driver integrated circuit and a 78M</w:t>
      </w:r>
      <w:r>
        <w:t>05-5V</w:t>
      </w:r>
      <w:r w:rsidR="00BA7FBF">
        <w:t xml:space="preserve"> regulator make up this module. </w:t>
      </w:r>
      <w:r>
        <w:t>The L298N Module can operate up to four DC motors or two DC motors with directional and speed control</w:t>
      </w:r>
      <w:r w:rsidR="00BA7FBF">
        <w:t xml:space="preserve">. High voltage, high current twin full-bridge motor driver integrated circuit L298. It manages inductive loads like relays, solenoids, DC, and stepper motors and takes typical TTL logic levels (Control Logic). This IC has fifteen pins.  </w:t>
      </w:r>
    </w:p>
    <w:p w:rsidR="001B1A93" w:rsidRDefault="00BA7FBF">
      <w:pPr>
        <w:spacing w:after="109" w:line="259" w:lineRule="auto"/>
        <w:ind w:left="0" w:right="230" w:firstLine="0"/>
        <w:jc w:val="center"/>
      </w:pPr>
      <w:r>
        <w:rPr>
          <w:sz w:val="20"/>
        </w:rPr>
        <w:t xml:space="preserve"> </w:t>
      </w:r>
    </w:p>
    <w:p w:rsidR="001B1A93" w:rsidRDefault="00BA7FBF">
      <w:pPr>
        <w:pStyle w:val="Heading1"/>
        <w:ind w:left="-5" w:right="0"/>
      </w:pPr>
      <w:r>
        <w:lastRenderedPageBreak/>
        <w:t>4.</w:t>
      </w:r>
      <w:r>
        <w:rPr>
          <w:rFonts w:ascii="Arial" w:eastAsia="Arial" w:hAnsi="Arial" w:cs="Arial"/>
        </w:rPr>
        <w:t xml:space="preserve"> </w:t>
      </w:r>
      <w:r>
        <w:t xml:space="preserve">RESULTS AND DISCUSSION </w:t>
      </w:r>
    </w:p>
    <w:p w:rsidR="007C7999" w:rsidRDefault="007C7999">
      <w:pPr>
        <w:spacing w:after="23"/>
        <w:ind w:left="370" w:right="268"/>
      </w:pPr>
    </w:p>
    <w:p w:rsidR="001B1A93" w:rsidRDefault="00BA7FBF" w:rsidP="004D54BD">
      <w:pPr>
        <w:spacing w:after="23" w:line="276" w:lineRule="auto"/>
        <w:ind w:left="370" w:right="268"/>
      </w:pPr>
      <w:r>
        <w:t>In this section, A Novel Fire Fighting Robot with Arduino is implemented. The result analysis of presented robot is evaluated here. The Fig.1 shows the implemented novel Fire Fighting Robot with Arduino. This Robot can be moved remotely within Bluetooth Range. The Robot Stops Immediately and Starts Water Sprinkler or Dispenser whenever Flame is detected through Sensor modules. This system is powered using 12V/4.5Ah Battery and Charging of this battery is done using 12V Transformer power supply. This system is also equipped with Ultrasonic sensor to avoid collision between Obstacles. This Robot stops on Detection of Obstacle and start again on clearance</w:t>
      </w:r>
      <w:r>
        <w:rPr>
          <w:rFonts w:ascii="Calibri" w:eastAsia="Calibri" w:hAnsi="Calibri" w:cs="Calibri"/>
          <w:vertAlign w:val="subscript"/>
        </w:rPr>
        <w:t>.</w:t>
      </w:r>
      <w:r>
        <w:t xml:space="preserve"> </w:t>
      </w:r>
    </w:p>
    <w:p w:rsidR="001B1A93" w:rsidRDefault="00BA7FBF">
      <w:pPr>
        <w:spacing w:after="100" w:line="259" w:lineRule="auto"/>
        <w:ind w:left="0" w:right="0" w:firstLine="0"/>
        <w:jc w:val="left"/>
      </w:pPr>
      <w:r>
        <w:t xml:space="preserve"> </w:t>
      </w:r>
    </w:p>
    <w:p w:rsidR="001B1A93" w:rsidRDefault="00BA7FBF">
      <w:pPr>
        <w:spacing w:after="79" w:line="259" w:lineRule="auto"/>
        <w:ind w:left="0" w:right="1224" w:firstLine="0"/>
        <w:jc w:val="right"/>
      </w:pPr>
      <w:r>
        <w:rPr>
          <w:noProof/>
        </w:rPr>
        <w:drawing>
          <wp:inline distT="0" distB="0" distL="0" distR="0">
            <wp:extent cx="5136460" cy="2898775"/>
            <wp:effectExtent l="0" t="0" r="0" b="0"/>
            <wp:docPr id="828" name="Picture 828"/>
            <wp:cNvGraphicFramePr/>
            <a:graphic xmlns:a="http://schemas.openxmlformats.org/drawingml/2006/main">
              <a:graphicData uri="http://schemas.openxmlformats.org/drawingml/2006/picture">
                <pic:pic xmlns:pic="http://schemas.openxmlformats.org/drawingml/2006/picture">
                  <pic:nvPicPr>
                    <pic:cNvPr id="828" name="Picture 828"/>
                    <pic:cNvPicPr/>
                  </pic:nvPicPr>
                  <pic:blipFill>
                    <a:blip r:embed="rId13"/>
                    <a:stretch>
                      <a:fillRect/>
                    </a:stretch>
                  </pic:blipFill>
                  <pic:spPr>
                    <a:xfrm>
                      <a:off x="0" y="0"/>
                      <a:ext cx="5136460" cy="2898775"/>
                    </a:xfrm>
                    <a:prstGeom prst="rect">
                      <a:avLst/>
                    </a:prstGeom>
                  </pic:spPr>
                </pic:pic>
              </a:graphicData>
            </a:graphic>
          </wp:inline>
        </w:drawing>
      </w:r>
      <w:r>
        <w:rPr>
          <w:rFonts w:ascii="Calibri" w:eastAsia="Calibri" w:hAnsi="Calibri" w:cs="Calibri"/>
          <w:sz w:val="22"/>
        </w:rPr>
        <w:t xml:space="preserve"> </w:t>
      </w:r>
    </w:p>
    <w:p w:rsidR="001B1A93" w:rsidRDefault="00C43569">
      <w:pPr>
        <w:spacing w:after="159" w:line="259" w:lineRule="auto"/>
        <w:ind w:right="290"/>
        <w:jc w:val="center"/>
      </w:pPr>
      <w:r>
        <w:rPr>
          <w:b/>
          <w:sz w:val="20"/>
        </w:rPr>
        <w:t>Fig 4.1</w:t>
      </w:r>
      <w:r w:rsidR="00BA7FBF">
        <w:rPr>
          <w:b/>
          <w:sz w:val="20"/>
        </w:rPr>
        <w:t xml:space="preserve"> Implemented novel Fire Fighting robot with Arduino </w:t>
      </w:r>
    </w:p>
    <w:p w:rsidR="001B1A93" w:rsidRDefault="00BA7FBF">
      <w:pPr>
        <w:spacing w:after="195" w:line="259" w:lineRule="auto"/>
        <w:ind w:left="0" w:right="0" w:firstLine="0"/>
        <w:jc w:val="left"/>
      </w:pPr>
      <w:r>
        <w:rPr>
          <w:b/>
          <w:sz w:val="20"/>
        </w:rPr>
        <w:t xml:space="preserve"> </w:t>
      </w:r>
    </w:p>
    <w:p w:rsidR="001B1A93" w:rsidRDefault="00BA7FBF" w:rsidP="007C7999">
      <w:pPr>
        <w:spacing w:line="276" w:lineRule="auto"/>
        <w:ind w:left="-5" w:right="268"/>
      </w:pPr>
      <w:r>
        <w:t xml:space="preserve">When the Robot is moves in forward direction, then Ultrasonic Sensor is used to find any obstacle in the path. The Fig. 2 shows in the robot moving direction. </w:t>
      </w:r>
    </w:p>
    <w:p w:rsidR="001B1A93" w:rsidRDefault="00BA7FBF">
      <w:pPr>
        <w:spacing w:after="146" w:line="259" w:lineRule="auto"/>
        <w:ind w:left="0" w:right="0" w:firstLine="0"/>
        <w:jc w:val="left"/>
      </w:pPr>
      <w:r>
        <w:t xml:space="preserve"> </w:t>
      </w:r>
    </w:p>
    <w:p w:rsidR="001B1A93" w:rsidRDefault="00BA7FBF">
      <w:pPr>
        <w:spacing w:after="69" w:line="259" w:lineRule="auto"/>
        <w:ind w:left="0" w:right="1319" w:firstLine="0"/>
        <w:jc w:val="right"/>
      </w:pPr>
      <w:r>
        <w:rPr>
          <w:noProof/>
        </w:rPr>
        <w:drawing>
          <wp:inline distT="0" distB="0" distL="0" distR="0">
            <wp:extent cx="4880610" cy="2162175"/>
            <wp:effectExtent l="0" t="0" r="0" b="9525"/>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14"/>
                    <a:stretch>
                      <a:fillRect/>
                    </a:stretch>
                  </pic:blipFill>
                  <pic:spPr>
                    <a:xfrm>
                      <a:off x="0" y="0"/>
                      <a:ext cx="4880865" cy="2162288"/>
                    </a:xfrm>
                    <a:prstGeom prst="rect">
                      <a:avLst/>
                    </a:prstGeom>
                  </pic:spPr>
                </pic:pic>
              </a:graphicData>
            </a:graphic>
          </wp:inline>
        </w:drawing>
      </w:r>
      <w:r>
        <w:t xml:space="preserve"> </w:t>
      </w:r>
    </w:p>
    <w:p w:rsidR="001B1A93" w:rsidRDefault="00C43569">
      <w:pPr>
        <w:spacing w:after="159" w:line="259" w:lineRule="auto"/>
        <w:ind w:right="282"/>
        <w:jc w:val="center"/>
      </w:pPr>
      <w:r>
        <w:rPr>
          <w:b/>
          <w:sz w:val="20"/>
        </w:rPr>
        <w:t>Fig 4.2</w:t>
      </w:r>
      <w:r w:rsidR="00BA7FBF">
        <w:rPr>
          <w:b/>
          <w:sz w:val="20"/>
        </w:rPr>
        <w:t xml:space="preserve"> Obstacles in Robot Moving Direction </w:t>
      </w:r>
    </w:p>
    <w:p w:rsidR="001B1A93" w:rsidRDefault="00BA7FBF">
      <w:pPr>
        <w:spacing w:after="0" w:line="259" w:lineRule="auto"/>
        <w:ind w:left="0" w:right="230" w:firstLine="0"/>
        <w:jc w:val="center"/>
      </w:pPr>
      <w:r>
        <w:rPr>
          <w:b/>
          <w:sz w:val="20"/>
        </w:rPr>
        <w:lastRenderedPageBreak/>
        <w:t xml:space="preserve"> </w:t>
      </w:r>
    </w:p>
    <w:p w:rsidR="001B1A93" w:rsidRDefault="00BA7FBF">
      <w:pPr>
        <w:ind w:left="-5" w:right="268"/>
      </w:pPr>
      <w:r>
        <w:t xml:space="preserve">If there is an obstacle in the path then the Robot will stop. Now, direction of the Robot is changed by clicking the options in the mobile app which is shown in Fig. 3. If there are no obstacles in path then Robot moves. </w:t>
      </w:r>
    </w:p>
    <w:p w:rsidR="001B1A93" w:rsidRDefault="00BA7FBF">
      <w:pPr>
        <w:spacing w:after="149" w:line="259" w:lineRule="auto"/>
        <w:ind w:left="0" w:right="0" w:firstLine="0"/>
        <w:jc w:val="left"/>
      </w:pPr>
      <w:r>
        <w:t xml:space="preserve"> </w:t>
      </w:r>
    </w:p>
    <w:p w:rsidR="001B1A93" w:rsidRDefault="00BA7FBF">
      <w:pPr>
        <w:tabs>
          <w:tab w:val="center" w:pos="720"/>
          <w:tab w:val="center" w:pos="5207"/>
        </w:tabs>
        <w:spacing w:after="0" w:line="259" w:lineRule="auto"/>
        <w:ind w:left="0" w:right="0" w:firstLine="0"/>
        <w:jc w:val="left"/>
      </w:pPr>
      <w:r>
        <w:rPr>
          <w:rFonts w:ascii="Calibri" w:eastAsia="Calibri" w:hAnsi="Calibri" w:cs="Calibri"/>
          <w:sz w:val="22"/>
        </w:rPr>
        <w:tab/>
      </w:r>
      <w:r>
        <w:t xml:space="preserve"> </w:t>
      </w:r>
      <w:r>
        <w:tab/>
      </w:r>
      <w:r>
        <w:rPr>
          <w:noProof/>
        </w:rPr>
        <w:drawing>
          <wp:inline distT="0" distB="0" distL="0" distR="0">
            <wp:extent cx="4321779" cy="2524125"/>
            <wp:effectExtent l="0" t="0" r="3175" b="0"/>
            <wp:docPr id="929" name="Picture 929"/>
            <wp:cNvGraphicFramePr/>
            <a:graphic xmlns:a="http://schemas.openxmlformats.org/drawingml/2006/main">
              <a:graphicData uri="http://schemas.openxmlformats.org/drawingml/2006/picture">
                <pic:pic xmlns:pic="http://schemas.openxmlformats.org/drawingml/2006/picture">
                  <pic:nvPicPr>
                    <pic:cNvPr id="929" name="Picture 929"/>
                    <pic:cNvPicPr/>
                  </pic:nvPicPr>
                  <pic:blipFill>
                    <a:blip r:embed="rId15"/>
                    <a:stretch>
                      <a:fillRect/>
                    </a:stretch>
                  </pic:blipFill>
                  <pic:spPr>
                    <a:xfrm>
                      <a:off x="0" y="0"/>
                      <a:ext cx="4328949" cy="2528313"/>
                    </a:xfrm>
                    <a:prstGeom prst="rect">
                      <a:avLst/>
                    </a:prstGeom>
                  </pic:spPr>
                </pic:pic>
              </a:graphicData>
            </a:graphic>
          </wp:inline>
        </w:drawing>
      </w:r>
    </w:p>
    <w:p w:rsidR="001B1A93" w:rsidRDefault="00BA7FBF">
      <w:pPr>
        <w:spacing w:after="150" w:line="259" w:lineRule="auto"/>
        <w:ind w:left="0" w:right="0" w:firstLine="0"/>
        <w:jc w:val="left"/>
      </w:pPr>
      <w:r>
        <w:t xml:space="preserve"> </w:t>
      </w:r>
    </w:p>
    <w:p w:rsidR="001B1A93" w:rsidRDefault="00BA7FBF">
      <w:pPr>
        <w:tabs>
          <w:tab w:val="center" w:pos="4637"/>
        </w:tabs>
        <w:spacing w:after="157" w:line="259" w:lineRule="auto"/>
        <w:ind w:left="-15" w:right="0" w:firstLine="0"/>
        <w:jc w:val="left"/>
      </w:pPr>
      <w:r>
        <w:t xml:space="preserve"> </w:t>
      </w:r>
      <w:r>
        <w:tab/>
        <w:t xml:space="preserve">               </w:t>
      </w:r>
      <w:r w:rsidR="00C43569">
        <w:rPr>
          <w:b/>
          <w:sz w:val="20"/>
        </w:rPr>
        <w:t>Fig 4.3</w:t>
      </w:r>
      <w:r>
        <w:rPr>
          <w:b/>
          <w:sz w:val="20"/>
        </w:rPr>
        <w:t xml:space="preserve"> Robot working in obstacles CAS</w:t>
      </w:r>
      <w:r>
        <w:t xml:space="preserve"> </w:t>
      </w:r>
    </w:p>
    <w:p w:rsidR="001B1A93" w:rsidRDefault="00BA7FBF">
      <w:pPr>
        <w:spacing w:after="141" w:line="259" w:lineRule="auto"/>
        <w:ind w:left="0" w:right="0" w:firstLine="0"/>
        <w:jc w:val="left"/>
      </w:pPr>
      <w:r>
        <w:t xml:space="preserve"> </w:t>
      </w:r>
    </w:p>
    <w:p w:rsidR="001B1A93" w:rsidRDefault="00BA7FBF">
      <w:pPr>
        <w:spacing w:after="163" w:line="254" w:lineRule="auto"/>
        <w:ind w:left="-5" w:right="752"/>
        <w:jc w:val="left"/>
      </w:pPr>
      <w:r>
        <w:rPr>
          <w:sz w:val="22"/>
        </w:rPr>
        <w:t xml:space="preserve">Flame Sensor is used to detect fire. The robot moves the direction of fire and the fire is detected then Water sprinkler will starts sprinkling of the water the fire and is shown in Fig.4. </w:t>
      </w:r>
    </w:p>
    <w:p w:rsidR="001B1A93" w:rsidRDefault="00BA7FBF">
      <w:pPr>
        <w:spacing w:after="156" w:line="259" w:lineRule="auto"/>
        <w:ind w:left="0" w:right="0" w:firstLine="0"/>
        <w:jc w:val="left"/>
      </w:pPr>
      <w:r>
        <w:rPr>
          <w:sz w:val="22"/>
        </w:rPr>
        <w:t xml:space="preserve"> </w:t>
      </w:r>
    </w:p>
    <w:p w:rsidR="001B1A93" w:rsidRDefault="00BA7FBF">
      <w:pPr>
        <w:spacing w:after="146" w:line="259" w:lineRule="auto"/>
        <w:ind w:left="0" w:right="0" w:firstLine="0"/>
        <w:jc w:val="left"/>
      </w:pPr>
      <w:r>
        <w:rPr>
          <w:sz w:val="22"/>
        </w:rPr>
        <w:t xml:space="preserve"> </w:t>
      </w:r>
    </w:p>
    <w:p w:rsidR="001B1A93" w:rsidRDefault="00BA7FBF">
      <w:pPr>
        <w:tabs>
          <w:tab w:val="center" w:pos="5159"/>
        </w:tabs>
        <w:spacing w:after="116" w:line="259" w:lineRule="auto"/>
        <w:ind w:left="0" w:right="0" w:firstLine="0"/>
        <w:jc w:val="left"/>
      </w:pPr>
      <w:r>
        <w:rPr>
          <w:sz w:val="22"/>
        </w:rPr>
        <w:t xml:space="preserve"> </w:t>
      </w:r>
      <w:r>
        <w:rPr>
          <w:sz w:val="22"/>
        </w:rPr>
        <w:tab/>
      </w:r>
      <w:r>
        <w:rPr>
          <w:noProof/>
        </w:rPr>
        <w:drawing>
          <wp:inline distT="0" distB="0" distL="0" distR="0">
            <wp:extent cx="5326998" cy="2743274"/>
            <wp:effectExtent l="0" t="0" r="0" b="0"/>
            <wp:docPr id="927" name="Picture 927"/>
            <wp:cNvGraphicFramePr/>
            <a:graphic xmlns:a="http://schemas.openxmlformats.org/drawingml/2006/main">
              <a:graphicData uri="http://schemas.openxmlformats.org/drawingml/2006/picture">
                <pic:pic xmlns:pic="http://schemas.openxmlformats.org/drawingml/2006/picture">
                  <pic:nvPicPr>
                    <pic:cNvPr id="927" name="Picture 927"/>
                    <pic:cNvPicPr/>
                  </pic:nvPicPr>
                  <pic:blipFill>
                    <a:blip r:embed="rId16"/>
                    <a:stretch>
                      <a:fillRect/>
                    </a:stretch>
                  </pic:blipFill>
                  <pic:spPr>
                    <a:xfrm>
                      <a:off x="0" y="0"/>
                      <a:ext cx="5326998" cy="2743274"/>
                    </a:xfrm>
                    <a:prstGeom prst="rect">
                      <a:avLst/>
                    </a:prstGeom>
                  </pic:spPr>
                </pic:pic>
              </a:graphicData>
            </a:graphic>
          </wp:inline>
        </w:drawing>
      </w:r>
      <w:r>
        <w:rPr>
          <w:sz w:val="22"/>
        </w:rPr>
        <w:t xml:space="preserve"> </w:t>
      </w:r>
    </w:p>
    <w:p w:rsidR="001B1A93" w:rsidRDefault="00BA7FBF">
      <w:pPr>
        <w:spacing w:after="154" w:line="259" w:lineRule="auto"/>
        <w:ind w:left="0" w:right="0" w:firstLine="0"/>
        <w:jc w:val="left"/>
      </w:pPr>
      <w:r>
        <w:rPr>
          <w:sz w:val="22"/>
        </w:rPr>
        <w:t xml:space="preserve"> </w:t>
      </w:r>
    </w:p>
    <w:p w:rsidR="001B7AD2" w:rsidRDefault="00BA7FBF" w:rsidP="0090253C">
      <w:pPr>
        <w:tabs>
          <w:tab w:val="center" w:pos="4698"/>
        </w:tabs>
        <w:spacing w:after="68" w:line="259" w:lineRule="auto"/>
        <w:ind w:left="-15" w:right="0" w:firstLine="0"/>
        <w:jc w:val="left"/>
        <w:rPr>
          <w:b/>
          <w:sz w:val="20"/>
        </w:rPr>
      </w:pPr>
      <w:r>
        <w:rPr>
          <w:sz w:val="22"/>
        </w:rPr>
        <w:t xml:space="preserve"> </w:t>
      </w:r>
      <w:r>
        <w:rPr>
          <w:sz w:val="22"/>
        </w:rPr>
        <w:tab/>
        <w:t xml:space="preserve">        </w:t>
      </w:r>
      <w:r w:rsidR="00C43569">
        <w:rPr>
          <w:b/>
          <w:sz w:val="20"/>
        </w:rPr>
        <w:t>Fig 4.4</w:t>
      </w:r>
      <w:r>
        <w:rPr>
          <w:b/>
          <w:sz w:val="20"/>
        </w:rPr>
        <w:t xml:space="preserve"> Water Sprinkling during Fire </w:t>
      </w:r>
    </w:p>
    <w:p w:rsidR="001B7AD2" w:rsidRPr="0090253C" w:rsidRDefault="001B7AD2" w:rsidP="0090253C">
      <w:pPr>
        <w:spacing w:line="276" w:lineRule="auto"/>
        <w:ind w:left="-5" w:right="268"/>
      </w:pPr>
      <w:r>
        <w:lastRenderedPageBreak/>
        <w:t xml:space="preserve">If the fire is stops, then Robot stops sprinkling the water. Now, the Robot is moved to other location, where the fire is existing. The result of the research showed that this fire extinguisher robot </w:t>
      </w:r>
      <w:r w:rsidR="0090253C">
        <w:t>could</w:t>
      </w:r>
      <w:r>
        <w:t xml:space="preserve"> detect fire as far as it successfully extinguishes the fire. This robot will reduce the risk of injury for firefighters and possible victims and decrease the monetary </w:t>
      </w:r>
      <w:r w:rsidR="0090253C">
        <w:t>losses, which</w:t>
      </w:r>
      <w:r>
        <w:t xml:space="preserve"> increase considerably as fire duration increases. This Robot also avoids hitting obstacles or surrounding objects by using sensors. The robot can be used in a place that has a small entrance or in small spaces because it has a compact structure. </w:t>
      </w:r>
    </w:p>
    <w:p w:rsidR="001B7AD2" w:rsidRDefault="001B7AD2">
      <w:pPr>
        <w:tabs>
          <w:tab w:val="center" w:pos="4698"/>
        </w:tabs>
        <w:spacing w:after="68" w:line="259" w:lineRule="auto"/>
        <w:ind w:left="-15" w:right="0" w:firstLine="0"/>
        <w:jc w:val="left"/>
        <w:rPr>
          <w:b/>
          <w:sz w:val="20"/>
        </w:rPr>
      </w:pPr>
    </w:p>
    <w:p w:rsidR="0090253C" w:rsidRDefault="0090253C">
      <w:pPr>
        <w:tabs>
          <w:tab w:val="center" w:pos="4698"/>
        </w:tabs>
        <w:spacing w:after="68" w:line="259" w:lineRule="auto"/>
        <w:ind w:left="-15" w:right="0" w:firstLine="0"/>
        <w:jc w:val="left"/>
        <w:rPr>
          <w:b/>
          <w:sz w:val="20"/>
        </w:rPr>
      </w:pPr>
    </w:p>
    <w:p w:rsidR="0090253C" w:rsidRDefault="0090253C">
      <w:pPr>
        <w:tabs>
          <w:tab w:val="center" w:pos="4698"/>
        </w:tabs>
        <w:spacing w:after="68" w:line="259" w:lineRule="auto"/>
        <w:ind w:left="-15" w:right="0" w:firstLine="0"/>
        <w:jc w:val="left"/>
        <w:rPr>
          <w:b/>
          <w:sz w:val="20"/>
        </w:rPr>
      </w:pPr>
    </w:p>
    <w:p w:rsidR="0090253C" w:rsidRDefault="0090253C">
      <w:pPr>
        <w:tabs>
          <w:tab w:val="center" w:pos="4698"/>
        </w:tabs>
        <w:spacing w:after="68" w:line="259" w:lineRule="auto"/>
        <w:ind w:left="-15" w:right="0" w:firstLine="0"/>
        <w:jc w:val="left"/>
        <w:rPr>
          <w:b/>
          <w:sz w:val="20"/>
        </w:rPr>
      </w:pPr>
    </w:p>
    <w:p w:rsidR="001B7AD2" w:rsidRDefault="001B7AD2">
      <w:pPr>
        <w:tabs>
          <w:tab w:val="center" w:pos="4698"/>
        </w:tabs>
        <w:spacing w:after="68" w:line="259" w:lineRule="auto"/>
        <w:ind w:left="-15" w:right="0" w:firstLine="0"/>
        <w:jc w:val="left"/>
      </w:pPr>
      <w:r>
        <w:rPr>
          <w:noProof/>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6813550" cy="3726815"/>
            <wp:effectExtent l="0" t="0" r="6350"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code-compling.png"/>
                    <pic:cNvPicPr/>
                  </pic:nvPicPr>
                  <pic:blipFill>
                    <a:blip r:embed="rId17">
                      <a:extLst>
                        <a:ext uri="{28A0092B-C50C-407E-A947-70E740481C1C}">
                          <a14:useLocalDpi xmlns:a14="http://schemas.microsoft.com/office/drawing/2010/main" val="0"/>
                        </a:ext>
                      </a:extLst>
                    </a:blip>
                    <a:stretch>
                      <a:fillRect/>
                    </a:stretch>
                  </pic:blipFill>
                  <pic:spPr>
                    <a:xfrm>
                      <a:off x="0" y="0"/>
                      <a:ext cx="6813550" cy="3726815"/>
                    </a:xfrm>
                    <a:prstGeom prst="rect">
                      <a:avLst/>
                    </a:prstGeom>
                  </pic:spPr>
                </pic:pic>
              </a:graphicData>
            </a:graphic>
            <wp14:sizeRelH relativeFrom="margin">
              <wp14:pctWidth>0</wp14:pctWidth>
            </wp14:sizeRelH>
            <wp14:sizeRelV relativeFrom="margin">
              <wp14:pctHeight>0</wp14:pctHeight>
            </wp14:sizeRelV>
          </wp:anchor>
        </w:drawing>
      </w:r>
    </w:p>
    <w:p w:rsidR="0090253C" w:rsidRDefault="00BA7FBF">
      <w:pPr>
        <w:spacing w:after="156" w:line="259" w:lineRule="auto"/>
        <w:ind w:left="0" w:right="0" w:firstLine="0"/>
        <w:jc w:val="left"/>
        <w:rPr>
          <w:b/>
        </w:rPr>
      </w:pPr>
      <w:r>
        <w:t xml:space="preserve"> </w:t>
      </w:r>
      <w:r w:rsidR="001B7AD2">
        <w:t xml:space="preserve">                                                                 </w:t>
      </w:r>
      <w:r w:rsidR="001B7AD2" w:rsidRPr="001B7AD2">
        <w:rPr>
          <w:b/>
        </w:rPr>
        <w:t xml:space="preserve">       </w:t>
      </w:r>
      <w:r w:rsidR="00C43569">
        <w:rPr>
          <w:b/>
        </w:rPr>
        <w:t xml:space="preserve">Fig 4.5 </w:t>
      </w:r>
      <w:r w:rsidR="001B7AD2" w:rsidRPr="001B7AD2">
        <w:rPr>
          <w:b/>
        </w:rPr>
        <w:t>Code Compiling</w:t>
      </w:r>
    </w:p>
    <w:p w:rsidR="0090253C" w:rsidRPr="0090253C" w:rsidRDefault="0090253C" w:rsidP="0090253C"/>
    <w:p w:rsidR="0090253C" w:rsidRPr="0090253C" w:rsidRDefault="0090253C" w:rsidP="0090253C"/>
    <w:p w:rsidR="0090253C" w:rsidRPr="0090253C" w:rsidRDefault="0090253C" w:rsidP="0090253C"/>
    <w:p w:rsidR="0090253C" w:rsidRPr="0090253C" w:rsidRDefault="0090253C" w:rsidP="0090253C"/>
    <w:p w:rsidR="0090253C" w:rsidRPr="0090253C" w:rsidRDefault="0090253C" w:rsidP="0090253C"/>
    <w:p w:rsidR="0090253C" w:rsidRPr="0090253C" w:rsidRDefault="0090253C" w:rsidP="0090253C"/>
    <w:p w:rsidR="0090253C" w:rsidRPr="0090253C" w:rsidRDefault="0090253C" w:rsidP="0090253C"/>
    <w:p w:rsidR="0090253C" w:rsidRDefault="0090253C" w:rsidP="0090253C"/>
    <w:p w:rsidR="001B1A93" w:rsidRPr="0090253C" w:rsidRDefault="001B1A93" w:rsidP="0090253C">
      <w:pPr>
        <w:ind w:left="0" w:firstLine="0"/>
      </w:pPr>
    </w:p>
    <w:p w:rsidR="001B7AD2" w:rsidRDefault="0090253C">
      <w:pPr>
        <w:spacing w:after="156" w:line="259" w:lineRule="auto"/>
        <w:ind w:left="0" w:right="0" w:firstLine="0"/>
        <w:jc w:val="left"/>
      </w:pPr>
      <w:r>
        <w:rPr>
          <w:noProof/>
        </w:rPr>
        <w:lastRenderedPageBreak/>
        <w:drawing>
          <wp:anchor distT="0" distB="0" distL="114300" distR="114300" simplePos="0" relativeHeight="251660288" behindDoc="0" locked="0" layoutInCell="1" allowOverlap="1">
            <wp:simplePos x="0" y="0"/>
            <wp:positionH relativeFrom="margin">
              <wp:align>left</wp:align>
            </wp:positionH>
            <wp:positionV relativeFrom="paragraph">
              <wp:posOffset>242570</wp:posOffset>
            </wp:positionV>
            <wp:extent cx="6615430" cy="361061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code-uploading.png"/>
                    <pic:cNvPicPr/>
                  </pic:nvPicPr>
                  <pic:blipFill>
                    <a:blip r:embed="rId18">
                      <a:extLst>
                        <a:ext uri="{28A0092B-C50C-407E-A947-70E740481C1C}">
                          <a14:useLocalDpi xmlns:a14="http://schemas.microsoft.com/office/drawing/2010/main" val="0"/>
                        </a:ext>
                      </a:extLst>
                    </a:blip>
                    <a:stretch>
                      <a:fillRect/>
                    </a:stretch>
                  </pic:blipFill>
                  <pic:spPr>
                    <a:xfrm>
                      <a:off x="0" y="0"/>
                      <a:ext cx="6615430" cy="3610610"/>
                    </a:xfrm>
                    <a:prstGeom prst="rect">
                      <a:avLst/>
                    </a:prstGeom>
                  </pic:spPr>
                </pic:pic>
              </a:graphicData>
            </a:graphic>
            <wp14:sizeRelH relativeFrom="margin">
              <wp14:pctWidth>0</wp14:pctWidth>
            </wp14:sizeRelH>
            <wp14:sizeRelV relativeFrom="margin">
              <wp14:pctHeight>0</wp14:pctHeight>
            </wp14:sizeRelV>
          </wp:anchor>
        </w:drawing>
      </w:r>
    </w:p>
    <w:p w:rsidR="001B7AD2" w:rsidRDefault="001B7AD2">
      <w:pPr>
        <w:spacing w:after="156" w:line="259" w:lineRule="auto"/>
        <w:ind w:left="0" w:right="0" w:firstLine="0"/>
        <w:jc w:val="left"/>
      </w:pPr>
    </w:p>
    <w:p w:rsidR="001B7AD2" w:rsidRPr="001B7AD2" w:rsidRDefault="001B7AD2">
      <w:pPr>
        <w:spacing w:after="156" w:line="259" w:lineRule="auto"/>
        <w:ind w:left="0" w:right="0" w:firstLine="0"/>
        <w:jc w:val="left"/>
        <w:rPr>
          <w:b/>
        </w:rPr>
      </w:pPr>
      <w:r w:rsidRPr="001B7AD2">
        <w:rPr>
          <w:b/>
        </w:rPr>
        <w:t xml:space="preserve">                                                                      </w:t>
      </w:r>
      <w:r w:rsidR="00C43569">
        <w:rPr>
          <w:b/>
        </w:rPr>
        <w:t>Fig 4.6</w:t>
      </w:r>
      <w:r w:rsidRPr="001B7AD2">
        <w:rPr>
          <w:b/>
        </w:rPr>
        <w:t xml:space="preserve"> Code Uploading</w:t>
      </w:r>
    </w:p>
    <w:p w:rsidR="001B1A93" w:rsidRDefault="001B1A93">
      <w:pPr>
        <w:spacing w:after="156" w:line="259" w:lineRule="auto"/>
        <w:ind w:left="0" w:right="0" w:firstLine="0"/>
        <w:jc w:val="left"/>
      </w:pPr>
    </w:p>
    <w:p w:rsidR="001B1A93" w:rsidRPr="00C43569" w:rsidRDefault="00BA7FBF">
      <w:pPr>
        <w:spacing w:after="159" w:line="259" w:lineRule="auto"/>
        <w:ind w:left="0" w:right="0" w:firstLine="0"/>
        <w:jc w:val="left"/>
        <w:rPr>
          <w:b/>
          <w:sz w:val="28"/>
          <w:szCs w:val="28"/>
        </w:rPr>
      </w:pPr>
      <w:r>
        <w:t xml:space="preserve"> </w:t>
      </w:r>
    </w:p>
    <w:p w:rsidR="001B1A93" w:rsidRPr="00C43569" w:rsidRDefault="00BA7FBF">
      <w:pPr>
        <w:pStyle w:val="Heading1"/>
        <w:spacing w:after="158"/>
        <w:ind w:left="-5" w:right="0"/>
        <w:rPr>
          <w:sz w:val="28"/>
          <w:szCs w:val="28"/>
        </w:rPr>
      </w:pPr>
      <w:r w:rsidRPr="00C43569">
        <w:rPr>
          <w:sz w:val="28"/>
          <w:szCs w:val="28"/>
        </w:rPr>
        <w:t xml:space="preserve">5. Benefits of Project- </w:t>
      </w:r>
    </w:p>
    <w:p w:rsidR="001B1A93" w:rsidRDefault="00BA7FBF">
      <w:pPr>
        <w:spacing w:after="0" w:line="259" w:lineRule="auto"/>
        <w:ind w:left="0" w:right="0" w:firstLine="0"/>
        <w:jc w:val="left"/>
      </w:pPr>
      <w:r>
        <w:t xml:space="preserve"> </w:t>
      </w:r>
    </w:p>
    <w:p w:rsidR="001B1A93" w:rsidRDefault="00BA7FBF">
      <w:pPr>
        <w:numPr>
          <w:ilvl w:val="0"/>
          <w:numId w:val="1"/>
        </w:numPr>
        <w:spacing w:after="49"/>
        <w:ind w:right="268" w:hanging="720"/>
      </w:pPr>
      <w:r>
        <w:t xml:space="preserve">It pinpoints the precise location of the fire's origin.  </w:t>
      </w:r>
    </w:p>
    <w:p w:rsidR="001B1A93" w:rsidRDefault="00BA7FBF">
      <w:pPr>
        <w:numPr>
          <w:ilvl w:val="0"/>
          <w:numId w:val="1"/>
        </w:numPr>
        <w:spacing w:after="52"/>
        <w:ind w:right="268" w:hanging="720"/>
      </w:pPr>
      <w:r>
        <w:t xml:space="preserve">It offers capable of detecting correctly with </w:t>
      </w:r>
      <w:r w:rsidR="007C7999">
        <w:t>increased</w:t>
      </w:r>
      <w:r>
        <w:t xml:space="preserve"> flexibility.  </w:t>
      </w:r>
    </w:p>
    <w:p w:rsidR="001B1A93" w:rsidRDefault="00BA7FBF">
      <w:pPr>
        <w:numPr>
          <w:ilvl w:val="0"/>
          <w:numId w:val="1"/>
        </w:numPr>
        <w:spacing w:after="50"/>
        <w:ind w:right="268" w:hanging="720"/>
      </w:pPr>
      <w:r>
        <w:t xml:space="preserve">It is cost-effective and dependable.  </w:t>
      </w:r>
    </w:p>
    <w:p w:rsidR="001B1A93" w:rsidRDefault="00BA7FBF">
      <w:pPr>
        <w:numPr>
          <w:ilvl w:val="0"/>
          <w:numId w:val="1"/>
        </w:numPr>
        <w:spacing w:after="10"/>
        <w:ind w:right="268" w:hanging="720"/>
      </w:pPr>
      <w:r>
        <w:t xml:space="preserve">It lessens the work that humans do.  </w:t>
      </w:r>
    </w:p>
    <w:p w:rsidR="001B1A93" w:rsidRDefault="00BA7FBF">
      <w:pPr>
        <w:spacing w:after="158" w:line="259" w:lineRule="auto"/>
        <w:ind w:left="0" w:right="0" w:firstLine="0"/>
        <w:jc w:val="left"/>
      </w:pPr>
      <w:r>
        <w:t xml:space="preserve"> </w:t>
      </w:r>
    </w:p>
    <w:p w:rsidR="001B1A93" w:rsidRPr="00C43569" w:rsidRDefault="00BA7FBF">
      <w:pPr>
        <w:spacing w:after="158" w:line="259" w:lineRule="auto"/>
        <w:ind w:left="0" w:right="0" w:firstLine="0"/>
        <w:jc w:val="left"/>
        <w:rPr>
          <w:sz w:val="28"/>
          <w:szCs w:val="28"/>
        </w:rPr>
      </w:pPr>
      <w:r w:rsidRPr="00C43569">
        <w:rPr>
          <w:sz w:val="28"/>
          <w:szCs w:val="28"/>
        </w:rPr>
        <w:t xml:space="preserve"> </w:t>
      </w:r>
    </w:p>
    <w:p w:rsidR="001B1A93" w:rsidRPr="00C43569" w:rsidRDefault="00BA7FBF">
      <w:pPr>
        <w:pStyle w:val="Heading1"/>
        <w:spacing w:after="158"/>
        <w:ind w:left="-5" w:right="0"/>
        <w:rPr>
          <w:sz w:val="28"/>
          <w:szCs w:val="28"/>
        </w:rPr>
      </w:pPr>
      <w:r w:rsidRPr="00C43569">
        <w:rPr>
          <w:sz w:val="28"/>
          <w:szCs w:val="28"/>
        </w:rPr>
        <w:t xml:space="preserve">6. Conclusion- </w:t>
      </w:r>
    </w:p>
    <w:p w:rsidR="001B1A93" w:rsidRDefault="00BA7FBF">
      <w:pPr>
        <w:ind w:left="-5" w:right="268"/>
      </w:pPr>
      <w:r>
        <w:t xml:space="preserve">The Automatic Fighting Robot is a significant technology that has the potential to significantly increase fire and catastrophe safety. It recognizes and extinguishes fires on its own using a number of components, such as flame sensors, motors, and Arduino control. This research on the potential applications of technology to safeguard individuals and their belongings while offering practical solutions to fire emergencies. </w:t>
      </w:r>
    </w:p>
    <w:p w:rsidR="001B1A93" w:rsidRDefault="00BA7FBF" w:rsidP="001B7AD2">
      <w:pPr>
        <w:spacing w:after="156" w:line="259" w:lineRule="auto"/>
        <w:ind w:left="0" w:right="0" w:firstLine="0"/>
        <w:jc w:val="left"/>
      </w:pPr>
      <w:r>
        <w:t xml:space="preserve"> </w:t>
      </w:r>
    </w:p>
    <w:p w:rsidR="001B7AD2" w:rsidRDefault="001B7AD2" w:rsidP="001B7AD2">
      <w:pPr>
        <w:spacing w:after="156" w:line="259" w:lineRule="auto"/>
        <w:ind w:left="0" w:right="0" w:firstLine="0"/>
        <w:jc w:val="left"/>
      </w:pPr>
    </w:p>
    <w:p w:rsidR="001B1A93" w:rsidRPr="00C43569" w:rsidRDefault="00BA7FBF">
      <w:pPr>
        <w:pStyle w:val="Heading1"/>
        <w:ind w:left="-5" w:right="0"/>
        <w:rPr>
          <w:sz w:val="28"/>
          <w:szCs w:val="28"/>
        </w:rPr>
      </w:pPr>
      <w:r w:rsidRPr="00C43569">
        <w:rPr>
          <w:sz w:val="28"/>
          <w:szCs w:val="28"/>
        </w:rPr>
        <w:lastRenderedPageBreak/>
        <w:t xml:space="preserve">7. Reference- </w:t>
      </w:r>
      <w:r w:rsidRPr="00C43569">
        <w:rPr>
          <w:b w:val="0"/>
          <w:sz w:val="28"/>
          <w:szCs w:val="28"/>
        </w:rPr>
        <w:t xml:space="preserve"> </w:t>
      </w:r>
    </w:p>
    <w:p w:rsidR="001B1A93" w:rsidRDefault="00BA7FBF">
      <w:pPr>
        <w:spacing w:after="56" w:line="259" w:lineRule="auto"/>
        <w:ind w:left="0" w:right="0" w:firstLine="0"/>
        <w:jc w:val="left"/>
      </w:pPr>
      <w:r>
        <w:rPr>
          <w:sz w:val="16"/>
        </w:rPr>
        <w:t xml:space="preserve"> </w:t>
      </w:r>
    </w:p>
    <w:p w:rsidR="001B1A93" w:rsidRDefault="00BA7FBF">
      <w:pPr>
        <w:ind w:left="-5" w:right="268"/>
      </w:pPr>
      <w:r>
        <w:t xml:space="preserve">"Arduino Based Fire Fighting Robot," (ISSN: 2321-9653); IC Value: 45.98; SJ Impact Factor: 7.538; Anam Sheikh, Gopal Purohit, Vaishnavi C. Raut, Rehan Rashid Abdul, and Prof. C. H. Kidile Volume 10, Issue V, May 2022 </w:t>
      </w:r>
    </w:p>
    <w:p w:rsidR="001B1A93" w:rsidRDefault="00BA7FBF">
      <w:pPr>
        <w:ind w:left="-5" w:right="268"/>
      </w:pPr>
      <w:r>
        <w:t xml:space="preserve">Lokesh Venkata Ramana Alabhaktula, Veerraju Daliparthi, Tulasi Ravi Kumar, and Dulam Chandranaga Rakesh, "A novel firefighting robot with Arduino," e-ISSN 2320 –7876 www.ijfans.org Jan. 2021; Vol. 10, No. 1. </w:t>
      </w:r>
    </w:p>
    <w:p w:rsidR="001B1A93" w:rsidRDefault="00BA7FBF">
      <w:pPr>
        <w:ind w:left="-5" w:right="268"/>
      </w:pPr>
      <w:r>
        <w:t xml:space="preserve">Mrs. Kondeti Chirunadh and Mr. G. Sai Varaprasad Goud Authors Miss G. Tejaswini and Mr. B. Srinivasa Rao, "Arduino based firefighting robot," e- ISSN: 2582-5208, volume:05/issue:06/june-2023. </w:t>
      </w:r>
    </w:p>
    <w:p w:rsidR="001B1A93" w:rsidRDefault="00BA7FBF">
      <w:pPr>
        <w:ind w:left="-5" w:right="268"/>
      </w:pPr>
      <w:r>
        <w:t xml:space="preserve">"Arduino based autonomous firefighting robot," Volume:05/Issue:05/May-2023; Ms. Vidhya S, Roopashri CM, Yashaswini S, Sneha S, and Radha R; e- ISSN: 2582-5208. </w:t>
      </w:r>
    </w:p>
    <w:sectPr w:rsidR="001B1A93">
      <w:headerReference w:type="even" r:id="rId19"/>
      <w:headerReference w:type="default" r:id="rId20"/>
      <w:footerReference w:type="even" r:id="rId21"/>
      <w:footerReference w:type="default" r:id="rId22"/>
      <w:headerReference w:type="first" r:id="rId23"/>
      <w:footerReference w:type="first" r:id="rId24"/>
      <w:footnotePr>
        <w:numRestart w:val="eachPage"/>
      </w:footnotePr>
      <w:pgSz w:w="11906" w:h="16838"/>
      <w:pgMar w:top="1810" w:right="627" w:bottom="490" w:left="907" w:header="1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0C8C" w:rsidRDefault="00280C8C">
      <w:pPr>
        <w:spacing w:after="0" w:line="240" w:lineRule="auto"/>
      </w:pPr>
      <w:r>
        <w:separator/>
      </w:r>
    </w:p>
  </w:endnote>
  <w:endnote w:type="continuationSeparator" w:id="0">
    <w:p w:rsidR="00280C8C" w:rsidRDefault="0028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93" w:rsidRDefault="00BA7FBF">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9579" name="Group 9579"/>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90" name="Shape 9790"/>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79" style="width:507.58pt;height:0.47998pt;position:absolute;mso-position-horizontal-relative:page;mso-position-horizontal:absolute;margin-left:43.92pt;mso-position-vertical-relative:page;margin-top:818.64pt;" coordsize="64462,60">
              <v:shape id="Shape 9791"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sz w:val="20"/>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93" w:rsidRDefault="00BA7FBF">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9482" name="Group 948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88" name="Shape 9788"/>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82" style="width:507.58pt;height:0.47998pt;position:absolute;mso-position-horizontal-relative:page;mso-position-horizontal:absolute;margin-left:43.92pt;mso-position-vertical-relative:page;margin-top:818.64pt;" coordsize="64462,60">
              <v:shape id="Shape 9789"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sz w:val="20"/>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sidR="00941AE1" w:rsidRPr="00941AE1">
      <w:rPr>
        <w:rFonts w:ascii="Calibri" w:eastAsia="Calibri" w:hAnsi="Calibri" w:cs="Calibri"/>
        <w:b/>
        <w:noProof/>
        <w:sz w:val="22"/>
      </w:rPr>
      <w:t>2</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93" w:rsidRDefault="00BA7FBF">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9385" name="Group 9385"/>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86" name="Shape 9786"/>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85" style="width:507.58pt;height:0.47998pt;position:absolute;mso-position-horizontal-relative:page;mso-position-horizontal:absolute;margin-left:43.92pt;mso-position-vertical-relative:page;margin-top:818.64pt;" coordsize="64462,60">
              <v:shape id="Shape 9787"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sz w:val="20"/>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0C8C" w:rsidRDefault="00280C8C">
      <w:pPr>
        <w:spacing w:after="15" w:line="259" w:lineRule="auto"/>
        <w:ind w:left="0" w:right="0" w:firstLine="0"/>
        <w:jc w:val="left"/>
      </w:pPr>
      <w:r>
        <w:separator/>
      </w:r>
    </w:p>
  </w:footnote>
  <w:footnote w:type="continuationSeparator" w:id="0">
    <w:p w:rsidR="00280C8C" w:rsidRDefault="00280C8C">
      <w:pPr>
        <w:spacing w:after="15"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93" w:rsidRDefault="00BA7FBF">
    <w:pPr>
      <w:spacing w:after="0" w:line="259" w:lineRule="auto"/>
      <w:ind w:left="157" w:right="819"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9495" name="Group 9495"/>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84" name="Shape 9784"/>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495" style="width:507.58pt;height:0.47998pt;position:absolute;mso-position-horizontal-relative:page;mso-position-horizontal:absolute;margin-left:43.92pt;mso-position-vertical-relative:page;margin-top:82.32pt;" coordsize="64462,60">
              <v:shape id="Shape 9785"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1B1A93" w:rsidRDefault="00BA7FBF">
    <w:pPr>
      <w:tabs>
        <w:tab w:val="center" w:pos="5316"/>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1B1A93" w:rsidRDefault="00BA7FBF">
    <w:pPr>
      <w:spacing w:after="0" w:line="259" w:lineRule="auto"/>
      <w:ind w:left="157" w:right="0" w:firstLine="0"/>
      <w:jc w:val="center"/>
    </w:pPr>
    <w:r>
      <w:rPr>
        <w:b/>
        <w:color w:val="1F497D"/>
        <w:sz w:val="22"/>
      </w:rPr>
      <w:t xml:space="preserve">RESEARCH IN ENGINEERING MANAGEMENT  </w:t>
    </w:r>
  </w:p>
  <w:p w:rsidR="001B1A93" w:rsidRDefault="00BA7FBF">
    <w:pPr>
      <w:spacing w:after="0" w:line="328" w:lineRule="auto"/>
      <w:ind w:left="298" w:right="0" w:firstLine="14"/>
      <w:jc w:val="left"/>
    </w:pPr>
    <w:r>
      <w:rPr>
        <w:b/>
        <w:color w:val="1F497D"/>
        <w:sz w:val="20"/>
      </w:rPr>
      <w:t xml:space="preserve"> </w:t>
    </w:r>
    <w:r>
      <w:rPr>
        <w:b/>
        <w:color w:val="1F497D"/>
        <w:sz w:val="20"/>
      </w:rPr>
      <w:tab/>
    </w:r>
    <w:r>
      <w:rPr>
        <w:b/>
        <w:color w:val="1F497D"/>
        <w:sz w:val="22"/>
      </w:rPr>
      <w:t xml:space="preserve">AND SCIENCE (IJPREMS) </w:t>
    </w:r>
    <w:r>
      <w:rPr>
        <w:b/>
        <w:color w:val="1F497D"/>
        <w:sz w:val="22"/>
      </w:rPr>
      <w:tab/>
      <w:t>Impact www.ijprems.com</w:t>
    </w:r>
    <w:r>
      <w:rPr>
        <w:b/>
        <w:color w:val="1F497D"/>
        <w:sz w:val="20"/>
      </w:rPr>
      <w:t xml:space="preserve"> </w:t>
    </w:r>
    <w:r>
      <w:rPr>
        <w:b/>
        <w:color w:val="1F497D"/>
        <w:sz w:val="20"/>
      </w:rPr>
      <w:tab/>
    </w:r>
    <w:r>
      <w:rPr>
        <w:sz w:val="16"/>
      </w:rPr>
      <w:t xml:space="preserve"> </w:t>
    </w:r>
    <w:r>
      <w:rPr>
        <w:sz w:val="16"/>
      </w:rPr>
      <w:tab/>
    </w:r>
    <w:r>
      <w:rPr>
        <w:b/>
        <w:color w:val="1F497D"/>
        <w:sz w:val="22"/>
      </w:rPr>
      <w:t xml:space="preserve">  Factor : </w:t>
    </w:r>
  </w:p>
  <w:p w:rsidR="001B1A93" w:rsidRDefault="00BA7FBF">
    <w:pPr>
      <w:tabs>
        <w:tab w:val="center" w:pos="5317"/>
        <w:tab w:val="center" w:pos="9159"/>
      </w:tabs>
      <w:spacing w:after="0" w:line="259" w:lineRule="auto"/>
      <w:ind w:left="0" w:right="0" w:firstLine="0"/>
      <w:jc w:val="left"/>
    </w:pPr>
    <w:r>
      <w:rPr>
        <w:rFonts w:ascii="Calibri" w:eastAsia="Calibri" w:hAnsi="Calibri" w:cs="Calibri"/>
        <w:sz w:val="22"/>
      </w:rPr>
      <w:tab/>
    </w:r>
    <w:r>
      <w:t>Vol. 04, Issue 01, January 2024, pp : xx-xx</w:t>
    </w:r>
    <w:r>
      <w:rPr>
        <w:b/>
        <w:color w:val="1F497D"/>
      </w:rPr>
      <w:t xml:space="preserve"> </w:t>
    </w:r>
    <w:r>
      <w:rPr>
        <w:b/>
        <w:color w:val="1F497D"/>
      </w:rPr>
      <w:tab/>
    </w:r>
    <w:r>
      <w:rPr>
        <w:b/>
        <w:color w:val="1F497D"/>
        <w:sz w:val="20"/>
      </w:rPr>
      <w:t xml:space="preserve">5.725 </w:t>
    </w:r>
  </w:p>
  <w:p w:rsidR="001B1A93" w:rsidRDefault="00BA7FBF">
    <w:pPr>
      <w:spacing w:after="0" w:line="259" w:lineRule="auto"/>
      <w:ind w:left="180" w:right="0" w:firstLine="0"/>
      <w:jc w:val="left"/>
    </w:pPr>
    <w:r>
      <w:rPr>
        <w:b/>
        <w:color w:val="1F497D"/>
        <w:sz w:val="22"/>
      </w:rPr>
      <w:t>editor@ijprems.com</w:t>
    </w:r>
    <w:r>
      <w:rPr>
        <w:b/>
        <w:color w:val="1F497D"/>
        <w:sz w:val="20"/>
      </w:rPr>
      <w:t xml:space="preserve"> </w:t>
    </w:r>
  </w:p>
  <w:p w:rsidR="001B1A93" w:rsidRDefault="00BA7FBF">
    <w:pPr>
      <w:spacing w:after="0" w:line="259" w:lineRule="auto"/>
      <w:ind w:left="0" w:right="0" w:firstLine="0"/>
      <w:jc w:val="left"/>
    </w:pPr>
    <w:r>
      <w:rPr>
        <w:rFonts w:ascii="Calibri" w:eastAsia="Calibri" w:hAnsi="Calibri" w:cs="Calibri"/>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93" w:rsidRDefault="00BA7FBF">
    <w:pPr>
      <w:spacing w:after="0" w:line="259" w:lineRule="auto"/>
      <w:ind w:left="157" w:right="819"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9398" name="Group 9398"/>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82" name="Shape 9782"/>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98" style="width:507.58pt;height:0.47998pt;position:absolute;mso-position-horizontal-relative:page;mso-position-horizontal:absolute;margin-left:43.92pt;mso-position-vertical-relative:page;margin-top:82.32pt;" coordsize="64462,60">
              <v:shape id="Shape 9783"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1B1A93" w:rsidRDefault="00BA7FBF">
    <w:pPr>
      <w:tabs>
        <w:tab w:val="center" w:pos="5316"/>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1B1A93" w:rsidRDefault="00BA7FBF">
    <w:pPr>
      <w:spacing w:after="0" w:line="259" w:lineRule="auto"/>
      <w:ind w:left="157" w:right="0" w:firstLine="0"/>
      <w:jc w:val="center"/>
    </w:pPr>
    <w:r>
      <w:rPr>
        <w:b/>
        <w:color w:val="1F497D"/>
        <w:sz w:val="22"/>
      </w:rPr>
      <w:t xml:space="preserve">RESEARCH IN ENGINEERING MANAGEMENT  </w:t>
    </w:r>
  </w:p>
  <w:p w:rsidR="001B1A93" w:rsidRDefault="00BA7FBF">
    <w:pPr>
      <w:spacing w:after="0" w:line="328" w:lineRule="auto"/>
      <w:ind w:left="298" w:right="0" w:firstLine="14"/>
      <w:jc w:val="left"/>
    </w:pPr>
    <w:r>
      <w:rPr>
        <w:b/>
        <w:color w:val="1F497D"/>
        <w:sz w:val="20"/>
      </w:rPr>
      <w:t xml:space="preserve"> </w:t>
    </w:r>
    <w:r>
      <w:rPr>
        <w:b/>
        <w:color w:val="1F497D"/>
        <w:sz w:val="20"/>
      </w:rPr>
      <w:tab/>
    </w:r>
    <w:r>
      <w:rPr>
        <w:b/>
        <w:color w:val="1F497D"/>
        <w:sz w:val="22"/>
      </w:rPr>
      <w:t xml:space="preserve">AND SCIENCE (IJPREMS) </w:t>
    </w:r>
    <w:r>
      <w:rPr>
        <w:b/>
        <w:color w:val="1F497D"/>
        <w:sz w:val="22"/>
      </w:rPr>
      <w:tab/>
      <w:t>Impact www.ijprems.com</w:t>
    </w:r>
    <w:r>
      <w:rPr>
        <w:b/>
        <w:color w:val="1F497D"/>
        <w:sz w:val="20"/>
      </w:rPr>
      <w:t xml:space="preserve"> </w:t>
    </w:r>
    <w:r>
      <w:rPr>
        <w:b/>
        <w:color w:val="1F497D"/>
        <w:sz w:val="20"/>
      </w:rPr>
      <w:tab/>
    </w:r>
    <w:r>
      <w:rPr>
        <w:sz w:val="16"/>
      </w:rPr>
      <w:t xml:space="preserve"> </w:t>
    </w:r>
    <w:r>
      <w:rPr>
        <w:sz w:val="16"/>
      </w:rPr>
      <w:tab/>
    </w:r>
    <w:r>
      <w:rPr>
        <w:b/>
        <w:color w:val="1F497D"/>
        <w:sz w:val="22"/>
      </w:rPr>
      <w:t xml:space="preserve">  Factor : </w:t>
    </w:r>
  </w:p>
  <w:p w:rsidR="001B1A93" w:rsidRDefault="00BA7FBF">
    <w:pPr>
      <w:tabs>
        <w:tab w:val="center" w:pos="5317"/>
        <w:tab w:val="center" w:pos="9159"/>
      </w:tabs>
      <w:spacing w:after="0" w:line="259" w:lineRule="auto"/>
      <w:ind w:left="0" w:right="0" w:firstLine="0"/>
      <w:jc w:val="left"/>
    </w:pPr>
    <w:r>
      <w:rPr>
        <w:rFonts w:ascii="Calibri" w:eastAsia="Calibri" w:hAnsi="Calibri" w:cs="Calibri"/>
        <w:sz w:val="22"/>
      </w:rPr>
      <w:tab/>
    </w:r>
    <w:r>
      <w:t>Vol. 04, Issue 01, January 2024, pp : xx-xx</w:t>
    </w:r>
    <w:r>
      <w:rPr>
        <w:b/>
        <w:color w:val="1F497D"/>
      </w:rPr>
      <w:t xml:space="preserve"> </w:t>
    </w:r>
    <w:r>
      <w:rPr>
        <w:b/>
        <w:color w:val="1F497D"/>
      </w:rPr>
      <w:tab/>
    </w:r>
    <w:r>
      <w:rPr>
        <w:b/>
        <w:color w:val="1F497D"/>
        <w:sz w:val="20"/>
      </w:rPr>
      <w:t xml:space="preserve">5.725 </w:t>
    </w:r>
  </w:p>
  <w:p w:rsidR="001B1A93" w:rsidRDefault="00BA7FBF">
    <w:pPr>
      <w:spacing w:after="0" w:line="259" w:lineRule="auto"/>
      <w:ind w:left="180" w:right="0" w:firstLine="0"/>
      <w:jc w:val="left"/>
    </w:pPr>
    <w:r>
      <w:rPr>
        <w:b/>
        <w:color w:val="1F497D"/>
        <w:sz w:val="22"/>
      </w:rPr>
      <w:t>editor@ijprems.com</w:t>
    </w:r>
    <w:r>
      <w:rPr>
        <w:b/>
        <w:color w:val="1F497D"/>
        <w:sz w:val="20"/>
      </w:rPr>
      <w:t xml:space="preserve"> </w:t>
    </w:r>
  </w:p>
  <w:p w:rsidR="001B1A93" w:rsidRDefault="00BA7FBF">
    <w:pPr>
      <w:spacing w:after="0" w:line="259" w:lineRule="auto"/>
      <w:ind w:left="0" w:right="0" w:firstLine="0"/>
      <w:jc w:val="left"/>
    </w:pPr>
    <w:r>
      <w:rPr>
        <w:rFonts w:ascii="Calibri" w:eastAsia="Calibri" w:hAnsi="Calibri" w:cs="Calibri"/>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A93" w:rsidRDefault="00BA7FBF">
    <w:pPr>
      <w:spacing w:after="0" w:line="259" w:lineRule="auto"/>
      <w:ind w:left="157" w:right="819"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9301" name="Group 930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780" name="Shape 9780"/>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01" style="width:507.58pt;height:0.47998pt;position:absolute;mso-position-horizontal-relative:page;mso-position-horizontal:absolute;margin-left:43.92pt;mso-position-vertical-relative:page;margin-top:82.32pt;" coordsize="64462,60">
              <v:shape id="Shape 9781"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 xml:space="preserve">e-ISSN : </w:t>
    </w:r>
  </w:p>
  <w:p w:rsidR="001B1A93" w:rsidRDefault="00BA7FBF">
    <w:pPr>
      <w:tabs>
        <w:tab w:val="center" w:pos="5316"/>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1B1A93" w:rsidRDefault="00BA7FBF">
    <w:pPr>
      <w:spacing w:after="0" w:line="259" w:lineRule="auto"/>
      <w:ind w:left="157" w:right="0" w:firstLine="0"/>
      <w:jc w:val="center"/>
    </w:pPr>
    <w:r>
      <w:rPr>
        <w:b/>
        <w:color w:val="1F497D"/>
        <w:sz w:val="22"/>
      </w:rPr>
      <w:t xml:space="preserve">RESEARCH IN ENGINEERING MANAGEMENT  </w:t>
    </w:r>
  </w:p>
  <w:p w:rsidR="001B1A93" w:rsidRDefault="00BA7FBF">
    <w:pPr>
      <w:spacing w:after="0" w:line="328" w:lineRule="auto"/>
      <w:ind w:left="298" w:right="0" w:firstLine="14"/>
      <w:jc w:val="left"/>
    </w:pPr>
    <w:r>
      <w:rPr>
        <w:b/>
        <w:color w:val="1F497D"/>
        <w:sz w:val="20"/>
      </w:rPr>
      <w:t xml:space="preserve"> </w:t>
    </w:r>
    <w:r>
      <w:rPr>
        <w:b/>
        <w:color w:val="1F497D"/>
        <w:sz w:val="20"/>
      </w:rPr>
      <w:tab/>
    </w:r>
    <w:r>
      <w:rPr>
        <w:b/>
        <w:color w:val="1F497D"/>
        <w:sz w:val="22"/>
      </w:rPr>
      <w:t xml:space="preserve">AND SCIENCE (IJPREMS) </w:t>
    </w:r>
    <w:r>
      <w:rPr>
        <w:b/>
        <w:color w:val="1F497D"/>
        <w:sz w:val="22"/>
      </w:rPr>
      <w:tab/>
      <w:t>Impact www.ijprems.com</w:t>
    </w:r>
    <w:r>
      <w:rPr>
        <w:b/>
        <w:color w:val="1F497D"/>
        <w:sz w:val="20"/>
      </w:rPr>
      <w:t xml:space="preserve"> </w:t>
    </w:r>
    <w:r>
      <w:rPr>
        <w:b/>
        <w:color w:val="1F497D"/>
        <w:sz w:val="20"/>
      </w:rPr>
      <w:tab/>
    </w:r>
    <w:r>
      <w:rPr>
        <w:sz w:val="16"/>
      </w:rPr>
      <w:t xml:space="preserve"> </w:t>
    </w:r>
    <w:r>
      <w:rPr>
        <w:sz w:val="16"/>
      </w:rPr>
      <w:tab/>
    </w:r>
    <w:r>
      <w:rPr>
        <w:b/>
        <w:color w:val="1F497D"/>
        <w:sz w:val="22"/>
      </w:rPr>
      <w:t xml:space="preserve">  Factor : </w:t>
    </w:r>
  </w:p>
  <w:p w:rsidR="001B1A93" w:rsidRDefault="00BA7FBF">
    <w:pPr>
      <w:tabs>
        <w:tab w:val="center" w:pos="5317"/>
        <w:tab w:val="center" w:pos="9159"/>
      </w:tabs>
      <w:spacing w:after="0" w:line="259" w:lineRule="auto"/>
      <w:ind w:left="0" w:right="0" w:firstLine="0"/>
      <w:jc w:val="left"/>
    </w:pPr>
    <w:r>
      <w:rPr>
        <w:rFonts w:ascii="Calibri" w:eastAsia="Calibri" w:hAnsi="Calibri" w:cs="Calibri"/>
        <w:sz w:val="22"/>
      </w:rPr>
      <w:tab/>
    </w:r>
    <w:r>
      <w:t>Vol. 04, Issue 01, January 2024, pp : xx-xx</w:t>
    </w:r>
    <w:r>
      <w:rPr>
        <w:b/>
        <w:color w:val="1F497D"/>
      </w:rPr>
      <w:t xml:space="preserve"> </w:t>
    </w:r>
    <w:r>
      <w:rPr>
        <w:b/>
        <w:color w:val="1F497D"/>
      </w:rPr>
      <w:tab/>
    </w:r>
    <w:r>
      <w:rPr>
        <w:b/>
        <w:color w:val="1F497D"/>
        <w:sz w:val="20"/>
      </w:rPr>
      <w:t xml:space="preserve">5.725 </w:t>
    </w:r>
  </w:p>
  <w:p w:rsidR="001B1A93" w:rsidRDefault="00BA7FBF">
    <w:pPr>
      <w:spacing w:after="0" w:line="259" w:lineRule="auto"/>
      <w:ind w:left="180" w:right="0" w:firstLine="0"/>
      <w:jc w:val="left"/>
    </w:pPr>
    <w:r>
      <w:rPr>
        <w:b/>
        <w:color w:val="1F497D"/>
        <w:sz w:val="22"/>
      </w:rPr>
      <w:t>editor@ijprems.com</w:t>
    </w:r>
    <w:r>
      <w:rPr>
        <w:b/>
        <w:color w:val="1F497D"/>
        <w:sz w:val="20"/>
      </w:rPr>
      <w:t xml:space="preserve"> </w:t>
    </w:r>
  </w:p>
  <w:p w:rsidR="001B1A93" w:rsidRDefault="00BA7FBF">
    <w:pPr>
      <w:spacing w:after="0" w:line="259" w:lineRule="auto"/>
      <w:ind w:left="0" w:right="0" w:firstLine="0"/>
      <w:jc w:val="left"/>
    </w:pPr>
    <w:r>
      <w:rPr>
        <w:rFonts w:ascii="Calibri" w:eastAsia="Calibri" w:hAnsi="Calibri" w:cs="Calibri"/>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F79AB"/>
    <w:multiLevelType w:val="hybridMultilevel"/>
    <w:tmpl w:val="F3DA8DB2"/>
    <w:lvl w:ilvl="0" w:tplc="5A40CD28">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55A8A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A065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C2D9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F0A5F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AE9B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0E10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143D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C0AF6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A93"/>
    <w:rsid w:val="001427C6"/>
    <w:rsid w:val="001B1A93"/>
    <w:rsid w:val="001B7AD2"/>
    <w:rsid w:val="00280C8C"/>
    <w:rsid w:val="00484DE1"/>
    <w:rsid w:val="004D54BD"/>
    <w:rsid w:val="00503A8A"/>
    <w:rsid w:val="006841EF"/>
    <w:rsid w:val="007C7999"/>
    <w:rsid w:val="0090253C"/>
    <w:rsid w:val="00941AE1"/>
    <w:rsid w:val="009B59DE"/>
    <w:rsid w:val="00BA7FBF"/>
    <w:rsid w:val="00C31752"/>
    <w:rsid w:val="00C43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5D13D"/>
  <w15:docId w15:val="{B6363733-1E14-4294-885F-C2A30FFD3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7" w:line="249" w:lineRule="auto"/>
      <w:ind w:left="10" w:right="277"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7"/>
      <w:ind w:left="10" w:right="279"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37"/>
      <w:ind w:right="138"/>
    </w:pPr>
    <w:rPr>
      <w:rFonts w:ascii="Times New Roman" w:eastAsia="Times New Roman" w:hAnsi="Times New Roman" w:cs="Times New Roman"/>
      <w:b/>
      <w:color w:val="000000"/>
      <w:sz w:val="24"/>
    </w:rPr>
  </w:style>
  <w:style w:type="character" w:customStyle="1" w:styleId="footnotedescriptionChar">
    <w:name w:val="footnote description Char"/>
    <w:link w:val="footnotedescription"/>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b/>
      <w:color w:val="000000"/>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1687</Words>
  <Characters>9619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YASH</cp:lastModifiedBy>
  <cp:revision>2</cp:revision>
  <cp:lastPrinted>2024-05-08T06:26:00Z</cp:lastPrinted>
  <dcterms:created xsi:type="dcterms:W3CDTF">2024-05-15T05:30:00Z</dcterms:created>
  <dcterms:modified xsi:type="dcterms:W3CDTF">2024-05-15T05:30:00Z</dcterms:modified>
</cp:coreProperties>
</file>