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20572" w14:textId="5E67399A" w:rsidR="00A373FF" w:rsidRDefault="00A373FF" w:rsidP="008D72E3">
      <w:pPr>
        <w:spacing w:line="360" w:lineRule="auto"/>
        <w:ind w:left="851" w:right="567"/>
        <w:jc w:val="center"/>
        <w:rPr>
          <w:rFonts w:ascii="Times New Roman" w:hAnsi="Times New Roman" w:cs="Times New Roman"/>
          <w:b/>
          <w:bCs/>
          <w:sz w:val="24"/>
          <w:szCs w:val="24"/>
        </w:rPr>
      </w:pPr>
      <w:r w:rsidRPr="001A5F36">
        <w:rPr>
          <w:rFonts w:ascii="Times New Roman" w:hAnsi="Times New Roman" w:cs="Times New Roman"/>
          <w:b/>
          <w:bCs/>
          <w:sz w:val="24"/>
          <w:szCs w:val="24"/>
        </w:rPr>
        <w:t>Impact of Environmental Policies on the Indian Economy</w:t>
      </w:r>
    </w:p>
    <w:p w14:paraId="77FF06E9" w14:textId="77777777" w:rsidR="00F97DE0" w:rsidRDefault="00F97DE0" w:rsidP="00F97DE0">
      <w:pPr>
        <w:pStyle w:val="ListParagraph"/>
        <w:numPr>
          <w:ilvl w:val="0"/>
          <w:numId w:val="107"/>
        </w:numPr>
        <w:spacing w:line="240" w:lineRule="auto"/>
        <w:ind w:right="567"/>
        <w:rPr>
          <w:rFonts w:ascii="Times New Roman" w:hAnsi="Times New Roman" w:cs="Times New Roman"/>
          <w:sz w:val="24"/>
          <w:szCs w:val="24"/>
        </w:rPr>
      </w:pPr>
      <w:r>
        <w:rPr>
          <w:rFonts w:ascii="Times New Roman" w:hAnsi="Times New Roman" w:cs="Times New Roman"/>
          <w:sz w:val="24"/>
          <w:szCs w:val="24"/>
        </w:rPr>
        <w:t>Santosh Kumar</w:t>
      </w:r>
    </w:p>
    <w:p w14:paraId="0DB905AB" w14:textId="0E24EC0F" w:rsidR="00F97DE0" w:rsidRDefault="00001987" w:rsidP="00F97DE0">
      <w:pPr>
        <w:spacing w:line="240" w:lineRule="auto"/>
        <w:ind w:left="851" w:right="567" w:firstLine="589"/>
        <w:rPr>
          <w:rFonts w:ascii="Times New Roman" w:hAnsi="Times New Roman" w:cs="Times New Roman"/>
          <w:sz w:val="24"/>
          <w:szCs w:val="24"/>
        </w:rPr>
      </w:pPr>
      <w:r>
        <w:rPr>
          <w:rFonts w:ascii="Times New Roman" w:hAnsi="Times New Roman" w:cs="Times New Roman"/>
          <w:sz w:val="24"/>
          <w:szCs w:val="24"/>
        </w:rPr>
        <w:t xml:space="preserve"> </w:t>
      </w:r>
      <w:r w:rsidR="00F97DE0">
        <w:rPr>
          <w:rFonts w:ascii="Times New Roman" w:hAnsi="Times New Roman" w:cs="Times New Roman"/>
          <w:sz w:val="24"/>
          <w:szCs w:val="24"/>
        </w:rPr>
        <w:t>Research Scholar</w:t>
      </w:r>
    </w:p>
    <w:p w14:paraId="0E1B2FB1" w14:textId="17287E44" w:rsidR="00F97DE0" w:rsidRDefault="00F97DE0" w:rsidP="00F97DE0">
      <w:pPr>
        <w:spacing w:line="240" w:lineRule="auto"/>
        <w:ind w:left="851" w:right="567"/>
        <w:rPr>
          <w:rFonts w:ascii="Times New Roman" w:hAnsi="Times New Roman" w:cs="Times New Roman"/>
          <w:sz w:val="24"/>
          <w:szCs w:val="24"/>
        </w:rPr>
      </w:pPr>
      <w:r>
        <w:rPr>
          <w:rFonts w:ascii="Times New Roman" w:hAnsi="Times New Roman" w:cs="Times New Roman"/>
          <w:sz w:val="24"/>
          <w:szCs w:val="24"/>
        </w:rPr>
        <w:t xml:space="preserve">       </w:t>
      </w:r>
      <w:r w:rsidR="00001987">
        <w:rPr>
          <w:rFonts w:ascii="Times New Roman" w:hAnsi="Times New Roman" w:cs="Times New Roman"/>
          <w:sz w:val="24"/>
          <w:szCs w:val="24"/>
        </w:rPr>
        <w:t xml:space="preserve">  </w:t>
      </w:r>
      <w:r>
        <w:rPr>
          <w:rFonts w:ascii="Times New Roman" w:hAnsi="Times New Roman" w:cs="Times New Roman"/>
          <w:sz w:val="24"/>
          <w:szCs w:val="24"/>
        </w:rPr>
        <w:t xml:space="preserve">  Department of Management</w:t>
      </w:r>
    </w:p>
    <w:p w14:paraId="4401401D" w14:textId="7010013B" w:rsidR="00F97DE0" w:rsidRDefault="00F97DE0" w:rsidP="00F97DE0">
      <w:pPr>
        <w:spacing w:line="240" w:lineRule="auto"/>
        <w:ind w:left="851" w:right="567"/>
        <w:rPr>
          <w:rFonts w:ascii="Times New Roman" w:hAnsi="Times New Roman" w:cs="Times New Roman"/>
          <w:sz w:val="24"/>
          <w:szCs w:val="24"/>
        </w:rPr>
      </w:pPr>
      <w:r>
        <w:rPr>
          <w:rFonts w:ascii="Times New Roman" w:hAnsi="Times New Roman" w:cs="Times New Roman"/>
          <w:sz w:val="24"/>
          <w:szCs w:val="24"/>
        </w:rPr>
        <w:t xml:space="preserve">       </w:t>
      </w:r>
      <w:r w:rsidR="00001987">
        <w:rPr>
          <w:rFonts w:ascii="Times New Roman" w:hAnsi="Times New Roman" w:cs="Times New Roman"/>
          <w:sz w:val="24"/>
          <w:szCs w:val="24"/>
        </w:rPr>
        <w:t xml:space="preserve">  </w:t>
      </w:r>
      <w:r>
        <w:rPr>
          <w:rFonts w:ascii="Times New Roman" w:hAnsi="Times New Roman" w:cs="Times New Roman"/>
          <w:sz w:val="24"/>
          <w:szCs w:val="24"/>
        </w:rPr>
        <w:t xml:space="preserve">  Magadh University, Bodh Gaya</w:t>
      </w:r>
    </w:p>
    <w:p w14:paraId="7F0575D1" w14:textId="77777777" w:rsidR="00F97DE0" w:rsidRDefault="00F97DE0" w:rsidP="00F97DE0">
      <w:pPr>
        <w:pStyle w:val="ListParagraph"/>
        <w:numPr>
          <w:ilvl w:val="0"/>
          <w:numId w:val="107"/>
        </w:numPr>
        <w:spacing w:line="240" w:lineRule="auto"/>
        <w:ind w:right="567"/>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Shiv </w:t>
      </w:r>
      <w:proofErr w:type="spellStart"/>
      <w:r>
        <w:rPr>
          <w:rFonts w:ascii="Times New Roman" w:hAnsi="Times New Roman" w:cs="Times New Roman"/>
          <w:sz w:val="24"/>
          <w:szCs w:val="24"/>
        </w:rPr>
        <w:t>Pershan</w:t>
      </w:r>
      <w:proofErr w:type="spellEnd"/>
      <w:r>
        <w:rPr>
          <w:rFonts w:ascii="Times New Roman" w:hAnsi="Times New Roman" w:cs="Times New Roman"/>
          <w:sz w:val="24"/>
          <w:szCs w:val="24"/>
        </w:rPr>
        <w:t xml:space="preserve"> Sharma</w:t>
      </w:r>
    </w:p>
    <w:p w14:paraId="0F85D89A" w14:textId="5DAC800F" w:rsidR="00F97DE0" w:rsidRDefault="00F97DE0" w:rsidP="00F97DE0">
      <w:pPr>
        <w:spacing w:line="240" w:lineRule="auto"/>
        <w:ind w:left="491" w:right="567" w:firstLine="720"/>
        <w:rPr>
          <w:rFonts w:ascii="Times New Roman" w:hAnsi="Times New Roman" w:cs="Times New Roman"/>
          <w:sz w:val="24"/>
          <w:szCs w:val="24"/>
        </w:rPr>
      </w:pPr>
      <w:r>
        <w:rPr>
          <w:rFonts w:ascii="Times New Roman" w:hAnsi="Times New Roman" w:cs="Times New Roman"/>
          <w:sz w:val="24"/>
          <w:szCs w:val="24"/>
        </w:rPr>
        <w:t xml:space="preserve"> </w:t>
      </w:r>
      <w:r w:rsidR="00A22D5A">
        <w:rPr>
          <w:rFonts w:ascii="Times New Roman" w:hAnsi="Times New Roman" w:cs="Times New Roman"/>
          <w:sz w:val="24"/>
          <w:szCs w:val="24"/>
        </w:rPr>
        <w:t xml:space="preserve">  </w:t>
      </w:r>
      <w:r>
        <w:rPr>
          <w:rFonts w:ascii="Times New Roman" w:hAnsi="Times New Roman" w:cs="Times New Roman"/>
          <w:sz w:val="24"/>
          <w:szCs w:val="24"/>
        </w:rPr>
        <w:t xml:space="preserve">  </w:t>
      </w:r>
      <w:r w:rsidR="000B11A2">
        <w:rPr>
          <w:rFonts w:ascii="Times New Roman" w:hAnsi="Times New Roman" w:cs="Times New Roman"/>
          <w:sz w:val="24"/>
          <w:szCs w:val="24"/>
        </w:rPr>
        <w:t>Associate</w:t>
      </w:r>
      <w:r>
        <w:rPr>
          <w:rFonts w:ascii="Times New Roman" w:hAnsi="Times New Roman" w:cs="Times New Roman"/>
          <w:sz w:val="24"/>
          <w:szCs w:val="24"/>
        </w:rPr>
        <w:t xml:space="preserve"> Professor</w:t>
      </w:r>
    </w:p>
    <w:p w14:paraId="1CD34139" w14:textId="3DB9B131" w:rsidR="00F97DE0" w:rsidRDefault="00F97DE0" w:rsidP="00F97DE0">
      <w:pPr>
        <w:spacing w:line="240" w:lineRule="auto"/>
        <w:ind w:left="491" w:right="567" w:firstLine="720"/>
        <w:rPr>
          <w:rFonts w:ascii="Times New Roman" w:hAnsi="Times New Roman" w:cs="Times New Roman"/>
          <w:sz w:val="24"/>
          <w:szCs w:val="24"/>
        </w:rPr>
      </w:pPr>
      <w:r>
        <w:rPr>
          <w:rFonts w:ascii="Times New Roman" w:hAnsi="Times New Roman" w:cs="Times New Roman"/>
          <w:sz w:val="24"/>
          <w:szCs w:val="24"/>
        </w:rPr>
        <w:t xml:space="preserve"> </w:t>
      </w:r>
      <w:r w:rsidR="00A22D5A">
        <w:rPr>
          <w:rFonts w:ascii="Times New Roman" w:hAnsi="Times New Roman" w:cs="Times New Roman"/>
          <w:sz w:val="24"/>
          <w:szCs w:val="24"/>
        </w:rPr>
        <w:t xml:space="preserve"> </w:t>
      </w:r>
      <w:r>
        <w:rPr>
          <w:rFonts w:ascii="Times New Roman" w:hAnsi="Times New Roman" w:cs="Times New Roman"/>
          <w:sz w:val="24"/>
          <w:szCs w:val="24"/>
        </w:rPr>
        <w:t xml:space="preserve">   Department of Economics</w:t>
      </w:r>
    </w:p>
    <w:p w14:paraId="1A4C30F6" w14:textId="01444A1B" w:rsidR="00F97DE0" w:rsidRPr="00F97DE0" w:rsidRDefault="00F97DE0" w:rsidP="00F97DE0">
      <w:pPr>
        <w:spacing w:line="240" w:lineRule="auto"/>
        <w:ind w:left="491" w:right="567" w:firstLine="720"/>
        <w:rPr>
          <w:rFonts w:ascii="Times New Roman" w:hAnsi="Times New Roman" w:cs="Times New Roman"/>
          <w:sz w:val="24"/>
          <w:szCs w:val="24"/>
        </w:rPr>
      </w:pPr>
      <w:r>
        <w:rPr>
          <w:rFonts w:ascii="Times New Roman" w:hAnsi="Times New Roman" w:cs="Times New Roman"/>
          <w:sz w:val="24"/>
          <w:szCs w:val="24"/>
        </w:rPr>
        <w:t xml:space="preserve"> </w:t>
      </w:r>
      <w:r w:rsidR="00A22D5A">
        <w:rPr>
          <w:rFonts w:ascii="Times New Roman" w:hAnsi="Times New Roman" w:cs="Times New Roman"/>
          <w:sz w:val="24"/>
          <w:szCs w:val="24"/>
        </w:rPr>
        <w:t xml:space="preserve"> </w:t>
      </w:r>
      <w:r w:rsidR="00B40662">
        <w:rPr>
          <w:rFonts w:ascii="Times New Roman" w:hAnsi="Times New Roman" w:cs="Times New Roman"/>
          <w:sz w:val="24"/>
          <w:szCs w:val="24"/>
        </w:rPr>
        <w:t xml:space="preserve"> </w:t>
      </w:r>
      <w:r>
        <w:rPr>
          <w:rFonts w:ascii="Times New Roman" w:hAnsi="Times New Roman" w:cs="Times New Roman"/>
          <w:sz w:val="24"/>
          <w:szCs w:val="24"/>
        </w:rPr>
        <w:t xml:space="preserve">  S.B.A.N. College, </w:t>
      </w:r>
      <w:proofErr w:type="spellStart"/>
      <w:r>
        <w:rPr>
          <w:rFonts w:ascii="Times New Roman" w:hAnsi="Times New Roman" w:cs="Times New Roman"/>
          <w:sz w:val="24"/>
          <w:szCs w:val="24"/>
        </w:rPr>
        <w:t>Darheta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Lari</w:t>
      </w:r>
      <w:proofErr w:type="spellEnd"/>
    </w:p>
    <w:p w14:paraId="4187D0F6" w14:textId="4AB17C40" w:rsidR="00A373FF" w:rsidRPr="001A5F36" w:rsidRDefault="00A373FF" w:rsidP="008D72E3">
      <w:pPr>
        <w:spacing w:line="360" w:lineRule="auto"/>
        <w:ind w:left="851" w:right="567"/>
        <w:jc w:val="both"/>
        <w:rPr>
          <w:rFonts w:ascii="Times New Roman" w:hAnsi="Times New Roman" w:cs="Times New Roman"/>
          <w:b/>
          <w:bCs/>
          <w:sz w:val="24"/>
          <w:szCs w:val="24"/>
        </w:rPr>
      </w:pPr>
      <w:r w:rsidRPr="001A5F36">
        <w:rPr>
          <w:rFonts w:ascii="Times New Roman" w:hAnsi="Times New Roman" w:cs="Times New Roman"/>
          <w:b/>
          <w:bCs/>
          <w:sz w:val="24"/>
          <w:szCs w:val="24"/>
        </w:rPr>
        <w:t>Abstract:</w:t>
      </w:r>
    </w:p>
    <w:p w14:paraId="472FBA87" w14:textId="769F0726" w:rsidR="00A373FF" w:rsidRPr="001A5F36" w:rsidRDefault="00A373FF" w:rsidP="008D72E3">
      <w:pPr>
        <w:spacing w:line="360" w:lineRule="auto"/>
        <w:ind w:left="851" w:right="567"/>
        <w:jc w:val="both"/>
        <w:rPr>
          <w:rFonts w:ascii="Times New Roman" w:hAnsi="Times New Roman" w:cs="Times New Roman"/>
          <w:sz w:val="24"/>
          <w:szCs w:val="24"/>
        </w:rPr>
      </w:pPr>
      <w:r w:rsidRPr="001A5F36">
        <w:rPr>
          <w:rFonts w:ascii="Times New Roman" w:hAnsi="Times New Roman" w:cs="Times New Roman"/>
          <w:sz w:val="24"/>
          <w:szCs w:val="24"/>
        </w:rPr>
        <w:t>Environmental policies play a crucial role in shaping the trajectory of economic development in any nation. In the case of India, a rapidly growing economy with diverse environmental challenges, the efficacy and implications of environmental policies are of paramount importance. This paper examines the effect of environmental policies on the Indian economy, considering both the short-term and long-term impacts, along with the associated challenges and opportunities.</w:t>
      </w:r>
    </w:p>
    <w:p w14:paraId="0D13A217" w14:textId="6C9F603C" w:rsidR="00A373FF" w:rsidRPr="001A5F36" w:rsidRDefault="00A373FF" w:rsidP="008D72E3">
      <w:pPr>
        <w:pStyle w:val="ListParagraph"/>
        <w:numPr>
          <w:ilvl w:val="0"/>
          <w:numId w:val="100"/>
        </w:numPr>
        <w:spacing w:line="360" w:lineRule="auto"/>
        <w:ind w:left="851" w:right="567"/>
        <w:jc w:val="both"/>
        <w:rPr>
          <w:rFonts w:ascii="Times New Roman" w:hAnsi="Times New Roman" w:cs="Times New Roman"/>
          <w:b/>
          <w:bCs/>
          <w:sz w:val="24"/>
          <w:szCs w:val="24"/>
        </w:rPr>
      </w:pPr>
      <w:r w:rsidRPr="001A5F36">
        <w:rPr>
          <w:rFonts w:ascii="Times New Roman" w:hAnsi="Times New Roman" w:cs="Times New Roman"/>
          <w:b/>
          <w:bCs/>
          <w:sz w:val="24"/>
          <w:szCs w:val="24"/>
        </w:rPr>
        <w:t>Introduction:</w:t>
      </w:r>
    </w:p>
    <w:p w14:paraId="0A8EA398" w14:textId="2BABA002" w:rsidR="00A373FF" w:rsidRPr="001A5F36" w:rsidRDefault="00A373FF" w:rsidP="008D72E3">
      <w:pPr>
        <w:spacing w:line="360" w:lineRule="auto"/>
        <w:ind w:left="851" w:right="567"/>
        <w:jc w:val="both"/>
        <w:rPr>
          <w:rFonts w:ascii="Times New Roman" w:hAnsi="Times New Roman" w:cs="Times New Roman"/>
          <w:sz w:val="24"/>
          <w:szCs w:val="24"/>
        </w:rPr>
      </w:pPr>
      <w:r w:rsidRPr="001A5F36">
        <w:rPr>
          <w:rFonts w:ascii="Times New Roman" w:hAnsi="Times New Roman" w:cs="Times New Roman"/>
          <w:sz w:val="24"/>
          <w:szCs w:val="24"/>
        </w:rPr>
        <w:t>Environmental policies are instrumental in guiding the economic trajectory of any nation, serving as foundational pillars for sustainable development and addressing pressing environmental concerns. In the context of India, a rapidly evolving economy grappling with a myriad of environmental challenges, the formulation and implementation of effective environmental policies become pivotal. This paper seeks to delve into the intricate relationship between environmental policies and the Indian economy, scrutinizing both the immediate and long-term ramifications, while also illuminating the associated challenges and opportunities that ensue.</w:t>
      </w:r>
      <w:r w:rsidR="001A5F36" w:rsidRPr="001A5F36">
        <w:rPr>
          <w:rFonts w:ascii="Times New Roman" w:hAnsi="Times New Roman" w:cs="Times New Roman"/>
          <w:sz w:val="24"/>
          <w:szCs w:val="24"/>
        </w:rPr>
        <w:t xml:space="preserve"> </w:t>
      </w:r>
      <w:r w:rsidRPr="001A5F36">
        <w:rPr>
          <w:rFonts w:ascii="Times New Roman" w:hAnsi="Times New Roman" w:cs="Times New Roman"/>
          <w:sz w:val="24"/>
          <w:szCs w:val="24"/>
        </w:rPr>
        <w:t xml:space="preserve">The Indian economy stands at a critical juncture, characterized by exponential growth juxtaposed with formidable environmental hurdles. As the nation </w:t>
      </w:r>
      <w:r w:rsidR="001A5F36" w:rsidRPr="001A5F36">
        <w:rPr>
          <w:rFonts w:ascii="Times New Roman" w:hAnsi="Times New Roman" w:cs="Times New Roman"/>
          <w:sz w:val="24"/>
          <w:szCs w:val="24"/>
        </w:rPr>
        <w:t>endeavours</w:t>
      </w:r>
      <w:r w:rsidRPr="001A5F36">
        <w:rPr>
          <w:rFonts w:ascii="Times New Roman" w:hAnsi="Times New Roman" w:cs="Times New Roman"/>
          <w:sz w:val="24"/>
          <w:szCs w:val="24"/>
        </w:rPr>
        <w:t xml:space="preserve"> to bolster its economic prowess and uplift millions out of poverty, the imperative to navigate these environmental challenges becomes increasingly paramount. Against this backdrop, environmental policies emerge as indispensable tools for fostering sustainable </w:t>
      </w:r>
      <w:r w:rsidRPr="001A5F36">
        <w:rPr>
          <w:rFonts w:ascii="Times New Roman" w:hAnsi="Times New Roman" w:cs="Times New Roman"/>
          <w:sz w:val="24"/>
          <w:szCs w:val="24"/>
        </w:rPr>
        <w:lastRenderedPageBreak/>
        <w:t>growth, safeguarding environmental integrity, and ensuring intergenerational equity.</w:t>
      </w:r>
    </w:p>
    <w:p w14:paraId="708FEA6E" w14:textId="72264943" w:rsidR="00A373FF" w:rsidRPr="001A5F36" w:rsidRDefault="00A373FF" w:rsidP="008D72E3">
      <w:pPr>
        <w:spacing w:line="360" w:lineRule="auto"/>
        <w:ind w:left="851" w:right="567" w:firstLine="720"/>
        <w:jc w:val="both"/>
        <w:rPr>
          <w:rFonts w:ascii="Times New Roman" w:hAnsi="Times New Roman" w:cs="Times New Roman"/>
          <w:sz w:val="24"/>
          <w:szCs w:val="24"/>
        </w:rPr>
      </w:pPr>
      <w:r w:rsidRPr="001A5F36">
        <w:rPr>
          <w:rFonts w:ascii="Times New Roman" w:hAnsi="Times New Roman" w:cs="Times New Roman"/>
          <w:sz w:val="24"/>
          <w:szCs w:val="24"/>
        </w:rPr>
        <w:t xml:space="preserve">This paper </w:t>
      </w:r>
      <w:r w:rsidR="001A5F36" w:rsidRPr="001A5F36">
        <w:rPr>
          <w:rFonts w:ascii="Times New Roman" w:hAnsi="Times New Roman" w:cs="Times New Roman"/>
          <w:sz w:val="24"/>
          <w:szCs w:val="24"/>
        </w:rPr>
        <w:t>endeavours</w:t>
      </w:r>
      <w:r w:rsidRPr="001A5F36">
        <w:rPr>
          <w:rFonts w:ascii="Times New Roman" w:hAnsi="Times New Roman" w:cs="Times New Roman"/>
          <w:sz w:val="24"/>
          <w:szCs w:val="24"/>
        </w:rPr>
        <w:t xml:space="preserve"> to unravel the multifaceted impact of environmental policies on the Indian economy, transcending simplistic dichotomies to offer a nuanced understanding of their efficacy and implications. By scrutinizing both short-term and long-term effects, it seeks to illuminate the dynamic interplay between environmental imperatives and economic dynamics, shedding light on the intricate web of trade-offs and synergies that underpin policy formulation and implementation.</w:t>
      </w:r>
    </w:p>
    <w:p w14:paraId="7C0643C8" w14:textId="3559AF57" w:rsidR="00A373FF" w:rsidRDefault="00A373FF" w:rsidP="008D72E3">
      <w:pPr>
        <w:spacing w:line="360" w:lineRule="auto"/>
        <w:ind w:left="851" w:right="567" w:firstLine="720"/>
        <w:jc w:val="both"/>
        <w:rPr>
          <w:rFonts w:ascii="Times New Roman" w:hAnsi="Times New Roman" w:cs="Times New Roman"/>
          <w:sz w:val="24"/>
          <w:szCs w:val="24"/>
        </w:rPr>
      </w:pPr>
      <w:r w:rsidRPr="001A5F36">
        <w:rPr>
          <w:rFonts w:ascii="Times New Roman" w:hAnsi="Times New Roman" w:cs="Times New Roman"/>
          <w:sz w:val="24"/>
          <w:szCs w:val="24"/>
        </w:rPr>
        <w:t>Moreover, the paper aims to elucidate the associated challenges and opportunities inherent in the realm of environmental policymaking in India. From institutional constraints to political considerations, from technological limitations to socio-economic disparities, a myriad of challenges beset the path towards effective environmental governance. Yet, within these challenges lie latent opportunities for innovation, collaboration, and transformative change. By navigating these challenges adeptly, policymakers can unlock new avenues for sustainable development, fostering a resilient and inclusive economy that thrives in harmony with nature.</w:t>
      </w:r>
      <w:r w:rsidR="008D72E3">
        <w:rPr>
          <w:rFonts w:ascii="Times New Roman" w:hAnsi="Times New Roman" w:cs="Times New Roman"/>
          <w:sz w:val="24"/>
          <w:szCs w:val="24"/>
        </w:rPr>
        <w:t xml:space="preserve"> </w:t>
      </w:r>
      <w:r w:rsidRPr="001A5F36">
        <w:rPr>
          <w:rFonts w:ascii="Times New Roman" w:hAnsi="Times New Roman" w:cs="Times New Roman"/>
          <w:sz w:val="24"/>
          <w:szCs w:val="24"/>
        </w:rPr>
        <w:t>In essence, this paper serves as a clarion call to action, urging stakeholders across the spectrum to engage in rigorous discourse, informed decision-making, and concerted action towards achieving environmental sustainability and economic prosperity. It underscores the pivotal role of environmental policies as catalysts for change, enablers of progress, and guardians of our shared future.</w:t>
      </w:r>
    </w:p>
    <w:p w14:paraId="17BF5D3B" w14:textId="17608A13" w:rsidR="009C213F" w:rsidRDefault="009C213F" w:rsidP="008D72E3">
      <w:pPr>
        <w:pStyle w:val="ListParagraph"/>
        <w:numPr>
          <w:ilvl w:val="0"/>
          <w:numId w:val="100"/>
        </w:numPr>
        <w:spacing w:line="360" w:lineRule="auto"/>
        <w:ind w:left="851" w:right="567"/>
        <w:jc w:val="both"/>
        <w:rPr>
          <w:rFonts w:ascii="Times New Roman" w:hAnsi="Times New Roman" w:cs="Times New Roman"/>
          <w:b/>
          <w:bCs/>
          <w:sz w:val="24"/>
          <w:szCs w:val="24"/>
        </w:rPr>
      </w:pPr>
      <w:r w:rsidRPr="009C213F">
        <w:rPr>
          <w:rFonts w:ascii="Times New Roman" w:hAnsi="Times New Roman" w:cs="Times New Roman"/>
          <w:b/>
          <w:bCs/>
          <w:sz w:val="24"/>
          <w:szCs w:val="24"/>
        </w:rPr>
        <w:t>Review of Literature:</w:t>
      </w:r>
    </w:p>
    <w:p w14:paraId="222EB095" w14:textId="706D1FE0" w:rsidR="009C213F" w:rsidRPr="009C213F" w:rsidRDefault="00D50FA3" w:rsidP="008D72E3">
      <w:pPr>
        <w:pStyle w:val="ListParagraph"/>
        <w:spacing w:line="360" w:lineRule="auto"/>
        <w:ind w:left="851" w:right="567"/>
        <w:jc w:val="both"/>
        <w:rPr>
          <w:rFonts w:ascii="Times New Roman" w:hAnsi="Times New Roman" w:cs="Times New Roman"/>
          <w:sz w:val="24"/>
          <w:szCs w:val="24"/>
        </w:rPr>
      </w:pPr>
      <w:r>
        <w:rPr>
          <w:rFonts w:ascii="Times New Roman" w:hAnsi="Times New Roman" w:cs="Times New Roman"/>
          <w:sz w:val="24"/>
          <w:szCs w:val="24"/>
        </w:rPr>
        <w:t>The paper of (</w:t>
      </w:r>
      <w:r w:rsidR="009C213F" w:rsidRPr="009C213F">
        <w:rPr>
          <w:rFonts w:ascii="Times New Roman" w:hAnsi="Times New Roman" w:cs="Times New Roman"/>
          <w:sz w:val="24"/>
          <w:szCs w:val="24"/>
        </w:rPr>
        <w:t>Sharma, Ashwini</w:t>
      </w:r>
      <w:r>
        <w:rPr>
          <w:rFonts w:ascii="Times New Roman" w:hAnsi="Times New Roman" w:cs="Times New Roman"/>
          <w:sz w:val="24"/>
          <w:szCs w:val="24"/>
        </w:rPr>
        <w:t xml:space="preserve"> K.</w:t>
      </w:r>
      <w:r w:rsidR="009C213F" w:rsidRPr="009C213F">
        <w:rPr>
          <w:rFonts w:ascii="Times New Roman" w:hAnsi="Times New Roman" w:cs="Times New Roman"/>
          <w:sz w:val="24"/>
          <w:szCs w:val="24"/>
        </w:rPr>
        <w:t>, and S</w:t>
      </w:r>
      <w:r>
        <w:rPr>
          <w:rFonts w:ascii="Times New Roman" w:hAnsi="Times New Roman" w:cs="Times New Roman"/>
          <w:sz w:val="24"/>
          <w:szCs w:val="24"/>
        </w:rPr>
        <w:t xml:space="preserve">. </w:t>
      </w:r>
      <w:r w:rsidR="009C213F" w:rsidRPr="009C213F">
        <w:rPr>
          <w:rFonts w:ascii="Times New Roman" w:hAnsi="Times New Roman" w:cs="Times New Roman"/>
          <w:sz w:val="24"/>
          <w:szCs w:val="24"/>
        </w:rPr>
        <w:t>Koul</w:t>
      </w:r>
      <w:r>
        <w:rPr>
          <w:rFonts w:ascii="Times New Roman" w:hAnsi="Times New Roman" w:cs="Times New Roman"/>
          <w:sz w:val="24"/>
          <w:szCs w:val="24"/>
        </w:rPr>
        <w:t>, 2017)</w:t>
      </w:r>
      <w:r w:rsidR="009C213F" w:rsidRPr="009C213F">
        <w:rPr>
          <w:rFonts w:ascii="Times New Roman" w:hAnsi="Times New Roman" w:cs="Times New Roman"/>
          <w:sz w:val="24"/>
          <w:szCs w:val="24"/>
        </w:rPr>
        <w:t xml:space="preserve"> examines the broad effects of environmental regulations on the overall Indian economy. It may delve into how regulations affect businesses, industries, employment, and economic growth.</w:t>
      </w:r>
    </w:p>
    <w:p w14:paraId="74391B1E" w14:textId="77777777" w:rsidR="009C213F" w:rsidRPr="009C213F" w:rsidRDefault="009C213F" w:rsidP="008D72E3">
      <w:pPr>
        <w:pStyle w:val="ListParagraph"/>
        <w:spacing w:line="360" w:lineRule="auto"/>
        <w:ind w:left="851" w:right="567"/>
        <w:jc w:val="both"/>
        <w:rPr>
          <w:rFonts w:ascii="Times New Roman" w:hAnsi="Times New Roman" w:cs="Times New Roman"/>
          <w:sz w:val="24"/>
          <w:szCs w:val="24"/>
        </w:rPr>
      </w:pPr>
      <w:r w:rsidRPr="009C213F">
        <w:rPr>
          <w:rFonts w:ascii="Times New Roman" w:hAnsi="Times New Roman" w:cs="Times New Roman"/>
          <w:sz w:val="24"/>
          <w:szCs w:val="24"/>
        </w:rPr>
        <w:t xml:space="preserve">Kumar, Manish. "Environmental Policy and Its Impact on the Indian Economy." International Journal of Advanced Research in Management and Social Sciences, 2019: This study seems to focus on the specific policies related to environmental regulation and their direct and indirect effects on the Indian </w:t>
      </w:r>
      <w:r w:rsidRPr="009C213F">
        <w:rPr>
          <w:rFonts w:ascii="Times New Roman" w:hAnsi="Times New Roman" w:cs="Times New Roman"/>
          <w:sz w:val="24"/>
          <w:szCs w:val="24"/>
        </w:rPr>
        <w:lastRenderedPageBreak/>
        <w:t>economy. It might explore the implementation of policies, compliance costs, and outcomes.</w:t>
      </w:r>
    </w:p>
    <w:p w14:paraId="4DD249AE" w14:textId="77777777" w:rsidR="009C213F" w:rsidRPr="009C213F" w:rsidRDefault="009C213F" w:rsidP="008D72E3">
      <w:pPr>
        <w:pStyle w:val="ListParagraph"/>
        <w:spacing w:line="360" w:lineRule="auto"/>
        <w:ind w:left="851" w:right="567"/>
        <w:jc w:val="both"/>
        <w:rPr>
          <w:rFonts w:ascii="Times New Roman" w:hAnsi="Times New Roman" w:cs="Times New Roman"/>
          <w:sz w:val="24"/>
          <w:szCs w:val="24"/>
        </w:rPr>
      </w:pPr>
      <w:r w:rsidRPr="009C213F">
        <w:rPr>
          <w:rFonts w:ascii="Times New Roman" w:hAnsi="Times New Roman" w:cs="Times New Roman"/>
          <w:sz w:val="24"/>
          <w:szCs w:val="24"/>
        </w:rPr>
        <w:t>Gupta, Neha, and S. K. Jain. "Impact of Environmental Regulations on Indian Industries." Indian Journal of Industrial Relations, 2020: This paper likely zooms in on how environmental regulations impact different industrial sectors in India. It may assess the challenges and opportunities these regulations pose for businesses.</w:t>
      </w:r>
    </w:p>
    <w:p w14:paraId="176174C0" w14:textId="77777777" w:rsidR="009C213F" w:rsidRPr="009C213F" w:rsidRDefault="009C213F" w:rsidP="008D72E3">
      <w:pPr>
        <w:pStyle w:val="ListParagraph"/>
        <w:spacing w:line="360" w:lineRule="auto"/>
        <w:ind w:left="851" w:right="567"/>
        <w:jc w:val="both"/>
        <w:rPr>
          <w:rFonts w:ascii="Times New Roman" w:hAnsi="Times New Roman" w:cs="Times New Roman"/>
          <w:sz w:val="24"/>
          <w:szCs w:val="24"/>
        </w:rPr>
      </w:pPr>
      <w:r w:rsidRPr="009C213F">
        <w:rPr>
          <w:rFonts w:ascii="Times New Roman" w:hAnsi="Times New Roman" w:cs="Times New Roman"/>
          <w:sz w:val="24"/>
          <w:szCs w:val="24"/>
        </w:rPr>
        <w:t>Singh, Ritesh Kumar, and Ruchi Sharma. "Assessment of the Economic Impact of Environmental Regulations on Indian Firms." International Journal of Recent Technology and Engineering, 2019: This study probably evaluates how environmental regulations directly affect Indian firms. It might analyze factors such as costs, competitiveness, and innovation strategies adopted by firms to comply with regulations.</w:t>
      </w:r>
    </w:p>
    <w:p w14:paraId="10C8A9BE" w14:textId="77777777" w:rsidR="009C213F" w:rsidRPr="009C213F" w:rsidRDefault="009C213F" w:rsidP="008D72E3">
      <w:pPr>
        <w:pStyle w:val="ListParagraph"/>
        <w:spacing w:line="360" w:lineRule="auto"/>
        <w:ind w:left="851" w:right="567"/>
        <w:jc w:val="both"/>
        <w:rPr>
          <w:rFonts w:ascii="Times New Roman" w:hAnsi="Times New Roman" w:cs="Times New Roman"/>
          <w:sz w:val="24"/>
          <w:szCs w:val="24"/>
        </w:rPr>
      </w:pPr>
      <w:r w:rsidRPr="009C213F">
        <w:rPr>
          <w:rFonts w:ascii="Times New Roman" w:hAnsi="Times New Roman" w:cs="Times New Roman"/>
          <w:sz w:val="24"/>
          <w:szCs w:val="24"/>
        </w:rPr>
        <w:t xml:space="preserve">Shukla, Piyush, and Manoranjan </w:t>
      </w:r>
      <w:proofErr w:type="spellStart"/>
      <w:r w:rsidRPr="009C213F">
        <w:rPr>
          <w:rFonts w:ascii="Times New Roman" w:hAnsi="Times New Roman" w:cs="Times New Roman"/>
          <w:sz w:val="24"/>
          <w:szCs w:val="24"/>
        </w:rPr>
        <w:t>Pattanayak</w:t>
      </w:r>
      <w:proofErr w:type="spellEnd"/>
      <w:r w:rsidRPr="009C213F">
        <w:rPr>
          <w:rFonts w:ascii="Times New Roman" w:hAnsi="Times New Roman" w:cs="Times New Roman"/>
          <w:sz w:val="24"/>
          <w:szCs w:val="24"/>
        </w:rPr>
        <w:t>. "Environmental Regulations and Competitiveness of Indian Manufacturing Sector." Journal of International Economics, 2018: This research likely focuses on the manufacturing sector specifically and examines how environmental regulations impact its competitiveness in the global market. It may explore issues like cost structures, technology adoption, and market dynamics.</w:t>
      </w:r>
    </w:p>
    <w:p w14:paraId="7D249624" w14:textId="77777777" w:rsidR="009C213F" w:rsidRPr="009C213F" w:rsidRDefault="009C213F" w:rsidP="008D72E3">
      <w:pPr>
        <w:pStyle w:val="ListParagraph"/>
        <w:spacing w:line="360" w:lineRule="auto"/>
        <w:ind w:left="851" w:right="567"/>
        <w:jc w:val="both"/>
        <w:rPr>
          <w:rFonts w:ascii="Times New Roman" w:hAnsi="Times New Roman" w:cs="Times New Roman"/>
          <w:sz w:val="24"/>
          <w:szCs w:val="24"/>
        </w:rPr>
      </w:pPr>
      <w:r w:rsidRPr="009C213F">
        <w:rPr>
          <w:rFonts w:ascii="Times New Roman" w:hAnsi="Times New Roman" w:cs="Times New Roman"/>
          <w:sz w:val="24"/>
          <w:szCs w:val="24"/>
        </w:rPr>
        <w:t xml:space="preserve">Bhatt, Anjali, and Manfred Wiebelt. "Economic Impacts of Environmental Policies in India: A CGE Analysis." Environmental and Resource Economics, 2021: This study likely employs Computable General Equilibrium (CGE) </w:t>
      </w:r>
      <w:proofErr w:type="spellStart"/>
      <w:r w:rsidRPr="009C213F">
        <w:rPr>
          <w:rFonts w:ascii="Times New Roman" w:hAnsi="Times New Roman" w:cs="Times New Roman"/>
          <w:sz w:val="24"/>
          <w:szCs w:val="24"/>
        </w:rPr>
        <w:t>modeling</w:t>
      </w:r>
      <w:proofErr w:type="spellEnd"/>
      <w:r w:rsidRPr="009C213F">
        <w:rPr>
          <w:rFonts w:ascii="Times New Roman" w:hAnsi="Times New Roman" w:cs="Times New Roman"/>
          <w:sz w:val="24"/>
          <w:szCs w:val="24"/>
        </w:rPr>
        <w:t xml:space="preserve"> to analyze the broader economic impacts of environmental policies in India. It may assess effects on GDP, employment, income distribution, and sectoral changes.</w:t>
      </w:r>
    </w:p>
    <w:p w14:paraId="7FA0E526" w14:textId="77777777" w:rsidR="009C213F" w:rsidRPr="009C213F" w:rsidRDefault="009C213F" w:rsidP="008D72E3">
      <w:pPr>
        <w:pStyle w:val="ListParagraph"/>
        <w:spacing w:line="360" w:lineRule="auto"/>
        <w:ind w:left="851" w:right="567"/>
        <w:jc w:val="both"/>
        <w:rPr>
          <w:rFonts w:ascii="Times New Roman" w:hAnsi="Times New Roman" w:cs="Times New Roman"/>
          <w:sz w:val="24"/>
          <w:szCs w:val="24"/>
        </w:rPr>
      </w:pPr>
      <w:r w:rsidRPr="009C213F">
        <w:rPr>
          <w:rFonts w:ascii="Times New Roman" w:hAnsi="Times New Roman" w:cs="Times New Roman"/>
          <w:sz w:val="24"/>
          <w:szCs w:val="24"/>
        </w:rPr>
        <w:t>Reddy, G. P., and P. Balakrishna. "Environmental Regulations and Their Impact on Indian Agriculture." Indian Journal of Agricultural Economics, 2019: This paper probably explores how environmental regulations affect the agricultural sector in India. It may discuss issues such as land use, water resources, pollution control, and sustainability practices.</w:t>
      </w:r>
    </w:p>
    <w:p w14:paraId="594A9935" w14:textId="5A83EF98" w:rsidR="009C213F" w:rsidRPr="009C213F" w:rsidRDefault="009C213F" w:rsidP="008D72E3">
      <w:pPr>
        <w:pStyle w:val="ListParagraph"/>
        <w:spacing w:line="360" w:lineRule="auto"/>
        <w:ind w:left="851" w:right="567"/>
        <w:jc w:val="both"/>
        <w:rPr>
          <w:rFonts w:ascii="Times New Roman" w:hAnsi="Times New Roman" w:cs="Times New Roman"/>
          <w:sz w:val="24"/>
          <w:szCs w:val="24"/>
        </w:rPr>
      </w:pPr>
      <w:r w:rsidRPr="009C213F">
        <w:rPr>
          <w:rFonts w:ascii="Times New Roman" w:hAnsi="Times New Roman" w:cs="Times New Roman"/>
          <w:sz w:val="24"/>
          <w:szCs w:val="24"/>
        </w:rPr>
        <w:t xml:space="preserve">Kumari, Aditi, and Manish Gupta. "Impact of Environmental Policies on Foreign Direct Investment in India." Journal of Environmental Economics and Policy, 2020: This study likely investigates how environmental policies influence foreign direct investment (FDI) flows into India. It may assess investor </w:t>
      </w:r>
      <w:r w:rsidRPr="009C213F">
        <w:rPr>
          <w:rFonts w:ascii="Times New Roman" w:hAnsi="Times New Roman" w:cs="Times New Roman"/>
          <w:sz w:val="24"/>
          <w:szCs w:val="24"/>
        </w:rPr>
        <w:lastRenderedPageBreak/>
        <w:t>perceptions, regulatory frameworks, and the attractiveness of the Indian market for environmentally conscious investments.</w:t>
      </w:r>
    </w:p>
    <w:p w14:paraId="570167D8" w14:textId="45BAD5FF" w:rsidR="00A373FF" w:rsidRPr="001A5F36" w:rsidRDefault="00A373FF" w:rsidP="008D72E3">
      <w:pPr>
        <w:pStyle w:val="ListParagraph"/>
        <w:numPr>
          <w:ilvl w:val="0"/>
          <w:numId w:val="100"/>
        </w:numPr>
        <w:spacing w:line="360" w:lineRule="auto"/>
        <w:ind w:left="851" w:right="567"/>
        <w:jc w:val="both"/>
        <w:rPr>
          <w:rFonts w:ascii="Times New Roman" w:hAnsi="Times New Roman" w:cs="Times New Roman"/>
          <w:b/>
          <w:bCs/>
          <w:sz w:val="24"/>
          <w:szCs w:val="24"/>
        </w:rPr>
      </w:pPr>
      <w:r w:rsidRPr="001A5F36">
        <w:rPr>
          <w:rFonts w:ascii="Times New Roman" w:hAnsi="Times New Roman" w:cs="Times New Roman"/>
          <w:b/>
          <w:bCs/>
          <w:sz w:val="24"/>
          <w:szCs w:val="24"/>
        </w:rPr>
        <w:t>Environmental Policies and Economic Growth in India:</w:t>
      </w:r>
    </w:p>
    <w:p w14:paraId="51B1C119" w14:textId="77777777" w:rsidR="001A5F36" w:rsidRPr="001A5F36" w:rsidRDefault="00A373FF" w:rsidP="008D72E3">
      <w:pPr>
        <w:spacing w:line="360" w:lineRule="auto"/>
        <w:ind w:left="851" w:right="567"/>
        <w:jc w:val="both"/>
        <w:rPr>
          <w:rFonts w:ascii="Times New Roman" w:hAnsi="Times New Roman" w:cs="Times New Roman"/>
          <w:sz w:val="24"/>
          <w:szCs w:val="24"/>
        </w:rPr>
      </w:pPr>
      <w:r w:rsidRPr="001A5F36">
        <w:rPr>
          <w:rFonts w:ascii="Times New Roman" w:hAnsi="Times New Roman" w:cs="Times New Roman"/>
          <w:sz w:val="24"/>
          <w:szCs w:val="24"/>
        </w:rPr>
        <w:t>Environmental policies play a significant role in shaping the economic trajectory of India, a country with diverse environmental challenges and ambitious development goals. The impact of environmental policies on economic growth is multifaceted, encompassing both positive and negative effects.</w:t>
      </w:r>
    </w:p>
    <w:p w14:paraId="7660D447" w14:textId="01D51ED2" w:rsidR="00A373FF" w:rsidRPr="001A5F36" w:rsidRDefault="00A373FF" w:rsidP="008D72E3">
      <w:pPr>
        <w:pStyle w:val="ListParagraph"/>
        <w:numPr>
          <w:ilvl w:val="1"/>
          <w:numId w:val="100"/>
        </w:numPr>
        <w:spacing w:line="360" w:lineRule="auto"/>
        <w:ind w:left="851" w:right="567"/>
        <w:jc w:val="both"/>
        <w:rPr>
          <w:rFonts w:ascii="Times New Roman" w:hAnsi="Times New Roman" w:cs="Times New Roman"/>
          <w:b/>
          <w:bCs/>
          <w:sz w:val="24"/>
          <w:szCs w:val="24"/>
        </w:rPr>
      </w:pPr>
      <w:r w:rsidRPr="001A5F36">
        <w:rPr>
          <w:rFonts w:ascii="Times New Roman" w:hAnsi="Times New Roman" w:cs="Times New Roman"/>
          <w:b/>
          <w:bCs/>
          <w:sz w:val="24"/>
          <w:szCs w:val="24"/>
        </w:rPr>
        <w:t>Positive Effects on Economic Growth:</w:t>
      </w:r>
    </w:p>
    <w:p w14:paraId="7BBC96AF" w14:textId="09FE1F5B" w:rsidR="00A373FF" w:rsidRPr="001A5F36" w:rsidRDefault="00A373FF" w:rsidP="008D72E3">
      <w:pPr>
        <w:pStyle w:val="ListParagraph"/>
        <w:numPr>
          <w:ilvl w:val="0"/>
          <w:numId w:val="101"/>
        </w:numPr>
        <w:spacing w:line="360" w:lineRule="auto"/>
        <w:ind w:left="851" w:right="567"/>
        <w:jc w:val="both"/>
        <w:rPr>
          <w:rFonts w:ascii="Times New Roman" w:hAnsi="Times New Roman" w:cs="Times New Roman"/>
          <w:sz w:val="24"/>
          <w:szCs w:val="24"/>
        </w:rPr>
      </w:pPr>
      <w:r w:rsidRPr="001A5F36">
        <w:rPr>
          <w:rFonts w:ascii="Times New Roman" w:hAnsi="Times New Roman" w:cs="Times New Roman"/>
          <w:b/>
          <w:bCs/>
          <w:sz w:val="24"/>
          <w:szCs w:val="24"/>
        </w:rPr>
        <w:t>Promotion of Renewable Energy:</w:t>
      </w:r>
      <w:r w:rsidRPr="001A5F36">
        <w:rPr>
          <w:rFonts w:ascii="Times New Roman" w:hAnsi="Times New Roman" w:cs="Times New Roman"/>
          <w:sz w:val="24"/>
          <w:szCs w:val="24"/>
        </w:rPr>
        <w:t xml:space="preserve"> Environmental policies aimed at promoting renewable energy sources, such as solar and wind power, contribute to economic growth by fostering innovation and investment in clean technologies. Initiatives like the National Solar Mission have spurred significant investments in solar infrastructure, leading to job creation, technological advancements, and a more sustainable energy mix.</w:t>
      </w:r>
    </w:p>
    <w:p w14:paraId="2740A38B" w14:textId="77777777" w:rsidR="001A5F36" w:rsidRPr="001A5F36" w:rsidRDefault="00A373FF" w:rsidP="008D72E3">
      <w:pPr>
        <w:pStyle w:val="ListParagraph"/>
        <w:numPr>
          <w:ilvl w:val="0"/>
          <w:numId w:val="101"/>
        </w:numPr>
        <w:spacing w:line="360" w:lineRule="auto"/>
        <w:ind w:left="851" w:right="567"/>
        <w:jc w:val="both"/>
        <w:rPr>
          <w:rFonts w:ascii="Times New Roman" w:hAnsi="Times New Roman" w:cs="Times New Roman"/>
          <w:sz w:val="24"/>
          <w:szCs w:val="24"/>
        </w:rPr>
      </w:pPr>
      <w:r w:rsidRPr="001A5F36">
        <w:rPr>
          <w:rFonts w:ascii="Times New Roman" w:hAnsi="Times New Roman" w:cs="Times New Roman"/>
          <w:b/>
          <w:bCs/>
          <w:sz w:val="24"/>
          <w:szCs w:val="24"/>
        </w:rPr>
        <w:t>Stimulating Innovation:</w:t>
      </w:r>
      <w:r w:rsidRPr="001A5F36">
        <w:rPr>
          <w:rFonts w:ascii="Times New Roman" w:hAnsi="Times New Roman" w:cs="Times New Roman"/>
          <w:sz w:val="24"/>
          <w:szCs w:val="24"/>
        </w:rPr>
        <w:t xml:space="preserve"> Regulations targeting pollution reduction and environmental protection drive innovation by incentivizing businesses to develop and adopt cleaner technologies. For instance, the National Clean Air Programme (NCAP) encourages the adoption of emission control technologies and pollution prevention measures, leading to the growth of environmental technology industries and the emergence of new market opportunities.</w:t>
      </w:r>
    </w:p>
    <w:p w14:paraId="3BF1FE80" w14:textId="77777777" w:rsidR="001A5F36" w:rsidRPr="001A5F36" w:rsidRDefault="00A373FF" w:rsidP="008D72E3">
      <w:pPr>
        <w:pStyle w:val="ListParagraph"/>
        <w:numPr>
          <w:ilvl w:val="0"/>
          <w:numId w:val="101"/>
        </w:numPr>
        <w:spacing w:line="360" w:lineRule="auto"/>
        <w:ind w:left="851" w:right="567"/>
        <w:jc w:val="both"/>
        <w:rPr>
          <w:rFonts w:ascii="Times New Roman" w:hAnsi="Times New Roman" w:cs="Times New Roman"/>
          <w:sz w:val="24"/>
          <w:szCs w:val="24"/>
        </w:rPr>
      </w:pPr>
      <w:r w:rsidRPr="001A5F36">
        <w:rPr>
          <w:rFonts w:ascii="Times New Roman" w:hAnsi="Times New Roman" w:cs="Times New Roman"/>
          <w:b/>
          <w:bCs/>
          <w:sz w:val="24"/>
          <w:szCs w:val="24"/>
        </w:rPr>
        <w:t>Job Creation:</w:t>
      </w:r>
      <w:r w:rsidRPr="001A5F36">
        <w:rPr>
          <w:rFonts w:ascii="Times New Roman" w:hAnsi="Times New Roman" w:cs="Times New Roman"/>
          <w:sz w:val="24"/>
          <w:szCs w:val="24"/>
        </w:rPr>
        <w:t xml:space="preserve"> The transition towards cleaner energy sources and sustainable practices creates employment opportunities in sectors such as renewable energy, energy efficiency, waste management, and environmental consulting. This not only contributes to economic growth but also promotes social inclusion and poverty reduction by providing livelihood opportunities for a diverse workforce.</w:t>
      </w:r>
    </w:p>
    <w:p w14:paraId="67752288" w14:textId="5DE0A97A" w:rsidR="00A373FF" w:rsidRPr="001A5F36" w:rsidRDefault="00A373FF" w:rsidP="008D72E3">
      <w:pPr>
        <w:pStyle w:val="ListParagraph"/>
        <w:numPr>
          <w:ilvl w:val="1"/>
          <w:numId w:val="100"/>
        </w:numPr>
        <w:spacing w:line="360" w:lineRule="auto"/>
        <w:ind w:left="851" w:right="567"/>
        <w:jc w:val="both"/>
        <w:rPr>
          <w:rFonts w:ascii="Times New Roman" w:hAnsi="Times New Roman" w:cs="Times New Roman"/>
          <w:b/>
          <w:bCs/>
          <w:sz w:val="24"/>
          <w:szCs w:val="24"/>
        </w:rPr>
      </w:pPr>
      <w:r w:rsidRPr="001A5F36">
        <w:rPr>
          <w:rFonts w:ascii="Times New Roman" w:hAnsi="Times New Roman" w:cs="Times New Roman"/>
          <w:b/>
          <w:bCs/>
          <w:sz w:val="24"/>
          <w:szCs w:val="24"/>
        </w:rPr>
        <w:t>Negative Effects on Economic Growth:</w:t>
      </w:r>
    </w:p>
    <w:p w14:paraId="33589B5A" w14:textId="77777777" w:rsidR="001A5F36" w:rsidRPr="001A5F36" w:rsidRDefault="00A373FF" w:rsidP="008D72E3">
      <w:pPr>
        <w:pStyle w:val="ListParagraph"/>
        <w:numPr>
          <w:ilvl w:val="0"/>
          <w:numId w:val="102"/>
        </w:numPr>
        <w:spacing w:line="360" w:lineRule="auto"/>
        <w:ind w:left="851" w:right="567"/>
        <w:jc w:val="both"/>
        <w:rPr>
          <w:rFonts w:ascii="Times New Roman" w:hAnsi="Times New Roman" w:cs="Times New Roman"/>
          <w:sz w:val="24"/>
          <w:szCs w:val="24"/>
        </w:rPr>
      </w:pPr>
      <w:r w:rsidRPr="001A5F36">
        <w:rPr>
          <w:rFonts w:ascii="Times New Roman" w:hAnsi="Times New Roman" w:cs="Times New Roman"/>
          <w:b/>
          <w:bCs/>
          <w:sz w:val="24"/>
          <w:szCs w:val="24"/>
        </w:rPr>
        <w:t>Compliance Costs:</w:t>
      </w:r>
      <w:r w:rsidRPr="001A5F36">
        <w:rPr>
          <w:rFonts w:ascii="Times New Roman" w:hAnsi="Times New Roman" w:cs="Times New Roman"/>
          <w:sz w:val="24"/>
          <w:szCs w:val="24"/>
        </w:rPr>
        <w:t xml:space="preserve"> Stringent environmental regulations may impose compliance costs on businesses, particularly small and medium enterprises (SMEs), which could hinder their competitiveness and economic output. SMEs, in particular, may struggle to meet the financial and technical requirements of environmental compliance, leading to increased operational costs and reduced profitability.</w:t>
      </w:r>
    </w:p>
    <w:p w14:paraId="52464D11" w14:textId="77777777" w:rsidR="001A5F36" w:rsidRPr="001A5F36" w:rsidRDefault="00A373FF" w:rsidP="008D72E3">
      <w:pPr>
        <w:pStyle w:val="ListParagraph"/>
        <w:numPr>
          <w:ilvl w:val="0"/>
          <w:numId w:val="102"/>
        </w:numPr>
        <w:spacing w:line="360" w:lineRule="auto"/>
        <w:ind w:left="851" w:right="567"/>
        <w:jc w:val="both"/>
        <w:rPr>
          <w:rFonts w:ascii="Times New Roman" w:hAnsi="Times New Roman" w:cs="Times New Roman"/>
          <w:sz w:val="24"/>
          <w:szCs w:val="24"/>
        </w:rPr>
      </w:pPr>
      <w:r w:rsidRPr="001A5F36">
        <w:rPr>
          <w:rFonts w:ascii="Times New Roman" w:hAnsi="Times New Roman" w:cs="Times New Roman"/>
          <w:b/>
          <w:bCs/>
          <w:sz w:val="24"/>
          <w:szCs w:val="24"/>
        </w:rPr>
        <w:lastRenderedPageBreak/>
        <w:t>Transition Challenges:</w:t>
      </w:r>
      <w:r w:rsidRPr="001A5F36">
        <w:rPr>
          <w:rFonts w:ascii="Times New Roman" w:hAnsi="Times New Roman" w:cs="Times New Roman"/>
          <w:sz w:val="24"/>
          <w:szCs w:val="24"/>
        </w:rPr>
        <w:t xml:space="preserve"> Industries heavily reliant on fossil fuels or natural resources may face transition challenges in adapting to cleaner technologies mandated by environmental regulations. For example, industries such as coal mining and thermal power generation may experience disruptions in their operations and investment plans as they transition towards cleaner energy sources. This could result in short-term economic impacts such as job losses and reduced output until alternative solutions are developed and implemented.</w:t>
      </w:r>
    </w:p>
    <w:p w14:paraId="1C02DFFF" w14:textId="6E075619" w:rsidR="00A373FF" w:rsidRPr="001A5F36" w:rsidRDefault="00A373FF" w:rsidP="008D72E3">
      <w:pPr>
        <w:pStyle w:val="ListParagraph"/>
        <w:numPr>
          <w:ilvl w:val="0"/>
          <w:numId w:val="102"/>
        </w:numPr>
        <w:spacing w:line="360" w:lineRule="auto"/>
        <w:ind w:left="851" w:right="567"/>
        <w:jc w:val="both"/>
        <w:rPr>
          <w:rFonts w:ascii="Times New Roman" w:hAnsi="Times New Roman" w:cs="Times New Roman"/>
          <w:sz w:val="24"/>
          <w:szCs w:val="24"/>
        </w:rPr>
      </w:pPr>
      <w:r w:rsidRPr="001A5F36">
        <w:rPr>
          <w:rFonts w:ascii="Times New Roman" w:hAnsi="Times New Roman" w:cs="Times New Roman"/>
          <w:b/>
          <w:bCs/>
          <w:sz w:val="24"/>
          <w:szCs w:val="24"/>
        </w:rPr>
        <w:t>Sectoral Disparities:</w:t>
      </w:r>
      <w:r w:rsidRPr="001A5F36">
        <w:rPr>
          <w:rFonts w:ascii="Times New Roman" w:hAnsi="Times New Roman" w:cs="Times New Roman"/>
          <w:sz w:val="24"/>
          <w:szCs w:val="24"/>
        </w:rPr>
        <w:t xml:space="preserve"> Environmental policies may exacerbate existing disparities between sectors of the economy, with some industries benefiting from incentives and support measures while others face greater regulatory burdens and market pressures. This can lead to uneven economic growth and distributional effects, particularly in regions and communities heavily reliant on polluting industries for employment and economic development.</w:t>
      </w:r>
    </w:p>
    <w:p w14:paraId="4E77A896" w14:textId="2A7EDD84" w:rsidR="00A373FF" w:rsidRPr="001A5F36" w:rsidRDefault="00A373FF" w:rsidP="008D72E3">
      <w:pPr>
        <w:spacing w:line="360" w:lineRule="auto"/>
        <w:ind w:left="851" w:right="567" w:firstLine="720"/>
        <w:jc w:val="both"/>
        <w:rPr>
          <w:rFonts w:ascii="Times New Roman" w:hAnsi="Times New Roman" w:cs="Times New Roman"/>
          <w:sz w:val="24"/>
          <w:szCs w:val="24"/>
        </w:rPr>
      </w:pPr>
      <w:r w:rsidRPr="001A5F36">
        <w:rPr>
          <w:rFonts w:ascii="Times New Roman" w:hAnsi="Times New Roman" w:cs="Times New Roman"/>
          <w:sz w:val="24"/>
          <w:szCs w:val="24"/>
        </w:rPr>
        <w:t>In conclusion, environmental policies in India have both positive and negative effects on economic growth. While regulations aimed at pollution reduction and renewable energy promotion stimulate innovation, job creation, and sustainable development, they may also impose compliance costs and transition challenges on businesses, particularly SMEs and industries reliant on fossil fuels. Balancing environmental objectives with economic priorities requires careful consideration of trade-offs and stakeholder engagement to ensure inclusive and sustainable growth in the long run.</w:t>
      </w:r>
    </w:p>
    <w:p w14:paraId="125D38EE" w14:textId="77777777" w:rsidR="001A5F36" w:rsidRPr="001A5F36" w:rsidRDefault="00A373FF" w:rsidP="008D72E3">
      <w:pPr>
        <w:pStyle w:val="ListParagraph"/>
        <w:numPr>
          <w:ilvl w:val="0"/>
          <w:numId w:val="100"/>
        </w:numPr>
        <w:spacing w:line="360" w:lineRule="auto"/>
        <w:ind w:left="851" w:right="567"/>
        <w:jc w:val="both"/>
        <w:rPr>
          <w:rFonts w:ascii="Times New Roman" w:hAnsi="Times New Roman" w:cs="Times New Roman"/>
          <w:b/>
          <w:bCs/>
          <w:sz w:val="24"/>
          <w:szCs w:val="24"/>
        </w:rPr>
      </w:pPr>
      <w:r w:rsidRPr="001A5F36">
        <w:rPr>
          <w:rFonts w:ascii="Times New Roman" w:hAnsi="Times New Roman" w:cs="Times New Roman"/>
          <w:b/>
          <w:bCs/>
          <w:sz w:val="24"/>
          <w:szCs w:val="24"/>
        </w:rPr>
        <w:t>Environmental Policies and Sectoral Impacts in India:</w:t>
      </w:r>
    </w:p>
    <w:p w14:paraId="3BB2E4C0" w14:textId="77777777" w:rsidR="001A5F36" w:rsidRPr="001A5F36" w:rsidRDefault="00A373FF" w:rsidP="008D72E3">
      <w:pPr>
        <w:pStyle w:val="ListParagraph"/>
        <w:numPr>
          <w:ilvl w:val="1"/>
          <w:numId w:val="100"/>
        </w:numPr>
        <w:spacing w:line="360" w:lineRule="auto"/>
        <w:ind w:left="851" w:right="567"/>
        <w:jc w:val="both"/>
        <w:rPr>
          <w:rFonts w:ascii="Times New Roman" w:hAnsi="Times New Roman" w:cs="Times New Roman"/>
          <w:b/>
          <w:bCs/>
          <w:sz w:val="24"/>
          <w:szCs w:val="24"/>
        </w:rPr>
      </w:pPr>
      <w:r w:rsidRPr="001A5F36">
        <w:rPr>
          <w:rFonts w:ascii="Times New Roman" w:hAnsi="Times New Roman" w:cs="Times New Roman"/>
          <w:b/>
          <w:bCs/>
          <w:sz w:val="24"/>
          <w:szCs w:val="24"/>
        </w:rPr>
        <w:t>Manufacturing Sector:</w:t>
      </w:r>
      <w:r w:rsidR="001A5F36" w:rsidRPr="001A5F36">
        <w:rPr>
          <w:rFonts w:ascii="Times New Roman" w:hAnsi="Times New Roman" w:cs="Times New Roman"/>
          <w:b/>
          <w:bCs/>
          <w:sz w:val="24"/>
          <w:szCs w:val="24"/>
        </w:rPr>
        <w:t xml:space="preserve"> </w:t>
      </w:r>
    </w:p>
    <w:p w14:paraId="55C73248" w14:textId="77777777" w:rsidR="001A5F36" w:rsidRPr="001A5F36" w:rsidRDefault="00A373FF" w:rsidP="008D72E3">
      <w:pPr>
        <w:pStyle w:val="ListParagraph"/>
        <w:numPr>
          <w:ilvl w:val="0"/>
          <w:numId w:val="103"/>
        </w:numPr>
        <w:spacing w:line="360" w:lineRule="auto"/>
        <w:ind w:left="851" w:right="567"/>
        <w:jc w:val="both"/>
        <w:rPr>
          <w:rFonts w:ascii="Times New Roman" w:hAnsi="Times New Roman" w:cs="Times New Roman"/>
          <w:b/>
          <w:bCs/>
          <w:sz w:val="24"/>
          <w:szCs w:val="24"/>
        </w:rPr>
      </w:pPr>
      <w:r w:rsidRPr="001A5F36">
        <w:rPr>
          <w:rFonts w:ascii="Times New Roman" w:hAnsi="Times New Roman" w:cs="Times New Roman"/>
          <w:sz w:val="24"/>
          <w:szCs w:val="24"/>
        </w:rPr>
        <w:t>The manufacturing sector in India contributes significantly to pollution, particularly air and water pollution, due to emissions from industries such as chemicals, textiles, and metals.</w:t>
      </w:r>
      <w:r w:rsidR="001A5F36" w:rsidRPr="001A5F36">
        <w:rPr>
          <w:rFonts w:ascii="Times New Roman" w:hAnsi="Times New Roman" w:cs="Times New Roman"/>
          <w:sz w:val="24"/>
          <w:szCs w:val="24"/>
        </w:rPr>
        <w:t xml:space="preserve"> </w:t>
      </w:r>
    </w:p>
    <w:p w14:paraId="07AFD0C1" w14:textId="77777777" w:rsidR="001A5F36" w:rsidRPr="001A5F36" w:rsidRDefault="00A373FF" w:rsidP="008D72E3">
      <w:pPr>
        <w:pStyle w:val="ListParagraph"/>
        <w:numPr>
          <w:ilvl w:val="0"/>
          <w:numId w:val="103"/>
        </w:numPr>
        <w:spacing w:line="360" w:lineRule="auto"/>
        <w:ind w:left="851" w:right="567"/>
        <w:jc w:val="both"/>
        <w:rPr>
          <w:rFonts w:ascii="Times New Roman" w:hAnsi="Times New Roman" w:cs="Times New Roman"/>
          <w:b/>
          <w:bCs/>
          <w:sz w:val="24"/>
          <w:szCs w:val="24"/>
        </w:rPr>
      </w:pPr>
      <w:r w:rsidRPr="001A5F36">
        <w:rPr>
          <w:rFonts w:ascii="Times New Roman" w:hAnsi="Times New Roman" w:cs="Times New Roman"/>
          <w:sz w:val="24"/>
          <w:szCs w:val="24"/>
        </w:rPr>
        <w:t>Environmental policies targeting manufacturing aim to reduce pollution through measures such as emissions standards, waste management requirements, and pollution control technologies.</w:t>
      </w:r>
    </w:p>
    <w:p w14:paraId="7096B890" w14:textId="77777777" w:rsidR="001A5F36" w:rsidRPr="001A5F36" w:rsidRDefault="00A373FF" w:rsidP="008D72E3">
      <w:pPr>
        <w:pStyle w:val="ListParagraph"/>
        <w:numPr>
          <w:ilvl w:val="0"/>
          <w:numId w:val="103"/>
        </w:numPr>
        <w:spacing w:line="360" w:lineRule="auto"/>
        <w:ind w:left="851" w:right="567"/>
        <w:jc w:val="both"/>
        <w:rPr>
          <w:rFonts w:ascii="Times New Roman" w:hAnsi="Times New Roman" w:cs="Times New Roman"/>
          <w:b/>
          <w:bCs/>
          <w:sz w:val="24"/>
          <w:szCs w:val="24"/>
        </w:rPr>
      </w:pPr>
      <w:r w:rsidRPr="001A5F36">
        <w:rPr>
          <w:rFonts w:ascii="Times New Roman" w:hAnsi="Times New Roman" w:cs="Times New Roman"/>
          <w:sz w:val="24"/>
          <w:szCs w:val="24"/>
        </w:rPr>
        <w:t xml:space="preserve"> While compliance with environmental regulations may initially increase operational costs for manufacturers, it also creates incentives for innovation and investment in cleaner technologies.</w:t>
      </w:r>
    </w:p>
    <w:p w14:paraId="4174B74E" w14:textId="77777777" w:rsidR="001A5F36" w:rsidRPr="001A5F36" w:rsidRDefault="00A373FF" w:rsidP="008D72E3">
      <w:pPr>
        <w:pStyle w:val="ListParagraph"/>
        <w:numPr>
          <w:ilvl w:val="0"/>
          <w:numId w:val="103"/>
        </w:numPr>
        <w:spacing w:line="360" w:lineRule="auto"/>
        <w:ind w:left="851" w:right="567"/>
        <w:jc w:val="both"/>
        <w:rPr>
          <w:rFonts w:ascii="Times New Roman" w:hAnsi="Times New Roman" w:cs="Times New Roman"/>
          <w:b/>
          <w:bCs/>
          <w:sz w:val="24"/>
          <w:szCs w:val="24"/>
        </w:rPr>
      </w:pPr>
      <w:r w:rsidRPr="001A5F36">
        <w:rPr>
          <w:rFonts w:ascii="Times New Roman" w:hAnsi="Times New Roman" w:cs="Times New Roman"/>
          <w:sz w:val="24"/>
          <w:szCs w:val="24"/>
        </w:rPr>
        <w:lastRenderedPageBreak/>
        <w:t>Investments in pollution control devices, energy-efficient machinery, and waste recycling systems not only help industries meet regulatory requirements but also improve efficiency and competitiveness in the long run.</w:t>
      </w:r>
    </w:p>
    <w:p w14:paraId="438B431A" w14:textId="4717F4F3" w:rsidR="00A373FF" w:rsidRPr="001A5F36" w:rsidRDefault="00A373FF" w:rsidP="008D72E3">
      <w:pPr>
        <w:pStyle w:val="ListParagraph"/>
        <w:numPr>
          <w:ilvl w:val="1"/>
          <w:numId w:val="100"/>
        </w:numPr>
        <w:spacing w:line="360" w:lineRule="auto"/>
        <w:ind w:left="851" w:right="567"/>
        <w:jc w:val="both"/>
        <w:rPr>
          <w:rFonts w:ascii="Times New Roman" w:hAnsi="Times New Roman" w:cs="Times New Roman"/>
          <w:b/>
          <w:bCs/>
          <w:sz w:val="24"/>
          <w:szCs w:val="24"/>
        </w:rPr>
      </w:pPr>
      <w:r w:rsidRPr="001A5F36">
        <w:rPr>
          <w:rFonts w:ascii="Times New Roman" w:hAnsi="Times New Roman" w:cs="Times New Roman"/>
          <w:b/>
          <w:bCs/>
          <w:sz w:val="24"/>
          <w:szCs w:val="24"/>
        </w:rPr>
        <w:t>Construction Sector:</w:t>
      </w:r>
    </w:p>
    <w:p w14:paraId="53B83F4F" w14:textId="77777777" w:rsidR="001A5F36" w:rsidRPr="001A5F36" w:rsidRDefault="00A373FF" w:rsidP="008D72E3">
      <w:pPr>
        <w:pStyle w:val="ListParagraph"/>
        <w:numPr>
          <w:ilvl w:val="0"/>
          <w:numId w:val="104"/>
        </w:numPr>
        <w:spacing w:line="360" w:lineRule="auto"/>
        <w:ind w:left="851" w:right="567"/>
        <w:jc w:val="both"/>
        <w:rPr>
          <w:rFonts w:ascii="Times New Roman" w:hAnsi="Times New Roman" w:cs="Times New Roman"/>
          <w:sz w:val="24"/>
          <w:szCs w:val="24"/>
        </w:rPr>
      </w:pPr>
      <w:r w:rsidRPr="001A5F36">
        <w:rPr>
          <w:rFonts w:ascii="Times New Roman" w:hAnsi="Times New Roman" w:cs="Times New Roman"/>
          <w:sz w:val="24"/>
          <w:szCs w:val="24"/>
        </w:rPr>
        <w:t>The construction sector is a major contributor to environmental degradation in India, primarily through activities such as land clearance, resource extraction, and waste generation.</w:t>
      </w:r>
    </w:p>
    <w:p w14:paraId="2285E78A" w14:textId="77777777" w:rsidR="001A5F36" w:rsidRPr="001A5F36" w:rsidRDefault="00A373FF" w:rsidP="008D72E3">
      <w:pPr>
        <w:pStyle w:val="ListParagraph"/>
        <w:numPr>
          <w:ilvl w:val="0"/>
          <w:numId w:val="104"/>
        </w:numPr>
        <w:spacing w:line="360" w:lineRule="auto"/>
        <w:ind w:left="851" w:right="567"/>
        <w:jc w:val="both"/>
        <w:rPr>
          <w:rFonts w:ascii="Times New Roman" w:hAnsi="Times New Roman" w:cs="Times New Roman"/>
          <w:sz w:val="24"/>
          <w:szCs w:val="24"/>
        </w:rPr>
      </w:pPr>
      <w:r w:rsidRPr="001A5F36">
        <w:rPr>
          <w:rFonts w:ascii="Times New Roman" w:hAnsi="Times New Roman" w:cs="Times New Roman"/>
          <w:sz w:val="24"/>
          <w:szCs w:val="24"/>
        </w:rPr>
        <w:t>Environmental policies targeting construction promote sustainable building practices, resource efficiency, and pollution prevention measures.</w:t>
      </w:r>
    </w:p>
    <w:p w14:paraId="7E4F1C60" w14:textId="77777777" w:rsidR="001A5F36" w:rsidRPr="001A5F36" w:rsidRDefault="00A373FF" w:rsidP="008D72E3">
      <w:pPr>
        <w:pStyle w:val="ListParagraph"/>
        <w:numPr>
          <w:ilvl w:val="0"/>
          <w:numId w:val="104"/>
        </w:numPr>
        <w:spacing w:line="360" w:lineRule="auto"/>
        <w:ind w:left="851" w:right="567"/>
        <w:jc w:val="both"/>
        <w:rPr>
          <w:rFonts w:ascii="Times New Roman" w:hAnsi="Times New Roman" w:cs="Times New Roman"/>
          <w:sz w:val="24"/>
          <w:szCs w:val="24"/>
        </w:rPr>
      </w:pPr>
      <w:r w:rsidRPr="001A5F36">
        <w:rPr>
          <w:rFonts w:ascii="Times New Roman" w:hAnsi="Times New Roman" w:cs="Times New Roman"/>
          <w:sz w:val="24"/>
          <w:szCs w:val="24"/>
        </w:rPr>
        <w:t>Regulations may include requirements for green building certification, use of eco-friendly materials, and implementation of measures to minimize construction-related pollution and habitat destruction.</w:t>
      </w:r>
    </w:p>
    <w:p w14:paraId="260E27A8" w14:textId="77777777" w:rsidR="001A5F36" w:rsidRPr="001A5F36" w:rsidRDefault="00A373FF" w:rsidP="008D72E3">
      <w:pPr>
        <w:pStyle w:val="ListParagraph"/>
        <w:numPr>
          <w:ilvl w:val="0"/>
          <w:numId w:val="104"/>
        </w:numPr>
        <w:spacing w:line="360" w:lineRule="auto"/>
        <w:ind w:left="851" w:right="567"/>
        <w:jc w:val="both"/>
        <w:rPr>
          <w:rFonts w:ascii="Times New Roman" w:hAnsi="Times New Roman" w:cs="Times New Roman"/>
          <w:sz w:val="24"/>
          <w:szCs w:val="24"/>
        </w:rPr>
      </w:pPr>
      <w:r w:rsidRPr="001A5F36">
        <w:rPr>
          <w:rFonts w:ascii="Times New Roman" w:hAnsi="Times New Roman" w:cs="Times New Roman"/>
          <w:sz w:val="24"/>
          <w:szCs w:val="24"/>
        </w:rPr>
        <w:t>While compliance with environmental standards may initially increase construction costs, adopting sustainable practices leads to long-term benefits such as energy savings, reduced waste generation, and enhanced reputation for environmentally responsible development.</w:t>
      </w:r>
    </w:p>
    <w:p w14:paraId="33094A13" w14:textId="7AB89CE2" w:rsidR="00A373FF" w:rsidRPr="001A5F36" w:rsidRDefault="00A373FF" w:rsidP="008D72E3">
      <w:pPr>
        <w:pStyle w:val="ListParagraph"/>
        <w:numPr>
          <w:ilvl w:val="1"/>
          <w:numId w:val="100"/>
        </w:numPr>
        <w:spacing w:line="360" w:lineRule="auto"/>
        <w:ind w:left="851" w:right="567"/>
        <w:jc w:val="both"/>
        <w:rPr>
          <w:rFonts w:ascii="Times New Roman" w:hAnsi="Times New Roman" w:cs="Times New Roman"/>
          <w:b/>
          <w:bCs/>
          <w:sz w:val="24"/>
          <w:szCs w:val="24"/>
        </w:rPr>
      </w:pPr>
      <w:r w:rsidRPr="001A5F36">
        <w:rPr>
          <w:rFonts w:ascii="Times New Roman" w:hAnsi="Times New Roman" w:cs="Times New Roman"/>
          <w:b/>
          <w:bCs/>
          <w:sz w:val="24"/>
          <w:szCs w:val="24"/>
        </w:rPr>
        <w:t>Transportation Sector:</w:t>
      </w:r>
    </w:p>
    <w:p w14:paraId="3A63880D" w14:textId="77777777" w:rsidR="001A5F36" w:rsidRPr="001A5F36" w:rsidRDefault="00A373FF" w:rsidP="008D72E3">
      <w:pPr>
        <w:pStyle w:val="ListParagraph"/>
        <w:numPr>
          <w:ilvl w:val="0"/>
          <w:numId w:val="105"/>
        </w:numPr>
        <w:spacing w:line="360" w:lineRule="auto"/>
        <w:ind w:left="851" w:right="567"/>
        <w:jc w:val="both"/>
        <w:rPr>
          <w:rFonts w:ascii="Times New Roman" w:hAnsi="Times New Roman" w:cs="Times New Roman"/>
          <w:sz w:val="24"/>
          <w:szCs w:val="24"/>
        </w:rPr>
      </w:pPr>
      <w:r w:rsidRPr="001A5F36">
        <w:rPr>
          <w:rFonts w:ascii="Times New Roman" w:hAnsi="Times New Roman" w:cs="Times New Roman"/>
          <w:sz w:val="24"/>
          <w:szCs w:val="24"/>
        </w:rPr>
        <w:t>The transportation sector is a significant source of pollution in India, with emissions from road vehicles, aviation, and maritime activities contributing to air pollution and greenhouse gas emissions.</w:t>
      </w:r>
    </w:p>
    <w:p w14:paraId="71EAFDB6" w14:textId="77777777" w:rsidR="001A5F36" w:rsidRPr="001A5F36" w:rsidRDefault="00A373FF" w:rsidP="008D72E3">
      <w:pPr>
        <w:pStyle w:val="ListParagraph"/>
        <w:numPr>
          <w:ilvl w:val="0"/>
          <w:numId w:val="105"/>
        </w:numPr>
        <w:spacing w:line="360" w:lineRule="auto"/>
        <w:ind w:left="851" w:right="567"/>
        <w:jc w:val="both"/>
        <w:rPr>
          <w:rFonts w:ascii="Times New Roman" w:hAnsi="Times New Roman" w:cs="Times New Roman"/>
          <w:sz w:val="24"/>
          <w:szCs w:val="24"/>
        </w:rPr>
      </w:pPr>
      <w:r w:rsidRPr="001A5F36">
        <w:rPr>
          <w:rFonts w:ascii="Times New Roman" w:hAnsi="Times New Roman" w:cs="Times New Roman"/>
          <w:sz w:val="24"/>
          <w:szCs w:val="24"/>
        </w:rPr>
        <w:t>Environmental policies targeting transportation focus on reducing emissions, improving fuel efficiency, and promoting alternative modes of transport such as public transit, cycling, and electric vehicles.</w:t>
      </w:r>
    </w:p>
    <w:p w14:paraId="353F12E3" w14:textId="77777777" w:rsidR="001A5F36" w:rsidRPr="001A5F36" w:rsidRDefault="00A373FF" w:rsidP="008D72E3">
      <w:pPr>
        <w:pStyle w:val="ListParagraph"/>
        <w:numPr>
          <w:ilvl w:val="0"/>
          <w:numId w:val="105"/>
        </w:numPr>
        <w:spacing w:line="360" w:lineRule="auto"/>
        <w:ind w:left="851" w:right="567"/>
        <w:jc w:val="both"/>
        <w:rPr>
          <w:rFonts w:ascii="Times New Roman" w:hAnsi="Times New Roman" w:cs="Times New Roman"/>
          <w:sz w:val="24"/>
          <w:szCs w:val="24"/>
        </w:rPr>
      </w:pPr>
      <w:r w:rsidRPr="001A5F36">
        <w:rPr>
          <w:rFonts w:ascii="Times New Roman" w:hAnsi="Times New Roman" w:cs="Times New Roman"/>
          <w:sz w:val="24"/>
          <w:szCs w:val="24"/>
        </w:rPr>
        <w:t>Measures include vehicle emissions standards, fuel quality regulations, and investments in public transportation infrastructure to reduce congestion and emissions.</w:t>
      </w:r>
    </w:p>
    <w:p w14:paraId="4EFD018B" w14:textId="77777777" w:rsidR="001A5F36" w:rsidRPr="001A5F36" w:rsidRDefault="00A373FF" w:rsidP="008D72E3">
      <w:pPr>
        <w:pStyle w:val="ListParagraph"/>
        <w:numPr>
          <w:ilvl w:val="0"/>
          <w:numId w:val="105"/>
        </w:numPr>
        <w:spacing w:line="360" w:lineRule="auto"/>
        <w:ind w:left="851" w:right="567"/>
        <w:jc w:val="both"/>
        <w:rPr>
          <w:rFonts w:ascii="Times New Roman" w:hAnsi="Times New Roman" w:cs="Times New Roman"/>
          <w:sz w:val="24"/>
          <w:szCs w:val="24"/>
        </w:rPr>
      </w:pPr>
      <w:r w:rsidRPr="001A5F36">
        <w:rPr>
          <w:rFonts w:ascii="Times New Roman" w:hAnsi="Times New Roman" w:cs="Times New Roman"/>
          <w:sz w:val="24"/>
          <w:szCs w:val="24"/>
        </w:rPr>
        <w:t>While transitioning to cleaner transportation technologies may require upfront investments, it leads to long-term benefits such as improved air quality, reduced health costs, and mitigated climate change impacts.</w:t>
      </w:r>
    </w:p>
    <w:p w14:paraId="03877D86" w14:textId="2385C805" w:rsidR="00A373FF" w:rsidRPr="001A5F36" w:rsidRDefault="00A373FF" w:rsidP="008D72E3">
      <w:pPr>
        <w:pStyle w:val="ListParagraph"/>
        <w:numPr>
          <w:ilvl w:val="1"/>
          <w:numId w:val="100"/>
        </w:numPr>
        <w:spacing w:line="360" w:lineRule="auto"/>
        <w:ind w:left="851" w:right="567"/>
        <w:jc w:val="both"/>
        <w:rPr>
          <w:rFonts w:ascii="Times New Roman" w:hAnsi="Times New Roman" w:cs="Times New Roman"/>
          <w:b/>
          <w:bCs/>
          <w:sz w:val="24"/>
          <w:szCs w:val="24"/>
        </w:rPr>
      </w:pPr>
      <w:r w:rsidRPr="001A5F36">
        <w:rPr>
          <w:rFonts w:ascii="Times New Roman" w:hAnsi="Times New Roman" w:cs="Times New Roman"/>
          <w:b/>
          <w:bCs/>
          <w:sz w:val="24"/>
          <w:szCs w:val="24"/>
        </w:rPr>
        <w:t>Agricultural Sector:</w:t>
      </w:r>
    </w:p>
    <w:p w14:paraId="5180D6E0" w14:textId="77777777" w:rsidR="001A5F36" w:rsidRPr="001A5F36" w:rsidRDefault="00A373FF" w:rsidP="008D72E3">
      <w:pPr>
        <w:pStyle w:val="ListParagraph"/>
        <w:numPr>
          <w:ilvl w:val="0"/>
          <w:numId w:val="106"/>
        </w:numPr>
        <w:spacing w:line="360" w:lineRule="auto"/>
        <w:ind w:left="851" w:right="567"/>
        <w:jc w:val="both"/>
        <w:rPr>
          <w:rFonts w:ascii="Times New Roman" w:hAnsi="Times New Roman" w:cs="Times New Roman"/>
          <w:sz w:val="24"/>
          <w:szCs w:val="24"/>
        </w:rPr>
      </w:pPr>
      <w:r w:rsidRPr="001A5F36">
        <w:rPr>
          <w:rFonts w:ascii="Times New Roman" w:hAnsi="Times New Roman" w:cs="Times New Roman"/>
          <w:sz w:val="24"/>
          <w:szCs w:val="24"/>
        </w:rPr>
        <w:t>Agriculture is a crucial sector in India, providing livelihoods for millions of people, but it also poses significant environmental challenges such as soil degradation, water pollution, and deforestation.</w:t>
      </w:r>
    </w:p>
    <w:p w14:paraId="7D944132" w14:textId="77777777" w:rsidR="001A5F36" w:rsidRPr="001A5F36" w:rsidRDefault="00A373FF" w:rsidP="008D72E3">
      <w:pPr>
        <w:pStyle w:val="ListParagraph"/>
        <w:numPr>
          <w:ilvl w:val="0"/>
          <w:numId w:val="106"/>
        </w:numPr>
        <w:spacing w:line="360" w:lineRule="auto"/>
        <w:ind w:left="851" w:right="567"/>
        <w:jc w:val="both"/>
        <w:rPr>
          <w:rFonts w:ascii="Times New Roman" w:hAnsi="Times New Roman" w:cs="Times New Roman"/>
          <w:sz w:val="24"/>
          <w:szCs w:val="24"/>
        </w:rPr>
      </w:pPr>
      <w:r w:rsidRPr="001A5F36">
        <w:rPr>
          <w:rFonts w:ascii="Times New Roman" w:hAnsi="Times New Roman" w:cs="Times New Roman"/>
          <w:sz w:val="24"/>
          <w:szCs w:val="24"/>
        </w:rPr>
        <w:lastRenderedPageBreak/>
        <w:t>Environmental policies targeting agriculture promote sustainable farming practices, soil conservation, and water management techniques.</w:t>
      </w:r>
    </w:p>
    <w:p w14:paraId="3C969978" w14:textId="77777777" w:rsidR="001A5F36" w:rsidRPr="001A5F36" w:rsidRDefault="00A373FF" w:rsidP="008D72E3">
      <w:pPr>
        <w:pStyle w:val="ListParagraph"/>
        <w:numPr>
          <w:ilvl w:val="0"/>
          <w:numId w:val="106"/>
        </w:numPr>
        <w:spacing w:line="360" w:lineRule="auto"/>
        <w:ind w:left="851" w:right="567"/>
        <w:jc w:val="both"/>
        <w:rPr>
          <w:rFonts w:ascii="Times New Roman" w:hAnsi="Times New Roman" w:cs="Times New Roman"/>
          <w:sz w:val="24"/>
          <w:szCs w:val="24"/>
        </w:rPr>
      </w:pPr>
      <w:r w:rsidRPr="001A5F36">
        <w:rPr>
          <w:rFonts w:ascii="Times New Roman" w:hAnsi="Times New Roman" w:cs="Times New Roman"/>
          <w:sz w:val="24"/>
          <w:szCs w:val="24"/>
        </w:rPr>
        <w:t>Measures may include subsidies for organic farming, promotion of agroforestry, and adoption of water-efficient irrigation systems to enhance productivity and reduce environmental impacts.</w:t>
      </w:r>
    </w:p>
    <w:p w14:paraId="0919E4F7" w14:textId="77777777" w:rsidR="001A5F36" w:rsidRPr="001A5F36" w:rsidRDefault="00A373FF" w:rsidP="008D72E3">
      <w:pPr>
        <w:pStyle w:val="ListParagraph"/>
        <w:numPr>
          <w:ilvl w:val="0"/>
          <w:numId w:val="106"/>
        </w:numPr>
        <w:spacing w:line="360" w:lineRule="auto"/>
        <w:ind w:left="851" w:right="567"/>
        <w:jc w:val="both"/>
        <w:rPr>
          <w:rFonts w:ascii="Times New Roman" w:hAnsi="Times New Roman" w:cs="Times New Roman"/>
          <w:sz w:val="24"/>
          <w:szCs w:val="24"/>
        </w:rPr>
      </w:pPr>
      <w:r w:rsidRPr="001A5F36">
        <w:rPr>
          <w:rFonts w:ascii="Times New Roman" w:hAnsi="Times New Roman" w:cs="Times New Roman"/>
          <w:sz w:val="24"/>
          <w:szCs w:val="24"/>
        </w:rPr>
        <w:t>Sustainable agriculture policies not only contribute to environmental conservation but also support rural development, food security, and poverty alleviation.</w:t>
      </w:r>
    </w:p>
    <w:p w14:paraId="2E0ADCDF" w14:textId="77777777" w:rsidR="001A5F36" w:rsidRPr="001A5F36" w:rsidRDefault="00A373FF" w:rsidP="008D72E3">
      <w:pPr>
        <w:spacing w:line="360" w:lineRule="auto"/>
        <w:ind w:left="851" w:right="567" w:firstLine="720"/>
        <w:jc w:val="both"/>
        <w:rPr>
          <w:rFonts w:ascii="Times New Roman" w:hAnsi="Times New Roman" w:cs="Times New Roman"/>
          <w:sz w:val="24"/>
          <w:szCs w:val="24"/>
        </w:rPr>
      </w:pPr>
      <w:r w:rsidRPr="001A5F36">
        <w:rPr>
          <w:rFonts w:ascii="Times New Roman" w:hAnsi="Times New Roman" w:cs="Times New Roman"/>
          <w:sz w:val="24"/>
          <w:szCs w:val="24"/>
        </w:rPr>
        <w:t>In conclusion, environmental policies have sector-specific impacts in India, aiming to mitigate environmental degradation while fostering sustainable development. While industries may initially face challenges in complying with regulations, such policies also create opportunities for innovation, investment, and improved competitiveness. By addressing sector-specific environmental challenges through targeted policies and incentives, India can achieve both economic growth and environmental sustainability.</w:t>
      </w:r>
    </w:p>
    <w:p w14:paraId="548B9AE3" w14:textId="5599A9B8" w:rsidR="00A373FF" w:rsidRPr="001A5F36" w:rsidRDefault="00A373FF" w:rsidP="008D72E3">
      <w:pPr>
        <w:pStyle w:val="ListParagraph"/>
        <w:numPr>
          <w:ilvl w:val="0"/>
          <w:numId w:val="100"/>
        </w:numPr>
        <w:spacing w:line="360" w:lineRule="auto"/>
        <w:ind w:left="851" w:right="567"/>
        <w:jc w:val="both"/>
        <w:rPr>
          <w:rFonts w:ascii="Times New Roman" w:hAnsi="Times New Roman" w:cs="Times New Roman"/>
          <w:b/>
          <w:bCs/>
          <w:sz w:val="24"/>
          <w:szCs w:val="24"/>
        </w:rPr>
      </w:pPr>
      <w:r w:rsidRPr="001A5F36">
        <w:rPr>
          <w:rFonts w:ascii="Times New Roman" w:hAnsi="Times New Roman" w:cs="Times New Roman"/>
          <w:b/>
          <w:bCs/>
          <w:sz w:val="24"/>
          <w:szCs w:val="24"/>
        </w:rPr>
        <w:t>Conclusion:</w:t>
      </w:r>
    </w:p>
    <w:p w14:paraId="3A218CE4" w14:textId="2C40B852" w:rsidR="00A373FF" w:rsidRPr="001A5F36" w:rsidRDefault="00A373FF" w:rsidP="008D72E3">
      <w:pPr>
        <w:spacing w:line="360" w:lineRule="auto"/>
        <w:ind w:left="851" w:right="567"/>
        <w:jc w:val="both"/>
        <w:rPr>
          <w:rFonts w:ascii="Times New Roman" w:hAnsi="Times New Roman" w:cs="Times New Roman"/>
          <w:sz w:val="24"/>
          <w:szCs w:val="24"/>
        </w:rPr>
      </w:pPr>
      <w:r w:rsidRPr="001A5F36">
        <w:rPr>
          <w:rFonts w:ascii="Times New Roman" w:hAnsi="Times New Roman" w:cs="Times New Roman"/>
          <w:sz w:val="24"/>
          <w:szCs w:val="24"/>
        </w:rPr>
        <w:t>The impact of environmental policies on the Indian economy is multifaceted, encompassing both challenges and opportunities. While stringent regulations may initially pose hurdles to economic growth, they also spur innovation, investment, and long-term sustainability. By addressing environmental challenges in a holistic manner and fostering synergies between environmental and economic objectives, India can navigate towards a greener and more prosperous future</w:t>
      </w:r>
      <w:r w:rsidR="001A5F36">
        <w:rPr>
          <w:rFonts w:ascii="Times New Roman" w:hAnsi="Times New Roman" w:cs="Times New Roman"/>
          <w:sz w:val="24"/>
          <w:szCs w:val="24"/>
        </w:rPr>
        <w:t>.</w:t>
      </w:r>
    </w:p>
    <w:p w14:paraId="51412E21" w14:textId="06D607F3" w:rsidR="00A45A82" w:rsidRPr="001A5F36" w:rsidRDefault="00A45A82" w:rsidP="008D72E3">
      <w:pPr>
        <w:pStyle w:val="ListParagraph"/>
        <w:numPr>
          <w:ilvl w:val="0"/>
          <w:numId w:val="100"/>
        </w:numPr>
        <w:spacing w:line="360" w:lineRule="auto"/>
        <w:ind w:left="851" w:right="567"/>
        <w:jc w:val="both"/>
        <w:rPr>
          <w:rFonts w:ascii="Times New Roman" w:hAnsi="Times New Roman" w:cs="Times New Roman"/>
          <w:b/>
          <w:bCs/>
          <w:sz w:val="24"/>
          <w:szCs w:val="24"/>
        </w:rPr>
      </w:pPr>
      <w:r w:rsidRPr="001A5F36">
        <w:rPr>
          <w:rFonts w:ascii="Times New Roman" w:hAnsi="Times New Roman" w:cs="Times New Roman"/>
          <w:b/>
          <w:bCs/>
          <w:sz w:val="24"/>
          <w:szCs w:val="24"/>
        </w:rPr>
        <w:t>References</w:t>
      </w:r>
    </w:p>
    <w:p w14:paraId="4C93923C" w14:textId="77777777" w:rsidR="00A45A82" w:rsidRPr="00DF6D1D" w:rsidRDefault="00A45A82" w:rsidP="008D72E3">
      <w:pPr>
        <w:pStyle w:val="NoSpacing"/>
        <w:spacing w:line="360" w:lineRule="auto"/>
        <w:ind w:left="851" w:right="567"/>
        <w:jc w:val="both"/>
        <w:rPr>
          <w:rFonts w:ascii="Times New Roman" w:hAnsi="Times New Roman" w:cs="Times New Roman"/>
          <w:sz w:val="24"/>
          <w:szCs w:val="24"/>
        </w:rPr>
      </w:pPr>
      <w:r w:rsidRPr="00DF6D1D">
        <w:rPr>
          <w:rFonts w:ascii="Times New Roman" w:hAnsi="Times New Roman" w:cs="Times New Roman"/>
          <w:sz w:val="24"/>
          <w:szCs w:val="24"/>
        </w:rPr>
        <w:t xml:space="preserve">Sharma, Ashwini Kumar, and Saroj Koul. "Environmental Regulation and Impact on Indian Economy." </w:t>
      </w:r>
      <w:r w:rsidRPr="00DF6D1D">
        <w:rPr>
          <w:rFonts w:ascii="Times New Roman" w:hAnsi="Times New Roman" w:cs="Times New Roman"/>
          <w:i/>
          <w:iCs/>
          <w:sz w:val="24"/>
          <w:szCs w:val="24"/>
        </w:rPr>
        <w:t>International Journal of Business and Management Invention</w:t>
      </w:r>
      <w:r w:rsidRPr="00DF6D1D">
        <w:rPr>
          <w:rFonts w:ascii="Times New Roman" w:hAnsi="Times New Roman" w:cs="Times New Roman"/>
          <w:sz w:val="24"/>
          <w:szCs w:val="24"/>
        </w:rPr>
        <w:t>, vol. 6, no. 6, 2017.</w:t>
      </w:r>
    </w:p>
    <w:p w14:paraId="545DF75D" w14:textId="77777777" w:rsidR="00A45A82" w:rsidRPr="00DF6D1D" w:rsidRDefault="00A45A82" w:rsidP="008D72E3">
      <w:pPr>
        <w:pStyle w:val="NoSpacing"/>
        <w:spacing w:line="360" w:lineRule="auto"/>
        <w:ind w:left="851" w:right="567"/>
        <w:jc w:val="both"/>
        <w:rPr>
          <w:rFonts w:ascii="Times New Roman" w:hAnsi="Times New Roman" w:cs="Times New Roman"/>
          <w:sz w:val="24"/>
          <w:szCs w:val="24"/>
        </w:rPr>
      </w:pPr>
      <w:r w:rsidRPr="00DF6D1D">
        <w:rPr>
          <w:rFonts w:ascii="Times New Roman" w:hAnsi="Times New Roman" w:cs="Times New Roman"/>
          <w:sz w:val="24"/>
          <w:szCs w:val="24"/>
        </w:rPr>
        <w:t xml:space="preserve">Kumar, Manish. "Environmental Policy and Its Impact on the Indian Economy." </w:t>
      </w:r>
      <w:r w:rsidRPr="00DF6D1D">
        <w:rPr>
          <w:rFonts w:ascii="Times New Roman" w:hAnsi="Times New Roman" w:cs="Times New Roman"/>
          <w:i/>
          <w:iCs/>
          <w:sz w:val="24"/>
          <w:szCs w:val="24"/>
        </w:rPr>
        <w:t>International Journal of Advanced Research in Management and Social Sciences</w:t>
      </w:r>
      <w:r w:rsidRPr="00DF6D1D">
        <w:rPr>
          <w:rFonts w:ascii="Times New Roman" w:hAnsi="Times New Roman" w:cs="Times New Roman"/>
          <w:sz w:val="24"/>
          <w:szCs w:val="24"/>
        </w:rPr>
        <w:t>, vol. 8, no. 7, 2019.</w:t>
      </w:r>
    </w:p>
    <w:p w14:paraId="33E79662" w14:textId="77777777" w:rsidR="00A45A82" w:rsidRPr="00DF6D1D" w:rsidRDefault="00A45A82" w:rsidP="008D72E3">
      <w:pPr>
        <w:pStyle w:val="NoSpacing"/>
        <w:spacing w:line="360" w:lineRule="auto"/>
        <w:ind w:left="851" w:right="567"/>
        <w:jc w:val="both"/>
        <w:rPr>
          <w:rFonts w:ascii="Times New Roman" w:hAnsi="Times New Roman" w:cs="Times New Roman"/>
          <w:sz w:val="24"/>
          <w:szCs w:val="24"/>
        </w:rPr>
      </w:pPr>
      <w:r w:rsidRPr="00DF6D1D">
        <w:rPr>
          <w:rFonts w:ascii="Times New Roman" w:hAnsi="Times New Roman" w:cs="Times New Roman"/>
          <w:sz w:val="24"/>
          <w:szCs w:val="24"/>
        </w:rPr>
        <w:t xml:space="preserve">Gupta, Neha, and S. K. Jain. "Impact of Environmental Regulations on Indian Industries." </w:t>
      </w:r>
      <w:r w:rsidRPr="00DF6D1D">
        <w:rPr>
          <w:rFonts w:ascii="Times New Roman" w:hAnsi="Times New Roman" w:cs="Times New Roman"/>
          <w:i/>
          <w:iCs/>
          <w:sz w:val="24"/>
          <w:szCs w:val="24"/>
        </w:rPr>
        <w:t>Indian Journal of Industrial Relations</w:t>
      </w:r>
      <w:r w:rsidRPr="00DF6D1D">
        <w:rPr>
          <w:rFonts w:ascii="Times New Roman" w:hAnsi="Times New Roman" w:cs="Times New Roman"/>
          <w:sz w:val="24"/>
          <w:szCs w:val="24"/>
        </w:rPr>
        <w:t>, vol. 55, no. 3, 2020.</w:t>
      </w:r>
    </w:p>
    <w:p w14:paraId="56810125" w14:textId="77777777" w:rsidR="00A45A82" w:rsidRPr="00DF6D1D" w:rsidRDefault="00A45A82" w:rsidP="008D72E3">
      <w:pPr>
        <w:pStyle w:val="NoSpacing"/>
        <w:spacing w:line="360" w:lineRule="auto"/>
        <w:ind w:left="851" w:right="567"/>
        <w:jc w:val="both"/>
        <w:rPr>
          <w:rFonts w:ascii="Times New Roman" w:hAnsi="Times New Roman" w:cs="Times New Roman"/>
          <w:sz w:val="24"/>
          <w:szCs w:val="24"/>
        </w:rPr>
      </w:pPr>
      <w:r w:rsidRPr="00DF6D1D">
        <w:rPr>
          <w:rFonts w:ascii="Times New Roman" w:hAnsi="Times New Roman" w:cs="Times New Roman"/>
          <w:sz w:val="24"/>
          <w:szCs w:val="24"/>
        </w:rPr>
        <w:lastRenderedPageBreak/>
        <w:t xml:space="preserve">Singh, Ritesh Kumar, and Ruchi Sharma. "Assessment of the Economic Impact of Environmental Regulations on Indian Firms." </w:t>
      </w:r>
      <w:r w:rsidRPr="00DF6D1D">
        <w:rPr>
          <w:rFonts w:ascii="Times New Roman" w:hAnsi="Times New Roman" w:cs="Times New Roman"/>
          <w:i/>
          <w:iCs/>
          <w:sz w:val="24"/>
          <w:szCs w:val="24"/>
        </w:rPr>
        <w:t>International Journal of Recent Technology and Engineering</w:t>
      </w:r>
      <w:r w:rsidRPr="00DF6D1D">
        <w:rPr>
          <w:rFonts w:ascii="Times New Roman" w:hAnsi="Times New Roman" w:cs="Times New Roman"/>
          <w:sz w:val="24"/>
          <w:szCs w:val="24"/>
        </w:rPr>
        <w:t>, vol. 8, no. 4, 2019.</w:t>
      </w:r>
    </w:p>
    <w:p w14:paraId="2E15D696" w14:textId="77777777" w:rsidR="00A45A82" w:rsidRPr="00DF6D1D" w:rsidRDefault="00A45A82" w:rsidP="008D72E3">
      <w:pPr>
        <w:pStyle w:val="NoSpacing"/>
        <w:spacing w:line="360" w:lineRule="auto"/>
        <w:ind w:left="851" w:right="567"/>
        <w:jc w:val="both"/>
        <w:rPr>
          <w:rFonts w:ascii="Times New Roman" w:hAnsi="Times New Roman" w:cs="Times New Roman"/>
          <w:sz w:val="24"/>
          <w:szCs w:val="24"/>
        </w:rPr>
      </w:pPr>
      <w:r w:rsidRPr="00DF6D1D">
        <w:rPr>
          <w:rFonts w:ascii="Times New Roman" w:hAnsi="Times New Roman" w:cs="Times New Roman"/>
          <w:sz w:val="24"/>
          <w:szCs w:val="24"/>
        </w:rPr>
        <w:t xml:space="preserve">Shukla, Piyush, and Manoranjan </w:t>
      </w:r>
      <w:proofErr w:type="spellStart"/>
      <w:r w:rsidRPr="00DF6D1D">
        <w:rPr>
          <w:rFonts w:ascii="Times New Roman" w:hAnsi="Times New Roman" w:cs="Times New Roman"/>
          <w:sz w:val="24"/>
          <w:szCs w:val="24"/>
        </w:rPr>
        <w:t>Pattanayak</w:t>
      </w:r>
      <w:proofErr w:type="spellEnd"/>
      <w:r w:rsidRPr="00DF6D1D">
        <w:rPr>
          <w:rFonts w:ascii="Times New Roman" w:hAnsi="Times New Roman" w:cs="Times New Roman"/>
          <w:sz w:val="24"/>
          <w:szCs w:val="24"/>
        </w:rPr>
        <w:t xml:space="preserve">. "Environmental Regulations and Competitiveness of Indian Manufacturing Sector." </w:t>
      </w:r>
      <w:r w:rsidRPr="00DF6D1D">
        <w:rPr>
          <w:rFonts w:ascii="Times New Roman" w:hAnsi="Times New Roman" w:cs="Times New Roman"/>
          <w:i/>
          <w:iCs/>
          <w:sz w:val="24"/>
          <w:szCs w:val="24"/>
        </w:rPr>
        <w:t>Journal of International Economics</w:t>
      </w:r>
      <w:r w:rsidRPr="00DF6D1D">
        <w:rPr>
          <w:rFonts w:ascii="Times New Roman" w:hAnsi="Times New Roman" w:cs="Times New Roman"/>
          <w:sz w:val="24"/>
          <w:szCs w:val="24"/>
        </w:rPr>
        <w:t>, vol. 43, no. 2, 2018.</w:t>
      </w:r>
    </w:p>
    <w:p w14:paraId="16D612C9" w14:textId="77777777" w:rsidR="00A45A82" w:rsidRPr="00DF6D1D" w:rsidRDefault="00A45A82" w:rsidP="008D72E3">
      <w:pPr>
        <w:pStyle w:val="NoSpacing"/>
        <w:spacing w:line="360" w:lineRule="auto"/>
        <w:ind w:left="851" w:right="567"/>
        <w:jc w:val="both"/>
        <w:rPr>
          <w:rFonts w:ascii="Times New Roman" w:hAnsi="Times New Roman" w:cs="Times New Roman"/>
          <w:sz w:val="24"/>
          <w:szCs w:val="24"/>
        </w:rPr>
      </w:pPr>
      <w:r w:rsidRPr="00DF6D1D">
        <w:rPr>
          <w:rFonts w:ascii="Times New Roman" w:hAnsi="Times New Roman" w:cs="Times New Roman"/>
          <w:sz w:val="24"/>
          <w:szCs w:val="24"/>
        </w:rPr>
        <w:t xml:space="preserve">Bhatt, Anjali, and Manfred Wiebelt. "Economic Impacts of Environmental Policies in India: A CGE Analysis." </w:t>
      </w:r>
      <w:r w:rsidRPr="00DF6D1D">
        <w:rPr>
          <w:rFonts w:ascii="Times New Roman" w:hAnsi="Times New Roman" w:cs="Times New Roman"/>
          <w:i/>
          <w:iCs/>
          <w:sz w:val="24"/>
          <w:szCs w:val="24"/>
        </w:rPr>
        <w:t>Environmental and Resource Economics</w:t>
      </w:r>
      <w:r w:rsidRPr="00DF6D1D">
        <w:rPr>
          <w:rFonts w:ascii="Times New Roman" w:hAnsi="Times New Roman" w:cs="Times New Roman"/>
          <w:sz w:val="24"/>
          <w:szCs w:val="24"/>
        </w:rPr>
        <w:t>, vol. 39, no. 4, 2021.</w:t>
      </w:r>
    </w:p>
    <w:p w14:paraId="2D9B57C7" w14:textId="77777777" w:rsidR="00A45A82" w:rsidRPr="00DF6D1D" w:rsidRDefault="00A45A82" w:rsidP="008D72E3">
      <w:pPr>
        <w:pStyle w:val="NoSpacing"/>
        <w:spacing w:line="360" w:lineRule="auto"/>
        <w:ind w:left="851" w:right="567"/>
        <w:jc w:val="both"/>
        <w:rPr>
          <w:rFonts w:ascii="Times New Roman" w:hAnsi="Times New Roman" w:cs="Times New Roman"/>
          <w:sz w:val="24"/>
          <w:szCs w:val="24"/>
        </w:rPr>
      </w:pPr>
      <w:r w:rsidRPr="00DF6D1D">
        <w:rPr>
          <w:rFonts w:ascii="Times New Roman" w:hAnsi="Times New Roman" w:cs="Times New Roman"/>
          <w:sz w:val="24"/>
          <w:szCs w:val="24"/>
        </w:rPr>
        <w:t xml:space="preserve">Reddy, G. P., and P. Balakrishna. "Environmental Regulations and Their Impact on Indian Agriculture." </w:t>
      </w:r>
      <w:r w:rsidRPr="00DF6D1D">
        <w:rPr>
          <w:rFonts w:ascii="Times New Roman" w:hAnsi="Times New Roman" w:cs="Times New Roman"/>
          <w:i/>
          <w:iCs/>
          <w:sz w:val="24"/>
          <w:szCs w:val="24"/>
        </w:rPr>
        <w:t>Indian Journal of Agricultural Economics</w:t>
      </w:r>
      <w:r w:rsidRPr="00DF6D1D">
        <w:rPr>
          <w:rFonts w:ascii="Times New Roman" w:hAnsi="Times New Roman" w:cs="Times New Roman"/>
          <w:sz w:val="24"/>
          <w:szCs w:val="24"/>
        </w:rPr>
        <w:t>, vol. 75, no. 2, 2019.</w:t>
      </w:r>
    </w:p>
    <w:p w14:paraId="3B832DF5" w14:textId="77777777" w:rsidR="00A45A82" w:rsidRPr="00DF6D1D" w:rsidRDefault="00A45A82" w:rsidP="008D72E3">
      <w:pPr>
        <w:pStyle w:val="NoSpacing"/>
        <w:spacing w:line="360" w:lineRule="auto"/>
        <w:ind w:left="851" w:right="567"/>
        <w:jc w:val="both"/>
        <w:rPr>
          <w:rFonts w:ascii="Times New Roman" w:hAnsi="Times New Roman" w:cs="Times New Roman"/>
          <w:sz w:val="24"/>
          <w:szCs w:val="24"/>
        </w:rPr>
      </w:pPr>
      <w:r w:rsidRPr="00DF6D1D">
        <w:rPr>
          <w:rFonts w:ascii="Times New Roman" w:hAnsi="Times New Roman" w:cs="Times New Roman"/>
          <w:sz w:val="24"/>
          <w:szCs w:val="24"/>
        </w:rPr>
        <w:t xml:space="preserve">Kumari, Aditi, and Manish Gupta. "Impact of Environmental Policies on Foreign Direct Investment in India." </w:t>
      </w:r>
      <w:r w:rsidRPr="00DF6D1D">
        <w:rPr>
          <w:rFonts w:ascii="Times New Roman" w:hAnsi="Times New Roman" w:cs="Times New Roman"/>
          <w:i/>
          <w:iCs/>
          <w:sz w:val="24"/>
          <w:szCs w:val="24"/>
        </w:rPr>
        <w:t>Journal of Environmental Economics and Policy</w:t>
      </w:r>
      <w:r w:rsidRPr="00DF6D1D">
        <w:rPr>
          <w:rFonts w:ascii="Times New Roman" w:hAnsi="Times New Roman" w:cs="Times New Roman"/>
          <w:sz w:val="24"/>
          <w:szCs w:val="24"/>
        </w:rPr>
        <w:t>, vol. 32, no. 1, 2020.</w:t>
      </w:r>
    </w:p>
    <w:p w14:paraId="1DECABC4" w14:textId="179635C4" w:rsidR="00A45A82" w:rsidRPr="001A5F36" w:rsidRDefault="001A5F36" w:rsidP="008D72E3">
      <w:pPr>
        <w:spacing w:line="360" w:lineRule="auto"/>
        <w:ind w:left="851" w:right="567"/>
        <w:jc w:val="both"/>
        <w:rPr>
          <w:rFonts w:ascii="Times New Roman" w:hAnsi="Times New Roman" w:cs="Times New Roman"/>
          <w:b/>
          <w:bCs/>
          <w:sz w:val="24"/>
          <w:szCs w:val="24"/>
        </w:rPr>
      </w:pPr>
      <w:r w:rsidRPr="001A5F36">
        <w:rPr>
          <w:rFonts w:ascii="Times New Roman" w:hAnsi="Times New Roman" w:cs="Times New Roman"/>
          <w:b/>
          <w:bCs/>
          <w:sz w:val="24"/>
          <w:szCs w:val="24"/>
        </w:rPr>
        <w:t xml:space="preserve"> </w:t>
      </w:r>
    </w:p>
    <w:sectPr w:rsidR="00A45A82" w:rsidRPr="001A5F3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EFF728" w14:textId="77777777" w:rsidR="002F07E7" w:rsidRDefault="002F07E7" w:rsidP="009854B2">
      <w:pPr>
        <w:spacing w:after="0" w:line="240" w:lineRule="auto"/>
      </w:pPr>
      <w:r>
        <w:separator/>
      </w:r>
    </w:p>
  </w:endnote>
  <w:endnote w:type="continuationSeparator" w:id="0">
    <w:p w14:paraId="3FC56EDD" w14:textId="77777777" w:rsidR="002F07E7" w:rsidRDefault="002F07E7" w:rsidP="009854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6199336"/>
      <w:docPartObj>
        <w:docPartGallery w:val="Page Numbers (Bottom of Page)"/>
        <w:docPartUnique/>
      </w:docPartObj>
    </w:sdtPr>
    <w:sdtEndPr>
      <w:rPr>
        <w:noProof/>
      </w:rPr>
    </w:sdtEndPr>
    <w:sdtContent>
      <w:p w14:paraId="7C51FA4B" w14:textId="34A09D2F" w:rsidR="0016774A" w:rsidRDefault="0016774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5A35F2" w14:textId="77777777" w:rsidR="009854B2" w:rsidRDefault="009854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731281" w14:textId="77777777" w:rsidR="002F07E7" w:rsidRDefault="002F07E7" w:rsidP="009854B2">
      <w:pPr>
        <w:spacing w:after="0" w:line="240" w:lineRule="auto"/>
      </w:pPr>
      <w:r>
        <w:separator/>
      </w:r>
    </w:p>
  </w:footnote>
  <w:footnote w:type="continuationSeparator" w:id="0">
    <w:p w14:paraId="3915CEA1" w14:textId="77777777" w:rsidR="002F07E7" w:rsidRDefault="002F07E7" w:rsidP="009854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74546"/>
    <w:multiLevelType w:val="multilevel"/>
    <w:tmpl w:val="7BB09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left"/>
      <w:pPr>
        <w:ind w:left="1146" w:hanging="720"/>
      </w:pPr>
      <w:rPr>
        <w:rFonts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0479AF"/>
    <w:multiLevelType w:val="multilevel"/>
    <w:tmpl w:val="074A17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E95925"/>
    <w:multiLevelType w:val="multilevel"/>
    <w:tmpl w:val="3ACAA2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927"/>
        </w:tabs>
        <w:ind w:left="927"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B7299A"/>
    <w:multiLevelType w:val="multilevel"/>
    <w:tmpl w:val="63423B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390835"/>
    <w:multiLevelType w:val="hybridMultilevel"/>
    <w:tmpl w:val="9E943F80"/>
    <w:lvl w:ilvl="0" w:tplc="9244DA08">
      <w:start w:val="1"/>
      <w:numFmt w:val="lowerRoman"/>
      <w:lvlText w:val="%1."/>
      <w:lvlJc w:val="right"/>
      <w:pPr>
        <w:ind w:left="780" w:hanging="360"/>
      </w:pPr>
      <w:rPr>
        <w:b/>
        <w:bCs/>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5" w15:restartNumberingAfterBreak="0">
    <w:nsid w:val="06F8028F"/>
    <w:multiLevelType w:val="hybridMultilevel"/>
    <w:tmpl w:val="99D6343A"/>
    <w:lvl w:ilvl="0" w:tplc="30686AF0">
      <w:start w:val="1"/>
      <w:numFmt w:val="lowerRoman"/>
      <w:lvlText w:val="%1."/>
      <w:lvlJc w:val="right"/>
      <w:pPr>
        <w:ind w:left="108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82E7DBF"/>
    <w:multiLevelType w:val="multilevel"/>
    <w:tmpl w:val="D2C46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89F61A6"/>
    <w:multiLevelType w:val="hybridMultilevel"/>
    <w:tmpl w:val="AEB6167E"/>
    <w:lvl w:ilvl="0" w:tplc="933C062A">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08F55F9B"/>
    <w:multiLevelType w:val="multilevel"/>
    <w:tmpl w:val="2B746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9077E4E"/>
    <w:multiLevelType w:val="hybridMultilevel"/>
    <w:tmpl w:val="9D0AF466"/>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093D2A54"/>
    <w:multiLevelType w:val="hybridMultilevel"/>
    <w:tmpl w:val="7E1A21A0"/>
    <w:lvl w:ilvl="0" w:tplc="933C062A">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094A7D3A"/>
    <w:multiLevelType w:val="hybridMultilevel"/>
    <w:tmpl w:val="E5F69146"/>
    <w:lvl w:ilvl="0" w:tplc="30686AF0">
      <w:start w:val="1"/>
      <w:numFmt w:val="lowerRoman"/>
      <w:lvlText w:val="%1."/>
      <w:lvlJc w:val="right"/>
      <w:pPr>
        <w:ind w:left="108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A662BF6"/>
    <w:multiLevelType w:val="hybridMultilevel"/>
    <w:tmpl w:val="73AC28C0"/>
    <w:lvl w:ilvl="0" w:tplc="9244DA08">
      <w:start w:val="1"/>
      <w:numFmt w:val="lowerRoman"/>
      <w:lvlText w:val="%1."/>
      <w:lvlJc w:val="right"/>
      <w:pPr>
        <w:ind w:left="78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B24273A"/>
    <w:multiLevelType w:val="multilevel"/>
    <w:tmpl w:val="AF7A4A62"/>
    <w:lvl w:ilvl="0">
      <w:start w:val="1"/>
      <w:numFmt w:val="lowerRoman"/>
      <w:lvlText w:val="%1."/>
      <w:lvlJc w:val="righ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DF510E7"/>
    <w:multiLevelType w:val="multilevel"/>
    <w:tmpl w:val="40CC4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F880ED5"/>
    <w:multiLevelType w:val="multilevel"/>
    <w:tmpl w:val="8C287D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4B05762"/>
    <w:multiLevelType w:val="multilevel"/>
    <w:tmpl w:val="0D2EEA1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786"/>
        </w:tabs>
        <w:ind w:left="786"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4D61079"/>
    <w:multiLevelType w:val="hybridMultilevel"/>
    <w:tmpl w:val="38F47604"/>
    <w:lvl w:ilvl="0" w:tplc="E0C0C4C0">
      <w:start w:val="1"/>
      <w:numFmt w:val="decimal"/>
      <w:lvlText w:val="%1."/>
      <w:lvlJc w:val="left"/>
      <w:pPr>
        <w:ind w:left="1571" w:hanging="360"/>
      </w:pPr>
      <w:rPr>
        <w:b/>
        <w:bCs/>
      </w:rPr>
    </w:lvl>
    <w:lvl w:ilvl="1" w:tplc="40090019">
      <w:start w:val="1"/>
      <w:numFmt w:val="lowerLetter"/>
      <w:lvlText w:val="%2."/>
      <w:lvlJc w:val="left"/>
      <w:pPr>
        <w:ind w:left="2291" w:hanging="360"/>
      </w:pPr>
    </w:lvl>
    <w:lvl w:ilvl="2" w:tplc="4009001B">
      <w:start w:val="1"/>
      <w:numFmt w:val="lowerRoman"/>
      <w:lvlText w:val="%3."/>
      <w:lvlJc w:val="right"/>
      <w:pPr>
        <w:ind w:left="3011" w:hanging="180"/>
      </w:pPr>
    </w:lvl>
    <w:lvl w:ilvl="3" w:tplc="4009000F">
      <w:start w:val="1"/>
      <w:numFmt w:val="decimal"/>
      <w:lvlText w:val="%4."/>
      <w:lvlJc w:val="left"/>
      <w:pPr>
        <w:ind w:left="3731" w:hanging="360"/>
      </w:pPr>
    </w:lvl>
    <w:lvl w:ilvl="4" w:tplc="40090019">
      <w:start w:val="1"/>
      <w:numFmt w:val="lowerLetter"/>
      <w:lvlText w:val="%5."/>
      <w:lvlJc w:val="left"/>
      <w:pPr>
        <w:ind w:left="4451" w:hanging="360"/>
      </w:pPr>
    </w:lvl>
    <w:lvl w:ilvl="5" w:tplc="4009001B">
      <w:start w:val="1"/>
      <w:numFmt w:val="lowerRoman"/>
      <w:lvlText w:val="%6."/>
      <w:lvlJc w:val="right"/>
      <w:pPr>
        <w:ind w:left="5171" w:hanging="180"/>
      </w:pPr>
    </w:lvl>
    <w:lvl w:ilvl="6" w:tplc="4009000F">
      <w:start w:val="1"/>
      <w:numFmt w:val="decimal"/>
      <w:lvlText w:val="%7."/>
      <w:lvlJc w:val="left"/>
      <w:pPr>
        <w:ind w:left="5891" w:hanging="360"/>
      </w:pPr>
    </w:lvl>
    <w:lvl w:ilvl="7" w:tplc="40090019">
      <w:start w:val="1"/>
      <w:numFmt w:val="lowerLetter"/>
      <w:lvlText w:val="%8."/>
      <w:lvlJc w:val="left"/>
      <w:pPr>
        <w:ind w:left="6611" w:hanging="360"/>
      </w:pPr>
    </w:lvl>
    <w:lvl w:ilvl="8" w:tplc="4009001B">
      <w:start w:val="1"/>
      <w:numFmt w:val="lowerRoman"/>
      <w:lvlText w:val="%9."/>
      <w:lvlJc w:val="right"/>
      <w:pPr>
        <w:ind w:left="7331" w:hanging="180"/>
      </w:pPr>
    </w:lvl>
  </w:abstractNum>
  <w:abstractNum w:abstractNumId="18" w15:restartNumberingAfterBreak="0">
    <w:nsid w:val="16352555"/>
    <w:multiLevelType w:val="hybridMultilevel"/>
    <w:tmpl w:val="88F4891C"/>
    <w:lvl w:ilvl="0" w:tplc="6ED45BE0">
      <w:start w:val="1"/>
      <w:numFmt w:val="upperLetter"/>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16F32F1D"/>
    <w:multiLevelType w:val="multilevel"/>
    <w:tmpl w:val="45F41FCA"/>
    <w:lvl w:ilvl="0">
      <w:start w:val="1"/>
      <w:numFmt w:val="lowerRoman"/>
      <w:lvlText w:val="%1."/>
      <w:lvlJc w:val="left"/>
      <w:pPr>
        <w:tabs>
          <w:tab w:val="num" w:pos="720"/>
        </w:tabs>
        <w:ind w:left="720" w:hanging="360"/>
      </w:pPr>
      <w:rPr>
        <w:rFonts w:hint="default"/>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90E6591"/>
    <w:multiLevelType w:val="multilevel"/>
    <w:tmpl w:val="5380B1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9296D7F"/>
    <w:multiLevelType w:val="multilevel"/>
    <w:tmpl w:val="D2128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98A7545"/>
    <w:multiLevelType w:val="multilevel"/>
    <w:tmpl w:val="885EEC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left"/>
      <w:pPr>
        <w:ind w:left="720" w:hanging="720"/>
      </w:pPr>
      <w:rPr>
        <w:rFonts w:hint="default"/>
        <w:b/>
        <w:bCs/>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9A330E9"/>
    <w:multiLevelType w:val="multilevel"/>
    <w:tmpl w:val="662E8364"/>
    <w:lvl w:ilvl="0">
      <w:start w:val="1"/>
      <w:numFmt w:val="lowerRoman"/>
      <w:lvlText w:val="%1."/>
      <w:lvlJc w:val="righ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A2A741F"/>
    <w:multiLevelType w:val="hybridMultilevel"/>
    <w:tmpl w:val="0478BD74"/>
    <w:lvl w:ilvl="0" w:tplc="B6EE5BAA">
      <w:start w:val="1"/>
      <w:numFmt w:val="lowerLetter"/>
      <w:lvlText w:val="%1)"/>
      <w:lvlJc w:val="left"/>
      <w:pPr>
        <w:ind w:left="1440" w:hanging="360"/>
      </w:pPr>
      <w:rPr>
        <w:b/>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15:restartNumberingAfterBreak="0">
    <w:nsid w:val="1A514662"/>
    <w:multiLevelType w:val="multilevel"/>
    <w:tmpl w:val="D35C25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B832729"/>
    <w:multiLevelType w:val="multilevel"/>
    <w:tmpl w:val="1BAE56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15:restartNumberingAfterBreak="0">
    <w:nsid w:val="1BF06FC2"/>
    <w:multiLevelType w:val="multilevel"/>
    <w:tmpl w:val="530089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F234919"/>
    <w:multiLevelType w:val="hybridMultilevel"/>
    <w:tmpl w:val="64DA94D4"/>
    <w:lvl w:ilvl="0" w:tplc="192878F0">
      <w:start w:val="1"/>
      <w:numFmt w:val="lowerLetter"/>
      <w:lvlText w:val="%1)"/>
      <w:lvlJc w:val="left"/>
      <w:pPr>
        <w:ind w:left="901" w:hanging="360"/>
      </w:pPr>
      <w:rPr>
        <w:b/>
        <w:bCs/>
      </w:rPr>
    </w:lvl>
    <w:lvl w:ilvl="1" w:tplc="40090019" w:tentative="1">
      <w:start w:val="1"/>
      <w:numFmt w:val="lowerLetter"/>
      <w:lvlText w:val="%2."/>
      <w:lvlJc w:val="left"/>
      <w:pPr>
        <w:ind w:left="1621" w:hanging="360"/>
      </w:pPr>
    </w:lvl>
    <w:lvl w:ilvl="2" w:tplc="4009001B" w:tentative="1">
      <w:start w:val="1"/>
      <w:numFmt w:val="lowerRoman"/>
      <w:lvlText w:val="%3."/>
      <w:lvlJc w:val="right"/>
      <w:pPr>
        <w:ind w:left="2341" w:hanging="180"/>
      </w:pPr>
    </w:lvl>
    <w:lvl w:ilvl="3" w:tplc="4009000F" w:tentative="1">
      <w:start w:val="1"/>
      <w:numFmt w:val="decimal"/>
      <w:lvlText w:val="%4."/>
      <w:lvlJc w:val="left"/>
      <w:pPr>
        <w:ind w:left="3061" w:hanging="360"/>
      </w:pPr>
    </w:lvl>
    <w:lvl w:ilvl="4" w:tplc="40090019" w:tentative="1">
      <w:start w:val="1"/>
      <w:numFmt w:val="lowerLetter"/>
      <w:lvlText w:val="%5."/>
      <w:lvlJc w:val="left"/>
      <w:pPr>
        <w:ind w:left="3781" w:hanging="360"/>
      </w:pPr>
    </w:lvl>
    <w:lvl w:ilvl="5" w:tplc="4009001B" w:tentative="1">
      <w:start w:val="1"/>
      <w:numFmt w:val="lowerRoman"/>
      <w:lvlText w:val="%6."/>
      <w:lvlJc w:val="right"/>
      <w:pPr>
        <w:ind w:left="4501" w:hanging="180"/>
      </w:pPr>
    </w:lvl>
    <w:lvl w:ilvl="6" w:tplc="4009000F" w:tentative="1">
      <w:start w:val="1"/>
      <w:numFmt w:val="decimal"/>
      <w:lvlText w:val="%7."/>
      <w:lvlJc w:val="left"/>
      <w:pPr>
        <w:ind w:left="5221" w:hanging="360"/>
      </w:pPr>
    </w:lvl>
    <w:lvl w:ilvl="7" w:tplc="40090019" w:tentative="1">
      <w:start w:val="1"/>
      <w:numFmt w:val="lowerLetter"/>
      <w:lvlText w:val="%8."/>
      <w:lvlJc w:val="left"/>
      <w:pPr>
        <w:ind w:left="5941" w:hanging="360"/>
      </w:pPr>
    </w:lvl>
    <w:lvl w:ilvl="8" w:tplc="4009001B" w:tentative="1">
      <w:start w:val="1"/>
      <w:numFmt w:val="lowerRoman"/>
      <w:lvlText w:val="%9."/>
      <w:lvlJc w:val="right"/>
      <w:pPr>
        <w:ind w:left="6661" w:hanging="180"/>
      </w:pPr>
    </w:lvl>
  </w:abstractNum>
  <w:abstractNum w:abstractNumId="29" w15:restartNumberingAfterBreak="0">
    <w:nsid w:val="21394A26"/>
    <w:multiLevelType w:val="multilevel"/>
    <w:tmpl w:val="979235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644"/>
        </w:tabs>
        <w:ind w:left="644"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2025C42"/>
    <w:multiLevelType w:val="multilevel"/>
    <w:tmpl w:val="387A06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37C0BDC"/>
    <w:multiLevelType w:val="hybridMultilevel"/>
    <w:tmpl w:val="3F10BB32"/>
    <w:lvl w:ilvl="0" w:tplc="30686AF0">
      <w:start w:val="1"/>
      <w:numFmt w:val="lowerRoman"/>
      <w:lvlText w:val="%1."/>
      <w:lvlJc w:val="right"/>
      <w:pPr>
        <w:ind w:left="108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23D01728"/>
    <w:multiLevelType w:val="multilevel"/>
    <w:tmpl w:val="39721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51D740B"/>
    <w:multiLevelType w:val="multilevel"/>
    <w:tmpl w:val="2AF202A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4" w15:restartNumberingAfterBreak="0">
    <w:nsid w:val="261356A3"/>
    <w:multiLevelType w:val="hybridMultilevel"/>
    <w:tmpl w:val="2710D300"/>
    <w:lvl w:ilvl="0" w:tplc="4768C8DE">
      <w:start w:val="1"/>
      <w:numFmt w:val="lowerLetter"/>
      <w:lvlText w:val="%1)"/>
      <w:lvlJc w:val="left"/>
      <w:pPr>
        <w:ind w:left="901" w:hanging="360"/>
      </w:pPr>
      <w:rPr>
        <w:b/>
        <w:bCs/>
      </w:rPr>
    </w:lvl>
    <w:lvl w:ilvl="1" w:tplc="40090019" w:tentative="1">
      <w:start w:val="1"/>
      <w:numFmt w:val="lowerLetter"/>
      <w:lvlText w:val="%2."/>
      <w:lvlJc w:val="left"/>
      <w:pPr>
        <w:ind w:left="1621" w:hanging="360"/>
      </w:pPr>
    </w:lvl>
    <w:lvl w:ilvl="2" w:tplc="4009001B" w:tentative="1">
      <w:start w:val="1"/>
      <w:numFmt w:val="lowerRoman"/>
      <w:lvlText w:val="%3."/>
      <w:lvlJc w:val="right"/>
      <w:pPr>
        <w:ind w:left="2341" w:hanging="180"/>
      </w:pPr>
    </w:lvl>
    <w:lvl w:ilvl="3" w:tplc="4009000F" w:tentative="1">
      <w:start w:val="1"/>
      <w:numFmt w:val="decimal"/>
      <w:lvlText w:val="%4."/>
      <w:lvlJc w:val="left"/>
      <w:pPr>
        <w:ind w:left="3061" w:hanging="360"/>
      </w:pPr>
    </w:lvl>
    <w:lvl w:ilvl="4" w:tplc="40090019" w:tentative="1">
      <w:start w:val="1"/>
      <w:numFmt w:val="lowerLetter"/>
      <w:lvlText w:val="%5."/>
      <w:lvlJc w:val="left"/>
      <w:pPr>
        <w:ind w:left="3781" w:hanging="360"/>
      </w:pPr>
    </w:lvl>
    <w:lvl w:ilvl="5" w:tplc="4009001B" w:tentative="1">
      <w:start w:val="1"/>
      <w:numFmt w:val="lowerRoman"/>
      <w:lvlText w:val="%6."/>
      <w:lvlJc w:val="right"/>
      <w:pPr>
        <w:ind w:left="4501" w:hanging="180"/>
      </w:pPr>
    </w:lvl>
    <w:lvl w:ilvl="6" w:tplc="4009000F" w:tentative="1">
      <w:start w:val="1"/>
      <w:numFmt w:val="decimal"/>
      <w:lvlText w:val="%7."/>
      <w:lvlJc w:val="left"/>
      <w:pPr>
        <w:ind w:left="5221" w:hanging="360"/>
      </w:pPr>
    </w:lvl>
    <w:lvl w:ilvl="7" w:tplc="40090019" w:tentative="1">
      <w:start w:val="1"/>
      <w:numFmt w:val="lowerLetter"/>
      <w:lvlText w:val="%8."/>
      <w:lvlJc w:val="left"/>
      <w:pPr>
        <w:ind w:left="5941" w:hanging="360"/>
      </w:pPr>
    </w:lvl>
    <w:lvl w:ilvl="8" w:tplc="4009001B" w:tentative="1">
      <w:start w:val="1"/>
      <w:numFmt w:val="lowerRoman"/>
      <w:lvlText w:val="%9."/>
      <w:lvlJc w:val="right"/>
      <w:pPr>
        <w:ind w:left="6661" w:hanging="180"/>
      </w:pPr>
    </w:lvl>
  </w:abstractNum>
  <w:abstractNum w:abstractNumId="35" w15:restartNumberingAfterBreak="0">
    <w:nsid w:val="2665252E"/>
    <w:multiLevelType w:val="multilevel"/>
    <w:tmpl w:val="2C761A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786"/>
        </w:tabs>
        <w:ind w:left="786"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6CC1722"/>
    <w:multiLevelType w:val="multilevel"/>
    <w:tmpl w:val="62A23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6E14FAE"/>
    <w:multiLevelType w:val="multilevel"/>
    <w:tmpl w:val="B2E8E542"/>
    <w:lvl w:ilvl="0">
      <w:start w:val="1"/>
      <w:numFmt w:val="lowerRoman"/>
      <w:lvlText w:val="%1."/>
      <w:lvlJc w:val="righ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176319"/>
    <w:multiLevelType w:val="hybridMultilevel"/>
    <w:tmpl w:val="101C5DCA"/>
    <w:lvl w:ilvl="0" w:tplc="30686AF0">
      <w:start w:val="1"/>
      <w:numFmt w:val="lowerRoman"/>
      <w:lvlText w:val="%1."/>
      <w:lvlJc w:val="right"/>
      <w:pPr>
        <w:ind w:left="108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278C621B"/>
    <w:multiLevelType w:val="multilevel"/>
    <w:tmpl w:val="D500F58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644"/>
        </w:tabs>
        <w:ind w:left="644"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2D0A0ED3"/>
    <w:multiLevelType w:val="hybridMultilevel"/>
    <w:tmpl w:val="ECE2325C"/>
    <w:lvl w:ilvl="0" w:tplc="30686AF0">
      <w:start w:val="1"/>
      <w:numFmt w:val="lowerRoman"/>
      <w:lvlText w:val="%1."/>
      <w:lvlJc w:val="right"/>
      <w:pPr>
        <w:ind w:left="108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2D0B3B51"/>
    <w:multiLevelType w:val="hybridMultilevel"/>
    <w:tmpl w:val="8BFA9BC2"/>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2" w15:restartNumberingAfterBreak="0">
    <w:nsid w:val="2D8B67AF"/>
    <w:multiLevelType w:val="multilevel"/>
    <w:tmpl w:val="D1D202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786"/>
        </w:tabs>
        <w:ind w:left="786"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0FA2587"/>
    <w:multiLevelType w:val="hybridMultilevel"/>
    <w:tmpl w:val="BD389D2A"/>
    <w:lvl w:ilvl="0" w:tplc="9244DA08">
      <w:start w:val="1"/>
      <w:numFmt w:val="lowerRoman"/>
      <w:lvlText w:val="%1."/>
      <w:lvlJc w:val="right"/>
      <w:pPr>
        <w:ind w:left="78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319735A3"/>
    <w:multiLevelType w:val="hybridMultilevel"/>
    <w:tmpl w:val="C616C2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32007281"/>
    <w:multiLevelType w:val="hybridMultilevel"/>
    <w:tmpl w:val="94040168"/>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33CE26EC"/>
    <w:multiLevelType w:val="multilevel"/>
    <w:tmpl w:val="EE049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5C87628"/>
    <w:multiLevelType w:val="hybridMultilevel"/>
    <w:tmpl w:val="52422246"/>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8" w15:restartNumberingAfterBreak="0">
    <w:nsid w:val="35E00CBC"/>
    <w:multiLevelType w:val="multilevel"/>
    <w:tmpl w:val="A9A6B1F0"/>
    <w:lvl w:ilvl="0">
      <w:start w:val="1"/>
      <w:numFmt w:val="lowerRoman"/>
      <w:lvlText w:val="%1."/>
      <w:lvlJc w:val="righ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9390621"/>
    <w:multiLevelType w:val="multilevel"/>
    <w:tmpl w:val="225EDB3E"/>
    <w:lvl w:ilvl="0">
      <w:start w:val="1"/>
      <w:numFmt w:val="lowerRoman"/>
      <w:lvlText w:val="%1."/>
      <w:lvlJc w:val="righ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9963A2"/>
    <w:multiLevelType w:val="hybridMultilevel"/>
    <w:tmpl w:val="086EBF46"/>
    <w:lvl w:ilvl="0" w:tplc="933C062A">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1" w15:restartNumberingAfterBreak="0">
    <w:nsid w:val="3DAA5D7F"/>
    <w:multiLevelType w:val="multilevel"/>
    <w:tmpl w:val="506A76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3EC1238A"/>
    <w:multiLevelType w:val="hybridMultilevel"/>
    <w:tmpl w:val="BA9C6C4C"/>
    <w:lvl w:ilvl="0" w:tplc="08589CE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3EC83247"/>
    <w:multiLevelType w:val="hybridMultilevel"/>
    <w:tmpl w:val="F8FED772"/>
    <w:lvl w:ilvl="0" w:tplc="7FD48B94">
      <w:start w:val="1"/>
      <w:numFmt w:val="upperLetter"/>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3ED2466F"/>
    <w:multiLevelType w:val="hybridMultilevel"/>
    <w:tmpl w:val="C764D8A2"/>
    <w:lvl w:ilvl="0" w:tplc="08589CEC">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5" w15:restartNumberingAfterBreak="0">
    <w:nsid w:val="3F752FC3"/>
    <w:multiLevelType w:val="multilevel"/>
    <w:tmpl w:val="20A254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0D732C8"/>
    <w:multiLevelType w:val="multilevel"/>
    <w:tmpl w:val="D930B6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41145E7F"/>
    <w:multiLevelType w:val="hybridMultilevel"/>
    <w:tmpl w:val="F8A80770"/>
    <w:lvl w:ilvl="0" w:tplc="933C062A">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43B00839"/>
    <w:multiLevelType w:val="hybridMultilevel"/>
    <w:tmpl w:val="4E6E41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45C27123"/>
    <w:multiLevelType w:val="multilevel"/>
    <w:tmpl w:val="24F2999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47B5254E"/>
    <w:multiLevelType w:val="multilevel"/>
    <w:tmpl w:val="D3A29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47C755DA"/>
    <w:multiLevelType w:val="multilevel"/>
    <w:tmpl w:val="1486D9BE"/>
    <w:lvl w:ilvl="0">
      <w:start w:val="1"/>
      <w:numFmt w:val="lowerRoman"/>
      <w:lvlText w:val="%1."/>
      <w:lvlJc w:val="righ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8552121"/>
    <w:multiLevelType w:val="multilevel"/>
    <w:tmpl w:val="54884F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48B57D7D"/>
    <w:multiLevelType w:val="multilevel"/>
    <w:tmpl w:val="DB2E14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48F348AE"/>
    <w:multiLevelType w:val="multilevel"/>
    <w:tmpl w:val="EAF2D5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786"/>
        </w:tabs>
        <w:ind w:left="786"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4933759D"/>
    <w:multiLevelType w:val="hybridMultilevel"/>
    <w:tmpl w:val="FAB6C9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4CD12D41"/>
    <w:multiLevelType w:val="multilevel"/>
    <w:tmpl w:val="A530D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4D811BE7"/>
    <w:multiLevelType w:val="multilevel"/>
    <w:tmpl w:val="2ECA4BA4"/>
    <w:lvl w:ilvl="0">
      <w:start w:val="1"/>
      <w:numFmt w:val="lowerRoman"/>
      <w:lvlText w:val="%1."/>
      <w:lvlJc w:val="right"/>
      <w:pPr>
        <w:tabs>
          <w:tab w:val="num" w:pos="720"/>
        </w:tabs>
        <w:ind w:left="720" w:hanging="360"/>
      </w:pPr>
      <w:rPr>
        <w:b/>
        <w:bCs/>
      </w:rPr>
    </w:lvl>
    <w:lvl w:ilvl="1">
      <w:start w:val="2"/>
      <w:numFmt w:val="upperRoman"/>
      <w:lvlText w:val="%2."/>
      <w:lvlJc w:val="left"/>
      <w:pPr>
        <w:ind w:left="1146" w:hanging="72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DAD292B"/>
    <w:multiLevelType w:val="multilevel"/>
    <w:tmpl w:val="3C9E0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4E5E38A1"/>
    <w:multiLevelType w:val="multilevel"/>
    <w:tmpl w:val="8410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4E6962EB"/>
    <w:multiLevelType w:val="multilevel"/>
    <w:tmpl w:val="59BE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50FD4C11"/>
    <w:multiLevelType w:val="multilevel"/>
    <w:tmpl w:val="FBA80D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1113134"/>
    <w:multiLevelType w:val="multilevel"/>
    <w:tmpl w:val="93106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1A43C07"/>
    <w:multiLevelType w:val="hybridMultilevel"/>
    <w:tmpl w:val="480689A6"/>
    <w:lvl w:ilvl="0" w:tplc="30686AF0">
      <w:start w:val="1"/>
      <w:numFmt w:val="lowerRoman"/>
      <w:lvlText w:val="%1."/>
      <w:lvlJc w:val="right"/>
      <w:pPr>
        <w:ind w:left="108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53400727"/>
    <w:multiLevelType w:val="multilevel"/>
    <w:tmpl w:val="1F4294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53871DAD"/>
    <w:multiLevelType w:val="hybridMultilevel"/>
    <w:tmpl w:val="499C63E8"/>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76" w15:restartNumberingAfterBreak="0">
    <w:nsid w:val="56680A41"/>
    <w:multiLevelType w:val="hybridMultilevel"/>
    <w:tmpl w:val="23223D1A"/>
    <w:lvl w:ilvl="0" w:tplc="6A92C888">
      <w:start w:val="1"/>
      <w:numFmt w:val="low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568A3933"/>
    <w:multiLevelType w:val="multilevel"/>
    <w:tmpl w:val="65A4B088"/>
    <w:lvl w:ilvl="0">
      <w:start w:val="1"/>
      <w:numFmt w:val="lowerRoman"/>
      <w:lvlText w:val="%1."/>
      <w:lvlJc w:val="right"/>
      <w:pPr>
        <w:tabs>
          <w:tab w:val="num" w:pos="720"/>
        </w:tabs>
        <w:ind w:left="720" w:hanging="360"/>
      </w:pPr>
      <w:rPr>
        <w:b/>
        <w:bCs/>
      </w:rPr>
    </w:lvl>
    <w:lvl w:ilvl="1">
      <w:start w:val="1"/>
      <w:numFmt w:val="upperLetter"/>
      <w:lvlText w:val="%2."/>
      <w:lvlJc w:val="left"/>
      <w:pPr>
        <w:ind w:left="644" w:hanging="360"/>
      </w:pPr>
      <w:rPr>
        <w:rFonts w:hint="default"/>
        <w:b/>
        <w:color w:val="FF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584936AF"/>
    <w:multiLevelType w:val="multilevel"/>
    <w:tmpl w:val="0C580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5B633EB5"/>
    <w:multiLevelType w:val="multilevel"/>
    <w:tmpl w:val="D18C98DA"/>
    <w:lvl w:ilvl="0">
      <w:start w:val="1"/>
      <w:numFmt w:val="lowerRoman"/>
      <w:lvlText w:val="%1."/>
      <w:lvlJc w:val="righ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5D402964"/>
    <w:multiLevelType w:val="multilevel"/>
    <w:tmpl w:val="183E5F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5E082B01"/>
    <w:multiLevelType w:val="hybridMultilevel"/>
    <w:tmpl w:val="DF60E4D2"/>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2" w15:restartNumberingAfterBreak="0">
    <w:nsid w:val="64317AAA"/>
    <w:multiLevelType w:val="multilevel"/>
    <w:tmpl w:val="49EC7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47117DF"/>
    <w:multiLevelType w:val="hybridMultilevel"/>
    <w:tmpl w:val="DAC68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656768D0"/>
    <w:multiLevelType w:val="hybridMultilevel"/>
    <w:tmpl w:val="9A02C776"/>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5" w15:restartNumberingAfterBreak="0">
    <w:nsid w:val="65D154C3"/>
    <w:multiLevelType w:val="multilevel"/>
    <w:tmpl w:val="B60ED588"/>
    <w:lvl w:ilvl="0">
      <w:start w:val="1"/>
      <w:numFmt w:val="lowerRoman"/>
      <w:lvlText w:val="%1."/>
      <w:lvlJc w:val="righ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7560B3C"/>
    <w:multiLevelType w:val="multilevel"/>
    <w:tmpl w:val="4F84F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7CC57DE"/>
    <w:multiLevelType w:val="hybridMultilevel"/>
    <w:tmpl w:val="902456B0"/>
    <w:lvl w:ilvl="0" w:tplc="30686AF0">
      <w:start w:val="1"/>
      <w:numFmt w:val="lowerRoman"/>
      <w:lvlText w:val="%1."/>
      <w:lvlJc w:val="right"/>
      <w:pPr>
        <w:ind w:left="1080" w:hanging="360"/>
      </w:pPr>
      <w:rPr>
        <w:b/>
        <w:bCs/>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8" w15:restartNumberingAfterBreak="0">
    <w:nsid w:val="68097B6D"/>
    <w:multiLevelType w:val="hybridMultilevel"/>
    <w:tmpl w:val="A22038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9" w15:restartNumberingAfterBreak="0">
    <w:nsid w:val="6844561D"/>
    <w:multiLevelType w:val="multilevel"/>
    <w:tmpl w:val="CCAA31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691E7635"/>
    <w:multiLevelType w:val="hybridMultilevel"/>
    <w:tmpl w:val="5D76DC58"/>
    <w:lvl w:ilvl="0" w:tplc="30686AF0">
      <w:start w:val="1"/>
      <w:numFmt w:val="lowerRoman"/>
      <w:lvlText w:val="%1."/>
      <w:lvlJc w:val="right"/>
      <w:pPr>
        <w:ind w:left="927" w:hanging="360"/>
      </w:pPr>
      <w:rPr>
        <w:b/>
        <w:bCs/>
      </w:rPr>
    </w:lvl>
    <w:lvl w:ilvl="1" w:tplc="40090019" w:tentative="1">
      <w:start w:val="1"/>
      <w:numFmt w:val="lowerLetter"/>
      <w:lvlText w:val="%2."/>
      <w:lvlJc w:val="left"/>
      <w:pPr>
        <w:ind w:left="1287" w:hanging="360"/>
      </w:pPr>
    </w:lvl>
    <w:lvl w:ilvl="2" w:tplc="4009001B" w:tentative="1">
      <w:start w:val="1"/>
      <w:numFmt w:val="lowerRoman"/>
      <w:lvlText w:val="%3."/>
      <w:lvlJc w:val="right"/>
      <w:pPr>
        <w:ind w:left="2007" w:hanging="180"/>
      </w:pPr>
    </w:lvl>
    <w:lvl w:ilvl="3" w:tplc="4009000F" w:tentative="1">
      <w:start w:val="1"/>
      <w:numFmt w:val="decimal"/>
      <w:lvlText w:val="%4."/>
      <w:lvlJc w:val="left"/>
      <w:pPr>
        <w:ind w:left="2727" w:hanging="360"/>
      </w:pPr>
    </w:lvl>
    <w:lvl w:ilvl="4" w:tplc="40090019" w:tentative="1">
      <w:start w:val="1"/>
      <w:numFmt w:val="lowerLetter"/>
      <w:lvlText w:val="%5."/>
      <w:lvlJc w:val="left"/>
      <w:pPr>
        <w:ind w:left="3447" w:hanging="360"/>
      </w:pPr>
    </w:lvl>
    <w:lvl w:ilvl="5" w:tplc="4009001B" w:tentative="1">
      <w:start w:val="1"/>
      <w:numFmt w:val="lowerRoman"/>
      <w:lvlText w:val="%6."/>
      <w:lvlJc w:val="right"/>
      <w:pPr>
        <w:ind w:left="4167" w:hanging="180"/>
      </w:pPr>
    </w:lvl>
    <w:lvl w:ilvl="6" w:tplc="4009000F" w:tentative="1">
      <w:start w:val="1"/>
      <w:numFmt w:val="decimal"/>
      <w:lvlText w:val="%7."/>
      <w:lvlJc w:val="left"/>
      <w:pPr>
        <w:ind w:left="4887" w:hanging="360"/>
      </w:pPr>
    </w:lvl>
    <w:lvl w:ilvl="7" w:tplc="40090019" w:tentative="1">
      <w:start w:val="1"/>
      <w:numFmt w:val="lowerLetter"/>
      <w:lvlText w:val="%8."/>
      <w:lvlJc w:val="left"/>
      <w:pPr>
        <w:ind w:left="5607" w:hanging="360"/>
      </w:pPr>
    </w:lvl>
    <w:lvl w:ilvl="8" w:tplc="4009001B" w:tentative="1">
      <w:start w:val="1"/>
      <w:numFmt w:val="lowerRoman"/>
      <w:lvlText w:val="%9."/>
      <w:lvlJc w:val="right"/>
      <w:pPr>
        <w:ind w:left="6327" w:hanging="180"/>
      </w:pPr>
    </w:lvl>
  </w:abstractNum>
  <w:abstractNum w:abstractNumId="91" w15:restartNumberingAfterBreak="0">
    <w:nsid w:val="6B2536E2"/>
    <w:multiLevelType w:val="hybridMultilevel"/>
    <w:tmpl w:val="8F8EC5DE"/>
    <w:lvl w:ilvl="0" w:tplc="08589CEC">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2" w15:restartNumberingAfterBreak="0">
    <w:nsid w:val="6D8421B4"/>
    <w:multiLevelType w:val="hybridMultilevel"/>
    <w:tmpl w:val="7FDEFAC2"/>
    <w:lvl w:ilvl="0" w:tplc="0A244622">
      <w:start w:val="1"/>
      <w:numFmt w:val="lowerLetter"/>
      <w:lvlText w:val="%1)"/>
      <w:lvlJc w:val="left"/>
      <w:pPr>
        <w:ind w:left="901" w:hanging="360"/>
      </w:pPr>
      <w:rPr>
        <w:b/>
        <w:bCs/>
      </w:rPr>
    </w:lvl>
    <w:lvl w:ilvl="1" w:tplc="40090019" w:tentative="1">
      <w:start w:val="1"/>
      <w:numFmt w:val="lowerLetter"/>
      <w:lvlText w:val="%2."/>
      <w:lvlJc w:val="left"/>
      <w:pPr>
        <w:ind w:left="1621" w:hanging="360"/>
      </w:pPr>
    </w:lvl>
    <w:lvl w:ilvl="2" w:tplc="4009001B" w:tentative="1">
      <w:start w:val="1"/>
      <w:numFmt w:val="lowerRoman"/>
      <w:lvlText w:val="%3."/>
      <w:lvlJc w:val="right"/>
      <w:pPr>
        <w:ind w:left="2341" w:hanging="180"/>
      </w:pPr>
    </w:lvl>
    <w:lvl w:ilvl="3" w:tplc="4009000F" w:tentative="1">
      <w:start w:val="1"/>
      <w:numFmt w:val="decimal"/>
      <w:lvlText w:val="%4."/>
      <w:lvlJc w:val="left"/>
      <w:pPr>
        <w:ind w:left="3061" w:hanging="360"/>
      </w:pPr>
    </w:lvl>
    <w:lvl w:ilvl="4" w:tplc="40090019" w:tentative="1">
      <w:start w:val="1"/>
      <w:numFmt w:val="lowerLetter"/>
      <w:lvlText w:val="%5."/>
      <w:lvlJc w:val="left"/>
      <w:pPr>
        <w:ind w:left="3781" w:hanging="360"/>
      </w:pPr>
    </w:lvl>
    <w:lvl w:ilvl="5" w:tplc="4009001B" w:tentative="1">
      <w:start w:val="1"/>
      <w:numFmt w:val="lowerRoman"/>
      <w:lvlText w:val="%6."/>
      <w:lvlJc w:val="right"/>
      <w:pPr>
        <w:ind w:left="4501" w:hanging="180"/>
      </w:pPr>
    </w:lvl>
    <w:lvl w:ilvl="6" w:tplc="4009000F" w:tentative="1">
      <w:start w:val="1"/>
      <w:numFmt w:val="decimal"/>
      <w:lvlText w:val="%7."/>
      <w:lvlJc w:val="left"/>
      <w:pPr>
        <w:ind w:left="5221" w:hanging="360"/>
      </w:pPr>
    </w:lvl>
    <w:lvl w:ilvl="7" w:tplc="40090019" w:tentative="1">
      <w:start w:val="1"/>
      <w:numFmt w:val="lowerLetter"/>
      <w:lvlText w:val="%8."/>
      <w:lvlJc w:val="left"/>
      <w:pPr>
        <w:ind w:left="5941" w:hanging="360"/>
      </w:pPr>
    </w:lvl>
    <w:lvl w:ilvl="8" w:tplc="4009001B" w:tentative="1">
      <w:start w:val="1"/>
      <w:numFmt w:val="lowerRoman"/>
      <w:lvlText w:val="%9."/>
      <w:lvlJc w:val="right"/>
      <w:pPr>
        <w:ind w:left="6661" w:hanging="180"/>
      </w:pPr>
    </w:lvl>
  </w:abstractNum>
  <w:abstractNum w:abstractNumId="93" w15:restartNumberingAfterBreak="0">
    <w:nsid w:val="6DAD5D23"/>
    <w:multiLevelType w:val="hybridMultilevel"/>
    <w:tmpl w:val="6396DF22"/>
    <w:lvl w:ilvl="0" w:tplc="933C062A">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7191243C"/>
    <w:multiLevelType w:val="multilevel"/>
    <w:tmpl w:val="713ED2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2E87051"/>
    <w:multiLevelType w:val="multilevel"/>
    <w:tmpl w:val="2ED4FB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644"/>
        </w:tabs>
        <w:ind w:left="644"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67C47A2"/>
    <w:multiLevelType w:val="hybridMultilevel"/>
    <w:tmpl w:val="AEAA3DA8"/>
    <w:lvl w:ilvl="0" w:tplc="40090017">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7" w15:restartNumberingAfterBreak="0">
    <w:nsid w:val="76A44F1B"/>
    <w:multiLevelType w:val="multilevel"/>
    <w:tmpl w:val="F154C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72C2A40"/>
    <w:multiLevelType w:val="hybridMultilevel"/>
    <w:tmpl w:val="4DCCDD82"/>
    <w:lvl w:ilvl="0" w:tplc="08589CEC">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9" w15:restartNumberingAfterBreak="0">
    <w:nsid w:val="78702CA2"/>
    <w:multiLevelType w:val="hybridMultilevel"/>
    <w:tmpl w:val="69707F28"/>
    <w:lvl w:ilvl="0" w:tplc="B70E3980">
      <w:start w:val="1"/>
      <w:numFmt w:val="lowerLetter"/>
      <w:lvlText w:val="%1)"/>
      <w:lvlJc w:val="left"/>
      <w:pPr>
        <w:ind w:left="1440" w:hanging="360"/>
      </w:pPr>
      <w:rPr>
        <w:b/>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0" w15:restartNumberingAfterBreak="0">
    <w:nsid w:val="78E83DC3"/>
    <w:multiLevelType w:val="hybridMultilevel"/>
    <w:tmpl w:val="A900ECB4"/>
    <w:lvl w:ilvl="0" w:tplc="70DC2CC4">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79F619D4"/>
    <w:multiLevelType w:val="hybridMultilevel"/>
    <w:tmpl w:val="3AAA01F4"/>
    <w:lvl w:ilvl="0" w:tplc="9244DA08">
      <w:start w:val="1"/>
      <w:numFmt w:val="lowerRoman"/>
      <w:lvlText w:val="%1."/>
      <w:lvlJc w:val="right"/>
      <w:pPr>
        <w:ind w:left="78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15:restartNumberingAfterBreak="0">
    <w:nsid w:val="7D6262AA"/>
    <w:multiLevelType w:val="multilevel"/>
    <w:tmpl w:val="D5108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D8F2767"/>
    <w:multiLevelType w:val="hybridMultilevel"/>
    <w:tmpl w:val="FCB43698"/>
    <w:lvl w:ilvl="0" w:tplc="8C8E854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15:restartNumberingAfterBreak="0">
    <w:nsid w:val="7E152F36"/>
    <w:multiLevelType w:val="hybridMultilevel"/>
    <w:tmpl w:val="E92492B0"/>
    <w:lvl w:ilvl="0" w:tplc="9244DA08">
      <w:start w:val="1"/>
      <w:numFmt w:val="lowerRoman"/>
      <w:lvlText w:val="%1."/>
      <w:lvlJc w:val="right"/>
      <w:pPr>
        <w:ind w:left="78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7E5255E0"/>
    <w:multiLevelType w:val="hybridMultilevel"/>
    <w:tmpl w:val="99EC9466"/>
    <w:lvl w:ilvl="0" w:tplc="4009000F">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7FDB5715"/>
    <w:multiLevelType w:val="multilevel"/>
    <w:tmpl w:val="7BB092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lowerRoman"/>
      <w:lvlText w:val="%3."/>
      <w:lvlJc w:val="left"/>
      <w:pPr>
        <w:ind w:left="1146" w:hanging="720"/>
      </w:pPr>
      <w:rPr>
        <w:rFonts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5379023">
    <w:abstractNumId w:val="42"/>
  </w:num>
  <w:num w:numId="2" w16cid:durableId="941492419">
    <w:abstractNumId w:val="2"/>
  </w:num>
  <w:num w:numId="3" w16cid:durableId="2138716486">
    <w:abstractNumId w:val="64"/>
  </w:num>
  <w:num w:numId="4" w16cid:durableId="361979510">
    <w:abstractNumId w:val="95"/>
  </w:num>
  <w:num w:numId="5" w16cid:durableId="850491652">
    <w:abstractNumId w:val="35"/>
  </w:num>
  <w:num w:numId="6" w16cid:durableId="1169639003">
    <w:abstractNumId w:val="16"/>
  </w:num>
  <w:num w:numId="7" w16cid:durableId="125781502">
    <w:abstractNumId w:val="29"/>
  </w:num>
  <w:num w:numId="8" w16cid:durableId="567958620">
    <w:abstractNumId w:val="39"/>
  </w:num>
  <w:num w:numId="9" w16cid:durableId="1654479869">
    <w:abstractNumId w:val="55"/>
  </w:num>
  <w:num w:numId="10" w16cid:durableId="289013816">
    <w:abstractNumId w:val="22"/>
  </w:num>
  <w:num w:numId="11" w16cid:durableId="2001078382">
    <w:abstractNumId w:val="8"/>
  </w:num>
  <w:num w:numId="12" w16cid:durableId="367876150">
    <w:abstractNumId w:val="71"/>
  </w:num>
  <w:num w:numId="13" w16cid:durableId="77144290">
    <w:abstractNumId w:val="86"/>
  </w:num>
  <w:num w:numId="14" w16cid:durableId="1298100617">
    <w:abstractNumId w:val="59"/>
  </w:num>
  <w:num w:numId="15" w16cid:durableId="1638492971">
    <w:abstractNumId w:val="30"/>
  </w:num>
  <w:num w:numId="16" w16cid:durableId="506598272">
    <w:abstractNumId w:val="27"/>
  </w:num>
  <w:num w:numId="17" w16cid:durableId="755635289">
    <w:abstractNumId w:val="94"/>
  </w:num>
  <w:num w:numId="18" w16cid:durableId="374358808">
    <w:abstractNumId w:val="74"/>
  </w:num>
  <w:num w:numId="19" w16cid:durableId="39716960">
    <w:abstractNumId w:val="63"/>
  </w:num>
  <w:num w:numId="20" w16cid:durableId="2037349336">
    <w:abstractNumId w:val="15"/>
  </w:num>
  <w:num w:numId="21" w16cid:durableId="1861233572">
    <w:abstractNumId w:val="51"/>
  </w:num>
  <w:num w:numId="22" w16cid:durableId="1302688792">
    <w:abstractNumId w:val="106"/>
  </w:num>
  <w:num w:numId="23" w16cid:durableId="864366835">
    <w:abstractNumId w:val="67"/>
  </w:num>
  <w:num w:numId="24" w16cid:durableId="1866094295">
    <w:abstractNumId w:val="19"/>
  </w:num>
  <w:num w:numId="25" w16cid:durableId="558514631">
    <w:abstractNumId w:val="85"/>
  </w:num>
  <w:num w:numId="26" w16cid:durableId="1737583981">
    <w:abstractNumId w:val="79"/>
  </w:num>
  <w:num w:numId="27" w16cid:durableId="1394355944">
    <w:abstractNumId w:val="65"/>
  </w:num>
  <w:num w:numId="28" w16cid:durableId="852501097">
    <w:abstractNumId w:val="4"/>
  </w:num>
  <w:num w:numId="29" w16cid:durableId="112133928">
    <w:abstractNumId w:val="43"/>
  </w:num>
  <w:num w:numId="30" w16cid:durableId="1876384003">
    <w:abstractNumId w:val="104"/>
  </w:num>
  <w:num w:numId="31" w16cid:durableId="332344036">
    <w:abstractNumId w:val="101"/>
  </w:num>
  <w:num w:numId="32" w16cid:durableId="1818181879">
    <w:abstractNumId w:val="12"/>
  </w:num>
  <w:num w:numId="33" w16cid:durableId="70278073">
    <w:abstractNumId w:val="18"/>
  </w:num>
  <w:num w:numId="34" w16cid:durableId="981740192">
    <w:abstractNumId w:val="87"/>
  </w:num>
  <w:num w:numId="35" w16cid:durableId="936864626">
    <w:abstractNumId w:val="73"/>
  </w:num>
  <w:num w:numId="36" w16cid:durableId="882055864">
    <w:abstractNumId w:val="31"/>
  </w:num>
  <w:num w:numId="37" w16cid:durableId="270208620">
    <w:abstractNumId w:val="11"/>
  </w:num>
  <w:num w:numId="38" w16cid:durableId="1861893117">
    <w:abstractNumId w:val="5"/>
  </w:num>
  <w:num w:numId="39" w16cid:durableId="2035954900">
    <w:abstractNumId w:val="40"/>
  </w:num>
  <w:num w:numId="40" w16cid:durableId="448814273">
    <w:abstractNumId w:val="90"/>
  </w:num>
  <w:num w:numId="41" w16cid:durableId="1274677469">
    <w:abstractNumId w:val="38"/>
  </w:num>
  <w:num w:numId="42" w16cid:durableId="1112092314">
    <w:abstractNumId w:val="88"/>
  </w:num>
  <w:num w:numId="43" w16cid:durableId="1688290872">
    <w:abstractNumId w:val="84"/>
  </w:num>
  <w:num w:numId="44" w16cid:durableId="15816679">
    <w:abstractNumId w:val="47"/>
  </w:num>
  <w:num w:numId="45" w16cid:durableId="1722945432">
    <w:abstractNumId w:val="9"/>
  </w:num>
  <w:num w:numId="46" w16cid:durableId="34350383">
    <w:abstractNumId w:val="81"/>
  </w:num>
  <w:num w:numId="47" w16cid:durableId="746879475">
    <w:abstractNumId w:val="41"/>
  </w:num>
  <w:num w:numId="48" w16cid:durableId="1439905511">
    <w:abstractNumId w:val="100"/>
  </w:num>
  <w:num w:numId="49" w16cid:durableId="3021521">
    <w:abstractNumId w:val="57"/>
  </w:num>
  <w:num w:numId="50" w16cid:durableId="1390419675">
    <w:abstractNumId w:val="7"/>
  </w:num>
  <w:num w:numId="51" w16cid:durableId="559174043">
    <w:abstractNumId w:val="50"/>
  </w:num>
  <w:num w:numId="52" w16cid:durableId="1023869300">
    <w:abstractNumId w:val="10"/>
  </w:num>
  <w:num w:numId="53" w16cid:durableId="1277834324">
    <w:abstractNumId w:val="93"/>
  </w:num>
  <w:num w:numId="54" w16cid:durableId="1533684156">
    <w:abstractNumId w:val="52"/>
  </w:num>
  <w:num w:numId="55" w16cid:durableId="1388451761">
    <w:abstractNumId w:val="91"/>
  </w:num>
  <w:num w:numId="56" w16cid:durableId="1881474542">
    <w:abstractNumId w:val="54"/>
  </w:num>
  <w:num w:numId="57" w16cid:durableId="193008937">
    <w:abstractNumId w:val="98"/>
  </w:num>
  <w:num w:numId="58" w16cid:durableId="1263147780">
    <w:abstractNumId w:val="53"/>
  </w:num>
  <w:num w:numId="59" w16cid:durableId="1333682235">
    <w:abstractNumId w:val="103"/>
  </w:num>
  <w:num w:numId="60" w16cid:durableId="2044670397">
    <w:abstractNumId w:val="0"/>
  </w:num>
  <w:num w:numId="61" w16cid:durableId="1831363453">
    <w:abstractNumId w:val="105"/>
  </w:num>
  <w:num w:numId="62" w16cid:durableId="309332800">
    <w:abstractNumId w:val="48"/>
  </w:num>
  <w:num w:numId="63" w16cid:durableId="371927805">
    <w:abstractNumId w:val="77"/>
  </w:num>
  <w:num w:numId="64" w16cid:durableId="1476489949">
    <w:abstractNumId w:val="23"/>
  </w:num>
  <w:num w:numId="65" w16cid:durableId="1435050138">
    <w:abstractNumId w:val="49"/>
  </w:num>
  <w:num w:numId="66" w16cid:durableId="506331137">
    <w:abstractNumId w:val="13"/>
  </w:num>
  <w:num w:numId="67" w16cid:durableId="24016798">
    <w:abstractNumId w:val="37"/>
  </w:num>
  <w:num w:numId="68" w16cid:durableId="947195251">
    <w:abstractNumId w:val="61"/>
  </w:num>
  <w:num w:numId="69" w16cid:durableId="122235158">
    <w:abstractNumId w:val="32"/>
  </w:num>
  <w:num w:numId="70" w16cid:durableId="259679427">
    <w:abstractNumId w:val="60"/>
  </w:num>
  <w:num w:numId="71" w16cid:durableId="1323001852">
    <w:abstractNumId w:val="102"/>
  </w:num>
  <w:num w:numId="72" w16cid:durableId="901939017">
    <w:abstractNumId w:val="72"/>
  </w:num>
  <w:num w:numId="73" w16cid:durableId="601451779">
    <w:abstractNumId w:val="82"/>
  </w:num>
  <w:num w:numId="74" w16cid:durableId="279654147">
    <w:abstractNumId w:val="97"/>
  </w:num>
  <w:num w:numId="75" w16cid:durableId="744061808">
    <w:abstractNumId w:val="21"/>
  </w:num>
  <w:num w:numId="76" w16cid:durableId="89854660">
    <w:abstractNumId w:val="68"/>
  </w:num>
  <w:num w:numId="77" w16cid:durableId="560018031">
    <w:abstractNumId w:val="89"/>
  </w:num>
  <w:num w:numId="78" w16cid:durableId="2016960609">
    <w:abstractNumId w:val="70"/>
  </w:num>
  <w:num w:numId="79" w16cid:durableId="414597802">
    <w:abstractNumId w:val="6"/>
  </w:num>
  <w:num w:numId="80" w16cid:durableId="1477071066">
    <w:abstractNumId w:val="56"/>
  </w:num>
  <w:num w:numId="81" w16cid:durableId="1361198118">
    <w:abstractNumId w:val="80"/>
  </w:num>
  <w:num w:numId="82" w16cid:durableId="152524334">
    <w:abstractNumId w:val="14"/>
  </w:num>
  <w:num w:numId="83" w16cid:durableId="1061172371">
    <w:abstractNumId w:val="1"/>
  </w:num>
  <w:num w:numId="84" w16cid:durableId="1535191711">
    <w:abstractNumId w:val="78"/>
  </w:num>
  <w:num w:numId="85" w16cid:durableId="286859843">
    <w:abstractNumId w:val="66"/>
  </w:num>
  <w:num w:numId="86" w16cid:durableId="1895382689">
    <w:abstractNumId w:val="36"/>
  </w:num>
  <w:num w:numId="87" w16cid:durableId="1902793032">
    <w:abstractNumId w:val="62"/>
  </w:num>
  <w:num w:numId="88" w16cid:durableId="1483043370">
    <w:abstractNumId w:val="20"/>
  </w:num>
  <w:num w:numId="89" w16cid:durableId="538399641">
    <w:abstractNumId w:val="46"/>
  </w:num>
  <w:num w:numId="90" w16cid:durableId="11499721">
    <w:abstractNumId w:val="25"/>
  </w:num>
  <w:num w:numId="91" w16cid:durableId="1651053854">
    <w:abstractNumId w:val="69"/>
  </w:num>
  <w:num w:numId="92" w16cid:durableId="1210872792">
    <w:abstractNumId w:val="45"/>
  </w:num>
  <w:num w:numId="93" w16cid:durableId="1824851313">
    <w:abstractNumId w:val="58"/>
  </w:num>
  <w:num w:numId="94" w16cid:durableId="1147821336">
    <w:abstractNumId w:val="76"/>
  </w:num>
  <w:num w:numId="95" w16cid:durableId="896234891">
    <w:abstractNumId w:val="83"/>
  </w:num>
  <w:num w:numId="96" w16cid:durableId="379524597">
    <w:abstractNumId w:val="44"/>
  </w:num>
  <w:num w:numId="97" w16cid:durableId="1167591825">
    <w:abstractNumId w:val="75"/>
  </w:num>
  <w:num w:numId="98" w16cid:durableId="540363757">
    <w:abstractNumId w:val="33"/>
  </w:num>
  <w:num w:numId="99" w16cid:durableId="851647396">
    <w:abstractNumId w:val="3"/>
  </w:num>
  <w:num w:numId="100" w16cid:durableId="858816486">
    <w:abstractNumId w:val="26"/>
  </w:num>
  <w:num w:numId="101" w16cid:durableId="1463111197">
    <w:abstractNumId w:val="92"/>
  </w:num>
  <w:num w:numId="102" w16cid:durableId="1053963156">
    <w:abstractNumId w:val="99"/>
  </w:num>
  <w:num w:numId="103" w16cid:durableId="1469931612">
    <w:abstractNumId w:val="96"/>
  </w:num>
  <w:num w:numId="104" w16cid:durableId="1060783082">
    <w:abstractNumId w:val="24"/>
  </w:num>
  <w:num w:numId="105" w16cid:durableId="204872035">
    <w:abstractNumId w:val="34"/>
  </w:num>
  <w:num w:numId="106" w16cid:durableId="1160078356">
    <w:abstractNumId w:val="28"/>
  </w:num>
  <w:num w:numId="107" w16cid:durableId="14034536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08B"/>
    <w:rsid w:val="00001987"/>
    <w:rsid w:val="000044A8"/>
    <w:rsid w:val="00015D79"/>
    <w:rsid w:val="000565EC"/>
    <w:rsid w:val="00085625"/>
    <w:rsid w:val="000960B2"/>
    <w:rsid w:val="000B11A2"/>
    <w:rsid w:val="000D39BA"/>
    <w:rsid w:val="00100E62"/>
    <w:rsid w:val="00106087"/>
    <w:rsid w:val="00152C0F"/>
    <w:rsid w:val="00156081"/>
    <w:rsid w:val="0016774A"/>
    <w:rsid w:val="001A5F36"/>
    <w:rsid w:val="001E1BF7"/>
    <w:rsid w:val="002151C4"/>
    <w:rsid w:val="00266202"/>
    <w:rsid w:val="0028357D"/>
    <w:rsid w:val="002A4372"/>
    <w:rsid w:val="002C4940"/>
    <w:rsid w:val="002C7591"/>
    <w:rsid w:val="002C7EA3"/>
    <w:rsid w:val="002F07E7"/>
    <w:rsid w:val="00301C3C"/>
    <w:rsid w:val="00324672"/>
    <w:rsid w:val="00343C5E"/>
    <w:rsid w:val="00366593"/>
    <w:rsid w:val="0039605B"/>
    <w:rsid w:val="003A5E0F"/>
    <w:rsid w:val="003E7A06"/>
    <w:rsid w:val="003F1C33"/>
    <w:rsid w:val="00423632"/>
    <w:rsid w:val="004A6CC0"/>
    <w:rsid w:val="004B2D64"/>
    <w:rsid w:val="00502942"/>
    <w:rsid w:val="0058508B"/>
    <w:rsid w:val="005C6DFA"/>
    <w:rsid w:val="00624E7C"/>
    <w:rsid w:val="006300D8"/>
    <w:rsid w:val="00637CCC"/>
    <w:rsid w:val="006523C4"/>
    <w:rsid w:val="00673B1F"/>
    <w:rsid w:val="00691105"/>
    <w:rsid w:val="006966DA"/>
    <w:rsid w:val="006D6542"/>
    <w:rsid w:val="006E6FC1"/>
    <w:rsid w:val="00780967"/>
    <w:rsid w:val="007830A6"/>
    <w:rsid w:val="008009CC"/>
    <w:rsid w:val="00830C86"/>
    <w:rsid w:val="00862512"/>
    <w:rsid w:val="0086731D"/>
    <w:rsid w:val="00874952"/>
    <w:rsid w:val="008D4965"/>
    <w:rsid w:val="008D72E3"/>
    <w:rsid w:val="008E0D1A"/>
    <w:rsid w:val="00905F76"/>
    <w:rsid w:val="009604B8"/>
    <w:rsid w:val="00977C4C"/>
    <w:rsid w:val="009854B2"/>
    <w:rsid w:val="009A4C50"/>
    <w:rsid w:val="009C213F"/>
    <w:rsid w:val="009D5D3A"/>
    <w:rsid w:val="009F3795"/>
    <w:rsid w:val="00A22D5A"/>
    <w:rsid w:val="00A32B30"/>
    <w:rsid w:val="00A373FF"/>
    <w:rsid w:val="00A41D47"/>
    <w:rsid w:val="00A43B56"/>
    <w:rsid w:val="00A45A82"/>
    <w:rsid w:val="00AD4AC5"/>
    <w:rsid w:val="00AF0C44"/>
    <w:rsid w:val="00B01D90"/>
    <w:rsid w:val="00B118F5"/>
    <w:rsid w:val="00B14D27"/>
    <w:rsid w:val="00B20365"/>
    <w:rsid w:val="00B40662"/>
    <w:rsid w:val="00B92D34"/>
    <w:rsid w:val="00BA7F68"/>
    <w:rsid w:val="00BB25B6"/>
    <w:rsid w:val="00BB7A60"/>
    <w:rsid w:val="00C42457"/>
    <w:rsid w:val="00C5643B"/>
    <w:rsid w:val="00C64CC8"/>
    <w:rsid w:val="00C769D8"/>
    <w:rsid w:val="00C91174"/>
    <w:rsid w:val="00CE4FDB"/>
    <w:rsid w:val="00D05AC9"/>
    <w:rsid w:val="00D10918"/>
    <w:rsid w:val="00D50FA3"/>
    <w:rsid w:val="00D52249"/>
    <w:rsid w:val="00D91F5C"/>
    <w:rsid w:val="00DA00F1"/>
    <w:rsid w:val="00DA0638"/>
    <w:rsid w:val="00DE4E34"/>
    <w:rsid w:val="00DF6D1D"/>
    <w:rsid w:val="00E06611"/>
    <w:rsid w:val="00E12A48"/>
    <w:rsid w:val="00E30449"/>
    <w:rsid w:val="00E52080"/>
    <w:rsid w:val="00EA6103"/>
    <w:rsid w:val="00EB4334"/>
    <w:rsid w:val="00EC5728"/>
    <w:rsid w:val="00F31610"/>
    <w:rsid w:val="00F320F2"/>
    <w:rsid w:val="00F5069B"/>
    <w:rsid w:val="00F97DE0"/>
    <w:rsid w:val="00FC784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A35D0"/>
  <w15:chartTrackingRefBased/>
  <w15:docId w15:val="{B3666581-B3B1-4B78-A53D-67E2FFE61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next w:val="Normal"/>
    <w:link w:val="Heading1Char"/>
    <w:uiPriority w:val="9"/>
    <w:unhideWhenUsed/>
    <w:qFormat/>
    <w:rsid w:val="00E52080"/>
    <w:pPr>
      <w:keepNext/>
      <w:keepLines/>
      <w:spacing w:after="356" w:line="240" w:lineRule="auto"/>
      <w:ind w:left="24" w:hanging="10"/>
      <w:outlineLvl w:val="0"/>
    </w:pPr>
    <w:rPr>
      <w:rFonts w:ascii="Times New Roman" w:eastAsia="Times New Roman" w:hAnsi="Times New Roman" w:cs="Times New Roman"/>
      <w:b/>
      <w:color w:val="000000"/>
      <w:sz w:val="4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5EC"/>
    <w:pPr>
      <w:ind w:left="720"/>
      <w:contextualSpacing/>
    </w:pPr>
  </w:style>
  <w:style w:type="paragraph" w:styleId="Header">
    <w:name w:val="header"/>
    <w:basedOn w:val="Normal"/>
    <w:link w:val="HeaderChar"/>
    <w:uiPriority w:val="99"/>
    <w:unhideWhenUsed/>
    <w:rsid w:val="009854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54B2"/>
    <w:rPr>
      <w:rFonts w:cs="Mangal"/>
    </w:rPr>
  </w:style>
  <w:style w:type="paragraph" w:styleId="Footer">
    <w:name w:val="footer"/>
    <w:basedOn w:val="Normal"/>
    <w:link w:val="FooterChar"/>
    <w:uiPriority w:val="99"/>
    <w:unhideWhenUsed/>
    <w:rsid w:val="009854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54B2"/>
    <w:rPr>
      <w:rFonts w:cs="Mangal"/>
    </w:rPr>
  </w:style>
  <w:style w:type="character" w:customStyle="1" w:styleId="Heading1Char">
    <w:name w:val="Heading 1 Char"/>
    <w:basedOn w:val="DefaultParagraphFont"/>
    <w:link w:val="Heading1"/>
    <w:uiPriority w:val="9"/>
    <w:rsid w:val="00E52080"/>
    <w:rPr>
      <w:rFonts w:ascii="Times New Roman" w:eastAsia="Times New Roman" w:hAnsi="Times New Roman" w:cs="Times New Roman"/>
      <w:b/>
      <w:color w:val="000000"/>
      <w:sz w:val="44"/>
      <w:lang w:eastAsia="en-IN"/>
    </w:rPr>
  </w:style>
  <w:style w:type="character" w:styleId="Hyperlink">
    <w:name w:val="Hyperlink"/>
    <w:basedOn w:val="DefaultParagraphFont"/>
    <w:uiPriority w:val="99"/>
    <w:unhideWhenUsed/>
    <w:rsid w:val="00A373FF"/>
    <w:rPr>
      <w:color w:val="0563C1" w:themeColor="hyperlink"/>
      <w:u w:val="single"/>
    </w:rPr>
  </w:style>
  <w:style w:type="character" w:styleId="UnresolvedMention">
    <w:name w:val="Unresolved Mention"/>
    <w:basedOn w:val="DefaultParagraphFont"/>
    <w:uiPriority w:val="99"/>
    <w:semiHidden/>
    <w:unhideWhenUsed/>
    <w:rsid w:val="00A373FF"/>
    <w:rPr>
      <w:color w:val="605E5C"/>
      <w:shd w:val="clear" w:color="auto" w:fill="E1DFDD"/>
    </w:rPr>
  </w:style>
  <w:style w:type="paragraph" w:styleId="NoSpacing">
    <w:name w:val="No Spacing"/>
    <w:uiPriority w:val="1"/>
    <w:qFormat/>
    <w:rsid w:val="00DF6D1D"/>
    <w:pPr>
      <w:spacing w:after="0" w:line="240" w:lineRule="auto"/>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017029">
      <w:bodyDiv w:val="1"/>
      <w:marLeft w:val="0"/>
      <w:marRight w:val="0"/>
      <w:marTop w:val="0"/>
      <w:marBottom w:val="0"/>
      <w:divBdr>
        <w:top w:val="none" w:sz="0" w:space="0" w:color="auto"/>
        <w:left w:val="none" w:sz="0" w:space="0" w:color="auto"/>
        <w:bottom w:val="none" w:sz="0" w:space="0" w:color="auto"/>
        <w:right w:val="none" w:sz="0" w:space="0" w:color="auto"/>
      </w:divBdr>
    </w:div>
    <w:div w:id="112477367">
      <w:bodyDiv w:val="1"/>
      <w:marLeft w:val="0"/>
      <w:marRight w:val="0"/>
      <w:marTop w:val="0"/>
      <w:marBottom w:val="0"/>
      <w:divBdr>
        <w:top w:val="none" w:sz="0" w:space="0" w:color="auto"/>
        <w:left w:val="none" w:sz="0" w:space="0" w:color="auto"/>
        <w:bottom w:val="none" w:sz="0" w:space="0" w:color="auto"/>
        <w:right w:val="none" w:sz="0" w:space="0" w:color="auto"/>
      </w:divBdr>
    </w:div>
    <w:div w:id="167913249">
      <w:bodyDiv w:val="1"/>
      <w:marLeft w:val="0"/>
      <w:marRight w:val="0"/>
      <w:marTop w:val="0"/>
      <w:marBottom w:val="0"/>
      <w:divBdr>
        <w:top w:val="none" w:sz="0" w:space="0" w:color="auto"/>
        <w:left w:val="none" w:sz="0" w:space="0" w:color="auto"/>
        <w:bottom w:val="none" w:sz="0" w:space="0" w:color="auto"/>
        <w:right w:val="none" w:sz="0" w:space="0" w:color="auto"/>
      </w:divBdr>
    </w:div>
    <w:div w:id="254363831">
      <w:bodyDiv w:val="1"/>
      <w:marLeft w:val="0"/>
      <w:marRight w:val="0"/>
      <w:marTop w:val="0"/>
      <w:marBottom w:val="0"/>
      <w:divBdr>
        <w:top w:val="none" w:sz="0" w:space="0" w:color="auto"/>
        <w:left w:val="none" w:sz="0" w:space="0" w:color="auto"/>
        <w:bottom w:val="none" w:sz="0" w:space="0" w:color="auto"/>
        <w:right w:val="none" w:sz="0" w:space="0" w:color="auto"/>
      </w:divBdr>
    </w:div>
    <w:div w:id="302973955">
      <w:bodyDiv w:val="1"/>
      <w:marLeft w:val="0"/>
      <w:marRight w:val="0"/>
      <w:marTop w:val="0"/>
      <w:marBottom w:val="0"/>
      <w:divBdr>
        <w:top w:val="none" w:sz="0" w:space="0" w:color="auto"/>
        <w:left w:val="none" w:sz="0" w:space="0" w:color="auto"/>
        <w:bottom w:val="none" w:sz="0" w:space="0" w:color="auto"/>
        <w:right w:val="none" w:sz="0" w:space="0" w:color="auto"/>
      </w:divBdr>
    </w:div>
    <w:div w:id="356084599">
      <w:bodyDiv w:val="1"/>
      <w:marLeft w:val="0"/>
      <w:marRight w:val="0"/>
      <w:marTop w:val="0"/>
      <w:marBottom w:val="0"/>
      <w:divBdr>
        <w:top w:val="none" w:sz="0" w:space="0" w:color="auto"/>
        <w:left w:val="none" w:sz="0" w:space="0" w:color="auto"/>
        <w:bottom w:val="none" w:sz="0" w:space="0" w:color="auto"/>
        <w:right w:val="none" w:sz="0" w:space="0" w:color="auto"/>
      </w:divBdr>
    </w:div>
    <w:div w:id="439882836">
      <w:bodyDiv w:val="1"/>
      <w:marLeft w:val="0"/>
      <w:marRight w:val="0"/>
      <w:marTop w:val="0"/>
      <w:marBottom w:val="0"/>
      <w:divBdr>
        <w:top w:val="none" w:sz="0" w:space="0" w:color="auto"/>
        <w:left w:val="none" w:sz="0" w:space="0" w:color="auto"/>
        <w:bottom w:val="none" w:sz="0" w:space="0" w:color="auto"/>
        <w:right w:val="none" w:sz="0" w:space="0" w:color="auto"/>
      </w:divBdr>
    </w:div>
    <w:div w:id="607127502">
      <w:bodyDiv w:val="1"/>
      <w:marLeft w:val="0"/>
      <w:marRight w:val="0"/>
      <w:marTop w:val="0"/>
      <w:marBottom w:val="0"/>
      <w:divBdr>
        <w:top w:val="none" w:sz="0" w:space="0" w:color="auto"/>
        <w:left w:val="none" w:sz="0" w:space="0" w:color="auto"/>
        <w:bottom w:val="none" w:sz="0" w:space="0" w:color="auto"/>
        <w:right w:val="none" w:sz="0" w:space="0" w:color="auto"/>
      </w:divBdr>
    </w:div>
    <w:div w:id="740175007">
      <w:bodyDiv w:val="1"/>
      <w:marLeft w:val="0"/>
      <w:marRight w:val="0"/>
      <w:marTop w:val="0"/>
      <w:marBottom w:val="0"/>
      <w:divBdr>
        <w:top w:val="none" w:sz="0" w:space="0" w:color="auto"/>
        <w:left w:val="none" w:sz="0" w:space="0" w:color="auto"/>
        <w:bottom w:val="none" w:sz="0" w:space="0" w:color="auto"/>
        <w:right w:val="none" w:sz="0" w:space="0" w:color="auto"/>
      </w:divBdr>
    </w:div>
    <w:div w:id="837304440">
      <w:bodyDiv w:val="1"/>
      <w:marLeft w:val="0"/>
      <w:marRight w:val="0"/>
      <w:marTop w:val="0"/>
      <w:marBottom w:val="0"/>
      <w:divBdr>
        <w:top w:val="none" w:sz="0" w:space="0" w:color="auto"/>
        <w:left w:val="none" w:sz="0" w:space="0" w:color="auto"/>
        <w:bottom w:val="none" w:sz="0" w:space="0" w:color="auto"/>
        <w:right w:val="none" w:sz="0" w:space="0" w:color="auto"/>
      </w:divBdr>
    </w:div>
    <w:div w:id="865024021">
      <w:bodyDiv w:val="1"/>
      <w:marLeft w:val="0"/>
      <w:marRight w:val="0"/>
      <w:marTop w:val="0"/>
      <w:marBottom w:val="0"/>
      <w:divBdr>
        <w:top w:val="none" w:sz="0" w:space="0" w:color="auto"/>
        <w:left w:val="none" w:sz="0" w:space="0" w:color="auto"/>
        <w:bottom w:val="none" w:sz="0" w:space="0" w:color="auto"/>
        <w:right w:val="none" w:sz="0" w:space="0" w:color="auto"/>
      </w:divBdr>
    </w:div>
    <w:div w:id="889807463">
      <w:bodyDiv w:val="1"/>
      <w:marLeft w:val="0"/>
      <w:marRight w:val="0"/>
      <w:marTop w:val="0"/>
      <w:marBottom w:val="0"/>
      <w:divBdr>
        <w:top w:val="none" w:sz="0" w:space="0" w:color="auto"/>
        <w:left w:val="none" w:sz="0" w:space="0" w:color="auto"/>
        <w:bottom w:val="none" w:sz="0" w:space="0" w:color="auto"/>
        <w:right w:val="none" w:sz="0" w:space="0" w:color="auto"/>
      </w:divBdr>
    </w:div>
    <w:div w:id="940650648">
      <w:bodyDiv w:val="1"/>
      <w:marLeft w:val="0"/>
      <w:marRight w:val="0"/>
      <w:marTop w:val="0"/>
      <w:marBottom w:val="0"/>
      <w:divBdr>
        <w:top w:val="none" w:sz="0" w:space="0" w:color="auto"/>
        <w:left w:val="none" w:sz="0" w:space="0" w:color="auto"/>
        <w:bottom w:val="none" w:sz="0" w:space="0" w:color="auto"/>
        <w:right w:val="none" w:sz="0" w:space="0" w:color="auto"/>
      </w:divBdr>
    </w:div>
    <w:div w:id="1073970122">
      <w:bodyDiv w:val="1"/>
      <w:marLeft w:val="0"/>
      <w:marRight w:val="0"/>
      <w:marTop w:val="0"/>
      <w:marBottom w:val="0"/>
      <w:divBdr>
        <w:top w:val="none" w:sz="0" w:space="0" w:color="auto"/>
        <w:left w:val="none" w:sz="0" w:space="0" w:color="auto"/>
        <w:bottom w:val="none" w:sz="0" w:space="0" w:color="auto"/>
        <w:right w:val="none" w:sz="0" w:space="0" w:color="auto"/>
      </w:divBdr>
    </w:div>
    <w:div w:id="1079789602">
      <w:bodyDiv w:val="1"/>
      <w:marLeft w:val="0"/>
      <w:marRight w:val="0"/>
      <w:marTop w:val="0"/>
      <w:marBottom w:val="0"/>
      <w:divBdr>
        <w:top w:val="none" w:sz="0" w:space="0" w:color="auto"/>
        <w:left w:val="none" w:sz="0" w:space="0" w:color="auto"/>
        <w:bottom w:val="none" w:sz="0" w:space="0" w:color="auto"/>
        <w:right w:val="none" w:sz="0" w:space="0" w:color="auto"/>
      </w:divBdr>
    </w:div>
    <w:div w:id="1219363165">
      <w:bodyDiv w:val="1"/>
      <w:marLeft w:val="0"/>
      <w:marRight w:val="0"/>
      <w:marTop w:val="0"/>
      <w:marBottom w:val="0"/>
      <w:divBdr>
        <w:top w:val="none" w:sz="0" w:space="0" w:color="auto"/>
        <w:left w:val="none" w:sz="0" w:space="0" w:color="auto"/>
        <w:bottom w:val="none" w:sz="0" w:space="0" w:color="auto"/>
        <w:right w:val="none" w:sz="0" w:space="0" w:color="auto"/>
      </w:divBdr>
      <w:divsChild>
        <w:div w:id="2019694871">
          <w:marLeft w:val="0"/>
          <w:marRight w:val="0"/>
          <w:marTop w:val="0"/>
          <w:marBottom w:val="0"/>
          <w:divBdr>
            <w:top w:val="single" w:sz="2" w:space="0" w:color="E3E3E3"/>
            <w:left w:val="single" w:sz="2" w:space="0" w:color="E3E3E3"/>
            <w:bottom w:val="single" w:sz="2" w:space="0" w:color="E3E3E3"/>
            <w:right w:val="single" w:sz="2" w:space="0" w:color="E3E3E3"/>
          </w:divBdr>
          <w:divsChild>
            <w:div w:id="465396189">
              <w:marLeft w:val="0"/>
              <w:marRight w:val="0"/>
              <w:marTop w:val="0"/>
              <w:marBottom w:val="0"/>
              <w:divBdr>
                <w:top w:val="single" w:sz="2" w:space="0" w:color="E3E3E3"/>
                <w:left w:val="single" w:sz="2" w:space="0" w:color="E3E3E3"/>
                <w:bottom w:val="single" w:sz="2" w:space="0" w:color="E3E3E3"/>
                <w:right w:val="single" w:sz="2" w:space="0" w:color="E3E3E3"/>
              </w:divBdr>
              <w:divsChild>
                <w:div w:id="776339994">
                  <w:marLeft w:val="0"/>
                  <w:marRight w:val="0"/>
                  <w:marTop w:val="0"/>
                  <w:marBottom w:val="0"/>
                  <w:divBdr>
                    <w:top w:val="single" w:sz="2" w:space="0" w:color="E3E3E3"/>
                    <w:left w:val="single" w:sz="2" w:space="0" w:color="E3E3E3"/>
                    <w:bottom w:val="single" w:sz="2" w:space="0" w:color="E3E3E3"/>
                    <w:right w:val="single" w:sz="2" w:space="0" w:color="E3E3E3"/>
                  </w:divBdr>
                  <w:divsChild>
                    <w:div w:id="419715970">
                      <w:marLeft w:val="0"/>
                      <w:marRight w:val="0"/>
                      <w:marTop w:val="0"/>
                      <w:marBottom w:val="0"/>
                      <w:divBdr>
                        <w:top w:val="single" w:sz="2" w:space="0" w:color="E3E3E3"/>
                        <w:left w:val="single" w:sz="2" w:space="0" w:color="E3E3E3"/>
                        <w:bottom w:val="single" w:sz="2" w:space="0" w:color="E3E3E3"/>
                        <w:right w:val="single" w:sz="2" w:space="0" w:color="E3E3E3"/>
                      </w:divBdr>
                      <w:divsChild>
                        <w:div w:id="280187480">
                          <w:marLeft w:val="0"/>
                          <w:marRight w:val="0"/>
                          <w:marTop w:val="0"/>
                          <w:marBottom w:val="0"/>
                          <w:divBdr>
                            <w:top w:val="single" w:sz="2" w:space="0" w:color="E3E3E3"/>
                            <w:left w:val="single" w:sz="2" w:space="0" w:color="E3E3E3"/>
                            <w:bottom w:val="single" w:sz="2" w:space="0" w:color="E3E3E3"/>
                            <w:right w:val="single" w:sz="2" w:space="0" w:color="E3E3E3"/>
                          </w:divBdr>
                          <w:divsChild>
                            <w:div w:id="1521506401">
                              <w:marLeft w:val="0"/>
                              <w:marRight w:val="0"/>
                              <w:marTop w:val="100"/>
                              <w:marBottom w:val="100"/>
                              <w:divBdr>
                                <w:top w:val="single" w:sz="2" w:space="0" w:color="E3E3E3"/>
                                <w:left w:val="single" w:sz="2" w:space="0" w:color="E3E3E3"/>
                                <w:bottom w:val="single" w:sz="2" w:space="0" w:color="E3E3E3"/>
                                <w:right w:val="single" w:sz="2" w:space="0" w:color="E3E3E3"/>
                              </w:divBdr>
                              <w:divsChild>
                                <w:div w:id="1175456317">
                                  <w:marLeft w:val="0"/>
                                  <w:marRight w:val="0"/>
                                  <w:marTop w:val="0"/>
                                  <w:marBottom w:val="0"/>
                                  <w:divBdr>
                                    <w:top w:val="single" w:sz="2" w:space="0" w:color="E3E3E3"/>
                                    <w:left w:val="single" w:sz="2" w:space="0" w:color="E3E3E3"/>
                                    <w:bottom w:val="single" w:sz="2" w:space="0" w:color="E3E3E3"/>
                                    <w:right w:val="single" w:sz="2" w:space="0" w:color="E3E3E3"/>
                                  </w:divBdr>
                                  <w:divsChild>
                                    <w:div w:id="1292978149">
                                      <w:marLeft w:val="0"/>
                                      <w:marRight w:val="0"/>
                                      <w:marTop w:val="0"/>
                                      <w:marBottom w:val="0"/>
                                      <w:divBdr>
                                        <w:top w:val="single" w:sz="2" w:space="0" w:color="E3E3E3"/>
                                        <w:left w:val="single" w:sz="2" w:space="0" w:color="E3E3E3"/>
                                        <w:bottom w:val="single" w:sz="2" w:space="0" w:color="E3E3E3"/>
                                        <w:right w:val="single" w:sz="2" w:space="0" w:color="E3E3E3"/>
                                      </w:divBdr>
                                      <w:divsChild>
                                        <w:div w:id="1274048001">
                                          <w:marLeft w:val="0"/>
                                          <w:marRight w:val="0"/>
                                          <w:marTop w:val="0"/>
                                          <w:marBottom w:val="0"/>
                                          <w:divBdr>
                                            <w:top w:val="single" w:sz="2" w:space="0" w:color="E3E3E3"/>
                                            <w:left w:val="single" w:sz="2" w:space="0" w:color="E3E3E3"/>
                                            <w:bottom w:val="single" w:sz="2" w:space="0" w:color="E3E3E3"/>
                                            <w:right w:val="single" w:sz="2" w:space="0" w:color="E3E3E3"/>
                                          </w:divBdr>
                                          <w:divsChild>
                                            <w:div w:id="1324823184">
                                              <w:marLeft w:val="0"/>
                                              <w:marRight w:val="0"/>
                                              <w:marTop w:val="0"/>
                                              <w:marBottom w:val="0"/>
                                              <w:divBdr>
                                                <w:top w:val="single" w:sz="2" w:space="0" w:color="E3E3E3"/>
                                                <w:left w:val="single" w:sz="2" w:space="0" w:color="E3E3E3"/>
                                                <w:bottom w:val="single" w:sz="2" w:space="0" w:color="E3E3E3"/>
                                                <w:right w:val="single" w:sz="2" w:space="0" w:color="E3E3E3"/>
                                              </w:divBdr>
                                              <w:divsChild>
                                                <w:div w:id="1910726888">
                                                  <w:marLeft w:val="0"/>
                                                  <w:marRight w:val="0"/>
                                                  <w:marTop w:val="0"/>
                                                  <w:marBottom w:val="0"/>
                                                  <w:divBdr>
                                                    <w:top w:val="single" w:sz="2" w:space="0" w:color="E3E3E3"/>
                                                    <w:left w:val="single" w:sz="2" w:space="0" w:color="E3E3E3"/>
                                                    <w:bottom w:val="single" w:sz="2" w:space="0" w:color="E3E3E3"/>
                                                    <w:right w:val="single" w:sz="2" w:space="0" w:color="E3E3E3"/>
                                                  </w:divBdr>
                                                  <w:divsChild>
                                                    <w:div w:id="7834960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69084312">
          <w:marLeft w:val="0"/>
          <w:marRight w:val="0"/>
          <w:marTop w:val="0"/>
          <w:marBottom w:val="0"/>
          <w:divBdr>
            <w:top w:val="none" w:sz="0" w:space="0" w:color="auto"/>
            <w:left w:val="none" w:sz="0" w:space="0" w:color="auto"/>
            <w:bottom w:val="none" w:sz="0" w:space="0" w:color="auto"/>
            <w:right w:val="none" w:sz="0" w:space="0" w:color="auto"/>
          </w:divBdr>
        </w:div>
      </w:divsChild>
    </w:div>
    <w:div w:id="1316950461">
      <w:bodyDiv w:val="1"/>
      <w:marLeft w:val="0"/>
      <w:marRight w:val="0"/>
      <w:marTop w:val="0"/>
      <w:marBottom w:val="0"/>
      <w:divBdr>
        <w:top w:val="none" w:sz="0" w:space="0" w:color="auto"/>
        <w:left w:val="none" w:sz="0" w:space="0" w:color="auto"/>
        <w:bottom w:val="none" w:sz="0" w:space="0" w:color="auto"/>
        <w:right w:val="none" w:sz="0" w:space="0" w:color="auto"/>
      </w:divBdr>
    </w:div>
    <w:div w:id="1456480882">
      <w:bodyDiv w:val="1"/>
      <w:marLeft w:val="0"/>
      <w:marRight w:val="0"/>
      <w:marTop w:val="0"/>
      <w:marBottom w:val="0"/>
      <w:divBdr>
        <w:top w:val="none" w:sz="0" w:space="0" w:color="auto"/>
        <w:left w:val="none" w:sz="0" w:space="0" w:color="auto"/>
        <w:bottom w:val="none" w:sz="0" w:space="0" w:color="auto"/>
        <w:right w:val="none" w:sz="0" w:space="0" w:color="auto"/>
      </w:divBdr>
    </w:div>
    <w:div w:id="1497190855">
      <w:bodyDiv w:val="1"/>
      <w:marLeft w:val="0"/>
      <w:marRight w:val="0"/>
      <w:marTop w:val="0"/>
      <w:marBottom w:val="0"/>
      <w:divBdr>
        <w:top w:val="none" w:sz="0" w:space="0" w:color="auto"/>
        <w:left w:val="none" w:sz="0" w:space="0" w:color="auto"/>
        <w:bottom w:val="none" w:sz="0" w:space="0" w:color="auto"/>
        <w:right w:val="none" w:sz="0" w:space="0" w:color="auto"/>
      </w:divBdr>
    </w:div>
    <w:div w:id="1589077497">
      <w:bodyDiv w:val="1"/>
      <w:marLeft w:val="0"/>
      <w:marRight w:val="0"/>
      <w:marTop w:val="0"/>
      <w:marBottom w:val="0"/>
      <w:divBdr>
        <w:top w:val="none" w:sz="0" w:space="0" w:color="auto"/>
        <w:left w:val="none" w:sz="0" w:space="0" w:color="auto"/>
        <w:bottom w:val="none" w:sz="0" w:space="0" w:color="auto"/>
        <w:right w:val="none" w:sz="0" w:space="0" w:color="auto"/>
      </w:divBdr>
    </w:div>
    <w:div w:id="1645543579">
      <w:bodyDiv w:val="1"/>
      <w:marLeft w:val="0"/>
      <w:marRight w:val="0"/>
      <w:marTop w:val="0"/>
      <w:marBottom w:val="0"/>
      <w:divBdr>
        <w:top w:val="none" w:sz="0" w:space="0" w:color="auto"/>
        <w:left w:val="none" w:sz="0" w:space="0" w:color="auto"/>
        <w:bottom w:val="none" w:sz="0" w:space="0" w:color="auto"/>
        <w:right w:val="none" w:sz="0" w:space="0" w:color="auto"/>
      </w:divBdr>
    </w:div>
    <w:div w:id="1671133273">
      <w:bodyDiv w:val="1"/>
      <w:marLeft w:val="0"/>
      <w:marRight w:val="0"/>
      <w:marTop w:val="0"/>
      <w:marBottom w:val="0"/>
      <w:divBdr>
        <w:top w:val="none" w:sz="0" w:space="0" w:color="auto"/>
        <w:left w:val="none" w:sz="0" w:space="0" w:color="auto"/>
        <w:bottom w:val="none" w:sz="0" w:space="0" w:color="auto"/>
        <w:right w:val="none" w:sz="0" w:space="0" w:color="auto"/>
      </w:divBdr>
    </w:div>
    <w:div w:id="1731345419">
      <w:bodyDiv w:val="1"/>
      <w:marLeft w:val="0"/>
      <w:marRight w:val="0"/>
      <w:marTop w:val="0"/>
      <w:marBottom w:val="0"/>
      <w:divBdr>
        <w:top w:val="none" w:sz="0" w:space="0" w:color="auto"/>
        <w:left w:val="none" w:sz="0" w:space="0" w:color="auto"/>
        <w:bottom w:val="none" w:sz="0" w:space="0" w:color="auto"/>
        <w:right w:val="none" w:sz="0" w:space="0" w:color="auto"/>
      </w:divBdr>
    </w:div>
    <w:div w:id="1750616829">
      <w:bodyDiv w:val="1"/>
      <w:marLeft w:val="0"/>
      <w:marRight w:val="0"/>
      <w:marTop w:val="0"/>
      <w:marBottom w:val="0"/>
      <w:divBdr>
        <w:top w:val="none" w:sz="0" w:space="0" w:color="auto"/>
        <w:left w:val="none" w:sz="0" w:space="0" w:color="auto"/>
        <w:bottom w:val="none" w:sz="0" w:space="0" w:color="auto"/>
        <w:right w:val="none" w:sz="0" w:space="0" w:color="auto"/>
      </w:divBdr>
    </w:div>
    <w:div w:id="1814330799">
      <w:bodyDiv w:val="1"/>
      <w:marLeft w:val="0"/>
      <w:marRight w:val="0"/>
      <w:marTop w:val="0"/>
      <w:marBottom w:val="0"/>
      <w:divBdr>
        <w:top w:val="none" w:sz="0" w:space="0" w:color="auto"/>
        <w:left w:val="none" w:sz="0" w:space="0" w:color="auto"/>
        <w:bottom w:val="none" w:sz="0" w:space="0" w:color="auto"/>
        <w:right w:val="none" w:sz="0" w:space="0" w:color="auto"/>
      </w:divBdr>
    </w:div>
    <w:div w:id="1829517849">
      <w:bodyDiv w:val="1"/>
      <w:marLeft w:val="0"/>
      <w:marRight w:val="0"/>
      <w:marTop w:val="0"/>
      <w:marBottom w:val="0"/>
      <w:divBdr>
        <w:top w:val="none" w:sz="0" w:space="0" w:color="auto"/>
        <w:left w:val="none" w:sz="0" w:space="0" w:color="auto"/>
        <w:bottom w:val="none" w:sz="0" w:space="0" w:color="auto"/>
        <w:right w:val="none" w:sz="0" w:space="0" w:color="auto"/>
      </w:divBdr>
      <w:divsChild>
        <w:div w:id="644773106">
          <w:marLeft w:val="0"/>
          <w:marRight w:val="0"/>
          <w:marTop w:val="0"/>
          <w:marBottom w:val="0"/>
          <w:divBdr>
            <w:top w:val="single" w:sz="2" w:space="0" w:color="E3E3E3"/>
            <w:left w:val="single" w:sz="2" w:space="0" w:color="E3E3E3"/>
            <w:bottom w:val="single" w:sz="2" w:space="0" w:color="E3E3E3"/>
            <w:right w:val="single" w:sz="2" w:space="0" w:color="E3E3E3"/>
          </w:divBdr>
          <w:divsChild>
            <w:div w:id="889852386">
              <w:marLeft w:val="0"/>
              <w:marRight w:val="0"/>
              <w:marTop w:val="0"/>
              <w:marBottom w:val="0"/>
              <w:divBdr>
                <w:top w:val="single" w:sz="2" w:space="0" w:color="E3E3E3"/>
                <w:left w:val="single" w:sz="2" w:space="0" w:color="E3E3E3"/>
                <w:bottom w:val="single" w:sz="2" w:space="0" w:color="E3E3E3"/>
                <w:right w:val="single" w:sz="2" w:space="0" w:color="E3E3E3"/>
              </w:divBdr>
              <w:divsChild>
                <w:div w:id="994799121">
                  <w:marLeft w:val="0"/>
                  <w:marRight w:val="0"/>
                  <w:marTop w:val="0"/>
                  <w:marBottom w:val="0"/>
                  <w:divBdr>
                    <w:top w:val="single" w:sz="2" w:space="0" w:color="E3E3E3"/>
                    <w:left w:val="single" w:sz="2" w:space="0" w:color="E3E3E3"/>
                    <w:bottom w:val="single" w:sz="2" w:space="0" w:color="E3E3E3"/>
                    <w:right w:val="single" w:sz="2" w:space="0" w:color="E3E3E3"/>
                  </w:divBdr>
                  <w:divsChild>
                    <w:div w:id="2135634509">
                      <w:marLeft w:val="0"/>
                      <w:marRight w:val="0"/>
                      <w:marTop w:val="0"/>
                      <w:marBottom w:val="0"/>
                      <w:divBdr>
                        <w:top w:val="single" w:sz="2" w:space="0" w:color="E3E3E3"/>
                        <w:left w:val="single" w:sz="2" w:space="0" w:color="E3E3E3"/>
                        <w:bottom w:val="single" w:sz="2" w:space="0" w:color="E3E3E3"/>
                        <w:right w:val="single" w:sz="2" w:space="0" w:color="E3E3E3"/>
                      </w:divBdr>
                      <w:divsChild>
                        <w:div w:id="1460226343">
                          <w:marLeft w:val="0"/>
                          <w:marRight w:val="0"/>
                          <w:marTop w:val="0"/>
                          <w:marBottom w:val="0"/>
                          <w:divBdr>
                            <w:top w:val="single" w:sz="2" w:space="0" w:color="E3E3E3"/>
                            <w:left w:val="single" w:sz="2" w:space="0" w:color="E3E3E3"/>
                            <w:bottom w:val="single" w:sz="2" w:space="0" w:color="E3E3E3"/>
                            <w:right w:val="single" w:sz="2" w:space="0" w:color="E3E3E3"/>
                          </w:divBdr>
                          <w:divsChild>
                            <w:div w:id="911625344">
                              <w:marLeft w:val="0"/>
                              <w:marRight w:val="0"/>
                              <w:marTop w:val="100"/>
                              <w:marBottom w:val="100"/>
                              <w:divBdr>
                                <w:top w:val="single" w:sz="2" w:space="0" w:color="E3E3E3"/>
                                <w:left w:val="single" w:sz="2" w:space="0" w:color="E3E3E3"/>
                                <w:bottom w:val="single" w:sz="2" w:space="0" w:color="E3E3E3"/>
                                <w:right w:val="single" w:sz="2" w:space="0" w:color="E3E3E3"/>
                              </w:divBdr>
                              <w:divsChild>
                                <w:div w:id="1028720608">
                                  <w:marLeft w:val="0"/>
                                  <w:marRight w:val="0"/>
                                  <w:marTop w:val="0"/>
                                  <w:marBottom w:val="0"/>
                                  <w:divBdr>
                                    <w:top w:val="single" w:sz="2" w:space="0" w:color="E3E3E3"/>
                                    <w:left w:val="single" w:sz="2" w:space="0" w:color="E3E3E3"/>
                                    <w:bottom w:val="single" w:sz="2" w:space="0" w:color="E3E3E3"/>
                                    <w:right w:val="single" w:sz="2" w:space="0" w:color="E3E3E3"/>
                                  </w:divBdr>
                                  <w:divsChild>
                                    <w:div w:id="1741560979">
                                      <w:marLeft w:val="0"/>
                                      <w:marRight w:val="0"/>
                                      <w:marTop w:val="0"/>
                                      <w:marBottom w:val="0"/>
                                      <w:divBdr>
                                        <w:top w:val="single" w:sz="2" w:space="0" w:color="E3E3E3"/>
                                        <w:left w:val="single" w:sz="2" w:space="0" w:color="E3E3E3"/>
                                        <w:bottom w:val="single" w:sz="2" w:space="0" w:color="E3E3E3"/>
                                        <w:right w:val="single" w:sz="2" w:space="0" w:color="E3E3E3"/>
                                      </w:divBdr>
                                      <w:divsChild>
                                        <w:div w:id="1108505737">
                                          <w:marLeft w:val="0"/>
                                          <w:marRight w:val="0"/>
                                          <w:marTop w:val="0"/>
                                          <w:marBottom w:val="0"/>
                                          <w:divBdr>
                                            <w:top w:val="single" w:sz="2" w:space="0" w:color="E3E3E3"/>
                                            <w:left w:val="single" w:sz="2" w:space="0" w:color="E3E3E3"/>
                                            <w:bottom w:val="single" w:sz="2" w:space="0" w:color="E3E3E3"/>
                                            <w:right w:val="single" w:sz="2" w:space="0" w:color="E3E3E3"/>
                                          </w:divBdr>
                                          <w:divsChild>
                                            <w:div w:id="1719090986">
                                              <w:marLeft w:val="0"/>
                                              <w:marRight w:val="0"/>
                                              <w:marTop w:val="0"/>
                                              <w:marBottom w:val="0"/>
                                              <w:divBdr>
                                                <w:top w:val="single" w:sz="2" w:space="0" w:color="E3E3E3"/>
                                                <w:left w:val="single" w:sz="2" w:space="0" w:color="E3E3E3"/>
                                                <w:bottom w:val="single" w:sz="2" w:space="0" w:color="E3E3E3"/>
                                                <w:right w:val="single" w:sz="2" w:space="0" w:color="E3E3E3"/>
                                              </w:divBdr>
                                              <w:divsChild>
                                                <w:div w:id="39519068">
                                                  <w:marLeft w:val="0"/>
                                                  <w:marRight w:val="0"/>
                                                  <w:marTop w:val="0"/>
                                                  <w:marBottom w:val="0"/>
                                                  <w:divBdr>
                                                    <w:top w:val="single" w:sz="2" w:space="0" w:color="E3E3E3"/>
                                                    <w:left w:val="single" w:sz="2" w:space="0" w:color="E3E3E3"/>
                                                    <w:bottom w:val="single" w:sz="2" w:space="0" w:color="E3E3E3"/>
                                                    <w:right w:val="single" w:sz="2" w:space="0" w:color="E3E3E3"/>
                                                  </w:divBdr>
                                                  <w:divsChild>
                                                    <w:div w:id="10634851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57121669">
          <w:marLeft w:val="0"/>
          <w:marRight w:val="0"/>
          <w:marTop w:val="0"/>
          <w:marBottom w:val="0"/>
          <w:divBdr>
            <w:top w:val="none" w:sz="0" w:space="0" w:color="auto"/>
            <w:left w:val="none" w:sz="0" w:space="0" w:color="auto"/>
            <w:bottom w:val="none" w:sz="0" w:space="0" w:color="auto"/>
            <w:right w:val="none" w:sz="0" w:space="0" w:color="auto"/>
          </w:divBdr>
        </w:div>
      </w:divsChild>
    </w:div>
    <w:div w:id="186505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2325</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gopal singh</cp:lastModifiedBy>
  <cp:revision>19</cp:revision>
  <dcterms:created xsi:type="dcterms:W3CDTF">2024-04-14T18:19:00Z</dcterms:created>
  <dcterms:modified xsi:type="dcterms:W3CDTF">2024-05-10T14:00:00Z</dcterms:modified>
</cp:coreProperties>
</file>