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0C71A" w14:textId="77777777" w:rsidR="00143131" w:rsidRPr="00421B71" w:rsidRDefault="00143131" w:rsidP="00143131">
      <w:pPr>
        <w:jc w:val="center"/>
        <w:rPr>
          <w:rFonts w:ascii="Times New Roman" w:hAnsi="Times New Roman" w:cs="Times New Roman"/>
          <w:b/>
          <w:sz w:val="32"/>
          <w:u w:val="single"/>
        </w:rPr>
      </w:pPr>
      <w:r w:rsidRPr="00421B71">
        <w:rPr>
          <w:rFonts w:ascii="Times New Roman" w:hAnsi="Times New Roman" w:cs="Times New Roman"/>
          <w:b/>
          <w:sz w:val="32"/>
          <w:u w:val="single"/>
        </w:rPr>
        <w:t xml:space="preserve">Research Paper on Internet of Things (IoT) and </w:t>
      </w:r>
      <w:r w:rsidR="00802CB3" w:rsidRPr="00421B71">
        <w:rPr>
          <w:rFonts w:ascii="Times New Roman" w:hAnsi="Times New Roman" w:cs="Times New Roman"/>
          <w:b/>
          <w:sz w:val="32"/>
          <w:u w:val="single"/>
        </w:rPr>
        <w:t>its</w:t>
      </w:r>
      <w:r w:rsidRPr="00421B71">
        <w:rPr>
          <w:rFonts w:ascii="Times New Roman" w:hAnsi="Times New Roman" w:cs="Times New Roman"/>
          <w:b/>
          <w:sz w:val="32"/>
          <w:u w:val="single"/>
        </w:rPr>
        <w:t xml:space="preserve"> Applications</w:t>
      </w:r>
    </w:p>
    <w:p w14:paraId="69D2D29C" w14:textId="77777777" w:rsidR="00143131" w:rsidRPr="00421B71" w:rsidRDefault="00143131" w:rsidP="00143131">
      <w:pPr>
        <w:jc w:val="center"/>
        <w:rPr>
          <w:rFonts w:ascii="Times New Roman" w:hAnsi="Times New Roman" w:cs="Times New Roman"/>
          <w:sz w:val="24"/>
          <w:vertAlign w:val="superscript"/>
        </w:rPr>
      </w:pPr>
      <w:r w:rsidRPr="00421B71">
        <w:rPr>
          <w:rFonts w:ascii="Times New Roman" w:hAnsi="Times New Roman" w:cs="Times New Roman"/>
          <w:sz w:val="24"/>
        </w:rPr>
        <w:t>Mr. Sarthak Bhola</w:t>
      </w:r>
      <w:r w:rsidRPr="00421B71">
        <w:rPr>
          <w:rFonts w:ascii="Times New Roman" w:hAnsi="Times New Roman" w:cs="Times New Roman"/>
          <w:sz w:val="24"/>
          <w:vertAlign w:val="superscript"/>
        </w:rPr>
        <w:t>1</w:t>
      </w:r>
      <w:r w:rsidRPr="00421B71">
        <w:rPr>
          <w:rFonts w:ascii="Times New Roman" w:hAnsi="Times New Roman" w:cs="Times New Roman"/>
          <w:sz w:val="24"/>
        </w:rPr>
        <w:t>, Mr Ansh Shokeen</w:t>
      </w:r>
      <w:r w:rsidRPr="00421B71">
        <w:rPr>
          <w:rFonts w:ascii="Times New Roman" w:hAnsi="Times New Roman" w:cs="Times New Roman"/>
          <w:sz w:val="24"/>
          <w:vertAlign w:val="superscript"/>
        </w:rPr>
        <w:t>2</w:t>
      </w:r>
      <w:r w:rsidRPr="00421B71">
        <w:rPr>
          <w:rFonts w:ascii="Times New Roman" w:hAnsi="Times New Roman" w:cs="Times New Roman"/>
          <w:sz w:val="24"/>
        </w:rPr>
        <w:t xml:space="preserve">, </w:t>
      </w:r>
      <w:proofErr w:type="spellStart"/>
      <w:r w:rsidRPr="00421B71">
        <w:rPr>
          <w:rFonts w:ascii="Times New Roman" w:hAnsi="Times New Roman" w:cs="Times New Roman"/>
          <w:sz w:val="24"/>
        </w:rPr>
        <w:t>Dr.</w:t>
      </w:r>
      <w:proofErr w:type="spellEnd"/>
      <w:r w:rsidRPr="00421B71">
        <w:rPr>
          <w:rFonts w:ascii="Times New Roman" w:hAnsi="Times New Roman" w:cs="Times New Roman"/>
          <w:sz w:val="24"/>
        </w:rPr>
        <w:t xml:space="preserve"> Sonam Kaushik</w:t>
      </w:r>
      <w:r w:rsidRPr="00421B71">
        <w:rPr>
          <w:rFonts w:ascii="Times New Roman" w:hAnsi="Times New Roman" w:cs="Times New Roman"/>
          <w:sz w:val="24"/>
          <w:vertAlign w:val="superscript"/>
        </w:rPr>
        <w:t>3</w:t>
      </w:r>
    </w:p>
    <w:p w14:paraId="57E6A448" w14:textId="77777777" w:rsidR="007042E7" w:rsidRPr="00421B71" w:rsidRDefault="00143131" w:rsidP="00143131">
      <w:pPr>
        <w:jc w:val="center"/>
        <w:rPr>
          <w:rFonts w:ascii="Times New Roman" w:hAnsi="Times New Roman" w:cs="Times New Roman"/>
          <w:b/>
          <w:u w:val="single"/>
        </w:rPr>
      </w:pPr>
      <w:r w:rsidRPr="00421B71">
        <w:rPr>
          <w:rFonts w:ascii="Times New Roman" w:hAnsi="Times New Roman" w:cs="Times New Roman"/>
          <w:vertAlign w:val="superscript"/>
        </w:rPr>
        <w:t>1</w:t>
      </w:r>
      <w:r w:rsidRPr="00421B71">
        <w:rPr>
          <w:rFonts w:ascii="Times New Roman" w:hAnsi="Times New Roman" w:cs="Times New Roman"/>
        </w:rPr>
        <w:t>Student, BCA, MSI, New Delhi, India</w:t>
      </w:r>
      <w:r w:rsidRPr="00421B71">
        <w:rPr>
          <w:rFonts w:ascii="Times New Roman" w:hAnsi="Times New Roman" w:cs="Times New Roman"/>
          <w:b/>
          <w:u w:val="single"/>
        </w:rPr>
        <w:t xml:space="preserve"> </w:t>
      </w:r>
    </w:p>
    <w:p w14:paraId="4639306D" w14:textId="77777777" w:rsidR="00143131" w:rsidRPr="00421B71" w:rsidRDefault="00143131" w:rsidP="00143131">
      <w:pPr>
        <w:jc w:val="center"/>
        <w:rPr>
          <w:rFonts w:ascii="Times New Roman" w:hAnsi="Times New Roman" w:cs="Times New Roman"/>
          <w:b/>
          <w:u w:val="single"/>
        </w:rPr>
      </w:pPr>
      <w:r w:rsidRPr="00421B71">
        <w:rPr>
          <w:rFonts w:ascii="Times New Roman" w:hAnsi="Times New Roman" w:cs="Times New Roman"/>
          <w:vertAlign w:val="superscript"/>
        </w:rPr>
        <w:t>2</w:t>
      </w:r>
      <w:r w:rsidRPr="00421B71">
        <w:rPr>
          <w:rFonts w:ascii="Times New Roman" w:hAnsi="Times New Roman" w:cs="Times New Roman"/>
        </w:rPr>
        <w:t>Student, BCA, MSI, New Delhi, India</w:t>
      </w:r>
      <w:r w:rsidRPr="00421B71">
        <w:rPr>
          <w:rFonts w:ascii="Times New Roman" w:hAnsi="Times New Roman" w:cs="Times New Roman"/>
          <w:b/>
          <w:u w:val="single"/>
        </w:rPr>
        <w:t xml:space="preserve"> </w:t>
      </w:r>
    </w:p>
    <w:p w14:paraId="1B03B060" w14:textId="56EDE6FE" w:rsidR="00143131" w:rsidRPr="00421B71" w:rsidRDefault="00143131" w:rsidP="00143131">
      <w:pPr>
        <w:jc w:val="center"/>
        <w:rPr>
          <w:rFonts w:ascii="Times New Roman" w:hAnsi="Times New Roman" w:cs="Times New Roman"/>
        </w:rPr>
      </w:pPr>
      <w:r w:rsidRPr="000B544F">
        <w:rPr>
          <w:rFonts w:ascii="Times New Roman" w:hAnsi="Times New Roman" w:cs="Times New Roman"/>
        </w:rPr>
        <w:t>3</w:t>
      </w:r>
      <w:r w:rsidR="000B544F">
        <w:rPr>
          <w:rFonts w:ascii="Times New Roman" w:hAnsi="Times New Roman" w:cs="Times New Roman"/>
        </w:rPr>
        <w:t xml:space="preserve">Assistant </w:t>
      </w:r>
      <w:r w:rsidRPr="000B544F">
        <w:rPr>
          <w:rFonts w:ascii="Times New Roman" w:hAnsi="Times New Roman" w:cs="Times New Roman"/>
        </w:rPr>
        <w:t>Professor</w:t>
      </w:r>
      <w:r w:rsidRPr="00421B71">
        <w:rPr>
          <w:rFonts w:ascii="Times New Roman" w:hAnsi="Times New Roman" w:cs="Times New Roman"/>
        </w:rPr>
        <w:t>, BCA, MSI, New Delhi, India</w:t>
      </w:r>
      <w:r w:rsidRPr="00421B71">
        <w:rPr>
          <w:rFonts w:ascii="Times New Roman" w:hAnsi="Times New Roman" w:cs="Times New Roman"/>
          <w:b/>
          <w:u w:val="single"/>
        </w:rPr>
        <w:t xml:space="preserve"> </w:t>
      </w:r>
    </w:p>
    <w:p w14:paraId="77920021" w14:textId="77777777" w:rsidR="00143131" w:rsidRPr="00421B71" w:rsidRDefault="00143131" w:rsidP="00143131">
      <w:pPr>
        <w:jc w:val="center"/>
        <w:rPr>
          <w:rFonts w:ascii="Times New Roman" w:hAnsi="Times New Roman" w:cs="Times New Roman"/>
        </w:rPr>
      </w:pPr>
      <w:r w:rsidRPr="00421B71">
        <w:rPr>
          <w:rFonts w:ascii="Times New Roman" w:hAnsi="Times New Roman" w:cs="Times New Roman"/>
        </w:rPr>
        <w:t>-----------------------------------------------------------***-----------------------------------------------------------</w:t>
      </w:r>
    </w:p>
    <w:p w14:paraId="371BE71A" w14:textId="77777777" w:rsidR="00143131" w:rsidRPr="00421B71" w:rsidRDefault="00143131" w:rsidP="00143131">
      <w:pPr>
        <w:rPr>
          <w:rFonts w:ascii="Times New Roman" w:hAnsi="Times New Roman" w:cs="Times New Roman"/>
        </w:rPr>
      </w:pPr>
    </w:p>
    <w:p w14:paraId="447DA6B0" w14:textId="77777777" w:rsidR="00143131" w:rsidRPr="00421B71" w:rsidRDefault="00143131" w:rsidP="00143131">
      <w:pPr>
        <w:rPr>
          <w:rFonts w:ascii="Times New Roman" w:hAnsi="Times New Roman" w:cs="Times New Roman"/>
          <w:sz w:val="24"/>
        </w:rPr>
      </w:pPr>
      <w:r w:rsidRPr="00421B71">
        <w:rPr>
          <w:rFonts w:ascii="Times New Roman" w:hAnsi="Times New Roman" w:cs="Times New Roman"/>
          <w:b/>
          <w:sz w:val="28"/>
        </w:rPr>
        <w:t>Abstract -</w:t>
      </w:r>
      <w:r w:rsidRPr="00421B71">
        <w:rPr>
          <w:rFonts w:ascii="Times New Roman" w:hAnsi="Times New Roman" w:cs="Times New Roman"/>
          <w:sz w:val="28"/>
        </w:rPr>
        <w:t xml:space="preserve"> </w:t>
      </w:r>
      <w:r w:rsidR="00802CB3" w:rsidRPr="00802CB3">
        <w:rPr>
          <w:rFonts w:ascii="Times New Roman" w:hAnsi="Times New Roman" w:cs="Times New Roman"/>
          <w:sz w:val="24"/>
        </w:rPr>
        <w:t>The Internet is an innovation that is always evolving into new types of hardware and software that no one can stop. The type of communication we see today is person-to-person or person-to-device, but the Internet of Things (IoT) promises a great future for networks where the communication type is machine-to-machine (M2M). Internet of Things (IoT) is defined as a concept in which objects equipped with sensors, actuators and processors communicate with each other to serve a common purpose. In this article, we talk about the Internet of Things and its architecture. We also explain</w:t>
      </w:r>
      <w:r w:rsidR="00802CB3">
        <w:rPr>
          <w:rFonts w:ascii="Times New Roman" w:hAnsi="Times New Roman" w:cs="Times New Roman"/>
          <w:sz w:val="24"/>
        </w:rPr>
        <w:t>ed</w:t>
      </w:r>
      <w:r w:rsidR="00802CB3" w:rsidRPr="00802CB3">
        <w:rPr>
          <w:rFonts w:ascii="Times New Roman" w:hAnsi="Times New Roman" w:cs="Times New Roman"/>
          <w:sz w:val="24"/>
        </w:rPr>
        <w:t xml:space="preserve"> the different uses of IoT, advantages and disadvantages of IoT.</w:t>
      </w:r>
    </w:p>
    <w:p w14:paraId="23708A67" w14:textId="77777777" w:rsidR="00143131" w:rsidRPr="00421B71" w:rsidRDefault="00143131" w:rsidP="00143131">
      <w:pPr>
        <w:rPr>
          <w:rFonts w:ascii="Times New Roman" w:hAnsi="Times New Roman" w:cs="Times New Roman"/>
          <w:b/>
          <w:i/>
          <w:sz w:val="24"/>
        </w:rPr>
      </w:pPr>
      <w:r w:rsidRPr="00421B71">
        <w:rPr>
          <w:rFonts w:ascii="Times New Roman" w:hAnsi="Times New Roman" w:cs="Times New Roman"/>
          <w:b/>
          <w:i/>
          <w:sz w:val="24"/>
        </w:rPr>
        <w:t>Key Words: IoT, Edge Computing, Field Protocol, Cloud Protocol, Smart City, Smart Grid, Smart Health, Smart Farming</w:t>
      </w:r>
    </w:p>
    <w:p w14:paraId="2F7A4A71" w14:textId="77777777" w:rsidR="00421B71" w:rsidRPr="00421B71" w:rsidRDefault="00421B71" w:rsidP="00143131">
      <w:pPr>
        <w:rPr>
          <w:rFonts w:ascii="Times New Roman" w:hAnsi="Times New Roman" w:cs="Times New Roman"/>
          <w:b/>
          <w:sz w:val="28"/>
        </w:rPr>
      </w:pPr>
    </w:p>
    <w:p w14:paraId="01868D4C" w14:textId="77777777" w:rsidR="00143131" w:rsidRPr="00421B71" w:rsidRDefault="00143131" w:rsidP="00143131">
      <w:pPr>
        <w:rPr>
          <w:rFonts w:ascii="Times New Roman" w:hAnsi="Times New Roman" w:cs="Times New Roman"/>
          <w:b/>
          <w:sz w:val="28"/>
        </w:rPr>
      </w:pPr>
      <w:r w:rsidRPr="00421B71">
        <w:rPr>
          <w:rFonts w:ascii="Times New Roman" w:hAnsi="Times New Roman" w:cs="Times New Roman"/>
          <w:b/>
          <w:sz w:val="28"/>
        </w:rPr>
        <w:t>1. INTRODUCTION</w:t>
      </w:r>
    </w:p>
    <w:p w14:paraId="21E75196" w14:textId="77777777" w:rsidR="00143131" w:rsidRPr="00421B71" w:rsidRDefault="00802CB3" w:rsidP="00143131">
      <w:pPr>
        <w:rPr>
          <w:rFonts w:ascii="Times New Roman" w:hAnsi="Times New Roman" w:cs="Times New Roman"/>
          <w:sz w:val="24"/>
        </w:rPr>
      </w:pPr>
      <w:r w:rsidRPr="00802CB3">
        <w:rPr>
          <w:rFonts w:ascii="Times New Roman" w:hAnsi="Times New Roman" w:cs="Times New Roman"/>
          <w:sz w:val="24"/>
        </w:rPr>
        <w:t xml:space="preserve">The </w:t>
      </w:r>
      <w:r>
        <w:rPr>
          <w:rFonts w:ascii="Times New Roman" w:hAnsi="Times New Roman" w:cs="Times New Roman"/>
          <w:sz w:val="24"/>
        </w:rPr>
        <w:t>evolution and development</w:t>
      </w:r>
      <w:r w:rsidRPr="00802CB3">
        <w:rPr>
          <w:rFonts w:ascii="Times New Roman" w:hAnsi="Times New Roman" w:cs="Times New Roman"/>
          <w:sz w:val="24"/>
        </w:rPr>
        <w:t xml:space="preserve"> of the Internet began with computer connections. Later, many computers were connected to each other to create the World Wide Web. Mobile internet emerges because mobile devices are connected to the internet. People started to use the internet through social media. This eventually led to the idea of ​​connecting everyday devices to the internet, leading to IoT technology [1].</w:t>
      </w:r>
    </w:p>
    <w:p w14:paraId="4231AB14" w14:textId="77777777" w:rsidR="00143131" w:rsidRPr="00421B71" w:rsidRDefault="00CC4698" w:rsidP="00143131">
      <w:pPr>
        <w:rPr>
          <w:rFonts w:ascii="Times New Roman" w:hAnsi="Times New Roman" w:cs="Times New Roman"/>
          <w:sz w:val="24"/>
        </w:rPr>
      </w:pPr>
      <w:r w:rsidRPr="00421B71">
        <w:rPr>
          <w:rFonts w:ascii="Times New Roman" w:hAnsi="Times New Roman" w:cs="Times New Roman"/>
          <w:sz w:val="24"/>
        </w:rPr>
        <w:t xml:space="preserve">Kevin Ashton executive director of the Auto-ID </w:t>
      </w:r>
      <w:proofErr w:type="spellStart"/>
      <w:r w:rsidRPr="00421B71">
        <w:rPr>
          <w:rFonts w:ascii="Times New Roman" w:hAnsi="Times New Roman" w:cs="Times New Roman"/>
          <w:sz w:val="24"/>
        </w:rPr>
        <w:t>Center</w:t>
      </w:r>
      <w:proofErr w:type="spellEnd"/>
      <w:r w:rsidRPr="00421B71">
        <w:rPr>
          <w:rFonts w:ascii="Times New Roman" w:hAnsi="Times New Roman" w:cs="Times New Roman"/>
          <w:sz w:val="24"/>
        </w:rPr>
        <w:t xml:space="preserve"> coins the Internet of Things term</w:t>
      </w:r>
      <w:r w:rsidR="00143131" w:rsidRPr="00421B71">
        <w:rPr>
          <w:rFonts w:ascii="Times New Roman" w:hAnsi="Times New Roman" w:cs="Times New Roman"/>
          <w:sz w:val="24"/>
        </w:rPr>
        <w:t xml:space="preserve">. </w:t>
      </w:r>
      <w:r w:rsidR="00802CB3" w:rsidRPr="00802CB3">
        <w:rPr>
          <w:rFonts w:ascii="Times New Roman" w:hAnsi="Times New Roman" w:cs="Times New Roman"/>
          <w:sz w:val="24"/>
        </w:rPr>
        <w:t xml:space="preserve">The concept of IoT was first popularized in 2003 by the Auto-ID </w:t>
      </w:r>
      <w:proofErr w:type="spellStart"/>
      <w:r w:rsidR="00802CB3" w:rsidRPr="00802CB3">
        <w:rPr>
          <w:rFonts w:ascii="Times New Roman" w:hAnsi="Times New Roman" w:cs="Times New Roman"/>
          <w:sz w:val="24"/>
        </w:rPr>
        <w:t>Center</w:t>
      </w:r>
      <w:proofErr w:type="spellEnd"/>
      <w:r w:rsidR="00802CB3" w:rsidRPr="00802CB3">
        <w:rPr>
          <w:rFonts w:ascii="Times New Roman" w:hAnsi="Times New Roman" w:cs="Times New Roman"/>
          <w:sz w:val="24"/>
        </w:rPr>
        <w:t xml:space="preserve"> and business analysis and reporting [2]. When this concept of communication was born, different companies tried to understand its importance by listening to it and started </w:t>
      </w:r>
      <w:proofErr w:type="spellStart"/>
      <w:r w:rsidR="00802CB3" w:rsidRPr="00802CB3">
        <w:rPr>
          <w:rFonts w:ascii="Times New Roman" w:hAnsi="Times New Roman" w:cs="Times New Roman"/>
          <w:sz w:val="24"/>
        </w:rPr>
        <w:t>analyzing</w:t>
      </w:r>
      <w:proofErr w:type="spellEnd"/>
      <w:r w:rsidR="00802CB3" w:rsidRPr="00802CB3">
        <w:rPr>
          <w:rFonts w:ascii="Times New Roman" w:hAnsi="Times New Roman" w:cs="Times New Roman"/>
          <w:sz w:val="24"/>
        </w:rPr>
        <w:t xml:space="preserve"> its role and impact in the future, and then these companies started investing in IoT at various times, although not regularly [3] .</w:t>
      </w:r>
    </w:p>
    <w:p w14:paraId="067CFD77" w14:textId="77777777" w:rsidR="00421B71" w:rsidRPr="00421B71" w:rsidRDefault="00421B71" w:rsidP="00143131">
      <w:pPr>
        <w:rPr>
          <w:rFonts w:ascii="Times New Roman" w:hAnsi="Times New Roman" w:cs="Times New Roman"/>
          <w:b/>
          <w:sz w:val="28"/>
        </w:rPr>
      </w:pPr>
    </w:p>
    <w:p w14:paraId="04147C46" w14:textId="77777777" w:rsidR="00143131" w:rsidRPr="00421B71" w:rsidRDefault="00143131" w:rsidP="00143131">
      <w:pPr>
        <w:rPr>
          <w:rFonts w:ascii="Times New Roman" w:hAnsi="Times New Roman" w:cs="Times New Roman"/>
          <w:b/>
          <w:sz w:val="28"/>
        </w:rPr>
      </w:pPr>
      <w:r w:rsidRPr="00421B71">
        <w:rPr>
          <w:rFonts w:ascii="Times New Roman" w:hAnsi="Times New Roman" w:cs="Times New Roman"/>
          <w:b/>
          <w:sz w:val="28"/>
        </w:rPr>
        <w:t>1.1 Definition of IoT</w:t>
      </w:r>
    </w:p>
    <w:p w14:paraId="20F04C31" w14:textId="77777777" w:rsidR="00143131" w:rsidRPr="00421B71" w:rsidRDefault="00143131" w:rsidP="00143131">
      <w:pPr>
        <w:rPr>
          <w:rFonts w:ascii="Times New Roman" w:hAnsi="Times New Roman" w:cs="Times New Roman"/>
          <w:sz w:val="24"/>
        </w:rPr>
      </w:pPr>
      <w:r w:rsidRPr="00421B71">
        <w:rPr>
          <w:rFonts w:ascii="Times New Roman" w:hAnsi="Times New Roman" w:cs="Times New Roman"/>
          <w:sz w:val="24"/>
        </w:rPr>
        <w:t xml:space="preserve">If we want to define IOT then we cannot define it precisely and concisely but </w:t>
      </w:r>
      <w:proofErr w:type="spellStart"/>
      <w:r w:rsidRPr="00421B71">
        <w:rPr>
          <w:rFonts w:ascii="Times New Roman" w:hAnsi="Times New Roman" w:cs="Times New Roman"/>
          <w:sz w:val="24"/>
        </w:rPr>
        <w:t>Vermesan</w:t>
      </w:r>
      <w:proofErr w:type="spellEnd"/>
      <w:r w:rsidRPr="00421B71">
        <w:rPr>
          <w:rFonts w:ascii="Times New Roman" w:hAnsi="Times New Roman" w:cs="Times New Roman"/>
          <w:sz w:val="24"/>
        </w:rPr>
        <w:t xml:space="preserve"> et al. </w:t>
      </w:r>
      <w:r w:rsidR="00802CB3" w:rsidRPr="00802CB3">
        <w:rPr>
          <w:rFonts w:ascii="Times New Roman" w:hAnsi="Times New Roman" w:cs="Times New Roman"/>
          <w:sz w:val="24"/>
        </w:rPr>
        <w:t xml:space="preserve">Defining the Internet of Things is the interaction between the physical and digital worlds. The digital world uses many sensors and actuators to interact with the physical world </w:t>
      </w:r>
      <w:r w:rsidRPr="00421B71">
        <w:rPr>
          <w:rFonts w:ascii="Times New Roman" w:hAnsi="Times New Roman" w:cs="Times New Roman"/>
          <w:sz w:val="24"/>
        </w:rPr>
        <w:t>[4].</w:t>
      </w:r>
    </w:p>
    <w:p w14:paraId="3DA7C792" w14:textId="77777777" w:rsidR="00143131" w:rsidRPr="00421B71" w:rsidRDefault="00143131" w:rsidP="00143131">
      <w:pPr>
        <w:rPr>
          <w:rFonts w:ascii="Times New Roman" w:hAnsi="Times New Roman" w:cs="Times New Roman"/>
          <w:sz w:val="24"/>
        </w:rPr>
      </w:pPr>
      <w:r w:rsidRPr="00421B71">
        <w:rPr>
          <w:rFonts w:ascii="Times New Roman" w:hAnsi="Times New Roman" w:cs="Times New Roman"/>
          <w:sz w:val="24"/>
        </w:rPr>
        <w:t>IoT can also be defined as “An op</w:t>
      </w:r>
      <w:r w:rsidR="00802CB3">
        <w:rPr>
          <w:rFonts w:ascii="Times New Roman" w:hAnsi="Times New Roman" w:cs="Times New Roman"/>
          <w:sz w:val="24"/>
        </w:rPr>
        <w:t>en-</w:t>
      </w:r>
      <w:r w:rsidRPr="00421B71">
        <w:rPr>
          <w:rFonts w:ascii="Times New Roman" w:hAnsi="Times New Roman" w:cs="Times New Roman"/>
          <w:sz w:val="24"/>
        </w:rPr>
        <w:t>comprehensive network of intelligent objects that have the capacity to organize,</w:t>
      </w:r>
      <w:r w:rsidR="00B14FA9" w:rsidRPr="00421B71">
        <w:rPr>
          <w:rFonts w:ascii="Times New Roman" w:hAnsi="Times New Roman" w:cs="Times New Roman"/>
          <w:sz w:val="24"/>
        </w:rPr>
        <w:t xml:space="preserve"> </w:t>
      </w:r>
      <w:r w:rsidRPr="00421B71">
        <w:rPr>
          <w:rFonts w:ascii="Times New Roman" w:hAnsi="Times New Roman" w:cs="Times New Roman"/>
          <w:sz w:val="24"/>
        </w:rPr>
        <w:t xml:space="preserve">share information, data and resources, reacting and acting in face of situations </w:t>
      </w:r>
      <w:r w:rsidR="00802CB3">
        <w:rPr>
          <w:rFonts w:ascii="Times New Roman" w:hAnsi="Times New Roman" w:cs="Times New Roman"/>
          <w:sz w:val="24"/>
        </w:rPr>
        <w:t xml:space="preserve">automatically </w:t>
      </w:r>
      <w:r w:rsidRPr="00421B71">
        <w:rPr>
          <w:rFonts w:ascii="Times New Roman" w:hAnsi="Times New Roman" w:cs="Times New Roman"/>
          <w:sz w:val="24"/>
        </w:rPr>
        <w:t>and changes in the environment</w:t>
      </w:r>
      <w:r w:rsidR="00802CB3">
        <w:rPr>
          <w:rFonts w:ascii="Times New Roman" w:hAnsi="Times New Roman" w:cs="Times New Roman"/>
          <w:sz w:val="24"/>
        </w:rPr>
        <w:t xml:space="preserve"> accordingly</w:t>
      </w:r>
      <w:r w:rsidRPr="00421B71">
        <w:rPr>
          <w:rFonts w:ascii="Times New Roman" w:hAnsi="Times New Roman" w:cs="Times New Roman"/>
          <w:sz w:val="24"/>
        </w:rPr>
        <w:t>”[5].</w:t>
      </w:r>
    </w:p>
    <w:p w14:paraId="68A008B9" w14:textId="77777777" w:rsidR="00143131" w:rsidRPr="00421B71" w:rsidRDefault="00143131" w:rsidP="00143131">
      <w:pPr>
        <w:rPr>
          <w:rFonts w:ascii="Times New Roman" w:hAnsi="Times New Roman" w:cs="Times New Roman"/>
          <w:sz w:val="24"/>
        </w:rPr>
      </w:pPr>
      <w:r w:rsidRPr="00421B71">
        <w:rPr>
          <w:rFonts w:ascii="Times New Roman" w:hAnsi="Times New Roman" w:cs="Times New Roman"/>
          <w:sz w:val="24"/>
        </w:rPr>
        <w:t>Current research on Internet of Things (IoT) mainly focuses on how to enable general objects to see, hear, and smell the physical</w:t>
      </w:r>
      <w:r w:rsidR="00B14FA9" w:rsidRPr="00421B71">
        <w:rPr>
          <w:rFonts w:ascii="Times New Roman" w:hAnsi="Times New Roman" w:cs="Times New Roman"/>
          <w:sz w:val="24"/>
        </w:rPr>
        <w:t xml:space="preserve"> </w:t>
      </w:r>
      <w:r w:rsidRPr="00421B71">
        <w:rPr>
          <w:rFonts w:ascii="Times New Roman" w:hAnsi="Times New Roman" w:cs="Times New Roman"/>
          <w:sz w:val="24"/>
        </w:rPr>
        <w:t>world for themselves, and make them connected to share the observations. In that sense, monitoring and decision making can be</w:t>
      </w:r>
      <w:r w:rsidR="00B14FA9" w:rsidRPr="00421B71">
        <w:rPr>
          <w:rFonts w:ascii="Times New Roman" w:hAnsi="Times New Roman" w:cs="Times New Roman"/>
          <w:sz w:val="24"/>
        </w:rPr>
        <w:t xml:space="preserve"> </w:t>
      </w:r>
      <w:r w:rsidR="00802CB3">
        <w:rPr>
          <w:rFonts w:ascii="Times New Roman" w:hAnsi="Times New Roman" w:cs="Times New Roman"/>
          <w:sz w:val="24"/>
        </w:rPr>
        <w:t>moved from the humans</w:t>
      </w:r>
      <w:r w:rsidRPr="00421B71">
        <w:rPr>
          <w:rFonts w:ascii="Times New Roman" w:hAnsi="Times New Roman" w:cs="Times New Roman"/>
          <w:sz w:val="24"/>
        </w:rPr>
        <w:t xml:space="preserve"> to the machine</w:t>
      </w:r>
      <w:r w:rsidR="00802CB3">
        <w:rPr>
          <w:rFonts w:ascii="Times New Roman" w:hAnsi="Times New Roman" w:cs="Times New Roman"/>
          <w:sz w:val="24"/>
        </w:rPr>
        <w:t>s very easily</w:t>
      </w:r>
      <w:r w:rsidRPr="00421B71">
        <w:rPr>
          <w:rFonts w:ascii="Times New Roman" w:hAnsi="Times New Roman" w:cs="Times New Roman"/>
          <w:sz w:val="24"/>
        </w:rPr>
        <w:t>.</w:t>
      </w:r>
    </w:p>
    <w:p w14:paraId="5E7B957F" w14:textId="77777777" w:rsidR="00143131" w:rsidRPr="00421B71" w:rsidRDefault="00143131" w:rsidP="00143131">
      <w:pPr>
        <w:rPr>
          <w:rFonts w:ascii="Times New Roman" w:hAnsi="Times New Roman" w:cs="Times New Roman"/>
          <w:sz w:val="24"/>
        </w:rPr>
      </w:pPr>
      <w:proofErr w:type="gramStart"/>
      <w:r w:rsidRPr="00421B71">
        <w:rPr>
          <w:rFonts w:ascii="Times New Roman" w:hAnsi="Times New Roman" w:cs="Times New Roman"/>
          <w:sz w:val="24"/>
        </w:rPr>
        <w:t>So</w:t>
      </w:r>
      <w:proofErr w:type="gramEnd"/>
      <w:r w:rsidRPr="00421B71">
        <w:rPr>
          <w:rFonts w:ascii="Times New Roman" w:hAnsi="Times New Roman" w:cs="Times New Roman"/>
          <w:sz w:val="24"/>
        </w:rPr>
        <w:t xml:space="preserve"> in general we can say IoT allows people and things to be connected Anytime, Anyplace, with anything and anyone using any</w:t>
      </w:r>
      <w:r w:rsidR="00B14FA9" w:rsidRPr="00421B71">
        <w:rPr>
          <w:rFonts w:ascii="Times New Roman" w:hAnsi="Times New Roman" w:cs="Times New Roman"/>
          <w:sz w:val="24"/>
        </w:rPr>
        <w:t xml:space="preserve"> </w:t>
      </w:r>
      <w:r w:rsidRPr="00421B71">
        <w:rPr>
          <w:rFonts w:ascii="Times New Roman" w:hAnsi="Times New Roman" w:cs="Times New Roman"/>
          <w:sz w:val="24"/>
        </w:rPr>
        <w:t>network and any service as shown in Fig-1.</w:t>
      </w:r>
    </w:p>
    <w:p w14:paraId="4622FF61" w14:textId="77777777" w:rsidR="00B14FA9" w:rsidRPr="00421B71" w:rsidRDefault="00B14FA9" w:rsidP="00B14FA9">
      <w:pPr>
        <w:jc w:val="center"/>
        <w:rPr>
          <w:rFonts w:ascii="Times New Roman" w:hAnsi="Times New Roman" w:cs="Times New Roman"/>
          <w:noProof/>
          <w:sz w:val="24"/>
          <w:lang w:eastAsia="en-IN"/>
        </w:rPr>
      </w:pPr>
    </w:p>
    <w:p w14:paraId="47AC08B3" w14:textId="77777777" w:rsidR="00B14FA9" w:rsidRPr="00421B71" w:rsidRDefault="000B544F" w:rsidP="00B14FA9">
      <w:pPr>
        <w:jc w:val="center"/>
        <w:rPr>
          <w:rFonts w:ascii="Times New Roman" w:hAnsi="Times New Roman" w:cs="Times New Roman"/>
          <w:sz w:val="24"/>
        </w:rPr>
      </w:pPr>
      <w:r>
        <w:rPr>
          <w:rFonts w:ascii="Times New Roman" w:hAnsi="Times New Roman" w:cs="Times New Roman"/>
          <w:sz w:val="24"/>
        </w:rPr>
        <w:pict w14:anchorId="04DDD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199.5pt">
            <v:imagedata r:id="rId6" o:title="iot_internet_of_things"/>
          </v:shape>
        </w:pict>
      </w:r>
    </w:p>
    <w:p w14:paraId="2DD69A6A" w14:textId="77777777" w:rsidR="00B14FA9" w:rsidRPr="00421B71" w:rsidRDefault="00B14FA9" w:rsidP="00B14FA9">
      <w:pPr>
        <w:jc w:val="center"/>
        <w:rPr>
          <w:rFonts w:ascii="Times New Roman" w:hAnsi="Times New Roman" w:cs="Times New Roman"/>
          <w:sz w:val="24"/>
          <w:vertAlign w:val="superscript"/>
        </w:rPr>
      </w:pPr>
      <w:r w:rsidRPr="00421B71">
        <w:rPr>
          <w:rFonts w:ascii="Times New Roman" w:hAnsi="Times New Roman" w:cs="Times New Roman"/>
          <w:b/>
          <w:sz w:val="24"/>
          <w:vertAlign w:val="superscript"/>
        </w:rPr>
        <w:t xml:space="preserve">Fig </w:t>
      </w:r>
      <w:r w:rsidR="004C2BAA" w:rsidRPr="00421B71">
        <w:rPr>
          <w:rFonts w:ascii="Times New Roman" w:hAnsi="Times New Roman" w:cs="Times New Roman"/>
          <w:b/>
          <w:sz w:val="24"/>
          <w:vertAlign w:val="superscript"/>
        </w:rPr>
        <w:t>-</w:t>
      </w:r>
      <w:r w:rsidRPr="00421B71">
        <w:rPr>
          <w:rFonts w:ascii="Times New Roman" w:hAnsi="Times New Roman" w:cs="Times New Roman"/>
          <w:b/>
          <w:sz w:val="24"/>
          <w:vertAlign w:val="superscript"/>
        </w:rPr>
        <w:t xml:space="preserve"> 1: </w:t>
      </w:r>
      <w:r w:rsidRPr="00421B71">
        <w:rPr>
          <w:rFonts w:ascii="Times New Roman" w:hAnsi="Times New Roman" w:cs="Times New Roman"/>
          <w:sz w:val="24"/>
          <w:vertAlign w:val="superscript"/>
        </w:rPr>
        <w:t>Definition of IoT</w:t>
      </w:r>
    </w:p>
    <w:p w14:paraId="1CEE90C1" w14:textId="77777777" w:rsidR="00421B71" w:rsidRPr="00421B71" w:rsidRDefault="00421B71" w:rsidP="00B14FA9">
      <w:pPr>
        <w:rPr>
          <w:rFonts w:ascii="Times New Roman" w:hAnsi="Times New Roman" w:cs="Times New Roman"/>
          <w:b/>
          <w:sz w:val="28"/>
        </w:rPr>
      </w:pPr>
    </w:p>
    <w:p w14:paraId="0733F117" w14:textId="77777777" w:rsidR="00B14FA9" w:rsidRPr="00421B71" w:rsidRDefault="00B14FA9" w:rsidP="00B14FA9">
      <w:pPr>
        <w:rPr>
          <w:rFonts w:ascii="Times New Roman" w:hAnsi="Times New Roman" w:cs="Times New Roman"/>
          <w:b/>
          <w:sz w:val="28"/>
        </w:rPr>
      </w:pPr>
      <w:r w:rsidRPr="00421B71">
        <w:rPr>
          <w:rFonts w:ascii="Times New Roman" w:hAnsi="Times New Roman" w:cs="Times New Roman"/>
          <w:b/>
          <w:sz w:val="28"/>
        </w:rPr>
        <w:t>2. THE IOT ARCHITECTURE</w:t>
      </w:r>
    </w:p>
    <w:p w14:paraId="6EB4C2F0" w14:textId="77777777" w:rsidR="00B14FA9" w:rsidRPr="00421B71" w:rsidRDefault="00B14FA9" w:rsidP="00B14FA9">
      <w:pPr>
        <w:rPr>
          <w:rFonts w:ascii="Times New Roman" w:hAnsi="Times New Roman" w:cs="Times New Roman"/>
          <w:sz w:val="24"/>
        </w:rPr>
      </w:pPr>
      <w:r w:rsidRPr="00421B71">
        <w:rPr>
          <w:rFonts w:ascii="Times New Roman" w:hAnsi="Times New Roman" w:cs="Times New Roman"/>
          <w:sz w:val="24"/>
        </w:rPr>
        <w:t>Fig-2 Shows main components of this architecture i.e. edge side and cloud side.</w:t>
      </w:r>
    </w:p>
    <w:p w14:paraId="27A76B3F" w14:textId="77777777" w:rsidR="00E57964" w:rsidRDefault="00E57964" w:rsidP="00106AAE">
      <w:pPr>
        <w:jc w:val="center"/>
        <w:rPr>
          <w:rFonts w:ascii="Times New Roman" w:hAnsi="Times New Roman" w:cs="Times New Roman"/>
          <w:sz w:val="24"/>
        </w:rPr>
      </w:pPr>
    </w:p>
    <w:p w14:paraId="5CCA25AE" w14:textId="77777777" w:rsidR="00106AAE" w:rsidRPr="00421B71" w:rsidRDefault="00106AAE" w:rsidP="00106AAE">
      <w:pPr>
        <w:jc w:val="center"/>
        <w:rPr>
          <w:rFonts w:ascii="Times New Roman" w:hAnsi="Times New Roman" w:cs="Times New Roman"/>
          <w:sz w:val="24"/>
        </w:rPr>
      </w:pPr>
      <w:r w:rsidRPr="00421B71">
        <w:rPr>
          <w:rFonts w:ascii="Times New Roman" w:hAnsi="Times New Roman" w:cs="Times New Roman"/>
          <w:noProof/>
          <w:sz w:val="24"/>
          <w:lang w:eastAsia="en-IN"/>
        </w:rPr>
        <w:drawing>
          <wp:inline distT="0" distB="0" distL="0" distR="0" wp14:anchorId="4D49FB1F" wp14:editId="2A33A111">
            <wp:extent cx="3534770" cy="16198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8089" cy="1653437"/>
                    </a:xfrm>
                    <a:prstGeom prst="rect">
                      <a:avLst/>
                    </a:prstGeom>
                    <a:noFill/>
                    <a:ln>
                      <a:noFill/>
                    </a:ln>
                  </pic:spPr>
                </pic:pic>
              </a:graphicData>
            </a:graphic>
          </wp:inline>
        </w:drawing>
      </w:r>
    </w:p>
    <w:p w14:paraId="52145D3A" w14:textId="77777777" w:rsidR="004C2BAA" w:rsidRPr="00421B71" w:rsidRDefault="004C2BAA" w:rsidP="00106AAE">
      <w:pPr>
        <w:jc w:val="center"/>
        <w:rPr>
          <w:rFonts w:ascii="Times New Roman" w:hAnsi="Times New Roman" w:cs="Times New Roman"/>
          <w:b/>
          <w:sz w:val="24"/>
          <w:vertAlign w:val="superscript"/>
        </w:rPr>
      </w:pPr>
      <w:r w:rsidRPr="00421B71">
        <w:rPr>
          <w:rFonts w:ascii="Times New Roman" w:hAnsi="Times New Roman" w:cs="Times New Roman"/>
          <w:b/>
          <w:sz w:val="24"/>
          <w:vertAlign w:val="superscript"/>
        </w:rPr>
        <w:t xml:space="preserve">Fig - </w:t>
      </w:r>
      <w:proofErr w:type="gramStart"/>
      <w:r w:rsidRPr="00421B71">
        <w:rPr>
          <w:rFonts w:ascii="Times New Roman" w:hAnsi="Times New Roman" w:cs="Times New Roman"/>
          <w:b/>
          <w:sz w:val="24"/>
          <w:vertAlign w:val="superscript"/>
        </w:rPr>
        <w:t>2 :</w:t>
      </w:r>
      <w:proofErr w:type="gramEnd"/>
      <w:r w:rsidRPr="00421B71">
        <w:rPr>
          <w:rFonts w:ascii="Times New Roman" w:hAnsi="Times New Roman" w:cs="Times New Roman"/>
          <w:b/>
          <w:sz w:val="24"/>
          <w:vertAlign w:val="superscript"/>
        </w:rPr>
        <w:t xml:space="preserve"> </w:t>
      </w:r>
      <w:r w:rsidRPr="00421B71">
        <w:rPr>
          <w:rFonts w:ascii="Times New Roman" w:hAnsi="Times New Roman" w:cs="Times New Roman"/>
          <w:sz w:val="24"/>
          <w:vertAlign w:val="superscript"/>
        </w:rPr>
        <w:t>Architecture of IoT</w:t>
      </w:r>
    </w:p>
    <w:p w14:paraId="72494BD0" w14:textId="77777777" w:rsidR="00421B71" w:rsidRPr="00421B71" w:rsidRDefault="00421B71" w:rsidP="00B14FA9">
      <w:pPr>
        <w:rPr>
          <w:rFonts w:ascii="Times New Roman" w:hAnsi="Times New Roman" w:cs="Times New Roman"/>
          <w:b/>
          <w:sz w:val="28"/>
        </w:rPr>
      </w:pPr>
    </w:p>
    <w:p w14:paraId="00EE714A" w14:textId="77777777" w:rsidR="00B14FA9" w:rsidRPr="00421B71" w:rsidRDefault="00B14FA9" w:rsidP="00B14FA9">
      <w:pPr>
        <w:rPr>
          <w:rFonts w:ascii="Times New Roman" w:hAnsi="Times New Roman" w:cs="Times New Roman"/>
          <w:b/>
          <w:sz w:val="28"/>
        </w:rPr>
      </w:pPr>
      <w:r w:rsidRPr="00421B71">
        <w:rPr>
          <w:rFonts w:ascii="Times New Roman" w:hAnsi="Times New Roman" w:cs="Times New Roman"/>
          <w:b/>
          <w:sz w:val="28"/>
        </w:rPr>
        <w:t>2.1 The Edge Things</w:t>
      </w:r>
    </w:p>
    <w:p w14:paraId="567CC7C6" w14:textId="77777777" w:rsidR="00B14FA9" w:rsidRPr="00421B71" w:rsidRDefault="00802CB3" w:rsidP="00B14FA9">
      <w:pPr>
        <w:rPr>
          <w:rFonts w:ascii="Times New Roman" w:hAnsi="Times New Roman" w:cs="Times New Roman"/>
          <w:sz w:val="24"/>
        </w:rPr>
      </w:pPr>
      <w:r w:rsidRPr="00802CB3">
        <w:rPr>
          <w:rFonts w:ascii="Times New Roman" w:hAnsi="Times New Roman" w:cs="Times New Roman"/>
          <w:sz w:val="24"/>
        </w:rPr>
        <w:t>At the end these components; It can be sensors, actuators, devices and a key element called a gate</w:t>
      </w:r>
      <w:r>
        <w:rPr>
          <w:rFonts w:ascii="Times New Roman" w:hAnsi="Times New Roman" w:cs="Times New Roman"/>
          <w:sz w:val="24"/>
        </w:rPr>
        <w:t>way</w:t>
      </w:r>
      <w:r w:rsidRPr="00802CB3">
        <w:rPr>
          <w:rFonts w:ascii="Times New Roman" w:hAnsi="Times New Roman" w:cs="Times New Roman"/>
          <w:sz w:val="24"/>
        </w:rPr>
        <w:t xml:space="preserve">. The main function of this gateway is to communicate between cloud products and services and manage the functioning of everything. The word “edge” comes from </w:t>
      </w:r>
      <w:r>
        <w:rPr>
          <w:rFonts w:ascii="Times New Roman" w:hAnsi="Times New Roman" w:cs="Times New Roman"/>
          <w:sz w:val="24"/>
        </w:rPr>
        <w:t>[</w:t>
      </w:r>
      <w:proofErr w:type="gramStart"/>
      <w:r>
        <w:rPr>
          <w:rFonts w:ascii="Times New Roman" w:hAnsi="Times New Roman" w:cs="Times New Roman"/>
          <w:sz w:val="24"/>
        </w:rPr>
        <w:t>6]</w:t>
      </w:r>
      <w:r w:rsidRPr="00802CB3">
        <w:rPr>
          <w:rFonts w:ascii="Times New Roman" w:hAnsi="Times New Roman" w:cs="Times New Roman"/>
          <w:sz w:val="24"/>
        </w:rPr>
        <w:t>edge</w:t>
      </w:r>
      <w:proofErr w:type="gramEnd"/>
      <w:r w:rsidRPr="00802CB3">
        <w:rPr>
          <w:rFonts w:ascii="Times New Roman" w:hAnsi="Times New Roman" w:cs="Times New Roman"/>
          <w:sz w:val="24"/>
        </w:rPr>
        <w:t xml:space="preserve"> computing, where information is processed as close as possible to the original information at the </w:t>
      </w:r>
      <w:proofErr w:type="spellStart"/>
      <w:r w:rsidRPr="00802CB3">
        <w:rPr>
          <w:rFonts w:ascii="Times New Roman" w:hAnsi="Times New Roman" w:cs="Times New Roman"/>
          <w:sz w:val="24"/>
        </w:rPr>
        <w:t>center</w:t>
      </w:r>
      <w:proofErr w:type="spellEnd"/>
      <w:r w:rsidRPr="00802CB3">
        <w:rPr>
          <w:rFonts w:ascii="Times New Roman" w:hAnsi="Times New Roman" w:cs="Times New Roman"/>
          <w:sz w:val="24"/>
        </w:rPr>
        <w:t xml:space="preserve"> of the network. The endpoint could be a smart city, a smart building, a factory, a power grid, an oil mill, a wind farm, a farm, a plane, a train or a car. The main thing that makes working at the edge important is to keep the data as close as possible and work</w:t>
      </w:r>
      <w:r>
        <w:rPr>
          <w:rFonts w:ascii="Times New Roman" w:hAnsi="Times New Roman" w:cs="Times New Roman"/>
          <w:sz w:val="24"/>
        </w:rPr>
        <w:t xml:space="preserve"> in real-time</w:t>
      </w:r>
      <w:r w:rsidRPr="00802CB3">
        <w:rPr>
          <w:rFonts w:ascii="Times New Roman" w:hAnsi="Times New Roman" w:cs="Times New Roman"/>
          <w:sz w:val="24"/>
        </w:rPr>
        <w:t>.</w:t>
      </w:r>
    </w:p>
    <w:p w14:paraId="0C08D100" w14:textId="77777777" w:rsidR="00421B71" w:rsidRPr="00421B71" w:rsidRDefault="00421B71" w:rsidP="00B14FA9">
      <w:pPr>
        <w:rPr>
          <w:rFonts w:ascii="Times New Roman" w:hAnsi="Times New Roman" w:cs="Times New Roman"/>
          <w:b/>
          <w:sz w:val="28"/>
        </w:rPr>
      </w:pPr>
    </w:p>
    <w:p w14:paraId="49469250" w14:textId="77777777" w:rsidR="00B14FA9" w:rsidRPr="00421B71" w:rsidRDefault="00B14FA9" w:rsidP="00B14FA9">
      <w:pPr>
        <w:rPr>
          <w:rFonts w:ascii="Times New Roman" w:hAnsi="Times New Roman" w:cs="Times New Roman"/>
          <w:b/>
          <w:sz w:val="28"/>
        </w:rPr>
      </w:pPr>
      <w:r w:rsidRPr="00421B71">
        <w:rPr>
          <w:rFonts w:ascii="Times New Roman" w:hAnsi="Times New Roman" w:cs="Times New Roman"/>
          <w:b/>
          <w:sz w:val="28"/>
        </w:rPr>
        <w:t>2.2 Field Protocols</w:t>
      </w:r>
    </w:p>
    <w:p w14:paraId="3367F270" w14:textId="77777777" w:rsidR="00DF3B97" w:rsidRDefault="00DF3B97" w:rsidP="00106AAE">
      <w:pPr>
        <w:rPr>
          <w:rFonts w:ascii="Times New Roman" w:hAnsi="Times New Roman" w:cs="Times New Roman"/>
          <w:sz w:val="24"/>
        </w:rPr>
      </w:pPr>
      <w:r w:rsidRPr="00DF3B97">
        <w:rPr>
          <w:rFonts w:ascii="Times New Roman" w:hAnsi="Times New Roman" w:cs="Times New Roman"/>
          <w:sz w:val="24"/>
        </w:rPr>
        <w:t>Sensors, actuators, and devices are at the edge, so they need to communicate with each other and with smart gateways. This type of communication is based on field rules, the most popular methods are:</w:t>
      </w:r>
    </w:p>
    <w:p w14:paraId="35CC7154" w14:textId="77777777" w:rsidR="00106AAE" w:rsidRPr="00421B71" w:rsidRDefault="00106AAE" w:rsidP="00106AAE">
      <w:pPr>
        <w:rPr>
          <w:rFonts w:ascii="Times New Roman" w:hAnsi="Times New Roman" w:cs="Times New Roman"/>
          <w:sz w:val="24"/>
        </w:rPr>
      </w:pPr>
      <w:r w:rsidRPr="00421B71">
        <w:rPr>
          <w:rFonts w:ascii="Times New Roman" w:hAnsi="Times New Roman" w:cs="Times New Roman"/>
          <w:sz w:val="24"/>
          <w:u w:val="single"/>
        </w:rPr>
        <w:lastRenderedPageBreak/>
        <w:t>Bluetooth:</w:t>
      </w:r>
      <w:r w:rsidRPr="00421B71">
        <w:rPr>
          <w:rFonts w:ascii="Times New Roman" w:hAnsi="Times New Roman" w:cs="Times New Roman"/>
          <w:sz w:val="24"/>
        </w:rPr>
        <w:t xml:space="preserve"> It is a significant protocol for IoT applications. It has been designed to offer significantly reduced power</w:t>
      </w:r>
      <w:r w:rsidR="004C2BAA" w:rsidRPr="00421B71">
        <w:rPr>
          <w:rFonts w:ascii="Times New Roman" w:hAnsi="Times New Roman" w:cs="Times New Roman"/>
          <w:sz w:val="24"/>
        </w:rPr>
        <w:t xml:space="preserve"> </w:t>
      </w:r>
      <w:r w:rsidRPr="00421B71">
        <w:rPr>
          <w:rFonts w:ascii="Times New Roman" w:hAnsi="Times New Roman" w:cs="Times New Roman"/>
          <w:sz w:val="24"/>
        </w:rPr>
        <w:t>consumption. Standard: Bluetooth 4.2 core specification, Frequency: 2.4GHz (ISM), Range: 50-150m (Smart/BLE), Data Rates:</w:t>
      </w:r>
      <w:r w:rsidR="004C2BAA" w:rsidRPr="00421B71">
        <w:rPr>
          <w:rFonts w:ascii="Times New Roman" w:hAnsi="Times New Roman" w:cs="Times New Roman"/>
          <w:sz w:val="24"/>
        </w:rPr>
        <w:t xml:space="preserve"> </w:t>
      </w:r>
      <w:r w:rsidRPr="00421B71">
        <w:rPr>
          <w:rFonts w:ascii="Times New Roman" w:hAnsi="Times New Roman" w:cs="Times New Roman"/>
          <w:sz w:val="24"/>
        </w:rPr>
        <w:t>1Mbps (Smart/</w:t>
      </w:r>
      <w:proofErr w:type="gramStart"/>
      <w:r w:rsidRPr="00421B71">
        <w:rPr>
          <w:rFonts w:ascii="Times New Roman" w:hAnsi="Times New Roman" w:cs="Times New Roman"/>
          <w:sz w:val="24"/>
        </w:rPr>
        <w:t>BLE)[</w:t>
      </w:r>
      <w:proofErr w:type="gramEnd"/>
      <w:r w:rsidRPr="00421B71">
        <w:rPr>
          <w:rFonts w:ascii="Times New Roman" w:hAnsi="Times New Roman" w:cs="Times New Roman"/>
          <w:sz w:val="24"/>
        </w:rPr>
        <w:t>7].</w:t>
      </w:r>
    </w:p>
    <w:p w14:paraId="7F2477A8" w14:textId="77777777" w:rsidR="00106AAE" w:rsidRPr="00421B71" w:rsidRDefault="00106AAE" w:rsidP="00106AAE">
      <w:pPr>
        <w:rPr>
          <w:rFonts w:ascii="Times New Roman" w:hAnsi="Times New Roman" w:cs="Times New Roman"/>
          <w:sz w:val="24"/>
        </w:rPr>
      </w:pPr>
      <w:r w:rsidRPr="00421B71">
        <w:rPr>
          <w:rFonts w:ascii="Times New Roman" w:hAnsi="Times New Roman" w:cs="Times New Roman"/>
          <w:sz w:val="24"/>
          <w:u w:val="single"/>
        </w:rPr>
        <w:t>Zigbee:</w:t>
      </w:r>
      <w:r w:rsidRPr="00421B71">
        <w:rPr>
          <w:rFonts w:ascii="Times New Roman" w:hAnsi="Times New Roman" w:cs="Times New Roman"/>
          <w:sz w:val="24"/>
        </w:rPr>
        <w:t xml:space="preserve"> Similar to Bluetooth, it has a large installed base of operation, although perhaps traditionally more in industrial</w:t>
      </w:r>
      <w:r w:rsidR="004C2BAA" w:rsidRPr="00421B71">
        <w:rPr>
          <w:rFonts w:ascii="Times New Roman" w:hAnsi="Times New Roman" w:cs="Times New Roman"/>
          <w:sz w:val="24"/>
        </w:rPr>
        <w:t xml:space="preserve"> </w:t>
      </w:r>
      <w:r w:rsidRPr="00421B71">
        <w:rPr>
          <w:rFonts w:ascii="Times New Roman" w:hAnsi="Times New Roman" w:cs="Times New Roman"/>
          <w:sz w:val="24"/>
        </w:rPr>
        <w:t>settings. ZigBee PRO and ZigBee Remote Control (RF4CE), among other available ZigBee profiles, are based on the</w:t>
      </w:r>
      <w:r w:rsidR="004C2BAA" w:rsidRPr="00421B71">
        <w:rPr>
          <w:rFonts w:ascii="Times New Roman" w:hAnsi="Times New Roman" w:cs="Times New Roman"/>
          <w:sz w:val="24"/>
        </w:rPr>
        <w:t xml:space="preserve"> </w:t>
      </w:r>
      <w:r w:rsidRPr="00421B71">
        <w:rPr>
          <w:rFonts w:ascii="Times New Roman" w:hAnsi="Times New Roman" w:cs="Times New Roman"/>
          <w:sz w:val="24"/>
        </w:rPr>
        <w:t>IEEE802.15.4 protocol, which is an industry-standard wireless networking technology operating at 2.4GHz targeting</w:t>
      </w:r>
      <w:r w:rsidR="004C2BAA" w:rsidRPr="00421B71">
        <w:rPr>
          <w:rFonts w:ascii="Times New Roman" w:hAnsi="Times New Roman" w:cs="Times New Roman"/>
          <w:sz w:val="24"/>
        </w:rPr>
        <w:t xml:space="preserve"> </w:t>
      </w:r>
      <w:r w:rsidRPr="00421B71">
        <w:rPr>
          <w:rFonts w:ascii="Times New Roman" w:hAnsi="Times New Roman" w:cs="Times New Roman"/>
          <w:sz w:val="24"/>
        </w:rPr>
        <w:t>applications that need comparatively unusual information exchanges at low data-rates over a restricted area and within a</w:t>
      </w:r>
      <w:r w:rsidR="004C2BAA" w:rsidRPr="00421B71">
        <w:rPr>
          <w:rFonts w:ascii="Times New Roman" w:hAnsi="Times New Roman" w:cs="Times New Roman"/>
          <w:sz w:val="24"/>
        </w:rPr>
        <w:t xml:space="preserve"> </w:t>
      </w:r>
      <w:r w:rsidRPr="00421B71">
        <w:rPr>
          <w:rFonts w:ascii="Times New Roman" w:hAnsi="Times New Roman" w:cs="Times New Roman"/>
          <w:sz w:val="24"/>
        </w:rPr>
        <w:t xml:space="preserve">100m range such as in a home or </w:t>
      </w:r>
      <w:proofErr w:type="gramStart"/>
      <w:r w:rsidRPr="00421B71">
        <w:rPr>
          <w:rFonts w:ascii="Times New Roman" w:hAnsi="Times New Roman" w:cs="Times New Roman"/>
          <w:sz w:val="24"/>
        </w:rPr>
        <w:t>building[</w:t>
      </w:r>
      <w:proofErr w:type="gramEnd"/>
      <w:r w:rsidRPr="00421B71">
        <w:rPr>
          <w:rFonts w:ascii="Times New Roman" w:hAnsi="Times New Roman" w:cs="Times New Roman"/>
          <w:sz w:val="24"/>
        </w:rPr>
        <w:t>7].</w:t>
      </w:r>
    </w:p>
    <w:p w14:paraId="350F678F" w14:textId="77777777" w:rsidR="00106AAE" w:rsidRPr="00421B71" w:rsidRDefault="00106AAE" w:rsidP="00106AAE">
      <w:pPr>
        <w:rPr>
          <w:rFonts w:ascii="Times New Roman" w:hAnsi="Times New Roman" w:cs="Times New Roman"/>
          <w:sz w:val="24"/>
        </w:rPr>
      </w:pPr>
      <w:r w:rsidRPr="00421B71">
        <w:rPr>
          <w:rFonts w:ascii="Times New Roman" w:hAnsi="Times New Roman" w:cs="Times New Roman"/>
          <w:sz w:val="24"/>
          <w:u w:val="single"/>
        </w:rPr>
        <w:t>Wi-fi:</w:t>
      </w:r>
      <w:r w:rsidRPr="00421B71">
        <w:rPr>
          <w:rFonts w:ascii="Times New Roman" w:hAnsi="Times New Roman" w:cs="Times New Roman"/>
          <w:sz w:val="24"/>
        </w:rPr>
        <w:t xml:space="preserve"> This type is often a distinct choice for many developers, especially given the ubiquitous of Wi-Fi within the home</w:t>
      </w:r>
      <w:r w:rsidR="004C2BAA" w:rsidRPr="00421B71">
        <w:rPr>
          <w:rFonts w:ascii="Times New Roman" w:hAnsi="Times New Roman" w:cs="Times New Roman"/>
          <w:sz w:val="24"/>
        </w:rPr>
        <w:t xml:space="preserve"> </w:t>
      </w:r>
      <w:r w:rsidRPr="00421B71">
        <w:rPr>
          <w:rFonts w:ascii="Times New Roman" w:hAnsi="Times New Roman" w:cs="Times New Roman"/>
          <w:sz w:val="24"/>
        </w:rPr>
        <w:t xml:space="preserve">environment within LANs. It offers fast data transfer and the ability to handle high quantities of </w:t>
      </w:r>
      <w:proofErr w:type="gramStart"/>
      <w:r w:rsidRPr="00421B71">
        <w:rPr>
          <w:rFonts w:ascii="Times New Roman" w:hAnsi="Times New Roman" w:cs="Times New Roman"/>
          <w:sz w:val="24"/>
        </w:rPr>
        <w:t>data[</w:t>
      </w:r>
      <w:proofErr w:type="gramEnd"/>
      <w:r w:rsidRPr="00421B71">
        <w:rPr>
          <w:rFonts w:ascii="Times New Roman" w:hAnsi="Times New Roman" w:cs="Times New Roman"/>
          <w:sz w:val="24"/>
        </w:rPr>
        <w:t>7].</w:t>
      </w:r>
    </w:p>
    <w:p w14:paraId="2B04B8C9" w14:textId="77777777" w:rsidR="00106AAE" w:rsidRPr="00421B71" w:rsidRDefault="00106AAE" w:rsidP="00106AAE">
      <w:pPr>
        <w:rPr>
          <w:rFonts w:ascii="Times New Roman" w:hAnsi="Times New Roman" w:cs="Times New Roman"/>
          <w:sz w:val="24"/>
        </w:rPr>
      </w:pPr>
      <w:r w:rsidRPr="00421B71">
        <w:rPr>
          <w:rFonts w:ascii="Times New Roman" w:hAnsi="Times New Roman" w:cs="Times New Roman"/>
          <w:sz w:val="24"/>
          <w:u w:val="single"/>
        </w:rPr>
        <w:t>NFC:</w:t>
      </w:r>
      <w:r w:rsidRPr="00421B71">
        <w:rPr>
          <w:rFonts w:ascii="Times New Roman" w:hAnsi="Times New Roman" w:cs="Times New Roman"/>
          <w:sz w:val="24"/>
        </w:rPr>
        <w:t xml:space="preserve"> Near Field Communication (NFC) is a technology that enables simple and safe two-way communication between</w:t>
      </w:r>
      <w:r w:rsidR="004C2BAA" w:rsidRPr="00421B71">
        <w:rPr>
          <w:rFonts w:ascii="Times New Roman" w:hAnsi="Times New Roman" w:cs="Times New Roman"/>
          <w:sz w:val="24"/>
        </w:rPr>
        <w:t xml:space="preserve"> </w:t>
      </w:r>
      <w:r w:rsidRPr="00421B71">
        <w:rPr>
          <w:rFonts w:ascii="Times New Roman" w:hAnsi="Times New Roman" w:cs="Times New Roman"/>
          <w:sz w:val="24"/>
        </w:rPr>
        <w:t>electronic devices, and especially applicable for smartphones, allowing consumers to perform contactless payment</w:t>
      </w:r>
      <w:r w:rsidR="004C2BAA" w:rsidRPr="00421B71">
        <w:rPr>
          <w:rFonts w:ascii="Times New Roman" w:hAnsi="Times New Roman" w:cs="Times New Roman"/>
          <w:sz w:val="24"/>
        </w:rPr>
        <w:t xml:space="preserve"> </w:t>
      </w:r>
      <w:r w:rsidRPr="00421B71">
        <w:rPr>
          <w:rFonts w:ascii="Times New Roman" w:hAnsi="Times New Roman" w:cs="Times New Roman"/>
          <w:sz w:val="24"/>
        </w:rPr>
        <w:t>transactions, access digital content and connect electronic devices. Essentially it extends the capability of contactless card</w:t>
      </w:r>
      <w:r w:rsidR="004C2BAA" w:rsidRPr="00421B71">
        <w:rPr>
          <w:rFonts w:ascii="Times New Roman" w:hAnsi="Times New Roman" w:cs="Times New Roman"/>
          <w:sz w:val="24"/>
        </w:rPr>
        <w:t xml:space="preserve"> </w:t>
      </w:r>
      <w:r w:rsidRPr="00421B71">
        <w:rPr>
          <w:rFonts w:ascii="Times New Roman" w:hAnsi="Times New Roman" w:cs="Times New Roman"/>
          <w:sz w:val="24"/>
        </w:rPr>
        <w:t>technology and enables devices to share information at a distance that is less than 4</w:t>
      </w:r>
      <w:proofErr w:type="gramStart"/>
      <w:r w:rsidRPr="00421B71">
        <w:rPr>
          <w:rFonts w:ascii="Times New Roman" w:hAnsi="Times New Roman" w:cs="Times New Roman"/>
          <w:sz w:val="24"/>
        </w:rPr>
        <w:t>cm[</w:t>
      </w:r>
      <w:proofErr w:type="gramEnd"/>
      <w:r w:rsidRPr="00421B71">
        <w:rPr>
          <w:rFonts w:ascii="Times New Roman" w:hAnsi="Times New Roman" w:cs="Times New Roman"/>
          <w:sz w:val="24"/>
        </w:rPr>
        <w:t>7].</w:t>
      </w:r>
    </w:p>
    <w:p w14:paraId="6F31B6B5" w14:textId="77777777" w:rsidR="00421B71" w:rsidRPr="00421B71" w:rsidRDefault="00421B71" w:rsidP="00106AAE">
      <w:pPr>
        <w:rPr>
          <w:rFonts w:ascii="Times New Roman" w:hAnsi="Times New Roman" w:cs="Times New Roman"/>
          <w:b/>
          <w:sz w:val="28"/>
        </w:rPr>
      </w:pPr>
    </w:p>
    <w:p w14:paraId="613B26BA" w14:textId="77777777" w:rsidR="00106AAE" w:rsidRPr="00421B71" w:rsidRDefault="00106AAE" w:rsidP="00106AAE">
      <w:pPr>
        <w:rPr>
          <w:rFonts w:ascii="Times New Roman" w:hAnsi="Times New Roman" w:cs="Times New Roman"/>
          <w:b/>
          <w:sz w:val="28"/>
        </w:rPr>
      </w:pPr>
      <w:r w:rsidRPr="00421B71">
        <w:rPr>
          <w:rFonts w:ascii="Times New Roman" w:hAnsi="Times New Roman" w:cs="Times New Roman"/>
          <w:b/>
          <w:sz w:val="28"/>
        </w:rPr>
        <w:t>2.3 IoT Smart Gateway</w:t>
      </w:r>
    </w:p>
    <w:p w14:paraId="354999D8" w14:textId="77777777" w:rsidR="00421B71" w:rsidRPr="00421B71" w:rsidRDefault="00DF3B97" w:rsidP="00106AAE">
      <w:pPr>
        <w:rPr>
          <w:rFonts w:ascii="Times New Roman" w:hAnsi="Times New Roman" w:cs="Times New Roman"/>
          <w:b/>
          <w:sz w:val="28"/>
        </w:rPr>
      </w:pPr>
      <w:r w:rsidRPr="00DF3B97">
        <w:rPr>
          <w:rFonts w:ascii="Times New Roman" w:hAnsi="Times New Roman" w:cs="Times New Roman"/>
          <w:sz w:val="24"/>
        </w:rPr>
        <w:t xml:space="preserve">The main role of the IoT gateway is to facilitate edge-to-cloud communication. This means it needs to understand the site's process and translate it into the cloud protocol. The smart gateway has functions such as traffic, data flow, data management, data </w:t>
      </w:r>
      <w:r>
        <w:rPr>
          <w:rFonts w:ascii="Times New Roman" w:hAnsi="Times New Roman" w:cs="Times New Roman"/>
          <w:sz w:val="24"/>
        </w:rPr>
        <w:t xml:space="preserve">monitoring and storage of </w:t>
      </w:r>
      <w:proofErr w:type="gramStart"/>
      <w:r>
        <w:rPr>
          <w:rFonts w:ascii="Times New Roman" w:hAnsi="Times New Roman" w:cs="Times New Roman"/>
          <w:sz w:val="24"/>
        </w:rPr>
        <w:t>data</w:t>
      </w:r>
      <w:r w:rsidRPr="00DF3B97">
        <w:rPr>
          <w:rFonts w:ascii="Times New Roman" w:hAnsi="Times New Roman" w:cs="Times New Roman"/>
          <w:sz w:val="24"/>
        </w:rPr>
        <w:t>[</w:t>
      </w:r>
      <w:proofErr w:type="gramEnd"/>
      <w:r w:rsidRPr="00DF3B97">
        <w:rPr>
          <w:rFonts w:ascii="Times New Roman" w:hAnsi="Times New Roman" w:cs="Times New Roman"/>
          <w:sz w:val="24"/>
        </w:rPr>
        <w:t>8].</w:t>
      </w:r>
    </w:p>
    <w:p w14:paraId="639FB900" w14:textId="77777777" w:rsidR="00DF3B97" w:rsidRDefault="00DF3B97" w:rsidP="00106AAE">
      <w:pPr>
        <w:rPr>
          <w:rFonts w:ascii="Times New Roman" w:hAnsi="Times New Roman" w:cs="Times New Roman"/>
          <w:b/>
          <w:sz w:val="28"/>
        </w:rPr>
      </w:pPr>
    </w:p>
    <w:p w14:paraId="0189246C" w14:textId="77777777" w:rsidR="00106AAE" w:rsidRPr="00421B71" w:rsidRDefault="00106AAE" w:rsidP="00106AAE">
      <w:pPr>
        <w:rPr>
          <w:rFonts w:ascii="Times New Roman" w:hAnsi="Times New Roman" w:cs="Times New Roman"/>
          <w:b/>
          <w:sz w:val="28"/>
        </w:rPr>
      </w:pPr>
      <w:r w:rsidRPr="00421B71">
        <w:rPr>
          <w:rFonts w:ascii="Times New Roman" w:hAnsi="Times New Roman" w:cs="Times New Roman"/>
          <w:b/>
          <w:sz w:val="28"/>
        </w:rPr>
        <w:t>2.4 Cloud Protocols</w:t>
      </w:r>
    </w:p>
    <w:p w14:paraId="0546FA89" w14:textId="77777777" w:rsidR="00106AAE" w:rsidRPr="00421B71" w:rsidRDefault="00106AAE" w:rsidP="00106AAE">
      <w:pPr>
        <w:rPr>
          <w:rFonts w:ascii="Times New Roman" w:hAnsi="Times New Roman" w:cs="Times New Roman"/>
          <w:sz w:val="24"/>
        </w:rPr>
      </w:pPr>
      <w:r w:rsidRPr="00421B71">
        <w:rPr>
          <w:rFonts w:ascii="Times New Roman" w:hAnsi="Times New Roman" w:cs="Times New Roman"/>
          <w:sz w:val="24"/>
        </w:rPr>
        <w:t xml:space="preserve">The most of IoT solutions, even </w:t>
      </w:r>
      <w:r w:rsidR="00DF3B97">
        <w:rPr>
          <w:rFonts w:ascii="Times New Roman" w:hAnsi="Times New Roman" w:cs="Times New Roman"/>
          <w:sz w:val="24"/>
        </w:rPr>
        <w:t>those that live</w:t>
      </w:r>
      <w:r w:rsidRPr="00421B71">
        <w:rPr>
          <w:rFonts w:ascii="Times New Roman" w:hAnsi="Times New Roman" w:cs="Times New Roman"/>
          <w:sz w:val="24"/>
        </w:rPr>
        <w:t xml:space="preserve"> almost entirely on the edge need</w:t>
      </w:r>
      <w:r w:rsidR="00DF3B97">
        <w:rPr>
          <w:rFonts w:ascii="Times New Roman" w:hAnsi="Times New Roman" w:cs="Times New Roman"/>
          <w:sz w:val="24"/>
        </w:rPr>
        <w:t>s</w:t>
      </w:r>
      <w:r w:rsidRPr="00421B71">
        <w:rPr>
          <w:rFonts w:ascii="Times New Roman" w:hAnsi="Times New Roman" w:cs="Times New Roman"/>
          <w:sz w:val="24"/>
        </w:rPr>
        <w:t xml:space="preserve"> to integrate with cloud services or other IoT</w:t>
      </w:r>
      <w:r w:rsidR="004C2BAA" w:rsidRPr="00421B71">
        <w:rPr>
          <w:rFonts w:ascii="Times New Roman" w:hAnsi="Times New Roman" w:cs="Times New Roman"/>
          <w:sz w:val="24"/>
        </w:rPr>
        <w:t xml:space="preserve"> </w:t>
      </w:r>
      <w:r w:rsidRPr="00421B71">
        <w:rPr>
          <w:rFonts w:ascii="Times New Roman" w:hAnsi="Times New Roman" w:cs="Times New Roman"/>
          <w:sz w:val="24"/>
        </w:rPr>
        <w:t>solution</w:t>
      </w:r>
      <w:r w:rsidR="00DF3B97">
        <w:rPr>
          <w:rFonts w:ascii="Times New Roman" w:hAnsi="Times New Roman" w:cs="Times New Roman"/>
          <w:sz w:val="24"/>
        </w:rPr>
        <w:t>s</w:t>
      </w:r>
      <w:r w:rsidRPr="00421B71">
        <w:rPr>
          <w:rFonts w:ascii="Times New Roman" w:hAnsi="Times New Roman" w:cs="Times New Roman"/>
          <w:sz w:val="24"/>
        </w:rPr>
        <w:t xml:space="preserve"> based on</w:t>
      </w:r>
      <w:r w:rsidR="00DF3B97">
        <w:rPr>
          <w:rFonts w:ascii="Times New Roman" w:hAnsi="Times New Roman" w:cs="Times New Roman"/>
          <w:sz w:val="24"/>
        </w:rPr>
        <w:t xml:space="preserve"> the</w:t>
      </w:r>
      <w:r w:rsidRPr="00421B71">
        <w:rPr>
          <w:rFonts w:ascii="Times New Roman" w:hAnsi="Times New Roman" w:cs="Times New Roman"/>
          <w:sz w:val="24"/>
        </w:rPr>
        <w:t xml:space="preserve"> cloud. </w:t>
      </w:r>
      <w:r w:rsidR="00DF3B97">
        <w:rPr>
          <w:rFonts w:ascii="Times New Roman" w:hAnsi="Times New Roman" w:cs="Times New Roman"/>
          <w:sz w:val="24"/>
        </w:rPr>
        <w:t>These are some methods to</w:t>
      </w:r>
      <w:r w:rsidRPr="00421B71">
        <w:rPr>
          <w:rFonts w:ascii="Times New Roman" w:hAnsi="Times New Roman" w:cs="Times New Roman"/>
          <w:sz w:val="24"/>
        </w:rPr>
        <w:t xml:space="preserve"> communicate using a cloud protocol as listed below:</w:t>
      </w:r>
    </w:p>
    <w:p w14:paraId="0F060F33" w14:textId="77777777" w:rsidR="00106AAE" w:rsidRPr="00421B71" w:rsidRDefault="00106AAE" w:rsidP="00106AAE">
      <w:pPr>
        <w:rPr>
          <w:rFonts w:ascii="Times New Roman" w:hAnsi="Times New Roman" w:cs="Times New Roman"/>
          <w:sz w:val="24"/>
        </w:rPr>
      </w:pPr>
      <w:r w:rsidRPr="00421B71">
        <w:rPr>
          <w:rFonts w:ascii="Times New Roman" w:hAnsi="Times New Roman" w:cs="Times New Roman"/>
          <w:sz w:val="24"/>
          <w:u w:val="single"/>
        </w:rPr>
        <w:t>MQTT:</w:t>
      </w:r>
      <w:r w:rsidRPr="00421B71">
        <w:rPr>
          <w:rFonts w:ascii="Times New Roman" w:hAnsi="Times New Roman" w:cs="Times New Roman"/>
          <w:sz w:val="24"/>
        </w:rPr>
        <w:t xml:space="preserve"> Message Queue Telemetry Transport (MQTT) was introduced by IBM in 1999 and</w:t>
      </w:r>
      <w:r w:rsidR="004C2BAA" w:rsidRPr="00421B71">
        <w:rPr>
          <w:rFonts w:ascii="Times New Roman" w:hAnsi="Times New Roman" w:cs="Times New Roman"/>
          <w:sz w:val="24"/>
        </w:rPr>
        <w:t xml:space="preserve"> standardized by OASIS in 2013. </w:t>
      </w:r>
      <w:r w:rsidRPr="00421B71">
        <w:rPr>
          <w:rFonts w:ascii="Times New Roman" w:hAnsi="Times New Roman" w:cs="Times New Roman"/>
          <w:sz w:val="24"/>
        </w:rPr>
        <w:t>MQTT is frequently used and supported by embedded devices, and is also common in machine-to-machine interactions. It is</w:t>
      </w:r>
      <w:r w:rsidR="004C2BAA" w:rsidRPr="00421B71">
        <w:rPr>
          <w:rFonts w:ascii="Times New Roman" w:hAnsi="Times New Roman" w:cs="Times New Roman"/>
          <w:sz w:val="24"/>
        </w:rPr>
        <w:t xml:space="preserve"> </w:t>
      </w:r>
      <w:r w:rsidRPr="00421B71">
        <w:rPr>
          <w:rFonts w:ascii="Times New Roman" w:hAnsi="Times New Roman" w:cs="Times New Roman"/>
          <w:sz w:val="24"/>
        </w:rPr>
        <w:t>designed to provide embedded connectivity between applications and middle wares on one side and networks and</w:t>
      </w:r>
      <w:r w:rsidR="004C2BAA" w:rsidRPr="00421B71">
        <w:rPr>
          <w:rFonts w:ascii="Times New Roman" w:hAnsi="Times New Roman" w:cs="Times New Roman"/>
          <w:sz w:val="24"/>
        </w:rPr>
        <w:t xml:space="preserve"> </w:t>
      </w:r>
      <w:r w:rsidRPr="00421B71">
        <w:rPr>
          <w:rFonts w:ascii="Times New Roman" w:hAnsi="Times New Roman" w:cs="Times New Roman"/>
          <w:sz w:val="24"/>
        </w:rPr>
        <w:t xml:space="preserve">communications on the other </w:t>
      </w:r>
      <w:proofErr w:type="gramStart"/>
      <w:r w:rsidRPr="00421B71">
        <w:rPr>
          <w:rFonts w:ascii="Times New Roman" w:hAnsi="Times New Roman" w:cs="Times New Roman"/>
          <w:sz w:val="24"/>
        </w:rPr>
        <w:t>side[</w:t>
      </w:r>
      <w:proofErr w:type="gramEnd"/>
      <w:r w:rsidRPr="00421B71">
        <w:rPr>
          <w:rFonts w:ascii="Times New Roman" w:hAnsi="Times New Roman" w:cs="Times New Roman"/>
          <w:sz w:val="24"/>
        </w:rPr>
        <w:t>9].</w:t>
      </w:r>
    </w:p>
    <w:p w14:paraId="7681C3B1" w14:textId="77777777" w:rsidR="00106AAE" w:rsidRPr="00421B71" w:rsidRDefault="00106AAE" w:rsidP="00106AAE">
      <w:pPr>
        <w:rPr>
          <w:rFonts w:ascii="Times New Roman" w:hAnsi="Times New Roman" w:cs="Times New Roman"/>
          <w:sz w:val="24"/>
        </w:rPr>
      </w:pPr>
      <w:r w:rsidRPr="00421B71">
        <w:rPr>
          <w:rFonts w:ascii="Times New Roman" w:hAnsi="Times New Roman" w:cs="Times New Roman"/>
          <w:sz w:val="24"/>
          <w:u w:val="single"/>
        </w:rPr>
        <w:t>AMQP:</w:t>
      </w:r>
      <w:r w:rsidRPr="00421B71">
        <w:rPr>
          <w:rFonts w:ascii="Times New Roman" w:hAnsi="Times New Roman" w:cs="Times New Roman"/>
          <w:sz w:val="24"/>
        </w:rPr>
        <w:t xml:space="preserve"> The Advanced Message Queuing Protocol (AMQP) is a protocol that was designed for financial industry. It runs over TCP</w:t>
      </w:r>
      <w:r w:rsidR="004C2BAA" w:rsidRPr="00421B71">
        <w:rPr>
          <w:rFonts w:ascii="Times New Roman" w:hAnsi="Times New Roman" w:cs="Times New Roman"/>
          <w:sz w:val="24"/>
        </w:rPr>
        <w:t xml:space="preserve"> </w:t>
      </w:r>
      <w:r w:rsidRPr="00421B71">
        <w:rPr>
          <w:rFonts w:ascii="Times New Roman" w:hAnsi="Times New Roman" w:cs="Times New Roman"/>
          <w:sz w:val="24"/>
        </w:rPr>
        <w:t>and provides a publish/ subscribe architecture which is similar to that of MQTT. The difference is that the broker is divided into</w:t>
      </w:r>
      <w:r w:rsidR="004C2BAA" w:rsidRPr="00421B71">
        <w:rPr>
          <w:rFonts w:ascii="Times New Roman" w:hAnsi="Times New Roman" w:cs="Times New Roman"/>
          <w:sz w:val="24"/>
        </w:rPr>
        <w:t xml:space="preserve"> </w:t>
      </w:r>
      <w:r w:rsidRPr="00421B71">
        <w:rPr>
          <w:rFonts w:ascii="Times New Roman" w:hAnsi="Times New Roman" w:cs="Times New Roman"/>
          <w:sz w:val="24"/>
        </w:rPr>
        <w:t>two main components: exchange and queues. The exchange is responsible for receiving publisher messages and distributing</w:t>
      </w:r>
      <w:r w:rsidR="004C2BAA" w:rsidRPr="00421B71">
        <w:rPr>
          <w:rFonts w:ascii="Times New Roman" w:hAnsi="Times New Roman" w:cs="Times New Roman"/>
          <w:sz w:val="24"/>
        </w:rPr>
        <w:t xml:space="preserve"> </w:t>
      </w:r>
      <w:r w:rsidRPr="00421B71">
        <w:rPr>
          <w:rFonts w:ascii="Times New Roman" w:hAnsi="Times New Roman" w:cs="Times New Roman"/>
          <w:sz w:val="24"/>
        </w:rPr>
        <w:t>them to queues based on pre-defined roles and conditions. Queues basically represent the topics and subscribed by subscribers</w:t>
      </w:r>
      <w:r w:rsidR="004C2BAA" w:rsidRPr="00421B71">
        <w:rPr>
          <w:rFonts w:ascii="Times New Roman" w:hAnsi="Times New Roman" w:cs="Times New Roman"/>
          <w:sz w:val="24"/>
        </w:rPr>
        <w:t xml:space="preserve"> </w:t>
      </w:r>
      <w:r w:rsidRPr="00421B71">
        <w:rPr>
          <w:rFonts w:ascii="Times New Roman" w:hAnsi="Times New Roman" w:cs="Times New Roman"/>
          <w:sz w:val="24"/>
        </w:rPr>
        <w:t xml:space="preserve">which will get the sensory data whenever they are available in the </w:t>
      </w:r>
      <w:proofErr w:type="gramStart"/>
      <w:r w:rsidRPr="00421B71">
        <w:rPr>
          <w:rFonts w:ascii="Times New Roman" w:hAnsi="Times New Roman" w:cs="Times New Roman"/>
          <w:sz w:val="24"/>
        </w:rPr>
        <w:t>queue[</w:t>
      </w:r>
      <w:proofErr w:type="gramEnd"/>
      <w:r w:rsidRPr="00421B71">
        <w:rPr>
          <w:rFonts w:ascii="Times New Roman" w:hAnsi="Times New Roman" w:cs="Times New Roman"/>
          <w:sz w:val="24"/>
        </w:rPr>
        <w:t>9].</w:t>
      </w:r>
    </w:p>
    <w:p w14:paraId="6B3D45A8" w14:textId="77777777" w:rsidR="00106AAE" w:rsidRPr="00421B71" w:rsidRDefault="00106AAE" w:rsidP="00106AAE">
      <w:pPr>
        <w:rPr>
          <w:rFonts w:ascii="Times New Roman" w:hAnsi="Times New Roman" w:cs="Times New Roman"/>
          <w:sz w:val="24"/>
        </w:rPr>
      </w:pPr>
      <w:r w:rsidRPr="00421B71">
        <w:rPr>
          <w:rFonts w:ascii="Times New Roman" w:hAnsi="Times New Roman" w:cs="Times New Roman"/>
          <w:sz w:val="24"/>
          <w:u w:val="single"/>
        </w:rPr>
        <w:t>CoAP:</w:t>
      </w:r>
      <w:r w:rsidRPr="00421B71">
        <w:rPr>
          <w:rFonts w:ascii="Times New Roman" w:hAnsi="Times New Roman" w:cs="Times New Roman"/>
          <w:sz w:val="24"/>
        </w:rPr>
        <w:t xml:space="preserve"> The Constrained Application Protocol (CoAP) is another session layer protocol designed by IETF Constrained </w:t>
      </w:r>
      <w:proofErr w:type="spellStart"/>
      <w:r w:rsidRPr="00421B71">
        <w:rPr>
          <w:rFonts w:ascii="Times New Roman" w:hAnsi="Times New Roman" w:cs="Times New Roman"/>
          <w:sz w:val="24"/>
        </w:rPr>
        <w:t>Resurce</w:t>
      </w:r>
      <w:proofErr w:type="spellEnd"/>
      <w:r w:rsidR="004C2BAA" w:rsidRPr="00421B71">
        <w:rPr>
          <w:rFonts w:ascii="Times New Roman" w:hAnsi="Times New Roman" w:cs="Times New Roman"/>
          <w:sz w:val="24"/>
        </w:rPr>
        <w:t xml:space="preserve"> </w:t>
      </w:r>
      <w:r w:rsidRPr="00421B71">
        <w:rPr>
          <w:rFonts w:ascii="Times New Roman" w:hAnsi="Times New Roman" w:cs="Times New Roman"/>
          <w:sz w:val="24"/>
        </w:rPr>
        <w:t>Environment working group to provide lightweight RESTful (HTTP) interface. Representational State Transfer (REST) is the</w:t>
      </w:r>
      <w:r w:rsidR="004C2BAA" w:rsidRPr="00421B71">
        <w:rPr>
          <w:rFonts w:ascii="Times New Roman" w:hAnsi="Times New Roman" w:cs="Times New Roman"/>
          <w:sz w:val="24"/>
        </w:rPr>
        <w:t xml:space="preserve"> </w:t>
      </w:r>
      <w:r w:rsidRPr="00421B71">
        <w:rPr>
          <w:rFonts w:ascii="Times New Roman" w:hAnsi="Times New Roman" w:cs="Times New Roman"/>
          <w:sz w:val="24"/>
        </w:rPr>
        <w:t>standard interface between HTTP client and servers. However, for lightweight applications such as IoT, REST could result in</w:t>
      </w:r>
      <w:r w:rsidR="004C2BAA" w:rsidRPr="00421B71">
        <w:rPr>
          <w:rFonts w:ascii="Times New Roman" w:hAnsi="Times New Roman" w:cs="Times New Roman"/>
          <w:sz w:val="24"/>
        </w:rPr>
        <w:t xml:space="preserve"> </w:t>
      </w:r>
      <w:r w:rsidRPr="00421B71">
        <w:rPr>
          <w:rFonts w:ascii="Times New Roman" w:hAnsi="Times New Roman" w:cs="Times New Roman"/>
          <w:sz w:val="24"/>
        </w:rPr>
        <w:t>significant overhead and power consumption. CoAP is a document transfer protocol. CoAP is designed to enable low-power</w:t>
      </w:r>
      <w:r w:rsidR="004C2BAA" w:rsidRPr="00421B71">
        <w:rPr>
          <w:rFonts w:ascii="Times New Roman" w:hAnsi="Times New Roman" w:cs="Times New Roman"/>
          <w:sz w:val="24"/>
        </w:rPr>
        <w:t xml:space="preserve"> </w:t>
      </w:r>
      <w:r w:rsidRPr="00421B71">
        <w:rPr>
          <w:rFonts w:ascii="Times New Roman" w:hAnsi="Times New Roman" w:cs="Times New Roman"/>
          <w:sz w:val="24"/>
        </w:rPr>
        <w:t>sensors to use RESTful services while meeting their power constraints. It is built over UDP, instead of TCP commonly used in</w:t>
      </w:r>
      <w:r w:rsidR="004C2BAA" w:rsidRPr="00421B71">
        <w:rPr>
          <w:rFonts w:ascii="Times New Roman" w:hAnsi="Times New Roman" w:cs="Times New Roman"/>
          <w:sz w:val="24"/>
        </w:rPr>
        <w:t xml:space="preserve"> </w:t>
      </w:r>
      <w:r w:rsidRPr="00421B71">
        <w:rPr>
          <w:rFonts w:ascii="Times New Roman" w:hAnsi="Times New Roman" w:cs="Times New Roman"/>
          <w:sz w:val="24"/>
        </w:rPr>
        <w:t>HTTP and has a light mechanism to provide reliability. CoAP architecture is divided into two main sublayers: messaging and</w:t>
      </w:r>
      <w:r w:rsidR="004C2BAA" w:rsidRPr="00421B71">
        <w:rPr>
          <w:rFonts w:ascii="Times New Roman" w:hAnsi="Times New Roman" w:cs="Times New Roman"/>
          <w:sz w:val="24"/>
        </w:rPr>
        <w:t xml:space="preserve"> </w:t>
      </w:r>
      <w:r w:rsidRPr="00421B71">
        <w:rPr>
          <w:rFonts w:ascii="Times New Roman" w:hAnsi="Times New Roman" w:cs="Times New Roman"/>
          <w:sz w:val="24"/>
        </w:rPr>
        <w:t xml:space="preserve">request/response. The messaging sublayer is responsible for reliability and </w:t>
      </w:r>
      <w:r w:rsidRPr="00421B71">
        <w:rPr>
          <w:rFonts w:ascii="Times New Roman" w:hAnsi="Times New Roman" w:cs="Times New Roman"/>
          <w:sz w:val="24"/>
        </w:rPr>
        <w:lastRenderedPageBreak/>
        <w:t>duplication of messages while the</w:t>
      </w:r>
      <w:r w:rsidR="004C2BAA" w:rsidRPr="00421B71">
        <w:rPr>
          <w:rFonts w:ascii="Times New Roman" w:hAnsi="Times New Roman" w:cs="Times New Roman"/>
          <w:sz w:val="24"/>
        </w:rPr>
        <w:t xml:space="preserve"> </w:t>
      </w:r>
      <w:r w:rsidRPr="00421B71">
        <w:rPr>
          <w:rFonts w:ascii="Times New Roman" w:hAnsi="Times New Roman" w:cs="Times New Roman"/>
          <w:sz w:val="24"/>
        </w:rPr>
        <w:t>request/response sublayer is responsible for communication. As in HTTP, CoAP uses GET, PUT, PUSH, DELETE messages</w:t>
      </w:r>
      <w:r w:rsidR="004C2BAA" w:rsidRPr="00421B71">
        <w:rPr>
          <w:rFonts w:ascii="Times New Roman" w:hAnsi="Times New Roman" w:cs="Times New Roman"/>
          <w:sz w:val="24"/>
        </w:rPr>
        <w:t xml:space="preserve"> </w:t>
      </w:r>
      <w:r w:rsidRPr="00421B71">
        <w:rPr>
          <w:rFonts w:ascii="Times New Roman" w:hAnsi="Times New Roman" w:cs="Times New Roman"/>
          <w:sz w:val="24"/>
        </w:rPr>
        <w:t xml:space="preserve">requests to retrieve, create, update, and delete, </w:t>
      </w:r>
      <w:proofErr w:type="gramStart"/>
      <w:r w:rsidRPr="00421B71">
        <w:rPr>
          <w:rFonts w:ascii="Times New Roman" w:hAnsi="Times New Roman" w:cs="Times New Roman"/>
          <w:sz w:val="24"/>
        </w:rPr>
        <w:t>respectively[</w:t>
      </w:r>
      <w:proofErr w:type="gramEnd"/>
      <w:r w:rsidRPr="00421B71">
        <w:rPr>
          <w:rFonts w:ascii="Times New Roman" w:hAnsi="Times New Roman" w:cs="Times New Roman"/>
          <w:sz w:val="24"/>
        </w:rPr>
        <w:t>9].</w:t>
      </w:r>
    </w:p>
    <w:p w14:paraId="28A620B7" w14:textId="77777777" w:rsidR="00106AAE" w:rsidRPr="00421B71" w:rsidRDefault="00106AAE" w:rsidP="00106AAE">
      <w:pPr>
        <w:rPr>
          <w:rFonts w:ascii="Times New Roman" w:hAnsi="Times New Roman" w:cs="Times New Roman"/>
          <w:sz w:val="24"/>
        </w:rPr>
      </w:pPr>
      <w:r w:rsidRPr="00421B71">
        <w:rPr>
          <w:rFonts w:ascii="Times New Roman" w:hAnsi="Times New Roman" w:cs="Times New Roman"/>
          <w:sz w:val="24"/>
          <w:u w:val="single"/>
        </w:rPr>
        <w:t>HTTP:</w:t>
      </w:r>
      <w:r w:rsidRPr="00421B71">
        <w:rPr>
          <w:rFonts w:ascii="Times New Roman" w:hAnsi="Times New Roman" w:cs="Times New Roman"/>
          <w:sz w:val="24"/>
        </w:rPr>
        <w:t xml:space="preserve"> HTTP is a "connectionless" protocol. With the HTTP bridge, devices do not maintain a connection to Cloud IoT Core.</w:t>
      </w:r>
      <w:r w:rsidR="004C2BAA" w:rsidRPr="00421B71">
        <w:rPr>
          <w:rFonts w:ascii="Times New Roman" w:hAnsi="Times New Roman" w:cs="Times New Roman"/>
          <w:sz w:val="24"/>
        </w:rPr>
        <w:t xml:space="preserve"> </w:t>
      </w:r>
      <w:r w:rsidRPr="00421B71">
        <w:rPr>
          <w:rFonts w:ascii="Times New Roman" w:hAnsi="Times New Roman" w:cs="Times New Roman"/>
          <w:sz w:val="24"/>
        </w:rPr>
        <w:t>Instead, they send requests and receive responses. This is the standard protocol for web services and still will be using in IoT</w:t>
      </w:r>
      <w:r w:rsidR="004C2BAA" w:rsidRPr="00421B71">
        <w:rPr>
          <w:rFonts w:ascii="Times New Roman" w:hAnsi="Times New Roman" w:cs="Times New Roman"/>
          <w:sz w:val="24"/>
        </w:rPr>
        <w:t xml:space="preserve"> </w:t>
      </w:r>
      <w:r w:rsidRPr="00421B71">
        <w:rPr>
          <w:rFonts w:ascii="Times New Roman" w:hAnsi="Times New Roman" w:cs="Times New Roman"/>
          <w:sz w:val="24"/>
        </w:rPr>
        <w:t>solutions. The overhead of this protocol is well known but we will continue use of this protocol in some case when latency and</w:t>
      </w:r>
      <w:r w:rsidR="004C2BAA" w:rsidRPr="00421B71">
        <w:rPr>
          <w:rFonts w:ascii="Times New Roman" w:hAnsi="Times New Roman" w:cs="Times New Roman"/>
          <w:sz w:val="24"/>
        </w:rPr>
        <w:t xml:space="preserve"> </w:t>
      </w:r>
      <w:r w:rsidRPr="00421B71">
        <w:rPr>
          <w:rFonts w:ascii="Times New Roman" w:hAnsi="Times New Roman" w:cs="Times New Roman"/>
          <w:sz w:val="24"/>
        </w:rPr>
        <w:t xml:space="preserve">bandwidth are not </w:t>
      </w:r>
      <w:proofErr w:type="gramStart"/>
      <w:r w:rsidRPr="00421B71">
        <w:rPr>
          <w:rFonts w:ascii="Times New Roman" w:hAnsi="Times New Roman" w:cs="Times New Roman"/>
          <w:sz w:val="24"/>
        </w:rPr>
        <w:t>issues[</w:t>
      </w:r>
      <w:proofErr w:type="gramEnd"/>
      <w:r w:rsidRPr="00421B71">
        <w:rPr>
          <w:rFonts w:ascii="Times New Roman" w:hAnsi="Times New Roman" w:cs="Times New Roman"/>
          <w:sz w:val="24"/>
        </w:rPr>
        <w:t>9].</w:t>
      </w:r>
    </w:p>
    <w:p w14:paraId="0841C880" w14:textId="77777777" w:rsidR="00421B71" w:rsidRPr="00421B71" w:rsidRDefault="00421B71" w:rsidP="004C2BAA">
      <w:pPr>
        <w:rPr>
          <w:rFonts w:ascii="Times New Roman" w:hAnsi="Times New Roman" w:cs="Times New Roman"/>
          <w:b/>
          <w:sz w:val="28"/>
        </w:rPr>
      </w:pPr>
    </w:p>
    <w:p w14:paraId="5EB59CEE" w14:textId="77777777" w:rsidR="004C2BAA" w:rsidRPr="00421B71" w:rsidRDefault="004C2BAA" w:rsidP="004C2BAA">
      <w:pPr>
        <w:rPr>
          <w:rFonts w:ascii="Times New Roman" w:hAnsi="Times New Roman" w:cs="Times New Roman"/>
          <w:b/>
          <w:sz w:val="28"/>
        </w:rPr>
      </w:pPr>
      <w:r w:rsidRPr="00421B71">
        <w:rPr>
          <w:rFonts w:ascii="Times New Roman" w:hAnsi="Times New Roman" w:cs="Times New Roman"/>
          <w:b/>
          <w:sz w:val="28"/>
        </w:rPr>
        <w:t>3. USE OF IoT IN VARIOUS APPLICATIONS</w:t>
      </w:r>
    </w:p>
    <w:p w14:paraId="78524CC5" w14:textId="77777777" w:rsidR="004C2BAA" w:rsidRPr="00421B71" w:rsidRDefault="00DF3B97" w:rsidP="004C2BAA">
      <w:pPr>
        <w:rPr>
          <w:rFonts w:ascii="Times New Roman" w:hAnsi="Times New Roman" w:cs="Times New Roman"/>
          <w:sz w:val="24"/>
        </w:rPr>
      </w:pPr>
      <w:r w:rsidRPr="00DF3B97">
        <w:rPr>
          <w:rFonts w:ascii="Times New Roman" w:hAnsi="Times New Roman" w:cs="Times New Roman"/>
          <w:sz w:val="24"/>
        </w:rPr>
        <w:t>Most applications in daily life are already smart, but they cannot communicate with each other, and enabling them to communicate with each other and share valuable information will create more new applications [10]. These emerging apps with some autonomy will make our lives better</w:t>
      </w:r>
      <w:r w:rsidR="004C2BAA" w:rsidRPr="00421B71">
        <w:rPr>
          <w:rFonts w:ascii="Times New Roman" w:hAnsi="Times New Roman" w:cs="Times New Roman"/>
          <w:sz w:val="24"/>
        </w:rPr>
        <w:t>, all due to the concept of IoT. In this section, we present few of IoT applications as shown in Fig-3.</w:t>
      </w:r>
    </w:p>
    <w:p w14:paraId="08581A81" w14:textId="77777777" w:rsidR="004C2BAA" w:rsidRPr="00421B71" w:rsidRDefault="000B544F" w:rsidP="004C2BAA">
      <w:pPr>
        <w:jc w:val="center"/>
        <w:rPr>
          <w:rFonts w:ascii="Times New Roman" w:hAnsi="Times New Roman" w:cs="Times New Roman"/>
          <w:sz w:val="24"/>
        </w:rPr>
      </w:pPr>
      <w:r>
        <w:rPr>
          <w:rFonts w:ascii="Times New Roman" w:hAnsi="Times New Roman" w:cs="Times New Roman"/>
          <w:sz w:val="24"/>
        </w:rPr>
        <w:pict w14:anchorId="19B6C39F">
          <v:shape id="_x0000_i1026" type="#_x0000_t75" style="width:168.75pt;height:168.75pt">
            <v:imagedata r:id="rId8" o:title="Applications of IOT"/>
          </v:shape>
        </w:pict>
      </w:r>
    </w:p>
    <w:p w14:paraId="36FD80EF" w14:textId="77777777" w:rsidR="004C2BAA" w:rsidRPr="00421B71" w:rsidRDefault="004C2BAA" w:rsidP="004C2BAA">
      <w:pPr>
        <w:jc w:val="center"/>
        <w:rPr>
          <w:rFonts w:ascii="Times New Roman" w:hAnsi="Times New Roman" w:cs="Times New Roman"/>
          <w:sz w:val="24"/>
          <w:vertAlign w:val="superscript"/>
        </w:rPr>
      </w:pPr>
      <w:r w:rsidRPr="00421B71">
        <w:rPr>
          <w:rFonts w:ascii="Times New Roman" w:hAnsi="Times New Roman" w:cs="Times New Roman"/>
          <w:b/>
          <w:sz w:val="24"/>
          <w:vertAlign w:val="superscript"/>
        </w:rPr>
        <w:t>Fig</w:t>
      </w:r>
      <w:r w:rsidR="00E1528F" w:rsidRPr="00421B71">
        <w:rPr>
          <w:rFonts w:ascii="Times New Roman" w:hAnsi="Times New Roman" w:cs="Times New Roman"/>
          <w:b/>
          <w:sz w:val="24"/>
          <w:vertAlign w:val="superscript"/>
        </w:rPr>
        <w:t xml:space="preserve"> </w:t>
      </w:r>
      <w:r w:rsidRPr="00421B71">
        <w:rPr>
          <w:rFonts w:ascii="Times New Roman" w:hAnsi="Times New Roman" w:cs="Times New Roman"/>
          <w:b/>
          <w:sz w:val="24"/>
          <w:vertAlign w:val="superscript"/>
        </w:rPr>
        <w:t>-</w:t>
      </w:r>
      <w:r w:rsidR="00E1528F" w:rsidRPr="00421B71">
        <w:rPr>
          <w:rFonts w:ascii="Times New Roman" w:hAnsi="Times New Roman" w:cs="Times New Roman"/>
          <w:b/>
          <w:sz w:val="24"/>
          <w:vertAlign w:val="superscript"/>
        </w:rPr>
        <w:t xml:space="preserve"> </w:t>
      </w:r>
      <w:proofErr w:type="gramStart"/>
      <w:r w:rsidRPr="00421B71">
        <w:rPr>
          <w:rFonts w:ascii="Times New Roman" w:hAnsi="Times New Roman" w:cs="Times New Roman"/>
          <w:b/>
          <w:sz w:val="24"/>
          <w:vertAlign w:val="superscript"/>
        </w:rPr>
        <w:t>3</w:t>
      </w:r>
      <w:r w:rsidR="00E1528F" w:rsidRPr="00421B71">
        <w:rPr>
          <w:rFonts w:ascii="Times New Roman" w:hAnsi="Times New Roman" w:cs="Times New Roman"/>
          <w:b/>
          <w:sz w:val="24"/>
          <w:vertAlign w:val="superscript"/>
        </w:rPr>
        <w:t xml:space="preserve"> :</w:t>
      </w:r>
      <w:proofErr w:type="gramEnd"/>
      <w:r w:rsidR="00E1528F" w:rsidRPr="00421B71">
        <w:rPr>
          <w:rFonts w:ascii="Times New Roman" w:hAnsi="Times New Roman" w:cs="Times New Roman"/>
          <w:b/>
          <w:sz w:val="24"/>
          <w:vertAlign w:val="superscript"/>
        </w:rPr>
        <w:t xml:space="preserve"> </w:t>
      </w:r>
      <w:r w:rsidR="00E1528F" w:rsidRPr="00421B71">
        <w:rPr>
          <w:rFonts w:ascii="Times New Roman" w:hAnsi="Times New Roman" w:cs="Times New Roman"/>
          <w:sz w:val="24"/>
          <w:vertAlign w:val="superscript"/>
        </w:rPr>
        <w:t>Applications of IoT</w:t>
      </w:r>
    </w:p>
    <w:p w14:paraId="364821E6" w14:textId="77777777" w:rsidR="00421B71" w:rsidRPr="00421B71" w:rsidRDefault="00421B71" w:rsidP="00E1528F">
      <w:pPr>
        <w:rPr>
          <w:rFonts w:ascii="Times New Roman" w:hAnsi="Times New Roman" w:cs="Times New Roman"/>
          <w:b/>
          <w:sz w:val="28"/>
        </w:rPr>
      </w:pPr>
    </w:p>
    <w:p w14:paraId="08493C91" w14:textId="77777777" w:rsidR="00E1528F" w:rsidRPr="00421B71" w:rsidRDefault="00E1528F" w:rsidP="00E1528F">
      <w:pPr>
        <w:rPr>
          <w:rFonts w:ascii="Times New Roman" w:hAnsi="Times New Roman" w:cs="Times New Roman"/>
          <w:b/>
          <w:sz w:val="28"/>
        </w:rPr>
      </w:pPr>
      <w:r w:rsidRPr="00421B71">
        <w:rPr>
          <w:rFonts w:ascii="Times New Roman" w:hAnsi="Times New Roman" w:cs="Times New Roman"/>
          <w:b/>
          <w:sz w:val="28"/>
        </w:rPr>
        <w:t xml:space="preserve">3.1 IoT </w:t>
      </w:r>
      <w:proofErr w:type="gramStart"/>
      <w:r w:rsidRPr="00421B71">
        <w:rPr>
          <w:rFonts w:ascii="Times New Roman" w:hAnsi="Times New Roman" w:cs="Times New Roman"/>
          <w:b/>
          <w:sz w:val="28"/>
        </w:rPr>
        <w:t>For</w:t>
      </w:r>
      <w:proofErr w:type="gramEnd"/>
      <w:r w:rsidRPr="00421B71">
        <w:rPr>
          <w:rFonts w:ascii="Times New Roman" w:hAnsi="Times New Roman" w:cs="Times New Roman"/>
          <w:b/>
          <w:sz w:val="28"/>
        </w:rPr>
        <w:t xml:space="preserve"> Smart Home/Building</w:t>
      </w:r>
    </w:p>
    <w:p w14:paraId="7CA52924" w14:textId="77777777" w:rsidR="00E1528F" w:rsidRPr="00DF3B97" w:rsidRDefault="00DF3B97" w:rsidP="00E1528F">
      <w:pPr>
        <w:rPr>
          <w:rFonts w:ascii="Times New Roman" w:hAnsi="Times New Roman" w:cs="Times New Roman"/>
          <w:sz w:val="24"/>
        </w:rPr>
      </w:pPr>
      <w:r w:rsidRPr="00DF3B97">
        <w:rPr>
          <w:rFonts w:ascii="Times New Roman" w:hAnsi="Times New Roman" w:cs="Times New Roman"/>
          <w:sz w:val="24"/>
        </w:rPr>
        <w:t>Nowadays, smart homes have become an urgent need for life. Smart homes allow multiple homes to communicate via an Internet connection. In a smart home, many home appliances such as air conditioners, doors, windows, lighting, washing machines and refrigerators can be controlled manually, as seen in Figure 4. The combination of IoT and wireless sensor networks can provide smart solutions for energy management</w:t>
      </w:r>
      <w:r w:rsidR="00E1528F" w:rsidRPr="00DF3B97">
        <w:rPr>
          <w:rFonts w:ascii="Times New Roman" w:hAnsi="Times New Roman" w:cs="Times New Roman"/>
          <w:sz w:val="24"/>
        </w:rPr>
        <w:t xml:space="preserve">. With the help of laptop or smartphones, </w:t>
      </w:r>
      <w:r>
        <w:rPr>
          <w:rFonts w:ascii="Times New Roman" w:hAnsi="Times New Roman" w:cs="Times New Roman"/>
          <w:sz w:val="24"/>
        </w:rPr>
        <w:t>anyone can</w:t>
      </w:r>
      <w:r w:rsidR="00E1528F" w:rsidRPr="00DF3B97">
        <w:rPr>
          <w:rFonts w:ascii="Times New Roman" w:hAnsi="Times New Roman" w:cs="Times New Roman"/>
          <w:sz w:val="24"/>
        </w:rPr>
        <w:t xml:space="preserve"> access</w:t>
      </w:r>
      <w:r>
        <w:rPr>
          <w:rFonts w:ascii="Times New Roman" w:hAnsi="Times New Roman" w:cs="Times New Roman"/>
          <w:sz w:val="24"/>
        </w:rPr>
        <w:t xml:space="preserve"> the</w:t>
      </w:r>
      <w:r w:rsidR="00E1528F" w:rsidRPr="00DF3B97">
        <w:rPr>
          <w:rFonts w:ascii="Times New Roman" w:hAnsi="Times New Roman" w:cs="Times New Roman"/>
          <w:sz w:val="24"/>
        </w:rPr>
        <w:t xml:space="preserve"> energy information and control system of </w:t>
      </w:r>
      <w:r>
        <w:rPr>
          <w:rFonts w:ascii="Times New Roman" w:hAnsi="Times New Roman" w:cs="Times New Roman"/>
          <w:sz w:val="24"/>
        </w:rPr>
        <w:t xml:space="preserve">one or more </w:t>
      </w:r>
      <w:proofErr w:type="gramStart"/>
      <w:r w:rsidR="00E1528F" w:rsidRPr="00DF3B97">
        <w:rPr>
          <w:rFonts w:ascii="Times New Roman" w:hAnsi="Times New Roman" w:cs="Times New Roman"/>
          <w:sz w:val="24"/>
        </w:rPr>
        <w:t>building</w:t>
      </w:r>
      <w:r>
        <w:rPr>
          <w:rFonts w:ascii="Times New Roman" w:hAnsi="Times New Roman" w:cs="Times New Roman"/>
          <w:sz w:val="24"/>
        </w:rPr>
        <w:t>s</w:t>
      </w:r>
      <w:r w:rsidR="00E1528F" w:rsidRPr="00DF3B97">
        <w:rPr>
          <w:rFonts w:ascii="Times New Roman" w:hAnsi="Times New Roman" w:cs="Times New Roman"/>
          <w:sz w:val="24"/>
        </w:rPr>
        <w:t>[</w:t>
      </w:r>
      <w:proofErr w:type="gramEnd"/>
      <w:r w:rsidR="00E1528F" w:rsidRPr="00DF3B97">
        <w:rPr>
          <w:rFonts w:ascii="Times New Roman" w:hAnsi="Times New Roman" w:cs="Times New Roman"/>
          <w:sz w:val="24"/>
        </w:rPr>
        <w:t>11].</w:t>
      </w:r>
    </w:p>
    <w:p w14:paraId="67283932" w14:textId="77777777" w:rsidR="00421B71" w:rsidRPr="00421B71" w:rsidRDefault="00421B71" w:rsidP="00E1528F">
      <w:pPr>
        <w:jc w:val="center"/>
        <w:rPr>
          <w:rFonts w:ascii="Times New Roman" w:hAnsi="Times New Roman" w:cs="Times New Roman"/>
          <w:sz w:val="24"/>
        </w:rPr>
      </w:pPr>
    </w:p>
    <w:p w14:paraId="0D271B65" w14:textId="77777777" w:rsidR="00E1528F" w:rsidRPr="00421B71" w:rsidRDefault="000B544F" w:rsidP="00E1528F">
      <w:pPr>
        <w:jc w:val="center"/>
        <w:rPr>
          <w:rFonts w:ascii="Times New Roman" w:hAnsi="Times New Roman" w:cs="Times New Roman"/>
          <w:sz w:val="24"/>
        </w:rPr>
      </w:pPr>
      <w:r>
        <w:rPr>
          <w:rFonts w:ascii="Times New Roman" w:hAnsi="Times New Roman" w:cs="Times New Roman"/>
          <w:sz w:val="24"/>
        </w:rPr>
        <w:lastRenderedPageBreak/>
        <w:pict w14:anchorId="137B7851">
          <v:shape id="_x0000_i1027" type="#_x0000_t75" style="width:304.5pt;height:223.5pt">
            <v:imagedata r:id="rId9" o:title="smart home"/>
          </v:shape>
        </w:pict>
      </w:r>
    </w:p>
    <w:p w14:paraId="30529835" w14:textId="77777777" w:rsidR="00E1528F" w:rsidRPr="00421B71" w:rsidRDefault="00E1528F" w:rsidP="00E1528F">
      <w:pPr>
        <w:jc w:val="center"/>
        <w:rPr>
          <w:rFonts w:ascii="Times New Roman" w:hAnsi="Times New Roman" w:cs="Times New Roman"/>
          <w:b/>
          <w:sz w:val="24"/>
          <w:vertAlign w:val="superscript"/>
        </w:rPr>
      </w:pPr>
      <w:r w:rsidRPr="00421B71">
        <w:rPr>
          <w:rFonts w:ascii="Times New Roman" w:hAnsi="Times New Roman" w:cs="Times New Roman"/>
          <w:sz w:val="24"/>
          <w:vertAlign w:val="superscript"/>
        </w:rPr>
        <w:tab/>
      </w:r>
      <w:r w:rsidRPr="00421B71">
        <w:rPr>
          <w:rFonts w:ascii="Times New Roman" w:hAnsi="Times New Roman" w:cs="Times New Roman"/>
          <w:b/>
          <w:sz w:val="24"/>
          <w:vertAlign w:val="superscript"/>
        </w:rPr>
        <w:t xml:space="preserve">Fig - </w:t>
      </w:r>
      <w:proofErr w:type="gramStart"/>
      <w:r w:rsidRPr="00421B71">
        <w:rPr>
          <w:rFonts w:ascii="Times New Roman" w:hAnsi="Times New Roman" w:cs="Times New Roman"/>
          <w:b/>
          <w:sz w:val="24"/>
          <w:vertAlign w:val="superscript"/>
        </w:rPr>
        <w:t>4 :</w:t>
      </w:r>
      <w:proofErr w:type="gramEnd"/>
      <w:r w:rsidRPr="00421B71">
        <w:rPr>
          <w:rFonts w:ascii="Times New Roman" w:hAnsi="Times New Roman" w:cs="Times New Roman"/>
          <w:b/>
          <w:sz w:val="24"/>
          <w:vertAlign w:val="superscript"/>
        </w:rPr>
        <w:t xml:space="preserve"> </w:t>
      </w:r>
      <w:r w:rsidRPr="00421B71">
        <w:rPr>
          <w:rFonts w:ascii="Times New Roman" w:hAnsi="Times New Roman" w:cs="Times New Roman"/>
          <w:sz w:val="24"/>
          <w:vertAlign w:val="superscript"/>
        </w:rPr>
        <w:t>Smart Home</w:t>
      </w:r>
    </w:p>
    <w:p w14:paraId="6BA5EAAA" w14:textId="77777777" w:rsidR="00421B71" w:rsidRPr="00421B71" w:rsidRDefault="00421B71" w:rsidP="00E1528F">
      <w:pPr>
        <w:rPr>
          <w:rFonts w:ascii="Times New Roman" w:hAnsi="Times New Roman" w:cs="Times New Roman"/>
          <w:b/>
          <w:sz w:val="28"/>
        </w:rPr>
      </w:pPr>
    </w:p>
    <w:p w14:paraId="57286B8D" w14:textId="77777777" w:rsidR="00421B71" w:rsidRPr="00421B71" w:rsidRDefault="00421B71" w:rsidP="00E1528F">
      <w:pPr>
        <w:rPr>
          <w:rFonts w:ascii="Times New Roman" w:hAnsi="Times New Roman" w:cs="Times New Roman"/>
          <w:b/>
          <w:sz w:val="28"/>
        </w:rPr>
      </w:pPr>
    </w:p>
    <w:p w14:paraId="44B2DA5D" w14:textId="77777777" w:rsidR="00E1528F" w:rsidRPr="00421B71" w:rsidRDefault="00E1528F" w:rsidP="00E1528F">
      <w:pPr>
        <w:rPr>
          <w:rFonts w:ascii="Times New Roman" w:hAnsi="Times New Roman" w:cs="Times New Roman"/>
          <w:b/>
          <w:sz w:val="28"/>
        </w:rPr>
      </w:pPr>
      <w:r w:rsidRPr="00421B71">
        <w:rPr>
          <w:rFonts w:ascii="Times New Roman" w:hAnsi="Times New Roman" w:cs="Times New Roman"/>
          <w:b/>
          <w:sz w:val="28"/>
        </w:rPr>
        <w:t>3.2 IoT for Smart Farming</w:t>
      </w:r>
    </w:p>
    <w:p w14:paraId="1C6FE8F8" w14:textId="77777777" w:rsidR="00E1528F" w:rsidRPr="00421B71" w:rsidRDefault="00E1528F" w:rsidP="00E1528F">
      <w:pPr>
        <w:rPr>
          <w:rFonts w:ascii="Times New Roman" w:hAnsi="Times New Roman" w:cs="Times New Roman"/>
          <w:sz w:val="24"/>
        </w:rPr>
      </w:pPr>
      <w:r w:rsidRPr="00421B71">
        <w:rPr>
          <w:rFonts w:ascii="Times New Roman" w:hAnsi="Times New Roman" w:cs="Times New Roman"/>
          <w:sz w:val="24"/>
        </w:rPr>
        <w:t>IoT-based smart farming systems can help monitor, for instance, light, temperature, humidity, rain prediction and soil moisture</w:t>
      </w:r>
      <w:r w:rsidR="00421B71" w:rsidRPr="00421B71">
        <w:rPr>
          <w:rFonts w:ascii="Times New Roman" w:hAnsi="Times New Roman" w:cs="Times New Roman"/>
          <w:sz w:val="24"/>
        </w:rPr>
        <w:t xml:space="preserve"> </w:t>
      </w:r>
      <w:r w:rsidRPr="00421B71">
        <w:rPr>
          <w:rFonts w:ascii="Times New Roman" w:hAnsi="Times New Roman" w:cs="Times New Roman"/>
          <w:sz w:val="24"/>
        </w:rPr>
        <w:t xml:space="preserve">of crop fields using connected sensors as shown in Fig-5. </w:t>
      </w:r>
      <w:r w:rsidR="00DF3B97" w:rsidRPr="00DF3B97">
        <w:rPr>
          <w:rFonts w:ascii="Times New Roman" w:hAnsi="Times New Roman" w:cs="Times New Roman"/>
          <w:sz w:val="24"/>
        </w:rPr>
        <w:t xml:space="preserve">IoT also plays an important role in improving water resources. Benefits of smart agriculture; to improve economy, increase product quality and yield, and improve management, weather monitoring and crop management through standard automation. It also allows better control of internal processes and reduces production </w:t>
      </w:r>
      <w:proofErr w:type="gramStart"/>
      <w:r w:rsidR="00DF3B97" w:rsidRPr="00DF3B97">
        <w:rPr>
          <w:rFonts w:ascii="Times New Roman" w:hAnsi="Times New Roman" w:cs="Times New Roman"/>
          <w:sz w:val="24"/>
        </w:rPr>
        <w:t>risks.</w:t>
      </w:r>
      <w:r w:rsidRPr="00421B71">
        <w:rPr>
          <w:rFonts w:ascii="Times New Roman" w:hAnsi="Times New Roman" w:cs="Times New Roman"/>
          <w:sz w:val="24"/>
        </w:rPr>
        <w:t>.</w:t>
      </w:r>
      <w:proofErr w:type="gramEnd"/>
    </w:p>
    <w:p w14:paraId="0C493B01" w14:textId="77777777" w:rsidR="00421B71" w:rsidRPr="00421B71" w:rsidRDefault="00421B71" w:rsidP="00421B71">
      <w:pPr>
        <w:jc w:val="center"/>
        <w:rPr>
          <w:rFonts w:ascii="Times New Roman" w:hAnsi="Times New Roman" w:cs="Times New Roman"/>
          <w:sz w:val="24"/>
        </w:rPr>
      </w:pPr>
    </w:p>
    <w:p w14:paraId="70693EB9" w14:textId="77777777" w:rsidR="00E1528F" w:rsidRPr="00421B71" w:rsidRDefault="000B544F" w:rsidP="00421B71">
      <w:pPr>
        <w:jc w:val="center"/>
        <w:rPr>
          <w:rFonts w:ascii="Times New Roman" w:hAnsi="Times New Roman" w:cs="Times New Roman"/>
          <w:sz w:val="24"/>
        </w:rPr>
      </w:pPr>
      <w:r>
        <w:rPr>
          <w:rFonts w:ascii="Times New Roman" w:hAnsi="Times New Roman" w:cs="Times New Roman"/>
          <w:sz w:val="24"/>
        </w:rPr>
        <w:pict w14:anchorId="02C36ED5">
          <v:shape id="_x0000_i1028" type="#_x0000_t75" style="width:229.5pt;height:2in">
            <v:imagedata r:id="rId10" o:title="Smart farming"/>
          </v:shape>
        </w:pict>
      </w:r>
    </w:p>
    <w:p w14:paraId="1098233D" w14:textId="77777777" w:rsidR="00421B71" w:rsidRPr="00421B71" w:rsidRDefault="00421B71" w:rsidP="00421B71">
      <w:pPr>
        <w:jc w:val="center"/>
        <w:rPr>
          <w:rFonts w:ascii="Times New Roman" w:hAnsi="Times New Roman" w:cs="Times New Roman"/>
          <w:b/>
          <w:sz w:val="24"/>
          <w:vertAlign w:val="superscript"/>
        </w:rPr>
      </w:pPr>
      <w:r w:rsidRPr="00421B71">
        <w:rPr>
          <w:rFonts w:ascii="Times New Roman" w:hAnsi="Times New Roman" w:cs="Times New Roman"/>
          <w:b/>
          <w:sz w:val="24"/>
          <w:vertAlign w:val="superscript"/>
        </w:rPr>
        <w:t xml:space="preserve">Fig - </w:t>
      </w:r>
      <w:proofErr w:type="gramStart"/>
      <w:r w:rsidRPr="00421B71">
        <w:rPr>
          <w:rFonts w:ascii="Times New Roman" w:hAnsi="Times New Roman" w:cs="Times New Roman"/>
          <w:b/>
          <w:sz w:val="24"/>
          <w:vertAlign w:val="superscript"/>
        </w:rPr>
        <w:t>5 :</w:t>
      </w:r>
      <w:proofErr w:type="gramEnd"/>
      <w:r w:rsidRPr="00421B71">
        <w:rPr>
          <w:rFonts w:ascii="Times New Roman" w:hAnsi="Times New Roman" w:cs="Times New Roman"/>
          <w:b/>
          <w:sz w:val="24"/>
          <w:vertAlign w:val="superscript"/>
        </w:rPr>
        <w:t xml:space="preserve"> </w:t>
      </w:r>
      <w:r w:rsidRPr="00421B71">
        <w:rPr>
          <w:rFonts w:ascii="Times New Roman" w:hAnsi="Times New Roman" w:cs="Times New Roman"/>
          <w:sz w:val="24"/>
          <w:vertAlign w:val="superscript"/>
        </w:rPr>
        <w:t>Smart Farming</w:t>
      </w:r>
    </w:p>
    <w:p w14:paraId="378CA185" w14:textId="77777777" w:rsidR="00421B71" w:rsidRPr="00421B71" w:rsidRDefault="00421B71" w:rsidP="00E1528F">
      <w:pPr>
        <w:rPr>
          <w:rFonts w:ascii="Times New Roman" w:hAnsi="Times New Roman" w:cs="Times New Roman"/>
          <w:b/>
          <w:sz w:val="28"/>
        </w:rPr>
      </w:pPr>
    </w:p>
    <w:p w14:paraId="291D344C" w14:textId="77777777" w:rsidR="00E1528F" w:rsidRPr="00421B71" w:rsidRDefault="00E1528F" w:rsidP="00E1528F">
      <w:pPr>
        <w:rPr>
          <w:rFonts w:ascii="Times New Roman" w:hAnsi="Times New Roman" w:cs="Times New Roman"/>
          <w:b/>
          <w:sz w:val="28"/>
        </w:rPr>
      </w:pPr>
      <w:r w:rsidRPr="00421B71">
        <w:rPr>
          <w:rFonts w:ascii="Times New Roman" w:hAnsi="Times New Roman" w:cs="Times New Roman"/>
          <w:b/>
          <w:sz w:val="28"/>
        </w:rPr>
        <w:t xml:space="preserve">3.3 IoT </w:t>
      </w:r>
      <w:proofErr w:type="gramStart"/>
      <w:r w:rsidRPr="00421B71">
        <w:rPr>
          <w:rFonts w:ascii="Times New Roman" w:hAnsi="Times New Roman" w:cs="Times New Roman"/>
          <w:b/>
          <w:sz w:val="28"/>
        </w:rPr>
        <w:t>For</w:t>
      </w:r>
      <w:proofErr w:type="gramEnd"/>
      <w:r w:rsidRPr="00421B71">
        <w:rPr>
          <w:rFonts w:ascii="Times New Roman" w:hAnsi="Times New Roman" w:cs="Times New Roman"/>
          <w:b/>
          <w:sz w:val="28"/>
        </w:rPr>
        <w:t xml:space="preserve"> Smart Health</w:t>
      </w:r>
    </w:p>
    <w:p w14:paraId="606C1E4D" w14:textId="77777777" w:rsidR="00E1528F" w:rsidRPr="00421B71" w:rsidRDefault="00DF3B97" w:rsidP="00E1528F">
      <w:pPr>
        <w:rPr>
          <w:rFonts w:ascii="Times New Roman" w:hAnsi="Times New Roman" w:cs="Times New Roman"/>
          <w:sz w:val="24"/>
        </w:rPr>
      </w:pPr>
      <w:r w:rsidRPr="00DF3B97">
        <w:rPr>
          <w:rFonts w:ascii="Times New Roman" w:hAnsi="Times New Roman" w:cs="Times New Roman"/>
          <w:sz w:val="24"/>
        </w:rPr>
        <w:t xml:space="preserve">Patients in the hospital need constant care and their physical condition needs to be constantly monitored, and this can be done continuously using IoT monitoring technology. Smart health meters are used to collect physical data and use the gateway and cloud to analyze and store the data, and then wirelessly send the </w:t>
      </w:r>
      <w:proofErr w:type="spellStart"/>
      <w:r w:rsidRPr="00DF3B97">
        <w:rPr>
          <w:rFonts w:ascii="Times New Roman" w:hAnsi="Times New Roman" w:cs="Times New Roman"/>
          <w:sz w:val="24"/>
        </w:rPr>
        <w:t>analyzed</w:t>
      </w:r>
      <w:proofErr w:type="spellEnd"/>
      <w:r w:rsidRPr="00DF3B97">
        <w:rPr>
          <w:rFonts w:ascii="Times New Roman" w:hAnsi="Times New Roman" w:cs="Times New Roman"/>
          <w:sz w:val="24"/>
        </w:rPr>
        <w:t xml:space="preserve"> data to the tracker for further review and analysis [12]. Instead of having to periodically visit a doctor to check a patient's vital signs, it provides doctors with a continuous, automatic flow of </w:t>
      </w:r>
      <w:proofErr w:type="spellStart"/>
      <w:r w:rsidRPr="00DF3B97">
        <w:rPr>
          <w:rFonts w:ascii="Times New Roman" w:hAnsi="Times New Roman" w:cs="Times New Roman"/>
          <w:sz w:val="24"/>
        </w:rPr>
        <w:t>data.</w:t>
      </w:r>
      <w:r w:rsidR="00421B71" w:rsidRPr="00421B71">
        <w:rPr>
          <w:rFonts w:ascii="Times New Roman" w:hAnsi="Times New Roman" w:cs="Times New Roman"/>
          <w:sz w:val="24"/>
        </w:rPr>
        <w:t>In</w:t>
      </w:r>
      <w:proofErr w:type="spellEnd"/>
      <w:r w:rsidR="00421B71" w:rsidRPr="00421B71">
        <w:rPr>
          <w:rFonts w:ascii="Times New Roman" w:hAnsi="Times New Roman" w:cs="Times New Roman"/>
          <w:sz w:val="24"/>
        </w:rPr>
        <w:t xml:space="preserve"> this way, the </w:t>
      </w:r>
      <w:r w:rsidR="00E1528F" w:rsidRPr="00421B71">
        <w:rPr>
          <w:rFonts w:ascii="Times New Roman" w:hAnsi="Times New Roman" w:cs="Times New Roman"/>
          <w:sz w:val="24"/>
        </w:rPr>
        <w:t>simultaneously improve</w:t>
      </w:r>
      <w:r w:rsidR="00421B71" w:rsidRPr="00421B71">
        <w:rPr>
          <w:rFonts w:ascii="Times New Roman" w:hAnsi="Times New Roman" w:cs="Times New Roman"/>
          <w:sz w:val="24"/>
        </w:rPr>
        <w:t>ment of</w:t>
      </w:r>
      <w:r w:rsidR="00E1528F" w:rsidRPr="00421B71">
        <w:rPr>
          <w:rFonts w:ascii="Times New Roman" w:hAnsi="Times New Roman" w:cs="Times New Roman"/>
          <w:sz w:val="24"/>
        </w:rPr>
        <w:t xml:space="preserve"> the quality of care through continuous attention and lowers the cost of care in addition to data</w:t>
      </w:r>
      <w:r w:rsidR="00421B71" w:rsidRPr="00421B71">
        <w:rPr>
          <w:rFonts w:ascii="Times New Roman" w:hAnsi="Times New Roman" w:cs="Times New Roman"/>
          <w:sz w:val="24"/>
        </w:rPr>
        <w:t xml:space="preserve"> </w:t>
      </w:r>
      <w:r w:rsidR="00E1528F" w:rsidRPr="00421B71">
        <w:rPr>
          <w:rFonts w:ascii="Times New Roman" w:hAnsi="Times New Roman" w:cs="Times New Roman"/>
          <w:sz w:val="24"/>
        </w:rPr>
        <w:t>collection and analysis as shown in Fig-6.</w:t>
      </w:r>
    </w:p>
    <w:p w14:paraId="2ED34FE2" w14:textId="77777777" w:rsidR="00DF3B97" w:rsidRDefault="00DF3B97" w:rsidP="00421B71">
      <w:pPr>
        <w:jc w:val="center"/>
        <w:rPr>
          <w:rFonts w:ascii="Times New Roman" w:hAnsi="Times New Roman" w:cs="Times New Roman"/>
          <w:sz w:val="24"/>
        </w:rPr>
      </w:pPr>
    </w:p>
    <w:p w14:paraId="7BAC57C1" w14:textId="77777777" w:rsidR="00421B71" w:rsidRPr="00421B71" w:rsidRDefault="00421B71" w:rsidP="00421B71">
      <w:pPr>
        <w:jc w:val="center"/>
        <w:rPr>
          <w:rFonts w:ascii="Times New Roman" w:hAnsi="Times New Roman" w:cs="Times New Roman"/>
          <w:sz w:val="24"/>
        </w:rPr>
      </w:pPr>
      <w:r w:rsidRPr="00421B71">
        <w:rPr>
          <w:rFonts w:ascii="Times New Roman" w:hAnsi="Times New Roman" w:cs="Times New Roman"/>
          <w:noProof/>
          <w:sz w:val="24"/>
          <w:lang w:eastAsia="en-IN"/>
        </w:rPr>
        <w:drawing>
          <wp:inline distT="0" distB="0" distL="0" distR="0" wp14:anchorId="1E7F85B9" wp14:editId="1D39C15C">
            <wp:extent cx="3158837" cy="1649180"/>
            <wp:effectExtent l="0" t="0" r="3810" b="8255"/>
            <wp:docPr id="9" name="Picture 9" descr="C:\Users\Sarthak\AppData\Local\Microsoft\Windows\INetCache\Content.Word\smart health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rthak\AppData\Local\Microsoft\Windows\INetCache\Content.Word\smart healthc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7282" cy="1664031"/>
                    </a:xfrm>
                    <a:prstGeom prst="rect">
                      <a:avLst/>
                    </a:prstGeom>
                    <a:noFill/>
                    <a:ln>
                      <a:noFill/>
                    </a:ln>
                  </pic:spPr>
                </pic:pic>
              </a:graphicData>
            </a:graphic>
          </wp:inline>
        </w:drawing>
      </w:r>
    </w:p>
    <w:p w14:paraId="1DAF9255" w14:textId="77777777" w:rsidR="00421B71" w:rsidRPr="00421B71" w:rsidRDefault="00421B71" w:rsidP="00421B71">
      <w:pPr>
        <w:jc w:val="center"/>
        <w:rPr>
          <w:rFonts w:ascii="Times New Roman" w:hAnsi="Times New Roman" w:cs="Times New Roman"/>
          <w:sz w:val="24"/>
          <w:vertAlign w:val="superscript"/>
        </w:rPr>
      </w:pPr>
      <w:r w:rsidRPr="00421B71">
        <w:rPr>
          <w:rFonts w:ascii="Times New Roman" w:hAnsi="Times New Roman" w:cs="Times New Roman"/>
          <w:b/>
          <w:sz w:val="24"/>
          <w:vertAlign w:val="superscript"/>
        </w:rPr>
        <w:t xml:space="preserve">Fig - </w:t>
      </w:r>
      <w:proofErr w:type="gramStart"/>
      <w:r w:rsidRPr="00421B71">
        <w:rPr>
          <w:rFonts w:ascii="Times New Roman" w:hAnsi="Times New Roman" w:cs="Times New Roman"/>
          <w:b/>
          <w:sz w:val="24"/>
          <w:vertAlign w:val="superscript"/>
        </w:rPr>
        <w:t>6 :</w:t>
      </w:r>
      <w:proofErr w:type="gramEnd"/>
      <w:r w:rsidRPr="00421B71">
        <w:rPr>
          <w:rFonts w:ascii="Times New Roman" w:hAnsi="Times New Roman" w:cs="Times New Roman"/>
          <w:b/>
          <w:sz w:val="24"/>
          <w:vertAlign w:val="superscript"/>
        </w:rPr>
        <w:t xml:space="preserve"> </w:t>
      </w:r>
      <w:r w:rsidRPr="00421B71">
        <w:rPr>
          <w:rFonts w:ascii="Times New Roman" w:hAnsi="Times New Roman" w:cs="Times New Roman"/>
          <w:sz w:val="24"/>
          <w:vertAlign w:val="superscript"/>
        </w:rPr>
        <w:t>Smart Healthcare</w:t>
      </w:r>
    </w:p>
    <w:p w14:paraId="738D8D3C" w14:textId="77777777" w:rsidR="00421B71" w:rsidRPr="00421B71" w:rsidRDefault="00421B71" w:rsidP="00421B71">
      <w:pPr>
        <w:rPr>
          <w:rFonts w:ascii="Times New Roman" w:hAnsi="Times New Roman" w:cs="Times New Roman"/>
          <w:b/>
          <w:sz w:val="28"/>
        </w:rPr>
      </w:pPr>
      <w:r w:rsidRPr="00421B71">
        <w:rPr>
          <w:rFonts w:ascii="Times New Roman" w:hAnsi="Times New Roman" w:cs="Times New Roman"/>
          <w:b/>
          <w:sz w:val="28"/>
        </w:rPr>
        <w:t>3.4 IoT for Smart City</w:t>
      </w:r>
    </w:p>
    <w:p w14:paraId="18702625" w14:textId="77777777" w:rsidR="00421B71" w:rsidRPr="00421B71" w:rsidRDefault="00DF3B97" w:rsidP="00421B71">
      <w:pPr>
        <w:rPr>
          <w:rFonts w:ascii="Times New Roman" w:hAnsi="Times New Roman" w:cs="Times New Roman"/>
          <w:sz w:val="24"/>
        </w:rPr>
      </w:pPr>
      <w:r w:rsidRPr="00DF3B97">
        <w:rPr>
          <w:rFonts w:ascii="Times New Roman" w:hAnsi="Times New Roman" w:cs="Times New Roman"/>
          <w:sz w:val="24"/>
        </w:rPr>
        <w:t>Every step of the smart city should be carefully planned, and IoT technology should be used in every aspect with the support of the state and the public.</w:t>
      </w:r>
      <w:r>
        <w:rPr>
          <w:rFonts w:ascii="Times New Roman" w:hAnsi="Times New Roman" w:cs="Times New Roman"/>
          <w:sz w:val="24"/>
        </w:rPr>
        <w:t xml:space="preserve"> </w:t>
      </w:r>
      <w:r w:rsidR="00421B71" w:rsidRPr="00421B71">
        <w:rPr>
          <w:rFonts w:ascii="Times New Roman" w:hAnsi="Times New Roman" w:cs="Times New Roman"/>
          <w:sz w:val="24"/>
        </w:rPr>
        <w:t>Using IoT,</w:t>
      </w:r>
      <w:r w:rsidR="009162D7">
        <w:rPr>
          <w:rFonts w:ascii="Times New Roman" w:hAnsi="Times New Roman" w:cs="Times New Roman"/>
          <w:sz w:val="24"/>
        </w:rPr>
        <w:t xml:space="preserve"> </w:t>
      </w:r>
      <w:r w:rsidR="00421B71" w:rsidRPr="00421B71">
        <w:rPr>
          <w:rFonts w:ascii="Times New Roman" w:hAnsi="Times New Roman" w:cs="Times New Roman"/>
          <w:sz w:val="24"/>
        </w:rPr>
        <w:t>cities in India can be improved in many ways, by improving infrastructure, enhancing public transportation by reducing traffic congestion, and keeping citizens safe and sound in the city and healthy[13].Smart city layout is shown in Fig-7.</w:t>
      </w:r>
    </w:p>
    <w:p w14:paraId="217409EC" w14:textId="77777777" w:rsidR="00421B71" w:rsidRPr="00421B71" w:rsidRDefault="00421B71" w:rsidP="00421B71">
      <w:pPr>
        <w:jc w:val="center"/>
        <w:rPr>
          <w:rFonts w:ascii="Times New Roman" w:hAnsi="Times New Roman" w:cs="Times New Roman"/>
          <w:sz w:val="24"/>
        </w:rPr>
      </w:pPr>
    </w:p>
    <w:p w14:paraId="7BAD6A36" w14:textId="77777777" w:rsidR="00421B71" w:rsidRPr="00421B71" w:rsidRDefault="000B544F" w:rsidP="00421B71">
      <w:pPr>
        <w:jc w:val="center"/>
        <w:rPr>
          <w:rFonts w:ascii="Times New Roman" w:hAnsi="Times New Roman" w:cs="Times New Roman"/>
          <w:sz w:val="24"/>
        </w:rPr>
      </w:pPr>
      <w:r>
        <w:rPr>
          <w:rFonts w:ascii="Times New Roman" w:hAnsi="Times New Roman" w:cs="Times New Roman"/>
          <w:sz w:val="24"/>
        </w:rPr>
        <w:pict w14:anchorId="4BBBA4E9">
          <v:shape id="_x0000_i1029" type="#_x0000_t75" style="width:291pt;height:169.5pt">
            <v:imagedata r:id="rId12" o:title="Smart city"/>
          </v:shape>
        </w:pict>
      </w:r>
    </w:p>
    <w:p w14:paraId="46D0A4C2" w14:textId="77777777" w:rsidR="00421B71" w:rsidRPr="00421B71" w:rsidRDefault="00421B71" w:rsidP="00421B71">
      <w:pPr>
        <w:jc w:val="center"/>
        <w:rPr>
          <w:rFonts w:ascii="Times New Roman" w:hAnsi="Times New Roman" w:cs="Times New Roman"/>
          <w:sz w:val="24"/>
          <w:vertAlign w:val="superscript"/>
        </w:rPr>
      </w:pPr>
      <w:proofErr w:type="gramStart"/>
      <w:r w:rsidRPr="00421B71">
        <w:rPr>
          <w:rFonts w:ascii="Times New Roman" w:hAnsi="Times New Roman" w:cs="Times New Roman"/>
          <w:b/>
          <w:sz w:val="24"/>
          <w:vertAlign w:val="superscript"/>
        </w:rPr>
        <w:t>Fig  -</w:t>
      </w:r>
      <w:proofErr w:type="gramEnd"/>
      <w:r w:rsidRPr="00421B71">
        <w:rPr>
          <w:rFonts w:ascii="Times New Roman" w:hAnsi="Times New Roman" w:cs="Times New Roman"/>
          <w:b/>
          <w:sz w:val="24"/>
          <w:vertAlign w:val="superscript"/>
        </w:rPr>
        <w:t xml:space="preserve"> 7 :</w:t>
      </w:r>
      <w:r w:rsidRPr="00421B71">
        <w:rPr>
          <w:rFonts w:ascii="Times New Roman" w:hAnsi="Times New Roman" w:cs="Times New Roman"/>
          <w:sz w:val="24"/>
          <w:vertAlign w:val="superscript"/>
        </w:rPr>
        <w:t xml:space="preserve"> Smart City</w:t>
      </w:r>
    </w:p>
    <w:p w14:paraId="4D4D8C27" w14:textId="77777777" w:rsidR="00421B71" w:rsidRPr="00421B71" w:rsidRDefault="00421B71" w:rsidP="00421B71">
      <w:pPr>
        <w:autoSpaceDE w:val="0"/>
        <w:autoSpaceDN w:val="0"/>
        <w:adjustRightInd w:val="0"/>
        <w:spacing w:after="0" w:line="240" w:lineRule="auto"/>
        <w:rPr>
          <w:rFonts w:ascii="Times New Roman" w:hAnsi="Times New Roman" w:cs="Times New Roman"/>
          <w:b/>
          <w:bCs/>
        </w:rPr>
      </w:pPr>
    </w:p>
    <w:p w14:paraId="3306A0AA" w14:textId="77777777" w:rsidR="00421B71" w:rsidRPr="00421B71" w:rsidRDefault="00421B71" w:rsidP="00421B71">
      <w:pPr>
        <w:rPr>
          <w:rFonts w:ascii="Times New Roman" w:hAnsi="Times New Roman" w:cs="Times New Roman"/>
          <w:b/>
          <w:bCs/>
          <w:sz w:val="28"/>
        </w:rPr>
      </w:pPr>
      <w:r w:rsidRPr="00421B71">
        <w:rPr>
          <w:rFonts w:ascii="Times New Roman" w:hAnsi="Times New Roman" w:cs="Times New Roman"/>
          <w:b/>
          <w:bCs/>
          <w:sz w:val="28"/>
        </w:rPr>
        <w:t>3.5 IoT for Smart Energy and The Smart Grid</w:t>
      </w:r>
    </w:p>
    <w:p w14:paraId="204E7433" w14:textId="77777777" w:rsidR="00565C61" w:rsidRPr="00565C61" w:rsidRDefault="009162D7" w:rsidP="00421B71">
      <w:pPr>
        <w:rPr>
          <w:rFonts w:ascii="Times New Roman" w:hAnsi="Times New Roman" w:cs="Times New Roman"/>
          <w:bCs/>
          <w:sz w:val="24"/>
        </w:rPr>
      </w:pPr>
      <w:r w:rsidRPr="009162D7">
        <w:rPr>
          <w:rFonts w:ascii="Times New Roman" w:hAnsi="Times New Roman" w:cs="Times New Roman"/>
          <w:bCs/>
          <w:sz w:val="24"/>
        </w:rPr>
        <w:t xml:space="preserve">Combining information and communications technology (ICT) with the power of connectivity, smart grids will enable instant two-way communication between suppliers and users. It creates greater interaction between energy flows, which helps deliver more and more stable electricity </w:t>
      </w:r>
      <w:r>
        <w:rPr>
          <w:rFonts w:ascii="Times New Roman" w:hAnsi="Times New Roman" w:cs="Times New Roman"/>
          <w:bCs/>
          <w:sz w:val="24"/>
        </w:rPr>
        <w:t xml:space="preserve">efficiently and sustainably </w:t>
      </w:r>
      <w:r w:rsidRPr="009162D7">
        <w:rPr>
          <w:rFonts w:ascii="Times New Roman" w:hAnsi="Times New Roman" w:cs="Times New Roman"/>
          <w:bCs/>
          <w:sz w:val="24"/>
        </w:rPr>
        <w:t>[14]. The essence of information and communication technology will include the technology of understanding and monitoring electronic digital communication to send information through the electronic meter at home to collect and complete different electricity usage and integration, management and electronic usage. Messages create an interactive and responsive force</w:t>
      </w:r>
      <w:r>
        <w:rPr>
          <w:rFonts w:ascii="Times New Roman" w:hAnsi="Times New Roman" w:cs="Times New Roman"/>
          <w:bCs/>
          <w:sz w:val="24"/>
        </w:rPr>
        <w:t xml:space="preserve"> </w:t>
      </w:r>
      <w:r w:rsidRPr="009162D7">
        <w:rPr>
          <w:rFonts w:ascii="Times New Roman" w:hAnsi="Times New Roman" w:cs="Times New Roman"/>
          <w:bCs/>
          <w:sz w:val="24"/>
        </w:rPr>
        <w:t xml:space="preserve">to create a highly interactive, responsive electricity [15]. IoT for smart grids leads to many applications such as business, solar energy, nuclear energy, automobile, hospital and city power </w:t>
      </w:r>
      <w:proofErr w:type="gramStart"/>
      <w:r w:rsidRPr="009162D7">
        <w:rPr>
          <w:rFonts w:ascii="Times New Roman" w:hAnsi="Times New Roman" w:cs="Times New Roman"/>
          <w:bCs/>
          <w:sz w:val="24"/>
        </w:rPr>
        <w:t>management.</w:t>
      </w:r>
      <w:r w:rsidR="00421B71" w:rsidRPr="00565C61">
        <w:rPr>
          <w:rFonts w:ascii="Times New Roman" w:hAnsi="Times New Roman" w:cs="Times New Roman"/>
          <w:bCs/>
          <w:sz w:val="24"/>
        </w:rPr>
        <w:t>.</w:t>
      </w:r>
      <w:proofErr w:type="gramEnd"/>
      <w:r w:rsidR="00421B71" w:rsidRPr="00565C61">
        <w:rPr>
          <w:rFonts w:ascii="Times New Roman" w:hAnsi="Times New Roman" w:cs="Times New Roman"/>
          <w:bCs/>
          <w:sz w:val="24"/>
        </w:rPr>
        <w:t xml:space="preserve"> Fig-8 shows the most important application may be enabled by the internet of things as in smart grid aspect.</w:t>
      </w:r>
    </w:p>
    <w:p w14:paraId="7CCC8537" w14:textId="77777777" w:rsidR="00565C61" w:rsidRDefault="00565C61" w:rsidP="00DF3B97">
      <w:pPr>
        <w:rPr>
          <w:rFonts w:ascii="Times New Roman" w:hAnsi="Times New Roman" w:cs="Times New Roman"/>
          <w:bCs/>
        </w:rPr>
      </w:pPr>
    </w:p>
    <w:p w14:paraId="4D1F9421" w14:textId="77777777" w:rsidR="00421B71" w:rsidRPr="00565C61" w:rsidRDefault="00421B71" w:rsidP="00565C61">
      <w:pPr>
        <w:jc w:val="center"/>
        <w:rPr>
          <w:rFonts w:ascii="Times New Roman" w:hAnsi="Times New Roman" w:cs="Times New Roman"/>
          <w:bCs/>
          <w:sz w:val="24"/>
        </w:rPr>
      </w:pPr>
      <w:r w:rsidRPr="00421B71">
        <w:rPr>
          <w:rFonts w:ascii="Times New Roman" w:hAnsi="Times New Roman" w:cs="Times New Roman"/>
          <w:noProof/>
          <w:sz w:val="24"/>
          <w:lang w:eastAsia="en-IN"/>
        </w:rPr>
        <w:lastRenderedPageBreak/>
        <w:drawing>
          <wp:inline distT="0" distB="0" distL="0" distR="0" wp14:anchorId="78B26B36" wp14:editId="4138CA01">
            <wp:extent cx="3467594" cy="1758939"/>
            <wp:effectExtent l="0" t="0" r="0" b="0"/>
            <wp:docPr id="11" name="Picture 11" descr="C:\Users\Sarthak\AppData\Local\Microsoft\Windows\INetCache\Content.Word\Smart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arthak\AppData\Local\Microsoft\Windows\INetCache\Content.Word\Smart Gri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0986" cy="1791094"/>
                    </a:xfrm>
                    <a:prstGeom prst="rect">
                      <a:avLst/>
                    </a:prstGeom>
                    <a:noFill/>
                    <a:ln>
                      <a:noFill/>
                    </a:ln>
                  </pic:spPr>
                </pic:pic>
              </a:graphicData>
            </a:graphic>
          </wp:inline>
        </w:drawing>
      </w:r>
    </w:p>
    <w:p w14:paraId="4F828749" w14:textId="77777777" w:rsidR="00565C61" w:rsidRDefault="00565C61" w:rsidP="00565C61">
      <w:pPr>
        <w:jc w:val="center"/>
        <w:rPr>
          <w:rFonts w:ascii="Times New Roman" w:hAnsi="Times New Roman" w:cs="Times New Roman"/>
          <w:bCs/>
          <w:sz w:val="24"/>
          <w:vertAlign w:val="superscript"/>
        </w:rPr>
      </w:pPr>
      <w:proofErr w:type="gramStart"/>
      <w:r w:rsidRPr="00565C61">
        <w:rPr>
          <w:rFonts w:ascii="Times New Roman" w:hAnsi="Times New Roman" w:cs="Times New Roman"/>
          <w:b/>
          <w:bCs/>
          <w:sz w:val="24"/>
          <w:vertAlign w:val="superscript"/>
        </w:rPr>
        <w:t>Fig  8</w:t>
      </w:r>
      <w:proofErr w:type="gramEnd"/>
      <w:r w:rsidRPr="00565C61">
        <w:rPr>
          <w:rFonts w:ascii="Times New Roman" w:hAnsi="Times New Roman" w:cs="Times New Roman"/>
          <w:b/>
          <w:bCs/>
          <w:sz w:val="24"/>
          <w:vertAlign w:val="superscript"/>
        </w:rPr>
        <w:t xml:space="preserve"> : </w:t>
      </w:r>
      <w:r>
        <w:rPr>
          <w:rFonts w:ascii="Times New Roman" w:hAnsi="Times New Roman" w:cs="Times New Roman"/>
          <w:bCs/>
          <w:sz w:val="24"/>
          <w:vertAlign w:val="superscript"/>
        </w:rPr>
        <w:t>Smart Grid</w:t>
      </w:r>
    </w:p>
    <w:p w14:paraId="5D8CD86E" w14:textId="77777777" w:rsidR="00565C61" w:rsidRDefault="00565C61" w:rsidP="00565C61">
      <w:pPr>
        <w:rPr>
          <w:rFonts w:ascii="Times New Roman" w:hAnsi="Times New Roman" w:cs="Times New Roman"/>
          <w:b/>
          <w:bCs/>
          <w:sz w:val="28"/>
        </w:rPr>
      </w:pPr>
    </w:p>
    <w:p w14:paraId="7F57D6CA" w14:textId="77777777" w:rsidR="00565C61" w:rsidRPr="00565C61" w:rsidRDefault="00565C61" w:rsidP="00565C61">
      <w:pPr>
        <w:rPr>
          <w:rFonts w:ascii="Times New Roman" w:hAnsi="Times New Roman" w:cs="Times New Roman"/>
          <w:b/>
          <w:bCs/>
          <w:sz w:val="28"/>
        </w:rPr>
      </w:pPr>
      <w:r w:rsidRPr="00565C61">
        <w:rPr>
          <w:rFonts w:ascii="Times New Roman" w:hAnsi="Times New Roman" w:cs="Times New Roman"/>
          <w:b/>
          <w:bCs/>
          <w:sz w:val="28"/>
        </w:rPr>
        <w:t>4. ADVANTAGES AND DISADVANTAGES OF IoT</w:t>
      </w:r>
    </w:p>
    <w:p w14:paraId="67D7F3A0" w14:textId="77777777" w:rsidR="00565C61" w:rsidRPr="00565C61" w:rsidRDefault="00565C61" w:rsidP="00565C61">
      <w:pPr>
        <w:rPr>
          <w:rFonts w:ascii="Times New Roman" w:hAnsi="Times New Roman" w:cs="Times New Roman"/>
          <w:bCs/>
          <w:sz w:val="24"/>
        </w:rPr>
      </w:pPr>
      <w:r>
        <w:rPr>
          <w:rFonts w:ascii="Times New Roman" w:hAnsi="Times New Roman" w:cs="Times New Roman"/>
          <w:bCs/>
          <w:sz w:val="24"/>
        </w:rPr>
        <w:t>This section contains the</w:t>
      </w:r>
      <w:r w:rsidRPr="00565C61">
        <w:rPr>
          <w:rFonts w:ascii="Times New Roman" w:hAnsi="Times New Roman" w:cs="Times New Roman"/>
          <w:bCs/>
          <w:sz w:val="24"/>
        </w:rPr>
        <w:t xml:space="preserve"> advantages and disadvantages of IoT Applications.</w:t>
      </w:r>
    </w:p>
    <w:p w14:paraId="62AA1EDC" w14:textId="77777777" w:rsidR="00565C61" w:rsidRDefault="00565C61" w:rsidP="00565C61">
      <w:pPr>
        <w:rPr>
          <w:rFonts w:ascii="Times New Roman" w:hAnsi="Times New Roman" w:cs="Times New Roman"/>
          <w:b/>
          <w:bCs/>
          <w:sz w:val="28"/>
        </w:rPr>
      </w:pPr>
    </w:p>
    <w:p w14:paraId="336EC0AE" w14:textId="77777777" w:rsidR="00565C61" w:rsidRPr="00565C61" w:rsidRDefault="00565C61" w:rsidP="00565C61">
      <w:pPr>
        <w:rPr>
          <w:rFonts w:ascii="Times New Roman" w:hAnsi="Times New Roman" w:cs="Times New Roman"/>
          <w:b/>
          <w:bCs/>
          <w:sz w:val="28"/>
        </w:rPr>
      </w:pPr>
      <w:r w:rsidRPr="00565C61">
        <w:rPr>
          <w:rFonts w:ascii="Times New Roman" w:hAnsi="Times New Roman" w:cs="Times New Roman"/>
          <w:b/>
          <w:bCs/>
          <w:sz w:val="28"/>
        </w:rPr>
        <w:t>4.1 Advantages of IoT Applications:</w:t>
      </w:r>
    </w:p>
    <w:p w14:paraId="3AE2961F" w14:textId="77777777" w:rsidR="00565C61" w:rsidRPr="00565C61" w:rsidRDefault="00565C61" w:rsidP="00565C61">
      <w:pPr>
        <w:pStyle w:val="ListParagraph"/>
        <w:numPr>
          <w:ilvl w:val="0"/>
          <w:numId w:val="4"/>
        </w:numPr>
        <w:rPr>
          <w:rFonts w:ascii="Times New Roman" w:hAnsi="Times New Roman" w:cs="Times New Roman"/>
          <w:bCs/>
          <w:sz w:val="24"/>
        </w:rPr>
      </w:pPr>
      <w:r w:rsidRPr="00565C61">
        <w:rPr>
          <w:rFonts w:ascii="Times New Roman" w:hAnsi="Times New Roman" w:cs="Times New Roman"/>
          <w:bCs/>
          <w:sz w:val="24"/>
          <w:u w:val="single"/>
        </w:rPr>
        <w:t>Security:</w:t>
      </w:r>
      <w:r w:rsidRPr="00565C61">
        <w:rPr>
          <w:rFonts w:ascii="Times New Roman" w:hAnsi="Times New Roman" w:cs="Times New Roman"/>
          <w:bCs/>
          <w:sz w:val="24"/>
        </w:rPr>
        <w:t xml:space="preserve"> You can monitor your home using your mobile phones, with the ability to control it. It can provide personal safety.</w:t>
      </w:r>
    </w:p>
    <w:p w14:paraId="21A604F8" w14:textId="77777777" w:rsidR="00565C61" w:rsidRPr="00565C61" w:rsidRDefault="00565C61" w:rsidP="00565C61">
      <w:pPr>
        <w:pStyle w:val="ListParagraph"/>
        <w:numPr>
          <w:ilvl w:val="0"/>
          <w:numId w:val="4"/>
        </w:numPr>
        <w:rPr>
          <w:rFonts w:ascii="Times New Roman" w:hAnsi="Times New Roman" w:cs="Times New Roman"/>
          <w:bCs/>
          <w:sz w:val="24"/>
        </w:rPr>
      </w:pPr>
      <w:r w:rsidRPr="00565C61">
        <w:rPr>
          <w:rFonts w:ascii="Times New Roman" w:hAnsi="Times New Roman" w:cs="Times New Roman"/>
          <w:bCs/>
          <w:sz w:val="24"/>
          <w:u w:val="single"/>
        </w:rPr>
        <w:t>Stay connected:</w:t>
      </w:r>
      <w:r w:rsidRPr="00565C61">
        <w:rPr>
          <w:rFonts w:ascii="Times New Roman" w:hAnsi="Times New Roman" w:cs="Times New Roman"/>
          <w:bCs/>
          <w:sz w:val="24"/>
        </w:rPr>
        <w:t xml:space="preserve"> You and your family members can always be in the network. You can virtually stay connected.</w:t>
      </w:r>
    </w:p>
    <w:p w14:paraId="79197289" w14:textId="77777777" w:rsidR="00565C61" w:rsidRPr="00565C61" w:rsidRDefault="00565C61" w:rsidP="00565C61">
      <w:pPr>
        <w:pStyle w:val="ListParagraph"/>
        <w:numPr>
          <w:ilvl w:val="0"/>
          <w:numId w:val="4"/>
        </w:numPr>
        <w:rPr>
          <w:rFonts w:ascii="Times New Roman" w:hAnsi="Times New Roman" w:cs="Times New Roman"/>
          <w:bCs/>
          <w:sz w:val="24"/>
        </w:rPr>
      </w:pPr>
      <w:r w:rsidRPr="00565C61">
        <w:rPr>
          <w:rFonts w:ascii="Times New Roman" w:hAnsi="Times New Roman" w:cs="Times New Roman"/>
          <w:bCs/>
          <w:sz w:val="24"/>
          <w:u w:val="single"/>
        </w:rPr>
        <w:t>Efficient use of electricity and energy:</w:t>
      </w:r>
      <w:r w:rsidRPr="00565C61">
        <w:rPr>
          <w:rFonts w:ascii="Times New Roman" w:hAnsi="Times New Roman" w:cs="Times New Roman"/>
          <w:bCs/>
          <w:sz w:val="24"/>
        </w:rPr>
        <w:t xml:space="preserve"> If your home appliances are communicating with you about the work done, their maintenance and repair will be easy. If appliances can operate by themselves then electricity utilization will be possible by an efficient way.</w:t>
      </w:r>
    </w:p>
    <w:p w14:paraId="604BE6CE" w14:textId="77777777" w:rsidR="00565C61" w:rsidRPr="00565C61" w:rsidRDefault="00565C61" w:rsidP="00565C61">
      <w:pPr>
        <w:pStyle w:val="ListParagraph"/>
        <w:numPr>
          <w:ilvl w:val="0"/>
          <w:numId w:val="4"/>
        </w:numPr>
        <w:rPr>
          <w:rFonts w:ascii="Times New Roman" w:hAnsi="Times New Roman" w:cs="Times New Roman"/>
          <w:bCs/>
          <w:sz w:val="24"/>
        </w:rPr>
      </w:pPr>
      <w:r w:rsidRPr="00565C61">
        <w:rPr>
          <w:rFonts w:ascii="Times New Roman" w:hAnsi="Times New Roman" w:cs="Times New Roman"/>
          <w:bCs/>
          <w:sz w:val="24"/>
          <w:u w:val="single"/>
        </w:rPr>
        <w:t>Best Health Care and Management:</w:t>
      </w:r>
      <w:r w:rsidRPr="00565C61">
        <w:rPr>
          <w:rFonts w:ascii="Times New Roman" w:hAnsi="Times New Roman" w:cs="Times New Roman"/>
          <w:bCs/>
          <w:sz w:val="24"/>
        </w:rPr>
        <w:t xml:space="preserve"> The patient monitoring is possible on a real time basis without doctor's visit and enables them to make decisions as well as offer treatment when emergency is there.</w:t>
      </w:r>
    </w:p>
    <w:p w14:paraId="5AE2628C" w14:textId="77777777" w:rsidR="00565C61" w:rsidRPr="00565C61" w:rsidRDefault="00565C61" w:rsidP="00565C61">
      <w:pPr>
        <w:pStyle w:val="ListParagraph"/>
        <w:numPr>
          <w:ilvl w:val="0"/>
          <w:numId w:val="4"/>
        </w:numPr>
        <w:rPr>
          <w:rFonts w:ascii="Times New Roman" w:hAnsi="Times New Roman" w:cs="Times New Roman"/>
          <w:bCs/>
          <w:sz w:val="24"/>
        </w:rPr>
      </w:pPr>
      <w:r w:rsidRPr="00565C61">
        <w:rPr>
          <w:rFonts w:ascii="Times New Roman" w:hAnsi="Times New Roman" w:cs="Times New Roman"/>
          <w:bCs/>
          <w:sz w:val="24"/>
          <w:u w:val="single"/>
        </w:rPr>
        <w:t>Cost- Effective Business Operations:</w:t>
      </w:r>
      <w:r w:rsidRPr="00565C61">
        <w:rPr>
          <w:rFonts w:ascii="Times New Roman" w:hAnsi="Times New Roman" w:cs="Times New Roman"/>
          <w:bCs/>
          <w:sz w:val="24"/>
        </w:rPr>
        <w:t xml:space="preserve"> A large number of business operations like shipping and location, security, asset tracking and inventory control, individual order tracking, customer management, personalized marketing &amp; sales operations etc. can be done efficiently with a pr</w:t>
      </w:r>
      <w:r>
        <w:rPr>
          <w:rFonts w:ascii="Times New Roman" w:hAnsi="Times New Roman" w:cs="Times New Roman"/>
          <w:bCs/>
          <w:sz w:val="24"/>
        </w:rPr>
        <w:t>oper tracking system using IoT.</w:t>
      </w:r>
    </w:p>
    <w:p w14:paraId="39EB7C69" w14:textId="77777777" w:rsidR="00565C61" w:rsidRDefault="00565C61" w:rsidP="00565C61">
      <w:pPr>
        <w:rPr>
          <w:rFonts w:ascii="Times New Roman" w:hAnsi="Times New Roman" w:cs="Times New Roman"/>
          <w:b/>
          <w:bCs/>
          <w:sz w:val="28"/>
        </w:rPr>
      </w:pPr>
    </w:p>
    <w:p w14:paraId="1A10A309" w14:textId="77777777" w:rsidR="00565C61" w:rsidRPr="00565C61" w:rsidRDefault="00565C61" w:rsidP="00565C61">
      <w:pPr>
        <w:rPr>
          <w:rFonts w:ascii="Times New Roman" w:hAnsi="Times New Roman" w:cs="Times New Roman"/>
          <w:b/>
          <w:bCs/>
          <w:sz w:val="28"/>
        </w:rPr>
      </w:pPr>
      <w:r w:rsidRPr="00565C61">
        <w:rPr>
          <w:rFonts w:ascii="Times New Roman" w:hAnsi="Times New Roman" w:cs="Times New Roman"/>
          <w:b/>
          <w:bCs/>
          <w:sz w:val="28"/>
        </w:rPr>
        <w:t>4.2 Disadvantages of IoT Applications</w:t>
      </w:r>
    </w:p>
    <w:p w14:paraId="0B4B5069" w14:textId="77777777" w:rsidR="00565C61" w:rsidRPr="00565C61" w:rsidRDefault="00565C61" w:rsidP="00565C61">
      <w:pPr>
        <w:pStyle w:val="ListParagraph"/>
        <w:numPr>
          <w:ilvl w:val="0"/>
          <w:numId w:val="2"/>
        </w:numPr>
        <w:rPr>
          <w:rFonts w:ascii="Times New Roman" w:hAnsi="Times New Roman" w:cs="Times New Roman"/>
          <w:bCs/>
          <w:sz w:val="24"/>
        </w:rPr>
      </w:pPr>
      <w:r w:rsidRPr="00565C61">
        <w:rPr>
          <w:rFonts w:ascii="Times New Roman" w:hAnsi="Times New Roman" w:cs="Times New Roman"/>
          <w:bCs/>
          <w:sz w:val="24"/>
          <w:u w:val="single"/>
        </w:rPr>
        <w:t>Privacy issues:</w:t>
      </w:r>
      <w:r w:rsidRPr="00565C61">
        <w:rPr>
          <w:rFonts w:ascii="Times New Roman" w:hAnsi="Times New Roman" w:cs="Times New Roman"/>
          <w:bCs/>
          <w:sz w:val="24"/>
        </w:rPr>
        <w:t xml:space="preserve"> Hackers can break into the system and possibility of stealing the data.</w:t>
      </w:r>
    </w:p>
    <w:p w14:paraId="63589233" w14:textId="77777777" w:rsidR="00565C61" w:rsidRPr="00565C61" w:rsidRDefault="00565C61" w:rsidP="00565C61">
      <w:pPr>
        <w:pStyle w:val="ListParagraph"/>
        <w:numPr>
          <w:ilvl w:val="0"/>
          <w:numId w:val="2"/>
        </w:numPr>
        <w:rPr>
          <w:rFonts w:ascii="Times New Roman" w:hAnsi="Times New Roman" w:cs="Times New Roman"/>
          <w:bCs/>
          <w:sz w:val="24"/>
        </w:rPr>
      </w:pPr>
      <w:r w:rsidRPr="00565C61">
        <w:rPr>
          <w:rFonts w:ascii="Times New Roman" w:hAnsi="Times New Roman" w:cs="Times New Roman"/>
          <w:bCs/>
          <w:sz w:val="24"/>
          <w:u w:val="single"/>
        </w:rPr>
        <w:t>Becoming Indolent:</w:t>
      </w:r>
      <w:r w:rsidRPr="00565C61">
        <w:rPr>
          <w:rFonts w:ascii="Times New Roman" w:hAnsi="Times New Roman" w:cs="Times New Roman"/>
          <w:bCs/>
          <w:sz w:val="24"/>
        </w:rPr>
        <w:t xml:space="preserve"> People are more habituated to have a click-based work making them lazy to any sort of physical activity, applied science in their daily routine.</w:t>
      </w:r>
    </w:p>
    <w:p w14:paraId="57EDA85C" w14:textId="77777777" w:rsidR="00565C61" w:rsidRPr="00565C61" w:rsidRDefault="00565C61" w:rsidP="00565C61">
      <w:pPr>
        <w:pStyle w:val="ListParagraph"/>
        <w:numPr>
          <w:ilvl w:val="0"/>
          <w:numId w:val="2"/>
        </w:numPr>
        <w:rPr>
          <w:rFonts w:ascii="Times New Roman" w:hAnsi="Times New Roman" w:cs="Times New Roman"/>
          <w:bCs/>
          <w:sz w:val="24"/>
        </w:rPr>
      </w:pPr>
      <w:r w:rsidRPr="00565C61">
        <w:rPr>
          <w:rFonts w:ascii="Times New Roman" w:hAnsi="Times New Roman" w:cs="Times New Roman"/>
          <w:bCs/>
          <w:sz w:val="24"/>
          <w:u w:val="single"/>
        </w:rPr>
        <w:t>Unemployment:</w:t>
      </w:r>
      <w:r w:rsidRPr="00565C61">
        <w:rPr>
          <w:rFonts w:ascii="Times New Roman" w:hAnsi="Times New Roman" w:cs="Times New Roman"/>
          <w:bCs/>
          <w:sz w:val="24"/>
        </w:rPr>
        <w:t xml:space="preserve"> Lower level people like unskilled labour may have high risks of losing their jobs.</w:t>
      </w:r>
    </w:p>
    <w:p w14:paraId="5360B899" w14:textId="77777777" w:rsidR="00565C61" w:rsidRDefault="00565C61" w:rsidP="00565C61">
      <w:pPr>
        <w:rPr>
          <w:rFonts w:ascii="Times New Roman" w:hAnsi="Times New Roman" w:cs="Times New Roman"/>
          <w:b/>
          <w:bCs/>
          <w:sz w:val="28"/>
        </w:rPr>
      </w:pPr>
    </w:p>
    <w:p w14:paraId="4096A3FE" w14:textId="77777777" w:rsidR="00565C61" w:rsidRPr="00565C61" w:rsidRDefault="00565C61" w:rsidP="00565C61">
      <w:pPr>
        <w:rPr>
          <w:rFonts w:ascii="Times New Roman" w:hAnsi="Times New Roman" w:cs="Times New Roman"/>
          <w:b/>
          <w:bCs/>
          <w:sz w:val="28"/>
        </w:rPr>
      </w:pPr>
      <w:r w:rsidRPr="00565C61">
        <w:rPr>
          <w:rFonts w:ascii="Times New Roman" w:hAnsi="Times New Roman" w:cs="Times New Roman"/>
          <w:b/>
          <w:bCs/>
          <w:sz w:val="28"/>
        </w:rPr>
        <w:t>5. CONCLUSION</w:t>
      </w:r>
    </w:p>
    <w:p w14:paraId="091440DC" w14:textId="60A93836" w:rsidR="000B544F" w:rsidRDefault="009162D7" w:rsidP="00565C61">
      <w:pPr>
        <w:rPr>
          <w:rFonts w:ascii="Times New Roman" w:hAnsi="Times New Roman" w:cs="Times New Roman"/>
          <w:bCs/>
          <w:sz w:val="24"/>
        </w:rPr>
      </w:pPr>
      <w:r w:rsidRPr="009162D7">
        <w:rPr>
          <w:rFonts w:ascii="Times New Roman" w:hAnsi="Times New Roman" w:cs="Times New Roman"/>
          <w:bCs/>
          <w:sz w:val="24"/>
        </w:rPr>
        <w:t>The Internet of Things has gradually brought great changes to our daily lives, making our lives easier and more convenient with various technologies and applications. IoT has many applications across all industries, including healthcare, manufacturing, business, transportation, education, management, mining, housing, and more.</w:t>
      </w:r>
      <w:r>
        <w:rPr>
          <w:rFonts w:ascii="Times New Roman" w:hAnsi="Times New Roman" w:cs="Times New Roman"/>
          <w:bCs/>
          <w:sz w:val="24"/>
        </w:rPr>
        <w:t xml:space="preserve"> </w:t>
      </w:r>
      <w:r w:rsidR="00565C61" w:rsidRPr="00565C61">
        <w:rPr>
          <w:rFonts w:ascii="Times New Roman" w:hAnsi="Times New Roman" w:cs="Times New Roman"/>
          <w:bCs/>
          <w:sz w:val="24"/>
        </w:rPr>
        <w:t>Uses of IoT in</w:t>
      </w:r>
      <w:r w:rsidR="00565C61">
        <w:rPr>
          <w:rFonts w:ascii="Times New Roman" w:hAnsi="Times New Roman" w:cs="Times New Roman"/>
          <w:bCs/>
          <w:sz w:val="24"/>
        </w:rPr>
        <w:t xml:space="preserve"> </w:t>
      </w:r>
      <w:r w:rsidR="00565C61" w:rsidRPr="00565C61">
        <w:rPr>
          <w:rFonts w:ascii="Times New Roman" w:hAnsi="Times New Roman" w:cs="Times New Roman"/>
          <w:bCs/>
          <w:sz w:val="24"/>
        </w:rPr>
        <w:t>various application</w:t>
      </w:r>
      <w:r w:rsidR="00565C61">
        <w:rPr>
          <w:rFonts w:ascii="Times New Roman" w:hAnsi="Times New Roman" w:cs="Times New Roman"/>
          <w:bCs/>
          <w:sz w:val="24"/>
        </w:rPr>
        <w:t>s</w:t>
      </w:r>
      <w:r w:rsidR="00565C61" w:rsidRPr="00565C61">
        <w:rPr>
          <w:rFonts w:ascii="Times New Roman" w:hAnsi="Times New Roman" w:cs="Times New Roman"/>
          <w:bCs/>
          <w:sz w:val="24"/>
        </w:rPr>
        <w:t xml:space="preserve"> </w:t>
      </w:r>
      <w:r w:rsidR="00565C61">
        <w:rPr>
          <w:rFonts w:ascii="Times New Roman" w:hAnsi="Times New Roman" w:cs="Times New Roman"/>
          <w:bCs/>
          <w:sz w:val="24"/>
        </w:rPr>
        <w:t xml:space="preserve">have been </w:t>
      </w:r>
      <w:r w:rsidR="00565C61" w:rsidRPr="00565C61">
        <w:rPr>
          <w:rFonts w:ascii="Times New Roman" w:hAnsi="Times New Roman" w:cs="Times New Roman"/>
          <w:bCs/>
          <w:sz w:val="24"/>
        </w:rPr>
        <w:t xml:space="preserve">described in this paper. In present and in future also, IoT is on the way of making the human life as </w:t>
      </w:r>
      <w:r>
        <w:rPr>
          <w:rFonts w:ascii="Times New Roman" w:hAnsi="Times New Roman" w:cs="Times New Roman"/>
          <w:bCs/>
          <w:sz w:val="24"/>
        </w:rPr>
        <w:t>one</w:t>
      </w:r>
      <w:r w:rsidR="00565C61">
        <w:rPr>
          <w:rFonts w:ascii="Times New Roman" w:hAnsi="Times New Roman" w:cs="Times New Roman"/>
          <w:bCs/>
          <w:sz w:val="24"/>
        </w:rPr>
        <w:t xml:space="preserve"> </w:t>
      </w:r>
      <w:r w:rsidR="00565C61" w:rsidRPr="00565C61">
        <w:rPr>
          <w:rFonts w:ascii="Times New Roman" w:hAnsi="Times New Roman" w:cs="Times New Roman"/>
          <w:bCs/>
          <w:sz w:val="24"/>
        </w:rPr>
        <w:t>‘connected’ and ‘smart’</w:t>
      </w:r>
      <w:r>
        <w:rPr>
          <w:rFonts w:ascii="Times New Roman" w:hAnsi="Times New Roman" w:cs="Times New Roman"/>
          <w:bCs/>
          <w:sz w:val="24"/>
        </w:rPr>
        <w:t xml:space="preserve"> life</w:t>
      </w:r>
      <w:r w:rsidR="00565C61" w:rsidRPr="00565C61">
        <w:rPr>
          <w:rFonts w:ascii="Times New Roman" w:hAnsi="Times New Roman" w:cs="Times New Roman"/>
          <w:bCs/>
          <w:sz w:val="24"/>
        </w:rPr>
        <w:t>.</w:t>
      </w:r>
    </w:p>
    <w:p w14:paraId="2CF8A1F8" w14:textId="77777777" w:rsidR="005564CB" w:rsidRDefault="005564CB" w:rsidP="00565C61">
      <w:pPr>
        <w:rPr>
          <w:rFonts w:ascii="Times New Roman" w:hAnsi="Times New Roman" w:cs="Times New Roman"/>
          <w:b/>
          <w:bCs/>
          <w:sz w:val="28"/>
        </w:rPr>
      </w:pPr>
    </w:p>
    <w:p w14:paraId="189CDE50" w14:textId="39B34206" w:rsidR="000B544F" w:rsidRPr="000B544F" w:rsidRDefault="000B544F" w:rsidP="00565C61">
      <w:pPr>
        <w:rPr>
          <w:rFonts w:ascii="Times New Roman" w:hAnsi="Times New Roman" w:cs="Times New Roman"/>
          <w:b/>
          <w:bCs/>
          <w:sz w:val="28"/>
        </w:rPr>
      </w:pPr>
      <w:r>
        <w:rPr>
          <w:rFonts w:ascii="Times New Roman" w:hAnsi="Times New Roman" w:cs="Times New Roman"/>
          <w:b/>
          <w:bCs/>
          <w:sz w:val="28"/>
        </w:rPr>
        <w:lastRenderedPageBreak/>
        <w:t>6</w:t>
      </w:r>
      <w:r w:rsidRPr="00565C61">
        <w:rPr>
          <w:rFonts w:ascii="Times New Roman" w:hAnsi="Times New Roman" w:cs="Times New Roman"/>
          <w:b/>
          <w:bCs/>
          <w:sz w:val="28"/>
        </w:rPr>
        <w:t>. CONCLUSION</w:t>
      </w:r>
    </w:p>
    <w:p w14:paraId="53FC4BA9" w14:textId="77777777" w:rsidR="000B544F" w:rsidRDefault="000B544F" w:rsidP="00565C61">
      <w:r w:rsidRPr="000B544F">
        <w:rPr>
          <w:rFonts w:ascii="Times New Roman" w:hAnsi="Times New Roman" w:cs="Times New Roman"/>
          <w:sz w:val="28"/>
        </w:rPr>
        <w:t>Research gate</w:t>
      </w:r>
      <w:r>
        <w:rPr>
          <w:rFonts w:ascii="Times New Roman" w:hAnsi="Times New Roman" w:cs="Times New Roman"/>
          <w:sz w:val="28"/>
        </w:rPr>
        <w:t>:</w:t>
      </w:r>
      <w:r w:rsidRPr="000B544F">
        <w:t xml:space="preserve"> </w:t>
      </w:r>
    </w:p>
    <w:p w14:paraId="1425B001" w14:textId="044CA48C" w:rsidR="00565C61" w:rsidRDefault="000B544F" w:rsidP="00565C61">
      <w:pPr>
        <w:rPr>
          <w:rFonts w:ascii="Times New Roman" w:hAnsi="Times New Roman" w:cs="Times New Roman"/>
          <w:sz w:val="28"/>
        </w:rPr>
      </w:pPr>
      <w:hyperlink r:id="rId14" w:history="1">
        <w:r w:rsidRPr="00606055">
          <w:rPr>
            <w:rStyle w:val="Hyperlink"/>
            <w:rFonts w:ascii="Times New Roman" w:hAnsi="Times New Roman" w:cs="Times New Roman"/>
            <w:sz w:val="28"/>
          </w:rPr>
          <w:t>https://www.researchgate.net/</w:t>
        </w:r>
      </w:hyperlink>
    </w:p>
    <w:p w14:paraId="55132437" w14:textId="2C2B6430" w:rsidR="000B544F" w:rsidRDefault="000B544F" w:rsidP="00565C61">
      <w:pPr>
        <w:rPr>
          <w:rFonts w:ascii="Times New Roman" w:hAnsi="Times New Roman" w:cs="Times New Roman"/>
          <w:sz w:val="28"/>
        </w:rPr>
      </w:pPr>
      <w:proofErr w:type="spellStart"/>
      <w:r w:rsidRPr="000B544F">
        <w:rPr>
          <w:rFonts w:ascii="Times New Roman" w:hAnsi="Times New Roman" w:cs="Times New Roman"/>
          <w:sz w:val="28"/>
        </w:rPr>
        <w:t>SpringerOpen</w:t>
      </w:r>
      <w:proofErr w:type="spellEnd"/>
      <w:r>
        <w:rPr>
          <w:rFonts w:ascii="Times New Roman" w:hAnsi="Times New Roman" w:cs="Times New Roman"/>
          <w:sz w:val="28"/>
        </w:rPr>
        <w:t>:</w:t>
      </w:r>
      <w:r w:rsidRPr="000B544F">
        <w:t xml:space="preserve"> </w:t>
      </w:r>
      <w:hyperlink r:id="rId15" w:history="1">
        <w:r w:rsidRPr="00606055">
          <w:rPr>
            <w:rStyle w:val="Hyperlink"/>
            <w:rFonts w:ascii="Times New Roman" w:hAnsi="Times New Roman" w:cs="Times New Roman"/>
            <w:sz w:val="28"/>
          </w:rPr>
          <w:t>https://journalofbigdata.springeropen.com/articles/10.1186/s40537-019-0268-2</w:t>
        </w:r>
      </w:hyperlink>
    </w:p>
    <w:p w14:paraId="7522558C" w14:textId="77777777" w:rsidR="000B544F" w:rsidRDefault="000B544F" w:rsidP="00565C61">
      <w:pPr>
        <w:rPr>
          <w:rFonts w:ascii="Times New Roman" w:hAnsi="Times New Roman" w:cs="Times New Roman"/>
          <w:sz w:val="28"/>
        </w:rPr>
      </w:pPr>
    </w:p>
    <w:p w14:paraId="5599CC11" w14:textId="77777777" w:rsidR="000B544F" w:rsidRPr="000B544F" w:rsidRDefault="000B544F" w:rsidP="00565C61">
      <w:pPr>
        <w:rPr>
          <w:rFonts w:ascii="Times New Roman" w:hAnsi="Times New Roman" w:cs="Times New Roman"/>
          <w:sz w:val="28"/>
        </w:rPr>
      </w:pPr>
    </w:p>
    <w:p w14:paraId="64ABEB5B" w14:textId="77777777" w:rsidR="000B544F" w:rsidRPr="00565C61" w:rsidRDefault="000B544F" w:rsidP="00565C61">
      <w:pPr>
        <w:rPr>
          <w:rFonts w:ascii="Times New Roman" w:hAnsi="Times New Roman" w:cs="Times New Roman"/>
          <w:b/>
          <w:bCs/>
          <w:sz w:val="28"/>
        </w:rPr>
      </w:pPr>
    </w:p>
    <w:sectPr w:rsidR="000B544F" w:rsidRPr="00565C61" w:rsidSect="0017610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056400"/>
    <w:multiLevelType w:val="hybridMultilevel"/>
    <w:tmpl w:val="2AFA09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34D7825"/>
    <w:multiLevelType w:val="hybridMultilevel"/>
    <w:tmpl w:val="0B66948E"/>
    <w:lvl w:ilvl="0" w:tplc="CEB4565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CE870FF"/>
    <w:multiLevelType w:val="hybridMultilevel"/>
    <w:tmpl w:val="ACCA3DF2"/>
    <w:lvl w:ilvl="0" w:tplc="CEB4565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2385AFA"/>
    <w:multiLevelType w:val="hybridMultilevel"/>
    <w:tmpl w:val="61BE4748"/>
    <w:lvl w:ilvl="0" w:tplc="CEB4565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24390401">
    <w:abstractNumId w:val="0"/>
  </w:num>
  <w:num w:numId="2" w16cid:durableId="988435874">
    <w:abstractNumId w:val="3"/>
  </w:num>
  <w:num w:numId="3" w16cid:durableId="543752898">
    <w:abstractNumId w:val="1"/>
  </w:num>
  <w:num w:numId="4" w16cid:durableId="802771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3B2"/>
    <w:rsid w:val="000B544F"/>
    <w:rsid w:val="00106AAE"/>
    <w:rsid w:val="00143131"/>
    <w:rsid w:val="0017610B"/>
    <w:rsid w:val="00421B71"/>
    <w:rsid w:val="004C2BAA"/>
    <w:rsid w:val="005564CB"/>
    <w:rsid w:val="00565C61"/>
    <w:rsid w:val="007042E7"/>
    <w:rsid w:val="00802CB3"/>
    <w:rsid w:val="008973B2"/>
    <w:rsid w:val="009162D7"/>
    <w:rsid w:val="00B14FA9"/>
    <w:rsid w:val="00CC4698"/>
    <w:rsid w:val="00DF3B97"/>
    <w:rsid w:val="00E1528F"/>
    <w:rsid w:val="00E579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DA20D"/>
  <w15:chartTrackingRefBased/>
  <w15:docId w15:val="{F8E1EFDB-DD4B-4F13-8973-8500F3975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2BAA"/>
    <w:rPr>
      <w:color w:val="0563C1" w:themeColor="hyperlink"/>
      <w:u w:val="single"/>
    </w:rPr>
  </w:style>
  <w:style w:type="paragraph" w:styleId="ListParagraph">
    <w:name w:val="List Paragraph"/>
    <w:basedOn w:val="Normal"/>
    <w:uiPriority w:val="34"/>
    <w:qFormat/>
    <w:rsid w:val="00565C61"/>
    <w:pPr>
      <w:ind w:left="720"/>
      <w:contextualSpacing/>
    </w:pPr>
  </w:style>
  <w:style w:type="character" w:styleId="UnresolvedMention">
    <w:name w:val="Unresolved Mention"/>
    <w:basedOn w:val="DefaultParagraphFont"/>
    <w:uiPriority w:val="99"/>
    <w:semiHidden/>
    <w:unhideWhenUsed/>
    <w:rsid w:val="000B5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64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journalofbigdata.springeropen.com/articles/10.1186/s40537-019-0268-2"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researchgat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F9880-8C66-4E78-AAC9-53CBA14C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2211</Words>
  <Characters>12606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Sarthak</dc:creator>
  <cp:keywords/>
  <dc:description/>
  <cp:lastModifiedBy>Ansh Shokeen</cp:lastModifiedBy>
  <cp:revision>10</cp:revision>
  <dcterms:created xsi:type="dcterms:W3CDTF">2024-05-07T05:52:00Z</dcterms:created>
  <dcterms:modified xsi:type="dcterms:W3CDTF">2024-05-07T14:31:00Z</dcterms:modified>
</cp:coreProperties>
</file>