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7131" w14:textId="791B593A" w:rsidR="002139BE" w:rsidRPr="0091314C" w:rsidRDefault="001629D9">
      <w:pPr>
        <w:spacing w:after="0" w:line="259" w:lineRule="auto"/>
        <w:ind w:left="10" w:hanging="10"/>
        <w:jc w:val="center"/>
        <w:rPr>
          <w:rFonts w:ascii="Cambria" w:eastAsia="Calibri" w:hAnsi="Cambria" w:cs="Calibri"/>
          <w:b/>
          <w:sz w:val="28"/>
          <w:szCs w:val="28"/>
        </w:rPr>
      </w:pPr>
      <w:r w:rsidRPr="0091314C">
        <w:rPr>
          <w:rFonts w:ascii="Cambria" w:eastAsia="Calibri" w:hAnsi="Cambria" w:cs="Calibri"/>
          <w:b/>
          <w:sz w:val="28"/>
          <w:szCs w:val="28"/>
        </w:rPr>
        <w:t>Plant Disease Detection System Using Deep Learning and Image Processing Techniques</w:t>
      </w:r>
    </w:p>
    <w:p w14:paraId="31E0D7A1" w14:textId="77777777" w:rsidR="0019458B" w:rsidRDefault="0019458B">
      <w:pPr>
        <w:spacing w:after="0" w:line="259" w:lineRule="auto"/>
        <w:ind w:left="10" w:hanging="10"/>
        <w:jc w:val="center"/>
      </w:pPr>
    </w:p>
    <w:p w14:paraId="725D143A" w14:textId="5E341CA8" w:rsidR="002139BE" w:rsidRPr="0091314C" w:rsidRDefault="001629D9">
      <w:pPr>
        <w:pStyle w:val="Heading1"/>
        <w:spacing w:after="0"/>
        <w:ind w:left="10" w:right="8" w:hanging="10"/>
        <w:rPr>
          <w:sz w:val="24"/>
          <w:szCs w:val="24"/>
          <w:vertAlign w:val="superscript"/>
        </w:rPr>
      </w:pPr>
      <w:r w:rsidRPr="0091314C">
        <w:rPr>
          <w:sz w:val="24"/>
          <w:szCs w:val="24"/>
        </w:rPr>
        <w:t>Harshika Adarsh</w:t>
      </w:r>
      <w:r w:rsidRPr="0091314C">
        <w:rPr>
          <w:sz w:val="24"/>
          <w:szCs w:val="24"/>
          <w:vertAlign w:val="superscript"/>
        </w:rPr>
        <w:t>*1</w:t>
      </w:r>
      <w:r w:rsidRPr="0091314C">
        <w:rPr>
          <w:sz w:val="24"/>
          <w:szCs w:val="24"/>
        </w:rPr>
        <w:t xml:space="preserve">, </w:t>
      </w:r>
      <w:bookmarkStart w:id="0" w:name="_Hlk165910496"/>
      <w:r w:rsidR="00C6215B" w:rsidRPr="0091314C">
        <w:rPr>
          <w:sz w:val="24"/>
          <w:szCs w:val="24"/>
        </w:rPr>
        <w:t>Ms. Shagufta Siddiqui</w:t>
      </w:r>
      <w:bookmarkEnd w:id="0"/>
      <w:r w:rsidRPr="0091314C">
        <w:rPr>
          <w:sz w:val="24"/>
          <w:szCs w:val="24"/>
          <w:vertAlign w:val="superscript"/>
        </w:rPr>
        <w:t xml:space="preserve">*2 </w:t>
      </w:r>
    </w:p>
    <w:p w14:paraId="058EED33" w14:textId="77777777" w:rsidR="0019458B" w:rsidRPr="0019458B" w:rsidRDefault="0019458B" w:rsidP="0019458B"/>
    <w:p w14:paraId="77DDF472" w14:textId="7D8089EF" w:rsidR="002139BE" w:rsidRPr="0091314C" w:rsidRDefault="00000000">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*1</w:t>
      </w:r>
      <w:r w:rsidRPr="0091314C">
        <w:rPr>
          <w:rFonts w:ascii="Cambria" w:eastAsia="Calibri" w:hAnsi="Cambria" w:cs="Calibri"/>
          <w:sz w:val="22"/>
        </w:rPr>
        <w:t xml:space="preserve">UG Student of Department of, Shri Ramswaroop Memorial College of Engineering and Management Lucknow, Uttar Pradesh, India. </w:t>
      </w:r>
    </w:p>
    <w:p w14:paraId="18F7B187" w14:textId="75C3F1AC" w:rsidR="002139BE" w:rsidRPr="0091314C" w:rsidRDefault="00000000">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*2</w:t>
      </w:r>
      <w:r w:rsidR="00C6215B" w:rsidRPr="0091314C">
        <w:rPr>
          <w:rFonts w:ascii="Cambria" w:eastAsia="Calibri" w:hAnsi="Cambria" w:cs="Calibri"/>
          <w:sz w:val="22"/>
        </w:rPr>
        <w:t xml:space="preserve"> Assistant professor</w:t>
      </w:r>
      <w:r w:rsidRPr="0091314C">
        <w:rPr>
          <w:rFonts w:ascii="Cambria" w:eastAsia="Calibri" w:hAnsi="Cambria" w:cs="Calibri"/>
          <w:sz w:val="22"/>
        </w:rPr>
        <w:t>,</w:t>
      </w:r>
      <w:r w:rsidR="00C6215B" w:rsidRPr="0091314C">
        <w:rPr>
          <w:rFonts w:ascii="Cambria" w:eastAsia="Calibri" w:hAnsi="Cambria" w:cs="Calibri"/>
          <w:sz w:val="22"/>
        </w:rPr>
        <w:t xml:space="preserve"> Bachelor of Computer Application</w:t>
      </w:r>
      <w:r w:rsidRPr="0091314C">
        <w:rPr>
          <w:rFonts w:ascii="Cambria" w:eastAsia="Calibri" w:hAnsi="Cambria" w:cs="Calibri"/>
          <w:sz w:val="22"/>
        </w:rPr>
        <w:t xml:space="preserve">, Shri Ramswaroop Memorial College of Management Lucknow, Uttar Pradesh, India. </w:t>
      </w:r>
    </w:p>
    <w:p w14:paraId="4B55DFD4" w14:textId="77777777" w:rsidR="002139BE" w:rsidRDefault="00000000">
      <w:pPr>
        <w:spacing w:after="46" w:line="259" w:lineRule="auto"/>
        <w:ind w:left="0" w:right="0" w:firstLine="0"/>
        <w:jc w:val="left"/>
      </w:pPr>
      <w:r>
        <w:rPr>
          <w:rFonts w:ascii="Calibri" w:eastAsia="Calibri" w:hAnsi="Calibri" w:cs="Calibri"/>
          <w:noProof/>
          <w:sz w:val="22"/>
        </w:rPr>
        <mc:AlternateContent>
          <mc:Choice Requires="wpg">
            <w:drawing>
              <wp:inline distT="0" distB="0" distL="0" distR="0" wp14:anchorId="32DF53CF" wp14:editId="3C9EF34F">
                <wp:extent cx="5715000" cy="47625"/>
                <wp:effectExtent l="0" t="0" r="0" b="0"/>
                <wp:docPr id="6201" name="Group 6201"/>
                <wp:cNvGraphicFramePr/>
                <a:graphic xmlns:a="http://schemas.openxmlformats.org/drawingml/2006/main">
                  <a:graphicData uri="http://schemas.microsoft.com/office/word/2010/wordprocessingGroup">
                    <wpg:wgp>
                      <wpg:cNvGrpSpPr/>
                      <wpg:grpSpPr>
                        <a:xfrm>
                          <a:off x="0" y="0"/>
                          <a:ext cx="5715000" cy="47625"/>
                          <a:chOff x="0" y="0"/>
                          <a:chExt cx="5715000" cy="47625"/>
                        </a:xfrm>
                      </wpg:grpSpPr>
                      <wps:wsp>
                        <wps:cNvPr id="94" name="Shape 94"/>
                        <wps:cNvSpPr/>
                        <wps:spPr>
                          <a:xfrm>
                            <a:off x="0" y="0"/>
                            <a:ext cx="5715000" cy="47625"/>
                          </a:xfrm>
                          <a:custGeom>
                            <a:avLst/>
                            <a:gdLst/>
                            <a:ahLst/>
                            <a:cxnLst/>
                            <a:rect l="0" t="0" r="0" b="0"/>
                            <a:pathLst>
                              <a:path w="5715000" h="47625">
                                <a:moveTo>
                                  <a:pt x="0" y="47625"/>
                                </a:moveTo>
                                <a:lnTo>
                                  <a:pt x="5715000"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1" style="width:450pt;height:3.75pt;mso-position-horizontal-relative:char;mso-position-vertical-relative:line" coordsize="57150,476">
                <v:shape id="Shape 94" style="position:absolute;width:57150;height:476;left:0;top:0;" coordsize="5715000,47625" path="m0,47625l5715000,0">
                  <v:stroke weight="0.5pt" endcap="flat" joinstyle="miter" miterlimit="10" on="true" color="#156082"/>
                  <v:fill on="false" color="#000000" opacity="0"/>
                </v:shape>
              </v:group>
            </w:pict>
          </mc:Fallback>
        </mc:AlternateContent>
      </w:r>
    </w:p>
    <w:p w14:paraId="3BCE9878" w14:textId="77777777" w:rsidR="002C2EEF" w:rsidRDefault="002C2EEF">
      <w:pPr>
        <w:pStyle w:val="Heading1"/>
        <w:rPr>
          <w:rFonts w:ascii="Cambria" w:hAnsi="Cambria"/>
          <w:sz w:val="24"/>
          <w:szCs w:val="24"/>
        </w:rPr>
      </w:pPr>
    </w:p>
    <w:p w14:paraId="38789EC9" w14:textId="3C058BBD" w:rsidR="002139BE" w:rsidRPr="0091314C" w:rsidRDefault="00000000">
      <w:pPr>
        <w:pStyle w:val="Heading1"/>
        <w:rPr>
          <w:rFonts w:ascii="Cambria" w:hAnsi="Cambria"/>
          <w:sz w:val="24"/>
          <w:szCs w:val="24"/>
        </w:rPr>
      </w:pPr>
      <w:r w:rsidRPr="0091314C">
        <w:rPr>
          <w:rFonts w:ascii="Cambria" w:hAnsi="Cambria"/>
          <w:sz w:val="24"/>
          <w:szCs w:val="24"/>
        </w:rPr>
        <w:t xml:space="preserve">ABSTRACT </w:t>
      </w:r>
    </w:p>
    <w:p w14:paraId="4FAD422C" w14:textId="77777777" w:rsidR="001629D9" w:rsidRPr="0091314C" w:rsidRDefault="001629D9" w:rsidP="001629D9">
      <w:pPr>
        <w:spacing w:after="47" w:line="259" w:lineRule="auto"/>
        <w:ind w:left="-132" w:right="0" w:firstLine="0"/>
        <w:jc w:val="left"/>
        <w:rPr>
          <w:sz w:val="20"/>
          <w:szCs w:val="20"/>
        </w:rPr>
      </w:pPr>
      <w:r w:rsidRPr="0091314C">
        <w:rPr>
          <w:sz w:val="20"/>
          <w:szCs w:val="20"/>
        </w:rPr>
        <w:t>Plant diseases pose a significant threat to global food security, necessitating timely detection and accurate identification for effective disease management.</w:t>
      </w:r>
    </w:p>
    <w:p w14:paraId="27EEAB40" w14:textId="033A5BBE" w:rsidR="00AD1750" w:rsidRPr="0091314C" w:rsidRDefault="00AD1750" w:rsidP="0091314C">
      <w:pPr>
        <w:spacing w:after="47" w:line="259" w:lineRule="auto"/>
        <w:ind w:left="-132" w:right="0" w:firstLine="0"/>
        <w:jc w:val="left"/>
        <w:rPr>
          <w:sz w:val="20"/>
          <w:szCs w:val="20"/>
        </w:rPr>
      </w:pPr>
      <w:r w:rsidRPr="0091314C">
        <w:rPr>
          <w:sz w:val="20"/>
          <w:szCs w:val="20"/>
        </w:rPr>
        <w:t xml:space="preserve">In a developing country like India, agriculture plays a crucial role, with approximately 58% of the rural population relying on agricultural activities for their livelihood. Thus, the identification and classification of diseases affecting </w:t>
      </w:r>
      <w:r w:rsidR="0091314C" w:rsidRPr="0091314C">
        <w:rPr>
          <w:sz w:val="20"/>
          <w:szCs w:val="20"/>
        </w:rPr>
        <w:t>potato</w:t>
      </w:r>
      <w:r w:rsidRPr="0091314C">
        <w:rPr>
          <w:sz w:val="20"/>
          <w:szCs w:val="20"/>
        </w:rPr>
        <w:t xml:space="preserve"> plants are essential to prevent substantial losses in yield and quantity. Modern technologies, particularly image processing, offer promising solutions to address these challenges through the application of various techniques and algorithms.</w:t>
      </w:r>
      <w:r w:rsidR="0091314C" w:rsidRPr="0091314C">
        <w:rPr>
          <w:sz w:val="20"/>
          <w:szCs w:val="20"/>
        </w:rPr>
        <w:t xml:space="preserve"> </w:t>
      </w:r>
      <w:r w:rsidRPr="0091314C">
        <w:rPr>
          <w:sz w:val="20"/>
          <w:szCs w:val="20"/>
        </w:rPr>
        <w:t>This</w:t>
      </w:r>
      <w:r w:rsidR="0091314C" w:rsidRPr="0091314C">
        <w:rPr>
          <w:sz w:val="20"/>
          <w:szCs w:val="20"/>
        </w:rPr>
        <w:t xml:space="preserve"> </w:t>
      </w:r>
      <w:r w:rsidRPr="0091314C">
        <w:rPr>
          <w:sz w:val="20"/>
          <w:szCs w:val="20"/>
        </w:rPr>
        <w:t xml:space="preserve">project focuses on the development of a comprehensive approach for detecting diseases in </w:t>
      </w:r>
      <w:r w:rsidR="0091314C" w:rsidRPr="0091314C">
        <w:rPr>
          <w:sz w:val="20"/>
          <w:szCs w:val="20"/>
        </w:rPr>
        <w:t>potato</w:t>
      </w:r>
      <w:r w:rsidRPr="0091314C">
        <w:rPr>
          <w:sz w:val="20"/>
          <w:szCs w:val="20"/>
        </w:rPr>
        <w:t xml:space="preserve"> plants, consisting of four distinct stages: preprocessing, leaf segmentation, feature extraction, and classification. Preprocessing techniques are utilized to eliminate noise from the images, while leaf segmentation isolates areas affected by disease. Feature extraction methods are then employed to extract relevant characteristics from the segmented images, facilitating disease classification.</w:t>
      </w:r>
      <w:r w:rsidR="0091314C" w:rsidRPr="0091314C">
        <w:rPr>
          <w:sz w:val="20"/>
          <w:szCs w:val="20"/>
        </w:rPr>
        <w:t xml:space="preserve"> </w:t>
      </w:r>
      <w:r w:rsidRPr="0091314C">
        <w:rPr>
          <w:sz w:val="20"/>
          <w:szCs w:val="20"/>
        </w:rPr>
        <w:t>This</w:t>
      </w:r>
      <w:r w:rsidR="0091314C" w:rsidRPr="0091314C">
        <w:rPr>
          <w:sz w:val="20"/>
          <w:szCs w:val="20"/>
        </w:rPr>
        <w:t xml:space="preserve"> </w:t>
      </w:r>
      <w:r w:rsidRPr="0091314C">
        <w:rPr>
          <w:sz w:val="20"/>
          <w:szCs w:val="20"/>
        </w:rPr>
        <w:t xml:space="preserve">paper presents a novel framework for leaf disease detection in </w:t>
      </w:r>
      <w:r w:rsidR="0091314C" w:rsidRPr="0091314C">
        <w:rPr>
          <w:sz w:val="20"/>
          <w:szCs w:val="20"/>
        </w:rPr>
        <w:t>potato</w:t>
      </w:r>
      <w:r w:rsidRPr="0091314C">
        <w:rPr>
          <w:sz w:val="20"/>
          <w:szCs w:val="20"/>
        </w:rPr>
        <w:t xml:space="preserve"> plants using image processing, capable of identifying issues based on colo</w:t>
      </w:r>
      <w:r w:rsidR="00C6215B" w:rsidRPr="0091314C">
        <w:rPr>
          <w:sz w:val="20"/>
          <w:szCs w:val="20"/>
        </w:rPr>
        <w:t>u</w:t>
      </w:r>
      <w:r w:rsidRPr="0091314C">
        <w:rPr>
          <w:sz w:val="20"/>
          <w:szCs w:val="20"/>
        </w:rPr>
        <w:t xml:space="preserve">r, shape, and texture features. By offering rapid and accurate disease diagnosis, the system empowers farmers to implement proactive measures to mitigate crop losses and sustain agricultural productivity. </w:t>
      </w:r>
    </w:p>
    <w:p w14:paraId="3FE323A4" w14:textId="77777777" w:rsidR="00C6215B" w:rsidRDefault="00C6215B" w:rsidP="00AD1750">
      <w:pPr>
        <w:spacing w:after="47" w:line="259" w:lineRule="auto"/>
        <w:ind w:left="-132" w:right="0" w:firstLine="0"/>
        <w:jc w:val="left"/>
      </w:pPr>
    </w:p>
    <w:p w14:paraId="7C813501" w14:textId="1256E5D4" w:rsidR="00C6215B" w:rsidRPr="0091314C" w:rsidRDefault="0091314C" w:rsidP="00AD1750">
      <w:pPr>
        <w:spacing w:after="47" w:line="259" w:lineRule="auto"/>
        <w:ind w:left="-132" w:right="0" w:firstLine="0"/>
        <w:jc w:val="left"/>
        <w:rPr>
          <w:rFonts w:ascii="Cambria" w:hAnsi="Cambria"/>
          <w:sz w:val="20"/>
          <w:szCs w:val="20"/>
        </w:rPr>
      </w:pPr>
      <w:r w:rsidRPr="0091314C">
        <w:rPr>
          <w:rFonts w:ascii="Cambria" w:hAnsi="Cambria"/>
          <w:b/>
          <w:bCs/>
          <w:sz w:val="20"/>
          <w:szCs w:val="20"/>
        </w:rPr>
        <w:t>Keywords:</w:t>
      </w:r>
      <w:r w:rsidRPr="0091314C">
        <w:rPr>
          <w:rFonts w:ascii="Cambria" w:hAnsi="Cambria"/>
          <w:sz w:val="20"/>
          <w:szCs w:val="20"/>
        </w:rPr>
        <w:t xml:space="preserve"> Plant diseases, Timely detection, Image processing, Accurate identification, Leaf segmentation,</w:t>
      </w:r>
    </w:p>
    <w:p w14:paraId="30C55786" w14:textId="212EBDE7" w:rsidR="002139BE" w:rsidRDefault="00000000" w:rsidP="00AD1750">
      <w:pPr>
        <w:spacing w:after="47" w:line="259" w:lineRule="auto"/>
        <w:ind w:left="0" w:right="0" w:firstLine="0"/>
        <w:jc w:val="left"/>
      </w:pPr>
      <w:r>
        <w:rPr>
          <w:rFonts w:ascii="Calibri" w:eastAsia="Calibri" w:hAnsi="Calibri" w:cs="Calibri"/>
          <w:noProof/>
          <w:sz w:val="22"/>
        </w:rPr>
        <mc:AlternateContent>
          <mc:Choice Requires="wpg">
            <w:drawing>
              <wp:inline distT="0" distB="0" distL="0" distR="0" wp14:anchorId="38E8DFA3" wp14:editId="58D8440F">
                <wp:extent cx="5715001" cy="47625"/>
                <wp:effectExtent l="0" t="0" r="0" b="0"/>
                <wp:docPr id="6202" name="Group 6202"/>
                <wp:cNvGraphicFramePr/>
                <a:graphic xmlns:a="http://schemas.openxmlformats.org/drawingml/2006/main">
                  <a:graphicData uri="http://schemas.microsoft.com/office/word/2010/wordprocessingGroup">
                    <wpg:wgp>
                      <wpg:cNvGrpSpPr/>
                      <wpg:grpSpPr>
                        <a:xfrm>
                          <a:off x="0" y="0"/>
                          <a:ext cx="5715001" cy="47625"/>
                          <a:chOff x="0" y="0"/>
                          <a:chExt cx="5715001" cy="47625"/>
                        </a:xfrm>
                      </wpg:grpSpPr>
                      <wps:wsp>
                        <wps:cNvPr id="95" name="Shape 95"/>
                        <wps:cNvSpPr/>
                        <wps:spPr>
                          <a:xfrm>
                            <a:off x="0" y="0"/>
                            <a:ext cx="5715001" cy="47625"/>
                          </a:xfrm>
                          <a:custGeom>
                            <a:avLst/>
                            <a:gdLst/>
                            <a:ahLst/>
                            <a:cxnLst/>
                            <a:rect l="0" t="0" r="0" b="0"/>
                            <a:pathLst>
                              <a:path w="5715001" h="47625">
                                <a:moveTo>
                                  <a:pt x="0" y="47625"/>
                                </a:moveTo>
                                <a:lnTo>
                                  <a:pt x="5715001"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2" style="width:450pt;height:3.75pt;mso-position-horizontal-relative:char;mso-position-vertical-relative:line" coordsize="57150,476">
                <v:shape id="Shape 95" style="position:absolute;width:57150;height:476;left:0;top:0;" coordsize="5715001,47625" path="m0,47625l5715001,0">
                  <v:stroke weight="0.5pt" endcap="flat" joinstyle="miter" miterlimit="10" on="true" color="#156082"/>
                  <v:fill on="false" color="#000000" opacity="0"/>
                </v:shape>
              </v:group>
            </w:pict>
          </mc:Fallback>
        </mc:AlternateContent>
      </w:r>
    </w:p>
    <w:p w14:paraId="6A59A425" w14:textId="77777777" w:rsidR="002C2EEF" w:rsidRDefault="002C2EEF" w:rsidP="002C2EEF">
      <w:pPr>
        <w:pStyle w:val="Heading2"/>
        <w:ind w:left="3516" w:right="6" w:firstLine="0"/>
        <w:jc w:val="both"/>
        <w:rPr>
          <w:rFonts w:ascii="Cambria" w:hAnsi="Cambria"/>
        </w:rPr>
      </w:pPr>
    </w:p>
    <w:p w14:paraId="1DBB8972" w14:textId="7FBC0004" w:rsidR="002139BE" w:rsidRPr="0091314C" w:rsidRDefault="00000000" w:rsidP="0091314C">
      <w:pPr>
        <w:pStyle w:val="Heading2"/>
        <w:numPr>
          <w:ilvl w:val="0"/>
          <w:numId w:val="9"/>
        </w:numPr>
        <w:ind w:right="6"/>
        <w:jc w:val="both"/>
        <w:rPr>
          <w:rFonts w:ascii="Cambria" w:hAnsi="Cambria"/>
        </w:rPr>
      </w:pPr>
      <w:r w:rsidRPr="0091314C">
        <w:rPr>
          <w:rFonts w:ascii="Cambria" w:hAnsi="Cambria"/>
        </w:rPr>
        <w:t xml:space="preserve">INTRODUCTION </w:t>
      </w:r>
    </w:p>
    <w:p w14:paraId="0ED3B5FC" w14:textId="68DEF680" w:rsidR="0037155D" w:rsidRPr="002C2EEF" w:rsidRDefault="0037155D" w:rsidP="0037155D">
      <w:pPr>
        <w:spacing w:after="201" w:line="259" w:lineRule="auto"/>
        <w:ind w:left="0" w:right="0" w:firstLine="0"/>
        <w:jc w:val="left"/>
        <w:rPr>
          <w:color w:val="0D0D0D"/>
          <w:kern w:val="0"/>
          <w:sz w:val="20"/>
          <w:szCs w:val="20"/>
          <w14:ligatures w14:val="none"/>
        </w:rPr>
      </w:pPr>
      <w:r w:rsidRPr="002C2EEF">
        <w:rPr>
          <w:color w:val="0D0D0D"/>
          <w:kern w:val="0"/>
          <w:sz w:val="20"/>
          <w:szCs w:val="20"/>
          <w14:ligatures w14:val="none"/>
        </w:rPr>
        <w:t>In countries like India, where agriculture serves as a cornerstone of the economy, the imperative for technological advancements in crop productivity is undeniable. Within this context, research endeavo</w:t>
      </w:r>
      <w:r w:rsidR="0091314C" w:rsidRPr="002C2EEF">
        <w:rPr>
          <w:color w:val="0D0D0D"/>
          <w:kern w:val="0"/>
          <w:sz w:val="20"/>
          <w:szCs w:val="20"/>
          <w14:ligatures w14:val="none"/>
        </w:rPr>
        <w:t>u</w:t>
      </w:r>
      <w:r w:rsidRPr="002C2EEF">
        <w:rPr>
          <w:color w:val="0D0D0D"/>
          <w:kern w:val="0"/>
          <w:sz w:val="20"/>
          <w:szCs w:val="20"/>
          <w14:ligatures w14:val="none"/>
        </w:rPr>
        <w:t>rs and studies in qualitative farming aim to augment yield and elevate the standard of food crops while minimizing costs, ultimately leading to greater economic prosperity. The agricultural landscape is a complex interplay of soil, seeds, and chemicals, all aimed at enhancing growth, with vegetables and fruits emerging as significant agricultural outputs. In order to ensure an abundance of high-quality agricultural products, continuous evaluation and enhancement of product value remain imperative.</w:t>
      </w:r>
    </w:p>
    <w:p w14:paraId="6AF9462F" w14:textId="77777777" w:rsidR="0037155D" w:rsidRPr="002C2EEF" w:rsidRDefault="0037155D" w:rsidP="0037155D">
      <w:pPr>
        <w:spacing w:after="201" w:line="259" w:lineRule="auto"/>
        <w:ind w:left="0" w:right="0" w:firstLine="0"/>
        <w:jc w:val="left"/>
        <w:rPr>
          <w:color w:val="0D0D0D"/>
          <w:kern w:val="0"/>
          <w:sz w:val="20"/>
          <w:szCs w:val="20"/>
          <w14:ligatures w14:val="none"/>
        </w:rPr>
      </w:pPr>
      <w:r w:rsidRPr="002C2EEF">
        <w:rPr>
          <w:color w:val="0D0D0D"/>
          <w:kern w:val="0"/>
          <w:sz w:val="20"/>
          <w:szCs w:val="20"/>
          <w14:ligatures w14:val="none"/>
        </w:rPr>
        <w:t>Diseases pose a significant threat to plant health and productivity, disrupting essential physiological processes such as transpiration and photosynthesis. Pathogens such as fungi, bacteria, and viruses, compounded by adverse environmental conditions, contribute to the proliferation of debilitating diseases in plants. Consequently, the early diagnosis of plant diseases becomes paramount for effective disease management. However, traditional methods of disease diagnosis, often requiring periodic monitoring by professionals, can be cost-prohibitive and time-consuming for farmers.</w:t>
      </w:r>
    </w:p>
    <w:p w14:paraId="78065768" w14:textId="4CA3861C" w:rsidR="0037155D" w:rsidRPr="002C2EEF" w:rsidRDefault="0037155D" w:rsidP="0037155D">
      <w:pPr>
        <w:spacing w:after="201" w:line="259" w:lineRule="auto"/>
        <w:ind w:left="0" w:right="0" w:firstLine="0"/>
        <w:jc w:val="left"/>
        <w:rPr>
          <w:color w:val="0D0D0D"/>
          <w:kern w:val="0"/>
          <w:sz w:val="20"/>
          <w:szCs w:val="20"/>
          <w14:ligatures w14:val="none"/>
        </w:rPr>
      </w:pPr>
      <w:r w:rsidRPr="002C2EEF">
        <w:rPr>
          <w:color w:val="0D0D0D"/>
          <w:kern w:val="0"/>
          <w:sz w:val="20"/>
          <w:szCs w:val="20"/>
          <w14:ligatures w14:val="none"/>
        </w:rPr>
        <w:t>In response to these challenges, there arises an urgent need for rapid</w:t>
      </w:r>
      <w:r w:rsidRPr="002C2EEF">
        <w:rPr>
          <w:b/>
          <w:bCs/>
          <w:color w:val="0D0D0D"/>
          <w:kern w:val="0"/>
          <w:sz w:val="20"/>
          <w:szCs w:val="20"/>
          <w14:ligatures w14:val="none"/>
        </w:rPr>
        <w:t>, cost-effective</w:t>
      </w:r>
      <w:r w:rsidRPr="002C2EEF">
        <w:rPr>
          <w:color w:val="0D0D0D"/>
          <w:kern w:val="0"/>
          <w:sz w:val="20"/>
          <w:szCs w:val="20"/>
          <w14:ligatures w14:val="none"/>
        </w:rPr>
        <w:t xml:space="preserve">, and accurate methods of disease detection that harness emerging technologies. In this study, we propose a system designed to identify </w:t>
      </w:r>
      <w:r w:rsidRPr="002C2EEF">
        <w:rPr>
          <w:color w:val="0D0D0D"/>
          <w:kern w:val="0"/>
          <w:sz w:val="20"/>
          <w:szCs w:val="20"/>
          <w14:ligatures w14:val="none"/>
        </w:rPr>
        <w:lastRenderedPageBreak/>
        <w:t xml:space="preserve">specific types of diseases affecting </w:t>
      </w:r>
      <w:r w:rsidR="0091314C" w:rsidRPr="002C2EEF">
        <w:rPr>
          <w:color w:val="0D0D0D"/>
          <w:kern w:val="0"/>
          <w:sz w:val="20"/>
          <w:szCs w:val="20"/>
          <w14:ligatures w14:val="none"/>
        </w:rPr>
        <w:t>potato</w:t>
      </w:r>
      <w:r w:rsidRPr="002C2EEF">
        <w:rPr>
          <w:color w:val="0D0D0D"/>
          <w:kern w:val="0"/>
          <w:sz w:val="20"/>
          <w:szCs w:val="20"/>
          <w14:ligatures w14:val="none"/>
        </w:rPr>
        <w:t xml:space="preserve"> leaves. Given the critical importance of </w:t>
      </w:r>
      <w:r w:rsidR="0091314C" w:rsidRPr="002C2EEF">
        <w:rPr>
          <w:color w:val="0D0D0D"/>
          <w:kern w:val="0"/>
          <w:sz w:val="20"/>
          <w:szCs w:val="20"/>
          <w14:ligatures w14:val="none"/>
        </w:rPr>
        <w:t>potato</w:t>
      </w:r>
      <w:r w:rsidRPr="002C2EEF">
        <w:rPr>
          <w:color w:val="0D0D0D"/>
          <w:kern w:val="0"/>
          <w:sz w:val="20"/>
          <w:szCs w:val="20"/>
          <w14:ligatures w14:val="none"/>
        </w:rPr>
        <w:t xml:space="preserve">es as a staple crop, particularly in India, the ability to accurately diagnose diseases in </w:t>
      </w:r>
      <w:r w:rsidR="0091314C" w:rsidRPr="002C2EEF">
        <w:rPr>
          <w:color w:val="0D0D0D"/>
          <w:kern w:val="0"/>
          <w:sz w:val="20"/>
          <w:szCs w:val="20"/>
          <w14:ligatures w14:val="none"/>
        </w:rPr>
        <w:t>potato</w:t>
      </w:r>
      <w:r w:rsidRPr="002C2EEF">
        <w:rPr>
          <w:color w:val="0D0D0D"/>
          <w:kern w:val="0"/>
          <w:sz w:val="20"/>
          <w:szCs w:val="20"/>
          <w14:ligatures w14:val="none"/>
        </w:rPr>
        <w:t xml:space="preserve"> plants assumes paramount significance. By leveraging technologies such as image recognition, which facilitate visual application functionality, we endeavo</w:t>
      </w:r>
      <w:r w:rsidR="0091314C" w:rsidRPr="002C2EEF">
        <w:rPr>
          <w:color w:val="0D0D0D"/>
          <w:kern w:val="0"/>
          <w:sz w:val="20"/>
          <w:szCs w:val="20"/>
          <w14:ligatures w14:val="none"/>
        </w:rPr>
        <w:t>u</w:t>
      </w:r>
      <w:r w:rsidRPr="002C2EEF">
        <w:rPr>
          <w:color w:val="0D0D0D"/>
          <w:kern w:val="0"/>
          <w:sz w:val="20"/>
          <w:szCs w:val="20"/>
          <w14:ligatures w14:val="none"/>
        </w:rPr>
        <w:t>r to address this need and democratize the adoption of digital technologies in agricultural practices.</w:t>
      </w:r>
    </w:p>
    <w:p w14:paraId="051C19FD" w14:textId="77777777" w:rsidR="0037155D" w:rsidRPr="002C2EEF" w:rsidRDefault="0037155D" w:rsidP="0037155D">
      <w:pPr>
        <w:spacing w:after="201" w:line="259" w:lineRule="auto"/>
        <w:ind w:left="0" w:right="0" w:firstLine="0"/>
        <w:jc w:val="left"/>
        <w:rPr>
          <w:color w:val="0D0D0D"/>
          <w:kern w:val="0"/>
          <w:sz w:val="20"/>
          <w:szCs w:val="20"/>
          <w14:ligatures w14:val="none"/>
        </w:rPr>
      </w:pPr>
      <w:r w:rsidRPr="002C2EEF">
        <w:rPr>
          <w:color w:val="0D0D0D"/>
          <w:kern w:val="0"/>
          <w:sz w:val="20"/>
          <w:szCs w:val="20"/>
          <w14:ligatures w14:val="none"/>
        </w:rPr>
        <w:t>The proposed system distinguishes itself from existing technologies in several key aspects:</w:t>
      </w:r>
    </w:p>
    <w:p w14:paraId="221DC01A" w14:textId="77777777" w:rsidR="0037155D" w:rsidRPr="002C2EEF" w:rsidRDefault="0037155D" w:rsidP="002C2EEF">
      <w:pPr>
        <w:pStyle w:val="ListParagraph"/>
        <w:numPr>
          <w:ilvl w:val="0"/>
          <w:numId w:val="10"/>
        </w:numPr>
        <w:spacing w:after="201" w:line="259" w:lineRule="auto"/>
        <w:ind w:right="0"/>
        <w:jc w:val="left"/>
        <w:rPr>
          <w:color w:val="0D0D0D"/>
          <w:kern w:val="0"/>
          <w:sz w:val="20"/>
          <w:szCs w:val="20"/>
          <w14:ligatures w14:val="none"/>
        </w:rPr>
      </w:pPr>
      <w:r w:rsidRPr="002C2EEF">
        <w:rPr>
          <w:color w:val="0D0D0D"/>
          <w:kern w:val="0"/>
          <w:sz w:val="20"/>
          <w:szCs w:val="20"/>
          <w14:ligatures w14:val="none"/>
        </w:rPr>
        <w:t>It eliminates the need for gathering inputs and conducting studies in a laboratory by leveraging pre-existing images of plant diseases.</w:t>
      </w:r>
    </w:p>
    <w:p w14:paraId="6A5F59F8" w14:textId="77777777" w:rsidR="0037155D" w:rsidRPr="002C2EEF" w:rsidRDefault="0037155D" w:rsidP="002C2EEF">
      <w:pPr>
        <w:pStyle w:val="ListParagraph"/>
        <w:numPr>
          <w:ilvl w:val="0"/>
          <w:numId w:val="10"/>
        </w:numPr>
        <w:spacing w:after="201" w:line="259" w:lineRule="auto"/>
        <w:ind w:right="0"/>
        <w:jc w:val="left"/>
        <w:rPr>
          <w:color w:val="0D0D0D"/>
          <w:kern w:val="0"/>
          <w:sz w:val="20"/>
          <w:szCs w:val="20"/>
          <w14:ligatures w14:val="none"/>
        </w:rPr>
      </w:pPr>
      <w:r w:rsidRPr="002C2EEF">
        <w:rPr>
          <w:color w:val="0D0D0D"/>
          <w:kern w:val="0"/>
          <w:sz w:val="20"/>
          <w:szCs w:val="20"/>
          <w14:ligatures w14:val="none"/>
        </w:rPr>
        <w:t>It accommodates scenarios where a single plant may be affected by multiple pests or diseases, leveraging input from various cameras with different resolutions.</w:t>
      </w:r>
    </w:p>
    <w:p w14:paraId="670B6598" w14:textId="77777777" w:rsidR="0037155D" w:rsidRPr="002C2EEF" w:rsidRDefault="0037155D" w:rsidP="002C2EEF">
      <w:pPr>
        <w:pStyle w:val="ListParagraph"/>
        <w:numPr>
          <w:ilvl w:val="0"/>
          <w:numId w:val="10"/>
        </w:numPr>
        <w:spacing w:after="201" w:line="259" w:lineRule="auto"/>
        <w:ind w:right="0"/>
        <w:jc w:val="left"/>
        <w:rPr>
          <w:color w:val="0D0D0D"/>
          <w:kern w:val="0"/>
          <w:sz w:val="20"/>
          <w:szCs w:val="20"/>
          <w14:ligatures w14:val="none"/>
        </w:rPr>
      </w:pPr>
      <w:r w:rsidRPr="002C2EEF">
        <w:rPr>
          <w:color w:val="0D0D0D"/>
          <w:kern w:val="0"/>
          <w:sz w:val="20"/>
          <w:szCs w:val="20"/>
          <w14:ligatures w14:val="none"/>
        </w:rPr>
        <w:t>The system is designed to operate effectively under diverse conditions, including variations in illumination, actor size in images, and environmental backgrounds, without the need for costly and complex technologies.</w:t>
      </w:r>
    </w:p>
    <w:p w14:paraId="3B4564A4" w14:textId="25841AE1" w:rsidR="0037155D" w:rsidRPr="002C2EEF" w:rsidRDefault="0037155D" w:rsidP="0037155D">
      <w:pPr>
        <w:spacing w:after="201" w:line="259" w:lineRule="auto"/>
        <w:ind w:left="0" w:right="0" w:firstLine="0"/>
        <w:jc w:val="left"/>
        <w:rPr>
          <w:color w:val="0D0D0D"/>
          <w:kern w:val="0"/>
          <w:sz w:val="20"/>
          <w:szCs w:val="20"/>
          <w14:ligatures w14:val="none"/>
        </w:rPr>
      </w:pPr>
      <w:r w:rsidRPr="002C2EEF">
        <w:rPr>
          <w:color w:val="0D0D0D"/>
          <w:kern w:val="0"/>
          <w:sz w:val="20"/>
          <w:szCs w:val="20"/>
          <w14:ligatures w14:val="none"/>
        </w:rPr>
        <w:t xml:space="preserve">In summary, our study presents a novel approach to </w:t>
      </w:r>
      <w:r w:rsidRPr="002C2EEF">
        <w:rPr>
          <w:b/>
          <w:bCs/>
          <w:color w:val="0D0D0D"/>
          <w:kern w:val="0"/>
          <w:sz w:val="20"/>
          <w:szCs w:val="20"/>
          <w14:ligatures w14:val="none"/>
        </w:rPr>
        <w:t xml:space="preserve">plant disease detection in </w:t>
      </w:r>
      <w:r w:rsidR="0091314C" w:rsidRPr="002C2EEF">
        <w:rPr>
          <w:b/>
          <w:bCs/>
          <w:color w:val="0D0D0D"/>
          <w:kern w:val="0"/>
          <w:sz w:val="20"/>
          <w:szCs w:val="20"/>
          <w14:ligatures w14:val="none"/>
        </w:rPr>
        <w:t>potato</w:t>
      </w:r>
      <w:r w:rsidRPr="002C2EEF">
        <w:rPr>
          <w:b/>
          <w:bCs/>
          <w:color w:val="0D0D0D"/>
          <w:kern w:val="0"/>
          <w:sz w:val="20"/>
          <w:szCs w:val="20"/>
          <w14:ligatures w14:val="none"/>
        </w:rPr>
        <w:t xml:space="preserve"> plants</w:t>
      </w:r>
      <w:r w:rsidRPr="002C2EEF">
        <w:rPr>
          <w:color w:val="0D0D0D"/>
          <w:kern w:val="0"/>
          <w:sz w:val="20"/>
          <w:szCs w:val="20"/>
          <w14:ligatures w14:val="none"/>
        </w:rPr>
        <w:t>, harnessing emerging technologies to provide quick, accurate, and cost-effective solutions for farmers. By addressing the challenges of disease diagnosis in agriculture, we aim to contribute to the advancement of sustainable farming practices and ensure food security in India and beyond.</w:t>
      </w:r>
    </w:p>
    <w:p w14:paraId="357D33AD" w14:textId="77777777" w:rsidR="002139BE" w:rsidRDefault="00000000">
      <w:pPr>
        <w:spacing w:after="201" w:line="259" w:lineRule="auto"/>
        <w:ind w:left="0" w:right="0" w:firstLine="0"/>
        <w:jc w:val="left"/>
      </w:pPr>
      <w:r>
        <w:rPr>
          <w:rFonts w:ascii="Calibri" w:eastAsia="Calibri" w:hAnsi="Calibri" w:cs="Calibri"/>
          <w:sz w:val="20"/>
        </w:rPr>
        <w:t xml:space="preserve"> </w:t>
      </w:r>
    </w:p>
    <w:p w14:paraId="56DA0EF3" w14:textId="7234611A" w:rsidR="004875B8" w:rsidRPr="004875B8" w:rsidRDefault="002C2EEF" w:rsidP="004875B8">
      <w:pPr>
        <w:pStyle w:val="ListParagraph"/>
        <w:numPr>
          <w:ilvl w:val="0"/>
          <w:numId w:val="9"/>
        </w:numPr>
        <w:spacing w:before="54" w:after="0" w:line="276" w:lineRule="auto"/>
        <w:ind w:right="0"/>
        <w:rPr>
          <w:rFonts w:ascii="Cambria" w:hAnsi="Cambria"/>
          <w:b/>
          <w:bCs/>
          <w:color w:val="auto"/>
          <w:szCs w:val="24"/>
        </w:rPr>
      </w:pPr>
      <w:r w:rsidRPr="002C2EEF">
        <w:rPr>
          <w:rFonts w:ascii="Cambria" w:hAnsi="Cambria"/>
          <w:b/>
          <w:bCs/>
          <w:szCs w:val="24"/>
        </w:rPr>
        <w:t>METHODOLOG</w:t>
      </w:r>
      <w:r w:rsidR="004875B8">
        <w:rPr>
          <w:rFonts w:ascii="Cambria" w:hAnsi="Cambria"/>
          <w:b/>
          <w:bCs/>
          <w:szCs w:val="24"/>
        </w:rPr>
        <w:t>Y</w:t>
      </w:r>
    </w:p>
    <w:p w14:paraId="472F2457" w14:textId="77777777" w:rsidR="002C2EEF" w:rsidRPr="002C2EEF" w:rsidRDefault="002C2EEF" w:rsidP="002C2EEF">
      <w:pPr>
        <w:pStyle w:val="ListParagraph"/>
        <w:spacing w:before="54" w:after="0" w:line="276" w:lineRule="auto"/>
        <w:ind w:left="3516" w:right="0" w:firstLine="0"/>
        <w:rPr>
          <w:rFonts w:ascii="Cambria" w:hAnsi="Cambria"/>
          <w:b/>
          <w:bCs/>
          <w:color w:val="auto"/>
          <w:szCs w:val="24"/>
        </w:rPr>
      </w:pPr>
    </w:p>
    <w:p w14:paraId="1B034260" w14:textId="199C984B" w:rsidR="001629D9" w:rsidRPr="002C2EEF" w:rsidRDefault="001629D9" w:rsidP="001629D9">
      <w:pPr>
        <w:spacing w:after="180" w:line="259" w:lineRule="auto"/>
        <w:ind w:right="0"/>
        <w:jc w:val="left"/>
        <w:rPr>
          <w:rFonts w:ascii="Cambria" w:hAnsi="Cambria"/>
          <w:b/>
          <w:sz w:val="20"/>
          <w:szCs w:val="20"/>
        </w:rPr>
      </w:pPr>
      <w:r w:rsidRPr="002C2EEF">
        <w:rPr>
          <w:rFonts w:ascii="Cambria" w:hAnsi="Cambria"/>
          <w:b/>
          <w:sz w:val="20"/>
          <w:szCs w:val="20"/>
        </w:rPr>
        <w:t>1.Data Collection:</w:t>
      </w:r>
    </w:p>
    <w:p w14:paraId="671615D2"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Compile a comprehensive dataset of plant leaf images representing various diseases and healthy conditions from diverse sources.</w:t>
      </w:r>
    </w:p>
    <w:p w14:paraId="554FF4ED"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Annotate each image with labels indicating the type of disease present for supervised learning during model training.</w:t>
      </w:r>
    </w:p>
    <w:p w14:paraId="7774078E" w14:textId="238BB184" w:rsidR="001629D9" w:rsidRPr="002C2EEF" w:rsidRDefault="001629D9" w:rsidP="001629D9">
      <w:pPr>
        <w:spacing w:after="180" w:line="259" w:lineRule="auto"/>
        <w:ind w:left="0" w:right="0" w:firstLine="0"/>
        <w:jc w:val="left"/>
        <w:rPr>
          <w:rFonts w:ascii="Cambria" w:hAnsi="Cambria"/>
          <w:b/>
          <w:sz w:val="20"/>
          <w:szCs w:val="20"/>
        </w:rPr>
      </w:pPr>
      <w:r w:rsidRPr="002C2EEF">
        <w:rPr>
          <w:rFonts w:ascii="Cambria" w:hAnsi="Cambria"/>
          <w:b/>
          <w:sz w:val="20"/>
          <w:szCs w:val="20"/>
        </w:rPr>
        <w:t>2.Preprocessing:</w:t>
      </w:r>
    </w:p>
    <w:p w14:paraId="3952BC29"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Enhance dataset quality and consistency through resizing, normalization, and noise reduction techniques.</w:t>
      </w:r>
    </w:p>
    <w:p w14:paraId="36094830"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Employ data augmentation methods such as rotation, flipping, and cropping to increase the diversity and robustness of the training data.</w:t>
      </w:r>
    </w:p>
    <w:p w14:paraId="1D23245E" w14:textId="63196386" w:rsidR="001629D9" w:rsidRPr="002C2EEF" w:rsidRDefault="001629D9" w:rsidP="001629D9">
      <w:pPr>
        <w:spacing w:after="180" w:line="259" w:lineRule="auto"/>
        <w:ind w:left="0" w:right="0" w:firstLine="0"/>
        <w:jc w:val="left"/>
        <w:rPr>
          <w:rFonts w:ascii="Cambria" w:hAnsi="Cambria"/>
          <w:b/>
          <w:sz w:val="20"/>
          <w:szCs w:val="20"/>
        </w:rPr>
      </w:pPr>
      <w:r w:rsidRPr="002C2EEF">
        <w:rPr>
          <w:rFonts w:ascii="Cambria" w:hAnsi="Cambria"/>
          <w:b/>
          <w:sz w:val="20"/>
          <w:szCs w:val="20"/>
        </w:rPr>
        <w:t>3.Model Development:</w:t>
      </w:r>
    </w:p>
    <w:p w14:paraId="6836F633"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Design and implement a custom CNN architecture optimized for leaf image characteristics and disease classification requirements.</w:t>
      </w:r>
    </w:p>
    <w:p w14:paraId="1F8FEA61"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Balance model complexity and computational efficiency for practical deployment in agricultural settings.</w:t>
      </w:r>
    </w:p>
    <w:p w14:paraId="6F1F5BA2" w14:textId="48E5F223" w:rsidR="001629D9" w:rsidRPr="002C2EEF" w:rsidRDefault="001629D9" w:rsidP="001629D9">
      <w:pPr>
        <w:spacing w:after="180" w:line="259" w:lineRule="auto"/>
        <w:ind w:left="0" w:right="0" w:firstLine="0"/>
        <w:jc w:val="left"/>
        <w:rPr>
          <w:rFonts w:ascii="Cambria" w:hAnsi="Cambria"/>
          <w:b/>
          <w:sz w:val="20"/>
          <w:szCs w:val="20"/>
        </w:rPr>
      </w:pPr>
      <w:r w:rsidRPr="002C2EEF">
        <w:rPr>
          <w:rFonts w:ascii="Cambria" w:hAnsi="Cambria"/>
          <w:b/>
          <w:sz w:val="20"/>
          <w:szCs w:val="20"/>
        </w:rPr>
        <w:t>4.Training and Evaluation:</w:t>
      </w:r>
    </w:p>
    <w:p w14:paraId="210B523C"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Train the CNN model on the annotated dataset using suitable optimization algorithms and loss functions.</w:t>
      </w:r>
    </w:p>
    <w:p w14:paraId="4A5E8F5A"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Evaluate model performance using standard metrics on a separate validation dataset to assess generalization ability and effectiveness.</w:t>
      </w:r>
    </w:p>
    <w:p w14:paraId="28AE5B72" w14:textId="2D37E1BE" w:rsidR="001629D9" w:rsidRPr="002C2EEF" w:rsidRDefault="001629D9" w:rsidP="001629D9">
      <w:pPr>
        <w:spacing w:after="180" w:line="259" w:lineRule="auto"/>
        <w:ind w:left="0" w:right="0" w:firstLine="0"/>
        <w:jc w:val="left"/>
        <w:rPr>
          <w:rFonts w:ascii="Cambria" w:hAnsi="Cambria"/>
          <w:b/>
          <w:sz w:val="20"/>
          <w:szCs w:val="20"/>
        </w:rPr>
      </w:pPr>
      <w:r w:rsidRPr="002C2EEF">
        <w:rPr>
          <w:rFonts w:ascii="Cambria" w:hAnsi="Cambria"/>
          <w:b/>
          <w:sz w:val="20"/>
          <w:szCs w:val="20"/>
        </w:rPr>
        <w:t>5.Deployment:</w:t>
      </w:r>
    </w:p>
    <w:p w14:paraId="43F6DF88" w14:textId="77777777" w:rsidR="001629D9" w:rsidRPr="002C2EEF" w:rsidRDefault="001629D9" w:rsidP="001629D9">
      <w:pPr>
        <w:spacing w:after="180" w:line="259" w:lineRule="auto"/>
        <w:ind w:left="0" w:right="0" w:firstLine="0"/>
        <w:jc w:val="left"/>
        <w:rPr>
          <w:rFonts w:ascii="Cambria" w:hAnsi="Cambria"/>
          <w:bCs/>
          <w:sz w:val="20"/>
          <w:szCs w:val="20"/>
        </w:rPr>
      </w:pPr>
      <w:r w:rsidRPr="002C2EEF">
        <w:rPr>
          <w:rFonts w:ascii="Cambria" w:hAnsi="Cambria"/>
          <w:bCs/>
          <w:sz w:val="20"/>
          <w:szCs w:val="20"/>
        </w:rPr>
        <w:t>Deploy the trained CNN model as a software application or web service accessible to end-users.</w:t>
      </w:r>
    </w:p>
    <w:p w14:paraId="02A1430F" w14:textId="7B38A020" w:rsidR="0037155D" w:rsidRPr="004875B8" w:rsidRDefault="001629D9" w:rsidP="0037155D">
      <w:pPr>
        <w:spacing w:after="180" w:line="259" w:lineRule="auto"/>
        <w:ind w:left="0" w:right="0" w:firstLine="0"/>
        <w:jc w:val="left"/>
        <w:rPr>
          <w:rFonts w:ascii="Cambria" w:hAnsi="Cambria"/>
          <w:bCs/>
          <w:sz w:val="20"/>
          <w:szCs w:val="20"/>
        </w:rPr>
      </w:pPr>
      <w:r w:rsidRPr="002C2EEF">
        <w:rPr>
          <w:rFonts w:ascii="Cambria" w:hAnsi="Cambria"/>
          <w:bCs/>
          <w:sz w:val="20"/>
          <w:szCs w:val="20"/>
        </w:rPr>
        <w:t xml:space="preserve">Provide a user-friendly interface for uploading leaf images and receiving disease detection results in </w:t>
      </w:r>
      <w:r w:rsidR="004875B8">
        <w:rPr>
          <w:rFonts w:ascii="Cambria" w:hAnsi="Cambria"/>
          <w:bCs/>
          <w:sz w:val="20"/>
          <w:szCs w:val="20"/>
        </w:rPr>
        <w:t xml:space="preserve">            </w:t>
      </w:r>
    </w:p>
    <w:p w14:paraId="1D2FF540" w14:textId="57F50CFC" w:rsidR="004875B8" w:rsidRPr="004875B8" w:rsidRDefault="004875B8" w:rsidP="004875B8">
      <w:pPr>
        <w:pStyle w:val="ListParagraph"/>
        <w:numPr>
          <w:ilvl w:val="0"/>
          <w:numId w:val="9"/>
        </w:numPr>
        <w:spacing w:after="180" w:line="259" w:lineRule="auto"/>
        <w:ind w:right="0"/>
        <w:jc w:val="left"/>
        <w:rPr>
          <w:rFonts w:ascii="Cambria" w:hAnsi="Cambria"/>
          <w:b/>
          <w:bCs/>
          <w:szCs w:val="24"/>
        </w:rPr>
      </w:pPr>
      <w:r w:rsidRPr="004875B8">
        <w:rPr>
          <w:rFonts w:ascii="Cambria" w:hAnsi="Cambria"/>
          <w:b/>
          <w:bCs/>
          <w:szCs w:val="24"/>
        </w:rPr>
        <w:lastRenderedPageBreak/>
        <w:t xml:space="preserve">Modelling </w:t>
      </w:r>
    </w:p>
    <w:p w14:paraId="3F78AAA7" w14:textId="77777777" w:rsidR="004875B8" w:rsidRPr="004875B8" w:rsidRDefault="004875B8" w:rsidP="004875B8">
      <w:pPr>
        <w:pStyle w:val="ListParagraph"/>
        <w:spacing w:after="180" w:line="259" w:lineRule="auto"/>
        <w:ind w:left="3516" w:right="0" w:firstLine="0"/>
        <w:jc w:val="left"/>
        <w:rPr>
          <w:rFonts w:ascii="Cambria" w:hAnsi="Cambria"/>
          <w:b/>
          <w:bCs/>
          <w:sz w:val="20"/>
          <w:szCs w:val="20"/>
        </w:rPr>
      </w:pPr>
    </w:p>
    <w:p w14:paraId="1337A5A8" w14:textId="77777777" w:rsidR="004875B8" w:rsidRPr="004875B8" w:rsidRDefault="004875B8" w:rsidP="004875B8">
      <w:pPr>
        <w:spacing w:after="180" w:line="259" w:lineRule="auto"/>
        <w:ind w:left="0" w:right="0" w:firstLine="0"/>
        <w:jc w:val="left"/>
        <w:rPr>
          <w:rFonts w:ascii="Cambria" w:hAnsi="Cambria"/>
          <w:b/>
          <w:sz w:val="20"/>
          <w:szCs w:val="20"/>
        </w:rPr>
      </w:pPr>
      <w:r w:rsidRPr="004875B8">
        <w:rPr>
          <w:rFonts w:ascii="Cambria" w:hAnsi="Cambria"/>
          <w:b/>
          <w:sz w:val="20"/>
          <w:szCs w:val="20"/>
        </w:rPr>
        <w:t>1.Automated Disease Detection:</w:t>
      </w:r>
    </w:p>
    <w:p w14:paraId="58DAE177" w14:textId="77777777" w:rsidR="004875B8" w:rsidRPr="004875B8" w:rsidRDefault="004875B8" w:rsidP="004875B8">
      <w:pPr>
        <w:spacing w:after="180" w:line="259" w:lineRule="auto"/>
        <w:ind w:left="0" w:right="0" w:firstLine="0"/>
        <w:jc w:val="left"/>
        <w:rPr>
          <w:rFonts w:ascii="Cambria" w:hAnsi="Cambria"/>
          <w:sz w:val="20"/>
          <w:szCs w:val="20"/>
        </w:rPr>
      </w:pPr>
      <w:r w:rsidRPr="004875B8">
        <w:rPr>
          <w:rFonts w:ascii="Cambria" w:hAnsi="Cambria"/>
          <w:sz w:val="20"/>
          <w:szCs w:val="20"/>
        </w:rPr>
        <w:t>Implementation of deep learning algorithms, particularly convolutional neural networks (CNNs), for automated identification and classification of plant diseases based on leaf images.</w:t>
      </w:r>
    </w:p>
    <w:p w14:paraId="60087E5A" w14:textId="77777777" w:rsidR="004875B8" w:rsidRDefault="004875B8" w:rsidP="004875B8">
      <w:pPr>
        <w:spacing w:after="180" w:line="259" w:lineRule="auto"/>
        <w:ind w:left="0" w:right="0" w:firstLine="0"/>
        <w:jc w:val="left"/>
        <w:rPr>
          <w:rFonts w:ascii="Cambria" w:hAnsi="Cambria"/>
          <w:sz w:val="20"/>
          <w:szCs w:val="20"/>
        </w:rPr>
      </w:pPr>
      <w:r w:rsidRPr="004875B8">
        <w:rPr>
          <w:rFonts w:ascii="Cambria" w:hAnsi="Cambria"/>
          <w:sz w:val="20"/>
          <w:szCs w:val="20"/>
        </w:rPr>
        <w:t>Training the CNN model on a diverse dataset of labelled images representing various diseases and healthy conditions.</w:t>
      </w:r>
    </w:p>
    <w:p w14:paraId="1C30DD5F" w14:textId="77777777" w:rsidR="0037155D" w:rsidRPr="004875B8" w:rsidRDefault="0037155D" w:rsidP="0037155D">
      <w:pPr>
        <w:spacing w:after="180" w:line="259" w:lineRule="auto"/>
        <w:ind w:left="0" w:right="0" w:firstLine="0"/>
        <w:jc w:val="left"/>
        <w:rPr>
          <w:rFonts w:ascii="Cambria" w:hAnsi="Cambria"/>
          <w:bCs/>
          <w:sz w:val="20"/>
          <w:szCs w:val="20"/>
        </w:rPr>
      </w:pPr>
    </w:p>
    <w:p w14:paraId="16AF0C66" w14:textId="547B6079" w:rsidR="0037155D" w:rsidRPr="004875B8" w:rsidRDefault="00783389" w:rsidP="0037155D">
      <w:pPr>
        <w:spacing w:after="180" w:line="259" w:lineRule="auto"/>
        <w:ind w:left="0" w:right="0" w:firstLine="0"/>
        <w:jc w:val="left"/>
        <w:rPr>
          <w:rFonts w:ascii="Cambria" w:hAnsi="Cambria"/>
          <w:b/>
          <w:sz w:val="20"/>
          <w:szCs w:val="20"/>
        </w:rPr>
      </w:pPr>
      <w:r w:rsidRPr="004875B8">
        <w:rPr>
          <w:rFonts w:ascii="Cambria" w:hAnsi="Cambria"/>
          <w:b/>
          <w:sz w:val="20"/>
          <w:szCs w:val="20"/>
        </w:rPr>
        <w:t>2.Real-Time Monitoring:</w:t>
      </w:r>
    </w:p>
    <w:p w14:paraId="78818B61" w14:textId="58E6509A" w:rsidR="00783389" w:rsidRPr="004875B8" w:rsidRDefault="00783389" w:rsidP="0037155D">
      <w:pPr>
        <w:spacing w:after="180" w:line="259" w:lineRule="auto"/>
        <w:ind w:left="0" w:right="0" w:firstLine="0"/>
        <w:jc w:val="left"/>
        <w:rPr>
          <w:rFonts w:ascii="Cambria" w:hAnsi="Cambria"/>
          <w:sz w:val="20"/>
          <w:szCs w:val="20"/>
        </w:rPr>
      </w:pPr>
      <w:r w:rsidRPr="004875B8">
        <w:rPr>
          <w:rFonts w:ascii="Cambria" w:hAnsi="Cambria"/>
          <w:sz w:val="20"/>
          <w:szCs w:val="20"/>
        </w:rPr>
        <w:t>Deployment of the trained CNN model as a software application or web service accessible to farmers and agricultural experts.</w:t>
      </w:r>
    </w:p>
    <w:p w14:paraId="1CCCF03E" w14:textId="77777777" w:rsidR="00783389" w:rsidRPr="004875B8" w:rsidRDefault="00783389" w:rsidP="00783389">
      <w:pPr>
        <w:pStyle w:val="Heading2"/>
        <w:jc w:val="both"/>
        <w:rPr>
          <w:rFonts w:ascii="Cambria" w:eastAsia="Times New Roman" w:hAnsi="Cambria" w:cs="Times New Roman"/>
          <w:b w:val="0"/>
          <w:sz w:val="20"/>
          <w:szCs w:val="20"/>
        </w:rPr>
      </w:pPr>
      <w:r w:rsidRPr="004875B8">
        <w:rPr>
          <w:rFonts w:ascii="Cambria" w:eastAsia="Times New Roman" w:hAnsi="Cambria" w:cs="Times New Roman"/>
          <w:b w:val="0"/>
          <w:sz w:val="20"/>
          <w:szCs w:val="20"/>
        </w:rPr>
        <w:t>Integration with smartphones or imaging devices for immediate analysis of plant images, providing timely information about crop health.</w:t>
      </w:r>
    </w:p>
    <w:p w14:paraId="7D29327E" w14:textId="5725C40C" w:rsidR="00783389" w:rsidRPr="004875B8" w:rsidRDefault="00783389" w:rsidP="00783389">
      <w:pPr>
        <w:pStyle w:val="Heading2"/>
        <w:jc w:val="both"/>
        <w:rPr>
          <w:rFonts w:ascii="Cambria" w:eastAsia="Times New Roman" w:hAnsi="Cambria" w:cs="Times New Roman"/>
          <w:bCs/>
          <w:sz w:val="20"/>
          <w:szCs w:val="20"/>
        </w:rPr>
      </w:pPr>
      <w:r w:rsidRPr="004875B8">
        <w:rPr>
          <w:rFonts w:ascii="Cambria" w:eastAsia="Times New Roman" w:hAnsi="Cambria" w:cs="Times New Roman"/>
          <w:bCs/>
          <w:sz w:val="20"/>
          <w:szCs w:val="20"/>
        </w:rPr>
        <w:t>3.User-Friendly Interface:</w:t>
      </w:r>
    </w:p>
    <w:p w14:paraId="3082FFEA" w14:textId="77777777" w:rsidR="00783389" w:rsidRPr="004875B8" w:rsidRDefault="00783389" w:rsidP="00783389">
      <w:pPr>
        <w:pStyle w:val="Heading2"/>
        <w:jc w:val="both"/>
        <w:rPr>
          <w:rFonts w:ascii="Cambria" w:eastAsia="Times New Roman" w:hAnsi="Cambria" w:cs="Times New Roman"/>
          <w:b w:val="0"/>
          <w:sz w:val="20"/>
          <w:szCs w:val="20"/>
        </w:rPr>
      </w:pPr>
      <w:r w:rsidRPr="004875B8">
        <w:rPr>
          <w:rFonts w:ascii="Cambria" w:eastAsia="Times New Roman" w:hAnsi="Cambria" w:cs="Times New Roman"/>
          <w:b w:val="0"/>
          <w:sz w:val="20"/>
          <w:szCs w:val="20"/>
        </w:rPr>
        <w:t>Development of a user-friendly interface for uploading leaf images and receiving disease detection results.</w:t>
      </w:r>
    </w:p>
    <w:p w14:paraId="386CE735" w14:textId="162FF298" w:rsidR="0037155D" w:rsidRDefault="00783389" w:rsidP="004875B8">
      <w:pPr>
        <w:pStyle w:val="Heading2"/>
        <w:jc w:val="both"/>
        <w:rPr>
          <w:rFonts w:ascii="Cambria" w:eastAsia="Times New Roman" w:hAnsi="Cambria" w:cs="Times New Roman"/>
          <w:b w:val="0"/>
          <w:sz w:val="20"/>
          <w:szCs w:val="20"/>
        </w:rPr>
      </w:pPr>
      <w:r w:rsidRPr="004875B8">
        <w:rPr>
          <w:rFonts w:ascii="Cambria" w:eastAsia="Times New Roman" w:hAnsi="Cambria" w:cs="Times New Roman"/>
          <w:b w:val="0"/>
          <w:sz w:val="20"/>
          <w:szCs w:val="20"/>
        </w:rPr>
        <w:t>Simplified process for farmers to interpret disease identification and severity levels for effective intervention.</w:t>
      </w:r>
    </w:p>
    <w:p w14:paraId="12A9F916" w14:textId="77777777" w:rsidR="004875B8" w:rsidRPr="004875B8" w:rsidRDefault="004875B8" w:rsidP="004875B8"/>
    <w:p w14:paraId="2D52DCA3" w14:textId="6E101263" w:rsidR="002139BE" w:rsidRDefault="00000000" w:rsidP="004875B8">
      <w:pPr>
        <w:pStyle w:val="Heading2"/>
        <w:numPr>
          <w:ilvl w:val="0"/>
          <w:numId w:val="9"/>
        </w:numPr>
        <w:jc w:val="both"/>
      </w:pPr>
      <w:r>
        <w:t xml:space="preserve">ANALYSIS </w:t>
      </w:r>
    </w:p>
    <w:p w14:paraId="3D4B17A9" w14:textId="77777777" w:rsidR="004875B8" w:rsidRPr="004875B8" w:rsidRDefault="004875B8" w:rsidP="004875B8"/>
    <w:p w14:paraId="1CED371C" w14:textId="77777777" w:rsidR="004875B8" w:rsidRPr="004875B8" w:rsidRDefault="004875B8" w:rsidP="004875B8"/>
    <w:p w14:paraId="5377CF88" w14:textId="05CD5179" w:rsidR="00783389" w:rsidRPr="004875B8" w:rsidRDefault="00783389" w:rsidP="00783389">
      <w:pPr>
        <w:spacing w:after="198" w:line="259" w:lineRule="auto"/>
        <w:ind w:left="0" w:right="0" w:firstLine="0"/>
        <w:jc w:val="left"/>
        <w:rPr>
          <w:rFonts w:ascii="Cambria" w:hAnsi="Cambria"/>
          <w:sz w:val="20"/>
          <w:szCs w:val="20"/>
        </w:rPr>
      </w:pPr>
      <w:r w:rsidRPr="004875B8">
        <w:rPr>
          <w:rFonts w:ascii="Cambria" w:hAnsi="Cambria"/>
          <w:sz w:val="20"/>
          <w:szCs w:val="20"/>
        </w:rPr>
        <w:t>Upon analysis of the proposed plant disease detection system, several key observations arise:</w:t>
      </w:r>
    </w:p>
    <w:p w14:paraId="36617C2F" w14:textId="77777777" w:rsidR="00783389" w:rsidRPr="004875B8" w:rsidRDefault="00783389" w:rsidP="00783389">
      <w:pPr>
        <w:spacing w:after="198" w:line="259" w:lineRule="auto"/>
        <w:ind w:left="0" w:right="0" w:firstLine="0"/>
        <w:jc w:val="left"/>
        <w:rPr>
          <w:rFonts w:ascii="Cambria" w:hAnsi="Cambria"/>
          <w:b/>
          <w:bCs/>
          <w:sz w:val="20"/>
          <w:szCs w:val="20"/>
        </w:rPr>
      </w:pPr>
      <w:r w:rsidRPr="004875B8">
        <w:rPr>
          <w:rFonts w:ascii="Cambria" w:hAnsi="Cambria"/>
          <w:b/>
          <w:bCs/>
          <w:sz w:val="20"/>
          <w:szCs w:val="20"/>
        </w:rPr>
        <w:t>Efficiency and Accuracy:</w:t>
      </w:r>
    </w:p>
    <w:p w14:paraId="54E5E081" w14:textId="77777777" w:rsidR="00783389" w:rsidRPr="004875B8" w:rsidRDefault="00783389" w:rsidP="00783389">
      <w:pPr>
        <w:spacing w:after="198" w:line="259" w:lineRule="auto"/>
        <w:ind w:left="0" w:right="0" w:firstLine="0"/>
        <w:jc w:val="left"/>
        <w:rPr>
          <w:rFonts w:ascii="Cambria" w:hAnsi="Cambria"/>
          <w:sz w:val="20"/>
          <w:szCs w:val="20"/>
        </w:rPr>
      </w:pPr>
      <w:r w:rsidRPr="004875B8">
        <w:rPr>
          <w:rFonts w:ascii="Cambria" w:hAnsi="Cambria"/>
          <w:sz w:val="20"/>
          <w:szCs w:val="20"/>
        </w:rPr>
        <w:t>The system enhances efficiency by automating disease detection processes, reducing reliance on subjective visual inspections.</w:t>
      </w:r>
    </w:p>
    <w:p w14:paraId="11E28F01" w14:textId="77777777" w:rsidR="00783389" w:rsidRPr="004875B8" w:rsidRDefault="00783389" w:rsidP="00783389">
      <w:pPr>
        <w:spacing w:after="198" w:line="259" w:lineRule="auto"/>
        <w:ind w:left="0" w:right="0" w:firstLine="0"/>
        <w:jc w:val="left"/>
        <w:rPr>
          <w:rFonts w:ascii="Cambria" w:hAnsi="Cambria"/>
          <w:sz w:val="20"/>
          <w:szCs w:val="20"/>
        </w:rPr>
      </w:pPr>
      <w:r w:rsidRPr="004875B8">
        <w:rPr>
          <w:rFonts w:ascii="Cambria" w:hAnsi="Cambria"/>
          <w:sz w:val="20"/>
          <w:szCs w:val="20"/>
        </w:rPr>
        <w:t>High accuracy in disease identification and classification is achieved through deep learning techniques, ensuring reliable results for farmers.</w:t>
      </w:r>
    </w:p>
    <w:p w14:paraId="3B94E08C" w14:textId="77777777" w:rsidR="00783389" w:rsidRPr="004875B8" w:rsidRDefault="00783389" w:rsidP="00783389">
      <w:pPr>
        <w:spacing w:after="198" w:line="259" w:lineRule="auto"/>
        <w:ind w:left="0" w:right="0" w:firstLine="0"/>
        <w:jc w:val="left"/>
        <w:rPr>
          <w:rFonts w:ascii="Cambria" w:hAnsi="Cambria"/>
          <w:b/>
          <w:bCs/>
          <w:sz w:val="20"/>
          <w:szCs w:val="20"/>
        </w:rPr>
      </w:pPr>
      <w:r w:rsidRPr="004875B8">
        <w:rPr>
          <w:rFonts w:ascii="Cambria" w:hAnsi="Cambria"/>
          <w:b/>
          <w:bCs/>
          <w:sz w:val="20"/>
          <w:szCs w:val="20"/>
        </w:rPr>
        <w:t>Timely Intervention:</w:t>
      </w:r>
    </w:p>
    <w:p w14:paraId="597723C3" w14:textId="77777777" w:rsidR="00783389" w:rsidRPr="004875B8" w:rsidRDefault="00783389" w:rsidP="00783389">
      <w:pPr>
        <w:spacing w:after="198" w:line="259" w:lineRule="auto"/>
        <w:ind w:left="0" w:right="0" w:firstLine="0"/>
        <w:jc w:val="left"/>
        <w:rPr>
          <w:rFonts w:ascii="Cambria" w:hAnsi="Cambria"/>
          <w:sz w:val="20"/>
          <w:szCs w:val="20"/>
        </w:rPr>
      </w:pPr>
      <w:r w:rsidRPr="004875B8">
        <w:rPr>
          <w:rFonts w:ascii="Cambria" w:hAnsi="Cambria"/>
          <w:sz w:val="20"/>
          <w:szCs w:val="20"/>
        </w:rPr>
        <w:t>Real-time monitoring capabilities enable farmers to detect diseases at early stages, facilitating prompt intervention and minimizing crop losses.</w:t>
      </w:r>
    </w:p>
    <w:p w14:paraId="4AA3E5ED" w14:textId="77777777" w:rsidR="00783389" w:rsidRPr="004875B8" w:rsidRDefault="00783389" w:rsidP="00783389">
      <w:pPr>
        <w:spacing w:after="198" w:line="259" w:lineRule="auto"/>
        <w:ind w:left="0" w:right="0" w:firstLine="0"/>
        <w:jc w:val="left"/>
        <w:rPr>
          <w:rFonts w:ascii="Cambria" w:hAnsi="Cambria"/>
          <w:sz w:val="20"/>
          <w:szCs w:val="20"/>
        </w:rPr>
      </w:pPr>
      <w:r w:rsidRPr="004875B8">
        <w:rPr>
          <w:rFonts w:ascii="Cambria" w:hAnsi="Cambria"/>
          <w:sz w:val="20"/>
          <w:szCs w:val="20"/>
        </w:rPr>
        <w:t>Quick access to disease detection results enhances decision-making in agricultural management practices.</w:t>
      </w:r>
    </w:p>
    <w:p w14:paraId="0CB89921" w14:textId="77777777" w:rsidR="00783389" w:rsidRPr="004875B8" w:rsidRDefault="00783389" w:rsidP="00783389">
      <w:pPr>
        <w:spacing w:after="198" w:line="259" w:lineRule="auto"/>
        <w:ind w:left="0" w:right="0" w:firstLine="0"/>
        <w:jc w:val="left"/>
        <w:rPr>
          <w:rFonts w:ascii="Cambria" w:hAnsi="Cambria"/>
          <w:b/>
          <w:bCs/>
          <w:sz w:val="20"/>
          <w:szCs w:val="20"/>
        </w:rPr>
      </w:pPr>
      <w:r w:rsidRPr="004875B8">
        <w:rPr>
          <w:rFonts w:ascii="Cambria" w:hAnsi="Cambria"/>
          <w:b/>
          <w:bCs/>
          <w:sz w:val="20"/>
          <w:szCs w:val="20"/>
        </w:rPr>
        <w:t>Scalability and Accessibility:</w:t>
      </w:r>
    </w:p>
    <w:p w14:paraId="20D74D46" w14:textId="77777777" w:rsidR="00783389" w:rsidRPr="004875B8" w:rsidRDefault="00783389" w:rsidP="00783389">
      <w:pPr>
        <w:spacing w:after="198" w:line="259" w:lineRule="auto"/>
        <w:ind w:left="0" w:right="0" w:firstLine="0"/>
        <w:jc w:val="left"/>
        <w:rPr>
          <w:rFonts w:ascii="Cambria" w:hAnsi="Cambria"/>
          <w:sz w:val="20"/>
          <w:szCs w:val="20"/>
        </w:rPr>
      </w:pPr>
      <w:r w:rsidRPr="004875B8">
        <w:rPr>
          <w:rFonts w:ascii="Cambria" w:hAnsi="Cambria"/>
          <w:sz w:val="20"/>
          <w:szCs w:val="20"/>
        </w:rPr>
        <w:t>The system's deployment as a software application or web service ensures scalability and accessibility for users across diverse agricultural settings.</w:t>
      </w:r>
    </w:p>
    <w:p w14:paraId="5E70F314" w14:textId="59F44A17" w:rsidR="004875B8" w:rsidRPr="004875B8" w:rsidRDefault="00783389" w:rsidP="004875B8">
      <w:pPr>
        <w:spacing w:after="198" w:line="259" w:lineRule="auto"/>
        <w:ind w:left="0" w:right="0" w:firstLine="0"/>
        <w:jc w:val="left"/>
        <w:rPr>
          <w:rFonts w:ascii="Cambria" w:hAnsi="Cambria"/>
          <w:sz w:val="20"/>
          <w:szCs w:val="20"/>
        </w:rPr>
      </w:pPr>
      <w:r w:rsidRPr="004875B8">
        <w:rPr>
          <w:rFonts w:ascii="Cambria" w:hAnsi="Cambria"/>
          <w:sz w:val="20"/>
          <w:szCs w:val="20"/>
        </w:rPr>
        <w:t>Integration with smartphones and imaging devices enhances accessibility, allowing farmers to utilize the system in the field.</w:t>
      </w:r>
    </w:p>
    <w:p w14:paraId="1AF381AB" w14:textId="52491116" w:rsidR="002139BE" w:rsidRDefault="00000000" w:rsidP="004875B8">
      <w:pPr>
        <w:pStyle w:val="Heading2"/>
        <w:numPr>
          <w:ilvl w:val="0"/>
          <w:numId w:val="9"/>
        </w:numPr>
        <w:ind w:right="11"/>
        <w:jc w:val="both"/>
        <w:rPr>
          <w:rFonts w:ascii="Cambria" w:hAnsi="Cambria"/>
        </w:rPr>
      </w:pPr>
      <w:r w:rsidRPr="004875B8">
        <w:rPr>
          <w:rFonts w:ascii="Cambria" w:hAnsi="Cambria"/>
        </w:rPr>
        <w:lastRenderedPageBreak/>
        <w:t xml:space="preserve">SYSTEM OVERVIEW </w:t>
      </w:r>
    </w:p>
    <w:p w14:paraId="3E413DAF" w14:textId="77777777" w:rsidR="004875B8" w:rsidRPr="004875B8" w:rsidRDefault="004875B8" w:rsidP="004875B8"/>
    <w:p w14:paraId="1ED8C268" w14:textId="77777777" w:rsidR="00783389" w:rsidRPr="004875B8" w:rsidRDefault="00783389" w:rsidP="00783389">
      <w:pPr>
        <w:ind w:left="0" w:right="0" w:firstLine="0"/>
        <w:rPr>
          <w:rFonts w:ascii="Cambria" w:hAnsi="Cambria"/>
          <w:sz w:val="20"/>
          <w:szCs w:val="20"/>
        </w:rPr>
      </w:pPr>
      <w:r w:rsidRPr="004875B8">
        <w:rPr>
          <w:rFonts w:ascii="Cambria" w:hAnsi="Cambria"/>
          <w:sz w:val="20"/>
          <w:szCs w:val="20"/>
        </w:rPr>
        <w:t>The plant disease detection system comprises the following components:</w:t>
      </w:r>
    </w:p>
    <w:p w14:paraId="7CA6E4F9" w14:textId="77777777" w:rsidR="00783389" w:rsidRPr="004875B8" w:rsidRDefault="00783389" w:rsidP="00783389">
      <w:pPr>
        <w:ind w:left="0" w:right="0" w:firstLine="0"/>
        <w:rPr>
          <w:rFonts w:ascii="Cambria" w:hAnsi="Cambria"/>
          <w:sz w:val="20"/>
          <w:szCs w:val="20"/>
        </w:rPr>
      </w:pPr>
    </w:p>
    <w:p w14:paraId="29AB1274" w14:textId="77777777" w:rsidR="00783389" w:rsidRPr="004875B8" w:rsidRDefault="00783389" w:rsidP="00783389">
      <w:pPr>
        <w:ind w:left="0" w:right="0" w:firstLine="0"/>
        <w:rPr>
          <w:rFonts w:ascii="Cambria" w:hAnsi="Cambria"/>
          <w:b/>
          <w:bCs/>
          <w:sz w:val="20"/>
          <w:szCs w:val="20"/>
        </w:rPr>
      </w:pPr>
      <w:r w:rsidRPr="004875B8">
        <w:rPr>
          <w:rFonts w:ascii="Cambria" w:hAnsi="Cambria"/>
          <w:b/>
          <w:bCs/>
          <w:sz w:val="20"/>
          <w:szCs w:val="20"/>
        </w:rPr>
        <w:t>Deep Learning-Based Disease Detection:</w:t>
      </w:r>
    </w:p>
    <w:p w14:paraId="22EFB87F" w14:textId="77777777" w:rsidR="00783389" w:rsidRPr="004875B8" w:rsidRDefault="00783389" w:rsidP="00783389">
      <w:pPr>
        <w:ind w:left="0" w:right="0" w:firstLine="0"/>
        <w:rPr>
          <w:rFonts w:ascii="Cambria" w:hAnsi="Cambria"/>
          <w:sz w:val="20"/>
          <w:szCs w:val="20"/>
        </w:rPr>
      </w:pPr>
      <w:r w:rsidRPr="004875B8">
        <w:rPr>
          <w:rFonts w:ascii="Cambria" w:hAnsi="Cambria"/>
          <w:sz w:val="20"/>
          <w:szCs w:val="20"/>
        </w:rPr>
        <w:t>Utilization of CNNs for automated identification and classification of plant diseases based on leaf images.</w:t>
      </w:r>
    </w:p>
    <w:p w14:paraId="61859722" w14:textId="77777777" w:rsidR="00783389" w:rsidRDefault="00783389" w:rsidP="00783389">
      <w:pPr>
        <w:ind w:left="0" w:right="0" w:firstLine="0"/>
        <w:rPr>
          <w:rFonts w:ascii="Cambria" w:hAnsi="Cambria"/>
          <w:sz w:val="20"/>
          <w:szCs w:val="20"/>
        </w:rPr>
      </w:pPr>
      <w:r w:rsidRPr="004875B8">
        <w:rPr>
          <w:rFonts w:ascii="Cambria" w:hAnsi="Cambria"/>
          <w:sz w:val="20"/>
          <w:szCs w:val="20"/>
        </w:rPr>
        <w:t>Training the CNN model on a diverse dataset to ensure robust disease detection capabilities.</w:t>
      </w:r>
    </w:p>
    <w:p w14:paraId="4995CB67" w14:textId="77777777" w:rsidR="004875B8" w:rsidRPr="004875B8" w:rsidRDefault="004875B8" w:rsidP="00783389">
      <w:pPr>
        <w:ind w:left="0" w:right="0" w:firstLine="0"/>
        <w:rPr>
          <w:rFonts w:ascii="Cambria" w:hAnsi="Cambria"/>
          <w:sz w:val="20"/>
          <w:szCs w:val="20"/>
        </w:rPr>
      </w:pPr>
    </w:p>
    <w:p w14:paraId="5D03D9A1" w14:textId="77777777" w:rsidR="00783389" w:rsidRPr="004875B8" w:rsidRDefault="00783389" w:rsidP="00783389">
      <w:pPr>
        <w:ind w:left="0" w:right="0" w:firstLine="0"/>
        <w:rPr>
          <w:rFonts w:ascii="Cambria" w:hAnsi="Cambria"/>
          <w:b/>
          <w:bCs/>
          <w:sz w:val="20"/>
          <w:szCs w:val="20"/>
        </w:rPr>
      </w:pPr>
      <w:r w:rsidRPr="004875B8">
        <w:rPr>
          <w:rFonts w:ascii="Cambria" w:hAnsi="Cambria"/>
          <w:b/>
          <w:bCs/>
          <w:sz w:val="20"/>
          <w:szCs w:val="20"/>
        </w:rPr>
        <w:t>Real-Time Monitoring Platform:</w:t>
      </w:r>
    </w:p>
    <w:p w14:paraId="77C0CD00" w14:textId="77777777" w:rsidR="00783389" w:rsidRPr="004875B8" w:rsidRDefault="00783389" w:rsidP="00783389">
      <w:pPr>
        <w:ind w:left="0" w:right="0" w:firstLine="0"/>
        <w:rPr>
          <w:rFonts w:ascii="Cambria" w:hAnsi="Cambria"/>
          <w:sz w:val="20"/>
          <w:szCs w:val="20"/>
        </w:rPr>
      </w:pPr>
      <w:r w:rsidRPr="004875B8">
        <w:rPr>
          <w:rFonts w:ascii="Cambria" w:hAnsi="Cambria"/>
          <w:sz w:val="20"/>
          <w:szCs w:val="20"/>
        </w:rPr>
        <w:t>Deployment of the system as a software application or web service accessible to farmers and agricultural experts.</w:t>
      </w:r>
    </w:p>
    <w:p w14:paraId="3A857F32" w14:textId="77777777" w:rsidR="00783389" w:rsidRDefault="00783389" w:rsidP="00783389">
      <w:pPr>
        <w:ind w:left="0" w:right="0" w:firstLine="0"/>
        <w:rPr>
          <w:rFonts w:ascii="Cambria" w:hAnsi="Cambria"/>
          <w:sz w:val="20"/>
          <w:szCs w:val="20"/>
        </w:rPr>
      </w:pPr>
      <w:r w:rsidRPr="004875B8">
        <w:rPr>
          <w:rFonts w:ascii="Cambria" w:hAnsi="Cambria"/>
          <w:sz w:val="20"/>
          <w:szCs w:val="20"/>
        </w:rPr>
        <w:t>Integration with imaging devices for real-time analysis of plant images, enabling timely disease detection.</w:t>
      </w:r>
    </w:p>
    <w:p w14:paraId="7741B994" w14:textId="77777777" w:rsidR="004875B8" w:rsidRPr="004875B8" w:rsidRDefault="004875B8" w:rsidP="00783389">
      <w:pPr>
        <w:ind w:left="0" w:right="0" w:firstLine="0"/>
        <w:rPr>
          <w:rFonts w:ascii="Cambria" w:hAnsi="Cambria"/>
          <w:sz w:val="20"/>
          <w:szCs w:val="20"/>
        </w:rPr>
      </w:pPr>
    </w:p>
    <w:p w14:paraId="2E6D874B" w14:textId="77777777" w:rsidR="00783389" w:rsidRPr="004875B8" w:rsidRDefault="00783389" w:rsidP="00783389">
      <w:pPr>
        <w:ind w:left="0" w:right="0" w:firstLine="0"/>
        <w:rPr>
          <w:rFonts w:ascii="Cambria" w:hAnsi="Cambria"/>
          <w:b/>
          <w:bCs/>
          <w:sz w:val="20"/>
          <w:szCs w:val="20"/>
        </w:rPr>
      </w:pPr>
      <w:r w:rsidRPr="004875B8">
        <w:rPr>
          <w:rFonts w:ascii="Cambria" w:hAnsi="Cambria"/>
          <w:b/>
          <w:bCs/>
          <w:sz w:val="20"/>
          <w:szCs w:val="20"/>
        </w:rPr>
        <w:t>User Authentication and Interface:</w:t>
      </w:r>
    </w:p>
    <w:p w14:paraId="3AEC11D4" w14:textId="77777777" w:rsidR="00783389" w:rsidRPr="004875B8" w:rsidRDefault="00783389" w:rsidP="00783389">
      <w:pPr>
        <w:ind w:left="0" w:right="0" w:firstLine="0"/>
        <w:rPr>
          <w:rFonts w:ascii="Cambria" w:hAnsi="Cambria"/>
          <w:sz w:val="20"/>
          <w:szCs w:val="20"/>
        </w:rPr>
      </w:pPr>
      <w:r w:rsidRPr="004875B8">
        <w:rPr>
          <w:rFonts w:ascii="Cambria" w:hAnsi="Cambria"/>
          <w:sz w:val="20"/>
          <w:szCs w:val="20"/>
        </w:rPr>
        <w:t>Implementation of user authentication mechanisms to ensure secure access to the system.</w:t>
      </w:r>
    </w:p>
    <w:p w14:paraId="0D74B3BB" w14:textId="77777777" w:rsidR="00783389" w:rsidRDefault="00783389" w:rsidP="00783389">
      <w:pPr>
        <w:ind w:left="0" w:right="0" w:firstLine="0"/>
        <w:rPr>
          <w:rFonts w:ascii="Cambria" w:hAnsi="Cambria"/>
          <w:sz w:val="20"/>
          <w:szCs w:val="20"/>
        </w:rPr>
      </w:pPr>
      <w:r w:rsidRPr="004875B8">
        <w:rPr>
          <w:rFonts w:ascii="Cambria" w:hAnsi="Cambria"/>
          <w:sz w:val="20"/>
          <w:szCs w:val="20"/>
        </w:rPr>
        <w:t>Development of a user-friendly interface for uploading images and receiving disease detection results.</w:t>
      </w:r>
    </w:p>
    <w:p w14:paraId="5FF0492A" w14:textId="77777777" w:rsidR="004875B8" w:rsidRPr="004875B8" w:rsidRDefault="004875B8" w:rsidP="00783389">
      <w:pPr>
        <w:ind w:left="0" w:right="0" w:firstLine="0"/>
        <w:rPr>
          <w:rFonts w:ascii="Cambria" w:hAnsi="Cambria"/>
          <w:sz w:val="20"/>
          <w:szCs w:val="20"/>
        </w:rPr>
      </w:pPr>
    </w:p>
    <w:p w14:paraId="511FCBDF" w14:textId="77777777" w:rsidR="00783389" w:rsidRPr="004875B8" w:rsidRDefault="00783389" w:rsidP="00783389">
      <w:pPr>
        <w:ind w:left="0" w:right="0" w:firstLine="0"/>
        <w:rPr>
          <w:rFonts w:ascii="Cambria" w:hAnsi="Cambria"/>
          <w:b/>
          <w:bCs/>
          <w:sz w:val="20"/>
          <w:szCs w:val="20"/>
        </w:rPr>
      </w:pPr>
      <w:r w:rsidRPr="004875B8">
        <w:rPr>
          <w:rFonts w:ascii="Cambria" w:hAnsi="Cambria"/>
          <w:b/>
          <w:bCs/>
          <w:sz w:val="20"/>
          <w:szCs w:val="20"/>
        </w:rPr>
        <w:t>Continuous Improvement:</w:t>
      </w:r>
    </w:p>
    <w:p w14:paraId="4BDD1A07" w14:textId="77777777" w:rsidR="00783389" w:rsidRPr="004875B8" w:rsidRDefault="00783389" w:rsidP="00783389">
      <w:pPr>
        <w:ind w:left="0" w:right="0" w:firstLine="0"/>
        <w:rPr>
          <w:rFonts w:ascii="Cambria" w:hAnsi="Cambria"/>
          <w:sz w:val="20"/>
          <w:szCs w:val="20"/>
        </w:rPr>
      </w:pPr>
      <w:r w:rsidRPr="004875B8">
        <w:rPr>
          <w:rFonts w:ascii="Cambria" w:hAnsi="Cambria"/>
          <w:sz w:val="20"/>
          <w:szCs w:val="20"/>
        </w:rPr>
        <w:t>Commitment to ongoing development and enhancement of the system's features and functionalities.</w:t>
      </w:r>
    </w:p>
    <w:p w14:paraId="7C3C6D95" w14:textId="77777777" w:rsidR="00783389" w:rsidRPr="004875B8" w:rsidRDefault="00783389" w:rsidP="00783389">
      <w:pPr>
        <w:ind w:left="0" w:right="0" w:firstLine="0"/>
        <w:rPr>
          <w:rFonts w:ascii="Cambria" w:hAnsi="Cambria"/>
          <w:sz w:val="20"/>
          <w:szCs w:val="20"/>
        </w:rPr>
      </w:pPr>
      <w:r w:rsidRPr="004875B8">
        <w:rPr>
          <w:rFonts w:ascii="Cambria" w:hAnsi="Cambria"/>
          <w:sz w:val="20"/>
          <w:szCs w:val="20"/>
        </w:rPr>
        <w:t>Incorporation of user feedback and recommendations to improve the system's performance and usability.</w:t>
      </w:r>
    </w:p>
    <w:p w14:paraId="6C3C7467" w14:textId="77777777" w:rsidR="00783389" w:rsidRPr="004875B8" w:rsidRDefault="00783389" w:rsidP="00783389">
      <w:pPr>
        <w:ind w:left="0" w:right="0" w:firstLine="0"/>
        <w:rPr>
          <w:rFonts w:ascii="Cambria" w:hAnsi="Cambria"/>
          <w:sz w:val="20"/>
          <w:szCs w:val="20"/>
        </w:rPr>
      </w:pPr>
    </w:p>
    <w:p w14:paraId="0AC23BD7" w14:textId="70A8EBEA" w:rsidR="002139BE" w:rsidRPr="004875B8" w:rsidRDefault="00783389" w:rsidP="00783389">
      <w:pPr>
        <w:ind w:left="0" w:right="0" w:firstLine="0"/>
        <w:rPr>
          <w:rFonts w:ascii="Cambria" w:hAnsi="Cambria"/>
          <w:sz w:val="20"/>
          <w:szCs w:val="20"/>
        </w:rPr>
      </w:pPr>
      <w:r w:rsidRPr="004875B8">
        <w:rPr>
          <w:rFonts w:ascii="Cambria" w:hAnsi="Cambria"/>
          <w:sz w:val="20"/>
          <w:szCs w:val="20"/>
        </w:rPr>
        <w:t>Overall, the plant disease detection system represents a significant advancement in agricultural technology, offering farmers a reliable and efficient tool for disease management and crop protection. By leveraging deep learning and image processing techniques, the system has the potential to transform agricultural practices and contribute to sustainable food production.</w:t>
      </w:r>
    </w:p>
    <w:p w14:paraId="1B1151E2" w14:textId="77777777" w:rsidR="00AC6CE3" w:rsidRDefault="00AC6CE3" w:rsidP="00783389">
      <w:pPr>
        <w:ind w:left="0" w:right="0" w:firstLine="0"/>
      </w:pPr>
    </w:p>
    <w:p w14:paraId="1D271C5D" w14:textId="77777777" w:rsidR="0037155D" w:rsidRPr="00AC6CE3" w:rsidRDefault="0037155D" w:rsidP="00783389">
      <w:pPr>
        <w:ind w:left="0" w:right="0" w:firstLine="0"/>
        <w:rPr>
          <w:b/>
          <w:bCs/>
        </w:rPr>
      </w:pPr>
    </w:p>
    <w:p w14:paraId="5A0951A4" w14:textId="6C9942B1" w:rsidR="00AC6CE3" w:rsidRPr="004875B8" w:rsidRDefault="00AC6CE3" w:rsidP="004875B8">
      <w:pPr>
        <w:pStyle w:val="ListParagraph"/>
        <w:numPr>
          <w:ilvl w:val="0"/>
          <w:numId w:val="9"/>
        </w:numPr>
        <w:ind w:right="0"/>
        <w:rPr>
          <w:rFonts w:ascii="Cambria" w:hAnsi="Cambria"/>
        </w:rPr>
      </w:pPr>
      <w:r w:rsidRPr="004875B8">
        <w:rPr>
          <w:rFonts w:ascii="Cambria" w:hAnsi="Cambria"/>
          <w:b/>
          <w:bCs/>
        </w:rPr>
        <w:t xml:space="preserve"> Results and Discussion</w:t>
      </w:r>
    </w:p>
    <w:p w14:paraId="328DDFAA" w14:textId="77777777" w:rsidR="00AC6CE3" w:rsidRPr="004875B8" w:rsidRDefault="00AC6CE3" w:rsidP="00AC6CE3">
      <w:pPr>
        <w:ind w:left="0" w:right="0" w:firstLine="0"/>
        <w:rPr>
          <w:rFonts w:ascii="Cambria" w:hAnsi="Cambria"/>
          <w:sz w:val="20"/>
          <w:szCs w:val="20"/>
        </w:rPr>
      </w:pPr>
    </w:p>
    <w:p w14:paraId="07CA437E" w14:textId="77777777" w:rsidR="00AC6CE3" w:rsidRPr="004875B8" w:rsidRDefault="00AC6CE3" w:rsidP="00AC6CE3">
      <w:pPr>
        <w:ind w:left="0" w:right="0" w:firstLine="0"/>
        <w:rPr>
          <w:rFonts w:ascii="Cambria" w:hAnsi="Cambria"/>
          <w:sz w:val="20"/>
          <w:szCs w:val="20"/>
        </w:rPr>
      </w:pPr>
      <w:r w:rsidRPr="004875B8">
        <w:rPr>
          <w:rFonts w:ascii="Cambria" w:hAnsi="Cambria"/>
          <w:sz w:val="20"/>
          <w:szCs w:val="20"/>
        </w:rPr>
        <w:t>The outcomes of the proposed system reveal significant advancements in plant disease detection and management:</w:t>
      </w:r>
    </w:p>
    <w:p w14:paraId="758BFE3B" w14:textId="77777777" w:rsidR="00AC6CE3" w:rsidRPr="004875B8" w:rsidRDefault="00AC6CE3" w:rsidP="00AC6CE3">
      <w:pPr>
        <w:ind w:left="0" w:right="0" w:firstLine="0"/>
        <w:rPr>
          <w:rFonts w:ascii="Cambria" w:hAnsi="Cambria"/>
          <w:sz w:val="20"/>
          <w:szCs w:val="20"/>
        </w:rPr>
      </w:pPr>
    </w:p>
    <w:p w14:paraId="16A505E3" w14:textId="77777777" w:rsidR="00AC6CE3" w:rsidRPr="004875B8" w:rsidRDefault="00AC6CE3" w:rsidP="00AC6CE3">
      <w:pPr>
        <w:ind w:left="0" w:right="0" w:firstLine="0"/>
        <w:rPr>
          <w:rFonts w:ascii="Cambria" w:hAnsi="Cambria"/>
          <w:b/>
          <w:bCs/>
          <w:sz w:val="20"/>
          <w:szCs w:val="20"/>
        </w:rPr>
      </w:pPr>
      <w:r w:rsidRPr="004875B8">
        <w:rPr>
          <w:rFonts w:ascii="Cambria" w:hAnsi="Cambria"/>
          <w:b/>
          <w:bCs/>
          <w:sz w:val="20"/>
          <w:szCs w:val="20"/>
        </w:rPr>
        <w:t>Precision and Accuracy:</w:t>
      </w:r>
    </w:p>
    <w:p w14:paraId="53DF9108" w14:textId="77777777" w:rsidR="00AC6CE3" w:rsidRPr="004875B8" w:rsidRDefault="00AC6CE3" w:rsidP="00AC6CE3">
      <w:pPr>
        <w:ind w:left="0" w:right="0" w:firstLine="0"/>
        <w:rPr>
          <w:rFonts w:ascii="Cambria" w:hAnsi="Cambria"/>
          <w:sz w:val="20"/>
          <w:szCs w:val="20"/>
        </w:rPr>
      </w:pPr>
      <w:r w:rsidRPr="004875B8">
        <w:rPr>
          <w:rFonts w:ascii="Cambria" w:hAnsi="Cambria"/>
          <w:sz w:val="20"/>
          <w:szCs w:val="20"/>
        </w:rPr>
        <w:t>The system demonstrates exceptional accuracy in distinguishing between healthy and diseased plant leaves, accurately identifying specific disease types.</w:t>
      </w:r>
    </w:p>
    <w:p w14:paraId="42CBC941" w14:textId="77777777" w:rsidR="00AC6CE3" w:rsidRDefault="00AC6CE3" w:rsidP="00AC6CE3">
      <w:pPr>
        <w:ind w:left="0" w:right="0" w:firstLine="0"/>
        <w:rPr>
          <w:rFonts w:ascii="Cambria" w:hAnsi="Cambria"/>
          <w:sz w:val="20"/>
          <w:szCs w:val="20"/>
        </w:rPr>
      </w:pPr>
      <w:r w:rsidRPr="004875B8">
        <w:rPr>
          <w:rFonts w:ascii="Cambria" w:hAnsi="Cambria"/>
          <w:sz w:val="20"/>
          <w:szCs w:val="20"/>
        </w:rPr>
        <w:t>This precision is crucial for effective disease management, enabling timely intervention and minimizing crop losses.</w:t>
      </w:r>
    </w:p>
    <w:p w14:paraId="27B9E938" w14:textId="77777777" w:rsidR="004875B8" w:rsidRPr="004875B8" w:rsidRDefault="004875B8" w:rsidP="00AC6CE3">
      <w:pPr>
        <w:ind w:left="0" w:right="0" w:firstLine="0"/>
        <w:rPr>
          <w:rFonts w:ascii="Cambria" w:hAnsi="Cambria"/>
          <w:sz w:val="20"/>
          <w:szCs w:val="20"/>
        </w:rPr>
      </w:pPr>
    </w:p>
    <w:p w14:paraId="1EF4AB4A" w14:textId="77777777" w:rsidR="00AC6CE3" w:rsidRPr="004875B8" w:rsidRDefault="00AC6CE3" w:rsidP="00AC6CE3">
      <w:pPr>
        <w:ind w:left="0" w:right="0" w:firstLine="0"/>
        <w:rPr>
          <w:rFonts w:ascii="Cambria" w:hAnsi="Cambria"/>
          <w:b/>
          <w:bCs/>
          <w:sz w:val="20"/>
          <w:szCs w:val="20"/>
        </w:rPr>
      </w:pPr>
      <w:r w:rsidRPr="004875B8">
        <w:rPr>
          <w:rFonts w:ascii="Cambria" w:hAnsi="Cambria"/>
          <w:b/>
          <w:bCs/>
          <w:sz w:val="20"/>
          <w:szCs w:val="20"/>
        </w:rPr>
        <w:t>Cost-Efficient Solution:</w:t>
      </w:r>
    </w:p>
    <w:p w14:paraId="2B5C0635" w14:textId="77777777" w:rsidR="00AC6CE3" w:rsidRPr="004875B8" w:rsidRDefault="00AC6CE3" w:rsidP="00AC6CE3">
      <w:pPr>
        <w:ind w:left="0" w:right="0" w:firstLine="0"/>
        <w:rPr>
          <w:rFonts w:ascii="Cambria" w:hAnsi="Cambria"/>
          <w:sz w:val="20"/>
          <w:szCs w:val="20"/>
        </w:rPr>
      </w:pPr>
      <w:r w:rsidRPr="004875B8">
        <w:rPr>
          <w:rFonts w:ascii="Cambria" w:hAnsi="Cambria"/>
          <w:sz w:val="20"/>
          <w:szCs w:val="20"/>
        </w:rPr>
        <w:t>Through the utilization of deep learning techniques, the system presents a scalable and cost-efficient solution for plant disease monitoring and management.</w:t>
      </w:r>
    </w:p>
    <w:p w14:paraId="0466EE4F" w14:textId="7B71A3FE" w:rsidR="00AC6CE3" w:rsidRDefault="00AC6CE3" w:rsidP="00AC6CE3">
      <w:pPr>
        <w:ind w:left="0" w:right="0" w:firstLine="0"/>
        <w:rPr>
          <w:rFonts w:ascii="Cambria" w:hAnsi="Cambria"/>
          <w:sz w:val="20"/>
          <w:szCs w:val="20"/>
        </w:rPr>
      </w:pPr>
      <w:r w:rsidRPr="004875B8">
        <w:rPr>
          <w:rFonts w:ascii="Cambria" w:hAnsi="Cambria"/>
          <w:sz w:val="20"/>
          <w:szCs w:val="20"/>
        </w:rPr>
        <w:t>By automating disease detection processes, it reduces the need for labo</w:t>
      </w:r>
      <w:r w:rsidR="00472BD8">
        <w:rPr>
          <w:rFonts w:ascii="Cambria" w:hAnsi="Cambria"/>
          <w:sz w:val="20"/>
          <w:szCs w:val="20"/>
        </w:rPr>
        <w:t>u</w:t>
      </w:r>
      <w:r w:rsidRPr="004875B8">
        <w:rPr>
          <w:rFonts w:ascii="Cambria" w:hAnsi="Cambria"/>
          <w:sz w:val="20"/>
          <w:szCs w:val="20"/>
        </w:rPr>
        <w:t>r-intensive and resource-heavy manual inspections, optimizing resource allocation in agriculture.</w:t>
      </w:r>
    </w:p>
    <w:p w14:paraId="60F99F62" w14:textId="77777777" w:rsidR="004875B8" w:rsidRPr="004875B8" w:rsidRDefault="004875B8" w:rsidP="00AC6CE3">
      <w:pPr>
        <w:ind w:left="0" w:right="0" w:firstLine="0"/>
        <w:rPr>
          <w:rFonts w:ascii="Cambria" w:hAnsi="Cambria"/>
          <w:sz w:val="20"/>
          <w:szCs w:val="20"/>
        </w:rPr>
      </w:pPr>
    </w:p>
    <w:p w14:paraId="7BD0F203" w14:textId="77777777" w:rsidR="00AC6CE3" w:rsidRPr="004875B8" w:rsidRDefault="00AC6CE3" w:rsidP="00AC6CE3">
      <w:pPr>
        <w:ind w:left="0" w:right="0" w:firstLine="0"/>
        <w:rPr>
          <w:rFonts w:ascii="Cambria" w:hAnsi="Cambria"/>
          <w:b/>
          <w:bCs/>
          <w:sz w:val="20"/>
          <w:szCs w:val="20"/>
        </w:rPr>
      </w:pPr>
      <w:r w:rsidRPr="004875B8">
        <w:rPr>
          <w:rFonts w:ascii="Cambria" w:hAnsi="Cambria"/>
          <w:b/>
          <w:bCs/>
          <w:sz w:val="20"/>
          <w:szCs w:val="20"/>
        </w:rPr>
        <w:t>Future Research Directions:</w:t>
      </w:r>
    </w:p>
    <w:p w14:paraId="19E14877" w14:textId="77777777" w:rsidR="00AC6CE3" w:rsidRPr="004875B8" w:rsidRDefault="00AC6CE3" w:rsidP="00AC6CE3">
      <w:pPr>
        <w:ind w:left="0" w:right="0" w:firstLine="0"/>
        <w:rPr>
          <w:rFonts w:ascii="Cambria" w:hAnsi="Cambria"/>
          <w:sz w:val="20"/>
          <w:szCs w:val="20"/>
        </w:rPr>
      </w:pPr>
      <w:r w:rsidRPr="004875B8">
        <w:rPr>
          <w:rFonts w:ascii="Cambria" w:hAnsi="Cambria"/>
          <w:sz w:val="20"/>
          <w:szCs w:val="20"/>
        </w:rPr>
        <w:t>The system opens avenues for future research to further enhance its capabilities:</w:t>
      </w:r>
    </w:p>
    <w:p w14:paraId="72A5BBF1" w14:textId="77777777" w:rsidR="00AC6CE3" w:rsidRPr="004875B8" w:rsidRDefault="00AC6CE3" w:rsidP="00AC6CE3">
      <w:pPr>
        <w:ind w:left="0" w:right="0" w:firstLine="0"/>
        <w:rPr>
          <w:rFonts w:ascii="Cambria" w:hAnsi="Cambria"/>
          <w:sz w:val="20"/>
          <w:szCs w:val="20"/>
        </w:rPr>
      </w:pPr>
      <w:r w:rsidRPr="004875B8">
        <w:rPr>
          <w:rFonts w:ascii="Cambria" w:hAnsi="Cambria"/>
          <w:sz w:val="20"/>
          <w:szCs w:val="20"/>
        </w:rPr>
        <w:t>Development of user-friendly mobile applications for convenient on-the-go disease detection and management.</w:t>
      </w:r>
    </w:p>
    <w:p w14:paraId="155D158E" w14:textId="77777777" w:rsidR="00AC6CE3" w:rsidRPr="004875B8" w:rsidRDefault="00AC6CE3" w:rsidP="00AC6CE3">
      <w:pPr>
        <w:ind w:left="0" w:right="0" w:firstLine="0"/>
        <w:rPr>
          <w:rFonts w:ascii="Cambria" w:hAnsi="Cambria"/>
          <w:sz w:val="20"/>
          <w:szCs w:val="20"/>
        </w:rPr>
      </w:pPr>
      <w:r w:rsidRPr="004875B8">
        <w:rPr>
          <w:rFonts w:ascii="Cambria" w:hAnsi="Cambria"/>
          <w:sz w:val="20"/>
          <w:szCs w:val="20"/>
        </w:rPr>
        <w:t>Utilization of transfer learning methods to adapt pre-trained models for specific disease detection tasks.</w:t>
      </w:r>
    </w:p>
    <w:p w14:paraId="2E64DF6C" w14:textId="2F1096D1" w:rsidR="00AC6CE3" w:rsidRPr="004875B8" w:rsidRDefault="00AC6CE3" w:rsidP="00AC6CE3">
      <w:pPr>
        <w:ind w:left="0" w:right="0" w:firstLine="0"/>
        <w:rPr>
          <w:rFonts w:ascii="Cambria" w:hAnsi="Cambria"/>
          <w:sz w:val="20"/>
          <w:szCs w:val="20"/>
        </w:rPr>
      </w:pPr>
      <w:r w:rsidRPr="004875B8">
        <w:rPr>
          <w:rFonts w:ascii="Cambria" w:hAnsi="Cambria"/>
          <w:sz w:val="20"/>
          <w:szCs w:val="20"/>
        </w:rPr>
        <w:t>Conducting comprehensive field trials and validation studies to assess the system's performance in real-world agricultural conditions.</w:t>
      </w:r>
    </w:p>
    <w:p w14:paraId="587E5BDB" w14:textId="77777777" w:rsidR="002139BE" w:rsidRDefault="00000000">
      <w:pPr>
        <w:spacing w:after="201" w:line="259" w:lineRule="auto"/>
        <w:ind w:left="0" w:right="0" w:firstLine="0"/>
        <w:jc w:val="left"/>
      </w:pPr>
      <w:r>
        <w:rPr>
          <w:rFonts w:ascii="Calibri" w:eastAsia="Calibri" w:hAnsi="Calibri" w:cs="Calibri"/>
          <w:sz w:val="20"/>
        </w:rPr>
        <w:t xml:space="preserve"> </w:t>
      </w:r>
    </w:p>
    <w:p w14:paraId="0296B59B" w14:textId="7A33D901" w:rsidR="002139BE" w:rsidRPr="004B7E6D" w:rsidRDefault="00000000" w:rsidP="004B7E6D">
      <w:pPr>
        <w:pStyle w:val="Heading2"/>
        <w:numPr>
          <w:ilvl w:val="0"/>
          <w:numId w:val="9"/>
        </w:numPr>
        <w:jc w:val="both"/>
        <w:rPr>
          <w:rFonts w:ascii="Cambria" w:hAnsi="Cambria"/>
        </w:rPr>
      </w:pPr>
      <w:r w:rsidRPr="004B7E6D">
        <w:rPr>
          <w:rFonts w:ascii="Cambria" w:hAnsi="Cambria"/>
        </w:rPr>
        <w:lastRenderedPageBreak/>
        <w:t xml:space="preserve">CONCLUSION </w:t>
      </w:r>
    </w:p>
    <w:p w14:paraId="3888FC65" w14:textId="4F6DA82C" w:rsidR="00AC6CE3" w:rsidRPr="004B7E6D" w:rsidRDefault="00AC6CE3" w:rsidP="00AC6CE3">
      <w:pPr>
        <w:spacing w:after="198" w:line="259" w:lineRule="auto"/>
        <w:ind w:left="0" w:right="0" w:firstLine="0"/>
        <w:jc w:val="left"/>
        <w:rPr>
          <w:rFonts w:ascii="Cambria" w:hAnsi="Cambria"/>
          <w:sz w:val="20"/>
          <w:szCs w:val="20"/>
        </w:rPr>
      </w:pPr>
      <w:r w:rsidRPr="004B7E6D">
        <w:rPr>
          <w:rFonts w:ascii="Cambria" w:hAnsi="Cambria"/>
          <w:sz w:val="20"/>
          <w:szCs w:val="20"/>
        </w:rPr>
        <w:t>In conclusion, the integration of deep learning and image processing techniques marks a significant advancement in plant disease detection and management practices. The proposed system offers:</w:t>
      </w:r>
    </w:p>
    <w:p w14:paraId="7A4791F8" w14:textId="77777777" w:rsidR="00AC6CE3" w:rsidRPr="004B7E6D" w:rsidRDefault="00AC6CE3" w:rsidP="00AC6CE3">
      <w:pPr>
        <w:pStyle w:val="ListParagraph"/>
        <w:numPr>
          <w:ilvl w:val="0"/>
          <w:numId w:val="6"/>
        </w:numPr>
        <w:spacing w:after="198" w:line="259" w:lineRule="auto"/>
        <w:ind w:right="0"/>
        <w:jc w:val="left"/>
        <w:rPr>
          <w:rFonts w:ascii="Cambria" w:hAnsi="Cambria"/>
          <w:sz w:val="20"/>
          <w:szCs w:val="20"/>
        </w:rPr>
      </w:pPr>
      <w:r w:rsidRPr="004B7E6D">
        <w:rPr>
          <w:rFonts w:ascii="Cambria" w:hAnsi="Cambria"/>
          <w:sz w:val="20"/>
          <w:szCs w:val="20"/>
        </w:rPr>
        <w:t>A reliable tool for early disease diagnosis, empowering farmers to protect their crops and sustain agricultural productivity.</w:t>
      </w:r>
    </w:p>
    <w:p w14:paraId="26B7CAC9" w14:textId="77777777" w:rsidR="00AC6CE3" w:rsidRPr="004B7E6D" w:rsidRDefault="00AC6CE3" w:rsidP="00AC6CE3">
      <w:pPr>
        <w:pStyle w:val="ListParagraph"/>
        <w:numPr>
          <w:ilvl w:val="0"/>
          <w:numId w:val="6"/>
        </w:numPr>
        <w:spacing w:after="198" w:line="259" w:lineRule="auto"/>
        <w:ind w:right="0"/>
        <w:jc w:val="left"/>
        <w:rPr>
          <w:rFonts w:ascii="Cambria" w:hAnsi="Cambria"/>
          <w:sz w:val="20"/>
          <w:szCs w:val="20"/>
        </w:rPr>
      </w:pPr>
      <w:r w:rsidRPr="004B7E6D">
        <w:rPr>
          <w:rFonts w:ascii="Cambria" w:hAnsi="Cambria"/>
          <w:sz w:val="20"/>
          <w:szCs w:val="20"/>
        </w:rPr>
        <w:t>Promising solutions to address the challenges posed by plant diseases, contributing to sustainable agriculture and food security.</w:t>
      </w:r>
    </w:p>
    <w:p w14:paraId="4D5E26A7" w14:textId="73EB45E0" w:rsidR="002139BE" w:rsidRPr="004B7E6D" w:rsidRDefault="00AC6CE3" w:rsidP="00AC6CE3">
      <w:pPr>
        <w:spacing w:after="198" w:line="259" w:lineRule="auto"/>
        <w:ind w:left="0" w:right="0" w:firstLine="0"/>
        <w:jc w:val="left"/>
        <w:rPr>
          <w:rFonts w:ascii="Cambria" w:eastAsia="Calibri" w:hAnsi="Cambria" w:cs="Calibri"/>
          <w:sz w:val="20"/>
          <w:szCs w:val="20"/>
        </w:rPr>
      </w:pPr>
      <w:r w:rsidRPr="004B7E6D">
        <w:rPr>
          <w:rFonts w:ascii="Cambria" w:hAnsi="Cambria"/>
          <w:sz w:val="20"/>
          <w:szCs w:val="20"/>
        </w:rPr>
        <w:t>Through continuous innovation and research, we can further refine and optimize the system to meet the evolving needs of agricultural communities worldwide.</w:t>
      </w:r>
      <w:r w:rsidRPr="004B7E6D">
        <w:rPr>
          <w:rFonts w:ascii="Cambria" w:eastAsia="Calibri" w:hAnsi="Cambria" w:cs="Calibri"/>
          <w:sz w:val="20"/>
          <w:szCs w:val="20"/>
        </w:rPr>
        <w:t xml:space="preserve"> </w:t>
      </w:r>
    </w:p>
    <w:p w14:paraId="7E3AB4EC" w14:textId="77777777" w:rsidR="0037155D" w:rsidRDefault="0037155D" w:rsidP="00AC6CE3">
      <w:pPr>
        <w:spacing w:after="198" w:line="259" w:lineRule="auto"/>
        <w:ind w:left="0" w:right="0" w:firstLine="0"/>
        <w:jc w:val="left"/>
      </w:pPr>
    </w:p>
    <w:p w14:paraId="2FFDAFDB" w14:textId="7713E525" w:rsidR="002139BE" w:rsidRDefault="00000000" w:rsidP="004B7E6D">
      <w:pPr>
        <w:pStyle w:val="Heading2"/>
        <w:numPr>
          <w:ilvl w:val="0"/>
          <w:numId w:val="9"/>
        </w:numPr>
        <w:jc w:val="both"/>
      </w:pPr>
      <w:r>
        <w:t xml:space="preserve">FUTURE WORK </w:t>
      </w:r>
    </w:p>
    <w:p w14:paraId="004EADA2" w14:textId="77777777" w:rsidR="00DC0448" w:rsidRPr="00DC0448" w:rsidRDefault="00DC0448" w:rsidP="00DC0448"/>
    <w:p w14:paraId="7E8558C4" w14:textId="77777777" w:rsidR="00DC0448" w:rsidRPr="00DC0448" w:rsidRDefault="00DC0448" w:rsidP="00DC0448"/>
    <w:p w14:paraId="68B9910D" w14:textId="77777777" w:rsidR="00AC6CE3" w:rsidRPr="00DC0448" w:rsidRDefault="00AC6CE3" w:rsidP="00AC6CE3">
      <w:pPr>
        <w:pStyle w:val="Heading2"/>
        <w:jc w:val="both"/>
        <w:rPr>
          <w:rFonts w:ascii="Cambria" w:eastAsia="Times New Roman" w:hAnsi="Cambria" w:cs="Times New Roman"/>
          <w:bCs/>
          <w:sz w:val="20"/>
          <w:szCs w:val="20"/>
        </w:rPr>
      </w:pPr>
      <w:r w:rsidRPr="00DC0448">
        <w:rPr>
          <w:rFonts w:ascii="Cambria" w:eastAsia="Times New Roman" w:hAnsi="Cambria" w:cs="Times New Roman"/>
          <w:bCs/>
          <w:sz w:val="20"/>
          <w:szCs w:val="20"/>
        </w:rPr>
        <w:t>Development of User-Friendly Mobile Applications:</w:t>
      </w:r>
    </w:p>
    <w:p w14:paraId="31FE857A" w14:textId="77777777" w:rsidR="00AC6CE3" w:rsidRPr="00DC0448" w:rsidRDefault="00AC6CE3" w:rsidP="00AC6CE3">
      <w:pPr>
        <w:pStyle w:val="Heading2"/>
        <w:jc w:val="both"/>
        <w:rPr>
          <w:rFonts w:ascii="Cambria" w:eastAsia="Times New Roman" w:hAnsi="Cambria" w:cs="Times New Roman"/>
          <w:b w:val="0"/>
          <w:sz w:val="20"/>
          <w:szCs w:val="20"/>
        </w:rPr>
      </w:pPr>
      <w:r w:rsidRPr="00DC0448">
        <w:rPr>
          <w:rFonts w:ascii="Cambria" w:eastAsia="Times New Roman" w:hAnsi="Cambria" w:cs="Times New Roman"/>
          <w:b w:val="0"/>
          <w:sz w:val="20"/>
          <w:szCs w:val="20"/>
        </w:rPr>
        <w:t>Creation of intuitive mobile applications for convenient on-the-go disease detection and management, enhancing accessibility for farmers.</w:t>
      </w:r>
    </w:p>
    <w:p w14:paraId="0C53666D" w14:textId="77777777" w:rsidR="00AC6CE3" w:rsidRPr="00DC0448" w:rsidRDefault="00AC6CE3" w:rsidP="00AC6CE3">
      <w:pPr>
        <w:pStyle w:val="Heading2"/>
        <w:jc w:val="both"/>
        <w:rPr>
          <w:rFonts w:ascii="Cambria" w:eastAsia="Times New Roman" w:hAnsi="Cambria" w:cs="Times New Roman"/>
          <w:bCs/>
          <w:sz w:val="20"/>
          <w:szCs w:val="20"/>
        </w:rPr>
      </w:pPr>
      <w:r w:rsidRPr="00DC0448">
        <w:rPr>
          <w:rFonts w:ascii="Cambria" w:eastAsia="Times New Roman" w:hAnsi="Cambria" w:cs="Times New Roman"/>
          <w:bCs/>
          <w:sz w:val="20"/>
          <w:szCs w:val="20"/>
        </w:rPr>
        <w:t>Exploration of IoT Integration:</w:t>
      </w:r>
    </w:p>
    <w:p w14:paraId="768D138C" w14:textId="77777777" w:rsidR="00AC6CE3" w:rsidRPr="00DC0448" w:rsidRDefault="00AC6CE3" w:rsidP="00AC6CE3">
      <w:pPr>
        <w:pStyle w:val="Heading2"/>
        <w:jc w:val="both"/>
        <w:rPr>
          <w:rFonts w:ascii="Cambria" w:eastAsia="Times New Roman" w:hAnsi="Cambria" w:cs="Times New Roman"/>
          <w:b w:val="0"/>
          <w:sz w:val="20"/>
          <w:szCs w:val="20"/>
        </w:rPr>
      </w:pPr>
      <w:r w:rsidRPr="00DC0448">
        <w:rPr>
          <w:rFonts w:ascii="Cambria" w:eastAsia="Times New Roman" w:hAnsi="Cambria" w:cs="Times New Roman"/>
          <w:b w:val="0"/>
          <w:sz w:val="20"/>
          <w:szCs w:val="20"/>
        </w:rPr>
        <w:t>Investigation into the integration of IoT devices for real-time plant health monitoring and automated disease detection, facilitating proactive disease management.</w:t>
      </w:r>
    </w:p>
    <w:p w14:paraId="1D33EBA8" w14:textId="77777777" w:rsidR="00AC6CE3" w:rsidRPr="00DC0448" w:rsidRDefault="00AC6CE3" w:rsidP="00AC6CE3">
      <w:pPr>
        <w:pStyle w:val="Heading2"/>
        <w:jc w:val="both"/>
        <w:rPr>
          <w:rFonts w:ascii="Cambria" w:eastAsia="Times New Roman" w:hAnsi="Cambria" w:cs="Times New Roman"/>
          <w:bCs/>
          <w:sz w:val="20"/>
          <w:szCs w:val="20"/>
        </w:rPr>
      </w:pPr>
      <w:r w:rsidRPr="00DC0448">
        <w:rPr>
          <w:rFonts w:ascii="Cambria" w:eastAsia="Times New Roman" w:hAnsi="Cambria" w:cs="Times New Roman"/>
          <w:bCs/>
          <w:sz w:val="20"/>
          <w:szCs w:val="20"/>
        </w:rPr>
        <w:t>Investigation into Advanced Imaging Techniques:</w:t>
      </w:r>
    </w:p>
    <w:p w14:paraId="6BE44101" w14:textId="77777777" w:rsidR="00AC6CE3" w:rsidRPr="00DC0448" w:rsidRDefault="00AC6CE3" w:rsidP="00AC6CE3">
      <w:pPr>
        <w:pStyle w:val="Heading2"/>
        <w:jc w:val="both"/>
        <w:rPr>
          <w:rFonts w:ascii="Cambria" w:eastAsia="Times New Roman" w:hAnsi="Cambria" w:cs="Times New Roman"/>
          <w:b w:val="0"/>
          <w:sz w:val="20"/>
          <w:szCs w:val="20"/>
        </w:rPr>
      </w:pPr>
      <w:r w:rsidRPr="00DC0448">
        <w:rPr>
          <w:rFonts w:ascii="Cambria" w:eastAsia="Times New Roman" w:hAnsi="Cambria" w:cs="Times New Roman"/>
          <w:b w:val="0"/>
          <w:sz w:val="20"/>
          <w:szCs w:val="20"/>
        </w:rPr>
        <w:t>Exploration of advanced imaging techniques such as hyperspectral and thermal imaging to augment disease detection accuracy and reliability.</w:t>
      </w:r>
    </w:p>
    <w:p w14:paraId="2E9EAD50" w14:textId="77777777" w:rsidR="00AC6CE3" w:rsidRPr="00DC0448" w:rsidRDefault="00AC6CE3" w:rsidP="00AC6CE3">
      <w:pPr>
        <w:pStyle w:val="Heading2"/>
        <w:jc w:val="both"/>
        <w:rPr>
          <w:rFonts w:ascii="Cambria" w:eastAsia="Times New Roman" w:hAnsi="Cambria" w:cs="Times New Roman"/>
          <w:bCs/>
          <w:sz w:val="20"/>
          <w:szCs w:val="20"/>
        </w:rPr>
      </w:pPr>
      <w:r w:rsidRPr="00DC0448">
        <w:rPr>
          <w:rFonts w:ascii="Cambria" w:eastAsia="Times New Roman" w:hAnsi="Cambria" w:cs="Times New Roman"/>
          <w:bCs/>
          <w:sz w:val="20"/>
          <w:szCs w:val="20"/>
        </w:rPr>
        <w:t>Utilization of Transfer Learning:</w:t>
      </w:r>
    </w:p>
    <w:p w14:paraId="186BA9E9" w14:textId="77777777" w:rsidR="00AC6CE3" w:rsidRPr="00DC0448" w:rsidRDefault="00AC6CE3" w:rsidP="00AC6CE3">
      <w:pPr>
        <w:pStyle w:val="Heading2"/>
        <w:jc w:val="both"/>
        <w:rPr>
          <w:rFonts w:ascii="Cambria" w:eastAsia="Times New Roman" w:hAnsi="Cambria" w:cs="Times New Roman"/>
          <w:b w:val="0"/>
          <w:sz w:val="20"/>
          <w:szCs w:val="20"/>
        </w:rPr>
      </w:pPr>
      <w:r w:rsidRPr="00DC0448">
        <w:rPr>
          <w:rFonts w:ascii="Cambria" w:eastAsia="Times New Roman" w:hAnsi="Cambria" w:cs="Times New Roman"/>
          <w:b w:val="0"/>
          <w:sz w:val="20"/>
          <w:szCs w:val="20"/>
        </w:rPr>
        <w:t>Implementation of transfer learning methods to adapt pre-trained models to specific disease detection tasks, optimizing performance in diverse agricultural settings.</w:t>
      </w:r>
    </w:p>
    <w:p w14:paraId="75620CEF" w14:textId="77777777" w:rsidR="00AC6CE3" w:rsidRPr="00DC0448" w:rsidRDefault="00AC6CE3" w:rsidP="00AC6CE3">
      <w:pPr>
        <w:pStyle w:val="Heading2"/>
        <w:jc w:val="both"/>
        <w:rPr>
          <w:rFonts w:ascii="Cambria" w:eastAsia="Times New Roman" w:hAnsi="Cambria" w:cs="Times New Roman"/>
          <w:bCs/>
          <w:sz w:val="20"/>
          <w:szCs w:val="20"/>
        </w:rPr>
      </w:pPr>
      <w:r w:rsidRPr="00DC0448">
        <w:rPr>
          <w:rFonts w:ascii="Cambria" w:eastAsia="Times New Roman" w:hAnsi="Cambria" w:cs="Times New Roman"/>
          <w:bCs/>
          <w:sz w:val="20"/>
          <w:szCs w:val="20"/>
        </w:rPr>
        <w:t>Conducting Field Trials and Validation Studies:</w:t>
      </w:r>
    </w:p>
    <w:p w14:paraId="4D971CFE" w14:textId="77777777" w:rsidR="00AC6CE3" w:rsidRPr="00DC0448" w:rsidRDefault="00AC6CE3" w:rsidP="00AC6CE3">
      <w:pPr>
        <w:pStyle w:val="Heading2"/>
        <w:jc w:val="both"/>
        <w:rPr>
          <w:rFonts w:ascii="Cambria" w:eastAsia="Times New Roman" w:hAnsi="Cambria" w:cs="Times New Roman"/>
          <w:b w:val="0"/>
          <w:sz w:val="20"/>
          <w:szCs w:val="20"/>
        </w:rPr>
      </w:pPr>
      <w:r w:rsidRPr="00DC0448">
        <w:rPr>
          <w:rFonts w:ascii="Cambria" w:eastAsia="Times New Roman" w:hAnsi="Cambria" w:cs="Times New Roman"/>
          <w:b w:val="0"/>
          <w:sz w:val="20"/>
          <w:szCs w:val="20"/>
        </w:rPr>
        <w:t>Organization of comprehensive field trials and validation studies to assess the system's performance under varying environmental conditions and agricultural practices.</w:t>
      </w:r>
    </w:p>
    <w:p w14:paraId="31662B37" w14:textId="77777777" w:rsidR="00AD1750" w:rsidRDefault="00AD1750" w:rsidP="00AD1750"/>
    <w:p w14:paraId="5020A75B" w14:textId="77777777" w:rsidR="00DC0448" w:rsidRDefault="00DC0448" w:rsidP="00AD1750"/>
    <w:p w14:paraId="011029A0" w14:textId="77777777" w:rsidR="00DC0448" w:rsidRDefault="00DC0448" w:rsidP="00AD1750"/>
    <w:p w14:paraId="452263B8" w14:textId="77777777" w:rsidR="00DC0448" w:rsidRDefault="00DC0448" w:rsidP="00AD1750"/>
    <w:p w14:paraId="0348077B" w14:textId="77777777" w:rsidR="00DC0448" w:rsidRDefault="00DC0448" w:rsidP="00AD1750"/>
    <w:p w14:paraId="0CB9BFFF" w14:textId="77777777" w:rsidR="00DC0448" w:rsidRDefault="00DC0448" w:rsidP="00AD1750"/>
    <w:p w14:paraId="2D7953F3" w14:textId="77777777" w:rsidR="00DC0448" w:rsidRDefault="00DC0448" w:rsidP="00AD1750"/>
    <w:p w14:paraId="7BA45D17" w14:textId="77777777" w:rsidR="00DC0448" w:rsidRDefault="00DC0448" w:rsidP="00AD1750"/>
    <w:p w14:paraId="2F987BE3" w14:textId="77777777" w:rsidR="00DC0448" w:rsidRDefault="00DC0448" w:rsidP="00AD1750"/>
    <w:p w14:paraId="5BF1ED98" w14:textId="77777777" w:rsidR="00AD1750" w:rsidRPr="00AD1750" w:rsidRDefault="00AD1750" w:rsidP="00AD1750"/>
    <w:p w14:paraId="006F33BF" w14:textId="58FD4208" w:rsidR="002139BE" w:rsidRPr="00DC0448" w:rsidRDefault="00000000" w:rsidP="00DC0448">
      <w:pPr>
        <w:pStyle w:val="Heading2"/>
        <w:numPr>
          <w:ilvl w:val="0"/>
          <w:numId w:val="9"/>
        </w:numPr>
        <w:ind w:right="9"/>
        <w:jc w:val="both"/>
        <w:rPr>
          <w:rFonts w:ascii="Cambria" w:hAnsi="Cambria"/>
        </w:rPr>
      </w:pPr>
      <w:r w:rsidRPr="00DC0448">
        <w:rPr>
          <w:rFonts w:ascii="Cambria" w:hAnsi="Cambria"/>
        </w:rPr>
        <w:lastRenderedPageBreak/>
        <w:t xml:space="preserve">ACKNOWLEDGEMENTS </w:t>
      </w:r>
    </w:p>
    <w:p w14:paraId="13CF96AF" w14:textId="372826F0" w:rsidR="00AD1750" w:rsidRPr="00DC0448" w:rsidRDefault="00AD1750" w:rsidP="00AD1750">
      <w:pPr>
        <w:spacing w:after="199" w:line="259" w:lineRule="auto"/>
        <w:ind w:left="0" w:right="0" w:firstLine="0"/>
        <w:jc w:val="left"/>
        <w:rPr>
          <w:rFonts w:ascii="Cambria" w:hAnsi="Cambria"/>
          <w:sz w:val="20"/>
          <w:szCs w:val="20"/>
        </w:rPr>
      </w:pPr>
      <w:r w:rsidRPr="00DC0448">
        <w:rPr>
          <w:rFonts w:ascii="Cambria" w:hAnsi="Cambria"/>
          <w:sz w:val="20"/>
          <w:szCs w:val="20"/>
        </w:rPr>
        <w:t>We are deeply grateful to Shri Ramswaroop Memorial College of Engineering and Management for their generous support and provision of resources, which have been essential for the successful completion of this project.</w:t>
      </w:r>
    </w:p>
    <w:p w14:paraId="7C93DB6E" w14:textId="19CECC3C" w:rsidR="00AD1750" w:rsidRPr="00DC0448" w:rsidRDefault="00AD1750" w:rsidP="00AD1750">
      <w:pPr>
        <w:spacing w:after="199" w:line="259" w:lineRule="auto"/>
        <w:ind w:left="0" w:right="0" w:firstLine="0"/>
        <w:jc w:val="left"/>
        <w:rPr>
          <w:rFonts w:ascii="Cambria" w:hAnsi="Cambria"/>
          <w:sz w:val="20"/>
          <w:szCs w:val="20"/>
        </w:rPr>
      </w:pPr>
      <w:r w:rsidRPr="00DC0448">
        <w:rPr>
          <w:rFonts w:ascii="Cambria" w:hAnsi="Cambria"/>
          <w:sz w:val="20"/>
          <w:szCs w:val="20"/>
        </w:rPr>
        <w:t xml:space="preserve">Our sincere appreciation goes to our mentor, </w:t>
      </w:r>
      <w:r w:rsidR="00472BD8" w:rsidRPr="00472BD8">
        <w:rPr>
          <w:rFonts w:ascii="Cambria" w:hAnsi="Cambria"/>
          <w:sz w:val="20"/>
          <w:szCs w:val="20"/>
        </w:rPr>
        <w:t>Ms. Shagufta Siddiqui</w:t>
      </w:r>
      <w:r w:rsidRPr="00DC0448">
        <w:rPr>
          <w:rFonts w:ascii="Cambria" w:hAnsi="Cambria"/>
          <w:sz w:val="20"/>
          <w:szCs w:val="20"/>
        </w:rPr>
        <w:t>, for his invaluable guidance, unwavering support, and insightful feedback throughout this endeavo</w:t>
      </w:r>
      <w:r w:rsidR="00472BD8">
        <w:rPr>
          <w:rFonts w:ascii="Cambria" w:hAnsi="Cambria"/>
          <w:sz w:val="20"/>
          <w:szCs w:val="20"/>
        </w:rPr>
        <w:t>u</w:t>
      </w:r>
      <w:r w:rsidRPr="00DC0448">
        <w:rPr>
          <w:rFonts w:ascii="Cambria" w:hAnsi="Cambria"/>
          <w:sz w:val="20"/>
          <w:szCs w:val="20"/>
        </w:rPr>
        <w:t>r. His expertise and mentorship have greatly influenced our approach and perspective.</w:t>
      </w:r>
    </w:p>
    <w:p w14:paraId="497231E9" w14:textId="594B25D9" w:rsidR="00AD1750" w:rsidRPr="00DC0448" w:rsidRDefault="00AD1750" w:rsidP="00AD1750">
      <w:pPr>
        <w:spacing w:after="199" w:line="259" w:lineRule="auto"/>
        <w:ind w:left="0" w:right="0" w:firstLine="0"/>
        <w:jc w:val="left"/>
        <w:rPr>
          <w:rFonts w:ascii="Cambria" w:hAnsi="Cambria"/>
          <w:sz w:val="20"/>
          <w:szCs w:val="20"/>
        </w:rPr>
      </w:pPr>
      <w:r w:rsidRPr="00DC0448">
        <w:rPr>
          <w:rFonts w:ascii="Cambria" w:hAnsi="Cambria"/>
          <w:sz w:val="20"/>
          <w:szCs w:val="20"/>
        </w:rPr>
        <w:t>Furthermore, we would like to express our gratitude to all the staff and faculty members of the college whose contributions have played a significant role in our personal and professional development.</w:t>
      </w:r>
    </w:p>
    <w:p w14:paraId="41CE6F65" w14:textId="3CF19CA6" w:rsidR="002139BE" w:rsidRPr="00DC0448" w:rsidRDefault="00AD1750" w:rsidP="00AD1750">
      <w:pPr>
        <w:spacing w:after="199" w:line="259" w:lineRule="auto"/>
        <w:ind w:left="0" w:right="0" w:firstLine="0"/>
        <w:jc w:val="left"/>
        <w:rPr>
          <w:rFonts w:ascii="Cambria" w:hAnsi="Cambria"/>
          <w:sz w:val="20"/>
          <w:szCs w:val="20"/>
        </w:rPr>
      </w:pPr>
      <w:r w:rsidRPr="00DC0448">
        <w:rPr>
          <w:rFonts w:ascii="Cambria" w:hAnsi="Cambria"/>
          <w:sz w:val="20"/>
          <w:szCs w:val="20"/>
        </w:rPr>
        <w:t xml:space="preserve">To everyone who has contributed to this project, your support and motivation have been truly appreciated and invaluable to our journey. </w:t>
      </w:r>
    </w:p>
    <w:p w14:paraId="27944EC8" w14:textId="77777777" w:rsidR="002139BE" w:rsidRDefault="00000000">
      <w:pPr>
        <w:spacing w:after="158" w:line="259" w:lineRule="auto"/>
        <w:ind w:left="0" w:right="0" w:firstLine="0"/>
        <w:jc w:val="left"/>
      </w:pPr>
      <w:r>
        <w:rPr>
          <w:rFonts w:ascii="Calibri" w:eastAsia="Calibri" w:hAnsi="Calibri" w:cs="Calibri"/>
          <w:sz w:val="22"/>
        </w:rPr>
        <w:t xml:space="preserve"> </w:t>
      </w:r>
    </w:p>
    <w:p w14:paraId="0B28B5F2" w14:textId="77777777" w:rsidR="00DC0448" w:rsidRDefault="00DC0448" w:rsidP="00DC0448">
      <w:pPr>
        <w:spacing w:after="158" w:line="259" w:lineRule="auto"/>
        <w:ind w:left="0" w:right="0" w:firstLine="0"/>
        <w:jc w:val="left"/>
        <w:rPr>
          <w:rFonts w:ascii="Calibri" w:eastAsia="Calibri" w:hAnsi="Calibri" w:cs="Calibri"/>
          <w:sz w:val="22"/>
        </w:rPr>
      </w:pPr>
    </w:p>
    <w:p w14:paraId="4F236AE9" w14:textId="6BF09A7E" w:rsidR="002139BE" w:rsidRPr="00DC0448" w:rsidRDefault="00000000" w:rsidP="00DC0448">
      <w:pPr>
        <w:pStyle w:val="ListParagraph"/>
        <w:numPr>
          <w:ilvl w:val="0"/>
          <w:numId w:val="9"/>
        </w:numPr>
        <w:spacing w:after="158" w:line="259" w:lineRule="auto"/>
        <w:ind w:right="0"/>
        <w:jc w:val="left"/>
        <w:rPr>
          <w:rFonts w:ascii="Cambria" w:hAnsi="Cambria"/>
          <w:b/>
          <w:bCs/>
        </w:rPr>
      </w:pPr>
      <w:r w:rsidRPr="00DC0448">
        <w:rPr>
          <w:rFonts w:ascii="Cambria" w:hAnsi="Cambria"/>
          <w:b/>
          <w:bCs/>
        </w:rPr>
        <w:t xml:space="preserve">REFERENCES </w:t>
      </w:r>
    </w:p>
    <w:p w14:paraId="1CC942BD" w14:textId="6543EE4F" w:rsidR="002139BE" w:rsidRDefault="002139BE" w:rsidP="00AD1750">
      <w:pPr>
        <w:pStyle w:val="ListParagraph"/>
        <w:spacing w:after="88" w:line="259" w:lineRule="auto"/>
        <w:ind w:right="0" w:firstLine="0"/>
        <w:jc w:val="left"/>
      </w:pPr>
    </w:p>
    <w:p w14:paraId="73122BAD" w14:textId="77777777" w:rsidR="00AD1750" w:rsidRPr="00DC0448" w:rsidRDefault="00AD1750" w:rsidP="00AD1750">
      <w:pPr>
        <w:pStyle w:val="ListParagraph"/>
        <w:numPr>
          <w:ilvl w:val="0"/>
          <w:numId w:val="7"/>
        </w:numPr>
        <w:spacing w:after="159" w:line="319" w:lineRule="auto"/>
        <w:ind w:right="-6"/>
        <w:rPr>
          <w:rFonts w:ascii="Cambria" w:eastAsia="Calibri" w:hAnsi="Cambria" w:cs="Calibri"/>
          <w:sz w:val="20"/>
          <w:szCs w:val="20"/>
        </w:rPr>
      </w:pPr>
      <w:r w:rsidRPr="00DC0448">
        <w:rPr>
          <w:rFonts w:ascii="Cambria" w:eastAsia="Calibri" w:hAnsi="Cambria" w:cs="Calibri"/>
          <w:sz w:val="20"/>
          <w:szCs w:val="20"/>
        </w:rPr>
        <w:t>Mohanty, S. P., et al. (2016). Using deep learning for image-based plant disease detection. Frontiers in plant science, 7, 1419.</w:t>
      </w:r>
    </w:p>
    <w:p w14:paraId="1B226F5B" w14:textId="77777777" w:rsidR="00AD1750" w:rsidRPr="00DC0448" w:rsidRDefault="00AD1750" w:rsidP="00AD1750">
      <w:pPr>
        <w:pStyle w:val="ListParagraph"/>
        <w:numPr>
          <w:ilvl w:val="0"/>
          <w:numId w:val="7"/>
        </w:numPr>
        <w:spacing w:after="159" w:line="319" w:lineRule="auto"/>
        <w:ind w:right="-6"/>
        <w:rPr>
          <w:rFonts w:ascii="Cambria" w:eastAsia="Calibri" w:hAnsi="Cambria" w:cs="Calibri"/>
          <w:sz w:val="20"/>
          <w:szCs w:val="20"/>
        </w:rPr>
      </w:pPr>
      <w:r w:rsidRPr="00DC0448">
        <w:rPr>
          <w:rFonts w:ascii="Cambria" w:eastAsia="Calibri" w:hAnsi="Cambria" w:cs="Calibri"/>
          <w:sz w:val="20"/>
          <w:szCs w:val="20"/>
        </w:rPr>
        <w:t>Ferentinos, K. P. (2018). Deep learning models for plant disease detection and diagnosis. Computers and Electronics in Agriculture, 145, 311-318.</w:t>
      </w:r>
    </w:p>
    <w:p w14:paraId="1316B1EE" w14:textId="77777777" w:rsidR="00AD1750" w:rsidRPr="00DC0448" w:rsidRDefault="00AD1750" w:rsidP="00AD1750">
      <w:pPr>
        <w:pStyle w:val="ListParagraph"/>
        <w:numPr>
          <w:ilvl w:val="0"/>
          <w:numId w:val="7"/>
        </w:numPr>
        <w:spacing w:after="159" w:line="319" w:lineRule="auto"/>
        <w:ind w:right="-6"/>
        <w:rPr>
          <w:rFonts w:ascii="Cambria" w:eastAsia="Calibri" w:hAnsi="Cambria" w:cs="Calibri"/>
          <w:sz w:val="20"/>
          <w:szCs w:val="20"/>
        </w:rPr>
      </w:pPr>
      <w:r w:rsidRPr="00DC0448">
        <w:rPr>
          <w:rFonts w:ascii="Cambria" w:eastAsia="Calibri" w:hAnsi="Cambria" w:cs="Calibri"/>
          <w:sz w:val="20"/>
          <w:szCs w:val="20"/>
        </w:rPr>
        <w:t>Sladojevic, S., et al. (2016). Deep learning for plant identification in natural environment. Computers in industry, 89, 50-58.</w:t>
      </w:r>
    </w:p>
    <w:p w14:paraId="68B4AFF4" w14:textId="007B5771" w:rsidR="00AD1750" w:rsidRPr="00DC0448" w:rsidRDefault="00AD1750" w:rsidP="00AD1750">
      <w:pPr>
        <w:pStyle w:val="ListParagraph"/>
        <w:numPr>
          <w:ilvl w:val="0"/>
          <w:numId w:val="7"/>
        </w:numPr>
        <w:spacing w:after="159" w:line="319" w:lineRule="auto"/>
        <w:ind w:right="-6"/>
        <w:rPr>
          <w:rFonts w:ascii="Cambria" w:eastAsia="Calibri" w:hAnsi="Cambria" w:cs="Calibri"/>
          <w:sz w:val="20"/>
          <w:szCs w:val="20"/>
        </w:rPr>
      </w:pPr>
      <w:r w:rsidRPr="00DC0448">
        <w:rPr>
          <w:rFonts w:ascii="Cambria" w:eastAsia="Calibri" w:hAnsi="Cambria" w:cs="Calibri"/>
          <w:sz w:val="20"/>
          <w:szCs w:val="20"/>
        </w:rPr>
        <w:t>Singh, A., &amp; Ganapathy</w:t>
      </w:r>
      <w:r w:rsidR="00472BD8">
        <w:rPr>
          <w:rFonts w:ascii="Cambria" w:eastAsia="Calibri" w:hAnsi="Cambria" w:cs="Calibri"/>
          <w:sz w:val="20"/>
          <w:szCs w:val="20"/>
        </w:rPr>
        <w:t xml:space="preserve"> S</w:t>
      </w:r>
      <w:r w:rsidRPr="00DC0448">
        <w:rPr>
          <w:rFonts w:ascii="Cambria" w:eastAsia="Calibri" w:hAnsi="Cambria" w:cs="Calibri"/>
          <w:sz w:val="20"/>
          <w:szCs w:val="20"/>
        </w:rPr>
        <w:t>ubramanian, B. (2016). Machine learning for high-throughput stress phenotyping in plants. Trends in plant science, 21(2), 110-124.</w:t>
      </w:r>
    </w:p>
    <w:p w14:paraId="6E223F32" w14:textId="76CF2231" w:rsidR="002139BE" w:rsidRPr="00DC0448" w:rsidRDefault="00AD1750" w:rsidP="00AD1750">
      <w:pPr>
        <w:pStyle w:val="ListParagraph"/>
        <w:numPr>
          <w:ilvl w:val="0"/>
          <w:numId w:val="7"/>
        </w:numPr>
        <w:spacing w:after="159" w:line="319" w:lineRule="auto"/>
        <w:ind w:right="-6"/>
        <w:rPr>
          <w:rFonts w:ascii="Cambria" w:hAnsi="Cambria"/>
          <w:sz w:val="20"/>
          <w:szCs w:val="20"/>
        </w:rPr>
      </w:pPr>
      <w:r w:rsidRPr="00DC0448">
        <w:rPr>
          <w:rFonts w:ascii="Cambria" w:eastAsia="Calibri" w:hAnsi="Cambria" w:cs="Calibri"/>
          <w:sz w:val="20"/>
          <w:szCs w:val="20"/>
        </w:rPr>
        <w:t>Barbedo, J. G. A. (2019). Plant disease identification from individual lesions and spots using deep learning. Biosystems Engineering, 180, 96-107.</w:t>
      </w:r>
    </w:p>
    <w:sectPr w:rsidR="002139BE" w:rsidRPr="00DC0448">
      <w:pgSz w:w="11906" w:h="16838"/>
      <w:pgMar w:top="1438" w:right="1433" w:bottom="15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941"/>
    <w:multiLevelType w:val="hybridMultilevel"/>
    <w:tmpl w:val="808C0750"/>
    <w:lvl w:ilvl="0" w:tplc="02DE6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B02B16"/>
    <w:multiLevelType w:val="hybridMultilevel"/>
    <w:tmpl w:val="5B542F18"/>
    <w:lvl w:ilvl="0" w:tplc="05749D1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CC869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88D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8B5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08B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2A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4CB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3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2CE34271"/>
    <w:multiLevelType w:val="multilevel"/>
    <w:tmpl w:val="754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255FA6"/>
    <w:multiLevelType w:val="hybridMultilevel"/>
    <w:tmpl w:val="82884124"/>
    <w:lvl w:ilvl="0" w:tplc="870684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CDE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AB0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A5A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EB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AB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6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85E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ED2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05747CA"/>
    <w:multiLevelType w:val="hybridMultilevel"/>
    <w:tmpl w:val="F9BE8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5D461A"/>
    <w:multiLevelType w:val="hybridMultilevel"/>
    <w:tmpl w:val="46AE1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B612F49"/>
    <w:multiLevelType w:val="hybridMultilevel"/>
    <w:tmpl w:val="B4FCD056"/>
    <w:lvl w:ilvl="0" w:tplc="1FCAF51C">
      <w:start w:val="1"/>
      <w:numFmt w:val="upperRoman"/>
      <w:lvlText w:val="%1."/>
      <w:lvlJc w:val="left"/>
      <w:pPr>
        <w:ind w:left="3516" w:hanging="720"/>
      </w:pPr>
      <w:rPr>
        <w:rFonts w:ascii="Cambria" w:hAnsi="Cambria" w:hint="default"/>
      </w:rPr>
    </w:lvl>
    <w:lvl w:ilvl="1" w:tplc="40090019" w:tentative="1">
      <w:start w:val="1"/>
      <w:numFmt w:val="lowerLetter"/>
      <w:lvlText w:val="%2."/>
      <w:lvlJc w:val="left"/>
      <w:pPr>
        <w:ind w:left="3876" w:hanging="360"/>
      </w:pPr>
    </w:lvl>
    <w:lvl w:ilvl="2" w:tplc="4009001B" w:tentative="1">
      <w:start w:val="1"/>
      <w:numFmt w:val="lowerRoman"/>
      <w:lvlText w:val="%3."/>
      <w:lvlJc w:val="right"/>
      <w:pPr>
        <w:ind w:left="4596" w:hanging="180"/>
      </w:pPr>
    </w:lvl>
    <w:lvl w:ilvl="3" w:tplc="4009000F" w:tentative="1">
      <w:start w:val="1"/>
      <w:numFmt w:val="decimal"/>
      <w:lvlText w:val="%4."/>
      <w:lvlJc w:val="left"/>
      <w:pPr>
        <w:ind w:left="5316" w:hanging="360"/>
      </w:pPr>
    </w:lvl>
    <w:lvl w:ilvl="4" w:tplc="40090019" w:tentative="1">
      <w:start w:val="1"/>
      <w:numFmt w:val="lowerLetter"/>
      <w:lvlText w:val="%5."/>
      <w:lvlJc w:val="left"/>
      <w:pPr>
        <w:ind w:left="6036" w:hanging="360"/>
      </w:pPr>
    </w:lvl>
    <w:lvl w:ilvl="5" w:tplc="4009001B" w:tentative="1">
      <w:start w:val="1"/>
      <w:numFmt w:val="lowerRoman"/>
      <w:lvlText w:val="%6."/>
      <w:lvlJc w:val="right"/>
      <w:pPr>
        <w:ind w:left="6756" w:hanging="180"/>
      </w:pPr>
    </w:lvl>
    <w:lvl w:ilvl="6" w:tplc="4009000F" w:tentative="1">
      <w:start w:val="1"/>
      <w:numFmt w:val="decimal"/>
      <w:lvlText w:val="%7."/>
      <w:lvlJc w:val="left"/>
      <w:pPr>
        <w:ind w:left="7476" w:hanging="360"/>
      </w:pPr>
    </w:lvl>
    <w:lvl w:ilvl="7" w:tplc="40090019" w:tentative="1">
      <w:start w:val="1"/>
      <w:numFmt w:val="lowerLetter"/>
      <w:lvlText w:val="%8."/>
      <w:lvlJc w:val="left"/>
      <w:pPr>
        <w:ind w:left="8196" w:hanging="360"/>
      </w:pPr>
    </w:lvl>
    <w:lvl w:ilvl="8" w:tplc="4009001B" w:tentative="1">
      <w:start w:val="1"/>
      <w:numFmt w:val="lowerRoman"/>
      <w:lvlText w:val="%9."/>
      <w:lvlJc w:val="right"/>
      <w:pPr>
        <w:ind w:left="8916" w:hanging="180"/>
      </w:pPr>
    </w:lvl>
  </w:abstractNum>
  <w:abstractNum w:abstractNumId="8" w15:restartNumberingAfterBreak="0">
    <w:nsid w:val="6F3629A9"/>
    <w:multiLevelType w:val="hybridMultilevel"/>
    <w:tmpl w:val="FE70D0A0"/>
    <w:lvl w:ilvl="0" w:tplc="0A26D5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668A2">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487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65D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A85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06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0CF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AB0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CCC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64F081E"/>
    <w:multiLevelType w:val="hybridMultilevel"/>
    <w:tmpl w:val="3738E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75D718B"/>
    <w:multiLevelType w:val="hybridMultilevel"/>
    <w:tmpl w:val="75363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1901283">
    <w:abstractNumId w:val="8"/>
  </w:num>
  <w:num w:numId="2" w16cid:durableId="1026373678">
    <w:abstractNumId w:val="1"/>
  </w:num>
  <w:num w:numId="3" w16cid:durableId="998382298">
    <w:abstractNumId w:val="4"/>
  </w:num>
  <w:num w:numId="4" w16cid:durableId="2043094559">
    <w:abstractNumId w:val="3"/>
  </w:num>
  <w:num w:numId="5" w16cid:durableId="132527176">
    <w:abstractNumId w:val="5"/>
  </w:num>
  <w:num w:numId="6" w16cid:durableId="1785223795">
    <w:abstractNumId w:val="6"/>
  </w:num>
  <w:num w:numId="7" w16cid:durableId="1374648337">
    <w:abstractNumId w:val="10"/>
  </w:num>
  <w:num w:numId="8" w16cid:durableId="1470201013">
    <w:abstractNumId w:val="0"/>
  </w:num>
  <w:num w:numId="9" w16cid:durableId="1932740501">
    <w:abstractNumId w:val="7"/>
  </w:num>
  <w:num w:numId="10" w16cid:durableId="448204596">
    <w:abstractNumId w:val="9"/>
  </w:num>
  <w:num w:numId="11" w16cid:durableId="377016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BE"/>
    <w:rsid w:val="001629D9"/>
    <w:rsid w:val="0019458B"/>
    <w:rsid w:val="002139BE"/>
    <w:rsid w:val="002C2EEF"/>
    <w:rsid w:val="0037155D"/>
    <w:rsid w:val="00472BD8"/>
    <w:rsid w:val="004875B8"/>
    <w:rsid w:val="004B7E6D"/>
    <w:rsid w:val="00783389"/>
    <w:rsid w:val="0091314C"/>
    <w:rsid w:val="00AC6CE3"/>
    <w:rsid w:val="00AD1750"/>
    <w:rsid w:val="00C6215B"/>
    <w:rsid w:val="00DC04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8DBA"/>
  <w15:docId w15:val="{92EB0C5E-8CED-405C-847D-0CEBD23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right="9"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9"/>
      <w:ind w:right="6"/>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ind w:left="10" w:right="8" w:hanging="10"/>
      <w:jc w:val="center"/>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1629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062665">
      <w:bodyDiv w:val="1"/>
      <w:marLeft w:val="0"/>
      <w:marRight w:val="0"/>
      <w:marTop w:val="0"/>
      <w:marBottom w:val="0"/>
      <w:divBdr>
        <w:top w:val="none" w:sz="0" w:space="0" w:color="auto"/>
        <w:left w:val="none" w:sz="0" w:space="0" w:color="auto"/>
        <w:bottom w:val="none" w:sz="0" w:space="0" w:color="auto"/>
        <w:right w:val="none" w:sz="0" w:space="0" w:color="auto"/>
      </w:divBdr>
    </w:div>
    <w:div w:id="338124425">
      <w:bodyDiv w:val="1"/>
      <w:marLeft w:val="0"/>
      <w:marRight w:val="0"/>
      <w:marTop w:val="0"/>
      <w:marBottom w:val="0"/>
      <w:divBdr>
        <w:top w:val="none" w:sz="0" w:space="0" w:color="auto"/>
        <w:left w:val="none" w:sz="0" w:space="0" w:color="auto"/>
        <w:bottom w:val="none" w:sz="0" w:space="0" w:color="auto"/>
        <w:right w:val="none" w:sz="0" w:space="0" w:color="auto"/>
      </w:divBdr>
      <w:divsChild>
        <w:div w:id="1016998766">
          <w:marLeft w:val="0"/>
          <w:marRight w:val="0"/>
          <w:marTop w:val="0"/>
          <w:marBottom w:val="0"/>
          <w:divBdr>
            <w:top w:val="single" w:sz="2" w:space="0" w:color="E3E3E3"/>
            <w:left w:val="single" w:sz="2" w:space="0" w:color="E3E3E3"/>
            <w:bottom w:val="single" w:sz="2" w:space="0" w:color="E3E3E3"/>
            <w:right w:val="single" w:sz="2" w:space="0" w:color="E3E3E3"/>
          </w:divBdr>
          <w:divsChild>
            <w:div w:id="925503357">
              <w:marLeft w:val="0"/>
              <w:marRight w:val="0"/>
              <w:marTop w:val="0"/>
              <w:marBottom w:val="0"/>
              <w:divBdr>
                <w:top w:val="single" w:sz="2" w:space="0" w:color="E3E3E3"/>
                <w:left w:val="single" w:sz="2" w:space="0" w:color="E3E3E3"/>
                <w:bottom w:val="single" w:sz="2" w:space="0" w:color="E3E3E3"/>
                <w:right w:val="single" w:sz="2" w:space="0" w:color="E3E3E3"/>
              </w:divBdr>
              <w:divsChild>
                <w:div w:id="671686549">
                  <w:marLeft w:val="0"/>
                  <w:marRight w:val="0"/>
                  <w:marTop w:val="0"/>
                  <w:marBottom w:val="0"/>
                  <w:divBdr>
                    <w:top w:val="single" w:sz="2" w:space="0" w:color="E3E3E3"/>
                    <w:left w:val="single" w:sz="2" w:space="0" w:color="E3E3E3"/>
                    <w:bottom w:val="single" w:sz="2" w:space="0" w:color="E3E3E3"/>
                    <w:right w:val="single" w:sz="2" w:space="0" w:color="E3E3E3"/>
                  </w:divBdr>
                  <w:divsChild>
                    <w:div w:id="1191063406">
                      <w:marLeft w:val="0"/>
                      <w:marRight w:val="0"/>
                      <w:marTop w:val="0"/>
                      <w:marBottom w:val="0"/>
                      <w:divBdr>
                        <w:top w:val="single" w:sz="2" w:space="0" w:color="E3E3E3"/>
                        <w:left w:val="single" w:sz="2" w:space="0" w:color="E3E3E3"/>
                        <w:bottom w:val="single" w:sz="2" w:space="0" w:color="E3E3E3"/>
                        <w:right w:val="single" w:sz="2" w:space="0" w:color="E3E3E3"/>
                      </w:divBdr>
                      <w:divsChild>
                        <w:div w:id="1039744393">
                          <w:marLeft w:val="0"/>
                          <w:marRight w:val="0"/>
                          <w:marTop w:val="0"/>
                          <w:marBottom w:val="0"/>
                          <w:divBdr>
                            <w:top w:val="single" w:sz="2" w:space="0" w:color="E3E3E3"/>
                            <w:left w:val="single" w:sz="2" w:space="0" w:color="E3E3E3"/>
                            <w:bottom w:val="single" w:sz="2" w:space="0" w:color="E3E3E3"/>
                            <w:right w:val="single" w:sz="2" w:space="0" w:color="E3E3E3"/>
                          </w:divBdr>
                          <w:divsChild>
                            <w:div w:id="530145969">
                              <w:marLeft w:val="0"/>
                              <w:marRight w:val="0"/>
                              <w:marTop w:val="0"/>
                              <w:marBottom w:val="0"/>
                              <w:divBdr>
                                <w:top w:val="single" w:sz="2" w:space="0" w:color="E3E3E3"/>
                                <w:left w:val="single" w:sz="2" w:space="0" w:color="E3E3E3"/>
                                <w:bottom w:val="single" w:sz="2" w:space="0" w:color="E3E3E3"/>
                                <w:right w:val="single" w:sz="2" w:space="0" w:color="E3E3E3"/>
                              </w:divBdr>
                              <w:divsChild>
                                <w:div w:id="2064597785">
                                  <w:marLeft w:val="0"/>
                                  <w:marRight w:val="0"/>
                                  <w:marTop w:val="100"/>
                                  <w:marBottom w:val="100"/>
                                  <w:divBdr>
                                    <w:top w:val="single" w:sz="2" w:space="0" w:color="E3E3E3"/>
                                    <w:left w:val="single" w:sz="2" w:space="0" w:color="E3E3E3"/>
                                    <w:bottom w:val="single" w:sz="2" w:space="0" w:color="E3E3E3"/>
                                    <w:right w:val="single" w:sz="2" w:space="0" w:color="E3E3E3"/>
                                  </w:divBdr>
                                  <w:divsChild>
                                    <w:div w:id="712466455">
                                      <w:marLeft w:val="0"/>
                                      <w:marRight w:val="0"/>
                                      <w:marTop w:val="0"/>
                                      <w:marBottom w:val="0"/>
                                      <w:divBdr>
                                        <w:top w:val="single" w:sz="2" w:space="0" w:color="E3E3E3"/>
                                        <w:left w:val="single" w:sz="2" w:space="0" w:color="E3E3E3"/>
                                        <w:bottom w:val="single" w:sz="2" w:space="0" w:color="E3E3E3"/>
                                        <w:right w:val="single" w:sz="2" w:space="0" w:color="E3E3E3"/>
                                      </w:divBdr>
                                      <w:divsChild>
                                        <w:div w:id="1009483125">
                                          <w:marLeft w:val="0"/>
                                          <w:marRight w:val="0"/>
                                          <w:marTop w:val="0"/>
                                          <w:marBottom w:val="0"/>
                                          <w:divBdr>
                                            <w:top w:val="single" w:sz="2" w:space="0" w:color="E3E3E3"/>
                                            <w:left w:val="single" w:sz="2" w:space="0" w:color="E3E3E3"/>
                                            <w:bottom w:val="single" w:sz="2" w:space="0" w:color="E3E3E3"/>
                                            <w:right w:val="single" w:sz="2" w:space="0" w:color="E3E3E3"/>
                                          </w:divBdr>
                                          <w:divsChild>
                                            <w:div w:id="725494365">
                                              <w:marLeft w:val="0"/>
                                              <w:marRight w:val="0"/>
                                              <w:marTop w:val="0"/>
                                              <w:marBottom w:val="0"/>
                                              <w:divBdr>
                                                <w:top w:val="single" w:sz="2" w:space="0" w:color="E3E3E3"/>
                                                <w:left w:val="single" w:sz="2" w:space="0" w:color="E3E3E3"/>
                                                <w:bottom w:val="single" w:sz="2" w:space="0" w:color="E3E3E3"/>
                                                <w:right w:val="single" w:sz="2" w:space="0" w:color="E3E3E3"/>
                                              </w:divBdr>
                                              <w:divsChild>
                                                <w:div w:id="102113487">
                                                  <w:marLeft w:val="0"/>
                                                  <w:marRight w:val="0"/>
                                                  <w:marTop w:val="0"/>
                                                  <w:marBottom w:val="0"/>
                                                  <w:divBdr>
                                                    <w:top w:val="single" w:sz="2" w:space="0" w:color="E3E3E3"/>
                                                    <w:left w:val="single" w:sz="2" w:space="0" w:color="E3E3E3"/>
                                                    <w:bottom w:val="single" w:sz="2" w:space="0" w:color="E3E3E3"/>
                                                    <w:right w:val="single" w:sz="2" w:space="0" w:color="E3E3E3"/>
                                                  </w:divBdr>
                                                  <w:divsChild>
                                                    <w:div w:id="1888178732">
                                                      <w:marLeft w:val="0"/>
                                                      <w:marRight w:val="0"/>
                                                      <w:marTop w:val="0"/>
                                                      <w:marBottom w:val="0"/>
                                                      <w:divBdr>
                                                        <w:top w:val="single" w:sz="2" w:space="0" w:color="E3E3E3"/>
                                                        <w:left w:val="single" w:sz="2" w:space="0" w:color="E3E3E3"/>
                                                        <w:bottom w:val="single" w:sz="2" w:space="0" w:color="E3E3E3"/>
                                                        <w:right w:val="single" w:sz="2" w:space="0" w:color="E3E3E3"/>
                                                      </w:divBdr>
                                                      <w:divsChild>
                                                        <w:div w:id="930698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9489608">
          <w:marLeft w:val="0"/>
          <w:marRight w:val="0"/>
          <w:marTop w:val="0"/>
          <w:marBottom w:val="0"/>
          <w:divBdr>
            <w:top w:val="none" w:sz="0" w:space="0" w:color="auto"/>
            <w:left w:val="none" w:sz="0" w:space="0" w:color="auto"/>
            <w:bottom w:val="none" w:sz="0" w:space="0" w:color="auto"/>
            <w:right w:val="none" w:sz="0" w:space="0" w:color="auto"/>
          </w:divBdr>
          <w:divsChild>
            <w:div w:id="306739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10635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98795192">
      <w:bodyDiv w:val="1"/>
      <w:marLeft w:val="0"/>
      <w:marRight w:val="0"/>
      <w:marTop w:val="0"/>
      <w:marBottom w:val="0"/>
      <w:divBdr>
        <w:top w:val="none" w:sz="0" w:space="0" w:color="auto"/>
        <w:left w:val="none" w:sz="0" w:space="0" w:color="auto"/>
        <w:bottom w:val="none" w:sz="0" w:space="0" w:color="auto"/>
        <w:right w:val="none" w:sz="0" w:space="0" w:color="auto"/>
      </w:divBdr>
    </w:div>
    <w:div w:id="522475584">
      <w:bodyDiv w:val="1"/>
      <w:marLeft w:val="0"/>
      <w:marRight w:val="0"/>
      <w:marTop w:val="0"/>
      <w:marBottom w:val="0"/>
      <w:divBdr>
        <w:top w:val="none" w:sz="0" w:space="0" w:color="auto"/>
        <w:left w:val="none" w:sz="0" w:space="0" w:color="auto"/>
        <w:bottom w:val="none" w:sz="0" w:space="0" w:color="auto"/>
        <w:right w:val="none" w:sz="0" w:space="0" w:color="auto"/>
      </w:divBdr>
    </w:div>
    <w:div w:id="566262352">
      <w:bodyDiv w:val="1"/>
      <w:marLeft w:val="0"/>
      <w:marRight w:val="0"/>
      <w:marTop w:val="0"/>
      <w:marBottom w:val="0"/>
      <w:divBdr>
        <w:top w:val="none" w:sz="0" w:space="0" w:color="auto"/>
        <w:left w:val="none" w:sz="0" w:space="0" w:color="auto"/>
        <w:bottom w:val="none" w:sz="0" w:space="0" w:color="auto"/>
        <w:right w:val="none" w:sz="0" w:space="0" w:color="auto"/>
      </w:divBdr>
    </w:div>
    <w:div w:id="585456030">
      <w:bodyDiv w:val="1"/>
      <w:marLeft w:val="0"/>
      <w:marRight w:val="0"/>
      <w:marTop w:val="0"/>
      <w:marBottom w:val="0"/>
      <w:divBdr>
        <w:top w:val="none" w:sz="0" w:space="0" w:color="auto"/>
        <w:left w:val="none" w:sz="0" w:space="0" w:color="auto"/>
        <w:bottom w:val="none" w:sz="0" w:space="0" w:color="auto"/>
        <w:right w:val="none" w:sz="0" w:space="0" w:color="auto"/>
      </w:divBdr>
    </w:div>
    <w:div w:id="595017947">
      <w:bodyDiv w:val="1"/>
      <w:marLeft w:val="0"/>
      <w:marRight w:val="0"/>
      <w:marTop w:val="0"/>
      <w:marBottom w:val="0"/>
      <w:divBdr>
        <w:top w:val="none" w:sz="0" w:space="0" w:color="auto"/>
        <w:left w:val="none" w:sz="0" w:space="0" w:color="auto"/>
        <w:bottom w:val="none" w:sz="0" w:space="0" w:color="auto"/>
        <w:right w:val="none" w:sz="0" w:space="0" w:color="auto"/>
      </w:divBdr>
    </w:div>
    <w:div w:id="700476996">
      <w:bodyDiv w:val="1"/>
      <w:marLeft w:val="0"/>
      <w:marRight w:val="0"/>
      <w:marTop w:val="0"/>
      <w:marBottom w:val="0"/>
      <w:divBdr>
        <w:top w:val="none" w:sz="0" w:space="0" w:color="auto"/>
        <w:left w:val="none" w:sz="0" w:space="0" w:color="auto"/>
        <w:bottom w:val="none" w:sz="0" w:space="0" w:color="auto"/>
        <w:right w:val="none" w:sz="0" w:space="0" w:color="auto"/>
      </w:divBdr>
    </w:div>
    <w:div w:id="726876605">
      <w:bodyDiv w:val="1"/>
      <w:marLeft w:val="0"/>
      <w:marRight w:val="0"/>
      <w:marTop w:val="0"/>
      <w:marBottom w:val="0"/>
      <w:divBdr>
        <w:top w:val="none" w:sz="0" w:space="0" w:color="auto"/>
        <w:left w:val="none" w:sz="0" w:space="0" w:color="auto"/>
        <w:bottom w:val="none" w:sz="0" w:space="0" w:color="auto"/>
        <w:right w:val="none" w:sz="0" w:space="0" w:color="auto"/>
      </w:divBdr>
    </w:div>
    <w:div w:id="761923584">
      <w:bodyDiv w:val="1"/>
      <w:marLeft w:val="0"/>
      <w:marRight w:val="0"/>
      <w:marTop w:val="0"/>
      <w:marBottom w:val="0"/>
      <w:divBdr>
        <w:top w:val="none" w:sz="0" w:space="0" w:color="auto"/>
        <w:left w:val="none" w:sz="0" w:space="0" w:color="auto"/>
        <w:bottom w:val="none" w:sz="0" w:space="0" w:color="auto"/>
        <w:right w:val="none" w:sz="0" w:space="0" w:color="auto"/>
      </w:divBdr>
    </w:div>
    <w:div w:id="982350785">
      <w:bodyDiv w:val="1"/>
      <w:marLeft w:val="0"/>
      <w:marRight w:val="0"/>
      <w:marTop w:val="0"/>
      <w:marBottom w:val="0"/>
      <w:divBdr>
        <w:top w:val="none" w:sz="0" w:space="0" w:color="auto"/>
        <w:left w:val="none" w:sz="0" w:space="0" w:color="auto"/>
        <w:bottom w:val="none" w:sz="0" w:space="0" w:color="auto"/>
        <w:right w:val="none" w:sz="0" w:space="0" w:color="auto"/>
      </w:divBdr>
    </w:div>
    <w:div w:id="1024940237">
      <w:bodyDiv w:val="1"/>
      <w:marLeft w:val="0"/>
      <w:marRight w:val="0"/>
      <w:marTop w:val="0"/>
      <w:marBottom w:val="0"/>
      <w:divBdr>
        <w:top w:val="none" w:sz="0" w:space="0" w:color="auto"/>
        <w:left w:val="none" w:sz="0" w:space="0" w:color="auto"/>
        <w:bottom w:val="none" w:sz="0" w:space="0" w:color="auto"/>
        <w:right w:val="none" w:sz="0" w:space="0" w:color="auto"/>
      </w:divBdr>
    </w:div>
    <w:div w:id="1089544416">
      <w:bodyDiv w:val="1"/>
      <w:marLeft w:val="0"/>
      <w:marRight w:val="0"/>
      <w:marTop w:val="0"/>
      <w:marBottom w:val="0"/>
      <w:divBdr>
        <w:top w:val="none" w:sz="0" w:space="0" w:color="auto"/>
        <w:left w:val="none" w:sz="0" w:space="0" w:color="auto"/>
        <w:bottom w:val="none" w:sz="0" w:space="0" w:color="auto"/>
        <w:right w:val="none" w:sz="0" w:space="0" w:color="auto"/>
      </w:divBdr>
    </w:div>
    <w:div w:id="1497723516">
      <w:bodyDiv w:val="1"/>
      <w:marLeft w:val="0"/>
      <w:marRight w:val="0"/>
      <w:marTop w:val="0"/>
      <w:marBottom w:val="0"/>
      <w:divBdr>
        <w:top w:val="none" w:sz="0" w:space="0" w:color="auto"/>
        <w:left w:val="none" w:sz="0" w:space="0" w:color="auto"/>
        <w:bottom w:val="none" w:sz="0" w:space="0" w:color="auto"/>
        <w:right w:val="none" w:sz="0" w:space="0" w:color="auto"/>
      </w:divBdr>
    </w:div>
    <w:div w:id="1589387859">
      <w:bodyDiv w:val="1"/>
      <w:marLeft w:val="0"/>
      <w:marRight w:val="0"/>
      <w:marTop w:val="0"/>
      <w:marBottom w:val="0"/>
      <w:divBdr>
        <w:top w:val="none" w:sz="0" w:space="0" w:color="auto"/>
        <w:left w:val="none" w:sz="0" w:space="0" w:color="auto"/>
        <w:bottom w:val="none" w:sz="0" w:space="0" w:color="auto"/>
        <w:right w:val="none" w:sz="0" w:space="0" w:color="auto"/>
      </w:divBdr>
    </w:div>
    <w:div w:id="1673339694">
      <w:bodyDiv w:val="1"/>
      <w:marLeft w:val="0"/>
      <w:marRight w:val="0"/>
      <w:marTop w:val="0"/>
      <w:marBottom w:val="0"/>
      <w:divBdr>
        <w:top w:val="none" w:sz="0" w:space="0" w:color="auto"/>
        <w:left w:val="none" w:sz="0" w:space="0" w:color="auto"/>
        <w:bottom w:val="none" w:sz="0" w:space="0" w:color="auto"/>
        <w:right w:val="none" w:sz="0" w:space="0" w:color="auto"/>
      </w:divBdr>
    </w:div>
    <w:div w:id="1858303137">
      <w:bodyDiv w:val="1"/>
      <w:marLeft w:val="0"/>
      <w:marRight w:val="0"/>
      <w:marTop w:val="0"/>
      <w:marBottom w:val="0"/>
      <w:divBdr>
        <w:top w:val="none" w:sz="0" w:space="0" w:color="auto"/>
        <w:left w:val="none" w:sz="0" w:space="0" w:color="auto"/>
        <w:bottom w:val="none" w:sz="0" w:space="0" w:color="auto"/>
        <w:right w:val="none" w:sz="0" w:space="0" w:color="auto"/>
      </w:divBdr>
    </w:div>
    <w:div w:id="1872719708">
      <w:bodyDiv w:val="1"/>
      <w:marLeft w:val="0"/>
      <w:marRight w:val="0"/>
      <w:marTop w:val="0"/>
      <w:marBottom w:val="0"/>
      <w:divBdr>
        <w:top w:val="none" w:sz="0" w:space="0" w:color="auto"/>
        <w:left w:val="none" w:sz="0" w:space="0" w:color="auto"/>
        <w:bottom w:val="none" w:sz="0" w:space="0" w:color="auto"/>
        <w:right w:val="none" w:sz="0" w:space="0" w:color="auto"/>
      </w:divBdr>
    </w:div>
    <w:div w:id="2041856283">
      <w:bodyDiv w:val="1"/>
      <w:marLeft w:val="0"/>
      <w:marRight w:val="0"/>
      <w:marTop w:val="0"/>
      <w:marBottom w:val="0"/>
      <w:divBdr>
        <w:top w:val="none" w:sz="0" w:space="0" w:color="auto"/>
        <w:left w:val="none" w:sz="0" w:space="0" w:color="auto"/>
        <w:bottom w:val="none" w:sz="0" w:space="0" w:color="auto"/>
        <w:right w:val="none" w:sz="0" w:space="0" w:color="auto"/>
      </w:divBdr>
    </w:div>
    <w:div w:id="2103212620">
      <w:bodyDiv w:val="1"/>
      <w:marLeft w:val="0"/>
      <w:marRight w:val="0"/>
      <w:marTop w:val="0"/>
      <w:marBottom w:val="0"/>
      <w:divBdr>
        <w:top w:val="none" w:sz="0" w:space="0" w:color="auto"/>
        <w:left w:val="none" w:sz="0" w:space="0" w:color="auto"/>
        <w:bottom w:val="none" w:sz="0" w:space="0" w:color="auto"/>
        <w:right w:val="none" w:sz="0" w:space="0" w:color="auto"/>
      </w:divBdr>
    </w:div>
    <w:div w:id="2116896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6</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cp:lastModifiedBy>HARSHIKA ADARSH</cp:lastModifiedBy>
  <cp:revision>5</cp:revision>
  <cp:lastPrinted>2024-05-04T02:11:00Z</cp:lastPrinted>
  <dcterms:created xsi:type="dcterms:W3CDTF">2024-05-04T02:11:00Z</dcterms:created>
  <dcterms:modified xsi:type="dcterms:W3CDTF">2024-05-06T12:25:00Z</dcterms:modified>
</cp:coreProperties>
</file>