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spacing w:before="2"/>
        <w:jc w:val="center"/>
        <w:rPr>
          <w:b/>
          <w:sz w:val="24"/>
          <w:szCs w:val="24"/>
        </w:rPr>
      </w:pPr>
    </w:p>
    <w:p>
      <w:pPr>
        <w:pStyle w:val="style62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Same Day Delivery (TERRA)</w:t>
      </w:r>
      <w:r>
        <w:rPr>
          <w:rFonts w:ascii="Times New Roman" w:cs="Times New Roman" w:hAnsi="Times New Roman"/>
          <w:sz w:val="24"/>
          <w:szCs w:val="24"/>
        </w:rPr>
        <w:t>: Courier Service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Quality,</w:t>
      </w:r>
      <w:r>
        <w:rPr>
          <w:rFonts w:ascii="Times New Roman" w:cs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Fast</w:t>
      </w:r>
      <w:r>
        <w:rPr>
          <w:rFonts w:ascii="Times New Roman" w:cs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Delivery</w:t>
      </w:r>
      <w:r>
        <w:rPr>
          <w:rFonts w:ascii="Times New Roman" w:cs="Times New Roman" w:hAnsi="Times New Roman"/>
          <w:spacing w:val="95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and</w:t>
      </w:r>
      <w:r>
        <w:rPr>
          <w:rFonts w:ascii="Times New Roman" w:cs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Customer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Satisfaction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2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SANDIP UNIVERSITY, </w:t>
      </w:r>
      <w:r>
        <w:rPr>
          <w:rFonts w:ascii="Times New Roman" w:cs="Times New Roman" w:hAnsi="Times New Roman"/>
          <w:sz w:val="24"/>
          <w:szCs w:val="24"/>
        </w:rPr>
        <w:t xml:space="preserve">SCHOOL OF COMPUTER SCIENCE AND ENGINEERING, </w:t>
      </w:r>
      <w:r>
        <w:rPr>
          <w:rFonts w:ascii="Times New Roman" w:cs="Times New Roman" w:hAnsi="Times New Roman"/>
          <w:sz w:val="24"/>
          <w:szCs w:val="24"/>
        </w:rPr>
        <w:t>NASHIK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DEPARTMENT OF COMPUTER SCIENCE AND ENGINEERING</w:t>
      </w: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3"/>
        <w:rPr>
          <w:rFonts w:ascii="Times New Roman" w:cs="Times New Roman" w:hAnsi="Times New Roman"/>
          <w:b/>
          <w:bCs/>
        </w:rPr>
        <w:sectPr>
          <w:headerReference w:type="default" r:id="rId2"/>
          <w:type w:val="continuous"/>
          <w:pgSz w:w="11910" w:h="16840" w:orient="portrait"/>
          <w:pgMar w:top="620" w:right="800" w:bottom="280" w:left="980" w:header="242" w:footer="720" w:gutter="0"/>
          <w:pgNumType w:start="1"/>
          <w:cols w:space="720"/>
        </w:sectPr>
      </w:pPr>
    </w:p>
    <w:p>
      <w:pPr>
        <w:pStyle w:val="style3"/>
        <w:ind w:left="22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ABSTRACT</w:t>
      </w:r>
    </w:p>
    <w:p>
      <w:pPr>
        <w:pStyle w:val="style66"/>
        <w:spacing w:before="25" w:lineRule="auto" w:line="271"/>
        <w:ind w:left="220" w:right="387"/>
        <w:rPr>
          <w:sz w:val="24"/>
          <w:szCs w:val="24"/>
        </w:rPr>
      </w:pPr>
      <w:r>
        <w:rPr>
          <w:spacing w:val="-1"/>
          <w:sz w:val="24"/>
          <w:szCs w:val="24"/>
        </w:rPr>
        <w:t>Technology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digital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platforms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courier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companies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developments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improved. This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certainly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increases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level of competition among courier service providers. The research aimed at evaluating the construct of the Courier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 Loyalty (CSL) model as described by indicators measured from the Courier Service Quality (CSQ) variable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related to Timeliness, Quality, Accuracy of Order, and Order Discrepancy Handing, which is associated with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 Loyalty (CL) variable through Customer Experience (EX) and Customer Satisfaction (CS). A quantitative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method with the PLS-SEM technique was used to test the correlation between constructs of the CSL model. This study</w:t>
      </w:r>
      <w:r>
        <w:rPr>
          <w:spacing w:val="-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used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189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respondents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spread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across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islands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Java,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Sumatra,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Kalimantan,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Bangka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Belitung,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Sulawesi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NTT.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results of this study are that all variables CSQ, EX, CS, and CL had an indirect effect in the form of partial mediation.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This indicated that another intervening variable appeared, which could be an intervening variable for other models 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examined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</w:p>
    <w:p>
      <w:pPr>
        <w:pStyle w:val="style66"/>
        <w:spacing w:before="8"/>
        <w:rPr>
          <w:sz w:val="24"/>
          <w:szCs w:val="24"/>
        </w:rPr>
      </w:pPr>
    </w:p>
    <w:p>
      <w:pPr>
        <w:pStyle w:val="style0"/>
        <w:ind w:left="220"/>
        <w:rPr>
          <w:rFonts w:ascii="Times New Roman" w:cs="Times New Roman" w:hAnsi="Times New Roman"/>
          <w:b/>
          <w:i/>
          <w:sz w:val="24"/>
          <w:szCs w:val="24"/>
        </w:rPr>
        <w:sectPr>
          <w:type w:val="continuous"/>
          <w:pgSz w:w="11910" w:h="16840" w:orient="portrait"/>
          <w:pgMar w:top="620" w:right="800" w:bottom="280" w:left="980" w:header="242" w:footer="720" w:gutter="0"/>
          <w:pgNumType w:start="1"/>
          <w:cols w:space="720"/>
        </w:sectPr>
      </w:pPr>
    </w:p>
    <w:p>
      <w:pPr>
        <w:pStyle w:val="style0"/>
        <w:ind w:left="220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>Keywords:</w:t>
      </w:r>
      <w:r>
        <w:rPr>
          <w:rFonts w:ascii="Times New Roman" w:cs="Times New Roman" w:hAnsi="Times New Roman"/>
          <w:b/>
          <w:i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Courier</w:t>
      </w:r>
      <w:r>
        <w:rPr>
          <w:rFonts w:ascii="Times New Roman" w:cs="Times New Roman" w:hAnsi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Service</w:t>
      </w:r>
      <w:r>
        <w:rPr>
          <w:rFonts w:ascii="Times New Roman" w:cs="Times New Roman" w:hAnsi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Quality,</w:t>
      </w:r>
      <w:r>
        <w:rPr>
          <w:rFonts w:ascii="Times New Roman" w:cs="Times New Roman" w:hAnsi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Customer</w:t>
      </w:r>
      <w:r>
        <w:rPr>
          <w:rFonts w:ascii="Times New Roman" w:cs="Times New Roman" w:hAnsi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Loyalty,</w:t>
      </w:r>
      <w:r>
        <w:rPr>
          <w:rFonts w:ascii="Times New Roman" w:cs="Times New Roman" w:hAnsi="Times New Roman"/>
          <w:i/>
          <w:spacing w:val="-8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Customer Experience,</w:t>
      </w:r>
      <w:r>
        <w:rPr>
          <w:rFonts w:ascii="Times New Roman" w:cs="Times New Roman" w:hAnsi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Customer</w:t>
      </w:r>
      <w:r>
        <w:rPr>
          <w:rFonts w:ascii="Times New Roman" w:cs="Times New Roman" w:hAnsi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sz w:val="24"/>
          <w:szCs w:val="24"/>
        </w:rPr>
        <w:t>Satisfaction.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1"/>
        <w:numPr>
          <w:ilvl w:val="0"/>
          <w:numId w:val="1"/>
        </w:numPr>
        <w:tabs>
          <w:tab w:val="left" w:leader="none" w:pos="451"/>
        </w:tabs>
        <w:spacing w:before="9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INTRODUCTION</w:t>
      </w:r>
    </w:p>
    <w:p>
      <w:pPr>
        <w:pStyle w:val="style66"/>
        <w:spacing w:before="181" w:lineRule="auto" w:line="249"/>
        <w:ind w:left="220" w:right="38" w:firstLine="288"/>
        <w:rPr>
          <w:sz w:val="24"/>
          <w:szCs w:val="24"/>
        </w:rPr>
        <w:sectPr>
          <w:type w:val="continuous"/>
          <w:pgSz w:w="11910" w:h="16840" w:orient="portrait"/>
          <w:pgMar w:top="620" w:right="800" w:bottom="280" w:left="980" w:header="242" w:footer="720" w:gutter="0"/>
          <w:pgNumType w:start="1"/>
          <w:cols w:space="720"/>
        </w:sectPr>
      </w:pPr>
    </w:p>
    <w:p>
      <w:pPr>
        <w:pStyle w:val="style66"/>
        <w:spacing w:before="181" w:lineRule="auto" w:line="249"/>
        <w:ind w:left="220" w:right="38" w:firstLine="288"/>
        <w:rPr>
          <w:sz w:val="24"/>
          <w:szCs w:val="24"/>
        </w:rPr>
      </w:pPr>
      <w:r>
        <w:rPr>
          <w:sz w:val="24"/>
          <w:szCs w:val="24"/>
        </w:rPr>
        <w:t>India's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digital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economy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business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continues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grow</w:t>
      </w:r>
      <w:r>
        <w:rPr>
          <w:spacing w:val="-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even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during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pandemic.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contributed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54%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year-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on-year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in 2020 to India's total e-commerce GMV. [1], combined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various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home-based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online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businesses,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increased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growth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Courier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Delivery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(CSD) business. The number of courier service companies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is increasing, and each of them provides varied services.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Goods can be shipped in bulk and take a few days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delivery, or real-time delivery for the same time service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period, such as Same Day, Instant, and InterCity delivery.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technological developments have already helped in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improving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digital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service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platform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courier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company to satisfy customers by providing a better quality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of services. It affected how customers choose a courier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company,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home-based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business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actors,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marketplace tenants. Based on Central Statistics Agency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(BPS) regarding e-commerce 2019, 19.66% of the public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direct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delivery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online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courier services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provinces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Indonesia.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[2].</w:t>
      </w:r>
    </w:p>
    <w:p>
      <w:pPr>
        <w:pStyle w:val="style66"/>
        <w:spacing w:before="181" w:lineRule="auto" w:line="249"/>
        <w:ind w:left="220" w:right="38" w:firstLine="288"/>
        <w:rPr>
          <w:sz w:val="24"/>
          <w:szCs w:val="24"/>
        </w:rPr>
      </w:pPr>
      <w:r>
        <w:rPr>
          <w:sz w:val="24"/>
          <w:szCs w:val="24"/>
        </w:rPr>
        <w:t>Based on a search via Google Play store, more than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courier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companies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installed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it.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Various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products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functions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application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provide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convenience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benefits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every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business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actor,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including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pick-up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delivery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facilities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overseas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discount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(Cash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Delivery)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payment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system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facilities.</w:t>
      </w:r>
    </w:p>
    <w:p>
      <w:pPr>
        <w:pStyle w:val="style66"/>
        <w:spacing w:before="95" w:lineRule="auto" w:line="249"/>
        <w:ind w:left="220" w:right="387"/>
        <w:rPr>
          <w:sz w:val="24"/>
          <w:szCs w:val="24"/>
        </w:rPr>
      </w:pPr>
      <w:r>
        <w:rPr>
          <w:sz w:val="24"/>
          <w:szCs w:val="24"/>
        </w:rPr>
        <w:t>Therefore,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increases the competition among these courier service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companies, including those with only 50 thousand and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million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 installed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application.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Unfortunately, the application service's average rating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only gets 3 out of 5 stars from customer rating, with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reviews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dominated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customer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complaints.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Customers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may have more than one application installed, so they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quickly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another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disappointed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application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alternative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solution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keep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loyalty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increase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customer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satisfaction.</w:t>
      </w:r>
    </w:p>
    <w:p>
      <w:pPr>
        <w:pStyle w:val="style66"/>
        <w:spacing w:before="126" w:lineRule="auto" w:line="249"/>
        <w:ind w:left="220" w:right="388" w:firstLine="288"/>
        <w:rPr>
          <w:sz w:val="24"/>
          <w:szCs w:val="24"/>
        </w:rPr>
      </w:pPr>
      <w:r>
        <w:rPr>
          <w:sz w:val="24"/>
          <w:szCs w:val="24"/>
        </w:rPr>
        <w:t>As a third party, courier service companies deal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business customers </w:t>
      </w:r>
    </w:p>
    <w:p>
      <w:pPr>
        <w:pStyle w:val="style66"/>
        <w:spacing w:before="126" w:lineRule="auto" w:line="249"/>
        <w:ind w:left="220" w:right="388" w:firstLine="288"/>
        <w:rPr>
          <w:sz w:val="24"/>
          <w:szCs w:val="24"/>
        </w:rPr>
      </w:pPr>
      <w:r>
        <w:rPr>
          <w:sz w:val="24"/>
          <w:szCs w:val="24"/>
        </w:rPr>
        <w:t>(B2B)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final customers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(B2C), so the courier service must satisfy both parties.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companies,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consumer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behavior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experience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basis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setting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strategic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goals</w:t>
      </w:r>
    </w:p>
    <w:p>
      <w:pPr>
        <w:pStyle w:val="style66"/>
        <w:spacing w:lineRule="exact" w:line="230"/>
        <w:ind w:left="220"/>
        <w:rPr>
          <w:sz w:val="24"/>
          <w:szCs w:val="24"/>
        </w:rPr>
      </w:pPr>
      <w:r>
        <w:rPr>
          <w:sz w:val="24"/>
          <w:szCs w:val="24"/>
        </w:rPr>
        <w:t>[3]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and courier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service. </w:t>
      </w:r>
      <w:r>
        <w:rPr>
          <w:sz w:val="24"/>
          <w:szCs w:val="24"/>
        </w:rPr>
        <w:t>companies</w:t>
      </w:r>
      <w:r>
        <w:rPr>
          <w:sz w:val="24"/>
          <w:szCs w:val="24"/>
        </w:rPr>
        <w:t>. Based on the explanation described above, this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study discusses the Effect of Courier Service Quality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Loyalty mediated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 customer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experience and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customer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satisfaction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courier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services.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purpose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study is to determine and analyze the relationship between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Courier Service Quality and Customer Loyalty mediated by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customer experience and customer satisfaction in courier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services.</w:t>
      </w:r>
    </w:p>
    <w:p>
      <w:pPr>
        <w:pStyle w:val="style66"/>
        <w:spacing w:lineRule="exact" w:line="230"/>
        <w:ind w:left="220"/>
        <w:rPr>
          <w:sz w:val="24"/>
          <w:szCs w:val="24"/>
        </w:rPr>
      </w:pPr>
    </w:p>
    <w:p>
      <w:pPr>
        <w:pStyle w:val="style2"/>
        <w:numPr>
          <w:ilvl w:val="1"/>
          <w:numId w:val="1"/>
        </w:numPr>
        <w:tabs>
          <w:tab w:val="left" w:leader="none" w:pos="624"/>
        </w:tabs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Courier</w:t>
      </w:r>
      <w:r>
        <w:rPr>
          <w:rFonts w:ascii="Times New Roman" w:cs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Service</w:t>
      </w:r>
      <w:r>
        <w:rPr>
          <w:rFonts w:ascii="Times New Roman" w:cs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Quality</w:t>
      </w:r>
      <w:r>
        <w:rPr>
          <w:rFonts w:ascii="Times New Roman" w:cs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(CSQ)</w:t>
      </w:r>
    </w:p>
    <w:p>
      <w:pPr>
        <w:pStyle w:val="style66"/>
        <w:spacing w:before="181" w:lineRule="auto" w:line="249"/>
        <w:ind w:left="220" w:right="38" w:firstLine="288"/>
        <w:rPr>
          <w:spacing w:val="1"/>
          <w:sz w:val="24"/>
          <w:szCs w:val="24"/>
        </w:rPr>
      </w:pPr>
      <w:r>
        <w:rPr>
          <w:sz w:val="24"/>
          <w:szCs w:val="24"/>
        </w:rPr>
        <w:t>Changes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quality 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constantly changing,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except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price.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changes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technology, rapidity, convenience, packaging [4], and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development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technology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courier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applications.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advances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technology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improve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quality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of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service, which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ultimately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satisfies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customers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[5].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So that it has appropriate product service quality standard,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quantity, condition, place, time, customer, and price [6].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Bien stock et al. (1997) measured the quality of physical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distribution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(Physical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Distribution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Quality/PDSQ)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timeliness,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availability,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condition.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PSDQ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type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logistics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includes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transportation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activities,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facility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structure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management,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inventory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management,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material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handling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[7].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three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components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availability, timeliness, and quality, which can be referred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LSQ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component.</w:t>
      </w:r>
    </w:p>
    <w:p>
      <w:pPr>
        <w:pStyle w:val="style66"/>
        <w:spacing w:before="131" w:lineRule="auto" w:line="249"/>
        <w:ind w:left="219" w:right="39"/>
        <w:rPr>
          <w:sz w:val="24"/>
          <w:szCs w:val="24"/>
        </w:rPr>
      </w:pPr>
      <w:r>
        <w:rPr>
          <w:sz w:val="24"/>
          <w:szCs w:val="24"/>
        </w:rPr>
        <w:t>Mentzer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revealed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concepts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customers pay attention to, i.e., Personal Contact Quality,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Order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Release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Quantity,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Quality,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Order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Procedure,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Order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Accuracy,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Order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Condition,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Order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Quality,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Order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Non-conformance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Handling,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Timeliness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[8].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Courier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logistics process organization, whose delivery method can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be received from any place and sent to any destination.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Nowadays, customers demand high-quality service 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courier services. Expected quality is related to timeliness,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delivery (delayed delivery), </w:t>
      </w:r>
      <w:r>
        <w:rPr>
          <w:sz w:val="24"/>
          <w:szCs w:val="24"/>
        </w:rPr>
        <w:t>the</w:t>
      </w:r>
      <w:r>
        <w:rPr>
          <w:sz w:val="24"/>
          <w:szCs w:val="24"/>
        </w:rPr>
        <w:t xml:space="preserve"> effectiveness of delivery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(number of returns </w:t>
      </w:r>
    </w:p>
    <w:p>
      <w:pPr>
        <w:pStyle w:val="style66"/>
        <w:spacing w:before="131" w:lineRule="auto" w:line="249"/>
        <w:ind w:left="219" w:right="39"/>
        <w:rPr>
          <w:sz w:val="24"/>
          <w:szCs w:val="24"/>
        </w:rPr>
      </w:pPr>
    </w:p>
    <w:p>
      <w:pPr>
        <w:pStyle w:val="style66"/>
        <w:spacing w:before="131" w:lineRule="auto" w:line="249"/>
        <w:ind w:left="219" w:right="39"/>
        <w:rPr>
          <w:sz w:val="24"/>
          <w:szCs w:val="24"/>
        </w:rPr>
      </w:pPr>
      <w:r>
        <w:rPr>
          <w:sz w:val="24"/>
          <w:szCs w:val="24"/>
        </w:rPr>
        <w:t>from</w:t>
      </w:r>
      <w:r>
        <w:rPr>
          <w:sz w:val="24"/>
          <w:szCs w:val="24"/>
        </w:rPr>
        <w:t xml:space="preserve"> shippers and refusals to receive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goods),</w:t>
      </w:r>
      <w:r>
        <w:rPr>
          <w:sz w:val="24"/>
          <w:szCs w:val="24"/>
        </w:rPr>
        <w:t xml:space="preserve"> and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number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shipping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defects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complaints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[6].</w:t>
      </w:r>
    </w:p>
    <w:p>
      <w:pPr>
        <w:pStyle w:val="style66"/>
        <w:spacing w:before="181" w:lineRule="auto" w:line="249"/>
        <w:ind w:left="220" w:right="38" w:firstLine="288"/>
        <w:rPr>
          <w:sz w:val="24"/>
          <w:szCs w:val="24"/>
        </w:rPr>
      </w:pPr>
    </w:p>
    <w:p>
      <w:pPr>
        <w:pStyle w:val="style2"/>
        <w:numPr>
          <w:ilvl w:val="1"/>
          <w:numId w:val="6"/>
        </w:numPr>
        <w:tabs>
          <w:tab w:val="left" w:leader="none" w:pos="624"/>
        </w:tabs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Customer</w:t>
      </w:r>
      <w:r>
        <w:rPr>
          <w:rFonts w:ascii="Times New Roman" w:cs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Experience</w:t>
      </w:r>
      <w:r>
        <w:rPr>
          <w:rFonts w:ascii="Times New Roman" w:cs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(CE)</w:t>
      </w:r>
    </w:p>
    <w:p>
      <w:pPr>
        <w:pStyle w:val="style66"/>
        <w:spacing w:before="181" w:lineRule="auto" w:line="249"/>
        <w:ind w:left="508" w:right="42" w:firstLine="115"/>
        <w:rPr>
          <w:sz w:val="24"/>
          <w:szCs w:val="24"/>
        </w:rPr>
      </w:pPr>
      <w:r>
        <w:rPr>
          <w:spacing w:val="-1"/>
          <w:sz w:val="24"/>
          <w:szCs w:val="24"/>
        </w:rPr>
        <w:t>The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continuous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process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interaction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among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customers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through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various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communication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channels, both functional and emotional directions, will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result in a customer experience [3]. In the digital era, it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crucial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integrate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digital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(platforms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support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market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goods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including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services), physical (a variety of things or functions related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comfort and convenience), and social (interaction)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achieve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holistic customer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experience,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form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cognitive,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emotional,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Sensory,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Social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(Relational)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Value (lifestyle, spiritual) [9]. Klaus and </w:t>
      </w:r>
      <w:r>
        <w:rPr>
          <w:sz w:val="24"/>
          <w:szCs w:val="24"/>
        </w:rPr>
        <w:t>Maklan</w:t>
      </w:r>
      <w:r>
        <w:rPr>
          <w:sz w:val="24"/>
          <w:szCs w:val="24"/>
        </w:rPr>
        <w:t xml:space="preserve"> (2013)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introduce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scale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Customer. Experience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Quality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(EXQ).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EXQ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dimension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comprises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experience,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outcome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focus,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moments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truth,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peace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mind. These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four dimensions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can</w:t>
      </w:r>
      <w:r>
        <w:rPr>
          <w:spacing w:val="-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be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easily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adapted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different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types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providers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[3]. Service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Experience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customer's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perception of having a choice of multiple alternatives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ability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offerings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providers. Outcome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focus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customer's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attitude towards the number of transaction costs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providers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help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reducing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them. Moments-of-truth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risk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management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recovery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procedures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flexibility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providers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dealing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complications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occur.</w:t>
      </w:r>
    </w:p>
    <w:p>
      <w:pPr>
        <w:pStyle w:val="style66"/>
        <w:spacing w:before="93" w:lineRule="auto" w:line="249"/>
        <w:ind w:left="508" w:right="385" w:firstLine="212"/>
        <w:jc w:val="left"/>
        <w:rPr>
          <w:sz w:val="24"/>
          <w:szCs w:val="24"/>
        </w:rPr>
      </w:pPr>
      <w:r>
        <w:rPr>
          <w:sz w:val="24"/>
          <w:szCs w:val="24"/>
        </w:rPr>
        <w:t>Peace-of-mind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assessment by       the customers of all their interactions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 service providers before, during, and after service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[3], [10].</w:t>
      </w:r>
    </w:p>
    <w:p>
      <w:pPr>
        <w:pStyle w:val="style66"/>
        <w:spacing w:before="95" w:lineRule="auto" w:line="249"/>
        <w:ind w:left="220" w:right="387"/>
        <w:rPr>
          <w:spacing w:val="1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  <w:sectPr>
          <w:type w:val="continuous"/>
          <w:pgSz w:w="11910" w:h="16840" w:orient="portrait"/>
          <w:pgMar w:top="620" w:right="800" w:bottom="280" w:left="980" w:header="242" w:footer="720" w:gutter="0"/>
          <w:pgNumType w:start="1"/>
          <w:cols w:space="720" w:num="2"/>
        </w:sectPr>
      </w:pPr>
    </w:p>
    <w:bookmarkStart w:id="0" w:name="1._INTRODUCTION"/>
    <w:bookmarkEnd w:id="0"/>
    <w:p>
      <w:pPr>
        <w:pStyle w:val="style66"/>
        <w:numPr>
          <w:ilvl w:val="0"/>
          <w:numId w:val="8"/>
        </w:numPr>
        <w:spacing w:before="93" w:lineRule="auto" w:line="249"/>
        <w:ind w:right="385"/>
        <w:rPr>
          <w:b/>
          <w:sz w:val="24"/>
          <w:szCs w:val="24"/>
        </w:rPr>
      </w:pPr>
      <w:r>
        <w:rPr>
          <w:b/>
          <w:sz w:val="24"/>
          <w:szCs w:val="24"/>
        </w:rPr>
        <w:t>Customer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Loyalty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(CL)</w:t>
      </w:r>
    </w:p>
    <w:p>
      <w:pPr>
        <w:pStyle w:val="style66"/>
        <w:spacing w:before="182" w:lineRule="auto" w:line="249"/>
        <w:ind w:left="388" w:right="390"/>
        <w:rPr>
          <w:sz w:val="24"/>
          <w:szCs w:val="24"/>
        </w:rPr>
      </w:pPr>
      <w:r>
        <w:rPr>
          <w:sz w:val="24"/>
          <w:szCs w:val="24"/>
        </w:rPr>
        <w:t>Customer loyalty is an alignment among elements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attitude,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behavior,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systematically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supports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benefits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entity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compared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competitors [11] [12]. Element of attitudinal loyalty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fulfillment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pleasant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service,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impact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influence,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preference,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warmth.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element of behavioral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loyalty is a repeat purchase that comes from desire.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This behavioral loyalty can be in the form of Purchase,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repurchase,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repurchase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intentions,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retention,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return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[12]. Many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loyalty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conduct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measurement through behavioral loyalty dimensions,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word-of-mouth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communication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(WOM),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purchase intentions, and price insensitivity. WOM can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face-to-face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fWOM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electronic WOM (</w:t>
      </w:r>
      <w:r>
        <w:rPr>
          <w:sz w:val="24"/>
          <w:szCs w:val="24"/>
        </w:rPr>
        <w:t>eWOM</w:t>
      </w:r>
      <w:r>
        <w:rPr>
          <w:sz w:val="24"/>
          <w:szCs w:val="24"/>
        </w:rPr>
        <w:t>), such as Facebook, Twitter,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WhatsApp</w:t>
      </w:r>
      <w:r>
        <w:rPr>
          <w:sz w:val="24"/>
          <w:szCs w:val="24"/>
        </w:rPr>
        <w:t>, and other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electronic </w:t>
      </w:r>
      <w:r>
        <w:rPr>
          <w:sz w:val="24"/>
          <w:szCs w:val="24"/>
        </w:rPr>
        <w:t xml:space="preserve">media </w:t>
      </w:r>
      <w:r>
        <w:rPr>
          <w:sz w:val="24"/>
          <w:szCs w:val="24"/>
        </w:rPr>
        <w:t xml:space="preserve"> commitment</w:t>
      </w:r>
      <w:r>
        <w:rPr>
          <w:sz w:val="24"/>
          <w:szCs w:val="24"/>
        </w:rPr>
        <w:t xml:space="preserve"> are seen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antecedents of customer loyalty [14]. Word-of-mouth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communication can be in the form of saying positive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things,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sharing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experiences,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providing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recommendations.</w:t>
      </w:r>
    </w:p>
    <w:p>
      <w:pPr>
        <w:pStyle w:val="style66"/>
        <w:spacing w:before="182" w:lineRule="auto" w:line="249"/>
        <w:ind w:left="388" w:right="390"/>
        <w:rPr>
          <w:sz w:val="24"/>
          <w:szCs w:val="24"/>
        </w:rPr>
      </w:pPr>
    </w:p>
    <w:p>
      <w:pPr>
        <w:pStyle w:val="style66"/>
        <w:spacing w:before="93" w:lineRule="auto" w:line="249"/>
        <w:ind w:right="385"/>
        <w:rPr>
          <w:sz w:val="24"/>
          <w:szCs w:val="24"/>
        </w:rPr>
      </w:pPr>
      <w:r>
        <w:rPr>
          <w:sz w:val="24"/>
          <w:szCs w:val="24"/>
        </w:rPr>
        <w:t>Courier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quality,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experience,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satisfaction,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 loyalty</w:t>
      </w:r>
    </w:p>
    <w:p>
      <w:pPr>
        <w:pStyle w:val="style66"/>
        <w:spacing w:before="93" w:lineRule="auto" w:line="249"/>
        <w:ind w:left="220" w:right="38"/>
        <w:rPr>
          <w:sz w:val="24"/>
          <w:szCs w:val="24"/>
        </w:rPr>
      </w:pPr>
      <w:r>
        <w:rPr>
          <w:sz w:val="24"/>
          <w:szCs w:val="24"/>
        </w:rPr>
        <w:t>In this study, courier services are related to the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information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technology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service quality has a positive and significant effect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 satisfaction [15]. Customer loyalty could be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achieved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quality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can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maintained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achieve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a sustainable business. Customer loyalty is influenced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customer satisfaction, and the antecedent of customer satisfaction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LSQ [16]. Service quality in the courier service is part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LSQ.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Customer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satisfaction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positive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significant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effects on customer loyalty [15]. The LSQ is related to the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level of customer satisfaction in services and also to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level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loyalty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context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SCQ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[17]. Customer experience management builds customer loyalty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(attitudes) and leads to repetitive buying behavior [18].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Roy et al. (2019) stated that in the B2B service quality,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research results showed that service experience on B2B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customers has a more substantial influence on satisfaction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ultimately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impacts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B2B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customer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loyalty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words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mouth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[10].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previous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studies,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following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hypotheses are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proposed:</w:t>
      </w:r>
    </w:p>
    <w:p>
      <w:pPr>
        <w:pStyle w:val="style66"/>
        <w:spacing w:before="123" w:lineRule="auto" w:line="240"/>
        <w:ind w:left="503" w:right="1484"/>
        <w:rPr>
          <w:spacing w:val="-47"/>
          <w:sz w:val="24"/>
          <w:szCs w:val="24"/>
        </w:rPr>
      </w:pPr>
      <w:r>
        <w:rPr>
          <w:sz w:val="24"/>
          <w:szCs w:val="24"/>
        </w:rPr>
        <w:t>H1: CSQ has a positive effect on EX</w:t>
      </w:r>
      <w:r>
        <w:rPr>
          <w:spacing w:val="-47"/>
          <w:sz w:val="24"/>
          <w:szCs w:val="24"/>
        </w:rPr>
        <w:t xml:space="preserve"> </w:t>
      </w:r>
    </w:p>
    <w:p>
      <w:pPr>
        <w:pStyle w:val="style66"/>
        <w:spacing w:before="123" w:lineRule="auto" w:line="240"/>
        <w:ind w:left="503" w:right="1484"/>
        <w:rPr>
          <w:sz w:val="24"/>
          <w:szCs w:val="24"/>
        </w:rPr>
      </w:pPr>
      <w:r>
        <w:rPr>
          <w:sz w:val="24"/>
          <w:szCs w:val="24"/>
        </w:rPr>
        <w:t>H2: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CSQ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positive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effect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CS</w:t>
      </w:r>
    </w:p>
    <w:p>
      <w:pPr>
        <w:pStyle w:val="style66"/>
        <w:spacing w:lineRule="auto" w:line="240"/>
        <w:ind w:left="503" w:right="162"/>
        <w:rPr>
          <w:spacing w:val="-47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7" behindDoc="false" locked="false" layoutInCell="true" allowOverlap="true">
            <wp:simplePos x="0" y="0"/>
            <wp:positionH relativeFrom="page">
              <wp:posOffset>967739</wp:posOffset>
            </wp:positionH>
            <wp:positionV relativeFrom="paragraph">
              <wp:posOffset>2240280</wp:posOffset>
            </wp:positionV>
            <wp:extent cx="2491740" cy="1774825"/>
            <wp:effectExtent l="0" t="0" r="3810" b="0"/>
            <wp:wrapTopAndBottom/>
            <wp:docPr id="1026" name="image2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91740" cy="1774825"/>
                    </a:xfrm>
                    <a:prstGeom prst="rect"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H3: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CSQ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positive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effect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mediated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47"/>
          <w:sz w:val="24"/>
          <w:szCs w:val="24"/>
        </w:rPr>
        <w:t xml:space="preserve"> </w:t>
      </w:r>
    </w:p>
    <w:p>
      <w:pPr>
        <w:pStyle w:val="style66"/>
        <w:spacing w:lineRule="auto" w:line="240"/>
        <w:ind w:left="503" w:right="162"/>
        <w:rPr>
          <w:sz w:val="24"/>
          <w:szCs w:val="24"/>
        </w:rPr>
      </w:pPr>
      <w:r>
        <w:rPr>
          <w:sz w:val="24"/>
          <w:szCs w:val="24"/>
        </w:rPr>
        <w:t>H4: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CSQ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positive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effect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mediated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CS</w:t>
      </w:r>
    </w:p>
    <w:p>
      <w:pPr>
        <w:pStyle w:val="style66"/>
        <w:spacing w:lineRule="auto" w:line="240"/>
        <w:ind w:left="220" w:right="162" w:firstLine="283"/>
        <w:rPr>
          <w:sz w:val="24"/>
          <w:szCs w:val="24"/>
        </w:rPr>
      </w:pPr>
      <w:r>
        <w:rPr>
          <w:sz w:val="24"/>
          <w:szCs w:val="24"/>
        </w:rPr>
        <w:t>H5: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CSQ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positive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effect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mediated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CS</w:t>
      </w:r>
    </w:p>
    <w:p>
      <w:pPr>
        <w:pStyle w:val="style66"/>
        <w:spacing w:before="114" w:lineRule="auto" w:line="240"/>
        <w:ind w:left="220" w:right="47" w:firstLine="288"/>
        <w:rPr>
          <w:sz w:val="24"/>
          <w:szCs w:val="24"/>
        </w:rPr>
      </w:pPr>
      <w:r>
        <w:rPr>
          <w:sz w:val="24"/>
          <w:szCs w:val="24"/>
        </w:rPr>
        <w:t>Based on the hypotheses above, the construct model of</w:t>
      </w:r>
      <w:r>
        <w:rPr>
          <w:spacing w:val="-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Courier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Loyalty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(CSL)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show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Figure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follows:</w:t>
      </w:r>
    </w:p>
    <w:p>
      <w:pPr>
        <w:pStyle w:val="style66"/>
        <w:rPr>
          <w:sz w:val="24"/>
          <w:szCs w:val="24"/>
        </w:rPr>
      </w:pPr>
    </w:p>
    <w:p>
      <w:pPr>
        <w:pStyle w:val="style66"/>
        <w:spacing w:before="129"/>
        <w:ind w:left="508"/>
        <w:rPr>
          <w:sz w:val="24"/>
          <w:szCs w:val="24"/>
        </w:rPr>
      </w:pPr>
      <w:r>
        <w:rPr>
          <w:b/>
          <w:sz w:val="24"/>
          <w:szCs w:val="24"/>
        </w:rPr>
        <w:t>Figure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>
        <w:rPr>
          <w:b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Construct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Courier Service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Loyalty</w:t>
      </w:r>
    </w:p>
    <w:p>
      <w:pPr>
        <w:pStyle w:val="style66"/>
        <w:spacing w:before="125" w:lineRule="auto" w:line="249"/>
        <w:ind w:left="220" w:right="39" w:firstLine="288"/>
        <w:rPr>
          <w:sz w:val="24"/>
          <w:szCs w:val="24"/>
        </w:rPr>
      </w:pPr>
      <w:r>
        <w:rPr>
          <w:spacing w:val="-1"/>
          <w:sz w:val="24"/>
          <w:szCs w:val="24"/>
        </w:rPr>
        <w:t>Based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construct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Figure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variables,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parameters,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indicators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arranged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measure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customer loyalty to courier services based on these CSQ,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EX, CS, and CL variables. CSQ is an adaptation of LSQ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measurement,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(2012)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divided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CSQ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four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dimensions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[19], as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described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1:</w:t>
      </w:r>
    </w:p>
    <w:p>
      <w:pPr>
        <w:pStyle w:val="style179"/>
        <w:numPr>
          <w:ilvl w:val="0"/>
          <w:numId w:val="4"/>
        </w:numPr>
        <w:tabs>
          <w:tab w:val="left" w:leader="none" w:pos="504"/>
        </w:tabs>
        <w:spacing w:before="126" w:lineRule="auto" w:line="249"/>
        <w:ind w:right="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Timeliness,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including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the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timeliness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of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taking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and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sending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orders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to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the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customer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according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to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the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promised</w:t>
      </w:r>
      <w:r>
        <w:rPr>
          <w:rFonts w:ascii="Times New Roman" w:cs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location</w:t>
      </w:r>
    </w:p>
    <w:p>
      <w:pPr>
        <w:pStyle w:val="style179"/>
        <w:numPr>
          <w:ilvl w:val="0"/>
          <w:numId w:val="4"/>
        </w:numPr>
        <w:tabs>
          <w:tab w:val="left" w:leader="none" w:pos="504"/>
        </w:tabs>
        <w:spacing w:before="117" w:lineRule="auto" w:line="249"/>
        <w:ind w:right="4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Accuracy</w:t>
      </w:r>
      <w:r>
        <w:rPr>
          <w:rFonts w:ascii="Times New Roman" w:cs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of</w:t>
      </w:r>
      <w:r>
        <w:rPr>
          <w:rFonts w:ascii="Times New Roman" w:cs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order,</w:t>
      </w:r>
      <w:r>
        <w:rPr>
          <w:rFonts w:ascii="Times New Roman" w:cs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including</w:t>
      </w:r>
      <w:r>
        <w:rPr>
          <w:rFonts w:ascii="Times New Roman" w:cs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delivery</w:t>
      </w:r>
      <w:r>
        <w:rPr>
          <w:rFonts w:ascii="Times New Roman" w:cs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of</w:t>
      </w:r>
      <w:r>
        <w:rPr>
          <w:rFonts w:ascii="Times New Roman" w:cs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the</w:t>
      </w:r>
      <w:r>
        <w:rPr>
          <w:rFonts w:ascii="Times New Roman" w:cs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customer's</w:t>
      </w:r>
      <w:r>
        <w:rPr>
          <w:rFonts w:ascii="Times New Roman" w:cs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order on arrival (right item, correct item quantity, lack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of</w:t>
      </w:r>
      <w:r>
        <w:rPr>
          <w:rFonts w:ascii="Times New Roman" w:cs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item</w:t>
      </w:r>
      <w:r>
        <w:rPr>
          <w:rFonts w:ascii="Times New Roman" w:cs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damage)</w:t>
      </w:r>
      <w:r>
        <w:rPr>
          <w:rFonts w:ascii="Times New Roman" w:cs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and</w:t>
      </w:r>
      <w:r>
        <w:rPr>
          <w:rFonts w:ascii="Times New Roman" w:cs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exact</w:t>
      </w:r>
      <w:r>
        <w:rPr>
          <w:rFonts w:ascii="Times New Roman" w:cs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order</w:t>
      </w:r>
      <w:r>
        <w:rPr>
          <w:rFonts w:ascii="Times New Roman" w:cs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address</w:t>
      </w:r>
    </w:p>
    <w:p>
      <w:pPr>
        <w:pStyle w:val="style179"/>
        <w:numPr>
          <w:ilvl w:val="0"/>
          <w:numId w:val="4"/>
        </w:numPr>
        <w:tabs>
          <w:tab w:val="left" w:leader="none" w:pos="505"/>
        </w:tabs>
        <w:spacing w:before="93" w:lineRule="auto" w:line="247"/>
        <w:ind w:left="504" w:right="402" w:hanging="145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8" type="#_x0000_t202" filled="f" stroked="f" style="position:absolute;margin-left:334.55pt;margin-top:-30.65pt;width:241.9pt;height:706.1pt;z-index:2;mso-position-horizontal-relative:page;mso-position-vertical-relative:text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 inset="0.0pt,0.0pt,0.0pt,0.0pt">
              <w:txbxContent>
                <w:p>
                  <w:pPr>
                    <w:pStyle w:val="style66"/>
                    <w:rPr/>
                  </w:pP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  <w:r>
        <w:rPr>
          <w:rFonts w:ascii="Times New Roman" w:cs="Times New Roman" w:hAnsi="Times New Roman"/>
          <w:spacing w:val="-1"/>
          <w:sz w:val="24"/>
          <w:szCs w:val="24"/>
        </w:rPr>
        <w:t>Quality,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pacing w:val="-1"/>
          <w:sz w:val="24"/>
          <w:szCs w:val="24"/>
        </w:rPr>
        <w:t>including</w:t>
      </w:r>
      <w:r>
        <w:rPr>
          <w:rFonts w:ascii="Times New Roman" w:cs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quality</w:t>
      </w:r>
      <w:r>
        <w:rPr>
          <w:rFonts w:ascii="Times New Roman" w:cs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of</w:t>
      </w:r>
      <w:r>
        <w:rPr>
          <w:rFonts w:ascii="Times New Roman" w:cs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information,</w:t>
      </w:r>
      <w:r>
        <w:rPr>
          <w:rFonts w:ascii="Times New Roman" w:cs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quality</w:t>
      </w:r>
      <w:r>
        <w:rPr>
          <w:rFonts w:ascii="Times New Roman" w:cs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of</w:t>
      </w:r>
      <w:r>
        <w:rPr>
          <w:rFonts w:ascii="Times New Roman" w:cs="Times New Roman" w:hAnsi="Times New Roman"/>
          <w:spacing w:val="-48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contact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personnel: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courier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contact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and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customer</w:t>
      </w:r>
      <w:r>
        <w:rPr>
          <w:rFonts w:ascii="Times New Roman" w:cs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care</w:t>
      </w:r>
    </w:p>
    <w:p>
      <w:pPr>
        <w:pStyle w:val="style179"/>
        <w:numPr>
          <w:ilvl w:val="0"/>
          <w:numId w:val="4"/>
        </w:numPr>
        <w:tabs>
          <w:tab w:val="left" w:leader="none" w:pos="505"/>
        </w:tabs>
        <w:spacing w:before="125" w:lineRule="auto" w:line="249"/>
        <w:ind w:left="504" w:right="390" w:hanging="145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Order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discrepancy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handling,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including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the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efficiency and effectiveness of delivery procedures</w:t>
      </w:r>
      <w:r>
        <w:rPr>
          <w:rFonts w:ascii="Times New Roman" w:cs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and</w:t>
      </w:r>
      <w:r>
        <w:rPr>
          <w:rFonts w:ascii="Times New Roman" w:cs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problem</w:t>
      </w:r>
      <w:r>
        <w:rPr>
          <w:rFonts w:ascii="Times New Roman" w:cs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handling</w:t>
      </w:r>
    </w:p>
    <w:p>
      <w:pPr>
        <w:pStyle w:val="style66"/>
        <w:spacing w:before="118" w:lineRule="auto" w:line="249"/>
        <w:ind w:left="220" w:right="494" w:firstLine="288"/>
        <w:rPr>
          <w:sz w:val="24"/>
          <w:szCs w:val="24"/>
        </w:rPr>
      </w:pPr>
      <w:r>
        <w:rPr>
          <w:sz w:val="24"/>
          <w:szCs w:val="24"/>
        </w:rPr>
        <w:t>Table 1 show parameter, and indicator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measurements of the courier service customer loyalty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as follow:</w:t>
      </w:r>
    </w:p>
    <w:p>
      <w:pPr>
        <w:pStyle w:val="style179"/>
        <w:numPr>
          <w:ilvl w:val="0"/>
          <w:numId w:val="4"/>
        </w:numPr>
        <w:tabs>
          <w:tab w:val="left" w:leader="none" w:pos="505"/>
        </w:tabs>
        <w:spacing w:before="93" w:lineRule="auto" w:line="247"/>
        <w:ind w:left="504" w:right="402" w:hanging="145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Table</w:t>
      </w:r>
      <w:r>
        <w:rPr>
          <w:rFonts w:ascii="Times New Roman" w:cs="Times New Roman" w:hAnsi="Times New Roman"/>
          <w:b/>
          <w:sz w:val="24"/>
          <w:szCs w:val="24"/>
        </w:rPr>
        <w:tab/>
      </w:r>
      <w:r>
        <w:rPr>
          <w:rFonts w:ascii="Times New Roman" w:cs="Times New Roman" w:hAnsi="Times New Roman"/>
          <w:b/>
          <w:sz w:val="24"/>
          <w:szCs w:val="24"/>
        </w:rPr>
        <w:t>1.</w:t>
      </w:r>
      <w:r>
        <w:rPr>
          <w:rFonts w:ascii="Times New Roman" w:cs="Times New Roman" w:hAnsi="Times New Roman"/>
          <w:sz w:val="24"/>
          <w:szCs w:val="24"/>
        </w:rPr>
        <w:t>Variable,Parameter,and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Indicator</w:t>
      </w:r>
      <w:r>
        <w:rPr>
          <w:rFonts w:ascii="Times New Roman" w:cs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Measurements</w:t>
      </w:r>
      <w:r>
        <w:rPr>
          <w:rFonts w:ascii="Times New Roman" w:cs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of</w:t>
      </w:r>
      <w:r>
        <w:rPr>
          <w:rFonts w:ascii="Times New Roman" w:cs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the</w:t>
      </w:r>
      <w:r>
        <w:rPr>
          <w:rFonts w:ascii="Times New Roman" w:cs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Courier</w:t>
      </w:r>
    </w:p>
    <w:p>
      <w:pPr>
        <w:pStyle w:val="style66"/>
        <w:spacing w:before="3"/>
        <w:ind w:left="220"/>
        <w:rPr>
          <w:sz w:val="24"/>
          <w:szCs w:val="24"/>
        </w:rPr>
      </w:pPr>
      <w:r>
        <w:rPr>
          <w:sz w:val="24"/>
          <w:szCs w:val="24"/>
        </w:rPr>
        <w:t>Service</w:t>
      </w:r>
      <w:r>
        <w:rPr>
          <w:spacing w:val="-5"/>
          <w:sz w:val="24"/>
          <w:szCs w:val="24"/>
        </w:rPr>
        <w:t>.</w:t>
      </w:r>
    </w:p>
    <w:p>
      <w:pPr>
        <w:pStyle w:val="style66"/>
        <w:spacing w:before="181" w:lineRule="auto" w:line="249"/>
        <w:ind w:right="38"/>
        <w:rPr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381"/>
        <w:gridCol w:w="1532"/>
        <w:gridCol w:w="2006"/>
      </w:tblGrid>
      <w:tr>
        <w:trPr/>
        <w:tc>
          <w:tcPr>
            <w:tcW w:w="1257" w:type="dxa"/>
            <w:tcBorders/>
          </w:tcPr>
          <w:p>
            <w:pPr>
              <w:pStyle w:val="style4097"/>
              <w:spacing w:before="240" w:lineRule="auto" w:line="480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1641" w:type="dxa"/>
            <w:tcBorders/>
          </w:tcPr>
          <w:p>
            <w:pPr>
              <w:pStyle w:val="style4097"/>
              <w:spacing w:before="240" w:lineRule="auto" w:line="480"/>
              <w:ind w:left="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2023" w:type="dxa"/>
            <w:tcBorders/>
          </w:tcPr>
          <w:p>
            <w:pPr>
              <w:pStyle w:val="style4097"/>
              <w:spacing w:before="240" w:lineRule="auto" w:line="48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Indicators</w:t>
            </w:r>
          </w:p>
        </w:tc>
      </w:tr>
      <w:tr>
        <w:tblPrEx/>
        <w:trPr/>
        <w:tc>
          <w:tcPr>
            <w:tcW w:w="1257" w:type="dxa"/>
            <w:tcBorders/>
          </w:tcPr>
          <w:p>
            <w:pPr>
              <w:pStyle w:val="style4097"/>
              <w:spacing w:before="4"/>
              <w:ind w:left="0"/>
              <w:rPr>
                <w:sz w:val="24"/>
                <w:szCs w:val="24"/>
              </w:rPr>
            </w:pPr>
          </w:p>
          <w:p>
            <w:pPr>
              <w:pStyle w:val="style4097"/>
              <w:spacing w:lineRule="auto" w:line="228"/>
              <w:ind w:right="425"/>
              <w:rPr>
                <w:spacing w:val="-48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Courier</w:t>
            </w:r>
            <w:r>
              <w:rPr>
                <w:spacing w:val="-48"/>
                <w:sz w:val="24"/>
                <w:szCs w:val="24"/>
              </w:rPr>
              <w:t xml:space="preserve"> </w:t>
            </w:r>
          </w:p>
          <w:p>
            <w:pPr>
              <w:pStyle w:val="style4097"/>
              <w:spacing w:lineRule="auto" w:line="228"/>
              <w:ind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</w:t>
            </w:r>
          </w:p>
          <w:p>
            <w:pPr>
              <w:pStyle w:val="style4097"/>
              <w:spacing w:lineRule="auto" w:line="228"/>
              <w:ind w:right="425"/>
              <w:rPr>
                <w:sz w:val="24"/>
                <w:szCs w:val="24"/>
              </w:rPr>
            </w:pP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Quality</w:t>
            </w:r>
          </w:p>
          <w:p>
            <w:pPr>
              <w:pStyle w:val="style4097"/>
              <w:spacing w:lineRule="auto" w:line="228"/>
              <w:ind w:right="425"/>
              <w:rPr>
                <w:sz w:val="24"/>
                <w:szCs w:val="24"/>
              </w:rPr>
            </w:pP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(CSQ)</w:t>
            </w:r>
          </w:p>
        </w:tc>
        <w:tc>
          <w:tcPr>
            <w:tcW w:w="1641" w:type="dxa"/>
            <w:tcBorders/>
          </w:tcPr>
          <w:p>
            <w:pPr>
              <w:pStyle w:val="style4097"/>
              <w:spacing w:before="6"/>
              <w:ind w:left="0"/>
              <w:rPr>
                <w:sz w:val="24"/>
                <w:szCs w:val="24"/>
              </w:rPr>
            </w:pPr>
          </w:p>
          <w:p>
            <w:pPr>
              <w:pStyle w:val="style4097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Timeliness(TL)</w:t>
            </w:r>
          </w:p>
        </w:tc>
        <w:tc>
          <w:tcPr>
            <w:tcW w:w="2023" w:type="dxa"/>
            <w:tcBorders/>
          </w:tcPr>
          <w:p>
            <w:pPr>
              <w:pStyle w:val="style4097"/>
              <w:spacing w:before="240" w:lineRule="auto" w:line="230"/>
              <w:ind w:right="113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The total score of </w:t>
            </w:r>
            <w:r>
              <w:rPr>
                <w:spacing w:val="-1"/>
                <w:sz w:val="24"/>
                <w:szCs w:val="24"/>
              </w:rPr>
              <w:t>th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is model uses a 5pointLikertscale</w:t>
            </w:r>
          </w:p>
        </w:tc>
      </w:tr>
      <w:tr>
        <w:tblPrEx/>
        <w:trPr/>
        <w:tc>
          <w:tcPr>
            <w:tcW w:w="12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/>
          </w:tcPr>
          <w:p>
            <w:pPr>
              <w:pStyle w:val="style4097"/>
              <w:tabs>
                <w:tab w:val="left" w:leader="none" w:pos="1378"/>
              </w:tabs>
              <w:spacing w:before="240" w:lineRule="auto" w:line="220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of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receiving late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shipments(TL2)</w:t>
            </w:r>
          </w:p>
          <w:p>
            <w:pPr>
              <w:pStyle w:val="style4097"/>
              <w:tabs>
                <w:tab w:val="left" w:leader="none" w:pos="1378"/>
              </w:tabs>
              <w:spacing w:before="1" w:lineRule="auto" w:line="220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Promised duration </w:t>
            </w:r>
            <w:r>
              <w:rPr>
                <w:spacing w:val="-2"/>
                <w:sz w:val="24"/>
                <w:szCs w:val="24"/>
              </w:rPr>
              <w:t>of d</w:t>
            </w:r>
            <w:r>
              <w:rPr>
                <w:sz w:val="24"/>
                <w:szCs w:val="24"/>
              </w:rPr>
              <w:t>elivery of goods</w:t>
            </w:r>
          </w:p>
          <w:p>
            <w:pPr>
              <w:pStyle w:val="style4097"/>
              <w:tabs>
                <w:tab w:val="left" w:leader="none" w:pos="1378"/>
              </w:tabs>
              <w:spacing w:before="1" w:lineRule="auto" w:line="220"/>
              <w:ind w:right="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(TL3)</w:t>
            </w:r>
          </w:p>
        </w:tc>
      </w:tr>
      <w:tr>
        <w:tblPrEx/>
        <w:trPr/>
        <w:tc>
          <w:tcPr>
            <w:tcW w:w="12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tcBorders/>
          </w:tcPr>
          <w:p>
            <w:pPr>
              <w:pStyle w:val="style4097"/>
              <w:spacing w:before="240" w:lineRule="exact" w:line="216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Quality(QL)</w:t>
            </w:r>
          </w:p>
        </w:tc>
        <w:tc>
          <w:tcPr>
            <w:tcW w:w="2023" w:type="dxa"/>
            <w:tcBorders/>
          </w:tcPr>
          <w:p>
            <w:pPr>
              <w:pStyle w:val="style4097"/>
              <w:spacing w:before="240" w:lineRule="auto" w:line="225"/>
              <w:ind w:right="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Goods Tracking(Q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L1) Customer service c</w:t>
            </w:r>
            <w:r>
              <w:rPr>
                <w:spacing w:val="-1"/>
                <w:sz w:val="24"/>
                <w:szCs w:val="24"/>
              </w:rPr>
              <w:t xml:space="preserve">ontact information </w:t>
            </w:r>
            <w:r>
              <w:rPr>
                <w:sz w:val="24"/>
                <w:szCs w:val="24"/>
              </w:rPr>
              <w:t xml:space="preserve">in </w:t>
            </w:r>
            <w:r>
              <w:rPr>
                <w:spacing w:val="-1"/>
                <w:sz w:val="24"/>
                <w:szCs w:val="24"/>
              </w:rPr>
              <w:t>Case of A problem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(QL3)</w:t>
            </w:r>
          </w:p>
        </w:tc>
      </w:tr>
      <w:tr>
        <w:tblPrEx/>
        <w:trPr/>
        <w:tc>
          <w:tcPr>
            <w:tcW w:w="12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tcBorders/>
          </w:tcPr>
          <w:p>
            <w:pPr>
              <w:pStyle w:val="style4097"/>
              <w:spacing w:before="240" w:lineRule="exact" w:line="209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Accuracy of</w:t>
            </w:r>
          </w:p>
          <w:p>
            <w:pPr>
              <w:pStyle w:val="style4097"/>
              <w:spacing w:lineRule="exact" w:line="225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Order(AO)</w:t>
            </w:r>
          </w:p>
        </w:tc>
        <w:tc>
          <w:tcPr>
            <w:tcW w:w="2023" w:type="dxa"/>
            <w:tcBorders/>
          </w:tcPr>
          <w:p>
            <w:pPr>
              <w:pStyle w:val="style4097"/>
              <w:spacing w:before="240" w:lineRule="auto" w:line="228"/>
              <w:ind w:right="14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Frequency  of having problems with sending </w:t>
            </w:r>
            <w:r>
              <w:rPr>
                <w:spacing w:val="-1"/>
                <w:sz w:val="24"/>
                <w:szCs w:val="24"/>
              </w:rPr>
              <w:t>Wrong goods(AO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1)</w:t>
            </w:r>
          </w:p>
        </w:tc>
      </w:tr>
      <w:tr>
        <w:tblPrEx/>
        <w:trPr/>
        <w:tc>
          <w:tcPr>
            <w:tcW w:w="125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tcBorders/>
          </w:tcPr>
          <w:p>
            <w:pPr>
              <w:pStyle w:val="style4097"/>
              <w:spacing w:before="240" w:lineRule="auto" w:line="230"/>
              <w:ind w:left="5" w:right="360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Order discrepan</w:t>
            </w:r>
            <w:r>
              <w:rPr>
                <w:spacing w:val="-1"/>
                <w:sz w:val="24"/>
                <w:szCs w:val="24"/>
              </w:rPr>
              <w:t>cy</w:t>
            </w:r>
          </w:p>
          <w:p>
            <w:pPr>
              <w:pStyle w:val="style4097"/>
              <w:spacing w:lineRule="auto" w:line="230"/>
              <w:ind w:left="5" w:right="36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Handing(OH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23" w:type="dxa"/>
            <w:tcBorders/>
          </w:tcPr>
          <w:p>
            <w:pPr>
              <w:pStyle w:val="style4097"/>
              <w:spacing w:before="240" w:lineRule="auto" w:line="230"/>
              <w:ind w:right="156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Ease of delivery or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der </w:t>
            </w:r>
            <w:r>
              <w:rPr>
                <w:spacing w:val="-2"/>
                <w:sz w:val="24"/>
                <w:szCs w:val="24"/>
              </w:rPr>
              <w:t>request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procedures(OH)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Ease  of complaint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handling procedur</w:t>
            </w:r>
            <w:r>
              <w:rPr>
                <w:spacing w:val="-1"/>
                <w:sz w:val="24"/>
                <w:szCs w:val="24"/>
              </w:rPr>
              <w:t>es(OH)Ease of  ha</w:t>
            </w:r>
            <w:r>
              <w:rPr>
                <w:sz w:val="24"/>
                <w:szCs w:val="24"/>
              </w:rPr>
              <w:t>ndling complaints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</w:p>
          <w:p>
            <w:pPr>
              <w:pStyle w:val="style4097"/>
              <w:spacing w:lineRule="exact" w:line="220"/>
              <w:ind w:righ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and items</w:t>
            </w:r>
          </w:p>
          <w:p>
            <w:pPr>
              <w:pStyle w:val="style4097"/>
              <w:spacing w:lineRule="exact" w:line="220"/>
              <w:ind w:righ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eceived</w:t>
            </w:r>
            <w:r>
              <w:rPr>
                <w:sz w:val="24"/>
                <w:szCs w:val="24"/>
              </w:rPr>
              <w:t>(OH3)</w:t>
            </w:r>
          </w:p>
        </w:tc>
      </w:tr>
      <w:tr>
        <w:tblPrEx/>
        <w:trPr/>
        <w:tc>
          <w:tcPr>
            <w:tcW w:w="1257" w:type="dxa"/>
            <w:tcBorders/>
          </w:tcPr>
          <w:p>
            <w:pPr>
              <w:pStyle w:val="style4097"/>
              <w:spacing w:before="240" w:lineRule="auto" w:line="228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E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xperience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EX)</w:t>
            </w:r>
          </w:p>
        </w:tc>
        <w:tc>
          <w:tcPr>
            <w:tcW w:w="1641" w:type="dxa"/>
            <w:tcBorders/>
          </w:tcPr>
          <w:p>
            <w:pPr>
              <w:pStyle w:val="style4097"/>
              <w:spacing w:before="240" w:lineRule="auto" w:line="225"/>
              <w:ind w:left="5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perception of having</w:t>
            </w:r>
          </w:p>
          <w:p>
            <w:pPr>
              <w:pStyle w:val="style4097"/>
              <w:tabs>
                <w:tab w:val="left" w:leader="none" w:pos="1359"/>
              </w:tabs>
              <w:spacing w:lineRule="auto" w:line="228"/>
              <w:ind w:left="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alternative option sand the ability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in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comparing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offers from service p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rovider</w:t>
            </w:r>
            <w:r>
              <w:rPr>
                <w:sz w:val="24"/>
                <w:szCs w:val="24"/>
              </w:rPr>
              <w:t xml:space="preserve"> s</w:t>
            </w:r>
          </w:p>
        </w:tc>
        <w:tc>
          <w:tcPr>
            <w:tcW w:w="2023" w:type="dxa"/>
            <w:tcBorders/>
          </w:tcPr>
          <w:p>
            <w:pPr>
              <w:pStyle w:val="style4097"/>
              <w:spacing w:before="240" w:lineRule="exact" w:line="20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Choosing</w:t>
            </w:r>
          </w:p>
          <w:p>
            <w:pPr>
              <w:pStyle w:val="style4097"/>
              <w:spacing w:before="2" w:lineRule="auto" w:line="228"/>
              <w:ind w:right="7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courier service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among </w:t>
            </w:r>
            <w:r>
              <w:rPr>
                <w:sz w:val="24"/>
                <w:szCs w:val="24"/>
              </w:rPr>
              <w:t>ot</w:t>
            </w:r>
            <w:r>
              <w:rPr>
                <w:sz w:val="24"/>
                <w:szCs w:val="24"/>
              </w:rPr>
              <w:t xml:space="preserve"> her </w:t>
            </w:r>
            <w:r>
              <w:rPr>
                <w:sz w:val="24"/>
                <w:szCs w:val="24"/>
              </w:rPr>
              <w:t>couri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rservices</w:t>
            </w:r>
            <w:r>
              <w:rPr>
                <w:sz w:val="24"/>
                <w:szCs w:val="24"/>
              </w:rPr>
              <w:t>(EX1)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Receiving profit/promotion </w:t>
            </w:r>
            <w:r>
              <w:rPr>
                <w:sz w:val="24"/>
                <w:szCs w:val="24"/>
              </w:rPr>
              <w:t>offersFrom</w:t>
            </w:r>
            <w:r>
              <w:rPr>
                <w:sz w:val="24"/>
                <w:szCs w:val="24"/>
              </w:rPr>
              <w:t xml:space="preserve"> co </w:t>
            </w:r>
            <w:r>
              <w:rPr>
                <w:sz w:val="24"/>
                <w:szCs w:val="24"/>
              </w:rPr>
              <w:t>urier</w:t>
            </w:r>
            <w:r>
              <w:rPr>
                <w:sz w:val="24"/>
                <w:szCs w:val="24"/>
              </w:rPr>
              <w:t xml:space="preserve"> Services (EX2) Courier service pr</w:t>
            </w:r>
            <w:r>
              <w:rPr>
                <w:spacing w:val="-1"/>
                <w:sz w:val="24"/>
                <w:szCs w:val="24"/>
              </w:rPr>
              <w:t>ovides what is need</w:t>
            </w:r>
          </w:p>
        </w:tc>
      </w:tr>
      <w:tr>
        <w:tblPrEx/>
        <w:trPr/>
        <w:tc>
          <w:tcPr>
            <w:tcW w:w="1257" w:type="dxa"/>
            <w:tcBorders/>
          </w:tcPr>
          <w:p>
            <w:pPr>
              <w:pStyle w:val="style0"/>
              <w:spacing w:befor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tcBorders/>
          </w:tcPr>
          <w:p>
            <w:pPr>
              <w:pStyle w:val="style0"/>
              <w:spacing w:before="240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/>
          </w:tcPr>
          <w:p>
            <w:pPr>
              <w:pStyle w:val="style4097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Courier service takes care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properly </w:t>
            </w:r>
            <w:r>
              <w:rPr>
                <w:sz w:val="24"/>
                <w:szCs w:val="24"/>
              </w:rPr>
              <w:t>whenan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error/complaint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takes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place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(EX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Courier service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will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fulfill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needs for a long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time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(EX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6)</w:t>
            </w:r>
          </w:p>
        </w:tc>
      </w:tr>
      <w:tr>
        <w:tblPrEx/>
        <w:trPr/>
        <w:tc>
          <w:tcPr>
            <w:tcW w:w="1257" w:type="dxa"/>
            <w:tcBorders/>
          </w:tcPr>
          <w:p>
            <w:pPr>
              <w:pStyle w:val="style4097"/>
              <w:spacing w:before="240" w:lineRule="auto" w:line="228"/>
              <w:ind w:right="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Sati </w:t>
            </w:r>
            <w:r>
              <w:rPr>
                <w:sz w:val="24"/>
                <w:szCs w:val="24"/>
              </w:rPr>
              <w:t>ion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(CS)</w:t>
            </w:r>
            <w:r>
              <w:rPr>
                <w:sz w:val="24"/>
                <w:szCs w:val="24"/>
              </w:rPr>
              <w:t>Satisfa</w:t>
            </w:r>
            <w:r>
              <w:rPr>
                <w:sz w:val="24"/>
                <w:szCs w:val="24"/>
              </w:rPr>
              <w:t xml:space="preserve"> Satisfaction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(CS)</w:t>
            </w:r>
          </w:p>
        </w:tc>
        <w:tc>
          <w:tcPr>
            <w:tcW w:w="1641" w:type="dxa"/>
            <w:tcBorders/>
          </w:tcPr>
          <w:p>
            <w:pPr>
              <w:pStyle w:val="style4097"/>
              <w:tabs>
                <w:tab w:val="left" w:leader="none" w:pos="1367"/>
              </w:tabs>
              <w:spacing w:before="240"/>
              <w:ind w:left="109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satisfaction </w:t>
            </w:r>
            <w:r>
              <w:rPr>
                <w:spacing w:val="-3"/>
                <w:sz w:val="24"/>
                <w:szCs w:val="24"/>
              </w:rPr>
              <w:t xml:space="preserve">in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using courier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services</w:t>
            </w:r>
          </w:p>
        </w:tc>
        <w:tc>
          <w:tcPr>
            <w:tcW w:w="2023" w:type="dxa"/>
            <w:tcBorders/>
          </w:tcPr>
          <w:p>
            <w:pPr>
              <w:pStyle w:val="style4097"/>
              <w:tabs>
                <w:tab w:val="left" w:leader="none" w:pos="1060"/>
              </w:tabs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things about</w:t>
            </w:r>
          </w:p>
          <w:p>
            <w:pPr>
              <w:pStyle w:val="style4097"/>
              <w:spacing w:before="5"/>
              <w:ind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courier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service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(CS1)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Satisfied with the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courier</w:t>
            </w:r>
          </w:p>
          <w:p>
            <w:pPr>
              <w:pStyle w:val="style4097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(CS2)</w:t>
            </w:r>
          </w:p>
        </w:tc>
      </w:tr>
    </w:tbl>
    <w:p>
      <w:pPr>
        <w:pStyle w:val="style66"/>
        <w:spacing w:before="8"/>
        <w:rPr>
          <w:sz w:val="24"/>
          <w:szCs w:val="24"/>
        </w:rPr>
      </w:pPr>
    </w:p>
    <w:p>
      <w:pPr>
        <w:pStyle w:val="style66"/>
        <w:spacing w:before="8"/>
        <w:rPr>
          <w:sz w:val="24"/>
          <w:szCs w:val="24"/>
        </w:rPr>
      </w:pPr>
    </w:p>
    <w:p>
      <w:pPr>
        <w:pStyle w:val="style66"/>
        <w:spacing w:before="8"/>
        <w:rPr>
          <w:sz w:val="24"/>
          <w:szCs w:val="24"/>
        </w:rPr>
      </w:pPr>
    </w:p>
    <w:p>
      <w:pPr>
        <w:pStyle w:val="style66"/>
        <w:spacing w:before="8"/>
        <w:rPr>
          <w:sz w:val="24"/>
          <w:szCs w:val="24"/>
        </w:rPr>
      </w:pPr>
    </w:p>
    <w:p>
      <w:pPr>
        <w:pStyle w:val="style66"/>
        <w:spacing w:before="8"/>
        <w:rPr>
          <w:sz w:val="24"/>
          <w:szCs w:val="24"/>
        </w:rPr>
      </w:pPr>
    </w:p>
    <w:p>
      <w:pPr>
        <w:pStyle w:val="style66"/>
        <w:spacing w:before="8"/>
        <w:rPr>
          <w:sz w:val="24"/>
          <w:szCs w:val="24"/>
        </w:rPr>
      </w:pPr>
    </w:p>
    <w:p>
      <w:pPr>
        <w:pStyle w:val="style66"/>
        <w:spacing w:before="8"/>
        <w:rPr>
          <w:sz w:val="24"/>
          <w:szCs w:val="24"/>
        </w:rPr>
      </w:pPr>
    </w:p>
    <w:p>
      <w:pPr>
        <w:pStyle w:val="style66"/>
        <w:spacing w:before="8"/>
        <w:rPr>
          <w:sz w:val="24"/>
          <w:szCs w:val="24"/>
        </w:rPr>
      </w:pPr>
    </w:p>
    <w:bookmarkStart w:id="1" w:name="_GoBack"/>
    <w:bookmarkEnd w:id="1"/>
    <w:p>
      <w:pPr>
        <w:pStyle w:val="style66"/>
        <w:spacing w:before="8"/>
        <w:rPr>
          <w:sz w:val="24"/>
          <w:szCs w:val="24"/>
        </w:rPr>
        <w:sectPr>
          <w:headerReference w:type="default" r:id="rId4"/>
          <w:footerReference w:type="default" r:id="rId5"/>
          <w:pgSz w:w="11910" w:h="16840" w:orient="portrait"/>
          <w:pgMar w:top="660" w:right="800" w:bottom="220" w:left="980" w:header="242" w:footer="39" w:gutter="0"/>
          <w:cols w:space="720" w:num="2"/>
        </w:sectPr>
      </w:pPr>
    </w:p>
    <w:p>
      <w:pPr>
        <w:pStyle w:val="style179"/>
        <w:tabs>
          <w:tab w:val="left" w:leader="none" w:pos="504"/>
        </w:tabs>
        <w:spacing w:before="117" w:lineRule="auto" w:line="249"/>
        <w:ind w:left="503" w:right="41"/>
        <w:rPr>
          <w:rFonts w:ascii="Times New Roman" w:cs="Times New Roman" w:hAnsi="Times New Roman"/>
          <w:sz w:val="24"/>
          <w:szCs w:val="24"/>
        </w:rPr>
      </w:pPr>
    </w:p>
    <w:p>
      <w:pPr>
        <w:pStyle w:val="style66"/>
        <w:rPr>
          <w:sz w:val="24"/>
          <w:szCs w:val="24"/>
        </w:rPr>
      </w:pPr>
    </w:p>
    <w:p>
      <w:pPr>
        <w:pStyle w:val="style1"/>
        <w:numPr>
          <w:ilvl w:val="0"/>
          <w:numId w:val="6"/>
        </w:numPr>
        <w:tabs>
          <w:tab w:val="left" w:leader="none" w:pos="451"/>
        </w:tabs>
        <w:spacing w:before="17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METHODology</w:t>
      </w:r>
    </w:p>
    <w:p>
      <w:pPr>
        <w:pStyle w:val="style66"/>
        <w:spacing w:before="181" w:lineRule="auto" w:line="249"/>
        <w:ind w:left="220" w:right="38" w:firstLine="288"/>
        <w:jc w:val="left"/>
        <w:rPr>
          <w:sz w:val="24"/>
          <w:szCs w:val="24"/>
        </w:rPr>
      </w:pPr>
      <w:r>
        <w:rPr>
          <w:sz w:val="24"/>
          <w:szCs w:val="24"/>
        </w:rPr>
        <w:t>The method used in the research was a quantitative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approach. Testing hypotheses have been set to determine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correlation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of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parameters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between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CSQ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CL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through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CE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CS.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Questionnaires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collecting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quantitative/statistical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analysis.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multivariate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analysis method was used to analyze data from survey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results by using the Structural Equation Modeling (SEM)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approach. [20]. Meanwhile, the PLS- SEM technique 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test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relationship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among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CSL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construct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models.</w:t>
      </w:r>
    </w:p>
    <w:p>
      <w:pPr>
        <w:pStyle w:val="style66"/>
        <w:spacing w:before="93" w:lineRule="auto" w:line="249"/>
        <w:ind w:left="220" w:right="393" w:firstLine="288"/>
        <w:rPr>
          <w:sz w:val="24"/>
          <w:szCs w:val="24"/>
        </w:rPr>
      </w:pPr>
      <w:r>
        <w:rPr>
          <w:sz w:val="24"/>
          <w:szCs w:val="24"/>
        </w:rPr>
        <w:t>There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types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research,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primary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secondary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Primary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obtained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distribution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questionnaires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comprised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two parts: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Part A described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profiles in using courier services, while Part B 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measurement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indicators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construct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Meanwhile,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secondary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obtained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references and </w:t>
      </w:r>
      <w:r>
        <w:rPr>
          <w:sz w:val="24"/>
          <w:szCs w:val="24"/>
        </w:rPr>
        <w:t>various information, including reviews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Google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Playstore</w:t>
      </w:r>
      <w:r>
        <w:rPr>
          <w:sz w:val="24"/>
          <w:szCs w:val="24"/>
        </w:rPr>
        <w:t>.</w:t>
      </w:r>
    </w:p>
    <w:p>
      <w:pPr>
        <w:pStyle w:val="style66"/>
        <w:spacing w:before="119" w:lineRule="auto" w:line="249"/>
        <w:ind w:left="220" w:right="390" w:firstLine="288"/>
        <w:rPr>
          <w:sz w:val="24"/>
          <w:szCs w:val="24"/>
        </w:rPr>
      </w:pPr>
      <w:r>
        <w:rPr>
          <w:sz w:val="24"/>
          <w:szCs w:val="24"/>
        </w:rPr>
        <w:t>Part A was a general question about the type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length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company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used.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Part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B focused on the relationship of CSQ to CL mediated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 CE and CS. Each construct was measured using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Likert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Scale,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point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(Strongly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Disagree); D (Disagree); </w:t>
      </w:r>
      <w:r>
        <w:rPr>
          <w:sz w:val="24"/>
          <w:szCs w:val="24"/>
        </w:rPr>
        <w:t>SwA</w:t>
      </w:r>
      <w:r>
        <w:rPr>
          <w:sz w:val="24"/>
          <w:szCs w:val="24"/>
        </w:rPr>
        <w:t xml:space="preserve"> (Somewhat Agree);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(Agree);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(Strongly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Agree).</w:t>
      </w:r>
    </w:p>
    <w:bookmarkStart w:id="2" w:name="3._RESULTS_AND_DISCUSSION"/>
    <w:bookmarkEnd w:id="2"/>
    <w:p>
      <w:pPr>
        <w:pStyle w:val="style1"/>
        <w:numPr>
          <w:ilvl w:val="0"/>
          <w:numId w:val="6"/>
        </w:numPr>
        <w:tabs>
          <w:tab w:val="left" w:leader="none" w:pos="452"/>
        </w:tabs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b </w:t>
      </w:r>
      <w:r>
        <w:rPr>
          <w:rFonts w:ascii="Times New Roman" w:cs="Times New Roman" w:hAnsi="Times New Roman"/>
          <w:sz w:val="24"/>
          <w:szCs w:val="24"/>
        </w:rPr>
        <w:t>RESULTS</w:t>
      </w:r>
      <w:r>
        <w:rPr>
          <w:rFonts w:ascii="Times New Roman" w:cs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AND</w:t>
      </w:r>
      <w:r>
        <w:rPr>
          <w:rFonts w:ascii="Times New Roman" w:cs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DISCUSSION</w:t>
      </w:r>
    </w:p>
    <w:bookmarkStart w:id="3" w:name="3.1._Characteristics_of_respondents"/>
    <w:bookmarkEnd w:id="3"/>
    <w:p>
      <w:pPr>
        <w:pStyle w:val="style2"/>
        <w:numPr>
          <w:ilvl w:val="1"/>
          <w:numId w:val="6"/>
        </w:numPr>
        <w:tabs>
          <w:tab w:val="left" w:leader="none" w:pos="625"/>
        </w:tabs>
        <w:ind w:left="624" w:hanging="405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Characteristics</w:t>
      </w:r>
      <w:r>
        <w:rPr>
          <w:rFonts w:ascii="Times New Roman" w:cs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of</w:t>
      </w:r>
      <w:r>
        <w:rPr>
          <w:rFonts w:ascii="Times New Roman" w:cs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respondents</w:t>
      </w:r>
    </w:p>
    <w:p>
      <w:pPr>
        <w:pStyle w:val="style66"/>
        <w:spacing w:before="182" w:lineRule="auto" w:line="253"/>
        <w:ind w:left="220" w:right="390" w:firstLine="288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analysis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results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questionnaires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presented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Table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Respondents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distributed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</w:p>
    <w:p>
      <w:pPr>
        <w:pStyle w:val="style66"/>
        <w:spacing w:lineRule="auto" w:line="249"/>
        <w:ind w:left="220" w:right="386"/>
        <w:rPr>
          <w:sz w:val="24"/>
          <w:szCs w:val="24"/>
        </w:rPr>
      </w:pPr>
      <w:r>
        <w:rPr>
          <w:sz w:val="24"/>
          <w:szCs w:val="24"/>
        </w:rPr>
        <w:t>28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regions,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cities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regencies: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Java,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Jakarta, Central Java, East </w:t>
      </w:r>
      <w:r>
        <w:rPr>
          <w:sz w:val="24"/>
          <w:szCs w:val="24"/>
        </w:rPr>
        <w:t>Java, South Sumatra, East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Kalimantan, </w:t>
      </w:r>
      <w:r>
        <w:rPr>
          <w:sz w:val="24"/>
          <w:szCs w:val="24"/>
        </w:rPr>
        <w:t>Banten</w:t>
      </w:r>
      <w:r>
        <w:rPr>
          <w:sz w:val="24"/>
          <w:szCs w:val="24"/>
        </w:rPr>
        <w:t>, Bangka Belitung, North Sumatra,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Riau, South Sulawesi, and East Nusa Tenggara/NTT,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dominated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Java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Jakarta.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respondents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courier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application, wherein </w:t>
      </w:r>
      <w:r>
        <w:rPr>
          <w:sz w:val="24"/>
          <w:szCs w:val="24"/>
        </w:rPr>
        <w:t>MyJNE</w:t>
      </w:r>
      <w:r>
        <w:rPr>
          <w:sz w:val="24"/>
          <w:szCs w:val="24"/>
        </w:rPr>
        <w:t xml:space="preserve"> and J&amp;T Express were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preferred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for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more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than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50%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customers,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followed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Gosend</w:t>
      </w:r>
      <w:r>
        <w:rPr>
          <w:sz w:val="24"/>
          <w:szCs w:val="24"/>
        </w:rPr>
        <w:t>. Various purposes in using courier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selected by customers, such as sending personal items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souvenirs,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sending ordered goods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(merchandise),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sending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work-related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goods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(documents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others), which all needs are part of the importance for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courier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services.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shows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courier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services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only used for e-commerce but also personal needs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sending goods in a customer- friendly environment.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Although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terms of frequency,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most of them still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notice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urgency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need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courier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services,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while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61.4%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only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1-3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times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month.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Probably, it was influenced by tariffs (63% choose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service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Rp</w:t>
      </w:r>
      <w:r>
        <w:rPr>
          <w:spacing w:val="-1"/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0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–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Rp</w:t>
      </w:r>
      <w:r>
        <w:rPr>
          <w:spacing w:val="-1"/>
          <w:sz w:val="24"/>
          <w:szCs w:val="24"/>
        </w:rPr>
        <w:t>.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25,000).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For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instance,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customers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get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free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shipping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discounted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courier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several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e-commerce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considered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quite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sensitive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prices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imposed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each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courier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service.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Based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courier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service.</w:t>
      </w:r>
    </w:p>
    <w:p>
      <w:pPr>
        <w:pStyle w:val="style66"/>
        <w:spacing w:lineRule="auto" w:line="249"/>
        <w:ind w:left="220" w:right="386"/>
        <w:rPr>
          <w:sz w:val="24"/>
          <w:szCs w:val="24"/>
        </w:rPr>
      </w:pPr>
      <w:r>
        <w:rPr>
          <w:sz w:val="24"/>
          <w:szCs w:val="24"/>
        </w:rPr>
        <w:t>This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research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population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courier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either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marketplace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tenants,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businesses, and non-business customers. The number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population samples determined in this study was ten times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(of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size)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related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highest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number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indicators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measure one latent variable, and this condition is widely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 by PLS-SEM users [21].</w:t>
      </w:r>
    </w:p>
    <w:p>
      <w:pPr>
        <w:pStyle w:val="style0"/>
        <w:spacing w:lineRule="auto" w:line="249"/>
        <w:rPr>
          <w:rFonts w:ascii="Times New Roman" w:cs="Times New Roman" w:hAnsi="Times New Roman"/>
          <w:sz w:val="24"/>
          <w:szCs w:val="24"/>
        </w:rPr>
        <w:sectPr>
          <w:type w:val="continuous"/>
          <w:pgSz w:w="11910" w:h="16840" w:orient="portrait"/>
          <w:pgMar w:top="620" w:right="800" w:bottom="280" w:left="980" w:header="720" w:footer="720" w:gutter="0"/>
          <w:cols w:space="720" w:num="2"/>
        </w:sectPr>
      </w:pPr>
    </w:p>
    <w:p>
      <w:pPr>
        <w:pStyle w:val="style66"/>
        <w:spacing w:before="48" w:lineRule="auto" w:line="249"/>
        <w:ind w:right="38"/>
        <w:jc w:val="left"/>
        <w:rPr>
          <w:sz w:val="24"/>
          <w:szCs w:val="24"/>
        </w:rPr>
      </w:pPr>
      <w:r>
        <w:rPr>
          <w:sz w:val="24"/>
          <w:szCs w:val="24"/>
        </w:rPr>
        <w:t>Based on minimum data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requirements from PLS-SEM, there were 190 respondents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determined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research.application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often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used,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courier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service application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companies,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Gosend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J&amp;T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express,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MyJNE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accessed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described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Table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</w:p>
    <w:p>
      <w:pPr>
        <w:pStyle w:val="style66"/>
        <w:spacing w:before="48" w:lineRule="auto" w:line="249"/>
        <w:ind w:left="220" w:right="38" w:firstLine="288"/>
        <w:jc w:val="left"/>
        <w:rPr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  <w:sectPr>
          <w:type w:val="continuous"/>
          <w:pgSz w:w="11910" w:h="16840" w:orient="portrait"/>
          <w:pgMar w:top="620" w:right="800" w:bottom="280" w:left="980" w:header="720" w:footer="720" w:gutter="0"/>
          <w:cols w:space="720" w:num="2"/>
        </w:sectPr>
      </w:pPr>
    </w:p>
    <w:p>
      <w:pPr>
        <w:pStyle w:val="style0"/>
        <w:rPr>
          <w:rFonts w:ascii="Times New Roman" w:cs="Times New Roman" w:hAnsi="Times New Roman"/>
          <w:sz w:val="24"/>
          <w:szCs w:val="24"/>
        </w:rPr>
        <w:sectPr>
          <w:pgSz w:w="11910" w:h="16840" w:orient="portrait"/>
          <w:pgMar w:top="660" w:right="800" w:bottom="220" w:left="980" w:header="242" w:footer="39" w:gutter="0"/>
          <w:cols w:space="720" w:num="2"/>
        </w:sectPr>
      </w:pPr>
    </w:p>
    <w:bookmarkStart w:id="4" w:name="2._METHODS"/>
    <w:bookmarkEnd w:id="4"/>
    <w:p>
      <w:pPr>
        <w:pStyle w:val="style66"/>
        <w:spacing w:before="48" w:lineRule="auto" w:line="249"/>
        <w:ind w:right="38"/>
        <w:jc w:val="left"/>
        <w:rPr>
          <w:sz w:val="24"/>
          <w:szCs w:val="24"/>
        </w:rPr>
      </w:pPr>
    </w:p>
    <w:p>
      <w:pPr>
        <w:pStyle w:val="style0"/>
        <w:spacing w:before="139"/>
        <w:ind w:left="22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Table</w:t>
      </w:r>
      <w:r>
        <w:rPr>
          <w:rFonts w:ascii="Times New Roman" w:cs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2.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Characteristics</w:t>
      </w:r>
      <w:r>
        <w:rPr>
          <w:rFonts w:ascii="Times New Roman" w:cs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of</w:t>
      </w:r>
      <w:r>
        <w:rPr>
          <w:rFonts w:ascii="Times New Roman" w:cs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Respondents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</w:p>
    <w:tbl>
      <w:tblPr>
        <w:tblStyle w:val="style154"/>
        <w:tblW w:w="4824" w:type="dxa"/>
        <w:tblInd w:w="392" w:type="dxa"/>
        <w:tblLook w:val="04A0" w:firstRow="1" w:lastRow="0" w:firstColumn="1" w:lastColumn="0" w:noHBand="0" w:noVBand="1"/>
      </w:tblPr>
      <w:tblGrid>
        <w:gridCol w:w="2534"/>
        <w:gridCol w:w="1344"/>
        <w:gridCol w:w="1012"/>
      </w:tblGrid>
      <w:tr>
        <w:trPr>
          <w:trHeight w:val="301" w:hRule="atLeast"/>
        </w:trPr>
        <w:tc>
          <w:tcPr>
            <w:tcW w:w="2020" w:type="dxa"/>
            <w:tcBorders/>
          </w:tcPr>
          <w:p>
            <w:pPr>
              <w:pStyle w:val="style66"/>
              <w:spacing w:before="48" w:lineRule="auto" w:line="249"/>
              <w:ind w:right="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Profile of Respondents</w:t>
            </w:r>
            <w:r>
              <w:rPr>
                <w:b/>
                <w:bCs/>
                <w:sz w:val="24"/>
                <w:szCs w:val="24"/>
              </w:rPr>
              <w:t xml:space="preserve"> :</w:t>
            </w:r>
          </w:p>
        </w:tc>
        <w:tc>
          <w:tcPr>
            <w:tcW w:w="1439" w:type="dxa"/>
            <w:tcBorders/>
          </w:tcPr>
          <w:p>
            <w:pPr>
              <w:pStyle w:val="style66"/>
              <w:spacing w:before="48" w:lineRule="auto" w:line="249"/>
              <w:ind w:right="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 of Resp</w:t>
            </w:r>
          </w:p>
        </w:tc>
        <w:tc>
          <w:tcPr>
            <w:tcW w:w="1365" w:type="dxa"/>
            <w:tcBorders/>
          </w:tcPr>
          <w:p>
            <w:pPr>
              <w:pStyle w:val="style66"/>
              <w:spacing w:before="48" w:lineRule="auto" w:line="249"/>
              <w:ind w:right="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Weight (%)</w:t>
            </w:r>
          </w:p>
        </w:tc>
      </w:tr>
      <w:tr>
        <w:tblPrEx/>
        <w:trPr>
          <w:trHeight w:val="2157" w:hRule="atLeast"/>
        </w:trPr>
        <w:tc>
          <w:tcPr>
            <w:tcW w:w="2020" w:type="dxa"/>
            <w:tcBorders/>
          </w:tcPr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Domicile City: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chunchale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Gangapur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College-road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Dhatrak</w:t>
            </w:r>
            <w:r>
              <w:rPr>
                <w:sz w:val="24"/>
                <w:szCs w:val="24"/>
              </w:rPr>
              <w:t xml:space="preserve"> Nagar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Mahajan Nagar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Hirawadi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Panchwati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Mhasrul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Nashik-road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Deolali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Bhagur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ther</w:t>
            </w:r>
          </w:p>
        </w:tc>
        <w:tc>
          <w:tcPr>
            <w:tcW w:w="1439" w:type="dxa"/>
            <w:tcBorders/>
          </w:tcPr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45(</w:t>
            </w:r>
            <w:r>
              <w:rPr>
                <w:sz w:val="24"/>
                <w:szCs w:val="24"/>
              </w:rPr>
              <w:t>appox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65" w:type="dxa"/>
            <w:tcBorders/>
          </w:tcPr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50.3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</w:tr>
      <w:tr>
        <w:tblPrEx/>
        <w:trPr>
          <w:trHeight w:val="2128" w:hRule="atLeast"/>
        </w:trPr>
        <w:tc>
          <w:tcPr>
            <w:tcW w:w="2020" w:type="dxa"/>
            <w:tcBorders/>
          </w:tcPr>
          <w:p>
            <w:pPr>
              <w:pStyle w:val="style66"/>
              <w:spacing w:before="48" w:lineRule="auto" w:line="249"/>
              <w:ind w:right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Courier services that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have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been/often used (more than one choice) My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JNE </w:t>
            </w:r>
          </w:p>
          <w:p>
            <w:pPr>
              <w:pStyle w:val="style66"/>
              <w:spacing w:before="48" w:lineRule="auto" w:line="249"/>
              <w:ind w:right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J&amp;T Express Go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send Si </w:t>
            </w:r>
            <w:r>
              <w:rPr>
                <w:sz w:val="24"/>
                <w:szCs w:val="24"/>
              </w:rPr>
              <w:t>Cepat</w:t>
            </w:r>
            <w:r>
              <w:rPr>
                <w:sz w:val="24"/>
                <w:szCs w:val="24"/>
              </w:rPr>
              <w:t xml:space="preserve"> Express TIKI Grab Express </w:t>
            </w:r>
            <w:r>
              <w:rPr>
                <w:sz w:val="24"/>
                <w:szCs w:val="24"/>
              </w:rPr>
              <w:t>Paxel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QPOSin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Aja</w:t>
            </w:r>
            <w:r>
              <w:rPr>
                <w:sz w:val="24"/>
                <w:szCs w:val="24"/>
              </w:rPr>
              <w:t xml:space="preserve"> Help </w:t>
            </w:r>
            <w:r>
              <w:rPr>
                <w:sz w:val="24"/>
                <w:szCs w:val="24"/>
              </w:rPr>
              <w:t>Othres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Pos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NonApplication</w:t>
            </w:r>
            <w:r>
              <w:rPr>
                <w:sz w:val="24"/>
                <w:szCs w:val="24"/>
              </w:rPr>
              <w:t xml:space="preserve">, Ninja, </w:t>
            </w:r>
            <w:r>
              <w:rPr>
                <w:sz w:val="24"/>
                <w:szCs w:val="24"/>
              </w:rPr>
              <w:t>Wahana</w:t>
            </w:r>
            <w:r>
              <w:rPr>
                <w:sz w:val="24"/>
                <w:szCs w:val="24"/>
              </w:rPr>
              <w:t xml:space="preserve">, Ante raja, </w:t>
            </w:r>
            <w:r>
              <w:rPr>
                <w:sz w:val="24"/>
                <w:szCs w:val="24"/>
              </w:rPr>
              <w:t>Cek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ongkir</w:t>
            </w:r>
            <w:r>
              <w:rPr>
                <w:sz w:val="24"/>
                <w:szCs w:val="24"/>
              </w:rPr>
              <w:t xml:space="preserve"> v2, Lion Parcel, </w:t>
            </w:r>
            <w:r>
              <w:rPr>
                <w:sz w:val="24"/>
                <w:szCs w:val="24"/>
              </w:rPr>
              <w:t>Sentral</w:t>
            </w:r>
            <w:r>
              <w:rPr>
                <w:sz w:val="24"/>
                <w:szCs w:val="24"/>
              </w:rPr>
              <w:t xml:space="preserve"> Cargo, </w:t>
            </w:r>
            <w:r>
              <w:rPr>
                <w:sz w:val="24"/>
                <w:szCs w:val="24"/>
              </w:rPr>
              <w:t>Pandu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Logistik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Westbike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39" w:type="dxa"/>
            <w:tcBorders/>
          </w:tcPr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108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65" w:type="dxa"/>
            <w:tcBorders/>
          </w:tcPr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57.1%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53.4%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49.2%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36%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23.8%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23.3%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17.5%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3.2%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2.1%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7.2%</w:t>
            </w:r>
          </w:p>
        </w:tc>
      </w:tr>
      <w:tr>
        <w:tblPrEx/>
        <w:trPr>
          <w:trHeight w:val="1544" w:hRule="atLeast"/>
        </w:trPr>
        <w:tc>
          <w:tcPr>
            <w:tcW w:w="2020" w:type="dxa"/>
            <w:tcBorders/>
          </w:tcPr>
          <w:p>
            <w:pPr>
              <w:pStyle w:val="style66"/>
              <w:spacing w:before="48" w:lineRule="auto" w:line="249"/>
              <w:ind w:right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need to use a courier service application (more than one choice) Sending personal goods or souvenirs Sending ordered goods (merchandise) To deliver work-related goods (documents, etc.)</w:t>
            </w:r>
          </w:p>
        </w:tc>
        <w:tc>
          <w:tcPr>
            <w:tcW w:w="1439" w:type="dxa"/>
            <w:tcBorders/>
          </w:tcPr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141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365" w:type="dxa"/>
            <w:tcBorders/>
          </w:tcPr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74.6%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54.1%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38.6%</w:t>
            </w:r>
          </w:p>
        </w:tc>
      </w:tr>
      <w:tr>
        <w:tblPrEx/>
        <w:trPr>
          <w:trHeight w:val="854" w:hRule="atLeast"/>
        </w:trPr>
        <w:tc>
          <w:tcPr>
            <w:tcW w:w="2020" w:type="dxa"/>
            <w:tcBorders/>
          </w:tcPr>
          <w:p>
            <w:pPr>
              <w:pStyle w:val="style66"/>
              <w:spacing w:before="48" w:lineRule="auto" w:line="249"/>
              <w:ind w:right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Customers usually used the courier service application in a month: 1 – 3 times &gt;3 – 6 </w:t>
            </w:r>
            <w:r>
              <w:rPr>
                <w:sz w:val="24"/>
                <w:szCs w:val="24"/>
              </w:rPr>
              <w:t>time</w:t>
            </w:r>
            <w:r>
              <w:rPr>
                <w:sz w:val="24"/>
                <w:szCs w:val="24"/>
              </w:rPr>
              <w:t xml:space="preserve"> More than six times.</w:t>
            </w:r>
          </w:p>
        </w:tc>
        <w:tc>
          <w:tcPr>
            <w:tcW w:w="1439" w:type="dxa"/>
            <w:tcBorders/>
          </w:tcPr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365" w:type="dxa"/>
            <w:tcBorders/>
          </w:tcPr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61.4%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16.9%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21.7%</w:t>
            </w:r>
          </w:p>
        </w:tc>
      </w:tr>
      <w:tr>
        <w:tblPrEx/>
        <w:trPr>
          <w:trHeight w:val="1127" w:hRule="atLeast"/>
        </w:trPr>
        <w:tc>
          <w:tcPr>
            <w:tcW w:w="2020" w:type="dxa"/>
            <w:tcBorders/>
          </w:tcPr>
          <w:p>
            <w:pPr>
              <w:pStyle w:val="style66"/>
              <w:spacing w:before="48" w:lineRule="auto" w:line="249"/>
              <w:ind w:right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cost/rate in 1 delivery Rp.0 – Rp.25</w:t>
            </w:r>
            <w:r>
              <w:rPr>
                <w:sz w:val="24"/>
                <w:szCs w:val="24"/>
              </w:rPr>
              <w:t>,000</w:t>
            </w:r>
            <w:r>
              <w:rPr>
                <w:sz w:val="24"/>
                <w:szCs w:val="24"/>
              </w:rPr>
              <w:t>.- &gt; Rp. 25,000.- – Rp. 50,000.- &gt; Rp. 50,000.- – Rp. 100,000.- More than Rp. 100,000.-</w:t>
            </w:r>
          </w:p>
        </w:tc>
        <w:tc>
          <w:tcPr>
            <w:tcW w:w="1439" w:type="dxa"/>
            <w:tcBorders/>
          </w:tcPr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119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5" w:type="dxa"/>
            <w:tcBorders/>
          </w:tcPr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63%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27.5%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7.4%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2.1%</w:t>
            </w:r>
          </w:p>
        </w:tc>
      </w:tr>
      <w:tr>
        <w:tblPrEx/>
        <w:trPr>
          <w:trHeight w:val="1661" w:hRule="atLeast"/>
        </w:trPr>
        <w:tc>
          <w:tcPr>
            <w:tcW w:w="2020" w:type="dxa"/>
            <w:tcBorders/>
          </w:tcPr>
          <w:p>
            <w:pPr>
              <w:pStyle w:val="style66"/>
              <w:spacing w:before="48" w:lineRule="auto" w:line="249"/>
              <w:ind w:right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most used courier service application: </w:t>
            </w:r>
          </w:p>
          <w:p>
            <w:pPr>
              <w:pStyle w:val="style66"/>
              <w:spacing w:before="48" w:lineRule="auto" w:line="249"/>
              <w:ind w:right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Gosend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style66"/>
              <w:spacing w:before="48" w:lineRule="auto" w:line="249"/>
              <w:ind w:right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J&amp;T Express </w:t>
            </w:r>
          </w:p>
          <w:p>
            <w:pPr>
              <w:pStyle w:val="style66"/>
              <w:spacing w:before="48" w:lineRule="auto" w:line="249"/>
              <w:ind w:right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MyJNE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style66"/>
              <w:spacing w:before="48" w:lineRule="auto" w:line="249"/>
              <w:ind w:right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</w:t>
            </w:r>
            <w:r>
              <w:rPr>
                <w:sz w:val="24"/>
                <w:szCs w:val="24"/>
              </w:rPr>
              <w:t>Cepat</w:t>
            </w:r>
            <w:r>
              <w:rPr>
                <w:sz w:val="24"/>
                <w:szCs w:val="24"/>
              </w:rPr>
              <w:t xml:space="preserve"> Express Grab Express </w:t>
            </w:r>
          </w:p>
          <w:p>
            <w:pPr>
              <w:pStyle w:val="style66"/>
              <w:spacing w:before="48" w:lineRule="auto" w:line="249"/>
              <w:ind w:right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TIKI</w:t>
            </w:r>
          </w:p>
          <w:p>
            <w:pPr>
              <w:pStyle w:val="style66"/>
              <w:spacing w:before="48" w:lineRule="auto" w:line="249"/>
              <w:ind w:right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Paxel</w:t>
            </w:r>
          </w:p>
        </w:tc>
        <w:tc>
          <w:tcPr>
            <w:tcW w:w="1439" w:type="dxa"/>
            <w:tcBorders/>
          </w:tcPr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</w:p>
          <w:p>
            <w:pPr>
              <w:pStyle w:val="style66"/>
              <w:spacing w:before="48" w:lineRule="auto" w:line="249"/>
              <w:ind w:right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</w:t>
            </w:r>
          </w:p>
          <w:p>
            <w:pPr>
              <w:pStyle w:val="style66"/>
              <w:spacing w:before="48" w:lineRule="auto" w:line="249"/>
              <w:ind w:right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  <w:p>
            <w:pPr>
              <w:pStyle w:val="style66"/>
              <w:spacing w:before="48" w:lineRule="auto" w:line="249"/>
              <w:ind w:right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 </w:t>
            </w:r>
          </w:p>
          <w:p>
            <w:pPr>
              <w:pStyle w:val="style66"/>
              <w:spacing w:before="48" w:lineRule="auto" w:line="249"/>
              <w:ind w:right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  <w:p>
            <w:pPr>
              <w:pStyle w:val="style66"/>
              <w:spacing w:before="48" w:lineRule="auto" w:line="249"/>
              <w:ind w:right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  <w:p>
            <w:pPr>
              <w:pStyle w:val="style66"/>
              <w:spacing w:before="48" w:lineRule="auto" w:line="249"/>
              <w:ind w:right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  <w:p>
            <w:pPr>
              <w:pStyle w:val="style66"/>
              <w:spacing w:before="48" w:lineRule="auto" w:line="249"/>
              <w:ind w:right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  <w:tcBorders/>
          </w:tcPr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29.6%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26.5%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22.2%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6.3%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5.8%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3.7% </w:t>
            </w:r>
          </w:p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2.6%</w:t>
            </w:r>
          </w:p>
        </w:tc>
      </w:tr>
      <w:tr>
        <w:tblPrEx/>
        <w:trPr>
          <w:trHeight w:val="437" w:hRule="atLeast"/>
        </w:trPr>
        <w:tc>
          <w:tcPr>
            <w:tcW w:w="2020" w:type="dxa"/>
            <w:tcBorders/>
          </w:tcPr>
          <w:p>
            <w:pPr>
              <w:pStyle w:val="style66"/>
              <w:spacing w:before="48" w:lineRule="auto" w:line="249"/>
              <w:ind w:right="3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Others (</w:t>
            </w:r>
            <w:r>
              <w:rPr>
                <w:sz w:val="24"/>
                <w:szCs w:val="24"/>
              </w:rPr>
              <w:t>QPOSin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Aja</w:t>
            </w:r>
            <w:r>
              <w:rPr>
                <w:sz w:val="24"/>
                <w:szCs w:val="24"/>
              </w:rPr>
              <w:t xml:space="preserve">, Help, Ninja, </w:t>
            </w:r>
            <w:r>
              <w:rPr>
                <w:sz w:val="24"/>
                <w:szCs w:val="24"/>
              </w:rPr>
              <w:t>Cek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Ongkir</w:t>
            </w:r>
            <w:r>
              <w:rPr>
                <w:sz w:val="24"/>
                <w:szCs w:val="24"/>
              </w:rPr>
              <w:t xml:space="preserve"> v2, </w:t>
            </w:r>
            <w:r>
              <w:rPr>
                <w:sz w:val="24"/>
                <w:szCs w:val="24"/>
              </w:rPr>
              <w:t>Westbike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39" w:type="dxa"/>
            <w:tcBorders/>
          </w:tcPr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5" w:type="dxa"/>
            <w:tcBorders/>
          </w:tcPr>
          <w:p>
            <w:pPr>
              <w:pStyle w:val="style66"/>
              <w:spacing w:before="48" w:lineRule="auto" w:line="249"/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3.2%</w:t>
            </w:r>
          </w:p>
        </w:tc>
      </w:tr>
    </w:tbl>
    <w:p>
      <w:pPr>
        <w:pStyle w:val="style66"/>
        <w:spacing w:before="48" w:lineRule="auto" w:line="249"/>
        <w:ind w:left="220" w:right="38"/>
        <w:rPr>
          <w:sz w:val="24"/>
          <w:szCs w:val="24"/>
        </w:rPr>
      </w:pPr>
    </w:p>
    <w:p>
      <w:pPr>
        <w:pStyle w:val="style66"/>
        <w:numPr>
          <w:ilvl w:val="1"/>
          <w:numId w:val="6"/>
        </w:numPr>
        <w:spacing w:before="48" w:lineRule="auto" w:line="249"/>
        <w:ind w:right="38"/>
        <w:rPr>
          <w:sz w:val="24"/>
          <w:szCs w:val="24"/>
        </w:rPr>
      </w:pPr>
      <w:r>
        <w:rPr>
          <w:b/>
          <w:bCs/>
          <w:sz w:val="24"/>
          <w:szCs w:val="24"/>
        </w:rPr>
        <w:t>Assessment of the Measurement</w:t>
      </w:r>
      <w:r>
        <w:rPr>
          <w:sz w:val="24"/>
          <w:szCs w:val="24"/>
        </w:rPr>
        <w:t xml:space="preserve"> </w:t>
      </w:r>
    </w:p>
    <w:p>
      <w:pPr>
        <w:pStyle w:val="style66"/>
        <w:spacing w:before="48" w:lineRule="auto" w:line="249"/>
        <w:ind w:left="720" w:right="38" w:firstLine="9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Model Before testing the hypothesis, each CSL variable and indicator in Figure 1 were tested. Based on the construct model tested in Figure 2, the average block VIF (AVIF</w:t>
      </w:r>
      <w:r>
        <w:rPr>
          <w:sz w:val="24"/>
          <w:szCs w:val="24"/>
        </w:rPr>
        <w:t>)=</w:t>
      </w:r>
      <w:r>
        <w:rPr>
          <w:sz w:val="24"/>
          <w:szCs w:val="24"/>
        </w:rPr>
        <w:t>2.205 and Average full collinearity (AFVIF)=2.391 have a value below or not equal to 3.3 (&lt;= 3.3), so that the model does not have multicollinearity and fit. Based on the measurement of Goodness of Fit Test that Average path coefficient (APC</w:t>
      </w:r>
      <w:r>
        <w:rPr>
          <w:sz w:val="24"/>
          <w:szCs w:val="24"/>
        </w:rPr>
        <w:t>)=</w:t>
      </w:r>
      <w:r>
        <w:rPr>
          <w:sz w:val="24"/>
          <w:szCs w:val="24"/>
        </w:rPr>
        <w:t xml:space="preserve">0.453, P&lt;= 0.05) so that the model is Fit; </w:t>
      </w:r>
      <w:r>
        <w:rPr>
          <w:sz w:val="24"/>
          <w:szCs w:val="24"/>
        </w:rPr>
        <w:t>Tenenhaus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GoF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GoF</w:t>
      </w:r>
      <w:r>
        <w:rPr>
          <w:sz w:val="24"/>
          <w:szCs w:val="24"/>
        </w:rPr>
        <w:t xml:space="preserve">)= 0.586, has significant value (&gt;= 0.36), so then it has a great predictive ability. </w:t>
      </w:r>
    </w:p>
    <w:p>
      <w:pPr>
        <w:pStyle w:val="style66"/>
        <w:spacing w:before="48" w:lineRule="auto" w:line="249"/>
        <w:ind w:left="720" w:right="38" w:firstLine="9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Based on the loading factor, all indicators in construct CSQ, EX, CS, and CL regarding Table 3 show values above 0.6 (&gt;0,6), meaning it fulfills the reliability indicators criteria. Based on the AVE value, although variable CSQ has a value of 0.486, the other variables had a value above 0.5 to fulfill the criteria of convergent validity. Likewise, the composite </w:t>
      </w:r>
      <w:r>
        <w:rPr>
          <w:sz w:val="24"/>
          <w:szCs w:val="24"/>
        </w:rPr>
        <w:t xml:space="preserve">reliability value resulting from each construct was above 0.7; thus, </w:t>
      </w:r>
      <w:r>
        <w:rPr>
          <w:sz w:val="24"/>
          <w:szCs w:val="24"/>
        </w:rPr>
        <w:t>it fulfilled internal consistency reliability as mentioned in Table 3.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</w:rPr>
        <w:sectPr>
          <w:type w:val="continuous"/>
          <w:pgSz w:w="11910" w:h="16840" w:orient="portrait"/>
          <w:pgMar w:top="620" w:right="800" w:bottom="280" w:left="980" w:header="720" w:footer="720" w:gutter="0"/>
          <w:cols w:space="720" w:num="2"/>
        </w:sectPr>
      </w:pPr>
    </w:p>
    <w:p>
      <w:pPr>
        <w:pStyle w:val="style66"/>
        <w:spacing w:before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Table 3.</w:t>
      </w:r>
      <w:r>
        <w:rPr>
          <w:b/>
          <w:bCs/>
          <w:sz w:val="24"/>
          <w:szCs w:val="24"/>
        </w:rPr>
        <w:t xml:space="preserve"> Standardized Regression Weights</w:t>
      </w:r>
    </w:p>
    <w:tbl>
      <w:tblPr>
        <w:tblpPr w:leftFromText="180" w:rightFromText="180" w:topFromText="0" w:bottomFromText="0" w:vertAnchor="text" w:horzAnchor="margin" w:tblpXSpec="left" w:tblpY="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826"/>
        <w:gridCol w:w="710"/>
        <w:gridCol w:w="711"/>
      </w:tblGrid>
      <w:tr>
        <w:trPr>
          <w:trHeight w:val="215" w:hRule="atLeast"/>
        </w:trPr>
        <w:tc>
          <w:tcPr>
            <w:tcW w:w="2127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Variable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Indicator</w:t>
            </w:r>
          </w:p>
        </w:tc>
        <w:tc>
          <w:tcPr>
            <w:tcW w:w="826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</w:t>
            </w: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53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</w:t>
            </w:r>
          </w:p>
        </w:tc>
      </w:tr>
      <w:tr>
        <w:tblPrEx/>
        <w:trPr>
          <w:trHeight w:val="215" w:hRule="atLeast"/>
        </w:trPr>
        <w:tc>
          <w:tcPr>
            <w:tcW w:w="2127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Courier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Service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Quality</w:t>
            </w:r>
          </w:p>
        </w:tc>
        <w:tc>
          <w:tcPr>
            <w:tcW w:w="826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0.883</w:t>
            </w: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9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0.486</w:t>
            </w:r>
          </w:p>
        </w:tc>
      </w:tr>
      <w:tr>
        <w:tblPrEx/>
        <w:trPr>
          <w:trHeight w:val="220" w:hRule="atLeast"/>
        </w:trPr>
        <w:tc>
          <w:tcPr>
            <w:tcW w:w="2127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TL2</w:t>
            </w:r>
          </w:p>
        </w:tc>
        <w:tc>
          <w:tcPr>
            <w:tcW w:w="826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0.622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</w:tr>
      <w:tr>
        <w:tblPrEx/>
        <w:trPr>
          <w:trHeight w:val="220" w:hRule="atLeast"/>
        </w:trPr>
        <w:tc>
          <w:tcPr>
            <w:tcW w:w="2127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TL3</w:t>
            </w:r>
          </w:p>
        </w:tc>
        <w:tc>
          <w:tcPr>
            <w:tcW w:w="826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0.737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</w:tr>
      <w:tr>
        <w:tblPrEx/>
        <w:trPr>
          <w:trHeight w:val="215" w:hRule="atLeast"/>
        </w:trPr>
        <w:tc>
          <w:tcPr>
            <w:tcW w:w="2127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QL1</w:t>
            </w:r>
          </w:p>
        </w:tc>
        <w:tc>
          <w:tcPr>
            <w:tcW w:w="826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0.619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</w:tr>
      <w:tr>
        <w:tblPrEx/>
        <w:trPr>
          <w:trHeight w:val="215" w:hRule="atLeast"/>
        </w:trPr>
        <w:tc>
          <w:tcPr>
            <w:tcW w:w="2127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QL3</w:t>
            </w:r>
          </w:p>
        </w:tc>
        <w:tc>
          <w:tcPr>
            <w:tcW w:w="826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0.708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</w:tr>
      <w:tr>
        <w:tblPrEx/>
        <w:trPr>
          <w:trHeight w:val="220" w:hRule="atLeast"/>
        </w:trPr>
        <w:tc>
          <w:tcPr>
            <w:tcW w:w="2127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AO1</w:t>
            </w:r>
          </w:p>
        </w:tc>
        <w:tc>
          <w:tcPr>
            <w:tcW w:w="826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0.679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</w:tr>
      <w:tr>
        <w:tblPrEx/>
        <w:trPr>
          <w:trHeight w:val="215" w:hRule="atLeast"/>
        </w:trPr>
        <w:tc>
          <w:tcPr>
            <w:tcW w:w="2127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OH1</w:t>
            </w:r>
          </w:p>
        </w:tc>
        <w:tc>
          <w:tcPr>
            <w:tcW w:w="826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0.747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</w:tr>
      <w:tr>
        <w:tblPrEx/>
        <w:trPr>
          <w:trHeight w:val="220" w:hRule="atLeast"/>
        </w:trPr>
        <w:tc>
          <w:tcPr>
            <w:tcW w:w="2127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OH2</w:t>
            </w:r>
          </w:p>
        </w:tc>
        <w:tc>
          <w:tcPr>
            <w:tcW w:w="826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0.713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</w:tr>
      <w:tr>
        <w:tblPrEx/>
        <w:trPr>
          <w:trHeight w:val="215" w:hRule="atLeast"/>
        </w:trPr>
        <w:tc>
          <w:tcPr>
            <w:tcW w:w="2127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OH3</w:t>
            </w:r>
          </w:p>
        </w:tc>
        <w:tc>
          <w:tcPr>
            <w:tcW w:w="826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0.739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</w:tr>
      <w:tr>
        <w:tblPrEx/>
        <w:trPr>
          <w:trHeight w:val="220" w:hRule="atLeast"/>
        </w:trPr>
        <w:tc>
          <w:tcPr>
            <w:tcW w:w="2127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Experience</w:t>
            </w:r>
          </w:p>
        </w:tc>
        <w:tc>
          <w:tcPr>
            <w:tcW w:w="826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0.889</w:t>
            </w: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9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0.573</w:t>
            </w:r>
          </w:p>
        </w:tc>
      </w:tr>
      <w:tr>
        <w:tblPrEx/>
        <w:trPr>
          <w:trHeight w:val="215" w:hRule="atLeast"/>
        </w:trPr>
        <w:tc>
          <w:tcPr>
            <w:tcW w:w="2127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EX1</w:t>
            </w:r>
          </w:p>
        </w:tc>
        <w:tc>
          <w:tcPr>
            <w:tcW w:w="826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0.732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</w:tr>
      <w:tr>
        <w:tblPrEx/>
        <w:trPr>
          <w:trHeight w:val="220" w:hRule="atLeast"/>
        </w:trPr>
        <w:tc>
          <w:tcPr>
            <w:tcW w:w="2127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EX2</w:t>
            </w:r>
          </w:p>
        </w:tc>
        <w:tc>
          <w:tcPr>
            <w:tcW w:w="826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0.608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</w:tr>
      <w:tr>
        <w:tblPrEx/>
        <w:trPr>
          <w:trHeight w:val="220" w:hRule="atLeast"/>
        </w:trPr>
        <w:tc>
          <w:tcPr>
            <w:tcW w:w="2127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EX3</w:t>
            </w:r>
          </w:p>
        </w:tc>
        <w:tc>
          <w:tcPr>
            <w:tcW w:w="826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0.785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</w:tr>
      <w:tr>
        <w:tblPrEx/>
        <w:trPr>
          <w:trHeight w:val="215" w:hRule="atLeast"/>
        </w:trPr>
        <w:tc>
          <w:tcPr>
            <w:tcW w:w="2127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EX4</w:t>
            </w:r>
          </w:p>
        </w:tc>
        <w:tc>
          <w:tcPr>
            <w:tcW w:w="826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0.830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</w:tr>
      <w:tr>
        <w:tblPrEx/>
        <w:trPr>
          <w:trHeight w:val="215" w:hRule="atLeast"/>
        </w:trPr>
        <w:tc>
          <w:tcPr>
            <w:tcW w:w="2127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EX5</w:t>
            </w:r>
          </w:p>
        </w:tc>
        <w:tc>
          <w:tcPr>
            <w:tcW w:w="826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0.768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</w:tr>
      <w:tr>
        <w:tblPrEx/>
        <w:trPr>
          <w:trHeight w:val="220" w:hRule="atLeast"/>
        </w:trPr>
        <w:tc>
          <w:tcPr>
            <w:tcW w:w="2127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EX6</w:t>
            </w:r>
          </w:p>
        </w:tc>
        <w:tc>
          <w:tcPr>
            <w:tcW w:w="826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0.797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</w:tr>
      <w:tr>
        <w:tblPrEx/>
        <w:trPr>
          <w:trHeight w:val="215" w:hRule="atLeast"/>
        </w:trPr>
        <w:tc>
          <w:tcPr>
            <w:tcW w:w="2127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Satisfaction</w:t>
            </w:r>
          </w:p>
        </w:tc>
        <w:tc>
          <w:tcPr>
            <w:tcW w:w="826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0.927</w:t>
            </w: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9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0.843</w:t>
            </w:r>
          </w:p>
        </w:tc>
      </w:tr>
      <w:tr>
        <w:tblPrEx/>
        <w:trPr>
          <w:trHeight w:val="220" w:hRule="atLeast"/>
        </w:trPr>
        <w:tc>
          <w:tcPr>
            <w:tcW w:w="2127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CS1</w:t>
            </w:r>
          </w:p>
        </w:tc>
        <w:tc>
          <w:tcPr>
            <w:tcW w:w="826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0.930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</w:tr>
      <w:tr>
        <w:tblPrEx/>
        <w:trPr>
          <w:trHeight w:val="220" w:hRule="atLeast"/>
        </w:trPr>
        <w:tc>
          <w:tcPr>
            <w:tcW w:w="2127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CS2</w:t>
            </w:r>
          </w:p>
        </w:tc>
        <w:tc>
          <w:tcPr>
            <w:tcW w:w="826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0.930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</w:tr>
      <w:tr>
        <w:tblPrEx/>
        <w:trPr>
          <w:trHeight w:val="216" w:hRule="atLeast"/>
        </w:trPr>
        <w:tc>
          <w:tcPr>
            <w:tcW w:w="2127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Loyalty</w:t>
            </w:r>
          </w:p>
        </w:tc>
        <w:tc>
          <w:tcPr>
            <w:tcW w:w="826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0.873</w:t>
            </w: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90"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0.780</w:t>
            </w:r>
          </w:p>
        </w:tc>
      </w:tr>
      <w:tr>
        <w:tblPrEx/>
        <w:trPr>
          <w:trHeight w:val="215" w:hRule="atLeast"/>
        </w:trPr>
        <w:tc>
          <w:tcPr>
            <w:tcW w:w="2127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CL1</w:t>
            </w:r>
          </w:p>
        </w:tc>
        <w:tc>
          <w:tcPr>
            <w:tcW w:w="826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0.892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</w:tr>
      <w:tr>
        <w:tblPrEx/>
        <w:trPr>
          <w:trHeight w:val="220" w:hRule="atLeast"/>
        </w:trPr>
        <w:tc>
          <w:tcPr>
            <w:tcW w:w="2127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CL2</w:t>
            </w:r>
          </w:p>
        </w:tc>
        <w:tc>
          <w:tcPr>
            <w:tcW w:w="826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0.849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</w:tr>
      <w:tr>
        <w:tblPrEx/>
        <w:trPr>
          <w:trHeight w:val="220" w:hRule="atLeast"/>
        </w:trPr>
        <w:tc>
          <w:tcPr>
            <w:tcW w:w="2127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CL3</w:t>
            </w:r>
          </w:p>
        </w:tc>
        <w:tc>
          <w:tcPr>
            <w:tcW w:w="826" w:type="dxa"/>
            <w:tcBorders/>
          </w:tcPr>
          <w:p>
            <w:pPr>
              <w:pStyle w:val="style4097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0.757</w:t>
            </w:r>
          </w:p>
        </w:tc>
        <w:tc>
          <w:tcPr>
            <w:tcW w:w="710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  <w:tc>
          <w:tcPr>
            <w:tcW w:w="711" w:type="dxa"/>
            <w:tcBorders/>
          </w:tcPr>
          <w:p>
            <w:pPr>
              <w:pStyle w:val="style4097"/>
              <w:spacing w:lineRule="auto" w:line="240"/>
              <w:ind w:left="0"/>
              <w:rPr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FL=Factor Loadings; CR=Composite Reliability; </w:t>
      </w: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AVE=Average variance extracted</w:t>
      </w:r>
    </w:p>
    <w:bookmarkStart w:id="5" w:name="Assessment_of_the_Measurement_Model"/>
    <w:bookmarkStart w:id="6" w:name="Before_testing_the_hypothesis,_each_CSL_"/>
    <w:bookmarkEnd w:id="5"/>
    <w:bookmarkEnd w:id="6"/>
    <w:p>
      <w:pPr>
        <w:pStyle w:val="style66"/>
        <w:spacing w:before="93"/>
        <w:ind w:right="181"/>
        <w:rPr>
          <w:sz w:val="24"/>
          <w:szCs w:val="24"/>
        </w:rPr>
      </w:pPr>
    </w:p>
    <w:p>
      <w:pPr>
        <w:pStyle w:val="style66"/>
        <w:spacing w:before="93" w:lineRule="auto" w:line="249"/>
        <w:ind w:left="220" w:right="38" w:firstLine="288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estimation results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path coefficient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P-values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based on the output in Figure 2 concluded that CSQ had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direct and significant effect on CS (P- value&lt;0.001; path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coefficient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0.245).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Furthermore,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significant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effect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 xml:space="preserve">on EX (P-value &lt;0.001; path </w:t>
      </w:r>
    </w:p>
    <w:p>
      <w:pPr>
        <w:pStyle w:val="style66"/>
        <w:spacing w:before="93" w:lineRule="auto" w:line="249"/>
        <w:ind w:right="38"/>
        <w:rPr>
          <w:sz w:val="24"/>
          <w:szCs w:val="24"/>
        </w:rPr>
      </w:pPr>
      <w:r>
        <w:rPr>
          <w:sz w:val="24"/>
          <w:szCs w:val="24"/>
        </w:rPr>
        <w:t>coefficient</w:t>
      </w:r>
      <w:r>
        <w:rPr>
          <w:sz w:val="24"/>
          <w:szCs w:val="24"/>
        </w:rPr>
        <w:t xml:space="preserve"> 0.677).</w:t>
      </w:r>
    </w:p>
    <w:p>
      <w:pPr>
        <w:pStyle w:val="style66"/>
        <w:spacing w:before="93" w:lineRule="auto" w:line="249"/>
        <w:ind w:right="38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4356735</wp:posOffset>
            </wp:positionH>
            <wp:positionV relativeFrom="paragraph">
              <wp:posOffset>109220</wp:posOffset>
            </wp:positionV>
            <wp:extent cx="2330450" cy="1828800"/>
            <wp:effectExtent l="0" t="0" r="0" b="0"/>
            <wp:wrapTopAndBottom/>
            <wp:docPr id="1029" name="image3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30450" cy="1828800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style66"/>
        <w:spacing w:before="93" w:lineRule="auto" w:line="249"/>
        <w:ind w:right="3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The EX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variable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directly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significantly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affected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value&lt;0.001;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coefficient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0.326).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variable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directly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significantly affected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(P-value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&lt;0.001;</w:t>
      </w:r>
    </w:p>
    <w:p>
      <w:pPr>
        <w:pStyle w:val="style66"/>
        <w:spacing w:before="93" w:lineRule="auto" w:line="249"/>
        <w:ind w:right="38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path</w:t>
      </w:r>
      <w:r>
        <w:rPr>
          <w:sz w:val="24"/>
          <w:szCs w:val="24"/>
        </w:rPr>
        <w:t xml:space="preserve"> coefficient 0.593). CS has a direct and significant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effect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(P-value&lt;0,001;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coefficient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0.424).</w:t>
      </w:r>
    </w:p>
    <w:p>
      <w:pPr>
        <w:pStyle w:val="style66"/>
        <w:spacing w:before="93" w:lineRule="auto" w:line="249"/>
        <w:ind w:right="38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Based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on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P-value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path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coefficient,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found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 xml:space="preserve">effect of CS on CL was </w:t>
      </w:r>
      <w:r>
        <w:rPr>
          <w:sz w:val="24"/>
          <w:szCs w:val="24"/>
        </w:rPr>
        <w:t>significant,</w:t>
      </w:r>
      <w:r>
        <w:rPr>
          <w:sz w:val="24"/>
          <w:szCs w:val="24"/>
        </w:rPr>
        <w:t xml:space="preserve"> resulting from testing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 mediating effect can be continued. Path coefficient and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p- values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construct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csl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show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figure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follow:</w:t>
      </w:r>
    </w:p>
    <w:p>
      <w:pPr>
        <w:pStyle w:val="style66"/>
        <w:spacing w:before="164" w:lineRule="auto" w:line="249"/>
        <w:ind w:left="220" w:right="43" w:firstLine="288"/>
        <w:rPr>
          <w:sz w:val="24"/>
          <w:szCs w:val="24"/>
        </w:rPr>
      </w:pPr>
      <w:r>
        <w:rPr>
          <w:b/>
          <w:sz w:val="24"/>
          <w:szCs w:val="24"/>
        </w:rPr>
        <w:t>Figure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coefficient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P-values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Construct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CSL</w:t>
      </w:r>
    </w:p>
    <w:p>
      <w:pPr>
        <w:pStyle w:val="style66"/>
        <w:spacing w:before="117" w:lineRule="auto" w:line="249"/>
        <w:ind w:left="220" w:right="47" w:firstLine="288"/>
        <w:rPr>
          <w:sz w:val="24"/>
          <w:szCs w:val="24"/>
        </w:rPr>
      </w:pPr>
      <w:r>
        <w:rPr>
          <w:sz w:val="24"/>
          <w:szCs w:val="24"/>
        </w:rPr>
        <w:t>Based on the value of indirect effect and total effect, it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can be concluded that CSQ had an indirect and significant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effect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mediated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(P-value</w:t>
      </w:r>
    </w:p>
    <w:p>
      <w:pPr>
        <w:pStyle w:val="style66"/>
        <w:spacing w:before="3" w:lineRule="auto" w:line="249"/>
        <w:ind w:left="220" w:right="38"/>
        <w:rPr>
          <w:sz w:val="24"/>
          <w:szCs w:val="24"/>
        </w:rPr>
      </w:pPr>
      <w:r>
        <w:rPr>
          <w:sz w:val="24"/>
          <w:szCs w:val="24"/>
        </w:rPr>
        <w:t>&lt;0.001; path coefficient 0.325).</w:t>
      </w:r>
      <w:r>
        <w:rPr>
          <w:sz w:val="24"/>
          <w:szCs w:val="24"/>
        </w:rPr>
        <w:t xml:space="preserve"> Furthermore, CSQ has 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indirect and significant effect on CS mediated by EX (P-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value &lt;0,001; path coefficient 0.402). EX has an indirect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significant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effect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CL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mediated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(P-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value</w:t>
      </w:r>
    </w:p>
    <w:p>
      <w:pPr>
        <w:pStyle w:val="style66"/>
        <w:spacing w:lineRule="auto" w:line="249"/>
        <w:ind w:left="220" w:right="44"/>
        <w:rPr>
          <w:sz w:val="24"/>
          <w:szCs w:val="24"/>
        </w:rPr>
      </w:pPr>
      <w:r>
        <w:rPr>
          <w:sz w:val="24"/>
          <w:szCs w:val="24"/>
        </w:rPr>
        <w:t>&lt;0.001; path coefficient 0.251).</w:t>
      </w:r>
      <w:r>
        <w:rPr>
          <w:sz w:val="24"/>
          <w:szCs w:val="24"/>
        </w:rPr>
        <w:t xml:space="preserve"> Referring to the indirect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effect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value, resulted:</w:t>
      </w:r>
    </w:p>
    <w:p>
      <w:pPr>
        <w:pStyle w:val="style66"/>
        <w:spacing w:lineRule="auto" w:line="249"/>
        <w:ind w:left="220" w:right="44"/>
        <w:rPr>
          <w:sz w:val="24"/>
          <w:szCs w:val="24"/>
        </w:rPr>
      </w:pPr>
    </w:p>
    <w:p>
      <w:pPr>
        <w:pStyle w:val="style179"/>
        <w:numPr>
          <w:ilvl w:val="0"/>
          <w:numId w:val="2"/>
        </w:numPr>
        <w:tabs>
          <w:tab w:val="left" w:leader="none" w:pos="503"/>
          <w:tab w:val="left" w:leader="none" w:pos="504"/>
          <w:tab w:val="left" w:leader="none" w:pos="1171"/>
        </w:tabs>
        <w:spacing w:before="125"/>
        <w:ind w:right="286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drawing>
          <wp:anchor distT="0" distB="0" distL="0" distR="0" simplePos="false" relativeHeight="4" behindDoc="true" locked="false" layoutInCell="true" allowOverlap="true">
            <wp:simplePos x="0" y="0"/>
            <wp:positionH relativeFrom="page">
              <wp:posOffset>1245182</wp:posOffset>
            </wp:positionH>
            <wp:positionV relativeFrom="paragraph">
              <wp:posOffset>118015</wp:posOffset>
            </wp:positionV>
            <wp:extent cx="64267" cy="83820"/>
            <wp:effectExtent l="0" t="0" r="0" b="0"/>
            <wp:wrapNone/>
            <wp:docPr id="1030" name="image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267" cy="838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sz w:val="24"/>
          <w:szCs w:val="24"/>
        </w:rPr>
        <w:t>CSQ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CL; VAF = 0.325 / (0.325+0.677) = 0.325 /</w:t>
      </w:r>
      <w:r>
        <w:rPr>
          <w:rFonts w:ascii="Times New Roman" w:cs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1.002</w:t>
      </w:r>
      <w:r>
        <w:rPr>
          <w:rFonts w:ascii="Times New Roman" w:cs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=</w:t>
      </w:r>
      <w:r>
        <w:rPr>
          <w:rFonts w:ascii="Times New Roman" w:cs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0.324</w:t>
      </w:r>
      <w:r>
        <w:rPr>
          <w:rFonts w:ascii="Times New Roman" w:cs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=</w:t>
      </w:r>
      <w:r>
        <w:rPr>
          <w:rFonts w:ascii="Times New Roman" w:cs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32.4%</w:t>
      </w:r>
    </w:p>
    <w:p>
      <w:pPr>
        <w:pStyle w:val="style179"/>
        <w:numPr>
          <w:ilvl w:val="0"/>
          <w:numId w:val="2"/>
        </w:numPr>
        <w:tabs>
          <w:tab w:val="left" w:leader="none" w:pos="503"/>
          <w:tab w:val="left" w:leader="none" w:pos="504"/>
          <w:tab w:val="left" w:leader="none" w:pos="1176"/>
        </w:tabs>
        <w:spacing w:before="113" w:lineRule="auto" w:line="249"/>
        <w:ind w:right="291"/>
        <w:jc w:val="lef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noProof/>
          <w:sz w:val="24"/>
          <w:szCs w:val="24"/>
        </w:rPr>
        <w:drawing>
          <wp:anchor distT="0" distB="0" distL="0" distR="0" simplePos="false" relativeHeight="5" behindDoc="true" locked="false" layoutInCell="true" allowOverlap="true">
            <wp:simplePos x="0" y="0"/>
            <wp:positionH relativeFrom="page">
              <wp:posOffset>1245183</wp:posOffset>
            </wp:positionH>
            <wp:positionV relativeFrom="paragraph">
              <wp:posOffset>111920</wp:posOffset>
            </wp:positionV>
            <wp:extent cx="64271" cy="83820"/>
            <wp:effectExtent l="0" t="0" r="0" b="0"/>
            <wp:wrapNone/>
            <wp:docPr id="1031" name="image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271" cy="838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sz w:val="24"/>
          <w:szCs w:val="24"/>
        </w:rPr>
        <w:t>CSQ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CS; VAF = 0.402 / (0.402+0.677) = 0.402 /</w:t>
      </w:r>
      <w:r>
        <w:rPr>
          <w:rFonts w:ascii="Times New Roman" w:cs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1.079</w:t>
      </w:r>
      <w:r>
        <w:rPr>
          <w:rFonts w:ascii="Times New Roman" w:cs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=</w:t>
      </w:r>
      <w:r>
        <w:rPr>
          <w:rFonts w:ascii="Times New Roman" w:cs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0.373</w:t>
      </w:r>
      <w:r>
        <w:rPr>
          <w:rFonts w:ascii="Times New Roman" w:cs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=</w:t>
      </w:r>
      <w:r>
        <w:rPr>
          <w:rFonts w:ascii="Times New Roman" w:cs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37.3%</w:t>
      </w:r>
    </w:p>
    <w:p>
      <w:pPr>
        <w:pStyle w:val="style179"/>
        <w:numPr>
          <w:ilvl w:val="0"/>
          <w:numId w:val="2"/>
        </w:numPr>
        <w:tabs>
          <w:tab w:val="left" w:leader="none" w:pos="503"/>
          <w:tab w:val="left" w:leader="none" w:pos="504"/>
          <w:tab w:val="left" w:leader="none" w:pos="1176"/>
        </w:tabs>
        <w:spacing w:before="113" w:lineRule="auto" w:line="249"/>
        <w:ind w:right="291"/>
        <w:jc w:val="left"/>
        <w:rPr>
          <w:rFonts w:ascii="Times New Roman" w:cs="Times New Roman" w:hAnsi="Times New Roman"/>
          <w:sz w:val="24"/>
          <w:szCs w:val="24"/>
        </w:rPr>
      </w:pPr>
      <w:r>
        <w:rPr>
          <w:noProof/>
        </w:rPr>
        <w:drawing>
          <wp:anchor distT="0" distB="0" distL="0" distR="0" simplePos="false" relativeHeight="6" behindDoc="true" locked="false" layoutInCell="true" allowOverlap="true">
            <wp:simplePos x="0" y="0"/>
            <wp:positionH relativeFrom="page">
              <wp:posOffset>1176603</wp:posOffset>
            </wp:positionH>
            <wp:positionV relativeFrom="paragraph">
              <wp:posOffset>116491</wp:posOffset>
            </wp:positionV>
            <wp:extent cx="64272" cy="83819"/>
            <wp:effectExtent l="0" t="0" r="0" b="0"/>
            <wp:wrapNone/>
            <wp:docPr id="1032" name="image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272" cy="8381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cs="Times New Roman" w:hAnsi="Times New Roman"/>
          <w:sz w:val="24"/>
          <w:szCs w:val="24"/>
        </w:rPr>
        <w:t>EX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CS; VAF = 0.251 / (0.251+0.593) = 0.251 /</w:t>
      </w:r>
      <w:r>
        <w:rPr>
          <w:rFonts w:ascii="Times New Roman" w:cs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0.844</w:t>
      </w:r>
      <w:r>
        <w:rPr>
          <w:rFonts w:ascii="Times New Roman" w:cs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=</w:t>
      </w:r>
      <w:r>
        <w:rPr>
          <w:rFonts w:ascii="Times New Roman" w:cs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0.297</w:t>
      </w:r>
      <w:r>
        <w:rPr>
          <w:rFonts w:ascii="Times New Roman" w:cs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=</w:t>
      </w:r>
      <w:r>
        <w:rPr>
          <w:rFonts w:ascii="Times New Roman" w:cs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29.7%</w:t>
      </w:r>
    </w:p>
    <w:p>
      <w:pPr>
        <w:pStyle w:val="style66"/>
        <w:rPr>
          <w:sz w:val="24"/>
          <w:szCs w:val="24"/>
        </w:rPr>
      </w:pPr>
    </w:p>
    <w:p>
      <w:pPr>
        <w:pStyle w:val="style66"/>
        <w:spacing w:before="122" w:lineRule="auto" w:line="249"/>
        <w:ind w:left="220" w:right="38" w:firstLine="288"/>
        <w:rPr>
          <w:sz w:val="24"/>
          <w:szCs w:val="24"/>
        </w:rPr>
      </w:pPr>
      <w:r>
        <w:rPr>
          <w:sz w:val="24"/>
          <w:szCs w:val="24"/>
        </w:rPr>
        <w:t xml:space="preserve">        All VAFs have values between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- 80%, so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amount of influence of all indirect effects was in the form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partial mediation. Based on the VAF value, it can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interpreted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experience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satisfaction were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partial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mediators,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namely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elements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each EX and CS variable which categorized as indirect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effects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with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value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20-80%.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intervening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variables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can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applied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models,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investigated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research.</w:t>
      </w:r>
    </w:p>
    <w:p>
      <w:pPr>
        <w:pStyle w:val="style6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Based on the output latent variable coefficients, the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value of Adj. R-Squared was obtained for CL variable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0.495,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means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influence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CSQ,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EX,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and CS variables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explaining the variation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criterion variable by 49.5%, but the remaining 50.5%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 influenced by other variables outside this research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model. The Adj. R-Squared value for the CS variable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0.608,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indicating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influence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CSQ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variable on CS is 60.8%, and the value of Adj. R-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Squared for EX variable was 0.455, which means that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influence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CSQ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variable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was 45.5%.</w:t>
      </w:r>
    </w:p>
    <w:p>
      <w:pPr>
        <w:pStyle w:val="style66"/>
        <w:spacing w:before="6"/>
        <w:rPr>
          <w:sz w:val="24"/>
          <w:szCs w:val="24"/>
        </w:rPr>
      </w:pPr>
    </w:p>
    <w:bookmarkStart w:id="7" w:name="3.2._Results_and_discussion"/>
    <w:bookmarkEnd w:id="7"/>
    <w:p>
      <w:pPr>
        <w:pStyle w:val="style2"/>
        <w:numPr>
          <w:ilvl w:val="1"/>
          <w:numId w:val="5"/>
        </w:numPr>
        <w:tabs>
          <w:tab w:val="left" w:leader="none" w:pos="610"/>
        </w:tabs>
        <w:spacing w:before="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Results</w:t>
      </w:r>
      <w:r>
        <w:rPr>
          <w:rFonts w:ascii="Times New Roman" w:cs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and</w:t>
      </w:r>
      <w:r>
        <w:rPr>
          <w:rFonts w:ascii="Times New Roman" w:cs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discussion</w:t>
      </w:r>
    </w:p>
    <w:p>
      <w:pPr>
        <w:pStyle w:val="style66"/>
        <w:spacing w:before="181" w:lineRule="auto" w:line="249"/>
        <w:ind w:left="206" w:right="393" w:firstLine="288"/>
        <w:rPr>
          <w:sz w:val="24"/>
          <w:szCs w:val="24"/>
        </w:rPr>
      </w:pPr>
      <w:r>
        <w:rPr>
          <w:sz w:val="24"/>
          <w:szCs w:val="24"/>
        </w:rPr>
        <w:t>The CSL measurement model has shown the effect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CSQ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CSL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mediated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CS.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proved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customer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experience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affects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satisfaction,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quality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affects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satisfaction;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satisfaction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affects.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However, in this CSL model, there was a partial effect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 xml:space="preserve">on the </w:t>
      </w:r>
      <w:r>
        <w:rPr>
          <w:sz w:val="24"/>
          <w:szCs w:val="24"/>
        </w:rPr>
        <w:t>mediating variable, which indicates that CL 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influenced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variables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outside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CSL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model.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Liu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identify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experience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variables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affecting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perceived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turn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affects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loyalty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[22].</w:t>
      </w:r>
    </w:p>
    <w:p>
      <w:pPr>
        <w:pStyle w:val="style66"/>
        <w:spacing w:before="124" w:lineRule="auto" w:line="249"/>
        <w:ind w:left="206" w:right="393" w:firstLine="288"/>
        <w:rPr>
          <w:sz w:val="24"/>
          <w:szCs w:val="24"/>
        </w:rPr>
      </w:pPr>
      <w:r>
        <w:rPr>
          <w:sz w:val="24"/>
          <w:szCs w:val="24"/>
        </w:rPr>
        <w:t>CSQ was a significant antecedent to CS but not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significant to EX, while EX has significant effects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indicating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experience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better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predictor of satisfaction and loyalty. CSQ should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able to provide a customer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experience that satisfies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applying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applications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direct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interaction, such as physical environment (atmosphere,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multisensory,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space,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function,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signs/symbols/artifacts) as well as human interaction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(attitude, professional behavior, proactive service,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socialization). The physical environment and human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interaction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crucial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elements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influence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customer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ratings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gaining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experience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positively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impact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loyalty [22]. Courier service applications have to meet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experience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terms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physical environment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(in</w:t>
      </w:r>
      <w:r>
        <w:rPr>
          <w:spacing w:val="-48"/>
          <w:sz w:val="24"/>
          <w:szCs w:val="24"/>
        </w:rPr>
        <w:t xml:space="preserve"> </w:t>
      </w:r>
      <w:r>
        <w:rPr>
          <w:sz w:val="24"/>
          <w:szCs w:val="24"/>
        </w:rPr>
        <w:t>virtual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terms)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human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interaction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(between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customers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couriers).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Therefore,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courier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applications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can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provide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value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increase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satisfaction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increase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customer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loyalty.</w:t>
      </w:r>
    </w:p>
    <w:p>
      <w:pPr>
        <w:pStyle w:val="style66"/>
        <w:spacing w:before="2"/>
        <w:rPr>
          <w:sz w:val="24"/>
          <w:szCs w:val="24"/>
        </w:rPr>
      </w:pPr>
    </w:p>
    <w:bookmarkStart w:id="8" w:name="4._CONCLUSIONS"/>
    <w:bookmarkEnd w:id="8"/>
    <w:p>
      <w:pPr>
        <w:pStyle w:val="style1"/>
        <w:numPr>
          <w:ilvl w:val="0"/>
          <w:numId w:val="5"/>
        </w:numPr>
        <w:tabs>
          <w:tab w:val="left" w:leader="none" w:pos="437"/>
        </w:tabs>
        <w:ind w:left="43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CONCLUSIONS</w:t>
      </w:r>
    </w:p>
    <w:p>
      <w:pPr>
        <w:pStyle w:val="style66"/>
        <w:spacing w:before="181" w:lineRule="auto" w:line="249"/>
        <w:ind w:left="206" w:right="394" w:firstLine="288"/>
        <w:rPr>
          <w:sz w:val="24"/>
          <w:szCs w:val="24"/>
        </w:rPr>
      </w:pPr>
      <w:r>
        <w:rPr>
          <w:sz w:val="24"/>
          <w:szCs w:val="24"/>
        </w:rPr>
        <w:t>Based on the construct of the CSL model, courier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service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quality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can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affect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customer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loyalty,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mediated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customer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experience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satisfaction.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partial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relationship indicates the existence of other variables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 affect customer satisfaction, such as perceived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value. Meanwhile, the key elements of the customer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experience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parameters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courier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service application affecting customer satisfaction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ultimately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impact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customer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loyalty.</w:t>
      </w:r>
    </w:p>
    <w:p>
      <w:pPr>
        <w:pStyle w:val="style66"/>
        <w:rPr>
          <w:sz w:val="24"/>
          <w:szCs w:val="24"/>
        </w:rPr>
      </w:pPr>
    </w:p>
    <w:p>
      <w:pPr>
        <w:pStyle w:val="style1"/>
        <w:spacing w:before="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REFERENCES</w:t>
      </w:r>
    </w:p>
    <w:p>
      <w:pPr>
        <w:pStyle w:val="style66"/>
        <w:rPr>
          <w:sz w:val="24"/>
          <w:szCs w:val="24"/>
        </w:rPr>
      </w:pPr>
      <w:r>
        <w:rPr>
          <w:sz w:val="24"/>
          <w:szCs w:val="24"/>
        </w:rPr>
        <w:t xml:space="preserve">[1] A. </w:t>
      </w:r>
      <w:r>
        <w:rPr>
          <w:sz w:val="24"/>
          <w:szCs w:val="24"/>
        </w:rPr>
        <w:t>Liliyah</w:t>
      </w:r>
      <w:r>
        <w:rPr>
          <w:sz w:val="24"/>
          <w:szCs w:val="24"/>
        </w:rPr>
        <w:t xml:space="preserve">, “GMV E-commerce Indonesia </w:t>
      </w:r>
      <w:r>
        <w:rPr>
          <w:sz w:val="24"/>
          <w:szCs w:val="24"/>
        </w:rPr>
        <w:t>Tumbuh</w:t>
      </w:r>
      <w:r>
        <w:rPr>
          <w:sz w:val="24"/>
          <w:szCs w:val="24"/>
        </w:rPr>
        <w:t xml:space="preserve"> 54% </w:t>
      </w:r>
      <w:r>
        <w:rPr>
          <w:sz w:val="24"/>
          <w:szCs w:val="24"/>
        </w:rPr>
        <w:t>YoY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Tahun</w:t>
      </w:r>
      <w:r>
        <w:rPr>
          <w:sz w:val="24"/>
          <w:szCs w:val="24"/>
        </w:rPr>
        <w:t xml:space="preserve"> 2020,” </w:t>
      </w:r>
      <w:r>
        <w:rPr>
          <w:sz w:val="24"/>
          <w:szCs w:val="24"/>
        </w:rPr>
        <w:t>Majalah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Swa</w:t>
      </w:r>
      <w:r>
        <w:rPr>
          <w:sz w:val="24"/>
          <w:szCs w:val="24"/>
        </w:rPr>
        <w:t xml:space="preserve"> Online, 2020. </w:t>
      </w:r>
      <w:r>
        <w:rPr/>
        <w:fldChar w:fldCharType="begin"/>
      </w:r>
      <w:r>
        <w:instrText xml:space="preserve"> HYPERLINK "https://swa.co.id/swa/trends/businessresearch/gmv-e-commerce-indonesia-tumbuh-54-%20yoy-tahun-2020" </w:instrText>
      </w:r>
      <w:r>
        <w:rPr/>
        <w:fldChar w:fldCharType="separate"/>
      </w:r>
      <w:r>
        <w:rPr>
          <w:rStyle w:val="style85"/>
          <w:sz w:val="24"/>
          <w:szCs w:val="24"/>
        </w:rPr>
        <w:t>https://swa.co.id/swa/trends/businessresearch/gmv-e-commerce-indonesia-tumbuh-54- yoy-tahun-2020</w:t>
      </w:r>
      <w:r>
        <w:rPr/>
        <w:fldChar w:fldCharType="end"/>
      </w:r>
      <w:r>
        <w:rPr>
          <w:sz w:val="24"/>
          <w:szCs w:val="24"/>
        </w:rPr>
        <w:t>.</w:t>
      </w:r>
    </w:p>
    <w:p>
      <w:pPr>
        <w:pStyle w:val="style66"/>
        <w:rPr>
          <w:sz w:val="24"/>
          <w:szCs w:val="24"/>
        </w:rPr>
      </w:pPr>
      <w:r>
        <w:rPr>
          <w:sz w:val="24"/>
          <w:szCs w:val="24"/>
        </w:rPr>
        <w:t xml:space="preserve">[2] BPS, </w:t>
      </w:r>
      <w:r>
        <w:rPr>
          <w:sz w:val="24"/>
          <w:szCs w:val="24"/>
        </w:rPr>
        <w:t>Statistik</w:t>
      </w:r>
      <w:r>
        <w:rPr>
          <w:sz w:val="24"/>
          <w:szCs w:val="24"/>
        </w:rPr>
        <w:t xml:space="preserve"> E-Commerce 2019. 2019.</w:t>
      </w:r>
    </w:p>
    <w:p>
      <w:pPr>
        <w:pStyle w:val="style66"/>
        <w:rPr>
          <w:sz w:val="24"/>
          <w:szCs w:val="24"/>
        </w:rPr>
      </w:pPr>
      <w:r>
        <w:rPr>
          <w:sz w:val="24"/>
          <w:szCs w:val="24"/>
        </w:rPr>
        <w:t xml:space="preserve">[3] P. Klaus and S. </w:t>
      </w:r>
      <w:r>
        <w:rPr>
          <w:sz w:val="24"/>
          <w:szCs w:val="24"/>
        </w:rPr>
        <w:t>Maklan</w:t>
      </w:r>
      <w:r>
        <w:rPr>
          <w:sz w:val="24"/>
          <w:szCs w:val="24"/>
        </w:rPr>
        <w:t>, “Towards a better measure of customer experience,” Int. J. Mark.</w:t>
      </w:r>
      <w:r>
        <w:rPr>
          <w:sz w:val="24"/>
          <w:szCs w:val="24"/>
        </w:rPr>
        <w:t xml:space="preserve"> Res., vol. 55, no. 2, pp. 227–246, 2013, DOI: 10.2501/IJMR2013-021.</w:t>
      </w:r>
    </w:p>
    <w:p>
      <w:pPr>
        <w:pStyle w:val="style66"/>
        <w:rPr>
          <w:sz w:val="24"/>
          <w:szCs w:val="24"/>
        </w:rPr>
      </w:pPr>
      <w:r>
        <w:rPr>
          <w:sz w:val="24"/>
          <w:szCs w:val="24"/>
        </w:rPr>
        <w:t xml:space="preserve">[4] A. </w:t>
      </w:r>
      <w:r>
        <w:rPr>
          <w:sz w:val="24"/>
          <w:szCs w:val="24"/>
        </w:rPr>
        <w:t>Gulc</w:t>
      </w:r>
      <w:r>
        <w:rPr>
          <w:sz w:val="24"/>
          <w:szCs w:val="24"/>
        </w:rPr>
        <w:t xml:space="preserve">, “Courier service quality from the clients’ perspective,” Eng. </w:t>
      </w:r>
      <w:r>
        <w:rPr>
          <w:sz w:val="24"/>
          <w:szCs w:val="24"/>
        </w:rPr>
        <w:t>Manag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Prod. Serv., vol. 9, no. 1, pp. 36–45, 2017, DOI: 10.1515/emj-2017-0004.</w:t>
      </w:r>
    </w:p>
    <w:p>
      <w:pPr>
        <w:pStyle w:val="style66"/>
        <w:rPr>
          <w:sz w:val="24"/>
          <w:szCs w:val="24"/>
        </w:rPr>
      </w:pPr>
      <w:r>
        <w:rPr>
          <w:sz w:val="24"/>
          <w:szCs w:val="24"/>
        </w:rPr>
        <w:t xml:space="preserve">[5] D. N. Le, H. T. Nguyen, and P. Hoang Truong, “Port logistics service quality and customer satisfaction: Empirical evidence from Vietnam,” Asian J. Shipp. </w:t>
      </w:r>
      <w:r>
        <w:rPr>
          <w:sz w:val="24"/>
          <w:szCs w:val="24"/>
        </w:rPr>
        <w:t>Logist</w:t>
      </w:r>
      <w:r>
        <w:rPr>
          <w:sz w:val="24"/>
          <w:szCs w:val="24"/>
        </w:rPr>
        <w:t>.,</w:t>
      </w:r>
      <w:r>
        <w:rPr>
          <w:sz w:val="24"/>
          <w:szCs w:val="24"/>
        </w:rPr>
        <w:t xml:space="preserve"> vol. 36, no. 2, pp. 89–103, 2020, DOI: 10.1016/j.ajsl.2019.10.003.</w:t>
      </w:r>
    </w:p>
    <w:p>
      <w:pPr>
        <w:pStyle w:val="style66"/>
        <w:rPr>
          <w:sz w:val="24"/>
          <w:szCs w:val="24"/>
        </w:rPr>
      </w:pPr>
      <w:r>
        <w:rPr>
          <w:sz w:val="24"/>
          <w:szCs w:val="24"/>
        </w:rPr>
        <w:t xml:space="preserve">[6] S. </w:t>
      </w:r>
      <w:r>
        <w:rPr>
          <w:sz w:val="24"/>
          <w:szCs w:val="24"/>
        </w:rPr>
        <w:t>Wahyu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Hati</w:t>
      </w:r>
      <w:r>
        <w:rPr>
          <w:sz w:val="24"/>
          <w:szCs w:val="24"/>
        </w:rPr>
        <w:t xml:space="preserve"> and A. </w:t>
      </w:r>
      <w:r>
        <w:rPr>
          <w:sz w:val="24"/>
          <w:szCs w:val="24"/>
        </w:rPr>
        <w:t>Juliati</w:t>
      </w:r>
      <w:r>
        <w:rPr>
          <w:sz w:val="24"/>
          <w:szCs w:val="24"/>
        </w:rPr>
        <w:t>, “</w:t>
      </w:r>
      <w:r>
        <w:rPr>
          <w:sz w:val="24"/>
          <w:szCs w:val="24"/>
        </w:rPr>
        <w:t>Analisis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Pengaruh</w:t>
      </w:r>
      <w:r>
        <w:rPr>
          <w:sz w:val="24"/>
          <w:szCs w:val="24"/>
        </w:rPr>
        <w:t xml:space="preserve"> Logistics Service Quality </w:t>
      </w:r>
      <w:r>
        <w:rPr>
          <w:sz w:val="24"/>
          <w:szCs w:val="24"/>
        </w:rPr>
        <w:t>Terhadap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Kepuasan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Loyalitas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Pelanggan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pada</w:t>
      </w:r>
      <w:r>
        <w:rPr>
          <w:sz w:val="24"/>
          <w:szCs w:val="24"/>
        </w:rPr>
        <w:t xml:space="preserve"> Perusahaan </w:t>
      </w:r>
      <w:r>
        <w:rPr>
          <w:sz w:val="24"/>
          <w:szCs w:val="24"/>
        </w:rPr>
        <w:t>Logistik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Jalur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Nugraha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Ekakurir</w:t>
      </w:r>
      <w:r>
        <w:rPr>
          <w:sz w:val="24"/>
          <w:szCs w:val="24"/>
        </w:rPr>
        <w:t xml:space="preserve"> (JNE),” </w:t>
      </w:r>
      <w:r>
        <w:rPr>
          <w:sz w:val="24"/>
          <w:szCs w:val="24"/>
        </w:rPr>
        <w:t>Akuntansi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Ekon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Manaj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Bisnsi</w:t>
      </w:r>
      <w:r>
        <w:rPr>
          <w:sz w:val="24"/>
          <w:szCs w:val="24"/>
        </w:rPr>
        <w:t>, vol. 7, no.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No. 2, 2019.</w:t>
      </w:r>
    </w:p>
    <w:p>
      <w:pPr>
        <w:pStyle w:val="style66"/>
        <w:rPr>
          <w:sz w:val="24"/>
          <w:szCs w:val="24"/>
        </w:rPr>
      </w:pPr>
      <w:r>
        <w:rPr>
          <w:sz w:val="24"/>
          <w:szCs w:val="24"/>
        </w:rPr>
        <w:t xml:space="preserve">[8] R. N. Bolton et al., “Customer experience challenges: bringing together digital, physical and social realms,” J. Serv. </w:t>
      </w:r>
      <w:r>
        <w:rPr>
          <w:sz w:val="24"/>
          <w:szCs w:val="24"/>
        </w:rPr>
        <w:t>Manag</w:t>
      </w:r>
      <w:r>
        <w:rPr>
          <w:sz w:val="24"/>
          <w:szCs w:val="24"/>
        </w:rPr>
        <w:t>., vol. 29, no. 5, pp. 776–808, 2018, DOI: 10.1108/JOSM-04-2018-</w:t>
      </w:r>
    </w:p>
    <w:p>
      <w:pPr>
        <w:pStyle w:val="style66"/>
        <w:rPr>
          <w:sz w:val="24"/>
          <w:szCs w:val="24"/>
        </w:rPr>
      </w:pPr>
      <w:r>
        <w:rPr>
          <w:sz w:val="24"/>
          <w:szCs w:val="24"/>
        </w:rPr>
        <w:t xml:space="preserve">[9] J. F. Hair, C. M. </w:t>
      </w:r>
      <w:r>
        <w:rPr>
          <w:sz w:val="24"/>
          <w:szCs w:val="24"/>
        </w:rPr>
        <w:t>Ringle</w:t>
      </w:r>
      <w:r>
        <w:rPr>
          <w:sz w:val="24"/>
          <w:szCs w:val="24"/>
        </w:rPr>
        <w:t xml:space="preserve">, and M. </w:t>
      </w:r>
      <w:r>
        <w:rPr>
          <w:sz w:val="24"/>
          <w:szCs w:val="24"/>
        </w:rPr>
        <w:t>Sarstedt</w:t>
      </w:r>
      <w:r>
        <w:rPr>
          <w:sz w:val="24"/>
          <w:szCs w:val="24"/>
        </w:rPr>
        <w:t xml:space="preserve">, “PLSSEM: Indeed a silver bullet,” J. Mark. Theory </w:t>
      </w:r>
      <w:r>
        <w:rPr>
          <w:sz w:val="24"/>
          <w:szCs w:val="24"/>
        </w:rPr>
        <w:t>Pract</w:t>
      </w:r>
      <w:r>
        <w:rPr>
          <w:sz w:val="24"/>
          <w:szCs w:val="24"/>
        </w:rPr>
        <w:t>.,</w:t>
      </w:r>
      <w:r>
        <w:rPr>
          <w:sz w:val="24"/>
          <w:szCs w:val="24"/>
        </w:rPr>
        <w:t xml:space="preserve"> vol. 19, no. 2, pp. 139–152, 2011, DOI: 10.2753/MTP1069-6679190202.</w:t>
      </w:r>
    </w:p>
    <w:p>
      <w:pPr>
        <w:pStyle w:val="style66"/>
        <w:rPr>
          <w:sz w:val="24"/>
          <w:szCs w:val="24"/>
        </w:rPr>
      </w:pPr>
    </w:p>
    <w:p>
      <w:pPr>
        <w:pStyle w:val="style66"/>
        <w:rPr>
          <w:sz w:val="24"/>
          <w:szCs w:val="24"/>
        </w:rPr>
      </w:pPr>
    </w:p>
    <w:p>
      <w:pPr>
        <w:pStyle w:val="style66"/>
        <w:rPr>
          <w:sz w:val="24"/>
          <w:szCs w:val="24"/>
        </w:rPr>
        <w:sectPr>
          <w:type w:val="continuous"/>
          <w:pgSz w:w="11910" w:h="16840" w:orient="portrait"/>
          <w:pgMar w:top="619" w:right="806" w:bottom="274" w:left="979" w:header="720" w:footer="720" w:gutter="0"/>
          <w:cols w:space="720" w:num="2"/>
        </w:sectPr>
      </w:pPr>
    </w:p>
    <w:p>
      <w:pPr>
        <w:pStyle w:val="style66"/>
        <w:rPr>
          <w:sz w:val="24"/>
          <w:szCs w:val="24"/>
        </w:rPr>
      </w:pPr>
    </w:p>
    <w:sectPr>
      <w:pgSz w:w="11910" w:h="16840" w:orient="portrait"/>
      <w:pgMar w:top="660" w:right="800" w:bottom="220" w:left="980" w:header="242" w:footer="3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/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100" type="#_x0000_t202" filled="f" stroked="f" style="position:absolute;margin-left:530.5pt;margin-top:828.95pt;width:19.7pt;height:12.1pt;z-index:-2147483643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14"/>
                  <w:ind w:left="60"/>
                  <w:rPr>
                    <w:b/>
                    <w:sz w:val="1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/>
    </w:pPr>
    <w:r>
      <w:rPr/>
      <w:pict>
        <v:shape id="4098" type="#_x0000_t202" filled="f" stroked="f" style="position:absolute;margin-left:162.5pt;margin-top:18.45pt;width:267.95pt;height:12.1pt;z-index:-2147483645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14"/>
                  <w:ind w:left="20"/>
                  <w:rPr>
                    <w:i/>
                    <w:sz w:val="18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/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9" type="#_x0000_t202" filled="f" stroked="f" style="position:absolute;margin-left:162.5pt;margin-top:18.45pt;width:270.5pt;height:12.1pt;z-index:-2147483644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14"/>
                  <w:ind w:left="20"/>
                  <w:rPr>
                    <w:i/>
                    <w:sz w:val="1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DBE323C"/>
    <w:lvl w:ilvl="0" w:tplc="A9CC9E42">
      <w:start w:val="1"/>
      <w:numFmt w:val="decimal"/>
      <w:lvlText w:val="[%1]"/>
      <w:lvlJc w:val="left"/>
      <w:pPr>
        <w:ind w:left="618" w:hanging="399"/>
      </w:pPr>
      <w:rPr>
        <w:rFonts w:ascii="Times New Roman" w:cs="Times New Roman" w:eastAsia="Times New Roman" w:hAnsi="Times New Roman" w:hint="default"/>
        <w:w w:val="100"/>
        <w:sz w:val="20"/>
        <w:szCs w:val="20"/>
        <w:lang w:val="en-US" w:bidi="ar-SA" w:eastAsia="en-US"/>
      </w:rPr>
    </w:lvl>
    <w:lvl w:ilvl="1" w:tplc="CEBA50A8">
      <w:start w:val="1"/>
      <w:numFmt w:val="bullet"/>
      <w:lvlText w:val="•"/>
      <w:lvlJc w:val="left"/>
      <w:pPr>
        <w:ind w:left="1570" w:hanging="399"/>
      </w:pPr>
      <w:rPr>
        <w:rFonts w:hint="default"/>
        <w:lang w:val="en-US" w:bidi="ar-SA" w:eastAsia="en-US"/>
      </w:rPr>
    </w:lvl>
    <w:lvl w:ilvl="2" w:tplc="9934DC40">
      <w:start w:val="1"/>
      <w:numFmt w:val="bullet"/>
      <w:lvlText w:val="•"/>
      <w:lvlJc w:val="left"/>
      <w:pPr>
        <w:ind w:left="2521" w:hanging="399"/>
      </w:pPr>
      <w:rPr>
        <w:rFonts w:hint="default"/>
        <w:lang w:val="en-US" w:bidi="ar-SA" w:eastAsia="en-US"/>
      </w:rPr>
    </w:lvl>
    <w:lvl w:ilvl="3" w:tplc="4026678C">
      <w:start w:val="1"/>
      <w:numFmt w:val="bullet"/>
      <w:lvlText w:val="•"/>
      <w:lvlJc w:val="left"/>
      <w:pPr>
        <w:ind w:left="3472" w:hanging="399"/>
      </w:pPr>
      <w:rPr>
        <w:rFonts w:hint="default"/>
        <w:lang w:val="en-US" w:bidi="ar-SA" w:eastAsia="en-US"/>
      </w:rPr>
    </w:lvl>
    <w:lvl w:ilvl="4" w:tplc="F0FA4F6A">
      <w:start w:val="1"/>
      <w:numFmt w:val="bullet"/>
      <w:lvlText w:val="•"/>
      <w:lvlJc w:val="left"/>
      <w:pPr>
        <w:ind w:left="4423" w:hanging="399"/>
      </w:pPr>
      <w:rPr>
        <w:rFonts w:hint="default"/>
        <w:lang w:val="en-US" w:bidi="ar-SA" w:eastAsia="en-US"/>
      </w:rPr>
    </w:lvl>
    <w:lvl w:ilvl="5" w:tplc="2264C218">
      <w:start w:val="1"/>
      <w:numFmt w:val="bullet"/>
      <w:lvlText w:val="•"/>
      <w:lvlJc w:val="left"/>
      <w:pPr>
        <w:ind w:left="5374" w:hanging="399"/>
      </w:pPr>
      <w:rPr>
        <w:rFonts w:hint="default"/>
        <w:lang w:val="en-US" w:bidi="ar-SA" w:eastAsia="en-US"/>
      </w:rPr>
    </w:lvl>
    <w:lvl w:ilvl="6" w:tplc="99562662">
      <w:start w:val="1"/>
      <w:numFmt w:val="bullet"/>
      <w:lvlText w:val="•"/>
      <w:lvlJc w:val="left"/>
      <w:pPr>
        <w:ind w:left="6325" w:hanging="399"/>
      </w:pPr>
      <w:rPr>
        <w:rFonts w:hint="default"/>
        <w:lang w:val="en-US" w:bidi="ar-SA" w:eastAsia="en-US"/>
      </w:rPr>
    </w:lvl>
    <w:lvl w:ilvl="7" w:tplc="DE42156C">
      <w:start w:val="1"/>
      <w:numFmt w:val="bullet"/>
      <w:lvlText w:val="•"/>
      <w:lvlJc w:val="left"/>
      <w:pPr>
        <w:ind w:left="7276" w:hanging="399"/>
      </w:pPr>
      <w:rPr>
        <w:rFonts w:hint="default"/>
        <w:lang w:val="en-US" w:bidi="ar-SA" w:eastAsia="en-US"/>
      </w:rPr>
    </w:lvl>
    <w:lvl w:ilvl="8" w:tplc="3BC43EE2">
      <w:start w:val="1"/>
      <w:numFmt w:val="bullet"/>
      <w:lvlText w:val="•"/>
      <w:lvlJc w:val="left"/>
      <w:pPr>
        <w:ind w:left="8227" w:hanging="399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multilevel"/>
    <w:tmpl w:val="C338C166"/>
    <w:lvl w:ilvl="0">
      <w:start w:val="1"/>
      <w:numFmt w:val="decimal"/>
      <w:lvlText w:val="%1."/>
      <w:lvlJc w:val="left"/>
      <w:pPr>
        <w:ind w:left="450" w:hanging="231"/>
      </w:pPr>
      <w:rPr>
        <w:rFonts w:ascii="Times New Roman" w:cs="Times New Roman" w:eastAsia="Times New Roman" w:hAnsi="Times New Roman" w:hint="default"/>
        <w:b/>
        <w:bCs/>
        <w:w w:val="100"/>
        <w:sz w:val="23"/>
        <w:szCs w:val="23"/>
        <w:lang w:val="en-US" w:bidi="ar-SA" w:eastAsia="en-US"/>
      </w:rPr>
    </w:lvl>
    <w:lvl w:ilvl="1">
      <w:start w:val="1"/>
      <w:numFmt w:val="decimal"/>
      <w:lvlText w:val="%1.%2."/>
      <w:lvlJc w:val="left"/>
      <w:pPr>
        <w:ind w:left="623" w:hanging="404"/>
        <w:jc w:val="right"/>
      </w:pPr>
      <w:rPr>
        <w:rFonts w:ascii="Times New Roman" w:cs="Times New Roman" w:eastAsia="Times New Roman" w:hAnsi="Times New Roman" w:hint="default"/>
        <w:b/>
        <w:bCs/>
        <w:i/>
        <w:iCs/>
        <w:w w:val="100"/>
        <w:sz w:val="23"/>
        <w:szCs w:val="23"/>
        <w:lang w:val="en-US" w:bidi="ar-SA" w:eastAsia="en-US"/>
      </w:rPr>
    </w:lvl>
    <w:lvl w:ilvl="2">
      <w:start w:val="1"/>
      <w:numFmt w:val="bullet"/>
      <w:lvlText w:val="•"/>
      <w:lvlJc w:val="left"/>
      <w:pPr>
        <w:ind w:left="533" w:hanging="404"/>
      </w:pPr>
      <w:rPr>
        <w:rFonts w:hint="default"/>
        <w:lang w:val="en-US" w:bidi="ar-SA" w:eastAsia="en-US"/>
      </w:rPr>
    </w:lvl>
    <w:lvl w:ilvl="3">
      <w:start w:val="1"/>
      <w:numFmt w:val="bullet"/>
      <w:lvlText w:val="•"/>
      <w:lvlJc w:val="left"/>
      <w:pPr>
        <w:ind w:left="446" w:hanging="404"/>
      </w:pPr>
      <w:rPr>
        <w:rFonts w:hint="default"/>
        <w:lang w:val="en-US" w:bidi="ar-SA" w:eastAsia="en-US"/>
      </w:rPr>
    </w:lvl>
    <w:lvl w:ilvl="4">
      <w:start w:val="1"/>
      <w:numFmt w:val="bullet"/>
      <w:lvlText w:val="•"/>
      <w:lvlJc w:val="left"/>
      <w:pPr>
        <w:ind w:left="359" w:hanging="404"/>
      </w:pPr>
      <w:rPr>
        <w:rFonts w:hint="default"/>
        <w:lang w:val="en-US" w:bidi="ar-SA" w:eastAsia="en-US"/>
      </w:rPr>
    </w:lvl>
    <w:lvl w:ilvl="5">
      <w:start w:val="1"/>
      <w:numFmt w:val="bullet"/>
      <w:lvlText w:val="•"/>
      <w:lvlJc w:val="left"/>
      <w:pPr>
        <w:ind w:left="273" w:hanging="404"/>
      </w:pPr>
      <w:rPr>
        <w:rFonts w:hint="default"/>
        <w:lang w:val="en-US" w:bidi="ar-SA" w:eastAsia="en-US"/>
      </w:rPr>
    </w:lvl>
    <w:lvl w:ilvl="6">
      <w:start w:val="1"/>
      <w:numFmt w:val="bullet"/>
      <w:lvlText w:val="•"/>
      <w:lvlJc w:val="left"/>
      <w:pPr>
        <w:ind w:left="186" w:hanging="404"/>
      </w:pPr>
      <w:rPr>
        <w:rFonts w:hint="default"/>
        <w:lang w:val="en-US" w:bidi="ar-SA" w:eastAsia="en-US"/>
      </w:rPr>
    </w:lvl>
    <w:lvl w:ilvl="7">
      <w:start w:val="1"/>
      <w:numFmt w:val="bullet"/>
      <w:lvlText w:val="•"/>
      <w:lvlJc w:val="left"/>
      <w:pPr>
        <w:ind w:left="99" w:hanging="404"/>
      </w:pPr>
      <w:rPr>
        <w:rFonts w:hint="default"/>
        <w:lang w:val="en-US" w:bidi="ar-SA" w:eastAsia="en-US"/>
      </w:rPr>
    </w:lvl>
    <w:lvl w:ilvl="8">
      <w:start w:val="1"/>
      <w:numFmt w:val="bullet"/>
      <w:lvlText w:val="•"/>
      <w:lvlJc w:val="left"/>
      <w:pPr>
        <w:ind w:left="13" w:hanging="404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multilevel"/>
    <w:tmpl w:val="C338C166"/>
    <w:lvl w:ilvl="0">
      <w:start w:val="1"/>
      <w:numFmt w:val="decimal"/>
      <w:lvlText w:val="%1."/>
      <w:lvlJc w:val="left"/>
      <w:pPr>
        <w:ind w:left="450" w:hanging="231"/>
      </w:pPr>
      <w:rPr>
        <w:rFonts w:ascii="Times New Roman" w:cs="Times New Roman" w:eastAsia="Times New Roman" w:hAnsi="Times New Roman" w:hint="default"/>
        <w:b/>
        <w:bCs/>
        <w:w w:val="100"/>
        <w:sz w:val="23"/>
        <w:szCs w:val="23"/>
        <w:lang w:val="en-US" w:bidi="ar-SA" w:eastAsia="en-US"/>
      </w:rPr>
    </w:lvl>
    <w:lvl w:ilvl="1">
      <w:start w:val="1"/>
      <w:numFmt w:val="decimal"/>
      <w:lvlText w:val="%1.%2."/>
      <w:lvlJc w:val="left"/>
      <w:pPr>
        <w:ind w:left="623" w:hanging="404"/>
        <w:jc w:val="right"/>
      </w:pPr>
      <w:rPr>
        <w:rFonts w:ascii="Times New Roman" w:cs="Times New Roman" w:eastAsia="Times New Roman" w:hAnsi="Times New Roman" w:hint="default"/>
        <w:b/>
        <w:bCs/>
        <w:i/>
        <w:iCs/>
        <w:w w:val="100"/>
        <w:sz w:val="23"/>
        <w:szCs w:val="23"/>
        <w:lang w:val="en-US" w:bidi="ar-SA" w:eastAsia="en-US"/>
      </w:rPr>
    </w:lvl>
    <w:lvl w:ilvl="2">
      <w:start w:val="1"/>
      <w:numFmt w:val="bullet"/>
      <w:lvlText w:val="•"/>
      <w:lvlJc w:val="left"/>
      <w:pPr>
        <w:ind w:left="533" w:hanging="404"/>
      </w:pPr>
      <w:rPr>
        <w:rFonts w:hint="default"/>
        <w:lang w:val="en-US" w:bidi="ar-SA" w:eastAsia="en-US"/>
      </w:rPr>
    </w:lvl>
    <w:lvl w:ilvl="3">
      <w:start w:val="1"/>
      <w:numFmt w:val="bullet"/>
      <w:lvlText w:val="•"/>
      <w:lvlJc w:val="left"/>
      <w:pPr>
        <w:ind w:left="446" w:hanging="404"/>
      </w:pPr>
      <w:rPr>
        <w:rFonts w:hint="default"/>
        <w:lang w:val="en-US" w:bidi="ar-SA" w:eastAsia="en-US"/>
      </w:rPr>
    </w:lvl>
    <w:lvl w:ilvl="4">
      <w:start w:val="1"/>
      <w:numFmt w:val="bullet"/>
      <w:lvlText w:val="•"/>
      <w:lvlJc w:val="left"/>
      <w:pPr>
        <w:ind w:left="359" w:hanging="404"/>
      </w:pPr>
      <w:rPr>
        <w:rFonts w:hint="default"/>
        <w:lang w:val="en-US" w:bidi="ar-SA" w:eastAsia="en-US"/>
      </w:rPr>
    </w:lvl>
    <w:lvl w:ilvl="5">
      <w:start w:val="1"/>
      <w:numFmt w:val="bullet"/>
      <w:lvlText w:val="•"/>
      <w:lvlJc w:val="left"/>
      <w:pPr>
        <w:ind w:left="273" w:hanging="404"/>
      </w:pPr>
      <w:rPr>
        <w:rFonts w:hint="default"/>
        <w:lang w:val="en-US" w:bidi="ar-SA" w:eastAsia="en-US"/>
      </w:rPr>
    </w:lvl>
    <w:lvl w:ilvl="6">
      <w:start w:val="1"/>
      <w:numFmt w:val="bullet"/>
      <w:lvlText w:val="•"/>
      <w:lvlJc w:val="left"/>
      <w:pPr>
        <w:ind w:left="186" w:hanging="404"/>
      </w:pPr>
      <w:rPr>
        <w:rFonts w:hint="default"/>
        <w:lang w:val="en-US" w:bidi="ar-SA" w:eastAsia="en-US"/>
      </w:rPr>
    </w:lvl>
    <w:lvl w:ilvl="7">
      <w:start w:val="1"/>
      <w:numFmt w:val="bullet"/>
      <w:lvlText w:val="•"/>
      <w:lvlJc w:val="left"/>
      <w:pPr>
        <w:ind w:left="99" w:hanging="404"/>
      </w:pPr>
      <w:rPr>
        <w:rFonts w:hint="default"/>
        <w:lang w:val="en-US" w:bidi="ar-SA" w:eastAsia="en-US"/>
      </w:rPr>
    </w:lvl>
    <w:lvl w:ilvl="8">
      <w:start w:val="1"/>
      <w:numFmt w:val="bullet"/>
      <w:lvlText w:val="•"/>
      <w:lvlJc w:val="left"/>
      <w:pPr>
        <w:ind w:left="13" w:hanging="404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8706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C338C166"/>
    <w:lvl w:ilvl="0">
      <w:start w:val="1"/>
      <w:numFmt w:val="decimal"/>
      <w:lvlText w:val="%1."/>
      <w:lvlJc w:val="left"/>
      <w:pPr>
        <w:ind w:left="450" w:hanging="231"/>
      </w:pPr>
      <w:rPr>
        <w:rFonts w:ascii="Times New Roman" w:cs="Times New Roman" w:eastAsia="Times New Roman" w:hAnsi="Times New Roman" w:hint="default"/>
        <w:b/>
        <w:bCs/>
        <w:w w:val="100"/>
        <w:sz w:val="23"/>
        <w:szCs w:val="23"/>
        <w:lang w:val="en-US" w:bidi="ar-SA" w:eastAsia="en-US"/>
      </w:rPr>
    </w:lvl>
    <w:lvl w:ilvl="1">
      <w:start w:val="1"/>
      <w:numFmt w:val="decimal"/>
      <w:lvlText w:val="%1.%2."/>
      <w:lvlJc w:val="left"/>
      <w:pPr>
        <w:ind w:left="623" w:hanging="404"/>
        <w:jc w:val="right"/>
      </w:pPr>
      <w:rPr>
        <w:rFonts w:ascii="Times New Roman" w:cs="Times New Roman" w:eastAsia="Times New Roman" w:hAnsi="Times New Roman" w:hint="default"/>
        <w:b/>
        <w:bCs/>
        <w:i/>
        <w:iCs/>
        <w:w w:val="100"/>
        <w:sz w:val="23"/>
        <w:szCs w:val="23"/>
        <w:lang w:val="en-US" w:bidi="ar-SA" w:eastAsia="en-US"/>
      </w:rPr>
    </w:lvl>
    <w:lvl w:ilvl="2">
      <w:start w:val="1"/>
      <w:numFmt w:val="bullet"/>
      <w:lvlText w:val="•"/>
      <w:lvlJc w:val="left"/>
      <w:pPr>
        <w:ind w:left="533" w:hanging="404"/>
      </w:pPr>
      <w:rPr>
        <w:rFonts w:hint="default"/>
        <w:lang w:val="en-US" w:bidi="ar-SA" w:eastAsia="en-US"/>
      </w:rPr>
    </w:lvl>
    <w:lvl w:ilvl="3">
      <w:start w:val="1"/>
      <w:numFmt w:val="bullet"/>
      <w:lvlText w:val="•"/>
      <w:lvlJc w:val="left"/>
      <w:pPr>
        <w:ind w:left="446" w:hanging="404"/>
      </w:pPr>
      <w:rPr>
        <w:rFonts w:hint="default"/>
        <w:lang w:val="en-US" w:bidi="ar-SA" w:eastAsia="en-US"/>
      </w:rPr>
    </w:lvl>
    <w:lvl w:ilvl="4">
      <w:start w:val="1"/>
      <w:numFmt w:val="bullet"/>
      <w:lvlText w:val="•"/>
      <w:lvlJc w:val="left"/>
      <w:pPr>
        <w:ind w:left="359" w:hanging="404"/>
      </w:pPr>
      <w:rPr>
        <w:rFonts w:hint="default"/>
        <w:lang w:val="en-US" w:bidi="ar-SA" w:eastAsia="en-US"/>
      </w:rPr>
    </w:lvl>
    <w:lvl w:ilvl="5">
      <w:start w:val="1"/>
      <w:numFmt w:val="bullet"/>
      <w:lvlText w:val="•"/>
      <w:lvlJc w:val="left"/>
      <w:pPr>
        <w:ind w:left="273" w:hanging="404"/>
      </w:pPr>
      <w:rPr>
        <w:rFonts w:hint="default"/>
        <w:lang w:val="en-US" w:bidi="ar-SA" w:eastAsia="en-US"/>
      </w:rPr>
    </w:lvl>
    <w:lvl w:ilvl="6">
      <w:start w:val="1"/>
      <w:numFmt w:val="bullet"/>
      <w:lvlText w:val="•"/>
      <w:lvlJc w:val="left"/>
      <w:pPr>
        <w:ind w:left="186" w:hanging="404"/>
      </w:pPr>
      <w:rPr>
        <w:rFonts w:hint="default"/>
        <w:lang w:val="en-US" w:bidi="ar-SA" w:eastAsia="en-US"/>
      </w:rPr>
    </w:lvl>
    <w:lvl w:ilvl="7">
      <w:start w:val="1"/>
      <w:numFmt w:val="bullet"/>
      <w:lvlText w:val="•"/>
      <w:lvlJc w:val="left"/>
      <w:pPr>
        <w:ind w:left="99" w:hanging="404"/>
      </w:pPr>
      <w:rPr>
        <w:rFonts w:hint="default"/>
        <w:lang w:val="en-US" w:bidi="ar-SA" w:eastAsia="en-US"/>
      </w:rPr>
    </w:lvl>
    <w:lvl w:ilvl="8">
      <w:start w:val="1"/>
      <w:numFmt w:val="bullet"/>
      <w:lvlText w:val="•"/>
      <w:lvlJc w:val="left"/>
      <w:pPr>
        <w:ind w:left="13" w:hanging="404"/>
      </w:pPr>
      <w:rPr>
        <w:rFonts w:hint="default"/>
        <w:lang w:val="en-US" w:bidi="ar-SA" w:eastAsia="en-US"/>
      </w:rPr>
    </w:lvl>
  </w:abstractNum>
  <w:abstractNum w:abstractNumId="5">
    <w:nsid w:val="00000005"/>
    <w:multiLevelType w:val="hybridMultilevel"/>
    <w:tmpl w:val="BB727AD2"/>
    <w:lvl w:ilvl="0" w:tplc="503A15D0">
      <w:start w:val="1"/>
      <w:numFmt w:val="bullet"/>
      <w:lvlText w:val="•"/>
      <w:lvlJc w:val="left"/>
      <w:pPr>
        <w:ind w:left="503" w:hanging="298"/>
      </w:pPr>
      <w:rPr>
        <w:rFonts w:ascii="Times New Roman" w:cs="Times New Roman" w:eastAsia="Times New Roman" w:hAnsi="Times New Roman" w:hint="default"/>
        <w:w w:val="100"/>
        <w:sz w:val="20"/>
        <w:szCs w:val="20"/>
        <w:lang w:val="en-US" w:bidi="ar-SA" w:eastAsia="en-US"/>
      </w:rPr>
    </w:lvl>
    <w:lvl w:ilvl="1" w:tplc="440E3FA8">
      <w:start w:val="1"/>
      <w:numFmt w:val="bullet"/>
      <w:lvlText w:val="•"/>
      <w:lvlJc w:val="left"/>
      <w:pPr>
        <w:ind w:left="945" w:hanging="298"/>
      </w:pPr>
      <w:rPr>
        <w:rFonts w:hint="default"/>
        <w:lang w:val="en-US" w:bidi="ar-SA" w:eastAsia="en-US"/>
      </w:rPr>
    </w:lvl>
    <w:lvl w:ilvl="2" w:tplc="5CE64B4A">
      <w:start w:val="1"/>
      <w:numFmt w:val="bullet"/>
      <w:lvlText w:val="•"/>
      <w:lvlJc w:val="left"/>
      <w:pPr>
        <w:ind w:left="1390" w:hanging="298"/>
      </w:pPr>
      <w:rPr>
        <w:rFonts w:hint="default"/>
        <w:lang w:val="en-US" w:bidi="ar-SA" w:eastAsia="en-US"/>
      </w:rPr>
    </w:lvl>
    <w:lvl w:ilvl="3" w:tplc="A49A429A">
      <w:start w:val="1"/>
      <w:numFmt w:val="bullet"/>
      <w:lvlText w:val="•"/>
      <w:lvlJc w:val="left"/>
      <w:pPr>
        <w:ind w:left="1836" w:hanging="298"/>
      </w:pPr>
      <w:rPr>
        <w:rFonts w:hint="default"/>
        <w:lang w:val="en-US" w:bidi="ar-SA" w:eastAsia="en-US"/>
      </w:rPr>
    </w:lvl>
    <w:lvl w:ilvl="4" w:tplc="865E4D80">
      <w:start w:val="1"/>
      <w:numFmt w:val="bullet"/>
      <w:lvlText w:val="•"/>
      <w:lvlJc w:val="left"/>
      <w:pPr>
        <w:ind w:left="2281" w:hanging="298"/>
      </w:pPr>
      <w:rPr>
        <w:rFonts w:hint="default"/>
        <w:lang w:val="en-US" w:bidi="ar-SA" w:eastAsia="en-US"/>
      </w:rPr>
    </w:lvl>
    <w:lvl w:ilvl="5" w:tplc="8EC24260">
      <w:start w:val="1"/>
      <w:numFmt w:val="bullet"/>
      <w:lvlText w:val="•"/>
      <w:lvlJc w:val="left"/>
      <w:pPr>
        <w:ind w:left="2727" w:hanging="298"/>
      </w:pPr>
      <w:rPr>
        <w:rFonts w:hint="default"/>
        <w:lang w:val="en-US" w:bidi="ar-SA" w:eastAsia="en-US"/>
      </w:rPr>
    </w:lvl>
    <w:lvl w:ilvl="6" w:tplc="E20220D6">
      <w:start w:val="1"/>
      <w:numFmt w:val="bullet"/>
      <w:lvlText w:val="•"/>
      <w:lvlJc w:val="left"/>
      <w:pPr>
        <w:ind w:left="3172" w:hanging="298"/>
      </w:pPr>
      <w:rPr>
        <w:rFonts w:hint="default"/>
        <w:lang w:val="en-US" w:bidi="ar-SA" w:eastAsia="en-US"/>
      </w:rPr>
    </w:lvl>
    <w:lvl w:ilvl="7" w:tplc="290627F2">
      <w:start w:val="1"/>
      <w:numFmt w:val="bullet"/>
      <w:lvlText w:val="•"/>
      <w:lvlJc w:val="left"/>
      <w:pPr>
        <w:ind w:left="3618" w:hanging="298"/>
      </w:pPr>
      <w:rPr>
        <w:rFonts w:hint="default"/>
        <w:lang w:val="en-US" w:bidi="ar-SA" w:eastAsia="en-US"/>
      </w:rPr>
    </w:lvl>
    <w:lvl w:ilvl="8" w:tplc="DFA2CA3C">
      <w:start w:val="1"/>
      <w:numFmt w:val="bullet"/>
      <w:lvlText w:val="•"/>
      <w:lvlJc w:val="left"/>
      <w:pPr>
        <w:ind w:left="4063" w:hanging="298"/>
      </w:pPr>
      <w:rPr>
        <w:rFonts w:hint="default"/>
        <w:lang w:val="en-US" w:bidi="ar-SA" w:eastAsia="en-US"/>
      </w:rPr>
    </w:lvl>
  </w:abstractNum>
  <w:abstractNum w:abstractNumId="6">
    <w:nsid w:val="00000006"/>
    <w:multiLevelType w:val="multilevel"/>
    <w:tmpl w:val="C338C166"/>
    <w:lvl w:ilvl="0">
      <w:start w:val="1"/>
      <w:numFmt w:val="decimal"/>
      <w:lvlText w:val="%1."/>
      <w:lvlJc w:val="left"/>
      <w:pPr>
        <w:ind w:left="450" w:hanging="231"/>
      </w:pPr>
      <w:rPr>
        <w:rFonts w:ascii="Times New Roman" w:cs="Times New Roman" w:eastAsia="Times New Roman" w:hAnsi="Times New Roman" w:hint="default"/>
        <w:b/>
        <w:bCs/>
        <w:w w:val="100"/>
        <w:sz w:val="23"/>
        <w:szCs w:val="23"/>
        <w:lang w:val="en-US" w:bidi="ar-SA" w:eastAsia="en-US"/>
      </w:rPr>
    </w:lvl>
    <w:lvl w:ilvl="1">
      <w:start w:val="1"/>
      <w:numFmt w:val="decimal"/>
      <w:lvlText w:val="%1.%2."/>
      <w:lvlJc w:val="left"/>
      <w:pPr>
        <w:ind w:left="623" w:hanging="404"/>
        <w:jc w:val="right"/>
      </w:pPr>
      <w:rPr>
        <w:rFonts w:ascii="Times New Roman" w:cs="Times New Roman" w:eastAsia="Times New Roman" w:hAnsi="Times New Roman" w:hint="default"/>
        <w:b/>
        <w:bCs/>
        <w:i/>
        <w:iCs/>
        <w:w w:val="100"/>
        <w:sz w:val="23"/>
        <w:szCs w:val="23"/>
        <w:lang w:val="en-US" w:bidi="ar-SA" w:eastAsia="en-US"/>
      </w:rPr>
    </w:lvl>
    <w:lvl w:ilvl="2">
      <w:start w:val="1"/>
      <w:numFmt w:val="bullet"/>
      <w:lvlText w:val="•"/>
      <w:lvlJc w:val="left"/>
      <w:pPr>
        <w:ind w:left="533" w:hanging="404"/>
      </w:pPr>
      <w:rPr>
        <w:rFonts w:hint="default"/>
        <w:lang w:val="en-US" w:bidi="ar-SA" w:eastAsia="en-US"/>
      </w:rPr>
    </w:lvl>
    <w:lvl w:ilvl="3">
      <w:start w:val="1"/>
      <w:numFmt w:val="bullet"/>
      <w:lvlText w:val="•"/>
      <w:lvlJc w:val="left"/>
      <w:pPr>
        <w:ind w:left="446" w:hanging="404"/>
      </w:pPr>
      <w:rPr>
        <w:rFonts w:hint="default"/>
        <w:lang w:val="en-US" w:bidi="ar-SA" w:eastAsia="en-US"/>
      </w:rPr>
    </w:lvl>
    <w:lvl w:ilvl="4">
      <w:start w:val="1"/>
      <w:numFmt w:val="bullet"/>
      <w:lvlText w:val="•"/>
      <w:lvlJc w:val="left"/>
      <w:pPr>
        <w:ind w:left="359" w:hanging="404"/>
      </w:pPr>
      <w:rPr>
        <w:rFonts w:hint="default"/>
        <w:lang w:val="en-US" w:bidi="ar-SA" w:eastAsia="en-US"/>
      </w:rPr>
    </w:lvl>
    <w:lvl w:ilvl="5">
      <w:start w:val="1"/>
      <w:numFmt w:val="bullet"/>
      <w:lvlText w:val="•"/>
      <w:lvlJc w:val="left"/>
      <w:pPr>
        <w:ind w:left="273" w:hanging="404"/>
      </w:pPr>
      <w:rPr>
        <w:rFonts w:hint="default"/>
        <w:lang w:val="en-US" w:bidi="ar-SA" w:eastAsia="en-US"/>
      </w:rPr>
    </w:lvl>
    <w:lvl w:ilvl="6">
      <w:start w:val="1"/>
      <w:numFmt w:val="bullet"/>
      <w:lvlText w:val="•"/>
      <w:lvlJc w:val="left"/>
      <w:pPr>
        <w:ind w:left="186" w:hanging="404"/>
      </w:pPr>
      <w:rPr>
        <w:rFonts w:hint="default"/>
        <w:lang w:val="en-US" w:bidi="ar-SA" w:eastAsia="en-US"/>
      </w:rPr>
    </w:lvl>
    <w:lvl w:ilvl="7">
      <w:start w:val="1"/>
      <w:numFmt w:val="bullet"/>
      <w:lvlText w:val="•"/>
      <w:lvlJc w:val="left"/>
      <w:pPr>
        <w:ind w:left="99" w:hanging="404"/>
      </w:pPr>
      <w:rPr>
        <w:rFonts w:hint="default"/>
        <w:lang w:val="en-US" w:bidi="ar-SA" w:eastAsia="en-US"/>
      </w:rPr>
    </w:lvl>
    <w:lvl w:ilvl="8">
      <w:start w:val="1"/>
      <w:numFmt w:val="bullet"/>
      <w:lvlText w:val="•"/>
      <w:lvlJc w:val="left"/>
      <w:pPr>
        <w:ind w:left="13" w:hanging="404"/>
      </w:pPr>
      <w:rPr>
        <w:rFonts w:hint="default"/>
        <w:lang w:val="en-US" w:bidi="ar-SA" w:eastAsia="en-US"/>
      </w:rPr>
    </w:lvl>
  </w:abstractNum>
  <w:abstractNum w:abstractNumId="7">
    <w:nsid w:val="00000007"/>
    <w:multiLevelType w:val="hybridMultilevel"/>
    <w:tmpl w:val="A7FCDBA0"/>
    <w:lvl w:ilvl="0" w:tplc="1DBE7428">
      <w:start w:val="1"/>
      <w:numFmt w:val="bullet"/>
      <w:lvlText w:val="•"/>
      <w:lvlJc w:val="left"/>
      <w:pPr>
        <w:ind w:left="503" w:hanging="144"/>
      </w:pPr>
      <w:rPr>
        <w:rFonts w:ascii="Times New Roman" w:cs="Times New Roman" w:eastAsia="Times New Roman" w:hAnsi="Times New Roman" w:hint="default"/>
        <w:w w:val="100"/>
        <w:sz w:val="20"/>
        <w:szCs w:val="20"/>
        <w:lang w:val="en-US" w:bidi="ar-SA" w:eastAsia="en-US"/>
      </w:rPr>
    </w:lvl>
    <w:lvl w:ilvl="1" w:tplc="C5AAA958">
      <w:start w:val="1"/>
      <w:numFmt w:val="bullet"/>
      <w:lvlText w:val="•"/>
      <w:lvlJc w:val="left"/>
      <w:pPr>
        <w:ind w:left="945" w:hanging="144"/>
      </w:pPr>
      <w:rPr>
        <w:rFonts w:hint="default"/>
        <w:lang w:val="en-US" w:bidi="ar-SA" w:eastAsia="en-US"/>
      </w:rPr>
    </w:lvl>
    <w:lvl w:ilvl="2" w:tplc="49664244">
      <w:start w:val="1"/>
      <w:numFmt w:val="bullet"/>
      <w:lvlText w:val="•"/>
      <w:lvlJc w:val="left"/>
      <w:pPr>
        <w:ind w:left="1391" w:hanging="144"/>
      </w:pPr>
      <w:rPr>
        <w:rFonts w:hint="default"/>
        <w:lang w:val="en-US" w:bidi="ar-SA" w:eastAsia="en-US"/>
      </w:rPr>
    </w:lvl>
    <w:lvl w:ilvl="3" w:tplc="AD3C7E7E">
      <w:start w:val="1"/>
      <w:numFmt w:val="bullet"/>
      <w:lvlText w:val="•"/>
      <w:lvlJc w:val="left"/>
      <w:pPr>
        <w:ind w:left="1836" w:hanging="144"/>
      </w:pPr>
      <w:rPr>
        <w:rFonts w:hint="default"/>
        <w:lang w:val="en-US" w:bidi="ar-SA" w:eastAsia="en-US"/>
      </w:rPr>
    </w:lvl>
    <w:lvl w:ilvl="4" w:tplc="05CA857C">
      <w:start w:val="1"/>
      <w:numFmt w:val="bullet"/>
      <w:lvlText w:val="•"/>
      <w:lvlJc w:val="left"/>
      <w:pPr>
        <w:ind w:left="2282" w:hanging="144"/>
      </w:pPr>
      <w:rPr>
        <w:rFonts w:hint="default"/>
        <w:lang w:val="en-US" w:bidi="ar-SA" w:eastAsia="en-US"/>
      </w:rPr>
    </w:lvl>
    <w:lvl w:ilvl="5" w:tplc="5D029BC2">
      <w:start w:val="1"/>
      <w:numFmt w:val="bullet"/>
      <w:lvlText w:val="•"/>
      <w:lvlJc w:val="left"/>
      <w:pPr>
        <w:ind w:left="2728" w:hanging="144"/>
      </w:pPr>
      <w:rPr>
        <w:rFonts w:hint="default"/>
        <w:lang w:val="en-US" w:bidi="ar-SA" w:eastAsia="en-US"/>
      </w:rPr>
    </w:lvl>
    <w:lvl w:ilvl="6" w:tplc="E9643680">
      <w:start w:val="1"/>
      <w:numFmt w:val="bullet"/>
      <w:lvlText w:val="•"/>
      <w:lvlJc w:val="left"/>
      <w:pPr>
        <w:ind w:left="3173" w:hanging="144"/>
      </w:pPr>
      <w:rPr>
        <w:rFonts w:hint="default"/>
        <w:lang w:val="en-US" w:bidi="ar-SA" w:eastAsia="en-US"/>
      </w:rPr>
    </w:lvl>
    <w:lvl w:ilvl="7" w:tplc="57141948">
      <w:start w:val="1"/>
      <w:numFmt w:val="bullet"/>
      <w:lvlText w:val="•"/>
      <w:lvlJc w:val="left"/>
      <w:pPr>
        <w:ind w:left="3619" w:hanging="144"/>
      </w:pPr>
      <w:rPr>
        <w:rFonts w:hint="default"/>
        <w:lang w:val="en-US" w:bidi="ar-SA" w:eastAsia="en-US"/>
      </w:rPr>
    </w:lvl>
    <w:lvl w:ilvl="8" w:tplc="517EDE84">
      <w:start w:val="1"/>
      <w:numFmt w:val="bullet"/>
      <w:lvlText w:val="•"/>
      <w:lvlJc w:val="left"/>
      <w:pPr>
        <w:ind w:left="4065" w:hanging="144"/>
      </w:pPr>
      <w:rPr>
        <w:rFonts w:hint="default"/>
        <w:lang w:val="en-US" w:bidi="ar-SA" w:eastAsia="en-US"/>
      </w:rPr>
    </w:lvl>
  </w:abstractNum>
  <w:abstractNum w:abstractNumId="8">
    <w:nsid w:val="00000008"/>
    <w:multiLevelType w:val="hybridMultilevel"/>
    <w:tmpl w:val="C00E83B2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1"/>
        <w:jc w:val="both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spacing w:before="320" w:after="40"/>
      <w:outlineLvl w:val="0"/>
    </w:pPr>
    <w:rPr>
      <w:rFonts w:ascii="Cambria" w:cs="Mangal" w:eastAsia="宋体" w:hAnsi="Cambria"/>
      <w:b/>
      <w:bCs/>
      <w:caps/>
      <w:spacing w:val="4"/>
      <w:sz w:val="28"/>
      <w:szCs w:val="28"/>
    </w:rPr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spacing w:before="120" w:after="0"/>
      <w:outlineLvl w:val="1"/>
    </w:pPr>
    <w:rPr>
      <w:rFonts w:ascii="Cambria" w:cs="Mangal" w:eastAsia="宋体" w:hAnsi="Cambria"/>
      <w:b/>
      <w:bCs/>
      <w:sz w:val="28"/>
      <w:szCs w:val="28"/>
    </w:rPr>
  </w:style>
  <w:style w:type="paragraph" w:styleId="style3">
    <w:name w:val="heading 3"/>
    <w:basedOn w:val="style0"/>
    <w:next w:val="style0"/>
    <w:link w:val="style4100"/>
    <w:qFormat/>
    <w:uiPriority w:val="9"/>
    <w:pPr>
      <w:keepNext/>
      <w:keepLines/>
      <w:spacing w:before="120" w:after="0"/>
      <w:outlineLvl w:val="2"/>
    </w:pPr>
    <w:rPr>
      <w:rFonts w:ascii="Cambria" w:cs="Mangal" w:eastAsia="宋体" w:hAnsi="Cambria"/>
      <w:spacing w:val="4"/>
      <w:sz w:val="24"/>
      <w:szCs w:val="24"/>
    </w:rPr>
  </w:style>
  <w:style w:type="paragraph" w:styleId="style4">
    <w:name w:val="heading 4"/>
    <w:basedOn w:val="style0"/>
    <w:next w:val="style0"/>
    <w:link w:val="style4101"/>
    <w:qFormat/>
    <w:uiPriority w:val="9"/>
    <w:pPr>
      <w:keepNext/>
      <w:keepLines/>
      <w:spacing w:before="120" w:after="0"/>
      <w:outlineLvl w:val="3"/>
    </w:pPr>
    <w:rPr>
      <w:rFonts w:ascii="Cambria" w:cs="Mangal" w:eastAsia="宋体" w:hAnsi="Cambria"/>
      <w:i/>
      <w:iCs/>
      <w:sz w:val="24"/>
      <w:szCs w:val="24"/>
    </w:rPr>
  </w:style>
  <w:style w:type="paragraph" w:styleId="style5">
    <w:name w:val="heading 5"/>
    <w:basedOn w:val="style0"/>
    <w:next w:val="style0"/>
    <w:link w:val="style4102"/>
    <w:qFormat/>
    <w:uiPriority w:val="9"/>
    <w:pPr>
      <w:keepNext/>
      <w:keepLines/>
      <w:spacing w:before="120" w:after="0"/>
      <w:outlineLvl w:val="4"/>
    </w:pPr>
    <w:rPr>
      <w:rFonts w:ascii="Cambria" w:cs="Mangal" w:eastAsia="宋体" w:hAnsi="Cambria"/>
      <w:b/>
      <w:bCs/>
    </w:rPr>
  </w:style>
  <w:style w:type="paragraph" w:styleId="style6">
    <w:name w:val="heading 6"/>
    <w:basedOn w:val="style0"/>
    <w:next w:val="style0"/>
    <w:link w:val="style4103"/>
    <w:qFormat/>
    <w:uiPriority w:val="9"/>
    <w:pPr>
      <w:keepNext/>
      <w:keepLines/>
      <w:spacing w:before="120" w:after="0"/>
      <w:outlineLvl w:val="5"/>
    </w:pPr>
    <w:rPr>
      <w:rFonts w:ascii="Cambria" w:cs="Mangal" w:eastAsia="宋体" w:hAnsi="Cambria"/>
      <w:b/>
      <w:bCs/>
      <w:i/>
      <w:iCs/>
    </w:rPr>
  </w:style>
  <w:style w:type="paragraph" w:styleId="style7">
    <w:name w:val="heading 7"/>
    <w:basedOn w:val="style0"/>
    <w:next w:val="style0"/>
    <w:link w:val="style4104"/>
    <w:qFormat/>
    <w:uiPriority w:val="9"/>
    <w:pPr>
      <w:keepNext/>
      <w:keepLines/>
      <w:spacing w:before="120" w:after="0"/>
      <w:outlineLvl w:val="6"/>
    </w:pPr>
    <w:rPr>
      <w:i/>
      <w:iCs/>
    </w:rPr>
  </w:style>
  <w:style w:type="paragraph" w:styleId="style8">
    <w:name w:val="heading 8"/>
    <w:basedOn w:val="style0"/>
    <w:next w:val="style0"/>
    <w:link w:val="style4105"/>
    <w:qFormat/>
    <w:uiPriority w:val="9"/>
    <w:pPr>
      <w:keepNext/>
      <w:keepLines/>
      <w:spacing w:before="120" w:after="0"/>
      <w:outlineLvl w:val="7"/>
    </w:pPr>
    <w:rPr>
      <w:b/>
      <w:bCs/>
    </w:rPr>
  </w:style>
  <w:style w:type="paragraph" w:styleId="style9">
    <w:name w:val="heading 9"/>
    <w:basedOn w:val="style0"/>
    <w:next w:val="style0"/>
    <w:link w:val="style4106"/>
    <w:qFormat/>
    <w:uiPriority w:val="9"/>
    <w:pPr>
      <w:keepNext/>
      <w:keepLines/>
      <w:spacing w:before="120" w:after="0"/>
      <w:outlineLvl w:val="8"/>
    </w:pPr>
    <w:rPr>
      <w:i/>
      <w:i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uiPriority w:val="1"/>
    <w:pPr/>
    <w:rPr>
      <w:rFonts w:ascii="Times New Roman" w:cs="Times New Roman" w:eastAsia="Times New Roman" w:hAnsi="Times New Roman"/>
      <w:sz w:val="20"/>
      <w:szCs w:val="20"/>
    </w:rPr>
  </w:style>
  <w:style w:type="paragraph" w:styleId="style62">
    <w:name w:val="Title"/>
    <w:basedOn w:val="style0"/>
    <w:next w:val="style0"/>
    <w:link w:val="style4107"/>
    <w:qFormat/>
    <w:uiPriority w:val="10"/>
    <w:pPr>
      <w:spacing w:after="0" w:lineRule="auto" w:line="240"/>
      <w:jc w:val="center"/>
      <w:contextualSpacing/>
    </w:pPr>
    <w:rPr>
      <w:rFonts w:ascii="Cambria" w:cs="Mangal" w:eastAsia="宋体" w:hAnsi="Cambria"/>
      <w:b/>
      <w:bCs/>
      <w:spacing w:val="-7"/>
      <w:sz w:val="48"/>
      <w:szCs w:val="4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Table Paragraph"/>
    <w:basedOn w:val="style0"/>
    <w:next w:val="style4097"/>
    <w:uiPriority w:val="1"/>
    <w:pPr>
      <w:ind w:left="110"/>
    </w:pPr>
    <w:rPr>
      <w:rFonts w:ascii="Times New Roman" w:cs="Times New Roman" w:eastAsia="Times New Roman" w:hAnsi="Times New Roman"/>
    </w:rPr>
  </w:style>
  <w:style w:type="character" w:customStyle="1" w:styleId="style4098">
    <w:name w:val="Heading 1 Char_e007efdc-6b90-443e-9dfb-30f5592cb3cb"/>
    <w:basedOn w:val="style65"/>
    <w:next w:val="style4098"/>
    <w:link w:val="style1"/>
    <w:uiPriority w:val="9"/>
    <w:rPr>
      <w:rFonts w:ascii="Cambria" w:cs="Mangal" w:eastAsia="宋体" w:hAnsi="Cambria"/>
      <w:b/>
      <w:bCs/>
      <w:caps/>
      <w:spacing w:val="4"/>
      <w:sz w:val="28"/>
      <w:szCs w:val="28"/>
    </w:rPr>
  </w:style>
  <w:style w:type="character" w:customStyle="1" w:styleId="style4099">
    <w:name w:val="Heading 2 Char_606b888f-596e-4d4f-8199-9169781acb12"/>
    <w:basedOn w:val="style65"/>
    <w:next w:val="style4099"/>
    <w:link w:val="style2"/>
    <w:uiPriority w:val="9"/>
    <w:rPr>
      <w:rFonts w:ascii="Cambria" w:cs="Mangal" w:eastAsia="宋体" w:hAnsi="Cambria"/>
      <w:b/>
      <w:bCs/>
      <w:sz w:val="28"/>
      <w:szCs w:val="28"/>
    </w:rPr>
  </w:style>
  <w:style w:type="character" w:customStyle="1" w:styleId="style4100">
    <w:name w:val="Heading 3 Char_9692d720-ab88-4d40-ac33-047085e5822f"/>
    <w:basedOn w:val="style65"/>
    <w:next w:val="style4100"/>
    <w:link w:val="style3"/>
    <w:uiPriority w:val="9"/>
    <w:rPr>
      <w:rFonts w:ascii="Cambria" w:cs="Mangal" w:eastAsia="宋体" w:hAnsi="Cambria"/>
      <w:spacing w:val="4"/>
      <w:sz w:val="24"/>
      <w:szCs w:val="24"/>
    </w:rPr>
  </w:style>
  <w:style w:type="character" w:customStyle="1" w:styleId="style4101">
    <w:name w:val="Heading 4 Char_a3fb8f78-bd34-416f-a1cf-f9a4cc32e0d8"/>
    <w:basedOn w:val="style65"/>
    <w:next w:val="style4101"/>
    <w:link w:val="style4"/>
    <w:uiPriority w:val="9"/>
    <w:rPr>
      <w:rFonts w:ascii="Cambria" w:cs="Mangal" w:eastAsia="宋体" w:hAnsi="Cambria"/>
      <w:i/>
      <w:iCs/>
      <w:sz w:val="24"/>
      <w:szCs w:val="24"/>
    </w:rPr>
  </w:style>
  <w:style w:type="character" w:customStyle="1" w:styleId="style4102">
    <w:name w:val="Heading 5 Char_534617d4-c8ac-439a-9a2f-8749e048c5c2"/>
    <w:basedOn w:val="style65"/>
    <w:next w:val="style4102"/>
    <w:link w:val="style5"/>
    <w:uiPriority w:val="9"/>
    <w:rPr>
      <w:rFonts w:ascii="Cambria" w:cs="Mangal" w:eastAsia="宋体" w:hAnsi="Cambria"/>
      <w:b/>
      <w:bCs/>
    </w:rPr>
  </w:style>
  <w:style w:type="character" w:customStyle="1" w:styleId="style4103">
    <w:name w:val="Heading 6 Char_8da3c161-153d-4817-a87c-6b832cf526a8"/>
    <w:basedOn w:val="style65"/>
    <w:next w:val="style4103"/>
    <w:link w:val="style6"/>
    <w:uiPriority w:val="9"/>
    <w:rPr>
      <w:rFonts w:ascii="Cambria" w:cs="Mangal" w:eastAsia="宋体" w:hAnsi="Cambria"/>
      <w:b/>
      <w:bCs/>
      <w:i/>
      <w:iCs/>
    </w:rPr>
  </w:style>
  <w:style w:type="character" w:customStyle="1" w:styleId="style4104">
    <w:name w:val="Heading 7 Char_d65f34c3-6030-4a7c-8eea-805eafd0e7a1"/>
    <w:basedOn w:val="style65"/>
    <w:next w:val="style4104"/>
    <w:link w:val="style7"/>
    <w:uiPriority w:val="9"/>
    <w:rPr>
      <w:i/>
      <w:iCs/>
    </w:rPr>
  </w:style>
  <w:style w:type="character" w:customStyle="1" w:styleId="style4105">
    <w:name w:val="Heading 8 Char_b5dcac52-b34a-4a1f-959d-822d1d2951c2"/>
    <w:basedOn w:val="style65"/>
    <w:next w:val="style4105"/>
    <w:link w:val="style8"/>
    <w:uiPriority w:val="9"/>
    <w:rPr>
      <w:b/>
      <w:bCs/>
    </w:rPr>
  </w:style>
  <w:style w:type="character" w:customStyle="1" w:styleId="style4106">
    <w:name w:val="Heading 9 Char_d52ffbe4-352d-49c3-8d58-50e6c538614b"/>
    <w:basedOn w:val="style65"/>
    <w:next w:val="style4106"/>
    <w:link w:val="style9"/>
    <w:uiPriority w:val="9"/>
    <w:rPr>
      <w:i/>
      <w:iCs/>
    </w:rPr>
  </w:style>
  <w:style w:type="paragraph" w:styleId="style34">
    <w:name w:val="caption"/>
    <w:basedOn w:val="style0"/>
    <w:next w:val="style0"/>
    <w:qFormat/>
    <w:uiPriority w:val="35"/>
    <w:pPr/>
    <w:rPr>
      <w:b/>
      <w:bCs/>
      <w:sz w:val="18"/>
      <w:szCs w:val="18"/>
    </w:rPr>
  </w:style>
  <w:style w:type="character" w:customStyle="1" w:styleId="style4107">
    <w:name w:val="Title Char_0f4a058f-f793-4bbd-840a-e4b0e248b5d6"/>
    <w:basedOn w:val="style65"/>
    <w:next w:val="style4107"/>
    <w:link w:val="style62"/>
    <w:uiPriority w:val="10"/>
    <w:rPr>
      <w:rFonts w:ascii="Cambria" w:cs="Mangal" w:eastAsia="宋体" w:hAnsi="Cambria"/>
      <w:b/>
      <w:bCs/>
      <w:spacing w:val="-7"/>
      <w:sz w:val="48"/>
      <w:szCs w:val="48"/>
    </w:rPr>
  </w:style>
  <w:style w:type="paragraph" w:styleId="style74">
    <w:name w:val="Subtitle"/>
    <w:basedOn w:val="style0"/>
    <w:next w:val="style0"/>
    <w:link w:val="style4108"/>
    <w:qFormat/>
    <w:uiPriority w:val="11"/>
    <w:pPr>
      <w:numPr>
        <w:ilvl w:val="1"/>
        <w:numId w:val="0"/>
      </w:numPr>
      <w:spacing w:after="240"/>
      <w:jc w:val="center"/>
    </w:pPr>
    <w:rPr>
      <w:rFonts w:ascii="Cambria" w:cs="Mangal" w:eastAsia="宋体" w:hAnsi="Cambria"/>
      <w:sz w:val="24"/>
      <w:szCs w:val="24"/>
    </w:rPr>
  </w:style>
  <w:style w:type="character" w:customStyle="1" w:styleId="style4108">
    <w:name w:val="Subtitle Char"/>
    <w:basedOn w:val="style65"/>
    <w:next w:val="style4108"/>
    <w:link w:val="style74"/>
    <w:uiPriority w:val="11"/>
    <w:rPr>
      <w:rFonts w:ascii="Cambria" w:cs="Mangal" w:eastAsia="宋体" w:hAnsi="Cambria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  <w:color w:val="auto"/>
    </w:rPr>
  </w:style>
  <w:style w:type="character" w:styleId="style88">
    <w:name w:val="Emphasis"/>
    <w:basedOn w:val="style65"/>
    <w:next w:val="style88"/>
    <w:qFormat/>
    <w:uiPriority w:val="20"/>
    <w:rPr>
      <w:i/>
      <w:iCs/>
      <w:color w:val="auto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80">
    <w:name w:val="Quote"/>
    <w:basedOn w:val="style0"/>
    <w:next w:val="style0"/>
    <w:link w:val="style4109"/>
    <w:qFormat/>
    <w:uiPriority w:val="29"/>
    <w:pPr>
      <w:spacing w:before="200" w:lineRule="auto" w:line="264"/>
      <w:ind w:left="864" w:right="864"/>
      <w:jc w:val="center"/>
    </w:pPr>
    <w:rPr>
      <w:rFonts w:ascii="Cambria" w:cs="Mangal" w:eastAsia="宋体" w:hAnsi="Cambria"/>
      <w:i/>
      <w:iCs/>
      <w:sz w:val="24"/>
      <w:szCs w:val="24"/>
    </w:rPr>
  </w:style>
  <w:style w:type="character" w:customStyle="1" w:styleId="style4109">
    <w:name w:val="Quote Char_4681a7af-e903-41c0-bf8b-8a2cdec5a6a5"/>
    <w:basedOn w:val="style65"/>
    <w:next w:val="style4109"/>
    <w:link w:val="style180"/>
    <w:uiPriority w:val="29"/>
    <w:rPr>
      <w:rFonts w:ascii="Cambria" w:cs="Mangal" w:eastAsia="宋体" w:hAnsi="Cambria"/>
      <w:i/>
      <w:iCs/>
      <w:sz w:val="24"/>
      <w:szCs w:val="24"/>
    </w:rPr>
  </w:style>
  <w:style w:type="paragraph" w:styleId="style181">
    <w:name w:val="Intense Quote"/>
    <w:basedOn w:val="style0"/>
    <w:next w:val="style0"/>
    <w:link w:val="style4110"/>
    <w:qFormat/>
    <w:uiPriority w:val="30"/>
    <w:pPr>
      <w:spacing w:before="100" w:beforeAutospacing="true" w:after="240"/>
      <w:ind w:left="936" w:right="936"/>
      <w:jc w:val="center"/>
    </w:pPr>
    <w:rPr>
      <w:rFonts w:ascii="Cambria" w:cs="Mangal" w:eastAsia="宋体" w:hAnsi="Cambria"/>
      <w:sz w:val="26"/>
      <w:szCs w:val="26"/>
    </w:rPr>
  </w:style>
  <w:style w:type="character" w:customStyle="1" w:styleId="style4110">
    <w:name w:val="Intense Quote Char_f2b77739-36e9-4daa-ab80-5c5cbeb0b6c8"/>
    <w:basedOn w:val="style65"/>
    <w:next w:val="style4110"/>
    <w:link w:val="style181"/>
    <w:uiPriority w:val="30"/>
    <w:rPr>
      <w:rFonts w:ascii="Cambria" w:cs="Mangal" w:eastAsia="宋体" w:hAnsi="Cambria"/>
      <w:sz w:val="26"/>
      <w:szCs w:val="26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auto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auto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auto"/>
      <w:u w:val="single" w:color="7f7f7f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auto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color w:val="auto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31">
    <w:name w:val="header"/>
    <w:basedOn w:val="style0"/>
    <w:next w:val="style31"/>
    <w:link w:val="style4111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11">
    <w:name w:val="Header Char_3d0255dc-ffef-40bb-a07b-d6044150082f"/>
    <w:basedOn w:val="style65"/>
    <w:next w:val="style4111"/>
    <w:link w:val="style31"/>
    <w:uiPriority w:val="99"/>
  </w:style>
  <w:style w:type="paragraph" w:styleId="style32">
    <w:name w:val="footer"/>
    <w:basedOn w:val="style0"/>
    <w:next w:val="style32"/>
    <w:link w:val="style4112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112">
    <w:name w:val="Footer Char_cab44907-75b5-474a-ad53-813517721539"/>
    <w:basedOn w:val="style65"/>
    <w:next w:val="style4112"/>
    <w:link w:val="style32"/>
    <w:uiPriority w:val="99"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13">
    <w:name w:val="Unresolved Mention"/>
    <w:basedOn w:val="style65"/>
    <w:next w:val="style4113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image" Target="media/image1.jpeg"/><Relationship Id="rId4" Type="http://schemas.openxmlformats.org/officeDocument/2006/relationships/header" Target="header2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12" Type="http://schemas.openxmlformats.org/officeDocument/2006/relationships/customXml" Target="../customXml/item1.xml"/><Relationship Id="rId9" Type="http://schemas.openxmlformats.org/officeDocument/2006/relationships/fontTable" Target="fontTable.xml"/><Relationship Id="rId5" Type="http://schemas.openxmlformats.org/officeDocument/2006/relationships/footer" Target="footer3.xml"/><Relationship Id="rId6" Type="http://schemas.openxmlformats.org/officeDocument/2006/relationships/image" Target="media/image2.jpeg"/><Relationship Id="rId7" Type="http://schemas.openxmlformats.org/officeDocument/2006/relationships/image" Target="media/image2.png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C5203-9924-469A-9AC3-8CCEF0D4A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Words>3677</Words>
  <Pages>10</Pages>
  <Characters>20643</Characters>
  <Application>WPS Office</Application>
  <DocSecurity>0</DocSecurity>
  <Paragraphs>461</Paragraphs>
  <ScaleCrop>false</ScaleCrop>
  <LinksUpToDate>false</LinksUpToDate>
  <CharactersWithSpaces>24163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2024-04-24T14:35:00Z</dcterms:created>
  <dc:creator>WPS Office</dc:creator>
  <lastModifiedBy>23124RN87I</lastModifiedBy>
  <dcterms:modified xsi:type="dcterms:W3CDTF">2024-05-06T07:43:13Z</dcterms:modified>
  <revision>34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  <property fmtid="{D5CDD505-2E9C-101B-9397-08002B2CF9AE}" pid="5" name="ICV">
    <vt:lpwstr>150f771169d44d4d9a6abbfb38b12557</vt:lpwstr>
  </property>
</Properties>
</file>