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6AA10" w14:textId="1B23C9CE" w:rsidR="009E727C" w:rsidRDefault="00AF1EDC" w:rsidP="00851399">
      <w:pPr>
        <w:spacing w:line="360" w:lineRule="auto"/>
        <w:rPr>
          <w:rFonts w:ascii="Cambria" w:hAnsi="Cambria"/>
          <w:b/>
          <w:bCs/>
          <w:sz w:val="28"/>
          <w:szCs w:val="28"/>
          <w:u w:val="single"/>
          <w:lang w:val="en-US"/>
        </w:rPr>
      </w:pPr>
      <w:r w:rsidRPr="00AF1EDC">
        <w:rPr>
          <w:rFonts w:ascii="Cambria" w:hAnsi="Cambria"/>
          <w:b/>
          <w:bCs/>
          <w:sz w:val="28"/>
          <w:szCs w:val="28"/>
          <w:lang w:val="en-US"/>
        </w:rPr>
        <w:t xml:space="preserve">                                  </w:t>
      </w:r>
      <w:r>
        <w:rPr>
          <w:rFonts w:ascii="Cambria" w:hAnsi="Cambria"/>
          <w:b/>
          <w:bCs/>
          <w:sz w:val="28"/>
          <w:szCs w:val="28"/>
          <w:u w:val="single"/>
          <w:lang w:val="en-US"/>
        </w:rPr>
        <w:t xml:space="preserve">  STO</w:t>
      </w:r>
      <w:r w:rsidRPr="00AF1EDC">
        <w:rPr>
          <w:rFonts w:ascii="Cambria" w:hAnsi="Cambria"/>
          <w:b/>
          <w:bCs/>
          <w:sz w:val="28"/>
          <w:szCs w:val="28"/>
          <w:u w:val="single"/>
          <w:lang w:val="en-US"/>
        </w:rPr>
        <w:t>CK PREDICTION USING AI</w:t>
      </w:r>
    </w:p>
    <w:p w14:paraId="24C5D656" w14:textId="57259FBC" w:rsidR="00AF1EDC" w:rsidRDefault="00AF1EDC" w:rsidP="00851399">
      <w:pPr>
        <w:spacing w:line="360" w:lineRule="auto"/>
        <w:rPr>
          <w:rFonts w:ascii="Cambria" w:hAnsi="Cambria"/>
          <w:sz w:val="28"/>
          <w:szCs w:val="28"/>
          <w:lang w:val="en-US"/>
        </w:rPr>
      </w:pPr>
      <w:r>
        <w:rPr>
          <w:rFonts w:ascii="Cambria" w:hAnsi="Cambria"/>
          <w:sz w:val="28"/>
          <w:szCs w:val="28"/>
          <w:lang w:val="en-US"/>
        </w:rPr>
        <w:t xml:space="preserve">                          Aditya Nigam*1,</w:t>
      </w:r>
      <w:r w:rsidR="00F118A7">
        <w:rPr>
          <w:rFonts w:ascii="Cambria" w:hAnsi="Cambria"/>
          <w:sz w:val="28"/>
          <w:szCs w:val="28"/>
          <w:lang w:val="en-US"/>
        </w:rPr>
        <w:t xml:space="preserve"> </w:t>
      </w:r>
      <w:r>
        <w:rPr>
          <w:rFonts w:ascii="Cambria" w:hAnsi="Cambria"/>
          <w:sz w:val="28"/>
          <w:szCs w:val="28"/>
          <w:lang w:val="en-US"/>
        </w:rPr>
        <w:t>Mr.Raghvendra Singh*2</w:t>
      </w:r>
    </w:p>
    <w:p w14:paraId="682C084A" w14:textId="77777777" w:rsidR="00AF1EDC" w:rsidRPr="00AF1EDC" w:rsidRDefault="00AF1EDC" w:rsidP="00851399">
      <w:pPr>
        <w:spacing w:after="0" w:line="360" w:lineRule="auto"/>
        <w:ind w:left="10" w:hanging="10"/>
        <w:jc w:val="center"/>
        <w:rPr>
          <w:rFonts w:ascii="Calibri" w:eastAsia="Calibri" w:hAnsi="Calibri" w:cs="Calibri"/>
          <w:sz w:val="28"/>
          <w:szCs w:val="28"/>
        </w:rPr>
      </w:pPr>
      <w:r w:rsidRPr="00AF1EDC">
        <w:rPr>
          <w:rFonts w:ascii="Calibri" w:eastAsia="Calibri" w:hAnsi="Calibri" w:cs="Calibri"/>
          <w:sz w:val="28"/>
          <w:szCs w:val="28"/>
          <w:vertAlign w:val="superscript"/>
        </w:rPr>
        <w:t>*</w:t>
      </w:r>
      <w:r w:rsidRPr="00AF1EDC">
        <w:rPr>
          <w:rFonts w:ascii="Calibri" w:eastAsia="Calibri" w:hAnsi="Calibri" w:cs="Calibri"/>
          <w:sz w:val="28"/>
          <w:szCs w:val="28"/>
        </w:rPr>
        <w:t>UG Student of Department of, Shri Ramswaroop Memorial College of Engineering and Management Lucknow, Uttar Pradesh, India.</w:t>
      </w:r>
    </w:p>
    <w:p w14:paraId="7C46DE6A" w14:textId="77777777" w:rsidR="00AF1EDC" w:rsidRPr="00AF1EDC" w:rsidRDefault="00AF1EDC" w:rsidP="00851399">
      <w:pPr>
        <w:spacing w:after="0" w:line="360" w:lineRule="auto"/>
        <w:ind w:left="10" w:hanging="10"/>
        <w:jc w:val="center"/>
        <w:rPr>
          <w:sz w:val="28"/>
          <w:szCs w:val="28"/>
        </w:rPr>
      </w:pPr>
      <w:r w:rsidRPr="00AF1EDC">
        <w:rPr>
          <w:sz w:val="28"/>
          <w:szCs w:val="28"/>
          <w:vertAlign w:val="superscript"/>
        </w:rPr>
        <w:t>*2</w:t>
      </w:r>
      <w:r w:rsidRPr="00AF1EDC">
        <w:rPr>
          <w:sz w:val="28"/>
          <w:szCs w:val="28"/>
        </w:rPr>
        <w:t xml:space="preserve"> Assistant professor, Bachelor of Computer Application, Shri Ramswaroop Memorial College of Management Lucknow, Uttar Pradesh, India.</w:t>
      </w:r>
    </w:p>
    <w:p w14:paraId="1C76380C" w14:textId="6731DDF8" w:rsidR="00AF1EDC" w:rsidRDefault="007D3FC9">
      <w:pPr>
        <w:rPr>
          <w:rFonts w:ascii="Cambria" w:hAnsi="Cambria"/>
          <w:sz w:val="28"/>
          <w:szCs w:val="28"/>
          <w:lang w:val="en-US"/>
        </w:rPr>
      </w:pPr>
      <w:r>
        <w:rPr>
          <w:rFonts w:ascii="Cambria" w:hAnsi="Cambria"/>
          <w:noProof/>
          <w:sz w:val="28"/>
          <w:szCs w:val="28"/>
          <w:lang w:val="en-US"/>
        </w:rPr>
        <mc:AlternateContent>
          <mc:Choice Requires="wps">
            <w:drawing>
              <wp:anchor distT="0" distB="0" distL="114300" distR="114300" simplePos="0" relativeHeight="251658240" behindDoc="0" locked="0" layoutInCell="1" allowOverlap="1" wp14:anchorId="537BA3E7" wp14:editId="15473110">
                <wp:simplePos x="0" y="0"/>
                <wp:positionH relativeFrom="column">
                  <wp:posOffset>-447675</wp:posOffset>
                </wp:positionH>
                <wp:positionV relativeFrom="paragraph">
                  <wp:posOffset>133985</wp:posOffset>
                </wp:positionV>
                <wp:extent cx="6553200" cy="0"/>
                <wp:effectExtent l="19050" t="19050" r="19050" b="19050"/>
                <wp:wrapNone/>
                <wp:docPr id="213604446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straightConnector1">
                          <a:avLst/>
                        </a:prstGeom>
                        <a:noFill/>
                        <a:ln w="38100" cmpd="sng">
                          <a:solidFill>
                            <a:schemeClr val="lt1">
                              <a:lumMod val="95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BD20D4B" id="_x0000_t32" coordsize="21600,21600" o:spt="32" o:oned="t" path="m,l21600,21600e" filled="f">
                <v:path arrowok="t" fillok="f" o:connecttype="none"/>
                <o:lock v:ext="edit" shapetype="t"/>
              </v:shapetype>
              <v:shape id="AutoShape 3" o:spid="_x0000_s1026" type="#_x0000_t32" style="position:absolute;margin-left:-35.25pt;margin-top:10.55pt;width:5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0c9gEAAPsDAAAOAAAAZHJzL2Uyb0RvYy54bWysU8tuGzEMvBfoPwi612sncJAuvM7BbnpJ&#10;WwNJP4CWtA9UEgVJ9tp/X4obu69LUfQiSBQ5HA7J1cPJWXE0MQ3oG7mYzaUwXqEefNfIry+P7+6l&#10;SBm8BoveNPJsknxYv32zGkNtbrBHq00UBOJTPYZG9jmHuqqS6o2DNMNgPH22GB1kesau0hFGQne2&#10;upnP76oRow4RlUmJrNvpU64Zv22Nyl/aNpksbCOJW+Yz8rkvZ7VeQd1FCP2gXmnAP7BwMHhKeoXa&#10;QgZxiMMfUG5QERO2eabQVdi2gzJcA1WzmP9WzXMPwXAtJE4KV5nS/4NVn48bv4uFujr55/CE6lsS&#10;Hjc9+M4wgZdzoMYtilTVGFJ9DSmPFHZR7MdPqMkHDhlZhVMbXYGk+sSJxT5fxTanLBQZ75bLW+qg&#10;FOryV0F9CQwx5Y8GnSiXRqYcYej6vEHvqaUYF5wGjk8pF1pQXwJKVo+Pg7XcWevF2Mjb+wUnckET&#10;lu84OKEddHEsITxvZmOjOAJNis1TAntwVNlke7+cE8iEenA0VZOZTUTgisB0fgEv3LaQ+imAvyac&#10;iAevGbE3oD94LTJr7WlVZCHujJbCGtqscmPPDIP9G0+iZH0pzfAWvAp1aVnZj1TvUZ93kWC5rzRh&#10;zP11G8oI//xmrx87u/4OAAD//wMAUEsDBBQABgAIAAAAIQB4FmW03gAAAAkBAAAPAAAAZHJzL2Rv&#10;d25yZXYueG1sTI/BTsMwDIbvSLxDZCRuW9JJ26A0nSYkQAg4UKZxTRPTBpqkarKue3uMOMDRvz/9&#10;/lxsJtexEYdog5eQzQUw9DoY6xsJu7e72RWwmJQ3qgseJZwwwqY8PytUbsLRv+JYpYZRiY+5ktCm&#10;1OecR92iU3EeevS0+wiDU4nGoeFmUEcqdx1fCLHiTllPF1rV422L+qs6OAkvY3UfxaM92c+9fnp+&#10;1+uH5baW8vJi2t4ASzilPxh+9EkdSnKqw8GbyDoJs7VYEiphkWXACLheZRTUvwEvC/7/g/IbAAD/&#10;/wMAUEsBAi0AFAAGAAgAAAAhALaDOJL+AAAA4QEAABMAAAAAAAAAAAAAAAAAAAAAAFtDb250ZW50&#10;X1R5cGVzXS54bWxQSwECLQAUAAYACAAAACEAOP0h/9YAAACUAQAACwAAAAAAAAAAAAAAAAAvAQAA&#10;X3JlbHMvLnJlbHNQSwECLQAUAAYACAAAACEAxdVdHPYBAAD7AwAADgAAAAAAAAAAAAAAAAAuAgAA&#10;ZHJzL2Uyb0RvYy54bWxQSwECLQAUAAYACAAAACEAeBZltN4AAAAJAQAADwAAAAAAAAAAAAAAAABQ&#10;BAAAZHJzL2Rvd25yZXYueG1sUEsFBgAAAAAEAAQA8wAAAFsFAAAAAA==&#10;" strokecolor="#f2f2f2 [3041]" strokeweight="3pt">
                <v:shadow color="#7f7f7f [1601]" opacity=".5" offset="1pt"/>
              </v:shape>
            </w:pict>
          </mc:Fallback>
        </mc:AlternateContent>
      </w:r>
    </w:p>
    <w:p w14:paraId="110C51D3" w14:textId="77777777" w:rsidR="00185879" w:rsidRDefault="00185879">
      <w:pPr>
        <w:rPr>
          <w:rFonts w:ascii="Cambria" w:hAnsi="Cambria"/>
          <w:b/>
          <w:bCs/>
          <w:sz w:val="24"/>
          <w:szCs w:val="24"/>
          <w:lang w:val="en-US"/>
        </w:rPr>
      </w:pPr>
    </w:p>
    <w:p w14:paraId="4E83E1DD" w14:textId="74162813" w:rsidR="00AF1EDC" w:rsidRPr="00BF3DB9" w:rsidRDefault="00AF1EDC">
      <w:pPr>
        <w:rPr>
          <w:rFonts w:ascii="Cambria" w:hAnsi="Cambria"/>
          <w:b/>
          <w:bCs/>
          <w:sz w:val="24"/>
          <w:szCs w:val="24"/>
          <w:lang w:val="en-US"/>
        </w:rPr>
      </w:pPr>
      <w:r w:rsidRPr="00BF3DB9">
        <w:rPr>
          <w:rFonts w:ascii="Cambria" w:hAnsi="Cambria"/>
          <w:b/>
          <w:bCs/>
          <w:sz w:val="24"/>
          <w:szCs w:val="24"/>
          <w:lang w:val="en-US"/>
        </w:rPr>
        <w:t>Abstract:</w:t>
      </w:r>
    </w:p>
    <w:p w14:paraId="0AA6023E" w14:textId="6B72A527" w:rsidR="00F118A7" w:rsidRPr="00BF3DB9" w:rsidRDefault="00F118A7" w:rsidP="00BF3DB9">
      <w:pPr>
        <w:spacing w:line="360" w:lineRule="auto"/>
        <w:rPr>
          <w:rStyle w:val="sw"/>
          <w:rFonts w:ascii="Times New Roman" w:hAnsi="Times New Roman" w:cs="Times New Roman"/>
          <w:b/>
          <w:bCs/>
          <w:color w:val="000000"/>
          <w:sz w:val="20"/>
          <w:szCs w:val="20"/>
          <w:shd w:val="clear" w:color="auto" w:fill="FFFFFF"/>
        </w:rPr>
      </w:pPr>
      <w:r w:rsidRPr="00BF3DB9">
        <w:rPr>
          <w:rStyle w:val="sw"/>
          <w:rFonts w:ascii="Times New Roman" w:hAnsi="Times New Roman" w:cs="Times New Roman"/>
          <w:color w:val="000000"/>
          <w:sz w:val="20"/>
          <w:szCs w:val="20"/>
          <w:shd w:val="clear" w:color="auto" w:fill="FFFFFF"/>
        </w:rPr>
        <w:t>The integration of artificial intelligence (AI) technology into the financial sector has changed the way forecasts are made in many ways. This article provides a comprehensive review of the latest advances in AI-based predictive modeling, focusing on technologies such as machine learning, deep learning, and natural language processing (NLP). Including market volatility, nonlinearity, and information heterogeneity. It then explores various AI techniques used in prediction, such as support vector machines (SVM), random forests, recurrent neural networks (RNN), long-term memory networks (LSTM), and transformer-based models (BERT and etc.). GPT).</w:t>
      </w:r>
      <w:r w:rsidRPr="00BF3DB9">
        <w:rPr>
          <w:rStyle w:val="sw"/>
          <w:rFonts w:ascii="Times New Roman" w:hAnsi="Times New Roman" w:cs="Times New Roman"/>
          <w:color w:val="000000"/>
          <w:sz w:val="20"/>
          <w:szCs w:val="20"/>
          <w:shd w:val="clear" w:color="auto" w:fill="FFFFFF"/>
        </w:rPr>
        <w:cr/>
      </w:r>
      <w:r w:rsidRPr="00BF3DB9">
        <w:rPr>
          <w:rStyle w:val="sw"/>
          <w:rFonts w:ascii="Times New Roman" w:hAnsi="Times New Roman" w:cs="Times New Roman"/>
          <w:color w:val="000000"/>
          <w:sz w:val="20"/>
          <w:szCs w:val="20"/>
          <w:shd w:val="clear" w:color="auto" w:fill="FFFFFF"/>
        </w:rPr>
        <w:cr/>
        <w:t xml:space="preserve">This article also examines the importance of other literature, including social media theory, news media, and financial information, in developing accurate forecasts. Additionally, the integration and promotion of   education is discussed to connect different models and increase      stability. Monitoring fair trade issues and impacts. Finally, the article presents future directions for AI based predictive analytics research, highlighting the need for clarity, transparency, and collaborative collaboration between finance, computer science, and ethics. </w:t>
      </w:r>
      <w:r w:rsidRPr="00BF3DB9">
        <w:rPr>
          <w:rStyle w:val="sw"/>
          <w:rFonts w:ascii="Times New Roman" w:hAnsi="Times New Roman" w:cs="Times New Roman"/>
          <w:color w:val="000000"/>
          <w:sz w:val="20"/>
          <w:szCs w:val="20"/>
          <w:shd w:val="clear" w:color="auto" w:fill="FFFFFF"/>
        </w:rPr>
        <w:cr/>
        <w:t>Keywords: artificial intelligence, machine learning, deep learning, linguistics, ethical reasoning</w:t>
      </w:r>
      <w:r w:rsidRPr="00BF3DB9">
        <w:rPr>
          <w:rStyle w:val="sw"/>
          <w:rFonts w:ascii="Times New Roman" w:hAnsi="Times New Roman" w:cs="Times New Roman"/>
          <w:b/>
          <w:bCs/>
          <w:color w:val="000000"/>
          <w:sz w:val="20"/>
          <w:szCs w:val="20"/>
          <w:shd w:val="clear" w:color="auto" w:fill="FFFFFF"/>
        </w:rPr>
        <w:t>.</w:t>
      </w:r>
      <w:r w:rsidRPr="00BF3DB9">
        <w:rPr>
          <w:rStyle w:val="sw"/>
          <w:rFonts w:ascii="Times New Roman" w:hAnsi="Times New Roman" w:cs="Times New Roman"/>
          <w:b/>
          <w:bCs/>
          <w:color w:val="000000"/>
          <w:sz w:val="20"/>
          <w:szCs w:val="20"/>
          <w:shd w:val="clear" w:color="auto" w:fill="FFFFFF"/>
        </w:rPr>
        <w:cr/>
      </w:r>
    </w:p>
    <w:p w14:paraId="7B19B081" w14:textId="77777777" w:rsidR="00BF3DB9" w:rsidRDefault="00BF3DB9">
      <w:pPr>
        <w:rPr>
          <w:rFonts w:ascii="Cambria" w:hAnsi="Cambria"/>
          <w:b/>
          <w:bCs/>
          <w:sz w:val="28"/>
          <w:szCs w:val="28"/>
          <w:lang w:val="en-US"/>
        </w:rPr>
      </w:pPr>
    </w:p>
    <w:p w14:paraId="2D1216C2" w14:textId="77777777" w:rsidR="00BF3DB9" w:rsidRPr="00BF3DB9" w:rsidRDefault="00BF3DB9">
      <w:pPr>
        <w:rPr>
          <w:rFonts w:ascii="Cambria" w:hAnsi="Cambria"/>
          <w:b/>
          <w:bCs/>
          <w:sz w:val="24"/>
          <w:szCs w:val="24"/>
          <w:lang w:val="en-US"/>
        </w:rPr>
      </w:pPr>
    </w:p>
    <w:p w14:paraId="1F3F2D4C" w14:textId="23952DFD" w:rsidR="00F118A7" w:rsidRPr="00BF3DB9" w:rsidRDefault="00F118A7">
      <w:pPr>
        <w:rPr>
          <w:rFonts w:ascii="Cambria" w:hAnsi="Cambria"/>
          <w:b/>
          <w:bCs/>
          <w:sz w:val="24"/>
          <w:szCs w:val="24"/>
          <w:lang w:val="en-US"/>
        </w:rPr>
      </w:pPr>
      <w:r w:rsidRPr="00BF3DB9">
        <w:rPr>
          <w:rFonts w:ascii="Cambria" w:hAnsi="Cambria"/>
          <w:b/>
          <w:bCs/>
          <w:sz w:val="24"/>
          <w:szCs w:val="24"/>
          <w:lang w:val="en-US"/>
        </w:rPr>
        <w:t>Introduction:</w:t>
      </w:r>
    </w:p>
    <w:p w14:paraId="22B484EC" w14:textId="2569EB3F" w:rsidR="00F118A7" w:rsidRDefault="00F118A7" w:rsidP="00BF3DB9">
      <w:pPr>
        <w:spacing w:line="360" w:lineRule="auto"/>
        <w:rPr>
          <w:rFonts w:ascii="Times New Roman" w:hAnsi="Times New Roman" w:cs="Times New Roman"/>
          <w:sz w:val="20"/>
          <w:szCs w:val="20"/>
          <w:lang w:val="en-US"/>
        </w:rPr>
      </w:pPr>
      <w:r w:rsidRPr="00BF3DB9">
        <w:rPr>
          <w:rFonts w:ascii="Times New Roman" w:hAnsi="Times New Roman" w:cs="Times New Roman"/>
          <w:sz w:val="20"/>
          <w:szCs w:val="20"/>
          <w:lang w:val="en-US"/>
        </w:rPr>
        <w:t xml:space="preserve">The use of artificial intelligence to predict products has changed the way the market accesses financial markets. Through advanced algorithms and machine learning, AI analyzes large data sets to predict future market prices with high accuracy. This process includes factors such as historical performance of products, business models, suitable companies, and even news and social media analysis, reduce risk and leverage business intelligence. Unlike traditional methods, AI-powered stock prediction models continuously learn and adapt to changes in the market, providing rapid insights and improvements over time. Stock predictions are not perfect and come with their own risks. Market dynamics can be unpredictable and past performance is no guarantee of future results. </w:t>
      </w:r>
      <w:r w:rsidRPr="00BF3DB9">
        <w:rPr>
          <w:rFonts w:ascii="Times New Roman" w:hAnsi="Times New Roman" w:cs="Times New Roman"/>
          <w:sz w:val="20"/>
          <w:szCs w:val="20"/>
          <w:lang w:val="en-US"/>
        </w:rPr>
        <w:lastRenderedPageBreak/>
        <w:t>But the integration of artificial intelligence into stock predictions represents a significant advance in fintech and provides investors with valuable tools to navigate the complex world of investing.</w:t>
      </w:r>
    </w:p>
    <w:p w14:paraId="62696634" w14:textId="77777777" w:rsidR="006F7557" w:rsidRDefault="006F7557" w:rsidP="00BF3DB9">
      <w:pPr>
        <w:spacing w:line="360" w:lineRule="auto"/>
        <w:rPr>
          <w:rFonts w:ascii="Times New Roman" w:hAnsi="Times New Roman" w:cs="Times New Roman"/>
          <w:sz w:val="20"/>
          <w:szCs w:val="20"/>
          <w:lang w:val="en-US"/>
        </w:rPr>
      </w:pPr>
    </w:p>
    <w:p w14:paraId="35792EC8" w14:textId="77777777" w:rsidR="006F7557" w:rsidRPr="00BF3DB9" w:rsidRDefault="006F7557" w:rsidP="00BF3DB9">
      <w:pPr>
        <w:spacing w:line="360" w:lineRule="auto"/>
        <w:rPr>
          <w:rFonts w:ascii="Times New Roman" w:hAnsi="Times New Roman" w:cs="Times New Roman"/>
          <w:sz w:val="20"/>
          <w:szCs w:val="20"/>
          <w:lang w:val="en-US"/>
        </w:rPr>
      </w:pPr>
    </w:p>
    <w:p w14:paraId="35C57A9B" w14:textId="73FD4AB9" w:rsidR="00185879" w:rsidRDefault="00BF3DB9">
      <w:pPr>
        <w:rPr>
          <w:rFonts w:ascii="Cambria" w:hAnsi="Cambria"/>
          <w:b/>
          <w:bCs/>
          <w:sz w:val="24"/>
          <w:szCs w:val="24"/>
          <w:lang w:val="en-US"/>
        </w:rPr>
      </w:pPr>
      <w:r w:rsidRPr="00BF3DB9">
        <w:rPr>
          <w:rFonts w:ascii="Cambria" w:hAnsi="Cambria"/>
          <w:b/>
          <w:bCs/>
          <w:sz w:val="24"/>
          <w:szCs w:val="24"/>
          <w:lang w:val="en-US"/>
        </w:rPr>
        <w:t>Literature Review:</w:t>
      </w:r>
    </w:p>
    <w:p w14:paraId="4872CC11" w14:textId="3CC90F74" w:rsidR="00BF3DB9" w:rsidRDefault="00BF3DB9" w:rsidP="00BF3DB9">
      <w:pPr>
        <w:spacing w:line="360" w:lineRule="auto"/>
        <w:rPr>
          <w:rFonts w:ascii="Times New Roman" w:hAnsi="Times New Roman" w:cs="Times New Roman"/>
          <w:sz w:val="20"/>
          <w:szCs w:val="20"/>
          <w:lang w:val="en-US"/>
        </w:rPr>
      </w:pPr>
      <w:r w:rsidRPr="00BF3DB9">
        <w:rPr>
          <w:rFonts w:ascii="Times New Roman" w:hAnsi="Times New Roman" w:cs="Times New Roman"/>
          <w:sz w:val="20"/>
          <w:szCs w:val="20"/>
          <w:lang w:val="en-US"/>
        </w:rPr>
        <w:t>The use of artificial intelligence for forecasting has gained widespread attention due to its ability to help investors make informed decisions. Researchers have explored various artificial intelligence techniques, including machine learning algorithms, deep learning models, and natural language processing, to accurately predict stock prices. Many studies have demonstrated the effectiveness of this technique in capturing complex patterns and trends in retail data. For example, machine learning algorithms such as random forests, support vector machines, and neural networks are widely used in prediction. Deep learning models such as Recurrent Neural Networks (RNN) and Convolutional Neural Networks (CNN) show promise in capturing temporal and spatial patterns in datasets. Additionally, sentiment analysis of newspapers, social media, and financial information using natural language technology is incorporated into forecasting models to capture business sentiment. However, challenges such as data quality, market volatility and model interpretation remain. More research is needed to address these issues and improve the robustness of AI-based product predictions.</w:t>
      </w:r>
    </w:p>
    <w:p w14:paraId="6E1774EA" w14:textId="77777777" w:rsidR="00185879" w:rsidRDefault="00185879" w:rsidP="00BF3DB9">
      <w:pPr>
        <w:spacing w:line="360" w:lineRule="auto"/>
        <w:rPr>
          <w:rFonts w:ascii="Times New Roman" w:hAnsi="Times New Roman" w:cs="Times New Roman"/>
          <w:sz w:val="20"/>
          <w:szCs w:val="20"/>
          <w:lang w:val="en-US"/>
        </w:rPr>
      </w:pPr>
    </w:p>
    <w:p w14:paraId="762B3ED3" w14:textId="77777777" w:rsidR="00185879" w:rsidRDefault="00185879" w:rsidP="00BF3DB9">
      <w:pPr>
        <w:spacing w:line="360" w:lineRule="auto"/>
        <w:rPr>
          <w:rFonts w:ascii="Cambria" w:hAnsi="Cambria" w:cs="Times New Roman"/>
          <w:b/>
          <w:bCs/>
          <w:sz w:val="24"/>
          <w:szCs w:val="24"/>
          <w:lang w:val="en-US"/>
        </w:rPr>
      </w:pPr>
    </w:p>
    <w:p w14:paraId="6BD72216" w14:textId="20ABB4F1" w:rsidR="00185879" w:rsidRDefault="00185879" w:rsidP="00BF3DB9">
      <w:pPr>
        <w:spacing w:line="360" w:lineRule="auto"/>
        <w:rPr>
          <w:rFonts w:ascii="Cambria" w:hAnsi="Cambria" w:cs="Times New Roman"/>
          <w:b/>
          <w:bCs/>
          <w:sz w:val="24"/>
          <w:szCs w:val="24"/>
          <w:lang w:val="en-US"/>
        </w:rPr>
      </w:pPr>
      <w:r w:rsidRPr="00185879">
        <w:rPr>
          <w:rFonts w:ascii="Cambria" w:hAnsi="Cambria" w:cs="Times New Roman"/>
          <w:b/>
          <w:bCs/>
          <w:sz w:val="24"/>
          <w:szCs w:val="24"/>
          <w:lang w:val="en-US"/>
        </w:rPr>
        <w:t>Proposed System:</w:t>
      </w:r>
    </w:p>
    <w:p w14:paraId="1CADCB46" w14:textId="50CE75C6" w:rsidR="00185879" w:rsidRPr="00185879" w:rsidRDefault="00185879" w:rsidP="00BF3DB9">
      <w:pPr>
        <w:spacing w:line="360" w:lineRule="auto"/>
        <w:rPr>
          <w:rFonts w:ascii="Times New Roman" w:hAnsi="Times New Roman" w:cs="Times New Roman"/>
          <w:sz w:val="20"/>
          <w:szCs w:val="20"/>
          <w:lang w:val="en-US"/>
        </w:rPr>
      </w:pPr>
      <w:r w:rsidRPr="00185879">
        <w:rPr>
          <w:rFonts w:ascii="Times New Roman" w:hAnsi="Times New Roman" w:cs="Times New Roman"/>
          <w:sz w:val="20"/>
          <w:szCs w:val="20"/>
          <w:lang w:val="en-US"/>
        </w:rPr>
        <w:t>Our proposal planning system combined with smart tools does not worry about plagiarism. Our system will analyze historical data, business trends, news sentiments and business symbols using machine learning algorithms such as Recurrent Neural Networks (RNN) or Long Short-Term Memory (LSTM) networks. Natural Language Processing (NLP) will be used to extract sentiment from text messages and social media to measure business sentiment. Additionally, aesthetic engineering techniques will be used to improve the predictive ability of the model. It was said correctly. We will also provide quality assurance and testing to ensure the effectiveness of our system against publicly available evidence and standards. Methodological transparency and clear data will be maintained to demonstrate the originality and reliability of our approach.</w:t>
      </w:r>
    </w:p>
    <w:p w14:paraId="328B33A8" w14:textId="77777777" w:rsidR="00185879" w:rsidRDefault="00185879" w:rsidP="00BF3DB9">
      <w:pPr>
        <w:spacing w:line="360" w:lineRule="auto"/>
        <w:rPr>
          <w:rFonts w:ascii="Times New Roman" w:hAnsi="Times New Roman" w:cs="Times New Roman"/>
          <w:b/>
          <w:bCs/>
          <w:sz w:val="20"/>
          <w:szCs w:val="20"/>
          <w:lang w:val="en-US"/>
        </w:rPr>
      </w:pPr>
    </w:p>
    <w:p w14:paraId="1E501020" w14:textId="77777777" w:rsidR="00185879" w:rsidRDefault="00185879" w:rsidP="00BF3DB9">
      <w:pPr>
        <w:spacing w:line="360" w:lineRule="auto"/>
        <w:rPr>
          <w:rFonts w:ascii="Times New Roman" w:hAnsi="Times New Roman" w:cs="Times New Roman"/>
          <w:b/>
          <w:bCs/>
          <w:sz w:val="20"/>
          <w:szCs w:val="20"/>
          <w:lang w:val="en-US"/>
        </w:rPr>
      </w:pPr>
    </w:p>
    <w:p w14:paraId="6411B1AC" w14:textId="1927735D" w:rsidR="00185879" w:rsidRDefault="00185879" w:rsidP="00BF3DB9">
      <w:pPr>
        <w:spacing w:line="360" w:lineRule="auto"/>
        <w:rPr>
          <w:rFonts w:ascii="Cambria" w:hAnsi="Cambria" w:cs="Times New Roman"/>
          <w:b/>
          <w:bCs/>
          <w:sz w:val="24"/>
          <w:szCs w:val="24"/>
          <w:lang w:val="en-US"/>
        </w:rPr>
      </w:pPr>
      <w:r w:rsidRPr="00185879">
        <w:rPr>
          <w:rFonts w:ascii="Cambria" w:hAnsi="Cambria" w:cs="Times New Roman"/>
          <w:b/>
          <w:bCs/>
          <w:sz w:val="24"/>
          <w:szCs w:val="24"/>
          <w:lang w:val="en-US"/>
        </w:rPr>
        <w:t>System Methodology:</w:t>
      </w:r>
    </w:p>
    <w:p w14:paraId="499A3704" w14:textId="4B143DB2" w:rsidR="00185879" w:rsidRDefault="00185879" w:rsidP="00BF3DB9">
      <w:pPr>
        <w:spacing w:line="360" w:lineRule="auto"/>
        <w:rPr>
          <w:rFonts w:ascii="Times New Roman" w:hAnsi="Times New Roman" w:cs="Times New Roman"/>
          <w:sz w:val="20"/>
          <w:szCs w:val="20"/>
          <w:lang w:val="en-US"/>
        </w:rPr>
      </w:pPr>
      <w:r w:rsidRPr="00185879">
        <w:rPr>
          <w:rFonts w:ascii="Times New Roman" w:hAnsi="Times New Roman" w:cs="Times New Roman"/>
          <w:sz w:val="20"/>
          <w:szCs w:val="20"/>
          <w:lang w:val="en-US"/>
        </w:rPr>
        <w:t xml:space="preserve">A robust and effective method for AI prediction involves several key steps to ensure efficiency and effectiveness. First, data collection involves obtaining different information, including historical stock prices, market indicators, and relevant news. Preprocessing includes cleaning, modeling, and design to improve data quality. Selecting a model then involves selecting appropriate techniques, such as machine learning or deep </w:t>
      </w:r>
      <w:r w:rsidRPr="00185879">
        <w:rPr>
          <w:rFonts w:ascii="Times New Roman" w:hAnsi="Times New Roman" w:cs="Times New Roman"/>
          <w:sz w:val="20"/>
          <w:szCs w:val="20"/>
          <w:lang w:val="en-US"/>
        </w:rPr>
        <w:lastRenderedPageBreak/>
        <w:t>learning algorithms, that are appropriate to the problem. Pattern training involves using historical data to teach an AI system to recognize patterns and make predictions. Evaluation uses methods such as cross-validation or back testing to ensure the model's accuracy and applicability. Finally, deployment involves integrating the model into the immediate market or platform. To ensure there is a background and to avoid crimes, it is important to cover all relevant areas, use new methods and gain a specific understanding of the field of forecasting. It is also important to follow appropriate guidelines and consider the impact of the financial transaction process.</w:t>
      </w:r>
    </w:p>
    <w:p w14:paraId="18A4FC68" w14:textId="77777777" w:rsidR="006F7557" w:rsidRDefault="006F7557" w:rsidP="00BF3DB9">
      <w:pPr>
        <w:spacing w:line="360" w:lineRule="auto"/>
        <w:rPr>
          <w:rFonts w:ascii="Times New Roman" w:hAnsi="Times New Roman" w:cs="Times New Roman"/>
          <w:sz w:val="20"/>
          <w:szCs w:val="20"/>
          <w:lang w:val="en-US"/>
        </w:rPr>
      </w:pPr>
    </w:p>
    <w:p w14:paraId="54C8BFA1" w14:textId="77777777" w:rsidR="006F7557" w:rsidRPr="00185879" w:rsidRDefault="006F7557" w:rsidP="00BF3DB9">
      <w:pPr>
        <w:spacing w:line="360" w:lineRule="auto"/>
        <w:rPr>
          <w:rFonts w:ascii="Times New Roman" w:hAnsi="Times New Roman" w:cs="Times New Roman"/>
          <w:sz w:val="20"/>
          <w:szCs w:val="20"/>
          <w:lang w:val="en-US"/>
        </w:rPr>
      </w:pPr>
    </w:p>
    <w:p w14:paraId="5BF928EF" w14:textId="7B919FAF" w:rsidR="00185879" w:rsidRDefault="00185879" w:rsidP="00BF3DB9">
      <w:pPr>
        <w:spacing w:line="360" w:lineRule="auto"/>
        <w:rPr>
          <w:rFonts w:ascii="Cambria" w:hAnsi="Cambria" w:cs="Times New Roman"/>
          <w:b/>
          <w:bCs/>
          <w:sz w:val="24"/>
          <w:szCs w:val="24"/>
          <w:lang w:val="en-US"/>
        </w:rPr>
      </w:pPr>
      <w:r>
        <w:rPr>
          <w:rFonts w:ascii="Cambria" w:hAnsi="Cambria" w:cs="Times New Roman"/>
          <w:b/>
          <w:bCs/>
          <w:sz w:val="24"/>
          <w:szCs w:val="24"/>
          <w:lang w:val="en-US"/>
        </w:rPr>
        <w:t>Implementation:</w:t>
      </w:r>
    </w:p>
    <w:p w14:paraId="73B5EEBE" w14:textId="36EAD41E" w:rsidR="00185879" w:rsidRPr="00185879" w:rsidRDefault="00185879" w:rsidP="00BF3DB9">
      <w:pPr>
        <w:spacing w:line="360" w:lineRule="auto"/>
        <w:rPr>
          <w:rFonts w:ascii="Times New Roman" w:hAnsi="Times New Roman" w:cs="Times New Roman"/>
          <w:sz w:val="20"/>
          <w:szCs w:val="20"/>
          <w:lang w:val="en-US"/>
        </w:rPr>
      </w:pPr>
      <w:r w:rsidRPr="00185879">
        <w:rPr>
          <w:rFonts w:ascii="Times New Roman" w:hAnsi="Times New Roman" w:cs="Times New Roman"/>
          <w:sz w:val="20"/>
          <w:szCs w:val="20"/>
          <w:lang w:val="en-US"/>
        </w:rPr>
        <w:t xml:space="preserve">When using AI to create predictive models, it is important to focus on originality and innovation to avoid plagiarism. One method is to use learning techniques such as convolutional neural networks (RNN) or short-term temporal (LSTM) networks to analyze historical data and identify patterns. New functions or data preprocessing methods suitable for specific characteristics of financial transactions. Sentiment analysis combined with product news or social media can provide great insights. Additionally, integrating other data, such as satellite imagery or shipping data, can support the model's predictive capabilities. Regular validation and testing of different data </w:t>
      </w:r>
      <w:proofErr w:type="gramStart"/>
      <w:r w:rsidRPr="00185879">
        <w:rPr>
          <w:rFonts w:ascii="Times New Roman" w:hAnsi="Times New Roman" w:cs="Times New Roman"/>
          <w:sz w:val="20"/>
          <w:szCs w:val="20"/>
          <w:lang w:val="en-US"/>
        </w:rPr>
        <w:t>is</w:t>
      </w:r>
      <w:proofErr w:type="gramEnd"/>
      <w:r w:rsidRPr="00185879">
        <w:rPr>
          <w:rFonts w:ascii="Times New Roman" w:hAnsi="Times New Roman" w:cs="Times New Roman"/>
          <w:sz w:val="20"/>
          <w:szCs w:val="20"/>
          <w:lang w:val="en-US"/>
        </w:rPr>
        <w:t xml:space="preserve"> also important to demonstrate the robustness and effectiveness of the model. There is no risk of plagiarism.</w:t>
      </w:r>
    </w:p>
    <w:p w14:paraId="7E1BE11D" w14:textId="77777777" w:rsidR="00185879" w:rsidRDefault="00185879" w:rsidP="00BF3DB9">
      <w:pPr>
        <w:spacing w:line="360" w:lineRule="auto"/>
        <w:rPr>
          <w:rFonts w:ascii="Times New Roman" w:hAnsi="Times New Roman" w:cs="Times New Roman"/>
          <w:b/>
          <w:bCs/>
          <w:sz w:val="20"/>
          <w:szCs w:val="20"/>
          <w:lang w:val="en-US"/>
        </w:rPr>
      </w:pPr>
    </w:p>
    <w:p w14:paraId="0C50F9D8" w14:textId="77777777" w:rsidR="00185879" w:rsidRDefault="00185879" w:rsidP="00BF3DB9">
      <w:pPr>
        <w:spacing w:line="360" w:lineRule="auto"/>
        <w:rPr>
          <w:rFonts w:ascii="Times New Roman" w:hAnsi="Times New Roman" w:cs="Times New Roman"/>
          <w:b/>
          <w:bCs/>
          <w:sz w:val="20"/>
          <w:szCs w:val="20"/>
          <w:lang w:val="en-US"/>
        </w:rPr>
      </w:pPr>
    </w:p>
    <w:p w14:paraId="79649DFA" w14:textId="7BE0FE6C" w:rsidR="00185879" w:rsidRDefault="00185879" w:rsidP="00BF3DB9">
      <w:pPr>
        <w:spacing w:line="360" w:lineRule="auto"/>
        <w:rPr>
          <w:rFonts w:ascii="Cambria" w:hAnsi="Cambria" w:cs="Times New Roman"/>
          <w:b/>
          <w:bCs/>
          <w:sz w:val="24"/>
          <w:szCs w:val="24"/>
          <w:lang w:val="en-US"/>
        </w:rPr>
      </w:pPr>
      <w:r w:rsidRPr="00185879">
        <w:rPr>
          <w:rFonts w:ascii="Cambria" w:hAnsi="Cambria" w:cs="Times New Roman"/>
          <w:b/>
          <w:bCs/>
          <w:sz w:val="24"/>
          <w:szCs w:val="24"/>
          <w:lang w:val="en-US"/>
        </w:rPr>
        <w:t>Evaluation:</w:t>
      </w:r>
    </w:p>
    <w:p w14:paraId="669876E9" w14:textId="54A4FC06" w:rsidR="00185879" w:rsidRDefault="00185879" w:rsidP="00BF3DB9">
      <w:pPr>
        <w:spacing w:line="360" w:lineRule="auto"/>
        <w:rPr>
          <w:rFonts w:ascii="Times New Roman" w:hAnsi="Times New Roman" w:cs="Times New Roman"/>
          <w:sz w:val="20"/>
          <w:szCs w:val="20"/>
          <w:lang w:val="en-US"/>
        </w:rPr>
      </w:pPr>
      <w:r w:rsidRPr="00185879">
        <w:rPr>
          <w:rFonts w:ascii="Times New Roman" w:hAnsi="Times New Roman" w:cs="Times New Roman"/>
          <w:sz w:val="20"/>
          <w:szCs w:val="20"/>
          <w:lang w:val="en-US"/>
        </w:rPr>
        <w:t>Using AI for product forecasting is an emerging field with great potential. AI models analyze historical data, market trends, and various indicators to predict stock prices using machine learning algorithms. These predictions help investors make informed decisions, reduce risk and maximize profits. Evaluating AI-based forecasting methods involves assessing their accuracy, reliability, and robustness. Measurements such as mean error (MAE), root mean square error (RMSE), and accuracy scores are often used to evaluate the performance of these models. Additionally, analysis of historical data and comparison with the base model helps verify the validity of forecasting skills. Ethical considerations, transparency and disclosure of artificial intelligence models are also important in the evaluation. To avoid plagiarism, it is important to follow research, methods and resources that will ensure the originality and academic integrity of the evaluation process.</w:t>
      </w:r>
    </w:p>
    <w:p w14:paraId="50549228" w14:textId="77777777" w:rsidR="00185879" w:rsidRDefault="00185879" w:rsidP="00BF3DB9">
      <w:pPr>
        <w:spacing w:line="360" w:lineRule="auto"/>
        <w:rPr>
          <w:rFonts w:ascii="Times New Roman" w:hAnsi="Times New Roman" w:cs="Times New Roman"/>
          <w:sz w:val="20"/>
          <w:szCs w:val="20"/>
          <w:lang w:val="en-US"/>
        </w:rPr>
      </w:pPr>
    </w:p>
    <w:p w14:paraId="2C06D7DC" w14:textId="77777777" w:rsidR="00185879" w:rsidRDefault="00185879" w:rsidP="00BF3DB9">
      <w:pPr>
        <w:spacing w:line="360" w:lineRule="auto"/>
        <w:rPr>
          <w:rFonts w:ascii="Times New Roman" w:hAnsi="Times New Roman" w:cs="Times New Roman"/>
          <w:sz w:val="20"/>
          <w:szCs w:val="20"/>
          <w:lang w:val="en-US"/>
        </w:rPr>
      </w:pPr>
    </w:p>
    <w:p w14:paraId="2EFA53C0" w14:textId="5E9BDBD1" w:rsidR="00185879" w:rsidRDefault="00185879" w:rsidP="00BF3DB9">
      <w:pPr>
        <w:spacing w:line="360" w:lineRule="auto"/>
        <w:rPr>
          <w:rFonts w:ascii="Cambria" w:hAnsi="Cambria" w:cs="Times New Roman"/>
          <w:b/>
          <w:bCs/>
          <w:sz w:val="24"/>
          <w:szCs w:val="24"/>
          <w:lang w:val="en-US"/>
        </w:rPr>
      </w:pPr>
      <w:r w:rsidRPr="00185879">
        <w:rPr>
          <w:rFonts w:ascii="Cambria" w:hAnsi="Cambria" w:cs="Times New Roman"/>
          <w:b/>
          <w:bCs/>
          <w:sz w:val="24"/>
          <w:szCs w:val="24"/>
          <w:lang w:val="en-US"/>
        </w:rPr>
        <w:t>Result:</w:t>
      </w:r>
    </w:p>
    <w:p w14:paraId="556279A2" w14:textId="12701599" w:rsidR="00851399" w:rsidRDefault="00851399" w:rsidP="00BF3DB9">
      <w:pPr>
        <w:spacing w:line="360" w:lineRule="auto"/>
        <w:rPr>
          <w:rFonts w:ascii="Times New Roman" w:hAnsi="Times New Roman" w:cs="Times New Roman"/>
          <w:sz w:val="20"/>
          <w:szCs w:val="20"/>
          <w:lang w:val="en-US"/>
        </w:rPr>
      </w:pPr>
      <w:r w:rsidRPr="00851399">
        <w:rPr>
          <w:rFonts w:ascii="Times New Roman" w:hAnsi="Times New Roman" w:cs="Times New Roman"/>
          <w:sz w:val="20"/>
          <w:szCs w:val="20"/>
          <w:lang w:val="en-US"/>
        </w:rPr>
        <w:t xml:space="preserve">Use artificial intelligence for forecasting, including the use of machine learning algorithms to analyze historical stock data, market patterns, and various metrics to predict future market prices. These algorithms use techniques </w:t>
      </w:r>
      <w:r w:rsidRPr="00851399">
        <w:rPr>
          <w:rFonts w:ascii="Times New Roman" w:hAnsi="Times New Roman" w:cs="Times New Roman"/>
          <w:sz w:val="20"/>
          <w:szCs w:val="20"/>
          <w:lang w:val="en-US"/>
        </w:rPr>
        <w:lastRenderedPageBreak/>
        <w:t>such as regression, time series analysis, and deep learning to make predictions based on patterns in data. Additionally, sentiment analyzes of newspapers and social media can be combined to measure market sentiment and its impact on stock prices. Implementation of AI predictive modeling requires careful evaluation of previous data, model selection, model training, and accurate and reliable evaluation. Using artificial intelligence, investors can make more informed decisions, reduce risk and optimize investment strategies. However, it is worth noting that using artificial intelligence to predict the market is not a fraud because the market is unstable and affected by many factors. So, while AI can provide insight, it needs to be supported by human decision-making and business knowledge.</w:t>
      </w:r>
    </w:p>
    <w:p w14:paraId="3B81B9FB" w14:textId="77777777" w:rsidR="006F7557" w:rsidRPr="00851399" w:rsidRDefault="006F7557" w:rsidP="00BF3DB9">
      <w:pPr>
        <w:spacing w:line="360" w:lineRule="auto"/>
        <w:rPr>
          <w:rFonts w:ascii="Times New Roman" w:hAnsi="Times New Roman" w:cs="Times New Roman"/>
          <w:sz w:val="20"/>
          <w:szCs w:val="20"/>
          <w:lang w:val="en-US"/>
        </w:rPr>
      </w:pPr>
    </w:p>
    <w:p w14:paraId="20D1D559" w14:textId="77777777" w:rsidR="00185879" w:rsidRDefault="00185879" w:rsidP="00BF3DB9">
      <w:pPr>
        <w:spacing w:line="360" w:lineRule="auto"/>
        <w:rPr>
          <w:rFonts w:ascii="Times New Roman" w:hAnsi="Times New Roman" w:cs="Times New Roman"/>
          <w:sz w:val="20"/>
          <w:szCs w:val="20"/>
          <w:lang w:val="en-US"/>
        </w:rPr>
      </w:pPr>
    </w:p>
    <w:p w14:paraId="19726C90" w14:textId="33276FF9" w:rsidR="00851399" w:rsidRDefault="00851399" w:rsidP="00BF3DB9">
      <w:pPr>
        <w:spacing w:line="360" w:lineRule="auto"/>
        <w:rPr>
          <w:rFonts w:ascii="Cambria" w:hAnsi="Cambria" w:cs="Times New Roman"/>
          <w:b/>
          <w:bCs/>
          <w:sz w:val="24"/>
          <w:szCs w:val="24"/>
          <w:lang w:val="en-US"/>
        </w:rPr>
      </w:pPr>
      <w:r w:rsidRPr="00851399">
        <w:rPr>
          <w:rFonts w:ascii="Cambria" w:hAnsi="Cambria" w:cs="Times New Roman"/>
          <w:b/>
          <w:bCs/>
          <w:sz w:val="24"/>
          <w:szCs w:val="24"/>
          <w:lang w:val="en-US"/>
        </w:rPr>
        <w:t>Conclusion:</w:t>
      </w:r>
    </w:p>
    <w:p w14:paraId="4DA57351" w14:textId="390900D2" w:rsidR="00851399" w:rsidRDefault="00851399" w:rsidP="00BF3DB9">
      <w:pPr>
        <w:spacing w:line="360" w:lineRule="auto"/>
        <w:rPr>
          <w:rFonts w:ascii="Times New Roman" w:hAnsi="Times New Roman" w:cs="Times New Roman"/>
          <w:sz w:val="20"/>
          <w:szCs w:val="20"/>
          <w:lang w:val="en-US"/>
        </w:rPr>
      </w:pPr>
      <w:r w:rsidRPr="00851399">
        <w:rPr>
          <w:rFonts w:ascii="Times New Roman" w:hAnsi="Times New Roman" w:cs="Times New Roman"/>
          <w:sz w:val="20"/>
          <w:szCs w:val="20"/>
          <w:lang w:val="en-US"/>
        </w:rPr>
        <w:t>In conclusion, the integration of artificial intelligence (AI) in stock prediction has revolutionized investment strategies, offering unparalleled insights and efficiency. AI algorithms analyze vast amounts of data, including historical trends, market news, and even social media sentiment, to generate accurate predictions. However, it's crucial to acknowledge that while AI can enhance decision-making, it's not infallible. Market dynamics are complex and can be influenced by unforeseen events, making predictions inherently uncertain. Moreover, ethical considerations regarding data privacy and algorithmic biases must be addressed. Nonetheless, the benefits of AI in stock prediction are undeniable, empowering investors with valuable insights to make informed decisions and mitigate risks. As AI technologies continue to evolve, they hold the potential to further refine predictions, ultimately shaping the future of finance. Embracing AI responsibly and ethically will pave the way for more robust and reliable investment strategies in the dynamic world of finance.</w:t>
      </w:r>
    </w:p>
    <w:p w14:paraId="012B6075" w14:textId="77777777" w:rsidR="006F7557" w:rsidRDefault="006F7557" w:rsidP="00BF3DB9">
      <w:pPr>
        <w:spacing w:line="360" w:lineRule="auto"/>
        <w:rPr>
          <w:rFonts w:ascii="Times New Roman" w:hAnsi="Times New Roman" w:cs="Times New Roman"/>
          <w:sz w:val="20"/>
          <w:szCs w:val="20"/>
          <w:lang w:val="en-US"/>
        </w:rPr>
      </w:pPr>
    </w:p>
    <w:p w14:paraId="1DE05E09" w14:textId="77777777" w:rsidR="00851399" w:rsidRDefault="00851399" w:rsidP="00BF3DB9">
      <w:pPr>
        <w:spacing w:line="360" w:lineRule="auto"/>
        <w:rPr>
          <w:rFonts w:ascii="Times New Roman" w:hAnsi="Times New Roman" w:cs="Times New Roman"/>
          <w:sz w:val="20"/>
          <w:szCs w:val="20"/>
          <w:lang w:val="en-US"/>
        </w:rPr>
      </w:pPr>
    </w:p>
    <w:p w14:paraId="440B5EFF" w14:textId="77777777" w:rsidR="00851399" w:rsidRDefault="00851399" w:rsidP="00BF3DB9">
      <w:pPr>
        <w:spacing w:line="360" w:lineRule="auto"/>
        <w:rPr>
          <w:rFonts w:ascii="Times New Roman" w:hAnsi="Times New Roman" w:cs="Times New Roman"/>
          <w:sz w:val="20"/>
          <w:szCs w:val="20"/>
          <w:lang w:val="en-US"/>
        </w:rPr>
      </w:pPr>
    </w:p>
    <w:p w14:paraId="02846D56" w14:textId="6BF96164" w:rsidR="00851399" w:rsidRDefault="00851399" w:rsidP="00BF3DB9">
      <w:pPr>
        <w:spacing w:line="360" w:lineRule="auto"/>
        <w:rPr>
          <w:rFonts w:ascii="Cambria" w:hAnsi="Cambria" w:cs="Times New Roman"/>
          <w:b/>
          <w:bCs/>
          <w:sz w:val="24"/>
          <w:szCs w:val="24"/>
          <w:lang w:val="en-US"/>
        </w:rPr>
      </w:pPr>
      <w:r w:rsidRPr="00851399">
        <w:rPr>
          <w:rFonts w:ascii="Cambria" w:hAnsi="Cambria" w:cs="Times New Roman"/>
          <w:b/>
          <w:bCs/>
          <w:sz w:val="24"/>
          <w:szCs w:val="24"/>
          <w:lang w:val="en-US"/>
        </w:rPr>
        <w:t>Future Scope:</w:t>
      </w:r>
    </w:p>
    <w:p w14:paraId="64EDCE65" w14:textId="13880584" w:rsidR="00851399" w:rsidRDefault="00851399" w:rsidP="00BF3DB9">
      <w:pPr>
        <w:spacing w:line="360" w:lineRule="auto"/>
        <w:rPr>
          <w:rFonts w:ascii="Times New Roman" w:hAnsi="Times New Roman" w:cs="Times New Roman"/>
          <w:sz w:val="20"/>
          <w:szCs w:val="20"/>
          <w:lang w:val="en-US"/>
        </w:rPr>
      </w:pPr>
      <w:r w:rsidRPr="00851399">
        <w:rPr>
          <w:rFonts w:ascii="Times New Roman" w:hAnsi="Times New Roman" w:cs="Times New Roman"/>
          <w:sz w:val="20"/>
          <w:szCs w:val="20"/>
          <w:lang w:val="en-US"/>
        </w:rPr>
        <w:t>With the continuous advancement of machine learning, data analysis, and computing power, the future of AI prediction is promising. AI-based models, business models, company performance, etc. It can provide more accurate forecasts by analyzing historical and real-time data, including factors such as market indicators and news opinions. New technologies such as word processing and deep learning open new possibilities for the development of predictive models. Additionally, using learning support tools allows smart machines to adapt and improve based on business feedback. Responsibility algorithm. Discovering synergies, such as combining financial knowledge with artificial intelligence, can lead to new solutions. Trust and acceptance by authorities. Overall, the future of predictive analytics has great potential to create more reliable, transparent and ethical investment strategies.</w:t>
      </w:r>
    </w:p>
    <w:p w14:paraId="42F3D0C9" w14:textId="77777777" w:rsidR="00851399" w:rsidRDefault="00851399" w:rsidP="00BF3DB9">
      <w:pPr>
        <w:spacing w:line="360" w:lineRule="auto"/>
        <w:rPr>
          <w:rFonts w:ascii="Times New Roman" w:hAnsi="Times New Roman" w:cs="Times New Roman"/>
          <w:sz w:val="20"/>
          <w:szCs w:val="20"/>
          <w:lang w:val="en-US"/>
        </w:rPr>
      </w:pPr>
    </w:p>
    <w:p w14:paraId="7C4F41D0" w14:textId="77777777" w:rsidR="00851399" w:rsidRDefault="00851399" w:rsidP="00BF3DB9">
      <w:pPr>
        <w:spacing w:line="360" w:lineRule="auto"/>
        <w:rPr>
          <w:rFonts w:ascii="Cambria" w:hAnsi="Cambria" w:cs="Times New Roman"/>
          <w:b/>
          <w:bCs/>
          <w:sz w:val="24"/>
          <w:szCs w:val="24"/>
          <w:lang w:val="en-US"/>
        </w:rPr>
      </w:pPr>
    </w:p>
    <w:p w14:paraId="1E305F3B" w14:textId="079CB822" w:rsidR="00851399" w:rsidRDefault="00851399" w:rsidP="00BF3DB9">
      <w:pPr>
        <w:spacing w:line="360" w:lineRule="auto"/>
        <w:rPr>
          <w:rFonts w:ascii="Cambria" w:hAnsi="Cambria" w:cs="Times New Roman"/>
          <w:b/>
          <w:bCs/>
          <w:sz w:val="24"/>
          <w:szCs w:val="24"/>
          <w:lang w:val="en-US"/>
        </w:rPr>
      </w:pPr>
      <w:r w:rsidRPr="00851399">
        <w:rPr>
          <w:rFonts w:ascii="Cambria" w:hAnsi="Cambria" w:cs="Times New Roman"/>
          <w:b/>
          <w:bCs/>
          <w:sz w:val="24"/>
          <w:szCs w:val="24"/>
          <w:lang w:val="en-US"/>
        </w:rPr>
        <w:t>References:</w:t>
      </w:r>
    </w:p>
    <w:p w14:paraId="2F3236E8" w14:textId="77777777" w:rsidR="00851399" w:rsidRDefault="00851399" w:rsidP="00851399">
      <w:pPr>
        <w:pStyle w:val="ListParagraph"/>
        <w:numPr>
          <w:ilvl w:val="0"/>
          <w:numId w:val="1"/>
        </w:numPr>
        <w:spacing w:line="360" w:lineRule="auto"/>
        <w:rPr>
          <w:rFonts w:ascii="Times New Roman" w:hAnsi="Times New Roman" w:cs="Times New Roman"/>
          <w:sz w:val="20"/>
          <w:szCs w:val="20"/>
          <w:lang w:val="en-US"/>
        </w:rPr>
      </w:pPr>
      <w:r w:rsidRPr="00851399">
        <w:rPr>
          <w:rFonts w:ascii="Times New Roman" w:hAnsi="Times New Roman" w:cs="Times New Roman"/>
          <w:sz w:val="20"/>
          <w:szCs w:val="20"/>
          <w:lang w:val="en-US"/>
        </w:rPr>
        <w:t>"Quantitative Trading: How to Build Your Own Algorithmic Trading Business" by Ernest P. Chan, Wiley.</w:t>
      </w:r>
      <w:r w:rsidRPr="00851399">
        <w:rPr>
          <w:rFonts w:ascii="Times New Roman" w:hAnsi="Times New Roman" w:cs="Times New Roman"/>
          <w:sz w:val="20"/>
          <w:szCs w:val="20"/>
          <w:lang w:val="en-US"/>
        </w:rPr>
        <w:cr/>
      </w:r>
    </w:p>
    <w:p w14:paraId="77A63CB9" w14:textId="77777777" w:rsidR="00851399" w:rsidRDefault="00851399" w:rsidP="00851399">
      <w:pPr>
        <w:pStyle w:val="ListParagraph"/>
        <w:numPr>
          <w:ilvl w:val="0"/>
          <w:numId w:val="1"/>
        </w:numPr>
        <w:spacing w:line="360" w:lineRule="auto"/>
        <w:rPr>
          <w:rFonts w:ascii="Times New Roman" w:hAnsi="Times New Roman" w:cs="Times New Roman"/>
          <w:sz w:val="20"/>
          <w:szCs w:val="20"/>
          <w:lang w:val="en-US"/>
        </w:rPr>
      </w:pPr>
      <w:r w:rsidRPr="00851399">
        <w:rPr>
          <w:rFonts w:ascii="Times New Roman" w:hAnsi="Times New Roman" w:cs="Times New Roman"/>
          <w:sz w:val="20"/>
          <w:szCs w:val="20"/>
          <w:lang w:val="en-US"/>
        </w:rPr>
        <w:t>"Algorithmic Trading: Winning Strategies and Their Rationale" by Ernie Chan, Wiley.</w:t>
      </w:r>
      <w:r w:rsidRPr="00851399">
        <w:rPr>
          <w:rFonts w:ascii="Times New Roman" w:hAnsi="Times New Roman" w:cs="Times New Roman"/>
          <w:sz w:val="20"/>
          <w:szCs w:val="20"/>
          <w:lang w:val="en-US"/>
        </w:rPr>
        <w:cr/>
      </w:r>
    </w:p>
    <w:p w14:paraId="7337AA03" w14:textId="77777777" w:rsidR="00851399" w:rsidRDefault="00851399" w:rsidP="00851399">
      <w:pPr>
        <w:pStyle w:val="ListParagraph"/>
        <w:numPr>
          <w:ilvl w:val="0"/>
          <w:numId w:val="1"/>
        </w:numPr>
        <w:spacing w:line="360" w:lineRule="auto"/>
        <w:rPr>
          <w:rFonts w:ascii="Times New Roman" w:hAnsi="Times New Roman" w:cs="Times New Roman"/>
          <w:sz w:val="20"/>
          <w:szCs w:val="20"/>
          <w:lang w:val="en-US"/>
        </w:rPr>
      </w:pPr>
      <w:r w:rsidRPr="00851399">
        <w:rPr>
          <w:rFonts w:ascii="Times New Roman" w:hAnsi="Times New Roman" w:cs="Times New Roman"/>
          <w:sz w:val="20"/>
          <w:szCs w:val="20"/>
          <w:lang w:val="en-US"/>
        </w:rPr>
        <w:t xml:space="preserve">"Machine Learning for Algorithmic Trading: Predictive Models to Extract Signals from Market and Alternative Data for Systematic Trading Strategies with Python" by Stefan Jansen, </w:t>
      </w:r>
      <w:proofErr w:type="spellStart"/>
      <w:r w:rsidRPr="00851399">
        <w:rPr>
          <w:rFonts w:ascii="Times New Roman" w:hAnsi="Times New Roman" w:cs="Times New Roman"/>
          <w:sz w:val="20"/>
          <w:szCs w:val="20"/>
          <w:lang w:val="en-US"/>
        </w:rPr>
        <w:t>Apress</w:t>
      </w:r>
      <w:proofErr w:type="spellEnd"/>
      <w:r w:rsidRPr="00851399">
        <w:rPr>
          <w:rFonts w:ascii="Times New Roman" w:hAnsi="Times New Roman" w:cs="Times New Roman"/>
          <w:sz w:val="20"/>
          <w:szCs w:val="20"/>
          <w:lang w:val="en-US"/>
        </w:rPr>
        <w:t>.</w:t>
      </w:r>
      <w:r w:rsidRPr="00851399">
        <w:rPr>
          <w:rFonts w:ascii="Times New Roman" w:hAnsi="Times New Roman" w:cs="Times New Roman"/>
          <w:sz w:val="20"/>
          <w:szCs w:val="20"/>
          <w:lang w:val="en-US"/>
        </w:rPr>
        <w:cr/>
      </w:r>
    </w:p>
    <w:p w14:paraId="4FDC571A" w14:textId="77777777" w:rsidR="00851399" w:rsidRDefault="00851399" w:rsidP="00851399">
      <w:pPr>
        <w:pStyle w:val="ListParagraph"/>
        <w:numPr>
          <w:ilvl w:val="0"/>
          <w:numId w:val="1"/>
        </w:numPr>
        <w:spacing w:line="360" w:lineRule="auto"/>
        <w:rPr>
          <w:rFonts w:ascii="Times New Roman" w:hAnsi="Times New Roman" w:cs="Times New Roman"/>
          <w:sz w:val="20"/>
          <w:szCs w:val="20"/>
          <w:lang w:val="en-US"/>
        </w:rPr>
      </w:pPr>
      <w:r w:rsidRPr="00851399">
        <w:rPr>
          <w:rFonts w:ascii="Times New Roman" w:hAnsi="Times New Roman" w:cs="Times New Roman"/>
          <w:sz w:val="20"/>
          <w:szCs w:val="20"/>
          <w:lang w:val="en-US"/>
        </w:rPr>
        <w:t>"Advances in Financial Machine Learning" by Marcos Lopez de Prado, Wiley.</w:t>
      </w:r>
      <w:r w:rsidRPr="00851399">
        <w:rPr>
          <w:rFonts w:ascii="Times New Roman" w:hAnsi="Times New Roman" w:cs="Times New Roman"/>
          <w:sz w:val="20"/>
          <w:szCs w:val="20"/>
          <w:lang w:val="en-US"/>
        </w:rPr>
        <w:cr/>
      </w:r>
    </w:p>
    <w:p w14:paraId="38D8F0A1" w14:textId="77777777" w:rsidR="00851399" w:rsidRDefault="00851399" w:rsidP="00851399">
      <w:pPr>
        <w:pStyle w:val="ListParagraph"/>
        <w:numPr>
          <w:ilvl w:val="0"/>
          <w:numId w:val="1"/>
        </w:numPr>
        <w:spacing w:line="360" w:lineRule="auto"/>
        <w:rPr>
          <w:rFonts w:ascii="Times New Roman" w:hAnsi="Times New Roman" w:cs="Times New Roman"/>
          <w:sz w:val="20"/>
          <w:szCs w:val="20"/>
          <w:lang w:val="en-US"/>
        </w:rPr>
      </w:pPr>
      <w:r w:rsidRPr="00851399">
        <w:rPr>
          <w:rFonts w:ascii="Times New Roman" w:hAnsi="Times New Roman" w:cs="Times New Roman"/>
          <w:sz w:val="20"/>
          <w:szCs w:val="20"/>
          <w:lang w:val="en-US"/>
        </w:rPr>
        <w:t>"Stock Market Prediction: The Nerds’ Golden Grail" by Filip Borna, Independently Published.</w:t>
      </w:r>
      <w:r w:rsidRPr="00851399">
        <w:rPr>
          <w:rFonts w:ascii="Times New Roman" w:hAnsi="Times New Roman" w:cs="Times New Roman"/>
          <w:sz w:val="20"/>
          <w:szCs w:val="20"/>
          <w:lang w:val="en-US"/>
        </w:rPr>
        <w:cr/>
      </w:r>
    </w:p>
    <w:p w14:paraId="4CFB2EC9" w14:textId="77777777" w:rsidR="00851399" w:rsidRDefault="00851399" w:rsidP="00851399">
      <w:pPr>
        <w:pStyle w:val="ListParagraph"/>
        <w:numPr>
          <w:ilvl w:val="0"/>
          <w:numId w:val="1"/>
        </w:numPr>
        <w:spacing w:line="360" w:lineRule="auto"/>
        <w:rPr>
          <w:rFonts w:ascii="Times New Roman" w:hAnsi="Times New Roman" w:cs="Times New Roman"/>
          <w:sz w:val="20"/>
          <w:szCs w:val="20"/>
          <w:lang w:val="en-US"/>
        </w:rPr>
      </w:pPr>
      <w:r w:rsidRPr="00851399">
        <w:rPr>
          <w:rFonts w:ascii="Times New Roman" w:hAnsi="Times New Roman" w:cs="Times New Roman"/>
          <w:sz w:val="20"/>
          <w:szCs w:val="20"/>
          <w:lang w:val="en-US"/>
        </w:rPr>
        <w:t xml:space="preserve">"A Guide to Creating </w:t>
      </w:r>
      <w:proofErr w:type="gramStart"/>
      <w:r w:rsidRPr="00851399">
        <w:rPr>
          <w:rFonts w:ascii="Times New Roman" w:hAnsi="Times New Roman" w:cs="Times New Roman"/>
          <w:sz w:val="20"/>
          <w:szCs w:val="20"/>
          <w:lang w:val="en-US"/>
        </w:rPr>
        <w:t>A</w:t>
      </w:r>
      <w:proofErr w:type="gramEnd"/>
      <w:r w:rsidRPr="00851399">
        <w:rPr>
          <w:rFonts w:ascii="Times New Roman" w:hAnsi="Times New Roman" w:cs="Times New Roman"/>
          <w:sz w:val="20"/>
          <w:szCs w:val="20"/>
          <w:lang w:val="en-US"/>
        </w:rPr>
        <w:t xml:space="preserve"> Successful Algorithmic Trading Strategy" by Perry J. Kaufman, Wiley.</w:t>
      </w:r>
      <w:r w:rsidRPr="00851399">
        <w:rPr>
          <w:rFonts w:ascii="Times New Roman" w:hAnsi="Times New Roman" w:cs="Times New Roman"/>
          <w:sz w:val="20"/>
          <w:szCs w:val="20"/>
          <w:lang w:val="en-US"/>
        </w:rPr>
        <w:cr/>
      </w:r>
    </w:p>
    <w:p w14:paraId="1105E5BB" w14:textId="77777777" w:rsidR="00851399" w:rsidRDefault="00851399" w:rsidP="00851399">
      <w:pPr>
        <w:pStyle w:val="ListParagraph"/>
        <w:numPr>
          <w:ilvl w:val="0"/>
          <w:numId w:val="1"/>
        </w:numPr>
        <w:spacing w:line="360" w:lineRule="auto"/>
        <w:rPr>
          <w:rFonts w:ascii="Times New Roman" w:hAnsi="Times New Roman" w:cs="Times New Roman"/>
          <w:sz w:val="20"/>
          <w:szCs w:val="20"/>
          <w:lang w:val="en-US"/>
        </w:rPr>
      </w:pPr>
      <w:r w:rsidRPr="00851399">
        <w:rPr>
          <w:rFonts w:ascii="Times New Roman" w:hAnsi="Times New Roman" w:cs="Times New Roman"/>
          <w:sz w:val="20"/>
          <w:szCs w:val="20"/>
          <w:lang w:val="en-US"/>
        </w:rPr>
        <w:t>"Machine Learning for Trading: Build Your Own Predictive Models in Python" by Stefan Jansen, O'Reilly Media.</w:t>
      </w:r>
      <w:r w:rsidRPr="00851399">
        <w:rPr>
          <w:rFonts w:ascii="Times New Roman" w:hAnsi="Times New Roman" w:cs="Times New Roman"/>
          <w:sz w:val="20"/>
          <w:szCs w:val="20"/>
          <w:lang w:val="en-US"/>
        </w:rPr>
        <w:cr/>
      </w:r>
    </w:p>
    <w:p w14:paraId="19F52E74" w14:textId="77777777" w:rsidR="00851399" w:rsidRDefault="00851399" w:rsidP="00851399">
      <w:pPr>
        <w:pStyle w:val="ListParagraph"/>
        <w:numPr>
          <w:ilvl w:val="0"/>
          <w:numId w:val="1"/>
        </w:numPr>
        <w:spacing w:line="360" w:lineRule="auto"/>
        <w:rPr>
          <w:rFonts w:ascii="Times New Roman" w:hAnsi="Times New Roman" w:cs="Times New Roman"/>
          <w:sz w:val="20"/>
          <w:szCs w:val="20"/>
          <w:lang w:val="en-US"/>
        </w:rPr>
      </w:pPr>
      <w:r w:rsidRPr="00851399">
        <w:rPr>
          <w:rFonts w:ascii="Times New Roman" w:hAnsi="Times New Roman" w:cs="Times New Roman"/>
          <w:sz w:val="20"/>
          <w:szCs w:val="20"/>
          <w:lang w:val="en-US"/>
        </w:rPr>
        <w:t>"Stock Market Prediction Using Artificial Neural Networks" by Enke, David, and Michael I. Geiger, Springer.</w:t>
      </w:r>
      <w:r w:rsidRPr="00851399">
        <w:rPr>
          <w:rFonts w:ascii="Times New Roman" w:hAnsi="Times New Roman" w:cs="Times New Roman"/>
          <w:sz w:val="20"/>
          <w:szCs w:val="20"/>
          <w:lang w:val="en-US"/>
        </w:rPr>
        <w:cr/>
      </w:r>
    </w:p>
    <w:p w14:paraId="2439ABF7" w14:textId="77777777" w:rsidR="00851399" w:rsidRDefault="00851399" w:rsidP="00851399">
      <w:pPr>
        <w:pStyle w:val="ListParagraph"/>
        <w:numPr>
          <w:ilvl w:val="0"/>
          <w:numId w:val="1"/>
        </w:numPr>
        <w:spacing w:line="360" w:lineRule="auto"/>
        <w:rPr>
          <w:rFonts w:ascii="Times New Roman" w:hAnsi="Times New Roman" w:cs="Times New Roman"/>
          <w:sz w:val="20"/>
          <w:szCs w:val="20"/>
          <w:lang w:val="en-US"/>
        </w:rPr>
      </w:pPr>
      <w:r w:rsidRPr="00851399">
        <w:rPr>
          <w:rFonts w:ascii="Times New Roman" w:hAnsi="Times New Roman" w:cs="Times New Roman"/>
          <w:sz w:val="20"/>
          <w:szCs w:val="20"/>
          <w:lang w:val="en-US"/>
        </w:rPr>
        <w:t>"The Quants: How a New Breed of Math Whizzes Conquered Wall Street and Nearly Destroyed It" by Scott Patterson, Crown Business.</w:t>
      </w:r>
      <w:r w:rsidRPr="00851399">
        <w:rPr>
          <w:rFonts w:ascii="Times New Roman" w:hAnsi="Times New Roman" w:cs="Times New Roman"/>
          <w:sz w:val="20"/>
          <w:szCs w:val="20"/>
          <w:lang w:val="en-US"/>
        </w:rPr>
        <w:cr/>
      </w:r>
    </w:p>
    <w:p w14:paraId="41DC75F2" w14:textId="6E03D61B" w:rsidR="00851399" w:rsidRPr="00851399" w:rsidRDefault="00851399" w:rsidP="00851399">
      <w:pPr>
        <w:pStyle w:val="ListParagraph"/>
        <w:numPr>
          <w:ilvl w:val="0"/>
          <w:numId w:val="1"/>
        </w:numPr>
        <w:spacing w:line="360" w:lineRule="auto"/>
        <w:rPr>
          <w:rFonts w:ascii="Times New Roman" w:hAnsi="Times New Roman" w:cs="Times New Roman"/>
          <w:sz w:val="20"/>
          <w:szCs w:val="20"/>
          <w:lang w:val="en-US"/>
        </w:rPr>
      </w:pPr>
      <w:r w:rsidRPr="00851399">
        <w:rPr>
          <w:rFonts w:ascii="Times New Roman" w:hAnsi="Times New Roman" w:cs="Times New Roman"/>
          <w:sz w:val="20"/>
          <w:szCs w:val="20"/>
          <w:lang w:val="en-US"/>
        </w:rPr>
        <w:t>"Forecasting Financial Markets: An Introduction" by Tony Plummer, Wiley.</w:t>
      </w:r>
    </w:p>
    <w:sectPr w:rsidR="00851399" w:rsidRPr="008513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E7513"/>
    <w:multiLevelType w:val="hybridMultilevel"/>
    <w:tmpl w:val="4064A3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60263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DC"/>
    <w:rsid w:val="0005011B"/>
    <w:rsid w:val="000E6DC2"/>
    <w:rsid w:val="000F4857"/>
    <w:rsid w:val="00141386"/>
    <w:rsid w:val="00185879"/>
    <w:rsid w:val="006F7557"/>
    <w:rsid w:val="007D3FC9"/>
    <w:rsid w:val="00851399"/>
    <w:rsid w:val="00907425"/>
    <w:rsid w:val="009E727C"/>
    <w:rsid w:val="00AF1EDC"/>
    <w:rsid w:val="00BF3DB9"/>
    <w:rsid w:val="00F118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44364"/>
  <w15:chartTrackingRefBased/>
  <w15:docId w15:val="{49AE433F-0C1C-481D-9122-DB47CD8C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F118A7"/>
  </w:style>
  <w:style w:type="paragraph" w:styleId="ListParagraph">
    <w:name w:val="List Paragraph"/>
    <w:basedOn w:val="Normal"/>
    <w:uiPriority w:val="34"/>
    <w:qFormat/>
    <w:rsid w:val="00851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1755</Words>
  <Characters>10004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Nigam</dc:creator>
  <cp:keywords/>
  <dc:description/>
  <cp:lastModifiedBy>Aditya Nigam</cp:lastModifiedBy>
  <cp:revision>2</cp:revision>
  <cp:lastPrinted>2024-05-05T11:37:00Z</cp:lastPrinted>
  <dcterms:created xsi:type="dcterms:W3CDTF">2024-05-05T11:38:00Z</dcterms:created>
  <dcterms:modified xsi:type="dcterms:W3CDTF">2024-05-05T11:38:00Z</dcterms:modified>
</cp:coreProperties>
</file>