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31C8" w14:textId="4971B415" w:rsidR="00EC4C47" w:rsidRPr="00F2556C" w:rsidRDefault="00F2556C" w:rsidP="00F2556C">
      <w:pPr>
        <w:jc w:val="center"/>
        <w:rPr>
          <w:sz w:val="28"/>
          <w:szCs w:val="28"/>
        </w:rPr>
      </w:pPr>
      <w:r w:rsidRPr="00F2556C">
        <w:rPr>
          <w:b/>
          <w:sz w:val="28"/>
          <w:szCs w:val="28"/>
        </w:rPr>
        <w:t>A STUDY OF CUSTOMER SATISFACTION IN ONLINE SHOPPING</w:t>
      </w:r>
    </w:p>
    <w:p w14:paraId="26139FD1" w14:textId="77777777" w:rsidR="00571E85" w:rsidRPr="003138CE" w:rsidRDefault="00571E85" w:rsidP="00571E85"/>
    <w:p w14:paraId="062CE2E3" w14:textId="4775AD0D" w:rsidR="00571E85" w:rsidRDefault="00F2556C" w:rsidP="00F2556C">
      <w:pPr>
        <w:jc w:val="center"/>
        <w:rPr>
          <w:b/>
          <w:bCs/>
          <w:sz w:val="24"/>
          <w:szCs w:val="24"/>
        </w:rPr>
      </w:pPr>
      <w:r w:rsidRPr="00F2556C">
        <w:rPr>
          <w:b/>
          <w:bCs/>
          <w:sz w:val="24"/>
          <w:szCs w:val="24"/>
        </w:rPr>
        <w:t>AUTHOR: MD FARHAN HASSAN</w:t>
      </w:r>
      <w:r>
        <w:rPr>
          <w:b/>
          <w:bCs/>
          <w:sz w:val="24"/>
          <w:szCs w:val="24"/>
        </w:rPr>
        <w:t>, MD AAKIL</w:t>
      </w:r>
    </w:p>
    <w:p w14:paraId="6544E722" w14:textId="4053F25E" w:rsidR="00F2556C" w:rsidRDefault="00F2556C" w:rsidP="00F2556C">
      <w:pPr>
        <w:jc w:val="center"/>
        <w:rPr>
          <w:b/>
          <w:bCs/>
          <w:sz w:val="24"/>
          <w:szCs w:val="24"/>
        </w:rPr>
      </w:pPr>
      <w:r>
        <w:rPr>
          <w:b/>
          <w:bCs/>
          <w:sz w:val="24"/>
          <w:szCs w:val="24"/>
        </w:rPr>
        <w:t>GALGOTIAS UNIVERSITY</w:t>
      </w:r>
    </w:p>
    <w:p w14:paraId="7CA6D4FA" w14:textId="77777777" w:rsidR="00F2556C" w:rsidRPr="00F2556C" w:rsidRDefault="00F2556C" w:rsidP="00F2556C">
      <w:pPr>
        <w:jc w:val="center"/>
        <w:rPr>
          <w:b/>
          <w:bCs/>
          <w:sz w:val="24"/>
          <w:szCs w:val="24"/>
        </w:rPr>
      </w:pPr>
    </w:p>
    <w:p w14:paraId="0373A759" w14:textId="77777777" w:rsidR="00571E85" w:rsidRPr="003138CE" w:rsidRDefault="00571E85" w:rsidP="00571E85"/>
    <w:p w14:paraId="2D7C7EB9" w14:textId="77777777" w:rsidR="00F2556C" w:rsidRDefault="00F2556C" w:rsidP="00571E85">
      <w:pPr>
        <w:jc w:val="center"/>
        <w:rPr>
          <w:b/>
          <w:bCs/>
          <w:sz w:val="24"/>
          <w:szCs w:val="24"/>
        </w:rPr>
      </w:pPr>
    </w:p>
    <w:p w14:paraId="30E153EB" w14:textId="77777777" w:rsidR="00F2556C" w:rsidRDefault="00F2556C" w:rsidP="00571E85">
      <w:pPr>
        <w:jc w:val="center"/>
        <w:rPr>
          <w:b/>
          <w:bCs/>
          <w:sz w:val="24"/>
          <w:szCs w:val="24"/>
        </w:rPr>
      </w:pPr>
    </w:p>
    <w:p w14:paraId="69F545D2" w14:textId="77777777" w:rsidR="00F2556C" w:rsidRDefault="00F2556C" w:rsidP="00571E85">
      <w:pPr>
        <w:jc w:val="center"/>
        <w:rPr>
          <w:b/>
          <w:bCs/>
          <w:sz w:val="24"/>
          <w:szCs w:val="24"/>
        </w:rPr>
      </w:pPr>
    </w:p>
    <w:p w14:paraId="53200984" w14:textId="77777777" w:rsidR="00F2556C" w:rsidRDefault="00F2556C" w:rsidP="00571E85">
      <w:pPr>
        <w:jc w:val="center"/>
        <w:rPr>
          <w:b/>
          <w:bCs/>
          <w:sz w:val="24"/>
          <w:szCs w:val="24"/>
        </w:rPr>
      </w:pPr>
    </w:p>
    <w:p w14:paraId="43F21BEE" w14:textId="77777777" w:rsidR="00F2556C" w:rsidRDefault="00F2556C" w:rsidP="00571E85">
      <w:pPr>
        <w:jc w:val="center"/>
        <w:rPr>
          <w:b/>
          <w:bCs/>
          <w:sz w:val="24"/>
          <w:szCs w:val="24"/>
        </w:rPr>
      </w:pPr>
    </w:p>
    <w:p w14:paraId="6C02FAE2" w14:textId="77777777" w:rsidR="00F2556C" w:rsidRDefault="00F2556C" w:rsidP="00571E85">
      <w:pPr>
        <w:jc w:val="center"/>
        <w:rPr>
          <w:b/>
          <w:bCs/>
          <w:sz w:val="24"/>
          <w:szCs w:val="24"/>
        </w:rPr>
      </w:pPr>
    </w:p>
    <w:p w14:paraId="745AD058" w14:textId="77777777" w:rsidR="00F2556C" w:rsidRDefault="00F2556C" w:rsidP="00571E85">
      <w:pPr>
        <w:jc w:val="center"/>
        <w:rPr>
          <w:b/>
          <w:bCs/>
          <w:sz w:val="24"/>
          <w:szCs w:val="24"/>
        </w:rPr>
      </w:pPr>
    </w:p>
    <w:p w14:paraId="67CF025C" w14:textId="27456D3D" w:rsidR="00571E85" w:rsidRPr="003138CE" w:rsidRDefault="00571E85" w:rsidP="00571E85">
      <w:pPr>
        <w:jc w:val="center"/>
        <w:rPr>
          <w:b/>
          <w:bCs/>
          <w:sz w:val="24"/>
          <w:szCs w:val="24"/>
        </w:rPr>
      </w:pPr>
      <w:r w:rsidRPr="003138CE">
        <w:rPr>
          <w:b/>
          <w:bCs/>
          <w:sz w:val="24"/>
          <w:szCs w:val="24"/>
        </w:rPr>
        <w:t>ABSTRACT</w:t>
      </w:r>
    </w:p>
    <w:p w14:paraId="18AAF856" w14:textId="77777777" w:rsidR="00571E85" w:rsidRPr="003138CE" w:rsidRDefault="00571E85" w:rsidP="00571E85"/>
    <w:p w14:paraId="7E584036" w14:textId="77777777" w:rsidR="007B4018" w:rsidRPr="00F2556C" w:rsidRDefault="007B4018" w:rsidP="00571E85">
      <w:pPr>
        <w:rPr>
          <w:sz w:val="18"/>
          <w:szCs w:val="18"/>
        </w:rPr>
      </w:pPr>
    </w:p>
    <w:p w14:paraId="6235E676" w14:textId="77777777" w:rsidR="001C3EC6" w:rsidRPr="00F2556C" w:rsidRDefault="001C3EC6" w:rsidP="001C3EC6">
      <w:pPr>
        <w:widowControl/>
        <w:autoSpaceDE/>
        <w:autoSpaceDN/>
        <w:spacing w:after="300"/>
        <w:rPr>
          <w:sz w:val="20"/>
          <w:szCs w:val="20"/>
          <w14:ligatures w14:val="none"/>
        </w:rPr>
      </w:pPr>
      <w:r w:rsidRPr="00F2556C">
        <w:rPr>
          <w:sz w:val="20"/>
          <w:szCs w:val="20"/>
          <w14:ligatures w14:val="none"/>
        </w:rPr>
        <w:t>The rise of online shopping has transformed the retail landscape, offering unprecedented convenience and accessibility to consumers worldwide. In this ever-evolving digital marketplace, the quest to understand and improve customer satisfaction is essential for maintaining a competitive edge and ensuring long-term success. This study delves into the intricate dynamics of customer satisfaction in online shopping, examining various factors that shape consumer perceptions, preferences, and behaviors.</w:t>
      </w:r>
    </w:p>
    <w:p w14:paraId="48D72A90" w14:textId="77777777" w:rsidR="001C3EC6" w:rsidRPr="00F2556C" w:rsidRDefault="001C3EC6" w:rsidP="001C3EC6">
      <w:pPr>
        <w:widowControl/>
        <w:autoSpaceDE/>
        <w:autoSpaceDN/>
        <w:spacing w:before="300" w:after="300"/>
        <w:rPr>
          <w:sz w:val="20"/>
          <w:szCs w:val="20"/>
          <w14:ligatures w14:val="none"/>
        </w:rPr>
      </w:pPr>
      <w:r w:rsidRPr="00F2556C">
        <w:rPr>
          <w:sz w:val="20"/>
          <w:szCs w:val="20"/>
          <w14:ligatures w14:val="none"/>
        </w:rPr>
        <w:t>By synthesizing insights from an extensive review of existing literature, this research explores the drivers of customer satisfaction in online shopping, spanning elements such as website usability, product variety, pricing strategies, delivery options, quality of customer service, and the reliability of online retailers. Utilizing a blend of qualitative and quantitative methodologies, including surveys, interviews, and data analysis techniques, this study seeks to unravel the complex interplay among these factors and their collective impact on overall customer satisfaction.</w:t>
      </w:r>
    </w:p>
    <w:p w14:paraId="0188AD29" w14:textId="4556C577" w:rsidR="001C3EC6" w:rsidRPr="001C3EC6" w:rsidRDefault="003138CE" w:rsidP="001C3EC6">
      <w:pPr>
        <w:widowControl/>
        <w:autoSpaceDE/>
        <w:autoSpaceDN/>
        <w:spacing w:before="300" w:after="300"/>
        <w:rPr>
          <w:sz w:val="24"/>
          <w:szCs w:val="24"/>
          <w14:ligatures w14:val="none"/>
        </w:rPr>
      </w:pPr>
      <w:r w:rsidRPr="00F2556C">
        <w:rPr>
          <w:sz w:val="20"/>
          <w:szCs w:val="20"/>
          <w14:ligatures w14:val="none"/>
        </w:rPr>
        <w:t>T</w:t>
      </w:r>
      <w:r w:rsidR="001C3EC6" w:rsidRPr="00F2556C">
        <w:rPr>
          <w:sz w:val="20"/>
          <w:szCs w:val="20"/>
          <w14:ligatures w14:val="none"/>
        </w:rPr>
        <w:t>his investigation aims to uncover emerging trends and hurdles in the digital retail sphere, including the surge in mobile shopping, the influence of social media and user-generated content, and the growing importance of personalized shopping experiences. By gaining deeper insights into the preferences and behaviors of customers, online retailers can tailor their approaches to meet evolving consumer expectations and cultivate lasting relationships with their audience.</w:t>
      </w:r>
    </w:p>
    <w:p w14:paraId="694C1ADE" w14:textId="77777777" w:rsidR="001C3EC6" w:rsidRPr="001C3EC6" w:rsidRDefault="001C3EC6" w:rsidP="003138CE">
      <w:pPr>
        <w:widowControl/>
        <w:pBdr>
          <w:bottom w:val="single" w:sz="6" w:space="1" w:color="auto"/>
        </w:pBdr>
        <w:autoSpaceDE/>
        <w:autoSpaceDN/>
        <w:rPr>
          <w:vanish/>
          <w:sz w:val="16"/>
          <w:szCs w:val="16"/>
          <w14:ligatures w14:val="none"/>
        </w:rPr>
      </w:pPr>
      <w:r w:rsidRPr="001C3EC6">
        <w:rPr>
          <w:vanish/>
          <w:sz w:val="16"/>
          <w:szCs w:val="16"/>
          <w14:ligatures w14:val="none"/>
        </w:rPr>
        <w:t>Top of Form</w:t>
      </w:r>
    </w:p>
    <w:p w14:paraId="2454ECCA" w14:textId="77777777" w:rsidR="00571E85" w:rsidRPr="003138CE" w:rsidRDefault="00571E85" w:rsidP="00571E85"/>
    <w:p w14:paraId="2C06B99B" w14:textId="77777777" w:rsidR="00571E85" w:rsidRPr="003138CE" w:rsidRDefault="00571E85" w:rsidP="00571E85"/>
    <w:p w14:paraId="4B9EA124" w14:textId="322F2B97" w:rsidR="00571E85" w:rsidRPr="003138CE" w:rsidRDefault="00571E85" w:rsidP="00571E85"/>
    <w:p w14:paraId="3F6B6F31" w14:textId="77777777" w:rsidR="00571E85" w:rsidRPr="003138CE" w:rsidRDefault="00571E85" w:rsidP="00571E85"/>
    <w:p w14:paraId="5F4D6AE5" w14:textId="77777777" w:rsidR="00571E85" w:rsidRPr="003138CE" w:rsidRDefault="00571E85" w:rsidP="00571E85"/>
    <w:p w14:paraId="0CFBB950" w14:textId="77777777" w:rsidR="00571E85" w:rsidRPr="003138CE" w:rsidRDefault="00571E85" w:rsidP="00571E85"/>
    <w:p w14:paraId="2FFF3373" w14:textId="77777777" w:rsidR="00571E85" w:rsidRPr="003138CE" w:rsidRDefault="00571E85" w:rsidP="00571E85"/>
    <w:p w14:paraId="0EEEA554" w14:textId="77777777" w:rsidR="00571E85" w:rsidRPr="003138CE" w:rsidRDefault="00571E85" w:rsidP="00571E85"/>
    <w:p w14:paraId="718D0422" w14:textId="77777777" w:rsidR="001C3EC6" w:rsidRPr="003138CE" w:rsidRDefault="001C3EC6" w:rsidP="00571E85">
      <w:pPr>
        <w:jc w:val="center"/>
        <w:rPr>
          <w:b/>
          <w:bCs/>
          <w:sz w:val="24"/>
          <w:szCs w:val="24"/>
        </w:rPr>
      </w:pPr>
    </w:p>
    <w:p w14:paraId="5CA3DB5A" w14:textId="77777777" w:rsidR="001C3EC6" w:rsidRPr="003138CE" w:rsidRDefault="001C3EC6" w:rsidP="00571E85">
      <w:pPr>
        <w:jc w:val="center"/>
        <w:rPr>
          <w:b/>
          <w:bCs/>
          <w:sz w:val="24"/>
          <w:szCs w:val="24"/>
        </w:rPr>
      </w:pPr>
    </w:p>
    <w:p w14:paraId="35B23DE7" w14:textId="70AF0BC2" w:rsidR="003138CE" w:rsidRDefault="003138CE" w:rsidP="00F2556C">
      <w:pPr>
        <w:rPr>
          <w:b/>
          <w:bCs/>
          <w:sz w:val="24"/>
          <w:szCs w:val="24"/>
        </w:rPr>
      </w:pPr>
    </w:p>
    <w:p w14:paraId="1F069047" w14:textId="77777777" w:rsidR="00F2556C" w:rsidRPr="003138CE" w:rsidRDefault="00F2556C" w:rsidP="00F2556C">
      <w:pPr>
        <w:rPr>
          <w:b/>
          <w:bCs/>
          <w:sz w:val="24"/>
          <w:szCs w:val="24"/>
        </w:rPr>
      </w:pPr>
    </w:p>
    <w:p w14:paraId="488615BD" w14:textId="77777777" w:rsidR="003138CE" w:rsidRPr="003138CE" w:rsidRDefault="003138CE" w:rsidP="00571E85">
      <w:pPr>
        <w:jc w:val="center"/>
        <w:rPr>
          <w:b/>
          <w:bCs/>
          <w:sz w:val="24"/>
          <w:szCs w:val="24"/>
        </w:rPr>
      </w:pPr>
    </w:p>
    <w:p w14:paraId="53EF5D85" w14:textId="77777777" w:rsidR="00F2556C" w:rsidRDefault="00F2556C" w:rsidP="00571E85">
      <w:pPr>
        <w:jc w:val="center"/>
        <w:rPr>
          <w:b/>
          <w:bCs/>
          <w:sz w:val="24"/>
          <w:szCs w:val="24"/>
        </w:rPr>
      </w:pPr>
    </w:p>
    <w:p w14:paraId="585DD982" w14:textId="77777777" w:rsidR="00F2556C" w:rsidRDefault="00F2556C" w:rsidP="00571E85">
      <w:pPr>
        <w:jc w:val="center"/>
        <w:rPr>
          <w:b/>
          <w:bCs/>
          <w:sz w:val="24"/>
          <w:szCs w:val="24"/>
        </w:rPr>
      </w:pPr>
    </w:p>
    <w:p w14:paraId="373E0165" w14:textId="20E3A5D6" w:rsidR="00571E85" w:rsidRPr="003138CE" w:rsidRDefault="00571E85" w:rsidP="00571E85">
      <w:pPr>
        <w:jc w:val="center"/>
        <w:rPr>
          <w:b/>
          <w:bCs/>
          <w:sz w:val="24"/>
          <w:szCs w:val="24"/>
        </w:rPr>
      </w:pPr>
      <w:r w:rsidRPr="003138CE">
        <w:rPr>
          <w:b/>
          <w:bCs/>
          <w:sz w:val="24"/>
          <w:szCs w:val="24"/>
        </w:rPr>
        <w:lastRenderedPageBreak/>
        <w:t>INTRODUCTION</w:t>
      </w:r>
    </w:p>
    <w:p w14:paraId="78E9C572" w14:textId="77777777" w:rsidR="001C3EC6" w:rsidRPr="003138CE" w:rsidRDefault="001C3EC6" w:rsidP="00571E85">
      <w:pPr>
        <w:jc w:val="center"/>
        <w:rPr>
          <w:b/>
          <w:bCs/>
          <w:sz w:val="24"/>
          <w:szCs w:val="24"/>
        </w:rPr>
      </w:pPr>
    </w:p>
    <w:p w14:paraId="6E57BFB1" w14:textId="77777777" w:rsidR="001C3EC6" w:rsidRPr="003138CE" w:rsidRDefault="001C3EC6" w:rsidP="00571E85">
      <w:pPr>
        <w:jc w:val="center"/>
        <w:rPr>
          <w:b/>
          <w:bCs/>
          <w:sz w:val="24"/>
          <w:szCs w:val="24"/>
        </w:rPr>
      </w:pPr>
    </w:p>
    <w:p w14:paraId="034356FC" w14:textId="46054943" w:rsidR="001C3EC6" w:rsidRPr="00F2556C" w:rsidRDefault="001C3EC6" w:rsidP="003138CE">
      <w:pPr>
        <w:spacing w:line="360" w:lineRule="auto"/>
        <w:rPr>
          <w:sz w:val="20"/>
          <w:szCs w:val="20"/>
        </w:rPr>
      </w:pPr>
      <w:r w:rsidRPr="00F2556C">
        <w:rPr>
          <w:sz w:val="20"/>
          <w:szCs w:val="20"/>
        </w:rPr>
        <w:t>Online shopping is the act of purchasing goods or services directly from a seller via the internet, eliminating the need for intermediary services. It involves purchasing items from merchants who conduct their business through online platforms. Since the advent of the World Wide Web, merchants have been working diligently to market their products to online users. Consumers can conveniently explore online stores from the comfort of their homes and finalize purchases while seated at their computers. Online stores offer a wide range of products available for purchase, including books, clothing, household appliances, toys, software, and even health insurance. The appeal of online shopping lies in its convenience, offering endless browsing possibilities and access to merchandise that may not be available in physical stores. Moreover, online shopping eliminates the hassle of navigating through crowded stores and enduring repetitive background music. The primary objective of online shopping platforms is to provide consumers with virtual shopping experiences via the internet, enabling them to purchase desired items from the comfort of their homes. Product information is stored on the store's server, and transactions are processed online, with items shipped to the customer's provided address. The application consists of two modules: one for customers interested in purchasing items and another for storekeepers responsible for managing and updating information regarding both items and customers. The main user of this software is a department store, where the application is accessible via the web, and database management is supervised by an administrator. When customers access the application, item details are retrieved from the database based on their menu selections, and all product databases are updated after each transaction. The application provides "data entry" functionality through multiple screens designed for different user roles. Authorized users have the ability to input pertinent information into the system, and access to different reports is granted based on security settings.</w:t>
      </w:r>
    </w:p>
    <w:p w14:paraId="0916FD0A" w14:textId="77777777" w:rsidR="007B4018" w:rsidRPr="003138CE" w:rsidRDefault="007B4018" w:rsidP="00571E85">
      <w:pPr>
        <w:shd w:val="clear" w:color="auto" w:fill="FFFFFF"/>
        <w:spacing w:before="100" w:beforeAutospacing="1" w:after="100" w:afterAutospacing="1"/>
        <w:rPr>
          <w:color w:val="000000" w:themeColor="text1"/>
          <w:sz w:val="20"/>
          <w:szCs w:val="20"/>
        </w:rPr>
      </w:pPr>
    </w:p>
    <w:p w14:paraId="2E859DCE" w14:textId="77777777" w:rsidR="00571E85" w:rsidRPr="003138CE" w:rsidRDefault="00571E85" w:rsidP="00571E85">
      <w:pPr>
        <w:shd w:val="clear" w:color="auto" w:fill="FFFFFF"/>
        <w:spacing w:before="100" w:beforeAutospacing="1" w:after="100" w:afterAutospacing="1"/>
        <w:rPr>
          <w:color w:val="000000" w:themeColor="text1"/>
          <w:sz w:val="20"/>
          <w:szCs w:val="20"/>
        </w:rPr>
      </w:pPr>
    </w:p>
    <w:p w14:paraId="2B413BA7" w14:textId="77777777" w:rsidR="001C3EC6" w:rsidRPr="003138CE" w:rsidRDefault="001C3EC6" w:rsidP="00571E85">
      <w:pPr>
        <w:shd w:val="clear" w:color="auto" w:fill="FFFFFF"/>
        <w:spacing w:before="100" w:beforeAutospacing="1" w:after="100" w:afterAutospacing="1"/>
        <w:rPr>
          <w:color w:val="000000" w:themeColor="text1"/>
          <w:sz w:val="20"/>
          <w:szCs w:val="20"/>
        </w:rPr>
      </w:pPr>
    </w:p>
    <w:p w14:paraId="26BBA1DC" w14:textId="77777777" w:rsidR="003138CE" w:rsidRDefault="003138CE" w:rsidP="00571E85">
      <w:pPr>
        <w:shd w:val="clear" w:color="auto" w:fill="FFFFFF"/>
        <w:spacing w:before="100" w:beforeAutospacing="1" w:after="100" w:afterAutospacing="1"/>
        <w:rPr>
          <w:color w:val="000000" w:themeColor="text1"/>
          <w:sz w:val="20"/>
          <w:szCs w:val="20"/>
        </w:rPr>
      </w:pPr>
    </w:p>
    <w:p w14:paraId="0F48E45A" w14:textId="77777777" w:rsidR="00F2556C" w:rsidRDefault="00F2556C" w:rsidP="00571E85">
      <w:pPr>
        <w:shd w:val="clear" w:color="auto" w:fill="FFFFFF"/>
        <w:spacing w:before="100" w:beforeAutospacing="1" w:after="100" w:afterAutospacing="1"/>
        <w:rPr>
          <w:color w:val="000000" w:themeColor="text1"/>
          <w:sz w:val="20"/>
          <w:szCs w:val="20"/>
        </w:rPr>
      </w:pPr>
    </w:p>
    <w:p w14:paraId="4473B014" w14:textId="77777777" w:rsidR="00F2556C" w:rsidRDefault="00F2556C" w:rsidP="00571E85">
      <w:pPr>
        <w:shd w:val="clear" w:color="auto" w:fill="FFFFFF"/>
        <w:spacing w:before="100" w:beforeAutospacing="1" w:after="100" w:afterAutospacing="1"/>
        <w:rPr>
          <w:color w:val="000000" w:themeColor="text1"/>
          <w:sz w:val="20"/>
          <w:szCs w:val="20"/>
        </w:rPr>
      </w:pPr>
    </w:p>
    <w:p w14:paraId="4024759F" w14:textId="77777777" w:rsidR="00F2556C" w:rsidRDefault="00F2556C" w:rsidP="00571E85">
      <w:pPr>
        <w:shd w:val="clear" w:color="auto" w:fill="FFFFFF"/>
        <w:spacing w:before="100" w:beforeAutospacing="1" w:after="100" w:afterAutospacing="1"/>
        <w:rPr>
          <w:color w:val="000000" w:themeColor="text1"/>
          <w:sz w:val="20"/>
          <w:szCs w:val="20"/>
        </w:rPr>
      </w:pPr>
    </w:p>
    <w:p w14:paraId="7A7EE31D" w14:textId="77777777" w:rsidR="00F2556C" w:rsidRDefault="00F2556C" w:rsidP="00571E85">
      <w:pPr>
        <w:shd w:val="clear" w:color="auto" w:fill="FFFFFF"/>
        <w:spacing w:before="100" w:beforeAutospacing="1" w:after="100" w:afterAutospacing="1"/>
        <w:rPr>
          <w:color w:val="000000" w:themeColor="text1"/>
          <w:sz w:val="20"/>
          <w:szCs w:val="20"/>
        </w:rPr>
      </w:pPr>
    </w:p>
    <w:p w14:paraId="3CFF48EC" w14:textId="77777777" w:rsidR="00F2556C" w:rsidRPr="003138CE" w:rsidRDefault="00F2556C" w:rsidP="00571E85">
      <w:pPr>
        <w:shd w:val="clear" w:color="auto" w:fill="FFFFFF"/>
        <w:spacing w:before="100" w:beforeAutospacing="1" w:after="100" w:afterAutospacing="1"/>
        <w:rPr>
          <w:color w:val="000000" w:themeColor="text1"/>
          <w:sz w:val="20"/>
          <w:szCs w:val="20"/>
        </w:rPr>
      </w:pPr>
    </w:p>
    <w:p w14:paraId="6080DA14" w14:textId="77777777" w:rsidR="001C3EC6" w:rsidRPr="003138CE" w:rsidRDefault="001C3EC6" w:rsidP="00571E85">
      <w:pPr>
        <w:shd w:val="clear" w:color="auto" w:fill="FFFFFF"/>
        <w:spacing w:before="100" w:beforeAutospacing="1" w:after="100" w:afterAutospacing="1"/>
        <w:rPr>
          <w:color w:val="000000" w:themeColor="text1"/>
          <w:sz w:val="20"/>
          <w:szCs w:val="20"/>
        </w:rPr>
      </w:pPr>
    </w:p>
    <w:p w14:paraId="45D39F66" w14:textId="308DD353" w:rsidR="00571E85" w:rsidRPr="003138CE" w:rsidRDefault="00571E85" w:rsidP="00571E85">
      <w:pPr>
        <w:shd w:val="clear" w:color="auto" w:fill="FFFFFF"/>
        <w:spacing w:before="100" w:beforeAutospacing="1" w:after="100" w:afterAutospacing="1"/>
        <w:jc w:val="center"/>
        <w:rPr>
          <w:b/>
          <w:bCs/>
          <w:color w:val="000000" w:themeColor="text1"/>
          <w:sz w:val="24"/>
          <w:szCs w:val="24"/>
        </w:rPr>
      </w:pPr>
      <w:r w:rsidRPr="003138CE">
        <w:rPr>
          <w:b/>
          <w:bCs/>
          <w:color w:val="000000" w:themeColor="text1"/>
          <w:sz w:val="24"/>
          <w:szCs w:val="24"/>
        </w:rPr>
        <w:lastRenderedPageBreak/>
        <w:t>METHODOLOGY</w:t>
      </w:r>
    </w:p>
    <w:p w14:paraId="2D6A6701" w14:textId="77777777" w:rsidR="00571E85" w:rsidRPr="003138CE" w:rsidRDefault="00571E85" w:rsidP="00571E85">
      <w:pPr>
        <w:shd w:val="clear" w:color="auto" w:fill="FFFFFF"/>
        <w:spacing w:before="100" w:beforeAutospacing="1" w:after="100" w:afterAutospacing="1"/>
        <w:rPr>
          <w:color w:val="000000" w:themeColor="text1"/>
          <w:sz w:val="20"/>
          <w:szCs w:val="20"/>
        </w:rPr>
      </w:pPr>
    </w:p>
    <w:p w14:paraId="1346BCE0" w14:textId="77777777" w:rsidR="001C3EC6" w:rsidRPr="00F2556C" w:rsidRDefault="001C3EC6" w:rsidP="001C3EC6">
      <w:pPr>
        <w:tabs>
          <w:tab w:val="left" w:pos="4760"/>
        </w:tabs>
        <w:jc w:val="both"/>
        <w:rPr>
          <w:sz w:val="20"/>
          <w:szCs w:val="20"/>
        </w:rPr>
      </w:pPr>
      <w:r w:rsidRPr="00F2556C">
        <w:rPr>
          <w:sz w:val="20"/>
          <w:szCs w:val="20"/>
        </w:rPr>
        <w:t>This study employs a mixed-methods approach to investigate customer satisfaction in online shopping comprehensively. The methodology comprises both quantitative and qualitative techniques to capture diverse perspectives and generate rich insights into the factors influencing customer satisfaction.</w:t>
      </w:r>
    </w:p>
    <w:p w14:paraId="1BC89533" w14:textId="77777777" w:rsidR="001C3EC6" w:rsidRPr="00F2556C" w:rsidRDefault="001C3EC6" w:rsidP="001C3EC6">
      <w:pPr>
        <w:tabs>
          <w:tab w:val="left" w:pos="4760"/>
        </w:tabs>
        <w:jc w:val="both"/>
        <w:rPr>
          <w:sz w:val="20"/>
          <w:szCs w:val="20"/>
        </w:rPr>
      </w:pPr>
    </w:p>
    <w:p w14:paraId="7910855D" w14:textId="77777777" w:rsidR="001C3EC6" w:rsidRPr="00F2556C" w:rsidRDefault="001C3EC6" w:rsidP="001C3EC6">
      <w:pPr>
        <w:tabs>
          <w:tab w:val="left" w:pos="4760"/>
        </w:tabs>
        <w:jc w:val="both"/>
        <w:rPr>
          <w:b/>
          <w:bCs/>
          <w:sz w:val="20"/>
          <w:szCs w:val="20"/>
        </w:rPr>
      </w:pPr>
      <w:r w:rsidRPr="00F2556C">
        <w:rPr>
          <w:b/>
          <w:bCs/>
          <w:sz w:val="20"/>
          <w:szCs w:val="20"/>
        </w:rPr>
        <w:t>Quantitative Phase:</w:t>
      </w:r>
    </w:p>
    <w:p w14:paraId="09D937B3" w14:textId="77777777" w:rsidR="001C3EC6" w:rsidRPr="00F2556C" w:rsidRDefault="001C3EC6" w:rsidP="001C3EC6">
      <w:pPr>
        <w:tabs>
          <w:tab w:val="left" w:pos="4760"/>
        </w:tabs>
        <w:jc w:val="both"/>
        <w:rPr>
          <w:sz w:val="20"/>
          <w:szCs w:val="20"/>
        </w:rPr>
      </w:pPr>
      <w:r w:rsidRPr="00F2556C">
        <w:rPr>
          <w:sz w:val="20"/>
          <w:szCs w:val="20"/>
        </w:rPr>
        <w:t>The quantitative phase involves the administration of structured surveys to a representative sample of online shoppers. The survey instrument is designed to collect data on various dimensions of customer satisfaction, including website usability, product assortment, pricing strategies, delivery performance, customer service quality, and overall shopping experience. Respondents are asked to rate their satisfaction levels on Likert scales and provide demographic information to facilitate segmentation analysis. Sampling techniques such as stratified random sampling may be employed to ensure the representation of diverse demographics and shopping behaviors. Data analysis entails descriptive statistics, correlation analysis, and regression modeling to identify significant predictors of customer satisfaction and quantify their impact. In the qualitative phase, In-depth interviews or focus group discussions are carried out with a subset of participants from the survey sample. This qualitative method enables a more thorough examination of the underlying motivations and perceptions, and experiences shaping customer satisfaction in online shopping. Open-ended questions are used to elicit detailed narratives and insights regarding key aspects of the online shopping journey, such as memorable experiences, pain points, and unmet needs. Purposive sampling may be employed to select participants with diverse backgrounds and shopping behaviors to ensure the richness and depth of data collected. Data analysis involves thematic coding and interpretation to identify recurring themes, patterns, and outliers, providing nuanced insights into the dynamics of customer satisfaction.</w:t>
      </w:r>
    </w:p>
    <w:p w14:paraId="7A0DF1F2" w14:textId="77777777" w:rsidR="001C3EC6" w:rsidRPr="00F2556C" w:rsidRDefault="001C3EC6" w:rsidP="001C3EC6">
      <w:pPr>
        <w:tabs>
          <w:tab w:val="left" w:pos="4760"/>
        </w:tabs>
        <w:jc w:val="both"/>
        <w:rPr>
          <w:sz w:val="20"/>
          <w:szCs w:val="20"/>
        </w:rPr>
      </w:pPr>
    </w:p>
    <w:p w14:paraId="0407B971" w14:textId="77777777" w:rsidR="001C3EC6" w:rsidRPr="00F2556C" w:rsidRDefault="001C3EC6" w:rsidP="001C3EC6">
      <w:pPr>
        <w:tabs>
          <w:tab w:val="left" w:pos="4760"/>
        </w:tabs>
        <w:jc w:val="both"/>
        <w:rPr>
          <w:b/>
          <w:bCs/>
          <w:sz w:val="20"/>
          <w:szCs w:val="20"/>
        </w:rPr>
      </w:pPr>
      <w:r w:rsidRPr="00F2556C">
        <w:rPr>
          <w:b/>
          <w:bCs/>
          <w:sz w:val="20"/>
          <w:szCs w:val="20"/>
        </w:rPr>
        <w:t>Integration and Triangulation:</w:t>
      </w:r>
    </w:p>
    <w:p w14:paraId="51DDE646" w14:textId="14BF93AD" w:rsidR="001C3EC6" w:rsidRPr="00F2556C" w:rsidRDefault="001C3EC6" w:rsidP="001C3EC6">
      <w:pPr>
        <w:tabs>
          <w:tab w:val="left" w:pos="4760"/>
        </w:tabs>
        <w:jc w:val="both"/>
        <w:rPr>
          <w:sz w:val="20"/>
          <w:szCs w:val="20"/>
        </w:rPr>
      </w:pPr>
      <w:r w:rsidRPr="00F2556C">
        <w:rPr>
          <w:sz w:val="20"/>
          <w:szCs w:val="20"/>
        </w:rPr>
        <w:t>The synthesis of results from both quantitative and qualitative phases is achieved through triangulation, enabling a thorough comprehension of customer satisfaction in online shopping. This methodology entails cross-referencing findings from diverse data sources to verify results, detect similarities or differences, and obtain a complete view of the research topic. By combining analyses, overarching patterns, detailed understandings, and practical suggestions are revealed for businesses aiming to improve customer satisfaction and loyalty in the realm of online shopping.</w:t>
      </w:r>
    </w:p>
    <w:p w14:paraId="48D7E352" w14:textId="77777777" w:rsidR="001C3EC6" w:rsidRPr="00F2556C" w:rsidRDefault="001C3EC6" w:rsidP="001C3EC6">
      <w:pPr>
        <w:tabs>
          <w:tab w:val="left" w:pos="4760"/>
        </w:tabs>
        <w:jc w:val="both"/>
        <w:rPr>
          <w:sz w:val="20"/>
          <w:szCs w:val="20"/>
        </w:rPr>
      </w:pPr>
    </w:p>
    <w:p w14:paraId="1D389D1A" w14:textId="77777777" w:rsidR="001C3EC6" w:rsidRPr="00F2556C" w:rsidRDefault="001C3EC6" w:rsidP="001C3EC6">
      <w:pPr>
        <w:tabs>
          <w:tab w:val="left" w:pos="4760"/>
        </w:tabs>
        <w:jc w:val="both"/>
        <w:rPr>
          <w:b/>
          <w:bCs/>
          <w:sz w:val="20"/>
          <w:szCs w:val="20"/>
        </w:rPr>
      </w:pPr>
      <w:r w:rsidRPr="00F2556C">
        <w:rPr>
          <w:b/>
          <w:bCs/>
          <w:sz w:val="20"/>
          <w:szCs w:val="20"/>
        </w:rPr>
        <w:t>Ethical Considerations:</w:t>
      </w:r>
    </w:p>
    <w:p w14:paraId="1FEFBFE5" w14:textId="77777777" w:rsidR="001C3EC6" w:rsidRPr="00F2556C" w:rsidRDefault="001C3EC6" w:rsidP="001C3EC6">
      <w:pPr>
        <w:tabs>
          <w:tab w:val="left" w:pos="4760"/>
        </w:tabs>
        <w:jc w:val="both"/>
        <w:rPr>
          <w:sz w:val="20"/>
          <w:szCs w:val="20"/>
        </w:rPr>
      </w:pPr>
      <w:r w:rsidRPr="00F2556C">
        <w:rPr>
          <w:sz w:val="20"/>
          <w:szCs w:val="20"/>
        </w:rPr>
        <w:t>Ethical standards, such as obtaining informed consent, maintaining confidentiality, and ensuring anonymity, are maintained throughout the research procedure to safeguard the privacy and well-being of participants. Research procedures undergo scrutiny and authorization from appropriate ethics committees or institutional review boards to comply with ethical norms and regulations.</w:t>
      </w:r>
    </w:p>
    <w:p w14:paraId="4BA178AD" w14:textId="77777777" w:rsidR="001C3EC6" w:rsidRPr="00F2556C" w:rsidRDefault="001C3EC6" w:rsidP="001C3EC6">
      <w:pPr>
        <w:tabs>
          <w:tab w:val="left" w:pos="4760"/>
        </w:tabs>
        <w:jc w:val="both"/>
        <w:rPr>
          <w:sz w:val="20"/>
          <w:szCs w:val="20"/>
        </w:rPr>
      </w:pPr>
      <w:r w:rsidRPr="00F2556C">
        <w:rPr>
          <w:sz w:val="20"/>
          <w:szCs w:val="20"/>
        </w:rPr>
        <w:t>By employing a mixed-methods research design, this study aims to provide robust empirical evidence and in-depth insights into the complex dynamics of customer satisfaction in online shopping, thereby informing strategic decisions and practices for businesses operating in the e-commerce sector.</w:t>
      </w:r>
    </w:p>
    <w:p w14:paraId="1E25A68C" w14:textId="77777777" w:rsidR="001C3EC6" w:rsidRPr="00F2556C" w:rsidRDefault="001C3EC6" w:rsidP="001C3EC6">
      <w:pPr>
        <w:tabs>
          <w:tab w:val="left" w:pos="4760"/>
        </w:tabs>
        <w:jc w:val="both"/>
        <w:rPr>
          <w:sz w:val="20"/>
          <w:szCs w:val="20"/>
        </w:rPr>
      </w:pPr>
    </w:p>
    <w:p w14:paraId="0C9F5F70" w14:textId="2CA80D27" w:rsidR="001C3EC6" w:rsidRPr="00F2556C" w:rsidRDefault="001C3EC6" w:rsidP="001C3EC6">
      <w:pPr>
        <w:tabs>
          <w:tab w:val="left" w:pos="4760"/>
        </w:tabs>
        <w:jc w:val="both"/>
        <w:rPr>
          <w:sz w:val="20"/>
          <w:szCs w:val="20"/>
        </w:rPr>
      </w:pPr>
      <w:r w:rsidRPr="00F2556C">
        <w:rPr>
          <w:sz w:val="20"/>
          <w:szCs w:val="20"/>
        </w:rPr>
        <w:t>Data analysis techniques are essential for making sense of the vast amount of information collected through both quantitative and qualitative methods. Quantitative data analysis frequently employs statistical techniques like regression analysis, factor analysis, and cluster analysis to discern patterns, relationships, and correlations within the dataset. These analyses help researchers pinpoint the key drivers of customer satisfaction and prioritize areas for improvement. In contrast, qualitative data analysis often utilizes techniques like thematic analysis, content analysis, and narrative analysis to uncover recurring themes, patterns, and insights derived from interviews or focus group discussions. By systematically analyzing qualitative data, researchers can uncover valuable insights into consumer perceptions, attitudes, and behaviors, providing a more nuanced understanding of customer satisfaction in online shopping.</w:t>
      </w:r>
    </w:p>
    <w:p w14:paraId="760E7B02" w14:textId="77777777" w:rsidR="001C3EC6" w:rsidRPr="00F2556C" w:rsidRDefault="001C3EC6" w:rsidP="001C3EC6">
      <w:pPr>
        <w:tabs>
          <w:tab w:val="left" w:pos="4760"/>
        </w:tabs>
        <w:jc w:val="both"/>
        <w:rPr>
          <w:sz w:val="20"/>
          <w:szCs w:val="20"/>
        </w:rPr>
      </w:pPr>
    </w:p>
    <w:p w14:paraId="2491E00F" w14:textId="77777777" w:rsidR="001C3EC6" w:rsidRPr="00F2556C" w:rsidRDefault="001C3EC6" w:rsidP="001C3EC6">
      <w:pPr>
        <w:tabs>
          <w:tab w:val="left" w:pos="4760"/>
        </w:tabs>
        <w:jc w:val="both"/>
        <w:rPr>
          <w:b/>
          <w:sz w:val="20"/>
          <w:szCs w:val="20"/>
        </w:rPr>
      </w:pPr>
    </w:p>
    <w:p w14:paraId="0B4D5B52" w14:textId="4860F43D" w:rsidR="001C3EC6" w:rsidRPr="00F2556C" w:rsidRDefault="001C3EC6" w:rsidP="001C3EC6">
      <w:pPr>
        <w:tabs>
          <w:tab w:val="left" w:pos="4760"/>
        </w:tabs>
        <w:jc w:val="both"/>
        <w:rPr>
          <w:b/>
          <w:sz w:val="20"/>
          <w:szCs w:val="20"/>
        </w:rPr>
      </w:pPr>
      <w:r w:rsidRPr="00F2556C">
        <w:rPr>
          <w:b/>
          <w:sz w:val="20"/>
          <w:szCs w:val="20"/>
        </w:rPr>
        <w:t xml:space="preserve">1.  Overall Satisfaction Rate: </w:t>
      </w:r>
    </w:p>
    <w:p w14:paraId="31B51149" w14:textId="77777777" w:rsidR="001C3EC6" w:rsidRPr="00F2556C" w:rsidRDefault="001C3EC6" w:rsidP="001C3EC6">
      <w:pPr>
        <w:tabs>
          <w:tab w:val="left" w:pos="4760"/>
        </w:tabs>
        <w:jc w:val="both"/>
        <w:rPr>
          <w:sz w:val="20"/>
          <w:szCs w:val="20"/>
        </w:rPr>
      </w:pPr>
      <w:r w:rsidRPr="00F2556C">
        <w:rPr>
          <w:sz w:val="20"/>
          <w:szCs w:val="20"/>
        </w:rPr>
        <w:t xml:space="preserve"> This metric usually spans from 1 to 5 or 1 to 10, with higher values indicating greater satisfaction. In numerous studies, the average satisfaction rate tends to fall between 3.5 and </w:t>
      </w:r>
      <w:proofErr w:type="gramStart"/>
      <w:r w:rsidRPr="00F2556C">
        <w:rPr>
          <w:sz w:val="20"/>
          <w:szCs w:val="20"/>
        </w:rPr>
        <w:t>4.5..</w:t>
      </w:r>
      <w:proofErr w:type="gramEnd"/>
    </w:p>
    <w:p w14:paraId="0A64F5B7" w14:textId="77777777" w:rsidR="001C3EC6" w:rsidRPr="00F2556C" w:rsidRDefault="001C3EC6" w:rsidP="001C3EC6">
      <w:pPr>
        <w:tabs>
          <w:tab w:val="left" w:pos="4760"/>
        </w:tabs>
        <w:jc w:val="both"/>
        <w:rPr>
          <w:sz w:val="20"/>
          <w:szCs w:val="20"/>
        </w:rPr>
      </w:pPr>
      <w:r w:rsidRPr="00F2556C">
        <w:rPr>
          <w:b/>
          <w:sz w:val="20"/>
          <w:szCs w:val="20"/>
        </w:rPr>
        <w:lastRenderedPageBreak/>
        <w:t>2. Website Usability</w:t>
      </w:r>
      <w:r w:rsidRPr="00F2556C">
        <w:rPr>
          <w:sz w:val="20"/>
          <w:szCs w:val="20"/>
        </w:rPr>
        <w:t>: This measures the ease of customers navigating the website, locating products, and completing transactions. Metrics may encompass page load time, clicks required for purchase, and user feedback on website design.</w:t>
      </w:r>
    </w:p>
    <w:p w14:paraId="5E3318F0" w14:textId="77777777" w:rsidR="001C3EC6" w:rsidRPr="00F2556C" w:rsidRDefault="001C3EC6" w:rsidP="001C3EC6">
      <w:pPr>
        <w:tabs>
          <w:tab w:val="left" w:pos="4760"/>
        </w:tabs>
        <w:jc w:val="both"/>
        <w:rPr>
          <w:sz w:val="20"/>
          <w:szCs w:val="20"/>
        </w:rPr>
      </w:pPr>
      <w:r w:rsidRPr="00F2556C">
        <w:rPr>
          <w:b/>
          <w:sz w:val="20"/>
          <w:szCs w:val="20"/>
        </w:rPr>
        <w:t>3.  Product Quality and Selection</w:t>
      </w:r>
      <w:r w:rsidRPr="00F2556C">
        <w:rPr>
          <w:sz w:val="20"/>
          <w:szCs w:val="20"/>
        </w:rPr>
        <w:t>: Looks at the variety of products available, their quality, and how well they match customer expectations. Feedback on product descriptions, images, and reviews can be valuable here.</w:t>
      </w:r>
    </w:p>
    <w:p w14:paraId="69509683" w14:textId="77777777" w:rsidR="001C3EC6" w:rsidRPr="00F2556C" w:rsidRDefault="001C3EC6" w:rsidP="001C3EC6">
      <w:pPr>
        <w:tabs>
          <w:tab w:val="left" w:pos="4760"/>
        </w:tabs>
        <w:jc w:val="both"/>
        <w:rPr>
          <w:sz w:val="20"/>
          <w:szCs w:val="20"/>
        </w:rPr>
      </w:pPr>
      <w:r w:rsidRPr="00F2556C">
        <w:rPr>
          <w:b/>
          <w:sz w:val="20"/>
          <w:szCs w:val="20"/>
        </w:rPr>
        <w:t>4. Delivery Speed and Reliability</w:t>
      </w:r>
      <w:r w:rsidRPr="00F2556C">
        <w:rPr>
          <w:sz w:val="20"/>
          <w:szCs w:val="20"/>
        </w:rPr>
        <w:t>: Examines how quickly orders are delivered and whether they arrive on time. Metrics might include average delivery time, percentage of on-time deliveries, and customer feedback on delivery experiences.</w:t>
      </w:r>
    </w:p>
    <w:p w14:paraId="53AB0BEF" w14:textId="77777777" w:rsidR="001C3EC6" w:rsidRPr="00F2556C" w:rsidRDefault="001C3EC6" w:rsidP="001C3EC6">
      <w:pPr>
        <w:tabs>
          <w:tab w:val="left" w:pos="4760"/>
        </w:tabs>
        <w:jc w:val="both"/>
        <w:rPr>
          <w:sz w:val="20"/>
          <w:szCs w:val="20"/>
        </w:rPr>
      </w:pPr>
      <w:r w:rsidRPr="00F2556C">
        <w:rPr>
          <w:b/>
          <w:sz w:val="20"/>
          <w:szCs w:val="20"/>
        </w:rPr>
        <w:t>5. Customer Service Responsiveness</w:t>
      </w:r>
      <w:r w:rsidRPr="00F2556C">
        <w:rPr>
          <w:sz w:val="20"/>
          <w:szCs w:val="20"/>
        </w:rPr>
        <w:t>: Assesses how promptly and effectively customer service addresses issues or questions. Data may comprise the average response time to customer inquiries, the resolution time for complaints, and customer satisfaction ratings for support interactions.</w:t>
      </w:r>
    </w:p>
    <w:p w14:paraId="63F5C2B0" w14:textId="77777777" w:rsidR="001C3EC6" w:rsidRPr="00F2556C" w:rsidRDefault="001C3EC6" w:rsidP="001C3EC6">
      <w:pPr>
        <w:tabs>
          <w:tab w:val="left" w:pos="4760"/>
        </w:tabs>
        <w:jc w:val="both"/>
        <w:rPr>
          <w:sz w:val="20"/>
          <w:szCs w:val="20"/>
        </w:rPr>
      </w:pPr>
      <w:r w:rsidRPr="00F2556C">
        <w:rPr>
          <w:b/>
          <w:sz w:val="20"/>
          <w:szCs w:val="20"/>
        </w:rPr>
        <w:t>6. Return and Refund Process:</w:t>
      </w:r>
      <w:r w:rsidRPr="00F2556C">
        <w:rPr>
          <w:sz w:val="20"/>
          <w:szCs w:val="20"/>
        </w:rPr>
        <w:t xml:space="preserve"> Evaluates the ease and convenience of returning items and receiving refunds. Key metrics might include return policy clarity, return shipping costs, and customer satisfaction with the return process.</w:t>
      </w:r>
    </w:p>
    <w:p w14:paraId="212D28F0" w14:textId="663AC53C" w:rsidR="00571E85" w:rsidRPr="00F2556C" w:rsidRDefault="001C3EC6" w:rsidP="001C3EC6">
      <w:pPr>
        <w:rPr>
          <w:sz w:val="18"/>
          <w:szCs w:val="18"/>
        </w:rPr>
      </w:pPr>
      <w:r w:rsidRPr="00F2556C">
        <w:rPr>
          <w:b/>
          <w:sz w:val="20"/>
          <w:szCs w:val="20"/>
        </w:rPr>
        <w:t>7. Overall Experience and Loyalty:</w:t>
      </w:r>
      <w:r w:rsidRPr="00F2556C">
        <w:rPr>
          <w:sz w:val="20"/>
          <w:szCs w:val="20"/>
        </w:rPr>
        <w:t xml:space="preserve"> Considers the holistic experience of shopping with a particular online retailer and its impact on customer loyalty and repeat purchases. Metrics may involve the Net Promoter Score (NPS), customer retention rates, and the likelihood of recommending the retailer to others.</w:t>
      </w:r>
    </w:p>
    <w:p w14:paraId="68E68D52" w14:textId="77777777" w:rsidR="00571E85" w:rsidRPr="003138CE" w:rsidRDefault="00571E85" w:rsidP="00571E85">
      <w:pPr>
        <w:jc w:val="center"/>
        <w:rPr>
          <w:b/>
          <w:bCs/>
          <w:sz w:val="24"/>
          <w:szCs w:val="24"/>
        </w:rPr>
      </w:pPr>
    </w:p>
    <w:p w14:paraId="7287B8D9" w14:textId="745BA81B" w:rsidR="00571E85" w:rsidRPr="003138CE" w:rsidRDefault="00571E85" w:rsidP="00571E85">
      <w:pPr>
        <w:jc w:val="center"/>
        <w:rPr>
          <w:b/>
          <w:bCs/>
          <w:sz w:val="24"/>
          <w:szCs w:val="24"/>
        </w:rPr>
      </w:pPr>
    </w:p>
    <w:p w14:paraId="409D2D56" w14:textId="77777777" w:rsidR="00571E85" w:rsidRPr="003138CE" w:rsidRDefault="00571E85" w:rsidP="00571E85">
      <w:pPr>
        <w:jc w:val="center"/>
        <w:rPr>
          <w:b/>
          <w:bCs/>
          <w:sz w:val="24"/>
          <w:szCs w:val="24"/>
        </w:rPr>
      </w:pPr>
    </w:p>
    <w:p w14:paraId="7746A1DB" w14:textId="77777777" w:rsidR="00571E85" w:rsidRPr="003138CE" w:rsidRDefault="00571E85" w:rsidP="00571E85">
      <w:pPr>
        <w:tabs>
          <w:tab w:val="left" w:pos="3675"/>
        </w:tabs>
        <w:jc w:val="center"/>
        <w:rPr>
          <w:b/>
          <w:color w:val="000000" w:themeColor="text1"/>
          <w:sz w:val="24"/>
          <w:szCs w:val="24"/>
        </w:rPr>
      </w:pPr>
    </w:p>
    <w:p w14:paraId="32D89892" w14:textId="77777777" w:rsidR="00571E85" w:rsidRPr="003138CE" w:rsidRDefault="00571E85" w:rsidP="00571E85">
      <w:pPr>
        <w:tabs>
          <w:tab w:val="left" w:pos="3675"/>
        </w:tabs>
        <w:jc w:val="center"/>
        <w:rPr>
          <w:b/>
          <w:color w:val="000000" w:themeColor="text1"/>
          <w:sz w:val="24"/>
          <w:szCs w:val="24"/>
        </w:rPr>
      </w:pPr>
    </w:p>
    <w:p w14:paraId="57E0D3BE" w14:textId="77777777" w:rsidR="00571E85" w:rsidRPr="003138CE" w:rsidRDefault="00571E85" w:rsidP="00571E85">
      <w:pPr>
        <w:tabs>
          <w:tab w:val="left" w:pos="3675"/>
        </w:tabs>
        <w:jc w:val="center"/>
        <w:rPr>
          <w:b/>
          <w:color w:val="000000" w:themeColor="text1"/>
          <w:sz w:val="24"/>
          <w:szCs w:val="24"/>
        </w:rPr>
      </w:pPr>
    </w:p>
    <w:p w14:paraId="24630DDA" w14:textId="77777777" w:rsidR="001C3EC6" w:rsidRPr="003138CE" w:rsidRDefault="001C3EC6" w:rsidP="00571E85">
      <w:pPr>
        <w:tabs>
          <w:tab w:val="left" w:pos="3675"/>
        </w:tabs>
        <w:jc w:val="center"/>
        <w:rPr>
          <w:b/>
          <w:color w:val="000000" w:themeColor="text1"/>
          <w:sz w:val="24"/>
          <w:szCs w:val="24"/>
        </w:rPr>
      </w:pPr>
    </w:p>
    <w:p w14:paraId="20D93AC6" w14:textId="77777777" w:rsidR="001C3EC6" w:rsidRDefault="001C3EC6" w:rsidP="00571E85">
      <w:pPr>
        <w:tabs>
          <w:tab w:val="left" w:pos="3675"/>
        </w:tabs>
        <w:jc w:val="center"/>
        <w:rPr>
          <w:b/>
          <w:color w:val="000000" w:themeColor="text1"/>
          <w:sz w:val="24"/>
          <w:szCs w:val="24"/>
        </w:rPr>
      </w:pPr>
    </w:p>
    <w:p w14:paraId="393752C3" w14:textId="77777777" w:rsidR="00F2556C" w:rsidRDefault="00F2556C" w:rsidP="00571E85">
      <w:pPr>
        <w:tabs>
          <w:tab w:val="left" w:pos="3675"/>
        </w:tabs>
        <w:jc w:val="center"/>
        <w:rPr>
          <w:b/>
          <w:color w:val="000000" w:themeColor="text1"/>
          <w:sz w:val="24"/>
          <w:szCs w:val="24"/>
        </w:rPr>
      </w:pPr>
    </w:p>
    <w:p w14:paraId="2B8A8012" w14:textId="77777777" w:rsidR="00F2556C" w:rsidRDefault="00F2556C" w:rsidP="00571E85">
      <w:pPr>
        <w:tabs>
          <w:tab w:val="left" w:pos="3675"/>
        </w:tabs>
        <w:jc w:val="center"/>
        <w:rPr>
          <w:b/>
          <w:color w:val="000000" w:themeColor="text1"/>
          <w:sz w:val="24"/>
          <w:szCs w:val="24"/>
        </w:rPr>
      </w:pPr>
    </w:p>
    <w:p w14:paraId="2EEA355C" w14:textId="77777777" w:rsidR="00F2556C" w:rsidRDefault="00F2556C" w:rsidP="00571E85">
      <w:pPr>
        <w:tabs>
          <w:tab w:val="left" w:pos="3675"/>
        </w:tabs>
        <w:jc w:val="center"/>
        <w:rPr>
          <w:b/>
          <w:color w:val="000000" w:themeColor="text1"/>
          <w:sz w:val="24"/>
          <w:szCs w:val="24"/>
        </w:rPr>
      </w:pPr>
    </w:p>
    <w:p w14:paraId="3045C3AC" w14:textId="77777777" w:rsidR="00F2556C" w:rsidRDefault="00F2556C" w:rsidP="00571E85">
      <w:pPr>
        <w:tabs>
          <w:tab w:val="left" w:pos="3675"/>
        </w:tabs>
        <w:jc w:val="center"/>
        <w:rPr>
          <w:b/>
          <w:color w:val="000000" w:themeColor="text1"/>
          <w:sz w:val="24"/>
          <w:szCs w:val="24"/>
        </w:rPr>
      </w:pPr>
    </w:p>
    <w:p w14:paraId="14B06A17" w14:textId="77777777" w:rsidR="00F2556C" w:rsidRDefault="00F2556C" w:rsidP="00571E85">
      <w:pPr>
        <w:tabs>
          <w:tab w:val="left" w:pos="3675"/>
        </w:tabs>
        <w:jc w:val="center"/>
        <w:rPr>
          <w:b/>
          <w:color w:val="000000" w:themeColor="text1"/>
          <w:sz w:val="24"/>
          <w:szCs w:val="24"/>
        </w:rPr>
      </w:pPr>
    </w:p>
    <w:p w14:paraId="6BABC140" w14:textId="77777777" w:rsidR="00F2556C" w:rsidRDefault="00F2556C" w:rsidP="00571E85">
      <w:pPr>
        <w:tabs>
          <w:tab w:val="left" w:pos="3675"/>
        </w:tabs>
        <w:jc w:val="center"/>
        <w:rPr>
          <w:b/>
          <w:color w:val="000000" w:themeColor="text1"/>
          <w:sz w:val="24"/>
          <w:szCs w:val="24"/>
        </w:rPr>
      </w:pPr>
    </w:p>
    <w:p w14:paraId="21B5E7AB" w14:textId="77777777" w:rsidR="00F2556C" w:rsidRDefault="00F2556C" w:rsidP="00571E85">
      <w:pPr>
        <w:tabs>
          <w:tab w:val="left" w:pos="3675"/>
        </w:tabs>
        <w:jc w:val="center"/>
        <w:rPr>
          <w:b/>
          <w:color w:val="000000" w:themeColor="text1"/>
          <w:sz w:val="24"/>
          <w:szCs w:val="24"/>
        </w:rPr>
      </w:pPr>
    </w:p>
    <w:p w14:paraId="46549305" w14:textId="77777777" w:rsidR="00F2556C" w:rsidRDefault="00F2556C" w:rsidP="00571E85">
      <w:pPr>
        <w:tabs>
          <w:tab w:val="left" w:pos="3675"/>
        </w:tabs>
        <w:jc w:val="center"/>
        <w:rPr>
          <w:b/>
          <w:color w:val="000000" w:themeColor="text1"/>
          <w:sz w:val="24"/>
          <w:szCs w:val="24"/>
        </w:rPr>
      </w:pPr>
    </w:p>
    <w:p w14:paraId="48D2292E" w14:textId="77777777" w:rsidR="00F2556C" w:rsidRDefault="00F2556C" w:rsidP="00571E85">
      <w:pPr>
        <w:tabs>
          <w:tab w:val="left" w:pos="3675"/>
        </w:tabs>
        <w:jc w:val="center"/>
        <w:rPr>
          <w:b/>
          <w:color w:val="000000" w:themeColor="text1"/>
          <w:sz w:val="24"/>
          <w:szCs w:val="24"/>
        </w:rPr>
      </w:pPr>
    </w:p>
    <w:p w14:paraId="4A001E75" w14:textId="77777777" w:rsidR="00F2556C" w:rsidRDefault="00F2556C" w:rsidP="00571E85">
      <w:pPr>
        <w:tabs>
          <w:tab w:val="left" w:pos="3675"/>
        </w:tabs>
        <w:jc w:val="center"/>
        <w:rPr>
          <w:b/>
          <w:color w:val="000000" w:themeColor="text1"/>
          <w:sz w:val="24"/>
          <w:szCs w:val="24"/>
        </w:rPr>
      </w:pPr>
    </w:p>
    <w:p w14:paraId="0A51C51E" w14:textId="77777777" w:rsidR="00F2556C" w:rsidRDefault="00F2556C" w:rsidP="00571E85">
      <w:pPr>
        <w:tabs>
          <w:tab w:val="left" w:pos="3675"/>
        </w:tabs>
        <w:jc w:val="center"/>
        <w:rPr>
          <w:b/>
          <w:color w:val="000000" w:themeColor="text1"/>
          <w:sz w:val="24"/>
          <w:szCs w:val="24"/>
        </w:rPr>
      </w:pPr>
    </w:p>
    <w:p w14:paraId="72BB67EA" w14:textId="77777777" w:rsidR="00F2556C" w:rsidRDefault="00F2556C" w:rsidP="00571E85">
      <w:pPr>
        <w:tabs>
          <w:tab w:val="left" w:pos="3675"/>
        </w:tabs>
        <w:jc w:val="center"/>
        <w:rPr>
          <w:b/>
          <w:color w:val="000000" w:themeColor="text1"/>
          <w:sz w:val="24"/>
          <w:szCs w:val="24"/>
        </w:rPr>
      </w:pPr>
    </w:p>
    <w:p w14:paraId="6620824B" w14:textId="77777777" w:rsidR="00F2556C" w:rsidRDefault="00F2556C" w:rsidP="00571E85">
      <w:pPr>
        <w:tabs>
          <w:tab w:val="left" w:pos="3675"/>
        </w:tabs>
        <w:jc w:val="center"/>
        <w:rPr>
          <w:b/>
          <w:color w:val="000000" w:themeColor="text1"/>
          <w:sz w:val="24"/>
          <w:szCs w:val="24"/>
        </w:rPr>
      </w:pPr>
    </w:p>
    <w:p w14:paraId="38F8EE45" w14:textId="77777777" w:rsidR="00F2556C" w:rsidRDefault="00F2556C" w:rsidP="00571E85">
      <w:pPr>
        <w:tabs>
          <w:tab w:val="left" w:pos="3675"/>
        </w:tabs>
        <w:jc w:val="center"/>
        <w:rPr>
          <w:b/>
          <w:color w:val="000000" w:themeColor="text1"/>
          <w:sz w:val="24"/>
          <w:szCs w:val="24"/>
        </w:rPr>
      </w:pPr>
    </w:p>
    <w:p w14:paraId="77DF4FB8" w14:textId="77777777" w:rsidR="00F2556C" w:rsidRDefault="00F2556C" w:rsidP="00571E85">
      <w:pPr>
        <w:tabs>
          <w:tab w:val="left" w:pos="3675"/>
        </w:tabs>
        <w:jc w:val="center"/>
        <w:rPr>
          <w:b/>
          <w:color w:val="000000" w:themeColor="text1"/>
          <w:sz w:val="24"/>
          <w:szCs w:val="24"/>
        </w:rPr>
      </w:pPr>
    </w:p>
    <w:p w14:paraId="69EA3BD4" w14:textId="77777777" w:rsidR="00F2556C" w:rsidRDefault="00F2556C" w:rsidP="00571E85">
      <w:pPr>
        <w:tabs>
          <w:tab w:val="left" w:pos="3675"/>
        </w:tabs>
        <w:jc w:val="center"/>
        <w:rPr>
          <w:b/>
          <w:color w:val="000000" w:themeColor="text1"/>
          <w:sz w:val="24"/>
          <w:szCs w:val="24"/>
        </w:rPr>
      </w:pPr>
    </w:p>
    <w:p w14:paraId="3750E515" w14:textId="77777777" w:rsidR="00F2556C" w:rsidRDefault="00F2556C" w:rsidP="00571E85">
      <w:pPr>
        <w:tabs>
          <w:tab w:val="left" w:pos="3675"/>
        </w:tabs>
        <w:jc w:val="center"/>
        <w:rPr>
          <w:b/>
          <w:color w:val="000000" w:themeColor="text1"/>
          <w:sz w:val="24"/>
          <w:szCs w:val="24"/>
        </w:rPr>
      </w:pPr>
    </w:p>
    <w:p w14:paraId="50FBAD2C" w14:textId="77777777" w:rsidR="00F2556C" w:rsidRDefault="00F2556C" w:rsidP="00571E85">
      <w:pPr>
        <w:tabs>
          <w:tab w:val="left" w:pos="3675"/>
        </w:tabs>
        <w:jc w:val="center"/>
        <w:rPr>
          <w:b/>
          <w:color w:val="000000" w:themeColor="text1"/>
          <w:sz w:val="24"/>
          <w:szCs w:val="24"/>
        </w:rPr>
      </w:pPr>
    </w:p>
    <w:p w14:paraId="4C7E6501" w14:textId="77777777" w:rsidR="00F2556C" w:rsidRPr="003138CE" w:rsidRDefault="00F2556C" w:rsidP="00571E85">
      <w:pPr>
        <w:tabs>
          <w:tab w:val="left" w:pos="3675"/>
        </w:tabs>
        <w:jc w:val="center"/>
        <w:rPr>
          <w:b/>
          <w:color w:val="000000" w:themeColor="text1"/>
          <w:sz w:val="24"/>
          <w:szCs w:val="24"/>
        </w:rPr>
      </w:pPr>
    </w:p>
    <w:p w14:paraId="2D1453D0" w14:textId="77777777" w:rsidR="003138CE" w:rsidRPr="003138CE" w:rsidRDefault="003138CE" w:rsidP="00571E85">
      <w:pPr>
        <w:tabs>
          <w:tab w:val="left" w:pos="3675"/>
        </w:tabs>
        <w:jc w:val="center"/>
        <w:rPr>
          <w:b/>
          <w:color w:val="000000" w:themeColor="text1"/>
          <w:sz w:val="24"/>
          <w:szCs w:val="24"/>
        </w:rPr>
      </w:pPr>
    </w:p>
    <w:p w14:paraId="2B0C1D85" w14:textId="77777777" w:rsidR="003138CE" w:rsidRPr="003138CE" w:rsidRDefault="003138CE" w:rsidP="00571E85">
      <w:pPr>
        <w:tabs>
          <w:tab w:val="left" w:pos="3675"/>
        </w:tabs>
        <w:jc w:val="center"/>
        <w:rPr>
          <w:b/>
          <w:color w:val="000000" w:themeColor="text1"/>
          <w:sz w:val="24"/>
          <w:szCs w:val="24"/>
        </w:rPr>
      </w:pPr>
    </w:p>
    <w:p w14:paraId="34DBAA5E" w14:textId="77777777" w:rsidR="001C3EC6" w:rsidRPr="003138CE" w:rsidRDefault="001C3EC6" w:rsidP="00571E85">
      <w:pPr>
        <w:tabs>
          <w:tab w:val="left" w:pos="3675"/>
        </w:tabs>
        <w:jc w:val="center"/>
        <w:rPr>
          <w:b/>
          <w:color w:val="000000" w:themeColor="text1"/>
          <w:sz w:val="24"/>
          <w:szCs w:val="24"/>
        </w:rPr>
      </w:pPr>
    </w:p>
    <w:p w14:paraId="74312272" w14:textId="77777777" w:rsidR="001C3EC6" w:rsidRPr="003138CE" w:rsidRDefault="001C3EC6" w:rsidP="00571E85">
      <w:pPr>
        <w:tabs>
          <w:tab w:val="left" w:pos="3675"/>
        </w:tabs>
        <w:jc w:val="center"/>
        <w:rPr>
          <w:b/>
          <w:color w:val="000000" w:themeColor="text1"/>
          <w:sz w:val="24"/>
          <w:szCs w:val="24"/>
        </w:rPr>
      </w:pPr>
    </w:p>
    <w:p w14:paraId="47D5B510" w14:textId="77777777" w:rsidR="001C3EC6" w:rsidRPr="003138CE" w:rsidRDefault="001C3EC6" w:rsidP="00942AAE">
      <w:pPr>
        <w:pStyle w:val="BodyText"/>
      </w:pPr>
    </w:p>
    <w:p w14:paraId="02C36F4F" w14:textId="77777777" w:rsidR="00571E85" w:rsidRPr="003138CE" w:rsidRDefault="00571E85" w:rsidP="00571E85">
      <w:pPr>
        <w:tabs>
          <w:tab w:val="left" w:pos="3675"/>
        </w:tabs>
        <w:jc w:val="center"/>
        <w:rPr>
          <w:b/>
          <w:color w:val="000000" w:themeColor="text1"/>
          <w:sz w:val="24"/>
          <w:szCs w:val="24"/>
        </w:rPr>
      </w:pPr>
    </w:p>
    <w:p w14:paraId="49F0BCBF" w14:textId="1E91CD25" w:rsidR="00571E85" w:rsidRPr="003138CE" w:rsidRDefault="00571E85" w:rsidP="00571E85">
      <w:pPr>
        <w:tabs>
          <w:tab w:val="left" w:pos="3675"/>
        </w:tabs>
        <w:jc w:val="center"/>
        <w:rPr>
          <w:b/>
          <w:color w:val="000000" w:themeColor="text1"/>
          <w:sz w:val="24"/>
          <w:szCs w:val="24"/>
        </w:rPr>
      </w:pPr>
      <w:r w:rsidRPr="003138CE">
        <w:rPr>
          <w:b/>
          <w:color w:val="000000" w:themeColor="text1"/>
          <w:sz w:val="24"/>
          <w:szCs w:val="24"/>
        </w:rPr>
        <w:lastRenderedPageBreak/>
        <w:t>DATA ANALYSIS AND INTERPRETATION</w:t>
      </w:r>
    </w:p>
    <w:p w14:paraId="3385BDCF" w14:textId="77777777" w:rsidR="00571E85" w:rsidRPr="00F2556C" w:rsidRDefault="00571E85" w:rsidP="00571E85">
      <w:pPr>
        <w:tabs>
          <w:tab w:val="left" w:pos="3675"/>
        </w:tabs>
        <w:jc w:val="center"/>
        <w:rPr>
          <w:b/>
          <w:color w:val="000000" w:themeColor="text1"/>
        </w:rPr>
      </w:pPr>
    </w:p>
    <w:p w14:paraId="6C900751" w14:textId="77777777" w:rsidR="001C3EC6" w:rsidRPr="00F2556C" w:rsidRDefault="001C3EC6" w:rsidP="00942AAE">
      <w:pPr>
        <w:widowControl/>
        <w:numPr>
          <w:ilvl w:val="0"/>
          <w:numId w:val="13"/>
        </w:numPr>
        <w:pBdr>
          <w:top w:val="nil"/>
          <w:left w:val="nil"/>
          <w:bottom w:val="nil"/>
          <w:right w:val="nil"/>
          <w:between w:val="nil"/>
        </w:pBdr>
        <w:autoSpaceDE/>
        <w:autoSpaceDN/>
        <w:jc w:val="both"/>
        <w:rPr>
          <w:b/>
          <w:sz w:val="20"/>
          <w:szCs w:val="20"/>
        </w:rPr>
      </w:pPr>
      <w:r w:rsidRPr="00F2556C">
        <w:rPr>
          <w:b/>
          <w:sz w:val="20"/>
          <w:szCs w:val="20"/>
        </w:rPr>
        <w:t>Data Preparation:</w:t>
      </w:r>
    </w:p>
    <w:p w14:paraId="6C75ACD4" w14:textId="77777777" w:rsidR="001C3EC6" w:rsidRPr="00F2556C" w:rsidRDefault="001C3EC6" w:rsidP="00942AAE">
      <w:pPr>
        <w:widowControl/>
        <w:numPr>
          <w:ilvl w:val="0"/>
          <w:numId w:val="15"/>
        </w:numPr>
        <w:pBdr>
          <w:top w:val="nil"/>
          <w:left w:val="nil"/>
          <w:bottom w:val="nil"/>
          <w:right w:val="nil"/>
          <w:between w:val="nil"/>
        </w:pBdr>
        <w:autoSpaceDE/>
        <w:autoSpaceDN/>
        <w:jc w:val="both"/>
        <w:rPr>
          <w:sz w:val="20"/>
          <w:szCs w:val="20"/>
        </w:rPr>
      </w:pPr>
      <w:r w:rsidRPr="00F2556C">
        <w:rPr>
          <w:sz w:val="20"/>
          <w:szCs w:val="20"/>
        </w:rPr>
        <w:t>Clean and preprocess the data, ensuring completeness and consistency.</w:t>
      </w:r>
    </w:p>
    <w:p w14:paraId="79742B56" w14:textId="77777777" w:rsidR="001C3EC6" w:rsidRPr="00F2556C" w:rsidRDefault="001C3EC6" w:rsidP="00942AAE">
      <w:pPr>
        <w:widowControl/>
        <w:numPr>
          <w:ilvl w:val="0"/>
          <w:numId w:val="15"/>
        </w:numPr>
        <w:pBdr>
          <w:top w:val="nil"/>
          <w:left w:val="nil"/>
          <w:bottom w:val="nil"/>
          <w:right w:val="nil"/>
          <w:between w:val="nil"/>
        </w:pBdr>
        <w:autoSpaceDE/>
        <w:autoSpaceDN/>
        <w:jc w:val="both"/>
        <w:rPr>
          <w:sz w:val="20"/>
          <w:szCs w:val="20"/>
        </w:rPr>
      </w:pPr>
      <w:r w:rsidRPr="00F2556C">
        <w:rPr>
          <w:sz w:val="20"/>
          <w:szCs w:val="20"/>
        </w:rPr>
        <w:t>Organize the data into relevant variables such as customer demographics, shopping behavior, satisfaction ratings, and website interactions.</w:t>
      </w:r>
    </w:p>
    <w:p w14:paraId="78AF78DA" w14:textId="77777777" w:rsidR="001C3EC6" w:rsidRPr="00F2556C" w:rsidRDefault="001C3EC6" w:rsidP="00942AAE">
      <w:pPr>
        <w:widowControl/>
        <w:numPr>
          <w:ilvl w:val="0"/>
          <w:numId w:val="13"/>
        </w:numPr>
        <w:pBdr>
          <w:top w:val="nil"/>
          <w:left w:val="nil"/>
          <w:bottom w:val="nil"/>
          <w:right w:val="nil"/>
          <w:between w:val="nil"/>
        </w:pBdr>
        <w:autoSpaceDE/>
        <w:autoSpaceDN/>
        <w:jc w:val="both"/>
        <w:rPr>
          <w:b/>
          <w:sz w:val="20"/>
          <w:szCs w:val="20"/>
        </w:rPr>
      </w:pPr>
      <w:r w:rsidRPr="00F2556C">
        <w:rPr>
          <w:b/>
          <w:sz w:val="20"/>
          <w:szCs w:val="20"/>
        </w:rPr>
        <w:t>Descriptive Analysis:</w:t>
      </w:r>
    </w:p>
    <w:p w14:paraId="7EBC31B6" w14:textId="77777777" w:rsidR="001C3EC6" w:rsidRPr="00F2556C" w:rsidRDefault="001C3EC6" w:rsidP="00942AAE">
      <w:pPr>
        <w:widowControl/>
        <w:numPr>
          <w:ilvl w:val="0"/>
          <w:numId w:val="16"/>
        </w:numPr>
        <w:pBdr>
          <w:top w:val="nil"/>
          <w:left w:val="nil"/>
          <w:bottom w:val="nil"/>
          <w:right w:val="nil"/>
          <w:between w:val="nil"/>
        </w:pBdr>
        <w:autoSpaceDE/>
        <w:autoSpaceDN/>
        <w:jc w:val="both"/>
        <w:rPr>
          <w:sz w:val="20"/>
          <w:szCs w:val="20"/>
        </w:rPr>
      </w:pPr>
      <w:r w:rsidRPr="00F2556C">
        <w:rPr>
          <w:sz w:val="20"/>
          <w:szCs w:val="20"/>
        </w:rPr>
        <w:t>Calculate descriptive statistics such as mean, median, standard deviation, and range for satisfaction ratings.</w:t>
      </w:r>
    </w:p>
    <w:p w14:paraId="14CC1053" w14:textId="77777777" w:rsidR="001C3EC6" w:rsidRPr="00F2556C" w:rsidRDefault="001C3EC6" w:rsidP="00942AAE">
      <w:pPr>
        <w:widowControl/>
        <w:numPr>
          <w:ilvl w:val="0"/>
          <w:numId w:val="16"/>
        </w:numPr>
        <w:pBdr>
          <w:top w:val="nil"/>
          <w:left w:val="nil"/>
          <w:bottom w:val="nil"/>
          <w:right w:val="nil"/>
          <w:between w:val="nil"/>
        </w:pBdr>
        <w:autoSpaceDE/>
        <w:autoSpaceDN/>
        <w:spacing w:after="160"/>
        <w:jc w:val="both"/>
        <w:rPr>
          <w:sz w:val="20"/>
          <w:szCs w:val="20"/>
        </w:rPr>
      </w:pPr>
      <w:r w:rsidRPr="00F2556C">
        <w:rPr>
          <w:sz w:val="20"/>
          <w:szCs w:val="20"/>
        </w:rPr>
        <w:t xml:space="preserve">Generate frequency distributions and histograms to visualize the distribution of satisfaction scores. </w:t>
      </w:r>
    </w:p>
    <w:p w14:paraId="739B07B5" w14:textId="77777777" w:rsidR="001C3EC6" w:rsidRPr="00F2556C" w:rsidRDefault="001C3EC6" w:rsidP="00942AAE">
      <w:pPr>
        <w:pBdr>
          <w:top w:val="nil"/>
          <w:left w:val="nil"/>
          <w:bottom w:val="nil"/>
          <w:right w:val="nil"/>
          <w:between w:val="nil"/>
        </w:pBdr>
        <w:jc w:val="both"/>
        <w:rPr>
          <w:b/>
          <w:sz w:val="20"/>
          <w:szCs w:val="20"/>
        </w:rPr>
      </w:pPr>
      <w:r w:rsidRPr="00F2556C">
        <w:rPr>
          <w:b/>
          <w:sz w:val="20"/>
          <w:szCs w:val="20"/>
        </w:rPr>
        <w:t xml:space="preserve">        3. Exploratory Data Analysis (EDA):</w:t>
      </w:r>
    </w:p>
    <w:p w14:paraId="1D839681" w14:textId="77777777" w:rsidR="001C3EC6" w:rsidRPr="00F2556C" w:rsidRDefault="001C3EC6" w:rsidP="00942AAE">
      <w:pPr>
        <w:widowControl/>
        <w:numPr>
          <w:ilvl w:val="0"/>
          <w:numId w:val="7"/>
        </w:numPr>
        <w:pBdr>
          <w:top w:val="nil"/>
          <w:left w:val="nil"/>
          <w:bottom w:val="nil"/>
          <w:right w:val="nil"/>
          <w:between w:val="nil"/>
        </w:pBdr>
        <w:autoSpaceDE/>
        <w:autoSpaceDN/>
        <w:spacing w:after="160"/>
        <w:jc w:val="both"/>
        <w:rPr>
          <w:sz w:val="20"/>
          <w:szCs w:val="20"/>
        </w:rPr>
      </w:pPr>
      <w:r w:rsidRPr="00F2556C">
        <w:rPr>
          <w:sz w:val="20"/>
          <w:szCs w:val="20"/>
        </w:rPr>
        <w:t>Examine relationships between variables through scatter plots, correlation matrices, and heatmaps.</w:t>
      </w:r>
    </w:p>
    <w:p w14:paraId="5C318E21" w14:textId="77777777" w:rsidR="001C3EC6" w:rsidRPr="00F2556C" w:rsidRDefault="001C3EC6" w:rsidP="00942AAE">
      <w:pPr>
        <w:widowControl/>
        <w:numPr>
          <w:ilvl w:val="0"/>
          <w:numId w:val="7"/>
        </w:numPr>
        <w:pBdr>
          <w:top w:val="nil"/>
          <w:left w:val="nil"/>
          <w:bottom w:val="nil"/>
          <w:right w:val="nil"/>
          <w:between w:val="nil"/>
        </w:pBdr>
        <w:autoSpaceDE/>
        <w:autoSpaceDN/>
        <w:spacing w:after="160"/>
        <w:jc w:val="both"/>
        <w:rPr>
          <w:sz w:val="20"/>
          <w:szCs w:val="20"/>
        </w:rPr>
      </w:pPr>
      <w:r w:rsidRPr="00F2556C">
        <w:rPr>
          <w:sz w:val="20"/>
          <w:szCs w:val="20"/>
        </w:rPr>
        <w:t>Recognize any patterns or trends in customer satisfaction based on demographic factors or shopping habits.</w:t>
      </w:r>
    </w:p>
    <w:p w14:paraId="74267BD3" w14:textId="77777777"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4. </w:t>
      </w:r>
      <w:r w:rsidRPr="00F2556C">
        <w:rPr>
          <w:b/>
          <w:sz w:val="20"/>
          <w:szCs w:val="20"/>
        </w:rPr>
        <w:t>Hypothesis Testing:</w:t>
      </w:r>
    </w:p>
    <w:p w14:paraId="036946D1" w14:textId="77777777" w:rsidR="001C3EC6" w:rsidRPr="00F2556C" w:rsidRDefault="001C3EC6" w:rsidP="00942AAE">
      <w:pPr>
        <w:widowControl/>
        <w:numPr>
          <w:ilvl w:val="0"/>
          <w:numId w:val="6"/>
        </w:numPr>
        <w:pBdr>
          <w:top w:val="nil"/>
          <w:left w:val="nil"/>
          <w:bottom w:val="nil"/>
          <w:right w:val="nil"/>
          <w:between w:val="nil"/>
        </w:pBdr>
        <w:autoSpaceDE/>
        <w:autoSpaceDN/>
        <w:jc w:val="both"/>
        <w:rPr>
          <w:sz w:val="20"/>
          <w:szCs w:val="20"/>
        </w:rPr>
      </w:pPr>
      <w:r w:rsidRPr="00F2556C">
        <w:rPr>
          <w:sz w:val="20"/>
          <w:szCs w:val="20"/>
        </w:rPr>
        <w:t>Formulate hypotheses about factors influencing customer satisfaction, such as website usability, product quality, and delivery speed.</w:t>
      </w:r>
    </w:p>
    <w:p w14:paraId="78CE6875" w14:textId="77777777" w:rsidR="001C3EC6" w:rsidRPr="00F2556C" w:rsidRDefault="001C3EC6" w:rsidP="00942AAE">
      <w:pPr>
        <w:widowControl/>
        <w:numPr>
          <w:ilvl w:val="0"/>
          <w:numId w:val="6"/>
        </w:numPr>
        <w:pBdr>
          <w:top w:val="nil"/>
          <w:left w:val="nil"/>
          <w:bottom w:val="nil"/>
          <w:right w:val="nil"/>
          <w:between w:val="nil"/>
        </w:pBdr>
        <w:autoSpaceDE/>
        <w:autoSpaceDN/>
        <w:spacing w:after="160"/>
        <w:jc w:val="both"/>
        <w:rPr>
          <w:sz w:val="20"/>
          <w:szCs w:val="20"/>
        </w:rPr>
      </w:pPr>
      <w:r w:rsidRPr="00F2556C">
        <w:rPr>
          <w:sz w:val="20"/>
          <w:szCs w:val="20"/>
        </w:rPr>
        <w:t>Employ statistical tests such as t-tests or ANOVA to ascertain whether there are noteworthy differences in satisfaction levels among various groups.</w:t>
      </w:r>
    </w:p>
    <w:p w14:paraId="218A5AF9" w14:textId="77777777"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5. </w:t>
      </w:r>
      <w:r w:rsidRPr="00F2556C">
        <w:rPr>
          <w:b/>
          <w:sz w:val="20"/>
          <w:szCs w:val="20"/>
        </w:rPr>
        <w:t>Regression Analysis:</w:t>
      </w:r>
    </w:p>
    <w:p w14:paraId="53D0CFB5" w14:textId="77777777" w:rsidR="001C3EC6" w:rsidRPr="00F2556C" w:rsidRDefault="001C3EC6" w:rsidP="00942AAE">
      <w:pPr>
        <w:widowControl/>
        <w:numPr>
          <w:ilvl w:val="0"/>
          <w:numId w:val="12"/>
        </w:numPr>
        <w:pBdr>
          <w:top w:val="nil"/>
          <w:left w:val="nil"/>
          <w:bottom w:val="nil"/>
          <w:right w:val="nil"/>
          <w:between w:val="nil"/>
        </w:pBdr>
        <w:autoSpaceDE/>
        <w:autoSpaceDN/>
        <w:jc w:val="both"/>
        <w:rPr>
          <w:sz w:val="20"/>
          <w:szCs w:val="20"/>
        </w:rPr>
      </w:pPr>
      <w:r w:rsidRPr="00F2556C">
        <w:rPr>
          <w:sz w:val="20"/>
          <w:szCs w:val="20"/>
        </w:rPr>
        <w:t>Conduct regression analysis to identify predictors of customer satisfaction.</w:t>
      </w:r>
    </w:p>
    <w:p w14:paraId="0CBD3703" w14:textId="77777777" w:rsidR="001C3EC6" w:rsidRPr="00F2556C" w:rsidRDefault="001C3EC6" w:rsidP="00942AAE">
      <w:pPr>
        <w:widowControl/>
        <w:numPr>
          <w:ilvl w:val="0"/>
          <w:numId w:val="12"/>
        </w:numPr>
        <w:pBdr>
          <w:top w:val="nil"/>
          <w:left w:val="nil"/>
          <w:bottom w:val="nil"/>
          <w:right w:val="nil"/>
          <w:between w:val="nil"/>
        </w:pBdr>
        <w:autoSpaceDE/>
        <w:autoSpaceDN/>
        <w:spacing w:after="160"/>
        <w:jc w:val="both"/>
        <w:rPr>
          <w:sz w:val="20"/>
          <w:szCs w:val="20"/>
        </w:rPr>
      </w:pPr>
      <w:r w:rsidRPr="00F2556C">
        <w:rPr>
          <w:sz w:val="20"/>
          <w:szCs w:val="20"/>
        </w:rPr>
        <w:t>Explore relationships between satisfaction ratings and independent variables such as website features, product attributes, and service quality.</w:t>
      </w:r>
    </w:p>
    <w:p w14:paraId="51F422EA" w14:textId="77777777"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6. </w:t>
      </w:r>
      <w:r w:rsidRPr="00F2556C">
        <w:rPr>
          <w:b/>
          <w:sz w:val="20"/>
          <w:szCs w:val="20"/>
        </w:rPr>
        <w:t>Segmentation Analysis:</w:t>
      </w:r>
    </w:p>
    <w:p w14:paraId="1DEC4706" w14:textId="77777777" w:rsidR="001C3EC6" w:rsidRPr="00F2556C" w:rsidRDefault="001C3EC6" w:rsidP="00942AAE">
      <w:pPr>
        <w:widowControl/>
        <w:numPr>
          <w:ilvl w:val="0"/>
          <w:numId w:val="11"/>
        </w:numPr>
        <w:pBdr>
          <w:top w:val="nil"/>
          <w:left w:val="nil"/>
          <w:bottom w:val="nil"/>
          <w:right w:val="nil"/>
          <w:between w:val="nil"/>
        </w:pBdr>
        <w:autoSpaceDE/>
        <w:autoSpaceDN/>
        <w:jc w:val="both"/>
        <w:rPr>
          <w:sz w:val="20"/>
          <w:szCs w:val="20"/>
        </w:rPr>
      </w:pPr>
      <w:r w:rsidRPr="00F2556C">
        <w:rPr>
          <w:sz w:val="20"/>
          <w:szCs w:val="20"/>
        </w:rPr>
        <w:t>Segment the customer base based on demographic characteristics, purchase history, or satisfaction ratings.</w:t>
      </w:r>
    </w:p>
    <w:p w14:paraId="0C6D66C2" w14:textId="77777777" w:rsidR="001C3EC6" w:rsidRPr="00F2556C" w:rsidRDefault="001C3EC6" w:rsidP="00942AAE">
      <w:pPr>
        <w:widowControl/>
        <w:numPr>
          <w:ilvl w:val="0"/>
          <w:numId w:val="11"/>
        </w:numPr>
        <w:pBdr>
          <w:top w:val="nil"/>
          <w:left w:val="nil"/>
          <w:bottom w:val="nil"/>
          <w:right w:val="nil"/>
          <w:between w:val="nil"/>
        </w:pBdr>
        <w:autoSpaceDE/>
        <w:autoSpaceDN/>
        <w:spacing w:after="160"/>
        <w:jc w:val="both"/>
        <w:rPr>
          <w:sz w:val="20"/>
          <w:szCs w:val="20"/>
        </w:rPr>
      </w:pPr>
      <w:r w:rsidRPr="00F2556C">
        <w:rPr>
          <w:sz w:val="20"/>
          <w:szCs w:val="20"/>
        </w:rPr>
        <w:t>Compare satisfaction levels between segments to identify target groups for tailored marketing strategies.</w:t>
      </w:r>
    </w:p>
    <w:p w14:paraId="5C0BCF15" w14:textId="77777777"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7. </w:t>
      </w:r>
      <w:r w:rsidRPr="00F2556C">
        <w:rPr>
          <w:b/>
          <w:sz w:val="20"/>
          <w:szCs w:val="20"/>
        </w:rPr>
        <w:t>Text Analysis:</w:t>
      </w:r>
    </w:p>
    <w:p w14:paraId="4C1431B8" w14:textId="77777777" w:rsidR="001C3EC6" w:rsidRPr="00F2556C" w:rsidRDefault="001C3EC6" w:rsidP="00942AAE">
      <w:pPr>
        <w:widowControl/>
        <w:numPr>
          <w:ilvl w:val="0"/>
          <w:numId w:val="14"/>
        </w:numPr>
        <w:pBdr>
          <w:top w:val="nil"/>
          <w:left w:val="nil"/>
          <w:bottom w:val="nil"/>
          <w:right w:val="nil"/>
          <w:between w:val="nil"/>
        </w:pBdr>
        <w:autoSpaceDE/>
        <w:autoSpaceDN/>
        <w:jc w:val="both"/>
        <w:rPr>
          <w:sz w:val="20"/>
          <w:szCs w:val="20"/>
        </w:rPr>
      </w:pPr>
      <w:r w:rsidRPr="00F2556C">
        <w:rPr>
          <w:sz w:val="20"/>
          <w:szCs w:val="20"/>
        </w:rPr>
        <w:t>Analyze customer reviews or feedback using NLP techniques.</w:t>
      </w:r>
    </w:p>
    <w:p w14:paraId="3DC4388F" w14:textId="77777777" w:rsidR="001C3EC6" w:rsidRPr="00F2556C" w:rsidRDefault="001C3EC6" w:rsidP="00942AAE">
      <w:pPr>
        <w:widowControl/>
        <w:numPr>
          <w:ilvl w:val="0"/>
          <w:numId w:val="14"/>
        </w:numPr>
        <w:pBdr>
          <w:top w:val="nil"/>
          <w:left w:val="nil"/>
          <w:bottom w:val="nil"/>
          <w:right w:val="nil"/>
          <w:between w:val="nil"/>
        </w:pBdr>
        <w:autoSpaceDE/>
        <w:autoSpaceDN/>
        <w:spacing w:after="160"/>
        <w:jc w:val="both"/>
        <w:rPr>
          <w:sz w:val="20"/>
          <w:szCs w:val="20"/>
        </w:rPr>
      </w:pPr>
      <w:r w:rsidRPr="00F2556C">
        <w:rPr>
          <w:sz w:val="20"/>
          <w:szCs w:val="20"/>
        </w:rPr>
        <w:t>Extract sentiments, topics, and keywords to understand customer perceptions and identify areas for improvement.</w:t>
      </w:r>
    </w:p>
    <w:p w14:paraId="2BBAA230" w14:textId="7C02F9AC"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8. </w:t>
      </w:r>
      <w:r w:rsidRPr="00F2556C">
        <w:rPr>
          <w:b/>
          <w:sz w:val="20"/>
          <w:szCs w:val="20"/>
        </w:rPr>
        <w:t>Predictive Modeling:</w:t>
      </w:r>
    </w:p>
    <w:p w14:paraId="31ECD5EB" w14:textId="77777777" w:rsidR="001C3EC6" w:rsidRPr="00F2556C" w:rsidRDefault="001C3EC6" w:rsidP="00942AAE">
      <w:pPr>
        <w:widowControl/>
        <w:numPr>
          <w:ilvl w:val="0"/>
          <w:numId w:val="8"/>
        </w:numPr>
        <w:pBdr>
          <w:top w:val="nil"/>
          <w:left w:val="nil"/>
          <w:bottom w:val="nil"/>
          <w:right w:val="nil"/>
          <w:between w:val="nil"/>
        </w:pBdr>
        <w:autoSpaceDE/>
        <w:autoSpaceDN/>
        <w:jc w:val="both"/>
        <w:rPr>
          <w:sz w:val="20"/>
          <w:szCs w:val="20"/>
        </w:rPr>
      </w:pPr>
      <w:r w:rsidRPr="00F2556C">
        <w:rPr>
          <w:sz w:val="20"/>
          <w:szCs w:val="20"/>
        </w:rPr>
        <w:t>Build predictive models to forecast future satisfaction levels or predict the likelihood of customer dissatisfaction.</w:t>
      </w:r>
    </w:p>
    <w:p w14:paraId="65D760FA" w14:textId="77777777" w:rsidR="001C3EC6" w:rsidRPr="00F2556C" w:rsidRDefault="001C3EC6" w:rsidP="00942AAE">
      <w:pPr>
        <w:widowControl/>
        <w:numPr>
          <w:ilvl w:val="0"/>
          <w:numId w:val="8"/>
        </w:numPr>
        <w:pBdr>
          <w:top w:val="nil"/>
          <w:left w:val="nil"/>
          <w:bottom w:val="nil"/>
          <w:right w:val="nil"/>
          <w:between w:val="nil"/>
        </w:pBdr>
        <w:autoSpaceDE/>
        <w:autoSpaceDN/>
        <w:spacing w:after="160"/>
        <w:jc w:val="both"/>
        <w:rPr>
          <w:sz w:val="20"/>
          <w:szCs w:val="20"/>
        </w:rPr>
      </w:pPr>
      <w:r w:rsidRPr="00F2556C">
        <w:rPr>
          <w:sz w:val="20"/>
          <w:szCs w:val="20"/>
        </w:rPr>
        <w:t>Assess model performance utilizing metrics such as accuracy, precision, recall, and F1-score.</w:t>
      </w:r>
    </w:p>
    <w:p w14:paraId="6699895A" w14:textId="77777777" w:rsidR="00942AAE" w:rsidRPr="00F2556C" w:rsidRDefault="001C3EC6" w:rsidP="00942AAE">
      <w:pPr>
        <w:pBdr>
          <w:top w:val="nil"/>
          <w:left w:val="nil"/>
          <w:bottom w:val="nil"/>
          <w:right w:val="nil"/>
          <w:between w:val="nil"/>
        </w:pBdr>
        <w:jc w:val="both"/>
        <w:rPr>
          <w:sz w:val="20"/>
          <w:szCs w:val="20"/>
        </w:rPr>
      </w:pPr>
      <w:r w:rsidRPr="00F2556C">
        <w:rPr>
          <w:sz w:val="20"/>
          <w:szCs w:val="20"/>
        </w:rPr>
        <w:t xml:space="preserve">      </w:t>
      </w:r>
    </w:p>
    <w:p w14:paraId="12B03109" w14:textId="1B1DF054"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9. </w:t>
      </w:r>
      <w:r w:rsidRPr="00F2556C">
        <w:rPr>
          <w:b/>
          <w:sz w:val="20"/>
          <w:szCs w:val="20"/>
        </w:rPr>
        <w:t>Validation and Interpretation:</w:t>
      </w:r>
    </w:p>
    <w:p w14:paraId="0C55F46C" w14:textId="77777777" w:rsidR="001C3EC6" w:rsidRPr="00F2556C" w:rsidRDefault="001C3EC6" w:rsidP="00942AAE">
      <w:pPr>
        <w:widowControl/>
        <w:numPr>
          <w:ilvl w:val="0"/>
          <w:numId w:val="10"/>
        </w:numPr>
        <w:pBdr>
          <w:top w:val="nil"/>
          <w:left w:val="nil"/>
          <w:bottom w:val="nil"/>
          <w:right w:val="nil"/>
          <w:between w:val="nil"/>
        </w:pBdr>
        <w:autoSpaceDE/>
        <w:autoSpaceDN/>
        <w:jc w:val="both"/>
        <w:rPr>
          <w:sz w:val="20"/>
          <w:szCs w:val="20"/>
        </w:rPr>
      </w:pPr>
      <w:r w:rsidRPr="00F2556C">
        <w:rPr>
          <w:sz w:val="20"/>
          <w:szCs w:val="20"/>
        </w:rPr>
        <w:t>Validate the results of statistical analyses and predictive models using cross-validation techniques.</w:t>
      </w:r>
    </w:p>
    <w:p w14:paraId="588E9804" w14:textId="77777777" w:rsidR="001C3EC6" w:rsidRPr="00F2556C" w:rsidRDefault="001C3EC6" w:rsidP="00942AAE">
      <w:pPr>
        <w:widowControl/>
        <w:numPr>
          <w:ilvl w:val="0"/>
          <w:numId w:val="10"/>
        </w:numPr>
        <w:pBdr>
          <w:top w:val="nil"/>
          <w:left w:val="nil"/>
          <w:bottom w:val="nil"/>
          <w:right w:val="nil"/>
          <w:between w:val="nil"/>
        </w:pBdr>
        <w:autoSpaceDE/>
        <w:autoSpaceDN/>
        <w:jc w:val="both"/>
        <w:rPr>
          <w:sz w:val="20"/>
          <w:szCs w:val="20"/>
        </w:rPr>
      </w:pPr>
      <w:r w:rsidRPr="00F2556C">
        <w:rPr>
          <w:sz w:val="20"/>
          <w:szCs w:val="20"/>
        </w:rPr>
        <w:t>Interpret the findings in the context of your research objectives and theoretical frameworks.</w:t>
      </w:r>
    </w:p>
    <w:p w14:paraId="716AC7E9" w14:textId="77777777" w:rsidR="001C3EC6" w:rsidRPr="00F2556C" w:rsidRDefault="001C3EC6" w:rsidP="00942AAE">
      <w:pPr>
        <w:widowControl/>
        <w:numPr>
          <w:ilvl w:val="0"/>
          <w:numId w:val="10"/>
        </w:numPr>
        <w:pBdr>
          <w:top w:val="nil"/>
          <w:left w:val="nil"/>
          <w:bottom w:val="nil"/>
          <w:right w:val="nil"/>
          <w:between w:val="nil"/>
        </w:pBdr>
        <w:autoSpaceDE/>
        <w:autoSpaceDN/>
        <w:spacing w:after="160"/>
        <w:jc w:val="both"/>
        <w:rPr>
          <w:sz w:val="20"/>
          <w:szCs w:val="20"/>
        </w:rPr>
      </w:pPr>
      <w:r w:rsidRPr="00F2556C">
        <w:rPr>
          <w:sz w:val="20"/>
          <w:szCs w:val="20"/>
        </w:rPr>
        <w:t>Identify key drivers of customer satisfaction and prioritize areas for intervention or optimization.</w:t>
      </w:r>
    </w:p>
    <w:p w14:paraId="28843C84" w14:textId="77777777" w:rsidR="001C3EC6" w:rsidRPr="00F2556C" w:rsidRDefault="001C3EC6" w:rsidP="00942AAE">
      <w:pPr>
        <w:pBdr>
          <w:top w:val="nil"/>
          <w:left w:val="nil"/>
          <w:bottom w:val="nil"/>
          <w:right w:val="nil"/>
          <w:between w:val="nil"/>
        </w:pBdr>
        <w:jc w:val="both"/>
        <w:rPr>
          <w:b/>
          <w:sz w:val="20"/>
          <w:szCs w:val="20"/>
        </w:rPr>
      </w:pPr>
      <w:r w:rsidRPr="00F2556C">
        <w:rPr>
          <w:sz w:val="20"/>
          <w:szCs w:val="20"/>
        </w:rPr>
        <w:t xml:space="preserve">       10. </w:t>
      </w:r>
      <w:r w:rsidRPr="00F2556C">
        <w:rPr>
          <w:b/>
          <w:sz w:val="20"/>
          <w:szCs w:val="20"/>
        </w:rPr>
        <w:t>Reporting and Visualization:</w:t>
      </w:r>
    </w:p>
    <w:p w14:paraId="74126BFE" w14:textId="37A7015D" w:rsidR="001C3EC6" w:rsidRPr="00F2556C" w:rsidRDefault="001C3EC6" w:rsidP="00942AAE">
      <w:pPr>
        <w:widowControl/>
        <w:numPr>
          <w:ilvl w:val="0"/>
          <w:numId w:val="9"/>
        </w:numPr>
        <w:pBdr>
          <w:top w:val="nil"/>
          <w:left w:val="nil"/>
          <w:bottom w:val="nil"/>
          <w:right w:val="nil"/>
          <w:between w:val="nil"/>
        </w:pBdr>
        <w:autoSpaceDE/>
        <w:autoSpaceDN/>
        <w:jc w:val="both"/>
        <w:rPr>
          <w:sz w:val="20"/>
          <w:szCs w:val="20"/>
        </w:rPr>
      </w:pPr>
      <w:r w:rsidRPr="00F2556C">
        <w:rPr>
          <w:sz w:val="20"/>
          <w:szCs w:val="20"/>
        </w:rPr>
        <w:t>Display the analysis results using visually engaging and comprehensible charts, graphs, and tables.</w:t>
      </w:r>
    </w:p>
    <w:p w14:paraId="01C5D987" w14:textId="77777777" w:rsidR="001C3EC6" w:rsidRPr="00F2556C" w:rsidRDefault="001C3EC6" w:rsidP="00942AAE">
      <w:pPr>
        <w:widowControl/>
        <w:numPr>
          <w:ilvl w:val="0"/>
          <w:numId w:val="9"/>
        </w:numPr>
        <w:pBdr>
          <w:top w:val="nil"/>
          <w:left w:val="nil"/>
          <w:bottom w:val="nil"/>
          <w:right w:val="nil"/>
          <w:between w:val="nil"/>
        </w:pBdr>
        <w:autoSpaceDE/>
        <w:autoSpaceDN/>
        <w:jc w:val="both"/>
        <w:rPr>
          <w:sz w:val="20"/>
          <w:szCs w:val="20"/>
        </w:rPr>
      </w:pPr>
      <w:r w:rsidRPr="00F2556C">
        <w:rPr>
          <w:sz w:val="20"/>
          <w:szCs w:val="20"/>
        </w:rPr>
        <w:t>Write a comprehensive report summarizing the findings, insights, and recommendations for stakeholders.</w:t>
      </w:r>
    </w:p>
    <w:p w14:paraId="1E36B309" w14:textId="77777777" w:rsidR="001C3EC6" w:rsidRPr="003138CE" w:rsidRDefault="001C3EC6" w:rsidP="00942AAE">
      <w:pPr>
        <w:widowControl/>
        <w:numPr>
          <w:ilvl w:val="0"/>
          <w:numId w:val="9"/>
        </w:numPr>
        <w:pBdr>
          <w:top w:val="nil"/>
          <w:left w:val="nil"/>
          <w:bottom w:val="nil"/>
          <w:right w:val="nil"/>
          <w:between w:val="nil"/>
        </w:pBdr>
        <w:autoSpaceDE/>
        <w:autoSpaceDN/>
        <w:spacing w:after="160"/>
        <w:jc w:val="both"/>
        <w:rPr>
          <w:sz w:val="24"/>
          <w:szCs w:val="24"/>
        </w:rPr>
      </w:pPr>
      <w:r w:rsidRPr="00F2556C">
        <w:rPr>
          <w:sz w:val="20"/>
          <w:szCs w:val="20"/>
        </w:rPr>
        <w:t>Communicate actionable insights that can inform strategic decision-making and improve the online shopping experience. By following these steps, you can effectively analyze and interpret data on customer.  satisfaction in online shopping, gaining valuable insights to enhance business performance and customer engagement</w:t>
      </w:r>
      <w:r w:rsidRPr="003138CE">
        <w:rPr>
          <w:b/>
          <w:sz w:val="24"/>
          <w:szCs w:val="24"/>
        </w:rPr>
        <w:t>.</w:t>
      </w:r>
    </w:p>
    <w:p w14:paraId="337F3372" w14:textId="77777777" w:rsidR="001C3EC6" w:rsidRPr="003138CE" w:rsidRDefault="001C3EC6" w:rsidP="001C3EC6">
      <w:pPr>
        <w:pBdr>
          <w:top w:val="nil"/>
          <w:left w:val="nil"/>
          <w:bottom w:val="nil"/>
          <w:right w:val="nil"/>
          <w:between w:val="nil"/>
        </w:pBdr>
        <w:spacing w:line="600" w:lineRule="auto"/>
        <w:jc w:val="both"/>
        <w:rPr>
          <w:b/>
          <w:sz w:val="24"/>
          <w:szCs w:val="24"/>
        </w:rPr>
      </w:pPr>
      <w:r w:rsidRPr="003138CE">
        <w:rPr>
          <w:b/>
          <w:sz w:val="24"/>
          <w:szCs w:val="24"/>
        </w:rPr>
        <w:t xml:space="preserve">  </w:t>
      </w:r>
    </w:p>
    <w:p w14:paraId="31E5585C" w14:textId="77777777" w:rsidR="001C3EC6" w:rsidRPr="003138CE" w:rsidRDefault="001C3EC6" w:rsidP="001C3EC6">
      <w:pPr>
        <w:pBdr>
          <w:top w:val="nil"/>
          <w:left w:val="nil"/>
          <w:bottom w:val="nil"/>
          <w:right w:val="nil"/>
          <w:between w:val="nil"/>
        </w:pBdr>
        <w:spacing w:line="600" w:lineRule="auto"/>
        <w:ind w:left="360"/>
        <w:jc w:val="both"/>
        <w:rPr>
          <w:b/>
          <w:sz w:val="24"/>
          <w:szCs w:val="24"/>
        </w:rPr>
      </w:pPr>
      <w:r w:rsidRPr="003138CE">
        <w:rPr>
          <w:b/>
          <w:sz w:val="24"/>
          <w:szCs w:val="24"/>
        </w:rPr>
        <w:t xml:space="preserve">                                                          TABLE 3.1</w:t>
      </w:r>
    </w:p>
    <w:p w14:paraId="467B80E3" w14:textId="77777777" w:rsidR="001C3EC6" w:rsidRPr="003138CE" w:rsidRDefault="001C3EC6" w:rsidP="00F2556C">
      <w:pPr>
        <w:pBdr>
          <w:top w:val="nil"/>
          <w:left w:val="nil"/>
          <w:bottom w:val="nil"/>
          <w:right w:val="nil"/>
          <w:between w:val="nil"/>
        </w:pBdr>
        <w:spacing w:line="600" w:lineRule="auto"/>
        <w:ind w:left="720"/>
        <w:jc w:val="both"/>
        <w:rPr>
          <w:b/>
          <w:sz w:val="24"/>
          <w:szCs w:val="24"/>
        </w:rPr>
      </w:pPr>
      <w:r w:rsidRPr="003138CE">
        <w:rPr>
          <w:b/>
          <w:sz w:val="24"/>
          <w:szCs w:val="24"/>
        </w:rPr>
        <w:lastRenderedPageBreak/>
        <w:t xml:space="preserve">                                                           Age Group          </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1C3EC6" w:rsidRPr="003138CE" w14:paraId="1B6DE383" w14:textId="77777777" w:rsidTr="00F2556C">
        <w:tc>
          <w:tcPr>
            <w:tcW w:w="2768" w:type="dxa"/>
            <w:shd w:val="clear" w:color="auto" w:fill="auto"/>
            <w:tcMar>
              <w:top w:w="100" w:type="dxa"/>
              <w:left w:w="100" w:type="dxa"/>
              <w:bottom w:w="100" w:type="dxa"/>
              <w:right w:w="100" w:type="dxa"/>
            </w:tcMar>
          </w:tcPr>
          <w:p w14:paraId="0B0C588A"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“Age Group” </w:t>
            </w:r>
          </w:p>
        </w:tc>
        <w:tc>
          <w:tcPr>
            <w:tcW w:w="2769" w:type="dxa"/>
            <w:shd w:val="clear" w:color="auto" w:fill="auto"/>
            <w:tcMar>
              <w:top w:w="100" w:type="dxa"/>
              <w:left w:w="100" w:type="dxa"/>
              <w:bottom w:w="100" w:type="dxa"/>
              <w:right w:w="100" w:type="dxa"/>
            </w:tcMar>
          </w:tcPr>
          <w:p w14:paraId="73AD51F7"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“Frequency” </w:t>
            </w:r>
          </w:p>
        </w:tc>
        <w:tc>
          <w:tcPr>
            <w:tcW w:w="2769" w:type="dxa"/>
            <w:shd w:val="clear" w:color="auto" w:fill="auto"/>
            <w:tcMar>
              <w:top w:w="100" w:type="dxa"/>
              <w:left w:w="100" w:type="dxa"/>
              <w:bottom w:w="100" w:type="dxa"/>
              <w:right w:w="100" w:type="dxa"/>
            </w:tcMar>
          </w:tcPr>
          <w:p w14:paraId="5B2E5489"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“Percentage” </w:t>
            </w:r>
          </w:p>
        </w:tc>
      </w:tr>
      <w:tr w:rsidR="001C3EC6" w:rsidRPr="003138CE" w14:paraId="2456F8BA" w14:textId="77777777" w:rsidTr="00F2556C">
        <w:tc>
          <w:tcPr>
            <w:tcW w:w="2768" w:type="dxa"/>
            <w:shd w:val="clear" w:color="auto" w:fill="auto"/>
            <w:tcMar>
              <w:top w:w="100" w:type="dxa"/>
              <w:left w:w="100" w:type="dxa"/>
              <w:bottom w:w="100" w:type="dxa"/>
              <w:right w:w="100" w:type="dxa"/>
            </w:tcMar>
          </w:tcPr>
          <w:p w14:paraId="61BDE6F7"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18-25</w:t>
            </w:r>
          </w:p>
        </w:tc>
        <w:tc>
          <w:tcPr>
            <w:tcW w:w="2769" w:type="dxa"/>
            <w:shd w:val="clear" w:color="auto" w:fill="auto"/>
            <w:tcMar>
              <w:top w:w="100" w:type="dxa"/>
              <w:left w:w="100" w:type="dxa"/>
              <w:bottom w:w="100" w:type="dxa"/>
              <w:right w:w="100" w:type="dxa"/>
            </w:tcMar>
          </w:tcPr>
          <w:p w14:paraId="4D526B6B"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31</w:t>
            </w:r>
          </w:p>
        </w:tc>
        <w:tc>
          <w:tcPr>
            <w:tcW w:w="2769" w:type="dxa"/>
            <w:shd w:val="clear" w:color="auto" w:fill="auto"/>
            <w:tcMar>
              <w:top w:w="100" w:type="dxa"/>
              <w:left w:w="100" w:type="dxa"/>
              <w:bottom w:w="100" w:type="dxa"/>
              <w:right w:w="100" w:type="dxa"/>
            </w:tcMar>
          </w:tcPr>
          <w:p w14:paraId="6DEFD1F8"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62</w:t>
            </w:r>
          </w:p>
        </w:tc>
      </w:tr>
      <w:tr w:rsidR="001C3EC6" w:rsidRPr="003138CE" w14:paraId="7842F965" w14:textId="77777777" w:rsidTr="00F2556C">
        <w:tc>
          <w:tcPr>
            <w:tcW w:w="2768" w:type="dxa"/>
            <w:shd w:val="clear" w:color="auto" w:fill="auto"/>
            <w:tcMar>
              <w:top w:w="100" w:type="dxa"/>
              <w:left w:w="100" w:type="dxa"/>
              <w:bottom w:w="100" w:type="dxa"/>
              <w:right w:w="100" w:type="dxa"/>
            </w:tcMar>
          </w:tcPr>
          <w:p w14:paraId="3790C51F"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25-35</w:t>
            </w:r>
          </w:p>
        </w:tc>
        <w:tc>
          <w:tcPr>
            <w:tcW w:w="2769" w:type="dxa"/>
            <w:shd w:val="clear" w:color="auto" w:fill="auto"/>
            <w:tcMar>
              <w:top w:w="100" w:type="dxa"/>
              <w:left w:w="100" w:type="dxa"/>
              <w:bottom w:w="100" w:type="dxa"/>
              <w:right w:w="100" w:type="dxa"/>
            </w:tcMar>
          </w:tcPr>
          <w:p w14:paraId="47E71007"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12</w:t>
            </w:r>
          </w:p>
        </w:tc>
        <w:tc>
          <w:tcPr>
            <w:tcW w:w="2769" w:type="dxa"/>
            <w:shd w:val="clear" w:color="auto" w:fill="auto"/>
            <w:tcMar>
              <w:top w:w="100" w:type="dxa"/>
              <w:left w:w="100" w:type="dxa"/>
              <w:bottom w:w="100" w:type="dxa"/>
              <w:right w:w="100" w:type="dxa"/>
            </w:tcMar>
          </w:tcPr>
          <w:p w14:paraId="065EA740"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24</w:t>
            </w:r>
          </w:p>
        </w:tc>
      </w:tr>
      <w:tr w:rsidR="001C3EC6" w:rsidRPr="003138CE" w14:paraId="772C6485" w14:textId="77777777" w:rsidTr="00F2556C">
        <w:tc>
          <w:tcPr>
            <w:tcW w:w="2768" w:type="dxa"/>
            <w:shd w:val="clear" w:color="auto" w:fill="auto"/>
            <w:tcMar>
              <w:top w:w="100" w:type="dxa"/>
              <w:left w:w="100" w:type="dxa"/>
              <w:bottom w:w="100" w:type="dxa"/>
              <w:right w:w="100" w:type="dxa"/>
            </w:tcMar>
          </w:tcPr>
          <w:p w14:paraId="3C668BE8"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35-45</w:t>
            </w:r>
          </w:p>
        </w:tc>
        <w:tc>
          <w:tcPr>
            <w:tcW w:w="2769" w:type="dxa"/>
            <w:shd w:val="clear" w:color="auto" w:fill="auto"/>
            <w:tcMar>
              <w:top w:w="100" w:type="dxa"/>
              <w:left w:w="100" w:type="dxa"/>
              <w:bottom w:w="100" w:type="dxa"/>
              <w:right w:w="100" w:type="dxa"/>
            </w:tcMar>
          </w:tcPr>
          <w:p w14:paraId="451212A1"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3</w:t>
            </w:r>
          </w:p>
        </w:tc>
        <w:tc>
          <w:tcPr>
            <w:tcW w:w="2769" w:type="dxa"/>
            <w:shd w:val="clear" w:color="auto" w:fill="auto"/>
            <w:tcMar>
              <w:top w:w="100" w:type="dxa"/>
              <w:left w:w="100" w:type="dxa"/>
              <w:bottom w:w="100" w:type="dxa"/>
              <w:right w:w="100" w:type="dxa"/>
            </w:tcMar>
          </w:tcPr>
          <w:p w14:paraId="6161920A"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6</w:t>
            </w:r>
          </w:p>
        </w:tc>
      </w:tr>
      <w:tr w:rsidR="001C3EC6" w:rsidRPr="003138CE" w14:paraId="2805DA85" w14:textId="77777777" w:rsidTr="00F2556C">
        <w:tc>
          <w:tcPr>
            <w:tcW w:w="2768" w:type="dxa"/>
            <w:shd w:val="clear" w:color="auto" w:fill="auto"/>
            <w:tcMar>
              <w:top w:w="100" w:type="dxa"/>
              <w:left w:w="100" w:type="dxa"/>
              <w:bottom w:w="100" w:type="dxa"/>
              <w:right w:w="100" w:type="dxa"/>
            </w:tcMar>
          </w:tcPr>
          <w:p w14:paraId="7D1928D1"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45&amp; above </w:t>
            </w:r>
          </w:p>
        </w:tc>
        <w:tc>
          <w:tcPr>
            <w:tcW w:w="2769" w:type="dxa"/>
            <w:shd w:val="clear" w:color="auto" w:fill="auto"/>
            <w:tcMar>
              <w:top w:w="100" w:type="dxa"/>
              <w:left w:w="100" w:type="dxa"/>
              <w:bottom w:w="100" w:type="dxa"/>
              <w:right w:w="100" w:type="dxa"/>
            </w:tcMar>
          </w:tcPr>
          <w:p w14:paraId="493FC659"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4</w:t>
            </w:r>
          </w:p>
        </w:tc>
        <w:tc>
          <w:tcPr>
            <w:tcW w:w="2769" w:type="dxa"/>
            <w:shd w:val="clear" w:color="auto" w:fill="auto"/>
            <w:tcMar>
              <w:top w:w="100" w:type="dxa"/>
              <w:left w:w="100" w:type="dxa"/>
              <w:bottom w:w="100" w:type="dxa"/>
              <w:right w:w="100" w:type="dxa"/>
            </w:tcMar>
          </w:tcPr>
          <w:p w14:paraId="2EA917E1"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8</w:t>
            </w:r>
          </w:p>
        </w:tc>
      </w:tr>
    </w:tbl>
    <w:p w14:paraId="039CFA9C" w14:textId="77777777" w:rsidR="001C3EC6" w:rsidRPr="003138CE" w:rsidRDefault="001C3EC6" w:rsidP="00F2556C">
      <w:pPr>
        <w:spacing w:line="360" w:lineRule="auto"/>
        <w:ind w:left="720"/>
        <w:jc w:val="both"/>
        <w:rPr>
          <w:b/>
          <w:sz w:val="24"/>
          <w:szCs w:val="24"/>
        </w:rPr>
      </w:pPr>
      <w:r w:rsidRPr="003138CE">
        <w:rPr>
          <w:b/>
          <w:sz w:val="24"/>
          <w:szCs w:val="24"/>
        </w:rPr>
        <w:t xml:space="preserve">                                                        Source: Primary data </w:t>
      </w:r>
    </w:p>
    <w:p w14:paraId="3846E16E" w14:textId="77777777" w:rsidR="001C3EC6" w:rsidRPr="003138CE" w:rsidRDefault="001C3EC6" w:rsidP="00F2556C">
      <w:pPr>
        <w:spacing w:line="360" w:lineRule="auto"/>
        <w:ind w:left="720"/>
        <w:jc w:val="both"/>
        <w:rPr>
          <w:b/>
          <w:sz w:val="24"/>
          <w:szCs w:val="24"/>
        </w:rPr>
      </w:pPr>
    </w:p>
    <w:p w14:paraId="1242F9A1" w14:textId="77777777" w:rsidR="001C3EC6" w:rsidRPr="003138CE" w:rsidRDefault="001C3EC6" w:rsidP="00F2556C">
      <w:pPr>
        <w:spacing w:line="360" w:lineRule="auto"/>
        <w:ind w:left="720"/>
        <w:jc w:val="both"/>
        <w:rPr>
          <w:b/>
          <w:sz w:val="24"/>
          <w:szCs w:val="24"/>
        </w:rPr>
      </w:pPr>
    </w:p>
    <w:p w14:paraId="2E6F3F99" w14:textId="77777777" w:rsidR="001C3EC6" w:rsidRPr="00F2556C" w:rsidRDefault="001C3EC6" w:rsidP="00F2556C">
      <w:pPr>
        <w:spacing w:line="360" w:lineRule="auto"/>
        <w:ind w:left="720"/>
        <w:jc w:val="both"/>
        <w:rPr>
          <w:b/>
          <w:sz w:val="20"/>
          <w:szCs w:val="20"/>
        </w:rPr>
      </w:pPr>
      <w:proofErr w:type="gramStart"/>
      <w:r w:rsidRPr="00F2556C">
        <w:rPr>
          <w:b/>
          <w:sz w:val="20"/>
          <w:szCs w:val="20"/>
        </w:rPr>
        <w:t>Interpretation :</w:t>
      </w:r>
      <w:proofErr w:type="gramEnd"/>
    </w:p>
    <w:p w14:paraId="7CE7AD91" w14:textId="77777777" w:rsidR="001C3EC6" w:rsidRPr="00F2556C" w:rsidRDefault="001C3EC6" w:rsidP="00F2556C">
      <w:pPr>
        <w:spacing w:line="360" w:lineRule="auto"/>
        <w:ind w:left="720"/>
        <w:jc w:val="both"/>
        <w:rPr>
          <w:sz w:val="20"/>
          <w:szCs w:val="20"/>
        </w:rPr>
      </w:pPr>
      <w:r w:rsidRPr="00F2556C">
        <w:rPr>
          <w:b/>
          <w:sz w:val="20"/>
          <w:szCs w:val="20"/>
        </w:rPr>
        <w:t xml:space="preserve"> </w:t>
      </w:r>
      <w:r w:rsidRPr="00F2556C">
        <w:rPr>
          <w:sz w:val="20"/>
          <w:szCs w:val="20"/>
        </w:rPr>
        <w:t>Table 3.1 illustrates that the largest proportion of participants falls within the age bracket of 18-25 years, comprising 62% constitutes a majority.</w:t>
      </w:r>
    </w:p>
    <w:p w14:paraId="5EFA7D79" w14:textId="77777777" w:rsidR="001C3EC6" w:rsidRPr="003138CE" w:rsidRDefault="001C3EC6" w:rsidP="001C3EC6">
      <w:pPr>
        <w:spacing w:line="360" w:lineRule="auto"/>
        <w:jc w:val="both"/>
        <w:rPr>
          <w:sz w:val="24"/>
          <w:szCs w:val="24"/>
        </w:rPr>
      </w:pPr>
    </w:p>
    <w:p w14:paraId="4AAC7714" w14:textId="77777777" w:rsidR="001C3EC6" w:rsidRPr="003138CE" w:rsidRDefault="001C3EC6" w:rsidP="001C3EC6">
      <w:pPr>
        <w:spacing w:line="360" w:lineRule="auto"/>
        <w:jc w:val="both"/>
        <w:rPr>
          <w:sz w:val="24"/>
          <w:szCs w:val="24"/>
        </w:rPr>
      </w:pPr>
    </w:p>
    <w:p w14:paraId="5561183A" w14:textId="77777777" w:rsidR="001C3EC6" w:rsidRPr="003138CE" w:rsidRDefault="001C3EC6" w:rsidP="001C3EC6">
      <w:pPr>
        <w:spacing w:line="360" w:lineRule="auto"/>
        <w:jc w:val="both"/>
        <w:rPr>
          <w:sz w:val="24"/>
          <w:szCs w:val="24"/>
        </w:rPr>
      </w:pPr>
    </w:p>
    <w:p w14:paraId="73A42B5D" w14:textId="77777777" w:rsidR="001C3EC6" w:rsidRPr="003138CE" w:rsidRDefault="001C3EC6" w:rsidP="001C3EC6">
      <w:pPr>
        <w:spacing w:line="360" w:lineRule="auto"/>
        <w:jc w:val="both"/>
        <w:rPr>
          <w:b/>
          <w:sz w:val="24"/>
          <w:szCs w:val="24"/>
        </w:rPr>
      </w:pPr>
    </w:p>
    <w:p w14:paraId="2B171C02" w14:textId="77777777" w:rsidR="001C3EC6" w:rsidRPr="003138CE" w:rsidRDefault="001C3EC6" w:rsidP="001C3EC6">
      <w:pPr>
        <w:spacing w:line="360" w:lineRule="auto"/>
        <w:ind w:left="720"/>
        <w:jc w:val="both"/>
        <w:rPr>
          <w:sz w:val="24"/>
          <w:szCs w:val="24"/>
        </w:rPr>
      </w:pPr>
      <w:r w:rsidRPr="003138CE">
        <w:rPr>
          <w:sz w:val="24"/>
          <w:szCs w:val="24"/>
        </w:rPr>
        <w:t xml:space="preserve">                                                         </w:t>
      </w:r>
      <w:r w:rsidRPr="003138CE">
        <w:rPr>
          <w:b/>
          <w:sz w:val="24"/>
          <w:szCs w:val="24"/>
        </w:rPr>
        <w:t>TABLE 3.2</w:t>
      </w:r>
      <w:r w:rsidRPr="003138CE">
        <w:rPr>
          <w:sz w:val="24"/>
          <w:szCs w:val="24"/>
        </w:rPr>
        <w:t>,</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1C3EC6" w:rsidRPr="003138CE" w14:paraId="451E59ED" w14:textId="77777777" w:rsidTr="001C3EC6">
        <w:tc>
          <w:tcPr>
            <w:tcW w:w="2768" w:type="dxa"/>
            <w:shd w:val="clear" w:color="auto" w:fill="auto"/>
            <w:tcMar>
              <w:top w:w="100" w:type="dxa"/>
              <w:left w:w="100" w:type="dxa"/>
              <w:bottom w:w="100" w:type="dxa"/>
              <w:right w:w="100" w:type="dxa"/>
            </w:tcMar>
          </w:tcPr>
          <w:p w14:paraId="309A4A40" w14:textId="77777777" w:rsidR="001C3EC6" w:rsidRPr="003138CE" w:rsidRDefault="001C3EC6" w:rsidP="000A2A32">
            <w:pPr>
              <w:pBdr>
                <w:top w:val="nil"/>
                <w:left w:val="nil"/>
                <w:bottom w:val="nil"/>
                <w:right w:val="nil"/>
                <w:between w:val="nil"/>
              </w:pBdr>
              <w:rPr>
                <w:b/>
                <w:sz w:val="24"/>
                <w:szCs w:val="24"/>
              </w:rPr>
            </w:pPr>
            <w:r w:rsidRPr="003138CE">
              <w:rPr>
                <w:b/>
                <w:sz w:val="24"/>
                <w:szCs w:val="24"/>
              </w:rPr>
              <w:t xml:space="preserve">                    “Gender” </w:t>
            </w:r>
          </w:p>
        </w:tc>
        <w:tc>
          <w:tcPr>
            <w:tcW w:w="2769" w:type="dxa"/>
            <w:shd w:val="clear" w:color="auto" w:fill="auto"/>
            <w:tcMar>
              <w:top w:w="100" w:type="dxa"/>
              <w:left w:w="100" w:type="dxa"/>
              <w:bottom w:w="100" w:type="dxa"/>
              <w:right w:w="100" w:type="dxa"/>
            </w:tcMar>
          </w:tcPr>
          <w:p w14:paraId="2A1F44B4" w14:textId="77777777" w:rsidR="001C3EC6" w:rsidRPr="003138CE" w:rsidRDefault="001C3EC6" w:rsidP="000A2A32">
            <w:pPr>
              <w:pBdr>
                <w:top w:val="nil"/>
                <w:left w:val="nil"/>
                <w:bottom w:val="nil"/>
                <w:right w:val="nil"/>
                <w:between w:val="nil"/>
              </w:pBdr>
              <w:rPr>
                <w:b/>
                <w:sz w:val="24"/>
                <w:szCs w:val="24"/>
              </w:rPr>
            </w:pPr>
            <w:r w:rsidRPr="003138CE">
              <w:rPr>
                <w:b/>
                <w:sz w:val="24"/>
                <w:szCs w:val="24"/>
              </w:rPr>
              <w:t xml:space="preserve">                “Frequency” </w:t>
            </w:r>
          </w:p>
        </w:tc>
        <w:tc>
          <w:tcPr>
            <w:tcW w:w="2769" w:type="dxa"/>
            <w:shd w:val="clear" w:color="auto" w:fill="auto"/>
            <w:tcMar>
              <w:top w:w="100" w:type="dxa"/>
              <w:left w:w="100" w:type="dxa"/>
              <w:bottom w:w="100" w:type="dxa"/>
              <w:right w:w="100" w:type="dxa"/>
            </w:tcMar>
          </w:tcPr>
          <w:p w14:paraId="0C9B83DD" w14:textId="77777777" w:rsidR="001C3EC6" w:rsidRPr="003138CE" w:rsidRDefault="001C3EC6" w:rsidP="000A2A32">
            <w:pPr>
              <w:pBdr>
                <w:top w:val="nil"/>
                <w:left w:val="nil"/>
                <w:bottom w:val="nil"/>
                <w:right w:val="nil"/>
                <w:between w:val="nil"/>
              </w:pBdr>
              <w:rPr>
                <w:b/>
                <w:sz w:val="24"/>
                <w:szCs w:val="24"/>
              </w:rPr>
            </w:pPr>
            <w:r w:rsidRPr="003138CE">
              <w:rPr>
                <w:b/>
                <w:sz w:val="24"/>
                <w:szCs w:val="24"/>
              </w:rPr>
              <w:t xml:space="preserve">             “Percentage” </w:t>
            </w:r>
          </w:p>
        </w:tc>
      </w:tr>
      <w:tr w:rsidR="001C3EC6" w:rsidRPr="003138CE" w14:paraId="6BC7B7D5" w14:textId="77777777" w:rsidTr="001C3EC6">
        <w:tc>
          <w:tcPr>
            <w:tcW w:w="2768" w:type="dxa"/>
            <w:shd w:val="clear" w:color="auto" w:fill="auto"/>
            <w:tcMar>
              <w:top w:w="100" w:type="dxa"/>
              <w:left w:w="100" w:type="dxa"/>
              <w:bottom w:w="100" w:type="dxa"/>
              <w:right w:w="100" w:type="dxa"/>
            </w:tcMar>
          </w:tcPr>
          <w:p w14:paraId="386CAC1E"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Male </w:t>
            </w:r>
          </w:p>
        </w:tc>
        <w:tc>
          <w:tcPr>
            <w:tcW w:w="2769" w:type="dxa"/>
            <w:shd w:val="clear" w:color="auto" w:fill="auto"/>
            <w:tcMar>
              <w:top w:w="100" w:type="dxa"/>
              <w:left w:w="100" w:type="dxa"/>
              <w:bottom w:w="100" w:type="dxa"/>
              <w:right w:w="100" w:type="dxa"/>
            </w:tcMar>
          </w:tcPr>
          <w:p w14:paraId="3C13DEA1"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26</w:t>
            </w:r>
          </w:p>
        </w:tc>
        <w:tc>
          <w:tcPr>
            <w:tcW w:w="2769" w:type="dxa"/>
            <w:shd w:val="clear" w:color="auto" w:fill="auto"/>
            <w:tcMar>
              <w:top w:w="100" w:type="dxa"/>
              <w:left w:w="100" w:type="dxa"/>
              <w:bottom w:w="100" w:type="dxa"/>
              <w:right w:w="100" w:type="dxa"/>
            </w:tcMar>
          </w:tcPr>
          <w:p w14:paraId="61509742"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52</w:t>
            </w:r>
          </w:p>
        </w:tc>
      </w:tr>
      <w:tr w:rsidR="001C3EC6" w:rsidRPr="003138CE" w14:paraId="3F807317" w14:textId="77777777" w:rsidTr="001C3EC6">
        <w:tc>
          <w:tcPr>
            <w:tcW w:w="2768" w:type="dxa"/>
            <w:shd w:val="clear" w:color="auto" w:fill="auto"/>
            <w:tcMar>
              <w:top w:w="100" w:type="dxa"/>
              <w:left w:w="100" w:type="dxa"/>
              <w:bottom w:w="100" w:type="dxa"/>
              <w:right w:w="100" w:type="dxa"/>
            </w:tcMar>
          </w:tcPr>
          <w:p w14:paraId="67E4660E"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Female </w:t>
            </w:r>
          </w:p>
        </w:tc>
        <w:tc>
          <w:tcPr>
            <w:tcW w:w="2769" w:type="dxa"/>
            <w:shd w:val="clear" w:color="auto" w:fill="auto"/>
            <w:tcMar>
              <w:top w:w="100" w:type="dxa"/>
              <w:left w:w="100" w:type="dxa"/>
              <w:bottom w:w="100" w:type="dxa"/>
              <w:right w:w="100" w:type="dxa"/>
            </w:tcMar>
          </w:tcPr>
          <w:p w14:paraId="402C14B5"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24</w:t>
            </w:r>
          </w:p>
        </w:tc>
        <w:tc>
          <w:tcPr>
            <w:tcW w:w="2769" w:type="dxa"/>
            <w:shd w:val="clear" w:color="auto" w:fill="auto"/>
            <w:tcMar>
              <w:top w:w="100" w:type="dxa"/>
              <w:left w:w="100" w:type="dxa"/>
              <w:bottom w:w="100" w:type="dxa"/>
              <w:right w:w="100" w:type="dxa"/>
            </w:tcMar>
          </w:tcPr>
          <w:p w14:paraId="762333A0" w14:textId="77777777" w:rsidR="001C3EC6" w:rsidRPr="003138CE" w:rsidRDefault="001C3EC6" w:rsidP="000A2A32">
            <w:pPr>
              <w:pBdr>
                <w:top w:val="nil"/>
                <w:left w:val="nil"/>
                <w:bottom w:val="nil"/>
                <w:right w:val="nil"/>
                <w:between w:val="nil"/>
              </w:pBdr>
              <w:rPr>
                <w:sz w:val="24"/>
                <w:szCs w:val="24"/>
              </w:rPr>
            </w:pPr>
            <w:r w:rsidRPr="003138CE">
              <w:rPr>
                <w:sz w:val="24"/>
                <w:szCs w:val="24"/>
              </w:rPr>
              <w:t xml:space="preserve">                 48</w:t>
            </w:r>
          </w:p>
        </w:tc>
      </w:tr>
    </w:tbl>
    <w:p w14:paraId="3DCC1DD6" w14:textId="77777777" w:rsidR="001C3EC6" w:rsidRPr="003138CE" w:rsidRDefault="001C3EC6" w:rsidP="001C3EC6">
      <w:pPr>
        <w:spacing w:line="360" w:lineRule="auto"/>
        <w:ind w:left="720"/>
        <w:jc w:val="both"/>
        <w:rPr>
          <w:b/>
          <w:sz w:val="24"/>
          <w:szCs w:val="24"/>
        </w:rPr>
      </w:pPr>
    </w:p>
    <w:p w14:paraId="5AA16478" w14:textId="77777777" w:rsidR="001C3EC6" w:rsidRPr="00F2556C" w:rsidRDefault="001C3EC6" w:rsidP="001C3EC6">
      <w:pPr>
        <w:spacing w:line="360" w:lineRule="auto"/>
        <w:ind w:left="720"/>
        <w:jc w:val="both"/>
        <w:rPr>
          <w:b/>
          <w:sz w:val="20"/>
          <w:szCs w:val="20"/>
        </w:rPr>
      </w:pPr>
      <w:r w:rsidRPr="00F2556C">
        <w:rPr>
          <w:b/>
          <w:sz w:val="20"/>
          <w:szCs w:val="20"/>
        </w:rPr>
        <w:t xml:space="preserve">Interpretation </w:t>
      </w:r>
    </w:p>
    <w:p w14:paraId="7C98459A" w14:textId="77777777" w:rsidR="001C3EC6" w:rsidRPr="00F2556C" w:rsidRDefault="001C3EC6" w:rsidP="001C3EC6">
      <w:pPr>
        <w:spacing w:line="360" w:lineRule="auto"/>
        <w:ind w:left="720"/>
        <w:jc w:val="both"/>
        <w:rPr>
          <w:sz w:val="20"/>
          <w:szCs w:val="20"/>
        </w:rPr>
      </w:pPr>
      <w:r w:rsidRPr="00F2556C">
        <w:rPr>
          <w:sz w:val="20"/>
          <w:szCs w:val="20"/>
        </w:rPr>
        <w:t>The data from table 3.2 indicates that 52% of the participants were men, whereas 48% were women. By examining this information, it becomes evident that the majority of the respondents are predominantly male.</w:t>
      </w:r>
    </w:p>
    <w:p w14:paraId="28B57B39" w14:textId="77777777" w:rsidR="001C3EC6" w:rsidRPr="003138CE" w:rsidRDefault="001C3EC6" w:rsidP="003138CE">
      <w:pPr>
        <w:spacing w:line="360" w:lineRule="auto"/>
        <w:jc w:val="both"/>
        <w:rPr>
          <w:b/>
          <w:sz w:val="24"/>
          <w:szCs w:val="24"/>
        </w:rPr>
      </w:pPr>
    </w:p>
    <w:p w14:paraId="581D4ED3" w14:textId="77777777" w:rsidR="001C3EC6" w:rsidRPr="003138CE" w:rsidRDefault="001C3EC6" w:rsidP="003138CE">
      <w:pPr>
        <w:spacing w:line="360" w:lineRule="auto"/>
        <w:jc w:val="both"/>
        <w:rPr>
          <w:b/>
          <w:sz w:val="24"/>
          <w:szCs w:val="24"/>
        </w:rPr>
      </w:pPr>
    </w:p>
    <w:p w14:paraId="7765D1B6" w14:textId="56F14721" w:rsidR="001C3EC6" w:rsidRPr="003138CE" w:rsidRDefault="001C3EC6" w:rsidP="00942AAE">
      <w:pPr>
        <w:spacing w:line="360" w:lineRule="auto"/>
        <w:ind w:left="720"/>
        <w:jc w:val="center"/>
        <w:rPr>
          <w:b/>
          <w:sz w:val="24"/>
          <w:szCs w:val="24"/>
        </w:rPr>
      </w:pPr>
      <w:r w:rsidRPr="003138CE">
        <w:rPr>
          <w:b/>
          <w:sz w:val="24"/>
          <w:szCs w:val="24"/>
        </w:rPr>
        <w:t>TABLE 3.3</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1C3EC6" w:rsidRPr="003138CE" w14:paraId="7A912C52" w14:textId="77777777" w:rsidTr="001C3EC6">
        <w:tc>
          <w:tcPr>
            <w:tcW w:w="2768" w:type="dxa"/>
            <w:shd w:val="clear" w:color="auto" w:fill="auto"/>
            <w:tcMar>
              <w:top w:w="100" w:type="dxa"/>
              <w:left w:w="100" w:type="dxa"/>
              <w:bottom w:w="100" w:type="dxa"/>
              <w:right w:w="100" w:type="dxa"/>
            </w:tcMar>
          </w:tcPr>
          <w:p w14:paraId="182B23E3"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 xml:space="preserve">“Occupation” </w:t>
            </w:r>
          </w:p>
        </w:tc>
        <w:tc>
          <w:tcPr>
            <w:tcW w:w="2769" w:type="dxa"/>
            <w:shd w:val="clear" w:color="auto" w:fill="auto"/>
            <w:tcMar>
              <w:top w:w="100" w:type="dxa"/>
              <w:left w:w="100" w:type="dxa"/>
              <w:bottom w:w="100" w:type="dxa"/>
              <w:right w:w="100" w:type="dxa"/>
            </w:tcMar>
          </w:tcPr>
          <w:p w14:paraId="4A0C7D2D"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 xml:space="preserve">“Frequency” </w:t>
            </w:r>
          </w:p>
        </w:tc>
        <w:tc>
          <w:tcPr>
            <w:tcW w:w="2769" w:type="dxa"/>
            <w:shd w:val="clear" w:color="auto" w:fill="auto"/>
            <w:tcMar>
              <w:top w:w="100" w:type="dxa"/>
              <w:left w:w="100" w:type="dxa"/>
              <w:bottom w:w="100" w:type="dxa"/>
              <w:right w:w="100" w:type="dxa"/>
            </w:tcMar>
          </w:tcPr>
          <w:p w14:paraId="5C2B0CA6"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 xml:space="preserve">“Percentage” </w:t>
            </w:r>
          </w:p>
        </w:tc>
      </w:tr>
      <w:tr w:rsidR="001C3EC6" w:rsidRPr="003138CE" w14:paraId="66561F0F" w14:textId="77777777" w:rsidTr="001C3EC6">
        <w:tc>
          <w:tcPr>
            <w:tcW w:w="2768" w:type="dxa"/>
            <w:shd w:val="clear" w:color="auto" w:fill="auto"/>
            <w:tcMar>
              <w:top w:w="100" w:type="dxa"/>
              <w:left w:w="100" w:type="dxa"/>
              <w:bottom w:w="100" w:type="dxa"/>
              <w:right w:w="100" w:type="dxa"/>
            </w:tcMar>
          </w:tcPr>
          <w:p w14:paraId="2E5E34D6"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Accountant </w:t>
            </w:r>
          </w:p>
        </w:tc>
        <w:tc>
          <w:tcPr>
            <w:tcW w:w="2769" w:type="dxa"/>
            <w:shd w:val="clear" w:color="auto" w:fill="auto"/>
            <w:tcMar>
              <w:top w:w="100" w:type="dxa"/>
              <w:left w:w="100" w:type="dxa"/>
              <w:bottom w:w="100" w:type="dxa"/>
              <w:right w:w="100" w:type="dxa"/>
            </w:tcMar>
          </w:tcPr>
          <w:p w14:paraId="6F1DB0B5"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10</w:t>
            </w:r>
          </w:p>
        </w:tc>
        <w:tc>
          <w:tcPr>
            <w:tcW w:w="2769" w:type="dxa"/>
            <w:shd w:val="clear" w:color="auto" w:fill="auto"/>
            <w:tcMar>
              <w:top w:w="100" w:type="dxa"/>
              <w:left w:w="100" w:type="dxa"/>
              <w:bottom w:w="100" w:type="dxa"/>
              <w:right w:w="100" w:type="dxa"/>
            </w:tcMar>
          </w:tcPr>
          <w:p w14:paraId="61110E15"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20</w:t>
            </w:r>
          </w:p>
        </w:tc>
      </w:tr>
      <w:tr w:rsidR="001C3EC6" w:rsidRPr="003138CE" w14:paraId="4AAACCE6" w14:textId="77777777" w:rsidTr="001C3EC6">
        <w:tc>
          <w:tcPr>
            <w:tcW w:w="2768" w:type="dxa"/>
            <w:shd w:val="clear" w:color="auto" w:fill="auto"/>
            <w:tcMar>
              <w:top w:w="100" w:type="dxa"/>
              <w:left w:w="100" w:type="dxa"/>
              <w:bottom w:w="100" w:type="dxa"/>
              <w:right w:w="100" w:type="dxa"/>
            </w:tcMar>
          </w:tcPr>
          <w:p w14:paraId="10F25DB7"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lastRenderedPageBreak/>
              <w:t xml:space="preserve">Filmmaker </w:t>
            </w:r>
          </w:p>
        </w:tc>
        <w:tc>
          <w:tcPr>
            <w:tcW w:w="2769" w:type="dxa"/>
            <w:shd w:val="clear" w:color="auto" w:fill="auto"/>
            <w:tcMar>
              <w:top w:w="100" w:type="dxa"/>
              <w:left w:w="100" w:type="dxa"/>
              <w:bottom w:w="100" w:type="dxa"/>
              <w:right w:w="100" w:type="dxa"/>
            </w:tcMar>
          </w:tcPr>
          <w:p w14:paraId="3D01F219"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3</w:t>
            </w:r>
          </w:p>
        </w:tc>
        <w:tc>
          <w:tcPr>
            <w:tcW w:w="2769" w:type="dxa"/>
            <w:shd w:val="clear" w:color="auto" w:fill="auto"/>
            <w:tcMar>
              <w:top w:w="100" w:type="dxa"/>
              <w:left w:w="100" w:type="dxa"/>
              <w:bottom w:w="100" w:type="dxa"/>
              <w:right w:w="100" w:type="dxa"/>
            </w:tcMar>
          </w:tcPr>
          <w:p w14:paraId="0EB180E7"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r>
      <w:tr w:rsidR="001C3EC6" w:rsidRPr="003138CE" w14:paraId="19766B05" w14:textId="77777777" w:rsidTr="001C3EC6">
        <w:tc>
          <w:tcPr>
            <w:tcW w:w="2768" w:type="dxa"/>
            <w:shd w:val="clear" w:color="auto" w:fill="auto"/>
            <w:tcMar>
              <w:top w:w="100" w:type="dxa"/>
              <w:left w:w="100" w:type="dxa"/>
              <w:bottom w:w="100" w:type="dxa"/>
              <w:right w:w="100" w:type="dxa"/>
            </w:tcMar>
          </w:tcPr>
          <w:p w14:paraId="15836920"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Housewife </w:t>
            </w:r>
          </w:p>
        </w:tc>
        <w:tc>
          <w:tcPr>
            <w:tcW w:w="2769" w:type="dxa"/>
            <w:shd w:val="clear" w:color="auto" w:fill="auto"/>
            <w:tcMar>
              <w:top w:w="100" w:type="dxa"/>
              <w:left w:w="100" w:type="dxa"/>
              <w:bottom w:w="100" w:type="dxa"/>
              <w:right w:w="100" w:type="dxa"/>
            </w:tcMar>
          </w:tcPr>
          <w:p w14:paraId="6D64B4BB"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c>
          <w:tcPr>
            <w:tcW w:w="2769" w:type="dxa"/>
            <w:shd w:val="clear" w:color="auto" w:fill="auto"/>
            <w:tcMar>
              <w:top w:w="100" w:type="dxa"/>
              <w:left w:w="100" w:type="dxa"/>
              <w:bottom w:w="100" w:type="dxa"/>
              <w:right w:w="100" w:type="dxa"/>
            </w:tcMar>
          </w:tcPr>
          <w:p w14:paraId="4B766E68"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12</w:t>
            </w:r>
          </w:p>
        </w:tc>
      </w:tr>
      <w:tr w:rsidR="001C3EC6" w:rsidRPr="003138CE" w14:paraId="557FB0F2" w14:textId="77777777" w:rsidTr="001C3EC6">
        <w:tc>
          <w:tcPr>
            <w:tcW w:w="2768" w:type="dxa"/>
            <w:shd w:val="clear" w:color="auto" w:fill="auto"/>
            <w:tcMar>
              <w:top w:w="100" w:type="dxa"/>
              <w:left w:w="100" w:type="dxa"/>
              <w:bottom w:w="100" w:type="dxa"/>
              <w:right w:w="100" w:type="dxa"/>
            </w:tcMar>
          </w:tcPr>
          <w:p w14:paraId="6EF44D1F"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Medical </w:t>
            </w:r>
          </w:p>
        </w:tc>
        <w:tc>
          <w:tcPr>
            <w:tcW w:w="2769" w:type="dxa"/>
            <w:shd w:val="clear" w:color="auto" w:fill="auto"/>
            <w:tcMar>
              <w:top w:w="100" w:type="dxa"/>
              <w:left w:w="100" w:type="dxa"/>
              <w:bottom w:w="100" w:type="dxa"/>
              <w:right w:w="100" w:type="dxa"/>
            </w:tcMar>
          </w:tcPr>
          <w:p w14:paraId="2D3F81D8"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4</w:t>
            </w:r>
          </w:p>
        </w:tc>
        <w:tc>
          <w:tcPr>
            <w:tcW w:w="2769" w:type="dxa"/>
            <w:shd w:val="clear" w:color="auto" w:fill="auto"/>
            <w:tcMar>
              <w:top w:w="100" w:type="dxa"/>
              <w:left w:w="100" w:type="dxa"/>
              <w:bottom w:w="100" w:type="dxa"/>
              <w:right w:w="100" w:type="dxa"/>
            </w:tcMar>
          </w:tcPr>
          <w:p w14:paraId="7864FE60"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8</w:t>
            </w:r>
          </w:p>
        </w:tc>
      </w:tr>
      <w:tr w:rsidR="001C3EC6" w:rsidRPr="003138CE" w14:paraId="0F0CB9D9" w14:textId="77777777" w:rsidTr="001C3EC6">
        <w:tc>
          <w:tcPr>
            <w:tcW w:w="2768" w:type="dxa"/>
            <w:shd w:val="clear" w:color="auto" w:fill="auto"/>
            <w:tcMar>
              <w:top w:w="100" w:type="dxa"/>
              <w:left w:w="100" w:type="dxa"/>
              <w:bottom w:w="100" w:type="dxa"/>
              <w:right w:w="100" w:type="dxa"/>
            </w:tcMar>
          </w:tcPr>
          <w:p w14:paraId="1EB4085C"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Supervisor </w:t>
            </w:r>
          </w:p>
        </w:tc>
        <w:tc>
          <w:tcPr>
            <w:tcW w:w="2769" w:type="dxa"/>
            <w:shd w:val="clear" w:color="auto" w:fill="auto"/>
            <w:tcMar>
              <w:top w:w="100" w:type="dxa"/>
              <w:left w:w="100" w:type="dxa"/>
              <w:bottom w:w="100" w:type="dxa"/>
              <w:right w:w="100" w:type="dxa"/>
            </w:tcMar>
          </w:tcPr>
          <w:p w14:paraId="7BB18018"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c>
          <w:tcPr>
            <w:tcW w:w="2769" w:type="dxa"/>
            <w:shd w:val="clear" w:color="auto" w:fill="auto"/>
            <w:tcMar>
              <w:top w:w="100" w:type="dxa"/>
              <w:left w:w="100" w:type="dxa"/>
              <w:bottom w:w="100" w:type="dxa"/>
              <w:right w:w="100" w:type="dxa"/>
            </w:tcMar>
          </w:tcPr>
          <w:p w14:paraId="638C0E48"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12</w:t>
            </w:r>
          </w:p>
        </w:tc>
      </w:tr>
      <w:tr w:rsidR="001C3EC6" w:rsidRPr="003138CE" w14:paraId="22AEF217" w14:textId="77777777" w:rsidTr="001C3EC6">
        <w:tc>
          <w:tcPr>
            <w:tcW w:w="2768" w:type="dxa"/>
            <w:shd w:val="clear" w:color="auto" w:fill="auto"/>
            <w:tcMar>
              <w:top w:w="100" w:type="dxa"/>
              <w:left w:w="100" w:type="dxa"/>
              <w:bottom w:w="100" w:type="dxa"/>
              <w:right w:w="100" w:type="dxa"/>
            </w:tcMar>
          </w:tcPr>
          <w:p w14:paraId="76427D90"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Student’s </w:t>
            </w:r>
          </w:p>
        </w:tc>
        <w:tc>
          <w:tcPr>
            <w:tcW w:w="2769" w:type="dxa"/>
            <w:shd w:val="clear" w:color="auto" w:fill="auto"/>
            <w:tcMar>
              <w:top w:w="100" w:type="dxa"/>
              <w:left w:w="100" w:type="dxa"/>
              <w:bottom w:w="100" w:type="dxa"/>
              <w:right w:w="100" w:type="dxa"/>
            </w:tcMar>
          </w:tcPr>
          <w:p w14:paraId="6FD8054E"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12</w:t>
            </w:r>
          </w:p>
        </w:tc>
        <w:tc>
          <w:tcPr>
            <w:tcW w:w="2769" w:type="dxa"/>
            <w:shd w:val="clear" w:color="auto" w:fill="auto"/>
            <w:tcMar>
              <w:top w:w="100" w:type="dxa"/>
              <w:left w:w="100" w:type="dxa"/>
              <w:bottom w:w="100" w:type="dxa"/>
              <w:right w:w="100" w:type="dxa"/>
            </w:tcMar>
          </w:tcPr>
          <w:p w14:paraId="4D507540"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24</w:t>
            </w:r>
          </w:p>
        </w:tc>
      </w:tr>
      <w:tr w:rsidR="001C3EC6" w:rsidRPr="003138CE" w14:paraId="4AEF347A" w14:textId="77777777" w:rsidTr="001C3EC6">
        <w:tc>
          <w:tcPr>
            <w:tcW w:w="2768" w:type="dxa"/>
            <w:shd w:val="clear" w:color="auto" w:fill="auto"/>
            <w:tcMar>
              <w:top w:w="100" w:type="dxa"/>
              <w:left w:w="100" w:type="dxa"/>
              <w:bottom w:w="100" w:type="dxa"/>
              <w:right w:w="100" w:type="dxa"/>
            </w:tcMar>
          </w:tcPr>
          <w:p w14:paraId="2C8A2E07"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Teacher </w:t>
            </w:r>
          </w:p>
        </w:tc>
        <w:tc>
          <w:tcPr>
            <w:tcW w:w="2769" w:type="dxa"/>
            <w:shd w:val="clear" w:color="auto" w:fill="auto"/>
            <w:tcMar>
              <w:top w:w="100" w:type="dxa"/>
              <w:left w:w="100" w:type="dxa"/>
              <w:bottom w:w="100" w:type="dxa"/>
              <w:right w:w="100" w:type="dxa"/>
            </w:tcMar>
          </w:tcPr>
          <w:p w14:paraId="4C149BEF"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4</w:t>
            </w:r>
          </w:p>
        </w:tc>
        <w:tc>
          <w:tcPr>
            <w:tcW w:w="2769" w:type="dxa"/>
            <w:shd w:val="clear" w:color="auto" w:fill="auto"/>
            <w:tcMar>
              <w:top w:w="100" w:type="dxa"/>
              <w:left w:w="100" w:type="dxa"/>
              <w:bottom w:w="100" w:type="dxa"/>
              <w:right w:w="100" w:type="dxa"/>
            </w:tcMar>
          </w:tcPr>
          <w:p w14:paraId="4DAEEE0D"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8</w:t>
            </w:r>
          </w:p>
        </w:tc>
      </w:tr>
      <w:tr w:rsidR="001C3EC6" w:rsidRPr="003138CE" w14:paraId="4D536CE3" w14:textId="77777777" w:rsidTr="001C3EC6">
        <w:tc>
          <w:tcPr>
            <w:tcW w:w="2768" w:type="dxa"/>
            <w:shd w:val="clear" w:color="auto" w:fill="auto"/>
            <w:tcMar>
              <w:top w:w="100" w:type="dxa"/>
              <w:left w:w="100" w:type="dxa"/>
              <w:bottom w:w="100" w:type="dxa"/>
              <w:right w:w="100" w:type="dxa"/>
            </w:tcMar>
          </w:tcPr>
          <w:p w14:paraId="55BCF84C"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Nil</w:t>
            </w:r>
          </w:p>
        </w:tc>
        <w:tc>
          <w:tcPr>
            <w:tcW w:w="2769" w:type="dxa"/>
            <w:shd w:val="clear" w:color="auto" w:fill="auto"/>
            <w:tcMar>
              <w:top w:w="100" w:type="dxa"/>
              <w:left w:w="100" w:type="dxa"/>
              <w:bottom w:w="100" w:type="dxa"/>
              <w:right w:w="100" w:type="dxa"/>
            </w:tcMar>
          </w:tcPr>
          <w:p w14:paraId="4D8E5C7E"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5</w:t>
            </w:r>
          </w:p>
        </w:tc>
        <w:tc>
          <w:tcPr>
            <w:tcW w:w="2769" w:type="dxa"/>
            <w:shd w:val="clear" w:color="auto" w:fill="auto"/>
            <w:tcMar>
              <w:top w:w="100" w:type="dxa"/>
              <w:left w:w="100" w:type="dxa"/>
              <w:bottom w:w="100" w:type="dxa"/>
              <w:right w:w="100" w:type="dxa"/>
            </w:tcMar>
          </w:tcPr>
          <w:p w14:paraId="697F224A"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10</w:t>
            </w:r>
          </w:p>
        </w:tc>
      </w:tr>
    </w:tbl>
    <w:p w14:paraId="148531E9" w14:textId="77777777" w:rsidR="001C3EC6" w:rsidRPr="003138CE" w:rsidRDefault="001C3EC6" w:rsidP="001C3EC6">
      <w:pPr>
        <w:spacing w:line="360" w:lineRule="auto"/>
        <w:ind w:left="720"/>
        <w:jc w:val="both"/>
        <w:rPr>
          <w:b/>
          <w:sz w:val="24"/>
          <w:szCs w:val="24"/>
        </w:rPr>
      </w:pPr>
      <w:r w:rsidRPr="003138CE">
        <w:rPr>
          <w:b/>
          <w:sz w:val="24"/>
          <w:szCs w:val="24"/>
        </w:rPr>
        <w:t xml:space="preserve">                                                          </w:t>
      </w:r>
    </w:p>
    <w:p w14:paraId="2805C776" w14:textId="77777777" w:rsidR="001C3EC6" w:rsidRDefault="001C3EC6" w:rsidP="001C3EC6">
      <w:pPr>
        <w:spacing w:line="360" w:lineRule="auto"/>
        <w:ind w:left="720"/>
        <w:jc w:val="both"/>
        <w:rPr>
          <w:b/>
          <w:sz w:val="24"/>
          <w:szCs w:val="24"/>
        </w:rPr>
      </w:pPr>
    </w:p>
    <w:p w14:paraId="7C4AA6E3" w14:textId="77777777" w:rsidR="00942AAE" w:rsidRPr="003138CE" w:rsidRDefault="00942AAE" w:rsidP="001C3EC6">
      <w:pPr>
        <w:spacing w:line="360" w:lineRule="auto"/>
        <w:ind w:left="720"/>
        <w:jc w:val="both"/>
        <w:rPr>
          <w:b/>
          <w:sz w:val="24"/>
          <w:szCs w:val="24"/>
        </w:rPr>
      </w:pPr>
    </w:p>
    <w:p w14:paraId="22B92868" w14:textId="77777777" w:rsidR="001C3EC6" w:rsidRPr="003138CE" w:rsidRDefault="001C3EC6" w:rsidP="001C3EC6">
      <w:pPr>
        <w:spacing w:line="360" w:lineRule="auto"/>
        <w:ind w:left="720"/>
        <w:jc w:val="both"/>
        <w:rPr>
          <w:b/>
          <w:sz w:val="24"/>
          <w:szCs w:val="24"/>
        </w:rPr>
      </w:pPr>
    </w:p>
    <w:p w14:paraId="26750C0A" w14:textId="77777777" w:rsidR="001C3EC6" w:rsidRPr="003138CE" w:rsidRDefault="001C3EC6" w:rsidP="001C3EC6">
      <w:pPr>
        <w:spacing w:line="360" w:lineRule="auto"/>
        <w:ind w:left="720"/>
        <w:jc w:val="both"/>
        <w:rPr>
          <w:b/>
          <w:sz w:val="24"/>
          <w:szCs w:val="24"/>
        </w:rPr>
      </w:pPr>
    </w:p>
    <w:p w14:paraId="7A8823DD" w14:textId="77777777" w:rsidR="001C3EC6" w:rsidRPr="003138CE" w:rsidRDefault="001C3EC6" w:rsidP="003138CE">
      <w:pPr>
        <w:spacing w:line="360" w:lineRule="auto"/>
        <w:jc w:val="both"/>
        <w:rPr>
          <w:b/>
          <w:sz w:val="24"/>
          <w:szCs w:val="24"/>
        </w:rPr>
      </w:pPr>
    </w:p>
    <w:p w14:paraId="54D86B45" w14:textId="77777777" w:rsidR="001C3EC6" w:rsidRPr="003138CE" w:rsidRDefault="001C3EC6" w:rsidP="001C3EC6">
      <w:pPr>
        <w:spacing w:line="360" w:lineRule="auto"/>
        <w:ind w:left="720"/>
        <w:jc w:val="both"/>
        <w:rPr>
          <w:b/>
          <w:sz w:val="24"/>
          <w:szCs w:val="24"/>
        </w:rPr>
      </w:pPr>
    </w:p>
    <w:p w14:paraId="0D9815AE" w14:textId="77777777" w:rsidR="001C3EC6" w:rsidRPr="003138CE" w:rsidRDefault="001C3EC6" w:rsidP="001C3EC6">
      <w:pPr>
        <w:spacing w:line="360" w:lineRule="auto"/>
        <w:ind w:left="720"/>
        <w:jc w:val="both"/>
        <w:rPr>
          <w:b/>
          <w:sz w:val="24"/>
          <w:szCs w:val="24"/>
        </w:rPr>
      </w:pPr>
      <w:r w:rsidRPr="003138CE">
        <w:rPr>
          <w:b/>
          <w:sz w:val="24"/>
          <w:szCs w:val="24"/>
        </w:rPr>
        <w:t xml:space="preserve">                                                    TABLE 3.4</w:t>
      </w:r>
    </w:p>
    <w:p w14:paraId="1E845EFF" w14:textId="77777777" w:rsidR="001C3EC6" w:rsidRPr="003138CE" w:rsidRDefault="001C3EC6" w:rsidP="001C3EC6">
      <w:pPr>
        <w:spacing w:line="360" w:lineRule="auto"/>
        <w:ind w:left="720"/>
        <w:jc w:val="both"/>
        <w:rPr>
          <w:b/>
          <w:sz w:val="24"/>
          <w:szCs w:val="24"/>
        </w:rPr>
      </w:pPr>
      <w:r w:rsidRPr="003138CE">
        <w:rPr>
          <w:b/>
          <w:sz w:val="24"/>
          <w:szCs w:val="24"/>
        </w:rPr>
        <w:t xml:space="preserve">                             Reasons For selecting online shopping </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1C3EC6" w:rsidRPr="003138CE" w14:paraId="1D432E96" w14:textId="77777777" w:rsidTr="001C3EC6">
        <w:tc>
          <w:tcPr>
            <w:tcW w:w="2768" w:type="dxa"/>
            <w:shd w:val="clear" w:color="auto" w:fill="auto"/>
            <w:tcMar>
              <w:top w:w="100" w:type="dxa"/>
              <w:left w:w="100" w:type="dxa"/>
              <w:bottom w:w="100" w:type="dxa"/>
              <w:right w:w="100" w:type="dxa"/>
            </w:tcMar>
          </w:tcPr>
          <w:p w14:paraId="573D2B9C"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“Reasons for choosing online shopping”</w:t>
            </w:r>
          </w:p>
        </w:tc>
        <w:tc>
          <w:tcPr>
            <w:tcW w:w="2769" w:type="dxa"/>
            <w:shd w:val="clear" w:color="auto" w:fill="auto"/>
            <w:tcMar>
              <w:top w:w="100" w:type="dxa"/>
              <w:left w:w="100" w:type="dxa"/>
              <w:bottom w:w="100" w:type="dxa"/>
              <w:right w:w="100" w:type="dxa"/>
            </w:tcMar>
          </w:tcPr>
          <w:p w14:paraId="60BEEABE"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“Frequency”</w:t>
            </w:r>
          </w:p>
        </w:tc>
        <w:tc>
          <w:tcPr>
            <w:tcW w:w="2769" w:type="dxa"/>
            <w:shd w:val="clear" w:color="auto" w:fill="auto"/>
            <w:tcMar>
              <w:top w:w="100" w:type="dxa"/>
              <w:left w:w="100" w:type="dxa"/>
              <w:bottom w:w="100" w:type="dxa"/>
              <w:right w:w="100" w:type="dxa"/>
            </w:tcMar>
          </w:tcPr>
          <w:p w14:paraId="17406A85" w14:textId="77777777" w:rsidR="001C3EC6" w:rsidRPr="003138CE" w:rsidRDefault="001C3EC6" w:rsidP="000A2A32">
            <w:pPr>
              <w:pBdr>
                <w:top w:val="nil"/>
                <w:left w:val="nil"/>
                <w:bottom w:val="nil"/>
                <w:right w:val="nil"/>
                <w:between w:val="nil"/>
              </w:pBdr>
              <w:ind w:left="720"/>
              <w:rPr>
                <w:b/>
                <w:sz w:val="24"/>
                <w:szCs w:val="24"/>
              </w:rPr>
            </w:pPr>
            <w:r w:rsidRPr="003138CE">
              <w:rPr>
                <w:b/>
                <w:sz w:val="24"/>
                <w:szCs w:val="24"/>
              </w:rPr>
              <w:t xml:space="preserve">“Percentage” </w:t>
            </w:r>
          </w:p>
        </w:tc>
      </w:tr>
      <w:tr w:rsidR="001C3EC6" w:rsidRPr="003138CE" w14:paraId="28E45991" w14:textId="77777777" w:rsidTr="001C3EC6">
        <w:tc>
          <w:tcPr>
            <w:tcW w:w="2768" w:type="dxa"/>
            <w:shd w:val="clear" w:color="auto" w:fill="auto"/>
            <w:tcMar>
              <w:top w:w="100" w:type="dxa"/>
              <w:left w:w="100" w:type="dxa"/>
              <w:bottom w:w="100" w:type="dxa"/>
              <w:right w:w="100" w:type="dxa"/>
            </w:tcMar>
          </w:tcPr>
          <w:p w14:paraId="355EE1CC"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Convenient and time-efficient</w:t>
            </w:r>
          </w:p>
        </w:tc>
        <w:tc>
          <w:tcPr>
            <w:tcW w:w="2769" w:type="dxa"/>
            <w:shd w:val="clear" w:color="auto" w:fill="auto"/>
            <w:tcMar>
              <w:top w:w="100" w:type="dxa"/>
              <w:left w:w="100" w:type="dxa"/>
              <w:bottom w:w="100" w:type="dxa"/>
              <w:right w:w="100" w:type="dxa"/>
            </w:tcMar>
          </w:tcPr>
          <w:p w14:paraId="14091685"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35</w:t>
            </w:r>
          </w:p>
        </w:tc>
        <w:tc>
          <w:tcPr>
            <w:tcW w:w="2769" w:type="dxa"/>
            <w:shd w:val="clear" w:color="auto" w:fill="auto"/>
            <w:tcMar>
              <w:top w:w="100" w:type="dxa"/>
              <w:left w:w="100" w:type="dxa"/>
              <w:bottom w:w="100" w:type="dxa"/>
              <w:right w:w="100" w:type="dxa"/>
            </w:tcMar>
          </w:tcPr>
          <w:p w14:paraId="3BB1A3C4"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70</w:t>
            </w:r>
          </w:p>
        </w:tc>
      </w:tr>
      <w:tr w:rsidR="001C3EC6" w:rsidRPr="003138CE" w14:paraId="364BD1FB" w14:textId="77777777" w:rsidTr="001C3EC6">
        <w:tc>
          <w:tcPr>
            <w:tcW w:w="2768" w:type="dxa"/>
            <w:shd w:val="clear" w:color="auto" w:fill="auto"/>
            <w:tcMar>
              <w:top w:w="100" w:type="dxa"/>
              <w:left w:w="100" w:type="dxa"/>
              <w:bottom w:w="100" w:type="dxa"/>
              <w:right w:w="100" w:type="dxa"/>
            </w:tcMar>
          </w:tcPr>
          <w:p w14:paraId="5B4CCE77"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Cost-effective. </w:t>
            </w:r>
          </w:p>
        </w:tc>
        <w:tc>
          <w:tcPr>
            <w:tcW w:w="2769" w:type="dxa"/>
            <w:shd w:val="clear" w:color="auto" w:fill="auto"/>
            <w:tcMar>
              <w:top w:w="100" w:type="dxa"/>
              <w:left w:w="100" w:type="dxa"/>
              <w:bottom w:w="100" w:type="dxa"/>
              <w:right w:w="100" w:type="dxa"/>
            </w:tcMar>
          </w:tcPr>
          <w:p w14:paraId="2C998D50"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c>
          <w:tcPr>
            <w:tcW w:w="2769" w:type="dxa"/>
            <w:shd w:val="clear" w:color="auto" w:fill="auto"/>
            <w:tcMar>
              <w:top w:w="100" w:type="dxa"/>
              <w:left w:w="100" w:type="dxa"/>
              <w:bottom w:w="100" w:type="dxa"/>
              <w:right w:w="100" w:type="dxa"/>
            </w:tcMar>
          </w:tcPr>
          <w:p w14:paraId="19CF06FD"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12</w:t>
            </w:r>
          </w:p>
        </w:tc>
      </w:tr>
      <w:tr w:rsidR="001C3EC6" w:rsidRPr="003138CE" w14:paraId="20343800" w14:textId="77777777" w:rsidTr="001C3EC6">
        <w:tc>
          <w:tcPr>
            <w:tcW w:w="2768" w:type="dxa"/>
            <w:shd w:val="clear" w:color="auto" w:fill="auto"/>
            <w:tcMar>
              <w:top w:w="100" w:type="dxa"/>
              <w:left w:w="100" w:type="dxa"/>
              <w:bottom w:w="100" w:type="dxa"/>
              <w:right w:w="100" w:type="dxa"/>
            </w:tcMar>
          </w:tcPr>
          <w:p w14:paraId="15C35B42"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Quality that is commendable </w:t>
            </w:r>
          </w:p>
        </w:tc>
        <w:tc>
          <w:tcPr>
            <w:tcW w:w="2769" w:type="dxa"/>
            <w:shd w:val="clear" w:color="auto" w:fill="auto"/>
            <w:tcMar>
              <w:top w:w="100" w:type="dxa"/>
              <w:left w:w="100" w:type="dxa"/>
              <w:bottom w:w="100" w:type="dxa"/>
              <w:right w:w="100" w:type="dxa"/>
            </w:tcMar>
          </w:tcPr>
          <w:p w14:paraId="0290BAFD"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c>
          <w:tcPr>
            <w:tcW w:w="2769" w:type="dxa"/>
            <w:shd w:val="clear" w:color="auto" w:fill="auto"/>
            <w:tcMar>
              <w:top w:w="100" w:type="dxa"/>
              <w:left w:w="100" w:type="dxa"/>
              <w:bottom w:w="100" w:type="dxa"/>
              <w:right w:w="100" w:type="dxa"/>
            </w:tcMar>
          </w:tcPr>
          <w:p w14:paraId="05621E62"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12</w:t>
            </w:r>
          </w:p>
        </w:tc>
      </w:tr>
      <w:tr w:rsidR="001C3EC6" w:rsidRPr="003138CE" w14:paraId="4B8EA564" w14:textId="77777777" w:rsidTr="001C3EC6">
        <w:tc>
          <w:tcPr>
            <w:tcW w:w="2768" w:type="dxa"/>
            <w:shd w:val="clear" w:color="auto" w:fill="auto"/>
            <w:tcMar>
              <w:top w:w="100" w:type="dxa"/>
              <w:left w:w="100" w:type="dxa"/>
              <w:bottom w:w="100" w:type="dxa"/>
              <w:right w:w="100" w:type="dxa"/>
            </w:tcMar>
          </w:tcPr>
          <w:p w14:paraId="0E550A6C"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 xml:space="preserve">Alternative options. </w:t>
            </w:r>
          </w:p>
        </w:tc>
        <w:tc>
          <w:tcPr>
            <w:tcW w:w="2769" w:type="dxa"/>
            <w:shd w:val="clear" w:color="auto" w:fill="auto"/>
            <w:tcMar>
              <w:top w:w="100" w:type="dxa"/>
              <w:left w:w="100" w:type="dxa"/>
              <w:bottom w:w="100" w:type="dxa"/>
              <w:right w:w="100" w:type="dxa"/>
            </w:tcMar>
          </w:tcPr>
          <w:p w14:paraId="6F7D7ED3"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3</w:t>
            </w:r>
          </w:p>
        </w:tc>
        <w:tc>
          <w:tcPr>
            <w:tcW w:w="2769" w:type="dxa"/>
            <w:shd w:val="clear" w:color="auto" w:fill="auto"/>
            <w:tcMar>
              <w:top w:w="100" w:type="dxa"/>
              <w:left w:w="100" w:type="dxa"/>
              <w:bottom w:w="100" w:type="dxa"/>
              <w:right w:w="100" w:type="dxa"/>
            </w:tcMar>
          </w:tcPr>
          <w:p w14:paraId="3C7765F1" w14:textId="77777777" w:rsidR="001C3EC6" w:rsidRPr="003138CE" w:rsidRDefault="001C3EC6" w:rsidP="000A2A32">
            <w:pPr>
              <w:pBdr>
                <w:top w:val="nil"/>
                <w:left w:val="nil"/>
                <w:bottom w:val="nil"/>
                <w:right w:val="nil"/>
                <w:between w:val="nil"/>
              </w:pBdr>
              <w:ind w:left="720"/>
              <w:rPr>
                <w:sz w:val="24"/>
                <w:szCs w:val="24"/>
              </w:rPr>
            </w:pPr>
            <w:r w:rsidRPr="003138CE">
              <w:rPr>
                <w:sz w:val="24"/>
                <w:szCs w:val="24"/>
              </w:rPr>
              <w:t>6</w:t>
            </w:r>
          </w:p>
        </w:tc>
      </w:tr>
    </w:tbl>
    <w:p w14:paraId="2E5E5965" w14:textId="77777777" w:rsidR="003138CE" w:rsidRPr="003138CE" w:rsidRDefault="003138CE" w:rsidP="003138CE">
      <w:pPr>
        <w:rPr>
          <w:b/>
          <w:bCs/>
          <w:sz w:val="24"/>
          <w:szCs w:val="24"/>
        </w:rPr>
      </w:pPr>
    </w:p>
    <w:p w14:paraId="0EBF6B26" w14:textId="77777777" w:rsidR="003138CE" w:rsidRPr="003138CE" w:rsidRDefault="003138CE" w:rsidP="00571E85">
      <w:pPr>
        <w:jc w:val="center"/>
        <w:rPr>
          <w:b/>
          <w:bCs/>
          <w:sz w:val="24"/>
          <w:szCs w:val="24"/>
        </w:rPr>
      </w:pPr>
    </w:p>
    <w:p w14:paraId="1D8ADABF" w14:textId="77777777" w:rsidR="003138CE" w:rsidRDefault="003138CE" w:rsidP="003138CE">
      <w:pPr>
        <w:spacing w:line="360" w:lineRule="auto"/>
        <w:ind w:left="720"/>
        <w:rPr>
          <w:b/>
          <w:sz w:val="24"/>
          <w:szCs w:val="24"/>
        </w:rPr>
      </w:pPr>
    </w:p>
    <w:p w14:paraId="172BCE9C" w14:textId="77777777" w:rsidR="00F2556C" w:rsidRDefault="00F2556C" w:rsidP="003138CE">
      <w:pPr>
        <w:spacing w:line="360" w:lineRule="auto"/>
        <w:ind w:left="720"/>
        <w:rPr>
          <w:b/>
          <w:sz w:val="24"/>
          <w:szCs w:val="24"/>
        </w:rPr>
      </w:pPr>
    </w:p>
    <w:p w14:paraId="0DA619B6" w14:textId="77777777" w:rsidR="00F2556C" w:rsidRPr="003138CE" w:rsidRDefault="00F2556C" w:rsidP="003138CE">
      <w:pPr>
        <w:spacing w:line="360" w:lineRule="auto"/>
        <w:ind w:left="720"/>
        <w:rPr>
          <w:b/>
          <w:sz w:val="24"/>
          <w:szCs w:val="24"/>
        </w:rPr>
      </w:pPr>
    </w:p>
    <w:p w14:paraId="72F69844" w14:textId="77777777" w:rsidR="003138CE" w:rsidRPr="003138CE" w:rsidRDefault="003138CE" w:rsidP="003138CE">
      <w:pPr>
        <w:spacing w:line="360" w:lineRule="auto"/>
        <w:ind w:left="720"/>
        <w:rPr>
          <w:b/>
          <w:sz w:val="24"/>
          <w:szCs w:val="24"/>
        </w:rPr>
      </w:pPr>
      <w:r w:rsidRPr="003138CE">
        <w:rPr>
          <w:b/>
          <w:sz w:val="24"/>
          <w:szCs w:val="24"/>
        </w:rPr>
        <w:lastRenderedPageBreak/>
        <w:t xml:space="preserve">                                                         TABLE 3.5</w:t>
      </w:r>
    </w:p>
    <w:p w14:paraId="793C6275" w14:textId="77777777" w:rsidR="003138CE" w:rsidRPr="003138CE" w:rsidRDefault="003138CE" w:rsidP="003138CE">
      <w:pPr>
        <w:spacing w:line="360" w:lineRule="auto"/>
        <w:ind w:left="720"/>
        <w:rPr>
          <w:b/>
          <w:sz w:val="24"/>
          <w:szCs w:val="24"/>
        </w:rPr>
      </w:pPr>
      <w:r w:rsidRPr="003138CE">
        <w:rPr>
          <w:b/>
          <w:sz w:val="24"/>
          <w:szCs w:val="24"/>
        </w:rPr>
        <w:t xml:space="preserve">                                         App Preferable for online purchases</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7165AC76" w14:textId="77777777" w:rsidTr="003138CE">
        <w:tc>
          <w:tcPr>
            <w:tcW w:w="2768" w:type="dxa"/>
            <w:shd w:val="clear" w:color="auto" w:fill="auto"/>
            <w:tcMar>
              <w:top w:w="100" w:type="dxa"/>
              <w:left w:w="100" w:type="dxa"/>
              <w:bottom w:w="100" w:type="dxa"/>
              <w:right w:w="100" w:type="dxa"/>
            </w:tcMar>
          </w:tcPr>
          <w:p w14:paraId="1C9A2927" w14:textId="77777777" w:rsidR="003138CE" w:rsidRPr="003138CE" w:rsidRDefault="003138CE" w:rsidP="003138CE">
            <w:pPr>
              <w:pBdr>
                <w:top w:val="nil"/>
                <w:left w:val="nil"/>
                <w:bottom w:val="nil"/>
                <w:right w:val="nil"/>
                <w:between w:val="nil"/>
              </w:pBdr>
              <w:rPr>
                <w:b/>
                <w:sz w:val="24"/>
                <w:szCs w:val="24"/>
              </w:rPr>
            </w:pPr>
            <w:r w:rsidRPr="003138CE">
              <w:rPr>
                <w:b/>
                <w:sz w:val="24"/>
                <w:szCs w:val="24"/>
              </w:rPr>
              <w:t>“Apps preferred for online shopping”</w:t>
            </w:r>
          </w:p>
        </w:tc>
        <w:tc>
          <w:tcPr>
            <w:tcW w:w="2769" w:type="dxa"/>
            <w:shd w:val="clear" w:color="auto" w:fill="auto"/>
            <w:tcMar>
              <w:top w:w="100" w:type="dxa"/>
              <w:left w:w="100" w:type="dxa"/>
              <w:bottom w:w="100" w:type="dxa"/>
              <w:right w:w="100" w:type="dxa"/>
            </w:tcMar>
          </w:tcPr>
          <w:p w14:paraId="61298060"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“Frequency”</w:t>
            </w:r>
          </w:p>
        </w:tc>
        <w:tc>
          <w:tcPr>
            <w:tcW w:w="2769" w:type="dxa"/>
            <w:shd w:val="clear" w:color="auto" w:fill="auto"/>
            <w:tcMar>
              <w:top w:w="100" w:type="dxa"/>
              <w:left w:w="100" w:type="dxa"/>
              <w:bottom w:w="100" w:type="dxa"/>
              <w:right w:w="100" w:type="dxa"/>
            </w:tcMar>
          </w:tcPr>
          <w:p w14:paraId="102EE075"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29B08CBA" w14:textId="77777777" w:rsidTr="003138CE">
        <w:tc>
          <w:tcPr>
            <w:tcW w:w="2768" w:type="dxa"/>
            <w:shd w:val="clear" w:color="auto" w:fill="auto"/>
            <w:tcMar>
              <w:top w:w="100" w:type="dxa"/>
              <w:left w:w="100" w:type="dxa"/>
              <w:bottom w:w="100" w:type="dxa"/>
              <w:right w:w="100" w:type="dxa"/>
            </w:tcMar>
          </w:tcPr>
          <w:p w14:paraId="64962167"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Amazon </w:t>
            </w:r>
          </w:p>
        </w:tc>
        <w:tc>
          <w:tcPr>
            <w:tcW w:w="2769" w:type="dxa"/>
            <w:shd w:val="clear" w:color="auto" w:fill="auto"/>
            <w:tcMar>
              <w:top w:w="100" w:type="dxa"/>
              <w:left w:w="100" w:type="dxa"/>
              <w:bottom w:w="100" w:type="dxa"/>
              <w:right w:w="100" w:type="dxa"/>
            </w:tcMar>
          </w:tcPr>
          <w:p w14:paraId="6E8C540B"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24</w:t>
            </w:r>
          </w:p>
        </w:tc>
        <w:tc>
          <w:tcPr>
            <w:tcW w:w="2769" w:type="dxa"/>
            <w:shd w:val="clear" w:color="auto" w:fill="auto"/>
            <w:tcMar>
              <w:top w:w="100" w:type="dxa"/>
              <w:left w:w="100" w:type="dxa"/>
              <w:bottom w:w="100" w:type="dxa"/>
              <w:right w:w="100" w:type="dxa"/>
            </w:tcMar>
          </w:tcPr>
          <w:p w14:paraId="18810BDB"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48</w:t>
            </w:r>
          </w:p>
        </w:tc>
      </w:tr>
      <w:tr w:rsidR="003138CE" w:rsidRPr="003138CE" w14:paraId="0D142FB9" w14:textId="77777777" w:rsidTr="003138CE">
        <w:tc>
          <w:tcPr>
            <w:tcW w:w="2768" w:type="dxa"/>
            <w:shd w:val="clear" w:color="auto" w:fill="auto"/>
            <w:tcMar>
              <w:top w:w="100" w:type="dxa"/>
              <w:left w:w="100" w:type="dxa"/>
              <w:bottom w:w="100" w:type="dxa"/>
              <w:right w:w="100" w:type="dxa"/>
            </w:tcMar>
          </w:tcPr>
          <w:p w14:paraId="75138FF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Flipkart</w:t>
            </w:r>
          </w:p>
        </w:tc>
        <w:tc>
          <w:tcPr>
            <w:tcW w:w="2769" w:type="dxa"/>
            <w:shd w:val="clear" w:color="auto" w:fill="auto"/>
            <w:tcMar>
              <w:top w:w="100" w:type="dxa"/>
              <w:left w:w="100" w:type="dxa"/>
              <w:bottom w:w="100" w:type="dxa"/>
              <w:right w:w="100" w:type="dxa"/>
            </w:tcMar>
          </w:tcPr>
          <w:p w14:paraId="0A85D84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23</w:t>
            </w:r>
          </w:p>
        </w:tc>
        <w:tc>
          <w:tcPr>
            <w:tcW w:w="2769" w:type="dxa"/>
            <w:shd w:val="clear" w:color="auto" w:fill="auto"/>
            <w:tcMar>
              <w:top w:w="100" w:type="dxa"/>
              <w:left w:w="100" w:type="dxa"/>
              <w:bottom w:w="100" w:type="dxa"/>
              <w:right w:w="100" w:type="dxa"/>
            </w:tcMar>
          </w:tcPr>
          <w:p w14:paraId="4BC62F5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46</w:t>
            </w:r>
          </w:p>
        </w:tc>
      </w:tr>
      <w:tr w:rsidR="003138CE" w:rsidRPr="003138CE" w14:paraId="6614C989" w14:textId="77777777" w:rsidTr="003138CE">
        <w:tc>
          <w:tcPr>
            <w:tcW w:w="2768" w:type="dxa"/>
            <w:shd w:val="clear" w:color="auto" w:fill="auto"/>
            <w:tcMar>
              <w:top w:w="100" w:type="dxa"/>
              <w:left w:w="100" w:type="dxa"/>
              <w:bottom w:w="100" w:type="dxa"/>
              <w:right w:w="100" w:type="dxa"/>
            </w:tcMar>
          </w:tcPr>
          <w:p w14:paraId="5A77886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Ajio</w:t>
            </w:r>
          </w:p>
        </w:tc>
        <w:tc>
          <w:tcPr>
            <w:tcW w:w="2769" w:type="dxa"/>
            <w:shd w:val="clear" w:color="auto" w:fill="auto"/>
            <w:tcMar>
              <w:top w:w="100" w:type="dxa"/>
              <w:left w:w="100" w:type="dxa"/>
              <w:bottom w:w="100" w:type="dxa"/>
              <w:right w:w="100" w:type="dxa"/>
            </w:tcMar>
          </w:tcPr>
          <w:p w14:paraId="36B79F3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w:t>
            </w:r>
          </w:p>
        </w:tc>
        <w:tc>
          <w:tcPr>
            <w:tcW w:w="2769" w:type="dxa"/>
            <w:shd w:val="clear" w:color="auto" w:fill="auto"/>
            <w:tcMar>
              <w:top w:w="100" w:type="dxa"/>
              <w:left w:w="100" w:type="dxa"/>
              <w:bottom w:w="100" w:type="dxa"/>
              <w:right w:w="100" w:type="dxa"/>
            </w:tcMar>
          </w:tcPr>
          <w:p w14:paraId="3D64FB98"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w:t>
            </w:r>
          </w:p>
        </w:tc>
      </w:tr>
      <w:tr w:rsidR="003138CE" w:rsidRPr="003138CE" w14:paraId="07BF02D8" w14:textId="77777777" w:rsidTr="003138CE">
        <w:tc>
          <w:tcPr>
            <w:tcW w:w="2768" w:type="dxa"/>
            <w:shd w:val="clear" w:color="auto" w:fill="auto"/>
            <w:tcMar>
              <w:top w:w="100" w:type="dxa"/>
              <w:left w:w="100" w:type="dxa"/>
              <w:bottom w:w="100" w:type="dxa"/>
              <w:right w:w="100" w:type="dxa"/>
            </w:tcMar>
          </w:tcPr>
          <w:p w14:paraId="46848C5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Others </w:t>
            </w:r>
          </w:p>
        </w:tc>
        <w:tc>
          <w:tcPr>
            <w:tcW w:w="2769" w:type="dxa"/>
            <w:shd w:val="clear" w:color="auto" w:fill="auto"/>
            <w:tcMar>
              <w:top w:w="100" w:type="dxa"/>
              <w:left w:w="100" w:type="dxa"/>
              <w:bottom w:w="100" w:type="dxa"/>
              <w:right w:w="100" w:type="dxa"/>
            </w:tcMar>
          </w:tcPr>
          <w:p w14:paraId="6609FF29"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w:t>
            </w:r>
          </w:p>
        </w:tc>
        <w:tc>
          <w:tcPr>
            <w:tcW w:w="2769" w:type="dxa"/>
            <w:shd w:val="clear" w:color="auto" w:fill="auto"/>
            <w:tcMar>
              <w:top w:w="100" w:type="dxa"/>
              <w:left w:w="100" w:type="dxa"/>
              <w:bottom w:w="100" w:type="dxa"/>
              <w:right w:w="100" w:type="dxa"/>
            </w:tcMar>
          </w:tcPr>
          <w:p w14:paraId="288EC241"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w:t>
            </w:r>
          </w:p>
        </w:tc>
      </w:tr>
    </w:tbl>
    <w:p w14:paraId="45DCDA08" w14:textId="77777777" w:rsidR="003138CE" w:rsidRPr="003138CE" w:rsidRDefault="003138CE" w:rsidP="003138CE">
      <w:pPr>
        <w:spacing w:line="360" w:lineRule="auto"/>
        <w:ind w:left="720"/>
        <w:rPr>
          <w:b/>
          <w:sz w:val="24"/>
          <w:szCs w:val="24"/>
        </w:rPr>
      </w:pPr>
    </w:p>
    <w:p w14:paraId="44A53C46" w14:textId="77777777" w:rsidR="003138CE" w:rsidRPr="003138CE" w:rsidRDefault="003138CE" w:rsidP="003138CE">
      <w:pPr>
        <w:spacing w:line="360" w:lineRule="auto"/>
        <w:ind w:left="720"/>
        <w:rPr>
          <w:b/>
          <w:sz w:val="24"/>
          <w:szCs w:val="24"/>
        </w:rPr>
      </w:pPr>
    </w:p>
    <w:p w14:paraId="12061B54" w14:textId="77777777" w:rsidR="003138CE" w:rsidRPr="003138CE" w:rsidRDefault="003138CE" w:rsidP="003138CE">
      <w:pPr>
        <w:spacing w:line="360" w:lineRule="auto"/>
        <w:ind w:left="720"/>
        <w:rPr>
          <w:b/>
          <w:sz w:val="24"/>
          <w:szCs w:val="24"/>
        </w:rPr>
      </w:pPr>
    </w:p>
    <w:p w14:paraId="586CC64F" w14:textId="77777777" w:rsidR="003138CE" w:rsidRPr="003138CE" w:rsidRDefault="003138CE" w:rsidP="003138CE">
      <w:pPr>
        <w:spacing w:line="360" w:lineRule="auto"/>
        <w:ind w:left="720"/>
        <w:rPr>
          <w:b/>
          <w:sz w:val="24"/>
          <w:szCs w:val="24"/>
        </w:rPr>
      </w:pPr>
    </w:p>
    <w:p w14:paraId="143BF562" w14:textId="77777777" w:rsidR="003138CE" w:rsidRPr="003138CE" w:rsidRDefault="003138CE" w:rsidP="003138CE">
      <w:pPr>
        <w:spacing w:line="360" w:lineRule="auto"/>
        <w:ind w:left="720"/>
        <w:rPr>
          <w:b/>
          <w:sz w:val="24"/>
          <w:szCs w:val="24"/>
        </w:rPr>
      </w:pPr>
    </w:p>
    <w:p w14:paraId="0F532D73" w14:textId="77777777" w:rsidR="003138CE" w:rsidRDefault="003138CE" w:rsidP="003138CE">
      <w:pPr>
        <w:spacing w:line="360" w:lineRule="auto"/>
        <w:ind w:left="720"/>
        <w:rPr>
          <w:b/>
          <w:sz w:val="24"/>
          <w:szCs w:val="24"/>
        </w:rPr>
      </w:pPr>
    </w:p>
    <w:p w14:paraId="7192E0D7" w14:textId="77777777" w:rsidR="00942AAE" w:rsidRDefault="00942AAE" w:rsidP="003138CE">
      <w:pPr>
        <w:spacing w:line="360" w:lineRule="auto"/>
        <w:ind w:left="720"/>
        <w:rPr>
          <w:b/>
          <w:sz w:val="24"/>
          <w:szCs w:val="24"/>
        </w:rPr>
      </w:pPr>
    </w:p>
    <w:p w14:paraId="6D06664B" w14:textId="77777777" w:rsidR="00942AAE" w:rsidRDefault="00942AAE" w:rsidP="003138CE">
      <w:pPr>
        <w:spacing w:line="360" w:lineRule="auto"/>
        <w:ind w:left="720"/>
        <w:rPr>
          <w:b/>
          <w:sz w:val="24"/>
          <w:szCs w:val="24"/>
        </w:rPr>
      </w:pPr>
    </w:p>
    <w:p w14:paraId="75F2D31D" w14:textId="77777777" w:rsidR="00942AAE" w:rsidRPr="003138CE" w:rsidRDefault="00942AAE" w:rsidP="003138CE">
      <w:pPr>
        <w:spacing w:line="360" w:lineRule="auto"/>
        <w:ind w:left="720"/>
        <w:rPr>
          <w:b/>
          <w:sz w:val="24"/>
          <w:szCs w:val="24"/>
        </w:rPr>
      </w:pPr>
    </w:p>
    <w:p w14:paraId="050356A5" w14:textId="77777777" w:rsidR="003138CE" w:rsidRPr="003138CE" w:rsidRDefault="003138CE" w:rsidP="003138CE">
      <w:pPr>
        <w:spacing w:line="360" w:lineRule="auto"/>
        <w:ind w:left="720"/>
        <w:rPr>
          <w:b/>
          <w:sz w:val="24"/>
          <w:szCs w:val="24"/>
        </w:rPr>
      </w:pPr>
      <w:r w:rsidRPr="003138CE">
        <w:rPr>
          <w:b/>
          <w:sz w:val="24"/>
          <w:szCs w:val="24"/>
        </w:rPr>
        <w:t xml:space="preserve">                                                      TABLE 3.6</w:t>
      </w:r>
    </w:p>
    <w:p w14:paraId="6C1F9E74" w14:textId="77777777" w:rsidR="003138CE" w:rsidRPr="003138CE" w:rsidRDefault="003138CE" w:rsidP="003138CE">
      <w:pPr>
        <w:spacing w:line="360" w:lineRule="auto"/>
        <w:ind w:left="720"/>
        <w:rPr>
          <w:b/>
          <w:sz w:val="24"/>
          <w:szCs w:val="24"/>
        </w:rPr>
      </w:pPr>
      <w:r w:rsidRPr="003138CE">
        <w:rPr>
          <w:b/>
          <w:sz w:val="24"/>
          <w:szCs w:val="24"/>
        </w:rPr>
        <w:t xml:space="preserve">                                 Frequency of conducting online shopping </w:t>
      </w:r>
    </w:p>
    <w:p w14:paraId="140EAFEB" w14:textId="77777777" w:rsidR="003138CE" w:rsidRPr="003138CE" w:rsidRDefault="003138CE" w:rsidP="003138CE">
      <w:pPr>
        <w:spacing w:line="360" w:lineRule="auto"/>
        <w:ind w:left="720"/>
        <w:rPr>
          <w:b/>
          <w:sz w:val="24"/>
          <w:szCs w:val="24"/>
        </w:rPr>
      </w:pPr>
    </w:p>
    <w:p w14:paraId="127F93E1" w14:textId="77777777" w:rsidR="003138CE" w:rsidRPr="003138CE" w:rsidRDefault="003138CE" w:rsidP="003138CE">
      <w:pPr>
        <w:spacing w:line="360" w:lineRule="auto"/>
        <w:ind w:left="720"/>
        <w:rPr>
          <w:b/>
          <w:sz w:val="24"/>
          <w:szCs w:val="24"/>
        </w:rPr>
      </w:pP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2263B258" w14:textId="77777777" w:rsidTr="003138CE">
        <w:tc>
          <w:tcPr>
            <w:tcW w:w="2768" w:type="dxa"/>
            <w:shd w:val="clear" w:color="auto" w:fill="auto"/>
            <w:tcMar>
              <w:top w:w="100" w:type="dxa"/>
              <w:left w:w="100" w:type="dxa"/>
              <w:bottom w:w="100" w:type="dxa"/>
              <w:right w:w="100" w:type="dxa"/>
            </w:tcMar>
          </w:tcPr>
          <w:p w14:paraId="4358D97B" w14:textId="77777777" w:rsidR="003138CE" w:rsidRPr="003138CE" w:rsidRDefault="003138CE" w:rsidP="003138CE">
            <w:pPr>
              <w:pBdr>
                <w:top w:val="nil"/>
                <w:left w:val="nil"/>
                <w:bottom w:val="nil"/>
                <w:right w:val="nil"/>
                <w:between w:val="nil"/>
              </w:pBdr>
              <w:ind w:left="720"/>
              <w:rPr>
                <w:b/>
                <w:sz w:val="24"/>
                <w:szCs w:val="24"/>
              </w:rPr>
            </w:pPr>
            <w:proofErr w:type="gramStart"/>
            <w:r w:rsidRPr="003138CE">
              <w:rPr>
                <w:b/>
                <w:sz w:val="24"/>
                <w:szCs w:val="24"/>
              </w:rPr>
              <w:t>“ Frequency</w:t>
            </w:r>
            <w:proofErr w:type="gramEnd"/>
            <w:r w:rsidRPr="003138CE">
              <w:rPr>
                <w:b/>
                <w:sz w:val="24"/>
                <w:szCs w:val="24"/>
              </w:rPr>
              <w:t xml:space="preserve"> of conducting                 online shopping ”</w:t>
            </w:r>
          </w:p>
        </w:tc>
        <w:tc>
          <w:tcPr>
            <w:tcW w:w="2769" w:type="dxa"/>
            <w:shd w:val="clear" w:color="auto" w:fill="auto"/>
            <w:tcMar>
              <w:top w:w="100" w:type="dxa"/>
              <w:left w:w="100" w:type="dxa"/>
              <w:bottom w:w="100" w:type="dxa"/>
              <w:right w:w="100" w:type="dxa"/>
            </w:tcMar>
          </w:tcPr>
          <w:p w14:paraId="429C2D1C"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w:t>
            </w:r>
            <w:proofErr w:type="gramStart"/>
            <w:r w:rsidRPr="003138CE">
              <w:rPr>
                <w:b/>
                <w:sz w:val="24"/>
                <w:szCs w:val="24"/>
              </w:rPr>
              <w:t>Frequency ”</w:t>
            </w:r>
            <w:proofErr w:type="gramEnd"/>
          </w:p>
        </w:tc>
        <w:tc>
          <w:tcPr>
            <w:tcW w:w="2769" w:type="dxa"/>
            <w:shd w:val="clear" w:color="auto" w:fill="auto"/>
            <w:tcMar>
              <w:top w:w="100" w:type="dxa"/>
              <w:left w:w="100" w:type="dxa"/>
              <w:bottom w:w="100" w:type="dxa"/>
              <w:right w:w="100" w:type="dxa"/>
            </w:tcMar>
          </w:tcPr>
          <w:p w14:paraId="7C7B5473"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27D53AAA" w14:textId="77777777" w:rsidTr="003138CE">
        <w:tc>
          <w:tcPr>
            <w:tcW w:w="2768" w:type="dxa"/>
            <w:shd w:val="clear" w:color="auto" w:fill="auto"/>
            <w:tcMar>
              <w:top w:w="100" w:type="dxa"/>
              <w:left w:w="100" w:type="dxa"/>
              <w:bottom w:w="100" w:type="dxa"/>
              <w:right w:w="100" w:type="dxa"/>
            </w:tcMar>
          </w:tcPr>
          <w:p w14:paraId="65BDA977"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Once a month </w:t>
            </w:r>
          </w:p>
        </w:tc>
        <w:tc>
          <w:tcPr>
            <w:tcW w:w="2769" w:type="dxa"/>
            <w:shd w:val="clear" w:color="auto" w:fill="auto"/>
            <w:tcMar>
              <w:top w:w="100" w:type="dxa"/>
              <w:left w:w="100" w:type="dxa"/>
              <w:bottom w:w="100" w:type="dxa"/>
              <w:right w:w="100" w:type="dxa"/>
            </w:tcMar>
          </w:tcPr>
          <w:p w14:paraId="381B2FB8"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25</w:t>
            </w:r>
          </w:p>
        </w:tc>
        <w:tc>
          <w:tcPr>
            <w:tcW w:w="2769" w:type="dxa"/>
            <w:shd w:val="clear" w:color="auto" w:fill="auto"/>
            <w:tcMar>
              <w:top w:w="100" w:type="dxa"/>
              <w:left w:w="100" w:type="dxa"/>
              <w:bottom w:w="100" w:type="dxa"/>
              <w:right w:w="100" w:type="dxa"/>
            </w:tcMar>
          </w:tcPr>
          <w:p w14:paraId="0602787E"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50</w:t>
            </w:r>
          </w:p>
        </w:tc>
      </w:tr>
      <w:tr w:rsidR="003138CE" w:rsidRPr="003138CE" w14:paraId="550996FF" w14:textId="77777777" w:rsidTr="003138CE">
        <w:tc>
          <w:tcPr>
            <w:tcW w:w="2768" w:type="dxa"/>
            <w:shd w:val="clear" w:color="auto" w:fill="auto"/>
            <w:tcMar>
              <w:top w:w="100" w:type="dxa"/>
              <w:left w:w="100" w:type="dxa"/>
              <w:bottom w:w="100" w:type="dxa"/>
              <w:right w:w="100" w:type="dxa"/>
            </w:tcMar>
          </w:tcPr>
          <w:p w14:paraId="3A384AC6"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Once </w:t>
            </w:r>
            <w:proofErr w:type="gramStart"/>
            <w:r w:rsidRPr="003138CE">
              <w:rPr>
                <w:sz w:val="24"/>
                <w:szCs w:val="24"/>
              </w:rPr>
              <w:t>a six months</w:t>
            </w:r>
            <w:proofErr w:type="gramEnd"/>
            <w:r w:rsidRPr="003138CE">
              <w:rPr>
                <w:sz w:val="24"/>
                <w:szCs w:val="24"/>
              </w:rPr>
              <w:t xml:space="preserve"> </w:t>
            </w:r>
          </w:p>
        </w:tc>
        <w:tc>
          <w:tcPr>
            <w:tcW w:w="2769" w:type="dxa"/>
            <w:shd w:val="clear" w:color="auto" w:fill="auto"/>
            <w:tcMar>
              <w:top w:w="100" w:type="dxa"/>
              <w:left w:w="100" w:type="dxa"/>
              <w:bottom w:w="100" w:type="dxa"/>
              <w:right w:w="100" w:type="dxa"/>
            </w:tcMar>
          </w:tcPr>
          <w:p w14:paraId="1C995E8E"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14</w:t>
            </w:r>
          </w:p>
        </w:tc>
        <w:tc>
          <w:tcPr>
            <w:tcW w:w="2769" w:type="dxa"/>
            <w:shd w:val="clear" w:color="auto" w:fill="auto"/>
            <w:tcMar>
              <w:top w:w="100" w:type="dxa"/>
              <w:left w:w="100" w:type="dxa"/>
              <w:bottom w:w="100" w:type="dxa"/>
              <w:right w:w="100" w:type="dxa"/>
            </w:tcMar>
          </w:tcPr>
          <w:p w14:paraId="42CD3225"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28</w:t>
            </w:r>
          </w:p>
        </w:tc>
      </w:tr>
      <w:tr w:rsidR="003138CE" w:rsidRPr="003138CE" w14:paraId="5D7EE77C" w14:textId="77777777" w:rsidTr="003138CE">
        <w:tc>
          <w:tcPr>
            <w:tcW w:w="2768" w:type="dxa"/>
            <w:shd w:val="clear" w:color="auto" w:fill="auto"/>
            <w:tcMar>
              <w:top w:w="100" w:type="dxa"/>
              <w:left w:w="100" w:type="dxa"/>
              <w:bottom w:w="100" w:type="dxa"/>
              <w:right w:w="100" w:type="dxa"/>
            </w:tcMar>
          </w:tcPr>
          <w:p w14:paraId="6BF2A181"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Once a year </w:t>
            </w:r>
          </w:p>
        </w:tc>
        <w:tc>
          <w:tcPr>
            <w:tcW w:w="2769" w:type="dxa"/>
            <w:shd w:val="clear" w:color="auto" w:fill="auto"/>
            <w:tcMar>
              <w:top w:w="100" w:type="dxa"/>
              <w:left w:w="100" w:type="dxa"/>
              <w:bottom w:w="100" w:type="dxa"/>
              <w:right w:w="100" w:type="dxa"/>
            </w:tcMar>
          </w:tcPr>
          <w:p w14:paraId="562ACF2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w:t>
            </w:r>
          </w:p>
        </w:tc>
        <w:tc>
          <w:tcPr>
            <w:tcW w:w="2769" w:type="dxa"/>
            <w:shd w:val="clear" w:color="auto" w:fill="auto"/>
            <w:tcMar>
              <w:top w:w="100" w:type="dxa"/>
              <w:left w:w="100" w:type="dxa"/>
              <w:bottom w:w="100" w:type="dxa"/>
              <w:right w:w="100" w:type="dxa"/>
            </w:tcMar>
          </w:tcPr>
          <w:p w14:paraId="43598CE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w:t>
            </w:r>
          </w:p>
        </w:tc>
      </w:tr>
      <w:tr w:rsidR="003138CE" w:rsidRPr="003138CE" w14:paraId="4F5B15E2" w14:textId="77777777" w:rsidTr="003138CE">
        <w:tc>
          <w:tcPr>
            <w:tcW w:w="2768" w:type="dxa"/>
            <w:shd w:val="clear" w:color="auto" w:fill="auto"/>
            <w:tcMar>
              <w:top w:w="100" w:type="dxa"/>
              <w:left w:w="100" w:type="dxa"/>
              <w:bottom w:w="100" w:type="dxa"/>
              <w:right w:w="100" w:type="dxa"/>
            </w:tcMar>
          </w:tcPr>
          <w:p w14:paraId="68836606"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Others </w:t>
            </w:r>
          </w:p>
        </w:tc>
        <w:tc>
          <w:tcPr>
            <w:tcW w:w="2769" w:type="dxa"/>
            <w:shd w:val="clear" w:color="auto" w:fill="auto"/>
            <w:tcMar>
              <w:top w:w="100" w:type="dxa"/>
              <w:left w:w="100" w:type="dxa"/>
              <w:bottom w:w="100" w:type="dxa"/>
              <w:right w:w="100" w:type="dxa"/>
            </w:tcMar>
          </w:tcPr>
          <w:p w14:paraId="13EDD63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10</w:t>
            </w:r>
          </w:p>
        </w:tc>
        <w:tc>
          <w:tcPr>
            <w:tcW w:w="2769" w:type="dxa"/>
            <w:shd w:val="clear" w:color="auto" w:fill="auto"/>
            <w:tcMar>
              <w:top w:w="100" w:type="dxa"/>
              <w:left w:w="100" w:type="dxa"/>
              <w:bottom w:w="100" w:type="dxa"/>
              <w:right w:w="100" w:type="dxa"/>
            </w:tcMar>
          </w:tcPr>
          <w:p w14:paraId="263EB965"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20</w:t>
            </w:r>
          </w:p>
        </w:tc>
      </w:tr>
    </w:tbl>
    <w:p w14:paraId="74634FCC" w14:textId="77777777" w:rsidR="003138CE" w:rsidRPr="003138CE" w:rsidRDefault="003138CE" w:rsidP="003138CE">
      <w:pPr>
        <w:spacing w:line="360" w:lineRule="auto"/>
        <w:ind w:left="720"/>
        <w:rPr>
          <w:b/>
          <w:sz w:val="24"/>
          <w:szCs w:val="24"/>
        </w:rPr>
      </w:pPr>
    </w:p>
    <w:p w14:paraId="20F93701" w14:textId="77777777" w:rsidR="003138CE" w:rsidRPr="003138CE" w:rsidRDefault="003138CE" w:rsidP="003138CE">
      <w:pPr>
        <w:spacing w:line="360" w:lineRule="auto"/>
        <w:ind w:left="720"/>
        <w:rPr>
          <w:b/>
          <w:sz w:val="24"/>
          <w:szCs w:val="24"/>
        </w:rPr>
      </w:pPr>
    </w:p>
    <w:p w14:paraId="36B86588" w14:textId="77777777" w:rsidR="003138CE" w:rsidRPr="003138CE" w:rsidRDefault="003138CE" w:rsidP="003138CE">
      <w:pPr>
        <w:spacing w:line="360" w:lineRule="auto"/>
        <w:ind w:left="720"/>
        <w:rPr>
          <w:b/>
          <w:sz w:val="24"/>
          <w:szCs w:val="24"/>
        </w:rPr>
      </w:pPr>
    </w:p>
    <w:p w14:paraId="5B1BF4F0" w14:textId="77777777" w:rsidR="003138CE" w:rsidRPr="003138CE" w:rsidRDefault="003138CE" w:rsidP="003138CE">
      <w:pPr>
        <w:spacing w:line="360" w:lineRule="auto"/>
        <w:ind w:left="720"/>
        <w:rPr>
          <w:b/>
          <w:sz w:val="24"/>
          <w:szCs w:val="24"/>
        </w:rPr>
      </w:pPr>
    </w:p>
    <w:p w14:paraId="5A906F8E" w14:textId="77777777" w:rsidR="003138CE" w:rsidRPr="003138CE" w:rsidRDefault="003138CE" w:rsidP="003138CE">
      <w:pPr>
        <w:spacing w:line="360" w:lineRule="auto"/>
        <w:ind w:left="720"/>
        <w:rPr>
          <w:b/>
          <w:sz w:val="24"/>
          <w:szCs w:val="24"/>
        </w:rPr>
      </w:pPr>
    </w:p>
    <w:p w14:paraId="721488A7" w14:textId="77777777" w:rsidR="003138CE" w:rsidRPr="003138CE" w:rsidRDefault="003138CE" w:rsidP="003138CE">
      <w:pPr>
        <w:spacing w:line="360" w:lineRule="auto"/>
        <w:ind w:left="720"/>
        <w:rPr>
          <w:b/>
          <w:sz w:val="24"/>
          <w:szCs w:val="24"/>
        </w:rPr>
      </w:pPr>
    </w:p>
    <w:p w14:paraId="24C2431A" w14:textId="77777777" w:rsidR="003138CE" w:rsidRPr="003138CE" w:rsidRDefault="003138CE" w:rsidP="003138CE">
      <w:pPr>
        <w:spacing w:line="360" w:lineRule="auto"/>
        <w:ind w:left="720"/>
        <w:rPr>
          <w:b/>
          <w:sz w:val="24"/>
          <w:szCs w:val="24"/>
        </w:rPr>
      </w:pPr>
    </w:p>
    <w:p w14:paraId="30540DE7" w14:textId="77777777" w:rsidR="003138CE" w:rsidRPr="003138CE" w:rsidRDefault="003138CE" w:rsidP="003138CE">
      <w:pPr>
        <w:spacing w:line="360" w:lineRule="auto"/>
        <w:ind w:left="720"/>
        <w:rPr>
          <w:b/>
          <w:sz w:val="24"/>
          <w:szCs w:val="24"/>
        </w:rPr>
      </w:pPr>
    </w:p>
    <w:p w14:paraId="18CB685B" w14:textId="77777777" w:rsidR="003138CE" w:rsidRPr="003138CE" w:rsidRDefault="003138CE" w:rsidP="003138CE">
      <w:pPr>
        <w:spacing w:line="360" w:lineRule="auto"/>
        <w:ind w:left="720"/>
        <w:rPr>
          <w:b/>
          <w:sz w:val="24"/>
          <w:szCs w:val="24"/>
        </w:rPr>
      </w:pPr>
      <w:r w:rsidRPr="003138CE">
        <w:rPr>
          <w:b/>
          <w:sz w:val="24"/>
          <w:szCs w:val="24"/>
        </w:rPr>
        <w:t xml:space="preserve">                                                    TABLE 3.7</w:t>
      </w:r>
    </w:p>
    <w:p w14:paraId="4E6F1DEF" w14:textId="77777777" w:rsidR="003138CE" w:rsidRPr="003138CE" w:rsidRDefault="003138CE" w:rsidP="003138CE">
      <w:pPr>
        <w:spacing w:line="360" w:lineRule="auto"/>
        <w:ind w:left="720"/>
        <w:rPr>
          <w:b/>
          <w:sz w:val="24"/>
          <w:szCs w:val="24"/>
        </w:rPr>
      </w:pPr>
      <w:r w:rsidRPr="003138CE">
        <w:rPr>
          <w:b/>
          <w:sz w:val="24"/>
          <w:szCs w:val="24"/>
        </w:rPr>
        <w:t xml:space="preserve">                                 Is online shopping cost-effective</w:t>
      </w:r>
    </w:p>
    <w:p w14:paraId="17DC407B" w14:textId="77777777" w:rsidR="003138CE" w:rsidRPr="003138CE" w:rsidRDefault="003138CE" w:rsidP="003138CE">
      <w:pPr>
        <w:spacing w:line="360" w:lineRule="auto"/>
        <w:ind w:left="720"/>
        <w:rPr>
          <w:b/>
          <w:sz w:val="24"/>
          <w:szCs w:val="24"/>
        </w:rPr>
      </w:pP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5B93BE95" w14:textId="77777777" w:rsidTr="003138CE">
        <w:tc>
          <w:tcPr>
            <w:tcW w:w="2768" w:type="dxa"/>
            <w:shd w:val="clear" w:color="auto" w:fill="auto"/>
            <w:tcMar>
              <w:top w:w="100" w:type="dxa"/>
              <w:left w:w="100" w:type="dxa"/>
              <w:bottom w:w="100" w:type="dxa"/>
              <w:right w:w="100" w:type="dxa"/>
            </w:tcMar>
          </w:tcPr>
          <w:p w14:paraId="77A25C50"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“Whether online shopping affordable” </w:t>
            </w:r>
          </w:p>
        </w:tc>
        <w:tc>
          <w:tcPr>
            <w:tcW w:w="2769" w:type="dxa"/>
            <w:shd w:val="clear" w:color="auto" w:fill="auto"/>
            <w:tcMar>
              <w:top w:w="100" w:type="dxa"/>
              <w:left w:w="100" w:type="dxa"/>
              <w:bottom w:w="100" w:type="dxa"/>
              <w:right w:w="100" w:type="dxa"/>
            </w:tcMar>
          </w:tcPr>
          <w:p w14:paraId="2ABC5AA8"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“Frequency” </w:t>
            </w:r>
          </w:p>
        </w:tc>
        <w:tc>
          <w:tcPr>
            <w:tcW w:w="2769" w:type="dxa"/>
            <w:shd w:val="clear" w:color="auto" w:fill="auto"/>
            <w:tcMar>
              <w:top w:w="100" w:type="dxa"/>
              <w:left w:w="100" w:type="dxa"/>
              <w:bottom w:w="100" w:type="dxa"/>
              <w:right w:w="100" w:type="dxa"/>
            </w:tcMar>
          </w:tcPr>
          <w:p w14:paraId="16EEA099"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0D4631D8" w14:textId="77777777" w:rsidTr="003138CE">
        <w:tc>
          <w:tcPr>
            <w:tcW w:w="2768" w:type="dxa"/>
            <w:shd w:val="clear" w:color="auto" w:fill="auto"/>
            <w:tcMar>
              <w:top w:w="100" w:type="dxa"/>
              <w:left w:w="100" w:type="dxa"/>
              <w:bottom w:w="100" w:type="dxa"/>
              <w:right w:w="100" w:type="dxa"/>
            </w:tcMar>
          </w:tcPr>
          <w:p w14:paraId="4E03526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Affordable </w:t>
            </w:r>
          </w:p>
        </w:tc>
        <w:tc>
          <w:tcPr>
            <w:tcW w:w="2769" w:type="dxa"/>
            <w:shd w:val="clear" w:color="auto" w:fill="auto"/>
            <w:tcMar>
              <w:top w:w="100" w:type="dxa"/>
              <w:left w:w="100" w:type="dxa"/>
              <w:bottom w:w="100" w:type="dxa"/>
              <w:right w:w="100" w:type="dxa"/>
            </w:tcMar>
          </w:tcPr>
          <w:p w14:paraId="707C8E42"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27</w:t>
            </w:r>
          </w:p>
        </w:tc>
        <w:tc>
          <w:tcPr>
            <w:tcW w:w="2769" w:type="dxa"/>
            <w:shd w:val="clear" w:color="auto" w:fill="auto"/>
            <w:tcMar>
              <w:top w:w="100" w:type="dxa"/>
              <w:left w:w="100" w:type="dxa"/>
              <w:bottom w:w="100" w:type="dxa"/>
              <w:right w:w="100" w:type="dxa"/>
            </w:tcMar>
          </w:tcPr>
          <w:p w14:paraId="756A623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54</w:t>
            </w:r>
          </w:p>
        </w:tc>
      </w:tr>
      <w:tr w:rsidR="003138CE" w:rsidRPr="003138CE" w14:paraId="06065F2E" w14:textId="77777777" w:rsidTr="003138CE">
        <w:tc>
          <w:tcPr>
            <w:tcW w:w="2768" w:type="dxa"/>
            <w:shd w:val="clear" w:color="auto" w:fill="auto"/>
            <w:tcMar>
              <w:top w:w="100" w:type="dxa"/>
              <w:left w:w="100" w:type="dxa"/>
              <w:bottom w:w="100" w:type="dxa"/>
              <w:right w:w="100" w:type="dxa"/>
            </w:tcMar>
          </w:tcPr>
          <w:p w14:paraId="58F2F3EC"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Neutral </w:t>
            </w:r>
          </w:p>
        </w:tc>
        <w:tc>
          <w:tcPr>
            <w:tcW w:w="2769" w:type="dxa"/>
            <w:shd w:val="clear" w:color="auto" w:fill="auto"/>
            <w:tcMar>
              <w:top w:w="100" w:type="dxa"/>
              <w:left w:w="100" w:type="dxa"/>
              <w:bottom w:w="100" w:type="dxa"/>
              <w:right w:w="100" w:type="dxa"/>
            </w:tcMar>
          </w:tcPr>
          <w:p w14:paraId="7B84975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23</w:t>
            </w:r>
          </w:p>
        </w:tc>
        <w:tc>
          <w:tcPr>
            <w:tcW w:w="2769" w:type="dxa"/>
            <w:shd w:val="clear" w:color="auto" w:fill="auto"/>
            <w:tcMar>
              <w:top w:w="100" w:type="dxa"/>
              <w:left w:w="100" w:type="dxa"/>
              <w:bottom w:w="100" w:type="dxa"/>
              <w:right w:w="100" w:type="dxa"/>
            </w:tcMar>
          </w:tcPr>
          <w:p w14:paraId="28B01445"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46</w:t>
            </w:r>
          </w:p>
        </w:tc>
      </w:tr>
      <w:tr w:rsidR="003138CE" w:rsidRPr="003138CE" w14:paraId="736F1F18" w14:textId="77777777" w:rsidTr="003138CE">
        <w:tc>
          <w:tcPr>
            <w:tcW w:w="2768" w:type="dxa"/>
            <w:shd w:val="clear" w:color="auto" w:fill="auto"/>
            <w:tcMar>
              <w:top w:w="100" w:type="dxa"/>
              <w:left w:w="100" w:type="dxa"/>
              <w:bottom w:w="100" w:type="dxa"/>
              <w:right w:w="100" w:type="dxa"/>
            </w:tcMar>
          </w:tcPr>
          <w:p w14:paraId="3D7E1F75"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Not affordable </w:t>
            </w:r>
          </w:p>
        </w:tc>
        <w:tc>
          <w:tcPr>
            <w:tcW w:w="2769" w:type="dxa"/>
            <w:shd w:val="clear" w:color="auto" w:fill="auto"/>
            <w:tcMar>
              <w:top w:w="100" w:type="dxa"/>
              <w:left w:w="100" w:type="dxa"/>
              <w:bottom w:w="100" w:type="dxa"/>
              <w:right w:w="100" w:type="dxa"/>
            </w:tcMar>
          </w:tcPr>
          <w:p w14:paraId="2A89AABD"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c>
          <w:tcPr>
            <w:tcW w:w="2769" w:type="dxa"/>
            <w:shd w:val="clear" w:color="auto" w:fill="auto"/>
            <w:tcMar>
              <w:top w:w="100" w:type="dxa"/>
              <w:left w:w="100" w:type="dxa"/>
              <w:bottom w:w="100" w:type="dxa"/>
              <w:right w:w="100" w:type="dxa"/>
            </w:tcMar>
          </w:tcPr>
          <w:p w14:paraId="7E67E95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r>
    </w:tbl>
    <w:p w14:paraId="0908C4FF" w14:textId="77777777" w:rsidR="003138CE" w:rsidRPr="003138CE" w:rsidRDefault="003138CE" w:rsidP="003138CE">
      <w:pPr>
        <w:spacing w:line="360" w:lineRule="auto"/>
        <w:ind w:left="720"/>
        <w:rPr>
          <w:b/>
          <w:sz w:val="24"/>
          <w:szCs w:val="24"/>
        </w:rPr>
      </w:pPr>
    </w:p>
    <w:p w14:paraId="307A260E" w14:textId="77777777" w:rsidR="003138CE" w:rsidRPr="003138CE" w:rsidRDefault="003138CE" w:rsidP="003138CE">
      <w:pPr>
        <w:spacing w:line="360" w:lineRule="auto"/>
        <w:ind w:left="720"/>
        <w:rPr>
          <w:b/>
          <w:sz w:val="24"/>
          <w:szCs w:val="24"/>
        </w:rPr>
      </w:pPr>
    </w:p>
    <w:p w14:paraId="354AAD0C" w14:textId="77777777" w:rsidR="003138CE" w:rsidRPr="003138CE" w:rsidRDefault="003138CE" w:rsidP="003138CE">
      <w:pPr>
        <w:spacing w:line="360" w:lineRule="auto"/>
        <w:ind w:left="720"/>
        <w:rPr>
          <w:b/>
          <w:sz w:val="24"/>
          <w:szCs w:val="24"/>
        </w:rPr>
      </w:pPr>
    </w:p>
    <w:p w14:paraId="3B94D5F0" w14:textId="77777777" w:rsidR="003138CE" w:rsidRPr="003138CE" w:rsidRDefault="003138CE" w:rsidP="003138CE">
      <w:pPr>
        <w:spacing w:line="360" w:lineRule="auto"/>
        <w:ind w:left="720"/>
        <w:rPr>
          <w:b/>
          <w:sz w:val="24"/>
          <w:szCs w:val="24"/>
        </w:rPr>
      </w:pPr>
    </w:p>
    <w:p w14:paraId="57E01973" w14:textId="77777777" w:rsidR="003138CE" w:rsidRPr="003138CE" w:rsidRDefault="003138CE" w:rsidP="003138CE">
      <w:pPr>
        <w:spacing w:line="360" w:lineRule="auto"/>
        <w:ind w:left="720"/>
        <w:rPr>
          <w:b/>
          <w:sz w:val="24"/>
          <w:szCs w:val="24"/>
        </w:rPr>
      </w:pPr>
    </w:p>
    <w:p w14:paraId="4B3D32A2" w14:textId="77777777" w:rsidR="003138CE" w:rsidRPr="003138CE" w:rsidRDefault="003138CE" w:rsidP="003138CE">
      <w:pPr>
        <w:spacing w:line="360" w:lineRule="auto"/>
        <w:ind w:left="720"/>
        <w:rPr>
          <w:b/>
          <w:sz w:val="24"/>
          <w:szCs w:val="24"/>
        </w:rPr>
      </w:pPr>
      <w:r w:rsidRPr="003138CE">
        <w:rPr>
          <w:b/>
          <w:sz w:val="24"/>
          <w:szCs w:val="24"/>
        </w:rPr>
        <w:t xml:space="preserve">                                                    TABLE 3.8</w:t>
      </w:r>
    </w:p>
    <w:p w14:paraId="05CC533C" w14:textId="77777777" w:rsidR="003138CE" w:rsidRPr="003138CE" w:rsidRDefault="003138CE" w:rsidP="003138CE">
      <w:pPr>
        <w:spacing w:line="360" w:lineRule="auto"/>
        <w:ind w:left="720"/>
        <w:rPr>
          <w:b/>
          <w:sz w:val="24"/>
          <w:szCs w:val="24"/>
        </w:rPr>
      </w:pPr>
      <w:r w:rsidRPr="003138CE">
        <w:rPr>
          <w:b/>
          <w:sz w:val="24"/>
          <w:szCs w:val="24"/>
        </w:rPr>
        <w:t xml:space="preserve">                  Was online shopping affected during the pandemic </w:t>
      </w:r>
    </w:p>
    <w:p w14:paraId="0AA1EB3C" w14:textId="77777777" w:rsidR="003138CE" w:rsidRPr="003138CE" w:rsidRDefault="003138CE" w:rsidP="003138CE">
      <w:pPr>
        <w:spacing w:line="360" w:lineRule="auto"/>
        <w:ind w:left="720"/>
        <w:rPr>
          <w:b/>
          <w:sz w:val="24"/>
          <w:szCs w:val="24"/>
        </w:rPr>
      </w:pP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352EEDAB" w14:textId="77777777" w:rsidTr="003138CE">
        <w:tc>
          <w:tcPr>
            <w:tcW w:w="2768" w:type="dxa"/>
            <w:shd w:val="clear" w:color="auto" w:fill="auto"/>
            <w:tcMar>
              <w:top w:w="100" w:type="dxa"/>
              <w:left w:w="100" w:type="dxa"/>
              <w:bottom w:w="100" w:type="dxa"/>
              <w:right w:w="100" w:type="dxa"/>
            </w:tcMar>
          </w:tcPr>
          <w:p w14:paraId="00CA0663"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“Whether online shopping influenced during pandemic days”</w:t>
            </w:r>
          </w:p>
        </w:tc>
        <w:tc>
          <w:tcPr>
            <w:tcW w:w="2769" w:type="dxa"/>
            <w:shd w:val="clear" w:color="auto" w:fill="auto"/>
            <w:tcMar>
              <w:top w:w="100" w:type="dxa"/>
              <w:left w:w="100" w:type="dxa"/>
              <w:bottom w:w="100" w:type="dxa"/>
              <w:right w:w="100" w:type="dxa"/>
            </w:tcMar>
          </w:tcPr>
          <w:p w14:paraId="6163B02C"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w:t>
            </w:r>
            <w:proofErr w:type="gramStart"/>
            <w:r w:rsidRPr="003138CE">
              <w:rPr>
                <w:b/>
                <w:sz w:val="24"/>
                <w:szCs w:val="24"/>
              </w:rPr>
              <w:t>Frequency ”</w:t>
            </w:r>
            <w:proofErr w:type="gramEnd"/>
          </w:p>
        </w:tc>
        <w:tc>
          <w:tcPr>
            <w:tcW w:w="2769" w:type="dxa"/>
            <w:shd w:val="clear" w:color="auto" w:fill="auto"/>
            <w:tcMar>
              <w:top w:w="100" w:type="dxa"/>
              <w:left w:w="100" w:type="dxa"/>
              <w:bottom w:w="100" w:type="dxa"/>
              <w:right w:w="100" w:type="dxa"/>
            </w:tcMar>
          </w:tcPr>
          <w:p w14:paraId="486A6845"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6094AAC1" w14:textId="77777777" w:rsidTr="003138CE">
        <w:tc>
          <w:tcPr>
            <w:tcW w:w="2768" w:type="dxa"/>
            <w:shd w:val="clear" w:color="auto" w:fill="auto"/>
            <w:tcMar>
              <w:top w:w="100" w:type="dxa"/>
              <w:left w:w="100" w:type="dxa"/>
              <w:bottom w:w="100" w:type="dxa"/>
              <w:right w:w="100" w:type="dxa"/>
            </w:tcMar>
          </w:tcPr>
          <w:p w14:paraId="6460815A"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Yes</w:t>
            </w:r>
          </w:p>
        </w:tc>
        <w:tc>
          <w:tcPr>
            <w:tcW w:w="2769" w:type="dxa"/>
            <w:shd w:val="clear" w:color="auto" w:fill="auto"/>
            <w:tcMar>
              <w:top w:w="100" w:type="dxa"/>
              <w:left w:w="100" w:type="dxa"/>
              <w:bottom w:w="100" w:type="dxa"/>
              <w:right w:w="100" w:type="dxa"/>
            </w:tcMar>
          </w:tcPr>
          <w:p w14:paraId="654F376E"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40</w:t>
            </w:r>
          </w:p>
        </w:tc>
        <w:tc>
          <w:tcPr>
            <w:tcW w:w="2769" w:type="dxa"/>
            <w:shd w:val="clear" w:color="auto" w:fill="auto"/>
            <w:tcMar>
              <w:top w:w="100" w:type="dxa"/>
              <w:left w:w="100" w:type="dxa"/>
              <w:bottom w:w="100" w:type="dxa"/>
              <w:right w:w="100" w:type="dxa"/>
            </w:tcMar>
          </w:tcPr>
          <w:p w14:paraId="2B0E59B8"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80</w:t>
            </w:r>
          </w:p>
        </w:tc>
      </w:tr>
      <w:tr w:rsidR="003138CE" w:rsidRPr="003138CE" w14:paraId="5CD268A8" w14:textId="77777777" w:rsidTr="003138CE">
        <w:tc>
          <w:tcPr>
            <w:tcW w:w="2768" w:type="dxa"/>
            <w:shd w:val="clear" w:color="auto" w:fill="auto"/>
            <w:tcMar>
              <w:top w:w="100" w:type="dxa"/>
              <w:left w:w="100" w:type="dxa"/>
              <w:bottom w:w="100" w:type="dxa"/>
              <w:right w:w="100" w:type="dxa"/>
            </w:tcMar>
          </w:tcPr>
          <w:p w14:paraId="42678FD2"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No</w:t>
            </w:r>
          </w:p>
        </w:tc>
        <w:tc>
          <w:tcPr>
            <w:tcW w:w="2769" w:type="dxa"/>
            <w:shd w:val="clear" w:color="auto" w:fill="auto"/>
            <w:tcMar>
              <w:top w:w="100" w:type="dxa"/>
              <w:left w:w="100" w:type="dxa"/>
              <w:bottom w:w="100" w:type="dxa"/>
              <w:right w:w="100" w:type="dxa"/>
            </w:tcMar>
          </w:tcPr>
          <w:p w14:paraId="1A053FBC"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10</w:t>
            </w:r>
          </w:p>
        </w:tc>
        <w:tc>
          <w:tcPr>
            <w:tcW w:w="2769" w:type="dxa"/>
            <w:shd w:val="clear" w:color="auto" w:fill="auto"/>
            <w:tcMar>
              <w:top w:w="100" w:type="dxa"/>
              <w:left w:w="100" w:type="dxa"/>
              <w:bottom w:w="100" w:type="dxa"/>
              <w:right w:w="100" w:type="dxa"/>
            </w:tcMar>
          </w:tcPr>
          <w:p w14:paraId="566ADDF8"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20</w:t>
            </w:r>
          </w:p>
        </w:tc>
      </w:tr>
    </w:tbl>
    <w:p w14:paraId="0F05CEA6" w14:textId="77777777" w:rsidR="003138CE" w:rsidRPr="003138CE" w:rsidRDefault="003138CE" w:rsidP="003138CE">
      <w:pPr>
        <w:spacing w:line="360" w:lineRule="auto"/>
        <w:ind w:left="720"/>
        <w:rPr>
          <w:b/>
          <w:sz w:val="24"/>
          <w:szCs w:val="24"/>
        </w:rPr>
      </w:pPr>
    </w:p>
    <w:p w14:paraId="6CD57312" w14:textId="77777777" w:rsidR="003138CE" w:rsidRPr="003138CE" w:rsidRDefault="003138CE" w:rsidP="003138CE">
      <w:pPr>
        <w:spacing w:line="360" w:lineRule="auto"/>
        <w:ind w:left="720"/>
        <w:rPr>
          <w:b/>
          <w:sz w:val="24"/>
          <w:szCs w:val="24"/>
        </w:rPr>
      </w:pPr>
    </w:p>
    <w:p w14:paraId="53AC5F4A" w14:textId="77777777" w:rsidR="003138CE" w:rsidRPr="003138CE" w:rsidRDefault="003138CE" w:rsidP="003138CE">
      <w:pPr>
        <w:spacing w:line="360" w:lineRule="auto"/>
        <w:ind w:left="720"/>
        <w:rPr>
          <w:b/>
          <w:sz w:val="24"/>
          <w:szCs w:val="24"/>
        </w:rPr>
      </w:pPr>
    </w:p>
    <w:p w14:paraId="16D08D80" w14:textId="77777777" w:rsidR="003138CE" w:rsidRPr="003138CE" w:rsidRDefault="003138CE" w:rsidP="003138CE">
      <w:pPr>
        <w:spacing w:line="360" w:lineRule="auto"/>
        <w:ind w:left="720"/>
        <w:rPr>
          <w:b/>
          <w:sz w:val="24"/>
          <w:szCs w:val="24"/>
        </w:rPr>
      </w:pPr>
      <w:r w:rsidRPr="003138CE">
        <w:rPr>
          <w:b/>
          <w:sz w:val="24"/>
          <w:szCs w:val="24"/>
        </w:rPr>
        <w:t xml:space="preserve">                                                        TABLE 3.9</w:t>
      </w:r>
    </w:p>
    <w:p w14:paraId="59D12564" w14:textId="77777777" w:rsidR="003138CE" w:rsidRPr="003138CE" w:rsidRDefault="003138CE" w:rsidP="003138CE">
      <w:pPr>
        <w:spacing w:line="360" w:lineRule="auto"/>
        <w:ind w:left="720"/>
        <w:rPr>
          <w:b/>
          <w:sz w:val="24"/>
          <w:szCs w:val="24"/>
        </w:rPr>
      </w:pPr>
      <w:r w:rsidRPr="003138CE">
        <w:rPr>
          <w:b/>
          <w:sz w:val="24"/>
          <w:szCs w:val="24"/>
        </w:rPr>
        <w:t xml:space="preserve">                                       The most favored payment method.</w:t>
      </w: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7B7ADB16" w14:textId="77777777" w:rsidTr="003138CE">
        <w:tc>
          <w:tcPr>
            <w:tcW w:w="2768" w:type="dxa"/>
            <w:shd w:val="clear" w:color="auto" w:fill="auto"/>
            <w:tcMar>
              <w:top w:w="100" w:type="dxa"/>
              <w:left w:w="100" w:type="dxa"/>
              <w:bottom w:w="100" w:type="dxa"/>
              <w:right w:w="100" w:type="dxa"/>
            </w:tcMar>
          </w:tcPr>
          <w:p w14:paraId="47944884"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Most preferred mode of payment </w:t>
            </w:r>
          </w:p>
        </w:tc>
        <w:tc>
          <w:tcPr>
            <w:tcW w:w="2769" w:type="dxa"/>
            <w:shd w:val="clear" w:color="auto" w:fill="auto"/>
            <w:tcMar>
              <w:top w:w="100" w:type="dxa"/>
              <w:left w:w="100" w:type="dxa"/>
              <w:bottom w:w="100" w:type="dxa"/>
              <w:right w:w="100" w:type="dxa"/>
            </w:tcMar>
          </w:tcPr>
          <w:p w14:paraId="1EAECBF8"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Frequency </w:t>
            </w:r>
          </w:p>
        </w:tc>
        <w:tc>
          <w:tcPr>
            <w:tcW w:w="2769" w:type="dxa"/>
            <w:shd w:val="clear" w:color="auto" w:fill="auto"/>
            <w:tcMar>
              <w:top w:w="100" w:type="dxa"/>
              <w:left w:w="100" w:type="dxa"/>
              <w:bottom w:w="100" w:type="dxa"/>
              <w:right w:w="100" w:type="dxa"/>
            </w:tcMar>
          </w:tcPr>
          <w:p w14:paraId="32D39EAB"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28F0DB71" w14:textId="77777777" w:rsidTr="003138CE">
        <w:tc>
          <w:tcPr>
            <w:tcW w:w="2768" w:type="dxa"/>
            <w:shd w:val="clear" w:color="auto" w:fill="auto"/>
            <w:tcMar>
              <w:top w:w="100" w:type="dxa"/>
              <w:left w:w="100" w:type="dxa"/>
              <w:bottom w:w="100" w:type="dxa"/>
              <w:right w:w="100" w:type="dxa"/>
            </w:tcMar>
          </w:tcPr>
          <w:p w14:paraId="3333DA72"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COD</w:t>
            </w:r>
          </w:p>
        </w:tc>
        <w:tc>
          <w:tcPr>
            <w:tcW w:w="2769" w:type="dxa"/>
            <w:shd w:val="clear" w:color="auto" w:fill="auto"/>
            <w:tcMar>
              <w:top w:w="100" w:type="dxa"/>
              <w:left w:w="100" w:type="dxa"/>
              <w:bottom w:w="100" w:type="dxa"/>
              <w:right w:w="100" w:type="dxa"/>
            </w:tcMar>
          </w:tcPr>
          <w:p w14:paraId="6750203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24</w:t>
            </w:r>
          </w:p>
        </w:tc>
        <w:tc>
          <w:tcPr>
            <w:tcW w:w="2769" w:type="dxa"/>
            <w:shd w:val="clear" w:color="auto" w:fill="auto"/>
            <w:tcMar>
              <w:top w:w="100" w:type="dxa"/>
              <w:left w:w="100" w:type="dxa"/>
              <w:bottom w:w="100" w:type="dxa"/>
              <w:right w:w="100" w:type="dxa"/>
            </w:tcMar>
          </w:tcPr>
          <w:p w14:paraId="07F04E19"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48</w:t>
            </w:r>
          </w:p>
        </w:tc>
      </w:tr>
      <w:tr w:rsidR="003138CE" w:rsidRPr="003138CE" w14:paraId="354D956F" w14:textId="77777777" w:rsidTr="003138CE">
        <w:tc>
          <w:tcPr>
            <w:tcW w:w="2768" w:type="dxa"/>
            <w:shd w:val="clear" w:color="auto" w:fill="auto"/>
            <w:tcMar>
              <w:top w:w="100" w:type="dxa"/>
              <w:left w:w="100" w:type="dxa"/>
              <w:bottom w:w="100" w:type="dxa"/>
              <w:right w:w="100" w:type="dxa"/>
            </w:tcMar>
          </w:tcPr>
          <w:p w14:paraId="3B1F4708"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Online payment </w:t>
            </w:r>
          </w:p>
        </w:tc>
        <w:tc>
          <w:tcPr>
            <w:tcW w:w="2769" w:type="dxa"/>
            <w:shd w:val="clear" w:color="auto" w:fill="auto"/>
            <w:tcMar>
              <w:top w:w="100" w:type="dxa"/>
              <w:left w:w="100" w:type="dxa"/>
              <w:bottom w:w="100" w:type="dxa"/>
              <w:right w:w="100" w:type="dxa"/>
            </w:tcMar>
          </w:tcPr>
          <w:p w14:paraId="39F4D499"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21</w:t>
            </w:r>
          </w:p>
        </w:tc>
        <w:tc>
          <w:tcPr>
            <w:tcW w:w="2769" w:type="dxa"/>
            <w:shd w:val="clear" w:color="auto" w:fill="auto"/>
            <w:tcMar>
              <w:top w:w="100" w:type="dxa"/>
              <w:left w:w="100" w:type="dxa"/>
              <w:bottom w:w="100" w:type="dxa"/>
              <w:right w:w="100" w:type="dxa"/>
            </w:tcMar>
          </w:tcPr>
          <w:p w14:paraId="008CD17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42</w:t>
            </w:r>
          </w:p>
        </w:tc>
      </w:tr>
      <w:tr w:rsidR="003138CE" w:rsidRPr="003138CE" w14:paraId="7C17916E" w14:textId="77777777" w:rsidTr="003138CE">
        <w:tc>
          <w:tcPr>
            <w:tcW w:w="2768" w:type="dxa"/>
            <w:shd w:val="clear" w:color="auto" w:fill="auto"/>
            <w:tcMar>
              <w:top w:w="100" w:type="dxa"/>
              <w:left w:w="100" w:type="dxa"/>
              <w:bottom w:w="100" w:type="dxa"/>
              <w:right w:w="100" w:type="dxa"/>
            </w:tcMar>
          </w:tcPr>
          <w:p w14:paraId="7C6A81D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Debit/credit card </w:t>
            </w:r>
          </w:p>
        </w:tc>
        <w:tc>
          <w:tcPr>
            <w:tcW w:w="2769" w:type="dxa"/>
            <w:shd w:val="clear" w:color="auto" w:fill="auto"/>
            <w:tcMar>
              <w:top w:w="100" w:type="dxa"/>
              <w:left w:w="100" w:type="dxa"/>
              <w:bottom w:w="100" w:type="dxa"/>
              <w:right w:w="100" w:type="dxa"/>
            </w:tcMar>
          </w:tcPr>
          <w:p w14:paraId="1D0300A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5</w:t>
            </w:r>
          </w:p>
        </w:tc>
        <w:tc>
          <w:tcPr>
            <w:tcW w:w="2769" w:type="dxa"/>
            <w:shd w:val="clear" w:color="auto" w:fill="auto"/>
            <w:tcMar>
              <w:top w:w="100" w:type="dxa"/>
              <w:left w:w="100" w:type="dxa"/>
              <w:bottom w:w="100" w:type="dxa"/>
              <w:right w:w="100" w:type="dxa"/>
            </w:tcMar>
          </w:tcPr>
          <w:p w14:paraId="173C3706"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10</w:t>
            </w:r>
          </w:p>
        </w:tc>
      </w:tr>
    </w:tbl>
    <w:p w14:paraId="2F332844" w14:textId="77777777" w:rsidR="003138CE" w:rsidRPr="003138CE" w:rsidRDefault="003138CE" w:rsidP="003138CE">
      <w:pPr>
        <w:spacing w:line="360" w:lineRule="auto"/>
        <w:ind w:left="720"/>
        <w:rPr>
          <w:b/>
          <w:sz w:val="24"/>
          <w:szCs w:val="24"/>
        </w:rPr>
      </w:pPr>
    </w:p>
    <w:p w14:paraId="589C838E" w14:textId="77777777" w:rsidR="003138CE" w:rsidRPr="003138CE" w:rsidRDefault="003138CE" w:rsidP="003138CE">
      <w:pPr>
        <w:spacing w:line="360" w:lineRule="auto"/>
        <w:ind w:left="720"/>
        <w:rPr>
          <w:b/>
          <w:sz w:val="24"/>
          <w:szCs w:val="24"/>
        </w:rPr>
      </w:pPr>
    </w:p>
    <w:p w14:paraId="076FCA09" w14:textId="77777777" w:rsidR="003138CE" w:rsidRPr="003138CE" w:rsidRDefault="003138CE" w:rsidP="003138CE">
      <w:pPr>
        <w:spacing w:line="360" w:lineRule="auto"/>
        <w:ind w:left="720"/>
        <w:rPr>
          <w:b/>
          <w:sz w:val="24"/>
          <w:szCs w:val="24"/>
        </w:rPr>
      </w:pPr>
    </w:p>
    <w:p w14:paraId="66A680E0" w14:textId="77777777" w:rsidR="003138CE" w:rsidRPr="003138CE" w:rsidRDefault="003138CE" w:rsidP="003138CE">
      <w:pPr>
        <w:spacing w:line="360" w:lineRule="auto"/>
        <w:ind w:left="720"/>
        <w:rPr>
          <w:b/>
          <w:sz w:val="24"/>
          <w:szCs w:val="24"/>
        </w:rPr>
      </w:pPr>
    </w:p>
    <w:p w14:paraId="1CAB07C4" w14:textId="77777777" w:rsidR="003138CE" w:rsidRPr="003138CE" w:rsidRDefault="003138CE" w:rsidP="003138CE">
      <w:pPr>
        <w:spacing w:line="360" w:lineRule="auto"/>
        <w:ind w:left="720"/>
        <w:rPr>
          <w:b/>
          <w:sz w:val="24"/>
          <w:szCs w:val="24"/>
        </w:rPr>
      </w:pPr>
    </w:p>
    <w:p w14:paraId="68559D61" w14:textId="77777777" w:rsidR="003138CE" w:rsidRPr="003138CE" w:rsidRDefault="003138CE" w:rsidP="003138CE">
      <w:pPr>
        <w:spacing w:line="360" w:lineRule="auto"/>
        <w:ind w:left="720"/>
        <w:rPr>
          <w:b/>
          <w:sz w:val="24"/>
          <w:szCs w:val="24"/>
        </w:rPr>
      </w:pPr>
    </w:p>
    <w:p w14:paraId="37836E67" w14:textId="77777777" w:rsidR="003138CE" w:rsidRPr="003138CE" w:rsidRDefault="003138CE" w:rsidP="003138CE">
      <w:pPr>
        <w:spacing w:line="360" w:lineRule="auto"/>
        <w:ind w:left="720"/>
        <w:rPr>
          <w:b/>
          <w:sz w:val="24"/>
          <w:szCs w:val="24"/>
        </w:rPr>
      </w:pPr>
    </w:p>
    <w:p w14:paraId="482F28EE" w14:textId="77777777" w:rsidR="003138CE" w:rsidRPr="003138CE" w:rsidRDefault="003138CE" w:rsidP="003138CE">
      <w:pPr>
        <w:spacing w:line="360" w:lineRule="auto"/>
        <w:ind w:left="720"/>
        <w:rPr>
          <w:b/>
          <w:sz w:val="24"/>
          <w:szCs w:val="24"/>
        </w:rPr>
      </w:pPr>
      <w:r w:rsidRPr="003138CE">
        <w:rPr>
          <w:b/>
          <w:sz w:val="24"/>
          <w:szCs w:val="24"/>
        </w:rPr>
        <w:t xml:space="preserve">                                                          TABLE 3.10</w:t>
      </w:r>
    </w:p>
    <w:p w14:paraId="5441FF30" w14:textId="77777777" w:rsidR="003138CE" w:rsidRPr="003138CE" w:rsidRDefault="003138CE" w:rsidP="003138CE">
      <w:pPr>
        <w:spacing w:line="360" w:lineRule="auto"/>
        <w:ind w:left="720"/>
        <w:rPr>
          <w:b/>
          <w:sz w:val="24"/>
          <w:szCs w:val="24"/>
        </w:rPr>
      </w:pPr>
      <w:r w:rsidRPr="003138CE">
        <w:rPr>
          <w:b/>
          <w:sz w:val="24"/>
          <w:szCs w:val="24"/>
        </w:rPr>
        <w:t xml:space="preserve">                                                   Time spent per visit </w:t>
      </w:r>
    </w:p>
    <w:p w14:paraId="02E7AE48" w14:textId="77777777" w:rsidR="003138CE" w:rsidRPr="003138CE" w:rsidRDefault="003138CE" w:rsidP="003138CE">
      <w:pPr>
        <w:spacing w:line="360" w:lineRule="auto"/>
        <w:ind w:left="720"/>
        <w:rPr>
          <w:b/>
          <w:sz w:val="24"/>
          <w:szCs w:val="24"/>
        </w:rPr>
      </w:pP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4E6A43FC" w14:textId="77777777" w:rsidTr="003138CE">
        <w:tc>
          <w:tcPr>
            <w:tcW w:w="2768" w:type="dxa"/>
            <w:shd w:val="clear" w:color="auto" w:fill="auto"/>
            <w:tcMar>
              <w:top w:w="100" w:type="dxa"/>
              <w:left w:w="100" w:type="dxa"/>
              <w:bottom w:w="100" w:type="dxa"/>
              <w:right w:w="100" w:type="dxa"/>
            </w:tcMar>
          </w:tcPr>
          <w:p w14:paraId="0D15AB78"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“Time spent per visit” </w:t>
            </w:r>
          </w:p>
        </w:tc>
        <w:tc>
          <w:tcPr>
            <w:tcW w:w="2769" w:type="dxa"/>
            <w:shd w:val="clear" w:color="auto" w:fill="auto"/>
            <w:tcMar>
              <w:top w:w="100" w:type="dxa"/>
              <w:left w:w="100" w:type="dxa"/>
              <w:bottom w:w="100" w:type="dxa"/>
              <w:right w:w="100" w:type="dxa"/>
            </w:tcMar>
          </w:tcPr>
          <w:p w14:paraId="135FCDA0"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“Frequency” </w:t>
            </w:r>
          </w:p>
        </w:tc>
        <w:tc>
          <w:tcPr>
            <w:tcW w:w="2769" w:type="dxa"/>
            <w:shd w:val="clear" w:color="auto" w:fill="auto"/>
            <w:tcMar>
              <w:top w:w="100" w:type="dxa"/>
              <w:left w:w="100" w:type="dxa"/>
              <w:bottom w:w="100" w:type="dxa"/>
              <w:right w:w="100" w:type="dxa"/>
            </w:tcMar>
          </w:tcPr>
          <w:p w14:paraId="5D6031FB"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w:t>
            </w:r>
            <w:proofErr w:type="gramStart"/>
            <w:r w:rsidRPr="003138CE">
              <w:rPr>
                <w:b/>
                <w:sz w:val="24"/>
                <w:szCs w:val="24"/>
              </w:rPr>
              <w:t>Percentage ”</w:t>
            </w:r>
            <w:proofErr w:type="gramEnd"/>
          </w:p>
        </w:tc>
      </w:tr>
      <w:tr w:rsidR="003138CE" w:rsidRPr="003138CE" w14:paraId="3889FE04" w14:textId="77777777" w:rsidTr="003138CE">
        <w:tc>
          <w:tcPr>
            <w:tcW w:w="2768" w:type="dxa"/>
            <w:shd w:val="clear" w:color="auto" w:fill="auto"/>
            <w:tcMar>
              <w:top w:w="100" w:type="dxa"/>
              <w:left w:w="100" w:type="dxa"/>
              <w:bottom w:w="100" w:type="dxa"/>
              <w:right w:w="100" w:type="dxa"/>
            </w:tcMar>
          </w:tcPr>
          <w:p w14:paraId="5DBEFBF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Less than one hour </w:t>
            </w:r>
          </w:p>
        </w:tc>
        <w:tc>
          <w:tcPr>
            <w:tcW w:w="2769" w:type="dxa"/>
            <w:shd w:val="clear" w:color="auto" w:fill="auto"/>
            <w:tcMar>
              <w:top w:w="100" w:type="dxa"/>
              <w:left w:w="100" w:type="dxa"/>
              <w:bottom w:w="100" w:type="dxa"/>
              <w:right w:w="100" w:type="dxa"/>
            </w:tcMar>
          </w:tcPr>
          <w:p w14:paraId="02D49E9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38</w:t>
            </w:r>
          </w:p>
        </w:tc>
        <w:tc>
          <w:tcPr>
            <w:tcW w:w="2769" w:type="dxa"/>
            <w:shd w:val="clear" w:color="auto" w:fill="auto"/>
            <w:tcMar>
              <w:top w:w="100" w:type="dxa"/>
              <w:left w:w="100" w:type="dxa"/>
              <w:bottom w:w="100" w:type="dxa"/>
              <w:right w:w="100" w:type="dxa"/>
            </w:tcMar>
          </w:tcPr>
          <w:p w14:paraId="31D44C9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76</w:t>
            </w:r>
          </w:p>
        </w:tc>
      </w:tr>
      <w:tr w:rsidR="003138CE" w:rsidRPr="003138CE" w14:paraId="16382E03" w14:textId="77777777" w:rsidTr="003138CE">
        <w:tc>
          <w:tcPr>
            <w:tcW w:w="2768" w:type="dxa"/>
            <w:shd w:val="clear" w:color="auto" w:fill="auto"/>
            <w:tcMar>
              <w:top w:w="100" w:type="dxa"/>
              <w:left w:w="100" w:type="dxa"/>
              <w:bottom w:w="100" w:type="dxa"/>
              <w:right w:w="100" w:type="dxa"/>
            </w:tcMar>
          </w:tcPr>
          <w:p w14:paraId="20E2B7CC"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1-3 hours </w:t>
            </w:r>
          </w:p>
        </w:tc>
        <w:tc>
          <w:tcPr>
            <w:tcW w:w="2769" w:type="dxa"/>
            <w:shd w:val="clear" w:color="auto" w:fill="auto"/>
            <w:tcMar>
              <w:top w:w="100" w:type="dxa"/>
              <w:left w:w="100" w:type="dxa"/>
              <w:bottom w:w="100" w:type="dxa"/>
              <w:right w:w="100" w:type="dxa"/>
            </w:tcMar>
          </w:tcPr>
          <w:p w14:paraId="34B1C681"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11</w:t>
            </w:r>
          </w:p>
        </w:tc>
        <w:tc>
          <w:tcPr>
            <w:tcW w:w="2769" w:type="dxa"/>
            <w:shd w:val="clear" w:color="auto" w:fill="auto"/>
            <w:tcMar>
              <w:top w:w="100" w:type="dxa"/>
              <w:left w:w="100" w:type="dxa"/>
              <w:bottom w:w="100" w:type="dxa"/>
              <w:right w:w="100" w:type="dxa"/>
            </w:tcMar>
          </w:tcPr>
          <w:p w14:paraId="231921F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22</w:t>
            </w:r>
          </w:p>
        </w:tc>
      </w:tr>
      <w:tr w:rsidR="003138CE" w:rsidRPr="003138CE" w14:paraId="4EFE0318" w14:textId="77777777" w:rsidTr="003138CE">
        <w:tc>
          <w:tcPr>
            <w:tcW w:w="2768" w:type="dxa"/>
            <w:shd w:val="clear" w:color="auto" w:fill="auto"/>
            <w:tcMar>
              <w:top w:w="100" w:type="dxa"/>
              <w:left w:w="100" w:type="dxa"/>
              <w:bottom w:w="100" w:type="dxa"/>
              <w:right w:w="100" w:type="dxa"/>
            </w:tcMar>
          </w:tcPr>
          <w:p w14:paraId="0449EE8D"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3-5 hours </w:t>
            </w:r>
          </w:p>
        </w:tc>
        <w:tc>
          <w:tcPr>
            <w:tcW w:w="2769" w:type="dxa"/>
            <w:shd w:val="clear" w:color="auto" w:fill="auto"/>
            <w:tcMar>
              <w:top w:w="100" w:type="dxa"/>
              <w:left w:w="100" w:type="dxa"/>
              <w:bottom w:w="100" w:type="dxa"/>
              <w:right w:w="100" w:type="dxa"/>
            </w:tcMar>
          </w:tcPr>
          <w:p w14:paraId="2351595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w:t>
            </w:r>
          </w:p>
        </w:tc>
        <w:tc>
          <w:tcPr>
            <w:tcW w:w="2769" w:type="dxa"/>
            <w:shd w:val="clear" w:color="auto" w:fill="auto"/>
            <w:tcMar>
              <w:top w:w="100" w:type="dxa"/>
              <w:left w:w="100" w:type="dxa"/>
              <w:bottom w:w="100" w:type="dxa"/>
              <w:right w:w="100" w:type="dxa"/>
            </w:tcMar>
          </w:tcPr>
          <w:p w14:paraId="02DC0D7C"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w:t>
            </w:r>
          </w:p>
        </w:tc>
      </w:tr>
      <w:tr w:rsidR="003138CE" w:rsidRPr="003138CE" w14:paraId="1DB33549" w14:textId="77777777" w:rsidTr="003138CE">
        <w:tc>
          <w:tcPr>
            <w:tcW w:w="2768" w:type="dxa"/>
            <w:shd w:val="clear" w:color="auto" w:fill="auto"/>
            <w:tcMar>
              <w:top w:w="100" w:type="dxa"/>
              <w:left w:w="100" w:type="dxa"/>
              <w:bottom w:w="100" w:type="dxa"/>
              <w:right w:w="100" w:type="dxa"/>
            </w:tcMar>
          </w:tcPr>
          <w:p w14:paraId="01C9A0A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 xml:space="preserve">More than 5 hours </w:t>
            </w:r>
          </w:p>
        </w:tc>
        <w:tc>
          <w:tcPr>
            <w:tcW w:w="2769" w:type="dxa"/>
            <w:shd w:val="clear" w:color="auto" w:fill="auto"/>
            <w:tcMar>
              <w:top w:w="100" w:type="dxa"/>
              <w:left w:w="100" w:type="dxa"/>
              <w:bottom w:w="100" w:type="dxa"/>
              <w:right w:w="100" w:type="dxa"/>
            </w:tcMar>
          </w:tcPr>
          <w:p w14:paraId="2F2473CB"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c>
          <w:tcPr>
            <w:tcW w:w="2769" w:type="dxa"/>
            <w:shd w:val="clear" w:color="auto" w:fill="auto"/>
            <w:tcMar>
              <w:top w:w="100" w:type="dxa"/>
              <w:left w:w="100" w:type="dxa"/>
              <w:bottom w:w="100" w:type="dxa"/>
              <w:right w:w="100" w:type="dxa"/>
            </w:tcMar>
          </w:tcPr>
          <w:p w14:paraId="247AFFC7"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r>
    </w:tbl>
    <w:p w14:paraId="7F0FE9A3" w14:textId="77777777" w:rsidR="003138CE" w:rsidRPr="003138CE" w:rsidRDefault="003138CE" w:rsidP="003138CE">
      <w:pPr>
        <w:spacing w:line="360" w:lineRule="auto"/>
        <w:ind w:left="720"/>
        <w:rPr>
          <w:b/>
          <w:sz w:val="24"/>
          <w:szCs w:val="24"/>
        </w:rPr>
      </w:pPr>
    </w:p>
    <w:p w14:paraId="2083144B" w14:textId="77777777" w:rsidR="003138CE" w:rsidRPr="003138CE" w:rsidRDefault="003138CE" w:rsidP="003138CE">
      <w:pPr>
        <w:spacing w:line="360" w:lineRule="auto"/>
        <w:ind w:left="720"/>
        <w:rPr>
          <w:b/>
          <w:sz w:val="24"/>
          <w:szCs w:val="24"/>
        </w:rPr>
      </w:pPr>
    </w:p>
    <w:p w14:paraId="0D67B160" w14:textId="0AD54DB6" w:rsidR="003138CE" w:rsidRPr="003138CE" w:rsidRDefault="003138CE" w:rsidP="003138CE">
      <w:pPr>
        <w:spacing w:line="360" w:lineRule="auto"/>
        <w:ind w:left="720"/>
        <w:rPr>
          <w:b/>
          <w:sz w:val="24"/>
          <w:szCs w:val="24"/>
        </w:rPr>
      </w:pPr>
      <w:r w:rsidRPr="003138CE">
        <w:rPr>
          <w:b/>
          <w:sz w:val="24"/>
          <w:szCs w:val="24"/>
        </w:rPr>
        <w:t xml:space="preserve">                                            </w:t>
      </w:r>
    </w:p>
    <w:p w14:paraId="5E0C6226" w14:textId="77777777" w:rsidR="003138CE" w:rsidRPr="003138CE" w:rsidRDefault="003138CE" w:rsidP="003138CE">
      <w:pPr>
        <w:spacing w:line="360" w:lineRule="auto"/>
        <w:ind w:left="720"/>
        <w:rPr>
          <w:b/>
          <w:sz w:val="24"/>
          <w:szCs w:val="24"/>
        </w:rPr>
      </w:pPr>
    </w:p>
    <w:p w14:paraId="4072791D" w14:textId="0A86C995" w:rsidR="003138CE" w:rsidRPr="003138CE" w:rsidRDefault="003138CE" w:rsidP="003138CE">
      <w:pPr>
        <w:spacing w:line="360" w:lineRule="auto"/>
        <w:ind w:left="720"/>
        <w:rPr>
          <w:b/>
          <w:sz w:val="24"/>
          <w:szCs w:val="24"/>
        </w:rPr>
      </w:pPr>
      <w:r w:rsidRPr="003138CE">
        <w:rPr>
          <w:b/>
          <w:sz w:val="24"/>
          <w:szCs w:val="24"/>
        </w:rPr>
        <w:t xml:space="preserve">                                                                                                             </w:t>
      </w:r>
    </w:p>
    <w:p w14:paraId="029D2B46" w14:textId="77777777" w:rsidR="003138CE" w:rsidRPr="003138CE" w:rsidRDefault="003138CE" w:rsidP="003138CE">
      <w:pPr>
        <w:spacing w:line="360" w:lineRule="auto"/>
        <w:ind w:left="720"/>
        <w:rPr>
          <w:b/>
          <w:sz w:val="24"/>
          <w:szCs w:val="24"/>
        </w:rPr>
      </w:pPr>
    </w:p>
    <w:p w14:paraId="6291D8D2" w14:textId="07057E82" w:rsidR="003138CE" w:rsidRPr="003138CE" w:rsidRDefault="003138CE" w:rsidP="003138CE">
      <w:pPr>
        <w:spacing w:line="360" w:lineRule="auto"/>
        <w:ind w:left="720"/>
        <w:rPr>
          <w:b/>
          <w:sz w:val="24"/>
          <w:szCs w:val="24"/>
        </w:rPr>
      </w:pPr>
      <w:r w:rsidRPr="003138CE">
        <w:rPr>
          <w:b/>
          <w:sz w:val="24"/>
          <w:szCs w:val="24"/>
        </w:rPr>
        <w:lastRenderedPageBreak/>
        <w:t xml:space="preserve">                                                           TABLE 3.11</w:t>
      </w:r>
    </w:p>
    <w:p w14:paraId="1037D992" w14:textId="77777777" w:rsidR="003138CE" w:rsidRPr="003138CE" w:rsidRDefault="003138CE" w:rsidP="003138CE">
      <w:pPr>
        <w:spacing w:line="360" w:lineRule="auto"/>
        <w:ind w:left="720"/>
        <w:rPr>
          <w:b/>
          <w:sz w:val="24"/>
          <w:szCs w:val="24"/>
        </w:rPr>
      </w:pPr>
      <w:r w:rsidRPr="003138CE">
        <w:rPr>
          <w:b/>
          <w:sz w:val="24"/>
          <w:szCs w:val="24"/>
        </w:rPr>
        <w:t xml:space="preserve">                                  Amount spent on online shopping per month </w:t>
      </w:r>
    </w:p>
    <w:p w14:paraId="49A26206" w14:textId="77777777" w:rsidR="003138CE" w:rsidRPr="003138CE" w:rsidRDefault="003138CE" w:rsidP="003138CE">
      <w:pPr>
        <w:spacing w:line="360" w:lineRule="auto"/>
        <w:ind w:left="720"/>
        <w:rPr>
          <w:b/>
          <w:sz w:val="24"/>
          <w:szCs w:val="24"/>
        </w:rPr>
      </w:pPr>
    </w:p>
    <w:tbl>
      <w:tblPr>
        <w:tblW w:w="83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3138CE" w:rsidRPr="003138CE" w14:paraId="520F4E6F" w14:textId="77777777" w:rsidTr="003138CE">
        <w:tc>
          <w:tcPr>
            <w:tcW w:w="2768" w:type="dxa"/>
            <w:shd w:val="clear" w:color="auto" w:fill="auto"/>
            <w:tcMar>
              <w:top w:w="100" w:type="dxa"/>
              <w:left w:w="100" w:type="dxa"/>
              <w:bottom w:w="100" w:type="dxa"/>
              <w:right w:w="100" w:type="dxa"/>
            </w:tcMar>
          </w:tcPr>
          <w:p w14:paraId="75974B8E"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“Amount spent on online shopping per month” </w:t>
            </w:r>
          </w:p>
        </w:tc>
        <w:tc>
          <w:tcPr>
            <w:tcW w:w="2769" w:type="dxa"/>
            <w:shd w:val="clear" w:color="auto" w:fill="auto"/>
            <w:tcMar>
              <w:top w:w="100" w:type="dxa"/>
              <w:left w:w="100" w:type="dxa"/>
              <w:bottom w:w="100" w:type="dxa"/>
              <w:right w:w="100" w:type="dxa"/>
            </w:tcMar>
          </w:tcPr>
          <w:p w14:paraId="483A7C73"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“Frequency” </w:t>
            </w:r>
          </w:p>
        </w:tc>
        <w:tc>
          <w:tcPr>
            <w:tcW w:w="2769" w:type="dxa"/>
            <w:shd w:val="clear" w:color="auto" w:fill="auto"/>
            <w:tcMar>
              <w:top w:w="100" w:type="dxa"/>
              <w:left w:w="100" w:type="dxa"/>
              <w:bottom w:w="100" w:type="dxa"/>
              <w:right w:w="100" w:type="dxa"/>
            </w:tcMar>
          </w:tcPr>
          <w:p w14:paraId="06C516FB"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 xml:space="preserve">“Percentage” </w:t>
            </w:r>
          </w:p>
        </w:tc>
      </w:tr>
      <w:tr w:rsidR="003138CE" w:rsidRPr="003138CE" w14:paraId="3536FF91" w14:textId="77777777" w:rsidTr="003138CE">
        <w:tc>
          <w:tcPr>
            <w:tcW w:w="2768" w:type="dxa"/>
            <w:shd w:val="clear" w:color="auto" w:fill="auto"/>
            <w:tcMar>
              <w:top w:w="100" w:type="dxa"/>
              <w:left w:w="100" w:type="dxa"/>
              <w:bottom w:w="100" w:type="dxa"/>
              <w:right w:w="100" w:type="dxa"/>
            </w:tcMar>
          </w:tcPr>
          <w:p w14:paraId="3040DB75"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Less than 1000rs</w:t>
            </w:r>
          </w:p>
        </w:tc>
        <w:tc>
          <w:tcPr>
            <w:tcW w:w="2769" w:type="dxa"/>
            <w:shd w:val="clear" w:color="auto" w:fill="auto"/>
            <w:tcMar>
              <w:top w:w="100" w:type="dxa"/>
              <w:left w:w="100" w:type="dxa"/>
              <w:bottom w:w="100" w:type="dxa"/>
              <w:right w:w="100" w:type="dxa"/>
            </w:tcMar>
          </w:tcPr>
          <w:p w14:paraId="432FD6E5" w14:textId="77777777" w:rsidR="003138CE" w:rsidRPr="003138CE" w:rsidRDefault="003138CE" w:rsidP="003138CE">
            <w:pPr>
              <w:pBdr>
                <w:top w:val="nil"/>
                <w:left w:val="nil"/>
                <w:bottom w:val="nil"/>
                <w:right w:val="nil"/>
                <w:between w:val="nil"/>
              </w:pBdr>
              <w:ind w:left="720"/>
              <w:rPr>
                <w:b/>
                <w:sz w:val="24"/>
                <w:szCs w:val="24"/>
              </w:rPr>
            </w:pPr>
            <w:r w:rsidRPr="003138CE">
              <w:rPr>
                <w:b/>
                <w:sz w:val="24"/>
                <w:szCs w:val="24"/>
              </w:rPr>
              <w:t>34</w:t>
            </w:r>
          </w:p>
        </w:tc>
        <w:tc>
          <w:tcPr>
            <w:tcW w:w="2769" w:type="dxa"/>
            <w:shd w:val="clear" w:color="auto" w:fill="auto"/>
            <w:tcMar>
              <w:top w:w="100" w:type="dxa"/>
              <w:left w:w="100" w:type="dxa"/>
              <w:bottom w:w="100" w:type="dxa"/>
              <w:right w:w="100" w:type="dxa"/>
            </w:tcMar>
          </w:tcPr>
          <w:p w14:paraId="1D53DC4C"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68</w:t>
            </w:r>
          </w:p>
        </w:tc>
      </w:tr>
      <w:tr w:rsidR="003138CE" w:rsidRPr="003138CE" w14:paraId="7AB42350" w14:textId="77777777" w:rsidTr="003138CE">
        <w:tc>
          <w:tcPr>
            <w:tcW w:w="2768" w:type="dxa"/>
            <w:shd w:val="clear" w:color="auto" w:fill="auto"/>
            <w:tcMar>
              <w:top w:w="100" w:type="dxa"/>
              <w:left w:w="100" w:type="dxa"/>
              <w:bottom w:w="100" w:type="dxa"/>
              <w:right w:w="100" w:type="dxa"/>
            </w:tcMar>
          </w:tcPr>
          <w:p w14:paraId="19F71ABF"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1000-5000</w:t>
            </w:r>
          </w:p>
        </w:tc>
        <w:tc>
          <w:tcPr>
            <w:tcW w:w="2769" w:type="dxa"/>
            <w:shd w:val="clear" w:color="auto" w:fill="auto"/>
            <w:tcMar>
              <w:top w:w="100" w:type="dxa"/>
              <w:left w:w="100" w:type="dxa"/>
              <w:bottom w:w="100" w:type="dxa"/>
              <w:right w:w="100" w:type="dxa"/>
            </w:tcMar>
          </w:tcPr>
          <w:p w14:paraId="37C9C649"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15</w:t>
            </w:r>
          </w:p>
        </w:tc>
        <w:tc>
          <w:tcPr>
            <w:tcW w:w="2769" w:type="dxa"/>
            <w:shd w:val="clear" w:color="auto" w:fill="auto"/>
            <w:tcMar>
              <w:top w:w="100" w:type="dxa"/>
              <w:left w:w="100" w:type="dxa"/>
              <w:bottom w:w="100" w:type="dxa"/>
              <w:right w:w="100" w:type="dxa"/>
            </w:tcMar>
          </w:tcPr>
          <w:p w14:paraId="52C8C180"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30</w:t>
            </w:r>
          </w:p>
        </w:tc>
      </w:tr>
      <w:tr w:rsidR="003138CE" w:rsidRPr="003138CE" w14:paraId="021F5E87" w14:textId="77777777" w:rsidTr="003138CE">
        <w:tc>
          <w:tcPr>
            <w:tcW w:w="2768" w:type="dxa"/>
            <w:shd w:val="clear" w:color="auto" w:fill="auto"/>
            <w:tcMar>
              <w:top w:w="100" w:type="dxa"/>
              <w:left w:w="100" w:type="dxa"/>
              <w:bottom w:w="100" w:type="dxa"/>
              <w:right w:w="100" w:type="dxa"/>
            </w:tcMar>
          </w:tcPr>
          <w:p w14:paraId="6BBBAFC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5000-10000</w:t>
            </w:r>
          </w:p>
        </w:tc>
        <w:tc>
          <w:tcPr>
            <w:tcW w:w="2769" w:type="dxa"/>
            <w:shd w:val="clear" w:color="auto" w:fill="auto"/>
            <w:tcMar>
              <w:top w:w="100" w:type="dxa"/>
              <w:left w:w="100" w:type="dxa"/>
              <w:bottom w:w="100" w:type="dxa"/>
              <w:right w:w="100" w:type="dxa"/>
            </w:tcMar>
          </w:tcPr>
          <w:p w14:paraId="1A52EE36"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1</w:t>
            </w:r>
          </w:p>
        </w:tc>
        <w:tc>
          <w:tcPr>
            <w:tcW w:w="2769" w:type="dxa"/>
            <w:shd w:val="clear" w:color="auto" w:fill="auto"/>
            <w:tcMar>
              <w:top w:w="100" w:type="dxa"/>
              <w:left w:w="100" w:type="dxa"/>
              <w:bottom w:w="100" w:type="dxa"/>
              <w:right w:w="100" w:type="dxa"/>
            </w:tcMar>
          </w:tcPr>
          <w:p w14:paraId="7A8958C4"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2</w:t>
            </w:r>
          </w:p>
        </w:tc>
      </w:tr>
      <w:tr w:rsidR="003138CE" w:rsidRPr="003138CE" w14:paraId="58D02B59" w14:textId="77777777" w:rsidTr="003138CE">
        <w:tc>
          <w:tcPr>
            <w:tcW w:w="2768" w:type="dxa"/>
            <w:shd w:val="clear" w:color="auto" w:fill="auto"/>
            <w:tcMar>
              <w:top w:w="100" w:type="dxa"/>
              <w:left w:w="100" w:type="dxa"/>
              <w:bottom w:w="100" w:type="dxa"/>
              <w:right w:w="100" w:type="dxa"/>
            </w:tcMar>
          </w:tcPr>
          <w:p w14:paraId="087A1652"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More than 10000</w:t>
            </w:r>
          </w:p>
        </w:tc>
        <w:tc>
          <w:tcPr>
            <w:tcW w:w="2769" w:type="dxa"/>
            <w:shd w:val="clear" w:color="auto" w:fill="auto"/>
            <w:tcMar>
              <w:top w:w="100" w:type="dxa"/>
              <w:left w:w="100" w:type="dxa"/>
              <w:bottom w:w="100" w:type="dxa"/>
              <w:right w:w="100" w:type="dxa"/>
            </w:tcMar>
          </w:tcPr>
          <w:p w14:paraId="4EB700E3"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c>
          <w:tcPr>
            <w:tcW w:w="2769" w:type="dxa"/>
            <w:shd w:val="clear" w:color="auto" w:fill="auto"/>
            <w:tcMar>
              <w:top w:w="100" w:type="dxa"/>
              <w:left w:w="100" w:type="dxa"/>
              <w:bottom w:w="100" w:type="dxa"/>
              <w:right w:w="100" w:type="dxa"/>
            </w:tcMar>
          </w:tcPr>
          <w:p w14:paraId="5DA9DEAB" w14:textId="77777777" w:rsidR="003138CE" w:rsidRPr="003138CE" w:rsidRDefault="003138CE" w:rsidP="003138CE">
            <w:pPr>
              <w:pBdr>
                <w:top w:val="nil"/>
                <w:left w:val="nil"/>
                <w:bottom w:val="nil"/>
                <w:right w:val="nil"/>
                <w:between w:val="nil"/>
              </w:pBdr>
              <w:ind w:left="720"/>
              <w:rPr>
                <w:sz w:val="24"/>
                <w:szCs w:val="24"/>
              </w:rPr>
            </w:pPr>
            <w:r w:rsidRPr="003138CE">
              <w:rPr>
                <w:sz w:val="24"/>
                <w:szCs w:val="24"/>
              </w:rPr>
              <w:t>0</w:t>
            </w:r>
          </w:p>
        </w:tc>
      </w:tr>
    </w:tbl>
    <w:p w14:paraId="451BDE62" w14:textId="77777777" w:rsidR="003138CE" w:rsidRPr="003138CE" w:rsidRDefault="003138CE" w:rsidP="003138CE">
      <w:pPr>
        <w:spacing w:line="360" w:lineRule="auto"/>
        <w:ind w:left="720"/>
        <w:rPr>
          <w:b/>
          <w:sz w:val="24"/>
          <w:szCs w:val="24"/>
        </w:rPr>
      </w:pPr>
    </w:p>
    <w:p w14:paraId="592F2267" w14:textId="77777777" w:rsidR="003138CE" w:rsidRPr="003138CE" w:rsidRDefault="003138CE" w:rsidP="003138CE">
      <w:pPr>
        <w:spacing w:line="360" w:lineRule="auto"/>
        <w:rPr>
          <w:b/>
          <w:sz w:val="18"/>
          <w:szCs w:val="18"/>
        </w:rPr>
      </w:pPr>
    </w:p>
    <w:p w14:paraId="0047AA3B" w14:textId="77777777" w:rsidR="003138CE" w:rsidRPr="003138CE" w:rsidRDefault="003138CE" w:rsidP="003138CE">
      <w:pPr>
        <w:spacing w:line="360" w:lineRule="auto"/>
        <w:rPr>
          <w:b/>
          <w:sz w:val="18"/>
          <w:szCs w:val="18"/>
        </w:rPr>
      </w:pPr>
    </w:p>
    <w:p w14:paraId="5292E05E" w14:textId="77777777" w:rsidR="00942AAE" w:rsidRDefault="003138CE" w:rsidP="003138CE">
      <w:pPr>
        <w:spacing w:line="360" w:lineRule="auto"/>
        <w:rPr>
          <w:b/>
          <w:sz w:val="18"/>
          <w:szCs w:val="18"/>
        </w:rPr>
      </w:pPr>
      <w:r w:rsidRPr="003138CE">
        <w:rPr>
          <w:b/>
          <w:sz w:val="18"/>
          <w:szCs w:val="18"/>
        </w:rPr>
        <w:t xml:space="preserve">                                 </w:t>
      </w:r>
    </w:p>
    <w:p w14:paraId="585A409F" w14:textId="67B66112" w:rsidR="003138CE" w:rsidRPr="003138CE" w:rsidRDefault="003138CE" w:rsidP="00942AAE">
      <w:pPr>
        <w:spacing w:line="360" w:lineRule="auto"/>
        <w:jc w:val="center"/>
        <w:rPr>
          <w:b/>
          <w:sz w:val="28"/>
          <w:szCs w:val="28"/>
        </w:rPr>
      </w:pPr>
      <w:r w:rsidRPr="003138CE">
        <w:rPr>
          <w:b/>
          <w:sz w:val="28"/>
          <w:szCs w:val="28"/>
        </w:rPr>
        <w:t>Quantitative Data Analysis:</w:t>
      </w:r>
    </w:p>
    <w:p w14:paraId="196DED88" w14:textId="77777777" w:rsidR="003138CE" w:rsidRPr="003138CE" w:rsidRDefault="003138CE" w:rsidP="003138CE">
      <w:pPr>
        <w:spacing w:line="360" w:lineRule="auto"/>
        <w:rPr>
          <w:sz w:val="18"/>
          <w:szCs w:val="18"/>
        </w:rPr>
      </w:pPr>
    </w:p>
    <w:p w14:paraId="293E2D22" w14:textId="77777777" w:rsidR="003138CE" w:rsidRPr="00F2556C" w:rsidRDefault="003138CE" w:rsidP="003138CE">
      <w:pPr>
        <w:spacing w:line="360" w:lineRule="auto"/>
        <w:rPr>
          <w:sz w:val="20"/>
          <w:szCs w:val="20"/>
        </w:rPr>
      </w:pPr>
      <w:r w:rsidRPr="00F2556C">
        <w:rPr>
          <w:b/>
          <w:sz w:val="20"/>
          <w:szCs w:val="20"/>
        </w:rPr>
        <w:t>Descriptive Statistics:</w:t>
      </w:r>
      <w:r w:rsidRPr="00F2556C">
        <w:rPr>
          <w:sz w:val="20"/>
          <w:szCs w:val="20"/>
        </w:rPr>
        <w:t xml:space="preserve"> Descriptive statistics, including means, standard deviations, and frequencies, are employed to summarize the central tendencies and variability within the data. This provides an overview of participants' satisfaction levels across different dimensions of online shopping.</w:t>
      </w:r>
    </w:p>
    <w:p w14:paraId="51564A11" w14:textId="77777777" w:rsidR="003138CE" w:rsidRPr="00F2556C" w:rsidRDefault="003138CE" w:rsidP="003138CE">
      <w:pPr>
        <w:spacing w:line="360" w:lineRule="auto"/>
        <w:rPr>
          <w:sz w:val="20"/>
          <w:szCs w:val="20"/>
        </w:rPr>
      </w:pPr>
      <w:r w:rsidRPr="00F2556C">
        <w:rPr>
          <w:b/>
          <w:sz w:val="20"/>
          <w:szCs w:val="20"/>
        </w:rPr>
        <w:t>Inferential Statistics:</w:t>
      </w:r>
      <w:r w:rsidRPr="00F2556C">
        <w:rPr>
          <w:sz w:val="20"/>
          <w:szCs w:val="20"/>
        </w:rPr>
        <w:t xml:space="preserve"> Inferential statistics, such as correlation analysis and regression modeling, are utilized to explore connections among variables and pinpoint noteworthy predictors of customer satisfaction. For example, regression analysis may be used to assess the relative importance of factors such as website usability, product variety, pricing, and delivery speed in influencing overall satisfaction.</w:t>
      </w:r>
    </w:p>
    <w:p w14:paraId="76644A69" w14:textId="77777777" w:rsidR="003138CE" w:rsidRPr="00F2556C" w:rsidRDefault="003138CE" w:rsidP="003138CE">
      <w:pPr>
        <w:spacing w:line="360" w:lineRule="auto"/>
        <w:rPr>
          <w:sz w:val="20"/>
          <w:szCs w:val="20"/>
        </w:rPr>
      </w:pPr>
      <w:r w:rsidRPr="00F2556C">
        <w:rPr>
          <w:b/>
          <w:sz w:val="20"/>
          <w:szCs w:val="20"/>
        </w:rPr>
        <w:t>Segmentation Analysis:</w:t>
      </w:r>
      <w:r w:rsidRPr="00F2556C">
        <w:rPr>
          <w:sz w:val="20"/>
          <w:szCs w:val="20"/>
        </w:rPr>
        <w:t xml:space="preserve"> Segmentation analysis involves dividing the sample into meaningful subgroups based on demographic or behavioral characteristics (e.g., age, gender, shopping frequency). This allows for the identification of differences in satisfaction levels and preferences among different customer segments.</w:t>
      </w:r>
    </w:p>
    <w:p w14:paraId="00878EFE" w14:textId="77777777" w:rsidR="003138CE" w:rsidRPr="00F2556C" w:rsidRDefault="003138CE" w:rsidP="003138CE">
      <w:pPr>
        <w:spacing w:line="360" w:lineRule="auto"/>
        <w:rPr>
          <w:sz w:val="20"/>
          <w:szCs w:val="20"/>
        </w:rPr>
      </w:pPr>
      <w:r w:rsidRPr="00F2556C">
        <w:rPr>
          <w:b/>
          <w:sz w:val="20"/>
          <w:szCs w:val="20"/>
        </w:rPr>
        <w:t>Thematic Coding</w:t>
      </w:r>
      <w:r w:rsidRPr="00F2556C">
        <w:rPr>
          <w:sz w:val="20"/>
          <w:szCs w:val="20"/>
        </w:rPr>
        <w:t>: Thematic coding is used to analyze qualitative data from interviews or focus group discussions. Transcripts undergo systematic coding to pinpoint recurring themes, patterns, and categories pertaining to. participants' experiences, perceptions, and opinions regarding online shopping.</w:t>
      </w:r>
    </w:p>
    <w:p w14:paraId="6B8548AA" w14:textId="77777777" w:rsidR="003138CE" w:rsidRPr="00F2556C" w:rsidRDefault="003138CE" w:rsidP="003138CE">
      <w:pPr>
        <w:spacing w:line="360" w:lineRule="auto"/>
        <w:rPr>
          <w:sz w:val="20"/>
          <w:szCs w:val="20"/>
        </w:rPr>
      </w:pPr>
      <w:r w:rsidRPr="00F2556C">
        <w:rPr>
          <w:sz w:val="20"/>
          <w:szCs w:val="20"/>
        </w:rPr>
        <w:t>Interpretation: The identified themes and patterns are interpreted in light of the research objectives to derive meaningful insights and implications. This involves synthesizing qualitative findings with quantitative results to provide a comprehensive understanding of customer satisfaction in online shopping.</w:t>
      </w:r>
    </w:p>
    <w:p w14:paraId="734189E8" w14:textId="77777777" w:rsidR="003138CE" w:rsidRPr="00F2556C" w:rsidRDefault="003138CE" w:rsidP="003138CE">
      <w:pPr>
        <w:spacing w:line="360" w:lineRule="auto"/>
        <w:rPr>
          <w:b/>
          <w:sz w:val="20"/>
          <w:szCs w:val="20"/>
        </w:rPr>
      </w:pPr>
      <w:r w:rsidRPr="00F2556C">
        <w:rPr>
          <w:b/>
          <w:sz w:val="20"/>
          <w:szCs w:val="20"/>
        </w:rPr>
        <w:t>Integration and Triangulation:</w:t>
      </w:r>
    </w:p>
    <w:p w14:paraId="34548118" w14:textId="77777777" w:rsidR="003138CE" w:rsidRPr="00F2556C" w:rsidRDefault="003138CE" w:rsidP="003138CE">
      <w:pPr>
        <w:spacing w:line="360" w:lineRule="auto"/>
        <w:rPr>
          <w:sz w:val="20"/>
          <w:szCs w:val="20"/>
        </w:rPr>
      </w:pPr>
      <w:r w:rsidRPr="00F2556C">
        <w:rPr>
          <w:sz w:val="20"/>
          <w:szCs w:val="20"/>
        </w:rPr>
        <w:t xml:space="preserve">Quantitative and qualitative results are combined using triangulation, enabling a thorough examination and </w:t>
      </w:r>
      <w:r w:rsidRPr="00F2556C">
        <w:rPr>
          <w:sz w:val="20"/>
          <w:szCs w:val="20"/>
        </w:rPr>
        <w:lastRenderedPageBreak/>
        <w:t>understanding of the data. Triangulation entails comparing and contrasting findings from diverse data sources to authenticate results, pinpoint similarities or differences, and attain a complete comprehension of the research topic.</w:t>
      </w:r>
    </w:p>
    <w:p w14:paraId="28E93A48" w14:textId="77777777" w:rsidR="003138CE" w:rsidRPr="00F2556C" w:rsidRDefault="003138CE" w:rsidP="003138CE">
      <w:pPr>
        <w:spacing w:line="360" w:lineRule="auto"/>
        <w:rPr>
          <w:b/>
          <w:sz w:val="20"/>
          <w:szCs w:val="20"/>
        </w:rPr>
      </w:pPr>
      <w:r w:rsidRPr="00F2556C">
        <w:rPr>
          <w:b/>
          <w:sz w:val="20"/>
          <w:szCs w:val="20"/>
        </w:rPr>
        <w:t>Interpretation and Implications:</w:t>
      </w:r>
    </w:p>
    <w:p w14:paraId="65AF9F9B" w14:textId="166D975A" w:rsidR="003138CE" w:rsidRPr="00F2556C" w:rsidRDefault="003138CE" w:rsidP="003138CE">
      <w:pPr>
        <w:rPr>
          <w:b/>
          <w:bCs/>
          <w:sz w:val="20"/>
          <w:szCs w:val="20"/>
        </w:rPr>
      </w:pPr>
      <w:r w:rsidRPr="00F2556C">
        <w:rPr>
          <w:sz w:val="20"/>
          <w:szCs w:val="20"/>
        </w:rPr>
        <w:t>The interpretation phase involves synthesizing the findings and drawing conclusions regarding the determinants and dynamics The implications of the findings are discussed in relation to existing literature, theoretical frameworks, and practical implications for online retailers, focusing on customer satisfaction in online shopping.</w:t>
      </w:r>
    </w:p>
    <w:p w14:paraId="33108DED" w14:textId="77777777" w:rsidR="007B4018" w:rsidRPr="003138CE" w:rsidRDefault="007B4018" w:rsidP="00571E85">
      <w:pPr>
        <w:jc w:val="center"/>
        <w:rPr>
          <w:b/>
          <w:bCs/>
          <w:sz w:val="24"/>
          <w:szCs w:val="24"/>
        </w:rPr>
      </w:pPr>
    </w:p>
    <w:p w14:paraId="0F275FEE" w14:textId="77777777" w:rsidR="007B4018" w:rsidRPr="003138CE" w:rsidRDefault="007B4018" w:rsidP="003138CE">
      <w:pPr>
        <w:rPr>
          <w:b/>
          <w:bCs/>
          <w:sz w:val="24"/>
          <w:szCs w:val="24"/>
        </w:rPr>
      </w:pPr>
    </w:p>
    <w:p w14:paraId="222E682E" w14:textId="77777777" w:rsidR="003138CE" w:rsidRPr="003138CE" w:rsidRDefault="003138CE" w:rsidP="003138CE">
      <w:pPr>
        <w:rPr>
          <w:b/>
          <w:bCs/>
          <w:sz w:val="24"/>
          <w:szCs w:val="24"/>
        </w:rPr>
      </w:pPr>
    </w:p>
    <w:p w14:paraId="0DFC4074" w14:textId="77777777" w:rsidR="003138CE" w:rsidRPr="003138CE" w:rsidRDefault="003138CE" w:rsidP="003138CE">
      <w:pPr>
        <w:rPr>
          <w:b/>
          <w:bCs/>
          <w:sz w:val="24"/>
          <w:szCs w:val="24"/>
        </w:rPr>
      </w:pPr>
    </w:p>
    <w:p w14:paraId="34019EC1" w14:textId="08D698E7" w:rsidR="003138CE" w:rsidRPr="003138CE" w:rsidRDefault="003138CE" w:rsidP="003138CE">
      <w:pPr>
        <w:jc w:val="center"/>
        <w:rPr>
          <w:b/>
          <w:sz w:val="24"/>
          <w:szCs w:val="24"/>
        </w:rPr>
      </w:pPr>
      <w:r w:rsidRPr="003138CE">
        <w:rPr>
          <w:b/>
          <w:sz w:val="24"/>
          <w:szCs w:val="24"/>
        </w:rPr>
        <w:t>SUGGESTIONS OF THE STUDY</w:t>
      </w:r>
    </w:p>
    <w:p w14:paraId="63A392E1" w14:textId="77777777" w:rsidR="003138CE" w:rsidRPr="00F2556C" w:rsidRDefault="003138CE" w:rsidP="003138CE">
      <w:pPr>
        <w:jc w:val="center"/>
        <w:rPr>
          <w:b/>
          <w:sz w:val="20"/>
          <w:szCs w:val="20"/>
        </w:rPr>
      </w:pPr>
    </w:p>
    <w:p w14:paraId="3D3431B9" w14:textId="516315CB" w:rsidR="003138CE" w:rsidRPr="00F2556C" w:rsidRDefault="003138CE" w:rsidP="003138CE">
      <w:pPr>
        <w:jc w:val="both"/>
        <w:rPr>
          <w:sz w:val="20"/>
          <w:szCs w:val="20"/>
        </w:rPr>
      </w:pPr>
      <w:r w:rsidRPr="00F2556C">
        <w:rPr>
          <w:sz w:val="20"/>
          <w:szCs w:val="20"/>
        </w:rPr>
        <w:t>Following an analysis of data gathered from numerous for online shopping users, the following suggestions and recommendations are proposed to enhance their experience:</w:t>
      </w:r>
    </w:p>
    <w:p w14:paraId="1664575B" w14:textId="77777777" w:rsidR="003138CE" w:rsidRPr="00F2556C" w:rsidRDefault="003138CE" w:rsidP="003138CE">
      <w:pPr>
        <w:jc w:val="both"/>
        <w:rPr>
          <w:sz w:val="20"/>
          <w:szCs w:val="20"/>
        </w:rPr>
      </w:pPr>
    </w:p>
    <w:p w14:paraId="22780D09" w14:textId="77777777" w:rsidR="003138CE" w:rsidRPr="00F2556C" w:rsidRDefault="003138CE" w:rsidP="003138CE">
      <w:pPr>
        <w:jc w:val="both"/>
        <w:rPr>
          <w:sz w:val="20"/>
          <w:szCs w:val="20"/>
        </w:rPr>
      </w:pPr>
    </w:p>
    <w:p w14:paraId="7298D6FA" w14:textId="77777777" w:rsidR="003138CE" w:rsidRPr="00F2556C" w:rsidRDefault="003138CE" w:rsidP="003138CE">
      <w:pPr>
        <w:jc w:val="both"/>
        <w:rPr>
          <w:sz w:val="20"/>
          <w:szCs w:val="20"/>
        </w:rPr>
      </w:pPr>
      <w:r w:rsidRPr="00F2556C">
        <w:rPr>
          <w:sz w:val="20"/>
          <w:szCs w:val="20"/>
        </w:rPr>
        <w:t xml:space="preserve">    1. “The speed of loading in websites should be increased in order to make online shopping easier for consumers”. </w:t>
      </w:r>
    </w:p>
    <w:p w14:paraId="6C7C2450" w14:textId="77777777" w:rsidR="003138CE" w:rsidRPr="00F2556C" w:rsidRDefault="003138CE" w:rsidP="003138CE">
      <w:pPr>
        <w:jc w:val="both"/>
        <w:rPr>
          <w:sz w:val="20"/>
          <w:szCs w:val="20"/>
        </w:rPr>
      </w:pPr>
      <w:r w:rsidRPr="00F2556C">
        <w:rPr>
          <w:sz w:val="20"/>
          <w:szCs w:val="20"/>
        </w:rPr>
        <w:t xml:space="preserve">    2. “The response time of clicks in online shopping sites should be reduced”. </w:t>
      </w:r>
    </w:p>
    <w:p w14:paraId="7189F5B0" w14:textId="77777777" w:rsidR="003138CE" w:rsidRPr="00F2556C" w:rsidRDefault="003138CE" w:rsidP="003138CE">
      <w:pPr>
        <w:jc w:val="both"/>
        <w:rPr>
          <w:sz w:val="20"/>
          <w:szCs w:val="20"/>
        </w:rPr>
      </w:pPr>
      <w:r w:rsidRPr="00F2556C">
        <w:rPr>
          <w:sz w:val="20"/>
          <w:szCs w:val="20"/>
        </w:rPr>
        <w:t xml:space="preserve">    3. “Consumers should be provided with their desired products and services”. </w:t>
      </w:r>
    </w:p>
    <w:p w14:paraId="54A35F0A" w14:textId="77777777" w:rsidR="003138CE" w:rsidRPr="00F2556C" w:rsidRDefault="003138CE" w:rsidP="003138CE">
      <w:pPr>
        <w:jc w:val="both"/>
        <w:rPr>
          <w:sz w:val="20"/>
          <w:szCs w:val="20"/>
        </w:rPr>
      </w:pPr>
      <w:r w:rsidRPr="00F2556C">
        <w:rPr>
          <w:sz w:val="20"/>
          <w:szCs w:val="20"/>
        </w:rPr>
        <w:t xml:space="preserve">    4. “The reviews should be authentic and honest”. </w:t>
      </w:r>
    </w:p>
    <w:p w14:paraId="1A81F773" w14:textId="77777777" w:rsidR="003138CE" w:rsidRPr="00F2556C" w:rsidRDefault="003138CE" w:rsidP="003138CE">
      <w:pPr>
        <w:jc w:val="both"/>
        <w:rPr>
          <w:sz w:val="20"/>
          <w:szCs w:val="20"/>
        </w:rPr>
      </w:pPr>
      <w:r w:rsidRPr="00F2556C">
        <w:rPr>
          <w:sz w:val="20"/>
          <w:szCs w:val="20"/>
        </w:rPr>
        <w:t xml:space="preserve">    5. “The additional and shipping charges should be reduced”. </w:t>
      </w:r>
    </w:p>
    <w:p w14:paraId="06FEB113" w14:textId="77777777" w:rsidR="003138CE" w:rsidRPr="00F2556C" w:rsidRDefault="003138CE" w:rsidP="003138CE">
      <w:pPr>
        <w:jc w:val="both"/>
        <w:rPr>
          <w:sz w:val="20"/>
          <w:szCs w:val="20"/>
        </w:rPr>
      </w:pPr>
      <w:r w:rsidRPr="00F2556C">
        <w:rPr>
          <w:sz w:val="20"/>
          <w:szCs w:val="20"/>
        </w:rPr>
        <w:t xml:space="preserve">    6. “Sellers should make reliable remarks on the quality of products”. </w:t>
      </w:r>
    </w:p>
    <w:p w14:paraId="73DBE583" w14:textId="77777777" w:rsidR="003138CE" w:rsidRPr="00F2556C" w:rsidRDefault="003138CE" w:rsidP="003138CE">
      <w:pPr>
        <w:jc w:val="both"/>
        <w:rPr>
          <w:sz w:val="20"/>
          <w:szCs w:val="20"/>
        </w:rPr>
      </w:pPr>
      <w:r w:rsidRPr="00F2556C">
        <w:rPr>
          <w:sz w:val="20"/>
          <w:szCs w:val="20"/>
        </w:rPr>
        <w:t xml:space="preserve">    7. “Shop assistant services should be provided in online shopping facilities”. </w:t>
      </w:r>
    </w:p>
    <w:p w14:paraId="5600DAF5" w14:textId="77777777" w:rsidR="003138CE" w:rsidRPr="00F2556C" w:rsidRDefault="003138CE" w:rsidP="003138CE">
      <w:pPr>
        <w:jc w:val="both"/>
        <w:rPr>
          <w:sz w:val="20"/>
          <w:szCs w:val="20"/>
        </w:rPr>
      </w:pPr>
      <w:r w:rsidRPr="00F2556C">
        <w:rPr>
          <w:sz w:val="20"/>
          <w:szCs w:val="20"/>
        </w:rPr>
        <w:t xml:space="preserve">    8. “Visuals should be provided without filters and edits”. </w:t>
      </w:r>
    </w:p>
    <w:p w14:paraId="79DCD951" w14:textId="77777777" w:rsidR="003138CE" w:rsidRPr="00F2556C" w:rsidRDefault="003138CE" w:rsidP="003138CE">
      <w:pPr>
        <w:jc w:val="both"/>
        <w:rPr>
          <w:sz w:val="20"/>
          <w:szCs w:val="20"/>
        </w:rPr>
      </w:pPr>
      <w:r w:rsidRPr="00F2556C">
        <w:rPr>
          <w:sz w:val="20"/>
          <w:szCs w:val="20"/>
        </w:rPr>
        <w:t xml:space="preserve">    9. “The sellers should provide proper and best details of the products or services”. </w:t>
      </w:r>
    </w:p>
    <w:p w14:paraId="288A0358" w14:textId="77777777" w:rsidR="003138CE" w:rsidRPr="00F2556C" w:rsidRDefault="003138CE" w:rsidP="003138CE">
      <w:pPr>
        <w:jc w:val="both"/>
        <w:rPr>
          <w:sz w:val="20"/>
          <w:szCs w:val="20"/>
        </w:rPr>
      </w:pPr>
      <w:r w:rsidRPr="00F2556C">
        <w:rPr>
          <w:sz w:val="20"/>
          <w:szCs w:val="20"/>
        </w:rPr>
        <w:t xml:space="preserve">   10. “More personalized/customized products should be provided”. </w:t>
      </w:r>
    </w:p>
    <w:p w14:paraId="51AF17D1" w14:textId="77777777" w:rsidR="003138CE" w:rsidRPr="00F2556C" w:rsidRDefault="003138CE" w:rsidP="003138CE">
      <w:pPr>
        <w:jc w:val="both"/>
        <w:rPr>
          <w:sz w:val="20"/>
          <w:szCs w:val="20"/>
        </w:rPr>
      </w:pPr>
      <w:r w:rsidRPr="00F2556C">
        <w:rPr>
          <w:sz w:val="20"/>
          <w:szCs w:val="20"/>
        </w:rPr>
        <w:t xml:space="preserve">   11. “Shopping should be carried on out-of-the-box media. It should be available in social media and other facilities”. </w:t>
      </w:r>
    </w:p>
    <w:p w14:paraId="45318664" w14:textId="77777777" w:rsidR="003138CE" w:rsidRPr="00F2556C" w:rsidRDefault="003138CE" w:rsidP="003138CE">
      <w:pPr>
        <w:jc w:val="both"/>
        <w:rPr>
          <w:sz w:val="20"/>
          <w:szCs w:val="20"/>
        </w:rPr>
      </w:pPr>
      <w:r w:rsidRPr="00F2556C">
        <w:rPr>
          <w:sz w:val="20"/>
          <w:szCs w:val="20"/>
        </w:rPr>
        <w:t xml:space="preserve">   12. “Increase the visibility of products and services by reducing or eliminating unnecessary ads”. </w:t>
      </w:r>
    </w:p>
    <w:p w14:paraId="17FD7F86" w14:textId="77777777" w:rsidR="003138CE" w:rsidRPr="003138CE" w:rsidRDefault="003138CE" w:rsidP="003138CE">
      <w:pPr>
        <w:jc w:val="both"/>
        <w:rPr>
          <w:sz w:val="24"/>
          <w:szCs w:val="24"/>
        </w:rPr>
      </w:pPr>
    </w:p>
    <w:p w14:paraId="0215E36F" w14:textId="77777777" w:rsidR="007B4018" w:rsidRPr="003138CE" w:rsidRDefault="007B4018" w:rsidP="007B4018">
      <w:pPr>
        <w:jc w:val="center"/>
        <w:rPr>
          <w:b/>
          <w:bCs/>
          <w:sz w:val="24"/>
          <w:szCs w:val="24"/>
        </w:rPr>
      </w:pPr>
    </w:p>
    <w:p w14:paraId="753548CE" w14:textId="77777777" w:rsidR="007B4018" w:rsidRPr="003138CE" w:rsidRDefault="007B4018" w:rsidP="007B4018">
      <w:pPr>
        <w:jc w:val="center"/>
        <w:rPr>
          <w:b/>
          <w:bCs/>
          <w:sz w:val="24"/>
          <w:szCs w:val="24"/>
        </w:rPr>
      </w:pPr>
    </w:p>
    <w:p w14:paraId="0E80E590" w14:textId="77777777" w:rsidR="007B4018" w:rsidRPr="003138CE" w:rsidRDefault="007B4018" w:rsidP="00942AAE">
      <w:pPr>
        <w:rPr>
          <w:b/>
          <w:bCs/>
          <w:sz w:val="24"/>
          <w:szCs w:val="24"/>
        </w:rPr>
      </w:pPr>
    </w:p>
    <w:p w14:paraId="374D65E1" w14:textId="77777777" w:rsidR="00942AAE" w:rsidRPr="003138CE" w:rsidRDefault="00942AAE" w:rsidP="007B4018">
      <w:pPr>
        <w:jc w:val="center"/>
        <w:rPr>
          <w:b/>
          <w:bCs/>
          <w:sz w:val="24"/>
          <w:szCs w:val="24"/>
        </w:rPr>
      </w:pPr>
    </w:p>
    <w:p w14:paraId="4CD7892F" w14:textId="77777777" w:rsidR="007B4018" w:rsidRPr="003138CE" w:rsidRDefault="007B4018" w:rsidP="00942AAE">
      <w:pPr>
        <w:rPr>
          <w:b/>
          <w:bCs/>
          <w:sz w:val="24"/>
          <w:szCs w:val="24"/>
        </w:rPr>
      </w:pPr>
    </w:p>
    <w:p w14:paraId="46B8068E" w14:textId="472C52A6" w:rsidR="007B4018" w:rsidRPr="003138CE" w:rsidRDefault="007B4018" w:rsidP="007B4018">
      <w:pPr>
        <w:jc w:val="center"/>
        <w:rPr>
          <w:b/>
          <w:bCs/>
          <w:sz w:val="24"/>
          <w:szCs w:val="24"/>
        </w:rPr>
      </w:pPr>
      <w:r w:rsidRPr="003138CE">
        <w:rPr>
          <w:b/>
          <w:bCs/>
          <w:sz w:val="24"/>
          <w:szCs w:val="24"/>
        </w:rPr>
        <w:t>CONCLUSION</w:t>
      </w:r>
    </w:p>
    <w:p w14:paraId="1FD009DF" w14:textId="56F15517" w:rsidR="003138CE" w:rsidRPr="00F2556C" w:rsidRDefault="003138CE" w:rsidP="003138CE">
      <w:pPr>
        <w:pStyle w:val="Title"/>
        <w:rPr>
          <w:rFonts w:ascii="Times New Roman" w:hAnsi="Times New Roman" w:cs="Times New Roman"/>
          <w:b w:val="0"/>
          <w:sz w:val="20"/>
          <w:szCs w:val="20"/>
        </w:rPr>
      </w:pPr>
      <w:r w:rsidRPr="00F2556C">
        <w:rPr>
          <w:rFonts w:ascii="Times New Roman" w:hAnsi="Times New Roman" w:cs="Times New Roman"/>
          <w:b w:val="0"/>
          <w:sz w:val="20"/>
          <w:szCs w:val="20"/>
        </w:rPr>
        <w:t>In conclusion, this study has provided valuable insights into the determinants of customer satisfaction in online shopping. Through a thorough analysis of both quantitative and qualitative data, several key findings have surfaced. Firstly, factors such as website usability, product assortment, pricing strategies, delivery performance, and customer service quality significantly influence customer satisfaction in online shopping. These findings highlight the importance of providing a seamless and satisfying shopping experience across various touchpoints. Secondly, customers' perceptions and experiences play a crucial role in shaping their satisfaction levels. Understanding customers' motivations, preferences, and pain points is essential for tailoring online shopping offerings and services to meet their needs effectively.</w:t>
      </w:r>
    </w:p>
    <w:p w14:paraId="45B80BD5" w14:textId="77777777" w:rsidR="007B4018" w:rsidRDefault="007B4018" w:rsidP="00942AAE">
      <w:pPr>
        <w:rPr>
          <w:b/>
          <w:bCs/>
          <w:sz w:val="24"/>
          <w:szCs w:val="24"/>
        </w:rPr>
      </w:pPr>
    </w:p>
    <w:p w14:paraId="07AFD0A3" w14:textId="77777777" w:rsidR="00942AAE" w:rsidRDefault="00942AAE" w:rsidP="00942AAE">
      <w:pPr>
        <w:rPr>
          <w:b/>
          <w:bCs/>
          <w:sz w:val="24"/>
          <w:szCs w:val="24"/>
        </w:rPr>
      </w:pPr>
    </w:p>
    <w:p w14:paraId="67B700CB" w14:textId="77777777" w:rsidR="00F2556C" w:rsidRDefault="00F2556C" w:rsidP="00942AAE">
      <w:pPr>
        <w:rPr>
          <w:b/>
          <w:bCs/>
          <w:sz w:val="24"/>
          <w:szCs w:val="24"/>
        </w:rPr>
      </w:pPr>
    </w:p>
    <w:p w14:paraId="71636AAB" w14:textId="77777777" w:rsidR="00F2556C" w:rsidRPr="003138CE" w:rsidRDefault="00F2556C" w:rsidP="00942AAE">
      <w:pPr>
        <w:rPr>
          <w:b/>
          <w:bCs/>
          <w:sz w:val="24"/>
          <w:szCs w:val="24"/>
        </w:rPr>
      </w:pPr>
    </w:p>
    <w:p w14:paraId="27DBFDA8" w14:textId="77777777" w:rsidR="003138CE" w:rsidRPr="003138CE" w:rsidRDefault="003138CE" w:rsidP="007B4018">
      <w:pPr>
        <w:jc w:val="center"/>
        <w:rPr>
          <w:b/>
          <w:bCs/>
          <w:sz w:val="24"/>
          <w:szCs w:val="24"/>
        </w:rPr>
      </w:pPr>
    </w:p>
    <w:p w14:paraId="6898B002" w14:textId="5A209A76" w:rsidR="007B4018" w:rsidRDefault="007B4018" w:rsidP="007B4018">
      <w:pPr>
        <w:jc w:val="center"/>
        <w:rPr>
          <w:b/>
          <w:bCs/>
          <w:sz w:val="24"/>
          <w:szCs w:val="24"/>
        </w:rPr>
      </w:pPr>
      <w:r w:rsidRPr="003138CE">
        <w:rPr>
          <w:b/>
          <w:bCs/>
          <w:sz w:val="24"/>
          <w:szCs w:val="24"/>
        </w:rPr>
        <w:lastRenderedPageBreak/>
        <w:t>REFERENCES</w:t>
      </w:r>
    </w:p>
    <w:p w14:paraId="1112617A" w14:textId="77777777" w:rsidR="003138CE" w:rsidRPr="003138CE" w:rsidRDefault="003138CE" w:rsidP="007B4018">
      <w:pPr>
        <w:jc w:val="center"/>
        <w:rPr>
          <w:b/>
          <w:bCs/>
          <w:sz w:val="24"/>
          <w:szCs w:val="24"/>
        </w:rPr>
      </w:pPr>
    </w:p>
    <w:p w14:paraId="6C645602" w14:textId="77777777" w:rsidR="003138CE" w:rsidRPr="00F2556C" w:rsidRDefault="003138CE" w:rsidP="003138CE">
      <w:pPr>
        <w:widowControl/>
        <w:numPr>
          <w:ilvl w:val="0"/>
          <w:numId w:val="17"/>
        </w:numPr>
        <w:autoSpaceDE/>
        <w:autoSpaceDN/>
        <w:spacing w:line="259" w:lineRule="auto"/>
        <w:jc w:val="both"/>
        <w:rPr>
          <w:sz w:val="20"/>
          <w:szCs w:val="20"/>
        </w:rPr>
      </w:pPr>
      <w:r w:rsidRPr="00F2556C">
        <w:rPr>
          <w:sz w:val="20"/>
          <w:szCs w:val="20"/>
        </w:rPr>
        <w:t xml:space="preserve">Dholakia, U. M., Zhao, M., &amp; Dholakia, R. R. (2004). Multicategory competition and market share: A model and application to online retailing. Journal of Marketing, 68(2), 90-107. </w:t>
      </w:r>
    </w:p>
    <w:p w14:paraId="604470C7" w14:textId="77777777" w:rsidR="003138CE" w:rsidRPr="00F2556C" w:rsidRDefault="003138CE" w:rsidP="003138CE">
      <w:pPr>
        <w:widowControl/>
        <w:numPr>
          <w:ilvl w:val="0"/>
          <w:numId w:val="17"/>
        </w:numPr>
        <w:autoSpaceDE/>
        <w:autoSpaceDN/>
        <w:spacing w:line="259" w:lineRule="auto"/>
        <w:jc w:val="both"/>
        <w:rPr>
          <w:sz w:val="20"/>
          <w:szCs w:val="20"/>
        </w:rPr>
      </w:pPr>
      <w:r w:rsidRPr="00F2556C">
        <w:rPr>
          <w:sz w:val="20"/>
          <w:szCs w:val="20"/>
        </w:rPr>
        <w:t>Kim, S., &amp; Stoel, L. (2004). Apparel retailers: Website quality dimensions and satisfaction. Journal of Retailing and Consumer Services, 11(2), 109-117.</w:t>
      </w:r>
    </w:p>
    <w:p w14:paraId="3CA76B6B" w14:textId="77777777" w:rsidR="003138CE" w:rsidRPr="00F2556C" w:rsidRDefault="003138CE" w:rsidP="003138CE">
      <w:pPr>
        <w:widowControl/>
        <w:numPr>
          <w:ilvl w:val="0"/>
          <w:numId w:val="17"/>
        </w:numPr>
        <w:autoSpaceDE/>
        <w:autoSpaceDN/>
        <w:spacing w:line="259" w:lineRule="auto"/>
        <w:jc w:val="both"/>
        <w:rPr>
          <w:sz w:val="20"/>
          <w:szCs w:val="20"/>
        </w:rPr>
      </w:pPr>
      <w:r w:rsidRPr="00F2556C">
        <w:rPr>
          <w:sz w:val="20"/>
          <w:szCs w:val="20"/>
        </w:rPr>
        <w:t xml:space="preserve"> Liu, Y., &amp; Jang, S. (2009). Perceptions of Chinese restaurants in the US: What affects customer satisfaction and behavioral intentions? International Journal of Hospitality Management, 28(3), 338-348.</w:t>
      </w:r>
    </w:p>
    <w:p w14:paraId="7DD0BBA3" w14:textId="77777777" w:rsidR="003138CE" w:rsidRPr="00F2556C" w:rsidRDefault="003138CE" w:rsidP="003138CE">
      <w:pPr>
        <w:widowControl/>
        <w:numPr>
          <w:ilvl w:val="0"/>
          <w:numId w:val="17"/>
        </w:numPr>
        <w:autoSpaceDE/>
        <w:autoSpaceDN/>
        <w:spacing w:line="259" w:lineRule="auto"/>
        <w:jc w:val="both"/>
        <w:rPr>
          <w:sz w:val="20"/>
          <w:szCs w:val="20"/>
        </w:rPr>
      </w:pPr>
      <w:r w:rsidRPr="00F2556C">
        <w:rPr>
          <w:sz w:val="20"/>
          <w:szCs w:val="20"/>
        </w:rPr>
        <w:t xml:space="preserve"> Ryu, K., Lee, H. R., &amp; Kim, W. G. (2012). The influence of the quality of the physical environment, food, and service on restaurant image, customer perceived value, customer satisfaction, and behavioral intentions. International Journal of Contemporary Hospitality Management, 24(2), 200-223.</w:t>
      </w:r>
    </w:p>
    <w:p w14:paraId="4BBB5F44" w14:textId="77777777" w:rsidR="003138CE" w:rsidRPr="00F2556C" w:rsidRDefault="003138CE" w:rsidP="003138CE">
      <w:pPr>
        <w:widowControl/>
        <w:numPr>
          <w:ilvl w:val="0"/>
          <w:numId w:val="17"/>
        </w:numPr>
        <w:autoSpaceDE/>
        <w:autoSpaceDN/>
        <w:spacing w:after="160" w:line="259" w:lineRule="auto"/>
        <w:jc w:val="both"/>
        <w:rPr>
          <w:sz w:val="20"/>
          <w:szCs w:val="20"/>
        </w:rPr>
      </w:pPr>
      <w:r w:rsidRPr="00F2556C">
        <w:rPr>
          <w:sz w:val="20"/>
          <w:szCs w:val="20"/>
        </w:rPr>
        <w:t xml:space="preserve"> Zeithaml, V. A., Parasuraman, A., &amp; Malhotra, A. (2002). Service quality delivery through web sites: A critical review of extant knowledge. Journal of the Academy of Marketing Science, 30(4), 362-375.</w:t>
      </w:r>
    </w:p>
    <w:p w14:paraId="03F415A6" w14:textId="77777777" w:rsidR="003138CE" w:rsidRPr="00F2556C" w:rsidRDefault="003138CE" w:rsidP="003138CE">
      <w:pPr>
        <w:jc w:val="both"/>
        <w:rPr>
          <w:sz w:val="14"/>
          <w:szCs w:val="14"/>
        </w:rPr>
      </w:pPr>
    </w:p>
    <w:p w14:paraId="45EF251F" w14:textId="77777777" w:rsidR="003138CE" w:rsidRPr="00F2556C" w:rsidRDefault="003138CE" w:rsidP="003138CE">
      <w:pPr>
        <w:jc w:val="both"/>
        <w:rPr>
          <w:sz w:val="14"/>
          <w:szCs w:val="14"/>
        </w:rPr>
      </w:pPr>
    </w:p>
    <w:p w14:paraId="026FE95C" w14:textId="77777777" w:rsidR="003138CE" w:rsidRPr="00F2556C" w:rsidRDefault="003138CE" w:rsidP="003138CE">
      <w:pPr>
        <w:jc w:val="both"/>
        <w:rPr>
          <w:sz w:val="20"/>
          <w:szCs w:val="20"/>
        </w:rPr>
      </w:pPr>
    </w:p>
    <w:p w14:paraId="1A5832C2" w14:textId="77777777" w:rsidR="003138CE" w:rsidRPr="00F2556C" w:rsidRDefault="003138CE" w:rsidP="003138CE">
      <w:pPr>
        <w:ind w:left="360"/>
        <w:jc w:val="both"/>
        <w:rPr>
          <w:sz w:val="20"/>
          <w:szCs w:val="20"/>
        </w:rPr>
      </w:pPr>
      <w:r w:rsidRPr="00F2556C">
        <w:rPr>
          <w:sz w:val="20"/>
          <w:szCs w:val="20"/>
        </w:rPr>
        <w:t xml:space="preserve">     </w:t>
      </w:r>
      <w:r w:rsidRPr="00F2556C">
        <w:rPr>
          <w:b/>
          <w:sz w:val="20"/>
          <w:szCs w:val="20"/>
        </w:rPr>
        <w:t>Websites</w:t>
      </w:r>
      <w:r w:rsidRPr="00F2556C">
        <w:rPr>
          <w:sz w:val="20"/>
          <w:szCs w:val="20"/>
        </w:rPr>
        <w:t xml:space="preserve"> </w:t>
      </w:r>
    </w:p>
    <w:p w14:paraId="44A00921" w14:textId="77777777" w:rsidR="003138CE" w:rsidRPr="00F2556C" w:rsidRDefault="00000000" w:rsidP="003138CE">
      <w:pPr>
        <w:ind w:left="360"/>
        <w:jc w:val="both"/>
        <w:rPr>
          <w:sz w:val="20"/>
          <w:szCs w:val="20"/>
          <w:u w:val="single"/>
        </w:rPr>
      </w:pPr>
      <w:hyperlink r:id="rId5">
        <w:r w:rsidR="003138CE" w:rsidRPr="00F2556C">
          <w:rPr>
            <w:color w:val="1155CC"/>
            <w:sz w:val="20"/>
            <w:szCs w:val="20"/>
            <w:u w:val="single"/>
          </w:rPr>
          <w:t>www.odmworls.com</w:t>
        </w:r>
      </w:hyperlink>
    </w:p>
    <w:p w14:paraId="4A8B20DD" w14:textId="77777777" w:rsidR="003138CE" w:rsidRPr="00F2556C" w:rsidRDefault="00000000" w:rsidP="003138CE">
      <w:pPr>
        <w:ind w:left="360"/>
        <w:jc w:val="both"/>
        <w:rPr>
          <w:sz w:val="20"/>
          <w:szCs w:val="20"/>
          <w:u w:val="single"/>
        </w:rPr>
      </w:pPr>
      <w:hyperlink r:id="rId6">
        <w:r w:rsidR="003138CE" w:rsidRPr="00F2556C">
          <w:rPr>
            <w:color w:val="1155CC"/>
            <w:sz w:val="20"/>
            <w:szCs w:val="20"/>
            <w:u w:val="single"/>
          </w:rPr>
          <w:t>www.consuntancy.cdm.com</w:t>
        </w:r>
      </w:hyperlink>
    </w:p>
    <w:p w14:paraId="56788B03" w14:textId="77777777" w:rsidR="003138CE" w:rsidRPr="00F2556C" w:rsidRDefault="00000000" w:rsidP="003138CE">
      <w:pPr>
        <w:ind w:left="360"/>
        <w:jc w:val="both"/>
        <w:rPr>
          <w:sz w:val="20"/>
          <w:szCs w:val="20"/>
        </w:rPr>
      </w:pPr>
      <w:hyperlink r:id="rId7">
        <w:r w:rsidR="003138CE" w:rsidRPr="00F2556C">
          <w:rPr>
            <w:color w:val="1155CC"/>
            <w:sz w:val="20"/>
            <w:szCs w:val="20"/>
            <w:u w:val="single"/>
          </w:rPr>
          <w:t>www.cc.gatech.edu</w:t>
        </w:r>
      </w:hyperlink>
    </w:p>
    <w:p w14:paraId="6979CBED" w14:textId="77777777" w:rsidR="003138CE" w:rsidRPr="00F2556C" w:rsidRDefault="00000000" w:rsidP="003138CE">
      <w:pPr>
        <w:ind w:left="360"/>
        <w:jc w:val="both"/>
        <w:rPr>
          <w:sz w:val="20"/>
          <w:szCs w:val="20"/>
          <w:u w:val="single"/>
        </w:rPr>
      </w:pPr>
      <w:hyperlink r:id="rId8">
        <w:r w:rsidR="003138CE" w:rsidRPr="00F2556C">
          <w:rPr>
            <w:color w:val="1155CC"/>
            <w:sz w:val="20"/>
            <w:szCs w:val="20"/>
            <w:u w:val="single"/>
          </w:rPr>
          <w:t>www.medium.com</w:t>
        </w:r>
      </w:hyperlink>
    </w:p>
    <w:p w14:paraId="00913B23" w14:textId="77777777" w:rsidR="003138CE" w:rsidRPr="00F2556C" w:rsidRDefault="003138CE" w:rsidP="003138CE">
      <w:pPr>
        <w:ind w:left="360"/>
        <w:jc w:val="both"/>
        <w:rPr>
          <w:sz w:val="20"/>
          <w:szCs w:val="20"/>
          <w:u w:val="single"/>
        </w:rPr>
      </w:pPr>
      <w:r w:rsidRPr="00F2556C">
        <w:rPr>
          <w:sz w:val="20"/>
          <w:szCs w:val="20"/>
        </w:rPr>
        <w:t xml:space="preserve"> </w:t>
      </w:r>
      <w:hyperlink r:id="rId9">
        <w:r w:rsidRPr="00F2556C">
          <w:rPr>
            <w:color w:val="1155CC"/>
            <w:sz w:val="20"/>
            <w:szCs w:val="20"/>
            <w:u w:val="single"/>
          </w:rPr>
          <w:t>www.formpl.cdm.com</w:t>
        </w:r>
      </w:hyperlink>
    </w:p>
    <w:p w14:paraId="5E9660BD" w14:textId="77777777" w:rsidR="003138CE" w:rsidRPr="00F2556C" w:rsidRDefault="00000000" w:rsidP="003138CE">
      <w:pPr>
        <w:ind w:left="360"/>
        <w:jc w:val="both"/>
        <w:rPr>
          <w:sz w:val="20"/>
          <w:szCs w:val="20"/>
          <w:u w:val="single"/>
        </w:rPr>
      </w:pPr>
      <w:hyperlink r:id="rId10">
        <w:r w:rsidR="003138CE" w:rsidRPr="00F2556C">
          <w:rPr>
            <w:color w:val="1155CC"/>
            <w:sz w:val="20"/>
            <w:szCs w:val="20"/>
            <w:u w:val="single"/>
          </w:rPr>
          <w:t>www.surveypie.com</w:t>
        </w:r>
      </w:hyperlink>
      <w:r w:rsidR="003138CE" w:rsidRPr="00F2556C">
        <w:rPr>
          <w:sz w:val="20"/>
          <w:szCs w:val="20"/>
          <w:u w:val="single"/>
        </w:rPr>
        <w:t xml:space="preserve"> </w:t>
      </w:r>
    </w:p>
    <w:p w14:paraId="4A0A2740" w14:textId="77777777" w:rsidR="003138CE" w:rsidRPr="00F2556C" w:rsidRDefault="00000000" w:rsidP="003138CE">
      <w:pPr>
        <w:ind w:left="360"/>
        <w:jc w:val="both"/>
        <w:rPr>
          <w:sz w:val="20"/>
          <w:szCs w:val="20"/>
          <w:u w:val="single"/>
        </w:rPr>
      </w:pPr>
      <w:hyperlink r:id="rId11">
        <w:r w:rsidR="003138CE" w:rsidRPr="00F2556C">
          <w:rPr>
            <w:color w:val="1155CC"/>
            <w:sz w:val="20"/>
            <w:szCs w:val="20"/>
            <w:u w:val="single"/>
          </w:rPr>
          <w:t>www.thebalance.com</w:t>
        </w:r>
      </w:hyperlink>
      <w:r w:rsidR="003138CE" w:rsidRPr="00F2556C">
        <w:rPr>
          <w:sz w:val="20"/>
          <w:szCs w:val="20"/>
          <w:u w:val="single"/>
        </w:rPr>
        <w:t xml:space="preserve"> </w:t>
      </w:r>
    </w:p>
    <w:p w14:paraId="02909978" w14:textId="77777777" w:rsidR="003138CE" w:rsidRPr="00F2556C" w:rsidRDefault="00000000" w:rsidP="003138CE">
      <w:pPr>
        <w:ind w:left="360"/>
        <w:jc w:val="both"/>
        <w:rPr>
          <w:sz w:val="20"/>
          <w:szCs w:val="20"/>
          <w:u w:val="single"/>
        </w:rPr>
      </w:pPr>
      <w:hyperlink r:id="rId12">
        <w:r w:rsidR="003138CE" w:rsidRPr="00F2556C">
          <w:rPr>
            <w:color w:val="1155CC"/>
            <w:sz w:val="20"/>
            <w:szCs w:val="20"/>
            <w:u w:val="single"/>
          </w:rPr>
          <w:t>www.pwc.com</w:t>
        </w:r>
      </w:hyperlink>
      <w:r w:rsidR="003138CE" w:rsidRPr="00F2556C">
        <w:rPr>
          <w:sz w:val="20"/>
          <w:szCs w:val="20"/>
          <w:u w:val="single"/>
        </w:rPr>
        <w:t xml:space="preserve"> </w:t>
      </w:r>
    </w:p>
    <w:p w14:paraId="005C548F" w14:textId="77777777" w:rsidR="003138CE" w:rsidRPr="00F2556C" w:rsidRDefault="00000000" w:rsidP="003138CE">
      <w:pPr>
        <w:ind w:left="360"/>
        <w:jc w:val="both"/>
        <w:rPr>
          <w:sz w:val="20"/>
          <w:szCs w:val="20"/>
          <w:u w:val="single"/>
        </w:rPr>
      </w:pPr>
      <w:hyperlink r:id="rId13">
        <w:r w:rsidR="003138CE" w:rsidRPr="00F2556C">
          <w:rPr>
            <w:color w:val="1155CC"/>
            <w:sz w:val="20"/>
            <w:szCs w:val="20"/>
            <w:u w:val="single"/>
          </w:rPr>
          <w:t>www.statista.com</w:t>
        </w:r>
      </w:hyperlink>
      <w:r w:rsidR="003138CE" w:rsidRPr="00F2556C">
        <w:rPr>
          <w:sz w:val="20"/>
          <w:szCs w:val="20"/>
          <w:u w:val="single"/>
        </w:rPr>
        <w:t xml:space="preserve"> </w:t>
      </w:r>
    </w:p>
    <w:p w14:paraId="71249BC2" w14:textId="77777777" w:rsidR="003138CE" w:rsidRPr="00F2556C" w:rsidRDefault="00000000" w:rsidP="003138CE">
      <w:pPr>
        <w:ind w:left="360"/>
        <w:jc w:val="both"/>
        <w:rPr>
          <w:sz w:val="20"/>
          <w:szCs w:val="20"/>
          <w:u w:val="single"/>
        </w:rPr>
      </w:pPr>
      <w:hyperlink r:id="rId14">
        <w:r w:rsidR="003138CE" w:rsidRPr="00F2556C">
          <w:rPr>
            <w:color w:val="1155CC"/>
            <w:sz w:val="20"/>
            <w:szCs w:val="20"/>
            <w:u w:val="single"/>
          </w:rPr>
          <w:t>www.ibef.com</w:t>
        </w:r>
      </w:hyperlink>
      <w:r w:rsidR="003138CE" w:rsidRPr="00F2556C">
        <w:rPr>
          <w:sz w:val="20"/>
          <w:szCs w:val="20"/>
          <w:u w:val="single"/>
        </w:rPr>
        <w:t xml:space="preserve"> </w:t>
      </w:r>
    </w:p>
    <w:p w14:paraId="24785FF4" w14:textId="77777777" w:rsidR="003138CE" w:rsidRPr="00F2556C" w:rsidRDefault="00000000" w:rsidP="003138CE">
      <w:pPr>
        <w:ind w:left="360"/>
        <w:jc w:val="both"/>
        <w:rPr>
          <w:sz w:val="20"/>
          <w:szCs w:val="20"/>
          <w:u w:val="single"/>
        </w:rPr>
      </w:pPr>
      <w:hyperlink r:id="rId15">
        <w:r w:rsidR="003138CE" w:rsidRPr="00F2556C">
          <w:rPr>
            <w:color w:val="1155CC"/>
            <w:sz w:val="20"/>
            <w:szCs w:val="20"/>
            <w:u w:val="single"/>
          </w:rPr>
          <w:t>www.redseer.com</w:t>
        </w:r>
      </w:hyperlink>
      <w:r w:rsidR="003138CE" w:rsidRPr="00F2556C">
        <w:rPr>
          <w:sz w:val="20"/>
          <w:szCs w:val="20"/>
          <w:u w:val="single"/>
        </w:rPr>
        <w:t xml:space="preserve"> </w:t>
      </w:r>
    </w:p>
    <w:p w14:paraId="3905CE4F" w14:textId="77777777" w:rsidR="003138CE" w:rsidRPr="00F2556C" w:rsidRDefault="00000000" w:rsidP="003138CE">
      <w:pPr>
        <w:ind w:left="360"/>
        <w:jc w:val="both"/>
        <w:rPr>
          <w:sz w:val="20"/>
          <w:szCs w:val="20"/>
          <w:u w:val="single"/>
        </w:rPr>
      </w:pPr>
      <w:hyperlink r:id="rId16">
        <w:r w:rsidR="003138CE" w:rsidRPr="00F2556C">
          <w:rPr>
            <w:color w:val="1155CC"/>
            <w:sz w:val="20"/>
            <w:szCs w:val="20"/>
            <w:u w:val="single"/>
          </w:rPr>
          <w:t>www.expertmarketresearch.com</w:t>
        </w:r>
      </w:hyperlink>
      <w:r w:rsidR="003138CE" w:rsidRPr="00F2556C">
        <w:rPr>
          <w:sz w:val="20"/>
          <w:szCs w:val="20"/>
          <w:u w:val="single"/>
        </w:rPr>
        <w:t xml:space="preserve"> </w:t>
      </w:r>
    </w:p>
    <w:p w14:paraId="2EC88F28" w14:textId="77777777" w:rsidR="003138CE" w:rsidRPr="00F2556C" w:rsidRDefault="00000000" w:rsidP="003138CE">
      <w:pPr>
        <w:ind w:left="360"/>
        <w:jc w:val="both"/>
        <w:rPr>
          <w:sz w:val="20"/>
          <w:szCs w:val="20"/>
          <w:u w:val="single"/>
        </w:rPr>
      </w:pPr>
      <w:hyperlink r:id="rId17">
        <w:r w:rsidR="003138CE" w:rsidRPr="00F2556C">
          <w:rPr>
            <w:color w:val="1155CC"/>
            <w:sz w:val="20"/>
            <w:szCs w:val="20"/>
            <w:u w:val="single"/>
          </w:rPr>
          <w:t>www.en.m.wikipedia.org</w:t>
        </w:r>
      </w:hyperlink>
      <w:r w:rsidR="003138CE" w:rsidRPr="00F2556C">
        <w:rPr>
          <w:sz w:val="20"/>
          <w:szCs w:val="20"/>
          <w:u w:val="single"/>
        </w:rPr>
        <w:t xml:space="preserve"> </w:t>
      </w:r>
    </w:p>
    <w:p w14:paraId="5F28BEEE" w14:textId="77777777" w:rsidR="003138CE" w:rsidRPr="00F2556C" w:rsidRDefault="00000000" w:rsidP="003138CE">
      <w:pPr>
        <w:ind w:left="360"/>
        <w:jc w:val="both"/>
        <w:rPr>
          <w:sz w:val="20"/>
          <w:szCs w:val="20"/>
          <w:u w:val="single"/>
        </w:rPr>
      </w:pPr>
      <w:hyperlink r:id="rId18">
        <w:r w:rsidR="003138CE" w:rsidRPr="00F2556C">
          <w:rPr>
            <w:color w:val="1155CC"/>
            <w:sz w:val="20"/>
            <w:szCs w:val="20"/>
            <w:u w:val="single"/>
          </w:rPr>
          <w:t>www.digitalcommerce.com</w:t>
        </w:r>
      </w:hyperlink>
      <w:r w:rsidR="003138CE" w:rsidRPr="00F2556C">
        <w:rPr>
          <w:sz w:val="20"/>
          <w:szCs w:val="20"/>
          <w:u w:val="single"/>
        </w:rPr>
        <w:t xml:space="preserve"> </w:t>
      </w:r>
    </w:p>
    <w:p w14:paraId="3931A2A7" w14:textId="77777777" w:rsidR="003138CE" w:rsidRPr="00F2556C" w:rsidRDefault="00000000" w:rsidP="003138CE">
      <w:pPr>
        <w:ind w:left="360"/>
        <w:jc w:val="both"/>
        <w:rPr>
          <w:sz w:val="20"/>
          <w:szCs w:val="20"/>
          <w:u w:val="single"/>
        </w:rPr>
      </w:pPr>
      <w:hyperlink r:id="rId19">
        <w:r w:rsidR="003138CE" w:rsidRPr="00F2556C">
          <w:rPr>
            <w:color w:val="1155CC"/>
            <w:sz w:val="20"/>
            <w:szCs w:val="20"/>
            <w:u w:val="single"/>
          </w:rPr>
          <w:t>www.sciencedirect.com</w:t>
        </w:r>
      </w:hyperlink>
      <w:r w:rsidR="003138CE" w:rsidRPr="00F2556C">
        <w:rPr>
          <w:sz w:val="20"/>
          <w:szCs w:val="20"/>
          <w:u w:val="single"/>
        </w:rPr>
        <w:t xml:space="preserve"> </w:t>
      </w:r>
    </w:p>
    <w:p w14:paraId="6D642CDB" w14:textId="20216A78" w:rsidR="007B4018" w:rsidRPr="00F2556C" w:rsidRDefault="00000000" w:rsidP="00942AAE">
      <w:pPr>
        <w:ind w:left="360"/>
        <w:jc w:val="both"/>
        <w:rPr>
          <w:rStyle w:val="Hyperlink"/>
          <w:color w:val="auto"/>
          <w:sz w:val="14"/>
          <w:szCs w:val="14"/>
          <w:u w:val="none"/>
        </w:rPr>
      </w:pPr>
      <w:hyperlink r:id="rId20">
        <w:r w:rsidR="003138CE" w:rsidRPr="00F2556C">
          <w:rPr>
            <w:color w:val="1155CC"/>
            <w:sz w:val="20"/>
            <w:szCs w:val="20"/>
            <w:u w:val="single"/>
          </w:rPr>
          <w:t>www.semanticscholar.org</w:t>
        </w:r>
      </w:hyperlink>
    </w:p>
    <w:sectPr w:rsidR="007B4018" w:rsidRPr="00F2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4D1"/>
    <w:multiLevelType w:val="multilevel"/>
    <w:tmpl w:val="38CEA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47F2"/>
    <w:multiLevelType w:val="multilevel"/>
    <w:tmpl w:val="92F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F0E32"/>
    <w:multiLevelType w:val="multilevel"/>
    <w:tmpl w:val="9FF02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38F0EAA"/>
    <w:multiLevelType w:val="hybridMultilevel"/>
    <w:tmpl w:val="58A2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563E85"/>
    <w:multiLevelType w:val="multilevel"/>
    <w:tmpl w:val="8E6A0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6086387"/>
    <w:multiLevelType w:val="multilevel"/>
    <w:tmpl w:val="EDE0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EB83624"/>
    <w:multiLevelType w:val="multilevel"/>
    <w:tmpl w:val="697E5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FC87DEC"/>
    <w:multiLevelType w:val="multilevel"/>
    <w:tmpl w:val="25DA9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3F05DA4"/>
    <w:multiLevelType w:val="multilevel"/>
    <w:tmpl w:val="4D4E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E5235ED"/>
    <w:multiLevelType w:val="multilevel"/>
    <w:tmpl w:val="1A4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D97E78"/>
    <w:multiLevelType w:val="multilevel"/>
    <w:tmpl w:val="4E0CA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9080068"/>
    <w:multiLevelType w:val="multilevel"/>
    <w:tmpl w:val="8EF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421EC5"/>
    <w:multiLevelType w:val="multilevel"/>
    <w:tmpl w:val="49FEE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4B874EDD"/>
    <w:multiLevelType w:val="multilevel"/>
    <w:tmpl w:val="581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F9B353D"/>
    <w:multiLevelType w:val="multilevel"/>
    <w:tmpl w:val="2AAA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6163914"/>
    <w:multiLevelType w:val="multilevel"/>
    <w:tmpl w:val="E3A4B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9133BC9"/>
    <w:multiLevelType w:val="multilevel"/>
    <w:tmpl w:val="8260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15396924">
    <w:abstractNumId w:val="3"/>
  </w:num>
  <w:num w:numId="2" w16cid:durableId="478769576">
    <w:abstractNumId w:val="9"/>
  </w:num>
  <w:num w:numId="3" w16cid:durableId="859926781">
    <w:abstractNumId w:val="11"/>
  </w:num>
  <w:num w:numId="4" w16cid:durableId="309216994">
    <w:abstractNumId w:val="13"/>
  </w:num>
  <w:num w:numId="5" w16cid:durableId="177349197">
    <w:abstractNumId w:val="1"/>
  </w:num>
  <w:num w:numId="6" w16cid:durableId="2134788480">
    <w:abstractNumId w:val="14"/>
  </w:num>
  <w:num w:numId="7" w16cid:durableId="1053314152">
    <w:abstractNumId w:val="4"/>
  </w:num>
  <w:num w:numId="8" w16cid:durableId="1943293878">
    <w:abstractNumId w:val="0"/>
  </w:num>
  <w:num w:numId="9" w16cid:durableId="654384702">
    <w:abstractNumId w:val="8"/>
  </w:num>
  <w:num w:numId="10" w16cid:durableId="381634567">
    <w:abstractNumId w:val="16"/>
  </w:num>
  <w:num w:numId="11" w16cid:durableId="832842457">
    <w:abstractNumId w:val="5"/>
  </w:num>
  <w:num w:numId="12" w16cid:durableId="1153840350">
    <w:abstractNumId w:val="7"/>
  </w:num>
  <w:num w:numId="13" w16cid:durableId="1592275675">
    <w:abstractNumId w:val="12"/>
  </w:num>
  <w:num w:numId="14" w16cid:durableId="2118792249">
    <w:abstractNumId w:val="2"/>
  </w:num>
  <w:num w:numId="15" w16cid:durableId="148057974">
    <w:abstractNumId w:val="6"/>
  </w:num>
  <w:num w:numId="16" w16cid:durableId="1057630985">
    <w:abstractNumId w:val="15"/>
  </w:num>
  <w:num w:numId="17" w16cid:durableId="21206798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85"/>
    <w:rsid w:val="00055356"/>
    <w:rsid w:val="001C3EC6"/>
    <w:rsid w:val="003138CE"/>
    <w:rsid w:val="00571E85"/>
    <w:rsid w:val="007B4018"/>
    <w:rsid w:val="00942AAE"/>
    <w:rsid w:val="00EC4C47"/>
    <w:rsid w:val="00F2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C3BD"/>
  <w15:chartTrackingRefBased/>
  <w15:docId w15:val="{9E3E0D84-3F20-4028-8C4F-CA9AA1D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1E85"/>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571E85"/>
    <w:pPr>
      <w:spacing w:before="60"/>
      <w:ind w:left="811" w:right="1496"/>
      <w:jc w:val="center"/>
      <w:outlineLvl w:val="0"/>
    </w:pPr>
    <w:rPr>
      <w:b/>
      <w:bCs/>
      <w:sz w:val="36"/>
      <w:szCs w:val="36"/>
    </w:rPr>
  </w:style>
  <w:style w:type="paragraph" w:styleId="Heading7">
    <w:name w:val="heading 7"/>
    <w:basedOn w:val="Normal"/>
    <w:link w:val="Heading7Char"/>
    <w:uiPriority w:val="1"/>
    <w:qFormat/>
    <w:rsid w:val="00571E85"/>
    <w:pPr>
      <w:spacing w:before="73"/>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E85"/>
    <w:rPr>
      <w:rFonts w:ascii="Times New Roman" w:eastAsia="Times New Roman" w:hAnsi="Times New Roman" w:cs="Times New Roman"/>
      <w:b/>
      <w:bCs/>
      <w:kern w:val="0"/>
      <w:sz w:val="36"/>
      <w:szCs w:val="36"/>
    </w:rPr>
  </w:style>
  <w:style w:type="character" w:customStyle="1" w:styleId="Heading7Char">
    <w:name w:val="Heading 7 Char"/>
    <w:basedOn w:val="DefaultParagraphFont"/>
    <w:link w:val="Heading7"/>
    <w:uiPriority w:val="1"/>
    <w:rsid w:val="00571E85"/>
    <w:rPr>
      <w:rFonts w:ascii="Times New Roman" w:eastAsia="Times New Roman" w:hAnsi="Times New Roman" w:cs="Times New Roman"/>
      <w:kern w:val="0"/>
      <w:sz w:val="28"/>
      <w:szCs w:val="28"/>
    </w:rPr>
  </w:style>
  <w:style w:type="paragraph" w:styleId="BodyText">
    <w:name w:val="Body Text"/>
    <w:basedOn w:val="Normal"/>
    <w:link w:val="BodyTextChar"/>
    <w:uiPriority w:val="1"/>
    <w:qFormat/>
    <w:rsid w:val="00571E85"/>
    <w:rPr>
      <w:sz w:val="24"/>
      <w:szCs w:val="24"/>
    </w:rPr>
  </w:style>
  <w:style w:type="character" w:customStyle="1" w:styleId="BodyTextChar">
    <w:name w:val="Body Text Char"/>
    <w:basedOn w:val="DefaultParagraphFont"/>
    <w:link w:val="BodyText"/>
    <w:uiPriority w:val="1"/>
    <w:rsid w:val="00571E85"/>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71E85"/>
    <w:pPr>
      <w:spacing w:line="258" w:lineRule="exact"/>
      <w:ind w:left="110"/>
    </w:pPr>
  </w:style>
  <w:style w:type="paragraph" w:styleId="ListParagraph">
    <w:name w:val="List Paragraph"/>
    <w:basedOn w:val="Normal"/>
    <w:uiPriority w:val="34"/>
    <w:qFormat/>
    <w:rsid w:val="00571E85"/>
    <w:pPr>
      <w:ind w:left="1661" w:hanging="360"/>
    </w:pPr>
  </w:style>
  <w:style w:type="character" w:customStyle="1" w:styleId="a">
    <w:name w:val="a"/>
    <w:basedOn w:val="DefaultParagraphFont"/>
    <w:rsid w:val="00571E85"/>
  </w:style>
  <w:style w:type="paragraph" w:styleId="NormalWeb">
    <w:name w:val="Normal (Web)"/>
    <w:basedOn w:val="Normal"/>
    <w:uiPriority w:val="99"/>
    <w:unhideWhenUsed/>
    <w:rsid w:val="00571E8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71E85"/>
    <w:rPr>
      <w:b/>
      <w:bCs/>
    </w:rPr>
  </w:style>
  <w:style w:type="character" w:styleId="Hyperlink">
    <w:name w:val="Hyperlink"/>
    <w:basedOn w:val="DefaultParagraphFont"/>
    <w:uiPriority w:val="99"/>
    <w:unhideWhenUsed/>
    <w:rsid w:val="007B4018"/>
    <w:rPr>
      <w:color w:val="0000FF"/>
      <w:u w:val="single"/>
    </w:rPr>
  </w:style>
  <w:style w:type="paragraph" w:customStyle="1" w:styleId="Default">
    <w:name w:val="Default"/>
    <w:rsid w:val="007B4018"/>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z-TopofForm">
    <w:name w:val="HTML Top of Form"/>
    <w:basedOn w:val="Normal"/>
    <w:next w:val="Normal"/>
    <w:link w:val="z-TopofFormChar"/>
    <w:hidden/>
    <w:uiPriority w:val="99"/>
    <w:semiHidden/>
    <w:unhideWhenUsed/>
    <w:rsid w:val="001C3EC6"/>
    <w:pPr>
      <w:widowControl/>
      <w:pBdr>
        <w:bottom w:val="single" w:sz="6" w:space="1" w:color="auto"/>
      </w:pBdr>
      <w:autoSpaceDE/>
      <w:autoSpaceDN/>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1C3EC6"/>
    <w:rPr>
      <w:rFonts w:ascii="Arial" w:eastAsia="Times New Roman" w:hAnsi="Arial" w:cs="Arial"/>
      <w:vanish/>
      <w:kern w:val="0"/>
      <w:sz w:val="16"/>
      <w:szCs w:val="16"/>
      <w14:ligatures w14:val="none"/>
    </w:rPr>
  </w:style>
  <w:style w:type="paragraph" w:styleId="Title">
    <w:name w:val="Title"/>
    <w:basedOn w:val="Normal"/>
    <w:next w:val="Normal"/>
    <w:link w:val="TitleChar"/>
    <w:uiPriority w:val="10"/>
    <w:qFormat/>
    <w:rsid w:val="003138CE"/>
    <w:pPr>
      <w:keepNext/>
      <w:keepLines/>
      <w:widowControl/>
      <w:autoSpaceDE/>
      <w:autoSpaceDN/>
      <w:spacing w:before="480" w:after="120" w:line="259" w:lineRule="auto"/>
    </w:pPr>
    <w:rPr>
      <w:rFonts w:ascii="Calibri" w:eastAsia="Calibri" w:hAnsi="Calibri" w:cs="Calibri"/>
      <w:b/>
      <w:sz w:val="72"/>
      <w:szCs w:val="72"/>
      <w:lang w:val="en-GB"/>
      <w14:ligatures w14:val="none"/>
    </w:rPr>
  </w:style>
  <w:style w:type="character" w:customStyle="1" w:styleId="TitleChar">
    <w:name w:val="Title Char"/>
    <w:basedOn w:val="DefaultParagraphFont"/>
    <w:link w:val="Title"/>
    <w:uiPriority w:val="10"/>
    <w:rsid w:val="003138CE"/>
    <w:rPr>
      <w:rFonts w:ascii="Calibri" w:eastAsia="Calibri" w:hAnsi="Calibri" w:cs="Calibri"/>
      <w:b/>
      <w:kern w:val="0"/>
      <w:sz w:val="72"/>
      <w:szCs w:val="7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766578">
      <w:bodyDiv w:val="1"/>
      <w:marLeft w:val="0"/>
      <w:marRight w:val="0"/>
      <w:marTop w:val="0"/>
      <w:marBottom w:val="0"/>
      <w:divBdr>
        <w:top w:val="none" w:sz="0" w:space="0" w:color="auto"/>
        <w:left w:val="none" w:sz="0" w:space="0" w:color="auto"/>
        <w:bottom w:val="none" w:sz="0" w:space="0" w:color="auto"/>
        <w:right w:val="none" w:sz="0" w:space="0" w:color="auto"/>
      </w:divBdr>
      <w:divsChild>
        <w:div w:id="1524980751">
          <w:marLeft w:val="0"/>
          <w:marRight w:val="0"/>
          <w:marTop w:val="0"/>
          <w:marBottom w:val="0"/>
          <w:divBdr>
            <w:top w:val="single" w:sz="2" w:space="0" w:color="E3E3E3"/>
            <w:left w:val="single" w:sz="2" w:space="0" w:color="E3E3E3"/>
            <w:bottom w:val="single" w:sz="2" w:space="0" w:color="E3E3E3"/>
            <w:right w:val="single" w:sz="2" w:space="0" w:color="E3E3E3"/>
          </w:divBdr>
          <w:divsChild>
            <w:div w:id="2128548584">
              <w:marLeft w:val="0"/>
              <w:marRight w:val="0"/>
              <w:marTop w:val="0"/>
              <w:marBottom w:val="0"/>
              <w:divBdr>
                <w:top w:val="single" w:sz="2" w:space="0" w:color="E3E3E3"/>
                <w:left w:val="single" w:sz="2" w:space="0" w:color="E3E3E3"/>
                <w:bottom w:val="single" w:sz="2" w:space="0" w:color="E3E3E3"/>
                <w:right w:val="single" w:sz="2" w:space="0" w:color="E3E3E3"/>
              </w:divBdr>
              <w:divsChild>
                <w:div w:id="1737774453">
                  <w:marLeft w:val="0"/>
                  <w:marRight w:val="0"/>
                  <w:marTop w:val="0"/>
                  <w:marBottom w:val="0"/>
                  <w:divBdr>
                    <w:top w:val="single" w:sz="2" w:space="0" w:color="E3E3E3"/>
                    <w:left w:val="single" w:sz="2" w:space="0" w:color="E3E3E3"/>
                    <w:bottom w:val="single" w:sz="2" w:space="0" w:color="E3E3E3"/>
                    <w:right w:val="single" w:sz="2" w:space="0" w:color="E3E3E3"/>
                  </w:divBdr>
                  <w:divsChild>
                    <w:div w:id="1762292276">
                      <w:marLeft w:val="0"/>
                      <w:marRight w:val="0"/>
                      <w:marTop w:val="0"/>
                      <w:marBottom w:val="0"/>
                      <w:divBdr>
                        <w:top w:val="single" w:sz="2" w:space="0" w:color="E3E3E3"/>
                        <w:left w:val="single" w:sz="2" w:space="0" w:color="E3E3E3"/>
                        <w:bottom w:val="single" w:sz="2" w:space="0" w:color="E3E3E3"/>
                        <w:right w:val="single" w:sz="2" w:space="0" w:color="E3E3E3"/>
                      </w:divBdr>
                      <w:divsChild>
                        <w:div w:id="528492056">
                          <w:marLeft w:val="0"/>
                          <w:marRight w:val="0"/>
                          <w:marTop w:val="0"/>
                          <w:marBottom w:val="0"/>
                          <w:divBdr>
                            <w:top w:val="single" w:sz="2" w:space="0" w:color="E3E3E3"/>
                            <w:left w:val="single" w:sz="2" w:space="0" w:color="E3E3E3"/>
                            <w:bottom w:val="single" w:sz="2" w:space="0" w:color="E3E3E3"/>
                            <w:right w:val="single" w:sz="2" w:space="0" w:color="E3E3E3"/>
                          </w:divBdr>
                          <w:divsChild>
                            <w:div w:id="421344881">
                              <w:marLeft w:val="0"/>
                              <w:marRight w:val="0"/>
                              <w:marTop w:val="0"/>
                              <w:marBottom w:val="0"/>
                              <w:divBdr>
                                <w:top w:val="single" w:sz="2" w:space="0" w:color="E3E3E3"/>
                                <w:left w:val="single" w:sz="2" w:space="0" w:color="E3E3E3"/>
                                <w:bottom w:val="single" w:sz="2" w:space="0" w:color="E3E3E3"/>
                                <w:right w:val="single" w:sz="2" w:space="0" w:color="E3E3E3"/>
                              </w:divBdr>
                              <w:divsChild>
                                <w:div w:id="1171793600">
                                  <w:marLeft w:val="0"/>
                                  <w:marRight w:val="0"/>
                                  <w:marTop w:val="100"/>
                                  <w:marBottom w:val="100"/>
                                  <w:divBdr>
                                    <w:top w:val="single" w:sz="2" w:space="0" w:color="E3E3E3"/>
                                    <w:left w:val="single" w:sz="2" w:space="0" w:color="E3E3E3"/>
                                    <w:bottom w:val="single" w:sz="2" w:space="0" w:color="E3E3E3"/>
                                    <w:right w:val="single" w:sz="2" w:space="0" w:color="E3E3E3"/>
                                  </w:divBdr>
                                  <w:divsChild>
                                    <w:div w:id="1980458346">
                                      <w:marLeft w:val="0"/>
                                      <w:marRight w:val="0"/>
                                      <w:marTop w:val="0"/>
                                      <w:marBottom w:val="0"/>
                                      <w:divBdr>
                                        <w:top w:val="single" w:sz="2" w:space="0" w:color="E3E3E3"/>
                                        <w:left w:val="single" w:sz="2" w:space="0" w:color="E3E3E3"/>
                                        <w:bottom w:val="single" w:sz="2" w:space="0" w:color="E3E3E3"/>
                                        <w:right w:val="single" w:sz="2" w:space="0" w:color="E3E3E3"/>
                                      </w:divBdr>
                                      <w:divsChild>
                                        <w:div w:id="1205286235">
                                          <w:marLeft w:val="0"/>
                                          <w:marRight w:val="0"/>
                                          <w:marTop w:val="0"/>
                                          <w:marBottom w:val="0"/>
                                          <w:divBdr>
                                            <w:top w:val="single" w:sz="2" w:space="0" w:color="E3E3E3"/>
                                            <w:left w:val="single" w:sz="2" w:space="0" w:color="E3E3E3"/>
                                            <w:bottom w:val="single" w:sz="2" w:space="0" w:color="E3E3E3"/>
                                            <w:right w:val="single" w:sz="2" w:space="0" w:color="E3E3E3"/>
                                          </w:divBdr>
                                          <w:divsChild>
                                            <w:div w:id="97986551">
                                              <w:marLeft w:val="0"/>
                                              <w:marRight w:val="0"/>
                                              <w:marTop w:val="0"/>
                                              <w:marBottom w:val="0"/>
                                              <w:divBdr>
                                                <w:top w:val="single" w:sz="2" w:space="0" w:color="E3E3E3"/>
                                                <w:left w:val="single" w:sz="2" w:space="0" w:color="E3E3E3"/>
                                                <w:bottom w:val="single" w:sz="2" w:space="0" w:color="E3E3E3"/>
                                                <w:right w:val="single" w:sz="2" w:space="0" w:color="E3E3E3"/>
                                              </w:divBdr>
                                              <w:divsChild>
                                                <w:div w:id="973872697">
                                                  <w:marLeft w:val="0"/>
                                                  <w:marRight w:val="0"/>
                                                  <w:marTop w:val="0"/>
                                                  <w:marBottom w:val="0"/>
                                                  <w:divBdr>
                                                    <w:top w:val="single" w:sz="2" w:space="0" w:color="E3E3E3"/>
                                                    <w:left w:val="single" w:sz="2" w:space="0" w:color="E3E3E3"/>
                                                    <w:bottom w:val="single" w:sz="2" w:space="0" w:color="E3E3E3"/>
                                                    <w:right w:val="single" w:sz="2" w:space="0" w:color="E3E3E3"/>
                                                  </w:divBdr>
                                                  <w:divsChild>
                                                    <w:div w:id="169026080">
                                                      <w:marLeft w:val="0"/>
                                                      <w:marRight w:val="0"/>
                                                      <w:marTop w:val="0"/>
                                                      <w:marBottom w:val="0"/>
                                                      <w:divBdr>
                                                        <w:top w:val="single" w:sz="2" w:space="0" w:color="E3E3E3"/>
                                                        <w:left w:val="single" w:sz="2" w:space="0" w:color="E3E3E3"/>
                                                        <w:bottom w:val="single" w:sz="2" w:space="0" w:color="E3E3E3"/>
                                                        <w:right w:val="single" w:sz="2" w:space="0" w:color="E3E3E3"/>
                                                      </w:divBdr>
                                                      <w:divsChild>
                                                        <w:div w:id="1319575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7792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um.com" TargetMode="External"/><Relationship Id="rId13" Type="http://schemas.openxmlformats.org/officeDocument/2006/relationships/hyperlink" Target="http://www.statista.com" TargetMode="External"/><Relationship Id="rId18" Type="http://schemas.openxmlformats.org/officeDocument/2006/relationships/hyperlink" Target="http://www.digitalcommerce.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c.gatech.edu" TargetMode="External"/><Relationship Id="rId12" Type="http://schemas.openxmlformats.org/officeDocument/2006/relationships/hyperlink" Target="http://www.pwc.com" TargetMode="External"/><Relationship Id="rId17" Type="http://schemas.openxmlformats.org/officeDocument/2006/relationships/hyperlink" Target="http://www.en.m.wikipedia.org" TargetMode="External"/><Relationship Id="rId2" Type="http://schemas.openxmlformats.org/officeDocument/2006/relationships/styles" Target="styles.xml"/><Relationship Id="rId16" Type="http://schemas.openxmlformats.org/officeDocument/2006/relationships/hyperlink" Target="http://www.expertmarketresearch.com" TargetMode="External"/><Relationship Id="rId20" Type="http://schemas.openxmlformats.org/officeDocument/2006/relationships/hyperlink" Target="http://www.semanticscholar.org" TargetMode="External"/><Relationship Id="rId1" Type="http://schemas.openxmlformats.org/officeDocument/2006/relationships/numbering" Target="numbering.xml"/><Relationship Id="rId6" Type="http://schemas.openxmlformats.org/officeDocument/2006/relationships/hyperlink" Target="http://www.consuntancy.cdm.com" TargetMode="External"/><Relationship Id="rId11" Type="http://schemas.openxmlformats.org/officeDocument/2006/relationships/hyperlink" Target="http://www.thebalance.com" TargetMode="External"/><Relationship Id="rId5" Type="http://schemas.openxmlformats.org/officeDocument/2006/relationships/hyperlink" Target="http://www.odmworls.com" TargetMode="External"/><Relationship Id="rId15" Type="http://schemas.openxmlformats.org/officeDocument/2006/relationships/hyperlink" Target="http://www.redseer.com" TargetMode="External"/><Relationship Id="rId10" Type="http://schemas.openxmlformats.org/officeDocument/2006/relationships/hyperlink" Target="http://www.surveypie.com" TargetMode="External"/><Relationship Id="rId19" Type="http://schemas.openxmlformats.org/officeDocument/2006/relationships/hyperlink" Target="http://www.sciencedirect.com" TargetMode="External"/><Relationship Id="rId4" Type="http://schemas.openxmlformats.org/officeDocument/2006/relationships/webSettings" Target="webSettings.xml"/><Relationship Id="rId9" Type="http://schemas.openxmlformats.org/officeDocument/2006/relationships/hyperlink" Target="http://www.formpl.cdm.com" TargetMode="External"/><Relationship Id="rId14" Type="http://schemas.openxmlformats.org/officeDocument/2006/relationships/hyperlink" Target="http://www.ibef.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3483</Words>
  <Characters>19857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Aquib</dc:creator>
  <cp:keywords/>
  <dc:description/>
  <cp:lastModifiedBy>Md Aquib</cp:lastModifiedBy>
  <cp:revision>3</cp:revision>
  <dcterms:created xsi:type="dcterms:W3CDTF">2024-05-02T17:42:00Z</dcterms:created>
  <dcterms:modified xsi:type="dcterms:W3CDTF">2024-05-02T17:53:00Z</dcterms:modified>
</cp:coreProperties>
</file>