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33" w:lineRule="auto"/>
        <w:ind w:right="20"/>
        <w:jc w:val="center"/>
        <w:rPr>
          <w:color w:val="000000"/>
          <w:sz w:val="20"/>
          <w:szCs w:val="20"/>
        </w:rPr>
      </w:pPr>
      <w:r w:rsidDel="00000000" w:rsidR="00000000" w:rsidRPr="00000000">
        <w:rPr>
          <w:rFonts w:ascii="Arial" w:cs="Arial" w:eastAsia="Arial" w:hAnsi="Arial"/>
          <w:b w:val="1"/>
          <w:color w:val="000000"/>
          <w:sz w:val="28"/>
          <w:szCs w:val="28"/>
          <w:rtl w:val="0"/>
        </w:rPr>
        <w:t xml:space="preserve">MACHINE LEARNING-ENHANCED SURVEILLANCE FOR PROACTIVE HIGHWAY ACCIDENT DETECTION</w:t>
      </w:r>
      <w:r w:rsidDel="00000000" w:rsidR="00000000" w:rsidRPr="00000000">
        <w:rPr>
          <w:rtl w:val="0"/>
        </w:rPr>
      </w:r>
    </w:p>
    <w:p w:rsidR="00000000" w:rsidDel="00000000" w:rsidP="00000000" w:rsidRDefault="00000000" w:rsidRPr="00000000" w14:paraId="00000002">
      <w:pPr>
        <w:spacing w:after="0" w:line="113"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Rule="auto"/>
        <w:ind w:right="-79"/>
        <w:jc w:val="center"/>
        <w:rPr>
          <w:color w:val="000000"/>
          <w:sz w:val="20"/>
          <w:szCs w:val="20"/>
        </w:rPr>
      </w:pPr>
      <w:r w:rsidDel="00000000" w:rsidR="00000000" w:rsidRPr="00000000">
        <w:rPr>
          <w:color w:val="000000"/>
          <w:sz w:val="24"/>
          <w:szCs w:val="24"/>
          <w:rtl w:val="0"/>
        </w:rPr>
        <w:t xml:space="preserve">Dr. N. Abdurrahman</w:t>
      </w:r>
      <w:r w:rsidDel="00000000" w:rsidR="00000000" w:rsidRPr="00000000">
        <w:rPr>
          <w:color w:val="000000"/>
          <w:sz w:val="31"/>
          <w:szCs w:val="31"/>
          <w:rtl w:val="0"/>
        </w:rPr>
        <w:t xml:space="preserve"> </w:t>
      </w:r>
      <w:r w:rsidDel="00000000" w:rsidR="00000000" w:rsidRPr="00000000">
        <w:rPr>
          <w:b w:val="1"/>
          <w:color w:val="000000"/>
          <w:sz w:val="31"/>
          <w:szCs w:val="31"/>
          <w:vertAlign w:val="superscript"/>
          <w:rtl w:val="0"/>
        </w:rPr>
        <w:t xml:space="preserve">1</w:t>
      </w:r>
      <w:r w:rsidDel="00000000" w:rsidR="00000000" w:rsidRPr="00000000">
        <w:rPr>
          <w:color w:val="000000"/>
          <w:sz w:val="24"/>
          <w:szCs w:val="24"/>
          <w:rtl w:val="0"/>
        </w:rPr>
        <w:t xml:space="preserve"> , K.Akash Raj </w:t>
      </w:r>
      <w:r w:rsidDel="00000000" w:rsidR="00000000" w:rsidRPr="00000000">
        <w:rPr>
          <w:b w:val="1"/>
          <w:color w:val="000000"/>
          <w:sz w:val="31"/>
          <w:szCs w:val="31"/>
          <w:vertAlign w:val="superscript"/>
          <w:rtl w:val="0"/>
        </w:rPr>
        <w:t xml:space="preserve">2</w:t>
      </w:r>
      <w:r w:rsidDel="00000000" w:rsidR="00000000" w:rsidRPr="00000000">
        <w:rPr>
          <w:color w:val="000000"/>
          <w:sz w:val="24"/>
          <w:szCs w:val="24"/>
          <w:rtl w:val="0"/>
        </w:rPr>
        <w:t xml:space="preserve"> , S.Logesh </w:t>
      </w:r>
      <w:r w:rsidDel="00000000" w:rsidR="00000000" w:rsidRPr="00000000">
        <w:rPr>
          <w:b w:val="1"/>
          <w:color w:val="000000"/>
          <w:sz w:val="31"/>
          <w:szCs w:val="31"/>
          <w:vertAlign w:val="superscript"/>
          <w:rtl w:val="0"/>
        </w:rPr>
        <w:t xml:space="preserve">2</w:t>
      </w:r>
      <w:r w:rsidDel="00000000" w:rsidR="00000000" w:rsidRPr="00000000">
        <w:rPr>
          <w:color w:val="000000"/>
          <w:sz w:val="24"/>
          <w:szCs w:val="24"/>
          <w:rtl w:val="0"/>
        </w:rPr>
        <w:t xml:space="preserve">  , </w:t>
      </w:r>
      <w:r w:rsidDel="00000000" w:rsidR="00000000" w:rsidRPr="00000000">
        <w:rPr>
          <w:color w:val="000000"/>
          <w:sz w:val="24"/>
          <w:szCs w:val="24"/>
          <w:rtl w:val="0"/>
        </w:rPr>
        <w:t xml:space="preserve">N.Sruthie</w:t>
      </w:r>
      <w:r w:rsidDel="00000000" w:rsidR="00000000" w:rsidRPr="00000000">
        <w:rPr>
          <w:color w:val="000000"/>
          <w:sz w:val="24"/>
          <w:szCs w:val="24"/>
          <w:rtl w:val="0"/>
        </w:rPr>
        <w:t xml:space="preserve"> </w:t>
      </w:r>
      <w:r w:rsidDel="00000000" w:rsidR="00000000" w:rsidRPr="00000000">
        <w:rPr>
          <w:b w:val="1"/>
          <w:color w:val="000000"/>
          <w:sz w:val="31"/>
          <w:szCs w:val="31"/>
          <w:vertAlign w:val="superscript"/>
          <w:rtl w:val="0"/>
        </w:rPr>
        <w:t xml:space="preserve">2</w:t>
      </w:r>
      <w:r w:rsidDel="00000000" w:rsidR="00000000" w:rsidRPr="00000000">
        <w:rPr>
          <w:rtl w:val="0"/>
        </w:rPr>
      </w:r>
    </w:p>
    <w:p w:rsidR="00000000" w:rsidDel="00000000" w:rsidP="00000000" w:rsidRDefault="00000000" w:rsidRPr="00000000" w14:paraId="00000004">
      <w:pPr>
        <w:spacing w:after="0" w:line="14.399999999999999" w:lineRule="auto"/>
        <w:rPr>
          <w:color w:val="000000"/>
          <w:sz w:val="24"/>
          <w:szCs w:val="24"/>
        </w:rPr>
      </w:pPr>
      <w:r w:rsidDel="00000000" w:rsidR="00000000" w:rsidRPr="00000000">
        <w:rPr>
          <w:rtl w:val="0"/>
        </w:rPr>
      </w:r>
    </w:p>
    <w:p w:rsidR="00000000" w:rsidDel="00000000" w:rsidP="00000000" w:rsidRDefault="00000000" w:rsidRPr="00000000" w14:paraId="00000005">
      <w:pPr>
        <w:numPr>
          <w:ilvl w:val="0"/>
          <w:numId w:val="4"/>
        </w:numPr>
        <w:tabs>
          <w:tab w:val="left" w:leader="none" w:pos="559.9999999999999"/>
        </w:tabs>
        <w:spacing w:after="0" w:line="259" w:lineRule="auto"/>
        <w:ind w:left="780" w:right="560" w:hanging="213.07086614173215"/>
        <w:jc w:val="center"/>
        <w:rPr>
          <w:b w:val="1"/>
          <w:color w:val="000000"/>
          <w:sz w:val="24"/>
          <w:szCs w:val="24"/>
          <w:vertAlign w:val="superscript"/>
        </w:rPr>
      </w:pPr>
      <w:r w:rsidDel="00000000" w:rsidR="00000000" w:rsidRPr="00000000">
        <w:rPr>
          <w:color w:val="000000"/>
          <w:sz w:val="24"/>
          <w:szCs w:val="24"/>
          <w:rtl w:val="0"/>
        </w:rPr>
        <w:t xml:space="preserve">Assistant-Professor, Department of Electronics and Communication Engineering, Sri </w:t>
      </w:r>
      <w:r w:rsidDel="00000000" w:rsidR="00000000" w:rsidRPr="00000000">
        <w:rPr>
          <w:color w:val="000000"/>
          <w:sz w:val="24"/>
          <w:szCs w:val="24"/>
          <w:rtl w:val="0"/>
        </w:rPr>
        <w:t xml:space="preserve">Venkateswaraa</w:t>
      </w:r>
      <w:r w:rsidDel="00000000" w:rsidR="00000000" w:rsidRPr="00000000">
        <w:rPr>
          <w:color w:val="000000"/>
          <w:sz w:val="24"/>
          <w:szCs w:val="24"/>
          <w:rtl w:val="0"/>
        </w:rPr>
        <w:t xml:space="preserve"> College of Technology,Vadakal , </w:t>
      </w:r>
      <w:r w:rsidDel="00000000" w:rsidR="00000000" w:rsidRPr="00000000">
        <w:rPr>
          <w:color w:val="000000"/>
          <w:sz w:val="24"/>
          <w:szCs w:val="24"/>
          <w:rtl w:val="0"/>
        </w:rPr>
        <w:t xml:space="preserve">Sriperambudur</w:t>
      </w:r>
      <w:r w:rsidDel="00000000" w:rsidR="00000000" w:rsidRPr="00000000">
        <w:rPr>
          <w:color w:val="000000"/>
          <w:sz w:val="24"/>
          <w:szCs w:val="24"/>
          <w:rtl w:val="0"/>
        </w:rPr>
        <w:t xml:space="preserve"> - 602 105</w:t>
      </w:r>
      <w:r w:rsidDel="00000000" w:rsidR="00000000" w:rsidRPr="00000000">
        <w:rPr>
          <w:rtl w:val="0"/>
        </w:rPr>
      </w:r>
    </w:p>
    <w:p w:rsidR="00000000" w:rsidDel="00000000" w:rsidP="00000000" w:rsidRDefault="00000000" w:rsidRPr="00000000" w14:paraId="00000006">
      <w:pPr>
        <w:spacing w:after="0" w:line="189" w:lineRule="auto"/>
        <w:ind w:left="-70.86614173228341" w:firstLine="70.86614173228341"/>
        <w:rPr>
          <w:color w:val="000000"/>
          <w:sz w:val="20"/>
          <w:szCs w:val="20"/>
        </w:rPr>
      </w:pPr>
      <w:r w:rsidDel="00000000" w:rsidR="00000000" w:rsidRPr="00000000">
        <w:rPr>
          <w:rFonts w:ascii="Arial" w:cs="Arial" w:eastAsia="Arial" w:hAnsi="Arial"/>
          <w:b w:val="1"/>
          <w:color w:val="000000"/>
          <w:sz w:val="14"/>
          <w:szCs w:val="14"/>
          <w:rtl w:val="0"/>
        </w:rPr>
        <w:t xml:space="preserve">2</w:t>
      </w:r>
      <w:r w:rsidDel="00000000" w:rsidR="00000000" w:rsidRPr="00000000">
        <w:rPr>
          <w:rFonts w:ascii="Arial" w:cs="Arial" w:eastAsia="Arial" w:hAnsi="Arial"/>
          <w:b w:val="1"/>
          <w:sz w:val="14"/>
          <w:szCs w:val="14"/>
          <w:rtl w:val="0"/>
        </w:rPr>
        <w:t xml:space="preserve">  </w:t>
      </w:r>
      <w:r w:rsidDel="00000000" w:rsidR="00000000" w:rsidRPr="00000000">
        <w:rPr>
          <w:rtl w:val="0"/>
        </w:rPr>
      </w:r>
    </w:p>
    <w:p w:rsidR="00000000" w:rsidDel="00000000" w:rsidP="00000000" w:rsidRDefault="00000000" w:rsidRPr="00000000" w14:paraId="00000007">
      <w:pPr>
        <w:spacing w:after="0" w:line="280" w:lineRule="auto"/>
        <w:ind w:right="20"/>
        <w:jc w:val="center"/>
        <w:rPr>
          <w:color w:val="000000"/>
          <w:sz w:val="20"/>
          <w:szCs w:val="20"/>
        </w:rPr>
      </w:pPr>
      <w:r w:rsidDel="00000000" w:rsidR="00000000" w:rsidRPr="00000000">
        <w:rPr>
          <w:color w:val="000000"/>
          <w:sz w:val="24"/>
          <w:szCs w:val="24"/>
          <w:rtl w:val="0"/>
        </w:rPr>
        <w:t xml:space="preserve">Department of Electronics and Communication Engineering, Sri </w:t>
      </w:r>
      <w:r w:rsidDel="00000000" w:rsidR="00000000" w:rsidRPr="00000000">
        <w:rPr>
          <w:color w:val="000000"/>
          <w:sz w:val="24"/>
          <w:szCs w:val="24"/>
          <w:rtl w:val="0"/>
        </w:rPr>
        <w:t xml:space="preserve">Venkateswaraa</w:t>
      </w:r>
      <w:r w:rsidDel="00000000" w:rsidR="00000000" w:rsidRPr="00000000">
        <w:rPr>
          <w:color w:val="000000"/>
          <w:sz w:val="24"/>
          <w:szCs w:val="24"/>
          <w:rtl w:val="0"/>
        </w:rPr>
        <w:t xml:space="preserve"> College of Technology, Vadakal ,Sriperumbudur – 602105 Abdurrahman.n@svct.edu.in(corresponding author)</w:t>
      </w:r>
      <w:r w:rsidDel="00000000" w:rsidR="00000000" w:rsidRPr="00000000">
        <w:rPr>
          <w:rtl w:val="0"/>
        </w:rPr>
      </w:r>
    </w:p>
    <w:p w:rsidR="00000000" w:rsidDel="00000000" w:rsidP="00000000" w:rsidRDefault="00000000" w:rsidRPr="00000000" w14:paraId="00000008">
      <w:pPr>
        <w:spacing w:after="0" w:line="399" w:lineRule="auto"/>
        <w:rPr>
          <w:color w:val="000000"/>
          <w:sz w:val="24"/>
          <w:szCs w:val="24"/>
        </w:rPr>
      </w:pPr>
      <w:r w:rsidDel="00000000" w:rsidR="00000000" w:rsidRPr="00000000">
        <w:rPr>
          <w:rtl w:val="0"/>
        </w:rPr>
      </w:r>
    </w:p>
    <w:p w:rsidR="00000000" w:rsidDel="00000000" w:rsidP="00000000" w:rsidRDefault="00000000" w:rsidRPr="00000000" w14:paraId="00000009">
      <w:pPr>
        <w:spacing w:after="0" w:line="299" w:lineRule="auto"/>
        <w:jc w:val="both"/>
        <w:rPr>
          <w:color w:val="000000"/>
        </w:rPr>
      </w:pPr>
      <w:r w:rsidDel="00000000" w:rsidR="00000000" w:rsidRPr="00000000">
        <w:rPr>
          <w:b w:val="1"/>
          <w:color w:val="000000"/>
          <w:rtl w:val="0"/>
        </w:rPr>
        <w:t xml:space="preserve">Abstract </w:t>
      </w:r>
      <w:r w:rsidDel="00000000" w:rsidR="00000000" w:rsidRPr="00000000">
        <w:rPr>
          <w:b w:val="1"/>
          <w:i w:val="1"/>
          <w:color w:val="000000"/>
          <w:rtl w:val="0"/>
        </w:rPr>
        <w:t xml:space="preserve">--The aim of the project is to improve road safety by deploying a state-of-the-art accident detection system that uses CCTV cameras and machine learning algorithms. The system prioritizes preventive measures, using advanced algorithms and computer vision techniques to quickly identify incidents in real-time. Quick reaction times are made possible by seamless connection with the current CCTV system. When an accident is detected, automatic notifications are set off and sent to emergency personnel, which maximizes the effectiveness of the response and may even save lives. This effort intends to make significant progress in lowering the effect of accidents on highways by addressing critical difficulties in accident detection systems, such as decreasing response times and improving overall highway safety.</w:t>
      </w:r>
      <w:r w:rsidDel="00000000" w:rsidR="00000000" w:rsidRPr="00000000">
        <w:rPr>
          <w:rtl w:val="0"/>
        </w:rPr>
      </w:r>
    </w:p>
    <w:p w:rsidR="00000000" w:rsidDel="00000000" w:rsidP="00000000" w:rsidRDefault="00000000" w:rsidRPr="00000000" w14:paraId="0000000A">
      <w:pPr>
        <w:spacing w:after="0" w:line="330" w:lineRule="auto"/>
        <w:jc w:val="both"/>
        <w:rPr>
          <w:color w:val="000000"/>
        </w:rPr>
      </w:pPr>
      <w:r w:rsidDel="00000000" w:rsidR="00000000" w:rsidRPr="00000000">
        <w:rPr>
          <w:b w:val="1"/>
          <w:i w:val="1"/>
          <w:color w:val="000000"/>
          <w:rtl w:val="0"/>
        </w:rPr>
        <w:t xml:space="preserve">This required examining the cameras' responses to dynamic elements like shifting weather patterns and low light conditions, which yielded insightful information for more system improvement.To improve our accident detection system's resilience, we painstakingly reorganized the information to account for certain circumstances like hazy areas and nocturnal situations.</w:t>
      </w:r>
      <w:r w:rsidDel="00000000" w:rsidR="00000000" w:rsidRPr="00000000">
        <w:rPr>
          <w:rtl w:val="0"/>
        </w:rPr>
      </w:r>
    </w:p>
    <w:p w:rsidR="00000000" w:rsidDel="00000000" w:rsidP="00000000" w:rsidRDefault="00000000" w:rsidRPr="00000000" w14:paraId="0000000B">
      <w:pPr>
        <w:spacing w:after="0" w:line="168" w:lineRule="auto"/>
        <w:rPr>
          <w:color w:val="000000"/>
        </w:rPr>
      </w:pPr>
      <w:r w:rsidDel="00000000" w:rsidR="00000000" w:rsidRPr="00000000">
        <w:rPr>
          <w:rtl w:val="0"/>
        </w:rPr>
      </w:r>
    </w:p>
    <w:p w:rsidR="00000000" w:rsidDel="00000000" w:rsidP="00000000" w:rsidRDefault="00000000" w:rsidRPr="00000000" w14:paraId="0000000C">
      <w:pPr>
        <w:spacing w:after="0" w:line="317" w:lineRule="auto"/>
        <w:jc w:val="both"/>
        <w:rPr>
          <w:color w:val="000000"/>
        </w:rPr>
      </w:pPr>
      <w:r w:rsidDel="00000000" w:rsidR="00000000" w:rsidRPr="00000000">
        <w:rPr>
          <w:b w:val="1"/>
          <w:color w:val="000000"/>
          <w:rtl w:val="0"/>
        </w:rPr>
        <w:t xml:space="preserve">Keywords</w:t>
      </w:r>
      <w:r w:rsidDel="00000000" w:rsidR="00000000" w:rsidRPr="00000000">
        <w:rPr>
          <w:b w:val="1"/>
          <w:i w:val="1"/>
          <w:color w:val="000000"/>
          <w:rtl w:val="0"/>
        </w:rPr>
        <w:t xml:space="preserve">--Machine Learning Surveillance , Highway Safety Accident Detection,Computer Vision, Real-time Monitoring, Emergency Response.</w:t>
      </w:r>
      <w:r w:rsidDel="00000000" w:rsidR="00000000" w:rsidRPr="00000000">
        <w:rPr>
          <w:rtl w:val="0"/>
        </w:rPr>
      </w:r>
    </w:p>
    <w:p w:rsidR="00000000" w:rsidDel="00000000" w:rsidP="00000000" w:rsidRDefault="00000000" w:rsidRPr="00000000" w14:paraId="0000000D">
      <w:pPr>
        <w:spacing w:after="0" w:line="197" w:lineRule="auto"/>
        <w:rPr>
          <w:color w:val="000000"/>
          <w:sz w:val="24"/>
          <w:szCs w:val="24"/>
        </w:rPr>
      </w:pPr>
      <w:r w:rsidDel="00000000" w:rsidR="00000000" w:rsidRPr="00000000">
        <w:rPr>
          <w:rtl w:val="0"/>
        </w:rPr>
      </w:r>
    </w:p>
    <w:p w:rsidR="00000000" w:rsidDel="00000000" w:rsidP="00000000" w:rsidRDefault="00000000" w:rsidRPr="00000000" w14:paraId="0000000E">
      <w:pPr>
        <w:spacing w:after="0" w:lineRule="auto"/>
        <w:rPr>
          <w:color w:val="000000"/>
          <w:sz w:val="20"/>
          <w:szCs w:val="20"/>
        </w:rPr>
      </w:pPr>
      <w:r w:rsidDel="00000000" w:rsidR="00000000" w:rsidRPr="00000000">
        <w:rPr>
          <w:rFonts w:ascii="Arial" w:cs="Arial" w:eastAsia="Arial" w:hAnsi="Arial"/>
          <w:b w:val="1"/>
          <w:color w:val="000000"/>
          <w:sz w:val="24"/>
          <w:szCs w:val="24"/>
          <w:rtl w:val="0"/>
        </w:rPr>
        <w:t xml:space="preserve">INTRODUCTION</w:t>
      </w:r>
      <w:r w:rsidDel="00000000" w:rsidR="00000000" w:rsidRPr="00000000">
        <w:rPr>
          <w:rtl w:val="0"/>
        </w:rPr>
      </w:r>
    </w:p>
    <w:p w:rsidR="00000000" w:rsidDel="00000000" w:rsidP="00000000" w:rsidRDefault="00000000" w:rsidRPr="00000000" w14:paraId="0000000F">
      <w:pPr>
        <w:spacing w:after="0" w:line="374" w:lineRule="auto"/>
        <w:rPr>
          <w:color w:val="000000"/>
          <w:sz w:val="24"/>
          <w:szCs w:val="24"/>
        </w:rPr>
      </w:pPr>
      <w:r w:rsidDel="00000000" w:rsidR="00000000" w:rsidRPr="00000000">
        <w:rPr>
          <w:rtl w:val="0"/>
        </w:rPr>
      </w:r>
    </w:p>
    <w:p w:rsidR="00000000" w:rsidDel="00000000" w:rsidP="00000000" w:rsidRDefault="00000000" w:rsidRPr="00000000" w14:paraId="00000010">
      <w:pPr>
        <w:spacing w:after="0" w:line="293.00000000000006" w:lineRule="auto"/>
        <w:ind w:firstLine="454"/>
        <w:jc w:val="both"/>
        <w:rPr>
          <w:color w:val="000000"/>
          <w:sz w:val="20"/>
          <w:szCs w:val="20"/>
        </w:rPr>
      </w:pPr>
      <w:r w:rsidDel="00000000" w:rsidR="00000000" w:rsidRPr="00000000">
        <w:rPr>
          <w:color w:val="000000"/>
          <w:rtl w:val="0"/>
        </w:rPr>
        <w:t xml:space="preserve">The study of computer vision makes it possible for machines to mimic the human visual system. Throughout the process, images are acquired, screened, analyzed, identified, and information is extracted. Computers are better able to recognize and respond to visual input because </w:t>
      </w:r>
      <w:r w:rsidDel="00000000" w:rsidR="00000000" w:rsidRPr="00000000">
        <w:rPr>
          <w:rtl w:val="0"/>
        </w:rPr>
        <w:t xml:space="preserve">of this</w:t>
      </w:r>
      <w:r w:rsidDel="00000000" w:rsidR="00000000" w:rsidRPr="00000000">
        <w:rPr>
          <w:color w:val="000000"/>
          <w:rtl w:val="0"/>
        </w:rPr>
        <w:t xml:space="preserve"> comprehensive processing. The number of motor vehicles is increasing more quickly than both population growth and the economy.</w:t>
      </w:r>
      <w:r w:rsidDel="00000000" w:rsidR="00000000" w:rsidRPr="00000000">
        <w:rPr>
          <w:rtl w:val="0"/>
        </w:rPr>
      </w:r>
    </w:p>
    <w:p w:rsidR="00000000" w:rsidDel="00000000" w:rsidP="00000000" w:rsidRDefault="00000000" w:rsidRPr="00000000" w14:paraId="00000011">
      <w:pPr>
        <w:spacing w:after="0" w:line="20" w:lineRule="auto"/>
        <w:rPr>
          <w:color w:val="000000"/>
          <w:sz w:val="24"/>
          <w:szCs w:val="24"/>
        </w:rPr>
        <w:sectPr>
          <w:pgSz w:h="16845" w:w="11920" w:orient="portrait"/>
          <w:pgMar w:bottom="692" w:top="759" w:left="1200" w:right="1190" w:header="0" w:footer="0"/>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1297305</wp:posOffset>
            </wp:positionH>
            <wp:positionV relativeFrom="paragraph">
              <wp:posOffset>52070</wp:posOffset>
            </wp:positionV>
            <wp:extent cx="3438525" cy="2457450"/>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438525" cy="2457450"/>
                    </a:xfrm>
                    <a:prstGeom prst="rect"/>
                    <a:ln/>
                  </pic:spPr>
                </pic:pic>
              </a:graphicData>
            </a:graphic>
          </wp:anchor>
        </w:drawing>
      </w:r>
    </w:p>
    <w:p w:rsidR="00000000" w:rsidDel="00000000" w:rsidP="00000000" w:rsidRDefault="00000000" w:rsidRPr="00000000" w14:paraId="0000001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3">
      <w:pPr>
        <w:spacing w:after="0" w:lineRule="auto"/>
        <w:ind w:left="0" w:firstLine="0"/>
        <w:rPr>
          <w:color w:val="000000"/>
          <w:sz w:val="20"/>
          <w:szCs w:val="20"/>
        </w:rPr>
        <w:sectPr>
          <w:type w:val="continuous"/>
          <w:pgSz w:h="16845" w:w="11920" w:orient="portrait"/>
          <w:pgMar w:bottom="692" w:top="759" w:left="1200" w:right="1190" w:header="0" w:footer="0"/>
        </w:sectPr>
      </w:pPr>
      <w:r w:rsidDel="00000000" w:rsidR="00000000" w:rsidRPr="00000000">
        <w:rPr>
          <w:sz w:val="24"/>
          <w:szCs w:val="24"/>
          <w:rtl w:val="0"/>
        </w:rPr>
        <w:t xml:space="preserve">                                                           </w:t>
      </w:r>
      <w:r w:rsidDel="00000000" w:rsidR="00000000" w:rsidRPr="00000000">
        <w:rPr>
          <w:rFonts w:ascii="Arial" w:cs="Arial" w:eastAsia="Arial" w:hAnsi="Arial"/>
          <w:b w:val="1"/>
          <w:color w:val="000000"/>
          <w:sz w:val="16"/>
          <w:szCs w:val="16"/>
          <w:rtl w:val="0"/>
        </w:rPr>
        <w:t xml:space="preserve">Fig -1: vehicle collision char</w:t>
      </w:r>
      <w:r w:rsidDel="00000000" w:rsidR="00000000" w:rsidRPr="00000000">
        <w:rPr>
          <w:rFonts w:ascii="Arial" w:cs="Arial" w:eastAsia="Arial" w:hAnsi="Arial"/>
          <w:b w:val="1"/>
          <w:sz w:val="16"/>
          <w:szCs w:val="16"/>
          <w:rtl w:val="0"/>
        </w:rPr>
        <w:t xml:space="preserve">t</w:t>
      </w:r>
      <w:r w:rsidDel="00000000" w:rsidR="00000000" w:rsidRPr="00000000">
        <w:rPr>
          <w:rtl w:val="0"/>
        </w:rPr>
      </w:r>
    </w:p>
    <w:p w:rsidR="00000000" w:rsidDel="00000000" w:rsidP="00000000" w:rsidRDefault="00000000" w:rsidRPr="00000000" w14:paraId="00000024">
      <w:pPr>
        <w:spacing w:after="0" w:line="302" w:lineRule="auto"/>
        <w:jc w:val="both"/>
        <w:rPr/>
      </w:pPr>
      <w:r w:rsidDel="00000000" w:rsidR="00000000" w:rsidRPr="00000000">
        <w:rPr>
          <w:rtl w:val="0"/>
        </w:rPr>
      </w:r>
    </w:p>
    <w:p w:rsidR="00000000" w:rsidDel="00000000" w:rsidP="00000000" w:rsidRDefault="00000000" w:rsidRPr="00000000" w14:paraId="00000025">
      <w:pPr>
        <w:spacing w:after="0" w:line="302" w:lineRule="auto"/>
        <w:jc w:val="both"/>
        <w:rPr>
          <w:color w:val="000000"/>
        </w:rPr>
      </w:pPr>
      <w:r w:rsidDel="00000000" w:rsidR="00000000" w:rsidRPr="00000000">
        <w:rPr>
          <w:color w:val="000000"/>
          <w:rtl w:val="0"/>
        </w:rPr>
        <w:t xml:space="preserve">Road accidents are causing an alarming number of accidents and deaths, particularly involving two-wheelers. Lack of access to emergency medical care is the primary cause of most accident-related fatalities , especially on motorways.</w:t>
      </w:r>
      <w:r w:rsidDel="00000000" w:rsidR="00000000" w:rsidRPr="00000000">
        <w:rPr>
          <w:rtl w:val="0"/>
        </w:rPr>
      </w:r>
    </w:p>
    <w:p w:rsidR="00000000" w:rsidDel="00000000" w:rsidP="00000000" w:rsidRDefault="00000000" w:rsidRPr="00000000" w14:paraId="00000026">
      <w:pPr>
        <w:spacing w:after="0" w:line="245" w:lineRule="auto"/>
        <w:rPr>
          <w:color w:val="000000"/>
        </w:rPr>
      </w:pPr>
      <w:r w:rsidDel="00000000" w:rsidR="00000000" w:rsidRPr="00000000">
        <w:rPr>
          <w:rtl w:val="0"/>
        </w:rPr>
      </w:r>
    </w:p>
    <w:p w:rsidR="00000000" w:rsidDel="00000000" w:rsidP="00000000" w:rsidRDefault="00000000" w:rsidRPr="00000000" w14:paraId="00000027">
      <w:pPr>
        <w:spacing w:after="0" w:line="290" w:lineRule="auto"/>
        <w:jc w:val="both"/>
        <w:rPr>
          <w:color w:val="000000"/>
          <w:sz w:val="20"/>
          <w:szCs w:val="20"/>
        </w:rPr>
      </w:pPr>
      <w:r w:rsidDel="00000000" w:rsidR="00000000" w:rsidRPr="00000000">
        <w:rPr>
          <w:color w:val="000000"/>
          <w:rtl w:val="0"/>
        </w:rPr>
        <w:t xml:space="preserve">The system initiates a sequence of automated steps when it detects an accident.It starts calling pre-selected emergency services, such as hospitals, fire departments, and police stations, and sends the accident location data to a central </w:t>
      </w:r>
      <w:r w:rsidDel="00000000" w:rsidR="00000000" w:rsidRPr="00000000">
        <w:rPr>
          <w:color w:val="000000"/>
          <w:rtl w:val="0"/>
        </w:rPr>
        <w:t xml:space="preserve">hub.This speeds</w:t>
      </w:r>
      <w:r w:rsidDel="00000000" w:rsidR="00000000" w:rsidRPr="00000000">
        <w:rPr>
          <w:color w:val="000000"/>
          <w:rtl w:val="0"/>
        </w:rPr>
        <w:t xml:space="preserve"> up emergency response times and removes the need for human interaction.This study demonstrates how machine learning and computer vision may dramatically change traffic safety. By ensuring prompt medical attention and cutting down on response times, our system’s real-time accident detection and automated emergency </w:t>
      </w:r>
      <w:r w:rsidDel="00000000" w:rsidR="00000000" w:rsidRPr="00000000">
        <w:rPr>
          <w:color w:val="000000"/>
          <w:rtl w:val="0"/>
        </w:rPr>
        <w:t xml:space="preserve">response</w:t>
      </w:r>
      <w:r w:rsidDel="00000000" w:rsidR="00000000" w:rsidRPr="00000000">
        <w:rPr>
          <w:rtl w:val="0"/>
        </w:rPr>
        <w:t xml:space="preserve"> have</w:t>
      </w:r>
      <w:r w:rsidDel="00000000" w:rsidR="00000000" w:rsidRPr="00000000">
        <w:rPr>
          <w:color w:val="000000"/>
          <w:rtl w:val="0"/>
        </w:rPr>
        <w:t xml:space="preserve"> the</w:t>
      </w:r>
      <w:r w:rsidDel="00000000" w:rsidR="00000000" w:rsidRPr="00000000">
        <w:rPr>
          <w:color w:val="000000"/>
          <w:rtl w:val="0"/>
        </w:rPr>
        <w:t xml:space="preserve"> potential to save lives</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28">
      <w:pPr>
        <w:spacing w:after="0" w:line="311" w:lineRule="auto"/>
        <w:rPr>
          <w:sz w:val="20"/>
          <w:szCs w:val="20"/>
        </w:rPr>
      </w:pPr>
      <w:r w:rsidDel="00000000" w:rsidR="00000000" w:rsidRPr="00000000">
        <w:rPr>
          <w:rtl w:val="0"/>
        </w:rPr>
      </w:r>
    </w:p>
    <w:p w:rsidR="00000000" w:rsidDel="00000000" w:rsidP="00000000" w:rsidRDefault="00000000" w:rsidRPr="00000000" w14:paraId="00000029">
      <w:pPr>
        <w:spacing w:after="0" w:line="311" w:lineRule="auto"/>
        <w:rPr>
          <w:sz w:val="20"/>
          <w:szCs w:val="20"/>
        </w:rPr>
      </w:pPr>
      <w:r w:rsidDel="00000000" w:rsidR="00000000" w:rsidRPr="00000000">
        <w:rPr>
          <w:rtl w:val="0"/>
        </w:rPr>
      </w:r>
    </w:p>
    <w:p w:rsidR="00000000" w:rsidDel="00000000" w:rsidP="00000000" w:rsidRDefault="00000000" w:rsidRPr="00000000" w14:paraId="0000002A">
      <w:pPr>
        <w:spacing w:after="0" w:lineRule="auto"/>
        <w:rPr>
          <w:color w:val="000000"/>
          <w:sz w:val="20"/>
          <w:szCs w:val="20"/>
        </w:rPr>
      </w:pPr>
      <w:r w:rsidDel="00000000" w:rsidR="00000000" w:rsidRPr="00000000">
        <w:rPr>
          <w:b w:val="1"/>
          <w:color w:val="000000"/>
          <w:sz w:val="24"/>
          <w:szCs w:val="24"/>
          <w:rtl w:val="0"/>
        </w:rPr>
        <w:t xml:space="preserve">LITERATURE SURVEY</w:t>
      </w:r>
      <w:r w:rsidDel="00000000" w:rsidR="00000000" w:rsidRPr="00000000">
        <w:rPr>
          <w:rtl w:val="0"/>
        </w:rPr>
      </w:r>
    </w:p>
    <w:p w:rsidR="00000000" w:rsidDel="00000000" w:rsidP="00000000" w:rsidRDefault="00000000" w:rsidRPr="00000000" w14:paraId="0000002B">
      <w:pPr>
        <w:spacing w:after="0" w:line="372" w:lineRule="auto"/>
        <w:rPr>
          <w:color w:val="000000"/>
          <w:sz w:val="20"/>
          <w:szCs w:val="20"/>
        </w:rPr>
      </w:pPr>
      <w:r w:rsidDel="00000000" w:rsidR="00000000" w:rsidRPr="00000000">
        <w:rPr>
          <w:rtl w:val="0"/>
        </w:rPr>
      </w:r>
    </w:p>
    <w:p w:rsidR="00000000" w:rsidDel="00000000" w:rsidP="00000000" w:rsidRDefault="00000000" w:rsidRPr="00000000" w14:paraId="0000002C">
      <w:pPr>
        <w:spacing w:after="0" w:line="291" w:lineRule="auto"/>
        <w:jc w:val="both"/>
        <w:rPr>
          <w:color w:val="000000"/>
          <w:sz w:val="20"/>
          <w:szCs w:val="20"/>
        </w:rPr>
      </w:pPr>
      <w:r w:rsidDel="00000000" w:rsidR="00000000" w:rsidRPr="00000000">
        <w:rPr>
          <w:b w:val="1"/>
          <w:color w:val="000000"/>
          <w:sz w:val="22"/>
          <w:szCs w:val="22"/>
          <w:rtl w:val="0"/>
        </w:rPr>
        <w:t xml:space="preserve">Balfaqih et </w:t>
      </w:r>
      <w:r w:rsidDel="00000000" w:rsidR="00000000" w:rsidRPr="00000000">
        <w:rPr>
          <w:b w:val="1"/>
          <w:rtl w:val="0"/>
        </w:rPr>
        <w:t xml:space="preserve">al. 's</w:t>
      </w:r>
      <w:r w:rsidDel="00000000" w:rsidR="00000000" w:rsidRPr="00000000">
        <w:rPr>
          <w:b w:val="1"/>
          <w:color w:val="000000"/>
          <w:sz w:val="22"/>
          <w:szCs w:val="22"/>
          <w:rtl w:val="0"/>
        </w:rPr>
        <w:t xml:space="preserve"> (2022)</w:t>
      </w:r>
      <w:r w:rsidDel="00000000" w:rsidR="00000000" w:rsidRPr="00000000">
        <w:rPr>
          <w:color w:val="000000"/>
          <w:sz w:val="22"/>
          <w:szCs w:val="22"/>
          <w:rtl w:val="0"/>
        </w:rPr>
        <w:t xml:space="preserve"> machine learning-based Internet of Things system for early accident detection was impeded by a deficiency of comprehensive data [1]. Our study aims to overcome this limitation by using a more comprehensive technology stack, which includes Python and OpenCV, to improve accident detection on roadways. Our goal is to increase highway safety by improving the efficiency and accuracy of real-time accident detection by integrating new tools and approaches on top of its base.</w:t>
      </w:r>
      <w:r w:rsidDel="00000000" w:rsidR="00000000" w:rsidRPr="00000000">
        <w:rPr>
          <w:rtl w:val="0"/>
        </w:rPr>
      </w:r>
    </w:p>
    <w:p w:rsidR="00000000" w:rsidDel="00000000" w:rsidP="00000000" w:rsidRDefault="00000000" w:rsidRPr="00000000" w14:paraId="0000002D">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02E">
      <w:pPr>
        <w:spacing w:after="0" w:line="290" w:lineRule="auto"/>
        <w:jc w:val="both"/>
        <w:rPr>
          <w:color w:val="000000"/>
          <w:sz w:val="20"/>
          <w:szCs w:val="20"/>
        </w:rPr>
      </w:pPr>
      <w:r w:rsidDel="00000000" w:rsidR="00000000" w:rsidRPr="00000000">
        <w:rPr>
          <w:b w:val="1"/>
          <w:color w:val="000000"/>
          <w:sz w:val="22"/>
          <w:szCs w:val="22"/>
          <w:rtl w:val="0"/>
        </w:rPr>
        <w:t xml:space="preserve">Ghahremannad et al. (2022)</w:t>
      </w:r>
      <w:r w:rsidDel="00000000" w:rsidR="00000000" w:rsidRPr="00000000">
        <w:rPr>
          <w:color w:val="000000"/>
          <w:sz w:val="22"/>
          <w:szCs w:val="22"/>
          <w:rtl w:val="0"/>
        </w:rPr>
        <w:t xml:space="preserve"> used deep learning and computer vision techniques to detect accidents in real time; nevertheless, their system was devoid of an all-inclusive emergency alerting and communication system. On the other hand, our project overcomes this constraint by putting in place a reliable communication system that permits prompt reaction to mishaps [2]. We hope to guarantee prompt notice and deployment of emergency services by including effective communication mechanisms into our system. This would ultimately shorten reaction times and possibly save lives on highways.</w:t>
      </w:r>
      <w:r w:rsidDel="00000000" w:rsidR="00000000" w:rsidRPr="00000000">
        <w:rPr>
          <w:rtl w:val="0"/>
        </w:rPr>
      </w:r>
    </w:p>
    <w:p w:rsidR="00000000" w:rsidDel="00000000" w:rsidP="00000000" w:rsidRDefault="00000000" w:rsidRPr="00000000" w14:paraId="0000002F">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030">
      <w:pPr>
        <w:spacing w:after="0" w:line="291" w:lineRule="auto"/>
        <w:jc w:val="both"/>
        <w:rPr>
          <w:color w:val="000000"/>
          <w:sz w:val="20"/>
          <w:szCs w:val="20"/>
        </w:rPr>
      </w:pPr>
      <w:r w:rsidDel="00000000" w:rsidR="00000000" w:rsidRPr="00000000">
        <w:rPr>
          <w:b w:val="1"/>
          <w:color w:val="000000"/>
          <w:sz w:val="22"/>
          <w:szCs w:val="22"/>
          <w:rtl w:val="0"/>
        </w:rPr>
        <w:t xml:space="preserve">Rayapureddy and Jaya Lakshmi (2022)</w:t>
      </w:r>
      <w:r w:rsidDel="00000000" w:rsidR="00000000" w:rsidRPr="00000000">
        <w:rPr>
          <w:color w:val="000000"/>
          <w:sz w:val="22"/>
          <w:szCs w:val="22"/>
          <w:rtl w:val="0"/>
        </w:rPr>
        <w:t xml:space="preserve"> introduced an ensemble learning model for accurate object detection; nevertheless, a lack of understanding of object-tracking techniques limited the model's usefulness. Our approach builds on their work by incorporating cutting-edge object-tracking algorithms to improve the accuracy of accident investigation [3]. Our goal is to enhance highway safety by improving the overall performance and reliability of our accident detection system by fusing effective tracking techniques with accurate object detection.</w:t>
      </w:r>
      <w:r w:rsidDel="00000000" w:rsidR="00000000" w:rsidRPr="00000000">
        <w:rPr>
          <w:rtl w:val="0"/>
        </w:rPr>
      </w:r>
    </w:p>
    <w:p w:rsidR="00000000" w:rsidDel="00000000" w:rsidP="00000000" w:rsidRDefault="00000000" w:rsidRPr="00000000" w14:paraId="00000031">
      <w:pPr>
        <w:spacing w:after="0" w:line="260" w:lineRule="auto"/>
        <w:rPr>
          <w:color w:val="000000"/>
          <w:sz w:val="20"/>
          <w:szCs w:val="20"/>
        </w:rPr>
      </w:pPr>
      <w:r w:rsidDel="00000000" w:rsidR="00000000" w:rsidRPr="00000000">
        <w:rPr>
          <w:rtl w:val="0"/>
        </w:rPr>
      </w:r>
    </w:p>
    <w:p w:rsidR="00000000" w:rsidDel="00000000" w:rsidP="00000000" w:rsidRDefault="00000000" w:rsidRPr="00000000" w14:paraId="00000032">
      <w:pPr>
        <w:spacing w:after="0" w:line="293.00000000000006" w:lineRule="auto"/>
        <w:jc w:val="both"/>
        <w:rPr>
          <w:color w:val="000000"/>
          <w:sz w:val="20"/>
          <w:szCs w:val="20"/>
        </w:rPr>
      </w:pPr>
      <w:r w:rsidDel="00000000" w:rsidR="00000000" w:rsidRPr="00000000">
        <w:rPr>
          <w:b w:val="1"/>
          <w:rtl w:val="0"/>
        </w:rPr>
        <w:t xml:space="preserve">Ghahremaninezhad</w:t>
      </w:r>
      <w:r w:rsidDel="00000000" w:rsidR="00000000" w:rsidRPr="00000000">
        <w:rPr>
          <w:b w:val="1"/>
          <w:color w:val="000000"/>
          <w:sz w:val="22"/>
          <w:szCs w:val="22"/>
          <w:rtl w:val="0"/>
        </w:rPr>
        <w:t xml:space="preserve"> (2022)</w:t>
      </w:r>
      <w:r w:rsidDel="00000000" w:rsidR="00000000" w:rsidRPr="00000000">
        <w:rPr>
          <w:color w:val="000000"/>
          <w:sz w:val="22"/>
          <w:szCs w:val="22"/>
          <w:rtl w:val="0"/>
        </w:rPr>
        <w:t xml:space="preserve"> their system did not include emergency response processing [4]. Our approach incorporates emergency response processing for further categorization to improve accident detection in order to overcome this constraint. Our goal is to improve highway safety outcomes by facilitating faster emergency response efforts and </w:t>
      </w:r>
      <w:r w:rsidDel="00000000" w:rsidR="00000000" w:rsidRPr="00000000">
        <w:rPr>
          <w:rtl w:val="0"/>
        </w:rPr>
        <w:t xml:space="preserve">providing</w:t>
      </w:r>
      <w:r w:rsidDel="00000000" w:rsidR="00000000" w:rsidRPr="00000000">
        <w:rPr>
          <w:color w:val="000000"/>
          <w:sz w:val="22"/>
          <w:szCs w:val="22"/>
          <w:rtl w:val="0"/>
        </w:rPr>
        <w:t xml:space="preserve"> more thorough accident investigation through the integration of emergency response processes into our system.</w:t>
      </w:r>
      <w:r w:rsidDel="00000000" w:rsidR="00000000" w:rsidRPr="00000000">
        <w:rPr>
          <w:rtl w:val="0"/>
        </w:rPr>
      </w:r>
    </w:p>
    <w:p w:rsidR="00000000" w:rsidDel="00000000" w:rsidP="00000000" w:rsidRDefault="00000000" w:rsidRPr="00000000" w14:paraId="00000033">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034">
      <w:pPr>
        <w:spacing w:after="0" w:line="291" w:lineRule="auto"/>
        <w:jc w:val="both"/>
        <w:rPr>
          <w:color w:val="000000"/>
          <w:sz w:val="20"/>
          <w:szCs w:val="20"/>
        </w:rPr>
        <w:sectPr>
          <w:type w:val="nextPage"/>
          <w:pgSz w:h="16845" w:w="11920" w:orient="portrait"/>
          <w:pgMar w:bottom="601" w:top="1140" w:left="1200" w:right="1190" w:header="0" w:footer="0"/>
        </w:sectPr>
      </w:pPr>
      <w:r w:rsidDel="00000000" w:rsidR="00000000" w:rsidRPr="00000000">
        <w:rPr>
          <w:b w:val="1"/>
          <w:color w:val="000000"/>
          <w:sz w:val="22"/>
          <w:szCs w:val="22"/>
          <w:rtl w:val="0"/>
        </w:rPr>
        <w:t xml:space="preserve">Shaik et al. (2018),</w:t>
      </w:r>
      <w:r w:rsidDel="00000000" w:rsidR="00000000" w:rsidRPr="00000000">
        <w:rPr>
          <w:color w:val="000000"/>
          <w:sz w:val="22"/>
          <w:szCs w:val="22"/>
          <w:rtl w:val="0"/>
        </w:rPr>
        <w:t xml:space="preserve"> while object tracking received less attention, which affected the precision of accident reconstruction. In contrast, to guarantee precise accident investigation, our approach incorporates advanced object-tracking algorithms within the IoT architecture [5]. Our goal is to improve the precision and dependability of accident reconstruction by merging IoT capabilities with cutting-edge object-tracking methods. This will yield important information for enhancing traffic safety protocols</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35">
      <w:pPr>
        <w:spacing w:after="0" w:line="293.00000000000006" w:lineRule="auto"/>
        <w:jc w:val="both"/>
        <w:rPr>
          <w:color w:val="000000"/>
          <w:sz w:val="20"/>
          <w:szCs w:val="20"/>
        </w:rPr>
      </w:pPr>
      <w:r w:rsidDel="00000000" w:rsidR="00000000" w:rsidRPr="00000000">
        <w:rPr>
          <w:b w:val="1"/>
          <w:color w:val="000000"/>
          <w:sz w:val="22"/>
          <w:szCs w:val="22"/>
          <w:rtl w:val="0"/>
        </w:rPr>
        <w:t xml:space="preserve">Kumar et al. (2021)</w:t>
      </w:r>
      <w:r w:rsidDel="00000000" w:rsidR="00000000" w:rsidRPr="00000000">
        <w:rPr>
          <w:color w:val="000000"/>
          <w:sz w:val="22"/>
          <w:szCs w:val="22"/>
          <w:rtl w:val="0"/>
        </w:rPr>
        <w:t xml:space="preserve"> provided a superficial overview of advanced video analysis techniques. Our proposal uses state-of-the-art techniques for a more dependable emergency call system in order to close this gap [6]. Our goal is to increase the efficiency and accuracy of accident detection by </w:t>
      </w:r>
      <w:r w:rsidDel="00000000" w:rsidR="00000000" w:rsidRPr="00000000">
        <w:rPr>
          <w:rtl w:val="0"/>
        </w:rPr>
        <w:t xml:space="preserve">utilizing</w:t>
      </w:r>
      <w:r w:rsidDel="00000000" w:rsidR="00000000" w:rsidRPr="00000000">
        <w:rPr>
          <w:color w:val="000000"/>
          <w:sz w:val="22"/>
          <w:szCs w:val="22"/>
          <w:rtl w:val="0"/>
        </w:rPr>
        <w:t xml:space="preserve"> cutting-edge video analysis techniques. This will allow for a quicker emergency response and lessen the impact of accidents on roadways.</w:t>
      </w:r>
      <w:r w:rsidDel="00000000" w:rsidR="00000000" w:rsidRPr="00000000">
        <w:rPr>
          <w:rtl w:val="0"/>
        </w:rPr>
      </w:r>
    </w:p>
    <w:p w:rsidR="00000000" w:rsidDel="00000000" w:rsidP="00000000" w:rsidRDefault="00000000" w:rsidRPr="00000000" w14:paraId="000000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7">
      <w:pPr>
        <w:spacing w:after="0" w:line="230" w:lineRule="auto"/>
        <w:rPr>
          <w:b w:val="1"/>
          <w:color w:val="000000"/>
          <w:sz w:val="20"/>
          <w:szCs w:val="20"/>
        </w:rPr>
      </w:pPr>
      <w:r w:rsidDel="00000000" w:rsidR="00000000" w:rsidRPr="00000000">
        <w:rPr>
          <w:rtl w:val="0"/>
        </w:rPr>
      </w:r>
    </w:p>
    <w:p w:rsidR="00000000" w:rsidDel="00000000" w:rsidP="00000000" w:rsidRDefault="00000000" w:rsidRPr="00000000" w14:paraId="00000038">
      <w:pPr>
        <w:spacing w:after="0" w:lineRule="auto"/>
        <w:rPr>
          <w:b w:val="1"/>
          <w:color w:val="000000"/>
          <w:sz w:val="20"/>
          <w:szCs w:val="20"/>
        </w:rPr>
      </w:pPr>
      <w:r w:rsidDel="00000000" w:rsidR="00000000" w:rsidRPr="00000000">
        <w:rPr>
          <w:b w:val="1"/>
          <w:color w:val="000000"/>
          <w:sz w:val="22"/>
          <w:szCs w:val="22"/>
          <w:rtl w:val="0"/>
        </w:rPr>
        <w:t xml:space="preserve">MOTIVATION AND PROBLEM DEFINITION</w:t>
      </w:r>
      <w:r w:rsidDel="00000000" w:rsidR="00000000" w:rsidRPr="00000000">
        <w:rPr>
          <w:rtl w:val="0"/>
        </w:rPr>
      </w:r>
    </w:p>
    <w:p w:rsidR="00000000" w:rsidDel="00000000" w:rsidP="00000000" w:rsidRDefault="00000000" w:rsidRPr="00000000" w14:paraId="00000039">
      <w:pPr>
        <w:spacing w:after="0" w:line="349" w:lineRule="auto"/>
        <w:rPr>
          <w:color w:val="000000"/>
          <w:sz w:val="20"/>
          <w:szCs w:val="20"/>
        </w:rPr>
      </w:pPr>
      <w:r w:rsidDel="00000000" w:rsidR="00000000" w:rsidRPr="00000000">
        <w:rPr>
          <w:rtl w:val="0"/>
        </w:rPr>
      </w:r>
    </w:p>
    <w:p w:rsidR="00000000" w:rsidDel="00000000" w:rsidP="00000000" w:rsidRDefault="00000000" w:rsidRPr="00000000" w14:paraId="0000003A">
      <w:pPr>
        <w:spacing w:after="0" w:line="293.00000000000006" w:lineRule="auto"/>
        <w:jc w:val="both"/>
        <w:rPr>
          <w:color w:val="000000"/>
          <w:sz w:val="20"/>
          <w:szCs w:val="20"/>
        </w:rPr>
      </w:pPr>
      <w:r w:rsidDel="00000000" w:rsidR="00000000" w:rsidRPr="00000000">
        <w:rPr>
          <w:color w:val="000000"/>
          <w:sz w:val="22"/>
          <w:szCs w:val="22"/>
          <w:rtl w:val="0"/>
        </w:rPr>
        <w:t xml:space="preserve">Delays in emergency response, sometimes caused by relying on individuals to report occurrences and inadequate situational awareness, result in numerous deaths on roadways each year. This project aims to solve this issue by developing a smart system that can automatically detect traffic events on roadways, quickly alert emergency services, and ultimately save lives by speeding up response times. It does this by </w:t>
      </w:r>
      <w:r w:rsidDel="00000000" w:rsidR="00000000" w:rsidRPr="00000000">
        <w:rPr>
          <w:rtl w:val="0"/>
        </w:rPr>
        <w:t xml:space="preserve">utilizing</w:t>
      </w:r>
      <w:r w:rsidDel="00000000" w:rsidR="00000000" w:rsidRPr="00000000">
        <w:rPr>
          <w:color w:val="000000"/>
          <w:sz w:val="22"/>
          <w:szCs w:val="22"/>
          <w:rtl w:val="0"/>
        </w:rPr>
        <w:t xml:space="preserve"> cameras and artificial intelligence.</w:t>
      </w:r>
      <w:r w:rsidDel="00000000" w:rsidR="00000000" w:rsidRPr="00000000">
        <w:rPr>
          <w:rtl w:val="0"/>
        </w:rPr>
      </w:r>
    </w:p>
    <w:p w:rsidR="00000000" w:rsidDel="00000000" w:rsidP="00000000" w:rsidRDefault="00000000" w:rsidRPr="00000000" w14:paraId="0000003B">
      <w:pPr>
        <w:spacing w:after="0" w:line="362" w:lineRule="auto"/>
        <w:rPr>
          <w:color w:val="000000"/>
          <w:sz w:val="20"/>
          <w:szCs w:val="20"/>
        </w:rPr>
      </w:pPr>
      <w:r w:rsidDel="00000000" w:rsidR="00000000" w:rsidRPr="00000000">
        <w:rPr>
          <w:rtl w:val="0"/>
        </w:rPr>
      </w:r>
    </w:p>
    <w:p w:rsidR="00000000" w:rsidDel="00000000" w:rsidP="00000000" w:rsidRDefault="00000000" w:rsidRPr="00000000" w14:paraId="0000003C">
      <w:pPr>
        <w:spacing w:after="0" w:lineRule="auto"/>
        <w:rPr>
          <w:color w:val="000000"/>
          <w:sz w:val="20"/>
          <w:szCs w:val="20"/>
        </w:rPr>
      </w:pPr>
      <w:r w:rsidDel="00000000" w:rsidR="00000000" w:rsidRPr="00000000">
        <w:rPr>
          <w:b w:val="1"/>
          <w:color w:val="000000"/>
          <w:sz w:val="22"/>
          <w:szCs w:val="22"/>
          <w:rtl w:val="0"/>
        </w:rPr>
        <w:t xml:space="preserve">PROBLEM DEFINITION</w:t>
      </w:r>
      <w:r w:rsidDel="00000000" w:rsidR="00000000" w:rsidRPr="00000000">
        <w:rPr>
          <w:rtl w:val="0"/>
        </w:rPr>
      </w:r>
    </w:p>
    <w:p w:rsidR="00000000" w:rsidDel="00000000" w:rsidP="00000000" w:rsidRDefault="00000000" w:rsidRPr="00000000" w14:paraId="0000003D">
      <w:pPr>
        <w:spacing w:after="0" w:line="349" w:lineRule="auto"/>
        <w:rPr>
          <w:color w:val="000000"/>
          <w:sz w:val="20"/>
          <w:szCs w:val="20"/>
        </w:rPr>
      </w:pPr>
      <w:r w:rsidDel="00000000" w:rsidR="00000000" w:rsidRPr="00000000">
        <w:rPr>
          <w:rtl w:val="0"/>
        </w:rPr>
      </w:r>
    </w:p>
    <w:p w:rsidR="00000000" w:rsidDel="00000000" w:rsidP="00000000" w:rsidRDefault="00000000" w:rsidRPr="00000000" w14:paraId="0000003E">
      <w:pPr>
        <w:spacing w:after="0" w:line="302" w:lineRule="auto"/>
        <w:jc w:val="both"/>
        <w:rPr>
          <w:color w:val="000000"/>
          <w:sz w:val="20"/>
          <w:szCs w:val="20"/>
        </w:rPr>
      </w:pPr>
      <w:r w:rsidDel="00000000" w:rsidR="00000000" w:rsidRPr="00000000">
        <w:rPr>
          <w:color w:val="000000"/>
          <w:sz w:val="22"/>
          <w:szCs w:val="22"/>
          <w:rtl w:val="0"/>
        </w:rPr>
        <w:t xml:space="preserve">Highway accidents pose a significant risk to public safety and can be caused by a variety of factors, such as reckless driving, speeding, inclement weather, and mechanical issues with cars. The current root of the problem is the limitations of traditional detection methods:</w:t>
      </w:r>
      <w:r w:rsidDel="00000000" w:rsidR="00000000" w:rsidRPr="00000000">
        <w:rPr>
          <w:rtl w:val="0"/>
        </w:rPr>
      </w:r>
    </w:p>
    <w:p w:rsidR="00000000" w:rsidDel="00000000" w:rsidP="00000000" w:rsidRDefault="00000000" w:rsidRPr="00000000" w14:paraId="0000003F">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040">
      <w:pPr>
        <w:spacing w:after="0" w:lineRule="auto"/>
        <w:ind w:left="160" w:firstLine="0"/>
        <w:rPr>
          <w:color w:val="000000"/>
          <w:sz w:val="20"/>
          <w:szCs w:val="20"/>
        </w:rPr>
      </w:pPr>
      <w:r w:rsidDel="00000000" w:rsidR="00000000" w:rsidRPr="00000000">
        <w:rPr>
          <w:color w:val="000000"/>
          <w:sz w:val="22"/>
          <w:szCs w:val="22"/>
          <w:rtl w:val="0"/>
        </w:rPr>
        <w:t xml:space="preserve">There are a number of causes/issues of Accident:-</w:t>
      </w:r>
      <w:r w:rsidDel="00000000" w:rsidR="00000000" w:rsidRPr="00000000">
        <w:rPr>
          <w:rtl w:val="0"/>
        </w:rPr>
      </w:r>
    </w:p>
    <w:p w:rsidR="00000000" w:rsidDel="00000000" w:rsidP="00000000" w:rsidRDefault="00000000" w:rsidRPr="00000000" w14:paraId="00000041">
      <w:pPr>
        <w:spacing w:after="0" w:line="345" w:lineRule="auto"/>
        <w:rPr>
          <w:color w:val="000000"/>
          <w:sz w:val="20"/>
          <w:szCs w:val="20"/>
        </w:rPr>
      </w:pPr>
      <w:r w:rsidDel="00000000" w:rsidR="00000000" w:rsidRPr="00000000">
        <w:rPr>
          <w:rtl w:val="0"/>
        </w:rPr>
      </w:r>
    </w:p>
    <w:p w:rsidR="00000000" w:rsidDel="00000000" w:rsidP="00000000" w:rsidRDefault="00000000" w:rsidRPr="00000000" w14:paraId="00000042">
      <w:pPr>
        <w:numPr>
          <w:ilvl w:val="0"/>
          <w:numId w:val="5"/>
        </w:numPr>
        <w:tabs>
          <w:tab w:val="left" w:leader="none" w:pos="360"/>
        </w:tabs>
        <w:spacing w:after="0" w:line="284" w:lineRule="auto"/>
        <w:ind w:left="360" w:hanging="187"/>
        <w:rPr>
          <w:rFonts w:ascii="Arial" w:cs="Arial" w:eastAsia="Arial" w:hAnsi="Arial"/>
          <w:color w:val="000000"/>
          <w:sz w:val="22"/>
          <w:szCs w:val="22"/>
        </w:rPr>
      </w:pPr>
      <w:r w:rsidDel="00000000" w:rsidR="00000000" w:rsidRPr="00000000">
        <w:rPr>
          <w:b w:val="1"/>
          <w:color w:val="000000"/>
          <w:sz w:val="22"/>
          <w:szCs w:val="22"/>
          <w:rtl w:val="0"/>
        </w:rPr>
        <w:t xml:space="preserve">Delayed and Inaccurate Reporting:</w:t>
      </w:r>
      <w:r w:rsidDel="00000000" w:rsidR="00000000" w:rsidRPr="00000000">
        <w:rPr>
          <w:color w:val="000000"/>
          <w:sz w:val="22"/>
          <w:szCs w:val="22"/>
          <w:rtl w:val="0"/>
        </w:rPr>
        <w:t xml:space="preserve"> People often report accidents late or inaccurately, leading to lost time crucial for proper medical attention and rescue efforts.</w:t>
      </w:r>
    </w:p>
    <w:p w:rsidR="00000000" w:rsidDel="00000000" w:rsidP="00000000" w:rsidRDefault="00000000" w:rsidRPr="00000000" w14:paraId="00000043">
      <w:pPr>
        <w:spacing w:after="0" w:line="14.399999999999999" w:lineRule="auto"/>
        <w:rPr>
          <w:color w:val="000000"/>
          <w:sz w:val="22"/>
          <w:szCs w:val="22"/>
        </w:rPr>
      </w:pPr>
      <w:r w:rsidDel="00000000" w:rsidR="00000000" w:rsidRPr="00000000">
        <w:rPr>
          <w:rtl w:val="0"/>
        </w:rPr>
      </w:r>
    </w:p>
    <w:p w:rsidR="00000000" w:rsidDel="00000000" w:rsidP="00000000" w:rsidRDefault="00000000" w:rsidRPr="00000000" w14:paraId="00000044">
      <w:pPr>
        <w:numPr>
          <w:ilvl w:val="0"/>
          <w:numId w:val="5"/>
        </w:numPr>
        <w:tabs>
          <w:tab w:val="left" w:leader="none" w:pos="360"/>
        </w:tabs>
        <w:spacing w:after="0" w:line="321" w:lineRule="auto"/>
        <w:ind w:left="360" w:hanging="187"/>
        <w:rPr>
          <w:rFonts w:ascii="Arial" w:cs="Arial" w:eastAsia="Arial" w:hAnsi="Arial"/>
          <w:color w:val="000000"/>
          <w:sz w:val="22"/>
          <w:szCs w:val="22"/>
        </w:rPr>
      </w:pPr>
      <w:r w:rsidDel="00000000" w:rsidR="00000000" w:rsidRPr="00000000">
        <w:rPr>
          <w:b w:val="1"/>
          <w:color w:val="000000"/>
          <w:sz w:val="22"/>
          <w:szCs w:val="22"/>
          <w:rtl w:val="0"/>
        </w:rPr>
        <w:t xml:space="preserve">Limited Visibility and Awareness:</w:t>
      </w:r>
      <w:r w:rsidDel="00000000" w:rsidR="00000000" w:rsidRPr="00000000">
        <w:rPr>
          <w:color w:val="000000"/>
          <w:sz w:val="22"/>
          <w:szCs w:val="22"/>
          <w:rtl w:val="0"/>
        </w:rPr>
        <w:t xml:space="preserve"> Traditional systems might not have a complete view of the highway, potentially missing accidents or delaying their exact location identification.</w:t>
      </w:r>
    </w:p>
    <w:p w:rsidR="00000000" w:rsidDel="00000000" w:rsidP="00000000" w:rsidRDefault="00000000" w:rsidRPr="00000000" w14:paraId="00000045">
      <w:pPr>
        <w:spacing w:after="0" w:line="225" w:lineRule="auto"/>
        <w:rPr>
          <w:color w:val="000000"/>
          <w:sz w:val="20"/>
          <w:szCs w:val="20"/>
        </w:rPr>
      </w:pPr>
      <w:r w:rsidDel="00000000" w:rsidR="00000000" w:rsidRPr="00000000">
        <w:rPr>
          <w:rtl w:val="0"/>
        </w:rPr>
      </w:r>
    </w:p>
    <w:p w:rsidR="00000000" w:rsidDel="00000000" w:rsidP="00000000" w:rsidRDefault="00000000" w:rsidRPr="00000000" w14:paraId="00000046">
      <w:pPr>
        <w:tabs>
          <w:tab w:val="left" w:leader="none" w:pos="4700"/>
        </w:tabs>
        <w:spacing w:after="0" w:lineRule="auto"/>
        <w:ind w:left="160" w:firstLine="0"/>
        <w:rPr>
          <w:color w:val="000000"/>
          <w:sz w:val="20"/>
          <w:szCs w:val="20"/>
        </w:rPr>
      </w:pPr>
      <w:r w:rsidDel="00000000" w:rsidR="00000000" w:rsidRPr="00000000">
        <w:rPr>
          <w:color w:val="000000"/>
          <w:sz w:val="22"/>
          <w:szCs w:val="22"/>
          <w:rtl w:val="0"/>
        </w:rPr>
        <w:t xml:space="preserve">These limitations cause delays that have severe</w:t>
      </w:r>
      <w:r w:rsidDel="00000000" w:rsidR="00000000" w:rsidRPr="00000000">
        <w:rPr>
          <w:sz w:val="20"/>
          <w:szCs w:val="20"/>
          <w:rtl w:val="0"/>
        </w:rPr>
        <w:t xml:space="preserve"> </w:t>
      </w:r>
      <w:r w:rsidDel="00000000" w:rsidR="00000000" w:rsidRPr="00000000">
        <w:rPr>
          <w:color w:val="000000"/>
          <w:sz w:val="19"/>
          <w:szCs w:val="19"/>
          <w:rtl w:val="0"/>
        </w:rPr>
        <w:t xml:space="preserve">consequences:</w:t>
      </w:r>
      <w:r w:rsidDel="00000000" w:rsidR="00000000" w:rsidRPr="00000000">
        <w:rPr>
          <w:rtl w:val="0"/>
        </w:rPr>
      </w:r>
    </w:p>
    <w:p w:rsidR="00000000" w:rsidDel="00000000" w:rsidP="00000000" w:rsidRDefault="00000000" w:rsidRPr="00000000" w14:paraId="00000047">
      <w:pPr>
        <w:spacing w:after="0" w:line="345" w:lineRule="auto"/>
        <w:rPr>
          <w:color w:val="000000"/>
          <w:sz w:val="20"/>
          <w:szCs w:val="20"/>
        </w:rPr>
      </w:pPr>
      <w:r w:rsidDel="00000000" w:rsidR="00000000" w:rsidRPr="00000000">
        <w:rPr>
          <w:rtl w:val="0"/>
        </w:rPr>
      </w:r>
    </w:p>
    <w:p w:rsidR="00000000" w:rsidDel="00000000" w:rsidP="00000000" w:rsidRDefault="00000000" w:rsidRPr="00000000" w14:paraId="00000048">
      <w:pPr>
        <w:spacing w:after="0" w:line="284" w:lineRule="auto"/>
        <w:ind w:left="360" w:firstLine="0"/>
        <w:rPr>
          <w:color w:val="000000"/>
          <w:sz w:val="20"/>
          <w:szCs w:val="20"/>
        </w:rPr>
      </w:pPr>
      <w:r w:rsidDel="00000000" w:rsidR="00000000" w:rsidRPr="00000000">
        <w:rPr>
          <w:b w:val="1"/>
          <w:rtl w:val="0"/>
        </w:rPr>
        <w:t xml:space="preserve">Worst</w:t>
      </w:r>
      <w:r w:rsidDel="00000000" w:rsidR="00000000" w:rsidRPr="00000000">
        <w:rPr>
          <w:b w:val="1"/>
          <w:color w:val="000000"/>
          <w:sz w:val="22"/>
          <w:szCs w:val="22"/>
          <w:rtl w:val="0"/>
        </w:rPr>
        <w:t xml:space="preserve"> Injuries:</w:t>
      </w:r>
      <w:r w:rsidDel="00000000" w:rsidR="00000000" w:rsidRPr="00000000">
        <w:rPr>
          <w:color w:val="000000"/>
          <w:sz w:val="22"/>
          <w:szCs w:val="22"/>
          <w:rtl w:val="0"/>
        </w:rPr>
        <w:t xml:space="preserve"> Delayed medical attention can worsen injuries and increase the risk of fatalities.</w:t>
      </w:r>
      <w:r w:rsidDel="00000000" w:rsidR="00000000" w:rsidRPr="00000000">
        <w:rPr>
          <w:b w:val="1"/>
          <w:color w:val="000000"/>
          <w:sz w:val="22"/>
          <w:szCs w:val="22"/>
          <w:rtl w:val="0"/>
        </w:rPr>
        <w:t xml:space="preserve"> Hindered Rescue:</w:t>
      </w:r>
      <w:r w:rsidDel="00000000" w:rsidR="00000000" w:rsidRPr="00000000">
        <w:rPr>
          <w:color w:val="000000"/>
          <w:sz w:val="22"/>
          <w:szCs w:val="22"/>
          <w:rtl w:val="0"/>
        </w:rPr>
        <w:t xml:space="preserve"> Timely action is critical for rescuing trapped individuals and minimizing further harm.</w:t>
      </w:r>
      <w:r w:rsidDel="00000000" w:rsidR="00000000" w:rsidRPr="00000000">
        <w:rPr>
          <w:rtl w:val="0"/>
        </w:rPr>
      </w:r>
    </w:p>
    <w:p w:rsidR="00000000" w:rsidDel="00000000" w:rsidP="00000000" w:rsidRDefault="00000000" w:rsidRPr="00000000" w14:paraId="00000049">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108585</wp:posOffset>
            </wp:positionH>
            <wp:positionV relativeFrom="paragraph">
              <wp:posOffset>-474343</wp:posOffset>
            </wp:positionV>
            <wp:extent cx="28575" cy="28575"/>
            <wp:effectExtent b="0" l="0" r="0" t="0"/>
            <wp:wrapNone/>
            <wp:docPr id="2"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8575" cy="285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108585</wp:posOffset>
            </wp:positionH>
            <wp:positionV relativeFrom="paragraph">
              <wp:posOffset>-283844</wp:posOffset>
            </wp:positionV>
            <wp:extent cx="28575" cy="28575"/>
            <wp:effectExtent b="0" l="0" r="0" t="0"/>
            <wp:wrapNone/>
            <wp:docPr id="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8575" cy="28575"/>
                    </a:xfrm>
                    <a:prstGeom prst="rect"/>
                    <a:ln/>
                  </pic:spPr>
                </pic:pic>
              </a:graphicData>
            </a:graphic>
          </wp:anchor>
        </w:drawing>
      </w:r>
    </w:p>
    <w:p w:rsidR="00000000" w:rsidDel="00000000" w:rsidP="00000000" w:rsidRDefault="00000000" w:rsidRPr="00000000" w14:paraId="0000004A">
      <w:pPr>
        <w:spacing w:after="0" w:line="321" w:lineRule="auto"/>
        <w:ind w:left="360" w:firstLine="0"/>
        <w:rPr>
          <w:color w:val="000000"/>
          <w:sz w:val="20"/>
          <w:szCs w:val="20"/>
        </w:rPr>
      </w:pPr>
      <w:r w:rsidDel="00000000" w:rsidR="00000000" w:rsidRPr="00000000">
        <w:rPr>
          <w:b w:val="1"/>
          <w:color w:val="000000"/>
          <w:sz w:val="22"/>
          <w:szCs w:val="22"/>
          <w:rtl w:val="0"/>
        </w:rPr>
        <w:t xml:space="preserve">Traffic Jams:</w:t>
      </w:r>
      <w:r w:rsidDel="00000000" w:rsidR="00000000" w:rsidRPr="00000000">
        <w:rPr>
          <w:color w:val="000000"/>
          <w:sz w:val="22"/>
          <w:szCs w:val="22"/>
          <w:rtl w:val="0"/>
        </w:rPr>
        <w:t xml:space="preserve"> Accident scenes often lead to traffic disruptions, creating additional delays for emergency services.</w:t>
      </w:r>
      <w:r w:rsidDel="00000000" w:rsidR="00000000" w:rsidRPr="00000000">
        <w:rPr>
          <w:rtl w:val="0"/>
        </w:rPr>
      </w:r>
    </w:p>
    <w:p w:rsidR="00000000" w:rsidDel="00000000" w:rsidP="00000000" w:rsidRDefault="00000000" w:rsidRPr="00000000" w14:paraId="0000004B">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108585</wp:posOffset>
            </wp:positionH>
            <wp:positionV relativeFrom="paragraph">
              <wp:posOffset>-334009</wp:posOffset>
            </wp:positionV>
            <wp:extent cx="28575" cy="28575"/>
            <wp:effectExtent b="0" l="0" r="0" t="0"/>
            <wp:wrapNone/>
            <wp:docPr id="4"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8575" cy="28575"/>
                    </a:xfrm>
                    <a:prstGeom prst="rect"/>
                    <a:ln/>
                  </pic:spPr>
                </pic:pic>
              </a:graphicData>
            </a:graphic>
          </wp:anchor>
        </w:drawing>
      </w:r>
    </w:p>
    <w:p w:rsidR="00000000" w:rsidDel="00000000" w:rsidP="00000000" w:rsidRDefault="00000000" w:rsidRPr="00000000" w14:paraId="0000004C">
      <w:pPr>
        <w:spacing w:after="0" w:line="205" w:lineRule="auto"/>
        <w:rPr>
          <w:color w:val="000000"/>
          <w:sz w:val="20"/>
          <w:szCs w:val="20"/>
        </w:rPr>
      </w:pPr>
      <w:r w:rsidDel="00000000" w:rsidR="00000000" w:rsidRPr="00000000">
        <w:rPr>
          <w:rtl w:val="0"/>
        </w:rPr>
      </w:r>
    </w:p>
    <w:p w:rsidR="00000000" w:rsidDel="00000000" w:rsidP="00000000" w:rsidRDefault="00000000" w:rsidRPr="00000000" w14:paraId="0000004D">
      <w:pPr>
        <w:spacing w:after="0" w:line="302" w:lineRule="auto"/>
        <w:ind w:firstLine="289"/>
        <w:jc w:val="both"/>
        <w:rPr>
          <w:color w:val="000000"/>
          <w:sz w:val="20"/>
          <w:szCs w:val="20"/>
        </w:rPr>
      </w:pPr>
      <w:r w:rsidDel="00000000" w:rsidR="00000000" w:rsidRPr="00000000">
        <w:rPr>
          <w:color w:val="000000"/>
          <w:sz w:val="22"/>
          <w:szCs w:val="22"/>
          <w:rtl w:val="0"/>
        </w:rPr>
        <w:t xml:space="preserve">In order to address these problems, this project develops a proactive approach that makes use of computer vision and machine learning to proactively detect accidents, reduce response times, and eventually improve highway safety.</w:t>
      </w:r>
      <w:r w:rsidDel="00000000" w:rsidR="00000000" w:rsidRPr="00000000">
        <w:rPr>
          <w:rtl w:val="0"/>
        </w:rPr>
      </w:r>
    </w:p>
    <w:p w:rsidR="00000000" w:rsidDel="00000000" w:rsidP="00000000" w:rsidRDefault="00000000" w:rsidRPr="00000000" w14:paraId="000000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F">
      <w:pPr>
        <w:spacing w:after="0" w:line="263.00000000000006" w:lineRule="auto"/>
        <w:rPr>
          <w:color w:val="000000"/>
          <w:sz w:val="20"/>
          <w:szCs w:val="20"/>
        </w:rPr>
      </w:pPr>
      <w:r w:rsidDel="00000000" w:rsidR="00000000" w:rsidRPr="00000000">
        <w:rPr>
          <w:rtl w:val="0"/>
        </w:rPr>
      </w:r>
    </w:p>
    <w:p w:rsidR="00000000" w:rsidDel="00000000" w:rsidP="00000000" w:rsidRDefault="00000000" w:rsidRPr="00000000" w14:paraId="00000050">
      <w:pPr>
        <w:spacing w:after="0" w:lineRule="auto"/>
        <w:rPr>
          <w:color w:val="000000"/>
          <w:sz w:val="20"/>
          <w:szCs w:val="20"/>
        </w:rPr>
      </w:pPr>
      <w:r w:rsidDel="00000000" w:rsidR="00000000" w:rsidRPr="00000000">
        <w:rPr>
          <w:b w:val="1"/>
          <w:color w:val="000000"/>
          <w:sz w:val="24"/>
          <w:szCs w:val="24"/>
          <w:rtl w:val="0"/>
        </w:rPr>
        <w:t xml:space="preserve">DESIGN AND METHODOLOGY</w:t>
      </w:r>
      <w:r w:rsidDel="00000000" w:rsidR="00000000" w:rsidRPr="00000000">
        <w:rPr>
          <w:rtl w:val="0"/>
        </w:rPr>
      </w:r>
    </w:p>
    <w:p w:rsidR="00000000" w:rsidDel="00000000" w:rsidP="00000000" w:rsidRDefault="00000000" w:rsidRPr="00000000" w14:paraId="00000051">
      <w:pPr>
        <w:spacing w:after="0" w:line="344" w:lineRule="auto"/>
        <w:rPr>
          <w:color w:val="000000"/>
          <w:sz w:val="20"/>
          <w:szCs w:val="20"/>
        </w:rPr>
      </w:pPr>
      <w:r w:rsidDel="00000000" w:rsidR="00000000" w:rsidRPr="00000000">
        <w:rPr>
          <w:rtl w:val="0"/>
        </w:rPr>
      </w:r>
    </w:p>
    <w:p w:rsidR="00000000" w:rsidDel="00000000" w:rsidP="00000000" w:rsidRDefault="00000000" w:rsidRPr="00000000" w14:paraId="00000052">
      <w:pPr>
        <w:spacing w:after="0" w:line="306.99999999999994" w:lineRule="auto"/>
        <w:ind w:firstLine="322"/>
        <w:jc w:val="both"/>
        <w:rPr>
          <w:color w:val="000000"/>
          <w:sz w:val="20"/>
          <w:szCs w:val="20"/>
        </w:rPr>
        <w:sectPr>
          <w:type w:val="nextPage"/>
          <w:pgSz w:h="16845" w:w="11920" w:orient="portrait"/>
          <w:pgMar w:bottom="586" w:top="1138" w:left="1200" w:right="1190" w:header="0" w:footer="0"/>
        </w:sectPr>
      </w:pPr>
      <w:r w:rsidDel="00000000" w:rsidR="00000000" w:rsidRPr="00000000">
        <w:rPr>
          <w:color w:val="000000"/>
          <w:sz w:val="21"/>
          <w:szCs w:val="21"/>
          <w:rtl w:val="0"/>
        </w:rPr>
        <w:t xml:space="preserve">This suggested approach starts with pre-processing to improve image quality, then moves on to obtaining real-time video or pre-recorded film. Next, when each frame is analyzed, a pre-trained deep learning model identifies and tracks the motion of cars. The system makes use of this data to identify and categorize possible mishaps. The system can improve reaction times and possibly save lives by transmitting the location of an accident and immediately initiating emergency calls. The efficacy of the system will be continually assessed and improved for increased precision.</w:t>
      </w:r>
      <w:r w:rsidDel="00000000" w:rsidR="00000000" w:rsidRPr="00000000">
        <w:rPr>
          <w:rtl w:val="0"/>
        </w:rPr>
      </w:r>
    </w:p>
    <w:p w:rsidR="00000000" w:rsidDel="00000000" w:rsidP="00000000" w:rsidRDefault="00000000" w:rsidRPr="00000000" w14:paraId="00000053">
      <w:pPr>
        <w:spacing w:after="0" w:lineRule="auto"/>
        <w:ind w:left="40" w:firstLine="0"/>
        <w:rPr>
          <w:color w:val="000000"/>
          <w:sz w:val="20"/>
          <w:szCs w:val="20"/>
        </w:rPr>
      </w:pPr>
      <w:r w:rsidDel="00000000" w:rsidR="00000000" w:rsidRPr="00000000">
        <w:rPr>
          <w:b w:val="1"/>
          <w:color w:val="000000"/>
          <w:sz w:val="24"/>
          <w:szCs w:val="24"/>
          <w:rtl w:val="0"/>
        </w:rPr>
        <w:t xml:space="preserve">DETECTION</w:t>
      </w:r>
      <w:r w:rsidDel="00000000" w:rsidR="00000000" w:rsidRPr="00000000">
        <w:rPr>
          <w:rtl w:val="0"/>
        </w:rPr>
      </w:r>
    </w:p>
    <w:p w:rsidR="00000000" w:rsidDel="00000000" w:rsidP="00000000" w:rsidRDefault="00000000" w:rsidRPr="00000000" w14:paraId="00000054">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055">
      <w:pPr>
        <w:spacing w:after="0" w:line="20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1146810</wp:posOffset>
            </wp:positionH>
            <wp:positionV relativeFrom="paragraph">
              <wp:posOffset>9525</wp:posOffset>
            </wp:positionV>
            <wp:extent cx="3267075" cy="1894840"/>
            <wp:effectExtent b="0" l="0" r="0" t="0"/>
            <wp:wrapNone/>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267075" cy="1894840"/>
                    </a:xfrm>
                    <a:prstGeom prst="rect"/>
                    <a:ln/>
                  </pic:spPr>
                </pic:pic>
              </a:graphicData>
            </a:graphic>
          </wp:anchor>
        </w:drawing>
      </w:r>
    </w:p>
    <w:p w:rsidR="00000000" w:rsidDel="00000000" w:rsidP="00000000" w:rsidRDefault="00000000" w:rsidRPr="00000000" w14:paraId="000000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4">
      <w:pPr>
        <w:spacing w:after="0" w:line="361" w:lineRule="auto"/>
        <w:rPr>
          <w:color w:val="000000"/>
          <w:sz w:val="20"/>
          <w:szCs w:val="20"/>
        </w:rPr>
      </w:pPr>
      <w:r w:rsidDel="00000000" w:rsidR="00000000" w:rsidRPr="00000000">
        <w:rPr>
          <w:rtl w:val="0"/>
        </w:rPr>
      </w:r>
    </w:p>
    <w:p w:rsidR="00000000" w:rsidDel="00000000" w:rsidP="00000000" w:rsidRDefault="00000000" w:rsidRPr="00000000" w14:paraId="00000065">
      <w:pPr>
        <w:spacing w:after="0" w:lineRule="auto"/>
        <w:ind w:left="0" w:firstLine="0"/>
        <w:rPr>
          <w:color w:val="000000"/>
          <w:sz w:val="20"/>
          <w:szCs w:val="20"/>
        </w:rPr>
      </w:pPr>
      <w:r w:rsidDel="00000000" w:rsidR="00000000" w:rsidRPr="00000000">
        <w:rPr>
          <w:b w:val="1"/>
          <w:sz w:val="18"/>
          <w:szCs w:val="18"/>
          <w:rtl w:val="0"/>
        </w:rPr>
        <w:t xml:space="preserve">                                                                  </w:t>
      </w:r>
      <w:r w:rsidDel="00000000" w:rsidR="00000000" w:rsidRPr="00000000">
        <w:rPr>
          <w:b w:val="1"/>
          <w:color w:val="000000"/>
          <w:sz w:val="18"/>
          <w:szCs w:val="18"/>
          <w:rtl w:val="0"/>
        </w:rPr>
        <w:t xml:space="preserve">Fig -2: Accident detection frame</w:t>
      </w:r>
      <w:r w:rsidDel="00000000" w:rsidR="00000000" w:rsidRPr="00000000">
        <w:rPr>
          <w:rtl w:val="0"/>
        </w:rPr>
      </w:r>
    </w:p>
    <w:p w:rsidR="00000000" w:rsidDel="00000000" w:rsidP="00000000" w:rsidRDefault="00000000" w:rsidRPr="00000000" w14:paraId="00000066">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067">
      <w:pPr>
        <w:spacing w:after="0" w:line="288" w:lineRule="auto"/>
        <w:ind w:left="40" w:firstLine="0"/>
        <w:jc w:val="both"/>
        <w:rPr>
          <w:color w:val="000000"/>
          <w:sz w:val="20"/>
          <w:szCs w:val="20"/>
        </w:rPr>
      </w:pPr>
      <w:r w:rsidDel="00000000" w:rsidR="00000000" w:rsidRPr="00000000">
        <w:rPr>
          <w:color w:val="000000"/>
          <w:sz w:val="22"/>
          <w:szCs w:val="22"/>
          <w:rtl w:val="0"/>
        </w:rPr>
        <w:t xml:space="preserve">This proposed detection technique uses a multi-phase procedure to accurately identify accidents. Firstly, cars are effectively detected by a pre-trained CNN model, and Deep SORT tracks their progress over multiple frames. Next comes feature extraction, when the deep learning model is used to analyze both visual features (debris, halted vehicles) and vehicle movements (sudden stops, swerving). Combining these characteristics allows anomaly detection systems to spot changes from typical traffic patterns. To guarantee that the system concentrates on long-lasting anomalies and minimizes false positives caused by transient events, a threshold and confirmation step are included at the end. The goal of this multi-stage approach is to obtain extremely accurate highway accident detection by combining feature analysis and confirmation processes.</w:t>
      </w:r>
      <w:r w:rsidDel="00000000" w:rsidR="00000000" w:rsidRPr="00000000">
        <w:rPr>
          <w:rtl w:val="0"/>
        </w:rPr>
      </w:r>
    </w:p>
    <w:p w:rsidR="00000000" w:rsidDel="00000000" w:rsidP="00000000" w:rsidRDefault="00000000" w:rsidRPr="00000000" w14:paraId="00000068">
      <w:pPr>
        <w:spacing w:after="0" w:line="232" w:lineRule="auto"/>
        <w:rPr>
          <w:color w:val="000000"/>
          <w:sz w:val="20"/>
          <w:szCs w:val="20"/>
        </w:rPr>
      </w:pPr>
      <w:r w:rsidDel="00000000" w:rsidR="00000000" w:rsidRPr="00000000">
        <w:rPr>
          <w:rtl w:val="0"/>
        </w:rPr>
      </w:r>
    </w:p>
    <w:p w:rsidR="00000000" w:rsidDel="00000000" w:rsidP="00000000" w:rsidRDefault="00000000" w:rsidRPr="00000000" w14:paraId="00000069">
      <w:pPr>
        <w:spacing w:after="0" w:lineRule="auto"/>
        <w:ind w:left="40" w:firstLine="0"/>
        <w:rPr>
          <w:color w:val="000000"/>
          <w:sz w:val="20"/>
          <w:szCs w:val="20"/>
        </w:rPr>
      </w:pPr>
      <w:r w:rsidDel="00000000" w:rsidR="00000000" w:rsidRPr="00000000">
        <w:rPr>
          <w:b w:val="1"/>
          <w:color w:val="000000"/>
          <w:sz w:val="24"/>
          <w:szCs w:val="24"/>
          <w:rtl w:val="0"/>
        </w:rPr>
        <w:t xml:space="preserve">MACHINE </w:t>
      </w:r>
      <w:r w:rsidDel="00000000" w:rsidR="00000000" w:rsidRPr="00000000">
        <w:rPr>
          <w:b w:val="1"/>
          <w:sz w:val="24"/>
          <w:szCs w:val="24"/>
          <w:rtl w:val="0"/>
        </w:rPr>
        <w:t xml:space="preserve">LEARNING</w:t>
      </w:r>
      <w:r w:rsidDel="00000000" w:rsidR="00000000" w:rsidRPr="00000000">
        <w:rPr>
          <w:b w:val="1"/>
          <w:color w:val="000000"/>
          <w:sz w:val="24"/>
          <w:szCs w:val="24"/>
          <w:rtl w:val="0"/>
        </w:rPr>
        <w:t xml:space="preserve"> ALGORITHM</w:t>
      </w:r>
      <w:r w:rsidDel="00000000" w:rsidR="00000000" w:rsidRPr="00000000">
        <w:rPr>
          <w:rtl w:val="0"/>
        </w:rPr>
      </w:r>
    </w:p>
    <w:p w:rsidR="00000000" w:rsidDel="00000000" w:rsidP="00000000" w:rsidRDefault="00000000" w:rsidRPr="00000000" w14:paraId="0000006A">
      <w:pPr>
        <w:spacing w:after="0" w:line="342" w:lineRule="auto"/>
        <w:rPr>
          <w:color w:val="000000"/>
          <w:sz w:val="20"/>
          <w:szCs w:val="20"/>
        </w:rPr>
      </w:pPr>
      <w:r w:rsidDel="00000000" w:rsidR="00000000" w:rsidRPr="00000000">
        <w:rPr>
          <w:rtl w:val="0"/>
        </w:rPr>
      </w:r>
    </w:p>
    <w:p w:rsidR="00000000" w:rsidDel="00000000" w:rsidP="00000000" w:rsidRDefault="00000000" w:rsidRPr="00000000" w14:paraId="0000006B">
      <w:pPr>
        <w:spacing w:after="0" w:lineRule="auto"/>
        <w:ind w:left="40" w:firstLine="0"/>
        <w:rPr>
          <w:color w:val="000000"/>
          <w:sz w:val="20"/>
          <w:szCs w:val="20"/>
        </w:rPr>
      </w:pPr>
      <w:r w:rsidDel="00000000" w:rsidR="00000000" w:rsidRPr="00000000">
        <w:rPr>
          <w:b w:val="1"/>
          <w:color w:val="000000"/>
          <w:sz w:val="22"/>
          <w:szCs w:val="22"/>
          <w:rtl w:val="0"/>
        </w:rPr>
        <w:t xml:space="preserve">Convolutional Neural Networks</w:t>
      </w:r>
      <w:r w:rsidDel="00000000" w:rsidR="00000000" w:rsidRPr="00000000">
        <w:rPr>
          <w:rtl w:val="0"/>
        </w:rPr>
      </w:r>
    </w:p>
    <w:p w:rsidR="00000000" w:rsidDel="00000000" w:rsidP="00000000" w:rsidRDefault="00000000" w:rsidRPr="00000000" w14:paraId="0000006C">
      <w:pPr>
        <w:spacing w:after="0" w:line="349"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306" w:lineRule="auto"/>
        <w:ind w:left="40" w:firstLine="419"/>
        <w:jc w:val="both"/>
        <w:rPr>
          <w:color w:val="000000"/>
        </w:rPr>
      </w:pPr>
      <w:r w:rsidDel="00000000" w:rsidR="00000000" w:rsidRPr="00000000">
        <w:rPr>
          <w:color w:val="000000"/>
          <w:rtl w:val="0"/>
        </w:rPr>
        <w:t xml:space="preserve">The conception of CNNs, the feature extraction techniques used for computer vision tasks were manual and were thus time-consuming.The capacity of Convolutional Neural Networks (CNNs) to accurately detect accidents is crucial to our project. CNNs are very good at identifying patterns and features in images, in contrast to more conventional image processing techniques. Consider CNN as a filter with multiple layers. Every layer examines a different part of the picture, gradually extracting more complex characteristics. While higher layers learn to identify complicated objects like vehicles or garbage, the initial layers may only be able to distinguish forms and edges.</w:t>
      </w:r>
      <w:r w:rsidDel="00000000" w:rsidR="00000000" w:rsidRPr="00000000">
        <w:rPr>
          <w:rtl w:val="0"/>
        </w:rPr>
      </w:r>
    </w:p>
    <w:p w:rsidR="00000000" w:rsidDel="00000000" w:rsidP="00000000" w:rsidRDefault="00000000" w:rsidRPr="00000000" w14:paraId="0000006E">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06F">
      <w:pPr>
        <w:spacing w:after="0" w:line="20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1272540</wp:posOffset>
            </wp:positionH>
            <wp:positionV relativeFrom="paragraph">
              <wp:posOffset>11431</wp:posOffset>
            </wp:positionV>
            <wp:extent cx="3524250" cy="1557655"/>
            <wp:effectExtent b="0" l="0" r="0" t="0"/>
            <wp:wrapNone/>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524250" cy="1557655"/>
                    </a:xfrm>
                    <a:prstGeom prst="rect"/>
                    <a:ln/>
                  </pic:spPr>
                </pic:pic>
              </a:graphicData>
            </a:graphic>
          </wp:anchor>
        </w:drawing>
      </w:r>
    </w:p>
    <w:p w:rsidR="00000000" w:rsidDel="00000000" w:rsidP="00000000" w:rsidRDefault="00000000" w:rsidRPr="00000000" w14:paraId="000000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B">
      <w:pPr>
        <w:spacing w:after="0" w:line="215" w:lineRule="auto"/>
        <w:rPr>
          <w:color w:val="000000"/>
          <w:sz w:val="20"/>
          <w:szCs w:val="20"/>
        </w:rPr>
      </w:pPr>
      <w:r w:rsidDel="00000000" w:rsidR="00000000" w:rsidRPr="00000000">
        <w:rPr>
          <w:rtl w:val="0"/>
        </w:rPr>
      </w:r>
    </w:p>
    <w:p w:rsidR="00000000" w:rsidDel="00000000" w:rsidP="00000000" w:rsidRDefault="00000000" w:rsidRPr="00000000" w14:paraId="0000007C">
      <w:pPr>
        <w:spacing w:after="0" w:lineRule="auto"/>
        <w:ind w:right="40"/>
        <w:jc w:val="center"/>
        <w:rPr>
          <w:color w:val="000000"/>
          <w:sz w:val="20"/>
          <w:szCs w:val="20"/>
        </w:rPr>
      </w:pPr>
      <w:r w:rsidDel="00000000" w:rsidR="00000000" w:rsidRPr="00000000">
        <w:rPr>
          <w:b w:val="1"/>
          <w:color w:val="000000"/>
          <w:sz w:val="18"/>
          <w:szCs w:val="18"/>
          <w:rtl w:val="0"/>
        </w:rPr>
        <w:t xml:space="preserve">Fig -3: CNN pixel format</w:t>
      </w:r>
      <w:r w:rsidDel="00000000" w:rsidR="00000000" w:rsidRPr="00000000">
        <w:rPr>
          <w:rtl w:val="0"/>
        </w:rPr>
      </w:r>
    </w:p>
    <w:p w:rsidR="00000000" w:rsidDel="00000000" w:rsidP="00000000" w:rsidRDefault="00000000" w:rsidRPr="00000000" w14:paraId="0000007D">
      <w:pPr>
        <w:spacing w:after="0" w:line="136" w:lineRule="auto"/>
        <w:rPr>
          <w:color w:val="000000"/>
          <w:sz w:val="20"/>
          <w:szCs w:val="20"/>
        </w:rPr>
      </w:pPr>
      <w:r w:rsidDel="00000000" w:rsidR="00000000" w:rsidRPr="00000000">
        <w:rPr>
          <w:rtl w:val="0"/>
        </w:rPr>
      </w:r>
    </w:p>
    <w:p w:rsidR="00000000" w:rsidDel="00000000" w:rsidP="00000000" w:rsidRDefault="00000000" w:rsidRPr="00000000" w14:paraId="0000007E">
      <w:pPr>
        <w:spacing w:after="0" w:line="296" w:lineRule="auto"/>
        <w:jc w:val="both"/>
        <w:rPr>
          <w:color w:val="000000"/>
          <w:sz w:val="20"/>
          <w:szCs w:val="20"/>
        </w:rPr>
        <w:sectPr>
          <w:type w:val="nextPage"/>
          <w:pgSz w:h="16845" w:w="11920" w:orient="portrait"/>
          <w:pgMar w:bottom="446" w:top="1148" w:left="1160" w:right="1190" w:header="0" w:footer="0"/>
        </w:sectPr>
      </w:pPr>
      <w:r w:rsidDel="00000000" w:rsidR="00000000" w:rsidRPr="00000000">
        <w:rPr>
          <w:color w:val="000000"/>
          <w:sz w:val="22"/>
          <w:szCs w:val="22"/>
          <w:rtl w:val="0"/>
        </w:rPr>
        <w:t xml:space="preserve">CNN is able to differentiate between accident sites and regular traffic flow thanks to its hierarchical processing. The pre-trained CNN model in our project would be adjusted to recognize particular accident-related elements in the video frames.It was probably trained on a sizable dataset of highway scenes.</w:t>
      </w:r>
      <w:r w:rsidDel="00000000" w:rsidR="00000000" w:rsidRPr="00000000">
        <w:rPr>
          <w:rtl w:val="0"/>
        </w:rPr>
      </w:r>
    </w:p>
    <w:p w:rsidR="00000000" w:rsidDel="00000000" w:rsidP="00000000" w:rsidRDefault="00000000" w:rsidRPr="00000000" w14:paraId="0000007F">
      <w:pPr>
        <w:spacing w:after="0" w:line="302" w:lineRule="auto"/>
        <w:jc w:val="both"/>
        <w:rPr>
          <w:color w:val="000000"/>
          <w:sz w:val="20"/>
          <w:szCs w:val="20"/>
        </w:rPr>
      </w:pPr>
      <w:r w:rsidDel="00000000" w:rsidR="00000000" w:rsidRPr="00000000">
        <w:rPr>
          <w:color w:val="000000"/>
          <w:sz w:val="22"/>
          <w:szCs w:val="22"/>
          <w:rtl w:val="0"/>
        </w:rPr>
        <w:t xml:space="preserve">Through this fine-tuning, the CNN is enabled to function as a potent feature extractor, offering insightful information for the ensuing anomaly detection phases that ultimately result in more precise accident recognition.</w:t>
      </w:r>
      <w:r w:rsidDel="00000000" w:rsidR="00000000" w:rsidRPr="00000000">
        <w:rPr>
          <w:rtl w:val="0"/>
        </w:rPr>
      </w:r>
    </w:p>
    <w:p w:rsidR="00000000" w:rsidDel="00000000" w:rsidP="00000000" w:rsidRDefault="00000000" w:rsidRPr="00000000" w14:paraId="00000080">
      <w:pPr>
        <w:spacing w:after="0" w:line="285" w:lineRule="auto"/>
        <w:rPr>
          <w:color w:val="000000"/>
          <w:sz w:val="20"/>
          <w:szCs w:val="20"/>
        </w:rPr>
      </w:pPr>
      <w:r w:rsidDel="00000000" w:rsidR="00000000" w:rsidRPr="00000000">
        <w:rPr>
          <w:rtl w:val="0"/>
        </w:rPr>
      </w:r>
    </w:p>
    <w:p w:rsidR="00000000" w:rsidDel="00000000" w:rsidP="00000000" w:rsidRDefault="00000000" w:rsidRPr="00000000" w14:paraId="00000081">
      <w:pPr>
        <w:spacing w:after="0" w:lineRule="auto"/>
        <w:rPr>
          <w:color w:val="000000"/>
          <w:sz w:val="20"/>
          <w:szCs w:val="20"/>
        </w:rPr>
      </w:pPr>
      <w:r w:rsidDel="00000000" w:rsidR="00000000" w:rsidRPr="00000000">
        <w:rPr>
          <w:b w:val="1"/>
          <w:color w:val="000000"/>
          <w:sz w:val="24"/>
          <w:szCs w:val="24"/>
          <w:rtl w:val="0"/>
        </w:rPr>
        <w:t xml:space="preserve">WORKING PROCESS</w:t>
      </w:r>
      <w:r w:rsidDel="00000000" w:rsidR="00000000" w:rsidRPr="00000000">
        <w:rPr>
          <w:rtl w:val="0"/>
        </w:rPr>
      </w:r>
    </w:p>
    <w:p w:rsidR="00000000" w:rsidDel="00000000" w:rsidP="00000000" w:rsidRDefault="00000000" w:rsidRPr="00000000" w14:paraId="00000082">
      <w:pPr>
        <w:spacing w:after="0" w:line="153" w:lineRule="auto"/>
        <w:rPr>
          <w:color w:val="000000"/>
          <w:sz w:val="20"/>
          <w:szCs w:val="20"/>
        </w:rPr>
      </w:pPr>
      <w:r w:rsidDel="00000000" w:rsidR="00000000" w:rsidRPr="00000000">
        <w:rPr>
          <w:rtl w:val="0"/>
        </w:rPr>
      </w:r>
    </w:p>
    <w:p w:rsidR="00000000" w:rsidDel="00000000" w:rsidP="00000000" w:rsidRDefault="00000000" w:rsidRPr="00000000" w14:paraId="00000083">
      <w:pPr>
        <w:spacing w:after="0" w:lineRule="auto"/>
        <w:ind w:left="40" w:firstLine="0"/>
        <w:rPr>
          <w:color w:val="000000"/>
          <w:sz w:val="20"/>
          <w:szCs w:val="20"/>
        </w:rPr>
      </w:pPr>
      <w:r w:rsidDel="00000000" w:rsidR="00000000" w:rsidRPr="00000000">
        <w:rPr>
          <w:b w:val="1"/>
          <w:color w:val="000000"/>
          <w:sz w:val="22"/>
          <w:szCs w:val="22"/>
          <w:rtl w:val="0"/>
        </w:rPr>
        <w:t xml:space="preserve">A.Image upload:</w:t>
      </w:r>
      <w:r w:rsidDel="00000000" w:rsidR="00000000" w:rsidRPr="00000000">
        <w:rPr>
          <w:rtl w:val="0"/>
        </w:rPr>
      </w:r>
    </w:p>
    <w:p w:rsidR="00000000" w:rsidDel="00000000" w:rsidP="00000000" w:rsidRDefault="00000000" w:rsidRPr="00000000" w14:paraId="00000084">
      <w:pPr>
        <w:spacing w:after="0" w:line="349" w:lineRule="auto"/>
        <w:rPr>
          <w:color w:val="000000"/>
          <w:sz w:val="20"/>
          <w:szCs w:val="20"/>
        </w:rPr>
      </w:pPr>
      <w:r w:rsidDel="00000000" w:rsidR="00000000" w:rsidRPr="00000000">
        <w:rPr>
          <w:rtl w:val="0"/>
        </w:rPr>
      </w:r>
    </w:p>
    <w:p w:rsidR="00000000" w:rsidDel="00000000" w:rsidP="00000000" w:rsidRDefault="00000000" w:rsidRPr="00000000" w14:paraId="00000085">
      <w:pPr>
        <w:spacing w:after="0" w:line="296" w:lineRule="auto"/>
        <w:ind w:left="40" w:firstLine="462"/>
        <w:jc w:val="both"/>
        <w:rPr>
          <w:color w:val="000000"/>
          <w:sz w:val="20"/>
          <w:szCs w:val="20"/>
        </w:rPr>
      </w:pPr>
      <w:r w:rsidDel="00000000" w:rsidR="00000000" w:rsidRPr="00000000">
        <w:rPr>
          <w:color w:val="000000"/>
          <w:sz w:val="22"/>
          <w:szCs w:val="22"/>
          <w:rtl w:val="0"/>
        </w:rPr>
        <w:t xml:space="preserve">Our project utilizes a CNN in Jupyter Notebook (managed by Anaconda Navigator) to analyze an image dataset (potentially resized for efficiency) containing highway scenes with and without accidents. The CNN will learn to distinguish between normal and accident scenarios based on the image features.</w:t>
      </w:r>
      <w:r w:rsidDel="00000000" w:rsidR="00000000" w:rsidRPr="00000000">
        <w:rPr>
          <w:rtl w:val="0"/>
        </w:rPr>
      </w:r>
    </w:p>
    <w:p w:rsidR="00000000" w:rsidDel="00000000" w:rsidP="00000000" w:rsidRDefault="00000000" w:rsidRPr="00000000" w14:paraId="00000086">
      <w:pPr>
        <w:spacing w:after="0" w:line="56" w:lineRule="auto"/>
        <w:rPr>
          <w:color w:val="000000"/>
          <w:sz w:val="20"/>
          <w:szCs w:val="20"/>
        </w:rPr>
      </w:pPr>
      <w:r w:rsidDel="00000000" w:rsidR="00000000" w:rsidRPr="00000000">
        <w:rPr>
          <w:rtl w:val="0"/>
        </w:rPr>
      </w:r>
    </w:p>
    <w:p w:rsidR="00000000" w:rsidDel="00000000" w:rsidP="00000000" w:rsidRDefault="00000000" w:rsidRPr="00000000" w14:paraId="00000087">
      <w:pPr>
        <w:spacing w:after="0" w:lineRule="auto"/>
        <w:rPr>
          <w:color w:val="000000"/>
          <w:sz w:val="20"/>
          <w:szCs w:val="20"/>
        </w:rPr>
      </w:pPr>
      <w:r w:rsidDel="00000000" w:rsidR="00000000" w:rsidRPr="00000000">
        <w:rPr>
          <w:b w:val="1"/>
          <w:color w:val="000000"/>
          <w:sz w:val="22"/>
          <w:szCs w:val="22"/>
          <w:rtl w:val="0"/>
        </w:rPr>
        <w:t xml:space="preserve">B.Sending geological location :</w:t>
      </w:r>
      <w:r w:rsidDel="00000000" w:rsidR="00000000" w:rsidRPr="00000000">
        <w:rPr>
          <w:rtl w:val="0"/>
        </w:rPr>
      </w:r>
    </w:p>
    <w:p w:rsidR="00000000" w:rsidDel="00000000" w:rsidP="00000000" w:rsidRDefault="00000000" w:rsidRPr="00000000" w14:paraId="00000088">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089">
      <w:pPr>
        <w:spacing w:after="0" w:line="20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19050</wp:posOffset>
            </wp:positionH>
            <wp:positionV relativeFrom="paragraph">
              <wp:posOffset>37360</wp:posOffset>
            </wp:positionV>
            <wp:extent cx="3448050" cy="2571750"/>
            <wp:effectExtent b="0" l="0" r="0" t="0"/>
            <wp:wrapNone/>
            <wp:docPr id="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448050" cy="2571750"/>
                    </a:xfrm>
                    <a:prstGeom prst="rect"/>
                    <a:ln/>
                  </pic:spPr>
                </pic:pic>
              </a:graphicData>
            </a:graphic>
          </wp:anchor>
        </w:drawing>
      </w:r>
    </w:p>
    <w:p w:rsidR="00000000" w:rsidDel="00000000" w:rsidP="00000000" w:rsidRDefault="00000000" w:rsidRPr="00000000" w14:paraId="000000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F">
      <w:pPr>
        <w:spacing w:after="0" w:line="269" w:lineRule="auto"/>
        <w:rPr>
          <w:color w:val="000000"/>
          <w:sz w:val="20"/>
          <w:szCs w:val="20"/>
        </w:rPr>
      </w:pPr>
      <w:r w:rsidDel="00000000" w:rsidR="00000000" w:rsidRPr="00000000">
        <w:rPr>
          <w:rtl w:val="0"/>
        </w:rPr>
      </w:r>
    </w:p>
    <w:p w:rsidR="00000000" w:rsidDel="00000000" w:rsidP="00000000" w:rsidRDefault="00000000" w:rsidRPr="00000000" w14:paraId="00000090">
      <w:pPr>
        <w:spacing w:after="0" w:line="314" w:lineRule="auto"/>
        <w:ind w:left="5860" w:right="80" w:hanging="32.000000000000455"/>
        <w:rPr>
          <w:color w:val="000000"/>
        </w:rPr>
      </w:pPr>
      <w:r w:rsidDel="00000000" w:rsidR="00000000" w:rsidRPr="00000000">
        <w:rPr>
          <w:color w:val="000000"/>
          <w:rtl w:val="0"/>
        </w:rPr>
        <w:t xml:space="preserve">In order to improve the effectiveness of emergency response, the system uses a preprogrammed geographic location provider to localize accident locations.</w:t>
      </w:r>
      <w:r w:rsidDel="00000000" w:rsidR="00000000" w:rsidRPr="00000000">
        <w:rPr>
          <w:rtl w:val="0"/>
        </w:rPr>
      </w:r>
    </w:p>
    <w:p w:rsidR="00000000" w:rsidDel="00000000" w:rsidP="00000000" w:rsidRDefault="00000000" w:rsidRPr="00000000" w14:paraId="000000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8">
      <w:pPr>
        <w:spacing w:after="0" w:line="215" w:lineRule="auto"/>
        <w:rPr>
          <w:color w:val="000000"/>
          <w:sz w:val="20"/>
          <w:szCs w:val="20"/>
        </w:rPr>
      </w:pPr>
      <w:r w:rsidDel="00000000" w:rsidR="00000000" w:rsidRPr="00000000">
        <w:rPr>
          <w:rtl w:val="0"/>
        </w:rPr>
      </w:r>
    </w:p>
    <w:p w:rsidR="00000000" w:rsidDel="00000000" w:rsidP="00000000" w:rsidRDefault="00000000" w:rsidRPr="00000000" w14:paraId="00000099">
      <w:pPr>
        <w:spacing w:after="0" w:lineRule="auto"/>
        <w:ind w:left="1560" w:firstLine="0"/>
        <w:rPr>
          <w:color w:val="000000"/>
          <w:sz w:val="20"/>
          <w:szCs w:val="20"/>
        </w:rPr>
      </w:pPr>
      <w:r w:rsidDel="00000000" w:rsidR="00000000" w:rsidRPr="00000000">
        <w:rPr>
          <w:b w:val="1"/>
          <w:color w:val="000000"/>
          <w:sz w:val="18"/>
          <w:szCs w:val="18"/>
          <w:rtl w:val="0"/>
        </w:rPr>
        <w:t xml:space="preserve">Fig -4: G-location of Accident</w:t>
      </w:r>
      <w:r w:rsidDel="00000000" w:rsidR="00000000" w:rsidRPr="00000000">
        <w:rPr>
          <w:rtl w:val="0"/>
        </w:rPr>
      </w:r>
    </w:p>
    <w:p w:rsidR="00000000" w:rsidDel="00000000" w:rsidP="00000000" w:rsidRDefault="00000000" w:rsidRPr="00000000" w14:paraId="0000009A">
      <w:pPr>
        <w:spacing w:after="0" w:line="134" w:lineRule="auto"/>
        <w:rPr>
          <w:color w:val="000000"/>
          <w:sz w:val="20"/>
          <w:szCs w:val="20"/>
        </w:rPr>
      </w:pPr>
      <w:r w:rsidDel="00000000" w:rsidR="00000000" w:rsidRPr="00000000">
        <w:rPr>
          <w:rtl w:val="0"/>
        </w:rPr>
      </w:r>
    </w:p>
    <w:p w:rsidR="00000000" w:rsidDel="00000000" w:rsidP="00000000" w:rsidRDefault="00000000" w:rsidRPr="00000000" w14:paraId="0000009B">
      <w:pPr>
        <w:spacing w:after="0" w:lineRule="auto"/>
        <w:rPr>
          <w:color w:val="000000"/>
          <w:sz w:val="20"/>
          <w:szCs w:val="20"/>
        </w:rPr>
      </w:pPr>
      <w:r w:rsidDel="00000000" w:rsidR="00000000" w:rsidRPr="00000000">
        <w:rPr>
          <w:b w:val="1"/>
          <w:color w:val="000000"/>
          <w:sz w:val="22"/>
          <w:szCs w:val="22"/>
          <w:rtl w:val="0"/>
        </w:rPr>
        <w:t xml:space="preserve">C. Notification :</w:t>
      </w:r>
      <w:r w:rsidDel="00000000" w:rsidR="00000000" w:rsidRPr="00000000">
        <w:rPr>
          <w:rtl w:val="0"/>
        </w:rPr>
      </w:r>
    </w:p>
    <w:p w:rsidR="00000000" w:rsidDel="00000000" w:rsidP="00000000" w:rsidRDefault="00000000" w:rsidRPr="00000000" w14:paraId="0000009C">
      <w:pPr>
        <w:spacing w:after="0" w:line="349" w:lineRule="auto"/>
        <w:rPr>
          <w:color w:val="000000"/>
          <w:sz w:val="20"/>
          <w:szCs w:val="20"/>
        </w:rPr>
      </w:pPr>
      <w:r w:rsidDel="00000000" w:rsidR="00000000" w:rsidRPr="00000000">
        <w:rPr>
          <w:rtl w:val="0"/>
        </w:rPr>
      </w:r>
    </w:p>
    <w:p w:rsidR="00000000" w:rsidDel="00000000" w:rsidP="00000000" w:rsidRDefault="00000000" w:rsidRPr="00000000" w14:paraId="0000009D">
      <w:pPr>
        <w:spacing w:after="0" w:line="302" w:lineRule="auto"/>
        <w:jc w:val="both"/>
        <w:rPr>
          <w:color w:val="000000"/>
          <w:sz w:val="20"/>
          <w:szCs w:val="20"/>
        </w:rPr>
      </w:pPr>
      <w:r w:rsidDel="00000000" w:rsidR="00000000" w:rsidRPr="00000000">
        <w:rPr>
          <w:color w:val="000000"/>
          <w:sz w:val="22"/>
          <w:szCs w:val="22"/>
          <w:rtl w:val="0"/>
        </w:rPr>
        <w:t xml:space="preserve">As this concept uses GSM modules for notifications, emergency reaction should be the main priority. To speed up response times, the system can be configured to automatically contact neighboring emergency services when an accident is detected.</w:t>
      </w:r>
      <w:r w:rsidDel="00000000" w:rsidR="00000000" w:rsidRPr="00000000">
        <w:rPr>
          <w:rtl w:val="0"/>
        </w:rPr>
      </w:r>
    </w:p>
    <w:p w:rsidR="00000000" w:rsidDel="00000000" w:rsidP="00000000" w:rsidRDefault="00000000" w:rsidRPr="00000000" w14:paraId="0000009E">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009F">
      <w:pPr>
        <w:spacing w:after="0" w:lineRule="auto"/>
        <w:rPr>
          <w:color w:val="000000"/>
          <w:sz w:val="20"/>
          <w:szCs w:val="20"/>
        </w:rPr>
      </w:pPr>
      <w:r w:rsidDel="00000000" w:rsidR="00000000" w:rsidRPr="00000000">
        <w:rPr>
          <w:b w:val="1"/>
          <w:sz w:val="24"/>
          <w:szCs w:val="24"/>
          <w:rtl w:val="0"/>
        </w:rPr>
        <w:t xml:space="preserve">HARDWARE</w:t>
      </w:r>
      <w:r w:rsidDel="00000000" w:rsidR="00000000" w:rsidRPr="00000000">
        <w:rPr>
          <w:b w:val="1"/>
          <w:color w:val="000000"/>
          <w:sz w:val="24"/>
          <w:szCs w:val="24"/>
          <w:rtl w:val="0"/>
        </w:rPr>
        <w:t xml:space="preserve"> AND DATASET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273140</wp:posOffset>
            </wp:positionV>
            <wp:extent cx="2177390" cy="4067175"/>
            <wp:effectExtent b="25400" l="25400" r="25400" t="25400"/>
            <wp:wrapNone/>
            <wp:docPr id="15"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rot="16200000">
                      <a:off x="0" y="0"/>
                      <a:ext cx="2177390" cy="4067175"/>
                    </a:xfrm>
                    <a:prstGeom prst="rect"/>
                    <a:ln w="25400">
                      <a:solidFill>
                        <a:srgbClr val="000000"/>
                      </a:solidFill>
                      <a:prstDash val="solid"/>
                    </a:ln>
                  </pic:spPr>
                </pic:pic>
              </a:graphicData>
            </a:graphic>
          </wp:anchor>
        </w:drawing>
      </w:r>
    </w:p>
    <w:p w:rsidR="00000000" w:rsidDel="00000000" w:rsidP="00000000" w:rsidRDefault="00000000" w:rsidRPr="00000000" w14:paraId="000000A0">
      <w:pPr>
        <w:spacing w:after="0" w:line="20" w:lineRule="auto"/>
        <w:rPr>
          <w:color w:val="000000"/>
          <w:sz w:val="20"/>
          <w:szCs w:val="20"/>
        </w:rPr>
        <w:sectPr>
          <w:type w:val="nextPage"/>
          <w:pgSz w:h="16845" w:w="11920" w:orient="portrait"/>
          <w:pgMar w:bottom="657" w:top="1140" w:left="1160" w:right="1190"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1003935</wp:posOffset>
            </wp:positionH>
            <wp:positionV relativeFrom="paragraph">
              <wp:posOffset>125729</wp:posOffset>
            </wp:positionV>
            <wp:extent cx="4062730" cy="2209800"/>
            <wp:effectExtent b="0" l="0" r="0" t="0"/>
            <wp:wrapNone/>
            <wp:docPr id="8"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4062730" cy="2209800"/>
                    </a:xfrm>
                    <a:prstGeom prst="rect"/>
                    <a:ln/>
                  </pic:spPr>
                </pic:pic>
              </a:graphicData>
            </a:graphic>
          </wp:anchor>
        </w:drawing>
      </w:r>
    </w:p>
    <w:p w:rsidR="00000000" w:rsidDel="00000000" w:rsidP="00000000" w:rsidRDefault="00000000" w:rsidRPr="00000000" w14:paraId="000000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7">
      <w:pPr>
        <w:spacing w:line="200" w:lineRule="auto"/>
        <w:rPr>
          <w:sz w:val="20"/>
          <w:szCs w:val="20"/>
        </w:rPr>
      </w:pPr>
      <w:r w:rsidDel="00000000" w:rsidR="00000000" w:rsidRPr="00000000">
        <w:rPr>
          <w:rtl w:val="0"/>
        </w:rPr>
      </w:r>
    </w:p>
    <w:p w:rsidR="00000000" w:rsidDel="00000000" w:rsidP="00000000" w:rsidRDefault="00000000" w:rsidRPr="00000000" w14:paraId="000000A8">
      <w:pPr>
        <w:spacing w:line="200" w:lineRule="auto"/>
        <w:rPr>
          <w:sz w:val="20"/>
          <w:szCs w:val="20"/>
        </w:rPr>
      </w:pPr>
      <w:r w:rsidDel="00000000" w:rsidR="00000000" w:rsidRPr="00000000">
        <w:rPr>
          <w:rtl w:val="0"/>
        </w:rPr>
      </w:r>
    </w:p>
    <w:p w:rsidR="00000000" w:rsidDel="00000000" w:rsidP="00000000" w:rsidRDefault="00000000" w:rsidRPr="00000000" w14:paraId="000000A9">
      <w:pPr>
        <w:spacing w:after="0" w:line="200" w:lineRule="auto"/>
        <w:rPr>
          <w:sz w:val="20"/>
          <w:szCs w:val="20"/>
        </w:rPr>
      </w:pPr>
      <w:r w:rsidDel="00000000" w:rsidR="00000000" w:rsidRPr="00000000">
        <w:rPr>
          <w:rtl w:val="0"/>
        </w:rPr>
      </w:r>
    </w:p>
    <w:p w:rsidR="00000000" w:rsidDel="00000000" w:rsidP="00000000" w:rsidRDefault="00000000" w:rsidRPr="00000000" w14:paraId="000000AA">
      <w:pPr>
        <w:spacing w:line="200" w:lineRule="auto"/>
        <w:rPr>
          <w:color w:val="000000"/>
          <w:sz w:val="20"/>
          <w:szCs w:val="20"/>
        </w:rPr>
      </w:pPr>
      <w:r w:rsidDel="00000000" w:rsidR="00000000" w:rsidRPr="00000000">
        <w:rPr>
          <w:rtl w:val="0"/>
        </w:rPr>
      </w:r>
    </w:p>
    <w:p w:rsidR="00000000" w:rsidDel="00000000" w:rsidP="00000000" w:rsidRDefault="00000000" w:rsidRPr="00000000" w14:paraId="000000AB">
      <w:pPr>
        <w:spacing w:line="200" w:lineRule="auto"/>
        <w:rPr>
          <w:color w:val="000000"/>
          <w:sz w:val="20"/>
          <w:szCs w:val="20"/>
        </w:rPr>
      </w:pPr>
      <w:r w:rsidDel="00000000" w:rsidR="00000000" w:rsidRPr="00000000">
        <w:rPr>
          <w:rtl w:val="0"/>
        </w:rPr>
      </w:r>
    </w:p>
    <w:p w:rsidR="00000000" w:rsidDel="00000000" w:rsidP="00000000" w:rsidRDefault="00000000" w:rsidRPr="00000000" w14:paraId="000000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2">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0B3">
      <w:pPr>
        <w:spacing w:after="0" w:lineRule="auto"/>
        <w:ind w:left="3820" w:firstLine="0"/>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B4">
      <w:pPr>
        <w:spacing w:after="0" w:lineRule="auto"/>
        <w:ind w:left="3820" w:firstLine="0"/>
        <w:rPr>
          <w:color w:val="000000"/>
        </w:rPr>
        <w:sectPr>
          <w:type w:val="continuous"/>
          <w:pgSz w:h="16845" w:w="11920" w:orient="portrait"/>
          <w:pgMar w:bottom="657" w:top="1140" w:left="1160" w:right="1190" w:header="0" w:footer="0"/>
        </w:sectPr>
      </w:pPr>
      <w:r w:rsidDel="00000000" w:rsidR="00000000" w:rsidRPr="00000000">
        <w:rPr>
          <w:b w:val="1"/>
          <w:color w:val="000000"/>
          <w:sz w:val="18"/>
          <w:szCs w:val="18"/>
          <w:rtl w:val="0"/>
        </w:rPr>
        <w:t xml:space="preserve">Fig -6: Hardware </w:t>
      </w:r>
      <w:r w:rsidDel="00000000" w:rsidR="00000000" w:rsidRPr="00000000">
        <w:rPr>
          <w:b w:val="1"/>
          <w:sz w:val="18"/>
          <w:szCs w:val="18"/>
          <w:rtl w:val="0"/>
        </w:rPr>
        <w:t xml:space="preserve">components</w:t>
      </w:r>
      <w:r w:rsidDel="00000000" w:rsidR="00000000" w:rsidRPr="00000000">
        <w:rPr>
          <w:rtl w:val="0"/>
        </w:rPr>
      </w:r>
    </w:p>
    <w:p w:rsidR="00000000" w:rsidDel="00000000" w:rsidP="00000000" w:rsidRDefault="00000000" w:rsidRPr="00000000" w14:paraId="000000B5">
      <w:pPr>
        <w:spacing w:after="0" w:line="302" w:lineRule="auto"/>
        <w:ind w:firstLine="100"/>
        <w:jc w:val="both"/>
        <w:rPr>
          <w:color w:val="000000"/>
          <w:sz w:val="20"/>
          <w:szCs w:val="20"/>
        </w:rPr>
      </w:pPr>
      <w:r w:rsidDel="00000000" w:rsidR="00000000" w:rsidRPr="00000000">
        <w:rPr>
          <w:color w:val="000000"/>
          <w:sz w:val="22"/>
          <w:szCs w:val="22"/>
          <w:rtl w:val="0"/>
        </w:rPr>
        <w:t xml:space="preserve">The ESP32 application uses the GSM module to automatically call pre-programmed emergency service numbers when an accident is detected. This reduces the need for manual notification, which speeds up response times.</w:t>
      </w:r>
      <w:r w:rsidDel="00000000" w:rsidR="00000000" w:rsidRPr="00000000">
        <w:rPr>
          <w:rtl w:val="0"/>
        </w:rPr>
      </w:r>
    </w:p>
    <w:p w:rsidR="00000000" w:rsidDel="00000000" w:rsidP="00000000" w:rsidRDefault="00000000" w:rsidRPr="00000000" w14:paraId="000000B6">
      <w:pPr>
        <w:spacing w:after="0" w:line="62.000000000000014" w:lineRule="auto"/>
        <w:rPr>
          <w:color w:val="000000"/>
          <w:sz w:val="20"/>
          <w:szCs w:val="20"/>
        </w:rPr>
      </w:pPr>
      <w:r w:rsidDel="00000000" w:rsidR="00000000" w:rsidRPr="00000000">
        <w:rPr>
          <w:rtl w:val="0"/>
        </w:rPr>
      </w:r>
    </w:p>
    <w:p w:rsidR="00000000" w:rsidDel="00000000" w:rsidP="00000000" w:rsidRDefault="00000000" w:rsidRPr="00000000" w14:paraId="000000B7">
      <w:pPr>
        <w:spacing w:after="0" w:line="295" w:lineRule="auto"/>
        <w:ind w:left="5820" w:firstLine="331.0000000000002"/>
        <w:jc w:val="both"/>
        <w:rPr>
          <w:color w:val="000000"/>
          <w:sz w:val="20"/>
          <w:szCs w:val="20"/>
        </w:rPr>
      </w:pPr>
      <w:r w:rsidDel="00000000" w:rsidR="00000000" w:rsidRPr="00000000">
        <w:rPr>
          <w:color w:val="000000"/>
          <w:sz w:val="21"/>
          <w:szCs w:val="21"/>
          <w:rtl w:val="0"/>
        </w:rPr>
        <w:t xml:space="preserve">Our software development platform for this project is the Arduino IDE, which makes it simple to change the communication protocols and accident detection algorithms. The brains of the system are an ESP32 microcontroller, which processes video input (perhaps from an external camera module) and runs the machine learning model. Most importantly, the ESP32 allows for communication with a GSM module, bridging the gap between software and</w:t>
      </w:r>
      <w:r w:rsidDel="00000000" w:rsidR="00000000" w:rsidRPr="00000000">
        <w:rPr>
          <w:rtl w:val="0"/>
        </w:rPr>
      </w:r>
    </w:p>
    <w:p w:rsidR="00000000" w:rsidDel="00000000" w:rsidP="00000000" w:rsidRDefault="00000000" w:rsidRPr="00000000" w14:paraId="000000B8">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-5079</wp:posOffset>
            </wp:positionH>
            <wp:positionV relativeFrom="paragraph">
              <wp:posOffset>-1976119</wp:posOffset>
            </wp:positionV>
            <wp:extent cx="3540125" cy="1836420"/>
            <wp:effectExtent b="0" l="0" r="0" t="0"/>
            <wp:wrapNone/>
            <wp:docPr id="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540125" cy="1836420"/>
                    </a:xfrm>
                    <a:prstGeom prst="rect"/>
                    <a:ln/>
                  </pic:spPr>
                </pic:pic>
              </a:graphicData>
            </a:graphic>
          </wp:anchor>
        </w:drawing>
      </w:r>
    </w:p>
    <w:tbl>
      <w:tblPr>
        <w:tblStyle w:val="Table1"/>
        <w:tblW w:w="7370.0" w:type="dxa"/>
        <w:jc w:val="left"/>
        <w:tblInd w:w="2160.0" w:type="dxa"/>
        <w:tblLayout w:type="fixed"/>
        <w:tblLook w:val="0000"/>
      </w:tblPr>
      <w:tblGrid>
        <w:gridCol w:w="2420"/>
        <w:gridCol w:w="2200"/>
        <w:gridCol w:w="2750"/>
        <w:tblGridChange w:id="0">
          <w:tblGrid>
            <w:gridCol w:w="2420"/>
            <w:gridCol w:w="2200"/>
            <w:gridCol w:w="2750"/>
          </w:tblGrid>
        </w:tblGridChange>
      </w:tblGrid>
      <w:tr>
        <w:trPr>
          <w:cantSplit w:val="0"/>
          <w:trHeight w:val="227" w:hRule="atLeast"/>
          <w:tblHeader w:val="0"/>
        </w:trPr>
        <w:tc>
          <w:tcPr>
            <w:vAlign w:val="bottom"/>
          </w:tcPr>
          <w:p w:rsidR="00000000" w:rsidDel="00000000" w:rsidP="00000000" w:rsidRDefault="00000000" w:rsidRPr="00000000" w14:paraId="000000B9">
            <w:pPr>
              <w:spacing w:after="0" w:lineRule="auto"/>
              <w:rPr>
                <w:color w:val="000000"/>
                <w:sz w:val="20"/>
                <w:szCs w:val="20"/>
              </w:rPr>
            </w:pPr>
            <w:r w:rsidDel="00000000" w:rsidR="00000000" w:rsidRPr="00000000">
              <w:rPr>
                <w:b w:val="1"/>
                <w:color w:val="000000"/>
                <w:sz w:val="18"/>
                <w:szCs w:val="18"/>
                <w:rtl w:val="0"/>
              </w:rPr>
              <w:t xml:space="preserve">Fig -5: Dataset</w:t>
            </w:r>
            <w:r w:rsidDel="00000000" w:rsidR="00000000" w:rsidRPr="00000000">
              <w:rPr>
                <w:rtl w:val="0"/>
              </w:rPr>
            </w:r>
          </w:p>
        </w:tc>
        <w:tc>
          <w:tcPr>
            <w:vMerge w:val="restart"/>
            <w:vAlign w:val="bottom"/>
          </w:tcPr>
          <w:p w:rsidR="00000000" w:rsidDel="00000000" w:rsidP="00000000" w:rsidRDefault="00000000" w:rsidRPr="00000000" w14:paraId="000000BA">
            <w:pPr>
              <w:spacing w:after="0" w:lineRule="auto"/>
              <w:ind w:left="1240" w:firstLine="0"/>
              <w:rPr>
                <w:color w:val="000000"/>
                <w:sz w:val="20"/>
                <w:szCs w:val="20"/>
              </w:rPr>
            </w:pPr>
            <w:r w:rsidDel="00000000" w:rsidR="00000000" w:rsidRPr="00000000">
              <w:rPr>
                <w:color w:val="000000"/>
                <w:sz w:val="22"/>
                <w:szCs w:val="22"/>
                <w:rtl w:val="0"/>
              </w:rPr>
              <w:t xml:space="preserve">hardware.</w:t>
            </w:r>
            <w:r w:rsidDel="00000000" w:rsidR="00000000" w:rsidRPr="00000000">
              <w:rPr>
                <w:rtl w:val="0"/>
              </w:rPr>
            </w:r>
          </w:p>
        </w:tc>
        <w:tc>
          <w:tcPr>
            <w:vAlign w:val="bottom"/>
          </w:tcPr>
          <w:p w:rsidR="00000000" w:rsidDel="00000000" w:rsidP="00000000" w:rsidRDefault="00000000" w:rsidRPr="00000000" w14:paraId="000000BB">
            <w:pPr>
              <w:spacing w:after="0" w:lineRule="auto"/>
              <w:rPr>
                <w:color w:val="000000"/>
                <w:sz w:val="2"/>
                <w:szCs w:val="2"/>
              </w:rPr>
            </w:pPr>
            <w:r w:rsidDel="00000000" w:rsidR="00000000" w:rsidRPr="00000000">
              <w:rPr>
                <w:rtl w:val="0"/>
              </w:rPr>
            </w:r>
          </w:p>
        </w:tc>
      </w:tr>
      <w:tr>
        <w:trPr>
          <w:cantSplit w:val="0"/>
          <w:trHeight w:val="99" w:hRule="atLeast"/>
          <w:tblHeader w:val="0"/>
        </w:trPr>
        <w:tc>
          <w:tcPr>
            <w:vAlign w:val="bottom"/>
          </w:tcPr>
          <w:p w:rsidR="00000000" w:rsidDel="00000000" w:rsidP="00000000" w:rsidRDefault="00000000" w:rsidRPr="00000000" w14:paraId="000000BC">
            <w:pPr>
              <w:spacing w:after="0" w:lineRule="auto"/>
              <w:rPr>
                <w:color w:val="000000"/>
                <w:sz w:val="8"/>
                <w:szCs w:val="8"/>
              </w:rPr>
            </w:pPr>
            <w:r w:rsidDel="00000000" w:rsidR="00000000" w:rsidRPr="00000000">
              <w:rPr>
                <w:rtl w:val="0"/>
              </w:rPr>
            </w:r>
          </w:p>
        </w:tc>
        <w:tc>
          <w:tcPr>
            <w:vMerge w:val="continue"/>
            <w:vAlign w:val="bottom"/>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8"/>
                <w:szCs w:val="8"/>
              </w:rPr>
            </w:pPr>
            <w:r w:rsidDel="00000000" w:rsidR="00000000" w:rsidRPr="00000000">
              <w:rPr>
                <w:rtl w:val="0"/>
              </w:rPr>
            </w:r>
          </w:p>
        </w:tc>
        <w:tc>
          <w:tcPr>
            <w:vAlign w:val="bottom"/>
          </w:tcPr>
          <w:p w:rsidR="00000000" w:rsidDel="00000000" w:rsidP="00000000" w:rsidRDefault="00000000" w:rsidRPr="00000000" w14:paraId="000000BE">
            <w:pPr>
              <w:spacing w:after="0" w:lineRule="auto"/>
              <w:rPr>
                <w:color w:val="000000"/>
                <w:sz w:val="2"/>
                <w:szCs w:val="2"/>
              </w:rPr>
            </w:pPr>
            <w:r w:rsidDel="00000000" w:rsidR="00000000" w:rsidRPr="00000000">
              <w:rPr>
                <w:rtl w:val="0"/>
              </w:rPr>
            </w:r>
          </w:p>
        </w:tc>
      </w:tr>
    </w:tbl>
    <w:p w:rsidR="00000000" w:rsidDel="00000000" w:rsidP="00000000" w:rsidRDefault="00000000" w:rsidRPr="00000000" w14:paraId="000000BF">
      <w:pPr>
        <w:spacing w:after="0" w:line="344" w:lineRule="auto"/>
        <w:rPr>
          <w:color w:val="000000"/>
          <w:sz w:val="20"/>
          <w:szCs w:val="20"/>
        </w:rPr>
      </w:pPr>
      <w:r w:rsidDel="00000000" w:rsidR="00000000" w:rsidRPr="00000000">
        <w:rPr>
          <w:rtl w:val="0"/>
        </w:rPr>
      </w:r>
    </w:p>
    <w:p w:rsidR="00000000" w:rsidDel="00000000" w:rsidP="00000000" w:rsidRDefault="00000000" w:rsidRPr="00000000" w14:paraId="000000C0">
      <w:pPr>
        <w:spacing w:after="0" w:lineRule="auto"/>
        <w:rPr>
          <w:color w:val="000000"/>
          <w:sz w:val="20"/>
          <w:szCs w:val="20"/>
        </w:rPr>
      </w:pPr>
      <w:r w:rsidDel="00000000" w:rsidR="00000000" w:rsidRPr="00000000">
        <w:rPr>
          <w:b w:val="1"/>
          <w:color w:val="000000"/>
          <w:sz w:val="22"/>
          <w:szCs w:val="22"/>
          <w:rtl w:val="0"/>
        </w:rPr>
        <w:t xml:space="preserve">WORKFLOW</w:t>
      </w:r>
      <w:r w:rsidDel="00000000" w:rsidR="00000000" w:rsidRPr="00000000">
        <w:rPr>
          <w:rtl w:val="0"/>
        </w:rPr>
      </w:r>
    </w:p>
    <w:p w:rsidR="00000000" w:rsidDel="00000000" w:rsidP="00000000" w:rsidRDefault="00000000" w:rsidRPr="00000000" w14:paraId="000000C1">
      <w:pPr>
        <w:spacing w:after="0" w:line="20" w:lineRule="auto"/>
        <w:rPr>
          <w:color w:val="000000"/>
          <w:sz w:val="20"/>
          <w:szCs w:val="20"/>
        </w:rPr>
        <w:sectPr>
          <w:type w:val="nextPage"/>
          <w:pgSz w:h="16845" w:w="11920" w:orient="portrait"/>
          <w:pgMar w:bottom="669" w:top="1140" w:left="1200" w:right="1190"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2045970</wp:posOffset>
            </wp:positionH>
            <wp:positionV relativeFrom="paragraph">
              <wp:posOffset>34925</wp:posOffset>
            </wp:positionV>
            <wp:extent cx="2324100" cy="5734050"/>
            <wp:effectExtent b="0" l="0" r="0" t="0"/>
            <wp:wrapNone/>
            <wp:docPr id="10"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2324100" cy="5734050"/>
                    </a:xfrm>
                    <a:prstGeom prst="rect"/>
                    <a:ln/>
                  </pic:spPr>
                </pic:pic>
              </a:graphicData>
            </a:graphic>
          </wp:anchor>
        </w:drawing>
      </w:r>
    </w:p>
    <w:p w:rsidR="00000000" w:rsidDel="00000000" w:rsidP="00000000" w:rsidRDefault="00000000" w:rsidRPr="00000000" w14:paraId="000000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C">
      <w:pPr>
        <w:spacing w:after="0" w:line="360" w:lineRule="auto"/>
        <w:rPr>
          <w:color w:val="000000"/>
          <w:sz w:val="20"/>
          <w:szCs w:val="20"/>
        </w:rPr>
      </w:pPr>
      <w:r w:rsidDel="00000000" w:rsidR="00000000" w:rsidRPr="00000000">
        <w:rPr>
          <w:rtl w:val="0"/>
        </w:rPr>
      </w:r>
    </w:p>
    <w:p w:rsidR="00000000" w:rsidDel="00000000" w:rsidP="00000000" w:rsidRDefault="00000000" w:rsidRPr="00000000" w14:paraId="000000ED">
      <w:pPr>
        <w:spacing w:after="0" w:lineRule="auto"/>
        <w:ind w:left="5720" w:firstLine="0"/>
        <w:rPr>
          <w:color w:val="000000"/>
          <w:sz w:val="20"/>
          <w:szCs w:val="20"/>
        </w:rPr>
        <w:sectPr>
          <w:type w:val="continuous"/>
          <w:pgSz w:h="16845" w:w="11920" w:orient="portrait"/>
          <w:pgMar w:bottom="669" w:top="1140" w:left="1200" w:right="1190" w:header="0" w:footer="0"/>
        </w:sectPr>
      </w:pPr>
      <w:r w:rsidDel="00000000" w:rsidR="00000000" w:rsidRPr="00000000">
        <w:rPr>
          <w:b w:val="1"/>
          <w:color w:val="000000"/>
          <w:sz w:val="18"/>
          <w:szCs w:val="18"/>
          <w:rtl w:val="0"/>
        </w:rPr>
        <w:t xml:space="preserve">Fig -7: Workflow of Module</w:t>
      </w:r>
      <w:r w:rsidDel="00000000" w:rsidR="00000000" w:rsidRPr="00000000">
        <w:rPr>
          <w:rtl w:val="0"/>
        </w:rPr>
      </w:r>
    </w:p>
    <w:p w:rsidR="00000000" w:rsidDel="00000000" w:rsidP="00000000" w:rsidRDefault="00000000" w:rsidRPr="00000000" w14:paraId="000000EE">
      <w:pPr>
        <w:spacing w:after="0" w:lineRule="auto"/>
        <w:ind w:left="20" w:firstLine="0"/>
        <w:rPr>
          <w:color w:val="000000"/>
          <w:sz w:val="20"/>
          <w:szCs w:val="20"/>
        </w:rPr>
      </w:pPr>
      <w:r w:rsidDel="00000000" w:rsidR="00000000" w:rsidRPr="00000000">
        <w:rPr>
          <w:b w:val="1"/>
          <w:color w:val="000000"/>
          <w:sz w:val="24"/>
          <w:szCs w:val="24"/>
          <w:rtl w:val="0"/>
        </w:rPr>
        <w:t xml:space="preserve">RESULT AND OBSERVATION</w:t>
      </w:r>
      <w:r w:rsidDel="00000000" w:rsidR="00000000" w:rsidRPr="00000000">
        <w:rPr>
          <w:rtl w:val="0"/>
        </w:rPr>
      </w:r>
    </w:p>
    <w:p w:rsidR="00000000" w:rsidDel="00000000" w:rsidP="00000000" w:rsidRDefault="00000000" w:rsidRPr="00000000" w14:paraId="000000EF">
      <w:pPr>
        <w:spacing w:after="0" w:line="251" w:lineRule="auto"/>
        <w:rPr>
          <w:color w:val="000000"/>
          <w:sz w:val="20"/>
          <w:szCs w:val="20"/>
        </w:rPr>
      </w:pPr>
      <w:r w:rsidDel="00000000" w:rsidR="00000000" w:rsidRPr="00000000">
        <w:rPr>
          <w:rtl w:val="0"/>
        </w:rPr>
      </w:r>
    </w:p>
    <w:p w:rsidR="00000000" w:rsidDel="00000000" w:rsidP="00000000" w:rsidRDefault="00000000" w:rsidRPr="00000000" w14:paraId="000000F0">
      <w:pPr>
        <w:spacing w:after="0" w:lineRule="auto"/>
        <w:ind w:left="20" w:firstLine="0"/>
        <w:rPr>
          <w:color w:val="000000"/>
          <w:sz w:val="20"/>
          <w:szCs w:val="20"/>
        </w:rPr>
      </w:pPr>
      <w:r w:rsidDel="00000000" w:rsidR="00000000" w:rsidRPr="00000000">
        <w:rPr>
          <w:b w:val="1"/>
          <w:color w:val="000000"/>
          <w:sz w:val="22"/>
          <w:szCs w:val="22"/>
          <w:rtl w:val="0"/>
        </w:rPr>
        <w:t xml:space="preserve">A. Accident Detection Frame pic</w:t>
      </w:r>
      <w:r w:rsidDel="00000000" w:rsidR="00000000" w:rsidRPr="00000000">
        <w:rPr>
          <w:rtl w:val="0"/>
        </w:rPr>
      </w:r>
    </w:p>
    <w:p w:rsidR="00000000" w:rsidDel="00000000" w:rsidP="00000000" w:rsidRDefault="00000000" w:rsidRPr="00000000" w14:paraId="000000F1">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0F2">
      <w:pPr>
        <w:spacing w:after="0" w:line="20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-57149</wp:posOffset>
            </wp:positionH>
            <wp:positionV relativeFrom="paragraph">
              <wp:posOffset>102648</wp:posOffset>
            </wp:positionV>
            <wp:extent cx="3230245" cy="2029460"/>
            <wp:effectExtent b="25400" l="25400" r="25400" t="25400"/>
            <wp:wrapNone/>
            <wp:docPr id="1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230245" cy="2029460"/>
                    </a:xfrm>
                    <a:prstGeom prst="rect"/>
                    <a:ln w="25400">
                      <a:solidFill>
                        <a:srgbClr val="000000"/>
                      </a:solidFill>
                      <a:prstDash val="solid"/>
                    </a:ln>
                  </pic:spPr>
                </pic:pic>
              </a:graphicData>
            </a:graphic>
          </wp:anchor>
        </w:drawing>
      </w:r>
    </w:p>
    <w:p w:rsidR="00000000" w:rsidDel="00000000" w:rsidP="00000000" w:rsidRDefault="00000000" w:rsidRPr="00000000" w14:paraId="000000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2">
      <w:pPr>
        <w:spacing w:after="0" w:lineRule="auto"/>
        <w:ind w:right="20"/>
        <w:jc w:val="left"/>
        <w:rPr>
          <w:sz w:val="20"/>
          <w:szCs w:val="20"/>
        </w:rPr>
      </w:pPr>
      <w:r w:rsidDel="00000000" w:rsidR="00000000" w:rsidRPr="00000000">
        <w:rPr>
          <w:rtl w:val="0"/>
        </w:rPr>
      </w:r>
    </w:p>
    <w:p w:rsidR="00000000" w:rsidDel="00000000" w:rsidP="00000000" w:rsidRDefault="00000000" w:rsidRPr="00000000" w14:paraId="00000103">
      <w:pPr>
        <w:spacing w:after="0" w:lineRule="auto"/>
        <w:ind w:right="20"/>
        <w:jc w:val="left"/>
        <w:rPr>
          <w:sz w:val="20"/>
          <w:szCs w:val="20"/>
        </w:rPr>
      </w:pPr>
      <w:r w:rsidDel="00000000" w:rsidR="00000000" w:rsidRPr="00000000">
        <w:rPr>
          <w:rtl w:val="0"/>
        </w:rPr>
      </w:r>
    </w:p>
    <w:p w:rsidR="00000000" w:rsidDel="00000000" w:rsidP="00000000" w:rsidRDefault="00000000" w:rsidRPr="00000000" w14:paraId="00000104">
      <w:pPr>
        <w:spacing w:after="0" w:lineRule="auto"/>
        <w:ind w:right="20"/>
        <w:jc w:val="left"/>
        <w:rPr>
          <w:color w:val="000000"/>
          <w:sz w:val="18"/>
          <w:szCs w:val="18"/>
        </w:rPr>
      </w:pPr>
      <w:r w:rsidDel="00000000" w:rsidR="00000000" w:rsidRPr="00000000">
        <w:rPr>
          <w:sz w:val="20"/>
          <w:szCs w:val="20"/>
          <w:rtl w:val="0"/>
        </w:rPr>
        <w:t xml:space="preserve">           </w:t>
      </w:r>
      <w:r w:rsidDel="00000000" w:rsidR="00000000" w:rsidRPr="00000000">
        <w:rPr>
          <w:sz w:val="18"/>
          <w:szCs w:val="18"/>
          <w:rtl w:val="0"/>
        </w:rPr>
        <w:t xml:space="preserve">  </w:t>
      </w:r>
      <w:r w:rsidDel="00000000" w:rsidR="00000000" w:rsidRPr="00000000">
        <w:rPr>
          <w:b w:val="1"/>
          <w:color w:val="000000"/>
          <w:sz w:val="18"/>
          <w:szCs w:val="18"/>
          <w:rtl w:val="0"/>
        </w:rPr>
        <w:t xml:space="preserve">Fig -8: image of accident and no accident img</w:t>
      </w:r>
      <w:r w:rsidDel="00000000" w:rsidR="00000000" w:rsidRPr="00000000">
        <w:rPr>
          <w:rtl w:val="0"/>
        </w:rPr>
      </w:r>
    </w:p>
    <w:p w:rsidR="00000000" w:rsidDel="00000000" w:rsidP="00000000" w:rsidRDefault="00000000" w:rsidRPr="00000000" w14:paraId="000001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6">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107">
      <w:pPr>
        <w:spacing w:after="0" w:lineRule="auto"/>
        <w:rPr>
          <w:color w:val="000000"/>
          <w:sz w:val="20"/>
          <w:szCs w:val="20"/>
        </w:rPr>
      </w:pPr>
      <w:r w:rsidDel="00000000" w:rsidR="00000000" w:rsidRPr="00000000">
        <w:rPr>
          <w:b w:val="1"/>
          <w:color w:val="000000"/>
          <w:sz w:val="22"/>
          <w:szCs w:val="22"/>
          <w:rtl w:val="0"/>
        </w:rPr>
        <w:t xml:space="preserve">B. Accident List in </w:t>
      </w:r>
      <w:r w:rsidDel="00000000" w:rsidR="00000000" w:rsidRPr="00000000">
        <w:rPr>
          <w:b w:val="1"/>
          <w:rtl w:val="0"/>
        </w:rPr>
        <w:t xml:space="preserve">Jupyter</w:t>
      </w:r>
      <w:r w:rsidDel="00000000" w:rsidR="00000000" w:rsidRPr="00000000">
        <w:rPr>
          <w:b w:val="1"/>
          <w:color w:val="000000"/>
          <w:sz w:val="22"/>
          <w:szCs w:val="22"/>
          <w:rtl w:val="0"/>
        </w:rPr>
        <w:t xml:space="preserve"> notebook Application</w:t>
      </w:r>
      <w:r w:rsidDel="00000000" w:rsidR="00000000" w:rsidRPr="00000000">
        <w:rPr>
          <w:rtl w:val="0"/>
        </w:rPr>
      </w:r>
    </w:p>
    <w:p w:rsidR="00000000" w:rsidDel="00000000" w:rsidP="00000000" w:rsidRDefault="00000000" w:rsidRPr="00000000" w14:paraId="00000108">
      <w:pPr>
        <w:spacing w:after="0" w:line="20" w:lineRule="auto"/>
        <w:rPr>
          <w:color w:val="000000"/>
          <w:sz w:val="20"/>
          <w:szCs w:val="20"/>
        </w:rPr>
        <w:sectPr>
          <w:type w:val="nextPage"/>
          <w:pgSz w:h="16845" w:w="11920" w:orient="portrait"/>
          <w:pgMar w:bottom="1440" w:top="1148" w:left="1180" w:right="1190"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6985</wp:posOffset>
            </wp:positionH>
            <wp:positionV relativeFrom="paragraph">
              <wp:posOffset>247650</wp:posOffset>
            </wp:positionV>
            <wp:extent cx="3228975" cy="1743075"/>
            <wp:effectExtent b="0" l="0" r="0" t="0"/>
            <wp:wrapNone/>
            <wp:docPr id="1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228975" cy="1743075"/>
                    </a:xfrm>
                    <a:prstGeom prst="rect"/>
                    <a:ln/>
                  </pic:spPr>
                </pic:pic>
              </a:graphicData>
            </a:graphic>
          </wp:anchor>
        </w:drawing>
      </w:r>
    </w:p>
    <w:p w:rsidR="00000000" w:rsidDel="00000000" w:rsidP="00000000" w:rsidRDefault="00000000" w:rsidRPr="00000000" w14:paraId="000001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8">
      <w:pPr>
        <w:spacing w:after="0" w:line="306" w:lineRule="auto"/>
        <w:rPr>
          <w:color w:val="000000"/>
          <w:sz w:val="20"/>
          <w:szCs w:val="20"/>
        </w:rPr>
      </w:pPr>
      <w:r w:rsidDel="00000000" w:rsidR="00000000" w:rsidRPr="00000000">
        <w:rPr>
          <w:rtl w:val="0"/>
        </w:rPr>
      </w:r>
    </w:p>
    <w:p w:rsidR="00000000" w:rsidDel="00000000" w:rsidP="00000000" w:rsidRDefault="00000000" w:rsidRPr="00000000" w14:paraId="00000119">
      <w:pPr>
        <w:spacing w:after="0" w:lineRule="auto"/>
        <w:ind w:left="1180" w:firstLine="0"/>
        <w:rPr>
          <w:b w:val="1"/>
          <w:sz w:val="18"/>
          <w:szCs w:val="18"/>
        </w:rPr>
      </w:pPr>
      <w:r w:rsidDel="00000000" w:rsidR="00000000" w:rsidRPr="00000000">
        <w:rPr>
          <w:rtl w:val="0"/>
        </w:rPr>
      </w:r>
    </w:p>
    <w:p w:rsidR="00000000" w:rsidDel="00000000" w:rsidP="00000000" w:rsidRDefault="00000000" w:rsidRPr="00000000" w14:paraId="0000011A">
      <w:pPr>
        <w:spacing w:after="0" w:lineRule="auto"/>
        <w:ind w:left="1180" w:firstLine="0"/>
        <w:rPr>
          <w:color w:val="000000"/>
          <w:sz w:val="18"/>
          <w:szCs w:val="18"/>
        </w:rPr>
      </w:pPr>
      <w:r w:rsidDel="00000000" w:rsidR="00000000" w:rsidRPr="00000000">
        <w:rPr>
          <w:b w:val="1"/>
          <w:color w:val="000000"/>
          <w:sz w:val="18"/>
          <w:szCs w:val="18"/>
          <w:rtl w:val="0"/>
        </w:rPr>
        <w:t xml:space="preserve">Fig -9: Accident frame in fog condition</w:t>
      </w:r>
      <w:r w:rsidDel="00000000" w:rsidR="00000000" w:rsidRPr="00000000">
        <w:rPr>
          <w:rtl w:val="0"/>
        </w:rPr>
      </w:r>
    </w:p>
    <w:p w:rsidR="00000000" w:rsidDel="00000000" w:rsidP="00000000" w:rsidRDefault="00000000" w:rsidRPr="00000000" w14:paraId="0000011B">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11C">
      <w:pPr>
        <w:spacing w:after="0" w:line="20" w:lineRule="auto"/>
        <w:rPr>
          <w:sz w:val="20"/>
          <w:szCs w:val="20"/>
        </w:rPr>
      </w:pPr>
      <w:r w:rsidDel="00000000" w:rsidR="00000000" w:rsidRPr="00000000">
        <w:rPr>
          <w:rtl w:val="0"/>
        </w:rPr>
      </w:r>
    </w:p>
    <w:p w:rsidR="00000000" w:rsidDel="00000000" w:rsidP="00000000" w:rsidRDefault="00000000" w:rsidRPr="00000000" w14:paraId="0000011D">
      <w:pPr>
        <w:spacing w:after="0" w:line="20" w:lineRule="auto"/>
        <w:rPr>
          <w:sz w:val="20"/>
          <w:szCs w:val="20"/>
        </w:rPr>
      </w:pPr>
      <w:r w:rsidDel="00000000" w:rsidR="00000000" w:rsidRPr="00000000">
        <w:rPr>
          <w:rtl w:val="0"/>
        </w:rPr>
      </w:r>
    </w:p>
    <w:p w:rsidR="00000000" w:rsidDel="00000000" w:rsidP="00000000" w:rsidRDefault="00000000" w:rsidRPr="00000000" w14:paraId="0000011E">
      <w:pPr>
        <w:spacing w:after="0" w:line="20" w:lineRule="auto"/>
        <w:rPr>
          <w:sz w:val="20"/>
          <w:szCs w:val="20"/>
        </w:rPr>
      </w:pPr>
      <w:r w:rsidDel="00000000" w:rsidR="00000000" w:rsidRPr="00000000">
        <w:rPr>
          <w:rtl w:val="0"/>
        </w:rPr>
      </w:r>
    </w:p>
    <w:p w:rsidR="00000000" w:rsidDel="00000000" w:rsidP="00000000" w:rsidRDefault="00000000" w:rsidRPr="00000000" w14:paraId="0000011F">
      <w:pPr>
        <w:spacing w:after="0" w:line="20" w:lineRule="auto"/>
        <w:rPr>
          <w:sz w:val="20"/>
          <w:szCs w:val="20"/>
        </w:rPr>
      </w:pPr>
      <w:r w:rsidDel="00000000" w:rsidR="00000000" w:rsidRPr="00000000">
        <w:rPr>
          <w:rtl w:val="0"/>
        </w:rPr>
      </w:r>
    </w:p>
    <w:p w:rsidR="00000000" w:rsidDel="00000000" w:rsidP="00000000" w:rsidRDefault="00000000" w:rsidRPr="00000000" w14:paraId="00000120">
      <w:pPr>
        <w:spacing w:after="0" w:line="20" w:lineRule="auto"/>
        <w:rPr>
          <w:sz w:val="20"/>
          <w:szCs w:val="20"/>
        </w:rPr>
      </w:pPr>
      <w:r w:rsidDel="00000000" w:rsidR="00000000" w:rsidRPr="00000000">
        <w:rPr>
          <w:rtl w:val="0"/>
        </w:rPr>
      </w:r>
    </w:p>
    <w:p w:rsidR="00000000" w:rsidDel="00000000" w:rsidP="00000000" w:rsidRDefault="00000000" w:rsidRPr="00000000" w14:paraId="00000121">
      <w:pPr>
        <w:spacing w:after="0" w:line="20" w:lineRule="auto"/>
        <w:rPr>
          <w:sz w:val="20"/>
          <w:szCs w:val="20"/>
        </w:rPr>
      </w:pPr>
      <w:r w:rsidDel="00000000" w:rsidR="00000000" w:rsidRPr="00000000">
        <w:rPr>
          <w:rtl w:val="0"/>
        </w:rPr>
      </w:r>
    </w:p>
    <w:p w:rsidR="00000000" w:rsidDel="00000000" w:rsidP="00000000" w:rsidRDefault="00000000" w:rsidRPr="00000000" w14:paraId="00000122">
      <w:pPr>
        <w:spacing w:after="0" w:line="20" w:lineRule="auto"/>
        <w:rPr>
          <w:sz w:val="20"/>
          <w:szCs w:val="20"/>
        </w:rPr>
      </w:pPr>
      <w:r w:rsidDel="00000000" w:rsidR="00000000" w:rsidRPr="00000000">
        <w:rPr>
          <w:rtl w:val="0"/>
        </w:rPr>
      </w:r>
    </w:p>
    <w:p w:rsidR="00000000" w:rsidDel="00000000" w:rsidP="00000000" w:rsidRDefault="00000000" w:rsidRPr="00000000" w14:paraId="00000123">
      <w:pPr>
        <w:spacing w:after="0" w:line="20" w:lineRule="auto"/>
        <w:rPr>
          <w:sz w:val="20"/>
          <w:szCs w:val="20"/>
        </w:rPr>
      </w:pPr>
      <w:r w:rsidDel="00000000" w:rsidR="00000000" w:rsidRPr="00000000">
        <w:rPr>
          <w:rtl w:val="0"/>
        </w:rPr>
      </w:r>
    </w:p>
    <w:p w:rsidR="00000000" w:rsidDel="00000000" w:rsidP="00000000" w:rsidRDefault="00000000" w:rsidRPr="00000000" w14:paraId="00000124">
      <w:pPr>
        <w:spacing w:after="0" w:line="20" w:lineRule="auto"/>
        <w:rPr>
          <w:sz w:val="20"/>
          <w:szCs w:val="20"/>
        </w:rPr>
      </w:pPr>
      <w:r w:rsidDel="00000000" w:rsidR="00000000" w:rsidRPr="00000000">
        <w:rPr>
          <w:rtl w:val="0"/>
        </w:rPr>
      </w:r>
    </w:p>
    <w:p w:rsidR="00000000" w:rsidDel="00000000" w:rsidP="00000000" w:rsidRDefault="00000000" w:rsidRPr="00000000" w14:paraId="00000125">
      <w:pPr>
        <w:spacing w:after="0" w:line="20" w:lineRule="auto"/>
        <w:rPr>
          <w:sz w:val="20"/>
          <w:szCs w:val="20"/>
        </w:rPr>
      </w:pPr>
      <w:r w:rsidDel="00000000" w:rsidR="00000000" w:rsidRPr="00000000">
        <w:rPr>
          <w:rtl w:val="0"/>
        </w:rPr>
      </w:r>
    </w:p>
    <w:p w:rsidR="00000000" w:rsidDel="00000000" w:rsidP="00000000" w:rsidRDefault="00000000" w:rsidRPr="00000000" w14:paraId="00000126">
      <w:pPr>
        <w:spacing w:after="0" w:line="20" w:lineRule="auto"/>
        <w:rPr>
          <w:sz w:val="20"/>
          <w:szCs w:val="20"/>
        </w:rPr>
      </w:pPr>
      <w:r w:rsidDel="00000000" w:rsidR="00000000" w:rsidRPr="00000000">
        <w:rPr>
          <w:rtl w:val="0"/>
        </w:rPr>
      </w:r>
    </w:p>
    <w:p w:rsidR="00000000" w:rsidDel="00000000" w:rsidP="00000000" w:rsidRDefault="00000000" w:rsidRPr="00000000" w14:paraId="00000127">
      <w:pPr>
        <w:spacing w:after="0" w:line="20" w:lineRule="auto"/>
        <w:rPr>
          <w:sz w:val="20"/>
          <w:szCs w:val="20"/>
        </w:rPr>
      </w:pPr>
      <w:r w:rsidDel="00000000" w:rsidR="00000000" w:rsidRPr="00000000">
        <w:rPr>
          <w:rtl w:val="0"/>
        </w:rPr>
      </w:r>
    </w:p>
    <w:p w:rsidR="00000000" w:rsidDel="00000000" w:rsidP="00000000" w:rsidRDefault="00000000" w:rsidRPr="00000000" w14:paraId="00000128">
      <w:pPr>
        <w:spacing w:after="0" w:line="20" w:lineRule="auto"/>
        <w:rPr>
          <w:color w:val="000000"/>
          <w:sz w:val="20"/>
          <w:szCs w:val="20"/>
        </w:rPr>
      </w:pPr>
      <w:r w:rsidDel="00000000" w:rsidR="00000000" w:rsidRPr="00000000">
        <w:br w:type="column"/>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-28574</wp:posOffset>
            </wp:positionH>
            <wp:positionV relativeFrom="paragraph">
              <wp:posOffset>465658</wp:posOffset>
            </wp:positionV>
            <wp:extent cx="3228975" cy="1816735"/>
            <wp:effectExtent b="0" l="0" r="0" t="0"/>
            <wp:wrapNone/>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228975" cy="1816735"/>
                    </a:xfrm>
                    <a:prstGeom prst="rect"/>
                    <a:ln/>
                  </pic:spPr>
                </pic:pic>
              </a:graphicData>
            </a:graphic>
          </wp:anchor>
        </w:drawing>
      </w:r>
    </w:p>
    <w:p w:rsidR="00000000" w:rsidDel="00000000" w:rsidP="00000000" w:rsidRDefault="00000000" w:rsidRPr="00000000" w14:paraId="00000129">
      <w:pPr>
        <w:spacing w:after="0" w:line="200" w:lineRule="auto"/>
        <w:rPr>
          <w:sz w:val="20"/>
          <w:szCs w:val="20"/>
        </w:rPr>
      </w:pPr>
      <w:r w:rsidDel="00000000" w:rsidR="00000000" w:rsidRPr="00000000">
        <w:rPr>
          <w:rtl w:val="0"/>
        </w:rPr>
      </w:r>
    </w:p>
    <w:p w:rsidR="00000000" w:rsidDel="00000000" w:rsidP="00000000" w:rsidRDefault="00000000" w:rsidRPr="00000000" w14:paraId="0000012A">
      <w:pPr>
        <w:spacing w:after="0" w:line="200" w:lineRule="auto"/>
        <w:rPr>
          <w:sz w:val="20"/>
          <w:szCs w:val="20"/>
        </w:rPr>
      </w:pPr>
      <w:r w:rsidDel="00000000" w:rsidR="00000000" w:rsidRPr="00000000">
        <w:rPr>
          <w:rtl w:val="0"/>
        </w:rPr>
      </w:r>
    </w:p>
    <w:p w:rsidR="00000000" w:rsidDel="00000000" w:rsidP="00000000" w:rsidRDefault="00000000" w:rsidRPr="00000000" w14:paraId="0000012B">
      <w:pPr>
        <w:spacing w:after="0" w:line="200" w:lineRule="auto"/>
        <w:rPr>
          <w:sz w:val="20"/>
          <w:szCs w:val="20"/>
        </w:rPr>
      </w:pPr>
      <w:r w:rsidDel="00000000" w:rsidR="00000000" w:rsidRPr="00000000">
        <w:rPr>
          <w:rtl w:val="0"/>
        </w:rPr>
      </w:r>
    </w:p>
    <w:p w:rsidR="00000000" w:rsidDel="00000000" w:rsidP="00000000" w:rsidRDefault="00000000" w:rsidRPr="00000000" w14:paraId="0000012C">
      <w:pPr>
        <w:spacing w:after="0" w:line="335.99999999999994" w:lineRule="auto"/>
        <w:ind w:left="141.7322834645671" w:firstLine="283.46456692913335"/>
        <w:rPr>
          <w:color w:val="000000"/>
          <w:sz w:val="20"/>
          <w:szCs w:val="20"/>
        </w:rPr>
      </w:pPr>
      <w:r w:rsidDel="00000000" w:rsidR="00000000" w:rsidRPr="00000000">
        <w:rPr>
          <w:rtl w:val="0"/>
        </w:rPr>
      </w:r>
    </w:p>
    <w:p w:rsidR="00000000" w:rsidDel="00000000" w:rsidP="00000000" w:rsidRDefault="00000000" w:rsidRPr="00000000" w14:paraId="0000012D">
      <w:pPr>
        <w:numPr>
          <w:ilvl w:val="0"/>
          <w:numId w:val="6"/>
        </w:numPr>
        <w:tabs>
          <w:tab w:val="left" w:leader="none" w:pos="425.00000000000057"/>
        </w:tabs>
        <w:spacing w:after="0" w:line="335.99999999999994" w:lineRule="auto"/>
        <w:ind w:left="15" w:firstLine="268.4645669291342"/>
        <w:jc w:val="both"/>
        <w:rPr>
          <w:rFonts w:ascii="Arial" w:cs="Arial" w:eastAsia="Arial" w:hAnsi="Arial"/>
          <w:b w:val="1"/>
          <w:color w:val="000000"/>
          <w:sz w:val="22"/>
          <w:szCs w:val="22"/>
        </w:rPr>
      </w:pPr>
      <w:r w:rsidDel="00000000" w:rsidR="00000000" w:rsidRPr="00000000">
        <w:rPr>
          <w:b w:val="1"/>
          <w:color w:val="000000"/>
          <w:sz w:val="22"/>
          <w:szCs w:val="22"/>
          <w:rtl w:val="0"/>
        </w:rPr>
        <w:t xml:space="preserve">Smoke/Fog:</w:t>
      </w:r>
      <w:r w:rsidDel="00000000" w:rsidR="00000000" w:rsidRPr="00000000">
        <w:rPr>
          <w:color w:val="000000"/>
          <w:sz w:val="22"/>
          <w:szCs w:val="22"/>
          <w:rtl w:val="0"/>
        </w:rPr>
        <w:t xml:space="preserve"> A part of </w:t>
      </w:r>
      <w:r w:rsidDel="00000000" w:rsidR="00000000" w:rsidRPr="00000000">
        <w:rPr>
          <w:rtl w:val="0"/>
        </w:rPr>
        <w:t xml:space="preserve">our system</w:t>
      </w:r>
      <w:r w:rsidDel="00000000" w:rsidR="00000000" w:rsidRPr="00000000">
        <w:rPr>
          <w:color w:val="000000"/>
          <w:sz w:val="22"/>
          <w:szCs w:val="22"/>
          <w:rtl w:val="0"/>
        </w:rPr>
        <w:t xml:space="preserve"> reportedly uses image processing methods to take into consideration the fact that smoke or fog reduces visibility. This could include ways to improve visual contrast and adjust for low vision, or it could entail algorithms for the detection of smoke and fog.</w:t>
      </w:r>
      <w:r w:rsidDel="00000000" w:rsidR="00000000" w:rsidRPr="00000000">
        <w:rPr>
          <w:rtl w:val="0"/>
        </w:rPr>
      </w:r>
    </w:p>
    <w:p w:rsidR="00000000" w:rsidDel="00000000" w:rsidP="00000000" w:rsidRDefault="00000000" w:rsidRPr="00000000" w14:paraId="0000012E">
      <w:pPr>
        <w:spacing w:after="0" w:line="200" w:lineRule="auto"/>
        <w:rPr>
          <w:b w:val="1"/>
          <w:color w:val="000000"/>
          <w:sz w:val="22"/>
          <w:szCs w:val="22"/>
        </w:rPr>
      </w:pPr>
      <w:r w:rsidDel="00000000" w:rsidR="00000000" w:rsidRPr="00000000">
        <w:rPr>
          <w:rtl w:val="0"/>
        </w:rPr>
      </w:r>
    </w:p>
    <w:p w:rsidR="00000000" w:rsidDel="00000000" w:rsidP="00000000" w:rsidRDefault="00000000" w:rsidRPr="00000000" w14:paraId="0000012F">
      <w:pPr>
        <w:spacing w:after="0" w:line="200" w:lineRule="auto"/>
        <w:rPr>
          <w:b w:val="1"/>
          <w:color w:val="000000"/>
          <w:sz w:val="22"/>
          <w:szCs w:val="22"/>
        </w:rPr>
      </w:pPr>
      <w:r w:rsidDel="00000000" w:rsidR="00000000" w:rsidRPr="00000000">
        <w:rPr>
          <w:rtl w:val="0"/>
        </w:rPr>
      </w:r>
    </w:p>
    <w:p w:rsidR="00000000" w:rsidDel="00000000" w:rsidP="00000000" w:rsidRDefault="00000000" w:rsidRPr="00000000" w14:paraId="00000130">
      <w:pPr>
        <w:spacing w:after="0" w:line="200" w:lineRule="auto"/>
        <w:rPr>
          <w:b w:val="1"/>
          <w:color w:val="000000"/>
          <w:sz w:val="22"/>
          <w:szCs w:val="22"/>
        </w:rPr>
      </w:pPr>
      <w:r w:rsidDel="00000000" w:rsidR="00000000" w:rsidRPr="00000000">
        <w:rPr>
          <w:rtl w:val="0"/>
        </w:rPr>
      </w:r>
    </w:p>
    <w:p w:rsidR="00000000" w:rsidDel="00000000" w:rsidP="00000000" w:rsidRDefault="00000000" w:rsidRPr="00000000" w14:paraId="00000131">
      <w:pPr>
        <w:spacing w:after="0" w:line="200" w:lineRule="auto"/>
        <w:rPr>
          <w:b w:val="1"/>
          <w:color w:val="000000"/>
          <w:sz w:val="22"/>
          <w:szCs w:val="22"/>
        </w:rPr>
      </w:pPr>
      <w:r w:rsidDel="00000000" w:rsidR="00000000" w:rsidRPr="00000000">
        <w:rPr>
          <w:rtl w:val="0"/>
        </w:rPr>
      </w:r>
    </w:p>
    <w:p w:rsidR="00000000" w:rsidDel="00000000" w:rsidP="00000000" w:rsidRDefault="00000000" w:rsidRPr="00000000" w14:paraId="00000132">
      <w:pPr>
        <w:spacing w:after="0" w:line="200" w:lineRule="auto"/>
        <w:rPr>
          <w:b w:val="1"/>
          <w:color w:val="000000"/>
          <w:sz w:val="22"/>
          <w:szCs w:val="22"/>
        </w:rPr>
      </w:pPr>
      <w:r w:rsidDel="00000000" w:rsidR="00000000" w:rsidRPr="00000000">
        <w:rPr>
          <w:rtl w:val="0"/>
        </w:rPr>
      </w:r>
    </w:p>
    <w:p w:rsidR="00000000" w:rsidDel="00000000" w:rsidP="00000000" w:rsidRDefault="00000000" w:rsidRPr="00000000" w14:paraId="00000133">
      <w:pPr>
        <w:spacing w:after="0" w:line="370" w:lineRule="auto"/>
        <w:rPr>
          <w:b w:val="1"/>
        </w:rPr>
      </w:pPr>
      <w:r w:rsidDel="00000000" w:rsidR="00000000" w:rsidRPr="00000000">
        <w:rPr>
          <w:rtl w:val="0"/>
        </w:rPr>
      </w:r>
    </w:p>
    <w:p w:rsidR="00000000" w:rsidDel="00000000" w:rsidP="00000000" w:rsidRDefault="00000000" w:rsidRPr="00000000" w14:paraId="00000134">
      <w:pPr>
        <w:spacing w:after="0" w:line="370" w:lineRule="auto"/>
        <w:ind w:left="0" w:firstLine="0"/>
        <w:rPr>
          <w:b w:val="1"/>
        </w:rPr>
      </w:pPr>
      <w:r w:rsidDel="00000000" w:rsidR="00000000" w:rsidRPr="00000000">
        <w:rPr>
          <w:rtl w:val="0"/>
        </w:rPr>
      </w:r>
    </w:p>
    <w:p w:rsidR="00000000" w:rsidDel="00000000" w:rsidP="00000000" w:rsidRDefault="00000000" w:rsidRPr="00000000" w14:paraId="00000135">
      <w:pPr>
        <w:numPr>
          <w:ilvl w:val="0"/>
          <w:numId w:val="6"/>
        </w:numPr>
        <w:tabs>
          <w:tab w:val="left" w:leader="none" w:pos="308"/>
        </w:tabs>
        <w:spacing w:after="0" w:line="335.99999999999994" w:lineRule="auto"/>
        <w:ind w:left="10" w:firstLine="273.4645669291342"/>
        <w:jc w:val="both"/>
        <w:rPr>
          <w:rFonts w:ascii="Arial" w:cs="Arial" w:eastAsia="Arial" w:hAnsi="Arial"/>
          <w:b w:val="1"/>
          <w:color w:val="000000"/>
          <w:sz w:val="22"/>
          <w:szCs w:val="22"/>
        </w:rPr>
      </w:pPr>
      <w:r w:rsidDel="00000000" w:rsidR="00000000" w:rsidRPr="00000000">
        <w:rPr>
          <w:b w:val="1"/>
          <w:color w:val="000000"/>
          <w:sz w:val="22"/>
          <w:szCs w:val="22"/>
          <w:rtl w:val="0"/>
        </w:rPr>
        <w:t xml:space="preserve">Night time:</w:t>
      </w:r>
      <w:r w:rsidDel="00000000" w:rsidR="00000000" w:rsidRPr="00000000">
        <w:rPr>
          <w:color w:val="000000"/>
          <w:sz w:val="22"/>
          <w:szCs w:val="22"/>
          <w:rtl w:val="0"/>
        </w:rPr>
        <w:t xml:space="preserve"> Because there is less light throughout the night, situations can be difficult. In order to identify accidents, the system we use can utilize algorithms designed specifically to analyze video material shot at night or night vision processing.</w:t>
      </w:r>
      <w:r w:rsidDel="00000000" w:rsidR="00000000" w:rsidRPr="00000000">
        <w:rPr>
          <w:rtl w:val="0"/>
        </w:rPr>
      </w:r>
    </w:p>
    <w:p w:rsidR="00000000" w:rsidDel="00000000" w:rsidP="00000000" w:rsidRDefault="00000000" w:rsidRPr="00000000" w14:paraId="00000136">
      <w:pPr>
        <w:spacing w:after="0" w:line="200" w:lineRule="auto"/>
        <w:rPr>
          <w:color w:val="000000"/>
          <w:sz w:val="20"/>
          <w:szCs w:val="20"/>
        </w:rPr>
        <w:sectPr>
          <w:type w:val="continuous"/>
          <w:pgSz w:h="16845" w:w="11920" w:orient="portrait"/>
          <w:pgMar w:bottom="1440" w:top="1148" w:left="1180" w:right="1190" w:header="0" w:footer="0"/>
          <w:cols w:equalWidth="0" w:num="2">
            <w:col w:space="720" w:w="4415"/>
            <w:col w:space="0" w:w="4415"/>
          </w:cols>
        </w:sectPr>
      </w:pPr>
      <w:r w:rsidDel="00000000" w:rsidR="00000000" w:rsidRPr="00000000">
        <w:rPr>
          <w:rtl w:val="0"/>
        </w:rPr>
      </w:r>
    </w:p>
    <w:p w:rsidR="00000000" w:rsidDel="00000000" w:rsidP="00000000" w:rsidRDefault="00000000" w:rsidRPr="00000000" w14:paraId="000001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8">
      <w:pPr>
        <w:spacing w:after="0" w:line="275" w:lineRule="auto"/>
        <w:rPr>
          <w:color w:val="000000"/>
          <w:sz w:val="20"/>
          <w:szCs w:val="20"/>
        </w:rPr>
      </w:pPr>
      <w:r w:rsidDel="00000000" w:rsidR="00000000" w:rsidRPr="00000000">
        <w:rPr>
          <w:rtl w:val="0"/>
        </w:rPr>
      </w:r>
    </w:p>
    <w:p w:rsidR="00000000" w:rsidDel="00000000" w:rsidP="00000000" w:rsidRDefault="00000000" w:rsidRPr="00000000" w14:paraId="00000139">
      <w:pPr>
        <w:spacing w:after="0" w:lineRule="auto"/>
        <w:ind w:left="1060" w:firstLine="0"/>
        <w:rPr>
          <w:b w:val="1"/>
          <w:sz w:val="15"/>
          <w:szCs w:val="15"/>
        </w:rPr>
      </w:pPr>
      <w:r w:rsidDel="00000000" w:rsidR="00000000" w:rsidRPr="00000000">
        <w:rPr>
          <w:rtl w:val="0"/>
        </w:rPr>
      </w:r>
    </w:p>
    <w:p w:rsidR="00000000" w:rsidDel="00000000" w:rsidP="00000000" w:rsidRDefault="00000000" w:rsidRPr="00000000" w14:paraId="0000013A">
      <w:pPr>
        <w:spacing w:after="0" w:lineRule="auto"/>
        <w:ind w:left="0" w:firstLine="0"/>
        <w:rPr>
          <w:color w:val="000000"/>
          <w:sz w:val="18"/>
          <w:szCs w:val="18"/>
        </w:rPr>
        <w:sectPr>
          <w:type w:val="continuous"/>
          <w:pgSz w:h="16845" w:w="11920" w:orient="portrait"/>
          <w:pgMar w:bottom="1440" w:top="1148" w:left="1180" w:right="1190" w:header="0" w:footer="0"/>
        </w:sectPr>
      </w:pPr>
      <w:r w:rsidDel="00000000" w:rsidR="00000000" w:rsidRPr="00000000">
        <w:rPr>
          <w:b w:val="1"/>
          <w:sz w:val="15"/>
          <w:szCs w:val="15"/>
          <w:rtl w:val="0"/>
        </w:rPr>
        <w:t xml:space="preserve">                </w:t>
      </w:r>
      <w:r w:rsidDel="00000000" w:rsidR="00000000" w:rsidRPr="00000000">
        <w:rPr>
          <w:b w:val="1"/>
          <w:color w:val="000000"/>
          <w:sz w:val="18"/>
          <w:szCs w:val="18"/>
          <w:rtl w:val="0"/>
        </w:rPr>
        <w:t xml:space="preserve">Fig -10: Accident frame in night condition</w:t>
      </w:r>
      <w:r w:rsidDel="00000000" w:rsidR="00000000" w:rsidRPr="00000000">
        <w:rPr>
          <w:rtl w:val="0"/>
        </w:rPr>
      </w:r>
    </w:p>
    <w:p w:rsidR="00000000" w:rsidDel="00000000" w:rsidP="00000000" w:rsidRDefault="00000000" w:rsidRPr="00000000" w14:paraId="0000013B">
      <w:pPr>
        <w:spacing w:after="0" w:line="326" w:lineRule="auto"/>
        <w:rPr>
          <w:color w:val="000000"/>
          <w:sz w:val="20"/>
          <w:szCs w:val="20"/>
        </w:rPr>
      </w:pPr>
      <w:r w:rsidDel="00000000" w:rsidR="00000000" w:rsidRPr="00000000">
        <w:rPr>
          <w:sz w:val="20"/>
          <w:szCs w:val="20"/>
        </w:rPr>
        <w:drawing>
          <wp:anchor allowOverlap="1" behindDoc="1" distB="0" distT="0" distL="0" distR="0" hidden="0" layoutInCell="1" locked="0" relativeHeight="0" simplePos="0">
            <wp:simplePos x="0" y="0"/>
            <wp:positionH relativeFrom="page">
              <wp:posOffset>749300</wp:posOffset>
            </wp:positionH>
            <wp:positionV relativeFrom="page">
              <wp:posOffset>813435</wp:posOffset>
            </wp:positionV>
            <wp:extent cx="3223895" cy="1809750"/>
            <wp:effectExtent b="25400" l="25400" r="25400" t="25400"/>
            <wp:wrapNone/>
            <wp:docPr id="14"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3223895" cy="1809750"/>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13C">
      <w:pPr>
        <w:spacing w:after="0" w:line="335.99999999999994" w:lineRule="auto"/>
        <w:ind w:left="5320" w:right="660" w:firstLine="0"/>
        <w:jc w:val="both"/>
        <w:rPr>
          <w:color w:val="000000"/>
          <w:sz w:val="20"/>
          <w:szCs w:val="20"/>
        </w:rPr>
      </w:pPr>
      <w:r w:rsidDel="00000000" w:rsidR="00000000" w:rsidRPr="00000000">
        <w:rPr>
          <w:b w:val="1"/>
          <w:color w:val="000000"/>
          <w:sz w:val="22"/>
          <w:szCs w:val="22"/>
          <w:rtl w:val="0"/>
        </w:rPr>
        <w:t xml:space="preserve">3) Normal Daylight:</w:t>
      </w:r>
      <w:r w:rsidDel="00000000" w:rsidR="00000000" w:rsidRPr="00000000">
        <w:rPr>
          <w:color w:val="000000"/>
          <w:sz w:val="22"/>
          <w:szCs w:val="22"/>
          <w:rtl w:val="0"/>
        </w:rPr>
        <w:t xml:space="preserve"> Accidents can happen even in the best of circumstances. A significant dataset comprising both accident situations and typical daytime scenes should be used to train the system.</w:t>
      </w:r>
      <w:r w:rsidDel="00000000" w:rsidR="00000000" w:rsidRPr="00000000">
        <w:rPr>
          <w:rtl w:val="0"/>
        </w:rPr>
      </w:r>
    </w:p>
    <w:p w:rsidR="00000000" w:rsidDel="00000000" w:rsidP="00000000" w:rsidRDefault="00000000" w:rsidRPr="00000000" w14:paraId="0000013D">
      <w:pPr>
        <w:spacing w:after="0" w:line="335.99999999999994" w:lineRule="auto"/>
        <w:rPr>
          <w:color w:val="000000"/>
          <w:sz w:val="20"/>
          <w:szCs w:val="20"/>
        </w:rPr>
      </w:pPr>
      <w:r w:rsidDel="00000000" w:rsidR="00000000" w:rsidRPr="00000000">
        <w:rPr>
          <w:rtl w:val="0"/>
        </w:rPr>
      </w:r>
    </w:p>
    <w:p w:rsidR="00000000" w:rsidDel="00000000" w:rsidP="00000000" w:rsidRDefault="00000000" w:rsidRPr="00000000" w14:paraId="000001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0">
      <w:pPr>
        <w:spacing w:after="0" w:line="297" w:lineRule="auto"/>
        <w:rPr>
          <w:color w:val="000000"/>
          <w:sz w:val="20"/>
          <w:szCs w:val="20"/>
        </w:rPr>
      </w:pPr>
      <w:r w:rsidDel="00000000" w:rsidR="00000000" w:rsidRPr="00000000">
        <w:rPr>
          <w:rtl w:val="0"/>
        </w:rPr>
      </w:r>
    </w:p>
    <w:p w:rsidR="00000000" w:rsidDel="00000000" w:rsidP="00000000" w:rsidRDefault="00000000" w:rsidRPr="00000000" w14:paraId="00000141">
      <w:pPr>
        <w:spacing w:after="0" w:lineRule="auto"/>
        <w:ind w:left="680" w:firstLine="0"/>
        <w:rPr>
          <w:color w:val="000000"/>
          <w:sz w:val="20"/>
          <w:szCs w:val="20"/>
        </w:rPr>
      </w:pPr>
      <w:r w:rsidDel="00000000" w:rsidR="00000000" w:rsidRPr="00000000">
        <w:rPr>
          <w:b w:val="1"/>
          <w:color w:val="000000"/>
          <w:sz w:val="18"/>
          <w:szCs w:val="18"/>
          <w:rtl w:val="0"/>
        </w:rPr>
        <w:t xml:space="preserve">Fig -11: Accident frame in daylight condition</w:t>
      </w:r>
      <w:r w:rsidDel="00000000" w:rsidR="00000000" w:rsidRPr="00000000">
        <w:rPr>
          <w:rtl w:val="0"/>
        </w:rPr>
      </w:r>
    </w:p>
    <w:p w:rsidR="00000000" w:rsidDel="00000000" w:rsidP="00000000" w:rsidRDefault="00000000" w:rsidRPr="00000000" w14:paraId="000001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3">
      <w:pPr>
        <w:spacing w:after="0" w:line="343" w:lineRule="auto"/>
        <w:rPr>
          <w:color w:val="000000"/>
          <w:sz w:val="20"/>
          <w:szCs w:val="20"/>
        </w:rPr>
      </w:pPr>
      <w:r w:rsidDel="00000000" w:rsidR="00000000" w:rsidRPr="00000000">
        <w:rPr>
          <w:rtl w:val="0"/>
        </w:rPr>
      </w:r>
    </w:p>
    <w:p w:rsidR="00000000" w:rsidDel="00000000" w:rsidP="00000000" w:rsidRDefault="00000000" w:rsidRPr="00000000" w14:paraId="00000144">
      <w:pPr>
        <w:spacing w:after="0" w:lineRule="auto"/>
        <w:ind w:left="20" w:firstLine="0"/>
        <w:rPr>
          <w:color w:val="000000"/>
          <w:sz w:val="20"/>
          <w:szCs w:val="20"/>
        </w:rPr>
      </w:pPr>
      <w:r w:rsidDel="00000000" w:rsidR="00000000" w:rsidRPr="00000000">
        <w:rPr>
          <w:b w:val="1"/>
          <w:color w:val="000000"/>
          <w:sz w:val="22"/>
          <w:szCs w:val="22"/>
          <w:rtl w:val="0"/>
        </w:rPr>
        <w:t xml:space="preserve">C. Training and Accuracy Graph in ML</w:t>
      </w:r>
      <w:r w:rsidDel="00000000" w:rsidR="00000000" w:rsidRPr="00000000">
        <w:rPr>
          <w:rtl w:val="0"/>
        </w:rPr>
      </w:r>
    </w:p>
    <w:p w:rsidR="00000000" w:rsidDel="00000000" w:rsidP="00000000" w:rsidRDefault="00000000" w:rsidRPr="00000000" w14:paraId="00000145">
      <w:pPr>
        <w:spacing w:after="0" w:line="20" w:lineRule="auto"/>
        <w:rPr>
          <w:color w:val="000000"/>
          <w:sz w:val="20"/>
          <w:szCs w:val="20"/>
        </w:rPr>
      </w:pPr>
      <w:r w:rsidDel="00000000" w:rsidR="00000000" w:rsidRPr="00000000">
        <w:rPr>
          <w:rtl w:val="0"/>
        </w:rPr>
      </w:r>
    </w:p>
    <w:p w:rsidR="00000000" w:rsidDel="00000000" w:rsidP="00000000" w:rsidRDefault="00000000" w:rsidRPr="00000000" w14:paraId="000001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7">
      <w:pPr>
        <w:spacing w:after="0" w:line="20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1247775</wp:posOffset>
            </wp:positionH>
            <wp:positionV relativeFrom="paragraph">
              <wp:posOffset>9525</wp:posOffset>
            </wp:positionV>
            <wp:extent cx="3223895" cy="2276475"/>
            <wp:effectExtent b="25400" l="25400" r="25400" t="25400"/>
            <wp:wrapNone/>
            <wp:docPr id="18"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3223895" cy="2276475"/>
                    </a:xfrm>
                    <a:prstGeom prst="rect"/>
                    <a:ln w="25400">
                      <a:solidFill>
                        <a:srgbClr val="000000"/>
                      </a:solidFill>
                      <a:prstDash val="solid"/>
                    </a:ln>
                  </pic:spPr>
                </pic:pic>
              </a:graphicData>
            </a:graphic>
          </wp:anchor>
        </w:drawing>
      </w:r>
    </w:p>
    <w:p w:rsidR="00000000" w:rsidDel="00000000" w:rsidP="00000000" w:rsidRDefault="00000000" w:rsidRPr="00000000" w14:paraId="000001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9">
      <w:pPr>
        <w:spacing w:after="0" w:line="337" w:lineRule="auto"/>
        <w:rPr>
          <w:color w:val="000000"/>
          <w:sz w:val="20"/>
          <w:szCs w:val="20"/>
        </w:rPr>
      </w:pPr>
      <w:r w:rsidDel="00000000" w:rsidR="00000000" w:rsidRPr="00000000">
        <w:rPr>
          <w:rtl w:val="0"/>
        </w:rPr>
      </w:r>
    </w:p>
    <w:p w:rsidR="00000000" w:rsidDel="00000000" w:rsidP="00000000" w:rsidRDefault="00000000" w:rsidRPr="00000000" w14:paraId="0000015A">
      <w:pPr>
        <w:spacing w:after="0" w:lineRule="auto"/>
        <w:ind w:left="3760" w:firstLine="0"/>
        <w:rPr>
          <w:color w:val="000000"/>
          <w:sz w:val="20"/>
          <w:szCs w:val="20"/>
        </w:rPr>
      </w:pPr>
      <w:r w:rsidDel="00000000" w:rsidR="00000000" w:rsidRPr="00000000">
        <w:rPr>
          <w:b w:val="1"/>
          <w:color w:val="000000"/>
          <w:sz w:val="18"/>
          <w:szCs w:val="18"/>
          <w:rtl w:val="0"/>
        </w:rPr>
        <w:t xml:space="preserve">Fig -12: Accuracy graph</w:t>
      </w:r>
      <w:r w:rsidDel="00000000" w:rsidR="00000000" w:rsidRPr="00000000">
        <w:rPr>
          <w:rtl w:val="0"/>
        </w:rPr>
      </w:r>
    </w:p>
    <w:p w:rsidR="00000000" w:rsidDel="00000000" w:rsidP="00000000" w:rsidRDefault="00000000" w:rsidRPr="00000000" w14:paraId="0000015B">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15C">
      <w:pPr>
        <w:spacing w:after="0" w:line="276" w:lineRule="auto"/>
        <w:rPr>
          <w:color w:val="000000"/>
          <w:sz w:val="20"/>
          <w:szCs w:val="20"/>
        </w:rPr>
      </w:pPr>
      <w:r w:rsidDel="00000000" w:rsidR="00000000" w:rsidRPr="00000000">
        <w:rPr>
          <w:b w:val="1"/>
          <w:color w:val="000000"/>
          <w:sz w:val="22"/>
          <w:szCs w:val="22"/>
          <w:rtl w:val="0"/>
        </w:rPr>
        <w:t xml:space="preserve">D.Accident Video in Thingsboard Application</w:t>
      </w:r>
      <w:r w:rsidDel="00000000" w:rsidR="00000000" w:rsidRPr="00000000">
        <w:rPr>
          <w:rtl w:val="0"/>
        </w:rPr>
      </w:r>
    </w:p>
    <w:p w:rsidR="00000000" w:rsidDel="00000000" w:rsidP="00000000" w:rsidRDefault="00000000" w:rsidRPr="00000000" w14:paraId="0000015D">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015E">
      <w:pPr>
        <w:spacing w:after="0" w:line="276" w:lineRule="auto"/>
        <w:ind w:left="20" w:firstLine="0"/>
        <w:rPr>
          <w:color w:val="000000"/>
          <w:sz w:val="20"/>
          <w:szCs w:val="20"/>
        </w:rPr>
      </w:pPr>
      <w:r w:rsidDel="00000000" w:rsidR="00000000" w:rsidRPr="00000000">
        <w:rPr>
          <w:b w:val="1"/>
          <w:color w:val="000000"/>
          <w:sz w:val="22"/>
          <w:szCs w:val="22"/>
          <w:rtl w:val="0"/>
        </w:rPr>
        <w:t xml:space="preserve">Integration with ThingsBoard:</w:t>
      </w:r>
      <w:r w:rsidDel="00000000" w:rsidR="00000000" w:rsidRPr="00000000">
        <w:rPr>
          <w:rtl w:val="0"/>
        </w:rPr>
      </w:r>
    </w:p>
    <w:p w:rsidR="00000000" w:rsidDel="00000000" w:rsidP="00000000" w:rsidRDefault="00000000" w:rsidRPr="00000000" w14:paraId="0000015F">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0160">
      <w:pPr>
        <w:spacing w:after="0" w:line="276" w:lineRule="auto"/>
        <w:ind w:left="20" w:firstLine="696"/>
        <w:rPr>
          <w:color w:val="000000"/>
          <w:sz w:val="20"/>
          <w:szCs w:val="20"/>
        </w:rPr>
      </w:pPr>
      <w:r w:rsidDel="00000000" w:rsidR="00000000" w:rsidRPr="00000000">
        <w:rPr>
          <w:color w:val="000000"/>
          <w:sz w:val="22"/>
          <w:szCs w:val="22"/>
          <w:rtl w:val="0"/>
        </w:rPr>
        <w:t xml:space="preserve">ThingsBoard is an open-source Internet of Things platform that facilitates data visualization, device administration, and remote monitoring.</w:t>
      </w:r>
      <w:r w:rsidDel="00000000" w:rsidR="00000000" w:rsidRPr="00000000">
        <w:rPr>
          <w:rtl w:val="0"/>
        </w:rPr>
      </w:r>
    </w:p>
    <w:p w:rsidR="00000000" w:rsidDel="00000000" w:rsidP="00000000" w:rsidRDefault="00000000" w:rsidRPr="00000000" w14:paraId="00000161">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0162">
      <w:pPr>
        <w:spacing w:after="0" w:line="276" w:lineRule="auto"/>
        <w:ind w:left="20" w:firstLine="0"/>
        <w:rPr>
          <w:color w:val="000000"/>
          <w:sz w:val="20"/>
          <w:szCs w:val="20"/>
        </w:rPr>
      </w:pPr>
      <w:r w:rsidDel="00000000" w:rsidR="00000000" w:rsidRPr="00000000">
        <w:rPr>
          <w:b w:val="1"/>
          <w:color w:val="000000"/>
          <w:sz w:val="22"/>
          <w:szCs w:val="22"/>
          <w:rtl w:val="0"/>
        </w:rPr>
        <w:t xml:space="preserve">Including ThingsBoard in project allows us to:</w:t>
      </w:r>
      <w:r w:rsidDel="00000000" w:rsidR="00000000" w:rsidRPr="00000000">
        <w:rPr>
          <w:rtl w:val="0"/>
        </w:rPr>
      </w:r>
    </w:p>
    <w:p w:rsidR="00000000" w:rsidDel="00000000" w:rsidP="00000000" w:rsidRDefault="00000000" w:rsidRPr="00000000" w14:paraId="00000163">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0164">
      <w:pPr>
        <w:spacing w:after="0" w:line="276" w:lineRule="auto"/>
        <w:ind w:left="20" w:firstLine="0"/>
        <w:rPr>
          <w:color w:val="000000"/>
          <w:sz w:val="20"/>
          <w:szCs w:val="20"/>
        </w:rPr>
      </w:pPr>
      <w:r w:rsidDel="00000000" w:rsidR="00000000" w:rsidRPr="00000000">
        <w:rPr>
          <w:b w:val="1"/>
          <w:color w:val="000000"/>
          <w:sz w:val="22"/>
          <w:szCs w:val="22"/>
          <w:rtl w:val="0"/>
        </w:rPr>
        <w:t xml:space="preserve">Visualization:</w:t>
      </w:r>
      <w:r w:rsidDel="00000000" w:rsidR="00000000" w:rsidRPr="00000000">
        <w:rPr>
          <w:rtl w:val="0"/>
        </w:rPr>
      </w:r>
    </w:p>
    <w:p w:rsidR="00000000" w:rsidDel="00000000" w:rsidP="00000000" w:rsidRDefault="00000000" w:rsidRPr="00000000" w14:paraId="00000165">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0166">
      <w:pPr>
        <w:spacing w:after="0" w:line="276" w:lineRule="auto"/>
        <w:ind w:left="0" w:firstLine="0"/>
        <w:rPr>
          <w:color w:val="000000"/>
          <w:sz w:val="20"/>
          <w:szCs w:val="20"/>
        </w:rPr>
      </w:pPr>
      <w:r w:rsidDel="00000000" w:rsidR="00000000" w:rsidRPr="00000000">
        <w:rPr>
          <w:rtl w:val="0"/>
        </w:rPr>
        <w:t xml:space="preserve">          </w:t>
      </w:r>
      <w:r w:rsidDel="00000000" w:rsidR="00000000" w:rsidRPr="00000000">
        <w:rPr>
          <w:color w:val="000000"/>
          <w:sz w:val="22"/>
          <w:szCs w:val="22"/>
          <w:rtl w:val="0"/>
        </w:rPr>
        <w:t xml:space="preserve">The ThingsBoard application's dashboard</w:t>
      </w:r>
      <w:r w:rsidDel="00000000" w:rsidR="00000000" w:rsidRPr="00000000">
        <w:rPr>
          <w:sz w:val="20"/>
          <w:szCs w:val="20"/>
          <w:rtl w:val="0"/>
        </w:rPr>
        <w:t xml:space="preserve"> </w:t>
      </w:r>
      <w:r w:rsidDel="00000000" w:rsidR="00000000" w:rsidRPr="00000000">
        <w:rPr>
          <w:color w:val="000000"/>
          <w:sz w:val="22"/>
          <w:szCs w:val="22"/>
          <w:rtl w:val="0"/>
        </w:rPr>
        <w:t xml:space="preserve">allows for the visualization of accident sites as well as possibly other pertinent data. This offers a consolidated perspective for tracking and handling mishaps</w:t>
      </w:r>
      <w:r w:rsidDel="00000000" w:rsidR="00000000" w:rsidRPr="00000000">
        <w:rPr>
          <w:rtl w:val="0"/>
        </w:rPr>
      </w:r>
    </w:p>
    <w:p w:rsidR="00000000" w:rsidDel="00000000" w:rsidP="00000000" w:rsidRDefault="00000000" w:rsidRPr="00000000" w14:paraId="00000167">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0168">
      <w:pPr>
        <w:spacing w:after="0" w:line="276" w:lineRule="auto"/>
        <w:ind w:left="20" w:firstLine="0"/>
        <w:rPr>
          <w:color w:val="000000"/>
          <w:sz w:val="20"/>
          <w:szCs w:val="20"/>
        </w:rPr>
      </w:pPr>
      <w:r w:rsidDel="00000000" w:rsidR="00000000" w:rsidRPr="00000000">
        <w:rPr>
          <w:b w:val="1"/>
          <w:color w:val="000000"/>
          <w:sz w:val="22"/>
          <w:szCs w:val="22"/>
          <w:rtl w:val="0"/>
        </w:rPr>
        <w:t xml:space="preserve">Data management:</w:t>
      </w:r>
      <w:r w:rsidDel="00000000" w:rsidR="00000000" w:rsidRPr="00000000">
        <w:rPr>
          <w:rtl w:val="0"/>
        </w:rPr>
      </w:r>
    </w:p>
    <w:p w:rsidR="00000000" w:rsidDel="00000000" w:rsidP="00000000" w:rsidRDefault="00000000" w:rsidRPr="00000000" w14:paraId="00000169">
      <w:pPr>
        <w:spacing w:after="0" w:line="276" w:lineRule="auto"/>
        <w:rPr>
          <w:color w:val="000000"/>
          <w:sz w:val="20"/>
          <w:szCs w:val="20"/>
        </w:rPr>
      </w:pPr>
      <w:r w:rsidDel="00000000" w:rsidR="00000000" w:rsidRPr="00000000">
        <w:rPr>
          <w:rtl w:val="0"/>
        </w:rPr>
      </w:r>
    </w:p>
    <w:p w:rsidR="00000000" w:rsidDel="00000000" w:rsidP="00000000" w:rsidRDefault="00000000" w:rsidRPr="00000000" w14:paraId="0000016A">
      <w:pPr>
        <w:spacing w:after="0" w:line="276" w:lineRule="auto"/>
        <w:ind w:left="20" w:firstLine="838"/>
        <w:rPr>
          <w:color w:val="000000"/>
          <w:sz w:val="20"/>
          <w:szCs w:val="20"/>
        </w:rPr>
        <w:sectPr>
          <w:type w:val="nextPage"/>
          <w:pgSz w:h="16845" w:w="11920" w:orient="portrait"/>
          <w:pgMar w:bottom="1440" w:top="1440" w:left="1180" w:right="530" w:header="0" w:footer="0"/>
        </w:sectPr>
      </w:pPr>
      <w:r w:rsidDel="00000000" w:rsidR="00000000" w:rsidRPr="00000000">
        <w:rPr>
          <w:color w:val="000000"/>
          <w:sz w:val="22"/>
          <w:szCs w:val="22"/>
          <w:rtl w:val="0"/>
        </w:rPr>
        <w:t xml:space="preserve">The ThingsBoard platform can store and analyze data that the system safely transmits, such as coordinates of camera </w:t>
      </w:r>
      <w:r w:rsidDel="00000000" w:rsidR="00000000" w:rsidRPr="00000000">
        <w:rPr>
          <w:rtl w:val="0"/>
        </w:rPr>
        <w:t xml:space="preserve">locations</w:t>
      </w:r>
      <w:r w:rsidDel="00000000" w:rsidR="00000000" w:rsidRPr="00000000">
        <w:rPr>
          <w:color w:val="000000"/>
          <w:sz w:val="22"/>
          <w:szCs w:val="22"/>
          <w:rtl w:val="0"/>
        </w:rPr>
        <w:t xml:space="preserve"> and possibly further accident information.</w:t>
      </w:r>
      <w:r w:rsidDel="00000000" w:rsidR="00000000" w:rsidRPr="00000000">
        <w:rPr>
          <w:rtl w:val="0"/>
        </w:rPr>
      </w:r>
    </w:p>
    <w:p w:rsidR="00000000" w:rsidDel="00000000" w:rsidP="00000000" w:rsidRDefault="00000000" w:rsidRPr="00000000" w14:paraId="0000016B">
      <w:pPr>
        <w:spacing w:after="0" w:line="200" w:lineRule="auto"/>
        <w:rPr>
          <w:color w:val="000000"/>
          <w:sz w:val="20"/>
          <w:szCs w:val="20"/>
        </w:rPr>
      </w:pPr>
      <w:r w:rsidDel="00000000" w:rsidR="00000000" w:rsidRPr="00000000">
        <w:rPr>
          <w:sz w:val="20"/>
          <w:szCs w:val="20"/>
        </w:rPr>
        <w:drawing>
          <wp:anchor allowOverlap="1" behindDoc="1" distB="0" distT="0" distL="0" distR="0" hidden="0" layoutInCell="1" locked="0" relativeHeight="0" simplePos="0">
            <wp:simplePos x="0" y="0"/>
            <wp:positionH relativeFrom="page">
              <wp:posOffset>1737205</wp:posOffset>
            </wp:positionH>
            <wp:positionV relativeFrom="page">
              <wp:posOffset>632460</wp:posOffset>
            </wp:positionV>
            <wp:extent cx="4086225" cy="2179320"/>
            <wp:effectExtent b="0" l="0" r="0" t="0"/>
            <wp:wrapNone/>
            <wp:docPr id="1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086225" cy="2179320"/>
                    </a:xfrm>
                    <a:prstGeom prst="rect"/>
                    <a:ln/>
                  </pic:spPr>
                </pic:pic>
              </a:graphicData>
            </a:graphic>
          </wp:anchor>
        </w:drawing>
      </w:r>
      <w:r w:rsidDel="00000000" w:rsidR="00000000" w:rsidRPr="00000000">
        <w:rPr>
          <w:rtl w:val="0"/>
        </w:rPr>
      </w:r>
    </w:p>
    <w:p w:rsidR="00000000" w:rsidDel="00000000" w:rsidP="00000000" w:rsidRDefault="00000000" w:rsidRPr="00000000" w14:paraId="000001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A">
      <w:pPr>
        <w:spacing w:after="0" w:line="314" w:lineRule="auto"/>
        <w:rPr>
          <w:color w:val="000000"/>
          <w:sz w:val="20"/>
          <w:szCs w:val="20"/>
        </w:rPr>
      </w:pPr>
      <w:r w:rsidDel="00000000" w:rsidR="00000000" w:rsidRPr="00000000">
        <w:rPr>
          <w:rtl w:val="0"/>
        </w:rPr>
      </w:r>
    </w:p>
    <w:p w:rsidR="00000000" w:rsidDel="00000000" w:rsidP="00000000" w:rsidRDefault="00000000" w:rsidRPr="00000000" w14:paraId="0000017B">
      <w:pPr>
        <w:spacing w:after="0" w:lineRule="auto"/>
        <w:ind w:right="171"/>
        <w:jc w:val="center"/>
        <w:rPr>
          <w:color w:val="000000"/>
          <w:sz w:val="20"/>
          <w:szCs w:val="20"/>
        </w:rPr>
      </w:pPr>
      <w:r w:rsidDel="00000000" w:rsidR="00000000" w:rsidRPr="00000000">
        <w:rPr>
          <w:b w:val="1"/>
          <w:color w:val="000000"/>
          <w:sz w:val="18"/>
          <w:szCs w:val="18"/>
          <w:rtl w:val="0"/>
        </w:rPr>
        <w:t xml:space="preserve">Fig -13: Thingsboard dashboard</w:t>
      </w:r>
      <w:r w:rsidDel="00000000" w:rsidR="00000000" w:rsidRPr="00000000">
        <w:rPr>
          <w:rtl w:val="0"/>
        </w:rPr>
      </w:r>
    </w:p>
    <w:p w:rsidR="00000000" w:rsidDel="00000000" w:rsidP="00000000" w:rsidRDefault="00000000" w:rsidRPr="00000000" w14:paraId="0000017C">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017D">
      <w:pPr>
        <w:spacing w:after="0" w:lineRule="auto"/>
        <w:ind w:left="9" w:firstLine="0"/>
        <w:rPr>
          <w:color w:val="000000"/>
          <w:sz w:val="20"/>
          <w:szCs w:val="20"/>
        </w:rPr>
      </w:pPr>
      <w:r w:rsidDel="00000000" w:rsidR="00000000" w:rsidRPr="00000000">
        <w:rPr>
          <w:b w:val="1"/>
          <w:color w:val="000000"/>
          <w:sz w:val="24"/>
          <w:szCs w:val="24"/>
          <w:rtl w:val="0"/>
        </w:rPr>
        <w:t xml:space="preserve">CONCLUSIONS</w:t>
      </w:r>
      <w:r w:rsidDel="00000000" w:rsidR="00000000" w:rsidRPr="00000000">
        <w:rPr>
          <w:rtl w:val="0"/>
        </w:rPr>
      </w:r>
    </w:p>
    <w:p w:rsidR="00000000" w:rsidDel="00000000" w:rsidP="00000000" w:rsidRDefault="00000000" w:rsidRPr="00000000" w14:paraId="0000017E">
      <w:pPr>
        <w:spacing w:after="0" w:line="206" w:lineRule="auto"/>
        <w:rPr>
          <w:color w:val="000000"/>
          <w:sz w:val="20"/>
          <w:szCs w:val="20"/>
        </w:rPr>
      </w:pPr>
      <w:r w:rsidDel="00000000" w:rsidR="00000000" w:rsidRPr="00000000">
        <w:rPr>
          <w:rtl w:val="0"/>
        </w:rPr>
      </w:r>
    </w:p>
    <w:p w:rsidR="00000000" w:rsidDel="00000000" w:rsidP="00000000" w:rsidRDefault="00000000" w:rsidRPr="00000000" w14:paraId="0000017F">
      <w:pPr>
        <w:spacing w:after="0" w:line="303" w:lineRule="auto"/>
        <w:ind w:left="9" w:firstLine="604"/>
        <w:jc w:val="both"/>
        <w:rPr>
          <w:color w:val="000000"/>
        </w:rPr>
      </w:pPr>
      <w:r w:rsidDel="00000000" w:rsidR="00000000" w:rsidRPr="00000000">
        <w:rPr>
          <w:color w:val="000000"/>
          <w:rtl w:val="0"/>
        </w:rPr>
        <w:t xml:space="preserve">In this research, we developed an effective monitoring cameras accident detection system and automated surveillance using convolutional neural networks (CNN). The model showed excellent accuracy when batch normalization, dropout for training optimization, and data augmentation strategies were used. Real-time accident monitoring across a variety of video formats, including grainy and black-and-white photos, demonstrated the versatility of our technology. An important advancement in intelligent video surveillance can be made by skillfully integrating these technologies, which have the potential to enhance emergency response and public safety. To further improve the model, the ongoing research will focus on fine-tuning, looking at complex structures, and expanding the dataset for more diverse accident scenarios. As we navigate future advancements in machine learning-based security, this work paves the way for innovative applications in the field.</w:t>
      </w:r>
      <w:r w:rsidDel="00000000" w:rsidR="00000000" w:rsidRPr="00000000">
        <w:rPr>
          <w:rtl w:val="0"/>
        </w:rPr>
      </w:r>
    </w:p>
    <w:p w:rsidR="00000000" w:rsidDel="00000000" w:rsidP="00000000" w:rsidRDefault="00000000" w:rsidRPr="00000000" w14:paraId="000001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1">
      <w:pPr>
        <w:spacing w:after="0" w:lineRule="auto"/>
        <w:ind w:left="9" w:firstLine="0"/>
        <w:rPr>
          <w:color w:val="000000"/>
          <w:sz w:val="20"/>
          <w:szCs w:val="20"/>
        </w:rPr>
      </w:pPr>
      <w:r w:rsidDel="00000000" w:rsidR="00000000" w:rsidRPr="00000000">
        <w:rPr>
          <w:b w:val="1"/>
          <w:color w:val="000000"/>
          <w:sz w:val="24"/>
          <w:szCs w:val="24"/>
          <w:rtl w:val="0"/>
        </w:rPr>
        <w:t xml:space="preserve">FUTURE SCOPE</w:t>
      </w:r>
      <w:r w:rsidDel="00000000" w:rsidR="00000000" w:rsidRPr="00000000">
        <w:rPr>
          <w:rtl w:val="0"/>
        </w:rPr>
      </w:r>
    </w:p>
    <w:p w:rsidR="00000000" w:rsidDel="00000000" w:rsidP="00000000" w:rsidRDefault="00000000" w:rsidRPr="00000000" w14:paraId="00000182">
      <w:pPr>
        <w:spacing w:after="0" w:line="208" w:lineRule="auto"/>
        <w:rPr>
          <w:color w:val="000000"/>
          <w:sz w:val="20"/>
          <w:szCs w:val="20"/>
        </w:rPr>
      </w:pPr>
      <w:r w:rsidDel="00000000" w:rsidR="00000000" w:rsidRPr="00000000">
        <w:rPr>
          <w:rtl w:val="0"/>
        </w:rPr>
      </w:r>
    </w:p>
    <w:p w:rsidR="00000000" w:rsidDel="00000000" w:rsidP="00000000" w:rsidRDefault="00000000" w:rsidRPr="00000000" w14:paraId="00000183">
      <w:pPr>
        <w:spacing w:after="0" w:line="290" w:lineRule="auto"/>
        <w:ind w:left="9" w:firstLine="561"/>
        <w:jc w:val="both"/>
        <w:rPr>
          <w:color w:val="000000"/>
          <w:sz w:val="20"/>
          <w:szCs w:val="20"/>
        </w:rPr>
      </w:pPr>
      <w:r w:rsidDel="00000000" w:rsidR="00000000" w:rsidRPr="00000000">
        <w:rPr>
          <w:rtl w:val="0"/>
        </w:rPr>
        <w:t xml:space="preserve">Our</w:t>
      </w:r>
      <w:r w:rsidDel="00000000" w:rsidR="00000000" w:rsidRPr="00000000">
        <w:rPr>
          <w:color w:val="000000"/>
          <w:sz w:val="22"/>
          <w:szCs w:val="22"/>
          <w:rtl w:val="0"/>
        </w:rPr>
        <w:t xml:space="preserve"> project could explore expanding the dataset used for training our accident detection system beyond toy accidents to include a wider range of real-world scenarios. This would improve the system's accuracy and reliability in detecting actual accidents on highways. Additionally, integrating our system with traffic flow monitoring technologies could provide insights for optimizing road infrastructure and managing traffic more efficiently. Developing algorithms to predict the severity of accidents and integrating our system with emerging vehicle-to-infrastructure communication technologies could further enhance its effectiveness.</w:t>
      </w:r>
      <w:r w:rsidDel="00000000" w:rsidR="00000000" w:rsidRPr="00000000">
        <w:rPr>
          <w:rtl w:val="0"/>
        </w:rPr>
      </w:r>
    </w:p>
    <w:p w:rsidR="00000000" w:rsidDel="00000000" w:rsidP="00000000" w:rsidRDefault="00000000" w:rsidRPr="00000000" w14:paraId="00000184">
      <w:pPr>
        <w:spacing w:after="0" w:line="126.00000000000001" w:lineRule="auto"/>
        <w:rPr>
          <w:color w:val="000000"/>
          <w:sz w:val="20"/>
          <w:szCs w:val="20"/>
        </w:rPr>
      </w:pPr>
      <w:r w:rsidDel="00000000" w:rsidR="00000000" w:rsidRPr="00000000">
        <w:rPr>
          <w:rtl w:val="0"/>
        </w:rPr>
      </w:r>
    </w:p>
    <w:p w:rsidR="00000000" w:rsidDel="00000000" w:rsidP="00000000" w:rsidRDefault="00000000" w:rsidRPr="00000000" w14:paraId="00000185">
      <w:pPr>
        <w:spacing w:after="0" w:line="293.00000000000006" w:lineRule="auto"/>
        <w:ind w:left="9" w:firstLine="748"/>
        <w:jc w:val="both"/>
        <w:rPr>
          <w:color w:val="000000"/>
          <w:sz w:val="20"/>
          <w:szCs w:val="20"/>
        </w:rPr>
      </w:pPr>
      <w:r w:rsidDel="00000000" w:rsidR="00000000" w:rsidRPr="00000000">
        <w:rPr>
          <w:color w:val="000000"/>
          <w:sz w:val="22"/>
          <w:szCs w:val="22"/>
          <w:rtl w:val="0"/>
        </w:rPr>
        <w:t xml:space="preserve">Collaboration with autonomous vehicle developers and emergency services to integrate our system into their platforms and dispatch systems respectively could streamline response efforts and improve overall safety. Continuous monitoring and improvement of our system's performance, along with potential expansion to other transportation modes, could further extend its impact in enhancing highway safety.</w:t>
      </w:r>
      <w:r w:rsidDel="00000000" w:rsidR="00000000" w:rsidRPr="00000000">
        <w:rPr>
          <w:rtl w:val="0"/>
        </w:rPr>
      </w:r>
    </w:p>
    <w:p w:rsidR="00000000" w:rsidDel="00000000" w:rsidP="00000000" w:rsidRDefault="00000000" w:rsidRPr="00000000" w14:paraId="00000186">
      <w:pPr>
        <w:spacing w:after="0" w:line="204" w:lineRule="auto"/>
        <w:rPr>
          <w:color w:val="000000"/>
          <w:sz w:val="20"/>
          <w:szCs w:val="20"/>
        </w:rPr>
      </w:pPr>
      <w:r w:rsidDel="00000000" w:rsidR="00000000" w:rsidRPr="00000000">
        <w:rPr>
          <w:rtl w:val="0"/>
        </w:rPr>
      </w:r>
    </w:p>
    <w:p w:rsidR="00000000" w:rsidDel="00000000" w:rsidP="00000000" w:rsidRDefault="00000000" w:rsidRPr="00000000" w14:paraId="00000187">
      <w:pPr>
        <w:spacing w:after="0" w:lineRule="auto"/>
        <w:ind w:left="9" w:firstLine="0"/>
        <w:rPr>
          <w:color w:val="000000"/>
          <w:sz w:val="20"/>
          <w:szCs w:val="20"/>
        </w:rPr>
      </w:pPr>
      <w:r w:rsidDel="00000000" w:rsidR="00000000" w:rsidRPr="00000000">
        <w:rPr>
          <w:b w:val="1"/>
          <w:color w:val="000000"/>
          <w:sz w:val="24"/>
          <w:szCs w:val="24"/>
          <w:rtl w:val="0"/>
        </w:rPr>
        <w:t xml:space="preserve">REFERENCES</w:t>
      </w:r>
      <w:r w:rsidDel="00000000" w:rsidR="00000000" w:rsidRPr="00000000">
        <w:rPr>
          <w:rtl w:val="0"/>
        </w:rPr>
      </w:r>
    </w:p>
    <w:p w:rsidR="00000000" w:rsidDel="00000000" w:rsidP="00000000" w:rsidRDefault="00000000" w:rsidRPr="00000000" w14:paraId="00000188">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189">
      <w:pPr>
        <w:numPr>
          <w:ilvl w:val="0"/>
          <w:numId w:val="1"/>
        </w:numPr>
        <w:tabs>
          <w:tab w:val="left" w:leader="none" w:pos="292"/>
        </w:tabs>
        <w:spacing w:after="0" w:line="297" w:lineRule="auto"/>
        <w:ind w:left="9" w:right="60" w:hanging="9"/>
        <w:jc w:val="both"/>
        <w:rPr>
          <w:color w:val="000000"/>
          <w:sz w:val="22"/>
          <w:szCs w:val="22"/>
        </w:rPr>
      </w:pPr>
      <w:r w:rsidDel="00000000" w:rsidR="00000000" w:rsidRPr="00000000">
        <w:rPr>
          <w:color w:val="000000"/>
          <w:sz w:val="22"/>
          <w:szCs w:val="22"/>
          <w:rtl w:val="0"/>
        </w:rPr>
        <w:t xml:space="preserve">Balfaqih, M., Alharbi, S.A., Alzain, M., Alqurashi, F. and Almilad, S., 2021. An accident detection and classification system using internet of things and machine learning towards smart city. Sustainability, 14(1), p.210.</w:t>
      </w:r>
    </w:p>
    <w:p w:rsidR="00000000" w:rsidDel="00000000" w:rsidP="00000000" w:rsidRDefault="00000000" w:rsidRPr="00000000" w14:paraId="0000018A">
      <w:pPr>
        <w:spacing w:after="0" w:line="249" w:lineRule="auto"/>
        <w:rPr>
          <w:color w:val="000000"/>
          <w:sz w:val="20"/>
          <w:szCs w:val="20"/>
        </w:rPr>
      </w:pPr>
      <w:r w:rsidDel="00000000" w:rsidR="00000000" w:rsidRPr="00000000">
        <w:rPr>
          <w:rtl w:val="0"/>
        </w:rPr>
      </w:r>
    </w:p>
    <w:p w:rsidR="00000000" w:rsidDel="00000000" w:rsidP="00000000" w:rsidRDefault="00000000" w:rsidRPr="00000000" w14:paraId="0000018B">
      <w:pPr>
        <w:spacing w:after="0" w:line="313" w:lineRule="auto"/>
        <w:ind w:left="9" w:right="60" w:firstLine="0"/>
        <w:rPr>
          <w:color w:val="000000"/>
          <w:sz w:val="20"/>
          <w:szCs w:val="20"/>
        </w:rPr>
        <w:sectPr>
          <w:type w:val="nextPage"/>
          <w:pgSz w:h="16845" w:w="11920" w:orient="portrait"/>
          <w:pgMar w:bottom="517" w:top="1440" w:left="1191" w:right="1190" w:header="0" w:footer="0"/>
        </w:sectPr>
      </w:pPr>
      <w:r w:rsidDel="00000000" w:rsidR="00000000" w:rsidRPr="00000000">
        <w:rPr>
          <w:color w:val="000000"/>
          <w:sz w:val="22"/>
          <w:szCs w:val="22"/>
          <w:rtl w:val="0"/>
        </w:rPr>
        <w:t xml:space="preserve">[2].Pillai, M.S., Chaudhary, G., Khari, M. and Crespo, R.G., 2021. Real-time image enhancement for automatic automobile accident detection through CCTV using deep learning.</w:t>
      </w:r>
      <w:r w:rsidDel="00000000" w:rsidR="00000000" w:rsidRPr="00000000">
        <w:rPr>
          <w:rtl w:val="0"/>
        </w:rPr>
      </w:r>
    </w:p>
    <w:p w:rsidR="00000000" w:rsidDel="00000000" w:rsidP="00000000" w:rsidRDefault="00000000" w:rsidRPr="00000000" w14:paraId="0000018C">
      <w:pPr>
        <w:numPr>
          <w:ilvl w:val="0"/>
          <w:numId w:val="2"/>
        </w:numPr>
        <w:tabs>
          <w:tab w:val="left" w:leader="none" w:pos="416"/>
        </w:tabs>
        <w:spacing w:after="0" w:line="297" w:lineRule="auto"/>
        <w:ind w:left="40" w:right="40" w:hanging="3.999999999999999"/>
        <w:jc w:val="both"/>
        <w:rPr>
          <w:color w:val="000000"/>
          <w:sz w:val="22"/>
          <w:szCs w:val="22"/>
        </w:rPr>
      </w:pPr>
      <w:r w:rsidDel="00000000" w:rsidR="00000000" w:rsidRPr="00000000">
        <w:rPr>
          <w:color w:val="000000"/>
          <w:sz w:val="22"/>
          <w:szCs w:val="22"/>
          <w:rtl w:val="0"/>
        </w:rPr>
        <w:t xml:space="preserve">Choi, J.G., Kong, C.W., Kim, G. and Lim S., 2021. Car crash detection using ensemble deep learning and multimodal data from dashboard cameras Expert Systems with Applications, 183, p.115400.</w:t>
      </w:r>
    </w:p>
    <w:p w:rsidR="00000000" w:rsidDel="00000000" w:rsidP="00000000" w:rsidRDefault="00000000" w:rsidRPr="00000000" w14:paraId="0000018D">
      <w:pPr>
        <w:spacing w:after="0" w:line="249" w:lineRule="auto"/>
        <w:rPr>
          <w:color w:val="000000"/>
          <w:sz w:val="22"/>
          <w:szCs w:val="22"/>
        </w:rPr>
      </w:pPr>
      <w:r w:rsidDel="00000000" w:rsidR="00000000" w:rsidRPr="00000000">
        <w:rPr>
          <w:rtl w:val="0"/>
        </w:rPr>
      </w:r>
    </w:p>
    <w:p w:rsidR="00000000" w:rsidDel="00000000" w:rsidP="00000000" w:rsidRDefault="00000000" w:rsidRPr="00000000" w14:paraId="0000018E">
      <w:pPr>
        <w:numPr>
          <w:ilvl w:val="0"/>
          <w:numId w:val="2"/>
        </w:numPr>
        <w:tabs>
          <w:tab w:val="left" w:leader="none" w:pos="424"/>
        </w:tabs>
        <w:spacing w:after="0" w:line="281" w:lineRule="auto"/>
        <w:ind w:left="40" w:right="40" w:hanging="3.999999999999999"/>
        <w:jc w:val="both"/>
        <w:rPr>
          <w:color w:val="000000"/>
          <w:sz w:val="22"/>
          <w:szCs w:val="22"/>
        </w:rPr>
      </w:pPr>
      <w:r w:rsidDel="00000000" w:rsidR="00000000" w:rsidRPr="00000000">
        <w:rPr>
          <w:color w:val="000000"/>
          <w:sz w:val="22"/>
          <w:szCs w:val="22"/>
          <w:rtl w:val="0"/>
        </w:rPr>
        <w:t xml:space="preserve">Huang, X., He, P., Rangarajan, A. and Ranka, S., 2020. Intelligent intersection: Two-stream convolutional networks for real-time near-accident detection in traffic video. ACM Transactions on Spatial Algorithms and Systems</w:t>
      </w:r>
    </w:p>
    <w:p w:rsidR="00000000" w:rsidDel="00000000" w:rsidP="00000000" w:rsidRDefault="00000000" w:rsidRPr="00000000" w14:paraId="0000018F">
      <w:pPr>
        <w:spacing w:after="0" w:line="14.399999999999999" w:lineRule="auto"/>
        <w:rPr>
          <w:color w:val="000000"/>
          <w:sz w:val="22"/>
          <w:szCs w:val="22"/>
        </w:rPr>
      </w:pPr>
      <w:r w:rsidDel="00000000" w:rsidR="00000000" w:rsidRPr="00000000">
        <w:rPr>
          <w:rtl w:val="0"/>
        </w:rPr>
      </w:r>
    </w:p>
    <w:p w:rsidR="00000000" w:rsidDel="00000000" w:rsidP="00000000" w:rsidRDefault="00000000" w:rsidRPr="00000000" w14:paraId="00000190">
      <w:pPr>
        <w:spacing w:after="0" w:lineRule="auto"/>
        <w:ind w:left="40" w:firstLine="0"/>
        <w:rPr>
          <w:color w:val="000000"/>
          <w:sz w:val="22"/>
          <w:szCs w:val="22"/>
        </w:rPr>
      </w:pPr>
      <w:r w:rsidDel="00000000" w:rsidR="00000000" w:rsidRPr="00000000">
        <w:rPr>
          <w:color w:val="000000"/>
          <w:sz w:val="22"/>
          <w:szCs w:val="22"/>
          <w:rtl w:val="0"/>
        </w:rPr>
        <w:t xml:space="preserve">(TSAS), 6(2), pp.1-28.</w:t>
      </w:r>
    </w:p>
    <w:p w:rsidR="00000000" w:rsidDel="00000000" w:rsidP="00000000" w:rsidRDefault="00000000" w:rsidRPr="00000000" w14:paraId="00000191">
      <w:pPr>
        <w:spacing w:after="0" w:line="341" w:lineRule="auto"/>
        <w:rPr>
          <w:color w:val="000000"/>
          <w:sz w:val="20"/>
          <w:szCs w:val="20"/>
        </w:rPr>
      </w:pPr>
      <w:r w:rsidDel="00000000" w:rsidR="00000000" w:rsidRPr="00000000">
        <w:rPr>
          <w:rtl w:val="0"/>
        </w:rPr>
      </w:r>
    </w:p>
    <w:p w:rsidR="00000000" w:rsidDel="00000000" w:rsidP="00000000" w:rsidRDefault="00000000" w:rsidRPr="00000000" w14:paraId="00000192">
      <w:pPr>
        <w:spacing w:after="0" w:line="297" w:lineRule="auto"/>
        <w:ind w:left="40" w:right="40" w:firstLine="0"/>
        <w:jc w:val="both"/>
        <w:rPr>
          <w:color w:val="000000"/>
          <w:sz w:val="20"/>
          <w:szCs w:val="20"/>
        </w:rPr>
      </w:pPr>
      <w:r w:rsidDel="00000000" w:rsidR="00000000" w:rsidRPr="00000000">
        <w:rPr>
          <w:color w:val="000000"/>
          <w:sz w:val="22"/>
          <w:szCs w:val="22"/>
          <w:rtl w:val="0"/>
        </w:rPr>
        <w:t xml:space="preserve">[5].Ozbayoglu, M., Kucukayan, GunDogdu, E., 2016, December. Real-time autonomous highway accident detection model based on big data processing and computational intelligence. 2016 IEEE international conference on big data (Big Data) (pp.1807-1813). IEEE.</w:t>
      </w:r>
      <w:r w:rsidDel="00000000" w:rsidR="00000000" w:rsidRPr="00000000">
        <w:rPr>
          <w:rtl w:val="0"/>
        </w:rPr>
      </w:r>
    </w:p>
    <w:p w:rsidR="00000000" w:rsidDel="00000000" w:rsidP="00000000" w:rsidRDefault="00000000" w:rsidRPr="00000000" w14:paraId="00000193">
      <w:pPr>
        <w:spacing w:after="0" w:line="264" w:lineRule="auto"/>
        <w:rPr>
          <w:color w:val="000000"/>
          <w:sz w:val="20"/>
          <w:szCs w:val="20"/>
        </w:rPr>
      </w:pPr>
      <w:r w:rsidDel="00000000" w:rsidR="00000000" w:rsidRPr="00000000">
        <w:rPr>
          <w:rtl w:val="0"/>
        </w:rPr>
      </w:r>
    </w:p>
    <w:p w:rsidR="00000000" w:rsidDel="00000000" w:rsidP="00000000" w:rsidRDefault="00000000" w:rsidRPr="00000000" w14:paraId="00000194">
      <w:pPr>
        <w:spacing w:after="0" w:line="302" w:lineRule="auto"/>
        <w:ind w:left="40" w:firstLine="0"/>
        <w:jc w:val="both"/>
        <w:rPr>
          <w:color w:val="000000"/>
          <w:sz w:val="20"/>
          <w:szCs w:val="20"/>
        </w:rPr>
      </w:pPr>
      <w:r w:rsidDel="00000000" w:rsidR="00000000" w:rsidRPr="00000000">
        <w:rPr>
          <w:color w:val="000000"/>
          <w:sz w:val="22"/>
          <w:szCs w:val="22"/>
          <w:rtl w:val="0"/>
        </w:rPr>
        <w:t xml:space="preserve">[6].Kumar, B., Basit, A., Kiruba,M.B., Giridharan, R. and Keerthana, S.M., 2021, July. Road Accident Detection Using Machine Learning. In 2021 International Conference On System, Computation, Automation and Networking (ICSCAN) (pp. 1-5). IEEE.</w:t>
      </w:r>
      <w:r w:rsidDel="00000000" w:rsidR="00000000" w:rsidRPr="00000000">
        <w:rPr>
          <w:rtl w:val="0"/>
        </w:rPr>
      </w:r>
    </w:p>
    <w:p w:rsidR="00000000" w:rsidDel="00000000" w:rsidP="00000000" w:rsidRDefault="00000000" w:rsidRPr="00000000" w14:paraId="00000195">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196">
      <w:pPr>
        <w:numPr>
          <w:ilvl w:val="0"/>
          <w:numId w:val="3"/>
        </w:numPr>
        <w:tabs>
          <w:tab w:val="left" w:leader="none" w:pos="351"/>
        </w:tabs>
        <w:spacing w:after="0" w:line="319" w:lineRule="auto"/>
        <w:ind w:left="40" w:hanging="3.999999999999999"/>
        <w:rPr>
          <w:color w:val="000000"/>
          <w:sz w:val="22"/>
          <w:szCs w:val="22"/>
        </w:rPr>
      </w:pPr>
      <w:r w:rsidDel="00000000" w:rsidR="00000000" w:rsidRPr="00000000">
        <w:rPr>
          <w:color w:val="000000"/>
          <w:sz w:val="22"/>
          <w:szCs w:val="22"/>
          <w:rtl w:val="0"/>
        </w:rPr>
        <w:t xml:space="preserve">QF Tian, ZZ Chen and LG Zhang (2010). Incident detection in urban freeway traffic based on adaptive </w:t>
      </w:r>
      <w:r w:rsidDel="00000000" w:rsidR="00000000" w:rsidRPr="00000000">
        <w:rPr>
          <w:rtl w:val="0"/>
        </w:rPr>
        <w:t xml:space="preserve">algorithms</w:t>
      </w:r>
      <w:r w:rsidDel="00000000" w:rsidR="00000000" w:rsidRPr="00000000">
        <w:rPr>
          <w:color w:val="000000"/>
          <w:sz w:val="22"/>
          <w:szCs w:val="22"/>
          <w:rtl w:val="0"/>
        </w:rPr>
        <w:t xml:space="preserve">. Journal of Transportation Engineering and Information, 8(4), 99-103.</w:t>
      </w:r>
    </w:p>
    <w:p w:rsidR="00000000" w:rsidDel="00000000" w:rsidP="00000000" w:rsidRDefault="00000000" w:rsidRPr="00000000" w14:paraId="00000197">
      <w:pPr>
        <w:spacing w:after="0" w:line="227" w:lineRule="auto"/>
        <w:rPr>
          <w:color w:val="000000"/>
          <w:sz w:val="22"/>
          <w:szCs w:val="22"/>
        </w:rPr>
      </w:pPr>
      <w:r w:rsidDel="00000000" w:rsidR="00000000" w:rsidRPr="00000000">
        <w:rPr>
          <w:rtl w:val="0"/>
        </w:rPr>
      </w:r>
    </w:p>
    <w:p w:rsidR="00000000" w:rsidDel="00000000" w:rsidP="00000000" w:rsidRDefault="00000000" w:rsidRPr="00000000" w14:paraId="00000198">
      <w:pPr>
        <w:numPr>
          <w:ilvl w:val="0"/>
          <w:numId w:val="3"/>
        </w:numPr>
        <w:tabs>
          <w:tab w:val="left" w:leader="none" w:pos="369"/>
        </w:tabs>
        <w:spacing w:after="0" w:line="319" w:lineRule="auto"/>
        <w:ind w:left="40" w:hanging="3.999999999999999"/>
        <w:rPr>
          <w:color w:val="000000"/>
          <w:sz w:val="22"/>
          <w:szCs w:val="22"/>
        </w:rPr>
      </w:pPr>
      <w:r w:rsidDel="00000000" w:rsidR="00000000" w:rsidRPr="00000000">
        <w:rPr>
          <w:color w:val="000000"/>
          <w:sz w:val="22"/>
          <w:szCs w:val="22"/>
          <w:rtl w:val="0"/>
        </w:rPr>
        <w:t xml:space="preserve">L Calderoni, D Maio and S Rovis (2014). Deploying a network of smart cameras for traffic monitoring on a 'city kernel. Expert Systems with Applications, 41(2), 502-507.</w:t>
      </w:r>
    </w:p>
    <w:p w:rsidR="00000000" w:rsidDel="00000000" w:rsidP="00000000" w:rsidRDefault="00000000" w:rsidRPr="00000000" w14:paraId="00000199">
      <w:pPr>
        <w:spacing w:after="0" w:line="387" w:lineRule="auto"/>
        <w:rPr>
          <w:color w:val="000000"/>
          <w:sz w:val="20"/>
          <w:szCs w:val="20"/>
        </w:rPr>
      </w:pPr>
      <w:r w:rsidDel="00000000" w:rsidR="00000000" w:rsidRPr="00000000">
        <w:rPr>
          <w:rtl w:val="0"/>
        </w:rPr>
      </w:r>
    </w:p>
    <w:p w:rsidR="00000000" w:rsidDel="00000000" w:rsidP="00000000" w:rsidRDefault="00000000" w:rsidRPr="00000000" w14:paraId="0000019A">
      <w:pPr>
        <w:spacing w:after="0" w:lineRule="auto"/>
        <w:rPr>
          <w:color w:val="000000"/>
          <w:sz w:val="20"/>
          <w:szCs w:val="20"/>
        </w:rPr>
      </w:pPr>
      <w:r w:rsidDel="00000000" w:rsidR="00000000" w:rsidRPr="00000000">
        <w:rPr>
          <w:b w:val="1"/>
          <w:color w:val="000000"/>
          <w:sz w:val="24"/>
          <w:szCs w:val="24"/>
          <w:rtl w:val="0"/>
        </w:rPr>
        <w:t xml:space="preserve">BIOGRAPHIES</w:t>
      </w:r>
      <w:r w:rsidDel="00000000" w:rsidR="00000000" w:rsidRPr="00000000">
        <w:rPr>
          <w:rtl w:val="0"/>
        </w:rPr>
      </w:r>
    </w:p>
    <w:p w:rsidR="00000000" w:rsidDel="00000000" w:rsidP="00000000" w:rsidRDefault="00000000" w:rsidRPr="00000000" w14:paraId="0000019B">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-5079</wp:posOffset>
            </wp:positionH>
            <wp:positionV relativeFrom="paragraph">
              <wp:posOffset>157480</wp:posOffset>
            </wp:positionV>
            <wp:extent cx="1075690" cy="1369060"/>
            <wp:effectExtent b="0" l="0" r="0" t="0"/>
            <wp:wrapNone/>
            <wp:docPr id="1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075690" cy="1369060"/>
                    </a:xfrm>
                    <a:prstGeom prst="rect"/>
                    <a:ln/>
                  </pic:spPr>
                </pic:pic>
              </a:graphicData>
            </a:graphic>
          </wp:anchor>
        </w:drawing>
      </w:r>
    </w:p>
    <w:p w:rsidR="00000000" w:rsidDel="00000000" w:rsidP="00000000" w:rsidRDefault="00000000" w:rsidRPr="00000000" w14:paraId="000001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D">
      <w:pPr>
        <w:spacing w:after="0" w:line="271" w:lineRule="auto"/>
        <w:rPr>
          <w:color w:val="000000"/>
          <w:sz w:val="20"/>
          <w:szCs w:val="20"/>
        </w:rPr>
      </w:pPr>
      <w:r w:rsidDel="00000000" w:rsidR="00000000" w:rsidRPr="00000000">
        <w:rPr>
          <w:rtl w:val="0"/>
        </w:rPr>
      </w:r>
    </w:p>
    <w:p w:rsidR="00000000" w:rsidDel="00000000" w:rsidP="00000000" w:rsidRDefault="00000000" w:rsidRPr="00000000" w14:paraId="0000019E">
      <w:pPr>
        <w:spacing w:after="0" w:lineRule="auto"/>
        <w:ind w:left="2100" w:firstLine="0"/>
        <w:rPr>
          <w:color w:val="000000"/>
          <w:sz w:val="20"/>
          <w:szCs w:val="20"/>
        </w:rPr>
      </w:pPr>
      <w:r w:rsidDel="00000000" w:rsidR="00000000" w:rsidRPr="00000000">
        <w:rPr>
          <w:b w:val="1"/>
          <w:color w:val="000000"/>
          <w:sz w:val="22"/>
          <w:szCs w:val="22"/>
          <w:rtl w:val="0"/>
        </w:rPr>
        <w:t xml:space="preserve">Akash Raj.K</w:t>
      </w:r>
      <w:r w:rsidDel="00000000" w:rsidR="00000000" w:rsidRPr="00000000">
        <w:rPr>
          <w:rtl w:val="0"/>
        </w:rPr>
      </w:r>
    </w:p>
    <w:p w:rsidR="00000000" w:rsidDel="00000000" w:rsidP="00000000" w:rsidRDefault="00000000" w:rsidRPr="00000000" w14:paraId="0000019F">
      <w:pPr>
        <w:spacing w:after="0" w:line="47" w:lineRule="auto"/>
        <w:rPr>
          <w:color w:val="000000"/>
          <w:sz w:val="20"/>
          <w:szCs w:val="20"/>
        </w:rPr>
      </w:pPr>
      <w:r w:rsidDel="00000000" w:rsidR="00000000" w:rsidRPr="00000000">
        <w:rPr>
          <w:rtl w:val="0"/>
        </w:rPr>
      </w:r>
    </w:p>
    <w:p w:rsidR="00000000" w:rsidDel="00000000" w:rsidP="00000000" w:rsidRDefault="00000000" w:rsidRPr="00000000" w14:paraId="000001A0">
      <w:pPr>
        <w:spacing w:after="0" w:lineRule="auto"/>
        <w:ind w:left="2100" w:firstLine="0"/>
        <w:rPr>
          <w:color w:val="000000"/>
          <w:sz w:val="20"/>
          <w:szCs w:val="20"/>
        </w:rPr>
      </w:pPr>
      <w:r w:rsidDel="00000000" w:rsidR="00000000" w:rsidRPr="00000000">
        <w:rPr>
          <w:color w:val="000000"/>
          <w:sz w:val="22"/>
          <w:szCs w:val="22"/>
          <w:rtl w:val="0"/>
        </w:rPr>
        <w:t xml:space="preserve">Electronics and Communication Engineering</w:t>
      </w:r>
      <w:r w:rsidDel="00000000" w:rsidR="00000000" w:rsidRPr="00000000">
        <w:rPr>
          <w:b w:val="1"/>
          <w:color w:val="000000"/>
          <w:sz w:val="22"/>
          <w:szCs w:val="22"/>
          <w:rtl w:val="0"/>
        </w:rPr>
        <w:t xml:space="preserve">,</w:t>
      </w:r>
      <w:r w:rsidDel="00000000" w:rsidR="00000000" w:rsidRPr="00000000">
        <w:rPr>
          <w:rtl w:val="0"/>
        </w:rPr>
      </w:r>
    </w:p>
    <w:p w:rsidR="00000000" w:rsidDel="00000000" w:rsidP="00000000" w:rsidRDefault="00000000" w:rsidRPr="00000000" w14:paraId="000001A1">
      <w:pPr>
        <w:spacing w:after="0" w:line="39" w:lineRule="auto"/>
        <w:rPr>
          <w:color w:val="000000"/>
          <w:sz w:val="20"/>
          <w:szCs w:val="20"/>
        </w:rPr>
      </w:pPr>
      <w:r w:rsidDel="00000000" w:rsidR="00000000" w:rsidRPr="00000000">
        <w:rPr>
          <w:rtl w:val="0"/>
        </w:rPr>
      </w:r>
    </w:p>
    <w:p w:rsidR="00000000" w:rsidDel="00000000" w:rsidP="00000000" w:rsidRDefault="00000000" w:rsidRPr="00000000" w14:paraId="000001A2">
      <w:pPr>
        <w:spacing w:after="0" w:lineRule="auto"/>
        <w:ind w:left="2100" w:firstLine="0"/>
        <w:rPr>
          <w:color w:val="000000"/>
          <w:sz w:val="20"/>
          <w:szCs w:val="20"/>
        </w:rPr>
      </w:pPr>
      <w:r w:rsidDel="00000000" w:rsidR="00000000" w:rsidRPr="00000000">
        <w:rPr>
          <w:color w:val="000000"/>
          <w:sz w:val="22"/>
          <w:szCs w:val="22"/>
          <w:rtl w:val="0"/>
        </w:rPr>
        <w:t xml:space="preserve">Sri </w:t>
      </w:r>
      <w:r w:rsidDel="00000000" w:rsidR="00000000" w:rsidRPr="00000000">
        <w:rPr>
          <w:color w:val="000000"/>
          <w:sz w:val="22"/>
          <w:szCs w:val="22"/>
          <w:rtl w:val="0"/>
        </w:rPr>
        <w:t xml:space="preserve">Venkateswaraa</w:t>
      </w:r>
      <w:r w:rsidDel="00000000" w:rsidR="00000000" w:rsidRPr="00000000">
        <w:rPr>
          <w:color w:val="000000"/>
          <w:sz w:val="22"/>
          <w:szCs w:val="22"/>
          <w:rtl w:val="0"/>
        </w:rPr>
        <w:t xml:space="preserve"> College of Technology,</w:t>
      </w:r>
      <w:r w:rsidDel="00000000" w:rsidR="00000000" w:rsidRPr="00000000">
        <w:rPr>
          <w:rtl w:val="0"/>
        </w:rPr>
      </w:r>
    </w:p>
    <w:p w:rsidR="00000000" w:rsidDel="00000000" w:rsidP="00000000" w:rsidRDefault="00000000" w:rsidRPr="00000000" w14:paraId="000001A3">
      <w:pPr>
        <w:spacing w:after="0" w:line="32" w:lineRule="auto"/>
        <w:rPr>
          <w:color w:val="000000"/>
          <w:sz w:val="20"/>
          <w:szCs w:val="20"/>
        </w:rPr>
      </w:pPr>
      <w:r w:rsidDel="00000000" w:rsidR="00000000" w:rsidRPr="00000000">
        <w:rPr>
          <w:rtl w:val="0"/>
        </w:rPr>
      </w:r>
    </w:p>
    <w:p w:rsidR="00000000" w:rsidDel="00000000" w:rsidP="00000000" w:rsidRDefault="00000000" w:rsidRPr="00000000" w14:paraId="000001A4">
      <w:pPr>
        <w:spacing w:after="0" w:lineRule="auto"/>
        <w:ind w:left="2100" w:firstLine="0"/>
        <w:rPr>
          <w:color w:val="000000"/>
          <w:sz w:val="20"/>
          <w:szCs w:val="20"/>
        </w:rPr>
      </w:pPr>
      <w:r w:rsidDel="00000000" w:rsidR="00000000" w:rsidRPr="00000000">
        <w:rPr>
          <w:color w:val="000000"/>
          <w:sz w:val="22"/>
          <w:szCs w:val="22"/>
          <w:rtl w:val="0"/>
        </w:rPr>
        <w:t xml:space="preserve">Sriperumbudur </w:t>
      </w:r>
      <w:r w:rsidDel="00000000" w:rsidR="00000000" w:rsidRPr="00000000">
        <w:rPr>
          <w:b w:val="1"/>
          <w:color w:val="000000"/>
          <w:sz w:val="22"/>
          <w:szCs w:val="22"/>
          <w:rtl w:val="0"/>
        </w:rPr>
        <w:t xml:space="preserve">,</w:t>
      </w:r>
      <w:r w:rsidDel="00000000" w:rsidR="00000000" w:rsidRPr="00000000">
        <w:rPr>
          <w:color w:val="000000"/>
          <w:sz w:val="22"/>
          <w:szCs w:val="22"/>
          <w:rtl w:val="0"/>
        </w:rPr>
        <w:t xml:space="preserve"> </w:t>
      </w:r>
      <w:r w:rsidDel="00000000" w:rsidR="00000000" w:rsidRPr="00000000">
        <w:rPr>
          <w:rtl w:val="0"/>
        </w:rPr>
        <w:t xml:space="preserve">Tamil Nadu</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1A5">
      <w:pPr>
        <w:spacing w:after="0" w:line="17" w:lineRule="auto"/>
        <w:rPr>
          <w:color w:val="000000"/>
          <w:sz w:val="20"/>
          <w:szCs w:val="20"/>
        </w:rPr>
      </w:pPr>
      <w:r w:rsidDel="00000000" w:rsidR="00000000" w:rsidRPr="00000000">
        <w:rPr>
          <w:rtl w:val="0"/>
        </w:rPr>
      </w:r>
    </w:p>
    <w:p w:rsidR="00000000" w:rsidDel="00000000" w:rsidP="00000000" w:rsidRDefault="00000000" w:rsidRPr="00000000" w14:paraId="000001A6">
      <w:pPr>
        <w:spacing w:after="0" w:lineRule="auto"/>
        <w:ind w:left="2100" w:firstLine="0"/>
        <w:rPr>
          <w:color w:val="000000"/>
          <w:sz w:val="20"/>
          <w:szCs w:val="20"/>
        </w:rPr>
      </w:pPr>
      <w:r w:rsidDel="00000000" w:rsidR="00000000" w:rsidRPr="00000000">
        <w:rPr>
          <w:color w:val="000000"/>
          <w:sz w:val="22"/>
          <w:szCs w:val="22"/>
          <w:u w:val="single"/>
          <w:rtl w:val="0"/>
        </w:rPr>
        <w:t xml:space="preserve">kakashraj220@gmail.com</w:t>
      </w:r>
      <w:r w:rsidDel="00000000" w:rsidR="00000000" w:rsidRPr="00000000">
        <w:rPr>
          <w:rtl w:val="0"/>
        </w:rPr>
      </w:r>
    </w:p>
    <w:p w:rsidR="00000000" w:rsidDel="00000000" w:rsidP="00000000" w:rsidRDefault="00000000" w:rsidRPr="00000000" w14:paraId="000001A7">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-5079</wp:posOffset>
            </wp:positionH>
            <wp:positionV relativeFrom="paragraph">
              <wp:posOffset>481965</wp:posOffset>
            </wp:positionV>
            <wp:extent cx="1075690" cy="1400175"/>
            <wp:effectExtent b="0" l="0" r="0" t="0"/>
            <wp:wrapNone/>
            <wp:docPr id="17"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075690" cy="1400175"/>
                    </a:xfrm>
                    <a:prstGeom prst="rect"/>
                    <a:ln/>
                  </pic:spPr>
                </pic:pic>
              </a:graphicData>
            </a:graphic>
          </wp:anchor>
        </w:drawing>
      </w:r>
    </w:p>
    <w:p w:rsidR="00000000" w:rsidDel="00000000" w:rsidP="00000000" w:rsidRDefault="00000000" w:rsidRPr="00000000" w14:paraId="000001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B">
      <w:pPr>
        <w:spacing w:after="0" w:line="335" w:lineRule="auto"/>
        <w:rPr>
          <w:color w:val="000000"/>
          <w:sz w:val="20"/>
          <w:szCs w:val="20"/>
        </w:rPr>
      </w:pPr>
      <w:r w:rsidDel="00000000" w:rsidR="00000000" w:rsidRPr="00000000">
        <w:rPr>
          <w:rtl w:val="0"/>
        </w:rPr>
      </w:r>
    </w:p>
    <w:p w:rsidR="00000000" w:rsidDel="00000000" w:rsidP="00000000" w:rsidRDefault="00000000" w:rsidRPr="00000000" w14:paraId="000001AC">
      <w:pPr>
        <w:spacing w:after="0" w:line="276" w:lineRule="auto"/>
        <w:ind w:left="2100" w:firstLine="0"/>
        <w:rPr>
          <w:color w:val="000000"/>
          <w:sz w:val="20"/>
          <w:szCs w:val="20"/>
        </w:rPr>
      </w:pPr>
      <w:r w:rsidDel="00000000" w:rsidR="00000000" w:rsidRPr="00000000">
        <w:rPr>
          <w:b w:val="1"/>
          <w:color w:val="000000"/>
          <w:sz w:val="22"/>
          <w:szCs w:val="22"/>
          <w:rtl w:val="0"/>
        </w:rPr>
        <w:t xml:space="preserve">Sruthie</w:t>
      </w:r>
      <w:r w:rsidDel="00000000" w:rsidR="00000000" w:rsidRPr="00000000">
        <w:rPr>
          <w:b w:val="1"/>
          <w:color w:val="000000"/>
          <w:sz w:val="22"/>
          <w:szCs w:val="22"/>
          <w:rtl w:val="0"/>
        </w:rPr>
        <w:t xml:space="preserve"> N</w:t>
      </w:r>
      <w:r w:rsidDel="00000000" w:rsidR="00000000" w:rsidRPr="00000000">
        <w:rPr>
          <w:rtl w:val="0"/>
        </w:rPr>
      </w:r>
    </w:p>
    <w:p w:rsidR="00000000" w:rsidDel="00000000" w:rsidP="00000000" w:rsidRDefault="00000000" w:rsidRPr="00000000" w14:paraId="000001AD">
      <w:pPr>
        <w:spacing w:after="0" w:line="47" w:lineRule="auto"/>
        <w:rPr>
          <w:color w:val="000000"/>
          <w:sz w:val="20"/>
          <w:szCs w:val="20"/>
        </w:rPr>
      </w:pPr>
      <w:r w:rsidDel="00000000" w:rsidR="00000000" w:rsidRPr="00000000">
        <w:rPr>
          <w:rtl w:val="0"/>
        </w:rPr>
      </w:r>
    </w:p>
    <w:p w:rsidR="00000000" w:rsidDel="00000000" w:rsidP="00000000" w:rsidRDefault="00000000" w:rsidRPr="00000000" w14:paraId="000001AE">
      <w:pPr>
        <w:spacing w:after="0" w:line="314" w:lineRule="auto"/>
        <w:ind w:left="2100" w:right="3580" w:firstLine="0"/>
        <w:rPr>
          <w:color w:val="000000"/>
          <w:sz w:val="20"/>
          <w:szCs w:val="20"/>
        </w:rPr>
      </w:pPr>
      <w:r w:rsidDel="00000000" w:rsidR="00000000" w:rsidRPr="00000000">
        <w:rPr>
          <w:color w:val="000000"/>
          <w:sz w:val="21"/>
          <w:szCs w:val="21"/>
          <w:rtl w:val="0"/>
        </w:rPr>
        <w:t xml:space="preserve">Electronics and Communication Engineering</w:t>
      </w:r>
      <w:r w:rsidDel="00000000" w:rsidR="00000000" w:rsidRPr="00000000">
        <w:rPr>
          <w:b w:val="1"/>
          <w:color w:val="000000"/>
          <w:sz w:val="21"/>
          <w:szCs w:val="21"/>
          <w:rtl w:val="0"/>
        </w:rPr>
        <w:t xml:space="preserve">,</w:t>
      </w:r>
      <w:r w:rsidDel="00000000" w:rsidR="00000000" w:rsidRPr="00000000">
        <w:rPr>
          <w:color w:val="000000"/>
          <w:sz w:val="21"/>
          <w:szCs w:val="21"/>
          <w:rtl w:val="0"/>
        </w:rPr>
        <w:t xml:space="preserve"> Sri </w:t>
      </w:r>
      <w:r w:rsidDel="00000000" w:rsidR="00000000" w:rsidRPr="00000000">
        <w:rPr>
          <w:color w:val="000000"/>
          <w:sz w:val="21"/>
          <w:szCs w:val="21"/>
          <w:rtl w:val="0"/>
        </w:rPr>
        <w:t xml:space="preserve">Venkateswaraa</w:t>
      </w:r>
      <w:r w:rsidDel="00000000" w:rsidR="00000000" w:rsidRPr="00000000">
        <w:rPr>
          <w:color w:val="000000"/>
          <w:sz w:val="21"/>
          <w:szCs w:val="21"/>
          <w:rtl w:val="0"/>
        </w:rPr>
        <w:t xml:space="preserve"> College of Technology, Sriperumbudur </w:t>
      </w:r>
      <w:r w:rsidDel="00000000" w:rsidR="00000000" w:rsidRPr="00000000">
        <w:rPr>
          <w:b w:val="1"/>
          <w:color w:val="000000"/>
          <w:sz w:val="21"/>
          <w:szCs w:val="21"/>
          <w:rtl w:val="0"/>
        </w:rPr>
        <w:t xml:space="preserve">,</w:t>
      </w:r>
      <w:r w:rsidDel="00000000" w:rsidR="00000000" w:rsidRPr="00000000">
        <w:rPr>
          <w:color w:val="000000"/>
          <w:sz w:val="21"/>
          <w:szCs w:val="21"/>
          <w:rtl w:val="0"/>
        </w:rPr>
        <w:t xml:space="preserve"> </w:t>
      </w:r>
      <w:r w:rsidDel="00000000" w:rsidR="00000000" w:rsidRPr="00000000">
        <w:rPr>
          <w:sz w:val="21"/>
          <w:szCs w:val="21"/>
          <w:rtl w:val="0"/>
        </w:rPr>
        <w:t xml:space="preserve">Tamil Nadu</w:t>
      </w:r>
      <w:r w:rsidDel="00000000" w:rsidR="00000000" w:rsidRPr="00000000">
        <w:rPr>
          <w:color w:val="000000"/>
          <w:sz w:val="21"/>
          <w:szCs w:val="21"/>
          <w:rtl w:val="0"/>
        </w:rPr>
        <w:t xml:space="preserve">. </w:t>
      </w:r>
      <w:r w:rsidDel="00000000" w:rsidR="00000000" w:rsidRPr="00000000">
        <w:rPr>
          <w:color w:val="000000"/>
          <w:sz w:val="21"/>
          <w:szCs w:val="21"/>
          <w:u w:val="single"/>
          <w:rtl w:val="0"/>
        </w:rPr>
        <w:t xml:space="preserve">sruthiedevi03@gmail.com</w:t>
      </w:r>
      <w:r w:rsidDel="00000000" w:rsidR="00000000" w:rsidRPr="00000000">
        <w:rPr>
          <w:rtl w:val="0"/>
        </w:rPr>
      </w:r>
    </w:p>
    <w:p w:rsidR="00000000" w:rsidDel="00000000" w:rsidP="00000000" w:rsidRDefault="00000000" w:rsidRPr="00000000" w14:paraId="000001AF">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-5079</wp:posOffset>
            </wp:positionH>
            <wp:positionV relativeFrom="paragraph">
              <wp:posOffset>407035</wp:posOffset>
            </wp:positionV>
            <wp:extent cx="1075690" cy="1381125"/>
            <wp:effectExtent b="0" l="0" r="0" t="0"/>
            <wp:wrapNone/>
            <wp:docPr id="20"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1075690" cy="1381125"/>
                    </a:xfrm>
                    <a:prstGeom prst="rect"/>
                    <a:ln/>
                  </pic:spPr>
                </pic:pic>
              </a:graphicData>
            </a:graphic>
          </wp:anchor>
        </w:drawing>
      </w:r>
    </w:p>
    <w:p w:rsidR="00000000" w:rsidDel="00000000" w:rsidP="00000000" w:rsidRDefault="00000000" w:rsidRPr="00000000" w14:paraId="000001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3">
      <w:pPr>
        <w:spacing w:after="0" w:line="308.00000000000006" w:lineRule="auto"/>
        <w:rPr>
          <w:color w:val="000000"/>
          <w:sz w:val="20"/>
          <w:szCs w:val="20"/>
        </w:rPr>
      </w:pPr>
      <w:r w:rsidDel="00000000" w:rsidR="00000000" w:rsidRPr="00000000">
        <w:rPr>
          <w:rtl w:val="0"/>
        </w:rPr>
      </w:r>
    </w:p>
    <w:p w:rsidR="00000000" w:rsidDel="00000000" w:rsidP="00000000" w:rsidRDefault="00000000" w:rsidRPr="00000000" w14:paraId="000001B4">
      <w:pPr>
        <w:spacing w:after="0" w:lineRule="auto"/>
        <w:ind w:left="2100" w:firstLine="0"/>
        <w:rPr>
          <w:color w:val="000000"/>
          <w:sz w:val="20"/>
          <w:szCs w:val="20"/>
        </w:rPr>
      </w:pPr>
      <w:r w:rsidDel="00000000" w:rsidR="00000000" w:rsidRPr="00000000">
        <w:rPr>
          <w:b w:val="1"/>
          <w:color w:val="000000"/>
          <w:sz w:val="22"/>
          <w:szCs w:val="22"/>
          <w:rtl w:val="0"/>
        </w:rPr>
        <w:t xml:space="preserve">Logesh S</w:t>
      </w:r>
      <w:r w:rsidDel="00000000" w:rsidR="00000000" w:rsidRPr="00000000">
        <w:rPr>
          <w:rtl w:val="0"/>
        </w:rPr>
      </w:r>
    </w:p>
    <w:p w:rsidR="00000000" w:rsidDel="00000000" w:rsidP="00000000" w:rsidRDefault="00000000" w:rsidRPr="00000000" w14:paraId="000001B5">
      <w:pPr>
        <w:spacing w:after="0" w:line="47" w:lineRule="auto"/>
        <w:rPr>
          <w:color w:val="000000"/>
          <w:sz w:val="20"/>
          <w:szCs w:val="20"/>
        </w:rPr>
      </w:pPr>
      <w:r w:rsidDel="00000000" w:rsidR="00000000" w:rsidRPr="00000000">
        <w:rPr>
          <w:rtl w:val="0"/>
        </w:rPr>
      </w:r>
    </w:p>
    <w:p w:rsidR="00000000" w:rsidDel="00000000" w:rsidP="00000000" w:rsidRDefault="00000000" w:rsidRPr="00000000" w14:paraId="000001B6">
      <w:pPr>
        <w:spacing w:after="0" w:lineRule="auto"/>
        <w:ind w:left="2100" w:firstLine="0"/>
        <w:rPr>
          <w:color w:val="000000"/>
          <w:sz w:val="20"/>
          <w:szCs w:val="20"/>
        </w:rPr>
      </w:pPr>
      <w:r w:rsidDel="00000000" w:rsidR="00000000" w:rsidRPr="00000000">
        <w:rPr>
          <w:color w:val="000000"/>
          <w:sz w:val="22"/>
          <w:szCs w:val="22"/>
          <w:rtl w:val="0"/>
        </w:rPr>
        <w:t xml:space="preserve">Electronics and Communication Engineering</w:t>
      </w:r>
      <w:r w:rsidDel="00000000" w:rsidR="00000000" w:rsidRPr="00000000">
        <w:rPr>
          <w:b w:val="1"/>
          <w:color w:val="000000"/>
          <w:sz w:val="22"/>
          <w:szCs w:val="22"/>
          <w:rtl w:val="0"/>
        </w:rPr>
        <w:t xml:space="preserve">,</w:t>
      </w:r>
      <w:r w:rsidDel="00000000" w:rsidR="00000000" w:rsidRPr="00000000">
        <w:rPr>
          <w:rtl w:val="0"/>
        </w:rPr>
      </w:r>
    </w:p>
    <w:p w:rsidR="00000000" w:rsidDel="00000000" w:rsidP="00000000" w:rsidRDefault="00000000" w:rsidRPr="00000000" w14:paraId="000001B7">
      <w:pPr>
        <w:spacing w:after="0" w:line="49" w:lineRule="auto"/>
        <w:rPr>
          <w:color w:val="000000"/>
          <w:sz w:val="20"/>
          <w:szCs w:val="20"/>
        </w:rPr>
      </w:pPr>
      <w:r w:rsidDel="00000000" w:rsidR="00000000" w:rsidRPr="00000000">
        <w:rPr>
          <w:rtl w:val="0"/>
        </w:rPr>
      </w:r>
    </w:p>
    <w:p w:rsidR="00000000" w:rsidDel="00000000" w:rsidP="00000000" w:rsidRDefault="00000000" w:rsidRPr="00000000" w14:paraId="000001B8">
      <w:pPr>
        <w:spacing w:after="0" w:lineRule="auto"/>
        <w:ind w:left="2100" w:firstLine="0"/>
        <w:rPr>
          <w:color w:val="000000"/>
          <w:sz w:val="20"/>
          <w:szCs w:val="20"/>
        </w:rPr>
      </w:pPr>
      <w:r w:rsidDel="00000000" w:rsidR="00000000" w:rsidRPr="00000000">
        <w:rPr>
          <w:color w:val="000000"/>
          <w:sz w:val="22"/>
          <w:szCs w:val="22"/>
          <w:rtl w:val="0"/>
        </w:rPr>
        <w:t xml:space="preserve">Sri </w:t>
      </w:r>
      <w:r w:rsidDel="00000000" w:rsidR="00000000" w:rsidRPr="00000000">
        <w:rPr>
          <w:color w:val="000000"/>
          <w:sz w:val="22"/>
          <w:szCs w:val="22"/>
          <w:rtl w:val="0"/>
        </w:rPr>
        <w:t xml:space="preserve">Venkateswaraa</w:t>
      </w:r>
      <w:r w:rsidDel="00000000" w:rsidR="00000000" w:rsidRPr="00000000">
        <w:rPr>
          <w:color w:val="000000"/>
          <w:sz w:val="22"/>
          <w:szCs w:val="22"/>
          <w:rtl w:val="0"/>
        </w:rPr>
        <w:t xml:space="preserve"> College of Technology,</w:t>
      </w:r>
      <w:r w:rsidDel="00000000" w:rsidR="00000000" w:rsidRPr="00000000">
        <w:rPr>
          <w:rtl w:val="0"/>
        </w:rPr>
      </w:r>
    </w:p>
    <w:p w:rsidR="00000000" w:rsidDel="00000000" w:rsidP="00000000" w:rsidRDefault="00000000" w:rsidRPr="00000000" w14:paraId="000001B9">
      <w:pPr>
        <w:spacing w:after="0" w:line="45" w:lineRule="auto"/>
        <w:rPr>
          <w:color w:val="000000"/>
          <w:sz w:val="20"/>
          <w:szCs w:val="20"/>
        </w:rPr>
      </w:pPr>
      <w:r w:rsidDel="00000000" w:rsidR="00000000" w:rsidRPr="00000000">
        <w:rPr>
          <w:rtl w:val="0"/>
        </w:rPr>
      </w:r>
    </w:p>
    <w:p w:rsidR="00000000" w:rsidDel="00000000" w:rsidP="00000000" w:rsidRDefault="00000000" w:rsidRPr="00000000" w14:paraId="000001BA">
      <w:pPr>
        <w:spacing w:after="0" w:lineRule="auto"/>
        <w:ind w:left="2100" w:firstLine="0"/>
        <w:rPr>
          <w:color w:val="000000"/>
          <w:sz w:val="20"/>
          <w:szCs w:val="20"/>
        </w:rPr>
      </w:pPr>
      <w:r w:rsidDel="00000000" w:rsidR="00000000" w:rsidRPr="00000000">
        <w:rPr>
          <w:color w:val="000000"/>
          <w:sz w:val="22"/>
          <w:szCs w:val="22"/>
          <w:rtl w:val="0"/>
        </w:rPr>
        <w:t xml:space="preserve">Sriperumbudur </w:t>
      </w:r>
      <w:r w:rsidDel="00000000" w:rsidR="00000000" w:rsidRPr="00000000">
        <w:rPr>
          <w:b w:val="1"/>
          <w:color w:val="000000"/>
          <w:sz w:val="22"/>
          <w:szCs w:val="22"/>
          <w:rtl w:val="0"/>
        </w:rPr>
        <w:t xml:space="preserve">,</w:t>
      </w:r>
      <w:r w:rsidDel="00000000" w:rsidR="00000000" w:rsidRPr="00000000">
        <w:rPr>
          <w:rtl w:val="0"/>
        </w:rPr>
        <w:t xml:space="preserve">Tamil Nadu</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1BB">
      <w:pPr>
        <w:spacing w:after="0" w:line="49" w:lineRule="auto"/>
        <w:rPr>
          <w:color w:val="000000"/>
          <w:sz w:val="20"/>
          <w:szCs w:val="20"/>
        </w:rPr>
      </w:pPr>
      <w:r w:rsidDel="00000000" w:rsidR="00000000" w:rsidRPr="00000000">
        <w:rPr>
          <w:rtl w:val="0"/>
        </w:rPr>
      </w:r>
    </w:p>
    <w:p w:rsidR="00000000" w:rsidDel="00000000" w:rsidP="00000000" w:rsidRDefault="00000000" w:rsidRPr="00000000" w14:paraId="000001BC">
      <w:pPr>
        <w:spacing w:after="0" w:lineRule="auto"/>
        <w:ind w:left="2100" w:firstLine="0"/>
        <w:rPr>
          <w:color w:val="000000"/>
          <w:sz w:val="20"/>
          <w:szCs w:val="20"/>
        </w:rPr>
      </w:pPr>
      <w:r w:rsidDel="00000000" w:rsidR="00000000" w:rsidRPr="00000000">
        <w:rPr>
          <w:color w:val="000000"/>
          <w:sz w:val="22"/>
          <w:szCs w:val="22"/>
          <w:u w:val="single"/>
          <w:rtl w:val="0"/>
        </w:rPr>
        <w:t xml:space="preserve">logeshs1416@gmail.com</w:t>
      </w:r>
      <w:r w:rsidDel="00000000" w:rsidR="00000000" w:rsidRPr="00000000">
        <w:rPr>
          <w:rtl w:val="0"/>
        </w:rPr>
      </w:r>
    </w:p>
    <w:sectPr>
      <w:type w:val="nextPage"/>
      <w:pgSz w:h="16845" w:w="11920" w:orient="portrait"/>
      <w:pgMar w:bottom="1033" w:top="1142" w:left="1200" w:right="115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0" w:firstLine="283.4645669291342"/>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8.jpg"/><Relationship Id="rId22" Type="http://schemas.openxmlformats.org/officeDocument/2006/relationships/image" Target="media/image6.png"/><Relationship Id="rId10" Type="http://schemas.openxmlformats.org/officeDocument/2006/relationships/image" Target="media/image3.jpg"/><Relationship Id="rId21"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17.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16.jpg"/><Relationship Id="rId17" Type="http://schemas.openxmlformats.org/officeDocument/2006/relationships/image" Target="media/image11.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jpg"/><Relationship Id="rId18" Type="http://schemas.openxmlformats.org/officeDocument/2006/relationships/image" Target="media/image12.png"/><Relationship Id="rId7" Type="http://schemas.openxmlformats.org/officeDocument/2006/relationships/image" Target="media/image15.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