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11ED6" w:rsidRDefault="0031295A">
      <w:r>
        <w:rPr>
          <w:noProof/>
        </w:rPr>
        <mc:AlternateContent>
          <mc:Choice Requires="wps">
            <w:drawing>
              <wp:anchor distT="0" distB="0" distL="114300" distR="114300" simplePos="0" relativeHeight="251658240" behindDoc="0" locked="0" layoutInCell="1" allowOverlap="1">
                <wp:simplePos x="0" y="0"/>
                <wp:positionH relativeFrom="margin">
                  <wp:posOffset>-629920</wp:posOffset>
                </wp:positionH>
                <wp:positionV relativeFrom="paragraph">
                  <wp:posOffset>-642620</wp:posOffset>
                </wp:positionV>
                <wp:extent cx="7006590" cy="10107930"/>
                <wp:effectExtent l="0" t="0" r="3810" b="762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06590" cy="10107930"/>
                        </a:xfrm>
                        <a:prstGeom prst="rect">
                          <a:avLst/>
                        </a:prstGeom>
                        <a:solidFill>
                          <a:schemeClr val="lt1"/>
                        </a:solidFill>
                        <a:ln w="6350">
                          <a:solidFill>
                            <a:prstClr val="black"/>
                          </a:solidFill>
                        </a:ln>
                      </wps:spPr>
                      <wps:txbx>
                        <w:txbxContent>
                          <w:p w:rsidR="00352D52" w:rsidRDefault="00352D52"/>
                          <w:p w:rsidR="00352D52" w:rsidRDefault="00352D52">
                            <w:r>
                              <w:rPr>
                                <w:noProof/>
                                <w:lang w:val="en-US"/>
                              </w:rPr>
                              <w:drawing>
                                <wp:inline distT="0" distB="0" distL="0" distR="0">
                                  <wp:extent cx="3445192" cy="827849"/>
                                  <wp:effectExtent l="0" t="0" r="3175" b="0"/>
                                  <wp:docPr id="666464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646409" name="Picture 66646409"/>
                                          <pic:cNvPicPr/>
                                        </pic:nvPicPr>
                                        <pic:blipFill rotWithShape="1">
                                          <a:blip r:embed="rId8">
                                            <a:extLst>
                                              <a:ext uri="{28A0092B-C50C-407E-A947-70E740481C1C}">
                                                <a14:useLocalDpi xmlns:a14="http://schemas.microsoft.com/office/drawing/2010/main" val="0"/>
                                              </a:ext>
                                            </a:extLst>
                                          </a:blip>
                                          <a:srcRect l="30965" t="45033" r="31046" b="38609"/>
                                          <a:stretch/>
                                        </pic:blipFill>
                                        <pic:spPr bwMode="auto">
                                          <a:xfrm>
                                            <a:off x="0" y="0"/>
                                            <a:ext cx="3519916" cy="845805"/>
                                          </a:xfrm>
                                          <a:prstGeom prst="rect">
                                            <a:avLst/>
                                          </a:prstGeom>
                                          <a:ln>
                                            <a:noFill/>
                                          </a:ln>
                                          <a:extLst>
                                            <a:ext uri="{53640926-AAD7-44D8-BBD7-CCE9431645EC}">
                                              <a14:shadowObscured xmlns:a14="http://schemas.microsoft.com/office/drawing/2010/main"/>
                                            </a:ext>
                                          </a:extLst>
                                        </pic:spPr>
                                      </pic:pic>
                                    </a:graphicData>
                                  </a:graphic>
                                </wp:inline>
                              </w:drawing>
                            </w:r>
                          </w:p>
                          <w:p w:rsidR="00352D52" w:rsidRDefault="00352D52"/>
                          <w:p w:rsidR="00352D52" w:rsidRDefault="00352D52"/>
                          <w:p w:rsidR="00352D52" w:rsidRDefault="00352D52"/>
                          <w:p w:rsidR="00352D52" w:rsidRDefault="00352D52">
                            <w:pPr>
                              <w:rPr>
                                <w:sz w:val="48"/>
                                <w:szCs w:val="48"/>
                              </w:rPr>
                            </w:pPr>
                            <w:r w:rsidRPr="00EC2B86">
                              <w:rPr>
                                <w:b/>
                                <w:bCs/>
                                <w:sz w:val="48"/>
                                <w:szCs w:val="48"/>
                              </w:rPr>
                              <w:t>RESEARCH PAPER</w:t>
                            </w:r>
                          </w:p>
                          <w:p w:rsidR="00352D52" w:rsidRPr="00900C56" w:rsidRDefault="00352D52">
                            <w:pPr>
                              <w:rPr>
                                <w:rFonts w:ascii="Dubai" w:hAnsi="Dubai" w:cs="Dubai"/>
                                <w:sz w:val="32"/>
                                <w:szCs w:val="32"/>
                              </w:rPr>
                            </w:pPr>
                            <w:r w:rsidRPr="00900C56">
                              <w:rPr>
                                <w:rFonts w:ascii="Dubai" w:hAnsi="Dubai" w:cs="Dubai"/>
                                <w:sz w:val="36"/>
                                <w:szCs w:val="36"/>
                              </w:rPr>
                              <w:t xml:space="preserve">Project – </w:t>
                            </w:r>
                          </w:p>
                          <w:p w:rsidR="00352D52" w:rsidRDefault="00352D52">
                            <w:pPr>
                              <w:rPr>
                                <w:rFonts w:ascii="Arial Rounded MT Bold" w:hAnsi="Arial Rounded MT Bold"/>
                                <w:b/>
                                <w:bCs/>
                                <w:sz w:val="48"/>
                                <w:szCs w:val="48"/>
                              </w:rPr>
                            </w:pPr>
                          </w:p>
                          <w:p w:rsidR="00352D52" w:rsidRPr="006F34ED" w:rsidRDefault="00674FC5">
                            <w:pPr>
                              <w:rPr>
                                <w:rFonts w:ascii="Arial Rounded MT Bold" w:hAnsi="Arial Rounded MT Bold"/>
                                <w:b/>
                                <w:bCs/>
                                <w:sz w:val="48"/>
                                <w:szCs w:val="48"/>
                              </w:rPr>
                            </w:pPr>
                            <w:r>
                              <w:rPr>
                                <w:rFonts w:ascii="Arial Rounded MT Bold" w:hAnsi="Arial Rounded MT Bold"/>
                                <w:b/>
                                <w:bCs/>
                                <w:sz w:val="48"/>
                                <w:szCs w:val="48"/>
                              </w:rPr>
                              <w:t>Comparative Study Of Marketing Strategies Of Hyundai and Tata Motors.</w:t>
                            </w:r>
                          </w:p>
                          <w:p w:rsidR="00352D52" w:rsidRPr="00F14709" w:rsidRDefault="00352D52">
                            <w:pPr>
                              <w:rPr>
                                <w:b/>
                                <w:bCs/>
                                <w:sz w:val="32"/>
                                <w:szCs w:val="32"/>
                              </w:rPr>
                            </w:pPr>
                            <w:r>
                              <w:rPr>
                                <w:b/>
                                <w:bCs/>
                                <w:sz w:val="32"/>
                                <w:szCs w:val="32"/>
                              </w:rPr>
                              <w:t xml:space="preserve"> </w:t>
                            </w:r>
                          </w:p>
                          <w:p w:rsidR="00352D52" w:rsidRPr="00F14709" w:rsidRDefault="00352D52">
                            <w:pPr>
                              <w:rPr>
                                <w:sz w:val="32"/>
                                <w:szCs w:val="32"/>
                              </w:rPr>
                            </w:pPr>
                          </w:p>
                          <w:p w:rsidR="00352D52" w:rsidRDefault="00352D52">
                            <w:pPr>
                              <w:rPr>
                                <w:sz w:val="40"/>
                                <w:szCs w:val="40"/>
                              </w:rPr>
                            </w:pPr>
                          </w:p>
                          <w:p w:rsidR="00352D52" w:rsidRPr="00900C56" w:rsidRDefault="00352D52">
                            <w:pPr>
                              <w:rPr>
                                <w:sz w:val="40"/>
                                <w:szCs w:val="40"/>
                              </w:rPr>
                            </w:pPr>
                            <w:r w:rsidRPr="00900C56">
                              <w:rPr>
                                <w:sz w:val="40"/>
                                <w:szCs w:val="40"/>
                              </w:rPr>
                              <w:t xml:space="preserve">Submitted By – </w:t>
                            </w:r>
                          </w:p>
                          <w:p w:rsidR="00352D52" w:rsidRPr="00900C56" w:rsidRDefault="00674FC5">
                            <w:pPr>
                              <w:rPr>
                                <w:b/>
                                <w:bCs/>
                                <w:sz w:val="40"/>
                                <w:szCs w:val="40"/>
                              </w:rPr>
                            </w:pPr>
                            <w:r>
                              <w:rPr>
                                <w:b/>
                                <w:bCs/>
                                <w:sz w:val="40"/>
                                <w:szCs w:val="40"/>
                              </w:rPr>
                              <w:t>Ayush Maurya</w:t>
                            </w:r>
                          </w:p>
                          <w:p w:rsidR="00352D52" w:rsidRPr="00900C56" w:rsidRDefault="00352D52">
                            <w:pPr>
                              <w:rPr>
                                <w:b/>
                                <w:bCs/>
                                <w:sz w:val="40"/>
                                <w:szCs w:val="40"/>
                              </w:rPr>
                            </w:pPr>
                            <w:r w:rsidRPr="00900C56">
                              <w:rPr>
                                <w:b/>
                                <w:bCs/>
                                <w:sz w:val="40"/>
                                <w:szCs w:val="40"/>
                              </w:rPr>
                              <w:t xml:space="preserve">                      </w:t>
                            </w:r>
                            <w:r>
                              <w:rPr>
                                <w:b/>
                                <w:bCs/>
                                <w:sz w:val="40"/>
                                <w:szCs w:val="40"/>
                              </w:rPr>
                              <w:t xml:space="preserve">  </w:t>
                            </w:r>
                            <w:r w:rsidR="00674FC5">
                              <w:rPr>
                                <w:b/>
                                <w:bCs/>
                                <w:sz w:val="40"/>
                                <w:szCs w:val="40"/>
                              </w:rPr>
                              <w:t xml:space="preserve">     Admission no. 21GSOB1060049</w:t>
                            </w:r>
                          </w:p>
                          <w:p w:rsidR="00352D52" w:rsidRPr="00900C56" w:rsidRDefault="00352D52">
                            <w:pPr>
                              <w:rPr>
                                <w:b/>
                                <w:bCs/>
                                <w:sz w:val="40"/>
                                <w:szCs w:val="40"/>
                              </w:rPr>
                            </w:pPr>
                            <w:r w:rsidRPr="00900C56">
                              <w:rPr>
                                <w:b/>
                                <w:bCs/>
                                <w:sz w:val="40"/>
                                <w:szCs w:val="40"/>
                              </w:rPr>
                              <w:t xml:space="preserve">  SEM – VI</w:t>
                            </w:r>
                          </w:p>
                          <w:p w:rsidR="00352D52" w:rsidRPr="00900C56" w:rsidRDefault="00352D52">
                            <w:pPr>
                              <w:rPr>
                                <w:b/>
                                <w:bCs/>
                                <w:sz w:val="40"/>
                                <w:szCs w:val="40"/>
                              </w:rPr>
                            </w:pPr>
                            <w:r>
                              <w:rPr>
                                <w:b/>
                                <w:bCs/>
                                <w:sz w:val="40"/>
                                <w:szCs w:val="40"/>
                              </w:rPr>
                              <w:t xml:space="preserve"> Section – 9 BBA(MAM</w:t>
                            </w:r>
                            <w:r w:rsidRPr="00900C56">
                              <w:rPr>
                                <w:b/>
                                <w:bCs/>
                                <w:sz w:val="40"/>
                                <w:szCs w:val="40"/>
                              </w:rPr>
                              <w:t>)</w:t>
                            </w:r>
                          </w:p>
                          <w:p w:rsidR="00352D52" w:rsidRPr="00900C56" w:rsidRDefault="00352D52">
                            <w:pPr>
                              <w:rPr>
                                <w:b/>
                                <w:bCs/>
                                <w:sz w:val="40"/>
                                <w:szCs w:val="40"/>
                              </w:rPr>
                            </w:pPr>
                            <w:r w:rsidRPr="00900C56">
                              <w:rPr>
                                <w:b/>
                                <w:bCs/>
                                <w:sz w:val="40"/>
                                <w:szCs w:val="40"/>
                              </w:rPr>
                              <w:t xml:space="preserve">          Submitted To:</w:t>
                            </w:r>
                            <w:r w:rsidR="00674FC5">
                              <w:rPr>
                                <w:b/>
                                <w:bCs/>
                                <w:sz w:val="40"/>
                                <w:szCs w:val="40"/>
                              </w:rPr>
                              <w:t xml:space="preserve"> Sripal Srivastav</w:t>
                            </w:r>
                          </w:p>
                          <w:p w:rsidR="00352D52" w:rsidRDefault="00352D52"/>
                          <w:p w:rsidR="00352D52" w:rsidRDefault="00352D52"/>
                          <w:p w:rsidR="00352D52" w:rsidRDefault="00352D52"/>
                          <w:p w:rsidR="00352D52" w:rsidRDefault="00352D52"/>
                          <w:p w:rsidR="00352D52" w:rsidRDefault="00352D52"/>
                          <w:p w:rsidR="00352D52" w:rsidRDefault="00352D52"/>
                          <w:p w:rsidR="00352D52" w:rsidRDefault="00352D52"/>
                          <w:p w:rsidR="00352D52" w:rsidRDefault="00352D52"/>
                          <w:p w:rsidR="00352D52" w:rsidRDefault="00352D52"/>
                          <w:p w:rsidR="00352D52" w:rsidRDefault="00352D52"/>
                          <w:p w:rsidR="00352D52" w:rsidRDefault="00352D52"/>
                          <w:p w:rsidR="00352D52" w:rsidRDefault="00352D52"/>
                          <w:p w:rsidR="00352D52" w:rsidRDefault="00352D52"/>
                          <w:p w:rsidR="00352D52" w:rsidRDefault="00352D52"/>
                          <w:p w:rsidR="00352D52" w:rsidRDefault="00352D52"/>
                          <w:p w:rsidR="00352D52" w:rsidRDefault="00352D52"/>
                          <w:p w:rsidR="00352D52" w:rsidRDefault="00352D52"/>
                          <w:p w:rsidR="00352D52" w:rsidRDefault="00352D52"/>
                          <w:p w:rsidR="00352D52" w:rsidRDefault="00352D52"/>
                          <w:p w:rsidR="00352D52" w:rsidRDefault="00352D52"/>
                          <w:p w:rsidR="00352D52" w:rsidRDefault="00352D52"/>
                          <w:p w:rsidR="00352D52" w:rsidRDefault="00352D52"/>
                          <w:p w:rsidR="00352D52" w:rsidRDefault="00352D52"/>
                          <w:p w:rsidR="00352D52" w:rsidRDefault="00352D52"/>
                          <w:p w:rsidR="00352D52" w:rsidRDefault="00352D52"/>
                          <w:p w:rsidR="00352D52" w:rsidRDefault="00352D52"/>
                          <w:p w:rsidR="00352D52" w:rsidRDefault="00352D52"/>
                          <w:p w:rsidR="00352D52" w:rsidRDefault="00352D52"/>
                          <w:p w:rsidR="00352D52" w:rsidRDefault="00352D52"/>
                          <w:p w:rsidR="00352D52" w:rsidRDefault="00352D52"/>
                          <w:p w:rsidR="00352D52" w:rsidRDefault="00352D52"/>
                          <w:p w:rsidR="00352D52" w:rsidRDefault="00352D52"/>
                          <w:p w:rsidR="00352D52" w:rsidRDefault="00352D52"/>
                          <w:p w:rsidR="00352D52" w:rsidRDefault="00352D52"/>
                          <w:p w:rsidR="00352D52" w:rsidRDefault="00352D52"/>
                          <w:p w:rsidR="00352D52" w:rsidRDefault="00352D52"/>
                          <w:p w:rsidR="00352D52" w:rsidRDefault="00352D5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49.6pt;margin-top:-50.6pt;width:551.7pt;height:795.9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" fillcolor="white [3201]" strokeweight=".5pt">
                <v:path arrowok="t"/>
                <v:textbox>
                  <w:txbxContent>
                    <w:p w:rsidR="00352D52" w:rsidRDefault="00352D52"/>
                    <w:p w:rsidR="00352D52" w:rsidRDefault="00352D52">
                      <w:r>
                        <w:rPr>
                          <w:noProof/>
                          <w:lang w:val="en-US"/>
                        </w:rPr>
                        <w:drawing>
                          <wp:inline distT="0" distB="0" distL="0" distR="0">
                            <wp:extent cx="3445192" cy="827849"/>
                            <wp:effectExtent l="0" t="0" r="3175" b="0"/>
                            <wp:docPr id="666464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646409" name="Picture 66646409"/>
                                    <pic:cNvPicPr/>
                                  </pic:nvPicPr>
                                  <pic:blipFill rotWithShape="1">
                                    <a:blip r:embed="rId8">
                                      <a:extLst>
                                        <a:ext uri="{28A0092B-C50C-407E-A947-70E740481C1C}">
                                          <a14:useLocalDpi xmlns:a14="http://schemas.microsoft.com/office/drawing/2010/main" val="0"/>
                                        </a:ext>
                                      </a:extLst>
                                    </a:blip>
                                    <a:srcRect l="30965" t="45033" r="31046" b="38609"/>
                                    <a:stretch/>
                                  </pic:blipFill>
                                  <pic:spPr bwMode="auto">
                                    <a:xfrm>
                                      <a:off x="0" y="0"/>
                                      <a:ext cx="3519916" cy="845805"/>
                                    </a:xfrm>
                                    <a:prstGeom prst="rect">
                                      <a:avLst/>
                                    </a:prstGeom>
                                    <a:ln>
                                      <a:noFill/>
                                    </a:ln>
                                    <a:extLst>
                                      <a:ext uri="{53640926-AAD7-44D8-BBD7-CCE9431645EC}">
                                        <a14:shadowObscured xmlns:a14="http://schemas.microsoft.com/office/drawing/2010/main"/>
                                      </a:ext>
                                    </a:extLst>
                                  </pic:spPr>
                                </pic:pic>
                              </a:graphicData>
                            </a:graphic>
                          </wp:inline>
                        </w:drawing>
                      </w:r>
                    </w:p>
                    <w:p w:rsidR="00352D52" w:rsidRDefault="00352D52"/>
                    <w:p w:rsidR="00352D52" w:rsidRDefault="00352D52"/>
                    <w:p w:rsidR="00352D52" w:rsidRDefault="00352D52"/>
                    <w:p w:rsidR="00352D52" w:rsidRDefault="00352D52">
                      <w:pPr>
                        <w:rPr>
                          <w:sz w:val="48"/>
                          <w:szCs w:val="48"/>
                        </w:rPr>
                      </w:pPr>
                      <w:r w:rsidRPr="00EC2B86">
                        <w:rPr>
                          <w:b/>
                          <w:bCs/>
                          <w:sz w:val="48"/>
                          <w:szCs w:val="48"/>
                        </w:rPr>
                        <w:t>RESEARCH PAPER</w:t>
                      </w:r>
                    </w:p>
                    <w:p w:rsidR="00352D52" w:rsidRPr="00900C56" w:rsidRDefault="00352D52">
                      <w:pPr>
                        <w:rPr>
                          <w:rFonts w:ascii="Dubai" w:hAnsi="Dubai" w:cs="Dubai"/>
                          <w:sz w:val="32"/>
                          <w:szCs w:val="32"/>
                        </w:rPr>
                      </w:pPr>
                      <w:r w:rsidRPr="00900C56">
                        <w:rPr>
                          <w:rFonts w:ascii="Dubai" w:hAnsi="Dubai" w:cs="Dubai"/>
                          <w:sz w:val="36"/>
                          <w:szCs w:val="36"/>
                        </w:rPr>
                        <w:t xml:space="preserve">Project – </w:t>
                      </w:r>
                    </w:p>
                    <w:p w:rsidR="00352D52" w:rsidRDefault="00352D52">
                      <w:pPr>
                        <w:rPr>
                          <w:rFonts w:ascii="Arial Rounded MT Bold" w:hAnsi="Arial Rounded MT Bold"/>
                          <w:b/>
                          <w:bCs/>
                          <w:sz w:val="48"/>
                          <w:szCs w:val="48"/>
                        </w:rPr>
                      </w:pPr>
                    </w:p>
                    <w:p w:rsidR="00352D52" w:rsidRPr="006F34ED" w:rsidRDefault="00674FC5">
                      <w:pPr>
                        <w:rPr>
                          <w:rFonts w:ascii="Arial Rounded MT Bold" w:hAnsi="Arial Rounded MT Bold"/>
                          <w:b/>
                          <w:bCs/>
                          <w:sz w:val="48"/>
                          <w:szCs w:val="48"/>
                        </w:rPr>
                      </w:pPr>
                      <w:r>
                        <w:rPr>
                          <w:rFonts w:ascii="Arial Rounded MT Bold" w:hAnsi="Arial Rounded MT Bold"/>
                          <w:b/>
                          <w:bCs/>
                          <w:sz w:val="48"/>
                          <w:szCs w:val="48"/>
                        </w:rPr>
                        <w:t>Comparative Study Of Marketing Strategies Of Hyundai and Tata Motors.</w:t>
                      </w:r>
                    </w:p>
                    <w:p w:rsidR="00352D52" w:rsidRPr="00F14709" w:rsidRDefault="00352D52">
                      <w:pPr>
                        <w:rPr>
                          <w:b/>
                          <w:bCs/>
                          <w:sz w:val="32"/>
                          <w:szCs w:val="32"/>
                        </w:rPr>
                      </w:pPr>
                      <w:r>
                        <w:rPr>
                          <w:b/>
                          <w:bCs/>
                          <w:sz w:val="32"/>
                          <w:szCs w:val="32"/>
                        </w:rPr>
                        <w:t xml:space="preserve"> </w:t>
                      </w:r>
                    </w:p>
                    <w:p w:rsidR="00352D52" w:rsidRPr="00F14709" w:rsidRDefault="00352D52">
                      <w:pPr>
                        <w:rPr>
                          <w:sz w:val="32"/>
                          <w:szCs w:val="32"/>
                        </w:rPr>
                      </w:pPr>
                    </w:p>
                    <w:p w:rsidR="00352D52" w:rsidRDefault="00352D52">
                      <w:pPr>
                        <w:rPr>
                          <w:sz w:val="40"/>
                          <w:szCs w:val="40"/>
                        </w:rPr>
                      </w:pPr>
                    </w:p>
                    <w:p w:rsidR="00352D52" w:rsidRPr="00900C56" w:rsidRDefault="00352D52">
                      <w:pPr>
                        <w:rPr>
                          <w:sz w:val="40"/>
                          <w:szCs w:val="40"/>
                        </w:rPr>
                      </w:pPr>
                      <w:r w:rsidRPr="00900C56">
                        <w:rPr>
                          <w:sz w:val="40"/>
                          <w:szCs w:val="40"/>
                        </w:rPr>
                        <w:t xml:space="preserve">Submitted By – </w:t>
                      </w:r>
                    </w:p>
                    <w:p w:rsidR="00352D52" w:rsidRPr="00900C56" w:rsidRDefault="00674FC5">
                      <w:pPr>
                        <w:rPr>
                          <w:b/>
                          <w:bCs/>
                          <w:sz w:val="40"/>
                          <w:szCs w:val="40"/>
                        </w:rPr>
                      </w:pPr>
                      <w:r>
                        <w:rPr>
                          <w:b/>
                          <w:bCs/>
                          <w:sz w:val="40"/>
                          <w:szCs w:val="40"/>
                        </w:rPr>
                        <w:t>Ayush Maurya</w:t>
                      </w:r>
                    </w:p>
                    <w:p w:rsidR="00352D52" w:rsidRPr="00900C56" w:rsidRDefault="00352D52">
                      <w:pPr>
                        <w:rPr>
                          <w:b/>
                          <w:bCs/>
                          <w:sz w:val="40"/>
                          <w:szCs w:val="40"/>
                        </w:rPr>
                      </w:pPr>
                      <w:r w:rsidRPr="00900C56">
                        <w:rPr>
                          <w:b/>
                          <w:bCs/>
                          <w:sz w:val="40"/>
                          <w:szCs w:val="40"/>
                        </w:rPr>
                        <w:t xml:space="preserve">                      </w:t>
                      </w:r>
                      <w:r>
                        <w:rPr>
                          <w:b/>
                          <w:bCs/>
                          <w:sz w:val="40"/>
                          <w:szCs w:val="40"/>
                        </w:rPr>
                        <w:t xml:space="preserve">  </w:t>
                      </w:r>
                      <w:r w:rsidR="00674FC5">
                        <w:rPr>
                          <w:b/>
                          <w:bCs/>
                          <w:sz w:val="40"/>
                          <w:szCs w:val="40"/>
                        </w:rPr>
                        <w:t xml:space="preserve">     Admission no. 21GSOB1060049</w:t>
                      </w:r>
                    </w:p>
                    <w:p w:rsidR="00352D52" w:rsidRPr="00900C56" w:rsidRDefault="00352D52">
                      <w:pPr>
                        <w:rPr>
                          <w:b/>
                          <w:bCs/>
                          <w:sz w:val="40"/>
                          <w:szCs w:val="40"/>
                        </w:rPr>
                      </w:pPr>
                      <w:r w:rsidRPr="00900C56">
                        <w:rPr>
                          <w:b/>
                          <w:bCs/>
                          <w:sz w:val="40"/>
                          <w:szCs w:val="40"/>
                        </w:rPr>
                        <w:t xml:space="preserve">  SEM – VI</w:t>
                      </w:r>
                    </w:p>
                    <w:p w:rsidR="00352D52" w:rsidRPr="00900C56" w:rsidRDefault="00352D52">
                      <w:pPr>
                        <w:rPr>
                          <w:b/>
                          <w:bCs/>
                          <w:sz w:val="40"/>
                          <w:szCs w:val="40"/>
                        </w:rPr>
                      </w:pPr>
                      <w:r>
                        <w:rPr>
                          <w:b/>
                          <w:bCs/>
                          <w:sz w:val="40"/>
                          <w:szCs w:val="40"/>
                        </w:rPr>
                        <w:t xml:space="preserve"> Section – 9 BBA(MAM</w:t>
                      </w:r>
                      <w:r w:rsidRPr="00900C56">
                        <w:rPr>
                          <w:b/>
                          <w:bCs/>
                          <w:sz w:val="40"/>
                          <w:szCs w:val="40"/>
                        </w:rPr>
                        <w:t>)</w:t>
                      </w:r>
                    </w:p>
                    <w:p w:rsidR="00352D52" w:rsidRPr="00900C56" w:rsidRDefault="00352D52">
                      <w:pPr>
                        <w:rPr>
                          <w:b/>
                          <w:bCs/>
                          <w:sz w:val="40"/>
                          <w:szCs w:val="40"/>
                        </w:rPr>
                      </w:pPr>
                      <w:r w:rsidRPr="00900C56">
                        <w:rPr>
                          <w:b/>
                          <w:bCs/>
                          <w:sz w:val="40"/>
                          <w:szCs w:val="40"/>
                        </w:rPr>
                        <w:t xml:space="preserve">          Submitted To:</w:t>
                      </w:r>
                      <w:r w:rsidR="00674FC5">
                        <w:rPr>
                          <w:b/>
                          <w:bCs/>
                          <w:sz w:val="40"/>
                          <w:szCs w:val="40"/>
                        </w:rPr>
                        <w:t xml:space="preserve"> Sripal Srivastav</w:t>
                      </w:r>
                    </w:p>
                    <w:p w:rsidR="00352D52" w:rsidRDefault="00352D52"/>
                    <w:p w:rsidR="00352D52" w:rsidRDefault="00352D52"/>
                    <w:p w:rsidR="00352D52" w:rsidRDefault="00352D52"/>
                    <w:p w:rsidR="00352D52" w:rsidRDefault="00352D52"/>
                    <w:p w:rsidR="00352D52" w:rsidRDefault="00352D52"/>
                    <w:p w:rsidR="00352D52" w:rsidRDefault="00352D52"/>
                    <w:p w:rsidR="00352D52" w:rsidRDefault="00352D52"/>
                    <w:p w:rsidR="00352D52" w:rsidRDefault="00352D52"/>
                    <w:p w:rsidR="00352D52" w:rsidRDefault="00352D52"/>
                    <w:p w:rsidR="00352D52" w:rsidRDefault="00352D52"/>
                    <w:p w:rsidR="00352D52" w:rsidRDefault="00352D52"/>
                    <w:p w:rsidR="00352D52" w:rsidRDefault="00352D52"/>
                    <w:p w:rsidR="00352D52" w:rsidRDefault="00352D52"/>
                    <w:p w:rsidR="00352D52" w:rsidRDefault="00352D52"/>
                    <w:p w:rsidR="00352D52" w:rsidRDefault="00352D52"/>
                    <w:p w:rsidR="00352D52" w:rsidRDefault="00352D52"/>
                    <w:p w:rsidR="00352D52" w:rsidRDefault="00352D52"/>
                    <w:p w:rsidR="00352D52" w:rsidRDefault="00352D52"/>
                    <w:p w:rsidR="00352D52" w:rsidRDefault="00352D52"/>
                    <w:p w:rsidR="00352D52" w:rsidRDefault="00352D52"/>
                    <w:p w:rsidR="00352D52" w:rsidRDefault="00352D52"/>
                    <w:p w:rsidR="00352D52" w:rsidRDefault="00352D52"/>
                    <w:p w:rsidR="00352D52" w:rsidRDefault="00352D52"/>
                    <w:p w:rsidR="00352D52" w:rsidRDefault="00352D52"/>
                    <w:p w:rsidR="00352D52" w:rsidRDefault="00352D52"/>
                    <w:p w:rsidR="00352D52" w:rsidRDefault="00352D52"/>
                    <w:p w:rsidR="00352D52" w:rsidRDefault="00352D52"/>
                    <w:p w:rsidR="00352D52" w:rsidRDefault="00352D52"/>
                    <w:p w:rsidR="00352D52" w:rsidRDefault="00352D52"/>
                    <w:p w:rsidR="00352D52" w:rsidRDefault="00352D52"/>
                    <w:p w:rsidR="00352D52" w:rsidRDefault="00352D52"/>
                    <w:p w:rsidR="00352D52" w:rsidRDefault="00352D52"/>
                    <w:p w:rsidR="00352D52" w:rsidRDefault="00352D52"/>
                    <w:p w:rsidR="00352D52" w:rsidRDefault="00352D52"/>
                    <w:p w:rsidR="00352D52" w:rsidRDefault="00352D52"/>
                    <w:p w:rsidR="00352D52" w:rsidRDefault="00352D52"/>
                    <w:p w:rsidR="00352D52" w:rsidRDefault="00352D52"/>
                  </w:txbxContent>
                </v:textbox>
                <w10:wrap anchorx="margin"/>
              </v:shape>
            </w:pict>
          </mc:Fallback>
        </mc:AlternateContent>
      </w:r>
      <w:r w:rsidR="009C72DA">
        <w:softHyphen/>
      </w:r>
      <w:r w:rsidR="00F275F8">
        <w:softHyphen/>
      </w:r>
    </w:p>
    <w:p w:rsidR="00A21957" w:rsidRDefault="00A21957" w:rsidP="00882D5A"/>
    <w:p w:rsidR="00A21957" w:rsidRDefault="00A21957">
      <w:r>
        <w:br w:type="page"/>
      </w:r>
    </w:p>
    <w:p w:rsidR="00702D4F" w:rsidRPr="0032014F" w:rsidRDefault="0031295A" w:rsidP="000029ED">
      <w:pPr>
        <w:rPr>
          <w:rFonts w:ascii="Arial Black" w:hAnsi="Arial Black"/>
          <w:b/>
          <w:bCs/>
          <w:sz w:val="32"/>
          <w:szCs w:val="32"/>
        </w:rPr>
      </w:pPr>
      <w:r>
        <w:rPr>
          <w:noProof/>
        </w:rPr>
        <mc:AlternateContent>
          <mc:Choice Requires="wps">
            <w:drawing>
              <wp:anchor distT="0" distB="0" distL="114300" distR="114300" simplePos="0" relativeHeight="251658243" behindDoc="0" locked="0" layoutInCell="1" allowOverlap="1">
                <wp:simplePos x="0" y="0"/>
                <wp:positionH relativeFrom="column">
                  <wp:posOffset>-436245</wp:posOffset>
                </wp:positionH>
                <wp:positionV relativeFrom="paragraph">
                  <wp:posOffset>-436245</wp:posOffset>
                </wp:positionV>
                <wp:extent cx="6634480" cy="9654540"/>
                <wp:effectExtent l="0" t="0" r="0" b="381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34480" cy="9654540"/>
                        </a:xfrm>
                        <a:prstGeom prst="rect">
                          <a:avLst/>
                        </a:prstGeom>
                        <a:solidFill>
                          <a:schemeClr val="lt1"/>
                        </a:solidFill>
                        <a:ln w="6350">
                          <a:solidFill>
                            <a:prstClr val="black"/>
                          </a:solidFill>
                        </a:ln>
                      </wps:spPr>
                      <wps:txbx>
                        <w:txbxContent>
                          <w:p w:rsidR="00352D52" w:rsidRDefault="00352D52"/>
                          <w:p w:rsidR="00352D52" w:rsidRDefault="00352D52">
                            <w:pPr>
                              <w:rPr>
                                <w:b/>
                                <w:bCs/>
                                <w:sz w:val="36"/>
                                <w:szCs w:val="36"/>
                                <w:u w:val="single"/>
                              </w:rPr>
                            </w:pPr>
                            <w:r w:rsidRPr="002F3F7C">
                              <w:rPr>
                                <w:b/>
                                <w:bCs/>
                                <w:sz w:val="36"/>
                                <w:szCs w:val="36"/>
                                <w:u w:val="single"/>
                              </w:rPr>
                              <w:t>DECLARATION</w:t>
                            </w:r>
                          </w:p>
                          <w:p w:rsidR="00352D52" w:rsidRDefault="00352D52" w:rsidP="00114895">
                            <w:pPr>
                              <w:jc w:val="both"/>
                              <w:rPr>
                                <w:b/>
                                <w:bCs/>
                                <w:sz w:val="36"/>
                                <w:szCs w:val="36"/>
                                <w:u w:val="single"/>
                              </w:rPr>
                            </w:pPr>
                          </w:p>
                          <w:p w:rsidR="00352D52" w:rsidRDefault="00352D52" w:rsidP="00114895">
                            <w:pPr>
                              <w:jc w:val="both"/>
                              <w:rPr>
                                <w:b/>
                                <w:bCs/>
                                <w:sz w:val="36"/>
                                <w:szCs w:val="36"/>
                                <w:u w:val="single"/>
                              </w:rPr>
                            </w:pPr>
                          </w:p>
                          <w:p w:rsidR="00352D52" w:rsidRDefault="00352D52" w:rsidP="00114895">
                            <w:pPr>
                              <w:jc w:val="both"/>
                              <w:rPr>
                                <w:rFonts w:cstheme="minorHAnsi"/>
                                <w:sz w:val="36"/>
                                <w:szCs w:val="36"/>
                              </w:rPr>
                            </w:pPr>
                            <w:r w:rsidRPr="00D77C2E">
                              <w:rPr>
                                <w:rFonts w:cstheme="minorHAnsi"/>
                                <w:sz w:val="36"/>
                                <w:szCs w:val="36"/>
                              </w:rPr>
                              <w:t>I</w:t>
                            </w:r>
                            <w:r w:rsidR="00674FC5">
                              <w:rPr>
                                <w:rFonts w:cstheme="minorHAnsi"/>
                                <w:sz w:val="36"/>
                                <w:szCs w:val="36"/>
                              </w:rPr>
                              <w:t>,Ayush Maurya</w:t>
                            </w:r>
                            <w:r w:rsidRPr="00D77C2E">
                              <w:rPr>
                                <w:rFonts w:cstheme="minorHAnsi"/>
                                <w:sz w:val="36"/>
                                <w:szCs w:val="36"/>
                              </w:rPr>
                              <w:t xml:space="preserve"> do here project work on the topic </w:t>
                            </w:r>
                            <w:r>
                              <w:rPr>
                                <w:rFonts w:cstheme="minorHAnsi"/>
                                <w:sz w:val="36"/>
                                <w:szCs w:val="36"/>
                              </w:rPr>
                              <w:t>how do dirty business tactics work</w:t>
                            </w:r>
                            <w:r w:rsidRPr="00D77C2E">
                              <w:rPr>
                                <w:rFonts w:cstheme="minorHAnsi"/>
                                <w:sz w:val="36"/>
                                <w:szCs w:val="36"/>
                              </w:rPr>
                              <w:t>, it is submitted by me in partial fulfilment of requirement for the award of Bachelor’s Degree in Business Administration, Galgotia’s University, Greater Noida, Uttar Pradesh</w:t>
                            </w:r>
                            <w:r>
                              <w:rPr>
                                <w:rFonts w:cstheme="minorHAnsi"/>
                                <w:sz w:val="36"/>
                                <w:szCs w:val="36"/>
                              </w:rPr>
                              <w:t>.</w:t>
                            </w:r>
                          </w:p>
                          <w:p w:rsidR="00352D52" w:rsidRDefault="00352D52" w:rsidP="00114895">
                            <w:pPr>
                              <w:jc w:val="both"/>
                              <w:rPr>
                                <w:rFonts w:cstheme="minorHAnsi"/>
                                <w:sz w:val="36"/>
                                <w:szCs w:val="36"/>
                              </w:rPr>
                            </w:pPr>
                          </w:p>
                          <w:p w:rsidR="00352D52" w:rsidRDefault="00352D52" w:rsidP="00114895">
                            <w:pPr>
                              <w:jc w:val="both"/>
                              <w:rPr>
                                <w:rFonts w:cstheme="minorHAnsi"/>
                                <w:sz w:val="36"/>
                                <w:szCs w:val="36"/>
                              </w:rPr>
                            </w:pPr>
                          </w:p>
                          <w:p w:rsidR="00352D52" w:rsidRDefault="00352D52" w:rsidP="00114895">
                            <w:pPr>
                              <w:jc w:val="both"/>
                              <w:rPr>
                                <w:rFonts w:cstheme="minorHAnsi"/>
                                <w:sz w:val="36"/>
                                <w:szCs w:val="36"/>
                              </w:rPr>
                            </w:pPr>
                          </w:p>
                          <w:p w:rsidR="00352D52" w:rsidRDefault="00352D52" w:rsidP="00114895">
                            <w:pPr>
                              <w:jc w:val="both"/>
                              <w:rPr>
                                <w:rFonts w:cstheme="minorHAnsi"/>
                                <w:sz w:val="36"/>
                                <w:szCs w:val="36"/>
                              </w:rPr>
                            </w:pPr>
                            <w:r>
                              <w:rPr>
                                <w:rFonts w:cstheme="minorHAnsi"/>
                                <w:sz w:val="36"/>
                                <w:szCs w:val="36"/>
                              </w:rPr>
                              <w:t>Date:</w:t>
                            </w:r>
                          </w:p>
                          <w:p w:rsidR="00352D52" w:rsidRDefault="00352D52" w:rsidP="00114895">
                            <w:pPr>
                              <w:jc w:val="both"/>
                              <w:rPr>
                                <w:rFonts w:cstheme="minorHAnsi"/>
                                <w:sz w:val="36"/>
                                <w:szCs w:val="36"/>
                              </w:rPr>
                            </w:pPr>
                          </w:p>
                          <w:p w:rsidR="00352D52" w:rsidRDefault="00352D52" w:rsidP="00114895">
                            <w:pPr>
                              <w:jc w:val="both"/>
                              <w:rPr>
                                <w:rFonts w:cstheme="minorHAnsi"/>
                                <w:sz w:val="36"/>
                                <w:szCs w:val="36"/>
                              </w:rPr>
                            </w:pPr>
                          </w:p>
                          <w:p w:rsidR="00352D52" w:rsidRDefault="00352D52" w:rsidP="00114895">
                            <w:pPr>
                              <w:jc w:val="both"/>
                              <w:rPr>
                                <w:rFonts w:cstheme="minorHAnsi"/>
                                <w:sz w:val="36"/>
                                <w:szCs w:val="36"/>
                              </w:rPr>
                            </w:pPr>
                            <w:r>
                              <w:rPr>
                                <w:rFonts w:cstheme="minorHAnsi"/>
                                <w:sz w:val="36"/>
                                <w:szCs w:val="36"/>
                              </w:rPr>
                              <w:t>Signature:</w:t>
                            </w:r>
                          </w:p>
                          <w:p w:rsidR="00352D52" w:rsidRDefault="00352D52" w:rsidP="00114895">
                            <w:pPr>
                              <w:jc w:val="both"/>
                              <w:rPr>
                                <w:rFonts w:cstheme="minorHAnsi"/>
                                <w:sz w:val="36"/>
                                <w:szCs w:val="36"/>
                              </w:rPr>
                            </w:pPr>
                          </w:p>
                          <w:p w:rsidR="00352D52" w:rsidRDefault="00352D52" w:rsidP="00114895">
                            <w:pPr>
                              <w:jc w:val="both"/>
                              <w:rPr>
                                <w:rFonts w:cstheme="minorHAnsi"/>
                                <w:sz w:val="36"/>
                                <w:szCs w:val="36"/>
                              </w:rPr>
                            </w:pPr>
                          </w:p>
                          <w:p w:rsidR="00352D52" w:rsidRDefault="00352D52" w:rsidP="00114895">
                            <w:pPr>
                              <w:jc w:val="both"/>
                              <w:rPr>
                                <w:rFonts w:cstheme="minorHAnsi"/>
                                <w:sz w:val="36"/>
                                <w:szCs w:val="36"/>
                              </w:rPr>
                            </w:pPr>
                          </w:p>
                          <w:p w:rsidR="00352D52" w:rsidRDefault="00352D52" w:rsidP="00114895">
                            <w:pPr>
                              <w:jc w:val="both"/>
                              <w:rPr>
                                <w:rFonts w:cstheme="minorHAnsi"/>
                                <w:sz w:val="36"/>
                                <w:szCs w:val="36"/>
                              </w:rPr>
                            </w:pPr>
                          </w:p>
                          <w:p w:rsidR="00352D52" w:rsidRDefault="00352D52" w:rsidP="00114895">
                            <w:pPr>
                              <w:jc w:val="both"/>
                              <w:rPr>
                                <w:rFonts w:cstheme="minorHAnsi"/>
                                <w:sz w:val="36"/>
                                <w:szCs w:val="36"/>
                              </w:rPr>
                            </w:pPr>
                          </w:p>
                          <w:p w:rsidR="00352D52" w:rsidRDefault="00352D52" w:rsidP="00114895">
                            <w:pPr>
                              <w:jc w:val="both"/>
                              <w:rPr>
                                <w:rFonts w:cstheme="minorHAnsi"/>
                                <w:sz w:val="36"/>
                                <w:szCs w:val="36"/>
                              </w:rPr>
                            </w:pPr>
                          </w:p>
                          <w:p w:rsidR="00352D52" w:rsidRDefault="00352D52" w:rsidP="00114895">
                            <w:pPr>
                              <w:jc w:val="both"/>
                              <w:rPr>
                                <w:rFonts w:cstheme="minorHAnsi"/>
                                <w:sz w:val="36"/>
                                <w:szCs w:val="36"/>
                              </w:rPr>
                            </w:pPr>
                          </w:p>
                          <w:p w:rsidR="00352D52" w:rsidRDefault="00352D52" w:rsidP="00114895">
                            <w:pPr>
                              <w:jc w:val="both"/>
                              <w:rPr>
                                <w:rFonts w:cstheme="minorHAnsi"/>
                                <w:sz w:val="36"/>
                                <w:szCs w:val="36"/>
                              </w:rPr>
                            </w:pPr>
                          </w:p>
                          <w:p w:rsidR="00352D52" w:rsidRDefault="00352D52" w:rsidP="00114895">
                            <w:pPr>
                              <w:jc w:val="both"/>
                              <w:rPr>
                                <w:rFonts w:cstheme="minorHAnsi"/>
                                <w:sz w:val="36"/>
                                <w:szCs w:val="36"/>
                              </w:rPr>
                            </w:pPr>
                          </w:p>
                          <w:p w:rsidR="00352D52" w:rsidRPr="00D77C2E" w:rsidRDefault="00352D52" w:rsidP="00114895">
                            <w:pPr>
                              <w:jc w:val="both"/>
                              <w:rPr>
                                <w:rFonts w:cstheme="minorHAnsi"/>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7" type="#_x0000_t202" style="position:absolute;margin-left:-34.35pt;margin-top:-34.35pt;width:522.4pt;height:760.2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" fillcolor="white [3201]" strokeweight=".5pt">
                <v:path arrowok="t"/>
                <v:textbox>
                  <w:txbxContent>
                    <w:p w:rsidR="00352D52" w:rsidRDefault="00352D52"/>
                    <w:p w:rsidR="00352D52" w:rsidRDefault="00352D52">
                      <w:pPr>
                        <w:rPr>
                          <w:b/>
                          <w:bCs/>
                          <w:sz w:val="36"/>
                          <w:szCs w:val="36"/>
                          <w:u w:val="single"/>
                        </w:rPr>
                      </w:pPr>
                      <w:r w:rsidRPr="002F3F7C">
                        <w:rPr>
                          <w:b/>
                          <w:bCs/>
                          <w:sz w:val="36"/>
                          <w:szCs w:val="36"/>
                          <w:u w:val="single"/>
                        </w:rPr>
                        <w:t>DECLARATION</w:t>
                      </w:r>
                    </w:p>
                    <w:p w:rsidR="00352D52" w:rsidRDefault="00352D52" w:rsidP="00114895">
                      <w:pPr>
                        <w:jc w:val="both"/>
                        <w:rPr>
                          <w:b/>
                          <w:bCs/>
                          <w:sz w:val="36"/>
                          <w:szCs w:val="36"/>
                          <w:u w:val="single"/>
                        </w:rPr>
                      </w:pPr>
                    </w:p>
                    <w:p w:rsidR="00352D52" w:rsidRDefault="00352D52" w:rsidP="00114895">
                      <w:pPr>
                        <w:jc w:val="both"/>
                        <w:rPr>
                          <w:b/>
                          <w:bCs/>
                          <w:sz w:val="36"/>
                          <w:szCs w:val="36"/>
                          <w:u w:val="single"/>
                        </w:rPr>
                      </w:pPr>
                    </w:p>
                    <w:p w:rsidR="00352D52" w:rsidRDefault="00352D52" w:rsidP="00114895">
                      <w:pPr>
                        <w:jc w:val="both"/>
                        <w:rPr>
                          <w:rFonts w:cstheme="minorHAnsi"/>
                          <w:sz w:val="36"/>
                          <w:szCs w:val="36"/>
                        </w:rPr>
                      </w:pPr>
                      <w:r w:rsidRPr="00D77C2E">
                        <w:rPr>
                          <w:rFonts w:cstheme="minorHAnsi"/>
                          <w:sz w:val="36"/>
                          <w:szCs w:val="36"/>
                        </w:rPr>
                        <w:t>I</w:t>
                      </w:r>
                      <w:r w:rsidR="00674FC5">
                        <w:rPr>
                          <w:rFonts w:cstheme="minorHAnsi"/>
                          <w:sz w:val="36"/>
                          <w:szCs w:val="36"/>
                        </w:rPr>
                        <w:t>,Ayush Maurya</w:t>
                      </w:r>
                      <w:r w:rsidRPr="00D77C2E">
                        <w:rPr>
                          <w:rFonts w:cstheme="minorHAnsi"/>
                          <w:sz w:val="36"/>
                          <w:szCs w:val="36"/>
                        </w:rPr>
                        <w:t xml:space="preserve"> do here project work on the topic </w:t>
                      </w:r>
                      <w:r>
                        <w:rPr>
                          <w:rFonts w:cstheme="minorHAnsi"/>
                          <w:sz w:val="36"/>
                          <w:szCs w:val="36"/>
                        </w:rPr>
                        <w:t>how do dirty business tactics work</w:t>
                      </w:r>
                      <w:r w:rsidRPr="00D77C2E">
                        <w:rPr>
                          <w:rFonts w:cstheme="minorHAnsi"/>
                          <w:sz w:val="36"/>
                          <w:szCs w:val="36"/>
                        </w:rPr>
                        <w:t>, it is submitted by me in partial fulfilment of requirement for the award of Bachelor’s Degree in Business Administration, Galgotia’s University, Greater Noida, Uttar Pradesh</w:t>
                      </w:r>
                      <w:r>
                        <w:rPr>
                          <w:rFonts w:cstheme="minorHAnsi"/>
                          <w:sz w:val="36"/>
                          <w:szCs w:val="36"/>
                        </w:rPr>
                        <w:t>.</w:t>
                      </w:r>
                    </w:p>
                    <w:p w:rsidR="00352D52" w:rsidRDefault="00352D52" w:rsidP="00114895">
                      <w:pPr>
                        <w:jc w:val="both"/>
                        <w:rPr>
                          <w:rFonts w:cstheme="minorHAnsi"/>
                          <w:sz w:val="36"/>
                          <w:szCs w:val="36"/>
                        </w:rPr>
                      </w:pPr>
                    </w:p>
                    <w:p w:rsidR="00352D52" w:rsidRDefault="00352D52" w:rsidP="00114895">
                      <w:pPr>
                        <w:jc w:val="both"/>
                        <w:rPr>
                          <w:rFonts w:cstheme="minorHAnsi"/>
                          <w:sz w:val="36"/>
                          <w:szCs w:val="36"/>
                        </w:rPr>
                      </w:pPr>
                    </w:p>
                    <w:p w:rsidR="00352D52" w:rsidRDefault="00352D52" w:rsidP="00114895">
                      <w:pPr>
                        <w:jc w:val="both"/>
                        <w:rPr>
                          <w:rFonts w:cstheme="minorHAnsi"/>
                          <w:sz w:val="36"/>
                          <w:szCs w:val="36"/>
                        </w:rPr>
                      </w:pPr>
                    </w:p>
                    <w:p w:rsidR="00352D52" w:rsidRDefault="00352D52" w:rsidP="00114895">
                      <w:pPr>
                        <w:jc w:val="both"/>
                        <w:rPr>
                          <w:rFonts w:cstheme="minorHAnsi"/>
                          <w:sz w:val="36"/>
                          <w:szCs w:val="36"/>
                        </w:rPr>
                      </w:pPr>
                      <w:r>
                        <w:rPr>
                          <w:rFonts w:cstheme="minorHAnsi"/>
                          <w:sz w:val="36"/>
                          <w:szCs w:val="36"/>
                        </w:rPr>
                        <w:t>Date:</w:t>
                      </w:r>
                    </w:p>
                    <w:p w:rsidR="00352D52" w:rsidRDefault="00352D52" w:rsidP="00114895">
                      <w:pPr>
                        <w:jc w:val="both"/>
                        <w:rPr>
                          <w:rFonts w:cstheme="minorHAnsi"/>
                          <w:sz w:val="36"/>
                          <w:szCs w:val="36"/>
                        </w:rPr>
                      </w:pPr>
                    </w:p>
                    <w:p w:rsidR="00352D52" w:rsidRDefault="00352D52" w:rsidP="00114895">
                      <w:pPr>
                        <w:jc w:val="both"/>
                        <w:rPr>
                          <w:rFonts w:cstheme="minorHAnsi"/>
                          <w:sz w:val="36"/>
                          <w:szCs w:val="36"/>
                        </w:rPr>
                      </w:pPr>
                    </w:p>
                    <w:p w:rsidR="00352D52" w:rsidRDefault="00352D52" w:rsidP="00114895">
                      <w:pPr>
                        <w:jc w:val="both"/>
                        <w:rPr>
                          <w:rFonts w:cstheme="minorHAnsi"/>
                          <w:sz w:val="36"/>
                          <w:szCs w:val="36"/>
                        </w:rPr>
                      </w:pPr>
                      <w:r>
                        <w:rPr>
                          <w:rFonts w:cstheme="minorHAnsi"/>
                          <w:sz w:val="36"/>
                          <w:szCs w:val="36"/>
                        </w:rPr>
                        <w:t>Signature:</w:t>
                      </w:r>
                    </w:p>
                    <w:p w:rsidR="00352D52" w:rsidRDefault="00352D52" w:rsidP="00114895">
                      <w:pPr>
                        <w:jc w:val="both"/>
                        <w:rPr>
                          <w:rFonts w:cstheme="minorHAnsi"/>
                          <w:sz w:val="36"/>
                          <w:szCs w:val="36"/>
                        </w:rPr>
                      </w:pPr>
                    </w:p>
                    <w:p w:rsidR="00352D52" w:rsidRDefault="00352D52" w:rsidP="00114895">
                      <w:pPr>
                        <w:jc w:val="both"/>
                        <w:rPr>
                          <w:rFonts w:cstheme="minorHAnsi"/>
                          <w:sz w:val="36"/>
                          <w:szCs w:val="36"/>
                        </w:rPr>
                      </w:pPr>
                    </w:p>
                    <w:p w:rsidR="00352D52" w:rsidRDefault="00352D52" w:rsidP="00114895">
                      <w:pPr>
                        <w:jc w:val="both"/>
                        <w:rPr>
                          <w:rFonts w:cstheme="minorHAnsi"/>
                          <w:sz w:val="36"/>
                          <w:szCs w:val="36"/>
                        </w:rPr>
                      </w:pPr>
                    </w:p>
                    <w:p w:rsidR="00352D52" w:rsidRDefault="00352D52" w:rsidP="00114895">
                      <w:pPr>
                        <w:jc w:val="both"/>
                        <w:rPr>
                          <w:rFonts w:cstheme="minorHAnsi"/>
                          <w:sz w:val="36"/>
                          <w:szCs w:val="36"/>
                        </w:rPr>
                      </w:pPr>
                    </w:p>
                    <w:p w:rsidR="00352D52" w:rsidRDefault="00352D52" w:rsidP="00114895">
                      <w:pPr>
                        <w:jc w:val="both"/>
                        <w:rPr>
                          <w:rFonts w:cstheme="minorHAnsi"/>
                          <w:sz w:val="36"/>
                          <w:szCs w:val="36"/>
                        </w:rPr>
                      </w:pPr>
                    </w:p>
                    <w:p w:rsidR="00352D52" w:rsidRDefault="00352D52" w:rsidP="00114895">
                      <w:pPr>
                        <w:jc w:val="both"/>
                        <w:rPr>
                          <w:rFonts w:cstheme="minorHAnsi"/>
                          <w:sz w:val="36"/>
                          <w:szCs w:val="36"/>
                        </w:rPr>
                      </w:pPr>
                    </w:p>
                    <w:p w:rsidR="00352D52" w:rsidRDefault="00352D52" w:rsidP="00114895">
                      <w:pPr>
                        <w:jc w:val="both"/>
                        <w:rPr>
                          <w:rFonts w:cstheme="minorHAnsi"/>
                          <w:sz w:val="36"/>
                          <w:szCs w:val="36"/>
                        </w:rPr>
                      </w:pPr>
                    </w:p>
                    <w:p w:rsidR="00352D52" w:rsidRDefault="00352D52" w:rsidP="00114895">
                      <w:pPr>
                        <w:jc w:val="both"/>
                        <w:rPr>
                          <w:rFonts w:cstheme="minorHAnsi"/>
                          <w:sz w:val="36"/>
                          <w:szCs w:val="36"/>
                        </w:rPr>
                      </w:pPr>
                    </w:p>
                    <w:p w:rsidR="00352D52" w:rsidRDefault="00352D52" w:rsidP="00114895">
                      <w:pPr>
                        <w:jc w:val="both"/>
                        <w:rPr>
                          <w:rFonts w:cstheme="minorHAnsi"/>
                          <w:sz w:val="36"/>
                          <w:szCs w:val="36"/>
                        </w:rPr>
                      </w:pPr>
                    </w:p>
                    <w:p w:rsidR="00352D52" w:rsidRPr="00D77C2E" w:rsidRDefault="00352D52" w:rsidP="00114895">
                      <w:pPr>
                        <w:jc w:val="both"/>
                        <w:rPr>
                          <w:rFonts w:cstheme="minorHAnsi"/>
                          <w:sz w:val="36"/>
                          <w:szCs w:val="36"/>
                        </w:rPr>
                      </w:pPr>
                    </w:p>
                  </w:txbxContent>
                </v:textbox>
              </v:shape>
            </w:pict>
          </mc:Fallback>
        </mc:AlternateContent>
      </w:r>
      <w:r w:rsidR="00011ED6">
        <w:br w:type="page"/>
      </w:r>
    </w:p>
    <w:p w:rsidR="006A30BB" w:rsidRDefault="0031295A">
      <w:pPr>
        <w:rPr>
          <w:rFonts w:ascii="Arial" w:hAnsi="Arial" w:cs="Arial"/>
          <w:b/>
          <w:bCs/>
          <w:sz w:val="36"/>
          <w:szCs w:val="36"/>
        </w:rPr>
      </w:pPr>
      <w:r>
        <w:rPr>
          <w:rFonts w:cstheme="minorHAnsi"/>
          <w:noProof/>
          <w:sz w:val="36"/>
          <w:szCs w:val="36"/>
        </w:rPr>
        <mc:AlternateContent>
          <mc:Choice Requires="wps">
            <w:drawing>
              <wp:anchor distT="0" distB="0" distL="114300" distR="114300" simplePos="0" relativeHeight="251692032" behindDoc="0" locked="0" layoutInCell="1" allowOverlap="1">
                <wp:simplePos x="0" y="0"/>
                <wp:positionH relativeFrom="column">
                  <wp:posOffset>-528955</wp:posOffset>
                </wp:positionH>
                <wp:positionV relativeFrom="paragraph">
                  <wp:posOffset>-5080</wp:posOffset>
                </wp:positionV>
                <wp:extent cx="6515735" cy="9180195"/>
                <wp:effectExtent l="0" t="0" r="0" b="190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15735" cy="9180195"/>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E30454" id="Rectangle 6" o:spid="_x0000_s1026" style="position:absolute;margin-left:-41.65pt;margin-top:-.4pt;width:513.05pt;height:722.8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" filled="f" strokecolor="#09101d [484]" strokeweight="1pt">
                <v:path arrowok="t"/>
              </v:rect>
            </w:pict>
          </mc:Fallback>
        </mc:AlternateContent>
      </w:r>
      <w:r w:rsidR="00D85EA9" w:rsidRPr="009B27DB">
        <w:rPr>
          <w:rFonts w:cstheme="minorHAnsi"/>
          <w:b/>
          <w:bCs/>
          <w:sz w:val="36"/>
          <w:szCs w:val="36"/>
          <w:u w:val="single"/>
        </w:rPr>
        <w:t>CONTENTS</w:t>
      </w:r>
    </w:p>
    <w:p w:rsidR="00A25FF7" w:rsidRDefault="00A25FF7">
      <w:pPr>
        <w:rPr>
          <w:rFonts w:cstheme="minorHAnsi"/>
          <w:sz w:val="36"/>
          <w:szCs w:val="36"/>
        </w:rPr>
      </w:pPr>
    </w:p>
    <w:tbl>
      <w:tblPr>
        <w:tblStyle w:val="TableGrid"/>
        <w:tblpPr w:leftFromText="180" w:rightFromText="180" w:horzAnchor="margin" w:tblpY="820"/>
        <w:tblW w:w="0" w:type="auto"/>
        <w:tblLook w:val="04A0" w:firstRow="1" w:lastRow="0" w:firstColumn="1" w:lastColumn="0" w:noHBand="0" w:noVBand="1"/>
      </w:tblPr>
      <w:tblGrid>
        <w:gridCol w:w="2243"/>
        <w:gridCol w:w="913"/>
      </w:tblGrid>
      <w:tr w:rsidR="00551CC7" w:rsidTr="002B3DF6">
        <w:trPr>
          <w:trHeight w:val="385"/>
        </w:trPr>
        <w:tc>
          <w:tcPr>
            <w:tcW w:w="2237" w:type="dxa"/>
          </w:tcPr>
          <w:p w:rsidR="00551CC7" w:rsidRDefault="00742AA9" w:rsidP="009B27DB">
            <w:pPr>
              <w:jc w:val="both"/>
              <w:rPr>
                <w:rFonts w:cstheme="minorHAnsi"/>
                <w:sz w:val="36"/>
                <w:szCs w:val="36"/>
              </w:rPr>
            </w:pPr>
            <w:r>
              <w:rPr>
                <w:rFonts w:cstheme="minorHAnsi"/>
                <w:sz w:val="36"/>
                <w:szCs w:val="36"/>
              </w:rPr>
              <w:t>Topic</w:t>
            </w:r>
          </w:p>
        </w:tc>
        <w:tc>
          <w:tcPr>
            <w:tcW w:w="913" w:type="dxa"/>
          </w:tcPr>
          <w:p w:rsidR="00551CC7" w:rsidRDefault="00742AA9" w:rsidP="009B27DB">
            <w:pPr>
              <w:jc w:val="both"/>
              <w:rPr>
                <w:rFonts w:cstheme="minorHAnsi"/>
                <w:sz w:val="36"/>
                <w:szCs w:val="36"/>
              </w:rPr>
            </w:pPr>
            <w:r>
              <w:rPr>
                <w:rFonts w:cstheme="minorHAnsi"/>
                <w:sz w:val="36"/>
                <w:szCs w:val="36"/>
              </w:rPr>
              <w:t>Page no.</w:t>
            </w:r>
          </w:p>
        </w:tc>
      </w:tr>
      <w:tr w:rsidR="00551CC7" w:rsidTr="002B3DF6">
        <w:trPr>
          <w:trHeight w:val="424"/>
        </w:trPr>
        <w:tc>
          <w:tcPr>
            <w:tcW w:w="2237" w:type="dxa"/>
          </w:tcPr>
          <w:p w:rsidR="00551CC7" w:rsidRDefault="009F5976" w:rsidP="009B27DB">
            <w:pPr>
              <w:jc w:val="both"/>
              <w:rPr>
                <w:rFonts w:cstheme="minorHAnsi"/>
                <w:sz w:val="36"/>
                <w:szCs w:val="36"/>
              </w:rPr>
            </w:pPr>
            <w:r>
              <w:rPr>
                <w:rFonts w:cstheme="minorHAnsi"/>
                <w:sz w:val="36"/>
                <w:szCs w:val="36"/>
              </w:rPr>
              <w:t>Abstract</w:t>
            </w:r>
          </w:p>
        </w:tc>
        <w:tc>
          <w:tcPr>
            <w:tcW w:w="913" w:type="dxa"/>
          </w:tcPr>
          <w:p w:rsidR="00551CC7" w:rsidRDefault="009E3209" w:rsidP="009B27DB">
            <w:pPr>
              <w:jc w:val="both"/>
              <w:rPr>
                <w:rFonts w:cstheme="minorHAnsi"/>
                <w:sz w:val="36"/>
                <w:szCs w:val="36"/>
              </w:rPr>
            </w:pPr>
            <w:r>
              <w:rPr>
                <w:rFonts w:cstheme="minorHAnsi"/>
                <w:sz w:val="36"/>
                <w:szCs w:val="36"/>
              </w:rPr>
              <w:t xml:space="preserve">     1</w:t>
            </w:r>
          </w:p>
        </w:tc>
      </w:tr>
      <w:tr w:rsidR="00551CC7" w:rsidTr="002B3DF6">
        <w:trPr>
          <w:trHeight w:val="424"/>
        </w:trPr>
        <w:tc>
          <w:tcPr>
            <w:tcW w:w="2237" w:type="dxa"/>
          </w:tcPr>
          <w:p w:rsidR="00551CC7" w:rsidRDefault="009F5976" w:rsidP="009B27DB">
            <w:pPr>
              <w:jc w:val="both"/>
              <w:rPr>
                <w:rFonts w:cstheme="minorHAnsi"/>
                <w:sz w:val="36"/>
                <w:szCs w:val="36"/>
              </w:rPr>
            </w:pPr>
            <w:r>
              <w:rPr>
                <w:rFonts w:cstheme="minorHAnsi"/>
                <w:sz w:val="36"/>
                <w:szCs w:val="36"/>
              </w:rPr>
              <w:t>Introduction</w:t>
            </w:r>
          </w:p>
        </w:tc>
        <w:tc>
          <w:tcPr>
            <w:tcW w:w="913" w:type="dxa"/>
          </w:tcPr>
          <w:p w:rsidR="00551CC7" w:rsidRDefault="009E3209" w:rsidP="009B27DB">
            <w:pPr>
              <w:jc w:val="both"/>
              <w:rPr>
                <w:rFonts w:cstheme="minorHAnsi"/>
                <w:sz w:val="36"/>
                <w:szCs w:val="36"/>
              </w:rPr>
            </w:pPr>
            <w:r>
              <w:rPr>
                <w:rFonts w:cstheme="minorHAnsi"/>
                <w:sz w:val="36"/>
                <w:szCs w:val="36"/>
              </w:rPr>
              <w:t xml:space="preserve">     2</w:t>
            </w:r>
          </w:p>
        </w:tc>
      </w:tr>
      <w:tr w:rsidR="00551CC7" w:rsidTr="002B3DF6">
        <w:trPr>
          <w:trHeight w:val="886"/>
        </w:trPr>
        <w:tc>
          <w:tcPr>
            <w:tcW w:w="2237" w:type="dxa"/>
          </w:tcPr>
          <w:p w:rsidR="00551CC7" w:rsidRDefault="00172B3A" w:rsidP="009B27DB">
            <w:pPr>
              <w:jc w:val="both"/>
              <w:rPr>
                <w:rFonts w:cstheme="minorHAnsi"/>
                <w:sz w:val="36"/>
                <w:szCs w:val="36"/>
              </w:rPr>
            </w:pPr>
            <w:r>
              <w:rPr>
                <w:rFonts w:cstheme="minorHAnsi"/>
                <w:sz w:val="36"/>
                <w:szCs w:val="36"/>
              </w:rPr>
              <w:t>Company Profile</w:t>
            </w:r>
          </w:p>
        </w:tc>
        <w:tc>
          <w:tcPr>
            <w:tcW w:w="913" w:type="dxa"/>
          </w:tcPr>
          <w:p w:rsidR="00551CC7" w:rsidRDefault="009E3209" w:rsidP="009B27DB">
            <w:pPr>
              <w:jc w:val="both"/>
              <w:rPr>
                <w:rFonts w:cstheme="minorHAnsi"/>
                <w:sz w:val="36"/>
                <w:szCs w:val="36"/>
              </w:rPr>
            </w:pPr>
            <w:r>
              <w:rPr>
                <w:rFonts w:cstheme="minorHAnsi"/>
                <w:sz w:val="36"/>
                <w:szCs w:val="36"/>
              </w:rPr>
              <w:t xml:space="preserve">   </w:t>
            </w:r>
            <w:r w:rsidR="00172B3A">
              <w:rPr>
                <w:rFonts w:cstheme="minorHAnsi"/>
                <w:sz w:val="36"/>
                <w:szCs w:val="36"/>
              </w:rPr>
              <w:t>2</w:t>
            </w:r>
            <w:r>
              <w:rPr>
                <w:rFonts w:cstheme="minorHAnsi"/>
                <w:sz w:val="36"/>
                <w:szCs w:val="36"/>
              </w:rPr>
              <w:t xml:space="preserve">  </w:t>
            </w:r>
          </w:p>
        </w:tc>
      </w:tr>
      <w:tr w:rsidR="00551CC7" w:rsidTr="002B3DF6">
        <w:trPr>
          <w:trHeight w:val="1424"/>
        </w:trPr>
        <w:tc>
          <w:tcPr>
            <w:tcW w:w="2237" w:type="dxa"/>
          </w:tcPr>
          <w:p w:rsidR="001E565F" w:rsidRPr="001E565F" w:rsidRDefault="00172B3A" w:rsidP="001E565F">
            <w:pPr>
              <w:rPr>
                <w:rFonts w:ascii="Times New Roman" w:eastAsia="Times New Roman" w:hAnsi="Times New Roman" w:cs="Times New Roman"/>
                <w:b/>
                <w:kern w:val="0"/>
                <w:sz w:val="36"/>
                <w:szCs w:val="36"/>
                <w:lang w:val="en-US"/>
              </w:rPr>
            </w:pPr>
            <w:r>
              <w:rPr>
                <w:rStyle w:val="Strong"/>
                <w:rFonts w:ascii="Segoe UI" w:hAnsi="Segoe UI" w:cs="Segoe UI"/>
                <w:b w:val="0"/>
                <w:color w:val="0D0D0D"/>
                <w:sz w:val="36"/>
                <w:szCs w:val="36"/>
                <w:bdr w:val="single" w:sz="2" w:space="0" w:color="E3E3E3" w:frame="1"/>
                <w:shd w:val="clear" w:color="auto" w:fill="FFFFFF"/>
              </w:rPr>
              <w:t>Product Portfolio</w:t>
            </w:r>
          </w:p>
          <w:p w:rsidR="00551CC7" w:rsidRDefault="00551CC7" w:rsidP="009B27DB">
            <w:pPr>
              <w:jc w:val="both"/>
              <w:rPr>
                <w:rFonts w:cstheme="minorHAnsi"/>
                <w:sz w:val="36"/>
                <w:szCs w:val="36"/>
              </w:rPr>
            </w:pPr>
          </w:p>
        </w:tc>
        <w:tc>
          <w:tcPr>
            <w:tcW w:w="913" w:type="dxa"/>
          </w:tcPr>
          <w:p w:rsidR="00551CC7" w:rsidRDefault="0091367D" w:rsidP="009B27DB">
            <w:pPr>
              <w:jc w:val="both"/>
              <w:rPr>
                <w:rFonts w:cstheme="minorHAnsi"/>
                <w:sz w:val="36"/>
                <w:szCs w:val="36"/>
              </w:rPr>
            </w:pPr>
            <w:r>
              <w:rPr>
                <w:rFonts w:cstheme="minorHAnsi"/>
                <w:sz w:val="36"/>
                <w:szCs w:val="36"/>
              </w:rPr>
              <w:t xml:space="preserve">     </w:t>
            </w:r>
            <w:r w:rsidR="00172B3A">
              <w:rPr>
                <w:rFonts w:cstheme="minorHAnsi"/>
                <w:sz w:val="36"/>
                <w:szCs w:val="36"/>
              </w:rPr>
              <w:t>2-3</w:t>
            </w:r>
          </w:p>
        </w:tc>
      </w:tr>
      <w:tr w:rsidR="00551CC7" w:rsidTr="002B3DF6">
        <w:trPr>
          <w:trHeight w:val="1386"/>
        </w:trPr>
        <w:tc>
          <w:tcPr>
            <w:tcW w:w="2237" w:type="dxa"/>
          </w:tcPr>
          <w:p w:rsidR="00551CC7" w:rsidRDefault="001E565F" w:rsidP="001E565F">
            <w:pPr>
              <w:rPr>
                <w:rFonts w:ascii="Times New Roman" w:eastAsia="Times New Roman" w:hAnsi="Times New Roman" w:cs="Times New Roman"/>
                <w:b/>
                <w:kern w:val="0"/>
                <w:sz w:val="36"/>
                <w:szCs w:val="36"/>
                <w:lang w:val="en-US"/>
              </w:rPr>
            </w:pPr>
            <w:r w:rsidRPr="001E565F">
              <w:rPr>
                <w:rStyle w:val="Strong"/>
                <w:rFonts w:ascii="Segoe UI" w:hAnsi="Segoe UI" w:cs="Segoe UI"/>
                <w:b w:val="0"/>
                <w:color w:val="0D0D0D"/>
                <w:sz w:val="36"/>
                <w:szCs w:val="36"/>
                <w:bdr w:val="single" w:sz="2" w:space="0" w:color="E3E3E3" w:frame="1"/>
                <w:shd w:val="clear" w:color="auto" w:fill="FFFFFF"/>
              </w:rPr>
              <w:t>T</w:t>
            </w:r>
            <w:r w:rsidR="00172B3A">
              <w:rPr>
                <w:rStyle w:val="Strong"/>
                <w:rFonts w:ascii="Segoe UI" w:hAnsi="Segoe UI" w:cs="Segoe UI"/>
                <w:b w:val="0"/>
                <w:color w:val="0D0D0D"/>
                <w:sz w:val="36"/>
                <w:szCs w:val="36"/>
                <w:bdr w:val="single" w:sz="2" w:space="0" w:color="E3E3E3" w:frame="1"/>
                <w:shd w:val="clear" w:color="auto" w:fill="FFFFFF"/>
              </w:rPr>
              <w:t>arget Markets</w:t>
            </w:r>
          </w:p>
          <w:p w:rsidR="001E565F" w:rsidRPr="001E565F" w:rsidRDefault="001E565F" w:rsidP="001E565F">
            <w:pPr>
              <w:rPr>
                <w:rFonts w:ascii="Times New Roman" w:eastAsia="Times New Roman" w:hAnsi="Times New Roman" w:cs="Times New Roman"/>
                <w:b/>
                <w:kern w:val="0"/>
                <w:sz w:val="36"/>
                <w:szCs w:val="36"/>
                <w:lang w:val="en-US"/>
              </w:rPr>
            </w:pPr>
          </w:p>
        </w:tc>
        <w:tc>
          <w:tcPr>
            <w:tcW w:w="913" w:type="dxa"/>
          </w:tcPr>
          <w:p w:rsidR="00551CC7" w:rsidRDefault="002836FE" w:rsidP="009B27DB">
            <w:pPr>
              <w:jc w:val="both"/>
              <w:rPr>
                <w:rFonts w:cstheme="minorHAnsi"/>
                <w:sz w:val="36"/>
                <w:szCs w:val="36"/>
              </w:rPr>
            </w:pPr>
            <w:r>
              <w:rPr>
                <w:rFonts w:cstheme="minorHAnsi"/>
                <w:sz w:val="36"/>
                <w:szCs w:val="36"/>
              </w:rPr>
              <w:t xml:space="preserve">     </w:t>
            </w:r>
            <w:r w:rsidR="00172B3A">
              <w:rPr>
                <w:rFonts w:cstheme="minorHAnsi"/>
                <w:sz w:val="36"/>
                <w:szCs w:val="36"/>
              </w:rPr>
              <w:t>3</w:t>
            </w:r>
          </w:p>
        </w:tc>
      </w:tr>
      <w:tr w:rsidR="00551CC7" w:rsidTr="002B3DF6">
        <w:trPr>
          <w:trHeight w:val="1424"/>
        </w:trPr>
        <w:tc>
          <w:tcPr>
            <w:tcW w:w="2237" w:type="dxa"/>
          </w:tcPr>
          <w:p w:rsidR="000029ED" w:rsidRPr="000029ED" w:rsidRDefault="00172B3A" w:rsidP="000029ED">
            <w:pPr>
              <w:rPr>
                <w:rStyle w:val="Strong"/>
                <w:rFonts w:ascii="Segoe UI" w:hAnsi="Segoe UI" w:cs="Segoe UI"/>
                <w:b w:val="0"/>
                <w:color w:val="0D0D0D"/>
                <w:sz w:val="36"/>
                <w:szCs w:val="36"/>
                <w:bdr w:val="single" w:sz="2" w:space="0" w:color="E3E3E3" w:frame="1"/>
                <w:shd w:val="clear" w:color="auto" w:fill="FFFFFF"/>
              </w:rPr>
            </w:pPr>
            <w:r>
              <w:rPr>
                <w:rStyle w:val="Strong"/>
                <w:rFonts w:ascii="Segoe UI" w:hAnsi="Segoe UI" w:cs="Segoe UI"/>
                <w:b w:val="0"/>
                <w:color w:val="0D0D0D"/>
                <w:sz w:val="36"/>
                <w:szCs w:val="36"/>
                <w:bdr w:val="single" w:sz="2" w:space="0" w:color="E3E3E3" w:frame="1"/>
                <w:shd w:val="clear" w:color="auto" w:fill="FFFFFF"/>
              </w:rPr>
              <w:t>Marketing Strategies</w:t>
            </w:r>
          </w:p>
          <w:p w:rsidR="00551CC7" w:rsidRDefault="00551CC7" w:rsidP="009B27DB">
            <w:pPr>
              <w:jc w:val="both"/>
              <w:rPr>
                <w:rFonts w:cstheme="minorHAnsi"/>
                <w:sz w:val="36"/>
                <w:szCs w:val="36"/>
              </w:rPr>
            </w:pPr>
          </w:p>
        </w:tc>
        <w:tc>
          <w:tcPr>
            <w:tcW w:w="913" w:type="dxa"/>
          </w:tcPr>
          <w:p w:rsidR="00551CC7" w:rsidRDefault="0097064F" w:rsidP="009B27DB">
            <w:pPr>
              <w:jc w:val="both"/>
              <w:rPr>
                <w:rFonts w:cstheme="minorHAnsi"/>
                <w:sz w:val="36"/>
                <w:szCs w:val="36"/>
              </w:rPr>
            </w:pPr>
            <w:r>
              <w:rPr>
                <w:rFonts w:cstheme="minorHAnsi"/>
                <w:sz w:val="36"/>
                <w:szCs w:val="36"/>
              </w:rPr>
              <w:t xml:space="preserve">     </w:t>
            </w:r>
            <w:r w:rsidR="00172B3A">
              <w:rPr>
                <w:rFonts w:cstheme="minorHAnsi"/>
                <w:sz w:val="36"/>
                <w:szCs w:val="36"/>
              </w:rPr>
              <w:t>3-4</w:t>
            </w:r>
          </w:p>
        </w:tc>
      </w:tr>
      <w:tr w:rsidR="00551CC7" w:rsidTr="002B3DF6">
        <w:trPr>
          <w:trHeight w:val="146"/>
        </w:trPr>
        <w:tc>
          <w:tcPr>
            <w:tcW w:w="2237" w:type="dxa"/>
          </w:tcPr>
          <w:p w:rsidR="000029ED" w:rsidRPr="000029ED" w:rsidRDefault="00172B3A" w:rsidP="000029ED">
            <w:pPr>
              <w:rPr>
                <w:rStyle w:val="Strong"/>
                <w:rFonts w:ascii="Segoe UI" w:hAnsi="Segoe UI" w:cs="Segoe UI"/>
                <w:b w:val="0"/>
                <w:color w:val="0D0D0D"/>
                <w:sz w:val="36"/>
                <w:szCs w:val="36"/>
                <w:bdr w:val="single" w:sz="2" w:space="0" w:color="E3E3E3" w:frame="1"/>
                <w:shd w:val="clear" w:color="auto" w:fill="FFFFFF"/>
              </w:rPr>
            </w:pPr>
            <w:r>
              <w:rPr>
                <w:rStyle w:val="Strong"/>
                <w:rFonts w:ascii="Segoe UI" w:hAnsi="Segoe UI" w:cs="Segoe UI"/>
                <w:b w:val="0"/>
                <w:color w:val="0D0D0D"/>
                <w:sz w:val="36"/>
                <w:szCs w:val="36"/>
                <w:bdr w:val="single" w:sz="2" w:space="0" w:color="E3E3E3" w:frame="1"/>
                <w:shd w:val="clear" w:color="auto" w:fill="FFFFFF"/>
              </w:rPr>
              <w:t>Comparative Analysis</w:t>
            </w:r>
          </w:p>
          <w:p w:rsidR="00551CC7" w:rsidRDefault="00551CC7" w:rsidP="009B27DB">
            <w:pPr>
              <w:jc w:val="both"/>
              <w:rPr>
                <w:rFonts w:cstheme="minorHAnsi"/>
                <w:sz w:val="36"/>
                <w:szCs w:val="36"/>
              </w:rPr>
            </w:pPr>
          </w:p>
        </w:tc>
        <w:tc>
          <w:tcPr>
            <w:tcW w:w="913" w:type="dxa"/>
          </w:tcPr>
          <w:p w:rsidR="00551CC7" w:rsidRDefault="00172B3A" w:rsidP="009B27DB">
            <w:pPr>
              <w:jc w:val="both"/>
              <w:rPr>
                <w:rFonts w:cstheme="minorHAnsi"/>
                <w:sz w:val="36"/>
                <w:szCs w:val="36"/>
              </w:rPr>
            </w:pPr>
            <w:r>
              <w:rPr>
                <w:rFonts w:cstheme="minorHAnsi"/>
                <w:sz w:val="36"/>
                <w:szCs w:val="36"/>
              </w:rPr>
              <w:t>4</w:t>
            </w:r>
          </w:p>
        </w:tc>
      </w:tr>
      <w:tr w:rsidR="00030C39" w:rsidTr="002B3DF6">
        <w:trPr>
          <w:trHeight w:val="146"/>
        </w:trPr>
        <w:tc>
          <w:tcPr>
            <w:tcW w:w="2237" w:type="dxa"/>
          </w:tcPr>
          <w:p w:rsidR="000029ED" w:rsidRPr="000029ED" w:rsidRDefault="00172B3A" w:rsidP="000029ED">
            <w:pPr>
              <w:rPr>
                <w:rStyle w:val="Strong"/>
                <w:rFonts w:ascii="Segoe UI" w:hAnsi="Segoe UI" w:cs="Segoe UI"/>
                <w:b w:val="0"/>
                <w:color w:val="0D0D0D"/>
                <w:sz w:val="36"/>
                <w:szCs w:val="36"/>
                <w:bdr w:val="single" w:sz="2" w:space="0" w:color="E3E3E3" w:frame="1"/>
                <w:shd w:val="clear" w:color="auto" w:fill="FFFFFF"/>
              </w:rPr>
            </w:pPr>
            <w:r>
              <w:rPr>
                <w:rStyle w:val="Strong"/>
                <w:rFonts w:ascii="Segoe UI" w:hAnsi="Segoe UI" w:cs="Segoe UI"/>
                <w:b w:val="0"/>
                <w:color w:val="0D0D0D"/>
                <w:sz w:val="36"/>
                <w:szCs w:val="36"/>
                <w:bdr w:val="single" w:sz="2" w:space="0" w:color="E3E3E3" w:frame="1"/>
                <w:shd w:val="clear" w:color="auto" w:fill="FFFFFF"/>
              </w:rPr>
              <w:t>Survey</w:t>
            </w:r>
          </w:p>
          <w:p w:rsidR="00030C39" w:rsidRDefault="00030C39" w:rsidP="009B27DB">
            <w:pPr>
              <w:jc w:val="both"/>
              <w:rPr>
                <w:rFonts w:cstheme="minorHAnsi"/>
                <w:sz w:val="36"/>
                <w:szCs w:val="36"/>
              </w:rPr>
            </w:pPr>
          </w:p>
        </w:tc>
        <w:tc>
          <w:tcPr>
            <w:tcW w:w="913" w:type="dxa"/>
          </w:tcPr>
          <w:p w:rsidR="00030C39" w:rsidRDefault="00172B3A" w:rsidP="009B27DB">
            <w:pPr>
              <w:jc w:val="both"/>
              <w:rPr>
                <w:rFonts w:cstheme="minorHAnsi"/>
                <w:sz w:val="36"/>
                <w:szCs w:val="36"/>
              </w:rPr>
            </w:pPr>
            <w:r>
              <w:rPr>
                <w:rFonts w:cstheme="minorHAnsi"/>
                <w:sz w:val="36"/>
                <w:szCs w:val="36"/>
              </w:rPr>
              <w:t>5-7</w:t>
            </w:r>
          </w:p>
        </w:tc>
      </w:tr>
      <w:tr w:rsidR="00E42A6C" w:rsidTr="002B3DF6">
        <w:trPr>
          <w:trHeight w:val="146"/>
        </w:trPr>
        <w:tc>
          <w:tcPr>
            <w:tcW w:w="2237" w:type="dxa"/>
          </w:tcPr>
          <w:p w:rsidR="000029ED" w:rsidRPr="000029ED" w:rsidRDefault="002B3DF6" w:rsidP="000029ED">
            <w:pPr>
              <w:rPr>
                <w:rFonts w:ascii="Times New Roman" w:eastAsia="Times New Roman" w:hAnsi="Times New Roman" w:cs="Times New Roman"/>
                <w:b/>
                <w:kern w:val="0"/>
                <w:sz w:val="36"/>
                <w:szCs w:val="36"/>
                <w:lang w:val="en-US"/>
              </w:rPr>
            </w:pPr>
            <w:r>
              <w:rPr>
                <w:rStyle w:val="Strong"/>
                <w:rFonts w:ascii="Segoe UI" w:hAnsi="Segoe UI" w:cs="Segoe UI"/>
                <w:b w:val="0"/>
                <w:color w:val="0D0D0D"/>
                <w:sz w:val="36"/>
                <w:szCs w:val="36"/>
                <w:bdr w:val="single" w:sz="2" w:space="0" w:color="E3E3E3" w:frame="1"/>
                <w:shd w:val="clear" w:color="auto" w:fill="FFFFFF"/>
              </w:rPr>
              <w:t>Conclusion</w:t>
            </w:r>
          </w:p>
          <w:p w:rsidR="00E42A6C" w:rsidRDefault="00E42A6C" w:rsidP="009B27DB">
            <w:pPr>
              <w:jc w:val="both"/>
              <w:rPr>
                <w:rFonts w:cstheme="minorHAnsi"/>
                <w:sz w:val="36"/>
                <w:szCs w:val="36"/>
              </w:rPr>
            </w:pPr>
          </w:p>
        </w:tc>
        <w:tc>
          <w:tcPr>
            <w:tcW w:w="913" w:type="dxa"/>
          </w:tcPr>
          <w:p w:rsidR="00E42A6C" w:rsidRDefault="000B42CB" w:rsidP="009B27DB">
            <w:pPr>
              <w:jc w:val="both"/>
              <w:rPr>
                <w:rFonts w:cstheme="minorHAnsi"/>
                <w:sz w:val="36"/>
                <w:szCs w:val="36"/>
              </w:rPr>
            </w:pPr>
            <w:r>
              <w:rPr>
                <w:rFonts w:cstheme="minorHAnsi"/>
                <w:sz w:val="36"/>
                <w:szCs w:val="36"/>
              </w:rPr>
              <w:t xml:space="preserve"> </w:t>
            </w:r>
            <w:r w:rsidR="002B3DF6">
              <w:rPr>
                <w:rFonts w:cstheme="minorHAnsi"/>
                <w:sz w:val="36"/>
                <w:szCs w:val="36"/>
              </w:rPr>
              <w:t>8</w:t>
            </w:r>
          </w:p>
        </w:tc>
      </w:tr>
    </w:tbl>
    <w:p w:rsidR="00CE0C46" w:rsidRPr="009B27DB" w:rsidRDefault="00CE0C46" w:rsidP="00F61F5F">
      <w:pPr>
        <w:jc w:val="both"/>
        <w:rPr>
          <w:rFonts w:cstheme="minorHAnsi"/>
          <w:b/>
          <w:bCs/>
          <w:sz w:val="36"/>
          <w:szCs w:val="36"/>
          <w:u w:val="single"/>
        </w:rPr>
      </w:pPr>
      <w:r w:rsidRPr="009B27DB">
        <w:rPr>
          <w:rFonts w:cstheme="minorHAnsi"/>
          <w:b/>
          <w:bCs/>
          <w:sz w:val="36"/>
          <w:szCs w:val="36"/>
          <w:u w:val="single"/>
        </w:rPr>
        <w:br w:type="page"/>
      </w:r>
    </w:p>
    <w:p w:rsidR="0060127A" w:rsidRDefault="0031295A">
      <w:pPr>
        <w:rPr>
          <w:rFonts w:ascii="Arial" w:hAnsi="Arial" w:cs="Arial"/>
          <w:b/>
          <w:bCs/>
          <w:sz w:val="36"/>
          <w:szCs w:val="36"/>
        </w:rPr>
      </w:pPr>
      <w:r>
        <w:rPr>
          <w:rFonts w:ascii="Arial" w:hAnsi="Arial" w:cs="Arial"/>
          <w:b/>
          <w:bCs/>
          <w:noProof/>
          <w:sz w:val="36"/>
          <w:szCs w:val="36"/>
        </w:rPr>
        <mc:AlternateContent>
          <mc:Choice Requires="wps">
            <w:drawing>
              <wp:anchor distT="0" distB="0" distL="114300" distR="114300" simplePos="0" relativeHeight="251660288" behindDoc="0" locked="0" layoutInCell="1" allowOverlap="1">
                <wp:simplePos x="0" y="0"/>
                <wp:positionH relativeFrom="column">
                  <wp:posOffset>-535940</wp:posOffset>
                </wp:positionH>
                <wp:positionV relativeFrom="paragraph">
                  <wp:posOffset>-630555</wp:posOffset>
                </wp:positionV>
                <wp:extent cx="6889750" cy="10026650"/>
                <wp:effectExtent l="0" t="0" r="635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89750" cy="1002665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906A41" id="Rectangle 2" o:spid="_x0000_s1026" style="position:absolute;margin-left:-42.2pt;margin-top:-49.65pt;width:542.5pt;height:78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" filled="f" strokecolor="black [3213]" strokeweight="1pt">
                <v:path arrowok="t"/>
              </v:rect>
            </w:pict>
          </mc:Fallback>
        </mc:AlternateContent>
      </w:r>
      <w:r w:rsidR="002C7FF7">
        <w:rPr>
          <w:rFonts w:ascii="Arial" w:hAnsi="Arial" w:cs="Arial"/>
          <w:b/>
          <w:bCs/>
          <w:sz w:val="36"/>
          <w:szCs w:val="36"/>
        </w:rPr>
        <w:t>ABSTRACT</w:t>
      </w:r>
    </w:p>
    <w:p w:rsidR="00D168DE" w:rsidRPr="00D168DE" w:rsidRDefault="00D168DE" w:rsidP="00D168DE">
      <w:pPr>
        <w:spacing w:after="0" w:line="240" w:lineRule="auto"/>
        <w:rPr>
          <w:rFonts w:ascii="Times New Roman" w:eastAsia="Times New Roman" w:hAnsi="Times New Roman" w:cs="Times New Roman"/>
          <w:kern w:val="0"/>
          <w:sz w:val="24"/>
          <w:szCs w:val="24"/>
          <w:lang w:val="en-US"/>
        </w:rPr>
      </w:pPr>
      <w:r w:rsidRPr="00D168DE">
        <w:rPr>
          <w:rFonts w:ascii="Times New Roman" w:eastAsia="Times New Roman" w:hAnsi="Times New Roman" w:cs="Times New Roman"/>
          <w:kern w:val="0"/>
          <w:sz w:val="36"/>
          <w:szCs w:val="36"/>
          <w:lang w:val="en-US"/>
        </w:rPr>
        <w:t>The marketing strategies of Hyundai and Tata Motors, two significant competitors in the global automobile sector, are compared in this research. This study demonstrates how their strategic orientations differ and are similar by looking at their product portfolios, target markets, and marketing strategies. Hyundai targets a wide audience with innovative features and emotional ties, emphasizing product differentiation and brand building on a worldwide scale. Tata Motors, on the other hand, specializes in serving particular client segments and emphasizes sustainability and value for money, especially in developing nations like India. Both businesses place a high priority on customer value and ongoing innovation despite taking different tactics in order to be competitive in the very dynamic automotive sector</w:t>
      </w:r>
      <w:r w:rsidRPr="00D168DE">
        <w:rPr>
          <w:rFonts w:ascii="Times New Roman" w:eastAsia="Times New Roman" w:hAnsi="Times New Roman" w:cs="Times New Roman"/>
          <w:kern w:val="0"/>
          <w:sz w:val="24"/>
          <w:szCs w:val="24"/>
          <w:lang w:val="en-US"/>
        </w:rPr>
        <w:t>.</w:t>
      </w:r>
    </w:p>
    <w:p w:rsidR="009451DD" w:rsidRPr="00083CE8" w:rsidRDefault="009451DD" w:rsidP="008D5031">
      <w:pPr>
        <w:jc w:val="both"/>
        <w:rPr>
          <w:rFonts w:ascii="Arial" w:hAnsi="Arial" w:cs="Arial"/>
          <w:b/>
          <w:bCs/>
          <w:sz w:val="36"/>
          <w:szCs w:val="36"/>
        </w:rPr>
      </w:pPr>
    </w:p>
    <w:p w:rsidR="009451DD" w:rsidRDefault="009451DD" w:rsidP="008D5031">
      <w:pPr>
        <w:jc w:val="both"/>
        <w:rPr>
          <w:rFonts w:ascii="Arial" w:hAnsi="Arial" w:cs="Arial"/>
          <w:b/>
          <w:bCs/>
          <w:sz w:val="36"/>
          <w:szCs w:val="36"/>
        </w:rPr>
      </w:pPr>
    </w:p>
    <w:p w:rsidR="009451DD" w:rsidRDefault="009451DD" w:rsidP="008D5031">
      <w:pPr>
        <w:jc w:val="both"/>
        <w:rPr>
          <w:rFonts w:ascii="Arial" w:hAnsi="Arial" w:cs="Arial"/>
          <w:b/>
          <w:bCs/>
          <w:sz w:val="36"/>
          <w:szCs w:val="36"/>
        </w:rPr>
      </w:pPr>
    </w:p>
    <w:p w:rsidR="00AB11CA" w:rsidRDefault="00AB11CA" w:rsidP="008D5031">
      <w:pPr>
        <w:jc w:val="both"/>
        <w:rPr>
          <w:rFonts w:ascii="Arial" w:hAnsi="Arial" w:cs="Arial"/>
          <w:b/>
          <w:bCs/>
          <w:sz w:val="36"/>
          <w:szCs w:val="36"/>
        </w:rPr>
      </w:pPr>
    </w:p>
    <w:p w:rsidR="00AB11CA" w:rsidRDefault="00AB11CA" w:rsidP="008D5031">
      <w:pPr>
        <w:jc w:val="both"/>
        <w:rPr>
          <w:rFonts w:ascii="Arial" w:hAnsi="Arial" w:cs="Arial"/>
          <w:b/>
          <w:bCs/>
          <w:sz w:val="36"/>
          <w:szCs w:val="36"/>
        </w:rPr>
      </w:pPr>
    </w:p>
    <w:p w:rsidR="00AB11CA" w:rsidRDefault="00AB11CA" w:rsidP="008D5031">
      <w:pPr>
        <w:jc w:val="both"/>
        <w:rPr>
          <w:rFonts w:ascii="Arial" w:hAnsi="Arial" w:cs="Arial"/>
          <w:b/>
          <w:bCs/>
          <w:sz w:val="36"/>
          <w:szCs w:val="36"/>
        </w:rPr>
      </w:pPr>
    </w:p>
    <w:p w:rsidR="00866C3E" w:rsidRDefault="00866C3E" w:rsidP="008D5031">
      <w:pPr>
        <w:jc w:val="both"/>
        <w:rPr>
          <w:rFonts w:ascii="Arial" w:hAnsi="Arial" w:cs="Arial"/>
          <w:b/>
          <w:bCs/>
          <w:sz w:val="36"/>
          <w:szCs w:val="36"/>
        </w:rPr>
      </w:pPr>
    </w:p>
    <w:p w:rsidR="00866C3E" w:rsidRDefault="00866C3E" w:rsidP="008D5031">
      <w:pPr>
        <w:jc w:val="both"/>
        <w:rPr>
          <w:rFonts w:ascii="Arial" w:hAnsi="Arial" w:cs="Arial"/>
          <w:b/>
          <w:bCs/>
          <w:sz w:val="36"/>
          <w:szCs w:val="36"/>
        </w:rPr>
      </w:pPr>
    </w:p>
    <w:p w:rsidR="00702D4F" w:rsidRDefault="00702D4F" w:rsidP="008D5031">
      <w:pPr>
        <w:jc w:val="both"/>
        <w:rPr>
          <w:rFonts w:ascii="Arial" w:hAnsi="Arial" w:cs="Arial"/>
          <w:b/>
          <w:bCs/>
          <w:sz w:val="36"/>
          <w:szCs w:val="36"/>
        </w:rPr>
      </w:pPr>
    </w:p>
    <w:p w:rsidR="00AA64BC" w:rsidRDefault="00AA64BC" w:rsidP="008D5031">
      <w:pPr>
        <w:jc w:val="both"/>
        <w:rPr>
          <w:rFonts w:ascii="Arial" w:hAnsi="Arial" w:cs="Arial"/>
          <w:b/>
          <w:bCs/>
          <w:sz w:val="36"/>
          <w:szCs w:val="36"/>
        </w:rPr>
      </w:pPr>
    </w:p>
    <w:p w:rsidR="00AA64BC" w:rsidRDefault="00AA64BC" w:rsidP="008D5031">
      <w:pPr>
        <w:jc w:val="both"/>
        <w:rPr>
          <w:rFonts w:ascii="Arial" w:hAnsi="Arial" w:cs="Arial"/>
          <w:b/>
          <w:bCs/>
          <w:sz w:val="36"/>
          <w:szCs w:val="36"/>
        </w:rPr>
      </w:pPr>
    </w:p>
    <w:p w:rsidR="00AA64BC" w:rsidRDefault="00AA64BC" w:rsidP="008D5031">
      <w:pPr>
        <w:jc w:val="both"/>
        <w:rPr>
          <w:rFonts w:ascii="Arial" w:hAnsi="Arial" w:cs="Arial"/>
          <w:b/>
          <w:bCs/>
          <w:sz w:val="36"/>
          <w:szCs w:val="36"/>
        </w:rPr>
      </w:pPr>
    </w:p>
    <w:p w:rsidR="00831E14" w:rsidRDefault="00831E14" w:rsidP="008D5031">
      <w:pPr>
        <w:jc w:val="both"/>
        <w:rPr>
          <w:rFonts w:ascii="Arial" w:hAnsi="Arial" w:cs="Arial"/>
          <w:b/>
          <w:bCs/>
          <w:sz w:val="36"/>
          <w:szCs w:val="36"/>
        </w:rPr>
      </w:pPr>
    </w:p>
    <w:p w:rsidR="00831E14" w:rsidRDefault="00831E14" w:rsidP="008D5031">
      <w:pPr>
        <w:jc w:val="both"/>
        <w:rPr>
          <w:rFonts w:ascii="Arial" w:hAnsi="Arial" w:cs="Arial"/>
          <w:b/>
          <w:bCs/>
          <w:sz w:val="36"/>
          <w:szCs w:val="36"/>
        </w:rPr>
      </w:pPr>
    </w:p>
    <w:p w:rsidR="00831E14" w:rsidRDefault="00831E14" w:rsidP="008D5031">
      <w:pPr>
        <w:jc w:val="both"/>
        <w:rPr>
          <w:rFonts w:ascii="Arial" w:hAnsi="Arial" w:cs="Arial"/>
          <w:b/>
          <w:bCs/>
          <w:sz w:val="36"/>
          <w:szCs w:val="36"/>
        </w:rPr>
      </w:pPr>
    </w:p>
    <w:p w:rsidR="00831E14" w:rsidRDefault="00831E14" w:rsidP="008D5031">
      <w:pPr>
        <w:jc w:val="both"/>
        <w:rPr>
          <w:rFonts w:ascii="Arial" w:hAnsi="Arial" w:cs="Arial"/>
          <w:b/>
          <w:bCs/>
          <w:sz w:val="36"/>
          <w:szCs w:val="36"/>
        </w:rPr>
      </w:pPr>
    </w:p>
    <w:p w:rsidR="00AA64BC" w:rsidRDefault="0031295A" w:rsidP="008D5031">
      <w:pPr>
        <w:jc w:val="both"/>
        <w:rPr>
          <w:rFonts w:ascii="Arial" w:hAnsi="Arial" w:cs="Arial"/>
          <w:b/>
          <w:bCs/>
          <w:sz w:val="36"/>
          <w:szCs w:val="36"/>
        </w:rPr>
      </w:pPr>
      <w:r>
        <w:rPr>
          <w:rFonts w:ascii="Arial" w:hAnsi="Arial" w:cs="Arial"/>
          <w:b/>
          <w:bCs/>
          <w:noProof/>
          <w:sz w:val="36"/>
          <w:szCs w:val="36"/>
        </w:rPr>
        <mc:AlternateContent>
          <mc:Choice Requires="wps">
            <w:drawing>
              <wp:anchor distT="0" distB="0" distL="114300" distR="114300" simplePos="0" relativeHeight="251661312" behindDoc="0" locked="0" layoutInCell="1" allowOverlap="1">
                <wp:simplePos x="0" y="0"/>
                <wp:positionH relativeFrom="column">
                  <wp:posOffset>-441325</wp:posOffset>
                </wp:positionH>
                <wp:positionV relativeFrom="paragraph">
                  <wp:posOffset>-457200</wp:posOffset>
                </wp:positionV>
                <wp:extent cx="6637020" cy="9885045"/>
                <wp:effectExtent l="0" t="0" r="0" b="19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37020" cy="9885045"/>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A320340" id="Rectangle 1" o:spid="_x0000_s1026" style="position:absolute;margin-left:-34.75pt;margin-top:-36pt;width:522.6pt;height:778.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" filled="f" strokecolor="black [3213]" strokeweight="1pt">
                <v:path arrowok="t"/>
              </v:rect>
            </w:pict>
          </mc:Fallback>
        </mc:AlternateContent>
      </w:r>
      <w:r w:rsidR="008B68F5">
        <w:rPr>
          <w:rFonts w:ascii="Arial" w:hAnsi="Arial" w:cs="Arial"/>
          <w:b/>
          <w:bCs/>
          <w:sz w:val="36"/>
          <w:szCs w:val="36"/>
        </w:rPr>
        <w:t xml:space="preserve">Introduction </w:t>
      </w:r>
    </w:p>
    <w:p w:rsidR="001731A6" w:rsidRDefault="0013148B" w:rsidP="001731A6">
      <w:pPr>
        <w:spacing w:after="0" w:line="240" w:lineRule="auto"/>
        <w:rPr>
          <w:rFonts w:ascii="Times New Roman" w:eastAsia="Times New Roman" w:hAnsi="Times New Roman" w:cs="Times New Roman"/>
          <w:kern w:val="0"/>
          <w:sz w:val="36"/>
          <w:szCs w:val="36"/>
          <w:lang w:val="en-US"/>
        </w:rPr>
      </w:pPr>
      <w:r w:rsidRPr="0013148B">
        <w:rPr>
          <w:rFonts w:ascii="Times New Roman" w:eastAsia="Times New Roman" w:hAnsi="Times New Roman" w:cs="Times New Roman"/>
          <w:kern w:val="0"/>
          <w:sz w:val="36"/>
          <w:szCs w:val="36"/>
          <w:lang w:val="en-US"/>
        </w:rPr>
        <w:t>Because of the intense competition in the automobile sector, businesses must continually develop and adapt their marketing plans in order to hold onto or increase their market share. To target their separate target markets, Hyundai and Tata Motors, two major competitors in the global automobile business, have employed different marketing tactics. In order to better understand the similarities and contrasts between Hyundai and Tata Motors' marketing strategies and how well they work to achieve their business goals, this paper will compare and contrast them.</w:t>
      </w:r>
    </w:p>
    <w:p w:rsidR="001731A6" w:rsidRDefault="001731A6" w:rsidP="001731A6">
      <w:pPr>
        <w:spacing w:after="0" w:line="240" w:lineRule="auto"/>
        <w:rPr>
          <w:rFonts w:ascii="Times New Roman" w:eastAsia="Times New Roman" w:hAnsi="Times New Roman" w:cs="Times New Roman"/>
          <w:kern w:val="0"/>
          <w:sz w:val="36"/>
          <w:szCs w:val="36"/>
          <w:lang w:val="en-US"/>
        </w:rPr>
      </w:pPr>
    </w:p>
    <w:p w:rsidR="001731A6" w:rsidRDefault="001731A6" w:rsidP="001731A6">
      <w:pPr>
        <w:spacing w:after="0" w:line="240" w:lineRule="auto"/>
        <w:rPr>
          <w:rFonts w:ascii="Times New Roman" w:eastAsia="Times New Roman" w:hAnsi="Times New Roman" w:cs="Times New Roman"/>
          <w:b/>
          <w:kern w:val="0"/>
          <w:sz w:val="36"/>
          <w:szCs w:val="36"/>
          <w:lang w:val="en-US"/>
        </w:rPr>
      </w:pPr>
      <w:r w:rsidRPr="001731A6">
        <w:rPr>
          <w:rFonts w:ascii="Times New Roman" w:eastAsia="Times New Roman" w:hAnsi="Times New Roman" w:cs="Times New Roman"/>
          <w:b/>
          <w:kern w:val="0"/>
          <w:sz w:val="36"/>
          <w:szCs w:val="36"/>
          <w:lang w:val="en-US"/>
        </w:rPr>
        <w:t>Company Profiles</w:t>
      </w:r>
      <w:r>
        <w:rPr>
          <w:rFonts w:ascii="Times New Roman" w:eastAsia="Times New Roman" w:hAnsi="Times New Roman" w:cs="Times New Roman"/>
          <w:b/>
          <w:kern w:val="0"/>
          <w:sz w:val="36"/>
          <w:szCs w:val="36"/>
          <w:lang w:val="en-US"/>
        </w:rPr>
        <w:t>:</w:t>
      </w:r>
    </w:p>
    <w:p w:rsidR="001731A6" w:rsidRPr="001731A6" w:rsidRDefault="001731A6" w:rsidP="001731A6">
      <w:pPr>
        <w:spacing w:after="0" w:line="240" w:lineRule="auto"/>
        <w:rPr>
          <w:rFonts w:ascii="Times New Roman" w:eastAsia="Times New Roman" w:hAnsi="Times New Roman" w:cs="Times New Roman"/>
          <w:kern w:val="0"/>
          <w:sz w:val="36"/>
          <w:szCs w:val="36"/>
          <w:lang w:val="en-US"/>
        </w:rPr>
      </w:pPr>
      <w:r w:rsidRPr="001731A6">
        <w:rPr>
          <w:rFonts w:ascii="Times New Roman" w:eastAsia="Times New Roman" w:hAnsi="Times New Roman" w:cs="Times New Roman"/>
          <w:kern w:val="0"/>
          <w:sz w:val="36"/>
          <w:szCs w:val="36"/>
          <w:lang w:val="en-US"/>
        </w:rPr>
        <w:t>Hyundai Motor Company is a multinational automobile manufacturer based in Seoul, South Korea. It is one of the biggest automakers in the world, producing a wide variety of vehicles ranging from sporty SUVs to little sedans.</w:t>
      </w:r>
      <w:r w:rsidRPr="001731A6">
        <w:rPr>
          <w:rFonts w:ascii="Times New Roman" w:eastAsia="Times New Roman" w:hAnsi="Times New Roman" w:cs="Times New Roman"/>
          <w:kern w:val="0"/>
          <w:sz w:val="36"/>
          <w:szCs w:val="36"/>
          <w:lang w:val="en-US"/>
        </w:rPr>
        <w:br/>
        <w:t>Mumbai serves as the headquarters of Tata Motors, an international automotive manufacturing corporation based in India. It is a division of the Tata Group and is well-known for offering a large selection of passenger and commercial vehicles, such as automobiles, trucks, buses, and military vehicles.</w:t>
      </w:r>
    </w:p>
    <w:p w:rsidR="001731A6" w:rsidRPr="001731A6" w:rsidRDefault="001731A6" w:rsidP="001731A6">
      <w:pPr>
        <w:spacing w:after="0" w:line="240" w:lineRule="auto"/>
        <w:rPr>
          <w:rFonts w:ascii="Times New Roman" w:eastAsia="Times New Roman" w:hAnsi="Times New Roman" w:cs="Times New Roman"/>
          <w:b/>
          <w:kern w:val="0"/>
          <w:sz w:val="36"/>
          <w:szCs w:val="36"/>
          <w:lang w:val="en-US"/>
        </w:rPr>
      </w:pPr>
    </w:p>
    <w:p w:rsidR="001731A6" w:rsidRPr="001731A6" w:rsidRDefault="001731A6" w:rsidP="00CF2DEC">
      <w:pPr>
        <w:spacing w:after="0" w:line="240" w:lineRule="auto"/>
        <w:rPr>
          <w:rFonts w:ascii="Times New Roman" w:eastAsia="Times New Roman" w:hAnsi="Times New Roman" w:cs="Times New Roman"/>
          <w:kern w:val="0"/>
          <w:sz w:val="36"/>
          <w:szCs w:val="36"/>
          <w:lang w:val="en-US"/>
        </w:rPr>
      </w:pPr>
    </w:p>
    <w:p w:rsidR="00CF2DEC" w:rsidRDefault="00A97A07" w:rsidP="00CF2DEC">
      <w:pPr>
        <w:spacing w:after="0" w:line="240" w:lineRule="auto"/>
        <w:rPr>
          <w:rStyle w:val="Strong"/>
          <w:rFonts w:ascii="Segoe UI" w:hAnsi="Segoe UI" w:cs="Segoe UI"/>
          <w:color w:val="0D0D0D"/>
          <w:sz w:val="36"/>
          <w:szCs w:val="36"/>
          <w:bdr w:val="single" w:sz="2" w:space="0" w:color="E3E3E3" w:frame="1"/>
          <w:shd w:val="clear" w:color="auto" w:fill="FFFFFF"/>
        </w:rPr>
      </w:pPr>
      <w:r>
        <w:rPr>
          <w:rStyle w:val="Strong"/>
          <w:rFonts w:ascii="Segoe UI" w:hAnsi="Segoe UI" w:cs="Segoe UI"/>
          <w:color w:val="0D0D0D"/>
          <w:sz w:val="36"/>
          <w:szCs w:val="36"/>
          <w:bdr w:val="single" w:sz="2" w:space="0" w:color="E3E3E3" w:frame="1"/>
          <w:shd w:val="clear" w:color="auto" w:fill="FFFFFF"/>
        </w:rPr>
        <w:t>Product Portfolio:</w:t>
      </w:r>
    </w:p>
    <w:p w:rsidR="00A97A07" w:rsidRPr="00A97A07" w:rsidRDefault="00A97A07" w:rsidP="00A97A07">
      <w:pPr>
        <w:spacing w:after="0" w:line="240" w:lineRule="auto"/>
        <w:rPr>
          <w:rFonts w:ascii="Times New Roman" w:eastAsia="Times New Roman" w:hAnsi="Times New Roman" w:cs="Times New Roman"/>
          <w:kern w:val="0"/>
          <w:sz w:val="36"/>
          <w:szCs w:val="36"/>
          <w:lang w:val="en-US"/>
        </w:rPr>
      </w:pPr>
      <w:r w:rsidRPr="00A97A07">
        <w:rPr>
          <w:rFonts w:ascii="Times New Roman" w:eastAsia="Times New Roman" w:hAnsi="Times New Roman" w:cs="Times New Roman"/>
          <w:kern w:val="0"/>
          <w:sz w:val="36"/>
          <w:szCs w:val="36"/>
          <w:lang w:val="en-US"/>
        </w:rPr>
        <w:t xml:space="preserve">Hyundai: Hyundai provides a wide range of automobiles to suit different market niches, such as sedans (like the Hyundai Sonata), SUVs (like the Hyundai Tucson), electric cars (like the Hyundai Kona Electric), and tiny cars (like the Hyundai Accent). </w:t>
      </w:r>
      <w:r w:rsidRPr="00A97A07">
        <w:rPr>
          <w:rFonts w:ascii="Times New Roman" w:eastAsia="Times New Roman" w:hAnsi="Times New Roman" w:cs="Times New Roman"/>
          <w:kern w:val="0"/>
          <w:sz w:val="36"/>
          <w:szCs w:val="36"/>
          <w:lang w:val="en-US"/>
        </w:rPr>
        <w:br/>
        <w:t>Tata Motors: Tata Motors provides a wide variety of automobiles, such as electric vehicles (such as the Tata Nexon EV), commercial vehicles (such as the Tata Ace, Tata Prima), and passenger cars (such as the Tata Tiago, Tata Nexon).</w:t>
      </w:r>
    </w:p>
    <w:p w:rsidR="00A97A07" w:rsidRPr="00B54EFC" w:rsidRDefault="00A97A07" w:rsidP="00CF2DEC">
      <w:pPr>
        <w:spacing w:after="0" w:line="240" w:lineRule="auto"/>
        <w:rPr>
          <w:rFonts w:ascii="Times New Roman" w:eastAsia="Times New Roman" w:hAnsi="Times New Roman" w:cs="Times New Roman"/>
          <w:b/>
          <w:kern w:val="0"/>
          <w:sz w:val="36"/>
          <w:szCs w:val="36"/>
          <w:lang w:val="en-US"/>
        </w:rPr>
      </w:pPr>
    </w:p>
    <w:p w:rsidR="00CF2DEC" w:rsidRDefault="00CF2DEC" w:rsidP="008D5031">
      <w:pPr>
        <w:jc w:val="both"/>
        <w:rPr>
          <w:rFonts w:cstheme="minorHAnsi"/>
          <w:sz w:val="36"/>
          <w:szCs w:val="36"/>
        </w:rPr>
      </w:pPr>
    </w:p>
    <w:p w:rsidR="00CF2DEC" w:rsidRDefault="00B54EFC" w:rsidP="00CF2DEC">
      <w:pPr>
        <w:spacing w:after="0" w:line="240" w:lineRule="auto"/>
        <w:rPr>
          <w:rFonts w:ascii="Times New Roman" w:eastAsia="Times New Roman" w:hAnsi="Times New Roman" w:cs="Times New Roman"/>
          <w:kern w:val="0"/>
          <w:sz w:val="36"/>
          <w:szCs w:val="36"/>
          <w:lang w:val="en-US"/>
        </w:rPr>
      </w:pPr>
      <w:r w:rsidRPr="00B54EFC">
        <w:rPr>
          <w:rFonts w:ascii="Times New Roman" w:eastAsia="Times New Roman" w:hAnsi="Times New Roman" w:cs="Times New Roman"/>
          <w:b/>
          <w:kern w:val="0"/>
          <w:sz w:val="36"/>
          <w:szCs w:val="36"/>
          <w:lang w:val="en-US"/>
        </w:rPr>
        <w:t>Target Markets</w:t>
      </w:r>
      <w:r>
        <w:rPr>
          <w:rFonts w:ascii="Times New Roman" w:eastAsia="Times New Roman" w:hAnsi="Times New Roman" w:cs="Times New Roman"/>
          <w:kern w:val="0"/>
          <w:sz w:val="36"/>
          <w:szCs w:val="36"/>
          <w:lang w:val="en-US"/>
        </w:rPr>
        <w:t>:</w:t>
      </w:r>
    </w:p>
    <w:p w:rsidR="00CF2DEC" w:rsidRDefault="00B54EFC" w:rsidP="00B54EFC">
      <w:pPr>
        <w:spacing w:after="0" w:line="240" w:lineRule="auto"/>
        <w:rPr>
          <w:rFonts w:ascii="Times New Roman" w:eastAsia="Times New Roman" w:hAnsi="Times New Roman" w:cs="Times New Roman"/>
          <w:kern w:val="0"/>
          <w:sz w:val="36"/>
          <w:szCs w:val="36"/>
          <w:lang w:val="en-US"/>
        </w:rPr>
      </w:pPr>
      <w:r w:rsidRPr="00B54EFC">
        <w:rPr>
          <w:rFonts w:ascii="Times New Roman" w:eastAsia="Times New Roman" w:hAnsi="Times New Roman" w:cs="Times New Roman"/>
          <w:kern w:val="0"/>
          <w:sz w:val="36"/>
          <w:szCs w:val="36"/>
          <w:lang w:val="en-US"/>
        </w:rPr>
        <w:t xml:space="preserve">Hyundai: Hyundai caters to a broad spectrum of consumer demographics, with a particular emphasis on younger people looking for affordable cars with a plethora of features. Its wide range of products is intended to appeal to customers in both urban and suburban areas. </w:t>
      </w:r>
      <w:r w:rsidRPr="00B54EFC">
        <w:rPr>
          <w:rFonts w:ascii="Times New Roman" w:eastAsia="Times New Roman" w:hAnsi="Times New Roman" w:cs="Times New Roman"/>
          <w:kern w:val="0"/>
          <w:sz w:val="36"/>
          <w:szCs w:val="36"/>
          <w:lang w:val="en-US"/>
        </w:rPr>
        <w:br/>
        <w:t>Tata Motors: Tata Motors serves a wide range of clientele, including those who are concerned about the environment and are looking for electric automobiles, as well as consumers on a tight budget. It is aimed at both local and foreign markets, with a focus on developing nations.</w:t>
      </w:r>
    </w:p>
    <w:p w:rsidR="00B54EFC" w:rsidRDefault="00B54EFC" w:rsidP="00B54EFC">
      <w:pPr>
        <w:spacing w:after="0" w:line="240" w:lineRule="auto"/>
        <w:rPr>
          <w:rFonts w:ascii="Times New Roman" w:eastAsia="Times New Roman" w:hAnsi="Times New Roman" w:cs="Times New Roman"/>
          <w:kern w:val="0"/>
          <w:sz w:val="36"/>
          <w:szCs w:val="36"/>
          <w:lang w:val="en-US"/>
        </w:rPr>
      </w:pPr>
    </w:p>
    <w:p w:rsidR="00B54EFC" w:rsidRDefault="00B54EFC" w:rsidP="00B54EFC">
      <w:pPr>
        <w:spacing w:after="0" w:line="240" w:lineRule="auto"/>
        <w:rPr>
          <w:rFonts w:ascii="Times New Roman" w:eastAsia="Times New Roman" w:hAnsi="Times New Roman" w:cs="Times New Roman"/>
          <w:kern w:val="0"/>
          <w:sz w:val="36"/>
          <w:szCs w:val="36"/>
          <w:lang w:val="en-US"/>
        </w:rPr>
      </w:pPr>
    </w:p>
    <w:p w:rsidR="00B54EFC" w:rsidRPr="00B54EFC" w:rsidRDefault="00B54EFC" w:rsidP="00B54EFC">
      <w:pPr>
        <w:spacing w:after="0" w:line="240" w:lineRule="auto"/>
        <w:rPr>
          <w:rStyle w:val="Strong"/>
          <w:rFonts w:ascii="Times New Roman" w:eastAsia="Times New Roman" w:hAnsi="Times New Roman" w:cs="Times New Roman"/>
          <w:b w:val="0"/>
          <w:bCs w:val="0"/>
          <w:kern w:val="0"/>
          <w:sz w:val="36"/>
          <w:szCs w:val="36"/>
          <w:lang w:val="en-US"/>
        </w:rPr>
      </w:pPr>
      <w:r w:rsidRPr="00B54EFC">
        <w:rPr>
          <w:rFonts w:ascii="Times New Roman" w:eastAsia="Times New Roman" w:hAnsi="Times New Roman" w:cs="Times New Roman"/>
          <w:b/>
          <w:kern w:val="0"/>
          <w:sz w:val="36"/>
          <w:szCs w:val="36"/>
          <w:lang w:val="en-US"/>
        </w:rPr>
        <w:t>Marketing Strategies</w:t>
      </w:r>
      <w:r>
        <w:rPr>
          <w:rFonts w:ascii="Times New Roman" w:eastAsia="Times New Roman" w:hAnsi="Times New Roman" w:cs="Times New Roman"/>
          <w:kern w:val="0"/>
          <w:sz w:val="36"/>
          <w:szCs w:val="36"/>
          <w:lang w:val="en-US"/>
        </w:rPr>
        <w:t>:</w:t>
      </w:r>
    </w:p>
    <w:p w:rsidR="0057784D" w:rsidRDefault="00B54EFC" w:rsidP="00B54EFC">
      <w:pPr>
        <w:spacing w:after="0" w:line="240" w:lineRule="auto"/>
        <w:rPr>
          <w:rFonts w:ascii="Times New Roman" w:eastAsia="Times New Roman" w:hAnsi="Times New Roman" w:cs="Times New Roman"/>
          <w:kern w:val="0"/>
          <w:sz w:val="36"/>
          <w:szCs w:val="36"/>
          <w:lang w:val="en-US"/>
        </w:rPr>
      </w:pPr>
      <w:r w:rsidRPr="00B54EFC">
        <w:rPr>
          <w:rFonts w:ascii="Times New Roman" w:eastAsia="Times New Roman" w:hAnsi="Times New Roman" w:cs="Times New Roman"/>
          <w:kern w:val="0"/>
          <w:sz w:val="36"/>
          <w:szCs w:val="36"/>
          <w:lang w:val="en-US"/>
        </w:rPr>
        <w:t>Hyundai: Product Differentiation: To set itself apart from rivals, Hyundai places a strong emphasis on design and innovation in its goods. It regularly adds cutting-edge features and technology to its inventory of cars.</w:t>
      </w:r>
      <w:r w:rsidRPr="00B54EFC">
        <w:rPr>
          <w:rFonts w:ascii="Times New Roman" w:eastAsia="Times New Roman" w:hAnsi="Times New Roman" w:cs="Times New Roman"/>
          <w:kern w:val="0"/>
          <w:sz w:val="36"/>
          <w:szCs w:val="36"/>
          <w:lang w:val="en-US"/>
        </w:rPr>
        <w:br/>
        <w:t xml:space="preserve">Brand Building: Hyundai makes large investments in sponsorships, endorsements, and advertising campaigns to develop its brand. Its main goal is to establish a favorable brand perception linked to dependability, effectiveness, and affordability. </w:t>
      </w:r>
      <w:r w:rsidRPr="00B54EFC">
        <w:rPr>
          <w:rFonts w:ascii="Times New Roman" w:eastAsia="Times New Roman" w:hAnsi="Times New Roman" w:cs="Times New Roman"/>
          <w:kern w:val="0"/>
          <w:sz w:val="36"/>
          <w:szCs w:val="36"/>
          <w:lang w:val="en-US"/>
        </w:rPr>
        <w:br/>
      </w:r>
      <w:r w:rsidRPr="00B54EFC">
        <w:rPr>
          <w:rFonts w:ascii="Times New Roman" w:eastAsia="Times New Roman" w:hAnsi="Times New Roman" w:cs="Times New Roman"/>
          <w:kern w:val="0"/>
          <w:sz w:val="36"/>
          <w:szCs w:val="36"/>
          <w:lang w:val="en-US"/>
        </w:rPr>
        <w:br/>
        <w:t xml:space="preserve">Customer Experience: By providing individualized services, warranty plans, and post-purchase assistance, Hyundai places a high priority on customer satisfaction. It seeks to establish enduring relationships with clients by providing outstanding customer service. </w:t>
      </w:r>
      <w:r w:rsidRPr="00B54EFC">
        <w:rPr>
          <w:rFonts w:ascii="Times New Roman" w:eastAsia="Times New Roman" w:hAnsi="Times New Roman" w:cs="Times New Roman"/>
          <w:kern w:val="0"/>
          <w:sz w:val="36"/>
          <w:szCs w:val="36"/>
          <w:lang w:val="en-US"/>
        </w:rPr>
        <w:br/>
        <w:t xml:space="preserve">Tata Motors: </w:t>
      </w:r>
      <w:r w:rsidRPr="00B54EFC">
        <w:rPr>
          <w:rFonts w:ascii="Times New Roman" w:eastAsia="Times New Roman" w:hAnsi="Times New Roman" w:cs="Times New Roman"/>
          <w:kern w:val="0"/>
          <w:sz w:val="36"/>
          <w:szCs w:val="36"/>
          <w:lang w:val="en-US"/>
        </w:rPr>
        <w:br/>
        <w:t xml:space="preserve">Value Proposition: Tata Motors targets consumers on a tight budget by emphasizing value for money across its product range. To draw in budget-conscious customers, it emphasizes affordability, robustness, and low maintenance expenses. </w:t>
      </w:r>
      <w:r w:rsidRPr="00B54EFC">
        <w:rPr>
          <w:rFonts w:ascii="Times New Roman" w:eastAsia="Times New Roman" w:hAnsi="Times New Roman" w:cs="Times New Roman"/>
          <w:kern w:val="0"/>
          <w:sz w:val="36"/>
          <w:szCs w:val="36"/>
          <w:lang w:val="en-US"/>
        </w:rPr>
        <w:br/>
        <w:t>Corporate Social Responsibility (CSR): With an emphasis on sustainability, Tata Motors incorporates CSR activities into their marketing plan</w:t>
      </w:r>
      <w:r w:rsidR="0057784D">
        <w:rPr>
          <w:rFonts w:ascii="Times New Roman" w:eastAsia="Times New Roman" w:hAnsi="Times New Roman" w:cs="Times New Roman"/>
          <w:kern w:val="0"/>
          <w:sz w:val="36"/>
          <w:szCs w:val="36"/>
          <w:lang w:val="en-US"/>
        </w:rPr>
        <w:t>.</w:t>
      </w:r>
    </w:p>
    <w:p w:rsidR="0057784D" w:rsidRDefault="0057784D" w:rsidP="00B54EFC">
      <w:pPr>
        <w:spacing w:after="0" w:line="240" w:lineRule="auto"/>
        <w:rPr>
          <w:rFonts w:ascii="Times New Roman" w:eastAsia="Times New Roman" w:hAnsi="Times New Roman" w:cs="Times New Roman"/>
          <w:kern w:val="0"/>
          <w:sz w:val="36"/>
          <w:szCs w:val="36"/>
          <w:lang w:val="en-US"/>
        </w:rPr>
      </w:pPr>
    </w:p>
    <w:p w:rsidR="0057784D" w:rsidRDefault="0057784D" w:rsidP="00B54EFC">
      <w:pPr>
        <w:spacing w:after="0" w:line="240" w:lineRule="auto"/>
        <w:rPr>
          <w:rFonts w:ascii="Times New Roman" w:eastAsia="Times New Roman" w:hAnsi="Times New Roman" w:cs="Times New Roman"/>
          <w:kern w:val="0"/>
          <w:sz w:val="36"/>
          <w:szCs w:val="36"/>
          <w:lang w:val="en-US"/>
        </w:rPr>
      </w:pPr>
    </w:p>
    <w:p w:rsidR="0057784D" w:rsidRDefault="0057784D" w:rsidP="00B54EFC">
      <w:pPr>
        <w:spacing w:after="0" w:line="240" w:lineRule="auto"/>
        <w:rPr>
          <w:rFonts w:ascii="Times New Roman" w:eastAsia="Times New Roman" w:hAnsi="Times New Roman" w:cs="Times New Roman"/>
          <w:b/>
          <w:kern w:val="0"/>
          <w:sz w:val="36"/>
          <w:szCs w:val="36"/>
          <w:lang w:val="en-US"/>
        </w:rPr>
      </w:pPr>
      <w:r w:rsidRPr="0057784D">
        <w:rPr>
          <w:rFonts w:ascii="Times New Roman" w:eastAsia="Times New Roman" w:hAnsi="Times New Roman" w:cs="Times New Roman"/>
          <w:b/>
          <w:kern w:val="0"/>
          <w:sz w:val="36"/>
          <w:szCs w:val="36"/>
          <w:lang w:val="en-US"/>
        </w:rPr>
        <w:t>Comparative Analysis</w:t>
      </w:r>
      <w:r>
        <w:rPr>
          <w:rFonts w:ascii="Times New Roman" w:eastAsia="Times New Roman" w:hAnsi="Times New Roman" w:cs="Times New Roman"/>
          <w:b/>
          <w:kern w:val="0"/>
          <w:sz w:val="36"/>
          <w:szCs w:val="36"/>
          <w:lang w:val="en-US"/>
        </w:rPr>
        <w:t>:</w:t>
      </w:r>
    </w:p>
    <w:p w:rsidR="0057784D" w:rsidRDefault="0057784D" w:rsidP="0057784D">
      <w:pPr>
        <w:spacing w:after="0" w:line="240" w:lineRule="auto"/>
        <w:rPr>
          <w:rFonts w:ascii="Times New Roman" w:eastAsia="Times New Roman" w:hAnsi="Times New Roman" w:cs="Times New Roman"/>
          <w:kern w:val="0"/>
          <w:sz w:val="36"/>
          <w:szCs w:val="36"/>
          <w:lang w:val="en-US"/>
        </w:rPr>
      </w:pPr>
      <w:r w:rsidRPr="0057784D">
        <w:rPr>
          <w:rFonts w:ascii="Times New Roman" w:eastAsia="Times New Roman" w:hAnsi="Times New Roman" w:cs="Times New Roman"/>
          <w:kern w:val="0"/>
          <w:sz w:val="36"/>
          <w:szCs w:val="36"/>
          <w:lang w:val="en-US"/>
        </w:rPr>
        <w:t xml:space="preserve">Though they take distinct approaches, Hyundai and Tata Motors both place a high priority on innovation and customer-centricity in their marketing campaigns. </w:t>
      </w:r>
      <w:r w:rsidRPr="0057784D">
        <w:rPr>
          <w:rFonts w:ascii="Times New Roman" w:eastAsia="Times New Roman" w:hAnsi="Times New Roman" w:cs="Times New Roman"/>
          <w:kern w:val="0"/>
          <w:sz w:val="36"/>
          <w:szCs w:val="36"/>
          <w:lang w:val="en-US"/>
        </w:rPr>
        <w:br/>
        <w:t>Tata Motors prioritizes value for money and sustainability, while Hyundai concentrates on product differentiation and brand promotion to forge a deep emotional connection with customers.</w:t>
      </w:r>
      <w:r w:rsidRPr="0057784D">
        <w:rPr>
          <w:rFonts w:ascii="Times New Roman" w:eastAsia="Times New Roman" w:hAnsi="Times New Roman" w:cs="Times New Roman"/>
          <w:kern w:val="0"/>
          <w:sz w:val="36"/>
          <w:szCs w:val="36"/>
          <w:lang w:val="en-US"/>
        </w:rPr>
        <w:br/>
        <w:t>With its wide range of products, Hyundai appeals to a wider market than Tata Motors, which targets niche markets like eco-conscious and cost-conscious consumers.</w:t>
      </w:r>
    </w:p>
    <w:p w:rsidR="00172B3A" w:rsidRDefault="00172B3A" w:rsidP="0057784D">
      <w:pPr>
        <w:spacing w:after="0" w:line="240" w:lineRule="auto"/>
        <w:rPr>
          <w:rFonts w:ascii="Times New Roman" w:eastAsia="Times New Roman" w:hAnsi="Times New Roman" w:cs="Times New Roman"/>
          <w:kern w:val="0"/>
          <w:sz w:val="36"/>
          <w:szCs w:val="36"/>
          <w:lang w:val="en-US"/>
        </w:rPr>
      </w:pPr>
    </w:p>
    <w:p w:rsidR="00172B3A" w:rsidRDefault="00172B3A" w:rsidP="0057784D">
      <w:pPr>
        <w:spacing w:after="0" w:line="240" w:lineRule="auto"/>
        <w:rPr>
          <w:rFonts w:ascii="Times New Roman" w:eastAsia="Times New Roman" w:hAnsi="Times New Roman" w:cs="Times New Roman"/>
          <w:kern w:val="0"/>
          <w:sz w:val="36"/>
          <w:szCs w:val="36"/>
          <w:lang w:val="en-US"/>
        </w:rPr>
      </w:pPr>
    </w:p>
    <w:p w:rsidR="00172B3A" w:rsidRPr="00172B3A" w:rsidRDefault="00172B3A" w:rsidP="0057784D">
      <w:pPr>
        <w:spacing w:after="0" w:line="240" w:lineRule="auto"/>
        <w:rPr>
          <w:rFonts w:ascii="Times New Roman" w:eastAsia="Times New Roman" w:hAnsi="Times New Roman" w:cs="Times New Roman"/>
          <w:kern w:val="0"/>
          <w:sz w:val="36"/>
          <w:szCs w:val="36"/>
          <w:lang w:val="en-US"/>
        </w:rPr>
      </w:pPr>
    </w:p>
    <w:p w:rsidR="005B3815" w:rsidRDefault="005B3815" w:rsidP="0057784D">
      <w:pPr>
        <w:spacing w:after="0" w:line="240" w:lineRule="auto"/>
        <w:rPr>
          <w:rFonts w:ascii="Times New Roman" w:eastAsia="Times New Roman" w:hAnsi="Times New Roman" w:cs="Times New Roman"/>
          <w:kern w:val="0"/>
          <w:sz w:val="36"/>
          <w:szCs w:val="36"/>
          <w:lang w:val="en-US"/>
        </w:rPr>
      </w:pPr>
    </w:p>
    <w:p w:rsidR="005B3815" w:rsidRDefault="005B3815" w:rsidP="0057784D">
      <w:pPr>
        <w:spacing w:after="0" w:line="240" w:lineRule="auto"/>
        <w:rPr>
          <w:rFonts w:ascii="Times New Roman" w:eastAsia="Times New Roman" w:hAnsi="Times New Roman" w:cs="Times New Roman"/>
          <w:kern w:val="0"/>
          <w:sz w:val="36"/>
          <w:szCs w:val="36"/>
          <w:lang w:val="en-US"/>
        </w:rPr>
      </w:pPr>
    </w:p>
    <w:p w:rsidR="005B3815" w:rsidRPr="00172B3A" w:rsidRDefault="005B3815" w:rsidP="0057784D">
      <w:pPr>
        <w:spacing w:after="0" w:line="240" w:lineRule="auto"/>
        <w:rPr>
          <w:rFonts w:ascii="Times New Roman" w:eastAsia="Times New Roman" w:hAnsi="Times New Roman" w:cs="Times New Roman"/>
          <w:b/>
          <w:kern w:val="0"/>
          <w:sz w:val="36"/>
          <w:szCs w:val="36"/>
          <w:lang w:val="en-US"/>
        </w:rPr>
      </w:pPr>
      <w:r w:rsidRPr="00172B3A">
        <w:rPr>
          <w:rFonts w:ascii="Times New Roman" w:eastAsia="Times New Roman" w:hAnsi="Times New Roman" w:cs="Times New Roman"/>
          <w:b/>
          <w:kern w:val="0"/>
          <w:sz w:val="36"/>
          <w:szCs w:val="36"/>
          <w:lang w:val="en-US"/>
        </w:rPr>
        <w:t>Survey</w:t>
      </w:r>
      <w:r w:rsidR="00172B3A">
        <w:rPr>
          <w:rFonts w:ascii="Times New Roman" w:eastAsia="Times New Roman" w:hAnsi="Times New Roman" w:cs="Times New Roman"/>
          <w:b/>
          <w:kern w:val="0"/>
          <w:sz w:val="36"/>
          <w:szCs w:val="36"/>
          <w:lang w:val="en-US"/>
        </w:rPr>
        <w:t>:</w:t>
      </w:r>
    </w:p>
    <w:p w:rsidR="005B3815" w:rsidRDefault="005B3815" w:rsidP="0057784D">
      <w:pPr>
        <w:spacing w:after="0" w:line="240" w:lineRule="auto"/>
        <w:rPr>
          <w:rFonts w:ascii="Times New Roman" w:eastAsia="Times New Roman" w:hAnsi="Times New Roman" w:cs="Times New Roman"/>
          <w:kern w:val="0"/>
          <w:sz w:val="36"/>
          <w:szCs w:val="36"/>
          <w:lang w:val="en-US"/>
        </w:rPr>
      </w:pPr>
    </w:p>
    <w:p w:rsidR="005B3815" w:rsidRPr="0057784D" w:rsidRDefault="005B3815" w:rsidP="0057784D">
      <w:pPr>
        <w:spacing w:after="0" w:line="240" w:lineRule="auto"/>
        <w:rPr>
          <w:rFonts w:ascii="Times New Roman" w:eastAsia="Times New Roman" w:hAnsi="Times New Roman" w:cs="Times New Roman"/>
          <w:b/>
          <w:kern w:val="0"/>
          <w:sz w:val="36"/>
          <w:szCs w:val="36"/>
          <w:lang w:val="en-US"/>
        </w:rPr>
      </w:pPr>
      <w:r w:rsidRPr="005B3815">
        <w:rPr>
          <w:rFonts w:ascii="Roboto" w:hAnsi="Roboto"/>
          <w:b/>
          <w:color w:val="202124"/>
          <w:spacing w:val="8"/>
          <w:sz w:val="36"/>
          <w:szCs w:val="36"/>
          <w:shd w:val="clear" w:color="auto" w:fill="FFFFFF"/>
        </w:rPr>
        <w:t>Which automotive brands are you familiar with?</w:t>
      </w:r>
    </w:p>
    <w:p w:rsidR="0057784D" w:rsidRPr="0057784D" w:rsidRDefault="0057784D" w:rsidP="0057784D">
      <w:pPr>
        <w:spacing w:after="0" w:line="240" w:lineRule="auto"/>
        <w:rPr>
          <w:rFonts w:ascii="Times New Roman" w:eastAsia="Times New Roman" w:hAnsi="Times New Roman" w:cs="Times New Roman"/>
          <w:b/>
          <w:kern w:val="0"/>
          <w:sz w:val="36"/>
          <w:szCs w:val="36"/>
          <w:lang w:val="en-US"/>
        </w:rPr>
      </w:pPr>
    </w:p>
    <w:p w:rsidR="0057784D" w:rsidRPr="00B54EFC" w:rsidRDefault="0057784D" w:rsidP="00B54EFC">
      <w:pPr>
        <w:spacing w:after="0" w:line="240" w:lineRule="auto"/>
        <w:rPr>
          <w:rFonts w:ascii="Times New Roman" w:eastAsia="Times New Roman" w:hAnsi="Times New Roman" w:cs="Times New Roman"/>
          <w:b/>
          <w:kern w:val="0"/>
          <w:sz w:val="36"/>
          <w:szCs w:val="36"/>
          <w:lang w:val="en-US"/>
        </w:rPr>
      </w:pPr>
    </w:p>
    <w:p w:rsidR="00CF2DEC" w:rsidRPr="00B54EFC" w:rsidRDefault="00CF2DEC" w:rsidP="00B54EFC">
      <w:pPr>
        <w:spacing w:after="0" w:line="240" w:lineRule="auto"/>
        <w:rPr>
          <w:rStyle w:val="Strong"/>
          <w:rFonts w:ascii="Segoe UI" w:hAnsi="Segoe UI" w:cs="Segoe UI"/>
          <w:color w:val="0D0D0D"/>
          <w:sz w:val="36"/>
          <w:szCs w:val="36"/>
          <w:bdr w:val="single" w:sz="2" w:space="0" w:color="E3E3E3" w:frame="1"/>
          <w:shd w:val="clear" w:color="auto" w:fill="FFFFFF"/>
        </w:rPr>
      </w:pPr>
    </w:p>
    <w:p w:rsidR="00C62EC5" w:rsidRDefault="005B3815" w:rsidP="004F62DF">
      <w:pPr>
        <w:jc w:val="both"/>
        <w:rPr>
          <w:rFonts w:cstheme="minorHAnsi"/>
          <w:b/>
          <w:sz w:val="36"/>
          <w:szCs w:val="36"/>
        </w:rPr>
      </w:pPr>
      <w:r>
        <w:rPr>
          <w:rFonts w:cstheme="minorHAnsi"/>
          <w:b/>
          <w:noProof/>
          <w:sz w:val="36"/>
          <w:szCs w:val="36"/>
          <w:lang w:val="en-US"/>
        </w:rPr>
        <w:drawing>
          <wp:inline distT="0" distB="0" distL="0" distR="0">
            <wp:extent cx="5486400" cy="3200400"/>
            <wp:effectExtent l="19050" t="0" r="1905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AD2674" w:rsidRDefault="00AD2674" w:rsidP="004F62DF">
      <w:pPr>
        <w:jc w:val="both"/>
        <w:rPr>
          <w:rFonts w:cstheme="minorHAnsi"/>
          <w:b/>
          <w:sz w:val="36"/>
          <w:szCs w:val="36"/>
        </w:rPr>
      </w:pPr>
    </w:p>
    <w:p w:rsidR="00AD2674" w:rsidRDefault="00AD2674" w:rsidP="004F62DF">
      <w:pPr>
        <w:jc w:val="both"/>
        <w:rPr>
          <w:rFonts w:cstheme="minorHAnsi"/>
          <w:b/>
          <w:sz w:val="36"/>
          <w:szCs w:val="36"/>
        </w:rPr>
      </w:pPr>
    </w:p>
    <w:p w:rsidR="00AD2674" w:rsidRDefault="00AD2674" w:rsidP="004F62DF">
      <w:pPr>
        <w:jc w:val="both"/>
        <w:rPr>
          <w:rFonts w:cstheme="minorHAnsi"/>
          <w:b/>
          <w:sz w:val="36"/>
          <w:szCs w:val="36"/>
        </w:rPr>
      </w:pPr>
    </w:p>
    <w:p w:rsidR="00AD2674" w:rsidRPr="005B3815" w:rsidRDefault="005B3815" w:rsidP="004F62DF">
      <w:pPr>
        <w:jc w:val="both"/>
        <w:rPr>
          <w:rFonts w:ascii="Roboto" w:hAnsi="Roboto"/>
          <w:b/>
          <w:color w:val="202124"/>
          <w:spacing w:val="8"/>
          <w:sz w:val="36"/>
          <w:szCs w:val="36"/>
          <w:shd w:val="clear" w:color="auto" w:fill="FFFFFF"/>
        </w:rPr>
      </w:pPr>
      <w:r w:rsidRPr="005B3815">
        <w:rPr>
          <w:rFonts w:ascii="Roboto" w:hAnsi="Roboto"/>
          <w:b/>
          <w:color w:val="202124"/>
          <w:spacing w:val="8"/>
          <w:sz w:val="36"/>
          <w:szCs w:val="36"/>
          <w:shd w:val="clear" w:color="auto" w:fill="FFFFFF"/>
        </w:rPr>
        <w:t>How often do you interact with Hyundai's digital channels (website, social media, mobile apps)?</w:t>
      </w:r>
    </w:p>
    <w:p w:rsidR="00AD2674" w:rsidRDefault="00AD2674" w:rsidP="004F62DF">
      <w:pPr>
        <w:jc w:val="both"/>
        <w:rPr>
          <w:rFonts w:cstheme="minorHAnsi"/>
          <w:b/>
          <w:noProof/>
          <w:sz w:val="36"/>
          <w:szCs w:val="36"/>
          <w:lang w:val="en-US"/>
        </w:rPr>
      </w:pPr>
    </w:p>
    <w:p w:rsidR="005B3815" w:rsidRDefault="005B3815" w:rsidP="004F62DF">
      <w:pPr>
        <w:jc w:val="both"/>
        <w:rPr>
          <w:rFonts w:cstheme="minorHAnsi"/>
          <w:b/>
          <w:sz w:val="36"/>
          <w:szCs w:val="36"/>
        </w:rPr>
      </w:pPr>
      <w:r>
        <w:rPr>
          <w:rFonts w:cstheme="minorHAnsi"/>
          <w:b/>
          <w:noProof/>
          <w:sz w:val="36"/>
          <w:szCs w:val="36"/>
          <w:lang w:val="en-US"/>
        </w:rPr>
        <w:drawing>
          <wp:inline distT="0" distB="0" distL="0" distR="0">
            <wp:extent cx="5486400" cy="3200400"/>
            <wp:effectExtent l="19050" t="0" r="1905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1E565F" w:rsidRDefault="001E565F" w:rsidP="004F62DF">
      <w:pPr>
        <w:jc w:val="both"/>
        <w:rPr>
          <w:rFonts w:cstheme="minorHAnsi"/>
          <w:b/>
          <w:sz w:val="36"/>
          <w:szCs w:val="36"/>
        </w:rPr>
      </w:pPr>
    </w:p>
    <w:p w:rsidR="001E565F" w:rsidRDefault="001E565F" w:rsidP="004F62DF">
      <w:pPr>
        <w:jc w:val="both"/>
        <w:rPr>
          <w:rFonts w:cstheme="minorHAnsi"/>
          <w:b/>
          <w:sz w:val="36"/>
          <w:szCs w:val="36"/>
        </w:rPr>
      </w:pPr>
    </w:p>
    <w:p w:rsidR="001E565F" w:rsidRDefault="001E565F" w:rsidP="004F62DF">
      <w:pPr>
        <w:jc w:val="both"/>
        <w:rPr>
          <w:rFonts w:cstheme="minorHAnsi"/>
          <w:b/>
          <w:sz w:val="36"/>
          <w:szCs w:val="36"/>
        </w:rPr>
      </w:pPr>
    </w:p>
    <w:p w:rsidR="001E565F" w:rsidRDefault="001E565F" w:rsidP="004F62DF">
      <w:pPr>
        <w:jc w:val="both"/>
        <w:rPr>
          <w:rFonts w:cstheme="minorHAnsi"/>
          <w:b/>
          <w:sz w:val="36"/>
          <w:szCs w:val="36"/>
        </w:rPr>
      </w:pPr>
    </w:p>
    <w:p w:rsidR="001E565F" w:rsidRDefault="001E565F" w:rsidP="004F62DF">
      <w:pPr>
        <w:jc w:val="both"/>
        <w:rPr>
          <w:rFonts w:cstheme="minorHAnsi"/>
          <w:b/>
          <w:sz w:val="36"/>
          <w:szCs w:val="36"/>
        </w:rPr>
      </w:pPr>
    </w:p>
    <w:p w:rsidR="001E565F" w:rsidRDefault="001E565F" w:rsidP="004F62DF">
      <w:pPr>
        <w:jc w:val="both"/>
        <w:rPr>
          <w:rFonts w:cstheme="minorHAnsi"/>
          <w:b/>
          <w:sz w:val="36"/>
          <w:szCs w:val="36"/>
        </w:rPr>
      </w:pPr>
    </w:p>
    <w:p w:rsidR="001E565F" w:rsidRDefault="001E565F" w:rsidP="004F62DF">
      <w:pPr>
        <w:jc w:val="both"/>
        <w:rPr>
          <w:rFonts w:cstheme="minorHAnsi"/>
          <w:b/>
          <w:sz w:val="36"/>
          <w:szCs w:val="36"/>
        </w:rPr>
      </w:pPr>
    </w:p>
    <w:p w:rsidR="001E565F" w:rsidRDefault="001E565F" w:rsidP="004F62DF">
      <w:pPr>
        <w:jc w:val="both"/>
        <w:rPr>
          <w:rFonts w:cstheme="minorHAnsi"/>
          <w:b/>
          <w:sz w:val="36"/>
          <w:szCs w:val="36"/>
        </w:rPr>
      </w:pPr>
    </w:p>
    <w:p w:rsidR="001E565F" w:rsidRDefault="001E565F" w:rsidP="004F62DF">
      <w:pPr>
        <w:jc w:val="both"/>
        <w:rPr>
          <w:rFonts w:cstheme="minorHAnsi"/>
          <w:b/>
          <w:sz w:val="36"/>
          <w:szCs w:val="36"/>
        </w:rPr>
      </w:pPr>
    </w:p>
    <w:p w:rsidR="001E565F" w:rsidRDefault="001E565F" w:rsidP="004F62DF">
      <w:pPr>
        <w:jc w:val="both"/>
        <w:rPr>
          <w:rFonts w:cstheme="minorHAnsi"/>
          <w:b/>
          <w:sz w:val="36"/>
          <w:szCs w:val="36"/>
        </w:rPr>
      </w:pPr>
    </w:p>
    <w:p w:rsidR="001E565F" w:rsidRDefault="001E565F" w:rsidP="004F62DF">
      <w:pPr>
        <w:jc w:val="both"/>
        <w:rPr>
          <w:rFonts w:cstheme="minorHAnsi"/>
          <w:b/>
          <w:sz w:val="36"/>
          <w:szCs w:val="36"/>
        </w:rPr>
      </w:pPr>
    </w:p>
    <w:p w:rsidR="001E565F" w:rsidRDefault="005B3815" w:rsidP="004F62DF">
      <w:pPr>
        <w:jc w:val="both"/>
        <w:rPr>
          <w:rFonts w:ascii="Roboto" w:hAnsi="Roboto"/>
          <w:b/>
          <w:color w:val="202124"/>
          <w:spacing w:val="8"/>
          <w:sz w:val="36"/>
          <w:szCs w:val="36"/>
          <w:shd w:val="clear" w:color="auto" w:fill="FFFFFF"/>
        </w:rPr>
      </w:pPr>
      <w:r w:rsidRPr="005B3815">
        <w:rPr>
          <w:rFonts w:ascii="Roboto" w:hAnsi="Roboto"/>
          <w:b/>
          <w:color w:val="202124"/>
          <w:spacing w:val="8"/>
          <w:sz w:val="36"/>
          <w:szCs w:val="36"/>
          <w:shd w:val="clear" w:color="auto" w:fill="FFFFFF"/>
        </w:rPr>
        <w:t>How often do you interact with Tata Motors' digital channels (website, social media, mobile apps)?</w:t>
      </w:r>
    </w:p>
    <w:p w:rsidR="005B3815" w:rsidRDefault="005B3815" w:rsidP="004F62DF">
      <w:pPr>
        <w:jc w:val="both"/>
        <w:rPr>
          <w:rFonts w:ascii="Roboto" w:hAnsi="Roboto"/>
          <w:b/>
          <w:color w:val="202124"/>
          <w:spacing w:val="8"/>
          <w:sz w:val="36"/>
          <w:szCs w:val="36"/>
          <w:shd w:val="clear" w:color="auto" w:fill="FFFFFF"/>
        </w:rPr>
      </w:pPr>
    </w:p>
    <w:p w:rsidR="005B3815" w:rsidRDefault="005B3815" w:rsidP="004F62DF">
      <w:pPr>
        <w:jc w:val="both"/>
        <w:rPr>
          <w:rFonts w:cstheme="minorHAnsi"/>
          <w:b/>
          <w:sz w:val="36"/>
          <w:szCs w:val="36"/>
        </w:rPr>
      </w:pPr>
      <w:r>
        <w:rPr>
          <w:rFonts w:cstheme="minorHAnsi"/>
          <w:b/>
          <w:noProof/>
          <w:sz w:val="36"/>
          <w:szCs w:val="36"/>
          <w:lang w:val="en-US"/>
        </w:rPr>
        <w:drawing>
          <wp:inline distT="0" distB="0" distL="0" distR="0">
            <wp:extent cx="5486400" cy="3200400"/>
            <wp:effectExtent l="19050" t="0" r="1905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172B3A" w:rsidRDefault="00172B3A" w:rsidP="004F62DF">
      <w:pPr>
        <w:jc w:val="both"/>
        <w:rPr>
          <w:rFonts w:cstheme="minorHAnsi"/>
          <w:b/>
          <w:sz w:val="36"/>
          <w:szCs w:val="36"/>
        </w:rPr>
      </w:pPr>
    </w:p>
    <w:p w:rsidR="00172B3A" w:rsidRDefault="00172B3A" w:rsidP="004F62DF">
      <w:pPr>
        <w:jc w:val="both"/>
        <w:rPr>
          <w:rFonts w:cstheme="minorHAnsi"/>
          <w:b/>
          <w:sz w:val="36"/>
          <w:szCs w:val="36"/>
        </w:rPr>
      </w:pPr>
    </w:p>
    <w:p w:rsidR="00172B3A" w:rsidRDefault="00172B3A" w:rsidP="004F62DF">
      <w:pPr>
        <w:jc w:val="both"/>
        <w:rPr>
          <w:rFonts w:cstheme="minorHAnsi"/>
          <w:b/>
          <w:sz w:val="36"/>
          <w:szCs w:val="36"/>
        </w:rPr>
      </w:pPr>
    </w:p>
    <w:p w:rsidR="00172B3A" w:rsidRDefault="00172B3A" w:rsidP="004F62DF">
      <w:pPr>
        <w:jc w:val="both"/>
        <w:rPr>
          <w:rFonts w:cstheme="minorHAnsi"/>
          <w:b/>
          <w:sz w:val="36"/>
          <w:szCs w:val="36"/>
        </w:rPr>
      </w:pPr>
    </w:p>
    <w:p w:rsidR="00172B3A" w:rsidRDefault="00172B3A" w:rsidP="004F62DF">
      <w:pPr>
        <w:jc w:val="both"/>
        <w:rPr>
          <w:rFonts w:cstheme="minorHAnsi"/>
          <w:b/>
          <w:sz w:val="36"/>
          <w:szCs w:val="36"/>
        </w:rPr>
      </w:pPr>
    </w:p>
    <w:p w:rsidR="00172B3A" w:rsidRDefault="00172B3A" w:rsidP="004F62DF">
      <w:pPr>
        <w:jc w:val="both"/>
        <w:rPr>
          <w:rFonts w:cstheme="minorHAnsi"/>
          <w:b/>
          <w:sz w:val="36"/>
          <w:szCs w:val="36"/>
        </w:rPr>
      </w:pPr>
    </w:p>
    <w:p w:rsidR="00172B3A" w:rsidRDefault="00172B3A" w:rsidP="004F62DF">
      <w:pPr>
        <w:jc w:val="both"/>
        <w:rPr>
          <w:rFonts w:cstheme="minorHAnsi"/>
          <w:b/>
          <w:sz w:val="36"/>
          <w:szCs w:val="36"/>
        </w:rPr>
      </w:pPr>
    </w:p>
    <w:p w:rsidR="00172B3A" w:rsidRDefault="00172B3A" w:rsidP="004F62DF">
      <w:pPr>
        <w:jc w:val="both"/>
        <w:rPr>
          <w:rFonts w:cstheme="minorHAnsi"/>
          <w:b/>
          <w:sz w:val="36"/>
          <w:szCs w:val="36"/>
        </w:rPr>
      </w:pPr>
    </w:p>
    <w:p w:rsidR="00172B3A" w:rsidRDefault="00172B3A" w:rsidP="004F62DF">
      <w:pPr>
        <w:jc w:val="both"/>
        <w:rPr>
          <w:rFonts w:cstheme="minorHAnsi"/>
          <w:b/>
          <w:sz w:val="36"/>
          <w:szCs w:val="36"/>
        </w:rPr>
      </w:pPr>
    </w:p>
    <w:p w:rsidR="00172B3A" w:rsidRDefault="00172B3A" w:rsidP="004F62DF">
      <w:pPr>
        <w:jc w:val="both"/>
        <w:rPr>
          <w:rFonts w:cstheme="minorHAnsi"/>
          <w:b/>
          <w:sz w:val="36"/>
          <w:szCs w:val="36"/>
        </w:rPr>
      </w:pPr>
    </w:p>
    <w:p w:rsidR="00172B3A" w:rsidRDefault="00172B3A" w:rsidP="004F62DF">
      <w:pPr>
        <w:jc w:val="both"/>
        <w:rPr>
          <w:rFonts w:cstheme="minorHAnsi"/>
          <w:b/>
          <w:sz w:val="36"/>
          <w:szCs w:val="36"/>
        </w:rPr>
      </w:pPr>
    </w:p>
    <w:p w:rsidR="00172B3A" w:rsidRDefault="00172B3A" w:rsidP="004F62DF">
      <w:pPr>
        <w:jc w:val="both"/>
        <w:rPr>
          <w:rFonts w:cstheme="minorHAnsi"/>
          <w:b/>
          <w:sz w:val="36"/>
          <w:szCs w:val="36"/>
        </w:rPr>
      </w:pPr>
    </w:p>
    <w:p w:rsidR="00172B3A" w:rsidRDefault="00172B3A" w:rsidP="004F62DF">
      <w:pPr>
        <w:jc w:val="both"/>
        <w:rPr>
          <w:rFonts w:cstheme="minorHAnsi"/>
          <w:b/>
          <w:sz w:val="36"/>
          <w:szCs w:val="36"/>
        </w:rPr>
      </w:pPr>
    </w:p>
    <w:p w:rsidR="00172B3A" w:rsidRDefault="00172B3A" w:rsidP="004F62DF">
      <w:pPr>
        <w:jc w:val="both"/>
        <w:rPr>
          <w:rFonts w:cstheme="minorHAnsi"/>
          <w:b/>
          <w:sz w:val="36"/>
          <w:szCs w:val="36"/>
        </w:rPr>
      </w:pPr>
    </w:p>
    <w:p w:rsidR="00172B3A" w:rsidRDefault="00172B3A" w:rsidP="00172B3A">
      <w:pPr>
        <w:spacing w:after="0" w:line="240" w:lineRule="auto"/>
        <w:rPr>
          <w:rFonts w:ascii="Times New Roman" w:eastAsia="Times New Roman" w:hAnsi="Times New Roman" w:cs="Times New Roman"/>
          <w:b/>
          <w:kern w:val="0"/>
          <w:sz w:val="36"/>
          <w:szCs w:val="36"/>
          <w:lang w:val="en-US"/>
        </w:rPr>
      </w:pPr>
      <w:r w:rsidRPr="0057784D">
        <w:rPr>
          <w:rFonts w:ascii="Times New Roman" w:eastAsia="Times New Roman" w:hAnsi="Times New Roman" w:cs="Times New Roman"/>
          <w:b/>
          <w:kern w:val="0"/>
          <w:sz w:val="36"/>
          <w:szCs w:val="36"/>
          <w:lang w:val="en-US"/>
        </w:rPr>
        <w:t>Conclusion</w:t>
      </w:r>
      <w:r>
        <w:rPr>
          <w:rFonts w:ascii="Times New Roman" w:eastAsia="Times New Roman" w:hAnsi="Times New Roman" w:cs="Times New Roman"/>
          <w:b/>
          <w:kern w:val="0"/>
          <w:sz w:val="36"/>
          <w:szCs w:val="36"/>
          <w:lang w:val="en-US"/>
        </w:rPr>
        <w:t>:</w:t>
      </w:r>
    </w:p>
    <w:p w:rsidR="00172B3A" w:rsidRDefault="00172B3A" w:rsidP="00172B3A">
      <w:pPr>
        <w:spacing w:after="0" w:line="240" w:lineRule="auto"/>
        <w:rPr>
          <w:rFonts w:ascii="Times New Roman" w:eastAsia="Times New Roman" w:hAnsi="Times New Roman" w:cs="Times New Roman"/>
          <w:b/>
          <w:kern w:val="0"/>
          <w:sz w:val="36"/>
          <w:szCs w:val="36"/>
          <w:lang w:val="en-US"/>
        </w:rPr>
      </w:pPr>
    </w:p>
    <w:p w:rsidR="00172B3A" w:rsidRDefault="00172B3A" w:rsidP="00172B3A">
      <w:pPr>
        <w:spacing w:after="0" w:line="240" w:lineRule="auto"/>
        <w:rPr>
          <w:rFonts w:ascii="Times New Roman" w:eastAsia="Times New Roman" w:hAnsi="Times New Roman" w:cs="Times New Roman"/>
          <w:kern w:val="0"/>
          <w:sz w:val="36"/>
          <w:szCs w:val="36"/>
          <w:lang w:val="en-US"/>
        </w:rPr>
      </w:pPr>
      <w:r w:rsidRPr="0057784D">
        <w:rPr>
          <w:rFonts w:ascii="Times New Roman" w:eastAsia="Times New Roman" w:hAnsi="Times New Roman" w:cs="Times New Roman"/>
          <w:kern w:val="0"/>
          <w:sz w:val="36"/>
          <w:szCs w:val="36"/>
          <w:lang w:val="en-US"/>
        </w:rPr>
        <w:t>To sum up, Hyundai and Tata Motors use different marketing approaches depending on their target audiences and corporate goals. Hyundai prioritizes global brand growth and product differentiation, whereas Tata Motors concentrates on affordability and sustainability, especially in developing nations like India. Both businesses aim to provide value to</w:t>
      </w:r>
      <w:r w:rsidRPr="0057784D">
        <w:rPr>
          <w:rFonts w:ascii="Times New Roman" w:eastAsia="Times New Roman" w:hAnsi="Times New Roman" w:cs="Times New Roman"/>
          <w:kern w:val="0"/>
          <w:sz w:val="24"/>
          <w:szCs w:val="24"/>
          <w:lang w:val="en-US"/>
        </w:rPr>
        <w:t xml:space="preserve"> </w:t>
      </w:r>
      <w:r w:rsidRPr="0057784D">
        <w:rPr>
          <w:rFonts w:ascii="Times New Roman" w:eastAsia="Times New Roman" w:hAnsi="Times New Roman" w:cs="Times New Roman"/>
          <w:kern w:val="0"/>
          <w:sz w:val="36"/>
          <w:szCs w:val="36"/>
          <w:lang w:val="en-US"/>
        </w:rPr>
        <w:t>customers and keep a competitive advantage in the fast-paced automotive sector, despite their disparities. Their long-term success in the global market will depend on their ability to innovate and adapt going forward.</w:t>
      </w:r>
    </w:p>
    <w:p w:rsidR="00172B3A" w:rsidRDefault="00172B3A" w:rsidP="00172B3A">
      <w:pPr>
        <w:spacing w:after="0" w:line="240" w:lineRule="auto"/>
        <w:rPr>
          <w:rFonts w:ascii="Times New Roman" w:eastAsia="Times New Roman" w:hAnsi="Times New Roman" w:cs="Times New Roman"/>
          <w:kern w:val="0"/>
          <w:sz w:val="36"/>
          <w:szCs w:val="36"/>
          <w:lang w:val="en-US"/>
        </w:rPr>
      </w:pPr>
    </w:p>
    <w:p w:rsidR="00172B3A" w:rsidRPr="005B3815" w:rsidRDefault="00172B3A" w:rsidP="004F62DF">
      <w:pPr>
        <w:jc w:val="both"/>
        <w:rPr>
          <w:rFonts w:cstheme="minorHAnsi"/>
          <w:b/>
          <w:sz w:val="36"/>
          <w:szCs w:val="36"/>
        </w:rPr>
      </w:pPr>
    </w:p>
    <w:sectPr w:rsidR="00172B3A" w:rsidRPr="005B3815" w:rsidSect="00C26AA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19B2" w:rsidRDefault="00A219B2" w:rsidP="00900C56">
      <w:pPr>
        <w:spacing w:after="0" w:line="240" w:lineRule="auto"/>
      </w:pPr>
      <w:r>
        <w:separator/>
      </w:r>
    </w:p>
  </w:endnote>
  <w:endnote w:type="continuationSeparator" w:id="0">
    <w:p w:rsidR="00A219B2" w:rsidRDefault="00A219B2" w:rsidP="00900C56">
      <w:pPr>
        <w:spacing w:after="0" w:line="240" w:lineRule="auto"/>
      </w:pPr>
      <w:r>
        <w:continuationSeparator/>
      </w:r>
    </w:p>
  </w:endnote>
  <w:endnote w:type="continuationNotice" w:id="1">
    <w:p w:rsidR="00A219B2" w:rsidRDefault="00A219B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Roboto">
    <w:panose1 w:val="02000000000000000000"/>
    <w:charset w:val="00"/>
    <w:family w:val="auto"/>
    <w:pitch w:val="variable"/>
    <w:sig w:usb0="E00002FF" w:usb1="5000217F" w:usb2="00000021"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Dubai">
    <w:panose1 w:val="020B0503030403030204"/>
    <w:charset w:val="B2"/>
    <w:family w:val="swiss"/>
    <w:pitch w:val="variable"/>
    <w:sig w:usb0="80002067" w:usb1="80000000" w:usb2="00000008" w:usb3="00000000" w:csb0="00000041" w:csb1="00000000"/>
  </w:font>
  <w:font w:name="Arial Rounded MT Bold">
    <w:panose1 w:val="020F0704030504030204"/>
    <w:charset w:val="00"/>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19B2" w:rsidRDefault="00A219B2" w:rsidP="00900C56">
      <w:pPr>
        <w:spacing w:after="0" w:line="240" w:lineRule="auto"/>
      </w:pPr>
      <w:r>
        <w:separator/>
      </w:r>
    </w:p>
  </w:footnote>
  <w:footnote w:type="continuationSeparator" w:id="0">
    <w:p w:rsidR="00A219B2" w:rsidRDefault="00A219B2" w:rsidP="00900C56">
      <w:pPr>
        <w:spacing w:after="0" w:line="240" w:lineRule="auto"/>
      </w:pPr>
      <w:r>
        <w:continuationSeparator/>
      </w:r>
    </w:p>
  </w:footnote>
  <w:footnote w:type="continuationNotice" w:id="1">
    <w:p w:rsidR="00A219B2" w:rsidRDefault="00A219B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D7588"/>
    <w:multiLevelType w:val="hybridMultilevel"/>
    <w:tmpl w:val="95EE72C8"/>
    <w:lvl w:ilvl="0" w:tplc="4009000B">
      <w:start w:val="1"/>
      <w:numFmt w:val="bullet"/>
      <w:lvlText w:val=""/>
      <w:lvlJc w:val="left"/>
      <w:pPr>
        <w:ind w:left="816" w:hanging="360"/>
      </w:pPr>
      <w:rPr>
        <w:rFonts w:ascii="Wingdings" w:hAnsi="Wingdings" w:hint="default"/>
      </w:rPr>
    </w:lvl>
    <w:lvl w:ilvl="1" w:tplc="40090003" w:tentative="1">
      <w:start w:val="1"/>
      <w:numFmt w:val="bullet"/>
      <w:lvlText w:val="o"/>
      <w:lvlJc w:val="left"/>
      <w:pPr>
        <w:ind w:left="1536" w:hanging="360"/>
      </w:pPr>
      <w:rPr>
        <w:rFonts w:ascii="Courier New" w:hAnsi="Courier New" w:cs="Courier New" w:hint="default"/>
      </w:rPr>
    </w:lvl>
    <w:lvl w:ilvl="2" w:tplc="40090005" w:tentative="1">
      <w:start w:val="1"/>
      <w:numFmt w:val="bullet"/>
      <w:lvlText w:val=""/>
      <w:lvlJc w:val="left"/>
      <w:pPr>
        <w:ind w:left="2256" w:hanging="360"/>
      </w:pPr>
      <w:rPr>
        <w:rFonts w:ascii="Wingdings" w:hAnsi="Wingdings" w:hint="default"/>
      </w:rPr>
    </w:lvl>
    <w:lvl w:ilvl="3" w:tplc="40090001" w:tentative="1">
      <w:start w:val="1"/>
      <w:numFmt w:val="bullet"/>
      <w:lvlText w:val=""/>
      <w:lvlJc w:val="left"/>
      <w:pPr>
        <w:ind w:left="2976" w:hanging="360"/>
      </w:pPr>
      <w:rPr>
        <w:rFonts w:ascii="Symbol" w:hAnsi="Symbol" w:hint="default"/>
      </w:rPr>
    </w:lvl>
    <w:lvl w:ilvl="4" w:tplc="40090003" w:tentative="1">
      <w:start w:val="1"/>
      <w:numFmt w:val="bullet"/>
      <w:lvlText w:val="o"/>
      <w:lvlJc w:val="left"/>
      <w:pPr>
        <w:ind w:left="3696" w:hanging="360"/>
      </w:pPr>
      <w:rPr>
        <w:rFonts w:ascii="Courier New" w:hAnsi="Courier New" w:cs="Courier New" w:hint="default"/>
      </w:rPr>
    </w:lvl>
    <w:lvl w:ilvl="5" w:tplc="40090005" w:tentative="1">
      <w:start w:val="1"/>
      <w:numFmt w:val="bullet"/>
      <w:lvlText w:val=""/>
      <w:lvlJc w:val="left"/>
      <w:pPr>
        <w:ind w:left="4416" w:hanging="360"/>
      </w:pPr>
      <w:rPr>
        <w:rFonts w:ascii="Wingdings" w:hAnsi="Wingdings" w:hint="default"/>
      </w:rPr>
    </w:lvl>
    <w:lvl w:ilvl="6" w:tplc="40090001" w:tentative="1">
      <w:start w:val="1"/>
      <w:numFmt w:val="bullet"/>
      <w:lvlText w:val=""/>
      <w:lvlJc w:val="left"/>
      <w:pPr>
        <w:ind w:left="5136" w:hanging="360"/>
      </w:pPr>
      <w:rPr>
        <w:rFonts w:ascii="Symbol" w:hAnsi="Symbol" w:hint="default"/>
      </w:rPr>
    </w:lvl>
    <w:lvl w:ilvl="7" w:tplc="40090003" w:tentative="1">
      <w:start w:val="1"/>
      <w:numFmt w:val="bullet"/>
      <w:lvlText w:val="o"/>
      <w:lvlJc w:val="left"/>
      <w:pPr>
        <w:ind w:left="5856" w:hanging="360"/>
      </w:pPr>
      <w:rPr>
        <w:rFonts w:ascii="Courier New" w:hAnsi="Courier New" w:cs="Courier New" w:hint="default"/>
      </w:rPr>
    </w:lvl>
    <w:lvl w:ilvl="8" w:tplc="40090005" w:tentative="1">
      <w:start w:val="1"/>
      <w:numFmt w:val="bullet"/>
      <w:lvlText w:val=""/>
      <w:lvlJc w:val="left"/>
      <w:pPr>
        <w:ind w:left="6576" w:hanging="360"/>
      </w:pPr>
      <w:rPr>
        <w:rFonts w:ascii="Wingdings" w:hAnsi="Wingdings" w:hint="default"/>
      </w:rPr>
    </w:lvl>
  </w:abstractNum>
  <w:abstractNum w:abstractNumId="1" w15:restartNumberingAfterBreak="0">
    <w:nsid w:val="03CF57B6"/>
    <w:multiLevelType w:val="multilevel"/>
    <w:tmpl w:val="3A3C9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D65D4C"/>
    <w:multiLevelType w:val="multilevel"/>
    <w:tmpl w:val="F7CA8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E5030E"/>
    <w:multiLevelType w:val="hybridMultilevel"/>
    <w:tmpl w:val="A6963D90"/>
    <w:lvl w:ilvl="0" w:tplc="4009000B">
      <w:start w:val="1"/>
      <w:numFmt w:val="bullet"/>
      <w:lvlText w:val=""/>
      <w:lvlJc w:val="left"/>
      <w:pPr>
        <w:ind w:left="2256" w:hanging="360"/>
      </w:pPr>
      <w:rPr>
        <w:rFonts w:ascii="Wingdings" w:hAnsi="Wingdings" w:hint="default"/>
      </w:rPr>
    </w:lvl>
    <w:lvl w:ilvl="1" w:tplc="40090003" w:tentative="1">
      <w:start w:val="1"/>
      <w:numFmt w:val="bullet"/>
      <w:lvlText w:val="o"/>
      <w:lvlJc w:val="left"/>
      <w:pPr>
        <w:ind w:left="2976" w:hanging="360"/>
      </w:pPr>
      <w:rPr>
        <w:rFonts w:ascii="Courier New" w:hAnsi="Courier New" w:cs="Courier New" w:hint="default"/>
      </w:rPr>
    </w:lvl>
    <w:lvl w:ilvl="2" w:tplc="40090005" w:tentative="1">
      <w:start w:val="1"/>
      <w:numFmt w:val="bullet"/>
      <w:lvlText w:val=""/>
      <w:lvlJc w:val="left"/>
      <w:pPr>
        <w:ind w:left="3696" w:hanging="360"/>
      </w:pPr>
      <w:rPr>
        <w:rFonts w:ascii="Wingdings" w:hAnsi="Wingdings" w:hint="default"/>
      </w:rPr>
    </w:lvl>
    <w:lvl w:ilvl="3" w:tplc="40090001" w:tentative="1">
      <w:start w:val="1"/>
      <w:numFmt w:val="bullet"/>
      <w:lvlText w:val=""/>
      <w:lvlJc w:val="left"/>
      <w:pPr>
        <w:ind w:left="4416" w:hanging="360"/>
      </w:pPr>
      <w:rPr>
        <w:rFonts w:ascii="Symbol" w:hAnsi="Symbol" w:hint="default"/>
      </w:rPr>
    </w:lvl>
    <w:lvl w:ilvl="4" w:tplc="40090003" w:tentative="1">
      <w:start w:val="1"/>
      <w:numFmt w:val="bullet"/>
      <w:lvlText w:val="o"/>
      <w:lvlJc w:val="left"/>
      <w:pPr>
        <w:ind w:left="5136" w:hanging="360"/>
      </w:pPr>
      <w:rPr>
        <w:rFonts w:ascii="Courier New" w:hAnsi="Courier New" w:cs="Courier New" w:hint="default"/>
      </w:rPr>
    </w:lvl>
    <w:lvl w:ilvl="5" w:tplc="40090005" w:tentative="1">
      <w:start w:val="1"/>
      <w:numFmt w:val="bullet"/>
      <w:lvlText w:val=""/>
      <w:lvlJc w:val="left"/>
      <w:pPr>
        <w:ind w:left="5856" w:hanging="360"/>
      </w:pPr>
      <w:rPr>
        <w:rFonts w:ascii="Wingdings" w:hAnsi="Wingdings" w:hint="default"/>
      </w:rPr>
    </w:lvl>
    <w:lvl w:ilvl="6" w:tplc="40090001" w:tentative="1">
      <w:start w:val="1"/>
      <w:numFmt w:val="bullet"/>
      <w:lvlText w:val=""/>
      <w:lvlJc w:val="left"/>
      <w:pPr>
        <w:ind w:left="6576" w:hanging="360"/>
      </w:pPr>
      <w:rPr>
        <w:rFonts w:ascii="Symbol" w:hAnsi="Symbol" w:hint="default"/>
      </w:rPr>
    </w:lvl>
    <w:lvl w:ilvl="7" w:tplc="40090003" w:tentative="1">
      <w:start w:val="1"/>
      <w:numFmt w:val="bullet"/>
      <w:lvlText w:val="o"/>
      <w:lvlJc w:val="left"/>
      <w:pPr>
        <w:ind w:left="7296" w:hanging="360"/>
      </w:pPr>
      <w:rPr>
        <w:rFonts w:ascii="Courier New" w:hAnsi="Courier New" w:cs="Courier New" w:hint="default"/>
      </w:rPr>
    </w:lvl>
    <w:lvl w:ilvl="8" w:tplc="40090005" w:tentative="1">
      <w:start w:val="1"/>
      <w:numFmt w:val="bullet"/>
      <w:lvlText w:val=""/>
      <w:lvlJc w:val="left"/>
      <w:pPr>
        <w:ind w:left="8016" w:hanging="360"/>
      </w:pPr>
      <w:rPr>
        <w:rFonts w:ascii="Wingdings" w:hAnsi="Wingdings" w:hint="default"/>
      </w:rPr>
    </w:lvl>
  </w:abstractNum>
  <w:abstractNum w:abstractNumId="4" w15:restartNumberingAfterBreak="0">
    <w:nsid w:val="1B6532C3"/>
    <w:multiLevelType w:val="multilevel"/>
    <w:tmpl w:val="59242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134D91"/>
    <w:multiLevelType w:val="multilevel"/>
    <w:tmpl w:val="0AE40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4575F57"/>
    <w:multiLevelType w:val="hybridMultilevel"/>
    <w:tmpl w:val="24624C7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8CC4DC2"/>
    <w:multiLevelType w:val="multilevel"/>
    <w:tmpl w:val="91586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AE37B40"/>
    <w:multiLevelType w:val="hybridMultilevel"/>
    <w:tmpl w:val="1A5EF6EA"/>
    <w:lvl w:ilvl="0" w:tplc="40090001">
      <w:start w:val="1"/>
      <w:numFmt w:val="bullet"/>
      <w:lvlText w:val=""/>
      <w:lvlJc w:val="left"/>
      <w:pPr>
        <w:ind w:left="1810" w:hanging="360"/>
      </w:pPr>
      <w:rPr>
        <w:rFonts w:ascii="Symbol" w:hAnsi="Symbol" w:hint="default"/>
      </w:rPr>
    </w:lvl>
    <w:lvl w:ilvl="1" w:tplc="40090003" w:tentative="1">
      <w:start w:val="1"/>
      <w:numFmt w:val="bullet"/>
      <w:lvlText w:val="o"/>
      <w:lvlJc w:val="left"/>
      <w:pPr>
        <w:ind w:left="2530" w:hanging="360"/>
      </w:pPr>
      <w:rPr>
        <w:rFonts w:ascii="Courier New" w:hAnsi="Courier New" w:cs="Courier New" w:hint="default"/>
      </w:rPr>
    </w:lvl>
    <w:lvl w:ilvl="2" w:tplc="40090005" w:tentative="1">
      <w:start w:val="1"/>
      <w:numFmt w:val="bullet"/>
      <w:lvlText w:val=""/>
      <w:lvlJc w:val="left"/>
      <w:pPr>
        <w:ind w:left="3250" w:hanging="360"/>
      </w:pPr>
      <w:rPr>
        <w:rFonts w:ascii="Wingdings" w:hAnsi="Wingdings" w:hint="default"/>
      </w:rPr>
    </w:lvl>
    <w:lvl w:ilvl="3" w:tplc="40090001" w:tentative="1">
      <w:start w:val="1"/>
      <w:numFmt w:val="bullet"/>
      <w:lvlText w:val=""/>
      <w:lvlJc w:val="left"/>
      <w:pPr>
        <w:ind w:left="3970" w:hanging="360"/>
      </w:pPr>
      <w:rPr>
        <w:rFonts w:ascii="Symbol" w:hAnsi="Symbol" w:hint="default"/>
      </w:rPr>
    </w:lvl>
    <w:lvl w:ilvl="4" w:tplc="40090003" w:tentative="1">
      <w:start w:val="1"/>
      <w:numFmt w:val="bullet"/>
      <w:lvlText w:val="o"/>
      <w:lvlJc w:val="left"/>
      <w:pPr>
        <w:ind w:left="4690" w:hanging="360"/>
      </w:pPr>
      <w:rPr>
        <w:rFonts w:ascii="Courier New" w:hAnsi="Courier New" w:cs="Courier New" w:hint="default"/>
      </w:rPr>
    </w:lvl>
    <w:lvl w:ilvl="5" w:tplc="40090005" w:tentative="1">
      <w:start w:val="1"/>
      <w:numFmt w:val="bullet"/>
      <w:lvlText w:val=""/>
      <w:lvlJc w:val="left"/>
      <w:pPr>
        <w:ind w:left="5410" w:hanging="360"/>
      </w:pPr>
      <w:rPr>
        <w:rFonts w:ascii="Wingdings" w:hAnsi="Wingdings" w:hint="default"/>
      </w:rPr>
    </w:lvl>
    <w:lvl w:ilvl="6" w:tplc="40090001" w:tentative="1">
      <w:start w:val="1"/>
      <w:numFmt w:val="bullet"/>
      <w:lvlText w:val=""/>
      <w:lvlJc w:val="left"/>
      <w:pPr>
        <w:ind w:left="6130" w:hanging="360"/>
      </w:pPr>
      <w:rPr>
        <w:rFonts w:ascii="Symbol" w:hAnsi="Symbol" w:hint="default"/>
      </w:rPr>
    </w:lvl>
    <w:lvl w:ilvl="7" w:tplc="40090003" w:tentative="1">
      <w:start w:val="1"/>
      <w:numFmt w:val="bullet"/>
      <w:lvlText w:val="o"/>
      <w:lvlJc w:val="left"/>
      <w:pPr>
        <w:ind w:left="6850" w:hanging="360"/>
      </w:pPr>
      <w:rPr>
        <w:rFonts w:ascii="Courier New" w:hAnsi="Courier New" w:cs="Courier New" w:hint="default"/>
      </w:rPr>
    </w:lvl>
    <w:lvl w:ilvl="8" w:tplc="40090005" w:tentative="1">
      <w:start w:val="1"/>
      <w:numFmt w:val="bullet"/>
      <w:lvlText w:val=""/>
      <w:lvlJc w:val="left"/>
      <w:pPr>
        <w:ind w:left="7570" w:hanging="360"/>
      </w:pPr>
      <w:rPr>
        <w:rFonts w:ascii="Wingdings" w:hAnsi="Wingdings" w:hint="default"/>
      </w:rPr>
    </w:lvl>
  </w:abstractNum>
  <w:abstractNum w:abstractNumId="9" w15:restartNumberingAfterBreak="0">
    <w:nsid w:val="2BD2450D"/>
    <w:multiLevelType w:val="multilevel"/>
    <w:tmpl w:val="A16E6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E0A0045"/>
    <w:multiLevelType w:val="hybridMultilevel"/>
    <w:tmpl w:val="11CC42E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2EC20A92"/>
    <w:multiLevelType w:val="hybridMultilevel"/>
    <w:tmpl w:val="62D603A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3D7164CD"/>
    <w:multiLevelType w:val="multilevel"/>
    <w:tmpl w:val="B9FCA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01A6F0E"/>
    <w:multiLevelType w:val="multilevel"/>
    <w:tmpl w:val="9A786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21554FF"/>
    <w:multiLevelType w:val="multilevel"/>
    <w:tmpl w:val="F488A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9811651"/>
    <w:multiLevelType w:val="hybridMultilevel"/>
    <w:tmpl w:val="CD7E153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4BF40D1F"/>
    <w:multiLevelType w:val="multilevel"/>
    <w:tmpl w:val="2236D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4B02B85"/>
    <w:multiLevelType w:val="multilevel"/>
    <w:tmpl w:val="6B60D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7412402"/>
    <w:multiLevelType w:val="hybridMultilevel"/>
    <w:tmpl w:val="3E90AA48"/>
    <w:lvl w:ilvl="0" w:tplc="EF22B52E">
      <w:start w:val="1"/>
      <w:numFmt w:val="lowerLetter"/>
      <w:lvlText w:val="(%1)"/>
      <w:lvlJc w:val="left"/>
      <w:pPr>
        <w:ind w:left="1080" w:hanging="720"/>
      </w:pPr>
      <w:rPr>
        <w:rFonts w:ascii="Roboto" w:hAnsi="Roboto" w:cstheme="minorBidi" w:hint="default"/>
        <w:color w:val="202124"/>
        <w:sz w:val="28"/>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59C47D6D"/>
    <w:multiLevelType w:val="multilevel"/>
    <w:tmpl w:val="03960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DA24909"/>
    <w:multiLevelType w:val="multilevel"/>
    <w:tmpl w:val="5A7CE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4CD4795"/>
    <w:multiLevelType w:val="multilevel"/>
    <w:tmpl w:val="BC1E3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6213EB6"/>
    <w:multiLevelType w:val="hybridMultilevel"/>
    <w:tmpl w:val="20EA014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6B670C5A"/>
    <w:multiLevelType w:val="hybridMultilevel"/>
    <w:tmpl w:val="E6E453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D3B390E"/>
    <w:multiLevelType w:val="hybridMultilevel"/>
    <w:tmpl w:val="578AADB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7EA31780"/>
    <w:multiLevelType w:val="multilevel"/>
    <w:tmpl w:val="96FCB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86126604">
    <w:abstractNumId w:val="8"/>
  </w:num>
  <w:num w:numId="2" w16cid:durableId="2047559888">
    <w:abstractNumId w:val="3"/>
  </w:num>
  <w:num w:numId="3" w16cid:durableId="1167864363">
    <w:abstractNumId w:val="0"/>
  </w:num>
  <w:num w:numId="4" w16cid:durableId="1409308623">
    <w:abstractNumId w:val="22"/>
  </w:num>
  <w:num w:numId="5" w16cid:durableId="392892361">
    <w:abstractNumId w:val="10"/>
  </w:num>
  <w:num w:numId="6" w16cid:durableId="400907988">
    <w:abstractNumId w:val="19"/>
  </w:num>
  <w:num w:numId="7" w16cid:durableId="300573080">
    <w:abstractNumId w:val="21"/>
  </w:num>
  <w:num w:numId="8" w16cid:durableId="1970428703">
    <w:abstractNumId w:val="4"/>
  </w:num>
  <w:num w:numId="9" w16cid:durableId="1001809079">
    <w:abstractNumId w:val="1"/>
  </w:num>
  <w:num w:numId="10" w16cid:durableId="1938252266">
    <w:abstractNumId w:val="13"/>
  </w:num>
  <w:num w:numId="11" w16cid:durableId="135953576">
    <w:abstractNumId w:val="2"/>
  </w:num>
  <w:num w:numId="12" w16cid:durableId="968391634">
    <w:abstractNumId w:val="14"/>
  </w:num>
  <w:num w:numId="13" w16cid:durableId="705372326">
    <w:abstractNumId w:val="15"/>
  </w:num>
  <w:num w:numId="14" w16cid:durableId="1673411815">
    <w:abstractNumId w:val="7"/>
  </w:num>
  <w:num w:numId="15" w16cid:durableId="1208252115">
    <w:abstractNumId w:val="25"/>
  </w:num>
  <w:num w:numId="16" w16cid:durableId="194731143">
    <w:abstractNumId w:val="5"/>
  </w:num>
  <w:num w:numId="17" w16cid:durableId="887834975">
    <w:abstractNumId w:val="17"/>
  </w:num>
  <w:num w:numId="18" w16cid:durableId="148908778">
    <w:abstractNumId w:val="16"/>
  </w:num>
  <w:num w:numId="19" w16cid:durableId="845098985">
    <w:abstractNumId w:val="20"/>
  </w:num>
  <w:num w:numId="20" w16cid:durableId="1828476680">
    <w:abstractNumId w:val="9"/>
  </w:num>
  <w:num w:numId="21" w16cid:durableId="22678689">
    <w:abstractNumId w:val="24"/>
  </w:num>
  <w:num w:numId="22" w16cid:durableId="1659504606">
    <w:abstractNumId w:val="18"/>
  </w:num>
  <w:num w:numId="23" w16cid:durableId="1872573192">
    <w:abstractNumId w:val="11"/>
  </w:num>
  <w:num w:numId="24" w16cid:durableId="300886238">
    <w:abstractNumId w:val="6"/>
  </w:num>
  <w:num w:numId="25" w16cid:durableId="773402410">
    <w:abstractNumId w:val="23"/>
  </w:num>
  <w:num w:numId="26" w16cid:durableId="212850314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revisionView w:inkAnnotation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0FE"/>
    <w:rsid w:val="00000BB6"/>
    <w:rsid w:val="00002237"/>
    <w:rsid w:val="000029ED"/>
    <w:rsid w:val="00007A65"/>
    <w:rsid w:val="00010CA4"/>
    <w:rsid w:val="00011ED6"/>
    <w:rsid w:val="00013276"/>
    <w:rsid w:val="00017073"/>
    <w:rsid w:val="0002356E"/>
    <w:rsid w:val="00030C39"/>
    <w:rsid w:val="00031E03"/>
    <w:rsid w:val="000370B1"/>
    <w:rsid w:val="00043C69"/>
    <w:rsid w:val="00054CEB"/>
    <w:rsid w:val="00057E2F"/>
    <w:rsid w:val="00064CF0"/>
    <w:rsid w:val="000732F2"/>
    <w:rsid w:val="000749E1"/>
    <w:rsid w:val="00077E1C"/>
    <w:rsid w:val="00083CE8"/>
    <w:rsid w:val="00084D1C"/>
    <w:rsid w:val="000869B5"/>
    <w:rsid w:val="00095E3E"/>
    <w:rsid w:val="000968AC"/>
    <w:rsid w:val="000A0C21"/>
    <w:rsid w:val="000A4F4D"/>
    <w:rsid w:val="000B42CB"/>
    <w:rsid w:val="000B528B"/>
    <w:rsid w:val="000B68FE"/>
    <w:rsid w:val="000B6C1A"/>
    <w:rsid w:val="000B6E2D"/>
    <w:rsid w:val="000B7F2D"/>
    <w:rsid w:val="000D01D3"/>
    <w:rsid w:val="000D03C4"/>
    <w:rsid w:val="000D1090"/>
    <w:rsid w:val="000E4474"/>
    <w:rsid w:val="000E5B32"/>
    <w:rsid w:val="000F0E63"/>
    <w:rsid w:val="000F203D"/>
    <w:rsid w:val="000F50C8"/>
    <w:rsid w:val="001010FE"/>
    <w:rsid w:val="00104476"/>
    <w:rsid w:val="00111A59"/>
    <w:rsid w:val="00113F37"/>
    <w:rsid w:val="00114895"/>
    <w:rsid w:val="00123DCE"/>
    <w:rsid w:val="00126BE9"/>
    <w:rsid w:val="0013066F"/>
    <w:rsid w:val="0013148B"/>
    <w:rsid w:val="00135879"/>
    <w:rsid w:val="00141B91"/>
    <w:rsid w:val="00141CAB"/>
    <w:rsid w:val="001467ED"/>
    <w:rsid w:val="001532B4"/>
    <w:rsid w:val="001552AD"/>
    <w:rsid w:val="00163AA8"/>
    <w:rsid w:val="0017092D"/>
    <w:rsid w:val="001715AC"/>
    <w:rsid w:val="00172B3A"/>
    <w:rsid w:val="001731A6"/>
    <w:rsid w:val="001752AE"/>
    <w:rsid w:val="00177867"/>
    <w:rsid w:val="00180164"/>
    <w:rsid w:val="001808A0"/>
    <w:rsid w:val="00191621"/>
    <w:rsid w:val="001934F2"/>
    <w:rsid w:val="00193C7D"/>
    <w:rsid w:val="001A0B7F"/>
    <w:rsid w:val="001A0DBA"/>
    <w:rsid w:val="001A141E"/>
    <w:rsid w:val="001A68FA"/>
    <w:rsid w:val="001A71EA"/>
    <w:rsid w:val="001B3028"/>
    <w:rsid w:val="001B4F74"/>
    <w:rsid w:val="001E07DB"/>
    <w:rsid w:val="001E12C1"/>
    <w:rsid w:val="001E1E0F"/>
    <w:rsid w:val="001E54A3"/>
    <w:rsid w:val="001E565F"/>
    <w:rsid w:val="001F17FF"/>
    <w:rsid w:val="001F24FC"/>
    <w:rsid w:val="001F5D95"/>
    <w:rsid w:val="00203513"/>
    <w:rsid w:val="00203A3E"/>
    <w:rsid w:val="00204F47"/>
    <w:rsid w:val="00204FC6"/>
    <w:rsid w:val="00223773"/>
    <w:rsid w:val="00225A0E"/>
    <w:rsid w:val="002263CC"/>
    <w:rsid w:val="00230391"/>
    <w:rsid w:val="0023635C"/>
    <w:rsid w:val="00236720"/>
    <w:rsid w:val="00240580"/>
    <w:rsid w:val="00242DE8"/>
    <w:rsid w:val="0024368F"/>
    <w:rsid w:val="00261741"/>
    <w:rsid w:val="002724F8"/>
    <w:rsid w:val="00275333"/>
    <w:rsid w:val="00276050"/>
    <w:rsid w:val="0028131F"/>
    <w:rsid w:val="002836FE"/>
    <w:rsid w:val="002850CF"/>
    <w:rsid w:val="00286053"/>
    <w:rsid w:val="002A4529"/>
    <w:rsid w:val="002B3DF6"/>
    <w:rsid w:val="002C1503"/>
    <w:rsid w:val="002C5150"/>
    <w:rsid w:val="002C7FF7"/>
    <w:rsid w:val="002D6EF7"/>
    <w:rsid w:val="002E3047"/>
    <w:rsid w:val="002E4F1C"/>
    <w:rsid w:val="002F02CC"/>
    <w:rsid w:val="002F3F7C"/>
    <w:rsid w:val="00303CB8"/>
    <w:rsid w:val="003067D0"/>
    <w:rsid w:val="00307E12"/>
    <w:rsid w:val="0031295A"/>
    <w:rsid w:val="00314FC7"/>
    <w:rsid w:val="00315043"/>
    <w:rsid w:val="00317818"/>
    <w:rsid w:val="0032014F"/>
    <w:rsid w:val="00320CAA"/>
    <w:rsid w:val="00331FBA"/>
    <w:rsid w:val="00333C05"/>
    <w:rsid w:val="003406CF"/>
    <w:rsid w:val="0034275E"/>
    <w:rsid w:val="00343543"/>
    <w:rsid w:val="003464FE"/>
    <w:rsid w:val="00347984"/>
    <w:rsid w:val="0035112D"/>
    <w:rsid w:val="00352D52"/>
    <w:rsid w:val="003553B8"/>
    <w:rsid w:val="00355A4D"/>
    <w:rsid w:val="00356A58"/>
    <w:rsid w:val="0036005C"/>
    <w:rsid w:val="00365C05"/>
    <w:rsid w:val="003737E5"/>
    <w:rsid w:val="00373E91"/>
    <w:rsid w:val="00375338"/>
    <w:rsid w:val="003776AD"/>
    <w:rsid w:val="00384312"/>
    <w:rsid w:val="003847FF"/>
    <w:rsid w:val="00392528"/>
    <w:rsid w:val="003A0C6C"/>
    <w:rsid w:val="003A2333"/>
    <w:rsid w:val="003B256C"/>
    <w:rsid w:val="003B31D3"/>
    <w:rsid w:val="003D7F44"/>
    <w:rsid w:val="003E0F65"/>
    <w:rsid w:val="003E595A"/>
    <w:rsid w:val="003E635E"/>
    <w:rsid w:val="003F00F5"/>
    <w:rsid w:val="003F40C4"/>
    <w:rsid w:val="004002AB"/>
    <w:rsid w:val="004047DA"/>
    <w:rsid w:val="00404A20"/>
    <w:rsid w:val="004067E2"/>
    <w:rsid w:val="00410D47"/>
    <w:rsid w:val="004131D2"/>
    <w:rsid w:val="004159B2"/>
    <w:rsid w:val="00425023"/>
    <w:rsid w:val="00427BB3"/>
    <w:rsid w:val="0043215F"/>
    <w:rsid w:val="00434939"/>
    <w:rsid w:val="00434BD4"/>
    <w:rsid w:val="00436241"/>
    <w:rsid w:val="004535AD"/>
    <w:rsid w:val="0046064F"/>
    <w:rsid w:val="004626B4"/>
    <w:rsid w:val="004667D5"/>
    <w:rsid w:val="00477A11"/>
    <w:rsid w:val="00485048"/>
    <w:rsid w:val="00485982"/>
    <w:rsid w:val="004859F8"/>
    <w:rsid w:val="00496B3B"/>
    <w:rsid w:val="004A292D"/>
    <w:rsid w:val="004A77F3"/>
    <w:rsid w:val="004B619D"/>
    <w:rsid w:val="004D7933"/>
    <w:rsid w:val="004E09F0"/>
    <w:rsid w:val="004E428B"/>
    <w:rsid w:val="004F3B0A"/>
    <w:rsid w:val="004F62DF"/>
    <w:rsid w:val="00500DA2"/>
    <w:rsid w:val="00502547"/>
    <w:rsid w:val="00512573"/>
    <w:rsid w:val="00517084"/>
    <w:rsid w:val="00530FFA"/>
    <w:rsid w:val="005319F9"/>
    <w:rsid w:val="0053340B"/>
    <w:rsid w:val="00540DC7"/>
    <w:rsid w:val="0054318B"/>
    <w:rsid w:val="005477F3"/>
    <w:rsid w:val="00550B63"/>
    <w:rsid w:val="00551CC7"/>
    <w:rsid w:val="00552FCC"/>
    <w:rsid w:val="005537DE"/>
    <w:rsid w:val="00563D56"/>
    <w:rsid w:val="005652CE"/>
    <w:rsid w:val="00566258"/>
    <w:rsid w:val="005662C1"/>
    <w:rsid w:val="0057222E"/>
    <w:rsid w:val="00574224"/>
    <w:rsid w:val="0057784D"/>
    <w:rsid w:val="0058528C"/>
    <w:rsid w:val="005954DF"/>
    <w:rsid w:val="0059728C"/>
    <w:rsid w:val="00597409"/>
    <w:rsid w:val="005A0830"/>
    <w:rsid w:val="005A372C"/>
    <w:rsid w:val="005B12C4"/>
    <w:rsid w:val="005B1FEA"/>
    <w:rsid w:val="005B379B"/>
    <w:rsid w:val="005B3815"/>
    <w:rsid w:val="005B3A81"/>
    <w:rsid w:val="005B4BF0"/>
    <w:rsid w:val="005B6BC6"/>
    <w:rsid w:val="005B6E0D"/>
    <w:rsid w:val="005C2D5F"/>
    <w:rsid w:val="005C4F4B"/>
    <w:rsid w:val="005C506F"/>
    <w:rsid w:val="005C7588"/>
    <w:rsid w:val="005D3734"/>
    <w:rsid w:val="005D5666"/>
    <w:rsid w:val="005D587E"/>
    <w:rsid w:val="005D7C06"/>
    <w:rsid w:val="005E273A"/>
    <w:rsid w:val="005E40E2"/>
    <w:rsid w:val="005E5753"/>
    <w:rsid w:val="005F397A"/>
    <w:rsid w:val="005F4690"/>
    <w:rsid w:val="005F5472"/>
    <w:rsid w:val="0060127A"/>
    <w:rsid w:val="00602910"/>
    <w:rsid w:val="0060423B"/>
    <w:rsid w:val="006043DA"/>
    <w:rsid w:val="006044AA"/>
    <w:rsid w:val="00605931"/>
    <w:rsid w:val="00606E52"/>
    <w:rsid w:val="006104B7"/>
    <w:rsid w:val="00611D59"/>
    <w:rsid w:val="006147D6"/>
    <w:rsid w:val="00614DDD"/>
    <w:rsid w:val="00626D48"/>
    <w:rsid w:val="00630E0D"/>
    <w:rsid w:val="006315BF"/>
    <w:rsid w:val="006343B8"/>
    <w:rsid w:val="006348E6"/>
    <w:rsid w:val="006354AB"/>
    <w:rsid w:val="006355E9"/>
    <w:rsid w:val="00650724"/>
    <w:rsid w:val="00651D7C"/>
    <w:rsid w:val="006528A1"/>
    <w:rsid w:val="0065687D"/>
    <w:rsid w:val="0066279B"/>
    <w:rsid w:val="00664CE9"/>
    <w:rsid w:val="00665C23"/>
    <w:rsid w:val="00667346"/>
    <w:rsid w:val="006711F1"/>
    <w:rsid w:val="00671291"/>
    <w:rsid w:val="00674FC5"/>
    <w:rsid w:val="0067587D"/>
    <w:rsid w:val="00683D83"/>
    <w:rsid w:val="00687A78"/>
    <w:rsid w:val="00690FA7"/>
    <w:rsid w:val="00693875"/>
    <w:rsid w:val="00694801"/>
    <w:rsid w:val="006968D2"/>
    <w:rsid w:val="006A108E"/>
    <w:rsid w:val="006A30BB"/>
    <w:rsid w:val="006A77DA"/>
    <w:rsid w:val="006B07CE"/>
    <w:rsid w:val="006B2102"/>
    <w:rsid w:val="006C6EFB"/>
    <w:rsid w:val="006C7862"/>
    <w:rsid w:val="006D1BCB"/>
    <w:rsid w:val="006D21C7"/>
    <w:rsid w:val="006D53EB"/>
    <w:rsid w:val="006E398C"/>
    <w:rsid w:val="006E44EB"/>
    <w:rsid w:val="006E74CE"/>
    <w:rsid w:val="006F14EF"/>
    <w:rsid w:val="006F34ED"/>
    <w:rsid w:val="006F3974"/>
    <w:rsid w:val="006F3AD8"/>
    <w:rsid w:val="006F5608"/>
    <w:rsid w:val="006F6F4D"/>
    <w:rsid w:val="00701145"/>
    <w:rsid w:val="00701645"/>
    <w:rsid w:val="00702D4F"/>
    <w:rsid w:val="00703281"/>
    <w:rsid w:val="0070387B"/>
    <w:rsid w:val="0071284E"/>
    <w:rsid w:val="007315D3"/>
    <w:rsid w:val="00731AC1"/>
    <w:rsid w:val="00733AB3"/>
    <w:rsid w:val="007340C3"/>
    <w:rsid w:val="0074160A"/>
    <w:rsid w:val="007419C2"/>
    <w:rsid w:val="00742AA9"/>
    <w:rsid w:val="00750F1F"/>
    <w:rsid w:val="007541E7"/>
    <w:rsid w:val="007558C2"/>
    <w:rsid w:val="00755AAE"/>
    <w:rsid w:val="00763505"/>
    <w:rsid w:val="007661E1"/>
    <w:rsid w:val="00776102"/>
    <w:rsid w:val="00776190"/>
    <w:rsid w:val="0078588C"/>
    <w:rsid w:val="00786408"/>
    <w:rsid w:val="00786D6A"/>
    <w:rsid w:val="00787959"/>
    <w:rsid w:val="00787AF0"/>
    <w:rsid w:val="00787CD5"/>
    <w:rsid w:val="007918FA"/>
    <w:rsid w:val="007A177B"/>
    <w:rsid w:val="007A4AE8"/>
    <w:rsid w:val="007B222B"/>
    <w:rsid w:val="007B28D0"/>
    <w:rsid w:val="007B3B08"/>
    <w:rsid w:val="007B6EF4"/>
    <w:rsid w:val="007B7A80"/>
    <w:rsid w:val="007C7F7C"/>
    <w:rsid w:val="007F2C35"/>
    <w:rsid w:val="007F406E"/>
    <w:rsid w:val="007F6F88"/>
    <w:rsid w:val="00803713"/>
    <w:rsid w:val="00804D63"/>
    <w:rsid w:val="00811A90"/>
    <w:rsid w:val="008178A3"/>
    <w:rsid w:val="008212B9"/>
    <w:rsid w:val="00831E14"/>
    <w:rsid w:val="00832B0D"/>
    <w:rsid w:val="00836B45"/>
    <w:rsid w:val="0084490B"/>
    <w:rsid w:val="00852266"/>
    <w:rsid w:val="008533EC"/>
    <w:rsid w:val="00864725"/>
    <w:rsid w:val="00866C3E"/>
    <w:rsid w:val="00872306"/>
    <w:rsid w:val="00872E8B"/>
    <w:rsid w:val="00873E1C"/>
    <w:rsid w:val="00873EFE"/>
    <w:rsid w:val="008758FD"/>
    <w:rsid w:val="00877C53"/>
    <w:rsid w:val="0088165B"/>
    <w:rsid w:val="00882D5A"/>
    <w:rsid w:val="008832AB"/>
    <w:rsid w:val="00891CF5"/>
    <w:rsid w:val="00897881"/>
    <w:rsid w:val="008978DD"/>
    <w:rsid w:val="008A3B19"/>
    <w:rsid w:val="008A5CFA"/>
    <w:rsid w:val="008A6878"/>
    <w:rsid w:val="008A70FF"/>
    <w:rsid w:val="008A7220"/>
    <w:rsid w:val="008B68F5"/>
    <w:rsid w:val="008C6493"/>
    <w:rsid w:val="008D5031"/>
    <w:rsid w:val="008D6446"/>
    <w:rsid w:val="008D75F5"/>
    <w:rsid w:val="008E0762"/>
    <w:rsid w:val="008E4629"/>
    <w:rsid w:val="008F2BBB"/>
    <w:rsid w:val="008F3BA4"/>
    <w:rsid w:val="00900506"/>
    <w:rsid w:val="00900C56"/>
    <w:rsid w:val="009103F2"/>
    <w:rsid w:val="00910A1C"/>
    <w:rsid w:val="0091367D"/>
    <w:rsid w:val="00925E24"/>
    <w:rsid w:val="0092668B"/>
    <w:rsid w:val="00927790"/>
    <w:rsid w:val="00931255"/>
    <w:rsid w:val="00937331"/>
    <w:rsid w:val="00941495"/>
    <w:rsid w:val="009418FC"/>
    <w:rsid w:val="00944300"/>
    <w:rsid w:val="009451DD"/>
    <w:rsid w:val="00950315"/>
    <w:rsid w:val="0095383C"/>
    <w:rsid w:val="00955B6E"/>
    <w:rsid w:val="009577AE"/>
    <w:rsid w:val="009664FD"/>
    <w:rsid w:val="00966DF8"/>
    <w:rsid w:val="0097064F"/>
    <w:rsid w:val="009731D7"/>
    <w:rsid w:val="00983EA3"/>
    <w:rsid w:val="009853CE"/>
    <w:rsid w:val="0098792A"/>
    <w:rsid w:val="00990945"/>
    <w:rsid w:val="00993AE7"/>
    <w:rsid w:val="009958D2"/>
    <w:rsid w:val="00996254"/>
    <w:rsid w:val="00997670"/>
    <w:rsid w:val="009A5B99"/>
    <w:rsid w:val="009B27DB"/>
    <w:rsid w:val="009C0AA5"/>
    <w:rsid w:val="009C3746"/>
    <w:rsid w:val="009C5DD0"/>
    <w:rsid w:val="009C72DA"/>
    <w:rsid w:val="009C73A0"/>
    <w:rsid w:val="009C78A7"/>
    <w:rsid w:val="009D5AD8"/>
    <w:rsid w:val="009E2A1F"/>
    <w:rsid w:val="009E2B6E"/>
    <w:rsid w:val="009E3209"/>
    <w:rsid w:val="009E57BA"/>
    <w:rsid w:val="009E5A3B"/>
    <w:rsid w:val="009F1954"/>
    <w:rsid w:val="009F5976"/>
    <w:rsid w:val="00A01B54"/>
    <w:rsid w:val="00A02039"/>
    <w:rsid w:val="00A0390C"/>
    <w:rsid w:val="00A054B8"/>
    <w:rsid w:val="00A12EA0"/>
    <w:rsid w:val="00A17C76"/>
    <w:rsid w:val="00A21957"/>
    <w:rsid w:val="00A219B2"/>
    <w:rsid w:val="00A25FF7"/>
    <w:rsid w:val="00A332C4"/>
    <w:rsid w:val="00A45644"/>
    <w:rsid w:val="00A45818"/>
    <w:rsid w:val="00A62808"/>
    <w:rsid w:val="00A65818"/>
    <w:rsid w:val="00A7216C"/>
    <w:rsid w:val="00A7267E"/>
    <w:rsid w:val="00A74130"/>
    <w:rsid w:val="00A74E44"/>
    <w:rsid w:val="00A76199"/>
    <w:rsid w:val="00A83FF7"/>
    <w:rsid w:val="00A8614D"/>
    <w:rsid w:val="00A95B19"/>
    <w:rsid w:val="00A964F4"/>
    <w:rsid w:val="00A97A07"/>
    <w:rsid w:val="00AA01B4"/>
    <w:rsid w:val="00AA64BC"/>
    <w:rsid w:val="00AB11CA"/>
    <w:rsid w:val="00AD2674"/>
    <w:rsid w:val="00AD2C67"/>
    <w:rsid w:val="00AD426E"/>
    <w:rsid w:val="00AF3DBF"/>
    <w:rsid w:val="00AF4FAB"/>
    <w:rsid w:val="00B142E2"/>
    <w:rsid w:val="00B16044"/>
    <w:rsid w:val="00B23FCB"/>
    <w:rsid w:val="00B25DAA"/>
    <w:rsid w:val="00B26196"/>
    <w:rsid w:val="00B3095B"/>
    <w:rsid w:val="00B30EB2"/>
    <w:rsid w:val="00B3202E"/>
    <w:rsid w:val="00B36590"/>
    <w:rsid w:val="00B41133"/>
    <w:rsid w:val="00B523FD"/>
    <w:rsid w:val="00B54859"/>
    <w:rsid w:val="00B54EFC"/>
    <w:rsid w:val="00B72018"/>
    <w:rsid w:val="00B76A06"/>
    <w:rsid w:val="00B8154D"/>
    <w:rsid w:val="00B8173A"/>
    <w:rsid w:val="00B8783C"/>
    <w:rsid w:val="00B9026C"/>
    <w:rsid w:val="00B91874"/>
    <w:rsid w:val="00B922C9"/>
    <w:rsid w:val="00B96761"/>
    <w:rsid w:val="00B96AA6"/>
    <w:rsid w:val="00BA1C51"/>
    <w:rsid w:val="00BA55B3"/>
    <w:rsid w:val="00BA73A7"/>
    <w:rsid w:val="00BB2B01"/>
    <w:rsid w:val="00BB3F61"/>
    <w:rsid w:val="00BB7847"/>
    <w:rsid w:val="00BC528A"/>
    <w:rsid w:val="00BC67C8"/>
    <w:rsid w:val="00BD0408"/>
    <w:rsid w:val="00BD2FB8"/>
    <w:rsid w:val="00BD4A7C"/>
    <w:rsid w:val="00BE100D"/>
    <w:rsid w:val="00BE71A5"/>
    <w:rsid w:val="00C216EC"/>
    <w:rsid w:val="00C21B34"/>
    <w:rsid w:val="00C21F01"/>
    <w:rsid w:val="00C26AA1"/>
    <w:rsid w:val="00C27D78"/>
    <w:rsid w:val="00C36E46"/>
    <w:rsid w:val="00C41719"/>
    <w:rsid w:val="00C41A46"/>
    <w:rsid w:val="00C41E30"/>
    <w:rsid w:val="00C46469"/>
    <w:rsid w:val="00C50DB7"/>
    <w:rsid w:val="00C52FA2"/>
    <w:rsid w:val="00C609DD"/>
    <w:rsid w:val="00C62EC5"/>
    <w:rsid w:val="00C67FB4"/>
    <w:rsid w:val="00C70639"/>
    <w:rsid w:val="00C706D9"/>
    <w:rsid w:val="00C70C3A"/>
    <w:rsid w:val="00C70DE3"/>
    <w:rsid w:val="00C70DF3"/>
    <w:rsid w:val="00C7201F"/>
    <w:rsid w:val="00C728F2"/>
    <w:rsid w:val="00C841BF"/>
    <w:rsid w:val="00C8478C"/>
    <w:rsid w:val="00C85E50"/>
    <w:rsid w:val="00C912DA"/>
    <w:rsid w:val="00C926C4"/>
    <w:rsid w:val="00C96BB0"/>
    <w:rsid w:val="00CA6C01"/>
    <w:rsid w:val="00CB33E1"/>
    <w:rsid w:val="00CB4EC8"/>
    <w:rsid w:val="00CC1C87"/>
    <w:rsid w:val="00CC2923"/>
    <w:rsid w:val="00CD4518"/>
    <w:rsid w:val="00CD7EC3"/>
    <w:rsid w:val="00CE0C46"/>
    <w:rsid w:val="00CE42E1"/>
    <w:rsid w:val="00CF1613"/>
    <w:rsid w:val="00CF2187"/>
    <w:rsid w:val="00CF2DEC"/>
    <w:rsid w:val="00CF4F0F"/>
    <w:rsid w:val="00CF751A"/>
    <w:rsid w:val="00D02119"/>
    <w:rsid w:val="00D10A9A"/>
    <w:rsid w:val="00D168DE"/>
    <w:rsid w:val="00D217BA"/>
    <w:rsid w:val="00D23694"/>
    <w:rsid w:val="00D268AE"/>
    <w:rsid w:val="00D2713D"/>
    <w:rsid w:val="00D30369"/>
    <w:rsid w:val="00D42890"/>
    <w:rsid w:val="00D46DAF"/>
    <w:rsid w:val="00D562BA"/>
    <w:rsid w:val="00D6353D"/>
    <w:rsid w:val="00D639AD"/>
    <w:rsid w:val="00D643C7"/>
    <w:rsid w:val="00D65CB5"/>
    <w:rsid w:val="00D77C2E"/>
    <w:rsid w:val="00D81BAD"/>
    <w:rsid w:val="00D83593"/>
    <w:rsid w:val="00D85C8D"/>
    <w:rsid w:val="00D85EA9"/>
    <w:rsid w:val="00D9180D"/>
    <w:rsid w:val="00D9243C"/>
    <w:rsid w:val="00D94522"/>
    <w:rsid w:val="00DA5529"/>
    <w:rsid w:val="00DB2299"/>
    <w:rsid w:val="00DB2C58"/>
    <w:rsid w:val="00DB48BC"/>
    <w:rsid w:val="00DB7492"/>
    <w:rsid w:val="00DC5380"/>
    <w:rsid w:val="00DC77C7"/>
    <w:rsid w:val="00DC78BB"/>
    <w:rsid w:val="00DE0909"/>
    <w:rsid w:val="00DE611B"/>
    <w:rsid w:val="00DE6A21"/>
    <w:rsid w:val="00DF16C2"/>
    <w:rsid w:val="00DF4424"/>
    <w:rsid w:val="00DF59B0"/>
    <w:rsid w:val="00E016B6"/>
    <w:rsid w:val="00E049CC"/>
    <w:rsid w:val="00E0505B"/>
    <w:rsid w:val="00E1247E"/>
    <w:rsid w:val="00E2040C"/>
    <w:rsid w:val="00E26E8B"/>
    <w:rsid w:val="00E36C3C"/>
    <w:rsid w:val="00E37515"/>
    <w:rsid w:val="00E37C28"/>
    <w:rsid w:val="00E42A6C"/>
    <w:rsid w:val="00E452F2"/>
    <w:rsid w:val="00E54637"/>
    <w:rsid w:val="00E55B52"/>
    <w:rsid w:val="00E66639"/>
    <w:rsid w:val="00E72B13"/>
    <w:rsid w:val="00E7717C"/>
    <w:rsid w:val="00E902E1"/>
    <w:rsid w:val="00E94F1A"/>
    <w:rsid w:val="00E96323"/>
    <w:rsid w:val="00EA0769"/>
    <w:rsid w:val="00EA16CE"/>
    <w:rsid w:val="00EA39A1"/>
    <w:rsid w:val="00EA476E"/>
    <w:rsid w:val="00EA68C4"/>
    <w:rsid w:val="00EA740D"/>
    <w:rsid w:val="00EB51B4"/>
    <w:rsid w:val="00EC2B86"/>
    <w:rsid w:val="00EC6FAC"/>
    <w:rsid w:val="00ED78FB"/>
    <w:rsid w:val="00EE0826"/>
    <w:rsid w:val="00EE3541"/>
    <w:rsid w:val="00EE608B"/>
    <w:rsid w:val="00F02469"/>
    <w:rsid w:val="00F04402"/>
    <w:rsid w:val="00F052C4"/>
    <w:rsid w:val="00F066E0"/>
    <w:rsid w:val="00F12B08"/>
    <w:rsid w:val="00F13D30"/>
    <w:rsid w:val="00F14709"/>
    <w:rsid w:val="00F15DC1"/>
    <w:rsid w:val="00F21193"/>
    <w:rsid w:val="00F23ECB"/>
    <w:rsid w:val="00F24505"/>
    <w:rsid w:val="00F275F8"/>
    <w:rsid w:val="00F414BC"/>
    <w:rsid w:val="00F429B1"/>
    <w:rsid w:val="00F45C57"/>
    <w:rsid w:val="00F52D17"/>
    <w:rsid w:val="00F5369B"/>
    <w:rsid w:val="00F55FDF"/>
    <w:rsid w:val="00F56FDF"/>
    <w:rsid w:val="00F61F5F"/>
    <w:rsid w:val="00F62078"/>
    <w:rsid w:val="00F65CE2"/>
    <w:rsid w:val="00F8767D"/>
    <w:rsid w:val="00F90580"/>
    <w:rsid w:val="00F93940"/>
    <w:rsid w:val="00FA3FCB"/>
    <w:rsid w:val="00FB1022"/>
    <w:rsid w:val="00FB37A2"/>
    <w:rsid w:val="00FB3D74"/>
    <w:rsid w:val="00FB7A6E"/>
    <w:rsid w:val="00FC0D85"/>
    <w:rsid w:val="00FC557E"/>
    <w:rsid w:val="00FD1FD9"/>
    <w:rsid w:val="00FD38DB"/>
    <w:rsid w:val="00FD58F5"/>
    <w:rsid w:val="00FD5FDA"/>
    <w:rsid w:val="00FD613C"/>
    <w:rsid w:val="00FD6434"/>
    <w:rsid w:val="00FF67A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72"/>
    <o:shapelayout v:ext="edit">
      <o:idmap v:ext="edit" data="1"/>
    </o:shapelayout>
  </w:shapeDefaults>
  <w:decimalSymbol w:val="."/>
  <w:listSeparator w:val=","/>
  <w15:docId w15:val="{9DDAA2CB-DB70-EE4A-B751-AC9A9F375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6AA1"/>
  </w:style>
  <w:style w:type="paragraph" w:styleId="Heading2">
    <w:name w:val="heading 2"/>
    <w:basedOn w:val="Normal"/>
    <w:link w:val="Heading2Char"/>
    <w:uiPriority w:val="9"/>
    <w:qFormat/>
    <w:rsid w:val="00D42890"/>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0C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0C56"/>
  </w:style>
  <w:style w:type="paragraph" w:styleId="Footer">
    <w:name w:val="footer"/>
    <w:basedOn w:val="Normal"/>
    <w:link w:val="FooterChar"/>
    <w:uiPriority w:val="99"/>
    <w:unhideWhenUsed/>
    <w:rsid w:val="00900C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0C56"/>
  </w:style>
  <w:style w:type="paragraph" w:styleId="ListParagraph">
    <w:name w:val="List Paragraph"/>
    <w:basedOn w:val="Normal"/>
    <w:uiPriority w:val="34"/>
    <w:qFormat/>
    <w:rsid w:val="00011ED6"/>
    <w:pPr>
      <w:ind w:left="720"/>
      <w:contextualSpacing/>
    </w:pPr>
  </w:style>
  <w:style w:type="paragraph" w:customStyle="1" w:styleId="txt">
    <w:name w:val="txt"/>
    <w:basedOn w:val="Normal"/>
    <w:rsid w:val="005B4BF0"/>
    <w:pPr>
      <w:spacing w:before="100" w:beforeAutospacing="1" w:after="100" w:afterAutospacing="1" w:line="240" w:lineRule="auto"/>
    </w:pPr>
    <w:rPr>
      <w:rFonts w:ascii="Times New Roman" w:eastAsia="Times New Roman" w:hAnsi="Times New Roman" w:cs="Times New Roman"/>
      <w:kern w:val="0"/>
      <w:sz w:val="24"/>
      <w:szCs w:val="24"/>
      <w:lang w:eastAsia="en-IN"/>
    </w:rPr>
  </w:style>
  <w:style w:type="character" w:styleId="Hyperlink">
    <w:name w:val="Hyperlink"/>
    <w:basedOn w:val="DefaultParagraphFont"/>
    <w:uiPriority w:val="99"/>
    <w:semiHidden/>
    <w:unhideWhenUsed/>
    <w:rsid w:val="005B4BF0"/>
    <w:rPr>
      <w:color w:val="0000FF"/>
      <w:u w:val="single"/>
    </w:rPr>
  </w:style>
  <w:style w:type="paragraph" w:customStyle="1" w:styleId="comp">
    <w:name w:val="comp"/>
    <w:basedOn w:val="Normal"/>
    <w:rsid w:val="00530FFA"/>
    <w:pPr>
      <w:spacing w:before="100" w:beforeAutospacing="1" w:after="100" w:afterAutospacing="1" w:line="240" w:lineRule="auto"/>
    </w:pPr>
    <w:rPr>
      <w:rFonts w:ascii="Times New Roman" w:eastAsia="Times New Roman" w:hAnsi="Times New Roman" w:cs="Times New Roman"/>
      <w:kern w:val="0"/>
      <w:sz w:val="24"/>
      <w:szCs w:val="24"/>
      <w:lang w:eastAsia="en-IN"/>
    </w:rPr>
  </w:style>
  <w:style w:type="character" w:customStyle="1" w:styleId="Heading2Char">
    <w:name w:val="Heading 2 Char"/>
    <w:basedOn w:val="DefaultParagraphFont"/>
    <w:link w:val="Heading2"/>
    <w:uiPriority w:val="9"/>
    <w:rsid w:val="00D42890"/>
    <w:rPr>
      <w:rFonts w:ascii="Times New Roman" w:eastAsia="Times New Roman" w:hAnsi="Times New Roman" w:cs="Times New Roman"/>
      <w:b/>
      <w:bCs/>
      <w:kern w:val="0"/>
      <w:sz w:val="36"/>
      <w:szCs w:val="36"/>
      <w:lang w:eastAsia="en-IN"/>
    </w:rPr>
  </w:style>
  <w:style w:type="character" w:styleId="Strong">
    <w:name w:val="Strong"/>
    <w:basedOn w:val="DefaultParagraphFont"/>
    <w:uiPriority w:val="22"/>
    <w:qFormat/>
    <w:rsid w:val="00A17C76"/>
    <w:rPr>
      <w:b/>
      <w:bCs/>
    </w:rPr>
  </w:style>
  <w:style w:type="table" w:styleId="TableGrid">
    <w:name w:val="Table Grid"/>
    <w:basedOn w:val="TableNormal"/>
    <w:uiPriority w:val="39"/>
    <w:rsid w:val="00E452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83C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3CE8"/>
    <w:rPr>
      <w:rFonts w:ascii="Tahoma" w:hAnsi="Tahoma" w:cs="Tahoma"/>
      <w:sz w:val="16"/>
      <w:szCs w:val="16"/>
    </w:rPr>
  </w:style>
  <w:style w:type="character" w:customStyle="1" w:styleId="myxfac">
    <w:name w:val="myxfac"/>
    <w:basedOn w:val="DefaultParagraphFont"/>
    <w:rsid w:val="00AD2674"/>
  </w:style>
  <w:style w:type="character" w:customStyle="1" w:styleId="bxtddb">
    <w:name w:val="bxtddb"/>
    <w:basedOn w:val="DefaultParagraphFont"/>
    <w:rsid w:val="00AD2674"/>
  </w:style>
  <w:style w:type="character" w:customStyle="1" w:styleId="npefkd">
    <w:name w:val="npefkd"/>
    <w:basedOn w:val="DefaultParagraphFont"/>
    <w:rsid w:val="00AD2674"/>
  </w:style>
  <w:style w:type="paragraph" w:styleId="NoSpacing">
    <w:name w:val="No Spacing"/>
    <w:uiPriority w:val="1"/>
    <w:qFormat/>
    <w:rsid w:val="000029ED"/>
    <w:pPr>
      <w:spacing w:after="0" w:line="240" w:lineRule="auto"/>
    </w:pPr>
  </w:style>
  <w:style w:type="paragraph" w:styleId="NormalWeb">
    <w:name w:val="Normal (Web)"/>
    <w:basedOn w:val="Normal"/>
    <w:uiPriority w:val="99"/>
    <w:semiHidden/>
    <w:unhideWhenUsed/>
    <w:rsid w:val="001731A6"/>
    <w:pPr>
      <w:spacing w:before="100" w:beforeAutospacing="1" w:after="100" w:afterAutospacing="1" w:line="240" w:lineRule="auto"/>
    </w:pPr>
    <w:rPr>
      <w:rFonts w:ascii="Times New Roman" w:eastAsia="Times New Roman" w:hAnsi="Times New Roman" w:cs="Times New Roman"/>
      <w:kern w:val="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265973">
      <w:bodyDiv w:val="1"/>
      <w:marLeft w:val="0"/>
      <w:marRight w:val="0"/>
      <w:marTop w:val="0"/>
      <w:marBottom w:val="0"/>
      <w:divBdr>
        <w:top w:val="none" w:sz="0" w:space="0" w:color="auto"/>
        <w:left w:val="none" w:sz="0" w:space="0" w:color="auto"/>
        <w:bottom w:val="none" w:sz="0" w:space="0" w:color="auto"/>
        <w:right w:val="none" w:sz="0" w:space="0" w:color="auto"/>
      </w:divBdr>
    </w:div>
    <w:div w:id="60252239">
      <w:bodyDiv w:val="1"/>
      <w:marLeft w:val="0"/>
      <w:marRight w:val="0"/>
      <w:marTop w:val="0"/>
      <w:marBottom w:val="0"/>
      <w:divBdr>
        <w:top w:val="none" w:sz="0" w:space="0" w:color="auto"/>
        <w:left w:val="none" w:sz="0" w:space="0" w:color="auto"/>
        <w:bottom w:val="none" w:sz="0" w:space="0" w:color="auto"/>
        <w:right w:val="none" w:sz="0" w:space="0" w:color="auto"/>
      </w:divBdr>
    </w:div>
    <w:div w:id="166798534">
      <w:bodyDiv w:val="1"/>
      <w:marLeft w:val="0"/>
      <w:marRight w:val="0"/>
      <w:marTop w:val="0"/>
      <w:marBottom w:val="0"/>
      <w:divBdr>
        <w:top w:val="none" w:sz="0" w:space="0" w:color="auto"/>
        <w:left w:val="none" w:sz="0" w:space="0" w:color="auto"/>
        <w:bottom w:val="none" w:sz="0" w:space="0" w:color="auto"/>
        <w:right w:val="none" w:sz="0" w:space="0" w:color="auto"/>
      </w:divBdr>
    </w:div>
    <w:div w:id="194930923">
      <w:bodyDiv w:val="1"/>
      <w:marLeft w:val="0"/>
      <w:marRight w:val="0"/>
      <w:marTop w:val="0"/>
      <w:marBottom w:val="0"/>
      <w:divBdr>
        <w:top w:val="none" w:sz="0" w:space="0" w:color="auto"/>
        <w:left w:val="none" w:sz="0" w:space="0" w:color="auto"/>
        <w:bottom w:val="none" w:sz="0" w:space="0" w:color="auto"/>
        <w:right w:val="none" w:sz="0" w:space="0" w:color="auto"/>
      </w:divBdr>
    </w:div>
    <w:div w:id="218320597">
      <w:bodyDiv w:val="1"/>
      <w:marLeft w:val="0"/>
      <w:marRight w:val="0"/>
      <w:marTop w:val="0"/>
      <w:marBottom w:val="0"/>
      <w:divBdr>
        <w:top w:val="none" w:sz="0" w:space="0" w:color="auto"/>
        <w:left w:val="none" w:sz="0" w:space="0" w:color="auto"/>
        <w:bottom w:val="none" w:sz="0" w:space="0" w:color="auto"/>
        <w:right w:val="none" w:sz="0" w:space="0" w:color="auto"/>
      </w:divBdr>
    </w:div>
    <w:div w:id="254287554">
      <w:bodyDiv w:val="1"/>
      <w:marLeft w:val="0"/>
      <w:marRight w:val="0"/>
      <w:marTop w:val="0"/>
      <w:marBottom w:val="0"/>
      <w:divBdr>
        <w:top w:val="none" w:sz="0" w:space="0" w:color="auto"/>
        <w:left w:val="none" w:sz="0" w:space="0" w:color="auto"/>
        <w:bottom w:val="none" w:sz="0" w:space="0" w:color="auto"/>
        <w:right w:val="none" w:sz="0" w:space="0" w:color="auto"/>
      </w:divBdr>
    </w:div>
    <w:div w:id="255332286">
      <w:bodyDiv w:val="1"/>
      <w:marLeft w:val="0"/>
      <w:marRight w:val="0"/>
      <w:marTop w:val="0"/>
      <w:marBottom w:val="0"/>
      <w:divBdr>
        <w:top w:val="none" w:sz="0" w:space="0" w:color="auto"/>
        <w:left w:val="none" w:sz="0" w:space="0" w:color="auto"/>
        <w:bottom w:val="none" w:sz="0" w:space="0" w:color="auto"/>
        <w:right w:val="none" w:sz="0" w:space="0" w:color="auto"/>
      </w:divBdr>
    </w:div>
    <w:div w:id="256524477">
      <w:bodyDiv w:val="1"/>
      <w:marLeft w:val="0"/>
      <w:marRight w:val="0"/>
      <w:marTop w:val="0"/>
      <w:marBottom w:val="0"/>
      <w:divBdr>
        <w:top w:val="none" w:sz="0" w:space="0" w:color="auto"/>
        <w:left w:val="none" w:sz="0" w:space="0" w:color="auto"/>
        <w:bottom w:val="none" w:sz="0" w:space="0" w:color="auto"/>
        <w:right w:val="none" w:sz="0" w:space="0" w:color="auto"/>
      </w:divBdr>
    </w:div>
    <w:div w:id="287784034">
      <w:bodyDiv w:val="1"/>
      <w:marLeft w:val="0"/>
      <w:marRight w:val="0"/>
      <w:marTop w:val="0"/>
      <w:marBottom w:val="0"/>
      <w:divBdr>
        <w:top w:val="none" w:sz="0" w:space="0" w:color="auto"/>
        <w:left w:val="none" w:sz="0" w:space="0" w:color="auto"/>
        <w:bottom w:val="none" w:sz="0" w:space="0" w:color="auto"/>
        <w:right w:val="none" w:sz="0" w:space="0" w:color="auto"/>
      </w:divBdr>
    </w:div>
    <w:div w:id="355039304">
      <w:bodyDiv w:val="1"/>
      <w:marLeft w:val="0"/>
      <w:marRight w:val="0"/>
      <w:marTop w:val="0"/>
      <w:marBottom w:val="0"/>
      <w:divBdr>
        <w:top w:val="none" w:sz="0" w:space="0" w:color="auto"/>
        <w:left w:val="none" w:sz="0" w:space="0" w:color="auto"/>
        <w:bottom w:val="none" w:sz="0" w:space="0" w:color="auto"/>
        <w:right w:val="none" w:sz="0" w:space="0" w:color="auto"/>
      </w:divBdr>
    </w:div>
    <w:div w:id="416487201">
      <w:bodyDiv w:val="1"/>
      <w:marLeft w:val="0"/>
      <w:marRight w:val="0"/>
      <w:marTop w:val="0"/>
      <w:marBottom w:val="0"/>
      <w:divBdr>
        <w:top w:val="none" w:sz="0" w:space="0" w:color="auto"/>
        <w:left w:val="none" w:sz="0" w:space="0" w:color="auto"/>
        <w:bottom w:val="none" w:sz="0" w:space="0" w:color="auto"/>
        <w:right w:val="none" w:sz="0" w:space="0" w:color="auto"/>
      </w:divBdr>
    </w:div>
    <w:div w:id="418722708">
      <w:bodyDiv w:val="1"/>
      <w:marLeft w:val="0"/>
      <w:marRight w:val="0"/>
      <w:marTop w:val="0"/>
      <w:marBottom w:val="0"/>
      <w:divBdr>
        <w:top w:val="none" w:sz="0" w:space="0" w:color="auto"/>
        <w:left w:val="none" w:sz="0" w:space="0" w:color="auto"/>
        <w:bottom w:val="none" w:sz="0" w:space="0" w:color="auto"/>
        <w:right w:val="none" w:sz="0" w:space="0" w:color="auto"/>
      </w:divBdr>
      <w:divsChild>
        <w:div w:id="313603027">
          <w:marLeft w:val="0"/>
          <w:marRight w:val="0"/>
          <w:marTop w:val="0"/>
          <w:marBottom w:val="0"/>
          <w:divBdr>
            <w:top w:val="single" w:sz="2" w:space="0" w:color="E3E3E3"/>
            <w:left w:val="single" w:sz="2" w:space="0" w:color="E3E3E3"/>
            <w:bottom w:val="single" w:sz="2" w:space="0" w:color="E3E3E3"/>
            <w:right w:val="single" w:sz="2" w:space="0" w:color="E3E3E3"/>
          </w:divBdr>
          <w:divsChild>
            <w:div w:id="959804384">
              <w:marLeft w:val="0"/>
              <w:marRight w:val="0"/>
              <w:marTop w:val="0"/>
              <w:marBottom w:val="0"/>
              <w:divBdr>
                <w:top w:val="single" w:sz="2" w:space="0" w:color="E3E3E3"/>
                <w:left w:val="single" w:sz="2" w:space="0" w:color="E3E3E3"/>
                <w:bottom w:val="single" w:sz="2" w:space="0" w:color="E3E3E3"/>
                <w:right w:val="single" w:sz="2" w:space="0" w:color="E3E3E3"/>
              </w:divBdr>
              <w:divsChild>
                <w:div w:id="1346252614">
                  <w:marLeft w:val="0"/>
                  <w:marRight w:val="0"/>
                  <w:marTop w:val="0"/>
                  <w:marBottom w:val="0"/>
                  <w:divBdr>
                    <w:top w:val="single" w:sz="2" w:space="0" w:color="E3E3E3"/>
                    <w:left w:val="single" w:sz="2" w:space="0" w:color="E3E3E3"/>
                    <w:bottom w:val="single" w:sz="2" w:space="0" w:color="E3E3E3"/>
                    <w:right w:val="single" w:sz="2" w:space="0" w:color="E3E3E3"/>
                  </w:divBdr>
                  <w:divsChild>
                    <w:div w:id="1011446894">
                      <w:marLeft w:val="0"/>
                      <w:marRight w:val="0"/>
                      <w:marTop w:val="0"/>
                      <w:marBottom w:val="0"/>
                      <w:divBdr>
                        <w:top w:val="single" w:sz="2" w:space="0" w:color="E3E3E3"/>
                        <w:left w:val="single" w:sz="2" w:space="0" w:color="E3E3E3"/>
                        <w:bottom w:val="single" w:sz="2" w:space="0" w:color="E3E3E3"/>
                        <w:right w:val="single" w:sz="2" w:space="0" w:color="E3E3E3"/>
                      </w:divBdr>
                      <w:divsChild>
                        <w:div w:id="896235637">
                          <w:marLeft w:val="0"/>
                          <w:marRight w:val="0"/>
                          <w:marTop w:val="0"/>
                          <w:marBottom w:val="0"/>
                          <w:divBdr>
                            <w:top w:val="single" w:sz="2" w:space="0" w:color="E3E3E3"/>
                            <w:left w:val="single" w:sz="2" w:space="0" w:color="E3E3E3"/>
                            <w:bottom w:val="single" w:sz="2" w:space="0" w:color="E3E3E3"/>
                            <w:right w:val="single" w:sz="2" w:space="0" w:color="E3E3E3"/>
                          </w:divBdr>
                          <w:divsChild>
                            <w:div w:id="1430082173">
                              <w:marLeft w:val="0"/>
                              <w:marRight w:val="0"/>
                              <w:marTop w:val="0"/>
                              <w:marBottom w:val="0"/>
                              <w:divBdr>
                                <w:top w:val="single" w:sz="2" w:space="0" w:color="E3E3E3"/>
                                <w:left w:val="single" w:sz="2" w:space="0" w:color="E3E3E3"/>
                                <w:bottom w:val="single" w:sz="2" w:space="0" w:color="E3E3E3"/>
                                <w:right w:val="single" w:sz="2" w:space="0" w:color="E3E3E3"/>
                              </w:divBdr>
                              <w:divsChild>
                                <w:div w:id="2094618175">
                                  <w:marLeft w:val="0"/>
                                  <w:marRight w:val="0"/>
                                  <w:marTop w:val="100"/>
                                  <w:marBottom w:val="100"/>
                                  <w:divBdr>
                                    <w:top w:val="single" w:sz="2" w:space="0" w:color="E3E3E3"/>
                                    <w:left w:val="single" w:sz="2" w:space="0" w:color="E3E3E3"/>
                                    <w:bottom w:val="single" w:sz="2" w:space="0" w:color="E3E3E3"/>
                                    <w:right w:val="single" w:sz="2" w:space="0" w:color="E3E3E3"/>
                                  </w:divBdr>
                                  <w:divsChild>
                                    <w:div w:id="1886671647">
                                      <w:marLeft w:val="0"/>
                                      <w:marRight w:val="0"/>
                                      <w:marTop w:val="0"/>
                                      <w:marBottom w:val="0"/>
                                      <w:divBdr>
                                        <w:top w:val="single" w:sz="2" w:space="0" w:color="E3E3E3"/>
                                        <w:left w:val="single" w:sz="2" w:space="0" w:color="E3E3E3"/>
                                        <w:bottom w:val="single" w:sz="2" w:space="0" w:color="E3E3E3"/>
                                        <w:right w:val="single" w:sz="2" w:space="0" w:color="E3E3E3"/>
                                      </w:divBdr>
                                      <w:divsChild>
                                        <w:div w:id="112402414">
                                          <w:marLeft w:val="0"/>
                                          <w:marRight w:val="0"/>
                                          <w:marTop w:val="0"/>
                                          <w:marBottom w:val="0"/>
                                          <w:divBdr>
                                            <w:top w:val="single" w:sz="2" w:space="0" w:color="E3E3E3"/>
                                            <w:left w:val="single" w:sz="2" w:space="0" w:color="E3E3E3"/>
                                            <w:bottom w:val="single" w:sz="2" w:space="0" w:color="E3E3E3"/>
                                            <w:right w:val="single" w:sz="2" w:space="0" w:color="E3E3E3"/>
                                          </w:divBdr>
                                          <w:divsChild>
                                            <w:div w:id="2093620823">
                                              <w:marLeft w:val="0"/>
                                              <w:marRight w:val="0"/>
                                              <w:marTop w:val="0"/>
                                              <w:marBottom w:val="0"/>
                                              <w:divBdr>
                                                <w:top w:val="single" w:sz="2" w:space="0" w:color="E3E3E3"/>
                                                <w:left w:val="single" w:sz="2" w:space="0" w:color="E3E3E3"/>
                                                <w:bottom w:val="single" w:sz="2" w:space="0" w:color="E3E3E3"/>
                                                <w:right w:val="single" w:sz="2" w:space="0" w:color="E3E3E3"/>
                                              </w:divBdr>
                                              <w:divsChild>
                                                <w:div w:id="1699160410">
                                                  <w:marLeft w:val="0"/>
                                                  <w:marRight w:val="0"/>
                                                  <w:marTop w:val="0"/>
                                                  <w:marBottom w:val="0"/>
                                                  <w:divBdr>
                                                    <w:top w:val="single" w:sz="2" w:space="0" w:color="E3E3E3"/>
                                                    <w:left w:val="single" w:sz="2" w:space="0" w:color="E3E3E3"/>
                                                    <w:bottom w:val="single" w:sz="2" w:space="0" w:color="E3E3E3"/>
                                                    <w:right w:val="single" w:sz="2" w:space="0" w:color="E3E3E3"/>
                                                  </w:divBdr>
                                                  <w:divsChild>
                                                    <w:div w:id="1052924333">
                                                      <w:marLeft w:val="0"/>
                                                      <w:marRight w:val="0"/>
                                                      <w:marTop w:val="0"/>
                                                      <w:marBottom w:val="0"/>
                                                      <w:divBdr>
                                                        <w:top w:val="single" w:sz="2" w:space="0" w:color="E3E3E3"/>
                                                        <w:left w:val="single" w:sz="2" w:space="0" w:color="E3E3E3"/>
                                                        <w:bottom w:val="single" w:sz="2" w:space="0" w:color="E3E3E3"/>
                                                        <w:right w:val="single" w:sz="2" w:space="0" w:color="E3E3E3"/>
                                                      </w:divBdr>
                                                      <w:divsChild>
                                                        <w:div w:id="205561924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277688444">
          <w:marLeft w:val="0"/>
          <w:marRight w:val="0"/>
          <w:marTop w:val="0"/>
          <w:marBottom w:val="0"/>
          <w:divBdr>
            <w:top w:val="none" w:sz="0" w:space="0" w:color="auto"/>
            <w:left w:val="none" w:sz="0" w:space="0" w:color="auto"/>
            <w:bottom w:val="none" w:sz="0" w:space="0" w:color="auto"/>
            <w:right w:val="none" w:sz="0" w:space="0" w:color="auto"/>
          </w:divBdr>
        </w:div>
      </w:divsChild>
    </w:div>
    <w:div w:id="472717554">
      <w:bodyDiv w:val="1"/>
      <w:marLeft w:val="0"/>
      <w:marRight w:val="0"/>
      <w:marTop w:val="0"/>
      <w:marBottom w:val="0"/>
      <w:divBdr>
        <w:top w:val="none" w:sz="0" w:space="0" w:color="auto"/>
        <w:left w:val="none" w:sz="0" w:space="0" w:color="auto"/>
        <w:bottom w:val="none" w:sz="0" w:space="0" w:color="auto"/>
        <w:right w:val="none" w:sz="0" w:space="0" w:color="auto"/>
      </w:divBdr>
      <w:divsChild>
        <w:div w:id="547492110">
          <w:marLeft w:val="0"/>
          <w:marRight w:val="0"/>
          <w:marTop w:val="0"/>
          <w:marBottom w:val="0"/>
          <w:divBdr>
            <w:top w:val="single" w:sz="2" w:space="0" w:color="E3E3E3"/>
            <w:left w:val="single" w:sz="2" w:space="0" w:color="E3E3E3"/>
            <w:bottom w:val="single" w:sz="2" w:space="0" w:color="E3E3E3"/>
            <w:right w:val="single" w:sz="2" w:space="0" w:color="E3E3E3"/>
          </w:divBdr>
          <w:divsChild>
            <w:div w:id="633995785">
              <w:marLeft w:val="0"/>
              <w:marRight w:val="0"/>
              <w:marTop w:val="0"/>
              <w:marBottom w:val="0"/>
              <w:divBdr>
                <w:top w:val="single" w:sz="2" w:space="0" w:color="E3E3E3"/>
                <w:left w:val="single" w:sz="2" w:space="0" w:color="E3E3E3"/>
                <w:bottom w:val="single" w:sz="2" w:space="0" w:color="E3E3E3"/>
                <w:right w:val="single" w:sz="2" w:space="0" w:color="E3E3E3"/>
              </w:divBdr>
              <w:divsChild>
                <w:div w:id="1197304930">
                  <w:marLeft w:val="0"/>
                  <w:marRight w:val="0"/>
                  <w:marTop w:val="0"/>
                  <w:marBottom w:val="0"/>
                  <w:divBdr>
                    <w:top w:val="single" w:sz="2" w:space="0" w:color="E3E3E3"/>
                    <w:left w:val="single" w:sz="2" w:space="0" w:color="E3E3E3"/>
                    <w:bottom w:val="single" w:sz="2" w:space="0" w:color="E3E3E3"/>
                    <w:right w:val="single" w:sz="2" w:space="0" w:color="E3E3E3"/>
                  </w:divBdr>
                  <w:divsChild>
                    <w:div w:id="1903784516">
                      <w:marLeft w:val="0"/>
                      <w:marRight w:val="0"/>
                      <w:marTop w:val="0"/>
                      <w:marBottom w:val="0"/>
                      <w:divBdr>
                        <w:top w:val="single" w:sz="2" w:space="0" w:color="E3E3E3"/>
                        <w:left w:val="single" w:sz="2" w:space="0" w:color="E3E3E3"/>
                        <w:bottom w:val="single" w:sz="2" w:space="0" w:color="E3E3E3"/>
                        <w:right w:val="single" w:sz="2" w:space="0" w:color="E3E3E3"/>
                      </w:divBdr>
                      <w:divsChild>
                        <w:div w:id="309335224">
                          <w:marLeft w:val="0"/>
                          <w:marRight w:val="0"/>
                          <w:marTop w:val="0"/>
                          <w:marBottom w:val="0"/>
                          <w:divBdr>
                            <w:top w:val="single" w:sz="2" w:space="0" w:color="E3E3E3"/>
                            <w:left w:val="single" w:sz="2" w:space="0" w:color="E3E3E3"/>
                            <w:bottom w:val="single" w:sz="2" w:space="0" w:color="E3E3E3"/>
                            <w:right w:val="single" w:sz="2" w:space="0" w:color="E3E3E3"/>
                          </w:divBdr>
                          <w:divsChild>
                            <w:div w:id="437141662">
                              <w:marLeft w:val="0"/>
                              <w:marRight w:val="0"/>
                              <w:marTop w:val="0"/>
                              <w:marBottom w:val="0"/>
                              <w:divBdr>
                                <w:top w:val="single" w:sz="2" w:space="0" w:color="E3E3E3"/>
                                <w:left w:val="single" w:sz="2" w:space="0" w:color="E3E3E3"/>
                                <w:bottom w:val="single" w:sz="2" w:space="0" w:color="E3E3E3"/>
                                <w:right w:val="single" w:sz="2" w:space="0" w:color="E3E3E3"/>
                              </w:divBdr>
                              <w:divsChild>
                                <w:div w:id="1990279430">
                                  <w:marLeft w:val="0"/>
                                  <w:marRight w:val="0"/>
                                  <w:marTop w:val="100"/>
                                  <w:marBottom w:val="100"/>
                                  <w:divBdr>
                                    <w:top w:val="single" w:sz="2" w:space="0" w:color="E3E3E3"/>
                                    <w:left w:val="single" w:sz="2" w:space="0" w:color="E3E3E3"/>
                                    <w:bottom w:val="single" w:sz="2" w:space="0" w:color="E3E3E3"/>
                                    <w:right w:val="single" w:sz="2" w:space="0" w:color="E3E3E3"/>
                                  </w:divBdr>
                                  <w:divsChild>
                                    <w:div w:id="1233006218">
                                      <w:marLeft w:val="0"/>
                                      <w:marRight w:val="0"/>
                                      <w:marTop w:val="0"/>
                                      <w:marBottom w:val="0"/>
                                      <w:divBdr>
                                        <w:top w:val="single" w:sz="2" w:space="0" w:color="E3E3E3"/>
                                        <w:left w:val="single" w:sz="2" w:space="0" w:color="E3E3E3"/>
                                        <w:bottom w:val="single" w:sz="2" w:space="0" w:color="E3E3E3"/>
                                        <w:right w:val="single" w:sz="2" w:space="0" w:color="E3E3E3"/>
                                      </w:divBdr>
                                      <w:divsChild>
                                        <w:div w:id="1580561101">
                                          <w:marLeft w:val="0"/>
                                          <w:marRight w:val="0"/>
                                          <w:marTop w:val="0"/>
                                          <w:marBottom w:val="0"/>
                                          <w:divBdr>
                                            <w:top w:val="single" w:sz="2" w:space="0" w:color="E3E3E3"/>
                                            <w:left w:val="single" w:sz="2" w:space="0" w:color="E3E3E3"/>
                                            <w:bottom w:val="single" w:sz="2" w:space="0" w:color="E3E3E3"/>
                                            <w:right w:val="single" w:sz="2" w:space="0" w:color="E3E3E3"/>
                                          </w:divBdr>
                                          <w:divsChild>
                                            <w:div w:id="1976134719">
                                              <w:marLeft w:val="0"/>
                                              <w:marRight w:val="0"/>
                                              <w:marTop w:val="0"/>
                                              <w:marBottom w:val="0"/>
                                              <w:divBdr>
                                                <w:top w:val="single" w:sz="2" w:space="0" w:color="E3E3E3"/>
                                                <w:left w:val="single" w:sz="2" w:space="0" w:color="E3E3E3"/>
                                                <w:bottom w:val="single" w:sz="2" w:space="0" w:color="E3E3E3"/>
                                                <w:right w:val="single" w:sz="2" w:space="0" w:color="E3E3E3"/>
                                              </w:divBdr>
                                              <w:divsChild>
                                                <w:div w:id="1135371724">
                                                  <w:marLeft w:val="0"/>
                                                  <w:marRight w:val="0"/>
                                                  <w:marTop w:val="0"/>
                                                  <w:marBottom w:val="0"/>
                                                  <w:divBdr>
                                                    <w:top w:val="single" w:sz="2" w:space="0" w:color="E3E3E3"/>
                                                    <w:left w:val="single" w:sz="2" w:space="0" w:color="E3E3E3"/>
                                                    <w:bottom w:val="single" w:sz="2" w:space="0" w:color="E3E3E3"/>
                                                    <w:right w:val="single" w:sz="2" w:space="0" w:color="E3E3E3"/>
                                                  </w:divBdr>
                                                  <w:divsChild>
                                                    <w:div w:id="982974916">
                                                      <w:marLeft w:val="0"/>
                                                      <w:marRight w:val="0"/>
                                                      <w:marTop w:val="0"/>
                                                      <w:marBottom w:val="0"/>
                                                      <w:divBdr>
                                                        <w:top w:val="single" w:sz="2" w:space="0" w:color="E3E3E3"/>
                                                        <w:left w:val="single" w:sz="2" w:space="0" w:color="E3E3E3"/>
                                                        <w:bottom w:val="single" w:sz="2" w:space="0" w:color="E3E3E3"/>
                                                        <w:right w:val="single" w:sz="2" w:space="0" w:color="E3E3E3"/>
                                                      </w:divBdr>
                                                      <w:divsChild>
                                                        <w:div w:id="41821458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777483107">
          <w:marLeft w:val="0"/>
          <w:marRight w:val="0"/>
          <w:marTop w:val="0"/>
          <w:marBottom w:val="0"/>
          <w:divBdr>
            <w:top w:val="none" w:sz="0" w:space="0" w:color="auto"/>
            <w:left w:val="none" w:sz="0" w:space="0" w:color="auto"/>
            <w:bottom w:val="none" w:sz="0" w:space="0" w:color="auto"/>
            <w:right w:val="none" w:sz="0" w:space="0" w:color="auto"/>
          </w:divBdr>
        </w:div>
      </w:divsChild>
    </w:div>
    <w:div w:id="537930888">
      <w:bodyDiv w:val="1"/>
      <w:marLeft w:val="0"/>
      <w:marRight w:val="0"/>
      <w:marTop w:val="0"/>
      <w:marBottom w:val="0"/>
      <w:divBdr>
        <w:top w:val="none" w:sz="0" w:space="0" w:color="auto"/>
        <w:left w:val="none" w:sz="0" w:space="0" w:color="auto"/>
        <w:bottom w:val="none" w:sz="0" w:space="0" w:color="auto"/>
        <w:right w:val="none" w:sz="0" w:space="0" w:color="auto"/>
      </w:divBdr>
    </w:div>
    <w:div w:id="570312525">
      <w:bodyDiv w:val="1"/>
      <w:marLeft w:val="0"/>
      <w:marRight w:val="0"/>
      <w:marTop w:val="0"/>
      <w:marBottom w:val="0"/>
      <w:divBdr>
        <w:top w:val="none" w:sz="0" w:space="0" w:color="auto"/>
        <w:left w:val="none" w:sz="0" w:space="0" w:color="auto"/>
        <w:bottom w:val="none" w:sz="0" w:space="0" w:color="auto"/>
        <w:right w:val="none" w:sz="0" w:space="0" w:color="auto"/>
      </w:divBdr>
    </w:div>
    <w:div w:id="571156958">
      <w:bodyDiv w:val="1"/>
      <w:marLeft w:val="0"/>
      <w:marRight w:val="0"/>
      <w:marTop w:val="0"/>
      <w:marBottom w:val="0"/>
      <w:divBdr>
        <w:top w:val="none" w:sz="0" w:space="0" w:color="auto"/>
        <w:left w:val="none" w:sz="0" w:space="0" w:color="auto"/>
        <w:bottom w:val="none" w:sz="0" w:space="0" w:color="auto"/>
        <w:right w:val="none" w:sz="0" w:space="0" w:color="auto"/>
      </w:divBdr>
    </w:div>
    <w:div w:id="588663550">
      <w:bodyDiv w:val="1"/>
      <w:marLeft w:val="0"/>
      <w:marRight w:val="0"/>
      <w:marTop w:val="0"/>
      <w:marBottom w:val="0"/>
      <w:divBdr>
        <w:top w:val="none" w:sz="0" w:space="0" w:color="auto"/>
        <w:left w:val="none" w:sz="0" w:space="0" w:color="auto"/>
        <w:bottom w:val="none" w:sz="0" w:space="0" w:color="auto"/>
        <w:right w:val="none" w:sz="0" w:space="0" w:color="auto"/>
      </w:divBdr>
    </w:div>
    <w:div w:id="704788776">
      <w:bodyDiv w:val="1"/>
      <w:marLeft w:val="0"/>
      <w:marRight w:val="0"/>
      <w:marTop w:val="0"/>
      <w:marBottom w:val="0"/>
      <w:divBdr>
        <w:top w:val="none" w:sz="0" w:space="0" w:color="auto"/>
        <w:left w:val="none" w:sz="0" w:space="0" w:color="auto"/>
        <w:bottom w:val="none" w:sz="0" w:space="0" w:color="auto"/>
        <w:right w:val="none" w:sz="0" w:space="0" w:color="auto"/>
      </w:divBdr>
    </w:div>
    <w:div w:id="717507221">
      <w:bodyDiv w:val="1"/>
      <w:marLeft w:val="0"/>
      <w:marRight w:val="0"/>
      <w:marTop w:val="0"/>
      <w:marBottom w:val="0"/>
      <w:divBdr>
        <w:top w:val="none" w:sz="0" w:space="0" w:color="auto"/>
        <w:left w:val="none" w:sz="0" w:space="0" w:color="auto"/>
        <w:bottom w:val="none" w:sz="0" w:space="0" w:color="auto"/>
        <w:right w:val="none" w:sz="0" w:space="0" w:color="auto"/>
      </w:divBdr>
    </w:div>
    <w:div w:id="815685997">
      <w:bodyDiv w:val="1"/>
      <w:marLeft w:val="0"/>
      <w:marRight w:val="0"/>
      <w:marTop w:val="0"/>
      <w:marBottom w:val="0"/>
      <w:divBdr>
        <w:top w:val="none" w:sz="0" w:space="0" w:color="auto"/>
        <w:left w:val="none" w:sz="0" w:space="0" w:color="auto"/>
        <w:bottom w:val="none" w:sz="0" w:space="0" w:color="auto"/>
        <w:right w:val="none" w:sz="0" w:space="0" w:color="auto"/>
      </w:divBdr>
    </w:div>
    <w:div w:id="848563572">
      <w:bodyDiv w:val="1"/>
      <w:marLeft w:val="0"/>
      <w:marRight w:val="0"/>
      <w:marTop w:val="0"/>
      <w:marBottom w:val="0"/>
      <w:divBdr>
        <w:top w:val="none" w:sz="0" w:space="0" w:color="auto"/>
        <w:left w:val="none" w:sz="0" w:space="0" w:color="auto"/>
        <w:bottom w:val="none" w:sz="0" w:space="0" w:color="auto"/>
        <w:right w:val="none" w:sz="0" w:space="0" w:color="auto"/>
      </w:divBdr>
    </w:div>
    <w:div w:id="850068659">
      <w:bodyDiv w:val="1"/>
      <w:marLeft w:val="0"/>
      <w:marRight w:val="0"/>
      <w:marTop w:val="0"/>
      <w:marBottom w:val="0"/>
      <w:divBdr>
        <w:top w:val="none" w:sz="0" w:space="0" w:color="auto"/>
        <w:left w:val="none" w:sz="0" w:space="0" w:color="auto"/>
        <w:bottom w:val="none" w:sz="0" w:space="0" w:color="auto"/>
        <w:right w:val="none" w:sz="0" w:space="0" w:color="auto"/>
      </w:divBdr>
    </w:div>
    <w:div w:id="859245683">
      <w:bodyDiv w:val="1"/>
      <w:marLeft w:val="0"/>
      <w:marRight w:val="0"/>
      <w:marTop w:val="0"/>
      <w:marBottom w:val="0"/>
      <w:divBdr>
        <w:top w:val="none" w:sz="0" w:space="0" w:color="auto"/>
        <w:left w:val="none" w:sz="0" w:space="0" w:color="auto"/>
        <w:bottom w:val="none" w:sz="0" w:space="0" w:color="auto"/>
        <w:right w:val="none" w:sz="0" w:space="0" w:color="auto"/>
      </w:divBdr>
    </w:div>
    <w:div w:id="895317185">
      <w:bodyDiv w:val="1"/>
      <w:marLeft w:val="0"/>
      <w:marRight w:val="0"/>
      <w:marTop w:val="0"/>
      <w:marBottom w:val="0"/>
      <w:divBdr>
        <w:top w:val="none" w:sz="0" w:space="0" w:color="auto"/>
        <w:left w:val="none" w:sz="0" w:space="0" w:color="auto"/>
        <w:bottom w:val="none" w:sz="0" w:space="0" w:color="auto"/>
        <w:right w:val="none" w:sz="0" w:space="0" w:color="auto"/>
      </w:divBdr>
    </w:div>
    <w:div w:id="982387046">
      <w:bodyDiv w:val="1"/>
      <w:marLeft w:val="0"/>
      <w:marRight w:val="0"/>
      <w:marTop w:val="0"/>
      <w:marBottom w:val="0"/>
      <w:divBdr>
        <w:top w:val="none" w:sz="0" w:space="0" w:color="auto"/>
        <w:left w:val="none" w:sz="0" w:space="0" w:color="auto"/>
        <w:bottom w:val="none" w:sz="0" w:space="0" w:color="auto"/>
        <w:right w:val="none" w:sz="0" w:space="0" w:color="auto"/>
      </w:divBdr>
    </w:div>
    <w:div w:id="996804749">
      <w:bodyDiv w:val="1"/>
      <w:marLeft w:val="0"/>
      <w:marRight w:val="0"/>
      <w:marTop w:val="0"/>
      <w:marBottom w:val="0"/>
      <w:divBdr>
        <w:top w:val="none" w:sz="0" w:space="0" w:color="auto"/>
        <w:left w:val="none" w:sz="0" w:space="0" w:color="auto"/>
        <w:bottom w:val="none" w:sz="0" w:space="0" w:color="auto"/>
        <w:right w:val="none" w:sz="0" w:space="0" w:color="auto"/>
      </w:divBdr>
    </w:div>
    <w:div w:id="1151287589">
      <w:bodyDiv w:val="1"/>
      <w:marLeft w:val="0"/>
      <w:marRight w:val="0"/>
      <w:marTop w:val="0"/>
      <w:marBottom w:val="0"/>
      <w:divBdr>
        <w:top w:val="none" w:sz="0" w:space="0" w:color="auto"/>
        <w:left w:val="none" w:sz="0" w:space="0" w:color="auto"/>
        <w:bottom w:val="none" w:sz="0" w:space="0" w:color="auto"/>
        <w:right w:val="none" w:sz="0" w:space="0" w:color="auto"/>
      </w:divBdr>
    </w:div>
    <w:div w:id="1165702285">
      <w:bodyDiv w:val="1"/>
      <w:marLeft w:val="0"/>
      <w:marRight w:val="0"/>
      <w:marTop w:val="0"/>
      <w:marBottom w:val="0"/>
      <w:divBdr>
        <w:top w:val="none" w:sz="0" w:space="0" w:color="auto"/>
        <w:left w:val="none" w:sz="0" w:space="0" w:color="auto"/>
        <w:bottom w:val="none" w:sz="0" w:space="0" w:color="auto"/>
        <w:right w:val="none" w:sz="0" w:space="0" w:color="auto"/>
      </w:divBdr>
    </w:div>
    <w:div w:id="1179999316">
      <w:bodyDiv w:val="1"/>
      <w:marLeft w:val="0"/>
      <w:marRight w:val="0"/>
      <w:marTop w:val="0"/>
      <w:marBottom w:val="0"/>
      <w:divBdr>
        <w:top w:val="none" w:sz="0" w:space="0" w:color="auto"/>
        <w:left w:val="none" w:sz="0" w:space="0" w:color="auto"/>
        <w:bottom w:val="none" w:sz="0" w:space="0" w:color="auto"/>
        <w:right w:val="none" w:sz="0" w:space="0" w:color="auto"/>
      </w:divBdr>
    </w:div>
    <w:div w:id="1208645471">
      <w:bodyDiv w:val="1"/>
      <w:marLeft w:val="0"/>
      <w:marRight w:val="0"/>
      <w:marTop w:val="0"/>
      <w:marBottom w:val="0"/>
      <w:divBdr>
        <w:top w:val="none" w:sz="0" w:space="0" w:color="auto"/>
        <w:left w:val="none" w:sz="0" w:space="0" w:color="auto"/>
        <w:bottom w:val="none" w:sz="0" w:space="0" w:color="auto"/>
        <w:right w:val="none" w:sz="0" w:space="0" w:color="auto"/>
      </w:divBdr>
      <w:divsChild>
        <w:div w:id="723065085">
          <w:marLeft w:val="0"/>
          <w:marRight w:val="0"/>
          <w:marTop w:val="0"/>
          <w:marBottom w:val="0"/>
          <w:divBdr>
            <w:top w:val="single" w:sz="2" w:space="0" w:color="E3E3E3"/>
            <w:left w:val="single" w:sz="2" w:space="0" w:color="E3E3E3"/>
            <w:bottom w:val="single" w:sz="2" w:space="0" w:color="E3E3E3"/>
            <w:right w:val="single" w:sz="2" w:space="0" w:color="E3E3E3"/>
          </w:divBdr>
          <w:divsChild>
            <w:div w:id="1725908718">
              <w:marLeft w:val="0"/>
              <w:marRight w:val="0"/>
              <w:marTop w:val="0"/>
              <w:marBottom w:val="0"/>
              <w:divBdr>
                <w:top w:val="single" w:sz="2" w:space="0" w:color="E3E3E3"/>
                <w:left w:val="single" w:sz="2" w:space="0" w:color="E3E3E3"/>
                <w:bottom w:val="single" w:sz="2" w:space="0" w:color="E3E3E3"/>
                <w:right w:val="single" w:sz="2" w:space="0" w:color="E3E3E3"/>
              </w:divBdr>
              <w:divsChild>
                <w:div w:id="1952934892">
                  <w:marLeft w:val="0"/>
                  <w:marRight w:val="0"/>
                  <w:marTop w:val="0"/>
                  <w:marBottom w:val="0"/>
                  <w:divBdr>
                    <w:top w:val="single" w:sz="2" w:space="0" w:color="E3E3E3"/>
                    <w:left w:val="single" w:sz="2" w:space="0" w:color="E3E3E3"/>
                    <w:bottom w:val="single" w:sz="2" w:space="0" w:color="E3E3E3"/>
                    <w:right w:val="single" w:sz="2" w:space="0" w:color="E3E3E3"/>
                  </w:divBdr>
                  <w:divsChild>
                    <w:div w:id="1155990808">
                      <w:marLeft w:val="0"/>
                      <w:marRight w:val="0"/>
                      <w:marTop w:val="0"/>
                      <w:marBottom w:val="0"/>
                      <w:divBdr>
                        <w:top w:val="single" w:sz="2" w:space="0" w:color="E3E3E3"/>
                        <w:left w:val="single" w:sz="2" w:space="0" w:color="E3E3E3"/>
                        <w:bottom w:val="single" w:sz="2" w:space="0" w:color="E3E3E3"/>
                        <w:right w:val="single" w:sz="2" w:space="0" w:color="E3E3E3"/>
                      </w:divBdr>
                      <w:divsChild>
                        <w:div w:id="214591133">
                          <w:marLeft w:val="0"/>
                          <w:marRight w:val="0"/>
                          <w:marTop w:val="0"/>
                          <w:marBottom w:val="0"/>
                          <w:divBdr>
                            <w:top w:val="single" w:sz="2" w:space="0" w:color="E3E3E3"/>
                            <w:left w:val="single" w:sz="2" w:space="0" w:color="E3E3E3"/>
                            <w:bottom w:val="single" w:sz="2" w:space="0" w:color="E3E3E3"/>
                            <w:right w:val="single" w:sz="2" w:space="0" w:color="E3E3E3"/>
                          </w:divBdr>
                          <w:divsChild>
                            <w:div w:id="148138315">
                              <w:marLeft w:val="0"/>
                              <w:marRight w:val="0"/>
                              <w:marTop w:val="0"/>
                              <w:marBottom w:val="0"/>
                              <w:divBdr>
                                <w:top w:val="single" w:sz="2" w:space="0" w:color="E3E3E3"/>
                                <w:left w:val="single" w:sz="2" w:space="0" w:color="E3E3E3"/>
                                <w:bottom w:val="single" w:sz="2" w:space="0" w:color="E3E3E3"/>
                                <w:right w:val="single" w:sz="2" w:space="0" w:color="E3E3E3"/>
                              </w:divBdr>
                              <w:divsChild>
                                <w:div w:id="1112432894">
                                  <w:marLeft w:val="0"/>
                                  <w:marRight w:val="0"/>
                                  <w:marTop w:val="100"/>
                                  <w:marBottom w:val="100"/>
                                  <w:divBdr>
                                    <w:top w:val="single" w:sz="2" w:space="0" w:color="E3E3E3"/>
                                    <w:left w:val="single" w:sz="2" w:space="0" w:color="E3E3E3"/>
                                    <w:bottom w:val="single" w:sz="2" w:space="0" w:color="E3E3E3"/>
                                    <w:right w:val="single" w:sz="2" w:space="0" w:color="E3E3E3"/>
                                  </w:divBdr>
                                  <w:divsChild>
                                    <w:div w:id="528033603">
                                      <w:marLeft w:val="0"/>
                                      <w:marRight w:val="0"/>
                                      <w:marTop w:val="0"/>
                                      <w:marBottom w:val="0"/>
                                      <w:divBdr>
                                        <w:top w:val="single" w:sz="2" w:space="0" w:color="E3E3E3"/>
                                        <w:left w:val="single" w:sz="2" w:space="0" w:color="E3E3E3"/>
                                        <w:bottom w:val="single" w:sz="2" w:space="0" w:color="E3E3E3"/>
                                        <w:right w:val="single" w:sz="2" w:space="0" w:color="E3E3E3"/>
                                      </w:divBdr>
                                      <w:divsChild>
                                        <w:div w:id="1521897825">
                                          <w:marLeft w:val="0"/>
                                          <w:marRight w:val="0"/>
                                          <w:marTop w:val="0"/>
                                          <w:marBottom w:val="0"/>
                                          <w:divBdr>
                                            <w:top w:val="single" w:sz="2" w:space="0" w:color="E3E3E3"/>
                                            <w:left w:val="single" w:sz="2" w:space="0" w:color="E3E3E3"/>
                                            <w:bottom w:val="single" w:sz="2" w:space="0" w:color="E3E3E3"/>
                                            <w:right w:val="single" w:sz="2" w:space="0" w:color="E3E3E3"/>
                                          </w:divBdr>
                                          <w:divsChild>
                                            <w:div w:id="281427998">
                                              <w:marLeft w:val="0"/>
                                              <w:marRight w:val="0"/>
                                              <w:marTop w:val="0"/>
                                              <w:marBottom w:val="0"/>
                                              <w:divBdr>
                                                <w:top w:val="single" w:sz="2" w:space="0" w:color="E3E3E3"/>
                                                <w:left w:val="single" w:sz="2" w:space="0" w:color="E3E3E3"/>
                                                <w:bottom w:val="single" w:sz="2" w:space="0" w:color="E3E3E3"/>
                                                <w:right w:val="single" w:sz="2" w:space="0" w:color="E3E3E3"/>
                                              </w:divBdr>
                                              <w:divsChild>
                                                <w:div w:id="437874052">
                                                  <w:marLeft w:val="0"/>
                                                  <w:marRight w:val="0"/>
                                                  <w:marTop w:val="0"/>
                                                  <w:marBottom w:val="0"/>
                                                  <w:divBdr>
                                                    <w:top w:val="single" w:sz="2" w:space="0" w:color="E3E3E3"/>
                                                    <w:left w:val="single" w:sz="2" w:space="0" w:color="E3E3E3"/>
                                                    <w:bottom w:val="single" w:sz="2" w:space="0" w:color="E3E3E3"/>
                                                    <w:right w:val="single" w:sz="2" w:space="0" w:color="E3E3E3"/>
                                                  </w:divBdr>
                                                  <w:divsChild>
                                                    <w:div w:id="674694669">
                                                      <w:marLeft w:val="0"/>
                                                      <w:marRight w:val="0"/>
                                                      <w:marTop w:val="0"/>
                                                      <w:marBottom w:val="0"/>
                                                      <w:divBdr>
                                                        <w:top w:val="single" w:sz="2" w:space="0" w:color="E3E3E3"/>
                                                        <w:left w:val="single" w:sz="2" w:space="0" w:color="E3E3E3"/>
                                                        <w:bottom w:val="single" w:sz="2" w:space="0" w:color="E3E3E3"/>
                                                        <w:right w:val="single" w:sz="2" w:space="0" w:color="E3E3E3"/>
                                                      </w:divBdr>
                                                      <w:divsChild>
                                                        <w:div w:id="202332030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2076736659">
          <w:marLeft w:val="0"/>
          <w:marRight w:val="0"/>
          <w:marTop w:val="0"/>
          <w:marBottom w:val="0"/>
          <w:divBdr>
            <w:top w:val="none" w:sz="0" w:space="0" w:color="auto"/>
            <w:left w:val="none" w:sz="0" w:space="0" w:color="auto"/>
            <w:bottom w:val="none" w:sz="0" w:space="0" w:color="auto"/>
            <w:right w:val="none" w:sz="0" w:space="0" w:color="auto"/>
          </w:divBdr>
        </w:div>
      </w:divsChild>
    </w:div>
    <w:div w:id="1262837475">
      <w:bodyDiv w:val="1"/>
      <w:marLeft w:val="0"/>
      <w:marRight w:val="0"/>
      <w:marTop w:val="0"/>
      <w:marBottom w:val="0"/>
      <w:divBdr>
        <w:top w:val="none" w:sz="0" w:space="0" w:color="auto"/>
        <w:left w:val="none" w:sz="0" w:space="0" w:color="auto"/>
        <w:bottom w:val="none" w:sz="0" w:space="0" w:color="auto"/>
        <w:right w:val="none" w:sz="0" w:space="0" w:color="auto"/>
      </w:divBdr>
      <w:divsChild>
        <w:div w:id="2098397970">
          <w:marLeft w:val="0"/>
          <w:marRight w:val="0"/>
          <w:marTop w:val="0"/>
          <w:marBottom w:val="0"/>
          <w:divBdr>
            <w:top w:val="none" w:sz="0" w:space="0" w:color="auto"/>
            <w:left w:val="none" w:sz="0" w:space="0" w:color="auto"/>
            <w:bottom w:val="none" w:sz="0" w:space="0" w:color="auto"/>
            <w:right w:val="none" w:sz="0" w:space="0" w:color="auto"/>
          </w:divBdr>
          <w:divsChild>
            <w:div w:id="79910888">
              <w:marLeft w:val="0"/>
              <w:marRight w:val="0"/>
              <w:marTop w:val="0"/>
              <w:marBottom w:val="0"/>
              <w:divBdr>
                <w:top w:val="none" w:sz="0" w:space="0" w:color="auto"/>
                <w:left w:val="none" w:sz="0" w:space="0" w:color="auto"/>
                <w:bottom w:val="none" w:sz="0" w:space="0" w:color="auto"/>
                <w:right w:val="none" w:sz="0" w:space="0" w:color="auto"/>
              </w:divBdr>
              <w:divsChild>
                <w:div w:id="1997297440">
                  <w:marLeft w:val="0"/>
                  <w:marRight w:val="199"/>
                  <w:marTop w:val="199"/>
                  <w:marBottom w:val="596"/>
                  <w:divBdr>
                    <w:top w:val="none" w:sz="0" w:space="0" w:color="auto"/>
                    <w:left w:val="none" w:sz="0" w:space="0" w:color="auto"/>
                    <w:bottom w:val="none" w:sz="0" w:space="0" w:color="auto"/>
                    <w:right w:val="none" w:sz="0" w:space="0" w:color="auto"/>
                  </w:divBdr>
                </w:div>
              </w:divsChild>
            </w:div>
            <w:div w:id="1025015463">
              <w:marLeft w:val="0"/>
              <w:marRight w:val="0"/>
              <w:marTop w:val="0"/>
              <w:marBottom w:val="0"/>
              <w:divBdr>
                <w:top w:val="none" w:sz="0" w:space="0" w:color="auto"/>
                <w:left w:val="none" w:sz="0" w:space="0" w:color="auto"/>
                <w:bottom w:val="none" w:sz="0" w:space="0" w:color="auto"/>
                <w:right w:val="none" w:sz="0" w:space="0" w:color="auto"/>
              </w:divBdr>
              <w:divsChild>
                <w:div w:id="212056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255049">
      <w:bodyDiv w:val="1"/>
      <w:marLeft w:val="0"/>
      <w:marRight w:val="0"/>
      <w:marTop w:val="0"/>
      <w:marBottom w:val="0"/>
      <w:divBdr>
        <w:top w:val="none" w:sz="0" w:space="0" w:color="auto"/>
        <w:left w:val="none" w:sz="0" w:space="0" w:color="auto"/>
        <w:bottom w:val="none" w:sz="0" w:space="0" w:color="auto"/>
        <w:right w:val="none" w:sz="0" w:space="0" w:color="auto"/>
      </w:divBdr>
    </w:div>
    <w:div w:id="1302493604">
      <w:bodyDiv w:val="1"/>
      <w:marLeft w:val="0"/>
      <w:marRight w:val="0"/>
      <w:marTop w:val="0"/>
      <w:marBottom w:val="0"/>
      <w:divBdr>
        <w:top w:val="none" w:sz="0" w:space="0" w:color="auto"/>
        <w:left w:val="none" w:sz="0" w:space="0" w:color="auto"/>
        <w:bottom w:val="none" w:sz="0" w:space="0" w:color="auto"/>
        <w:right w:val="none" w:sz="0" w:space="0" w:color="auto"/>
      </w:divBdr>
    </w:div>
    <w:div w:id="1311639692">
      <w:bodyDiv w:val="1"/>
      <w:marLeft w:val="0"/>
      <w:marRight w:val="0"/>
      <w:marTop w:val="0"/>
      <w:marBottom w:val="0"/>
      <w:divBdr>
        <w:top w:val="none" w:sz="0" w:space="0" w:color="auto"/>
        <w:left w:val="none" w:sz="0" w:space="0" w:color="auto"/>
        <w:bottom w:val="none" w:sz="0" w:space="0" w:color="auto"/>
        <w:right w:val="none" w:sz="0" w:space="0" w:color="auto"/>
      </w:divBdr>
    </w:div>
    <w:div w:id="1348406732">
      <w:bodyDiv w:val="1"/>
      <w:marLeft w:val="0"/>
      <w:marRight w:val="0"/>
      <w:marTop w:val="0"/>
      <w:marBottom w:val="0"/>
      <w:divBdr>
        <w:top w:val="none" w:sz="0" w:space="0" w:color="auto"/>
        <w:left w:val="none" w:sz="0" w:space="0" w:color="auto"/>
        <w:bottom w:val="none" w:sz="0" w:space="0" w:color="auto"/>
        <w:right w:val="none" w:sz="0" w:space="0" w:color="auto"/>
      </w:divBdr>
    </w:div>
    <w:div w:id="1359965637">
      <w:bodyDiv w:val="1"/>
      <w:marLeft w:val="0"/>
      <w:marRight w:val="0"/>
      <w:marTop w:val="0"/>
      <w:marBottom w:val="0"/>
      <w:divBdr>
        <w:top w:val="none" w:sz="0" w:space="0" w:color="auto"/>
        <w:left w:val="none" w:sz="0" w:space="0" w:color="auto"/>
        <w:bottom w:val="none" w:sz="0" w:space="0" w:color="auto"/>
        <w:right w:val="none" w:sz="0" w:space="0" w:color="auto"/>
      </w:divBdr>
    </w:div>
    <w:div w:id="1380012069">
      <w:bodyDiv w:val="1"/>
      <w:marLeft w:val="0"/>
      <w:marRight w:val="0"/>
      <w:marTop w:val="0"/>
      <w:marBottom w:val="0"/>
      <w:divBdr>
        <w:top w:val="none" w:sz="0" w:space="0" w:color="auto"/>
        <w:left w:val="none" w:sz="0" w:space="0" w:color="auto"/>
        <w:bottom w:val="none" w:sz="0" w:space="0" w:color="auto"/>
        <w:right w:val="none" w:sz="0" w:space="0" w:color="auto"/>
      </w:divBdr>
    </w:div>
    <w:div w:id="1441488044">
      <w:bodyDiv w:val="1"/>
      <w:marLeft w:val="0"/>
      <w:marRight w:val="0"/>
      <w:marTop w:val="0"/>
      <w:marBottom w:val="0"/>
      <w:divBdr>
        <w:top w:val="none" w:sz="0" w:space="0" w:color="auto"/>
        <w:left w:val="none" w:sz="0" w:space="0" w:color="auto"/>
        <w:bottom w:val="none" w:sz="0" w:space="0" w:color="auto"/>
        <w:right w:val="none" w:sz="0" w:space="0" w:color="auto"/>
      </w:divBdr>
    </w:div>
    <w:div w:id="1443382304">
      <w:bodyDiv w:val="1"/>
      <w:marLeft w:val="0"/>
      <w:marRight w:val="0"/>
      <w:marTop w:val="0"/>
      <w:marBottom w:val="0"/>
      <w:divBdr>
        <w:top w:val="none" w:sz="0" w:space="0" w:color="auto"/>
        <w:left w:val="none" w:sz="0" w:space="0" w:color="auto"/>
        <w:bottom w:val="none" w:sz="0" w:space="0" w:color="auto"/>
        <w:right w:val="none" w:sz="0" w:space="0" w:color="auto"/>
      </w:divBdr>
    </w:div>
    <w:div w:id="1594320062">
      <w:bodyDiv w:val="1"/>
      <w:marLeft w:val="0"/>
      <w:marRight w:val="0"/>
      <w:marTop w:val="0"/>
      <w:marBottom w:val="0"/>
      <w:divBdr>
        <w:top w:val="none" w:sz="0" w:space="0" w:color="auto"/>
        <w:left w:val="none" w:sz="0" w:space="0" w:color="auto"/>
        <w:bottom w:val="none" w:sz="0" w:space="0" w:color="auto"/>
        <w:right w:val="none" w:sz="0" w:space="0" w:color="auto"/>
      </w:divBdr>
    </w:div>
    <w:div w:id="1598562657">
      <w:bodyDiv w:val="1"/>
      <w:marLeft w:val="0"/>
      <w:marRight w:val="0"/>
      <w:marTop w:val="0"/>
      <w:marBottom w:val="0"/>
      <w:divBdr>
        <w:top w:val="none" w:sz="0" w:space="0" w:color="auto"/>
        <w:left w:val="none" w:sz="0" w:space="0" w:color="auto"/>
        <w:bottom w:val="none" w:sz="0" w:space="0" w:color="auto"/>
        <w:right w:val="none" w:sz="0" w:space="0" w:color="auto"/>
      </w:divBdr>
    </w:div>
    <w:div w:id="1617520806">
      <w:bodyDiv w:val="1"/>
      <w:marLeft w:val="0"/>
      <w:marRight w:val="0"/>
      <w:marTop w:val="0"/>
      <w:marBottom w:val="0"/>
      <w:divBdr>
        <w:top w:val="none" w:sz="0" w:space="0" w:color="auto"/>
        <w:left w:val="none" w:sz="0" w:space="0" w:color="auto"/>
        <w:bottom w:val="none" w:sz="0" w:space="0" w:color="auto"/>
        <w:right w:val="none" w:sz="0" w:space="0" w:color="auto"/>
      </w:divBdr>
    </w:div>
    <w:div w:id="1693262493">
      <w:bodyDiv w:val="1"/>
      <w:marLeft w:val="0"/>
      <w:marRight w:val="0"/>
      <w:marTop w:val="0"/>
      <w:marBottom w:val="0"/>
      <w:divBdr>
        <w:top w:val="none" w:sz="0" w:space="0" w:color="auto"/>
        <w:left w:val="none" w:sz="0" w:space="0" w:color="auto"/>
        <w:bottom w:val="none" w:sz="0" w:space="0" w:color="auto"/>
        <w:right w:val="none" w:sz="0" w:space="0" w:color="auto"/>
      </w:divBdr>
    </w:div>
    <w:div w:id="1752850905">
      <w:bodyDiv w:val="1"/>
      <w:marLeft w:val="0"/>
      <w:marRight w:val="0"/>
      <w:marTop w:val="0"/>
      <w:marBottom w:val="0"/>
      <w:divBdr>
        <w:top w:val="none" w:sz="0" w:space="0" w:color="auto"/>
        <w:left w:val="none" w:sz="0" w:space="0" w:color="auto"/>
        <w:bottom w:val="none" w:sz="0" w:space="0" w:color="auto"/>
        <w:right w:val="none" w:sz="0" w:space="0" w:color="auto"/>
      </w:divBdr>
    </w:div>
    <w:div w:id="1762022780">
      <w:bodyDiv w:val="1"/>
      <w:marLeft w:val="0"/>
      <w:marRight w:val="0"/>
      <w:marTop w:val="0"/>
      <w:marBottom w:val="0"/>
      <w:divBdr>
        <w:top w:val="none" w:sz="0" w:space="0" w:color="auto"/>
        <w:left w:val="none" w:sz="0" w:space="0" w:color="auto"/>
        <w:bottom w:val="none" w:sz="0" w:space="0" w:color="auto"/>
        <w:right w:val="none" w:sz="0" w:space="0" w:color="auto"/>
      </w:divBdr>
    </w:div>
    <w:div w:id="1762095941">
      <w:bodyDiv w:val="1"/>
      <w:marLeft w:val="0"/>
      <w:marRight w:val="0"/>
      <w:marTop w:val="0"/>
      <w:marBottom w:val="0"/>
      <w:divBdr>
        <w:top w:val="none" w:sz="0" w:space="0" w:color="auto"/>
        <w:left w:val="none" w:sz="0" w:space="0" w:color="auto"/>
        <w:bottom w:val="none" w:sz="0" w:space="0" w:color="auto"/>
        <w:right w:val="none" w:sz="0" w:space="0" w:color="auto"/>
      </w:divBdr>
    </w:div>
    <w:div w:id="1773747354">
      <w:bodyDiv w:val="1"/>
      <w:marLeft w:val="0"/>
      <w:marRight w:val="0"/>
      <w:marTop w:val="0"/>
      <w:marBottom w:val="0"/>
      <w:divBdr>
        <w:top w:val="none" w:sz="0" w:space="0" w:color="auto"/>
        <w:left w:val="none" w:sz="0" w:space="0" w:color="auto"/>
        <w:bottom w:val="none" w:sz="0" w:space="0" w:color="auto"/>
        <w:right w:val="none" w:sz="0" w:space="0" w:color="auto"/>
      </w:divBdr>
      <w:divsChild>
        <w:div w:id="141316338">
          <w:marLeft w:val="0"/>
          <w:marRight w:val="0"/>
          <w:marTop w:val="0"/>
          <w:marBottom w:val="0"/>
          <w:divBdr>
            <w:top w:val="single" w:sz="2" w:space="0" w:color="E3E3E3"/>
            <w:left w:val="single" w:sz="2" w:space="0" w:color="E3E3E3"/>
            <w:bottom w:val="single" w:sz="2" w:space="0" w:color="E3E3E3"/>
            <w:right w:val="single" w:sz="2" w:space="0" w:color="E3E3E3"/>
          </w:divBdr>
          <w:divsChild>
            <w:div w:id="565264545">
              <w:marLeft w:val="0"/>
              <w:marRight w:val="0"/>
              <w:marTop w:val="0"/>
              <w:marBottom w:val="0"/>
              <w:divBdr>
                <w:top w:val="single" w:sz="2" w:space="0" w:color="E3E3E3"/>
                <w:left w:val="single" w:sz="2" w:space="0" w:color="E3E3E3"/>
                <w:bottom w:val="single" w:sz="2" w:space="0" w:color="E3E3E3"/>
                <w:right w:val="single" w:sz="2" w:space="0" w:color="E3E3E3"/>
              </w:divBdr>
              <w:divsChild>
                <w:div w:id="403451725">
                  <w:marLeft w:val="0"/>
                  <w:marRight w:val="0"/>
                  <w:marTop w:val="0"/>
                  <w:marBottom w:val="0"/>
                  <w:divBdr>
                    <w:top w:val="single" w:sz="2" w:space="0" w:color="E3E3E3"/>
                    <w:left w:val="single" w:sz="2" w:space="0" w:color="E3E3E3"/>
                    <w:bottom w:val="single" w:sz="2" w:space="0" w:color="E3E3E3"/>
                    <w:right w:val="single" w:sz="2" w:space="0" w:color="E3E3E3"/>
                  </w:divBdr>
                  <w:divsChild>
                    <w:div w:id="757092822">
                      <w:marLeft w:val="0"/>
                      <w:marRight w:val="0"/>
                      <w:marTop w:val="0"/>
                      <w:marBottom w:val="0"/>
                      <w:divBdr>
                        <w:top w:val="single" w:sz="2" w:space="0" w:color="E3E3E3"/>
                        <w:left w:val="single" w:sz="2" w:space="0" w:color="E3E3E3"/>
                        <w:bottom w:val="single" w:sz="2" w:space="0" w:color="E3E3E3"/>
                        <w:right w:val="single" w:sz="2" w:space="0" w:color="E3E3E3"/>
                      </w:divBdr>
                      <w:divsChild>
                        <w:div w:id="256788319">
                          <w:marLeft w:val="0"/>
                          <w:marRight w:val="0"/>
                          <w:marTop w:val="0"/>
                          <w:marBottom w:val="0"/>
                          <w:divBdr>
                            <w:top w:val="single" w:sz="2" w:space="0" w:color="E3E3E3"/>
                            <w:left w:val="single" w:sz="2" w:space="0" w:color="E3E3E3"/>
                            <w:bottom w:val="single" w:sz="2" w:space="0" w:color="E3E3E3"/>
                            <w:right w:val="single" w:sz="2" w:space="0" w:color="E3E3E3"/>
                          </w:divBdr>
                          <w:divsChild>
                            <w:div w:id="1793010431">
                              <w:marLeft w:val="0"/>
                              <w:marRight w:val="0"/>
                              <w:marTop w:val="0"/>
                              <w:marBottom w:val="0"/>
                              <w:divBdr>
                                <w:top w:val="single" w:sz="2" w:space="0" w:color="E3E3E3"/>
                                <w:left w:val="single" w:sz="2" w:space="0" w:color="E3E3E3"/>
                                <w:bottom w:val="single" w:sz="2" w:space="0" w:color="E3E3E3"/>
                                <w:right w:val="single" w:sz="2" w:space="0" w:color="E3E3E3"/>
                              </w:divBdr>
                              <w:divsChild>
                                <w:div w:id="1219367286">
                                  <w:marLeft w:val="0"/>
                                  <w:marRight w:val="0"/>
                                  <w:marTop w:val="100"/>
                                  <w:marBottom w:val="100"/>
                                  <w:divBdr>
                                    <w:top w:val="single" w:sz="2" w:space="0" w:color="E3E3E3"/>
                                    <w:left w:val="single" w:sz="2" w:space="0" w:color="E3E3E3"/>
                                    <w:bottom w:val="single" w:sz="2" w:space="0" w:color="E3E3E3"/>
                                    <w:right w:val="single" w:sz="2" w:space="0" w:color="E3E3E3"/>
                                  </w:divBdr>
                                  <w:divsChild>
                                    <w:div w:id="2053767954">
                                      <w:marLeft w:val="0"/>
                                      <w:marRight w:val="0"/>
                                      <w:marTop w:val="0"/>
                                      <w:marBottom w:val="0"/>
                                      <w:divBdr>
                                        <w:top w:val="single" w:sz="2" w:space="0" w:color="E3E3E3"/>
                                        <w:left w:val="single" w:sz="2" w:space="0" w:color="E3E3E3"/>
                                        <w:bottom w:val="single" w:sz="2" w:space="0" w:color="E3E3E3"/>
                                        <w:right w:val="single" w:sz="2" w:space="0" w:color="E3E3E3"/>
                                      </w:divBdr>
                                      <w:divsChild>
                                        <w:div w:id="249316743">
                                          <w:marLeft w:val="0"/>
                                          <w:marRight w:val="0"/>
                                          <w:marTop w:val="0"/>
                                          <w:marBottom w:val="0"/>
                                          <w:divBdr>
                                            <w:top w:val="single" w:sz="2" w:space="0" w:color="E3E3E3"/>
                                            <w:left w:val="single" w:sz="2" w:space="0" w:color="E3E3E3"/>
                                            <w:bottom w:val="single" w:sz="2" w:space="0" w:color="E3E3E3"/>
                                            <w:right w:val="single" w:sz="2" w:space="0" w:color="E3E3E3"/>
                                          </w:divBdr>
                                          <w:divsChild>
                                            <w:div w:id="1834173922">
                                              <w:marLeft w:val="0"/>
                                              <w:marRight w:val="0"/>
                                              <w:marTop w:val="0"/>
                                              <w:marBottom w:val="0"/>
                                              <w:divBdr>
                                                <w:top w:val="single" w:sz="2" w:space="0" w:color="E3E3E3"/>
                                                <w:left w:val="single" w:sz="2" w:space="0" w:color="E3E3E3"/>
                                                <w:bottom w:val="single" w:sz="2" w:space="0" w:color="E3E3E3"/>
                                                <w:right w:val="single" w:sz="2" w:space="0" w:color="E3E3E3"/>
                                              </w:divBdr>
                                              <w:divsChild>
                                                <w:div w:id="931202615">
                                                  <w:marLeft w:val="0"/>
                                                  <w:marRight w:val="0"/>
                                                  <w:marTop w:val="0"/>
                                                  <w:marBottom w:val="0"/>
                                                  <w:divBdr>
                                                    <w:top w:val="single" w:sz="2" w:space="0" w:color="E3E3E3"/>
                                                    <w:left w:val="single" w:sz="2" w:space="0" w:color="E3E3E3"/>
                                                    <w:bottom w:val="single" w:sz="2" w:space="0" w:color="E3E3E3"/>
                                                    <w:right w:val="single" w:sz="2" w:space="0" w:color="E3E3E3"/>
                                                  </w:divBdr>
                                                  <w:divsChild>
                                                    <w:div w:id="1659503324">
                                                      <w:marLeft w:val="0"/>
                                                      <w:marRight w:val="0"/>
                                                      <w:marTop w:val="0"/>
                                                      <w:marBottom w:val="0"/>
                                                      <w:divBdr>
                                                        <w:top w:val="single" w:sz="2" w:space="0" w:color="E3E3E3"/>
                                                        <w:left w:val="single" w:sz="2" w:space="0" w:color="E3E3E3"/>
                                                        <w:bottom w:val="single" w:sz="2" w:space="0" w:color="E3E3E3"/>
                                                        <w:right w:val="single" w:sz="2" w:space="0" w:color="E3E3E3"/>
                                                      </w:divBdr>
                                                      <w:divsChild>
                                                        <w:div w:id="209030056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589966922">
          <w:marLeft w:val="0"/>
          <w:marRight w:val="0"/>
          <w:marTop w:val="0"/>
          <w:marBottom w:val="0"/>
          <w:divBdr>
            <w:top w:val="none" w:sz="0" w:space="0" w:color="auto"/>
            <w:left w:val="none" w:sz="0" w:space="0" w:color="auto"/>
            <w:bottom w:val="none" w:sz="0" w:space="0" w:color="auto"/>
            <w:right w:val="none" w:sz="0" w:space="0" w:color="auto"/>
          </w:divBdr>
        </w:div>
      </w:divsChild>
    </w:div>
    <w:div w:id="1776291072">
      <w:bodyDiv w:val="1"/>
      <w:marLeft w:val="0"/>
      <w:marRight w:val="0"/>
      <w:marTop w:val="0"/>
      <w:marBottom w:val="0"/>
      <w:divBdr>
        <w:top w:val="none" w:sz="0" w:space="0" w:color="auto"/>
        <w:left w:val="none" w:sz="0" w:space="0" w:color="auto"/>
        <w:bottom w:val="none" w:sz="0" w:space="0" w:color="auto"/>
        <w:right w:val="none" w:sz="0" w:space="0" w:color="auto"/>
      </w:divBdr>
    </w:div>
    <w:div w:id="1788620753">
      <w:bodyDiv w:val="1"/>
      <w:marLeft w:val="0"/>
      <w:marRight w:val="0"/>
      <w:marTop w:val="0"/>
      <w:marBottom w:val="0"/>
      <w:divBdr>
        <w:top w:val="none" w:sz="0" w:space="0" w:color="auto"/>
        <w:left w:val="none" w:sz="0" w:space="0" w:color="auto"/>
        <w:bottom w:val="none" w:sz="0" w:space="0" w:color="auto"/>
        <w:right w:val="none" w:sz="0" w:space="0" w:color="auto"/>
      </w:divBdr>
    </w:div>
    <w:div w:id="1812551942">
      <w:bodyDiv w:val="1"/>
      <w:marLeft w:val="0"/>
      <w:marRight w:val="0"/>
      <w:marTop w:val="0"/>
      <w:marBottom w:val="0"/>
      <w:divBdr>
        <w:top w:val="none" w:sz="0" w:space="0" w:color="auto"/>
        <w:left w:val="none" w:sz="0" w:space="0" w:color="auto"/>
        <w:bottom w:val="none" w:sz="0" w:space="0" w:color="auto"/>
        <w:right w:val="none" w:sz="0" w:space="0" w:color="auto"/>
      </w:divBdr>
    </w:div>
    <w:div w:id="1825464474">
      <w:bodyDiv w:val="1"/>
      <w:marLeft w:val="0"/>
      <w:marRight w:val="0"/>
      <w:marTop w:val="0"/>
      <w:marBottom w:val="0"/>
      <w:divBdr>
        <w:top w:val="none" w:sz="0" w:space="0" w:color="auto"/>
        <w:left w:val="none" w:sz="0" w:space="0" w:color="auto"/>
        <w:bottom w:val="none" w:sz="0" w:space="0" w:color="auto"/>
        <w:right w:val="none" w:sz="0" w:space="0" w:color="auto"/>
      </w:divBdr>
    </w:div>
    <w:div w:id="1887910882">
      <w:bodyDiv w:val="1"/>
      <w:marLeft w:val="0"/>
      <w:marRight w:val="0"/>
      <w:marTop w:val="0"/>
      <w:marBottom w:val="0"/>
      <w:divBdr>
        <w:top w:val="none" w:sz="0" w:space="0" w:color="auto"/>
        <w:left w:val="none" w:sz="0" w:space="0" w:color="auto"/>
        <w:bottom w:val="none" w:sz="0" w:space="0" w:color="auto"/>
        <w:right w:val="none" w:sz="0" w:space="0" w:color="auto"/>
      </w:divBdr>
    </w:div>
    <w:div w:id="1907960098">
      <w:bodyDiv w:val="1"/>
      <w:marLeft w:val="0"/>
      <w:marRight w:val="0"/>
      <w:marTop w:val="0"/>
      <w:marBottom w:val="0"/>
      <w:divBdr>
        <w:top w:val="none" w:sz="0" w:space="0" w:color="auto"/>
        <w:left w:val="none" w:sz="0" w:space="0" w:color="auto"/>
        <w:bottom w:val="none" w:sz="0" w:space="0" w:color="auto"/>
        <w:right w:val="none" w:sz="0" w:space="0" w:color="auto"/>
      </w:divBdr>
    </w:div>
    <w:div w:id="1974747506">
      <w:bodyDiv w:val="1"/>
      <w:marLeft w:val="0"/>
      <w:marRight w:val="0"/>
      <w:marTop w:val="0"/>
      <w:marBottom w:val="0"/>
      <w:divBdr>
        <w:top w:val="none" w:sz="0" w:space="0" w:color="auto"/>
        <w:left w:val="none" w:sz="0" w:space="0" w:color="auto"/>
        <w:bottom w:val="none" w:sz="0" w:space="0" w:color="auto"/>
        <w:right w:val="none" w:sz="0" w:space="0" w:color="auto"/>
      </w:divBdr>
    </w:div>
    <w:div w:id="2026663281">
      <w:bodyDiv w:val="1"/>
      <w:marLeft w:val="0"/>
      <w:marRight w:val="0"/>
      <w:marTop w:val="0"/>
      <w:marBottom w:val="0"/>
      <w:divBdr>
        <w:top w:val="none" w:sz="0" w:space="0" w:color="auto"/>
        <w:left w:val="none" w:sz="0" w:space="0" w:color="auto"/>
        <w:bottom w:val="none" w:sz="0" w:space="0" w:color="auto"/>
        <w:right w:val="none" w:sz="0" w:space="0" w:color="auto"/>
      </w:divBdr>
    </w:div>
    <w:div w:id="2068918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 /><Relationship Id="rId13" Type="http://schemas.openxmlformats.org/officeDocument/2006/relationships/theme" Target="theme/theme1.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fontTable" Target="fontTable.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chart" Target="charts/chart3.xml" /><Relationship Id="rId5" Type="http://schemas.openxmlformats.org/officeDocument/2006/relationships/webSettings" Target="webSettings.xml" /><Relationship Id="rId10" Type="http://schemas.openxmlformats.org/officeDocument/2006/relationships/chart" Target="charts/chart2.xml" /><Relationship Id="rId4" Type="http://schemas.openxmlformats.org/officeDocument/2006/relationships/settings" Target="settings.xml" /><Relationship Id="rId9" Type="http://schemas.openxmlformats.org/officeDocument/2006/relationships/chart" Target="charts/chart1.xml" /></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 /></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2.xlsx" /></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Worksheet3.xlsx" /></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pieChart>
        <c:varyColors val="1"/>
        <c:ser>
          <c:idx val="0"/>
          <c:order val="0"/>
          <c:tx>
            <c:strRef>
              <c:f>Sheet1!$B$1</c:f>
              <c:strCache>
                <c:ptCount val="1"/>
                <c:pt idx="0">
                  <c:v>Sales</c:v>
                </c:pt>
              </c:strCache>
            </c:strRef>
          </c:tx>
          <c:cat>
            <c:strRef>
              <c:f>Sheet1!$A$2:$A$5</c:f>
              <c:strCache>
                <c:ptCount val="4"/>
                <c:pt idx="0">
                  <c:v>hyundai</c:v>
                </c:pt>
                <c:pt idx="1">
                  <c:v>tata motorws</c:v>
                </c:pt>
                <c:pt idx="2">
                  <c:v>maruti suzuki</c:v>
                </c:pt>
                <c:pt idx="3">
                  <c:v>toyota motors</c:v>
                </c:pt>
              </c:strCache>
            </c:strRef>
          </c:cat>
          <c:val>
            <c:numRef>
              <c:f>Sheet1!$B$2:$B$5</c:f>
              <c:numCache>
                <c:formatCode>0%</c:formatCode>
                <c:ptCount val="4"/>
                <c:pt idx="0">
                  <c:v>0.2</c:v>
                </c:pt>
                <c:pt idx="1">
                  <c:v>0.4</c:v>
                </c:pt>
                <c:pt idx="2">
                  <c:v>0.30000000000000004</c:v>
                </c:pt>
                <c:pt idx="3">
                  <c:v>0.1</c:v>
                </c:pt>
              </c:numCache>
            </c:numRef>
          </c:val>
          <c:extLst>
            <c:ext xmlns:c16="http://schemas.microsoft.com/office/drawing/2014/chart" uri="{C3380CC4-5D6E-409C-BE32-E72D297353CC}">
              <c16:uniqueId val="{00000000-2E4B-D442-A103-4C7C0F38ED31}"/>
            </c:ext>
          </c:extLst>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pieChart>
        <c:varyColors val="1"/>
        <c:ser>
          <c:idx val="0"/>
          <c:order val="0"/>
          <c:tx>
            <c:strRef>
              <c:f>Sheet1!$B$1</c:f>
              <c:strCache>
                <c:ptCount val="1"/>
                <c:pt idx="0">
                  <c:v>Sales</c:v>
                </c:pt>
              </c:strCache>
            </c:strRef>
          </c:tx>
          <c:cat>
            <c:strRef>
              <c:f>Sheet1!$A$2:$A$5</c:f>
              <c:strCache>
                <c:ptCount val="4"/>
                <c:pt idx="0">
                  <c:v>daily</c:v>
                </c:pt>
                <c:pt idx="1">
                  <c:v>weekly</c:v>
                </c:pt>
                <c:pt idx="2">
                  <c:v>monthly</c:v>
                </c:pt>
                <c:pt idx="3">
                  <c:v>never</c:v>
                </c:pt>
              </c:strCache>
            </c:strRef>
          </c:cat>
          <c:val>
            <c:numRef>
              <c:f>Sheet1!$B$2:$B$5</c:f>
              <c:numCache>
                <c:formatCode>0%</c:formatCode>
                <c:ptCount val="4"/>
                <c:pt idx="0">
                  <c:v>0.2</c:v>
                </c:pt>
                <c:pt idx="1">
                  <c:v>0.2</c:v>
                </c:pt>
                <c:pt idx="2">
                  <c:v>0.4</c:v>
                </c:pt>
                <c:pt idx="3">
                  <c:v>0.2</c:v>
                </c:pt>
              </c:numCache>
            </c:numRef>
          </c:val>
          <c:extLst>
            <c:ext xmlns:c16="http://schemas.microsoft.com/office/drawing/2014/chart" uri="{C3380CC4-5D6E-409C-BE32-E72D297353CC}">
              <c16:uniqueId val="{00000000-E04D-7C43-984E-C77934E5C468}"/>
            </c:ext>
          </c:extLst>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pieChart>
        <c:varyColors val="1"/>
        <c:ser>
          <c:idx val="0"/>
          <c:order val="0"/>
          <c:tx>
            <c:strRef>
              <c:f>Sheet1!$B$1</c:f>
              <c:strCache>
                <c:ptCount val="1"/>
                <c:pt idx="0">
                  <c:v>Sales</c:v>
                </c:pt>
              </c:strCache>
            </c:strRef>
          </c:tx>
          <c:cat>
            <c:strRef>
              <c:f>Sheet1!$A$2:$A$5</c:f>
              <c:strCache>
                <c:ptCount val="4"/>
                <c:pt idx="0">
                  <c:v>daily</c:v>
                </c:pt>
                <c:pt idx="1">
                  <c:v>weekly</c:v>
                </c:pt>
                <c:pt idx="2">
                  <c:v>monthly</c:v>
                </c:pt>
                <c:pt idx="3">
                  <c:v>never</c:v>
                </c:pt>
              </c:strCache>
            </c:strRef>
          </c:cat>
          <c:val>
            <c:numRef>
              <c:f>Sheet1!$B$2:$B$5</c:f>
              <c:numCache>
                <c:formatCode>0%</c:formatCode>
                <c:ptCount val="4"/>
                <c:pt idx="0">
                  <c:v>0.2</c:v>
                </c:pt>
                <c:pt idx="1">
                  <c:v>0.30000000000000004</c:v>
                </c:pt>
                <c:pt idx="2">
                  <c:v>0.4</c:v>
                </c:pt>
                <c:pt idx="3">
                  <c:v>0.1</c:v>
                </c:pt>
              </c:numCache>
            </c:numRef>
          </c:val>
          <c:extLst>
            <c:ext xmlns:c16="http://schemas.microsoft.com/office/drawing/2014/chart" uri="{C3380CC4-5D6E-409C-BE32-E72D297353CC}">
              <c16:uniqueId val="{00000000-7799-DD44-B3E4-7ACE93FB4E38}"/>
            </c:ext>
          </c:extLst>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B46B2B-D0CE-45CA-8431-14854E3FCEB5}">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870</Words>
  <Characters>4963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Rishabh Singh</dc:creator>
  <cp:lastModifiedBy>Ayush Maurya</cp:lastModifiedBy>
  <cp:revision>2</cp:revision>
  <dcterms:created xsi:type="dcterms:W3CDTF">2024-04-30T18:54:00Z</dcterms:created>
  <dcterms:modified xsi:type="dcterms:W3CDTF">2024-04-30T18:54:00Z</dcterms:modified>
</cp:coreProperties>
</file>