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898195" w14:textId="52CBC180" w:rsidR="000930DF" w:rsidRDefault="009930BA" w:rsidP="009930BA">
      <w:pPr>
        <w:spacing w:after="158" w:line="258" w:lineRule="auto"/>
        <w:ind w:left="376" w:right="1" w:hanging="10"/>
        <w:jc w:val="center"/>
      </w:pPr>
      <w:r>
        <w:rPr>
          <w:rFonts w:ascii="Times New Roman" w:eastAsia="Times New Roman" w:hAnsi="Times New Roman" w:cs="Times New Roman"/>
          <w:b/>
          <w:sz w:val="28"/>
        </w:rPr>
        <w:t>RESEARCH REPORT</w:t>
      </w:r>
    </w:p>
    <w:p w14:paraId="05CF31DE" w14:textId="77777777" w:rsidR="009930BA" w:rsidRDefault="009930BA">
      <w:pPr>
        <w:spacing w:after="156"/>
        <w:ind w:left="2421" w:right="2050" w:hanging="10"/>
        <w:jc w:val="center"/>
        <w:rPr>
          <w:rFonts w:ascii="Times New Roman" w:eastAsia="Times New Roman" w:hAnsi="Times New Roman" w:cs="Times New Roman"/>
          <w:sz w:val="28"/>
        </w:rPr>
      </w:pPr>
    </w:p>
    <w:p w14:paraId="78B8BA42" w14:textId="77777777" w:rsidR="009930BA" w:rsidRDefault="009930BA">
      <w:pPr>
        <w:spacing w:after="156"/>
        <w:ind w:left="2421" w:right="2050" w:hanging="10"/>
        <w:jc w:val="center"/>
        <w:rPr>
          <w:rFonts w:ascii="Times New Roman" w:eastAsia="Times New Roman" w:hAnsi="Times New Roman" w:cs="Times New Roman"/>
          <w:sz w:val="28"/>
        </w:rPr>
      </w:pPr>
    </w:p>
    <w:p w14:paraId="263CF072" w14:textId="77777777" w:rsidR="000930DF" w:rsidRDefault="00D743CE">
      <w:pPr>
        <w:spacing w:after="156"/>
        <w:ind w:left="2421" w:right="2050" w:hanging="10"/>
        <w:jc w:val="center"/>
      </w:pPr>
      <w:r>
        <w:rPr>
          <w:rFonts w:ascii="Times New Roman" w:eastAsia="Times New Roman" w:hAnsi="Times New Roman" w:cs="Times New Roman"/>
          <w:sz w:val="28"/>
        </w:rPr>
        <w:t xml:space="preserve">ON </w:t>
      </w:r>
    </w:p>
    <w:p w14:paraId="30B3D4B3" w14:textId="77F77D37" w:rsidR="000930DF" w:rsidRDefault="000930DF">
      <w:pPr>
        <w:spacing w:after="155"/>
        <w:ind w:left="435"/>
        <w:jc w:val="center"/>
      </w:pPr>
    </w:p>
    <w:p w14:paraId="674005AD" w14:textId="77777777" w:rsidR="009930BA" w:rsidRDefault="009930BA">
      <w:pPr>
        <w:spacing w:after="155"/>
        <w:ind w:left="435"/>
        <w:jc w:val="center"/>
      </w:pPr>
    </w:p>
    <w:p w14:paraId="3544C76F" w14:textId="77777777" w:rsidR="009930BA" w:rsidRDefault="009930BA" w:rsidP="009930BA">
      <w:pPr>
        <w:jc w:val="center"/>
        <w:rPr>
          <w:rFonts w:ascii="Times New Roman" w:eastAsia="Times New Roman" w:hAnsi="Times New Roman" w:cs="Times New Roman"/>
          <w:b/>
          <w:sz w:val="40"/>
          <w:szCs w:val="40"/>
        </w:rPr>
      </w:pPr>
      <w:proofErr w:type="spellStart"/>
      <w:r>
        <w:rPr>
          <w:rFonts w:ascii="Times New Roman" w:eastAsia="Times New Roman" w:hAnsi="Times New Roman" w:cs="Times New Roman"/>
          <w:b/>
          <w:sz w:val="40"/>
          <w:szCs w:val="40"/>
        </w:rPr>
        <w:t>Analyzing</w:t>
      </w:r>
      <w:proofErr w:type="spellEnd"/>
      <w:r>
        <w:rPr>
          <w:rFonts w:ascii="Times New Roman" w:eastAsia="Times New Roman" w:hAnsi="Times New Roman" w:cs="Times New Roman"/>
          <w:b/>
          <w:sz w:val="40"/>
          <w:szCs w:val="40"/>
        </w:rPr>
        <w:t xml:space="preserve"> Product Mix Strategy in E-commerce: </w:t>
      </w:r>
    </w:p>
    <w:p w14:paraId="2AA3B063" w14:textId="77777777" w:rsidR="009930BA" w:rsidRDefault="009930BA" w:rsidP="009930BA">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A Case Study of </w:t>
      </w:r>
      <w:proofErr w:type="spellStart"/>
      <w:r>
        <w:rPr>
          <w:rFonts w:ascii="Times New Roman" w:eastAsia="Times New Roman" w:hAnsi="Times New Roman" w:cs="Times New Roman"/>
          <w:b/>
          <w:sz w:val="40"/>
          <w:szCs w:val="40"/>
        </w:rPr>
        <w:t>Indiamart</w:t>
      </w:r>
      <w:proofErr w:type="spellEnd"/>
    </w:p>
    <w:p w14:paraId="3680570A" w14:textId="77777777" w:rsidR="009930BA" w:rsidRDefault="009930BA">
      <w:pPr>
        <w:spacing w:after="155"/>
        <w:ind w:left="435"/>
        <w:jc w:val="center"/>
      </w:pPr>
    </w:p>
    <w:p w14:paraId="7497E6FB" w14:textId="77777777" w:rsidR="009930BA" w:rsidRDefault="009930BA">
      <w:pPr>
        <w:spacing w:after="155"/>
        <w:ind w:left="435"/>
        <w:jc w:val="center"/>
      </w:pPr>
    </w:p>
    <w:p w14:paraId="02852EE9" w14:textId="77777777" w:rsidR="009930BA" w:rsidRDefault="009930BA">
      <w:pPr>
        <w:spacing w:after="155"/>
        <w:ind w:left="435"/>
        <w:jc w:val="center"/>
      </w:pPr>
    </w:p>
    <w:p w14:paraId="4A6560B5" w14:textId="77777777" w:rsidR="009930BA" w:rsidRDefault="009930BA">
      <w:pPr>
        <w:spacing w:after="155"/>
        <w:ind w:left="435"/>
        <w:jc w:val="center"/>
      </w:pPr>
    </w:p>
    <w:p w14:paraId="15F80762" w14:textId="77777777" w:rsidR="009930BA" w:rsidRDefault="009930BA">
      <w:pPr>
        <w:spacing w:after="155"/>
        <w:ind w:left="435"/>
        <w:jc w:val="center"/>
      </w:pPr>
    </w:p>
    <w:p w14:paraId="2E3BE536" w14:textId="77777777" w:rsidR="009930BA" w:rsidRDefault="009930BA">
      <w:pPr>
        <w:spacing w:after="155"/>
        <w:ind w:left="435"/>
        <w:jc w:val="center"/>
      </w:pPr>
    </w:p>
    <w:p w14:paraId="7DF3B549" w14:textId="77777777" w:rsidR="000930DF" w:rsidRDefault="00D743CE">
      <w:pPr>
        <w:spacing w:after="158" w:line="258" w:lineRule="auto"/>
        <w:ind w:left="376" w:right="3" w:hanging="10"/>
        <w:jc w:val="center"/>
      </w:pPr>
      <w:r>
        <w:rPr>
          <w:rFonts w:ascii="Times New Roman" w:eastAsia="Times New Roman" w:hAnsi="Times New Roman" w:cs="Times New Roman"/>
          <w:b/>
          <w:sz w:val="28"/>
        </w:rPr>
        <w:t xml:space="preserve">Submitted By:  </w:t>
      </w:r>
    </w:p>
    <w:p w14:paraId="68D4ECAC" w14:textId="56D803FF" w:rsidR="004C4071" w:rsidRDefault="004C4071" w:rsidP="004C4071">
      <w:pPr>
        <w:spacing w:after="156"/>
        <w:ind w:left="2421" w:right="2045" w:hanging="10"/>
        <w:jc w:val="center"/>
      </w:pPr>
      <w:r>
        <w:rPr>
          <w:rFonts w:ascii="Times New Roman" w:eastAsia="Times New Roman" w:hAnsi="Times New Roman" w:cs="Times New Roman"/>
          <w:sz w:val="28"/>
        </w:rPr>
        <w:t>KESHAV MISHRA {22GSOB2010375}</w:t>
      </w:r>
    </w:p>
    <w:p w14:paraId="3B98A7F2" w14:textId="77777777" w:rsidR="009930BA" w:rsidRPr="009930BA" w:rsidRDefault="009930BA" w:rsidP="009930BA">
      <w:pPr>
        <w:spacing w:after="156"/>
        <w:ind w:left="2421" w:right="2044" w:hanging="10"/>
        <w:jc w:val="center"/>
      </w:pPr>
      <w:r w:rsidRPr="009930BA">
        <w:rPr>
          <w:b/>
        </w:rPr>
        <w:t xml:space="preserve">BATCH: 2022-2024 </w:t>
      </w:r>
    </w:p>
    <w:p w14:paraId="5089129A" w14:textId="529E8A29" w:rsidR="000930DF" w:rsidRDefault="000930DF">
      <w:pPr>
        <w:spacing w:after="156"/>
        <w:ind w:left="2421" w:right="2044" w:hanging="10"/>
        <w:jc w:val="center"/>
      </w:pPr>
    </w:p>
    <w:p w14:paraId="359B7636" w14:textId="77777777" w:rsidR="000930DF" w:rsidRDefault="00D743CE">
      <w:pPr>
        <w:spacing w:after="155"/>
        <w:ind w:left="435"/>
        <w:jc w:val="center"/>
      </w:pPr>
      <w:r>
        <w:rPr>
          <w:rFonts w:ascii="Times New Roman" w:eastAsia="Times New Roman" w:hAnsi="Times New Roman" w:cs="Times New Roman"/>
          <w:b/>
          <w:sz w:val="28"/>
        </w:rPr>
        <w:t xml:space="preserve"> </w:t>
      </w:r>
    </w:p>
    <w:p w14:paraId="39340645" w14:textId="64B28F3E" w:rsidR="000930DF" w:rsidRDefault="000930DF">
      <w:pPr>
        <w:spacing w:after="0"/>
        <w:ind w:left="435"/>
        <w:jc w:val="center"/>
        <w:rPr>
          <w:rFonts w:ascii="Times New Roman" w:eastAsia="Times New Roman" w:hAnsi="Times New Roman" w:cs="Times New Roman"/>
          <w:b/>
          <w:sz w:val="28"/>
        </w:rPr>
      </w:pPr>
    </w:p>
    <w:p w14:paraId="312E3017" w14:textId="77777777" w:rsidR="009930BA" w:rsidRDefault="009930BA">
      <w:pPr>
        <w:spacing w:after="0"/>
        <w:ind w:left="435"/>
        <w:jc w:val="center"/>
        <w:rPr>
          <w:rFonts w:ascii="Times New Roman" w:eastAsia="Times New Roman" w:hAnsi="Times New Roman" w:cs="Times New Roman"/>
          <w:b/>
          <w:sz w:val="28"/>
        </w:rPr>
      </w:pPr>
    </w:p>
    <w:p w14:paraId="53F7B1C7" w14:textId="77777777" w:rsidR="009930BA" w:rsidRDefault="009930BA">
      <w:pPr>
        <w:spacing w:after="0"/>
        <w:ind w:left="435"/>
        <w:jc w:val="center"/>
        <w:rPr>
          <w:rFonts w:ascii="Times New Roman" w:eastAsia="Times New Roman" w:hAnsi="Times New Roman" w:cs="Times New Roman"/>
          <w:b/>
          <w:sz w:val="28"/>
        </w:rPr>
      </w:pPr>
    </w:p>
    <w:p w14:paraId="606C0DCF" w14:textId="77777777" w:rsidR="009930BA" w:rsidRDefault="009930BA">
      <w:pPr>
        <w:spacing w:after="0"/>
        <w:ind w:left="435"/>
        <w:jc w:val="center"/>
        <w:rPr>
          <w:rFonts w:ascii="Times New Roman" w:eastAsia="Times New Roman" w:hAnsi="Times New Roman" w:cs="Times New Roman"/>
          <w:b/>
          <w:sz w:val="28"/>
        </w:rPr>
      </w:pPr>
    </w:p>
    <w:p w14:paraId="2B23C2E1" w14:textId="03AE62E7" w:rsidR="009930BA" w:rsidRDefault="009930BA" w:rsidP="009930BA">
      <w:pPr>
        <w:spacing w:after="0"/>
        <w:jc w:val="center"/>
        <w:rPr>
          <w:rFonts w:ascii="Times New Roman" w:eastAsia="Times New Roman" w:hAnsi="Times New Roman" w:cs="Times New Roman"/>
          <w:b/>
          <w:sz w:val="28"/>
        </w:rPr>
      </w:pPr>
      <w:r>
        <w:rPr>
          <w:noProof/>
        </w:rPr>
        <w:drawing>
          <wp:inline distT="0" distB="0" distL="0" distR="0" wp14:anchorId="5414E1BA" wp14:editId="4024840C">
            <wp:extent cx="3920236" cy="584835"/>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6"/>
                    <a:stretch>
                      <a:fillRect/>
                    </a:stretch>
                  </pic:blipFill>
                  <pic:spPr>
                    <a:xfrm>
                      <a:off x="0" y="0"/>
                      <a:ext cx="3920236" cy="584835"/>
                    </a:xfrm>
                    <a:prstGeom prst="rect">
                      <a:avLst/>
                    </a:prstGeom>
                  </pic:spPr>
                </pic:pic>
              </a:graphicData>
            </a:graphic>
          </wp:inline>
        </w:drawing>
      </w:r>
    </w:p>
    <w:p w14:paraId="2C5ABB55" w14:textId="77777777" w:rsidR="009930BA" w:rsidRDefault="009930BA" w:rsidP="009930BA">
      <w:pPr>
        <w:spacing w:after="0"/>
        <w:ind w:left="435"/>
        <w:jc w:val="both"/>
      </w:pPr>
    </w:p>
    <w:p w14:paraId="15207135" w14:textId="24296B7B" w:rsidR="009930BA" w:rsidRPr="009930BA" w:rsidRDefault="009930BA" w:rsidP="009930BA">
      <w:pPr>
        <w:spacing w:after="266" w:line="240" w:lineRule="auto"/>
        <w:ind w:left="1950"/>
        <w:jc w:val="both"/>
        <w:rPr>
          <w:rFonts w:ascii="Times New Roman" w:hAnsi="Times New Roman" w:cs="Times New Roman"/>
          <w:sz w:val="24"/>
        </w:rPr>
      </w:pPr>
      <w:r w:rsidRPr="009930BA">
        <w:rPr>
          <w:rFonts w:ascii="Times New Roman" w:hAnsi="Times New Roman" w:cs="Times New Roman"/>
          <w:sz w:val="24"/>
        </w:rPr>
        <w:t xml:space="preserve">        </w:t>
      </w:r>
      <w:r>
        <w:rPr>
          <w:rFonts w:ascii="Times New Roman" w:hAnsi="Times New Roman" w:cs="Times New Roman"/>
          <w:sz w:val="24"/>
        </w:rPr>
        <w:t xml:space="preserve">                       </w:t>
      </w:r>
      <w:r w:rsidRPr="009930BA">
        <w:rPr>
          <w:rFonts w:ascii="Times New Roman" w:hAnsi="Times New Roman" w:cs="Times New Roman"/>
          <w:sz w:val="24"/>
        </w:rPr>
        <w:t xml:space="preserve"> </w:t>
      </w:r>
    </w:p>
    <w:p w14:paraId="3DA909B1" w14:textId="77777777" w:rsidR="009930BA" w:rsidRDefault="009930BA" w:rsidP="009930BA">
      <w:pPr>
        <w:spacing w:after="266"/>
        <w:ind w:left="1950"/>
      </w:pPr>
    </w:p>
    <w:p w14:paraId="22DD77D0" w14:textId="77777777" w:rsidR="000930DF" w:rsidRDefault="00D743CE">
      <w:pPr>
        <w:spacing w:after="0" w:line="349" w:lineRule="auto"/>
        <w:ind w:left="5401" w:right="4226"/>
        <w:jc w:val="both"/>
      </w:pPr>
      <w:r>
        <w:rPr>
          <w:rFonts w:ascii="Times New Roman" w:eastAsia="Times New Roman" w:hAnsi="Times New Roman" w:cs="Times New Roman"/>
          <w:sz w:val="36"/>
        </w:rPr>
        <w:lastRenderedPageBreak/>
        <w:t xml:space="preserve">         </w:t>
      </w:r>
    </w:p>
    <w:p w14:paraId="254A25F4" w14:textId="77777777" w:rsidR="000930DF" w:rsidRDefault="00D743CE">
      <w:pPr>
        <w:spacing w:after="157"/>
        <w:ind w:left="1176"/>
        <w:jc w:val="center"/>
      </w:pPr>
      <w:r>
        <w:rPr>
          <w:rFonts w:ascii="Times New Roman" w:eastAsia="Times New Roman" w:hAnsi="Times New Roman" w:cs="Times New Roman"/>
          <w:sz w:val="36"/>
        </w:rPr>
        <w:t xml:space="preserve"> </w:t>
      </w:r>
    </w:p>
    <w:p w14:paraId="108B3F0B" w14:textId="77777777" w:rsidR="009930BA" w:rsidRDefault="00D743CE" w:rsidP="009930BA">
      <w:pPr>
        <w:tabs>
          <w:tab w:val="left" w:pos="1440"/>
        </w:tabs>
        <w:jc w:val="center"/>
        <w:rPr>
          <w:rFonts w:ascii="Times New Roman" w:eastAsia="Times New Roman" w:hAnsi="Times New Roman" w:cs="Times New Roman"/>
        </w:rPr>
      </w:pPr>
      <w:r>
        <w:rPr>
          <w:rFonts w:ascii="Times New Roman" w:eastAsia="Times New Roman" w:hAnsi="Times New Roman" w:cs="Times New Roman"/>
          <w:sz w:val="36"/>
        </w:rPr>
        <w:t xml:space="preserve"> </w:t>
      </w:r>
      <w:r w:rsidR="009930BA">
        <w:rPr>
          <w:rFonts w:ascii="Times New Roman" w:eastAsia="Times New Roman" w:hAnsi="Times New Roman" w:cs="Times New Roman"/>
          <w:b/>
          <w:sz w:val="28"/>
          <w:szCs w:val="28"/>
        </w:rPr>
        <w:t>ABSTRACT</w:t>
      </w:r>
    </w:p>
    <w:p w14:paraId="5056D536" w14:textId="77777777" w:rsidR="009930BA" w:rsidRDefault="009930BA" w:rsidP="009930BA">
      <w:pPr>
        <w:spacing w:after="116"/>
        <w:ind w:left="360"/>
        <w:jc w:val="both"/>
        <w:rPr>
          <w:rFonts w:ascii="Times New Roman" w:hAnsi="Times New Roman" w:cs="Times New Roman"/>
          <w:sz w:val="24"/>
          <w:szCs w:val="24"/>
          <w:lang w:val="en-US"/>
        </w:rPr>
      </w:pPr>
    </w:p>
    <w:p w14:paraId="2E3E67D0" w14:textId="77777777" w:rsidR="009930BA" w:rsidRDefault="009930BA" w:rsidP="009930BA">
      <w:pPr>
        <w:spacing w:after="116"/>
        <w:ind w:left="360"/>
        <w:jc w:val="both"/>
        <w:rPr>
          <w:rFonts w:ascii="Times New Roman" w:hAnsi="Times New Roman" w:cs="Times New Roman"/>
          <w:sz w:val="24"/>
          <w:szCs w:val="24"/>
          <w:lang w:val="en-US"/>
        </w:rPr>
      </w:pPr>
    </w:p>
    <w:p w14:paraId="5E0F2E93" w14:textId="77777777" w:rsidR="009930BA" w:rsidRPr="009930BA" w:rsidRDefault="009930BA" w:rsidP="009930BA">
      <w:pPr>
        <w:spacing w:after="116"/>
        <w:ind w:left="360"/>
        <w:jc w:val="both"/>
        <w:rPr>
          <w:rFonts w:ascii="Times New Roman" w:hAnsi="Times New Roman" w:cs="Times New Roman"/>
          <w:sz w:val="24"/>
          <w:szCs w:val="24"/>
          <w:lang w:val="en-US"/>
        </w:rPr>
      </w:pPr>
      <w:r w:rsidRPr="009930BA">
        <w:rPr>
          <w:rFonts w:ascii="Times New Roman" w:hAnsi="Times New Roman" w:cs="Times New Roman"/>
          <w:sz w:val="24"/>
          <w:szCs w:val="24"/>
          <w:lang w:val="en-US"/>
        </w:rPr>
        <w:t xml:space="preserve">In the dynamic landscape of e-commerce, the product mix strategy plays a pivotal role in shaping consumer perceptions, driving purchasing decisions, and ultimately influencing business success. This case study delves into the strategic maneuvers and operational tactics employed by </w:t>
      </w:r>
      <w:proofErr w:type="spellStart"/>
      <w:r w:rsidRPr="009930BA">
        <w:rPr>
          <w:rFonts w:ascii="Times New Roman" w:hAnsi="Times New Roman" w:cs="Times New Roman"/>
          <w:sz w:val="24"/>
          <w:szCs w:val="24"/>
          <w:lang w:val="en-US"/>
        </w:rPr>
        <w:t>Indiamart</w:t>
      </w:r>
      <w:proofErr w:type="spellEnd"/>
      <w:r w:rsidRPr="009930BA">
        <w:rPr>
          <w:rFonts w:ascii="Times New Roman" w:hAnsi="Times New Roman" w:cs="Times New Roman"/>
          <w:sz w:val="24"/>
          <w:szCs w:val="24"/>
          <w:lang w:val="en-US"/>
        </w:rPr>
        <w:t xml:space="preserve">, a key player in the Indian e-commerce sphere, to craft and refine its product mix strategy. Through meticulous investigation bolstered by a sample size of over 30 </w:t>
      </w:r>
      <w:proofErr w:type="gramStart"/>
      <w:r w:rsidRPr="009930BA">
        <w:rPr>
          <w:rFonts w:ascii="Times New Roman" w:hAnsi="Times New Roman" w:cs="Times New Roman"/>
          <w:sz w:val="24"/>
          <w:szCs w:val="24"/>
          <w:lang w:val="en-US"/>
        </w:rPr>
        <w:t>+  respondents</w:t>
      </w:r>
      <w:proofErr w:type="gramEnd"/>
      <w:r w:rsidRPr="009930BA">
        <w:rPr>
          <w:rFonts w:ascii="Times New Roman" w:hAnsi="Times New Roman" w:cs="Times New Roman"/>
          <w:sz w:val="24"/>
          <w:szCs w:val="24"/>
          <w:lang w:val="en-US"/>
        </w:rPr>
        <w:t xml:space="preserve">, this research harnesses statistical methodologies, particularly the Chi-Square test method, to dissect hypotheses related to various dimensions of product mix strategy effectiveness. By scrutinizing </w:t>
      </w:r>
      <w:proofErr w:type="spellStart"/>
      <w:r w:rsidRPr="009930BA">
        <w:rPr>
          <w:rFonts w:ascii="Times New Roman" w:hAnsi="Times New Roman" w:cs="Times New Roman"/>
          <w:sz w:val="24"/>
          <w:szCs w:val="24"/>
          <w:lang w:val="en-US"/>
        </w:rPr>
        <w:t>Indiamart's</w:t>
      </w:r>
      <w:proofErr w:type="spellEnd"/>
      <w:r w:rsidRPr="009930BA">
        <w:rPr>
          <w:rFonts w:ascii="Times New Roman" w:hAnsi="Times New Roman" w:cs="Times New Roman"/>
          <w:sz w:val="24"/>
          <w:szCs w:val="24"/>
          <w:lang w:val="en-US"/>
        </w:rPr>
        <w:t xml:space="preserve"> approach to product assortment, pricing strategies, service offerings, and customer satisfaction, this study aims to unravel the intricacies of its product mix strategy within the e-commerce domain. Through a comprehensive analysis, this research endeavors to offer actionable insights and strategic recommendations for </w:t>
      </w:r>
      <w:proofErr w:type="spellStart"/>
      <w:r w:rsidRPr="009930BA">
        <w:rPr>
          <w:rFonts w:ascii="Times New Roman" w:hAnsi="Times New Roman" w:cs="Times New Roman"/>
          <w:sz w:val="24"/>
          <w:szCs w:val="24"/>
          <w:lang w:val="en-US"/>
        </w:rPr>
        <w:t>Indiamart</w:t>
      </w:r>
      <w:proofErr w:type="spellEnd"/>
      <w:r w:rsidRPr="009930BA">
        <w:rPr>
          <w:rFonts w:ascii="Times New Roman" w:hAnsi="Times New Roman" w:cs="Times New Roman"/>
          <w:sz w:val="24"/>
          <w:szCs w:val="24"/>
          <w:lang w:val="en-US"/>
        </w:rPr>
        <w:t xml:space="preserve"> and other e-commerce entities striving to optimize their product mix strategies and thrive in an ever-evolving marketplace.</w:t>
      </w:r>
    </w:p>
    <w:p w14:paraId="077A985E" w14:textId="77777777" w:rsidR="009930BA" w:rsidRPr="009930BA" w:rsidRDefault="009930BA" w:rsidP="009930BA">
      <w:pPr>
        <w:spacing w:after="116"/>
        <w:ind w:left="360"/>
        <w:jc w:val="both"/>
        <w:rPr>
          <w:rFonts w:ascii="Times New Roman" w:hAnsi="Times New Roman" w:cs="Times New Roman"/>
          <w:sz w:val="24"/>
          <w:szCs w:val="24"/>
          <w:lang w:val="en-US"/>
        </w:rPr>
      </w:pPr>
      <w:r w:rsidRPr="009930BA">
        <w:rPr>
          <w:rFonts w:ascii="Times New Roman" w:hAnsi="Times New Roman" w:cs="Times New Roman"/>
          <w:sz w:val="24"/>
          <w:szCs w:val="24"/>
          <w:lang w:val="en-US"/>
        </w:rPr>
        <w:t xml:space="preserve">The research comprehensively explores key elements of </w:t>
      </w:r>
      <w:proofErr w:type="spellStart"/>
      <w:r w:rsidRPr="009930BA">
        <w:rPr>
          <w:rFonts w:ascii="Times New Roman" w:hAnsi="Times New Roman" w:cs="Times New Roman"/>
          <w:sz w:val="24"/>
          <w:szCs w:val="24"/>
          <w:lang w:val="en-US"/>
        </w:rPr>
        <w:t>Indiamart's</w:t>
      </w:r>
      <w:proofErr w:type="spellEnd"/>
      <w:r w:rsidRPr="009930BA">
        <w:rPr>
          <w:rFonts w:ascii="Times New Roman" w:hAnsi="Times New Roman" w:cs="Times New Roman"/>
          <w:sz w:val="24"/>
          <w:szCs w:val="24"/>
          <w:lang w:val="en-US"/>
        </w:rPr>
        <w:t xml:space="preserve"> product mix strategy in e-commerce, including product assortment, pricing strategies, service offerings, and customer satisfaction. Employing a structured questionnaire, data is meticulously collected from respondents to gauge their perceptions and experiences. Statistical analysis, notably the Chi-Square test, facilitates a thorough examination of the interplay between these factors and customer satisfaction levels, providing insights into the effectiveness of </w:t>
      </w:r>
      <w:proofErr w:type="spellStart"/>
      <w:r w:rsidRPr="009930BA">
        <w:rPr>
          <w:rFonts w:ascii="Times New Roman" w:hAnsi="Times New Roman" w:cs="Times New Roman"/>
          <w:sz w:val="24"/>
          <w:szCs w:val="24"/>
          <w:lang w:val="en-US"/>
        </w:rPr>
        <w:t>Indiamart's</w:t>
      </w:r>
      <w:proofErr w:type="spellEnd"/>
      <w:r w:rsidRPr="009930BA">
        <w:rPr>
          <w:rFonts w:ascii="Times New Roman" w:hAnsi="Times New Roman" w:cs="Times New Roman"/>
          <w:sz w:val="24"/>
          <w:szCs w:val="24"/>
          <w:lang w:val="en-US"/>
        </w:rPr>
        <w:t xml:space="preserve"> product mix strategy.</w:t>
      </w:r>
    </w:p>
    <w:p w14:paraId="05341542" w14:textId="15EB292C" w:rsidR="009930BA" w:rsidRPr="009930BA" w:rsidRDefault="009930BA" w:rsidP="009930BA">
      <w:pPr>
        <w:spacing w:after="116"/>
        <w:ind w:left="360"/>
        <w:jc w:val="both"/>
        <w:rPr>
          <w:rFonts w:ascii="Times New Roman" w:hAnsi="Times New Roman" w:cs="Times New Roman"/>
          <w:sz w:val="24"/>
          <w:szCs w:val="24"/>
        </w:rPr>
      </w:pPr>
      <w:r w:rsidRPr="009930BA">
        <w:rPr>
          <w:rFonts w:ascii="Times New Roman" w:hAnsi="Times New Roman" w:cs="Times New Roman"/>
          <w:sz w:val="24"/>
          <w:szCs w:val="24"/>
          <w:lang w:val="en-US"/>
        </w:rPr>
        <w:t>Preliminary results indicate</w:t>
      </w:r>
      <w:r>
        <w:rPr>
          <w:rFonts w:ascii="Times New Roman" w:hAnsi="Times New Roman" w:cs="Times New Roman"/>
          <w:sz w:val="24"/>
          <w:szCs w:val="24"/>
          <w:lang w:val="en-US"/>
        </w:rPr>
        <w:t xml:space="preserve"> </w:t>
      </w:r>
      <w:r w:rsidRPr="009930BA">
        <w:rPr>
          <w:rFonts w:ascii="Times New Roman" w:hAnsi="Times New Roman" w:cs="Times New Roman"/>
          <w:sz w:val="24"/>
          <w:szCs w:val="24"/>
        </w:rPr>
        <w:t xml:space="preserve">that </w:t>
      </w:r>
      <w:proofErr w:type="spellStart"/>
      <w:r w:rsidRPr="009930BA">
        <w:rPr>
          <w:rFonts w:ascii="Times New Roman" w:hAnsi="Times New Roman" w:cs="Times New Roman"/>
          <w:sz w:val="24"/>
          <w:szCs w:val="24"/>
        </w:rPr>
        <w:t>Indiamart's</w:t>
      </w:r>
      <w:proofErr w:type="spellEnd"/>
      <w:r w:rsidRPr="009930BA">
        <w:rPr>
          <w:rFonts w:ascii="Times New Roman" w:hAnsi="Times New Roman" w:cs="Times New Roman"/>
          <w:sz w:val="24"/>
          <w:szCs w:val="24"/>
        </w:rPr>
        <w:t xml:space="preserve"> product mix strategy, emphasizing product assortment, pricing, service quality, and customer satisfaction, contributes significantly to its market position. The study identifies strengths in </w:t>
      </w:r>
      <w:proofErr w:type="spellStart"/>
      <w:r w:rsidRPr="009930BA">
        <w:rPr>
          <w:rFonts w:ascii="Times New Roman" w:hAnsi="Times New Roman" w:cs="Times New Roman"/>
          <w:sz w:val="24"/>
          <w:szCs w:val="24"/>
        </w:rPr>
        <w:t>Indiamart's</w:t>
      </w:r>
      <w:proofErr w:type="spellEnd"/>
      <w:r w:rsidRPr="009930BA">
        <w:rPr>
          <w:rFonts w:ascii="Times New Roman" w:hAnsi="Times New Roman" w:cs="Times New Roman"/>
          <w:sz w:val="24"/>
          <w:szCs w:val="24"/>
        </w:rPr>
        <w:t xml:space="preserve"> strategy while pinpointing areas for improvement.</w:t>
      </w:r>
    </w:p>
    <w:p w14:paraId="3A2046EA" w14:textId="77777777" w:rsidR="009930BA" w:rsidRPr="009930BA" w:rsidRDefault="009930BA" w:rsidP="009930BA">
      <w:pPr>
        <w:spacing w:after="116"/>
        <w:ind w:left="360"/>
        <w:jc w:val="both"/>
        <w:rPr>
          <w:rFonts w:ascii="Times New Roman" w:hAnsi="Times New Roman" w:cs="Times New Roman"/>
          <w:vanish/>
          <w:sz w:val="24"/>
          <w:szCs w:val="24"/>
        </w:rPr>
      </w:pPr>
      <w:r w:rsidRPr="009930BA">
        <w:rPr>
          <w:rFonts w:ascii="Times New Roman" w:hAnsi="Times New Roman" w:cs="Times New Roman"/>
          <w:vanish/>
          <w:sz w:val="24"/>
          <w:szCs w:val="24"/>
        </w:rPr>
        <w:t>Top of Form</w:t>
      </w:r>
    </w:p>
    <w:p w14:paraId="034D52DB" w14:textId="77777777" w:rsidR="009930BA" w:rsidRDefault="009930BA" w:rsidP="009930BA">
      <w:pPr>
        <w:spacing w:after="116"/>
        <w:ind w:left="360"/>
        <w:jc w:val="both"/>
        <w:rPr>
          <w:rFonts w:ascii="Times New Roman" w:hAnsi="Times New Roman" w:cs="Times New Roman"/>
          <w:sz w:val="24"/>
          <w:szCs w:val="24"/>
          <w:lang w:val="en-US"/>
        </w:rPr>
      </w:pPr>
      <w:r w:rsidRPr="009930BA">
        <w:rPr>
          <w:rFonts w:ascii="Times New Roman" w:hAnsi="Times New Roman" w:cs="Times New Roman"/>
          <w:sz w:val="24"/>
          <w:szCs w:val="24"/>
          <w:lang w:val="en-US"/>
        </w:rPr>
        <w:t xml:space="preserve">By elucidating </w:t>
      </w:r>
      <w:proofErr w:type="spellStart"/>
      <w:r w:rsidRPr="009930BA">
        <w:rPr>
          <w:rFonts w:ascii="Times New Roman" w:hAnsi="Times New Roman" w:cs="Times New Roman"/>
          <w:sz w:val="24"/>
          <w:szCs w:val="24"/>
          <w:lang w:val="en-US"/>
        </w:rPr>
        <w:t>Indiamart's</w:t>
      </w:r>
      <w:proofErr w:type="spellEnd"/>
      <w:r w:rsidRPr="009930BA">
        <w:rPr>
          <w:rFonts w:ascii="Times New Roman" w:hAnsi="Times New Roman" w:cs="Times New Roman"/>
          <w:sz w:val="24"/>
          <w:szCs w:val="24"/>
          <w:lang w:val="en-US"/>
        </w:rPr>
        <w:t xml:space="preserve"> product mix strategy, this study provides actionable insights for e-commerce practitioners seeking to strengthen customer relationships and gain a competitive edge. These insights are not only valuable for </w:t>
      </w:r>
      <w:proofErr w:type="spellStart"/>
      <w:r w:rsidRPr="009930BA">
        <w:rPr>
          <w:rFonts w:ascii="Times New Roman" w:hAnsi="Times New Roman" w:cs="Times New Roman"/>
          <w:sz w:val="24"/>
          <w:szCs w:val="24"/>
          <w:lang w:val="en-US"/>
        </w:rPr>
        <w:t>Indiamart</w:t>
      </w:r>
      <w:proofErr w:type="spellEnd"/>
      <w:r w:rsidRPr="009930BA">
        <w:rPr>
          <w:rFonts w:ascii="Times New Roman" w:hAnsi="Times New Roman" w:cs="Times New Roman"/>
          <w:sz w:val="24"/>
          <w:szCs w:val="24"/>
          <w:lang w:val="en-US"/>
        </w:rPr>
        <w:t xml:space="preserve"> but also for businesses operating within the broader e-commerce ecosystem. They offer actionable strategies to bolster product mix collection and drive sustainable growth in the digital marketplace.</w:t>
      </w:r>
    </w:p>
    <w:p w14:paraId="384D6EFD" w14:textId="77777777" w:rsidR="009930BA" w:rsidRDefault="009930BA" w:rsidP="009930BA">
      <w:pPr>
        <w:spacing w:after="116"/>
        <w:ind w:left="360"/>
        <w:jc w:val="both"/>
        <w:rPr>
          <w:rFonts w:ascii="Times New Roman" w:hAnsi="Times New Roman" w:cs="Times New Roman"/>
          <w:sz w:val="24"/>
          <w:szCs w:val="24"/>
          <w:lang w:val="en-US"/>
        </w:rPr>
      </w:pPr>
    </w:p>
    <w:p w14:paraId="0DA7AE5D" w14:textId="77777777" w:rsidR="009930BA" w:rsidRDefault="009930BA" w:rsidP="009930BA">
      <w:pPr>
        <w:spacing w:after="116"/>
        <w:ind w:left="360"/>
        <w:jc w:val="both"/>
        <w:rPr>
          <w:rFonts w:ascii="Times New Roman" w:hAnsi="Times New Roman" w:cs="Times New Roman"/>
          <w:sz w:val="24"/>
          <w:szCs w:val="24"/>
          <w:lang w:val="en-US"/>
        </w:rPr>
      </w:pPr>
    </w:p>
    <w:p w14:paraId="47823D9B" w14:textId="77777777" w:rsidR="009930BA" w:rsidRDefault="009930BA" w:rsidP="009930BA">
      <w:pPr>
        <w:spacing w:after="116"/>
        <w:ind w:left="360"/>
        <w:jc w:val="both"/>
        <w:rPr>
          <w:rFonts w:ascii="Times New Roman" w:hAnsi="Times New Roman" w:cs="Times New Roman"/>
          <w:sz w:val="24"/>
          <w:szCs w:val="24"/>
          <w:lang w:val="en-US"/>
        </w:rPr>
      </w:pPr>
    </w:p>
    <w:p w14:paraId="6A82343B" w14:textId="77777777" w:rsidR="009930BA" w:rsidRDefault="009930BA" w:rsidP="009930BA">
      <w:pPr>
        <w:spacing w:after="116"/>
        <w:ind w:left="360"/>
        <w:jc w:val="both"/>
        <w:rPr>
          <w:rFonts w:ascii="Times New Roman" w:hAnsi="Times New Roman" w:cs="Times New Roman"/>
          <w:sz w:val="24"/>
          <w:szCs w:val="24"/>
          <w:lang w:val="en-US"/>
        </w:rPr>
      </w:pPr>
    </w:p>
    <w:p w14:paraId="201A9BDE" w14:textId="37DA64B9" w:rsidR="009930BA" w:rsidRPr="009930BA" w:rsidRDefault="009930BA" w:rsidP="009930BA">
      <w:pPr>
        <w:spacing w:after="116"/>
        <w:ind w:left="360"/>
        <w:jc w:val="center"/>
        <w:rPr>
          <w:rFonts w:ascii="Times New Roman" w:hAnsi="Times New Roman" w:cs="Times New Roman"/>
          <w:sz w:val="24"/>
          <w:szCs w:val="24"/>
          <w:lang w:val="en-US"/>
        </w:rPr>
      </w:pPr>
      <w:r>
        <w:rPr>
          <w:rFonts w:ascii="Times New Roman" w:eastAsia="Times New Roman" w:hAnsi="Times New Roman" w:cs="Times New Roman"/>
          <w:b/>
          <w:sz w:val="28"/>
          <w:szCs w:val="28"/>
        </w:rPr>
        <w:lastRenderedPageBreak/>
        <w:t>INTRODUCTION</w:t>
      </w:r>
    </w:p>
    <w:p w14:paraId="289ECEBE" w14:textId="3BBFDDEB" w:rsidR="009930BA" w:rsidRDefault="009930BA" w:rsidP="009930BA">
      <w:pPr>
        <w:spacing w:after="116"/>
        <w:ind w:left="360"/>
      </w:pPr>
    </w:p>
    <w:p w14:paraId="67A18416" w14:textId="77777777" w:rsidR="009930BA" w:rsidRDefault="009930BA" w:rsidP="009930BA">
      <w:pPr>
        <w:tabs>
          <w:tab w:val="left" w:pos="1440"/>
        </w:tabs>
        <w:spacing w:line="360" w:lineRule="auto"/>
        <w:jc w:val="both"/>
        <w:rPr>
          <w:rFonts w:ascii="Times New Roman" w:eastAsia="Times New Roman" w:hAnsi="Times New Roman" w:cs="Times New Roman"/>
          <w:sz w:val="24"/>
          <w:szCs w:val="24"/>
        </w:rPr>
      </w:pPr>
      <w:r w:rsidRPr="002078DF">
        <w:rPr>
          <w:rFonts w:ascii="Times New Roman" w:eastAsia="Times New Roman" w:hAnsi="Times New Roman" w:cs="Times New Roman"/>
          <w:sz w:val="24"/>
          <w:szCs w:val="24"/>
        </w:rPr>
        <w:t xml:space="preserve">In the modern digital age, e-commerce has revolutionized how consumers interact with businesses, transcending geographical constraints and reshaping traditional market dynamics. Within this transformative landscape, cultivating and maintaining consumer trust is crucial for e-commerce platforms to thrive amidst fierce competition. This master's thesis undertakes a comprehensive exploration of </w:t>
      </w:r>
      <w:proofErr w:type="spellStart"/>
      <w:r>
        <w:rPr>
          <w:rFonts w:ascii="Times New Roman" w:eastAsia="Times New Roman" w:hAnsi="Times New Roman" w:cs="Times New Roman"/>
          <w:sz w:val="24"/>
          <w:szCs w:val="24"/>
        </w:rPr>
        <w:t>Indiamart</w:t>
      </w:r>
      <w:r w:rsidRPr="002078DF">
        <w:rPr>
          <w:rFonts w:ascii="Times New Roman" w:eastAsia="Times New Roman" w:hAnsi="Times New Roman" w:cs="Times New Roman"/>
          <w:sz w:val="24"/>
          <w:szCs w:val="24"/>
        </w:rPr>
        <w:t>'s</w:t>
      </w:r>
      <w:proofErr w:type="spellEnd"/>
      <w:r w:rsidRPr="002078DF">
        <w:rPr>
          <w:rFonts w:ascii="Times New Roman" w:eastAsia="Times New Roman" w:hAnsi="Times New Roman" w:cs="Times New Roman"/>
          <w:sz w:val="24"/>
          <w:szCs w:val="24"/>
        </w:rPr>
        <w:t xml:space="preserve"> product mix strategy, a key player in India's e-commerce sector. By </w:t>
      </w:r>
      <w:proofErr w:type="spellStart"/>
      <w:r w:rsidRPr="002078DF">
        <w:rPr>
          <w:rFonts w:ascii="Times New Roman" w:eastAsia="Times New Roman" w:hAnsi="Times New Roman" w:cs="Times New Roman"/>
          <w:sz w:val="24"/>
          <w:szCs w:val="24"/>
        </w:rPr>
        <w:t>analyzing</w:t>
      </w:r>
      <w:proofErr w:type="spellEnd"/>
      <w:r w:rsidRPr="002078DF">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Indiamart</w:t>
      </w:r>
      <w:r w:rsidRPr="002078DF">
        <w:rPr>
          <w:rFonts w:ascii="Times New Roman" w:eastAsia="Times New Roman" w:hAnsi="Times New Roman" w:cs="Times New Roman"/>
          <w:sz w:val="24"/>
          <w:szCs w:val="24"/>
        </w:rPr>
        <w:t>'s</w:t>
      </w:r>
      <w:proofErr w:type="spellEnd"/>
      <w:r w:rsidRPr="002078DF">
        <w:rPr>
          <w:rFonts w:ascii="Times New Roman" w:eastAsia="Times New Roman" w:hAnsi="Times New Roman" w:cs="Times New Roman"/>
          <w:sz w:val="24"/>
          <w:szCs w:val="24"/>
        </w:rPr>
        <w:t xml:space="preserve"> approach, the study aims to uncover insights into how the platform navigates the complexities of product assortment, pricing, and service offerings to build and sustain consumer trust in the digital marketplace.</w:t>
      </w:r>
    </w:p>
    <w:p w14:paraId="3A5538A1" w14:textId="77777777" w:rsidR="009930BA" w:rsidRDefault="009930BA" w:rsidP="009930BA">
      <w:pPr>
        <w:tabs>
          <w:tab w:val="left" w:pos="1440"/>
        </w:tabs>
        <w:spacing w:line="360" w:lineRule="auto"/>
        <w:jc w:val="both"/>
        <w:rPr>
          <w:rFonts w:ascii="Times New Roman" w:eastAsia="Times New Roman" w:hAnsi="Times New Roman" w:cs="Times New Roman"/>
          <w:sz w:val="24"/>
          <w:szCs w:val="24"/>
        </w:rPr>
      </w:pPr>
      <w:r w:rsidRPr="007D4CEE">
        <w:rPr>
          <w:rFonts w:ascii="Times New Roman" w:eastAsia="Times New Roman" w:hAnsi="Times New Roman" w:cs="Times New Roman"/>
          <w:sz w:val="24"/>
          <w:szCs w:val="24"/>
        </w:rPr>
        <w:t xml:space="preserve">The significance of a well-crafted product mix strategy in e-commerce cannot be overstated. It serves as a cornerstone for establishing successful relationships between e-commerce platforms like </w:t>
      </w:r>
      <w:proofErr w:type="spellStart"/>
      <w:r>
        <w:rPr>
          <w:rFonts w:ascii="Times New Roman" w:eastAsia="Times New Roman" w:hAnsi="Times New Roman" w:cs="Times New Roman"/>
          <w:sz w:val="24"/>
          <w:szCs w:val="24"/>
        </w:rPr>
        <w:t>Indiamart</w:t>
      </w:r>
      <w:proofErr w:type="spellEnd"/>
      <w:r w:rsidRPr="007D4CEE">
        <w:rPr>
          <w:rFonts w:ascii="Times New Roman" w:eastAsia="Times New Roman" w:hAnsi="Times New Roman" w:cs="Times New Roman"/>
          <w:sz w:val="24"/>
          <w:szCs w:val="24"/>
        </w:rPr>
        <w:t xml:space="preserve"> and their customers. A strategic product mix not only influences customer preferences and purchasing decisions but also fosters brand loyalty and positive word-of-mouth recommendations. Understanding the multifaceted nature of a product mix strategy is crucial, encompassing elements such as product assortment, pricing strategies, service offerings, and customer satisfaction. These dimensions collectively shape the overall customer experience and perception of the platform, highlighting the importance of </w:t>
      </w:r>
      <w:proofErr w:type="spellStart"/>
      <w:r w:rsidRPr="007D4CEE">
        <w:rPr>
          <w:rFonts w:ascii="Times New Roman" w:eastAsia="Times New Roman" w:hAnsi="Times New Roman" w:cs="Times New Roman"/>
          <w:sz w:val="24"/>
          <w:szCs w:val="24"/>
        </w:rPr>
        <w:t>analyzing</w:t>
      </w:r>
      <w:proofErr w:type="spellEnd"/>
      <w:r w:rsidRPr="007D4CEE">
        <w:rPr>
          <w:rFonts w:ascii="Times New Roman" w:eastAsia="Times New Roman" w:hAnsi="Times New Roman" w:cs="Times New Roman"/>
          <w:sz w:val="24"/>
          <w:szCs w:val="24"/>
        </w:rPr>
        <w:t xml:space="preserve"> and optimizing the product mix strategy for sustained success in the e-commerce landscape.</w:t>
      </w:r>
    </w:p>
    <w:p w14:paraId="726A3CE5" w14:textId="77777777" w:rsidR="009930BA" w:rsidRDefault="009930BA" w:rsidP="009930BA">
      <w:pPr>
        <w:tabs>
          <w:tab w:val="left" w:pos="1440"/>
        </w:tabs>
        <w:spacing w:line="360" w:lineRule="auto"/>
        <w:jc w:val="both"/>
        <w:rPr>
          <w:rFonts w:ascii="Times New Roman" w:eastAsia="Times New Roman" w:hAnsi="Times New Roman" w:cs="Times New Roman"/>
          <w:sz w:val="24"/>
          <w:szCs w:val="24"/>
        </w:rPr>
      </w:pPr>
      <w:r w:rsidRPr="007D4CEE">
        <w:rPr>
          <w:rFonts w:ascii="Times New Roman" w:eastAsia="Times New Roman" w:hAnsi="Times New Roman" w:cs="Times New Roman"/>
          <w:sz w:val="24"/>
          <w:szCs w:val="24"/>
        </w:rPr>
        <w:t xml:space="preserve">The deliberate choice of </w:t>
      </w:r>
      <w:proofErr w:type="spellStart"/>
      <w:r>
        <w:rPr>
          <w:rFonts w:ascii="Times New Roman" w:eastAsia="Times New Roman" w:hAnsi="Times New Roman" w:cs="Times New Roman"/>
          <w:sz w:val="24"/>
          <w:szCs w:val="24"/>
        </w:rPr>
        <w:t>Indiamart</w:t>
      </w:r>
      <w:proofErr w:type="spellEnd"/>
      <w:r w:rsidRPr="007D4CEE">
        <w:rPr>
          <w:rFonts w:ascii="Times New Roman" w:eastAsia="Times New Roman" w:hAnsi="Times New Roman" w:cs="Times New Roman"/>
          <w:sz w:val="24"/>
          <w:szCs w:val="24"/>
        </w:rPr>
        <w:t xml:space="preserve"> as the focal point of this study stems from its prominent status as a leading player in India's e-commerce sector and its significant influence on the country's digital marketplace. By scrutinizing </w:t>
      </w:r>
      <w:proofErr w:type="spellStart"/>
      <w:r>
        <w:rPr>
          <w:rFonts w:ascii="Times New Roman" w:eastAsia="Times New Roman" w:hAnsi="Times New Roman" w:cs="Times New Roman"/>
          <w:sz w:val="24"/>
          <w:szCs w:val="24"/>
        </w:rPr>
        <w:t>Indiamart</w:t>
      </w:r>
      <w:r w:rsidRPr="007D4CEE">
        <w:rPr>
          <w:rFonts w:ascii="Times New Roman" w:eastAsia="Times New Roman" w:hAnsi="Times New Roman" w:cs="Times New Roman"/>
          <w:sz w:val="24"/>
          <w:szCs w:val="24"/>
        </w:rPr>
        <w:t>'s</w:t>
      </w:r>
      <w:proofErr w:type="spellEnd"/>
      <w:r w:rsidRPr="007D4CEE">
        <w:rPr>
          <w:rFonts w:ascii="Times New Roman" w:eastAsia="Times New Roman" w:hAnsi="Times New Roman" w:cs="Times New Roman"/>
          <w:sz w:val="24"/>
          <w:szCs w:val="24"/>
        </w:rPr>
        <w:t xml:space="preserve"> approach to crafting a product mix strategy, this research aims to unveil the intricate strategies and practices contributing to its success and resilience in a fiercely competitive environment. Through meticulous analysis, the study </w:t>
      </w:r>
      <w:proofErr w:type="spellStart"/>
      <w:r w:rsidRPr="007D4CEE">
        <w:rPr>
          <w:rFonts w:ascii="Times New Roman" w:eastAsia="Times New Roman" w:hAnsi="Times New Roman" w:cs="Times New Roman"/>
          <w:sz w:val="24"/>
          <w:szCs w:val="24"/>
        </w:rPr>
        <w:t>endeavors</w:t>
      </w:r>
      <w:proofErr w:type="spellEnd"/>
      <w:r w:rsidRPr="007D4CEE">
        <w:rPr>
          <w:rFonts w:ascii="Times New Roman" w:eastAsia="Times New Roman" w:hAnsi="Times New Roman" w:cs="Times New Roman"/>
          <w:sz w:val="24"/>
          <w:szCs w:val="24"/>
        </w:rPr>
        <w:t xml:space="preserve"> to illuminate </w:t>
      </w:r>
      <w:proofErr w:type="spellStart"/>
      <w:r>
        <w:rPr>
          <w:rFonts w:ascii="Times New Roman" w:eastAsia="Times New Roman" w:hAnsi="Times New Roman" w:cs="Times New Roman"/>
          <w:sz w:val="24"/>
          <w:szCs w:val="24"/>
        </w:rPr>
        <w:t>Indiamart</w:t>
      </w:r>
      <w:r w:rsidRPr="007D4CEE">
        <w:rPr>
          <w:rFonts w:ascii="Times New Roman" w:eastAsia="Times New Roman" w:hAnsi="Times New Roman" w:cs="Times New Roman"/>
          <w:sz w:val="24"/>
          <w:szCs w:val="24"/>
        </w:rPr>
        <w:t>'s</w:t>
      </w:r>
      <w:proofErr w:type="spellEnd"/>
      <w:r w:rsidRPr="007D4CEE">
        <w:rPr>
          <w:rFonts w:ascii="Times New Roman" w:eastAsia="Times New Roman" w:hAnsi="Times New Roman" w:cs="Times New Roman"/>
          <w:sz w:val="24"/>
          <w:szCs w:val="24"/>
        </w:rPr>
        <w:t xml:space="preserve"> tactics, offering insights into how the platform navigates challenges and maintains its position as a key player in the e-commerce landscape</w:t>
      </w:r>
    </w:p>
    <w:p w14:paraId="70AF172C" w14:textId="77777777" w:rsidR="009930BA" w:rsidRPr="007D4CEE" w:rsidRDefault="009930BA" w:rsidP="009930BA">
      <w:pPr>
        <w:tabs>
          <w:tab w:val="left" w:pos="1440"/>
        </w:tabs>
        <w:spacing w:line="360" w:lineRule="auto"/>
        <w:jc w:val="both"/>
        <w:rPr>
          <w:rFonts w:ascii="Times New Roman" w:hAnsi="Times New Roman" w:cs="Times New Roman"/>
          <w:color w:val="0D0D0D"/>
          <w:shd w:val="clear" w:color="auto" w:fill="FFFFFF"/>
        </w:rPr>
      </w:pPr>
      <w:r w:rsidRPr="007D4CEE">
        <w:rPr>
          <w:rFonts w:ascii="Times New Roman" w:hAnsi="Times New Roman" w:cs="Times New Roman"/>
          <w:color w:val="0D0D0D"/>
          <w:shd w:val="clear" w:color="auto" w:fill="FFFFFF"/>
        </w:rPr>
        <w:t>Moreover, this study aims to enrich the existing knowledge by employing rigorous research methodologies, including a sample size exceeding 30</w:t>
      </w:r>
      <w:r>
        <w:rPr>
          <w:rFonts w:ascii="Times New Roman" w:hAnsi="Times New Roman" w:cs="Times New Roman"/>
          <w:color w:val="0D0D0D"/>
          <w:shd w:val="clear" w:color="auto" w:fill="FFFFFF"/>
        </w:rPr>
        <w:t>+</w:t>
      </w:r>
      <w:r w:rsidRPr="007D4CEE">
        <w:rPr>
          <w:rFonts w:ascii="Times New Roman" w:hAnsi="Times New Roman" w:cs="Times New Roman"/>
          <w:color w:val="0D0D0D"/>
          <w:shd w:val="clear" w:color="auto" w:fill="FFFFFF"/>
        </w:rPr>
        <w:t xml:space="preserve"> respondents and the utilization of statistical tools such as the Chi-Square test method, to </w:t>
      </w:r>
      <w:proofErr w:type="spellStart"/>
      <w:r w:rsidRPr="007D4CEE">
        <w:rPr>
          <w:rFonts w:ascii="Times New Roman" w:hAnsi="Times New Roman" w:cs="Times New Roman"/>
          <w:color w:val="0D0D0D"/>
          <w:shd w:val="clear" w:color="auto" w:fill="FFFFFF"/>
        </w:rPr>
        <w:t>analyze</w:t>
      </w:r>
      <w:proofErr w:type="spellEnd"/>
      <w:r w:rsidRPr="007D4CEE">
        <w:rPr>
          <w:rFonts w:ascii="Times New Roman" w:hAnsi="Times New Roman" w:cs="Times New Roman"/>
          <w:color w:val="0D0D0D"/>
          <w:shd w:val="clear" w:color="auto" w:fill="FFFFFF"/>
        </w:rPr>
        <w:t xml:space="preserve"> hypotheses related to </w:t>
      </w:r>
      <w:proofErr w:type="spellStart"/>
      <w:r>
        <w:rPr>
          <w:rFonts w:ascii="Times New Roman" w:hAnsi="Times New Roman" w:cs="Times New Roman"/>
          <w:color w:val="0D0D0D"/>
          <w:shd w:val="clear" w:color="auto" w:fill="FFFFFF"/>
        </w:rPr>
        <w:t>Indiamart</w:t>
      </w:r>
      <w:r w:rsidRPr="007D4CEE">
        <w:rPr>
          <w:rFonts w:ascii="Times New Roman" w:hAnsi="Times New Roman" w:cs="Times New Roman"/>
          <w:color w:val="0D0D0D"/>
          <w:shd w:val="clear" w:color="auto" w:fill="FFFFFF"/>
        </w:rPr>
        <w:t>'s</w:t>
      </w:r>
      <w:proofErr w:type="spellEnd"/>
      <w:r w:rsidRPr="007D4CEE">
        <w:rPr>
          <w:rFonts w:ascii="Times New Roman" w:hAnsi="Times New Roman" w:cs="Times New Roman"/>
          <w:color w:val="0D0D0D"/>
          <w:shd w:val="clear" w:color="auto" w:fill="FFFFFF"/>
        </w:rPr>
        <w:t xml:space="preserve"> product mix strategy. By employing a structured questionnaire, data will be systematically collected from various stakeholders, providing invaluable </w:t>
      </w:r>
      <w:r w:rsidRPr="007D4CEE">
        <w:rPr>
          <w:rFonts w:ascii="Times New Roman" w:hAnsi="Times New Roman" w:cs="Times New Roman"/>
          <w:color w:val="0D0D0D"/>
          <w:shd w:val="clear" w:color="auto" w:fill="FFFFFF"/>
        </w:rPr>
        <w:lastRenderedPageBreak/>
        <w:t xml:space="preserve">insights into their perceptions, experiences, and expectations regarding key factors influencing the product mix strategy. This approach enables a comprehensive examination, offering deeper insights into the efficacy of </w:t>
      </w:r>
      <w:proofErr w:type="spellStart"/>
      <w:r>
        <w:rPr>
          <w:rFonts w:ascii="Times New Roman" w:hAnsi="Times New Roman" w:cs="Times New Roman"/>
          <w:color w:val="0D0D0D"/>
          <w:shd w:val="clear" w:color="auto" w:fill="FFFFFF"/>
        </w:rPr>
        <w:t>Indiamart</w:t>
      </w:r>
      <w:r w:rsidRPr="007D4CEE">
        <w:rPr>
          <w:rFonts w:ascii="Times New Roman" w:hAnsi="Times New Roman" w:cs="Times New Roman"/>
          <w:color w:val="0D0D0D"/>
          <w:shd w:val="clear" w:color="auto" w:fill="FFFFFF"/>
        </w:rPr>
        <w:t>'s</w:t>
      </w:r>
      <w:proofErr w:type="spellEnd"/>
      <w:r w:rsidRPr="007D4CEE">
        <w:rPr>
          <w:rFonts w:ascii="Times New Roman" w:hAnsi="Times New Roman" w:cs="Times New Roman"/>
          <w:color w:val="0D0D0D"/>
          <w:shd w:val="clear" w:color="auto" w:fill="FFFFFF"/>
        </w:rPr>
        <w:t xml:space="preserve"> product mix strategy within the e-commerce landscape.</w:t>
      </w:r>
    </w:p>
    <w:p w14:paraId="0818E81A" w14:textId="77777777" w:rsidR="009930BA" w:rsidRPr="00060271" w:rsidRDefault="009930BA" w:rsidP="009930BA">
      <w:pPr>
        <w:tabs>
          <w:tab w:val="left" w:pos="1440"/>
        </w:tabs>
        <w:spacing w:line="360" w:lineRule="auto"/>
        <w:jc w:val="both"/>
        <w:rPr>
          <w:rFonts w:ascii="Times New Roman" w:eastAsia="Times New Roman" w:hAnsi="Times New Roman" w:cs="Times New Roman"/>
          <w:sz w:val="24"/>
          <w:szCs w:val="24"/>
        </w:rPr>
      </w:pPr>
      <w:r w:rsidRPr="00060271">
        <w:rPr>
          <w:rFonts w:ascii="Times New Roman" w:eastAsia="Times New Roman" w:hAnsi="Times New Roman" w:cs="Times New Roman"/>
          <w:sz w:val="24"/>
          <w:szCs w:val="24"/>
        </w:rPr>
        <w:t xml:space="preserve">The structure of this master's thesis is outlined as follows: following this introduction, the second chapter will undertake a thorough review of pertinent literature, encompassing theoretical frameworks, empirical studies, and industry insights relevant to product mix strategy in e-commerce. Subsequently, the third chapter will elucidate the research methodology utilized, providing insights into the rationale behind the chosen approach and detailing the procedures for data collection and analysis. This structured framework aims to facilitate a comprehensive examination of </w:t>
      </w:r>
      <w:proofErr w:type="spellStart"/>
      <w:r>
        <w:rPr>
          <w:rFonts w:ascii="Times New Roman" w:eastAsia="Times New Roman" w:hAnsi="Times New Roman" w:cs="Times New Roman"/>
          <w:sz w:val="24"/>
          <w:szCs w:val="24"/>
        </w:rPr>
        <w:t>Indiamart</w:t>
      </w:r>
      <w:r w:rsidRPr="00060271">
        <w:rPr>
          <w:rFonts w:ascii="Times New Roman" w:eastAsia="Times New Roman" w:hAnsi="Times New Roman" w:cs="Times New Roman"/>
          <w:sz w:val="24"/>
          <w:szCs w:val="24"/>
        </w:rPr>
        <w:t>'s</w:t>
      </w:r>
      <w:proofErr w:type="spellEnd"/>
      <w:r w:rsidRPr="00060271">
        <w:rPr>
          <w:rFonts w:ascii="Times New Roman" w:eastAsia="Times New Roman" w:hAnsi="Times New Roman" w:cs="Times New Roman"/>
          <w:sz w:val="24"/>
          <w:szCs w:val="24"/>
        </w:rPr>
        <w:t xml:space="preserve"> product mix strategy, offering valuable insights into its effectiveness and impact within the e-commerce domain.</w:t>
      </w:r>
    </w:p>
    <w:p w14:paraId="3E8CDD53" w14:textId="77777777" w:rsidR="009930BA" w:rsidRPr="00060271" w:rsidRDefault="009930BA" w:rsidP="009930BA">
      <w:pPr>
        <w:tabs>
          <w:tab w:val="left" w:pos="1440"/>
        </w:tabs>
        <w:spacing w:line="360" w:lineRule="auto"/>
        <w:jc w:val="both"/>
        <w:rPr>
          <w:rFonts w:ascii="Times New Roman" w:eastAsia="Times New Roman" w:hAnsi="Times New Roman" w:cs="Times New Roman"/>
          <w:vanish/>
          <w:sz w:val="24"/>
          <w:szCs w:val="24"/>
        </w:rPr>
      </w:pPr>
      <w:r w:rsidRPr="00060271">
        <w:rPr>
          <w:rFonts w:ascii="Times New Roman" w:eastAsia="Times New Roman" w:hAnsi="Times New Roman" w:cs="Times New Roman"/>
          <w:vanish/>
          <w:sz w:val="24"/>
          <w:szCs w:val="24"/>
        </w:rPr>
        <w:t>Top of Form</w:t>
      </w:r>
    </w:p>
    <w:p w14:paraId="3D13959D" w14:textId="77777777" w:rsidR="009930BA" w:rsidRDefault="009930BA" w:rsidP="009930BA">
      <w:pPr>
        <w:tabs>
          <w:tab w:val="left" w:pos="1440"/>
        </w:tabs>
        <w:spacing w:line="360" w:lineRule="auto"/>
        <w:jc w:val="both"/>
        <w:rPr>
          <w:rFonts w:ascii="Times New Roman" w:eastAsia="Times New Roman" w:hAnsi="Times New Roman" w:cs="Times New Roman"/>
          <w:sz w:val="24"/>
          <w:szCs w:val="24"/>
        </w:rPr>
      </w:pPr>
      <w:r w:rsidRPr="00060271">
        <w:rPr>
          <w:rFonts w:ascii="Times New Roman" w:eastAsia="Times New Roman" w:hAnsi="Times New Roman" w:cs="Times New Roman"/>
          <w:sz w:val="24"/>
          <w:szCs w:val="24"/>
        </w:rPr>
        <w:t xml:space="preserve">The fourth chapter will unveil the findings of the study, shedding light on the factors influencing </w:t>
      </w:r>
      <w:proofErr w:type="spellStart"/>
      <w:r>
        <w:rPr>
          <w:rFonts w:ascii="Times New Roman" w:eastAsia="Times New Roman" w:hAnsi="Times New Roman" w:cs="Times New Roman"/>
          <w:sz w:val="24"/>
          <w:szCs w:val="24"/>
        </w:rPr>
        <w:t>Indiamart</w:t>
      </w:r>
      <w:r w:rsidRPr="00060271">
        <w:rPr>
          <w:rFonts w:ascii="Times New Roman" w:eastAsia="Times New Roman" w:hAnsi="Times New Roman" w:cs="Times New Roman"/>
          <w:sz w:val="24"/>
          <w:szCs w:val="24"/>
        </w:rPr>
        <w:t>'s</w:t>
      </w:r>
      <w:proofErr w:type="spellEnd"/>
      <w:r w:rsidRPr="00060271">
        <w:rPr>
          <w:rFonts w:ascii="Times New Roman" w:eastAsia="Times New Roman" w:hAnsi="Times New Roman" w:cs="Times New Roman"/>
          <w:sz w:val="24"/>
          <w:szCs w:val="24"/>
        </w:rPr>
        <w:t xml:space="preserve"> product mix strategy. Through a blend of statistical analysis and qualitative interpretation of data, these insights will be uncovered. Furthermore, the fifth chapter will engage in a critical discussion of these findings, placing them within the broader theoretical framework and industry landscape. Additionally, it will identify implications for theory, practice, and future research, offering valuable insights for the advancement of knowledge in the realm of e-commerce and product strategy.</w:t>
      </w:r>
    </w:p>
    <w:p w14:paraId="08E60472" w14:textId="77777777" w:rsidR="00683B5C" w:rsidRDefault="00683B5C" w:rsidP="00683B5C">
      <w:pPr>
        <w:spacing w:after="0"/>
        <w:ind w:left="1493"/>
        <w:rPr>
          <w:rFonts w:ascii="Times New Roman" w:hAnsi="Times New Roman" w:cs="Times New Roman"/>
          <w:sz w:val="24"/>
          <w:szCs w:val="24"/>
        </w:rPr>
      </w:pPr>
      <w:r>
        <w:rPr>
          <w:rFonts w:ascii="Times New Roman" w:hAnsi="Times New Roman" w:cs="Times New Roman"/>
          <w:sz w:val="24"/>
          <w:szCs w:val="24"/>
        </w:rPr>
        <w:t xml:space="preserve">                         </w:t>
      </w:r>
    </w:p>
    <w:p w14:paraId="2D37863B" w14:textId="77777777" w:rsidR="00683B5C" w:rsidRDefault="00683B5C" w:rsidP="00683B5C">
      <w:pPr>
        <w:spacing w:after="0"/>
        <w:ind w:left="1493"/>
        <w:rPr>
          <w:rFonts w:ascii="Times New Roman" w:hAnsi="Times New Roman" w:cs="Times New Roman"/>
          <w:sz w:val="24"/>
          <w:szCs w:val="24"/>
        </w:rPr>
      </w:pPr>
    </w:p>
    <w:p w14:paraId="46254CFD" w14:textId="77777777" w:rsidR="00683B5C" w:rsidRDefault="00683B5C" w:rsidP="00683B5C">
      <w:pPr>
        <w:spacing w:after="0"/>
        <w:ind w:left="1493"/>
        <w:rPr>
          <w:rFonts w:ascii="Times New Roman" w:hAnsi="Times New Roman" w:cs="Times New Roman"/>
          <w:sz w:val="24"/>
          <w:szCs w:val="24"/>
        </w:rPr>
      </w:pPr>
    </w:p>
    <w:p w14:paraId="200771A9" w14:textId="77777777" w:rsidR="00683B5C" w:rsidRDefault="00683B5C" w:rsidP="00683B5C">
      <w:pPr>
        <w:spacing w:after="0"/>
        <w:ind w:left="1493"/>
        <w:rPr>
          <w:rFonts w:ascii="Times New Roman" w:hAnsi="Times New Roman" w:cs="Times New Roman"/>
          <w:sz w:val="24"/>
          <w:szCs w:val="24"/>
        </w:rPr>
      </w:pPr>
    </w:p>
    <w:p w14:paraId="58A01B83" w14:textId="77777777" w:rsidR="00683B5C" w:rsidRDefault="00683B5C" w:rsidP="00683B5C">
      <w:pPr>
        <w:spacing w:after="0"/>
        <w:ind w:left="1493"/>
        <w:rPr>
          <w:rFonts w:ascii="Times New Roman" w:hAnsi="Times New Roman" w:cs="Times New Roman"/>
          <w:sz w:val="24"/>
          <w:szCs w:val="24"/>
        </w:rPr>
      </w:pPr>
    </w:p>
    <w:p w14:paraId="2BA2A10F" w14:textId="114C567F" w:rsidR="000930DF" w:rsidRPr="00683B5C" w:rsidRDefault="00683B5C" w:rsidP="00683B5C">
      <w:pPr>
        <w:spacing w:after="0"/>
        <w:jc w:val="center"/>
        <w:rPr>
          <w:rFonts w:ascii="Times New Roman" w:hAnsi="Times New Roman" w:cs="Times New Roman"/>
          <w:b/>
          <w:sz w:val="28"/>
          <w:szCs w:val="28"/>
        </w:rPr>
      </w:pPr>
      <w:r w:rsidRPr="00683B5C">
        <w:rPr>
          <w:rFonts w:ascii="Times New Roman" w:hAnsi="Times New Roman" w:cs="Times New Roman"/>
          <w:b/>
          <w:sz w:val="28"/>
          <w:szCs w:val="28"/>
        </w:rPr>
        <w:t>RESEARCH METHODOLOGY</w:t>
      </w:r>
    </w:p>
    <w:p w14:paraId="13F285EF" w14:textId="77777777" w:rsidR="00683B5C" w:rsidRDefault="00683B5C" w:rsidP="00683B5C">
      <w:pPr>
        <w:shd w:val="clear" w:color="auto" w:fill="FFFFFF"/>
        <w:spacing w:before="280" w:after="0" w:line="360" w:lineRule="auto"/>
        <w:jc w:val="both"/>
        <w:rPr>
          <w:rFonts w:ascii="Times New Roman" w:eastAsia="Times New Roman" w:hAnsi="Times New Roman" w:cs="Times New Roman"/>
          <w:sz w:val="24"/>
          <w:szCs w:val="24"/>
        </w:rPr>
      </w:pPr>
      <w:r w:rsidRPr="00B16182">
        <w:rPr>
          <w:rFonts w:ascii="Times New Roman" w:eastAsia="Times New Roman" w:hAnsi="Times New Roman" w:cs="Times New Roman"/>
          <w:sz w:val="24"/>
          <w:szCs w:val="24"/>
        </w:rPr>
        <w:t xml:space="preserve">The research delves into the strategies employed by </w:t>
      </w:r>
      <w:proofErr w:type="spellStart"/>
      <w:r>
        <w:rPr>
          <w:rFonts w:ascii="Times New Roman" w:eastAsia="Times New Roman" w:hAnsi="Times New Roman" w:cs="Times New Roman"/>
          <w:sz w:val="24"/>
          <w:szCs w:val="24"/>
        </w:rPr>
        <w:t>Indiamart</w:t>
      </w:r>
      <w:proofErr w:type="spellEnd"/>
      <w:r w:rsidRPr="00B16182">
        <w:rPr>
          <w:rFonts w:ascii="Times New Roman" w:eastAsia="Times New Roman" w:hAnsi="Times New Roman" w:cs="Times New Roman"/>
          <w:sz w:val="24"/>
          <w:szCs w:val="24"/>
        </w:rPr>
        <w:t xml:space="preserve">, a prominent e-commerce platform in India, to formulate and optimize its product mix strategy. To gain a nuanced understanding of this aspect, a mixed-methods approach will be utilized, incorporating both quantitative and qualitative data collection methods. This comprehensive approach allows for the examination of </w:t>
      </w:r>
      <w:proofErr w:type="spellStart"/>
      <w:r>
        <w:rPr>
          <w:rFonts w:ascii="Times New Roman" w:eastAsia="Times New Roman" w:hAnsi="Times New Roman" w:cs="Times New Roman"/>
          <w:sz w:val="24"/>
          <w:szCs w:val="24"/>
        </w:rPr>
        <w:t>Indiamart</w:t>
      </w:r>
      <w:r w:rsidRPr="00B16182">
        <w:rPr>
          <w:rFonts w:ascii="Times New Roman" w:eastAsia="Times New Roman" w:hAnsi="Times New Roman" w:cs="Times New Roman"/>
          <w:sz w:val="24"/>
          <w:szCs w:val="24"/>
        </w:rPr>
        <w:t>'s</w:t>
      </w:r>
      <w:proofErr w:type="spellEnd"/>
      <w:r w:rsidRPr="00B16182">
        <w:rPr>
          <w:rFonts w:ascii="Times New Roman" w:eastAsia="Times New Roman" w:hAnsi="Times New Roman" w:cs="Times New Roman"/>
          <w:sz w:val="24"/>
          <w:szCs w:val="24"/>
        </w:rPr>
        <w:t xml:space="preserve"> product mix strategy from various perspectives, capturing numerical data on product assortment, pricing strategies, and customer engagement metrics, as well as qualitative insights into the rationale behind strategic decisions and the perceived effectiveness of the product mix strategy. By combining </w:t>
      </w:r>
      <w:r w:rsidRPr="00B16182">
        <w:rPr>
          <w:rFonts w:ascii="Times New Roman" w:eastAsia="Times New Roman" w:hAnsi="Times New Roman" w:cs="Times New Roman"/>
          <w:sz w:val="24"/>
          <w:szCs w:val="24"/>
        </w:rPr>
        <w:lastRenderedPageBreak/>
        <w:t xml:space="preserve">these diverse data sources, the research aims to provide a comprehensive analysis of </w:t>
      </w:r>
      <w:proofErr w:type="spellStart"/>
      <w:r>
        <w:rPr>
          <w:rFonts w:ascii="Times New Roman" w:eastAsia="Times New Roman" w:hAnsi="Times New Roman" w:cs="Times New Roman"/>
          <w:sz w:val="24"/>
          <w:szCs w:val="24"/>
        </w:rPr>
        <w:t>Indiamart</w:t>
      </w:r>
      <w:r w:rsidRPr="00B16182">
        <w:rPr>
          <w:rFonts w:ascii="Times New Roman" w:eastAsia="Times New Roman" w:hAnsi="Times New Roman" w:cs="Times New Roman"/>
          <w:sz w:val="24"/>
          <w:szCs w:val="24"/>
        </w:rPr>
        <w:t>'s</w:t>
      </w:r>
      <w:proofErr w:type="spellEnd"/>
      <w:r w:rsidRPr="00B16182">
        <w:rPr>
          <w:rFonts w:ascii="Times New Roman" w:eastAsia="Times New Roman" w:hAnsi="Times New Roman" w:cs="Times New Roman"/>
          <w:sz w:val="24"/>
          <w:szCs w:val="24"/>
        </w:rPr>
        <w:t xml:space="preserve"> product mix strategy and its impact on customer engagement and business performan</w:t>
      </w:r>
      <w:r>
        <w:rPr>
          <w:rFonts w:ascii="Times New Roman" w:eastAsia="Times New Roman" w:hAnsi="Times New Roman" w:cs="Times New Roman"/>
          <w:sz w:val="24"/>
          <w:szCs w:val="24"/>
        </w:rPr>
        <w:t>ce in the e-commerce landscape.</w:t>
      </w:r>
    </w:p>
    <w:p w14:paraId="5A08DAFE" w14:textId="77777777" w:rsidR="00683B5C" w:rsidRPr="00032941" w:rsidRDefault="00683B5C" w:rsidP="00683B5C">
      <w:pPr>
        <w:shd w:val="clear" w:color="auto" w:fill="FFFFFF"/>
        <w:spacing w:before="280" w:after="0" w:line="360" w:lineRule="auto"/>
        <w:jc w:val="both"/>
        <w:rPr>
          <w:rFonts w:ascii="Times New Roman" w:eastAsia="Times New Roman" w:hAnsi="Times New Roman" w:cs="Times New Roman"/>
          <w:sz w:val="24"/>
          <w:szCs w:val="24"/>
        </w:rPr>
      </w:pPr>
      <w:r w:rsidRPr="00032941">
        <w:rPr>
          <w:rFonts w:ascii="Times New Roman" w:eastAsia="Times New Roman" w:hAnsi="Times New Roman" w:cs="Times New Roman"/>
          <w:sz w:val="24"/>
          <w:szCs w:val="24"/>
          <w:highlight w:val="white"/>
        </w:rPr>
        <w:t xml:space="preserve">This study provides an overview of </w:t>
      </w:r>
      <w:proofErr w:type="spellStart"/>
      <w:r>
        <w:rPr>
          <w:rFonts w:ascii="Times New Roman" w:eastAsia="Times New Roman" w:hAnsi="Times New Roman" w:cs="Times New Roman"/>
          <w:sz w:val="24"/>
          <w:szCs w:val="24"/>
          <w:highlight w:val="white"/>
        </w:rPr>
        <w:t>Indiamart</w:t>
      </w:r>
      <w:r w:rsidRPr="00032941">
        <w:rPr>
          <w:rFonts w:ascii="Times New Roman" w:eastAsia="Times New Roman" w:hAnsi="Times New Roman" w:cs="Times New Roman"/>
          <w:sz w:val="24"/>
          <w:szCs w:val="24"/>
          <w:highlight w:val="white"/>
        </w:rPr>
        <w:t>'s</w:t>
      </w:r>
      <w:proofErr w:type="spellEnd"/>
      <w:r w:rsidRPr="00032941">
        <w:rPr>
          <w:rFonts w:ascii="Times New Roman" w:eastAsia="Times New Roman" w:hAnsi="Times New Roman" w:cs="Times New Roman"/>
          <w:sz w:val="24"/>
          <w:szCs w:val="24"/>
          <w:highlight w:val="white"/>
        </w:rPr>
        <w:t xml:space="preserve"> product mix strategy in e-commerce, focusing on current strategies and approaches ("what" now). Data collection is conducted through surveys distributed via Google Forms, utilizing an accessible sample of participants. The research aims to understand customer preferences and perceptions regarding </w:t>
      </w:r>
      <w:proofErr w:type="spellStart"/>
      <w:r>
        <w:rPr>
          <w:rFonts w:ascii="Times New Roman" w:eastAsia="Times New Roman" w:hAnsi="Times New Roman" w:cs="Times New Roman"/>
          <w:sz w:val="24"/>
          <w:szCs w:val="24"/>
          <w:highlight w:val="white"/>
        </w:rPr>
        <w:t>Indiamart</w:t>
      </w:r>
      <w:r w:rsidRPr="00032941">
        <w:rPr>
          <w:rFonts w:ascii="Times New Roman" w:eastAsia="Times New Roman" w:hAnsi="Times New Roman" w:cs="Times New Roman"/>
          <w:sz w:val="24"/>
          <w:szCs w:val="24"/>
          <w:highlight w:val="white"/>
        </w:rPr>
        <w:t>'s</w:t>
      </w:r>
      <w:proofErr w:type="spellEnd"/>
      <w:r w:rsidRPr="00032941">
        <w:rPr>
          <w:rFonts w:ascii="Times New Roman" w:eastAsia="Times New Roman" w:hAnsi="Times New Roman" w:cs="Times New Roman"/>
          <w:sz w:val="24"/>
          <w:szCs w:val="24"/>
          <w:highlight w:val="white"/>
        </w:rPr>
        <w:t xml:space="preserve"> product offerings, offering insights into factors influencing product mix strategy effectiveness. Through this analysis, the study seeks to provide valuable insights into </w:t>
      </w:r>
      <w:proofErr w:type="spellStart"/>
      <w:r>
        <w:rPr>
          <w:rFonts w:ascii="Times New Roman" w:eastAsia="Times New Roman" w:hAnsi="Times New Roman" w:cs="Times New Roman"/>
          <w:sz w:val="24"/>
          <w:szCs w:val="24"/>
          <w:highlight w:val="white"/>
        </w:rPr>
        <w:t>Indiamart</w:t>
      </w:r>
      <w:r w:rsidRPr="00032941">
        <w:rPr>
          <w:rFonts w:ascii="Times New Roman" w:eastAsia="Times New Roman" w:hAnsi="Times New Roman" w:cs="Times New Roman"/>
          <w:sz w:val="24"/>
          <w:szCs w:val="24"/>
          <w:highlight w:val="white"/>
        </w:rPr>
        <w:t>'s</w:t>
      </w:r>
      <w:proofErr w:type="spellEnd"/>
      <w:r w:rsidRPr="00032941">
        <w:rPr>
          <w:rFonts w:ascii="Times New Roman" w:eastAsia="Times New Roman" w:hAnsi="Times New Roman" w:cs="Times New Roman"/>
          <w:sz w:val="24"/>
          <w:szCs w:val="24"/>
          <w:highlight w:val="white"/>
        </w:rPr>
        <w:t xml:space="preserve"> strategic decisions and their impact on customer engagement in the e-commerce landscape.</w:t>
      </w:r>
    </w:p>
    <w:p w14:paraId="29BDD42B" w14:textId="05B24373" w:rsidR="00683B5C" w:rsidRDefault="00683B5C" w:rsidP="00683B5C">
      <w:pPr>
        <w:shd w:val="clear" w:color="auto" w:fill="FFFFFF"/>
        <w:spacing w:before="28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b/>
          <w:sz w:val="28"/>
          <w:szCs w:val="28"/>
        </w:rPr>
        <w:t>SOURCES OF DATA</w:t>
      </w:r>
    </w:p>
    <w:p w14:paraId="72813A1A" w14:textId="77777777" w:rsidR="00683B5C" w:rsidRDefault="00683B5C" w:rsidP="00683B5C">
      <w:pPr>
        <w:shd w:val="clear" w:color="auto" w:fill="FFFFFF"/>
        <w:spacing w:before="28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uses both Primary and Secondary data.</w:t>
      </w:r>
    </w:p>
    <w:p w14:paraId="629EF865" w14:textId="77777777" w:rsidR="00683B5C" w:rsidRDefault="00683B5C" w:rsidP="00683B5C">
      <w:pPr>
        <w:numPr>
          <w:ilvl w:val="0"/>
          <w:numId w:val="17"/>
        </w:numPr>
        <w:pBdr>
          <w:top w:val="nil"/>
          <w:left w:val="nil"/>
          <w:bottom w:val="nil"/>
          <w:right w:val="nil"/>
          <w:between w:val="nil"/>
        </w:pBdr>
        <w:shd w:val="clear" w:color="auto" w:fill="FFFFFF"/>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Primary Data:</w:t>
      </w:r>
    </w:p>
    <w:p w14:paraId="07AC2BC3" w14:textId="77777777" w:rsidR="00683B5C" w:rsidRDefault="00683B5C" w:rsidP="00683B5C">
      <w:pPr>
        <w:shd w:val="clear" w:color="auto" w:fill="FFFFFF"/>
        <w:spacing w:before="28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Method:</w:t>
      </w:r>
    </w:p>
    <w:p w14:paraId="73178EFC" w14:textId="77777777" w:rsidR="00683B5C" w:rsidRDefault="00683B5C" w:rsidP="00683B5C">
      <w:pPr>
        <w:numPr>
          <w:ilvl w:val="0"/>
          <w:numId w:val="16"/>
        </w:numPr>
        <w:pBdr>
          <w:top w:val="nil"/>
          <w:left w:val="nil"/>
          <w:bottom w:val="nil"/>
          <w:right w:val="nil"/>
          <w:between w:val="nil"/>
        </w:pBdr>
        <w:shd w:val="clear" w:color="auto" w:fill="FFFFFF"/>
        <w:spacing w:before="28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Surveys: Assess customer perceptions and experiences with Product Mix strategies (product line and </w:t>
      </w:r>
      <w:proofErr w:type="gramStart"/>
      <w:r>
        <w:rPr>
          <w:rFonts w:ascii="Times New Roman" w:eastAsia="Times New Roman" w:hAnsi="Times New Roman" w:cs="Times New Roman"/>
          <w:sz w:val="24"/>
          <w:szCs w:val="24"/>
        </w:rPr>
        <w:t>width ,</w:t>
      </w:r>
      <w:proofErr w:type="gramEnd"/>
      <w:r>
        <w:rPr>
          <w:rFonts w:ascii="Times New Roman" w:eastAsia="Times New Roman" w:hAnsi="Times New Roman" w:cs="Times New Roman"/>
          <w:sz w:val="24"/>
          <w:szCs w:val="24"/>
        </w:rPr>
        <w:t xml:space="preserve"> product quality, customer service, brand reputation).</w:t>
      </w:r>
    </w:p>
    <w:p w14:paraId="69D54DC2" w14:textId="77777777" w:rsidR="00683B5C" w:rsidRDefault="00683B5C" w:rsidP="00683B5C">
      <w:pPr>
        <w:numPr>
          <w:ilvl w:val="0"/>
          <w:numId w:val="16"/>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Interviews (Optional): Gain deeper insights into customer thought processes and specific experiences with </w:t>
      </w:r>
      <w:proofErr w:type="spellStart"/>
      <w:r>
        <w:rPr>
          <w:rFonts w:ascii="Times New Roman" w:eastAsia="Times New Roman" w:hAnsi="Times New Roman" w:cs="Times New Roman"/>
          <w:sz w:val="24"/>
          <w:szCs w:val="24"/>
        </w:rPr>
        <w:t>Indiamart</w:t>
      </w:r>
      <w:proofErr w:type="spellEnd"/>
      <w:r>
        <w:rPr>
          <w:rFonts w:ascii="Times New Roman" w:eastAsia="Times New Roman" w:hAnsi="Times New Roman" w:cs="Times New Roman"/>
          <w:sz w:val="24"/>
          <w:szCs w:val="24"/>
        </w:rPr>
        <w:t xml:space="preserve"> efforts.</w:t>
      </w:r>
    </w:p>
    <w:p w14:paraId="37150131" w14:textId="77777777" w:rsidR="00683B5C" w:rsidRDefault="00683B5C" w:rsidP="00683B5C">
      <w:pPr>
        <w:pBdr>
          <w:top w:val="nil"/>
          <w:left w:val="nil"/>
          <w:bottom w:val="nil"/>
          <w:right w:val="nil"/>
          <w:between w:val="nil"/>
        </w:pBdr>
        <w:shd w:val="clear" w:color="auto" w:fill="FFFFFF"/>
        <w:spacing w:after="0" w:line="360" w:lineRule="auto"/>
        <w:ind w:left="720"/>
        <w:jc w:val="both"/>
        <w:rPr>
          <w:rFonts w:ascii="Times New Roman" w:eastAsia="Times New Roman" w:hAnsi="Times New Roman" w:cs="Times New Roman"/>
          <w:sz w:val="24"/>
          <w:szCs w:val="24"/>
        </w:rPr>
      </w:pPr>
    </w:p>
    <w:p w14:paraId="3BDB75FD" w14:textId="77777777" w:rsidR="00683B5C" w:rsidRDefault="00683B5C" w:rsidP="00683B5C">
      <w:pPr>
        <w:numPr>
          <w:ilvl w:val="0"/>
          <w:numId w:val="17"/>
        </w:numPr>
        <w:pBdr>
          <w:top w:val="nil"/>
          <w:left w:val="nil"/>
          <w:bottom w:val="nil"/>
          <w:right w:val="nil"/>
          <w:between w:val="nil"/>
        </w:pBdr>
        <w:shd w:val="clear" w:color="auto" w:fill="FFFFFF"/>
        <w:spacing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Secondary Data:</w:t>
      </w:r>
    </w:p>
    <w:p w14:paraId="6D4A45CC" w14:textId="77777777" w:rsidR="00683B5C" w:rsidRDefault="00683B5C" w:rsidP="00683B5C">
      <w:pPr>
        <w:shd w:val="clear" w:color="auto" w:fill="FFFFFF"/>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Sources:</w:t>
      </w:r>
    </w:p>
    <w:p w14:paraId="5564899C" w14:textId="77777777" w:rsidR="00683B5C" w:rsidRDefault="00683B5C" w:rsidP="00683B5C">
      <w:pPr>
        <w:numPr>
          <w:ilvl w:val="0"/>
          <w:numId w:val="15"/>
        </w:numPr>
        <w:pBdr>
          <w:top w:val="nil"/>
          <w:left w:val="nil"/>
          <w:bottom w:val="nil"/>
          <w:right w:val="nil"/>
          <w:between w:val="nil"/>
        </w:pBdr>
        <w:shd w:val="clear" w:color="auto" w:fill="FFFFFF"/>
        <w:spacing w:before="280"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Indiamart</w:t>
      </w:r>
      <w:proofErr w:type="spellEnd"/>
      <w:r>
        <w:rPr>
          <w:rFonts w:ascii="Times New Roman" w:eastAsia="Times New Roman" w:hAnsi="Times New Roman" w:cs="Times New Roman"/>
          <w:sz w:val="24"/>
          <w:szCs w:val="24"/>
        </w:rPr>
        <w:t xml:space="preserve"> (website, reports): Information about </w:t>
      </w:r>
      <w:proofErr w:type="spellStart"/>
      <w:r>
        <w:rPr>
          <w:rFonts w:ascii="Times New Roman" w:eastAsia="Times New Roman" w:hAnsi="Times New Roman" w:cs="Times New Roman"/>
          <w:sz w:val="24"/>
          <w:szCs w:val="24"/>
        </w:rPr>
        <w:t>Indiamart</w:t>
      </w:r>
      <w:proofErr w:type="spellEnd"/>
      <w:r>
        <w:rPr>
          <w:rFonts w:ascii="Times New Roman" w:eastAsia="Times New Roman" w:hAnsi="Times New Roman" w:cs="Times New Roman"/>
          <w:sz w:val="24"/>
          <w:szCs w:val="24"/>
        </w:rPr>
        <w:t xml:space="preserve"> product policies, initiatives, and performance.</w:t>
      </w:r>
    </w:p>
    <w:p w14:paraId="0D001219" w14:textId="77777777" w:rsidR="00683B5C" w:rsidRDefault="00683B5C" w:rsidP="00683B5C">
      <w:pPr>
        <w:numPr>
          <w:ilvl w:val="0"/>
          <w:numId w:val="15"/>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(journals, reports): Existing research on product line and relevant case studies.</w:t>
      </w:r>
    </w:p>
    <w:p w14:paraId="56C2F630" w14:textId="77777777" w:rsidR="00683B5C" w:rsidRDefault="00683B5C" w:rsidP="00683B5C">
      <w:pPr>
        <w:numPr>
          <w:ilvl w:val="0"/>
          <w:numId w:val="15"/>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Industry sources (publications, news): Information about </w:t>
      </w:r>
      <w:proofErr w:type="spellStart"/>
      <w:r>
        <w:rPr>
          <w:rFonts w:ascii="Times New Roman" w:eastAsia="Times New Roman" w:hAnsi="Times New Roman" w:cs="Times New Roman"/>
          <w:sz w:val="24"/>
          <w:szCs w:val="24"/>
        </w:rPr>
        <w:t>Indiamart</w:t>
      </w:r>
      <w:proofErr w:type="spellEnd"/>
      <w:r>
        <w:rPr>
          <w:rFonts w:ascii="Times New Roman" w:eastAsia="Times New Roman" w:hAnsi="Times New Roman" w:cs="Times New Roman"/>
          <w:sz w:val="24"/>
          <w:szCs w:val="24"/>
        </w:rPr>
        <w:t xml:space="preserve"> strategies, market trends, and customer sentiment.</w:t>
      </w:r>
    </w:p>
    <w:p w14:paraId="106B769E" w14:textId="77777777" w:rsidR="00683B5C" w:rsidRDefault="00683B5C" w:rsidP="00683B5C">
      <w:pPr>
        <w:numPr>
          <w:ilvl w:val="0"/>
          <w:numId w:val="15"/>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E-commerce industry reports: Data on customer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loyality</w:t>
      </w:r>
      <w:proofErr w:type="spellEnd"/>
      <w:r>
        <w:rPr>
          <w:rFonts w:ascii="Times New Roman" w:eastAsia="Times New Roman" w:hAnsi="Times New Roman" w:cs="Times New Roman"/>
          <w:sz w:val="24"/>
          <w:szCs w:val="24"/>
        </w:rPr>
        <w:t xml:space="preserve"> levels in the broader e-commerce landscape.</w:t>
      </w:r>
    </w:p>
    <w:p w14:paraId="40D7F22D" w14:textId="77777777" w:rsidR="00FE38D4" w:rsidRDefault="00FE38D4" w:rsidP="00FE38D4">
      <w:pPr>
        <w:pStyle w:val="ListParagraph"/>
        <w:shd w:val="clear" w:color="auto" w:fill="FFFFFF"/>
        <w:spacing w:before="280" w:after="0" w:line="360" w:lineRule="auto"/>
        <w:jc w:val="both"/>
        <w:rPr>
          <w:rFonts w:ascii="Times New Roman" w:eastAsia="Times New Roman" w:hAnsi="Times New Roman" w:cs="Times New Roman"/>
          <w:b/>
          <w:sz w:val="28"/>
          <w:szCs w:val="28"/>
        </w:rPr>
      </w:pPr>
    </w:p>
    <w:p w14:paraId="37726C89" w14:textId="77777777" w:rsidR="00FE38D4" w:rsidRDefault="00FE38D4" w:rsidP="00FE38D4">
      <w:pPr>
        <w:pStyle w:val="ListParagraph"/>
        <w:shd w:val="clear" w:color="auto" w:fill="FFFFFF"/>
        <w:spacing w:before="280" w:after="0" w:line="360" w:lineRule="auto"/>
        <w:jc w:val="both"/>
        <w:rPr>
          <w:rFonts w:ascii="Times New Roman" w:eastAsia="Times New Roman" w:hAnsi="Times New Roman" w:cs="Times New Roman"/>
          <w:b/>
          <w:sz w:val="28"/>
          <w:szCs w:val="28"/>
        </w:rPr>
      </w:pPr>
    </w:p>
    <w:p w14:paraId="532E7768" w14:textId="77777777" w:rsidR="00FE38D4" w:rsidRDefault="00FE38D4" w:rsidP="00FE38D4">
      <w:pPr>
        <w:pStyle w:val="ListParagraph"/>
        <w:shd w:val="clear" w:color="auto" w:fill="FFFFFF"/>
        <w:spacing w:before="280" w:after="0" w:line="360" w:lineRule="auto"/>
        <w:jc w:val="both"/>
        <w:rPr>
          <w:rFonts w:ascii="Times New Roman" w:eastAsia="Times New Roman" w:hAnsi="Times New Roman" w:cs="Times New Roman"/>
          <w:b/>
          <w:sz w:val="28"/>
          <w:szCs w:val="28"/>
        </w:rPr>
      </w:pPr>
      <w:r w:rsidRPr="00FE38D4">
        <w:rPr>
          <w:rFonts w:ascii="Times New Roman" w:eastAsia="Times New Roman" w:hAnsi="Times New Roman" w:cs="Times New Roman"/>
          <w:b/>
          <w:sz w:val="28"/>
          <w:szCs w:val="28"/>
        </w:rPr>
        <w:t>SAMPLE SIZE</w:t>
      </w:r>
    </w:p>
    <w:p w14:paraId="7D2CAA28" w14:textId="77777777" w:rsidR="00FE38D4" w:rsidRPr="00FE38D4" w:rsidRDefault="00FE38D4" w:rsidP="00FE38D4">
      <w:pPr>
        <w:pStyle w:val="ListParagraph"/>
        <w:shd w:val="clear" w:color="auto" w:fill="FFFFFF"/>
        <w:spacing w:before="280" w:after="0" w:line="360" w:lineRule="auto"/>
        <w:jc w:val="both"/>
        <w:rPr>
          <w:rFonts w:ascii="Times New Roman" w:eastAsia="Times New Roman" w:hAnsi="Times New Roman" w:cs="Times New Roman"/>
          <w:b/>
          <w:sz w:val="28"/>
          <w:szCs w:val="28"/>
        </w:rPr>
      </w:pPr>
    </w:p>
    <w:p w14:paraId="38A7B8B5" w14:textId="77777777" w:rsidR="00FE38D4" w:rsidRPr="00FE38D4" w:rsidRDefault="00FE38D4" w:rsidP="00FE38D4">
      <w:pPr>
        <w:pStyle w:val="ListParagraph"/>
        <w:numPr>
          <w:ilvl w:val="0"/>
          <w:numId w:val="15"/>
        </w:numPr>
        <w:shd w:val="clear" w:color="auto" w:fill="FFFFFF"/>
        <w:spacing w:before="280" w:after="0" w:line="360" w:lineRule="auto"/>
        <w:jc w:val="both"/>
        <w:rPr>
          <w:rFonts w:ascii="Times New Roman" w:eastAsia="Times New Roman" w:hAnsi="Times New Roman" w:cs="Times New Roman"/>
          <w:sz w:val="24"/>
          <w:szCs w:val="24"/>
        </w:rPr>
      </w:pPr>
      <w:r w:rsidRPr="00FE38D4">
        <w:rPr>
          <w:rFonts w:ascii="Times New Roman" w:eastAsia="Times New Roman" w:hAnsi="Times New Roman" w:cs="Times New Roman"/>
          <w:sz w:val="24"/>
          <w:szCs w:val="24"/>
        </w:rPr>
        <w:t>The sample size is 30+ respondents. The respondents are from various locations spread across City.</w:t>
      </w:r>
    </w:p>
    <w:p w14:paraId="16B3D182" w14:textId="77777777" w:rsidR="00FE38D4" w:rsidRDefault="00FE38D4" w:rsidP="00FE38D4">
      <w:pPr>
        <w:pStyle w:val="ListParagraph"/>
        <w:shd w:val="clear" w:color="auto" w:fill="FFFFFF"/>
        <w:spacing w:before="280" w:after="0" w:line="360" w:lineRule="auto"/>
        <w:jc w:val="both"/>
        <w:rPr>
          <w:rFonts w:ascii="Times New Roman" w:eastAsia="Times New Roman" w:hAnsi="Times New Roman" w:cs="Times New Roman"/>
          <w:b/>
          <w:sz w:val="28"/>
          <w:szCs w:val="28"/>
        </w:rPr>
      </w:pPr>
    </w:p>
    <w:p w14:paraId="0B792047" w14:textId="77777777" w:rsidR="00FE38D4" w:rsidRDefault="00FE38D4" w:rsidP="00FE38D4">
      <w:pPr>
        <w:pStyle w:val="ListParagraph"/>
        <w:shd w:val="clear" w:color="auto" w:fill="FFFFFF"/>
        <w:spacing w:before="280" w:after="0" w:line="360" w:lineRule="auto"/>
        <w:jc w:val="both"/>
        <w:rPr>
          <w:rFonts w:ascii="Times New Roman" w:eastAsia="Times New Roman" w:hAnsi="Times New Roman" w:cs="Times New Roman"/>
          <w:b/>
          <w:sz w:val="28"/>
          <w:szCs w:val="28"/>
        </w:rPr>
      </w:pPr>
    </w:p>
    <w:p w14:paraId="1B604D31" w14:textId="77777777" w:rsidR="00FE38D4" w:rsidRDefault="00FE38D4" w:rsidP="00FE38D4">
      <w:pPr>
        <w:pStyle w:val="ListParagraph"/>
        <w:shd w:val="clear" w:color="auto" w:fill="FFFFFF"/>
        <w:spacing w:before="280" w:after="0" w:line="360" w:lineRule="auto"/>
        <w:rPr>
          <w:rFonts w:ascii="Times New Roman" w:eastAsia="Times New Roman" w:hAnsi="Times New Roman" w:cs="Times New Roman"/>
          <w:b/>
          <w:sz w:val="28"/>
          <w:szCs w:val="28"/>
        </w:rPr>
      </w:pPr>
      <w:r w:rsidRPr="00FE38D4">
        <w:rPr>
          <w:rFonts w:ascii="Times New Roman" w:eastAsia="Times New Roman" w:hAnsi="Times New Roman" w:cs="Times New Roman"/>
          <w:b/>
          <w:sz w:val="28"/>
          <w:szCs w:val="28"/>
        </w:rPr>
        <w:t>SAMPLING TECHNIQUE</w:t>
      </w:r>
    </w:p>
    <w:p w14:paraId="3BBA827C" w14:textId="77777777" w:rsidR="00FE38D4" w:rsidRPr="00FE38D4" w:rsidRDefault="00FE38D4" w:rsidP="00FE38D4">
      <w:pPr>
        <w:pStyle w:val="ListParagraph"/>
        <w:shd w:val="clear" w:color="auto" w:fill="FFFFFF"/>
        <w:spacing w:before="280" w:after="0" w:line="360" w:lineRule="auto"/>
        <w:jc w:val="both"/>
        <w:rPr>
          <w:rFonts w:ascii="Times New Roman" w:eastAsia="Times New Roman" w:hAnsi="Times New Roman" w:cs="Times New Roman"/>
          <w:sz w:val="24"/>
          <w:szCs w:val="24"/>
        </w:rPr>
      </w:pPr>
    </w:p>
    <w:p w14:paraId="587E1E47" w14:textId="77777777" w:rsidR="00FE38D4" w:rsidRPr="00FE38D4" w:rsidRDefault="00FE38D4" w:rsidP="00FE38D4">
      <w:pPr>
        <w:pStyle w:val="ListParagraph"/>
        <w:numPr>
          <w:ilvl w:val="0"/>
          <w:numId w:val="15"/>
        </w:numPr>
        <w:shd w:val="clear" w:color="auto" w:fill="FFFFFF"/>
        <w:spacing w:before="280" w:after="0" w:line="360" w:lineRule="auto"/>
        <w:jc w:val="both"/>
        <w:rPr>
          <w:rFonts w:ascii="Times New Roman" w:eastAsia="Times New Roman" w:hAnsi="Times New Roman" w:cs="Times New Roman"/>
          <w:sz w:val="24"/>
          <w:szCs w:val="24"/>
          <w:highlight w:val="white"/>
        </w:rPr>
      </w:pPr>
      <w:r w:rsidRPr="00FE38D4">
        <w:rPr>
          <w:rFonts w:ascii="Times New Roman" w:eastAsia="Times New Roman" w:hAnsi="Times New Roman" w:cs="Times New Roman"/>
          <w:sz w:val="24"/>
          <w:szCs w:val="24"/>
          <w:highlight w:val="white"/>
        </w:rPr>
        <w:t xml:space="preserve">Selecting the right sampling technique is crucial for ensuring my research on </w:t>
      </w:r>
      <w:proofErr w:type="spellStart"/>
      <w:r w:rsidRPr="00FE38D4">
        <w:rPr>
          <w:rFonts w:ascii="Times New Roman" w:eastAsia="Times New Roman" w:hAnsi="Times New Roman" w:cs="Times New Roman"/>
          <w:sz w:val="24"/>
          <w:szCs w:val="24"/>
          <w:highlight w:val="white"/>
        </w:rPr>
        <w:t>Indiamart</w:t>
      </w:r>
      <w:proofErr w:type="spellEnd"/>
      <w:r w:rsidRPr="00FE38D4">
        <w:rPr>
          <w:rFonts w:ascii="Times New Roman" w:eastAsia="Times New Roman" w:hAnsi="Times New Roman" w:cs="Times New Roman"/>
          <w:sz w:val="24"/>
          <w:szCs w:val="24"/>
          <w:highlight w:val="white"/>
        </w:rPr>
        <w:t xml:space="preserve"> and </w:t>
      </w:r>
      <w:proofErr w:type="spellStart"/>
      <w:r w:rsidRPr="00FE38D4">
        <w:rPr>
          <w:rFonts w:ascii="Times New Roman" w:eastAsia="Times New Roman" w:hAnsi="Times New Roman" w:cs="Times New Roman"/>
          <w:sz w:val="24"/>
          <w:szCs w:val="24"/>
          <w:highlight w:val="white"/>
        </w:rPr>
        <w:t>Analyzing</w:t>
      </w:r>
      <w:proofErr w:type="spellEnd"/>
      <w:r w:rsidRPr="00FE38D4">
        <w:rPr>
          <w:rFonts w:ascii="Times New Roman" w:eastAsia="Times New Roman" w:hAnsi="Times New Roman" w:cs="Times New Roman"/>
          <w:sz w:val="24"/>
          <w:szCs w:val="24"/>
          <w:highlight w:val="white"/>
        </w:rPr>
        <w:t xml:space="preserve"> and generalizable results.</w:t>
      </w:r>
    </w:p>
    <w:p w14:paraId="795C5C96" w14:textId="77777777" w:rsidR="00FE38D4" w:rsidRPr="00FE38D4" w:rsidRDefault="00FE38D4" w:rsidP="00FE38D4">
      <w:pPr>
        <w:pStyle w:val="ListParagraph"/>
        <w:numPr>
          <w:ilvl w:val="0"/>
          <w:numId w:val="15"/>
        </w:numPr>
        <w:shd w:val="clear" w:color="auto" w:fill="FFFFFF"/>
        <w:spacing w:before="280" w:after="0" w:line="360" w:lineRule="auto"/>
        <w:jc w:val="both"/>
        <w:rPr>
          <w:rFonts w:ascii="Times New Roman" w:eastAsia="Times New Roman" w:hAnsi="Times New Roman" w:cs="Times New Roman"/>
          <w:sz w:val="24"/>
          <w:szCs w:val="24"/>
        </w:rPr>
      </w:pPr>
      <w:r w:rsidRPr="00FE38D4">
        <w:rPr>
          <w:rFonts w:ascii="Times New Roman" w:eastAsia="Times New Roman" w:hAnsi="Times New Roman" w:cs="Times New Roman"/>
          <w:sz w:val="24"/>
          <w:szCs w:val="24"/>
        </w:rPr>
        <w:t>Sampling technique is the technique used to select the sample size. Convenient sampling technique is used for this research. The respondents are from various locations spread across the city.</w:t>
      </w:r>
    </w:p>
    <w:p w14:paraId="46CE5ED3" w14:textId="761891D3" w:rsidR="00FE38D4" w:rsidRDefault="00FE38D4" w:rsidP="00FE38D4">
      <w:pPr>
        <w:shd w:val="clear" w:color="auto" w:fill="FFFFFF"/>
        <w:spacing w:before="280"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COLLECTION OF DATE</w:t>
      </w:r>
    </w:p>
    <w:p w14:paraId="2E20C95A" w14:textId="384B58DD" w:rsidR="00FE38D4" w:rsidRDefault="00FE38D4" w:rsidP="00FE38D4">
      <w:pPr>
        <w:shd w:val="clear" w:color="auto" w:fill="FFFFFF"/>
        <w:spacing w:before="28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Medium-Self</w:t>
      </w:r>
    </w:p>
    <w:p w14:paraId="3AD94787" w14:textId="77777777" w:rsidR="00FE38D4" w:rsidRDefault="00FE38D4" w:rsidP="00FE38D4">
      <w:pPr>
        <w:numPr>
          <w:ilvl w:val="0"/>
          <w:numId w:val="18"/>
        </w:numPr>
        <w:pBdr>
          <w:top w:val="nil"/>
          <w:left w:val="nil"/>
          <w:bottom w:val="nil"/>
          <w:right w:val="nil"/>
          <w:between w:val="nil"/>
        </w:pBdr>
        <w:shd w:val="clear" w:color="auto" w:fill="FFFFFF"/>
        <w:spacing w:before="28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Through Google form via questionnaire</w:t>
      </w:r>
    </w:p>
    <w:p w14:paraId="48787003" w14:textId="4F6E064B" w:rsidR="00FE38D4" w:rsidRDefault="00FE38D4" w:rsidP="00FE38D4">
      <w:pPr>
        <w:pBdr>
          <w:top w:val="nil"/>
          <w:left w:val="nil"/>
          <w:bottom w:val="nil"/>
          <w:right w:val="nil"/>
          <w:between w:val="nil"/>
        </w:pBdr>
        <w:shd w:val="clear" w:color="auto" w:fill="FFFFFF"/>
        <w:spacing w:before="280" w:after="0" w:line="360" w:lineRule="auto"/>
        <w:ind w:left="720"/>
        <w:jc w:val="both"/>
        <w:rPr>
          <w:rFonts w:ascii="Times New Roman" w:eastAsia="Times New Roman" w:hAnsi="Times New Roman" w:cs="Times New Roman"/>
          <w:b/>
          <w:sz w:val="28"/>
          <w:szCs w:val="28"/>
        </w:rPr>
      </w:pPr>
      <w:r w:rsidRPr="00714E6E">
        <w:rPr>
          <w:rFonts w:ascii="Times New Roman" w:eastAsia="Times New Roman" w:hAnsi="Times New Roman" w:cs="Times New Roman"/>
          <w:b/>
          <w:sz w:val="28"/>
          <w:szCs w:val="28"/>
        </w:rPr>
        <w:t>Type of questions in my questionnaire</w:t>
      </w:r>
    </w:p>
    <w:p w14:paraId="6F9FF4D9" w14:textId="77777777" w:rsidR="00FE38D4" w:rsidRDefault="00FE38D4" w:rsidP="00FE38D4">
      <w:pPr>
        <w:shd w:val="clear" w:color="auto" w:fill="FFFFFF"/>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Optional:</w:t>
      </w:r>
      <w:r>
        <w:rPr>
          <w:rFonts w:ascii="Times New Roman" w:eastAsia="Times New Roman" w:hAnsi="Times New Roman" w:cs="Times New Roman"/>
          <w:sz w:val="24"/>
          <w:szCs w:val="24"/>
        </w:rPr>
        <w:t xml:space="preserve"> Gender, Occupation, </w:t>
      </w:r>
      <w:proofErr w:type="spellStart"/>
      <w:r>
        <w:rPr>
          <w:rFonts w:ascii="Times New Roman" w:eastAsia="Times New Roman" w:hAnsi="Times New Roman" w:cs="Times New Roman"/>
          <w:sz w:val="24"/>
          <w:szCs w:val="24"/>
        </w:rPr>
        <w:t>Indiamart</w:t>
      </w:r>
      <w:proofErr w:type="spellEnd"/>
      <w:r>
        <w:rPr>
          <w:rFonts w:ascii="Times New Roman" w:eastAsia="Times New Roman" w:hAnsi="Times New Roman" w:cs="Times New Roman"/>
          <w:sz w:val="24"/>
          <w:szCs w:val="24"/>
        </w:rPr>
        <w:t xml:space="preserve"> shopping frequency</w:t>
      </w:r>
    </w:p>
    <w:p w14:paraId="6681236A" w14:textId="77777777" w:rsidR="00FE38D4" w:rsidRDefault="00FE38D4" w:rsidP="00FE38D4">
      <w:pPr>
        <w:numPr>
          <w:ilvl w:val="0"/>
          <w:numId w:val="18"/>
        </w:numPr>
        <w:pBdr>
          <w:top w:val="nil"/>
          <w:left w:val="nil"/>
          <w:bottom w:val="nil"/>
          <w:right w:val="nil"/>
          <w:between w:val="nil"/>
        </w:pBdr>
        <w:shd w:val="clear" w:color="auto" w:fill="FFFFFF"/>
        <w:spacing w:before="280" w:after="0" w:line="360" w:lineRule="auto"/>
        <w:jc w:val="both"/>
        <w:rPr>
          <w:rFonts w:ascii="Times New Roman" w:eastAsia="Times New Roman" w:hAnsi="Times New Roman" w:cs="Times New Roman"/>
          <w:sz w:val="24"/>
          <w:szCs w:val="24"/>
        </w:rPr>
      </w:pPr>
      <w:r w:rsidRPr="00C741D9">
        <w:rPr>
          <w:rFonts w:ascii="Times New Roman" w:eastAsia="Times New Roman" w:hAnsi="Times New Roman" w:cs="Times New Roman"/>
          <w:sz w:val="24"/>
          <w:szCs w:val="24"/>
        </w:rPr>
        <w:lastRenderedPageBreak/>
        <w:t xml:space="preserve">How easy is it to find the specific products or services you are looking for on </w:t>
      </w:r>
      <w:proofErr w:type="spellStart"/>
      <w:r>
        <w:rPr>
          <w:rFonts w:ascii="Times New Roman" w:eastAsia="Times New Roman" w:hAnsi="Times New Roman" w:cs="Times New Roman"/>
          <w:sz w:val="24"/>
          <w:szCs w:val="24"/>
        </w:rPr>
        <w:t>Indiamart</w:t>
      </w:r>
      <w:proofErr w:type="spellEnd"/>
      <w:r w:rsidRPr="00C741D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(Short answer Text</w:t>
      </w:r>
      <w:r w:rsidRPr="00C741D9">
        <w:rPr>
          <w:rFonts w:ascii="Times New Roman" w:eastAsia="Times New Roman" w:hAnsi="Times New Roman" w:cs="Times New Roman"/>
          <w:sz w:val="24"/>
          <w:szCs w:val="24"/>
        </w:rPr>
        <w:t>)</w:t>
      </w:r>
    </w:p>
    <w:p w14:paraId="033879A5" w14:textId="77777777" w:rsidR="00FE38D4" w:rsidRDefault="00FE38D4" w:rsidP="00FE38D4">
      <w:pPr>
        <w:numPr>
          <w:ilvl w:val="0"/>
          <w:numId w:val="18"/>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sidRPr="00C741D9">
        <w:rPr>
          <w:rFonts w:ascii="Times New Roman" w:eastAsia="Times New Roman" w:hAnsi="Times New Roman" w:cs="Times New Roman"/>
          <w:sz w:val="24"/>
          <w:szCs w:val="24"/>
        </w:rPr>
        <w:t xml:space="preserve">In your experience, how well does </w:t>
      </w:r>
      <w:proofErr w:type="spellStart"/>
      <w:r>
        <w:rPr>
          <w:rFonts w:ascii="Times New Roman" w:eastAsia="Times New Roman" w:hAnsi="Times New Roman" w:cs="Times New Roman"/>
          <w:sz w:val="24"/>
          <w:szCs w:val="24"/>
        </w:rPr>
        <w:t>Indiamart</w:t>
      </w:r>
      <w:proofErr w:type="spellEnd"/>
      <w:r w:rsidRPr="00C741D9">
        <w:rPr>
          <w:rFonts w:ascii="Times New Roman" w:eastAsia="Times New Roman" w:hAnsi="Times New Roman" w:cs="Times New Roman"/>
          <w:sz w:val="24"/>
          <w:szCs w:val="24"/>
        </w:rPr>
        <w:t xml:space="preserve"> cater to the specific needs of your industry/business category?</w:t>
      </w:r>
      <w:r>
        <w:rPr>
          <w:rFonts w:ascii="Times New Roman" w:eastAsia="Times New Roman" w:hAnsi="Times New Roman" w:cs="Times New Roman"/>
          <w:sz w:val="24"/>
          <w:szCs w:val="24"/>
        </w:rPr>
        <w:t xml:space="preserve"> (Multiple Choice)</w:t>
      </w:r>
    </w:p>
    <w:p w14:paraId="289F6424" w14:textId="77777777" w:rsidR="00FE38D4" w:rsidRDefault="00FE38D4" w:rsidP="00FE38D4">
      <w:pPr>
        <w:shd w:val="clear" w:color="auto" w:fill="FFFFFF"/>
        <w:spacing w:before="280" w:after="28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Indiamart</w:t>
      </w:r>
      <w:proofErr w:type="spellEnd"/>
      <w:r>
        <w:rPr>
          <w:rFonts w:ascii="Times New Roman" w:eastAsia="Times New Roman" w:hAnsi="Times New Roman" w:cs="Times New Roman"/>
          <w:b/>
          <w:sz w:val="24"/>
          <w:szCs w:val="24"/>
        </w:rPr>
        <w:t xml:space="preserve"> Product mix </w:t>
      </w:r>
    </w:p>
    <w:p w14:paraId="05D19193" w14:textId="77777777" w:rsidR="00FE38D4" w:rsidRDefault="00FE38D4" w:rsidP="00FE38D4">
      <w:pPr>
        <w:numPr>
          <w:ilvl w:val="0"/>
          <w:numId w:val="19"/>
        </w:numPr>
        <w:pBdr>
          <w:top w:val="nil"/>
          <w:left w:val="nil"/>
          <w:bottom w:val="nil"/>
          <w:right w:val="nil"/>
          <w:between w:val="nil"/>
        </w:pBdr>
        <w:shd w:val="clear" w:color="auto" w:fill="FFFFFF"/>
        <w:spacing w:before="28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Satisfaction (</w:t>
      </w:r>
      <w:proofErr w:type="spellStart"/>
      <w:r>
        <w:rPr>
          <w:rFonts w:ascii="Times New Roman" w:eastAsia="Times New Roman" w:hAnsi="Times New Roman" w:cs="Times New Roman"/>
          <w:sz w:val="24"/>
          <w:szCs w:val="24"/>
        </w:rPr>
        <w:t>Likert</w:t>
      </w:r>
      <w:proofErr w:type="spellEnd"/>
      <w:r>
        <w:rPr>
          <w:rFonts w:ascii="Times New Roman" w:eastAsia="Times New Roman" w:hAnsi="Times New Roman" w:cs="Times New Roman"/>
          <w:sz w:val="24"/>
          <w:szCs w:val="24"/>
        </w:rPr>
        <w:t xml:space="preserve"> Scale): Feeling secure, secure payments, data privacy understanding</w:t>
      </w:r>
    </w:p>
    <w:p w14:paraId="53CA6C5F" w14:textId="77777777" w:rsidR="00FE38D4" w:rsidRDefault="00FE38D4" w:rsidP="00FE38D4">
      <w:pPr>
        <w:numPr>
          <w:ilvl w:val="0"/>
          <w:numId w:val="19"/>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Product </w:t>
      </w:r>
      <w:proofErr w:type="spellStart"/>
      <w:r>
        <w:rPr>
          <w:rFonts w:ascii="Times New Roman" w:eastAsia="Times New Roman" w:hAnsi="Times New Roman" w:cs="Times New Roman"/>
          <w:sz w:val="24"/>
          <w:szCs w:val="24"/>
        </w:rPr>
        <w:t>Avalability</w:t>
      </w:r>
      <w:proofErr w:type="spellEnd"/>
      <w:r>
        <w:rPr>
          <w:rFonts w:ascii="Times New Roman" w:eastAsia="Times New Roman" w:hAnsi="Times New Roman" w:cs="Times New Roman"/>
          <w:sz w:val="24"/>
          <w:szCs w:val="24"/>
        </w:rPr>
        <w:t xml:space="preserve"> : Descriptions, reviews, product line Available , return policy</w:t>
      </w:r>
    </w:p>
    <w:p w14:paraId="17AC6CA7" w14:textId="77777777" w:rsidR="00FE38D4" w:rsidRDefault="00FE38D4" w:rsidP="00FE38D4">
      <w:pPr>
        <w:numPr>
          <w:ilvl w:val="0"/>
          <w:numId w:val="19"/>
        </w:numPr>
        <w:pBdr>
          <w:top w:val="nil"/>
          <w:left w:val="nil"/>
          <w:bottom w:val="nil"/>
          <w:right w:val="nil"/>
          <w:between w:val="nil"/>
        </w:pBd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Customer Service (</w:t>
      </w:r>
      <w:proofErr w:type="spellStart"/>
      <w:r>
        <w:rPr>
          <w:rFonts w:ascii="Times New Roman" w:eastAsia="Times New Roman" w:hAnsi="Times New Roman" w:cs="Times New Roman"/>
          <w:sz w:val="24"/>
          <w:szCs w:val="24"/>
        </w:rPr>
        <w:t>Likert</w:t>
      </w:r>
      <w:proofErr w:type="spellEnd"/>
      <w:r>
        <w:rPr>
          <w:rFonts w:ascii="Times New Roman" w:eastAsia="Times New Roman" w:hAnsi="Times New Roman" w:cs="Times New Roman"/>
          <w:sz w:val="24"/>
          <w:szCs w:val="24"/>
        </w:rPr>
        <w:t xml:space="preserve"> Scale): Ease of reaching, knowledgeable representatives, issue resolution</w:t>
      </w:r>
    </w:p>
    <w:p w14:paraId="4CD10AF9" w14:textId="77777777" w:rsidR="00FE38D4" w:rsidRDefault="00FE38D4" w:rsidP="00FE38D4">
      <w:pPr>
        <w:shd w:val="clear" w:color="auto" w:fill="FFFFFF"/>
        <w:spacing w:before="280" w:after="28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Open Ended</w:t>
      </w:r>
    </w:p>
    <w:p w14:paraId="0A9ED72A" w14:textId="77777777" w:rsidR="00FE38D4" w:rsidRDefault="00FE38D4" w:rsidP="00FE38D4">
      <w:pPr>
        <w:shd w:val="clear" w:color="auto" w:fill="FFFFFF"/>
        <w:spacing w:before="280" w:after="280" w:line="360" w:lineRule="auto"/>
        <w:jc w:val="both"/>
        <w:rPr>
          <w:rFonts w:ascii="Times New Roman" w:eastAsia="Times New Roman" w:hAnsi="Times New Roman" w:cs="Times New Roman"/>
          <w:sz w:val="24"/>
          <w:szCs w:val="24"/>
        </w:rPr>
      </w:pPr>
      <w:r w:rsidRPr="002C0AB1">
        <w:rPr>
          <w:rFonts w:ascii="Times New Roman" w:eastAsia="Times New Roman" w:hAnsi="Times New Roman" w:cs="Times New Roman"/>
          <w:sz w:val="24"/>
          <w:szCs w:val="24"/>
        </w:rPr>
        <w:t xml:space="preserve">What types of products or services do you offer on </w:t>
      </w:r>
      <w:proofErr w:type="spellStart"/>
      <w:r>
        <w:rPr>
          <w:rFonts w:ascii="Times New Roman" w:eastAsia="Times New Roman" w:hAnsi="Times New Roman" w:cs="Times New Roman"/>
          <w:sz w:val="24"/>
          <w:szCs w:val="24"/>
        </w:rPr>
        <w:t>Indiamart</w:t>
      </w:r>
      <w:proofErr w:type="spellEnd"/>
      <w:r w:rsidRPr="002C0AB1">
        <w:rPr>
          <w:rFonts w:ascii="Times New Roman" w:eastAsia="Times New Roman" w:hAnsi="Times New Roman" w:cs="Times New Roman"/>
          <w:sz w:val="24"/>
          <w:szCs w:val="24"/>
        </w:rPr>
        <w:t>?</w:t>
      </w:r>
    </w:p>
    <w:p w14:paraId="1F246717" w14:textId="77777777" w:rsidR="00C579F9" w:rsidRDefault="00C579F9" w:rsidP="00FE38D4">
      <w:pPr>
        <w:shd w:val="clear" w:color="auto" w:fill="FFFFFF"/>
        <w:spacing w:before="280" w:after="280" w:line="360" w:lineRule="auto"/>
        <w:jc w:val="both"/>
        <w:rPr>
          <w:rFonts w:ascii="Times New Roman" w:eastAsia="Times New Roman" w:hAnsi="Times New Roman" w:cs="Times New Roman"/>
          <w:b/>
          <w:sz w:val="24"/>
          <w:szCs w:val="24"/>
        </w:rPr>
      </w:pPr>
    </w:p>
    <w:p w14:paraId="0B5069B6" w14:textId="5FC18BFE" w:rsidR="00C579F9" w:rsidRPr="00C579F9" w:rsidRDefault="00C579F9" w:rsidP="00FE38D4">
      <w:pPr>
        <w:shd w:val="clear" w:color="auto" w:fill="FFFFFF"/>
        <w:spacing w:before="280" w:after="280" w:line="360" w:lineRule="auto"/>
        <w:jc w:val="both"/>
        <w:rPr>
          <w:rFonts w:ascii="Times New Roman" w:eastAsia="Times New Roman" w:hAnsi="Times New Roman" w:cs="Times New Roman"/>
          <w:b/>
          <w:sz w:val="24"/>
          <w:szCs w:val="24"/>
        </w:rPr>
      </w:pPr>
      <w:r w:rsidRPr="00C579F9">
        <w:rPr>
          <w:rFonts w:ascii="Times New Roman" w:eastAsia="Times New Roman" w:hAnsi="Times New Roman" w:cs="Times New Roman"/>
          <w:b/>
          <w:sz w:val="24"/>
          <w:szCs w:val="24"/>
        </w:rPr>
        <w:t>DATA ANALYSIS</w:t>
      </w:r>
    </w:p>
    <w:p w14:paraId="7B522544" w14:textId="77777777" w:rsidR="00C579F9" w:rsidRPr="00C579F9" w:rsidRDefault="00C579F9" w:rsidP="00C579F9">
      <w:pPr>
        <w:shd w:val="clear" w:color="auto" w:fill="FFFFFF"/>
        <w:spacing w:before="280" w:after="280" w:line="360" w:lineRule="auto"/>
        <w:jc w:val="both"/>
        <w:rPr>
          <w:rFonts w:ascii="Times New Roman" w:eastAsia="Times New Roman" w:hAnsi="Times New Roman" w:cs="Times New Roman"/>
          <w:sz w:val="24"/>
          <w:szCs w:val="24"/>
        </w:rPr>
      </w:pPr>
      <w:r w:rsidRPr="00C579F9">
        <w:rPr>
          <w:rFonts w:ascii="Times New Roman" w:eastAsia="Times New Roman" w:hAnsi="Times New Roman" w:cs="Times New Roman"/>
          <w:b/>
          <w:sz w:val="24"/>
          <w:szCs w:val="24"/>
        </w:rPr>
        <w:t>Quantitative Data Analysis</w:t>
      </w:r>
      <w:r w:rsidRPr="00C579F9">
        <w:rPr>
          <w:rFonts w:ascii="Times New Roman" w:eastAsia="Times New Roman" w:hAnsi="Times New Roman" w:cs="Times New Roman"/>
          <w:sz w:val="24"/>
          <w:szCs w:val="24"/>
        </w:rPr>
        <w:t xml:space="preserve">: Descriptive statistics and statistical methods such as chi-square tests and regression analysis will be utilized to uncover patterns and relationships between variables affecting </w:t>
      </w:r>
      <w:proofErr w:type="spellStart"/>
      <w:r w:rsidRPr="00C579F9">
        <w:rPr>
          <w:rFonts w:ascii="Times New Roman" w:eastAsia="Times New Roman" w:hAnsi="Times New Roman" w:cs="Times New Roman"/>
          <w:sz w:val="24"/>
          <w:szCs w:val="24"/>
        </w:rPr>
        <w:t>IndiaMart's</w:t>
      </w:r>
      <w:proofErr w:type="spellEnd"/>
      <w:r w:rsidRPr="00C579F9">
        <w:rPr>
          <w:rFonts w:ascii="Times New Roman" w:eastAsia="Times New Roman" w:hAnsi="Times New Roman" w:cs="Times New Roman"/>
          <w:sz w:val="24"/>
          <w:szCs w:val="24"/>
        </w:rPr>
        <w:t xml:space="preserve"> product mix strategy.</w:t>
      </w:r>
    </w:p>
    <w:p w14:paraId="196C9CE3" w14:textId="77777777" w:rsidR="00C579F9" w:rsidRPr="00C579F9" w:rsidRDefault="00C579F9" w:rsidP="00C579F9">
      <w:pPr>
        <w:shd w:val="clear" w:color="auto" w:fill="FFFFFF"/>
        <w:spacing w:before="280" w:after="280" w:line="360" w:lineRule="auto"/>
        <w:jc w:val="both"/>
        <w:rPr>
          <w:rFonts w:ascii="Times New Roman" w:eastAsia="Times New Roman" w:hAnsi="Times New Roman" w:cs="Times New Roman"/>
          <w:sz w:val="24"/>
          <w:szCs w:val="24"/>
        </w:rPr>
      </w:pPr>
      <w:r w:rsidRPr="00C579F9">
        <w:rPr>
          <w:rFonts w:ascii="Times New Roman" w:eastAsia="Times New Roman" w:hAnsi="Times New Roman" w:cs="Times New Roman"/>
          <w:b/>
          <w:sz w:val="24"/>
          <w:szCs w:val="24"/>
        </w:rPr>
        <w:t>Qualitative Data Analysis</w:t>
      </w:r>
      <w:r w:rsidRPr="00C579F9">
        <w:rPr>
          <w:rFonts w:ascii="Times New Roman" w:eastAsia="Times New Roman" w:hAnsi="Times New Roman" w:cs="Times New Roman"/>
          <w:sz w:val="24"/>
          <w:szCs w:val="24"/>
        </w:rPr>
        <w:t xml:space="preserve">: Thematic analysis will be employed to identify recurring themes in interviews and surveys, providing deeper insights into </w:t>
      </w:r>
      <w:proofErr w:type="spellStart"/>
      <w:r w:rsidRPr="00C579F9">
        <w:rPr>
          <w:rFonts w:ascii="Times New Roman" w:eastAsia="Times New Roman" w:hAnsi="Times New Roman" w:cs="Times New Roman"/>
          <w:sz w:val="24"/>
          <w:szCs w:val="24"/>
        </w:rPr>
        <w:t>IndiaMart's</w:t>
      </w:r>
      <w:proofErr w:type="spellEnd"/>
      <w:r w:rsidRPr="00C579F9">
        <w:rPr>
          <w:rFonts w:ascii="Times New Roman" w:eastAsia="Times New Roman" w:hAnsi="Times New Roman" w:cs="Times New Roman"/>
          <w:sz w:val="24"/>
          <w:szCs w:val="24"/>
        </w:rPr>
        <w:t xml:space="preserve"> product mix strategy.</w:t>
      </w:r>
    </w:p>
    <w:p w14:paraId="76CB7B9D" w14:textId="77777777" w:rsidR="00C579F9" w:rsidRPr="00C579F9" w:rsidRDefault="00C579F9" w:rsidP="00C579F9">
      <w:pPr>
        <w:shd w:val="clear" w:color="auto" w:fill="FFFFFF"/>
        <w:spacing w:before="280" w:after="280" w:line="360" w:lineRule="auto"/>
        <w:jc w:val="both"/>
        <w:rPr>
          <w:rFonts w:ascii="Times New Roman" w:eastAsia="Times New Roman" w:hAnsi="Times New Roman" w:cs="Times New Roman"/>
          <w:sz w:val="24"/>
          <w:szCs w:val="24"/>
        </w:rPr>
      </w:pPr>
      <w:r w:rsidRPr="00C579F9">
        <w:rPr>
          <w:rFonts w:ascii="Times New Roman" w:eastAsia="Times New Roman" w:hAnsi="Times New Roman" w:cs="Times New Roman"/>
          <w:sz w:val="24"/>
          <w:szCs w:val="24"/>
        </w:rPr>
        <w:t xml:space="preserve">By employing both quantitative and qualitative approaches, our research aims to produce a comprehensive analysis of </w:t>
      </w:r>
      <w:proofErr w:type="spellStart"/>
      <w:r w:rsidRPr="00C579F9">
        <w:rPr>
          <w:rFonts w:ascii="Times New Roman" w:eastAsia="Times New Roman" w:hAnsi="Times New Roman" w:cs="Times New Roman"/>
          <w:sz w:val="24"/>
          <w:szCs w:val="24"/>
        </w:rPr>
        <w:t>IndiaMart's</w:t>
      </w:r>
      <w:proofErr w:type="spellEnd"/>
      <w:r w:rsidRPr="00C579F9">
        <w:rPr>
          <w:rFonts w:ascii="Times New Roman" w:eastAsia="Times New Roman" w:hAnsi="Times New Roman" w:cs="Times New Roman"/>
          <w:sz w:val="24"/>
          <w:szCs w:val="24"/>
        </w:rPr>
        <w:t xml:space="preserve"> product mix strategy. This analysis will provide valuable insights into how </w:t>
      </w:r>
      <w:proofErr w:type="spellStart"/>
      <w:r w:rsidRPr="00C579F9">
        <w:rPr>
          <w:rFonts w:ascii="Times New Roman" w:eastAsia="Times New Roman" w:hAnsi="Times New Roman" w:cs="Times New Roman"/>
          <w:sz w:val="24"/>
          <w:szCs w:val="24"/>
        </w:rPr>
        <w:t>IndiaMart</w:t>
      </w:r>
      <w:proofErr w:type="spellEnd"/>
      <w:r w:rsidRPr="00C579F9">
        <w:rPr>
          <w:rFonts w:ascii="Times New Roman" w:eastAsia="Times New Roman" w:hAnsi="Times New Roman" w:cs="Times New Roman"/>
          <w:sz w:val="24"/>
          <w:szCs w:val="24"/>
        </w:rPr>
        <w:t xml:space="preserve"> formulates and sustains its product mix strategy, contributing to a better understanding of e-commerce practices in the Indian market.</w:t>
      </w:r>
    </w:p>
    <w:p w14:paraId="0AB11E88" w14:textId="77777777" w:rsidR="00FE38D4" w:rsidRDefault="00FE38D4" w:rsidP="00FE38D4">
      <w:pPr>
        <w:shd w:val="clear" w:color="auto" w:fill="FFFFFF"/>
        <w:spacing w:before="280" w:after="280" w:line="360" w:lineRule="auto"/>
        <w:jc w:val="both"/>
        <w:rPr>
          <w:rFonts w:ascii="Times New Roman" w:eastAsia="Times New Roman" w:hAnsi="Times New Roman" w:cs="Times New Roman"/>
          <w:sz w:val="24"/>
          <w:szCs w:val="24"/>
        </w:rPr>
      </w:pPr>
    </w:p>
    <w:p w14:paraId="4AF457F7" w14:textId="77777777" w:rsidR="00FE38D4" w:rsidRDefault="00FE38D4" w:rsidP="00FE38D4">
      <w:pPr>
        <w:pBdr>
          <w:top w:val="nil"/>
          <w:left w:val="nil"/>
          <w:bottom w:val="nil"/>
          <w:right w:val="nil"/>
          <w:between w:val="nil"/>
        </w:pBdr>
        <w:shd w:val="clear" w:color="auto" w:fill="FFFFFF"/>
        <w:spacing w:before="280" w:after="0" w:line="360" w:lineRule="auto"/>
        <w:jc w:val="both"/>
        <w:rPr>
          <w:rFonts w:ascii="Times New Roman" w:eastAsia="Times New Roman" w:hAnsi="Times New Roman" w:cs="Times New Roman"/>
          <w:sz w:val="24"/>
          <w:szCs w:val="24"/>
        </w:rPr>
      </w:pPr>
    </w:p>
    <w:p w14:paraId="74B9B8C6" w14:textId="2607E7AB" w:rsidR="00683B5C" w:rsidRDefault="00C579F9" w:rsidP="00683B5C">
      <w:pPr>
        <w:spacing w:after="0"/>
        <w:jc w:val="center"/>
        <w:rPr>
          <w:rFonts w:ascii="Times New Roman" w:hAnsi="Times New Roman" w:cs="Times New Roman"/>
          <w:sz w:val="28"/>
          <w:szCs w:val="28"/>
        </w:rPr>
      </w:pPr>
      <w:r>
        <w:rPr>
          <w:rFonts w:ascii="Times New Roman" w:hAnsi="Times New Roman" w:cs="Times New Roman"/>
          <w:sz w:val="28"/>
          <w:szCs w:val="28"/>
        </w:rPr>
        <w:lastRenderedPageBreak/>
        <w:t>RESULT</w:t>
      </w:r>
    </w:p>
    <w:p w14:paraId="442AA29A" w14:textId="77777777" w:rsidR="00C579F9" w:rsidRDefault="00C579F9" w:rsidP="00C579F9">
      <w:pPr>
        <w:spacing w:after="0"/>
        <w:jc w:val="both"/>
        <w:rPr>
          <w:rFonts w:ascii="Times New Roman" w:hAnsi="Times New Roman" w:cs="Times New Roman"/>
          <w:sz w:val="24"/>
          <w:szCs w:val="24"/>
        </w:rPr>
      </w:pPr>
      <w:r w:rsidRPr="00C579F9">
        <w:rPr>
          <w:rFonts w:ascii="Times New Roman" w:hAnsi="Times New Roman" w:cs="Times New Roman"/>
          <w:sz w:val="24"/>
          <w:szCs w:val="24"/>
        </w:rPr>
        <w:t xml:space="preserve">The </w:t>
      </w:r>
      <w:proofErr w:type="spellStart"/>
      <w:r w:rsidRPr="00C579F9">
        <w:rPr>
          <w:rFonts w:ascii="Times New Roman" w:hAnsi="Times New Roman" w:cs="Times New Roman"/>
          <w:sz w:val="24"/>
          <w:szCs w:val="24"/>
        </w:rPr>
        <w:t>IndiaMart</w:t>
      </w:r>
      <w:proofErr w:type="spellEnd"/>
      <w:r w:rsidRPr="00C579F9">
        <w:rPr>
          <w:rFonts w:ascii="Times New Roman" w:hAnsi="Times New Roman" w:cs="Times New Roman"/>
          <w:sz w:val="24"/>
          <w:szCs w:val="24"/>
        </w:rPr>
        <w:t xml:space="preserve"> Product Mix Strategy Study aims to uncover how customers perceive </w:t>
      </w:r>
      <w:proofErr w:type="spellStart"/>
      <w:r w:rsidRPr="00C579F9">
        <w:rPr>
          <w:rFonts w:ascii="Times New Roman" w:hAnsi="Times New Roman" w:cs="Times New Roman"/>
          <w:sz w:val="24"/>
          <w:szCs w:val="24"/>
        </w:rPr>
        <w:t>IndiaMart's</w:t>
      </w:r>
      <w:proofErr w:type="spellEnd"/>
      <w:r w:rsidRPr="00C579F9">
        <w:rPr>
          <w:rFonts w:ascii="Times New Roman" w:hAnsi="Times New Roman" w:cs="Times New Roman"/>
          <w:sz w:val="24"/>
          <w:szCs w:val="24"/>
        </w:rPr>
        <w:t xml:space="preserve"> product offerings in the e-commerce sector. By </w:t>
      </w:r>
      <w:proofErr w:type="spellStart"/>
      <w:r w:rsidRPr="00C579F9">
        <w:rPr>
          <w:rFonts w:ascii="Times New Roman" w:hAnsi="Times New Roman" w:cs="Times New Roman"/>
          <w:sz w:val="24"/>
          <w:szCs w:val="24"/>
        </w:rPr>
        <w:t>analyzing</w:t>
      </w:r>
      <w:proofErr w:type="spellEnd"/>
      <w:r w:rsidRPr="00C579F9">
        <w:rPr>
          <w:rFonts w:ascii="Times New Roman" w:hAnsi="Times New Roman" w:cs="Times New Roman"/>
          <w:sz w:val="24"/>
          <w:szCs w:val="24"/>
        </w:rPr>
        <w:t xml:space="preserve"> the data, valuable insights into </w:t>
      </w:r>
      <w:proofErr w:type="spellStart"/>
      <w:r w:rsidRPr="00C579F9">
        <w:rPr>
          <w:rFonts w:ascii="Times New Roman" w:hAnsi="Times New Roman" w:cs="Times New Roman"/>
          <w:sz w:val="24"/>
          <w:szCs w:val="24"/>
        </w:rPr>
        <w:t>IndiaMart's</w:t>
      </w:r>
      <w:proofErr w:type="spellEnd"/>
      <w:r w:rsidRPr="00C579F9">
        <w:rPr>
          <w:rFonts w:ascii="Times New Roman" w:hAnsi="Times New Roman" w:cs="Times New Roman"/>
          <w:sz w:val="24"/>
          <w:szCs w:val="24"/>
        </w:rPr>
        <w:t xml:space="preserve"> strategies' effectiveness can be revealed.</w:t>
      </w:r>
    </w:p>
    <w:p w14:paraId="0A55C18B" w14:textId="77777777" w:rsidR="00C579F9" w:rsidRPr="00C579F9" w:rsidRDefault="00C579F9" w:rsidP="00C579F9">
      <w:pPr>
        <w:spacing w:after="0"/>
        <w:jc w:val="both"/>
        <w:rPr>
          <w:rFonts w:ascii="Times New Roman" w:hAnsi="Times New Roman" w:cs="Times New Roman"/>
          <w:sz w:val="24"/>
          <w:szCs w:val="24"/>
        </w:rPr>
      </w:pPr>
    </w:p>
    <w:p w14:paraId="32ACC7DC" w14:textId="3DCDA1C6" w:rsidR="00C579F9" w:rsidRDefault="00C579F9" w:rsidP="00C579F9">
      <w:pPr>
        <w:spacing w:after="0"/>
        <w:jc w:val="both"/>
        <w:rPr>
          <w:rFonts w:ascii="Times New Roman" w:hAnsi="Times New Roman" w:cs="Times New Roman"/>
          <w:sz w:val="24"/>
          <w:szCs w:val="24"/>
        </w:rPr>
      </w:pPr>
      <w:r w:rsidRPr="00C579F9">
        <w:rPr>
          <w:rFonts w:ascii="Times New Roman" w:hAnsi="Times New Roman" w:cs="Times New Roman"/>
          <w:sz w:val="24"/>
          <w:szCs w:val="24"/>
        </w:rPr>
        <w:t xml:space="preserve">The study begins by assessing the importance of product mix for online shoppers. Understanding how customers prioritize product variety, quality, and pricing sets the stage for evaluating </w:t>
      </w:r>
      <w:proofErr w:type="spellStart"/>
      <w:r w:rsidRPr="00C579F9">
        <w:rPr>
          <w:rFonts w:ascii="Times New Roman" w:hAnsi="Times New Roman" w:cs="Times New Roman"/>
          <w:sz w:val="24"/>
          <w:szCs w:val="24"/>
        </w:rPr>
        <w:t>IndiaMart's</w:t>
      </w:r>
      <w:proofErr w:type="spellEnd"/>
      <w:r w:rsidRPr="00C579F9">
        <w:rPr>
          <w:rFonts w:ascii="Times New Roman" w:hAnsi="Times New Roman" w:cs="Times New Roman"/>
          <w:sz w:val="24"/>
          <w:szCs w:val="24"/>
        </w:rPr>
        <w:t xml:space="preserve"> strategies.</w:t>
      </w:r>
    </w:p>
    <w:p w14:paraId="14C3F8E2" w14:textId="77777777" w:rsidR="00C579F9" w:rsidRPr="00C579F9" w:rsidRDefault="00C579F9" w:rsidP="00C579F9">
      <w:pPr>
        <w:spacing w:after="0"/>
        <w:jc w:val="both"/>
        <w:rPr>
          <w:rFonts w:ascii="Times New Roman" w:hAnsi="Times New Roman" w:cs="Times New Roman"/>
          <w:sz w:val="24"/>
          <w:szCs w:val="24"/>
        </w:rPr>
      </w:pPr>
    </w:p>
    <w:p w14:paraId="297C1B90" w14:textId="77777777" w:rsidR="00C579F9" w:rsidRDefault="00C579F9" w:rsidP="00C579F9">
      <w:pPr>
        <w:spacing w:after="0"/>
        <w:jc w:val="both"/>
        <w:rPr>
          <w:rFonts w:ascii="Times New Roman" w:hAnsi="Times New Roman" w:cs="Times New Roman"/>
          <w:sz w:val="24"/>
          <w:szCs w:val="24"/>
        </w:rPr>
      </w:pPr>
      <w:r w:rsidRPr="00C579F9">
        <w:rPr>
          <w:rFonts w:ascii="Times New Roman" w:hAnsi="Times New Roman" w:cs="Times New Roman"/>
          <w:sz w:val="24"/>
          <w:szCs w:val="24"/>
        </w:rPr>
        <w:t xml:space="preserve">Key factors influencing </w:t>
      </w:r>
      <w:proofErr w:type="spellStart"/>
      <w:r w:rsidRPr="00C579F9">
        <w:rPr>
          <w:rFonts w:ascii="Times New Roman" w:hAnsi="Times New Roman" w:cs="Times New Roman"/>
          <w:sz w:val="24"/>
          <w:szCs w:val="24"/>
        </w:rPr>
        <w:t>IndiaMart's</w:t>
      </w:r>
      <w:proofErr w:type="spellEnd"/>
      <w:r w:rsidRPr="00C579F9">
        <w:rPr>
          <w:rFonts w:ascii="Times New Roman" w:hAnsi="Times New Roman" w:cs="Times New Roman"/>
          <w:sz w:val="24"/>
          <w:szCs w:val="24"/>
        </w:rPr>
        <w:t xml:space="preserve"> product mix are then examined. These include the range of products available, their quality, and the pricing strategies employed.</w:t>
      </w:r>
    </w:p>
    <w:p w14:paraId="3D2FA24F" w14:textId="77777777" w:rsidR="00C579F9" w:rsidRPr="00C579F9" w:rsidRDefault="00C579F9" w:rsidP="00C579F9">
      <w:pPr>
        <w:spacing w:after="0"/>
        <w:jc w:val="both"/>
        <w:rPr>
          <w:rFonts w:ascii="Times New Roman" w:hAnsi="Times New Roman" w:cs="Times New Roman"/>
          <w:sz w:val="24"/>
          <w:szCs w:val="24"/>
        </w:rPr>
      </w:pPr>
    </w:p>
    <w:p w14:paraId="193A3895" w14:textId="77777777" w:rsidR="00C579F9" w:rsidRPr="00C579F9" w:rsidRDefault="00C579F9" w:rsidP="00C579F9">
      <w:pPr>
        <w:spacing w:after="0"/>
        <w:jc w:val="both"/>
        <w:rPr>
          <w:rFonts w:ascii="Times New Roman" w:hAnsi="Times New Roman" w:cs="Times New Roman"/>
          <w:sz w:val="24"/>
          <w:szCs w:val="24"/>
        </w:rPr>
      </w:pPr>
      <w:proofErr w:type="spellStart"/>
      <w:r w:rsidRPr="00C579F9">
        <w:rPr>
          <w:rFonts w:ascii="Times New Roman" w:hAnsi="Times New Roman" w:cs="Times New Roman"/>
          <w:sz w:val="24"/>
          <w:szCs w:val="24"/>
        </w:rPr>
        <w:t>IndiaMart's</w:t>
      </w:r>
      <w:proofErr w:type="spellEnd"/>
      <w:r w:rsidRPr="00C579F9">
        <w:rPr>
          <w:rFonts w:ascii="Times New Roman" w:hAnsi="Times New Roman" w:cs="Times New Roman"/>
          <w:sz w:val="24"/>
          <w:szCs w:val="24"/>
        </w:rPr>
        <w:t xml:space="preserve"> approach to product mix is closely scrutinized. This includes assessing the diversity of products offered, the perceived quality of these products, and the effectiveness of pricing strategies.</w:t>
      </w:r>
    </w:p>
    <w:p w14:paraId="69997ABA" w14:textId="77777777" w:rsidR="00C579F9" w:rsidRPr="00C579F9" w:rsidRDefault="00C579F9" w:rsidP="00C579F9">
      <w:pPr>
        <w:spacing w:after="0"/>
        <w:jc w:val="both"/>
        <w:rPr>
          <w:rFonts w:ascii="Times New Roman" w:hAnsi="Times New Roman" w:cs="Times New Roman"/>
          <w:sz w:val="24"/>
          <w:szCs w:val="24"/>
        </w:rPr>
      </w:pPr>
      <w:r w:rsidRPr="00C579F9">
        <w:rPr>
          <w:rFonts w:ascii="Times New Roman" w:hAnsi="Times New Roman" w:cs="Times New Roman"/>
          <w:sz w:val="24"/>
          <w:szCs w:val="24"/>
        </w:rPr>
        <w:t xml:space="preserve">Overall, the study aims to gauge the effectiveness of </w:t>
      </w:r>
      <w:proofErr w:type="spellStart"/>
      <w:r w:rsidRPr="00C579F9">
        <w:rPr>
          <w:rFonts w:ascii="Times New Roman" w:hAnsi="Times New Roman" w:cs="Times New Roman"/>
          <w:sz w:val="24"/>
          <w:szCs w:val="24"/>
        </w:rPr>
        <w:t>IndiaMart's</w:t>
      </w:r>
      <w:proofErr w:type="spellEnd"/>
      <w:r w:rsidRPr="00C579F9">
        <w:rPr>
          <w:rFonts w:ascii="Times New Roman" w:hAnsi="Times New Roman" w:cs="Times New Roman"/>
          <w:sz w:val="24"/>
          <w:szCs w:val="24"/>
        </w:rPr>
        <w:t xml:space="preserve"> product mix strategy, providing valuable insights into how well it meets customer needs and preferences in the e-commerce landscape.</w:t>
      </w:r>
    </w:p>
    <w:p w14:paraId="441DED43" w14:textId="77777777" w:rsidR="00A81B06" w:rsidRDefault="00A81B06" w:rsidP="00C579F9">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14:paraId="184F627D" w14:textId="4B23EB45" w:rsidR="00C579F9" w:rsidRDefault="00A81B06" w:rsidP="00A81B06">
      <w:pPr>
        <w:spacing w:after="0"/>
        <w:jc w:val="center"/>
        <w:rPr>
          <w:rFonts w:ascii="Times New Roman" w:hAnsi="Times New Roman" w:cs="Times New Roman"/>
          <w:sz w:val="28"/>
          <w:szCs w:val="28"/>
        </w:rPr>
      </w:pPr>
      <w:r>
        <w:rPr>
          <w:rFonts w:ascii="Times New Roman" w:hAnsi="Times New Roman" w:cs="Times New Roman"/>
          <w:sz w:val="28"/>
          <w:szCs w:val="28"/>
        </w:rPr>
        <w:t>CONCLUSION</w:t>
      </w:r>
    </w:p>
    <w:p w14:paraId="711B68E5" w14:textId="77777777" w:rsidR="00A81B06" w:rsidRDefault="00A81B06" w:rsidP="00C579F9">
      <w:pPr>
        <w:spacing w:after="0"/>
        <w:jc w:val="both"/>
        <w:rPr>
          <w:rFonts w:ascii="Times New Roman" w:hAnsi="Times New Roman" w:cs="Times New Roman"/>
          <w:sz w:val="28"/>
          <w:szCs w:val="28"/>
        </w:rPr>
      </w:pPr>
    </w:p>
    <w:p w14:paraId="64B3A9A0" w14:textId="018AD0E9" w:rsidR="00A81B06" w:rsidRDefault="00A81B06" w:rsidP="00A81B06">
      <w:pPr>
        <w:spacing w:after="0"/>
        <w:jc w:val="both"/>
        <w:rPr>
          <w:rFonts w:ascii="Times New Roman" w:hAnsi="Times New Roman" w:cs="Times New Roman"/>
          <w:sz w:val="28"/>
          <w:szCs w:val="28"/>
        </w:rPr>
      </w:pPr>
      <w:r w:rsidRPr="00A81B06">
        <w:rPr>
          <w:rFonts w:ascii="Times New Roman" w:hAnsi="Times New Roman" w:cs="Times New Roman"/>
          <w:sz w:val="28"/>
          <w:szCs w:val="28"/>
        </w:rPr>
        <w:t xml:space="preserve">In conclusion, the case study on </w:t>
      </w:r>
      <w:proofErr w:type="spellStart"/>
      <w:r w:rsidRPr="00A81B06">
        <w:rPr>
          <w:rFonts w:ascii="Times New Roman" w:hAnsi="Times New Roman" w:cs="Times New Roman"/>
          <w:sz w:val="28"/>
          <w:szCs w:val="28"/>
        </w:rPr>
        <w:t>IndiaMart</w:t>
      </w:r>
      <w:proofErr w:type="spellEnd"/>
      <w:r w:rsidRPr="00A81B06">
        <w:rPr>
          <w:rFonts w:ascii="Times New Roman" w:hAnsi="Times New Roman" w:cs="Times New Roman"/>
          <w:sz w:val="28"/>
          <w:szCs w:val="28"/>
        </w:rPr>
        <w:t xml:space="preserve"> highlights the critical role of </w:t>
      </w:r>
      <w:r>
        <w:rPr>
          <w:rFonts w:ascii="Times New Roman" w:hAnsi="Times New Roman" w:cs="Times New Roman"/>
          <w:sz w:val="28"/>
          <w:szCs w:val="28"/>
        </w:rPr>
        <w:t xml:space="preserve">marketing mix </w:t>
      </w:r>
      <w:r w:rsidRPr="00A81B06">
        <w:rPr>
          <w:rFonts w:ascii="Times New Roman" w:hAnsi="Times New Roman" w:cs="Times New Roman"/>
          <w:sz w:val="28"/>
          <w:szCs w:val="28"/>
        </w:rPr>
        <w:t xml:space="preserve">and product mix strategy in building customer loyalty in the e-commerce sector. </w:t>
      </w:r>
      <w:proofErr w:type="spellStart"/>
      <w:r w:rsidRPr="00A81B06">
        <w:rPr>
          <w:rFonts w:ascii="Times New Roman" w:hAnsi="Times New Roman" w:cs="Times New Roman"/>
          <w:sz w:val="28"/>
          <w:szCs w:val="28"/>
        </w:rPr>
        <w:t>IndiaMart's</w:t>
      </w:r>
      <w:proofErr w:type="spellEnd"/>
      <w:r w:rsidRPr="00A81B06">
        <w:rPr>
          <w:rFonts w:ascii="Times New Roman" w:hAnsi="Times New Roman" w:cs="Times New Roman"/>
          <w:sz w:val="28"/>
          <w:szCs w:val="28"/>
        </w:rPr>
        <w:t xml:space="preserve"> emphasis on offering a diverse product mix and ensuring product availability aligns with broader trends in online shopping. However, concerns about product quality and the depth of offerings present challenges to maintaining customer loyalty.</w:t>
      </w:r>
    </w:p>
    <w:p w14:paraId="457D2428" w14:textId="77777777" w:rsidR="00A81B06" w:rsidRPr="00A81B06" w:rsidRDefault="00A81B06" w:rsidP="00A81B06">
      <w:pPr>
        <w:spacing w:after="0"/>
        <w:jc w:val="both"/>
        <w:rPr>
          <w:rFonts w:ascii="Times New Roman" w:hAnsi="Times New Roman" w:cs="Times New Roman"/>
          <w:sz w:val="28"/>
          <w:szCs w:val="28"/>
        </w:rPr>
      </w:pPr>
    </w:p>
    <w:p w14:paraId="5B7F3EA8" w14:textId="77777777" w:rsidR="00A81B06" w:rsidRDefault="00A81B06" w:rsidP="00A81B06">
      <w:pPr>
        <w:spacing w:after="0"/>
        <w:jc w:val="both"/>
        <w:rPr>
          <w:rFonts w:ascii="Times New Roman" w:hAnsi="Times New Roman" w:cs="Times New Roman"/>
          <w:sz w:val="28"/>
          <w:szCs w:val="28"/>
        </w:rPr>
      </w:pPr>
      <w:r w:rsidRPr="00A81B06">
        <w:rPr>
          <w:rFonts w:ascii="Times New Roman" w:hAnsi="Times New Roman" w:cs="Times New Roman"/>
          <w:sz w:val="28"/>
          <w:szCs w:val="28"/>
        </w:rPr>
        <w:t xml:space="preserve">To address these challenges, </w:t>
      </w:r>
      <w:proofErr w:type="spellStart"/>
      <w:r w:rsidRPr="00A81B06">
        <w:rPr>
          <w:rFonts w:ascii="Times New Roman" w:hAnsi="Times New Roman" w:cs="Times New Roman"/>
          <w:sz w:val="28"/>
          <w:szCs w:val="28"/>
        </w:rPr>
        <w:t>IndiaMart</w:t>
      </w:r>
      <w:proofErr w:type="spellEnd"/>
      <w:r w:rsidRPr="00A81B06">
        <w:rPr>
          <w:rFonts w:ascii="Times New Roman" w:hAnsi="Times New Roman" w:cs="Times New Roman"/>
          <w:sz w:val="28"/>
          <w:szCs w:val="28"/>
        </w:rPr>
        <w:t xml:space="preserve"> can focus on enhancing its product mix strategy. Diversifying the range of products offered to cater to a wider customer base, expanding product width and depth within existing categories, and strengthening customer service are key recommendations. By prioritizing these areas, </w:t>
      </w:r>
      <w:proofErr w:type="spellStart"/>
      <w:r w:rsidRPr="00A81B06">
        <w:rPr>
          <w:rFonts w:ascii="Times New Roman" w:hAnsi="Times New Roman" w:cs="Times New Roman"/>
          <w:sz w:val="28"/>
          <w:szCs w:val="28"/>
        </w:rPr>
        <w:t>IndiaMart</w:t>
      </w:r>
      <w:proofErr w:type="spellEnd"/>
      <w:r w:rsidRPr="00A81B06">
        <w:rPr>
          <w:rFonts w:ascii="Times New Roman" w:hAnsi="Times New Roman" w:cs="Times New Roman"/>
          <w:sz w:val="28"/>
          <w:szCs w:val="28"/>
        </w:rPr>
        <w:t xml:space="preserve"> can cultivate a more appealing product mix, thereby enhancing customer loyalty and solidifying its position in the market.</w:t>
      </w:r>
    </w:p>
    <w:p w14:paraId="6CE0DE22" w14:textId="77777777" w:rsidR="00A81B06" w:rsidRPr="00A81B06" w:rsidRDefault="00A81B06" w:rsidP="00A81B06">
      <w:pPr>
        <w:spacing w:after="0"/>
        <w:jc w:val="both"/>
        <w:rPr>
          <w:rFonts w:ascii="Times New Roman" w:hAnsi="Times New Roman" w:cs="Times New Roman"/>
          <w:sz w:val="28"/>
          <w:szCs w:val="28"/>
        </w:rPr>
      </w:pPr>
    </w:p>
    <w:p w14:paraId="3B93A393" w14:textId="77777777" w:rsidR="00A81B06" w:rsidRPr="00A81B06" w:rsidRDefault="00A81B06" w:rsidP="00A81B06">
      <w:pPr>
        <w:spacing w:after="0"/>
        <w:jc w:val="both"/>
        <w:rPr>
          <w:rFonts w:ascii="Times New Roman" w:hAnsi="Times New Roman" w:cs="Times New Roman"/>
          <w:sz w:val="28"/>
          <w:szCs w:val="28"/>
        </w:rPr>
      </w:pPr>
      <w:r w:rsidRPr="00A81B06">
        <w:rPr>
          <w:rFonts w:ascii="Times New Roman" w:hAnsi="Times New Roman" w:cs="Times New Roman"/>
          <w:sz w:val="28"/>
          <w:szCs w:val="28"/>
        </w:rPr>
        <w:t xml:space="preserve">This study offers valuable insights not only for </w:t>
      </w:r>
      <w:proofErr w:type="spellStart"/>
      <w:r w:rsidRPr="00A81B06">
        <w:rPr>
          <w:rFonts w:ascii="Times New Roman" w:hAnsi="Times New Roman" w:cs="Times New Roman"/>
          <w:sz w:val="28"/>
          <w:szCs w:val="28"/>
        </w:rPr>
        <w:t>IndiaMart</w:t>
      </w:r>
      <w:proofErr w:type="spellEnd"/>
      <w:r w:rsidRPr="00A81B06">
        <w:rPr>
          <w:rFonts w:ascii="Times New Roman" w:hAnsi="Times New Roman" w:cs="Times New Roman"/>
          <w:sz w:val="28"/>
          <w:szCs w:val="28"/>
        </w:rPr>
        <w:t xml:space="preserve"> but also for the wider e-commerce landscape in India. Understanding the effectiveness of </w:t>
      </w:r>
      <w:proofErr w:type="spellStart"/>
      <w:r w:rsidRPr="00A81B06">
        <w:rPr>
          <w:rFonts w:ascii="Times New Roman" w:hAnsi="Times New Roman" w:cs="Times New Roman"/>
          <w:sz w:val="28"/>
          <w:szCs w:val="28"/>
        </w:rPr>
        <w:t>IndiaMart's</w:t>
      </w:r>
      <w:proofErr w:type="spellEnd"/>
      <w:r w:rsidRPr="00A81B06">
        <w:rPr>
          <w:rFonts w:ascii="Times New Roman" w:hAnsi="Times New Roman" w:cs="Times New Roman"/>
          <w:sz w:val="28"/>
          <w:szCs w:val="28"/>
        </w:rPr>
        <w:t xml:space="preserve"> product mix strategy provides guidance for other online retailers seeking to enhance customer loyalty. By adapting strategies to meet evolving customer needs and preferences, e-commerce platforms can thrive in the competitive online market. Overall, the case </w:t>
      </w:r>
      <w:r w:rsidRPr="00A81B06">
        <w:rPr>
          <w:rFonts w:ascii="Times New Roman" w:hAnsi="Times New Roman" w:cs="Times New Roman"/>
          <w:sz w:val="28"/>
          <w:szCs w:val="28"/>
        </w:rPr>
        <w:lastRenderedPageBreak/>
        <w:t>study emphasizes the importance of trust, product variety, and quality in fostering long-term customer loyalty in e-commerce.</w:t>
      </w:r>
    </w:p>
    <w:p w14:paraId="1A43B2A2" w14:textId="77777777" w:rsidR="00A81B06" w:rsidRDefault="00A81B06" w:rsidP="00A81B06">
      <w:pPr>
        <w:spacing w:after="0"/>
        <w:jc w:val="both"/>
        <w:rPr>
          <w:rFonts w:ascii="Times New Roman" w:hAnsi="Times New Roman" w:cs="Times New Roman"/>
          <w:sz w:val="28"/>
          <w:szCs w:val="28"/>
        </w:rPr>
      </w:pPr>
    </w:p>
    <w:p w14:paraId="3228A826" w14:textId="77777777" w:rsidR="00A81B06" w:rsidRDefault="00A81B06" w:rsidP="00A81B06">
      <w:pPr>
        <w:shd w:val="clear" w:color="auto" w:fill="FFFFFF"/>
        <w:spacing w:before="280" w:after="280" w:line="360" w:lineRule="auto"/>
        <w:jc w:val="center"/>
        <w:rPr>
          <w:rFonts w:ascii="Times New Roman" w:eastAsia="Times New Roman" w:hAnsi="Times New Roman" w:cs="Times New Roman"/>
          <w:b/>
          <w:sz w:val="28"/>
          <w:szCs w:val="28"/>
        </w:rPr>
      </w:pPr>
    </w:p>
    <w:p w14:paraId="5CC79597" w14:textId="77777777" w:rsidR="00A81B06" w:rsidRDefault="00A81B06" w:rsidP="00A81B06">
      <w:pPr>
        <w:shd w:val="clear" w:color="auto" w:fill="FFFFFF"/>
        <w:spacing w:before="280" w:after="28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REFERENCES</w:t>
      </w:r>
    </w:p>
    <w:p w14:paraId="6FC2AF40" w14:textId="77777777" w:rsidR="00A81B06" w:rsidRDefault="00A81B06" w:rsidP="008032D2">
      <w:pPr>
        <w:shd w:val="clear" w:color="auto" w:fill="FFFFFF"/>
        <w:spacing w:before="28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Reports and Articles:</w:t>
      </w:r>
    </w:p>
    <w:p w14:paraId="1ACA0B96" w14:textId="77777777" w:rsidR="00A81B06" w:rsidRPr="008032D2" w:rsidRDefault="00A81B06" w:rsidP="008032D2">
      <w:pPr>
        <w:pStyle w:val="ListParagraph"/>
        <w:numPr>
          <w:ilvl w:val="0"/>
          <w:numId w:val="21"/>
        </w:numPr>
        <w:shd w:val="clear" w:color="auto" w:fill="FFFFFF"/>
        <w:spacing w:after="0" w:line="360" w:lineRule="auto"/>
        <w:jc w:val="both"/>
        <w:rPr>
          <w:rFonts w:ascii="Times New Roman" w:eastAsia="Times New Roman" w:hAnsi="Times New Roman" w:cs="Times New Roman"/>
          <w:sz w:val="24"/>
          <w:szCs w:val="24"/>
        </w:rPr>
      </w:pPr>
      <w:r w:rsidRPr="008032D2">
        <w:rPr>
          <w:rFonts w:ascii="Times New Roman" w:eastAsia="Times New Roman" w:hAnsi="Times New Roman" w:cs="Times New Roman"/>
          <w:sz w:val="24"/>
          <w:szCs w:val="24"/>
        </w:rPr>
        <w:t>Singh, M. (2012). Marketing mix of 4P’s for competitive advantage. </w:t>
      </w:r>
      <w:r w:rsidRPr="008032D2">
        <w:rPr>
          <w:rFonts w:ascii="Times New Roman" w:eastAsia="Times New Roman" w:hAnsi="Times New Roman" w:cs="Times New Roman"/>
          <w:i/>
          <w:iCs/>
          <w:sz w:val="24"/>
          <w:szCs w:val="24"/>
        </w:rPr>
        <w:t>IOSR Journal of Business and Management</w:t>
      </w:r>
      <w:r w:rsidRPr="008032D2">
        <w:rPr>
          <w:rFonts w:ascii="Times New Roman" w:eastAsia="Times New Roman" w:hAnsi="Times New Roman" w:cs="Times New Roman"/>
          <w:sz w:val="24"/>
          <w:szCs w:val="24"/>
        </w:rPr>
        <w:t>, </w:t>
      </w:r>
      <w:r w:rsidRPr="008032D2">
        <w:rPr>
          <w:rFonts w:ascii="Times New Roman" w:eastAsia="Times New Roman" w:hAnsi="Times New Roman" w:cs="Times New Roman"/>
          <w:i/>
          <w:iCs/>
          <w:sz w:val="24"/>
          <w:szCs w:val="24"/>
        </w:rPr>
        <w:t>3</w:t>
      </w:r>
      <w:r w:rsidRPr="008032D2">
        <w:rPr>
          <w:rFonts w:ascii="Times New Roman" w:eastAsia="Times New Roman" w:hAnsi="Times New Roman" w:cs="Times New Roman"/>
          <w:sz w:val="24"/>
          <w:szCs w:val="24"/>
        </w:rPr>
        <w:t xml:space="preserve">(6), 40-45. </w:t>
      </w:r>
    </w:p>
    <w:p w14:paraId="542B2B2B" w14:textId="77777777" w:rsidR="00A81B06" w:rsidRPr="008032D2" w:rsidRDefault="00A81B06" w:rsidP="008032D2">
      <w:pPr>
        <w:pStyle w:val="ListParagraph"/>
        <w:numPr>
          <w:ilvl w:val="0"/>
          <w:numId w:val="21"/>
        </w:numPr>
        <w:shd w:val="clear" w:color="auto" w:fill="FFFFFF"/>
        <w:spacing w:after="0" w:line="360" w:lineRule="auto"/>
        <w:jc w:val="both"/>
        <w:rPr>
          <w:rFonts w:ascii="Times New Roman" w:eastAsia="Times New Roman" w:hAnsi="Times New Roman" w:cs="Times New Roman"/>
          <w:sz w:val="24"/>
          <w:szCs w:val="24"/>
        </w:rPr>
      </w:pPr>
      <w:proofErr w:type="spellStart"/>
      <w:r w:rsidRPr="008032D2">
        <w:rPr>
          <w:rFonts w:ascii="Times New Roman" w:eastAsia="Times New Roman" w:hAnsi="Times New Roman" w:cs="Times New Roman"/>
          <w:b/>
          <w:sz w:val="24"/>
          <w:szCs w:val="24"/>
        </w:rPr>
        <w:t>Indamart</w:t>
      </w:r>
      <w:proofErr w:type="spellEnd"/>
      <w:r w:rsidRPr="008032D2">
        <w:rPr>
          <w:rFonts w:ascii="Times New Roman" w:eastAsia="Times New Roman" w:hAnsi="Times New Roman" w:cs="Times New Roman"/>
          <w:b/>
          <w:sz w:val="24"/>
          <w:szCs w:val="24"/>
        </w:rPr>
        <w:t xml:space="preserve"> Annual Reports</w:t>
      </w:r>
      <w:r w:rsidRPr="008032D2">
        <w:rPr>
          <w:rFonts w:ascii="Times New Roman" w:eastAsia="Times New Roman" w:hAnsi="Times New Roman" w:cs="Times New Roman"/>
          <w:sz w:val="24"/>
          <w:szCs w:val="24"/>
        </w:rPr>
        <w:t xml:space="preserve"> (These reports, if publicly available, could offer insights into </w:t>
      </w:r>
      <w:proofErr w:type="spellStart"/>
      <w:r w:rsidRPr="008032D2">
        <w:rPr>
          <w:rFonts w:ascii="Times New Roman" w:eastAsia="Times New Roman" w:hAnsi="Times New Roman" w:cs="Times New Roman"/>
          <w:sz w:val="24"/>
          <w:szCs w:val="24"/>
        </w:rPr>
        <w:t>Indamart</w:t>
      </w:r>
      <w:proofErr w:type="spellEnd"/>
      <w:r w:rsidRPr="008032D2">
        <w:rPr>
          <w:rFonts w:ascii="Times New Roman" w:eastAsia="Times New Roman" w:hAnsi="Times New Roman" w:cs="Times New Roman"/>
          <w:sz w:val="24"/>
          <w:szCs w:val="24"/>
        </w:rPr>
        <w:t xml:space="preserve"> specific strategies and performance)</w:t>
      </w:r>
    </w:p>
    <w:p w14:paraId="1723FADF" w14:textId="77777777" w:rsidR="00A81B06" w:rsidRPr="008032D2" w:rsidRDefault="00A81B06" w:rsidP="008032D2">
      <w:pPr>
        <w:pStyle w:val="ListParagraph"/>
        <w:numPr>
          <w:ilvl w:val="0"/>
          <w:numId w:val="21"/>
        </w:numPr>
        <w:shd w:val="clear" w:color="auto" w:fill="FFFFFF"/>
        <w:spacing w:after="0" w:line="360" w:lineRule="auto"/>
        <w:jc w:val="both"/>
        <w:rPr>
          <w:rFonts w:ascii="Times New Roman" w:eastAsia="Times New Roman" w:hAnsi="Times New Roman" w:cs="Times New Roman"/>
          <w:sz w:val="24"/>
          <w:szCs w:val="24"/>
        </w:rPr>
      </w:pPr>
      <w:r w:rsidRPr="008032D2">
        <w:rPr>
          <w:rFonts w:ascii="Times New Roman" w:eastAsia="Times New Roman" w:hAnsi="Times New Roman" w:cs="Times New Roman"/>
          <w:b/>
          <w:sz w:val="24"/>
          <w:szCs w:val="24"/>
        </w:rPr>
        <w:t>Reports by E-commerce industry associations in India</w:t>
      </w:r>
      <w:r w:rsidRPr="008032D2">
        <w:rPr>
          <w:rFonts w:ascii="Times New Roman" w:eastAsia="Times New Roman" w:hAnsi="Times New Roman" w:cs="Times New Roman"/>
          <w:sz w:val="24"/>
          <w:szCs w:val="24"/>
        </w:rPr>
        <w:t xml:space="preserve"> (These reports might offer data and trends on consumer </w:t>
      </w:r>
      <w:proofErr w:type="spellStart"/>
      <w:r w:rsidRPr="008032D2">
        <w:rPr>
          <w:rFonts w:ascii="Times New Roman" w:eastAsia="Times New Roman" w:hAnsi="Times New Roman" w:cs="Times New Roman"/>
          <w:sz w:val="24"/>
          <w:szCs w:val="24"/>
        </w:rPr>
        <w:t>behavior</w:t>
      </w:r>
      <w:proofErr w:type="spellEnd"/>
      <w:r w:rsidRPr="008032D2">
        <w:rPr>
          <w:rFonts w:ascii="Times New Roman" w:eastAsia="Times New Roman" w:hAnsi="Times New Roman" w:cs="Times New Roman"/>
          <w:sz w:val="24"/>
          <w:szCs w:val="24"/>
        </w:rPr>
        <w:t xml:space="preserve"> in Indian e-commerce)</w:t>
      </w:r>
    </w:p>
    <w:p w14:paraId="5A5C0637" w14:textId="1AE52B25" w:rsidR="00A81B06" w:rsidRPr="008032D2" w:rsidRDefault="00A81B06" w:rsidP="008032D2">
      <w:pPr>
        <w:pStyle w:val="ListParagraph"/>
        <w:numPr>
          <w:ilvl w:val="0"/>
          <w:numId w:val="21"/>
        </w:numPr>
        <w:shd w:val="clear" w:color="auto" w:fill="FFFFFF"/>
        <w:spacing w:before="280" w:after="280" w:line="360" w:lineRule="auto"/>
        <w:jc w:val="both"/>
        <w:rPr>
          <w:rFonts w:ascii="Times New Roman" w:eastAsia="Times New Roman" w:hAnsi="Times New Roman" w:cs="Times New Roman"/>
          <w:sz w:val="24"/>
          <w:szCs w:val="24"/>
        </w:rPr>
      </w:pPr>
      <w:r w:rsidRPr="008032D2">
        <w:rPr>
          <w:rFonts w:ascii="Times New Roman" w:eastAsia="Times New Roman" w:hAnsi="Times New Roman" w:cs="Times New Roman"/>
          <w:sz w:val="24"/>
          <w:szCs w:val="24"/>
        </w:rPr>
        <w:t xml:space="preserve">Khan, M. T. (2014). The concept of ‘marketing </w:t>
      </w:r>
      <w:proofErr w:type="spellStart"/>
      <w:r w:rsidRPr="008032D2">
        <w:rPr>
          <w:rFonts w:ascii="Times New Roman" w:eastAsia="Times New Roman" w:hAnsi="Times New Roman" w:cs="Times New Roman"/>
          <w:sz w:val="24"/>
          <w:szCs w:val="24"/>
        </w:rPr>
        <w:t>mix’and</w:t>
      </w:r>
      <w:proofErr w:type="spellEnd"/>
      <w:r w:rsidRPr="008032D2">
        <w:rPr>
          <w:rFonts w:ascii="Times New Roman" w:eastAsia="Times New Roman" w:hAnsi="Times New Roman" w:cs="Times New Roman"/>
          <w:sz w:val="24"/>
          <w:szCs w:val="24"/>
        </w:rPr>
        <w:t xml:space="preserve"> its elements. </w:t>
      </w:r>
      <w:r w:rsidRPr="008032D2">
        <w:rPr>
          <w:rFonts w:ascii="Times New Roman" w:eastAsia="Times New Roman" w:hAnsi="Times New Roman" w:cs="Times New Roman"/>
          <w:i/>
          <w:iCs/>
          <w:sz w:val="24"/>
          <w:szCs w:val="24"/>
        </w:rPr>
        <w:t>International journal of information, business and management</w:t>
      </w:r>
      <w:r w:rsidRPr="008032D2">
        <w:rPr>
          <w:rFonts w:ascii="Times New Roman" w:eastAsia="Times New Roman" w:hAnsi="Times New Roman" w:cs="Times New Roman"/>
          <w:sz w:val="24"/>
          <w:szCs w:val="24"/>
        </w:rPr>
        <w:t>, </w:t>
      </w:r>
      <w:r w:rsidRPr="008032D2">
        <w:rPr>
          <w:rFonts w:ascii="Times New Roman" w:eastAsia="Times New Roman" w:hAnsi="Times New Roman" w:cs="Times New Roman"/>
          <w:i/>
          <w:iCs/>
          <w:sz w:val="24"/>
          <w:szCs w:val="24"/>
        </w:rPr>
        <w:t>6</w:t>
      </w:r>
      <w:r w:rsidRPr="008032D2">
        <w:rPr>
          <w:rFonts w:ascii="Times New Roman" w:eastAsia="Times New Roman" w:hAnsi="Times New Roman" w:cs="Times New Roman"/>
          <w:sz w:val="24"/>
          <w:szCs w:val="24"/>
        </w:rPr>
        <w:t>(2), 95-107.</w:t>
      </w:r>
    </w:p>
    <w:p w14:paraId="17675795" w14:textId="796F326A" w:rsidR="00A81B06" w:rsidRPr="008032D2" w:rsidRDefault="00A81B06" w:rsidP="008032D2">
      <w:pPr>
        <w:pStyle w:val="ListParagraph"/>
        <w:numPr>
          <w:ilvl w:val="0"/>
          <w:numId w:val="21"/>
        </w:numPr>
        <w:shd w:val="clear" w:color="auto" w:fill="FFFFFF"/>
        <w:spacing w:before="280" w:after="280" w:line="360" w:lineRule="auto"/>
        <w:jc w:val="both"/>
        <w:rPr>
          <w:rFonts w:ascii="Times New Roman" w:eastAsia="Times New Roman" w:hAnsi="Times New Roman" w:cs="Times New Roman"/>
          <w:sz w:val="24"/>
          <w:szCs w:val="24"/>
        </w:rPr>
      </w:pPr>
      <w:r w:rsidRPr="008032D2">
        <w:rPr>
          <w:rFonts w:ascii="Times New Roman" w:eastAsia="Times New Roman" w:hAnsi="Times New Roman" w:cs="Times New Roman"/>
          <w:sz w:val="24"/>
          <w:szCs w:val="24"/>
        </w:rPr>
        <w:t xml:space="preserve">Simons, L. P., &amp; </w:t>
      </w:r>
      <w:proofErr w:type="spellStart"/>
      <w:r w:rsidRPr="008032D2">
        <w:rPr>
          <w:rFonts w:ascii="Times New Roman" w:eastAsia="Times New Roman" w:hAnsi="Times New Roman" w:cs="Times New Roman"/>
          <w:sz w:val="24"/>
          <w:szCs w:val="24"/>
        </w:rPr>
        <w:t>Bouwman</w:t>
      </w:r>
      <w:proofErr w:type="spellEnd"/>
      <w:r w:rsidRPr="008032D2">
        <w:rPr>
          <w:rFonts w:ascii="Times New Roman" w:eastAsia="Times New Roman" w:hAnsi="Times New Roman" w:cs="Times New Roman"/>
          <w:sz w:val="24"/>
          <w:szCs w:val="24"/>
        </w:rPr>
        <w:t>, H. (2006). Designing a marketing channel mix. </w:t>
      </w:r>
      <w:r w:rsidRPr="008032D2">
        <w:rPr>
          <w:rFonts w:ascii="Times New Roman" w:eastAsia="Times New Roman" w:hAnsi="Times New Roman" w:cs="Times New Roman"/>
          <w:i/>
          <w:iCs/>
          <w:sz w:val="24"/>
          <w:szCs w:val="24"/>
        </w:rPr>
        <w:t>International journal of information technology and management</w:t>
      </w:r>
      <w:r w:rsidRPr="008032D2">
        <w:rPr>
          <w:rFonts w:ascii="Times New Roman" w:eastAsia="Times New Roman" w:hAnsi="Times New Roman" w:cs="Times New Roman"/>
          <w:sz w:val="24"/>
          <w:szCs w:val="24"/>
        </w:rPr>
        <w:t>, </w:t>
      </w:r>
      <w:r w:rsidRPr="008032D2">
        <w:rPr>
          <w:rFonts w:ascii="Times New Roman" w:eastAsia="Times New Roman" w:hAnsi="Times New Roman" w:cs="Times New Roman"/>
          <w:i/>
          <w:iCs/>
          <w:sz w:val="24"/>
          <w:szCs w:val="24"/>
        </w:rPr>
        <w:t>5</w:t>
      </w:r>
      <w:r w:rsidRPr="008032D2">
        <w:rPr>
          <w:rFonts w:ascii="Times New Roman" w:eastAsia="Times New Roman" w:hAnsi="Times New Roman" w:cs="Times New Roman"/>
          <w:sz w:val="24"/>
          <w:szCs w:val="24"/>
        </w:rPr>
        <w:t xml:space="preserve">(4), 229-248. </w:t>
      </w:r>
    </w:p>
    <w:p w14:paraId="72979C4F" w14:textId="0629C572" w:rsidR="00A81B06" w:rsidRPr="008032D2" w:rsidRDefault="00A81B06" w:rsidP="008032D2">
      <w:pPr>
        <w:pStyle w:val="ListParagraph"/>
        <w:numPr>
          <w:ilvl w:val="0"/>
          <w:numId w:val="21"/>
        </w:numPr>
        <w:shd w:val="clear" w:color="auto" w:fill="FFFFFF"/>
        <w:spacing w:before="280" w:after="280" w:line="360" w:lineRule="auto"/>
        <w:jc w:val="both"/>
        <w:rPr>
          <w:rFonts w:ascii="Times New Roman" w:eastAsia="Times New Roman" w:hAnsi="Times New Roman" w:cs="Times New Roman"/>
          <w:sz w:val="24"/>
          <w:szCs w:val="24"/>
        </w:rPr>
      </w:pPr>
      <w:r w:rsidRPr="008032D2">
        <w:rPr>
          <w:rFonts w:ascii="Times New Roman" w:eastAsia="Times New Roman" w:hAnsi="Times New Roman" w:cs="Times New Roman"/>
          <w:sz w:val="24"/>
          <w:szCs w:val="24"/>
        </w:rPr>
        <w:t xml:space="preserve">Ali, R., </w:t>
      </w:r>
      <w:proofErr w:type="spellStart"/>
      <w:r w:rsidRPr="008032D2">
        <w:rPr>
          <w:rFonts w:ascii="Times New Roman" w:eastAsia="Times New Roman" w:hAnsi="Times New Roman" w:cs="Times New Roman"/>
          <w:sz w:val="24"/>
          <w:szCs w:val="24"/>
        </w:rPr>
        <w:t>Wahyu</w:t>
      </w:r>
      <w:proofErr w:type="spellEnd"/>
      <w:r w:rsidRPr="008032D2">
        <w:rPr>
          <w:rFonts w:ascii="Times New Roman" w:eastAsia="Times New Roman" w:hAnsi="Times New Roman" w:cs="Times New Roman"/>
          <w:sz w:val="24"/>
          <w:szCs w:val="24"/>
        </w:rPr>
        <w:t xml:space="preserve">, F. R. M., </w:t>
      </w:r>
      <w:proofErr w:type="spellStart"/>
      <w:r w:rsidRPr="008032D2">
        <w:rPr>
          <w:rFonts w:ascii="Times New Roman" w:eastAsia="Times New Roman" w:hAnsi="Times New Roman" w:cs="Times New Roman"/>
          <w:sz w:val="24"/>
          <w:szCs w:val="24"/>
        </w:rPr>
        <w:t>Darmawan</w:t>
      </w:r>
      <w:proofErr w:type="spellEnd"/>
      <w:r w:rsidRPr="008032D2">
        <w:rPr>
          <w:rFonts w:ascii="Times New Roman" w:eastAsia="Times New Roman" w:hAnsi="Times New Roman" w:cs="Times New Roman"/>
          <w:sz w:val="24"/>
          <w:szCs w:val="24"/>
        </w:rPr>
        <w:t xml:space="preserve">, D., </w:t>
      </w:r>
      <w:proofErr w:type="spellStart"/>
      <w:r w:rsidRPr="008032D2">
        <w:rPr>
          <w:rFonts w:ascii="Times New Roman" w:eastAsia="Times New Roman" w:hAnsi="Times New Roman" w:cs="Times New Roman"/>
          <w:sz w:val="24"/>
          <w:szCs w:val="24"/>
        </w:rPr>
        <w:t>Retnowati</w:t>
      </w:r>
      <w:proofErr w:type="spellEnd"/>
      <w:r w:rsidRPr="008032D2">
        <w:rPr>
          <w:rFonts w:ascii="Times New Roman" w:eastAsia="Times New Roman" w:hAnsi="Times New Roman" w:cs="Times New Roman"/>
          <w:sz w:val="24"/>
          <w:szCs w:val="24"/>
        </w:rPr>
        <w:t xml:space="preserve">, E., &amp; Lestari, U. P. (2022). Effect of Electronic Word of Mouth, Perceived Service Quality and Perceived Usefulness on </w:t>
      </w:r>
      <w:proofErr w:type="spellStart"/>
      <w:r w:rsidRPr="008032D2">
        <w:rPr>
          <w:rFonts w:ascii="Times New Roman" w:eastAsia="Times New Roman" w:hAnsi="Times New Roman" w:cs="Times New Roman"/>
          <w:sz w:val="24"/>
          <w:szCs w:val="24"/>
        </w:rPr>
        <w:t>Alibaba's</w:t>
      </w:r>
      <w:proofErr w:type="spellEnd"/>
      <w:r w:rsidRPr="008032D2">
        <w:rPr>
          <w:rFonts w:ascii="Times New Roman" w:eastAsia="Times New Roman" w:hAnsi="Times New Roman" w:cs="Times New Roman"/>
          <w:sz w:val="24"/>
          <w:szCs w:val="24"/>
        </w:rPr>
        <w:t xml:space="preserve"> Customer Commitment. </w:t>
      </w:r>
      <w:r w:rsidRPr="008032D2">
        <w:rPr>
          <w:rFonts w:ascii="Times New Roman" w:eastAsia="Times New Roman" w:hAnsi="Times New Roman" w:cs="Times New Roman"/>
          <w:i/>
          <w:iCs/>
          <w:sz w:val="24"/>
          <w:szCs w:val="24"/>
        </w:rPr>
        <w:t>Journal of Business and Economics Research (JBE)</w:t>
      </w:r>
      <w:r w:rsidRPr="008032D2">
        <w:rPr>
          <w:rFonts w:ascii="Times New Roman" w:eastAsia="Times New Roman" w:hAnsi="Times New Roman" w:cs="Times New Roman"/>
          <w:sz w:val="24"/>
          <w:szCs w:val="24"/>
        </w:rPr>
        <w:t>, </w:t>
      </w:r>
      <w:r w:rsidRPr="008032D2">
        <w:rPr>
          <w:rFonts w:ascii="Times New Roman" w:eastAsia="Times New Roman" w:hAnsi="Times New Roman" w:cs="Times New Roman"/>
          <w:i/>
          <w:iCs/>
          <w:sz w:val="24"/>
          <w:szCs w:val="24"/>
        </w:rPr>
        <w:t>3</w:t>
      </w:r>
      <w:r w:rsidRPr="008032D2">
        <w:rPr>
          <w:rFonts w:ascii="Times New Roman" w:eastAsia="Times New Roman" w:hAnsi="Times New Roman" w:cs="Times New Roman"/>
          <w:sz w:val="24"/>
          <w:szCs w:val="24"/>
        </w:rPr>
        <w:t>(2), 232-237.</w:t>
      </w:r>
    </w:p>
    <w:p w14:paraId="3D5470D8" w14:textId="645F8286" w:rsidR="00A81B06" w:rsidRPr="008032D2" w:rsidRDefault="00A81B06" w:rsidP="008032D2">
      <w:pPr>
        <w:pStyle w:val="ListParagraph"/>
        <w:numPr>
          <w:ilvl w:val="0"/>
          <w:numId w:val="21"/>
        </w:numPr>
        <w:shd w:val="clear" w:color="auto" w:fill="FFFFFF"/>
        <w:spacing w:before="280" w:after="280" w:line="360" w:lineRule="auto"/>
        <w:jc w:val="both"/>
        <w:rPr>
          <w:rFonts w:ascii="Times New Roman" w:eastAsia="Times New Roman" w:hAnsi="Times New Roman" w:cs="Times New Roman"/>
          <w:sz w:val="24"/>
          <w:szCs w:val="24"/>
        </w:rPr>
      </w:pPr>
      <w:r w:rsidRPr="008032D2">
        <w:rPr>
          <w:rFonts w:ascii="Times New Roman" w:eastAsia="Times New Roman" w:hAnsi="Times New Roman" w:cs="Times New Roman"/>
          <w:sz w:val="24"/>
          <w:szCs w:val="24"/>
        </w:rPr>
        <w:t xml:space="preserve">Mishra, S. (2022). Online Shopping Dynamics Influencing Customer: Amazon </w:t>
      </w:r>
      <w:proofErr w:type="gramStart"/>
      <w:r w:rsidRPr="008032D2">
        <w:rPr>
          <w:rFonts w:ascii="Times New Roman" w:eastAsia="Times New Roman" w:hAnsi="Times New Roman" w:cs="Times New Roman"/>
          <w:sz w:val="24"/>
          <w:szCs w:val="24"/>
        </w:rPr>
        <w:t>Vs</w:t>
      </w:r>
      <w:proofErr w:type="gramEnd"/>
      <w:r w:rsidRPr="008032D2">
        <w:rPr>
          <w:rFonts w:ascii="Times New Roman" w:eastAsia="Times New Roman" w:hAnsi="Times New Roman" w:cs="Times New Roman"/>
          <w:sz w:val="24"/>
          <w:szCs w:val="24"/>
        </w:rPr>
        <w:t xml:space="preserve">. </w:t>
      </w:r>
      <w:proofErr w:type="spellStart"/>
      <w:r w:rsidRPr="008032D2">
        <w:rPr>
          <w:rFonts w:ascii="Times New Roman" w:eastAsia="Times New Roman" w:hAnsi="Times New Roman" w:cs="Times New Roman"/>
          <w:sz w:val="24"/>
          <w:szCs w:val="24"/>
        </w:rPr>
        <w:t>Alibaba</w:t>
      </w:r>
      <w:proofErr w:type="spellEnd"/>
      <w:r w:rsidRPr="008032D2">
        <w:rPr>
          <w:rFonts w:ascii="Times New Roman" w:eastAsia="Times New Roman" w:hAnsi="Times New Roman" w:cs="Times New Roman"/>
          <w:sz w:val="24"/>
          <w:szCs w:val="24"/>
        </w:rPr>
        <w:t>. </w:t>
      </w:r>
      <w:r w:rsidRPr="008032D2">
        <w:rPr>
          <w:rFonts w:ascii="Times New Roman" w:eastAsia="Times New Roman" w:hAnsi="Times New Roman" w:cs="Times New Roman"/>
          <w:i/>
          <w:iCs/>
          <w:sz w:val="24"/>
          <w:szCs w:val="24"/>
        </w:rPr>
        <w:t>Asia-Pacific Journal of Management Research and Innovation</w:t>
      </w:r>
      <w:r w:rsidRPr="008032D2">
        <w:rPr>
          <w:rFonts w:ascii="Times New Roman" w:eastAsia="Times New Roman" w:hAnsi="Times New Roman" w:cs="Times New Roman"/>
          <w:sz w:val="24"/>
          <w:szCs w:val="24"/>
        </w:rPr>
        <w:t>, </w:t>
      </w:r>
      <w:r w:rsidRPr="008032D2">
        <w:rPr>
          <w:rFonts w:ascii="Times New Roman" w:eastAsia="Times New Roman" w:hAnsi="Times New Roman" w:cs="Times New Roman"/>
          <w:i/>
          <w:iCs/>
          <w:sz w:val="24"/>
          <w:szCs w:val="24"/>
        </w:rPr>
        <w:t>18</w:t>
      </w:r>
      <w:r w:rsidRPr="008032D2">
        <w:rPr>
          <w:rFonts w:ascii="Times New Roman" w:eastAsia="Times New Roman" w:hAnsi="Times New Roman" w:cs="Times New Roman"/>
          <w:sz w:val="24"/>
          <w:szCs w:val="24"/>
        </w:rPr>
        <w:t>(3-4), 145-151.</w:t>
      </w:r>
    </w:p>
    <w:p w14:paraId="46DB3328" w14:textId="77777777" w:rsidR="008032D2" w:rsidRDefault="00A81B06" w:rsidP="00A81B06">
      <w:pPr>
        <w:pStyle w:val="ListParagraph"/>
        <w:numPr>
          <w:ilvl w:val="0"/>
          <w:numId w:val="21"/>
        </w:numPr>
        <w:shd w:val="clear" w:color="auto" w:fill="FFFFFF"/>
        <w:spacing w:before="280" w:after="280" w:line="360" w:lineRule="auto"/>
        <w:jc w:val="both"/>
        <w:rPr>
          <w:rFonts w:ascii="Times New Roman" w:eastAsia="Times New Roman" w:hAnsi="Times New Roman" w:cs="Times New Roman"/>
          <w:sz w:val="24"/>
          <w:szCs w:val="24"/>
        </w:rPr>
      </w:pPr>
      <w:r w:rsidRPr="008032D2">
        <w:rPr>
          <w:rFonts w:ascii="Times New Roman" w:eastAsia="Times New Roman" w:hAnsi="Times New Roman" w:cs="Times New Roman"/>
          <w:sz w:val="24"/>
          <w:szCs w:val="24"/>
        </w:rPr>
        <w:t>Liang, Y., Pan, Y., &amp; Zhao, Z. (2021, December). Research on Marketing Mix Strategy of PDD E-commerce Platform. In </w:t>
      </w:r>
      <w:r w:rsidRPr="008032D2">
        <w:rPr>
          <w:rFonts w:ascii="Times New Roman" w:eastAsia="Times New Roman" w:hAnsi="Times New Roman" w:cs="Times New Roman"/>
          <w:i/>
          <w:iCs/>
          <w:sz w:val="24"/>
          <w:szCs w:val="24"/>
        </w:rPr>
        <w:t>2021 3rd International Conference on Economic Management and Cultural Industry (ICEMCI 2021)</w:t>
      </w:r>
      <w:r w:rsidRPr="008032D2">
        <w:rPr>
          <w:rFonts w:ascii="Times New Roman" w:eastAsia="Times New Roman" w:hAnsi="Times New Roman" w:cs="Times New Roman"/>
          <w:sz w:val="24"/>
          <w:szCs w:val="24"/>
        </w:rPr>
        <w:t> (pp. 756-763). Atlantis Press.</w:t>
      </w:r>
    </w:p>
    <w:p w14:paraId="2B1DA17C" w14:textId="77777777" w:rsidR="008032D2" w:rsidRDefault="00A81B06" w:rsidP="00A81B06">
      <w:pPr>
        <w:pStyle w:val="ListParagraph"/>
        <w:numPr>
          <w:ilvl w:val="0"/>
          <w:numId w:val="21"/>
        </w:numPr>
        <w:shd w:val="clear" w:color="auto" w:fill="FFFFFF"/>
        <w:spacing w:before="280" w:after="280" w:line="360" w:lineRule="auto"/>
        <w:jc w:val="both"/>
        <w:rPr>
          <w:rFonts w:ascii="Times New Roman" w:eastAsia="Times New Roman" w:hAnsi="Times New Roman" w:cs="Times New Roman"/>
          <w:sz w:val="24"/>
          <w:szCs w:val="24"/>
        </w:rPr>
      </w:pPr>
      <w:proofErr w:type="spellStart"/>
      <w:r w:rsidRPr="008032D2">
        <w:rPr>
          <w:rFonts w:ascii="Times New Roman" w:eastAsia="Times New Roman" w:hAnsi="Times New Roman" w:cs="Times New Roman"/>
          <w:sz w:val="24"/>
          <w:szCs w:val="24"/>
        </w:rPr>
        <w:t>Yazdanifard</w:t>
      </w:r>
      <w:proofErr w:type="spellEnd"/>
      <w:r w:rsidRPr="008032D2">
        <w:rPr>
          <w:rFonts w:ascii="Times New Roman" w:eastAsia="Times New Roman" w:hAnsi="Times New Roman" w:cs="Times New Roman"/>
          <w:sz w:val="24"/>
          <w:szCs w:val="24"/>
        </w:rPr>
        <w:t xml:space="preserve">, R., &amp; Li, M. T. H. (2014). </w:t>
      </w:r>
      <w:proofErr w:type="gramStart"/>
      <w:r w:rsidRPr="008032D2">
        <w:rPr>
          <w:rFonts w:ascii="Times New Roman" w:eastAsia="Times New Roman" w:hAnsi="Times New Roman" w:cs="Times New Roman"/>
          <w:sz w:val="24"/>
          <w:szCs w:val="24"/>
        </w:rPr>
        <w:t xml:space="preserve">The review of </w:t>
      </w:r>
      <w:proofErr w:type="spellStart"/>
      <w:r w:rsidRPr="008032D2">
        <w:rPr>
          <w:rFonts w:ascii="Times New Roman" w:eastAsia="Times New Roman" w:hAnsi="Times New Roman" w:cs="Times New Roman"/>
          <w:sz w:val="24"/>
          <w:szCs w:val="24"/>
        </w:rPr>
        <w:t>Alibaba’s</w:t>
      </w:r>
      <w:proofErr w:type="spellEnd"/>
      <w:r w:rsidRPr="008032D2">
        <w:rPr>
          <w:rFonts w:ascii="Times New Roman" w:eastAsia="Times New Roman" w:hAnsi="Times New Roman" w:cs="Times New Roman"/>
          <w:sz w:val="24"/>
          <w:szCs w:val="24"/>
        </w:rPr>
        <w:t xml:space="preserve"> online business marketing strategies which navigate them to present success.</w:t>
      </w:r>
      <w:proofErr w:type="gramEnd"/>
      <w:r w:rsidRPr="008032D2">
        <w:rPr>
          <w:rFonts w:ascii="Times New Roman" w:eastAsia="Times New Roman" w:hAnsi="Times New Roman" w:cs="Times New Roman"/>
          <w:sz w:val="24"/>
          <w:szCs w:val="24"/>
        </w:rPr>
        <w:t> </w:t>
      </w:r>
      <w:r w:rsidRPr="008032D2">
        <w:rPr>
          <w:rFonts w:ascii="Times New Roman" w:eastAsia="Times New Roman" w:hAnsi="Times New Roman" w:cs="Times New Roman"/>
          <w:i/>
          <w:iCs/>
          <w:sz w:val="24"/>
          <w:szCs w:val="24"/>
        </w:rPr>
        <w:t>Global Journal of management and business research</w:t>
      </w:r>
      <w:r w:rsidRPr="008032D2">
        <w:rPr>
          <w:rFonts w:ascii="Times New Roman" w:eastAsia="Times New Roman" w:hAnsi="Times New Roman" w:cs="Times New Roman"/>
          <w:sz w:val="24"/>
          <w:szCs w:val="24"/>
        </w:rPr>
        <w:t>, </w:t>
      </w:r>
      <w:r w:rsidRPr="008032D2">
        <w:rPr>
          <w:rFonts w:ascii="Times New Roman" w:eastAsia="Times New Roman" w:hAnsi="Times New Roman" w:cs="Times New Roman"/>
          <w:i/>
          <w:iCs/>
          <w:sz w:val="24"/>
          <w:szCs w:val="24"/>
        </w:rPr>
        <w:t>14</w:t>
      </w:r>
      <w:r w:rsidRPr="008032D2">
        <w:rPr>
          <w:rFonts w:ascii="Times New Roman" w:eastAsia="Times New Roman" w:hAnsi="Times New Roman" w:cs="Times New Roman"/>
          <w:sz w:val="24"/>
          <w:szCs w:val="24"/>
        </w:rPr>
        <w:t>(7), 33-40</w:t>
      </w:r>
      <w:proofErr w:type="gramStart"/>
      <w:r w:rsidRPr="008032D2">
        <w:rPr>
          <w:rFonts w:ascii="Times New Roman" w:eastAsia="Times New Roman" w:hAnsi="Times New Roman" w:cs="Times New Roman"/>
          <w:sz w:val="24"/>
          <w:szCs w:val="24"/>
        </w:rPr>
        <w:t>..</w:t>
      </w:r>
      <w:proofErr w:type="gramEnd"/>
      <w:r w:rsidRPr="008032D2">
        <w:rPr>
          <w:rFonts w:ascii="Times New Roman" w:eastAsia="Times New Roman" w:hAnsi="Times New Roman" w:cs="Times New Roman"/>
          <w:sz w:val="24"/>
          <w:szCs w:val="24"/>
        </w:rPr>
        <w:t xml:space="preserve"> </w:t>
      </w:r>
    </w:p>
    <w:p w14:paraId="703BFCB5" w14:textId="77777777" w:rsidR="008032D2" w:rsidRDefault="00A81B06" w:rsidP="008032D2">
      <w:pPr>
        <w:pStyle w:val="ListParagraph"/>
        <w:numPr>
          <w:ilvl w:val="0"/>
          <w:numId w:val="21"/>
        </w:numPr>
        <w:shd w:val="clear" w:color="auto" w:fill="FFFFFF"/>
        <w:spacing w:before="280" w:after="280" w:line="360" w:lineRule="auto"/>
        <w:jc w:val="both"/>
        <w:rPr>
          <w:rFonts w:ascii="Times New Roman" w:eastAsia="Times New Roman" w:hAnsi="Times New Roman" w:cs="Times New Roman"/>
          <w:sz w:val="24"/>
          <w:szCs w:val="24"/>
        </w:rPr>
      </w:pPr>
      <w:proofErr w:type="spellStart"/>
      <w:r w:rsidRPr="008032D2">
        <w:rPr>
          <w:rFonts w:ascii="Times New Roman" w:eastAsia="Times New Roman" w:hAnsi="Times New Roman" w:cs="Times New Roman"/>
          <w:sz w:val="24"/>
          <w:szCs w:val="24"/>
        </w:rPr>
        <w:lastRenderedPageBreak/>
        <w:t>Jamali</w:t>
      </w:r>
      <w:proofErr w:type="spellEnd"/>
      <w:r w:rsidRPr="008032D2">
        <w:rPr>
          <w:rFonts w:ascii="Times New Roman" w:eastAsia="Times New Roman" w:hAnsi="Times New Roman" w:cs="Times New Roman"/>
          <w:sz w:val="24"/>
          <w:szCs w:val="24"/>
        </w:rPr>
        <w:t xml:space="preserve">, A. F. (2022, October). The </w:t>
      </w:r>
      <w:proofErr w:type="spellStart"/>
      <w:r w:rsidRPr="008032D2">
        <w:rPr>
          <w:rFonts w:ascii="Times New Roman" w:eastAsia="Times New Roman" w:hAnsi="Times New Roman" w:cs="Times New Roman"/>
          <w:sz w:val="24"/>
          <w:szCs w:val="24"/>
        </w:rPr>
        <w:t>Analyzation</w:t>
      </w:r>
      <w:proofErr w:type="spellEnd"/>
      <w:r w:rsidRPr="008032D2">
        <w:rPr>
          <w:rFonts w:ascii="Times New Roman" w:eastAsia="Times New Roman" w:hAnsi="Times New Roman" w:cs="Times New Roman"/>
          <w:sz w:val="24"/>
          <w:szCs w:val="24"/>
        </w:rPr>
        <w:t xml:space="preserve"> </w:t>
      </w:r>
      <w:proofErr w:type="gramStart"/>
      <w:r w:rsidRPr="008032D2">
        <w:rPr>
          <w:rFonts w:ascii="Times New Roman" w:eastAsia="Times New Roman" w:hAnsi="Times New Roman" w:cs="Times New Roman"/>
          <w:sz w:val="24"/>
          <w:szCs w:val="24"/>
        </w:rPr>
        <w:t>Of</w:t>
      </w:r>
      <w:proofErr w:type="gramEnd"/>
      <w:r w:rsidRPr="008032D2">
        <w:rPr>
          <w:rFonts w:ascii="Times New Roman" w:eastAsia="Times New Roman" w:hAnsi="Times New Roman" w:cs="Times New Roman"/>
          <w:sz w:val="24"/>
          <w:szCs w:val="24"/>
        </w:rPr>
        <w:t xml:space="preserve"> The Usage And Implementation Of E-Commerce And Information Management System By India Mart Company. In </w:t>
      </w:r>
      <w:r w:rsidRPr="008032D2">
        <w:rPr>
          <w:rFonts w:ascii="Times New Roman" w:eastAsia="Times New Roman" w:hAnsi="Times New Roman" w:cs="Times New Roman"/>
          <w:i/>
          <w:iCs/>
          <w:sz w:val="24"/>
          <w:szCs w:val="24"/>
        </w:rPr>
        <w:t>Archive of Conferences</w:t>
      </w:r>
      <w:r w:rsidRPr="008032D2">
        <w:rPr>
          <w:rFonts w:ascii="Times New Roman" w:eastAsia="Times New Roman" w:hAnsi="Times New Roman" w:cs="Times New Roman"/>
          <w:sz w:val="24"/>
          <w:szCs w:val="24"/>
        </w:rPr>
        <w:t> (pp. 82-90).</w:t>
      </w:r>
    </w:p>
    <w:p w14:paraId="16464EEE" w14:textId="485AA7D6" w:rsidR="00A81B06" w:rsidRPr="008032D2" w:rsidRDefault="00A81B06" w:rsidP="008032D2">
      <w:pPr>
        <w:pStyle w:val="ListParagraph"/>
        <w:numPr>
          <w:ilvl w:val="0"/>
          <w:numId w:val="21"/>
        </w:numPr>
        <w:shd w:val="clear" w:color="auto" w:fill="FFFFFF"/>
        <w:spacing w:before="280" w:after="280" w:line="360" w:lineRule="auto"/>
        <w:jc w:val="both"/>
        <w:rPr>
          <w:rFonts w:ascii="Times New Roman" w:eastAsia="Times New Roman" w:hAnsi="Times New Roman" w:cs="Times New Roman"/>
          <w:sz w:val="24"/>
          <w:szCs w:val="24"/>
        </w:rPr>
      </w:pPr>
      <w:bookmarkStart w:id="0" w:name="_GoBack"/>
      <w:bookmarkEnd w:id="0"/>
      <w:r w:rsidRPr="008032D2">
        <w:rPr>
          <w:rFonts w:ascii="Times New Roman" w:eastAsia="Times New Roman" w:hAnsi="Times New Roman" w:cs="Times New Roman"/>
          <w:sz w:val="24"/>
          <w:szCs w:val="24"/>
        </w:rPr>
        <w:t xml:space="preserve">Cisneros-Cabrera, S., </w:t>
      </w:r>
      <w:proofErr w:type="spellStart"/>
      <w:r w:rsidRPr="008032D2">
        <w:rPr>
          <w:rFonts w:ascii="Times New Roman" w:eastAsia="Times New Roman" w:hAnsi="Times New Roman" w:cs="Times New Roman"/>
          <w:sz w:val="24"/>
          <w:szCs w:val="24"/>
        </w:rPr>
        <w:t>Ramzan</w:t>
      </w:r>
      <w:proofErr w:type="spellEnd"/>
      <w:r w:rsidRPr="008032D2">
        <w:rPr>
          <w:rFonts w:ascii="Times New Roman" w:eastAsia="Times New Roman" w:hAnsi="Times New Roman" w:cs="Times New Roman"/>
          <w:sz w:val="24"/>
          <w:szCs w:val="24"/>
        </w:rPr>
        <w:t xml:space="preserve">, A., </w:t>
      </w:r>
      <w:proofErr w:type="spellStart"/>
      <w:r w:rsidRPr="008032D2">
        <w:rPr>
          <w:rFonts w:ascii="Times New Roman" w:eastAsia="Times New Roman" w:hAnsi="Times New Roman" w:cs="Times New Roman"/>
          <w:sz w:val="24"/>
          <w:szCs w:val="24"/>
        </w:rPr>
        <w:t>Sampaio</w:t>
      </w:r>
      <w:proofErr w:type="spellEnd"/>
      <w:r w:rsidRPr="008032D2">
        <w:rPr>
          <w:rFonts w:ascii="Times New Roman" w:eastAsia="Times New Roman" w:hAnsi="Times New Roman" w:cs="Times New Roman"/>
          <w:sz w:val="24"/>
          <w:szCs w:val="24"/>
        </w:rPr>
        <w:t xml:space="preserve">, P., &amp; </w:t>
      </w:r>
      <w:proofErr w:type="spellStart"/>
      <w:r w:rsidRPr="008032D2">
        <w:rPr>
          <w:rFonts w:ascii="Times New Roman" w:eastAsia="Times New Roman" w:hAnsi="Times New Roman" w:cs="Times New Roman"/>
          <w:sz w:val="24"/>
          <w:szCs w:val="24"/>
        </w:rPr>
        <w:t>Mehandjiev</w:t>
      </w:r>
      <w:proofErr w:type="spellEnd"/>
      <w:r w:rsidRPr="008032D2">
        <w:rPr>
          <w:rFonts w:ascii="Times New Roman" w:eastAsia="Times New Roman" w:hAnsi="Times New Roman" w:cs="Times New Roman"/>
          <w:sz w:val="24"/>
          <w:szCs w:val="24"/>
        </w:rPr>
        <w:t>, N. (2017). Digital marketplaces for industry 4.0: a survey and gap analysis. In </w:t>
      </w:r>
      <w:r w:rsidRPr="008032D2">
        <w:rPr>
          <w:rFonts w:ascii="Times New Roman" w:eastAsia="Times New Roman" w:hAnsi="Times New Roman" w:cs="Times New Roman"/>
          <w:i/>
          <w:iCs/>
          <w:sz w:val="24"/>
          <w:szCs w:val="24"/>
        </w:rPr>
        <w:t>Collaboration in a Data-Rich World: 18th IFIP WG 5.5 Working Conference on Virtual Enterprises, PRO-VE 2017, Vicenza, Italy, September 18-20, 2017, Proceedings 18</w:t>
      </w:r>
      <w:r w:rsidRPr="008032D2">
        <w:rPr>
          <w:rFonts w:ascii="Times New Roman" w:eastAsia="Times New Roman" w:hAnsi="Times New Roman" w:cs="Times New Roman"/>
          <w:sz w:val="24"/>
          <w:szCs w:val="24"/>
        </w:rPr>
        <w:t xml:space="preserve"> (pp. 18-27). </w:t>
      </w:r>
      <w:proofErr w:type="gramStart"/>
      <w:r w:rsidRPr="008032D2">
        <w:rPr>
          <w:rFonts w:ascii="Times New Roman" w:eastAsia="Times New Roman" w:hAnsi="Times New Roman" w:cs="Times New Roman"/>
          <w:sz w:val="24"/>
          <w:szCs w:val="24"/>
        </w:rPr>
        <w:t>Springer International Publishing.</w:t>
      </w:r>
      <w:proofErr w:type="gramEnd"/>
    </w:p>
    <w:p w14:paraId="29F71180" w14:textId="77777777" w:rsidR="00A81B06" w:rsidRPr="00A81B06" w:rsidRDefault="00A81B06" w:rsidP="00A81B06">
      <w:pPr>
        <w:spacing w:after="0"/>
        <w:jc w:val="both"/>
        <w:rPr>
          <w:rFonts w:ascii="Times New Roman" w:hAnsi="Times New Roman" w:cs="Times New Roman"/>
          <w:vanish/>
          <w:sz w:val="28"/>
          <w:szCs w:val="28"/>
        </w:rPr>
      </w:pPr>
      <w:r w:rsidRPr="00A81B06">
        <w:rPr>
          <w:rFonts w:ascii="Times New Roman" w:hAnsi="Times New Roman" w:cs="Times New Roman"/>
          <w:vanish/>
          <w:sz w:val="28"/>
          <w:szCs w:val="28"/>
        </w:rPr>
        <w:t>Top of Form</w:t>
      </w:r>
    </w:p>
    <w:p w14:paraId="3C059E4B" w14:textId="77777777" w:rsidR="00A81B06" w:rsidRPr="00683B5C" w:rsidRDefault="00A81B06" w:rsidP="00C579F9">
      <w:pPr>
        <w:spacing w:after="0"/>
        <w:jc w:val="both"/>
        <w:rPr>
          <w:rFonts w:ascii="Times New Roman" w:hAnsi="Times New Roman" w:cs="Times New Roman"/>
          <w:sz w:val="28"/>
          <w:szCs w:val="28"/>
        </w:rPr>
      </w:pPr>
    </w:p>
    <w:sectPr w:rsidR="00A81B06" w:rsidRPr="00683B5C">
      <w:pgSz w:w="12240" w:h="15840"/>
      <w:pgMar w:top="1497" w:right="1443" w:bottom="1453"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F7572"/>
    <w:multiLevelType w:val="multilevel"/>
    <w:tmpl w:val="F56822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824659E"/>
    <w:multiLevelType w:val="hybridMultilevel"/>
    <w:tmpl w:val="788C0D4E"/>
    <w:lvl w:ilvl="0" w:tplc="CD5A6AEC">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B8A26A">
      <w:start w:val="1"/>
      <w:numFmt w:val="bullet"/>
      <w:lvlText w:val="✓"/>
      <w:lvlJc w:val="left"/>
      <w:pPr>
        <w:ind w:left="14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65E230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878F6DE">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AB0F146">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7C8CD64">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278A0C8">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0123FB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8EE3C4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nsid w:val="19C54E37"/>
    <w:multiLevelType w:val="multilevel"/>
    <w:tmpl w:val="91F6F8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1BE9602C"/>
    <w:multiLevelType w:val="hybridMultilevel"/>
    <w:tmpl w:val="69626A8C"/>
    <w:lvl w:ilvl="0" w:tplc="DBB40FDE">
      <w:start w:val="3"/>
      <w:numFmt w:val="decimal"/>
      <w:lvlText w:val="%1."/>
      <w:lvlJc w:val="left"/>
      <w:pPr>
        <w:ind w:left="1305"/>
      </w:pPr>
      <w:rPr>
        <w:rFonts w:ascii="Times New Roman" w:eastAsia="Times New Roman" w:hAnsi="Times New Roman" w:cs="Times New Roman"/>
        <w:b w:val="0"/>
        <w:i w:val="0"/>
        <w:strike w:val="0"/>
        <w:dstrike w:val="0"/>
        <w:color w:val="1F1F1F"/>
        <w:sz w:val="24"/>
        <w:szCs w:val="24"/>
        <w:u w:val="single" w:color="1F1F1F"/>
        <w:bdr w:val="none" w:sz="0" w:space="0" w:color="auto"/>
        <w:shd w:val="clear" w:color="auto" w:fill="auto"/>
        <w:vertAlign w:val="baseline"/>
      </w:rPr>
    </w:lvl>
    <w:lvl w:ilvl="1" w:tplc="24BA7908">
      <w:start w:val="1"/>
      <w:numFmt w:val="bullet"/>
      <w:lvlText w:val="✓"/>
      <w:lvlJc w:val="left"/>
      <w:pPr>
        <w:ind w:left="1800"/>
      </w:pPr>
      <w:rPr>
        <w:rFonts w:ascii="Wingdings" w:eastAsia="Wingdings" w:hAnsi="Wingdings" w:cs="Wingdings"/>
        <w:b w:val="0"/>
        <w:i w:val="0"/>
        <w:strike w:val="0"/>
        <w:dstrike w:val="0"/>
        <w:color w:val="1F1F1F"/>
        <w:sz w:val="24"/>
        <w:szCs w:val="24"/>
        <w:u w:val="none" w:color="000000"/>
        <w:bdr w:val="none" w:sz="0" w:space="0" w:color="auto"/>
        <w:shd w:val="clear" w:color="auto" w:fill="auto"/>
        <w:vertAlign w:val="baseline"/>
      </w:rPr>
    </w:lvl>
    <w:lvl w:ilvl="2" w:tplc="84401EB8">
      <w:start w:val="1"/>
      <w:numFmt w:val="bullet"/>
      <w:lvlText w:val="▪"/>
      <w:lvlJc w:val="left"/>
      <w:pPr>
        <w:ind w:left="2160"/>
      </w:pPr>
      <w:rPr>
        <w:rFonts w:ascii="Wingdings" w:eastAsia="Wingdings" w:hAnsi="Wingdings" w:cs="Wingdings"/>
        <w:b w:val="0"/>
        <w:i w:val="0"/>
        <w:strike w:val="0"/>
        <w:dstrike w:val="0"/>
        <w:color w:val="1F1F1F"/>
        <w:sz w:val="24"/>
        <w:szCs w:val="24"/>
        <w:u w:val="none" w:color="000000"/>
        <w:bdr w:val="none" w:sz="0" w:space="0" w:color="auto"/>
        <w:shd w:val="clear" w:color="auto" w:fill="auto"/>
        <w:vertAlign w:val="baseline"/>
      </w:rPr>
    </w:lvl>
    <w:lvl w:ilvl="3" w:tplc="FCD63C9A">
      <w:start w:val="1"/>
      <w:numFmt w:val="bullet"/>
      <w:lvlText w:val="•"/>
      <w:lvlJc w:val="left"/>
      <w:pPr>
        <w:ind w:left="2880"/>
      </w:pPr>
      <w:rPr>
        <w:rFonts w:ascii="Wingdings" w:eastAsia="Wingdings" w:hAnsi="Wingdings" w:cs="Wingdings"/>
        <w:b w:val="0"/>
        <w:i w:val="0"/>
        <w:strike w:val="0"/>
        <w:dstrike w:val="0"/>
        <w:color w:val="1F1F1F"/>
        <w:sz w:val="24"/>
        <w:szCs w:val="24"/>
        <w:u w:val="none" w:color="000000"/>
        <w:bdr w:val="none" w:sz="0" w:space="0" w:color="auto"/>
        <w:shd w:val="clear" w:color="auto" w:fill="auto"/>
        <w:vertAlign w:val="baseline"/>
      </w:rPr>
    </w:lvl>
    <w:lvl w:ilvl="4" w:tplc="69204CF4">
      <w:start w:val="1"/>
      <w:numFmt w:val="bullet"/>
      <w:lvlText w:val="o"/>
      <w:lvlJc w:val="left"/>
      <w:pPr>
        <w:ind w:left="3600"/>
      </w:pPr>
      <w:rPr>
        <w:rFonts w:ascii="Wingdings" w:eastAsia="Wingdings" w:hAnsi="Wingdings" w:cs="Wingdings"/>
        <w:b w:val="0"/>
        <w:i w:val="0"/>
        <w:strike w:val="0"/>
        <w:dstrike w:val="0"/>
        <w:color w:val="1F1F1F"/>
        <w:sz w:val="24"/>
        <w:szCs w:val="24"/>
        <w:u w:val="none" w:color="000000"/>
        <w:bdr w:val="none" w:sz="0" w:space="0" w:color="auto"/>
        <w:shd w:val="clear" w:color="auto" w:fill="auto"/>
        <w:vertAlign w:val="baseline"/>
      </w:rPr>
    </w:lvl>
    <w:lvl w:ilvl="5" w:tplc="B0E28576">
      <w:start w:val="1"/>
      <w:numFmt w:val="bullet"/>
      <w:lvlText w:val="▪"/>
      <w:lvlJc w:val="left"/>
      <w:pPr>
        <w:ind w:left="4320"/>
      </w:pPr>
      <w:rPr>
        <w:rFonts w:ascii="Wingdings" w:eastAsia="Wingdings" w:hAnsi="Wingdings" w:cs="Wingdings"/>
        <w:b w:val="0"/>
        <w:i w:val="0"/>
        <w:strike w:val="0"/>
        <w:dstrike w:val="0"/>
        <w:color w:val="1F1F1F"/>
        <w:sz w:val="24"/>
        <w:szCs w:val="24"/>
        <w:u w:val="none" w:color="000000"/>
        <w:bdr w:val="none" w:sz="0" w:space="0" w:color="auto"/>
        <w:shd w:val="clear" w:color="auto" w:fill="auto"/>
        <w:vertAlign w:val="baseline"/>
      </w:rPr>
    </w:lvl>
    <w:lvl w:ilvl="6" w:tplc="60285D3A">
      <w:start w:val="1"/>
      <w:numFmt w:val="bullet"/>
      <w:lvlText w:val="•"/>
      <w:lvlJc w:val="left"/>
      <w:pPr>
        <w:ind w:left="5040"/>
      </w:pPr>
      <w:rPr>
        <w:rFonts w:ascii="Wingdings" w:eastAsia="Wingdings" w:hAnsi="Wingdings" w:cs="Wingdings"/>
        <w:b w:val="0"/>
        <w:i w:val="0"/>
        <w:strike w:val="0"/>
        <w:dstrike w:val="0"/>
        <w:color w:val="1F1F1F"/>
        <w:sz w:val="24"/>
        <w:szCs w:val="24"/>
        <w:u w:val="none" w:color="000000"/>
        <w:bdr w:val="none" w:sz="0" w:space="0" w:color="auto"/>
        <w:shd w:val="clear" w:color="auto" w:fill="auto"/>
        <w:vertAlign w:val="baseline"/>
      </w:rPr>
    </w:lvl>
    <w:lvl w:ilvl="7" w:tplc="DE96B61E">
      <w:start w:val="1"/>
      <w:numFmt w:val="bullet"/>
      <w:lvlText w:val="o"/>
      <w:lvlJc w:val="left"/>
      <w:pPr>
        <w:ind w:left="5760"/>
      </w:pPr>
      <w:rPr>
        <w:rFonts w:ascii="Wingdings" w:eastAsia="Wingdings" w:hAnsi="Wingdings" w:cs="Wingdings"/>
        <w:b w:val="0"/>
        <w:i w:val="0"/>
        <w:strike w:val="0"/>
        <w:dstrike w:val="0"/>
        <w:color w:val="1F1F1F"/>
        <w:sz w:val="24"/>
        <w:szCs w:val="24"/>
        <w:u w:val="none" w:color="000000"/>
        <w:bdr w:val="none" w:sz="0" w:space="0" w:color="auto"/>
        <w:shd w:val="clear" w:color="auto" w:fill="auto"/>
        <w:vertAlign w:val="baseline"/>
      </w:rPr>
    </w:lvl>
    <w:lvl w:ilvl="8" w:tplc="25882628">
      <w:start w:val="1"/>
      <w:numFmt w:val="bullet"/>
      <w:lvlText w:val="▪"/>
      <w:lvlJc w:val="left"/>
      <w:pPr>
        <w:ind w:left="6480"/>
      </w:pPr>
      <w:rPr>
        <w:rFonts w:ascii="Wingdings" w:eastAsia="Wingdings" w:hAnsi="Wingdings" w:cs="Wingdings"/>
        <w:b w:val="0"/>
        <w:i w:val="0"/>
        <w:strike w:val="0"/>
        <w:dstrike w:val="0"/>
        <w:color w:val="1F1F1F"/>
        <w:sz w:val="24"/>
        <w:szCs w:val="24"/>
        <w:u w:val="none" w:color="000000"/>
        <w:bdr w:val="none" w:sz="0" w:space="0" w:color="auto"/>
        <w:shd w:val="clear" w:color="auto" w:fill="auto"/>
        <w:vertAlign w:val="baseline"/>
      </w:rPr>
    </w:lvl>
  </w:abstractNum>
  <w:abstractNum w:abstractNumId="4">
    <w:nsid w:val="2BBF08F8"/>
    <w:multiLevelType w:val="hybridMultilevel"/>
    <w:tmpl w:val="769810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F9A565A"/>
    <w:multiLevelType w:val="hybridMultilevel"/>
    <w:tmpl w:val="E020D61E"/>
    <w:lvl w:ilvl="0" w:tplc="B35EB5F8">
      <w:start w:val="1"/>
      <w:numFmt w:val="decimal"/>
      <w:lvlText w:val="%1."/>
      <w:lvlJc w:val="left"/>
      <w:pPr>
        <w:ind w:left="360"/>
      </w:pPr>
      <w:rPr>
        <w:rFonts w:ascii="Times New Roman" w:eastAsia="Times New Roman" w:hAnsi="Times New Roman" w:cs="Times New Roman"/>
        <w:b w:val="0"/>
        <w:i w:val="0"/>
        <w:strike w:val="0"/>
        <w:dstrike w:val="0"/>
        <w:color w:val="1F1F1F"/>
        <w:sz w:val="24"/>
        <w:szCs w:val="24"/>
        <w:u w:val="none" w:color="000000"/>
        <w:bdr w:val="none" w:sz="0" w:space="0" w:color="auto"/>
        <w:shd w:val="clear" w:color="auto" w:fill="auto"/>
        <w:vertAlign w:val="baseline"/>
      </w:rPr>
    </w:lvl>
    <w:lvl w:ilvl="1" w:tplc="8DE40C4C">
      <w:start w:val="1"/>
      <w:numFmt w:val="lowerLetter"/>
      <w:lvlText w:val="%2"/>
      <w:lvlJc w:val="left"/>
      <w:pPr>
        <w:ind w:left="1080"/>
      </w:pPr>
      <w:rPr>
        <w:rFonts w:ascii="Times New Roman" w:eastAsia="Times New Roman" w:hAnsi="Times New Roman" w:cs="Times New Roman"/>
        <w:b w:val="0"/>
        <w:i w:val="0"/>
        <w:strike w:val="0"/>
        <w:dstrike w:val="0"/>
        <w:color w:val="1F1F1F"/>
        <w:sz w:val="24"/>
        <w:szCs w:val="24"/>
        <w:u w:val="none" w:color="000000"/>
        <w:bdr w:val="none" w:sz="0" w:space="0" w:color="auto"/>
        <w:shd w:val="clear" w:color="auto" w:fill="auto"/>
        <w:vertAlign w:val="baseline"/>
      </w:rPr>
    </w:lvl>
    <w:lvl w:ilvl="2" w:tplc="3A2891A2">
      <w:start w:val="1"/>
      <w:numFmt w:val="lowerRoman"/>
      <w:lvlText w:val="%3"/>
      <w:lvlJc w:val="left"/>
      <w:pPr>
        <w:ind w:left="1800"/>
      </w:pPr>
      <w:rPr>
        <w:rFonts w:ascii="Times New Roman" w:eastAsia="Times New Roman" w:hAnsi="Times New Roman" w:cs="Times New Roman"/>
        <w:b w:val="0"/>
        <w:i w:val="0"/>
        <w:strike w:val="0"/>
        <w:dstrike w:val="0"/>
        <w:color w:val="1F1F1F"/>
        <w:sz w:val="24"/>
        <w:szCs w:val="24"/>
        <w:u w:val="none" w:color="000000"/>
        <w:bdr w:val="none" w:sz="0" w:space="0" w:color="auto"/>
        <w:shd w:val="clear" w:color="auto" w:fill="auto"/>
        <w:vertAlign w:val="baseline"/>
      </w:rPr>
    </w:lvl>
    <w:lvl w:ilvl="3" w:tplc="6B982F42">
      <w:start w:val="1"/>
      <w:numFmt w:val="decimal"/>
      <w:lvlText w:val="%4"/>
      <w:lvlJc w:val="left"/>
      <w:pPr>
        <w:ind w:left="2520"/>
      </w:pPr>
      <w:rPr>
        <w:rFonts w:ascii="Times New Roman" w:eastAsia="Times New Roman" w:hAnsi="Times New Roman" w:cs="Times New Roman"/>
        <w:b w:val="0"/>
        <w:i w:val="0"/>
        <w:strike w:val="0"/>
        <w:dstrike w:val="0"/>
        <w:color w:val="1F1F1F"/>
        <w:sz w:val="24"/>
        <w:szCs w:val="24"/>
        <w:u w:val="none" w:color="000000"/>
        <w:bdr w:val="none" w:sz="0" w:space="0" w:color="auto"/>
        <w:shd w:val="clear" w:color="auto" w:fill="auto"/>
        <w:vertAlign w:val="baseline"/>
      </w:rPr>
    </w:lvl>
    <w:lvl w:ilvl="4" w:tplc="7E5ABB66">
      <w:start w:val="1"/>
      <w:numFmt w:val="lowerLetter"/>
      <w:lvlText w:val="%5"/>
      <w:lvlJc w:val="left"/>
      <w:pPr>
        <w:ind w:left="3240"/>
      </w:pPr>
      <w:rPr>
        <w:rFonts w:ascii="Times New Roman" w:eastAsia="Times New Roman" w:hAnsi="Times New Roman" w:cs="Times New Roman"/>
        <w:b w:val="0"/>
        <w:i w:val="0"/>
        <w:strike w:val="0"/>
        <w:dstrike w:val="0"/>
        <w:color w:val="1F1F1F"/>
        <w:sz w:val="24"/>
        <w:szCs w:val="24"/>
        <w:u w:val="none" w:color="000000"/>
        <w:bdr w:val="none" w:sz="0" w:space="0" w:color="auto"/>
        <w:shd w:val="clear" w:color="auto" w:fill="auto"/>
        <w:vertAlign w:val="baseline"/>
      </w:rPr>
    </w:lvl>
    <w:lvl w:ilvl="5" w:tplc="DE2E0C34">
      <w:start w:val="1"/>
      <w:numFmt w:val="lowerRoman"/>
      <w:lvlText w:val="%6"/>
      <w:lvlJc w:val="left"/>
      <w:pPr>
        <w:ind w:left="3960"/>
      </w:pPr>
      <w:rPr>
        <w:rFonts w:ascii="Times New Roman" w:eastAsia="Times New Roman" w:hAnsi="Times New Roman" w:cs="Times New Roman"/>
        <w:b w:val="0"/>
        <w:i w:val="0"/>
        <w:strike w:val="0"/>
        <w:dstrike w:val="0"/>
        <w:color w:val="1F1F1F"/>
        <w:sz w:val="24"/>
        <w:szCs w:val="24"/>
        <w:u w:val="none" w:color="000000"/>
        <w:bdr w:val="none" w:sz="0" w:space="0" w:color="auto"/>
        <w:shd w:val="clear" w:color="auto" w:fill="auto"/>
        <w:vertAlign w:val="baseline"/>
      </w:rPr>
    </w:lvl>
    <w:lvl w:ilvl="6" w:tplc="82F8CC5C">
      <w:start w:val="1"/>
      <w:numFmt w:val="decimal"/>
      <w:lvlText w:val="%7"/>
      <w:lvlJc w:val="left"/>
      <w:pPr>
        <w:ind w:left="4680"/>
      </w:pPr>
      <w:rPr>
        <w:rFonts w:ascii="Times New Roman" w:eastAsia="Times New Roman" w:hAnsi="Times New Roman" w:cs="Times New Roman"/>
        <w:b w:val="0"/>
        <w:i w:val="0"/>
        <w:strike w:val="0"/>
        <w:dstrike w:val="0"/>
        <w:color w:val="1F1F1F"/>
        <w:sz w:val="24"/>
        <w:szCs w:val="24"/>
        <w:u w:val="none" w:color="000000"/>
        <w:bdr w:val="none" w:sz="0" w:space="0" w:color="auto"/>
        <w:shd w:val="clear" w:color="auto" w:fill="auto"/>
        <w:vertAlign w:val="baseline"/>
      </w:rPr>
    </w:lvl>
    <w:lvl w:ilvl="7" w:tplc="9BB863BE">
      <w:start w:val="1"/>
      <w:numFmt w:val="lowerLetter"/>
      <w:lvlText w:val="%8"/>
      <w:lvlJc w:val="left"/>
      <w:pPr>
        <w:ind w:left="5400"/>
      </w:pPr>
      <w:rPr>
        <w:rFonts w:ascii="Times New Roman" w:eastAsia="Times New Roman" w:hAnsi="Times New Roman" w:cs="Times New Roman"/>
        <w:b w:val="0"/>
        <w:i w:val="0"/>
        <w:strike w:val="0"/>
        <w:dstrike w:val="0"/>
        <w:color w:val="1F1F1F"/>
        <w:sz w:val="24"/>
        <w:szCs w:val="24"/>
        <w:u w:val="none" w:color="000000"/>
        <w:bdr w:val="none" w:sz="0" w:space="0" w:color="auto"/>
        <w:shd w:val="clear" w:color="auto" w:fill="auto"/>
        <w:vertAlign w:val="baseline"/>
      </w:rPr>
    </w:lvl>
    <w:lvl w:ilvl="8" w:tplc="F6B665B8">
      <w:start w:val="1"/>
      <w:numFmt w:val="lowerRoman"/>
      <w:lvlText w:val="%9"/>
      <w:lvlJc w:val="left"/>
      <w:pPr>
        <w:ind w:left="6120"/>
      </w:pPr>
      <w:rPr>
        <w:rFonts w:ascii="Times New Roman" w:eastAsia="Times New Roman" w:hAnsi="Times New Roman" w:cs="Times New Roman"/>
        <w:b w:val="0"/>
        <w:i w:val="0"/>
        <w:strike w:val="0"/>
        <w:dstrike w:val="0"/>
        <w:color w:val="1F1F1F"/>
        <w:sz w:val="24"/>
        <w:szCs w:val="24"/>
        <w:u w:val="none" w:color="000000"/>
        <w:bdr w:val="none" w:sz="0" w:space="0" w:color="auto"/>
        <w:shd w:val="clear" w:color="auto" w:fill="auto"/>
        <w:vertAlign w:val="baseline"/>
      </w:rPr>
    </w:lvl>
  </w:abstractNum>
  <w:abstractNum w:abstractNumId="6">
    <w:nsid w:val="317935B1"/>
    <w:multiLevelType w:val="hybridMultilevel"/>
    <w:tmpl w:val="10F61A74"/>
    <w:lvl w:ilvl="0" w:tplc="3ED82DB6">
      <w:start w:val="1"/>
      <w:numFmt w:val="bullet"/>
      <w:lvlText w:val="•"/>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DAD7E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98A66C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3841BE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6E2DF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629EF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5D269A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D0D38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56E5F1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nsid w:val="33C07BAA"/>
    <w:multiLevelType w:val="hybridMultilevel"/>
    <w:tmpl w:val="16E25B60"/>
    <w:lvl w:ilvl="0" w:tplc="D160D368">
      <w:start w:val="1"/>
      <w:numFmt w:val="decimal"/>
      <w:lvlText w:val="%1."/>
      <w:lvlJc w:val="left"/>
      <w:pPr>
        <w:ind w:left="360"/>
      </w:pPr>
      <w:rPr>
        <w:rFonts w:ascii="Times New Roman" w:eastAsia="Times New Roman" w:hAnsi="Times New Roman" w:cs="Times New Roman"/>
        <w:b/>
        <w:bCs/>
        <w:i w:val="0"/>
        <w:strike w:val="0"/>
        <w:dstrike w:val="0"/>
        <w:color w:val="1F1F1F"/>
        <w:sz w:val="24"/>
        <w:szCs w:val="24"/>
        <w:u w:val="none" w:color="000000"/>
        <w:bdr w:val="none" w:sz="0" w:space="0" w:color="auto"/>
        <w:shd w:val="clear" w:color="auto" w:fill="auto"/>
        <w:vertAlign w:val="baseline"/>
      </w:rPr>
    </w:lvl>
    <w:lvl w:ilvl="1" w:tplc="E1DEACDC">
      <w:start w:val="1"/>
      <w:numFmt w:val="lowerLetter"/>
      <w:lvlText w:val="%2"/>
      <w:lvlJc w:val="left"/>
      <w:pPr>
        <w:ind w:left="1080"/>
      </w:pPr>
      <w:rPr>
        <w:rFonts w:ascii="Times New Roman" w:eastAsia="Times New Roman" w:hAnsi="Times New Roman" w:cs="Times New Roman"/>
        <w:b/>
        <w:bCs/>
        <w:i w:val="0"/>
        <w:strike w:val="0"/>
        <w:dstrike w:val="0"/>
        <w:color w:val="1F1F1F"/>
        <w:sz w:val="24"/>
        <w:szCs w:val="24"/>
        <w:u w:val="none" w:color="000000"/>
        <w:bdr w:val="none" w:sz="0" w:space="0" w:color="auto"/>
        <w:shd w:val="clear" w:color="auto" w:fill="auto"/>
        <w:vertAlign w:val="baseline"/>
      </w:rPr>
    </w:lvl>
    <w:lvl w:ilvl="2" w:tplc="EC4C9EC6">
      <w:start w:val="1"/>
      <w:numFmt w:val="lowerRoman"/>
      <w:lvlText w:val="%3"/>
      <w:lvlJc w:val="left"/>
      <w:pPr>
        <w:ind w:left="1800"/>
      </w:pPr>
      <w:rPr>
        <w:rFonts w:ascii="Times New Roman" w:eastAsia="Times New Roman" w:hAnsi="Times New Roman" w:cs="Times New Roman"/>
        <w:b/>
        <w:bCs/>
        <w:i w:val="0"/>
        <w:strike w:val="0"/>
        <w:dstrike w:val="0"/>
        <w:color w:val="1F1F1F"/>
        <w:sz w:val="24"/>
        <w:szCs w:val="24"/>
        <w:u w:val="none" w:color="000000"/>
        <w:bdr w:val="none" w:sz="0" w:space="0" w:color="auto"/>
        <w:shd w:val="clear" w:color="auto" w:fill="auto"/>
        <w:vertAlign w:val="baseline"/>
      </w:rPr>
    </w:lvl>
    <w:lvl w:ilvl="3" w:tplc="AFAAAE2C">
      <w:start w:val="1"/>
      <w:numFmt w:val="decimal"/>
      <w:lvlText w:val="%4"/>
      <w:lvlJc w:val="left"/>
      <w:pPr>
        <w:ind w:left="2520"/>
      </w:pPr>
      <w:rPr>
        <w:rFonts w:ascii="Times New Roman" w:eastAsia="Times New Roman" w:hAnsi="Times New Roman" w:cs="Times New Roman"/>
        <w:b/>
        <w:bCs/>
        <w:i w:val="0"/>
        <w:strike w:val="0"/>
        <w:dstrike w:val="0"/>
        <w:color w:val="1F1F1F"/>
        <w:sz w:val="24"/>
        <w:szCs w:val="24"/>
        <w:u w:val="none" w:color="000000"/>
        <w:bdr w:val="none" w:sz="0" w:space="0" w:color="auto"/>
        <w:shd w:val="clear" w:color="auto" w:fill="auto"/>
        <w:vertAlign w:val="baseline"/>
      </w:rPr>
    </w:lvl>
    <w:lvl w:ilvl="4" w:tplc="6D40BAC4">
      <w:start w:val="1"/>
      <w:numFmt w:val="lowerLetter"/>
      <w:lvlText w:val="%5"/>
      <w:lvlJc w:val="left"/>
      <w:pPr>
        <w:ind w:left="3240"/>
      </w:pPr>
      <w:rPr>
        <w:rFonts w:ascii="Times New Roman" w:eastAsia="Times New Roman" w:hAnsi="Times New Roman" w:cs="Times New Roman"/>
        <w:b/>
        <w:bCs/>
        <w:i w:val="0"/>
        <w:strike w:val="0"/>
        <w:dstrike w:val="0"/>
        <w:color w:val="1F1F1F"/>
        <w:sz w:val="24"/>
        <w:szCs w:val="24"/>
        <w:u w:val="none" w:color="000000"/>
        <w:bdr w:val="none" w:sz="0" w:space="0" w:color="auto"/>
        <w:shd w:val="clear" w:color="auto" w:fill="auto"/>
        <w:vertAlign w:val="baseline"/>
      </w:rPr>
    </w:lvl>
    <w:lvl w:ilvl="5" w:tplc="8E2CA106">
      <w:start w:val="1"/>
      <w:numFmt w:val="lowerRoman"/>
      <w:lvlText w:val="%6"/>
      <w:lvlJc w:val="left"/>
      <w:pPr>
        <w:ind w:left="3960"/>
      </w:pPr>
      <w:rPr>
        <w:rFonts w:ascii="Times New Roman" w:eastAsia="Times New Roman" w:hAnsi="Times New Roman" w:cs="Times New Roman"/>
        <w:b/>
        <w:bCs/>
        <w:i w:val="0"/>
        <w:strike w:val="0"/>
        <w:dstrike w:val="0"/>
        <w:color w:val="1F1F1F"/>
        <w:sz w:val="24"/>
        <w:szCs w:val="24"/>
        <w:u w:val="none" w:color="000000"/>
        <w:bdr w:val="none" w:sz="0" w:space="0" w:color="auto"/>
        <w:shd w:val="clear" w:color="auto" w:fill="auto"/>
        <w:vertAlign w:val="baseline"/>
      </w:rPr>
    </w:lvl>
    <w:lvl w:ilvl="6" w:tplc="EAB848F0">
      <w:start w:val="1"/>
      <w:numFmt w:val="decimal"/>
      <w:lvlText w:val="%7"/>
      <w:lvlJc w:val="left"/>
      <w:pPr>
        <w:ind w:left="4680"/>
      </w:pPr>
      <w:rPr>
        <w:rFonts w:ascii="Times New Roman" w:eastAsia="Times New Roman" w:hAnsi="Times New Roman" w:cs="Times New Roman"/>
        <w:b/>
        <w:bCs/>
        <w:i w:val="0"/>
        <w:strike w:val="0"/>
        <w:dstrike w:val="0"/>
        <w:color w:val="1F1F1F"/>
        <w:sz w:val="24"/>
        <w:szCs w:val="24"/>
        <w:u w:val="none" w:color="000000"/>
        <w:bdr w:val="none" w:sz="0" w:space="0" w:color="auto"/>
        <w:shd w:val="clear" w:color="auto" w:fill="auto"/>
        <w:vertAlign w:val="baseline"/>
      </w:rPr>
    </w:lvl>
    <w:lvl w:ilvl="7" w:tplc="8F16A024">
      <w:start w:val="1"/>
      <w:numFmt w:val="lowerLetter"/>
      <w:lvlText w:val="%8"/>
      <w:lvlJc w:val="left"/>
      <w:pPr>
        <w:ind w:left="5400"/>
      </w:pPr>
      <w:rPr>
        <w:rFonts w:ascii="Times New Roman" w:eastAsia="Times New Roman" w:hAnsi="Times New Roman" w:cs="Times New Roman"/>
        <w:b/>
        <w:bCs/>
        <w:i w:val="0"/>
        <w:strike w:val="0"/>
        <w:dstrike w:val="0"/>
        <w:color w:val="1F1F1F"/>
        <w:sz w:val="24"/>
        <w:szCs w:val="24"/>
        <w:u w:val="none" w:color="000000"/>
        <w:bdr w:val="none" w:sz="0" w:space="0" w:color="auto"/>
        <w:shd w:val="clear" w:color="auto" w:fill="auto"/>
        <w:vertAlign w:val="baseline"/>
      </w:rPr>
    </w:lvl>
    <w:lvl w:ilvl="8" w:tplc="19A0624E">
      <w:start w:val="1"/>
      <w:numFmt w:val="lowerRoman"/>
      <w:lvlText w:val="%9"/>
      <w:lvlJc w:val="left"/>
      <w:pPr>
        <w:ind w:left="6120"/>
      </w:pPr>
      <w:rPr>
        <w:rFonts w:ascii="Times New Roman" w:eastAsia="Times New Roman" w:hAnsi="Times New Roman" w:cs="Times New Roman"/>
        <w:b/>
        <w:bCs/>
        <w:i w:val="0"/>
        <w:strike w:val="0"/>
        <w:dstrike w:val="0"/>
        <w:color w:val="1F1F1F"/>
        <w:sz w:val="24"/>
        <w:szCs w:val="24"/>
        <w:u w:val="none" w:color="000000"/>
        <w:bdr w:val="none" w:sz="0" w:space="0" w:color="auto"/>
        <w:shd w:val="clear" w:color="auto" w:fill="auto"/>
        <w:vertAlign w:val="baseline"/>
      </w:rPr>
    </w:lvl>
  </w:abstractNum>
  <w:abstractNum w:abstractNumId="8">
    <w:nsid w:val="3446102E"/>
    <w:multiLevelType w:val="hybridMultilevel"/>
    <w:tmpl w:val="BC3E07E2"/>
    <w:lvl w:ilvl="0" w:tplc="AA66AF5A">
      <w:start w:val="1"/>
      <w:numFmt w:val="bullet"/>
      <w:lvlText w:val="✓"/>
      <w:lvlJc w:val="left"/>
      <w:pPr>
        <w:ind w:left="1065"/>
      </w:pPr>
      <w:rPr>
        <w:rFonts w:ascii="Wingdings" w:eastAsia="Wingdings" w:hAnsi="Wingdings" w:cs="Wingdings"/>
        <w:b w:val="0"/>
        <w:i w:val="0"/>
        <w:strike w:val="0"/>
        <w:dstrike w:val="0"/>
        <w:color w:val="1F1F1F"/>
        <w:sz w:val="24"/>
        <w:szCs w:val="24"/>
        <w:u w:val="none" w:color="000000"/>
        <w:bdr w:val="none" w:sz="0" w:space="0" w:color="auto"/>
        <w:shd w:val="clear" w:color="auto" w:fill="auto"/>
        <w:vertAlign w:val="baseline"/>
      </w:rPr>
    </w:lvl>
    <w:lvl w:ilvl="1" w:tplc="9E9AF902">
      <w:start w:val="1"/>
      <w:numFmt w:val="bullet"/>
      <w:lvlText w:val="o"/>
      <w:lvlJc w:val="left"/>
      <w:pPr>
        <w:ind w:left="1440"/>
      </w:pPr>
      <w:rPr>
        <w:rFonts w:ascii="Wingdings" w:eastAsia="Wingdings" w:hAnsi="Wingdings" w:cs="Wingdings"/>
        <w:b w:val="0"/>
        <w:i w:val="0"/>
        <w:strike w:val="0"/>
        <w:dstrike w:val="0"/>
        <w:color w:val="1F1F1F"/>
        <w:sz w:val="24"/>
        <w:szCs w:val="24"/>
        <w:u w:val="none" w:color="000000"/>
        <w:bdr w:val="none" w:sz="0" w:space="0" w:color="auto"/>
        <w:shd w:val="clear" w:color="auto" w:fill="auto"/>
        <w:vertAlign w:val="baseline"/>
      </w:rPr>
    </w:lvl>
    <w:lvl w:ilvl="2" w:tplc="7AD6DAB2">
      <w:start w:val="1"/>
      <w:numFmt w:val="bullet"/>
      <w:lvlText w:val="▪"/>
      <w:lvlJc w:val="left"/>
      <w:pPr>
        <w:ind w:left="2160"/>
      </w:pPr>
      <w:rPr>
        <w:rFonts w:ascii="Wingdings" w:eastAsia="Wingdings" w:hAnsi="Wingdings" w:cs="Wingdings"/>
        <w:b w:val="0"/>
        <w:i w:val="0"/>
        <w:strike w:val="0"/>
        <w:dstrike w:val="0"/>
        <w:color w:val="1F1F1F"/>
        <w:sz w:val="24"/>
        <w:szCs w:val="24"/>
        <w:u w:val="none" w:color="000000"/>
        <w:bdr w:val="none" w:sz="0" w:space="0" w:color="auto"/>
        <w:shd w:val="clear" w:color="auto" w:fill="auto"/>
        <w:vertAlign w:val="baseline"/>
      </w:rPr>
    </w:lvl>
    <w:lvl w:ilvl="3" w:tplc="9FE223A0">
      <w:start w:val="1"/>
      <w:numFmt w:val="bullet"/>
      <w:lvlText w:val="•"/>
      <w:lvlJc w:val="left"/>
      <w:pPr>
        <w:ind w:left="2880"/>
      </w:pPr>
      <w:rPr>
        <w:rFonts w:ascii="Wingdings" w:eastAsia="Wingdings" w:hAnsi="Wingdings" w:cs="Wingdings"/>
        <w:b w:val="0"/>
        <w:i w:val="0"/>
        <w:strike w:val="0"/>
        <w:dstrike w:val="0"/>
        <w:color w:val="1F1F1F"/>
        <w:sz w:val="24"/>
        <w:szCs w:val="24"/>
        <w:u w:val="none" w:color="000000"/>
        <w:bdr w:val="none" w:sz="0" w:space="0" w:color="auto"/>
        <w:shd w:val="clear" w:color="auto" w:fill="auto"/>
        <w:vertAlign w:val="baseline"/>
      </w:rPr>
    </w:lvl>
    <w:lvl w:ilvl="4" w:tplc="1E84F214">
      <w:start w:val="1"/>
      <w:numFmt w:val="bullet"/>
      <w:lvlText w:val="o"/>
      <w:lvlJc w:val="left"/>
      <w:pPr>
        <w:ind w:left="3600"/>
      </w:pPr>
      <w:rPr>
        <w:rFonts w:ascii="Wingdings" w:eastAsia="Wingdings" w:hAnsi="Wingdings" w:cs="Wingdings"/>
        <w:b w:val="0"/>
        <w:i w:val="0"/>
        <w:strike w:val="0"/>
        <w:dstrike w:val="0"/>
        <w:color w:val="1F1F1F"/>
        <w:sz w:val="24"/>
        <w:szCs w:val="24"/>
        <w:u w:val="none" w:color="000000"/>
        <w:bdr w:val="none" w:sz="0" w:space="0" w:color="auto"/>
        <w:shd w:val="clear" w:color="auto" w:fill="auto"/>
        <w:vertAlign w:val="baseline"/>
      </w:rPr>
    </w:lvl>
    <w:lvl w:ilvl="5" w:tplc="968AB082">
      <w:start w:val="1"/>
      <w:numFmt w:val="bullet"/>
      <w:lvlText w:val="▪"/>
      <w:lvlJc w:val="left"/>
      <w:pPr>
        <w:ind w:left="4320"/>
      </w:pPr>
      <w:rPr>
        <w:rFonts w:ascii="Wingdings" w:eastAsia="Wingdings" w:hAnsi="Wingdings" w:cs="Wingdings"/>
        <w:b w:val="0"/>
        <w:i w:val="0"/>
        <w:strike w:val="0"/>
        <w:dstrike w:val="0"/>
        <w:color w:val="1F1F1F"/>
        <w:sz w:val="24"/>
        <w:szCs w:val="24"/>
        <w:u w:val="none" w:color="000000"/>
        <w:bdr w:val="none" w:sz="0" w:space="0" w:color="auto"/>
        <w:shd w:val="clear" w:color="auto" w:fill="auto"/>
        <w:vertAlign w:val="baseline"/>
      </w:rPr>
    </w:lvl>
    <w:lvl w:ilvl="6" w:tplc="0C4E65AA">
      <w:start w:val="1"/>
      <w:numFmt w:val="bullet"/>
      <w:lvlText w:val="•"/>
      <w:lvlJc w:val="left"/>
      <w:pPr>
        <w:ind w:left="5040"/>
      </w:pPr>
      <w:rPr>
        <w:rFonts w:ascii="Wingdings" w:eastAsia="Wingdings" w:hAnsi="Wingdings" w:cs="Wingdings"/>
        <w:b w:val="0"/>
        <w:i w:val="0"/>
        <w:strike w:val="0"/>
        <w:dstrike w:val="0"/>
        <w:color w:val="1F1F1F"/>
        <w:sz w:val="24"/>
        <w:szCs w:val="24"/>
        <w:u w:val="none" w:color="000000"/>
        <w:bdr w:val="none" w:sz="0" w:space="0" w:color="auto"/>
        <w:shd w:val="clear" w:color="auto" w:fill="auto"/>
        <w:vertAlign w:val="baseline"/>
      </w:rPr>
    </w:lvl>
    <w:lvl w:ilvl="7" w:tplc="CB9A782E">
      <w:start w:val="1"/>
      <w:numFmt w:val="bullet"/>
      <w:lvlText w:val="o"/>
      <w:lvlJc w:val="left"/>
      <w:pPr>
        <w:ind w:left="5760"/>
      </w:pPr>
      <w:rPr>
        <w:rFonts w:ascii="Wingdings" w:eastAsia="Wingdings" w:hAnsi="Wingdings" w:cs="Wingdings"/>
        <w:b w:val="0"/>
        <w:i w:val="0"/>
        <w:strike w:val="0"/>
        <w:dstrike w:val="0"/>
        <w:color w:val="1F1F1F"/>
        <w:sz w:val="24"/>
        <w:szCs w:val="24"/>
        <w:u w:val="none" w:color="000000"/>
        <w:bdr w:val="none" w:sz="0" w:space="0" w:color="auto"/>
        <w:shd w:val="clear" w:color="auto" w:fill="auto"/>
        <w:vertAlign w:val="baseline"/>
      </w:rPr>
    </w:lvl>
    <w:lvl w:ilvl="8" w:tplc="0FEE8BEC">
      <w:start w:val="1"/>
      <w:numFmt w:val="bullet"/>
      <w:lvlText w:val="▪"/>
      <w:lvlJc w:val="left"/>
      <w:pPr>
        <w:ind w:left="6480"/>
      </w:pPr>
      <w:rPr>
        <w:rFonts w:ascii="Wingdings" w:eastAsia="Wingdings" w:hAnsi="Wingdings" w:cs="Wingdings"/>
        <w:b w:val="0"/>
        <w:i w:val="0"/>
        <w:strike w:val="0"/>
        <w:dstrike w:val="0"/>
        <w:color w:val="1F1F1F"/>
        <w:sz w:val="24"/>
        <w:szCs w:val="24"/>
        <w:u w:val="none" w:color="000000"/>
        <w:bdr w:val="none" w:sz="0" w:space="0" w:color="auto"/>
        <w:shd w:val="clear" w:color="auto" w:fill="auto"/>
        <w:vertAlign w:val="baseline"/>
      </w:rPr>
    </w:lvl>
  </w:abstractNum>
  <w:abstractNum w:abstractNumId="9">
    <w:nsid w:val="36EC3127"/>
    <w:multiLevelType w:val="hybridMultilevel"/>
    <w:tmpl w:val="9EDE20CC"/>
    <w:lvl w:ilvl="0" w:tplc="AECEB96A">
      <w:start w:val="1"/>
      <w:numFmt w:val="decimal"/>
      <w:lvlText w:val="%1."/>
      <w:lvlJc w:val="left"/>
      <w:pPr>
        <w:ind w:left="360"/>
      </w:pPr>
      <w:rPr>
        <w:rFonts w:ascii="Times New Roman" w:eastAsia="Times New Roman" w:hAnsi="Times New Roman" w:cs="Times New Roman"/>
        <w:b/>
        <w:bCs/>
        <w:i w:val="0"/>
        <w:strike w:val="0"/>
        <w:dstrike w:val="0"/>
        <w:color w:val="1F1F1F"/>
        <w:sz w:val="24"/>
        <w:szCs w:val="24"/>
        <w:u w:val="none" w:color="000000"/>
        <w:bdr w:val="none" w:sz="0" w:space="0" w:color="auto"/>
        <w:shd w:val="clear" w:color="auto" w:fill="auto"/>
        <w:vertAlign w:val="baseline"/>
      </w:rPr>
    </w:lvl>
    <w:lvl w:ilvl="1" w:tplc="B01A5624">
      <w:start w:val="1"/>
      <w:numFmt w:val="lowerLetter"/>
      <w:lvlText w:val="%2"/>
      <w:lvlJc w:val="left"/>
      <w:pPr>
        <w:ind w:left="1080"/>
      </w:pPr>
      <w:rPr>
        <w:rFonts w:ascii="Times New Roman" w:eastAsia="Times New Roman" w:hAnsi="Times New Roman" w:cs="Times New Roman"/>
        <w:b/>
        <w:bCs/>
        <w:i w:val="0"/>
        <w:strike w:val="0"/>
        <w:dstrike w:val="0"/>
        <w:color w:val="1F1F1F"/>
        <w:sz w:val="24"/>
        <w:szCs w:val="24"/>
        <w:u w:val="none" w:color="000000"/>
        <w:bdr w:val="none" w:sz="0" w:space="0" w:color="auto"/>
        <w:shd w:val="clear" w:color="auto" w:fill="auto"/>
        <w:vertAlign w:val="baseline"/>
      </w:rPr>
    </w:lvl>
    <w:lvl w:ilvl="2" w:tplc="3DD0E478">
      <w:start w:val="1"/>
      <w:numFmt w:val="lowerRoman"/>
      <w:lvlText w:val="%3"/>
      <w:lvlJc w:val="left"/>
      <w:pPr>
        <w:ind w:left="1800"/>
      </w:pPr>
      <w:rPr>
        <w:rFonts w:ascii="Times New Roman" w:eastAsia="Times New Roman" w:hAnsi="Times New Roman" w:cs="Times New Roman"/>
        <w:b/>
        <w:bCs/>
        <w:i w:val="0"/>
        <w:strike w:val="0"/>
        <w:dstrike w:val="0"/>
        <w:color w:val="1F1F1F"/>
        <w:sz w:val="24"/>
        <w:szCs w:val="24"/>
        <w:u w:val="none" w:color="000000"/>
        <w:bdr w:val="none" w:sz="0" w:space="0" w:color="auto"/>
        <w:shd w:val="clear" w:color="auto" w:fill="auto"/>
        <w:vertAlign w:val="baseline"/>
      </w:rPr>
    </w:lvl>
    <w:lvl w:ilvl="3" w:tplc="8F8C4FBC">
      <w:start w:val="1"/>
      <w:numFmt w:val="decimal"/>
      <w:lvlText w:val="%4"/>
      <w:lvlJc w:val="left"/>
      <w:pPr>
        <w:ind w:left="2520"/>
      </w:pPr>
      <w:rPr>
        <w:rFonts w:ascii="Times New Roman" w:eastAsia="Times New Roman" w:hAnsi="Times New Roman" w:cs="Times New Roman"/>
        <w:b/>
        <w:bCs/>
        <w:i w:val="0"/>
        <w:strike w:val="0"/>
        <w:dstrike w:val="0"/>
        <w:color w:val="1F1F1F"/>
        <w:sz w:val="24"/>
        <w:szCs w:val="24"/>
        <w:u w:val="none" w:color="000000"/>
        <w:bdr w:val="none" w:sz="0" w:space="0" w:color="auto"/>
        <w:shd w:val="clear" w:color="auto" w:fill="auto"/>
        <w:vertAlign w:val="baseline"/>
      </w:rPr>
    </w:lvl>
    <w:lvl w:ilvl="4" w:tplc="5D96D880">
      <w:start w:val="1"/>
      <w:numFmt w:val="lowerLetter"/>
      <w:lvlText w:val="%5"/>
      <w:lvlJc w:val="left"/>
      <w:pPr>
        <w:ind w:left="3240"/>
      </w:pPr>
      <w:rPr>
        <w:rFonts w:ascii="Times New Roman" w:eastAsia="Times New Roman" w:hAnsi="Times New Roman" w:cs="Times New Roman"/>
        <w:b/>
        <w:bCs/>
        <w:i w:val="0"/>
        <w:strike w:val="0"/>
        <w:dstrike w:val="0"/>
        <w:color w:val="1F1F1F"/>
        <w:sz w:val="24"/>
        <w:szCs w:val="24"/>
        <w:u w:val="none" w:color="000000"/>
        <w:bdr w:val="none" w:sz="0" w:space="0" w:color="auto"/>
        <w:shd w:val="clear" w:color="auto" w:fill="auto"/>
        <w:vertAlign w:val="baseline"/>
      </w:rPr>
    </w:lvl>
    <w:lvl w:ilvl="5" w:tplc="221E2E4C">
      <w:start w:val="1"/>
      <w:numFmt w:val="lowerRoman"/>
      <w:lvlText w:val="%6"/>
      <w:lvlJc w:val="left"/>
      <w:pPr>
        <w:ind w:left="3960"/>
      </w:pPr>
      <w:rPr>
        <w:rFonts w:ascii="Times New Roman" w:eastAsia="Times New Roman" w:hAnsi="Times New Roman" w:cs="Times New Roman"/>
        <w:b/>
        <w:bCs/>
        <w:i w:val="0"/>
        <w:strike w:val="0"/>
        <w:dstrike w:val="0"/>
        <w:color w:val="1F1F1F"/>
        <w:sz w:val="24"/>
        <w:szCs w:val="24"/>
        <w:u w:val="none" w:color="000000"/>
        <w:bdr w:val="none" w:sz="0" w:space="0" w:color="auto"/>
        <w:shd w:val="clear" w:color="auto" w:fill="auto"/>
        <w:vertAlign w:val="baseline"/>
      </w:rPr>
    </w:lvl>
    <w:lvl w:ilvl="6" w:tplc="6CAA421C">
      <w:start w:val="1"/>
      <w:numFmt w:val="decimal"/>
      <w:lvlText w:val="%7"/>
      <w:lvlJc w:val="left"/>
      <w:pPr>
        <w:ind w:left="4680"/>
      </w:pPr>
      <w:rPr>
        <w:rFonts w:ascii="Times New Roman" w:eastAsia="Times New Roman" w:hAnsi="Times New Roman" w:cs="Times New Roman"/>
        <w:b/>
        <w:bCs/>
        <w:i w:val="0"/>
        <w:strike w:val="0"/>
        <w:dstrike w:val="0"/>
        <w:color w:val="1F1F1F"/>
        <w:sz w:val="24"/>
        <w:szCs w:val="24"/>
        <w:u w:val="none" w:color="000000"/>
        <w:bdr w:val="none" w:sz="0" w:space="0" w:color="auto"/>
        <w:shd w:val="clear" w:color="auto" w:fill="auto"/>
        <w:vertAlign w:val="baseline"/>
      </w:rPr>
    </w:lvl>
    <w:lvl w:ilvl="7" w:tplc="762299FA">
      <w:start w:val="1"/>
      <w:numFmt w:val="lowerLetter"/>
      <w:lvlText w:val="%8"/>
      <w:lvlJc w:val="left"/>
      <w:pPr>
        <w:ind w:left="5400"/>
      </w:pPr>
      <w:rPr>
        <w:rFonts w:ascii="Times New Roman" w:eastAsia="Times New Roman" w:hAnsi="Times New Roman" w:cs="Times New Roman"/>
        <w:b/>
        <w:bCs/>
        <w:i w:val="0"/>
        <w:strike w:val="0"/>
        <w:dstrike w:val="0"/>
        <w:color w:val="1F1F1F"/>
        <w:sz w:val="24"/>
        <w:szCs w:val="24"/>
        <w:u w:val="none" w:color="000000"/>
        <w:bdr w:val="none" w:sz="0" w:space="0" w:color="auto"/>
        <w:shd w:val="clear" w:color="auto" w:fill="auto"/>
        <w:vertAlign w:val="baseline"/>
      </w:rPr>
    </w:lvl>
    <w:lvl w:ilvl="8" w:tplc="B85C3520">
      <w:start w:val="1"/>
      <w:numFmt w:val="lowerRoman"/>
      <w:lvlText w:val="%9"/>
      <w:lvlJc w:val="left"/>
      <w:pPr>
        <w:ind w:left="6120"/>
      </w:pPr>
      <w:rPr>
        <w:rFonts w:ascii="Times New Roman" w:eastAsia="Times New Roman" w:hAnsi="Times New Roman" w:cs="Times New Roman"/>
        <w:b/>
        <w:bCs/>
        <w:i w:val="0"/>
        <w:strike w:val="0"/>
        <w:dstrike w:val="0"/>
        <w:color w:val="1F1F1F"/>
        <w:sz w:val="24"/>
        <w:szCs w:val="24"/>
        <w:u w:val="none" w:color="000000"/>
        <w:bdr w:val="none" w:sz="0" w:space="0" w:color="auto"/>
        <w:shd w:val="clear" w:color="auto" w:fill="auto"/>
        <w:vertAlign w:val="baseline"/>
      </w:rPr>
    </w:lvl>
  </w:abstractNum>
  <w:abstractNum w:abstractNumId="10">
    <w:nsid w:val="401A748A"/>
    <w:multiLevelType w:val="hybridMultilevel"/>
    <w:tmpl w:val="4344DFBE"/>
    <w:lvl w:ilvl="0" w:tplc="3184E008">
      <w:start w:val="1"/>
      <w:numFmt w:val="decimal"/>
      <w:lvlText w:val="%1)"/>
      <w:lvlJc w:val="left"/>
      <w:pPr>
        <w:ind w:left="1065"/>
      </w:pPr>
      <w:rPr>
        <w:rFonts w:ascii="Times New Roman" w:eastAsia="Times New Roman" w:hAnsi="Times New Roman" w:cs="Times New Roman"/>
        <w:b w:val="0"/>
        <w:i w:val="0"/>
        <w:strike w:val="0"/>
        <w:dstrike w:val="0"/>
        <w:color w:val="1F1F1F"/>
        <w:sz w:val="24"/>
        <w:szCs w:val="24"/>
        <w:u w:val="none" w:color="000000"/>
        <w:bdr w:val="none" w:sz="0" w:space="0" w:color="auto"/>
        <w:shd w:val="clear" w:color="auto" w:fill="auto"/>
        <w:vertAlign w:val="baseline"/>
      </w:rPr>
    </w:lvl>
    <w:lvl w:ilvl="1" w:tplc="10D64D82">
      <w:start w:val="1"/>
      <w:numFmt w:val="lowerLetter"/>
      <w:lvlText w:val="%2"/>
      <w:lvlJc w:val="left"/>
      <w:pPr>
        <w:ind w:left="1440"/>
      </w:pPr>
      <w:rPr>
        <w:rFonts w:ascii="Times New Roman" w:eastAsia="Times New Roman" w:hAnsi="Times New Roman" w:cs="Times New Roman"/>
        <w:b w:val="0"/>
        <w:i w:val="0"/>
        <w:strike w:val="0"/>
        <w:dstrike w:val="0"/>
        <w:color w:val="1F1F1F"/>
        <w:sz w:val="24"/>
        <w:szCs w:val="24"/>
        <w:u w:val="none" w:color="000000"/>
        <w:bdr w:val="none" w:sz="0" w:space="0" w:color="auto"/>
        <w:shd w:val="clear" w:color="auto" w:fill="auto"/>
        <w:vertAlign w:val="baseline"/>
      </w:rPr>
    </w:lvl>
    <w:lvl w:ilvl="2" w:tplc="08B66E06">
      <w:start w:val="1"/>
      <w:numFmt w:val="lowerRoman"/>
      <w:lvlText w:val="%3"/>
      <w:lvlJc w:val="left"/>
      <w:pPr>
        <w:ind w:left="2160"/>
      </w:pPr>
      <w:rPr>
        <w:rFonts w:ascii="Times New Roman" w:eastAsia="Times New Roman" w:hAnsi="Times New Roman" w:cs="Times New Roman"/>
        <w:b w:val="0"/>
        <w:i w:val="0"/>
        <w:strike w:val="0"/>
        <w:dstrike w:val="0"/>
        <w:color w:val="1F1F1F"/>
        <w:sz w:val="24"/>
        <w:szCs w:val="24"/>
        <w:u w:val="none" w:color="000000"/>
        <w:bdr w:val="none" w:sz="0" w:space="0" w:color="auto"/>
        <w:shd w:val="clear" w:color="auto" w:fill="auto"/>
        <w:vertAlign w:val="baseline"/>
      </w:rPr>
    </w:lvl>
    <w:lvl w:ilvl="3" w:tplc="4D308044">
      <w:start w:val="1"/>
      <w:numFmt w:val="decimal"/>
      <w:lvlText w:val="%4"/>
      <w:lvlJc w:val="left"/>
      <w:pPr>
        <w:ind w:left="2880"/>
      </w:pPr>
      <w:rPr>
        <w:rFonts w:ascii="Times New Roman" w:eastAsia="Times New Roman" w:hAnsi="Times New Roman" w:cs="Times New Roman"/>
        <w:b w:val="0"/>
        <w:i w:val="0"/>
        <w:strike w:val="0"/>
        <w:dstrike w:val="0"/>
        <w:color w:val="1F1F1F"/>
        <w:sz w:val="24"/>
        <w:szCs w:val="24"/>
        <w:u w:val="none" w:color="000000"/>
        <w:bdr w:val="none" w:sz="0" w:space="0" w:color="auto"/>
        <w:shd w:val="clear" w:color="auto" w:fill="auto"/>
        <w:vertAlign w:val="baseline"/>
      </w:rPr>
    </w:lvl>
    <w:lvl w:ilvl="4" w:tplc="21D44638">
      <w:start w:val="1"/>
      <w:numFmt w:val="lowerLetter"/>
      <w:lvlText w:val="%5"/>
      <w:lvlJc w:val="left"/>
      <w:pPr>
        <w:ind w:left="3600"/>
      </w:pPr>
      <w:rPr>
        <w:rFonts w:ascii="Times New Roman" w:eastAsia="Times New Roman" w:hAnsi="Times New Roman" w:cs="Times New Roman"/>
        <w:b w:val="0"/>
        <w:i w:val="0"/>
        <w:strike w:val="0"/>
        <w:dstrike w:val="0"/>
        <w:color w:val="1F1F1F"/>
        <w:sz w:val="24"/>
        <w:szCs w:val="24"/>
        <w:u w:val="none" w:color="000000"/>
        <w:bdr w:val="none" w:sz="0" w:space="0" w:color="auto"/>
        <w:shd w:val="clear" w:color="auto" w:fill="auto"/>
        <w:vertAlign w:val="baseline"/>
      </w:rPr>
    </w:lvl>
    <w:lvl w:ilvl="5" w:tplc="356CD282">
      <w:start w:val="1"/>
      <w:numFmt w:val="lowerRoman"/>
      <w:lvlText w:val="%6"/>
      <w:lvlJc w:val="left"/>
      <w:pPr>
        <w:ind w:left="4320"/>
      </w:pPr>
      <w:rPr>
        <w:rFonts w:ascii="Times New Roman" w:eastAsia="Times New Roman" w:hAnsi="Times New Roman" w:cs="Times New Roman"/>
        <w:b w:val="0"/>
        <w:i w:val="0"/>
        <w:strike w:val="0"/>
        <w:dstrike w:val="0"/>
        <w:color w:val="1F1F1F"/>
        <w:sz w:val="24"/>
        <w:szCs w:val="24"/>
        <w:u w:val="none" w:color="000000"/>
        <w:bdr w:val="none" w:sz="0" w:space="0" w:color="auto"/>
        <w:shd w:val="clear" w:color="auto" w:fill="auto"/>
        <w:vertAlign w:val="baseline"/>
      </w:rPr>
    </w:lvl>
    <w:lvl w:ilvl="6" w:tplc="69BA7C04">
      <w:start w:val="1"/>
      <w:numFmt w:val="decimal"/>
      <w:lvlText w:val="%7"/>
      <w:lvlJc w:val="left"/>
      <w:pPr>
        <w:ind w:left="5040"/>
      </w:pPr>
      <w:rPr>
        <w:rFonts w:ascii="Times New Roman" w:eastAsia="Times New Roman" w:hAnsi="Times New Roman" w:cs="Times New Roman"/>
        <w:b w:val="0"/>
        <w:i w:val="0"/>
        <w:strike w:val="0"/>
        <w:dstrike w:val="0"/>
        <w:color w:val="1F1F1F"/>
        <w:sz w:val="24"/>
        <w:szCs w:val="24"/>
        <w:u w:val="none" w:color="000000"/>
        <w:bdr w:val="none" w:sz="0" w:space="0" w:color="auto"/>
        <w:shd w:val="clear" w:color="auto" w:fill="auto"/>
        <w:vertAlign w:val="baseline"/>
      </w:rPr>
    </w:lvl>
    <w:lvl w:ilvl="7" w:tplc="39C47218">
      <w:start w:val="1"/>
      <w:numFmt w:val="lowerLetter"/>
      <w:lvlText w:val="%8"/>
      <w:lvlJc w:val="left"/>
      <w:pPr>
        <w:ind w:left="5760"/>
      </w:pPr>
      <w:rPr>
        <w:rFonts w:ascii="Times New Roman" w:eastAsia="Times New Roman" w:hAnsi="Times New Roman" w:cs="Times New Roman"/>
        <w:b w:val="0"/>
        <w:i w:val="0"/>
        <w:strike w:val="0"/>
        <w:dstrike w:val="0"/>
        <w:color w:val="1F1F1F"/>
        <w:sz w:val="24"/>
        <w:szCs w:val="24"/>
        <w:u w:val="none" w:color="000000"/>
        <w:bdr w:val="none" w:sz="0" w:space="0" w:color="auto"/>
        <w:shd w:val="clear" w:color="auto" w:fill="auto"/>
        <w:vertAlign w:val="baseline"/>
      </w:rPr>
    </w:lvl>
    <w:lvl w:ilvl="8" w:tplc="775C7120">
      <w:start w:val="1"/>
      <w:numFmt w:val="lowerRoman"/>
      <w:lvlText w:val="%9"/>
      <w:lvlJc w:val="left"/>
      <w:pPr>
        <w:ind w:left="6480"/>
      </w:pPr>
      <w:rPr>
        <w:rFonts w:ascii="Times New Roman" w:eastAsia="Times New Roman" w:hAnsi="Times New Roman" w:cs="Times New Roman"/>
        <w:b w:val="0"/>
        <w:i w:val="0"/>
        <w:strike w:val="0"/>
        <w:dstrike w:val="0"/>
        <w:color w:val="1F1F1F"/>
        <w:sz w:val="24"/>
        <w:szCs w:val="24"/>
        <w:u w:val="none" w:color="000000"/>
        <w:bdr w:val="none" w:sz="0" w:space="0" w:color="auto"/>
        <w:shd w:val="clear" w:color="auto" w:fill="auto"/>
        <w:vertAlign w:val="baseline"/>
      </w:rPr>
    </w:lvl>
  </w:abstractNum>
  <w:abstractNum w:abstractNumId="11">
    <w:nsid w:val="495053BE"/>
    <w:multiLevelType w:val="hybridMultilevel"/>
    <w:tmpl w:val="E2AA59DE"/>
    <w:lvl w:ilvl="0" w:tplc="03681702">
      <w:start w:val="1"/>
      <w:numFmt w:val="decimal"/>
      <w:lvlText w:val="%1."/>
      <w:lvlJc w:val="left"/>
      <w:pPr>
        <w:ind w:left="360"/>
      </w:pPr>
      <w:rPr>
        <w:rFonts w:ascii="Times New Roman" w:eastAsia="Times New Roman" w:hAnsi="Times New Roman" w:cs="Times New Roman"/>
        <w:b/>
        <w:bCs/>
        <w:i w:val="0"/>
        <w:strike w:val="0"/>
        <w:dstrike w:val="0"/>
        <w:color w:val="1F1F1F"/>
        <w:sz w:val="24"/>
        <w:szCs w:val="24"/>
        <w:u w:val="none" w:color="000000"/>
        <w:bdr w:val="none" w:sz="0" w:space="0" w:color="auto"/>
        <w:shd w:val="clear" w:color="auto" w:fill="auto"/>
        <w:vertAlign w:val="baseline"/>
      </w:rPr>
    </w:lvl>
    <w:lvl w:ilvl="1" w:tplc="EA0A0DD6">
      <w:start w:val="1"/>
      <w:numFmt w:val="lowerLetter"/>
      <w:lvlText w:val="%2"/>
      <w:lvlJc w:val="left"/>
      <w:pPr>
        <w:ind w:left="1080"/>
      </w:pPr>
      <w:rPr>
        <w:rFonts w:ascii="Times New Roman" w:eastAsia="Times New Roman" w:hAnsi="Times New Roman" w:cs="Times New Roman"/>
        <w:b/>
        <w:bCs/>
        <w:i w:val="0"/>
        <w:strike w:val="0"/>
        <w:dstrike w:val="0"/>
        <w:color w:val="1F1F1F"/>
        <w:sz w:val="24"/>
        <w:szCs w:val="24"/>
        <w:u w:val="none" w:color="000000"/>
        <w:bdr w:val="none" w:sz="0" w:space="0" w:color="auto"/>
        <w:shd w:val="clear" w:color="auto" w:fill="auto"/>
        <w:vertAlign w:val="baseline"/>
      </w:rPr>
    </w:lvl>
    <w:lvl w:ilvl="2" w:tplc="3D1247AE">
      <w:start w:val="1"/>
      <w:numFmt w:val="lowerRoman"/>
      <w:lvlText w:val="%3"/>
      <w:lvlJc w:val="left"/>
      <w:pPr>
        <w:ind w:left="1800"/>
      </w:pPr>
      <w:rPr>
        <w:rFonts w:ascii="Times New Roman" w:eastAsia="Times New Roman" w:hAnsi="Times New Roman" w:cs="Times New Roman"/>
        <w:b/>
        <w:bCs/>
        <w:i w:val="0"/>
        <w:strike w:val="0"/>
        <w:dstrike w:val="0"/>
        <w:color w:val="1F1F1F"/>
        <w:sz w:val="24"/>
        <w:szCs w:val="24"/>
        <w:u w:val="none" w:color="000000"/>
        <w:bdr w:val="none" w:sz="0" w:space="0" w:color="auto"/>
        <w:shd w:val="clear" w:color="auto" w:fill="auto"/>
        <w:vertAlign w:val="baseline"/>
      </w:rPr>
    </w:lvl>
    <w:lvl w:ilvl="3" w:tplc="49F6B11E">
      <w:start w:val="1"/>
      <w:numFmt w:val="decimal"/>
      <w:lvlText w:val="%4"/>
      <w:lvlJc w:val="left"/>
      <w:pPr>
        <w:ind w:left="2520"/>
      </w:pPr>
      <w:rPr>
        <w:rFonts w:ascii="Times New Roman" w:eastAsia="Times New Roman" w:hAnsi="Times New Roman" w:cs="Times New Roman"/>
        <w:b/>
        <w:bCs/>
        <w:i w:val="0"/>
        <w:strike w:val="0"/>
        <w:dstrike w:val="0"/>
        <w:color w:val="1F1F1F"/>
        <w:sz w:val="24"/>
        <w:szCs w:val="24"/>
        <w:u w:val="none" w:color="000000"/>
        <w:bdr w:val="none" w:sz="0" w:space="0" w:color="auto"/>
        <w:shd w:val="clear" w:color="auto" w:fill="auto"/>
        <w:vertAlign w:val="baseline"/>
      </w:rPr>
    </w:lvl>
    <w:lvl w:ilvl="4" w:tplc="6D48EA84">
      <w:start w:val="1"/>
      <w:numFmt w:val="lowerLetter"/>
      <w:lvlText w:val="%5"/>
      <w:lvlJc w:val="left"/>
      <w:pPr>
        <w:ind w:left="3240"/>
      </w:pPr>
      <w:rPr>
        <w:rFonts w:ascii="Times New Roman" w:eastAsia="Times New Roman" w:hAnsi="Times New Roman" w:cs="Times New Roman"/>
        <w:b/>
        <w:bCs/>
        <w:i w:val="0"/>
        <w:strike w:val="0"/>
        <w:dstrike w:val="0"/>
        <w:color w:val="1F1F1F"/>
        <w:sz w:val="24"/>
        <w:szCs w:val="24"/>
        <w:u w:val="none" w:color="000000"/>
        <w:bdr w:val="none" w:sz="0" w:space="0" w:color="auto"/>
        <w:shd w:val="clear" w:color="auto" w:fill="auto"/>
        <w:vertAlign w:val="baseline"/>
      </w:rPr>
    </w:lvl>
    <w:lvl w:ilvl="5" w:tplc="466AD948">
      <w:start w:val="1"/>
      <w:numFmt w:val="lowerRoman"/>
      <w:lvlText w:val="%6"/>
      <w:lvlJc w:val="left"/>
      <w:pPr>
        <w:ind w:left="3960"/>
      </w:pPr>
      <w:rPr>
        <w:rFonts w:ascii="Times New Roman" w:eastAsia="Times New Roman" w:hAnsi="Times New Roman" w:cs="Times New Roman"/>
        <w:b/>
        <w:bCs/>
        <w:i w:val="0"/>
        <w:strike w:val="0"/>
        <w:dstrike w:val="0"/>
        <w:color w:val="1F1F1F"/>
        <w:sz w:val="24"/>
        <w:szCs w:val="24"/>
        <w:u w:val="none" w:color="000000"/>
        <w:bdr w:val="none" w:sz="0" w:space="0" w:color="auto"/>
        <w:shd w:val="clear" w:color="auto" w:fill="auto"/>
        <w:vertAlign w:val="baseline"/>
      </w:rPr>
    </w:lvl>
    <w:lvl w:ilvl="6" w:tplc="56DE02C4">
      <w:start w:val="1"/>
      <w:numFmt w:val="decimal"/>
      <w:lvlText w:val="%7"/>
      <w:lvlJc w:val="left"/>
      <w:pPr>
        <w:ind w:left="4680"/>
      </w:pPr>
      <w:rPr>
        <w:rFonts w:ascii="Times New Roman" w:eastAsia="Times New Roman" w:hAnsi="Times New Roman" w:cs="Times New Roman"/>
        <w:b/>
        <w:bCs/>
        <w:i w:val="0"/>
        <w:strike w:val="0"/>
        <w:dstrike w:val="0"/>
        <w:color w:val="1F1F1F"/>
        <w:sz w:val="24"/>
        <w:szCs w:val="24"/>
        <w:u w:val="none" w:color="000000"/>
        <w:bdr w:val="none" w:sz="0" w:space="0" w:color="auto"/>
        <w:shd w:val="clear" w:color="auto" w:fill="auto"/>
        <w:vertAlign w:val="baseline"/>
      </w:rPr>
    </w:lvl>
    <w:lvl w:ilvl="7" w:tplc="53F2E842">
      <w:start w:val="1"/>
      <w:numFmt w:val="lowerLetter"/>
      <w:lvlText w:val="%8"/>
      <w:lvlJc w:val="left"/>
      <w:pPr>
        <w:ind w:left="5400"/>
      </w:pPr>
      <w:rPr>
        <w:rFonts w:ascii="Times New Roman" w:eastAsia="Times New Roman" w:hAnsi="Times New Roman" w:cs="Times New Roman"/>
        <w:b/>
        <w:bCs/>
        <w:i w:val="0"/>
        <w:strike w:val="0"/>
        <w:dstrike w:val="0"/>
        <w:color w:val="1F1F1F"/>
        <w:sz w:val="24"/>
        <w:szCs w:val="24"/>
        <w:u w:val="none" w:color="000000"/>
        <w:bdr w:val="none" w:sz="0" w:space="0" w:color="auto"/>
        <w:shd w:val="clear" w:color="auto" w:fill="auto"/>
        <w:vertAlign w:val="baseline"/>
      </w:rPr>
    </w:lvl>
    <w:lvl w:ilvl="8" w:tplc="F35EF610">
      <w:start w:val="1"/>
      <w:numFmt w:val="lowerRoman"/>
      <w:lvlText w:val="%9"/>
      <w:lvlJc w:val="left"/>
      <w:pPr>
        <w:ind w:left="6120"/>
      </w:pPr>
      <w:rPr>
        <w:rFonts w:ascii="Times New Roman" w:eastAsia="Times New Roman" w:hAnsi="Times New Roman" w:cs="Times New Roman"/>
        <w:b/>
        <w:bCs/>
        <w:i w:val="0"/>
        <w:strike w:val="0"/>
        <w:dstrike w:val="0"/>
        <w:color w:val="1F1F1F"/>
        <w:sz w:val="24"/>
        <w:szCs w:val="24"/>
        <w:u w:val="none" w:color="000000"/>
        <w:bdr w:val="none" w:sz="0" w:space="0" w:color="auto"/>
        <w:shd w:val="clear" w:color="auto" w:fill="auto"/>
        <w:vertAlign w:val="baseline"/>
      </w:rPr>
    </w:lvl>
  </w:abstractNum>
  <w:abstractNum w:abstractNumId="12">
    <w:nsid w:val="55D75D30"/>
    <w:multiLevelType w:val="hybridMultilevel"/>
    <w:tmpl w:val="89CCD054"/>
    <w:lvl w:ilvl="0" w:tplc="D546577E">
      <w:start w:val="1"/>
      <w:numFmt w:val="bullet"/>
      <w:lvlText w:val="✓"/>
      <w:lvlJc w:val="left"/>
      <w:pPr>
        <w:ind w:left="1065"/>
      </w:pPr>
      <w:rPr>
        <w:rFonts w:ascii="Wingdings" w:eastAsia="Wingdings" w:hAnsi="Wingdings" w:cs="Wingdings"/>
        <w:b w:val="0"/>
        <w:i w:val="0"/>
        <w:strike w:val="0"/>
        <w:dstrike w:val="0"/>
        <w:color w:val="1F1F1F"/>
        <w:sz w:val="20"/>
        <w:szCs w:val="20"/>
        <w:u w:val="none" w:color="000000"/>
        <w:bdr w:val="none" w:sz="0" w:space="0" w:color="auto"/>
        <w:shd w:val="clear" w:color="auto" w:fill="auto"/>
        <w:vertAlign w:val="baseline"/>
      </w:rPr>
    </w:lvl>
    <w:lvl w:ilvl="1" w:tplc="D626F77C">
      <w:start w:val="1"/>
      <w:numFmt w:val="bullet"/>
      <w:lvlText w:val="o"/>
      <w:lvlJc w:val="left"/>
      <w:pPr>
        <w:ind w:left="1440"/>
      </w:pPr>
      <w:rPr>
        <w:rFonts w:ascii="Wingdings" w:eastAsia="Wingdings" w:hAnsi="Wingdings" w:cs="Wingdings"/>
        <w:b w:val="0"/>
        <w:i w:val="0"/>
        <w:strike w:val="0"/>
        <w:dstrike w:val="0"/>
        <w:color w:val="1F1F1F"/>
        <w:sz w:val="20"/>
        <w:szCs w:val="20"/>
        <w:u w:val="none" w:color="000000"/>
        <w:bdr w:val="none" w:sz="0" w:space="0" w:color="auto"/>
        <w:shd w:val="clear" w:color="auto" w:fill="auto"/>
        <w:vertAlign w:val="baseline"/>
      </w:rPr>
    </w:lvl>
    <w:lvl w:ilvl="2" w:tplc="E8A215DA">
      <w:start w:val="1"/>
      <w:numFmt w:val="bullet"/>
      <w:lvlText w:val="▪"/>
      <w:lvlJc w:val="left"/>
      <w:pPr>
        <w:ind w:left="2160"/>
      </w:pPr>
      <w:rPr>
        <w:rFonts w:ascii="Wingdings" w:eastAsia="Wingdings" w:hAnsi="Wingdings" w:cs="Wingdings"/>
        <w:b w:val="0"/>
        <w:i w:val="0"/>
        <w:strike w:val="0"/>
        <w:dstrike w:val="0"/>
        <w:color w:val="1F1F1F"/>
        <w:sz w:val="20"/>
        <w:szCs w:val="20"/>
        <w:u w:val="none" w:color="000000"/>
        <w:bdr w:val="none" w:sz="0" w:space="0" w:color="auto"/>
        <w:shd w:val="clear" w:color="auto" w:fill="auto"/>
        <w:vertAlign w:val="baseline"/>
      </w:rPr>
    </w:lvl>
    <w:lvl w:ilvl="3" w:tplc="C70EDE10">
      <w:start w:val="1"/>
      <w:numFmt w:val="bullet"/>
      <w:lvlText w:val="•"/>
      <w:lvlJc w:val="left"/>
      <w:pPr>
        <w:ind w:left="2880"/>
      </w:pPr>
      <w:rPr>
        <w:rFonts w:ascii="Wingdings" w:eastAsia="Wingdings" w:hAnsi="Wingdings" w:cs="Wingdings"/>
        <w:b w:val="0"/>
        <w:i w:val="0"/>
        <w:strike w:val="0"/>
        <w:dstrike w:val="0"/>
        <w:color w:val="1F1F1F"/>
        <w:sz w:val="20"/>
        <w:szCs w:val="20"/>
        <w:u w:val="none" w:color="000000"/>
        <w:bdr w:val="none" w:sz="0" w:space="0" w:color="auto"/>
        <w:shd w:val="clear" w:color="auto" w:fill="auto"/>
        <w:vertAlign w:val="baseline"/>
      </w:rPr>
    </w:lvl>
    <w:lvl w:ilvl="4" w:tplc="BCBE49F2">
      <w:start w:val="1"/>
      <w:numFmt w:val="bullet"/>
      <w:lvlText w:val="o"/>
      <w:lvlJc w:val="left"/>
      <w:pPr>
        <w:ind w:left="3600"/>
      </w:pPr>
      <w:rPr>
        <w:rFonts w:ascii="Wingdings" w:eastAsia="Wingdings" w:hAnsi="Wingdings" w:cs="Wingdings"/>
        <w:b w:val="0"/>
        <w:i w:val="0"/>
        <w:strike w:val="0"/>
        <w:dstrike w:val="0"/>
        <w:color w:val="1F1F1F"/>
        <w:sz w:val="20"/>
        <w:szCs w:val="20"/>
        <w:u w:val="none" w:color="000000"/>
        <w:bdr w:val="none" w:sz="0" w:space="0" w:color="auto"/>
        <w:shd w:val="clear" w:color="auto" w:fill="auto"/>
        <w:vertAlign w:val="baseline"/>
      </w:rPr>
    </w:lvl>
    <w:lvl w:ilvl="5" w:tplc="24BC98BC">
      <w:start w:val="1"/>
      <w:numFmt w:val="bullet"/>
      <w:lvlText w:val="▪"/>
      <w:lvlJc w:val="left"/>
      <w:pPr>
        <w:ind w:left="4320"/>
      </w:pPr>
      <w:rPr>
        <w:rFonts w:ascii="Wingdings" w:eastAsia="Wingdings" w:hAnsi="Wingdings" w:cs="Wingdings"/>
        <w:b w:val="0"/>
        <w:i w:val="0"/>
        <w:strike w:val="0"/>
        <w:dstrike w:val="0"/>
        <w:color w:val="1F1F1F"/>
        <w:sz w:val="20"/>
        <w:szCs w:val="20"/>
        <w:u w:val="none" w:color="000000"/>
        <w:bdr w:val="none" w:sz="0" w:space="0" w:color="auto"/>
        <w:shd w:val="clear" w:color="auto" w:fill="auto"/>
        <w:vertAlign w:val="baseline"/>
      </w:rPr>
    </w:lvl>
    <w:lvl w:ilvl="6" w:tplc="C932F774">
      <w:start w:val="1"/>
      <w:numFmt w:val="bullet"/>
      <w:lvlText w:val="•"/>
      <w:lvlJc w:val="left"/>
      <w:pPr>
        <w:ind w:left="5040"/>
      </w:pPr>
      <w:rPr>
        <w:rFonts w:ascii="Wingdings" w:eastAsia="Wingdings" w:hAnsi="Wingdings" w:cs="Wingdings"/>
        <w:b w:val="0"/>
        <w:i w:val="0"/>
        <w:strike w:val="0"/>
        <w:dstrike w:val="0"/>
        <w:color w:val="1F1F1F"/>
        <w:sz w:val="20"/>
        <w:szCs w:val="20"/>
        <w:u w:val="none" w:color="000000"/>
        <w:bdr w:val="none" w:sz="0" w:space="0" w:color="auto"/>
        <w:shd w:val="clear" w:color="auto" w:fill="auto"/>
        <w:vertAlign w:val="baseline"/>
      </w:rPr>
    </w:lvl>
    <w:lvl w:ilvl="7" w:tplc="A9B06DC2">
      <w:start w:val="1"/>
      <w:numFmt w:val="bullet"/>
      <w:lvlText w:val="o"/>
      <w:lvlJc w:val="left"/>
      <w:pPr>
        <w:ind w:left="5760"/>
      </w:pPr>
      <w:rPr>
        <w:rFonts w:ascii="Wingdings" w:eastAsia="Wingdings" w:hAnsi="Wingdings" w:cs="Wingdings"/>
        <w:b w:val="0"/>
        <w:i w:val="0"/>
        <w:strike w:val="0"/>
        <w:dstrike w:val="0"/>
        <w:color w:val="1F1F1F"/>
        <w:sz w:val="20"/>
        <w:szCs w:val="20"/>
        <w:u w:val="none" w:color="000000"/>
        <w:bdr w:val="none" w:sz="0" w:space="0" w:color="auto"/>
        <w:shd w:val="clear" w:color="auto" w:fill="auto"/>
        <w:vertAlign w:val="baseline"/>
      </w:rPr>
    </w:lvl>
    <w:lvl w:ilvl="8" w:tplc="42EEF9D4">
      <w:start w:val="1"/>
      <w:numFmt w:val="bullet"/>
      <w:lvlText w:val="▪"/>
      <w:lvlJc w:val="left"/>
      <w:pPr>
        <w:ind w:left="6480"/>
      </w:pPr>
      <w:rPr>
        <w:rFonts w:ascii="Wingdings" w:eastAsia="Wingdings" w:hAnsi="Wingdings" w:cs="Wingdings"/>
        <w:b w:val="0"/>
        <w:i w:val="0"/>
        <w:strike w:val="0"/>
        <w:dstrike w:val="0"/>
        <w:color w:val="1F1F1F"/>
        <w:sz w:val="20"/>
        <w:szCs w:val="20"/>
        <w:u w:val="none" w:color="000000"/>
        <w:bdr w:val="none" w:sz="0" w:space="0" w:color="auto"/>
        <w:shd w:val="clear" w:color="auto" w:fill="auto"/>
        <w:vertAlign w:val="baseline"/>
      </w:rPr>
    </w:lvl>
  </w:abstractNum>
  <w:abstractNum w:abstractNumId="13">
    <w:nsid w:val="59CB13C3"/>
    <w:multiLevelType w:val="multilevel"/>
    <w:tmpl w:val="A0BE3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nsid w:val="5A6E6CBF"/>
    <w:multiLevelType w:val="hybridMultilevel"/>
    <w:tmpl w:val="493AAFB0"/>
    <w:lvl w:ilvl="0" w:tplc="9A72B15C">
      <w:start w:val="1"/>
      <w:numFmt w:val="bullet"/>
      <w:lvlText w:val="✓"/>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6065C7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130F76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A36973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850493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60D2B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172932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794800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AB2510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nsid w:val="64C349F9"/>
    <w:multiLevelType w:val="hybridMultilevel"/>
    <w:tmpl w:val="25686DFE"/>
    <w:lvl w:ilvl="0" w:tplc="3738C7B4">
      <w:start w:val="1"/>
      <w:numFmt w:val="decimal"/>
      <w:lvlText w:val="%1."/>
      <w:lvlJc w:val="left"/>
      <w:pPr>
        <w:ind w:left="1305"/>
      </w:pPr>
      <w:rPr>
        <w:rFonts w:ascii="Times New Roman" w:eastAsia="Times New Roman" w:hAnsi="Times New Roman" w:cs="Times New Roman"/>
        <w:b w:val="0"/>
        <w:i w:val="0"/>
        <w:strike w:val="0"/>
        <w:dstrike w:val="0"/>
        <w:color w:val="1F1F1F"/>
        <w:sz w:val="24"/>
        <w:szCs w:val="24"/>
        <w:u w:val="single" w:color="1F1F1F"/>
        <w:bdr w:val="none" w:sz="0" w:space="0" w:color="auto"/>
        <w:shd w:val="clear" w:color="auto" w:fill="auto"/>
        <w:vertAlign w:val="baseline"/>
      </w:rPr>
    </w:lvl>
    <w:lvl w:ilvl="1" w:tplc="D2024E92">
      <w:start w:val="1"/>
      <w:numFmt w:val="lowerLetter"/>
      <w:lvlText w:val="%2"/>
      <w:lvlJc w:val="left"/>
      <w:pPr>
        <w:ind w:left="1800"/>
      </w:pPr>
      <w:rPr>
        <w:rFonts w:ascii="Times New Roman" w:eastAsia="Times New Roman" w:hAnsi="Times New Roman" w:cs="Times New Roman"/>
        <w:b w:val="0"/>
        <w:i w:val="0"/>
        <w:strike w:val="0"/>
        <w:dstrike w:val="0"/>
        <w:color w:val="1F1F1F"/>
        <w:sz w:val="24"/>
        <w:szCs w:val="24"/>
        <w:u w:val="single" w:color="1F1F1F"/>
        <w:bdr w:val="none" w:sz="0" w:space="0" w:color="auto"/>
        <w:shd w:val="clear" w:color="auto" w:fill="auto"/>
        <w:vertAlign w:val="baseline"/>
      </w:rPr>
    </w:lvl>
    <w:lvl w:ilvl="2" w:tplc="9AC28F88">
      <w:start w:val="1"/>
      <w:numFmt w:val="lowerRoman"/>
      <w:lvlText w:val="%3"/>
      <w:lvlJc w:val="left"/>
      <w:pPr>
        <w:ind w:left="2520"/>
      </w:pPr>
      <w:rPr>
        <w:rFonts w:ascii="Times New Roman" w:eastAsia="Times New Roman" w:hAnsi="Times New Roman" w:cs="Times New Roman"/>
        <w:b w:val="0"/>
        <w:i w:val="0"/>
        <w:strike w:val="0"/>
        <w:dstrike w:val="0"/>
        <w:color w:val="1F1F1F"/>
        <w:sz w:val="24"/>
        <w:szCs w:val="24"/>
        <w:u w:val="single" w:color="1F1F1F"/>
        <w:bdr w:val="none" w:sz="0" w:space="0" w:color="auto"/>
        <w:shd w:val="clear" w:color="auto" w:fill="auto"/>
        <w:vertAlign w:val="baseline"/>
      </w:rPr>
    </w:lvl>
    <w:lvl w:ilvl="3" w:tplc="CCDE0B82">
      <w:start w:val="1"/>
      <w:numFmt w:val="decimal"/>
      <w:lvlText w:val="%4"/>
      <w:lvlJc w:val="left"/>
      <w:pPr>
        <w:ind w:left="3240"/>
      </w:pPr>
      <w:rPr>
        <w:rFonts w:ascii="Times New Roman" w:eastAsia="Times New Roman" w:hAnsi="Times New Roman" w:cs="Times New Roman"/>
        <w:b w:val="0"/>
        <w:i w:val="0"/>
        <w:strike w:val="0"/>
        <w:dstrike w:val="0"/>
        <w:color w:val="1F1F1F"/>
        <w:sz w:val="24"/>
        <w:szCs w:val="24"/>
        <w:u w:val="single" w:color="1F1F1F"/>
        <w:bdr w:val="none" w:sz="0" w:space="0" w:color="auto"/>
        <w:shd w:val="clear" w:color="auto" w:fill="auto"/>
        <w:vertAlign w:val="baseline"/>
      </w:rPr>
    </w:lvl>
    <w:lvl w:ilvl="4" w:tplc="CDA26F0C">
      <w:start w:val="1"/>
      <w:numFmt w:val="lowerLetter"/>
      <w:lvlText w:val="%5"/>
      <w:lvlJc w:val="left"/>
      <w:pPr>
        <w:ind w:left="3960"/>
      </w:pPr>
      <w:rPr>
        <w:rFonts w:ascii="Times New Roman" w:eastAsia="Times New Roman" w:hAnsi="Times New Roman" w:cs="Times New Roman"/>
        <w:b w:val="0"/>
        <w:i w:val="0"/>
        <w:strike w:val="0"/>
        <w:dstrike w:val="0"/>
        <w:color w:val="1F1F1F"/>
        <w:sz w:val="24"/>
        <w:szCs w:val="24"/>
        <w:u w:val="single" w:color="1F1F1F"/>
        <w:bdr w:val="none" w:sz="0" w:space="0" w:color="auto"/>
        <w:shd w:val="clear" w:color="auto" w:fill="auto"/>
        <w:vertAlign w:val="baseline"/>
      </w:rPr>
    </w:lvl>
    <w:lvl w:ilvl="5" w:tplc="C32E6BF6">
      <w:start w:val="1"/>
      <w:numFmt w:val="lowerRoman"/>
      <w:lvlText w:val="%6"/>
      <w:lvlJc w:val="left"/>
      <w:pPr>
        <w:ind w:left="4680"/>
      </w:pPr>
      <w:rPr>
        <w:rFonts w:ascii="Times New Roman" w:eastAsia="Times New Roman" w:hAnsi="Times New Roman" w:cs="Times New Roman"/>
        <w:b w:val="0"/>
        <w:i w:val="0"/>
        <w:strike w:val="0"/>
        <w:dstrike w:val="0"/>
        <w:color w:val="1F1F1F"/>
        <w:sz w:val="24"/>
        <w:szCs w:val="24"/>
        <w:u w:val="single" w:color="1F1F1F"/>
        <w:bdr w:val="none" w:sz="0" w:space="0" w:color="auto"/>
        <w:shd w:val="clear" w:color="auto" w:fill="auto"/>
        <w:vertAlign w:val="baseline"/>
      </w:rPr>
    </w:lvl>
    <w:lvl w:ilvl="6" w:tplc="17D00662">
      <w:start w:val="1"/>
      <w:numFmt w:val="decimal"/>
      <w:lvlText w:val="%7"/>
      <w:lvlJc w:val="left"/>
      <w:pPr>
        <w:ind w:left="5400"/>
      </w:pPr>
      <w:rPr>
        <w:rFonts w:ascii="Times New Roman" w:eastAsia="Times New Roman" w:hAnsi="Times New Roman" w:cs="Times New Roman"/>
        <w:b w:val="0"/>
        <w:i w:val="0"/>
        <w:strike w:val="0"/>
        <w:dstrike w:val="0"/>
        <w:color w:val="1F1F1F"/>
        <w:sz w:val="24"/>
        <w:szCs w:val="24"/>
        <w:u w:val="single" w:color="1F1F1F"/>
        <w:bdr w:val="none" w:sz="0" w:space="0" w:color="auto"/>
        <w:shd w:val="clear" w:color="auto" w:fill="auto"/>
        <w:vertAlign w:val="baseline"/>
      </w:rPr>
    </w:lvl>
    <w:lvl w:ilvl="7" w:tplc="5C58EDD4">
      <w:start w:val="1"/>
      <w:numFmt w:val="lowerLetter"/>
      <w:lvlText w:val="%8"/>
      <w:lvlJc w:val="left"/>
      <w:pPr>
        <w:ind w:left="6120"/>
      </w:pPr>
      <w:rPr>
        <w:rFonts w:ascii="Times New Roman" w:eastAsia="Times New Roman" w:hAnsi="Times New Roman" w:cs="Times New Roman"/>
        <w:b w:val="0"/>
        <w:i w:val="0"/>
        <w:strike w:val="0"/>
        <w:dstrike w:val="0"/>
        <w:color w:val="1F1F1F"/>
        <w:sz w:val="24"/>
        <w:szCs w:val="24"/>
        <w:u w:val="single" w:color="1F1F1F"/>
        <w:bdr w:val="none" w:sz="0" w:space="0" w:color="auto"/>
        <w:shd w:val="clear" w:color="auto" w:fill="auto"/>
        <w:vertAlign w:val="baseline"/>
      </w:rPr>
    </w:lvl>
    <w:lvl w:ilvl="8" w:tplc="954C0462">
      <w:start w:val="1"/>
      <w:numFmt w:val="lowerRoman"/>
      <w:lvlText w:val="%9"/>
      <w:lvlJc w:val="left"/>
      <w:pPr>
        <w:ind w:left="6840"/>
      </w:pPr>
      <w:rPr>
        <w:rFonts w:ascii="Times New Roman" w:eastAsia="Times New Roman" w:hAnsi="Times New Roman" w:cs="Times New Roman"/>
        <w:b w:val="0"/>
        <w:i w:val="0"/>
        <w:strike w:val="0"/>
        <w:dstrike w:val="0"/>
        <w:color w:val="1F1F1F"/>
        <w:sz w:val="24"/>
        <w:szCs w:val="24"/>
        <w:u w:val="single" w:color="1F1F1F"/>
        <w:bdr w:val="none" w:sz="0" w:space="0" w:color="auto"/>
        <w:shd w:val="clear" w:color="auto" w:fill="auto"/>
        <w:vertAlign w:val="baseline"/>
      </w:rPr>
    </w:lvl>
  </w:abstractNum>
  <w:abstractNum w:abstractNumId="16">
    <w:nsid w:val="68B068E1"/>
    <w:multiLevelType w:val="multilevel"/>
    <w:tmpl w:val="9FDE7C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71BA2F1D"/>
    <w:multiLevelType w:val="hybridMultilevel"/>
    <w:tmpl w:val="4BF09D46"/>
    <w:lvl w:ilvl="0" w:tplc="EBACA372">
      <w:start w:val="1"/>
      <w:numFmt w:val="bullet"/>
      <w:lvlText w:val="•"/>
      <w:lvlJc w:val="left"/>
      <w:pPr>
        <w:ind w:left="1065"/>
      </w:pPr>
      <w:rPr>
        <w:rFonts w:ascii="Arial" w:eastAsia="Arial" w:hAnsi="Arial" w:cs="Arial"/>
        <w:b w:val="0"/>
        <w:i w:val="0"/>
        <w:strike w:val="0"/>
        <w:dstrike w:val="0"/>
        <w:color w:val="1F1F1F"/>
        <w:sz w:val="24"/>
        <w:szCs w:val="24"/>
        <w:u w:val="none" w:color="000000"/>
        <w:bdr w:val="none" w:sz="0" w:space="0" w:color="auto"/>
        <w:shd w:val="clear" w:color="auto" w:fill="auto"/>
        <w:vertAlign w:val="baseline"/>
      </w:rPr>
    </w:lvl>
    <w:lvl w:ilvl="1" w:tplc="C2FE39D2">
      <w:start w:val="1"/>
      <w:numFmt w:val="bullet"/>
      <w:lvlText w:val="o"/>
      <w:lvlJc w:val="left"/>
      <w:pPr>
        <w:ind w:left="1440"/>
      </w:pPr>
      <w:rPr>
        <w:rFonts w:ascii="Segoe UI Symbol" w:eastAsia="Segoe UI Symbol" w:hAnsi="Segoe UI Symbol" w:cs="Segoe UI Symbol"/>
        <w:b w:val="0"/>
        <w:i w:val="0"/>
        <w:strike w:val="0"/>
        <w:dstrike w:val="0"/>
        <w:color w:val="1F1F1F"/>
        <w:sz w:val="24"/>
        <w:szCs w:val="24"/>
        <w:u w:val="none" w:color="000000"/>
        <w:bdr w:val="none" w:sz="0" w:space="0" w:color="auto"/>
        <w:shd w:val="clear" w:color="auto" w:fill="auto"/>
        <w:vertAlign w:val="baseline"/>
      </w:rPr>
    </w:lvl>
    <w:lvl w:ilvl="2" w:tplc="75EA2600">
      <w:start w:val="1"/>
      <w:numFmt w:val="bullet"/>
      <w:lvlText w:val="▪"/>
      <w:lvlJc w:val="left"/>
      <w:pPr>
        <w:ind w:left="2160"/>
      </w:pPr>
      <w:rPr>
        <w:rFonts w:ascii="Segoe UI Symbol" w:eastAsia="Segoe UI Symbol" w:hAnsi="Segoe UI Symbol" w:cs="Segoe UI Symbol"/>
        <w:b w:val="0"/>
        <w:i w:val="0"/>
        <w:strike w:val="0"/>
        <w:dstrike w:val="0"/>
        <w:color w:val="1F1F1F"/>
        <w:sz w:val="24"/>
        <w:szCs w:val="24"/>
        <w:u w:val="none" w:color="000000"/>
        <w:bdr w:val="none" w:sz="0" w:space="0" w:color="auto"/>
        <w:shd w:val="clear" w:color="auto" w:fill="auto"/>
        <w:vertAlign w:val="baseline"/>
      </w:rPr>
    </w:lvl>
    <w:lvl w:ilvl="3" w:tplc="4A5CFFDE">
      <w:start w:val="1"/>
      <w:numFmt w:val="bullet"/>
      <w:lvlText w:val="•"/>
      <w:lvlJc w:val="left"/>
      <w:pPr>
        <w:ind w:left="2880"/>
      </w:pPr>
      <w:rPr>
        <w:rFonts w:ascii="Arial" w:eastAsia="Arial" w:hAnsi="Arial" w:cs="Arial"/>
        <w:b w:val="0"/>
        <w:i w:val="0"/>
        <w:strike w:val="0"/>
        <w:dstrike w:val="0"/>
        <w:color w:val="1F1F1F"/>
        <w:sz w:val="24"/>
        <w:szCs w:val="24"/>
        <w:u w:val="none" w:color="000000"/>
        <w:bdr w:val="none" w:sz="0" w:space="0" w:color="auto"/>
        <w:shd w:val="clear" w:color="auto" w:fill="auto"/>
        <w:vertAlign w:val="baseline"/>
      </w:rPr>
    </w:lvl>
    <w:lvl w:ilvl="4" w:tplc="94FC2098">
      <w:start w:val="1"/>
      <w:numFmt w:val="bullet"/>
      <w:lvlText w:val="o"/>
      <w:lvlJc w:val="left"/>
      <w:pPr>
        <w:ind w:left="3600"/>
      </w:pPr>
      <w:rPr>
        <w:rFonts w:ascii="Segoe UI Symbol" w:eastAsia="Segoe UI Symbol" w:hAnsi="Segoe UI Symbol" w:cs="Segoe UI Symbol"/>
        <w:b w:val="0"/>
        <w:i w:val="0"/>
        <w:strike w:val="0"/>
        <w:dstrike w:val="0"/>
        <w:color w:val="1F1F1F"/>
        <w:sz w:val="24"/>
        <w:szCs w:val="24"/>
        <w:u w:val="none" w:color="000000"/>
        <w:bdr w:val="none" w:sz="0" w:space="0" w:color="auto"/>
        <w:shd w:val="clear" w:color="auto" w:fill="auto"/>
        <w:vertAlign w:val="baseline"/>
      </w:rPr>
    </w:lvl>
    <w:lvl w:ilvl="5" w:tplc="C36EC480">
      <w:start w:val="1"/>
      <w:numFmt w:val="bullet"/>
      <w:lvlText w:val="▪"/>
      <w:lvlJc w:val="left"/>
      <w:pPr>
        <w:ind w:left="4320"/>
      </w:pPr>
      <w:rPr>
        <w:rFonts w:ascii="Segoe UI Symbol" w:eastAsia="Segoe UI Symbol" w:hAnsi="Segoe UI Symbol" w:cs="Segoe UI Symbol"/>
        <w:b w:val="0"/>
        <w:i w:val="0"/>
        <w:strike w:val="0"/>
        <w:dstrike w:val="0"/>
        <w:color w:val="1F1F1F"/>
        <w:sz w:val="24"/>
        <w:szCs w:val="24"/>
        <w:u w:val="none" w:color="000000"/>
        <w:bdr w:val="none" w:sz="0" w:space="0" w:color="auto"/>
        <w:shd w:val="clear" w:color="auto" w:fill="auto"/>
        <w:vertAlign w:val="baseline"/>
      </w:rPr>
    </w:lvl>
    <w:lvl w:ilvl="6" w:tplc="F82679F6">
      <w:start w:val="1"/>
      <w:numFmt w:val="bullet"/>
      <w:lvlText w:val="•"/>
      <w:lvlJc w:val="left"/>
      <w:pPr>
        <w:ind w:left="5040"/>
      </w:pPr>
      <w:rPr>
        <w:rFonts w:ascii="Arial" w:eastAsia="Arial" w:hAnsi="Arial" w:cs="Arial"/>
        <w:b w:val="0"/>
        <w:i w:val="0"/>
        <w:strike w:val="0"/>
        <w:dstrike w:val="0"/>
        <w:color w:val="1F1F1F"/>
        <w:sz w:val="24"/>
        <w:szCs w:val="24"/>
        <w:u w:val="none" w:color="000000"/>
        <w:bdr w:val="none" w:sz="0" w:space="0" w:color="auto"/>
        <w:shd w:val="clear" w:color="auto" w:fill="auto"/>
        <w:vertAlign w:val="baseline"/>
      </w:rPr>
    </w:lvl>
    <w:lvl w:ilvl="7" w:tplc="5A82A024">
      <w:start w:val="1"/>
      <w:numFmt w:val="bullet"/>
      <w:lvlText w:val="o"/>
      <w:lvlJc w:val="left"/>
      <w:pPr>
        <w:ind w:left="5760"/>
      </w:pPr>
      <w:rPr>
        <w:rFonts w:ascii="Segoe UI Symbol" w:eastAsia="Segoe UI Symbol" w:hAnsi="Segoe UI Symbol" w:cs="Segoe UI Symbol"/>
        <w:b w:val="0"/>
        <w:i w:val="0"/>
        <w:strike w:val="0"/>
        <w:dstrike w:val="0"/>
        <w:color w:val="1F1F1F"/>
        <w:sz w:val="24"/>
        <w:szCs w:val="24"/>
        <w:u w:val="none" w:color="000000"/>
        <w:bdr w:val="none" w:sz="0" w:space="0" w:color="auto"/>
        <w:shd w:val="clear" w:color="auto" w:fill="auto"/>
        <w:vertAlign w:val="baseline"/>
      </w:rPr>
    </w:lvl>
    <w:lvl w:ilvl="8" w:tplc="204A1864">
      <w:start w:val="1"/>
      <w:numFmt w:val="bullet"/>
      <w:lvlText w:val="▪"/>
      <w:lvlJc w:val="left"/>
      <w:pPr>
        <w:ind w:left="6480"/>
      </w:pPr>
      <w:rPr>
        <w:rFonts w:ascii="Segoe UI Symbol" w:eastAsia="Segoe UI Symbol" w:hAnsi="Segoe UI Symbol" w:cs="Segoe UI Symbol"/>
        <w:b w:val="0"/>
        <w:i w:val="0"/>
        <w:strike w:val="0"/>
        <w:dstrike w:val="0"/>
        <w:color w:val="1F1F1F"/>
        <w:sz w:val="24"/>
        <w:szCs w:val="24"/>
        <w:u w:val="none" w:color="000000"/>
        <w:bdr w:val="none" w:sz="0" w:space="0" w:color="auto"/>
        <w:shd w:val="clear" w:color="auto" w:fill="auto"/>
        <w:vertAlign w:val="baseline"/>
      </w:rPr>
    </w:lvl>
  </w:abstractNum>
  <w:abstractNum w:abstractNumId="18">
    <w:nsid w:val="79753D2F"/>
    <w:multiLevelType w:val="multilevel"/>
    <w:tmpl w:val="00BA28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nsid w:val="7B8206F4"/>
    <w:multiLevelType w:val="multilevel"/>
    <w:tmpl w:val="CF6CFD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7D1E494D"/>
    <w:multiLevelType w:val="hybridMultilevel"/>
    <w:tmpl w:val="C02E1E4C"/>
    <w:lvl w:ilvl="0" w:tplc="AD3EAB66">
      <w:start w:val="1"/>
      <w:numFmt w:val="bullet"/>
      <w:lvlText w:val="✓"/>
      <w:lvlJc w:val="left"/>
      <w:pPr>
        <w:ind w:left="1065"/>
      </w:pPr>
      <w:rPr>
        <w:rFonts w:ascii="Wingdings" w:eastAsia="Wingdings" w:hAnsi="Wingdings" w:cs="Wingdings"/>
        <w:b w:val="0"/>
        <w:i w:val="0"/>
        <w:strike w:val="0"/>
        <w:dstrike w:val="0"/>
        <w:color w:val="1F1F1F"/>
        <w:sz w:val="24"/>
        <w:szCs w:val="24"/>
        <w:u w:val="none" w:color="000000"/>
        <w:bdr w:val="none" w:sz="0" w:space="0" w:color="auto"/>
        <w:shd w:val="clear" w:color="auto" w:fill="auto"/>
        <w:vertAlign w:val="baseline"/>
      </w:rPr>
    </w:lvl>
    <w:lvl w:ilvl="1" w:tplc="0B4A7566">
      <w:start w:val="1"/>
      <w:numFmt w:val="bullet"/>
      <w:lvlText w:val="o"/>
      <w:lvlJc w:val="left"/>
      <w:pPr>
        <w:ind w:left="1577"/>
      </w:pPr>
      <w:rPr>
        <w:rFonts w:ascii="Wingdings" w:eastAsia="Wingdings" w:hAnsi="Wingdings" w:cs="Wingdings"/>
        <w:b w:val="0"/>
        <w:i w:val="0"/>
        <w:strike w:val="0"/>
        <w:dstrike w:val="0"/>
        <w:color w:val="1F1F1F"/>
        <w:sz w:val="24"/>
        <w:szCs w:val="24"/>
        <w:u w:val="none" w:color="000000"/>
        <w:bdr w:val="none" w:sz="0" w:space="0" w:color="auto"/>
        <w:shd w:val="clear" w:color="auto" w:fill="auto"/>
        <w:vertAlign w:val="baseline"/>
      </w:rPr>
    </w:lvl>
    <w:lvl w:ilvl="2" w:tplc="39E45DE0">
      <w:start w:val="1"/>
      <w:numFmt w:val="bullet"/>
      <w:lvlText w:val="▪"/>
      <w:lvlJc w:val="left"/>
      <w:pPr>
        <w:ind w:left="2297"/>
      </w:pPr>
      <w:rPr>
        <w:rFonts w:ascii="Wingdings" w:eastAsia="Wingdings" w:hAnsi="Wingdings" w:cs="Wingdings"/>
        <w:b w:val="0"/>
        <w:i w:val="0"/>
        <w:strike w:val="0"/>
        <w:dstrike w:val="0"/>
        <w:color w:val="1F1F1F"/>
        <w:sz w:val="24"/>
        <w:szCs w:val="24"/>
        <w:u w:val="none" w:color="000000"/>
        <w:bdr w:val="none" w:sz="0" w:space="0" w:color="auto"/>
        <w:shd w:val="clear" w:color="auto" w:fill="auto"/>
        <w:vertAlign w:val="baseline"/>
      </w:rPr>
    </w:lvl>
    <w:lvl w:ilvl="3" w:tplc="E7D80C14">
      <w:start w:val="1"/>
      <w:numFmt w:val="bullet"/>
      <w:lvlText w:val="•"/>
      <w:lvlJc w:val="left"/>
      <w:pPr>
        <w:ind w:left="3017"/>
      </w:pPr>
      <w:rPr>
        <w:rFonts w:ascii="Wingdings" w:eastAsia="Wingdings" w:hAnsi="Wingdings" w:cs="Wingdings"/>
        <w:b w:val="0"/>
        <w:i w:val="0"/>
        <w:strike w:val="0"/>
        <w:dstrike w:val="0"/>
        <w:color w:val="1F1F1F"/>
        <w:sz w:val="24"/>
        <w:szCs w:val="24"/>
        <w:u w:val="none" w:color="000000"/>
        <w:bdr w:val="none" w:sz="0" w:space="0" w:color="auto"/>
        <w:shd w:val="clear" w:color="auto" w:fill="auto"/>
        <w:vertAlign w:val="baseline"/>
      </w:rPr>
    </w:lvl>
    <w:lvl w:ilvl="4" w:tplc="C2F494E8">
      <w:start w:val="1"/>
      <w:numFmt w:val="bullet"/>
      <w:lvlText w:val="o"/>
      <w:lvlJc w:val="left"/>
      <w:pPr>
        <w:ind w:left="3737"/>
      </w:pPr>
      <w:rPr>
        <w:rFonts w:ascii="Wingdings" w:eastAsia="Wingdings" w:hAnsi="Wingdings" w:cs="Wingdings"/>
        <w:b w:val="0"/>
        <w:i w:val="0"/>
        <w:strike w:val="0"/>
        <w:dstrike w:val="0"/>
        <w:color w:val="1F1F1F"/>
        <w:sz w:val="24"/>
        <w:szCs w:val="24"/>
        <w:u w:val="none" w:color="000000"/>
        <w:bdr w:val="none" w:sz="0" w:space="0" w:color="auto"/>
        <w:shd w:val="clear" w:color="auto" w:fill="auto"/>
        <w:vertAlign w:val="baseline"/>
      </w:rPr>
    </w:lvl>
    <w:lvl w:ilvl="5" w:tplc="24342BFE">
      <w:start w:val="1"/>
      <w:numFmt w:val="bullet"/>
      <w:lvlText w:val="▪"/>
      <w:lvlJc w:val="left"/>
      <w:pPr>
        <w:ind w:left="4457"/>
      </w:pPr>
      <w:rPr>
        <w:rFonts w:ascii="Wingdings" w:eastAsia="Wingdings" w:hAnsi="Wingdings" w:cs="Wingdings"/>
        <w:b w:val="0"/>
        <w:i w:val="0"/>
        <w:strike w:val="0"/>
        <w:dstrike w:val="0"/>
        <w:color w:val="1F1F1F"/>
        <w:sz w:val="24"/>
        <w:szCs w:val="24"/>
        <w:u w:val="none" w:color="000000"/>
        <w:bdr w:val="none" w:sz="0" w:space="0" w:color="auto"/>
        <w:shd w:val="clear" w:color="auto" w:fill="auto"/>
        <w:vertAlign w:val="baseline"/>
      </w:rPr>
    </w:lvl>
    <w:lvl w:ilvl="6" w:tplc="07C8D72E">
      <w:start w:val="1"/>
      <w:numFmt w:val="bullet"/>
      <w:lvlText w:val="•"/>
      <w:lvlJc w:val="left"/>
      <w:pPr>
        <w:ind w:left="5177"/>
      </w:pPr>
      <w:rPr>
        <w:rFonts w:ascii="Wingdings" w:eastAsia="Wingdings" w:hAnsi="Wingdings" w:cs="Wingdings"/>
        <w:b w:val="0"/>
        <w:i w:val="0"/>
        <w:strike w:val="0"/>
        <w:dstrike w:val="0"/>
        <w:color w:val="1F1F1F"/>
        <w:sz w:val="24"/>
        <w:szCs w:val="24"/>
        <w:u w:val="none" w:color="000000"/>
        <w:bdr w:val="none" w:sz="0" w:space="0" w:color="auto"/>
        <w:shd w:val="clear" w:color="auto" w:fill="auto"/>
        <w:vertAlign w:val="baseline"/>
      </w:rPr>
    </w:lvl>
    <w:lvl w:ilvl="7" w:tplc="B5BC8432">
      <w:start w:val="1"/>
      <w:numFmt w:val="bullet"/>
      <w:lvlText w:val="o"/>
      <w:lvlJc w:val="left"/>
      <w:pPr>
        <w:ind w:left="5897"/>
      </w:pPr>
      <w:rPr>
        <w:rFonts w:ascii="Wingdings" w:eastAsia="Wingdings" w:hAnsi="Wingdings" w:cs="Wingdings"/>
        <w:b w:val="0"/>
        <w:i w:val="0"/>
        <w:strike w:val="0"/>
        <w:dstrike w:val="0"/>
        <w:color w:val="1F1F1F"/>
        <w:sz w:val="24"/>
        <w:szCs w:val="24"/>
        <w:u w:val="none" w:color="000000"/>
        <w:bdr w:val="none" w:sz="0" w:space="0" w:color="auto"/>
        <w:shd w:val="clear" w:color="auto" w:fill="auto"/>
        <w:vertAlign w:val="baseline"/>
      </w:rPr>
    </w:lvl>
    <w:lvl w:ilvl="8" w:tplc="E0E68140">
      <w:start w:val="1"/>
      <w:numFmt w:val="bullet"/>
      <w:lvlText w:val="▪"/>
      <w:lvlJc w:val="left"/>
      <w:pPr>
        <w:ind w:left="6617"/>
      </w:pPr>
      <w:rPr>
        <w:rFonts w:ascii="Wingdings" w:eastAsia="Wingdings" w:hAnsi="Wingdings" w:cs="Wingdings"/>
        <w:b w:val="0"/>
        <w:i w:val="0"/>
        <w:strike w:val="0"/>
        <w:dstrike w:val="0"/>
        <w:color w:val="1F1F1F"/>
        <w:sz w:val="24"/>
        <w:szCs w:val="24"/>
        <w:u w:val="none" w:color="000000"/>
        <w:bdr w:val="none" w:sz="0" w:space="0" w:color="auto"/>
        <w:shd w:val="clear" w:color="auto" w:fill="auto"/>
        <w:vertAlign w:val="baseline"/>
      </w:rPr>
    </w:lvl>
  </w:abstractNum>
  <w:num w:numId="1">
    <w:abstractNumId w:val="17"/>
  </w:num>
  <w:num w:numId="2">
    <w:abstractNumId w:val="1"/>
  </w:num>
  <w:num w:numId="3">
    <w:abstractNumId w:val="10"/>
  </w:num>
  <w:num w:numId="4">
    <w:abstractNumId w:val="5"/>
  </w:num>
  <w:num w:numId="5">
    <w:abstractNumId w:val="20"/>
  </w:num>
  <w:num w:numId="6">
    <w:abstractNumId w:val="11"/>
  </w:num>
  <w:num w:numId="7">
    <w:abstractNumId w:val="7"/>
  </w:num>
  <w:num w:numId="8">
    <w:abstractNumId w:val="9"/>
  </w:num>
  <w:num w:numId="9">
    <w:abstractNumId w:val="12"/>
  </w:num>
  <w:num w:numId="10">
    <w:abstractNumId w:val="8"/>
  </w:num>
  <w:num w:numId="11">
    <w:abstractNumId w:val="14"/>
  </w:num>
  <w:num w:numId="12">
    <w:abstractNumId w:val="15"/>
  </w:num>
  <w:num w:numId="13">
    <w:abstractNumId w:val="3"/>
  </w:num>
  <w:num w:numId="14">
    <w:abstractNumId w:val="6"/>
  </w:num>
  <w:num w:numId="15">
    <w:abstractNumId w:val="2"/>
  </w:num>
  <w:num w:numId="16">
    <w:abstractNumId w:val="16"/>
  </w:num>
  <w:num w:numId="17">
    <w:abstractNumId w:val="19"/>
  </w:num>
  <w:num w:numId="18">
    <w:abstractNumId w:val="13"/>
  </w:num>
  <w:num w:numId="19">
    <w:abstractNumId w:val="0"/>
  </w:num>
  <w:num w:numId="20">
    <w:abstractNumId w:val="1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0DF"/>
    <w:rsid w:val="000930DF"/>
    <w:rsid w:val="004C4071"/>
    <w:rsid w:val="00683B5C"/>
    <w:rsid w:val="008032D2"/>
    <w:rsid w:val="009930BA"/>
    <w:rsid w:val="00A81B06"/>
    <w:rsid w:val="00C579F9"/>
    <w:rsid w:val="00D743CE"/>
    <w:rsid w:val="00FE38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2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54"/>
      <w:ind w:left="10" w:right="2389"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296"/>
      <w:ind w:left="374" w:hanging="10"/>
      <w:jc w:val="center"/>
      <w:outlineLvl w:val="1"/>
    </w:pPr>
    <w:rPr>
      <w:rFonts w:ascii="Times New Roman" w:eastAsia="Times New Roman" w:hAnsi="Times New Roman" w:cs="Times New Roman"/>
      <w:b/>
      <w:color w:val="1F1F1F"/>
      <w:sz w:val="28"/>
    </w:rPr>
  </w:style>
  <w:style w:type="paragraph" w:styleId="Heading3">
    <w:name w:val="heading 3"/>
    <w:next w:val="Normal"/>
    <w:link w:val="Heading3Char"/>
    <w:uiPriority w:val="9"/>
    <w:unhideWhenUsed/>
    <w:qFormat/>
    <w:pPr>
      <w:keepNext/>
      <w:keepLines/>
      <w:spacing w:after="331" w:line="264" w:lineRule="auto"/>
      <w:ind w:left="370" w:hanging="10"/>
      <w:outlineLvl w:val="2"/>
    </w:pPr>
    <w:rPr>
      <w:rFonts w:ascii="Times New Roman" w:eastAsia="Times New Roman" w:hAnsi="Times New Roman" w:cs="Times New Roman"/>
      <w:b/>
      <w:color w:val="1F1F1F"/>
      <w:sz w:val="24"/>
      <w:u w:val="single" w:color="1F1F1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1F1F1F"/>
      <w:sz w:val="24"/>
      <w:u w:val="single" w:color="1F1F1F"/>
    </w:rPr>
  </w:style>
  <w:style w:type="character" w:customStyle="1" w:styleId="Heading2Char">
    <w:name w:val="Heading 2 Char"/>
    <w:link w:val="Heading2"/>
    <w:rPr>
      <w:rFonts w:ascii="Times New Roman" w:eastAsia="Times New Roman" w:hAnsi="Times New Roman" w:cs="Times New Roman"/>
      <w:b/>
      <w:color w:val="1F1F1F"/>
      <w:sz w:val="28"/>
    </w:rPr>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93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0BA"/>
    <w:rPr>
      <w:rFonts w:ascii="Tahoma" w:eastAsia="Calibri" w:hAnsi="Tahoma" w:cs="Tahoma"/>
      <w:color w:val="000000"/>
      <w:sz w:val="16"/>
      <w:szCs w:val="16"/>
    </w:rPr>
  </w:style>
  <w:style w:type="paragraph" w:styleId="ListParagraph">
    <w:name w:val="List Paragraph"/>
    <w:basedOn w:val="Normal"/>
    <w:uiPriority w:val="34"/>
    <w:qFormat/>
    <w:rsid w:val="00FE38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254"/>
      <w:ind w:left="10" w:right="2389"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296"/>
      <w:ind w:left="374" w:hanging="10"/>
      <w:jc w:val="center"/>
      <w:outlineLvl w:val="1"/>
    </w:pPr>
    <w:rPr>
      <w:rFonts w:ascii="Times New Roman" w:eastAsia="Times New Roman" w:hAnsi="Times New Roman" w:cs="Times New Roman"/>
      <w:b/>
      <w:color w:val="1F1F1F"/>
      <w:sz w:val="28"/>
    </w:rPr>
  </w:style>
  <w:style w:type="paragraph" w:styleId="Heading3">
    <w:name w:val="heading 3"/>
    <w:next w:val="Normal"/>
    <w:link w:val="Heading3Char"/>
    <w:uiPriority w:val="9"/>
    <w:unhideWhenUsed/>
    <w:qFormat/>
    <w:pPr>
      <w:keepNext/>
      <w:keepLines/>
      <w:spacing w:after="331" w:line="264" w:lineRule="auto"/>
      <w:ind w:left="370" w:hanging="10"/>
      <w:outlineLvl w:val="2"/>
    </w:pPr>
    <w:rPr>
      <w:rFonts w:ascii="Times New Roman" w:eastAsia="Times New Roman" w:hAnsi="Times New Roman" w:cs="Times New Roman"/>
      <w:b/>
      <w:color w:val="1F1F1F"/>
      <w:sz w:val="24"/>
      <w:u w:val="single" w:color="1F1F1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1F1F1F"/>
      <w:sz w:val="24"/>
      <w:u w:val="single" w:color="1F1F1F"/>
    </w:rPr>
  </w:style>
  <w:style w:type="character" w:customStyle="1" w:styleId="Heading2Char">
    <w:name w:val="Heading 2 Char"/>
    <w:link w:val="Heading2"/>
    <w:rPr>
      <w:rFonts w:ascii="Times New Roman" w:eastAsia="Times New Roman" w:hAnsi="Times New Roman" w:cs="Times New Roman"/>
      <w:b/>
      <w:color w:val="1F1F1F"/>
      <w:sz w:val="28"/>
    </w:rPr>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93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30BA"/>
    <w:rPr>
      <w:rFonts w:ascii="Tahoma" w:eastAsia="Calibri" w:hAnsi="Tahoma" w:cs="Tahoma"/>
      <w:color w:val="000000"/>
      <w:sz w:val="16"/>
      <w:szCs w:val="16"/>
    </w:rPr>
  </w:style>
  <w:style w:type="paragraph" w:styleId="ListParagraph">
    <w:name w:val="List Paragraph"/>
    <w:basedOn w:val="Normal"/>
    <w:uiPriority w:val="34"/>
    <w:qFormat/>
    <w:rsid w:val="00FE38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942597">
      <w:bodyDiv w:val="1"/>
      <w:marLeft w:val="0"/>
      <w:marRight w:val="0"/>
      <w:marTop w:val="0"/>
      <w:marBottom w:val="0"/>
      <w:divBdr>
        <w:top w:val="none" w:sz="0" w:space="0" w:color="auto"/>
        <w:left w:val="none" w:sz="0" w:space="0" w:color="auto"/>
        <w:bottom w:val="none" w:sz="0" w:space="0" w:color="auto"/>
        <w:right w:val="none" w:sz="0" w:space="0" w:color="auto"/>
      </w:divBdr>
    </w:div>
    <w:div w:id="635571061">
      <w:bodyDiv w:val="1"/>
      <w:marLeft w:val="0"/>
      <w:marRight w:val="0"/>
      <w:marTop w:val="0"/>
      <w:marBottom w:val="0"/>
      <w:divBdr>
        <w:top w:val="none" w:sz="0" w:space="0" w:color="auto"/>
        <w:left w:val="none" w:sz="0" w:space="0" w:color="auto"/>
        <w:bottom w:val="none" w:sz="0" w:space="0" w:color="auto"/>
        <w:right w:val="none" w:sz="0" w:space="0" w:color="auto"/>
      </w:divBdr>
      <w:divsChild>
        <w:div w:id="562066370">
          <w:marLeft w:val="0"/>
          <w:marRight w:val="0"/>
          <w:marTop w:val="0"/>
          <w:marBottom w:val="0"/>
          <w:divBdr>
            <w:top w:val="single" w:sz="2" w:space="0" w:color="E3E3E3"/>
            <w:left w:val="single" w:sz="2" w:space="0" w:color="E3E3E3"/>
            <w:bottom w:val="single" w:sz="2" w:space="0" w:color="E3E3E3"/>
            <w:right w:val="single" w:sz="2" w:space="0" w:color="E3E3E3"/>
          </w:divBdr>
          <w:divsChild>
            <w:div w:id="1434011550">
              <w:marLeft w:val="0"/>
              <w:marRight w:val="0"/>
              <w:marTop w:val="0"/>
              <w:marBottom w:val="0"/>
              <w:divBdr>
                <w:top w:val="single" w:sz="2" w:space="0" w:color="E3E3E3"/>
                <w:left w:val="single" w:sz="2" w:space="0" w:color="E3E3E3"/>
                <w:bottom w:val="single" w:sz="2" w:space="0" w:color="E3E3E3"/>
                <w:right w:val="single" w:sz="2" w:space="0" w:color="E3E3E3"/>
              </w:divBdr>
              <w:divsChild>
                <w:div w:id="1612515204">
                  <w:marLeft w:val="0"/>
                  <w:marRight w:val="0"/>
                  <w:marTop w:val="0"/>
                  <w:marBottom w:val="0"/>
                  <w:divBdr>
                    <w:top w:val="single" w:sz="2" w:space="0" w:color="E3E3E3"/>
                    <w:left w:val="single" w:sz="2" w:space="0" w:color="E3E3E3"/>
                    <w:bottom w:val="single" w:sz="2" w:space="0" w:color="E3E3E3"/>
                    <w:right w:val="single" w:sz="2" w:space="0" w:color="E3E3E3"/>
                  </w:divBdr>
                  <w:divsChild>
                    <w:div w:id="1706559084">
                      <w:marLeft w:val="0"/>
                      <w:marRight w:val="0"/>
                      <w:marTop w:val="0"/>
                      <w:marBottom w:val="0"/>
                      <w:divBdr>
                        <w:top w:val="single" w:sz="2" w:space="0" w:color="E3E3E3"/>
                        <w:left w:val="single" w:sz="2" w:space="0" w:color="E3E3E3"/>
                        <w:bottom w:val="single" w:sz="2" w:space="0" w:color="E3E3E3"/>
                        <w:right w:val="single" w:sz="2" w:space="0" w:color="E3E3E3"/>
                      </w:divBdr>
                      <w:divsChild>
                        <w:div w:id="1933274859">
                          <w:marLeft w:val="0"/>
                          <w:marRight w:val="0"/>
                          <w:marTop w:val="0"/>
                          <w:marBottom w:val="0"/>
                          <w:divBdr>
                            <w:top w:val="single" w:sz="2" w:space="0" w:color="E3E3E3"/>
                            <w:left w:val="single" w:sz="2" w:space="0" w:color="E3E3E3"/>
                            <w:bottom w:val="single" w:sz="2" w:space="0" w:color="E3E3E3"/>
                            <w:right w:val="single" w:sz="2" w:space="0" w:color="E3E3E3"/>
                          </w:divBdr>
                          <w:divsChild>
                            <w:div w:id="1557931130">
                              <w:marLeft w:val="0"/>
                              <w:marRight w:val="0"/>
                              <w:marTop w:val="0"/>
                              <w:marBottom w:val="0"/>
                              <w:divBdr>
                                <w:top w:val="single" w:sz="2" w:space="0" w:color="E3E3E3"/>
                                <w:left w:val="single" w:sz="2" w:space="0" w:color="E3E3E3"/>
                                <w:bottom w:val="single" w:sz="2" w:space="0" w:color="E3E3E3"/>
                                <w:right w:val="single" w:sz="2" w:space="0" w:color="E3E3E3"/>
                              </w:divBdr>
                              <w:divsChild>
                                <w:div w:id="890725385">
                                  <w:marLeft w:val="0"/>
                                  <w:marRight w:val="0"/>
                                  <w:marTop w:val="100"/>
                                  <w:marBottom w:val="100"/>
                                  <w:divBdr>
                                    <w:top w:val="single" w:sz="2" w:space="0" w:color="E3E3E3"/>
                                    <w:left w:val="single" w:sz="2" w:space="0" w:color="E3E3E3"/>
                                    <w:bottom w:val="single" w:sz="2" w:space="0" w:color="E3E3E3"/>
                                    <w:right w:val="single" w:sz="2" w:space="0" w:color="E3E3E3"/>
                                  </w:divBdr>
                                  <w:divsChild>
                                    <w:div w:id="1370884972">
                                      <w:marLeft w:val="0"/>
                                      <w:marRight w:val="0"/>
                                      <w:marTop w:val="0"/>
                                      <w:marBottom w:val="0"/>
                                      <w:divBdr>
                                        <w:top w:val="single" w:sz="2" w:space="0" w:color="E3E3E3"/>
                                        <w:left w:val="single" w:sz="2" w:space="0" w:color="E3E3E3"/>
                                        <w:bottom w:val="single" w:sz="2" w:space="0" w:color="E3E3E3"/>
                                        <w:right w:val="single" w:sz="2" w:space="0" w:color="E3E3E3"/>
                                      </w:divBdr>
                                      <w:divsChild>
                                        <w:div w:id="78714777">
                                          <w:marLeft w:val="0"/>
                                          <w:marRight w:val="0"/>
                                          <w:marTop w:val="0"/>
                                          <w:marBottom w:val="0"/>
                                          <w:divBdr>
                                            <w:top w:val="single" w:sz="2" w:space="0" w:color="E3E3E3"/>
                                            <w:left w:val="single" w:sz="2" w:space="0" w:color="E3E3E3"/>
                                            <w:bottom w:val="single" w:sz="2" w:space="0" w:color="E3E3E3"/>
                                            <w:right w:val="single" w:sz="2" w:space="0" w:color="E3E3E3"/>
                                          </w:divBdr>
                                          <w:divsChild>
                                            <w:div w:id="1934316680">
                                              <w:marLeft w:val="0"/>
                                              <w:marRight w:val="0"/>
                                              <w:marTop w:val="0"/>
                                              <w:marBottom w:val="0"/>
                                              <w:divBdr>
                                                <w:top w:val="single" w:sz="2" w:space="0" w:color="E3E3E3"/>
                                                <w:left w:val="single" w:sz="2" w:space="0" w:color="E3E3E3"/>
                                                <w:bottom w:val="single" w:sz="2" w:space="0" w:color="E3E3E3"/>
                                                <w:right w:val="single" w:sz="2" w:space="0" w:color="E3E3E3"/>
                                              </w:divBdr>
                                              <w:divsChild>
                                                <w:div w:id="666834375">
                                                  <w:marLeft w:val="0"/>
                                                  <w:marRight w:val="0"/>
                                                  <w:marTop w:val="0"/>
                                                  <w:marBottom w:val="0"/>
                                                  <w:divBdr>
                                                    <w:top w:val="single" w:sz="2" w:space="0" w:color="E3E3E3"/>
                                                    <w:left w:val="single" w:sz="2" w:space="0" w:color="E3E3E3"/>
                                                    <w:bottom w:val="single" w:sz="2" w:space="0" w:color="E3E3E3"/>
                                                    <w:right w:val="single" w:sz="2" w:space="0" w:color="E3E3E3"/>
                                                  </w:divBdr>
                                                  <w:divsChild>
                                                    <w:div w:id="662703866">
                                                      <w:marLeft w:val="0"/>
                                                      <w:marRight w:val="0"/>
                                                      <w:marTop w:val="0"/>
                                                      <w:marBottom w:val="0"/>
                                                      <w:divBdr>
                                                        <w:top w:val="single" w:sz="2" w:space="0" w:color="E3E3E3"/>
                                                        <w:left w:val="single" w:sz="2" w:space="0" w:color="E3E3E3"/>
                                                        <w:bottom w:val="single" w:sz="2" w:space="0" w:color="E3E3E3"/>
                                                        <w:right w:val="single" w:sz="2" w:space="0" w:color="E3E3E3"/>
                                                      </w:divBdr>
                                                      <w:divsChild>
                                                        <w:div w:id="13005706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79052988">
          <w:marLeft w:val="0"/>
          <w:marRight w:val="0"/>
          <w:marTop w:val="0"/>
          <w:marBottom w:val="0"/>
          <w:divBdr>
            <w:top w:val="none" w:sz="0" w:space="0" w:color="auto"/>
            <w:left w:val="none" w:sz="0" w:space="0" w:color="auto"/>
            <w:bottom w:val="none" w:sz="0" w:space="0" w:color="auto"/>
            <w:right w:val="none" w:sz="0" w:space="0" w:color="auto"/>
          </w:divBdr>
        </w:div>
      </w:divsChild>
    </w:div>
    <w:div w:id="679819721">
      <w:bodyDiv w:val="1"/>
      <w:marLeft w:val="0"/>
      <w:marRight w:val="0"/>
      <w:marTop w:val="0"/>
      <w:marBottom w:val="0"/>
      <w:divBdr>
        <w:top w:val="none" w:sz="0" w:space="0" w:color="auto"/>
        <w:left w:val="none" w:sz="0" w:space="0" w:color="auto"/>
        <w:bottom w:val="none" w:sz="0" w:space="0" w:color="auto"/>
        <w:right w:val="none" w:sz="0" w:space="0" w:color="auto"/>
      </w:divBdr>
    </w:div>
    <w:div w:id="887641196">
      <w:bodyDiv w:val="1"/>
      <w:marLeft w:val="0"/>
      <w:marRight w:val="0"/>
      <w:marTop w:val="0"/>
      <w:marBottom w:val="0"/>
      <w:divBdr>
        <w:top w:val="none" w:sz="0" w:space="0" w:color="auto"/>
        <w:left w:val="none" w:sz="0" w:space="0" w:color="auto"/>
        <w:bottom w:val="none" w:sz="0" w:space="0" w:color="auto"/>
        <w:right w:val="none" w:sz="0" w:space="0" w:color="auto"/>
      </w:divBdr>
    </w:div>
    <w:div w:id="1035272439">
      <w:bodyDiv w:val="1"/>
      <w:marLeft w:val="0"/>
      <w:marRight w:val="0"/>
      <w:marTop w:val="0"/>
      <w:marBottom w:val="0"/>
      <w:divBdr>
        <w:top w:val="none" w:sz="0" w:space="0" w:color="auto"/>
        <w:left w:val="none" w:sz="0" w:space="0" w:color="auto"/>
        <w:bottom w:val="none" w:sz="0" w:space="0" w:color="auto"/>
        <w:right w:val="none" w:sz="0" w:space="0" w:color="auto"/>
      </w:divBdr>
    </w:div>
    <w:div w:id="1452743079">
      <w:bodyDiv w:val="1"/>
      <w:marLeft w:val="0"/>
      <w:marRight w:val="0"/>
      <w:marTop w:val="0"/>
      <w:marBottom w:val="0"/>
      <w:divBdr>
        <w:top w:val="none" w:sz="0" w:space="0" w:color="auto"/>
        <w:left w:val="none" w:sz="0" w:space="0" w:color="auto"/>
        <w:bottom w:val="none" w:sz="0" w:space="0" w:color="auto"/>
        <w:right w:val="none" w:sz="0" w:space="0" w:color="auto"/>
      </w:divBdr>
      <w:divsChild>
        <w:div w:id="1353919797">
          <w:marLeft w:val="0"/>
          <w:marRight w:val="0"/>
          <w:marTop w:val="0"/>
          <w:marBottom w:val="0"/>
          <w:divBdr>
            <w:top w:val="single" w:sz="2" w:space="0" w:color="E3E3E3"/>
            <w:left w:val="single" w:sz="2" w:space="0" w:color="E3E3E3"/>
            <w:bottom w:val="single" w:sz="2" w:space="0" w:color="E3E3E3"/>
            <w:right w:val="single" w:sz="2" w:space="0" w:color="E3E3E3"/>
          </w:divBdr>
          <w:divsChild>
            <w:div w:id="2077244058">
              <w:marLeft w:val="0"/>
              <w:marRight w:val="0"/>
              <w:marTop w:val="0"/>
              <w:marBottom w:val="0"/>
              <w:divBdr>
                <w:top w:val="single" w:sz="2" w:space="0" w:color="E3E3E3"/>
                <w:left w:val="single" w:sz="2" w:space="0" w:color="E3E3E3"/>
                <w:bottom w:val="single" w:sz="2" w:space="0" w:color="E3E3E3"/>
                <w:right w:val="single" w:sz="2" w:space="0" w:color="E3E3E3"/>
              </w:divBdr>
              <w:divsChild>
                <w:div w:id="2062825562">
                  <w:marLeft w:val="0"/>
                  <w:marRight w:val="0"/>
                  <w:marTop w:val="0"/>
                  <w:marBottom w:val="0"/>
                  <w:divBdr>
                    <w:top w:val="single" w:sz="2" w:space="0" w:color="E3E3E3"/>
                    <w:left w:val="single" w:sz="2" w:space="0" w:color="E3E3E3"/>
                    <w:bottom w:val="single" w:sz="2" w:space="0" w:color="E3E3E3"/>
                    <w:right w:val="single" w:sz="2" w:space="0" w:color="E3E3E3"/>
                  </w:divBdr>
                  <w:divsChild>
                    <w:div w:id="937717004">
                      <w:marLeft w:val="0"/>
                      <w:marRight w:val="0"/>
                      <w:marTop w:val="0"/>
                      <w:marBottom w:val="0"/>
                      <w:divBdr>
                        <w:top w:val="single" w:sz="2" w:space="0" w:color="E3E3E3"/>
                        <w:left w:val="single" w:sz="2" w:space="0" w:color="E3E3E3"/>
                        <w:bottom w:val="single" w:sz="2" w:space="0" w:color="E3E3E3"/>
                        <w:right w:val="single" w:sz="2" w:space="0" w:color="E3E3E3"/>
                      </w:divBdr>
                      <w:divsChild>
                        <w:div w:id="389111526">
                          <w:marLeft w:val="0"/>
                          <w:marRight w:val="0"/>
                          <w:marTop w:val="0"/>
                          <w:marBottom w:val="0"/>
                          <w:divBdr>
                            <w:top w:val="single" w:sz="2" w:space="0" w:color="E3E3E3"/>
                            <w:left w:val="single" w:sz="2" w:space="0" w:color="E3E3E3"/>
                            <w:bottom w:val="single" w:sz="2" w:space="0" w:color="E3E3E3"/>
                            <w:right w:val="single" w:sz="2" w:space="0" w:color="E3E3E3"/>
                          </w:divBdr>
                          <w:divsChild>
                            <w:div w:id="92165380">
                              <w:marLeft w:val="0"/>
                              <w:marRight w:val="0"/>
                              <w:marTop w:val="0"/>
                              <w:marBottom w:val="0"/>
                              <w:divBdr>
                                <w:top w:val="single" w:sz="2" w:space="0" w:color="E3E3E3"/>
                                <w:left w:val="single" w:sz="2" w:space="0" w:color="E3E3E3"/>
                                <w:bottom w:val="single" w:sz="2" w:space="0" w:color="E3E3E3"/>
                                <w:right w:val="single" w:sz="2" w:space="0" w:color="E3E3E3"/>
                              </w:divBdr>
                              <w:divsChild>
                                <w:div w:id="308216305">
                                  <w:marLeft w:val="0"/>
                                  <w:marRight w:val="0"/>
                                  <w:marTop w:val="100"/>
                                  <w:marBottom w:val="100"/>
                                  <w:divBdr>
                                    <w:top w:val="single" w:sz="2" w:space="0" w:color="E3E3E3"/>
                                    <w:left w:val="single" w:sz="2" w:space="0" w:color="E3E3E3"/>
                                    <w:bottom w:val="single" w:sz="2" w:space="0" w:color="E3E3E3"/>
                                    <w:right w:val="single" w:sz="2" w:space="0" w:color="E3E3E3"/>
                                  </w:divBdr>
                                  <w:divsChild>
                                    <w:div w:id="1824542723">
                                      <w:marLeft w:val="0"/>
                                      <w:marRight w:val="0"/>
                                      <w:marTop w:val="0"/>
                                      <w:marBottom w:val="0"/>
                                      <w:divBdr>
                                        <w:top w:val="single" w:sz="2" w:space="0" w:color="E3E3E3"/>
                                        <w:left w:val="single" w:sz="2" w:space="0" w:color="E3E3E3"/>
                                        <w:bottom w:val="single" w:sz="2" w:space="0" w:color="E3E3E3"/>
                                        <w:right w:val="single" w:sz="2" w:space="0" w:color="E3E3E3"/>
                                      </w:divBdr>
                                      <w:divsChild>
                                        <w:div w:id="390349698">
                                          <w:marLeft w:val="0"/>
                                          <w:marRight w:val="0"/>
                                          <w:marTop w:val="0"/>
                                          <w:marBottom w:val="0"/>
                                          <w:divBdr>
                                            <w:top w:val="single" w:sz="2" w:space="0" w:color="E3E3E3"/>
                                            <w:left w:val="single" w:sz="2" w:space="0" w:color="E3E3E3"/>
                                            <w:bottom w:val="single" w:sz="2" w:space="0" w:color="E3E3E3"/>
                                            <w:right w:val="single" w:sz="2" w:space="0" w:color="E3E3E3"/>
                                          </w:divBdr>
                                          <w:divsChild>
                                            <w:div w:id="1947694319">
                                              <w:marLeft w:val="0"/>
                                              <w:marRight w:val="0"/>
                                              <w:marTop w:val="0"/>
                                              <w:marBottom w:val="0"/>
                                              <w:divBdr>
                                                <w:top w:val="single" w:sz="2" w:space="0" w:color="E3E3E3"/>
                                                <w:left w:val="single" w:sz="2" w:space="0" w:color="E3E3E3"/>
                                                <w:bottom w:val="single" w:sz="2" w:space="0" w:color="E3E3E3"/>
                                                <w:right w:val="single" w:sz="2" w:space="0" w:color="E3E3E3"/>
                                              </w:divBdr>
                                              <w:divsChild>
                                                <w:div w:id="1703822410">
                                                  <w:marLeft w:val="0"/>
                                                  <w:marRight w:val="0"/>
                                                  <w:marTop w:val="0"/>
                                                  <w:marBottom w:val="0"/>
                                                  <w:divBdr>
                                                    <w:top w:val="single" w:sz="2" w:space="0" w:color="E3E3E3"/>
                                                    <w:left w:val="single" w:sz="2" w:space="0" w:color="E3E3E3"/>
                                                    <w:bottom w:val="single" w:sz="2" w:space="0" w:color="E3E3E3"/>
                                                    <w:right w:val="single" w:sz="2" w:space="0" w:color="E3E3E3"/>
                                                  </w:divBdr>
                                                  <w:divsChild>
                                                    <w:div w:id="143786083">
                                                      <w:marLeft w:val="0"/>
                                                      <w:marRight w:val="0"/>
                                                      <w:marTop w:val="0"/>
                                                      <w:marBottom w:val="0"/>
                                                      <w:divBdr>
                                                        <w:top w:val="single" w:sz="2" w:space="0" w:color="E3E3E3"/>
                                                        <w:left w:val="single" w:sz="2" w:space="0" w:color="E3E3E3"/>
                                                        <w:bottom w:val="single" w:sz="2" w:space="0" w:color="E3E3E3"/>
                                                        <w:right w:val="single" w:sz="2" w:space="0" w:color="E3E3E3"/>
                                                      </w:divBdr>
                                                      <w:divsChild>
                                                        <w:div w:id="13448661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595306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2391</Words>
  <Characters>13633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jyoti mishra</cp:lastModifiedBy>
  <cp:revision>3</cp:revision>
  <cp:lastPrinted>2024-04-14T16:54:00Z</cp:lastPrinted>
  <dcterms:created xsi:type="dcterms:W3CDTF">2024-04-23T20:01:00Z</dcterms:created>
  <dcterms:modified xsi:type="dcterms:W3CDTF">2024-04-29T14:22:00Z</dcterms:modified>
</cp:coreProperties>
</file>