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D147" w14:textId="6AABD170" w:rsidR="003E742B" w:rsidRDefault="00B1005F" w:rsidP="000A71E4">
      <w:pPr>
        <w:pStyle w:val="Author"/>
        <w:spacing w:before="0" w:after="0" w:line="360" w:lineRule="auto"/>
        <w:rPr>
          <w:b/>
          <w:spacing w:val="-1"/>
          <w:sz w:val="24"/>
          <w:szCs w:val="24"/>
        </w:rPr>
      </w:pPr>
      <w:r>
        <w:rPr>
          <w:b/>
          <w:spacing w:val="-1"/>
          <w:sz w:val="24"/>
          <w:szCs w:val="24"/>
        </w:rPr>
        <w:t>DESIGN,DEVELOPMENT AND SIMULATION OF BRIDGELESS CUK CONVERTER FOR EV CHARGER</w:t>
      </w:r>
    </w:p>
    <w:p w14:paraId="438C774C" w14:textId="77777777" w:rsidR="003E742B" w:rsidRDefault="003E742B" w:rsidP="007F4357">
      <w:pPr>
        <w:pStyle w:val="Author"/>
        <w:spacing w:before="0" w:after="0" w:line="360" w:lineRule="auto"/>
        <w:rPr>
          <w:b/>
          <w:spacing w:val="-1"/>
          <w:sz w:val="24"/>
          <w:szCs w:val="24"/>
        </w:rPr>
      </w:pPr>
    </w:p>
    <w:p w14:paraId="0F27C798" w14:textId="25AEAFC6" w:rsidR="008A5B41" w:rsidRPr="00CF2070" w:rsidRDefault="00797A6F" w:rsidP="007F4357">
      <w:pPr>
        <w:tabs>
          <w:tab w:val="left" w:pos="2340"/>
        </w:tabs>
        <w:spacing w:after="0" w:line="360" w:lineRule="auto"/>
        <w:ind w:right="338"/>
        <w:jc w:val="center"/>
        <w:rPr>
          <w:rFonts w:ascii="Times New Roman" w:hAnsi="Times New Roman" w:cs="Times New Roman"/>
          <w:b/>
          <w:spacing w:val="-47"/>
          <w:sz w:val="24"/>
          <w:szCs w:val="24"/>
        </w:rPr>
      </w:pPr>
      <w:r>
        <w:rPr>
          <w:rFonts w:ascii="Times New Roman" w:hAnsi="Times New Roman" w:cs="Times New Roman"/>
          <w:b/>
          <w:spacing w:val="-1"/>
          <w:sz w:val="24"/>
          <w:szCs w:val="24"/>
        </w:rPr>
        <w:t xml:space="preserve">Prof </w:t>
      </w:r>
      <w:r w:rsidR="00B1005F">
        <w:rPr>
          <w:rFonts w:ascii="Times New Roman" w:hAnsi="Times New Roman" w:cs="Times New Roman"/>
          <w:b/>
          <w:spacing w:val="-1"/>
          <w:sz w:val="24"/>
          <w:szCs w:val="24"/>
        </w:rPr>
        <w:t>Dimp</w:t>
      </w:r>
      <w:r w:rsidR="00C02E7C">
        <w:rPr>
          <w:rFonts w:ascii="Times New Roman" w:hAnsi="Times New Roman" w:cs="Times New Roman"/>
          <w:b/>
          <w:spacing w:val="-1"/>
          <w:sz w:val="24"/>
          <w:szCs w:val="24"/>
        </w:rPr>
        <w:t>al</w:t>
      </w:r>
      <w:r w:rsidR="00B1005F">
        <w:rPr>
          <w:rFonts w:ascii="Times New Roman" w:hAnsi="Times New Roman" w:cs="Times New Roman"/>
          <w:b/>
          <w:spacing w:val="-1"/>
          <w:sz w:val="24"/>
          <w:szCs w:val="24"/>
        </w:rPr>
        <w:t xml:space="preserve"> Zade</w:t>
      </w:r>
      <w:r w:rsidR="007F4357">
        <w:rPr>
          <w:rFonts w:ascii="Times New Roman" w:hAnsi="Times New Roman" w:cs="Times New Roman"/>
          <w:b/>
          <w:spacing w:val="-1"/>
          <w:sz w:val="24"/>
          <w:szCs w:val="24"/>
        </w:rPr>
        <w:t xml:space="preserve">, </w:t>
      </w:r>
      <w:r w:rsidR="00B1005F">
        <w:rPr>
          <w:rFonts w:ascii="Times New Roman" w:hAnsi="Times New Roman" w:cs="Times New Roman"/>
          <w:b/>
          <w:spacing w:val="-1"/>
          <w:sz w:val="24"/>
          <w:szCs w:val="24"/>
        </w:rPr>
        <w:t>Aniket Butey</w:t>
      </w:r>
      <w:r w:rsidR="007F4357">
        <w:rPr>
          <w:rFonts w:ascii="Times New Roman" w:hAnsi="Times New Roman" w:cs="Times New Roman"/>
          <w:b/>
          <w:spacing w:val="-1"/>
          <w:sz w:val="24"/>
          <w:szCs w:val="24"/>
        </w:rPr>
        <w:t xml:space="preserve">, </w:t>
      </w:r>
      <w:r w:rsidR="00B1005F">
        <w:rPr>
          <w:rFonts w:ascii="Times New Roman" w:hAnsi="Times New Roman" w:cs="Times New Roman"/>
          <w:b/>
          <w:spacing w:val="-1"/>
          <w:sz w:val="24"/>
          <w:szCs w:val="24"/>
        </w:rPr>
        <w:t>Gaurav Bokde</w:t>
      </w:r>
      <w:r>
        <w:rPr>
          <w:rFonts w:ascii="Times New Roman" w:hAnsi="Times New Roman" w:cs="Times New Roman"/>
          <w:b/>
          <w:spacing w:val="-1"/>
          <w:sz w:val="24"/>
          <w:szCs w:val="24"/>
        </w:rPr>
        <w:t>,</w:t>
      </w:r>
      <w:r w:rsidR="00E5398D">
        <w:rPr>
          <w:rFonts w:ascii="Times New Roman" w:hAnsi="Times New Roman" w:cs="Times New Roman"/>
          <w:b/>
          <w:spacing w:val="-1"/>
          <w:sz w:val="24"/>
          <w:szCs w:val="24"/>
        </w:rPr>
        <w:t xml:space="preserve"> </w:t>
      </w:r>
      <w:r w:rsidR="00B1005F">
        <w:rPr>
          <w:rFonts w:ascii="Times New Roman" w:hAnsi="Times New Roman" w:cs="Times New Roman"/>
          <w:b/>
          <w:spacing w:val="-1"/>
          <w:sz w:val="24"/>
          <w:szCs w:val="24"/>
        </w:rPr>
        <w:t xml:space="preserve">Chetan </w:t>
      </w:r>
      <w:proofErr w:type="gramStart"/>
      <w:r w:rsidR="00B1005F">
        <w:rPr>
          <w:rFonts w:ascii="Times New Roman" w:hAnsi="Times New Roman" w:cs="Times New Roman"/>
          <w:b/>
          <w:spacing w:val="-1"/>
          <w:sz w:val="24"/>
          <w:szCs w:val="24"/>
        </w:rPr>
        <w:t>Khoke,Prathmesh</w:t>
      </w:r>
      <w:proofErr w:type="gramEnd"/>
      <w:r w:rsidR="00B1005F">
        <w:rPr>
          <w:rFonts w:ascii="Times New Roman" w:hAnsi="Times New Roman" w:cs="Times New Roman"/>
          <w:b/>
          <w:spacing w:val="-1"/>
          <w:sz w:val="24"/>
          <w:szCs w:val="24"/>
        </w:rPr>
        <w:t xml:space="preserve"> Kondawar</w:t>
      </w:r>
    </w:p>
    <w:p w14:paraId="7A52780E" w14:textId="3D251356" w:rsidR="008A5B41" w:rsidRPr="007F4357" w:rsidRDefault="008A5B41" w:rsidP="007F4357">
      <w:pPr>
        <w:pStyle w:val="NoSpacing"/>
        <w:jc w:val="center"/>
        <w:rPr>
          <w:rFonts w:ascii="Times New Roman" w:hAnsi="Times New Roman" w:cs="Times New Roman"/>
          <w:i/>
          <w:iCs/>
          <w:sz w:val="24"/>
          <w:szCs w:val="24"/>
        </w:rPr>
      </w:pPr>
      <w:r w:rsidRPr="007F4357">
        <w:rPr>
          <w:rFonts w:ascii="Times New Roman" w:hAnsi="Times New Roman" w:cs="Times New Roman"/>
          <w:i/>
          <w:iCs/>
          <w:sz w:val="24"/>
          <w:szCs w:val="24"/>
        </w:rPr>
        <w:t xml:space="preserve">Department of </w:t>
      </w:r>
      <w:r w:rsidR="00BA3F50" w:rsidRPr="007F4357">
        <w:rPr>
          <w:rFonts w:ascii="Times New Roman" w:hAnsi="Times New Roman" w:cs="Times New Roman"/>
          <w:i/>
          <w:iCs/>
          <w:sz w:val="24"/>
          <w:szCs w:val="24"/>
        </w:rPr>
        <w:t>Electrical</w:t>
      </w:r>
      <w:r w:rsidRPr="007F4357">
        <w:rPr>
          <w:rFonts w:ascii="Times New Roman" w:hAnsi="Times New Roman" w:cs="Times New Roman"/>
          <w:i/>
          <w:iCs/>
          <w:sz w:val="24"/>
          <w:szCs w:val="24"/>
        </w:rPr>
        <w:t xml:space="preserve"> Engineering</w:t>
      </w:r>
    </w:p>
    <w:p w14:paraId="16FAA150" w14:textId="129D4984" w:rsidR="003E742B" w:rsidRPr="007F4357" w:rsidRDefault="00B1005F" w:rsidP="007F4357">
      <w:pPr>
        <w:pStyle w:val="NoSpacing"/>
        <w:jc w:val="center"/>
        <w:rPr>
          <w:rFonts w:ascii="Times New Roman" w:hAnsi="Times New Roman" w:cs="Times New Roman"/>
          <w:sz w:val="24"/>
          <w:szCs w:val="24"/>
        </w:rPr>
      </w:pPr>
      <w:r>
        <w:rPr>
          <w:rFonts w:ascii="Times New Roman" w:hAnsi="Times New Roman" w:cs="Times New Roman"/>
          <w:i/>
          <w:iCs/>
          <w:sz w:val="24"/>
          <w:szCs w:val="24"/>
        </w:rPr>
        <w:t>Shri Sai</w:t>
      </w:r>
      <w:r w:rsidR="008A5B41" w:rsidRPr="007F4357">
        <w:rPr>
          <w:rFonts w:ascii="Times New Roman" w:hAnsi="Times New Roman" w:cs="Times New Roman"/>
          <w:i/>
          <w:iCs/>
          <w:sz w:val="24"/>
          <w:szCs w:val="24"/>
        </w:rPr>
        <w:t xml:space="preserve"> College of Engineering</w:t>
      </w:r>
      <w:r>
        <w:rPr>
          <w:rFonts w:ascii="Times New Roman" w:hAnsi="Times New Roman" w:cs="Times New Roman"/>
          <w:i/>
          <w:iCs/>
          <w:sz w:val="24"/>
          <w:szCs w:val="24"/>
        </w:rPr>
        <w:t xml:space="preserve"> and Technology</w:t>
      </w:r>
      <w:r w:rsidR="007F4357" w:rsidRPr="007F4357">
        <w:rPr>
          <w:rFonts w:ascii="Times New Roman" w:hAnsi="Times New Roman" w:cs="Times New Roman"/>
          <w:i/>
          <w:iCs/>
          <w:sz w:val="24"/>
          <w:szCs w:val="24"/>
        </w:rPr>
        <w:t>,</w:t>
      </w:r>
      <w:r w:rsidR="00C02E7C">
        <w:rPr>
          <w:rFonts w:ascii="Times New Roman" w:hAnsi="Times New Roman" w:cs="Times New Roman"/>
          <w:i/>
          <w:iCs/>
          <w:sz w:val="24"/>
          <w:szCs w:val="24"/>
        </w:rPr>
        <w:t xml:space="preserve"> </w:t>
      </w:r>
      <w:r>
        <w:rPr>
          <w:rFonts w:ascii="Times New Roman" w:hAnsi="Times New Roman" w:cs="Times New Roman"/>
          <w:i/>
          <w:iCs/>
          <w:sz w:val="24"/>
          <w:szCs w:val="24"/>
        </w:rPr>
        <w:t>Bhadrawati</w:t>
      </w:r>
      <w:r w:rsidR="00C02E7C">
        <w:rPr>
          <w:rFonts w:ascii="Times New Roman" w:hAnsi="Times New Roman" w:cs="Times New Roman"/>
          <w:i/>
          <w:iCs/>
          <w:sz w:val="24"/>
          <w:szCs w:val="24"/>
        </w:rPr>
        <w:t xml:space="preserve"> </w:t>
      </w:r>
      <w:r>
        <w:rPr>
          <w:rFonts w:ascii="Times New Roman" w:hAnsi="Times New Roman" w:cs="Times New Roman"/>
          <w:i/>
          <w:iCs/>
          <w:sz w:val="24"/>
          <w:szCs w:val="24"/>
        </w:rPr>
        <w:t>(MS)</w:t>
      </w:r>
      <w:r w:rsidR="007F4357" w:rsidRPr="007F4357">
        <w:rPr>
          <w:rFonts w:ascii="Times New Roman" w:hAnsi="Times New Roman" w:cs="Times New Roman"/>
          <w:i/>
          <w:iCs/>
          <w:sz w:val="24"/>
          <w:szCs w:val="24"/>
        </w:rPr>
        <w:t>,</w:t>
      </w:r>
      <w:r w:rsidR="008A5B41" w:rsidRPr="007F4357">
        <w:rPr>
          <w:rFonts w:ascii="Times New Roman" w:hAnsi="Times New Roman" w:cs="Times New Roman"/>
          <w:i/>
          <w:iCs/>
          <w:sz w:val="24"/>
          <w:szCs w:val="24"/>
        </w:rPr>
        <w:t xml:space="preserve"> India</w:t>
      </w:r>
    </w:p>
    <w:p w14:paraId="280B27D8" w14:textId="77777777" w:rsidR="003E742B" w:rsidRPr="00302C65" w:rsidRDefault="003E742B" w:rsidP="003E742B">
      <w:pPr>
        <w:pStyle w:val="NoSpacing"/>
        <w:rPr>
          <w:rFonts w:ascii="Times New Roman" w:hAnsi="Times New Roman" w:cs="Times New Roman"/>
          <w:sz w:val="28"/>
          <w:szCs w:val="28"/>
        </w:rPr>
      </w:pPr>
    </w:p>
    <w:p w14:paraId="4F0462A2" w14:textId="77777777" w:rsidR="003E742B" w:rsidRPr="00302C65" w:rsidRDefault="003E742B" w:rsidP="003E742B">
      <w:pPr>
        <w:pStyle w:val="NoSpacing"/>
        <w:rPr>
          <w:rFonts w:ascii="Times New Roman" w:hAnsi="Times New Roman" w:cs="Times New Roman"/>
          <w:sz w:val="28"/>
          <w:szCs w:val="28"/>
        </w:rPr>
      </w:pPr>
    </w:p>
    <w:p w14:paraId="6B6787CF" w14:textId="77777777" w:rsidR="00D77BF0" w:rsidRPr="00302C65" w:rsidRDefault="00D77BF0" w:rsidP="00792809">
      <w:pPr>
        <w:pStyle w:val="NoSpacing"/>
        <w:spacing w:line="360" w:lineRule="auto"/>
        <w:jc w:val="both"/>
        <w:rPr>
          <w:rFonts w:ascii="Times New Roman" w:hAnsi="Times New Roman" w:cs="Times New Roman"/>
          <w:b/>
          <w:bCs/>
          <w:sz w:val="28"/>
          <w:szCs w:val="28"/>
        </w:rPr>
        <w:sectPr w:rsidR="00D77BF0" w:rsidRPr="00302C65" w:rsidSect="008B2D9D">
          <w:pgSz w:w="12240" w:h="15840"/>
          <w:pgMar w:top="1440" w:right="1440" w:bottom="1440" w:left="1440" w:header="720" w:footer="720" w:gutter="0"/>
          <w:cols w:space="720"/>
          <w:docGrid w:linePitch="360"/>
        </w:sectPr>
      </w:pPr>
    </w:p>
    <w:p w14:paraId="7F6121AB" w14:textId="2EADF9D5" w:rsidR="00CF2070" w:rsidRDefault="00302C65" w:rsidP="00D77BF0">
      <w:pPr>
        <w:pStyle w:val="NoSpacing"/>
        <w:jc w:val="both"/>
        <w:rPr>
          <w:sz w:val="28"/>
          <w:szCs w:val="28"/>
        </w:rPr>
      </w:pPr>
      <w:r w:rsidRPr="00302C65">
        <w:rPr>
          <w:rFonts w:ascii="Times New Roman" w:hAnsi="Times New Roman" w:cs="Times New Roman"/>
          <w:b/>
          <w:bCs/>
          <w:sz w:val="28"/>
          <w:szCs w:val="28"/>
        </w:rPr>
        <w:t>Abstract</w:t>
      </w:r>
      <w:r w:rsidRPr="00302C65">
        <w:rPr>
          <w:rFonts w:ascii="Times New Roman" w:hAnsi="Times New Roman" w:cs="Times New Roman"/>
          <w:sz w:val="28"/>
          <w:szCs w:val="28"/>
        </w:rPr>
        <w:t>:</w:t>
      </w:r>
      <w:r w:rsidRPr="00302C65">
        <w:rPr>
          <w:sz w:val="28"/>
          <w:szCs w:val="28"/>
        </w:rPr>
        <w:t xml:space="preserve"> </w:t>
      </w:r>
    </w:p>
    <w:p w14:paraId="522F3723" w14:textId="77777777" w:rsidR="00C641C5" w:rsidRPr="00302C65" w:rsidRDefault="00C641C5" w:rsidP="00D77BF0">
      <w:pPr>
        <w:pStyle w:val="NoSpacing"/>
        <w:jc w:val="both"/>
        <w:rPr>
          <w:sz w:val="28"/>
          <w:szCs w:val="28"/>
        </w:rPr>
      </w:pPr>
    </w:p>
    <w:p w14:paraId="60172CBA" w14:textId="3E172B41" w:rsidR="00B1005F" w:rsidRDefault="00B1005F" w:rsidP="00B1005F">
      <w:pPr>
        <w:pStyle w:val="NoSpacing"/>
        <w:jc w:val="both"/>
        <w:rPr>
          <w:rFonts w:ascii="Times New Roman" w:hAnsi="Times New Roman" w:cs="Times New Roman"/>
          <w:sz w:val="24"/>
          <w:szCs w:val="24"/>
        </w:rPr>
      </w:pPr>
      <w:r w:rsidRPr="00B1005F">
        <w:rPr>
          <w:rFonts w:ascii="Times New Roman" w:hAnsi="Times New Roman" w:cs="Times New Roman"/>
          <w:sz w:val="24"/>
          <w:szCs w:val="24"/>
        </w:rPr>
        <w:t xml:space="preserve">A Cuk </w:t>
      </w:r>
      <w:proofErr w:type="gramStart"/>
      <w:r w:rsidRPr="00B1005F">
        <w:rPr>
          <w:rFonts w:ascii="Times New Roman" w:hAnsi="Times New Roman" w:cs="Times New Roman"/>
          <w:sz w:val="24"/>
          <w:szCs w:val="24"/>
        </w:rPr>
        <w:t>converter based</w:t>
      </w:r>
      <w:proofErr w:type="gramEnd"/>
      <w:r w:rsidRPr="00B1005F">
        <w:rPr>
          <w:rFonts w:ascii="Times New Roman" w:hAnsi="Times New Roman" w:cs="Times New Roman"/>
          <w:sz w:val="24"/>
          <w:szCs w:val="24"/>
        </w:rPr>
        <w:t xml:space="preserve"> EV (Electric vehicle) battery charger is designed and developed in this work. It</w:t>
      </w:r>
      <w:r>
        <w:rPr>
          <w:rFonts w:ascii="Times New Roman" w:hAnsi="Times New Roman" w:cs="Times New Roman"/>
          <w:sz w:val="24"/>
          <w:szCs w:val="24"/>
        </w:rPr>
        <w:t xml:space="preserve"> </w:t>
      </w:r>
      <w:r w:rsidRPr="00B1005F">
        <w:rPr>
          <w:rFonts w:ascii="Times New Roman" w:hAnsi="Times New Roman" w:cs="Times New Roman"/>
          <w:sz w:val="24"/>
          <w:szCs w:val="24"/>
        </w:rPr>
        <w:t>supplies affordable as well as high-power density-based billing service for EV. This charger includes</w:t>
      </w:r>
      <w:r>
        <w:rPr>
          <w:rFonts w:ascii="Times New Roman" w:hAnsi="Times New Roman" w:cs="Times New Roman"/>
          <w:sz w:val="24"/>
          <w:szCs w:val="24"/>
        </w:rPr>
        <w:t xml:space="preserve"> </w:t>
      </w:r>
      <w:r w:rsidRPr="00B1005F">
        <w:rPr>
          <w:rFonts w:ascii="Times New Roman" w:hAnsi="Times New Roman" w:cs="Times New Roman"/>
          <w:sz w:val="24"/>
          <w:szCs w:val="24"/>
        </w:rPr>
        <w:t>much less variety of tools running over one switching cycle, which minimizes the additional transmission</w:t>
      </w:r>
      <w:r>
        <w:rPr>
          <w:rFonts w:ascii="Times New Roman" w:hAnsi="Times New Roman" w:cs="Times New Roman"/>
          <w:sz w:val="24"/>
          <w:szCs w:val="24"/>
        </w:rPr>
        <w:t xml:space="preserve"> </w:t>
      </w:r>
      <w:r w:rsidRPr="00B1005F">
        <w:rPr>
          <w:rFonts w:ascii="Times New Roman" w:hAnsi="Times New Roman" w:cs="Times New Roman"/>
          <w:sz w:val="24"/>
          <w:szCs w:val="24"/>
        </w:rPr>
        <w:t>loss incurred by a diode bridge rectifier of conventional battery charger and hence, enhances the charger</w:t>
      </w:r>
      <w:r>
        <w:rPr>
          <w:rFonts w:ascii="Times New Roman" w:hAnsi="Times New Roman" w:cs="Times New Roman"/>
          <w:sz w:val="24"/>
          <w:szCs w:val="24"/>
        </w:rPr>
        <w:t xml:space="preserve"> </w:t>
      </w:r>
      <w:r w:rsidRPr="00B1005F">
        <w:rPr>
          <w:rFonts w:ascii="Times New Roman" w:hAnsi="Times New Roman" w:cs="Times New Roman"/>
          <w:sz w:val="24"/>
          <w:szCs w:val="24"/>
        </w:rPr>
        <w:t>effectiveness. Throughout constant present and also consistent voltage regions, the commands for battery</w:t>
      </w:r>
      <w:r>
        <w:rPr>
          <w:rFonts w:ascii="Times New Roman" w:hAnsi="Times New Roman" w:cs="Times New Roman"/>
          <w:sz w:val="24"/>
          <w:szCs w:val="24"/>
        </w:rPr>
        <w:t xml:space="preserve"> </w:t>
      </w:r>
      <w:r w:rsidRPr="00B1005F">
        <w:rPr>
          <w:rFonts w:ascii="Times New Roman" w:hAnsi="Times New Roman" w:cs="Times New Roman"/>
          <w:sz w:val="24"/>
          <w:szCs w:val="24"/>
        </w:rPr>
        <w:t>charging are synchronized by a flyback converter. The included benefit of recommended geography is</w:t>
      </w:r>
      <w:r>
        <w:rPr>
          <w:rFonts w:ascii="Times New Roman" w:hAnsi="Times New Roman" w:cs="Times New Roman"/>
          <w:sz w:val="24"/>
          <w:szCs w:val="24"/>
        </w:rPr>
        <w:t xml:space="preserve"> </w:t>
      </w:r>
      <w:r w:rsidRPr="00B1005F">
        <w:rPr>
          <w:rFonts w:ascii="Times New Roman" w:hAnsi="Times New Roman" w:cs="Times New Roman"/>
          <w:sz w:val="24"/>
          <w:szCs w:val="24"/>
        </w:rPr>
        <w:t>that the undesirable capacitive combining loophole is eliminated, as well as unwanted conduction via the</w:t>
      </w:r>
      <w:r>
        <w:rPr>
          <w:rFonts w:ascii="Times New Roman" w:hAnsi="Times New Roman" w:cs="Times New Roman"/>
          <w:sz w:val="24"/>
          <w:szCs w:val="24"/>
        </w:rPr>
        <w:t xml:space="preserve"> </w:t>
      </w:r>
      <w:r w:rsidRPr="00B1005F">
        <w:rPr>
          <w:rFonts w:ascii="Times New Roman" w:hAnsi="Times New Roman" w:cs="Times New Roman"/>
          <w:sz w:val="24"/>
          <w:szCs w:val="24"/>
        </w:rPr>
        <w:t>body diode of non-active button in formerly created BL Cuk converter is prevented. This substantially</w:t>
      </w:r>
      <w:r>
        <w:rPr>
          <w:rFonts w:ascii="Times New Roman" w:hAnsi="Times New Roman" w:cs="Times New Roman"/>
          <w:sz w:val="24"/>
          <w:szCs w:val="24"/>
        </w:rPr>
        <w:t xml:space="preserve"> </w:t>
      </w:r>
      <w:r w:rsidRPr="00B1005F">
        <w:rPr>
          <w:rFonts w:ascii="Times New Roman" w:hAnsi="Times New Roman" w:cs="Times New Roman"/>
          <w:sz w:val="24"/>
          <w:szCs w:val="24"/>
        </w:rPr>
        <w:t>boosts the charger effectiveness. For the consistent present (CC) and also continuous voltage (Curriculum</w:t>
      </w:r>
      <w:r w:rsidR="00487517">
        <w:rPr>
          <w:rFonts w:ascii="Times New Roman" w:hAnsi="Times New Roman" w:cs="Times New Roman"/>
          <w:sz w:val="24"/>
          <w:szCs w:val="24"/>
        </w:rPr>
        <w:t xml:space="preserve"> </w:t>
      </w:r>
      <w:r w:rsidRPr="00B1005F">
        <w:rPr>
          <w:rFonts w:ascii="Times New Roman" w:hAnsi="Times New Roman" w:cs="Times New Roman"/>
          <w:sz w:val="24"/>
          <w:szCs w:val="24"/>
        </w:rPr>
        <w:t>Vitae) charging, the commands are synchronized by a flyback converter. The suggested charger is</w:t>
      </w:r>
      <w:r>
        <w:rPr>
          <w:rFonts w:ascii="Times New Roman" w:hAnsi="Times New Roman" w:cs="Times New Roman"/>
          <w:sz w:val="24"/>
          <w:szCs w:val="24"/>
        </w:rPr>
        <w:t xml:space="preserve"> </w:t>
      </w:r>
      <w:r w:rsidRPr="00B1005F">
        <w:rPr>
          <w:rFonts w:ascii="Times New Roman" w:hAnsi="Times New Roman" w:cs="Times New Roman"/>
          <w:sz w:val="24"/>
          <w:szCs w:val="24"/>
        </w:rPr>
        <w:t>examined to demonstrate the improved power quality. Test results validate the better performance of the</w:t>
      </w:r>
      <w:r>
        <w:rPr>
          <w:rFonts w:ascii="Times New Roman" w:hAnsi="Times New Roman" w:cs="Times New Roman"/>
          <w:sz w:val="24"/>
          <w:szCs w:val="24"/>
        </w:rPr>
        <w:t xml:space="preserve"> </w:t>
      </w:r>
      <w:r w:rsidRPr="00B1005F">
        <w:rPr>
          <w:rFonts w:ascii="Times New Roman" w:hAnsi="Times New Roman" w:cs="Times New Roman"/>
          <w:sz w:val="24"/>
          <w:szCs w:val="24"/>
        </w:rPr>
        <w:t>recommended battery charger.</w:t>
      </w:r>
    </w:p>
    <w:p w14:paraId="0C50DBFE" w14:textId="77777777" w:rsidR="00C641C5" w:rsidRPr="00B1005F" w:rsidRDefault="00C641C5" w:rsidP="00B1005F">
      <w:pPr>
        <w:pStyle w:val="NoSpacing"/>
        <w:jc w:val="both"/>
        <w:rPr>
          <w:rFonts w:ascii="Times New Roman" w:hAnsi="Times New Roman" w:cs="Times New Roman"/>
          <w:sz w:val="24"/>
          <w:szCs w:val="24"/>
        </w:rPr>
      </w:pPr>
    </w:p>
    <w:p w14:paraId="25EEEE45" w14:textId="3D08CDAD" w:rsidR="00CF2070" w:rsidRDefault="00302C65" w:rsidP="00B1005F">
      <w:pPr>
        <w:pStyle w:val="NoSpacing"/>
        <w:jc w:val="both"/>
        <w:rPr>
          <w:rFonts w:ascii="Times New Roman" w:hAnsi="Times New Roman" w:cs="Times New Roman"/>
          <w:b/>
          <w:bCs/>
          <w:sz w:val="24"/>
          <w:szCs w:val="24"/>
        </w:rPr>
      </w:pPr>
      <w:r w:rsidRPr="00302C65">
        <w:rPr>
          <w:rFonts w:ascii="Times New Roman" w:hAnsi="Times New Roman" w:cs="Times New Roman"/>
          <w:b/>
          <w:bCs/>
          <w:sz w:val="28"/>
          <w:szCs w:val="28"/>
        </w:rPr>
        <w:t>Keywords</w:t>
      </w:r>
      <w:r w:rsidR="00B1005F" w:rsidRPr="00B1005F">
        <w:rPr>
          <w:rFonts w:ascii="Times New Roman" w:hAnsi="Times New Roman" w:cs="Times New Roman"/>
          <w:b/>
          <w:bCs/>
          <w:sz w:val="24"/>
          <w:szCs w:val="24"/>
        </w:rPr>
        <w:t>:</w:t>
      </w:r>
      <w:r w:rsidR="00487517">
        <w:rPr>
          <w:rFonts w:ascii="Times New Roman" w:hAnsi="Times New Roman" w:cs="Times New Roman"/>
          <w:b/>
          <w:bCs/>
          <w:sz w:val="24"/>
          <w:szCs w:val="24"/>
        </w:rPr>
        <w:t xml:space="preserve"> </w:t>
      </w:r>
      <w:r w:rsidR="00B1005F" w:rsidRPr="00B1005F">
        <w:rPr>
          <w:rFonts w:ascii="Times New Roman" w:hAnsi="Times New Roman" w:cs="Times New Roman"/>
          <w:b/>
          <w:bCs/>
          <w:sz w:val="24"/>
          <w:szCs w:val="24"/>
        </w:rPr>
        <w:t>Electrical vehicle, cuk converter, CC, flyback converter, battery charging.</w:t>
      </w:r>
    </w:p>
    <w:p w14:paraId="153108BC" w14:textId="77777777" w:rsidR="00B3186E" w:rsidRPr="00B3186E" w:rsidRDefault="00B3186E" w:rsidP="00B3186E">
      <w:pPr>
        <w:pStyle w:val="NoSpacing"/>
        <w:jc w:val="both"/>
        <w:rPr>
          <w:rFonts w:ascii="Times New Roman" w:hAnsi="Times New Roman" w:cs="Times New Roman"/>
          <w:b/>
          <w:bCs/>
          <w:sz w:val="24"/>
          <w:szCs w:val="24"/>
          <w:lang w:val="en-IN"/>
        </w:rPr>
      </w:pPr>
    </w:p>
    <w:p w14:paraId="55938015" w14:textId="22663CCC" w:rsidR="00CF2070" w:rsidRPr="00302C65" w:rsidRDefault="00E56C94" w:rsidP="00D77BF0">
      <w:pPr>
        <w:pStyle w:val="NoSpacing"/>
        <w:jc w:val="both"/>
        <w:rPr>
          <w:rFonts w:ascii="Times New Roman" w:hAnsi="Times New Roman" w:cs="Times New Roman"/>
          <w:sz w:val="28"/>
          <w:szCs w:val="28"/>
        </w:rPr>
      </w:pPr>
      <w:r w:rsidRPr="00302C65">
        <w:rPr>
          <w:rFonts w:ascii="Times New Roman" w:hAnsi="Times New Roman" w:cs="Times New Roman"/>
          <w:sz w:val="28"/>
          <w:szCs w:val="28"/>
        </w:rPr>
        <w:t xml:space="preserve"> </w:t>
      </w:r>
      <w:r w:rsidR="00302C65" w:rsidRPr="00302C65">
        <w:rPr>
          <w:rFonts w:ascii="Times New Roman" w:hAnsi="Times New Roman" w:cs="Times New Roman"/>
          <w:b/>
          <w:bCs/>
          <w:sz w:val="28"/>
          <w:szCs w:val="28"/>
        </w:rPr>
        <w:t>Objectives</w:t>
      </w:r>
      <w:r w:rsidR="00302C65" w:rsidRPr="00302C65">
        <w:rPr>
          <w:rFonts w:ascii="Times New Roman" w:hAnsi="Times New Roman" w:cs="Times New Roman"/>
          <w:sz w:val="28"/>
          <w:szCs w:val="28"/>
        </w:rPr>
        <w:t>:</w:t>
      </w:r>
    </w:p>
    <w:p w14:paraId="06B6F0A9" w14:textId="77777777" w:rsidR="00C641C5" w:rsidRDefault="00C641C5" w:rsidP="00C641C5">
      <w:pPr>
        <w:pStyle w:val="NoSpacing"/>
        <w:jc w:val="both"/>
        <w:rPr>
          <w:rStyle w:val="hgkelc"/>
          <w:rFonts w:ascii="Times New Roman" w:hAnsi="Times New Roman" w:cs="Times New Roman"/>
          <w:sz w:val="24"/>
          <w:szCs w:val="24"/>
          <w:lang w:val="en"/>
        </w:rPr>
      </w:pPr>
    </w:p>
    <w:p w14:paraId="749860E1" w14:textId="6C1D9E84" w:rsidR="00D77BF0" w:rsidRDefault="00652778" w:rsidP="00C641C5">
      <w:pPr>
        <w:pStyle w:val="NoSpacing"/>
        <w:jc w:val="both"/>
        <w:rPr>
          <w:rStyle w:val="hgkelc"/>
          <w:rFonts w:ascii="Times New Roman" w:hAnsi="Times New Roman" w:cs="Times New Roman"/>
          <w:sz w:val="24"/>
          <w:szCs w:val="24"/>
          <w:lang w:val="en"/>
        </w:rPr>
      </w:pPr>
      <w:r w:rsidRPr="00652778">
        <w:rPr>
          <w:rStyle w:val="hgkelc"/>
          <w:rFonts w:ascii="Times New Roman" w:hAnsi="Times New Roman" w:cs="Times New Roman"/>
          <w:sz w:val="24"/>
          <w:szCs w:val="24"/>
          <w:lang w:val="en"/>
        </w:rPr>
        <w:t>The objective of this thesis work is to provide an On-Board EV charger</w:t>
      </w:r>
      <w:r w:rsidR="00C641C5">
        <w:rPr>
          <w:rStyle w:val="hgkelc"/>
          <w:rFonts w:ascii="Times New Roman" w:hAnsi="Times New Roman" w:cs="Times New Roman"/>
          <w:sz w:val="24"/>
          <w:szCs w:val="24"/>
          <w:lang w:val="en"/>
        </w:rPr>
        <w:t xml:space="preserve"> (OBC) </w:t>
      </w:r>
      <w:r w:rsidRPr="00652778">
        <w:rPr>
          <w:rStyle w:val="hgkelc"/>
          <w:rFonts w:ascii="Times New Roman" w:hAnsi="Times New Roman" w:cs="Times New Roman"/>
          <w:sz w:val="24"/>
          <w:szCs w:val="24"/>
          <w:lang w:val="en"/>
        </w:rPr>
        <w:t>for level 1</w:t>
      </w:r>
      <w:r>
        <w:rPr>
          <w:rStyle w:val="hgkelc"/>
          <w:rFonts w:ascii="Times New Roman" w:hAnsi="Times New Roman" w:cs="Times New Roman"/>
          <w:sz w:val="24"/>
          <w:szCs w:val="24"/>
          <w:lang w:val="en"/>
        </w:rPr>
        <w:t xml:space="preserve"> </w:t>
      </w:r>
      <w:r w:rsidRPr="00652778">
        <w:rPr>
          <w:rStyle w:val="hgkelc"/>
          <w:rFonts w:ascii="Times New Roman" w:hAnsi="Times New Roman" w:cs="Times New Roman"/>
          <w:sz w:val="24"/>
          <w:szCs w:val="24"/>
          <w:lang w:val="en"/>
        </w:rPr>
        <w:t xml:space="preserve">charging purpose. The designed OBC is a </w:t>
      </w:r>
      <w:proofErr w:type="gramStart"/>
      <w:r w:rsidRPr="00652778">
        <w:rPr>
          <w:rStyle w:val="hgkelc"/>
          <w:rFonts w:ascii="Times New Roman" w:hAnsi="Times New Roman" w:cs="Times New Roman"/>
          <w:sz w:val="24"/>
          <w:szCs w:val="24"/>
          <w:lang w:val="en"/>
        </w:rPr>
        <w:t>two stage</w:t>
      </w:r>
      <w:proofErr w:type="gramEnd"/>
      <w:r w:rsidRPr="00652778">
        <w:rPr>
          <w:rStyle w:val="hgkelc"/>
          <w:rFonts w:ascii="Times New Roman" w:hAnsi="Times New Roman" w:cs="Times New Roman"/>
          <w:sz w:val="24"/>
          <w:szCs w:val="24"/>
          <w:lang w:val="en"/>
        </w:rPr>
        <w:t xml:space="preserve"> charger with Boost PFC converter at</w:t>
      </w:r>
      <w:r>
        <w:rPr>
          <w:rStyle w:val="hgkelc"/>
          <w:rFonts w:ascii="Times New Roman" w:hAnsi="Times New Roman" w:cs="Times New Roman"/>
          <w:sz w:val="24"/>
          <w:szCs w:val="24"/>
          <w:lang w:val="en"/>
        </w:rPr>
        <w:t xml:space="preserve"> </w:t>
      </w:r>
      <w:r w:rsidRPr="00652778">
        <w:rPr>
          <w:rStyle w:val="hgkelc"/>
          <w:rFonts w:ascii="Times New Roman" w:hAnsi="Times New Roman" w:cs="Times New Roman"/>
          <w:sz w:val="24"/>
          <w:szCs w:val="24"/>
          <w:lang w:val="en"/>
        </w:rPr>
        <w:t>the front end for conversion of AC to DC with very high PF whereas the second stage is a</w:t>
      </w:r>
      <w:r>
        <w:rPr>
          <w:rStyle w:val="hgkelc"/>
          <w:rFonts w:ascii="Times New Roman" w:hAnsi="Times New Roman" w:cs="Times New Roman"/>
          <w:sz w:val="24"/>
          <w:szCs w:val="24"/>
          <w:lang w:val="en"/>
        </w:rPr>
        <w:t xml:space="preserve"> </w:t>
      </w:r>
      <w:r w:rsidRPr="00652778">
        <w:rPr>
          <w:rStyle w:val="hgkelc"/>
          <w:rFonts w:ascii="Times New Roman" w:hAnsi="Times New Roman" w:cs="Times New Roman"/>
          <w:sz w:val="24"/>
          <w:szCs w:val="24"/>
          <w:lang w:val="en"/>
        </w:rPr>
        <w:t>Non-Isolated DC-DC converter for battery voltage and current regulation.</w:t>
      </w:r>
      <w:r>
        <w:rPr>
          <w:rStyle w:val="hgkelc"/>
          <w:rFonts w:ascii="Times New Roman" w:hAnsi="Times New Roman" w:cs="Times New Roman"/>
          <w:sz w:val="24"/>
          <w:szCs w:val="24"/>
          <w:lang w:val="en"/>
        </w:rPr>
        <w:t xml:space="preserve"> </w:t>
      </w:r>
      <w:r w:rsidRPr="00652778">
        <w:rPr>
          <w:rStyle w:val="hgkelc"/>
          <w:rFonts w:ascii="Times New Roman" w:hAnsi="Times New Roman" w:cs="Times New Roman"/>
          <w:sz w:val="24"/>
          <w:szCs w:val="24"/>
          <w:lang w:val="en"/>
        </w:rPr>
        <w:t>The high voltage propulsion battery is considered as a Li-Ion type and CC/CV</w:t>
      </w:r>
      <w:r>
        <w:rPr>
          <w:rStyle w:val="hgkelc"/>
          <w:rFonts w:ascii="Times New Roman" w:hAnsi="Times New Roman" w:cs="Times New Roman"/>
          <w:sz w:val="24"/>
          <w:szCs w:val="24"/>
          <w:lang w:val="en"/>
        </w:rPr>
        <w:t xml:space="preserve"> </w:t>
      </w:r>
      <w:r w:rsidRPr="00652778">
        <w:rPr>
          <w:rStyle w:val="hgkelc"/>
          <w:rFonts w:ascii="Times New Roman" w:hAnsi="Times New Roman" w:cs="Times New Roman"/>
          <w:sz w:val="24"/>
          <w:szCs w:val="24"/>
          <w:lang w:val="en"/>
        </w:rPr>
        <w:t xml:space="preserve">charging algorithm is developed for the battery. </w:t>
      </w:r>
      <w:proofErr w:type="gramStart"/>
      <w:r w:rsidRPr="00652778">
        <w:rPr>
          <w:rStyle w:val="hgkelc"/>
          <w:rFonts w:ascii="Times New Roman" w:hAnsi="Times New Roman" w:cs="Times New Roman"/>
          <w:sz w:val="24"/>
          <w:szCs w:val="24"/>
          <w:lang w:val="en"/>
        </w:rPr>
        <w:t>An</w:t>
      </w:r>
      <w:proofErr w:type="gramEnd"/>
      <w:r w:rsidRPr="00652778">
        <w:rPr>
          <w:rStyle w:val="hgkelc"/>
          <w:rFonts w:ascii="Times New Roman" w:hAnsi="Times New Roman" w:cs="Times New Roman"/>
          <w:sz w:val="24"/>
          <w:szCs w:val="24"/>
          <w:lang w:val="en"/>
        </w:rPr>
        <w:t xml:space="preserve"> </w:t>
      </w:r>
      <w:r w:rsidR="00C641C5" w:rsidRPr="00C641C5">
        <w:rPr>
          <w:rStyle w:val="hgkelc"/>
          <w:rFonts w:ascii="Times New Roman" w:hAnsi="Times New Roman" w:cs="Times New Roman"/>
          <w:sz w:val="24"/>
          <w:szCs w:val="24"/>
          <w:lang w:val="en"/>
        </w:rPr>
        <w:t>Low-Voltage DC-DC Converter</w:t>
      </w:r>
      <w:r w:rsidR="00C641C5">
        <w:rPr>
          <w:rStyle w:val="hgkelc"/>
          <w:rFonts w:ascii="Times New Roman" w:hAnsi="Times New Roman" w:cs="Times New Roman"/>
          <w:sz w:val="24"/>
          <w:szCs w:val="24"/>
          <w:lang w:val="en"/>
        </w:rPr>
        <w:t xml:space="preserve"> (</w:t>
      </w:r>
      <w:r w:rsidRPr="00652778">
        <w:rPr>
          <w:rStyle w:val="hgkelc"/>
          <w:rFonts w:ascii="Times New Roman" w:hAnsi="Times New Roman" w:cs="Times New Roman"/>
          <w:sz w:val="24"/>
          <w:szCs w:val="24"/>
          <w:lang w:val="en"/>
        </w:rPr>
        <w:t>LDC</w:t>
      </w:r>
      <w:r w:rsidR="00C641C5">
        <w:rPr>
          <w:rStyle w:val="hgkelc"/>
          <w:rFonts w:ascii="Times New Roman" w:hAnsi="Times New Roman" w:cs="Times New Roman"/>
          <w:sz w:val="24"/>
          <w:szCs w:val="24"/>
          <w:lang w:val="en"/>
        </w:rPr>
        <w:t xml:space="preserve">) </w:t>
      </w:r>
      <w:r w:rsidRPr="00652778">
        <w:rPr>
          <w:rStyle w:val="hgkelc"/>
          <w:rFonts w:ascii="Times New Roman" w:hAnsi="Times New Roman" w:cs="Times New Roman"/>
          <w:sz w:val="24"/>
          <w:szCs w:val="24"/>
          <w:lang w:val="en"/>
        </w:rPr>
        <w:t>is designed with the utilization of</w:t>
      </w:r>
      <w:r>
        <w:rPr>
          <w:rStyle w:val="hgkelc"/>
          <w:rFonts w:ascii="Times New Roman" w:hAnsi="Times New Roman" w:cs="Times New Roman"/>
          <w:sz w:val="24"/>
          <w:szCs w:val="24"/>
          <w:lang w:val="en"/>
        </w:rPr>
        <w:t xml:space="preserve"> </w:t>
      </w:r>
      <w:r w:rsidRPr="00652778">
        <w:rPr>
          <w:rStyle w:val="hgkelc"/>
          <w:rFonts w:ascii="Times New Roman" w:hAnsi="Times New Roman" w:cs="Times New Roman"/>
          <w:sz w:val="24"/>
          <w:szCs w:val="24"/>
          <w:lang w:val="en"/>
        </w:rPr>
        <w:t>the OBC for charging the Auxiliary battery from the propulsion battery.</w:t>
      </w:r>
    </w:p>
    <w:p w14:paraId="4A46C3EF" w14:textId="77777777" w:rsidR="00C641C5" w:rsidRPr="00652778" w:rsidRDefault="00C641C5" w:rsidP="00C641C5">
      <w:pPr>
        <w:pStyle w:val="NoSpacing"/>
        <w:jc w:val="both"/>
        <w:rPr>
          <w:lang w:val="en"/>
        </w:rPr>
      </w:pPr>
    </w:p>
    <w:p w14:paraId="0881CD5C" w14:textId="2B150137" w:rsidR="00CF2070" w:rsidRPr="00C641C5" w:rsidRDefault="00302C65" w:rsidP="00D77BF0">
      <w:pPr>
        <w:pStyle w:val="NoSpacing"/>
        <w:jc w:val="both"/>
        <w:rPr>
          <w:b/>
          <w:bCs/>
          <w:sz w:val="28"/>
          <w:szCs w:val="28"/>
        </w:rPr>
      </w:pPr>
      <w:r w:rsidRPr="00C641C5">
        <w:rPr>
          <w:rFonts w:ascii="Times New Roman" w:hAnsi="Times New Roman" w:cs="Times New Roman"/>
          <w:b/>
          <w:bCs/>
          <w:sz w:val="28"/>
          <w:szCs w:val="28"/>
        </w:rPr>
        <w:t>Introduction</w:t>
      </w:r>
      <w:r w:rsidR="004F5F5A" w:rsidRPr="00C641C5">
        <w:rPr>
          <w:rFonts w:ascii="Times New Roman" w:hAnsi="Times New Roman" w:cs="Times New Roman"/>
          <w:b/>
          <w:bCs/>
          <w:sz w:val="28"/>
          <w:szCs w:val="28"/>
        </w:rPr>
        <w:t>:</w:t>
      </w:r>
      <w:r w:rsidR="00976EFE" w:rsidRPr="00C641C5">
        <w:rPr>
          <w:b/>
          <w:bCs/>
          <w:sz w:val="28"/>
          <w:szCs w:val="28"/>
        </w:rPr>
        <w:t xml:space="preserve"> </w:t>
      </w:r>
    </w:p>
    <w:p w14:paraId="0EA295DF" w14:textId="77777777" w:rsidR="00C641C5" w:rsidRDefault="00C641C5" w:rsidP="00DC5547">
      <w:pPr>
        <w:pStyle w:val="NoSpacing"/>
        <w:jc w:val="both"/>
        <w:rPr>
          <w:rFonts w:ascii="Times New Roman" w:hAnsi="Times New Roman" w:cs="Times New Roman"/>
          <w:sz w:val="24"/>
          <w:szCs w:val="24"/>
        </w:rPr>
      </w:pPr>
    </w:p>
    <w:p w14:paraId="19C76FE1" w14:textId="4271464B" w:rsidR="00DC5547" w:rsidRDefault="00DC5547" w:rsidP="00DC5547">
      <w:pPr>
        <w:pStyle w:val="NoSpacing"/>
        <w:jc w:val="both"/>
        <w:rPr>
          <w:rFonts w:ascii="Times New Roman" w:hAnsi="Times New Roman" w:cs="Times New Roman"/>
          <w:sz w:val="24"/>
          <w:szCs w:val="24"/>
        </w:rPr>
      </w:pPr>
      <w:r w:rsidRPr="00DC5547">
        <w:rPr>
          <w:rFonts w:ascii="Times New Roman" w:hAnsi="Times New Roman" w:cs="Times New Roman"/>
          <w:sz w:val="24"/>
          <w:szCs w:val="24"/>
        </w:rPr>
        <w:t>A Bridgeless CUK converter with less conducting components over a single switching</w:t>
      </w:r>
      <w:r>
        <w:rPr>
          <w:rFonts w:ascii="Times New Roman" w:hAnsi="Times New Roman" w:cs="Times New Roman"/>
          <w:sz w:val="24"/>
          <w:szCs w:val="24"/>
        </w:rPr>
        <w:t xml:space="preserve"> </w:t>
      </w:r>
      <w:r w:rsidRPr="00DC5547">
        <w:rPr>
          <w:rFonts w:ascii="Times New Roman" w:hAnsi="Times New Roman" w:cs="Times New Roman"/>
          <w:sz w:val="24"/>
          <w:szCs w:val="24"/>
        </w:rPr>
        <w:t>cycle is proposed as an improved PQ-based EV charger. Using single voltage feedback</w:t>
      </w:r>
      <w:r>
        <w:rPr>
          <w:rFonts w:ascii="Times New Roman" w:hAnsi="Times New Roman" w:cs="Times New Roman"/>
          <w:sz w:val="24"/>
          <w:szCs w:val="24"/>
        </w:rPr>
        <w:t xml:space="preserve"> </w:t>
      </w:r>
      <w:r w:rsidRPr="00DC5547">
        <w:rPr>
          <w:rFonts w:ascii="Times New Roman" w:hAnsi="Times New Roman" w:cs="Times New Roman"/>
          <w:sz w:val="24"/>
          <w:szCs w:val="24"/>
        </w:rPr>
        <w:t>power, the proposed PFC CUK converter provides excellent PFC characteristics in DCM</w:t>
      </w:r>
      <w:r>
        <w:rPr>
          <w:rFonts w:ascii="Times New Roman" w:hAnsi="Times New Roman" w:cs="Times New Roman"/>
          <w:sz w:val="24"/>
          <w:szCs w:val="24"/>
        </w:rPr>
        <w:t xml:space="preserve"> </w:t>
      </w:r>
      <w:r w:rsidRPr="00DC5547">
        <w:rPr>
          <w:rFonts w:ascii="Times New Roman" w:hAnsi="Times New Roman" w:cs="Times New Roman"/>
          <w:sz w:val="24"/>
          <w:szCs w:val="24"/>
        </w:rPr>
        <w:t>mode. As a consequence, the charger's size is decreased. The proposed topology also</w:t>
      </w:r>
      <w:r>
        <w:rPr>
          <w:rFonts w:ascii="Times New Roman" w:hAnsi="Times New Roman" w:cs="Times New Roman"/>
          <w:sz w:val="24"/>
          <w:szCs w:val="24"/>
        </w:rPr>
        <w:t xml:space="preserve"> </w:t>
      </w:r>
      <w:r w:rsidRPr="00DC5547">
        <w:rPr>
          <w:rFonts w:ascii="Times New Roman" w:hAnsi="Times New Roman" w:cs="Times New Roman"/>
          <w:sz w:val="24"/>
          <w:szCs w:val="24"/>
        </w:rPr>
        <w:t>eliminates the unwanted capacitive coupling loop, as well as unwanted conduction through</w:t>
      </w:r>
      <w:r>
        <w:rPr>
          <w:rFonts w:ascii="Times New Roman" w:hAnsi="Times New Roman" w:cs="Times New Roman"/>
          <w:sz w:val="24"/>
          <w:szCs w:val="24"/>
        </w:rPr>
        <w:t xml:space="preserve"> </w:t>
      </w:r>
      <w:r w:rsidRPr="00DC5547">
        <w:rPr>
          <w:rFonts w:ascii="Times New Roman" w:hAnsi="Times New Roman" w:cs="Times New Roman"/>
          <w:sz w:val="24"/>
          <w:szCs w:val="24"/>
        </w:rPr>
        <w:t>the body diode of the inactive switch, which was present in the previously established BL</w:t>
      </w:r>
      <w:r>
        <w:rPr>
          <w:rFonts w:ascii="Times New Roman" w:hAnsi="Times New Roman" w:cs="Times New Roman"/>
          <w:sz w:val="24"/>
          <w:szCs w:val="24"/>
        </w:rPr>
        <w:t xml:space="preserve"> </w:t>
      </w:r>
      <w:r w:rsidRPr="00DC5547">
        <w:rPr>
          <w:rFonts w:ascii="Times New Roman" w:hAnsi="Times New Roman" w:cs="Times New Roman"/>
          <w:sz w:val="24"/>
          <w:szCs w:val="24"/>
        </w:rPr>
        <w:t>CUK converter. This boosts the charger's performance greatly. For the long-term growth of</w:t>
      </w:r>
      <w:r>
        <w:rPr>
          <w:rFonts w:ascii="Times New Roman" w:hAnsi="Times New Roman" w:cs="Times New Roman"/>
          <w:sz w:val="24"/>
          <w:szCs w:val="24"/>
        </w:rPr>
        <w:t xml:space="preserve"> </w:t>
      </w:r>
      <w:r w:rsidRPr="00DC5547">
        <w:rPr>
          <w:rFonts w:ascii="Times New Roman" w:hAnsi="Times New Roman" w:cs="Times New Roman"/>
          <w:sz w:val="24"/>
          <w:szCs w:val="24"/>
        </w:rPr>
        <w:t xml:space="preserve">the modern transportation market, </w:t>
      </w:r>
      <w:r w:rsidRPr="00DC5547">
        <w:rPr>
          <w:rFonts w:ascii="Times New Roman" w:hAnsi="Times New Roman" w:cs="Times New Roman"/>
          <w:sz w:val="24"/>
          <w:szCs w:val="24"/>
        </w:rPr>
        <w:lastRenderedPageBreak/>
        <w:t>battery-powered electric vehicles (BEVs) have surpassed</w:t>
      </w:r>
      <w:r>
        <w:rPr>
          <w:rFonts w:ascii="Times New Roman" w:hAnsi="Times New Roman" w:cs="Times New Roman"/>
          <w:sz w:val="24"/>
          <w:szCs w:val="24"/>
        </w:rPr>
        <w:t xml:space="preserve"> </w:t>
      </w:r>
      <w:r w:rsidRPr="00DC5547">
        <w:rPr>
          <w:rFonts w:ascii="Times New Roman" w:hAnsi="Times New Roman" w:cs="Times New Roman"/>
          <w:sz w:val="24"/>
          <w:szCs w:val="24"/>
        </w:rPr>
        <w:t>traditional gasoline-powered vehicles. The significant supporting equipment of the electric</w:t>
      </w:r>
      <w:r>
        <w:rPr>
          <w:rFonts w:ascii="Times New Roman" w:hAnsi="Times New Roman" w:cs="Times New Roman"/>
          <w:sz w:val="24"/>
          <w:szCs w:val="24"/>
        </w:rPr>
        <w:t xml:space="preserve"> </w:t>
      </w:r>
      <w:r w:rsidRPr="00DC5547">
        <w:rPr>
          <w:rFonts w:ascii="Times New Roman" w:hAnsi="Times New Roman" w:cs="Times New Roman"/>
          <w:sz w:val="24"/>
          <w:szCs w:val="24"/>
        </w:rPr>
        <w:t>vehicle is an AC-DC converter based on board or off board charger to allow battery charging</w:t>
      </w:r>
      <w:r>
        <w:rPr>
          <w:rFonts w:ascii="Times New Roman" w:hAnsi="Times New Roman" w:cs="Times New Roman"/>
          <w:sz w:val="24"/>
          <w:szCs w:val="24"/>
        </w:rPr>
        <w:t xml:space="preserve"> </w:t>
      </w:r>
      <w:r w:rsidRPr="00DC5547">
        <w:rPr>
          <w:rFonts w:ascii="Times New Roman" w:hAnsi="Times New Roman" w:cs="Times New Roman"/>
          <w:sz w:val="24"/>
          <w:szCs w:val="24"/>
        </w:rPr>
        <w:t>in BEVs (EV). Various off-board and on-board topologies of EV battery chargers with</w:t>
      </w:r>
      <w:r>
        <w:rPr>
          <w:rFonts w:ascii="Times New Roman" w:hAnsi="Times New Roman" w:cs="Times New Roman"/>
          <w:sz w:val="24"/>
          <w:szCs w:val="24"/>
        </w:rPr>
        <w:t xml:space="preserve"> </w:t>
      </w:r>
      <w:r w:rsidRPr="00DC5547">
        <w:rPr>
          <w:rFonts w:ascii="Times New Roman" w:hAnsi="Times New Roman" w:cs="Times New Roman"/>
          <w:sz w:val="24"/>
          <w:szCs w:val="24"/>
        </w:rPr>
        <w:t>unidirectional or bidirectional configuration are discussed in the literature under level 1, level</w:t>
      </w:r>
      <w:r>
        <w:rPr>
          <w:rFonts w:ascii="Times New Roman" w:hAnsi="Times New Roman" w:cs="Times New Roman"/>
          <w:sz w:val="24"/>
          <w:szCs w:val="24"/>
        </w:rPr>
        <w:t xml:space="preserve"> </w:t>
      </w:r>
      <w:r w:rsidRPr="00DC5547">
        <w:rPr>
          <w:rFonts w:ascii="Times New Roman" w:hAnsi="Times New Roman" w:cs="Times New Roman"/>
          <w:sz w:val="24"/>
          <w:szCs w:val="24"/>
        </w:rPr>
        <w:t>2, or level 3 categories.</w:t>
      </w:r>
      <w:r>
        <w:rPr>
          <w:rFonts w:ascii="Times New Roman" w:hAnsi="Times New Roman" w:cs="Times New Roman"/>
          <w:sz w:val="24"/>
          <w:szCs w:val="24"/>
        </w:rPr>
        <w:t xml:space="preserve"> </w:t>
      </w:r>
      <w:r w:rsidRPr="00DC5547">
        <w:rPr>
          <w:rFonts w:ascii="Times New Roman" w:hAnsi="Times New Roman" w:cs="Times New Roman"/>
          <w:sz w:val="24"/>
          <w:szCs w:val="24"/>
        </w:rPr>
        <w:t>To enhance energy utilization during charging, an off-board charger must have</w:t>
      </w:r>
      <w:r>
        <w:rPr>
          <w:rFonts w:ascii="Times New Roman" w:hAnsi="Times New Roman" w:cs="Times New Roman"/>
          <w:sz w:val="24"/>
          <w:szCs w:val="24"/>
        </w:rPr>
        <w:t xml:space="preserve"> </w:t>
      </w:r>
      <w:r w:rsidRPr="00DC5547">
        <w:rPr>
          <w:rFonts w:ascii="Times New Roman" w:hAnsi="Times New Roman" w:cs="Times New Roman"/>
          <w:sz w:val="24"/>
          <w:szCs w:val="24"/>
        </w:rPr>
        <w:t>improved power quality (PQ) characteristics in addition to high power density and small form</w:t>
      </w:r>
      <w:r>
        <w:rPr>
          <w:rFonts w:ascii="Times New Roman" w:hAnsi="Times New Roman" w:cs="Times New Roman"/>
          <w:sz w:val="24"/>
          <w:szCs w:val="24"/>
        </w:rPr>
        <w:t xml:space="preserve"> </w:t>
      </w:r>
      <w:r w:rsidRPr="00DC5547">
        <w:rPr>
          <w:rFonts w:ascii="Times New Roman" w:hAnsi="Times New Roman" w:cs="Times New Roman"/>
          <w:sz w:val="24"/>
          <w:szCs w:val="24"/>
        </w:rPr>
        <w:t xml:space="preserve">factor. </w:t>
      </w:r>
      <w:r>
        <w:rPr>
          <w:rFonts w:ascii="Times New Roman" w:hAnsi="Times New Roman" w:cs="Times New Roman"/>
          <w:sz w:val="24"/>
          <w:szCs w:val="24"/>
        </w:rPr>
        <w:t xml:space="preserve"> </w:t>
      </w:r>
      <w:r w:rsidRPr="00DC5547">
        <w:rPr>
          <w:rFonts w:ascii="Times New Roman" w:hAnsi="Times New Roman" w:cs="Times New Roman"/>
          <w:sz w:val="24"/>
          <w:szCs w:val="24"/>
        </w:rPr>
        <w:t>Improved PQ-based EV chargers, which draw a sinusoidal input current with high PF</w:t>
      </w:r>
      <w:r>
        <w:rPr>
          <w:rFonts w:ascii="Times New Roman" w:hAnsi="Times New Roman" w:cs="Times New Roman"/>
          <w:sz w:val="24"/>
          <w:szCs w:val="24"/>
        </w:rPr>
        <w:t xml:space="preserve"> </w:t>
      </w:r>
      <w:r w:rsidRPr="00DC5547">
        <w:rPr>
          <w:rFonts w:ascii="Times New Roman" w:hAnsi="Times New Roman" w:cs="Times New Roman"/>
          <w:sz w:val="24"/>
          <w:szCs w:val="24"/>
        </w:rPr>
        <w:t>and output voltage is controlled stiffly at constant value, have been extensively studied in</w:t>
      </w:r>
      <w:r>
        <w:rPr>
          <w:rFonts w:ascii="Times New Roman" w:hAnsi="Times New Roman" w:cs="Times New Roman"/>
          <w:sz w:val="24"/>
          <w:szCs w:val="24"/>
        </w:rPr>
        <w:t xml:space="preserve"> </w:t>
      </w:r>
      <w:r w:rsidRPr="00DC5547">
        <w:rPr>
          <w:rFonts w:ascii="Times New Roman" w:hAnsi="Times New Roman" w:cs="Times New Roman"/>
          <w:sz w:val="24"/>
          <w:szCs w:val="24"/>
        </w:rPr>
        <w:t>the literature to address these issues. In the literature for EV chargers, multiple topologies of</w:t>
      </w:r>
      <w:r>
        <w:rPr>
          <w:rFonts w:ascii="Times New Roman" w:hAnsi="Times New Roman" w:cs="Times New Roman"/>
          <w:sz w:val="24"/>
          <w:szCs w:val="24"/>
        </w:rPr>
        <w:t xml:space="preserve"> </w:t>
      </w:r>
      <w:proofErr w:type="gramStart"/>
      <w:r w:rsidRPr="00DC5547">
        <w:rPr>
          <w:rFonts w:ascii="Times New Roman" w:hAnsi="Times New Roman" w:cs="Times New Roman"/>
          <w:sz w:val="24"/>
          <w:szCs w:val="24"/>
        </w:rPr>
        <w:t>front end</w:t>
      </w:r>
      <w:proofErr w:type="gramEnd"/>
      <w:r w:rsidRPr="00DC5547">
        <w:rPr>
          <w:rFonts w:ascii="Times New Roman" w:hAnsi="Times New Roman" w:cs="Times New Roman"/>
          <w:sz w:val="24"/>
          <w:szCs w:val="24"/>
        </w:rPr>
        <w:t xml:space="preserve"> PFC converters are discussed, depending on whether they are off-board or on-board. Various on-board EV chargers have been registered, all of which benefit from high</w:t>
      </w:r>
      <w:r>
        <w:rPr>
          <w:rFonts w:ascii="Times New Roman" w:hAnsi="Times New Roman" w:cs="Times New Roman"/>
          <w:sz w:val="24"/>
          <w:szCs w:val="24"/>
        </w:rPr>
        <w:t xml:space="preserve"> </w:t>
      </w:r>
      <w:r w:rsidRPr="00DC5547">
        <w:rPr>
          <w:rFonts w:ascii="Times New Roman" w:hAnsi="Times New Roman" w:cs="Times New Roman"/>
          <w:sz w:val="24"/>
          <w:szCs w:val="24"/>
        </w:rPr>
        <w:t xml:space="preserve">power density and efficiency. </w:t>
      </w:r>
    </w:p>
    <w:p w14:paraId="010B4251" w14:textId="27FBDD6B" w:rsidR="00C641C5" w:rsidRDefault="00C641C5" w:rsidP="00DC5547">
      <w:pPr>
        <w:pStyle w:val="NoSpacing"/>
        <w:jc w:val="both"/>
        <w:rPr>
          <w:rFonts w:ascii="Times New Roman" w:hAnsi="Times New Roman" w:cs="Times New Roman"/>
          <w:sz w:val="24"/>
          <w:szCs w:val="24"/>
        </w:rPr>
      </w:pPr>
    </w:p>
    <w:p w14:paraId="0EC0A844" w14:textId="057787DC" w:rsidR="00A10E08" w:rsidRDefault="00302C65" w:rsidP="00DC5547">
      <w:pPr>
        <w:pStyle w:val="NoSpacing"/>
        <w:jc w:val="both"/>
        <w:rPr>
          <w:rFonts w:ascii="Times New Roman" w:eastAsia="Times New Roman" w:hAnsi="Times New Roman" w:cs="Times New Roman"/>
          <w:b/>
          <w:bCs/>
          <w:sz w:val="28"/>
          <w:szCs w:val="28"/>
          <w:lang w:val="en-IN" w:eastAsia="en-IN"/>
        </w:rPr>
      </w:pPr>
      <w:r w:rsidRPr="00C641C5">
        <w:rPr>
          <w:rFonts w:ascii="Times New Roman" w:eastAsia="Times New Roman" w:hAnsi="Times New Roman" w:cs="Times New Roman"/>
          <w:b/>
          <w:bCs/>
          <w:sz w:val="28"/>
          <w:szCs w:val="28"/>
          <w:lang w:val="en-IN" w:eastAsia="en-IN"/>
        </w:rPr>
        <w:t>Block Diagram</w:t>
      </w:r>
      <w:r w:rsidR="00C641C5">
        <w:rPr>
          <w:rFonts w:ascii="Times New Roman" w:eastAsia="Times New Roman" w:hAnsi="Times New Roman" w:cs="Times New Roman"/>
          <w:b/>
          <w:bCs/>
          <w:sz w:val="28"/>
          <w:szCs w:val="28"/>
          <w:lang w:val="en-IN" w:eastAsia="en-IN"/>
        </w:rPr>
        <w:t>:</w:t>
      </w:r>
    </w:p>
    <w:p w14:paraId="05C42B48" w14:textId="77777777" w:rsidR="00C641C5" w:rsidRPr="00C641C5" w:rsidRDefault="00C641C5" w:rsidP="00DC5547">
      <w:pPr>
        <w:pStyle w:val="NoSpacing"/>
        <w:jc w:val="both"/>
        <w:rPr>
          <w:rFonts w:ascii="Times New Roman" w:eastAsia="Times New Roman" w:hAnsi="Times New Roman" w:cs="Times New Roman"/>
          <w:b/>
          <w:bCs/>
          <w:sz w:val="28"/>
          <w:szCs w:val="28"/>
          <w:lang w:val="en-IN" w:eastAsia="en-IN"/>
        </w:rPr>
      </w:pPr>
    </w:p>
    <w:p w14:paraId="60A3E412" w14:textId="0702FB90" w:rsidR="00B3186E" w:rsidRDefault="00652778" w:rsidP="00D77BF0">
      <w:pPr>
        <w:jc w:val="both"/>
        <w:rPr>
          <w:rStyle w:val="transcripttext8tqc"/>
          <w:rFonts w:ascii="Times New Roman" w:hAnsi="Times New Roman" w:cs="Times New Roman"/>
          <w:b/>
          <w:bCs/>
          <w:sz w:val="24"/>
          <w:szCs w:val="24"/>
        </w:rPr>
      </w:pPr>
      <w:r>
        <w:rPr>
          <w:noProof/>
        </w:rPr>
        <w:drawing>
          <wp:inline distT="0" distB="0" distL="0" distR="0" wp14:anchorId="1879888D" wp14:editId="58DE7DB3">
            <wp:extent cx="2676525" cy="1118235"/>
            <wp:effectExtent l="0" t="0" r="9525" b="5715"/>
            <wp:docPr id="2101472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472723" name=""/>
                    <pic:cNvPicPr/>
                  </pic:nvPicPr>
                  <pic:blipFill>
                    <a:blip r:embed="rId7"/>
                    <a:stretch>
                      <a:fillRect/>
                    </a:stretch>
                  </pic:blipFill>
                  <pic:spPr>
                    <a:xfrm>
                      <a:off x="0" y="0"/>
                      <a:ext cx="2676525" cy="1118235"/>
                    </a:xfrm>
                    <a:prstGeom prst="rect">
                      <a:avLst/>
                    </a:prstGeom>
                  </pic:spPr>
                </pic:pic>
              </a:graphicData>
            </a:graphic>
          </wp:inline>
        </w:drawing>
      </w:r>
    </w:p>
    <w:p w14:paraId="5DF210AE" w14:textId="35E3E333" w:rsidR="00C641C5" w:rsidRPr="00C641C5" w:rsidRDefault="00C641C5" w:rsidP="00C641C5">
      <w:pPr>
        <w:jc w:val="center"/>
        <w:rPr>
          <w:rStyle w:val="transcripttext8tqc"/>
          <w:rFonts w:ascii="Times New Roman" w:hAnsi="Times New Roman" w:cs="Times New Roman"/>
          <w:b/>
          <w:bCs/>
          <w:i/>
          <w:iCs/>
          <w:sz w:val="24"/>
          <w:szCs w:val="24"/>
        </w:rPr>
      </w:pPr>
      <w:r w:rsidRPr="00C641C5">
        <w:rPr>
          <w:rFonts w:ascii="Times New Roman" w:hAnsi="Times New Roman" w:cs="Times New Roman"/>
          <w:i/>
          <w:iCs/>
        </w:rPr>
        <w:t xml:space="preserve">Figure </w:t>
      </w:r>
      <w:r w:rsidRPr="00C641C5">
        <w:rPr>
          <w:rFonts w:ascii="Times New Roman" w:hAnsi="Times New Roman" w:cs="Times New Roman"/>
          <w:i/>
          <w:iCs/>
        </w:rPr>
        <w:fldChar w:fldCharType="begin"/>
      </w:r>
      <w:r w:rsidRPr="00C641C5">
        <w:rPr>
          <w:rFonts w:ascii="Times New Roman" w:hAnsi="Times New Roman" w:cs="Times New Roman"/>
          <w:i/>
          <w:iCs/>
        </w:rPr>
        <w:instrText xml:space="preserve"> SEQ Figure \* ARABIC </w:instrText>
      </w:r>
      <w:r w:rsidRPr="00C641C5">
        <w:rPr>
          <w:rFonts w:ascii="Times New Roman" w:hAnsi="Times New Roman" w:cs="Times New Roman"/>
          <w:i/>
          <w:iCs/>
        </w:rPr>
        <w:fldChar w:fldCharType="separate"/>
      </w:r>
      <w:r w:rsidRPr="00C641C5">
        <w:rPr>
          <w:rFonts w:ascii="Times New Roman" w:hAnsi="Times New Roman" w:cs="Times New Roman"/>
          <w:i/>
          <w:iCs/>
          <w:noProof/>
        </w:rPr>
        <w:t>1</w:t>
      </w:r>
      <w:r w:rsidRPr="00C641C5">
        <w:rPr>
          <w:rFonts w:ascii="Times New Roman" w:hAnsi="Times New Roman" w:cs="Times New Roman"/>
          <w:i/>
          <w:iCs/>
          <w:noProof/>
        </w:rPr>
        <w:fldChar w:fldCharType="end"/>
      </w:r>
      <w:r w:rsidRPr="00C641C5">
        <w:rPr>
          <w:rFonts w:ascii="Times New Roman" w:hAnsi="Times New Roman" w:cs="Times New Roman"/>
          <w:i/>
          <w:iCs/>
        </w:rPr>
        <w:t>: Block Diagram</w:t>
      </w:r>
      <w:r>
        <w:rPr>
          <w:rFonts w:ascii="Times New Roman" w:hAnsi="Times New Roman" w:cs="Times New Roman"/>
          <w:i/>
          <w:iCs/>
        </w:rPr>
        <w:t xml:space="preserve"> of EV Charger</w:t>
      </w:r>
    </w:p>
    <w:p w14:paraId="0BD55C28" w14:textId="7C8E8BC2" w:rsidR="00A10E08" w:rsidRDefault="00DC5547" w:rsidP="00487517">
      <w:pPr>
        <w:pStyle w:val="NormalWeb"/>
      </w:pPr>
      <w:r>
        <w:rPr>
          <w:noProof/>
        </w:rPr>
        <w:drawing>
          <wp:inline distT="0" distB="0" distL="0" distR="0" wp14:anchorId="03948000" wp14:editId="26D58D64">
            <wp:extent cx="3257550" cy="2059940"/>
            <wp:effectExtent l="0" t="0" r="0" b="0"/>
            <wp:docPr id="2432274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227433" name=""/>
                    <pic:cNvPicPr/>
                  </pic:nvPicPr>
                  <pic:blipFill>
                    <a:blip r:embed="rId8"/>
                    <a:stretch>
                      <a:fillRect/>
                    </a:stretch>
                  </pic:blipFill>
                  <pic:spPr>
                    <a:xfrm>
                      <a:off x="0" y="0"/>
                      <a:ext cx="3257550" cy="2059940"/>
                    </a:xfrm>
                    <a:prstGeom prst="rect">
                      <a:avLst/>
                    </a:prstGeom>
                  </pic:spPr>
                </pic:pic>
              </a:graphicData>
            </a:graphic>
          </wp:inline>
        </w:drawing>
      </w:r>
    </w:p>
    <w:p w14:paraId="4301594A" w14:textId="1386E01E" w:rsidR="00B3186E" w:rsidRDefault="00816E84" w:rsidP="00816E84">
      <w:pPr>
        <w:pStyle w:val="Caption"/>
        <w:jc w:val="left"/>
      </w:pPr>
      <w:r>
        <w:t xml:space="preserve">             </w:t>
      </w:r>
      <w:r w:rsidR="008C7B19">
        <w:t>Figure</w:t>
      </w:r>
      <w:r w:rsidR="00487517">
        <w:t xml:space="preserve"> 2</w:t>
      </w:r>
      <w:r w:rsidR="008C7B19">
        <w:t>: Block Diagram</w:t>
      </w:r>
      <w:r w:rsidR="00C641C5">
        <w:t xml:space="preserve"> of proposed system</w:t>
      </w:r>
    </w:p>
    <w:p w14:paraId="16F1AFC2" w14:textId="77777777" w:rsidR="00C641C5" w:rsidRDefault="00C641C5" w:rsidP="00B3186E">
      <w:pPr>
        <w:rPr>
          <w:rFonts w:ascii="Times New Roman" w:hAnsi="Times New Roman" w:cs="Times New Roman"/>
          <w:b/>
          <w:bCs/>
          <w:sz w:val="28"/>
          <w:szCs w:val="28"/>
          <w:lang w:val="en-IN"/>
        </w:rPr>
      </w:pPr>
    </w:p>
    <w:p w14:paraId="0263FA34" w14:textId="5D86C99F" w:rsidR="00B3186E" w:rsidRPr="00816E84" w:rsidRDefault="00B3186E" w:rsidP="00B3186E">
      <w:pPr>
        <w:rPr>
          <w:rFonts w:ascii="Times New Roman" w:hAnsi="Times New Roman" w:cs="Times New Roman"/>
          <w:b/>
          <w:bCs/>
          <w:sz w:val="28"/>
          <w:szCs w:val="28"/>
          <w:lang w:val="en-IN"/>
        </w:rPr>
      </w:pPr>
      <w:r w:rsidRPr="00816E84">
        <w:rPr>
          <w:rFonts w:ascii="Times New Roman" w:hAnsi="Times New Roman" w:cs="Times New Roman"/>
          <w:b/>
          <w:bCs/>
          <w:sz w:val="28"/>
          <w:szCs w:val="28"/>
          <w:lang w:val="en-IN"/>
        </w:rPr>
        <w:t>Methodology</w:t>
      </w:r>
    </w:p>
    <w:p w14:paraId="01C4C153" w14:textId="7C4A56BB" w:rsidR="00B3186E" w:rsidRDefault="00DC5547" w:rsidP="00487517">
      <w:pPr>
        <w:pStyle w:val="NormalWeb"/>
      </w:pPr>
      <w:r w:rsidRPr="00DC5547">
        <w:rPr>
          <w:noProof/>
          <w:lang w:val="en-US"/>
        </w:rPr>
        <w:drawing>
          <wp:inline distT="0" distB="0" distL="0" distR="0" wp14:anchorId="4AEE5020" wp14:editId="32147EE9">
            <wp:extent cx="3276600" cy="3450590"/>
            <wp:effectExtent l="0" t="0" r="0" b="0"/>
            <wp:docPr id="5" name="Content Placeholder 4">
              <a:extLst xmlns:a="http://schemas.openxmlformats.org/drawingml/2006/main">
                <a:ext uri="{FF2B5EF4-FFF2-40B4-BE49-F238E27FC236}">
                  <a16:creationId xmlns:a16="http://schemas.microsoft.com/office/drawing/2014/main" id="{9E1FAF00-403D-79AB-2446-72926423FE2C}"/>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9E1FAF00-403D-79AB-2446-72926423FE2C}"/>
                        </a:ext>
                      </a:extLst>
                    </pic:cNvPr>
                    <pic:cNvPicPr>
                      <a:picLocks noGrp="1"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276600" cy="3450590"/>
                    </a:xfrm>
                    <a:prstGeom prst="rect">
                      <a:avLst/>
                    </a:prstGeom>
                  </pic:spPr>
                </pic:pic>
              </a:graphicData>
            </a:graphic>
          </wp:inline>
        </w:drawing>
      </w:r>
    </w:p>
    <w:p w14:paraId="38870E68" w14:textId="22DD6273" w:rsidR="00B3186E" w:rsidRPr="00816E84" w:rsidRDefault="00816E84" w:rsidP="00816E84">
      <w:pPr>
        <w:jc w:val="center"/>
        <w:rPr>
          <w:rFonts w:ascii="Times New Roman" w:hAnsi="Times New Roman" w:cs="Times New Roman"/>
          <w:i/>
          <w:iCs/>
          <w:sz w:val="20"/>
          <w:szCs w:val="20"/>
          <w:lang w:val="en-IN"/>
        </w:rPr>
      </w:pPr>
      <w:r w:rsidRPr="00816E84">
        <w:rPr>
          <w:rFonts w:ascii="Times New Roman" w:hAnsi="Times New Roman" w:cs="Times New Roman"/>
          <w:i/>
          <w:iCs/>
          <w:sz w:val="20"/>
          <w:szCs w:val="20"/>
          <w:lang w:val="en-IN"/>
        </w:rPr>
        <w:t xml:space="preserve">Fig </w:t>
      </w:r>
      <w:r w:rsidR="00C641C5">
        <w:rPr>
          <w:rFonts w:ascii="Times New Roman" w:hAnsi="Times New Roman" w:cs="Times New Roman"/>
          <w:i/>
          <w:iCs/>
          <w:sz w:val="20"/>
          <w:szCs w:val="20"/>
          <w:lang w:val="en-IN"/>
        </w:rPr>
        <w:t>3</w:t>
      </w:r>
      <w:r w:rsidRPr="00816E84">
        <w:rPr>
          <w:rFonts w:ascii="Times New Roman" w:hAnsi="Times New Roman" w:cs="Times New Roman"/>
          <w:i/>
          <w:iCs/>
          <w:sz w:val="20"/>
          <w:szCs w:val="20"/>
          <w:lang w:val="en-IN"/>
        </w:rPr>
        <w:t xml:space="preserve"> </w:t>
      </w:r>
      <w:r w:rsidR="00C641C5" w:rsidRPr="00C641C5">
        <w:rPr>
          <w:rFonts w:ascii="Times New Roman" w:hAnsi="Times New Roman" w:cs="Times New Roman"/>
          <w:b/>
          <w:bCs/>
          <w:i/>
          <w:iCs/>
          <w:sz w:val="20"/>
          <w:szCs w:val="20"/>
        </w:rPr>
        <w:t>Proposed model for CUK converter for EV charger</w:t>
      </w:r>
    </w:p>
    <w:p w14:paraId="2FF932DA" w14:textId="77777777" w:rsidR="00B3186E" w:rsidRDefault="00B3186E" w:rsidP="00B3186E">
      <w:pPr>
        <w:rPr>
          <w:lang w:val="en-IN"/>
        </w:rPr>
      </w:pPr>
    </w:p>
    <w:p w14:paraId="7AA79312" w14:textId="099DD959" w:rsidR="00B3186E" w:rsidRDefault="00DC5547" w:rsidP="00B3186E">
      <w:pPr>
        <w:rPr>
          <w:lang w:val="en-IN"/>
        </w:rPr>
      </w:pPr>
      <w:r w:rsidRPr="00DC5547">
        <w:rPr>
          <w:noProof/>
        </w:rPr>
        <w:lastRenderedPageBreak/>
        <w:drawing>
          <wp:inline distT="0" distB="0" distL="0" distR="0" wp14:anchorId="07A7E0AF" wp14:editId="730CCF40">
            <wp:extent cx="2847975" cy="3314065"/>
            <wp:effectExtent l="0" t="0" r="9525" b="635"/>
            <wp:docPr id="6" name="Content Placeholder 5">
              <a:extLst xmlns:a="http://schemas.openxmlformats.org/drawingml/2006/main">
                <a:ext uri="{FF2B5EF4-FFF2-40B4-BE49-F238E27FC236}">
                  <a16:creationId xmlns:a16="http://schemas.microsoft.com/office/drawing/2014/main" id="{84FA12A3-E2D2-2400-00E5-C2B2C0B24EE3}"/>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id="{84FA12A3-E2D2-2400-00E5-C2B2C0B24EE3}"/>
                        </a:ext>
                      </a:extLst>
                    </pic:cNvPr>
                    <pic:cNvPicPr>
                      <a:picLocks noGrp="1"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47975" cy="3314065"/>
                    </a:xfrm>
                    <a:prstGeom prst="rect">
                      <a:avLst/>
                    </a:prstGeom>
                  </pic:spPr>
                </pic:pic>
              </a:graphicData>
            </a:graphic>
          </wp:inline>
        </w:drawing>
      </w:r>
    </w:p>
    <w:p w14:paraId="2653C77D" w14:textId="0854B36D" w:rsidR="00816E84" w:rsidRPr="00816E84" w:rsidRDefault="00816E84" w:rsidP="00816E84">
      <w:pPr>
        <w:jc w:val="center"/>
        <w:rPr>
          <w:rFonts w:ascii="Times New Roman" w:hAnsi="Times New Roman" w:cs="Times New Roman"/>
          <w:i/>
          <w:iCs/>
          <w:sz w:val="20"/>
          <w:szCs w:val="20"/>
          <w:lang w:val="en-IN"/>
        </w:rPr>
      </w:pPr>
      <w:r w:rsidRPr="00816E84">
        <w:rPr>
          <w:rFonts w:ascii="Times New Roman" w:hAnsi="Times New Roman" w:cs="Times New Roman"/>
          <w:i/>
          <w:iCs/>
          <w:sz w:val="20"/>
          <w:szCs w:val="20"/>
          <w:lang w:val="en-IN"/>
        </w:rPr>
        <w:t>Fig</w:t>
      </w:r>
      <w:proofErr w:type="gramStart"/>
      <w:r w:rsidR="00C641C5">
        <w:rPr>
          <w:rFonts w:ascii="Times New Roman" w:hAnsi="Times New Roman" w:cs="Times New Roman"/>
          <w:i/>
          <w:iCs/>
          <w:sz w:val="20"/>
          <w:szCs w:val="20"/>
          <w:lang w:val="en-IN"/>
        </w:rPr>
        <w:t xml:space="preserve">4 </w:t>
      </w:r>
      <w:r w:rsidRPr="00816E84">
        <w:rPr>
          <w:rFonts w:ascii="Times New Roman" w:hAnsi="Times New Roman" w:cs="Times New Roman"/>
          <w:i/>
          <w:iCs/>
          <w:sz w:val="20"/>
          <w:szCs w:val="20"/>
          <w:lang w:val="en-IN"/>
        </w:rPr>
        <w:t xml:space="preserve"> </w:t>
      </w:r>
      <w:r w:rsidR="00C641C5" w:rsidRPr="00C641C5">
        <w:rPr>
          <w:rFonts w:ascii="Times New Roman" w:hAnsi="Times New Roman" w:cs="Times New Roman"/>
          <w:b/>
          <w:bCs/>
          <w:i/>
          <w:iCs/>
          <w:sz w:val="20"/>
          <w:szCs w:val="20"/>
        </w:rPr>
        <w:t>Performed</w:t>
      </w:r>
      <w:proofErr w:type="gramEnd"/>
      <w:r w:rsidR="00C641C5" w:rsidRPr="00C641C5">
        <w:rPr>
          <w:rFonts w:ascii="Times New Roman" w:hAnsi="Times New Roman" w:cs="Times New Roman"/>
          <w:b/>
          <w:bCs/>
          <w:i/>
          <w:iCs/>
          <w:sz w:val="20"/>
          <w:szCs w:val="20"/>
        </w:rPr>
        <w:t xml:space="preserve"> model for CUK converter for EV charger</w:t>
      </w:r>
    </w:p>
    <w:p w14:paraId="54813989" w14:textId="4D77C7E7" w:rsidR="008C7EE6" w:rsidRPr="00816E84" w:rsidRDefault="008C7EE6" w:rsidP="00816E84">
      <w:pPr>
        <w:pStyle w:val="NormalWeb"/>
        <w:spacing w:line="360" w:lineRule="atLeast"/>
        <w:rPr>
          <w:sz w:val="28"/>
          <w:szCs w:val="28"/>
        </w:rPr>
      </w:pPr>
      <w:r w:rsidRPr="00816E84">
        <w:rPr>
          <w:b/>
          <w:bCs/>
          <w:sz w:val="28"/>
          <w:szCs w:val="28"/>
        </w:rPr>
        <w:t>Advantages</w:t>
      </w:r>
      <w:r w:rsidRPr="00816E84">
        <w:rPr>
          <w:rStyle w:val="Strong"/>
          <w:sz w:val="28"/>
          <w:szCs w:val="28"/>
        </w:rPr>
        <w:t>: </w:t>
      </w:r>
    </w:p>
    <w:p w14:paraId="24DED8A0"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1)Have the ability to decrease the greenhouse emissions.</w:t>
      </w:r>
    </w:p>
    <w:p w14:paraId="1429496B"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2)Reduce the use on petroleum.</w:t>
      </w:r>
    </w:p>
    <w:p w14:paraId="0EF258CD"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3)Reduce the health effects from air pollution.</w:t>
      </w:r>
    </w:p>
    <w:p w14:paraId="02457C87"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4)Lesser vibration.</w:t>
      </w:r>
    </w:p>
    <w:p w14:paraId="3EC70888"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5)Lesser noise.</w:t>
      </w:r>
    </w:p>
    <w:p w14:paraId="749F19CE"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6) The main advantage of this converter is the continuous currents at the input and</w:t>
      </w:r>
    </w:p>
    <w:p w14:paraId="16ADE0DC"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output of the converter.</w:t>
      </w:r>
    </w:p>
    <w:p w14:paraId="2798167D"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7) There is low ripple current at both input and output.</w:t>
      </w:r>
    </w:p>
    <w:p w14:paraId="10A38697"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8) The output is well organized as positive or negative.</w:t>
      </w:r>
    </w:p>
    <w:p w14:paraId="6C6F05C7"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9) It is also used in the regulation and control of DC voltage.</w:t>
      </w:r>
    </w:p>
    <w:p w14:paraId="7A3D8299"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10) A device can be driven by bucking or boosting the available voltage. Thus</w:t>
      </w:r>
    </w:p>
    <w:p w14:paraId="24C82996"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preventing the damage of the device or breakdown.</w:t>
      </w:r>
    </w:p>
    <w:p w14:paraId="330F821D" w14:textId="2DF018AA" w:rsidR="008C7EE6"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11)It offers high efficiency across wide input and output voltage ranges.</w:t>
      </w:r>
    </w:p>
    <w:p w14:paraId="14BBBADA" w14:textId="77777777" w:rsidR="00652778" w:rsidRDefault="00652778" w:rsidP="00652778">
      <w:pPr>
        <w:pStyle w:val="NoSpacing"/>
        <w:jc w:val="both"/>
        <w:rPr>
          <w:rFonts w:ascii="Times New Roman" w:hAnsi="Times New Roman" w:cs="Times New Roman"/>
          <w:sz w:val="24"/>
          <w:szCs w:val="24"/>
        </w:rPr>
      </w:pPr>
    </w:p>
    <w:p w14:paraId="5B4CF3AA" w14:textId="7A926B42" w:rsidR="00652778" w:rsidRDefault="00652778" w:rsidP="00652778">
      <w:pPr>
        <w:pStyle w:val="NoSpacing"/>
        <w:jc w:val="both"/>
        <w:rPr>
          <w:rFonts w:ascii="Times New Roman" w:hAnsi="Times New Roman" w:cs="Times New Roman"/>
          <w:b/>
          <w:bCs/>
          <w:sz w:val="28"/>
          <w:szCs w:val="28"/>
        </w:rPr>
      </w:pPr>
      <w:r w:rsidRPr="00652778">
        <w:rPr>
          <w:rFonts w:ascii="Times New Roman" w:hAnsi="Times New Roman" w:cs="Times New Roman"/>
          <w:b/>
          <w:bCs/>
          <w:sz w:val="28"/>
          <w:szCs w:val="28"/>
        </w:rPr>
        <w:t>Applications:</w:t>
      </w:r>
    </w:p>
    <w:p w14:paraId="448EF58A" w14:textId="77777777" w:rsidR="00487517" w:rsidRPr="00652778" w:rsidRDefault="00487517" w:rsidP="00652778">
      <w:pPr>
        <w:pStyle w:val="NoSpacing"/>
        <w:jc w:val="both"/>
        <w:rPr>
          <w:rFonts w:ascii="Times New Roman" w:hAnsi="Times New Roman" w:cs="Times New Roman"/>
          <w:b/>
          <w:bCs/>
          <w:sz w:val="28"/>
          <w:szCs w:val="28"/>
        </w:rPr>
      </w:pPr>
    </w:p>
    <w:p w14:paraId="32D154BC"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1) Switching converters are prone to noise.</w:t>
      </w:r>
    </w:p>
    <w:p w14:paraId="23AC8ABD"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2) They are expensive.</w:t>
      </w:r>
    </w:p>
    <w:p w14:paraId="2D53315B"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3) The main disadvantage is the high current stress on the switch.</w:t>
      </w:r>
    </w:p>
    <w:p w14:paraId="6B99287A"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4) The disadvantage is that the switching regulator requires passive components</w:t>
      </w:r>
    </w:p>
    <w:p w14:paraId="6DB2C7E7" w14:textId="77777777"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like capacitors and resistors; semiconductors, such as diodes with an attendant</w:t>
      </w:r>
    </w:p>
    <w:p w14:paraId="7F68D91D" w14:textId="7EABE538" w:rsidR="00652778" w:rsidRPr="00652778" w:rsidRDefault="00652778" w:rsidP="00652778">
      <w:pPr>
        <w:pStyle w:val="NoSpacing"/>
        <w:jc w:val="both"/>
        <w:rPr>
          <w:rFonts w:ascii="Times New Roman" w:hAnsi="Times New Roman" w:cs="Times New Roman"/>
          <w:sz w:val="24"/>
          <w:szCs w:val="24"/>
        </w:rPr>
      </w:pPr>
      <w:r w:rsidRPr="00652778">
        <w:rPr>
          <w:rFonts w:ascii="Times New Roman" w:hAnsi="Times New Roman" w:cs="Times New Roman"/>
          <w:sz w:val="24"/>
          <w:szCs w:val="24"/>
        </w:rPr>
        <w:t>increase in the number of required parts and complexity in design.</w:t>
      </w:r>
    </w:p>
    <w:p w14:paraId="13D9B8B9" w14:textId="3937CE29" w:rsidR="00302C65" w:rsidRDefault="00302C65" w:rsidP="00816E84">
      <w:pPr>
        <w:pStyle w:val="NormalWeb"/>
        <w:spacing w:line="360" w:lineRule="atLeast"/>
        <w:jc w:val="both"/>
        <w:rPr>
          <w:b/>
          <w:bCs/>
          <w:sz w:val="28"/>
          <w:szCs w:val="28"/>
        </w:rPr>
      </w:pPr>
      <w:r w:rsidRPr="00302C65">
        <w:rPr>
          <w:b/>
          <w:bCs/>
          <w:sz w:val="28"/>
          <w:szCs w:val="28"/>
        </w:rPr>
        <w:t>Results:</w:t>
      </w:r>
    </w:p>
    <w:p w14:paraId="44EF2DBE" w14:textId="05D386F3" w:rsidR="00DC5547" w:rsidRPr="00DC5547" w:rsidRDefault="00DC5547" w:rsidP="00DC5547">
      <w:pPr>
        <w:pStyle w:val="NormalWeb"/>
        <w:spacing w:line="360" w:lineRule="atLeast"/>
      </w:pPr>
      <w:r w:rsidRPr="00DC5547">
        <w:rPr>
          <w:lang w:val="en-US"/>
        </w:rPr>
        <w:t xml:space="preserve">The extensive functions of suggested charger </w:t>
      </w:r>
      <w:proofErr w:type="gramStart"/>
      <w:r w:rsidR="00487517">
        <w:rPr>
          <w:lang w:val="en-US"/>
        </w:rPr>
        <w:t>is</w:t>
      </w:r>
      <w:proofErr w:type="gramEnd"/>
      <w:r w:rsidR="00487517">
        <w:rPr>
          <w:lang w:val="en-US"/>
        </w:rPr>
        <w:t xml:space="preserve"> </w:t>
      </w:r>
      <w:r w:rsidRPr="00DC5547">
        <w:rPr>
          <w:lang w:val="en-US"/>
        </w:rPr>
        <w:t xml:space="preserve">to </w:t>
      </w:r>
    </w:p>
    <w:p w14:paraId="26BAA6B2" w14:textId="77777777" w:rsidR="00DC5547" w:rsidRPr="00DC5547" w:rsidRDefault="00DC5547" w:rsidP="00487517">
      <w:pPr>
        <w:pStyle w:val="NormalWeb"/>
        <w:numPr>
          <w:ilvl w:val="0"/>
          <w:numId w:val="12"/>
        </w:numPr>
        <w:spacing w:line="360" w:lineRule="atLeast"/>
        <w:jc w:val="both"/>
      </w:pPr>
      <w:r w:rsidRPr="00DC5547">
        <w:rPr>
          <w:lang w:val="en-US"/>
        </w:rPr>
        <w:t xml:space="preserve">decrease above worries are summarized as follows. </w:t>
      </w:r>
    </w:p>
    <w:p w14:paraId="61301BF0" w14:textId="4C72916A" w:rsidR="00DC5547" w:rsidRPr="00DC5547" w:rsidRDefault="00DC5547" w:rsidP="00487517">
      <w:pPr>
        <w:pStyle w:val="NormalWeb"/>
        <w:numPr>
          <w:ilvl w:val="0"/>
          <w:numId w:val="12"/>
        </w:numPr>
        <w:spacing w:line="360" w:lineRule="atLeast"/>
        <w:jc w:val="both"/>
      </w:pPr>
      <w:r w:rsidRPr="00DC5547">
        <w:rPr>
          <w:lang w:val="en-US"/>
        </w:rPr>
        <w:t xml:space="preserve"> The intermediate capacitors are performing individually, in both fifty percents;</w:t>
      </w:r>
    </w:p>
    <w:p w14:paraId="0DACA0EE" w14:textId="77777777" w:rsidR="00DC5547" w:rsidRPr="00DC5547" w:rsidRDefault="00DC5547" w:rsidP="00487517">
      <w:pPr>
        <w:pStyle w:val="NormalWeb"/>
        <w:numPr>
          <w:ilvl w:val="0"/>
          <w:numId w:val="12"/>
        </w:numPr>
        <w:spacing w:line="360" w:lineRule="atLeast"/>
        <w:jc w:val="both"/>
      </w:pPr>
      <w:r w:rsidRPr="00DC5547">
        <w:rPr>
          <w:lang w:val="en-US"/>
        </w:rPr>
        <w:t xml:space="preserve"> as a result, distributing losses are removed, </w:t>
      </w:r>
    </w:p>
    <w:p w14:paraId="32A67CAA" w14:textId="77777777" w:rsidR="00DC5547" w:rsidRPr="00DC5547" w:rsidRDefault="00DC5547" w:rsidP="00487517">
      <w:pPr>
        <w:pStyle w:val="NormalWeb"/>
        <w:numPr>
          <w:ilvl w:val="0"/>
          <w:numId w:val="12"/>
        </w:numPr>
        <w:spacing w:line="360" w:lineRule="atLeast"/>
        <w:jc w:val="both"/>
      </w:pPr>
      <w:r w:rsidRPr="00DC5547">
        <w:rPr>
          <w:lang w:val="en-US"/>
        </w:rPr>
        <w:t xml:space="preserve">which ends up into boosted performance of the battery charger. </w:t>
      </w:r>
    </w:p>
    <w:p w14:paraId="3809540F" w14:textId="77777777" w:rsidR="00DC5547" w:rsidRPr="00DC5547" w:rsidRDefault="00DC5547" w:rsidP="00487517">
      <w:pPr>
        <w:pStyle w:val="NormalWeb"/>
        <w:numPr>
          <w:ilvl w:val="0"/>
          <w:numId w:val="12"/>
        </w:numPr>
        <w:spacing w:line="360" w:lineRule="atLeast"/>
        <w:jc w:val="both"/>
      </w:pPr>
      <w:r w:rsidRPr="00DC5547">
        <w:rPr>
          <w:lang w:val="en-US"/>
        </w:rPr>
        <w:t xml:space="preserve"> There isn't any return modern-day through the body diode of non-active buttons within the different 1/2 cycle because of used manipulate.</w:t>
      </w:r>
    </w:p>
    <w:p w14:paraId="58EA962B" w14:textId="77777777" w:rsidR="00DC5547" w:rsidRPr="00DC5547" w:rsidRDefault="00DC5547" w:rsidP="00487517">
      <w:pPr>
        <w:pStyle w:val="NormalWeb"/>
        <w:numPr>
          <w:ilvl w:val="0"/>
          <w:numId w:val="12"/>
        </w:numPr>
        <w:spacing w:line="360" w:lineRule="atLeast"/>
        <w:jc w:val="both"/>
      </w:pPr>
      <w:r w:rsidRPr="00DC5547">
        <w:rPr>
          <w:lang w:val="en-US"/>
        </w:rPr>
        <w:t xml:space="preserve"> For that reason, losses inside the button are reduced.</w:t>
      </w:r>
    </w:p>
    <w:p w14:paraId="7D3D5DB0" w14:textId="77777777" w:rsidR="00487517" w:rsidRDefault="00B3186E" w:rsidP="00652778">
      <w:pPr>
        <w:pStyle w:val="NormalWeb"/>
        <w:spacing w:line="360" w:lineRule="atLeast"/>
        <w:jc w:val="both"/>
      </w:pPr>
      <w:r w:rsidRPr="00816E84">
        <w:rPr>
          <w:b/>
          <w:bCs/>
          <w:sz w:val="28"/>
          <w:szCs w:val="28"/>
        </w:rPr>
        <w:t>Conclusion</w:t>
      </w:r>
      <w:r w:rsidR="00652778">
        <w:rPr>
          <w:b/>
          <w:bCs/>
          <w:sz w:val="28"/>
          <w:szCs w:val="28"/>
        </w:rPr>
        <w:t>:</w:t>
      </w:r>
      <w:r w:rsidR="00652778" w:rsidRPr="00652778">
        <w:t xml:space="preserve"> </w:t>
      </w:r>
    </w:p>
    <w:p w14:paraId="6363B16D" w14:textId="1EECCB3B" w:rsidR="00B3186E" w:rsidRPr="00816E84" w:rsidRDefault="00652778" w:rsidP="00652778">
      <w:pPr>
        <w:pStyle w:val="NormalWeb"/>
        <w:spacing w:line="360" w:lineRule="atLeast"/>
        <w:jc w:val="both"/>
        <w:rPr>
          <w:b/>
          <w:bCs/>
          <w:sz w:val="28"/>
          <w:szCs w:val="28"/>
        </w:rPr>
      </w:pPr>
      <w:r w:rsidRPr="00652778">
        <w:lastRenderedPageBreak/>
        <w:t>With a BL CUK converter and less conducting components over a single switching period, an improved PQ-based EV charger is suggested. Using single voltage feedback power, the proposed PFC CUK converter provides excellent PFC characteristics in DCM mode. As a result, the charger's size is decreased. The proposed topology also eliminates the undesirable capacitive coupling loop, as well as unnecessary conduction through the body diode of the inactive switch in the previously formed BL CUK converter. This boosts the charger's performance greatly. During steady state and over 50% grid voltage variance, the proposed charger demonstrated satisfactory charging characteristics. However, the proposed charger's PQ is calculated using guidelines over a broad input voltage range. As a result, the proposed charger provides a viable EV charging option with improved power quality and performance.</w:t>
      </w:r>
    </w:p>
    <w:p w14:paraId="3F187CB5" w14:textId="77777777" w:rsidR="00DF0F17" w:rsidRPr="00DF0F17" w:rsidRDefault="00DF0F17" w:rsidP="00DF0F17">
      <w:pPr>
        <w:pStyle w:val="NormalWeb"/>
        <w:rPr>
          <w:b/>
          <w:bCs/>
          <w:sz w:val="28"/>
          <w:szCs w:val="28"/>
        </w:rPr>
      </w:pPr>
      <w:r w:rsidRPr="00DF0F17">
        <w:rPr>
          <w:b/>
          <w:bCs/>
          <w:sz w:val="28"/>
          <w:szCs w:val="28"/>
        </w:rPr>
        <w:t>FUTURE SCOPE:</w:t>
      </w:r>
    </w:p>
    <w:p w14:paraId="04314943" w14:textId="36DD6DDC" w:rsidR="00652778" w:rsidRPr="00652778" w:rsidRDefault="00652778" w:rsidP="00652778">
      <w:pPr>
        <w:pStyle w:val="NoSpacing"/>
        <w:jc w:val="both"/>
        <w:rPr>
          <w:rFonts w:ascii="Times New Roman" w:eastAsia="Times New Roman" w:hAnsi="Times New Roman" w:cs="Times New Roman"/>
          <w:sz w:val="24"/>
          <w:szCs w:val="24"/>
          <w:lang w:val="en-IN" w:eastAsia="en-IN"/>
        </w:rPr>
      </w:pPr>
      <w:r w:rsidRPr="00652778">
        <w:rPr>
          <w:rFonts w:ascii="Times New Roman" w:eastAsia="Times New Roman" w:hAnsi="Times New Roman" w:cs="Times New Roman"/>
          <w:sz w:val="24"/>
          <w:szCs w:val="24"/>
          <w:lang w:val="en-IN" w:eastAsia="en-IN"/>
        </w:rPr>
        <w:t xml:space="preserve">The designed On-Board Electric Vehicle </w:t>
      </w:r>
      <w:proofErr w:type="gramStart"/>
      <w:r w:rsidRPr="00652778">
        <w:rPr>
          <w:rFonts w:ascii="Times New Roman" w:eastAsia="Times New Roman" w:hAnsi="Times New Roman" w:cs="Times New Roman"/>
          <w:sz w:val="24"/>
          <w:szCs w:val="24"/>
          <w:lang w:val="en-IN" w:eastAsia="en-IN"/>
        </w:rPr>
        <w:t>charger  is</w:t>
      </w:r>
      <w:proofErr w:type="gramEnd"/>
      <w:r w:rsidRPr="00652778">
        <w:rPr>
          <w:rFonts w:ascii="Times New Roman" w:eastAsia="Times New Roman" w:hAnsi="Times New Roman" w:cs="Times New Roman"/>
          <w:sz w:val="24"/>
          <w:szCs w:val="24"/>
          <w:lang w:val="en-IN" w:eastAsia="en-IN"/>
        </w:rPr>
        <w:t xml:space="preserve"> of two stage type whereas a single stage prototype can be</w:t>
      </w:r>
      <w:r>
        <w:rPr>
          <w:rFonts w:ascii="Times New Roman" w:eastAsia="Times New Roman" w:hAnsi="Times New Roman" w:cs="Times New Roman"/>
          <w:sz w:val="24"/>
          <w:szCs w:val="24"/>
          <w:lang w:val="en-IN" w:eastAsia="en-IN"/>
        </w:rPr>
        <w:t xml:space="preserve"> </w:t>
      </w:r>
      <w:r w:rsidRPr="00652778">
        <w:rPr>
          <w:rFonts w:ascii="Times New Roman" w:eastAsia="Times New Roman" w:hAnsi="Times New Roman" w:cs="Times New Roman"/>
          <w:sz w:val="24"/>
          <w:szCs w:val="24"/>
          <w:lang w:val="en-IN" w:eastAsia="en-IN"/>
        </w:rPr>
        <w:t>designed which will reduce the losses associated with the components and maximize</w:t>
      </w:r>
      <w:r>
        <w:rPr>
          <w:rFonts w:ascii="Times New Roman" w:eastAsia="Times New Roman" w:hAnsi="Times New Roman" w:cs="Times New Roman"/>
          <w:sz w:val="24"/>
          <w:szCs w:val="24"/>
          <w:lang w:val="en-IN" w:eastAsia="en-IN"/>
        </w:rPr>
        <w:t xml:space="preserve"> </w:t>
      </w:r>
      <w:r w:rsidRPr="00652778">
        <w:rPr>
          <w:rFonts w:ascii="Times New Roman" w:eastAsia="Times New Roman" w:hAnsi="Times New Roman" w:cs="Times New Roman"/>
          <w:sz w:val="24"/>
          <w:szCs w:val="24"/>
          <w:lang w:val="en-IN" w:eastAsia="en-IN"/>
        </w:rPr>
        <w:t>efficiency. Moreover, the Boost PFC converter is designed with an analogue controller the</w:t>
      </w:r>
      <w:r>
        <w:rPr>
          <w:rFonts w:ascii="Times New Roman" w:eastAsia="Times New Roman" w:hAnsi="Times New Roman" w:cs="Times New Roman"/>
          <w:sz w:val="24"/>
          <w:szCs w:val="24"/>
          <w:lang w:val="en-IN" w:eastAsia="en-IN"/>
        </w:rPr>
        <w:t xml:space="preserve"> </w:t>
      </w:r>
      <w:r w:rsidRPr="00652778">
        <w:rPr>
          <w:rFonts w:ascii="Times New Roman" w:eastAsia="Times New Roman" w:hAnsi="Times New Roman" w:cs="Times New Roman"/>
          <w:sz w:val="24"/>
          <w:szCs w:val="24"/>
          <w:lang w:val="en-IN" w:eastAsia="en-IN"/>
        </w:rPr>
        <w:t>digital mode of the controller can be designed which can be implemented using</w:t>
      </w:r>
    </w:p>
    <w:p w14:paraId="71D44476" w14:textId="77777777" w:rsidR="00652778" w:rsidRPr="00652778" w:rsidRDefault="00652778" w:rsidP="00652778">
      <w:pPr>
        <w:pStyle w:val="NoSpacing"/>
        <w:jc w:val="both"/>
        <w:rPr>
          <w:rFonts w:ascii="Times New Roman" w:eastAsia="Times New Roman" w:hAnsi="Times New Roman" w:cs="Times New Roman"/>
          <w:sz w:val="24"/>
          <w:szCs w:val="24"/>
          <w:lang w:val="en-IN" w:eastAsia="en-IN"/>
        </w:rPr>
      </w:pPr>
      <w:r w:rsidRPr="00652778">
        <w:rPr>
          <w:rFonts w:ascii="Times New Roman" w:eastAsia="Times New Roman" w:hAnsi="Times New Roman" w:cs="Times New Roman"/>
          <w:sz w:val="24"/>
          <w:szCs w:val="24"/>
          <w:lang w:val="en-IN" w:eastAsia="en-IN"/>
        </w:rPr>
        <w:t>microcontrollers.</w:t>
      </w:r>
    </w:p>
    <w:p w14:paraId="77535AC0" w14:textId="77777777" w:rsidR="00652778" w:rsidRPr="00652778" w:rsidRDefault="00652778" w:rsidP="00652778">
      <w:pPr>
        <w:pStyle w:val="NoSpacing"/>
        <w:jc w:val="both"/>
        <w:rPr>
          <w:rFonts w:ascii="Times New Roman" w:eastAsia="Times New Roman" w:hAnsi="Times New Roman" w:cs="Times New Roman"/>
          <w:sz w:val="24"/>
          <w:szCs w:val="24"/>
          <w:lang w:val="en-IN" w:eastAsia="en-IN"/>
        </w:rPr>
      </w:pPr>
      <w:r w:rsidRPr="00652778">
        <w:rPr>
          <w:rFonts w:ascii="Times New Roman" w:eastAsia="Times New Roman" w:hAnsi="Times New Roman" w:cs="Times New Roman"/>
          <w:sz w:val="24"/>
          <w:szCs w:val="24"/>
          <w:lang w:val="en-IN" w:eastAsia="en-IN"/>
        </w:rPr>
        <w:t>A Bi-directional isolated DC-DC converter can be designed for both G2V and V2G modes</w:t>
      </w:r>
    </w:p>
    <w:p w14:paraId="53CD6991" w14:textId="77777777" w:rsidR="00652778" w:rsidRPr="00652778" w:rsidRDefault="00652778" w:rsidP="00652778">
      <w:pPr>
        <w:pStyle w:val="NoSpacing"/>
        <w:jc w:val="both"/>
        <w:rPr>
          <w:rFonts w:ascii="Times New Roman" w:eastAsia="Times New Roman" w:hAnsi="Times New Roman" w:cs="Times New Roman"/>
          <w:sz w:val="24"/>
          <w:szCs w:val="24"/>
          <w:lang w:val="en-IN" w:eastAsia="en-IN"/>
        </w:rPr>
      </w:pPr>
      <w:r w:rsidRPr="00652778">
        <w:rPr>
          <w:rFonts w:ascii="Times New Roman" w:eastAsia="Times New Roman" w:hAnsi="Times New Roman" w:cs="Times New Roman"/>
          <w:sz w:val="24"/>
          <w:szCs w:val="24"/>
          <w:lang w:val="en-IN" w:eastAsia="en-IN"/>
        </w:rPr>
        <w:t>and can operate as LDC. To reduce the switching losses a ZVS or ZCS topology of the</w:t>
      </w:r>
    </w:p>
    <w:p w14:paraId="0A57B639" w14:textId="77777777" w:rsidR="00652778" w:rsidRPr="00652778" w:rsidRDefault="00652778" w:rsidP="00652778">
      <w:pPr>
        <w:pStyle w:val="NoSpacing"/>
        <w:jc w:val="both"/>
        <w:rPr>
          <w:rFonts w:ascii="Times New Roman" w:eastAsia="Times New Roman" w:hAnsi="Times New Roman" w:cs="Times New Roman"/>
          <w:sz w:val="24"/>
          <w:szCs w:val="24"/>
          <w:lang w:val="en-IN" w:eastAsia="en-IN"/>
        </w:rPr>
      </w:pPr>
      <w:r w:rsidRPr="00652778">
        <w:rPr>
          <w:rFonts w:ascii="Times New Roman" w:eastAsia="Times New Roman" w:hAnsi="Times New Roman" w:cs="Times New Roman"/>
          <w:sz w:val="24"/>
          <w:szCs w:val="24"/>
          <w:lang w:val="en-IN" w:eastAsia="en-IN"/>
        </w:rPr>
        <w:t>designed DC-DC converter can be developed which will reduce the losses associated with</w:t>
      </w:r>
    </w:p>
    <w:p w14:paraId="19813242" w14:textId="77777777" w:rsidR="00652778" w:rsidRDefault="00652778" w:rsidP="00652778">
      <w:pPr>
        <w:pStyle w:val="NoSpacing"/>
        <w:jc w:val="both"/>
        <w:rPr>
          <w:rFonts w:ascii="Times New Roman" w:eastAsia="Times New Roman" w:hAnsi="Times New Roman" w:cs="Times New Roman"/>
          <w:sz w:val="24"/>
          <w:szCs w:val="24"/>
          <w:lang w:val="en-IN" w:eastAsia="en-IN"/>
        </w:rPr>
      </w:pPr>
      <w:r w:rsidRPr="00652778">
        <w:rPr>
          <w:rFonts w:ascii="Times New Roman" w:eastAsia="Times New Roman" w:hAnsi="Times New Roman" w:cs="Times New Roman"/>
          <w:sz w:val="24"/>
          <w:szCs w:val="24"/>
          <w:lang w:val="en-IN" w:eastAsia="en-IN"/>
        </w:rPr>
        <w:t>the switches during turn ON or turn OFF.</w:t>
      </w:r>
    </w:p>
    <w:p w14:paraId="54F8CD19" w14:textId="77777777" w:rsidR="00487517" w:rsidRDefault="00487517" w:rsidP="00652778">
      <w:pPr>
        <w:pStyle w:val="NoSpacing"/>
        <w:jc w:val="both"/>
        <w:rPr>
          <w:rFonts w:ascii="Times New Roman" w:eastAsia="Times New Roman" w:hAnsi="Times New Roman" w:cs="Times New Roman"/>
          <w:sz w:val="24"/>
          <w:szCs w:val="24"/>
          <w:lang w:val="en-IN" w:eastAsia="en-IN"/>
        </w:rPr>
      </w:pPr>
    </w:p>
    <w:p w14:paraId="66CC1D6A" w14:textId="77777777" w:rsidR="00487517" w:rsidRDefault="004F5F5A" w:rsidP="00487517">
      <w:pPr>
        <w:pStyle w:val="NoSpacing"/>
        <w:rPr>
          <w:rFonts w:ascii="Times New Roman" w:hAnsi="Times New Roman" w:cs="Times New Roman"/>
          <w:b/>
          <w:bCs/>
          <w:sz w:val="24"/>
          <w:szCs w:val="24"/>
        </w:rPr>
      </w:pPr>
      <w:r w:rsidRPr="009B01F3">
        <w:rPr>
          <w:rFonts w:ascii="Times New Roman" w:hAnsi="Times New Roman" w:cs="Times New Roman"/>
          <w:b/>
          <w:bCs/>
          <w:sz w:val="24"/>
          <w:szCs w:val="24"/>
        </w:rPr>
        <w:t>REFERENCES:</w:t>
      </w:r>
    </w:p>
    <w:p w14:paraId="483CFE08" w14:textId="77777777" w:rsidR="00487517" w:rsidRDefault="00487517" w:rsidP="00487517">
      <w:pPr>
        <w:pStyle w:val="NoSpacing"/>
        <w:rPr>
          <w:rFonts w:ascii="Times New Roman" w:hAnsi="Times New Roman" w:cs="Times New Roman"/>
          <w:b/>
          <w:bCs/>
          <w:sz w:val="24"/>
          <w:szCs w:val="24"/>
        </w:rPr>
      </w:pPr>
    </w:p>
    <w:p w14:paraId="6400510E" w14:textId="467AFACD" w:rsidR="00CE32CF" w:rsidRDefault="00CE32CF" w:rsidP="00487517">
      <w:pPr>
        <w:pStyle w:val="NoSpacing"/>
        <w:jc w:val="both"/>
        <w:rPr>
          <w:rFonts w:ascii="Times New Roman" w:eastAsia="Times New Roman" w:hAnsi="Times New Roman" w:cs="Times New Roman"/>
          <w:sz w:val="24"/>
          <w:szCs w:val="24"/>
        </w:rPr>
      </w:pPr>
      <w:r w:rsidRPr="00CE32CF">
        <w:rPr>
          <w:rFonts w:ascii="Times New Roman" w:eastAsia="Times New Roman" w:hAnsi="Times New Roman" w:cs="Times New Roman"/>
          <w:sz w:val="24"/>
          <w:szCs w:val="24"/>
        </w:rPr>
        <w:t>[</w:t>
      </w:r>
      <w:r>
        <w:rPr>
          <w:rFonts w:ascii="Times New Roman" w:eastAsia="Times New Roman" w:hAnsi="Times New Roman" w:cs="Times New Roman"/>
          <w:sz w:val="24"/>
          <w:szCs w:val="24"/>
        </w:rPr>
        <w:t>1</w:t>
      </w:r>
      <w:r w:rsidRPr="00CE32CF">
        <w:rPr>
          <w:rFonts w:ascii="Times New Roman" w:eastAsia="Times New Roman" w:hAnsi="Times New Roman" w:cs="Times New Roman"/>
          <w:sz w:val="24"/>
          <w:szCs w:val="24"/>
        </w:rPr>
        <w:t>] X. Yan, and moreover D. Patterson "A High-</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Efficiency On-Board Battery Charger with Unity</w:t>
      </w:r>
      <w:r w:rsidR="00487517">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Input Power Aspect" Australasian Colleges</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Power Style Workshop, pp.306-312, September</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1999.</w:t>
      </w:r>
    </w:p>
    <w:p w14:paraId="176BB1BD" w14:textId="77777777" w:rsidR="00487517" w:rsidRDefault="00487517" w:rsidP="00487517">
      <w:pPr>
        <w:pStyle w:val="NoSpacing"/>
        <w:jc w:val="both"/>
        <w:rPr>
          <w:rFonts w:ascii="Times New Roman" w:eastAsia="Times New Roman" w:hAnsi="Times New Roman" w:cs="Times New Roman"/>
          <w:sz w:val="24"/>
          <w:szCs w:val="24"/>
        </w:rPr>
      </w:pPr>
    </w:p>
    <w:p w14:paraId="50C712B8" w14:textId="4AA392B0" w:rsidR="00487517" w:rsidRPr="00487517" w:rsidRDefault="00487517" w:rsidP="00487517">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487517">
        <w:t xml:space="preserve"> </w:t>
      </w:r>
      <w:r w:rsidRPr="00487517">
        <w:rPr>
          <w:rFonts w:ascii="Times New Roman" w:eastAsia="Times New Roman" w:hAnsi="Times New Roman" w:cs="Times New Roman"/>
          <w:sz w:val="24"/>
          <w:szCs w:val="24"/>
        </w:rPr>
        <w:t>S. Kim and F. S. Kang, “Multifunctional onboard battery charger for plug-in electric</w:t>
      </w:r>
    </w:p>
    <w:p w14:paraId="393D99CE" w14:textId="77777777" w:rsidR="00487517" w:rsidRDefault="00487517" w:rsidP="00487517">
      <w:pPr>
        <w:pStyle w:val="NoSpacing"/>
        <w:jc w:val="both"/>
        <w:rPr>
          <w:rFonts w:ascii="Times New Roman" w:eastAsia="Times New Roman" w:hAnsi="Times New Roman" w:cs="Times New Roman"/>
          <w:sz w:val="24"/>
          <w:szCs w:val="24"/>
        </w:rPr>
      </w:pPr>
      <w:r w:rsidRPr="00487517">
        <w:rPr>
          <w:rFonts w:ascii="Times New Roman" w:eastAsia="Times New Roman" w:hAnsi="Times New Roman" w:cs="Times New Roman"/>
          <w:sz w:val="24"/>
          <w:szCs w:val="24"/>
        </w:rPr>
        <w:t>vehicles,” IEEE Trans. Ind. Electron., vol. 62, no. 6, pp. 3460–3472, 2015.</w:t>
      </w:r>
    </w:p>
    <w:p w14:paraId="0759DA37" w14:textId="77777777" w:rsidR="00487517" w:rsidRDefault="00487517" w:rsidP="00487517">
      <w:pPr>
        <w:pStyle w:val="NoSpacing"/>
        <w:jc w:val="both"/>
        <w:rPr>
          <w:rFonts w:ascii="Times New Roman" w:eastAsia="Times New Roman" w:hAnsi="Times New Roman" w:cs="Times New Roman"/>
          <w:sz w:val="24"/>
          <w:szCs w:val="24"/>
        </w:rPr>
      </w:pPr>
    </w:p>
    <w:p w14:paraId="4C93E422" w14:textId="77777777" w:rsidR="00487517" w:rsidRDefault="00CE32CF" w:rsidP="00487517">
      <w:pPr>
        <w:pStyle w:val="NoSpacing"/>
        <w:jc w:val="both"/>
        <w:rPr>
          <w:rFonts w:ascii="Times New Roman" w:eastAsia="Times New Roman" w:hAnsi="Times New Roman" w:cs="Times New Roman"/>
          <w:sz w:val="24"/>
          <w:szCs w:val="24"/>
        </w:rPr>
      </w:pPr>
      <w:r w:rsidRPr="00CE32CF">
        <w:rPr>
          <w:rFonts w:ascii="Times New Roman" w:eastAsia="Times New Roman" w:hAnsi="Times New Roman" w:cs="Times New Roman"/>
          <w:sz w:val="24"/>
          <w:szCs w:val="24"/>
        </w:rPr>
        <w:t>[3] M. Morcos, C. R. Mersman, G.</w:t>
      </w:r>
      <w:r>
        <w:rPr>
          <w:rFonts w:ascii="Times New Roman" w:eastAsia="Times New Roman" w:hAnsi="Times New Roman" w:cs="Times New Roman"/>
          <w:sz w:val="24"/>
          <w:szCs w:val="24"/>
        </w:rPr>
        <w:t xml:space="preserve"> </w:t>
      </w:r>
      <w:proofErr w:type="gramStart"/>
      <w:r w:rsidRPr="00CE32CF">
        <w:rPr>
          <w:rFonts w:ascii="Times New Roman" w:eastAsia="Times New Roman" w:hAnsi="Times New Roman" w:cs="Times New Roman"/>
          <w:sz w:val="24"/>
          <w:szCs w:val="24"/>
        </w:rPr>
        <w:t>G.Sugavanam</w:t>
      </w:r>
      <w:proofErr w:type="gramEnd"/>
      <w:r w:rsidRPr="00CE32CF">
        <w:rPr>
          <w:rFonts w:ascii="Times New Roman" w:eastAsia="Times New Roman" w:hAnsi="Times New Roman" w:cs="Times New Roman"/>
          <w:sz w:val="24"/>
          <w:szCs w:val="24"/>
        </w:rPr>
        <w:t>, and N. G. Dillman, "Battery</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battery chargers for electric powered lorries,"</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IEEE Power layout Review, Vol. 20, No. Eleven,</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pp. Eight-eleven, November 2000.</w:t>
      </w:r>
    </w:p>
    <w:p w14:paraId="03EBEF04" w14:textId="77777777" w:rsidR="00487517" w:rsidRDefault="00487517" w:rsidP="00487517">
      <w:pPr>
        <w:pStyle w:val="NoSpacing"/>
        <w:jc w:val="both"/>
        <w:rPr>
          <w:rFonts w:ascii="Times New Roman" w:eastAsia="Times New Roman" w:hAnsi="Times New Roman" w:cs="Times New Roman"/>
          <w:sz w:val="24"/>
          <w:szCs w:val="24"/>
        </w:rPr>
      </w:pPr>
    </w:p>
    <w:p w14:paraId="2B0DB68C" w14:textId="279379E0" w:rsidR="00487517" w:rsidRDefault="00CE32CF" w:rsidP="00487517">
      <w:pPr>
        <w:pStyle w:val="NoSpacing"/>
        <w:jc w:val="both"/>
        <w:rPr>
          <w:rFonts w:ascii="Times New Roman" w:eastAsia="Times New Roman" w:hAnsi="Times New Roman" w:cs="Times New Roman"/>
          <w:sz w:val="24"/>
          <w:szCs w:val="24"/>
        </w:rPr>
      </w:pPr>
      <w:r w:rsidRPr="00CE32CF">
        <w:rPr>
          <w:rFonts w:ascii="Times New Roman" w:eastAsia="Times New Roman" w:hAnsi="Times New Roman" w:cs="Times New Roman"/>
          <w:sz w:val="24"/>
          <w:szCs w:val="24"/>
        </w:rPr>
        <w:t>[4] Y. C. Chiang, Y. L. Ke, H. S. Chuang, and</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moreover H. K. Chen, "Execution and</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assessment of a superior series</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loaded powerful</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dc</w:t>
      </w:r>
      <w:r w:rsidR="00487517">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dc converter walking over resonance for</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battery chargers," IEEE</w:t>
      </w:r>
      <w:r w:rsidR="00487517">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Industrial and moreover</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in addition Industrial Power Systems Technical</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Fulfilling, pp. 1- 8, May 2008.</w:t>
      </w:r>
    </w:p>
    <w:p w14:paraId="2F9076CB" w14:textId="77777777" w:rsidR="00487517" w:rsidRDefault="00487517" w:rsidP="00487517">
      <w:pPr>
        <w:pStyle w:val="NoSpacing"/>
        <w:jc w:val="both"/>
        <w:rPr>
          <w:rFonts w:ascii="Times New Roman" w:eastAsia="Times New Roman" w:hAnsi="Times New Roman" w:cs="Times New Roman"/>
          <w:sz w:val="24"/>
          <w:szCs w:val="24"/>
        </w:rPr>
      </w:pPr>
    </w:p>
    <w:p w14:paraId="35FBAB72" w14:textId="77777777" w:rsidR="00487517" w:rsidRDefault="00CE32CF" w:rsidP="00487517">
      <w:pPr>
        <w:pStyle w:val="NoSpacing"/>
        <w:jc w:val="both"/>
        <w:rPr>
          <w:rFonts w:ascii="Times New Roman" w:eastAsia="Times New Roman" w:hAnsi="Times New Roman" w:cs="Times New Roman"/>
          <w:sz w:val="24"/>
          <w:szCs w:val="24"/>
        </w:rPr>
      </w:pPr>
      <w:r w:rsidRPr="00CE32CF">
        <w:rPr>
          <w:rFonts w:ascii="Times New Roman" w:eastAsia="Times New Roman" w:hAnsi="Times New Roman" w:cs="Times New Roman"/>
          <w:sz w:val="24"/>
          <w:szCs w:val="24"/>
        </w:rPr>
        <w:t>[5] Y. C. Chuang and furthermore Y. L. Ke,</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"High-regular not unusual usual overall</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performance extra to lowstress ZVT-PWM DC-</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to-DC converter for battery charger," IEEE</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Trans. Ind. Electron., Vol.</w:t>
      </w:r>
      <w:proofErr w:type="gramStart"/>
      <w:r w:rsidRPr="00CE32CF">
        <w:rPr>
          <w:rFonts w:ascii="Times New Roman" w:eastAsia="Times New Roman" w:hAnsi="Times New Roman" w:cs="Times New Roman"/>
          <w:sz w:val="24"/>
          <w:szCs w:val="24"/>
        </w:rPr>
        <w:t>Fifty five</w:t>
      </w:r>
      <w:proofErr w:type="gramEnd"/>
      <w:r w:rsidRPr="00CE32CF">
        <w:rPr>
          <w:rFonts w:ascii="Times New Roman" w:eastAsia="Times New Roman" w:hAnsi="Times New Roman" w:cs="Times New Roman"/>
          <w:sz w:val="24"/>
          <w:szCs w:val="24"/>
        </w:rPr>
        <w:t>, No.</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Eight, pp. 3030-3037, August 2008.</w:t>
      </w:r>
    </w:p>
    <w:p w14:paraId="2C1D5BB7" w14:textId="77777777" w:rsidR="00487517" w:rsidRDefault="00487517" w:rsidP="00487517">
      <w:pPr>
        <w:pStyle w:val="NoSpacing"/>
        <w:jc w:val="both"/>
        <w:rPr>
          <w:rFonts w:ascii="Times New Roman" w:eastAsia="Times New Roman" w:hAnsi="Times New Roman" w:cs="Times New Roman"/>
          <w:sz w:val="24"/>
          <w:szCs w:val="24"/>
        </w:rPr>
      </w:pPr>
    </w:p>
    <w:p w14:paraId="071203D0" w14:textId="12ED13CD" w:rsidR="00CE32CF" w:rsidRPr="00487517" w:rsidRDefault="00CE32CF" w:rsidP="00487517">
      <w:pPr>
        <w:pStyle w:val="NoSpacing"/>
        <w:jc w:val="both"/>
        <w:rPr>
          <w:rFonts w:ascii="Times New Roman" w:hAnsi="Times New Roman" w:cs="Times New Roman"/>
          <w:b/>
          <w:bCs/>
          <w:sz w:val="24"/>
          <w:szCs w:val="24"/>
        </w:rPr>
      </w:pPr>
      <w:r w:rsidRPr="00CE32CF">
        <w:rPr>
          <w:rFonts w:ascii="Times New Roman" w:eastAsia="Times New Roman" w:hAnsi="Times New Roman" w:cs="Times New Roman"/>
          <w:sz w:val="24"/>
          <w:szCs w:val="24"/>
        </w:rPr>
        <w:t>[6] J. J. Chen, F. C. Yang, C. C. Lai, Y. S.</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Hwang, further to moreover R. G. Lee," An</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excessive ordinary performance multimode Li-Ion battery charger with variable cutting-</w:t>
      </w:r>
      <w:r w:rsidRPr="00CE32CF">
        <w:rPr>
          <w:rFonts w:ascii="Times New Roman" w:eastAsia="Times New Roman" w:hAnsi="Times New Roman" w:cs="Times New Roman"/>
          <w:sz w:val="24"/>
          <w:szCs w:val="24"/>
        </w:rPr>
        <w:lastRenderedPageBreak/>
        <w:t>edge</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deliver and handling previousstage provide</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 xml:space="preserve">voltage," IEEE Trans. Ind. Electron., Vol. </w:t>
      </w:r>
      <w:proofErr w:type="gramStart"/>
      <w:r w:rsidRPr="00CE32CF">
        <w:rPr>
          <w:rFonts w:ascii="Times New Roman" w:eastAsia="Times New Roman" w:hAnsi="Times New Roman" w:cs="Times New Roman"/>
          <w:sz w:val="24"/>
          <w:szCs w:val="24"/>
        </w:rPr>
        <w:t>Fifty</w:t>
      </w:r>
      <w:r>
        <w:rPr>
          <w:rFonts w:ascii="Times New Roman" w:eastAsia="Times New Roman" w:hAnsi="Times New Roman" w:cs="Times New Roman"/>
          <w:sz w:val="24"/>
          <w:szCs w:val="24"/>
        </w:rPr>
        <w:t xml:space="preserve"> </w:t>
      </w:r>
      <w:r w:rsidRPr="00CE32CF">
        <w:rPr>
          <w:rFonts w:ascii="Times New Roman" w:eastAsia="Times New Roman" w:hAnsi="Times New Roman" w:cs="Times New Roman"/>
          <w:sz w:val="24"/>
          <w:szCs w:val="24"/>
        </w:rPr>
        <w:t>six</w:t>
      </w:r>
      <w:proofErr w:type="gramEnd"/>
      <w:r w:rsidRPr="00CE32CF">
        <w:rPr>
          <w:rFonts w:ascii="Times New Roman" w:eastAsia="Times New Roman" w:hAnsi="Times New Roman" w:cs="Times New Roman"/>
          <w:sz w:val="24"/>
          <w:szCs w:val="24"/>
        </w:rPr>
        <w:t>, No. 7, pp. 2469-2478, July 2009.</w:t>
      </w:r>
    </w:p>
    <w:p w14:paraId="071B6194" w14:textId="77777777" w:rsidR="002D0B8E" w:rsidRDefault="00CE32CF" w:rsidP="00CE32CF">
      <w:pPr>
        <w:pStyle w:val="Heading2"/>
        <w:jc w:val="both"/>
        <w:rPr>
          <w:rFonts w:ascii="Times New Roman" w:eastAsia="Times New Roman" w:hAnsi="Times New Roman" w:cs="Times New Roman"/>
          <w:color w:val="auto"/>
          <w:sz w:val="24"/>
          <w:szCs w:val="24"/>
        </w:rPr>
      </w:pPr>
      <w:r w:rsidRPr="00CE32CF">
        <w:rPr>
          <w:rFonts w:ascii="Times New Roman" w:eastAsia="Times New Roman" w:hAnsi="Times New Roman" w:cs="Times New Roman"/>
          <w:color w:val="auto"/>
          <w:sz w:val="24"/>
          <w:szCs w:val="24"/>
        </w:rPr>
        <w:t>[7] S. Y. Tseng, T. C. Shin, S. Y. Fan, similarly</w:t>
      </w:r>
      <w:r w:rsidR="002D0B8E">
        <w:rPr>
          <w:rFonts w:ascii="Times New Roman" w:eastAsia="Times New Roman" w:hAnsi="Times New Roman" w:cs="Times New Roman"/>
          <w:color w:val="auto"/>
          <w:sz w:val="24"/>
          <w:szCs w:val="24"/>
        </w:rPr>
        <w:t xml:space="preserve"> </w:t>
      </w:r>
      <w:r w:rsidRPr="00CE32CF">
        <w:rPr>
          <w:rFonts w:ascii="Times New Roman" w:eastAsia="Times New Roman" w:hAnsi="Times New Roman" w:cs="Times New Roman"/>
          <w:color w:val="auto"/>
          <w:sz w:val="24"/>
          <w:szCs w:val="24"/>
        </w:rPr>
        <w:t>to furthermore G. K. Chang, "Style and</w:t>
      </w:r>
      <w:r w:rsidR="002D0B8E">
        <w:rPr>
          <w:rFonts w:ascii="Times New Roman" w:eastAsia="Times New Roman" w:hAnsi="Times New Roman" w:cs="Times New Roman"/>
          <w:color w:val="auto"/>
          <w:sz w:val="24"/>
          <w:szCs w:val="24"/>
        </w:rPr>
        <w:t xml:space="preserve"> </w:t>
      </w:r>
      <w:r w:rsidRPr="00CE32CF">
        <w:rPr>
          <w:rFonts w:ascii="Times New Roman" w:eastAsia="Times New Roman" w:hAnsi="Times New Roman" w:cs="Times New Roman"/>
          <w:color w:val="auto"/>
          <w:sz w:val="24"/>
          <w:szCs w:val="24"/>
        </w:rPr>
        <w:t>moreover execution of lithium-</w:t>
      </w:r>
      <w:r w:rsidR="002D0B8E">
        <w:rPr>
          <w:rFonts w:ascii="Times New Roman" w:eastAsia="Times New Roman" w:hAnsi="Times New Roman" w:cs="Times New Roman"/>
          <w:color w:val="auto"/>
          <w:sz w:val="24"/>
          <w:szCs w:val="24"/>
        </w:rPr>
        <w:t xml:space="preserve"> </w:t>
      </w:r>
      <w:r w:rsidRPr="00CE32CF">
        <w:rPr>
          <w:rFonts w:ascii="Times New Roman" w:eastAsia="Times New Roman" w:hAnsi="Times New Roman" w:cs="Times New Roman"/>
          <w:color w:val="auto"/>
          <w:sz w:val="24"/>
          <w:szCs w:val="24"/>
        </w:rPr>
        <w:t>ion/lithiumpolymer battery charger with</w:t>
      </w:r>
      <w:r w:rsidR="002D0B8E">
        <w:rPr>
          <w:rFonts w:ascii="Times New Roman" w:eastAsia="Times New Roman" w:hAnsi="Times New Roman" w:cs="Times New Roman"/>
          <w:color w:val="auto"/>
          <w:sz w:val="24"/>
          <w:szCs w:val="24"/>
        </w:rPr>
        <w:t xml:space="preserve"> </w:t>
      </w:r>
      <w:r w:rsidRPr="00CE32CF">
        <w:rPr>
          <w:rFonts w:ascii="Times New Roman" w:eastAsia="Times New Roman" w:hAnsi="Times New Roman" w:cs="Times New Roman"/>
          <w:color w:val="auto"/>
          <w:sz w:val="24"/>
          <w:szCs w:val="24"/>
        </w:rPr>
        <w:t>resistance affiliation," IEEE International</w:t>
      </w:r>
      <w:r w:rsidR="002D0B8E">
        <w:rPr>
          <w:rFonts w:ascii="Times New Roman" w:eastAsia="Times New Roman" w:hAnsi="Times New Roman" w:cs="Times New Roman"/>
          <w:color w:val="auto"/>
          <w:sz w:val="24"/>
          <w:szCs w:val="24"/>
        </w:rPr>
        <w:t xml:space="preserve"> </w:t>
      </w:r>
      <w:r w:rsidRPr="00CE32CF">
        <w:rPr>
          <w:rFonts w:ascii="Times New Roman" w:eastAsia="Times New Roman" w:hAnsi="Times New Roman" w:cs="Times New Roman"/>
          <w:color w:val="auto"/>
          <w:sz w:val="24"/>
          <w:szCs w:val="24"/>
        </w:rPr>
        <w:t>Meeting on Power Electronics further to Drive</w:t>
      </w:r>
      <w:r w:rsidR="002D0B8E">
        <w:rPr>
          <w:rFonts w:ascii="Times New Roman" w:eastAsia="Times New Roman" w:hAnsi="Times New Roman" w:cs="Times New Roman"/>
          <w:color w:val="auto"/>
          <w:sz w:val="24"/>
          <w:szCs w:val="24"/>
        </w:rPr>
        <w:t xml:space="preserve"> </w:t>
      </w:r>
      <w:r w:rsidRPr="00CE32CF">
        <w:rPr>
          <w:rFonts w:ascii="Times New Roman" w:eastAsia="Times New Roman" w:hAnsi="Times New Roman" w:cs="Times New Roman"/>
          <w:color w:val="auto"/>
          <w:sz w:val="24"/>
          <w:szCs w:val="24"/>
        </w:rPr>
        <w:t>Solution, pp. 866-870, November 2009</w:t>
      </w:r>
    </w:p>
    <w:p w14:paraId="005E472F" w14:textId="6AF0837A" w:rsidR="00DF0F17" w:rsidRPr="002D0B8E" w:rsidRDefault="00CE32CF" w:rsidP="002D0B8E">
      <w:pPr>
        <w:pStyle w:val="Heading2"/>
        <w:jc w:val="both"/>
        <w:rPr>
          <w:rFonts w:ascii="Times New Roman" w:hAnsi="Times New Roman" w:cs="Times New Roman"/>
          <w:color w:val="000000" w:themeColor="text1"/>
          <w:sz w:val="24"/>
          <w:szCs w:val="24"/>
        </w:rPr>
      </w:pPr>
      <w:r w:rsidRPr="002D0B8E">
        <w:rPr>
          <w:rFonts w:ascii="Times New Roman" w:eastAsia="Times New Roman" w:hAnsi="Times New Roman" w:cs="Times New Roman"/>
          <w:color w:val="000000" w:themeColor="text1"/>
          <w:sz w:val="24"/>
          <w:szCs w:val="24"/>
        </w:rPr>
        <w:t xml:space="preserve"> </w:t>
      </w:r>
      <w:r w:rsidR="00C06F7F" w:rsidRPr="002D0B8E">
        <w:rPr>
          <w:rFonts w:ascii="Times New Roman" w:eastAsia="Times New Roman" w:hAnsi="Times New Roman" w:cs="Times New Roman"/>
          <w:color w:val="000000" w:themeColor="text1"/>
          <w:sz w:val="24"/>
          <w:szCs w:val="24"/>
        </w:rPr>
        <w:t xml:space="preserve">[8]. </w:t>
      </w:r>
      <w:r w:rsidR="002D0B8E" w:rsidRPr="002D0B8E">
        <w:rPr>
          <w:rFonts w:ascii="Times New Roman" w:hAnsi="Times New Roman" w:cs="Times New Roman"/>
          <w:color w:val="000000" w:themeColor="text1"/>
          <w:sz w:val="24"/>
          <w:szCs w:val="24"/>
        </w:rPr>
        <w:t>Aruna P, Dr. Vasan Prabhu V “Review On Energy Management System Of Electric Vehicles” IEEE Trans,2nd International Conference On Power And Embedded Drive Control (ICPEDC</w:t>
      </w:r>
      <w:proofErr w:type="gramStart"/>
      <w:r w:rsidR="002D0B8E" w:rsidRPr="002D0B8E">
        <w:rPr>
          <w:rFonts w:ascii="Times New Roman" w:hAnsi="Times New Roman" w:cs="Times New Roman"/>
          <w:color w:val="000000" w:themeColor="text1"/>
          <w:sz w:val="24"/>
          <w:szCs w:val="24"/>
        </w:rPr>
        <w:t>) ,pg</w:t>
      </w:r>
      <w:proofErr w:type="gramEnd"/>
      <w:r w:rsidR="002D0B8E" w:rsidRPr="002D0B8E">
        <w:rPr>
          <w:rFonts w:ascii="Times New Roman" w:hAnsi="Times New Roman" w:cs="Times New Roman"/>
          <w:color w:val="000000" w:themeColor="text1"/>
          <w:sz w:val="24"/>
          <w:szCs w:val="24"/>
        </w:rPr>
        <w:t xml:space="preserve"> 371-374, March 2019.</w:t>
      </w:r>
    </w:p>
    <w:p w14:paraId="33D48A1A" w14:textId="77777777" w:rsidR="002D0B8E" w:rsidRPr="002D0B8E" w:rsidRDefault="00C06F7F" w:rsidP="00C06F7F">
      <w:pPr>
        <w:pStyle w:val="Heading2"/>
        <w:jc w:val="both"/>
        <w:rPr>
          <w:rFonts w:ascii="Times New Roman" w:eastAsia="Times New Roman" w:hAnsi="Times New Roman" w:cs="Times New Roman"/>
          <w:color w:val="000000" w:themeColor="text1"/>
          <w:sz w:val="24"/>
          <w:szCs w:val="24"/>
        </w:rPr>
      </w:pPr>
      <w:r w:rsidRPr="002D0B8E">
        <w:rPr>
          <w:rFonts w:ascii="Times New Roman" w:eastAsia="Times New Roman" w:hAnsi="Times New Roman" w:cs="Times New Roman"/>
          <w:color w:val="000000" w:themeColor="text1"/>
          <w:sz w:val="24"/>
          <w:szCs w:val="24"/>
        </w:rPr>
        <w:t xml:space="preserve">[9]. </w:t>
      </w:r>
      <w:r w:rsidR="002D0B8E" w:rsidRPr="002D0B8E">
        <w:rPr>
          <w:rFonts w:ascii="Times New Roman" w:hAnsi="Times New Roman" w:cs="Times New Roman"/>
          <w:color w:val="000000" w:themeColor="text1"/>
          <w:sz w:val="24"/>
          <w:szCs w:val="24"/>
        </w:rPr>
        <w:t xml:space="preserve">ue Wang, Atriya Biswa, Romina </w:t>
      </w:r>
      <w:proofErr w:type="gramStart"/>
      <w:r w:rsidR="002D0B8E" w:rsidRPr="002D0B8E">
        <w:rPr>
          <w:rFonts w:ascii="Times New Roman" w:hAnsi="Times New Roman" w:cs="Times New Roman"/>
          <w:color w:val="000000" w:themeColor="text1"/>
          <w:sz w:val="24"/>
          <w:szCs w:val="24"/>
        </w:rPr>
        <w:t>Rodriguez,Zahra</w:t>
      </w:r>
      <w:proofErr w:type="gramEnd"/>
      <w:r w:rsidR="002D0B8E" w:rsidRPr="002D0B8E">
        <w:rPr>
          <w:rFonts w:ascii="Times New Roman" w:hAnsi="Times New Roman" w:cs="Times New Roman"/>
          <w:color w:val="000000" w:themeColor="text1"/>
          <w:sz w:val="24"/>
          <w:szCs w:val="24"/>
        </w:rPr>
        <w:t xml:space="preserve"> Keshavarz-Motamed,Ali Emadi, “Hybrid electric vehicle specific engines: State-of-the-art review’,Elsevier,pp.832-852,November 2022.</w:t>
      </w:r>
      <w:r w:rsidR="002D0B8E" w:rsidRPr="002D0B8E">
        <w:rPr>
          <w:rFonts w:ascii="Times New Roman" w:eastAsia="Times New Roman" w:hAnsi="Times New Roman" w:cs="Times New Roman"/>
          <w:color w:val="000000" w:themeColor="text1"/>
          <w:sz w:val="24"/>
          <w:szCs w:val="24"/>
        </w:rPr>
        <w:t xml:space="preserve"> </w:t>
      </w:r>
    </w:p>
    <w:p w14:paraId="74C5223C" w14:textId="7AAEC8B4" w:rsidR="00CE32CF" w:rsidRPr="00CE32CF" w:rsidRDefault="00C06F7F" w:rsidP="00CE32CF">
      <w:pPr>
        <w:pStyle w:val="Heading2"/>
        <w:jc w:val="both"/>
        <w:rPr>
          <w:rFonts w:ascii="Times New Roman" w:eastAsia="Times New Roman" w:hAnsi="Times New Roman" w:cs="Times New Roman"/>
          <w:color w:val="auto"/>
          <w:sz w:val="24"/>
          <w:szCs w:val="24"/>
        </w:rPr>
      </w:pPr>
      <w:r w:rsidRPr="00C06F7F">
        <w:rPr>
          <w:rFonts w:ascii="Times New Roman" w:eastAsia="Times New Roman" w:hAnsi="Times New Roman" w:cs="Times New Roman"/>
          <w:color w:val="auto"/>
          <w:sz w:val="24"/>
          <w:szCs w:val="24"/>
        </w:rPr>
        <w:t>[1</w:t>
      </w:r>
      <w:r w:rsidR="002D0B8E">
        <w:rPr>
          <w:rFonts w:ascii="Times New Roman" w:eastAsia="Times New Roman" w:hAnsi="Times New Roman" w:cs="Times New Roman"/>
          <w:color w:val="auto"/>
          <w:sz w:val="24"/>
          <w:szCs w:val="24"/>
        </w:rPr>
        <w:t>0</w:t>
      </w:r>
      <w:r w:rsidRPr="00C06F7F">
        <w:rPr>
          <w:rFonts w:ascii="Times New Roman" w:eastAsia="Times New Roman" w:hAnsi="Times New Roman" w:cs="Times New Roman"/>
          <w:color w:val="auto"/>
          <w:sz w:val="24"/>
          <w:szCs w:val="24"/>
        </w:rPr>
        <w:t xml:space="preserve">]. </w:t>
      </w:r>
      <w:r w:rsidR="00CE32CF" w:rsidRPr="00CE32CF">
        <w:rPr>
          <w:rFonts w:ascii="Times New Roman" w:eastAsia="Times New Roman" w:hAnsi="Times New Roman" w:cs="Times New Roman"/>
          <w:color w:val="auto"/>
          <w:sz w:val="24"/>
          <w:szCs w:val="24"/>
        </w:rPr>
        <w:t xml:space="preserve"> J. Kim, G. Choe, H. Jung, B. Lee, Y. </w:t>
      </w:r>
      <w:proofErr w:type="gramStart"/>
      <w:r w:rsidR="00CE32CF" w:rsidRPr="00CE32CF">
        <w:rPr>
          <w:rFonts w:ascii="Times New Roman" w:eastAsia="Times New Roman" w:hAnsi="Times New Roman" w:cs="Times New Roman"/>
          <w:color w:val="auto"/>
          <w:sz w:val="24"/>
          <w:szCs w:val="24"/>
        </w:rPr>
        <w:t>Cho,and</w:t>
      </w:r>
      <w:proofErr w:type="gramEnd"/>
      <w:r w:rsidR="00CE32CF" w:rsidRPr="00CE32CF">
        <w:rPr>
          <w:rFonts w:ascii="Times New Roman" w:eastAsia="Times New Roman" w:hAnsi="Times New Roman" w:cs="Times New Roman"/>
          <w:color w:val="auto"/>
          <w:sz w:val="24"/>
          <w:szCs w:val="24"/>
        </w:rPr>
        <w:t xml:space="preserve"> moreover K. Han. "Layout and Application</w:t>
      </w:r>
    </w:p>
    <w:p w14:paraId="1A7FC5B2" w14:textId="12D71CE5" w:rsidR="008C7B19" w:rsidRPr="00CE32CF" w:rsidRDefault="00CE32CF" w:rsidP="00CE32CF">
      <w:pPr>
        <w:pStyle w:val="Heading2"/>
        <w:jc w:val="both"/>
        <w:rPr>
          <w:rFonts w:ascii="Times New Roman" w:eastAsia="Times New Roman" w:hAnsi="Times New Roman" w:cs="Times New Roman"/>
          <w:color w:val="auto"/>
          <w:sz w:val="24"/>
          <w:szCs w:val="24"/>
        </w:rPr>
      </w:pPr>
      <w:r w:rsidRPr="00CE32CF">
        <w:rPr>
          <w:rFonts w:ascii="Times New Roman" w:eastAsia="Times New Roman" w:hAnsi="Times New Roman" w:cs="Times New Roman"/>
          <w:color w:val="auto"/>
          <w:sz w:val="24"/>
          <w:szCs w:val="24"/>
        </w:rPr>
        <w:t>of a High-Efficiency OnBoard Battery Charger</w:t>
      </w:r>
      <w:r>
        <w:rPr>
          <w:rFonts w:ascii="Times New Roman" w:eastAsia="Times New Roman" w:hAnsi="Times New Roman" w:cs="Times New Roman"/>
          <w:color w:val="auto"/>
          <w:sz w:val="24"/>
          <w:szCs w:val="24"/>
        </w:rPr>
        <w:t xml:space="preserve"> </w:t>
      </w:r>
      <w:r w:rsidRPr="00CE32CF">
        <w:rPr>
          <w:rFonts w:ascii="Times New Roman" w:eastAsia="Times New Roman" w:hAnsi="Times New Roman" w:cs="Times New Roman"/>
          <w:color w:val="auto"/>
          <w:sz w:val="24"/>
          <w:szCs w:val="24"/>
        </w:rPr>
        <w:t>for Electric Autos with Frequency Control</w:t>
      </w:r>
      <w:r>
        <w:rPr>
          <w:rFonts w:ascii="Times New Roman" w:eastAsia="Times New Roman" w:hAnsi="Times New Roman" w:cs="Times New Roman"/>
          <w:color w:val="auto"/>
          <w:sz w:val="24"/>
          <w:szCs w:val="24"/>
        </w:rPr>
        <w:t xml:space="preserve"> </w:t>
      </w:r>
      <w:r w:rsidRPr="00CE32CF">
        <w:rPr>
          <w:rFonts w:ascii="Times New Roman" w:eastAsia="Times New Roman" w:hAnsi="Times New Roman" w:cs="Times New Roman"/>
          <w:color w:val="auto"/>
          <w:sz w:val="24"/>
          <w:szCs w:val="24"/>
        </w:rPr>
        <w:t>Strategy" IEEEVehicle Power similarly to</w:t>
      </w:r>
      <w:r>
        <w:rPr>
          <w:rFonts w:ascii="Times New Roman" w:eastAsia="Times New Roman" w:hAnsi="Times New Roman" w:cs="Times New Roman"/>
          <w:color w:val="auto"/>
          <w:sz w:val="24"/>
          <w:szCs w:val="24"/>
        </w:rPr>
        <w:t xml:space="preserve"> </w:t>
      </w:r>
      <w:r w:rsidRPr="00CE32CF">
        <w:rPr>
          <w:rFonts w:ascii="Times New Roman" w:eastAsia="Times New Roman" w:hAnsi="Times New Roman" w:cs="Times New Roman"/>
          <w:color w:val="auto"/>
          <w:sz w:val="24"/>
          <w:szCs w:val="24"/>
        </w:rPr>
        <w:t>Propulsion Seminar, pp. 1-6, September 2010.</w:t>
      </w:r>
    </w:p>
    <w:sectPr w:rsidR="008C7B19" w:rsidRPr="00CE32CF" w:rsidSect="008B2D9D">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EF9B9" w14:textId="77777777" w:rsidR="008B2D9D" w:rsidRDefault="008B2D9D" w:rsidP="00B3186E">
      <w:pPr>
        <w:spacing w:after="0" w:line="240" w:lineRule="auto"/>
      </w:pPr>
      <w:r>
        <w:separator/>
      </w:r>
    </w:p>
  </w:endnote>
  <w:endnote w:type="continuationSeparator" w:id="0">
    <w:p w14:paraId="5E7B9FF4" w14:textId="77777777" w:rsidR="008B2D9D" w:rsidRDefault="008B2D9D" w:rsidP="00B3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F22F1" w14:textId="77777777" w:rsidR="008B2D9D" w:rsidRDefault="008B2D9D" w:rsidP="00B3186E">
      <w:pPr>
        <w:spacing w:after="0" w:line="240" w:lineRule="auto"/>
      </w:pPr>
      <w:r>
        <w:separator/>
      </w:r>
    </w:p>
  </w:footnote>
  <w:footnote w:type="continuationSeparator" w:id="0">
    <w:p w14:paraId="504D1DDC" w14:textId="77777777" w:rsidR="008B2D9D" w:rsidRDefault="008B2D9D" w:rsidP="00B31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15C7"/>
    <w:multiLevelType w:val="hybridMultilevel"/>
    <w:tmpl w:val="461C05BC"/>
    <w:lvl w:ilvl="0" w:tplc="5EF8D984">
      <w:start w:val="1"/>
      <w:numFmt w:val="bullet"/>
      <w:lvlText w:val="•"/>
      <w:lvlJc w:val="left"/>
      <w:pPr>
        <w:tabs>
          <w:tab w:val="num" w:pos="720"/>
        </w:tabs>
        <w:ind w:left="720" w:hanging="360"/>
      </w:pPr>
      <w:rPr>
        <w:rFonts w:ascii="Arial" w:hAnsi="Arial" w:hint="default"/>
      </w:rPr>
    </w:lvl>
    <w:lvl w:ilvl="1" w:tplc="153CDC7C" w:tentative="1">
      <w:start w:val="1"/>
      <w:numFmt w:val="bullet"/>
      <w:lvlText w:val="•"/>
      <w:lvlJc w:val="left"/>
      <w:pPr>
        <w:tabs>
          <w:tab w:val="num" w:pos="1440"/>
        </w:tabs>
        <w:ind w:left="1440" w:hanging="360"/>
      </w:pPr>
      <w:rPr>
        <w:rFonts w:ascii="Arial" w:hAnsi="Arial" w:hint="default"/>
      </w:rPr>
    </w:lvl>
    <w:lvl w:ilvl="2" w:tplc="FD043346" w:tentative="1">
      <w:start w:val="1"/>
      <w:numFmt w:val="bullet"/>
      <w:lvlText w:val="•"/>
      <w:lvlJc w:val="left"/>
      <w:pPr>
        <w:tabs>
          <w:tab w:val="num" w:pos="2160"/>
        </w:tabs>
        <w:ind w:left="2160" w:hanging="360"/>
      </w:pPr>
      <w:rPr>
        <w:rFonts w:ascii="Arial" w:hAnsi="Arial" w:hint="default"/>
      </w:rPr>
    </w:lvl>
    <w:lvl w:ilvl="3" w:tplc="595806AE" w:tentative="1">
      <w:start w:val="1"/>
      <w:numFmt w:val="bullet"/>
      <w:lvlText w:val="•"/>
      <w:lvlJc w:val="left"/>
      <w:pPr>
        <w:tabs>
          <w:tab w:val="num" w:pos="2880"/>
        </w:tabs>
        <w:ind w:left="2880" w:hanging="360"/>
      </w:pPr>
      <w:rPr>
        <w:rFonts w:ascii="Arial" w:hAnsi="Arial" w:hint="default"/>
      </w:rPr>
    </w:lvl>
    <w:lvl w:ilvl="4" w:tplc="7DF00228" w:tentative="1">
      <w:start w:val="1"/>
      <w:numFmt w:val="bullet"/>
      <w:lvlText w:val="•"/>
      <w:lvlJc w:val="left"/>
      <w:pPr>
        <w:tabs>
          <w:tab w:val="num" w:pos="3600"/>
        </w:tabs>
        <w:ind w:left="3600" w:hanging="360"/>
      </w:pPr>
      <w:rPr>
        <w:rFonts w:ascii="Arial" w:hAnsi="Arial" w:hint="default"/>
      </w:rPr>
    </w:lvl>
    <w:lvl w:ilvl="5" w:tplc="2B6ACEDE" w:tentative="1">
      <w:start w:val="1"/>
      <w:numFmt w:val="bullet"/>
      <w:lvlText w:val="•"/>
      <w:lvlJc w:val="left"/>
      <w:pPr>
        <w:tabs>
          <w:tab w:val="num" w:pos="4320"/>
        </w:tabs>
        <w:ind w:left="4320" w:hanging="360"/>
      </w:pPr>
      <w:rPr>
        <w:rFonts w:ascii="Arial" w:hAnsi="Arial" w:hint="default"/>
      </w:rPr>
    </w:lvl>
    <w:lvl w:ilvl="6" w:tplc="91A63924" w:tentative="1">
      <w:start w:val="1"/>
      <w:numFmt w:val="bullet"/>
      <w:lvlText w:val="•"/>
      <w:lvlJc w:val="left"/>
      <w:pPr>
        <w:tabs>
          <w:tab w:val="num" w:pos="5040"/>
        </w:tabs>
        <w:ind w:left="5040" w:hanging="360"/>
      </w:pPr>
      <w:rPr>
        <w:rFonts w:ascii="Arial" w:hAnsi="Arial" w:hint="default"/>
      </w:rPr>
    </w:lvl>
    <w:lvl w:ilvl="7" w:tplc="AB008A72" w:tentative="1">
      <w:start w:val="1"/>
      <w:numFmt w:val="bullet"/>
      <w:lvlText w:val="•"/>
      <w:lvlJc w:val="left"/>
      <w:pPr>
        <w:tabs>
          <w:tab w:val="num" w:pos="5760"/>
        </w:tabs>
        <w:ind w:left="5760" w:hanging="360"/>
      </w:pPr>
      <w:rPr>
        <w:rFonts w:ascii="Arial" w:hAnsi="Arial" w:hint="default"/>
      </w:rPr>
    </w:lvl>
    <w:lvl w:ilvl="8" w:tplc="A48ABD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9B44F5"/>
    <w:multiLevelType w:val="multilevel"/>
    <w:tmpl w:val="4FF8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93D78"/>
    <w:multiLevelType w:val="multilevel"/>
    <w:tmpl w:val="D20E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23E53"/>
    <w:multiLevelType w:val="hybridMultilevel"/>
    <w:tmpl w:val="6C1C0E8E"/>
    <w:lvl w:ilvl="0" w:tplc="B128C57E">
      <w:start w:val="1"/>
      <w:numFmt w:val="decimal"/>
      <w:lvlText w:val="%1."/>
      <w:lvlJc w:val="left"/>
      <w:pPr>
        <w:ind w:left="644" w:hanging="360"/>
      </w:pPr>
      <w:rPr>
        <w:rFonts w:hint="default"/>
        <w:b/>
        <w:bCs/>
        <w:color w:val="auto"/>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61170F5"/>
    <w:multiLevelType w:val="multilevel"/>
    <w:tmpl w:val="785C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55CA6"/>
    <w:multiLevelType w:val="multilevel"/>
    <w:tmpl w:val="355A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4E566F"/>
    <w:multiLevelType w:val="multilevel"/>
    <w:tmpl w:val="61C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6739F"/>
    <w:multiLevelType w:val="multilevel"/>
    <w:tmpl w:val="FBE6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373D25"/>
    <w:multiLevelType w:val="hybridMultilevel"/>
    <w:tmpl w:val="DF30F02C"/>
    <w:lvl w:ilvl="0" w:tplc="548E462C">
      <w:start w:val="1"/>
      <w:numFmt w:val="decimal"/>
      <w:lvlText w:val="%1)"/>
      <w:lvlJc w:val="left"/>
      <w:pPr>
        <w:tabs>
          <w:tab w:val="num" w:pos="720"/>
        </w:tabs>
        <w:ind w:left="720" w:hanging="360"/>
      </w:pPr>
    </w:lvl>
    <w:lvl w:ilvl="1" w:tplc="9C76FA0E" w:tentative="1">
      <w:start w:val="1"/>
      <w:numFmt w:val="decimal"/>
      <w:lvlText w:val="%2)"/>
      <w:lvlJc w:val="left"/>
      <w:pPr>
        <w:tabs>
          <w:tab w:val="num" w:pos="1440"/>
        </w:tabs>
        <w:ind w:left="1440" w:hanging="360"/>
      </w:pPr>
    </w:lvl>
    <w:lvl w:ilvl="2" w:tplc="6D90C5BC" w:tentative="1">
      <w:start w:val="1"/>
      <w:numFmt w:val="decimal"/>
      <w:lvlText w:val="%3)"/>
      <w:lvlJc w:val="left"/>
      <w:pPr>
        <w:tabs>
          <w:tab w:val="num" w:pos="2160"/>
        </w:tabs>
        <w:ind w:left="2160" w:hanging="360"/>
      </w:pPr>
    </w:lvl>
    <w:lvl w:ilvl="3" w:tplc="62501754" w:tentative="1">
      <w:start w:val="1"/>
      <w:numFmt w:val="decimal"/>
      <w:lvlText w:val="%4)"/>
      <w:lvlJc w:val="left"/>
      <w:pPr>
        <w:tabs>
          <w:tab w:val="num" w:pos="2880"/>
        </w:tabs>
        <w:ind w:left="2880" w:hanging="360"/>
      </w:pPr>
    </w:lvl>
    <w:lvl w:ilvl="4" w:tplc="305CAC54" w:tentative="1">
      <w:start w:val="1"/>
      <w:numFmt w:val="decimal"/>
      <w:lvlText w:val="%5)"/>
      <w:lvlJc w:val="left"/>
      <w:pPr>
        <w:tabs>
          <w:tab w:val="num" w:pos="3600"/>
        </w:tabs>
        <w:ind w:left="3600" w:hanging="360"/>
      </w:pPr>
    </w:lvl>
    <w:lvl w:ilvl="5" w:tplc="80B64384" w:tentative="1">
      <w:start w:val="1"/>
      <w:numFmt w:val="decimal"/>
      <w:lvlText w:val="%6)"/>
      <w:lvlJc w:val="left"/>
      <w:pPr>
        <w:tabs>
          <w:tab w:val="num" w:pos="4320"/>
        </w:tabs>
        <w:ind w:left="4320" w:hanging="360"/>
      </w:pPr>
    </w:lvl>
    <w:lvl w:ilvl="6" w:tplc="A0D0DFAA" w:tentative="1">
      <w:start w:val="1"/>
      <w:numFmt w:val="decimal"/>
      <w:lvlText w:val="%7)"/>
      <w:lvlJc w:val="left"/>
      <w:pPr>
        <w:tabs>
          <w:tab w:val="num" w:pos="5040"/>
        </w:tabs>
        <w:ind w:left="5040" w:hanging="360"/>
      </w:pPr>
    </w:lvl>
    <w:lvl w:ilvl="7" w:tplc="F7A4EF4C" w:tentative="1">
      <w:start w:val="1"/>
      <w:numFmt w:val="decimal"/>
      <w:lvlText w:val="%8)"/>
      <w:lvlJc w:val="left"/>
      <w:pPr>
        <w:tabs>
          <w:tab w:val="num" w:pos="5760"/>
        </w:tabs>
        <w:ind w:left="5760" w:hanging="360"/>
      </w:pPr>
    </w:lvl>
    <w:lvl w:ilvl="8" w:tplc="ED600358" w:tentative="1">
      <w:start w:val="1"/>
      <w:numFmt w:val="decimal"/>
      <w:lvlText w:val="%9)"/>
      <w:lvlJc w:val="left"/>
      <w:pPr>
        <w:tabs>
          <w:tab w:val="num" w:pos="6480"/>
        </w:tabs>
        <w:ind w:left="6480" w:hanging="360"/>
      </w:pPr>
    </w:lvl>
  </w:abstractNum>
  <w:abstractNum w:abstractNumId="9" w15:restartNumberingAfterBreak="0">
    <w:nsid w:val="68E13B8D"/>
    <w:multiLevelType w:val="multilevel"/>
    <w:tmpl w:val="355A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3F1EB3"/>
    <w:multiLevelType w:val="multilevel"/>
    <w:tmpl w:val="BEF0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7B61B5"/>
    <w:multiLevelType w:val="hybridMultilevel"/>
    <w:tmpl w:val="6A302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99705">
    <w:abstractNumId w:val="10"/>
  </w:num>
  <w:num w:numId="2" w16cid:durableId="95253752">
    <w:abstractNumId w:val="2"/>
  </w:num>
  <w:num w:numId="3" w16cid:durableId="1870219067">
    <w:abstractNumId w:val="6"/>
  </w:num>
  <w:num w:numId="4" w16cid:durableId="219709238">
    <w:abstractNumId w:val="1"/>
  </w:num>
  <w:num w:numId="5" w16cid:durableId="1547138684">
    <w:abstractNumId w:val="7"/>
  </w:num>
  <w:num w:numId="6" w16cid:durableId="1708876153">
    <w:abstractNumId w:val="3"/>
  </w:num>
  <w:num w:numId="7" w16cid:durableId="1875843663">
    <w:abstractNumId w:val="11"/>
  </w:num>
  <w:num w:numId="8" w16cid:durableId="1149057753">
    <w:abstractNumId w:val="0"/>
  </w:num>
  <w:num w:numId="9" w16cid:durableId="1048526411">
    <w:abstractNumId w:val="5"/>
    <w:lvlOverride w:ilvl="0">
      <w:startOverride w:val="6"/>
    </w:lvlOverride>
  </w:num>
  <w:num w:numId="10" w16cid:durableId="741411824">
    <w:abstractNumId w:val="4"/>
  </w:num>
  <w:num w:numId="11" w16cid:durableId="1077240886">
    <w:abstractNumId w:val="9"/>
  </w:num>
  <w:num w:numId="12" w16cid:durableId="1606377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2B"/>
    <w:rsid w:val="000020F2"/>
    <w:rsid w:val="00005286"/>
    <w:rsid w:val="0001673F"/>
    <w:rsid w:val="000A71E4"/>
    <w:rsid w:val="001B07B5"/>
    <w:rsid w:val="00261928"/>
    <w:rsid w:val="00280100"/>
    <w:rsid w:val="002B3EC2"/>
    <w:rsid w:val="002D0B8E"/>
    <w:rsid w:val="002E4B3D"/>
    <w:rsid w:val="00302C65"/>
    <w:rsid w:val="003E742B"/>
    <w:rsid w:val="00405D92"/>
    <w:rsid w:val="00487517"/>
    <w:rsid w:val="004F5F5A"/>
    <w:rsid w:val="0052610C"/>
    <w:rsid w:val="005C099C"/>
    <w:rsid w:val="005D73D5"/>
    <w:rsid w:val="00641702"/>
    <w:rsid w:val="00652778"/>
    <w:rsid w:val="006C0653"/>
    <w:rsid w:val="006F1AA3"/>
    <w:rsid w:val="00713080"/>
    <w:rsid w:val="00716B10"/>
    <w:rsid w:val="0075372D"/>
    <w:rsid w:val="00792809"/>
    <w:rsid w:val="00797A6F"/>
    <w:rsid w:val="007E340B"/>
    <w:rsid w:val="007F4357"/>
    <w:rsid w:val="00816E84"/>
    <w:rsid w:val="00843A14"/>
    <w:rsid w:val="00857FC4"/>
    <w:rsid w:val="008A5B41"/>
    <w:rsid w:val="008B2D9D"/>
    <w:rsid w:val="008C7B19"/>
    <w:rsid w:val="008C7EE6"/>
    <w:rsid w:val="00976EFE"/>
    <w:rsid w:val="009A0B17"/>
    <w:rsid w:val="009B01F3"/>
    <w:rsid w:val="00A10E08"/>
    <w:rsid w:val="00A16A08"/>
    <w:rsid w:val="00AA0604"/>
    <w:rsid w:val="00AB0AB9"/>
    <w:rsid w:val="00B00F90"/>
    <w:rsid w:val="00B1005F"/>
    <w:rsid w:val="00B207FF"/>
    <w:rsid w:val="00B3186E"/>
    <w:rsid w:val="00B77B7C"/>
    <w:rsid w:val="00B9487D"/>
    <w:rsid w:val="00BA3F50"/>
    <w:rsid w:val="00C02E7C"/>
    <w:rsid w:val="00C06F7F"/>
    <w:rsid w:val="00C16422"/>
    <w:rsid w:val="00C641C5"/>
    <w:rsid w:val="00CA7A20"/>
    <w:rsid w:val="00CB42F5"/>
    <w:rsid w:val="00CC7766"/>
    <w:rsid w:val="00CE32CF"/>
    <w:rsid w:val="00CF2070"/>
    <w:rsid w:val="00D77BF0"/>
    <w:rsid w:val="00DB3862"/>
    <w:rsid w:val="00DC5547"/>
    <w:rsid w:val="00DF0F17"/>
    <w:rsid w:val="00E04125"/>
    <w:rsid w:val="00E5398D"/>
    <w:rsid w:val="00E56C94"/>
    <w:rsid w:val="00EA6BEE"/>
    <w:rsid w:val="00EB4E27"/>
    <w:rsid w:val="00EB7BD9"/>
    <w:rsid w:val="00EE01CE"/>
    <w:rsid w:val="00F12137"/>
    <w:rsid w:val="00FF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0515"/>
  <w15:chartTrackingRefBased/>
  <w15:docId w15:val="{1CBAAE33-483D-4C49-8BF9-E1490F12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41"/>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EB4E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052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052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42B"/>
    <w:rPr>
      <w:color w:val="0563C1" w:themeColor="hyperlink"/>
      <w:u w:val="single"/>
    </w:rPr>
  </w:style>
  <w:style w:type="paragraph" w:customStyle="1" w:styleId="Author">
    <w:name w:val="Author"/>
    <w:rsid w:val="003E742B"/>
    <w:pPr>
      <w:spacing w:before="360" w:after="40" w:line="240" w:lineRule="auto"/>
      <w:jc w:val="center"/>
    </w:pPr>
    <w:rPr>
      <w:rFonts w:ascii="Times New Roman" w:eastAsia="SimSun" w:hAnsi="Times New Roman" w:cs="Times New Roman"/>
      <w:noProof/>
    </w:rPr>
  </w:style>
  <w:style w:type="paragraph" w:styleId="NoSpacing">
    <w:name w:val="No Spacing"/>
    <w:uiPriority w:val="1"/>
    <w:qFormat/>
    <w:rsid w:val="003E742B"/>
    <w:pPr>
      <w:spacing w:after="0" w:line="240" w:lineRule="auto"/>
    </w:pPr>
    <w:rPr>
      <w:rFonts w:eastAsiaTheme="minorEastAsia"/>
    </w:rPr>
  </w:style>
  <w:style w:type="character" w:customStyle="1" w:styleId="transcripttext8tqc">
    <w:name w:val="transcript_text__8_tqc"/>
    <w:basedOn w:val="DefaultParagraphFont"/>
    <w:rsid w:val="00280100"/>
  </w:style>
  <w:style w:type="character" w:customStyle="1" w:styleId="Heading3Char">
    <w:name w:val="Heading 3 Char"/>
    <w:basedOn w:val="DefaultParagraphFont"/>
    <w:link w:val="Heading3"/>
    <w:uiPriority w:val="9"/>
    <w:rsid w:val="0000528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0528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EB4E2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976EFE"/>
    <w:rPr>
      <w:color w:val="954F72" w:themeColor="followedHyperlink"/>
      <w:u w:val="single"/>
    </w:rPr>
  </w:style>
  <w:style w:type="paragraph" w:styleId="ListParagraph">
    <w:name w:val="List Paragraph"/>
    <w:basedOn w:val="Normal"/>
    <w:uiPriority w:val="34"/>
    <w:qFormat/>
    <w:rsid w:val="00976EFE"/>
    <w:pPr>
      <w:ind w:left="720"/>
      <w:contextualSpacing/>
    </w:pPr>
  </w:style>
  <w:style w:type="paragraph" w:styleId="NormalWeb">
    <w:name w:val="Normal (Web)"/>
    <w:basedOn w:val="Normal"/>
    <w:uiPriority w:val="99"/>
    <w:unhideWhenUsed/>
    <w:rsid w:val="00A10E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Caption">
    <w:name w:val="caption"/>
    <w:basedOn w:val="Normal"/>
    <w:next w:val="Normal"/>
    <w:uiPriority w:val="35"/>
    <w:unhideWhenUsed/>
    <w:qFormat/>
    <w:rsid w:val="00B77B7C"/>
    <w:pPr>
      <w:spacing w:line="240" w:lineRule="auto"/>
      <w:jc w:val="center"/>
    </w:pPr>
    <w:rPr>
      <w:rFonts w:ascii="Times New Roman" w:eastAsiaTheme="minorHAnsi" w:hAnsi="Times New Roman"/>
      <w:b/>
      <w:i/>
      <w:iCs/>
      <w:color w:val="262626" w:themeColor="text1" w:themeTint="D9"/>
      <w:kern w:val="2"/>
      <w:sz w:val="18"/>
      <w:szCs w:val="18"/>
      <w:lang w:val="en-IN"/>
      <w14:ligatures w14:val="standardContextual"/>
    </w:rPr>
  </w:style>
  <w:style w:type="character" w:customStyle="1" w:styleId="hgkelc">
    <w:name w:val="hgkelc"/>
    <w:basedOn w:val="DefaultParagraphFont"/>
    <w:rsid w:val="000020F2"/>
  </w:style>
  <w:style w:type="character" w:styleId="Strong">
    <w:name w:val="Strong"/>
    <w:basedOn w:val="DefaultParagraphFont"/>
    <w:uiPriority w:val="22"/>
    <w:qFormat/>
    <w:rsid w:val="00EB7BD9"/>
    <w:rPr>
      <w:b/>
      <w:bCs/>
    </w:rPr>
  </w:style>
  <w:style w:type="paragraph" w:styleId="Header">
    <w:name w:val="header"/>
    <w:basedOn w:val="Normal"/>
    <w:link w:val="HeaderChar"/>
    <w:uiPriority w:val="99"/>
    <w:unhideWhenUsed/>
    <w:rsid w:val="00B31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6E"/>
    <w:rPr>
      <w:rFonts w:eastAsiaTheme="minorEastAsia"/>
    </w:rPr>
  </w:style>
  <w:style w:type="paragraph" w:styleId="Footer">
    <w:name w:val="footer"/>
    <w:basedOn w:val="Normal"/>
    <w:link w:val="FooterChar"/>
    <w:uiPriority w:val="99"/>
    <w:unhideWhenUsed/>
    <w:rsid w:val="00B31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6E"/>
    <w:rPr>
      <w:rFonts w:eastAsiaTheme="minorEastAsia"/>
    </w:rPr>
  </w:style>
  <w:style w:type="character" w:styleId="UnresolvedMention">
    <w:name w:val="Unresolved Mention"/>
    <w:basedOn w:val="DefaultParagraphFont"/>
    <w:uiPriority w:val="99"/>
    <w:semiHidden/>
    <w:unhideWhenUsed/>
    <w:rsid w:val="00DF0F17"/>
    <w:rPr>
      <w:color w:val="605E5C"/>
      <w:shd w:val="clear" w:color="auto" w:fill="E1DFDD"/>
    </w:rPr>
  </w:style>
  <w:style w:type="character" w:customStyle="1" w:styleId="avw">
    <w:name w:val="avw"/>
    <w:basedOn w:val="DefaultParagraphFont"/>
    <w:rsid w:val="00302C65"/>
  </w:style>
  <w:style w:type="character" w:customStyle="1" w:styleId="a2h">
    <w:name w:val="a2h"/>
    <w:basedOn w:val="DefaultParagraphFont"/>
    <w:rsid w:val="0030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8137">
      <w:bodyDiv w:val="1"/>
      <w:marLeft w:val="0"/>
      <w:marRight w:val="0"/>
      <w:marTop w:val="0"/>
      <w:marBottom w:val="0"/>
      <w:divBdr>
        <w:top w:val="none" w:sz="0" w:space="0" w:color="auto"/>
        <w:left w:val="none" w:sz="0" w:space="0" w:color="auto"/>
        <w:bottom w:val="none" w:sz="0" w:space="0" w:color="auto"/>
        <w:right w:val="none" w:sz="0" w:space="0" w:color="auto"/>
      </w:divBdr>
    </w:div>
    <w:div w:id="86200568">
      <w:bodyDiv w:val="1"/>
      <w:marLeft w:val="0"/>
      <w:marRight w:val="0"/>
      <w:marTop w:val="0"/>
      <w:marBottom w:val="0"/>
      <w:divBdr>
        <w:top w:val="none" w:sz="0" w:space="0" w:color="auto"/>
        <w:left w:val="none" w:sz="0" w:space="0" w:color="auto"/>
        <w:bottom w:val="none" w:sz="0" w:space="0" w:color="auto"/>
        <w:right w:val="none" w:sz="0" w:space="0" w:color="auto"/>
      </w:divBdr>
      <w:divsChild>
        <w:div w:id="1447043489">
          <w:marLeft w:val="274"/>
          <w:marRight w:val="0"/>
          <w:marTop w:val="150"/>
          <w:marBottom w:val="0"/>
          <w:divBdr>
            <w:top w:val="none" w:sz="0" w:space="0" w:color="auto"/>
            <w:left w:val="none" w:sz="0" w:space="0" w:color="auto"/>
            <w:bottom w:val="none" w:sz="0" w:space="0" w:color="auto"/>
            <w:right w:val="none" w:sz="0" w:space="0" w:color="auto"/>
          </w:divBdr>
        </w:div>
        <w:div w:id="1166750091">
          <w:marLeft w:val="274"/>
          <w:marRight w:val="0"/>
          <w:marTop w:val="150"/>
          <w:marBottom w:val="0"/>
          <w:divBdr>
            <w:top w:val="none" w:sz="0" w:space="0" w:color="auto"/>
            <w:left w:val="none" w:sz="0" w:space="0" w:color="auto"/>
            <w:bottom w:val="none" w:sz="0" w:space="0" w:color="auto"/>
            <w:right w:val="none" w:sz="0" w:space="0" w:color="auto"/>
          </w:divBdr>
        </w:div>
        <w:div w:id="57289387">
          <w:marLeft w:val="274"/>
          <w:marRight w:val="0"/>
          <w:marTop w:val="150"/>
          <w:marBottom w:val="0"/>
          <w:divBdr>
            <w:top w:val="none" w:sz="0" w:space="0" w:color="auto"/>
            <w:left w:val="none" w:sz="0" w:space="0" w:color="auto"/>
            <w:bottom w:val="none" w:sz="0" w:space="0" w:color="auto"/>
            <w:right w:val="none" w:sz="0" w:space="0" w:color="auto"/>
          </w:divBdr>
        </w:div>
      </w:divsChild>
    </w:div>
    <w:div w:id="206332198">
      <w:bodyDiv w:val="1"/>
      <w:marLeft w:val="0"/>
      <w:marRight w:val="0"/>
      <w:marTop w:val="0"/>
      <w:marBottom w:val="0"/>
      <w:divBdr>
        <w:top w:val="none" w:sz="0" w:space="0" w:color="auto"/>
        <w:left w:val="none" w:sz="0" w:space="0" w:color="auto"/>
        <w:bottom w:val="none" w:sz="0" w:space="0" w:color="auto"/>
        <w:right w:val="none" w:sz="0" w:space="0" w:color="auto"/>
      </w:divBdr>
    </w:div>
    <w:div w:id="384187056">
      <w:bodyDiv w:val="1"/>
      <w:marLeft w:val="0"/>
      <w:marRight w:val="0"/>
      <w:marTop w:val="0"/>
      <w:marBottom w:val="0"/>
      <w:divBdr>
        <w:top w:val="none" w:sz="0" w:space="0" w:color="auto"/>
        <w:left w:val="none" w:sz="0" w:space="0" w:color="auto"/>
        <w:bottom w:val="none" w:sz="0" w:space="0" w:color="auto"/>
        <w:right w:val="none" w:sz="0" w:space="0" w:color="auto"/>
      </w:divBdr>
    </w:div>
    <w:div w:id="395280330">
      <w:bodyDiv w:val="1"/>
      <w:marLeft w:val="0"/>
      <w:marRight w:val="0"/>
      <w:marTop w:val="0"/>
      <w:marBottom w:val="0"/>
      <w:divBdr>
        <w:top w:val="none" w:sz="0" w:space="0" w:color="auto"/>
        <w:left w:val="none" w:sz="0" w:space="0" w:color="auto"/>
        <w:bottom w:val="none" w:sz="0" w:space="0" w:color="auto"/>
        <w:right w:val="none" w:sz="0" w:space="0" w:color="auto"/>
      </w:divBdr>
    </w:div>
    <w:div w:id="611130059">
      <w:bodyDiv w:val="1"/>
      <w:marLeft w:val="0"/>
      <w:marRight w:val="0"/>
      <w:marTop w:val="0"/>
      <w:marBottom w:val="0"/>
      <w:divBdr>
        <w:top w:val="none" w:sz="0" w:space="0" w:color="auto"/>
        <w:left w:val="none" w:sz="0" w:space="0" w:color="auto"/>
        <w:bottom w:val="none" w:sz="0" w:space="0" w:color="auto"/>
        <w:right w:val="none" w:sz="0" w:space="0" w:color="auto"/>
      </w:divBdr>
    </w:div>
    <w:div w:id="652879217">
      <w:bodyDiv w:val="1"/>
      <w:marLeft w:val="0"/>
      <w:marRight w:val="0"/>
      <w:marTop w:val="0"/>
      <w:marBottom w:val="0"/>
      <w:divBdr>
        <w:top w:val="none" w:sz="0" w:space="0" w:color="auto"/>
        <w:left w:val="none" w:sz="0" w:space="0" w:color="auto"/>
        <w:bottom w:val="none" w:sz="0" w:space="0" w:color="auto"/>
        <w:right w:val="none" w:sz="0" w:space="0" w:color="auto"/>
      </w:divBdr>
    </w:div>
    <w:div w:id="689575849">
      <w:bodyDiv w:val="1"/>
      <w:marLeft w:val="0"/>
      <w:marRight w:val="0"/>
      <w:marTop w:val="0"/>
      <w:marBottom w:val="0"/>
      <w:divBdr>
        <w:top w:val="none" w:sz="0" w:space="0" w:color="auto"/>
        <w:left w:val="none" w:sz="0" w:space="0" w:color="auto"/>
        <w:bottom w:val="none" w:sz="0" w:space="0" w:color="auto"/>
        <w:right w:val="none" w:sz="0" w:space="0" w:color="auto"/>
      </w:divBdr>
    </w:div>
    <w:div w:id="855462486">
      <w:bodyDiv w:val="1"/>
      <w:marLeft w:val="0"/>
      <w:marRight w:val="0"/>
      <w:marTop w:val="0"/>
      <w:marBottom w:val="0"/>
      <w:divBdr>
        <w:top w:val="none" w:sz="0" w:space="0" w:color="auto"/>
        <w:left w:val="none" w:sz="0" w:space="0" w:color="auto"/>
        <w:bottom w:val="none" w:sz="0" w:space="0" w:color="auto"/>
        <w:right w:val="none" w:sz="0" w:space="0" w:color="auto"/>
      </w:divBdr>
    </w:div>
    <w:div w:id="1099906032">
      <w:bodyDiv w:val="1"/>
      <w:marLeft w:val="0"/>
      <w:marRight w:val="0"/>
      <w:marTop w:val="0"/>
      <w:marBottom w:val="0"/>
      <w:divBdr>
        <w:top w:val="none" w:sz="0" w:space="0" w:color="auto"/>
        <w:left w:val="none" w:sz="0" w:space="0" w:color="auto"/>
        <w:bottom w:val="none" w:sz="0" w:space="0" w:color="auto"/>
        <w:right w:val="none" w:sz="0" w:space="0" w:color="auto"/>
      </w:divBdr>
    </w:div>
    <w:div w:id="1112750128">
      <w:bodyDiv w:val="1"/>
      <w:marLeft w:val="0"/>
      <w:marRight w:val="0"/>
      <w:marTop w:val="0"/>
      <w:marBottom w:val="0"/>
      <w:divBdr>
        <w:top w:val="none" w:sz="0" w:space="0" w:color="auto"/>
        <w:left w:val="none" w:sz="0" w:space="0" w:color="auto"/>
        <w:bottom w:val="none" w:sz="0" w:space="0" w:color="auto"/>
        <w:right w:val="none" w:sz="0" w:space="0" w:color="auto"/>
      </w:divBdr>
      <w:divsChild>
        <w:div w:id="1738477127">
          <w:marLeft w:val="547"/>
          <w:marRight w:val="0"/>
          <w:marTop w:val="200"/>
          <w:marBottom w:val="0"/>
          <w:divBdr>
            <w:top w:val="none" w:sz="0" w:space="0" w:color="auto"/>
            <w:left w:val="none" w:sz="0" w:space="0" w:color="auto"/>
            <w:bottom w:val="none" w:sz="0" w:space="0" w:color="auto"/>
            <w:right w:val="none" w:sz="0" w:space="0" w:color="auto"/>
          </w:divBdr>
        </w:div>
        <w:div w:id="274410289">
          <w:marLeft w:val="547"/>
          <w:marRight w:val="0"/>
          <w:marTop w:val="200"/>
          <w:marBottom w:val="0"/>
          <w:divBdr>
            <w:top w:val="none" w:sz="0" w:space="0" w:color="auto"/>
            <w:left w:val="none" w:sz="0" w:space="0" w:color="auto"/>
            <w:bottom w:val="none" w:sz="0" w:space="0" w:color="auto"/>
            <w:right w:val="none" w:sz="0" w:space="0" w:color="auto"/>
          </w:divBdr>
        </w:div>
        <w:div w:id="1033846652">
          <w:marLeft w:val="547"/>
          <w:marRight w:val="0"/>
          <w:marTop w:val="200"/>
          <w:marBottom w:val="0"/>
          <w:divBdr>
            <w:top w:val="none" w:sz="0" w:space="0" w:color="auto"/>
            <w:left w:val="none" w:sz="0" w:space="0" w:color="auto"/>
            <w:bottom w:val="none" w:sz="0" w:space="0" w:color="auto"/>
            <w:right w:val="none" w:sz="0" w:space="0" w:color="auto"/>
          </w:divBdr>
        </w:div>
        <w:div w:id="392654440">
          <w:marLeft w:val="547"/>
          <w:marRight w:val="0"/>
          <w:marTop w:val="200"/>
          <w:marBottom w:val="0"/>
          <w:divBdr>
            <w:top w:val="none" w:sz="0" w:space="0" w:color="auto"/>
            <w:left w:val="none" w:sz="0" w:space="0" w:color="auto"/>
            <w:bottom w:val="none" w:sz="0" w:space="0" w:color="auto"/>
            <w:right w:val="none" w:sz="0" w:space="0" w:color="auto"/>
          </w:divBdr>
        </w:div>
        <w:div w:id="1654597921">
          <w:marLeft w:val="547"/>
          <w:marRight w:val="0"/>
          <w:marTop w:val="200"/>
          <w:marBottom w:val="0"/>
          <w:divBdr>
            <w:top w:val="none" w:sz="0" w:space="0" w:color="auto"/>
            <w:left w:val="none" w:sz="0" w:space="0" w:color="auto"/>
            <w:bottom w:val="none" w:sz="0" w:space="0" w:color="auto"/>
            <w:right w:val="none" w:sz="0" w:space="0" w:color="auto"/>
          </w:divBdr>
        </w:div>
        <w:div w:id="1544050538">
          <w:marLeft w:val="547"/>
          <w:marRight w:val="0"/>
          <w:marTop w:val="200"/>
          <w:marBottom w:val="0"/>
          <w:divBdr>
            <w:top w:val="none" w:sz="0" w:space="0" w:color="auto"/>
            <w:left w:val="none" w:sz="0" w:space="0" w:color="auto"/>
            <w:bottom w:val="none" w:sz="0" w:space="0" w:color="auto"/>
            <w:right w:val="none" w:sz="0" w:space="0" w:color="auto"/>
          </w:divBdr>
        </w:div>
        <w:div w:id="814105643">
          <w:marLeft w:val="547"/>
          <w:marRight w:val="0"/>
          <w:marTop w:val="200"/>
          <w:marBottom w:val="0"/>
          <w:divBdr>
            <w:top w:val="none" w:sz="0" w:space="0" w:color="auto"/>
            <w:left w:val="none" w:sz="0" w:space="0" w:color="auto"/>
            <w:bottom w:val="none" w:sz="0" w:space="0" w:color="auto"/>
            <w:right w:val="none" w:sz="0" w:space="0" w:color="auto"/>
          </w:divBdr>
        </w:div>
      </w:divsChild>
    </w:div>
    <w:div w:id="1151480209">
      <w:bodyDiv w:val="1"/>
      <w:marLeft w:val="0"/>
      <w:marRight w:val="0"/>
      <w:marTop w:val="0"/>
      <w:marBottom w:val="0"/>
      <w:divBdr>
        <w:top w:val="none" w:sz="0" w:space="0" w:color="auto"/>
        <w:left w:val="none" w:sz="0" w:space="0" w:color="auto"/>
        <w:bottom w:val="none" w:sz="0" w:space="0" w:color="auto"/>
        <w:right w:val="none" w:sz="0" w:space="0" w:color="auto"/>
      </w:divBdr>
      <w:divsChild>
        <w:div w:id="1431006132">
          <w:marLeft w:val="0"/>
          <w:marRight w:val="0"/>
          <w:marTop w:val="0"/>
          <w:marBottom w:val="0"/>
          <w:divBdr>
            <w:top w:val="none" w:sz="0" w:space="0" w:color="auto"/>
            <w:left w:val="none" w:sz="0" w:space="0" w:color="auto"/>
            <w:bottom w:val="none" w:sz="0" w:space="0" w:color="auto"/>
            <w:right w:val="none" w:sz="0" w:space="0" w:color="auto"/>
          </w:divBdr>
          <w:divsChild>
            <w:div w:id="221716371">
              <w:marLeft w:val="0"/>
              <w:marRight w:val="0"/>
              <w:marTop w:val="0"/>
              <w:marBottom w:val="0"/>
              <w:divBdr>
                <w:top w:val="none" w:sz="0" w:space="0" w:color="auto"/>
                <w:left w:val="none" w:sz="0" w:space="0" w:color="auto"/>
                <w:bottom w:val="none" w:sz="0" w:space="0" w:color="auto"/>
                <w:right w:val="none" w:sz="0" w:space="0" w:color="auto"/>
              </w:divBdr>
              <w:divsChild>
                <w:div w:id="13531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4553">
          <w:marLeft w:val="0"/>
          <w:marRight w:val="0"/>
          <w:marTop w:val="0"/>
          <w:marBottom w:val="0"/>
          <w:divBdr>
            <w:top w:val="none" w:sz="0" w:space="0" w:color="auto"/>
            <w:left w:val="none" w:sz="0" w:space="0" w:color="auto"/>
            <w:bottom w:val="none" w:sz="0" w:space="0" w:color="auto"/>
            <w:right w:val="none" w:sz="0" w:space="0" w:color="auto"/>
          </w:divBdr>
          <w:divsChild>
            <w:div w:id="548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7176">
      <w:bodyDiv w:val="1"/>
      <w:marLeft w:val="0"/>
      <w:marRight w:val="0"/>
      <w:marTop w:val="0"/>
      <w:marBottom w:val="0"/>
      <w:divBdr>
        <w:top w:val="none" w:sz="0" w:space="0" w:color="auto"/>
        <w:left w:val="none" w:sz="0" w:space="0" w:color="auto"/>
        <w:bottom w:val="none" w:sz="0" w:space="0" w:color="auto"/>
        <w:right w:val="none" w:sz="0" w:space="0" w:color="auto"/>
      </w:divBdr>
    </w:div>
    <w:div w:id="1271359313">
      <w:bodyDiv w:val="1"/>
      <w:marLeft w:val="0"/>
      <w:marRight w:val="0"/>
      <w:marTop w:val="0"/>
      <w:marBottom w:val="0"/>
      <w:divBdr>
        <w:top w:val="none" w:sz="0" w:space="0" w:color="auto"/>
        <w:left w:val="none" w:sz="0" w:space="0" w:color="auto"/>
        <w:bottom w:val="none" w:sz="0" w:space="0" w:color="auto"/>
        <w:right w:val="none" w:sz="0" w:space="0" w:color="auto"/>
      </w:divBdr>
    </w:div>
    <w:div w:id="1448426278">
      <w:bodyDiv w:val="1"/>
      <w:marLeft w:val="0"/>
      <w:marRight w:val="0"/>
      <w:marTop w:val="0"/>
      <w:marBottom w:val="0"/>
      <w:divBdr>
        <w:top w:val="none" w:sz="0" w:space="0" w:color="auto"/>
        <w:left w:val="none" w:sz="0" w:space="0" w:color="auto"/>
        <w:bottom w:val="none" w:sz="0" w:space="0" w:color="auto"/>
        <w:right w:val="none" w:sz="0" w:space="0" w:color="auto"/>
      </w:divBdr>
      <w:divsChild>
        <w:div w:id="277417910">
          <w:marLeft w:val="0"/>
          <w:marRight w:val="0"/>
          <w:marTop w:val="0"/>
          <w:marBottom w:val="0"/>
          <w:divBdr>
            <w:top w:val="none" w:sz="0" w:space="0" w:color="auto"/>
            <w:left w:val="none" w:sz="0" w:space="0" w:color="auto"/>
            <w:bottom w:val="none" w:sz="0" w:space="0" w:color="auto"/>
            <w:right w:val="none" w:sz="0" w:space="0" w:color="auto"/>
          </w:divBdr>
          <w:divsChild>
            <w:div w:id="911164023">
              <w:marLeft w:val="0"/>
              <w:marRight w:val="0"/>
              <w:marTop w:val="0"/>
              <w:marBottom w:val="0"/>
              <w:divBdr>
                <w:top w:val="none" w:sz="0" w:space="0" w:color="auto"/>
                <w:left w:val="none" w:sz="0" w:space="0" w:color="auto"/>
                <w:bottom w:val="none" w:sz="0" w:space="0" w:color="auto"/>
                <w:right w:val="none" w:sz="0" w:space="0" w:color="auto"/>
              </w:divBdr>
            </w:div>
            <w:div w:id="852917543">
              <w:marLeft w:val="0"/>
              <w:marRight w:val="0"/>
              <w:marTop w:val="0"/>
              <w:marBottom w:val="0"/>
              <w:divBdr>
                <w:top w:val="none" w:sz="0" w:space="0" w:color="auto"/>
                <w:left w:val="none" w:sz="0" w:space="0" w:color="auto"/>
                <w:bottom w:val="none" w:sz="0" w:space="0" w:color="auto"/>
                <w:right w:val="none" w:sz="0" w:space="0" w:color="auto"/>
              </w:divBdr>
              <w:divsChild>
                <w:div w:id="1506747420">
                  <w:marLeft w:val="0"/>
                  <w:marRight w:val="0"/>
                  <w:marTop w:val="0"/>
                  <w:marBottom w:val="0"/>
                  <w:divBdr>
                    <w:top w:val="none" w:sz="0" w:space="0" w:color="auto"/>
                    <w:left w:val="none" w:sz="0" w:space="0" w:color="auto"/>
                    <w:bottom w:val="none" w:sz="0" w:space="0" w:color="auto"/>
                    <w:right w:val="none" w:sz="0" w:space="0" w:color="auto"/>
                  </w:divBdr>
                </w:div>
                <w:div w:id="1728800750">
                  <w:marLeft w:val="0"/>
                  <w:marRight w:val="0"/>
                  <w:marTop w:val="0"/>
                  <w:marBottom w:val="0"/>
                  <w:divBdr>
                    <w:top w:val="none" w:sz="0" w:space="0" w:color="auto"/>
                    <w:left w:val="none" w:sz="0" w:space="0" w:color="auto"/>
                    <w:bottom w:val="none" w:sz="0" w:space="0" w:color="auto"/>
                    <w:right w:val="none" w:sz="0" w:space="0" w:color="auto"/>
                  </w:divBdr>
                </w:div>
              </w:divsChild>
            </w:div>
            <w:div w:id="18977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89689">
      <w:bodyDiv w:val="1"/>
      <w:marLeft w:val="0"/>
      <w:marRight w:val="0"/>
      <w:marTop w:val="0"/>
      <w:marBottom w:val="0"/>
      <w:divBdr>
        <w:top w:val="none" w:sz="0" w:space="0" w:color="auto"/>
        <w:left w:val="none" w:sz="0" w:space="0" w:color="auto"/>
        <w:bottom w:val="none" w:sz="0" w:space="0" w:color="auto"/>
        <w:right w:val="none" w:sz="0" w:space="0" w:color="auto"/>
      </w:divBdr>
    </w:div>
    <w:div w:id="1662997838">
      <w:bodyDiv w:val="1"/>
      <w:marLeft w:val="0"/>
      <w:marRight w:val="0"/>
      <w:marTop w:val="0"/>
      <w:marBottom w:val="0"/>
      <w:divBdr>
        <w:top w:val="none" w:sz="0" w:space="0" w:color="auto"/>
        <w:left w:val="none" w:sz="0" w:space="0" w:color="auto"/>
        <w:bottom w:val="none" w:sz="0" w:space="0" w:color="auto"/>
        <w:right w:val="none" w:sz="0" w:space="0" w:color="auto"/>
      </w:divBdr>
    </w:div>
    <w:div w:id="1712724074">
      <w:bodyDiv w:val="1"/>
      <w:marLeft w:val="0"/>
      <w:marRight w:val="0"/>
      <w:marTop w:val="0"/>
      <w:marBottom w:val="0"/>
      <w:divBdr>
        <w:top w:val="none" w:sz="0" w:space="0" w:color="auto"/>
        <w:left w:val="none" w:sz="0" w:space="0" w:color="auto"/>
        <w:bottom w:val="none" w:sz="0" w:space="0" w:color="auto"/>
        <w:right w:val="none" w:sz="0" w:space="0" w:color="auto"/>
      </w:divBdr>
    </w:div>
    <w:div w:id="18555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1446</Words>
  <Characters>8248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cp:lastPrinted>2024-03-10T16:38:00Z</cp:lastPrinted>
  <dcterms:created xsi:type="dcterms:W3CDTF">2024-04-25T12:43:00Z</dcterms:created>
  <dcterms:modified xsi:type="dcterms:W3CDTF">2024-04-28T17:32:00Z</dcterms:modified>
</cp:coreProperties>
</file>