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3D0" w:rsidRPr="00B507DA" w:rsidRDefault="00C023D0" w:rsidP="00B507DA">
      <w:pPr>
        <w:jc w:val="center"/>
        <w:rPr>
          <w:rFonts w:ascii="Times New Roman" w:hAnsi="Times New Roman" w:cs="Times New Roman"/>
          <w:b/>
          <w:bCs/>
          <w:sz w:val="24"/>
          <w:szCs w:val="24"/>
        </w:rPr>
      </w:pPr>
      <w:r w:rsidRPr="00B507DA">
        <w:rPr>
          <w:rFonts w:ascii="Times New Roman" w:hAnsi="Times New Roman" w:cs="Times New Roman"/>
          <w:b/>
          <w:bCs/>
          <w:sz w:val="24"/>
          <w:szCs w:val="24"/>
        </w:rPr>
        <w:t xml:space="preserve">STUDY </w:t>
      </w:r>
      <w:r w:rsidR="00692DB4" w:rsidRPr="00B507DA">
        <w:rPr>
          <w:rFonts w:ascii="Times New Roman" w:hAnsi="Times New Roman" w:cs="Times New Roman"/>
          <w:b/>
          <w:bCs/>
          <w:sz w:val="24"/>
          <w:szCs w:val="24"/>
        </w:rPr>
        <w:t>ON THE ATTITUDE OF POLICYHOLDERS</w:t>
      </w:r>
      <w:r w:rsidRPr="00B507DA">
        <w:rPr>
          <w:rFonts w:ascii="Times New Roman" w:hAnsi="Times New Roman" w:cs="Times New Roman"/>
          <w:b/>
          <w:bCs/>
          <w:sz w:val="24"/>
          <w:szCs w:val="24"/>
        </w:rPr>
        <w:t xml:space="preserve"> TOWARDS HEALTH INSURANCE</w:t>
      </w:r>
    </w:p>
    <w:p w:rsidR="00661F41" w:rsidRDefault="00924BE9" w:rsidP="00A90994">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P.Udhaya</w:t>
      </w:r>
      <w:proofErr w:type="spellEnd"/>
      <w:r w:rsidR="00476C8E">
        <w:rPr>
          <w:rStyle w:val="FootnoteReference"/>
          <w:rFonts w:ascii="Times New Roman" w:hAnsi="Times New Roman" w:cs="Times New Roman"/>
          <w:b/>
          <w:bCs/>
          <w:sz w:val="24"/>
          <w:szCs w:val="24"/>
        </w:rPr>
        <w:footnoteReference w:id="1"/>
      </w:r>
    </w:p>
    <w:p w:rsidR="00924BE9" w:rsidRPr="008B588C" w:rsidRDefault="00476C8E" w:rsidP="00A90994">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Dr.S.Thirumal</w:t>
      </w:r>
      <w:proofErr w:type="spellEnd"/>
      <w:r>
        <w:rPr>
          <w:rStyle w:val="FootnoteReference"/>
          <w:rFonts w:ascii="Times New Roman" w:hAnsi="Times New Roman" w:cs="Times New Roman"/>
          <w:b/>
          <w:bCs/>
          <w:sz w:val="24"/>
          <w:szCs w:val="24"/>
        </w:rPr>
        <w:footnoteReference w:id="2"/>
      </w:r>
    </w:p>
    <w:p w:rsidR="008B588C" w:rsidRDefault="008B588C" w:rsidP="003710B5">
      <w:pPr>
        <w:rPr>
          <w:rFonts w:ascii="Times New Roman" w:hAnsi="Times New Roman" w:cs="Times New Roman"/>
        </w:rPr>
      </w:pPr>
    </w:p>
    <w:p w:rsidR="00033BA9" w:rsidRPr="003710B5" w:rsidRDefault="00B168D7" w:rsidP="003710B5">
      <w:pPr>
        <w:rPr>
          <w:rFonts w:ascii="Times New Roman" w:hAnsi="Times New Roman" w:cs="Times New Roman"/>
          <w:b/>
          <w:bCs/>
          <w:sz w:val="24"/>
          <w:szCs w:val="24"/>
        </w:rPr>
      </w:pPr>
      <w:r>
        <w:rPr>
          <w:rFonts w:ascii="Times New Roman" w:hAnsi="Times New Roman" w:cs="Times New Roman"/>
        </w:rPr>
        <w:t xml:space="preserve"> </w:t>
      </w:r>
      <w:r w:rsidRPr="003710B5">
        <w:rPr>
          <w:rFonts w:ascii="Times New Roman" w:hAnsi="Times New Roman" w:cs="Times New Roman"/>
          <w:b/>
          <w:sz w:val="24"/>
          <w:szCs w:val="24"/>
        </w:rPr>
        <w:t>Abstract</w:t>
      </w:r>
      <w:r w:rsidR="00033BA9" w:rsidRPr="003710B5">
        <w:rPr>
          <w:rFonts w:ascii="Times New Roman" w:hAnsi="Times New Roman" w:cs="Times New Roman"/>
          <w:b/>
          <w:sz w:val="24"/>
          <w:szCs w:val="24"/>
        </w:rPr>
        <w:t>:</w:t>
      </w:r>
    </w:p>
    <w:p w:rsidR="00280434" w:rsidRPr="00280434" w:rsidRDefault="00280434" w:rsidP="00280434">
      <w:pPr>
        <w:spacing w:line="360" w:lineRule="auto"/>
        <w:jc w:val="both"/>
        <w:rPr>
          <w:rFonts w:ascii="Times New Roman" w:hAnsi="Times New Roman" w:cs="Times New Roman"/>
          <w:color w:val="111111"/>
          <w:sz w:val="24"/>
          <w:szCs w:val="24"/>
          <w:shd w:val="clear" w:color="auto" w:fill="FFFFFF"/>
        </w:rPr>
      </w:pPr>
      <w:r w:rsidRPr="00280434">
        <w:rPr>
          <w:rFonts w:ascii="Times New Roman" w:hAnsi="Times New Roman" w:cs="Times New Roman"/>
          <w:color w:val="111111"/>
          <w:sz w:val="24"/>
          <w:szCs w:val="24"/>
          <w:shd w:val="clear" w:color="auto" w:fill="FFFFFF"/>
        </w:rPr>
        <w:t xml:space="preserve">Health insurance is a kind of insurance that covers clinical fees that arise because of an infection. It additionally covers the clinical charges and surgical prices of an unwell individual with the aid of the hospitals. A policy that extends insurance in opposition to medical prices incurred due to accidents, illness or damage. The study at last says that people need to recognize the importance of the medical health insurance to trade the mind-set in the direction of the medical insurance misconceptions that is been laid in humans for years collectively. Health insurance is one of the main contributors of growth of </w:t>
      </w:r>
      <w:r w:rsidR="0000707B" w:rsidRPr="00280434">
        <w:rPr>
          <w:rFonts w:ascii="Times New Roman" w:hAnsi="Times New Roman" w:cs="Times New Roman"/>
          <w:color w:val="111111"/>
          <w:sz w:val="24"/>
          <w:szCs w:val="24"/>
          <w:shd w:val="clear" w:color="auto" w:fill="FFFFFF"/>
        </w:rPr>
        <w:t>well-known</w:t>
      </w:r>
      <w:r w:rsidRPr="00280434">
        <w:rPr>
          <w:rFonts w:ascii="Times New Roman" w:hAnsi="Times New Roman" w:cs="Times New Roman"/>
          <w:color w:val="111111"/>
          <w:sz w:val="24"/>
          <w:szCs w:val="24"/>
          <w:shd w:val="clear" w:color="auto" w:fill="FFFFFF"/>
        </w:rPr>
        <w:t xml:space="preserve"> insurance enterprise in India. It alone bills for around 29% of general trendy insurance premium profits earned in India</w:t>
      </w:r>
      <w:r w:rsidR="008A3E52">
        <w:rPr>
          <w:rStyle w:val="FootnoteReference"/>
          <w:rFonts w:ascii="Times New Roman" w:hAnsi="Times New Roman" w:cs="Times New Roman"/>
          <w:color w:val="111111"/>
          <w:sz w:val="24"/>
          <w:szCs w:val="24"/>
          <w:shd w:val="clear" w:color="auto" w:fill="FFFFFF"/>
        </w:rPr>
        <w:footnoteReference w:id="3"/>
      </w:r>
      <w:r w:rsidRPr="00280434">
        <w:rPr>
          <w:rFonts w:ascii="Times New Roman" w:hAnsi="Times New Roman" w:cs="Times New Roman"/>
          <w:color w:val="111111"/>
          <w:sz w:val="24"/>
          <w:szCs w:val="24"/>
          <w:shd w:val="clear" w:color="auto" w:fill="FFFFFF"/>
        </w:rPr>
        <w:t xml:space="preserve">. The increase of this sector is vital from the attitude of normal growth of popular coverage enterprise. </w:t>
      </w:r>
      <w:r w:rsidR="0000707B" w:rsidRPr="00280434">
        <w:rPr>
          <w:rFonts w:ascii="Times New Roman" w:hAnsi="Times New Roman" w:cs="Times New Roman"/>
          <w:color w:val="111111"/>
          <w:sz w:val="24"/>
          <w:szCs w:val="24"/>
          <w:shd w:val="clear" w:color="auto" w:fill="FFFFFF"/>
        </w:rPr>
        <w:t>On</w:t>
      </w:r>
      <w:r w:rsidRPr="00280434">
        <w:rPr>
          <w:rFonts w:ascii="Times New Roman" w:hAnsi="Times New Roman" w:cs="Times New Roman"/>
          <w:color w:val="111111"/>
          <w:sz w:val="24"/>
          <w:szCs w:val="24"/>
          <w:shd w:val="clear" w:color="auto" w:fill="FFFFFF"/>
        </w:rPr>
        <w:t xml:space="preserve"> the same time, troubles in this area also are many which are affecting its overall performance and it additionally displays in the mindset of the policyholders.</w:t>
      </w:r>
    </w:p>
    <w:p w:rsidR="00033BA9" w:rsidRDefault="0024153A" w:rsidP="00936DC8">
      <w:pPr>
        <w:spacing w:line="360" w:lineRule="auto"/>
        <w:jc w:val="both"/>
        <w:rPr>
          <w:rFonts w:ascii="Times New Roman" w:hAnsi="Times New Roman" w:cs="Times New Roman"/>
          <w:sz w:val="24"/>
          <w:szCs w:val="24"/>
        </w:rPr>
      </w:pPr>
      <w:r>
        <w:rPr>
          <w:rFonts w:ascii="Times New Roman" w:hAnsi="Times New Roman" w:cs="Times New Roman"/>
          <w:sz w:val="24"/>
          <w:szCs w:val="24"/>
        </w:rPr>
        <w:t>Keywords</w:t>
      </w:r>
      <w:r w:rsidR="0094124E" w:rsidRPr="006C6BE4">
        <w:rPr>
          <w:rFonts w:ascii="Times New Roman" w:hAnsi="Times New Roman" w:cs="Times New Roman"/>
          <w:sz w:val="24"/>
          <w:szCs w:val="24"/>
        </w:rPr>
        <w:t>:</w:t>
      </w:r>
      <w:r w:rsidR="00225D40">
        <w:rPr>
          <w:rFonts w:ascii="Times New Roman" w:hAnsi="Times New Roman" w:cs="Times New Roman"/>
          <w:sz w:val="24"/>
          <w:szCs w:val="24"/>
        </w:rPr>
        <w:t xml:space="preserve"> Health insurance, Attitude and </w:t>
      </w:r>
      <w:r w:rsidR="0094124E">
        <w:rPr>
          <w:rFonts w:ascii="Times New Roman" w:hAnsi="Times New Roman" w:cs="Times New Roman"/>
          <w:sz w:val="24"/>
          <w:szCs w:val="24"/>
        </w:rPr>
        <w:t>Policyholders</w:t>
      </w:r>
      <w:r w:rsidR="00512E78">
        <w:rPr>
          <w:rFonts w:ascii="Times New Roman" w:hAnsi="Times New Roman" w:cs="Times New Roman"/>
          <w:sz w:val="24"/>
          <w:szCs w:val="24"/>
        </w:rPr>
        <w:t xml:space="preserve"> </w:t>
      </w:r>
    </w:p>
    <w:p w:rsidR="00DE3BCC" w:rsidRPr="003710B5" w:rsidRDefault="00B168D7" w:rsidP="00936DC8">
      <w:pPr>
        <w:spacing w:line="360" w:lineRule="auto"/>
        <w:jc w:val="both"/>
        <w:rPr>
          <w:rFonts w:ascii="Times New Roman" w:hAnsi="Times New Roman" w:cs="Times New Roman"/>
          <w:b/>
          <w:sz w:val="24"/>
          <w:szCs w:val="24"/>
        </w:rPr>
      </w:pPr>
      <w:r w:rsidRPr="003710B5">
        <w:rPr>
          <w:rFonts w:ascii="Times New Roman" w:hAnsi="Times New Roman" w:cs="Times New Roman"/>
          <w:b/>
          <w:sz w:val="24"/>
          <w:szCs w:val="24"/>
        </w:rPr>
        <w:t>Introduction</w:t>
      </w:r>
      <w:r w:rsidR="00DE3BCC" w:rsidRPr="003710B5">
        <w:rPr>
          <w:rFonts w:ascii="Times New Roman" w:hAnsi="Times New Roman" w:cs="Times New Roman"/>
          <w:b/>
          <w:sz w:val="24"/>
          <w:szCs w:val="24"/>
        </w:rPr>
        <w:t>:</w:t>
      </w:r>
    </w:p>
    <w:p w:rsidR="00280434" w:rsidRPr="00280434" w:rsidRDefault="00280434" w:rsidP="0000707B">
      <w:pPr>
        <w:spacing w:after="0" w:line="360" w:lineRule="auto"/>
        <w:jc w:val="both"/>
        <w:rPr>
          <w:rFonts w:ascii="Times New Roman" w:eastAsia="Times New Roman" w:hAnsi="Times New Roman" w:cs="Times New Roman"/>
          <w:sz w:val="24"/>
          <w:szCs w:val="24"/>
          <w:lang w:bidi="ar-SA"/>
        </w:rPr>
      </w:pPr>
      <w:r w:rsidRPr="00280434">
        <w:rPr>
          <w:rFonts w:ascii="Times New Roman" w:eastAsia="Times New Roman" w:hAnsi="Times New Roman" w:cs="Times New Roman"/>
          <w:sz w:val="24"/>
          <w:szCs w:val="24"/>
          <w:lang w:bidi="ar-SA"/>
        </w:rPr>
        <w:t xml:space="preserve">For a predetermined period of time, a person can obtain such </w:t>
      </w:r>
      <w:r w:rsidR="0000707B" w:rsidRPr="00280434">
        <w:rPr>
          <w:rFonts w:ascii="Times New Roman" w:eastAsia="Times New Roman" w:hAnsi="Times New Roman" w:cs="Times New Roman"/>
          <w:sz w:val="24"/>
          <w:szCs w:val="24"/>
          <w:lang w:bidi="ar-SA"/>
        </w:rPr>
        <w:t>insurance</w:t>
      </w:r>
      <w:r w:rsidRPr="00280434">
        <w:rPr>
          <w:rFonts w:ascii="Times New Roman" w:eastAsia="Times New Roman" w:hAnsi="Times New Roman" w:cs="Times New Roman"/>
          <w:sz w:val="24"/>
          <w:szCs w:val="24"/>
          <w:lang w:bidi="ar-SA"/>
        </w:rPr>
        <w:t xml:space="preserve"> in exchange for monthly or yearly premium payments. The insurance company pays the costs associated with medical care if an insured person has an accident or becomes seriously ill during that time. </w:t>
      </w:r>
    </w:p>
    <w:p w:rsidR="00912800" w:rsidRDefault="00B41344" w:rsidP="008B18D3">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lastRenderedPageBreak/>
        <w:t>You can enjoy some add on benefits extended with health insurance policies</w:t>
      </w:r>
      <w:r w:rsidR="00B8494E" w:rsidRPr="007001CC">
        <w:rPr>
          <w:rFonts w:ascii="Times New Roman" w:hAnsi="Times New Roman" w:cs="Times New Roman"/>
          <w:sz w:val="24"/>
          <w:szCs w:val="24"/>
        </w:rPr>
        <w:t>.</w:t>
      </w:r>
      <w:r w:rsidR="00033BA9">
        <w:rPr>
          <w:rFonts w:ascii="Times New Roman" w:hAnsi="Times New Roman" w:cs="Times New Roman"/>
          <w:sz w:val="24"/>
          <w:szCs w:val="24"/>
        </w:rPr>
        <w:t xml:space="preserve"> The </w:t>
      </w:r>
      <w:r w:rsidR="0000707B">
        <w:rPr>
          <w:rFonts w:ascii="Times New Roman" w:hAnsi="Times New Roman" w:cs="Times New Roman"/>
          <w:sz w:val="24"/>
          <w:szCs w:val="24"/>
        </w:rPr>
        <w:t>expenses that come</w:t>
      </w:r>
      <w:r w:rsidR="00033BA9">
        <w:rPr>
          <w:rFonts w:ascii="Times New Roman" w:hAnsi="Times New Roman" w:cs="Times New Roman"/>
          <w:sz w:val="24"/>
          <w:szCs w:val="24"/>
        </w:rPr>
        <w:t xml:space="preserve"> under the health insurance are hospitalization expenses, treatment against critical illness, accident and illness related hospitalization coverage, pre and post hospitalization charges, no </w:t>
      </w:r>
      <w:r w:rsidR="00A50A4E">
        <w:rPr>
          <w:rFonts w:ascii="Times New Roman" w:hAnsi="Times New Roman" w:cs="Times New Roman"/>
          <w:sz w:val="24"/>
          <w:szCs w:val="24"/>
        </w:rPr>
        <w:t xml:space="preserve">cap on ICU room charges cover against mental illness, bariatric surgery costs, road ambulance charges, refill sum insured, no claim bonus. </w:t>
      </w:r>
      <w:r w:rsidR="00DB0EEB" w:rsidRPr="00A50A4E">
        <w:rPr>
          <w:rFonts w:ascii="Times New Roman" w:hAnsi="Times New Roman" w:cs="Times New Roman"/>
          <w:sz w:val="24"/>
          <w:szCs w:val="24"/>
        </w:rPr>
        <w:t>Individual health insurance</w:t>
      </w:r>
      <w:r w:rsidR="00A50A4E">
        <w:rPr>
          <w:rFonts w:ascii="Times New Roman" w:hAnsi="Times New Roman" w:cs="Times New Roman"/>
          <w:sz w:val="24"/>
          <w:szCs w:val="24"/>
        </w:rPr>
        <w:t xml:space="preserve">, Family floater, </w:t>
      </w:r>
      <w:r w:rsidR="00DB0EEB" w:rsidRPr="00A50A4E">
        <w:rPr>
          <w:rFonts w:ascii="Times New Roman" w:hAnsi="Times New Roman" w:cs="Times New Roman"/>
          <w:sz w:val="24"/>
          <w:szCs w:val="24"/>
        </w:rPr>
        <w:t>Senior citizen health insurance</w:t>
      </w:r>
      <w:r w:rsidR="00A50A4E">
        <w:rPr>
          <w:rFonts w:ascii="Times New Roman" w:hAnsi="Times New Roman" w:cs="Times New Roman"/>
          <w:sz w:val="24"/>
          <w:szCs w:val="24"/>
        </w:rPr>
        <w:t xml:space="preserve">, </w:t>
      </w:r>
      <w:r w:rsidR="00DB0EEB" w:rsidRPr="00A50A4E">
        <w:rPr>
          <w:rFonts w:ascii="Times New Roman" w:hAnsi="Times New Roman" w:cs="Times New Roman"/>
          <w:sz w:val="24"/>
          <w:szCs w:val="24"/>
        </w:rPr>
        <w:t>Group health insurance</w:t>
      </w:r>
      <w:r w:rsidR="00A50A4E">
        <w:rPr>
          <w:rFonts w:ascii="Times New Roman" w:hAnsi="Times New Roman" w:cs="Times New Roman"/>
          <w:sz w:val="24"/>
          <w:szCs w:val="24"/>
        </w:rPr>
        <w:t xml:space="preserve">, </w:t>
      </w:r>
      <w:r w:rsidR="00DB0EEB" w:rsidRPr="00A50A4E">
        <w:rPr>
          <w:rFonts w:ascii="Times New Roman" w:hAnsi="Times New Roman" w:cs="Times New Roman"/>
          <w:sz w:val="24"/>
          <w:szCs w:val="24"/>
        </w:rPr>
        <w:t>Health insurance with maternity insurance</w:t>
      </w:r>
      <w:r w:rsidR="00A50A4E">
        <w:rPr>
          <w:rFonts w:ascii="Times New Roman" w:hAnsi="Times New Roman" w:cs="Times New Roman"/>
          <w:sz w:val="24"/>
          <w:szCs w:val="24"/>
        </w:rPr>
        <w:t xml:space="preserve">, </w:t>
      </w:r>
      <w:r w:rsidR="00DB0EEB" w:rsidRPr="00A50A4E">
        <w:rPr>
          <w:rFonts w:ascii="Times New Roman" w:hAnsi="Times New Roman" w:cs="Times New Roman"/>
          <w:sz w:val="24"/>
          <w:szCs w:val="24"/>
        </w:rPr>
        <w:t>Critical illness</w:t>
      </w:r>
      <w:r w:rsidR="00A50A4E">
        <w:rPr>
          <w:rFonts w:ascii="Times New Roman" w:hAnsi="Times New Roman" w:cs="Times New Roman"/>
          <w:sz w:val="24"/>
          <w:szCs w:val="24"/>
        </w:rPr>
        <w:t xml:space="preserve"> these are the types of health insurance available.</w:t>
      </w:r>
      <w:r w:rsidR="00931F46">
        <w:rPr>
          <w:rFonts w:ascii="Times New Roman" w:hAnsi="Times New Roman" w:cs="Times New Roman"/>
          <w:sz w:val="24"/>
          <w:szCs w:val="24"/>
        </w:rPr>
        <w:t xml:space="preserve"> A health insurance is indispensable when it comes to financially safeguarding your family and yourself in case of any</w:t>
      </w:r>
      <w:r w:rsidR="0066265A">
        <w:rPr>
          <w:rFonts w:ascii="Times New Roman" w:hAnsi="Times New Roman" w:cs="Times New Roman"/>
          <w:sz w:val="24"/>
          <w:szCs w:val="24"/>
        </w:rPr>
        <w:t xml:space="preserve"> </w:t>
      </w:r>
      <w:r w:rsidR="00931F46">
        <w:rPr>
          <w:rFonts w:ascii="Times New Roman" w:hAnsi="Times New Roman" w:cs="Times New Roman"/>
          <w:sz w:val="24"/>
          <w:szCs w:val="24"/>
        </w:rPr>
        <w:t>eventuality. While the benefits of an insurance policy are many, it is important to compare and opt for one that serves your purpose in particular as against popular market trends. Having a health insurance policy covers you with the consultation fees or vis</w:t>
      </w:r>
      <w:r w:rsidR="003F4F77">
        <w:rPr>
          <w:rFonts w:ascii="Times New Roman" w:hAnsi="Times New Roman" w:cs="Times New Roman"/>
          <w:sz w:val="24"/>
          <w:szCs w:val="24"/>
        </w:rPr>
        <w:t>i</w:t>
      </w:r>
      <w:r w:rsidR="00931F46">
        <w:rPr>
          <w:rFonts w:ascii="Times New Roman" w:hAnsi="Times New Roman" w:cs="Times New Roman"/>
          <w:sz w:val="24"/>
          <w:szCs w:val="24"/>
        </w:rPr>
        <w:t>ting a doctor. In case, you are referred to specialists where consultation fee is higher and need to go for monthly checkups,</w:t>
      </w:r>
      <w:r w:rsidR="003F4F77">
        <w:rPr>
          <w:rFonts w:ascii="Times New Roman" w:hAnsi="Times New Roman" w:cs="Times New Roman"/>
          <w:sz w:val="24"/>
          <w:szCs w:val="24"/>
        </w:rPr>
        <w:t xml:space="preserve"> </w:t>
      </w:r>
      <w:r w:rsidR="00931F46">
        <w:rPr>
          <w:rFonts w:ascii="Times New Roman" w:hAnsi="Times New Roman" w:cs="Times New Roman"/>
          <w:sz w:val="24"/>
          <w:szCs w:val="24"/>
        </w:rPr>
        <w:t>your policy will cover you with all the charges. In the event, you are hospitalized</w:t>
      </w:r>
      <w:r w:rsidR="003F4F77">
        <w:rPr>
          <w:rFonts w:ascii="Times New Roman" w:hAnsi="Times New Roman" w:cs="Times New Roman"/>
          <w:sz w:val="24"/>
          <w:szCs w:val="24"/>
        </w:rPr>
        <w:t xml:space="preserve"> as a result of some serious disease or illness, your insurer will meet all the hospitalization expenses including treatment, laboratory tests, medicine cost, accommodation, catering, laundry services etc. Usually, the insurance companies cover the cost of drugs recommended by the physician. This may include the medicines obtained from hospital‘s pharmacy, or from a chemist accredited by the insurance company. A health insurance policy typically covers the costs associated with lab tests recommended by the doctor before starting the treatment or analyzing the problem. Some insurance companies include an ambulance benefit in this event the insurance company provides an ambulance to take you to the hospital in case of an e</w:t>
      </w:r>
      <w:r w:rsidR="00FD2CE5">
        <w:rPr>
          <w:rFonts w:ascii="Times New Roman" w:hAnsi="Times New Roman" w:cs="Times New Roman"/>
          <w:sz w:val="24"/>
          <w:szCs w:val="24"/>
        </w:rPr>
        <w:t xml:space="preserve">mergency. Another one of the many benefits of a health insurance policy lies in the fact that the policy can extend coverage to the insured’s parents/parents-in-law, spouse and children. As a policyholder, the policy extends over a number of situations which is described you will go cashless for all the transactions under medical treatment across a network of hospitals under the insurer. In case, the hospital where you were referred for treatment is out that network, you will be reimbursed for the amount you paid. Amount spent on treatment pre and post hospitalization as well as charges for daily case health services </w:t>
      </w:r>
      <w:r w:rsidR="00A526F2">
        <w:rPr>
          <w:rFonts w:ascii="Times New Roman" w:hAnsi="Times New Roman" w:cs="Times New Roman"/>
          <w:sz w:val="24"/>
          <w:szCs w:val="24"/>
        </w:rPr>
        <w:t>after discharge. T</w:t>
      </w:r>
      <w:r w:rsidR="00153869">
        <w:rPr>
          <w:rFonts w:ascii="Times New Roman" w:hAnsi="Times New Roman" w:cs="Times New Roman"/>
          <w:sz w:val="24"/>
          <w:szCs w:val="24"/>
        </w:rPr>
        <w:t>he expenditure</w:t>
      </w:r>
      <w:r w:rsidR="00A526F2">
        <w:rPr>
          <w:rFonts w:ascii="Times New Roman" w:hAnsi="Times New Roman" w:cs="Times New Roman"/>
          <w:sz w:val="24"/>
          <w:szCs w:val="24"/>
        </w:rPr>
        <w:t>s</w:t>
      </w:r>
      <w:r w:rsidR="00153869">
        <w:rPr>
          <w:rFonts w:ascii="Times New Roman" w:hAnsi="Times New Roman" w:cs="Times New Roman"/>
          <w:sz w:val="24"/>
          <w:szCs w:val="24"/>
        </w:rPr>
        <w:t xml:space="preserve"> on maternity and newborn care. Amount spent in laboratories for the medical tests.</w:t>
      </w:r>
    </w:p>
    <w:p w:rsidR="00A90994" w:rsidRDefault="00A90994" w:rsidP="008B18D3">
      <w:pPr>
        <w:spacing w:line="360" w:lineRule="auto"/>
        <w:jc w:val="both"/>
        <w:rPr>
          <w:rFonts w:ascii="Times New Roman" w:hAnsi="Times New Roman" w:cs="Times New Roman"/>
          <w:b/>
          <w:sz w:val="24"/>
          <w:szCs w:val="24"/>
        </w:rPr>
      </w:pPr>
    </w:p>
    <w:p w:rsidR="008B18D3" w:rsidRPr="00F776AD" w:rsidRDefault="00912800" w:rsidP="008B18D3">
      <w:pPr>
        <w:spacing w:line="360" w:lineRule="auto"/>
        <w:jc w:val="both"/>
        <w:rPr>
          <w:rFonts w:ascii="Times New Roman" w:hAnsi="Times New Roman" w:cs="Times New Roman"/>
          <w:b/>
          <w:sz w:val="24"/>
          <w:szCs w:val="24"/>
        </w:rPr>
      </w:pPr>
      <w:r w:rsidRPr="00F776AD">
        <w:rPr>
          <w:rFonts w:ascii="Times New Roman" w:hAnsi="Times New Roman" w:cs="Times New Roman"/>
          <w:b/>
          <w:sz w:val="24"/>
          <w:szCs w:val="24"/>
        </w:rPr>
        <w:lastRenderedPageBreak/>
        <w:t>Distinction between health and life insurance:</w:t>
      </w:r>
    </w:p>
    <w:tbl>
      <w:tblPr>
        <w:tblStyle w:val="TableGrid"/>
        <w:tblpPr w:leftFromText="180" w:rightFromText="180" w:vertAnchor="text" w:horzAnchor="margin" w:tblpY="22"/>
        <w:tblOverlap w:val="never"/>
        <w:tblW w:w="10188" w:type="dxa"/>
        <w:tblLook w:val="0000" w:firstRow="0" w:lastRow="0" w:firstColumn="0" w:lastColumn="0" w:noHBand="0" w:noVBand="0"/>
      </w:tblPr>
      <w:tblGrid>
        <w:gridCol w:w="1998"/>
        <w:gridCol w:w="4172"/>
        <w:gridCol w:w="4018"/>
      </w:tblGrid>
      <w:tr w:rsidR="00C023D0" w:rsidTr="0066265A">
        <w:trPr>
          <w:trHeight w:val="386"/>
        </w:trPr>
        <w:tc>
          <w:tcPr>
            <w:tcW w:w="1998" w:type="dxa"/>
          </w:tcPr>
          <w:p w:rsidR="00C023D0" w:rsidRDefault="00C023D0" w:rsidP="00C023D0">
            <w:pPr>
              <w:spacing w:after="160" w:line="360" w:lineRule="auto"/>
              <w:ind w:left="108"/>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 xml:space="preserve"> Basis</w:t>
            </w:r>
          </w:p>
        </w:tc>
        <w:tc>
          <w:tcPr>
            <w:tcW w:w="4172" w:type="dxa"/>
          </w:tcPr>
          <w:p w:rsidR="00C023D0" w:rsidRDefault="00C023D0" w:rsidP="00C023D0">
            <w:pPr>
              <w:spacing w:line="360" w:lineRule="auto"/>
              <w:ind w:left="108"/>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Health Insurance</w:t>
            </w:r>
          </w:p>
        </w:tc>
        <w:tc>
          <w:tcPr>
            <w:tcW w:w="4018" w:type="dxa"/>
          </w:tcPr>
          <w:p w:rsidR="00C023D0" w:rsidRDefault="00C023D0" w:rsidP="00C023D0">
            <w:pPr>
              <w:spacing w:line="360" w:lineRule="auto"/>
              <w:ind w:left="108"/>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Life Insurance</w:t>
            </w:r>
          </w:p>
        </w:tc>
      </w:tr>
      <w:tr w:rsidR="00C023D0" w:rsidRPr="007001CC" w:rsidTr="0066265A">
        <w:tblPrEx>
          <w:tblLook w:val="04A0" w:firstRow="1" w:lastRow="0" w:firstColumn="1" w:lastColumn="0" w:noHBand="0" w:noVBand="1"/>
        </w:tblPrEx>
        <w:trPr>
          <w:trHeight w:val="1560"/>
        </w:trPr>
        <w:tc>
          <w:tcPr>
            <w:tcW w:w="1998" w:type="dxa"/>
          </w:tcPr>
          <w:p w:rsidR="00C023D0" w:rsidRPr="007001CC" w:rsidRDefault="00C023D0" w:rsidP="00C023D0">
            <w:pPr>
              <w:spacing w:line="360" w:lineRule="auto"/>
              <w:rPr>
                <w:rFonts w:ascii="Times New Roman" w:hAnsi="Times New Roman" w:cs="Times New Roman"/>
                <w:sz w:val="24"/>
                <w:szCs w:val="24"/>
              </w:rPr>
            </w:pPr>
            <w:r w:rsidRPr="007001CC">
              <w:rPr>
                <w:rFonts w:ascii="Times New Roman" w:hAnsi="Times New Roman" w:cs="Times New Roman"/>
                <w:sz w:val="24"/>
                <w:szCs w:val="24"/>
              </w:rPr>
              <w:t>Aim</w:t>
            </w:r>
          </w:p>
        </w:tc>
        <w:tc>
          <w:tcPr>
            <w:tcW w:w="4172" w:type="dxa"/>
          </w:tcPr>
          <w:p w:rsidR="00C023D0" w:rsidRPr="007001CC" w:rsidRDefault="00C023D0" w:rsidP="00C023D0">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Cover all medical expenses for treatment and recovery in the event of diagnosis with certain aliments</w:t>
            </w:r>
          </w:p>
        </w:tc>
        <w:tc>
          <w:tcPr>
            <w:tcW w:w="4018" w:type="dxa"/>
          </w:tcPr>
          <w:p w:rsidR="00C023D0" w:rsidRPr="007001CC" w:rsidRDefault="00C023D0" w:rsidP="00C023D0">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Financial protection to the immediate family in case of untimely death</w:t>
            </w:r>
          </w:p>
        </w:tc>
      </w:tr>
      <w:tr w:rsidR="00C023D0" w:rsidRPr="007001CC" w:rsidTr="0066265A">
        <w:tblPrEx>
          <w:tblLook w:val="04A0" w:firstRow="1" w:lastRow="0" w:firstColumn="1" w:lastColumn="0" w:noHBand="0" w:noVBand="1"/>
        </w:tblPrEx>
        <w:trPr>
          <w:trHeight w:val="272"/>
        </w:trPr>
        <w:tc>
          <w:tcPr>
            <w:tcW w:w="1998" w:type="dxa"/>
          </w:tcPr>
          <w:p w:rsidR="00C023D0" w:rsidRPr="007001CC" w:rsidRDefault="00C023D0" w:rsidP="00C023D0">
            <w:pPr>
              <w:spacing w:line="360" w:lineRule="auto"/>
              <w:rPr>
                <w:rFonts w:ascii="Times New Roman" w:hAnsi="Times New Roman" w:cs="Times New Roman"/>
                <w:sz w:val="24"/>
                <w:szCs w:val="24"/>
              </w:rPr>
            </w:pPr>
            <w:r w:rsidRPr="007001CC">
              <w:rPr>
                <w:rFonts w:ascii="Times New Roman" w:hAnsi="Times New Roman" w:cs="Times New Roman"/>
                <w:sz w:val="24"/>
                <w:szCs w:val="24"/>
              </w:rPr>
              <w:t>Amount Payable</w:t>
            </w:r>
          </w:p>
        </w:tc>
        <w:tc>
          <w:tcPr>
            <w:tcW w:w="4172" w:type="dxa"/>
          </w:tcPr>
          <w:p w:rsidR="00C023D0" w:rsidRPr="007001CC" w:rsidRDefault="00C023D0" w:rsidP="00C023D0">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Up to the sum insured</w:t>
            </w:r>
          </w:p>
        </w:tc>
        <w:tc>
          <w:tcPr>
            <w:tcW w:w="4018" w:type="dxa"/>
          </w:tcPr>
          <w:p w:rsidR="00C023D0" w:rsidRPr="007001CC" w:rsidRDefault="00C023D0" w:rsidP="00C023D0">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Death benefit (upon permanently expiry of an insured) lump sum pay-out on maturity</w:t>
            </w:r>
          </w:p>
        </w:tc>
      </w:tr>
      <w:tr w:rsidR="00C023D0" w:rsidRPr="007001CC" w:rsidTr="0066265A">
        <w:tblPrEx>
          <w:tblLook w:val="04A0" w:firstRow="1" w:lastRow="0" w:firstColumn="1" w:lastColumn="0" w:noHBand="0" w:noVBand="1"/>
        </w:tblPrEx>
        <w:trPr>
          <w:trHeight w:val="283"/>
        </w:trPr>
        <w:tc>
          <w:tcPr>
            <w:tcW w:w="1998" w:type="dxa"/>
          </w:tcPr>
          <w:p w:rsidR="00C023D0" w:rsidRPr="007001CC" w:rsidRDefault="00C023D0" w:rsidP="00C023D0">
            <w:pPr>
              <w:spacing w:line="360" w:lineRule="auto"/>
              <w:rPr>
                <w:rFonts w:ascii="Times New Roman" w:hAnsi="Times New Roman" w:cs="Times New Roman"/>
                <w:sz w:val="24"/>
                <w:szCs w:val="24"/>
              </w:rPr>
            </w:pPr>
            <w:r w:rsidRPr="007001CC">
              <w:rPr>
                <w:rFonts w:ascii="Times New Roman" w:hAnsi="Times New Roman" w:cs="Times New Roman"/>
                <w:sz w:val="24"/>
                <w:szCs w:val="24"/>
              </w:rPr>
              <w:t>Tax Benefits</w:t>
            </w:r>
          </w:p>
        </w:tc>
        <w:tc>
          <w:tcPr>
            <w:tcW w:w="4172" w:type="dxa"/>
          </w:tcPr>
          <w:p w:rsidR="00C023D0" w:rsidRPr="007001CC" w:rsidRDefault="00C023D0" w:rsidP="00C023D0">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Health insurance tax benefits of up</w:t>
            </w:r>
            <w:r>
              <w:rPr>
                <w:rFonts w:ascii="Times New Roman" w:hAnsi="Times New Roman" w:cs="Times New Roman"/>
                <w:sz w:val="24"/>
                <w:szCs w:val="24"/>
              </w:rPr>
              <w:t xml:space="preserve"> </w:t>
            </w:r>
            <w:r w:rsidRPr="007001CC">
              <w:rPr>
                <w:rFonts w:ascii="Times New Roman" w:hAnsi="Times New Roman" w:cs="Times New Roman"/>
                <w:sz w:val="24"/>
                <w:szCs w:val="24"/>
              </w:rPr>
              <w:t>to Rs.1 lakh (Section 80D of Income Tax)</w:t>
            </w:r>
          </w:p>
        </w:tc>
        <w:tc>
          <w:tcPr>
            <w:tcW w:w="4018" w:type="dxa"/>
          </w:tcPr>
          <w:p w:rsidR="00C023D0" w:rsidRPr="007001CC" w:rsidRDefault="00C023D0" w:rsidP="00C023D0">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Tax benefits of up</w:t>
            </w:r>
            <w:r>
              <w:rPr>
                <w:rFonts w:ascii="Times New Roman" w:hAnsi="Times New Roman" w:cs="Times New Roman"/>
                <w:sz w:val="24"/>
                <w:szCs w:val="24"/>
              </w:rPr>
              <w:t xml:space="preserve"> </w:t>
            </w:r>
            <w:r w:rsidRPr="007001CC">
              <w:rPr>
                <w:rFonts w:ascii="Times New Roman" w:hAnsi="Times New Roman" w:cs="Times New Roman"/>
                <w:sz w:val="24"/>
                <w:szCs w:val="24"/>
              </w:rPr>
              <w:t>to Rs.1.5 lakh per year (Under Section 80C of Income Tax Act )</w:t>
            </w:r>
          </w:p>
        </w:tc>
      </w:tr>
    </w:tbl>
    <w:p w:rsidR="00912800" w:rsidRDefault="00912800" w:rsidP="0000707B">
      <w:pPr>
        <w:spacing w:line="360" w:lineRule="auto"/>
        <w:jc w:val="both"/>
        <w:rPr>
          <w:rFonts w:ascii="Times New Roman" w:hAnsi="Times New Roman" w:cs="Times New Roman"/>
          <w:sz w:val="24"/>
          <w:szCs w:val="24"/>
        </w:rPr>
      </w:pPr>
    </w:p>
    <w:p w:rsidR="00280434" w:rsidRPr="00280434" w:rsidRDefault="00C92B34" w:rsidP="0000707B">
      <w:pPr>
        <w:spacing w:line="360" w:lineRule="auto"/>
        <w:jc w:val="both"/>
        <w:rPr>
          <w:rFonts w:ascii="Times New Roman" w:eastAsia="Times New Roman" w:hAnsi="Times New Roman" w:cs="Times New Roman"/>
          <w:sz w:val="24"/>
          <w:szCs w:val="24"/>
          <w:lang w:bidi="ar-SA"/>
        </w:rPr>
      </w:pPr>
      <w:r>
        <w:rPr>
          <w:rFonts w:ascii="Times New Roman" w:hAnsi="Times New Roman" w:cs="Times New Roman"/>
          <w:sz w:val="24"/>
          <w:szCs w:val="24"/>
        </w:rPr>
        <w:t xml:space="preserve">Health insurance is a contract that requires an insurer to pay some or all of a person’s healthcare costs in exchange for a premium. </w:t>
      </w:r>
      <w:r w:rsidR="00280434" w:rsidRPr="00280434">
        <w:rPr>
          <w:rFonts w:ascii="Times New Roman" w:eastAsia="Times New Roman" w:hAnsi="Times New Roman" w:cs="Times New Roman"/>
          <w:sz w:val="24"/>
          <w:szCs w:val="24"/>
          <w:lang w:bidi="ar-SA"/>
        </w:rPr>
        <w:t xml:space="preserve">To be more precise, health insurance usually covers the insured's medical, surgical, prescription drug, and occasionally dental costs. Health insurance can pay the care provider directly or compensate the insured for costs incurred due to illness or accident. </w:t>
      </w:r>
      <w:r w:rsidR="00280434" w:rsidRPr="00280434">
        <w:rPr>
          <w:rFonts w:ascii="Times New Roman" w:eastAsia="Times New Roman" w:hAnsi="Times New Roman" w:cs="Times New Roman"/>
          <w:sz w:val="24"/>
          <w:szCs w:val="24"/>
          <w:lang w:bidi="ar-SA"/>
        </w:rPr>
        <w:br/>
        <w:t>Employers frequently include it in benefit packages to attract top talent. The premiums are partly paid for by the company and frequently taken out of the employee's compensation. Except in some cases for employees of corporations, the payer deducts the cost of health insurance premiums, and benefits are tax-free.</w:t>
      </w:r>
    </w:p>
    <w:p w:rsidR="00B8494E" w:rsidRPr="00B168D7" w:rsidRDefault="00B168D7" w:rsidP="00936DC8">
      <w:pPr>
        <w:tabs>
          <w:tab w:val="right" w:pos="9360"/>
        </w:tabs>
        <w:spacing w:line="360" w:lineRule="auto"/>
        <w:rPr>
          <w:rFonts w:ascii="Times New Roman" w:hAnsi="Times New Roman" w:cs="Times New Roman"/>
          <w:b/>
          <w:sz w:val="24"/>
          <w:szCs w:val="24"/>
        </w:rPr>
      </w:pPr>
      <w:r w:rsidRPr="00B168D7">
        <w:rPr>
          <w:rFonts w:ascii="Times New Roman" w:hAnsi="Times New Roman" w:cs="Times New Roman"/>
          <w:b/>
          <w:sz w:val="24"/>
          <w:szCs w:val="24"/>
        </w:rPr>
        <w:t xml:space="preserve">Review </w:t>
      </w:r>
      <w:r w:rsidR="008B18D3" w:rsidRPr="00B168D7">
        <w:rPr>
          <w:rFonts w:ascii="Times New Roman" w:hAnsi="Times New Roman" w:cs="Times New Roman"/>
          <w:b/>
          <w:sz w:val="24"/>
          <w:szCs w:val="24"/>
        </w:rPr>
        <w:t>of</w:t>
      </w:r>
      <w:r w:rsidRPr="00B168D7">
        <w:rPr>
          <w:rFonts w:ascii="Times New Roman" w:hAnsi="Times New Roman" w:cs="Times New Roman"/>
          <w:b/>
          <w:sz w:val="24"/>
          <w:szCs w:val="24"/>
        </w:rPr>
        <w:t xml:space="preserve"> Literature</w:t>
      </w:r>
      <w:r w:rsidR="00D3639F" w:rsidRPr="00B168D7">
        <w:rPr>
          <w:rFonts w:ascii="Times New Roman" w:hAnsi="Times New Roman" w:cs="Times New Roman"/>
          <w:b/>
          <w:sz w:val="24"/>
          <w:szCs w:val="24"/>
        </w:rPr>
        <w:t>:</w:t>
      </w:r>
      <w:r w:rsidR="00B60232" w:rsidRPr="00B168D7">
        <w:rPr>
          <w:rFonts w:ascii="Times New Roman" w:hAnsi="Times New Roman" w:cs="Times New Roman"/>
          <w:b/>
          <w:sz w:val="24"/>
          <w:szCs w:val="24"/>
        </w:rPr>
        <w:tab/>
      </w:r>
    </w:p>
    <w:p w:rsidR="00280434" w:rsidRPr="00280434" w:rsidRDefault="002C3065" w:rsidP="0000707B">
      <w:pPr>
        <w:spacing w:line="360" w:lineRule="auto"/>
        <w:jc w:val="both"/>
        <w:rPr>
          <w:rFonts w:ascii="Times New Roman" w:eastAsia="Times New Roman" w:hAnsi="Times New Roman" w:cs="Times New Roman"/>
          <w:sz w:val="24"/>
          <w:szCs w:val="24"/>
          <w:lang w:bidi="ar-SA"/>
        </w:rPr>
      </w:pPr>
      <w:r w:rsidRPr="000827AC">
        <w:rPr>
          <w:rFonts w:ascii="Times New Roman" w:hAnsi="Times New Roman" w:cs="Times New Roman"/>
          <w:sz w:val="24"/>
          <w:szCs w:val="24"/>
        </w:rPr>
        <w:t xml:space="preserve">Dr. K. </w:t>
      </w:r>
      <w:proofErr w:type="spellStart"/>
      <w:r w:rsidRPr="000827AC">
        <w:rPr>
          <w:rFonts w:ascii="Times New Roman" w:hAnsi="Times New Roman" w:cs="Times New Roman"/>
          <w:sz w:val="24"/>
          <w:szCs w:val="24"/>
        </w:rPr>
        <w:t>Anandhi</w:t>
      </w:r>
      <w:proofErr w:type="spellEnd"/>
      <w:r w:rsidRPr="000827AC">
        <w:rPr>
          <w:rFonts w:ascii="Times New Roman" w:hAnsi="Times New Roman" w:cs="Times New Roman"/>
          <w:sz w:val="24"/>
          <w:szCs w:val="24"/>
        </w:rPr>
        <w:t xml:space="preserve"> it is stated </w:t>
      </w:r>
      <w:r w:rsidR="009B6EBA" w:rsidRPr="000827AC">
        <w:rPr>
          <w:rFonts w:ascii="Times New Roman" w:hAnsi="Times New Roman" w:cs="Times New Roman"/>
          <w:sz w:val="24"/>
          <w:szCs w:val="24"/>
        </w:rPr>
        <w:t>as,</w:t>
      </w:r>
      <w:r w:rsidR="009B6EBA">
        <w:rPr>
          <w:rFonts w:ascii="Times New Roman" w:hAnsi="Times New Roman" w:cs="Times New Roman"/>
          <w:sz w:val="24"/>
          <w:szCs w:val="24"/>
        </w:rPr>
        <w:t xml:space="preserve"> </w:t>
      </w:r>
      <w:r w:rsidR="009B6EBA" w:rsidRPr="000827AC">
        <w:rPr>
          <w:rFonts w:ascii="Times New Roman" w:hAnsi="Times New Roman" w:cs="Times New Roman"/>
          <w:sz w:val="24"/>
          <w:szCs w:val="24"/>
        </w:rPr>
        <w:t>“Customers</w:t>
      </w:r>
      <w:r w:rsidRPr="000827AC">
        <w:rPr>
          <w:rFonts w:ascii="Times New Roman" w:hAnsi="Times New Roman" w:cs="Times New Roman"/>
          <w:sz w:val="24"/>
          <w:szCs w:val="24"/>
        </w:rPr>
        <w:t xml:space="preserve"> attitude towards health </w:t>
      </w:r>
      <w:r w:rsidR="008B18D3" w:rsidRPr="000827AC">
        <w:rPr>
          <w:rFonts w:ascii="Times New Roman" w:hAnsi="Times New Roman" w:cs="Times New Roman"/>
          <w:sz w:val="24"/>
          <w:szCs w:val="24"/>
        </w:rPr>
        <w:t>insurance</w:t>
      </w:r>
      <w:r w:rsidR="009B6EBA">
        <w:rPr>
          <w:rFonts w:ascii="Times New Roman" w:hAnsi="Times New Roman" w:cs="Times New Roman"/>
          <w:sz w:val="24"/>
          <w:szCs w:val="24"/>
        </w:rPr>
        <w:t>”</w:t>
      </w:r>
      <w:r w:rsidR="00BA78F3">
        <w:rPr>
          <w:rFonts w:ascii="Times New Roman" w:hAnsi="Times New Roman" w:cs="Times New Roman"/>
          <w:sz w:val="24"/>
          <w:szCs w:val="24"/>
        </w:rPr>
        <w:t>,</w:t>
      </w:r>
      <w:r w:rsidR="00A90994">
        <w:rPr>
          <w:rFonts w:ascii="Times New Roman" w:hAnsi="Times New Roman" w:cs="Times New Roman"/>
          <w:sz w:val="24"/>
          <w:szCs w:val="24"/>
        </w:rPr>
        <w:t xml:space="preserve"> </w:t>
      </w:r>
      <w:proofErr w:type="gramStart"/>
      <w:r w:rsidR="008B18D3" w:rsidRPr="00280434">
        <w:rPr>
          <w:rFonts w:ascii="Times New Roman" w:eastAsia="Times New Roman" w:hAnsi="Times New Roman" w:cs="Times New Roman"/>
          <w:sz w:val="24"/>
          <w:szCs w:val="24"/>
          <w:lang w:bidi="ar-SA"/>
        </w:rPr>
        <w:t>The</w:t>
      </w:r>
      <w:proofErr w:type="gramEnd"/>
      <w:r w:rsidR="00280434" w:rsidRPr="00280434">
        <w:rPr>
          <w:rFonts w:ascii="Times New Roman" w:eastAsia="Times New Roman" w:hAnsi="Times New Roman" w:cs="Times New Roman"/>
          <w:sz w:val="24"/>
          <w:szCs w:val="24"/>
          <w:lang w:bidi="ar-SA"/>
        </w:rPr>
        <w:t xml:space="preserve"> goal of the study is to determine the variables that affect the decision of which insurance provider to use when buying a policy. An effort has been made to investigate consumer purchasing behavior with an emphasis on identifying the variables influencing the customers. The results show that a number of characteristics, including features, accessibility, affordable premiums, promotion, </w:t>
      </w:r>
      <w:r w:rsidR="00280434" w:rsidRPr="00280434">
        <w:rPr>
          <w:rFonts w:ascii="Times New Roman" w:eastAsia="Times New Roman" w:hAnsi="Times New Roman" w:cs="Times New Roman"/>
          <w:sz w:val="24"/>
          <w:szCs w:val="24"/>
          <w:lang w:bidi="ar-SA"/>
        </w:rPr>
        <w:lastRenderedPageBreak/>
        <w:t xml:space="preserve">appropriate complaint resolution, and superior claim settlement, have a significant impact on consumers' decisions about which companies to choose. </w:t>
      </w:r>
    </w:p>
    <w:p w:rsidR="0000707B" w:rsidRPr="0000707B" w:rsidRDefault="00550AA3" w:rsidP="0000707B">
      <w:pPr>
        <w:spacing w:line="360" w:lineRule="auto"/>
        <w:jc w:val="both"/>
        <w:rPr>
          <w:rFonts w:ascii="Times New Roman" w:eastAsia="Times New Roman" w:hAnsi="Times New Roman" w:cs="Times New Roman"/>
          <w:sz w:val="24"/>
          <w:szCs w:val="24"/>
          <w:lang w:bidi="ar-SA"/>
        </w:rPr>
      </w:pPr>
      <w:proofErr w:type="spellStart"/>
      <w:r w:rsidRPr="000827AC">
        <w:rPr>
          <w:rFonts w:ascii="Times New Roman" w:hAnsi="Times New Roman" w:cs="Times New Roman"/>
          <w:sz w:val="24"/>
          <w:szCs w:val="24"/>
        </w:rPr>
        <w:t>Nagaraj</w:t>
      </w:r>
      <w:proofErr w:type="spellEnd"/>
      <w:r w:rsidRPr="000827AC">
        <w:rPr>
          <w:rFonts w:ascii="Times New Roman" w:hAnsi="Times New Roman" w:cs="Times New Roman"/>
          <w:sz w:val="24"/>
          <w:szCs w:val="24"/>
        </w:rPr>
        <w:t xml:space="preserve"> </w:t>
      </w:r>
      <w:proofErr w:type="spellStart"/>
      <w:r w:rsidRPr="000827AC">
        <w:rPr>
          <w:rFonts w:ascii="Times New Roman" w:hAnsi="Times New Roman" w:cs="Times New Roman"/>
          <w:sz w:val="24"/>
          <w:szCs w:val="24"/>
        </w:rPr>
        <w:t>Shet</w:t>
      </w:r>
      <w:proofErr w:type="spellEnd"/>
      <w:r w:rsidRPr="000827AC">
        <w:rPr>
          <w:rFonts w:ascii="Times New Roman" w:hAnsi="Times New Roman" w:cs="Times New Roman"/>
          <w:sz w:val="24"/>
          <w:szCs w:val="24"/>
        </w:rPr>
        <w:t>,</w:t>
      </w:r>
      <w:r w:rsidR="00534FD0" w:rsidRPr="000827AC">
        <w:rPr>
          <w:rFonts w:ascii="Times New Roman" w:hAnsi="Times New Roman" w:cs="Times New Roman"/>
          <w:sz w:val="24"/>
          <w:szCs w:val="24"/>
        </w:rPr>
        <w:t xml:space="preserve"> </w:t>
      </w:r>
      <w:r w:rsidR="003D07BA">
        <w:rPr>
          <w:rFonts w:ascii="Times New Roman" w:hAnsi="Times New Roman" w:cs="Times New Roman"/>
          <w:sz w:val="24"/>
          <w:szCs w:val="24"/>
        </w:rPr>
        <w:t>et.</w:t>
      </w:r>
      <w:r w:rsidR="00924BE9">
        <w:rPr>
          <w:rFonts w:ascii="Times New Roman" w:hAnsi="Times New Roman" w:cs="Times New Roman"/>
          <w:sz w:val="24"/>
          <w:szCs w:val="24"/>
        </w:rPr>
        <w:t>a</w:t>
      </w:r>
      <w:r w:rsidRPr="000827AC">
        <w:rPr>
          <w:rFonts w:ascii="Times New Roman" w:hAnsi="Times New Roman" w:cs="Times New Roman"/>
          <w:sz w:val="24"/>
          <w:szCs w:val="24"/>
        </w:rPr>
        <w:t>l</w:t>
      </w:r>
      <w:r w:rsidR="003D07BA">
        <w:rPr>
          <w:rFonts w:ascii="Times New Roman" w:hAnsi="Times New Roman" w:cs="Times New Roman"/>
          <w:sz w:val="24"/>
          <w:szCs w:val="24"/>
        </w:rPr>
        <w:t>,</w:t>
      </w:r>
      <w:r w:rsidRPr="000827AC">
        <w:rPr>
          <w:rFonts w:ascii="Times New Roman" w:hAnsi="Times New Roman" w:cs="Times New Roman"/>
          <w:sz w:val="24"/>
          <w:szCs w:val="24"/>
        </w:rPr>
        <w:t xml:space="preserve"> (2019),</w:t>
      </w:r>
      <w:r w:rsidR="00924BE9">
        <w:rPr>
          <w:rFonts w:ascii="Times New Roman" w:hAnsi="Times New Roman" w:cs="Times New Roman"/>
          <w:sz w:val="24"/>
          <w:szCs w:val="24"/>
        </w:rPr>
        <w:t xml:space="preserve"> examined in the </w:t>
      </w:r>
      <w:r w:rsidR="00534FD0" w:rsidRPr="000827AC">
        <w:rPr>
          <w:rFonts w:ascii="Times New Roman" w:hAnsi="Times New Roman" w:cs="Times New Roman"/>
          <w:sz w:val="24"/>
          <w:szCs w:val="24"/>
        </w:rPr>
        <w:t xml:space="preserve">“Awareness and </w:t>
      </w:r>
      <w:r w:rsidR="0000707B" w:rsidRPr="0000707B">
        <w:rPr>
          <w:rFonts w:ascii="Times New Roman" w:eastAsia="Times New Roman" w:hAnsi="Times New Roman" w:cs="Times New Roman"/>
          <w:sz w:val="24"/>
          <w:szCs w:val="24"/>
          <w:lang w:bidi="ar-SA"/>
        </w:rPr>
        <w:t>attitude toward health insurance among those with and without insurance: a cross-sectional study. The purpose of this study was to determine people's knowledge, attitudes, and behaviors around health insurance. The greatest method for consumers to lessen their financial load is through health insurance. Therefore, it is crucial to inform the public about the finest health insurance options available so that they can maximize their benefits. In the current world, health insurance is a crucial tool for protecting people from severe health shocks. Nevertheless, a sizable portion of the population, even those from better income and educational backgrounds, lack health insurance</w:t>
      </w:r>
    </w:p>
    <w:p w:rsidR="00264F55" w:rsidRPr="00117DC2" w:rsidRDefault="003D07BA" w:rsidP="004231BD">
      <w:pPr>
        <w:spacing w:line="360" w:lineRule="auto"/>
        <w:rPr>
          <w:rFonts w:ascii="Times New Roman" w:eastAsia="Times New Roman" w:hAnsi="Times New Roman" w:cs="Times New Roman"/>
          <w:color w:val="131314"/>
          <w:sz w:val="24"/>
          <w:szCs w:val="24"/>
          <w:lang w:bidi="ar-SA"/>
        </w:rPr>
      </w:pPr>
      <w:proofErr w:type="spellStart"/>
      <w:r>
        <w:rPr>
          <w:rFonts w:ascii="Times New Roman" w:hAnsi="Times New Roman" w:cs="Times New Roman"/>
          <w:sz w:val="24"/>
          <w:szCs w:val="24"/>
        </w:rPr>
        <w:t>Dr.K.Vijaya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Chitra</w:t>
      </w:r>
      <w:proofErr w:type="spellEnd"/>
      <w:r>
        <w:rPr>
          <w:rFonts w:ascii="Times New Roman" w:hAnsi="Times New Roman" w:cs="Times New Roman"/>
          <w:sz w:val="24"/>
          <w:szCs w:val="24"/>
        </w:rPr>
        <w:t>, et.</w:t>
      </w:r>
      <w:r w:rsidR="00924BE9">
        <w:rPr>
          <w:rFonts w:ascii="Times New Roman" w:hAnsi="Times New Roman" w:cs="Times New Roman"/>
          <w:sz w:val="24"/>
          <w:szCs w:val="24"/>
        </w:rPr>
        <w:t>al</w:t>
      </w:r>
      <w:proofErr w:type="gramStart"/>
      <w:r w:rsidR="00924BE9">
        <w:rPr>
          <w:rFonts w:ascii="Times New Roman" w:hAnsi="Times New Roman" w:cs="Times New Roman"/>
          <w:sz w:val="24"/>
          <w:szCs w:val="24"/>
        </w:rPr>
        <w:t>,(</w:t>
      </w:r>
      <w:proofErr w:type="gramEnd"/>
      <w:r w:rsidR="00924BE9">
        <w:rPr>
          <w:rFonts w:ascii="Times New Roman" w:hAnsi="Times New Roman" w:cs="Times New Roman"/>
          <w:sz w:val="24"/>
          <w:szCs w:val="24"/>
        </w:rPr>
        <w:t xml:space="preserve">2021), pinpointed in the </w:t>
      </w:r>
      <w:r w:rsidR="00DE6536" w:rsidRPr="000827AC">
        <w:rPr>
          <w:rFonts w:ascii="Times New Roman" w:hAnsi="Times New Roman" w:cs="Times New Roman"/>
          <w:sz w:val="24"/>
          <w:szCs w:val="24"/>
        </w:rPr>
        <w:t>“ A study on customers awareness level and satisfaction of health insurance policies in Chennai city”, the study proposed to examine product awareness of health insurance products on their satisfaction among the customers in Chennai city.</w:t>
      </w:r>
      <w:r w:rsidR="00117DC2">
        <w:rPr>
          <w:rFonts w:ascii="Times New Roman" w:hAnsi="Times New Roman" w:cs="Times New Roman"/>
          <w:sz w:val="24"/>
          <w:szCs w:val="24"/>
        </w:rPr>
        <w:t xml:space="preserve"> </w:t>
      </w:r>
      <w:r w:rsidR="00117DC2" w:rsidRPr="00117DC2">
        <w:rPr>
          <w:rFonts w:ascii="Times New Roman" w:hAnsi="Times New Roman" w:cs="Times New Roman"/>
          <w:color w:val="131314"/>
          <w:sz w:val="24"/>
          <w:szCs w:val="24"/>
          <w:shd w:val="clear" w:color="auto" w:fill="FFFFFF"/>
        </w:rPr>
        <w:t>The study also creates a significant relationship between awareness about health insurance products and the level of satisfaction.</w:t>
      </w:r>
    </w:p>
    <w:p w:rsidR="008B18D3" w:rsidRPr="008B18D3" w:rsidRDefault="001C3960" w:rsidP="008B18D3">
      <w:pPr>
        <w:spacing w:line="360" w:lineRule="auto"/>
        <w:jc w:val="both"/>
        <w:rPr>
          <w:rFonts w:ascii="Times New Roman" w:eastAsia="Times New Roman" w:hAnsi="Times New Roman" w:cs="Times New Roman"/>
          <w:sz w:val="24"/>
          <w:szCs w:val="24"/>
          <w:lang w:bidi="ar-SA"/>
        </w:rPr>
      </w:pPr>
      <w:proofErr w:type="spellStart"/>
      <w:r w:rsidRPr="000827AC">
        <w:rPr>
          <w:rFonts w:ascii="Times New Roman" w:hAnsi="Times New Roman" w:cs="Times New Roman"/>
          <w:sz w:val="24"/>
          <w:szCs w:val="24"/>
        </w:rPr>
        <w:t>Haobam</w:t>
      </w:r>
      <w:proofErr w:type="spellEnd"/>
      <w:r w:rsidRPr="000827AC">
        <w:rPr>
          <w:rFonts w:ascii="Times New Roman" w:hAnsi="Times New Roman" w:cs="Times New Roman"/>
          <w:sz w:val="24"/>
          <w:szCs w:val="24"/>
        </w:rPr>
        <w:t xml:space="preserve"> D</w:t>
      </w:r>
      <w:r w:rsidR="00924BE9">
        <w:rPr>
          <w:rFonts w:ascii="Times New Roman" w:hAnsi="Times New Roman" w:cs="Times New Roman"/>
          <w:sz w:val="24"/>
          <w:szCs w:val="24"/>
        </w:rPr>
        <w:t>anny,</w:t>
      </w:r>
      <w:r w:rsidR="003D07BA">
        <w:rPr>
          <w:rFonts w:ascii="Times New Roman" w:hAnsi="Times New Roman" w:cs="Times New Roman"/>
          <w:sz w:val="24"/>
          <w:szCs w:val="24"/>
        </w:rPr>
        <w:t xml:space="preserve"> </w:t>
      </w:r>
      <w:r w:rsidR="00924BE9">
        <w:rPr>
          <w:rFonts w:ascii="Times New Roman" w:hAnsi="Times New Roman" w:cs="Times New Roman"/>
          <w:sz w:val="24"/>
          <w:szCs w:val="24"/>
        </w:rPr>
        <w:t>et</w:t>
      </w:r>
      <w:r w:rsidR="003D07BA">
        <w:rPr>
          <w:rFonts w:ascii="Times New Roman" w:hAnsi="Times New Roman" w:cs="Times New Roman"/>
          <w:sz w:val="24"/>
          <w:szCs w:val="24"/>
        </w:rPr>
        <w:t>.</w:t>
      </w:r>
      <w:r w:rsidR="00924BE9">
        <w:rPr>
          <w:rFonts w:ascii="Times New Roman" w:hAnsi="Times New Roman" w:cs="Times New Roman"/>
          <w:sz w:val="24"/>
          <w:szCs w:val="24"/>
        </w:rPr>
        <w:t>al, recognized</w:t>
      </w:r>
      <w:r w:rsidRPr="000827AC">
        <w:rPr>
          <w:rFonts w:ascii="Times New Roman" w:hAnsi="Times New Roman" w:cs="Times New Roman"/>
          <w:sz w:val="24"/>
          <w:szCs w:val="24"/>
        </w:rPr>
        <w:t xml:space="preserve"> in </w:t>
      </w:r>
      <w:r w:rsidR="00924BE9">
        <w:rPr>
          <w:rFonts w:ascii="Times New Roman" w:hAnsi="Times New Roman" w:cs="Times New Roman"/>
          <w:sz w:val="24"/>
          <w:szCs w:val="24"/>
        </w:rPr>
        <w:t xml:space="preserve">the </w:t>
      </w:r>
      <w:r w:rsidRPr="000827AC">
        <w:rPr>
          <w:rFonts w:ascii="Times New Roman" w:hAnsi="Times New Roman" w:cs="Times New Roman"/>
          <w:sz w:val="24"/>
          <w:szCs w:val="24"/>
        </w:rPr>
        <w:t>“</w:t>
      </w:r>
      <w:r w:rsidR="008B18D3" w:rsidRPr="008B18D3">
        <w:rPr>
          <w:rFonts w:ascii="Times New Roman" w:eastAsia="Times New Roman" w:hAnsi="Times New Roman" w:cs="Times New Roman"/>
          <w:sz w:val="24"/>
          <w:szCs w:val="24"/>
          <w:lang w:bidi="ar-SA"/>
        </w:rPr>
        <w:t>Knowledge of health insurance in a city community although there was a sufficient level of awareness regarding health insurance, enrollment did not rise as a result. Although there was a sufficient level of awareness regarding health insurance, enrollment did not rise as a result. The general public has to be reminded of the importance of health insurance through informational, educational, and communication campaigns.</w:t>
      </w:r>
    </w:p>
    <w:p w:rsidR="0000707B" w:rsidRPr="0000707B" w:rsidRDefault="005D2E02" w:rsidP="0000707B">
      <w:pPr>
        <w:spacing w:line="360" w:lineRule="auto"/>
        <w:jc w:val="both"/>
        <w:rPr>
          <w:rFonts w:ascii="Times New Roman" w:eastAsia="Times New Roman" w:hAnsi="Times New Roman" w:cs="Times New Roman"/>
          <w:sz w:val="24"/>
          <w:szCs w:val="24"/>
          <w:lang w:bidi="ar-SA"/>
        </w:rPr>
      </w:pPr>
      <w:r w:rsidRPr="000827AC">
        <w:rPr>
          <w:rFonts w:ascii="Times New Roman" w:hAnsi="Times New Roman" w:cs="Times New Roman"/>
          <w:sz w:val="24"/>
          <w:szCs w:val="24"/>
        </w:rPr>
        <w:t>Gowda</w:t>
      </w:r>
      <w:r w:rsidR="00503B14" w:rsidRPr="000827AC">
        <w:rPr>
          <w:rFonts w:ascii="Times New Roman" w:hAnsi="Times New Roman" w:cs="Times New Roman"/>
          <w:sz w:val="24"/>
          <w:szCs w:val="24"/>
        </w:rPr>
        <w:t xml:space="preserve"> S</w:t>
      </w:r>
      <w:r w:rsidR="003D07BA">
        <w:rPr>
          <w:rFonts w:ascii="Times New Roman" w:hAnsi="Times New Roman" w:cs="Times New Roman"/>
          <w:sz w:val="24"/>
          <w:szCs w:val="24"/>
        </w:rPr>
        <w:t>, et.</w:t>
      </w:r>
      <w:r w:rsidR="00924BE9">
        <w:rPr>
          <w:rFonts w:ascii="Times New Roman" w:hAnsi="Times New Roman" w:cs="Times New Roman"/>
          <w:sz w:val="24"/>
          <w:szCs w:val="24"/>
        </w:rPr>
        <w:t>al, it is discovered that</w:t>
      </w:r>
      <w:r w:rsidRPr="000827AC">
        <w:rPr>
          <w:rFonts w:ascii="Times New Roman" w:hAnsi="Times New Roman" w:cs="Times New Roman"/>
          <w:sz w:val="24"/>
          <w:szCs w:val="24"/>
        </w:rPr>
        <w:t xml:space="preserve"> in “</w:t>
      </w:r>
      <w:r w:rsidR="00503B14" w:rsidRPr="000827AC">
        <w:rPr>
          <w:rFonts w:ascii="Times New Roman" w:hAnsi="Times New Roman" w:cs="Times New Roman"/>
          <w:sz w:val="24"/>
          <w:szCs w:val="24"/>
        </w:rPr>
        <w:t>D</w:t>
      </w:r>
      <w:r w:rsidRPr="000827AC">
        <w:rPr>
          <w:rFonts w:ascii="Times New Roman" w:hAnsi="Times New Roman" w:cs="Times New Roman"/>
          <w:sz w:val="24"/>
          <w:szCs w:val="24"/>
        </w:rPr>
        <w:t>eterminants of health insurance in</w:t>
      </w:r>
      <w:r w:rsidR="00503B14" w:rsidRPr="000827AC">
        <w:rPr>
          <w:rFonts w:ascii="Times New Roman" w:hAnsi="Times New Roman" w:cs="Times New Roman"/>
          <w:sz w:val="24"/>
          <w:szCs w:val="24"/>
        </w:rPr>
        <w:t xml:space="preserve"> rural population of South I</w:t>
      </w:r>
      <w:r w:rsidRPr="000827AC">
        <w:rPr>
          <w:rFonts w:ascii="Times New Roman" w:hAnsi="Times New Roman" w:cs="Times New Roman"/>
          <w:sz w:val="24"/>
          <w:szCs w:val="24"/>
        </w:rPr>
        <w:t>ndia</w:t>
      </w:r>
      <w:r w:rsidR="00A90994">
        <w:rPr>
          <w:rFonts w:ascii="Times New Roman" w:hAnsi="Times New Roman" w:cs="Times New Roman"/>
          <w:sz w:val="24"/>
          <w:szCs w:val="24"/>
        </w:rPr>
        <w:t>”.</w:t>
      </w:r>
      <w:r w:rsidR="00503B14" w:rsidRPr="000827AC">
        <w:rPr>
          <w:rFonts w:ascii="Times New Roman" w:hAnsi="Times New Roman" w:cs="Times New Roman"/>
          <w:sz w:val="24"/>
          <w:szCs w:val="24"/>
        </w:rPr>
        <w:t xml:space="preserve"> </w:t>
      </w:r>
      <w:r w:rsidR="0000707B" w:rsidRPr="0000707B">
        <w:rPr>
          <w:rFonts w:ascii="Times New Roman" w:eastAsia="Times New Roman" w:hAnsi="Times New Roman" w:cs="Times New Roman"/>
          <w:sz w:val="24"/>
          <w:szCs w:val="24"/>
          <w:lang w:bidi="ar-SA"/>
        </w:rPr>
        <w:t>The best way to close the insurance gap in rural India is to educate the population and influence respondents' behavior. The primary factors that determined insurance status were male gender, nuclear family structure, ability to pay premiums, and level of education. The respondents' behavior has to change, and education will help close the insurance gap that exists in rural India.</w:t>
      </w:r>
    </w:p>
    <w:p w:rsidR="005B5A81" w:rsidRPr="00B168D7" w:rsidRDefault="00B168D7" w:rsidP="00936DC8">
      <w:pPr>
        <w:spacing w:line="360" w:lineRule="auto"/>
        <w:jc w:val="both"/>
        <w:rPr>
          <w:rFonts w:ascii="Times New Roman" w:hAnsi="Times New Roman" w:cs="Times New Roman"/>
          <w:b/>
          <w:sz w:val="24"/>
          <w:szCs w:val="24"/>
        </w:rPr>
      </w:pPr>
      <w:r w:rsidRPr="00B168D7">
        <w:rPr>
          <w:rFonts w:ascii="Times New Roman" w:hAnsi="Times New Roman" w:cs="Times New Roman"/>
          <w:b/>
          <w:sz w:val="24"/>
          <w:szCs w:val="24"/>
        </w:rPr>
        <w:t>Research Gap</w:t>
      </w:r>
      <w:r w:rsidR="005B5A81" w:rsidRPr="00B168D7">
        <w:rPr>
          <w:rFonts w:ascii="Times New Roman" w:hAnsi="Times New Roman" w:cs="Times New Roman"/>
          <w:b/>
          <w:sz w:val="24"/>
          <w:szCs w:val="24"/>
        </w:rPr>
        <w:t>:</w:t>
      </w:r>
    </w:p>
    <w:p w:rsidR="00A94B98" w:rsidRDefault="00A94B98" w:rsidP="00936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above stated studies are based on the </w:t>
      </w:r>
      <w:r w:rsidR="008B18D3">
        <w:rPr>
          <w:rFonts w:ascii="Times New Roman" w:hAnsi="Times New Roman" w:cs="Times New Roman"/>
          <w:sz w:val="24"/>
          <w:szCs w:val="24"/>
        </w:rPr>
        <w:t>policyholder’s</w:t>
      </w:r>
      <w:r>
        <w:rPr>
          <w:rFonts w:ascii="Times New Roman" w:hAnsi="Times New Roman" w:cs="Times New Roman"/>
          <w:sz w:val="24"/>
          <w:szCs w:val="24"/>
        </w:rPr>
        <w:t xml:space="preserve"> behavior, satisfaction, awareness, factors, its value, knowledge, and how to practice the health insurance. But my re</w:t>
      </w:r>
      <w:r w:rsidR="008B18D3">
        <w:rPr>
          <w:rFonts w:ascii="Times New Roman" w:hAnsi="Times New Roman" w:cs="Times New Roman"/>
          <w:sz w:val="24"/>
          <w:szCs w:val="24"/>
        </w:rPr>
        <w:t xml:space="preserve">search is all </w:t>
      </w:r>
      <w:r w:rsidR="008B18D3">
        <w:rPr>
          <w:rFonts w:ascii="Times New Roman" w:hAnsi="Times New Roman" w:cs="Times New Roman"/>
          <w:sz w:val="24"/>
          <w:szCs w:val="24"/>
        </w:rPr>
        <w:lastRenderedPageBreak/>
        <w:t>about the mindset</w:t>
      </w:r>
      <w:r>
        <w:rPr>
          <w:rFonts w:ascii="Times New Roman" w:hAnsi="Times New Roman" w:cs="Times New Roman"/>
          <w:sz w:val="24"/>
          <w:szCs w:val="24"/>
        </w:rPr>
        <w:t xml:space="preserve"> of the policyholders towards the health insurance and how and when they need use the elements and what all covers under the health insurance is what I have discussed here in this research topic.</w:t>
      </w:r>
    </w:p>
    <w:p w:rsidR="00755C57" w:rsidRPr="00B168D7" w:rsidRDefault="00B168D7" w:rsidP="00936DC8">
      <w:pPr>
        <w:spacing w:line="360" w:lineRule="auto"/>
        <w:rPr>
          <w:rFonts w:ascii="Times New Roman" w:hAnsi="Times New Roman" w:cs="Times New Roman"/>
          <w:b/>
          <w:sz w:val="24"/>
          <w:szCs w:val="24"/>
        </w:rPr>
      </w:pPr>
      <w:r w:rsidRPr="00B168D7">
        <w:rPr>
          <w:rFonts w:ascii="Times New Roman" w:hAnsi="Times New Roman" w:cs="Times New Roman"/>
          <w:b/>
          <w:sz w:val="24"/>
          <w:szCs w:val="24"/>
        </w:rPr>
        <w:t>Statement of the problem</w:t>
      </w:r>
      <w:r w:rsidR="00755C57" w:rsidRPr="00B168D7">
        <w:rPr>
          <w:rFonts w:ascii="Times New Roman" w:hAnsi="Times New Roman" w:cs="Times New Roman"/>
          <w:b/>
          <w:sz w:val="24"/>
          <w:szCs w:val="24"/>
        </w:rPr>
        <w:t>:</w:t>
      </w:r>
    </w:p>
    <w:p w:rsidR="00AA13AD" w:rsidRPr="00FE3198" w:rsidRDefault="008E73FF" w:rsidP="00936DC8">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About </w:t>
      </w:r>
      <w:r w:rsidR="00AA13AD" w:rsidRPr="00AA13AD">
        <w:rPr>
          <w:rFonts w:ascii="Times New Roman" w:hAnsi="Times New Roman" w:cs="Times New Roman"/>
          <w:sz w:val="24"/>
          <w:szCs w:val="24"/>
        </w:rPr>
        <w:t>health</w:t>
      </w:r>
      <w:r>
        <w:rPr>
          <w:rFonts w:ascii="Times New Roman" w:hAnsi="Times New Roman" w:cs="Times New Roman"/>
          <w:sz w:val="24"/>
          <w:szCs w:val="24"/>
        </w:rPr>
        <w:t xml:space="preserve"> insurance </w:t>
      </w:r>
      <w:r w:rsidR="00AA13AD">
        <w:rPr>
          <w:rFonts w:ascii="Times New Roman" w:hAnsi="Times New Roman" w:cs="Times New Roman"/>
          <w:sz w:val="24"/>
          <w:szCs w:val="24"/>
        </w:rPr>
        <w:t>all the researchers have stated the problems faced by the policyholders</w:t>
      </w:r>
      <w:r>
        <w:rPr>
          <w:rFonts w:ascii="Times New Roman" w:hAnsi="Times New Roman" w:cs="Times New Roman"/>
          <w:sz w:val="24"/>
          <w:szCs w:val="24"/>
        </w:rPr>
        <w:t xml:space="preserve">, how to give awareness to them, how to satisfy the policyholders they came up with ideas to do that and in which some worked out. Researchers have given the problems </w:t>
      </w:r>
      <w:r w:rsidR="00BC5E68">
        <w:rPr>
          <w:rFonts w:ascii="Times New Roman" w:hAnsi="Times New Roman" w:cs="Times New Roman"/>
          <w:sz w:val="24"/>
          <w:szCs w:val="24"/>
        </w:rPr>
        <w:t xml:space="preserve">faced by them but what was the </w:t>
      </w:r>
      <w:r w:rsidR="001366DB">
        <w:rPr>
          <w:rFonts w:ascii="Times New Roman" w:hAnsi="Times New Roman" w:cs="Times New Roman"/>
          <w:sz w:val="24"/>
          <w:szCs w:val="24"/>
        </w:rPr>
        <w:t xml:space="preserve">people’s </w:t>
      </w:r>
      <w:r>
        <w:rPr>
          <w:rFonts w:ascii="Times New Roman" w:hAnsi="Times New Roman" w:cs="Times New Roman"/>
          <w:sz w:val="24"/>
          <w:szCs w:val="24"/>
        </w:rPr>
        <w:t xml:space="preserve"> attitude that show up towards the health insurance is not been stated. Therefore my study covers the attitude of the policyholders towards the health insurance. </w:t>
      </w:r>
    </w:p>
    <w:p w:rsidR="007053ED" w:rsidRPr="00B168D7" w:rsidRDefault="005B5A81" w:rsidP="00936DC8">
      <w:pPr>
        <w:spacing w:line="360" w:lineRule="auto"/>
        <w:jc w:val="both"/>
        <w:rPr>
          <w:rFonts w:ascii="Times New Roman" w:hAnsi="Times New Roman" w:cs="Times New Roman"/>
          <w:b/>
          <w:sz w:val="24"/>
          <w:szCs w:val="24"/>
        </w:rPr>
      </w:pPr>
      <w:r w:rsidRPr="00B168D7">
        <w:rPr>
          <w:rFonts w:ascii="Times New Roman" w:hAnsi="Times New Roman" w:cs="Times New Roman"/>
          <w:b/>
          <w:sz w:val="24"/>
          <w:szCs w:val="24"/>
        </w:rPr>
        <w:t xml:space="preserve"> </w:t>
      </w:r>
      <w:r w:rsidR="00B168D7" w:rsidRPr="00B168D7">
        <w:rPr>
          <w:rFonts w:ascii="Times New Roman" w:hAnsi="Times New Roman" w:cs="Times New Roman"/>
          <w:b/>
          <w:sz w:val="24"/>
          <w:szCs w:val="24"/>
        </w:rPr>
        <w:t>Objectives of the study</w:t>
      </w:r>
      <w:r w:rsidR="007053ED" w:rsidRPr="00B168D7">
        <w:rPr>
          <w:rFonts w:ascii="Times New Roman" w:hAnsi="Times New Roman" w:cs="Times New Roman"/>
          <w:b/>
          <w:sz w:val="24"/>
          <w:szCs w:val="24"/>
        </w:rPr>
        <w:t>:</w:t>
      </w:r>
    </w:p>
    <w:p w:rsidR="007053ED" w:rsidRPr="007001CC" w:rsidRDefault="007053ED" w:rsidP="00936DC8">
      <w:pPr>
        <w:pStyle w:val="ListParagraph"/>
        <w:numPr>
          <w:ilvl w:val="0"/>
          <w:numId w:val="2"/>
        </w:num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 xml:space="preserve">To study the attitude of </w:t>
      </w:r>
      <w:r w:rsidR="00225D40">
        <w:rPr>
          <w:rFonts w:ascii="Times New Roman" w:hAnsi="Times New Roman" w:cs="Times New Roman"/>
          <w:sz w:val="24"/>
          <w:szCs w:val="24"/>
        </w:rPr>
        <w:t xml:space="preserve"> the policyholders for </w:t>
      </w:r>
      <w:r w:rsidRPr="007001CC">
        <w:rPr>
          <w:rFonts w:ascii="Times New Roman" w:hAnsi="Times New Roman" w:cs="Times New Roman"/>
          <w:sz w:val="24"/>
          <w:szCs w:val="24"/>
        </w:rPr>
        <w:t>the services give</w:t>
      </w:r>
      <w:r w:rsidR="001366DB">
        <w:rPr>
          <w:rFonts w:ascii="Times New Roman" w:hAnsi="Times New Roman" w:cs="Times New Roman"/>
          <w:sz w:val="24"/>
          <w:szCs w:val="24"/>
        </w:rPr>
        <w:t xml:space="preserve">n by the health insurance </w:t>
      </w:r>
    </w:p>
    <w:p w:rsidR="007053ED" w:rsidRDefault="00225D40" w:rsidP="00225D40">
      <w:pPr>
        <w:pStyle w:val="ListParagraph"/>
        <w:numPr>
          <w:ilvl w:val="0"/>
          <w:numId w:val="2"/>
        </w:numPr>
        <w:tabs>
          <w:tab w:val="left" w:pos="18720"/>
        </w:tabs>
        <w:spacing w:line="360" w:lineRule="auto"/>
        <w:jc w:val="both"/>
        <w:rPr>
          <w:rFonts w:ascii="Times New Roman" w:hAnsi="Times New Roman" w:cs="Times New Roman"/>
          <w:sz w:val="24"/>
          <w:szCs w:val="24"/>
        </w:rPr>
      </w:pPr>
      <w:r>
        <w:rPr>
          <w:rFonts w:ascii="Times New Roman" w:hAnsi="Times New Roman" w:cs="Times New Roman"/>
          <w:sz w:val="24"/>
          <w:szCs w:val="24"/>
        </w:rPr>
        <w:t>To examine</w:t>
      </w:r>
      <w:r w:rsidR="00775E58">
        <w:rPr>
          <w:rFonts w:ascii="Times New Roman" w:hAnsi="Times New Roman" w:cs="Times New Roman"/>
          <w:sz w:val="24"/>
          <w:szCs w:val="24"/>
        </w:rPr>
        <w:t xml:space="preserve"> </w:t>
      </w:r>
      <w:r w:rsidR="005C5686">
        <w:rPr>
          <w:rFonts w:ascii="Times New Roman" w:hAnsi="Times New Roman" w:cs="Times New Roman"/>
          <w:sz w:val="24"/>
          <w:szCs w:val="24"/>
        </w:rPr>
        <w:t xml:space="preserve">the policy benefits </w:t>
      </w:r>
      <w:r w:rsidR="001366DB">
        <w:rPr>
          <w:rFonts w:ascii="Times New Roman" w:hAnsi="Times New Roman" w:cs="Times New Roman"/>
          <w:sz w:val="24"/>
          <w:szCs w:val="24"/>
        </w:rPr>
        <w:t>covers un</w:t>
      </w:r>
      <w:r w:rsidR="00A90994">
        <w:rPr>
          <w:rFonts w:ascii="Times New Roman" w:hAnsi="Times New Roman" w:cs="Times New Roman"/>
          <w:sz w:val="24"/>
          <w:szCs w:val="24"/>
        </w:rPr>
        <w:t>der the health insurance</w:t>
      </w:r>
      <w:r w:rsidR="002B7ECA" w:rsidRPr="007001CC">
        <w:rPr>
          <w:rFonts w:ascii="Times New Roman" w:hAnsi="Times New Roman" w:cs="Times New Roman"/>
          <w:sz w:val="24"/>
          <w:szCs w:val="24"/>
        </w:rPr>
        <w:t>.</w:t>
      </w:r>
    </w:p>
    <w:p w:rsidR="001366DB" w:rsidRPr="007001CC" w:rsidRDefault="001366DB" w:rsidP="00936DC8">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To identif</w:t>
      </w:r>
      <w:r w:rsidR="00775E58">
        <w:rPr>
          <w:rFonts w:ascii="Times New Roman" w:hAnsi="Times New Roman" w:cs="Times New Roman"/>
          <w:sz w:val="24"/>
          <w:szCs w:val="24"/>
        </w:rPr>
        <w:t>y the usage of the health insurance</w:t>
      </w:r>
      <w:r>
        <w:rPr>
          <w:rFonts w:ascii="Times New Roman" w:hAnsi="Times New Roman" w:cs="Times New Roman"/>
          <w:sz w:val="24"/>
          <w:szCs w:val="24"/>
        </w:rPr>
        <w:t>.</w:t>
      </w:r>
    </w:p>
    <w:p w:rsidR="002B7ECA" w:rsidRPr="00B168D7" w:rsidRDefault="00B168D7" w:rsidP="00936DC8">
      <w:pPr>
        <w:spacing w:line="360" w:lineRule="auto"/>
        <w:rPr>
          <w:rFonts w:ascii="Times New Roman" w:hAnsi="Times New Roman" w:cs="Times New Roman"/>
          <w:b/>
          <w:bCs/>
          <w:sz w:val="24"/>
          <w:szCs w:val="24"/>
        </w:rPr>
      </w:pPr>
      <w:r w:rsidRPr="00B168D7">
        <w:rPr>
          <w:rFonts w:ascii="Times New Roman" w:hAnsi="Times New Roman" w:cs="Times New Roman"/>
          <w:b/>
          <w:sz w:val="24"/>
          <w:szCs w:val="24"/>
        </w:rPr>
        <w:t>Methodology</w:t>
      </w:r>
      <w:r w:rsidR="007053ED" w:rsidRPr="00B168D7">
        <w:rPr>
          <w:rFonts w:ascii="Times New Roman" w:hAnsi="Times New Roman" w:cs="Times New Roman"/>
          <w:b/>
          <w:bCs/>
          <w:sz w:val="24"/>
          <w:szCs w:val="24"/>
        </w:rPr>
        <w:t>:</w:t>
      </w:r>
    </w:p>
    <w:p w:rsidR="00B168D7" w:rsidRPr="0000707B" w:rsidRDefault="0000707B" w:rsidP="0000707B">
      <w:pPr>
        <w:spacing w:after="0" w:line="360" w:lineRule="auto"/>
        <w:jc w:val="both"/>
        <w:rPr>
          <w:rFonts w:ascii="Times New Roman" w:eastAsia="Times New Roman" w:hAnsi="Times New Roman" w:cs="Times New Roman"/>
          <w:sz w:val="24"/>
          <w:szCs w:val="24"/>
          <w:lang w:bidi="ar-SA"/>
        </w:rPr>
      </w:pPr>
      <w:r w:rsidRPr="0000707B">
        <w:rPr>
          <w:rFonts w:ascii="Times New Roman" w:eastAsia="Times New Roman" w:hAnsi="Times New Roman" w:cs="Times New Roman"/>
          <w:sz w:val="24"/>
          <w:szCs w:val="24"/>
          <w:lang w:bidi="ar-SA"/>
        </w:rPr>
        <w:t>The policyholders who purchased health insurance policies in the Chennai Distri</w:t>
      </w:r>
      <w:r w:rsidR="00AD3B3F">
        <w:rPr>
          <w:rFonts w:ascii="Times New Roman" w:eastAsia="Times New Roman" w:hAnsi="Times New Roman" w:cs="Times New Roman"/>
          <w:sz w:val="24"/>
          <w:szCs w:val="24"/>
          <w:lang w:bidi="ar-SA"/>
        </w:rPr>
        <w:t>ct provided the original data. Researcher</w:t>
      </w:r>
      <w:r w:rsidRPr="0000707B">
        <w:rPr>
          <w:rFonts w:ascii="Times New Roman" w:eastAsia="Times New Roman" w:hAnsi="Times New Roman" w:cs="Times New Roman"/>
          <w:sz w:val="24"/>
          <w:szCs w:val="24"/>
          <w:lang w:bidi="ar-SA"/>
        </w:rPr>
        <w:t xml:space="preserve"> have disseminated the Google forms in order to get the primary data. The LIC documents and journals were the sources of the secondary data. For the study, a sample of fifty-one respondents was selected. After gathering primary data with the aid of Google forms, the current study attempts to gauge policyholders' attitudes toward policies taken </w:t>
      </w:r>
      <w:r w:rsidR="00843058">
        <w:rPr>
          <w:rFonts w:ascii="Times New Roman" w:eastAsia="Times New Roman" w:hAnsi="Times New Roman" w:cs="Times New Roman"/>
          <w:sz w:val="24"/>
          <w:szCs w:val="24"/>
          <w:lang w:bidi="ar-SA"/>
        </w:rPr>
        <w:t xml:space="preserve">out in the LIC. In August 2022, </w:t>
      </w:r>
      <w:r w:rsidRPr="0000707B">
        <w:rPr>
          <w:rFonts w:ascii="Times New Roman" w:eastAsia="Times New Roman" w:hAnsi="Times New Roman" w:cs="Times New Roman"/>
          <w:sz w:val="24"/>
          <w:szCs w:val="24"/>
          <w:lang w:bidi="ar-SA"/>
        </w:rPr>
        <w:t xml:space="preserve">the respondents provided the primary data through Google forms. </w:t>
      </w:r>
      <w:r w:rsidRPr="0000707B">
        <w:rPr>
          <w:rFonts w:ascii="Times New Roman" w:eastAsia="Times New Roman" w:hAnsi="Times New Roman" w:cs="Times New Roman"/>
          <w:sz w:val="24"/>
          <w:szCs w:val="24"/>
          <w:lang w:bidi="ar-SA"/>
        </w:rPr>
        <w:br/>
        <w:t>The score values computed for the 25 statements pertaining to the services provided by the LIC in have est</w:t>
      </w:r>
      <w:r>
        <w:rPr>
          <w:rFonts w:ascii="Times New Roman" w:eastAsia="Times New Roman" w:hAnsi="Times New Roman" w:cs="Times New Roman"/>
          <w:sz w:val="24"/>
          <w:szCs w:val="24"/>
          <w:lang w:bidi="ar-SA"/>
        </w:rPr>
        <w:t xml:space="preserve">ablished the degree of attitude </w:t>
      </w:r>
      <w:r w:rsidR="0050428E" w:rsidRPr="007001CC">
        <w:rPr>
          <w:rFonts w:ascii="Times New Roman" w:hAnsi="Times New Roman" w:cs="Times New Roman"/>
          <w:sz w:val="24"/>
          <w:szCs w:val="24"/>
        </w:rPr>
        <w:t>in Chennai District by adopting scaling method. This enabled the respondents to record their responses with proper un</w:t>
      </w:r>
      <w:r w:rsidR="000C7BF3" w:rsidRPr="007001CC">
        <w:rPr>
          <w:rFonts w:ascii="Times New Roman" w:hAnsi="Times New Roman" w:cs="Times New Roman"/>
          <w:sz w:val="24"/>
          <w:szCs w:val="24"/>
        </w:rPr>
        <w:t>d</w:t>
      </w:r>
      <w:r w:rsidR="00113D20">
        <w:rPr>
          <w:rFonts w:ascii="Times New Roman" w:hAnsi="Times New Roman" w:cs="Times New Roman"/>
          <w:sz w:val="24"/>
          <w:szCs w:val="24"/>
        </w:rPr>
        <w:t>erstanding</w:t>
      </w:r>
      <w:r w:rsidR="000C7BF3" w:rsidRPr="007001CC">
        <w:rPr>
          <w:rFonts w:ascii="Times New Roman" w:hAnsi="Times New Roman" w:cs="Times New Roman"/>
          <w:sz w:val="24"/>
          <w:szCs w:val="24"/>
        </w:rPr>
        <w:t xml:space="preserve">. </w:t>
      </w:r>
    </w:p>
    <w:p w:rsidR="00A90994" w:rsidRDefault="00A90994" w:rsidP="0066265A">
      <w:pPr>
        <w:spacing w:line="360" w:lineRule="auto"/>
        <w:jc w:val="both"/>
        <w:rPr>
          <w:rFonts w:ascii="Times New Roman" w:hAnsi="Times New Roman" w:cs="Times New Roman"/>
          <w:b/>
          <w:sz w:val="24"/>
          <w:szCs w:val="24"/>
        </w:rPr>
      </w:pPr>
    </w:p>
    <w:p w:rsidR="00A90994" w:rsidRDefault="00A90994" w:rsidP="0066265A">
      <w:pPr>
        <w:spacing w:line="360" w:lineRule="auto"/>
        <w:jc w:val="both"/>
        <w:rPr>
          <w:rFonts w:ascii="Times New Roman" w:hAnsi="Times New Roman" w:cs="Times New Roman"/>
          <w:b/>
          <w:sz w:val="24"/>
          <w:szCs w:val="24"/>
        </w:rPr>
      </w:pPr>
    </w:p>
    <w:p w:rsidR="00A90994" w:rsidRDefault="00A90994" w:rsidP="0066265A">
      <w:pPr>
        <w:spacing w:line="360" w:lineRule="auto"/>
        <w:jc w:val="both"/>
        <w:rPr>
          <w:rFonts w:ascii="Times New Roman" w:hAnsi="Times New Roman" w:cs="Times New Roman"/>
          <w:b/>
          <w:sz w:val="24"/>
          <w:szCs w:val="24"/>
        </w:rPr>
      </w:pPr>
    </w:p>
    <w:p w:rsidR="00A90994" w:rsidRDefault="00A90994" w:rsidP="0066265A">
      <w:pPr>
        <w:spacing w:line="360" w:lineRule="auto"/>
        <w:jc w:val="both"/>
        <w:rPr>
          <w:rFonts w:ascii="Times New Roman" w:hAnsi="Times New Roman" w:cs="Times New Roman"/>
          <w:b/>
          <w:sz w:val="24"/>
          <w:szCs w:val="24"/>
        </w:rPr>
      </w:pPr>
    </w:p>
    <w:p w:rsidR="003710B5" w:rsidRDefault="00B168D7" w:rsidP="0066265A">
      <w:pPr>
        <w:spacing w:line="360" w:lineRule="auto"/>
        <w:jc w:val="both"/>
        <w:rPr>
          <w:rFonts w:ascii="Times New Roman" w:hAnsi="Times New Roman" w:cs="Times New Roman"/>
          <w:b/>
          <w:sz w:val="24"/>
          <w:szCs w:val="24"/>
        </w:rPr>
      </w:pPr>
      <w:r w:rsidRPr="00B168D7">
        <w:rPr>
          <w:rFonts w:ascii="Times New Roman" w:hAnsi="Times New Roman" w:cs="Times New Roman"/>
          <w:b/>
          <w:sz w:val="24"/>
          <w:szCs w:val="24"/>
        </w:rPr>
        <w:lastRenderedPageBreak/>
        <w:t>Result and Discussion</w:t>
      </w:r>
      <w:r w:rsidR="000C7BF3" w:rsidRPr="00B168D7">
        <w:rPr>
          <w:rFonts w:ascii="Times New Roman" w:hAnsi="Times New Roman" w:cs="Times New Roman"/>
          <w:b/>
        </w:rPr>
        <w:t>:</w:t>
      </w:r>
      <w:r w:rsidR="0066265A">
        <w:rPr>
          <w:rFonts w:ascii="Times New Roman" w:hAnsi="Times New Roman" w:cs="Times New Roman"/>
          <w:b/>
          <w:sz w:val="24"/>
          <w:szCs w:val="24"/>
        </w:rPr>
        <w:t xml:space="preserve">                               </w:t>
      </w:r>
    </w:p>
    <w:p w:rsidR="00B168D7" w:rsidRPr="0066265A" w:rsidRDefault="003710B5" w:rsidP="0066265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66265A">
        <w:rPr>
          <w:rFonts w:ascii="Times New Roman" w:hAnsi="Times New Roman" w:cs="Times New Roman"/>
          <w:b/>
          <w:sz w:val="24"/>
          <w:szCs w:val="24"/>
        </w:rPr>
        <w:t xml:space="preserve"> </w:t>
      </w:r>
      <w:r w:rsidR="00B168D7">
        <w:rPr>
          <w:rFonts w:ascii="Times New Roman" w:hAnsi="Times New Roman" w:cs="Times New Roman"/>
        </w:rPr>
        <w:t>Table</w:t>
      </w:r>
      <w:r w:rsidR="001B6F94" w:rsidRPr="00B60232">
        <w:rPr>
          <w:rFonts w:ascii="Times New Roman" w:hAnsi="Times New Roman" w:cs="Times New Roman"/>
        </w:rPr>
        <w:t xml:space="preserve"> 1</w:t>
      </w:r>
    </w:p>
    <w:p w:rsidR="001B6F94" w:rsidRPr="00B60232" w:rsidRDefault="0024153A" w:rsidP="00912800">
      <w:pPr>
        <w:spacing w:line="360" w:lineRule="auto"/>
        <w:jc w:val="center"/>
        <w:rPr>
          <w:rFonts w:ascii="Times New Roman" w:hAnsi="Times New Roman" w:cs="Times New Roman"/>
        </w:rPr>
      </w:pPr>
      <w:r>
        <w:rPr>
          <w:rFonts w:ascii="Times New Roman" w:hAnsi="Times New Roman" w:cs="Times New Roman"/>
        </w:rPr>
        <w:t>Personal Details</w:t>
      </w:r>
    </w:p>
    <w:tbl>
      <w:tblPr>
        <w:tblStyle w:val="TableGrid"/>
        <w:tblW w:w="0" w:type="auto"/>
        <w:tblLook w:val="04A0" w:firstRow="1" w:lastRow="0" w:firstColumn="1" w:lastColumn="0" w:noHBand="0" w:noVBand="1"/>
      </w:tblPr>
      <w:tblGrid>
        <w:gridCol w:w="3116"/>
        <w:gridCol w:w="3117"/>
        <w:gridCol w:w="3117"/>
      </w:tblGrid>
      <w:tr w:rsidR="00913FB4" w:rsidTr="00913FB4">
        <w:tc>
          <w:tcPr>
            <w:tcW w:w="3116" w:type="dxa"/>
          </w:tcPr>
          <w:p w:rsidR="00913FB4" w:rsidRPr="000827AC" w:rsidRDefault="00033780" w:rsidP="00912800">
            <w:pPr>
              <w:spacing w:line="360" w:lineRule="auto"/>
              <w:jc w:val="center"/>
              <w:rPr>
                <w:rFonts w:ascii="Times New Roman" w:hAnsi="Times New Roman" w:cs="Times New Roman"/>
              </w:rPr>
            </w:pPr>
            <w:r>
              <w:rPr>
                <w:rFonts w:ascii="Times New Roman" w:hAnsi="Times New Roman" w:cs="Times New Roman"/>
              </w:rPr>
              <w:t>Gender</w:t>
            </w:r>
          </w:p>
        </w:tc>
        <w:tc>
          <w:tcPr>
            <w:tcW w:w="3117" w:type="dxa"/>
          </w:tcPr>
          <w:p w:rsidR="00913FB4" w:rsidRPr="000827AC" w:rsidRDefault="00033780" w:rsidP="00912800">
            <w:pPr>
              <w:spacing w:line="360" w:lineRule="auto"/>
              <w:jc w:val="center"/>
              <w:rPr>
                <w:rFonts w:ascii="Times New Roman" w:hAnsi="Times New Roman" w:cs="Times New Roman"/>
              </w:rPr>
            </w:pPr>
            <w:r>
              <w:rPr>
                <w:rFonts w:ascii="Times New Roman" w:hAnsi="Times New Roman" w:cs="Times New Roman"/>
              </w:rPr>
              <w:t>No. of Respondents</w:t>
            </w:r>
          </w:p>
        </w:tc>
        <w:tc>
          <w:tcPr>
            <w:tcW w:w="3117" w:type="dxa"/>
          </w:tcPr>
          <w:p w:rsidR="00913FB4" w:rsidRPr="000827AC" w:rsidRDefault="00033780" w:rsidP="00912800">
            <w:pPr>
              <w:spacing w:line="360" w:lineRule="auto"/>
              <w:jc w:val="center"/>
              <w:rPr>
                <w:rFonts w:ascii="Times New Roman" w:hAnsi="Times New Roman" w:cs="Times New Roman"/>
              </w:rPr>
            </w:pPr>
            <w:r>
              <w:rPr>
                <w:rFonts w:ascii="Times New Roman" w:hAnsi="Times New Roman" w:cs="Times New Roman"/>
              </w:rPr>
              <w:t>Percentage</w:t>
            </w:r>
          </w:p>
        </w:tc>
      </w:tr>
      <w:tr w:rsidR="00913FB4" w:rsidTr="00913FB4">
        <w:tc>
          <w:tcPr>
            <w:tcW w:w="3116" w:type="dxa"/>
          </w:tcPr>
          <w:p w:rsidR="00913FB4" w:rsidRDefault="00D00F7E" w:rsidP="00936DC8">
            <w:pPr>
              <w:spacing w:line="360" w:lineRule="auto"/>
              <w:rPr>
                <w:rFonts w:ascii="Times New Roman" w:hAnsi="Times New Roman" w:cs="Times New Roman"/>
              </w:rPr>
            </w:pPr>
            <w:r>
              <w:rPr>
                <w:rFonts w:ascii="Times New Roman" w:hAnsi="Times New Roman" w:cs="Times New Roman"/>
              </w:rPr>
              <w:t>Male</w:t>
            </w:r>
          </w:p>
        </w:tc>
        <w:tc>
          <w:tcPr>
            <w:tcW w:w="3117" w:type="dxa"/>
          </w:tcPr>
          <w:p w:rsidR="00913FB4" w:rsidRDefault="00D00F7E" w:rsidP="00936DC8">
            <w:pPr>
              <w:spacing w:line="360" w:lineRule="auto"/>
              <w:jc w:val="center"/>
              <w:rPr>
                <w:rFonts w:ascii="Times New Roman" w:hAnsi="Times New Roman" w:cs="Times New Roman"/>
              </w:rPr>
            </w:pPr>
            <w:r>
              <w:rPr>
                <w:rFonts w:ascii="Times New Roman" w:hAnsi="Times New Roman" w:cs="Times New Roman"/>
              </w:rPr>
              <w:t>23</w:t>
            </w:r>
          </w:p>
        </w:tc>
        <w:tc>
          <w:tcPr>
            <w:tcW w:w="3117" w:type="dxa"/>
          </w:tcPr>
          <w:p w:rsidR="00913FB4" w:rsidRDefault="00225D40" w:rsidP="00936DC8">
            <w:pPr>
              <w:spacing w:line="360" w:lineRule="auto"/>
              <w:jc w:val="center"/>
              <w:rPr>
                <w:rFonts w:ascii="Times New Roman" w:hAnsi="Times New Roman" w:cs="Times New Roman"/>
              </w:rPr>
            </w:pPr>
            <w:r>
              <w:rPr>
                <w:rFonts w:ascii="Times New Roman" w:hAnsi="Times New Roman" w:cs="Times New Roman"/>
              </w:rPr>
              <w:t>45.1</w:t>
            </w:r>
          </w:p>
        </w:tc>
      </w:tr>
      <w:tr w:rsidR="00913FB4" w:rsidTr="00913FB4">
        <w:tc>
          <w:tcPr>
            <w:tcW w:w="3116" w:type="dxa"/>
          </w:tcPr>
          <w:p w:rsidR="00913FB4" w:rsidRDefault="00D00F7E" w:rsidP="00936DC8">
            <w:pPr>
              <w:spacing w:line="360" w:lineRule="auto"/>
              <w:rPr>
                <w:rFonts w:ascii="Times New Roman" w:hAnsi="Times New Roman" w:cs="Times New Roman"/>
              </w:rPr>
            </w:pPr>
            <w:r>
              <w:rPr>
                <w:rFonts w:ascii="Times New Roman" w:hAnsi="Times New Roman" w:cs="Times New Roman"/>
              </w:rPr>
              <w:t>Female</w:t>
            </w:r>
          </w:p>
        </w:tc>
        <w:tc>
          <w:tcPr>
            <w:tcW w:w="3117" w:type="dxa"/>
          </w:tcPr>
          <w:p w:rsidR="00913FB4" w:rsidRDefault="00D00F7E" w:rsidP="00936DC8">
            <w:pPr>
              <w:spacing w:line="360" w:lineRule="auto"/>
              <w:jc w:val="center"/>
              <w:rPr>
                <w:rFonts w:ascii="Times New Roman" w:hAnsi="Times New Roman" w:cs="Times New Roman"/>
              </w:rPr>
            </w:pPr>
            <w:r>
              <w:rPr>
                <w:rFonts w:ascii="Times New Roman" w:hAnsi="Times New Roman" w:cs="Times New Roman"/>
              </w:rPr>
              <w:t>28</w:t>
            </w:r>
          </w:p>
        </w:tc>
        <w:tc>
          <w:tcPr>
            <w:tcW w:w="3117" w:type="dxa"/>
          </w:tcPr>
          <w:p w:rsidR="00913FB4" w:rsidRDefault="00225D40" w:rsidP="00936DC8">
            <w:pPr>
              <w:spacing w:line="360" w:lineRule="auto"/>
              <w:jc w:val="center"/>
              <w:rPr>
                <w:rFonts w:ascii="Times New Roman" w:hAnsi="Times New Roman" w:cs="Times New Roman"/>
              </w:rPr>
            </w:pPr>
            <w:r>
              <w:rPr>
                <w:rFonts w:ascii="Times New Roman" w:hAnsi="Times New Roman" w:cs="Times New Roman"/>
              </w:rPr>
              <w:t>54.9</w:t>
            </w:r>
          </w:p>
        </w:tc>
      </w:tr>
      <w:tr w:rsidR="00913FB4" w:rsidTr="00913FB4">
        <w:tc>
          <w:tcPr>
            <w:tcW w:w="3116" w:type="dxa"/>
          </w:tcPr>
          <w:p w:rsidR="00913FB4" w:rsidRPr="000827AC" w:rsidRDefault="00033780" w:rsidP="00936DC8">
            <w:pPr>
              <w:spacing w:line="360" w:lineRule="auto"/>
              <w:rPr>
                <w:rFonts w:ascii="Times New Roman" w:hAnsi="Times New Roman" w:cs="Times New Roman"/>
              </w:rPr>
            </w:pPr>
            <w:r>
              <w:rPr>
                <w:rFonts w:ascii="Times New Roman" w:hAnsi="Times New Roman" w:cs="Times New Roman"/>
              </w:rPr>
              <w:t>Total</w:t>
            </w:r>
          </w:p>
        </w:tc>
        <w:tc>
          <w:tcPr>
            <w:tcW w:w="3117" w:type="dxa"/>
          </w:tcPr>
          <w:p w:rsidR="00913FB4" w:rsidRPr="000827AC" w:rsidRDefault="000827AC" w:rsidP="00936DC8">
            <w:pPr>
              <w:tabs>
                <w:tab w:val="left" w:pos="1148"/>
                <w:tab w:val="center" w:pos="1450"/>
              </w:tabs>
              <w:spacing w:line="360" w:lineRule="auto"/>
              <w:rPr>
                <w:rFonts w:ascii="Times New Roman" w:hAnsi="Times New Roman" w:cs="Times New Roman"/>
              </w:rPr>
            </w:pPr>
            <w:r w:rsidRPr="000827AC">
              <w:rPr>
                <w:rFonts w:ascii="Times New Roman" w:hAnsi="Times New Roman" w:cs="Times New Roman"/>
              </w:rPr>
              <w:tab/>
            </w:r>
            <w:r w:rsidRPr="000827AC">
              <w:rPr>
                <w:rFonts w:ascii="Times New Roman" w:hAnsi="Times New Roman" w:cs="Times New Roman"/>
              </w:rPr>
              <w:tab/>
            </w:r>
            <w:r w:rsidR="00C248C4" w:rsidRPr="000827AC">
              <w:rPr>
                <w:rFonts w:ascii="Times New Roman" w:hAnsi="Times New Roman" w:cs="Times New Roman"/>
              </w:rPr>
              <w:t>51</w:t>
            </w:r>
          </w:p>
        </w:tc>
        <w:tc>
          <w:tcPr>
            <w:tcW w:w="3117" w:type="dxa"/>
          </w:tcPr>
          <w:p w:rsidR="00913FB4" w:rsidRPr="000827AC" w:rsidRDefault="000827AC" w:rsidP="00936DC8">
            <w:pPr>
              <w:tabs>
                <w:tab w:val="left" w:pos="480"/>
                <w:tab w:val="center" w:pos="1450"/>
              </w:tabs>
              <w:spacing w:line="360" w:lineRule="auto"/>
              <w:rPr>
                <w:rFonts w:ascii="Times New Roman" w:hAnsi="Times New Roman" w:cs="Times New Roman"/>
              </w:rPr>
            </w:pPr>
            <w:r w:rsidRPr="000827AC">
              <w:rPr>
                <w:rFonts w:ascii="Times New Roman" w:hAnsi="Times New Roman" w:cs="Times New Roman"/>
              </w:rPr>
              <w:tab/>
            </w:r>
            <w:r w:rsidRPr="000827AC">
              <w:rPr>
                <w:rFonts w:ascii="Times New Roman" w:hAnsi="Times New Roman" w:cs="Times New Roman"/>
              </w:rPr>
              <w:tab/>
            </w:r>
            <w:r w:rsidR="00225D40">
              <w:rPr>
                <w:rFonts w:ascii="Times New Roman" w:hAnsi="Times New Roman" w:cs="Times New Roman"/>
              </w:rPr>
              <w:t>100</w:t>
            </w:r>
          </w:p>
        </w:tc>
      </w:tr>
      <w:tr w:rsidR="00913FB4" w:rsidTr="00913FB4">
        <w:tc>
          <w:tcPr>
            <w:tcW w:w="3116" w:type="dxa"/>
          </w:tcPr>
          <w:p w:rsidR="00913FB4" w:rsidRPr="000827AC" w:rsidRDefault="00033780" w:rsidP="00912800">
            <w:pPr>
              <w:spacing w:line="360" w:lineRule="auto"/>
              <w:jc w:val="center"/>
              <w:rPr>
                <w:rFonts w:ascii="Times New Roman" w:hAnsi="Times New Roman" w:cs="Times New Roman"/>
              </w:rPr>
            </w:pPr>
            <w:r>
              <w:rPr>
                <w:rFonts w:ascii="Times New Roman" w:hAnsi="Times New Roman" w:cs="Times New Roman"/>
              </w:rPr>
              <w:t>Age</w:t>
            </w:r>
          </w:p>
        </w:tc>
        <w:tc>
          <w:tcPr>
            <w:tcW w:w="3117" w:type="dxa"/>
          </w:tcPr>
          <w:p w:rsidR="00913FB4" w:rsidRPr="000827AC" w:rsidRDefault="00033780" w:rsidP="00912800">
            <w:pPr>
              <w:spacing w:line="360" w:lineRule="auto"/>
              <w:jc w:val="center"/>
              <w:rPr>
                <w:rFonts w:ascii="Times New Roman" w:hAnsi="Times New Roman" w:cs="Times New Roman"/>
              </w:rPr>
            </w:pPr>
            <w:r>
              <w:rPr>
                <w:rFonts w:ascii="Times New Roman" w:hAnsi="Times New Roman" w:cs="Times New Roman"/>
              </w:rPr>
              <w:t>No. of Respondents</w:t>
            </w:r>
          </w:p>
        </w:tc>
        <w:tc>
          <w:tcPr>
            <w:tcW w:w="3117" w:type="dxa"/>
          </w:tcPr>
          <w:p w:rsidR="00913FB4" w:rsidRPr="000827AC" w:rsidRDefault="00033780" w:rsidP="00912800">
            <w:pPr>
              <w:spacing w:line="360" w:lineRule="auto"/>
              <w:jc w:val="center"/>
              <w:rPr>
                <w:rFonts w:ascii="Times New Roman" w:hAnsi="Times New Roman" w:cs="Times New Roman"/>
              </w:rPr>
            </w:pPr>
            <w:r>
              <w:rPr>
                <w:rFonts w:ascii="Times New Roman" w:hAnsi="Times New Roman" w:cs="Times New Roman"/>
              </w:rPr>
              <w:t>Percentage</w:t>
            </w:r>
          </w:p>
        </w:tc>
      </w:tr>
      <w:tr w:rsidR="00913FB4" w:rsidTr="00913FB4">
        <w:tc>
          <w:tcPr>
            <w:tcW w:w="3116" w:type="dxa"/>
          </w:tcPr>
          <w:p w:rsidR="00913FB4" w:rsidRDefault="00881C78" w:rsidP="00936DC8">
            <w:pPr>
              <w:spacing w:line="360" w:lineRule="auto"/>
              <w:rPr>
                <w:rFonts w:ascii="Times New Roman" w:hAnsi="Times New Roman" w:cs="Times New Roman"/>
              </w:rPr>
            </w:pPr>
            <w:r>
              <w:rPr>
                <w:rFonts w:ascii="Times New Roman" w:hAnsi="Times New Roman" w:cs="Times New Roman"/>
              </w:rPr>
              <w:t>21-30</w:t>
            </w:r>
            <w:r w:rsidR="00E7685B">
              <w:rPr>
                <w:rFonts w:ascii="Times New Roman" w:hAnsi="Times New Roman" w:cs="Times New Roman"/>
              </w:rPr>
              <w:t xml:space="preserve"> years</w:t>
            </w:r>
          </w:p>
        </w:tc>
        <w:tc>
          <w:tcPr>
            <w:tcW w:w="3117" w:type="dxa"/>
          </w:tcPr>
          <w:p w:rsidR="00913FB4" w:rsidRDefault="001112DF" w:rsidP="00936DC8">
            <w:pPr>
              <w:spacing w:line="360" w:lineRule="auto"/>
              <w:jc w:val="center"/>
              <w:rPr>
                <w:rFonts w:ascii="Times New Roman" w:hAnsi="Times New Roman" w:cs="Times New Roman"/>
              </w:rPr>
            </w:pPr>
            <w:r>
              <w:rPr>
                <w:rFonts w:ascii="Times New Roman" w:hAnsi="Times New Roman" w:cs="Times New Roman"/>
              </w:rPr>
              <w:t>17</w:t>
            </w:r>
          </w:p>
        </w:tc>
        <w:tc>
          <w:tcPr>
            <w:tcW w:w="3117" w:type="dxa"/>
          </w:tcPr>
          <w:p w:rsidR="00913FB4" w:rsidRDefault="00225D40" w:rsidP="00936DC8">
            <w:pPr>
              <w:spacing w:line="360" w:lineRule="auto"/>
              <w:jc w:val="center"/>
              <w:rPr>
                <w:rFonts w:ascii="Times New Roman" w:hAnsi="Times New Roman" w:cs="Times New Roman"/>
              </w:rPr>
            </w:pPr>
            <w:r>
              <w:rPr>
                <w:rFonts w:ascii="Times New Roman" w:hAnsi="Times New Roman" w:cs="Times New Roman"/>
              </w:rPr>
              <w:t>33.3</w:t>
            </w:r>
          </w:p>
        </w:tc>
      </w:tr>
      <w:tr w:rsidR="00913FB4" w:rsidTr="00913FB4">
        <w:tc>
          <w:tcPr>
            <w:tcW w:w="3116" w:type="dxa"/>
          </w:tcPr>
          <w:p w:rsidR="00913FB4" w:rsidRDefault="00881C78" w:rsidP="00936DC8">
            <w:pPr>
              <w:spacing w:line="360" w:lineRule="auto"/>
              <w:rPr>
                <w:rFonts w:ascii="Times New Roman" w:hAnsi="Times New Roman" w:cs="Times New Roman"/>
              </w:rPr>
            </w:pPr>
            <w:r>
              <w:rPr>
                <w:rFonts w:ascii="Times New Roman" w:hAnsi="Times New Roman" w:cs="Times New Roman"/>
              </w:rPr>
              <w:t>31-40</w:t>
            </w:r>
            <w:r w:rsidR="00E7685B">
              <w:rPr>
                <w:rFonts w:ascii="Times New Roman" w:hAnsi="Times New Roman" w:cs="Times New Roman"/>
              </w:rPr>
              <w:t xml:space="preserve"> years</w:t>
            </w:r>
          </w:p>
        </w:tc>
        <w:tc>
          <w:tcPr>
            <w:tcW w:w="3117" w:type="dxa"/>
          </w:tcPr>
          <w:p w:rsidR="00913FB4" w:rsidRDefault="001112DF" w:rsidP="00936DC8">
            <w:pPr>
              <w:spacing w:line="360" w:lineRule="auto"/>
              <w:jc w:val="center"/>
              <w:rPr>
                <w:rFonts w:ascii="Times New Roman" w:hAnsi="Times New Roman" w:cs="Times New Roman"/>
              </w:rPr>
            </w:pPr>
            <w:r>
              <w:rPr>
                <w:rFonts w:ascii="Times New Roman" w:hAnsi="Times New Roman" w:cs="Times New Roman"/>
              </w:rPr>
              <w:t>15</w:t>
            </w:r>
          </w:p>
        </w:tc>
        <w:tc>
          <w:tcPr>
            <w:tcW w:w="3117" w:type="dxa"/>
          </w:tcPr>
          <w:p w:rsidR="00913FB4" w:rsidRDefault="00225D40" w:rsidP="00936DC8">
            <w:pPr>
              <w:spacing w:line="360" w:lineRule="auto"/>
              <w:jc w:val="center"/>
              <w:rPr>
                <w:rFonts w:ascii="Times New Roman" w:hAnsi="Times New Roman" w:cs="Times New Roman"/>
              </w:rPr>
            </w:pPr>
            <w:r>
              <w:rPr>
                <w:rFonts w:ascii="Times New Roman" w:hAnsi="Times New Roman" w:cs="Times New Roman"/>
              </w:rPr>
              <w:t>29.4</w:t>
            </w:r>
          </w:p>
        </w:tc>
      </w:tr>
      <w:tr w:rsidR="00913FB4" w:rsidTr="00913FB4">
        <w:tc>
          <w:tcPr>
            <w:tcW w:w="3116" w:type="dxa"/>
          </w:tcPr>
          <w:p w:rsidR="00913FB4" w:rsidRDefault="00881C78" w:rsidP="00936DC8">
            <w:pPr>
              <w:spacing w:line="360" w:lineRule="auto"/>
              <w:rPr>
                <w:rFonts w:ascii="Times New Roman" w:hAnsi="Times New Roman" w:cs="Times New Roman"/>
              </w:rPr>
            </w:pPr>
            <w:r>
              <w:rPr>
                <w:rFonts w:ascii="Times New Roman" w:hAnsi="Times New Roman" w:cs="Times New Roman"/>
              </w:rPr>
              <w:t>41-50</w:t>
            </w:r>
            <w:r w:rsidR="00E7685B">
              <w:rPr>
                <w:rFonts w:ascii="Times New Roman" w:hAnsi="Times New Roman" w:cs="Times New Roman"/>
              </w:rPr>
              <w:t xml:space="preserve"> years</w:t>
            </w:r>
          </w:p>
        </w:tc>
        <w:tc>
          <w:tcPr>
            <w:tcW w:w="3117" w:type="dxa"/>
          </w:tcPr>
          <w:p w:rsidR="00913FB4" w:rsidRDefault="001112DF" w:rsidP="00936DC8">
            <w:pPr>
              <w:spacing w:line="360" w:lineRule="auto"/>
              <w:jc w:val="center"/>
              <w:rPr>
                <w:rFonts w:ascii="Times New Roman" w:hAnsi="Times New Roman" w:cs="Times New Roman"/>
              </w:rPr>
            </w:pPr>
            <w:r>
              <w:rPr>
                <w:rFonts w:ascii="Times New Roman" w:hAnsi="Times New Roman" w:cs="Times New Roman"/>
              </w:rPr>
              <w:t>11</w:t>
            </w:r>
          </w:p>
        </w:tc>
        <w:tc>
          <w:tcPr>
            <w:tcW w:w="3117" w:type="dxa"/>
          </w:tcPr>
          <w:p w:rsidR="00913FB4" w:rsidRDefault="00225D40" w:rsidP="00936DC8">
            <w:pPr>
              <w:spacing w:line="360" w:lineRule="auto"/>
              <w:jc w:val="center"/>
              <w:rPr>
                <w:rFonts w:ascii="Times New Roman" w:hAnsi="Times New Roman" w:cs="Times New Roman"/>
              </w:rPr>
            </w:pPr>
            <w:r>
              <w:rPr>
                <w:rFonts w:ascii="Times New Roman" w:hAnsi="Times New Roman" w:cs="Times New Roman"/>
              </w:rPr>
              <w:t>21.6</w:t>
            </w:r>
          </w:p>
        </w:tc>
      </w:tr>
      <w:tr w:rsidR="000B0E72" w:rsidTr="00913FB4">
        <w:tc>
          <w:tcPr>
            <w:tcW w:w="3116" w:type="dxa"/>
          </w:tcPr>
          <w:p w:rsidR="000B0E72" w:rsidRDefault="000B0E72" w:rsidP="00936DC8">
            <w:pPr>
              <w:spacing w:line="360" w:lineRule="auto"/>
              <w:rPr>
                <w:rFonts w:ascii="Times New Roman" w:hAnsi="Times New Roman" w:cs="Times New Roman"/>
              </w:rPr>
            </w:pPr>
            <w:r>
              <w:rPr>
                <w:rFonts w:ascii="Times New Roman" w:hAnsi="Times New Roman" w:cs="Times New Roman"/>
              </w:rPr>
              <w:t>Above 50</w:t>
            </w:r>
            <w:r w:rsidR="00E7685B">
              <w:rPr>
                <w:rFonts w:ascii="Times New Roman" w:hAnsi="Times New Roman" w:cs="Times New Roman"/>
              </w:rPr>
              <w:t xml:space="preserve"> years</w:t>
            </w:r>
          </w:p>
        </w:tc>
        <w:tc>
          <w:tcPr>
            <w:tcW w:w="3117" w:type="dxa"/>
          </w:tcPr>
          <w:p w:rsidR="000B0E72" w:rsidRDefault="001112DF" w:rsidP="00936DC8">
            <w:pPr>
              <w:spacing w:line="360" w:lineRule="auto"/>
              <w:jc w:val="center"/>
              <w:rPr>
                <w:rFonts w:ascii="Times New Roman" w:hAnsi="Times New Roman" w:cs="Times New Roman"/>
              </w:rPr>
            </w:pPr>
            <w:r>
              <w:rPr>
                <w:rFonts w:ascii="Times New Roman" w:hAnsi="Times New Roman" w:cs="Times New Roman"/>
              </w:rPr>
              <w:t>8</w:t>
            </w:r>
          </w:p>
        </w:tc>
        <w:tc>
          <w:tcPr>
            <w:tcW w:w="3117" w:type="dxa"/>
          </w:tcPr>
          <w:p w:rsidR="000B0E72" w:rsidRDefault="00225D40" w:rsidP="00936DC8">
            <w:pPr>
              <w:spacing w:line="360" w:lineRule="auto"/>
              <w:jc w:val="center"/>
              <w:rPr>
                <w:rFonts w:ascii="Times New Roman" w:hAnsi="Times New Roman" w:cs="Times New Roman"/>
              </w:rPr>
            </w:pPr>
            <w:r>
              <w:rPr>
                <w:rFonts w:ascii="Times New Roman" w:hAnsi="Times New Roman" w:cs="Times New Roman"/>
              </w:rPr>
              <w:t>15.7</w:t>
            </w:r>
          </w:p>
        </w:tc>
      </w:tr>
      <w:tr w:rsidR="00C248C4" w:rsidTr="00913FB4">
        <w:tc>
          <w:tcPr>
            <w:tcW w:w="3116" w:type="dxa"/>
          </w:tcPr>
          <w:p w:rsidR="00C248C4" w:rsidRPr="000827AC" w:rsidRDefault="00480A8A" w:rsidP="00936DC8">
            <w:pPr>
              <w:spacing w:line="360" w:lineRule="auto"/>
              <w:rPr>
                <w:rFonts w:ascii="Times New Roman" w:hAnsi="Times New Roman" w:cs="Times New Roman"/>
              </w:rPr>
            </w:pPr>
            <w:r>
              <w:rPr>
                <w:rFonts w:ascii="Times New Roman" w:hAnsi="Times New Roman" w:cs="Times New Roman"/>
              </w:rPr>
              <w:t>Total</w:t>
            </w:r>
          </w:p>
        </w:tc>
        <w:tc>
          <w:tcPr>
            <w:tcW w:w="3117" w:type="dxa"/>
          </w:tcPr>
          <w:p w:rsidR="00C248C4" w:rsidRPr="000827AC" w:rsidRDefault="00C248C4" w:rsidP="00936DC8">
            <w:pPr>
              <w:spacing w:line="360" w:lineRule="auto"/>
              <w:jc w:val="center"/>
              <w:rPr>
                <w:rFonts w:ascii="Times New Roman" w:hAnsi="Times New Roman" w:cs="Times New Roman"/>
              </w:rPr>
            </w:pPr>
            <w:r w:rsidRPr="000827AC">
              <w:rPr>
                <w:rFonts w:ascii="Times New Roman" w:hAnsi="Times New Roman" w:cs="Times New Roman"/>
              </w:rPr>
              <w:t>51</w:t>
            </w:r>
          </w:p>
        </w:tc>
        <w:tc>
          <w:tcPr>
            <w:tcW w:w="3117" w:type="dxa"/>
          </w:tcPr>
          <w:p w:rsidR="00C248C4" w:rsidRPr="000827AC" w:rsidRDefault="00225D40" w:rsidP="00936DC8">
            <w:pPr>
              <w:spacing w:line="360" w:lineRule="auto"/>
              <w:jc w:val="center"/>
              <w:rPr>
                <w:rFonts w:ascii="Times New Roman" w:hAnsi="Times New Roman" w:cs="Times New Roman"/>
              </w:rPr>
            </w:pPr>
            <w:r>
              <w:rPr>
                <w:rFonts w:ascii="Times New Roman" w:hAnsi="Times New Roman" w:cs="Times New Roman"/>
              </w:rPr>
              <w:t>100</w:t>
            </w:r>
          </w:p>
        </w:tc>
      </w:tr>
      <w:tr w:rsidR="001112DF" w:rsidTr="00913FB4">
        <w:tc>
          <w:tcPr>
            <w:tcW w:w="3116" w:type="dxa"/>
          </w:tcPr>
          <w:p w:rsidR="001112DF" w:rsidRPr="000827AC" w:rsidRDefault="00480A8A" w:rsidP="00912800">
            <w:pPr>
              <w:spacing w:line="360" w:lineRule="auto"/>
              <w:jc w:val="center"/>
              <w:rPr>
                <w:rFonts w:ascii="Times New Roman" w:hAnsi="Times New Roman" w:cs="Times New Roman"/>
              </w:rPr>
            </w:pPr>
            <w:r>
              <w:rPr>
                <w:rFonts w:ascii="Times New Roman" w:hAnsi="Times New Roman" w:cs="Times New Roman"/>
              </w:rPr>
              <w:t>Marital Status</w:t>
            </w:r>
          </w:p>
        </w:tc>
        <w:tc>
          <w:tcPr>
            <w:tcW w:w="3117" w:type="dxa"/>
          </w:tcPr>
          <w:p w:rsidR="001112DF" w:rsidRPr="000827AC" w:rsidRDefault="00033780" w:rsidP="00912800">
            <w:pPr>
              <w:spacing w:line="360" w:lineRule="auto"/>
              <w:jc w:val="center"/>
              <w:rPr>
                <w:rFonts w:ascii="Times New Roman" w:hAnsi="Times New Roman" w:cs="Times New Roman"/>
              </w:rPr>
            </w:pPr>
            <w:r>
              <w:rPr>
                <w:rFonts w:ascii="Times New Roman" w:hAnsi="Times New Roman" w:cs="Times New Roman"/>
              </w:rPr>
              <w:t>No. of Respondents</w:t>
            </w:r>
          </w:p>
        </w:tc>
        <w:tc>
          <w:tcPr>
            <w:tcW w:w="3117" w:type="dxa"/>
          </w:tcPr>
          <w:p w:rsidR="001112DF" w:rsidRPr="000827AC" w:rsidRDefault="00033780" w:rsidP="00912800">
            <w:pPr>
              <w:spacing w:line="360" w:lineRule="auto"/>
              <w:jc w:val="center"/>
              <w:rPr>
                <w:rFonts w:ascii="Times New Roman" w:hAnsi="Times New Roman" w:cs="Times New Roman"/>
              </w:rPr>
            </w:pPr>
            <w:r>
              <w:rPr>
                <w:rFonts w:ascii="Times New Roman" w:hAnsi="Times New Roman" w:cs="Times New Roman"/>
              </w:rPr>
              <w:t>Percentage</w:t>
            </w:r>
          </w:p>
        </w:tc>
      </w:tr>
      <w:tr w:rsidR="001112DF" w:rsidTr="00913FB4">
        <w:tc>
          <w:tcPr>
            <w:tcW w:w="3116" w:type="dxa"/>
          </w:tcPr>
          <w:p w:rsidR="001112DF" w:rsidRPr="001112DF" w:rsidRDefault="001112DF" w:rsidP="00936DC8">
            <w:pPr>
              <w:spacing w:line="360" w:lineRule="auto"/>
              <w:rPr>
                <w:rFonts w:ascii="Times New Roman" w:hAnsi="Times New Roman" w:cs="Times New Roman"/>
              </w:rPr>
            </w:pPr>
            <w:r>
              <w:rPr>
                <w:rFonts w:ascii="Times New Roman" w:hAnsi="Times New Roman" w:cs="Times New Roman"/>
              </w:rPr>
              <w:t>Married</w:t>
            </w:r>
          </w:p>
        </w:tc>
        <w:tc>
          <w:tcPr>
            <w:tcW w:w="3117" w:type="dxa"/>
          </w:tcPr>
          <w:p w:rsidR="001112DF" w:rsidRDefault="00DE6EE8" w:rsidP="00936DC8">
            <w:pPr>
              <w:spacing w:line="360" w:lineRule="auto"/>
              <w:jc w:val="center"/>
              <w:rPr>
                <w:rFonts w:ascii="Times New Roman" w:hAnsi="Times New Roman" w:cs="Times New Roman"/>
              </w:rPr>
            </w:pPr>
            <w:r>
              <w:rPr>
                <w:rFonts w:ascii="Times New Roman" w:hAnsi="Times New Roman" w:cs="Times New Roman"/>
              </w:rPr>
              <w:t>35</w:t>
            </w:r>
          </w:p>
        </w:tc>
        <w:tc>
          <w:tcPr>
            <w:tcW w:w="3117" w:type="dxa"/>
          </w:tcPr>
          <w:p w:rsidR="001112DF" w:rsidRDefault="00225D40" w:rsidP="00936DC8">
            <w:pPr>
              <w:spacing w:line="360" w:lineRule="auto"/>
              <w:jc w:val="center"/>
              <w:rPr>
                <w:rFonts w:ascii="Times New Roman" w:hAnsi="Times New Roman" w:cs="Times New Roman"/>
              </w:rPr>
            </w:pPr>
            <w:r>
              <w:rPr>
                <w:rFonts w:ascii="Times New Roman" w:hAnsi="Times New Roman" w:cs="Times New Roman"/>
              </w:rPr>
              <w:t>68.6</w:t>
            </w:r>
          </w:p>
        </w:tc>
      </w:tr>
      <w:tr w:rsidR="001112DF" w:rsidTr="00913FB4">
        <w:tc>
          <w:tcPr>
            <w:tcW w:w="3116" w:type="dxa"/>
          </w:tcPr>
          <w:p w:rsidR="001112DF" w:rsidRPr="001112DF" w:rsidRDefault="001112DF" w:rsidP="00936DC8">
            <w:pPr>
              <w:spacing w:line="360" w:lineRule="auto"/>
              <w:rPr>
                <w:rFonts w:ascii="Times New Roman" w:hAnsi="Times New Roman" w:cs="Times New Roman"/>
              </w:rPr>
            </w:pPr>
            <w:r>
              <w:rPr>
                <w:rFonts w:ascii="Times New Roman" w:hAnsi="Times New Roman" w:cs="Times New Roman"/>
              </w:rPr>
              <w:t>Unmarried</w:t>
            </w:r>
          </w:p>
        </w:tc>
        <w:tc>
          <w:tcPr>
            <w:tcW w:w="3117" w:type="dxa"/>
          </w:tcPr>
          <w:p w:rsidR="001112DF" w:rsidRDefault="00DE6EE8" w:rsidP="00936DC8">
            <w:pPr>
              <w:spacing w:line="360" w:lineRule="auto"/>
              <w:jc w:val="center"/>
              <w:rPr>
                <w:rFonts w:ascii="Times New Roman" w:hAnsi="Times New Roman" w:cs="Times New Roman"/>
              </w:rPr>
            </w:pPr>
            <w:r>
              <w:rPr>
                <w:rFonts w:ascii="Times New Roman" w:hAnsi="Times New Roman" w:cs="Times New Roman"/>
              </w:rPr>
              <w:t>16</w:t>
            </w:r>
          </w:p>
        </w:tc>
        <w:tc>
          <w:tcPr>
            <w:tcW w:w="3117" w:type="dxa"/>
          </w:tcPr>
          <w:p w:rsidR="001112DF" w:rsidRDefault="00225D40" w:rsidP="00936DC8">
            <w:pPr>
              <w:spacing w:line="360" w:lineRule="auto"/>
              <w:jc w:val="center"/>
              <w:rPr>
                <w:rFonts w:ascii="Times New Roman" w:hAnsi="Times New Roman" w:cs="Times New Roman"/>
              </w:rPr>
            </w:pPr>
            <w:r>
              <w:rPr>
                <w:rFonts w:ascii="Times New Roman" w:hAnsi="Times New Roman" w:cs="Times New Roman"/>
              </w:rPr>
              <w:t>31.4</w:t>
            </w:r>
          </w:p>
        </w:tc>
      </w:tr>
      <w:tr w:rsidR="001112DF" w:rsidTr="00913FB4">
        <w:tc>
          <w:tcPr>
            <w:tcW w:w="3116" w:type="dxa"/>
          </w:tcPr>
          <w:p w:rsidR="001112DF" w:rsidRPr="000827AC" w:rsidRDefault="00480A8A" w:rsidP="00936DC8">
            <w:pPr>
              <w:spacing w:line="360" w:lineRule="auto"/>
              <w:rPr>
                <w:rFonts w:ascii="Times New Roman" w:hAnsi="Times New Roman" w:cs="Times New Roman"/>
              </w:rPr>
            </w:pPr>
            <w:r>
              <w:rPr>
                <w:rFonts w:ascii="Times New Roman" w:hAnsi="Times New Roman" w:cs="Times New Roman"/>
              </w:rPr>
              <w:t>Total</w:t>
            </w:r>
          </w:p>
        </w:tc>
        <w:tc>
          <w:tcPr>
            <w:tcW w:w="3117" w:type="dxa"/>
          </w:tcPr>
          <w:p w:rsidR="001112DF" w:rsidRPr="000827AC" w:rsidRDefault="00DE6EE8" w:rsidP="00936DC8">
            <w:pPr>
              <w:spacing w:line="360" w:lineRule="auto"/>
              <w:jc w:val="center"/>
              <w:rPr>
                <w:rFonts w:ascii="Times New Roman" w:hAnsi="Times New Roman" w:cs="Times New Roman"/>
              </w:rPr>
            </w:pPr>
            <w:r w:rsidRPr="000827AC">
              <w:rPr>
                <w:rFonts w:ascii="Times New Roman" w:hAnsi="Times New Roman" w:cs="Times New Roman"/>
              </w:rPr>
              <w:t>51</w:t>
            </w:r>
          </w:p>
        </w:tc>
        <w:tc>
          <w:tcPr>
            <w:tcW w:w="3117" w:type="dxa"/>
          </w:tcPr>
          <w:p w:rsidR="001112DF" w:rsidRPr="000827AC" w:rsidRDefault="00225D40" w:rsidP="00936DC8">
            <w:pPr>
              <w:spacing w:line="360" w:lineRule="auto"/>
              <w:jc w:val="center"/>
              <w:rPr>
                <w:rFonts w:ascii="Times New Roman" w:hAnsi="Times New Roman" w:cs="Times New Roman"/>
              </w:rPr>
            </w:pPr>
            <w:r>
              <w:rPr>
                <w:rFonts w:ascii="Times New Roman" w:hAnsi="Times New Roman" w:cs="Times New Roman"/>
              </w:rPr>
              <w:t>100</w:t>
            </w:r>
          </w:p>
        </w:tc>
      </w:tr>
      <w:tr w:rsidR="000B0E72" w:rsidTr="001112DF">
        <w:trPr>
          <w:trHeight w:val="269"/>
        </w:trPr>
        <w:tc>
          <w:tcPr>
            <w:tcW w:w="3116" w:type="dxa"/>
          </w:tcPr>
          <w:p w:rsidR="000B0E72" w:rsidRPr="000827AC" w:rsidRDefault="00480A8A" w:rsidP="00912800">
            <w:pPr>
              <w:tabs>
                <w:tab w:val="left" w:pos="1398"/>
              </w:tabs>
              <w:spacing w:line="360" w:lineRule="auto"/>
              <w:jc w:val="center"/>
              <w:rPr>
                <w:rFonts w:ascii="Times New Roman" w:hAnsi="Times New Roman" w:cs="Times New Roman"/>
              </w:rPr>
            </w:pPr>
            <w:r>
              <w:rPr>
                <w:rFonts w:ascii="Times New Roman" w:hAnsi="Times New Roman" w:cs="Times New Roman"/>
              </w:rPr>
              <w:t>Occupation</w:t>
            </w:r>
          </w:p>
        </w:tc>
        <w:tc>
          <w:tcPr>
            <w:tcW w:w="3117" w:type="dxa"/>
          </w:tcPr>
          <w:p w:rsidR="000B0E72" w:rsidRPr="000827AC" w:rsidRDefault="00033780" w:rsidP="00912800">
            <w:pPr>
              <w:spacing w:line="360" w:lineRule="auto"/>
              <w:jc w:val="center"/>
              <w:rPr>
                <w:rFonts w:ascii="Times New Roman" w:hAnsi="Times New Roman" w:cs="Times New Roman"/>
              </w:rPr>
            </w:pPr>
            <w:r>
              <w:rPr>
                <w:rFonts w:ascii="Times New Roman" w:hAnsi="Times New Roman" w:cs="Times New Roman"/>
              </w:rPr>
              <w:t>No. of Respondents</w:t>
            </w:r>
          </w:p>
        </w:tc>
        <w:tc>
          <w:tcPr>
            <w:tcW w:w="3117" w:type="dxa"/>
          </w:tcPr>
          <w:p w:rsidR="000B0E72" w:rsidRPr="000827AC" w:rsidRDefault="00033780" w:rsidP="00912800">
            <w:pPr>
              <w:spacing w:line="360" w:lineRule="auto"/>
              <w:jc w:val="center"/>
              <w:rPr>
                <w:rFonts w:ascii="Times New Roman" w:hAnsi="Times New Roman" w:cs="Times New Roman"/>
              </w:rPr>
            </w:pPr>
            <w:r>
              <w:rPr>
                <w:rFonts w:ascii="Times New Roman" w:hAnsi="Times New Roman" w:cs="Times New Roman"/>
              </w:rPr>
              <w:t>Percentage</w:t>
            </w:r>
          </w:p>
        </w:tc>
      </w:tr>
      <w:tr w:rsidR="000B0E72" w:rsidTr="00913FB4">
        <w:tc>
          <w:tcPr>
            <w:tcW w:w="3116" w:type="dxa"/>
          </w:tcPr>
          <w:p w:rsidR="000B0E72" w:rsidRDefault="00DB4106" w:rsidP="00936DC8">
            <w:pPr>
              <w:spacing w:line="360" w:lineRule="auto"/>
              <w:rPr>
                <w:rFonts w:ascii="Times New Roman" w:hAnsi="Times New Roman" w:cs="Times New Roman"/>
              </w:rPr>
            </w:pPr>
            <w:r>
              <w:rPr>
                <w:rFonts w:ascii="Times New Roman" w:hAnsi="Times New Roman" w:cs="Times New Roman"/>
              </w:rPr>
              <w:t>Government job</w:t>
            </w:r>
          </w:p>
        </w:tc>
        <w:tc>
          <w:tcPr>
            <w:tcW w:w="3117" w:type="dxa"/>
          </w:tcPr>
          <w:p w:rsidR="000B0E72" w:rsidRDefault="00DE6EE8" w:rsidP="00936DC8">
            <w:pPr>
              <w:spacing w:line="360" w:lineRule="auto"/>
              <w:jc w:val="center"/>
              <w:rPr>
                <w:rFonts w:ascii="Times New Roman" w:hAnsi="Times New Roman" w:cs="Times New Roman"/>
              </w:rPr>
            </w:pPr>
            <w:r>
              <w:rPr>
                <w:rFonts w:ascii="Times New Roman" w:hAnsi="Times New Roman" w:cs="Times New Roman"/>
              </w:rPr>
              <w:t>13</w:t>
            </w:r>
          </w:p>
        </w:tc>
        <w:tc>
          <w:tcPr>
            <w:tcW w:w="3117" w:type="dxa"/>
          </w:tcPr>
          <w:p w:rsidR="000B0E72" w:rsidRDefault="00225D40" w:rsidP="00936DC8">
            <w:pPr>
              <w:spacing w:line="360" w:lineRule="auto"/>
              <w:jc w:val="center"/>
              <w:rPr>
                <w:rFonts w:ascii="Times New Roman" w:hAnsi="Times New Roman" w:cs="Times New Roman"/>
              </w:rPr>
            </w:pPr>
            <w:r>
              <w:rPr>
                <w:rFonts w:ascii="Times New Roman" w:hAnsi="Times New Roman" w:cs="Times New Roman"/>
              </w:rPr>
              <w:t>25.5</w:t>
            </w:r>
          </w:p>
        </w:tc>
      </w:tr>
      <w:tr w:rsidR="001112DF" w:rsidTr="00913FB4">
        <w:tc>
          <w:tcPr>
            <w:tcW w:w="3116" w:type="dxa"/>
          </w:tcPr>
          <w:p w:rsidR="001112DF" w:rsidRDefault="001112DF" w:rsidP="00936DC8">
            <w:pPr>
              <w:spacing w:line="360" w:lineRule="auto"/>
              <w:rPr>
                <w:rFonts w:ascii="Times New Roman" w:hAnsi="Times New Roman" w:cs="Times New Roman"/>
              </w:rPr>
            </w:pPr>
            <w:r>
              <w:rPr>
                <w:rFonts w:ascii="Times New Roman" w:hAnsi="Times New Roman" w:cs="Times New Roman"/>
              </w:rPr>
              <w:t>Private job</w:t>
            </w:r>
          </w:p>
        </w:tc>
        <w:tc>
          <w:tcPr>
            <w:tcW w:w="3117" w:type="dxa"/>
          </w:tcPr>
          <w:p w:rsidR="001112DF" w:rsidRDefault="00DE6EE8" w:rsidP="00936DC8">
            <w:pPr>
              <w:spacing w:line="360" w:lineRule="auto"/>
              <w:jc w:val="center"/>
              <w:rPr>
                <w:rFonts w:ascii="Times New Roman" w:hAnsi="Times New Roman" w:cs="Times New Roman"/>
              </w:rPr>
            </w:pPr>
            <w:r>
              <w:rPr>
                <w:rFonts w:ascii="Times New Roman" w:hAnsi="Times New Roman" w:cs="Times New Roman"/>
              </w:rPr>
              <w:t>13</w:t>
            </w:r>
          </w:p>
        </w:tc>
        <w:tc>
          <w:tcPr>
            <w:tcW w:w="3117" w:type="dxa"/>
          </w:tcPr>
          <w:p w:rsidR="001112DF" w:rsidRDefault="00225D40" w:rsidP="00936DC8">
            <w:pPr>
              <w:spacing w:line="360" w:lineRule="auto"/>
              <w:jc w:val="center"/>
              <w:rPr>
                <w:rFonts w:ascii="Times New Roman" w:hAnsi="Times New Roman" w:cs="Times New Roman"/>
              </w:rPr>
            </w:pPr>
            <w:r>
              <w:rPr>
                <w:rFonts w:ascii="Times New Roman" w:hAnsi="Times New Roman" w:cs="Times New Roman"/>
              </w:rPr>
              <w:t>25.5</w:t>
            </w:r>
          </w:p>
        </w:tc>
      </w:tr>
      <w:tr w:rsidR="001112DF" w:rsidTr="00913FB4">
        <w:tc>
          <w:tcPr>
            <w:tcW w:w="3116" w:type="dxa"/>
          </w:tcPr>
          <w:p w:rsidR="001112DF" w:rsidRDefault="001112DF" w:rsidP="00936DC8">
            <w:pPr>
              <w:spacing w:line="360" w:lineRule="auto"/>
              <w:rPr>
                <w:rFonts w:ascii="Times New Roman" w:hAnsi="Times New Roman" w:cs="Times New Roman"/>
              </w:rPr>
            </w:pPr>
            <w:r>
              <w:rPr>
                <w:rFonts w:ascii="Times New Roman" w:hAnsi="Times New Roman" w:cs="Times New Roman"/>
              </w:rPr>
              <w:t>Business</w:t>
            </w:r>
          </w:p>
        </w:tc>
        <w:tc>
          <w:tcPr>
            <w:tcW w:w="3117" w:type="dxa"/>
          </w:tcPr>
          <w:p w:rsidR="001112DF" w:rsidRDefault="00DE6EE8" w:rsidP="00936DC8">
            <w:pPr>
              <w:spacing w:line="360" w:lineRule="auto"/>
              <w:jc w:val="center"/>
              <w:rPr>
                <w:rFonts w:ascii="Times New Roman" w:hAnsi="Times New Roman" w:cs="Times New Roman"/>
              </w:rPr>
            </w:pPr>
            <w:r>
              <w:rPr>
                <w:rFonts w:ascii="Times New Roman" w:hAnsi="Times New Roman" w:cs="Times New Roman"/>
              </w:rPr>
              <w:t>13</w:t>
            </w:r>
          </w:p>
        </w:tc>
        <w:tc>
          <w:tcPr>
            <w:tcW w:w="3117" w:type="dxa"/>
          </w:tcPr>
          <w:p w:rsidR="001112DF" w:rsidRDefault="00225D40" w:rsidP="00936DC8">
            <w:pPr>
              <w:spacing w:line="360" w:lineRule="auto"/>
              <w:jc w:val="center"/>
              <w:rPr>
                <w:rFonts w:ascii="Times New Roman" w:hAnsi="Times New Roman" w:cs="Times New Roman"/>
              </w:rPr>
            </w:pPr>
            <w:r>
              <w:rPr>
                <w:rFonts w:ascii="Times New Roman" w:hAnsi="Times New Roman" w:cs="Times New Roman"/>
              </w:rPr>
              <w:t>25.5</w:t>
            </w:r>
          </w:p>
        </w:tc>
      </w:tr>
      <w:tr w:rsidR="001112DF" w:rsidTr="00913FB4">
        <w:tc>
          <w:tcPr>
            <w:tcW w:w="3116" w:type="dxa"/>
          </w:tcPr>
          <w:p w:rsidR="001112DF" w:rsidRDefault="001112DF" w:rsidP="00936DC8">
            <w:pPr>
              <w:spacing w:line="360" w:lineRule="auto"/>
              <w:rPr>
                <w:rFonts w:ascii="Times New Roman" w:hAnsi="Times New Roman" w:cs="Times New Roman"/>
              </w:rPr>
            </w:pPr>
            <w:r>
              <w:rPr>
                <w:rFonts w:ascii="Times New Roman" w:hAnsi="Times New Roman" w:cs="Times New Roman"/>
              </w:rPr>
              <w:t>Others</w:t>
            </w:r>
          </w:p>
        </w:tc>
        <w:tc>
          <w:tcPr>
            <w:tcW w:w="3117" w:type="dxa"/>
          </w:tcPr>
          <w:p w:rsidR="001112DF" w:rsidRDefault="00DE6EE8" w:rsidP="00936DC8">
            <w:pPr>
              <w:spacing w:line="360" w:lineRule="auto"/>
              <w:jc w:val="center"/>
              <w:rPr>
                <w:rFonts w:ascii="Times New Roman" w:hAnsi="Times New Roman" w:cs="Times New Roman"/>
              </w:rPr>
            </w:pPr>
            <w:r>
              <w:rPr>
                <w:rFonts w:ascii="Times New Roman" w:hAnsi="Times New Roman" w:cs="Times New Roman"/>
              </w:rPr>
              <w:t>12</w:t>
            </w:r>
          </w:p>
        </w:tc>
        <w:tc>
          <w:tcPr>
            <w:tcW w:w="3117" w:type="dxa"/>
          </w:tcPr>
          <w:p w:rsidR="001112DF" w:rsidRDefault="00225D40" w:rsidP="00936DC8">
            <w:pPr>
              <w:spacing w:line="360" w:lineRule="auto"/>
              <w:jc w:val="center"/>
              <w:rPr>
                <w:rFonts w:ascii="Times New Roman" w:hAnsi="Times New Roman" w:cs="Times New Roman"/>
              </w:rPr>
            </w:pPr>
            <w:r>
              <w:rPr>
                <w:rFonts w:ascii="Times New Roman" w:hAnsi="Times New Roman" w:cs="Times New Roman"/>
              </w:rPr>
              <w:t>23.5</w:t>
            </w:r>
          </w:p>
        </w:tc>
      </w:tr>
      <w:tr w:rsidR="001112DF" w:rsidTr="00913FB4">
        <w:tc>
          <w:tcPr>
            <w:tcW w:w="3116" w:type="dxa"/>
          </w:tcPr>
          <w:p w:rsidR="001112DF" w:rsidRPr="000827AC" w:rsidRDefault="00480A8A" w:rsidP="00936DC8">
            <w:pPr>
              <w:spacing w:line="360" w:lineRule="auto"/>
              <w:rPr>
                <w:rFonts w:ascii="Times New Roman" w:hAnsi="Times New Roman" w:cs="Times New Roman"/>
              </w:rPr>
            </w:pPr>
            <w:r>
              <w:rPr>
                <w:rFonts w:ascii="Times New Roman" w:hAnsi="Times New Roman" w:cs="Times New Roman"/>
              </w:rPr>
              <w:t>Total</w:t>
            </w:r>
          </w:p>
        </w:tc>
        <w:tc>
          <w:tcPr>
            <w:tcW w:w="3117" w:type="dxa"/>
          </w:tcPr>
          <w:p w:rsidR="001112DF" w:rsidRPr="000827AC" w:rsidRDefault="001112DF" w:rsidP="00936DC8">
            <w:pPr>
              <w:spacing w:line="360" w:lineRule="auto"/>
              <w:jc w:val="center"/>
              <w:rPr>
                <w:rFonts w:ascii="Times New Roman" w:hAnsi="Times New Roman" w:cs="Times New Roman"/>
              </w:rPr>
            </w:pPr>
            <w:r w:rsidRPr="000827AC">
              <w:rPr>
                <w:rFonts w:ascii="Times New Roman" w:hAnsi="Times New Roman" w:cs="Times New Roman"/>
              </w:rPr>
              <w:t>51</w:t>
            </w:r>
          </w:p>
        </w:tc>
        <w:tc>
          <w:tcPr>
            <w:tcW w:w="3117" w:type="dxa"/>
          </w:tcPr>
          <w:p w:rsidR="001112DF" w:rsidRPr="000827AC" w:rsidRDefault="00225D40" w:rsidP="00936DC8">
            <w:pPr>
              <w:spacing w:line="360" w:lineRule="auto"/>
              <w:jc w:val="center"/>
              <w:rPr>
                <w:rFonts w:ascii="Times New Roman" w:hAnsi="Times New Roman" w:cs="Times New Roman"/>
              </w:rPr>
            </w:pPr>
            <w:r>
              <w:rPr>
                <w:rFonts w:ascii="Times New Roman" w:hAnsi="Times New Roman" w:cs="Times New Roman"/>
              </w:rPr>
              <w:t>100</w:t>
            </w:r>
          </w:p>
        </w:tc>
      </w:tr>
      <w:tr w:rsidR="00912800" w:rsidTr="00913FB4">
        <w:tc>
          <w:tcPr>
            <w:tcW w:w="3116" w:type="dxa"/>
          </w:tcPr>
          <w:p w:rsidR="00912800" w:rsidRDefault="00912800" w:rsidP="00912800">
            <w:pPr>
              <w:spacing w:line="360" w:lineRule="auto"/>
              <w:jc w:val="center"/>
              <w:rPr>
                <w:rFonts w:ascii="Times New Roman" w:hAnsi="Times New Roman" w:cs="Times New Roman"/>
              </w:rPr>
            </w:pPr>
            <w:r>
              <w:rPr>
                <w:rFonts w:ascii="Times New Roman" w:hAnsi="Times New Roman" w:cs="Times New Roman"/>
              </w:rPr>
              <w:t>Educational qualification</w:t>
            </w:r>
          </w:p>
        </w:tc>
        <w:tc>
          <w:tcPr>
            <w:tcW w:w="3117" w:type="dxa"/>
          </w:tcPr>
          <w:p w:rsidR="00912800" w:rsidRPr="000827AC" w:rsidRDefault="00912800" w:rsidP="00936DC8">
            <w:pPr>
              <w:spacing w:line="360" w:lineRule="auto"/>
              <w:jc w:val="center"/>
              <w:rPr>
                <w:rFonts w:ascii="Times New Roman" w:hAnsi="Times New Roman" w:cs="Times New Roman"/>
              </w:rPr>
            </w:pPr>
            <w:r>
              <w:rPr>
                <w:rFonts w:ascii="Times New Roman" w:hAnsi="Times New Roman" w:cs="Times New Roman"/>
              </w:rPr>
              <w:t>No. of Respondents</w:t>
            </w:r>
          </w:p>
        </w:tc>
        <w:tc>
          <w:tcPr>
            <w:tcW w:w="3117" w:type="dxa"/>
          </w:tcPr>
          <w:p w:rsidR="00912800" w:rsidRPr="000827AC" w:rsidRDefault="00912800" w:rsidP="00936DC8">
            <w:pPr>
              <w:spacing w:line="360" w:lineRule="auto"/>
              <w:jc w:val="center"/>
              <w:rPr>
                <w:rFonts w:ascii="Times New Roman" w:hAnsi="Times New Roman" w:cs="Times New Roman"/>
              </w:rPr>
            </w:pPr>
            <w:r>
              <w:rPr>
                <w:rFonts w:ascii="Times New Roman" w:hAnsi="Times New Roman" w:cs="Times New Roman"/>
              </w:rPr>
              <w:t>Percentage</w:t>
            </w:r>
          </w:p>
        </w:tc>
      </w:tr>
      <w:tr w:rsidR="001112DF" w:rsidTr="00913FB4">
        <w:tc>
          <w:tcPr>
            <w:tcW w:w="3116" w:type="dxa"/>
          </w:tcPr>
          <w:p w:rsidR="001112DF" w:rsidRDefault="001112DF" w:rsidP="00936DC8">
            <w:pPr>
              <w:spacing w:line="360" w:lineRule="auto"/>
              <w:rPr>
                <w:rFonts w:ascii="Times New Roman" w:hAnsi="Times New Roman" w:cs="Times New Roman"/>
              </w:rPr>
            </w:pPr>
            <w:r>
              <w:rPr>
                <w:rFonts w:ascii="Times New Roman" w:hAnsi="Times New Roman" w:cs="Times New Roman"/>
              </w:rPr>
              <w:t>Inter/Diploma</w:t>
            </w:r>
          </w:p>
        </w:tc>
        <w:tc>
          <w:tcPr>
            <w:tcW w:w="3117" w:type="dxa"/>
          </w:tcPr>
          <w:p w:rsidR="001112DF" w:rsidRDefault="00DE6EE8" w:rsidP="00936DC8">
            <w:pPr>
              <w:spacing w:line="360" w:lineRule="auto"/>
              <w:jc w:val="center"/>
              <w:rPr>
                <w:rFonts w:ascii="Times New Roman" w:hAnsi="Times New Roman" w:cs="Times New Roman"/>
              </w:rPr>
            </w:pPr>
            <w:r>
              <w:rPr>
                <w:rFonts w:ascii="Times New Roman" w:hAnsi="Times New Roman" w:cs="Times New Roman"/>
              </w:rPr>
              <w:t>2</w:t>
            </w:r>
          </w:p>
        </w:tc>
        <w:tc>
          <w:tcPr>
            <w:tcW w:w="3117" w:type="dxa"/>
          </w:tcPr>
          <w:p w:rsidR="001112DF" w:rsidRDefault="00225D40" w:rsidP="00936DC8">
            <w:pPr>
              <w:spacing w:line="360" w:lineRule="auto"/>
              <w:jc w:val="center"/>
              <w:rPr>
                <w:rFonts w:ascii="Times New Roman" w:hAnsi="Times New Roman" w:cs="Times New Roman"/>
              </w:rPr>
            </w:pPr>
            <w:r>
              <w:rPr>
                <w:rFonts w:ascii="Times New Roman" w:hAnsi="Times New Roman" w:cs="Times New Roman"/>
              </w:rPr>
              <w:t>4</w:t>
            </w:r>
          </w:p>
        </w:tc>
      </w:tr>
      <w:tr w:rsidR="001112DF" w:rsidTr="00913FB4">
        <w:tc>
          <w:tcPr>
            <w:tcW w:w="3116" w:type="dxa"/>
          </w:tcPr>
          <w:p w:rsidR="001112DF" w:rsidRDefault="001112DF" w:rsidP="00936DC8">
            <w:pPr>
              <w:spacing w:line="360" w:lineRule="auto"/>
              <w:rPr>
                <w:rFonts w:ascii="Times New Roman" w:hAnsi="Times New Roman" w:cs="Times New Roman"/>
              </w:rPr>
            </w:pPr>
            <w:r>
              <w:rPr>
                <w:rFonts w:ascii="Times New Roman" w:hAnsi="Times New Roman" w:cs="Times New Roman"/>
              </w:rPr>
              <w:t>Under graduate</w:t>
            </w:r>
          </w:p>
        </w:tc>
        <w:tc>
          <w:tcPr>
            <w:tcW w:w="3117" w:type="dxa"/>
          </w:tcPr>
          <w:p w:rsidR="001112DF" w:rsidRDefault="00DE6EE8" w:rsidP="00936DC8">
            <w:pPr>
              <w:spacing w:line="360" w:lineRule="auto"/>
              <w:jc w:val="center"/>
              <w:rPr>
                <w:rFonts w:ascii="Times New Roman" w:hAnsi="Times New Roman" w:cs="Times New Roman"/>
              </w:rPr>
            </w:pPr>
            <w:r>
              <w:rPr>
                <w:rFonts w:ascii="Times New Roman" w:hAnsi="Times New Roman" w:cs="Times New Roman"/>
              </w:rPr>
              <w:t>9</w:t>
            </w:r>
          </w:p>
        </w:tc>
        <w:tc>
          <w:tcPr>
            <w:tcW w:w="3117" w:type="dxa"/>
          </w:tcPr>
          <w:p w:rsidR="001112DF" w:rsidRDefault="00225D40" w:rsidP="00936DC8">
            <w:pPr>
              <w:spacing w:line="360" w:lineRule="auto"/>
              <w:jc w:val="center"/>
              <w:rPr>
                <w:rFonts w:ascii="Times New Roman" w:hAnsi="Times New Roman" w:cs="Times New Roman"/>
              </w:rPr>
            </w:pPr>
            <w:r>
              <w:rPr>
                <w:rFonts w:ascii="Times New Roman" w:hAnsi="Times New Roman" w:cs="Times New Roman"/>
              </w:rPr>
              <w:t>17.6</w:t>
            </w:r>
          </w:p>
        </w:tc>
      </w:tr>
      <w:tr w:rsidR="001112DF" w:rsidTr="00913FB4">
        <w:tc>
          <w:tcPr>
            <w:tcW w:w="3116" w:type="dxa"/>
          </w:tcPr>
          <w:p w:rsidR="001112DF" w:rsidRDefault="001112DF" w:rsidP="00936DC8">
            <w:pPr>
              <w:spacing w:line="360" w:lineRule="auto"/>
              <w:rPr>
                <w:rFonts w:ascii="Times New Roman" w:hAnsi="Times New Roman" w:cs="Times New Roman"/>
              </w:rPr>
            </w:pPr>
            <w:r>
              <w:rPr>
                <w:rFonts w:ascii="Times New Roman" w:hAnsi="Times New Roman" w:cs="Times New Roman"/>
              </w:rPr>
              <w:t>Post graduate</w:t>
            </w:r>
          </w:p>
        </w:tc>
        <w:tc>
          <w:tcPr>
            <w:tcW w:w="3117" w:type="dxa"/>
          </w:tcPr>
          <w:p w:rsidR="001112DF" w:rsidRDefault="00DE6EE8" w:rsidP="00936DC8">
            <w:pPr>
              <w:spacing w:line="360" w:lineRule="auto"/>
              <w:jc w:val="center"/>
              <w:rPr>
                <w:rFonts w:ascii="Times New Roman" w:hAnsi="Times New Roman" w:cs="Times New Roman"/>
              </w:rPr>
            </w:pPr>
            <w:r>
              <w:rPr>
                <w:rFonts w:ascii="Times New Roman" w:hAnsi="Times New Roman" w:cs="Times New Roman"/>
              </w:rPr>
              <w:t>30</w:t>
            </w:r>
          </w:p>
        </w:tc>
        <w:tc>
          <w:tcPr>
            <w:tcW w:w="3117" w:type="dxa"/>
          </w:tcPr>
          <w:p w:rsidR="001112DF" w:rsidRDefault="00225D40" w:rsidP="00936DC8">
            <w:pPr>
              <w:spacing w:line="360" w:lineRule="auto"/>
              <w:jc w:val="center"/>
              <w:rPr>
                <w:rFonts w:ascii="Times New Roman" w:hAnsi="Times New Roman" w:cs="Times New Roman"/>
              </w:rPr>
            </w:pPr>
            <w:r>
              <w:rPr>
                <w:rFonts w:ascii="Times New Roman" w:hAnsi="Times New Roman" w:cs="Times New Roman"/>
              </w:rPr>
              <w:t>58.8</w:t>
            </w:r>
          </w:p>
        </w:tc>
      </w:tr>
      <w:tr w:rsidR="001112DF" w:rsidTr="00913FB4">
        <w:tc>
          <w:tcPr>
            <w:tcW w:w="3116" w:type="dxa"/>
          </w:tcPr>
          <w:p w:rsidR="001112DF" w:rsidRDefault="001112DF" w:rsidP="00936DC8">
            <w:pPr>
              <w:spacing w:line="360" w:lineRule="auto"/>
              <w:rPr>
                <w:rFonts w:ascii="Times New Roman" w:hAnsi="Times New Roman" w:cs="Times New Roman"/>
              </w:rPr>
            </w:pPr>
            <w:r>
              <w:rPr>
                <w:rFonts w:ascii="Times New Roman" w:hAnsi="Times New Roman" w:cs="Times New Roman"/>
              </w:rPr>
              <w:t>Ph.</w:t>
            </w:r>
            <w:r w:rsidR="007C28F0">
              <w:rPr>
                <w:rFonts w:ascii="Times New Roman" w:hAnsi="Times New Roman" w:cs="Times New Roman"/>
              </w:rPr>
              <w:t xml:space="preserve"> </w:t>
            </w:r>
            <w:r w:rsidR="00392550">
              <w:rPr>
                <w:rFonts w:ascii="Times New Roman" w:hAnsi="Times New Roman" w:cs="Times New Roman"/>
              </w:rPr>
              <w:t>D</w:t>
            </w:r>
          </w:p>
        </w:tc>
        <w:tc>
          <w:tcPr>
            <w:tcW w:w="3117" w:type="dxa"/>
          </w:tcPr>
          <w:p w:rsidR="001112DF" w:rsidRDefault="00DE6EE8" w:rsidP="00936DC8">
            <w:pPr>
              <w:spacing w:line="360" w:lineRule="auto"/>
              <w:jc w:val="center"/>
              <w:rPr>
                <w:rFonts w:ascii="Times New Roman" w:hAnsi="Times New Roman" w:cs="Times New Roman"/>
              </w:rPr>
            </w:pPr>
            <w:r>
              <w:rPr>
                <w:rFonts w:ascii="Times New Roman" w:hAnsi="Times New Roman" w:cs="Times New Roman"/>
              </w:rPr>
              <w:t>5</w:t>
            </w:r>
          </w:p>
        </w:tc>
        <w:tc>
          <w:tcPr>
            <w:tcW w:w="3117" w:type="dxa"/>
          </w:tcPr>
          <w:p w:rsidR="001112DF" w:rsidRDefault="00225D40" w:rsidP="00936DC8">
            <w:pPr>
              <w:spacing w:line="360" w:lineRule="auto"/>
              <w:jc w:val="center"/>
              <w:rPr>
                <w:rFonts w:ascii="Times New Roman" w:hAnsi="Times New Roman" w:cs="Times New Roman"/>
              </w:rPr>
            </w:pPr>
            <w:r>
              <w:rPr>
                <w:rFonts w:ascii="Times New Roman" w:hAnsi="Times New Roman" w:cs="Times New Roman"/>
              </w:rPr>
              <w:t>9.8</w:t>
            </w:r>
          </w:p>
        </w:tc>
      </w:tr>
      <w:tr w:rsidR="001112DF" w:rsidTr="00913FB4">
        <w:tc>
          <w:tcPr>
            <w:tcW w:w="3116" w:type="dxa"/>
          </w:tcPr>
          <w:p w:rsidR="001112DF" w:rsidRPr="00C248C4" w:rsidRDefault="001112DF" w:rsidP="00936DC8">
            <w:pPr>
              <w:spacing w:line="360" w:lineRule="auto"/>
              <w:rPr>
                <w:rFonts w:ascii="Times New Roman" w:hAnsi="Times New Roman" w:cs="Times New Roman"/>
              </w:rPr>
            </w:pPr>
            <w:r w:rsidRPr="00C248C4">
              <w:rPr>
                <w:rFonts w:ascii="Times New Roman" w:hAnsi="Times New Roman" w:cs="Times New Roman"/>
              </w:rPr>
              <w:t>Others</w:t>
            </w:r>
          </w:p>
        </w:tc>
        <w:tc>
          <w:tcPr>
            <w:tcW w:w="3117" w:type="dxa"/>
          </w:tcPr>
          <w:p w:rsidR="001112DF" w:rsidRDefault="00DE6EE8" w:rsidP="00936DC8">
            <w:pPr>
              <w:spacing w:line="360" w:lineRule="auto"/>
              <w:jc w:val="center"/>
              <w:rPr>
                <w:rFonts w:ascii="Times New Roman" w:hAnsi="Times New Roman" w:cs="Times New Roman"/>
              </w:rPr>
            </w:pPr>
            <w:r>
              <w:rPr>
                <w:rFonts w:ascii="Times New Roman" w:hAnsi="Times New Roman" w:cs="Times New Roman"/>
              </w:rPr>
              <w:t>5</w:t>
            </w:r>
          </w:p>
        </w:tc>
        <w:tc>
          <w:tcPr>
            <w:tcW w:w="3117" w:type="dxa"/>
          </w:tcPr>
          <w:p w:rsidR="001112DF" w:rsidRDefault="00225D40" w:rsidP="00936DC8">
            <w:pPr>
              <w:spacing w:line="360" w:lineRule="auto"/>
              <w:jc w:val="center"/>
              <w:rPr>
                <w:rFonts w:ascii="Times New Roman" w:hAnsi="Times New Roman" w:cs="Times New Roman"/>
              </w:rPr>
            </w:pPr>
            <w:r>
              <w:rPr>
                <w:rFonts w:ascii="Times New Roman" w:hAnsi="Times New Roman" w:cs="Times New Roman"/>
              </w:rPr>
              <w:t>9.8</w:t>
            </w:r>
          </w:p>
        </w:tc>
      </w:tr>
      <w:tr w:rsidR="001112DF" w:rsidTr="00913FB4">
        <w:tc>
          <w:tcPr>
            <w:tcW w:w="3116" w:type="dxa"/>
          </w:tcPr>
          <w:p w:rsidR="001112DF" w:rsidRPr="000827AC" w:rsidRDefault="00480A8A" w:rsidP="00936DC8">
            <w:pPr>
              <w:spacing w:line="360" w:lineRule="auto"/>
              <w:rPr>
                <w:rFonts w:ascii="Times New Roman" w:hAnsi="Times New Roman" w:cs="Times New Roman"/>
              </w:rPr>
            </w:pPr>
            <w:r>
              <w:rPr>
                <w:rFonts w:ascii="Times New Roman" w:hAnsi="Times New Roman" w:cs="Times New Roman"/>
              </w:rPr>
              <w:t>Total</w:t>
            </w:r>
          </w:p>
        </w:tc>
        <w:tc>
          <w:tcPr>
            <w:tcW w:w="3117" w:type="dxa"/>
          </w:tcPr>
          <w:p w:rsidR="001112DF" w:rsidRPr="000827AC" w:rsidRDefault="001112DF" w:rsidP="00936DC8">
            <w:pPr>
              <w:spacing w:line="360" w:lineRule="auto"/>
              <w:jc w:val="center"/>
              <w:rPr>
                <w:rFonts w:ascii="Times New Roman" w:hAnsi="Times New Roman" w:cs="Times New Roman"/>
              </w:rPr>
            </w:pPr>
            <w:r w:rsidRPr="000827AC">
              <w:rPr>
                <w:rFonts w:ascii="Times New Roman" w:hAnsi="Times New Roman" w:cs="Times New Roman"/>
              </w:rPr>
              <w:t>51</w:t>
            </w:r>
          </w:p>
        </w:tc>
        <w:tc>
          <w:tcPr>
            <w:tcW w:w="3117" w:type="dxa"/>
          </w:tcPr>
          <w:p w:rsidR="001112DF" w:rsidRPr="000827AC" w:rsidRDefault="00225D40" w:rsidP="00936DC8">
            <w:pPr>
              <w:spacing w:line="360" w:lineRule="auto"/>
              <w:jc w:val="center"/>
              <w:rPr>
                <w:rFonts w:ascii="Times New Roman" w:hAnsi="Times New Roman" w:cs="Times New Roman"/>
              </w:rPr>
            </w:pPr>
            <w:r>
              <w:rPr>
                <w:rFonts w:ascii="Times New Roman" w:hAnsi="Times New Roman" w:cs="Times New Roman"/>
              </w:rPr>
              <w:t>100</w:t>
            </w:r>
          </w:p>
        </w:tc>
      </w:tr>
      <w:tr w:rsidR="001112DF" w:rsidTr="00913FB4">
        <w:tc>
          <w:tcPr>
            <w:tcW w:w="3116" w:type="dxa"/>
          </w:tcPr>
          <w:p w:rsidR="001112DF" w:rsidRPr="000827AC" w:rsidRDefault="00480A8A" w:rsidP="00912800">
            <w:pPr>
              <w:tabs>
                <w:tab w:val="center" w:pos="1450"/>
              </w:tabs>
              <w:spacing w:line="360" w:lineRule="auto"/>
              <w:jc w:val="center"/>
              <w:rPr>
                <w:rFonts w:ascii="Times New Roman" w:hAnsi="Times New Roman" w:cs="Times New Roman"/>
              </w:rPr>
            </w:pPr>
            <w:r>
              <w:rPr>
                <w:rFonts w:ascii="Times New Roman" w:hAnsi="Times New Roman" w:cs="Times New Roman"/>
              </w:rPr>
              <w:t>Income</w:t>
            </w:r>
          </w:p>
        </w:tc>
        <w:tc>
          <w:tcPr>
            <w:tcW w:w="3117" w:type="dxa"/>
          </w:tcPr>
          <w:p w:rsidR="001112DF" w:rsidRPr="000827AC" w:rsidRDefault="00033780" w:rsidP="00912800">
            <w:pPr>
              <w:spacing w:line="360" w:lineRule="auto"/>
              <w:jc w:val="center"/>
              <w:rPr>
                <w:rFonts w:ascii="Times New Roman" w:hAnsi="Times New Roman" w:cs="Times New Roman"/>
              </w:rPr>
            </w:pPr>
            <w:r>
              <w:rPr>
                <w:rFonts w:ascii="Times New Roman" w:hAnsi="Times New Roman" w:cs="Times New Roman"/>
              </w:rPr>
              <w:t>No. of Respondents</w:t>
            </w:r>
          </w:p>
        </w:tc>
        <w:tc>
          <w:tcPr>
            <w:tcW w:w="3117" w:type="dxa"/>
          </w:tcPr>
          <w:p w:rsidR="001112DF" w:rsidRPr="000827AC" w:rsidRDefault="00033780" w:rsidP="00912800">
            <w:pPr>
              <w:spacing w:line="360" w:lineRule="auto"/>
              <w:jc w:val="center"/>
              <w:rPr>
                <w:rFonts w:ascii="Times New Roman" w:hAnsi="Times New Roman" w:cs="Times New Roman"/>
              </w:rPr>
            </w:pPr>
            <w:r>
              <w:rPr>
                <w:rFonts w:ascii="Times New Roman" w:hAnsi="Times New Roman" w:cs="Times New Roman"/>
              </w:rPr>
              <w:t>Percentage</w:t>
            </w:r>
          </w:p>
        </w:tc>
      </w:tr>
      <w:tr w:rsidR="001112DF" w:rsidTr="00913FB4">
        <w:tc>
          <w:tcPr>
            <w:tcW w:w="3116" w:type="dxa"/>
          </w:tcPr>
          <w:p w:rsidR="001112DF" w:rsidRDefault="001112DF" w:rsidP="00936DC8">
            <w:pPr>
              <w:spacing w:line="360" w:lineRule="auto"/>
              <w:rPr>
                <w:rFonts w:ascii="Times New Roman" w:hAnsi="Times New Roman" w:cs="Times New Roman"/>
              </w:rPr>
            </w:pPr>
            <w:r>
              <w:rPr>
                <w:rFonts w:ascii="Times New Roman" w:hAnsi="Times New Roman" w:cs="Times New Roman"/>
              </w:rPr>
              <w:t>10000-50000</w:t>
            </w:r>
          </w:p>
        </w:tc>
        <w:tc>
          <w:tcPr>
            <w:tcW w:w="3117" w:type="dxa"/>
          </w:tcPr>
          <w:p w:rsidR="001112DF" w:rsidRDefault="00DE6EE8" w:rsidP="00936DC8">
            <w:pPr>
              <w:spacing w:line="360" w:lineRule="auto"/>
              <w:jc w:val="center"/>
              <w:rPr>
                <w:rFonts w:ascii="Times New Roman" w:hAnsi="Times New Roman" w:cs="Times New Roman"/>
              </w:rPr>
            </w:pPr>
            <w:r>
              <w:rPr>
                <w:rFonts w:ascii="Times New Roman" w:hAnsi="Times New Roman" w:cs="Times New Roman"/>
              </w:rPr>
              <w:t>1</w:t>
            </w:r>
            <w:r w:rsidR="0069589C">
              <w:rPr>
                <w:rFonts w:ascii="Times New Roman" w:hAnsi="Times New Roman" w:cs="Times New Roman"/>
              </w:rPr>
              <w:t>9</w:t>
            </w:r>
          </w:p>
        </w:tc>
        <w:tc>
          <w:tcPr>
            <w:tcW w:w="3117" w:type="dxa"/>
          </w:tcPr>
          <w:p w:rsidR="001112DF" w:rsidRDefault="0069589C" w:rsidP="00936DC8">
            <w:pPr>
              <w:spacing w:line="360" w:lineRule="auto"/>
              <w:jc w:val="center"/>
              <w:rPr>
                <w:rFonts w:ascii="Times New Roman" w:hAnsi="Times New Roman" w:cs="Times New Roman"/>
              </w:rPr>
            </w:pPr>
            <w:r>
              <w:rPr>
                <w:rFonts w:ascii="Times New Roman" w:hAnsi="Times New Roman" w:cs="Times New Roman"/>
              </w:rPr>
              <w:t>37.3</w:t>
            </w:r>
          </w:p>
        </w:tc>
      </w:tr>
      <w:tr w:rsidR="001112DF" w:rsidTr="00913FB4">
        <w:tc>
          <w:tcPr>
            <w:tcW w:w="3116" w:type="dxa"/>
          </w:tcPr>
          <w:p w:rsidR="001112DF" w:rsidRDefault="001112DF" w:rsidP="00936DC8">
            <w:pPr>
              <w:spacing w:line="360" w:lineRule="auto"/>
              <w:rPr>
                <w:rFonts w:ascii="Times New Roman" w:hAnsi="Times New Roman" w:cs="Times New Roman"/>
              </w:rPr>
            </w:pPr>
            <w:r>
              <w:rPr>
                <w:rFonts w:ascii="Times New Roman" w:hAnsi="Times New Roman" w:cs="Times New Roman"/>
              </w:rPr>
              <w:lastRenderedPageBreak/>
              <w:t>50000-100000</w:t>
            </w:r>
          </w:p>
        </w:tc>
        <w:tc>
          <w:tcPr>
            <w:tcW w:w="3117" w:type="dxa"/>
          </w:tcPr>
          <w:p w:rsidR="001112DF" w:rsidRDefault="0069589C" w:rsidP="00936DC8">
            <w:pPr>
              <w:spacing w:line="360" w:lineRule="auto"/>
              <w:jc w:val="center"/>
              <w:rPr>
                <w:rFonts w:ascii="Times New Roman" w:hAnsi="Times New Roman" w:cs="Times New Roman"/>
              </w:rPr>
            </w:pPr>
            <w:r>
              <w:rPr>
                <w:rFonts w:ascii="Times New Roman" w:hAnsi="Times New Roman" w:cs="Times New Roman"/>
              </w:rPr>
              <w:t>21</w:t>
            </w:r>
          </w:p>
        </w:tc>
        <w:tc>
          <w:tcPr>
            <w:tcW w:w="3117" w:type="dxa"/>
          </w:tcPr>
          <w:p w:rsidR="001112DF" w:rsidRDefault="0069589C" w:rsidP="00936DC8">
            <w:pPr>
              <w:spacing w:line="360" w:lineRule="auto"/>
              <w:jc w:val="center"/>
              <w:rPr>
                <w:rFonts w:ascii="Times New Roman" w:hAnsi="Times New Roman" w:cs="Times New Roman"/>
              </w:rPr>
            </w:pPr>
            <w:r>
              <w:rPr>
                <w:rFonts w:ascii="Times New Roman" w:hAnsi="Times New Roman" w:cs="Times New Roman"/>
              </w:rPr>
              <w:t>41.2</w:t>
            </w:r>
          </w:p>
        </w:tc>
      </w:tr>
      <w:tr w:rsidR="001112DF" w:rsidTr="00913FB4">
        <w:tc>
          <w:tcPr>
            <w:tcW w:w="3116" w:type="dxa"/>
          </w:tcPr>
          <w:p w:rsidR="001112DF" w:rsidRDefault="001112DF" w:rsidP="00936DC8">
            <w:pPr>
              <w:spacing w:line="360" w:lineRule="auto"/>
              <w:rPr>
                <w:rFonts w:ascii="Times New Roman" w:hAnsi="Times New Roman" w:cs="Times New Roman"/>
              </w:rPr>
            </w:pPr>
            <w:r>
              <w:rPr>
                <w:rFonts w:ascii="Times New Roman" w:hAnsi="Times New Roman" w:cs="Times New Roman"/>
              </w:rPr>
              <w:t>100000-500000</w:t>
            </w:r>
          </w:p>
        </w:tc>
        <w:tc>
          <w:tcPr>
            <w:tcW w:w="3117" w:type="dxa"/>
          </w:tcPr>
          <w:p w:rsidR="001112DF" w:rsidRDefault="00DE6EE8" w:rsidP="00936DC8">
            <w:pPr>
              <w:spacing w:line="360" w:lineRule="auto"/>
              <w:jc w:val="center"/>
              <w:rPr>
                <w:rFonts w:ascii="Times New Roman" w:hAnsi="Times New Roman" w:cs="Times New Roman"/>
              </w:rPr>
            </w:pPr>
            <w:r>
              <w:rPr>
                <w:rFonts w:ascii="Times New Roman" w:hAnsi="Times New Roman" w:cs="Times New Roman"/>
              </w:rPr>
              <w:t>6</w:t>
            </w:r>
          </w:p>
        </w:tc>
        <w:tc>
          <w:tcPr>
            <w:tcW w:w="3117" w:type="dxa"/>
          </w:tcPr>
          <w:p w:rsidR="001112DF" w:rsidRDefault="00225D40" w:rsidP="00936DC8">
            <w:pPr>
              <w:spacing w:line="360" w:lineRule="auto"/>
              <w:jc w:val="center"/>
              <w:rPr>
                <w:rFonts w:ascii="Times New Roman" w:hAnsi="Times New Roman" w:cs="Times New Roman"/>
              </w:rPr>
            </w:pPr>
            <w:r>
              <w:rPr>
                <w:rFonts w:ascii="Times New Roman" w:hAnsi="Times New Roman" w:cs="Times New Roman"/>
              </w:rPr>
              <w:t>11.8</w:t>
            </w:r>
          </w:p>
        </w:tc>
      </w:tr>
      <w:tr w:rsidR="001112DF" w:rsidTr="00913FB4">
        <w:tc>
          <w:tcPr>
            <w:tcW w:w="3116" w:type="dxa"/>
          </w:tcPr>
          <w:p w:rsidR="001112DF" w:rsidRDefault="001112DF" w:rsidP="00936DC8">
            <w:pPr>
              <w:spacing w:line="360" w:lineRule="auto"/>
              <w:rPr>
                <w:rFonts w:ascii="Times New Roman" w:hAnsi="Times New Roman" w:cs="Times New Roman"/>
              </w:rPr>
            </w:pPr>
            <w:r>
              <w:rPr>
                <w:rFonts w:ascii="Times New Roman" w:hAnsi="Times New Roman" w:cs="Times New Roman"/>
              </w:rPr>
              <w:t>Above 500000</w:t>
            </w:r>
          </w:p>
        </w:tc>
        <w:tc>
          <w:tcPr>
            <w:tcW w:w="3117" w:type="dxa"/>
          </w:tcPr>
          <w:p w:rsidR="001112DF" w:rsidRDefault="00DE6EE8" w:rsidP="00936DC8">
            <w:pPr>
              <w:spacing w:line="360" w:lineRule="auto"/>
              <w:jc w:val="center"/>
              <w:rPr>
                <w:rFonts w:ascii="Times New Roman" w:hAnsi="Times New Roman" w:cs="Times New Roman"/>
              </w:rPr>
            </w:pPr>
            <w:r>
              <w:rPr>
                <w:rFonts w:ascii="Times New Roman" w:hAnsi="Times New Roman" w:cs="Times New Roman"/>
              </w:rPr>
              <w:t>5</w:t>
            </w:r>
          </w:p>
        </w:tc>
        <w:tc>
          <w:tcPr>
            <w:tcW w:w="3117" w:type="dxa"/>
          </w:tcPr>
          <w:p w:rsidR="001112DF" w:rsidRDefault="00225D40" w:rsidP="00936DC8">
            <w:pPr>
              <w:spacing w:line="360" w:lineRule="auto"/>
              <w:jc w:val="center"/>
              <w:rPr>
                <w:rFonts w:ascii="Times New Roman" w:hAnsi="Times New Roman" w:cs="Times New Roman"/>
              </w:rPr>
            </w:pPr>
            <w:r>
              <w:rPr>
                <w:rFonts w:ascii="Times New Roman" w:hAnsi="Times New Roman" w:cs="Times New Roman"/>
              </w:rPr>
              <w:t>9.8</w:t>
            </w:r>
          </w:p>
        </w:tc>
      </w:tr>
      <w:tr w:rsidR="001112DF" w:rsidTr="00913FB4">
        <w:tc>
          <w:tcPr>
            <w:tcW w:w="3116" w:type="dxa"/>
          </w:tcPr>
          <w:p w:rsidR="001112DF" w:rsidRPr="000827AC" w:rsidRDefault="00480A8A" w:rsidP="00936DC8">
            <w:pPr>
              <w:spacing w:line="360" w:lineRule="auto"/>
              <w:rPr>
                <w:rFonts w:ascii="Times New Roman" w:hAnsi="Times New Roman" w:cs="Times New Roman"/>
              </w:rPr>
            </w:pPr>
            <w:r>
              <w:rPr>
                <w:rFonts w:ascii="Times New Roman" w:hAnsi="Times New Roman" w:cs="Times New Roman"/>
              </w:rPr>
              <w:t>Total</w:t>
            </w:r>
          </w:p>
        </w:tc>
        <w:tc>
          <w:tcPr>
            <w:tcW w:w="3117" w:type="dxa"/>
          </w:tcPr>
          <w:p w:rsidR="001112DF" w:rsidRPr="000827AC" w:rsidRDefault="001112DF" w:rsidP="00936DC8">
            <w:pPr>
              <w:spacing w:line="360" w:lineRule="auto"/>
              <w:jc w:val="center"/>
              <w:rPr>
                <w:rFonts w:ascii="Times New Roman" w:hAnsi="Times New Roman" w:cs="Times New Roman"/>
              </w:rPr>
            </w:pPr>
            <w:r w:rsidRPr="000827AC">
              <w:rPr>
                <w:rFonts w:ascii="Times New Roman" w:hAnsi="Times New Roman" w:cs="Times New Roman"/>
              </w:rPr>
              <w:t>51</w:t>
            </w:r>
          </w:p>
        </w:tc>
        <w:tc>
          <w:tcPr>
            <w:tcW w:w="3117" w:type="dxa"/>
          </w:tcPr>
          <w:p w:rsidR="001112DF" w:rsidRPr="000827AC" w:rsidRDefault="00225D40" w:rsidP="00936DC8">
            <w:pPr>
              <w:spacing w:line="360" w:lineRule="auto"/>
              <w:jc w:val="center"/>
              <w:rPr>
                <w:rFonts w:ascii="Times New Roman" w:hAnsi="Times New Roman" w:cs="Times New Roman"/>
              </w:rPr>
            </w:pPr>
            <w:r>
              <w:rPr>
                <w:rFonts w:ascii="Times New Roman" w:hAnsi="Times New Roman" w:cs="Times New Roman"/>
              </w:rPr>
              <w:t>100</w:t>
            </w:r>
          </w:p>
        </w:tc>
      </w:tr>
      <w:tr w:rsidR="001112DF" w:rsidTr="00913FB4">
        <w:tc>
          <w:tcPr>
            <w:tcW w:w="3116" w:type="dxa"/>
          </w:tcPr>
          <w:p w:rsidR="001112DF" w:rsidRPr="000827AC" w:rsidRDefault="00480A8A" w:rsidP="00912800">
            <w:pPr>
              <w:spacing w:line="360" w:lineRule="auto"/>
              <w:jc w:val="center"/>
              <w:rPr>
                <w:rFonts w:ascii="Times New Roman" w:hAnsi="Times New Roman" w:cs="Times New Roman"/>
              </w:rPr>
            </w:pPr>
            <w:r>
              <w:rPr>
                <w:rFonts w:ascii="Times New Roman" w:hAnsi="Times New Roman" w:cs="Times New Roman"/>
              </w:rPr>
              <w:t>Experience</w:t>
            </w:r>
          </w:p>
        </w:tc>
        <w:tc>
          <w:tcPr>
            <w:tcW w:w="3117" w:type="dxa"/>
          </w:tcPr>
          <w:p w:rsidR="001112DF" w:rsidRPr="000827AC" w:rsidRDefault="00033780" w:rsidP="00912800">
            <w:pPr>
              <w:spacing w:line="360" w:lineRule="auto"/>
              <w:jc w:val="center"/>
              <w:rPr>
                <w:rFonts w:ascii="Times New Roman" w:hAnsi="Times New Roman" w:cs="Times New Roman"/>
              </w:rPr>
            </w:pPr>
            <w:r>
              <w:rPr>
                <w:rFonts w:ascii="Times New Roman" w:hAnsi="Times New Roman" w:cs="Times New Roman"/>
              </w:rPr>
              <w:t>No. of Respondents</w:t>
            </w:r>
          </w:p>
        </w:tc>
        <w:tc>
          <w:tcPr>
            <w:tcW w:w="3117" w:type="dxa"/>
          </w:tcPr>
          <w:p w:rsidR="001112DF" w:rsidRPr="000827AC" w:rsidRDefault="00033780" w:rsidP="00912800">
            <w:pPr>
              <w:spacing w:line="360" w:lineRule="auto"/>
              <w:jc w:val="center"/>
              <w:rPr>
                <w:rFonts w:ascii="Times New Roman" w:hAnsi="Times New Roman" w:cs="Times New Roman"/>
              </w:rPr>
            </w:pPr>
            <w:r>
              <w:rPr>
                <w:rFonts w:ascii="Times New Roman" w:hAnsi="Times New Roman" w:cs="Times New Roman"/>
              </w:rPr>
              <w:t>Percentage</w:t>
            </w:r>
          </w:p>
        </w:tc>
      </w:tr>
      <w:tr w:rsidR="001112DF" w:rsidTr="00913FB4">
        <w:tc>
          <w:tcPr>
            <w:tcW w:w="3116" w:type="dxa"/>
          </w:tcPr>
          <w:p w:rsidR="001112DF" w:rsidRDefault="001112DF" w:rsidP="00936DC8">
            <w:pPr>
              <w:spacing w:line="360" w:lineRule="auto"/>
              <w:rPr>
                <w:rFonts w:ascii="Times New Roman" w:hAnsi="Times New Roman" w:cs="Times New Roman"/>
              </w:rPr>
            </w:pPr>
            <w:r>
              <w:rPr>
                <w:rFonts w:ascii="Times New Roman" w:hAnsi="Times New Roman" w:cs="Times New Roman"/>
              </w:rPr>
              <w:t>0-3 Years</w:t>
            </w:r>
          </w:p>
        </w:tc>
        <w:tc>
          <w:tcPr>
            <w:tcW w:w="3117" w:type="dxa"/>
          </w:tcPr>
          <w:p w:rsidR="001112DF" w:rsidRDefault="00DE6EE8" w:rsidP="00936DC8">
            <w:pPr>
              <w:spacing w:line="360" w:lineRule="auto"/>
              <w:jc w:val="center"/>
              <w:rPr>
                <w:rFonts w:ascii="Times New Roman" w:hAnsi="Times New Roman" w:cs="Times New Roman"/>
              </w:rPr>
            </w:pPr>
            <w:r>
              <w:rPr>
                <w:rFonts w:ascii="Times New Roman" w:hAnsi="Times New Roman" w:cs="Times New Roman"/>
              </w:rPr>
              <w:t>16</w:t>
            </w:r>
          </w:p>
        </w:tc>
        <w:tc>
          <w:tcPr>
            <w:tcW w:w="3117" w:type="dxa"/>
          </w:tcPr>
          <w:p w:rsidR="001112DF" w:rsidRDefault="00225D40" w:rsidP="00936DC8">
            <w:pPr>
              <w:spacing w:line="360" w:lineRule="auto"/>
              <w:jc w:val="center"/>
              <w:rPr>
                <w:rFonts w:ascii="Times New Roman" w:hAnsi="Times New Roman" w:cs="Times New Roman"/>
              </w:rPr>
            </w:pPr>
            <w:r>
              <w:rPr>
                <w:rFonts w:ascii="Times New Roman" w:hAnsi="Times New Roman" w:cs="Times New Roman"/>
              </w:rPr>
              <w:t>31.4</w:t>
            </w:r>
          </w:p>
        </w:tc>
      </w:tr>
      <w:tr w:rsidR="001112DF" w:rsidTr="00913FB4">
        <w:tc>
          <w:tcPr>
            <w:tcW w:w="3116" w:type="dxa"/>
          </w:tcPr>
          <w:p w:rsidR="001112DF" w:rsidRDefault="001112DF" w:rsidP="00936DC8">
            <w:pPr>
              <w:spacing w:line="360" w:lineRule="auto"/>
              <w:rPr>
                <w:rFonts w:ascii="Times New Roman" w:hAnsi="Times New Roman" w:cs="Times New Roman"/>
              </w:rPr>
            </w:pPr>
            <w:r>
              <w:rPr>
                <w:rFonts w:ascii="Times New Roman" w:hAnsi="Times New Roman" w:cs="Times New Roman"/>
              </w:rPr>
              <w:t>4-11 Years</w:t>
            </w:r>
          </w:p>
        </w:tc>
        <w:tc>
          <w:tcPr>
            <w:tcW w:w="3117" w:type="dxa"/>
          </w:tcPr>
          <w:p w:rsidR="001112DF" w:rsidRDefault="00DE6EE8" w:rsidP="00936DC8">
            <w:pPr>
              <w:spacing w:line="360" w:lineRule="auto"/>
              <w:jc w:val="center"/>
              <w:rPr>
                <w:rFonts w:ascii="Times New Roman" w:hAnsi="Times New Roman" w:cs="Times New Roman"/>
              </w:rPr>
            </w:pPr>
            <w:r>
              <w:rPr>
                <w:rFonts w:ascii="Times New Roman" w:hAnsi="Times New Roman" w:cs="Times New Roman"/>
              </w:rPr>
              <w:t>19</w:t>
            </w:r>
          </w:p>
        </w:tc>
        <w:tc>
          <w:tcPr>
            <w:tcW w:w="3117" w:type="dxa"/>
          </w:tcPr>
          <w:p w:rsidR="001112DF" w:rsidRDefault="00225D40" w:rsidP="00936DC8">
            <w:pPr>
              <w:spacing w:line="360" w:lineRule="auto"/>
              <w:jc w:val="center"/>
              <w:rPr>
                <w:rFonts w:ascii="Times New Roman" w:hAnsi="Times New Roman" w:cs="Times New Roman"/>
              </w:rPr>
            </w:pPr>
            <w:r>
              <w:rPr>
                <w:rFonts w:ascii="Times New Roman" w:hAnsi="Times New Roman" w:cs="Times New Roman"/>
              </w:rPr>
              <w:t>37.3</w:t>
            </w:r>
          </w:p>
        </w:tc>
      </w:tr>
      <w:tr w:rsidR="001112DF" w:rsidTr="00913FB4">
        <w:tc>
          <w:tcPr>
            <w:tcW w:w="3116" w:type="dxa"/>
          </w:tcPr>
          <w:p w:rsidR="001112DF" w:rsidRDefault="001112DF" w:rsidP="00936DC8">
            <w:pPr>
              <w:spacing w:line="360" w:lineRule="auto"/>
              <w:rPr>
                <w:rFonts w:ascii="Times New Roman" w:hAnsi="Times New Roman" w:cs="Times New Roman"/>
              </w:rPr>
            </w:pPr>
            <w:r>
              <w:rPr>
                <w:rFonts w:ascii="Times New Roman" w:hAnsi="Times New Roman" w:cs="Times New Roman"/>
              </w:rPr>
              <w:t>12-15 Years</w:t>
            </w:r>
          </w:p>
        </w:tc>
        <w:tc>
          <w:tcPr>
            <w:tcW w:w="3117" w:type="dxa"/>
          </w:tcPr>
          <w:p w:rsidR="001112DF" w:rsidRDefault="00DE6EE8" w:rsidP="00936DC8">
            <w:pPr>
              <w:spacing w:line="360" w:lineRule="auto"/>
              <w:jc w:val="center"/>
              <w:rPr>
                <w:rFonts w:ascii="Times New Roman" w:hAnsi="Times New Roman" w:cs="Times New Roman"/>
              </w:rPr>
            </w:pPr>
            <w:r>
              <w:rPr>
                <w:rFonts w:ascii="Times New Roman" w:hAnsi="Times New Roman" w:cs="Times New Roman"/>
              </w:rPr>
              <w:t>5</w:t>
            </w:r>
          </w:p>
        </w:tc>
        <w:tc>
          <w:tcPr>
            <w:tcW w:w="3117" w:type="dxa"/>
          </w:tcPr>
          <w:p w:rsidR="001112DF" w:rsidRDefault="00225D40" w:rsidP="00936DC8">
            <w:pPr>
              <w:spacing w:line="360" w:lineRule="auto"/>
              <w:jc w:val="center"/>
              <w:rPr>
                <w:rFonts w:ascii="Times New Roman" w:hAnsi="Times New Roman" w:cs="Times New Roman"/>
              </w:rPr>
            </w:pPr>
            <w:r>
              <w:rPr>
                <w:rFonts w:ascii="Times New Roman" w:hAnsi="Times New Roman" w:cs="Times New Roman"/>
              </w:rPr>
              <w:t>9.8</w:t>
            </w:r>
          </w:p>
        </w:tc>
      </w:tr>
      <w:tr w:rsidR="001112DF" w:rsidTr="00913FB4">
        <w:tc>
          <w:tcPr>
            <w:tcW w:w="3116" w:type="dxa"/>
          </w:tcPr>
          <w:p w:rsidR="001112DF" w:rsidRDefault="001112DF" w:rsidP="00936DC8">
            <w:pPr>
              <w:spacing w:line="360" w:lineRule="auto"/>
              <w:rPr>
                <w:rFonts w:ascii="Times New Roman" w:hAnsi="Times New Roman" w:cs="Times New Roman"/>
              </w:rPr>
            </w:pPr>
            <w:r>
              <w:rPr>
                <w:rFonts w:ascii="Times New Roman" w:hAnsi="Times New Roman" w:cs="Times New Roman"/>
              </w:rPr>
              <w:t>Above 15 Years</w:t>
            </w:r>
          </w:p>
        </w:tc>
        <w:tc>
          <w:tcPr>
            <w:tcW w:w="3117" w:type="dxa"/>
          </w:tcPr>
          <w:p w:rsidR="001112DF" w:rsidRDefault="00DE6EE8" w:rsidP="00936DC8">
            <w:pPr>
              <w:spacing w:line="360" w:lineRule="auto"/>
              <w:jc w:val="center"/>
              <w:rPr>
                <w:rFonts w:ascii="Times New Roman" w:hAnsi="Times New Roman" w:cs="Times New Roman"/>
              </w:rPr>
            </w:pPr>
            <w:r>
              <w:rPr>
                <w:rFonts w:ascii="Times New Roman" w:hAnsi="Times New Roman" w:cs="Times New Roman"/>
              </w:rPr>
              <w:t>11</w:t>
            </w:r>
          </w:p>
        </w:tc>
        <w:tc>
          <w:tcPr>
            <w:tcW w:w="3117" w:type="dxa"/>
          </w:tcPr>
          <w:p w:rsidR="001112DF" w:rsidRDefault="00225D40" w:rsidP="00936DC8">
            <w:pPr>
              <w:spacing w:line="360" w:lineRule="auto"/>
              <w:jc w:val="center"/>
              <w:rPr>
                <w:rFonts w:ascii="Times New Roman" w:hAnsi="Times New Roman" w:cs="Times New Roman"/>
              </w:rPr>
            </w:pPr>
            <w:r>
              <w:rPr>
                <w:rFonts w:ascii="Times New Roman" w:hAnsi="Times New Roman" w:cs="Times New Roman"/>
              </w:rPr>
              <w:t>21.6</w:t>
            </w:r>
          </w:p>
        </w:tc>
      </w:tr>
      <w:tr w:rsidR="001112DF" w:rsidTr="00913FB4">
        <w:tc>
          <w:tcPr>
            <w:tcW w:w="3116" w:type="dxa"/>
          </w:tcPr>
          <w:p w:rsidR="001112DF" w:rsidRPr="000827AC" w:rsidRDefault="00480A8A" w:rsidP="00936DC8">
            <w:pPr>
              <w:spacing w:line="360" w:lineRule="auto"/>
              <w:rPr>
                <w:rFonts w:ascii="Times New Roman" w:hAnsi="Times New Roman" w:cs="Times New Roman"/>
              </w:rPr>
            </w:pPr>
            <w:r>
              <w:rPr>
                <w:rFonts w:ascii="Times New Roman" w:hAnsi="Times New Roman" w:cs="Times New Roman"/>
              </w:rPr>
              <w:t>Total</w:t>
            </w:r>
          </w:p>
        </w:tc>
        <w:tc>
          <w:tcPr>
            <w:tcW w:w="3117" w:type="dxa"/>
          </w:tcPr>
          <w:p w:rsidR="001112DF" w:rsidRPr="000827AC" w:rsidRDefault="001112DF" w:rsidP="00936DC8">
            <w:pPr>
              <w:spacing w:line="360" w:lineRule="auto"/>
              <w:jc w:val="center"/>
              <w:rPr>
                <w:rFonts w:ascii="Times New Roman" w:hAnsi="Times New Roman" w:cs="Times New Roman"/>
              </w:rPr>
            </w:pPr>
            <w:r w:rsidRPr="000827AC">
              <w:rPr>
                <w:rFonts w:ascii="Times New Roman" w:hAnsi="Times New Roman" w:cs="Times New Roman"/>
              </w:rPr>
              <w:t>51</w:t>
            </w:r>
          </w:p>
        </w:tc>
        <w:tc>
          <w:tcPr>
            <w:tcW w:w="3117" w:type="dxa"/>
          </w:tcPr>
          <w:p w:rsidR="001112DF" w:rsidRPr="000827AC" w:rsidRDefault="00225D40" w:rsidP="00936DC8">
            <w:pPr>
              <w:spacing w:line="360" w:lineRule="auto"/>
              <w:jc w:val="center"/>
              <w:rPr>
                <w:rFonts w:ascii="Times New Roman" w:hAnsi="Times New Roman" w:cs="Times New Roman"/>
              </w:rPr>
            </w:pPr>
            <w:r>
              <w:rPr>
                <w:rFonts w:ascii="Times New Roman" w:hAnsi="Times New Roman" w:cs="Times New Roman"/>
              </w:rPr>
              <w:t>100</w:t>
            </w:r>
          </w:p>
        </w:tc>
      </w:tr>
    </w:tbl>
    <w:p w:rsidR="00EC79AC" w:rsidRDefault="0024153A" w:rsidP="00936DC8">
      <w:pPr>
        <w:spacing w:line="360" w:lineRule="auto"/>
        <w:rPr>
          <w:rFonts w:ascii="Times New Roman" w:hAnsi="Times New Roman" w:cs="Times New Roman"/>
        </w:rPr>
      </w:pPr>
      <w:r>
        <w:rPr>
          <w:rFonts w:ascii="Times New Roman" w:hAnsi="Times New Roman" w:cs="Times New Roman"/>
        </w:rPr>
        <w:t>Source: Primary data</w:t>
      </w:r>
    </w:p>
    <w:p w:rsidR="00A85E14" w:rsidRPr="00EC79AC" w:rsidRDefault="00A85E14" w:rsidP="00936DC8">
      <w:pPr>
        <w:spacing w:line="360" w:lineRule="auto"/>
        <w:jc w:val="both"/>
        <w:rPr>
          <w:rFonts w:ascii="Times New Roman" w:hAnsi="Times New Roman" w:cs="Times New Roman"/>
        </w:rPr>
      </w:pPr>
      <w:r w:rsidRPr="00DC5A89">
        <w:rPr>
          <w:rFonts w:ascii="Times New Roman" w:hAnsi="Times New Roman" w:cs="Times New Roman"/>
          <w:sz w:val="24"/>
          <w:szCs w:val="24"/>
        </w:rPr>
        <w:t>Among the gender the respondents 45.1% were belonging to the male, the gender of respondents 54.9% were belonging to the female respondents. It clearly shows the difference between 9.8% the respondents, this shows that the both the gender it is clear that the between both females have taken health insurance.</w:t>
      </w:r>
    </w:p>
    <w:p w:rsidR="00A85E14" w:rsidRPr="007001CC" w:rsidRDefault="00A85E14" w:rsidP="00936DC8">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 xml:space="preserve">According to the age the highest </w:t>
      </w:r>
      <w:r w:rsidR="0000707B" w:rsidRPr="007001CC">
        <w:rPr>
          <w:rFonts w:ascii="Times New Roman" w:hAnsi="Times New Roman" w:cs="Times New Roman"/>
          <w:sz w:val="24"/>
          <w:szCs w:val="24"/>
        </w:rPr>
        <w:t>number of members is</w:t>
      </w:r>
      <w:r w:rsidRPr="007001CC">
        <w:rPr>
          <w:rFonts w:ascii="Times New Roman" w:hAnsi="Times New Roman" w:cs="Times New Roman"/>
          <w:sz w:val="24"/>
          <w:szCs w:val="24"/>
        </w:rPr>
        <w:t xml:space="preserve"> in the 21-30 years of 33.3%. The </w:t>
      </w:r>
      <w:r w:rsidR="0000707B" w:rsidRPr="007001CC">
        <w:rPr>
          <w:rFonts w:ascii="Times New Roman" w:hAnsi="Times New Roman" w:cs="Times New Roman"/>
          <w:sz w:val="24"/>
          <w:szCs w:val="24"/>
        </w:rPr>
        <w:t>respondents of the age group of 31-40 are</w:t>
      </w:r>
      <w:r w:rsidRPr="007001CC">
        <w:rPr>
          <w:rFonts w:ascii="Times New Roman" w:hAnsi="Times New Roman" w:cs="Times New Roman"/>
          <w:sz w:val="24"/>
          <w:szCs w:val="24"/>
        </w:rPr>
        <w:t xml:space="preserve"> 29.4%. The respondents of 41-50 age group having the percentage of 21.6 and at last the above 50 years age group having 15.7% .It is clear that the age group of 21-30 have taken the more of health insurance and to equal it the age of 31-40 have also taken. The difference between the both is not that big just 3.9%. Between the other two the difference is also not much it’s only 5.9%. Therefore it is clear that all age group have taken the care to take the health insurance.</w:t>
      </w:r>
    </w:p>
    <w:p w:rsidR="00A85E14" w:rsidRPr="007001CC" w:rsidRDefault="00A85E14" w:rsidP="00936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001CC">
        <w:rPr>
          <w:rFonts w:ascii="Times New Roman" w:hAnsi="Times New Roman" w:cs="Times New Roman"/>
          <w:sz w:val="24"/>
          <w:szCs w:val="24"/>
        </w:rPr>
        <w:t>In Martial status it is the married persons have taken the more of the health insurance and unmarried persons have also taken but the difference is quiet a big one, the married is 68.6% and unmarried is 31.4%. It is quiet easy to say that the married persons have taken the more of the health insurance.</w:t>
      </w:r>
    </w:p>
    <w:p w:rsidR="0069589C" w:rsidRPr="007001CC" w:rsidRDefault="00A85E14" w:rsidP="00936DC8">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Heading to the occupation the Government job the respondents are of 25.5%, private job is 25.5%, business respondents are of 25.5% all the three equal and they are the high in number, T</w:t>
      </w:r>
      <w:r>
        <w:rPr>
          <w:rFonts w:ascii="Times New Roman" w:hAnsi="Times New Roman" w:cs="Times New Roman"/>
          <w:sz w:val="24"/>
          <w:szCs w:val="24"/>
        </w:rPr>
        <w:t>he analysis</w:t>
      </w:r>
      <w:r w:rsidR="00FE3198">
        <w:rPr>
          <w:rFonts w:ascii="Times New Roman" w:hAnsi="Times New Roman" w:cs="Times New Roman"/>
          <w:sz w:val="24"/>
          <w:szCs w:val="24"/>
        </w:rPr>
        <w:t xml:space="preserve"> is </w:t>
      </w:r>
      <w:r w:rsidR="0069589C" w:rsidRPr="007001CC">
        <w:rPr>
          <w:rFonts w:ascii="Times New Roman" w:hAnsi="Times New Roman" w:cs="Times New Roman"/>
          <w:sz w:val="24"/>
          <w:szCs w:val="24"/>
        </w:rPr>
        <w:t>clear that the all the job has some risk in it and they need the health insurance for their lives and family and the others respondents are of 23.5% not a big difference.</w:t>
      </w:r>
    </w:p>
    <w:p w:rsidR="0069589C" w:rsidRDefault="0069589C" w:rsidP="00936DC8">
      <w:pPr>
        <w:spacing w:line="360" w:lineRule="auto"/>
        <w:jc w:val="both"/>
        <w:rPr>
          <w:rFonts w:ascii="Times New Roman" w:hAnsi="Times New Roman" w:cs="Times New Roman"/>
        </w:rPr>
      </w:pPr>
      <w:r w:rsidRPr="007001CC">
        <w:rPr>
          <w:rFonts w:ascii="Times New Roman" w:hAnsi="Times New Roman" w:cs="Times New Roman"/>
          <w:sz w:val="24"/>
          <w:szCs w:val="24"/>
        </w:rPr>
        <w:lastRenderedPageBreak/>
        <w:t xml:space="preserve">According to the income the respondents of the range of 50000-100000 is seems to the high in number as 41.2% to next we have the 10000-50000 is the second highest as the 37.3% there is no much of difference they have 3.9% </w:t>
      </w:r>
      <w:r w:rsidR="00484255" w:rsidRPr="007001CC">
        <w:rPr>
          <w:rFonts w:ascii="Times New Roman" w:hAnsi="Times New Roman" w:cs="Times New Roman"/>
          <w:sz w:val="24"/>
          <w:szCs w:val="24"/>
        </w:rPr>
        <w:t xml:space="preserve">so this shows the clearly that the economy revolving around the 10000-100000 only the persons are using the more of health insurance according to the analysis the other two have the least </w:t>
      </w:r>
      <w:r w:rsidR="00484255">
        <w:rPr>
          <w:rFonts w:ascii="Times New Roman" w:hAnsi="Times New Roman" w:cs="Times New Roman"/>
        </w:rPr>
        <w:t>number of people who earn it of 100000-500000 as 11.8% and above 500000 is of 9.8%.</w:t>
      </w:r>
    </w:p>
    <w:p w:rsidR="00484255" w:rsidRPr="007001CC" w:rsidRDefault="00484255" w:rsidP="00936DC8">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Educational qualifications is giving us the major difference than anything else the post graduate are showing the major importance towards the health insurance of 58.8% the under graduate are now starting showing the interest towards the health insurance as per the guidance of their pare</w:t>
      </w:r>
      <w:r w:rsidR="00843058">
        <w:rPr>
          <w:rFonts w:ascii="Times New Roman" w:hAnsi="Times New Roman" w:cs="Times New Roman"/>
          <w:sz w:val="24"/>
          <w:szCs w:val="24"/>
        </w:rPr>
        <w:t>nts of 17.6%.The persons of Ph.d</w:t>
      </w:r>
      <w:r w:rsidRPr="007001CC">
        <w:rPr>
          <w:rFonts w:ascii="Times New Roman" w:hAnsi="Times New Roman" w:cs="Times New Roman"/>
          <w:sz w:val="24"/>
          <w:szCs w:val="24"/>
        </w:rPr>
        <w:t xml:space="preserve"> and others have the same amount of vote of 9.8%</w:t>
      </w:r>
      <w:r w:rsidR="00380C4A" w:rsidRPr="007001CC">
        <w:rPr>
          <w:rFonts w:ascii="Times New Roman" w:hAnsi="Times New Roman" w:cs="Times New Roman"/>
          <w:sz w:val="24"/>
          <w:szCs w:val="24"/>
        </w:rPr>
        <w:t>. T</w:t>
      </w:r>
      <w:r w:rsidR="00371287">
        <w:rPr>
          <w:rFonts w:ascii="Times New Roman" w:hAnsi="Times New Roman" w:cs="Times New Roman"/>
          <w:sz w:val="24"/>
          <w:szCs w:val="24"/>
        </w:rPr>
        <w:t>he least is the I</w:t>
      </w:r>
      <w:r w:rsidRPr="007001CC">
        <w:rPr>
          <w:rFonts w:ascii="Times New Roman" w:hAnsi="Times New Roman" w:cs="Times New Roman"/>
          <w:sz w:val="24"/>
          <w:szCs w:val="24"/>
        </w:rPr>
        <w:t>nter/diploma students who are not showing much interest towards the health insurance as they have only of 4%.</w:t>
      </w:r>
    </w:p>
    <w:p w:rsidR="00CD39E4" w:rsidRDefault="00484255" w:rsidP="00936DC8">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 xml:space="preserve">Experience matters a lot in a </w:t>
      </w:r>
      <w:r w:rsidR="00380C4A" w:rsidRPr="007001CC">
        <w:rPr>
          <w:rFonts w:ascii="Times New Roman" w:hAnsi="Times New Roman" w:cs="Times New Roman"/>
          <w:sz w:val="24"/>
          <w:szCs w:val="24"/>
        </w:rPr>
        <w:t>workspace the respondents of the 4-11 years have 37.3% next to which the 0-3 years have 31.4% then the persons are of 1</w:t>
      </w:r>
      <w:r w:rsidR="00CD39E4">
        <w:rPr>
          <w:rFonts w:ascii="Times New Roman" w:hAnsi="Times New Roman" w:cs="Times New Roman"/>
          <w:sz w:val="24"/>
          <w:szCs w:val="24"/>
        </w:rPr>
        <w:t>2-15 years have 21.6% and above</w:t>
      </w:r>
    </w:p>
    <w:p w:rsidR="00DC5A89" w:rsidRPr="00CD39E4" w:rsidRDefault="00CD39E4" w:rsidP="00936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15 </w:t>
      </w:r>
      <w:r w:rsidR="00380C4A" w:rsidRPr="007001CC">
        <w:rPr>
          <w:rFonts w:ascii="Times New Roman" w:hAnsi="Times New Roman" w:cs="Times New Roman"/>
          <w:sz w:val="24"/>
          <w:szCs w:val="24"/>
        </w:rPr>
        <w:t>years have 9.8% not having much interest towards the health insurance so they have less number of years to work so they are not interested in having a health insurance.</w:t>
      </w:r>
    </w:p>
    <w:p w:rsidR="00380C4A" w:rsidRDefault="00033780" w:rsidP="00936DC8">
      <w:pPr>
        <w:spacing w:line="360" w:lineRule="auto"/>
        <w:rPr>
          <w:rFonts w:ascii="Times New Roman" w:hAnsi="Times New Roman" w:cs="Times New Roman"/>
        </w:rPr>
      </w:pPr>
      <w:r>
        <w:rPr>
          <w:rFonts w:ascii="Times New Roman" w:hAnsi="Times New Roman" w:cs="Times New Roman"/>
        </w:rPr>
        <w:t xml:space="preserve">                                 </w:t>
      </w:r>
      <w:r w:rsidR="00912800">
        <w:rPr>
          <w:rFonts w:ascii="Times New Roman" w:hAnsi="Times New Roman" w:cs="Times New Roman"/>
        </w:rPr>
        <w:t xml:space="preserve">                                 </w:t>
      </w:r>
      <w:r w:rsidR="008B18D3">
        <w:rPr>
          <w:rFonts w:ascii="Times New Roman" w:hAnsi="Times New Roman" w:cs="Times New Roman"/>
        </w:rPr>
        <w:t xml:space="preserve">   </w:t>
      </w:r>
      <w:r>
        <w:rPr>
          <w:rFonts w:ascii="Times New Roman" w:hAnsi="Times New Roman" w:cs="Times New Roman"/>
        </w:rPr>
        <w:t>Table</w:t>
      </w:r>
      <w:r w:rsidR="001B6F94" w:rsidRPr="00B60232">
        <w:rPr>
          <w:rFonts w:ascii="Times New Roman" w:hAnsi="Times New Roman" w:cs="Times New Roman"/>
        </w:rPr>
        <w:t xml:space="preserve"> 2</w:t>
      </w:r>
    </w:p>
    <w:p w:rsidR="00033780" w:rsidRPr="00B60232" w:rsidRDefault="00912800" w:rsidP="00936DC8">
      <w:pPr>
        <w:spacing w:line="360" w:lineRule="auto"/>
        <w:rPr>
          <w:rFonts w:ascii="Times New Roman" w:hAnsi="Times New Roman" w:cs="Times New Roman"/>
        </w:rPr>
      </w:pPr>
      <w:r>
        <w:rPr>
          <w:rFonts w:ascii="Times New Roman" w:hAnsi="Times New Roman" w:cs="Times New Roman"/>
        </w:rPr>
        <w:t xml:space="preserve">          </w:t>
      </w:r>
      <w:r w:rsidR="00033780">
        <w:rPr>
          <w:rFonts w:ascii="Times New Roman" w:hAnsi="Times New Roman" w:cs="Times New Roman"/>
        </w:rPr>
        <w:t xml:space="preserve">                                         Awareness of the policyholders</w:t>
      </w:r>
    </w:p>
    <w:tbl>
      <w:tblPr>
        <w:tblStyle w:val="TableGrid"/>
        <w:tblW w:w="10620" w:type="dxa"/>
        <w:tblInd w:w="-792" w:type="dxa"/>
        <w:tblLook w:val="04A0" w:firstRow="1" w:lastRow="0" w:firstColumn="1" w:lastColumn="0" w:noHBand="0" w:noVBand="1"/>
      </w:tblPr>
      <w:tblGrid>
        <w:gridCol w:w="3690"/>
        <w:gridCol w:w="1440"/>
        <w:gridCol w:w="1080"/>
        <w:gridCol w:w="990"/>
        <w:gridCol w:w="1260"/>
        <w:gridCol w:w="1080"/>
        <w:gridCol w:w="1080"/>
      </w:tblGrid>
      <w:tr w:rsidR="00A90994" w:rsidTr="00A90994">
        <w:tc>
          <w:tcPr>
            <w:tcW w:w="3690" w:type="dxa"/>
            <w:vMerge w:val="restart"/>
          </w:tcPr>
          <w:p w:rsidR="00A90994" w:rsidRPr="000827AC" w:rsidRDefault="00A90994" w:rsidP="00912800">
            <w:pPr>
              <w:spacing w:line="360" w:lineRule="auto"/>
              <w:jc w:val="center"/>
              <w:rPr>
                <w:rFonts w:ascii="Times New Roman" w:hAnsi="Times New Roman" w:cs="Times New Roman"/>
              </w:rPr>
            </w:pPr>
            <w:r>
              <w:rPr>
                <w:rFonts w:ascii="Times New Roman" w:hAnsi="Times New Roman" w:cs="Times New Roman"/>
              </w:rPr>
              <w:t>Statement</w:t>
            </w:r>
          </w:p>
        </w:tc>
        <w:tc>
          <w:tcPr>
            <w:tcW w:w="3510" w:type="dxa"/>
            <w:gridSpan w:val="3"/>
          </w:tcPr>
          <w:p w:rsidR="00A90994" w:rsidRPr="000827AC" w:rsidRDefault="00A90994" w:rsidP="00C73BED">
            <w:pPr>
              <w:spacing w:line="360" w:lineRule="auto"/>
              <w:jc w:val="center"/>
              <w:rPr>
                <w:rFonts w:ascii="Times New Roman" w:hAnsi="Times New Roman" w:cs="Times New Roman"/>
              </w:rPr>
            </w:pPr>
            <w:r>
              <w:rPr>
                <w:rFonts w:ascii="Times New Roman" w:hAnsi="Times New Roman" w:cs="Times New Roman"/>
              </w:rPr>
              <w:t>No. of Respondents</w:t>
            </w:r>
          </w:p>
        </w:tc>
        <w:tc>
          <w:tcPr>
            <w:tcW w:w="3420" w:type="dxa"/>
            <w:gridSpan w:val="3"/>
          </w:tcPr>
          <w:p w:rsidR="00A90994" w:rsidRPr="000827AC" w:rsidRDefault="00A90994" w:rsidP="00C73BED">
            <w:pPr>
              <w:spacing w:line="360" w:lineRule="auto"/>
              <w:jc w:val="center"/>
              <w:rPr>
                <w:rFonts w:ascii="Times New Roman" w:hAnsi="Times New Roman" w:cs="Times New Roman"/>
              </w:rPr>
            </w:pPr>
            <w:r>
              <w:rPr>
                <w:rFonts w:ascii="Times New Roman" w:hAnsi="Times New Roman" w:cs="Times New Roman"/>
              </w:rPr>
              <w:t>Percentage</w:t>
            </w:r>
          </w:p>
        </w:tc>
      </w:tr>
      <w:tr w:rsidR="00FE3198" w:rsidTr="008B588C">
        <w:tc>
          <w:tcPr>
            <w:tcW w:w="3690" w:type="dxa"/>
            <w:vMerge/>
          </w:tcPr>
          <w:p w:rsidR="00FE3198" w:rsidRDefault="00FE3198" w:rsidP="00936DC8">
            <w:pPr>
              <w:spacing w:line="360" w:lineRule="auto"/>
              <w:rPr>
                <w:rFonts w:ascii="Times New Roman" w:hAnsi="Times New Roman" w:cs="Times New Roman"/>
              </w:rPr>
            </w:pPr>
          </w:p>
        </w:tc>
        <w:tc>
          <w:tcPr>
            <w:tcW w:w="1440" w:type="dxa"/>
          </w:tcPr>
          <w:p w:rsidR="00FE3198" w:rsidRDefault="00033780" w:rsidP="00912800">
            <w:pPr>
              <w:spacing w:line="360" w:lineRule="auto"/>
              <w:jc w:val="center"/>
              <w:rPr>
                <w:rFonts w:ascii="Times New Roman" w:hAnsi="Times New Roman" w:cs="Times New Roman"/>
              </w:rPr>
            </w:pPr>
            <w:r>
              <w:rPr>
                <w:rFonts w:ascii="Times New Roman" w:hAnsi="Times New Roman" w:cs="Times New Roman"/>
              </w:rPr>
              <w:t>Yes</w:t>
            </w:r>
          </w:p>
        </w:tc>
        <w:tc>
          <w:tcPr>
            <w:tcW w:w="1080" w:type="dxa"/>
          </w:tcPr>
          <w:p w:rsidR="00FE3198" w:rsidRDefault="00033780" w:rsidP="00C73BED">
            <w:pPr>
              <w:spacing w:line="360" w:lineRule="auto"/>
              <w:jc w:val="center"/>
              <w:rPr>
                <w:rFonts w:ascii="Times New Roman" w:hAnsi="Times New Roman" w:cs="Times New Roman"/>
              </w:rPr>
            </w:pPr>
            <w:r>
              <w:rPr>
                <w:rFonts w:ascii="Times New Roman" w:hAnsi="Times New Roman" w:cs="Times New Roman"/>
              </w:rPr>
              <w:t>No</w:t>
            </w:r>
          </w:p>
        </w:tc>
        <w:tc>
          <w:tcPr>
            <w:tcW w:w="990" w:type="dxa"/>
          </w:tcPr>
          <w:p w:rsidR="00FE3198" w:rsidRDefault="00A90994" w:rsidP="00C73BED">
            <w:pPr>
              <w:spacing w:line="360" w:lineRule="auto"/>
              <w:jc w:val="center"/>
              <w:rPr>
                <w:rFonts w:ascii="Times New Roman" w:hAnsi="Times New Roman" w:cs="Times New Roman"/>
              </w:rPr>
            </w:pPr>
            <w:r>
              <w:rPr>
                <w:rFonts w:ascii="Times New Roman" w:hAnsi="Times New Roman" w:cs="Times New Roman"/>
              </w:rPr>
              <w:t>Total</w:t>
            </w:r>
          </w:p>
        </w:tc>
        <w:tc>
          <w:tcPr>
            <w:tcW w:w="1260" w:type="dxa"/>
          </w:tcPr>
          <w:p w:rsidR="00FE3198" w:rsidRDefault="00033780" w:rsidP="00C73BED">
            <w:pPr>
              <w:spacing w:line="360" w:lineRule="auto"/>
              <w:jc w:val="center"/>
              <w:rPr>
                <w:rFonts w:ascii="Times New Roman" w:hAnsi="Times New Roman" w:cs="Times New Roman"/>
              </w:rPr>
            </w:pPr>
            <w:r>
              <w:rPr>
                <w:rFonts w:ascii="Times New Roman" w:hAnsi="Times New Roman" w:cs="Times New Roman"/>
              </w:rPr>
              <w:t>Yes</w:t>
            </w:r>
          </w:p>
        </w:tc>
        <w:tc>
          <w:tcPr>
            <w:tcW w:w="1080" w:type="dxa"/>
          </w:tcPr>
          <w:p w:rsidR="00FE3198" w:rsidRDefault="00033780" w:rsidP="00C73BED">
            <w:pPr>
              <w:tabs>
                <w:tab w:val="left" w:pos="678"/>
              </w:tabs>
              <w:spacing w:line="360" w:lineRule="auto"/>
              <w:jc w:val="center"/>
              <w:rPr>
                <w:rFonts w:ascii="Times New Roman" w:hAnsi="Times New Roman" w:cs="Times New Roman"/>
              </w:rPr>
            </w:pPr>
            <w:r>
              <w:rPr>
                <w:rFonts w:ascii="Times New Roman" w:hAnsi="Times New Roman" w:cs="Times New Roman"/>
              </w:rPr>
              <w:t>No</w:t>
            </w:r>
          </w:p>
        </w:tc>
        <w:tc>
          <w:tcPr>
            <w:tcW w:w="1080" w:type="dxa"/>
          </w:tcPr>
          <w:p w:rsidR="00FE3198" w:rsidRDefault="00A90994" w:rsidP="00C73BED">
            <w:pPr>
              <w:spacing w:line="360" w:lineRule="auto"/>
              <w:jc w:val="center"/>
              <w:rPr>
                <w:rFonts w:ascii="Times New Roman" w:hAnsi="Times New Roman" w:cs="Times New Roman"/>
              </w:rPr>
            </w:pPr>
            <w:r>
              <w:rPr>
                <w:rFonts w:ascii="Times New Roman" w:hAnsi="Times New Roman" w:cs="Times New Roman"/>
              </w:rPr>
              <w:t>Total</w:t>
            </w:r>
          </w:p>
        </w:tc>
      </w:tr>
      <w:tr w:rsidR="00020750" w:rsidTr="008B588C">
        <w:tc>
          <w:tcPr>
            <w:tcW w:w="3690" w:type="dxa"/>
          </w:tcPr>
          <w:p w:rsidR="00020750" w:rsidRDefault="00020750" w:rsidP="00936DC8">
            <w:pPr>
              <w:spacing w:line="360" w:lineRule="auto"/>
              <w:rPr>
                <w:rFonts w:ascii="Times New Roman" w:hAnsi="Times New Roman" w:cs="Times New Roman"/>
              </w:rPr>
            </w:pPr>
            <w:r>
              <w:rPr>
                <w:rFonts w:ascii="Times New Roman" w:hAnsi="Times New Roman" w:cs="Times New Roman"/>
              </w:rPr>
              <w:t>Is h</w:t>
            </w:r>
            <w:r w:rsidR="00033780">
              <w:rPr>
                <w:rFonts w:ascii="Times New Roman" w:hAnsi="Times New Roman" w:cs="Times New Roman"/>
              </w:rPr>
              <w:t>ealth insurance a consumer goods</w:t>
            </w:r>
          </w:p>
        </w:tc>
        <w:tc>
          <w:tcPr>
            <w:tcW w:w="144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39</w:t>
            </w:r>
          </w:p>
        </w:tc>
        <w:tc>
          <w:tcPr>
            <w:tcW w:w="108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12</w:t>
            </w:r>
          </w:p>
        </w:tc>
        <w:tc>
          <w:tcPr>
            <w:tcW w:w="99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51</w:t>
            </w:r>
          </w:p>
        </w:tc>
        <w:tc>
          <w:tcPr>
            <w:tcW w:w="1260" w:type="dxa"/>
          </w:tcPr>
          <w:p w:rsidR="00020750" w:rsidRDefault="00225D40" w:rsidP="00936DC8">
            <w:pPr>
              <w:spacing w:line="360" w:lineRule="auto"/>
              <w:jc w:val="center"/>
              <w:rPr>
                <w:rFonts w:ascii="Times New Roman" w:hAnsi="Times New Roman" w:cs="Times New Roman"/>
              </w:rPr>
            </w:pPr>
            <w:r>
              <w:rPr>
                <w:rFonts w:ascii="Times New Roman" w:hAnsi="Times New Roman" w:cs="Times New Roman"/>
              </w:rPr>
              <w:t>76.5</w:t>
            </w:r>
          </w:p>
        </w:tc>
        <w:tc>
          <w:tcPr>
            <w:tcW w:w="1080" w:type="dxa"/>
          </w:tcPr>
          <w:p w:rsidR="00020750" w:rsidRDefault="00225D40" w:rsidP="00936DC8">
            <w:pPr>
              <w:spacing w:line="360" w:lineRule="auto"/>
              <w:jc w:val="center"/>
              <w:rPr>
                <w:rFonts w:ascii="Times New Roman" w:hAnsi="Times New Roman" w:cs="Times New Roman"/>
              </w:rPr>
            </w:pPr>
            <w:r>
              <w:rPr>
                <w:rFonts w:ascii="Times New Roman" w:hAnsi="Times New Roman" w:cs="Times New Roman"/>
              </w:rPr>
              <w:t>23.5</w:t>
            </w:r>
          </w:p>
        </w:tc>
        <w:tc>
          <w:tcPr>
            <w:tcW w:w="1080" w:type="dxa"/>
          </w:tcPr>
          <w:p w:rsidR="00020750" w:rsidRDefault="00225D40" w:rsidP="00936DC8">
            <w:pPr>
              <w:spacing w:line="360" w:lineRule="auto"/>
              <w:jc w:val="center"/>
              <w:rPr>
                <w:rFonts w:ascii="Times New Roman" w:hAnsi="Times New Roman" w:cs="Times New Roman"/>
              </w:rPr>
            </w:pPr>
            <w:r>
              <w:rPr>
                <w:rFonts w:ascii="Times New Roman" w:hAnsi="Times New Roman" w:cs="Times New Roman"/>
              </w:rPr>
              <w:t>100</w:t>
            </w:r>
          </w:p>
        </w:tc>
      </w:tr>
      <w:tr w:rsidR="00020750" w:rsidTr="008B588C">
        <w:tc>
          <w:tcPr>
            <w:tcW w:w="3690" w:type="dxa"/>
          </w:tcPr>
          <w:p w:rsidR="00020750" w:rsidRDefault="00020750" w:rsidP="00936DC8">
            <w:pPr>
              <w:spacing w:line="360" w:lineRule="auto"/>
              <w:rPr>
                <w:rFonts w:ascii="Times New Roman" w:hAnsi="Times New Roman" w:cs="Times New Roman"/>
              </w:rPr>
            </w:pPr>
            <w:r>
              <w:rPr>
                <w:rFonts w:ascii="Times New Roman" w:hAnsi="Times New Roman" w:cs="Times New Roman"/>
              </w:rPr>
              <w:t>Do</w:t>
            </w:r>
            <w:r w:rsidR="00033780">
              <w:rPr>
                <w:rFonts w:ascii="Times New Roman" w:hAnsi="Times New Roman" w:cs="Times New Roman"/>
              </w:rPr>
              <w:t xml:space="preserve"> consumers understand insurance</w:t>
            </w:r>
          </w:p>
        </w:tc>
        <w:tc>
          <w:tcPr>
            <w:tcW w:w="144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39</w:t>
            </w:r>
          </w:p>
        </w:tc>
        <w:tc>
          <w:tcPr>
            <w:tcW w:w="108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12</w:t>
            </w:r>
          </w:p>
        </w:tc>
        <w:tc>
          <w:tcPr>
            <w:tcW w:w="99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51</w:t>
            </w:r>
          </w:p>
        </w:tc>
        <w:tc>
          <w:tcPr>
            <w:tcW w:w="1260" w:type="dxa"/>
          </w:tcPr>
          <w:p w:rsidR="00020750" w:rsidRDefault="00225D40" w:rsidP="00936DC8">
            <w:pPr>
              <w:spacing w:line="360" w:lineRule="auto"/>
              <w:jc w:val="center"/>
              <w:rPr>
                <w:rFonts w:ascii="Times New Roman" w:hAnsi="Times New Roman" w:cs="Times New Roman"/>
              </w:rPr>
            </w:pPr>
            <w:r>
              <w:rPr>
                <w:rFonts w:ascii="Times New Roman" w:hAnsi="Times New Roman" w:cs="Times New Roman"/>
              </w:rPr>
              <w:t>76.5</w:t>
            </w:r>
          </w:p>
        </w:tc>
        <w:tc>
          <w:tcPr>
            <w:tcW w:w="1080" w:type="dxa"/>
          </w:tcPr>
          <w:p w:rsidR="00020750" w:rsidRDefault="00225D40" w:rsidP="00936DC8">
            <w:pPr>
              <w:spacing w:line="360" w:lineRule="auto"/>
              <w:jc w:val="center"/>
              <w:rPr>
                <w:rFonts w:ascii="Times New Roman" w:hAnsi="Times New Roman" w:cs="Times New Roman"/>
              </w:rPr>
            </w:pPr>
            <w:r>
              <w:rPr>
                <w:rFonts w:ascii="Times New Roman" w:hAnsi="Times New Roman" w:cs="Times New Roman"/>
              </w:rPr>
              <w:t>23.5</w:t>
            </w:r>
          </w:p>
        </w:tc>
        <w:tc>
          <w:tcPr>
            <w:tcW w:w="1080" w:type="dxa"/>
          </w:tcPr>
          <w:p w:rsidR="00020750" w:rsidRDefault="00225D40" w:rsidP="00936DC8">
            <w:pPr>
              <w:spacing w:line="360" w:lineRule="auto"/>
              <w:jc w:val="center"/>
              <w:rPr>
                <w:rFonts w:ascii="Times New Roman" w:hAnsi="Times New Roman" w:cs="Times New Roman"/>
              </w:rPr>
            </w:pPr>
            <w:r>
              <w:rPr>
                <w:rFonts w:ascii="Times New Roman" w:hAnsi="Times New Roman" w:cs="Times New Roman"/>
              </w:rPr>
              <w:t>100</w:t>
            </w:r>
          </w:p>
        </w:tc>
      </w:tr>
      <w:tr w:rsidR="00020750" w:rsidTr="008B588C">
        <w:tc>
          <w:tcPr>
            <w:tcW w:w="3690" w:type="dxa"/>
          </w:tcPr>
          <w:p w:rsidR="00020750" w:rsidRDefault="00020750" w:rsidP="00936DC8">
            <w:pPr>
              <w:spacing w:line="360" w:lineRule="auto"/>
              <w:rPr>
                <w:rFonts w:ascii="Times New Roman" w:hAnsi="Times New Roman" w:cs="Times New Roman"/>
              </w:rPr>
            </w:pPr>
            <w:r>
              <w:rPr>
                <w:rFonts w:ascii="Times New Roman" w:hAnsi="Times New Roman" w:cs="Times New Roman"/>
              </w:rPr>
              <w:t>Is it easy to get s</w:t>
            </w:r>
            <w:r w:rsidR="00033780">
              <w:rPr>
                <w:rFonts w:ascii="Times New Roman" w:hAnsi="Times New Roman" w:cs="Times New Roman"/>
              </w:rPr>
              <w:t>upport and advice with the plan</w:t>
            </w:r>
          </w:p>
        </w:tc>
        <w:tc>
          <w:tcPr>
            <w:tcW w:w="144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38</w:t>
            </w:r>
          </w:p>
        </w:tc>
        <w:tc>
          <w:tcPr>
            <w:tcW w:w="108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13</w:t>
            </w:r>
          </w:p>
        </w:tc>
        <w:tc>
          <w:tcPr>
            <w:tcW w:w="99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51</w:t>
            </w:r>
          </w:p>
        </w:tc>
        <w:tc>
          <w:tcPr>
            <w:tcW w:w="1260" w:type="dxa"/>
          </w:tcPr>
          <w:p w:rsidR="00020750" w:rsidRDefault="00225D40" w:rsidP="00936DC8">
            <w:pPr>
              <w:spacing w:line="360" w:lineRule="auto"/>
              <w:jc w:val="center"/>
              <w:rPr>
                <w:rFonts w:ascii="Times New Roman" w:hAnsi="Times New Roman" w:cs="Times New Roman"/>
              </w:rPr>
            </w:pPr>
            <w:r>
              <w:rPr>
                <w:rFonts w:ascii="Times New Roman" w:hAnsi="Times New Roman" w:cs="Times New Roman"/>
              </w:rPr>
              <w:t>74.5</w:t>
            </w:r>
          </w:p>
        </w:tc>
        <w:tc>
          <w:tcPr>
            <w:tcW w:w="1080" w:type="dxa"/>
          </w:tcPr>
          <w:p w:rsidR="00020750" w:rsidRDefault="00225D40" w:rsidP="00936DC8">
            <w:pPr>
              <w:spacing w:line="360" w:lineRule="auto"/>
              <w:jc w:val="center"/>
              <w:rPr>
                <w:rFonts w:ascii="Times New Roman" w:hAnsi="Times New Roman" w:cs="Times New Roman"/>
              </w:rPr>
            </w:pPr>
            <w:r>
              <w:rPr>
                <w:rFonts w:ascii="Times New Roman" w:hAnsi="Times New Roman" w:cs="Times New Roman"/>
              </w:rPr>
              <w:t>25.5</w:t>
            </w:r>
          </w:p>
        </w:tc>
        <w:tc>
          <w:tcPr>
            <w:tcW w:w="1080" w:type="dxa"/>
          </w:tcPr>
          <w:p w:rsidR="00020750" w:rsidRDefault="00225D40" w:rsidP="00936DC8">
            <w:pPr>
              <w:spacing w:line="360" w:lineRule="auto"/>
              <w:jc w:val="center"/>
              <w:rPr>
                <w:rFonts w:ascii="Times New Roman" w:hAnsi="Times New Roman" w:cs="Times New Roman"/>
              </w:rPr>
            </w:pPr>
            <w:r>
              <w:rPr>
                <w:rFonts w:ascii="Times New Roman" w:hAnsi="Times New Roman" w:cs="Times New Roman"/>
              </w:rPr>
              <w:t>100</w:t>
            </w:r>
          </w:p>
        </w:tc>
      </w:tr>
      <w:tr w:rsidR="00020750" w:rsidTr="008B588C">
        <w:tc>
          <w:tcPr>
            <w:tcW w:w="3690" w:type="dxa"/>
          </w:tcPr>
          <w:p w:rsidR="00020750" w:rsidRDefault="00020750" w:rsidP="00936DC8">
            <w:pPr>
              <w:spacing w:line="360" w:lineRule="auto"/>
              <w:rPr>
                <w:rFonts w:ascii="Times New Roman" w:hAnsi="Times New Roman" w:cs="Times New Roman"/>
              </w:rPr>
            </w:pPr>
            <w:r>
              <w:rPr>
                <w:rFonts w:ascii="Times New Roman" w:hAnsi="Times New Roman" w:cs="Times New Roman"/>
              </w:rPr>
              <w:t>Is d</w:t>
            </w:r>
            <w:r w:rsidR="00033780">
              <w:rPr>
                <w:rFonts w:ascii="Times New Roman" w:hAnsi="Times New Roman" w:cs="Times New Roman"/>
              </w:rPr>
              <w:t>octors are included in the plan</w:t>
            </w:r>
          </w:p>
        </w:tc>
        <w:tc>
          <w:tcPr>
            <w:tcW w:w="144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32</w:t>
            </w:r>
          </w:p>
        </w:tc>
        <w:tc>
          <w:tcPr>
            <w:tcW w:w="108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19</w:t>
            </w:r>
          </w:p>
        </w:tc>
        <w:tc>
          <w:tcPr>
            <w:tcW w:w="99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51</w:t>
            </w:r>
          </w:p>
        </w:tc>
        <w:tc>
          <w:tcPr>
            <w:tcW w:w="1260" w:type="dxa"/>
          </w:tcPr>
          <w:p w:rsidR="00020750" w:rsidRDefault="00225D40" w:rsidP="00936DC8">
            <w:pPr>
              <w:spacing w:line="360" w:lineRule="auto"/>
              <w:jc w:val="center"/>
              <w:rPr>
                <w:rFonts w:ascii="Times New Roman" w:hAnsi="Times New Roman" w:cs="Times New Roman"/>
              </w:rPr>
            </w:pPr>
            <w:r>
              <w:rPr>
                <w:rFonts w:ascii="Times New Roman" w:hAnsi="Times New Roman" w:cs="Times New Roman"/>
              </w:rPr>
              <w:t>62.7</w:t>
            </w:r>
          </w:p>
        </w:tc>
        <w:tc>
          <w:tcPr>
            <w:tcW w:w="1080" w:type="dxa"/>
          </w:tcPr>
          <w:p w:rsidR="00020750" w:rsidRDefault="00225D40" w:rsidP="00936DC8">
            <w:pPr>
              <w:spacing w:line="360" w:lineRule="auto"/>
              <w:jc w:val="center"/>
              <w:rPr>
                <w:rFonts w:ascii="Times New Roman" w:hAnsi="Times New Roman" w:cs="Times New Roman"/>
              </w:rPr>
            </w:pPr>
            <w:r>
              <w:rPr>
                <w:rFonts w:ascii="Times New Roman" w:hAnsi="Times New Roman" w:cs="Times New Roman"/>
              </w:rPr>
              <w:t>37.3</w:t>
            </w:r>
          </w:p>
        </w:tc>
        <w:tc>
          <w:tcPr>
            <w:tcW w:w="1080" w:type="dxa"/>
          </w:tcPr>
          <w:p w:rsidR="00020750" w:rsidRDefault="00225D40" w:rsidP="00936DC8">
            <w:pPr>
              <w:spacing w:line="360" w:lineRule="auto"/>
              <w:jc w:val="center"/>
              <w:rPr>
                <w:rFonts w:ascii="Times New Roman" w:hAnsi="Times New Roman" w:cs="Times New Roman"/>
              </w:rPr>
            </w:pPr>
            <w:r>
              <w:rPr>
                <w:rFonts w:ascii="Times New Roman" w:hAnsi="Times New Roman" w:cs="Times New Roman"/>
              </w:rPr>
              <w:t>100</w:t>
            </w:r>
          </w:p>
        </w:tc>
      </w:tr>
      <w:tr w:rsidR="00020750" w:rsidTr="008B588C">
        <w:tc>
          <w:tcPr>
            <w:tcW w:w="3690" w:type="dxa"/>
          </w:tcPr>
          <w:p w:rsidR="00020750" w:rsidRDefault="00020750" w:rsidP="00936DC8">
            <w:pPr>
              <w:spacing w:line="360" w:lineRule="auto"/>
              <w:rPr>
                <w:rFonts w:ascii="Times New Roman" w:hAnsi="Times New Roman" w:cs="Times New Roman"/>
              </w:rPr>
            </w:pPr>
            <w:r>
              <w:rPr>
                <w:rFonts w:ascii="Times New Roman" w:hAnsi="Times New Roman" w:cs="Times New Roman"/>
              </w:rPr>
              <w:t>If they have baby or decide</w:t>
            </w:r>
            <w:r w:rsidR="00033780">
              <w:rPr>
                <w:rFonts w:ascii="Times New Roman" w:hAnsi="Times New Roman" w:cs="Times New Roman"/>
              </w:rPr>
              <w:t>d to adopt will they be covered</w:t>
            </w:r>
          </w:p>
        </w:tc>
        <w:tc>
          <w:tcPr>
            <w:tcW w:w="144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34</w:t>
            </w:r>
          </w:p>
        </w:tc>
        <w:tc>
          <w:tcPr>
            <w:tcW w:w="108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17</w:t>
            </w:r>
          </w:p>
        </w:tc>
        <w:tc>
          <w:tcPr>
            <w:tcW w:w="99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51</w:t>
            </w:r>
          </w:p>
        </w:tc>
        <w:tc>
          <w:tcPr>
            <w:tcW w:w="1260" w:type="dxa"/>
          </w:tcPr>
          <w:p w:rsidR="00020750" w:rsidRDefault="00225D40" w:rsidP="00936DC8">
            <w:pPr>
              <w:spacing w:line="360" w:lineRule="auto"/>
              <w:jc w:val="center"/>
              <w:rPr>
                <w:rFonts w:ascii="Times New Roman" w:hAnsi="Times New Roman" w:cs="Times New Roman"/>
              </w:rPr>
            </w:pPr>
            <w:r>
              <w:rPr>
                <w:rFonts w:ascii="Times New Roman" w:hAnsi="Times New Roman" w:cs="Times New Roman"/>
              </w:rPr>
              <w:t>66.7</w:t>
            </w:r>
          </w:p>
        </w:tc>
        <w:tc>
          <w:tcPr>
            <w:tcW w:w="1080" w:type="dxa"/>
          </w:tcPr>
          <w:p w:rsidR="00020750" w:rsidRDefault="00225D40" w:rsidP="00936DC8">
            <w:pPr>
              <w:spacing w:line="360" w:lineRule="auto"/>
              <w:jc w:val="center"/>
              <w:rPr>
                <w:rFonts w:ascii="Times New Roman" w:hAnsi="Times New Roman" w:cs="Times New Roman"/>
              </w:rPr>
            </w:pPr>
            <w:r>
              <w:rPr>
                <w:rFonts w:ascii="Times New Roman" w:hAnsi="Times New Roman" w:cs="Times New Roman"/>
              </w:rPr>
              <w:t>33.3</w:t>
            </w:r>
          </w:p>
        </w:tc>
        <w:tc>
          <w:tcPr>
            <w:tcW w:w="1080" w:type="dxa"/>
          </w:tcPr>
          <w:p w:rsidR="00020750" w:rsidRDefault="00225D40" w:rsidP="00936DC8">
            <w:pPr>
              <w:spacing w:line="360" w:lineRule="auto"/>
              <w:jc w:val="center"/>
              <w:rPr>
                <w:rFonts w:ascii="Times New Roman" w:hAnsi="Times New Roman" w:cs="Times New Roman"/>
              </w:rPr>
            </w:pPr>
            <w:r>
              <w:rPr>
                <w:rFonts w:ascii="Times New Roman" w:hAnsi="Times New Roman" w:cs="Times New Roman"/>
              </w:rPr>
              <w:t>100</w:t>
            </w:r>
          </w:p>
        </w:tc>
      </w:tr>
      <w:tr w:rsidR="00020750" w:rsidTr="008B588C">
        <w:tc>
          <w:tcPr>
            <w:tcW w:w="3690" w:type="dxa"/>
          </w:tcPr>
          <w:p w:rsidR="00020750" w:rsidRDefault="00020750" w:rsidP="00936DC8">
            <w:pPr>
              <w:spacing w:line="360" w:lineRule="auto"/>
              <w:rPr>
                <w:rFonts w:ascii="Times New Roman" w:hAnsi="Times New Roman" w:cs="Times New Roman"/>
              </w:rPr>
            </w:pPr>
            <w:r>
              <w:rPr>
                <w:rFonts w:ascii="Times New Roman" w:hAnsi="Times New Roman" w:cs="Times New Roman"/>
              </w:rPr>
              <w:t>Does this plan</w:t>
            </w:r>
            <w:r w:rsidR="00033780">
              <w:rPr>
                <w:rFonts w:ascii="Times New Roman" w:hAnsi="Times New Roman" w:cs="Times New Roman"/>
              </w:rPr>
              <w:t xml:space="preserve"> offer any other extra benefits</w:t>
            </w:r>
          </w:p>
        </w:tc>
        <w:tc>
          <w:tcPr>
            <w:tcW w:w="144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37</w:t>
            </w:r>
          </w:p>
        </w:tc>
        <w:tc>
          <w:tcPr>
            <w:tcW w:w="108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14</w:t>
            </w:r>
          </w:p>
        </w:tc>
        <w:tc>
          <w:tcPr>
            <w:tcW w:w="99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51</w:t>
            </w:r>
          </w:p>
        </w:tc>
        <w:tc>
          <w:tcPr>
            <w:tcW w:w="1260" w:type="dxa"/>
          </w:tcPr>
          <w:p w:rsidR="00020750" w:rsidRDefault="00225D40" w:rsidP="00936DC8">
            <w:pPr>
              <w:spacing w:line="360" w:lineRule="auto"/>
              <w:jc w:val="center"/>
              <w:rPr>
                <w:rFonts w:ascii="Times New Roman" w:hAnsi="Times New Roman" w:cs="Times New Roman"/>
              </w:rPr>
            </w:pPr>
            <w:r>
              <w:rPr>
                <w:rFonts w:ascii="Times New Roman" w:hAnsi="Times New Roman" w:cs="Times New Roman"/>
              </w:rPr>
              <w:t>72.5</w:t>
            </w:r>
          </w:p>
        </w:tc>
        <w:tc>
          <w:tcPr>
            <w:tcW w:w="1080" w:type="dxa"/>
          </w:tcPr>
          <w:p w:rsidR="00020750" w:rsidRDefault="00225D40" w:rsidP="00936DC8">
            <w:pPr>
              <w:spacing w:line="360" w:lineRule="auto"/>
              <w:jc w:val="center"/>
              <w:rPr>
                <w:rFonts w:ascii="Times New Roman" w:hAnsi="Times New Roman" w:cs="Times New Roman"/>
              </w:rPr>
            </w:pPr>
            <w:r>
              <w:rPr>
                <w:rFonts w:ascii="Times New Roman" w:hAnsi="Times New Roman" w:cs="Times New Roman"/>
              </w:rPr>
              <w:t>27.5</w:t>
            </w:r>
          </w:p>
        </w:tc>
        <w:tc>
          <w:tcPr>
            <w:tcW w:w="1080" w:type="dxa"/>
          </w:tcPr>
          <w:p w:rsidR="00020750" w:rsidRDefault="00225D40" w:rsidP="00936DC8">
            <w:pPr>
              <w:spacing w:line="360" w:lineRule="auto"/>
              <w:jc w:val="center"/>
              <w:rPr>
                <w:rFonts w:ascii="Times New Roman" w:hAnsi="Times New Roman" w:cs="Times New Roman"/>
              </w:rPr>
            </w:pPr>
            <w:r>
              <w:rPr>
                <w:rFonts w:ascii="Times New Roman" w:hAnsi="Times New Roman" w:cs="Times New Roman"/>
              </w:rPr>
              <w:t>100</w:t>
            </w:r>
          </w:p>
        </w:tc>
      </w:tr>
    </w:tbl>
    <w:p w:rsidR="00BF1026" w:rsidRDefault="0024153A" w:rsidP="00936DC8">
      <w:pPr>
        <w:spacing w:line="360" w:lineRule="auto"/>
        <w:rPr>
          <w:rFonts w:ascii="Times New Roman" w:hAnsi="Times New Roman" w:cs="Times New Roman"/>
        </w:rPr>
      </w:pPr>
      <w:r>
        <w:rPr>
          <w:rFonts w:ascii="Times New Roman" w:hAnsi="Times New Roman" w:cs="Times New Roman"/>
        </w:rPr>
        <w:t>Source: Primary data</w:t>
      </w:r>
    </w:p>
    <w:p w:rsidR="00A1769E" w:rsidRPr="00BF1026" w:rsidRDefault="00A1769E" w:rsidP="00936DC8">
      <w:pPr>
        <w:spacing w:line="360" w:lineRule="auto"/>
        <w:jc w:val="both"/>
        <w:rPr>
          <w:rFonts w:ascii="Times New Roman" w:hAnsi="Times New Roman" w:cs="Times New Roman"/>
        </w:rPr>
      </w:pPr>
      <w:r w:rsidRPr="007001CC">
        <w:rPr>
          <w:rFonts w:ascii="Times New Roman" w:hAnsi="Times New Roman" w:cs="Times New Roman"/>
          <w:sz w:val="24"/>
          <w:szCs w:val="24"/>
        </w:rPr>
        <w:lastRenderedPageBreak/>
        <w:t>Accor</w:t>
      </w:r>
      <w:r w:rsidR="00E44824">
        <w:rPr>
          <w:rFonts w:ascii="Times New Roman" w:hAnsi="Times New Roman" w:cs="Times New Roman"/>
          <w:sz w:val="24"/>
          <w:szCs w:val="24"/>
        </w:rPr>
        <w:t>ding to the yes/no questions most the people answered yes</w:t>
      </w:r>
      <w:r w:rsidRPr="007001CC">
        <w:rPr>
          <w:rFonts w:ascii="Times New Roman" w:hAnsi="Times New Roman" w:cs="Times New Roman"/>
          <w:sz w:val="24"/>
          <w:szCs w:val="24"/>
        </w:rPr>
        <w:t>. The question that is the is health insurance is a consumer good the yes is 76.5% and the no is 23.5% as it is clear that health insurance is a consumer good</w:t>
      </w:r>
      <w:r w:rsidR="005C3452" w:rsidRPr="007001CC">
        <w:rPr>
          <w:rFonts w:ascii="Times New Roman" w:hAnsi="Times New Roman" w:cs="Times New Roman"/>
          <w:sz w:val="24"/>
          <w:szCs w:val="24"/>
        </w:rPr>
        <w:t>.</w:t>
      </w:r>
    </w:p>
    <w:p w:rsidR="00A1769E" w:rsidRPr="007001CC" w:rsidRDefault="00A1769E" w:rsidP="00936DC8">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The second questions is related to the previous question as it is the do consumer understand the insurance for which the yes is 76.5% and the no is 23.5% in this it also clear that people can understand that the health insurance.</w:t>
      </w:r>
    </w:p>
    <w:p w:rsidR="00B8494E" w:rsidRPr="007001CC" w:rsidRDefault="005C3452" w:rsidP="00936DC8">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The maximum of people have answered the a question of, Is they get any support or advice through the plan the answer of yes is 74.5% and no is 25.5%</w:t>
      </w:r>
      <w:r w:rsidR="00A1769E" w:rsidRPr="007001CC">
        <w:rPr>
          <w:rFonts w:ascii="Times New Roman" w:hAnsi="Times New Roman" w:cs="Times New Roman"/>
          <w:sz w:val="24"/>
          <w:szCs w:val="24"/>
        </w:rPr>
        <w:t xml:space="preserve"> </w:t>
      </w:r>
      <w:r w:rsidRPr="007001CC">
        <w:rPr>
          <w:rFonts w:ascii="Times New Roman" w:hAnsi="Times New Roman" w:cs="Times New Roman"/>
          <w:sz w:val="24"/>
          <w:szCs w:val="24"/>
        </w:rPr>
        <w:t>through which we can understand that the plan gives the support in critical time and advice also.</w:t>
      </w:r>
    </w:p>
    <w:p w:rsidR="005C3452" w:rsidRPr="007001CC" w:rsidRDefault="005C3452" w:rsidP="00936DC8">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Is doctors are included in the plan the most of the answer is that the yes is of 62.7% and no is 37.3% from which we can understand that the plan includes the doctors too.</w:t>
      </w:r>
    </w:p>
    <w:p w:rsidR="005C3452" w:rsidRPr="007001CC" w:rsidRDefault="005C3452" w:rsidP="00936DC8">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 xml:space="preserve">The fourth question is as such that whether the baby or the baby </w:t>
      </w:r>
      <w:r w:rsidR="008B18D3" w:rsidRPr="007001CC">
        <w:rPr>
          <w:rFonts w:ascii="Times New Roman" w:hAnsi="Times New Roman" w:cs="Times New Roman"/>
          <w:sz w:val="24"/>
          <w:szCs w:val="24"/>
        </w:rPr>
        <w:t>who</w:t>
      </w:r>
      <w:r w:rsidRPr="007001CC">
        <w:rPr>
          <w:rFonts w:ascii="Times New Roman" w:hAnsi="Times New Roman" w:cs="Times New Roman"/>
          <w:sz w:val="24"/>
          <w:szCs w:val="24"/>
        </w:rPr>
        <w:t xml:space="preserve"> they have decided to adopt will be covered or not in the plan for which the yes is 67.7% and the no is 33.3% which is clear that the baby or adopted baby will be included in the plan.</w:t>
      </w:r>
    </w:p>
    <w:p w:rsidR="00235868" w:rsidRDefault="005C3452" w:rsidP="00235868">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The last question goes as the do the plan gives any extra benefits to the people who incur</w:t>
      </w:r>
      <w:r w:rsidR="003927B7">
        <w:rPr>
          <w:rFonts w:ascii="Times New Roman" w:hAnsi="Times New Roman" w:cs="Times New Roman"/>
          <w:sz w:val="24"/>
          <w:szCs w:val="24"/>
        </w:rPr>
        <w:t>s</w:t>
      </w:r>
      <w:r w:rsidRPr="007001CC">
        <w:rPr>
          <w:rFonts w:ascii="Times New Roman" w:hAnsi="Times New Roman" w:cs="Times New Roman"/>
          <w:sz w:val="24"/>
          <w:szCs w:val="24"/>
        </w:rPr>
        <w:t xml:space="preserve"> it the answer is as expected as they provide the extra benefits to the people as the yes is 72.5% and the no is </w:t>
      </w:r>
      <w:r w:rsidR="009A0BFA" w:rsidRPr="007001CC">
        <w:rPr>
          <w:rFonts w:ascii="Times New Roman" w:hAnsi="Times New Roman" w:cs="Times New Roman"/>
          <w:sz w:val="24"/>
          <w:szCs w:val="24"/>
        </w:rPr>
        <w:t>27.5%.</w:t>
      </w:r>
    </w:p>
    <w:p w:rsidR="001B6F94" w:rsidRPr="00235868" w:rsidRDefault="00235868" w:rsidP="00235868">
      <w:pPr>
        <w:spacing w:line="360" w:lineRule="auto"/>
        <w:jc w:val="both"/>
        <w:rPr>
          <w:rFonts w:ascii="Times New Roman" w:hAnsi="Times New Roman" w:cs="Times New Roman"/>
          <w:sz w:val="24"/>
          <w:szCs w:val="24"/>
        </w:rPr>
      </w:pPr>
      <w:r>
        <w:rPr>
          <w:rFonts w:ascii="Times New Roman" w:hAnsi="Times New Roman" w:cs="Times New Roman"/>
        </w:rPr>
        <w:t xml:space="preserve">                                                                               T</w:t>
      </w:r>
      <w:r w:rsidR="00033780">
        <w:rPr>
          <w:rFonts w:ascii="Times New Roman" w:hAnsi="Times New Roman" w:cs="Times New Roman"/>
        </w:rPr>
        <w:t>able</w:t>
      </w:r>
      <w:r w:rsidR="001B6F94" w:rsidRPr="00B60232">
        <w:rPr>
          <w:rFonts w:ascii="Times New Roman" w:hAnsi="Times New Roman" w:cs="Times New Roman"/>
        </w:rPr>
        <w:t xml:space="preserve"> 3</w:t>
      </w:r>
    </w:p>
    <w:p w:rsidR="00033780" w:rsidRPr="00B60232" w:rsidRDefault="00377C30" w:rsidP="00C73BED">
      <w:pPr>
        <w:spacing w:line="360" w:lineRule="auto"/>
        <w:jc w:val="center"/>
        <w:rPr>
          <w:rFonts w:ascii="Times New Roman" w:hAnsi="Times New Roman" w:cs="Times New Roman"/>
        </w:rPr>
      </w:pPr>
      <w:r>
        <w:rPr>
          <w:rFonts w:ascii="Times New Roman" w:hAnsi="Times New Roman" w:cs="Times New Roman"/>
        </w:rPr>
        <w:t>Doctor’s role</w:t>
      </w:r>
      <w:r w:rsidR="00F46383">
        <w:rPr>
          <w:rFonts w:ascii="Times New Roman" w:hAnsi="Times New Roman" w:cs="Times New Roman"/>
        </w:rPr>
        <w:t xml:space="preserve"> in policy making</w:t>
      </w:r>
    </w:p>
    <w:tbl>
      <w:tblPr>
        <w:tblStyle w:val="TableGrid"/>
        <w:tblW w:w="9990" w:type="dxa"/>
        <w:tblInd w:w="-522" w:type="dxa"/>
        <w:tblLayout w:type="fixed"/>
        <w:tblLook w:val="04A0" w:firstRow="1" w:lastRow="0" w:firstColumn="1" w:lastColumn="0" w:noHBand="0" w:noVBand="1"/>
      </w:tblPr>
      <w:tblGrid>
        <w:gridCol w:w="3150"/>
        <w:gridCol w:w="630"/>
        <w:gridCol w:w="900"/>
        <w:gridCol w:w="810"/>
        <w:gridCol w:w="900"/>
        <w:gridCol w:w="900"/>
        <w:gridCol w:w="990"/>
        <w:gridCol w:w="810"/>
        <w:gridCol w:w="900"/>
      </w:tblGrid>
      <w:tr w:rsidR="00A90994" w:rsidTr="00A90994">
        <w:trPr>
          <w:trHeight w:val="513"/>
        </w:trPr>
        <w:tc>
          <w:tcPr>
            <w:tcW w:w="3150" w:type="dxa"/>
            <w:vMerge w:val="restart"/>
          </w:tcPr>
          <w:p w:rsidR="00A90994" w:rsidRPr="000827AC" w:rsidRDefault="00A90994" w:rsidP="00C73BED">
            <w:pPr>
              <w:spacing w:line="360" w:lineRule="auto"/>
              <w:jc w:val="center"/>
              <w:rPr>
                <w:rFonts w:ascii="Times New Roman" w:hAnsi="Times New Roman" w:cs="Times New Roman"/>
              </w:rPr>
            </w:pPr>
            <w:r>
              <w:rPr>
                <w:rFonts w:ascii="Times New Roman" w:hAnsi="Times New Roman" w:cs="Times New Roman"/>
              </w:rPr>
              <w:t>Statement</w:t>
            </w:r>
          </w:p>
        </w:tc>
        <w:tc>
          <w:tcPr>
            <w:tcW w:w="3240" w:type="dxa"/>
            <w:gridSpan w:val="4"/>
          </w:tcPr>
          <w:p w:rsidR="00A90994" w:rsidRPr="000827AC" w:rsidRDefault="00A90994" w:rsidP="00C73BED">
            <w:pPr>
              <w:spacing w:line="360" w:lineRule="auto"/>
              <w:jc w:val="center"/>
              <w:rPr>
                <w:rFonts w:ascii="Times New Roman" w:hAnsi="Times New Roman" w:cs="Times New Roman"/>
              </w:rPr>
            </w:pPr>
            <w:r>
              <w:rPr>
                <w:rFonts w:ascii="Times New Roman" w:hAnsi="Times New Roman" w:cs="Times New Roman"/>
              </w:rPr>
              <w:t>No. of Respondents</w:t>
            </w:r>
          </w:p>
        </w:tc>
        <w:tc>
          <w:tcPr>
            <w:tcW w:w="3600" w:type="dxa"/>
            <w:gridSpan w:val="4"/>
          </w:tcPr>
          <w:p w:rsidR="00A90994" w:rsidRPr="000827AC" w:rsidRDefault="00A90994" w:rsidP="00C73BED">
            <w:pPr>
              <w:spacing w:line="360" w:lineRule="auto"/>
              <w:jc w:val="center"/>
              <w:rPr>
                <w:rFonts w:ascii="Times New Roman" w:hAnsi="Times New Roman" w:cs="Times New Roman"/>
              </w:rPr>
            </w:pPr>
            <w:r>
              <w:rPr>
                <w:rFonts w:ascii="Times New Roman" w:hAnsi="Times New Roman" w:cs="Times New Roman"/>
              </w:rPr>
              <w:t>Percentage</w:t>
            </w:r>
          </w:p>
        </w:tc>
      </w:tr>
      <w:tr w:rsidR="005776D3" w:rsidTr="00A90994">
        <w:trPr>
          <w:trHeight w:val="278"/>
        </w:trPr>
        <w:tc>
          <w:tcPr>
            <w:tcW w:w="3150" w:type="dxa"/>
            <w:vMerge/>
          </w:tcPr>
          <w:p w:rsidR="005776D3" w:rsidRDefault="005776D3" w:rsidP="00936DC8">
            <w:pPr>
              <w:spacing w:line="360" w:lineRule="auto"/>
              <w:rPr>
                <w:rFonts w:ascii="Times New Roman" w:hAnsi="Times New Roman" w:cs="Times New Roman"/>
              </w:rPr>
            </w:pPr>
          </w:p>
        </w:tc>
        <w:tc>
          <w:tcPr>
            <w:tcW w:w="630" w:type="dxa"/>
          </w:tcPr>
          <w:p w:rsidR="005776D3" w:rsidRDefault="00F46383" w:rsidP="00C73BED">
            <w:pPr>
              <w:spacing w:line="360" w:lineRule="auto"/>
              <w:jc w:val="center"/>
              <w:rPr>
                <w:rFonts w:ascii="Times New Roman" w:hAnsi="Times New Roman" w:cs="Times New Roman"/>
              </w:rPr>
            </w:pPr>
            <w:r>
              <w:rPr>
                <w:rFonts w:ascii="Times New Roman" w:hAnsi="Times New Roman" w:cs="Times New Roman"/>
              </w:rPr>
              <w:t>Yes</w:t>
            </w:r>
          </w:p>
        </w:tc>
        <w:tc>
          <w:tcPr>
            <w:tcW w:w="900" w:type="dxa"/>
          </w:tcPr>
          <w:p w:rsidR="005776D3" w:rsidRDefault="00F46383" w:rsidP="00C73BED">
            <w:pPr>
              <w:spacing w:line="360" w:lineRule="auto"/>
              <w:jc w:val="center"/>
              <w:rPr>
                <w:rFonts w:ascii="Times New Roman" w:hAnsi="Times New Roman" w:cs="Times New Roman"/>
              </w:rPr>
            </w:pPr>
            <w:r>
              <w:rPr>
                <w:rFonts w:ascii="Times New Roman" w:hAnsi="Times New Roman" w:cs="Times New Roman"/>
              </w:rPr>
              <w:t>Maybe</w:t>
            </w:r>
          </w:p>
        </w:tc>
        <w:tc>
          <w:tcPr>
            <w:tcW w:w="810" w:type="dxa"/>
          </w:tcPr>
          <w:p w:rsidR="005776D3" w:rsidRDefault="00F46383" w:rsidP="00C73BED">
            <w:pPr>
              <w:spacing w:line="360" w:lineRule="auto"/>
              <w:jc w:val="center"/>
              <w:rPr>
                <w:rFonts w:ascii="Times New Roman" w:hAnsi="Times New Roman" w:cs="Times New Roman"/>
              </w:rPr>
            </w:pPr>
            <w:r>
              <w:rPr>
                <w:rFonts w:ascii="Times New Roman" w:hAnsi="Times New Roman" w:cs="Times New Roman"/>
              </w:rPr>
              <w:t>No</w:t>
            </w:r>
          </w:p>
        </w:tc>
        <w:tc>
          <w:tcPr>
            <w:tcW w:w="900" w:type="dxa"/>
          </w:tcPr>
          <w:p w:rsidR="005776D3" w:rsidRDefault="00A90994" w:rsidP="00C73BED">
            <w:pPr>
              <w:spacing w:line="360" w:lineRule="auto"/>
              <w:jc w:val="center"/>
              <w:rPr>
                <w:rFonts w:ascii="Times New Roman" w:hAnsi="Times New Roman" w:cs="Times New Roman"/>
              </w:rPr>
            </w:pPr>
            <w:r>
              <w:rPr>
                <w:rFonts w:ascii="Times New Roman" w:hAnsi="Times New Roman" w:cs="Times New Roman"/>
              </w:rPr>
              <w:t>Total</w:t>
            </w:r>
          </w:p>
        </w:tc>
        <w:tc>
          <w:tcPr>
            <w:tcW w:w="900" w:type="dxa"/>
          </w:tcPr>
          <w:p w:rsidR="005776D3" w:rsidRDefault="00F46383" w:rsidP="00C73BED">
            <w:pPr>
              <w:spacing w:line="360" w:lineRule="auto"/>
              <w:jc w:val="center"/>
              <w:rPr>
                <w:rFonts w:ascii="Times New Roman" w:hAnsi="Times New Roman" w:cs="Times New Roman"/>
              </w:rPr>
            </w:pPr>
            <w:r>
              <w:rPr>
                <w:rFonts w:ascii="Times New Roman" w:hAnsi="Times New Roman" w:cs="Times New Roman"/>
              </w:rPr>
              <w:t>Yes</w:t>
            </w:r>
          </w:p>
        </w:tc>
        <w:tc>
          <w:tcPr>
            <w:tcW w:w="990" w:type="dxa"/>
          </w:tcPr>
          <w:p w:rsidR="005776D3" w:rsidRDefault="00F46383" w:rsidP="00C73BED">
            <w:pPr>
              <w:spacing w:line="360" w:lineRule="auto"/>
              <w:jc w:val="center"/>
              <w:rPr>
                <w:rFonts w:ascii="Times New Roman" w:hAnsi="Times New Roman" w:cs="Times New Roman"/>
              </w:rPr>
            </w:pPr>
            <w:r>
              <w:rPr>
                <w:rFonts w:ascii="Times New Roman" w:hAnsi="Times New Roman" w:cs="Times New Roman"/>
              </w:rPr>
              <w:t>Maybe</w:t>
            </w:r>
          </w:p>
        </w:tc>
        <w:tc>
          <w:tcPr>
            <w:tcW w:w="810" w:type="dxa"/>
          </w:tcPr>
          <w:p w:rsidR="005776D3" w:rsidRDefault="00F46383" w:rsidP="00C73BED">
            <w:pPr>
              <w:spacing w:line="360" w:lineRule="auto"/>
              <w:jc w:val="center"/>
              <w:rPr>
                <w:rFonts w:ascii="Times New Roman" w:hAnsi="Times New Roman" w:cs="Times New Roman"/>
              </w:rPr>
            </w:pPr>
            <w:r>
              <w:rPr>
                <w:rFonts w:ascii="Times New Roman" w:hAnsi="Times New Roman" w:cs="Times New Roman"/>
              </w:rPr>
              <w:t>No</w:t>
            </w:r>
          </w:p>
        </w:tc>
        <w:tc>
          <w:tcPr>
            <w:tcW w:w="900" w:type="dxa"/>
          </w:tcPr>
          <w:p w:rsidR="005776D3" w:rsidRDefault="00A90994" w:rsidP="00A90994">
            <w:pPr>
              <w:spacing w:line="360" w:lineRule="auto"/>
              <w:jc w:val="center"/>
              <w:rPr>
                <w:rFonts w:ascii="Times New Roman" w:hAnsi="Times New Roman" w:cs="Times New Roman"/>
              </w:rPr>
            </w:pPr>
            <w:r>
              <w:rPr>
                <w:rFonts w:ascii="Times New Roman" w:hAnsi="Times New Roman" w:cs="Times New Roman"/>
              </w:rPr>
              <w:t>Total</w:t>
            </w:r>
          </w:p>
        </w:tc>
      </w:tr>
      <w:tr w:rsidR="00020750" w:rsidTr="00A90994">
        <w:trPr>
          <w:trHeight w:val="881"/>
        </w:trPr>
        <w:tc>
          <w:tcPr>
            <w:tcW w:w="3150" w:type="dxa"/>
          </w:tcPr>
          <w:p w:rsidR="00020750" w:rsidRDefault="00020750" w:rsidP="00936DC8">
            <w:pPr>
              <w:spacing w:line="360" w:lineRule="auto"/>
              <w:rPr>
                <w:rFonts w:ascii="Times New Roman" w:hAnsi="Times New Roman" w:cs="Times New Roman"/>
              </w:rPr>
            </w:pPr>
            <w:r>
              <w:rPr>
                <w:rFonts w:ascii="Times New Roman" w:hAnsi="Times New Roman" w:cs="Times New Roman"/>
              </w:rPr>
              <w:t>Will health insurance plan help us save money if healthy</w:t>
            </w:r>
          </w:p>
        </w:tc>
        <w:tc>
          <w:tcPr>
            <w:tcW w:w="63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12</w:t>
            </w:r>
          </w:p>
        </w:tc>
        <w:tc>
          <w:tcPr>
            <w:tcW w:w="90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16</w:t>
            </w:r>
          </w:p>
        </w:tc>
        <w:tc>
          <w:tcPr>
            <w:tcW w:w="81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23</w:t>
            </w:r>
          </w:p>
        </w:tc>
        <w:tc>
          <w:tcPr>
            <w:tcW w:w="90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51</w:t>
            </w:r>
          </w:p>
        </w:tc>
        <w:tc>
          <w:tcPr>
            <w:tcW w:w="900" w:type="dxa"/>
          </w:tcPr>
          <w:p w:rsidR="00020750" w:rsidRDefault="00924BE9" w:rsidP="00936DC8">
            <w:pPr>
              <w:spacing w:line="360" w:lineRule="auto"/>
              <w:jc w:val="center"/>
              <w:rPr>
                <w:rFonts w:ascii="Times New Roman" w:hAnsi="Times New Roman" w:cs="Times New Roman"/>
              </w:rPr>
            </w:pPr>
            <w:r>
              <w:rPr>
                <w:rFonts w:ascii="Times New Roman" w:hAnsi="Times New Roman" w:cs="Times New Roman"/>
              </w:rPr>
              <w:t>23.5</w:t>
            </w:r>
          </w:p>
        </w:tc>
        <w:tc>
          <w:tcPr>
            <w:tcW w:w="990" w:type="dxa"/>
          </w:tcPr>
          <w:p w:rsidR="00020750" w:rsidRDefault="00924BE9" w:rsidP="00936DC8">
            <w:pPr>
              <w:spacing w:line="360" w:lineRule="auto"/>
              <w:jc w:val="center"/>
              <w:rPr>
                <w:rFonts w:ascii="Times New Roman" w:hAnsi="Times New Roman" w:cs="Times New Roman"/>
              </w:rPr>
            </w:pPr>
            <w:r>
              <w:rPr>
                <w:rFonts w:ascii="Times New Roman" w:hAnsi="Times New Roman" w:cs="Times New Roman"/>
              </w:rPr>
              <w:t>31.4</w:t>
            </w:r>
          </w:p>
        </w:tc>
        <w:tc>
          <w:tcPr>
            <w:tcW w:w="810" w:type="dxa"/>
          </w:tcPr>
          <w:p w:rsidR="00020750" w:rsidRDefault="00924BE9" w:rsidP="00936DC8">
            <w:pPr>
              <w:spacing w:line="360" w:lineRule="auto"/>
              <w:jc w:val="center"/>
              <w:rPr>
                <w:rFonts w:ascii="Times New Roman" w:hAnsi="Times New Roman" w:cs="Times New Roman"/>
              </w:rPr>
            </w:pPr>
            <w:r>
              <w:rPr>
                <w:rFonts w:ascii="Times New Roman" w:hAnsi="Times New Roman" w:cs="Times New Roman"/>
              </w:rPr>
              <w:t>45.1</w:t>
            </w:r>
          </w:p>
        </w:tc>
        <w:tc>
          <w:tcPr>
            <w:tcW w:w="900" w:type="dxa"/>
          </w:tcPr>
          <w:p w:rsidR="00020750" w:rsidRDefault="00924BE9" w:rsidP="00936DC8">
            <w:pPr>
              <w:spacing w:line="360" w:lineRule="auto"/>
              <w:jc w:val="center"/>
              <w:rPr>
                <w:rFonts w:ascii="Times New Roman" w:hAnsi="Times New Roman" w:cs="Times New Roman"/>
              </w:rPr>
            </w:pPr>
            <w:r>
              <w:rPr>
                <w:rFonts w:ascii="Times New Roman" w:hAnsi="Times New Roman" w:cs="Times New Roman"/>
              </w:rPr>
              <w:t>100</w:t>
            </w:r>
          </w:p>
        </w:tc>
      </w:tr>
      <w:tr w:rsidR="00020750" w:rsidTr="00A90994">
        <w:trPr>
          <w:trHeight w:val="776"/>
        </w:trPr>
        <w:tc>
          <w:tcPr>
            <w:tcW w:w="3150" w:type="dxa"/>
          </w:tcPr>
          <w:p w:rsidR="00020750" w:rsidRDefault="00020750" w:rsidP="00936DC8">
            <w:pPr>
              <w:spacing w:line="360" w:lineRule="auto"/>
              <w:rPr>
                <w:rFonts w:ascii="Times New Roman" w:hAnsi="Times New Roman" w:cs="Times New Roman"/>
              </w:rPr>
            </w:pPr>
            <w:r>
              <w:rPr>
                <w:rFonts w:ascii="Times New Roman" w:hAnsi="Times New Roman" w:cs="Times New Roman"/>
              </w:rPr>
              <w:t>Do they have to pick a</w:t>
            </w:r>
            <w:r w:rsidR="00F46383">
              <w:rPr>
                <w:rFonts w:ascii="Times New Roman" w:hAnsi="Times New Roman" w:cs="Times New Roman"/>
              </w:rPr>
              <w:t xml:space="preserve"> client and doctor to go first</w:t>
            </w:r>
          </w:p>
        </w:tc>
        <w:tc>
          <w:tcPr>
            <w:tcW w:w="630" w:type="dxa"/>
            <w:tcBorders>
              <w:top w:val="nil"/>
              <w:bottom w:val="single" w:sz="4" w:space="0" w:color="auto"/>
            </w:tcBorders>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17</w:t>
            </w:r>
          </w:p>
        </w:tc>
        <w:tc>
          <w:tcPr>
            <w:tcW w:w="900" w:type="dxa"/>
            <w:tcBorders>
              <w:top w:val="nil"/>
              <w:bottom w:val="single" w:sz="4" w:space="0" w:color="auto"/>
            </w:tcBorders>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14</w:t>
            </w:r>
          </w:p>
        </w:tc>
        <w:tc>
          <w:tcPr>
            <w:tcW w:w="810" w:type="dxa"/>
            <w:tcBorders>
              <w:top w:val="nil"/>
              <w:bottom w:val="single" w:sz="4" w:space="0" w:color="auto"/>
            </w:tcBorders>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20</w:t>
            </w:r>
          </w:p>
        </w:tc>
        <w:tc>
          <w:tcPr>
            <w:tcW w:w="900" w:type="dxa"/>
          </w:tcPr>
          <w:p w:rsidR="00020750" w:rsidRDefault="00020750" w:rsidP="00936DC8">
            <w:pPr>
              <w:spacing w:line="360" w:lineRule="auto"/>
              <w:jc w:val="center"/>
              <w:rPr>
                <w:rFonts w:ascii="Times New Roman" w:hAnsi="Times New Roman" w:cs="Times New Roman"/>
              </w:rPr>
            </w:pPr>
            <w:r>
              <w:rPr>
                <w:rFonts w:ascii="Times New Roman" w:hAnsi="Times New Roman" w:cs="Times New Roman"/>
              </w:rPr>
              <w:t>51</w:t>
            </w:r>
          </w:p>
        </w:tc>
        <w:tc>
          <w:tcPr>
            <w:tcW w:w="900" w:type="dxa"/>
          </w:tcPr>
          <w:p w:rsidR="00020750" w:rsidRDefault="00924BE9" w:rsidP="00936DC8">
            <w:pPr>
              <w:spacing w:line="360" w:lineRule="auto"/>
              <w:jc w:val="center"/>
              <w:rPr>
                <w:rFonts w:ascii="Times New Roman" w:hAnsi="Times New Roman" w:cs="Times New Roman"/>
              </w:rPr>
            </w:pPr>
            <w:r>
              <w:rPr>
                <w:rFonts w:ascii="Times New Roman" w:hAnsi="Times New Roman" w:cs="Times New Roman"/>
              </w:rPr>
              <w:t>33.3</w:t>
            </w:r>
          </w:p>
        </w:tc>
        <w:tc>
          <w:tcPr>
            <w:tcW w:w="990" w:type="dxa"/>
          </w:tcPr>
          <w:p w:rsidR="00020750" w:rsidRDefault="00924BE9" w:rsidP="00936DC8">
            <w:pPr>
              <w:spacing w:line="360" w:lineRule="auto"/>
              <w:jc w:val="center"/>
              <w:rPr>
                <w:rFonts w:ascii="Times New Roman" w:hAnsi="Times New Roman" w:cs="Times New Roman"/>
              </w:rPr>
            </w:pPr>
            <w:r>
              <w:rPr>
                <w:rFonts w:ascii="Times New Roman" w:hAnsi="Times New Roman" w:cs="Times New Roman"/>
              </w:rPr>
              <w:t>27.5</w:t>
            </w:r>
          </w:p>
        </w:tc>
        <w:tc>
          <w:tcPr>
            <w:tcW w:w="810" w:type="dxa"/>
          </w:tcPr>
          <w:p w:rsidR="00020750" w:rsidRDefault="00924BE9" w:rsidP="00936DC8">
            <w:pPr>
              <w:spacing w:line="360" w:lineRule="auto"/>
              <w:jc w:val="center"/>
              <w:rPr>
                <w:rFonts w:ascii="Times New Roman" w:hAnsi="Times New Roman" w:cs="Times New Roman"/>
              </w:rPr>
            </w:pPr>
            <w:r>
              <w:rPr>
                <w:rFonts w:ascii="Times New Roman" w:hAnsi="Times New Roman" w:cs="Times New Roman"/>
              </w:rPr>
              <w:t>39.2</w:t>
            </w:r>
          </w:p>
        </w:tc>
        <w:tc>
          <w:tcPr>
            <w:tcW w:w="900" w:type="dxa"/>
          </w:tcPr>
          <w:p w:rsidR="00020750" w:rsidRDefault="00924BE9" w:rsidP="00936DC8">
            <w:pPr>
              <w:spacing w:line="360" w:lineRule="auto"/>
              <w:jc w:val="center"/>
              <w:rPr>
                <w:rFonts w:ascii="Times New Roman" w:hAnsi="Times New Roman" w:cs="Times New Roman"/>
              </w:rPr>
            </w:pPr>
            <w:r>
              <w:rPr>
                <w:rFonts w:ascii="Times New Roman" w:hAnsi="Times New Roman" w:cs="Times New Roman"/>
              </w:rPr>
              <w:t>100</w:t>
            </w:r>
          </w:p>
        </w:tc>
      </w:tr>
    </w:tbl>
    <w:p w:rsidR="00235868" w:rsidRDefault="0024153A" w:rsidP="00235868">
      <w:pPr>
        <w:spacing w:line="360" w:lineRule="auto"/>
        <w:rPr>
          <w:rFonts w:ascii="Times New Roman" w:hAnsi="Times New Roman" w:cs="Times New Roman"/>
        </w:rPr>
      </w:pPr>
      <w:r>
        <w:rPr>
          <w:rFonts w:ascii="Times New Roman" w:hAnsi="Times New Roman" w:cs="Times New Roman"/>
        </w:rPr>
        <w:t>Source: Primary data</w:t>
      </w:r>
    </w:p>
    <w:p w:rsidR="0092679C" w:rsidRPr="00235868" w:rsidRDefault="0092679C" w:rsidP="00235868">
      <w:pPr>
        <w:spacing w:line="360" w:lineRule="auto"/>
        <w:rPr>
          <w:rFonts w:ascii="Times New Roman" w:hAnsi="Times New Roman" w:cs="Times New Roman"/>
        </w:rPr>
      </w:pPr>
      <w:r w:rsidRPr="007001CC">
        <w:rPr>
          <w:rFonts w:ascii="Times New Roman" w:hAnsi="Times New Roman" w:cs="Times New Roman"/>
          <w:sz w:val="24"/>
          <w:szCs w:val="24"/>
        </w:rPr>
        <w:lastRenderedPageBreak/>
        <w:t>The question is that whether the health insurance will help the people  save money if they are healthy the answer of the respondents of yes is 23.5%, no is 31.4% and the maybe is that 45.1% the people are not sure th</w:t>
      </w:r>
      <w:r w:rsidR="001B6F94" w:rsidRPr="007001CC">
        <w:rPr>
          <w:rFonts w:ascii="Times New Roman" w:hAnsi="Times New Roman" w:cs="Times New Roman"/>
          <w:sz w:val="24"/>
          <w:szCs w:val="24"/>
        </w:rPr>
        <w:t>at the plan saves money if they are healthy.</w:t>
      </w:r>
    </w:p>
    <w:p w:rsidR="00235868" w:rsidRDefault="00A14BFB" w:rsidP="00235868">
      <w:pPr>
        <w:spacing w:line="360" w:lineRule="auto"/>
        <w:jc w:val="both"/>
        <w:rPr>
          <w:rFonts w:ascii="Times New Roman" w:hAnsi="Times New Roman" w:cs="Times New Roman"/>
          <w:sz w:val="24"/>
          <w:szCs w:val="24"/>
        </w:rPr>
      </w:pPr>
      <w:r>
        <w:rPr>
          <w:rFonts w:ascii="Times New Roman" w:hAnsi="Times New Roman" w:cs="Times New Roman"/>
          <w:sz w:val="24"/>
          <w:szCs w:val="24"/>
        </w:rPr>
        <w:t>Do the plan says that the</w:t>
      </w:r>
      <w:r w:rsidR="001B6F94" w:rsidRPr="007001CC">
        <w:rPr>
          <w:rFonts w:ascii="Times New Roman" w:hAnsi="Times New Roman" w:cs="Times New Roman"/>
          <w:sz w:val="24"/>
          <w:szCs w:val="24"/>
        </w:rPr>
        <w:t>r</w:t>
      </w:r>
      <w:r>
        <w:rPr>
          <w:rFonts w:ascii="Times New Roman" w:hAnsi="Times New Roman" w:cs="Times New Roman"/>
          <w:sz w:val="24"/>
          <w:szCs w:val="24"/>
        </w:rPr>
        <w:t>e</w:t>
      </w:r>
      <w:r w:rsidR="001B6F94" w:rsidRPr="007001CC">
        <w:rPr>
          <w:rFonts w:ascii="Times New Roman" w:hAnsi="Times New Roman" w:cs="Times New Roman"/>
          <w:sz w:val="24"/>
          <w:szCs w:val="24"/>
        </w:rPr>
        <w:t xml:space="preserve"> should be a client or doctor to go first for the treatment of the concerned person the answer of yes is 33.3%, no is 27.5% and the maybe is 39.2% they have a dilemma that whether they need to a lot a </w:t>
      </w:r>
      <w:r w:rsidR="00235868">
        <w:rPr>
          <w:rFonts w:ascii="Times New Roman" w:hAnsi="Times New Roman" w:cs="Times New Roman"/>
          <w:sz w:val="24"/>
          <w:szCs w:val="24"/>
        </w:rPr>
        <w:t>doctor for them first as to go.</w:t>
      </w:r>
    </w:p>
    <w:p w:rsidR="00480A8A" w:rsidRDefault="00235868" w:rsidP="002358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80A8A">
        <w:rPr>
          <w:rFonts w:ascii="Times New Roman" w:hAnsi="Times New Roman" w:cs="Times New Roman"/>
        </w:rPr>
        <w:t>Table</w:t>
      </w:r>
      <w:r w:rsidR="00C73BED">
        <w:rPr>
          <w:rFonts w:ascii="Times New Roman" w:hAnsi="Times New Roman" w:cs="Times New Roman"/>
        </w:rPr>
        <w:t xml:space="preserve"> 4</w:t>
      </w:r>
    </w:p>
    <w:p w:rsidR="001B6F94" w:rsidRPr="00B60232" w:rsidRDefault="00377C30" w:rsidP="00C73BED">
      <w:pPr>
        <w:spacing w:line="360" w:lineRule="auto"/>
        <w:jc w:val="center"/>
        <w:rPr>
          <w:rFonts w:ascii="Times New Roman" w:hAnsi="Times New Roman" w:cs="Times New Roman"/>
        </w:rPr>
      </w:pPr>
      <w:r>
        <w:rPr>
          <w:rFonts w:ascii="Times New Roman" w:hAnsi="Times New Roman" w:cs="Times New Roman"/>
          <w:sz w:val="24"/>
          <w:szCs w:val="24"/>
        </w:rPr>
        <w:t xml:space="preserve">Need for the </w:t>
      </w:r>
      <w:r w:rsidR="00020750" w:rsidRPr="00B60232">
        <w:rPr>
          <w:rFonts w:ascii="Times New Roman" w:hAnsi="Times New Roman" w:cs="Times New Roman"/>
          <w:sz w:val="24"/>
          <w:szCs w:val="24"/>
        </w:rPr>
        <w:t>C</w:t>
      </w:r>
      <w:r w:rsidR="001B6F94" w:rsidRPr="00B60232">
        <w:rPr>
          <w:rFonts w:ascii="Times New Roman" w:hAnsi="Times New Roman" w:cs="Times New Roman"/>
          <w:sz w:val="24"/>
          <w:szCs w:val="24"/>
        </w:rPr>
        <w:t>onsu</w:t>
      </w:r>
      <w:r>
        <w:rPr>
          <w:rFonts w:ascii="Times New Roman" w:hAnsi="Times New Roman" w:cs="Times New Roman"/>
          <w:sz w:val="24"/>
          <w:szCs w:val="24"/>
        </w:rPr>
        <w:t>mers regarding Health I</w:t>
      </w:r>
      <w:r w:rsidR="002D0DB0" w:rsidRPr="00B60232">
        <w:rPr>
          <w:rFonts w:ascii="Times New Roman" w:hAnsi="Times New Roman" w:cs="Times New Roman"/>
          <w:sz w:val="24"/>
          <w:szCs w:val="24"/>
        </w:rPr>
        <w:t>nsurance</w:t>
      </w:r>
    </w:p>
    <w:tbl>
      <w:tblPr>
        <w:tblStyle w:val="TableGrid"/>
        <w:tblW w:w="0" w:type="auto"/>
        <w:tblLook w:val="04A0" w:firstRow="1" w:lastRow="0" w:firstColumn="1" w:lastColumn="0" w:noHBand="0" w:noVBand="1"/>
      </w:tblPr>
      <w:tblGrid>
        <w:gridCol w:w="3116"/>
        <w:gridCol w:w="2212"/>
        <w:gridCol w:w="1980"/>
      </w:tblGrid>
      <w:tr w:rsidR="001B6F94" w:rsidTr="00A90994">
        <w:tc>
          <w:tcPr>
            <w:tcW w:w="3116" w:type="dxa"/>
          </w:tcPr>
          <w:p w:rsidR="001B6F94" w:rsidRPr="000827AC" w:rsidRDefault="00F46383" w:rsidP="00C73BED">
            <w:pPr>
              <w:spacing w:line="360" w:lineRule="auto"/>
              <w:jc w:val="center"/>
              <w:rPr>
                <w:rFonts w:ascii="Times New Roman" w:hAnsi="Times New Roman" w:cs="Times New Roman"/>
              </w:rPr>
            </w:pPr>
            <w:r>
              <w:rPr>
                <w:rFonts w:ascii="Times New Roman" w:hAnsi="Times New Roman" w:cs="Times New Roman"/>
              </w:rPr>
              <w:t>Statement</w:t>
            </w:r>
          </w:p>
        </w:tc>
        <w:tc>
          <w:tcPr>
            <w:tcW w:w="2212" w:type="dxa"/>
          </w:tcPr>
          <w:p w:rsidR="001B6F94" w:rsidRPr="000827AC" w:rsidRDefault="00F46383" w:rsidP="00C73BED">
            <w:pPr>
              <w:spacing w:line="360" w:lineRule="auto"/>
              <w:jc w:val="center"/>
              <w:rPr>
                <w:rFonts w:ascii="Times New Roman" w:hAnsi="Times New Roman" w:cs="Times New Roman"/>
              </w:rPr>
            </w:pPr>
            <w:r>
              <w:rPr>
                <w:rFonts w:ascii="Times New Roman" w:hAnsi="Times New Roman" w:cs="Times New Roman"/>
              </w:rPr>
              <w:t>No. of Respondents</w:t>
            </w:r>
          </w:p>
        </w:tc>
        <w:tc>
          <w:tcPr>
            <w:tcW w:w="1980" w:type="dxa"/>
          </w:tcPr>
          <w:p w:rsidR="001B6F94" w:rsidRPr="000827AC" w:rsidRDefault="00F46383" w:rsidP="00C73BED">
            <w:pPr>
              <w:spacing w:line="360" w:lineRule="auto"/>
              <w:jc w:val="center"/>
              <w:rPr>
                <w:rFonts w:ascii="Times New Roman" w:hAnsi="Times New Roman" w:cs="Times New Roman"/>
              </w:rPr>
            </w:pPr>
            <w:r>
              <w:rPr>
                <w:rFonts w:ascii="Times New Roman" w:hAnsi="Times New Roman" w:cs="Times New Roman"/>
              </w:rPr>
              <w:t>Percentage</w:t>
            </w:r>
          </w:p>
        </w:tc>
      </w:tr>
      <w:tr w:rsidR="001B6F94" w:rsidTr="00A90994">
        <w:tc>
          <w:tcPr>
            <w:tcW w:w="3116" w:type="dxa"/>
          </w:tcPr>
          <w:p w:rsidR="001B6F94" w:rsidRDefault="001B6F94" w:rsidP="00936DC8">
            <w:pPr>
              <w:spacing w:line="360" w:lineRule="auto"/>
              <w:rPr>
                <w:rFonts w:ascii="Times New Roman" w:hAnsi="Times New Roman" w:cs="Times New Roman"/>
              </w:rPr>
            </w:pPr>
            <w:r>
              <w:rPr>
                <w:rFonts w:ascii="Times New Roman" w:hAnsi="Times New Roman" w:cs="Times New Roman"/>
              </w:rPr>
              <w:t>Guidance from health plan</w:t>
            </w:r>
          </w:p>
        </w:tc>
        <w:tc>
          <w:tcPr>
            <w:tcW w:w="2212" w:type="dxa"/>
          </w:tcPr>
          <w:p w:rsidR="001B6F94" w:rsidRDefault="002D0DB0" w:rsidP="00936DC8">
            <w:pPr>
              <w:spacing w:line="360" w:lineRule="auto"/>
              <w:jc w:val="center"/>
              <w:rPr>
                <w:rFonts w:ascii="Times New Roman" w:hAnsi="Times New Roman" w:cs="Times New Roman"/>
              </w:rPr>
            </w:pPr>
            <w:r>
              <w:rPr>
                <w:rFonts w:ascii="Times New Roman" w:hAnsi="Times New Roman" w:cs="Times New Roman"/>
              </w:rPr>
              <w:t>5</w:t>
            </w:r>
          </w:p>
        </w:tc>
        <w:tc>
          <w:tcPr>
            <w:tcW w:w="1980" w:type="dxa"/>
          </w:tcPr>
          <w:p w:rsidR="001B6F94" w:rsidRDefault="00924BE9" w:rsidP="00936DC8">
            <w:pPr>
              <w:spacing w:line="360" w:lineRule="auto"/>
              <w:jc w:val="center"/>
              <w:rPr>
                <w:rFonts w:ascii="Times New Roman" w:hAnsi="Times New Roman" w:cs="Times New Roman"/>
              </w:rPr>
            </w:pPr>
            <w:r>
              <w:rPr>
                <w:rFonts w:ascii="Times New Roman" w:hAnsi="Times New Roman" w:cs="Times New Roman"/>
              </w:rPr>
              <w:t>9.8</w:t>
            </w:r>
          </w:p>
        </w:tc>
      </w:tr>
      <w:tr w:rsidR="001B6F94" w:rsidTr="00A90994">
        <w:trPr>
          <w:trHeight w:val="611"/>
        </w:trPr>
        <w:tc>
          <w:tcPr>
            <w:tcW w:w="3116" w:type="dxa"/>
          </w:tcPr>
          <w:p w:rsidR="001B6F94" w:rsidRDefault="001B6F94" w:rsidP="00936DC8">
            <w:pPr>
              <w:spacing w:line="360" w:lineRule="auto"/>
              <w:rPr>
                <w:rFonts w:ascii="Times New Roman" w:hAnsi="Times New Roman" w:cs="Times New Roman"/>
              </w:rPr>
            </w:pPr>
            <w:r>
              <w:rPr>
                <w:rFonts w:ascii="Times New Roman" w:hAnsi="Times New Roman" w:cs="Times New Roman"/>
              </w:rPr>
              <w:t>Understand and navigate healthcare options</w:t>
            </w:r>
          </w:p>
        </w:tc>
        <w:tc>
          <w:tcPr>
            <w:tcW w:w="2212" w:type="dxa"/>
          </w:tcPr>
          <w:p w:rsidR="001B6F94" w:rsidRDefault="002D0DB0" w:rsidP="00936DC8">
            <w:pPr>
              <w:spacing w:line="360" w:lineRule="auto"/>
              <w:jc w:val="center"/>
              <w:rPr>
                <w:rFonts w:ascii="Times New Roman" w:hAnsi="Times New Roman" w:cs="Times New Roman"/>
              </w:rPr>
            </w:pPr>
            <w:r>
              <w:rPr>
                <w:rFonts w:ascii="Times New Roman" w:hAnsi="Times New Roman" w:cs="Times New Roman"/>
              </w:rPr>
              <w:t>7</w:t>
            </w:r>
          </w:p>
        </w:tc>
        <w:tc>
          <w:tcPr>
            <w:tcW w:w="1980" w:type="dxa"/>
          </w:tcPr>
          <w:p w:rsidR="001B6F94" w:rsidRDefault="00924BE9" w:rsidP="00936DC8">
            <w:pPr>
              <w:spacing w:line="360" w:lineRule="auto"/>
              <w:jc w:val="center"/>
              <w:rPr>
                <w:rFonts w:ascii="Times New Roman" w:hAnsi="Times New Roman" w:cs="Times New Roman"/>
              </w:rPr>
            </w:pPr>
            <w:r>
              <w:rPr>
                <w:rFonts w:ascii="Times New Roman" w:hAnsi="Times New Roman" w:cs="Times New Roman"/>
              </w:rPr>
              <w:t>13.7</w:t>
            </w:r>
          </w:p>
        </w:tc>
      </w:tr>
      <w:tr w:rsidR="001B6F94" w:rsidTr="00A90994">
        <w:trPr>
          <w:trHeight w:val="647"/>
        </w:trPr>
        <w:tc>
          <w:tcPr>
            <w:tcW w:w="3116" w:type="dxa"/>
          </w:tcPr>
          <w:p w:rsidR="001B6F94" w:rsidRDefault="00235868" w:rsidP="00936DC8">
            <w:pPr>
              <w:spacing w:line="360" w:lineRule="auto"/>
              <w:rPr>
                <w:rFonts w:ascii="Times New Roman" w:hAnsi="Times New Roman" w:cs="Times New Roman"/>
              </w:rPr>
            </w:pPr>
            <w:r>
              <w:rPr>
                <w:rFonts w:ascii="Times New Roman" w:hAnsi="Times New Roman" w:cs="Times New Roman"/>
              </w:rPr>
              <w:t>Accurate information</w:t>
            </w:r>
            <w:r w:rsidR="001B6F94">
              <w:rPr>
                <w:rFonts w:ascii="Times New Roman" w:hAnsi="Times New Roman" w:cs="Times New Roman"/>
              </w:rPr>
              <w:t xml:space="preserve"> out of pocket cost</w:t>
            </w:r>
          </w:p>
        </w:tc>
        <w:tc>
          <w:tcPr>
            <w:tcW w:w="2212" w:type="dxa"/>
          </w:tcPr>
          <w:p w:rsidR="001B6F94" w:rsidRDefault="002D0DB0" w:rsidP="00936DC8">
            <w:pPr>
              <w:spacing w:line="360" w:lineRule="auto"/>
              <w:jc w:val="center"/>
              <w:rPr>
                <w:rFonts w:ascii="Times New Roman" w:hAnsi="Times New Roman" w:cs="Times New Roman"/>
              </w:rPr>
            </w:pPr>
            <w:r>
              <w:rPr>
                <w:rFonts w:ascii="Times New Roman" w:hAnsi="Times New Roman" w:cs="Times New Roman"/>
              </w:rPr>
              <w:t>6</w:t>
            </w:r>
          </w:p>
        </w:tc>
        <w:tc>
          <w:tcPr>
            <w:tcW w:w="1980" w:type="dxa"/>
          </w:tcPr>
          <w:p w:rsidR="001B6F94" w:rsidRDefault="00924BE9" w:rsidP="00936DC8">
            <w:pPr>
              <w:spacing w:line="360" w:lineRule="auto"/>
              <w:jc w:val="center"/>
              <w:rPr>
                <w:rFonts w:ascii="Times New Roman" w:hAnsi="Times New Roman" w:cs="Times New Roman"/>
              </w:rPr>
            </w:pPr>
            <w:r>
              <w:rPr>
                <w:rFonts w:ascii="Times New Roman" w:hAnsi="Times New Roman" w:cs="Times New Roman"/>
              </w:rPr>
              <w:t>11.8</w:t>
            </w:r>
          </w:p>
        </w:tc>
      </w:tr>
      <w:tr w:rsidR="001B6F94" w:rsidTr="00A90994">
        <w:tc>
          <w:tcPr>
            <w:tcW w:w="3116" w:type="dxa"/>
          </w:tcPr>
          <w:p w:rsidR="001B6F94" w:rsidRDefault="001B6F94" w:rsidP="00936DC8">
            <w:pPr>
              <w:spacing w:line="360" w:lineRule="auto"/>
              <w:rPr>
                <w:rFonts w:ascii="Times New Roman" w:hAnsi="Times New Roman" w:cs="Times New Roman"/>
              </w:rPr>
            </w:pPr>
            <w:r>
              <w:rPr>
                <w:rFonts w:ascii="Times New Roman" w:hAnsi="Times New Roman" w:cs="Times New Roman"/>
              </w:rPr>
              <w:t>Control over their</w:t>
            </w:r>
            <w:r w:rsidR="002D0DB0">
              <w:rPr>
                <w:rFonts w:ascii="Times New Roman" w:hAnsi="Times New Roman" w:cs="Times New Roman"/>
              </w:rPr>
              <w:t xml:space="preserve"> health care cost</w:t>
            </w:r>
          </w:p>
        </w:tc>
        <w:tc>
          <w:tcPr>
            <w:tcW w:w="2212" w:type="dxa"/>
          </w:tcPr>
          <w:p w:rsidR="001B6F94" w:rsidRDefault="002D0DB0" w:rsidP="00936DC8">
            <w:pPr>
              <w:spacing w:line="360" w:lineRule="auto"/>
              <w:jc w:val="center"/>
              <w:rPr>
                <w:rFonts w:ascii="Times New Roman" w:hAnsi="Times New Roman" w:cs="Times New Roman"/>
              </w:rPr>
            </w:pPr>
            <w:r>
              <w:rPr>
                <w:rFonts w:ascii="Times New Roman" w:hAnsi="Times New Roman" w:cs="Times New Roman"/>
              </w:rPr>
              <w:t>5</w:t>
            </w:r>
          </w:p>
        </w:tc>
        <w:tc>
          <w:tcPr>
            <w:tcW w:w="1980" w:type="dxa"/>
          </w:tcPr>
          <w:p w:rsidR="001B6F94" w:rsidRDefault="00924BE9" w:rsidP="00936DC8">
            <w:pPr>
              <w:spacing w:line="360" w:lineRule="auto"/>
              <w:jc w:val="center"/>
              <w:rPr>
                <w:rFonts w:ascii="Times New Roman" w:hAnsi="Times New Roman" w:cs="Times New Roman"/>
              </w:rPr>
            </w:pPr>
            <w:r>
              <w:rPr>
                <w:rFonts w:ascii="Times New Roman" w:hAnsi="Times New Roman" w:cs="Times New Roman"/>
              </w:rPr>
              <w:t>9.8</w:t>
            </w:r>
          </w:p>
        </w:tc>
      </w:tr>
      <w:tr w:rsidR="002D0DB0" w:rsidTr="00A90994">
        <w:tc>
          <w:tcPr>
            <w:tcW w:w="3116" w:type="dxa"/>
          </w:tcPr>
          <w:p w:rsidR="002D0DB0" w:rsidRDefault="002D0DB0" w:rsidP="00936DC8">
            <w:pPr>
              <w:spacing w:line="360" w:lineRule="auto"/>
              <w:rPr>
                <w:rFonts w:ascii="Times New Roman" w:hAnsi="Times New Roman" w:cs="Times New Roman"/>
              </w:rPr>
            </w:pPr>
            <w:r>
              <w:rPr>
                <w:rFonts w:ascii="Times New Roman" w:hAnsi="Times New Roman" w:cs="Times New Roman"/>
              </w:rPr>
              <w:t>All the above</w:t>
            </w:r>
          </w:p>
        </w:tc>
        <w:tc>
          <w:tcPr>
            <w:tcW w:w="2212" w:type="dxa"/>
          </w:tcPr>
          <w:p w:rsidR="002D0DB0" w:rsidRDefault="002D0DB0" w:rsidP="00936DC8">
            <w:pPr>
              <w:spacing w:line="360" w:lineRule="auto"/>
              <w:jc w:val="center"/>
              <w:rPr>
                <w:rFonts w:ascii="Times New Roman" w:hAnsi="Times New Roman" w:cs="Times New Roman"/>
              </w:rPr>
            </w:pPr>
            <w:r>
              <w:rPr>
                <w:rFonts w:ascii="Times New Roman" w:hAnsi="Times New Roman" w:cs="Times New Roman"/>
              </w:rPr>
              <w:t>28</w:t>
            </w:r>
          </w:p>
        </w:tc>
        <w:tc>
          <w:tcPr>
            <w:tcW w:w="1980" w:type="dxa"/>
          </w:tcPr>
          <w:p w:rsidR="002D0DB0" w:rsidRDefault="00924BE9" w:rsidP="00936DC8">
            <w:pPr>
              <w:spacing w:line="360" w:lineRule="auto"/>
              <w:jc w:val="center"/>
              <w:rPr>
                <w:rFonts w:ascii="Times New Roman" w:hAnsi="Times New Roman" w:cs="Times New Roman"/>
              </w:rPr>
            </w:pPr>
            <w:r>
              <w:rPr>
                <w:rFonts w:ascii="Times New Roman" w:hAnsi="Times New Roman" w:cs="Times New Roman"/>
              </w:rPr>
              <w:t>54.9</w:t>
            </w:r>
          </w:p>
        </w:tc>
      </w:tr>
      <w:tr w:rsidR="001778B2" w:rsidTr="00A90994">
        <w:tc>
          <w:tcPr>
            <w:tcW w:w="3116" w:type="dxa"/>
          </w:tcPr>
          <w:p w:rsidR="001778B2" w:rsidRPr="000827AC" w:rsidRDefault="00F46383" w:rsidP="00936DC8">
            <w:pPr>
              <w:spacing w:line="360" w:lineRule="auto"/>
              <w:rPr>
                <w:rFonts w:ascii="Times New Roman" w:hAnsi="Times New Roman" w:cs="Times New Roman"/>
              </w:rPr>
            </w:pPr>
            <w:r>
              <w:rPr>
                <w:rFonts w:ascii="Times New Roman" w:hAnsi="Times New Roman" w:cs="Times New Roman"/>
              </w:rPr>
              <w:t>Total</w:t>
            </w:r>
          </w:p>
        </w:tc>
        <w:tc>
          <w:tcPr>
            <w:tcW w:w="2212" w:type="dxa"/>
          </w:tcPr>
          <w:p w:rsidR="001778B2" w:rsidRPr="000827AC" w:rsidRDefault="001778B2" w:rsidP="00936DC8">
            <w:pPr>
              <w:spacing w:line="360" w:lineRule="auto"/>
              <w:jc w:val="center"/>
              <w:rPr>
                <w:rFonts w:ascii="Times New Roman" w:hAnsi="Times New Roman" w:cs="Times New Roman"/>
              </w:rPr>
            </w:pPr>
            <w:r w:rsidRPr="000827AC">
              <w:rPr>
                <w:rFonts w:ascii="Times New Roman" w:hAnsi="Times New Roman" w:cs="Times New Roman"/>
              </w:rPr>
              <w:t>51</w:t>
            </w:r>
          </w:p>
        </w:tc>
        <w:tc>
          <w:tcPr>
            <w:tcW w:w="1980" w:type="dxa"/>
          </w:tcPr>
          <w:p w:rsidR="001778B2" w:rsidRPr="000827AC" w:rsidRDefault="00924BE9" w:rsidP="00936DC8">
            <w:pPr>
              <w:spacing w:line="360" w:lineRule="auto"/>
              <w:jc w:val="center"/>
              <w:rPr>
                <w:rFonts w:ascii="Times New Roman" w:hAnsi="Times New Roman" w:cs="Times New Roman"/>
              </w:rPr>
            </w:pPr>
            <w:r>
              <w:rPr>
                <w:rFonts w:ascii="Times New Roman" w:hAnsi="Times New Roman" w:cs="Times New Roman"/>
              </w:rPr>
              <w:t>100</w:t>
            </w:r>
          </w:p>
        </w:tc>
      </w:tr>
    </w:tbl>
    <w:p w:rsidR="001B6F94" w:rsidRDefault="0024153A" w:rsidP="00936DC8">
      <w:pPr>
        <w:spacing w:line="360" w:lineRule="auto"/>
        <w:rPr>
          <w:rFonts w:ascii="Times New Roman" w:hAnsi="Times New Roman" w:cs="Times New Roman"/>
        </w:rPr>
      </w:pPr>
      <w:r>
        <w:rPr>
          <w:rFonts w:ascii="Times New Roman" w:hAnsi="Times New Roman" w:cs="Times New Roman"/>
        </w:rPr>
        <w:t>Source: Primary data</w:t>
      </w:r>
    </w:p>
    <w:p w:rsidR="008B588C" w:rsidRDefault="00EE0B22" w:rsidP="00235868">
      <w:pPr>
        <w:spacing w:line="360" w:lineRule="auto"/>
        <w:jc w:val="both"/>
        <w:rPr>
          <w:rFonts w:ascii="Times New Roman" w:hAnsi="Times New Roman" w:cs="Times New Roman"/>
        </w:rPr>
      </w:pPr>
      <w:r w:rsidRPr="008B18D3">
        <w:rPr>
          <w:rFonts w:ascii="Times New Roman" w:hAnsi="Times New Roman" w:cs="Times New Roman"/>
          <w:sz w:val="24"/>
          <w:szCs w:val="24"/>
        </w:rPr>
        <w:t xml:space="preserve">From the above data we can clearly understand that policyholders need more knowledge about the health insurance. 54.9% need all the above things to be cleared out to them if it is done then the policyholders may increase. 9.8% for both the guidance from health plan and control over their health care is least most asked one here because people want overall knowledge not a part of knowledge about the health insurance. Understand and navigating of healthcare options is having 13.7% of the vote. And </w:t>
      </w:r>
      <w:r w:rsidR="008B18D3" w:rsidRPr="008B18D3">
        <w:rPr>
          <w:rFonts w:ascii="Times New Roman" w:hAnsi="Times New Roman" w:cs="Times New Roman"/>
          <w:sz w:val="24"/>
          <w:szCs w:val="24"/>
        </w:rPr>
        <w:t>at last</w:t>
      </w:r>
      <w:r w:rsidRPr="008B18D3">
        <w:rPr>
          <w:rFonts w:ascii="Times New Roman" w:hAnsi="Times New Roman" w:cs="Times New Roman"/>
          <w:sz w:val="24"/>
          <w:szCs w:val="24"/>
        </w:rPr>
        <w:t xml:space="preserve"> the accurate information about the out pocket cost </w:t>
      </w:r>
      <w:r w:rsidR="00235868">
        <w:rPr>
          <w:rFonts w:ascii="Times New Roman" w:hAnsi="Times New Roman" w:cs="Times New Roman"/>
          <w:sz w:val="24"/>
          <w:szCs w:val="24"/>
        </w:rPr>
        <w:t>is been getting the 11.8% vote.</w:t>
      </w:r>
      <w:r w:rsidR="00F46383">
        <w:rPr>
          <w:rFonts w:ascii="Times New Roman" w:hAnsi="Times New Roman" w:cs="Times New Roman"/>
        </w:rPr>
        <w:t xml:space="preserve">    </w:t>
      </w:r>
      <w:r w:rsidR="00235868">
        <w:rPr>
          <w:rFonts w:ascii="Times New Roman" w:hAnsi="Times New Roman" w:cs="Times New Roman"/>
        </w:rPr>
        <w:t xml:space="preserve">                   </w:t>
      </w:r>
    </w:p>
    <w:p w:rsidR="008B588C" w:rsidRDefault="008B588C" w:rsidP="00235868">
      <w:pPr>
        <w:spacing w:line="360" w:lineRule="auto"/>
        <w:jc w:val="both"/>
        <w:rPr>
          <w:rFonts w:ascii="Times New Roman" w:hAnsi="Times New Roman" w:cs="Times New Roman"/>
        </w:rPr>
      </w:pPr>
    </w:p>
    <w:p w:rsidR="008B588C" w:rsidRDefault="008B588C" w:rsidP="00235868">
      <w:pPr>
        <w:spacing w:line="360" w:lineRule="auto"/>
        <w:jc w:val="both"/>
        <w:rPr>
          <w:rFonts w:ascii="Times New Roman" w:hAnsi="Times New Roman" w:cs="Times New Roman"/>
        </w:rPr>
      </w:pPr>
    </w:p>
    <w:p w:rsidR="008B588C" w:rsidRDefault="008B588C" w:rsidP="00235868">
      <w:pPr>
        <w:spacing w:line="360" w:lineRule="auto"/>
        <w:jc w:val="both"/>
        <w:rPr>
          <w:rFonts w:ascii="Times New Roman" w:hAnsi="Times New Roman" w:cs="Times New Roman"/>
        </w:rPr>
      </w:pPr>
    </w:p>
    <w:p w:rsidR="00F46383" w:rsidRPr="00235868" w:rsidRDefault="00235868" w:rsidP="00235868">
      <w:pPr>
        <w:spacing w:line="360" w:lineRule="auto"/>
        <w:jc w:val="both"/>
        <w:rPr>
          <w:rFonts w:ascii="Times New Roman" w:hAnsi="Times New Roman" w:cs="Times New Roman"/>
          <w:sz w:val="24"/>
          <w:szCs w:val="24"/>
        </w:rPr>
      </w:pPr>
      <w:r>
        <w:rPr>
          <w:rFonts w:ascii="Times New Roman" w:hAnsi="Times New Roman" w:cs="Times New Roman"/>
        </w:rPr>
        <w:lastRenderedPageBreak/>
        <w:t xml:space="preserve">     </w:t>
      </w:r>
      <w:r w:rsidR="008B588C">
        <w:rPr>
          <w:rFonts w:ascii="Times New Roman" w:hAnsi="Times New Roman" w:cs="Times New Roman"/>
        </w:rPr>
        <w:t xml:space="preserve">                                                           </w:t>
      </w:r>
      <w:r w:rsidR="00377C30">
        <w:rPr>
          <w:rFonts w:ascii="Times New Roman" w:hAnsi="Times New Roman" w:cs="Times New Roman"/>
        </w:rPr>
        <w:t xml:space="preserve">     </w:t>
      </w:r>
      <w:r w:rsidR="008B588C">
        <w:rPr>
          <w:rFonts w:ascii="Times New Roman" w:hAnsi="Times New Roman" w:cs="Times New Roman"/>
        </w:rPr>
        <w:t xml:space="preserve"> </w:t>
      </w:r>
      <w:r>
        <w:rPr>
          <w:rFonts w:ascii="Times New Roman" w:hAnsi="Times New Roman" w:cs="Times New Roman"/>
        </w:rPr>
        <w:t xml:space="preserve"> </w:t>
      </w:r>
      <w:r w:rsidR="00F46383">
        <w:rPr>
          <w:rFonts w:ascii="Times New Roman" w:hAnsi="Times New Roman" w:cs="Times New Roman"/>
        </w:rPr>
        <w:t>Table</w:t>
      </w:r>
      <w:r w:rsidR="00C73BED">
        <w:rPr>
          <w:rFonts w:ascii="Times New Roman" w:hAnsi="Times New Roman" w:cs="Times New Roman"/>
        </w:rPr>
        <w:t xml:space="preserve"> 5</w:t>
      </w:r>
    </w:p>
    <w:p w:rsidR="002D0DB0" w:rsidRPr="007512BE" w:rsidRDefault="00377C30" w:rsidP="00377C30">
      <w:pPr>
        <w:spacing w:line="360" w:lineRule="auto"/>
        <w:rPr>
          <w:rFonts w:ascii="Times New Roman" w:hAnsi="Times New Roman" w:cs="Times New Roman"/>
        </w:rPr>
      </w:pPr>
      <w:r>
        <w:rPr>
          <w:rFonts w:ascii="Times New Roman" w:hAnsi="Times New Roman" w:cs="Times New Roman"/>
          <w:sz w:val="24"/>
          <w:szCs w:val="24"/>
        </w:rPr>
        <w:t xml:space="preserve">                   Most satisfied Health Insurance </w:t>
      </w:r>
      <w:r w:rsidR="00843058">
        <w:rPr>
          <w:rFonts w:ascii="Times New Roman" w:hAnsi="Times New Roman" w:cs="Times New Roman"/>
          <w:sz w:val="24"/>
          <w:szCs w:val="24"/>
        </w:rPr>
        <w:t>Company</w:t>
      </w:r>
      <w:r>
        <w:rPr>
          <w:rFonts w:ascii="Times New Roman" w:hAnsi="Times New Roman" w:cs="Times New Roman"/>
          <w:sz w:val="24"/>
          <w:szCs w:val="24"/>
        </w:rPr>
        <w:t xml:space="preserve"> to the consumers</w:t>
      </w:r>
    </w:p>
    <w:tbl>
      <w:tblPr>
        <w:tblStyle w:val="TableGrid"/>
        <w:tblW w:w="0" w:type="auto"/>
        <w:tblLook w:val="04A0" w:firstRow="1" w:lastRow="0" w:firstColumn="1" w:lastColumn="0" w:noHBand="0" w:noVBand="1"/>
      </w:tblPr>
      <w:tblGrid>
        <w:gridCol w:w="3116"/>
        <w:gridCol w:w="2302"/>
        <w:gridCol w:w="2340"/>
      </w:tblGrid>
      <w:tr w:rsidR="002D0DB0" w:rsidTr="00377C30">
        <w:tc>
          <w:tcPr>
            <w:tcW w:w="3116" w:type="dxa"/>
          </w:tcPr>
          <w:p w:rsidR="002D0DB0" w:rsidRPr="000827AC" w:rsidRDefault="00F46383" w:rsidP="00C73BED">
            <w:pPr>
              <w:spacing w:line="360" w:lineRule="auto"/>
              <w:jc w:val="center"/>
              <w:rPr>
                <w:rFonts w:ascii="Times New Roman" w:hAnsi="Times New Roman" w:cs="Times New Roman"/>
              </w:rPr>
            </w:pPr>
            <w:r>
              <w:rPr>
                <w:rFonts w:ascii="Times New Roman" w:hAnsi="Times New Roman" w:cs="Times New Roman"/>
              </w:rPr>
              <w:t>Statement</w:t>
            </w:r>
          </w:p>
        </w:tc>
        <w:tc>
          <w:tcPr>
            <w:tcW w:w="2302" w:type="dxa"/>
          </w:tcPr>
          <w:p w:rsidR="002D0DB0" w:rsidRPr="000827AC" w:rsidRDefault="00480A8A" w:rsidP="00C73BED">
            <w:pPr>
              <w:spacing w:line="360" w:lineRule="auto"/>
              <w:jc w:val="center"/>
              <w:rPr>
                <w:rFonts w:ascii="Times New Roman" w:hAnsi="Times New Roman" w:cs="Times New Roman"/>
              </w:rPr>
            </w:pPr>
            <w:r>
              <w:rPr>
                <w:rFonts w:ascii="Times New Roman" w:hAnsi="Times New Roman" w:cs="Times New Roman"/>
              </w:rPr>
              <w:t>No. of Respondents</w:t>
            </w:r>
          </w:p>
        </w:tc>
        <w:tc>
          <w:tcPr>
            <w:tcW w:w="2340" w:type="dxa"/>
          </w:tcPr>
          <w:p w:rsidR="002D0DB0" w:rsidRPr="000827AC" w:rsidRDefault="00480A8A" w:rsidP="00C73BED">
            <w:pPr>
              <w:spacing w:line="360" w:lineRule="auto"/>
              <w:jc w:val="center"/>
              <w:rPr>
                <w:rFonts w:ascii="Times New Roman" w:hAnsi="Times New Roman" w:cs="Times New Roman"/>
              </w:rPr>
            </w:pPr>
            <w:r>
              <w:rPr>
                <w:rFonts w:ascii="Times New Roman" w:hAnsi="Times New Roman" w:cs="Times New Roman"/>
              </w:rPr>
              <w:t>Percentage</w:t>
            </w:r>
          </w:p>
        </w:tc>
      </w:tr>
      <w:tr w:rsidR="002D0DB0" w:rsidTr="00377C30">
        <w:tc>
          <w:tcPr>
            <w:tcW w:w="3116" w:type="dxa"/>
          </w:tcPr>
          <w:p w:rsidR="002D0DB0" w:rsidRDefault="002D0DB0" w:rsidP="00936DC8">
            <w:pPr>
              <w:spacing w:line="360" w:lineRule="auto"/>
              <w:rPr>
                <w:rFonts w:ascii="Times New Roman" w:hAnsi="Times New Roman" w:cs="Times New Roman"/>
              </w:rPr>
            </w:pPr>
            <w:r>
              <w:rPr>
                <w:rFonts w:ascii="Times New Roman" w:hAnsi="Times New Roman" w:cs="Times New Roman"/>
              </w:rPr>
              <w:t xml:space="preserve">Star health insurance </w:t>
            </w:r>
          </w:p>
        </w:tc>
        <w:tc>
          <w:tcPr>
            <w:tcW w:w="2302" w:type="dxa"/>
          </w:tcPr>
          <w:p w:rsidR="002D0DB0" w:rsidRDefault="002D0DB0" w:rsidP="00936DC8">
            <w:pPr>
              <w:spacing w:line="360" w:lineRule="auto"/>
              <w:jc w:val="center"/>
              <w:rPr>
                <w:rFonts w:ascii="Times New Roman" w:hAnsi="Times New Roman" w:cs="Times New Roman"/>
              </w:rPr>
            </w:pPr>
            <w:r>
              <w:rPr>
                <w:rFonts w:ascii="Times New Roman" w:hAnsi="Times New Roman" w:cs="Times New Roman"/>
              </w:rPr>
              <w:t>30</w:t>
            </w:r>
          </w:p>
        </w:tc>
        <w:tc>
          <w:tcPr>
            <w:tcW w:w="2340" w:type="dxa"/>
          </w:tcPr>
          <w:p w:rsidR="002D0DB0" w:rsidRDefault="00924BE9" w:rsidP="00936DC8">
            <w:pPr>
              <w:spacing w:line="360" w:lineRule="auto"/>
              <w:jc w:val="center"/>
              <w:rPr>
                <w:rFonts w:ascii="Times New Roman" w:hAnsi="Times New Roman" w:cs="Times New Roman"/>
              </w:rPr>
            </w:pPr>
            <w:r>
              <w:rPr>
                <w:rFonts w:ascii="Times New Roman" w:hAnsi="Times New Roman" w:cs="Times New Roman"/>
              </w:rPr>
              <w:t>58.8</w:t>
            </w:r>
          </w:p>
        </w:tc>
      </w:tr>
      <w:tr w:rsidR="002D0DB0" w:rsidTr="00377C30">
        <w:tc>
          <w:tcPr>
            <w:tcW w:w="3116" w:type="dxa"/>
          </w:tcPr>
          <w:p w:rsidR="002D0DB0" w:rsidRDefault="002D0DB0" w:rsidP="00936DC8">
            <w:pPr>
              <w:spacing w:line="360" w:lineRule="auto"/>
              <w:rPr>
                <w:rFonts w:ascii="Times New Roman" w:hAnsi="Times New Roman" w:cs="Times New Roman"/>
              </w:rPr>
            </w:pPr>
            <w:r>
              <w:rPr>
                <w:rFonts w:ascii="Times New Roman" w:hAnsi="Times New Roman" w:cs="Times New Roman"/>
              </w:rPr>
              <w:t>ICICI Lombard</w:t>
            </w:r>
          </w:p>
        </w:tc>
        <w:tc>
          <w:tcPr>
            <w:tcW w:w="2302" w:type="dxa"/>
          </w:tcPr>
          <w:p w:rsidR="002D0DB0" w:rsidRDefault="002D0DB0" w:rsidP="00936DC8">
            <w:pPr>
              <w:spacing w:line="360" w:lineRule="auto"/>
              <w:jc w:val="center"/>
              <w:rPr>
                <w:rFonts w:ascii="Times New Roman" w:hAnsi="Times New Roman" w:cs="Times New Roman"/>
              </w:rPr>
            </w:pPr>
            <w:r>
              <w:rPr>
                <w:rFonts w:ascii="Times New Roman" w:hAnsi="Times New Roman" w:cs="Times New Roman"/>
              </w:rPr>
              <w:t>9</w:t>
            </w:r>
          </w:p>
        </w:tc>
        <w:tc>
          <w:tcPr>
            <w:tcW w:w="2340" w:type="dxa"/>
          </w:tcPr>
          <w:p w:rsidR="002D0DB0" w:rsidRDefault="004F29B5" w:rsidP="00936DC8">
            <w:pPr>
              <w:spacing w:line="360" w:lineRule="auto"/>
              <w:jc w:val="center"/>
              <w:rPr>
                <w:rFonts w:ascii="Times New Roman" w:hAnsi="Times New Roman" w:cs="Times New Roman"/>
              </w:rPr>
            </w:pPr>
            <w:r>
              <w:rPr>
                <w:rFonts w:ascii="Times New Roman" w:hAnsi="Times New Roman" w:cs="Times New Roman"/>
              </w:rPr>
              <w:t>17.6</w:t>
            </w:r>
          </w:p>
        </w:tc>
      </w:tr>
      <w:tr w:rsidR="002D0DB0" w:rsidTr="00377C30">
        <w:tc>
          <w:tcPr>
            <w:tcW w:w="3116" w:type="dxa"/>
          </w:tcPr>
          <w:p w:rsidR="002D0DB0" w:rsidRDefault="002D0DB0" w:rsidP="00936DC8">
            <w:pPr>
              <w:spacing w:line="360" w:lineRule="auto"/>
              <w:rPr>
                <w:rFonts w:ascii="Times New Roman" w:hAnsi="Times New Roman" w:cs="Times New Roman"/>
              </w:rPr>
            </w:pPr>
            <w:r>
              <w:rPr>
                <w:rFonts w:ascii="Times New Roman" w:hAnsi="Times New Roman" w:cs="Times New Roman"/>
              </w:rPr>
              <w:t xml:space="preserve">Reliance general insurance </w:t>
            </w:r>
          </w:p>
        </w:tc>
        <w:tc>
          <w:tcPr>
            <w:tcW w:w="2302" w:type="dxa"/>
          </w:tcPr>
          <w:p w:rsidR="002D0DB0" w:rsidRDefault="002D0DB0" w:rsidP="00936DC8">
            <w:pPr>
              <w:spacing w:line="360" w:lineRule="auto"/>
              <w:jc w:val="center"/>
              <w:rPr>
                <w:rFonts w:ascii="Times New Roman" w:hAnsi="Times New Roman" w:cs="Times New Roman"/>
              </w:rPr>
            </w:pPr>
            <w:r>
              <w:rPr>
                <w:rFonts w:ascii="Times New Roman" w:hAnsi="Times New Roman" w:cs="Times New Roman"/>
              </w:rPr>
              <w:t>6</w:t>
            </w:r>
          </w:p>
        </w:tc>
        <w:tc>
          <w:tcPr>
            <w:tcW w:w="2340" w:type="dxa"/>
          </w:tcPr>
          <w:p w:rsidR="002D0DB0" w:rsidRDefault="004F29B5" w:rsidP="00936DC8">
            <w:pPr>
              <w:spacing w:line="360" w:lineRule="auto"/>
              <w:jc w:val="center"/>
              <w:rPr>
                <w:rFonts w:ascii="Times New Roman" w:hAnsi="Times New Roman" w:cs="Times New Roman"/>
              </w:rPr>
            </w:pPr>
            <w:r>
              <w:rPr>
                <w:rFonts w:ascii="Times New Roman" w:hAnsi="Times New Roman" w:cs="Times New Roman"/>
              </w:rPr>
              <w:t>11.8</w:t>
            </w:r>
          </w:p>
        </w:tc>
      </w:tr>
      <w:tr w:rsidR="002D0DB0" w:rsidTr="00377C30">
        <w:tc>
          <w:tcPr>
            <w:tcW w:w="3116" w:type="dxa"/>
          </w:tcPr>
          <w:p w:rsidR="002D0DB0" w:rsidRDefault="002D0DB0" w:rsidP="00936DC8">
            <w:pPr>
              <w:spacing w:line="360" w:lineRule="auto"/>
              <w:rPr>
                <w:rFonts w:ascii="Times New Roman" w:hAnsi="Times New Roman" w:cs="Times New Roman"/>
              </w:rPr>
            </w:pPr>
            <w:r>
              <w:rPr>
                <w:rFonts w:ascii="Times New Roman" w:hAnsi="Times New Roman" w:cs="Times New Roman"/>
              </w:rPr>
              <w:t xml:space="preserve">Care health insurance </w:t>
            </w:r>
          </w:p>
        </w:tc>
        <w:tc>
          <w:tcPr>
            <w:tcW w:w="2302" w:type="dxa"/>
          </w:tcPr>
          <w:p w:rsidR="002D0DB0" w:rsidRDefault="002D0DB0" w:rsidP="00936DC8">
            <w:pPr>
              <w:spacing w:line="360" w:lineRule="auto"/>
              <w:jc w:val="center"/>
              <w:rPr>
                <w:rFonts w:ascii="Times New Roman" w:hAnsi="Times New Roman" w:cs="Times New Roman"/>
              </w:rPr>
            </w:pPr>
            <w:r>
              <w:rPr>
                <w:rFonts w:ascii="Times New Roman" w:hAnsi="Times New Roman" w:cs="Times New Roman"/>
              </w:rPr>
              <w:t>6</w:t>
            </w:r>
          </w:p>
        </w:tc>
        <w:tc>
          <w:tcPr>
            <w:tcW w:w="2340" w:type="dxa"/>
          </w:tcPr>
          <w:p w:rsidR="002D0DB0" w:rsidRDefault="00924BE9" w:rsidP="00936DC8">
            <w:pPr>
              <w:spacing w:line="360" w:lineRule="auto"/>
              <w:jc w:val="center"/>
              <w:rPr>
                <w:rFonts w:ascii="Times New Roman" w:hAnsi="Times New Roman" w:cs="Times New Roman"/>
              </w:rPr>
            </w:pPr>
            <w:r>
              <w:rPr>
                <w:rFonts w:ascii="Times New Roman" w:hAnsi="Times New Roman" w:cs="Times New Roman"/>
              </w:rPr>
              <w:t>11.8</w:t>
            </w:r>
          </w:p>
        </w:tc>
      </w:tr>
      <w:tr w:rsidR="001778B2" w:rsidTr="00377C30">
        <w:tc>
          <w:tcPr>
            <w:tcW w:w="3116" w:type="dxa"/>
          </w:tcPr>
          <w:p w:rsidR="001778B2" w:rsidRPr="000827AC" w:rsidRDefault="00F46383" w:rsidP="00936DC8">
            <w:pPr>
              <w:spacing w:line="360" w:lineRule="auto"/>
              <w:rPr>
                <w:rFonts w:ascii="Times New Roman" w:hAnsi="Times New Roman" w:cs="Times New Roman"/>
              </w:rPr>
            </w:pPr>
            <w:r>
              <w:rPr>
                <w:rFonts w:ascii="Times New Roman" w:hAnsi="Times New Roman" w:cs="Times New Roman"/>
              </w:rPr>
              <w:t>Total</w:t>
            </w:r>
          </w:p>
        </w:tc>
        <w:tc>
          <w:tcPr>
            <w:tcW w:w="2302" w:type="dxa"/>
          </w:tcPr>
          <w:p w:rsidR="001778B2" w:rsidRPr="000827AC" w:rsidRDefault="001778B2" w:rsidP="00936DC8">
            <w:pPr>
              <w:spacing w:line="360" w:lineRule="auto"/>
              <w:jc w:val="center"/>
              <w:rPr>
                <w:rFonts w:ascii="Times New Roman" w:hAnsi="Times New Roman" w:cs="Times New Roman"/>
              </w:rPr>
            </w:pPr>
            <w:r w:rsidRPr="000827AC">
              <w:rPr>
                <w:rFonts w:ascii="Times New Roman" w:hAnsi="Times New Roman" w:cs="Times New Roman"/>
              </w:rPr>
              <w:t>51</w:t>
            </w:r>
          </w:p>
        </w:tc>
        <w:tc>
          <w:tcPr>
            <w:tcW w:w="2340" w:type="dxa"/>
          </w:tcPr>
          <w:p w:rsidR="001778B2" w:rsidRPr="000827AC" w:rsidRDefault="00924BE9" w:rsidP="00936DC8">
            <w:pPr>
              <w:spacing w:line="360" w:lineRule="auto"/>
              <w:jc w:val="center"/>
              <w:rPr>
                <w:rFonts w:ascii="Times New Roman" w:hAnsi="Times New Roman" w:cs="Times New Roman"/>
              </w:rPr>
            </w:pPr>
            <w:r>
              <w:rPr>
                <w:rFonts w:ascii="Times New Roman" w:hAnsi="Times New Roman" w:cs="Times New Roman"/>
              </w:rPr>
              <w:t>100</w:t>
            </w:r>
          </w:p>
        </w:tc>
      </w:tr>
    </w:tbl>
    <w:p w:rsidR="00E255C4" w:rsidRDefault="0024153A" w:rsidP="00936DC8">
      <w:pPr>
        <w:spacing w:line="360" w:lineRule="auto"/>
        <w:rPr>
          <w:rFonts w:ascii="Times New Roman" w:hAnsi="Times New Roman" w:cs="Times New Roman"/>
        </w:rPr>
      </w:pPr>
      <w:r>
        <w:rPr>
          <w:rFonts w:ascii="Times New Roman" w:hAnsi="Times New Roman" w:cs="Times New Roman"/>
        </w:rPr>
        <w:t>Source: Primary data</w:t>
      </w:r>
    </w:p>
    <w:p w:rsidR="00E255C4" w:rsidRPr="008B18D3" w:rsidRDefault="004F29B5" w:rsidP="00936DC8">
      <w:pPr>
        <w:spacing w:line="360" w:lineRule="auto"/>
        <w:jc w:val="both"/>
        <w:rPr>
          <w:rFonts w:ascii="Times New Roman" w:hAnsi="Times New Roman" w:cs="Times New Roman"/>
          <w:sz w:val="24"/>
          <w:szCs w:val="24"/>
        </w:rPr>
      </w:pPr>
      <w:r w:rsidRPr="008B18D3">
        <w:rPr>
          <w:rFonts w:ascii="Times New Roman" w:hAnsi="Times New Roman" w:cs="Times New Roman"/>
          <w:sz w:val="24"/>
          <w:szCs w:val="24"/>
        </w:rPr>
        <w:t xml:space="preserve">The higher satisfaction health insurance company is the star health insurance having the 58.8% of the vote with them and they think that is the most trusted one also. Both the reliance general and care health insurance have the same amount of the vote that is the 11.8%. At last the ICIC Lombard is having the 17.8% of the vote from the policyholders. </w:t>
      </w:r>
    </w:p>
    <w:p w:rsidR="00A90994" w:rsidRDefault="00F46383" w:rsidP="00A90994">
      <w:pPr>
        <w:spacing w:line="360" w:lineRule="auto"/>
        <w:jc w:val="center"/>
        <w:rPr>
          <w:rFonts w:ascii="Times New Roman" w:hAnsi="Times New Roman" w:cs="Times New Roman"/>
        </w:rPr>
      </w:pPr>
      <w:r>
        <w:rPr>
          <w:rFonts w:ascii="Times New Roman" w:hAnsi="Times New Roman" w:cs="Times New Roman"/>
        </w:rPr>
        <w:t>Table</w:t>
      </w:r>
      <w:r w:rsidR="00C73BED">
        <w:rPr>
          <w:rFonts w:ascii="Times New Roman" w:hAnsi="Times New Roman" w:cs="Times New Roman"/>
        </w:rPr>
        <w:t xml:space="preserve"> 6</w:t>
      </w:r>
    </w:p>
    <w:p w:rsidR="002D0DB0" w:rsidRPr="007512BE" w:rsidRDefault="002D0DB0" w:rsidP="00A90994">
      <w:pPr>
        <w:spacing w:line="360" w:lineRule="auto"/>
        <w:jc w:val="center"/>
        <w:rPr>
          <w:rFonts w:ascii="Times New Roman" w:hAnsi="Times New Roman" w:cs="Times New Roman"/>
        </w:rPr>
      </w:pPr>
      <w:r w:rsidRPr="007512BE">
        <w:rPr>
          <w:rFonts w:ascii="Times New Roman" w:hAnsi="Times New Roman" w:cs="Times New Roman"/>
          <w:sz w:val="24"/>
          <w:szCs w:val="24"/>
        </w:rPr>
        <w:t>Factors affect</w:t>
      </w:r>
      <w:r w:rsidR="00377C30">
        <w:rPr>
          <w:rFonts w:ascii="Times New Roman" w:hAnsi="Times New Roman" w:cs="Times New Roman"/>
          <w:sz w:val="24"/>
          <w:szCs w:val="24"/>
        </w:rPr>
        <w:t>ing Health I</w:t>
      </w:r>
      <w:r w:rsidRPr="007512BE">
        <w:rPr>
          <w:rFonts w:ascii="Times New Roman" w:hAnsi="Times New Roman" w:cs="Times New Roman"/>
          <w:sz w:val="24"/>
          <w:szCs w:val="24"/>
        </w:rPr>
        <w:t>nsurance</w:t>
      </w:r>
    </w:p>
    <w:tbl>
      <w:tblPr>
        <w:tblStyle w:val="TableGrid"/>
        <w:tblW w:w="0" w:type="auto"/>
        <w:tblLook w:val="04A0" w:firstRow="1" w:lastRow="0" w:firstColumn="1" w:lastColumn="0" w:noHBand="0" w:noVBand="1"/>
      </w:tblPr>
      <w:tblGrid>
        <w:gridCol w:w="3438"/>
        <w:gridCol w:w="1710"/>
        <w:gridCol w:w="1710"/>
      </w:tblGrid>
      <w:tr w:rsidR="00133BCF" w:rsidTr="00A90994">
        <w:tc>
          <w:tcPr>
            <w:tcW w:w="3438" w:type="dxa"/>
          </w:tcPr>
          <w:p w:rsidR="00133BCF" w:rsidRPr="000827AC" w:rsidRDefault="00F46383" w:rsidP="00A90994">
            <w:pPr>
              <w:spacing w:line="360" w:lineRule="auto"/>
              <w:jc w:val="center"/>
              <w:rPr>
                <w:rFonts w:ascii="Times New Roman" w:hAnsi="Times New Roman" w:cs="Times New Roman"/>
              </w:rPr>
            </w:pPr>
            <w:r>
              <w:rPr>
                <w:rFonts w:ascii="Times New Roman" w:hAnsi="Times New Roman" w:cs="Times New Roman"/>
              </w:rPr>
              <w:t>Statement</w:t>
            </w:r>
          </w:p>
        </w:tc>
        <w:tc>
          <w:tcPr>
            <w:tcW w:w="1710" w:type="dxa"/>
          </w:tcPr>
          <w:p w:rsidR="00133BCF" w:rsidRPr="000827AC" w:rsidRDefault="00480A8A" w:rsidP="00A90994">
            <w:pPr>
              <w:spacing w:line="360" w:lineRule="auto"/>
              <w:jc w:val="center"/>
              <w:rPr>
                <w:rFonts w:ascii="Times New Roman" w:hAnsi="Times New Roman" w:cs="Times New Roman"/>
              </w:rPr>
            </w:pPr>
            <w:r>
              <w:rPr>
                <w:rFonts w:ascii="Times New Roman" w:hAnsi="Times New Roman" w:cs="Times New Roman"/>
              </w:rPr>
              <w:t>No. of Respondents</w:t>
            </w:r>
          </w:p>
        </w:tc>
        <w:tc>
          <w:tcPr>
            <w:tcW w:w="1710" w:type="dxa"/>
          </w:tcPr>
          <w:p w:rsidR="00133BCF" w:rsidRPr="000827AC" w:rsidRDefault="00480A8A" w:rsidP="00A90994">
            <w:pPr>
              <w:spacing w:line="360" w:lineRule="auto"/>
              <w:jc w:val="center"/>
              <w:rPr>
                <w:rFonts w:ascii="Times New Roman" w:hAnsi="Times New Roman" w:cs="Times New Roman"/>
              </w:rPr>
            </w:pPr>
            <w:r>
              <w:rPr>
                <w:rFonts w:ascii="Times New Roman" w:hAnsi="Times New Roman" w:cs="Times New Roman"/>
              </w:rPr>
              <w:t>Percentage</w:t>
            </w:r>
          </w:p>
        </w:tc>
      </w:tr>
      <w:tr w:rsidR="00133BCF" w:rsidTr="00A90994">
        <w:tc>
          <w:tcPr>
            <w:tcW w:w="3438" w:type="dxa"/>
          </w:tcPr>
          <w:p w:rsidR="00133BCF" w:rsidRDefault="00133BCF" w:rsidP="00A90994">
            <w:pPr>
              <w:spacing w:line="360" w:lineRule="auto"/>
              <w:jc w:val="center"/>
              <w:rPr>
                <w:rFonts w:ascii="Times New Roman" w:hAnsi="Times New Roman" w:cs="Times New Roman"/>
              </w:rPr>
            </w:pPr>
            <w:r>
              <w:rPr>
                <w:rFonts w:ascii="Times New Roman" w:hAnsi="Times New Roman" w:cs="Times New Roman"/>
              </w:rPr>
              <w:t>Location</w:t>
            </w:r>
          </w:p>
        </w:tc>
        <w:tc>
          <w:tcPr>
            <w:tcW w:w="1710" w:type="dxa"/>
          </w:tcPr>
          <w:p w:rsidR="00133BCF" w:rsidRDefault="00133BCF" w:rsidP="00A90994">
            <w:pPr>
              <w:spacing w:line="360" w:lineRule="auto"/>
              <w:jc w:val="center"/>
              <w:rPr>
                <w:rFonts w:ascii="Times New Roman" w:hAnsi="Times New Roman" w:cs="Times New Roman"/>
              </w:rPr>
            </w:pPr>
            <w:r>
              <w:rPr>
                <w:rFonts w:ascii="Times New Roman" w:hAnsi="Times New Roman" w:cs="Times New Roman"/>
              </w:rPr>
              <w:t>3</w:t>
            </w:r>
          </w:p>
        </w:tc>
        <w:tc>
          <w:tcPr>
            <w:tcW w:w="1710" w:type="dxa"/>
          </w:tcPr>
          <w:p w:rsidR="00133BCF" w:rsidRDefault="00924BE9" w:rsidP="00A90994">
            <w:pPr>
              <w:spacing w:line="360" w:lineRule="auto"/>
              <w:jc w:val="center"/>
              <w:rPr>
                <w:rFonts w:ascii="Times New Roman" w:hAnsi="Times New Roman" w:cs="Times New Roman"/>
              </w:rPr>
            </w:pPr>
            <w:r>
              <w:rPr>
                <w:rFonts w:ascii="Times New Roman" w:hAnsi="Times New Roman" w:cs="Times New Roman"/>
              </w:rPr>
              <w:t>5.9</w:t>
            </w:r>
          </w:p>
        </w:tc>
      </w:tr>
      <w:tr w:rsidR="00133BCF" w:rsidTr="00A90994">
        <w:tc>
          <w:tcPr>
            <w:tcW w:w="3438" w:type="dxa"/>
          </w:tcPr>
          <w:p w:rsidR="00133BCF" w:rsidRDefault="00133BCF" w:rsidP="00A90994">
            <w:pPr>
              <w:spacing w:line="360" w:lineRule="auto"/>
              <w:jc w:val="center"/>
              <w:rPr>
                <w:rFonts w:ascii="Times New Roman" w:hAnsi="Times New Roman" w:cs="Times New Roman"/>
              </w:rPr>
            </w:pPr>
            <w:r>
              <w:rPr>
                <w:rFonts w:ascii="Times New Roman" w:hAnsi="Times New Roman" w:cs="Times New Roman"/>
              </w:rPr>
              <w:t>Age</w:t>
            </w:r>
          </w:p>
        </w:tc>
        <w:tc>
          <w:tcPr>
            <w:tcW w:w="1710" w:type="dxa"/>
          </w:tcPr>
          <w:p w:rsidR="00133BCF" w:rsidRDefault="00133BCF" w:rsidP="00A90994">
            <w:pPr>
              <w:spacing w:line="360" w:lineRule="auto"/>
              <w:jc w:val="center"/>
              <w:rPr>
                <w:rFonts w:ascii="Times New Roman" w:hAnsi="Times New Roman" w:cs="Times New Roman"/>
              </w:rPr>
            </w:pPr>
            <w:r>
              <w:rPr>
                <w:rFonts w:ascii="Times New Roman" w:hAnsi="Times New Roman" w:cs="Times New Roman"/>
              </w:rPr>
              <w:t>3</w:t>
            </w:r>
          </w:p>
        </w:tc>
        <w:tc>
          <w:tcPr>
            <w:tcW w:w="1710" w:type="dxa"/>
          </w:tcPr>
          <w:p w:rsidR="00133BCF" w:rsidRDefault="00924BE9" w:rsidP="00A90994">
            <w:pPr>
              <w:spacing w:line="360" w:lineRule="auto"/>
              <w:jc w:val="center"/>
              <w:rPr>
                <w:rFonts w:ascii="Times New Roman" w:hAnsi="Times New Roman" w:cs="Times New Roman"/>
              </w:rPr>
            </w:pPr>
            <w:r>
              <w:rPr>
                <w:rFonts w:ascii="Times New Roman" w:hAnsi="Times New Roman" w:cs="Times New Roman"/>
              </w:rPr>
              <w:t>5.9</w:t>
            </w:r>
          </w:p>
        </w:tc>
      </w:tr>
      <w:tr w:rsidR="00133BCF" w:rsidTr="00A90994">
        <w:tc>
          <w:tcPr>
            <w:tcW w:w="3438" w:type="dxa"/>
          </w:tcPr>
          <w:p w:rsidR="00133BCF" w:rsidRDefault="00133BCF" w:rsidP="00A90994">
            <w:pPr>
              <w:spacing w:line="360" w:lineRule="auto"/>
              <w:jc w:val="center"/>
              <w:rPr>
                <w:rFonts w:ascii="Times New Roman" w:hAnsi="Times New Roman" w:cs="Times New Roman"/>
              </w:rPr>
            </w:pPr>
            <w:r>
              <w:rPr>
                <w:rFonts w:ascii="Times New Roman" w:hAnsi="Times New Roman" w:cs="Times New Roman"/>
              </w:rPr>
              <w:t>Whether plan covers independent</w:t>
            </w:r>
          </w:p>
        </w:tc>
        <w:tc>
          <w:tcPr>
            <w:tcW w:w="1710" w:type="dxa"/>
          </w:tcPr>
          <w:p w:rsidR="00133BCF" w:rsidRDefault="00133BCF" w:rsidP="00A90994">
            <w:pPr>
              <w:spacing w:line="360" w:lineRule="auto"/>
              <w:jc w:val="center"/>
              <w:rPr>
                <w:rFonts w:ascii="Times New Roman" w:hAnsi="Times New Roman" w:cs="Times New Roman"/>
              </w:rPr>
            </w:pPr>
            <w:r>
              <w:rPr>
                <w:rFonts w:ascii="Times New Roman" w:hAnsi="Times New Roman" w:cs="Times New Roman"/>
              </w:rPr>
              <w:t>8</w:t>
            </w:r>
          </w:p>
        </w:tc>
        <w:tc>
          <w:tcPr>
            <w:tcW w:w="1710" w:type="dxa"/>
          </w:tcPr>
          <w:p w:rsidR="00133BCF" w:rsidRDefault="00924BE9" w:rsidP="00A90994">
            <w:pPr>
              <w:spacing w:line="360" w:lineRule="auto"/>
              <w:jc w:val="center"/>
              <w:rPr>
                <w:rFonts w:ascii="Times New Roman" w:hAnsi="Times New Roman" w:cs="Times New Roman"/>
              </w:rPr>
            </w:pPr>
            <w:r>
              <w:rPr>
                <w:rFonts w:ascii="Times New Roman" w:hAnsi="Times New Roman" w:cs="Times New Roman"/>
              </w:rPr>
              <w:t>15.7</w:t>
            </w:r>
          </w:p>
        </w:tc>
      </w:tr>
      <w:tr w:rsidR="00133BCF" w:rsidTr="00A90994">
        <w:tc>
          <w:tcPr>
            <w:tcW w:w="3438" w:type="dxa"/>
          </w:tcPr>
          <w:p w:rsidR="00133BCF" w:rsidRDefault="00133BCF" w:rsidP="00A90994">
            <w:pPr>
              <w:spacing w:line="360" w:lineRule="auto"/>
              <w:jc w:val="center"/>
              <w:rPr>
                <w:rFonts w:ascii="Times New Roman" w:hAnsi="Times New Roman" w:cs="Times New Roman"/>
              </w:rPr>
            </w:pPr>
            <w:r>
              <w:rPr>
                <w:rFonts w:ascii="Times New Roman" w:hAnsi="Times New Roman" w:cs="Times New Roman"/>
              </w:rPr>
              <w:t>Tobacco use</w:t>
            </w:r>
          </w:p>
        </w:tc>
        <w:tc>
          <w:tcPr>
            <w:tcW w:w="1710" w:type="dxa"/>
          </w:tcPr>
          <w:p w:rsidR="00133BCF" w:rsidRDefault="00133BCF" w:rsidP="00A90994">
            <w:pPr>
              <w:spacing w:line="360" w:lineRule="auto"/>
              <w:jc w:val="center"/>
              <w:rPr>
                <w:rFonts w:ascii="Times New Roman" w:hAnsi="Times New Roman" w:cs="Times New Roman"/>
              </w:rPr>
            </w:pPr>
            <w:r>
              <w:rPr>
                <w:rFonts w:ascii="Times New Roman" w:hAnsi="Times New Roman" w:cs="Times New Roman"/>
              </w:rPr>
              <w:t>23</w:t>
            </w:r>
          </w:p>
        </w:tc>
        <w:tc>
          <w:tcPr>
            <w:tcW w:w="1710" w:type="dxa"/>
          </w:tcPr>
          <w:p w:rsidR="00133BCF" w:rsidRDefault="00924BE9" w:rsidP="00A90994">
            <w:pPr>
              <w:spacing w:line="360" w:lineRule="auto"/>
              <w:jc w:val="center"/>
              <w:rPr>
                <w:rFonts w:ascii="Times New Roman" w:hAnsi="Times New Roman" w:cs="Times New Roman"/>
              </w:rPr>
            </w:pPr>
            <w:r>
              <w:rPr>
                <w:rFonts w:ascii="Times New Roman" w:hAnsi="Times New Roman" w:cs="Times New Roman"/>
              </w:rPr>
              <w:t>45.1</w:t>
            </w:r>
          </w:p>
        </w:tc>
      </w:tr>
      <w:tr w:rsidR="00133BCF" w:rsidTr="00A90994">
        <w:tc>
          <w:tcPr>
            <w:tcW w:w="3438" w:type="dxa"/>
          </w:tcPr>
          <w:p w:rsidR="00133BCF" w:rsidRDefault="00133BCF" w:rsidP="00A90994">
            <w:pPr>
              <w:spacing w:line="360" w:lineRule="auto"/>
              <w:jc w:val="center"/>
              <w:rPr>
                <w:rFonts w:ascii="Times New Roman" w:hAnsi="Times New Roman" w:cs="Times New Roman"/>
              </w:rPr>
            </w:pPr>
            <w:r>
              <w:rPr>
                <w:rFonts w:ascii="Times New Roman" w:hAnsi="Times New Roman" w:cs="Times New Roman"/>
              </w:rPr>
              <w:t>Plan category</w:t>
            </w:r>
          </w:p>
        </w:tc>
        <w:tc>
          <w:tcPr>
            <w:tcW w:w="1710" w:type="dxa"/>
          </w:tcPr>
          <w:p w:rsidR="00133BCF" w:rsidRDefault="00133BCF" w:rsidP="00A90994">
            <w:pPr>
              <w:spacing w:line="360" w:lineRule="auto"/>
              <w:jc w:val="center"/>
              <w:rPr>
                <w:rFonts w:ascii="Times New Roman" w:hAnsi="Times New Roman" w:cs="Times New Roman"/>
              </w:rPr>
            </w:pPr>
            <w:r>
              <w:rPr>
                <w:rFonts w:ascii="Times New Roman" w:hAnsi="Times New Roman" w:cs="Times New Roman"/>
              </w:rPr>
              <w:t>4</w:t>
            </w:r>
          </w:p>
        </w:tc>
        <w:tc>
          <w:tcPr>
            <w:tcW w:w="1710" w:type="dxa"/>
          </w:tcPr>
          <w:p w:rsidR="00133BCF" w:rsidRDefault="00924BE9" w:rsidP="00A90994">
            <w:pPr>
              <w:spacing w:line="360" w:lineRule="auto"/>
              <w:jc w:val="center"/>
              <w:rPr>
                <w:rFonts w:ascii="Times New Roman" w:hAnsi="Times New Roman" w:cs="Times New Roman"/>
              </w:rPr>
            </w:pPr>
            <w:r>
              <w:rPr>
                <w:rFonts w:ascii="Times New Roman" w:hAnsi="Times New Roman" w:cs="Times New Roman"/>
              </w:rPr>
              <w:t>7.8</w:t>
            </w:r>
          </w:p>
        </w:tc>
      </w:tr>
      <w:tr w:rsidR="00133BCF" w:rsidTr="00A90994">
        <w:tc>
          <w:tcPr>
            <w:tcW w:w="3438" w:type="dxa"/>
          </w:tcPr>
          <w:p w:rsidR="00133BCF" w:rsidRDefault="00133BCF" w:rsidP="00A90994">
            <w:pPr>
              <w:spacing w:line="360" w:lineRule="auto"/>
              <w:jc w:val="center"/>
              <w:rPr>
                <w:rFonts w:ascii="Times New Roman" w:hAnsi="Times New Roman" w:cs="Times New Roman"/>
              </w:rPr>
            </w:pPr>
            <w:r>
              <w:rPr>
                <w:rFonts w:ascii="Times New Roman" w:hAnsi="Times New Roman" w:cs="Times New Roman"/>
              </w:rPr>
              <w:t>All the above</w:t>
            </w:r>
          </w:p>
        </w:tc>
        <w:tc>
          <w:tcPr>
            <w:tcW w:w="1710" w:type="dxa"/>
          </w:tcPr>
          <w:p w:rsidR="00133BCF" w:rsidRDefault="00133BCF" w:rsidP="00A90994">
            <w:pPr>
              <w:spacing w:line="360" w:lineRule="auto"/>
              <w:jc w:val="center"/>
              <w:rPr>
                <w:rFonts w:ascii="Times New Roman" w:hAnsi="Times New Roman" w:cs="Times New Roman"/>
              </w:rPr>
            </w:pPr>
            <w:r>
              <w:rPr>
                <w:rFonts w:ascii="Times New Roman" w:hAnsi="Times New Roman" w:cs="Times New Roman"/>
              </w:rPr>
              <w:t>10</w:t>
            </w:r>
          </w:p>
        </w:tc>
        <w:tc>
          <w:tcPr>
            <w:tcW w:w="1710" w:type="dxa"/>
          </w:tcPr>
          <w:p w:rsidR="00133BCF" w:rsidRDefault="00924BE9" w:rsidP="00A90994">
            <w:pPr>
              <w:spacing w:line="360" w:lineRule="auto"/>
              <w:jc w:val="center"/>
              <w:rPr>
                <w:rFonts w:ascii="Times New Roman" w:hAnsi="Times New Roman" w:cs="Times New Roman"/>
              </w:rPr>
            </w:pPr>
            <w:r>
              <w:rPr>
                <w:rFonts w:ascii="Times New Roman" w:hAnsi="Times New Roman" w:cs="Times New Roman"/>
              </w:rPr>
              <w:t>10.8</w:t>
            </w:r>
          </w:p>
        </w:tc>
      </w:tr>
      <w:tr w:rsidR="001778B2" w:rsidTr="00A90994">
        <w:tc>
          <w:tcPr>
            <w:tcW w:w="3438" w:type="dxa"/>
          </w:tcPr>
          <w:p w:rsidR="001778B2" w:rsidRPr="000827AC" w:rsidRDefault="00F46383" w:rsidP="00A90994">
            <w:pPr>
              <w:spacing w:line="360" w:lineRule="auto"/>
              <w:jc w:val="center"/>
              <w:rPr>
                <w:rFonts w:ascii="Times New Roman" w:hAnsi="Times New Roman" w:cs="Times New Roman"/>
              </w:rPr>
            </w:pPr>
            <w:r>
              <w:rPr>
                <w:rFonts w:ascii="Times New Roman" w:hAnsi="Times New Roman" w:cs="Times New Roman"/>
              </w:rPr>
              <w:t>Total</w:t>
            </w:r>
          </w:p>
        </w:tc>
        <w:tc>
          <w:tcPr>
            <w:tcW w:w="1710" w:type="dxa"/>
          </w:tcPr>
          <w:p w:rsidR="001778B2" w:rsidRPr="000827AC" w:rsidRDefault="001778B2" w:rsidP="00A90994">
            <w:pPr>
              <w:spacing w:line="360" w:lineRule="auto"/>
              <w:jc w:val="center"/>
              <w:rPr>
                <w:rFonts w:ascii="Times New Roman" w:hAnsi="Times New Roman" w:cs="Times New Roman"/>
              </w:rPr>
            </w:pPr>
            <w:r w:rsidRPr="000827AC">
              <w:rPr>
                <w:rFonts w:ascii="Times New Roman" w:hAnsi="Times New Roman" w:cs="Times New Roman"/>
              </w:rPr>
              <w:t>51</w:t>
            </w:r>
          </w:p>
        </w:tc>
        <w:tc>
          <w:tcPr>
            <w:tcW w:w="1710" w:type="dxa"/>
          </w:tcPr>
          <w:p w:rsidR="001778B2" w:rsidRPr="000827AC" w:rsidRDefault="00924BE9" w:rsidP="00A90994">
            <w:pPr>
              <w:tabs>
                <w:tab w:val="left" w:pos="1127"/>
                <w:tab w:val="center" w:pos="1450"/>
              </w:tabs>
              <w:spacing w:line="360" w:lineRule="auto"/>
              <w:jc w:val="center"/>
              <w:rPr>
                <w:rFonts w:ascii="Times New Roman" w:hAnsi="Times New Roman" w:cs="Times New Roman"/>
              </w:rPr>
            </w:pPr>
            <w:r>
              <w:rPr>
                <w:rFonts w:ascii="Times New Roman" w:hAnsi="Times New Roman" w:cs="Times New Roman"/>
              </w:rPr>
              <w:t>100</w:t>
            </w:r>
          </w:p>
        </w:tc>
      </w:tr>
    </w:tbl>
    <w:p w:rsidR="00020750" w:rsidRDefault="0024153A" w:rsidP="00A90994">
      <w:pPr>
        <w:spacing w:line="360" w:lineRule="auto"/>
        <w:rPr>
          <w:rFonts w:ascii="Times New Roman" w:hAnsi="Times New Roman" w:cs="Times New Roman"/>
        </w:rPr>
      </w:pPr>
      <w:r>
        <w:rPr>
          <w:rFonts w:ascii="Times New Roman" w:hAnsi="Times New Roman" w:cs="Times New Roman"/>
        </w:rPr>
        <w:t>Source: Primary data</w:t>
      </w:r>
    </w:p>
    <w:p w:rsidR="00505271" w:rsidRPr="008B18D3" w:rsidRDefault="004F29B5" w:rsidP="00936DC8">
      <w:pPr>
        <w:spacing w:line="360" w:lineRule="auto"/>
        <w:jc w:val="both"/>
        <w:rPr>
          <w:rFonts w:ascii="Times New Roman" w:hAnsi="Times New Roman" w:cs="Times New Roman"/>
          <w:sz w:val="24"/>
          <w:szCs w:val="24"/>
        </w:rPr>
      </w:pPr>
      <w:r w:rsidRPr="008B18D3">
        <w:rPr>
          <w:rFonts w:ascii="Times New Roman" w:hAnsi="Times New Roman" w:cs="Times New Roman"/>
          <w:sz w:val="24"/>
          <w:szCs w:val="24"/>
        </w:rPr>
        <w:t>The factors that affect the health insurance</w:t>
      </w:r>
      <w:r w:rsidR="00505271" w:rsidRPr="008B18D3">
        <w:rPr>
          <w:rFonts w:ascii="Times New Roman" w:hAnsi="Times New Roman" w:cs="Times New Roman"/>
          <w:sz w:val="24"/>
          <w:szCs w:val="24"/>
        </w:rPr>
        <w:t>,</w:t>
      </w:r>
      <w:r w:rsidRPr="008B18D3">
        <w:rPr>
          <w:rFonts w:ascii="Times New Roman" w:hAnsi="Times New Roman" w:cs="Times New Roman"/>
          <w:sz w:val="24"/>
          <w:szCs w:val="24"/>
        </w:rPr>
        <w:t xml:space="preserve"> most of them as answered that </w:t>
      </w:r>
      <w:r w:rsidR="00505271" w:rsidRPr="008B18D3">
        <w:rPr>
          <w:rFonts w:ascii="Times New Roman" w:hAnsi="Times New Roman" w:cs="Times New Roman"/>
          <w:sz w:val="24"/>
          <w:szCs w:val="24"/>
        </w:rPr>
        <w:t>the tobacco use 45.1%. All the above have been said by the 10.8%. Plan covers the independent vote is that 15.7%. Plan category is held by 7.8%. Both location and age is the factor affecting the health insurance is been said by 5.9% of the policyholders.</w:t>
      </w:r>
    </w:p>
    <w:p w:rsidR="00F46383" w:rsidRPr="00235868" w:rsidRDefault="00F46383" w:rsidP="00235868">
      <w:pPr>
        <w:spacing w:line="360" w:lineRule="auto"/>
        <w:jc w:val="both"/>
        <w:rPr>
          <w:rFonts w:ascii="Times New Roman" w:hAnsi="Times New Roman" w:cs="Times New Roman"/>
          <w:sz w:val="24"/>
          <w:szCs w:val="24"/>
        </w:rPr>
      </w:pPr>
      <w:r w:rsidRPr="008B18D3">
        <w:rPr>
          <w:rFonts w:ascii="Times New Roman" w:hAnsi="Times New Roman" w:cs="Times New Roman"/>
          <w:sz w:val="24"/>
          <w:szCs w:val="24"/>
        </w:rPr>
        <w:lastRenderedPageBreak/>
        <w:t xml:space="preserve">  </w:t>
      </w:r>
      <w:r w:rsidR="00235868">
        <w:rPr>
          <w:rFonts w:ascii="Times New Roman" w:hAnsi="Times New Roman" w:cs="Times New Roman"/>
          <w:sz w:val="24"/>
          <w:szCs w:val="24"/>
        </w:rPr>
        <w:t xml:space="preserve">                               </w:t>
      </w:r>
      <w:r w:rsidRPr="008B18D3">
        <w:rPr>
          <w:rFonts w:ascii="Times New Roman" w:hAnsi="Times New Roman" w:cs="Times New Roman"/>
          <w:sz w:val="24"/>
          <w:szCs w:val="24"/>
        </w:rPr>
        <w:t xml:space="preserve">  </w:t>
      </w:r>
      <w:r w:rsidR="00377C30">
        <w:rPr>
          <w:rFonts w:ascii="Times New Roman" w:hAnsi="Times New Roman" w:cs="Times New Roman"/>
          <w:sz w:val="24"/>
          <w:szCs w:val="24"/>
        </w:rPr>
        <w:t xml:space="preserve">                            </w:t>
      </w:r>
      <w:r w:rsidR="00235868">
        <w:rPr>
          <w:rFonts w:ascii="Times New Roman" w:hAnsi="Times New Roman" w:cs="Times New Roman"/>
          <w:sz w:val="24"/>
          <w:szCs w:val="24"/>
        </w:rPr>
        <w:t xml:space="preserve">    </w:t>
      </w:r>
      <w:r>
        <w:rPr>
          <w:rFonts w:ascii="Times New Roman" w:hAnsi="Times New Roman" w:cs="Times New Roman"/>
        </w:rPr>
        <w:t>Table</w:t>
      </w:r>
      <w:r w:rsidR="00C73BED">
        <w:rPr>
          <w:rFonts w:ascii="Times New Roman" w:hAnsi="Times New Roman" w:cs="Times New Roman"/>
        </w:rPr>
        <w:t xml:space="preserve"> 7</w:t>
      </w:r>
    </w:p>
    <w:p w:rsidR="00236D69" w:rsidRPr="007512BE" w:rsidRDefault="00377C30" w:rsidP="00377C30">
      <w:pPr>
        <w:spacing w:line="360" w:lineRule="auto"/>
        <w:rPr>
          <w:rFonts w:ascii="Times New Roman" w:hAnsi="Times New Roman" w:cs="Times New Roman"/>
        </w:rPr>
      </w:pPr>
      <w:r>
        <w:rPr>
          <w:rFonts w:ascii="Times New Roman" w:hAnsi="Times New Roman" w:cs="Times New Roman"/>
          <w:sz w:val="24"/>
          <w:szCs w:val="24"/>
        </w:rPr>
        <w:t xml:space="preserve">                                H</w:t>
      </w:r>
      <w:r w:rsidR="00020750" w:rsidRPr="007512BE">
        <w:rPr>
          <w:rFonts w:ascii="Times New Roman" w:hAnsi="Times New Roman" w:cs="Times New Roman"/>
          <w:sz w:val="24"/>
          <w:szCs w:val="24"/>
        </w:rPr>
        <w:t>ighest claim settlement</w:t>
      </w:r>
      <w:r>
        <w:rPr>
          <w:rFonts w:ascii="Times New Roman" w:hAnsi="Times New Roman" w:cs="Times New Roman"/>
          <w:sz w:val="24"/>
          <w:szCs w:val="24"/>
        </w:rPr>
        <w:t xml:space="preserve"> in </w:t>
      </w:r>
      <w:r w:rsidRPr="007512BE">
        <w:rPr>
          <w:rFonts w:ascii="Times New Roman" w:hAnsi="Times New Roman" w:cs="Times New Roman"/>
          <w:sz w:val="24"/>
          <w:szCs w:val="24"/>
        </w:rPr>
        <w:t>Health Insurance</w:t>
      </w:r>
    </w:p>
    <w:tbl>
      <w:tblPr>
        <w:tblStyle w:val="TableGrid"/>
        <w:tblW w:w="0" w:type="auto"/>
        <w:tblLook w:val="04A0" w:firstRow="1" w:lastRow="0" w:firstColumn="1" w:lastColumn="0" w:noHBand="0" w:noVBand="1"/>
      </w:tblPr>
      <w:tblGrid>
        <w:gridCol w:w="3116"/>
        <w:gridCol w:w="2572"/>
        <w:gridCol w:w="2070"/>
      </w:tblGrid>
      <w:tr w:rsidR="00236D69" w:rsidTr="00A90994">
        <w:tc>
          <w:tcPr>
            <w:tcW w:w="3116" w:type="dxa"/>
          </w:tcPr>
          <w:p w:rsidR="00236D69" w:rsidRPr="000827AC" w:rsidRDefault="00F46383" w:rsidP="00C73BED">
            <w:pPr>
              <w:spacing w:line="360" w:lineRule="auto"/>
              <w:jc w:val="center"/>
              <w:rPr>
                <w:rFonts w:ascii="Times New Roman" w:hAnsi="Times New Roman" w:cs="Times New Roman"/>
              </w:rPr>
            </w:pPr>
            <w:r>
              <w:rPr>
                <w:rFonts w:ascii="Times New Roman" w:hAnsi="Times New Roman" w:cs="Times New Roman"/>
              </w:rPr>
              <w:t>Statement</w:t>
            </w:r>
          </w:p>
        </w:tc>
        <w:tc>
          <w:tcPr>
            <w:tcW w:w="2572" w:type="dxa"/>
          </w:tcPr>
          <w:p w:rsidR="00236D69" w:rsidRPr="000827AC" w:rsidRDefault="00480A8A" w:rsidP="00C73BED">
            <w:pPr>
              <w:spacing w:line="360" w:lineRule="auto"/>
              <w:jc w:val="center"/>
              <w:rPr>
                <w:rFonts w:ascii="Times New Roman" w:hAnsi="Times New Roman" w:cs="Times New Roman"/>
              </w:rPr>
            </w:pPr>
            <w:r>
              <w:rPr>
                <w:rFonts w:ascii="Times New Roman" w:hAnsi="Times New Roman" w:cs="Times New Roman"/>
              </w:rPr>
              <w:t>No. of Respondents</w:t>
            </w:r>
          </w:p>
        </w:tc>
        <w:tc>
          <w:tcPr>
            <w:tcW w:w="2070" w:type="dxa"/>
          </w:tcPr>
          <w:p w:rsidR="00236D69" w:rsidRPr="000827AC" w:rsidRDefault="00480A8A" w:rsidP="00C73BED">
            <w:pPr>
              <w:spacing w:line="360" w:lineRule="auto"/>
              <w:jc w:val="center"/>
              <w:rPr>
                <w:rFonts w:ascii="Times New Roman" w:hAnsi="Times New Roman" w:cs="Times New Roman"/>
              </w:rPr>
            </w:pPr>
            <w:r>
              <w:rPr>
                <w:rFonts w:ascii="Times New Roman" w:hAnsi="Times New Roman" w:cs="Times New Roman"/>
              </w:rPr>
              <w:t>Percentage</w:t>
            </w:r>
          </w:p>
        </w:tc>
      </w:tr>
      <w:tr w:rsidR="00236D69" w:rsidTr="00A90994">
        <w:tc>
          <w:tcPr>
            <w:tcW w:w="3116" w:type="dxa"/>
          </w:tcPr>
          <w:p w:rsidR="00236D69" w:rsidRDefault="00236D69" w:rsidP="00936DC8">
            <w:pPr>
              <w:spacing w:line="360" w:lineRule="auto"/>
              <w:rPr>
                <w:rFonts w:ascii="Times New Roman" w:hAnsi="Times New Roman" w:cs="Times New Roman"/>
              </w:rPr>
            </w:pPr>
            <w:r>
              <w:rPr>
                <w:rFonts w:ascii="Times New Roman" w:hAnsi="Times New Roman" w:cs="Times New Roman"/>
              </w:rPr>
              <w:t xml:space="preserve">Star health insurance </w:t>
            </w:r>
          </w:p>
        </w:tc>
        <w:tc>
          <w:tcPr>
            <w:tcW w:w="2572" w:type="dxa"/>
          </w:tcPr>
          <w:p w:rsidR="00236D69" w:rsidRDefault="00236D69" w:rsidP="00936DC8">
            <w:pPr>
              <w:spacing w:line="360" w:lineRule="auto"/>
              <w:jc w:val="center"/>
              <w:rPr>
                <w:rFonts w:ascii="Times New Roman" w:hAnsi="Times New Roman" w:cs="Times New Roman"/>
              </w:rPr>
            </w:pPr>
            <w:r>
              <w:rPr>
                <w:rFonts w:ascii="Times New Roman" w:hAnsi="Times New Roman" w:cs="Times New Roman"/>
              </w:rPr>
              <w:t>36</w:t>
            </w:r>
          </w:p>
        </w:tc>
        <w:tc>
          <w:tcPr>
            <w:tcW w:w="2070" w:type="dxa"/>
          </w:tcPr>
          <w:p w:rsidR="00236D69" w:rsidRDefault="00924BE9" w:rsidP="00936DC8">
            <w:pPr>
              <w:spacing w:line="360" w:lineRule="auto"/>
              <w:jc w:val="center"/>
              <w:rPr>
                <w:rFonts w:ascii="Times New Roman" w:hAnsi="Times New Roman" w:cs="Times New Roman"/>
              </w:rPr>
            </w:pPr>
            <w:r>
              <w:rPr>
                <w:rFonts w:ascii="Times New Roman" w:hAnsi="Times New Roman" w:cs="Times New Roman"/>
              </w:rPr>
              <w:t>70.6</w:t>
            </w:r>
          </w:p>
        </w:tc>
      </w:tr>
      <w:tr w:rsidR="00236D69" w:rsidTr="00A90994">
        <w:tc>
          <w:tcPr>
            <w:tcW w:w="3116" w:type="dxa"/>
          </w:tcPr>
          <w:p w:rsidR="00236D69" w:rsidRDefault="00236D69" w:rsidP="00936DC8">
            <w:pPr>
              <w:spacing w:line="360" w:lineRule="auto"/>
              <w:rPr>
                <w:rFonts w:ascii="Times New Roman" w:hAnsi="Times New Roman" w:cs="Times New Roman"/>
              </w:rPr>
            </w:pPr>
            <w:r>
              <w:rPr>
                <w:rFonts w:ascii="Times New Roman" w:hAnsi="Times New Roman" w:cs="Times New Roman"/>
              </w:rPr>
              <w:t xml:space="preserve">HDFC ERGO General insurance </w:t>
            </w:r>
          </w:p>
        </w:tc>
        <w:tc>
          <w:tcPr>
            <w:tcW w:w="2572" w:type="dxa"/>
          </w:tcPr>
          <w:p w:rsidR="00236D69" w:rsidRDefault="00236D69" w:rsidP="00936DC8">
            <w:pPr>
              <w:spacing w:line="360" w:lineRule="auto"/>
              <w:jc w:val="center"/>
              <w:rPr>
                <w:rFonts w:ascii="Times New Roman" w:hAnsi="Times New Roman" w:cs="Times New Roman"/>
              </w:rPr>
            </w:pPr>
            <w:r>
              <w:rPr>
                <w:rFonts w:ascii="Times New Roman" w:hAnsi="Times New Roman" w:cs="Times New Roman"/>
              </w:rPr>
              <w:t>15</w:t>
            </w:r>
          </w:p>
        </w:tc>
        <w:tc>
          <w:tcPr>
            <w:tcW w:w="2070" w:type="dxa"/>
          </w:tcPr>
          <w:p w:rsidR="00236D69" w:rsidRDefault="00924BE9" w:rsidP="00936DC8">
            <w:pPr>
              <w:spacing w:line="360" w:lineRule="auto"/>
              <w:jc w:val="center"/>
              <w:rPr>
                <w:rFonts w:ascii="Times New Roman" w:hAnsi="Times New Roman" w:cs="Times New Roman"/>
              </w:rPr>
            </w:pPr>
            <w:r>
              <w:rPr>
                <w:rFonts w:ascii="Times New Roman" w:hAnsi="Times New Roman" w:cs="Times New Roman"/>
              </w:rPr>
              <w:t>29.4</w:t>
            </w:r>
          </w:p>
        </w:tc>
      </w:tr>
      <w:tr w:rsidR="001778B2" w:rsidTr="00A90994">
        <w:tc>
          <w:tcPr>
            <w:tcW w:w="3116" w:type="dxa"/>
          </w:tcPr>
          <w:p w:rsidR="001778B2" w:rsidRPr="000827AC" w:rsidRDefault="00F46383" w:rsidP="00936DC8">
            <w:pPr>
              <w:spacing w:line="360" w:lineRule="auto"/>
              <w:rPr>
                <w:rFonts w:ascii="Times New Roman" w:hAnsi="Times New Roman" w:cs="Times New Roman"/>
              </w:rPr>
            </w:pPr>
            <w:r>
              <w:rPr>
                <w:rFonts w:ascii="Times New Roman" w:hAnsi="Times New Roman" w:cs="Times New Roman"/>
              </w:rPr>
              <w:t>Total</w:t>
            </w:r>
          </w:p>
        </w:tc>
        <w:tc>
          <w:tcPr>
            <w:tcW w:w="2572" w:type="dxa"/>
          </w:tcPr>
          <w:p w:rsidR="001778B2" w:rsidRPr="000827AC" w:rsidRDefault="001778B2" w:rsidP="00936DC8">
            <w:pPr>
              <w:spacing w:line="360" w:lineRule="auto"/>
              <w:jc w:val="center"/>
              <w:rPr>
                <w:rFonts w:ascii="Times New Roman" w:hAnsi="Times New Roman" w:cs="Times New Roman"/>
              </w:rPr>
            </w:pPr>
            <w:r w:rsidRPr="000827AC">
              <w:rPr>
                <w:rFonts w:ascii="Times New Roman" w:hAnsi="Times New Roman" w:cs="Times New Roman"/>
              </w:rPr>
              <w:t>51</w:t>
            </w:r>
          </w:p>
        </w:tc>
        <w:tc>
          <w:tcPr>
            <w:tcW w:w="2070" w:type="dxa"/>
          </w:tcPr>
          <w:p w:rsidR="001778B2" w:rsidRPr="000827AC" w:rsidRDefault="00924BE9" w:rsidP="00936DC8">
            <w:pPr>
              <w:spacing w:line="360" w:lineRule="auto"/>
              <w:jc w:val="center"/>
              <w:rPr>
                <w:rFonts w:ascii="Times New Roman" w:hAnsi="Times New Roman" w:cs="Times New Roman"/>
              </w:rPr>
            </w:pPr>
            <w:r>
              <w:rPr>
                <w:rFonts w:ascii="Times New Roman" w:hAnsi="Times New Roman" w:cs="Times New Roman"/>
              </w:rPr>
              <w:t>100</w:t>
            </w:r>
          </w:p>
        </w:tc>
      </w:tr>
    </w:tbl>
    <w:p w:rsidR="00020750" w:rsidRDefault="0024153A" w:rsidP="00936DC8">
      <w:pPr>
        <w:spacing w:line="360" w:lineRule="auto"/>
        <w:rPr>
          <w:rFonts w:ascii="Times New Roman" w:hAnsi="Times New Roman" w:cs="Times New Roman"/>
        </w:rPr>
      </w:pPr>
      <w:r>
        <w:rPr>
          <w:rFonts w:ascii="Times New Roman" w:hAnsi="Times New Roman" w:cs="Times New Roman"/>
        </w:rPr>
        <w:t>Source: Primary data</w:t>
      </w:r>
    </w:p>
    <w:p w:rsidR="00377C30" w:rsidRDefault="00505271" w:rsidP="00377C30">
      <w:pPr>
        <w:spacing w:line="360" w:lineRule="auto"/>
        <w:jc w:val="both"/>
        <w:rPr>
          <w:rFonts w:ascii="Times New Roman" w:hAnsi="Times New Roman" w:cs="Times New Roman"/>
          <w:sz w:val="24"/>
          <w:szCs w:val="24"/>
        </w:rPr>
      </w:pPr>
      <w:r w:rsidRPr="008B18D3">
        <w:rPr>
          <w:rFonts w:ascii="Times New Roman" w:hAnsi="Times New Roman" w:cs="Times New Roman"/>
          <w:sz w:val="24"/>
          <w:szCs w:val="24"/>
        </w:rPr>
        <w:t>Policyholders h</w:t>
      </w:r>
      <w:r w:rsidR="00F5018B" w:rsidRPr="008B18D3">
        <w:rPr>
          <w:rFonts w:ascii="Times New Roman" w:hAnsi="Times New Roman" w:cs="Times New Roman"/>
          <w:sz w:val="24"/>
          <w:szCs w:val="24"/>
        </w:rPr>
        <w:t>ave answered mostly that the sta</w:t>
      </w:r>
      <w:r w:rsidRPr="008B18D3">
        <w:rPr>
          <w:rFonts w:ascii="Times New Roman" w:hAnsi="Times New Roman" w:cs="Times New Roman"/>
          <w:sz w:val="24"/>
          <w:szCs w:val="24"/>
        </w:rPr>
        <w:t xml:space="preserve">r health insurance has the highest claim settlement of 70.6%, whereas HDFC ERGO general insurance has </w:t>
      </w:r>
      <w:r w:rsidR="00F5018B" w:rsidRPr="008B18D3">
        <w:rPr>
          <w:rFonts w:ascii="Times New Roman" w:hAnsi="Times New Roman" w:cs="Times New Roman"/>
          <w:sz w:val="24"/>
          <w:szCs w:val="24"/>
        </w:rPr>
        <w:t>claim settlement of 29.4%.</w:t>
      </w:r>
    </w:p>
    <w:p w:rsidR="00377C30" w:rsidRDefault="00377C30" w:rsidP="00377C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383">
        <w:rPr>
          <w:rFonts w:ascii="Times New Roman" w:hAnsi="Times New Roman" w:cs="Times New Roman"/>
        </w:rPr>
        <w:t>Table</w:t>
      </w:r>
      <w:r w:rsidR="00C73BED">
        <w:rPr>
          <w:rFonts w:ascii="Times New Roman" w:hAnsi="Times New Roman" w:cs="Times New Roman"/>
        </w:rPr>
        <w:t xml:space="preserve"> 8</w:t>
      </w:r>
    </w:p>
    <w:p w:rsidR="00236D69" w:rsidRPr="00377C30" w:rsidRDefault="00377C30" w:rsidP="00377C30">
      <w:pPr>
        <w:spacing w:line="360" w:lineRule="auto"/>
        <w:rPr>
          <w:rFonts w:ascii="Times New Roman" w:hAnsi="Times New Roman" w:cs="Times New Roman"/>
          <w:sz w:val="24"/>
          <w:szCs w:val="24"/>
        </w:rPr>
      </w:pPr>
      <w:r>
        <w:rPr>
          <w:rFonts w:ascii="Times New Roman" w:hAnsi="Times New Roman" w:cs="Times New Roman"/>
          <w:sz w:val="24"/>
          <w:szCs w:val="24"/>
        </w:rPr>
        <w:t xml:space="preserve">                               Non</w:t>
      </w:r>
      <w:r w:rsidR="0062049B" w:rsidRPr="007512BE">
        <w:rPr>
          <w:rFonts w:ascii="Times New Roman" w:hAnsi="Times New Roman" w:cs="Times New Roman"/>
          <w:sz w:val="24"/>
          <w:szCs w:val="24"/>
        </w:rPr>
        <w:t xml:space="preserve"> cover</w:t>
      </w:r>
      <w:r>
        <w:rPr>
          <w:rFonts w:ascii="Times New Roman" w:hAnsi="Times New Roman" w:cs="Times New Roman"/>
          <w:sz w:val="24"/>
          <w:szCs w:val="24"/>
        </w:rPr>
        <w:t>ages in</w:t>
      </w:r>
      <w:r w:rsidRPr="00377C30">
        <w:rPr>
          <w:rFonts w:ascii="Times New Roman" w:hAnsi="Times New Roman" w:cs="Times New Roman"/>
          <w:sz w:val="24"/>
          <w:szCs w:val="24"/>
        </w:rPr>
        <w:t xml:space="preserve"> </w:t>
      </w:r>
      <w:r w:rsidRPr="007512BE">
        <w:rPr>
          <w:rFonts w:ascii="Times New Roman" w:hAnsi="Times New Roman" w:cs="Times New Roman"/>
          <w:sz w:val="24"/>
          <w:szCs w:val="24"/>
        </w:rPr>
        <w:t>Health Insurance</w:t>
      </w:r>
    </w:p>
    <w:tbl>
      <w:tblPr>
        <w:tblStyle w:val="TableGrid"/>
        <w:tblW w:w="0" w:type="auto"/>
        <w:tblLook w:val="04A0" w:firstRow="1" w:lastRow="0" w:firstColumn="1" w:lastColumn="0" w:noHBand="0" w:noVBand="1"/>
      </w:tblPr>
      <w:tblGrid>
        <w:gridCol w:w="2538"/>
        <w:gridCol w:w="2430"/>
        <w:gridCol w:w="2160"/>
      </w:tblGrid>
      <w:tr w:rsidR="00236D69" w:rsidTr="00775E58">
        <w:tc>
          <w:tcPr>
            <w:tcW w:w="2538" w:type="dxa"/>
          </w:tcPr>
          <w:p w:rsidR="00236D69" w:rsidRPr="007512BE" w:rsidRDefault="00F46383" w:rsidP="00C73BED">
            <w:pPr>
              <w:spacing w:line="360" w:lineRule="auto"/>
              <w:jc w:val="center"/>
              <w:rPr>
                <w:rFonts w:ascii="Times New Roman" w:hAnsi="Times New Roman" w:cs="Times New Roman"/>
              </w:rPr>
            </w:pPr>
            <w:r>
              <w:rPr>
                <w:rFonts w:ascii="Times New Roman" w:hAnsi="Times New Roman" w:cs="Times New Roman"/>
              </w:rPr>
              <w:t>Statement</w:t>
            </w:r>
          </w:p>
        </w:tc>
        <w:tc>
          <w:tcPr>
            <w:tcW w:w="2430" w:type="dxa"/>
          </w:tcPr>
          <w:p w:rsidR="00236D69" w:rsidRPr="007512BE" w:rsidRDefault="00480A8A" w:rsidP="00C73BED">
            <w:pPr>
              <w:spacing w:line="360" w:lineRule="auto"/>
              <w:jc w:val="center"/>
              <w:rPr>
                <w:rFonts w:ascii="Times New Roman" w:hAnsi="Times New Roman" w:cs="Times New Roman"/>
              </w:rPr>
            </w:pPr>
            <w:r>
              <w:rPr>
                <w:rFonts w:ascii="Times New Roman" w:hAnsi="Times New Roman" w:cs="Times New Roman"/>
              </w:rPr>
              <w:t>No. of Respondents</w:t>
            </w:r>
          </w:p>
        </w:tc>
        <w:tc>
          <w:tcPr>
            <w:tcW w:w="2160" w:type="dxa"/>
          </w:tcPr>
          <w:p w:rsidR="00236D69" w:rsidRPr="007512BE" w:rsidRDefault="00480A8A" w:rsidP="00C73BED">
            <w:pPr>
              <w:spacing w:line="360" w:lineRule="auto"/>
              <w:jc w:val="center"/>
              <w:rPr>
                <w:rFonts w:ascii="Times New Roman" w:hAnsi="Times New Roman" w:cs="Times New Roman"/>
              </w:rPr>
            </w:pPr>
            <w:r>
              <w:rPr>
                <w:rFonts w:ascii="Times New Roman" w:hAnsi="Times New Roman" w:cs="Times New Roman"/>
              </w:rPr>
              <w:t>Percentage</w:t>
            </w:r>
          </w:p>
        </w:tc>
      </w:tr>
      <w:tr w:rsidR="00236D69" w:rsidTr="00775E58">
        <w:tc>
          <w:tcPr>
            <w:tcW w:w="2538" w:type="dxa"/>
          </w:tcPr>
          <w:p w:rsidR="00236D69" w:rsidRDefault="00236D69" w:rsidP="00936DC8">
            <w:pPr>
              <w:spacing w:line="360" w:lineRule="auto"/>
              <w:rPr>
                <w:rFonts w:ascii="Times New Roman" w:hAnsi="Times New Roman" w:cs="Times New Roman"/>
              </w:rPr>
            </w:pPr>
            <w:r>
              <w:rPr>
                <w:rFonts w:ascii="Times New Roman" w:hAnsi="Times New Roman" w:cs="Times New Roman"/>
              </w:rPr>
              <w:t>AIDS</w:t>
            </w:r>
          </w:p>
        </w:tc>
        <w:tc>
          <w:tcPr>
            <w:tcW w:w="2430" w:type="dxa"/>
          </w:tcPr>
          <w:p w:rsidR="00236D69" w:rsidRDefault="008232BC" w:rsidP="00936DC8">
            <w:pPr>
              <w:spacing w:line="360" w:lineRule="auto"/>
              <w:jc w:val="center"/>
              <w:rPr>
                <w:rFonts w:ascii="Times New Roman" w:hAnsi="Times New Roman" w:cs="Times New Roman"/>
              </w:rPr>
            </w:pPr>
            <w:r>
              <w:rPr>
                <w:rFonts w:ascii="Times New Roman" w:hAnsi="Times New Roman" w:cs="Times New Roman"/>
              </w:rPr>
              <w:t>8</w:t>
            </w:r>
          </w:p>
        </w:tc>
        <w:tc>
          <w:tcPr>
            <w:tcW w:w="2160" w:type="dxa"/>
          </w:tcPr>
          <w:p w:rsidR="00236D69" w:rsidRDefault="00924BE9" w:rsidP="00936DC8">
            <w:pPr>
              <w:spacing w:line="360" w:lineRule="auto"/>
              <w:jc w:val="center"/>
              <w:rPr>
                <w:rFonts w:ascii="Times New Roman" w:hAnsi="Times New Roman" w:cs="Times New Roman"/>
              </w:rPr>
            </w:pPr>
            <w:r>
              <w:rPr>
                <w:rFonts w:ascii="Times New Roman" w:hAnsi="Times New Roman" w:cs="Times New Roman"/>
              </w:rPr>
              <w:t>15.7</w:t>
            </w:r>
          </w:p>
        </w:tc>
      </w:tr>
      <w:tr w:rsidR="00236D69" w:rsidTr="00775E58">
        <w:tc>
          <w:tcPr>
            <w:tcW w:w="2538" w:type="dxa"/>
          </w:tcPr>
          <w:p w:rsidR="00236D69" w:rsidRDefault="00236D69" w:rsidP="00936DC8">
            <w:pPr>
              <w:spacing w:line="360" w:lineRule="auto"/>
              <w:rPr>
                <w:rFonts w:ascii="Times New Roman" w:hAnsi="Times New Roman" w:cs="Times New Roman"/>
              </w:rPr>
            </w:pPr>
            <w:r>
              <w:rPr>
                <w:rFonts w:ascii="Times New Roman" w:hAnsi="Times New Roman" w:cs="Times New Roman"/>
              </w:rPr>
              <w:t>Plastic surgery</w:t>
            </w:r>
          </w:p>
        </w:tc>
        <w:tc>
          <w:tcPr>
            <w:tcW w:w="2430" w:type="dxa"/>
          </w:tcPr>
          <w:p w:rsidR="00236D69" w:rsidRDefault="008232BC" w:rsidP="00A90994">
            <w:pPr>
              <w:spacing w:line="360" w:lineRule="auto"/>
              <w:jc w:val="center"/>
              <w:rPr>
                <w:rFonts w:ascii="Times New Roman" w:hAnsi="Times New Roman" w:cs="Times New Roman"/>
              </w:rPr>
            </w:pPr>
            <w:r>
              <w:rPr>
                <w:rFonts w:ascii="Times New Roman" w:hAnsi="Times New Roman" w:cs="Times New Roman"/>
              </w:rPr>
              <w:t>35</w:t>
            </w:r>
          </w:p>
        </w:tc>
        <w:tc>
          <w:tcPr>
            <w:tcW w:w="2160" w:type="dxa"/>
          </w:tcPr>
          <w:p w:rsidR="008232BC" w:rsidRDefault="00924BE9" w:rsidP="00936DC8">
            <w:pPr>
              <w:spacing w:line="360" w:lineRule="auto"/>
              <w:jc w:val="center"/>
              <w:rPr>
                <w:rFonts w:ascii="Times New Roman" w:hAnsi="Times New Roman" w:cs="Times New Roman"/>
              </w:rPr>
            </w:pPr>
            <w:r>
              <w:rPr>
                <w:rFonts w:ascii="Times New Roman" w:hAnsi="Times New Roman" w:cs="Times New Roman"/>
              </w:rPr>
              <w:t>68.6</w:t>
            </w:r>
          </w:p>
        </w:tc>
      </w:tr>
      <w:tr w:rsidR="00236D69" w:rsidTr="00775E58">
        <w:tc>
          <w:tcPr>
            <w:tcW w:w="2538" w:type="dxa"/>
          </w:tcPr>
          <w:p w:rsidR="00236D69" w:rsidRDefault="00236D69" w:rsidP="00936DC8">
            <w:pPr>
              <w:spacing w:line="360" w:lineRule="auto"/>
              <w:rPr>
                <w:rFonts w:ascii="Times New Roman" w:hAnsi="Times New Roman" w:cs="Times New Roman"/>
              </w:rPr>
            </w:pPr>
            <w:r>
              <w:rPr>
                <w:rFonts w:ascii="Times New Roman" w:hAnsi="Times New Roman" w:cs="Times New Roman"/>
              </w:rPr>
              <w:t>Family health</w:t>
            </w:r>
          </w:p>
        </w:tc>
        <w:tc>
          <w:tcPr>
            <w:tcW w:w="2430" w:type="dxa"/>
          </w:tcPr>
          <w:p w:rsidR="00236D69" w:rsidRDefault="008232BC" w:rsidP="00936DC8">
            <w:pPr>
              <w:spacing w:line="360" w:lineRule="auto"/>
              <w:jc w:val="center"/>
              <w:rPr>
                <w:rFonts w:ascii="Times New Roman" w:hAnsi="Times New Roman" w:cs="Times New Roman"/>
              </w:rPr>
            </w:pPr>
            <w:r>
              <w:rPr>
                <w:rFonts w:ascii="Times New Roman" w:hAnsi="Times New Roman" w:cs="Times New Roman"/>
              </w:rPr>
              <w:t>3</w:t>
            </w:r>
          </w:p>
        </w:tc>
        <w:tc>
          <w:tcPr>
            <w:tcW w:w="2160" w:type="dxa"/>
          </w:tcPr>
          <w:p w:rsidR="00236D69" w:rsidRDefault="00AB1C17" w:rsidP="00936DC8">
            <w:pPr>
              <w:spacing w:line="360" w:lineRule="auto"/>
              <w:jc w:val="center"/>
              <w:rPr>
                <w:rFonts w:ascii="Times New Roman" w:hAnsi="Times New Roman" w:cs="Times New Roman"/>
              </w:rPr>
            </w:pPr>
            <w:r>
              <w:rPr>
                <w:rFonts w:ascii="Times New Roman" w:hAnsi="Times New Roman" w:cs="Times New Roman"/>
              </w:rPr>
              <w:t>5.8</w:t>
            </w:r>
          </w:p>
        </w:tc>
      </w:tr>
      <w:tr w:rsidR="00236D69" w:rsidTr="00775E58">
        <w:tc>
          <w:tcPr>
            <w:tcW w:w="2538" w:type="dxa"/>
          </w:tcPr>
          <w:p w:rsidR="00236D69" w:rsidRDefault="00236D69" w:rsidP="00936DC8">
            <w:pPr>
              <w:spacing w:line="360" w:lineRule="auto"/>
              <w:rPr>
                <w:rFonts w:ascii="Times New Roman" w:hAnsi="Times New Roman" w:cs="Times New Roman"/>
              </w:rPr>
            </w:pPr>
            <w:r>
              <w:rPr>
                <w:rFonts w:ascii="Times New Roman" w:hAnsi="Times New Roman" w:cs="Times New Roman"/>
              </w:rPr>
              <w:t>Senior citizen</w:t>
            </w:r>
          </w:p>
        </w:tc>
        <w:tc>
          <w:tcPr>
            <w:tcW w:w="2430" w:type="dxa"/>
          </w:tcPr>
          <w:p w:rsidR="00236D69" w:rsidRDefault="008232BC" w:rsidP="00936DC8">
            <w:pPr>
              <w:spacing w:line="360" w:lineRule="auto"/>
              <w:jc w:val="center"/>
              <w:rPr>
                <w:rFonts w:ascii="Times New Roman" w:hAnsi="Times New Roman" w:cs="Times New Roman"/>
              </w:rPr>
            </w:pPr>
            <w:r>
              <w:rPr>
                <w:rFonts w:ascii="Times New Roman" w:hAnsi="Times New Roman" w:cs="Times New Roman"/>
              </w:rPr>
              <w:t>3</w:t>
            </w:r>
          </w:p>
        </w:tc>
        <w:tc>
          <w:tcPr>
            <w:tcW w:w="2160" w:type="dxa"/>
          </w:tcPr>
          <w:p w:rsidR="00236D69" w:rsidRDefault="00AB1C17" w:rsidP="00936DC8">
            <w:pPr>
              <w:spacing w:line="360" w:lineRule="auto"/>
              <w:jc w:val="center"/>
              <w:rPr>
                <w:rFonts w:ascii="Times New Roman" w:hAnsi="Times New Roman" w:cs="Times New Roman"/>
              </w:rPr>
            </w:pPr>
            <w:r>
              <w:rPr>
                <w:rFonts w:ascii="Times New Roman" w:hAnsi="Times New Roman" w:cs="Times New Roman"/>
              </w:rPr>
              <w:t>5.8</w:t>
            </w:r>
          </w:p>
        </w:tc>
      </w:tr>
      <w:tr w:rsidR="00236D69" w:rsidTr="00775E58">
        <w:tc>
          <w:tcPr>
            <w:tcW w:w="2538" w:type="dxa"/>
          </w:tcPr>
          <w:p w:rsidR="00236D69" w:rsidRDefault="00236D69" w:rsidP="00936DC8">
            <w:pPr>
              <w:spacing w:line="360" w:lineRule="auto"/>
              <w:rPr>
                <w:rFonts w:ascii="Times New Roman" w:hAnsi="Times New Roman" w:cs="Times New Roman"/>
              </w:rPr>
            </w:pPr>
            <w:r>
              <w:rPr>
                <w:rFonts w:ascii="Times New Roman" w:hAnsi="Times New Roman" w:cs="Times New Roman"/>
              </w:rPr>
              <w:t>Critical illness</w:t>
            </w:r>
          </w:p>
        </w:tc>
        <w:tc>
          <w:tcPr>
            <w:tcW w:w="2430" w:type="dxa"/>
          </w:tcPr>
          <w:p w:rsidR="00236D69" w:rsidRDefault="008232BC" w:rsidP="00936DC8">
            <w:pPr>
              <w:spacing w:line="360" w:lineRule="auto"/>
              <w:jc w:val="center"/>
              <w:rPr>
                <w:rFonts w:ascii="Times New Roman" w:hAnsi="Times New Roman" w:cs="Times New Roman"/>
              </w:rPr>
            </w:pPr>
            <w:r>
              <w:rPr>
                <w:rFonts w:ascii="Times New Roman" w:hAnsi="Times New Roman" w:cs="Times New Roman"/>
              </w:rPr>
              <w:t>2</w:t>
            </w:r>
          </w:p>
        </w:tc>
        <w:tc>
          <w:tcPr>
            <w:tcW w:w="2160" w:type="dxa"/>
          </w:tcPr>
          <w:p w:rsidR="00236D69" w:rsidRDefault="00AB1C17" w:rsidP="00936DC8">
            <w:pPr>
              <w:spacing w:line="360" w:lineRule="auto"/>
              <w:jc w:val="center"/>
              <w:rPr>
                <w:rFonts w:ascii="Times New Roman" w:hAnsi="Times New Roman" w:cs="Times New Roman"/>
              </w:rPr>
            </w:pPr>
            <w:r>
              <w:rPr>
                <w:rFonts w:ascii="Times New Roman" w:hAnsi="Times New Roman" w:cs="Times New Roman"/>
              </w:rPr>
              <w:t>4.1</w:t>
            </w:r>
          </w:p>
        </w:tc>
      </w:tr>
      <w:tr w:rsidR="00414A96" w:rsidTr="00775E58">
        <w:tc>
          <w:tcPr>
            <w:tcW w:w="2538" w:type="dxa"/>
          </w:tcPr>
          <w:p w:rsidR="00414A96" w:rsidRPr="007512BE" w:rsidRDefault="00F46383" w:rsidP="00936DC8">
            <w:pPr>
              <w:spacing w:line="360" w:lineRule="auto"/>
              <w:rPr>
                <w:rFonts w:ascii="Times New Roman" w:hAnsi="Times New Roman" w:cs="Times New Roman"/>
              </w:rPr>
            </w:pPr>
            <w:r>
              <w:rPr>
                <w:rFonts w:ascii="Times New Roman" w:hAnsi="Times New Roman" w:cs="Times New Roman"/>
              </w:rPr>
              <w:t>Total</w:t>
            </w:r>
          </w:p>
        </w:tc>
        <w:tc>
          <w:tcPr>
            <w:tcW w:w="2430" w:type="dxa"/>
          </w:tcPr>
          <w:p w:rsidR="00414A96" w:rsidRPr="007512BE" w:rsidRDefault="00414A96" w:rsidP="00936DC8">
            <w:pPr>
              <w:spacing w:line="360" w:lineRule="auto"/>
              <w:jc w:val="center"/>
              <w:rPr>
                <w:rFonts w:ascii="Times New Roman" w:hAnsi="Times New Roman" w:cs="Times New Roman"/>
              </w:rPr>
            </w:pPr>
            <w:r w:rsidRPr="007512BE">
              <w:rPr>
                <w:rFonts w:ascii="Times New Roman" w:hAnsi="Times New Roman" w:cs="Times New Roman"/>
              </w:rPr>
              <w:t>51</w:t>
            </w:r>
          </w:p>
        </w:tc>
        <w:tc>
          <w:tcPr>
            <w:tcW w:w="2160" w:type="dxa"/>
          </w:tcPr>
          <w:p w:rsidR="00414A96" w:rsidRPr="007512BE" w:rsidRDefault="00924BE9" w:rsidP="00936DC8">
            <w:pPr>
              <w:spacing w:line="360" w:lineRule="auto"/>
              <w:jc w:val="center"/>
              <w:rPr>
                <w:rFonts w:ascii="Times New Roman" w:hAnsi="Times New Roman" w:cs="Times New Roman"/>
              </w:rPr>
            </w:pPr>
            <w:r>
              <w:rPr>
                <w:rFonts w:ascii="Times New Roman" w:hAnsi="Times New Roman" w:cs="Times New Roman"/>
              </w:rPr>
              <w:t>100</w:t>
            </w:r>
          </w:p>
        </w:tc>
      </w:tr>
    </w:tbl>
    <w:p w:rsidR="0062049B" w:rsidRDefault="0024153A" w:rsidP="00936DC8">
      <w:pPr>
        <w:spacing w:line="360" w:lineRule="auto"/>
        <w:rPr>
          <w:rFonts w:ascii="Times New Roman" w:hAnsi="Times New Roman" w:cs="Times New Roman"/>
        </w:rPr>
      </w:pPr>
      <w:r>
        <w:rPr>
          <w:rFonts w:ascii="Times New Roman" w:hAnsi="Times New Roman" w:cs="Times New Roman"/>
        </w:rPr>
        <w:t>Source: Primary data</w:t>
      </w:r>
    </w:p>
    <w:p w:rsidR="00F5018B" w:rsidRPr="008B18D3" w:rsidRDefault="00F5018B" w:rsidP="00936DC8">
      <w:pPr>
        <w:spacing w:line="360" w:lineRule="auto"/>
        <w:jc w:val="both"/>
        <w:rPr>
          <w:rFonts w:ascii="Times New Roman" w:hAnsi="Times New Roman" w:cs="Times New Roman"/>
          <w:sz w:val="24"/>
          <w:szCs w:val="24"/>
        </w:rPr>
      </w:pPr>
      <w:r w:rsidRPr="008B18D3">
        <w:rPr>
          <w:rFonts w:ascii="Times New Roman" w:hAnsi="Times New Roman" w:cs="Times New Roman"/>
          <w:sz w:val="24"/>
          <w:szCs w:val="24"/>
        </w:rPr>
        <w:t>Most of them have answered that plastic surgery 68.6%</w:t>
      </w:r>
      <w:r w:rsidR="00CC733E">
        <w:rPr>
          <w:rFonts w:ascii="Times New Roman" w:hAnsi="Times New Roman" w:cs="Times New Roman"/>
          <w:sz w:val="24"/>
          <w:szCs w:val="24"/>
        </w:rPr>
        <w:t xml:space="preserve"> </w:t>
      </w:r>
      <w:r w:rsidRPr="008B18D3">
        <w:rPr>
          <w:rFonts w:ascii="Times New Roman" w:hAnsi="Times New Roman" w:cs="Times New Roman"/>
          <w:sz w:val="24"/>
          <w:szCs w:val="24"/>
        </w:rPr>
        <w:t xml:space="preserve">does not covered under the health insurance which is a true thing. From this we can understand that people what is been covered in the policy of the health insurance. Whereas AIDS is getting the next set of vote which has a major difference between first of 15.7%. Both the senior citizen and the family health has the same amount of the vote that is 5.8%. Lastly critical illness is getting the vote of 4.1%. </w:t>
      </w:r>
    </w:p>
    <w:p w:rsidR="008B588C" w:rsidRDefault="00F46383" w:rsidP="00235868">
      <w:pPr>
        <w:spacing w:line="360" w:lineRule="auto"/>
        <w:rPr>
          <w:rFonts w:ascii="Times New Roman" w:hAnsi="Times New Roman" w:cs="Times New Roman"/>
        </w:rPr>
      </w:pPr>
      <w:r>
        <w:rPr>
          <w:rFonts w:ascii="Times New Roman" w:hAnsi="Times New Roman" w:cs="Times New Roman"/>
        </w:rPr>
        <w:t xml:space="preserve">                                                               </w:t>
      </w:r>
      <w:r w:rsidR="00235868">
        <w:rPr>
          <w:rFonts w:ascii="Times New Roman" w:hAnsi="Times New Roman" w:cs="Times New Roman"/>
        </w:rPr>
        <w:t xml:space="preserve">     </w:t>
      </w:r>
    </w:p>
    <w:p w:rsidR="008B588C" w:rsidRDefault="008B588C" w:rsidP="00235868">
      <w:pPr>
        <w:spacing w:line="360" w:lineRule="auto"/>
        <w:rPr>
          <w:rFonts w:ascii="Times New Roman" w:hAnsi="Times New Roman" w:cs="Times New Roman"/>
        </w:rPr>
      </w:pPr>
    </w:p>
    <w:p w:rsidR="008B588C" w:rsidRDefault="008B588C" w:rsidP="00235868">
      <w:pPr>
        <w:spacing w:line="360" w:lineRule="auto"/>
        <w:rPr>
          <w:rFonts w:ascii="Times New Roman" w:hAnsi="Times New Roman" w:cs="Times New Roman"/>
        </w:rPr>
      </w:pPr>
    </w:p>
    <w:p w:rsidR="008B588C" w:rsidRDefault="008B588C" w:rsidP="00235868">
      <w:pPr>
        <w:spacing w:line="360" w:lineRule="auto"/>
        <w:rPr>
          <w:rFonts w:ascii="Times New Roman" w:hAnsi="Times New Roman" w:cs="Times New Roman"/>
        </w:rPr>
      </w:pPr>
    </w:p>
    <w:p w:rsidR="00F46383" w:rsidRPr="00235868" w:rsidRDefault="008B588C" w:rsidP="00235868">
      <w:pPr>
        <w:spacing w:line="360" w:lineRule="auto"/>
        <w:rPr>
          <w:rFonts w:ascii="Times New Roman" w:hAnsi="Times New Roman" w:cs="Times New Roman"/>
        </w:rPr>
      </w:pPr>
      <w:r>
        <w:rPr>
          <w:rFonts w:ascii="Times New Roman" w:hAnsi="Times New Roman" w:cs="Times New Roman"/>
        </w:rPr>
        <w:lastRenderedPageBreak/>
        <w:t xml:space="preserve">                                          </w:t>
      </w:r>
      <w:r w:rsidR="00377C30">
        <w:rPr>
          <w:rFonts w:ascii="Times New Roman" w:hAnsi="Times New Roman" w:cs="Times New Roman"/>
        </w:rPr>
        <w:t xml:space="preserve">                      </w:t>
      </w:r>
      <w:r w:rsidR="00235868">
        <w:rPr>
          <w:rFonts w:ascii="Times New Roman" w:hAnsi="Times New Roman" w:cs="Times New Roman"/>
        </w:rPr>
        <w:t xml:space="preserve">   </w:t>
      </w:r>
      <w:r w:rsidR="00F46383">
        <w:rPr>
          <w:rFonts w:ascii="Times New Roman" w:hAnsi="Times New Roman" w:cs="Times New Roman"/>
        </w:rPr>
        <w:t>Table</w:t>
      </w:r>
      <w:r w:rsidR="00C73BED">
        <w:rPr>
          <w:rFonts w:ascii="Times New Roman" w:hAnsi="Times New Roman" w:cs="Times New Roman"/>
        </w:rPr>
        <w:t xml:space="preserve"> 9</w:t>
      </w:r>
    </w:p>
    <w:p w:rsidR="008232BC" w:rsidRPr="007512BE" w:rsidRDefault="00377C30" w:rsidP="00377C30">
      <w:pPr>
        <w:spacing w:line="360" w:lineRule="auto"/>
        <w:rPr>
          <w:rFonts w:ascii="Times New Roman" w:hAnsi="Times New Roman" w:cs="Times New Roman"/>
        </w:rPr>
      </w:pPr>
      <w:r>
        <w:rPr>
          <w:rFonts w:ascii="Times New Roman" w:hAnsi="Times New Roman" w:cs="Times New Roman"/>
          <w:sz w:val="24"/>
          <w:szCs w:val="24"/>
        </w:rPr>
        <w:t xml:space="preserve">                                  </w:t>
      </w:r>
      <w:r w:rsidR="0062049B" w:rsidRPr="007512BE">
        <w:rPr>
          <w:rFonts w:ascii="Times New Roman" w:hAnsi="Times New Roman" w:cs="Times New Roman"/>
          <w:sz w:val="24"/>
          <w:szCs w:val="24"/>
        </w:rPr>
        <w:t>T</w:t>
      </w:r>
      <w:r w:rsidR="008232BC" w:rsidRPr="007512BE">
        <w:rPr>
          <w:rFonts w:ascii="Times New Roman" w:hAnsi="Times New Roman" w:cs="Times New Roman"/>
          <w:sz w:val="24"/>
          <w:szCs w:val="24"/>
        </w:rPr>
        <w:t>yp</w:t>
      </w:r>
      <w:r>
        <w:rPr>
          <w:rFonts w:ascii="Times New Roman" w:hAnsi="Times New Roman" w:cs="Times New Roman"/>
          <w:sz w:val="24"/>
          <w:szCs w:val="24"/>
        </w:rPr>
        <w:t>es of health plan taken by the consumers</w:t>
      </w:r>
    </w:p>
    <w:tbl>
      <w:tblPr>
        <w:tblStyle w:val="TableGrid"/>
        <w:tblW w:w="0" w:type="auto"/>
        <w:tblLook w:val="04A0" w:firstRow="1" w:lastRow="0" w:firstColumn="1" w:lastColumn="0" w:noHBand="0" w:noVBand="1"/>
      </w:tblPr>
      <w:tblGrid>
        <w:gridCol w:w="2808"/>
        <w:gridCol w:w="2340"/>
        <w:gridCol w:w="1890"/>
      </w:tblGrid>
      <w:tr w:rsidR="008232BC" w:rsidTr="00775E58">
        <w:tc>
          <w:tcPr>
            <w:tcW w:w="2808" w:type="dxa"/>
          </w:tcPr>
          <w:p w:rsidR="008232BC" w:rsidRPr="007512BE" w:rsidRDefault="00F46383" w:rsidP="00C73BED">
            <w:pPr>
              <w:spacing w:line="360" w:lineRule="auto"/>
              <w:jc w:val="center"/>
              <w:rPr>
                <w:rFonts w:ascii="Times New Roman" w:hAnsi="Times New Roman" w:cs="Times New Roman"/>
              </w:rPr>
            </w:pPr>
            <w:r>
              <w:rPr>
                <w:rFonts w:ascii="Times New Roman" w:hAnsi="Times New Roman" w:cs="Times New Roman"/>
              </w:rPr>
              <w:t>Statement</w:t>
            </w:r>
          </w:p>
        </w:tc>
        <w:tc>
          <w:tcPr>
            <w:tcW w:w="2340" w:type="dxa"/>
          </w:tcPr>
          <w:p w:rsidR="008232BC" w:rsidRPr="007512BE" w:rsidRDefault="00480A8A" w:rsidP="00C73BED">
            <w:pPr>
              <w:spacing w:line="360" w:lineRule="auto"/>
              <w:jc w:val="center"/>
              <w:rPr>
                <w:rFonts w:ascii="Times New Roman" w:hAnsi="Times New Roman" w:cs="Times New Roman"/>
              </w:rPr>
            </w:pPr>
            <w:r>
              <w:rPr>
                <w:rFonts w:ascii="Times New Roman" w:hAnsi="Times New Roman" w:cs="Times New Roman"/>
              </w:rPr>
              <w:t>No. of Respondents</w:t>
            </w:r>
          </w:p>
        </w:tc>
        <w:tc>
          <w:tcPr>
            <w:tcW w:w="1890" w:type="dxa"/>
          </w:tcPr>
          <w:p w:rsidR="008232BC" w:rsidRPr="007512BE" w:rsidRDefault="00480A8A" w:rsidP="00C73BED">
            <w:pPr>
              <w:spacing w:line="360" w:lineRule="auto"/>
              <w:jc w:val="center"/>
              <w:rPr>
                <w:rFonts w:ascii="Times New Roman" w:hAnsi="Times New Roman" w:cs="Times New Roman"/>
              </w:rPr>
            </w:pPr>
            <w:r>
              <w:rPr>
                <w:rFonts w:ascii="Times New Roman" w:hAnsi="Times New Roman" w:cs="Times New Roman"/>
              </w:rPr>
              <w:t>Percentage</w:t>
            </w:r>
          </w:p>
        </w:tc>
      </w:tr>
      <w:tr w:rsidR="008232BC" w:rsidTr="00775E58">
        <w:tc>
          <w:tcPr>
            <w:tcW w:w="2808" w:type="dxa"/>
          </w:tcPr>
          <w:p w:rsidR="008232BC" w:rsidRDefault="008232BC" w:rsidP="00936DC8">
            <w:pPr>
              <w:spacing w:line="360" w:lineRule="auto"/>
              <w:rPr>
                <w:rFonts w:ascii="Times New Roman" w:hAnsi="Times New Roman" w:cs="Times New Roman"/>
              </w:rPr>
            </w:pPr>
            <w:r>
              <w:rPr>
                <w:rFonts w:ascii="Times New Roman" w:hAnsi="Times New Roman" w:cs="Times New Roman"/>
              </w:rPr>
              <w:t xml:space="preserve">Individual health insurance </w:t>
            </w:r>
          </w:p>
        </w:tc>
        <w:tc>
          <w:tcPr>
            <w:tcW w:w="2340" w:type="dxa"/>
          </w:tcPr>
          <w:p w:rsidR="008232BC" w:rsidRDefault="00F37133" w:rsidP="00936DC8">
            <w:pPr>
              <w:spacing w:line="360" w:lineRule="auto"/>
              <w:jc w:val="center"/>
              <w:rPr>
                <w:rFonts w:ascii="Times New Roman" w:hAnsi="Times New Roman" w:cs="Times New Roman"/>
              </w:rPr>
            </w:pPr>
            <w:r>
              <w:rPr>
                <w:rFonts w:ascii="Times New Roman" w:hAnsi="Times New Roman" w:cs="Times New Roman"/>
              </w:rPr>
              <w:t>29</w:t>
            </w:r>
          </w:p>
        </w:tc>
        <w:tc>
          <w:tcPr>
            <w:tcW w:w="1890" w:type="dxa"/>
          </w:tcPr>
          <w:p w:rsidR="008232BC" w:rsidRDefault="00924BE9" w:rsidP="00936DC8">
            <w:pPr>
              <w:spacing w:line="360" w:lineRule="auto"/>
              <w:jc w:val="center"/>
              <w:rPr>
                <w:rFonts w:ascii="Times New Roman" w:hAnsi="Times New Roman" w:cs="Times New Roman"/>
              </w:rPr>
            </w:pPr>
            <w:r>
              <w:rPr>
                <w:rFonts w:ascii="Times New Roman" w:hAnsi="Times New Roman" w:cs="Times New Roman"/>
              </w:rPr>
              <w:t>56.9</w:t>
            </w:r>
          </w:p>
        </w:tc>
      </w:tr>
      <w:tr w:rsidR="008232BC" w:rsidTr="00775E58">
        <w:tc>
          <w:tcPr>
            <w:tcW w:w="2808" w:type="dxa"/>
          </w:tcPr>
          <w:p w:rsidR="008232BC" w:rsidRDefault="008232BC" w:rsidP="00936DC8">
            <w:pPr>
              <w:spacing w:line="360" w:lineRule="auto"/>
              <w:rPr>
                <w:rFonts w:ascii="Times New Roman" w:hAnsi="Times New Roman" w:cs="Times New Roman"/>
              </w:rPr>
            </w:pPr>
            <w:r>
              <w:rPr>
                <w:rFonts w:ascii="Times New Roman" w:hAnsi="Times New Roman" w:cs="Times New Roman"/>
              </w:rPr>
              <w:t>Family floater plan</w:t>
            </w:r>
          </w:p>
        </w:tc>
        <w:tc>
          <w:tcPr>
            <w:tcW w:w="2340" w:type="dxa"/>
          </w:tcPr>
          <w:p w:rsidR="008232BC" w:rsidRDefault="00F37133" w:rsidP="00936DC8">
            <w:pPr>
              <w:spacing w:line="360" w:lineRule="auto"/>
              <w:jc w:val="center"/>
              <w:rPr>
                <w:rFonts w:ascii="Times New Roman" w:hAnsi="Times New Roman" w:cs="Times New Roman"/>
              </w:rPr>
            </w:pPr>
            <w:r>
              <w:rPr>
                <w:rFonts w:ascii="Times New Roman" w:hAnsi="Times New Roman" w:cs="Times New Roman"/>
              </w:rPr>
              <w:t>15</w:t>
            </w:r>
          </w:p>
        </w:tc>
        <w:tc>
          <w:tcPr>
            <w:tcW w:w="1890" w:type="dxa"/>
          </w:tcPr>
          <w:p w:rsidR="008232BC" w:rsidRDefault="00924BE9" w:rsidP="00936DC8">
            <w:pPr>
              <w:spacing w:line="360" w:lineRule="auto"/>
              <w:jc w:val="center"/>
              <w:rPr>
                <w:rFonts w:ascii="Times New Roman" w:hAnsi="Times New Roman" w:cs="Times New Roman"/>
              </w:rPr>
            </w:pPr>
            <w:r>
              <w:rPr>
                <w:rFonts w:ascii="Times New Roman" w:hAnsi="Times New Roman" w:cs="Times New Roman"/>
              </w:rPr>
              <w:t>29.4</w:t>
            </w:r>
          </w:p>
        </w:tc>
      </w:tr>
      <w:tr w:rsidR="008232BC" w:rsidTr="00775E58">
        <w:tc>
          <w:tcPr>
            <w:tcW w:w="2808" w:type="dxa"/>
          </w:tcPr>
          <w:p w:rsidR="008232BC" w:rsidRDefault="008232BC" w:rsidP="00936DC8">
            <w:pPr>
              <w:spacing w:line="360" w:lineRule="auto"/>
              <w:rPr>
                <w:rFonts w:ascii="Times New Roman" w:hAnsi="Times New Roman" w:cs="Times New Roman"/>
              </w:rPr>
            </w:pPr>
            <w:r>
              <w:rPr>
                <w:rFonts w:ascii="Times New Roman" w:hAnsi="Times New Roman" w:cs="Times New Roman"/>
              </w:rPr>
              <w:t>Group health plan</w:t>
            </w:r>
          </w:p>
        </w:tc>
        <w:tc>
          <w:tcPr>
            <w:tcW w:w="2340" w:type="dxa"/>
          </w:tcPr>
          <w:p w:rsidR="008232BC" w:rsidRDefault="00F37133" w:rsidP="00936DC8">
            <w:pPr>
              <w:spacing w:line="360" w:lineRule="auto"/>
              <w:jc w:val="center"/>
              <w:rPr>
                <w:rFonts w:ascii="Times New Roman" w:hAnsi="Times New Roman" w:cs="Times New Roman"/>
              </w:rPr>
            </w:pPr>
            <w:r>
              <w:rPr>
                <w:rFonts w:ascii="Times New Roman" w:hAnsi="Times New Roman" w:cs="Times New Roman"/>
              </w:rPr>
              <w:t>7</w:t>
            </w:r>
          </w:p>
        </w:tc>
        <w:tc>
          <w:tcPr>
            <w:tcW w:w="1890" w:type="dxa"/>
          </w:tcPr>
          <w:p w:rsidR="008232BC" w:rsidRDefault="00924BE9" w:rsidP="00936DC8">
            <w:pPr>
              <w:spacing w:line="360" w:lineRule="auto"/>
              <w:jc w:val="center"/>
              <w:rPr>
                <w:rFonts w:ascii="Times New Roman" w:hAnsi="Times New Roman" w:cs="Times New Roman"/>
              </w:rPr>
            </w:pPr>
            <w:r>
              <w:rPr>
                <w:rFonts w:ascii="Times New Roman" w:hAnsi="Times New Roman" w:cs="Times New Roman"/>
              </w:rPr>
              <w:t>13.7</w:t>
            </w:r>
          </w:p>
        </w:tc>
      </w:tr>
      <w:tr w:rsidR="00414A96" w:rsidTr="00775E58">
        <w:tc>
          <w:tcPr>
            <w:tcW w:w="2808" w:type="dxa"/>
          </w:tcPr>
          <w:p w:rsidR="00414A96" w:rsidRPr="007512BE" w:rsidRDefault="00F46383" w:rsidP="00936DC8">
            <w:pPr>
              <w:spacing w:line="360" w:lineRule="auto"/>
              <w:rPr>
                <w:rFonts w:ascii="Times New Roman" w:hAnsi="Times New Roman" w:cs="Times New Roman"/>
              </w:rPr>
            </w:pPr>
            <w:r>
              <w:rPr>
                <w:rFonts w:ascii="Times New Roman" w:hAnsi="Times New Roman" w:cs="Times New Roman"/>
              </w:rPr>
              <w:t>Total</w:t>
            </w:r>
          </w:p>
        </w:tc>
        <w:tc>
          <w:tcPr>
            <w:tcW w:w="2340" w:type="dxa"/>
          </w:tcPr>
          <w:p w:rsidR="00414A96" w:rsidRPr="007512BE" w:rsidRDefault="00414A96" w:rsidP="00936DC8">
            <w:pPr>
              <w:spacing w:line="360" w:lineRule="auto"/>
              <w:jc w:val="center"/>
              <w:rPr>
                <w:rFonts w:ascii="Times New Roman" w:hAnsi="Times New Roman" w:cs="Times New Roman"/>
              </w:rPr>
            </w:pPr>
            <w:r w:rsidRPr="007512BE">
              <w:rPr>
                <w:rFonts w:ascii="Times New Roman" w:hAnsi="Times New Roman" w:cs="Times New Roman"/>
              </w:rPr>
              <w:t>51</w:t>
            </w:r>
          </w:p>
        </w:tc>
        <w:tc>
          <w:tcPr>
            <w:tcW w:w="1890" w:type="dxa"/>
          </w:tcPr>
          <w:p w:rsidR="00414A96" w:rsidRPr="007512BE" w:rsidRDefault="00924BE9" w:rsidP="00936DC8">
            <w:pPr>
              <w:spacing w:line="360" w:lineRule="auto"/>
              <w:jc w:val="center"/>
              <w:rPr>
                <w:rFonts w:ascii="Times New Roman" w:hAnsi="Times New Roman" w:cs="Times New Roman"/>
              </w:rPr>
            </w:pPr>
            <w:r>
              <w:rPr>
                <w:rFonts w:ascii="Times New Roman" w:hAnsi="Times New Roman" w:cs="Times New Roman"/>
              </w:rPr>
              <w:t>100</w:t>
            </w:r>
          </w:p>
        </w:tc>
      </w:tr>
    </w:tbl>
    <w:p w:rsidR="0024153A" w:rsidRDefault="0024153A" w:rsidP="00936DC8">
      <w:pPr>
        <w:spacing w:line="360" w:lineRule="auto"/>
        <w:rPr>
          <w:rFonts w:ascii="Times New Roman" w:hAnsi="Times New Roman" w:cs="Times New Roman"/>
        </w:rPr>
      </w:pPr>
      <w:r>
        <w:rPr>
          <w:rFonts w:ascii="Times New Roman" w:hAnsi="Times New Roman" w:cs="Times New Roman"/>
        </w:rPr>
        <w:t>Source: Primary data</w:t>
      </w:r>
    </w:p>
    <w:p w:rsidR="00235868" w:rsidRDefault="00334AF1" w:rsidP="00235868">
      <w:pPr>
        <w:spacing w:line="360" w:lineRule="auto"/>
        <w:jc w:val="both"/>
        <w:rPr>
          <w:rFonts w:ascii="Times New Roman" w:hAnsi="Times New Roman" w:cs="Times New Roman"/>
          <w:sz w:val="24"/>
          <w:szCs w:val="24"/>
        </w:rPr>
      </w:pPr>
      <w:r w:rsidRPr="008B18D3">
        <w:rPr>
          <w:rFonts w:ascii="Times New Roman" w:hAnsi="Times New Roman" w:cs="Times New Roman"/>
          <w:sz w:val="24"/>
          <w:szCs w:val="24"/>
        </w:rPr>
        <w:t>Most of the</w:t>
      </w:r>
      <w:r w:rsidR="0018238C" w:rsidRPr="008B18D3">
        <w:rPr>
          <w:rFonts w:ascii="Times New Roman" w:hAnsi="Times New Roman" w:cs="Times New Roman"/>
          <w:sz w:val="24"/>
          <w:szCs w:val="24"/>
        </w:rPr>
        <w:t>m</w:t>
      </w:r>
      <w:r w:rsidRPr="008B18D3">
        <w:rPr>
          <w:rFonts w:ascii="Times New Roman" w:hAnsi="Times New Roman" w:cs="Times New Roman"/>
          <w:sz w:val="24"/>
          <w:szCs w:val="24"/>
        </w:rPr>
        <w:t xml:space="preserve"> have taken the individual health insurance</w:t>
      </w:r>
      <w:r w:rsidR="0018238C" w:rsidRPr="008B18D3">
        <w:rPr>
          <w:rFonts w:ascii="Times New Roman" w:hAnsi="Times New Roman" w:cs="Times New Roman"/>
          <w:sz w:val="24"/>
          <w:szCs w:val="24"/>
        </w:rPr>
        <w:t xml:space="preserve"> 56.9% which is for their own safety in the future to safeguard them. Family floater plan is taken for the full family safety which is 29.4%. Group health plan is the least of 13.7%, but there is no major difference between the three.</w:t>
      </w:r>
      <w:r w:rsidRPr="008B18D3">
        <w:rPr>
          <w:rFonts w:ascii="Times New Roman" w:hAnsi="Times New Roman" w:cs="Times New Roman"/>
          <w:sz w:val="24"/>
          <w:szCs w:val="24"/>
        </w:rPr>
        <w:t xml:space="preserve"> </w:t>
      </w:r>
    </w:p>
    <w:p w:rsidR="00F46383" w:rsidRDefault="00235868" w:rsidP="002358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46383">
        <w:rPr>
          <w:rFonts w:ascii="Times New Roman" w:hAnsi="Times New Roman" w:cs="Times New Roman"/>
        </w:rPr>
        <w:t>Table</w:t>
      </w:r>
      <w:r w:rsidR="00C73BED">
        <w:rPr>
          <w:rFonts w:ascii="Times New Roman" w:hAnsi="Times New Roman" w:cs="Times New Roman"/>
        </w:rPr>
        <w:t xml:space="preserve"> 10</w:t>
      </w:r>
    </w:p>
    <w:p w:rsidR="008232BC" w:rsidRPr="007512BE" w:rsidRDefault="00233422" w:rsidP="00233422">
      <w:pPr>
        <w:spacing w:line="360" w:lineRule="auto"/>
        <w:rPr>
          <w:rFonts w:ascii="Times New Roman" w:hAnsi="Times New Roman" w:cs="Times New Roman"/>
        </w:rPr>
      </w:pPr>
      <w:r>
        <w:rPr>
          <w:rFonts w:ascii="Times New Roman" w:hAnsi="Times New Roman" w:cs="Times New Roman"/>
          <w:sz w:val="24"/>
          <w:szCs w:val="24"/>
        </w:rPr>
        <w:t xml:space="preserve">                                                 </w:t>
      </w:r>
      <w:r w:rsidR="00843058">
        <w:rPr>
          <w:rFonts w:ascii="Times New Roman" w:hAnsi="Times New Roman" w:cs="Times New Roman"/>
          <w:sz w:val="24"/>
          <w:szCs w:val="24"/>
        </w:rPr>
        <w:t>Med claim</w:t>
      </w:r>
      <w:r>
        <w:rPr>
          <w:rFonts w:ascii="Times New Roman" w:hAnsi="Times New Roman" w:cs="Times New Roman"/>
          <w:sz w:val="24"/>
          <w:szCs w:val="24"/>
        </w:rPr>
        <w:t xml:space="preserve"> of the consumers</w:t>
      </w:r>
      <w:r w:rsidR="0062049B" w:rsidRPr="007512BE">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3116"/>
        <w:gridCol w:w="2482"/>
        <w:gridCol w:w="2520"/>
      </w:tblGrid>
      <w:tr w:rsidR="008232BC" w:rsidTr="00775E58">
        <w:tc>
          <w:tcPr>
            <w:tcW w:w="3116" w:type="dxa"/>
          </w:tcPr>
          <w:p w:rsidR="008232BC" w:rsidRPr="007512BE" w:rsidRDefault="00F46383" w:rsidP="00C73BED">
            <w:pPr>
              <w:spacing w:line="360" w:lineRule="auto"/>
              <w:jc w:val="center"/>
              <w:rPr>
                <w:rFonts w:ascii="Times New Roman" w:hAnsi="Times New Roman" w:cs="Times New Roman"/>
              </w:rPr>
            </w:pPr>
            <w:r>
              <w:rPr>
                <w:rFonts w:ascii="Times New Roman" w:hAnsi="Times New Roman" w:cs="Times New Roman"/>
              </w:rPr>
              <w:t>Statement</w:t>
            </w:r>
          </w:p>
        </w:tc>
        <w:tc>
          <w:tcPr>
            <w:tcW w:w="2482" w:type="dxa"/>
          </w:tcPr>
          <w:p w:rsidR="008232BC" w:rsidRPr="007512BE" w:rsidRDefault="00480A8A" w:rsidP="00C73BED">
            <w:pPr>
              <w:spacing w:line="360" w:lineRule="auto"/>
              <w:jc w:val="center"/>
              <w:rPr>
                <w:rFonts w:ascii="Times New Roman" w:hAnsi="Times New Roman" w:cs="Times New Roman"/>
              </w:rPr>
            </w:pPr>
            <w:r>
              <w:rPr>
                <w:rFonts w:ascii="Times New Roman" w:hAnsi="Times New Roman" w:cs="Times New Roman"/>
              </w:rPr>
              <w:t>No. of Respondents</w:t>
            </w:r>
          </w:p>
        </w:tc>
        <w:tc>
          <w:tcPr>
            <w:tcW w:w="2520" w:type="dxa"/>
          </w:tcPr>
          <w:p w:rsidR="008232BC" w:rsidRPr="007512BE" w:rsidRDefault="00480A8A" w:rsidP="00C73BED">
            <w:pPr>
              <w:spacing w:line="360" w:lineRule="auto"/>
              <w:jc w:val="center"/>
              <w:rPr>
                <w:rFonts w:ascii="Times New Roman" w:hAnsi="Times New Roman" w:cs="Times New Roman"/>
              </w:rPr>
            </w:pPr>
            <w:r>
              <w:rPr>
                <w:rFonts w:ascii="Times New Roman" w:hAnsi="Times New Roman" w:cs="Times New Roman"/>
              </w:rPr>
              <w:t>Percentage</w:t>
            </w:r>
          </w:p>
        </w:tc>
      </w:tr>
      <w:tr w:rsidR="008232BC" w:rsidTr="00775E58">
        <w:tc>
          <w:tcPr>
            <w:tcW w:w="3116" w:type="dxa"/>
          </w:tcPr>
          <w:p w:rsidR="008232BC" w:rsidRDefault="008232BC" w:rsidP="00936DC8">
            <w:pPr>
              <w:spacing w:line="360" w:lineRule="auto"/>
              <w:rPr>
                <w:rFonts w:ascii="Times New Roman" w:hAnsi="Times New Roman" w:cs="Times New Roman"/>
              </w:rPr>
            </w:pPr>
            <w:r>
              <w:rPr>
                <w:rFonts w:ascii="Times New Roman" w:hAnsi="Times New Roman" w:cs="Times New Roman"/>
              </w:rPr>
              <w:t>Out of pocket costs</w:t>
            </w:r>
          </w:p>
        </w:tc>
        <w:tc>
          <w:tcPr>
            <w:tcW w:w="2482" w:type="dxa"/>
          </w:tcPr>
          <w:p w:rsidR="008232BC" w:rsidRDefault="00F37133" w:rsidP="00936DC8">
            <w:pPr>
              <w:spacing w:line="360" w:lineRule="auto"/>
              <w:jc w:val="center"/>
              <w:rPr>
                <w:rFonts w:ascii="Times New Roman" w:hAnsi="Times New Roman" w:cs="Times New Roman"/>
              </w:rPr>
            </w:pPr>
            <w:r>
              <w:rPr>
                <w:rFonts w:ascii="Times New Roman" w:hAnsi="Times New Roman" w:cs="Times New Roman"/>
              </w:rPr>
              <w:t>20</w:t>
            </w:r>
          </w:p>
        </w:tc>
        <w:tc>
          <w:tcPr>
            <w:tcW w:w="2520" w:type="dxa"/>
          </w:tcPr>
          <w:p w:rsidR="008232BC" w:rsidRDefault="00924BE9" w:rsidP="00936DC8">
            <w:pPr>
              <w:spacing w:line="360" w:lineRule="auto"/>
              <w:jc w:val="center"/>
              <w:rPr>
                <w:rFonts w:ascii="Times New Roman" w:hAnsi="Times New Roman" w:cs="Times New Roman"/>
              </w:rPr>
            </w:pPr>
            <w:r>
              <w:rPr>
                <w:rFonts w:ascii="Times New Roman" w:hAnsi="Times New Roman" w:cs="Times New Roman"/>
              </w:rPr>
              <w:t>39.2</w:t>
            </w:r>
          </w:p>
        </w:tc>
      </w:tr>
      <w:tr w:rsidR="008232BC" w:rsidTr="00775E58">
        <w:tc>
          <w:tcPr>
            <w:tcW w:w="3116" w:type="dxa"/>
          </w:tcPr>
          <w:p w:rsidR="008232BC" w:rsidRDefault="008232BC" w:rsidP="00936DC8">
            <w:pPr>
              <w:spacing w:line="360" w:lineRule="auto"/>
              <w:rPr>
                <w:rFonts w:ascii="Times New Roman" w:hAnsi="Times New Roman" w:cs="Times New Roman"/>
              </w:rPr>
            </w:pPr>
            <w:r>
              <w:rPr>
                <w:rFonts w:ascii="Times New Roman" w:hAnsi="Times New Roman" w:cs="Times New Roman"/>
              </w:rPr>
              <w:t>Co-insurance</w:t>
            </w:r>
          </w:p>
        </w:tc>
        <w:tc>
          <w:tcPr>
            <w:tcW w:w="2482" w:type="dxa"/>
          </w:tcPr>
          <w:p w:rsidR="008232BC" w:rsidRDefault="00F37133" w:rsidP="00936DC8">
            <w:pPr>
              <w:spacing w:line="360" w:lineRule="auto"/>
              <w:jc w:val="center"/>
              <w:rPr>
                <w:rFonts w:ascii="Times New Roman" w:hAnsi="Times New Roman" w:cs="Times New Roman"/>
              </w:rPr>
            </w:pPr>
            <w:r>
              <w:rPr>
                <w:rFonts w:ascii="Times New Roman" w:hAnsi="Times New Roman" w:cs="Times New Roman"/>
              </w:rPr>
              <w:t>17</w:t>
            </w:r>
          </w:p>
        </w:tc>
        <w:tc>
          <w:tcPr>
            <w:tcW w:w="2520" w:type="dxa"/>
          </w:tcPr>
          <w:p w:rsidR="008232BC" w:rsidRDefault="00924BE9" w:rsidP="00936DC8">
            <w:pPr>
              <w:spacing w:line="360" w:lineRule="auto"/>
              <w:jc w:val="center"/>
              <w:rPr>
                <w:rFonts w:ascii="Times New Roman" w:hAnsi="Times New Roman" w:cs="Times New Roman"/>
              </w:rPr>
            </w:pPr>
            <w:r>
              <w:rPr>
                <w:rFonts w:ascii="Times New Roman" w:hAnsi="Times New Roman" w:cs="Times New Roman"/>
              </w:rPr>
              <w:t>33.3</w:t>
            </w:r>
          </w:p>
        </w:tc>
      </w:tr>
      <w:tr w:rsidR="008232BC" w:rsidTr="00775E58">
        <w:tc>
          <w:tcPr>
            <w:tcW w:w="3116" w:type="dxa"/>
          </w:tcPr>
          <w:p w:rsidR="008232BC" w:rsidRDefault="008232BC" w:rsidP="00936DC8">
            <w:pPr>
              <w:spacing w:line="360" w:lineRule="auto"/>
              <w:rPr>
                <w:rFonts w:ascii="Times New Roman" w:hAnsi="Times New Roman" w:cs="Times New Roman"/>
              </w:rPr>
            </w:pPr>
            <w:r>
              <w:rPr>
                <w:rFonts w:ascii="Times New Roman" w:hAnsi="Times New Roman" w:cs="Times New Roman"/>
              </w:rPr>
              <w:t>Cost percentage</w:t>
            </w:r>
          </w:p>
        </w:tc>
        <w:tc>
          <w:tcPr>
            <w:tcW w:w="2482" w:type="dxa"/>
          </w:tcPr>
          <w:p w:rsidR="008232BC" w:rsidRDefault="00F37133" w:rsidP="00936DC8">
            <w:pPr>
              <w:spacing w:line="360" w:lineRule="auto"/>
              <w:jc w:val="center"/>
              <w:rPr>
                <w:rFonts w:ascii="Times New Roman" w:hAnsi="Times New Roman" w:cs="Times New Roman"/>
              </w:rPr>
            </w:pPr>
            <w:r>
              <w:rPr>
                <w:rFonts w:ascii="Times New Roman" w:hAnsi="Times New Roman" w:cs="Times New Roman"/>
              </w:rPr>
              <w:t>8</w:t>
            </w:r>
          </w:p>
        </w:tc>
        <w:tc>
          <w:tcPr>
            <w:tcW w:w="2520" w:type="dxa"/>
          </w:tcPr>
          <w:p w:rsidR="008232BC" w:rsidRDefault="00924BE9" w:rsidP="00936DC8">
            <w:pPr>
              <w:spacing w:line="360" w:lineRule="auto"/>
              <w:jc w:val="center"/>
              <w:rPr>
                <w:rFonts w:ascii="Times New Roman" w:hAnsi="Times New Roman" w:cs="Times New Roman"/>
              </w:rPr>
            </w:pPr>
            <w:r>
              <w:rPr>
                <w:rFonts w:ascii="Times New Roman" w:hAnsi="Times New Roman" w:cs="Times New Roman"/>
              </w:rPr>
              <w:t>15.7</w:t>
            </w:r>
          </w:p>
        </w:tc>
      </w:tr>
      <w:tr w:rsidR="008232BC" w:rsidTr="00775E58">
        <w:tc>
          <w:tcPr>
            <w:tcW w:w="3116" w:type="dxa"/>
          </w:tcPr>
          <w:p w:rsidR="008232BC" w:rsidRDefault="008232BC" w:rsidP="00936DC8">
            <w:pPr>
              <w:spacing w:line="360" w:lineRule="auto"/>
              <w:rPr>
                <w:rFonts w:ascii="Times New Roman" w:hAnsi="Times New Roman" w:cs="Times New Roman"/>
              </w:rPr>
            </w:pPr>
            <w:r>
              <w:rPr>
                <w:rFonts w:ascii="Times New Roman" w:hAnsi="Times New Roman" w:cs="Times New Roman"/>
              </w:rPr>
              <w:t>Deductible</w:t>
            </w:r>
          </w:p>
        </w:tc>
        <w:tc>
          <w:tcPr>
            <w:tcW w:w="2482" w:type="dxa"/>
          </w:tcPr>
          <w:p w:rsidR="008232BC" w:rsidRDefault="00F37133" w:rsidP="00936DC8">
            <w:pPr>
              <w:spacing w:line="360" w:lineRule="auto"/>
              <w:jc w:val="center"/>
              <w:rPr>
                <w:rFonts w:ascii="Times New Roman" w:hAnsi="Times New Roman" w:cs="Times New Roman"/>
              </w:rPr>
            </w:pPr>
            <w:r>
              <w:rPr>
                <w:rFonts w:ascii="Times New Roman" w:hAnsi="Times New Roman" w:cs="Times New Roman"/>
              </w:rPr>
              <w:t>6</w:t>
            </w:r>
          </w:p>
        </w:tc>
        <w:tc>
          <w:tcPr>
            <w:tcW w:w="2520" w:type="dxa"/>
          </w:tcPr>
          <w:p w:rsidR="008232BC" w:rsidRDefault="00924BE9" w:rsidP="00936DC8">
            <w:pPr>
              <w:spacing w:line="360" w:lineRule="auto"/>
              <w:jc w:val="center"/>
              <w:rPr>
                <w:rFonts w:ascii="Times New Roman" w:hAnsi="Times New Roman" w:cs="Times New Roman"/>
              </w:rPr>
            </w:pPr>
            <w:r>
              <w:rPr>
                <w:rFonts w:ascii="Times New Roman" w:hAnsi="Times New Roman" w:cs="Times New Roman"/>
              </w:rPr>
              <w:t>11.8</w:t>
            </w:r>
          </w:p>
        </w:tc>
      </w:tr>
      <w:tr w:rsidR="00414A96" w:rsidTr="00775E58">
        <w:tc>
          <w:tcPr>
            <w:tcW w:w="3116" w:type="dxa"/>
          </w:tcPr>
          <w:p w:rsidR="00414A96" w:rsidRPr="007512BE" w:rsidRDefault="00F46383" w:rsidP="00936DC8">
            <w:pPr>
              <w:spacing w:line="360" w:lineRule="auto"/>
              <w:rPr>
                <w:rFonts w:ascii="Times New Roman" w:hAnsi="Times New Roman" w:cs="Times New Roman"/>
              </w:rPr>
            </w:pPr>
            <w:r>
              <w:rPr>
                <w:rFonts w:ascii="Times New Roman" w:hAnsi="Times New Roman" w:cs="Times New Roman"/>
              </w:rPr>
              <w:t>Total</w:t>
            </w:r>
          </w:p>
        </w:tc>
        <w:tc>
          <w:tcPr>
            <w:tcW w:w="2482" w:type="dxa"/>
          </w:tcPr>
          <w:p w:rsidR="00414A96" w:rsidRPr="007512BE" w:rsidRDefault="00414A96" w:rsidP="00936DC8">
            <w:pPr>
              <w:spacing w:line="360" w:lineRule="auto"/>
              <w:jc w:val="center"/>
              <w:rPr>
                <w:rFonts w:ascii="Times New Roman" w:hAnsi="Times New Roman" w:cs="Times New Roman"/>
              </w:rPr>
            </w:pPr>
            <w:r w:rsidRPr="007512BE">
              <w:rPr>
                <w:rFonts w:ascii="Times New Roman" w:hAnsi="Times New Roman" w:cs="Times New Roman"/>
              </w:rPr>
              <w:t>51</w:t>
            </w:r>
          </w:p>
        </w:tc>
        <w:tc>
          <w:tcPr>
            <w:tcW w:w="2520" w:type="dxa"/>
          </w:tcPr>
          <w:p w:rsidR="00414A96" w:rsidRPr="007512BE" w:rsidRDefault="00414A96" w:rsidP="00775E58">
            <w:pPr>
              <w:tabs>
                <w:tab w:val="left" w:pos="824"/>
                <w:tab w:val="center" w:pos="1450"/>
              </w:tabs>
              <w:spacing w:line="360" w:lineRule="auto"/>
              <w:jc w:val="center"/>
              <w:rPr>
                <w:rFonts w:ascii="Times New Roman" w:hAnsi="Times New Roman" w:cs="Times New Roman"/>
              </w:rPr>
            </w:pPr>
            <w:r w:rsidRPr="007512BE">
              <w:rPr>
                <w:rFonts w:ascii="Times New Roman" w:hAnsi="Times New Roman" w:cs="Times New Roman"/>
              </w:rPr>
              <w:t>1</w:t>
            </w:r>
            <w:r w:rsidR="00924BE9">
              <w:rPr>
                <w:rFonts w:ascii="Times New Roman" w:hAnsi="Times New Roman" w:cs="Times New Roman"/>
              </w:rPr>
              <w:t>00</w:t>
            </w:r>
          </w:p>
        </w:tc>
      </w:tr>
    </w:tbl>
    <w:p w:rsidR="0024153A" w:rsidRDefault="0024153A" w:rsidP="00936DC8">
      <w:pPr>
        <w:spacing w:line="360" w:lineRule="auto"/>
        <w:rPr>
          <w:rFonts w:ascii="Times New Roman" w:hAnsi="Times New Roman" w:cs="Times New Roman"/>
        </w:rPr>
      </w:pPr>
      <w:r>
        <w:rPr>
          <w:rFonts w:ascii="Times New Roman" w:hAnsi="Times New Roman" w:cs="Times New Roman"/>
        </w:rPr>
        <w:t>Source: Primary data</w:t>
      </w:r>
    </w:p>
    <w:p w:rsidR="0018238C" w:rsidRPr="008B18D3" w:rsidRDefault="0018238C" w:rsidP="00936DC8">
      <w:pPr>
        <w:spacing w:line="360" w:lineRule="auto"/>
        <w:jc w:val="both"/>
        <w:rPr>
          <w:rFonts w:ascii="Times New Roman" w:hAnsi="Times New Roman" w:cs="Times New Roman"/>
          <w:sz w:val="24"/>
          <w:szCs w:val="24"/>
        </w:rPr>
      </w:pPr>
      <w:r w:rsidRPr="008B18D3">
        <w:rPr>
          <w:rFonts w:ascii="Times New Roman" w:hAnsi="Times New Roman" w:cs="Times New Roman"/>
          <w:sz w:val="24"/>
          <w:szCs w:val="24"/>
        </w:rPr>
        <w:t xml:space="preserve">Medical care money is mostly availed from the out of pocket cost 39.2%. Next to it the people are taking </w:t>
      </w:r>
      <w:r w:rsidR="008B18D3" w:rsidRPr="008B18D3">
        <w:rPr>
          <w:rFonts w:ascii="Times New Roman" w:hAnsi="Times New Roman" w:cs="Times New Roman"/>
          <w:sz w:val="24"/>
          <w:szCs w:val="24"/>
        </w:rPr>
        <w:t>Co</w:t>
      </w:r>
      <w:r w:rsidRPr="008B18D3">
        <w:rPr>
          <w:rFonts w:ascii="Times New Roman" w:hAnsi="Times New Roman" w:cs="Times New Roman"/>
          <w:sz w:val="24"/>
          <w:szCs w:val="24"/>
        </w:rPr>
        <w:t>-insurance 33.3%. Cost percentage is been obtained by the 15.7%. And lastly by the deductible is the least of all having 11.8%.</w:t>
      </w:r>
    </w:p>
    <w:p w:rsidR="0066265A" w:rsidRDefault="0066265A" w:rsidP="00235868">
      <w:pPr>
        <w:spacing w:line="360" w:lineRule="auto"/>
        <w:rPr>
          <w:rFonts w:ascii="Times New Roman" w:hAnsi="Times New Roman" w:cs="Times New Roman"/>
        </w:rPr>
      </w:pPr>
    </w:p>
    <w:p w:rsidR="0066265A" w:rsidRDefault="0066265A" w:rsidP="00C73BED">
      <w:pPr>
        <w:spacing w:line="360" w:lineRule="auto"/>
        <w:jc w:val="center"/>
        <w:rPr>
          <w:rFonts w:ascii="Times New Roman" w:hAnsi="Times New Roman" w:cs="Times New Roman"/>
        </w:rPr>
      </w:pPr>
    </w:p>
    <w:p w:rsidR="00235868" w:rsidRDefault="00235868" w:rsidP="00C73BED">
      <w:pPr>
        <w:spacing w:line="360" w:lineRule="auto"/>
        <w:jc w:val="center"/>
        <w:rPr>
          <w:rFonts w:ascii="Times New Roman" w:hAnsi="Times New Roman" w:cs="Times New Roman"/>
        </w:rPr>
      </w:pPr>
    </w:p>
    <w:p w:rsidR="00235868" w:rsidRDefault="00235868" w:rsidP="00C73BED">
      <w:pPr>
        <w:spacing w:line="360" w:lineRule="auto"/>
        <w:jc w:val="center"/>
        <w:rPr>
          <w:rFonts w:ascii="Times New Roman" w:hAnsi="Times New Roman" w:cs="Times New Roman"/>
        </w:rPr>
      </w:pPr>
    </w:p>
    <w:p w:rsidR="002375DB" w:rsidRDefault="002375DB" w:rsidP="00C73BED">
      <w:pPr>
        <w:spacing w:line="360" w:lineRule="auto"/>
        <w:jc w:val="center"/>
        <w:rPr>
          <w:rFonts w:ascii="Times New Roman" w:hAnsi="Times New Roman" w:cs="Times New Roman"/>
        </w:rPr>
      </w:pPr>
    </w:p>
    <w:p w:rsidR="00F46383" w:rsidRDefault="00233422" w:rsidP="00233422">
      <w:pPr>
        <w:spacing w:line="360" w:lineRule="auto"/>
        <w:rPr>
          <w:rFonts w:ascii="Times New Roman" w:hAnsi="Times New Roman" w:cs="Times New Roman"/>
          <w:sz w:val="24"/>
          <w:szCs w:val="24"/>
        </w:rPr>
      </w:pPr>
      <w:r>
        <w:rPr>
          <w:rFonts w:ascii="Times New Roman" w:hAnsi="Times New Roman" w:cs="Times New Roman"/>
        </w:rPr>
        <w:t xml:space="preserve">                                                            </w:t>
      </w:r>
      <w:r w:rsidR="00F46383">
        <w:rPr>
          <w:rFonts w:ascii="Times New Roman" w:hAnsi="Times New Roman" w:cs="Times New Roman"/>
        </w:rPr>
        <w:t>Table</w:t>
      </w:r>
      <w:r w:rsidR="00C73BED">
        <w:rPr>
          <w:rFonts w:ascii="Times New Roman" w:hAnsi="Times New Roman" w:cs="Times New Roman"/>
        </w:rPr>
        <w:t xml:space="preserve"> 11</w:t>
      </w:r>
    </w:p>
    <w:p w:rsidR="00F37133" w:rsidRPr="007512BE" w:rsidRDefault="00233422" w:rsidP="00233422">
      <w:pPr>
        <w:spacing w:line="360" w:lineRule="auto"/>
        <w:rPr>
          <w:rFonts w:ascii="Times New Roman" w:hAnsi="Times New Roman" w:cs="Times New Roman"/>
        </w:rPr>
      </w:pPr>
      <w:r>
        <w:rPr>
          <w:rFonts w:ascii="Times New Roman" w:hAnsi="Times New Roman" w:cs="Times New Roman"/>
          <w:sz w:val="24"/>
          <w:szCs w:val="24"/>
        </w:rPr>
        <w:t xml:space="preserve">                              C</w:t>
      </w:r>
      <w:r w:rsidRPr="007512BE">
        <w:rPr>
          <w:rFonts w:ascii="Times New Roman" w:hAnsi="Times New Roman" w:cs="Times New Roman"/>
          <w:sz w:val="24"/>
          <w:szCs w:val="24"/>
        </w:rPr>
        <w:t xml:space="preserve">ost </w:t>
      </w:r>
      <w:r>
        <w:rPr>
          <w:rFonts w:ascii="Times New Roman" w:hAnsi="Times New Roman" w:cs="Times New Roman"/>
          <w:sz w:val="24"/>
          <w:szCs w:val="24"/>
        </w:rPr>
        <w:t>of the plans taken by the consumers</w:t>
      </w:r>
    </w:p>
    <w:tbl>
      <w:tblPr>
        <w:tblStyle w:val="TableGrid"/>
        <w:tblW w:w="0" w:type="auto"/>
        <w:tblLook w:val="04A0" w:firstRow="1" w:lastRow="0" w:firstColumn="1" w:lastColumn="0" w:noHBand="0" w:noVBand="1"/>
      </w:tblPr>
      <w:tblGrid>
        <w:gridCol w:w="2358"/>
        <w:gridCol w:w="2610"/>
        <w:gridCol w:w="2250"/>
      </w:tblGrid>
      <w:tr w:rsidR="00F37133" w:rsidTr="00775E58">
        <w:tc>
          <w:tcPr>
            <w:tcW w:w="2358" w:type="dxa"/>
          </w:tcPr>
          <w:p w:rsidR="00F37133" w:rsidRPr="007512BE" w:rsidRDefault="00F46383" w:rsidP="00C73BED">
            <w:pPr>
              <w:spacing w:line="360" w:lineRule="auto"/>
              <w:jc w:val="center"/>
              <w:rPr>
                <w:rFonts w:ascii="Times New Roman" w:hAnsi="Times New Roman" w:cs="Times New Roman"/>
              </w:rPr>
            </w:pPr>
            <w:r>
              <w:rPr>
                <w:rFonts w:ascii="Times New Roman" w:hAnsi="Times New Roman" w:cs="Times New Roman"/>
              </w:rPr>
              <w:t>Statement</w:t>
            </w:r>
          </w:p>
        </w:tc>
        <w:tc>
          <w:tcPr>
            <w:tcW w:w="2610" w:type="dxa"/>
          </w:tcPr>
          <w:p w:rsidR="00F37133" w:rsidRPr="007512BE" w:rsidRDefault="00480A8A" w:rsidP="00C73BED">
            <w:pPr>
              <w:spacing w:line="360" w:lineRule="auto"/>
              <w:jc w:val="center"/>
              <w:rPr>
                <w:rFonts w:ascii="Times New Roman" w:hAnsi="Times New Roman" w:cs="Times New Roman"/>
              </w:rPr>
            </w:pPr>
            <w:r>
              <w:rPr>
                <w:rFonts w:ascii="Times New Roman" w:hAnsi="Times New Roman" w:cs="Times New Roman"/>
              </w:rPr>
              <w:t>No. of Respondents</w:t>
            </w:r>
          </w:p>
        </w:tc>
        <w:tc>
          <w:tcPr>
            <w:tcW w:w="2250" w:type="dxa"/>
          </w:tcPr>
          <w:p w:rsidR="00F37133" w:rsidRPr="007512BE" w:rsidRDefault="00480A8A" w:rsidP="00C73BED">
            <w:pPr>
              <w:spacing w:line="360" w:lineRule="auto"/>
              <w:jc w:val="center"/>
              <w:rPr>
                <w:rFonts w:ascii="Times New Roman" w:hAnsi="Times New Roman" w:cs="Times New Roman"/>
              </w:rPr>
            </w:pPr>
            <w:r>
              <w:rPr>
                <w:rFonts w:ascii="Times New Roman" w:hAnsi="Times New Roman" w:cs="Times New Roman"/>
              </w:rPr>
              <w:t>Percentage</w:t>
            </w:r>
          </w:p>
        </w:tc>
      </w:tr>
      <w:tr w:rsidR="00F37133" w:rsidTr="00775E58">
        <w:tc>
          <w:tcPr>
            <w:tcW w:w="2358" w:type="dxa"/>
          </w:tcPr>
          <w:p w:rsidR="00F37133" w:rsidRDefault="00F37133" w:rsidP="00936DC8">
            <w:pPr>
              <w:spacing w:line="360" w:lineRule="auto"/>
              <w:rPr>
                <w:rFonts w:ascii="Times New Roman" w:hAnsi="Times New Roman" w:cs="Times New Roman"/>
              </w:rPr>
            </w:pPr>
            <w:r>
              <w:rPr>
                <w:rFonts w:ascii="Times New Roman" w:hAnsi="Times New Roman" w:cs="Times New Roman"/>
              </w:rPr>
              <w:t>Above 5 lakhs</w:t>
            </w:r>
          </w:p>
        </w:tc>
        <w:tc>
          <w:tcPr>
            <w:tcW w:w="2610" w:type="dxa"/>
          </w:tcPr>
          <w:p w:rsidR="00F37133" w:rsidRDefault="00F37133" w:rsidP="00936DC8">
            <w:pPr>
              <w:spacing w:line="360" w:lineRule="auto"/>
              <w:jc w:val="center"/>
              <w:rPr>
                <w:rFonts w:ascii="Times New Roman" w:hAnsi="Times New Roman" w:cs="Times New Roman"/>
              </w:rPr>
            </w:pPr>
            <w:r>
              <w:rPr>
                <w:rFonts w:ascii="Times New Roman" w:hAnsi="Times New Roman" w:cs="Times New Roman"/>
              </w:rPr>
              <w:t>11</w:t>
            </w:r>
          </w:p>
        </w:tc>
        <w:tc>
          <w:tcPr>
            <w:tcW w:w="2250" w:type="dxa"/>
          </w:tcPr>
          <w:p w:rsidR="00F37133" w:rsidRDefault="00924BE9" w:rsidP="00936DC8">
            <w:pPr>
              <w:spacing w:line="360" w:lineRule="auto"/>
              <w:jc w:val="center"/>
              <w:rPr>
                <w:rFonts w:ascii="Times New Roman" w:hAnsi="Times New Roman" w:cs="Times New Roman"/>
              </w:rPr>
            </w:pPr>
            <w:r>
              <w:rPr>
                <w:rFonts w:ascii="Times New Roman" w:hAnsi="Times New Roman" w:cs="Times New Roman"/>
              </w:rPr>
              <w:t>21.6</w:t>
            </w:r>
          </w:p>
        </w:tc>
      </w:tr>
      <w:tr w:rsidR="00F37133" w:rsidTr="00775E58">
        <w:tc>
          <w:tcPr>
            <w:tcW w:w="2358" w:type="dxa"/>
          </w:tcPr>
          <w:p w:rsidR="00F37133" w:rsidRDefault="00F37133" w:rsidP="00936DC8">
            <w:pPr>
              <w:spacing w:line="360" w:lineRule="auto"/>
              <w:rPr>
                <w:rFonts w:ascii="Times New Roman" w:hAnsi="Times New Roman" w:cs="Times New Roman"/>
              </w:rPr>
            </w:pPr>
            <w:r>
              <w:rPr>
                <w:rFonts w:ascii="Times New Roman" w:hAnsi="Times New Roman" w:cs="Times New Roman"/>
              </w:rPr>
              <w:t>Below 5 lakhs</w:t>
            </w:r>
          </w:p>
        </w:tc>
        <w:tc>
          <w:tcPr>
            <w:tcW w:w="2610" w:type="dxa"/>
          </w:tcPr>
          <w:p w:rsidR="00F37133" w:rsidRDefault="00F37133" w:rsidP="00936DC8">
            <w:pPr>
              <w:spacing w:line="360" w:lineRule="auto"/>
              <w:jc w:val="center"/>
              <w:rPr>
                <w:rFonts w:ascii="Times New Roman" w:hAnsi="Times New Roman" w:cs="Times New Roman"/>
              </w:rPr>
            </w:pPr>
            <w:r>
              <w:rPr>
                <w:rFonts w:ascii="Times New Roman" w:hAnsi="Times New Roman" w:cs="Times New Roman"/>
              </w:rPr>
              <w:t>40</w:t>
            </w:r>
          </w:p>
        </w:tc>
        <w:tc>
          <w:tcPr>
            <w:tcW w:w="2250" w:type="dxa"/>
          </w:tcPr>
          <w:p w:rsidR="00F37133" w:rsidRDefault="00924BE9" w:rsidP="00936DC8">
            <w:pPr>
              <w:spacing w:line="360" w:lineRule="auto"/>
              <w:jc w:val="center"/>
              <w:rPr>
                <w:rFonts w:ascii="Times New Roman" w:hAnsi="Times New Roman" w:cs="Times New Roman"/>
              </w:rPr>
            </w:pPr>
            <w:r>
              <w:rPr>
                <w:rFonts w:ascii="Times New Roman" w:hAnsi="Times New Roman" w:cs="Times New Roman"/>
              </w:rPr>
              <w:t>78.4</w:t>
            </w:r>
          </w:p>
        </w:tc>
      </w:tr>
      <w:tr w:rsidR="00414A96" w:rsidTr="00775E58">
        <w:tc>
          <w:tcPr>
            <w:tcW w:w="2358" w:type="dxa"/>
          </w:tcPr>
          <w:p w:rsidR="00414A96" w:rsidRPr="007512BE" w:rsidRDefault="00F46383" w:rsidP="00936DC8">
            <w:pPr>
              <w:spacing w:line="360" w:lineRule="auto"/>
              <w:rPr>
                <w:rFonts w:ascii="Times New Roman" w:hAnsi="Times New Roman" w:cs="Times New Roman"/>
              </w:rPr>
            </w:pPr>
            <w:r>
              <w:rPr>
                <w:rFonts w:ascii="Times New Roman" w:hAnsi="Times New Roman" w:cs="Times New Roman"/>
              </w:rPr>
              <w:t>Total</w:t>
            </w:r>
          </w:p>
        </w:tc>
        <w:tc>
          <w:tcPr>
            <w:tcW w:w="2610" w:type="dxa"/>
          </w:tcPr>
          <w:p w:rsidR="00414A96" w:rsidRPr="007512BE" w:rsidRDefault="00414A96" w:rsidP="00936DC8">
            <w:pPr>
              <w:spacing w:line="360" w:lineRule="auto"/>
              <w:jc w:val="center"/>
              <w:rPr>
                <w:rFonts w:ascii="Times New Roman" w:hAnsi="Times New Roman" w:cs="Times New Roman"/>
              </w:rPr>
            </w:pPr>
            <w:r w:rsidRPr="007512BE">
              <w:rPr>
                <w:rFonts w:ascii="Times New Roman" w:hAnsi="Times New Roman" w:cs="Times New Roman"/>
              </w:rPr>
              <w:t xml:space="preserve">51 </w:t>
            </w:r>
          </w:p>
        </w:tc>
        <w:tc>
          <w:tcPr>
            <w:tcW w:w="2250" w:type="dxa"/>
          </w:tcPr>
          <w:p w:rsidR="00414A96" w:rsidRPr="007512BE" w:rsidRDefault="00924BE9" w:rsidP="00936DC8">
            <w:pPr>
              <w:spacing w:line="360" w:lineRule="auto"/>
              <w:jc w:val="center"/>
              <w:rPr>
                <w:rFonts w:ascii="Times New Roman" w:hAnsi="Times New Roman" w:cs="Times New Roman"/>
              </w:rPr>
            </w:pPr>
            <w:r>
              <w:rPr>
                <w:rFonts w:ascii="Times New Roman" w:hAnsi="Times New Roman" w:cs="Times New Roman"/>
              </w:rPr>
              <w:t>100</w:t>
            </w:r>
          </w:p>
        </w:tc>
      </w:tr>
    </w:tbl>
    <w:p w:rsidR="007F6EFD" w:rsidRDefault="007F6EFD" w:rsidP="00936DC8">
      <w:pPr>
        <w:spacing w:line="360" w:lineRule="auto"/>
        <w:rPr>
          <w:rFonts w:ascii="Times New Roman" w:hAnsi="Times New Roman" w:cs="Times New Roman"/>
        </w:rPr>
      </w:pPr>
      <w:r>
        <w:rPr>
          <w:rFonts w:ascii="Times New Roman" w:hAnsi="Times New Roman" w:cs="Times New Roman"/>
        </w:rPr>
        <w:t>Source: Primary data</w:t>
      </w:r>
    </w:p>
    <w:p w:rsidR="004231BD" w:rsidRPr="00C73BED" w:rsidRDefault="0018238C" w:rsidP="00C73BED">
      <w:pPr>
        <w:spacing w:line="360" w:lineRule="auto"/>
        <w:jc w:val="both"/>
        <w:rPr>
          <w:rFonts w:ascii="Times New Roman" w:hAnsi="Times New Roman" w:cs="Times New Roman"/>
          <w:sz w:val="24"/>
          <w:szCs w:val="24"/>
        </w:rPr>
      </w:pPr>
      <w:r w:rsidRPr="008B18D3">
        <w:rPr>
          <w:rFonts w:ascii="Times New Roman" w:hAnsi="Times New Roman" w:cs="Times New Roman"/>
          <w:sz w:val="24"/>
          <w:szCs w:val="24"/>
        </w:rPr>
        <w:t>Health insurance is been taken mostly by the people who wants to save the family even after not there so people of the middle class will take the insurance of below 5 lakhs of 78.4%. Above 5 lakhs is been taken by the 21.6% which has the drastic level</w:t>
      </w:r>
      <w:r w:rsidR="00C73BED">
        <w:rPr>
          <w:rFonts w:ascii="Times New Roman" w:hAnsi="Times New Roman" w:cs="Times New Roman"/>
          <w:sz w:val="24"/>
          <w:szCs w:val="24"/>
        </w:rPr>
        <w:t xml:space="preserve"> of difference between the two.</w:t>
      </w:r>
      <w:r w:rsidR="00F46383">
        <w:rPr>
          <w:rFonts w:ascii="Times New Roman" w:hAnsi="Times New Roman" w:cs="Times New Roman"/>
        </w:rPr>
        <w:t xml:space="preserve">                                                    </w:t>
      </w:r>
    </w:p>
    <w:p w:rsidR="00F46383" w:rsidRDefault="00F46383" w:rsidP="00C73BED">
      <w:pPr>
        <w:spacing w:line="360" w:lineRule="auto"/>
        <w:jc w:val="center"/>
        <w:rPr>
          <w:rFonts w:ascii="Times New Roman" w:hAnsi="Times New Roman" w:cs="Times New Roman"/>
          <w:sz w:val="24"/>
          <w:szCs w:val="24"/>
        </w:rPr>
      </w:pPr>
      <w:r>
        <w:rPr>
          <w:rFonts w:ascii="Times New Roman" w:hAnsi="Times New Roman" w:cs="Times New Roman"/>
        </w:rPr>
        <w:t>Table</w:t>
      </w:r>
      <w:r w:rsidR="00C73BED">
        <w:rPr>
          <w:rFonts w:ascii="Times New Roman" w:hAnsi="Times New Roman" w:cs="Times New Roman"/>
        </w:rPr>
        <w:t xml:space="preserve"> 12</w:t>
      </w:r>
    </w:p>
    <w:p w:rsidR="00F37133" w:rsidRPr="007512BE" w:rsidRDefault="00233422" w:rsidP="00233422">
      <w:pPr>
        <w:spacing w:line="360" w:lineRule="auto"/>
        <w:rPr>
          <w:rFonts w:ascii="Times New Roman" w:hAnsi="Times New Roman" w:cs="Times New Roman"/>
        </w:rPr>
      </w:pPr>
      <w:r>
        <w:rPr>
          <w:rFonts w:ascii="Times New Roman" w:hAnsi="Times New Roman" w:cs="Times New Roman"/>
          <w:sz w:val="24"/>
          <w:szCs w:val="24"/>
        </w:rPr>
        <w:t xml:space="preserve">                                              Coverages of the consumer’s policy</w:t>
      </w:r>
    </w:p>
    <w:tbl>
      <w:tblPr>
        <w:tblStyle w:val="TableGrid"/>
        <w:tblW w:w="0" w:type="auto"/>
        <w:tblLook w:val="04A0" w:firstRow="1" w:lastRow="0" w:firstColumn="1" w:lastColumn="0" w:noHBand="0" w:noVBand="1"/>
      </w:tblPr>
      <w:tblGrid>
        <w:gridCol w:w="3708"/>
        <w:gridCol w:w="1980"/>
        <w:gridCol w:w="1890"/>
      </w:tblGrid>
      <w:tr w:rsidR="00F37133" w:rsidTr="00775E58">
        <w:tc>
          <w:tcPr>
            <w:tcW w:w="3708" w:type="dxa"/>
          </w:tcPr>
          <w:p w:rsidR="00F37133" w:rsidRPr="007512BE" w:rsidRDefault="00480A8A" w:rsidP="00C73BED">
            <w:pPr>
              <w:spacing w:line="360" w:lineRule="auto"/>
              <w:jc w:val="center"/>
              <w:rPr>
                <w:rFonts w:ascii="Times New Roman" w:hAnsi="Times New Roman" w:cs="Times New Roman"/>
              </w:rPr>
            </w:pPr>
            <w:r>
              <w:rPr>
                <w:rFonts w:ascii="Times New Roman" w:hAnsi="Times New Roman" w:cs="Times New Roman"/>
              </w:rPr>
              <w:t>Statement</w:t>
            </w:r>
          </w:p>
        </w:tc>
        <w:tc>
          <w:tcPr>
            <w:tcW w:w="1980" w:type="dxa"/>
          </w:tcPr>
          <w:p w:rsidR="00F37133" w:rsidRPr="007512BE" w:rsidRDefault="00480A8A" w:rsidP="00C73BED">
            <w:pPr>
              <w:spacing w:line="360" w:lineRule="auto"/>
              <w:jc w:val="center"/>
              <w:rPr>
                <w:rFonts w:ascii="Times New Roman" w:hAnsi="Times New Roman" w:cs="Times New Roman"/>
              </w:rPr>
            </w:pPr>
            <w:r>
              <w:rPr>
                <w:rFonts w:ascii="Times New Roman" w:hAnsi="Times New Roman" w:cs="Times New Roman"/>
              </w:rPr>
              <w:t>No. of Respondents</w:t>
            </w:r>
          </w:p>
        </w:tc>
        <w:tc>
          <w:tcPr>
            <w:tcW w:w="1890" w:type="dxa"/>
          </w:tcPr>
          <w:p w:rsidR="00F37133" w:rsidRPr="007512BE" w:rsidRDefault="00480A8A" w:rsidP="00C73BED">
            <w:pPr>
              <w:spacing w:line="360" w:lineRule="auto"/>
              <w:jc w:val="center"/>
              <w:rPr>
                <w:rFonts w:ascii="Times New Roman" w:hAnsi="Times New Roman" w:cs="Times New Roman"/>
              </w:rPr>
            </w:pPr>
            <w:r>
              <w:rPr>
                <w:rFonts w:ascii="Times New Roman" w:hAnsi="Times New Roman" w:cs="Times New Roman"/>
              </w:rPr>
              <w:t>Percentage</w:t>
            </w:r>
          </w:p>
        </w:tc>
      </w:tr>
      <w:tr w:rsidR="00F37133" w:rsidTr="00775E58">
        <w:tc>
          <w:tcPr>
            <w:tcW w:w="3708" w:type="dxa"/>
          </w:tcPr>
          <w:p w:rsidR="00F37133" w:rsidRDefault="00F37133" w:rsidP="00936DC8">
            <w:pPr>
              <w:spacing w:line="360" w:lineRule="auto"/>
              <w:rPr>
                <w:rFonts w:ascii="Times New Roman" w:hAnsi="Times New Roman" w:cs="Times New Roman"/>
              </w:rPr>
            </w:pPr>
            <w:r>
              <w:rPr>
                <w:rFonts w:ascii="Times New Roman" w:hAnsi="Times New Roman" w:cs="Times New Roman"/>
              </w:rPr>
              <w:t>Hospitalization charges</w:t>
            </w:r>
          </w:p>
        </w:tc>
        <w:tc>
          <w:tcPr>
            <w:tcW w:w="1980" w:type="dxa"/>
          </w:tcPr>
          <w:p w:rsidR="00F37133" w:rsidRDefault="005D5365" w:rsidP="00936DC8">
            <w:pPr>
              <w:spacing w:line="360" w:lineRule="auto"/>
              <w:jc w:val="center"/>
              <w:rPr>
                <w:rFonts w:ascii="Times New Roman" w:hAnsi="Times New Roman" w:cs="Times New Roman"/>
              </w:rPr>
            </w:pPr>
            <w:r>
              <w:rPr>
                <w:rFonts w:ascii="Times New Roman" w:hAnsi="Times New Roman" w:cs="Times New Roman"/>
              </w:rPr>
              <w:t>8</w:t>
            </w:r>
          </w:p>
        </w:tc>
        <w:tc>
          <w:tcPr>
            <w:tcW w:w="1890" w:type="dxa"/>
          </w:tcPr>
          <w:p w:rsidR="00F37133" w:rsidRDefault="00F37133" w:rsidP="00936DC8">
            <w:pPr>
              <w:spacing w:line="360" w:lineRule="auto"/>
              <w:jc w:val="center"/>
              <w:rPr>
                <w:rFonts w:ascii="Times New Roman" w:hAnsi="Times New Roman" w:cs="Times New Roman"/>
              </w:rPr>
            </w:pPr>
            <w:r>
              <w:rPr>
                <w:rFonts w:ascii="Times New Roman" w:hAnsi="Times New Roman" w:cs="Times New Roman"/>
              </w:rPr>
              <w:t>15.7</w:t>
            </w:r>
          </w:p>
        </w:tc>
      </w:tr>
      <w:tr w:rsidR="00F37133" w:rsidTr="00775E58">
        <w:tc>
          <w:tcPr>
            <w:tcW w:w="3708" w:type="dxa"/>
          </w:tcPr>
          <w:p w:rsidR="00F37133" w:rsidRDefault="00F37133" w:rsidP="00936DC8">
            <w:pPr>
              <w:spacing w:line="360" w:lineRule="auto"/>
              <w:rPr>
                <w:rFonts w:ascii="Times New Roman" w:hAnsi="Times New Roman" w:cs="Times New Roman"/>
              </w:rPr>
            </w:pPr>
            <w:r>
              <w:rPr>
                <w:rFonts w:ascii="Times New Roman" w:hAnsi="Times New Roman" w:cs="Times New Roman"/>
              </w:rPr>
              <w:t>Pre and post hospitalization charges</w:t>
            </w:r>
          </w:p>
        </w:tc>
        <w:tc>
          <w:tcPr>
            <w:tcW w:w="1980" w:type="dxa"/>
          </w:tcPr>
          <w:p w:rsidR="00F37133" w:rsidRDefault="005D5365" w:rsidP="00936DC8">
            <w:pPr>
              <w:spacing w:line="360" w:lineRule="auto"/>
              <w:jc w:val="center"/>
              <w:rPr>
                <w:rFonts w:ascii="Times New Roman" w:hAnsi="Times New Roman" w:cs="Times New Roman"/>
              </w:rPr>
            </w:pPr>
            <w:r>
              <w:rPr>
                <w:rFonts w:ascii="Times New Roman" w:hAnsi="Times New Roman" w:cs="Times New Roman"/>
              </w:rPr>
              <w:t>5</w:t>
            </w:r>
          </w:p>
        </w:tc>
        <w:tc>
          <w:tcPr>
            <w:tcW w:w="1890" w:type="dxa"/>
          </w:tcPr>
          <w:p w:rsidR="00F37133" w:rsidRDefault="00F37133" w:rsidP="00936DC8">
            <w:pPr>
              <w:spacing w:line="360" w:lineRule="auto"/>
              <w:jc w:val="center"/>
              <w:rPr>
                <w:rFonts w:ascii="Times New Roman" w:hAnsi="Times New Roman" w:cs="Times New Roman"/>
              </w:rPr>
            </w:pPr>
            <w:r>
              <w:rPr>
                <w:rFonts w:ascii="Times New Roman" w:hAnsi="Times New Roman" w:cs="Times New Roman"/>
              </w:rPr>
              <w:t>9.8</w:t>
            </w:r>
          </w:p>
        </w:tc>
      </w:tr>
      <w:tr w:rsidR="00F37133" w:rsidTr="00775E58">
        <w:tc>
          <w:tcPr>
            <w:tcW w:w="3708" w:type="dxa"/>
          </w:tcPr>
          <w:p w:rsidR="00F37133" w:rsidRDefault="00F37133" w:rsidP="00936DC8">
            <w:pPr>
              <w:spacing w:line="360" w:lineRule="auto"/>
              <w:rPr>
                <w:rFonts w:ascii="Times New Roman" w:hAnsi="Times New Roman" w:cs="Times New Roman"/>
              </w:rPr>
            </w:pPr>
            <w:r>
              <w:rPr>
                <w:rFonts w:ascii="Times New Roman" w:hAnsi="Times New Roman" w:cs="Times New Roman"/>
              </w:rPr>
              <w:t>Ambulance services</w:t>
            </w:r>
          </w:p>
        </w:tc>
        <w:tc>
          <w:tcPr>
            <w:tcW w:w="1980" w:type="dxa"/>
          </w:tcPr>
          <w:p w:rsidR="00F37133" w:rsidRDefault="00F37133" w:rsidP="00936DC8">
            <w:pPr>
              <w:spacing w:line="360" w:lineRule="auto"/>
              <w:jc w:val="center"/>
              <w:rPr>
                <w:rFonts w:ascii="Times New Roman" w:hAnsi="Times New Roman" w:cs="Times New Roman"/>
              </w:rPr>
            </w:pPr>
            <w:r>
              <w:rPr>
                <w:rFonts w:ascii="Times New Roman" w:hAnsi="Times New Roman" w:cs="Times New Roman"/>
              </w:rPr>
              <w:t>4</w:t>
            </w:r>
          </w:p>
        </w:tc>
        <w:tc>
          <w:tcPr>
            <w:tcW w:w="1890" w:type="dxa"/>
          </w:tcPr>
          <w:p w:rsidR="00F37133" w:rsidRDefault="00F37133" w:rsidP="00936DC8">
            <w:pPr>
              <w:spacing w:line="360" w:lineRule="auto"/>
              <w:jc w:val="center"/>
              <w:rPr>
                <w:rFonts w:ascii="Times New Roman" w:hAnsi="Times New Roman" w:cs="Times New Roman"/>
              </w:rPr>
            </w:pPr>
            <w:r>
              <w:rPr>
                <w:rFonts w:ascii="Times New Roman" w:hAnsi="Times New Roman" w:cs="Times New Roman"/>
              </w:rPr>
              <w:t>7.8</w:t>
            </w:r>
          </w:p>
        </w:tc>
      </w:tr>
      <w:tr w:rsidR="00F37133" w:rsidTr="00775E58">
        <w:tc>
          <w:tcPr>
            <w:tcW w:w="3708" w:type="dxa"/>
          </w:tcPr>
          <w:p w:rsidR="00F37133" w:rsidRDefault="00F37133" w:rsidP="00936DC8">
            <w:pPr>
              <w:spacing w:line="360" w:lineRule="auto"/>
              <w:rPr>
                <w:rFonts w:ascii="Times New Roman" w:hAnsi="Times New Roman" w:cs="Times New Roman"/>
              </w:rPr>
            </w:pPr>
            <w:r>
              <w:rPr>
                <w:rFonts w:ascii="Times New Roman" w:hAnsi="Times New Roman" w:cs="Times New Roman"/>
              </w:rPr>
              <w:t>Laboratory test</w:t>
            </w:r>
          </w:p>
        </w:tc>
        <w:tc>
          <w:tcPr>
            <w:tcW w:w="1980" w:type="dxa"/>
          </w:tcPr>
          <w:p w:rsidR="00F37133" w:rsidRDefault="00F37133" w:rsidP="00936DC8">
            <w:pPr>
              <w:spacing w:line="360" w:lineRule="auto"/>
              <w:jc w:val="center"/>
              <w:rPr>
                <w:rFonts w:ascii="Times New Roman" w:hAnsi="Times New Roman" w:cs="Times New Roman"/>
              </w:rPr>
            </w:pPr>
            <w:r>
              <w:rPr>
                <w:rFonts w:ascii="Times New Roman" w:hAnsi="Times New Roman" w:cs="Times New Roman"/>
              </w:rPr>
              <w:t>1</w:t>
            </w:r>
          </w:p>
        </w:tc>
        <w:tc>
          <w:tcPr>
            <w:tcW w:w="1890" w:type="dxa"/>
          </w:tcPr>
          <w:p w:rsidR="00F37133" w:rsidRDefault="005D5365" w:rsidP="00936DC8">
            <w:pPr>
              <w:spacing w:line="360" w:lineRule="auto"/>
              <w:jc w:val="center"/>
              <w:rPr>
                <w:rFonts w:ascii="Times New Roman" w:hAnsi="Times New Roman" w:cs="Times New Roman"/>
              </w:rPr>
            </w:pPr>
            <w:r>
              <w:rPr>
                <w:rFonts w:ascii="Times New Roman" w:hAnsi="Times New Roman" w:cs="Times New Roman"/>
              </w:rPr>
              <w:t>2.1</w:t>
            </w:r>
          </w:p>
        </w:tc>
      </w:tr>
      <w:tr w:rsidR="00F37133" w:rsidTr="00775E58">
        <w:tc>
          <w:tcPr>
            <w:tcW w:w="3708" w:type="dxa"/>
          </w:tcPr>
          <w:p w:rsidR="00F37133" w:rsidRDefault="00F37133" w:rsidP="00936DC8">
            <w:pPr>
              <w:spacing w:line="360" w:lineRule="auto"/>
              <w:rPr>
                <w:rFonts w:ascii="Times New Roman" w:hAnsi="Times New Roman" w:cs="Times New Roman"/>
              </w:rPr>
            </w:pPr>
            <w:r>
              <w:rPr>
                <w:rFonts w:ascii="Times New Roman" w:hAnsi="Times New Roman" w:cs="Times New Roman"/>
              </w:rPr>
              <w:t xml:space="preserve">Organ </w:t>
            </w:r>
            <w:r w:rsidR="003D07BA">
              <w:rPr>
                <w:rFonts w:ascii="Times New Roman" w:hAnsi="Times New Roman" w:cs="Times New Roman"/>
              </w:rPr>
              <w:t>donor</w:t>
            </w:r>
            <w:r>
              <w:rPr>
                <w:rFonts w:ascii="Times New Roman" w:hAnsi="Times New Roman" w:cs="Times New Roman"/>
              </w:rPr>
              <w:t xml:space="preserve"> charges</w:t>
            </w:r>
          </w:p>
        </w:tc>
        <w:tc>
          <w:tcPr>
            <w:tcW w:w="1980" w:type="dxa"/>
          </w:tcPr>
          <w:p w:rsidR="00F37133" w:rsidRDefault="005D5365" w:rsidP="00936DC8">
            <w:pPr>
              <w:spacing w:line="360" w:lineRule="auto"/>
              <w:jc w:val="center"/>
              <w:rPr>
                <w:rFonts w:ascii="Times New Roman" w:hAnsi="Times New Roman" w:cs="Times New Roman"/>
              </w:rPr>
            </w:pPr>
            <w:r>
              <w:rPr>
                <w:rFonts w:ascii="Times New Roman" w:hAnsi="Times New Roman" w:cs="Times New Roman"/>
              </w:rPr>
              <w:t>3</w:t>
            </w:r>
          </w:p>
        </w:tc>
        <w:tc>
          <w:tcPr>
            <w:tcW w:w="1890" w:type="dxa"/>
          </w:tcPr>
          <w:p w:rsidR="00F37133" w:rsidRDefault="005D5365" w:rsidP="00936DC8">
            <w:pPr>
              <w:spacing w:line="360" w:lineRule="auto"/>
              <w:jc w:val="center"/>
              <w:rPr>
                <w:rFonts w:ascii="Times New Roman" w:hAnsi="Times New Roman" w:cs="Times New Roman"/>
              </w:rPr>
            </w:pPr>
            <w:r>
              <w:rPr>
                <w:rFonts w:ascii="Times New Roman" w:hAnsi="Times New Roman" w:cs="Times New Roman"/>
              </w:rPr>
              <w:t>5.8</w:t>
            </w:r>
          </w:p>
        </w:tc>
      </w:tr>
      <w:tr w:rsidR="00F37133" w:rsidTr="00775E58">
        <w:tc>
          <w:tcPr>
            <w:tcW w:w="3708" w:type="dxa"/>
          </w:tcPr>
          <w:p w:rsidR="00F37133" w:rsidRDefault="00F37133" w:rsidP="00936DC8">
            <w:pPr>
              <w:spacing w:line="360" w:lineRule="auto"/>
              <w:rPr>
                <w:rFonts w:ascii="Times New Roman" w:hAnsi="Times New Roman" w:cs="Times New Roman"/>
              </w:rPr>
            </w:pPr>
            <w:r>
              <w:rPr>
                <w:rFonts w:ascii="Times New Roman" w:hAnsi="Times New Roman" w:cs="Times New Roman"/>
              </w:rPr>
              <w:t>All the above</w:t>
            </w:r>
          </w:p>
        </w:tc>
        <w:tc>
          <w:tcPr>
            <w:tcW w:w="1980" w:type="dxa"/>
          </w:tcPr>
          <w:p w:rsidR="00F37133" w:rsidRDefault="005D5365" w:rsidP="00936DC8">
            <w:pPr>
              <w:spacing w:line="360" w:lineRule="auto"/>
              <w:jc w:val="center"/>
              <w:rPr>
                <w:rFonts w:ascii="Times New Roman" w:hAnsi="Times New Roman" w:cs="Times New Roman"/>
              </w:rPr>
            </w:pPr>
            <w:r>
              <w:rPr>
                <w:rFonts w:ascii="Times New Roman" w:hAnsi="Times New Roman" w:cs="Times New Roman"/>
              </w:rPr>
              <w:t>30</w:t>
            </w:r>
          </w:p>
        </w:tc>
        <w:tc>
          <w:tcPr>
            <w:tcW w:w="1890" w:type="dxa"/>
          </w:tcPr>
          <w:p w:rsidR="00F37133" w:rsidRDefault="00F37133" w:rsidP="00936DC8">
            <w:pPr>
              <w:spacing w:line="360" w:lineRule="auto"/>
              <w:jc w:val="center"/>
              <w:rPr>
                <w:rFonts w:ascii="Times New Roman" w:hAnsi="Times New Roman" w:cs="Times New Roman"/>
              </w:rPr>
            </w:pPr>
            <w:r>
              <w:rPr>
                <w:rFonts w:ascii="Times New Roman" w:hAnsi="Times New Roman" w:cs="Times New Roman"/>
              </w:rPr>
              <w:t>58.8</w:t>
            </w:r>
          </w:p>
        </w:tc>
      </w:tr>
      <w:tr w:rsidR="00414A96" w:rsidTr="00775E58">
        <w:tc>
          <w:tcPr>
            <w:tcW w:w="3708" w:type="dxa"/>
          </w:tcPr>
          <w:p w:rsidR="00414A96" w:rsidRPr="007512BE" w:rsidRDefault="00F46383" w:rsidP="00936DC8">
            <w:pPr>
              <w:tabs>
                <w:tab w:val="center" w:pos="1450"/>
              </w:tabs>
              <w:spacing w:line="360" w:lineRule="auto"/>
              <w:rPr>
                <w:rFonts w:ascii="Times New Roman" w:hAnsi="Times New Roman" w:cs="Times New Roman"/>
              </w:rPr>
            </w:pPr>
            <w:r>
              <w:rPr>
                <w:rFonts w:ascii="Times New Roman" w:hAnsi="Times New Roman" w:cs="Times New Roman"/>
              </w:rPr>
              <w:t>Total</w:t>
            </w:r>
          </w:p>
        </w:tc>
        <w:tc>
          <w:tcPr>
            <w:tcW w:w="1980" w:type="dxa"/>
          </w:tcPr>
          <w:p w:rsidR="00414A96" w:rsidRPr="007512BE" w:rsidRDefault="00414A96" w:rsidP="00936DC8">
            <w:pPr>
              <w:spacing w:line="360" w:lineRule="auto"/>
              <w:jc w:val="center"/>
              <w:rPr>
                <w:rFonts w:ascii="Times New Roman" w:hAnsi="Times New Roman" w:cs="Times New Roman"/>
              </w:rPr>
            </w:pPr>
            <w:r w:rsidRPr="007512BE">
              <w:rPr>
                <w:rFonts w:ascii="Times New Roman" w:hAnsi="Times New Roman" w:cs="Times New Roman"/>
              </w:rPr>
              <w:t>51</w:t>
            </w:r>
          </w:p>
        </w:tc>
        <w:tc>
          <w:tcPr>
            <w:tcW w:w="1890" w:type="dxa"/>
          </w:tcPr>
          <w:p w:rsidR="00414A96" w:rsidRPr="007512BE" w:rsidRDefault="00924BE9" w:rsidP="00936DC8">
            <w:pPr>
              <w:spacing w:line="360" w:lineRule="auto"/>
              <w:jc w:val="center"/>
              <w:rPr>
                <w:rFonts w:ascii="Times New Roman" w:hAnsi="Times New Roman" w:cs="Times New Roman"/>
              </w:rPr>
            </w:pPr>
            <w:r>
              <w:rPr>
                <w:rFonts w:ascii="Times New Roman" w:hAnsi="Times New Roman" w:cs="Times New Roman"/>
              </w:rPr>
              <w:t>100</w:t>
            </w:r>
          </w:p>
        </w:tc>
      </w:tr>
    </w:tbl>
    <w:p w:rsidR="007F6EFD" w:rsidRDefault="007F6EFD" w:rsidP="00936DC8">
      <w:pPr>
        <w:spacing w:line="360" w:lineRule="auto"/>
        <w:rPr>
          <w:rFonts w:ascii="Times New Roman" w:hAnsi="Times New Roman" w:cs="Times New Roman"/>
        </w:rPr>
      </w:pPr>
      <w:r>
        <w:rPr>
          <w:rFonts w:ascii="Times New Roman" w:hAnsi="Times New Roman" w:cs="Times New Roman"/>
        </w:rPr>
        <w:t>Source: Primary data</w:t>
      </w:r>
    </w:p>
    <w:p w:rsidR="008571E1" w:rsidRPr="008B18D3" w:rsidRDefault="008571E1" w:rsidP="00936DC8">
      <w:pPr>
        <w:spacing w:line="360" w:lineRule="auto"/>
        <w:jc w:val="both"/>
        <w:rPr>
          <w:rFonts w:ascii="Times New Roman" w:hAnsi="Times New Roman" w:cs="Times New Roman"/>
          <w:sz w:val="24"/>
          <w:szCs w:val="24"/>
        </w:rPr>
      </w:pPr>
      <w:r w:rsidRPr="008B18D3">
        <w:rPr>
          <w:rFonts w:ascii="Times New Roman" w:hAnsi="Times New Roman" w:cs="Times New Roman"/>
          <w:sz w:val="24"/>
          <w:szCs w:val="24"/>
        </w:rPr>
        <w:t xml:space="preserve">Policyholders have answered all the above 58.8%. 15.7% have answered hospitalization charges. 9.8% have answered that the pre and post hospitalization charges. Ambulance services is given by 7.8% of the people. The least is the laboratory test 2.1% and the organ </w:t>
      </w:r>
      <w:proofErr w:type="spellStart"/>
      <w:r w:rsidRPr="008B18D3">
        <w:rPr>
          <w:rFonts w:ascii="Times New Roman" w:hAnsi="Times New Roman" w:cs="Times New Roman"/>
          <w:sz w:val="24"/>
          <w:szCs w:val="24"/>
        </w:rPr>
        <w:t>donar</w:t>
      </w:r>
      <w:proofErr w:type="spellEnd"/>
      <w:r w:rsidRPr="008B18D3">
        <w:rPr>
          <w:rFonts w:ascii="Times New Roman" w:hAnsi="Times New Roman" w:cs="Times New Roman"/>
          <w:sz w:val="24"/>
          <w:szCs w:val="24"/>
        </w:rPr>
        <w:t xml:space="preserve"> charges 5.8%.</w:t>
      </w:r>
    </w:p>
    <w:p w:rsidR="0066265A" w:rsidRDefault="0066265A" w:rsidP="00936DC8">
      <w:pPr>
        <w:spacing w:line="360" w:lineRule="auto"/>
        <w:jc w:val="both"/>
        <w:rPr>
          <w:rFonts w:ascii="Times New Roman" w:hAnsi="Times New Roman" w:cs="Times New Roman"/>
          <w:b/>
        </w:rPr>
      </w:pPr>
    </w:p>
    <w:p w:rsidR="0066265A" w:rsidRDefault="0066265A" w:rsidP="00936DC8">
      <w:pPr>
        <w:spacing w:line="360" w:lineRule="auto"/>
        <w:jc w:val="both"/>
        <w:rPr>
          <w:rFonts w:ascii="Times New Roman" w:hAnsi="Times New Roman" w:cs="Times New Roman"/>
          <w:b/>
        </w:rPr>
      </w:pPr>
    </w:p>
    <w:p w:rsidR="0066265A" w:rsidRDefault="0066265A" w:rsidP="00936DC8">
      <w:pPr>
        <w:spacing w:line="360" w:lineRule="auto"/>
        <w:jc w:val="both"/>
        <w:rPr>
          <w:rFonts w:ascii="Times New Roman" w:hAnsi="Times New Roman" w:cs="Times New Roman"/>
          <w:b/>
        </w:rPr>
      </w:pPr>
    </w:p>
    <w:p w:rsidR="00AB1C17" w:rsidRPr="00480A8A" w:rsidRDefault="00480A8A" w:rsidP="00936DC8">
      <w:pPr>
        <w:spacing w:line="360" w:lineRule="auto"/>
        <w:jc w:val="both"/>
        <w:rPr>
          <w:rFonts w:ascii="Times New Roman" w:hAnsi="Times New Roman" w:cs="Times New Roman"/>
          <w:b/>
        </w:rPr>
      </w:pPr>
      <w:r>
        <w:rPr>
          <w:rFonts w:ascii="Times New Roman" w:hAnsi="Times New Roman" w:cs="Times New Roman"/>
          <w:b/>
        </w:rPr>
        <w:lastRenderedPageBreak/>
        <w:t>Finding</w:t>
      </w:r>
      <w:r w:rsidR="00AD3B3F">
        <w:rPr>
          <w:rFonts w:ascii="Times New Roman" w:hAnsi="Times New Roman" w:cs="Times New Roman"/>
          <w:b/>
        </w:rPr>
        <w:t>s</w:t>
      </w:r>
      <w:r w:rsidR="00AB1C17" w:rsidRPr="00480A8A">
        <w:rPr>
          <w:rFonts w:ascii="Times New Roman" w:hAnsi="Times New Roman" w:cs="Times New Roman"/>
          <w:b/>
        </w:rPr>
        <w:t>:</w:t>
      </w:r>
    </w:p>
    <w:p w:rsidR="00AB1C17" w:rsidRPr="007001CC" w:rsidRDefault="000237D7" w:rsidP="00936DC8">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 xml:space="preserve">Before </w:t>
      </w:r>
      <w:r w:rsidR="00A0722F">
        <w:rPr>
          <w:rFonts w:ascii="Times New Roman" w:hAnsi="Times New Roman" w:cs="Times New Roman"/>
          <w:sz w:val="24"/>
          <w:szCs w:val="24"/>
        </w:rPr>
        <w:t>it is certainly proven that most of them were</w:t>
      </w:r>
      <w:r w:rsidR="00AB1C17" w:rsidRPr="007001CC">
        <w:rPr>
          <w:rFonts w:ascii="Times New Roman" w:hAnsi="Times New Roman" w:cs="Times New Roman"/>
          <w:sz w:val="24"/>
          <w:szCs w:val="24"/>
        </w:rPr>
        <w:t xml:space="preserve"> not having the good knowledge on the health insurance. </w:t>
      </w:r>
    </w:p>
    <w:p w:rsidR="00AB1C17" w:rsidRPr="007001CC" w:rsidRDefault="00AB1C17" w:rsidP="00936DC8">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 xml:space="preserve">Health insurance plays a major </w:t>
      </w:r>
      <w:r w:rsidR="002C427C">
        <w:rPr>
          <w:rFonts w:ascii="Times New Roman" w:hAnsi="Times New Roman" w:cs="Times New Roman"/>
          <w:sz w:val="24"/>
          <w:szCs w:val="24"/>
        </w:rPr>
        <w:t xml:space="preserve">role </w:t>
      </w:r>
      <w:r w:rsidRPr="007001CC">
        <w:rPr>
          <w:rFonts w:ascii="Times New Roman" w:hAnsi="Times New Roman" w:cs="Times New Roman"/>
          <w:sz w:val="24"/>
          <w:szCs w:val="24"/>
        </w:rPr>
        <w:t>in the day to day life of every people. People need more exposure towards the importance of the health insurance.</w:t>
      </w:r>
    </w:p>
    <w:p w:rsidR="000237D7" w:rsidRPr="007001CC" w:rsidRDefault="00AB1C17" w:rsidP="00936DC8">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 xml:space="preserve">The </w:t>
      </w:r>
      <w:r w:rsidR="000237D7" w:rsidRPr="007001CC">
        <w:rPr>
          <w:rFonts w:ascii="Times New Roman" w:hAnsi="Times New Roman" w:cs="Times New Roman"/>
          <w:sz w:val="24"/>
          <w:szCs w:val="24"/>
        </w:rPr>
        <w:t>importance of the health insurance has been known</w:t>
      </w:r>
      <w:r w:rsidR="00C16CD4">
        <w:rPr>
          <w:rFonts w:ascii="Times New Roman" w:hAnsi="Times New Roman" w:cs="Times New Roman"/>
          <w:sz w:val="24"/>
          <w:szCs w:val="24"/>
        </w:rPr>
        <w:t xml:space="preserve"> by</w:t>
      </w:r>
      <w:r w:rsidR="00AD3B3F">
        <w:rPr>
          <w:rFonts w:ascii="Times New Roman" w:hAnsi="Times New Roman" w:cs="Times New Roman"/>
          <w:sz w:val="24"/>
          <w:szCs w:val="24"/>
        </w:rPr>
        <w:t xml:space="preserve"> some</w:t>
      </w:r>
      <w:r w:rsidR="00C16CD4">
        <w:rPr>
          <w:rFonts w:ascii="Times New Roman" w:hAnsi="Times New Roman" w:cs="Times New Roman"/>
          <w:sz w:val="24"/>
          <w:szCs w:val="24"/>
        </w:rPr>
        <w:t xml:space="preserve"> nowadays through media.</w:t>
      </w:r>
    </w:p>
    <w:p w:rsidR="00AB1C17" w:rsidRPr="007001CC" w:rsidRDefault="000237D7" w:rsidP="00936DC8">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But still peop</w:t>
      </w:r>
      <w:r w:rsidR="00C16CD4">
        <w:rPr>
          <w:rFonts w:ascii="Times New Roman" w:hAnsi="Times New Roman" w:cs="Times New Roman"/>
          <w:sz w:val="24"/>
          <w:szCs w:val="24"/>
        </w:rPr>
        <w:t xml:space="preserve">le are having some sort of fear </w:t>
      </w:r>
      <w:r w:rsidRPr="007001CC">
        <w:rPr>
          <w:rFonts w:ascii="Times New Roman" w:hAnsi="Times New Roman" w:cs="Times New Roman"/>
          <w:sz w:val="24"/>
          <w:szCs w:val="24"/>
        </w:rPr>
        <w:t xml:space="preserve">towards </w:t>
      </w:r>
      <w:r w:rsidR="00E862D7">
        <w:rPr>
          <w:rFonts w:ascii="Times New Roman" w:hAnsi="Times New Roman" w:cs="Times New Roman"/>
          <w:sz w:val="24"/>
          <w:szCs w:val="24"/>
        </w:rPr>
        <w:t xml:space="preserve">investing more </w:t>
      </w:r>
      <w:r w:rsidR="00C16CD4">
        <w:rPr>
          <w:rFonts w:ascii="Times New Roman" w:hAnsi="Times New Roman" w:cs="Times New Roman"/>
          <w:sz w:val="24"/>
          <w:szCs w:val="24"/>
        </w:rPr>
        <w:t>money</w:t>
      </w:r>
      <w:r w:rsidRPr="007001CC">
        <w:rPr>
          <w:rFonts w:ascii="Times New Roman" w:hAnsi="Times New Roman" w:cs="Times New Roman"/>
          <w:sz w:val="24"/>
          <w:szCs w:val="24"/>
        </w:rPr>
        <w:t xml:space="preserve"> in the health insurance. </w:t>
      </w:r>
    </w:p>
    <w:p w:rsidR="00C16CD4" w:rsidRDefault="000237D7" w:rsidP="00936DC8">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 xml:space="preserve">People need </w:t>
      </w:r>
      <w:r w:rsidR="00C16CD4">
        <w:rPr>
          <w:rFonts w:ascii="Times New Roman" w:hAnsi="Times New Roman" w:cs="Times New Roman"/>
          <w:sz w:val="24"/>
          <w:szCs w:val="24"/>
        </w:rPr>
        <w:t xml:space="preserve">to </w:t>
      </w:r>
      <w:r w:rsidRPr="007001CC">
        <w:rPr>
          <w:rFonts w:ascii="Times New Roman" w:hAnsi="Times New Roman" w:cs="Times New Roman"/>
          <w:sz w:val="24"/>
          <w:szCs w:val="24"/>
        </w:rPr>
        <w:t xml:space="preserve">know the terms and conditions of the plan and then they need </w:t>
      </w:r>
      <w:r w:rsidR="00C16CD4">
        <w:rPr>
          <w:rFonts w:ascii="Times New Roman" w:hAnsi="Times New Roman" w:cs="Times New Roman"/>
          <w:sz w:val="24"/>
          <w:szCs w:val="24"/>
        </w:rPr>
        <w:t xml:space="preserve">to </w:t>
      </w:r>
      <w:r w:rsidRPr="007001CC">
        <w:rPr>
          <w:rFonts w:ascii="Times New Roman" w:hAnsi="Times New Roman" w:cs="Times New Roman"/>
          <w:sz w:val="24"/>
          <w:szCs w:val="24"/>
        </w:rPr>
        <w:t>accept</w:t>
      </w:r>
      <w:r w:rsidR="00C16CD4">
        <w:rPr>
          <w:rFonts w:ascii="Times New Roman" w:hAnsi="Times New Roman" w:cs="Times New Roman"/>
          <w:sz w:val="24"/>
          <w:szCs w:val="24"/>
        </w:rPr>
        <w:t xml:space="preserve"> otherwise they will face its consequences at a later period of time.  </w:t>
      </w:r>
      <w:r w:rsidRPr="007001CC">
        <w:rPr>
          <w:rFonts w:ascii="Times New Roman" w:hAnsi="Times New Roman" w:cs="Times New Roman"/>
          <w:sz w:val="24"/>
          <w:szCs w:val="24"/>
        </w:rPr>
        <w:t xml:space="preserve"> </w:t>
      </w:r>
    </w:p>
    <w:p w:rsidR="000237D7" w:rsidRDefault="000237D7" w:rsidP="00936DC8">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From the answers of the above respondents we can understand that they</w:t>
      </w:r>
      <w:r w:rsidR="00C16CD4">
        <w:rPr>
          <w:rFonts w:ascii="Times New Roman" w:hAnsi="Times New Roman" w:cs="Times New Roman"/>
          <w:sz w:val="24"/>
          <w:szCs w:val="24"/>
        </w:rPr>
        <w:t xml:space="preserve"> pay the money for </w:t>
      </w:r>
      <w:r w:rsidR="005C705C" w:rsidRPr="007001CC">
        <w:rPr>
          <w:rFonts w:ascii="Times New Roman" w:hAnsi="Times New Roman" w:cs="Times New Roman"/>
          <w:sz w:val="24"/>
          <w:szCs w:val="24"/>
        </w:rPr>
        <w:t xml:space="preserve">the plan from </w:t>
      </w:r>
      <w:r w:rsidRPr="007001CC">
        <w:rPr>
          <w:rFonts w:ascii="Times New Roman" w:hAnsi="Times New Roman" w:cs="Times New Roman"/>
          <w:sz w:val="24"/>
          <w:szCs w:val="24"/>
        </w:rPr>
        <w:t>their pockets which is good but even family running here matters a lot.</w:t>
      </w:r>
    </w:p>
    <w:p w:rsidR="003D07BA" w:rsidRPr="003D07BA" w:rsidRDefault="003D07BA" w:rsidP="00936DC8">
      <w:pPr>
        <w:spacing w:line="360" w:lineRule="auto"/>
        <w:jc w:val="both"/>
        <w:rPr>
          <w:rFonts w:ascii="Times New Roman" w:hAnsi="Times New Roman" w:cs="Times New Roman"/>
          <w:b/>
          <w:bCs/>
          <w:sz w:val="24"/>
          <w:szCs w:val="24"/>
        </w:rPr>
      </w:pPr>
      <w:r w:rsidRPr="003D07BA">
        <w:rPr>
          <w:rFonts w:ascii="Times New Roman" w:hAnsi="Times New Roman" w:cs="Times New Roman"/>
          <w:b/>
          <w:bCs/>
          <w:sz w:val="24"/>
          <w:szCs w:val="24"/>
        </w:rPr>
        <w:t>Suggestions:</w:t>
      </w:r>
    </w:p>
    <w:p w:rsidR="00AB1C17" w:rsidRPr="007001CC" w:rsidRDefault="000237D7" w:rsidP="00936DC8">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 xml:space="preserve">People need to be aware of what all the charges comes under the plan and </w:t>
      </w:r>
      <w:r w:rsidR="00AD3B3F">
        <w:rPr>
          <w:rFonts w:ascii="Times New Roman" w:hAnsi="Times New Roman" w:cs="Times New Roman"/>
          <w:sz w:val="24"/>
          <w:szCs w:val="24"/>
        </w:rPr>
        <w:t xml:space="preserve">for </w:t>
      </w:r>
      <w:r w:rsidRPr="007001CC">
        <w:rPr>
          <w:rFonts w:ascii="Times New Roman" w:hAnsi="Times New Roman" w:cs="Times New Roman"/>
          <w:sz w:val="24"/>
          <w:szCs w:val="24"/>
        </w:rPr>
        <w:t>how many years</w:t>
      </w:r>
      <w:r w:rsidR="00AD3B3F">
        <w:rPr>
          <w:rFonts w:ascii="Times New Roman" w:hAnsi="Times New Roman" w:cs="Times New Roman"/>
          <w:sz w:val="24"/>
          <w:szCs w:val="24"/>
        </w:rPr>
        <w:t xml:space="preserve"> it is</w:t>
      </w:r>
      <w:r w:rsidR="008F3C91">
        <w:rPr>
          <w:rFonts w:ascii="Times New Roman" w:hAnsi="Times New Roman" w:cs="Times New Roman"/>
          <w:sz w:val="24"/>
          <w:szCs w:val="24"/>
        </w:rPr>
        <w:t xml:space="preserve">, if emergency </w:t>
      </w:r>
      <w:r w:rsidR="00240453">
        <w:rPr>
          <w:rFonts w:ascii="Times New Roman" w:hAnsi="Times New Roman" w:cs="Times New Roman"/>
          <w:sz w:val="24"/>
          <w:szCs w:val="24"/>
        </w:rPr>
        <w:t xml:space="preserve">what are the measures that are </w:t>
      </w:r>
      <w:r w:rsidR="00AD3B3F">
        <w:rPr>
          <w:rFonts w:ascii="Times New Roman" w:hAnsi="Times New Roman" w:cs="Times New Roman"/>
          <w:sz w:val="24"/>
          <w:szCs w:val="24"/>
        </w:rPr>
        <w:t>been availed there</w:t>
      </w:r>
      <w:r w:rsidR="00240453">
        <w:rPr>
          <w:rFonts w:ascii="Times New Roman" w:hAnsi="Times New Roman" w:cs="Times New Roman"/>
          <w:sz w:val="24"/>
          <w:szCs w:val="24"/>
        </w:rPr>
        <w:t>in the policy.</w:t>
      </w:r>
      <w:r w:rsidRPr="007001CC">
        <w:rPr>
          <w:rFonts w:ascii="Times New Roman" w:hAnsi="Times New Roman" w:cs="Times New Roman"/>
          <w:sz w:val="24"/>
          <w:szCs w:val="24"/>
        </w:rPr>
        <w:t xml:space="preserve"> </w:t>
      </w:r>
    </w:p>
    <w:p w:rsidR="003D07BA" w:rsidRDefault="005C705C" w:rsidP="00936DC8">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Most of the people avail only the individual health insurance plan of 56.9% and the family floater plan is for families are been availed by 29.4% and the group insurance is been availed by the people of 13.7 there is no big difference between the three.</w:t>
      </w:r>
      <w:r w:rsidR="00AD3B3F">
        <w:rPr>
          <w:rFonts w:ascii="Times New Roman" w:hAnsi="Times New Roman" w:cs="Times New Roman"/>
          <w:sz w:val="24"/>
          <w:szCs w:val="24"/>
        </w:rPr>
        <w:t xml:space="preserve"> </w:t>
      </w:r>
    </w:p>
    <w:p w:rsidR="00AD3B3F" w:rsidRDefault="00AD3B3F" w:rsidP="00936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But the agents in the health Insurance company do suggest the </w:t>
      </w:r>
      <w:r w:rsidR="003D07BA">
        <w:rPr>
          <w:rFonts w:ascii="Times New Roman" w:hAnsi="Times New Roman" w:cs="Times New Roman"/>
          <w:sz w:val="24"/>
          <w:szCs w:val="24"/>
        </w:rPr>
        <w:t>consumer’s</w:t>
      </w:r>
      <w:r>
        <w:rPr>
          <w:rFonts w:ascii="Times New Roman" w:hAnsi="Times New Roman" w:cs="Times New Roman"/>
          <w:sz w:val="24"/>
          <w:szCs w:val="24"/>
        </w:rPr>
        <w:t xml:space="preserve"> family floater plan as a security to the whole family</w:t>
      </w:r>
      <w:r w:rsidR="003D07BA">
        <w:rPr>
          <w:rFonts w:ascii="Times New Roman" w:hAnsi="Times New Roman" w:cs="Times New Roman"/>
          <w:sz w:val="24"/>
          <w:szCs w:val="24"/>
        </w:rPr>
        <w:t>.</w:t>
      </w:r>
    </w:p>
    <w:p w:rsidR="00286160" w:rsidRDefault="008B3C95" w:rsidP="00936DC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0707B" w:rsidRPr="0000707B">
        <w:rPr>
          <w:rFonts w:ascii="Times New Roman" w:eastAsia="Times New Roman" w:hAnsi="Times New Roman" w:cs="Times New Roman"/>
          <w:sz w:val="24"/>
          <w:szCs w:val="24"/>
          <w:lang w:bidi="ar-SA"/>
        </w:rPr>
        <w:t xml:space="preserve">Therefore, it is crucial to inform the public about the finest health insurance options available so that they can maximize their benefits. </w:t>
      </w:r>
    </w:p>
    <w:p w:rsidR="005C705C" w:rsidRDefault="005C705C" w:rsidP="00936DC8">
      <w:pPr>
        <w:spacing w:line="360" w:lineRule="auto"/>
        <w:jc w:val="both"/>
        <w:rPr>
          <w:rFonts w:ascii="Times New Roman" w:hAnsi="Times New Roman" w:cs="Times New Roman"/>
          <w:sz w:val="24"/>
          <w:szCs w:val="24"/>
        </w:rPr>
      </w:pPr>
      <w:r w:rsidRPr="007001CC">
        <w:rPr>
          <w:rFonts w:ascii="Times New Roman" w:hAnsi="Times New Roman" w:cs="Times New Roman"/>
          <w:sz w:val="24"/>
          <w:szCs w:val="24"/>
        </w:rPr>
        <w:t>Most of the respondents are aware that tobacco u</w:t>
      </w:r>
      <w:r w:rsidR="00BC0958">
        <w:rPr>
          <w:rFonts w:ascii="Times New Roman" w:hAnsi="Times New Roman" w:cs="Times New Roman"/>
          <w:sz w:val="24"/>
          <w:szCs w:val="24"/>
        </w:rPr>
        <w:t xml:space="preserve">se and plastic surgery will does not </w:t>
      </w:r>
      <w:r w:rsidRPr="007001CC">
        <w:rPr>
          <w:rFonts w:ascii="Times New Roman" w:hAnsi="Times New Roman" w:cs="Times New Roman"/>
          <w:sz w:val="24"/>
          <w:szCs w:val="24"/>
        </w:rPr>
        <w:t>comes under the preview of health insurance if there is any kind of hurt by someone then it is said to be valid insurance.</w:t>
      </w:r>
    </w:p>
    <w:p w:rsidR="00AD3B3F" w:rsidRPr="007001CC" w:rsidRDefault="00AD3B3F" w:rsidP="00AD3B3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By just having the above given points in the mind people might change the attitude of the policyholders on the health insurance. </w:t>
      </w:r>
    </w:p>
    <w:p w:rsidR="005C705C" w:rsidRPr="003D07BA" w:rsidRDefault="00AD3B3F" w:rsidP="003D07BA">
      <w:pPr>
        <w:spacing w:line="360" w:lineRule="auto"/>
        <w:jc w:val="both"/>
        <w:rPr>
          <w:rFonts w:ascii="Times New Roman" w:hAnsi="Times New Roman" w:cs="Times New Roman"/>
          <w:sz w:val="24"/>
          <w:szCs w:val="24"/>
        </w:rPr>
      </w:pPr>
      <w:r w:rsidRPr="0000707B">
        <w:rPr>
          <w:rFonts w:ascii="Times New Roman" w:eastAsia="Times New Roman" w:hAnsi="Times New Roman" w:cs="Times New Roman"/>
          <w:sz w:val="24"/>
          <w:szCs w:val="24"/>
          <w:lang w:bidi="ar-SA"/>
        </w:rPr>
        <w:t xml:space="preserve">The greatest way to assist folks in lessening their financial load is through health insurance. </w:t>
      </w:r>
      <w:r w:rsidRPr="0000707B">
        <w:rPr>
          <w:rFonts w:ascii="Times New Roman" w:eastAsia="Times New Roman" w:hAnsi="Times New Roman" w:cs="Times New Roman"/>
          <w:sz w:val="24"/>
          <w:szCs w:val="24"/>
          <w:lang w:bidi="ar-SA"/>
        </w:rPr>
        <w:br/>
      </w:r>
      <w:r w:rsidR="00480A8A" w:rsidRPr="00480A8A">
        <w:rPr>
          <w:rFonts w:ascii="Times New Roman" w:hAnsi="Times New Roman" w:cs="Times New Roman"/>
          <w:b/>
        </w:rPr>
        <w:t>Limitations</w:t>
      </w:r>
      <w:r w:rsidR="005C705C" w:rsidRPr="00480A8A">
        <w:rPr>
          <w:rFonts w:ascii="Times New Roman" w:hAnsi="Times New Roman" w:cs="Times New Roman"/>
          <w:b/>
        </w:rPr>
        <w:t>:</w:t>
      </w:r>
    </w:p>
    <w:p w:rsidR="00CE622A" w:rsidRPr="00CB6478" w:rsidRDefault="005C705C" w:rsidP="00936DC8">
      <w:pPr>
        <w:spacing w:line="360" w:lineRule="auto"/>
        <w:jc w:val="both"/>
        <w:rPr>
          <w:rFonts w:ascii="Times New Roman" w:hAnsi="Times New Roman" w:cs="Times New Roman"/>
          <w:sz w:val="24"/>
          <w:szCs w:val="24"/>
        </w:rPr>
      </w:pPr>
      <w:r w:rsidRPr="00CB6478">
        <w:rPr>
          <w:rFonts w:ascii="Times New Roman" w:hAnsi="Times New Roman" w:cs="Times New Roman"/>
          <w:sz w:val="24"/>
          <w:szCs w:val="24"/>
        </w:rPr>
        <w:t xml:space="preserve">This study is </w:t>
      </w:r>
      <w:r w:rsidR="00CE622A" w:rsidRPr="00CB6478">
        <w:rPr>
          <w:rFonts w:ascii="Times New Roman" w:hAnsi="Times New Roman" w:cs="Times New Roman"/>
          <w:sz w:val="24"/>
          <w:szCs w:val="24"/>
        </w:rPr>
        <w:t>about</w:t>
      </w:r>
      <w:r w:rsidRPr="00CB6478">
        <w:rPr>
          <w:rFonts w:ascii="Times New Roman" w:hAnsi="Times New Roman" w:cs="Times New Roman"/>
          <w:sz w:val="24"/>
          <w:szCs w:val="24"/>
        </w:rPr>
        <w:t xml:space="preserve"> the attitude of the policyholder towards the health insurance (sample).</w:t>
      </w:r>
      <w:r w:rsidR="00CE622A" w:rsidRPr="00CB6478">
        <w:rPr>
          <w:rFonts w:ascii="Times New Roman" w:hAnsi="Times New Roman" w:cs="Times New Roman"/>
          <w:sz w:val="24"/>
          <w:szCs w:val="24"/>
        </w:rPr>
        <w:t xml:space="preserve"> A</w:t>
      </w:r>
      <w:r w:rsidRPr="00CB6478">
        <w:rPr>
          <w:rFonts w:ascii="Times New Roman" w:hAnsi="Times New Roman" w:cs="Times New Roman"/>
          <w:sz w:val="24"/>
          <w:szCs w:val="24"/>
        </w:rPr>
        <w:t>t the same this study also focuses on the understanding of the policy by the policyholders</w:t>
      </w:r>
      <w:r w:rsidR="00CE622A" w:rsidRPr="00CB6478">
        <w:rPr>
          <w:rFonts w:ascii="Times New Roman" w:hAnsi="Times New Roman" w:cs="Times New Roman"/>
          <w:sz w:val="24"/>
          <w:szCs w:val="24"/>
        </w:rPr>
        <w:t xml:space="preserve"> and the effective operations of the LIC. This study investigates the attitude of the policyholders of Chennai District</w:t>
      </w:r>
      <w:r w:rsidR="00892732">
        <w:rPr>
          <w:rFonts w:ascii="Times New Roman" w:hAnsi="Times New Roman" w:cs="Times New Roman"/>
          <w:sz w:val="24"/>
          <w:szCs w:val="24"/>
        </w:rPr>
        <w:t>.</w:t>
      </w:r>
    </w:p>
    <w:p w:rsidR="005C705C" w:rsidRPr="00480A8A" w:rsidRDefault="00480A8A" w:rsidP="00936DC8">
      <w:pPr>
        <w:spacing w:line="360" w:lineRule="auto"/>
        <w:rPr>
          <w:rFonts w:ascii="Times New Roman" w:hAnsi="Times New Roman" w:cs="Times New Roman"/>
          <w:b/>
        </w:rPr>
      </w:pPr>
      <w:r w:rsidRPr="00480A8A">
        <w:rPr>
          <w:rFonts w:ascii="Times New Roman" w:hAnsi="Times New Roman" w:cs="Times New Roman"/>
          <w:b/>
        </w:rPr>
        <w:t>Conclusion</w:t>
      </w:r>
      <w:r w:rsidR="00CE622A" w:rsidRPr="00480A8A">
        <w:rPr>
          <w:rFonts w:ascii="Times New Roman" w:hAnsi="Times New Roman" w:cs="Times New Roman"/>
          <w:b/>
        </w:rPr>
        <w:t xml:space="preserve">: </w:t>
      </w:r>
    </w:p>
    <w:p w:rsidR="00D9077B" w:rsidRDefault="00D9077B" w:rsidP="00936DC8">
      <w:pPr>
        <w:spacing w:line="360" w:lineRule="auto"/>
        <w:jc w:val="both"/>
        <w:rPr>
          <w:rFonts w:ascii="Times New Roman" w:hAnsi="Times New Roman" w:cs="Times New Roman"/>
          <w:sz w:val="24"/>
          <w:szCs w:val="24"/>
        </w:rPr>
      </w:pPr>
      <w:r w:rsidRPr="00CB6478">
        <w:rPr>
          <w:rFonts w:ascii="Times New Roman" w:hAnsi="Times New Roman" w:cs="Times New Roman"/>
          <w:sz w:val="24"/>
          <w:szCs w:val="24"/>
        </w:rPr>
        <w:t xml:space="preserve">The attitude of policyholders has been measured using scaling method. The attitude has been categorized through many </w:t>
      </w:r>
      <w:r w:rsidR="008B18D3" w:rsidRPr="00CB6478">
        <w:rPr>
          <w:rFonts w:ascii="Times New Roman" w:hAnsi="Times New Roman" w:cs="Times New Roman"/>
          <w:sz w:val="24"/>
          <w:szCs w:val="24"/>
        </w:rPr>
        <w:t>questions</w:t>
      </w:r>
      <w:r w:rsidRPr="00CB6478">
        <w:rPr>
          <w:rFonts w:ascii="Times New Roman" w:hAnsi="Times New Roman" w:cs="Times New Roman"/>
          <w:sz w:val="24"/>
          <w:szCs w:val="24"/>
        </w:rPr>
        <w:t xml:space="preserve"> fro</w:t>
      </w:r>
      <w:r w:rsidR="00476C8E">
        <w:rPr>
          <w:rFonts w:ascii="Times New Roman" w:hAnsi="Times New Roman" w:cs="Times New Roman"/>
          <w:sz w:val="24"/>
          <w:szCs w:val="24"/>
        </w:rPr>
        <w:t>m the respondents respectively.</w:t>
      </w:r>
      <w:r w:rsidR="00286160">
        <w:rPr>
          <w:rFonts w:ascii="Times New Roman" w:hAnsi="Times New Roman" w:cs="Times New Roman"/>
          <w:sz w:val="24"/>
          <w:szCs w:val="24"/>
        </w:rPr>
        <w:t xml:space="preserve"> </w:t>
      </w:r>
      <w:r w:rsidRPr="00CB6478">
        <w:rPr>
          <w:rFonts w:ascii="Times New Roman" w:hAnsi="Times New Roman" w:cs="Times New Roman"/>
          <w:sz w:val="24"/>
          <w:szCs w:val="24"/>
        </w:rPr>
        <w:t>The results revealed the fact that poli</w:t>
      </w:r>
      <w:r w:rsidR="00892732">
        <w:rPr>
          <w:rFonts w:ascii="Times New Roman" w:hAnsi="Times New Roman" w:cs="Times New Roman"/>
          <w:sz w:val="24"/>
          <w:szCs w:val="24"/>
        </w:rPr>
        <w:t>cyholders attitude towards the Health I</w:t>
      </w:r>
      <w:r w:rsidRPr="00CB6478">
        <w:rPr>
          <w:rFonts w:ascii="Times New Roman" w:hAnsi="Times New Roman" w:cs="Times New Roman"/>
          <w:sz w:val="24"/>
          <w:szCs w:val="24"/>
        </w:rPr>
        <w:t>nsurance has been increased in the days goes by. With the help of the media people are trying t</w:t>
      </w:r>
      <w:r w:rsidR="00892732">
        <w:rPr>
          <w:rFonts w:ascii="Times New Roman" w:hAnsi="Times New Roman" w:cs="Times New Roman"/>
          <w:sz w:val="24"/>
          <w:szCs w:val="24"/>
        </w:rPr>
        <w:t>o get the exposure towards the Health I</w:t>
      </w:r>
      <w:r w:rsidRPr="00CB6478">
        <w:rPr>
          <w:rFonts w:ascii="Times New Roman" w:hAnsi="Times New Roman" w:cs="Times New Roman"/>
          <w:sz w:val="24"/>
          <w:szCs w:val="24"/>
        </w:rPr>
        <w:t>nsurance importance and why people need to c</w:t>
      </w:r>
      <w:r w:rsidR="00892732">
        <w:rPr>
          <w:rFonts w:ascii="Times New Roman" w:hAnsi="Times New Roman" w:cs="Times New Roman"/>
          <w:sz w:val="24"/>
          <w:szCs w:val="24"/>
        </w:rPr>
        <w:t>ompulsorily avail the Health I</w:t>
      </w:r>
      <w:r w:rsidRPr="00CB6478">
        <w:rPr>
          <w:rFonts w:ascii="Times New Roman" w:hAnsi="Times New Roman" w:cs="Times New Roman"/>
          <w:sz w:val="24"/>
          <w:szCs w:val="24"/>
        </w:rPr>
        <w:t>nsurance through various means of media.</w:t>
      </w:r>
      <w:r w:rsidR="00233422">
        <w:rPr>
          <w:rFonts w:ascii="Times New Roman" w:hAnsi="Times New Roman" w:cs="Times New Roman"/>
          <w:sz w:val="24"/>
          <w:szCs w:val="24"/>
        </w:rPr>
        <w:t xml:space="preserve"> Agents are been appointed for the awareness for relevant description to the lower middle class people. </w:t>
      </w:r>
      <w:r w:rsidR="003871BE">
        <w:rPr>
          <w:rFonts w:ascii="Times New Roman" w:hAnsi="Times New Roman" w:cs="Times New Roman"/>
          <w:sz w:val="24"/>
          <w:szCs w:val="24"/>
        </w:rPr>
        <w:t xml:space="preserve">Most </w:t>
      </w:r>
      <w:r w:rsidR="00892732">
        <w:rPr>
          <w:rFonts w:ascii="Times New Roman" w:hAnsi="Times New Roman" w:cs="Times New Roman"/>
          <w:sz w:val="24"/>
          <w:szCs w:val="24"/>
        </w:rPr>
        <w:t>of the people are aware of all Health Insurance particularly Star H</w:t>
      </w:r>
      <w:r w:rsidR="003871BE">
        <w:rPr>
          <w:rFonts w:ascii="Times New Roman" w:hAnsi="Times New Roman" w:cs="Times New Roman"/>
          <w:sz w:val="24"/>
          <w:szCs w:val="24"/>
        </w:rPr>
        <w:t>e</w:t>
      </w:r>
      <w:r w:rsidR="00892732">
        <w:rPr>
          <w:rFonts w:ascii="Times New Roman" w:hAnsi="Times New Roman" w:cs="Times New Roman"/>
          <w:sz w:val="24"/>
          <w:szCs w:val="24"/>
        </w:rPr>
        <w:t>alth I</w:t>
      </w:r>
      <w:r w:rsidR="00CC733E">
        <w:rPr>
          <w:rFonts w:ascii="Times New Roman" w:hAnsi="Times New Roman" w:cs="Times New Roman"/>
          <w:sz w:val="24"/>
          <w:szCs w:val="24"/>
        </w:rPr>
        <w:t xml:space="preserve">nsurance stands out as it is beneficial for everyone, without any hurdles or delay it is easily approachable. Without any discrimination the </w:t>
      </w:r>
      <w:r w:rsidR="00892732">
        <w:rPr>
          <w:rFonts w:ascii="Times New Roman" w:hAnsi="Times New Roman" w:cs="Times New Roman"/>
          <w:sz w:val="24"/>
          <w:szCs w:val="24"/>
        </w:rPr>
        <w:t>Star H</w:t>
      </w:r>
      <w:r w:rsidR="00CC733E">
        <w:rPr>
          <w:rFonts w:ascii="Times New Roman" w:hAnsi="Times New Roman" w:cs="Times New Roman"/>
          <w:sz w:val="24"/>
          <w:szCs w:val="24"/>
        </w:rPr>
        <w:t>eal</w:t>
      </w:r>
      <w:r w:rsidR="00892732">
        <w:rPr>
          <w:rFonts w:ascii="Times New Roman" w:hAnsi="Times New Roman" w:cs="Times New Roman"/>
          <w:sz w:val="24"/>
          <w:szCs w:val="24"/>
        </w:rPr>
        <w:t>th I</w:t>
      </w:r>
      <w:r w:rsidR="00CC733E">
        <w:rPr>
          <w:rFonts w:ascii="Times New Roman" w:hAnsi="Times New Roman" w:cs="Times New Roman"/>
          <w:sz w:val="24"/>
          <w:szCs w:val="24"/>
        </w:rPr>
        <w:t xml:space="preserve">nsurance plays a vital role in major surgeries like cancer, transplantation of organs, amputation, </w:t>
      </w:r>
      <w:proofErr w:type="spellStart"/>
      <w:r w:rsidR="00CC733E">
        <w:rPr>
          <w:rFonts w:ascii="Times New Roman" w:hAnsi="Times New Roman" w:cs="Times New Roman"/>
          <w:sz w:val="24"/>
          <w:szCs w:val="24"/>
        </w:rPr>
        <w:t>catract</w:t>
      </w:r>
      <w:proofErr w:type="spellEnd"/>
      <w:r w:rsidR="00CC733E">
        <w:rPr>
          <w:rFonts w:ascii="Times New Roman" w:hAnsi="Times New Roman" w:cs="Times New Roman"/>
          <w:sz w:val="24"/>
          <w:szCs w:val="24"/>
        </w:rPr>
        <w:t xml:space="preserve"> etc..,</w:t>
      </w:r>
      <w:r w:rsidR="00892732">
        <w:rPr>
          <w:rFonts w:ascii="Times New Roman" w:hAnsi="Times New Roman" w:cs="Times New Roman"/>
          <w:sz w:val="24"/>
          <w:szCs w:val="24"/>
        </w:rPr>
        <w:t xml:space="preserve">. </w:t>
      </w:r>
      <w:r w:rsidR="00CC733E">
        <w:rPr>
          <w:rFonts w:ascii="Times New Roman" w:hAnsi="Times New Roman" w:cs="Times New Roman"/>
          <w:sz w:val="24"/>
          <w:szCs w:val="24"/>
        </w:rPr>
        <w:t xml:space="preserve">  </w:t>
      </w:r>
    </w:p>
    <w:p w:rsidR="00064657" w:rsidRPr="00480A8A" w:rsidRDefault="00480A8A" w:rsidP="00936DC8">
      <w:pPr>
        <w:spacing w:line="360" w:lineRule="auto"/>
        <w:rPr>
          <w:rFonts w:ascii="Times New Roman" w:hAnsi="Times New Roman" w:cs="Times New Roman"/>
          <w:b/>
        </w:rPr>
      </w:pPr>
      <w:r w:rsidRPr="00480A8A">
        <w:rPr>
          <w:rFonts w:ascii="Times New Roman" w:hAnsi="Times New Roman" w:cs="Times New Roman"/>
          <w:b/>
        </w:rPr>
        <w:t>References</w:t>
      </w:r>
      <w:r w:rsidR="00064657" w:rsidRPr="00480A8A">
        <w:rPr>
          <w:rFonts w:ascii="Times New Roman" w:hAnsi="Times New Roman" w:cs="Times New Roman"/>
          <w:b/>
        </w:rPr>
        <w:t>:</w:t>
      </w:r>
    </w:p>
    <w:p w:rsidR="00392E9F" w:rsidRPr="007512BE" w:rsidRDefault="007F6EFD" w:rsidP="00936DC8">
      <w:pPr>
        <w:spacing w:line="360" w:lineRule="auto"/>
        <w:rPr>
          <w:rFonts w:ascii="Times New Roman" w:hAnsi="Times New Roman" w:cs="Times New Roman"/>
        </w:rPr>
      </w:pPr>
      <w:r>
        <w:rPr>
          <w:rFonts w:ascii="Times New Roman" w:hAnsi="Times New Roman" w:cs="Times New Roman"/>
        </w:rPr>
        <w:t>Journal</w:t>
      </w:r>
    </w:p>
    <w:p w:rsidR="00064657" w:rsidRDefault="00E862D7" w:rsidP="00936DC8">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Dr.</w:t>
      </w:r>
      <w:r w:rsidR="006C6BE4">
        <w:rPr>
          <w:rFonts w:ascii="Times New Roman" w:hAnsi="Times New Roman" w:cs="Times New Roman"/>
          <w:sz w:val="24"/>
          <w:szCs w:val="24"/>
        </w:rPr>
        <w:t xml:space="preserve"> </w:t>
      </w:r>
      <w:r>
        <w:rPr>
          <w:rFonts w:ascii="Times New Roman" w:hAnsi="Times New Roman" w:cs="Times New Roman"/>
          <w:sz w:val="24"/>
          <w:szCs w:val="24"/>
        </w:rPr>
        <w:t>K.</w:t>
      </w:r>
      <w:r w:rsidR="006C6BE4">
        <w:rPr>
          <w:rFonts w:ascii="Times New Roman" w:hAnsi="Times New Roman" w:cs="Times New Roman"/>
          <w:sz w:val="24"/>
          <w:szCs w:val="24"/>
        </w:rPr>
        <w:t xml:space="preserve"> </w:t>
      </w:r>
      <w:proofErr w:type="spellStart"/>
      <w:r w:rsidR="003D07BA">
        <w:rPr>
          <w:rFonts w:ascii="Times New Roman" w:hAnsi="Times New Roman" w:cs="Times New Roman"/>
          <w:sz w:val="24"/>
          <w:szCs w:val="24"/>
        </w:rPr>
        <w:t>Vijaya</w:t>
      </w:r>
      <w:proofErr w:type="spellEnd"/>
      <w:r w:rsidR="003D07BA">
        <w:rPr>
          <w:rFonts w:ascii="Times New Roman" w:hAnsi="Times New Roman" w:cs="Times New Roman"/>
          <w:sz w:val="24"/>
          <w:szCs w:val="24"/>
        </w:rPr>
        <w:t xml:space="preserve"> </w:t>
      </w:r>
      <w:proofErr w:type="spellStart"/>
      <w:r w:rsidR="003D07BA">
        <w:rPr>
          <w:rFonts w:ascii="Times New Roman" w:hAnsi="Times New Roman" w:cs="Times New Roman"/>
          <w:sz w:val="24"/>
          <w:szCs w:val="24"/>
        </w:rPr>
        <w:t>Chitra</w:t>
      </w:r>
      <w:proofErr w:type="spellEnd"/>
      <w:r w:rsidR="003D07BA">
        <w:rPr>
          <w:rFonts w:ascii="Times New Roman" w:hAnsi="Times New Roman" w:cs="Times New Roman"/>
          <w:sz w:val="24"/>
          <w:szCs w:val="24"/>
        </w:rPr>
        <w:t>, et.</w:t>
      </w:r>
      <w:r w:rsidR="00924BE9">
        <w:rPr>
          <w:rFonts w:ascii="Times New Roman" w:hAnsi="Times New Roman" w:cs="Times New Roman"/>
          <w:sz w:val="24"/>
          <w:szCs w:val="24"/>
        </w:rPr>
        <w:t>al</w:t>
      </w:r>
      <w:r w:rsidR="003D07BA">
        <w:rPr>
          <w:rFonts w:ascii="Times New Roman" w:hAnsi="Times New Roman" w:cs="Times New Roman"/>
          <w:sz w:val="24"/>
          <w:szCs w:val="24"/>
        </w:rPr>
        <w:t>,</w:t>
      </w:r>
      <w:r w:rsidR="00AB7BD2">
        <w:rPr>
          <w:rFonts w:ascii="Times New Roman" w:hAnsi="Times New Roman" w:cs="Times New Roman"/>
          <w:sz w:val="24"/>
          <w:szCs w:val="24"/>
        </w:rPr>
        <w:t xml:space="preserve"> (2021)</w:t>
      </w:r>
      <w:r w:rsidR="006C6BE4">
        <w:rPr>
          <w:rFonts w:ascii="Times New Roman" w:hAnsi="Times New Roman" w:cs="Times New Roman"/>
          <w:sz w:val="24"/>
          <w:szCs w:val="24"/>
        </w:rPr>
        <w:t xml:space="preserve">,” A study on the customer </w:t>
      </w:r>
      <w:r>
        <w:rPr>
          <w:rFonts w:ascii="Times New Roman" w:hAnsi="Times New Roman" w:cs="Times New Roman"/>
          <w:sz w:val="24"/>
          <w:szCs w:val="24"/>
        </w:rPr>
        <w:t>awareness level and satisfaction of health insurance policies in Chennai city”</w:t>
      </w:r>
      <w:r w:rsidR="004D5511">
        <w:rPr>
          <w:rFonts w:ascii="Times New Roman" w:hAnsi="Times New Roman" w:cs="Times New Roman"/>
          <w:sz w:val="24"/>
          <w:szCs w:val="24"/>
        </w:rPr>
        <w:t>,</w:t>
      </w:r>
      <w:r w:rsidR="00392E9F">
        <w:rPr>
          <w:rFonts w:ascii="Times New Roman" w:hAnsi="Times New Roman" w:cs="Times New Roman"/>
          <w:sz w:val="24"/>
          <w:szCs w:val="24"/>
        </w:rPr>
        <w:t xml:space="preserve"> </w:t>
      </w:r>
      <w:r w:rsidR="004D5511">
        <w:rPr>
          <w:rFonts w:ascii="Times New Roman" w:hAnsi="Times New Roman" w:cs="Times New Roman"/>
          <w:sz w:val="24"/>
          <w:szCs w:val="24"/>
        </w:rPr>
        <w:t>International journal of research, Issue no.3,</w:t>
      </w:r>
      <w:r w:rsidR="006C6BE4">
        <w:rPr>
          <w:rFonts w:ascii="Times New Roman" w:hAnsi="Times New Roman" w:cs="Times New Roman"/>
          <w:sz w:val="24"/>
          <w:szCs w:val="24"/>
        </w:rPr>
        <w:t xml:space="preserve"> </w:t>
      </w:r>
      <w:r w:rsidR="004D5511">
        <w:rPr>
          <w:rFonts w:ascii="Times New Roman" w:hAnsi="Times New Roman" w:cs="Times New Roman"/>
          <w:sz w:val="24"/>
          <w:szCs w:val="24"/>
        </w:rPr>
        <w:t xml:space="preserve">Vol </w:t>
      </w:r>
      <w:r w:rsidR="006C6BE4">
        <w:rPr>
          <w:rFonts w:ascii="Times New Roman" w:hAnsi="Times New Roman" w:cs="Times New Roman"/>
          <w:sz w:val="24"/>
          <w:szCs w:val="24"/>
        </w:rPr>
        <w:t xml:space="preserve">no. </w:t>
      </w:r>
      <w:r w:rsidR="000F66EC">
        <w:rPr>
          <w:rFonts w:ascii="Times New Roman" w:hAnsi="Times New Roman" w:cs="Times New Roman"/>
          <w:sz w:val="24"/>
          <w:szCs w:val="24"/>
        </w:rPr>
        <w:t>9, March 2021,</w:t>
      </w:r>
      <w:r w:rsidR="00D36FC7">
        <w:rPr>
          <w:rFonts w:ascii="Times New Roman" w:hAnsi="Times New Roman" w:cs="Times New Roman"/>
          <w:sz w:val="24"/>
          <w:szCs w:val="24"/>
        </w:rPr>
        <w:t xml:space="preserve"> pp </w:t>
      </w:r>
      <w:r w:rsidR="000F66EC">
        <w:rPr>
          <w:rFonts w:ascii="Times New Roman" w:hAnsi="Times New Roman" w:cs="Times New Roman"/>
          <w:sz w:val="24"/>
          <w:szCs w:val="24"/>
        </w:rPr>
        <w:t>156-161</w:t>
      </w:r>
    </w:p>
    <w:p w:rsidR="00944F11" w:rsidRDefault="000F66EC" w:rsidP="00936DC8">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Dutta, M.M (2020</w:t>
      </w:r>
      <w:r w:rsidR="00512E78">
        <w:rPr>
          <w:rFonts w:ascii="Times New Roman" w:hAnsi="Times New Roman" w:cs="Times New Roman"/>
          <w:sz w:val="24"/>
          <w:szCs w:val="24"/>
        </w:rPr>
        <w:t>), “</w:t>
      </w:r>
      <w:r w:rsidR="00DE4EE8">
        <w:rPr>
          <w:rFonts w:ascii="Times New Roman" w:hAnsi="Times New Roman" w:cs="Times New Roman"/>
          <w:sz w:val="24"/>
          <w:szCs w:val="24"/>
        </w:rPr>
        <w:t>Health I</w:t>
      </w:r>
      <w:r>
        <w:rPr>
          <w:rFonts w:ascii="Times New Roman" w:hAnsi="Times New Roman" w:cs="Times New Roman"/>
          <w:sz w:val="24"/>
          <w:szCs w:val="24"/>
        </w:rPr>
        <w:t>nsuran</w:t>
      </w:r>
      <w:r w:rsidR="00DE4EE8">
        <w:rPr>
          <w:rFonts w:ascii="Times New Roman" w:hAnsi="Times New Roman" w:cs="Times New Roman"/>
          <w:sz w:val="24"/>
          <w:szCs w:val="24"/>
        </w:rPr>
        <w:t>ce sector in I</w:t>
      </w:r>
      <w:r>
        <w:rPr>
          <w:rFonts w:ascii="Times New Roman" w:hAnsi="Times New Roman" w:cs="Times New Roman"/>
          <w:sz w:val="24"/>
          <w:szCs w:val="24"/>
        </w:rPr>
        <w:t>ndia : an analysis of its performance</w:t>
      </w:r>
      <w:r w:rsidR="00DE4EE8">
        <w:rPr>
          <w:rFonts w:ascii="Times New Roman" w:hAnsi="Times New Roman" w:cs="Times New Roman"/>
          <w:sz w:val="24"/>
          <w:szCs w:val="24"/>
        </w:rPr>
        <w:t xml:space="preserve">”, </w:t>
      </w:r>
      <w:proofErr w:type="spellStart"/>
      <w:r w:rsidR="00DE4EE8">
        <w:rPr>
          <w:rFonts w:ascii="Times New Roman" w:hAnsi="Times New Roman" w:cs="Times New Roman"/>
          <w:sz w:val="24"/>
          <w:szCs w:val="24"/>
        </w:rPr>
        <w:t>Vilakshan</w:t>
      </w:r>
      <w:proofErr w:type="spellEnd"/>
      <w:r w:rsidR="00DE4EE8">
        <w:rPr>
          <w:rFonts w:ascii="Times New Roman" w:hAnsi="Times New Roman" w:cs="Times New Roman"/>
          <w:sz w:val="24"/>
          <w:szCs w:val="24"/>
        </w:rPr>
        <w:t xml:space="preserve"> – XIMB Journal of Management, Vol 17, 1/2 , pp 97-109</w:t>
      </w:r>
    </w:p>
    <w:p w:rsidR="00932539" w:rsidRDefault="00932539" w:rsidP="00936DC8">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Chauhan.V</w:t>
      </w:r>
      <w:proofErr w:type="spellEnd"/>
      <w:r>
        <w:rPr>
          <w:rFonts w:ascii="Times New Roman" w:hAnsi="Times New Roman" w:cs="Times New Roman"/>
          <w:sz w:val="24"/>
          <w:szCs w:val="24"/>
        </w:rPr>
        <w:t xml:space="preserve"> (2019), “Medical underwriting and rating modalities in health insurance “</w:t>
      </w:r>
    </w:p>
    <w:p w:rsidR="00932539" w:rsidRDefault="00FD6784" w:rsidP="00936DC8">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44824">
        <w:rPr>
          <w:rFonts w:ascii="Times New Roman" w:hAnsi="Times New Roman" w:cs="Times New Roman"/>
          <w:sz w:val="24"/>
          <w:szCs w:val="24"/>
        </w:rPr>
        <w:t>The Journal of I</w:t>
      </w:r>
      <w:r w:rsidR="00932539">
        <w:rPr>
          <w:rFonts w:ascii="Times New Roman" w:hAnsi="Times New Roman" w:cs="Times New Roman"/>
          <w:sz w:val="24"/>
          <w:szCs w:val="24"/>
        </w:rPr>
        <w:t xml:space="preserve">nsurance </w:t>
      </w:r>
      <w:r w:rsidR="00E44824">
        <w:rPr>
          <w:rFonts w:ascii="Times New Roman" w:hAnsi="Times New Roman" w:cs="Times New Roman"/>
          <w:sz w:val="24"/>
          <w:szCs w:val="24"/>
        </w:rPr>
        <w:t>I</w:t>
      </w:r>
      <w:r w:rsidR="00402B63">
        <w:rPr>
          <w:rFonts w:ascii="Times New Roman" w:hAnsi="Times New Roman" w:cs="Times New Roman"/>
          <w:sz w:val="24"/>
          <w:szCs w:val="24"/>
        </w:rPr>
        <w:t>nstitute of I</w:t>
      </w:r>
      <w:r w:rsidR="00932539">
        <w:rPr>
          <w:rFonts w:ascii="Times New Roman" w:hAnsi="Times New Roman" w:cs="Times New Roman"/>
          <w:sz w:val="24"/>
          <w:szCs w:val="24"/>
        </w:rPr>
        <w:t>ndia,</w:t>
      </w:r>
      <w:r w:rsidR="00402B63">
        <w:rPr>
          <w:rFonts w:ascii="Times New Roman" w:hAnsi="Times New Roman" w:cs="Times New Roman"/>
          <w:sz w:val="24"/>
          <w:szCs w:val="24"/>
        </w:rPr>
        <w:t xml:space="preserve"> </w:t>
      </w:r>
      <w:proofErr w:type="spellStart"/>
      <w:r w:rsidR="00932539">
        <w:rPr>
          <w:rFonts w:ascii="Times New Roman" w:hAnsi="Times New Roman" w:cs="Times New Roman"/>
          <w:sz w:val="24"/>
          <w:szCs w:val="24"/>
        </w:rPr>
        <w:t>Vol</w:t>
      </w:r>
      <w:proofErr w:type="spellEnd"/>
      <w:r w:rsidR="006C6BE4">
        <w:rPr>
          <w:rFonts w:ascii="Times New Roman" w:hAnsi="Times New Roman" w:cs="Times New Roman"/>
          <w:sz w:val="24"/>
          <w:szCs w:val="24"/>
        </w:rPr>
        <w:t xml:space="preserve"> no</w:t>
      </w:r>
      <w:r w:rsidR="00932539">
        <w:rPr>
          <w:rFonts w:ascii="Times New Roman" w:hAnsi="Times New Roman" w:cs="Times New Roman"/>
          <w:sz w:val="24"/>
          <w:szCs w:val="24"/>
        </w:rPr>
        <w:t>.VI,</w:t>
      </w:r>
      <w:r w:rsidR="00402B63">
        <w:rPr>
          <w:rFonts w:ascii="Times New Roman" w:hAnsi="Times New Roman" w:cs="Times New Roman"/>
          <w:sz w:val="24"/>
          <w:szCs w:val="24"/>
        </w:rPr>
        <w:t xml:space="preserve"> </w:t>
      </w:r>
      <w:r w:rsidR="00932539">
        <w:rPr>
          <w:rFonts w:ascii="Times New Roman" w:hAnsi="Times New Roman" w:cs="Times New Roman"/>
          <w:sz w:val="24"/>
          <w:szCs w:val="24"/>
        </w:rPr>
        <w:t>pp.14-18</w:t>
      </w:r>
    </w:p>
    <w:p w:rsidR="00DE4EE8" w:rsidRDefault="00DE4EE8" w:rsidP="00936DC8">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Ahuja </w:t>
      </w:r>
      <w:r w:rsidR="00D36FC7">
        <w:rPr>
          <w:rFonts w:ascii="Times New Roman" w:hAnsi="Times New Roman" w:cs="Times New Roman"/>
          <w:sz w:val="24"/>
          <w:szCs w:val="24"/>
        </w:rPr>
        <w:t>R</w:t>
      </w:r>
      <w:r>
        <w:rPr>
          <w:rFonts w:ascii="Times New Roman" w:hAnsi="Times New Roman" w:cs="Times New Roman"/>
          <w:sz w:val="24"/>
          <w:szCs w:val="24"/>
        </w:rPr>
        <w:t>ajiv (2004),”</w:t>
      </w:r>
      <w:r w:rsidR="00D36FC7">
        <w:rPr>
          <w:rFonts w:ascii="Times New Roman" w:hAnsi="Times New Roman" w:cs="Times New Roman"/>
          <w:sz w:val="24"/>
          <w:szCs w:val="24"/>
        </w:rPr>
        <w:t xml:space="preserve"> T</w:t>
      </w:r>
      <w:r>
        <w:rPr>
          <w:rFonts w:ascii="Times New Roman" w:hAnsi="Times New Roman" w:cs="Times New Roman"/>
          <w:sz w:val="24"/>
          <w:szCs w:val="24"/>
        </w:rPr>
        <w:t>he poor need hea</w:t>
      </w:r>
      <w:r w:rsidR="00D36FC7">
        <w:rPr>
          <w:rFonts w:ascii="Times New Roman" w:hAnsi="Times New Roman" w:cs="Times New Roman"/>
          <w:sz w:val="24"/>
          <w:szCs w:val="24"/>
        </w:rPr>
        <w:t>lth I</w:t>
      </w:r>
      <w:r>
        <w:rPr>
          <w:rFonts w:ascii="Times New Roman" w:hAnsi="Times New Roman" w:cs="Times New Roman"/>
          <w:sz w:val="24"/>
          <w:szCs w:val="24"/>
        </w:rPr>
        <w:t>nsurance, too</w:t>
      </w:r>
      <w:r w:rsidR="00D36FC7">
        <w:rPr>
          <w:rFonts w:ascii="Times New Roman" w:hAnsi="Times New Roman" w:cs="Times New Roman"/>
          <w:sz w:val="24"/>
          <w:szCs w:val="24"/>
        </w:rPr>
        <w:t xml:space="preserve">!,” IRDA Journal, Vol II, No. 11, pp 15-16 </w:t>
      </w:r>
    </w:p>
    <w:p w:rsidR="00932539" w:rsidRDefault="00932539" w:rsidP="00936DC8">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Kumar. A (2009), “</w:t>
      </w:r>
      <w:r w:rsidR="00402B63">
        <w:rPr>
          <w:rFonts w:ascii="Times New Roman" w:hAnsi="Times New Roman" w:cs="Times New Roman"/>
          <w:sz w:val="24"/>
          <w:szCs w:val="24"/>
        </w:rPr>
        <w:t xml:space="preserve"> Health insurance in I</w:t>
      </w:r>
      <w:r>
        <w:rPr>
          <w:rFonts w:ascii="Times New Roman" w:hAnsi="Times New Roman" w:cs="Times New Roman"/>
          <w:sz w:val="24"/>
          <w:szCs w:val="24"/>
        </w:rPr>
        <w:t>ndia: is it the way forward ?”,</w:t>
      </w:r>
      <w:r w:rsidR="00402B63">
        <w:rPr>
          <w:rFonts w:ascii="Times New Roman" w:hAnsi="Times New Roman" w:cs="Times New Roman"/>
          <w:sz w:val="24"/>
          <w:szCs w:val="24"/>
        </w:rPr>
        <w:t xml:space="preserve"> World Health Statistics (WHO),pp. 1-25</w:t>
      </w:r>
    </w:p>
    <w:p w:rsidR="00402B63" w:rsidRDefault="00402B63" w:rsidP="00936DC8">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Nair.S</w:t>
      </w:r>
      <w:proofErr w:type="spellEnd"/>
      <w:r>
        <w:rPr>
          <w:rFonts w:ascii="Times New Roman" w:hAnsi="Times New Roman" w:cs="Times New Roman"/>
          <w:sz w:val="24"/>
          <w:szCs w:val="24"/>
        </w:rPr>
        <w:t xml:space="preserve"> (2019),” A comparative study of satisfaction level of health insurance claimants of public and private sector gen</w:t>
      </w:r>
      <w:r w:rsidR="00D36FC7">
        <w:rPr>
          <w:rFonts w:ascii="Times New Roman" w:hAnsi="Times New Roman" w:cs="Times New Roman"/>
          <w:sz w:val="24"/>
          <w:szCs w:val="24"/>
        </w:rPr>
        <w:t>eral insurance companies”, The J</w:t>
      </w:r>
      <w:r>
        <w:rPr>
          <w:rFonts w:ascii="Times New Roman" w:hAnsi="Times New Roman" w:cs="Times New Roman"/>
          <w:sz w:val="24"/>
          <w:szCs w:val="24"/>
        </w:rPr>
        <w:t>ournal of Insurance Institute of India, Vol</w:t>
      </w:r>
      <w:r w:rsidR="006C6BE4">
        <w:rPr>
          <w:rFonts w:ascii="Times New Roman" w:hAnsi="Times New Roman" w:cs="Times New Roman"/>
          <w:sz w:val="24"/>
          <w:szCs w:val="24"/>
        </w:rPr>
        <w:t xml:space="preserve"> no</w:t>
      </w:r>
      <w:r>
        <w:rPr>
          <w:rFonts w:ascii="Times New Roman" w:hAnsi="Times New Roman" w:cs="Times New Roman"/>
          <w:sz w:val="24"/>
          <w:szCs w:val="24"/>
        </w:rPr>
        <w:t>. VI, pp. 33-42</w:t>
      </w:r>
    </w:p>
    <w:p w:rsidR="00513DEE" w:rsidRDefault="00D36FC7" w:rsidP="00936DC8">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Thomas K.T</w:t>
      </w:r>
      <w:r w:rsidR="00402B63" w:rsidRPr="00402B63">
        <w:rPr>
          <w:rFonts w:ascii="Times New Roman" w:hAnsi="Times New Roman" w:cs="Times New Roman"/>
          <w:sz w:val="24"/>
          <w:szCs w:val="24"/>
        </w:rPr>
        <w:t xml:space="preserve"> (2017), “</w:t>
      </w:r>
      <w:r w:rsidR="005B0036">
        <w:rPr>
          <w:rFonts w:ascii="Times New Roman" w:hAnsi="Times New Roman" w:cs="Times New Roman"/>
          <w:sz w:val="24"/>
          <w:szCs w:val="24"/>
        </w:rPr>
        <w:t>Health insurance in I</w:t>
      </w:r>
      <w:r w:rsidR="00402B63" w:rsidRPr="00402B63">
        <w:rPr>
          <w:rFonts w:ascii="Times New Roman" w:hAnsi="Times New Roman" w:cs="Times New Roman"/>
          <w:sz w:val="24"/>
          <w:szCs w:val="24"/>
        </w:rPr>
        <w:t>ndia: a study on consumer</w:t>
      </w:r>
      <w:r>
        <w:rPr>
          <w:rFonts w:ascii="Times New Roman" w:hAnsi="Times New Roman" w:cs="Times New Roman"/>
          <w:sz w:val="24"/>
          <w:szCs w:val="24"/>
        </w:rPr>
        <w:t xml:space="preserve"> insight”, IRDAI J</w:t>
      </w:r>
      <w:r w:rsidR="005B0036">
        <w:rPr>
          <w:rFonts w:ascii="Times New Roman" w:hAnsi="Times New Roman" w:cs="Times New Roman"/>
          <w:sz w:val="24"/>
          <w:szCs w:val="24"/>
        </w:rPr>
        <w:t>ournal, Vol</w:t>
      </w:r>
      <w:r w:rsidR="006C6BE4">
        <w:rPr>
          <w:rFonts w:ascii="Times New Roman" w:hAnsi="Times New Roman" w:cs="Times New Roman"/>
          <w:sz w:val="24"/>
          <w:szCs w:val="24"/>
        </w:rPr>
        <w:t xml:space="preserve"> no</w:t>
      </w:r>
      <w:r w:rsidR="005B0036">
        <w:rPr>
          <w:rFonts w:ascii="Times New Roman" w:hAnsi="Times New Roman" w:cs="Times New Roman"/>
          <w:sz w:val="24"/>
          <w:szCs w:val="24"/>
        </w:rPr>
        <w:t>. X</w:t>
      </w:r>
      <w:r w:rsidR="00513DEE">
        <w:rPr>
          <w:rFonts w:ascii="Times New Roman" w:hAnsi="Times New Roman" w:cs="Times New Roman"/>
          <w:sz w:val="24"/>
          <w:szCs w:val="24"/>
        </w:rPr>
        <w:t>,</w:t>
      </w:r>
      <w:r w:rsidR="006C6BE4">
        <w:rPr>
          <w:rFonts w:ascii="Times New Roman" w:hAnsi="Times New Roman" w:cs="Times New Roman"/>
          <w:sz w:val="24"/>
          <w:szCs w:val="24"/>
        </w:rPr>
        <w:t xml:space="preserve"> </w:t>
      </w:r>
      <w:r>
        <w:rPr>
          <w:rFonts w:ascii="Times New Roman" w:hAnsi="Times New Roman" w:cs="Times New Roman"/>
          <w:sz w:val="24"/>
          <w:szCs w:val="24"/>
        </w:rPr>
        <w:t>V, pp. 25</w:t>
      </w:r>
      <w:r w:rsidR="00AB7BD2">
        <w:rPr>
          <w:rFonts w:ascii="Times New Roman" w:hAnsi="Times New Roman" w:cs="Times New Roman"/>
          <w:sz w:val="24"/>
          <w:szCs w:val="24"/>
        </w:rPr>
        <w:t>-35</w:t>
      </w:r>
    </w:p>
    <w:p w:rsidR="00513DEE" w:rsidRDefault="006C6BE4" w:rsidP="00936DC8">
      <w:pPr>
        <w:pStyle w:val="ListParagraph"/>
        <w:numPr>
          <w:ilvl w:val="0"/>
          <w:numId w:val="3"/>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Nagaraj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w:t>
      </w:r>
      <w:r w:rsidR="00513DEE">
        <w:rPr>
          <w:rFonts w:ascii="Times New Roman" w:hAnsi="Times New Roman" w:cs="Times New Roman"/>
          <w:sz w:val="24"/>
          <w:szCs w:val="24"/>
        </w:rPr>
        <w:t>het</w:t>
      </w:r>
      <w:proofErr w:type="spellEnd"/>
      <w:r w:rsidR="00513DEE">
        <w:rPr>
          <w:rFonts w:ascii="Times New Roman" w:hAnsi="Times New Roman" w:cs="Times New Roman"/>
          <w:sz w:val="24"/>
          <w:szCs w:val="24"/>
        </w:rPr>
        <w:t>,</w:t>
      </w:r>
      <w:r w:rsidR="001C3960">
        <w:rPr>
          <w:rFonts w:ascii="Times New Roman" w:hAnsi="Times New Roman" w:cs="Times New Roman"/>
          <w:sz w:val="24"/>
          <w:szCs w:val="24"/>
        </w:rPr>
        <w:t xml:space="preserve"> </w:t>
      </w:r>
      <w:r w:rsidR="003D07BA">
        <w:rPr>
          <w:rFonts w:ascii="Times New Roman" w:hAnsi="Times New Roman" w:cs="Times New Roman"/>
          <w:sz w:val="24"/>
          <w:szCs w:val="24"/>
        </w:rPr>
        <w:t>et.</w:t>
      </w:r>
      <w:r w:rsidR="00924BE9">
        <w:rPr>
          <w:rFonts w:ascii="Times New Roman" w:hAnsi="Times New Roman" w:cs="Times New Roman"/>
          <w:sz w:val="24"/>
          <w:szCs w:val="24"/>
        </w:rPr>
        <w:t>a</w:t>
      </w:r>
      <w:r w:rsidR="00513DEE">
        <w:rPr>
          <w:rFonts w:ascii="Times New Roman" w:hAnsi="Times New Roman" w:cs="Times New Roman"/>
          <w:sz w:val="24"/>
          <w:szCs w:val="24"/>
        </w:rPr>
        <w:t>l</w:t>
      </w:r>
      <w:r w:rsidR="003D07BA">
        <w:rPr>
          <w:rFonts w:ascii="Times New Roman" w:hAnsi="Times New Roman" w:cs="Times New Roman"/>
          <w:sz w:val="24"/>
          <w:szCs w:val="24"/>
        </w:rPr>
        <w:t>,</w:t>
      </w:r>
      <w:r w:rsidR="00D36FC7">
        <w:rPr>
          <w:rFonts w:ascii="Times New Roman" w:hAnsi="Times New Roman" w:cs="Times New Roman"/>
          <w:sz w:val="24"/>
          <w:szCs w:val="24"/>
        </w:rPr>
        <w:t>(2019)</w:t>
      </w:r>
      <w:r w:rsidR="00513DEE">
        <w:rPr>
          <w:rFonts w:ascii="Times New Roman" w:hAnsi="Times New Roman" w:cs="Times New Roman"/>
          <w:sz w:val="24"/>
          <w:szCs w:val="24"/>
        </w:rPr>
        <w:t>,”</w:t>
      </w:r>
      <w:r w:rsidR="001C3960">
        <w:rPr>
          <w:rFonts w:ascii="Times New Roman" w:hAnsi="Times New Roman" w:cs="Times New Roman"/>
          <w:sz w:val="24"/>
          <w:szCs w:val="24"/>
        </w:rPr>
        <w:t xml:space="preserve"> </w:t>
      </w:r>
      <w:r w:rsidR="00513DEE">
        <w:rPr>
          <w:rFonts w:ascii="Times New Roman" w:hAnsi="Times New Roman" w:cs="Times New Roman"/>
          <w:sz w:val="24"/>
          <w:szCs w:val="24"/>
        </w:rPr>
        <w:t>Awareness and attitude regarding health insurance among insured and non-</w:t>
      </w:r>
      <w:r>
        <w:rPr>
          <w:rFonts w:ascii="Times New Roman" w:hAnsi="Times New Roman" w:cs="Times New Roman"/>
          <w:sz w:val="24"/>
          <w:szCs w:val="24"/>
        </w:rPr>
        <w:t xml:space="preserve"> I</w:t>
      </w:r>
      <w:r w:rsidR="00513DEE">
        <w:rPr>
          <w:rFonts w:ascii="Times New Roman" w:hAnsi="Times New Roman" w:cs="Times New Roman"/>
          <w:sz w:val="24"/>
          <w:szCs w:val="24"/>
        </w:rPr>
        <w:t>nsured:</w:t>
      </w:r>
      <w:r>
        <w:rPr>
          <w:rFonts w:ascii="Times New Roman" w:hAnsi="Times New Roman" w:cs="Times New Roman"/>
          <w:sz w:val="24"/>
          <w:szCs w:val="24"/>
        </w:rPr>
        <w:t xml:space="preserve"> </w:t>
      </w:r>
      <w:r w:rsidR="00513DEE">
        <w:rPr>
          <w:rFonts w:ascii="Times New Roman" w:hAnsi="Times New Roman" w:cs="Times New Roman"/>
          <w:sz w:val="24"/>
          <w:szCs w:val="24"/>
        </w:rPr>
        <w:t>a cross sectional study”,</w:t>
      </w:r>
      <w:r w:rsidR="001C3960">
        <w:rPr>
          <w:rFonts w:ascii="Times New Roman" w:hAnsi="Times New Roman" w:cs="Times New Roman"/>
          <w:sz w:val="24"/>
          <w:szCs w:val="24"/>
        </w:rPr>
        <w:t xml:space="preserve"> </w:t>
      </w:r>
      <w:r w:rsidR="00D36FC7">
        <w:rPr>
          <w:rFonts w:ascii="Times New Roman" w:hAnsi="Times New Roman" w:cs="Times New Roman"/>
          <w:sz w:val="24"/>
          <w:szCs w:val="24"/>
        </w:rPr>
        <w:t>International J</w:t>
      </w:r>
      <w:r w:rsidR="00513DEE">
        <w:rPr>
          <w:rFonts w:ascii="Times New Roman" w:hAnsi="Times New Roman" w:cs="Times New Roman"/>
          <w:sz w:val="24"/>
          <w:szCs w:val="24"/>
        </w:rPr>
        <w:t>ou</w:t>
      </w:r>
      <w:r w:rsidR="00E44824">
        <w:rPr>
          <w:rFonts w:ascii="Times New Roman" w:hAnsi="Times New Roman" w:cs="Times New Roman"/>
          <w:sz w:val="24"/>
          <w:szCs w:val="24"/>
        </w:rPr>
        <w:t>rnal of Community Medicine and P</w:t>
      </w:r>
      <w:r w:rsidR="00513DEE">
        <w:rPr>
          <w:rFonts w:ascii="Times New Roman" w:hAnsi="Times New Roman" w:cs="Times New Roman"/>
          <w:sz w:val="24"/>
          <w:szCs w:val="24"/>
        </w:rPr>
        <w:t>ub</w:t>
      </w:r>
      <w:r w:rsidR="00E44824">
        <w:rPr>
          <w:rFonts w:ascii="Times New Roman" w:hAnsi="Times New Roman" w:cs="Times New Roman"/>
          <w:sz w:val="24"/>
          <w:szCs w:val="24"/>
        </w:rPr>
        <w:t>lic H</w:t>
      </w:r>
      <w:r w:rsidR="00D36FC7">
        <w:rPr>
          <w:rFonts w:ascii="Times New Roman" w:hAnsi="Times New Roman" w:cs="Times New Roman"/>
          <w:sz w:val="24"/>
          <w:szCs w:val="24"/>
        </w:rPr>
        <w:t>ealth”, No.9</w:t>
      </w:r>
      <w:r w:rsidR="00513DEE">
        <w:rPr>
          <w:rFonts w:ascii="Times New Roman" w:hAnsi="Times New Roman" w:cs="Times New Roman"/>
          <w:sz w:val="24"/>
          <w:szCs w:val="24"/>
        </w:rPr>
        <w:t xml:space="preserve">, </w:t>
      </w:r>
      <w:r w:rsidR="00D36FC7">
        <w:rPr>
          <w:rFonts w:ascii="Times New Roman" w:hAnsi="Times New Roman" w:cs="Times New Roman"/>
          <w:sz w:val="24"/>
          <w:szCs w:val="24"/>
        </w:rPr>
        <w:t>Vol no.6 ,pp 4071-4076</w:t>
      </w:r>
    </w:p>
    <w:p w:rsidR="00FD6784" w:rsidRDefault="00FD6784" w:rsidP="00936DC8">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Dr.</w:t>
      </w:r>
      <w:r w:rsidR="006C6BE4">
        <w:rPr>
          <w:rFonts w:ascii="Times New Roman" w:hAnsi="Times New Roman" w:cs="Times New Roman"/>
          <w:sz w:val="24"/>
          <w:szCs w:val="24"/>
        </w:rPr>
        <w:t xml:space="preserve"> </w:t>
      </w:r>
      <w:r>
        <w:rPr>
          <w:rFonts w:ascii="Times New Roman" w:hAnsi="Times New Roman" w:cs="Times New Roman"/>
          <w:sz w:val="24"/>
          <w:szCs w:val="24"/>
        </w:rPr>
        <w:t>K.</w:t>
      </w:r>
      <w:r w:rsidR="006C6BE4">
        <w:rPr>
          <w:rFonts w:ascii="Times New Roman" w:hAnsi="Times New Roman" w:cs="Times New Roman"/>
          <w:sz w:val="24"/>
          <w:szCs w:val="24"/>
        </w:rPr>
        <w:t xml:space="preserve"> </w:t>
      </w:r>
      <w:proofErr w:type="spellStart"/>
      <w:r>
        <w:rPr>
          <w:rFonts w:ascii="Times New Roman" w:hAnsi="Times New Roman" w:cs="Times New Roman"/>
          <w:sz w:val="24"/>
          <w:szCs w:val="24"/>
        </w:rPr>
        <w:t>Anandhi</w:t>
      </w:r>
      <w:proofErr w:type="spellEnd"/>
      <w:r w:rsidR="00D36FC7">
        <w:rPr>
          <w:rFonts w:ascii="Times New Roman" w:hAnsi="Times New Roman" w:cs="Times New Roman"/>
          <w:sz w:val="24"/>
          <w:szCs w:val="24"/>
        </w:rPr>
        <w:t xml:space="preserve"> (2016).</w:t>
      </w:r>
      <w:r>
        <w:rPr>
          <w:rFonts w:ascii="Times New Roman" w:hAnsi="Times New Roman" w:cs="Times New Roman"/>
          <w:sz w:val="24"/>
          <w:szCs w:val="24"/>
        </w:rPr>
        <w:t>,” Customers atti</w:t>
      </w:r>
      <w:r w:rsidR="00E44824">
        <w:rPr>
          <w:rFonts w:ascii="Times New Roman" w:hAnsi="Times New Roman" w:cs="Times New Roman"/>
          <w:sz w:val="24"/>
          <w:szCs w:val="24"/>
        </w:rPr>
        <w:t>tude towards health insurance”,</w:t>
      </w:r>
      <w:proofErr w:type="spellStart"/>
      <w:r w:rsidR="00E44824">
        <w:rPr>
          <w:rFonts w:ascii="Times New Roman" w:hAnsi="Times New Roman" w:cs="Times New Roman"/>
          <w:sz w:val="24"/>
          <w:szCs w:val="24"/>
        </w:rPr>
        <w:t>Shanlax</w:t>
      </w:r>
      <w:proofErr w:type="spellEnd"/>
      <w:r w:rsidR="00E44824">
        <w:rPr>
          <w:rFonts w:ascii="Times New Roman" w:hAnsi="Times New Roman" w:cs="Times New Roman"/>
          <w:sz w:val="24"/>
          <w:szCs w:val="24"/>
        </w:rPr>
        <w:t xml:space="preserve"> International Journal of C</w:t>
      </w:r>
      <w:r w:rsidR="001C3960">
        <w:rPr>
          <w:rFonts w:ascii="Times New Roman" w:hAnsi="Times New Roman" w:cs="Times New Roman"/>
          <w:sz w:val="24"/>
          <w:szCs w:val="24"/>
        </w:rPr>
        <w:t>ommerce, Issue no.3,</w:t>
      </w:r>
      <w:r w:rsidR="006C6BE4">
        <w:rPr>
          <w:rFonts w:ascii="Times New Roman" w:hAnsi="Times New Roman" w:cs="Times New Roman"/>
          <w:sz w:val="24"/>
          <w:szCs w:val="24"/>
        </w:rPr>
        <w:t xml:space="preserve"> </w:t>
      </w:r>
      <w:r w:rsidR="001C3960">
        <w:rPr>
          <w:rFonts w:ascii="Times New Roman" w:hAnsi="Times New Roman" w:cs="Times New Roman"/>
          <w:sz w:val="24"/>
          <w:szCs w:val="24"/>
        </w:rPr>
        <w:t>Vol no.4,</w:t>
      </w:r>
      <w:r w:rsidR="00D36FC7">
        <w:rPr>
          <w:rFonts w:ascii="Times New Roman" w:hAnsi="Times New Roman" w:cs="Times New Roman"/>
          <w:sz w:val="24"/>
          <w:szCs w:val="24"/>
        </w:rPr>
        <w:t xml:space="preserve"> pp 125-130</w:t>
      </w:r>
    </w:p>
    <w:p w:rsidR="00392E9F" w:rsidRDefault="003D07BA" w:rsidP="00936DC8">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Chaitra M, et.a</w:t>
      </w:r>
      <w:r w:rsidR="00392E9F">
        <w:rPr>
          <w:rFonts w:ascii="Times New Roman" w:hAnsi="Times New Roman" w:cs="Times New Roman"/>
          <w:sz w:val="24"/>
          <w:szCs w:val="24"/>
        </w:rPr>
        <w:t>l,</w:t>
      </w:r>
      <w:r w:rsidR="00AB7BD2">
        <w:rPr>
          <w:rFonts w:ascii="Times New Roman" w:hAnsi="Times New Roman" w:cs="Times New Roman"/>
          <w:sz w:val="24"/>
          <w:szCs w:val="24"/>
        </w:rPr>
        <w:t xml:space="preserve">(2015) </w:t>
      </w:r>
      <w:r w:rsidR="00392E9F">
        <w:rPr>
          <w:rFonts w:ascii="Times New Roman" w:hAnsi="Times New Roman" w:cs="Times New Roman"/>
          <w:sz w:val="24"/>
          <w:szCs w:val="24"/>
        </w:rPr>
        <w:t>“Determinants of health insurance in rural population of South India”, Indian journal of Forensic and Community Medicine, Issue no. 3,Vol no.2, , pp 172-175</w:t>
      </w:r>
    </w:p>
    <w:p w:rsidR="00392E9F" w:rsidRPr="007512BE" w:rsidRDefault="007F6EFD" w:rsidP="00936DC8">
      <w:pPr>
        <w:spacing w:line="360" w:lineRule="auto"/>
        <w:jc w:val="both"/>
        <w:rPr>
          <w:rFonts w:ascii="Times New Roman" w:hAnsi="Times New Roman" w:cs="Times New Roman"/>
          <w:sz w:val="24"/>
          <w:szCs w:val="24"/>
        </w:rPr>
      </w:pPr>
      <w:r>
        <w:rPr>
          <w:rFonts w:ascii="Times New Roman" w:hAnsi="Times New Roman" w:cs="Times New Roman"/>
          <w:sz w:val="24"/>
          <w:szCs w:val="24"/>
        </w:rPr>
        <w:t>Websites</w:t>
      </w:r>
    </w:p>
    <w:p w:rsidR="00E862D7" w:rsidRPr="00AB7BD2" w:rsidRDefault="008A3E52" w:rsidP="00AB7BD2">
      <w:pPr>
        <w:pStyle w:val="ListParagraph"/>
        <w:numPr>
          <w:ilvl w:val="0"/>
          <w:numId w:val="7"/>
        </w:numPr>
        <w:spacing w:line="360" w:lineRule="auto"/>
        <w:jc w:val="both"/>
        <w:rPr>
          <w:rFonts w:ascii="Times New Roman" w:hAnsi="Times New Roman" w:cs="Times New Roman"/>
          <w:sz w:val="24"/>
          <w:szCs w:val="24"/>
        </w:rPr>
      </w:pPr>
      <w:hyperlink r:id="rId9" w:history="1">
        <w:r w:rsidR="00AB7BD2" w:rsidRPr="00055A7C">
          <w:rPr>
            <w:rStyle w:val="Hyperlink"/>
            <w:rFonts w:ascii="Times New Roman" w:hAnsi="Times New Roman" w:cs="Times New Roman"/>
            <w:sz w:val="24"/>
            <w:szCs w:val="24"/>
          </w:rPr>
          <w:t>https://www.policybazaar.com</w:t>
        </w:r>
      </w:hyperlink>
      <w:bookmarkStart w:id="0" w:name="_GoBack"/>
      <w:bookmarkEnd w:id="0"/>
    </w:p>
    <w:p w:rsidR="00AB7BD2" w:rsidRDefault="008A3E52" w:rsidP="00AB7BD2">
      <w:pPr>
        <w:pStyle w:val="ListParagraph"/>
        <w:numPr>
          <w:ilvl w:val="0"/>
          <w:numId w:val="7"/>
        </w:numPr>
        <w:spacing w:line="360" w:lineRule="auto"/>
        <w:jc w:val="both"/>
        <w:rPr>
          <w:rFonts w:ascii="Times New Roman" w:hAnsi="Times New Roman" w:cs="Times New Roman"/>
          <w:sz w:val="24"/>
          <w:szCs w:val="24"/>
        </w:rPr>
      </w:pPr>
      <w:hyperlink r:id="rId10" w:history="1">
        <w:r w:rsidR="00AB7BD2" w:rsidRPr="00055A7C">
          <w:rPr>
            <w:rStyle w:val="Hyperlink"/>
            <w:rFonts w:ascii="Times New Roman" w:hAnsi="Times New Roman" w:cs="Times New Roman"/>
            <w:sz w:val="24"/>
            <w:szCs w:val="24"/>
          </w:rPr>
          <w:t>https://www.investopedia.com</w:t>
        </w:r>
      </w:hyperlink>
    </w:p>
    <w:p w:rsidR="00AB7BD2" w:rsidRDefault="008A3E52" w:rsidP="00AB7BD2">
      <w:pPr>
        <w:pStyle w:val="ListParagraph"/>
        <w:numPr>
          <w:ilvl w:val="0"/>
          <w:numId w:val="7"/>
        </w:numPr>
        <w:spacing w:line="360" w:lineRule="auto"/>
        <w:jc w:val="both"/>
        <w:rPr>
          <w:rFonts w:ascii="Times New Roman" w:hAnsi="Times New Roman" w:cs="Times New Roman"/>
          <w:sz w:val="24"/>
          <w:szCs w:val="24"/>
        </w:rPr>
      </w:pPr>
      <w:hyperlink r:id="rId11" w:history="1">
        <w:r w:rsidR="00AB7BD2" w:rsidRPr="00055A7C">
          <w:rPr>
            <w:rStyle w:val="Hyperlink"/>
            <w:rFonts w:ascii="Times New Roman" w:hAnsi="Times New Roman" w:cs="Times New Roman"/>
            <w:sz w:val="24"/>
            <w:szCs w:val="24"/>
          </w:rPr>
          <w:t>https://www.maxlifeinsurance.com</w:t>
        </w:r>
      </w:hyperlink>
    </w:p>
    <w:p w:rsidR="00AB7BD2" w:rsidRDefault="008A3E52" w:rsidP="00AB7BD2">
      <w:pPr>
        <w:pStyle w:val="ListParagraph"/>
        <w:numPr>
          <w:ilvl w:val="0"/>
          <w:numId w:val="7"/>
        </w:numPr>
        <w:spacing w:line="360" w:lineRule="auto"/>
        <w:jc w:val="both"/>
        <w:rPr>
          <w:rFonts w:ascii="Times New Roman" w:hAnsi="Times New Roman" w:cs="Times New Roman"/>
          <w:sz w:val="24"/>
          <w:szCs w:val="24"/>
        </w:rPr>
      </w:pPr>
      <w:hyperlink r:id="rId12" w:history="1">
        <w:r w:rsidR="00AB7BD2" w:rsidRPr="00055A7C">
          <w:rPr>
            <w:rStyle w:val="Hyperlink"/>
            <w:rFonts w:ascii="Times New Roman" w:hAnsi="Times New Roman" w:cs="Times New Roman"/>
            <w:sz w:val="24"/>
            <w:szCs w:val="24"/>
          </w:rPr>
          <w:t>https://www.forbes.com</w:t>
        </w:r>
      </w:hyperlink>
    </w:p>
    <w:p w:rsidR="00AB7BD2" w:rsidRDefault="008A3E52" w:rsidP="00AB7BD2">
      <w:pPr>
        <w:pStyle w:val="ListParagraph"/>
        <w:numPr>
          <w:ilvl w:val="0"/>
          <w:numId w:val="7"/>
        </w:numPr>
        <w:spacing w:line="360" w:lineRule="auto"/>
        <w:jc w:val="both"/>
        <w:rPr>
          <w:rFonts w:ascii="Times New Roman" w:hAnsi="Times New Roman" w:cs="Times New Roman"/>
          <w:sz w:val="24"/>
          <w:szCs w:val="24"/>
        </w:rPr>
      </w:pPr>
      <w:hyperlink r:id="rId13" w:history="1">
        <w:r w:rsidR="00AB7BD2" w:rsidRPr="00055A7C">
          <w:rPr>
            <w:rStyle w:val="Hyperlink"/>
            <w:rFonts w:ascii="Times New Roman" w:hAnsi="Times New Roman" w:cs="Times New Roman"/>
            <w:sz w:val="24"/>
            <w:szCs w:val="24"/>
          </w:rPr>
          <w:t>https://www.nivabupa.com</w:t>
        </w:r>
      </w:hyperlink>
    </w:p>
    <w:p w:rsidR="00AB7BD2" w:rsidRPr="00AB7BD2" w:rsidRDefault="00AB7BD2" w:rsidP="00AB7BD2">
      <w:pPr>
        <w:pStyle w:val="ListParagraph"/>
        <w:spacing w:line="360" w:lineRule="auto"/>
        <w:ind w:left="810"/>
        <w:jc w:val="both"/>
        <w:rPr>
          <w:rFonts w:ascii="Times New Roman" w:hAnsi="Times New Roman" w:cs="Times New Roman"/>
          <w:sz w:val="24"/>
          <w:szCs w:val="24"/>
        </w:rPr>
      </w:pPr>
    </w:p>
    <w:p w:rsidR="00AB7BD2" w:rsidRPr="00513DEE" w:rsidRDefault="00AB7BD2" w:rsidP="00AB7BD2">
      <w:pPr>
        <w:spacing w:line="360" w:lineRule="auto"/>
        <w:ind w:left="450"/>
        <w:jc w:val="both"/>
        <w:rPr>
          <w:rFonts w:ascii="Times New Roman" w:hAnsi="Times New Roman" w:cs="Times New Roman"/>
          <w:sz w:val="24"/>
          <w:szCs w:val="24"/>
        </w:rPr>
      </w:pPr>
    </w:p>
    <w:p w:rsidR="00402B63" w:rsidRPr="00513DEE" w:rsidRDefault="00402B63" w:rsidP="00936DC8">
      <w:pPr>
        <w:pStyle w:val="ListParagraph"/>
        <w:spacing w:line="360" w:lineRule="auto"/>
        <w:ind w:left="810"/>
        <w:jc w:val="both"/>
        <w:rPr>
          <w:rFonts w:ascii="Times New Roman" w:hAnsi="Times New Roman" w:cs="Times New Roman"/>
          <w:sz w:val="24"/>
          <w:szCs w:val="24"/>
        </w:rPr>
      </w:pPr>
    </w:p>
    <w:sectPr w:rsidR="00402B63" w:rsidRPr="00513DEE" w:rsidSect="007A68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273" w:rsidRDefault="00B01273" w:rsidP="0066265A">
      <w:pPr>
        <w:spacing w:after="0" w:line="240" w:lineRule="auto"/>
      </w:pPr>
      <w:r>
        <w:separator/>
      </w:r>
    </w:p>
  </w:endnote>
  <w:endnote w:type="continuationSeparator" w:id="0">
    <w:p w:rsidR="00B01273" w:rsidRDefault="00B01273" w:rsidP="00662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273" w:rsidRDefault="00B01273" w:rsidP="0066265A">
      <w:pPr>
        <w:spacing w:after="0" w:line="240" w:lineRule="auto"/>
      </w:pPr>
      <w:r>
        <w:separator/>
      </w:r>
    </w:p>
  </w:footnote>
  <w:footnote w:type="continuationSeparator" w:id="0">
    <w:p w:rsidR="00B01273" w:rsidRDefault="00B01273" w:rsidP="0066265A">
      <w:pPr>
        <w:spacing w:after="0" w:line="240" w:lineRule="auto"/>
      </w:pPr>
      <w:r>
        <w:continuationSeparator/>
      </w:r>
    </w:p>
  </w:footnote>
  <w:footnote w:id="1">
    <w:p w:rsidR="008A3E52" w:rsidRPr="00432EAA" w:rsidRDefault="008A3E52" w:rsidP="00476C8E">
      <w:pPr>
        <w:rPr>
          <w:rFonts w:ascii="Times New Roman" w:hAnsi="Times New Roman" w:cs="Times New Roman"/>
          <w:sz w:val="24"/>
          <w:szCs w:val="24"/>
        </w:rPr>
      </w:pPr>
      <w:r>
        <w:rPr>
          <w:rStyle w:val="FootnoteReference"/>
        </w:rPr>
        <w:footnoteRef/>
      </w:r>
      <w:r>
        <w:t xml:space="preserve"> </w:t>
      </w:r>
      <w:r w:rsidRPr="00212145">
        <w:rPr>
          <w:rFonts w:ascii="Times New Roman" w:hAnsi="Times New Roman" w:cs="Times New Roman"/>
          <w:sz w:val="24"/>
          <w:szCs w:val="24"/>
        </w:rPr>
        <w:t xml:space="preserve">P. </w:t>
      </w:r>
      <w:proofErr w:type="spellStart"/>
      <w:r w:rsidRPr="00212145">
        <w:rPr>
          <w:rFonts w:ascii="Times New Roman" w:hAnsi="Times New Roman" w:cs="Times New Roman"/>
          <w:sz w:val="24"/>
          <w:szCs w:val="24"/>
        </w:rPr>
        <w:t>Udhaya</w:t>
      </w:r>
      <w:proofErr w:type="spellEnd"/>
      <w:r w:rsidRPr="0021214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2145">
        <w:rPr>
          <w:rFonts w:ascii="Times New Roman" w:hAnsi="Times New Roman" w:cs="Times New Roman"/>
          <w:sz w:val="24"/>
          <w:szCs w:val="24"/>
        </w:rPr>
        <w:t>B.Com L.L.B (hons)</w:t>
      </w:r>
      <w:r>
        <w:rPr>
          <w:rFonts w:ascii="Times New Roman" w:hAnsi="Times New Roman" w:cs="Times New Roman"/>
          <w:sz w:val="24"/>
          <w:szCs w:val="24"/>
        </w:rPr>
        <w:t xml:space="preserve">; </w:t>
      </w:r>
      <w:r w:rsidRPr="00212145">
        <w:rPr>
          <w:rFonts w:ascii="Times New Roman" w:hAnsi="Times New Roman" w:cs="Times New Roman"/>
          <w:sz w:val="24"/>
          <w:szCs w:val="24"/>
        </w:rPr>
        <w:t xml:space="preserve">School of Excellence in Law </w:t>
      </w:r>
      <w:r>
        <w:rPr>
          <w:rFonts w:ascii="Times New Roman" w:hAnsi="Times New Roman" w:cs="Times New Roman"/>
          <w:sz w:val="24"/>
          <w:szCs w:val="24"/>
        </w:rPr>
        <w:t>;</w:t>
      </w:r>
      <w:proofErr w:type="spellStart"/>
      <w:r w:rsidRPr="00212145">
        <w:rPr>
          <w:rFonts w:ascii="Times New Roman" w:hAnsi="Times New Roman" w:cs="Times New Roman"/>
          <w:sz w:val="24"/>
          <w:szCs w:val="24"/>
        </w:rPr>
        <w:t>Tamilnadu</w:t>
      </w:r>
      <w:proofErr w:type="spellEnd"/>
      <w:r w:rsidRPr="00212145">
        <w:rPr>
          <w:rFonts w:ascii="Times New Roman" w:hAnsi="Times New Roman" w:cs="Times New Roman"/>
          <w:sz w:val="24"/>
          <w:szCs w:val="24"/>
        </w:rPr>
        <w:t xml:space="preserve"> Dr. </w:t>
      </w:r>
      <w:proofErr w:type="spellStart"/>
      <w:r w:rsidRPr="00212145">
        <w:rPr>
          <w:rFonts w:ascii="Times New Roman" w:hAnsi="Times New Roman" w:cs="Times New Roman"/>
          <w:sz w:val="24"/>
          <w:szCs w:val="24"/>
        </w:rPr>
        <w:t>Ambedkar</w:t>
      </w:r>
      <w:proofErr w:type="spellEnd"/>
      <w:r w:rsidRPr="00212145">
        <w:rPr>
          <w:rFonts w:ascii="Times New Roman" w:hAnsi="Times New Roman" w:cs="Times New Roman"/>
          <w:sz w:val="24"/>
          <w:szCs w:val="24"/>
        </w:rPr>
        <w:t xml:space="preserve"> Law University</w:t>
      </w:r>
      <w:r>
        <w:rPr>
          <w:rFonts w:ascii="Times New Roman" w:hAnsi="Times New Roman" w:cs="Times New Roman"/>
          <w:sz w:val="24"/>
          <w:szCs w:val="24"/>
        </w:rPr>
        <w:t xml:space="preserve"> ;</w:t>
      </w:r>
      <w:r w:rsidRPr="00212145">
        <w:rPr>
          <w:rFonts w:ascii="Times New Roman" w:hAnsi="Times New Roman" w:cs="Times New Roman"/>
          <w:sz w:val="24"/>
          <w:szCs w:val="24"/>
        </w:rPr>
        <w:t>Chennai 600-113</w:t>
      </w:r>
      <w:r>
        <w:rPr>
          <w:rFonts w:ascii="Times New Roman" w:hAnsi="Times New Roman" w:cs="Times New Roman"/>
          <w:sz w:val="24"/>
          <w:szCs w:val="24"/>
        </w:rPr>
        <w:t xml:space="preserve">; Tami </w:t>
      </w:r>
      <w:proofErr w:type="spellStart"/>
      <w:r>
        <w:rPr>
          <w:rFonts w:ascii="Times New Roman" w:hAnsi="Times New Roman" w:cs="Times New Roman"/>
          <w:sz w:val="24"/>
          <w:szCs w:val="24"/>
        </w:rPr>
        <w:t>lNadu</w:t>
      </w:r>
      <w:proofErr w:type="spellEnd"/>
      <w:r>
        <w:rPr>
          <w:rFonts w:ascii="Times New Roman" w:hAnsi="Times New Roman" w:cs="Times New Roman"/>
          <w:sz w:val="24"/>
          <w:szCs w:val="24"/>
        </w:rPr>
        <w:t xml:space="preserve"> India Ph. No: 9445545243;</w:t>
      </w:r>
      <w:r w:rsidRPr="00212145">
        <w:rPr>
          <w:rFonts w:ascii="Times New Roman" w:hAnsi="Times New Roman" w:cs="Times New Roman"/>
          <w:sz w:val="24"/>
          <w:szCs w:val="24"/>
        </w:rPr>
        <w:t xml:space="preserve">Mail id : </w:t>
      </w:r>
      <w:r w:rsidRPr="00432EAA">
        <w:rPr>
          <w:rFonts w:ascii="Times New Roman" w:hAnsi="Times New Roman" w:cs="Times New Roman"/>
          <w:sz w:val="24"/>
          <w:szCs w:val="24"/>
        </w:rPr>
        <w:t xml:space="preserve">udhaya0305.sp@gmail. </w:t>
      </w:r>
    </w:p>
  </w:footnote>
  <w:footnote w:id="2">
    <w:p w:rsidR="008A3E52" w:rsidRPr="008A3E52" w:rsidRDefault="008A3E52" w:rsidP="008A3E52">
      <w:pPr>
        <w:rPr>
          <w:rFonts w:ascii="Times New Roman" w:hAnsi="Times New Roman" w:cs="Times New Roman"/>
          <w:sz w:val="24"/>
          <w:szCs w:val="24"/>
        </w:rPr>
      </w:pPr>
      <w:r>
        <w:rPr>
          <w:rStyle w:val="FootnoteReference"/>
        </w:rPr>
        <w:footnoteRef/>
      </w:r>
      <w:proofErr w:type="spellStart"/>
      <w:r>
        <w:rPr>
          <w:rFonts w:ascii="Times New Roman" w:hAnsi="Times New Roman" w:cs="Times New Roman"/>
          <w:sz w:val="24"/>
          <w:szCs w:val="24"/>
        </w:rPr>
        <w:t>Dr.S</w:t>
      </w:r>
      <w:proofErr w:type="spellEnd"/>
      <w:r>
        <w:rPr>
          <w:rFonts w:ascii="Times New Roman" w:hAnsi="Times New Roman" w:cs="Times New Roman"/>
          <w:sz w:val="24"/>
          <w:szCs w:val="24"/>
        </w:rPr>
        <w:t>.</w:t>
      </w:r>
      <w:r w:rsidRPr="00476C8E">
        <w:rPr>
          <w:rFonts w:ascii="Times New Roman" w:hAnsi="Times New Roman" w:cs="Times New Roman"/>
          <w:sz w:val="24"/>
          <w:szCs w:val="24"/>
        </w:rPr>
        <w:t xml:space="preserve"> </w:t>
      </w:r>
      <w:proofErr w:type="spellStart"/>
      <w:r w:rsidRPr="00476C8E">
        <w:rPr>
          <w:rFonts w:ascii="Times New Roman" w:hAnsi="Times New Roman" w:cs="Times New Roman"/>
          <w:sz w:val="24"/>
          <w:szCs w:val="24"/>
        </w:rPr>
        <w:t>Thirumal</w:t>
      </w:r>
      <w:proofErr w:type="spellEnd"/>
      <w:r w:rsidRPr="00476C8E">
        <w:rPr>
          <w:rFonts w:ascii="Times New Roman" w:hAnsi="Times New Roman" w:cs="Times New Roman"/>
          <w:sz w:val="24"/>
          <w:szCs w:val="24"/>
        </w:rPr>
        <w:t xml:space="preserve"> ;Assistant professor of Commerce ;School of Excellence in Law ;</w:t>
      </w:r>
      <w:proofErr w:type="spellStart"/>
      <w:r w:rsidRPr="00476C8E">
        <w:rPr>
          <w:rFonts w:ascii="Times New Roman" w:hAnsi="Times New Roman" w:cs="Times New Roman"/>
          <w:sz w:val="24"/>
          <w:szCs w:val="24"/>
        </w:rPr>
        <w:t>Tamilnadu</w:t>
      </w:r>
      <w:proofErr w:type="spellEnd"/>
      <w:r w:rsidRPr="00476C8E">
        <w:rPr>
          <w:rFonts w:ascii="Times New Roman" w:hAnsi="Times New Roman" w:cs="Times New Roman"/>
          <w:sz w:val="24"/>
          <w:szCs w:val="24"/>
        </w:rPr>
        <w:t xml:space="preserve"> Dr. </w:t>
      </w:r>
      <w:proofErr w:type="spellStart"/>
      <w:r w:rsidRPr="00476C8E">
        <w:rPr>
          <w:rFonts w:ascii="Times New Roman" w:hAnsi="Times New Roman" w:cs="Times New Roman"/>
          <w:sz w:val="24"/>
          <w:szCs w:val="24"/>
        </w:rPr>
        <w:t>Ambedkar</w:t>
      </w:r>
      <w:proofErr w:type="spellEnd"/>
      <w:r w:rsidRPr="00476C8E">
        <w:rPr>
          <w:rFonts w:ascii="Times New Roman" w:hAnsi="Times New Roman" w:cs="Times New Roman"/>
          <w:sz w:val="24"/>
          <w:szCs w:val="24"/>
        </w:rPr>
        <w:t xml:space="preserve"> Law University; Chennai 600-113;</w:t>
      </w:r>
      <w:r>
        <w:rPr>
          <w:rFonts w:ascii="Times New Roman" w:hAnsi="Times New Roman" w:cs="Times New Roman"/>
          <w:sz w:val="24"/>
          <w:szCs w:val="24"/>
        </w:rPr>
        <w:t xml:space="preserve"> Tamil Nadu India </w:t>
      </w:r>
      <w:r w:rsidRPr="00476C8E">
        <w:rPr>
          <w:rFonts w:ascii="Times New Roman" w:hAnsi="Times New Roman" w:cs="Times New Roman"/>
          <w:sz w:val="24"/>
          <w:szCs w:val="24"/>
        </w:rPr>
        <w:t xml:space="preserve">Ph.no: 9443978290;Mail id: </w:t>
      </w:r>
      <w:hyperlink r:id="rId1" w:history="1">
        <w:r w:rsidRPr="00476C8E">
          <w:rPr>
            <w:rFonts w:ascii="Times New Roman" w:hAnsi="Times New Roman" w:cs="Times New Roman"/>
            <w:sz w:val="24"/>
            <w:szCs w:val="24"/>
          </w:rPr>
          <w:t>drthirumal20@gmail.com</w:t>
        </w:r>
      </w:hyperlink>
    </w:p>
  </w:footnote>
  <w:footnote w:id="3">
    <w:p w:rsidR="008A3E52" w:rsidRPr="008A3E52" w:rsidRDefault="008A3E52">
      <w:pPr>
        <w:pStyle w:val="FootnoteText"/>
        <w:rPr>
          <w:rFonts w:ascii="Times New Roman" w:hAnsi="Times New Roman" w:cs="Times New Roman"/>
          <w:sz w:val="24"/>
          <w:szCs w:val="24"/>
        </w:rPr>
      </w:pPr>
      <w:r>
        <w:rPr>
          <w:rStyle w:val="FootnoteReference"/>
        </w:rPr>
        <w:footnoteRef/>
      </w:r>
      <w:r>
        <w:t xml:space="preserve"> </w:t>
      </w:r>
      <w:proofErr w:type="spellStart"/>
      <w:r w:rsidRPr="008A3E52">
        <w:rPr>
          <w:rFonts w:ascii="Times New Roman" w:hAnsi="Times New Roman" w:cs="Times New Roman"/>
          <w:sz w:val="24"/>
          <w:szCs w:val="24"/>
        </w:rPr>
        <w:t>Madan</w:t>
      </w:r>
      <w:proofErr w:type="spellEnd"/>
      <w:r w:rsidRPr="008A3E52">
        <w:rPr>
          <w:rFonts w:ascii="Times New Roman" w:hAnsi="Times New Roman" w:cs="Times New Roman"/>
          <w:sz w:val="24"/>
          <w:szCs w:val="24"/>
        </w:rPr>
        <w:t xml:space="preserve"> </w:t>
      </w:r>
      <w:proofErr w:type="spellStart"/>
      <w:r w:rsidRPr="008A3E52">
        <w:rPr>
          <w:rFonts w:ascii="Times New Roman" w:hAnsi="Times New Roman" w:cs="Times New Roman"/>
          <w:sz w:val="24"/>
          <w:szCs w:val="24"/>
        </w:rPr>
        <w:t>mohan</w:t>
      </w:r>
      <w:proofErr w:type="spellEnd"/>
      <w:r w:rsidRPr="008A3E52">
        <w:rPr>
          <w:rFonts w:ascii="Times New Roman" w:hAnsi="Times New Roman" w:cs="Times New Roman"/>
          <w:sz w:val="24"/>
          <w:szCs w:val="24"/>
        </w:rPr>
        <w:t xml:space="preserve"> </w:t>
      </w:r>
      <w:proofErr w:type="spellStart"/>
      <w:r w:rsidRPr="008A3E52">
        <w:rPr>
          <w:rFonts w:ascii="Times New Roman" w:hAnsi="Times New Roman" w:cs="Times New Roman"/>
          <w:sz w:val="24"/>
          <w:szCs w:val="24"/>
        </w:rPr>
        <w:t>dutta</w:t>
      </w:r>
      <w:proofErr w:type="spellEnd"/>
      <w:r w:rsidRPr="008A3E52">
        <w:rPr>
          <w:rFonts w:ascii="Times New Roman" w:hAnsi="Times New Roman" w:cs="Times New Roman"/>
          <w:sz w:val="24"/>
          <w:szCs w:val="24"/>
        </w:rPr>
        <w:t>,” Health insurance sector in India: an analysis of its performance”,(2020)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F1E"/>
    <w:multiLevelType w:val="hybridMultilevel"/>
    <w:tmpl w:val="342834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5D2012"/>
    <w:multiLevelType w:val="hybridMultilevel"/>
    <w:tmpl w:val="6BDC437C"/>
    <w:lvl w:ilvl="0" w:tplc="98C8A668">
      <w:start w:val="1"/>
      <w:numFmt w:val="decimal"/>
      <w:lvlText w:val="%1."/>
      <w:lvlJc w:val="left"/>
      <w:pPr>
        <w:ind w:left="1290" w:hanging="360"/>
      </w:pPr>
      <w:rPr>
        <w:rFonts w:hint="default"/>
      </w:rPr>
    </w:lvl>
    <w:lvl w:ilvl="1" w:tplc="04090019" w:tentative="1">
      <w:start w:val="1"/>
      <w:numFmt w:val="lowerLetter"/>
      <w:lvlText w:val="%2."/>
      <w:lvlJc w:val="left"/>
      <w:pPr>
        <w:ind w:left="2010" w:hanging="360"/>
      </w:pPr>
    </w:lvl>
    <w:lvl w:ilvl="2" w:tplc="0409001B" w:tentative="1">
      <w:start w:val="1"/>
      <w:numFmt w:val="lowerRoman"/>
      <w:lvlText w:val="%3."/>
      <w:lvlJc w:val="right"/>
      <w:pPr>
        <w:ind w:left="2730" w:hanging="180"/>
      </w:pPr>
    </w:lvl>
    <w:lvl w:ilvl="3" w:tplc="0409000F" w:tentative="1">
      <w:start w:val="1"/>
      <w:numFmt w:val="decimal"/>
      <w:lvlText w:val="%4."/>
      <w:lvlJc w:val="left"/>
      <w:pPr>
        <w:ind w:left="3450" w:hanging="360"/>
      </w:pPr>
    </w:lvl>
    <w:lvl w:ilvl="4" w:tplc="04090019" w:tentative="1">
      <w:start w:val="1"/>
      <w:numFmt w:val="lowerLetter"/>
      <w:lvlText w:val="%5."/>
      <w:lvlJc w:val="left"/>
      <w:pPr>
        <w:ind w:left="4170" w:hanging="360"/>
      </w:pPr>
    </w:lvl>
    <w:lvl w:ilvl="5" w:tplc="0409001B" w:tentative="1">
      <w:start w:val="1"/>
      <w:numFmt w:val="lowerRoman"/>
      <w:lvlText w:val="%6."/>
      <w:lvlJc w:val="right"/>
      <w:pPr>
        <w:ind w:left="4890" w:hanging="180"/>
      </w:pPr>
    </w:lvl>
    <w:lvl w:ilvl="6" w:tplc="0409000F" w:tentative="1">
      <w:start w:val="1"/>
      <w:numFmt w:val="decimal"/>
      <w:lvlText w:val="%7."/>
      <w:lvlJc w:val="left"/>
      <w:pPr>
        <w:ind w:left="5610" w:hanging="360"/>
      </w:pPr>
    </w:lvl>
    <w:lvl w:ilvl="7" w:tplc="04090019" w:tentative="1">
      <w:start w:val="1"/>
      <w:numFmt w:val="lowerLetter"/>
      <w:lvlText w:val="%8."/>
      <w:lvlJc w:val="left"/>
      <w:pPr>
        <w:ind w:left="6330" w:hanging="360"/>
      </w:pPr>
    </w:lvl>
    <w:lvl w:ilvl="8" w:tplc="0409001B" w:tentative="1">
      <w:start w:val="1"/>
      <w:numFmt w:val="lowerRoman"/>
      <w:lvlText w:val="%9."/>
      <w:lvlJc w:val="right"/>
      <w:pPr>
        <w:ind w:left="7050" w:hanging="180"/>
      </w:pPr>
    </w:lvl>
  </w:abstractNum>
  <w:abstractNum w:abstractNumId="2">
    <w:nsid w:val="12C24414"/>
    <w:multiLevelType w:val="hybridMultilevel"/>
    <w:tmpl w:val="AE686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6B3002"/>
    <w:multiLevelType w:val="hybridMultilevel"/>
    <w:tmpl w:val="2B7810BC"/>
    <w:lvl w:ilvl="0" w:tplc="93246DD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31A11A12"/>
    <w:multiLevelType w:val="hybridMultilevel"/>
    <w:tmpl w:val="EAB6FF1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274194"/>
    <w:multiLevelType w:val="hybridMultilevel"/>
    <w:tmpl w:val="18328898"/>
    <w:lvl w:ilvl="0" w:tplc="9A427C4E">
      <w:start w:val="1"/>
      <w:numFmt w:val="decimal"/>
      <w:lvlText w:val="%1."/>
      <w:lvlJc w:val="left"/>
      <w:pPr>
        <w:ind w:left="1080" w:hanging="360"/>
      </w:pPr>
      <w:rPr>
        <w:rFonts w:hint="default"/>
        <w:b w:val="0"/>
        <w:bCs/>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51A61326"/>
    <w:multiLevelType w:val="hybridMultilevel"/>
    <w:tmpl w:val="2F2C12AC"/>
    <w:lvl w:ilvl="0" w:tplc="0F5C9D40">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num w:numId="1">
    <w:abstractNumId w:val="1"/>
  </w:num>
  <w:num w:numId="2">
    <w:abstractNumId w:val="5"/>
  </w:num>
  <w:num w:numId="3">
    <w:abstractNumId w:val="4"/>
  </w:num>
  <w:num w:numId="4">
    <w:abstractNumId w:val="6"/>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F41"/>
    <w:rsid w:val="0000707B"/>
    <w:rsid w:val="00020750"/>
    <w:rsid w:val="000237D7"/>
    <w:rsid w:val="00025DD3"/>
    <w:rsid w:val="00033780"/>
    <w:rsid w:val="00033BA9"/>
    <w:rsid w:val="00063B9F"/>
    <w:rsid w:val="00064657"/>
    <w:rsid w:val="000827AC"/>
    <w:rsid w:val="000B0E72"/>
    <w:rsid w:val="000C7BF3"/>
    <w:rsid w:val="000D30C3"/>
    <w:rsid w:val="000D7EC6"/>
    <w:rsid w:val="000F2E5E"/>
    <w:rsid w:val="000F66EC"/>
    <w:rsid w:val="001112DF"/>
    <w:rsid w:val="00113D20"/>
    <w:rsid w:val="00117C4E"/>
    <w:rsid w:val="00117DC2"/>
    <w:rsid w:val="0012251A"/>
    <w:rsid w:val="00133BCF"/>
    <w:rsid w:val="001366DB"/>
    <w:rsid w:val="00143246"/>
    <w:rsid w:val="00153869"/>
    <w:rsid w:val="001778B2"/>
    <w:rsid w:val="0018238C"/>
    <w:rsid w:val="00194A86"/>
    <w:rsid w:val="001B6F94"/>
    <w:rsid w:val="001C3960"/>
    <w:rsid w:val="001C4A69"/>
    <w:rsid w:val="001F409C"/>
    <w:rsid w:val="001F5537"/>
    <w:rsid w:val="00212145"/>
    <w:rsid w:val="00225D40"/>
    <w:rsid w:val="00233422"/>
    <w:rsid w:val="00235868"/>
    <w:rsid w:val="00236D69"/>
    <w:rsid w:val="002375DB"/>
    <w:rsid w:val="00240453"/>
    <w:rsid w:val="0024153A"/>
    <w:rsid w:val="0026454E"/>
    <w:rsid w:val="00264F55"/>
    <w:rsid w:val="002737DE"/>
    <w:rsid w:val="00280434"/>
    <w:rsid w:val="00286160"/>
    <w:rsid w:val="00297911"/>
    <w:rsid w:val="002B7ECA"/>
    <w:rsid w:val="002C3065"/>
    <w:rsid w:val="002C427C"/>
    <w:rsid w:val="002D0DB0"/>
    <w:rsid w:val="002F0982"/>
    <w:rsid w:val="00334AF1"/>
    <w:rsid w:val="003507F0"/>
    <w:rsid w:val="003710B5"/>
    <w:rsid w:val="00371287"/>
    <w:rsid w:val="00377C30"/>
    <w:rsid w:val="00380C4A"/>
    <w:rsid w:val="003871BE"/>
    <w:rsid w:val="00392550"/>
    <w:rsid w:val="003927B7"/>
    <w:rsid w:val="00392E9F"/>
    <w:rsid w:val="003C130E"/>
    <w:rsid w:val="003D07BA"/>
    <w:rsid w:val="003D4C4D"/>
    <w:rsid w:val="003F4F77"/>
    <w:rsid w:val="003F631B"/>
    <w:rsid w:val="00402B63"/>
    <w:rsid w:val="00414A96"/>
    <w:rsid w:val="004231BD"/>
    <w:rsid w:val="00432EAA"/>
    <w:rsid w:val="00476C8E"/>
    <w:rsid w:val="00480A8A"/>
    <w:rsid w:val="00484255"/>
    <w:rsid w:val="004C46ED"/>
    <w:rsid w:val="004D5511"/>
    <w:rsid w:val="004E450D"/>
    <w:rsid w:val="004F29B5"/>
    <w:rsid w:val="004F316C"/>
    <w:rsid w:val="00503B14"/>
    <w:rsid w:val="0050428E"/>
    <w:rsid w:val="00505271"/>
    <w:rsid w:val="00505EFF"/>
    <w:rsid w:val="00512E78"/>
    <w:rsid w:val="00513DEE"/>
    <w:rsid w:val="00534FD0"/>
    <w:rsid w:val="00550AA3"/>
    <w:rsid w:val="005571E7"/>
    <w:rsid w:val="005776D3"/>
    <w:rsid w:val="005A4C5E"/>
    <w:rsid w:val="005B0036"/>
    <w:rsid w:val="005B5A81"/>
    <w:rsid w:val="005C3452"/>
    <w:rsid w:val="005C5686"/>
    <w:rsid w:val="005C705C"/>
    <w:rsid w:val="005D2E02"/>
    <w:rsid w:val="005D5365"/>
    <w:rsid w:val="0062049B"/>
    <w:rsid w:val="00661F41"/>
    <w:rsid w:val="0066265A"/>
    <w:rsid w:val="00692DB4"/>
    <w:rsid w:val="0069589C"/>
    <w:rsid w:val="00696EF9"/>
    <w:rsid w:val="006C6BE4"/>
    <w:rsid w:val="006D29FE"/>
    <w:rsid w:val="006E7ACC"/>
    <w:rsid w:val="007001CC"/>
    <w:rsid w:val="00703444"/>
    <w:rsid w:val="007053ED"/>
    <w:rsid w:val="00730ED1"/>
    <w:rsid w:val="007512BE"/>
    <w:rsid w:val="00755C57"/>
    <w:rsid w:val="00775E58"/>
    <w:rsid w:val="00781A64"/>
    <w:rsid w:val="00783586"/>
    <w:rsid w:val="007837F5"/>
    <w:rsid w:val="007A68E3"/>
    <w:rsid w:val="007A7D83"/>
    <w:rsid w:val="007C134E"/>
    <w:rsid w:val="007C28F0"/>
    <w:rsid w:val="007C7B45"/>
    <w:rsid w:val="007F6EFD"/>
    <w:rsid w:val="007F7A99"/>
    <w:rsid w:val="008121D1"/>
    <w:rsid w:val="008232BC"/>
    <w:rsid w:val="00832553"/>
    <w:rsid w:val="00843058"/>
    <w:rsid w:val="008571E1"/>
    <w:rsid w:val="00864664"/>
    <w:rsid w:val="00881C78"/>
    <w:rsid w:val="00892732"/>
    <w:rsid w:val="008A3E52"/>
    <w:rsid w:val="008B0BD2"/>
    <w:rsid w:val="008B18D3"/>
    <w:rsid w:val="008B3C95"/>
    <w:rsid w:val="008B5170"/>
    <w:rsid w:val="008B588C"/>
    <w:rsid w:val="008E73FF"/>
    <w:rsid w:val="008F3C91"/>
    <w:rsid w:val="00912800"/>
    <w:rsid w:val="00913FB4"/>
    <w:rsid w:val="00916DB1"/>
    <w:rsid w:val="00924BE9"/>
    <w:rsid w:val="0092679C"/>
    <w:rsid w:val="00926EC1"/>
    <w:rsid w:val="00931F46"/>
    <w:rsid w:val="00932539"/>
    <w:rsid w:val="00936DC8"/>
    <w:rsid w:val="0094124E"/>
    <w:rsid w:val="00944F11"/>
    <w:rsid w:val="009467EB"/>
    <w:rsid w:val="00954535"/>
    <w:rsid w:val="009547CE"/>
    <w:rsid w:val="00976207"/>
    <w:rsid w:val="009764CF"/>
    <w:rsid w:val="009A0BCF"/>
    <w:rsid w:val="009A0BFA"/>
    <w:rsid w:val="009A5913"/>
    <w:rsid w:val="009B6EBA"/>
    <w:rsid w:val="009E489B"/>
    <w:rsid w:val="009F7609"/>
    <w:rsid w:val="00A0722F"/>
    <w:rsid w:val="00A14BFB"/>
    <w:rsid w:val="00A1769E"/>
    <w:rsid w:val="00A34D74"/>
    <w:rsid w:val="00A37029"/>
    <w:rsid w:val="00A374D8"/>
    <w:rsid w:val="00A50A4E"/>
    <w:rsid w:val="00A526F2"/>
    <w:rsid w:val="00A652DF"/>
    <w:rsid w:val="00A85E14"/>
    <w:rsid w:val="00A90994"/>
    <w:rsid w:val="00A94B98"/>
    <w:rsid w:val="00AA0A6F"/>
    <w:rsid w:val="00AA13AD"/>
    <w:rsid w:val="00AB1C17"/>
    <w:rsid w:val="00AB7BD2"/>
    <w:rsid w:val="00AD3B3F"/>
    <w:rsid w:val="00AE7241"/>
    <w:rsid w:val="00B010C1"/>
    <w:rsid w:val="00B01273"/>
    <w:rsid w:val="00B016ED"/>
    <w:rsid w:val="00B168D7"/>
    <w:rsid w:val="00B3025F"/>
    <w:rsid w:val="00B41344"/>
    <w:rsid w:val="00B507DA"/>
    <w:rsid w:val="00B60232"/>
    <w:rsid w:val="00B8494E"/>
    <w:rsid w:val="00BA78F3"/>
    <w:rsid w:val="00BC0958"/>
    <w:rsid w:val="00BC5E68"/>
    <w:rsid w:val="00BF1026"/>
    <w:rsid w:val="00C023D0"/>
    <w:rsid w:val="00C070AC"/>
    <w:rsid w:val="00C16CD4"/>
    <w:rsid w:val="00C248C4"/>
    <w:rsid w:val="00C40ACD"/>
    <w:rsid w:val="00C4264D"/>
    <w:rsid w:val="00C73BED"/>
    <w:rsid w:val="00C807FB"/>
    <w:rsid w:val="00C92B34"/>
    <w:rsid w:val="00CA0C60"/>
    <w:rsid w:val="00CB6478"/>
    <w:rsid w:val="00CC4DBE"/>
    <w:rsid w:val="00CC733E"/>
    <w:rsid w:val="00CD39E4"/>
    <w:rsid w:val="00CE622A"/>
    <w:rsid w:val="00CF2C45"/>
    <w:rsid w:val="00D00BCA"/>
    <w:rsid w:val="00D00F7E"/>
    <w:rsid w:val="00D109EA"/>
    <w:rsid w:val="00D178A9"/>
    <w:rsid w:val="00D27E12"/>
    <w:rsid w:val="00D3639F"/>
    <w:rsid w:val="00D36FC7"/>
    <w:rsid w:val="00D42C68"/>
    <w:rsid w:val="00D9077B"/>
    <w:rsid w:val="00D95687"/>
    <w:rsid w:val="00D9757C"/>
    <w:rsid w:val="00DB0EEB"/>
    <w:rsid w:val="00DB4106"/>
    <w:rsid w:val="00DC5A89"/>
    <w:rsid w:val="00DE3BCC"/>
    <w:rsid w:val="00DE4EE8"/>
    <w:rsid w:val="00DE6536"/>
    <w:rsid w:val="00DE6EE8"/>
    <w:rsid w:val="00E16E1F"/>
    <w:rsid w:val="00E255C4"/>
    <w:rsid w:val="00E44824"/>
    <w:rsid w:val="00E7685B"/>
    <w:rsid w:val="00E862D7"/>
    <w:rsid w:val="00EC3F4F"/>
    <w:rsid w:val="00EC79AC"/>
    <w:rsid w:val="00EE0B22"/>
    <w:rsid w:val="00F1030E"/>
    <w:rsid w:val="00F23990"/>
    <w:rsid w:val="00F37133"/>
    <w:rsid w:val="00F43FA1"/>
    <w:rsid w:val="00F46383"/>
    <w:rsid w:val="00F475BB"/>
    <w:rsid w:val="00F5018B"/>
    <w:rsid w:val="00F776AD"/>
    <w:rsid w:val="00F77B32"/>
    <w:rsid w:val="00FB3B56"/>
    <w:rsid w:val="00FD2CE5"/>
    <w:rsid w:val="00FD3564"/>
    <w:rsid w:val="00FD6784"/>
    <w:rsid w:val="00FD6883"/>
    <w:rsid w:val="00FE3198"/>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EEB"/>
    <w:pPr>
      <w:ind w:left="720"/>
      <w:contextualSpacing/>
    </w:pPr>
  </w:style>
  <w:style w:type="table" w:styleId="TableGrid">
    <w:name w:val="Table Grid"/>
    <w:basedOn w:val="TableNormal"/>
    <w:uiPriority w:val="39"/>
    <w:rsid w:val="00DB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B7BD2"/>
    <w:rPr>
      <w:color w:val="0563C1" w:themeColor="hyperlink"/>
      <w:u w:val="single"/>
    </w:rPr>
  </w:style>
  <w:style w:type="paragraph" w:styleId="Header">
    <w:name w:val="header"/>
    <w:basedOn w:val="Normal"/>
    <w:link w:val="HeaderChar"/>
    <w:uiPriority w:val="99"/>
    <w:unhideWhenUsed/>
    <w:rsid w:val="00662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65A"/>
  </w:style>
  <w:style w:type="paragraph" w:styleId="Footer">
    <w:name w:val="footer"/>
    <w:basedOn w:val="Normal"/>
    <w:link w:val="FooterChar"/>
    <w:uiPriority w:val="99"/>
    <w:unhideWhenUsed/>
    <w:rsid w:val="00662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65A"/>
  </w:style>
  <w:style w:type="paragraph" w:styleId="FootnoteText">
    <w:name w:val="footnote text"/>
    <w:basedOn w:val="Normal"/>
    <w:link w:val="FootnoteTextChar"/>
    <w:uiPriority w:val="99"/>
    <w:semiHidden/>
    <w:unhideWhenUsed/>
    <w:rsid w:val="00476C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C8E"/>
    <w:rPr>
      <w:sz w:val="20"/>
      <w:szCs w:val="20"/>
    </w:rPr>
  </w:style>
  <w:style w:type="character" w:styleId="FootnoteReference">
    <w:name w:val="footnote reference"/>
    <w:basedOn w:val="DefaultParagraphFont"/>
    <w:uiPriority w:val="99"/>
    <w:semiHidden/>
    <w:unhideWhenUsed/>
    <w:rsid w:val="00476C8E"/>
    <w:rPr>
      <w:vertAlign w:val="superscript"/>
    </w:rPr>
  </w:style>
  <w:style w:type="character" w:styleId="FollowedHyperlink">
    <w:name w:val="FollowedHyperlink"/>
    <w:basedOn w:val="DefaultParagraphFont"/>
    <w:uiPriority w:val="99"/>
    <w:semiHidden/>
    <w:unhideWhenUsed/>
    <w:rsid w:val="00476C8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EEB"/>
    <w:pPr>
      <w:ind w:left="720"/>
      <w:contextualSpacing/>
    </w:pPr>
  </w:style>
  <w:style w:type="table" w:styleId="TableGrid">
    <w:name w:val="Table Grid"/>
    <w:basedOn w:val="TableNormal"/>
    <w:uiPriority w:val="39"/>
    <w:rsid w:val="00DB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B7BD2"/>
    <w:rPr>
      <w:color w:val="0563C1" w:themeColor="hyperlink"/>
      <w:u w:val="single"/>
    </w:rPr>
  </w:style>
  <w:style w:type="paragraph" w:styleId="Header">
    <w:name w:val="header"/>
    <w:basedOn w:val="Normal"/>
    <w:link w:val="HeaderChar"/>
    <w:uiPriority w:val="99"/>
    <w:unhideWhenUsed/>
    <w:rsid w:val="006626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65A"/>
  </w:style>
  <w:style w:type="paragraph" w:styleId="Footer">
    <w:name w:val="footer"/>
    <w:basedOn w:val="Normal"/>
    <w:link w:val="FooterChar"/>
    <w:uiPriority w:val="99"/>
    <w:unhideWhenUsed/>
    <w:rsid w:val="006626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65A"/>
  </w:style>
  <w:style w:type="paragraph" w:styleId="FootnoteText">
    <w:name w:val="footnote text"/>
    <w:basedOn w:val="Normal"/>
    <w:link w:val="FootnoteTextChar"/>
    <w:uiPriority w:val="99"/>
    <w:semiHidden/>
    <w:unhideWhenUsed/>
    <w:rsid w:val="00476C8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6C8E"/>
    <w:rPr>
      <w:sz w:val="20"/>
      <w:szCs w:val="20"/>
    </w:rPr>
  </w:style>
  <w:style w:type="character" w:styleId="FootnoteReference">
    <w:name w:val="footnote reference"/>
    <w:basedOn w:val="DefaultParagraphFont"/>
    <w:uiPriority w:val="99"/>
    <w:semiHidden/>
    <w:unhideWhenUsed/>
    <w:rsid w:val="00476C8E"/>
    <w:rPr>
      <w:vertAlign w:val="superscript"/>
    </w:rPr>
  </w:style>
  <w:style w:type="character" w:styleId="FollowedHyperlink">
    <w:name w:val="FollowedHyperlink"/>
    <w:basedOn w:val="DefaultParagraphFont"/>
    <w:uiPriority w:val="99"/>
    <w:semiHidden/>
    <w:unhideWhenUsed/>
    <w:rsid w:val="00476C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973637">
      <w:bodyDiv w:val="1"/>
      <w:marLeft w:val="0"/>
      <w:marRight w:val="0"/>
      <w:marTop w:val="0"/>
      <w:marBottom w:val="0"/>
      <w:divBdr>
        <w:top w:val="none" w:sz="0" w:space="0" w:color="auto"/>
        <w:left w:val="none" w:sz="0" w:space="0" w:color="auto"/>
        <w:bottom w:val="none" w:sz="0" w:space="0" w:color="auto"/>
        <w:right w:val="none" w:sz="0" w:space="0" w:color="auto"/>
      </w:divBdr>
    </w:div>
    <w:div w:id="512962392">
      <w:bodyDiv w:val="1"/>
      <w:marLeft w:val="0"/>
      <w:marRight w:val="0"/>
      <w:marTop w:val="0"/>
      <w:marBottom w:val="0"/>
      <w:divBdr>
        <w:top w:val="none" w:sz="0" w:space="0" w:color="auto"/>
        <w:left w:val="none" w:sz="0" w:space="0" w:color="auto"/>
        <w:bottom w:val="none" w:sz="0" w:space="0" w:color="auto"/>
        <w:right w:val="none" w:sz="0" w:space="0" w:color="auto"/>
      </w:divBdr>
    </w:div>
    <w:div w:id="796488577">
      <w:bodyDiv w:val="1"/>
      <w:marLeft w:val="0"/>
      <w:marRight w:val="0"/>
      <w:marTop w:val="0"/>
      <w:marBottom w:val="0"/>
      <w:divBdr>
        <w:top w:val="none" w:sz="0" w:space="0" w:color="auto"/>
        <w:left w:val="none" w:sz="0" w:space="0" w:color="auto"/>
        <w:bottom w:val="none" w:sz="0" w:space="0" w:color="auto"/>
        <w:right w:val="none" w:sz="0" w:space="0" w:color="auto"/>
      </w:divBdr>
    </w:div>
    <w:div w:id="982345264">
      <w:bodyDiv w:val="1"/>
      <w:marLeft w:val="0"/>
      <w:marRight w:val="0"/>
      <w:marTop w:val="0"/>
      <w:marBottom w:val="0"/>
      <w:divBdr>
        <w:top w:val="none" w:sz="0" w:space="0" w:color="auto"/>
        <w:left w:val="none" w:sz="0" w:space="0" w:color="auto"/>
        <w:bottom w:val="none" w:sz="0" w:space="0" w:color="auto"/>
        <w:right w:val="none" w:sz="0" w:space="0" w:color="auto"/>
      </w:divBdr>
    </w:div>
    <w:div w:id="1149784414">
      <w:bodyDiv w:val="1"/>
      <w:marLeft w:val="0"/>
      <w:marRight w:val="0"/>
      <w:marTop w:val="0"/>
      <w:marBottom w:val="0"/>
      <w:divBdr>
        <w:top w:val="none" w:sz="0" w:space="0" w:color="auto"/>
        <w:left w:val="none" w:sz="0" w:space="0" w:color="auto"/>
        <w:bottom w:val="none" w:sz="0" w:space="0" w:color="auto"/>
        <w:right w:val="none" w:sz="0" w:space="0" w:color="auto"/>
      </w:divBdr>
    </w:div>
    <w:div w:id="1272467805">
      <w:bodyDiv w:val="1"/>
      <w:marLeft w:val="0"/>
      <w:marRight w:val="0"/>
      <w:marTop w:val="0"/>
      <w:marBottom w:val="0"/>
      <w:divBdr>
        <w:top w:val="none" w:sz="0" w:space="0" w:color="auto"/>
        <w:left w:val="none" w:sz="0" w:space="0" w:color="auto"/>
        <w:bottom w:val="none" w:sz="0" w:space="0" w:color="auto"/>
        <w:right w:val="none" w:sz="0" w:space="0" w:color="auto"/>
      </w:divBdr>
    </w:div>
    <w:div w:id="1689021670">
      <w:bodyDiv w:val="1"/>
      <w:marLeft w:val="0"/>
      <w:marRight w:val="0"/>
      <w:marTop w:val="0"/>
      <w:marBottom w:val="0"/>
      <w:divBdr>
        <w:top w:val="none" w:sz="0" w:space="0" w:color="auto"/>
        <w:left w:val="none" w:sz="0" w:space="0" w:color="auto"/>
        <w:bottom w:val="none" w:sz="0" w:space="0" w:color="auto"/>
        <w:right w:val="none" w:sz="0" w:space="0" w:color="auto"/>
      </w:divBdr>
      <w:divsChild>
        <w:div w:id="32964801">
          <w:marLeft w:val="0"/>
          <w:marRight w:val="0"/>
          <w:marTop w:val="0"/>
          <w:marBottom w:val="0"/>
          <w:divBdr>
            <w:top w:val="single" w:sz="2" w:space="0" w:color="auto"/>
            <w:left w:val="single" w:sz="2" w:space="0" w:color="auto"/>
            <w:bottom w:val="single" w:sz="2" w:space="0" w:color="auto"/>
            <w:right w:val="single" w:sz="2" w:space="0" w:color="auto"/>
          </w:divBdr>
        </w:div>
      </w:divsChild>
    </w:div>
    <w:div w:id="1759785269">
      <w:bodyDiv w:val="1"/>
      <w:marLeft w:val="0"/>
      <w:marRight w:val="0"/>
      <w:marTop w:val="0"/>
      <w:marBottom w:val="0"/>
      <w:divBdr>
        <w:top w:val="none" w:sz="0" w:space="0" w:color="auto"/>
        <w:left w:val="none" w:sz="0" w:space="0" w:color="auto"/>
        <w:bottom w:val="none" w:sz="0" w:space="0" w:color="auto"/>
        <w:right w:val="none" w:sz="0" w:space="0" w:color="auto"/>
      </w:divBdr>
      <w:divsChild>
        <w:div w:id="1232691884">
          <w:marLeft w:val="0"/>
          <w:marRight w:val="0"/>
          <w:marTop w:val="0"/>
          <w:marBottom w:val="0"/>
          <w:divBdr>
            <w:top w:val="none" w:sz="0" w:space="0" w:color="auto"/>
            <w:left w:val="none" w:sz="0" w:space="0" w:color="auto"/>
            <w:bottom w:val="none" w:sz="0" w:space="0" w:color="auto"/>
            <w:right w:val="none" w:sz="0" w:space="0" w:color="auto"/>
          </w:divBdr>
        </w:div>
        <w:div w:id="2133471655">
          <w:marLeft w:val="0"/>
          <w:marRight w:val="0"/>
          <w:marTop w:val="0"/>
          <w:marBottom w:val="0"/>
          <w:divBdr>
            <w:top w:val="none" w:sz="0" w:space="0" w:color="auto"/>
            <w:left w:val="none" w:sz="0" w:space="0" w:color="auto"/>
            <w:bottom w:val="none" w:sz="0" w:space="0" w:color="auto"/>
            <w:right w:val="none" w:sz="0" w:space="0" w:color="auto"/>
          </w:divBdr>
        </w:div>
      </w:divsChild>
    </w:div>
    <w:div w:id="1808401459">
      <w:bodyDiv w:val="1"/>
      <w:marLeft w:val="0"/>
      <w:marRight w:val="0"/>
      <w:marTop w:val="0"/>
      <w:marBottom w:val="0"/>
      <w:divBdr>
        <w:top w:val="none" w:sz="0" w:space="0" w:color="auto"/>
        <w:left w:val="none" w:sz="0" w:space="0" w:color="auto"/>
        <w:bottom w:val="none" w:sz="0" w:space="0" w:color="auto"/>
        <w:right w:val="none" w:sz="0" w:space="0" w:color="auto"/>
      </w:divBdr>
    </w:div>
    <w:div w:id="1844316429">
      <w:bodyDiv w:val="1"/>
      <w:marLeft w:val="0"/>
      <w:marRight w:val="0"/>
      <w:marTop w:val="0"/>
      <w:marBottom w:val="0"/>
      <w:divBdr>
        <w:top w:val="none" w:sz="0" w:space="0" w:color="auto"/>
        <w:left w:val="none" w:sz="0" w:space="0" w:color="auto"/>
        <w:bottom w:val="none" w:sz="0" w:space="0" w:color="auto"/>
        <w:right w:val="none" w:sz="0" w:space="0" w:color="auto"/>
      </w:divBdr>
    </w:div>
    <w:div w:id="200581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ivabupa.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forbe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xlifeinsurance.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nvestopedia.com" TargetMode="External"/><Relationship Id="rId4" Type="http://schemas.microsoft.com/office/2007/relationships/stylesWithEffects" Target="stylesWithEffects.xml"/><Relationship Id="rId9" Type="http://schemas.openxmlformats.org/officeDocument/2006/relationships/hyperlink" Target="https://www.policybazaar.com"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mailto:drthirumal2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D2E01-5660-489F-931F-544548B81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4230</Words>
  <Characters>24113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RGNIYD</Company>
  <LinksUpToDate>false</LinksUpToDate>
  <CharactersWithSpaces>28287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LIB DIGI</cp:lastModifiedBy>
  <cp:revision>3</cp:revision>
  <dcterms:created xsi:type="dcterms:W3CDTF">2024-04-29T05:49:00Z</dcterms:created>
  <dcterms:modified xsi:type="dcterms:W3CDTF">2024-04-29T06:02:00Z</dcterms:modified>
</cp:coreProperties>
</file>