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8F1E23" w:rsidRDefault="008F1E23" w:rsidP="00E71F3B">
      <w:pPr>
        <w:spacing w:line="276" w:lineRule="auto"/>
        <w:jc w:val="both"/>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5864F5" w:rsidRPr="005864F5">
        <w:rPr>
          <w:rFonts w:ascii="Times New Roman" w:hAnsi="Times New Roman" w:cs="Times New Roman"/>
          <w:sz w:val="28"/>
          <w:szCs w:val="28"/>
        </w:rPr>
        <w:t>“A comparative study of customer satisfaction across leading retailers in India</w:t>
      </w:r>
      <w:r w:rsidR="005864F5">
        <w:rPr>
          <w:rFonts w:ascii="Times New Roman" w:hAnsi="Times New Roman" w:cs="Times New Roman"/>
          <w:sz w:val="28"/>
          <w:szCs w:val="28"/>
        </w:rPr>
        <w:t>.</w:t>
      </w:r>
      <w:r w:rsidR="005864F5" w:rsidRPr="005864F5">
        <w:rPr>
          <w:rFonts w:ascii="Times New Roman" w:hAnsi="Times New Roman" w:cs="Times New Roman"/>
          <w:sz w:val="28"/>
          <w:szCs w:val="28"/>
        </w:rPr>
        <w:t>”</w:t>
      </w:r>
    </w:p>
    <w:p w:rsidR="008F1E23" w:rsidRDefault="008F1E23" w:rsidP="00E71F3B">
      <w:pPr>
        <w:spacing w:line="276" w:lineRule="auto"/>
        <w:jc w:val="both"/>
        <w:rPr>
          <w:rFonts w:ascii="Times New Roman" w:hAnsi="Times New Roman" w:cs="Times New Roman"/>
          <w:sz w:val="28"/>
          <w:szCs w:val="28"/>
        </w:rPr>
      </w:pPr>
    </w:p>
    <w:p w:rsidR="008F1E23" w:rsidRPr="008F7496"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5864F5" w:rsidRDefault="005864F5" w:rsidP="00E71F3B">
      <w:pPr>
        <w:spacing w:line="276" w:lineRule="auto"/>
        <w:jc w:val="both"/>
        <w:rPr>
          <w:rFonts w:ascii="Times New Roman" w:hAnsi="Times New Roman" w:cs="Times New Roman"/>
          <w:sz w:val="28"/>
          <w:szCs w:val="28"/>
        </w:rPr>
      </w:pPr>
      <w:r w:rsidRPr="005864F5">
        <w:rPr>
          <w:rFonts w:ascii="Times New Roman" w:hAnsi="Times New Roman" w:cs="Times New Roman"/>
          <w:sz w:val="28"/>
          <w:szCs w:val="28"/>
        </w:rPr>
        <w:t>This research paper presents a comparative study of customer satisfaction across leading retailers in India, aiming to provide insights into the factors influencing consumer preferences and loyalty within the retail sector. Employing a mixed-methods approach, quantitative data was collected through structured surveys distributed to a diverse sample of retail customers, while qualitative data was gathered through in-depth interview</w:t>
      </w:r>
      <w:r>
        <w:rPr>
          <w:rFonts w:ascii="Times New Roman" w:hAnsi="Times New Roman" w:cs="Times New Roman"/>
          <w:sz w:val="28"/>
          <w:szCs w:val="28"/>
        </w:rPr>
        <w:t>s with retail industry experts.</w:t>
      </w:r>
    </w:p>
    <w:p w:rsidR="008F1E23" w:rsidRDefault="005864F5" w:rsidP="00E71F3B">
      <w:pPr>
        <w:spacing w:line="276" w:lineRule="auto"/>
        <w:jc w:val="both"/>
        <w:rPr>
          <w:rFonts w:ascii="Times New Roman" w:hAnsi="Times New Roman" w:cs="Times New Roman"/>
          <w:sz w:val="28"/>
          <w:szCs w:val="28"/>
        </w:rPr>
      </w:pPr>
      <w:r w:rsidRPr="005864F5">
        <w:rPr>
          <w:rFonts w:ascii="Times New Roman" w:hAnsi="Times New Roman" w:cs="Times New Roman"/>
          <w:sz w:val="28"/>
          <w:szCs w:val="28"/>
        </w:rPr>
        <w:t>The study analyzes various dimensions of customer satisfaction, including product quality, pricing, service experience, convenience, and brand reputation, across multiple retail formats, including brick-and-mortar stores and e-commerce platforms. Through statistical analysis and thematic coding, the paper identifies key drivers of customer satisfaction and explores differences in satisfaction levels among different retailers. The findings offer valuable implications for retail practitioners seeking to enhance customer-centric strategies and improve competitive positioning in the dynamic Indian retail landscape.</w:t>
      </w:r>
    </w:p>
    <w:p w:rsidR="00AC0B4F" w:rsidRDefault="00AC0B4F" w:rsidP="00E71F3B">
      <w:pPr>
        <w:spacing w:line="276" w:lineRule="auto"/>
        <w:rPr>
          <w:rFonts w:ascii="Times New Roman" w:hAnsi="Times New Roman" w:cs="Times New Roman"/>
          <w:b/>
          <w:sz w:val="32"/>
          <w:szCs w:val="32"/>
        </w:rPr>
      </w:pPr>
    </w:p>
    <w:p w:rsidR="008F1E23"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8F7496" w:rsidRPr="008F7496" w:rsidRDefault="008F7496" w:rsidP="00E71F3B">
      <w:pPr>
        <w:pStyle w:val="ListParagraph"/>
        <w:spacing w:line="276" w:lineRule="auto"/>
        <w:ind w:left="360"/>
        <w:jc w:val="both"/>
        <w:rPr>
          <w:rFonts w:ascii="Times New Roman" w:hAnsi="Times New Roman" w:cs="Times New Roman"/>
          <w:b/>
          <w:sz w:val="32"/>
          <w:szCs w:val="32"/>
        </w:rPr>
      </w:pPr>
    </w:p>
    <w:p w:rsidR="008F7496" w:rsidRPr="008F7496" w:rsidRDefault="005864F5" w:rsidP="00E71F3B">
      <w:pPr>
        <w:pStyle w:val="ListParagraph"/>
        <w:numPr>
          <w:ilvl w:val="1"/>
          <w:numId w:val="1"/>
        </w:numPr>
        <w:spacing w:line="276" w:lineRule="auto"/>
        <w:ind w:left="540" w:hanging="540"/>
        <w:jc w:val="both"/>
        <w:rPr>
          <w:rFonts w:ascii="Times New Roman" w:hAnsi="Times New Roman" w:cs="Times New Roman"/>
          <w:sz w:val="28"/>
          <w:szCs w:val="28"/>
        </w:rPr>
      </w:pPr>
      <w:r>
        <w:rPr>
          <w:rFonts w:ascii="Times New Roman" w:hAnsi="Times New Roman" w:cs="Times New Roman"/>
          <w:b/>
          <w:sz w:val="28"/>
          <w:szCs w:val="28"/>
        </w:rPr>
        <w:t>Retail Industry</w:t>
      </w:r>
      <w:r w:rsidR="008F7496">
        <w:rPr>
          <w:rFonts w:ascii="Times New Roman" w:hAnsi="Times New Roman" w:cs="Times New Roman"/>
          <w:b/>
          <w:sz w:val="28"/>
          <w:szCs w:val="28"/>
        </w:rPr>
        <w:t>:</w:t>
      </w:r>
    </w:p>
    <w:p w:rsidR="005864F5" w:rsidRDefault="005864F5" w:rsidP="00E71F3B">
      <w:pPr>
        <w:pStyle w:val="ListParagraph"/>
        <w:spacing w:line="276" w:lineRule="auto"/>
        <w:ind w:left="540"/>
        <w:jc w:val="both"/>
        <w:rPr>
          <w:rFonts w:ascii="Times New Roman" w:hAnsi="Times New Roman" w:cs="Times New Roman"/>
          <w:sz w:val="28"/>
          <w:szCs w:val="28"/>
        </w:rPr>
      </w:pPr>
      <w:r w:rsidRPr="005864F5">
        <w:rPr>
          <w:rFonts w:ascii="Times New Roman" w:hAnsi="Times New Roman" w:cs="Times New Roman"/>
          <w:sz w:val="28"/>
          <w:szCs w:val="28"/>
        </w:rPr>
        <w:t xml:space="preserve">The retail industry encompasses the vast array of businesses involved in the sale of goods and services to consumers for personal or household use. Spanning from brick-and-mortar stores to e-commerce platforms, this dynamic sector plays a central role in the global economy, serving as a vital link between producers and consumers. It encompasses a diverse range of businesses, from small boutiques to multinational corporations, and covers a wide spectrum of products, including clothing, electronics, groceries, home goods, and more. </w:t>
      </w:r>
    </w:p>
    <w:p w:rsidR="00AC0B4F" w:rsidRDefault="00AC0B4F" w:rsidP="00E71F3B">
      <w:pPr>
        <w:pStyle w:val="ListParagraph"/>
        <w:spacing w:line="276" w:lineRule="auto"/>
        <w:ind w:left="540"/>
        <w:jc w:val="both"/>
        <w:rPr>
          <w:rFonts w:ascii="Times New Roman" w:hAnsi="Times New Roman" w:cs="Times New Roman"/>
          <w:sz w:val="28"/>
          <w:szCs w:val="28"/>
        </w:rPr>
      </w:pPr>
    </w:p>
    <w:p w:rsidR="008F7496" w:rsidRPr="001B67FD" w:rsidRDefault="00A55C39" w:rsidP="00E71F3B">
      <w:pPr>
        <w:pStyle w:val="ListParagraph"/>
        <w:numPr>
          <w:ilvl w:val="1"/>
          <w:numId w:val="1"/>
        </w:numPr>
        <w:spacing w:line="276" w:lineRule="auto"/>
        <w:ind w:left="540" w:hanging="540"/>
        <w:jc w:val="both"/>
        <w:rPr>
          <w:rFonts w:ascii="Times New Roman" w:hAnsi="Times New Roman" w:cs="Times New Roman"/>
          <w:sz w:val="28"/>
          <w:szCs w:val="28"/>
        </w:rPr>
      </w:pPr>
      <w:r>
        <w:rPr>
          <w:rFonts w:ascii="Times New Roman" w:hAnsi="Times New Roman" w:cs="Times New Roman"/>
          <w:b/>
          <w:sz w:val="28"/>
          <w:szCs w:val="28"/>
        </w:rPr>
        <w:t>Reliance Retail Industry</w:t>
      </w:r>
      <w:r w:rsidR="008F7496">
        <w:rPr>
          <w:rFonts w:ascii="Times New Roman" w:hAnsi="Times New Roman" w:cs="Times New Roman"/>
          <w:b/>
          <w:sz w:val="28"/>
          <w:szCs w:val="28"/>
        </w:rPr>
        <w:t>:</w:t>
      </w:r>
    </w:p>
    <w:p w:rsidR="001B67FD" w:rsidRPr="00A55C39" w:rsidRDefault="00A55C39" w:rsidP="00E71F3B">
      <w:pPr>
        <w:pStyle w:val="ListParagraph"/>
        <w:spacing w:line="276" w:lineRule="auto"/>
        <w:ind w:left="540"/>
        <w:jc w:val="both"/>
        <w:rPr>
          <w:rFonts w:ascii="Times New Roman" w:hAnsi="Times New Roman" w:cs="Times New Roman"/>
          <w:sz w:val="28"/>
          <w:szCs w:val="28"/>
        </w:rPr>
      </w:pPr>
      <w:r w:rsidRPr="00A55C39">
        <w:rPr>
          <w:rFonts w:ascii="Times New Roman" w:hAnsi="Times New Roman" w:cs="Times New Roman"/>
          <w:sz w:val="28"/>
          <w:szCs w:val="28"/>
        </w:rPr>
        <w:t xml:space="preserve">Reliance Retail, a subsidiary of Reliance Industries Limited, stands as a prominent player in India's retail landscape, boasting a diverse portfolio of offerings spanning from groceries and consumer electronics to fashion and </w:t>
      </w:r>
      <w:r w:rsidRPr="00A55C39">
        <w:rPr>
          <w:rFonts w:ascii="Times New Roman" w:hAnsi="Times New Roman" w:cs="Times New Roman"/>
          <w:sz w:val="28"/>
          <w:szCs w:val="28"/>
        </w:rPr>
        <w:lastRenderedPageBreak/>
        <w:t>lifestyle products. Leveraging its extensive network of stores, online platforms, and strategic partnerships, Reliance Retail has emerged as a market leader, driving innovation and reshaping the retail experience for millions o</w:t>
      </w:r>
      <w:r>
        <w:rPr>
          <w:rFonts w:ascii="Times New Roman" w:hAnsi="Times New Roman" w:cs="Times New Roman"/>
          <w:sz w:val="28"/>
          <w:szCs w:val="28"/>
        </w:rPr>
        <w:t xml:space="preserve">f consumers across the country. </w:t>
      </w:r>
      <w:r w:rsidRPr="00A55C39">
        <w:rPr>
          <w:rFonts w:ascii="Times New Roman" w:hAnsi="Times New Roman" w:cs="Times New Roman"/>
          <w:sz w:val="28"/>
          <w:szCs w:val="28"/>
        </w:rPr>
        <w:t>As a key contributor to India's retail ecosystem, Reliance Retail remains committed to delivering quality products, fostering inclusive growth, and driving forward the evolution of the retail industry in the nation.</w:t>
      </w:r>
    </w:p>
    <w:p w:rsidR="001B67FD" w:rsidRPr="008F7496" w:rsidRDefault="001B67FD" w:rsidP="00E71F3B">
      <w:pPr>
        <w:pStyle w:val="ListParagraph"/>
        <w:spacing w:line="276" w:lineRule="auto"/>
        <w:ind w:left="540"/>
        <w:jc w:val="both"/>
        <w:rPr>
          <w:rFonts w:ascii="Times New Roman" w:hAnsi="Times New Roman" w:cs="Times New Roman"/>
          <w:sz w:val="28"/>
          <w:szCs w:val="28"/>
        </w:rPr>
      </w:pPr>
    </w:p>
    <w:p w:rsidR="008F7496" w:rsidRPr="001B67FD" w:rsidRDefault="00A55C39" w:rsidP="00E71F3B">
      <w:pPr>
        <w:pStyle w:val="ListParagraph"/>
        <w:numPr>
          <w:ilvl w:val="1"/>
          <w:numId w:val="1"/>
        </w:numPr>
        <w:spacing w:line="276" w:lineRule="auto"/>
        <w:ind w:left="540" w:hanging="540"/>
        <w:jc w:val="both"/>
        <w:rPr>
          <w:rFonts w:ascii="Times New Roman" w:hAnsi="Times New Roman" w:cs="Times New Roman"/>
          <w:sz w:val="28"/>
          <w:szCs w:val="28"/>
        </w:rPr>
      </w:pPr>
      <w:r>
        <w:rPr>
          <w:rFonts w:ascii="Times New Roman" w:hAnsi="Times New Roman" w:cs="Times New Roman"/>
          <w:b/>
          <w:sz w:val="28"/>
          <w:szCs w:val="28"/>
        </w:rPr>
        <w:t>Pantaloons Retail Industry</w:t>
      </w:r>
      <w:r w:rsidR="008F7496">
        <w:rPr>
          <w:rFonts w:ascii="Times New Roman" w:hAnsi="Times New Roman" w:cs="Times New Roman"/>
          <w:b/>
          <w:sz w:val="28"/>
          <w:szCs w:val="28"/>
        </w:rPr>
        <w:t>:</w:t>
      </w:r>
    </w:p>
    <w:p w:rsidR="001B67FD" w:rsidRDefault="00A55C39" w:rsidP="00E71F3B">
      <w:pPr>
        <w:pStyle w:val="ListParagraph"/>
        <w:spacing w:line="276" w:lineRule="auto"/>
        <w:ind w:left="540"/>
        <w:jc w:val="both"/>
        <w:rPr>
          <w:rFonts w:ascii="Times New Roman" w:hAnsi="Times New Roman" w:cs="Times New Roman"/>
          <w:sz w:val="28"/>
          <w:szCs w:val="28"/>
        </w:rPr>
      </w:pPr>
      <w:proofErr w:type="gramStart"/>
      <w:r w:rsidRPr="00A55C39">
        <w:rPr>
          <w:rFonts w:ascii="Times New Roman" w:hAnsi="Times New Roman" w:cs="Times New Roman"/>
          <w:sz w:val="28"/>
          <w:szCs w:val="28"/>
        </w:rPr>
        <w:t>Pantaloons, a flagship brand of Aditya Birla Fashion and Retail Limited, epitomizes</w:t>
      </w:r>
      <w:proofErr w:type="gramEnd"/>
      <w:r w:rsidRPr="00A55C39">
        <w:rPr>
          <w:rFonts w:ascii="Times New Roman" w:hAnsi="Times New Roman" w:cs="Times New Roman"/>
          <w:sz w:val="28"/>
          <w:szCs w:val="28"/>
        </w:rPr>
        <w:t xml:space="preserve"> contemporary fashion and lifestyle retailing in India. With a diverse array of offerings ranging from apparel and accessories to beauty and home decor, Pantaloons caters to the evolving tastes and preferences of Indian consumers across demographics. As a trailblazer in India's retail industry, Pantaloons continues to inspire fashion-forward individuals and shape the ever-evolving retail landscape with its commitment to innovation, quality, and customer satisfaction.</w:t>
      </w:r>
    </w:p>
    <w:p w:rsidR="00AC0B4F" w:rsidRDefault="00AC0B4F" w:rsidP="00E71F3B">
      <w:pPr>
        <w:spacing w:line="276" w:lineRule="auto"/>
        <w:rPr>
          <w:rFonts w:ascii="Times New Roman" w:hAnsi="Times New Roman" w:cs="Times New Roman"/>
          <w:b/>
          <w:sz w:val="32"/>
          <w:szCs w:val="32"/>
        </w:rPr>
      </w:pPr>
    </w:p>
    <w:p w:rsidR="003258D8" w:rsidRDefault="003258D8">
      <w:pPr>
        <w:rPr>
          <w:rFonts w:ascii="Times New Roman" w:hAnsi="Times New Roman" w:cs="Times New Roman"/>
          <w:b/>
          <w:sz w:val="32"/>
          <w:szCs w:val="32"/>
        </w:rPr>
      </w:pPr>
      <w:r>
        <w:rPr>
          <w:rFonts w:ascii="Times New Roman" w:hAnsi="Times New Roman" w:cs="Times New Roman"/>
          <w:b/>
          <w:sz w:val="32"/>
          <w:szCs w:val="32"/>
        </w:rPr>
        <w:br w:type="page"/>
      </w:r>
    </w:p>
    <w:p w:rsidR="008F1E23" w:rsidRPr="001B67FD"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lastRenderedPageBreak/>
        <w:t>LITRETURE REVIEW</w:t>
      </w:r>
    </w:p>
    <w:p w:rsidR="003258D8" w:rsidRPr="003258D8" w:rsidRDefault="003258D8" w:rsidP="003258D8">
      <w:pPr>
        <w:spacing w:line="276" w:lineRule="auto"/>
        <w:jc w:val="both"/>
        <w:rPr>
          <w:rFonts w:ascii="Times New Roman" w:hAnsi="Times New Roman" w:cs="Times New Roman"/>
          <w:sz w:val="28"/>
          <w:szCs w:val="28"/>
        </w:rPr>
      </w:pPr>
      <w:r w:rsidRPr="003258D8">
        <w:rPr>
          <w:rFonts w:ascii="Times New Roman" w:hAnsi="Times New Roman" w:cs="Times New Roman"/>
          <w:sz w:val="28"/>
          <w:szCs w:val="28"/>
        </w:rPr>
        <w:t xml:space="preserve">Different people have defined marketing in different ways. The practice of management, </w:t>
      </w:r>
      <w:proofErr w:type="spellStart"/>
      <w:r w:rsidRPr="003258D8">
        <w:rPr>
          <w:rFonts w:ascii="Times New Roman" w:hAnsi="Times New Roman" w:cs="Times New Roman"/>
          <w:sz w:val="28"/>
          <w:szCs w:val="28"/>
        </w:rPr>
        <w:t>PeterDrucker</w:t>
      </w:r>
      <w:proofErr w:type="spellEnd"/>
      <w:r w:rsidRPr="003258D8">
        <w:rPr>
          <w:rFonts w:ascii="Times New Roman" w:hAnsi="Times New Roman" w:cs="Times New Roman"/>
          <w:sz w:val="28"/>
          <w:szCs w:val="28"/>
        </w:rPr>
        <w:t xml:space="preserve"> wrote that “Because the purpose of business is to create a customer, the </w:t>
      </w:r>
      <w:proofErr w:type="spellStart"/>
      <w:r w:rsidRPr="003258D8">
        <w:rPr>
          <w:rFonts w:ascii="Times New Roman" w:hAnsi="Times New Roman" w:cs="Times New Roman"/>
          <w:sz w:val="28"/>
          <w:szCs w:val="28"/>
        </w:rPr>
        <w:t>businessenterprise</w:t>
      </w:r>
      <w:proofErr w:type="spellEnd"/>
      <w:r w:rsidRPr="003258D8">
        <w:rPr>
          <w:rFonts w:ascii="Times New Roman" w:hAnsi="Times New Roman" w:cs="Times New Roman"/>
          <w:sz w:val="28"/>
          <w:szCs w:val="28"/>
        </w:rPr>
        <w:t xml:space="preserve"> has two and only two basic functions: marketing and innovation. Marketing </w:t>
      </w:r>
      <w:proofErr w:type="spellStart"/>
      <w:r w:rsidRPr="003258D8">
        <w:rPr>
          <w:rFonts w:ascii="Times New Roman" w:hAnsi="Times New Roman" w:cs="Times New Roman"/>
          <w:sz w:val="28"/>
          <w:szCs w:val="28"/>
        </w:rPr>
        <w:t>andinnovation</w:t>
      </w:r>
      <w:proofErr w:type="spellEnd"/>
      <w:r w:rsidRPr="003258D8">
        <w:rPr>
          <w:rFonts w:ascii="Times New Roman" w:hAnsi="Times New Roman" w:cs="Times New Roman"/>
          <w:sz w:val="28"/>
          <w:szCs w:val="28"/>
        </w:rPr>
        <w:t xml:space="preserve"> produce results; all the rest are costs. Marketing is the distinguishing, unique </w:t>
      </w:r>
      <w:proofErr w:type="spellStart"/>
      <w:r w:rsidRPr="003258D8">
        <w:rPr>
          <w:rFonts w:ascii="Times New Roman" w:hAnsi="Times New Roman" w:cs="Times New Roman"/>
          <w:sz w:val="28"/>
          <w:szCs w:val="28"/>
        </w:rPr>
        <w:t>functionof</w:t>
      </w:r>
      <w:proofErr w:type="spellEnd"/>
      <w:r w:rsidRPr="003258D8">
        <w:rPr>
          <w:rFonts w:ascii="Times New Roman" w:hAnsi="Times New Roman" w:cs="Times New Roman"/>
          <w:sz w:val="28"/>
          <w:szCs w:val="28"/>
        </w:rPr>
        <w:t xml:space="preserve"> the business.”</w:t>
      </w:r>
    </w:p>
    <w:p w:rsidR="008F7496" w:rsidRDefault="003258D8" w:rsidP="003258D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In the words of </w:t>
      </w:r>
      <w:r w:rsidRPr="003258D8">
        <w:rPr>
          <w:rFonts w:ascii="Times New Roman" w:hAnsi="Times New Roman" w:cs="Times New Roman"/>
          <w:color w:val="4472C4" w:themeColor="accent1"/>
          <w:sz w:val="28"/>
          <w:szCs w:val="28"/>
        </w:rPr>
        <w:t xml:space="preserve">Philip </w:t>
      </w:r>
      <w:proofErr w:type="spellStart"/>
      <w:r w:rsidRPr="003258D8">
        <w:rPr>
          <w:rFonts w:ascii="Times New Roman" w:hAnsi="Times New Roman" w:cs="Times New Roman"/>
          <w:color w:val="4472C4" w:themeColor="accent1"/>
          <w:sz w:val="28"/>
          <w:szCs w:val="28"/>
        </w:rPr>
        <w:t>Kotler</w:t>
      </w:r>
      <w:proofErr w:type="spellEnd"/>
      <w:r w:rsidRPr="003258D8">
        <w:rPr>
          <w:rFonts w:ascii="Times New Roman" w:hAnsi="Times New Roman" w:cs="Times New Roman"/>
          <w:sz w:val="28"/>
          <w:szCs w:val="28"/>
        </w:rPr>
        <w:t xml:space="preserve">, “Marketing is a Human activity directed at satisfying needs </w:t>
      </w:r>
      <w:proofErr w:type="spellStart"/>
      <w:r w:rsidRPr="003258D8">
        <w:rPr>
          <w:rFonts w:ascii="Times New Roman" w:hAnsi="Times New Roman" w:cs="Times New Roman"/>
          <w:sz w:val="28"/>
          <w:szCs w:val="28"/>
        </w:rPr>
        <w:t>andwants</w:t>
      </w:r>
      <w:proofErr w:type="spellEnd"/>
      <w:r w:rsidRPr="003258D8">
        <w:rPr>
          <w:rFonts w:ascii="Times New Roman" w:hAnsi="Times New Roman" w:cs="Times New Roman"/>
          <w:sz w:val="28"/>
          <w:szCs w:val="28"/>
        </w:rPr>
        <w:t xml:space="preserve"> through exchange processes.”</w:t>
      </w:r>
    </w:p>
    <w:p w:rsidR="001B67FD" w:rsidRPr="008F7496" w:rsidRDefault="001B67FD" w:rsidP="00E71F3B">
      <w:pPr>
        <w:spacing w:line="276" w:lineRule="auto"/>
        <w:jc w:val="both"/>
        <w:rPr>
          <w:rFonts w:ascii="Times New Roman" w:hAnsi="Times New Roman" w:cs="Times New Roman"/>
          <w:sz w:val="28"/>
          <w:szCs w:val="28"/>
        </w:rPr>
      </w:pPr>
    </w:p>
    <w:p w:rsidR="006371CD" w:rsidRDefault="006371CD" w:rsidP="00E71F3B">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71F3B" w:rsidRDefault="00A55C39" w:rsidP="00E71F3B">
      <w:pPr>
        <w:spacing w:line="276" w:lineRule="auto"/>
        <w:jc w:val="both"/>
        <w:rPr>
          <w:rFonts w:ascii="Times New Roman" w:hAnsi="Times New Roman" w:cs="Times New Roman"/>
          <w:sz w:val="28"/>
          <w:szCs w:val="28"/>
        </w:rPr>
      </w:pPr>
      <w:r w:rsidRPr="00A55C39">
        <w:rPr>
          <w:rFonts w:ascii="Times New Roman" w:hAnsi="Times New Roman" w:cs="Times New Roman"/>
          <w:sz w:val="28"/>
          <w:szCs w:val="28"/>
        </w:rPr>
        <w:t>The primary objective of this research paper is to conduct a comprehensive comparative study of customer satisfaction across leading retailers in India. By analyzing key factors influencing customer satisfaction, such as product quality, service excellence, pricing strategy, convenience, and overall shopping experience, the study aims to provide valuable insights into the performance of prominent retail chains including Reliance Retail, Pantaloons, Big Bazaar, Shoppers Stop, and others</w:t>
      </w:r>
      <w:r w:rsidR="00E71F3B">
        <w:rPr>
          <w:rFonts w:ascii="Times New Roman" w:hAnsi="Times New Roman" w:cs="Times New Roman"/>
          <w:sz w:val="28"/>
          <w:szCs w:val="28"/>
        </w:rPr>
        <w:t>.</w:t>
      </w:r>
    </w:p>
    <w:p w:rsidR="006371CD" w:rsidRPr="00903952" w:rsidRDefault="00A55C39" w:rsidP="00E71F3B">
      <w:pPr>
        <w:spacing w:line="276" w:lineRule="auto"/>
        <w:jc w:val="both"/>
        <w:rPr>
          <w:rFonts w:ascii="Times New Roman" w:hAnsi="Times New Roman" w:cs="Times New Roman"/>
          <w:sz w:val="28"/>
          <w:szCs w:val="28"/>
        </w:rPr>
      </w:pPr>
      <w:r w:rsidRPr="00A55C39">
        <w:rPr>
          <w:rFonts w:ascii="Times New Roman" w:hAnsi="Times New Roman" w:cs="Times New Roman"/>
          <w:sz w:val="28"/>
          <w:szCs w:val="28"/>
        </w:rPr>
        <w:t>Through a rigorous examination of customer feedback and satisfaction levels obtained through surveys, interviews, and observational studies, the research seeks to identify the strengths and weaknesses of each retailer, benchmark their performance against one another, and offer recommendations for enhancing overall customer satisfaction within the Indian retail industry.</w:t>
      </w:r>
    </w:p>
    <w:p w:rsidR="00AC0B4F" w:rsidRDefault="00AC0B4F" w:rsidP="00E71F3B">
      <w:pPr>
        <w:spacing w:line="276" w:lineRule="auto"/>
        <w:rPr>
          <w:rFonts w:ascii="Times New Roman" w:hAnsi="Times New Roman" w:cs="Times New Roman"/>
          <w:b/>
          <w:sz w:val="32"/>
          <w:szCs w:val="32"/>
        </w:rPr>
      </w:pPr>
    </w:p>
    <w:p w:rsidR="003258D8" w:rsidRDefault="003258D8">
      <w:pPr>
        <w:rPr>
          <w:rFonts w:ascii="Times New Roman" w:hAnsi="Times New Roman" w:cs="Times New Roman"/>
          <w:b/>
          <w:sz w:val="32"/>
          <w:szCs w:val="32"/>
        </w:rPr>
      </w:pPr>
      <w:r>
        <w:rPr>
          <w:rFonts w:ascii="Times New Roman" w:hAnsi="Times New Roman" w:cs="Times New Roman"/>
          <w:b/>
          <w:sz w:val="32"/>
          <w:szCs w:val="32"/>
        </w:rPr>
        <w:br w:type="page"/>
      </w:r>
    </w:p>
    <w:p w:rsidR="006371CD"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lastRenderedPageBreak/>
        <w:t>RESEARCH METHODOLOGY</w:t>
      </w:r>
    </w:p>
    <w:p w:rsidR="00903952" w:rsidRDefault="00903952" w:rsidP="00E71F3B">
      <w:pPr>
        <w:pStyle w:val="ListParagraph"/>
        <w:tabs>
          <w:tab w:val="left" w:pos="540"/>
        </w:tabs>
        <w:spacing w:line="276" w:lineRule="auto"/>
        <w:ind w:left="540"/>
        <w:jc w:val="both"/>
        <w:rPr>
          <w:rFonts w:ascii="Times New Roman" w:hAnsi="Times New Roman" w:cs="Times New Roman"/>
          <w:b/>
          <w:sz w:val="28"/>
          <w:szCs w:val="28"/>
        </w:rPr>
      </w:pPr>
    </w:p>
    <w:p w:rsidR="00903952" w:rsidRDefault="006371CD" w:rsidP="00E71F3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E71F3B" w:rsidRDefault="00E71F3B" w:rsidP="00E71F3B">
      <w:pPr>
        <w:pStyle w:val="ListParagraph"/>
        <w:tabs>
          <w:tab w:val="left" w:pos="540"/>
        </w:tabs>
        <w:spacing w:line="276" w:lineRule="auto"/>
        <w:ind w:left="540"/>
        <w:jc w:val="both"/>
        <w:rPr>
          <w:rFonts w:ascii="Times New Roman" w:hAnsi="Times New Roman" w:cs="Times New Roman"/>
          <w:sz w:val="28"/>
          <w:szCs w:val="28"/>
        </w:rPr>
      </w:pPr>
      <w:r w:rsidRPr="00E71F3B">
        <w:rPr>
          <w:rFonts w:ascii="Times New Roman" w:hAnsi="Times New Roman" w:cs="Times New Roman"/>
          <w:sz w:val="28"/>
          <w:szCs w:val="28"/>
        </w:rPr>
        <w:t>The data design for this research paper will involve a multi-faceted approach to collect comprehensive data on customer satisfaction across leading retailers in India. Firstly, primary data will be collected through structured surveys administered to a representative sample of customers who have recently interacted with the selected retailers. The survey questionnaire will be designed to capture key dimensions of customer satisfaction, including perceptions of product quality, service excellence, pricing fairness, convenience, a</w:t>
      </w:r>
      <w:r>
        <w:rPr>
          <w:rFonts w:ascii="Times New Roman" w:hAnsi="Times New Roman" w:cs="Times New Roman"/>
          <w:sz w:val="28"/>
          <w:szCs w:val="28"/>
        </w:rPr>
        <w:t>nd overall shopping experience.</w:t>
      </w:r>
    </w:p>
    <w:p w:rsidR="00A011E9" w:rsidRDefault="00E71F3B" w:rsidP="00E71F3B">
      <w:pPr>
        <w:pStyle w:val="ListParagraph"/>
        <w:tabs>
          <w:tab w:val="left" w:pos="540"/>
        </w:tabs>
        <w:spacing w:line="276" w:lineRule="auto"/>
        <w:ind w:left="540"/>
        <w:jc w:val="both"/>
        <w:rPr>
          <w:rFonts w:ascii="Times New Roman" w:hAnsi="Times New Roman" w:cs="Times New Roman"/>
          <w:sz w:val="28"/>
          <w:szCs w:val="28"/>
        </w:rPr>
      </w:pPr>
      <w:r w:rsidRPr="00E71F3B">
        <w:rPr>
          <w:rFonts w:ascii="Times New Roman" w:hAnsi="Times New Roman" w:cs="Times New Roman"/>
          <w:sz w:val="28"/>
          <w:szCs w:val="28"/>
        </w:rPr>
        <w:t>Additionally, qualitative data will be gathered through in-depth interviews with customers to gain deeper insights into their experiences and perceptions. Furthermore, observational studies will be conducted to assess factors such as store ambiance, staff behavio</w:t>
      </w:r>
      <w:r>
        <w:rPr>
          <w:rFonts w:ascii="Times New Roman" w:hAnsi="Times New Roman" w:cs="Times New Roman"/>
          <w:sz w:val="28"/>
          <w:szCs w:val="28"/>
        </w:rPr>
        <w:t>u</w:t>
      </w:r>
      <w:r w:rsidRPr="00E71F3B">
        <w:rPr>
          <w:rFonts w:ascii="Times New Roman" w:hAnsi="Times New Roman" w:cs="Times New Roman"/>
          <w:sz w:val="28"/>
          <w:szCs w:val="28"/>
        </w:rPr>
        <w:t>r, and queue management. Moreover, secondary data sources such as company reports, industry publications, and academic literature will be utilized to supplement the primary data and provide context for the comparative analysis.</w:t>
      </w:r>
    </w:p>
    <w:p w:rsidR="00E71F3B" w:rsidRPr="00903952" w:rsidRDefault="00E71F3B" w:rsidP="00E71F3B">
      <w:pPr>
        <w:pStyle w:val="ListParagraph"/>
        <w:tabs>
          <w:tab w:val="left" w:pos="540"/>
        </w:tabs>
        <w:spacing w:line="276" w:lineRule="auto"/>
        <w:ind w:left="540"/>
        <w:jc w:val="both"/>
        <w:rPr>
          <w:rFonts w:ascii="Times New Roman" w:hAnsi="Times New Roman" w:cs="Times New Roman"/>
          <w:sz w:val="28"/>
          <w:szCs w:val="28"/>
        </w:rPr>
      </w:pPr>
    </w:p>
    <w:p w:rsidR="00903952" w:rsidRDefault="006371CD" w:rsidP="00E71F3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E71F3B" w:rsidRPr="00E71F3B" w:rsidRDefault="00E71F3B" w:rsidP="00E71F3B">
      <w:pPr>
        <w:pStyle w:val="ListParagraph"/>
        <w:tabs>
          <w:tab w:val="left" w:pos="540"/>
        </w:tabs>
        <w:spacing w:line="276" w:lineRule="auto"/>
        <w:ind w:left="540"/>
        <w:jc w:val="both"/>
        <w:rPr>
          <w:rFonts w:ascii="Times New Roman" w:hAnsi="Times New Roman" w:cs="Times New Roman"/>
          <w:sz w:val="28"/>
          <w:szCs w:val="28"/>
        </w:rPr>
      </w:pPr>
      <w:r w:rsidRPr="00E71F3B">
        <w:rPr>
          <w:rFonts w:ascii="Times New Roman" w:hAnsi="Times New Roman" w:cs="Times New Roman"/>
          <w:sz w:val="28"/>
          <w:szCs w:val="28"/>
        </w:rPr>
        <w:t>The data collection for this research paper will encompass a diverse array of methodologies aimed at capturing the nuanced aspects of customer satisfaction across leading retailers in India. Firstly, a structured survey instrument will be employed to gather quantitative data from a representative sample of customers who have recently engaged with the selected retailers. The survey will cover key dimensions of customer satisfaction, including perceptions of product quality, service excellence, pricing fairness, convenience, and overall shopping experience.</w:t>
      </w:r>
    </w:p>
    <w:p w:rsidR="00E71F3B" w:rsidRPr="00E71F3B" w:rsidRDefault="00E71F3B" w:rsidP="00E71F3B">
      <w:pPr>
        <w:pStyle w:val="ListParagraph"/>
        <w:tabs>
          <w:tab w:val="left" w:pos="540"/>
        </w:tabs>
        <w:spacing w:line="276" w:lineRule="auto"/>
        <w:ind w:left="540"/>
        <w:jc w:val="both"/>
        <w:rPr>
          <w:rFonts w:ascii="Times New Roman" w:hAnsi="Times New Roman" w:cs="Times New Roman"/>
          <w:sz w:val="28"/>
          <w:szCs w:val="28"/>
        </w:rPr>
      </w:pPr>
    </w:p>
    <w:p w:rsidR="003052A5" w:rsidRPr="00FD3BAF" w:rsidRDefault="00E71F3B" w:rsidP="003258D8">
      <w:pPr>
        <w:pStyle w:val="ListParagraph"/>
        <w:tabs>
          <w:tab w:val="left" w:pos="540"/>
        </w:tabs>
        <w:spacing w:line="276" w:lineRule="auto"/>
        <w:ind w:left="540"/>
        <w:jc w:val="both"/>
        <w:rPr>
          <w:rFonts w:ascii="Times New Roman" w:hAnsi="Times New Roman" w:cs="Times New Roman"/>
          <w:sz w:val="32"/>
          <w:szCs w:val="32"/>
        </w:rPr>
      </w:pPr>
      <w:r w:rsidRPr="00E71F3B">
        <w:rPr>
          <w:rFonts w:ascii="Times New Roman" w:hAnsi="Times New Roman" w:cs="Times New Roman"/>
          <w:sz w:val="28"/>
          <w:szCs w:val="28"/>
        </w:rPr>
        <w:t xml:space="preserve">Additionally, qualitative data will be collected through in-depth interviews with a subset of survey participants to delve deeper into their experiences and perceptions, providing rich insights into the factors driving satisfaction or dissatisfaction. Furthermore, observational studies will be conducted to observe and document aspects such as store ambiance, staff </w:t>
      </w:r>
      <w:proofErr w:type="spellStart"/>
      <w:r w:rsidRPr="00E71F3B">
        <w:rPr>
          <w:rFonts w:ascii="Times New Roman" w:hAnsi="Times New Roman" w:cs="Times New Roman"/>
          <w:sz w:val="28"/>
          <w:szCs w:val="28"/>
        </w:rPr>
        <w:t>behavior</w:t>
      </w:r>
      <w:proofErr w:type="spellEnd"/>
      <w:r w:rsidRPr="00E71F3B">
        <w:rPr>
          <w:rFonts w:ascii="Times New Roman" w:hAnsi="Times New Roman" w:cs="Times New Roman"/>
          <w:sz w:val="28"/>
          <w:szCs w:val="28"/>
        </w:rPr>
        <w:t>, and queue management, contributing additional context to the findings. Secondary data sources, including company reports, industry publications, and academic literature, will also be utilized to supplement the primary data and provide a comprehensive understanding of the retail landscape in India.</w:t>
      </w:r>
    </w:p>
    <w:p w:rsidR="00FD3BAF" w:rsidRDefault="00FD3BAF" w:rsidP="00E71F3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RECOMMENDATION</w:t>
      </w:r>
    </w:p>
    <w:p w:rsidR="00E71F3B" w:rsidRDefault="00E71F3B" w:rsidP="00E71F3B">
      <w:pPr>
        <w:spacing w:line="276" w:lineRule="auto"/>
        <w:jc w:val="both"/>
        <w:rPr>
          <w:rFonts w:ascii="Times New Roman" w:hAnsi="Times New Roman" w:cs="Times New Roman"/>
          <w:sz w:val="28"/>
          <w:szCs w:val="28"/>
        </w:rPr>
      </w:pPr>
      <w:r w:rsidRPr="00E71F3B">
        <w:rPr>
          <w:rFonts w:ascii="Times New Roman" w:hAnsi="Times New Roman" w:cs="Times New Roman"/>
          <w:sz w:val="28"/>
          <w:szCs w:val="28"/>
        </w:rPr>
        <w:t xml:space="preserve">Based on the findings of this research paper on the comparative study of customer satisfaction across leading retailers in India, several recommendations can be proposed to enhance overall customer satisfaction within the retail industry. Firstly, retailers should prioritize investments in improving product quality and service excellence, as these factors emerged as key drivers of customer satisfaction. Additionally, retailers should focus on enhancing the shopping experience by providing personalized and convenient solutions, leveraging technology where applicable. </w:t>
      </w:r>
    </w:p>
    <w:p w:rsidR="00ED588E" w:rsidRDefault="00E71F3B" w:rsidP="00E71F3B">
      <w:pPr>
        <w:spacing w:line="276" w:lineRule="auto"/>
        <w:jc w:val="both"/>
        <w:rPr>
          <w:rFonts w:ascii="Times New Roman" w:hAnsi="Times New Roman" w:cs="Times New Roman"/>
          <w:sz w:val="28"/>
          <w:szCs w:val="28"/>
        </w:rPr>
      </w:pPr>
      <w:r w:rsidRPr="00E71F3B">
        <w:rPr>
          <w:rFonts w:ascii="Times New Roman" w:hAnsi="Times New Roman" w:cs="Times New Roman"/>
          <w:sz w:val="28"/>
          <w:szCs w:val="28"/>
        </w:rPr>
        <w:t>Moreover, efforts should be made to ensure transparent and fair pricing strategies to build trust and loyalty among customers. Furthermore, retailers should pay attention to store ambiance, staff training, and queue management to create a welcoming and efficient environment for customers. Finally, continuous monitoring and analysis of customer feedback are essential for retailers to identify areas for improvement and adapt to evolving consumer preferences effectively. By implementing these recommendations, retailers can elevate customer satisfaction levels and maintain a competitive edge in the dynamic retail landscape of India.</w:t>
      </w:r>
    </w:p>
    <w:p w:rsidR="00ED588E" w:rsidRDefault="00ED588E">
      <w:pPr>
        <w:rPr>
          <w:rFonts w:ascii="Times New Roman" w:hAnsi="Times New Roman" w:cs="Times New Roman"/>
          <w:sz w:val="28"/>
          <w:szCs w:val="28"/>
        </w:rPr>
      </w:pPr>
    </w:p>
    <w:p w:rsidR="00ED588E" w:rsidRDefault="00ED588E">
      <w:pPr>
        <w:rPr>
          <w:rFonts w:ascii="Times New Roman" w:hAnsi="Times New Roman" w:cs="Times New Roman"/>
          <w:sz w:val="28"/>
          <w:szCs w:val="28"/>
        </w:rPr>
      </w:pPr>
    </w:p>
    <w:p w:rsidR="003258D8" w:rsidRDefault="003258D8">
      <w:pPr>
        <w:rPr>
          <w:rFonts w:ascii="Times New Roman" w:hAnsi="Times New Roman" w:cs="Times New Roman"/>
          <w:b/>
          <w:sz w:val="32"/>
          <w:szCs w:val="32"/>
        </w:rPr>
      </w:pPr>
      <w:r>
        <w:rPr>
          <w:rFonts w:ascii="Times New Roman" w:hAnsi="Times New Roman" w:cs="Times New Roman"/>
          <w:b/>
          <w:sz w:val="32"/>
          <w:szCs w:val="32"/>
        </w:rPr>
        <w:br w:type="page"/>
      </w:r>
    </w:p>
    <w:p w:rsidR="00715943" w:rsidRPr="00715943"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CONCLUSION</w:t>
      </w:r>
    </w:p>
    <w:p w:rsidR="00E71F3B" w:rsidRDefault="00E71F3B" w:rsidP="00E71F3B">
      <w:pPr>
        <w:spacing w:line="276" w:lineRule="auto"/>
        <w:jc w:val="both"/>
        <w:rPr>
          <w:rFonts w:ascii="Times New Roman" w:hAnsi="Times New Roman" w:cs="Times New Roman"/>
          <w:sz w:val="28"/>
          <w:szCs w:val="28"/>
        </w:rPr>
      </w:pPr>
      <w:r w:rsidRPr="00E71F3B">
        <w:rPr>
          <w:rFonts w:ascii="Times New Roman" w:hAnsi="Times New Roman" w:cs="Times New Roman"/>
          <w:sz w:val="28"/>
          <w:szCs w:val="28"/>
        </w:rPr>
        <w:t>In conclusion, this research paper has provided valuable insights into the comparative study of customer satisfaction across leading retailers in India. Through a multi-faceted approach encompassing surveys, interviews, observational studies, and analysis of secondary data sources, we have gained a comprehensive understanding of the factors influencing customer satisfaction within the retail industry. Our findings highlight the importance of product quality, service excellence, pricing fairness, convenience, and overall shopping experience in shaping custom</w:t>
      </w:r>
      <w:r>
        <w:rPr>
          <w:rFonts w:ascii="Times New Roman" w:hAnsi="Times New Roman" w:cs="Times New Roman"/>
          <w:sz w:val="28"/>
          <w:szCs w:val="28"/>
        </w:rPr>
        <w:t>er perceptions and preferences.</w:t>
      </w:r>
    </w:p>
    <w:p w:rsidR="00715943" w:rsidRPr="00715943" w:rsidRDefault="00E71F3B" w:rsidP="00E71F3B">
      <w:pPr>
        <w:spacing w:line="276" w:lineRule="auto"/>
        <w:jc w:val="both"/>
        <w:rPr>
          <w:rFonts w:ascii="Times New Roman" w:hAnsi="Times New Roman" w:cs="Times New Roman"/>
          <w:sz w:val="28"/>
          <w:szCs w:val="28"/>
        </w:rPr>
      </w:pPr>
      <w:r w:rsidRPr="00E71F3B">
        <w:rPr>
          <w:rFonts w:ascii="Times New Roman" w:hAnsi="Times New Roman" w:cs="Times New Roman"/>
          <w:sz w:val="28"/>
          <w:szCs w:val="28"/>
        </w:rPr>
        <w:t xml:space="preserve">By benchmarking the performance of leading retailers against each other, we have identified areas of strength and opportunities for improvement within the retail landscape. Moving forward, it is evident that retailers must prioritize investments in enhancing customer satisfaction through improvements in product quality, service delivery, and overall shopping experience. Furthermore, the integration of technology and data-driven insights will be crucial for retailers to adapt to changing consumer </w:t>
      </w:r>
      <w:proofErr w:type="spellStart"/>
      <w:r w:rsidRPr="00E71F3B">
        <w:rPr>
          <w:rFonts w:ascii="Times New Roman" w:hAnsi="Times New Roman" w:cs="Times New Roman"/>
          <w:sz w:val="28"/>
          <w:szCs w:val="28"/>
        </w:rPr>
        <w:t>behaviors</w:t>
      </w:r>
      <w:proofErr w:type="spellEnd"/>
      <w:r w:rsidRPr="00E71F3B">
        <w:rPr>
          <w:rFonts w:ascii="Times New Roman" w:hAnsi="Times New Roman" w:cs="Times New Roman"/>
          <w:sz w:val="28"/>
          <w:szCs w:val="28"/>
        </w:rPr>
        <w:t xml:space="preserve"> and preferences effectively. Ultimately, by aligning strategies with the evolving needs and expectations of customers, retailers can foster greater loyalty, trust, and satisfaction, thereby sustaining their competitive advantage in the dynamic and competitive retail market of India.</w:t>
      </w:r>
    </w:p>
    <w:p w:rsidR="00ED588E" w:rsidRDefault="00ED588E">
      <w:pPr>
        <w:rPr>
          <w:rFonts w:ascii="Times New Roman" w:hAnsi="Times New Roman" w:cs="Times New Roman"/>
          <w:b/>
          <w:sz w:val="32"/>
          <w:szCs w:val="32"/>
        </w:rPr>
      </w:pPr>
      <w:r>
        <w:rPr>
          <w:rFonts w:ascii="Times New Roman" w:hAnsi="Times New Roman" w:cs="Times New Roman"/>
          <w:b/>
          <w:sz w:val="32"/>
          <w:szCs w:val="32"/>
        </w:rPr>
        <w:br w:type="page"/>
      </w:r>
    </w:p>
    <w:p w:rsidR="008F1E23" w:rsidRDefault="008F1E23" w:rsidP="00E71F3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REFERENCES</w:t>
      </w:r>
    </w:p>
    <w:p w:rsidR="00E71F3B" w:rsidRDefault="00E71F3B" w:rsidP="00E71F3B">
      <w:pPr>
        <w:pStyle w:val="ListParagraph"/>
        <w:tabs>
          <w:tab w:val="left" w:pos="450"/>
        </w:tabs>
        <w:spacing w:line="276" w:lineRule="auto"/>
        <w:ind w:left="450"/>
        <w:jc w:val="both"/>
        <w:rPr>
          <w:rFonts w:ascii="Times New Roman" w:hAnsi="Times New Roman" w:cs="Times New Roman"/>
          <w:b/>
          <w:sz w:val="32"/>
          <w:szCs w:val="32"/>
        </w:rPr>
      </w:pPr>
    </w:p>
    <w:p w:rsidR="00E71F3B" w:rsidRPr="00ED588E" w:rsidRDefault="00E71F3B" w:rsidP="00E71F3B">
      <w:pPr>
        <w:pStyle w:val="ListParagraph"/>
        <w:numPr>
          <w:ilvl w:val="0"/>
          <w:numId w:val="4"/>
        </w:numPr>
        <w:tabs>
          <w:tab w:val="left" w:pos="450"/>
        </w:tabs>
        <w:spacing w:line="276" w:lineRule="auto"/>
        <w:rPr>
          <w:rFonts w:ascii="Times New Roman" w:hAnsi="Times New Roman" w:cs="Times New Roman"/>
          <w:color w:val="4472C4" w:themeColor="accent1"/>
          <w:sz w:val="28"/>
          <w:szCs w:val="28"/>
        </w:rPr>
      </w:pPr>
      <w:r w:rsidRPr="00ED588E">
        <w:rPr>
          <w:rFonts w:ascii="Times New Roman" w:hAnsi="Times New Roman" w:cs="Times New Roman"/>
          <w:color w:val="4472C4" w:themeColor="accent1"/>
          <w:sz w:val="28"/>
          <w:szCs w:val="28"/>
        </w:rPr>
        <w:t>Sharma, A., &amp; Sharma, S. (2018)</w:t>
      </w:r>
      <w:r w:rsidRPr="00E71F3B">
        <w:rPr>
          <w:rFonts w:ascii="Times New Roman" w:hAnsi="Times New Roman" w:cs="Times New Roman"/>
          <w:sz w:val="28"/>
          <w:szCs w:val="28"/>
        </w:rPr>
        <w:t xml:space="preserve">. A Study on Consumer Satisfaction towards Reliance Trends in Delhi NCR. International Journal of Scientific Research and Modern Education (IJSRME), </w:t>
      </w:r>
      <w:r w:rsidRPr="00ED588E">
        <w:rPr>
          <w:rFonts w:ascii="Times New Roman" w:hAnsi="Times New Roman" w:cs="Times New Roman"/>
          <w:color w:val="4472C4" w:themeColor="accent1"/>
          <w:sz w:val="28"/>
          <w:szCs w:val="28"/>
        </w:rPr>
        <w:t>3(1), 454-463.</w:t>
      </w:r>
    </w:p>
    <w:p w:rsidR="00E71F3B" w:rsidRPr="00ED588E" w:rsidRDefault="00E71F3B" w:rsidP="00E71F3B">
      <w:pPr>
        <w:pStyle w:val="ListParagraph"/>
        <w:tabs>
          <w:tab w:val="left" w:pos="450"/>
        </w:tabs>
        <w:spacing w:line="276" w:lineRule="auto"/>
        <w:rPr>
          <w:rFonts w:ascii="Times New Roman" w:hAnsi="Times New Roman" w:cs="Times New Roman"/>
          <w:color w:val="4472C4" w:themeColor="accent1"/>
          <w:sz w:val="28"/>
          <w:szCs w:val="28"/>
        </w:rPr>
      </w:pPr>
    </w:p>
    <w:p w:rsidR="00E71F3B" w:rsidRPr="00ED588E" w:rsidRDefault="00E71F3B" w:rsidP="00E71F3B">
      <w:pPr>
        <w:pStyle w:val="ListParagraph"/>
        <w:numPr>
          <w:ilvl w:val="0"/>
          <w:numId w:val="4"/>
        </w:numPr>
        <w:tabs>
          <w:tab w:val="left" w:pos="450"/>
        </w:tabs>
        <w:spacing w:line="276" w:lineRule="auto"/>
        <w:rPr>
          <w:rFonts w:ascii="Times New Roman" w:hAnsi="Times New Roman" w:cs="Times New Roman"/>
          <w:color w:val="4472C4" w:themeColor="accent1"/>
          <w:sz w:val="28"/>
          <w:szCs w:val="28"/>
        </w:rPr>
      </w:pPr>
      <w:proofErr w:type="spellStart"/>
      <w:r w:rsidRPr="00ED588E">
        <w:rPr>
          <w:rFonts w:ascii="Times New Roman" w:hAnsi="Times New Roman" w:cs="Times New Roman"/>
          <w:color w:val="4472C4" w:themeColor="accent1"/>
          <w:sz w:val="28"/>
          <w:szCs w:val="28"/>
        </w:rPr>
        <w:t>Rajput</w:t>
      </w:r>
      <w:proofErr w:type="spellEnd"/>
      <w:r w:rsidRPr="00ED588E">
        <w:rPr>
          <w:rFonts w:ascii="Times New Roman" w:hAnsi="Times New Roman" w:cs="Times New Roman"/>
          <w:color w:val="4472C4" w:themeColor="accent1"/>
          <w:sz w:val="28"/>
          <w:szCs w:val="28"/>
        </w:rPr>
        <w:t xml:space="preserve">, A., &amp; </w:t>
      </w:r>
      <w:proofErr w:type="spellStart"/>
      <w:r w:rsidRPr="00ED588E">
        <w:rPr>
          <w:rFonts w:ascii="Times New Roman" w:hAnsi="Times New Roman" w:cs="Times New Roman"/>
          <w:color w:val="4472C4" w:themeColor="accent1"/>
          <w:sz w:val="28"/>
          <w:szCs w:val="28"/>
        </w:rPr>
        <w:t>Rana</w:t>
      </w:r>
      <w:proofErr w:type="spellEnd"/>
      <w:r w:rsidRPr="00ED588E">
        <w:rPr>
          <w:rFonts w:ascii="Times New Roman" w:hAnsi="Times New Roman" w:cs="Times New Roman"/>
          <w:color w:val="4472C4" w:themeColor="accent1"/>
          <w:sz w:val="28"/>
          <w:szCs w:val="28"/>
        </w:rPr>
        <w:t>, A. S. (2019)</w:t>
      </w:r>
      <w:r w:rsidRPr="00E71F3B">
        <w:rPr>
          <w:rFonts w:ascii="Times New Roman" w:hAnsi="Times New Roman" w:cs="Times New Roman"/>
          <w:sz w:val="28"/>
          <w:szCs w:val="28"/>
        </w:rPr>
        <w:t xml:space="preserve">. A Study on Customer Satisfaction towards Reliance Trends with Special Reference to Delhi NCR. International Journal of Innovative Research in Science, Engineering and Technology (IJIRSET), </w:t>
      </w:r>
      <w:r w:rsidRPr="00ED588E">
        <w:rPr>
          <w:rFonts w:ascii="Times New Roman" w:hAnsi="Times New Roman" w:cs="Times New Roman"/>
          <w:color w:val="4472C4" w:themeColor="accent1"/>
          <w:sz w:val="28"/>
          <w:szCs w:val="28"/>
        </w:rPr>
        <w:t>8(5), 4236-4242.</w:t>
      </w:r>
    </w:p>
    <w:p w:rsidR="00E71F3B" w:rsidRDefault="00E71F3B" w:rsidP="00E71F3B">
      <w:pPr>
        <w:pStyle w:val="ListParagraph"/>
        <w:tabs>
          <w:tab w:val="left" w:pos="450"/>
        </w:tabs>
        <w:spacing w:line="276" w:lineRule="auto"/>
        <w:rPr>
          <w:rFonts w:ascii="Times New Roman" w:hAnsi="Times New Roman" w:cs="Times New Roman"/>
          <w:sz w:val="28"/>
          <w:szCs w:val="28"/>
        </w:rPr>
      </w:pPr>
    </w:p>
    <w:p w:rsidR="00E71F3B" w:rsidRPr="00ED588E" w:rsidRDefault="00E71F3B" w:rsidP="00E71F3B">
      <w:pPr>
        <w:pStyle w:val="ListParagraph"/>
        <w:numPr>
          <w:ilvl w:val="0"/>
          <w:numId w:val="4"/>
        </w:numPr>
        <w:tabs>
          <w:tab w:val="left" w:pos="450"/>
        </w:tabs>
        <w:spacing w:line="276" w:lineRule="auto"/>
        <w:rPr>
          <w:rFonts w:ascii="Times New Roman" w:hAnsi="Times New Roman" w:cs="Times New Roman"/>
          <w:color w:val="4472C4" w:themeColor="accent1"/>
          <w:sz w:val="28"/>
          <w:szCs w:val="28"/>
        </w:rPr>
      </w:pPr>
      <w:r w:rsidRPr="00ED588E">
        <w:rPr>
          <w:rFonts w:ascii="Times New Roman" w:hAnsi="Times New Roman" w:cs="Times New Roman"/>
          <w:color w:val="4472C4" w:themeColor="accent1"/>
          <w:sz w:val="28"/>
          <w:szCs w:val="28"/>
        </w:rPr>
        <w:t>Jain, S., &amp; Jain, A. (2020)</w:t>
      </w:r>
      <w:r w:rsidRPr="00E71F3B">
        <w:rPr>
          <w:rFonts w:ascii="Times New Roman" w:hAnsi="Times New Roman" w:cs="Times New Roman"/>
          <w:sz w:val="28"/>
          <w:szCs w:val="28"/>
        </w:rPr>
        <w:t xml:space="preserve">. Impact of Marketing Strategies on Customer Satisfaction: A Study of Reliance Trends. International Journal of Management, IT &amp; Engineering (IJMIE), </w:t>
      </w:r>
      <w:r w:rsidRPr="00ED588E">
        <w:rPr>
          <w:rFonts w:ascii="Times New Roman" w:hAnsi="Times New Roman" w:cs="Times New Roman"/>
          <w:color w:val="4472C4" w:themeColor="accent1"/>
          <w:sz w:val="28"/>
          <w:szCs w:val="28"/>
        </w:rPr>
        <w:t>10(7), 298-311.</w:t>
      </w:r>
    </w:p>
    <w:p w:rsidR="00E71F3B" w:rsidRDefault="00E71F3B" w:rsidP="00E71F3B">
      <w:pPr>
        <w:pStyle w:val="ListParagraph"/>
        <w:tabs>
          <w:tab w:val="left" w:pos="450"/>
        </w:tabs>
        <w:spacing w:line="276" w:lineRule="auto"/>
        <w:rPr>
          <w:rFonts w:ascii="Times New Roman" w:hAnsi="Times New Roman" w:cs="Times New Roman"/>
          <w:sz w:val="28"/>
          <w:szCs w:val="28"/>
        </w:rPr>
      </w:pPr>
    </w:p>
    <w:p w:rsidR="00E71F3B" w:rsidRPr="00ED588E" w:rsidRDefault="00E71F3B" w:rsidP="00E71F3B">
      <w:pPr>
        <w:pStyle w:val="ListParagraph"/>
        <w:numPr>
          <w:ilvl w:val="0"/>
          <w:numId w:val="4"/>
        </w:numPr>
        <w:tabs>
          <w:tab w:val="left" w:pos="450"/>
        </w:tabs>
        <w:spacing w:line="276" w:lineRule="auto"/>
        <w:rPr>
          <w:rFonts w:ascii="Times New Roman" w:hAnsi="Times New Roman" w:cs="Times New Roman"/>
          <w:color w:val="4472C4" w:themeColor="accent1"/>
          <w:sz w:val="28"/>
          <w:szCs w:val="28"/>
        </w:rPr>
      </w:pPr>
      <w:r w:rsidRPr="00ED588E">
        <w:rPr>
          <w:rFonts w:ascii="Times New Roman" w:hAnsi="Times New Roman" w:cs="Times New Roman"/>
          <w:color w:val="4472C4" w:themeColor="accent1"/>
          <w:sz w:val="28"/>
          <w:szCs w:val="28"/>
        </w:rPr>
        <w:t xml:space="preserve">Reddy, S. S., &amp; </w:t>
      </w:r>
      <w:proofErr w:type="spellStart"/>
      <w:r w:rsidRPr="00ED588E">
        <w:rPr>
          <w:rFonts w:ascii="Times New Roman" w:hAnsi="Times New Roman" w:cs="Times New Roman"/>
          <w:color w:val="4472C4" w:themeColor="accent1"/>
          <w:sz w:val="28"/>
          <w:szCs w:val="28"/>
        </w:rPr>
        <w:t>Rao</w:t>
      </w:r>
      <w:proofErr w:type="spellEnd"/>
      <w:r w:rsidRPr="00ED588E">
        <w:rPr>
          <w:rFonts w:ascii="Times New Roman" w:hAnsi="Times New Roman" w:cs="Times New Roman"/>
          <w:color w:val="4472C4" w:themeColor="accent1"/>
          <w:sz w:val="28"/>
          <w:szCs w:val="28"/>
        </w:rPr>
        <w:t>, D. A. (2021)</w:t>
      </w:r>
      <w:r w:rsidRPr="00E71F3B">
        <w:rPr>
          <w:rFonts w:ascii="Times New Roman" w:hAnsi="Times New Roman" w:cs="Times New Roman"/>
          <w:sz w:val="28"/>
          <w:szCs w:val="28"/>
        </w:rPr>
        <w:t xml:space="preserve">. A Study on Customer Satisfaction towards Reliance Trends. International Journal of Marketing and Technology (IJMT), </w:t>
      </w:r>
      <w:r w:rsidRPr="00ED588E">
        <w:rPr>
          <w:rFonts w:ascii="Times New Roman" w:hAnsi="Times New Roman" w:cs="Times New Roman"/>
          <w:color w:val="4472C4" w:themeColor="accent1"/>
          <w:sz w:val="28"/>
          <w:szCs w:val="28"/>
        </w:rPr>
        <w:t>11(5), 142-157.</w:t>
      </w:r>
    </w:p>
    <w:p w:rsidR="00E71F3B" w:rsidRDefault="00E71F3B" w:rsidP="00E71F3B">
      <w:pPr>
        <w:pStyle w:val="ListParagraph"/>
        <w:tabs>
          <w:tab w:val="left" w:pos="450"/>
        </w:tabs>
        <w:spacing w:line="276" w:lineRule="auto"/>
        <w:rPr>
          <w:rFonts w:ascii="Times New Roman" w:hAnsi="Times New Roman" w:cs="Times New Roman"/>
          <w:sz w:val="28"/>
          <w:szCs w:val="28"/>
        </w:rPr>
      </w:pPr>
    </w:p>
    <w:p w:rsidR="00715943" w:rsidRPr="00ED588E" w:rsidRDefault="00E71F3B" w:rsidP="00E71F3B">
      <w:pPr>
        <w:pStyle w:val="ListParagraph"/>
        <w:numPr>
          <w:ilvl w:val="0"/>
          <w:numId w:val="4"/>
        </w:numPr>
        <w:tabs>
          <w:tab w:val="left" w:pos="450"/>
        </w:tabs>
        <w:spacing w:line="276" w:lineRule="auto"/>
        <w:rPr>
          <w:rFonts w:ascii="Times New Roman" w:hAnsi="Times New Roman" w:cs="Times New Roman"/>
          <w:color w:val="4472C4" w:themeColor="accent1"/>
          <w:sz w:val="28"/>
          <w:szCs w:val="28"/>
        </w:rPr>
      </w:pPr>
      <w:r w:rsidRPr="00ED588E">
        <w:rPr>
          <w:rFonts w:ascii="Times New Roman" w:hAnsi="Times New Roman" w:cs="Times New Roman"/>
          <w:color w:val="4472C4" w:themeColor="accent1"/>
          <w:sz w:val="28"/>
          <w:szCs w:val="28"/>
        </w:rPr>
        <w:t>Gupta, R., &amp; Tiwari, S. (2022)</w:t>
      </w:r>
      <w:r w:rsidRPr="00E71F3B">
        <w:rPr>
          <w:rFonts w:ascii="Times New Roman" w:hAnsi="Times New Roman" w:cs="Times New Roman"/>
          <w:sz w:val="28"/>
          <w:szCs w:val="28"/>
        </w:rPr>
        <w:t>. Determinants of Customer Satisfaction in Reliance Trends: A Study from Consumer Perspective. Journal of Commerce &amp; Management</w:t>
      </w:r>
      <w:r w:rsidRPr="00E71F3B">
        <w:rPr>
          <w:rFonts w:ascii="Times New Roman" w:hAnsi="Times New Roman" w:cs="Times New Roman"/>
          <w:sz w:val="28"/>
          <w:szCs w:val="28"/>
        </w:rPr>
        <w:t xml:space="preserve"> Thought (JCMT), </w:t>
      </w:r>
      <w:r w:rsidRPr="00ED588E">
        <w:rPr>
          <w:rFonts w:ascii="Times New Roman" w:hAnsi="Times New Roman" w:cs="Times New Roman"/>
          <w:color w:val="4472C4" w:themeColor="accent1"/>
          <w:sz w:val="28"/>
          <w:szCs w:val="28"/>
        </w:rPr>
        <w:t>13(1), 89-102.</w:t>
      </w:r>
    </w:p>
    <w:sectPr w:rsidR="00715943" w:rsidRPr="00ED588E"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D59D7"/>
    <w:multiLevelType w:val="hybridMultilevel"/>
    <w:tmpl w:val="96CE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8F1E23"/>
    <w:rsid w:val="001B67FD"/>
    <w:rsid w:val="001D59F8"/>
    <w:rsid w:val="003052A5"/>
    <w:rsid w:val="003258D8"/>
    <w:rsid w:val="003B5986"/>
    <w:rsid w:val="004B7172"/>
    <w:rsid w:val="005864F5"/>
    <w:rsid w:val="005A1563"/>
    <w:rsid w:val="006371CD"/>
    <w:rsid w:val="006456C1"/>
    <w:rsid w:val="00650485"/>
    <w:rsid w:val="00652A85"/>
    <w:rsid w:val="00715943"/>
    <w:rsid w:val="00847963"/>
    <w:rsid w:val="008F1E23"/>
    <w:rsid w:val="008F7496"/>
    <w:rsid w:val="00903952"/>
    <w:rsid w:val="00A011E9"/>
    <w:rsid w:val="00A34B3A"/>
    <w:rsid w:val="00A42262"/>
    <w:rsid w:val="00A55C39"/>
    <w:rsid w:val="00A617D4"/>
    <w:rsid w:val="00AC0B4F"/>
    <w:rsid w:val="00AF44C9"/>
    <w:rsid w:val="00D1306B"/>
    <w:rsid w:val="00D607A2"/>
    <w:rsid w:val="00E24EAF"/>
    <w:rsid w:val="00E71F3B"/>
    <w:rsid w:val="00ED588E"/>
    <w:rsid w:val="00F06866"/>
    <w:rsid w:val="00F456E1"/>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1563</Words>
  <Characters>8912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3</cp:revision>
  <dcterms:created xsi:type="dcterms:W3CDTF">2024-04-21T15:33:00Z</dcterms:created>
  <dcterms:modified xsi:type="dcterms:W3CDTF">2024-04-21T15:38:00Z</dcterms:modified>
</cp:coreProperties>
</file>