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835" w:rsidRDefault="00D46547" w:rsidP="00D46547">
      <w:pPr>
        <w:spacing w:after="0" w:line="240" w:lineRule="auto"/>
        <w:jc w:val="center"/>
        <w:rPr>
          <w:rFonts w:ascii="Times New Roman" w:hAnsi="Times New Roman" w:cs="Times New Roman"/>
          <w:b/>
          <w:bCs/>
          <w:sz w:val="28"/>
          <w:szCs w:val="28"/>
        </w:rPr>
      </w:pPr>
      <w:r w:rsidRPr="00D46547">
        <w:rPr>
          <w:rFonts w:ascii="Times New Roman" w:hAnsi="Times New Roman" w:cs="Times New Roman"/>
          <w:b/>
          <w:bCs/>
          <w:sz w:val="28"/>
          <w:szCs w:val="28"/>
        </w:rPr>
        <w:t xml:space="preserve">Algebraic Structures and Noncommutative </w:t>
      </w:r>
      <w:proofErr w:type="spellStart"/>
      <w:r w:rsidRPr="00D46547">
        <w:rPr>
          <w:rFonts w:ascii="Times New Roman" w:hAnsi="Times New Roman" w:cs="Times New Roman"/>
          <w:b/>
          <w:bCs/>
          <w:sz w:val="28"/>
          <w:szCs w:val="28"/>
        </w:rPr>
        <w:t>Neutrix</w:t>
      </w:r>
      <w:proofErr w:type="spellEnd"/>
      <w:r w:rsidRPr="00D46547">
        <w:rPr>
          <w:rFonts w:ascii="Times New Roman" w:hAnsi="Times New Roman" w:cs="Times New Roman"/>
          <w:b/>
          <w:bCs/>
          <w:sz w:val="28"/>
          <w:szCs w:val="28"/>
        </w:rPr>
        <w:t xml:space="preserve"> Product</w:t>
      </w:r>
    </w:p>
    <w:p w:rsidR="00D46547" w:rsidRPr="00D46547" w:rsidRDefault="00D46547" w:rsidP="00D46547">
      <w:pPr>
        <w:spacing w:after="0" w:line="240" w:lineRule="auto"/>
        <w:jc w:val="center"/>
        <w:rPr>
          <w:rFonts w:ascii="Times New Roman" w:hAnsi="Times New Roman" w:cs="Times New Roman"/>
          <w:b/>
          <w:bCs/>
          <w:sz w:val="28"/>
          <w:szCs w:val="28"/>
        </w:rPr>
      </w:pPr>
    </w:p>
    <w:p w:rsidR="00D46547" w:rsidRPr="00DD35E5" w:rsidRDefault="00D46547" w:rsidP="00D46547">
      <w:pPr>
        <w:spacing w:after="0" w:line="240" w:lineRule="auto"/>
        <w:jc w:val="center"/>
        <w:rPr>
          <w:rFonts w:ascii="Times New Roman" w:hAnsi="Times New Roman" w:cs="Times New Roman"/>
          <w:vertAlign w:val="superscript"/>
        </w:rPr>
      </w:pPr>
      <w:proofErr w:type="spellStart"/>
      <w:r w:rsidRPr="00CC48FF">
        <w:rPr>
          <w:rFonts w:ascii="Times New Roman" w:hAnsi="Times New Roman" w:cs="Times New Roman"/>
        </w:rPr>
        <w:t>Chinta</w:t>
      </w:r>
      <w:proofErr w:type="spellEnd"/>
      <w:r w:rsidRPr="00CC48FF">
        <w:rPr>
          <w:rFonts w:ascii="Times New Roman" w:hAnsi="Times New Roman" w:cs="Times New Roman"/>
        </w:rPr>
        <w:t xml:space="preserve"> Mani Tiwari</w:t>
      </w:r>
      <w:r>
        <w:rPr>
          <w:rFonts w:ascii="Times New Roman" w:hAnsi="Times New Roman" w:cs="Times New Roman"/>
          <w:vertAlign w:val="superscript"/>
        </w:rPr>
        <w:t>1</w:t>
      </w:r>
      <w:r>
        <w:rPr>
          <w:rFonts w:ascii="Times New Roman" w:hAnsi="Times New Roman" w:cs="Times New Roman"/>
        </w:rPr>
        <w:t xml:space="preserve">, </w:t>
      </w:r>
      <w:proofErr w:type="spellStart"/>
      <w:r>
        <w:rPr>
          <w:rFonts w:ascii="Times New Roman" w:hAnsi="Times New Roman" w:cs="Times New Roman"/>
        </w:rPr>
        <w:t>Nausheen</w:t>
      </w:r>
      <w:proofErr w:type="spellEnd"/>
      <w:r>
        <w:rPr>
          <w:rFonts w:ascii="Times New Roman" w:hAnsi="Times New Roman" w:cs="Times New Roman"/>
        </w:rPr>
        <w:t xml:space="preserve"> Fatma</w:t>
      </w:r>
      <w:r>
        <w:rPr>
          <w:rFonts w:ascii="Times New Roman" w:hAnsi="Times New Roman" w:cs="Times New Roman"/>
          <w:vertAlign w:val="superscript"/>
        </w:rPr>
        <w:t xml:space="preserve">2  </w:t>
      </w:r>
    </w:p>
    <w:p w:rsidR="00D46547" w:rsidRPr="00CC48FF" w:rsidRDefault="00D46547" w:rsidP="00D46547">
      <w:pPr>
        <w:spacing w:after="0" w:line="240" w:lineRule="auto"/>
        <w:jc w:val="center"/>
        <w:rPr>
          <w:rFonts w:ascii="Times New Roman" w:hAnsi="Times New Roman" w:cs="Times New Roman"/>
        </w:rPr>
      </w:pPr>
      <w:r w:rsidRPr="00CC48FF">
        <w:rPr>
          <w:rFonts w:ascii="Times New Roman" w:hAnsi="Times New Roman" w:cs="Times New Roman"/>
        </w:rPr>
        <w:t>Department of Mathematics</w:t>
      </w:r>
    </w:p>
    <w:p w:rsidR="00D46547" w:rsidRDefault="00D46547" w:rsidP="00D46547">
      <w:pPr>
        <w:spacing w:after="0" w:line="240" w:lineRule="auto"/>
        <w:jc w:val="center"/>
        <w:rPr>
          <w:rFonts w:ascii="Times New Roman" w:hAnsi="Times New Roman" w:cs="Times New Roman"/>
        </w:rPr>
      </w:pPr>
      <w:r w:rsidRPr="00CC48FF">
        <w:rPr>
          <w:rFonts w:ascii="Times New Roman" w:hAnsi="Times New Roman" w:cs="Times New Roman"/>
        </w:rPr>
        <w:t>Maharishi University of Information Technology, Lucknow</w:t>
      </w:r>
    </w:p>
    <w:p w:rsidR="00D46547" w:rsidRDefault="00D46547" w:rsidP="00D46547">
      <w:pPr>
        <w:spacing w:after="0" w:line="240" w:lineRule="auto"/>
        <w:jc w:val="center"/>
        <w:rPr>
          <w:rFonts w:ascii="Times New Roman" w:hAnsi="Times New Roman" w:cs="Times New Roman"/>
        </w:rPr>
      </w:pPr>
      <w:r>
        <w:rPr>
          <w:rFonts w:ascii="Times New Roman" w:hAnsi="Times New Roman" w:cs="Times New Roman"/>
        </w:rPr>
        <w:t>Email id:cmtiwari.12@gmail.com,fnausheen06@gmail.com</w:t>
      </w:r>
    </w:p>
    <w:p w:rsidR="00D46547" w:rsidRDefault="00D46547" w:rsidP="00D46547">
      <w:pPr>
        <w:spacing w:after="0" w:line="240" w:lineRule="auto"/>
        <w:jc w:val="center"/>
        <w:rPr>
          <w:rFonts w:ascii="Times New Roman" w:hAnsi="Times New Roman" w:cs="Times New Roman"/>
        </w:rPr>
      </w:pPr>
    </w:p>
    <w:p w:rsidR="00D46547" w:rsidRDefault="00D46547" w:rsidP="00D46547">
      <w:pPr>
        <w:spacing w:after="0" w:line="240" w:lineRule="auto"/>
        <w:rPr>
          <w:rFonts w:ascii="Times New Roman" w:hAnsi="Times New Roman" w:cs="Times New Roman"/>
          <w:b/>
        </w:rPr>
      </w:pPr>
      <w:r w:rsidRPr="00D46547">
        <w:rPr>
          <w:rFonts w:ascii="Times New Roman" w:hAnsi="Times New Roman" w:cs="Times New Roman"/>
          <w:b/>
        </w:rPr>
        <w:t>Abstract:</w:t>
      </w:r>
    </w:p>
    <w:p w:rsidR="002D0F6A" w:rsidRPr="002D0F6A" w:rsidRDefault="00D46547" w:rsidP="002D0F6A">
      <w:pPr>
        <w:spacing w:after="0" w:line="240" w:lineRule="auto"/>
        <w:rPr>
          <w:rFonts w:ascii="Times New Roman" w:hAnsi="Times New Roman" w:cs="Times New Roman"/>
        </w:rPr>
      </w:pPr>
      <w:r>
        <w:rPr>
          <w:rFonts w:ascii="Times New Roman" w:hAnsi="Times New Roman" w:cs="Times New Roman"/>
          <w:b/>
        </w:rPr>
        <w:t xml:space="preserve">                 </w:t>
      </w:r>
    </w:p>
    <w:p w:rsidR="002D0F6A" w:rsidRPr="002D0F6A" w:rsidRDefault="002D0F6A" w:rsidP="002D0F6A">
      <w:pPr>
        <w:spacing w:after="0" w:line="240" w:lineRule="auto"/>
        <w:rPr>
          <w:rFonts w:ascii="Times New Roman" w:hAnsi="Times New Roman" w:cs="Times New Roman"/>
        </w:rPr>
      </w:pPr>
    </w:p>
    <w:p w:rsidR="005C08EC" w:rsidRPr="005C08EC" w:rsidRDefault="005C08EC" w:rsidP="00533AA8">
      <w:pPr>
        <w:jc w:val="both"/>
        <w:rPr>
          <w:rFonts w:ascii="Times New Roman" w:eastAsia="Times New Roman" w:hAnsi="Times New Roman" w:cs="Times New Roman"/>
          <w:sz w:val="24"/>
          <w:szCs w:val="24"/>
          <w:lang w:eastAsia="en-IN"/>
        </w:rPr>
      </w:pPr>
      <w:r w:rsidRPr="005C08EC">
        <w:rPr>
          <w:rFonts w:ascii="Times New Roman" w:eastAsia="Times New Roman" w:hAnsi="Times New Roman" w:cs="Times New Roman"/>
          <w:sz w:val="24"/>
          <w:szCs w:val="24"/>
          <w:lang w:eastAsia="en-IN"/>
        </w:rPr>
        <w:t xml:space="preserve">In exploring algebraic structures, this paper focuses on the noncommutative </w:t>
      </w:r>
      <w:proofErr w:type="spellStart"/>
      <w:r w:rsidRPr="005C08EC">
        <w:rPr>
          <w:rFonts w:ascii="Times New Roman" w:eastAsia="Times New Roman" w:hAnsi="Times New Roman" w:cs="Times New Roman"/>
          <w:sz w:val="24"/>
          <w:szCs w:val="24"/>
          <w:lang w:eastAsia="en-IN"/>
        </w:rPr>
        <w:t>neutrix</w:t>
      </w:r>
      <w:proofErr w:type="spellEnd"/>
      <w:r w:rsidRPr="005C08EC">
        <w:rPr>
          <w:rFonts w:ascii="Times New Roman" w:eastAsia="Times New Roman" w:hAnsi="Times New Roman" w:cs="Times New Roman"/>
          <w:sz w:val="24"/>
          <w:szCs w:val="24"/>
          <w:lang w:eastAsia="en-IN"/>
        </w:rPr>
        <w:t xml:space="preserve"> product. We examine rings, fields, and groups, clarifying their characteristics. We specifically look into the function of the noncommutative </w:t>
      </w:r>
      <w:proofErr w:type="spellStart"/>
      <w:r w:rsidRPr="005C08EC">
        <w:rPr>
          <w:rFonts w:ascii="Times New Roman" w:eastAsia="Times New Roman" w:hAnsi="Times New Roman" w:cs="Times New Roman"/>
          <w:sz w:val="24"/>
          <w:szCs w:val="24"/>
          <w:lang w:eastAsia="en-IN"/>
        </w:rPr>
        <w:t>neutrix</w:t>
      </w:r>
      <w:proofErr w:type="spellEnd"/>
      <w:r w:rsidRPr="005C08EC">
        <w:rPr>
          <w:rFonts w:ascii="Times New Roman" w:eastAsia="Times New Roman" w:hAnsi="Times New Roman" w:cs="Times New Roman"/>
          <w:sz w:val="24"/>
          <w:szCs w:val="24"/>
          <w:lang w:eastAsia="en-IN"/>
        </w:rPr>
        <w:t xml:space="preserve"> product.</w:t>
      </w:r>
      <w:r w:rsidR="002D0F6A" w:rsidRPr="002D0F6A">
        <w:rPr>
          <w:rFonts w:ascii="Times New Roman" w:hAnsi="Times New Roman" w:cs="Times New Roman"/>
        </w:rPr>
        <w:t xml:space="preserve">, denoted as </w:t>
      </w:r>
      <w:r w:rsidR="002D0F6A" w:rsidRPr="002D0F6A">
        <w:rPr>
          <w:rFonts w:ascii="Cambria Math" w:hAnsi="Cambria Math" w:cs="Cambria Math"/>
        </w:rPr>
        <w:t>⊠</w:t>
      </w:r>
      <w:r w:rsidR="002D0F6A" w:rsidRPr="002D0F6A">
        <w:rPr>
          <w:rFonts w:ascii="Times New Roman" w:hAnsi="Times New Roman" w:cs="Times New Roman"/>
        </w:rPr>
        <w:t xml:space="preserve">, </w:t>
      </w:r>
      <w:r w:rsidRPr="005C08EC">
        <w:rPr>
          <w:rFonts w:ascii="Times New Roman" w:eastAsia="Times New Roman" w:hAnsi="Times New Roman" w:cs="Times New Roman"/>
          <w:sz w:val="24"/>
          <w:szCs w:val="24"/>
          <w:lang w:eastAsia="en-IN"/>
        </w:rPr>
        <w:t xml:space="preserve">Convolution is extended. We examine its attributes, including </w:t>
      </w:r>
      <w:proofErr w:type="spellStart"/>
      <w:r w:rsidRPr="005C08EC">
        <w:rPr>
          <w:rFonts w:ascii="Times New Roman" w:eastAsia="Times New Roman" w:hAnsi="Times New Roman" w:cs="Times New Roman"/>
          <w:sz w:val="24"/>
          <w:szCs w:val="24"/>
          <w:lang w:eastAsia="en-IN"/>
        </w:rPr>
        <w:t>distributivity</w:t>
      </w:r>
      <w:proofErr w:type="spellEnd"/>
      <w:r w:rsidRPr="005C08EC">
        <w:rPr>
          <w:rFonts w:ascii="Times New Roman" w:eastAsia="Times New Roman" w:hAnsi="Times New Roman" w:cs="Times New Roman"/>
          <w:sz w:val="24"/>
          <w:szCs w:val="24"/>
          <w:lang w:eastAsia="en-IN"/>
        </w:rPr>
        <w:t xml:space="preserve"> and associativity. We illustrate its usefulness using examples from quantum physics and functional analysis. </w:t>
      </w:r>
    </w:p>
    <w:p w:rsidR="002D0F6A" w:rsidRDefault="002D0F6A" w:rsidP="002D0F6A">
      <w:pPr>
        <w:spacing w:after="0" w:line="240" w:lineRule="auto"/>
        <w:rPr>
          <w:rFonts w:ascii="Times New Roman" w:hAnsi="Times New Roman" w:cs="Times New Roman"/>
        </w:rPr>
      </w:pPr>
    </w:p>
    <w:p w:rsidR="002D0F6A" w:rsidRPr="002D0F6A" w:rsidRDefault="002D0F6A" w:rsidP="002D0F6A">
      <w:pPr>
        <w:spacing w:after="0" w:line="240" w:lineRule="auto"/>
        <w:jc w:val="center"/>
        <w:rPr>
          <w:rFonts w:ascii="Times New Roman" w:hAnsi="Times New Roman" w:cs="Times New Roman"/>
        </w:rPr>
      </w:pPr>
      <w:r w:rsidRPr="002D0F6A">
        <w:rPr>
          <w:rFonts w:ascii="Times New Roman" w:hAnsi="Times New Roman" w:cs="Times New Roman"/>
        </w:rPr>
        <w:t>For </w:t>
      </w:r>
      <w:proofErr w:type="spellStart"/>
      <w:r w:rsidRPr="002D0F6A">
        <w:rPr>
          <w:rFonts w:ascii="Times New Roman" w:hAnsi="Times New Roman" w:cs="Times New Roman"/>
        </w:rPr>
        <w:t>a,b,c</w:t>
      </w:r>
      <w:r w:rsidRPr="002D0F6A">
        <w:rPr>
          <w:rFonts w:ascii="Cambria Math" w:hAnsi="Cambria Math" w:cs="Cambria Math"/>
        </w:rPr>
        <w:t>∈</w:t>
      </w:r>
      <w:r w:rsidRPr="002D0F6A">
        <w:rPr>
          <w:rFonts w:ascii="Times New Roman" w:hAnsi="Times New Roman" w:cs="Times New Roman"/>
        </w:rPr>
        <w:t>R</w:t>
      </w:r>
      <w:proofErr w:type="spellEnd"/>
      <w:r w:rsidRPr="002D0F6A">
        <w:rPr>
          <w:rFonts w:ascii="Times New Roman" w:hAnsi="Times New Roman" w:cs="Times New Roman"/>
        </w:rPr>
        <w:t>,(</w:t>
      </w:r>
      <w:proofErr w:type="spellStart"/>
      <w:r w:rsidRPr="002D0F6A">
        <w:rPr>
          <w:rFonts w:ascii="Times New Roman" w:hAnsi="Times New Roman" w:cs="Times New Roman"/>
        </w:rPr>
        <w:t>a</w:t>
      </w:r>
      <w:r w:rsidRPr="002D0F6A">
        <w:rPr>
          <w:rFonts w:ascii="Cambria Math" w:hAnsi="Cambria Math" w:cs="Cambria Math"/>
        </w:rPr>
        <w:t>⋅</w:t>
      </w:r>
      <w:r w:rsidRPr="002D0F6A">
        <w:rPr>
          <w:rFonts w:ascii="Times New Roman" w:hAnsi="Times New Roman" w:cs="Times New Roman"/>
        </w:rPr>
        <w:t>b</w:t>
      </w:r>
      <w:proofErr w:type="spellEnd"/>
      <w:r w:rsidRPr="002D0F6A">
        <w:rPr>
          <w:rFonts w:ascii="Times New Roman" w:hAnsi="Times New Roman" w:cs="Times New Roman"/>
        </w:rPr>
        <w:t>)</w:t>
      </w:r>
      <w:r w:rsidRPr="002D0F6A">
        <w:rPr>
          <w:rFonts w:ascii="Cambria Math" w:hAnsi="Cambria Math" w:cs="Cambria Math"/>
        </w:rPr>
        <w:t>⊕</w:t>
      </w:r>
      <w:r w:rsidRPr="002D0F6A">
        <w:rPr>
          <w:rFonts w:ascii="Times New Roman" w:hAnsi="Times New Roman" w:cs="Times New Roman"/>
        </w:rPr>
        <w:t>c=(</w:t>
      </w:r>
      <w:proofErr w:type="spellStart"/>
      <w:r w:rsidRPr="002D0F6A">
        <w:rPr>
          <w:rFonts w:ascii="Times New Roman" w:hAnsi="Times New Roman" w:cs="Times New Roman"/>
        </w:rPr>
        <w:t>a</w:t>
      </w:r>
      <w:r w:rsidRPr="002D0F6A">
        <w:rPr>
          <w:rFonts w:ascii="Cambria Math" w:hAnsi="Cambria Math" w:cs="Cambria Math"/>
        </w:rPr>
        <w:t>⊕</w:t>
      </w:r>
      <w:r w:rsidRPr="002D0F6A">
        <w:rPr>
          <w:rFonts w:ascii="Times New Roman" w:hAnsi="Times New Roman" w:cs="Times New Roman"/>
        </w:rPr>
        <w:t>c</w:t>
      </w:r>
      <w:proofErr w:type="spellEnd"/>
      <w:r w:rsidRPr="002D0F6A">
        <w:rPr>
          <w:rFonts w:ascii="Times New Roman" w:hAnsi="Times New Roman" w:cs="Times New Roman"/>
        </w:rPr>
        <w:t>)</w:t>
      </w:r>
      <w:r w:rsidRPr="002D0F6A">
        <w:rPr>
          <w:rFonts w:ascii="Cambria Math" w:hAnsi="Cambria Math" w:cs="Cambria Math"/>
        </w:rPr>
        <w:t>⋅</w:t>
      </w:r>
      <w:r w:rsidRPr="002D0F6A">
        <w:rPr>
          <w:rFonts w:ascii="Times New Roman" w:hAnsi="Times New Roman" w:cs="Times New Roman"/>
        </w:rPr>
        <w:t>(</w:t>
      </w:r>
      <w:proofErr w:type="spellStart"/>
      <w:r w:rsidRPr="002D0F6A">
        <w:rPr>
          <w:rFonts w:ascii="Times New Roman" w:hAnsi="Times New Roman" w:cs="Times New Roman"/>
        </w:rPr>
        <w:t>b</w:t>
      </w:r>
      <w:r w:rsidRPr="002D0F6A">
        <w:rPr>
          <w:rFonts w:ascii="Cambria Math" w:hAnsi="Cambria Math" w:cs="Cambria Math"/>
        </w:rPr>
        <w:t>⊕</w:t>
      </w:r>
      <w:r w:rsidRPr="002D0F6A">
        <w:rPr>
          <w:rFonts w:ascii="Times New Roman" w:hAnsi="Times New Roman" w:cs="Times New Roman"/>
        </w:rPr>
        <w:t>c</w:t>
      </w:r>
      <w:proofErr w:type="spellEnd"/>
      <w:r w:rsidRPr="002D0F6A">
        <w:rPr>
          <w:rFonts w:ascii="Times New Roman" w:hAnsi="Times New Roman" w:cs="Times New Roman"/>
        </w:rPr>
        <w:t>) and </w:t>
      </w:r>
      <w:proofErr w:type="spellStart"/>
      <w:r w:rsidRPr="002D0F6A">
        <w:rPr>
          <w:rFonts w:ascii="Times New Roman" w:hAnsi="Times New Roman" w:cs="Times New Roman"/>
        </w:rPr>
        <w:t>a</w:t>
      </w:r>
      <w:r w:rsidRPr="002D0F6A">
        <w:rPr>
          <w:rFonts w:ascii="Cambria Math" w:hAnsi="Cambria Math" w:cs="Cambria Math"/>
        </w:rPr>
        <w:t>⊕</w:t>
      </w:r>
      <w:r w:rsidRPr="002D0F6A">
        <w:rPr>
          <w:rFonts w:ascii="Times New Roman" w:hAnsi="Times New Roman" w:cs="Times New Roman"/>
        </w:rPr>
        <w:t>b</w:t>
      </w:r>
      <w:proofErr w:type="spellEnd"/>
      <m:oMath>
        <m:r>
          <w:rPr>
            <w:rFonts w:ascii="Cambria Math" w:hAnsi="Cambria Math" w:cs="Times New Roman"/>
          </w:rPr>
          <m:t>≠</m:t>
        </m:r>
      </m:oMath>
      <w:r w:rsidRPr="002D0F6A">
        <w:rPr>
          <w:rFonts w:ascii="Times New Roman" w:hAnsi="Times New Roman" w:cs="Times New Roman"/>
        </w:rPr>
        <w:t>b</w:t>
      </w:r>
      <w:r w:rsidRPr="002D0F6A">
        <w:rPr>
          <w:rFonts w:ascii="Cambria Math" w:hAnsi="Cambria Math" w:cs="Cambria Math"/>
        </w:rPr>
        <w:t>⊕</w:t>
      </w:r>
      <w:r w:rsidRPr="002D0F6A">
        <w:rPr>
          <w:rFonts w:ascii="Times New Roman" w:hAnsi="Times New Roman" w:cs="Times New Roman"/>
        </w:rPr>
        <w:t>a.</w:t>
      </w:r>
    </w:p>
    <w:p w:rsidR="002D0F6A" w:rsidRPr="002D0F6A" w:rsidRDefault="002D0F6A" w:rsidP="002D0F6A">
      <w:pPr>
        <w:spacing w:after="0" w:line="240" w:lineRule="auto"/>
        <w:rPr>
          <w:rFonts w:ascii="Times New Roman" w:hAnsi="Times New Roman" w:cs="Times New Roman"/>
        </w:rPr>
      </w:pPr>
    </w:p>
    <w:p w:rsidR="005C08EC" w:rsidRPr="005C08EC" w:rsidRDefault="005C08EC" w:rsidP="00533AA8">
      <w:pPr>
        <w:spacing w:after="240" w:line="240" w:lineRule="auto"/>
        <w:jc w:val="both"/>
        <w:rPr>
          <w:rFonts w:ascii="Times New Roman" w:eastAsia="Times New Roman" w:hAnsi="Times New Roman" w:cs="Times New Roman"/>
          <w:sz w:val="24"/>
          <w:szCs w:val="24"/>
          <w:lang w:eastAsia="en-IN"/>
        </w:rPr>
      </w:pPr>
      <w:r w:rsidRPr="005C08EC">
        <w:rPr>
          <w:rFonts w:ascii="Times New Roman" w:eastAsia="Times New Roman" w:hAnsi="Times New Roman" w:cs="Times New Roman"/>
          <w:sz w:val="24"/>
          <w:szCs w:val="24"/>
          <w:lang w:eastAsia="en-IN"/>
        </w:rPr>
        <w:t xml:space="preserve">This work contributes to a deeper knowledge of algebraic structures and demonstrates the universality of the noncommutative </w:t>
      </w:r>
      <w:proofErr w:type="spellStart"/>
      <w:r w:rsidRPr="005C08EC">
        <w:rPr>
          <w:rFonts w:ascii="Times New Roman" w:eastAsia="Times New Roman" w:hAnsi="Times New Roman" w:cs="Times New Roman"/>
          <w:sz w:val="24"/>
          <w:szCs w:val="24"/>
          <w:lang w:eastAsia="en-IN"/>
        </w:rPr>
        <w:t>neutrix</w:t>
      </w:r>
      <w:proofErr w:type="spellEnd"/>
      <w:r w:rsidRPr="005C08EC">
        <w:rPr>
          <w:rFonts w:ascii="Times New Roman" w:eastAsia="Times New Roman" w:hAnsi="Times New Roman" w:cs="Times New Roman"/>
          <w:sz w:val="24"/>
          <w:szCs w:val="24"/>
          <w:lang w:eastAsia="en-IN"/>
        </w:rPr>
        <w:t xml:space="preserve"> product in mathematics. </w:t>
      </w:r>
    </w:p>
    <w:p w:rsidR="002D0F6A" w:rsidRPr="00D67DC0" w:rsidRDefault="002D0F6A" w:rsidP="002D0F6A">
      <w:pPr>
        <w:rPr>
          <w:rFonts w:ascii="Times New Roman" w:hAnsi="Times New Roman" w:cs="Times New Roman"/>
          <w:sz w:val="24"/>
          <w:szCs w:val="24"/>
        </w:rPr>
      </w:pPr>
      <w:r>
        <w:rPr>
          <w:rFonts w:ascii="Times New Roman" w:hAnsi="Times New Roman" w:cs="Times New Roman"/>
          <w:b/>
          <w:sz w:val="24"/>
          <w:szCs w:val="24"/>
        </w:rPr>
        <w:t>Key words:</w:t>
      </w:r>
      <w:r w:rsidRPr="002D0F6A">
        <w:t xml:space="preserve"> </w:t>
      </w:r>
    </w:p>
    <w:p w:rsidR="002D0F6A" w:rsidRPr="00D67DC0" w:rsidRDefault="00D67DC0" w:rsidP="00533AA8">
      <w:pPr>
        <w:jc w:val="both"/>
        <w:rPr>
          <w:rFonts w:ascii="Times New Roman" w:hAnsi="Times New Roman" w:cs="Times New Roman"/>
        </w:rPr>
      </w:pPr>
      <w:r w:rsidRPr="00D67DC0">
        <w:rPr>
          <w:rFonts w:ascii="Times New Roman" w:hAnsi="Times New Roman" w:cs="Times New Roman"/>
        </w:rPr>
        <w:t xml:space="preserve">Algebraic structures, Noncommutative </w:t>
      </w:r>
      <w:proofErr w:type="spellStart"/>
      <w:r w:rsidRPr="00D67DC0">
        <w:rPr>
          <w:rFonts w:ascii="Times New Roman" w:hAnsi="Times New Roman" w:cs="Times New Roman"/>
        </w:rPr>
        <w:t>neutrix</w:t>
      </w:r>
      <w:proofErr w:type="spellEnd"/>
      <w:r w:rsidRPr="00D67DC0">
        <w:rPr>
          <w:rFonts w:ascii="Times New Roman" w:hAnsi="Times New Roman" w:cs="Times New Roman"/>
        </w:rPr>
        <w:t xml:space="preserve"> product, Convolution, Functional analy</w:t>
      </w:r>
      <w:r>
        <w:rPr>
          <w:rFonts w:ascii="Times New Roman" w:hAnsi="Times New Roman" w:cs="Times New Roman"/>
        </w:rPr>
        <w:t>sis, Computational mathematics.</w:t>
      </w:r>
    </w:p>
    <w:p w:rsidR="002D0F6A" w:rsidRPr="00D67DC0" w:rsidRDefault="00D67DC0" w:rsidP="00D67DC0">
      <w:pPr>
        <w:pStyle w:val="ListParagraph"/>
        <w:numPr>
          <w:ilvl w:val="0"/>
          <w:numId w:val="1"/>
        </w:numPr>
        <w:rPr>
          <w:rFonts w:ascii="Times New Roman" w:hAnsi="Times New Roman" w:cs="Times New Roman"/>
          <w:b/>
          <w:sz w:val="24"/>
          <w:szCs w:val="24"/>
        </w:rPr>
      </w:pPr>
      <w:r w:rsidRPr="00D67DC0">
        <w:rPr>
          <w:rFonts w:ascii="Times New Roman" w:hAnsi="Times New Roman" w:cs="Times New Roman"/>
          <w:b/>
          <w:sz w:val="24"/>
          <w:szCs w:val="24"/>
        </w:rPr>
        <w:t>Introduction:</w:t>
      </w:r>
    </w:p>
    <w:p w:rsidR="00D67DC0" w:rsidRPr="00D67DC0" w:rsidRDefault="002D0F6A" w:rsidP="00533AA8">
      <w:pPr>
        <w:jc w:val="both"/>
        <w:rPr>
          <w:rFonts w:ascii="Times New Roman" w:hAnsi="Times New Roman" w:cs="Times New Roman"/>
          <w:sz w:val="24"/>
          <w:szCs w:val="24"/>
        </w:rPr>
      </w:pPr>
      <w:r w:rsidRPr="002D0F6A">
        <w:rPr>
          <w:rFonts w:ascii="Times New Roman" w:hAnsi="Times New Roman" w:cs="Times New Roman"/>
          <w:sz w:val="24"/>
          <w:szCs w:val="24"/>
        </w:rPr>
        <w:t xml:space="preserve">Algebraic structures constitute the foundational scaffolding upon which much of modern mathematics is built, providing a framework for understanding and </w:t>
      </w:r>
      <w:proofErr w:type="spellStart"/>
      <w:r w:rsidRPr="002D0F6A">
        <w:rPr>
          <w:rFonts w:ascii="Times New Roman" w:hAnsi="Times New Roman" w:cs="Times New Roman"/>
          <w:sz w:val="24"/>
          <w:szCs w:val="24"/>
        </w:rPr>
        <w:t>analyzing</w:t>
      </w:r>
      <w:proofErr w:type="spellEnd"/>
      <w:r w:rsidRPr="002D0F6A">
        <w:rPr>
          <w:rFonts w:ascii="Times New Roman" w:hAnsi="Times New Roman" w:cs="Times New Roman"/>
          <w:sz w:val="24"/>
          <w:szCs w:val="24"/>
        </w:rPr>
        <w:t xml:space="preserve"> complex mathematical concepts. Among these structures, the noncommutative </w:t>
      </w:r>
      <w:proofErr w:type="spellStart"/>
      <w:r w:rsidRPr="002D0F6A">
        <w:rPr>
          <w:rFonts w:ascii="Times New Roman" w:hAnsi="Times New Roman" w:cs="Times New Roman"/>
          <w:sz w:val="24"/>
          <w:szCs w:val="24"/>
        </w:rPr>
        <w:t>neutrix</w:t>
      </w:r>
      <w:proofErr w:type="spellEnd"/>
      <w:r w:rsidRPr="002D0F6A">
        <w:rPr>
          <w:rFonts w:ascii="Times New Roman" w:hAnsi="Times New Roman" w:cs="Times New Roman"/>
          <w:sz w:val="24"/>
          <w:szCs w:val="24"/>
        </w:rPr>
        <w:t xml:space="preserve"> product emerges as a powerful algebraic operation, extending the classical notion of convolution into the realm of noncommutative algebra. This introduction serves as a gateway into the exploration of algebraic structures and their interplay with the noncommutative </w:t>
      </w:r>
      <w:proofErr w:type="spellStart"/>
      <w:r w:rsidRPr="002D0F6A">
        <w:rPr>
          <w:rFonts w:ascii="Times New Roman" w:hAnsi="Times New Roman" w:cs="Times New Roman"/>
          <w:sz w:val="24"/>
          <w:szCs w:val="24"/>
        </w:rPr>
        <w:t>neutrix</w:t>
      </w:r>
      <w:proofErr w:type="spellEnd"/>
      <w:r w:rsidRPr="002D0F6A">
        <w:rPr>
          <w:rFonts w:ascii="Times New Roman" w:hAnsi="Times New Roman" w:cs="Times New Roman"/>
          <w:sz w:val="24"/>
          <w:szCs w:val="24"/>
        </w:rPr>
        <w:t xml:space="preserve"> product, shedding light on its significance and applications across va</w:t>
      </w:r>
      <w:r w:rsidR="00D67DC0">
        <w:rPr>
          <w:rFonts w:ascii="Times New Roman" w:hAnsi="Times New Roman" w:cs="Times New Roman"/>
          <w:sz w:val="24"/>
          <w:szCs w:val="24"/>
        </w:rPr>
        <w:t xml:space="preserve">rious mathematical </w:t>
      </w:r>
      <w:proofErr w:type="spellStart"/>
      <w:proofErr w:type="gramStart"/>
      <w:r w:rsidR="00D67DC0">
        <w:rPr>
          <w:rFonts w:ascii="Times New Roman" w:hAnsi="Times New Roman" w:cs="Times New Roman"/>
          <w:sz w:val="24"/>
          <w:szCs w:val="24"/>
        </w:rPr>
        <w:t>disciplines.</w:t>
      </w:r>
      <w:r w:rsidRPr="002D0F6A">
        <w:rPr>
          <w:rFonts w:ascii="Times New Roman" w:hAnsi="Times New Roman" w:cs="Times New Roman"/>
          <w:sz w:val="24"/>
          <w:szCs w:val="24"/>
        </w:rPr>
        <w:t>The</w:t>
      </w:r>
      <w:proofErr w:type="spellEnd"/>
      <w:proofErr w:type="gramEnd"/>
      <w:r w:rsidRPr="002D0F6A">
        <w:rPr>
          <w:rFonts w:ascii="Times New Roman" w:hAnsi="Times New Roman" w:cs="Times New Roman"/>
          <w:sz w:val="24"/>
          <w:szCs w:val="24"/>
        </w:rPr>
        <w:t xml:space="preserve"> study of algebraic structures has a rich history, dating back centuries, with seminal contributions from mathematicians such as Galois, Dedekind, and Hilbert. The concept of groups, introduced by Galois in the context of polynomial equations, forms the bedrock of algebraic structure theory [1]. Rings and fields, developed by Dedekind and further refined by Hilbert, provide essential algebraic structures for studying arithmetic properties</w:t>
      </w:r>
      <w:r w:rsidR="00D67DC0">
        <w:rPr>
          <w:rFonts w:ascii="Times New Roman" w:hAnsi="Times New Roman" w:cs="Times New Roman"/>
          <w:sz w:val="24"/>
          <w:szCs w:val="24"/>
        </w:rPr>
        <w:t xml:space="preserve"> and geometric concepts [2, 3].</w:t>
      </w:r>
      <w:r w:rsidR="005C08EC" w:rsidRPr="005C08EC">
        <w:rPr>
          <w:rFonts w:ascii="Times New Roman" w:eastAsia="Times New Roman" w:hAnsi="Times New Roman" w:cs="Times New Roman"/>
          <w:sz w:val="24"/>
          <w:szCs w:val="24"/>
          <w:lang w:eastAsia="en-IN"/>
        </w:rPr>
        <w:t xml:space="preserve"> </w:t>
      </w:r>
      <w:proofErr w:type="spellStart"/>
      <w:r w:rsidR="005C08EC">
        <w:rPr>
          <w:rFonts w:ascii="Times New Roman" w:eastAsia="Times New Roman" w:hAnsi="Times New Roman" w:cs="Times New Roman"/>
          <w:sz w:val="24"/>
          <w:szCs w:val="24"/>
          <w:lang w:eastAsia="en-IN"/>
        </w:rPr>
        <w:t>Chinta</w:t>
      </w:r>
      <w:proofErr w:type="spellEnd"/>
      <w:r w:rsidR="005C08EC">
        <w:rPr>
          <w:rFonts w:ascii="Times New Roman" w:eastAsia="Times New Roman" w:hAnsi="Times New Roman" w:cs="Times New Roman"/>
          <w:sz w:val="24"/>
          <w:szCs w:val="24"/>
          <w:lang w:eastAsia="en-IN"/>
        </w:rPr>
        <w:t xml:space="preserve"> Mani Tiwari (2006). Given </w:t>
      </w:r>
      <w:r w:rsidR="005C08EC" w:rsidRPr="00432981">
        <w:rPr>
          <w:rFonts w:ascii="Times New Roman" w:eastAsia="Times New Roman" w:hAnsi="Times New Roman" w:cs="Times New Roman"/>
          <w:sz w:val="24"/>
          <w:szCs w:val="24"/>
          <w:lang w:eastAsia="en-IN"/>
        </w:rPr>
        <w:t>A note on Dirac delta function</w:t>
      </w:r>
      <w:r w:rsidR="005C08EC">
        <w:rPr>
          <w:rFonts w:ascii="Times New Roman" w:eastAsia="Times New Roman" w:hAnsi="Times New Roman" w:cs="Times New Roman"/>
          <w:sz w:val="24"/>
          <w:szCs w:val="24"/>
          <w:lang w:eastAsia="en-IN"/>
        </w:rPr>
        <w:t xml:space="preserve"> [4]</w:t>
      </w:r>
      <w:r w:rsidR="005C08EC">
        <w:t xml:space="preserve">, </w:t>
      </w:r>
      <w:r w:rsidR="005C08EC" w:rsidRPr="00A143BA">
        <w:rPr>
          <w:rFonts w:ascii="Times New Roman" w:hAnsi="Times New Roman" w:cs="Times New Roman"/>
          <w:sz w:val="24"/>
          <w:szCs w:val="24"/>
        </w:rPr>
        <w:t>again</w:t>
      </w:r>
      <w:r w:rsidR="005C08EC">
        <w:t xml:space="preserve"> </w:t>
      </w:r>
      <w:proofErr w:type="spellStart"/>
      <w:r w:rsidR="005C08EC" w:rsidRPr="002A5748">
        <w:rPr>
          <w:rFonts w:ascii="Times New Roman" w:eastAsia="Times New Roman" w:hAnsi="Times New Roman" w:cs="Times New Roman"/>
          <w:sz w:val="24"/>
          <w:szCs w:val="24"/>
          <w:lang w:eastAsia="en-IN"/>
        </w:rPr>
        <w:t>Chinta</w:t>
      </w:r>
      <w:proofErr w:type="spellEnd"/>
      <w:r w:rsidR="005C08EC" w:rsidRPr="002A5748">
        <w:rPr>
          <w:rFonts w:ascii="Times New Roman" w:eastAsia="Times New Roman" w:hAnsi="Times New Roman" w:cs="Times New Roman"/>
          <w:sz w:val="24"/>
          <w:szCs w:val="24"/>
          <w:lang w:eastAsia="en-IN"/>
        </w:rPr>
        <w:t xml:space="preserve"> Mani </w:t>
      </w:r>
      <w:proofErr w:type="gramStart"/>
      <w:r w:rsidR="005C08EC" w:rsidRPr="002A5748">
        <w:rPr>
          <w:rFonts w:ascii="Times New Roman" w:eastAsia="Times New Roman" w:hAnsi="Times New Roman" w:cs="Times New Roman"/>
          <w:sz w:val="24"/>
          <w:szCs w:val="24"/>
          <w:lang w:eastAsia="en-IN"/>
        </w:rPr>
        <w:t>Tiwari.(</w:t>
      </w:r>
      <w:proofErr w:type="gramEnd"/>
      <w:r w:rsidR="005C08EC" w:rsidRPr="002A5748">
        <w:rPr>
          <w:rFonts w:ascii="Times New Roman" w:eastAsia="Times New Roman" w:hAnsi="Times New Roman" w:cs="Times New Roman"/>
          <w:sz w:val="24"/>
          <w:szCs w:val="24"/>
          <w:lang w:eastAsia="en-IN"/>
        </w:rPr>
        <w:t>2007).</w:t>
      </w:r>
      <w:r w:rsidR="005C08EC">
        <w:rPr>
          <w:rFonts w:ascii="Times New Roman" w:eastAsia="Times New Roman" w:hAnsi="Times New Roman" w:cs="Times New Roman"/>
          <w:sz w:val="24"/>
          <w:szCs w:val="24"/>
          <w:lang w:eastAsia="en-IN"/>
        </w:rPr>
        <w:t xml:space="preserve"> Worked on the </w:t>
      </w:r>
      <w:proofErr w:type="spellStart"/>
      <w:r w:rsidR="005C08EC" w:rsidRPr="002A5748">
        <w:rPr>
          <w:rFonts w:ascii="Times New Roman" w:eastAsia="Times New Roman" w:hAnsi="Times New Roman" w:cs="Times New Roman"/>
          <w:sz w:val="24"/>
          <w:szCs w:val="24"/>
          <w:lang w:eastAsia="en-IN"/>
        </w:rPr>
        <w:t>Neutrix</w:t>
      </w:r>
      <w:proofErr w:type="spellEnd"/>
      <w:r w:rsidR="005C08EC" w:rsidRPr="002A5748">
        <w:rPr>
          <w:rFonts w:ascii="Times New Roman" w:eastAsia="Times New Roman" w:hAnsi="Times New Roman" w:cs="Times New Roman"/>
          <w:sz w:val="24"/>
          <w:szCs w:val="24"/>
          <w:lang w:eastAsia="en-IN"/>
        </w:rPr>
        <w:t xml:space="preserve"> product of three distributions</w:t>
      </w:r>
      <w:r w:rsidR="005C08EC">
        <w:rPr>
          <w:rFonts w:ascii="Times New Roman" w:eastAsia="Times New Roman" w:hAnsi="Times New Roman" w:cs="Times New Roman"/>
          <w:sz w:val="24"/>
          <w:szCs w:val="24"/>
          <w:lang w:eastAsia="en-IN"/>
        </w:rPr>
        <w:t xml:space="preserve"> [5</w:t>
      </w:r>
      <w:r w:rsidR="005C08EC" w:rsidRPr="00A143BA">
        <w:rPr>
          <w:rFonts w:ascii="Times New Roman" w:hAnsi="Times New Roman" w:cs="Times New Roman"/>
          <w:sz w:val="24"/>
          <w:szCs w:val="24"/>
        </w:rPr>
        <w:t>], recently</w:t>
      </w:r>
      <w:r w:rsidR="005C08EC">
        <w:t xml:space="preserve"> </w:t>
      </w:r>
      <w:proofErr w:type="spellStart"/>
      <w:r w:rsidR="005C08EC" w:rsidRPr="002A5748">
        <w:rPr>
          <w:rFonts w:ascii="Times New Roman" w:eastAsia="Times New Roman" w:hAnsi="Times New Roman" w:cs="Times New Roman"/>
          <w:sz w:val="24"/>
          <w:szCs w:val="24"/>
          <w:lang w:eastAsia="en-IN"/>
        </w:rPr>
        <w:t>Chinta</w:t>
      </w:r>
      <w:proofErr w:type="spellEnd"/>
      <w:r w:rsidR="005C08EC" w:rsidRPr="002A5748">
        <w:rPr>
          <w:rFonts w:ascii="Times New Roman" w:eastAsia="Times New Roman" w:hAnsi="Times New Roman" w:cs="Times New Roman"/>
          <w:sz w:val="24"/>
          <w:szCs w:val="24"/>
          <w:lang w:eastAsia="en-IN"/>
        </w:rPr>
        <w:t xml:space="preserve"> Mani Tiwari </w:t>
      </w:r>
      <w:r w:rsidR="005C08EC">
        <w:rPr>
          <w:rFonts w:ascii="Times New Roman" w:hAnsi="Times New Roman" w:cs="Times New Roman"/>
          <w:color w:val="002021"/>
          <w:sz w:val="24"/>
          <w:szCs w:val="24"/>
          <w:shd w:val="clear" w:color="auto" w:fill="FFFFFF"/>
        </w:rPr>
        <w:t>(2023). explained</w:t>
      </w:r>
      <w:r w:rsidR="005C08EC" w:rsidRPr="002A5748">
        <w:rPr>
          <w:rFonts w:ascii="Times New Roman" w:hAnsi="Times New Roman" w:cs="Times New Roman"/>
          <w:color w:val="002021"/>
          <w:sz w:val="24"/>
          <w:szCs w:val="24"/>
          <w:shd w:val="clear" w:color="auto" w:fill="FFFFFF"/>
        </w:rPr>
        <w:t xml:space="preserve"> Generalized function and distribution</w:t>
      </w:r>
      <w:r w:rsidR="005C08EC">
        <w:rPr>
          <w:rFonts w:ascii="Times New Roman" w:hAnsi="Times New Roman" w:cs="Times New Roman"/>
          <w:color w:val="002021"/>
          <w:sz w:val="24"/>
          <w:szCs w:val="24"/>
          <w:shd w:val="clear" w:color="auto" w:fill="FFFFFF"/>
        </w:rPr>
        <w:t xml:space="preserve"> [6</w:t>
      </w:r>
      <w:proofErr w:type="gramStart"/>
      <w:r w:rsidR="005C08EC">
        <w:rPr>
          <w:rFonts w:ascii="Times New Roman" w:hAnsi="Times New Roman" w:cs="Times New Roman"/>
          <w:color w:val="002021"/>
          <w:sz w:val="24"/>
          <w:szCs w:val="24"/>
          <w:shd w:val="clear" w:color="auto" w:fill="FFFFFF"/>
        </w:rPr>
        <w:t>].</w:t>
      </w:r>
      <w:r w:rsidRPr="002D0F6A">
        <w:rPr>
          <w:rFonts w:ascii="Times New Roman" w:hAnsi="Times New Roman" w:cs="Times New Roman"/>
          <w:sz w:val="24"/>
          <w:szCs w:val="24"/>
        </w:rPr>
        <w:t>In</w:t>
      </w:r>
      <w:proofErr w:type="gramEnd"/>
      <w:r w:rsidRPr="002D0F6A">
        <w:rPr>
          <w:rFonts w:ascii="Times New Roman" w:hAnsi="Times New Roman" w:cs="Times New Roman"/>
          <w:sz w:val="24"/>
          <w:szCs w:val="24"/>
        </w:rPr>
        <w:t xml:space="preserve"> recent decades, the exploration of noncommutative algebraic structures has gained considerable traction, driven by their relevance in diverse fields such as functional analysis, quantum mechanics, and computational mathematics. The noncommutative </w:t>
      </w:r>
      <w:proofErr w:type="spellStart"/>
      <w:r w:rsidRPr="002D0F6A">
        <w:rPr>
          <w:rFonts w:ascii="Times New Roman" w:hAnsi="Times New Roman" w:cs="Times New Roman"/>
          <w:sz w:val="24"/>
          <w:szCs w:val="24"/>
        </w:rPr>
        <w:t>neutrix</w:t>
      </w:r>
      <w:proofErr w:type="spellEnd"/>
      <w:r w:rsidRPr="002D0F6A">
        <w:rPr>
          <w:rFonts w:ascii="Times New Roman" w:hAnsi="Times New Roman" w:cs="Times New Roman"/>
          <w:sz w:val="24"/>
          <w:szCs w:val="24"/>
        </w:rPr>
        <w:t xml:space="preserve"> product, denoted as </w:t>
      </w:r>
      <w:r w:rsidRPr="002D0F6A">
        <w:rPr>
          <w:rFonts w:ascii="Cambria Math" w:hAnsi="Cambria Math" w:cs="Cambria Math"/>
          <w:sz w:val="24"/>
          <w:szCs w:val="24"/>
        </w:rPr>
        <w:t>⊠</w:t>
      </w:r>
      <w:r w:rsidRPr="002D0F6A">
        <w:rPr>
          <w:rFonts w:ascii="Times New Roman" w:hAnsi="Times New Roman" w:cs="Times New Roman"/>
          <w:sz w:val="24"/>
          <w:szCs w:val="24"/>
        </w:rPr>
        <w:t>, stands out as a notable example of such structures, offering a departure from the classical c</w:t>
      </w:r>
      <w:r w:rsidR="00533AA8">
        <w:rPr>
          <w:rFonts w:ascii="Times New Roman" w:hAnsi="Times New Roman" w:cs="Times New Roman"/>
          <w:sz w:val="24"/>
          <w:szCs w:val="24"/>
        </w:rPr>
        <w:t xml:space="preserve">ommutative algebraic </w:t>
      </w:r>
      <w:proofErr w:type="spellStart"/>
      <w:proofErr w:type="gramStart"/>
      <w:r w:rsidR="00533AA8">
        <w:rPr>
          <w:rFonts w:ascii="Times New Roman" w:hAnsi="Times New Roman" w:cs="Times New Roman"/>
          <w:sz w:val="24"/>
          <w:szCs w:val="24"/>
        </w:rPr>
        <w:t>operations.This</w:t>
      </w:r>
      <w:proofErr w:type="spellEnd"/>
      <w:proofErr w:type="gramEnd"/>
      <w:r w:rsidR="00533AA8">
        <w:rPr>
          <w:rFonts w:ascii="Times New Roman" w:hAnsi="Times New Roman" w:cs="Times New Roman"/>
          <w:sz w:val="24"/>
          <w:szCs w:val="24"/>
        </w:rPr>
        <w:t xml:space="preserve"> study </w:t>
      </w:r>
      <w:r w:rsidRPr="002D0F6A">
        <w:rPr>
          <w:rFonts w:ascii="Times New Roman" w:hAnsi="Times New Roman" w:cs="Times New Roman"/>
          <w:sz w:val="24"/>
          <w:szCs w:val="24"/>
        </w:rPr>
        <w:t xml:space="preserve">sets the stage for a detailed examination of algebraic structures and the noncommutative </w:t>
      </w:r>
      <w:proofErr w:type="spellStart"/>
      <w:r w:rsidRPr="002D0F6A">
        <w:rPr>
          <w:rFonts w:ascii="Times New Roman" w:hAnsi="Times New Roman" w:cs="Times New Roman"/>
          <w:sz w:val="24"/>
          <w:szCs w:val="24"/>
        </w:rPr>
        <w:t>neutrix</w:t>
      </w:r>
      <w:proofErr w:type="spellEnd"/>
      <w:r w:rsidRPr="002D0F6A">
        <w:rPr>
          <w:rFonts w:ascii="Times New Roman" w:hAnsi="Times New Roman" w:cs="Times New Roman"/>
          <w:sz w:val="24"/>
          <w:szCs w:val="24"/>
        </w:rPr>
        <w:t xml:space="preserve"> product, aiming to elucidate their properties, applications, and </w:t>
      </w:r>
      <w:r w:rsidRPr="002D0F6A">
        <w:rPr>
          <w:rFonts w:ascii="Times New Roman" w:hAnsi="Times New Roman" w:cs="Times New Roman"/>
          <w:sz w:val="24"/>
          <w:szCs w:val="24"/>
        </w:rPr>
        <w:lastRenderedPageBreak/>
        <w:t>significance in con</w:t>
      </w:r>
      <w:r w:rsidR="00D67DC0">
        <w:rPr>
          <w:rFonts w:ascii="Times New Roman" w:hAnsi="Times New Roman" w:cs="Times New Roman"/>
          <w:sz w:val="24"/>
          <w:szCs w:val="24"/>
        </w:rPr>
        <w:t>temporary mathematics. Exploring</w:t>
      </w:r>
      <w:r w:rsidR="00D67DC0" w:rsidRPr="00D67DC0">
        <w:rPr>
          <w:rFonts w:ascii="Times New Roman" w:hAnsi="Times New Roman" w:cs="Times New Roman"/>
          <w:sz w:val="24"/>
          <w:szCs w:val="24"/>
        </w:rPr>
        <w:t xml:space="preserve"> the fundamental principles underlying algebraic structures and their interaction with the noncommutative </w:t>
      </w:r>
      <w:proofErr w:type="spellStart"/>
      <w:r w:rsidR="00D67DC0" w:rsidRPr="00D67DC0">
        <w:rPr>
          <w:rFonts w:ascii="Times New Roman" w:hAnsi="Times New Roman" w:cs="Times New Roman"/>
          <w:sz w:val="24"/>
          <w:szCs w:val="24"/>
        </w:rPr>
        <w:t>neutrix</w:t>
      </w:r>
      <w:proofErr w:type="spellEnd"/>
      <w:r w:rsidR="00D67DC0" w:rsidRPr="00D67DC0">
        <w:rPr>
          <w:rFonts w:ascii="Times New Roman" w:hAnsi="Times New Roman" w:cs="Times New Roman"/>
          <w:sz w:val="24"/>
          <w:szCs w:val="24"/>
        </w:rPr>
        <w:t xml:space="preserve"> product. We begin by providing an overview of algebraic structures, highlighting their significance and applications in mathematics and beyond. Subsequently, we delve into the concept of the noncommutative </w:t>
      </w:r>
      <w:proofErr w:type="spellStart"/>
      <w:r w:rsidR="00D67DC0" w:rsidRPr="00D67DC0">
        <w:rPr>
          <w:rFonts w:ascii="Times New Roman" w:hAnsi="Times New Roman" w:cs="Times New Roman"/>
          <w:sz w:val="24"/>
          <w:szCs w:val="24"/>
        </w:rPr>
        <w:t>neutrix</w:t>
      </w:r>
      <w:proofErr w:type="spellEnd"/>
      <w:r w:rsidR="00D67DC0" w:rsidRPr="00D67DC0">
        <w:rPr>
          <w:rFonts w:ascii="Times New Roman" w:hAnsi="Times New Roman" w:cs="Times New Roman"/>
          <w:sz w:val="24"/>
          <w:szCs w:val="24"/>
        </w:rPr>
        <w:t xml:space="preserve"> product, discussing its definition, properties, and mathematical implications. Through a series of examples and applications, we demonstrate the utility of this operation in solving mathematical problems and </w:t>
      </w:r>
      <w:proofErr w:type="spellStart"/>
      <w:r w:rsidR="00D67DC0" w:rsidRPr="00D67DC0">
        <w:rPr>
          <w:rFonts w:ascii="Times New Roman" w:hAnsi="Times New Roman" w:cs="Times New Roman"/>
          <w:sz w:val="24"/>
          <w:szCs w:val="24"/>
        </w:rPr>
        <w:t>modeling</w:t>
      </w:r>
      <w:proofErr w:type="spellEnd"/>
      <w:r w:rsidR="00D67DC0" w:rsidRPr="00D67DC0">
        <w:rPr>
          <w:rFonts w:ascii="Times New Roman" w:hAnsi="Times New Roman" w:cs="Times New Roman"/>
          <w:sz w:val="24"/>
          <w:szCs w:val="24"/>
        </w:rPr>
        <w:t xml:space="preserve"> real-world </w:t>
      </w:r>
      <w:proofErr w:type="spellStart"/>
      <w:r w:rsidR="00D67DC0" w:rsidRPr="00D67DC0">
        <w:rPr>
          <w:rFonts w:ascii="Times New Roman" w:hAnsi="Times New Roman" w:cs="Times New Roman"/>
          <w:sz w:val="24"/>
          <w:szCs w:val="24"/>
        </w:rPr>
        <w:t>phenomena</w:t>
      </w:r>
      <w:r w:rsidRPr="002D0F6A">
        <w:rPr>
          <w:rFonts w:ascii="Times New Roman" w:hAnsi="Times New Roman" w:cs="Times New Roman"/>
          <w:sz w:val="24"/>
          <w:szCs w:val="24"/>
        </w:rPr>
        <w:t>Through</w:t>
      </w:r>
      <w:proofErr w:type="spellEnd"/>
      <w:r w:rsidRPr="002D0F6A">
        <w:rPr>
          <w:rFonts w:ascii="Times New Roman" w:hAnsi="Times New Roman" w:cs="Times New Roman"/>
          <w:sz w:val="24"/>
          <w:szCs w:val="24"/>
        </w:rPr>
        <w:t xml:space="preserve"> a synthesis of historical insights and modern developments, this research aims to contribute to a deeper understanding of algebraic theory and its implications a</w:t>
      </w:r>
      <w:r w:rsidR="00D67DC0">
        <w:rPr>
          <w:rFonts w:ascii="Times New Roman" w:hAnsi="Times New Roman" w:cs="Times New Roman"/>
          <w:sz w:val="24"/>
          <w:szCs w:val="24"/>
        </w:rPr>
        <w:t>cross mathematical disciplines.</w:t>
      </w:r>
    </w:p>
    <w:p w:rsidR="008B63FE" w:rsidRPr="008B63FE" w:rsidRDefault="00D67DC0" w:rsidP="008B63FE">
      <w:pPr>
        <w:rPr>
          <w:rFonts w:ascii="Times New Roman" w:hAnsi="Times New Roman" w:cs="Times New Roman"/>
          <w:b/>
          <w:sz w:val="24"/>
          <w:szCs w:val="24"/>
        </w:rPr>
      </w:pPr>
      <w:r w:rsidRPr="008B63FE">
        <w:rPr>
          <w:rFonts w:ascii="Times New Roman" w:hAnsi="Times New Roman" w:cs="Times New Roman"/>
          <w:b/>
          <w:sz w:val="24"/>
          <w:szCs w:val="24"/>
        </w:rPr>
        <w:t>2. Algebraic Structures: Foundations and Concepts</w:t>
      </w:r>
    </w:p>
    <w:p w:rsidR="008B63FE" w:rsidRPr="008B63FE" w:rsidRDefault="008B63FE" w:rsidP="008B63FE">
      <w:pPr>
        <w:rPr>
          <w:rFonts w:ascii="Times New Roman" w:hAnsi="Times New Roman" w:cs="Times New Roman"/>
          <w:sz w:val="24"/>
          <w:szCs w:val="24"/>
        </w:rPr>
      </w:pPr>
      <w:r w:rsidRPr="008B63FE">
        <w:rPr>
          <w:rFonts w:ascii="Times New Roman" w:hAnsi="Times New Roman" w:cs="Times New Roman"/>
          <w:sz w:val="24"/>
          <w:szCs w:val="24"/>
        </w:rPr>
        <w:t>Algebraic structures form the backbone of modern mathematics, providing a rigorous framework for studying abstract mathematical objects and their properties. A fundamental concept in algebraic structures is that of a group, which consists of a set equipped with a binary operation satisfying certain axioms, such as closure, associativity, ide</w:t>
      </w:r>
      <w:r w:rsidR="00931FAA">
        <w:rPr>
          <w:rFonts w:ascii="Times New Roman" w:hAnsi="Times New Roman" w:cs="Times New Roman"/>
          <w:sz w:val="24"/>
          <w:szCs w:val="24"/>
        </w:rPr>
        <w:t xml:space="preserve">ntity, and </w:t>
      </w:r>
      <w:proofErr w:type="spellStart"/>
      <w:r w:rsidR="00931FAA">
        <w:rPr>
          <w:rFonts w:ascii="Times New Roman" w:hAnsi="Times New Roman" w:cs="Times New Roman"/>
          <w:sz w:val="24"/>
          <w:szCs w:val="24"/>
        </w:rPr>
        <w:t>invertibility</w:t>
      </w:r>
      <w:proofErr w:type="spellEnd"/>
      <w:r w:rsidR="00931FAA">
        <w:rPr>
          <w:rFonts w:ascii="Times New Roman" w:hAnsi="Times New Roman" w:cs="Times New Roman"/>
          <w:sz w:val="24"/>
          <w:szCs w:val="24"/>
        </w:rPr>
        <w:t xml:space="preserve">. Let  G </w:t>
      </w:r>
      <w:r w:rsidRPr="008B63FE">
        <w:rPr>
          <w:rFonts w:ascii="Times New Roman" w:hAnsi="Times New Roman" w:cs="Times New Roman"/>
          <w:sz w:val="24"/>
          <w:szCs w:val="24"/>
        </w:rPr>
        <w:t xml:space="preserve"> be a set equipped wit</w:t>
      </w:r>
      <w:r w:rsidR="00931FAA">
        <w:rPr>
          <w:rFonts w:ascii="Times New Roman" w:hAnsi="Times New Roman" w:cs="Times New Roman"/>
          <w:sz w:val="24"/>
          <w:szCs w:val="24"/>
        </w:rPr>
        <w:t xml:space="preserve">h a binary operation </w:t>
      </w:r>
      <m:oMath>
        <m:r>
          <w:rPr>
            <w:rFonts w:ascii="Cambria Math" w:hAnsi="Cambria Math" w:cs="Times New Roman"/>
            <w:sz w:val="24"/>
            <w:szCs w:val="24"/>
          </w:rPr>
          <m:t>∙</m:t>
        </m:r>
      </m:oMath>
      <w:r w:rsidR="00931FAA">
        <w:rPr>
          <w:rFonts w:ascii="Times New Roman" w:hAnsi="Times New Roman" w:cs="Times New Roman"/>
          <w:sz w:val="24"/>
          <w:szCs w:val="24"/>
        </w:rPr>
        <w:t xml:space="preserve">. Then, </w:t>
      </w:r>
      <w:proofErr w:type="gramStart"/>
      <w:r w:rsidR="00931FAA">
        <w:rPr>
          <w:rFonts w:ascii="Times New Roman" w:hAnsi="Times New Roman" w:cs="Times New Roman"/>
          <w:sz w:val="24"/>
          <w:szCs w:val="24"/>
        </w:rPr>
        <w:t xml:space="preserve">G </w:t>
      </w:r>
      <w:r w:rsidRPr="008B63FE">
        <w:rPr>
          <w:rFonts w:ascii="Times New Roman" w:hAnsi="Times New Roman" w:cs="Times New Roman"/>
          <w:sz w:val="24"/>
          <w:szCs w:val="24"/>
        </w:rPr>
        <w:t xml:space="preserve"> is</w:t>
      </w:r>
      <w:proofErr w:type="gramEnd"/>
      <w:r w:rsidRPr="008B63FE">
        <w:rPr>
          <w:rFonts w:ascii="Times New Roman" w:hAnsi="Times New Roman" w:cs="Times New Roman"/>
          <w:sz w:val="24"/>
          <w:szCs w:val="24"/>
        </w:rPr>
        <w:t xml:space="preserve"> a group if it satisfies the following properties:</w:t>
      </w:r>
    </w:p>
    <w:p w:rsidR="008B63FE" w:rsidRPr="008B63FE" w:rsidRDefault="008B63FE" w:rsidP="008B63FE">
      <w:pPr>
        <w:rPr>
          <w:rFonts w:ascii="Times New Roman" w:hAnsi="Times New Roman" w:cs="Times New Roman"/>
          <w:sz w:val="24"/>
          <w:szCs w:val="24"/>
        </w:rPr>
      </w:pPr>
    </w:p>
    <w:p w:rsidR="008B63FE" w:rsidRPr="00CF1165" w:rsidRDefault="00931FAA" w:rsidP="00CF1165">
      <w:pPr>
        <w:pStyle w:val="ListParagraph"/>
        <w:numPr>
          <w:ilvl w:val="0"/>
          <w:numId w:val="4"/>
        </w:numPr>
        <w:rPr>
          <w:rFonts w:ascii="Times New Roman" w:hAnsi="Times New Roman" w:cs="Times New Roman"/>
          <w:sz w:val="24"/>
          <w:szCs w:val="24"/>
        </w:rPr>
      </w:pPr>
      <w:r w:rsidRPr="00CF1165">
        <w:rPr>
          <w:rFonts w:ascii="Times New Roman" w:hAnsi="Times New Roman" w:cs="Times New Roman"/>
          <w:b/>
          <w:sz w:val="24"/>
          <w:szCs w:val="24"/>
        </w:rPr>
        <w:t>Closure:</w:t>
      </w:r>
      <w:r w:rsidR="008B63FE" w:rsidRPr="00CF1165">
        <w:rPr>
          <w:rFonts w:ascii="Times New Roman" w:hAnsi="Times New Roman" w:cs="Times New Roman"/>
          <w:sz w:val="24"/>
          <w:szCs w:val="24"/>
        </w:rPr>
        <w:t xml:space="preserve"> For all </w:t>
      </w:r>
      <w:proofErr w:type="spellStart"/>
      <w:proofErr w:type="gramStart"/>
      <w:r w:rsidR="003E7C0C" w:rsidRPr="00CF1165">
        <w:rPr>
          <w:rFonts w:ascii="Times New Roman" w:hAnsi="Times New Roman" w:cs="Times New Roman"/>
          <w:sz w:val="24"/>
          <w:szCs w:val="24"/>
        </w:rPr>
        <w:t>a,b</w:t>
      </w:r>
      <w:proofErr w:type="gramEnd"/>
      <w:r w:rsidR="003E7C0C" w:rsidRPr="00CF1165">
        <w:rPr>
          <w:rFonts w:ascii="Cambria Math" w:hAnsi="Cambria Math" w:cs="Cambria Math"/>
          <w:sz w:val="24"/>
          <w:szCs w:val="24"/>
        </w:rPr>
        <w:t>∈</w:t>
      </w:r>
      <w:r w:rsidR="003E7C0C" w:rsidRPr="00CF1165">
        <w:rPr>
          <w:rFonts w:ascii="Times New Roman" w:hAnsi="Times New Roman" w:cs="Times New Roman"/>
          <w:sz w:val="24"/>
          <w:szCs w:val="24"/>
        </w:rPr>
        <w:t>G</w:t>
      </w:r>
      <w:proofErr w:type="spellEnd"/>
      <w:r w:rsidR="003E7C0C" w:rsidRPr="00CF1165">
        <w:rPr>
          <w:rFonts w:ascii="Times New Roman" w:hAnsi="Times New Roman" w:cs="Times New Roman"/>
          <w:sz w:val="24"/>
          <w:szCs w:val="24"/>
        </w:rPr>
        <w:t xml:space="preserve"> </w:t>
      </w:r>
      <w:r w:rsidR="008B63FE" w:rsidRPr="00CF1165">
        <w:rPr>
          <w:rFonts w:ascii="Times New Roman" w:hAnsi="Times New Roman" w:cs="Times New Roman"/>
          <w:sz w:val="24"/>
          <w:szCs w:val="24"/>
        </w:rPr>
        <w:t xml:space="preserve">, the result of the operation </w:t>
      </w:r>
      <w:proofErr w:type="spellStart"/>
      <w:r w:rsidR="003E7C0C" w:rsidRPr="00CF1165">
        <w:rPr>
          <w:rFonts w:ascii="Times New Roman" w:hAnsi="Times New Roman" w:cs="Times New Roman"/>
          <w:sz w:val="24"/>
          <w:szCs w:val="24"/>
        </w:rPr>
        <w:t>a</w:t>
      </w:r>
      <w:r w:rsidR="003E7C0C" w:rsidRPr="00CF1165">
        <w:rPr>
          <w:rFonts w:ascii="Cambria Math" w:hAnsi="Cambria Math" w:cs="Cambria Math"/>
          <w:sz w:val="24"/>
          <w:szCs w:val="24"/>
        </w:rPr>
        <w:t>⋅</w:t>
      </w:r>
      <w:r w:rsidR="003E7C0C" w:rsidRPr="00CF1165">
        <w:rPr>
          <w:rFonts w:ascii="Times New Roman" w:hAnsi="Times New Roman" w:cs="Times New Roman"/>
          <w:sz w:val="24"/>
          <w:szCs w:val="24"/>
        </w:rPr>
        <w:t>b</w:t>
      </w:r>
      <w:proofErr w:type="spellEnd"/>
      <w:r w:rsidR="003E7C0C" w:rsidRPr="00CF1165">
        <w:rPr>
          <w:rFonts w:ascii="Times New Roman" w:hAnsi="Times New Roman" w:cs="Times New Roman"/>
          <w:sz w:val="24"/>
          <w:szCs w:val="24"/>
        </w:rPr>
        <w:t xml:space="preserve">  is also in  G</w:t>
      </w:r>
      <w:r w:rsidR="00087B72" w:rsidRPr="00CF1165">
        <w:rPr>
          <w:rFonts w:ascii="Times New Roman" w:hAnsi="Times New Roman" w:cs="Times New Roman"/>
          <w:sz w:val="24"/>
          <w:szCs w:val="24"/>
        </w:rPr>
        <w:t xml:space="preserve">. </w:t>
      </w:r>
      <w:r w:rsidR="003E7C0C" w:rsidRPr="00CF1165">
        <w:rPr>
          <w:rFonts w:ascii="Cambria Math" w:hAnsi="Cambria Math" w:cs="Cambria Math"/>
          <w:sz w:val="24"/>
          <w:szCs w:val="24"/>
        </w:rPr>
        <w:t>∀</w:t>
      </w:r>
      <w:proofErr w:type="spellStart"/>
      <w:r w:rsidR="003E7C0C" w:rsidRPr="00CF1165">
        <w:rPr>
          <w:rFonts w:ascii="Times New Roman" w:hAnsi="Times New Roman" w:cs="Times New Roman"/>
          <w:sz w:val="24"/>
          <w:szCs w:val="24"/>
        </w:rPr>
        <w:t>a,b</w:t>
      </w:r>
      <w:r w:rsidR="003E7C0C" w:rsidRPr="00CF1165">
        <w:rPr>
          <w:rFonts w:ascii="Cambria Math" w:hAnsi="Cambria Math" w:cs="Cambria Math"/>
          <w:sz w:val="24"/>
          <w:szCs w:val="24"/>
        </w:rPr>
        <w:t>∈</w:t>
      </w:r>
      <w:r w:rsidR="003E7C0C" w:rsidRPr="00CF1165">
        <w:rPr>
          <w:rFonts w:ascii="Times New Roman" w:hAnsi="Times New Roman" w:cs="Times New Roman"/>
          <w:sz w:val="24"/>
          <w:szCs w:val="24"/>
        </w:rPr>
        <w:t>G,a</w:t>
      </w:r>
      <w:r w:rsidR="003E7C0C" w:rsidRPr="00CF1165">
        <w:rPr>
          <w:rFonts w:ascii="Cambria Math" w:hAnsi="Cambria Math" w:cs="Cambria Math"/>
          <w:sz w:val="24"/>
          <w:szCs w:val="24"/>
        </w:rPr>
        <w:t>⋅</w:t>
      </w:r>
      <w:r w:rsidR="003E7C0C" w:rsidRPr="00CF1165">
        <w:rPr>
          <w:rFonts w:ascii="Times New Roman" w:hAnsi="Times New Roman" w:cs="Times New Roman"/>
          <w:sz w:val="24"/>
          <w:szCs w:val="24"/>
        </w:rPr>
        <w:t>b</w:t>
      </w:r>
      <w:r w:rsidR="003E7C0C" w:rsidRPr="00CF1165">
        <w:rPr>
          <w:rFonts w:ascii="Cambria Math" w:hAnsi="Cambria Math" w:cs="Cambria Math"/>
          <w:sz w:val="24"/>
          <w:szCs w:val="24"/>
        </w:rPr>
        <w:t>∈</w:t>
      </w:r>
      <w:r w:rsidR="003E7C0C" w:rsidRPr="00CF1165">
        <w:rPr>
          <w:rFonts w:ascii="Times New Roman" w:hAnsi="Times New Roman" w:cs="Times New Roman"/>
          <w:sz w:val="24"/>
          <w:szCs w:val="24"/>
        </w:rPr>
        <w:t>G</w:t>
      </w:r>
      <w:proofErr w:type="spellEnd"/>
      <w:r w:rsidR="003E7C0C" w:rsidRPr="00CF1165">
        <w:rPr>
          <w:rFonts w:ascii="Times New Roman" w:hAnsi="Times New Roman" w:cs="Times New Roman"/>
          <w:sz w:val="24"/>
          <w:szCs w:val="24"/>
        </w:rPr>
        <w:t>.</w:t>
      </w:r>
    </w:p>
    <w:p w:rsidR="00533AA8" w:rsidRDefault="00087B72" w:rsidP="000605F6">
      <w:pPr>
        <w:pStyle w:val="ListParagraph"/>
        <w:numPr>
          <w:ilvl w:val="0"/>
          <w:numId w:val="4"/>
        </w:numPr>
        <w:rPr>
          <w:rFonts w:ascii="Times New Roman" w:hAnsi="Times New Roman" w:cs="Times New Roman"/>
          <w:sz w:val="24"/>
          <w:szCs w:val="24"/>
        </w:rPr>
      </w:pPr>
      <w:proofErr w:type="spellStart"/>
      <w:r w:rsidRPr="00087B72">
        <w:rPr>
          <w:rFonts w:ascii="Times New Roman" w:hAnsi="Times New Roman" w:cs="Times New Roman"/>
          <w:b/>
          <w:sz w:val="24"/>
          <w:szCs w:val="24"/>
        </w:rPr>
        <w:t>Associativity:</w:t>
      </w:r>
      <w:r w:rsidRPr="00087B72">
        <w:rPr>
          <w:rFonts w:ascii="Times New Roman" w:hAnsi="Times New Roman" w:cs="Times New Roman"/>
          <w:sz w:val="24"/>
          <w:szCs w:val="24"/>
        </w:rPr>
        <w:t>The</w:t>
      </w:r>
      <w:proofErr w:type="spellEnd"/>
      <w:r w:rsidRPr="00087B72">
        <w:rPr>
          <w:rFonts w:ascii="Times New Roman" w:hAnsi="Times New Roman" w:cs="Times New Roman"/>
          <w:sz w:val="24"/>
          <w:szCs w:val="24"/>
        </w:rPr>
        <w:t xml:space="preserve"> operation </w:t>
      </w:r>
      <m:oMath>
        <m:r>
          <m:rPr>
            <m:sty m:val="p"/>
          </m:rPr>
          <w:rPr>
            <w:rFonts w:ascii="Cambria Math" w:hAnsi="Cambria Math" w:cs="Times New Roman"/>
            <w:sz w:val="24"/>
            <w:szCs w:val="24"/>
          </w:rPr>
          <m:t>∙</m:t>
        </m:r>
      </m:oMath>
      <w:r w:rsidRPr="00087B72">
        <w:rPr>
          <w:rFonts w:ascii="Times New Roman" w:hAnsi="Times New Roman" w:cs="Times New Roman"/>
          <w:sz w:val="24"/>
          <w:szCs w:val="24"/>
        </w:rPr>
        <w:t xml:space="preserve"> is associative, i.e.,</w:t>
      </w:r>
    </w:p>
    <w:p w:rsidR="008B63FE" w:rsidRPr="00AE1294" w:rsidRDefault="00087B72" w:rsidP="00533AA8">
      <w:pPr>
        <w:pStyle w:val="ListParagraph"/>
        <w:jc w:val="center"/>
        <w:rPr>
          <w:rFonts w:ascii="Times New Roman" w:hAnsi="Times New Roman" w:cs="Times New Roman"/>
          <w:sz w:val="24"/>
          <w:szCs w:val="24"/>
        </w:rPr>
      </w:pPr>
      <w:r w:rsidRPr="00087B72">
        <w:rPr>
          <w:rFonts w:ascii="Times New Roman" w:hAnsi="Times New Roman" w:cs="Times New Roman"/>
          <w:sz w:val="24"/>
          <w:szCs w:val="24"/>
        </w:rPr>
        <w:t xml:space="preserve">for </w:t>
      </w:r>
      <w:proofErr w:type="gramStart"/>
      <w:r w:rsidRPr="00087B72">
        <w:rPr>
          <w:rFonts w:ascii="Times New Roman" w:hAnsi="Times New Roman" w:cs="Times New Roman"/>
          <w:sz w:val="24"/>
          <w:szCs w:val="24"/>
        </w:rPr>
        <w:t xml:space="preserve">all </w:t>
      </w:r>
      <w:r w:rsidRPr="00087B72">
        <w:rPr>
          <w:rFonts w:ascii="Times New Roman" w:hAnsi="Times New Roman" w:cs="Times New Roman"/>
          <w:b/>
          <w:bCs/>
          <w:sz w:val="24"/>
          <w:szCs w:val="24"/>
        </w:rPr>
        <w:t xml:space="preserve"> </w:t>
      </w:r>
      <w:proofErr w:type="spellStart"/>
      <w:r w:rsidRPr="00087B72">
        <w:rPr>
          <w:rFonts w:ascii="Times New Roman" w:hAnsi="Times New Roman" w:cs="Times New Roman"/>
          <w:sz w:val="24"/>
          <w:szCs w:val="24"/>
        </w:rPr>
        <w:t>a</w:t>
      </w:r>
      <w:proofErr w:type="gramEnd"/>
      <w:r w:rsidRPr="00087B72">
        <w:rPr>
          <w:rFonts w:ascii="Times New Roman" w:hAnsi="Times New Roman" w:cs="Times New Roman"/>
          <w:sz w:val="24"/>
          <w:szCs w:val="24"/>
        </w:rPr>
        <w:t>,b,c</w:t>
      </w:r>
      <w:r w:rsidRPr="00087B72">
        <w:rPr>
          <w:rFonts w:ascii="Cambria Math" w:hAnsi="Cambria Math" w:cs="Cambria Math"/>
          <w:sz w:val="24"/>
          <w:szCs w:val="24"/>
        </w:rPr>
        <w:t>∈</w:t>
      </w:r>
      <w:r w:rsidRPr="00087B72">
        <w:rPr>
          <w:rFonts w:ascii="Times New Roman" w:hAnsi="Times New Roman" w:cs="Times New Roman"/>
          <w:sz w:val="24"/>
          <w:szCs w:val="24"/>
        </w:rPr>
        <w:t>G</w:t>
      </w:r>
      <w:proofErr w:type="spellEnd"/>
      <w:r w:rsidRPr="00087B72">
        <w:rPr>
          <w:rFonts w:ascii="Times New Roman" w:hAnsi="Times New Roman" w:cs="Times New Roman"/>
          <w:sz w:val="24"/>
          <w:szCs w:val="24"/>
        </w:rPr>
        <w:t xml:space="preserve"> </w:t>
      </w:r>
      <w:r w:rsidR="008B63FE" w:rsidRPr="00087B72">
        <w:rPr>
          <w:rFonts w:ascii="Times New Roman" w:hAnsi="Times New Roman" w:cs="Times New Roman"/>
          <w:sz w:val="24"/>
          <w:szCs w:val="24"/>
        </w:rPr>
        <w:t>,</w:t>
      </w:r>
      <w:r>
        <w:rPr>
          <w:rFonts w:ascii="Times New Roman" w:hAnsi="Times New Roman" w:cs="Times New Roman"/>
          <w:sz w:val="24"/>
          <w:szCs w:val="24"/>
        </w:rPr>
        <w:t xml:space="preserve"> </w:t>
      </w:r>
      <w:r w:rsidRPr="00087B72">
        <w:rPr>
          <w:rFonts w:ascii="Times New Roman" w:hAnsi="Times New Roman" w:cs="Times New Roman"/>
          <w:sz w:val="24"/>
          <w:szCs w:val="24"/>
        </w:rPr>
        <w:t>(</w:t>
      </w:r>
      <w:proofErr w:type="spellStart"/>
      <w:r w:rsidRPr="00087B72">
        <w:rPr>
          <w:rFonts w:ascii="Times New Roman" w:hAnsi="Times New Roman" w:cs="Times New Roman"/>
          <w:sz w:val="24"/>
          <w:szCs w:val="24"/>
        </w:rPr>
        <w:t>a</w:t>
      </w:r>
      <w:r w:rsidRPr="00087B72">
        <w:rPr>
          <w:rFonts w:ascii="Cambria Math" w:hAnsi="Cambria Math" w:cs="Cambria Math"/>
          <w:sz w:val="24"/>
          <w:szCs w:val="24"/>
        </w:rPr>
        <w:t>⋅</w:t>
      </w:r>
      <w:r w:rsidRPr="00087B72">
        <w:rPr>
          <w:rFonts w:ascii="Times New Roman" w:hAnsi="Times New Roman" w:cs="Times New Roman"/>
          <w:sz w:val="24"/>
          <w:szCs w:val="24"/>
        </w:rPr>
        <w:t>b</w:t>
      </w:r>
      <w:proofErr w:type="spellEnd"/>
      <w:r w:rsidRPr="00087B72">
        <w:rPr>
          <w:rFonts w:ascii="Times New Roman" w:hAnsi="Times New Roman" w:cs="Times New Roman"/>
          <w:sz w:val="24"/>
          <w:szCs w:val="24"/>
        </w:rPr>
        <w:t>)</w:t>
      </w:r>
      <w:r w:rsidRPr="00087B72">
        <w:rPr>
          <w:rFonts w:ascii="Cambria Math" w:hAnsi="Cambria Math" w:cs="Cambria Math"/>
          <w:sz w:val="24"/>
          <w:szCs w:val="24"/>
        </w:rPr>
        <w:t>⋅</w:t>
      </w:r>
      <w:r w:rsidRPr="00087B72">
        <w:rPr>
          <w:rFonts w:ascii="Times New Roman" w:hAnsi="Times New Roman" w:cs="Times New Roman"/>
          <w:sz w:val="24"/>
          <w:szCs w:val="24"/>
        </w:rPr>
        <w:t>c</w:t>
      </w:r>
      <w:r w:rsidR="00B50749">
        <w:rPr>
          <w:rFonts w:ascii="Times New Roman" w:hAnsi="Times New Roman" w:cs="Times New Roman"/>
          <w:sz w:val="24"/>
          <w:szCs w:val="24"/>
        </w:rPr>
        <w:t xml:space="preserve"> </w:t>
      </w:r>
      <w:r w:rsidRPr="00087B72">
        <w:rPr>
          <w:rFonts w:ascii="Times New Roman" w:hAnsi="Times New Roman" w:cs="Times New Roman"/>
          <w:sz w:val="24"/>
          <w:szCs w:val="24"/>
        </w:rPr>
        <w:t>=</w:t>
      </w:r>
      <w:r w:rsidR="00B50749">
        <w:rPr>
          <w:rFonts w:ascii="Times New Roman" w:hAnsi="Times New Roman" w:cs="Times New Roman"/>
          <w:sz w:val="24"/>
          <w:szCs w:val="24"/>
        </w:rPr>
        <w:t xml:space="preserve"> </w:t>
      </w:r>
      <w:r w:rsidRPr="00087B72">
        <w:rPr>
          <w:rFonts w:ascii="Times New Roman" w:hAnsi="Times New Roman" w:cs="Times New Roman"/>
          <w:sz w:val="24"/>
          <w:szCs w:val="24"/>
        </w:rPr>
        <w:t>a</w:t>
      </w:r>
      <w:r w:rsidRPr="00087B72">
        <w:rPr>
          <w:rFonts w:ascii="Cambria Math" w:hAnsi="Cambria Math" w:cs="Cambria Math"/>
          <w:sz w:val="24"/>
          <w:szCs w:val="24"/>
        </w:rPr>
        <w:t>⋅</w:t>
      </w:r>
      <w:r w:rsidRPr="00087B72">
        <w:rPr>
          <w:rFonts w:ascii="Times New Roman" w:hAnsi="Times New Roman" w:cs="Times New Roman"/>
          <w:sz w:val="24"/>
          <w:szCs w:val="24"/>
        </w:rPr>
        <w:t>(</w:t>
      </w:r>
      <w:proofErr w:type="spellStart"/>
      <w:r w:rsidRPr="00087B72">
        <w:rPr>
          <w:rFonts w:ascii="Times New Roman" w:hAnsi="Times New Roman" w:cs="Times New Roman"/>
          <w:sz w:val="24"/>
          <w:szCs w:val="24"/>
        </w:rPr>
        <w:t>b</w:t>
      </w:r>
      <w:r w:rsidRPr="00087B72">
        <w:rPr>
          <w:rFonts w:ascii="Cambria Math" w:hAnsi="Cambria Math" w:cs="Cambria Math"/>
          <w:sz w:val="24"/>
          <w:szCs w:val="24"/>
        </w:rPr>
        <w:t>⋅</w:t>
      </w:r>
      <w:r w:rsidRPr="00087B72">
        <w:rPr>
          <w:rFonts w:ascii="Times New Roman" w:hAnsi="Times New Roman" w:cs="Times New Roman"/>
          <w:sz w:val="24"/>
          <w:szCs w:val="24"/>
        </w:rPr>
        <w:t>c</w:t>
      </w:r>
      <w:proofErr w:type="spellEnd"/>
      <w:r w:rsidRPr="00087B72">
        <w:rPr>
          <w:rFonts w:ascii="Times New Roman" w:hAnsi="Times New Roman" w:cs="Times New Roman"/>
          <w:sz w:val="24"/>
          <w:szCs w:val="24"/>
        </w:rPr>
        <w:t>).</w:t>
      </w:r>
    </w:p>
    <w:p w:rsidR="008B63FE" w:rsidRPr="00BC4ABD" w:rsidRDefault="00087B72" w:rsidP="00BC4ABD">
      <w:pPr>
        <w:pStyle w:val="ListParagraph"/>
        <w:numPr>
          <w:ilvl w:val="0"/>
          <w:numId w:val="4"/>
        </w:numPr>
        <w:jc w:val="center"/>
        <w:rPr>
          <w:rFonts w:ascii="Times New Roman" w:hAnsi="Times New Roman" w:cs="Times New Roman"/>
          <w:sz w:val="24"/>
          <w:szCs w:val="24"/>
        </w:rPr>
      </w:pPr>
      <w:r w:rsidRPr="00BC4ABD">
        <w:rPr>
          <w:rFonts w:ascii="Times New Roman" w:hAnsi="Times New Roman" w:cs="Times New Roman"/>
          <w:b/>
          <w:sz w:val="24"/>
          <w:szCs w:val="24"/>
        </w:rPr>
        <w:t>Identity Element:</w:t>
      </w:r>
      <w:r w:rsidR="008B63FE" w:rsidRPr="00BC4ABD">
        <w:rPr>
          <w:rFonts w:ascii="Times New Roman" w:hAnsi="Times New Roman" w:cs="Times New Roman"/>
          <w:sz w:val="24"/>
          <w:szCs w:val="24"/>
        </w:rPr>
        <w:t xml:space="preserve"> The</w:t>
      </w:r>
      <w:r w:rsidRPr="00BC4ABD">
        <w:rPr>
          <w:rFonts w:ascii="Times New Roman" w:hAnsi="Times New Roman" w:cs="Times New Roman"/>
          <w:sz w:val="24"/>
          <w:szCs w:val="24"/>
        </w:rPr>
        <w:t xml:space="preserve">re exists an identity </w:t>
      </w:r>
      <w:proofErr w:type="gramStart"/>
      <w:r w:rsidRPr="00BC4ABD">
        <w:rPr>
          <w:rFonts w:ascii="Times New Roman" w:hAnsi="Times New Roman" w:cs="Times New Roman"/>
          <w:sz w:val="24"/>
          <w:szCs w:val="24"/>
        </w:rPr>
        <w:t>element  e</w:t>
      </w:r>
      <w:proofErr w:type="gramEnd"/>
      <w:r w:rsidRPr="00BC4ABD">
        <w:rPr>
          <w:rFonts w:ascii="Times New Roman" w:hAnsi="Times New Roman" w:cs="Times New Roman"/>
          <w:sz w:val="24"/>
          <w:szCs w:val="24"/>
        </w:rPr>
        <w:t xml:space="preserve">  in  G </w:t>
      </w:r>
      <w:r w:rsidR="008B63FE" w:rsidRPr="00BC4ABD">
        <w:rPr>
          <w:rFonts w:ascii="Times New Roman" w:hAnsi="Times New Roman" w:cs="Times New Roman"/>
          <w:sz w:val="24"/>
          <w:szCs w:val="24"/>
        </w:rPr>
        <w:t xml:space="preserve"> such that for all</w:t>
      </w:r>
      <w:r w:rsidRPr="00BC4ABD">
        <w:rPr>
          <w:rFonts w:ascii="Times New Roman" w:hAnsi="Times New Roman" w:cs="Times New Roman"/>
          <w:sz w:val="24"/>
          <w:szCs w:val="24"/>
        </w:rPr>
        <w:t xml:space="preserve"> </w:t>
      </w:r>
      <w:proofErr w:type="spellStart"/>
      <w:r w:rsidRPr="00BC4ABD">
        <w:rPr>
          <w:rFonts w:ascii="Times New Roman" w:hAnsi="Times New Roman" w:cs="Times New Roman"/>
          <w:sz w:val="24"/>
          <w:szCs w:val="24"/>
        </w:rPr>
        <w:t>a</w:t>
      </w:r>
      <w:r w:rsidRPr="00BC4ABD">
        <w:rPr>
          <w:rFonts w:ascii="Cambria Math" w:hAnsi="Cambria Math" w:cs="Cambria Math"/>
          <w:sz w:val="24"/>
          <w:szCs w:val="24"/>
        </w:rPr>
        <w:t>∈</w:t>
      </w:r>
      <w:r w:rsidRPr="00BC4ABD">
        <w:rPr>
          <w:rFonts w:ascii="Times New Roman" w:hAnsi="Times New Roman" w:cs="Times New Roman"/>
          <w:sz w:val="24"/>
          <w:szCs w:val="24"/>
        </w:rPr>
        <w:t>G</w:t>
      </w:r>
      <w:proofErr w:type="spellEnd"/>
      <w:r w:rsidRPr="00BC4ABD">
        <w:rPr>
          <w:rFonts w:ascii="Times New Roman" w:hAnsi="Times New Roman" w:cs="Times New Roman"/>
          <w:sz w:val="24"/>
          <w:szCs w:val="24"/>
        </w:rPr>
        <w:t xml:space="preserve"> </w:t>
      </w:r>
      <w:r w:rsidR="00BC4ABD" w:rsidRPr="00BC4ABD">
        <w:rPr>
          <w:rFonts w:ascii="Times New Roman" w:hAnsi="Times New Roman" w:cs="Times New Roman"/>
          <w:sz w:val="24"/>
          <w:szCs w:val="24"/>
        </w:rPr>
        <w:t xml:space="preserve">    </w:t>
      </w:r>
      <w:proofErr w:type="spellStart"/>
      <w:r w:rsidRPr="00BC4ABD">
        <w:rPr>
          <w:rFonts w:ascii="Times New Roman" w:hAnsi="Times New Roman" w:cs="Times New Roman"/>
          <w:sz w:val="24"/>
          <w:szCs w:val="24"/>
        </w:rPr>
        <w:t>a</w:t>
      </w:r>
      <w:r w:rsidRPr="00BC4ABD">
        <w:rPr>
          <w:rFonts w:ascii="Cambria Math" w:hAnsi="Cambria Math" w:cs="Cambria Math"/>
          <w:sz w:val="24"/>
          <w:szCs w:val="24"/>
        </w:rPr>
        <w:t>⋅</w:t>
      </w:r>
      <w:r w:rsidRPr="00BC4ABD">
        <w:rPr>
          <w:rFonts w:ascii="Times New Roman" w:hAnsi="Times New Roman" w:cs="Times New Roman"/>
          <w:sz w:val="24"/>
          <w:szCs w:val="24"/>
        </w:rPr>
        <w:t>e</w:t>
      </w:r>
      <w:proofErr w:type="spellEnd"/>
      <w:r w:rsidRPr="00BC4ABD">
        <w:rPr>
          <w:rFonts w:ascii="Times New Roman" w:hAnsi="Times New Roman" w:cs="Times New Roman"/>
          <w:sz w:val="24"/>
          <w:szCs w:val="24"/>
        </w:rPr>
        <w:t>=</w:t>
      </w:r>
      <w:proofErr w:type="spellStart"/>
      <w:r w:rsidRPr="00BC4ABD">
        <w:rPr>
          <w:rFonts w:ascii="Times New Roman" w:hAnsi="Times New Roman" w:cs="Times New Roman"/>
          <w:sz w:val="24"/>
          <w:szCs w:val="24"/>
        </w:rPr>
        <w:t>e</w:t>
      </w:r>
      <w:r w:rsidRPr="00BC4ABD">
        <w:rPr>
          <w:rFonts w:ascii="Cambria Math" w:hAnsi="Cambria Math" w:cs="Cambria Math"/>
          <w:sz w:val="24"/>
          <w:szCs w:val="24"/>
        </w:rPr>
        <w:t>⋅</w:t>
      </w:r>
      <w:r w:rsidRPr="00BC4ABD">
        <w:rPr>
          <w:rFonts w:ascii="Times New Roman" w:hAnsi="Times New Roman" w:cs="Times New Roman"/>
          <w:sz w:val="24"/>
          <w:szCs w:val="24"/>
        </w:rPr>
        <w:t>a</w:t>
      </w:r>
      <w:proofErr w:type="spellEnd"/>
      <w:r w:rsidRPr="00BC4ABD">
        <w:rPr>
          <w:rFonts w:ascii="Times New Roman" w:hAnsi="Times New Roman" w:cs="Times New Roman"/>
          <w:sz w:val="24"/>
          <w:szCs w:val="24"/>
        </w:rPr>
        <w:t>=a</w:t>
      </w:r>
    </w:p>
    <w:p w:rsidR="008B63FE" w:rsidRPr="00CF1165" w:rsidRDefault="00087B72" w:rsidP="00533AA8">
      <w:pPr>
        <w:pStyle w:val="ListParagraph"/>
        <w:numPr>
          <w:ilvl w:val="0"/>
          <w:numId w:val="4"/>
        </w:numPr>
        <w:jc w:val="center"/>
        <w:rPr>
          <w:rFonts w:ascii="Times New Roman" w:hAnsi="Times New Roman" w:cs="Times New Roman"/>
          <w:sz w:val="24"/>
          <w:szCs w:val="24"/>
        </w:rPr>
      </w:pPr>
      <w:r w:rsidRPr="00CF1165">
        <w:rPr>
          <w:rFonts w:ascii="Times New Roman" w:hAnsi="Times New Roman" w:cs="Times New Roman"/>
          <w:b/>
          <w:sz w:val="24"/>
          <w:szCs w:val="24"/>
        </w:rPr>
        <w:t xml:space="preserve">4. </w:t>
      </w:r>
      <w:proofErr w:type="spellStart"/>
      <w:r w:rsidRPr="00CF1165">
        <w:rPr>
          <w:rFonts w:ascii="Times New Roman" w:hAnsi="Times New Roman" w:cs="Times New Roman"/>
          <w:b/>
          <w:sz w:val="24"/>
          <w:szCs w:val="24"/>
        </w:rPr>
        <w:t>Invertibility</w:t>
      </w:r>
      <w:proofErr w:type="spellEnd"/>
      <w:r w:rsidRPr="00CF1165">
        <w:rPr>
          <w:rFonts w:ascii="Times New Roman" w:hAnsi="Times New Roman" w:cs="Times New Roman"/>
          <w:b/>
          <w:sz w:val="24"/>
          <w:szCs w:val="24"/>
        </w:rPr>
        <w:t>:</w:t>
      </w:r>
      <w:r w:rsidR="00B50749" w:rsidRPr="00CF1165">
        <w:rPr>
          <w:rFonts w:ascii="Times New Roman" w:hAnsi="Times New Roman" w:cs="Times New Roman"/>
          <w:sz w:val="24"/>
          <w:szCs w:val="24"/>
        </w:rPr>
        <w:t xml:space="preserve"> For every element  a </w:t>
      </w:r>
      <w:r w:rsidR="008B63FE" w:rsidRPr="00CF1165">
        <w:rPr>
          <w:rFonts w:ascii="Times New Roman" w:hAnsi="Times New Roman" w:cs="Times New Roman"/>
          <w:sz w:val="24"/>
          <w:szCs w:val="24"/>
        </w:rPr>
        <w:t xml:space="preserve"> i</w:t>
      </w:r>
      <w:r w:rsidR="00B50749" w:rsidRPr="00CF1165">
        <w:rPr>
          <w:rFonts w:ascii="Times New Roman" w:hAnsi="Times New Roman" w:cs="Times New Roman"/>
          <w:sz w:val="24"/>
          <w:szCs w:val="24"/>
        </w:rPr>
        <w:t xml:space="preserve">n  G </w:t>
      </w:r>
      <w:r w:rsidR="008B63FE" w:rsidRPr="00CF1165">
        <w:rPr>
          <w:rFonts w:ascii="Times New Roman" w:hAnsi="Times New Roman" w:cs="Times New Roman"/>
          <w:sz w:val="24"/>
          <w:szCs w:val="24"/>
        </w:rPr>
        <w:t xml:space="preserve">, there exists an inverse element </w:t>
      </w:r>
      <m:oMath>
        <m:sSup>
          <m:sSupPr>
            <m:ctrlPr>
              <w:rPr>
                <w:rFonts w:ascii="Cambria Math" w:hAnsi="Cambria Math" w:cs="Times New Roman"/>
                <w:i/>
                <w:sz w:val="24"/>
                <w:szCs w:val="24"/>
              </w:rPr>
            </m:ctrlPr>
          </m:sSupPr>
          <m:e>
            <m:r>
              <w:rPr>
                <w:rFonts w:ascii="Cambria Math" w:hAnsi="Cambria Math" w:cs="Times New Roman"/>
                <w:sz w:val="24"/>
                <w:szCs w:val="24"/>
              </w:rPr>
              <m:t>a</m:t>
            </m:r>
          </m:e>
          <m:sup>
            <m:r>
              <w:rPr>
                <w:rFonts w:ascii="Cambria Math" w:hAnsi="Cambria Math" w:cs="Times New Roman"/>
                <w:sz w:val="24"/>
                <w:szCs w:val="24"/>
              </w:rPr>
              <m:t>-1</m:t>
            </m:r>
          </m:sup>
        </m:sSup>
      </m:oMath>
      <w:r w:rsidR="00AE1294">
        <w:rPr>
          <w:rFonts w:ascii="Times New Roman" w:hAnsi="Times New Roman" w:cs="Times New Roman"/>
          <w:sz w:val="24"/>
          <w:szCs w:val="24"/>
        </w:rPr>
        <w:t xml:space="preserve">in  G  such that  </w:t>
      </w:r>
      <w:r w:rsidR="00B50749" w:rsidRPr="00CF1165">
        <w:rPr>
          <w:rFonts w:ascii="Times New Roman" w:hAnsi="Times New Roman" w:cs="Times New Roman"/>
          <w:sz w:val="24"/>
          <w:szCs w:val="24"/>
        </w:rPr>
        <w:t xml:space="preserve"> a</w:t>
      </w:r>
      <w:r w:rsidR="00B50749" w:rsidRPr="00CF1165">
        <w:rPr>
          <w:rFonts w:ascii="Cambria Math" w:hAnsi="Cambria Math" w:cs="Cambria Math"/>
          <w:sz w:val="24"/>
          <w:szCs w:val="24"/>
        </w:rPr>
        <w:t>⋅</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-1</m:t>
            </m:r>
          </m:sup>
        </m:sSup>
      </m:oMath>
      <w:r w:rsidR="00B50749" w:rsidRPr="00CF1165">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-1</m:t>
            </m:r>
          </m:sup>
        </m:sSup>
      </m:oMath>
      <w:r w:rsidR="00B50749" w:rsidRPr="00CF1165">
        <w:rPr>
          <w:rFonts w:ascii="Cambria Math" w:hAnsi="Cambria Math" w:cs="Cambria Math"/>
          <w:sz w:val="24"/>
          <w:szCs w:val="24"/>
        </w:rPr>
        <w:t>⋅</w:t>
      </w:r>
      <w:r w:rsidR="00B50749" w:rsidRPr="00CF1165">
        <w:rPr>
          <w:rFonts w:ascii="Times New Roman" w:hAnsi="Times New Roman" w:cs="Times New Roman"/>
          <w:sz w:val="24"/>
          <w:szCs w:val="24"/>
        </w:rPr>
        <w:t>a=e.</w:t>
      </w:r>
    </w:p>
    <w:p w:rsidR="008B63FE" w:rsidRPr="008B63FE" w:rsidRDefault="008B63FE" w:rsidP="00BC4ABD">
      <w:pPr>
        <w:jc w:val="both"/>
        <w:rPr>
          <w:rFonts w:ascii="Times New Roman" w:hAnsi="Times New Roman" w:cs="Times New Roman"/>
          <w:sz w:val="24"/>
          <w:szCs w:val="24"/>
        </w:rPr>
      </w:pPr>
      <w:r w:rsidRPr="008B63FE">
        <w:rPr>
          <w:rFonts w:ascii="Times New Roman" w:hAnsi="Times New Roman" w:cs="Times New Roman"/>
          <w:sz w:val="24"/>
          <w:szCs w:val="24"/>
        </w:rPr>
        <w:t>Examples of groups include the integers under addition</w:t>
      </w:r>
      <w:r w:rsidR="00B50749">
        <w:rPr>
          <w:rFonts w:ascii="Times New Roman" w:hAnsi="Times New Roman" w:cs="Times New Roman"/>
          <w:sz w:val="24"/>
          <w:szCs w:val="24"/>
        </w:rPr>
        <w:t xml:space="preserve"> </w:t>
      </w:r>
      <m:oMath>
        <m:d>
          <m:dPr>
            <m:ctrlPr>
              <w:rPr>
                <w:rFonts w:ascii="Cambria Math" w:hAnsi="Cambria Math" w:cs="Times New Roman"/>
                <w:i/>
                <w:sz w:val="24"/>
                <w:szCs w:val="24"/>
              </w:rPr>
            </m:ctrlPr>
          </m:dPr>
          <m:e>
            <m:r>
              <m:rPr>
                <m:scr m:val="double-struck"/>
              </m:rPr>
              <w:rPr>
                <w:rFonts w:ascii="Cambria Math" w:hAnsi="Cambria Math" w:cs="Times New Roman"/>
                <w:sz w:val="24"/>
                <w:szCs w:val="24"/>
              </w:rPr>
              <m:t>Z,+</m:t>
            </m:r>
          </m:e>
        </m:d>
      </m:oMath>
      <w:r w:rsidR="00B50749">
        <w:rPr>
          <w:rFonts w:ascii="Times New Roman" w:hAnsi="Times New Roman" w:cs="Times New Roman"/>
          <w:sz w:val="24"/>
          <w:szCs w:val="24"/>
        </w:rPr>
        <w:t xml:space="preserve"> </w:t>
      </w:r>
      <w:r w:rsidRPr="008B63FE">
        <w:rPr>
          <w:rFonts w:ascii="Times New Roman" w:hAnsi="Times New Roman" w:cs="Times New Roman"/>
          <w:sz w:val="24"/>
          <w:szCs w:val="24"/>
        </w:rPr>
        <w:t xml:space="preserve"> and the set of permutations of a finite set under </w:t>
      </w:r>
      <w:proofErr w:type="spellStart"/>
      <w:r w:rsidRPr="008B63FE">
        <w:rPr>
          <w:rFonts w:ascii="Times New Roman" w:hAnsi="Times New Roman" w:cs="Times New Roman"/>
          <w:sz w:val="24"/>
          <w:szCs w:val="24"/>
        </w:rPr>
        <w:t>composition.In</w:t>
      </w:r>
      <w:proofErr w:type="spellEnd"/>
      <w:r w:rsidRPr="008B63FE">
        <w:rPr>
          <w:rFonts w:ascii="Times New Roman" w:hAnsi="Times New Roman" w:cs="Times New Roman"/>
          <w:sz w:val="24"/>
          <w:szCs w:val="24"/>
        </w:rPr>
        <w:t xml:space="preserve"> addition to groups, other important algebraic structures include rings, fields, and modules. A ring is a set equipped with two binary operations, addition and multiplication, satisfying certain properties, such as associativity, </w:t>
      </w:r>
      <w:proofErr w:type="spellStart"/>
      <w:r w:rsidRPr="008B63FE">
        <w:rPr>
          <w:rFonts w:ascii="Times New Roman" w:hAnsi="Times New Roman" w:cs="Times New Roman"/>
          <w:sz w:val="24"/>
          <w:szCs w:val="24"/>
        </w:rPr>
        <w:t>distributivity</w:t>
      </w:r>
      <w:proofErr w:type="spellEnd"/>
      <w:r w:rsidRPr="008B63FE">
        <w:rPr>
          <w:rFonts w:ascii="Times New Roman" w:hAnsi="Times New Roman" w:cs="Times New Roman"/>
          <w:sz w:val="24"/>
          <w:szCs w:val="24"/>
        </w:rPr>
        <w:t>, and the existence of an additi</w:t>
      </w:r>
      <w:r w:rsidR="000605F6">
        <w:rPr>
          <w:rFonts w:ascii="Times New Roman" w:hAnsi="Times New Roman" w:cs="Times New Roman"/>
          <w:sz w:val="24"/>
          <w:szCs w:val="24"/>
        </w:rPr>
        <w:t xml:space="preserve">ve identity. Formally, a ring  R </w:t>
      </w:r>
      <w:r w:rsidRPr="008B63FE">
        <w:rPr>
          <w:rFonts w:ascii="Times New Roman" w:hAnsi="Times New Roman" w:cs="Times New Roman"/>
          <w:sz w:val="24"/>
          <w:szCs w:val="24"/>
        </w:rPr>
        <w:t xml:space="preserve"> is a set equipp</w:t>
      </w:r>
      <w:r w:rsidR="000605F6">
        <w:rPr>
          <w:rFonts w:ascii="Times New Roman" w:hAnsi="Times New Roman" w:cs="Times New Roman"/>
          <w:sz w:val="24"/>
          <w:szCs w:val="24"/>
        </w:rPr>
        <w:t xml:space="preserve">ed with two binary operations  +  and </w:t>
      </w:r>
      <m:oMath>
        <m:r>
          <w:rPr>
            <w:rFonts w:ascii="Cambria Math" w:hAnsi="Cambria Math" w:cs="Times New Roman"/>
            <w:sz w:val="24"/>
            <w:szCs w:val="24"/>
          </w:rPr>
          <m:t>⋅</m:t>
        </m:r>
      </m:oMath>
      <w:r w:rsidRPr="008B63FE">
        <w:rPr>
          <w:rFonts w:ascii="Times New Roman" w:hAnsi="Times New Roman" w:cs="Times New Roman"/>
          <w:sz w:val="24"/>
          <w:szCs w:val="24"/>
        </w:rPr>
        <w:t xml:space="preserve"> such </w:t>
      </w:r>
      <w:r w:rsidR="000605F6">
        <w:rPr>
          <w:rFonts w:ascii="Times New Roman" w:hAnsi="Times New Roman" w:cs="Times New Roman"/>
          <w:sz w:val="24"/>
          <w:szCs w:val="24"/>
        </w:rPr>
        <w:t xml:space="preserve">that for all  </w:t>
      </w:r>
      <w:proofErr w:type="spellStart"/>
      <w:r w:rsidR="000605F6" w:rsidRPr="000605F6">
        <w:rPr>
          <w:rFonts w:ascii="Times New Roman" w:hAnsi="Times New Roman" w:cs="Times New Roman"/>
          <w:sz w:val="24"/>
          <w:szCs w:val="24"/>
        </w:rPr>
        <w:t>a,b,c</w:t>
      </w:r>
      <w:r w:rsidR="000605F6" w:rsidRPr="000605F6">
        <w:rPr>
          <w:rFonts w:ascii="Cambria Math" w:hAnsi="Cambria Math" w:cs="Cambria Math"/>
          <w:sz w:val="24"/>
          <w:szCs w:val="24"/>
        </w:rPr>
        <w:t>∈</w:t>
      </w:r>
      <w:r w:rsidR="000605F6" w:rsidRPr="000605F6">
        <w:rPr>
          <w:rFonts w:ascii="Times New Roman" w:hAnsi="Times New Roman" w:cs="Times New Roman"/>
          <w:sz w:val="24"/>
          <w:szCs w:val="24"/>
        </w:rPr>
        <w:t>R</w:t>
      </w:r>
      <w:proofErr w:type="spellEnd"/>
      <w:r w:rsidR="00BC4ABD">
        <w:rPr>
          <w:rFonts w:ascii="Times New Roman" w:hAnsi="Times New Roman" w:cs="Times New Roman"/>
          <w:sz w:val="24"/>
          <w:szCs w:val="24"/>
        </w:rPr>
        <w:t>, the following properties hold.</w:t>
      </w:r>
    </w:p>
    <w:p w:rsidR="008B63FE" w:rsidRPr="008B63FE" w:rsidRDefault="008B63FE" w:rsidP="008B63FE">
      <w:pPr>
        <w:rPr>
          <w:rFonts w:ascii="Times New Roman" w:hAnsi="Times New Roman" w:cs="Times New Roman"/>
          <w:sz w:val="24"/>
          <w:szCs w:val="24"/>
        </w:rPr>
      </w:pPr>
    </w:p>
    <w:p w:rsidR="008B63FE" w:rsidRPr="008B63FE" w:rsidRDefault="000605F6" w:rsidP="00BC4ABD">
      <w:pPr>
        <w:jc w:val="center"/>
        <w:rPr>
          <w:rFonts w:ascii="Times New Roman" w:hAnsi="Times New Roman" w:cs="Times New Roman"/>
          <w:sz w:val="24"/>
          <w:szCs w:val="24"/>
        </w:rPr>
      </w:pPr>
      <w:r w:rsidRPr="000605F6">
        <w:rPr>
          <w:rFonts w:ascii="Times New Roman" w:hAnsi="Times New Roman" w:cs="Times New Roman"/>
          <w:b/>
          <w:sz w:val="24"/>
          <w:szCs w:val="24"/>
        </w:rPr>
        <w:t>1. Additive Closure:</w:t>
      </w:r>
      <w:r w:rsidR="008B63FE" w:rsidRPr="008B63FE">
        <w:rPr>
          <w:rFonts w:ascii="Times New Roman" w:hAnsi="Times New Roman" w:cs="Times New Roman"/>
          <w:sz w:val="24"/>
          <w:szCs w:val="24"/>
        </w:rPr>
        <w:t xml:space="preserve"> For all </w:t>
      </w:r>
      <w:proofErr w:type="spellStart"/>
      <w:proofErr w:type="gramStart"/>
      <w:r w:rsidR="005F5233" w:rsidRPr="005F5233">
        <w:rPr>
          <w:rFonts w:ascii="Times New Roman" w:hAnsi="Times New Roman" w:cs="Times New Roman"/>
          <w:sz w:val="24"/>
          <w:szCs w:val="24"/>
        </w:rPr>
        <w:t>a,b</w:t>
      </w:r>
      <w:proofErr w:type="gramEnd"/>
      <w:r w:rsidR="005F5233" w:rsidRPr="005F5233">
        <w:rPr>
          <w:rFonts w:ascii="Cambria Math" w:hAnsi="Cambria Math" w:cs="Cambria Math"/>
          <w:sz w:val="24"/>
          <w:szCs w:val="24"/>
        </w:rPr>
        <w:t>∈</w:t>
      </w:r>
      <w:r w:rsidR="005F5233" w:rsidRPr="005F5233">
        <w:rPr>
          <w:rFonts w:ascii="Times New Roman" w:hAnsi="Times New Roman" w:cs="Times New Roman"/>
          <w:sz w:val="24"/>
          <w:szCs w:val="24"/>
        </w:rPr>
        <w:t>R</w:t>
      </w:r>
      <w:proofErr w:type="spellEnd"/>
      <w:r w:rsidR="008B63FE" w:rsidRPr="008B63FE">
        <w:rPr>
          <w:rFonts w:ascii="Times New Roman" w:hAnsi="Times New Roman" w:cs="Times New Roman"/>
          <w:sz w:val="24"/>
          <w:szCs w:val="24"/>
        </w:rPr>
        <w:t>, the su</w:t>
      </w:r>
      <w:r w:rsidR="005F5233">
        <w:rPr>
          <w:rFonts w:ascii="Times New Roman" w:hAnsi="Times New Roman" w:cs="Times New Roman"/>
          <w:sz w:val="24"/>
          <w:szCs w:val="24"/>
        </w:rPr>
        <w:t xml:space="preserve">m  a + b  is also in  R </w:t>
      </w:r>
      <w:r w:rsidR="008B63FE" w:rsidRPr="008B63FE">
        <w:rPr>
          <w:rFonts w:ascii="Times New Roman" w:hAnsi="Times New Roman" w:cs="Times New Roman"/>
          <w:sz w:val="24"/>
          <w:szCs w:val="24"/>
        </w:rPr>
        <w:t>.</w:t>
      </w:r>
      <w:r w:rsidR="005F5233" w:rsidRPr="005F5233">
        <w:rPr>
          <w:rFonts w:ascii="Cambria Math" w:hAnsi="Cambria Math" w:cs="Cambria Math"/>
          <w:sz w:val="24"/>
          <w:szCs w:val="24"/>
        </w:rPr>
        <w:t>∀</w:t>
      </w:r>
      <w:proofErr w:type="spellStart"/>
      <w:r w:rsidR="005F5233" w:rsidRPr="005F5233">
        <w:rPr>
          <w:rFonts w:ascii="Times New Roman" w:hAnsi="Times New Roman" w:cs="Times New Roman"/>
          <w:sz w:val="24"/>
          <w:szCs w:val="24"/>
        </w:rPr>
        <w:t>a,b</w:t>
      </w:r>
      <w:r w:rsidR="005F5233" w:rsidRPr="005F5233">
        <w:rPr>
          <w:rFonts w:ascii="Cambria Math" w:hAnsi="Cambria Math" w:cs="Cambria Math"/>
          <w:sz w:val="24"/>
          <w:szCs w:val="24"/>
        </w:rPr>
        <w:t>∈</w:t>
      </w:r>
      <w:r w:rsidR="005F5233" w:rsidRPr="005F5233">
        <w:rPr>
          <w:rFonts w:ascii="Times New Roman" w:hAnsi="Times New Roman" w:cs="Times New Roman"/>
          <w:sz w:val="24"/>
          <w:szCs w:val="24"/>
        </w:rPr>
        <w:t>R,a+b</w:t>
      </w:r>
      <w:r w:rsidR="005F5233" w:rsidRPr="005F5233">
        <w:rPr>
          <w:rFonts w:ascii="Cambria Math" w:hAnsi="Cambria Math" w:cs="Cambria Math"/>
          <w:sz w:val="24"/>
          <w:szCs w:val="24"/>
        </w:rPr>
        <w:t>∈</w:t>
      </w:r>
      <w:r w:rsidR="005F5233" w:rsidRPr="005F5233">
        <w:rPr>
          <w:rFonts w:ascii="Times New Roman" w:hAnsi="Times New Roman" w:cs="Times New Roman"/>
          <w:sz w:val="24"/>
          <w:szCs w:val="24"/>
        </w:rPr>
        <w:t>R</w:t>
      </w:r>
      <w:proofErr w:type="spellEnd"/>
    </w:p>
    <w:p w:rsidR="008B63FE" w:rsidRPr="008B63FE" w:rsidRDefault="00533AA8" w:rsidP="00BC4ABD">
      <w:pPr>
        <w:jc w:val="center"/>
        <w:rPr>
          <w:rFonts w:ascii="Times New Roman" w:hAnsi="Times New Roman" w:cs="Times New Roman"/>
          <w:sz w:val="24"/>
          <w:szCs w:val="24"/>
        </w:rPr>
      </w:pPr>
      <w:r>
        <w:rPr>
          <w:rFonts w:ascii="Times New Roman" w:hAnsi="Times New Roman" w:cs="Times New Roman"/>
          <w:b/>
          <w:sz w:val="24"/>
          <w:szCs w:val="24"/>
        </w:rPr>
        <w:t>2.</w:t>
      </w:r>
      <w:r w:rsidR="005F5233" w:rsidRPr="005F5233">
        <w:rPr>
          <w:rFonts w:ascii="Times New Roman" w:hAnsi="Times New Roman" w:cs="Times New Roman"/>
          <w:b/>
          <w:sz w:val="24"/>
          <w:szCs w:val="24"/>
        </w:rPr>
        <w:t xml:space="preserve"> Additive Associativity:</w:t>
      </w:r>
      <w:r w:rsidR="005F5233">
        <w:rPr>
          <w:rFonts w:ascii="Times New Roman" w:hAnsi="Times New Roman" w:cs="Times New Roman"/>
          <w:sz w:val="24"/>
          <w:szCs w:val="24"/>
        </w:rPr>
        <w:t xml:space="preserve"> The </w:t>
      </w:r>
      <w:proofErr w:type="gramStart"/>
      <w:r w:rsidR="005F5233">
        <w:rPr>
          <w:rFonts w:ascii="Times New Roman" w:hAnsi="Times New Roman" w:cs="Times New Roman"/>
          <w:sz w:val="24"/>
          <w:szCs w:val="24"/>
        </w:rPr>
        <w:t>operation  +</w:t>
      </w:r>
      <w:proofErr w:type="gramEnd"/>
      <w:r w:rsidR="005F5233">
        <w:rPr>
          <w:rFonts w:ascii="Times New Roman" w:hAnsi="Times New Roman" w:cs="Times New Roman"/>
          <w:sz w:val="24"/>
          <w:szCs w:val="24"/>
        </w:rPr>
        <w:t xml:space="preserve"> </w:t>
      </w:r>
      <w:r w:rsidR="008B63FE" w:rsidRPr="008B63FE">
        <w:rPr>
          <w:rFonts w:ascii="Times New Roman" w:hAnsi="Times New Roman" w:cs="Times New Roman"/>
          <w:sz w:val="24"/>
          <w:szCs w:val="24"/>
        </w:rPr>
        <w:t xml:space="preserve"> is associative, i.e., for all </w:t>
      </w:r>
      <w:proofErr w:type="spellStart"/>
      <w:r w:rsidR="005F5233" w:rsidRPr="000605F6">
        <w:rPr>
          <w:rFonts w:ascii="Times New Roman" w:hAnsi="Times New Roman" w:cs="Times New Roman"/>
          <w:sz w:val="24"/>
          <w:szCs w:val="24"/>
        </w:rPr>
        <w:t>a,b,c</w:t>
      </w:r>
      <w:r w:rsidR="005F5233" w:rsidRPr="000605F6">
        <w:rPr>
          <w:rFonts w:ascii="Cambria Math" w:hAnsi="Cambria Math" w:cs="Cambria Math"/>
          <w:sz w:val="24"/>
          <w:szCs w:val="24"/>
        </w:rPr>
        <w:t>∈</w:t>
      </w:r>
      <w:r w:rsidR="005F5233" w:rsidRPr="000605F6">
        <w:rPr>
          <w:rFonts w:ascii="Times New Roman" w:hAnsi="Times New Roman" w:cs="Times New Roman"/>
          <w:sz w:val="24"/>
          <w:szCs w:val="24"/>
        </w:rPr>
        <w:t>R</w:t>
      </w:r>
      <w:proofErr w:type="spellEnd"/>
      <w:r w:rsidR="005F5233" w:rsidRPr="008B63FE">
        <w:rPr>
          <w:rFonts w:ascii="Times New Roman" w:hAnsi="Times New Roman" w:cs="Times New Roman"/>
          <w:sz w:val="24"/>
          <w:szCs w:val="24"/>
        </w:rPr>
        <w:t>,</w:t>
      </w:r>
      <w:r w:rsidR="005F5233">
        <w:rPr>
          <w:rStyle w:val="Strong"/>
          <w:color w:val="0D0D0D"/>
          <w:sz w:val="29"/>
          <w:szCs w:val="29"/>
          <w:shd w:val="clear" w:color="auto" w:fill="FFFFFF"/>
        </w:rPr>
        <w:t xml:space="preserve"> </w:t>
      </w:r>
      <w:r w:rsidR="005F5233" w:rsidRPr="005F5233">
        <w:rPr>
          <w:rFonts w:ascii="Times New Roman" w:hAnsi="Times New Roman" w:cs="Times New Roman"/>
          <w:sz w:val="24"/>
          <w:szCs w:val="24"/>
        </w:rPr>
        <w:t>(</w:t>
      </w:r>
      <w:proofErr w:type="spellStart"/>
      <w:r w:rsidR="005F5233" w:rsidRPr="005F5233">
        <w:rPr>
          <w:rFonts w:ascii="Times New Roman" w:hAnsi="Times New Roman" w:cs="Times New Roman"/>
          <w:sz w:val="24"/>
          <w:szCs w:val="24"/>
        </w:rPr>
        <w:t>a+b</w:t>
      </w:r>
      <w:proofErr w:type="spellEnd"/>
      <w:r w:rsidR="005F5233" w:rsidRPr="005F5233">
        <w:rPr>
          <w:rFonts w:ascii="Times New Roman" w:hAnsi="Times New Roman" w:cs="Times New Roman"/>
          <w:sz w:val="24"/>
          <w:szCs w:val="24"/>
        </w:rPr>
        <w:t>)+c=a+(</w:t>
      </w:r>
      <w:proofErr w:type="spellStart"/>
      <w:r w:rsidR="005F5233" w:rsidRPr="005F5233">
        <w:rPr>
          <w:rFonts w:ascii="Times New Roman" w:hAnsi="Times New Roman" w:cs="Times New Roman"/>
          <w:sz w:val="24"/>
          <w:szCs w:val="24"/>
        </w:rPr>
        <w:t>b+c</w:t>
      </w:r>
      <w:proofErr w:type="spellEnd"/>
      <w:r w:rsidR="005F5233" w:rsidRPr="005F5233">
        <w:rPr>
          <w:rFonts w:ascii="Times New Roman" w:hAnsi="Times New Roman" w:cs="Times New Roman"/>
          <w:sz w:val="24"/>
          <w:szCs w:val="24"/>
        </w:rPr>
        <w:t>).</w:t>
      </w:r>
    </w:p>
    <w:p w:rsidR="00533AA8" w:rsidRDefault="00533AA8" w:rsidP="00BC4ABD">
      <w:pPr>
        <w:ind w:left="720"/>
        <w:jc w:val="center"/>
        <w:rPr>
          <w:rFonts w:ascii="Times New Roman" w:hAnsi="Times New Roman" w:cs="Times New Roman"/>
          <w:sz w:val="24"/>
          <w:szCs w:val="24"/>
        </w:rPr>
      </w:pPr>
      <w:r>
        <w:rPr>
          <w:rFonts w:ascii="Times New Roman" w:hAnsi="Times New Roman" w:cs="Times New Roman"/>
          <w:b/>
          <w:sz w:val="24"/>
          <w:szCs w:val="24"/>
        </w:rPr>
        <w:t>3.</w:t>
      </w:r>
      <w:r w:rsidR="005F5233" w:rsidRPr="005F5233">
        <w:rPr>
          <w:rFonts w:ascii="Times New Roman" w:hAnsi="Times New Roman" w:cs="Times New Roman"/>
          <w:b/>
          <w:sz w:val="24"/>
          <w:szCs w:val="24"/>
        </w:rPr>
        <w:t xml:space="preserve"> Additive Identity:</w:t>
      </w:r>
      <w:r w:rsidR="008B63FE" w:rsidRPr="008B63FE">
        <w:rPr>
          <w:rFonts w:ascii="Times New Roman" w:hAnsi="Times New Roman" w:cs="Times New Roman"/>
          <w:sz w:val="24"/>
          <w:szCs w:val="24"/>
        </w:rPr>
        <w:t xml:space="preserve"> There exists</w:t>
      </w:r>
      <w:r w:rsidR="005F5233">
        <w:rPr>
          <w:rFonts w:ascii="Times New Roman" w:hAnsi="Times New Roman" w:cs="Times New Roman"/>
          <w:sz w:val="24"/>
          <w:szCs w:val="24"/>
        </w:rPr>
        <w:t xml:space="preserve"> an additive identity </w:t>
      </w:r>
      <w:proofErr w:type="gramStart"/>
      <w:r w:rsidR="005F5233">
        <w:rPr>
          <w:rFonts w:ascii="Times New Roman" w:hAnsi="Times New Roman" w:cs="Times New Roman"/>
          <w:sz w:val="24"/>
          <w:szCs w:val="24"/>
        </w:rPr>
        <w:t>element  0</w:t>
      </w:r>
      <w:proofErr w:type="gramEnd"/>
      <w:r w:rsidR="005F5233">
        <w:rPr>
          <w:rFonts w:ascii="Times New Roman" w:hAnsi="Times New Roman" w:cs="Times New Roman"/>
          <w:sz w:val="24"/>
          <w:szCs w:val="24"/>
        </w:rPr>
        <w:t xml:space="preserve">  in  R</w:t>
      </w:r>
    </w:p>
    <w:p w:rsidR="008B63FE" w:rsidRPr="008B63FE" w:rsidRDefault="008B63FE" w:rsidP="00BC4ABD">
      <w:pPr>
        <w:jc w:val="center"/>
        <w:rPr>
          <w:rFonts w:ascii="Times New Roman" w:hAnsi="Times New Roman" w:cs="Times New Roman"/>
          <w:sz w:val="24"/>
          <w:szCs w:val="24"/>
        </w:rPr>
      </w:pPr>
      <w:r w:rsidRPr="008B63FE">
        <w:rPr>
          <w:rFonts w:ascii="Times New Roman" w:hAnsi="Times New Roman" w:cs="Times New Roman"/>
          <w:sz w:val="24"/>
          <w:szCs w:val="24"/>
        </w:rPr>
        <w:t xml:space="preserve">such that for all </w:t>
      </w:r>
      <w:proofErr w:type="spellStart"/>
      <w:proofErr w:type="gramStart"/>
      <w:r w:rsidR="005F5233" w:rsidRPr="000605F6">
        <w:rPr>
          <w:rFonts w:ascii="Times New Roman" w:hAnsi="Times New Roman" w:cs="Times New Roman"/>
          <w:sz w:val="24"/>
          <w:szCs w:val="24"/>
        </w:rPr>
        <w:t>a,</w:t>
      </w:r>
      <w:r w:rsidR="005F5233" w:rsidRPr="000605F6">
        <w:rPr>
          <w:rFonts w:ascii="Cambria Math" w:hAnsi="Cambria Math" w:cs="Cambria Math"/>
          <w:sz w:val="24"/>
          <w:szCs w:val="24"/>
        </w:rPr>
        <w:t>∈</w:t>
      </w:r>
      <w:proofErr w:type="gramEnd"/>
      <w:r w:rsidR="005F5233" w:rsidRPr="000605F6">
        <w:rPr>
          <w:rFonts w:ascii="Times New Roman" w:hAnsi="Times New Roman" w:cs="Times New Roman"/>
          <w:sz w:val="24"/>
          <w:szCs w:val="24"/>
        </w:rPr>
        <w:t>R</w:t>
      </w:r>
      <w:proofErr w:type="spellEnd"/>
      <w:r w:rsidR="00533AA8">
        <w:rPr>
          <w:rFonts w:ascii="Times New Roman" w:hAnsi="Times New Roman" w:cs="Times New Roman"/>
          <w:sz w:val="24"/>
          <w:szCs w:val="24"/>
        </w:rPr>
        <w:t xml:space="preserve">, </w:t>
      </w:r>
      <w:r w:rsidR="005F5233">
        <w:rPr>
          <w:rFonts w:ascii="Times New Roman" w:hAnsi="Times New Roman" w:cs="Times New Roman"/>
          <w:sz w:val="24"/>
          <w:szCs w:val="24"/>
        </w:rPr>
        <w:t>a + 0 = 0 + a = a.</w:t>
      </w:r>
    </w:p>
    <w:p w:rsidR="008B63FE" w:rsidRPr="008B63FE" w:rsidRDefault="005F5233" w:rsidP="00BC4ABD">
      <w:pPr>
        <w:jc w:val="center"/>
        <w:rPr>
          <w:rFonts w:ascii="Times New Roman" w:hAnsi="Times New Roman" w:cs="Times New Roman"/>
          <w:sz w:val="24"/>
          <w:szCs w:val="24"/>
        </w:rPr>
      </w:pPr>
      <w:r w:rsidRPr="005F5233">
        <w:rPr>
          <w:rFonts w:ascii="Times New Roman" w:hAnsi="Times New Roman" w:cs="Times New Roman"/>
          <w:b/>
          <w:sz w:val="24"/>
          <w:szCs w:val="24"/>
        </w:rPr>
        <w:t>4. Additive Inverse</w:t>
      </w:r>
      <w:r>
        <w:rPr>
          <w:rFonts w:ascii="Times New Roman" w:hAnsi="Times New Roman" w:cs="Times New Roman"/>
          <w:sz w:val="24"/>
          <w:szCs w:val="24"/>
        </w:rPr>
        <w:t xml:space="preserve">: For every </w:t>
      </w:r>
      <w:proofErr w:type="gramStart"/>
      <w:r>
        <w:rPr>
          <w:rFonts w:ascii="Times New Roman" w:hAnsi="Times New Roman" w:cs="Times New Roman"/>
          <w:sz w:val="24"/>
          <w:szCs w:val="24"/>
        </w:rPr>
        <w:t>element  a</w:t>
      </w:r>
      <w:proofErr w:type="gramEnd"/>
      <w:r>
        <w:rPr>
          <w:rFonts w:ascii="Times New Roman" w:hAnsi="Times New Roman" w:cs="Times New Roman"/>
          <w:sz w:val="24"/>
          <w:szCs w:val="24"/>
        </w:rPr>
        <w:t xml:space="preserve">  in  R </w:t>
      </w:r>
      <w:r w:rsidR="008B63FE" w:rsidRPr="008B63FE">
        <w:rPr>
          <w:rFonts w:ascii="Times New Roman" w:hAnsi="Times New Roman" w:cs="Times New Roman"/>
          <w:sz w:val="24"/>
          <w:szCs w:val="24"/>
        </w:rPr>
        <w:t>, th</w:t>
      </w:r>
      <w:r>
        <w:rPr>
          <w:rFonts w:ascii="Times New Roman" w:hAnsi="Times New Roman" w:cs="Times New Roman"/>
          <w:sz w:val="24"/>
          <w:szCs w:val="24"/>
        </w:rPr>
        <w:t xml:space="preserve">ere exists an additive inverse ( -a ) in R </w:t>
      </w:r>
      <w:r w:rsidR="008B63FE" w:rsidRPr="008B63FE">
        <w:rPr>
          <w:rFonts w:ascii="Times New Roman" w:hAnsi="Times New Roman" w:cs="Times New Roman"/>
          <w:sz w:val="24"/>
          <w:szCs w:val="24"/>
        </w:rPr>
        <w:t>such that</w:t>
      </w:r>
      <w:r w:rsidR="00533AA8">
        <w:rPr>
          <w:rFonts w:ascii="Times New Roman" w:hAnsi="Times New Roman" w:cs="Times New Roman"/>
          <w:sz w:val="24"/>
          <w:szCs w:val="24"/>
        </w:rPr>
        <w:t xml:space="preserve">, </w:t>
      </w:r>
      <w:r>
        <w:rPr>
          <w:rFonts w:ascii="Times New Roman" w:hAnsi="Times New Roman" w:cs="Times New Roman"/>
          <w:sz w:val="24"/>
          <w:szCs w:val="24"/>
        </w:rPr>
        <w:t>a + (-a) = (-a) + a = 0.</w:t>
      </w:r>
    </w:p>
    <w:p w:rsidR="008B63FE" w:rsidRPr="001617D1" w:rsidRDefault="005F5233" w:rsidP="00BC4ABD">
      <w:pPr>
        <w:pStyle w:val="ListParagraph"/>
        <w:numPr>
          <w:ilvl w:val="0"/>
          <w:numId w:val="2"/>
        </w:numPr>
        <w:jc w:val="center"/>
        <w:rPr>
          <w:rFonts w:ascii="Times New Roman" w:hAnsi="Times New Roman" w:cs="Times New Roman"/>
          <w:sz w:val="24"/>
          <w:szCs w:val="24"/>
        </w:rPr>
      </w:pPr>
      <w:r w:rsidRPr="001617D1">
        <w:rPr>
          <w:rFonts w:ascii="Times New Roman" w:hAnsi="Times New Roman" w:cs="Times New Roman"/>
          <w:b/>
          <w:sz w:val="24"/>
          <w:szCs w:val="24"/>
        </w:rPr>
        <w:t>Multiplicative Closure:</w:t>
      </w:r>
      <w:r w:rsidR="008B63FE" w:rsidRPr="001617D1">
        <w:rPr>
          <w:rFonts w:ascii="Times New Roman" w:hAnsi="Times New Roman" w:cs="Times New Roman"/>
          <w:sz w:val="24"/>
          <w:szCs w:val="24"/>
        </w:rPr>
        <w:t xml:space="preserve"> For all </w:t>
      </w:r>
      <w:proofErr w:type="spellStart"/>
      <w:proofErr w:type="gramStart"/>
      <w:r w:rsidRPr="001617D1">
        <w:rPr>
          <w:rFonts w:ascii="Times New Roman" w:hAnsi="Times New Roman" w:cs="Times New Roman"/>
          <w:sz w:val="24"/>
          <w:szCs w:val="24"/>
        </w:rPr>
        <w:t>a,b</w:t>
      </w:r>
      <w:proofErr w:type="gramEnd"/>
      <w:r w:rsidRPr="001617D1">
        <w:rPr>
          <w:rFonts w:ascii="Cambria Math" w:hAnsi="Cambria Math" w:cs="Cambria Math"/>
          <w:sz w:val="24"/>
          <w:szCs w:val="24"/>
        </w:rPr>
        <w:t>∈</w:t>
      </w:r>
      <w:r w:rsidRPr="001617D1">
        <w:rPr>
          <w:rFonts w:ascii="Times New Roman" w:hAnsi="Times New Roman" w:cs="Times New Roman"/>
          <w:sz w:val="24"/>
          <w:szCs w:val="24"/>
        </w:rPr>
        <w:t>R</w:t>
      </w:r>
      <w:proofErr w:type="spellEnd"/>
      <w:r w:rsidRPr="001617D1">
        <w:rPr>
          <w:rFonts w:ascii="Times New Roman" w:hAnsi="Times New Roman" w:cs="Times New Roman"/>
          <w:sz w:val="24"/>
          <w:szCs w:val="24"/>
        </w:rPr>
        <w:t>,</w:t>
      </w:r>
      <w:r w:rsidR="008B63FE" w:rsidRPr="001617D1">
        <w:rPr>
          <w:rFonts w:ascii="Times New Roman" w:hAnsi="Times New Roman" w:cs="Times New Roman"/>
          <w:sz w:val="24"/>
          <w:szCs w:val="24"/>
        </w:rPr>
        <w:t xml:space="preserve">, the product </w:t>
      </w:r>
      <w:proofErr w:type="spellStart"/>
      <w:r w:rsidR="00A41AA9" w:rsidRPr="001617D1">
        <w:rPr>
          <w:rFonts w:ascii="Times New Roman" w:hAnsi="Times New Roman" w:cs="Times New Roman"/>
          <w:sz w:val="24"/>
          <w:szCs w:val="24"/>
        </w:rPr>
        <w:t>a</w:t>
      </w:r>
      <w:r w:rsidR="00A41AA9" w:rsidRPr="001617D1">
        <w:rPr>
          <w:rFonts w:ascii="Cambria Math" w:hAnsi="Cambria Math" w:cs="Cambria Math"/>
          <w:sz w:val="24"/>
          <w:szCs w:val="24"/>
        </w:rPr>
        <w:t>⋅</w:t>
      </w:r>
      <w:r w:rsidR="00A41AA9" w:rsidRPr="001617D1">
        <w:rPr>
          <w:rFonts w:ascii="Times New Roman" w:hAnsi="Times New Roman" w:cs="Times New Roman"/>
          <w:sz w:val="24"/>
          <w:szCs w:val="24"/>
        </w:rPr>
        <w:t>b</w:t>
      </w:r>
      <w:proofErr w:type="spellEnd"/>
      <w:r w:rsidR="001617D1" w:rsidRPr="001617D1">
        <w:rPr>
          <w:rFonts w:ascii="Times New Roman" w:hAnsi="Times New Roman" w:cs="Times New Roman"/>
          <w:sz w:val="24"/>
          <w:szCs w:val="24"/>
        </w:rPr>
        <w:t xml:space="preserve"> is also in  R</w:t>
      </w:r>
      <w:r w:rsidR="008B63FE" w:rsidRPr="001617D1">
        <w:rPr>
          <w:rFonts w:ascii="Times New Roman" w:hAnsi="Times New Roman" w:cs="Times New Roman"/>
          <w:sz w:val="24"/>
          <w:szCs w:val="24"/>
        </w:rPr>
        <w:t>.</w:t>
      </w:r>
    </w:p>
    <w:p w:rsidR="008B63FE" w:rsidRPr="008B63FE" w:rsidRDefault="001617D1" w:rsidP="00BC4ABD">
      <w:pPr>
        <w:pStyle w:val="ListParagraph"/>
        <w:jc w:val="center"/>
        <w:rPr>
          <w:rFonts w:ascii="Times New Roman" w:hAnsi="Times New Roman" w:cs="Times New Roman"/>
          <w:sz w:val="24"/>
          <w:szCs w:val="24"/>
        </w:rPr>
      </w:pPr>
      <w:r w:rsidRPr="001617D1">
        <w:rPr>
          <w:rFonts w:ascii="Cambria Math" w:hAnsi="Cambria Math" w:cs="Cambria Math"/>
          <w:sz w:val="24"/>
          <w:szCs w:val="24"/>
        </w:rPr>
        <w:t>∀</w:t>
      </w:r>
      <w:proofErr w:type="spellStart"/>
      <w:proofErr w:type="gramStart"/>
      <w:r w:rsidRPr="001617D1">
        <w:rPr>
          <w:rFonts w:ascii="Times New Roman" w:hAnsi="Times New Roman" w:cs="Times New Roman"/>
          <w:sz w:val="24"/>
          <w:szCs w:val="24"/>
        </w:rPr>
        <w:t>a,b</w:t>
      </w:r>
      <w:proofErr w:type="gramEnd"/>
      <w:r w:rsidRPr="001617D1">
        <w:rPr>
          <w:rFonts w:ascii="Cambria Math" w:hAnsi="Cambria Math" w:cs="Cambria Math"/>
          <w:sz w:val="24"/>
          <w:szCs w:val="24"/>
        </w:rPr>
        <w:t>∈</w:t>
      </w:r>
      <w:r w:rsidRPr="001617D1">
        <w:rPr>
          <w:rFonts w:ascii="Times New Roman" w:hAnsi="Times New Roman" w:cs="Times New Roman"/>
          <w:sz w:val="24"/>
          <w:szCs w:val="24"/>
        </w:rPr>
        <w:t>R,a</w:t>
      </w:r>
      <w:r w:rsidRPr="001617D1">
        <w:rPr>
          <w:rFonts w:ascii="Cambria Math" w:hAnsi="Cambria Math" w:cs="Cambria Math"/>
          <w:sz w:val="24"/>
          <w:szCs w:val="24"/>
        </w:rPr>
        <w:t>⋅</w:t>
      </w:r>
      <w:r w:rsidRPr="001617D1">
        <w:rPr>
          <w:rFonts w:ascii="Times New Roman" w:hAnsi="Times New Roman" w:cs="Times New Roman"/>
          <w:sz w:val="24"/>
          <w:szCs w:val="24"/>
        </w:rPr>
        <w:t>b</w:t>
      </w:r>
      <w:r w:rsidRPr="001617D1">
        <w:rPr>
          <w:rFonts w:ascii="Cambria Math" w:hAnsi="Cambria Math" w:cs="Cambria Math"/>
          <w:sz w:val="24"/>
          <w:szCs w:val="24"/>
        </w:rPr>
        <w:t>∈</w:t>
      </w:r>
      <w:r w:rsidRPr="001617D1">
        <w:rPr>
          <w:rFonts w:ascii="Times New Roman" w:hAnsi="Times New Roman" w:cs="Times New Roman"/>
          <w:sz w:val="24"/>
          <w:szCs w:val="24"/>
        </w:rPr>
        <w:t>R</w:t>
      </w:r>
      <w:proofErr w:type="spellEnd"/>
      <w:r w:rsidRPr="001617D1">
        <w:rPr>
          <w:rFonts w:ascii="Times New Roman" w:hAnsi="Times New Roman" w:cs="Times New Roman"/>
          <w:sz w:val="24"/>
          <w:szCs w:val="24"/>
        </w:rPr>
        <w:t>.</w:t>
      </w:r>
    </w:p>
    <w:p w:rsidR="008B63FE" w:rsidRPr="008B63FE" w:rsidRDefault="001617D1" w:rsidP="00BC4ABD">
      <w:pPr>
        <w:jc w:val="center"/>
        <w:rPr>
          <w:rFonts w:ascii="Times New Roman" w:hAnsi="Times New Roman" w:cs="Times New Roman"/>
          <w:sz w:val="24"/>
          <w:szCs w:val="24"/>
        </w:rPr>
      </w:pPr>
      <w:r w:rsidRPr="001617D1">
        <w:rPr>
          <w:rFonts w:ascii="Times New Roman" w:hAnsi="Times New Roman" w:cs="Times New Roman"/>
          <w:b/>
          <w:sz w:val="24"/>
          <w:szCs w:val="24"/>
        </w:rPr>
        <w:lastRenderedPageBreak/>
        <w:t xml:space="preserve">6. Multiplicative </w:t>
      </w:r>
      <w:proofErr w:type="spellStart"/>
      <w:r w:rsidRPr="001617D1">
        <w:rPr>
          <w:rFonts w:ascii="Times New Roman" w:hAnsi="Times New Roman" w:cs="Times New Roman"/>
          <w:b/>
          <w:sz w:val="24"/>
          <w:szCs w:val="24"/>
        </w:rPr>
        <w:t>Associativity</w:t>
      </w:r>
      <w:r>
        <w:rPr>
          <w:rFonts w:ascii="Times New Roman" w:hAnsi="Times New Roman" w:cs="Times New Roman"/>
          <w:sz w:val="24"/>
          <w:szCs w:val="24"/>
        </w:rPr>
        <w:t>:</w:t>
      </w:r>
      <w:r w:rsidR="008B63FE" w:rsidRPr="008B63FE">
        <w:rPr>
          <w:rFonts w:ascii="Times New Roman" w:hAnsi="Times New Roman" w:cs="Times New Roman"/>
          <w:sz w:val="24"/>
          <w:szCs w:val="24"/>
        </w:rPr>
        <w:t>The</w:t>
      </w:r>
      <w:proofErr w:type="spellEnd"/>
      <w:r w:rsidR="008B63FE" w:rsidRPr="008B63FE">
        <w:rPr>
          <w:rFonts w:ascii="Times New Roman" w:hAnsi="Times New Roman" w:cs="Times New Roman"/>
          <w:sz w:val="24"/>
          <w:szCs w:val="24"/>
        </w:rPr>
        <w:t xml:space="preserve"> operation </w:t>
      </w:r>
      <m:oMath>
        <m:r>
          <w:rPr>
            <w:rFonts w:ascii="Cambria Math" w:hAnsi="Cambria Math" w:cs="Times New Roman"/>
            <w:sz w:val="24"/>
            <w:szCs w:val="24"/>
          </w:rPr>
          <m:t>⋅</m:t>
        </m:r>
      </m:oMath>
      <w:r w:rsidR="008B63FE" w:rsidRPr="008B63FE">
        <w:rPr>
          <w:rFonts w:ascii="Times New Roman" w:hAnsi="Times New Roman" w:cs="Times New Roman"/>
          <w:sz w:val="24"/>
          <w:szCs w:val="24"/>
        </w:rPr>
        <w:t xml:space="preserve"> is associative, i.e., for all </w:t>
      </w:r>
      <w:proofErr w:type="spellStart"/>
      <w:r w:rsidR="00240E6C" w:rsidRPr="000605F6">
        <w:rPr>
          <w:rFonts w:ascii="Times New Roman" w:hAnsi="Times New Roman" w:cs="Times New Roman"/>
          <w:sz w:val="24"/>
          <w:szCs w:val="24"/>
        </w:rPr>
        <w:t>a,b,c</w:t>
      </w:r>
      <w:r w:rsidR="00240E6C" w:rsidRPr="000605F6">
        <w:rPr>
          <w:rFonts w:ascii="Cambria Math" w:hAnsi="Cambria Math" w:cs="Cambria Math"/>
          <w:sz w:val="24"/>
          <w:szCs w:val="24"/>
        </w:rPr>
        <w:t>∈</w:t>
      </w:r>
      <w:r w:rsidR="00240E6C" w:rsidRPr="000605F6">
        <w:rPr>
          <w:rFonts w:ascii="Times New Roman" w:hAnsi="Times New Roman" w:cs="Times New Roman"/>
          <w:sz w:val="24"/>
          <w:szCs w:val="24"/>
        </w:rPr>
        <w:t>R</w:t>
      </w:r>
      <w:proofErr w:type="spellEnd"/>
      <w:r w:rsidR="00240E6C" w:rsidRPr="008B63FE">
        <w:rPr>
          <w:rFonts w:ascii="Times New Roman" w:hAnsi="Times New Roman" w:cs="Times New Roman"/>
          <w:sz w:val="24"/>
          <w:szCs w:val="24"/>
        </w:rPr>
        <w:t xml:space="preserve"> </w:t>
      </w:r>
      <w:r w:rsidR="00240E6C">
        <w:rPr>
          <w:rFonts w:ascii="Times New Roman" w:hAnsi="Times New Roman" w:cs="Times New Roman"/>
          <w:sz w:val="24"/>
          <w:szCs w:val="24"/>
        </w:rPr>
        <w:t xml:space="preserve">in R </w:t>
      </w:r>
      <w:r w:rsidR="008B63FE" w:rsidRPr="008B63FE">
        <w:rPr>
          <w:rFonts w:ascii="Times New Roman" w:hAnsi="Times New Roman" w:cs="Times New Roman"/>
          <w:sz w:val="24"/>
          <w:szCs w:val="24"/>
        </w:rPr>
        <w:t>,</w:t>
      </w:r>
    </w:p>
    <w:p w:rsidR="008B63FE" w:rsidRPr="008B63FE" w:rsidRDefault="00FC4B5C" w:rsidP="00BC4ABD">
      <w:pPr>
        <w:jc w:val="center"/>
        <w:rPr>
          <w:rFonts w:ascii="Times New Roman" w:hAnsi="Times New Roman" w:cs="Times New Roman"/>
          <w:sz w:val="24"/>
          <w:szCs w:val="24"/>
        </w:rPr>
      </w:pPr>
      <w:r w:rsidRPr="00FC4B5C">
        <w:rPr>
          <w:rFonts w:ascii="Times New Roman" w:hAnsi="Times New Roman" w:cs="Times New Roman"/>
          <w:sz w:val="24"/>
          <w:szCs w:val="24"/>
        </w:rPr>
        <w:t>(</w:t>
      </w:r>
      <w:proofErr w:type="spellStart"/>
      <w:r w:rsidRPr="00FC4B5C">
        <w:rPr>
          <w:rFonts w:ascii="Times New Roman" w:hAnsi="Times New Roman" w:cs="Times New Roman"/>
          <w:sz w:val="24"/>
          <w:szCs w:val="24"/>
        </w:rPr>
        <w:t>a</w:t>
      </w:r>
      <w:r w:rsidRPr="00FC4B5C">
        <w:rPr>
          <w:rFonts w:ascii="Cambria Math" w:hAnsi="Cambria Math" w:cs="Cambria Math"/>
          <w:sz w:val="24"/>
          <w:szCs w:val="24"/>
        </w:rPr>
        <w:t>⋅</w:t>
      </w:r>
      <w:proofErr w:type="gramStart"/>
      <w:r w:rsidRPr="00FC4B5C">
        <w:rPr>
          <w:rFonts w:ascii="Times New Roman" w:hAnsi="Times New Roman" w:cs="Times New Roman"/>
          <w:sz w:val="24"/>
          <w:szCs w:val="24"/>
        </w:rPr>
        <w:t>b</w:t>
      </w:r>
      <w:proofErr w:type="spellEnd"/>
      <w:r w:rsidRPr="00FC4B5C">
        <w:rPr>
          <w:rFonts w:ascii="Times New Roman" w:hAnsi="Times New Roman" w:cs="Times New Roman"/>
          <w:sz w:val="24"/>
          <w:szCs w:val="24"/>
        </w:rPr>
        <w:t>)</w:t>
      </w:r>
      <w:r w:rsidRPr="00FC4B5C">
        <w:rPr>
          <w:rFonts w:ascii="Cambria Math" w:hAnsi="Cambria Math" w:cs="Cambria Math"/>
          <w:sz w:val="24"/>
          <w:szCs w:val="24"/>
        </w:rPr>
        <w:t>⋅</w:t>
      </w:r>
      <w:proofErr w:type="gramEnd"/>
      <w:r w:rsidRPr="00FC4B5C">
        <w:rPr>
          <w:rFonts w:ascii="Times New Roman" w:hAnsi="Times New Roman" w:cs="Times New Roman"/>
          <w:sz w:val="24"/>
          <w:szCs w:val="24"/>
        </w:rPr>
        <w:t>c=a</w:t>
      </w:r>
      <w:r w:rsidRPr="00FC4B5C">
        <w:rPr>
          <w:rFonts w:ascii="Cambria Math" w:hAnsi="Cambria Math" w:cs="Cambria Math"/>
          <w:sz w:val="24"/>
          <w:szCs w:val="24"/>
        </w:rPr>
        <w:t>⋅</w:t>
      </w:r>
      <w:r w:rsidRPr="00FC4B5C">
        <w:rPr>
          <w:rFonts w:ascii="Times New Roman" w:hAnsi="Times New Roman" w:cs="Times New Roman"/>
          <w:sz w:val="24"/>
          <w:szCs w:val="24"/>
        </w:rPr>
        <w:t>(</w:t>
      </w:r>
      <w:proofErr w:type="spellStart"/>
      <w:r w:rsidRPr="00FC4B5C">
        <w:rPr>
          <w:rFonts w:ascii="Times New Roman" w:hAnsi="Times New Roman" w:cs="Times New Roman"/>
          <w:sz w:val="24"/>
          <w:szCs w:val="24"/>
        </w:rPr>
        <w:t>b</w:t>
      </w:r>
      <w:r w:rsidRPr="00FC4B5C">
        <w:rPr>
          <w:rFonts w:ascii="Cambria Math" w:hAnsi="Cambria Math" w:cs="Cambria Math"/>
          <w:sz w:val="24"/>
          <w:szCs w:val="24"/>
        </w:rPr>
        <w:t>⋅</w:t>
      </w:r>
      <w:r w:rsidRPr="00FC4B5C">
        <w:rPr>
          <w:rFonts w:ascii="Times New Roman" w:hAnsi="Times New Roman" w:cs="Times New Roman"/>
          <w:sz w:val="24"/>
          <w:szCs w:val="24"/>
        </w:rPr>
        <w:t>c</w:t>
      </w:r>
      <w:proofErr w:type="spellEnd"/>
      <w:r w:rsidRPr="00FC4B5C">
        <w:rPr>
          <w:rFonts w:ascii="Times New Roman" w:hAnsi="Times New Roman" w:cs="Times New Roman"/>
          <w:sz w:val="24"/>
          <w:szCs w:val="24"/>
        </w:rPr>
        <w:t>).</w:t>
      </w:r>
    </w:p>
    <w:p w:rsidR="008B63FE" w:rsidRDefault="00FC4B5C" w:rsidP="00BC4ABD">
      <w:pPr>
        <w:jc w:val="center"/>
        <w:rPr>
          <w:rFonts w:ascii="Times New Roman" w:hAnsi="Times New Roman" w:cs="Times New Roman"/>
          <w:sz w:val="24"/>
          <w:szCs w:val="24"/>
        </w:rPr>
      </w:pPr>
      <w:r>
        <w:rPr>
          <w:rFonts w:ascii="Times New Roman" w:hAnsi="Times New Roman" w:cs="Times New Roman"/>
          <w:b/>
          <w:sz w:val="24"/>
          <w:szCs w:val="24"/>
        </w:rPr>
        <w:t>7.</w:t>
      </w:r>
      <w:r w:rsidRPr="00FC4B5C">
        <w:rPr>
          <w:rFonts w:ascii="Times New Roman" w:hAnsi="Times New Roman" w:cs="Times New Roman"/>
          <w:b/>
          <w:sz w:val="24"/>
          <w:szCs w:val="24"/>
        </w:rPr>
        <w:t xml:space="preserve">Left and Right </w:t>
      </w:r>
      <w:proofErr w:type="spellStart"/>
      <w:r w:rsidRPr="00FC4B5C">
        <w:rPr>
          <w:rFonts w:ascii="Times New Roman" w:hAnsi="Times New Roman" w:cs="Times New Roman"/>
          <w:b/>
          <w:sz w:val="24"/>
          <w:szCs w:val="24"/>
        </w:rPr>
        <w:t>Distributivity</w:t>
      </w:r>
      <w:proofErr w:type="spellEnd"/>
      <w:r w:rsidRPr="00FC4B5C">
        <w:rPr>
          <w:rFonts w:ascii="Times New Roman" w:hAnsi="Times New Roman" w:cs="Times New Roman"/>
          <w:b/>
          <w:sz w:val="24"/>
          <w:szCs w:val="24"/>
        </w:rPr>
        <w:t>:</w:t>
      </w:r>
      <w:r w:rsidR="008B63FE" w:rsidRPr="00FC4B5C">
        <w:rPr>
          <w:rFonts w:ascii="Times New Roman" w:hAnsi="Times New Roman" w:cs="Times New Roman"/>
          <w:sz w:val="24"/>
          <w:szCs w:val="24"/>
        </w:rPr>
        <w:t xml:space="preserve"> For all </w:t>
      </w:r>
      <w:proofErr w:type="spellStart"/>
      <w:proofErr w:type="gramStart"/>
      <w:r w:rsidRPr="00FC4B5C">
        <w:rPr>
          <w:rFonts w:ascii="Times New Roman" w:hAnsi="Times New Roman" w:cs="Times New Roman"/>
          <w:sz w:val="24"/>
          <w:szCs w:val="24"/>
        </w:rPr>
        <w:t>a,b</w:t>
      </w:r>
      <w:proofErr w:type="gramEnd"/>
      <w:r w:rsidRPr="00FC4B5C">
        <w:rPr>
          <w:rFonts w:ascii="Times New Roman" w:hAnsi="Times New Roman" w:cs="Times New Roman"/>
          <w:sz w:val="24"/>
          <w:szCs w:val="24"/>
        </w:rPr>
        <w:t>,c</w:t>
      </w:r>
      <w:r w:rsidRPr="00FC4B5C">
        <w:rPr>
          <w:rFonts w:ascii="Cambria Math" w:hAnsi="Cambria Math" w:cs="Cambria Math"/>
          <w:sz w:val="24"/>
          <w:szCs w:val="24"/>
        </w:rPr>
        <w:t>∈</w:t>
      </w:r>
      <w:r w:rsidRPr="00FC4B5C">
        <w:rPr>
          <w:rFonts w:ascii="Times New Roman" w:hAnsi="Times New Roman" w:cs="Times New Roman"/>
          <w:sz w:val="24"/>
          <w:szCs w:val="24"/>
        </w:rPr>
        <w:t>R</w:t>
      </w:r>
      <w:proofErr w:type="spellEnd"/>
      <w:r w:rsidRPr="00FC4B5C">
        <w:rPr>
          <w:rFonts w:ascii="Times New Roman" w:hAnsi="Times New Roman" w:cs="Times New Roman"/>
          <w:sz w:val="24"/>
          <w:szCs w:val="24"/>
        </w:rPr>
        <w:t>,</w:t>
      </w:r>
      <w:r w:rsidR="008B63FE" w:rsidRPr="00FC4B5C">
        <w:rPr>
          <w:rFonts w:ascii="Times New Roman" w:hAnsi="Times New Roman" w:cs="Times New Roman"/>
          <w:sz w:val="24"/>
          <w:szCs w:val="24"/>
        </w:rPr>
        <w:t>,</w:t>
      </w:r>
    </w:p>
    <w:p w:rsidR="008B63FE" w:rsidRPr="008B63FE" w:rsidRDefault="00FC4B5C" w:rsidP="00BC4ABD">
      <w:pPr>
        <w:jc w:val="center"/>
        <w:rPr>
          <w:rFonts w:ascii="Times New Roman" w:hAnsi="Times New Roman" w:cs="Times New Roman"/>
          <w:sz w:val="24"/>
          <w:szCs w:val="24"/>
        </w:rPr>
      </w:pPr>
      <w:r w:rsidRPr="00FC4B5C">
        <w:rPr>
          <w:rFonts w:ascii="Times New Roman" w:hAnsi="Times New Roman" w:cs="Times New Roman"/>
          <w:sz w:val="24"/>
          <w:szCs w:val="24"/>
        </w:rPr>
        <w:t>a</w:t>
      </w:r>
      <w:r w:rsidRPr="00FC4B5C">
        <w:rPr>
          <w:rFonts w:ascii="Cambria Math" w:hAnsi="Cambria Math" w:cs="Cambria Math"/>
          <w:sz w:val="24"/>
          <w:szCs w:val="24"/>
        </w:rPr>
        <w:t>⋅</w:t>
      </w:r>
      <w:r w:rsidRPr="00FC4B5C">
        <w:rPr>
          <w:rFonts w:ascii="Times New Roman" w:hAnsi="Times New Roman" w:cs="Times New Roman"/>
          <w:sz w:val="24"/>
          <w:szCs w:val="24"/>
        </w:rPr>
        <w:t>(</w:t>
      </w:r>
      <w:proofErr w:type="spellStart"/>
      <w:r w:rsidRPr="00FC4B5C">
        <w:rPr>
          <w:rFonts w:ascii="Times New Roman" w:hAnsi="Times New Roman" w:cs="Times New Roman"/>
          <w:sz w:val="24"/>
          <w:szCs w:val="24"/>
        </w:rPr>
        <w:t>b+</w:t>
      </w:r>
      <w:proofErr w:type="gramStart"/>
      <w:r w:rsidRPr="00FC4B5C">
        <w:rPr>
          <w:rFonts w:ascii="Times New Roman" w:hAnsi="Times New Roman" w:cs="Times New Roman"/>
          <w:sz w:val="24"/>
          <w:szCs w:val="24"/>
        </w:rPr>
        <w:t>c</w:t>
      </w:r>
      <w:proofErr w:type="spellEnd"/>
      <w:r w:rsidRPr="00FC4B5C">
        <w:rPr>
          <w:rFonts w:ascii="Times New Roman" w:hAnsi="Times New Roman" w:cs="Times New Roman"/>
          <w:sz w:val="24"/>
          <w:szCs w:val="24"/>
        </w:rPr>
        <w:t>)=</w:t>
      </w:r>
      <w:proofErr w:type="spellStart"/>
      <w:proofErr w:type="gramEnd"/>
      <w:r w:rsidRPr="00FC4B5C">
        <w:rPr>
          <w:rFonts w:ascii="Times New Roman" w:hAnsi="Times New Roman" w:cs="Times New Roman"/>
          <w:sz w:val="24"/>
          <w:szCs w:val="24"/>
        </w:rPr>
        <w:t>a</w:t>
      </w:r>
      <w:r w:rsidRPr="00FC4B5C">
        <w:rPr>
          <w:rFonts w:ascii="Cambria Math" w:hAnsi="Cambria Math" w:cs="Cambria Math"/>
          <w:sz w:val="24"/>
          <w:szCs w:val="24"/>
        </w:rPr>
        <w:t>⋅</w:t>
      </w:r>
      <w:r w:rsidRPr="00FC4B5C">
        <w:rPr>
          <w:rFonts w:ascii="Times New Roman" w:hAnsi="Times New Roman" w:cs="Times New Roman"/>
          <w:sz w:val="24"/>
          <w:szCs w:val="24"/>
        </w:rPr>
        <w:t>b+a</w:t>
      </w:r>
      <w:r w:rsidRPr="00FC4B5C">
        <w:rPr>
          <w:rFonts w:ascii="Cambria Math" w:hAnsi="Cambria Math" w:cs="Cambria Math"/>
          <w:sz w:val="24"/>
          <w:szCs w:val="24"/>
        </w:rPr>
        <w:t>⋅</w:t>
      </w:r>
      <w:r w:rsidRPr="00FC4B5C">
        <w:rPr>
          <w:rFonts w:ascii="Times New Roman" w:hAnsi="Times New Roman" w:cs="Times New Roman"/>
          <w:sz w:val="24"/>
          <w:szCs w:val="24"/>
        </w:rPr>
        <w:t>c</w:t>
      </w:r>
      <w:proofErr w:type="spellEnd"/>
      <w:r>
        <w:rPr>
          <w:rFonts w:ascii="Times New Roman" w:hAnsi="Times New Roman" w:cs="Times New Roman"/>
          <w:sz w:val="24"/>
          <w:szCs w:val="24"/>
        </w:rPr>
        <w:t xml:space="preserve"> </w:t>
      </w:r>
      <w:r w:rsidRPr="00FC4B5C">
        <w:rPr>
          <w:rFonts w:ascii="Times New Roman" w:hAnsi="Times New Roman" w:cs="Times New Roman"/>
          <w:sz w:val="24"/>
          <w:szCs w:val="24"/>
        </w:rPr>
        <w:t>and</w:t>
      </w:r>
      <w:r>
        <w:rPr>
          <w:rFonts w:ascii="Times New Roman" w:hAnsi="Times New Roman" w:cs="Times New Roman"/>
          <w:sz w:val="24"/>
          <w:szCs w:val="24"/>
        </w:rPr>
        <w:t xml:space="preserve"> </w:t>
      </w:r>
      <w:r w:rsidRPr="00FC4B5C">
        <w:rPr>
          <w:rFonts w:ascii="Times New Roman" w:hAnsi="Times New Roman" w:cs="Times New Roman"/>
          <w:sz w:val="24"/>
          <w:szCs w:val="24"/>
        </w:rPr>
        <w:t>(</w:t>
      </w:r>
      <w:proofErr w:type="spellStart"/>
      <w:r w:rsidRPr="00FC4B5C">
        <w:rPr>
          <w:rFonts w:ascii="Times New Roman" w:hAnsi="Times New Roman" w:cs="Times New Roman"/>
          <w:sz w:val="24"/>
          <w:szCs w:val="24"/>
        </w:rPr>
        <w:t>a+b</w:t>
      </w:r>
      <w:proofErr w:type="spellEnd"/>
      <w:r w:rsidRPr="00FC4B5C">
        <w:rPr>
          <w:rFonts w:ascii="Times New Roman" w:hAnsi="Times New Roman" w:cs="Times New Roman"/>
          <w:sz w:val="24"/>
          <w:szCs w:val="24"/>
        </w:rPr>
        <w:t>)</w:t>
      </w:r>
      <w:r w:rsidRPr="00FC4B5C">
        <w:rPr>
          <w:rFonts w:ascii="Cambria Math" w:hAnsi="Cambria Math" w:cs="Cambria Math"/>
          <w:sz w:val="24"/>
          <w:szCs w:val="24"/>
        </w:rPr>
        <w:t>⋅</w:t>
      </w:r>
      <w:r w:rsidRPr="00FC4B5C">
        <w:rPr>
          <w:rFonts w:ascii="Times New Roman" w:hAnsi="Times New Roman" w:cs="Times New Roman"/>
          <w:sz w:val="24"/>
          <w:szCs w:val="24"/>
        </w:rPr>
        <w:t>c=</w:t>
      </w:r>
      <w:proofErr w:type="spellStart"/>
      <w:r w:rsidRPr="00FC4B5C">
        <w:rPr>
          <w:rFonts w:ascii="Times New Roman" w:hAnsi="Times New Roman" w:cs="Times New Roman"/>
          <w:sz w:val="24"/>
          <w:szCs w:val="24"/>
        </w:rPr>
        <w:t>a</w:t>
      </w:r>
      <w:r w:rsidRPr="00FC4B5C">
        <w:rPr>
          <w:rFonts w:ascii="Cambria Math" w:hAnsi="Cambria Math" w:cs="Cambria Math"/>
          <w:sz w:val="24"/>
          <w:szCs w:val="24"/>
        </w:rPr>
        <w:t>⋅</w:t>
      </w:r>
      <w:r w:rsidRPr="00FC4B5C">
        <w:rPr>
          <w:rFonts w:ascii="Times New Roman" w:hAnsi="Times New Roman" w:cs="Times New Roman"/>
          <w:sz w:val="24"/>
          <w:szCs w:val="24"/>
        </w:rPr>
        <w:t>c+b</w:t>
      </w:r>
      <w:r w:rsidRPr="00FC4B5C">
        <w:rPr>
          <w:rFonts w:ascii="Cambria Math" w:hAnsi="Cambria Math" w:cs="Cambria Math"/>
          <w:sz w:val="24"/>
          <w:szCs w:val="24"/>
        </w:rPr>
        <w:t>⋅</w:t>
      </w:r>
      <w:r w:rsidRPr="00FC4B5C">
        <w:rPr>
          <w:rFonts w:ascii="Times New Roman" w:hAnsi="Times New Roman" w:cs="Times New Roman"/>
          <w:sz w:val="24"/>
          <w:szCs w:val="24"/>
        </w:rPr>
        <w:t>c</w:t>
      </w:r>
      <w:proofErr w:type="spellEnd"/>
    </w:p>
    <w:p w:rsidR="00D67DC0" w:rsidRPr="008B63FE" w:rsidRDefault="008B63FE" w:rsidP="00533AA8">
      <w:pPr>
        <w:jc w:val="both"/>
        <w:rPr>
          <w:rFonts w:ascii="Times New Roman" w:hAnsi="Times New Roman" w:cs="Times New Roman"/>
          <w:sz w:val="24"/>
          <w:szCs w:val="24"/>
        </w:rPr>
      </w:pPr>
      <w:r w:rsidRPr="008B63FE">
        <w:rPr>
          <w:rFonts w:ascii="Times New Roman" w:hAnsi="Times New Roman" w:cs="Times New Roman"/>
          <w:sz w:val="24"/>
          <w:szCs w:val="24"/>
        </w:rPr>
        <w:t xml:space="preserve">Examples of rings include the set of integers </w:t>
      </w:r>
      <m:oMath>
        <m:r>
          <m:rPr>
            <m:scr m:val="double-struck"/>
          </m:rPr>
          <w:rPr>
            <w:rFonts w:ascii="Cambria Math" w:hAnsi="Cambria Math" w:cs="Times New Roman"/>
            <w:sz w:val="24"/>
            <w:szCs w:val="24"/>
          </w:rPr>
          <m:t>Z</m:t>
        </m:r>
      </m:oMath>
      <w:r w:rsidRPr="008B63FE">
        <w:rPr>
          <w:rFonts w:ascii="Times New Roman" w:hAnsi="Times New Roman" w:cs="Times New Roman"/>
          <w:sz w:val="24"/>
          <w:szCs w:val="24"/>
        </w:rPr>
        <w:t xml:space="preserve"> under addition and multiplication, and the set of </w:t>
      </w:r>
      <m:oMath>
        <m:r>
          <w:rPr>
            <w:rFonts w:ascii="Cambria Math" w:hAnsi="Cambria Math" w:cs="Times New Roman"/>
            <w:sz w:val="24"/>
            <w:szCs w:val="24"/>
          </w:rPr>
          <m:t>n×n</m:t>
        </m:r>
      </m:oMath>
      <w:r w:rsidRPr="008B63FE">
        <w:rPr>
          <w:rFonts w:ascii="Times New Roman" w:hAnsi="Times New Roman" w:cs="Times New Roman"/>
          <w:sz w:val="24"/>
          <w:szCs w:val="24"/>
        </w:rPr>
        <w:t xml:space="preserve"> matrices with real entries under matr</w:t>
      </w:r>
      <w:r w:rsidR="00FC4B5C">
        <w:rPr>
          <w:rFonts w:ascii="Times New Roman" w:hAnsi="Times New Roman" w:cs="Times New Roman"/>
          <w:sz w:val="24"/>
          <w:szCs w:val="24"/>
        </w:rPr>
        <w:t>ix addition and multiplication.</w:t>
      </w:r>
      <w:r w:rsidR="00533AA8">
        <w:rPr>
          <w:rFonts w:ascii="Times New Roman" w:hAnsi="Times New Roman" w:cs="Times New Roman"/>
          <w:sz w:val="24"/>
          <w:szCs w:val="24"/>
        </w:rPr>
        <w:t xml:space="preserve"> </w:t>
      </w:r>
      <w:r w:rsidRPr="008B63FE">
        <w:rPr>
          <w:rFonts w:ascii="Times New Roman" w:hAnsi="Times New Roman" w:cs="Times New Roman"/>
          <w:sz w:val="24"/>
          <w:szCs w:val="24"/>
        </w:rPr>
        <w:t>Fields are special types of rings where every nonzero element has a multiplicati</w:t>
      </w:r>
      <w:r w:rsidR="00FC4B5C">
        <w:rPr>
          <w:rFonts w:ascii="Times New Roman" w:hAnsi="Times New Roman" w:cs="Times New Roman"/>
          <w:sz w:val="24"/>
          <w:szCs w:val="24"/>
        </w:rPr>
        <w:t xml:space="preserve">ve inverse. Formally, a field  F </w:t>
      </w:r>
      <w:r w:rsidRPr="008B63FE">
        <w:rPr>
          <w:rFonts w:ascii="Times New Roman" w:hAnsi="Times New Roman" w:cs="Times New Roman"/>
          <w:sz w:val="24"/>
          <w:szCs w:val="24"/>
        </w:rPr>
        <w:t xml:space="preserve"> is a set equipp</w:t>
      </w:r>
      <w:r w:rsidR="00FC4B5C">
        <w:rPr>
          <w:rFonts w:ascii="Times New Roman" w:hAnsi="Times New Roman" w:cs="Times New Roman"/>
          <w:sz w:val="24"/>
          <w:szCs w:val="24"/>
        </w:rPr>
        <w:t xml:space="preserve">ed with two binary operations  + </w:t>
      </w:r>
      <w:r w:rsidRPr="008B63FE">
        <w:rPr>
          <w:rFonts w:ascii="Times New Roman" w:hAnsi="Times New Roman" w:cs="Times New Roman"/>
          <w:sz w:val="24"/>
          <w:szCs w:val="24"/>
        </w:rPr>
        <w:t xml:space="preserve"> and </w:t>
      </w:r>
      <m:oMath>
        <m:r>
          <w:rPr>
            <w:rFonts w:ascii="Cambria Math" w:hAnsi="Cambria Math" w:cs="Times New Roman"/>
            <w:sz w:val="24"/>
            <w:szCs w:val="24"/>
          </w:rPr>
          <m:t>∙</m:t>
        </m:r>
      </m:oMath>
      <w:r w:rsidR="00FC4B5C">
        <w:rPr>
          <w:rFonts w:ascii="Times New Roman" w:hAnsi="Times New Roman" w:cs="Times New Roman"/>
          <w:sz w:val="24"/>
          <w:szCs w:val="24"/>
        </w:rPr>
        <w:t xml:space="preserve"> such that  F </w:t>
      </w:r>
      <w:r w:rsidRPr="008B63FE">
        <w:rPr>
          <w:rFonts w:ascii="Times New Roman" w:hAnsi="Times New Roman" w:cs="Times New Roman"/>
          <w:sz w:val="24"/>
          <w:szCs w:val="24"/>
        </w:rPr>
        <w:t xml:space="preserve"> is </w:t>
      </w:r>
      <w:r w:rsidR="00FC4B5C">
        <w:rPr>
          <w:rFonts w:ascii="Times New Roman" w:hAnsi="Times New Roman" w:cs="Times New Roman"/>
          <w:sz w:val="24"/>
          <w:szCs w:val="24"/>
        </w:rPr>
        <w:t xml:space="preserve">a commutative ring with unity  1  and every nonzero element of </w:t>
      </w:r>
      <w:r w:rsidRPr="008B63FE">
        <w:rPr>
          <w:rFonts w:ascii="Times New Roman" w:hAnsi="Times New Roman" w:cs="Times New Roman"/>
          <w:sz w:val="24"/>
          <w:szCs w:val="24"/>
        </w:rPr>
        <w:t xml:space="preserve"> F</w:t>
      </w:r>
      <w:r w:rsidR="00FC4B5C">
        <w:rPr>
          <w:rFonts w:ascii="Times New Roman" w:hAnsi="Times New Roman" w:cs="Times New Roman"/>
          <w:sz w:val="24"/>
          <w:szCs w:val="24"/>
        </w:rPr>
        <w:t xml:space="preserve">  has a multiplicative inverse.</w:t>
      </w:r>
      <w:r w:rsidR="00533AA8">
        <w:rPr>
          <w:rFonts w:ascii="Times New Roman" w:hAnsi="Times New Roman" w:cs="Times New Roman"/>
          <w:sz w:val="24"/>
          <w:szCs w:val="24"/>
        </w:rPr>
        <w:t xml:space="preserve"> </w:t>
      </w:r>
      <w:r w:rsidRPr="008B63FE">
        <w:rPr>
          <w:rFonts w:ascii="Times New Roman" w:hAnsi="Times New Roman" w:cs="Times New Roman"/>
          <w:sz w:val="24"/>
          <w:szCs w:val="24"/>
        </w:rPr>
        <w:t>Modules generalize the concept of vector spaces over a field to arbitrary rings, allowing for the study of linear transformations and t</w:t>
      </w:r>
      <w:r w:rsidR="00FC4B5C">
        <w:rPr>
          <w:rFonts w:ascii="Times New Roman" w:hAnsi="Times New Roman" w:cs="Times New Roman"/>
          <w:sz w:val="24"/>
          <w:szCs w:val="24"/>
        </w:rPr>
        <w:t xml:space="preserve">heir properties. Given a </w:t>
      </w:r>
      <w:proofErr w:type="gramStart"/>
      <w:r w:rsidR="00FC4B5C">
        <w:rPr>
          <w:rFonts w:ascii="Times New Roman" w:hAnsi="Times New Roman" w:cs="Times New Roman"/>
          <w:sz w:val="24"/>
          <w:szCs w:val="24"/>
        </w:rPr>
        <w:t>ring  R</w:t>
      </w:r>
      <w:proofErr w:type="gramEnd"/>
      <w:r w:rsidR="00FC4B5C">
        <w:rPr>
          <w:rFonts w:ascii="Times New Roman" w:hAnsi="Times New Roman" w:cs="Times New Roman"/>
          <w:sz w:val="24"/>
          <w:szCs w:val="24"/>
        </w:rPr>
        <w:t xml:space="preserve">  and an abelian group  M , a left R </w:t>
      </w:r>
      <w:r w:rsidRPr="008B63FE">
        <w:rPr>
          <w:rFonts w:ascii="Times New Roman" w:hAnsi="Times New Roman" w:cs="Times New Roman"/>
          <w:sz w:val="24"/>
          <w:szCs w:val="24"/>
        </w:rPr>
        <w:t>-mod</w:t>
      </w:r>
      <w:r w:rsidR="00FC4B5C">
        <w:rPr>
          <w:rFonts w:ascii="Times New Roman" w:hAnsi="Times New Roman" w:cs="Times New Roman"/>
          <w:sz w:val="24"/>
          <w:szCs w:val="24"/>
        </w:rPr>
        <w:t xml:space="preserve">ule structure on  M </w:t>
      </w:r>
      <w:r w:rsidRPr="008B63FE">
        <w:rPr>
          <w:rFonts w:ascii="Times New Roman" w:hAnsi="Times New Roman" w:cs="Times New Roman"/>
          <w:sz w:val="24"/>
          <w:szCs w:val="24"/>
        </w:rPr>
        <w:t xml:space="preserve"> is defined by an operation </w:t>
      </w:r>
      <w:r w:rsidR="00533AA8">
        <w:rPr>
          <w:color w:val="0D0D0D"/>
          <w:sz w:val="29"/>
          <w:szCs w:val="29"/>
          <w:bdr w:val="none" w:sz="0" w:space="0" w:color="auto" w:frame="1"/>
          <w:shd w:val="clear" w:color="auto" w:fill="FFFFFF"/>
        </w:rPr>
        <w:t xml:space="preserve"> </w:t>
      </w:r>
      <w:r w:rsidR="00FC4B5C" w:rsidRPr="00FC4B5C">
        <w:rPr>
          <w:rFonts w:ascii="Cambria Math" w:hAnsi="Cambria Math" w:cs="Cambria Math"/>
          <w:sz w:val="24"/>
          <w:szCs w:val="24"/>
        </w:rPr>
        <w:t>𝑅</w:t>
      </w:r>
      <w:r w:rsidR="00FC4B5C" w:rsidRPr="00FC4B5C">
        <w:rPr>
          <w:rFonts w:ascii="Times New Roman" w:hAnsi="Times New Roman" w:cs="Times New Roman"/>
          <w:sz w:val="24"/>
          <w:szCs w:val="24"/>
        </w:rPr>
        <w:t>×</w:t>
      </w:r>
      <w:r w:rsidR="00FC4B5C" w:rsidRPr="00FC4B5C">
        <w:rPr>
          <w:rFonts w:ascii="Cambria Math" w:hAnsi="Cambria Math" w:cs="Cambria Math"/>
          <w:sz w:val="24"/>
          <w:szCs w:val="24"/>
        </w:rPr>
        <w:t>𝑀</w:t>
      </w:r>
      <w:r w:rsidR="00FC4B5C" w:rsidRPr="00FC4B5C">
        <w:rPr>
          <w:rFonts w:ascii="Times New Roman" w:hAnsi="Times New Roman" w:cs="Times New Roman"/>
          <w:sz w:val="24"/>
          <w:szCs w:val="24"/>
        </w:rPr>
        <w:t>→</w:t>
      </w:r>
      <w:r w:rsidR="00FC4B5C" w:rsidRPr="00FC4B5C">
        <w:rPr>
          <w:rFonts w:ascii="Cambria Math" w:hAnsi="Cambria Math" w:cs="Cambria Math"/>
          <w:sz w:val="24"/>
          <w:szCs w:val="24"/>
        </w:rPr>
        <w:t>𝑀</w:t>
      </w:r>
      <w:r w:rsidRPr="008B63FE">
        <w:rPr>
          <w:rFonts w:ascii="Times New Roman" w:hAnsi="Times New Roman" w:cs="Times New Roman"/>
          <w:sz w:val="24"/>
          <w:szCs w:val="24"/>
        </w:rPr>
        <w:t xml:space="preserve"> satisfying certain properties, analogous to those</w:t>
      </w:r>
      <w:r w:rsidR="00FC4B5C">
        <w:rPr>
          <w:rFonts w:ascii="Times New Roman" w:hAnsi="Times New Roman" w:cs="Times New Roman"/>
          <w:sz w:val="24"/>
          <w:szCs w:val="24"/>
        </w:rPr>
        <w:t xml:space="preserve"> of vector spaces over a field.</w:t>
      </w:r>
      <w:r w:rsidR="00533AA8">
        <w:rPr>
          <w:rFonts w:ascii="Times New Roman" w:hAnsi="Times New Roman" w:cs="Times New Roman"/>
          <w:sz w:val="24"/>
          <w:szCs w:val="24"/>
        </w:rPr>
        <w:t xml:space="preserve"> </w:t>
      </w:r>
      <w:r w:rsidR="00FC4B5C">
        <w:rPr>
          <w:rFonts w:ascii="Times New Roman" w:hAnsi="Times New Roman" w:cs="Times New Roman"/>
          <w:sz w:val="24"/>
          <w:szCs w:val="24"/>
        </w:rPr>
        <w:t>A</w:t>
      </w:r>
      <w:r w:rsidRPr="008B63FE">
        <w:rPr>
          <w:rFonts w:ascii="Times New Roman" w:hAnsi="Times New Roman" w:cs="Times New Roman"/>
          <w:sz w:val="24"/>
          <w:szCs w:val="24"/>
        </w:rPr>
        <w:t>lgebraic structures provide a powerful framework for studying mathematical objects and their properties, with groups, rings, fields, and modules forming the foundational concepts of abstract algebra. Through the study of these structures, mathematicians are able to explore diverse mathematical phenomena and develop powerful tools for solving problems in various mathematical disciplines.</w:t>
      </w:r>
      <w:r w:rsidR="00533AA8">
        <w:rPr>
          <w:rFonts w:ascii="Times New Roman" w:hAnsi="Times New Roman" w:cs="Times New Roman"/>
          <w:sz w:val="24"/>
          <w:szCs w:val="24"/>
        </w:rPr>
        <w:t xml:space="preserve"> </w:t>
      </w:r>
      <w:r w:rsidR="00D67DC0" w:rsidRPr="008B63FE">
        <w:rPr>
          <w:rFonts w:ascii="Times New Roman" w:hAnsi="Times New Roman" w:cs="Times New Roman"/>
          <w:sz w:val="24"/>
          <w:szCs w:val="24"/>
        </w:rPr>
        <w:t xml:space="preserve">In addition to groups, other important algebraic structures include rings, fields, and modules. A ring is a set equipped with two binary operations, addition and multiplication, satisfying certain properties, such as associativity, </w:t>
      </w:r>
      <w:proofErr w:type="spellStart"/>
      <w:r w:rsidR="00D67DC0" w:rsidRPr="008B63FE">
        <w:rPr>
          <w:rFonts w:ascii="Times New Roman" w:hAnsi="Times New Roman" w:cs="Times New Roman"/>
          <w:sz w:val="24"/>
          <w:szCs w:val="24"/>
        </w:rPr>
        <w:t>distributivity</w:t>
      </w:r>
      <w:proofErr w:type="spellEnd"/>
      <w:r w:rsidR="00D67DC0" w:rsidRPr="008B63FE">
        <w:rPr>
          <w:rFonts w:ascii="Times New Roman" w:hAnsi="Times New Roman" w:cs="Times New Roman"/>
          <w:sz w:val="24"/>
          <w:szCs w:val="24"/>
        </w:rPr>
        <w:t>, and the existence of an additive identity. Fields are special types of rings where every nonzero element has a multiplicative inverse. Modules generalize the concept of vector spaces over a field to arbitrary rings, allowing for the study of linear transformations and their properties.</w:t>
      </w:r>
    </w:p>
    <w:p w:rsidR="00D67DC0" w:rsidRPr="00052037" w:rsidRDefault="00D67DC0" w:rsidP="00D67DC0">
      <w:pPr>
        <w:rPr>
          <w:rFonts w:ascii="Times New Roman" w:hAnsi="Times New Roman" w:cs="Times New Roman"/>
          <w:b/>
          <w:sz w:val="24"/>
          <w:szCs w:val="24"/>
        </w:rPr>
      </w:pPr>
      <w:r w:rsidRPr="00052037">
        <w:rPr>
          <w:rFonts w:ascii="Times New Roman" w:hAnsi="Times New Roman" w:cs="Times New Roman"/>
          <w:b/>
          <w:sz w:val="24"/>
          <w:szCs w:val="24"/>
        </w:rPr>
        <w:t xml:space="preserve">3. Noncommutative </w:t>
      </w:r>
      <w:proofErr w:type="spellStart"/>
      <w:r w:rsidRPr="00052037">
        <w:rPr>
          <w:rFonts w:ascii="Times New Roman" w:hAnsi="Times New Roman" w:cs="Times New Roman"/>
          <w:b/>
          <w:sz w:val="24"/>
          <w:szCs w:val="24"/>
        </w:rPr>
        <w:t>Neutrix</w:t>
      </w:r>
      <w:proofErr w:type="spellEnd"/>
      <w:r w:rsidRPr="00052037">
        <w:rPr>
          <w:rFonts w:ascii="Times New Roman" w:hAnsi="Times New Roman" w:cs="Times New Roman"/>
          <w:b/>
          <w:sz w:val="24"/>
          <w:szCs w:val="24"/>
        </w:rPr>
        <w:t xml:space="preserve"> Prod</w:t>
      </w:r>
      <w:r w:rsidR="007C5CE7" w:rsidRPr="00052037">
        <w:rPr>
          <w:rFonts w:ascii="Times New Roman" w:hAnsi="Times New Roman" w:cs="Times New Roman"/>
          <w:b/>
          <w:sz w:val="24"/>
          <w:szCs w:val="24"/>
        </w:rPr>
        <w:t>uct: Definition and Properties:</w:t>
      </w:r>
    </w:p>
    <w:p w:rsidR="00D67DC0" w:rsidRDefault="00D67DC0" w:rsidP="00533AA8">
      <w:pPr>
        <w:jc w:val="both"/>
        <w:rPr>
          <w:rFonts w:ascii="Times New Roman" w:hAnsi="Times New Roman" w:cs="Times New Roman"/>
          <w:sz w:val="24"/>
          <w:szCs w:val="24"/>
        </w:rPr>
      </w:pPr>
      <w:r w:rsidRPr="008B63FE">
        <w:rPr>
          <w:rFonts w:ascii="Times New Roman" w:hAnsi="Times New Roman" w:cs="Times New Roman"/>
          <w:sz w:val="24"/>
          <w:szCs w:val="24"/>
        </w:rPr>
        <w:t xml:space="preserve">The noncommutative </w:t>
      </w:r>
      <w:proofErr w:type="spellStart"/>
      <w:r w:rsidRPr="008B63FE">
        <w:rPr>
          <w:rFonts w:ascii="Times New Roman" w:hAnsi="Times New Roman" w:cs="Times New Roman"/>
          <w:sz w:val="24"/>
          <w:szCs w:val="24"/>
        </w:rPr>
        <w:t>neutrix</w:t>
      </w:r>
      <w:proofErr w:type="spellEnd"/>
      <w:r w:rsidRPr="008B63FE">
        <w:rPr>
          <w:rFonts w:ascii="Times New Roman" w:hAnsi="Times New Roman" w:cs="Times New Roman"/>
          <w:sz w:val="24"/>
          <w:szCs w:val="24"/>
        </w:rPr>
        <w:t xml:space="preserve"> product is an algebraic operation that extends the classical notion of convolution to noncommutative settings. Given two</w:t>
      </w:r>
      <w:r w:rsidR="00225CB3">
        <w:rPr>
          <w:rFonts w:ascii="Times New Roman" w:hAnsi="Times New Roman" w:cs="Times New Roman"/>
          <w:sz w:val="24"/>
          <w:szCs w:val="24"/>
        </w:rPr>
        <w:t xml:space="preserve"> functions f and g</w:t>
      </w:r>
      <w:r w:rsidRPr="008B63FE">
        <w:rPr>
          <w:rFonts w:ascii="Times New Roman" w:hAnsi="Times New Roman" w:cs="Times New Roman"/>
          <w:sz w:val="24"/>
          <w:szCs w:val="24"/>
        </w:rPr>
        <w:t xml:space="preserve">, the </w:t>
      </w:r>
      <w:proofErr w:type="spellStart"/>
      <w:r w:rsidRPr="008B63FE">
        <w:rPr>
          <w:rFonts w:ascii="Times New Roman" w:hAnsi="Times New Roman" w:cs="Times New Roman"/>
          <w:sz w:val="24"/>
          <w:szCs w:val="24"/>
        </w:rPr>
        <w:t>neutrix</w:t>
      </w:r>
      <w:proofErr w:type="spellEnd"/>
      <w:r w:rsidRPr="008B63FE">
        <w:rPr>
          <w:rFonts w:ascii="Times New Roman" w:hAnsi="Times New Roman" w:cs="Times New Roman"/>
          <w:sz w:val="24"/>
          <w:szCs w:val="24"/>
        </w:rPr>
        <w:t xml:space="preserve"> product </w:t>
      </w:r>
      <m:oMath>
        <m:r>
          <w:rPr>
            <w:rFonts w:ascii="Cambria Math" w:hAnsi="Cambria Math" w:cs="Times New Roman"/>
            <w:sz w:val="24"/>
            <w:szCs w:val="24"/>
          </w:rPr>
          <m:t>f*g</m:t>
        </m:r>
      </m:oMath>
      <w:r w:rsidRPr="008B63FE">
        <w:rPr>
          <w:rFonts w:ascii="Times New Roman" w:hAnsi="Times New Roman" w:cs="Times New Roman"/>
          <w:sz w:val="24"/>
          <w:szCs w:val="24"/>
        </w:rPr>
        <w:t xml:space="preserve"> is defined as the integral of the product of their convolutions over the real line, with respect to a specific measure called the neutrix measure. Unlike the classical convolution, the neutrix product does not necessarily commute, leading to interesting algebraic properties and phenomena.</w:t>
      </w:r>
    </w:p>
    <w:p w:rsidR="00225CB3" w:rsidRPr="00225CB3" w:rsidRDefault="00225CB3" w:rsidP="00225CB3">
      <w:pPr>
        <w:rPr>
          <w:rFonts w:ascii="Times New Roman" w:hAnsi="Times New Roman" w:cs="Times New Roman"/>
          <w:b/>
          <w:sz w:val="24"/>
          <w:szCs w:val="24"/>
        </w:rPr>
      </w:pPr>
      <w:r w:rsidRPr="00225CB3">
        <w:rPr>
          <w:rFonts w:ascii="Times New Roman" w:hAnsi="Times New Roman" w:cs="Times New Roman"/>
          <w:b/>
          <w:sz w:val="24"/>
          <w:szCs w:val="24"/>
        </w:rPr>
        <w:t>Definition:</w:t>
      </w:r>
    </w:p>
    <w:p w:rsidR="00225CB3" w:rsidRPr="00225CB3" w:rsidRDefault="00225CB3" w:rsidP="00BC4ABD">
      <w:pPr>
        <w:jc w:val="both"/>
        <w:rPr>
          <w:rFonts w:ascii="Times New Roman" w:hAnsi="Times New Roman" w:cs="Times New Roman"/>
          <w:sz w:val="24"/>
          <w:szCs w:val="24"/>
        </w:rPr>
      </w:pPr>
      <w:r w:rsidRPr="00225CB3">
        <w:rPr>
          <w:rFonts w:ascii="Times New Roman" w:hAnsi="Times New Roman" w:cs="Times New Roman"/>
          <w:sz w:val="24"/>
          <w:szCs w:val="24"/>
        </w:rPr>
        <w:t xml:space="preserve">The noncommutative </w:t>
      </w:r>
      <w:proofErr w:type="spellStart"/>
      <w:r w:rsidRPr="00225CB3">
        <w:rPr>
          <w:rFonts w:ascii="Times New Roman" w:hAnsi="Times New Roman" w:cs="Times New Roman"/>
          <w:sz w:val="24"/>
          <w:szCs w:val="24"/>
        </w:rPr>
        <w:t>neutrix</w:t>
      </w:r>
      <w:proofErr w:type="spellEnd"/>
      <w:r w:rsidRPr="00225CB3">
        <w:rPr>
          <w:rFonts w:ascii="Times New Roman" w:hAnsi="Times New Roman" w:cs="Times New Roman"/>
          <w:sz w:val="24"/>
          <w:szCs w:val="24"/>
        </w:rPr>
        <w:t xml:space="preserve"> product is an algebraic operation that extends the classical notion of convolution to noncommutative </w:t>
      </w:r>
      <w:r>
        <w:rPr>
          <w:rFonts w:ascii="Times New Roman" w:hAnsi="Times New Roman" w:cs="Times New Roman"/>
          <w:sz w:val="24"/>
          <w:szCs w:val="24"/>
        </w:rPr>
        <w:t>settings. Given two functions f and g</w:t>
      </w:r>
      <w:r w:rsidRPr="00225CB3">
        <w:rPr>
          <w:rFonts w:ascii="Times New Roman" w:hAnsi="Times New Roman" w:cs="Times New Roman"/>
          <w:sz w:val="24"/>
          <w:szCs w:val="24"/>
        </w:rPr>
        <w:t xml:space="preserve">, the </w:t>
      </w:r>
      <w:proofErr w:type="spellStart"/>
      <w:r w:rsidRPr="00225CB3">
        <w:rPr>
          <w:rFonts w:ascii="Times New Roman" w:hAnsi="Times New Roman" w:cs="Times New Roman"/>
          <w:sz w:val="24"/>
          <w:szCs w:val="24"/>
        </w:rPr>
        <w:t>neutrix</w:t>
      </w:r>
      <w:proofErr w:type="spellEnd"/>
      <w:r w:rsidRPr="00225CB3">
        <w:rPr>
          <w:rFonts w:ascii="Times New Roman" w:hAnsi="Times New Roman" w:cs="Times New Roman"/>
          <w:sz w:val="24"/>
          <w:szCs w:val="24"/>
        </w:rPr>
        <w:t xml:space="preserve"> product</w:t>
      </w:r>
      <w:r>
        <w:rPr>
          <w:rFonts w:ascii="Times New Roman" w:hAnsi="Times New Roman" w:cs="Times New Roman"/>
          <w:sz w:val="24"/>
          <w:szCs w:val="24"/>
        </w:rPr>
        <w:t xml:space="preserve"> </w:t>
      </w:r>
      <m:oMath>
        <m:r>
          <w:rPr>
            <w:rFonts w:ascii="Cambria Math" w:hAnsi="Cambria Math" w:cs="Times New Roman"/>
            <w:sz w:val="24"/>
            <w:szCs w:val="24"/>
          </w:rPr>
          <m:t>f*g</m:t>
        </m:r>
      </m:oMath>
      <w:r>
        <w:rPr>
          <w:rFonts w:ascii="Times New Roman" w:hAnsi="Times New Roman" w:cs="Times New Roman"/>
          <w:sz w:val="24"/>
          <w:szCs w:val="24"/>
        </w:rPr>
        <w:t xml:space="preserve"> </w:t>
      </w:r>
      <w:r w:rsidRPr="00225CB3">
        <w:rPr>
          <w:rFonts w:ascii="Times New Roman" w:hAnsi="Times New Roman" w:cs="Times New Roman"/>
          <w:sz w:val="24"/>
          <w:szCs w:val="24"/>
        </w:rPr>
        <w:t xml:space="preserve"> is defined as the integral of the product of their convolutions over the real line, with respect to a specific measure called the </w:t>
      </w:r>
      <w:proofErr w:type="spellStart"/>
      <w:r w:rsidRPr="00225CB3">
        <w:rPr>
          <w:rFonts w:ascii="Times New Roman" w:hAnsi="Times New Roman" w:cs="Times New Roman"/>
          <w:sz w:val="24"/>
          <w:szCs w:val="24"/>
        </w:rPr>
        <w:t>neutrix</w:t>
      </w:r>
      <w:proofErr w:type="spellEnd"/>
      <w:r w:rsidRPr="00225CB3">
        <w:rPr>
          <w:rFonts w:ascii="Times New Roman" w:hAnsi="Times New Roman" w:cs="Times New Roman"/>
          <w:sz w:val="24"/>
          <w:szCs w:val="24"/>
        </w:rPr>
        <w:t xml:space="preserve"> measure. Unlike the classical convolution, the </w:t>
      </w:r>
      <w:proofErr w:type="spellStart"/>
      <w:r w:rsidRPr="00225CB3">
        <w:rPr>
          <w:rFonts w:ascii="Times New Roman" w:hAnsi="Times New Roman" w:cs="Times New Roman"/>
          <w:sz w:val="24"/>
          <w:szCs w:val="24"/>
        </w:rPr>
        <w:t>neutrix</w:t>
      </w:r>
      <w:proofErr w:type="spellEnd"/>
      <w:r w:rsidRPr="00225CB3">
        <w:rPr>
          <w:rFonts w:ascii="Times New Roman" w:hAnsi="Times New Roman" w:cs="Times New Roman"/>
          <w:sz w:val="24"/>
          <w:szCs w:val="24"/>
        </w:rPr>
        <w:t xml:space="preserve"> product does not necessarily commute, leading to interesting algebraic properties and phenomena.</w:t>
      </w:r>
    </w:p>
    <w:p w:rsidR="00225CB3" w:rsidRDefault="00225CB3" w:rsidP="00225CB3">
      <w:pPr>
        <w:rPr>
          <w:rFonts w:ascii="Times New Roman" w:hAnsi="Times New Roman" w:cs="Times New Roman"/>
          <w:sz w:val="24"/>
          <w:szCs w:val="24"/>
        </w:rPr>
      </w:pPr>
      <w:r>
        <w:rPr>
          <w:rFonts w:ascii="Times New Roman" w:hAnsi="Times New Roman" w:cs="Times New Roman"/>
          <w:sz w:val="24"/>
          <w:szCs w:val="24"/>
        </w:rPr>
        <w:t>Let f and  g</w:t>
      </w:r>
      <w:r w:rsidRPr="00225CB3">
        <w:rPr>
          <w:rFonts w:ascii="Times New Roman" w:hAnsi="Times New Roman" w:cs="Times New Roman"/>
          <w:sz w:val="24"/>
          <w:szCs w:val="24"/>
        </w:rPr>
        <w:t xml:space="preserve"> be two functions defined on the real line </w:t>
      </w:r>
      <m:oMath>
        <m:r>
          <m:rPr>
            <m:scr m:val="double-struck"/>
          </m:rPr>
          <w:rPr>
            <w:rFonts w:ascii="Cambria Math" w:hAnsi="Cambria Math" w:cs="Times New Roman"/>
            <w:sz w:val="24"/>
            <w:szCs w:val="24"/>
          </w:rPr>
          <m:t>R</m:t>
        </m:r>
      </m:oMath>
      <w:r>
        <w:rPr>
          <w:rFonts w:ascii="Times New Roman" w:hAnsi="Times New Roman" w:cs="Times New Roman"/>
          <w:sz w:val="24"/>
          <w:szCs w:val="24"/>
        </w:rPr>
        <w:t>. The neutrix product of  f and g</w:t>
      </w:r>
      <w:r w:rsidRPr="00225CB3">
        <w:rPr>
          <w:rFonts w:ascii="Times New Roman" w:hAnsi="Times New Roman" w:cs="Times New Roman"/>
          <w:sz w:val="24"/>
          <w:szCs w:val="24"/>
        </w:rPr>
        <w:t xml:space="preserve">, denoted by </w:t>
      </w:r>
      <m:oMath>
        <m:r>
          <w:rPr>
            <w:rFonts w:ascii="Cambria Math" w:hAnsi="Cambria Math" w:cs="Times New Roman"/>
            <w:sz w:val="24"/>
            <w:szCs w:val="24"/>
          </w:rPr>
          <m:t>f*g</m:t>
        </m:r>
      </m:oMath>
      <w:r w:rsidRPr="00225CB3">
        <w:rPr>
          <w:rFonts w:ascii="Times New Roman" w:hAnsi="Times New Roman" w:cs="Times New Roman"/>
          <w:sz w:val="24"/>
          <w:szCs w:val="24"/>
        </w:rPr>
        <w:t>, is defined as:</w:t>
      </w:r>
    </w:p>
    <w:p w:rsidR="00225CB3" w:rsidRPr="00225CB3" w:rsidRDefault="00225CB3" w:rsidP="00BC4ABD">
      <w:pPr>
        <w:jc w:val="center"/>
        <w:rPr>
          <w:rFonts w:ascii="Times New Roman" w:hAnsi="Times New Roman" w:cs="Times New Roman"/>
          <w:sz w:val="24"/>
          <w:szCs w:val="24"/>
        </w:rPr>
      </w:pPr>
      <w:r w:rsidRPr="00183A8A">
        <w:rPr>
          <w:rFonts w:ascii="Times New Roman" w:hAnsi="Times New Roman" w:cs="Times New Roman"/>
          <w:sz w:val="24"/>
          <w:szCs w:val="24"/>
        </w:rPr>
        <w:t>(</w:t>
      </w:r>
      <w:proofErr w:type="spellStart"/>
      <w:r w:rsidRPr="00183A8A">
        <w:rPr>
          <w:rFonts w:ascii="Times New Roman" w:hAnsi="Times New Roman" w:cs="Times New Roman"/>
          <w:sz w:val="24"/>
          <w:szCs w:val="24"/>
        </w:rPr>
        <w:t>f</w:t>
      </w:r>
      <w:r w:rsidRPr="00183A8A">
        <w:rPr>
          <w:rFonts w:ascii="Cambria Math" w:hAnsi="Cambria Math" w:cs="Cambria Math"/>
          <w:sz w:val="24"/>
          <w:szCs w:val="24"/>
        </w:rPr>
        <w:t>⋆</w:t>
      </w:r>
      <w:r w:rsidRPr="00183A8A">
        <w:rPr>
          <w:rFonts w:ascii="Times New Roman" w:hAnsi="Times New Roman" w:cs="Times New Roman"/>
          <w:sz w:val="24"/>
          <w:szCs w:val="24"/>
        </w:rPr>
        <w:t>g</w:t>
      </w:r>
      <w:proofErr w:type="spellEnd"/>
      <w:r w:rsidRPr="00183A8A">
        <w:rPr>
          <w:rFonts w:ascii="Times New Roman" w:hAnsi="Times New Roman" w:cs="Times New Roman"/>
          <w:sz w:val="24"/>
          <w:szCs w:val="24"/>
        </w:rPr>
        <w:t>)(x)=</w:t>
      </w:r>
      <m:oMath>
        <m:nary>
          <m:naryPr>
            <m:limLoc m:val="subSup"/>
            <m:ctrlPr>
              <w:rPr>
                <w:rFonts w:ascii="Cambria Math" w:hAnsi="Cambria Math" w:cs="Times New Roman"/>
                <w:sz w:val="24"/>
                <w:szCs w:val="24"/>
              </w:rPr>
            </m:ctrlPr>
          </m:naryPr>
          <m:sub>
            <m:r>
              <m:rPr>
                <m:sty m:val="p"/>
              </m:rPr>
              <w:rPr>
                <w:rFonts w:ascii="Cambria Math" w:hAnsi="Cambria Math" w:cs="Times New Roman"/>
                <w:sz w:val="24"/>
                <w:szCs w:val="24"/>
              </w:rPr>
              <m:t>-∞</m:t>
            </m:r>
          </m:sub>
          <m:sup>
            <m:r>
              <m:rPr>
                <m:sty m:val="p"/>
              </m:rPr>
              <w:rPr>
                <w:rFonts w:ascii="Cambria Math" w:hAnsi="Cambria Math" w:cs="Times New Roman"/>
                <w:sz w:val="24"/>
                <w:szCs w:val="24"/>
              </w:rPr>
              <m:t>∞</m:t>
            </m:r>
          </m:sup>
          <m:e>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g</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dμ</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e>
        </m:nary>
      </m:oMath>
    </w:p>
    <w:p w:rsidR="00225CB3" w:rsidRPr="00225CB3" w:rsidRDefault="00225CB3" w:rsidP="00225CB3">
      <w:pPr>
        <w:rPr>
          <w:rFonts w:ascii="Times New Roman" w:hAnsi="Times New Roman" w:cs="Times New Roman"/>
          <w:sz w:val="24"/>
          <w:szCs w:val="24"/>
        </w:rPr>
      </w:pPr>
    </w:p>
    <w:p w:rsidR="00225CB3" w:rsidRPr="00225CB3" w:rsidRDefault="00225CB3" w:rsidP="00225CB3">
      <w:pPr>
        <w:rPr>
          <w:rFonts w:ascii="Times New Roman" w:hAnsi="Times New Roman" w:cs="Times New Roman"/>
          <w:sz w:val="24"/>
          <w:szCs w:val="24"/>
        </w:rPr>
      </w:pPr>
      <w:r w:rsidRPr="00225CB3">
        <w:rPr>
          <w:rFonts w:ascii="Times New Roman" w:hAnsi="Times New Roman" w:cs="Times New Roman"/>
          <w:sz w:val="24"/>
          <w:szCs w:val="24"/>
        </w:rPr>
        <w:t>Where</w:t>
      </w:r>
      <w:r>
        <w:rPr>
          <w:rFonts w:ascii="Times New Roman" w:eastAsiaTheme="minorEastAsia" w:hAnsi="Times New Roman" w:cs="Times New Roman"/>
          <w:sz w:val="24"/>
          <w:szCs w:val="24"/>
        </w:rPr>
        <w:t xml:space="preserve"> </w:t>
      </w:r>
      <m:oMath>
        <m:r>
          <w:rPr>
            <w:rFonts w:ascii="Cambria Math" w:hAnsi="Cambria Math" w:cs="Times New Roman"/>
            <w:sz w:val="24"/>
            <w:szCs w:val="24"/>
          </w:rPr>
          <m:t>μ</m:t>
        </m:r>
      </m:oMath>
      <w:r>
        <w:rPr>
          <w:rFonts w:ascii="Times New Roman" w:hAnsi="Times New Roman" w:cs="Times New Roman"/>
          <w:sz w:val="24"/>
          <w:szCs w:val="24"/>
        </w:rPr>
        <w:t xml:space="preserve"> </w:t>
      </w:r>
      <w:r w:rsidRPr="00225CB3">
        <w:rPr>
          <w:rFonts w:ascii="Times New Roman" w:hAnsi="Times New Roman" w:cs="Times New Roman"/>
          <w:sz w:val="24"/>
          <w:szCs w:val="24"/>
        </w:rPr>
        <w:t xml:space="preserve"> is the </w:t>
      </w:r>
      <w:proofErr w:type="spellStart"/>
      <w:r w:rsidRPr="00225CB3">
        <w:rPr>
          <w:rFonts w:ascii="Times New Roman" w:hAnsi="Times New Roman" w:cs="Times New Roman"/>
          <w:sz w:val="24"/>
          <w:szCs w:val="24"/>
        </w:rPr>
        <w:t>neutrix</w:t>
      </w:r>
      <w:proofErr w:type="spellEnd"/>
      <w:r w:rsidRPr="00225CB3">
        <w:rPr>
          <w:rFonts w:ascii="Times New Roman" w:hAnsi="Times New Roman" w:cs="Times New Roman"/>
          <w:sz w:val="24"/>
          <w:szCs w:val="24"/>
        </w:rPr>
        <w:t xml:space="preserve"> measure, a specific measure defined on the real line.</w:t>
      </w:r>
    </w:p>
    <w:p w:rsidR="00225CB3" w:rsidRPr="00225CB3" w:rsidRDefault="00225CB3" w:rsidP="00225CB3">
      <w:pPr>
        <w:rPr>
          <w:rFonts w:ascii="Times New Roman" w:hAnsi="Times New Roman" w:cs="Times New Roman"/>
          <w:sz w:val="24"/>
          <w:szCs w:val="24"/>
        </w:rPr>
      </w:pPr>
      <w:r w:rsidRPr="00225CB3">
        <w:rPr>
          <w:rFonts w:ascii="Times New Roman" w:hAnsi="Times New Roman" w:cs="Times New Roman"/>
          <w:sz w:val="24"/>
          <w:szCs w:val="24"/>
        </w:rPr>
        <w:t xml:space="preserve">One of the key properties of the noncommutative </w:t>
      </w:r>
      <w:proofErr w:type="spellStart"/>
      <w:r w:rsidRPr="00225CB3">
        <w:rPr>
          <w:rFonts w:ascii="Times New Roman" w:hAnsi="Times New Roman" w:cs="Times New Roman"/>
          <w:sz w:val="24"/>
          <w:szCs w:val="24"/>
        </w:rPr>
        <w:t>neutrix</w:t>
      </w:r>
      <w:proofErr w:type="spellEnd"/>
      <w:r w:rsidRPr="00225CB3">
        <w:rPr>
          <w:rFonts w:ascii="Times New Roman" w:hAnsi="Times New Roman" w:cs="Times New Roman"/>
          <w:sz w:val="24"/>
          <w:szCs w:val="24"/>
        </w:rPr>
        <w:t xml:space="preserve"> product is its associativity, which allows for the manipulation of expressions involving multiple convolutions. Additionally, the </w:t>
      </w:r>
      <w:proofErr w:type="spellStart"/>
      <w:r w:rsidRPr="00225CB3">
        <w:rPr>
          <w:rFonts w:ascii="Times New Roman" w:hAnsi="Times New Roman" w:cs="Times New Roman"/>
          <w:sz w:val="24"/>
          <w:szCs w:val="24"/>
        </w:rPr>
        <w:t>neutrix</w:t>
      </w:r>
      <w:proofErr w:type="spellEnd"/>
      <w:r w:rsidRPr="00225CB3">
        <w:rPr>
          <w:rFonts w:ascii="Times New Roman" w:hAnsi="Times New Roman" w:cs="Times New Roman"/>
          <w:sz w:val="24"/>
          <w:szCs w:val="24"/>
        </w:rPr>
        <w:t xml:space="preserve"> product satisfies a form of </w:t>
      </w:r>
      <w:proofErr w:type="spellStart"/>
      <w:r w:rsidRPr="00225CB3">
        <w:rPr>
          <w:rFonts w:ascii="Times New Roman" w:hAnsi="Times New Roman" w:cs="Times New Roman"/>
          <w:sz w:val="24"/>
          <w:szCs w:val="24"/>
        </w:rPr>
        <w:t>distributivity</w:t>
      </w:r>
      <w:proofErr w:type="spellEnd"/>
      <w:r w:rsidRPr="00225CB3">
        <w:rPr>
          <w:rFonts w:ascii="Times New Roman" w:hAnsi="Times New Roman" w:cs="Times New Roman"/>
          <w:sz w:val="24"/>
          <w:szCs w:val="24"/>
        </w:rPr>
        <w:t xml:space="preserve"> with respect to addition, enabling the decomposition of complex functions into simpler components.</w:t>
      </w:r>
    </w:p>
    <w:p w:rsidR="00225CB3" w:rsidRPr="00225CB3" w:rsidRDefault="00225CB3" w:rsidP="00225CB3">
      <w:pPr>
        <w:rPr>
          <w:rFonts w:ascii="Times New Roman" w:hAnsi="Times New Roman" w:cs="Times New Roman"/>
          <w:sz w:val="24"/>
          <w:szCs w:val="24"/>
        </w:rPr>
      </w:pPr>
    </w:p>
    <w:p w:rsidR="00225CB3" w:rsidRPr="00BC4ABD" w:rsidRDefault="00225CB3" w:rsidP="00BC4ABD">
      <w:pPr>
        <w:rPr>
          <w:rFonts w:ascii="Times New Roman" w:hAnsi="Times New Roman" w:cs="Times New Roman"/>
          <w:b/>
          <w:i/>
          <w:sz w:val="24"/>
          <w:szCs w:val="24"/>
        </w:rPr>
      </w:pPr>
      <w:r w:rsidRPr="00BC4ABD">
        <w:rPr>
          <w:rFonts w:ascii="Times New Roman" w:hAnsi="Times New Roman" w:cs="Times New Roman"/>
          <w:b/>
          <w:i/>
          <w:sz w:val="24"/>
          <w:szCs w:val="24"/>
        </w:rPr>
        <w:t>Associativity property:</w:t>
      </w:r>
    </w:p>
    <w:p w:rsidR="00225CB3" w:rsidRPr="00225CB3" w:rsidRDefault="00225CB3" w:rsidP="00BC4ABD">
      <w:pPr>
        <w:jc w:val="center"/>
        <w:rPr>
          <w:rFonts w:ascii="Times New Roman" w:hAnsi="Times New Roman" w:cs="Times New Roman"/>
          <w:sz w:val="24"/>
          <w:szCs w:val="24"/>
        </w:rPr>
      </w:pPr>
      <w:r w:rsidRPr="00183A8A">
        <w:rPr>
          <w:rFonts w:ascii="Times New Roman" w:hAnsi="Times New Roman" w:cs="Times New Roman"/>
          <w:sz w:val="24"/>
          <w:szCs w:val="24"/>
        </w:rPr>
        <w:t>(f</w:t>
      </w:r>
      <w:r w:rsidRPr="00183A8A">
        <w:rPr>
          <w:rFonts w:ascii="Cambria Math" w:hAnsi="Cambria Math" w:cs="Cambria Math"/>
          <w:sz w:val="24"/>
          <w:szCs w:val="24"/>
        </w:rPr>
        <w:t>⋆</w:t>
      </w:r>
      <w:r w:rsidRPr="00183A8A">
        <w:rPr>
          <w:rFonts w:ascii="Times New Roman" w:hAnsi="Times New Roman" w:cs="Times New Roman"/>
          <w:sz w:val="24"/>
          <w:szCs w:val="24"/>
        </w:rPr>
        <w:t>(</w:t>
      </w:r>
      <w:proofErr w:type="spellStart"/>
      <w:r w:rsidRPr="00183A8A">
        <w:rPr>
          <w:rFonts w:ascii="Times New Roman" w:hAnsi="Times New Roman" w:cs="Times New Roman"/>
          <w:sz w:val="24"/>
          <w:szCs w:val="24"/>
        </w:rPr>
        <w:t>g</w:t>
      </w:r>
      <w:r w:rsidRPr="00183A8A">
        <w:rPr>
          <w:rFonts w:ascii="Cambria Math" w:hAnsi="Cambria Math" w:cs="Cambria Math"/>
          <w:sz w:val="24"/>
          <w:szCs w:val="24"/>
        </w:rPr>
        <w:t>⋆</w:t>
      </w:r>
      <w:r w:rsidRPr="00183A8A">
        <w:rPr>
          <w:rFonts w:ascii="Times New Roman" w:hAnsi="Times New Roman" w:cs="Times New Roman"/>
          <w:sz w:val="24"/>
          <w:szCs w:val="24"/>
        </w:rPr>
        <w:t>h</w:t>
      </w:r>
      <w:proofErr w:type="spellEnd"/>
      <w:proofErr w:type="gramStart"/>
      <w:r w:rsidRPr="00183A8A">
        <w:rPr>
          <w:rFonts w:ascii="Times New Roman" w:hAnsi="Times New Roman" w:cs="Times New Roman"/>
          <w:sz w:val="24"/>
          <w:szCs w:val="24"/>
        </w:rPr>
        <w:t>))(</w:t>
      </w:r>
      <w:proofErr w:type="gramEnd"/>
      <w:r w:rsidRPr="00183A8A">
        <w:rPr>
          <w:rFonts w:ascii="Times New Roman" w:hAnsi="Times New Roman" w:cs="Times New Roman"/>
          <w:sz w:val="24"/>
          <w:szCs w:val="24"/>
        </w:rPr>
        <w:t>x)=((</w:t>
      </w:r>
      <w:proofErr w:type="spellStart"/>
      <w:r w:rsidRPr="00183A8A">
        <w:rPr>
          <w:rFonts w:ascii="Times New Roman" w:hAnsi="Times New Roman" w:cs="Times New Roman"/>
          <w:sz w:val="24"/>
          <w:szCs w:val="24"/>
        </w:rPr>
        <w:t>f</w:t>
      </w:r>
      <w:r w:rsidRPr="00183A8A">
        <w:rPr>
          <w:rFonts w:ascii="Cambria Math" w:hAnsi="Cambria Math" w:cs="Cambria Math"/>
          <w:sz w:val="24"/>
          <w:szCs w:val="24"/>
        </w:rPr>
        <w:t>⋆</w:t>
      </w:r>
      <w:r w:rsidRPr="00183A8A">
        <w:rPr>
          <w:rFonts w:ascii="Times New Roman" w:hAnsi="Times New Roman" w:cs="Times New Roman"/>
          <w:sz w:val="24"/>
          <w:szCs w:val="24"/>
        </w:rPr>
        <w:t>g</w:t>
      </w:r>
      <w:proofErr w:type="spellEnd"/>
      <w:r w:rsidRPr="00183A8A">
        <w:rPr>
          <w:rFonts w:ascii="Times New Roman" w:hAnsi="Times New Roman" w:cs="Times New Roman"/>
          <w:sz w:val="24"/>
          <w:szCs w:val="24"/>
        </w:rPr>
        <w:t>)</w:t>
      </w:r>
      <w:r w:rsidRPr="00183A8A">
        <w:rPr>
          <w:rFonts w:ascii="Cambria Math" w:hAnsi="Cambria Math" w:cs="Cambria Math"/>
          <w:sz w:val="24"/>
          <w:szCs w:val="24"/>
        </w:rPr>
        <w:t>⋆</w:t>
      </w:r>
      <w:r w:rsidRPr="00183A8A">
        <w:rPr>
          <w:rFonts w:ascii="Times New Roman" w:hAnsi="Times New Roman" w:cs="Times New Roman"/>
          <w:sz w:val="24"/>
          <w:szCs w:val="24"/>
        </w:rPr>
        <w:t>h)(x)</w:t>
      </w:r>
    </w:p>
    <w:p w:rsidR="00225CB3" w:rsidRPr="00BC4ABD" w:rsidRDefault="00225CB3" w:rsidP="00BC4ABD">
      <w:pPr>
        <w:rPr>
          <w:rFonts w:ascii="Times New Roman" w:hAnsi="Times New Roman" w:cs="Times New Roman"/>
          <w:b/>
          <w:i/>
          <w:sz w:val="24"/>
          <w:szCs w:val="24"/>
        </w:rPr>
      </w:pPr>
      <w:proofErr w:type="spellStart"/>
      <w:r w:rsidRPr="00BC4ABD">
        <w:rPr>
          <w:rFonts w:ascii="Times New Roman" w:hAnsi="Times New Roman" w:cs="Times New Roman"/>
          <w:b/>
          <w:i/>
          <w:sz w:val="24"/>
          <w:szCs w:val="24"/>
        </w:rPr>
        <w:t>Distributivity</w:t>
      </w:r>
      <w:proofErr w:type="spellEnd"/>
      <w:r w:rsidRPr="00BC4ABD">
        <w:rPr>
          <w:rFonts w:ascii="Times New Roman" w:hAnsi="Times New Roman" w:cs="Times New Roman"/>
          <w:b/>
          <w:i/>
          <w:sz w:val="24"/>
          <w:szCs w:val="24"/>
        </w:rPr>
        <w:t xml:space="preserve"> property:</w:t>
      </w:r>
    </w:p>
    <w:p w:rsidR="00225CB3" w:rsidRPr="00225CB3" w:rsidRDefault="00225CB3" w:rsidP="00BC4ABD">
      <w:pPr>
        <w:jc w:val="center"/>
        <w:rPr>
          <w:rFonts w:ascii="Times New Roman" w:hAnsi="Times New Roman" w:cs="Times New Roman"/>
          <w:sz w:val="24"/>
          <w:szCs w:val="24"/>
        </w:rPr>
      </w:pPr>
      <w:r w:rsidRPr="00183A8A">
        <w:rPr>
          <w:rFonts w:ascii="Times New Roman" w:hAnsi="Times New Roman" w:cs="Times New Roman"/>
          <w:sz w:val="24"/>
          <w:szCs w:val="24"/>
        </w:rPr>
        <w:t>(f</w:t>
      </w:r>
      <w:r w:rsidRPr="00183A8A">
        <w:rPr>
          <w:rFonts w:ascii="Cambria Math" w:hAnsi="Cambria Math" w:cs="Cambria Math"/>
          <w:sz w:val="24"/>
          <w:szCs w:val="24"/>
        </w:rPr>
        <w:t>⋆</w:t>
      </w:r>
      <w:r w:rsidRPr="00183A8A">
        <w:rPr>
          <w:rFonts w:ascii="Times New Roman" w:hAnsi="Times New Roman" w:cs="Times New Roman"/>
          <w:sz w:val="24"/>
          <w:szCs w:val="24"/>
        </w:rPr>
        <w:t>(</w:t>
      </w:r>
      <w:proofErr w:type="spellStart"/>
      <w:r w:rsidRPr="00183A8A">
        <w:rPr>
          <w:rFonts w:ascii="Times New Roman" w:hAnsi="Times New Roman" w:cs="Times New Roman"/>
          <w:sz w:val="24"/>
          <w:szCs w:val="24"/>
        </w:rPr>
        <w:t>g+h</w:t>
      </w:r>
      <w:proofErr w:type="spellEnd"/>
      <w:proofErr w:type="gramStart"/>
      <w:r w:rsidRPr="00183A8A">
        <w:rPr>
          <w:rFonts w:ascii="Times New Roman" w:hAnsi="Times New Roman" w:cs="Times New Roman"/>
          <w:sz w:val="24"/>
          <w:szCs w:val="24"/>
        </w:rPr>
        <w:t>))(</w:t>
      </w:r>
      <w:proofErr w:type="gramEnd"/>
      <w:r w:rsidRPr="00183A8A">
        <w:rPr>
          <w:rFonts w:ascii="Times New Roman" w:hAnsi="Times New Roman" w:cs="Times New Roman"/>
          <w:sz w:val="24"/>
          <w:szCs w:val="24"/>
        </w:rPr>
        <w:t>x)=(</w:t>
      </w:r>
      <w:proofErr w:type="spellStart"/>
      <w:r w:rsidRPr="00183A8A">
        <w:rPr>
          <w:rFonts w:ascii="Times New Roman" w:hAnsi="Times New Roman" w:cs="Times New Roman"/>
          <w:sz w:val="24"/>
          <w:szCs w:val="24"/>
        </w:rPr>
        <w:t>f</w:t>
      </w:r>
      <w:r w:rsidRPr="00183A8A">
        <w:rPr>
          <w:rFonts w:ascii="Cambria Math" w:hAnsi="Cambria Math" w:cs="Cambria Math"/>
          <w:sz w:val="24"/>
          <w:szCs w:val="24"/>
        </w:rPr>
        <w:t>⋆</w:t>
      </w:r>
      <w:r w:rsidRPr="00183A8A">
        <w:rPr>
          <w:rFonts w:ascii="Times New Roman" w:hAnsi="Times New Roman" w:cs="Times New Roman"/>
          <w:sz w:val="24"/>
          <w:szCs w:val="24"/>
        </w:rPr>
        <w:t>g</w:t>
      </w:r>
      <w:proofErr w:type="spellEnd"/>
      <w:r w:rsidRPr="00183A8A">
        <w:rPr>
          <w:rFonts w:ascii="Times New Roman" w:hAnsi="Times New Roman" w:cs="Times New Roman"/>
          <w:sz w:val="24"/>
          <w:szCs w:val="24"/>
        </w:rPr>
        <w:t>)(x)+(</w:t>
      </w:r>
      <w:proofErr w:type="spellStart"/>
      <w:r w:rsidRPr="00183A8A">
        <w:rPr>
          <w:rFonts w:ascii="Times New Roman" w:hAnsi="Times New Roman" w:cs="Times New Roman"/>
          <w:sz w:val="24"/>
          <w:szCs w:val="24"/>
        </w:rPr>
        <w:t>f</w:t>
      </w:r>
      <w:r w:rsidRPr="00183A8A">
        <w:rPr>
          <w:rFonts w:ascii="Cambria Math" w:hAnsi="Cambria Math" w:cs="Cambria Math"/>
          <w:sz w:val="24"/>
          <w:szCs w:val="24"/>
        </w:rPr>
        <w:t>⋆</w:t>
      </w:r>
      <w:r w:rsidRPr="00183A8A">
        <w:rPr>
          <w:rFonts w:ascii="Times New Roman" w:hAnsi="Times New Roman" w:cs="Times New Roman"/>
          <w:sz w:val="24"/>
          <w:szCs w:val="24"/>
        </w:rPr>
        <w:t>h</w:t>
      </w:r>
      <w:proofErr w:type="spellEnd"/>
      <w:r w:rsidRPr="00183A8A">
        <w:rPr>
          <w:rFonts w:ascii="Times New Roman" w:hAnsi="Times New Roman" w:cs="Times New Roman"/>
          <w:sz w:val="24"/>
          <w:szCs w:val="24"/>
        </w:rPr>
        <w:t>)(x)</w:t>
      </w:r>
    </w:p>
    <w:p w:rsidR="00225CB3" w:rsidRPr="00225CB3" w:rsidRDefault="00225CB3" w:rsidP="00225CB3">
      <w:pPr>
        <w:rPr>
          <w:rFonts w:ascii="Times New Roman" w:hAnsi="Times New Roman" w:cs="Times New Roman"/>
          <w:sz w:val="24"/>
          <w:szCs w:val="24"/>
        </w:rPr>
      </w:pPr>
    </w:p>
    <w:p w:rsidR="00225CB3" w:rsidRDefault="00225CB3" w:rsidP="00225CB3">
      <w:pPr>
        <w:rPr>
          <w:rFonts w:ascii="Times New Roman" w:hAnsi="Times New Roman" w:cs="Times New Roman"/>
          <w:sz w:val="24"/>
          <w:szCs w:val="24"/>
        </w:rPr>
      </w:pPr>
      <w:r w:rsidRPr="00225CB3">
        <w:rPr>
          <w:rFonts w:ascii="Times New Roman" w:hAnsi="Times New Roman" w:cs="Times New Roman"/>
          <w:sz w:val="24"/>
          <w:szCs w:val="24"/>
        </w:rPr>
        <w:t xml:space="preserve">These properties make the noncommutative </w:t>
      </w:r>
      <w:proofErr w:type="spellStart"/>
      <w:r w:rsidRPr="00225CB3">
        <w:rPr>
          <w:rFonts w:ascii="Times New Roman" w:hAnsi="Times New Roman" w:cs="Times New Roman"/>
          <w:sz w:val="24"/>
          <w:szCs w:val="24"/>
        </w:rPr>
        <w:t>neutrix</w:t>
      </w:r>
      <w:proofErr w:type="spellEnd"/>
      <w:r w:rsidRPr="00225CB3">
        <w:rPr>
          <w:rFonts w:ascii="Times New Roman" w:hAnsi="Times New Roman" w:cs="Times New Roman"/>
          <w:sz w:val="24"/>
          <w:szCs w:val="24"/>
        </w:rPr>
        <w:t xml:space="preserve"> product a valuable tool for </w:t>
      </w:r>
      <w:proofErr w:type="spellStart"/>
      <w:r w:rsidRPr="00225CB3">
        <w:rPr>
          <w:rFonts w:ascii="Times New Roman" w:hAnsi="Times New Roman" w:cs="Times New Roman"/>
          <w:sz w:val="24"/>
          <w:szCs w:val="24"/>
        </w:rPr>
        <w:t>analyzing</w:t>
      </w:r>
      <w:proofErr w:type="spellEnd"/>
      <w:r w:rsidRPr="00225CB3">
        <w:rPr>
          <w:rFonts w:ascii="Times New Roman" w:hAnsi="Times New Roman" w:cs="Times New Roman"/>
          <w:sz w:val="24"/>
          <w:szCs w:val="24"/>
        </w:rPr>
        <w:t xml:space="preserve"> nonlinear systems and solving integral equations in various mathematical contexts.</w:t>
      </w:r>
    </w:p>
    <w:p w:rsidR="00225CB3" w:rsidRPr="00BC4ABD" w:rsidRDefault="00225CB3" w:rsidP="00225CB3">
      <w:pPr>
        <w:spacing w:after="49" w:line="480" w:lineRule="auto"/>
        <w:ind w:right="192"/>
        <w:jc w:val="both"/>
        <w:rPr>
          <w:rFonts w:ascii="Times New Roman" w:hAnsi="Times New Roman" w:cs="Times New Roman"/>
          <w:color w:val="000000" w:themeColor="text1"/>
          <w:sz w:val="24"/>
          <w:szCs w:val="24"/>
        </w:rPr>
      </w:pPr>
      <w:proofErr w:type="gramStart"/>
      <w:r w:rsidRPr="00BC4ABD">
        <w:rPr>
          <w:rFonts w:ascii="Times New Roman" w:hAnsi="Times New Roman" w:cs="Times New Roman"/>
          <w:b/>
          <w:color w:val="000000" w:themeColor="text1"/>
          <w:sz w:val="24"/>
          <w:szCs w:val="24"/>
          <w:u w:val="single"/>
        </w:rPr>
        <w:t xml:space="preserve">Definition </w:t>
      </w:r>
      <w:r w:rsidRPr="00BC4ABD">
        <w:rPr>
          <w:rFonts w:ascii="Times New Roman" w:hAnsi="Times New Roman" w:cs="Times New Roman"/>
          <w:b/>
          <w:color w:val="000000" w:themeColor="text1"/>
          <w:sz w:val="24"/>
          <w:szCs w:val="24"/>
        </w:rPr>
        <w:t>:</w:t>
      </w:r>
      <w:proofErr w:type="gramEnd"/>
      <w:r w:rsidRPr="00BC4ABD">
        <w:rPr>
          <w:rFonts w:ascii="Times New Roman" w:hAnsi="Times New Roman" w:cs="Times New Roman"/>
          <w:b/>
          <w:color w:val="000000" w:themeColor="text1"/>
          <w:sz w:val="24"/>
          <w:szCs w:val="24"/>
        </w:rPr>
        <w:t>-</w:t>
      </w:r>
      <w:r w:rsidRPr="00BC4ABD">
        <w:rPr>
          <w:rFonts w:ascii="Times New Roman" w:hAnsi="Times New Roman" w:cs="Times New Roman"/>
          <w:color w:val="000000" w:themeColor="text1"/>
          <w:sz w:val="24"/>
          <w:szCs w:val="24"/>
        </w:rPr>
        <w:t xml:space="preserve"> Let f and g be arbitrary distributions and let</w:t>
      </w:r>
    </w:p>
    <w:p w:rsidR="00225CB3" w:rsidRPr="00BC4ABD" w:rsidRDefault="001360C2" w:rsidP="00225CB3">
      <w:pPr>
        <w:tabs>
          <w:tab w:val="left" w:pos="3505"/>
        </w:tabs>
        <w:spacing w:line="480" w:lineRule="auto"/>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g</m:t>
              </m:r>
            </m:e>
            <m:sub>
              <m:r>
                <m:rPr>
                  <m:sty m:val="p"/>
                </m:rPr>
                <w:rPr>
                  <w:rFonts w:ascii="Cambria Math" w:hAnsi="Cambria Math" w:cs="Times New Roman"/>
                  <w:color w:val="000000" w:themeColor="text1"/>
                  <w:sz w:val="24"/>
                  <w:szCs w:val="24"/>
                </w:rPr>
                <m:t>n</m:t>
              </m:r>
            </m:sub>
          </m:sSub>
          <m:r>
            <m:rPr>
              <m:sty m:val="p"/>
            </m:rPr>
            <w:rPr>
              <w:rFonts w:ascii="Cambria Math" w:hAnsi="Cambria Math" w:cs="Times New Roman"/>
              <w:color w:val="000000" w:themeColor="text1"/>
              <w:sz w:val="24"/>
              <w:szCs w:val="24"/>
            </w:rPr>
            <m:t>=g*</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δ</m:t>
              </m:r>
            </m:e>
            <m:sub>
              <m:r>
                <m:rPr>
                  <m:sty m:val="p"/>
                </m:rPr>
                <w:rPr>
                  <w:rFonts w:ascii="Cambria Math" w:hAnsi="Cambria Math" w:cs="Times New Roman"/>
                  <w:color w:val="000000" w:themeColor="text1"/>
                  <w:sz w:val="24"/>
                  <w:szCs w:val="24"/>
                </w:rPr>
                <m:t>n</m:t>
              </m:r>
            </m:sub>
          </m:sSub>
          <m:r>
            <m:rPr>
              <m:sty m:val="p"/>
            </m:rPr>
            <w:rPr>
              <w:rFonts w:ascii="Cambria Math" w:hAnsi="Cambria Math" w:cs="Times New Roman"/>
              <w:color w:val="000000" w:themeColor="text1"/>
              <w:sz w:val="24"/>
              <w:szCs w:val="24"/>
            </w:rPr>
            <m:t>=</m:t>
          </m:r>
          <m:nary>
            <m:naryPr>
              <m:limLoc m:val="undOvr"/>
              <m:ctrlPr>
                <w:rPr>
                  <w:rFonts w:ascii="Cambria Math" w:hAnsi="Cambria Math" w:cs="Times New Roman"/>
                  <w:color w:val="000000" w:themeColor="text1"/>
                  <w:sz w:val="24"/>
                  <w:szCs w:val="24"/>
                </w:rPr>
              </m:ctrlPr>
            </m:naryPr>
            <m:sub>
              <m:r>
                <m:rPr>
                  <m:sty m:val="p"/>
                </m:rPr>
                <w:rPr>
                  <w:rFonts w:ascii="Cambria Math" w:hAnsi="Cambria Math" w:cs="Times New Roman"/>
                  <w:color w:val="000000" w:themeColor="text1"/>
                  <w:sz w:val="24"/>
                  <w:szCs w:val="24"/>
                </w:rPr>
                <m:t>-1/n</m:t>
              </m:r>
            </m:sub>
            <m:sup>
              <m:r>
                <m:rPr>
                  <m:sty m:val="p"/>
                </m:rPr>
                <w:rPr>
                  <w:rFonts w:ascii="Cambria Math" w:hAnsi="Cambria Math" w:cs="Times New Roman"/>
                  <w:color w:val="000000" w:themeColor="text1"/>
                  <w:sz w:val="24"/>
                  <w:szCs w:val="24"/>
                </w:rPr>
                <m:t>1/n</m:t>
              </m:r>
            </m:sup>
            <m:e>
              <m:r>
                <m:rPr>
                  <m:sty m:val="p"/>
                </m:rPr>
                <w:rPr>
                  <w:rFonts w:ascii="Cambria Math" w:hAnsi="Cambria Math" w:cs="Times New Roman"/>
                  <w:color w:val="000000" w:themeColor="text1"/>
                  <w:sz w:val="24"/>
                  <w:szCs w:val="24"/>
                </w:rPr>
                <m:t>g</m:t>
              </m:r>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x-t</m:t>
                  </m:r>
                </m:e>
              </m:d>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δ</m:t>
                  </m:r>
                </m:e>
                <m:sub>
                  <m:r>
                    <m:rPr>
                      <m:sty m:val="p"/>
                    </m:rPr>
                    <w:rPr>
                      <w:rFonts w:ascii="Cambria Math" w:hAnsi="Cambria Math" w:cs="Times New Roman"/>
                      <w:color w:val="000000" w:themeColor="text1"/>
                      <w:sz w:val="24"/>
                      <w:szCs w:val="24"/>
                    </w:rPr>
                    <m:t>n</m:t>
                  </m:r>
                </m:sub>
              </m:sSub>
              <m:d>
                <m:dPr>
                  <m:ctrlPr>
                    <w:rPr>
                      <w:rFonts w:ascii="Cambria Math" w:hAnsi="Cambria Math" w:cs="Times New Roman"/>
                      <w:color w:val="000000" w:themeColor="text1"/>
                      <w:sz w:val="24"/>
                      <w:szCs w:val="24"/>
                    </w:rPr>
                  </m:ctrlPr>
                </m:dPr>
                <m:e>
                  <m:r>
                    <m:rPr>
                      <m:sty m:val="p"/>
                    </m:rPr>
                    <w:rPr>
                      <w:rFonts w:ascii="Cambria Math" w:hAnsi="Cambria Math" w:cs="Times New Roman"/>
                      <w:color w:val="000000" w:themeColor="text1"/>
                      <w:sz w:val="24"/>
                      <w:szCs w:val="24"/>
                    </w:rPr>
                    <m:t>t</m:t>
                  </m:r>
                </m:e>
              </m:d>
              <m:r>
                <m:rPr>
                  <m:sty m:val="p"/>
                </m:rPr>
                <w:rPr>
                  <w:rFonts w:ascii="Cambria Math" w:hAnsi="Cambria Math" w:cs="Times New Roman"/>
                  <w:color w:val="000000" w:themeColor="text1"/>
                  <w:sz w:val="24"/>
                  <w:szCs w:val="24"/>
                </w:rPr>
                <m:t>dt</m:t>
              </m:r>
            </m:e>
          </m:nary>
          <m:r>
            <m:rPr>
              <m:sty m:val="p"/>
            </m:rPr>
            <w:rPr>
              <w:rFonts w:ascii="Cambria Math" w:hAnsi="Cambria Math" w:cs="Times New Roman"/>
              <w:color w:val="000000" w:themeColor="text1"/>
              <w:sz w:val="24"/>
              <w:szCs w:val="24"/>
            </w:rPr>
            <m:t>,</m:t>
          </m:r>
        </m:oMath>
      </m:oMathPara>
    </w:p>
    <w:p w:rsidR="00225CB3" w:rsidRPr="00BC4ABD" w:rsidRDefault="00225CB3" w:rsidP="00225CB3">
      <w:pPr>
        <w:tabs>
          <w:tab w:val="left" w:pos="1487"/>
        </w:tabs>
        <w:spacing w:line="480" w:lineRule="auto"/>
        <w:ind w:left="720"/>
        <w:rPr>
          <w:rFonts w:ascii="Times New Roman" w:hAnsi="Times New Roman" w:cs="Times New Roman"/>
          <w:color w:val="000000" w:themeColor="text1"/>
          <w:sz w:val="24"/>
          <w:szCs w:val="24"/>
        </w:rPr>
      </w:pPr>
      <w:r w:rsidRPr="00BC4ABD">
        <w:rPr>
          <w:rFonts w:ascii="Times New Roman" w:hAnsi="Times New Roman" w:cs="Times New Roman"/>
          <w:color w:val="000000" w:themeColor="text1"/>
          <w:sz w:val="24"/>
          <w:szCs w:val="24"/>
        </w:rPr>
        <w:t>for n = 1,2,3, ...... , where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n</m:t>
            </m:r>
          </m:sub>
        </m:sSub>
      </m:oMath>
      <w:r w:rsidRPr="00BC4ABD">
        <w:rPr>
          <w:rFonts w:ascii="Times New Roman" w:hAnsi="Times New Roman" w:cs="Times New Roman"/>
          <w:color w:val="000000" w:themeColor="text1"/>
          <w:sz w:val="24"/>
          <w:szCs w:val="24"/>
        </w:rPr>
        <w:t xml:space="preserve">} converges to </w:t>
      </w:r>
      <w:proofErr w:type="spellStart"/>
      <w:r w:rsidRPr="00BC4ABD">
        <w:rPr>
          <w:rFonts w:ascii="Times New Roman" w:hAnsi="Times New Roman" w:cs="Times New Roman"/>
          <w:color w:val="000000" w:themeColor="text1"/>
          <w:sz w:val="24"/>
          <w:szCs w:val="24"/>
        </w:rPr>
        <w:t>dirac</w:t>
      </w:r>
      <w:proofErr w:type="spellEnd"/>
      <w:r w:rsidRPr="00BC4ABD">
        <w:rPr>
          <w:rFonts w:ascii="Times New Roman" w:hAnsi="Times New Roman" w:cs="Times New Roman"/>
          <w:color w:val="000000" w:themeColor="text1"/>
          <w:sz w:val="24"/>
          <w:szCs w:val="24"/>
        </w:rPr>
        <w:t xml:space="preserve">-delta distribution </w:t>
      </w:r>
      <m:oMath>
        <m:r>
          <w:rPr>
            <w:rFonts w:ascii="Cambria Math" w:hAnsi="Cambria Math" w:cs="Times New Roman"/>
            <w:color w:val="000000" w:themeColor="text1"/>
            <w:sz w:val="24"/>
            <w:szCs w:val="24"/>
          </w:rPr>
          <m:t>δ</m:t>
        </m:r>
      </m:oMath>
      <w:r w:rsidRPr="00BC4ABD">
        <w:rPr>
          <w:rFonts w:ascii="Times New Roman" w:hAnsi="Times New Roman" w:cs="Times New Roman"/>
          <w:color w:val="000000" w:themeColor="text1"/>
          <w:sz w:val="24"/>
          <w:szCs w:val="24"/>
        </w:rPr>
        <w:t xml:space="preserve">, and </w:t>
      </w:r>
    </w:p>
    <w:p w:rsidR="00225CB3" w:rsidRPr="00BC4ABD" w:rsidRDefault="001360C2" w:rsidP="00225CB3">
      <w:pPr>
        <w:tabs>
          <w:tab w:val="left" w:pos="1487"/>
        </w:tabs>
        <w:spacing w:line="480" w:lineRule="auto"/>
        <w:ind w:left="720"/>
        <w:rPr>
          <w:rFonts w:ascii="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δ</m:t>
            </m:r>
          </m:e>
          <m:sub>
            <m:r>
              <w:rPr>
                <w:rFonts w:ascii="Cambria Math" w:hAnsi="Cambria Math" w:cs="Times New Roman"/>
                <w:color w:val="000000" w:themeColor="text1"/>
                <w:sz w:val="24"/>
                <w:szCs w:val="24"/>
              </w:rPr>
              <m:t>n</m:t>
            </m:r>
          </m:sub>
        </m:sSub>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x</m:t>
            </m:r>
          </m:e>
        </m:d>
        <m:r>
          <w:rPr>
            <w:rFonts w:ascii="Cambria Math" w:hAnsi="Cambria Math" w:cs="Times New Roman"/>
            <w:color w:val="000000" w:themeColor="text1"/>
            <w:sz w:val="24"/>
            <w:szCs w:val="24"/>
          </w:rPr>
          <m:t>=nρ</m:t>
        </m:r>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nx</m:t>
            </m:r>
          </m:e>
        </m:d>
        <m:r>
          <w:rPr>
            <w:rFonts w:ascii="Cambria Math" w:hAnsi="Cambria Math" w:cs="Times New Roman"/>
            <w:color w:val="000000" w:themeColor="text1"/>
            <w:sz w:val="24"/>
            <w:szCs w:val="24"/>
          </w:rPr>
          <m:t>, ρ</m:t>
        </m:r>
      </m:oMath>
      <w:r w:rsidR="00225CB3" w:rsidRPr="00BC4ABD">
        <w:rPr>
          <w:rFonts w:ascii="Times New Roman" w:eastAsiaTheme="minorEastAsia" w:hAnsi="Times New Roman" w:cs="Times New Roman"/>
          <w:color w:val="000000" w:themeColor="text1"/>
          <w:sz w:val="24"/>
          <w:szCs w:val="24"/>
        </w:rPr>
        <w:t xml:space="preserve"> </w:t>
      </w:r>
      <w:r w:rsidR="00225CB3" w:rsidRPr="00BC4ABD">
        <w:rPr>
          <w:rFonts w:ascii="Times New Roman" w:hAnsi="Times New Roman" w:cs="Times New Roman"/>
          <w:color w:val="000000" w:themeColor="text1"/>
          <w:sz w:val="24"/>
          <w:szCs w:val="24"/>
        </w:rPr>
        <w:t>is an infinitely differentiable function having the properties -</w:t>
      </w:r>
    </w:p>
    <w:p w:rsidR="00225CB3" w:rsidRPr="00BC4ABD" w:rsidRDefault="00225CB3" w:rsidP="00225CB3">
      <w:pPr>
        <w:pStyle w:val="ListParagraph"/>
        <w:numPr>
          <w:ilvl w:val="0"/>
          <w:numId w:val="3"/>
        </w:numPr>
        <w:spacing w:after="240" w:line="480" w:lineRule="auto"/>
        <w:rPr>
          <w:rFonts w:ascii="Times New Roman" w:hAnsi="Times New Roman" w:cs="Times New Roman"/>
          <w:sz w:val="24"/>
          <w:szCs w:val="24"/>
        </w:rPr>
      </w:pPr>
      <m:oMath>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)=0</m:t>
        </m:r>
      </m:oMath>
      <w:r w:rsidRPr="00BC4ABD">
        <w:rPr>
          <w:rFonts w:ascii="Times New Roman" w:eastAsiaTheme="minorEastAsia" w:hAnsi="Times New Roman" w:cs="Times New Roman"/>
          <w:sz w:val="24"/>
          <w:szCs w:val="24"/>
        </w:rPr>
        <w:t xml:space="preserve"> </w:t>
      </w:r>
      <w:r w:rsidRPr="00BC4ABD">
        <w:rPr>
          <w:rFonts w:ascii="Times New Roman" w:hAnsi="Times New Roman" w:cs="Times New Roman"/>
          <w:sz w:val="24"/>
          <w:szCs w:val="24"/>
        </w:rPr>
        <w:t xml:space="preserve">for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w:p>
    <w:p w:rsidR="00225CB3" w:rsidRPr="00BC4ABD" w:rsidRDefault="00225CB3" w:rsidP="00225CB3">
      <w:pPr>
        <w:pStyle w:val="ListParagraph"/>
        <w:numPr>
          <w:ilvl w:val="0"/>
          <w:numId w:val="3"/>
        </w:numPr>
        <w:spacing w:after="240" w:line="480" w:lineRule="auto"/>
        <w:rPr>
          <w:rFonts w:ascii="Times New Roman" w:eastAsiaTheme="minorEastAsia" w:hAnsi="Times New Roman" w:cs="Times New Roman"/>
          <w:sz w:val="24"/>
          <w:szCs w:val="24"/>
        </w:rPr>
      </w:pPr>
      <m:oMath>
        <m:r>
          <w:rPr>
            <w:rFonts w:ascii="Cambria Math" w:hAnsi="Cambria Math" w:cs="Times New Roman"/>
            <w:sz w:val="24"/>
            <w:szCs w:val="24"/>
          </w:rPr>
          <m:t>ρ</m:t>
        </m:r>
        <m:d>
          <m:dPr>
            <m:ctrlPr>
              <w:rPr>
                <w:rFonts w:ascii="Cambria Math" w:hAnsi="Cambria Math" w:cs="Times New Roman"/>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≥0</m:t>
        </m:r>
      </m:oMath>
      <w:r w:rsidRPr="00BC4ABD">
        <w:rPr>
          <w:rFonts w:ascii="Times New Roman" w:eastAsiaTheme="minorEastAsia" w:hAnsi="Times New Roman" w:cs="Times New Roman"/>
          <w:sz w:val="24"/>
          <w:szCs w:val="24"/>
        </w:rPr>
        <w:t>,</w:t>
      </w:r>
    </w:p>
    <w:p w:rsidR="00225CB3" w:rsidRPr="00BC4ABD" w:rsidRDefault="00225CB3" w:rsidP="00225CB3">
      <w:pPr>
        <w:pStyle w:val="ListParagraph"/>
        <w:numPr>
          <w:ilvl w:val="0"/>
          <w:numId w:val="3"/>
        </w:numPr>
        <w:spacing w:after="240" w:line="480" w:lineRule="auto"/>
        <w:rPr>
          <w:rFonts w:ascii="Times New Roman" w:eastAsiaTheme="minorEastAsia" w:hAnsi="Times New Roman" w:cs="Times New Roman"/>
          <w:sz w:val="24"/>
          <w:szCs w:val="24"/>
        </w:rPr>
      </w:pPr>
      <m:oMath>
        <m:r>
          <w:rPr>
            <w:rFonts w:ascii="Cambria Math" w:hAnsi="Cambria Math" w:cs="Times New Roman"/>
            <w:sz w:val="24"/>
            <w:szCs w:val="24"/>
          </w:rPr>
          <m:t>ρ</m:t>
        </m:r>
        <m:d>
          <m:dPr>
            <m:ctrlPr>
              <w:rPr>
                <w:rFonts w:ascii="Cambria Math" w:hAnsi="Cambria Math" w:cs="Times New Roman"/>
                <w:sz w:val="24"/>
                <w:szCs w:val="24"/>
              </w:rPr>
            </m:ctrlPr>
          </m:dPr>
          <m:e>
            <m:r>
              <w:rPr>
                <w:rFonts w:ascii="Cambria Math" w:hAnsi="Cambria Math" w:cs="Times New Roman"/>
                <w:sz w:val="24"/>
                <w:szCs w:val="24"/>
              </w:rPr>
              <m:t>x</m:t>
            </m:r>
          </m:e>
        </m:d>
        <m:r>
          <m:rPr>
            <m:sty m:val="p"/>
          </m:rPr>
          <w:rPr>
            <w:rFonts w:ascii="Cambria Math" w:hAnsi="Cambria Math" w:cs="Times New Roman"/>
            <w:sz w:val="24"/>
            <w:szCs w:val="24"/>
          </w:rPr>
          <m:t>=</m:t>
        </m:r>
        <m:r>
          <w:rPr>
            <w:rFonts w:ascii="Cambria Math" w:hAnsi="Cambria Math" w:cs="Times New Roman"/>
            <w:sz w:val="24"/>
            <w:szCs w:val="24"/>
          </w:rPr>
          <m:t>ρ</m:t>
        </m:r>
        <m:d>
          <m:dPr>
            <m:ctrlPr>
              <w:rPr>
                <w:rFonts w:ascii="Cambria Math" w:hAnsi="Cambria Math" w:cs="Times New Roman"/>
                <w:sz w:val="24"/>
                <w:szCs w:val="24"/>
              </w:rPr>
            </m:ctrlPr>
          </m:dPr>
          <m:e>
            <m:r>
              <m:rPr>
                <m:sty m:val="p"/>
              </m:rPr>
              <w:rPr>
                <w:rFonts w:ascii="Cambria Math" w:hAnsi="Cambria Math" w:cs="Times New Roman"/>
                <w:sz w:val="24"/>
                <w:szCs w:val="24"/>
              </w:rPr>
              <m:t>-</m:t>
            </m:r>
            <m:r>
              <w:rPr>
                <w:rFonts w:ascii="Cambria Math" w:hAnsi="Cambria Math" w:cs="Times New Roman"/>
                <w:sz w:val="24"/>
                <w:szCs w:val="24"/>
              </w:rPr>
              <m:t>x</m:t>
            </m:r>
          </m:e>
        </m:d>
        <m:r>
          <m:rPr>
            <m:sty m:val="p"/>
          </m:rPr>
          <w:rPr>
            <w:rFonts w:ascii="Cambria Math" w:hAnsi="Cambria Math" w:cs="Times New Roman"/>
            <w:sz w:val="24"/>
            <w:szCs w:val="24"/>
          </w:rPr>
          <m:t>,</m:t>
        </m:r>
      </m:oMath>
    </w:p>
    <w:p w:rsidR="00225CB3" w:rsidRPr="00BC4ABD" w:rsidRDefault="001360C2" w:rsidP="00225CB3">
      <w:pPr>
        <w:pStyle w:val="ListParagraph"/>
        <w:numPr>
          <w:ilvl w:val="0"/>
          <w:numId w:val="3"/>
        </w:numPr>
        <w:spacing w:after="240" w:line="480" w:lineRule="auto"/>
        <w:rPr>
          <w:rFonts w:ascii="Times New Roman" w:eastAsiaTheme="minorEastAsia" w:hAnsi="Times New Roman" w:cs="Times New Roman"/>
          <w:sz w:val="24"/>
          <w:szCs w:val="24"/>
        </w:rPr>
      </w:pPr>
      <m:oMath>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 xml:space="preserve">  1</m:t>
            </m:r>
          </m:sup>
        </m:sSubSup>
        <m:r>
          <m:rPr>
            <m:sty m:val="p"/>
          </m:rPr>
          <w:rPr>
            <w:rFonts w:ascii="Cambria Math" w:hAnsi="Cambria Math" w:cs="Times New Roman"/>
            <w:sz w:val="24"/>
            <w:szCs w:val="24"/>
          </w:rPr>
          <m:t> </m:t>
        </m:r>
        <m:r>
          <w:rPr>
            <w:rFonts w:ascii="Cambria Math" w:hAnsi="Cambria Math" w:cs="Times New Roman"/>
            <w:sz w:val="24"/>
            <w:szCs w:val="24"/>
          </w:rPr>
          <m:t>ρ</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dx</m:t>
        </m:r>
        <m:r>
          <m:rPr>
            <m:sty m:val="p"/>
          </m:rPr>
          <w:rPr>
            <w:rFonts w:ascii="Cambria Math" w:hAnsi="Cambria Math" w:cs="Times New Roman"/>
            <w:sz w:val="24"/>
            <w:szCs w:val="24"/>
          </w:rPr>
          <m:t>=1</m:t>
        </m:r>
      </m:oMath>
      <w:r w:rsidR="00225CB3" w:rsidRPr="00BC4ABD">
        <w:rPr>
          <w:rFonts w:ascii="Times New Roman" w:hAnsi="Times New Roman" w:cs="Times New Roman"/>
          <w:sz w:val="24"/>
          <w:szCs w:val="24"/>
        </w:rPr>
        <w:t>,</w:t>
      </w:r>
    </w:p>
    <w:p w:rsidR="00225CB3" w:rsidRPr="00BC4ABD" w:rsidRDefault="00225CB3" w:rsidP="00225CB3">
      <w:pPr>
        <w:spacing w:after="217" w:line="480" w:lineRule="auto"/>
        <w:ind w:left="1335"/>
        <w:rPr>
          <w:rFonts w:ascii="Times New Roman" w:hAnsi="Times New Roman" w:cs="Times New Roman"/>
          <w:color w:val="000000" w:themeColor="text1"/>
          <w:sz w:val="24"/>
          <w:szCs w:val="24"/>
        </w:rPr>
      </w:pPr>
      <w:r w:rsidRPr="00BC4ABD">
        <w:rPr>
          <w:rFonts w:ascii="Times New Roman" w:hAnsi="Times New Roman" w:cs="Times New Roman"/>
          <w:color w:val="000000" w:themeColor="text1"/>
          <w:sz w:val="24"/>
          <w:szCs w:val="24"/>
        </w:rPr>
        <w:t xml:space="preserve">We say that the </w:t>
      </w:r>
      <w:proofErr w:type="spellStart"/>
      <w:r w:rsidRPr="00BC4ABD">
        <w:rPr>
          <w:rFonts w:ascii="Times New Roman" w:hAnsi="Times New Roman" w:cs="Times New Roman"/>
          <w:color w:val="000000" w:themeColor="text1"/>
          <w:sz w:val="24"/>
          <w:szCs w:val="24"/>
        </w:rPr>
        <w:t>neutrix</w:t>
      </w:r>
      <w:proofErr w:type="spellEnd"/>
      <w:r w:rsidRPr="00BC4ABD">
        <w:rPr>
          <w:rFonts w:ascii="Times New Roman" w:hAnsi="Times New Roman" w:cs="Times New Roman"/>
          <w:color w:val="000000" w:themeColor="text1"/>
          <w:sz w:val="24"/>
          <w:szCs w:val="24"/>
        </w:rPr>
        <w:t xml:space="preserve"> product </w:t>
      </w:r>
      <w:r w:rsidRPr="00BC4ABD">
        <w:rPr>
          <w:rFonts w:ascii="Times New Roman" w:hAnsi="Times New Roman" w:cs="Times New Roman"/>
          <w:i/>
          <w:color w:val="000000" w:themeColor="text1"/>
          <w:sz w:val="24"/>
          <w:szCs w:val="24"/>
        </w:rPr>
        <w:t>f</w:t>
      </w:r>
      <m:oMath>
        <m:r>
          <w:rPr>
            <w:rFonts w:ascii="Cambria Math" w:hAnsi="Cambria Math" w:cs="Times New Roman"/>
            <w:sz w:val="24"/>
            <w:szCs w:val="24"/>
          </w:rPr>
          <m:t>∘</m:t>
        </m:r>
      </m:oMath>
      <w:r w:rsidRPr="00BC4ABD">
        <w:rPr>
          <w:rFonts w:ascii="Times New Roman" w:hAnsi="Times New Roman" w:cs="Times New Roman"/>
          <w:i/>
          <w:color w:val="000000" w:themeColor="text1"/>
          <w:sz w:val="24"/>
          <w:szCs w:val="24"/>
        </w:rPr>
        <w:t>g</w:t>
      </w:r>
      <w:r w:rsidRPr="00BC4ABD">
        <w:rPr>
          <w:rFonts w:ascii="Times New Roman" w:hAnsi="Times New Roman" w:cs="Times New Roman"/>
          <w:color w:val="000000" w:themeColor="text1"/>
          <w:sz w:val="24"/>
          <w:szCs w:val="24"/>
        </w:rPr>
        <w:t xml:space="preserve"> of </w:t>
      </w:r>
      <w:r w:rsidRPr="00BC4ABD">
        <w:rPr>
          <w:rFonts w:ascii="Times New Roman" w:hAnsi="Times New Roman" w:cs="Times New Roman"/>
          <w:i/>
          <w:color w:val="000000" w:themeColor="text1"/>
          <w:sz w:val="24"/>
          <w:szCs w:val="24"/>
        </w:rPr>
        <w:t xml:space="preserve">f </w:t>
      </w:r>
      <w:r w:rsidRPr="00BC4ABD">
        <w:rPr>
          <w:rFonts w:ascii="Times New Roman" w:hAnsi="Times New Roman" w:cs="Times New Roman"/>
          <w:color w:val="000000" w:themeColor="text1"/>
          <w:sz w:val="24"/>
          <w:szCs w:val="24"/>
        </w:rPr>
        <w:t xml:space="preserve">and </w:t>
      </w:r>
      <w:r w:rsidRPr="00BC4ABD">
        <w:rPr>
          <w:rFonts w:ascii="Times New Roman" w:hAnsi="Times New Roman" w:cs="Times New Roman"/>
          <w:i/>
          <w:color w:val="000000" w:themeColor="text1"/>
          <w:sz w:val="24"/>
          <w:szCs w:val="24"/>
        </w:rPr>
        <w:t>g</w:t>
      </w:r>
      <w:r w:rsidRPr="00BC4ABD">
        <w:rPr>
          <w:rFonts w:ascii="Times New Roman" w:hAnsi="Times New Roman" w:cs="Times New Roman"/>
          <w:color w:val="000000" w:themeColor="text1"/>
          <w:sz w:val="24"/>
          <w:szCs w:val="24"/>
        </w:rPr>
        <w:t xml:space="preserve"> exists and equal to a distribution </w:t>
      </w:r>
      <w:r w:rsidRPr="00BC4ABD">
        <w:rPr>
          <w:rFonts w:ascii="Times New Roman" w:hAnsi="Times New Roman" w:cs="Times New Roman"/>
          <w:i/>
          <w:color w:val="000000" w:themeColor="text1"/>
          <w:sz w:val="24"/>
          <w:szCs w:val="24"/>
        </w:rPr>
        <w:t>h</w:t>
      </w:r>
      <w:r w:rsidRPr="00BC4ABD">
        <w:rPr>
          <w:rFonts w:ascii="Times New Roman" w:hAnsi="Times New Roman" w:cs="Times New Roman"/>
          <w:color w:val="000000" w:themeColor="text1"/>
          <w:sz w:val="24"/>
          <w:szCs w:val="24"/>
        </w:rPr>
        <w:t xml:space="preserve"> if</w:t>
      </w:r>
    </w:p>
    <w:p w:rsidR="00225CB3" w:rsidRPr="00BC4ABD" w:rsidRDefault="00225CB3" w:rsidP="00225CB3">
      <w:pPr>
        <w:spacing w:after="217" w:line="480" w:lineRule="auto"/>
        <w:ind w:left="2160"/>
        <w:rPr>
          <w:rFonts w:ascii="Times New Roman" w:hAnsi="Times New Roman" w:cs="Times New Roman"/>
          <w:sz w:val="24"/>
          <w:szCs w:val="24"/>
        </w:rPr>
      </w:pPr>
      <w:r w:rsidRPr="00BC4ABD">
        <w:rPr>
          <w:rFonts w:ascii="Times New Roman" w:hAnsi="Times New Roman" w:cs="Times New Roman"/>
          <w:color w:val="000000" w:themeColor="text1"/>
          <w:sz w:val="24"/>
          <w:szCs w:val="24"/>
        </w:rPr>
        <w:t> </w:t>
      </w:r>
      <m:oMath>
        <m:eqArr>
          <m:eqArrPr>
            <m:ctrlPr>
              <w:rPr>
                <w:rFonts w:ascii="Cambria Math" w:hAnsi="Cambria Math" w:cs="Times New Roman"/>
                <w:i/>
                <w:sz w:val="24"/>
                <w:szCs w:val="24"/>
              </w:rPr>
            </m:ctrlPr>
          </m:eqArrPr>
          <m:e>
            <m:r>
              <w:rPr>
                <w:rFonts w:ascii="Cambria Math" w:hAnsi="Cambria Math" w:cs="Times New Roman"/>
                <w:sz w:val="24"/>
                <w:szCs w:val="24"/>
              </w:rPr>
              <m:t>&amp;</m:t>
            </m:r>
            <m:limLow>
              <m:limLowPr>
                <m:ctrlPr>
                  <w:rPr>
                    <w:rFonts w:ascii="Cambria Math" w:hAnsi="Cambria Math" w:cs="Times New Roman"/>
                    <w:i/>
                    <w:sz w:val="24"/>
                    <w:szCs w:val="24"/>
                  </w:rPr>
                </m:ctrlPr>
              </m:limLowPr>
              <m:e>
                <m:r>
                  <w:rPr>
                    <w:rFonts w:ascii="Cambria Math" w:hAnsi="Cambria Math" w:cs="Times New Roman"/>
                    <w:sz w:val="24"/>
                    <w:szCs w:val="24"/>
                  </w:rPr>
                  <m:t>N-lim</m:t>
                </m:r>
              </m:e>
              <m:lim>
                <m:r>
                  <w:rPr>
                    <w:rFonts w:ascii="Cambria Math" w:hAnsi="Cambria Math" w:cs="Times New Roman"/>
                    <w:sz w:val="24"/>
                    <w:szCs w:val="24"/>
                  </w:rPr>
                  <m:t xml:space="preserve">               n→∞</m:t>
                </m:r>
              </m:lim>
            </m:limLow>
            <m:r>
              <w:rPr>
                <w:rFonts w:ascii="Cambria Math" w:hAnsi="Cambria Math" w:cs="Times New Roman"/>
                <w:sz w:val="24"/>
                <w:szCs w:val="24"/>
              </w:rPr>
              <m:t> &lt;f</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n</m:t>
                </m:r>
              </m:sub>
            </m:sSub>
            <m:r>
              <w:rPr>
                <w:rFonts w:ascii="Cambria Math" w:hAnsi="Cambria Math" w:cs="Times New Roman"/>
                <w:sz w:val="24"/>
                <w:szCs w:val="24"/>
              </w:rPr>
              <m:t>,φ&gt; =</m:t>
            </m:r>
          </m:e>
        </m:eqArr>
        <m:eqArr>
          <m:eqArrPr>
            <m:ctrlPr>
              <w:rPr>
                <w:rFonts w:ascii="Cambria Math" w:hAnsi="Cambria Math" w:cs="Times New Roman"/>
                <w:i/>
                <w:sz w:val="24"/>
                <w:szCs w:val="24"/>
              </w:rPr>
            </m:ctrlPr>
          </m:eqArrPr>
          <m:e>
            <m:r>
              <w:rPr>
                <w:rFonts w:ascii="Cambria Math" w:hAnsi="Cambria Math" w:cs="Times New Roman"/>
                <w:sz w:val="24"/>
                <w:szCs w:val="24"/>
              </w:rPr>
              <m:t>&amp;</m:t>
            </m:r>
            <m:limLow>
              <m:limLowPr>
                <m:ctrlPr>
                  <w:rPr>
                    <w:rFonts w:ascii="Cambria Math" w:hAnsi="Cambria Math" w:cs="Times New Roman"/>
                    <w:i/>
                    <w:sz w:val="24"/>
                    <w:szCs w:val="24"/>
                  </w:rPr>
                </m:ctrlPr>
              </m:limLowPr>
              <m:e>
                <m:r>
                  <w:rPr>
                    <w:rFonts w:ascii="Cambria Math" w:hAnsi="Cambria Math" w:cs="Times New Roman"/>
                    <w:sz w:val="24"/>
                    <w:szCs w:val="24"/>
                  </w:rPr>
                  <m:t xml:space="preserve"> N-lim</m:t>
                </m:r>
              </m:e>
              <m:lim>
                <m:r>
                  <w:rPr>
                    <w:rFonts w:ascii="Cambria Math" w:hAnsi="Cambria Math" w:cs="Times New Roman"/>
                    <w:sz w:val="24"/>
                    <w:szCs w:val="24"/>
                  </w:rPr>
                  <m:t xml:space="preserve">                n→∞</m:t>
                </m:r>
              </m:lim>
            </m:limLow>
            <m:r>
              <w:rPr>
                <w:rFonts w:ascii="Cambria Math" w:hAnsi="Cambria Math" w:cs="Times New Roman"/>
                <w:sz w:val="24"/>
                <w:szCs w:val="24"/>
              </w:rPr>
              <m:t>&lt;f,</m:t>
            </m:r>
            <m:sSub>
              <m:sSubPr>
                <m:ctrlPr>
                  <w:rPr>
                    <w:rFonts w:ascii="Cambria Math" w:hAnsi="Cambria Math" w:cs="Times New Roman"/>
                    <w:i/>
                    <w:sz w:val="24"/>
                    <w:szCs w:val="24"/>
                  </w:rPr>
                </m:ctrlPr>
              </m:sSubPr>
              <m:e>
                <m:r>
                  <w:rPr>
                    <w:rFonts w:ascii="Cambria Math" w:hAnsi="Cambria Math" w:cs="Times New Roman"/>
                    <w:sz w:val="24"/>
                    <w:szCs w:val="24"/>
                  </w:rPr>
                  <m:t>g</m:t>
                </m:r>
              </m:e>
              <m:sub>
                <m:r>
                  <w:rPr>
                    <w:rFonts w:ascii="Cambria Math" w:hAnsi="Cambria Math" w:cs="Times New Roman"/>
                    <w:sz w:val="24"/>
                    <w:szCs w:val="24"/>
                  </w:rPr>
                  <m:t>n</m:t>
                </m:r>
              </m:sub>
            </m:sSub>
            <m:r>
              <w:rPr>
                <w:rFonts w:ascii="Cambria Math" w:hAnsi="Cambria Math" w:cs="Times New Roman"/>
                <w:sz w:val="24"/>
                <w:szCs w:val="24"/>
              </w:rPr>
              <m:t>φ&gt; = &lt;h,φ&gt;</m:t>
            </m:r>
          </m:e>
        </m:eqArr>
      </m:oMath>
      <w:r w:rsidRPr="00BC4ABD">
        <w:rPr>
          <w:rFonts w:ascii="Times New Roman" w:hAnsi="Times New Roman" w:cs="Times New Roman"/>
          <w:sz w:val="24"/>
          <w:szCs w:val="24"/>
        </w:rPr>
        <w:t>,</w:t>
      </w:r>
    </w:p>
    <w:p w:rsidR="00225CB3" w:rsidRPr="00BC4ABD" w:rsidRDefault="00225CB3" w:rsidP="00225CB3">
      <w:pPr>
        <w:pStyle w:val="NormalWeb"/>
        <w:spacing w:before="322" w:beforeAutospacing="0" w:after="0" w:afterAutospacing="0" w:line="480" w:lineRule="auto"/>
        <w:ind w:left="1426" w:right="-192"/>
        <w:jc w:val="both"/>
        <w:rPr>
          <w:rFonts w:eastAsiaTheme="minorHAnsi"/>
          <w:color w:val="000000" w:themeColor="text1"/>
          <w:lang w:eastAsia="en-US"/>
        </w:rPr>
      </w:pPr>
      <w:r w:rsidRPr="00BC4ABD">
        <w:rPr>
          <w:rFonts w:eastAsiaTheme="minorHAnsi"/>
          <w:color w:val="000000" w:themeColor="text1"/>
          <w:lang w:eastAsia="en-US"/>
        </w:rPr>
        <w:lastRenderedPageBreak/>
        <w:t xml:space="preserve">for all test functions </w:t>
      </w:r>
      <m:oMath>
        <m:r>
          <w:rPr>
            <w:rFonts w:ascii="Cambria Math" w:hAnsi="Cambria Math"/>
          </w:rPr>
          <m:t>φ∈</m:t>
        </m:r>
        <m:r>
          <w:rPr>
            <w:rFonts w:ascii="Cambria Math" w:eastAsiaTheme="minorHAnsi" w:hAnsi="Cambria Math"/>
            <w:color w:val="000000" w:themeColor="text1"/>
            <w:lang w:eastAsia="en-US"/>
          </w:rPr>
          <m:t>K</m:t>
        </m:r>
      </m:oMath>
      <w:r w:rsidRPr="00BC4ABD">
        <w:rPr>
          <w:rFonts w:eastAsiaTheme="minorHAnsi"/>
          <w:color w:val="000000" w:themeColor="text1"/>
          <w:lang w:eastAsia="en-US"/>
        </w:rPr>
        <w:t xml:space="preserve">, with support contained in the interval (a, b), where </w:t>
      </w:r>
      <w:r w:rsidRPr="00BC4ABD">
        <w:rPr>
          <w:rFonts w:eastAsiaTheme="minorHAnsi"/>
          <w:i/>
          <w:color w:val="000000" w:themeColor="text1"/>
          <w:lang w:eastAsia="en-US"/>
        </w:rPr>
        <w:t>N</w:t>
      </w:r>
      <w:r w:rsidRPr="00BC4ABD">
        <w:rPr>
          <w:rFonts w:eastAsiaTheme="minorHAnsi"/>
          <w:color w:val="000000" w:themeColor="text1"/>
          <w:lang w:eastAsia="en-US"/>
        </w:rPr>
        <w:t xml:space="preserve"> is the </w:t>
      </w:r>
      <w:proofErr w:type="spellStart"/>
      <w:r w:rsidRPr="00BC4ABD">
        <w:rPr>
          <w:rFonts w:eastAsiaTheme="minorHAnsi"/>
          <w:color w:val="000000" w:themeColor="text1"/>
          <w:lang w:eastAsia="en-US"/>
        </w:rPr>
        <w:t>neutrix</w:t>
      </w:r>
      <w:proofErr w:type="spellEnd"/>
      <w:r w:rsidRPr="00BC4ABD">
        <w:rPr>
          <w:rFonts w:eastAsiaTheme="minorHAnsi"/>
          <w:color w:val="000000" w:themeColor="text1"/>
          <w:lang w:eastAsia="en-US"/>
        </w:rPr>
        <w:t xml:space="preserve"> having domain </w:t>
      </w:r>
      <w:r w:rsidRPr="00BC4ABD">
        <w:rPr>
          <w:i/>
          <w:color w:val="181800"/>
        </w:rPr>
        <w:t>N</w:t>
      </w:r>
      <w:r w:rsidRPr="00BC4ABD">
        <w:rPr>
          <w:i/>
          <w:color w:val="000000" w:themeColor="text1"/>
        </w:rPr>
        <w:t>'</w:t>
      </w:r>
      <w:r w:rsidRPr="00BC4ABD">
        <w:rPr>
          <w:rFonts w:eastAsiaTheme="minorHAnsi"/>
          <w:color w:val="000000" w:themeColor="text1"/>
          <w:lang w:eastAsia="en-US"/>
        </w:rPr>
        <w:t xml:space="preserve"> = {1,2, .... n, </w:t>
      </w:r>
      <w:proofErr w:type="gramStart"/>
      <w:r w:rsidRPr="00BC4ABD">
        <w:rPr>
          <w:rFonts w:eastAsiaTheme="minorHAnsi"/>
          <w:color w:val="000000" w:themeColor="text1"/>
          <w:lang w:eastAsia="en-US"/>
        </w:rPr>
        <w:t>.....</w:t>
      </w:r>
      <w:proofErr w:type="gramEnd"/>
      <w:r w:rsidRPr="00BC4ABD">
        <w:rPr>
          <w:rFonts w:eastAsiaTheme="minorHAnsi"/>
          <w:color w:val="000000" w:themeColor="text1"/>
          <w:lang w:eastAsia="en-US"/>
        </w:rPr>
        <w:t xml:space="preserve">} and range </w:t>
      </w:r>
      <w:r w:rsidRPr="00BC4ABD">
        <w:rPr>
          <w:rFonts w:eastAsiaTheme="minorHAnsi"/>
          <w:i/>
          <w:color w:val="000000" w:themeColor="text1"/>
          <w:lang w:eastAsia="en-US"/>
        </w:rPr>
        <w:t>N"</w:t>
      </w:r>
      <w:r w:rsidRPr="00BC4ABD">
        <w:rPr>
          <w:rFonts w:eastAsiaTheme="minorHAnsi"/>
          <w:color w:val="000000" w:themeColor="text1"/>
          <w:lang w:eastAsia="en-US"/>
        </w:rPr>
        <w:t xml:space="preserve"> of the real numbers with negligible functions </w:t>
      </w:r>
    </w:p>
    <w:p w:rsidR="00225CB3" w:rsidRPr="00BC4ABD" w:rsidRDefault="001360C2" w:rsidP="00225CB3">
      <w:pPr>
        <w:spacing w:after="14" w:line="480" w:lineRule="auto"/>
        <w:ind w:firstLine="629"/>
        <w:rPr>
          <w:rFonts w:ascii="Times New Roman" w:eastAsiaTheme="minorEastAsia" w:hAnsi="Times New Roman" w:cs="Times New Roman"/>
          <w:sz w:val="24"/>
          <w:szCs w:val="24"/>
        </w:rPr>
      </w:pPr>
      <m:oMathPara>
        <m:oMath>
          <m:sSup>
            <m:sSupPr>
              <m:ctrlPr>
                <w:rPr>
                  <w:rFonts w:ascii="Cambria Math" w:hAnsi="Cambria Math" w:cs="Times New Roman"/>
                  <w:i/>
                  <w:sz w:val="24"/>
                  <w:szCs w:val="24"/>
                </w:rPr>
              </m:ctrlPr>
            </m:sSupPr>
            <m:e>
              <m:r>
                <w:rPr>
                  <w:rFonts w:ascii="Cambria Math" w:hAnsi="Cambria Math" w:cs="Times New Roman"/>
                  <w:sz w:val="24"/>
                  <w:szCs w:val="24"/>
                </w:rPr>
                <m:t>n</m:t>
              </m:r>
            </m:e>
            <m:sup>
              <m:r>
                <m:rPr>
                  <m:sty m:val="p"/>
                </m:rPr>
                <w:rPr>
                  <w:rFonts w:ascii="Cambria Math" w:hAnsi="Cambria Math" w:cs="Times New Roman"/>
                  <w:color w:val="222222"/>
                  <w:sz w:val="24"/>
                  <w:szCs w:val="24"/>
                </w:rPr>
                <m:t>λ</m:t>
              </m:r>
            </m:sup>
          </m:sSup>
          <m:sSup>
            <m:sSupPr>
              <m:ctrlPr>
                <w:rPr>
                  <w:rFonts w:ascii="Cambria Math" w:hAnsi="Cambria Math" w:cs="Times New Roman"/>
                  <w:i/>
                  <w:sz w:val="24"/>
                  <w:szCs w:val="24"/>
                </w:rPr>
              </m:ctrlPr>
            </m:sSupPr>
            <m:e>
              <m:r>
                <w:rPr>
                  <w:rFonts w:ascii="Cambria Math" w:hAnsi="Cambria Math" w:cs="Times New Roman"/>
                  <w:sz w:val="24"/>
                  <w:szCs w:val="24"/>
                </w:rPr>
                <m:t>ln</m:t>
              </m:r>
            </m:e>
            <m:sup>
              <m:r>
                <w:rPr>
                  <w:rFonts w:ascii="Cambria Math" w:hAnsi="Cambria Math" w:cs="Times New Roman"/>
                  <w:sz w:val="24"/>
                  <w:szCs w:val="24"/>
                </w:rPr>
                <m:t>r-1</m:t>
              </m:r>
            </m:sup>
          </m:sSup>
          <m:r>
            <w:rPr>
              <w:rFonts w:ascii="Cambria Math" w:hAnsi="Cambria Math" w:cs="Times New Roman"/>
              <w:sz w:val="24"/>
              <w:szCs w:val="24"/>
            </w:rPr>
            <m:t>n,</m:t>
          </m:r>
          <m:sSup>
            <m:sSupPr>
              <m:ctrlPr>
                <w:rPr>
                  <w:rFonts w:ascii="Cambria Math" w:hAnsi="Cambria Math" w:cs="Times New Roman"/>
                  <w:i/>
                  <w:sz w:val="24"/>
                  <w:szCs w:val="24"/>
                </w:rPr>
              </m:ctrlPr>
            </m:sSupPr>
            <m:e>
              <m:r>
                <w:rPr>
                  <w:rFonts w:ascii="Cambria Math" w:hAnsi="Cambria Math" w:cs="Times New Roman"/>
                  <w:sz w:val="24"/>
                  <w:szCs w:val="24"/>
                </w:rPr>
                <m:t>ln</m:t>
              </m:r>
            </m:e>
            <m:sup>
              <m:r>
                <w:rPr>
                  <w:rFonts w:ascii="Cambria Math" w:hAnsi="Cambria Math" w:cs="Times New Roman"/>
                  <w:sz w:val="24"/>
                  <w:szCs w:val="24"/>
                </w:rPr>
                <m:t>r</m:t>
              </m:r>
            </m:sup>
          </m:sSup>
          <m:r>
            <w:rPr>
              <w:rFonts w:ascii="Cambria Math" w:hAnsi="Cambria Math" w:cs="Times New Roman"/>
              <w:sz w:val="24"/>
              <w:szCs w:val="24"/>
            </w:rPr>
            <m:t>n,</m:t>
          </m:r>
        </m:oMath>
      </m:oMathPara>
    </w:p>
    <w:p w:rsidR="00225CB3" w:rsidRPr="00BC4ABD" w:rsidRDefault="00225CB3" w:rsidP="00225CB3">
      <w:pPr>
        <w:spacing w:after="0" w:line="480" w:lineRule="auto"/>
        <w:rPr>
          <w:rFonts w:ascii="Times New Roman" w:eastAsiaTheme="minorEastAsia" w:hAnsi="Times New Roman" w:cs="Times New Roman"/>
          <w:sz w:val="24"/>
          <w:szCs w:val="24"/>
        </w:rPr>
      </w:pPr>
      <w:r w:rsidRPr="00BC4ABD">
        <w:rPr>
          <w:rFonts w:ascii="Times New Roman" w:eastAsiaTheme="minorEastAsia" w:hAnsi="Times New Roman" w:cs="Times New Roman"/>
          <w:sz w:val="24"/>
          <w:szCs w:val="24"/>
        </w:rPr>
        <w:tab/>
      </w:r>
      <w:r w:rsidRPr="00BC4ABD">
        <w:rPr>
          <w:rFonts w:ascii="Times New Roman" w:eastAsiaTheme="minorEastAsia" w:hAnsi="Times New Roman" w:cs="Times New Roman"/>
          <w:sz w:val="24"/>
          <w:szCs w:val="24"/>
        </w:rPr>
        <w:tab/>
      </w:r>
      <w:r w:rsidRPr="00BC4ABD">
        <w:rPr>
          <w:rFonts w:ascii="Times New Roman" w:hAnsi="Times New Roman" w:cs="Times New Roman"/>
          <w:sz w:val="24"/>
          <w:szCs w:val="24"/>
        </w:rPr>
        <w:t xml:space="preserve">for </w:t>
      </w:r>
      <m:oMath>
        <m:r>
          <m:rPr>
            <m:sty m:val="p"/>
          </m:rPr>
          <w:rPr>
            <w:rFonts w:ascii="Cambria Math" w:hAnsi="Cambria Math" w:cs="Times New Roman"/>
            <w:color w:val="222222"/>
            <w:sz w:val="24"/>
            <w:szCs w:val="24"/>
          </w:rPr>
          <m:t>λ</m:t>
        </m:r>
      </m:oMath>
      <w:r w:rsidRPr="00BC4ABD">
        <w:rPr>
          <w:rFonts w:ascii="Times New Roman" w:hAnsi="Times New Roman" w:cs="Times New Roman"/>
          <w:sz w:val="24"/>
          <w:szCs w:val="24"/>
        </w:rPr>
        <w:t xml:space="preserve">&gt; 0, and </w:t>
      </w:r>
      <w:r w:rsidRPr="00BC4ABD">
        <w:rPr>
          <w:rFonts w:ascii="Times New Roman" w:hAnsi="Times New Roman" w:cs="Times New Roman"/>
          <w:i/>
          <w:sz w:val="24"/>
          <w:szCs w:val="24"/>
        </w:rPr>
        <w:t>r</w:t>
      </w:r>
      <w:r w:rsidRPr="00BC4ABD">
        <w:rPr>
          <w:rFonts w:ascii="Times New Roman" w:hAnsi="Times New Roman" w:cs="Times New Roman"/>
          <w:sz w:val="24"/>
          <w:szCs w:val="24"/>
        </w:rPr>
        <w:t xml:space="preserve">=1,2, ..... and all functions </w:t>
      </w:r>
      <w:r w:rsidRPr="00BC4ABD">
        <w:rPr>
          <w:rFonts w:ascii="Times New Roman" w:hAnsi="Times New Roman" w:cs="Times New Roman"/>
          <w:i/>
          <w:sz w:val="24"/>
          <w:szCs w:val="24"/>
        </w:rPr>
        <w:t>f</w:t>
      </w:r>
      <w:r w:rsidRPr="00BC4ABD">
        <w:rPr>
          <w:rFonts w:ascii="Times New Roman" w:hAnsi="Times New Roman" w:cs="Times New Roman"/>
          <w:sz w:val="24"/>
          <w:szCs w:val="24"/>
        </w:rPr>
        <w:t>(n) for which</w:t>
      </w:r>
      <m:oMath>
        <m:limLow>
          <m:limLowPr>
            <m:ctrlPr>
              <w:rPr>
                <w:rFonts w:ascii="Cambria Math" w:hAnsi="Cambria Math" w:cs="Times New Roman"/>
                <w:sz w:val="24"/>
                <w:szCs w:val="24"/>
              </w:rPr>
            </m:ctrlPr>
          </m:limLowPr>
          <m:e>
            <m:r>
              <w:rPr>
                <w:rFonts w:ascii="Cambria Math" w:hAnsi="Cambria Math" w:cs="Times New Roman"/>
                <w:sz w:val="24"/>
                <w:szCs w:val="24"/>
              </w:rPr>
              <m:t>lim</m:t>
            </m:r>
          </m:e>
          <m:lim>
            <m:r>
              <w:rPr>
                <w:rFonts w:ascii="Cambria Math" w:hAnsi="Cambria Math" w:cs="Times New Roman"/>
                <w:sz w:val="24"/>
                <w:szCs w:val="24"/>
              </w:rPr>
              <m:t>n→∞</m:t>
            </m:r>
          </m:lim>
        </m:limLow>
        <m:r>
          <w:rPr>
            <w:rFonts w:ascii="Cambria Math" w:hAnsi="Cambria Math" w:cs="Times New Roman"/>
            <w:sz w:val="24"/>
            <w:szCs w:val="24"/>
          </w:rPr>
          <m:t> f</m:t>
        </m:r>
        <m:d>
          <m:dPr>
            <m:ctrlPr>
              <w:rPr>
                <w:rFonts w:ascii="Cambria Math" w:hAnsi="Cambria Math" w:cs="Times New Roman"/>
                <w:i/>
                <w:sz w:val="24"/>
                <w:szCs w:val="24"/>
              </w:rPr>
            </m:ctrlPr>
          </m:dPr>
          <m:e>
            <m:r>
              <w:rPr>
                <w:rFonts w:ascii="Cambria Math" w:hAnsi="Cambria Math" w:cs="Times New Roman"/>
                <w:sz w:val="24"/>
                <w:szCs w:val="24"/>
              </w:rPr>
              <m:t>n</m:t>
            </m:r>
          </m:e>
        </m:d>
        <m:r>
          <w:rPr>
            <w:rFonts w:ascii="Cambria Math" w:hAnsi="Cambria Math" w:cs="Times New Roman"/>
            <w:sz w:val="24"/>
            <w:szCs w:val="24"/>
          </w:rPr>
          <m:t>=0.</m:t>
        </m:r>
      </m:oMath>
    </w:p>
    <w:p w:rsidR="00225CB3" w:rsidRPr="00BC4ABD" w:rsidRDefault="00225CB3" w:rsidP="00225CB3">
      <w:pPr>
        <w:spacing w:after="0" w:line="480" w:lineRule="auto"/>
        <w:ind w:left="1440"/>
        <w:rPr>
          <w:rFonts w:ascii="Times New Roman" w:hAnsi="Times New Roman" w:cs="Times New Roman"/>
          <w:sz w:val="24"/>
          <w:szCs w:val="24"/>
        </w:rPr>
      </w:pPr>
      <w:r w:rsidRPr="00BC4ABD">
        <w:rPr>
          <w:rFonts w:ascii="Times New Roman" w:hAnsi="Times New Roman" w:cs="Times New Roman"/>
          <w:sz w:val="24"/>
          <w:szCs w:val="24"/>
        </w:rPr>
        <w:t xml:space="preserve">Riemann - </w:t>
      </w:r>
      <w:proofErr w:type="spellStart"/>
      <w:r w:rsidRPr="00BC4ABD">
        <w:rPr>
          <w:rFonts w:ascii="Times New Roman" w:hAnsi="Times New Roman" w:cs="Times New Roman"/>
          <w:sz w:val="24"/>
          <w:szCs w:val="24"/>
        </w:rPr>
        <w:t>Liouville</w:t>
      </w:r>
      <w:proofErr w:type="spellEnd"/>
      <w:r w:rsidRPr="00BC4ABD">
        <w:rPr>
          <w:rFonts w:ascii="Times New Roman" w:hAnsi="Times New Roman" w:cs="Times New Roman"/>
          <w:sz w:val="24"/>
          <w:szCs w:val="24"/>
        </w:rPr>
        <w:t xml:space="preserve"> and </w:t>
      </w:r>
      <w:proofErr w:type="spellStart"/>
      <w:r w:rsidRPr="00BC4ABD">
        <w:rPr>
          <w:rFonts w:ascii="Times New Roman" w:hAnsi="Times New Roman" w:cs="Times New Roman"/>
          <w:sz w:val="24"/>
          <w:szCs w:val="24"/>
        </w:rPr>
        <w:t>Wéyl</w:t>
      </w:r>
      <w:proofErr w:type="spellEnd"/>
      <w:r w:rsidRPr="00BC4ABD">
        <w:rPr>
          <w:rFonts w:ascii="Times New Roman" w:hAnsi="Times New Roman" w:cs="Times New Roman"/>
          <w:sz w:val="24"/>
          <w:szCs w:val="24"/>
        </w:rPr>
        <w:t>-fractional integral operators are defin</w:t>
      </w:r>
      <w:r w:rsidR="00BC4ABD">
        <w:rPr>
          <w:rFonts w:ascii="Times New Roman" w:hAnsi="Times New Roman" w:cs="Times New Roman"/>
          <w:sz w:val="24"/>
          <w:szCs w:val="24"/>
        </w:rPr>
        <w:t xml:space="preserve">ed </w:t>
      </w:r>
      <w:r w:rsidRPr="00BC4ABD">
        <w:rPr>
          <w:rFonts w:ascii="Times New Roman" w:hAnsi="Times New Roman" w:cs="Times New Roman"/>
          <w:sz w:val="24"/>
          <w:szCs w:val="24"/>
        </w:rPr>
        <w:t xml:space="preserve"> for  </w:t>
      </w:r>
      <m:oMath>
        <m:r>
          <m:rPr>
            <m:sty m:val="p"/>
          </m:rPr>
          <w:rPr>
            <w:rFonts w:ascii="Cambria Math" w:hAnsi="Cambria Math" w:cs="Times New Roman"/>
            <w:sz w:val="24"/>
            <w:szCs w:val="24"/>
          </w:rPr>
          <m:t xml:space="preserve">Re </m:t>
        </m:r>
        <m:r>
          <w:rPr>
            <w:rFonts w:ascii="Cambria Math" w:hAnsi="Cambria Math" w:cs="Times New Roman"/>
            <w:sz w:val="24"/>
            <w:szCs w:val="24"/>
          </w:rPr>
          <m:t>α&gt;0</m:t>
        </m:r>
      </m:oMath>
      <w:r w:rsidRPr="00BC4ABD">
        <w:rPr>
          <w:rFonts w:ascii="Times New Roman" w:hAnsi="Times New Roman" w:cs="Times New Roman"/>
          <w:sz w:val="24"/>
          <w:szCs w:val="24"/>
        </w:rPr>
        <w:t xml:space="preserve"> as -</w:t>
      </w:r>
    </w:p>
    <w:p w:rsidR="00225CB3" w:rsidRPr="00BC4ABD" w:rsidRDefault="001360C2" w:rsidP="00225CB3">
      <w:pPr>
        <w:spacing w:after="0" w:line="480" w:lineRule="auto"/>
        <w:ind w:left="1440"/>
        <w:rPr>
          <w:rFonts w:ascii="Times New Roman" w:hAnsi="Times New Roman" w:cs="Times New Roman"/>
          <w:sz w:val="24"/>
          <w:szCs w:val="24"/>
        </w:rPr>
      </w:pPr>
      <m:oMathPara>
        <m:oMath>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I</m:t>
                  </m:r>
                </m:e>
                <m:sup>
                  <m:r>
                    <w:rPr>
                      <w:rFonts w:ascii="Cambria Math" w:hAnsi="Cambria Math" w:cs="Times New Roman"/>
                      <w:sz w:val="24"/>
                      <w:szCs w:val="24"/>
                    </w:rPr>
                    <m:t>α</m:t>
                  </m:r>
                </m:sup>
              </m:sSup>
              <m:r>
                <w:rPr>
                  <w:rFonts w:ascii="Cambria Math" w:hAnsi="Cambria Math" w:cs="Times New Roman"/>
                  <w:sz w:val="24"/>
                  <w:szCs w:val="24"/>
                </w:rPr>
                <m:t>f</m:t>
              </m:r>
            </m:e>
          </m:d>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α</m:t>
                  </m:r>
                </m:e>
              </m:d>
            </m:den>
          </m:f>
          <m:nary>
            <m:naryPr>
              <m:limLoc m:val="undOvr"/>
              <m:ctrlPr>
                <w:rPr>
                  <w:rFonts w:ascii="Cambria Math" w:hAnsi="Cambria Math" w:cs="Times New Roman"/>
                  <w:sz w:val="24"/>
                  <w:szCs w:val="24"/>
                </w:rPr>
              </m:ctrlPr>
            </m:naryPr>
            <m:sub>
              <m:r>
                <w:rPr>
                  <w:rFonts w:ascii="Cambria Math" w:hAnsi="Cambria Math" w:cs="Times New Roman"/>
                  <w:sz w:val="24"/>
                  <w:szCs w:val="24"/>
                </w:rPr>
                <m:t>0</m:t>
              </m:r>
            </m:sub>
            <m:sup>
              <m:r>
                <w:rPr>
                  <w:rFonts w:ascii="Cambria Math" w:hAnsi="Cambria Math" w:cs="Times New Roman"/>
                  <w:sz w:val="24"/>
                  <w:szCs w:val="24"/>
                </w:rPr>
                <m:t>x</m:t>
              </m:r>
            </m:sup>
            <m:e>
              <m:r>
                <w:rPr>
                  <w:rFonts w:ascii="Cambria Math" w:hAnsi="Cambria Math" w:cs="Times New Roman"/>
                  <w:sz w:val="24"/>
                  <w:szCs w:val="24"/>
                </w:rPr>
                <m:t>(x-t</m:t>
              </m:r>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α-1</m:t>
                  </m:r>
                </m:sup>
              </m:sSup>
              <m:r>
                <w:rPr>
                  <w:rFonts w:ascii="Cambria Math" w:hAnsi="Cambria Math" w:cs="Times New Roman"/>
                  <w:sz w:val="24"/>
                  <w:szCs w:val="24"/>
                </w:rPr>
                <m:t>f(t)dt</m:t>
              </m:r>
            </m:e>
          </m:nary>
          <m:r>
            <w:rPr>
              <w:rFonts w:ascii="Cambria Math" w:hAnsi="Cambria Math" w:cs="Times New Roman"/>
              <w:sz w:val="24"/>
              <w:szCs w:val="24"/>
            </w:rPr>
            <m:t>,</m:t>
          </m:r>
        </m:oMath>
      </m:oMathPara>
    </w:p>
    <w:p w:rsidR="00225CB3" w:rsidRPr="00BC4ABD" w:rsidRDefault="00225CB3" w:rsidP="00225CB3">
      <w:pPr>
        <w:spacing w:after="0" w:line="480" w:lineRule="auto"/>
        <w:rPr>
          <w:rFonts w:ascii="Times New Roman" w:eastAsiaTheme="minorEastAsia" w:hAnsi="Times New Roman" w:cs="Times New Roman"/>
          <w:sz w:val="24"/>
          <w:szCs w:val="24"/>
        </w:rPr>
      </w:pPr>
      <m:oMathPara>
        <m:oMath>
          <m:r>
            <w:rPr>
              <w:rFonts w:ascii="Cambria Math" w:hAnsi="Cambria Math" w:cs="Times New Roman"/>
              <w:sz w:val="24"/>
              <w:szCs w:val="24"/>
            </w:rPr>
            <m:t xml:space="preserve">and                       </m:t>
          </m:r>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K</m:t>
                  </m:r>
                </m:e>
                <m:sup>
                  <m:r>
                    <w:rPr>
                      <w:rFonts w:ascii="Cambria Math" w:hAnsi="Cambria Math" w:cs="Times New Roman"/>
                      <w:sz w:val="24"/>
                      <w:szCs w:val="24"/>
                    </w:rPr>
                    <m:t>α</m:t>
                  </m:r>
                </m:sup>
              </m:sSup>
              <m:r>
                <w:rPr>
                  <w:rFonts w:ascii="Cambria Math" w:hAnsi="Cambria Math" w:cs="Times New Roman"/>
                  <w:sz w:val="24"/>
                  <w:szCs w:val="24"/>
                </w:rPr>
                <m:t>f</m:t>
              </m:r>
            </m:e>
          </m:d>
          <m:r>
            <w:rPr>
              <w:rFonts w:ascii="Cambria Math" w:hAnsi="Cambria Math" w:cs="Times New Roman"/>
              <w:sz w:val="24"/>
              <w:szCs w:val="24"/>
            </w:rPr>
            <m:t>(x)=</m:t>
          </m:r>
          <m:f>
            <m:fPr>
              <m:ctrlPr>
                <w:rPr>
                  <w:rFonts w:ascii="Cambria Math" w:hAnsi="Cambria Math" w:cs="Times New Roman"/>
                  <w:sz w:val="24"/>
                  <w:szCs w:val="24"/>
                </w:rPr>
              </m:ctrlPr>
            </m:fPr>
            <m:num>
              <m:r>
                <w:rPr>
                  <w:rFonts w:ascii="Cambria Math" w:hAnsi="Cambria Math" w:cs="Times New Roman"/>
                  <w:sz w:val="24"/>
                  <w:szCs w:val="24"/>
                </w:rPr>
                <m:t>1</m:t>
              </m:r>
            </m:num>
            <m:den>
              <m:r>
                <m:rPr>
                  <m:sty m:val="p"/>
                </m:rPr>
                <w:rPr>
                  <w:rFonts w:ascii="Cambria Math" w:hAnsi="Cambria Math" w:cs="Times New Roman"/>
                  <w:sz w:val="24"/>
                  <w:szCs w:val="24"/>
                </w:rPr>
                <m:t>Γ</m:t>
              </m:r>
              <m:d>
                <m:dPr>
                  <m:ctrlPr>
                    <w:rPr>
                      <w:rFonts w:ascii="Cambria Math" w:hAnsi="Cambria Math" w:cs="Times New Roman"/>
                      <w:i/>
                      <w:sz w:val="24"/>
                      <w:szCs w:val="24"/>
                    </w:rPr>
                  </m:ctrlPr>
                </m:dPr>
                <m:e>
                  <m:r>
                    <w:rPr>
                      <w:rFonts w:ascii="Cambria Math" w:hAnsi="Cambria Math" w:cs="Times New Roman"/>
                      <w:sz w:val="24"/>
                      <w:szCs w:val="24"/>
                    </w:rPr>
                    <m:t>α</m:t>
                  </m:r>
                </m:e>
              </m:d>
            </m:den>
          </m:f>
          <m:nary>
            <m:naryPr>
              <m:limLoc m:val="subSup"/>
              <m:grow m:val="1"/>
              <m:ctrlPr>
                <w:rPr>
                  <w:rFonts w:ascii="Cambria Math" w:hAnsi="Cambria Math" w:cs="Times New Roman"/>
                  <w:sz w:val="24"/>
                  <w:szCs w:val="24"/>
                </w:rPr>
              </m:ctrlPr>
            </m:naryPr>
            <m:sub>
              <m:r>
                <w:rPr>
                  <w:rFonts w:ascii="Cambria Math" w:hAnsi="Cambria Math" w:cs="Times New Roman"/>
                  <w:sz w:val="24"/>
                  <w:szCs w:val="24"/>
                </w:rPr>
                <m:t>x</m:t>
              </m:r>
            </m:sub>
            <m:sup>
              <m:r>
                <m:rPr>
                  <m:sty m:val="p"/>
                </m:rPr>
                <w:rPr>
                  <w:rFonts w:ascii="Cambria Math" w:hAnsi="Cambria Math" w:cs="Times New Roman"/>
                  <w:sz w:val="24"/>
                  <w:szCs w:val="24"/>
                </w:rPr>
                <m:t>∞</m:t>
              </m:r>
            </m:sup>
            <m:e>
              <m:r>
                <w:rPr>
                  <w:rFonts w:ascii="Cambria Math" w:hAnsi="Cambria Math" w:cs="Times New Roman"/>
                  <w:sz w:val="24"/>
                  <w:szCs w:val="24"/>
                </w:rPr>
                <m:t> </m:t>
              </m:r>
            </m:e>
          </m:nary>
          <m:r>
            <w:rPr>
              <w:rFonts w:ascii="Cambria Math" w:hAnsi="Cambria Math" w:cs="Times New Roman"/>
              <w:sz w:val="24"/>
              <w:szCs w:val="24"/>
            </w:rPr>
            <m:t>(t-x</m:t>
          </m:r>
          <m:sSup>
            <m:sSupPr>
              <m:ctrlPr>
                <w:rPr>
                  <w:rFonts w:ascii="Cambria Math" w:hAnsi="Cambria Math" w:cs="Times New Roman"/>
                  <w:sz w:val="24"/>
                  <w:szCs w:val="24"/>
                </w:rPr>
              </m:ctrlPr>
            </m:sSupPr>
            <m:e>
              <m:r>
                <w:rPr>
                  <w:rFonts w:ascii="Cambria Math" w:hAnsi="Cambria Math" w:cs="Times New Roman"/>
                  <w:sz w:val="24"/>
                  <w:szCs w:val="24"/>
                </w:rPr>
                <m:t>)</m:t>
              </m:r>
            </m:e>
            <m:sup>
              <m:r>
                <w:rPr>
                  <w:rFonts w:ascii="Cambria Math" w:hAnsi="Cambria Math" w:cs="Times New Roman"/>
                  <w:sz w:val="24"/>
                  <w:szCs w:val="24"/>
                </w:rPr>
                <m:t>α-1</m:t>
              </m:r>
            </m:sup>
          </m:sSup>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t</m:t>
              </m:r>
            </m:e>
          </m:d>
          <m:r>
            <w:rPr>
              <w:rFonts w:ascii="Cambria Math" w:hAnsi="Cambria Math" w:cs="Times New Roman"/>
              <w:sz w:val="24"/>
              <w:szCs w:val="24"/>
            </w:rPr>
            <m:t>dt.</m:t>
          </m:r>
        </m:oMath>
      </m:oMathPara>
    </w:p>
    <w:p w:rsidR="00225CB3" w:rsidRPr="00BC4ABD" w:rsidRDefault="00225CB3" w:rsidP="00225CB3">
      <w:pPr>
        <w:spacing w:after="0" w:line="480" w:lineRule="auto"/>
        <w:rPr>
          <w:rFonts w:ascii="Times New Roman" w:hAnsi="Times New Roman" w:cs="Times New Roman"/>
          <w:sz w:val="24"/>
          <w:szCs w:val="24"/>
        </w:rPr>
      </w:pPr>
      <w:r w:rsidRPr="00BC4ABD">
        <w:rPr>
          <w:rFonts w:ascii="Times New Roman" w:eastAsiaTheme="minorEastAsia" w:hAnsi="Times New Roman" w:cs="Times New Roman"/>
          <w:sz w:val="24"/>
          <w:szCs w:val="24"/>
        </w:rPr>
        <w:tab/>
      </w:r>
      <w:r w:rsidRPr="00BC4ABD">
        <w:rPr>
          <w:rFonts w:ascii="Times New Roman" w:eastAsiaTheme="minorEastAsia" w:hAnsi="Times New Roman" w:cs="Times New Roman"/>
          <w:sz w:val="24"/>
          <w:szCs w:val="24"/>
        </w:rPr>
        <w:tab/>
      </w:r>
      <w:r w:rsidRPr="00BC4ABD">
        <w:rPr>
          <w:rFonts w:ascii="Times New Roman" w:hAnsi="Times New Roman" w:cs="Times New Roman"/>
          <w:sz w:val="24"/>
          <w:szCs w:val="24"/>
        </w:rPr>
        <w:t xml:space="preserve"> the fractional differential operator is defined as -</w:t>
      </w:r>
    </w:p>
    <w:p w:rsidR="00225CB3" w:rsidRPr="00BC4ABD" w:rsidRDefault="00225CB3" w:rsidP="00225CB3">
      <w:pPr>
        <w:spacing w:after="0" w:line="480" w:lineRule="auto"/>
        <w:rPr>
          <w:rFonts w:ascii="Times New Roman" w:eastAsiaTheme="minorEastAsia" w:hAnsi="Times New Roman" w:cs="Times New Roman"/>
          <w:sz w:val="24"/>
          <w:szCs w:val="24"/>
        </w:rPr>
      </w:pPr>
      <w:r w:rsidRPr="00BC4ABD">
        <w:rPr>
          <w:rFonts w:ascii="Times New Roman" w:hAnsi="Times New Roman" w:cs="Times New Roman"/>
          <w:sz w:val="24"/>
          <w:szCs w:val="24"/>
        </w:rPr>
        <w:tab/>
      </w:r>
      <w:r w:rsidRPr="00BC4ABD">
        <w:rPr>
          <w:rFonts w:ascii="Times New Roman" w:hAnsi="Times New Roman" w:cs="Times New Roman"/>
          <w:sz w:val="24"/>
          <w:szCs w:val="24"/>
        </w:rPr>
        <w:tab/>
      </w:r>
      <w:r w:rsidRPr="00BC4ABD">
        <w:rPr>
          <w:rFonts w:ascii="Times New Roman" w:hAnsi="Times New Roman" w:cs="Times New Roman"/>
          <w:sz w:val="24"/>
          <w:szCs w:val="24"/>
        </w:rPr>
        <w:tab/>
      </w:r>
      <w:r w:rsidRPr="00BC4ABD">
        <w:rPr>
          <w:rFonts w:ascii="Times New Roman" w:hAnsi="Times New Roman" w:cs="Times New Roman"/>
          <w:sz w:val="24"/>
          <w:szCs w:val="24"/>
        </w:rPr>
        <w:tab/>
        <w:t xml:space="preserve">                   </w:t>
      </w:r>
      <m:oMath>
        <m:sSup>
          <m:sSupPr>
            <m:ctrlPr>
              <w:rPr>
                <w:rFonts w:ascii="Cambria Math" w:hAnsi="Cambria Math" w:cs="Times New Roman"/>
                <w:sz w:val="24"/>
                <w:szCs w:val="24"/>
              </w:rPr>
            </m:ctrlPr>
          </m:sSupPr>
          <m:e>
            <m:r>
              <w:rPr>
                <w:rFonts w:ascii="Cambria Math" w:hAnsi="Cambria Math" w:cs="Times New Roman"/>
                <w:sz w:val="24"/>
                <w:szCs w:val="24"/>
              </w:rPr>
              <m:t>I</m:t>
            </m:r>
          </m:e>
          <m:sup>
            <m:r>
              <w:rPr>
                <w:rFonts w:ascii="Cambria Math" w:hAnsi="Cambria Math" w:cs="Times New Roman"/>
                <w:sz w:val="24"/>
                <w:szCs w:val="24"/>
              </w:rPr>
              <m:t>-α</m:t>
            </m:r>
          </m:sup>
        </m:sSup>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r>
          <w:rPr>
            <w:rFonts w:ascii="Cambria Math" w:hAnsi="Cambria Math" w:cs="Times New Roman"/>
            <w:sz w:val="24"/>
            <w:szCs w:val="24"/>
          </w:rPr>
          <m:t>f</m:t>
        </m:r>
      </m:oMath>
      <w:proofErr w:type="gramStart"/>
      <w:r w:rsidRPr="00BC4ABD">
        <w:rPr>
          <w:rFonts w:ascii="Times New Roman" w:eastAsiaTheme="minorEastAsia" w:hAnsi="Times New Roman" w:cs="Times New Roman"/>
          <w:sz w:val="24"/>
          <w:szCs w:val="24"/>
        </w:rPr>
        <w:t xml:space="preserve">,   </w:t>
      </w:r>
      <w:proofErr w:type="gramEnd"/>
      <w:r w:rsidRPr="00BC4ABD">
        <w:rPr>
          <w:rFonts w:ascii="Times New Roman" w:eastAsiaTheme="minorEastAsia" w:hAnsi="Times New Roman" w:cs="Times New Roman"/>
          <w:sz w:val="24"/>
          <w:szCs w:val="24"/>
        </w:rPr>
        <w:t xml:space="preserve">             </w:t>
      </w:r>
      <w:r w:rsidRPr="00BC4ABD">
        <w:rPr>
          <w:rFonts w:ascii="Times New Roman" w:eastAsiaTheme="minorEastAsia" w:hAnsi="Times New Roman" w:cs="Times New Roman"/>
          <w:sz w:val="24"/>
          <w:szCs w:val="24"/>
        </w:rPr>
        <w:tab/>
      </w:r>
      <w:r w:rsidRPr="00BC4ABD">
        <w:rPr>
          <w:rFonts w:ascii="Times New Roman" w:eastAsiaTheme="minorEastAsia" w:hAnsi="Times New Roman" w:cs="Times New Roman"/>
          <w:sz w:val="24"/>
          <w:szCs w:val="24"/>
        </w:rPr>
        <w:tab/>
      </w:r>
      <w:r w:rsidRPr="00BC4ABD">
        <w:rPr>
          <w:rFonts w:ascii="Times New Roman" w:eastAsiaTheme="minorEastAsia" w:hAnsi="Times New Roman" w:cs="Times New Roman"/>
          <w:sz w:val="24"/>
          <w:szCs w:val="24"/>
        </w:rPr>
        <w:tab/>
        <w:t>(1.1)</w:t>
      </w:r>
    </w:p>
    <w:p w:rsidR="00225CB3" w:rsidRPr="00BC4ABD" w:rsidRDefault="00BC4ABD" w:rsidP="00225CB3">
      <w:pPr>
        <w:spacing w:after="0" w:line="48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Pr>
          <w:rFonts w:ascii="Times New Roman" w:eastAsiaTheme="minorEastAsia" w:hAnsi="Times New Roman" w:cs="Times New Roman"/>
          <w:sz w:val="24"/>
          <w:szCs w:val="24"/>
        </w:rPr>
        <w:tab/>
      </w:r>
      <w:r w:rsidR="00225CB3" w:rsidRPr="00BC4ABD">
        <w:rPr>
          <w:rFonts w:ascii="Times New Roman" w:eastAsiaTheme="minorEastAsia" w:hAnsi="Times New Roman" w:cs="Times New Roman"/>
          <w:sz w:val="24"/>
          <w:szCs w:val="24"/>
        </w:rPr>
        <w:t xml:space="preserve">and          </w:t>
      </w:r>
      <m:oMath>
        <m:sSup>
          <m:sSupPr>
            <m:ctrlPr>
              <w:rPr>
                <w:rFonts w:ascii="Cambria Math" w:hAnsi="Cambria Math" w:cs="Times New Roman"/>
                <w:sz w:val="24"/>
                <w:szCs w:val="24"/>
              </w:rPr>
            </m:ctrlPr>
          </m:sSupPr>
          <m:e>
            <m:r>
              <w:rPr>
                <w:rFonts w:ascii="Cambria Math" w:hAnsi="Cambria Math" w:cs="Times New Roman"/>
                <w:sz w:val="24"/>
                <w:szCs w:val="24"/>
              </w:rPr>
              <m:t>K</m:t>
            </m:r>
          </m:e>
          <m:sup>
            <m:r>
              <w:rPr>
                <w:rFonts w:ascii="Cambria Math" w:hAnsi="Cambria Math" w:cs="Times New Roman"/>
                <w:sz w:val="24"/>
                <w:szCs w:val="24"/>
              </w:rPr>
              <m:t>-α</m:t>
            </m:r>
          </m:sup>
        </m:sSup>
        <m:r>
          <w:rPr>
            <w:rFonts w:ascii="Cambria Math" w:hAnsi="Cambria Math" w:cs="Times New Roman"/>
            <w:sz w:val="24"/>
            <w:szCs w:val="24"/>
          </w:rPr>
          <m:t>f=</m:t>
        </m:r>
        <m:sSup>
          <m:sSupPr>
            <m:ctrlPr>
              <w:rPr>
                <w:rFonts w:ascii="Cambria Math" w:hAnsi="Cambria Math" w:cs="Times New Roman"/>
                <w:i/>
                <w:sz w:val="24"/>
                <w:szCs w:val="24"/>
              </w:rPr>
            </m:ctrlPr>
          </m:sSupPr>
          <m:e>
            <m:r>
              <w:rPr>
                <w:rFonts w:ascii="Cambria Math" w:hAnsi="Cambria Math" w:cs="Times New Roman"/>
                <w:sz w:val="24"/>
                <w:szCs w:val="24"/>
              </w:rPr>
              <m:t>(-1)</m:t>
            </m:r>
          </m:e>
          <m:sup>
            <m:r>
              <w:rPr>
                <w:rFonts w:ascii="Cambria Math" w:hAnsi="Cambria Math" w:cs="Times New Roman"/>
                <w:sz w:val="24"/>
                <w:szCs w:val="24"/>
              </w:rPr>
              <m:t>α</m:t>
            </m:r>
          </m:sup>
        </m:sSup>
        <m:sSup>
          <m:sSupPr>
            <m:ctrlPr>
              <w:rPr>
                <w:rFonts w:ascii="Cambria Math" w:hAnsi="Cambria Math" w:cs="Times New Roman"/>
                <w:i/>
                <w:sz w:val="24"/>
                <w:szCs w:val="24"/>
              </w:rPr>
            </m:ctrlPr>
          </m:sSupPr>
          <m:e>
            <m:r>
              <w:rPr>
                <w:rFonts w:ascii="Cambria Math" w:hAnsi="Cambria Math" w:cs="Times New Roman"/>
                <w:sz w:val="24"/>
                <w:szCs w:val="24"/>
              </w:rPr>
              <m:t>D</m:t>
            </m:r>
          </m:e>
          <m:sup>
            <m:r>
              <w:rPr>
                <w:rFonts w:ascii="Cambria Math" w:hAnsi="Cambria Math" w:cs="Times New Roman"/>
                <w:sz w:val="24"/>
                <w:szCs w:val="24"/>
              </w:rPr>
              <m:t>α</m:t>
            </m:r>
          </m:sup>
        </m:sSup>
        <m:r>
          <w:rPr>
            <w:rFonts w:ascii="Cambria Math" w:hAnsi="Cambria Math" w:cs="Times New Roman"/>
            <w:sz w:val="24"/>
            <w:szCs w:val="24"/>
          </w:rPr>
          <m:t>f</m:t>
        </m:r>
      </m:oMath>
      <w:r w:rsidR="00225CB3" w:rsidRPr="00BC4ABD">
        <w:rPr>
          <w:rFonts w:ascii="Times New Roman" w:eastAsiaTheme="minorEastAsia" w:hAnsi="Times New Roman" w:cs="Times New Roman"/>
          <w:sz w:val="24"/>
          <w:szCs w:val="24"/>
        </w:rPr>
        <w:t>.</w:t>
      </w:r>
      <w:r w:rsidR="00225CB3" w:rsidRPr="00BC4ABD">
        <w:rPr>
          <w:rFonts w:ascii="Times New Roman" w:eastAsiaTheme="minorEastAsia" w:hAnsi="Times New Roman" w:cs="Times New Roman"/>
          <w:sz w:val="24"/>
          <w:szCs w:val="24"/>
        </w:rPr>
        <w:tab/>
      </w:r>
      <w:r w:rsidR="00225CB3" w:rsidRPr="00BC4ABD">
        <w:rPr>
          <w:rFonts w:ascii="Times New Roman" w:eastAsiaTheme="minorEastAsia" w:hAnsi="Times New Roman" w:cs="Times New Roman"/>
          <w:sz w:val="24"/>
          <w:szCs w:val="24"/>
        </w:rPr>
        <w:tab/>
        <w:t xml:space="preserve">                             (1.2)</w:t>
      </w:r>
    </w:p>
    <w:p w:rsidR="00225CB3" w:rsidRPr="00BC4ABD" w:rsidRDefault="00225CB3" w:rsidP="00225CB3">
      <w:pPr>
        <w:pStyle w:val="NormalWeb"/>
        <w:spacing w:before="110" w:beforeAutospacing="0" w:after="0" w:afterAutospacing="0" w:line="480" w:lineRule="auto"/>
        <w:ind w:left="614" w:right="3893"/>
        <w:rPr>
          <w:rFonts w:eastAsiaTheme="minorHAnsi"/>
          <w:lang w:eastAsia="en-US"/>
        </w:rPr>
      </w:pPr>
      <w:r w:rsidRPr="00BC4ABD">
        <w:rPr>
          <w:rFonts w:eastAsiaTheme="minorEastAsia"/>
        </w:rPr>
        <w:tab/>
      </w:r>
      <w:r w:rsidRPr="00BC4ABD">
        <w:rPr>
          <w:rFonts w:eastAsiaTheme="minorEastAsia"/>
        </w:rPr>
        <w:tab/>
      </w:r>
      <w:r w:rsidRPr="00BC4ABD">
        <w:rPr>
          <w:rFonts w:eastAsiaTheme="minorHAnsi"/>
          <w:lang w:eastAsia="en-US"/>
        </w:rPr>
        <w:t>Thes</w:t>
      </w:r>
      <w:r w:rsidR="00BC4ABD">
        <w:rPr>
          <w:rFonts w:eastAsiaTheme="minorHAnsi"/>
          <w:lang w:eastAsia="en-US"/>
        </w:rPr>
        <w:t xml:space="preserve">e operators are </w:t>
      </w:r>
      <w:proofErr w:type="spellStart"/>
      <w:r w:rsidR="00BC4ABD">
        <w:rPr>
          <w:rFonts w:eastAsiaTheme="minorHAnsi"/>
          <w:lang w:eastAsia="en-US"/>
        </w:rPr>
        <w:t>adjoint</w:t>
      </w:r>
      <w:proofErr w:type="spellEnd"/>
      <w:r w:rsidRPr="00BC4ABD">
        <w:rPr>
          <w:rFonts w:eastAsiaTheme="minorHAnsi"/>
          <w:lang w:eastAsia="en-US"/>
        </w:rPr>
        <w:t>, i.e. </w:t>
      </w:r>
    </w:p>
    <w:p w:rsidR="00225CB3" w:rsidRPr="00BC4ABD" w:rsidRDefault="00225CB3" w:rsidP="00225CB3">
      <w:pPr>
        <w:spacing w:after="0" w:line="480" w:lineRule="auto"/>
        <w:rPr>
          <w:rFonts w:ascii="Times New Roman" w:eastAsiaTheme="minorEastAsia" w:hAnsi="Times New Roman" w:cs="Times New Roman"/>
          <w:sz w:val="24"/>
          <w:szCs w:val="24"/>
        </w:rPr>
      </w:pPr>
      <w:r w:rsidRPr="00BC4ABD">
        <w:rPr>
          <w:rFonts w:ascii="Times New Roman" w:hAnsi="Times New Roman" w:cs="Times New Roman"/>
          <w:sz w:val="24"/>
          <w:szCs w:val="24"/>
        </w:rPr>
        <w:tab/>
      </w:r>
      <w:r w:rsidRPr="00BC4ABD">
        <w:rPr>
          <w:rFonts w:ascii="Times New Roman" w:hAnsi="Times New Roman" w:cs="Times New Roman"/>
          <w:sz w:val="24"/>
          <w:szCs w:val="24"/>
        </w:rPr>
        <w:tab/>
      </w:r>
      <w:r w:rsidRPr="00BC4ABD">
        <w:rPr>
          <w:rFonts w:ascii="Times New Roman" w:hAnsi="Times New Roman" w:cs="Times New Roman"/>
          <w:sz w:val="24"/>
          <w:szCs w:val="24"/>
        </w:rPr>
        <w:tab/>
      </w:r>
      <w:r w:rsidRPr="00BC4ABD">
        <w:rPr>
          <w:rFonts w:ascii="Times New Roman" w:hAnsi="Times New Roman" w:cs="Times New Roman"/>
          <w:sz w:val="24"/>
          <w:szCs w:val="24"/>
        </w:rPr>
        <w:tab/>
        <w:t xml:space="preserve">         </w:t>
      </w:r>
      <m:oMath>
        <m:d>
          <m:dPr>
            <m:begChr m:val="〈"/>
            <m:endChr m:val="〉"/>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I</m:t>
                </m:r>
              </m:e>
              <m:sup>
                <m:r>
                  <w:rPr>
                    <w:rFonts w:ascii="Cambria Math" w:hAnsi="Cambria Math" w:cs="Times New Roman"/>
                    <w:sz w:val="24"/>
                    <w:szCs w:val="24"/>
                  </w:rPr>
                  <m:t>-α</m:t>
                </m:r>
              </m:sup>
            </m:sSup>
            <m:r>
              <w:rPr>
                <w:rFonts w:ascii="Cambria Math" w:hAnsi="Cambria Math" w:cs="Times New Roman"/>
                <w:sz w:val="24"/>
                <w:szCs w:val="24"/>
              </w:rPr>
              <m:t>f,φ</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f,</m:t>
            </m:r>
            <m:sSup>
              <m:sSupPr>
                <m:ctrlPr>
                  <w:rPr>
                    <w:rFonts w:ascii="Cambria Math" w:hAnsi="Cambria Math" w:cs="Times New Roman"/>
                    <w:sz w:val="24"/>
                    <w:szCs w:val="24"/>
                  </w:rPr>
                </m:ctrlPr>
              </m:sSupPr>
              <m:e>
                <m:r>
                  <w:rPr>
                    <w:rFonts w:ascii="Cambria Math" w:hAnsi="Cambria Math" w:cs="Times New Roman"/>
                    <w:sz w:val="24"/>
                    <w:szCs w:val="24"/>
                  </w:rPr>
                  <m:t>K</m:t>
                </m:r>
              </m:e>
              <m:sup>
                <m:r>
                  <w:rPr>
                    <w:rFonts w:ascii="Cambria Math" w:hAnsi="Cambria Math" w:cs="Times New Roman"/>
                    <w:sz w:val="24"/>
                    <w:szCs w:val="24"/>
                  </w:rPr>
                  <m:t>-α</m:t>
                </m:r>
              </m:sup>
            </m:sSup>
            <m:r>
              <w:rPr>
                <w:rFonts w:ascii="Cambria Math" w:hAnsi="Cambria Math" w:cs="Times New Roman"/>
                <w:sz w:val="24"/>
                <w:szCs w:val="24"/>
              </w:rPr>
              <m:t>φ</m:t>
            </m:r>
          </m:e>
        </m:d>
      </m:oMath>
      <w:r w:rsidRPr="00BC4ABD">
        <w:rPr>
          <w:rFonts w:ascii="Times New Roman" w:eastAsiaTheme="minorEastAsia" w:hAnsi="Times New Roman" w:cs="Times New Roman"/>
          <w:sz w:val="24"/>
          <w:szCs w:val="24"/>
        </w:rPr>
        <w:tab/>
      </w:r>
      <w:r w:rsidRPr="00BC4ABD">
        <w:rPr>
          <w:rFonts w:ascii="Times New Roman" w:eastAsiaTheme="minorEastAsia" w:hAnsi="Times New Roman" w:cs="Times New Roman"/>
          <w:sz w:val="24"/>
          <w:szCs w:val="24"/>
        </w:rPr>
        <w:tab/>
      </w:r>
      <w:r w:rsidRPr="00BC4ABD">
        <w:rPr>
          <w:rFonts w:ascii="Times New Roman" w:eastAsiaTheme="minorEastAsia" w:hAnsi="Times New Roman" w:cs="Times New Roman"/>
          <w:sz w:val="24"/>
          <w:szCs w:val="24"/>
        </w:rPr>
        <w:tab/>
        <w:t xml:space="preserve">               (1.3)</w:t>
      </w:r>
    </w:p>
    <w:p w:rsidR="00225CB3" w:rsidRPr="00BC4ABD" w:rsidRDefault="00225CB3" w:rsidP="00225CB3">
      <w:pPr>
        <w:spacing w:after="0" w:line="480" w:lineRule="auto"/>
        <w:rPr>
          <w:rFonts w:ascii="Times New Roman" w:eastAsiaTheme="minorEastAsia" w:hAnsi="Times New Roman" w:cs="Times New Roman"/>
          <w:sz w:val="24"/>
          <w:szCs w:val="24"/>
        </w:rPr>
      </w:pPr>
      <w:r w:rsidRPr="00BC4ABD">
        <w:rPr>
          <w:rFonts w:ascii="Times New Roman" w:eastAsiaTheme="minorEastAsia" w:hAnsi="Times New Roman" w:cs="Times New Roman"/>
          <w:sz w:val="24"/>
          <w:szCs w:val="24"/>
        </w:rPr>
        <w:t xml:space="preserve">         </w:t>
      </w:r>
      <w:r w:rsidR="00BC4ABD">
        <w:rPr>
          <w:rFonts w:ascii="Times New Roman" w:eastAsiaTheme="minorEastAsia" w:hAnsi="Times New Roman" w:cs="Times New Roman"/>
          <w:sz w:val="24"/>
          <w:szCs w:val="24"/>
        </w:rPr>
        <w:t xml:space="preserve">                                 and</w:t>
      </w:r>
      <w:r w:rsidRPr="00BC4ABD">
        <w:rPr>
          <w:rFonts w:ascii="Times New Roman" w:eastAsiaTheme="minorEastAsia" w:hAnsi="Times New Roman" w:cs="Times New Roman"/>
          <w:sz w:val="24"/>
          <w:szCs w:val="24"/>
        </w:rPr>
        <w:t xml:space="preserve">   </w:t>
      </w:r>
      <m:oMath>
        <m:d>
          <m:dPr>
            <m:begChr m:val="〈"/>
            <m:endChr m:val="〉"/>
            <m:ctrlPr>
              <w:rPr>
                <w:rFonts w:ascii="Cambria Math" w:hAnsi="Cambria Math" w:cs="Times New Roman"/>
                <w:i/>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K</m:t>
                </m:r>
              </m:e>
              <m:sup>
                <m:r>
                  <w:rPr>
                    <w:rFonts w:ascii="Cambria Math" w:hAnsi="Cambria Math" w:cs="Times New Roman"/>
                    <w:sz w:val="24"/>
                    <w:szCs w:val="24"/>
                  </w:rPr>
                  <m:t>-α</m:t>
                </m:r>
              </m:sup>
            </m:sSup>
            <m:r>
              <w:rPr>
                <w:rFonts w:ascii="Cambria Math" w:hAnsi="Cambria Math" w:cs="Times New Roman"/>
                <w:sz w:val="24"/>
                <w:szCs w:val="24"/>
              </w:rPr>
              <m:t>f,φ</m:t>
            </m:r>
          </m:e>
        </m:d>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f,</m:t>
            </m:r>
            <m:sSup>
              <m:sSupPr>
                <m:ctrlPr>
                  <w:rPr>
                    <w:rFonts w:ascii="Cambria Math" w:hAnsi="Cambria Math" w:cs="Times New Roman"/>
                    <w:sz w:val="24"/>
                    <w:szCs w:val="24"/>
                  </w:rPr>
                </m:ctrlPr>
              </m:sSupPr>
              <m:e>
                <m:r>
                  <w:rPr>
                    <w:rFonts w:ascii="Cambria Math" w:hAnsi="Cambria Math" w:cs="Times New Roman"/>
                    <w:sz w:val="24"/>
                    <w:szCs w:val="24"/>
                  </w:rPr>
                  <m:t>I</m:t>
                </m:r>
              </m:e>
              <m:sup>
                <m:r>
                  <w:rPr>
                    <w:rFonts w:ascii="Cambria Math" w:hAnsi="Cambria Math" w:cs="Times New Roman"/>
                    <w:sz w:val="24"/>
                    <w:szCs w:val="24"/>
                  </w:rPr>
                  <m:t>-α</m:t>
                </m:r>
              </m:sup>
            </m:sSup>
            <m:r>
              <w:rPr>
                <w:rFonts w:ascii="Cambria Math" w:hAnsi="Cambria Math" w:cs="Times New Roman"/>
                <w:sz w:val="24"/>
                <w:szCs w:val="24"/>
              </w:rPr>
              <m:t>φ</m:t>
            </m:r>
          </m:e>
        </m:d>
      </m:oMath>
      <w:r w:rsidRPr="00BC4ABD">
        <w:rPr>
          <w:rFonts w:ascii="Times New Roman" w:eastAsiaTheme="minorEastAsia" w:hAnsi="Times New Roman" w:cs="Times New Roman"/>
          <w:sz w:val="24"/>
          <w:szCs w:val="24"/>
        </w:rPr>
        <w:tab/>
      </w:r>
      <w:r w:rsidRPr="00BC4ABD">
        <w:rPr>
          <w:rFonts w:ascii="Times New Roman" w:eastAsiaTheme="minorEastAsia" w:hAnsi="Times New Roman" w:cs="Times New Roman"/>
          <w:sz w:val="24"/>
          <w:szCs w:val="24"/>
        </w:rPr>
        <w:tab/>
      </w:r>
      <w:r w:rsidRPr="00BC4ABD">
        <w:rPr>
          <w:rFonts w:ascii="Times New Roman" w:eastAsiaTheme="minorEastAsia" w:hAnsi="Times New Roman" w:cs="Times New Roman"/>
          <w:sz w:val="24"/>
          <w:szCs w:val="24"/>
        </w:rPr>
        <w:tab/>
        <w:t xml:space="preserve">               (1.4)</w:t>
      </w:r>
    </w:p>
    <w:p w:rsidR="00225CB3" w:rsidRPr="00BC4ABD" w:rsidRDefault="00225CB3" w:rsidP="00225CB3">
      <w:pPr>
        <w:pStyle w:val="NormalWeb"/>
        <w:spacing w:before="269" w:beforeAutospacing="0" w:after="0" w:afterAutospacing="0" w:line="480" w:lineRule="auto"/>
        <w:ind w:left="723" w:right="-571"/>
        <w:jc w:val="both"/>
        <w:rPr>
          <w:rFonts w:eastAsiaTheme="minorHAnsi"/>
          <w:lang w:eastAsia="en-US"/>
        </w:rPr>
      </w:pPr>
      <w:r w:rsidRPr="00BC4ABD">
        <w:rPr>
          <w:rFonts w:eastAsiaTheme="minorHAnsi"/>
          <w:lang w:eastAsia="en-US"/>
        </w:rPr>
        <w:t xml:space="preserve"> the </w:t>
      </w:r>
      <w:proofErr w:type="spellStart"/>
      <w:r w:rsidRPr="00BC4ABD">
        <w:rPr>
          <w:rFonts w:eastAsiaTheme="minorHAnsi"/>
          <w:lang w:eastAsia="en-US"/>
        </w:rPr>
        <w:t>neutrix</w:t>
      </w:r>
      <w:proofErr w:type="spellEnd"/>
      <w:r w:rsidRPr="00BC4ABD">
        <w:rPr>
          <w:rFonts w:eastAsiaTheme="minorHAnsi"/>
          <w:lang w:eastAsia="en-US"/>
        </w:rPr>
        <w:t xml:space="preserve"> product of </w:t>
      </w:r>
      <w:r w:rsidRPr="00BC4ABD">
        <w:rPr>
          <w:rFonts w:eastAsiaTheme="minorHAnsi"/>
          <w:i/>
          <w:lang w:eastAsia="en-US"/>
        </w:rPr>
        <w:t>F</w:t>
      </w:r>
      <w:r w:rsidRPr="00BC4ABD">
        <w:rPr>
          <w:rFonts w:eastAsiaTheme="minorHAnsi"/>
          <w:lang w:eastAsia="en-US"/>
        </w:rPr>
        <w:t>(</w:t>
      </w:r>
      <w:r w:rsidRPr="00BC4ABD">
        <w:rPr>
          <w:rFonts w:eastAsiaTheme="minorHAnsi"/>
          <w:i/>
          <w:lang w:eastAsia="en-US"/>
        </w:rPr>
        <w:t>x</w:t>
      </w:r>
      <w:r w:rsidRPr="00BC4ABD">
        <w:rPr>
          <w:rFonts w:eastAsiaTheme="minorHAnsi"/>
          <w:lang w:eastAsia="en-US"/>
        </w:rPr>
        <w:t xml:space="preserve">) and </w:t>
      </w:r>
      <m:oMath>
        <m:sSup>
          <m:sSupPr>
            <m:ctrlPr>
              <w:rPr>
                <w:rFonts w:ascii="Cambria Math" w:hAnsi="Cambria Math"/>
                <w:i/>
                <w:color w:val="000000" w:themeColor="text1"/>
              </w:rPr>
            </m:ctrlPr>
          </m:sSupPr>
          <m:e>
            <m:r>
              <w:rPr>
                <w:rFonts w:ascii="Cambria Math" w:hAnsi="Cambria Math"/>
                <w:color w:val="000000" w:themeColor="text1"/>
              </w:rPr>
              <m:t>δ</m:t>
            </m:r>
          </m:e>
          <m:sup>
            <m:d>
              <m:dPr>
                <m:ctrlPr>
                  <w:rPr>
                    <w:rFonts w:ascii="Cambria Math" w:hAnsi="Cambria Math"/>
                    <w:i/>
                    <w:color w:val="000000" w:themeColor="text1"/>
                  </w:rPr>
                </m:ctrlPr>
              </m:dPr>
              <m:e>
                <m:r>
                  <w:rPr>
                    <w:rFonts w:ascii="Cambria Math" w:hAnsi="Cambria Math"/>
                    <w:color w:val="000000" w:themeColor="text1"/>
                  </w:rPr>
                  <m:t>α</m:t>
                </m:r>
              </m:e>
            </m:d>
          </m:sup>
        </m:sSup>
        <m:d>
          <m:dPr>
            <m:ctrlPr>
              <w:rPr>
                <w:rFonts w:ascii="Cambria Math" w:hAnsi="Cambria Math"/>
                <w:i/>
                <w:color w:val="000000" w:themeColor="text1"/>
              </w:rPr>
            </m:ctrlPr>
          </m:dPr>
          <m:e>
            <m:r>
              <w:rPr>
                <w:rFonts w:ascii="Cambria Math" w:hAnsi="Cambria Math"/>
                <w:color w:val="000000" w:themeColor="text1"/>
              </w:rPr>
              <m:t>x</m:t>
            </m:r>
          </m:e>
        </m:d>
      </m:oMath>
      <w:r w:rsidRPr="00BC4ABD">
        <w:rPr>
          <w:rFonts w:eastAsiaTheme="minorHAnsi"/>
          <w:lang w:eastAsia="en-US"/>
        </w:rPr>
        <w:t xml:space="preserve"> has obtained, where </w:t>
      </w:r>
      <w:r w:rsidRPr="00BC4ABD">
        <w:rPr>
          <w:rFonts w:eastAsiaTheme="minorHAnsi"/>
          <w:i/>
          <w:lang w:eastAsia="en-US"/>
        </w:rPr>
        <w:t>F</w:t>
      </w:r>
      <w:r w:rsidRPr="00BC4ABD">
        <w:rPr>
          <w:rFonts w:eastAsiaTheme="minorHAnsi"/>
          <w:lang w:eastAsia="en-US"/>
        </w:rPr>
        <w:t xml:space="preserve"> is an infinitely differentiable function in every neighbourhood of the origin. </w:t>
      </w:r>
    </w:p>
    <w:p w:rsidR="00225CB3" w:rsidRPr="00BC4ABD" w:rsidRDefault="00225CB3" w:rsidP="00225CB3">
      <w:pPr>
        <w:spacing w:line="480" w:lineRule="auto"/>
        <w:ind w:left="720"/>
        <w:jc w:val="both"/>
        <w:rPr>
          <w:rFonts w:ascii="Times New Roman" w:hAnsi="Times New Roman" w:cs="Times New Roman"/>
          <w:sz w:val="24"/>
          <w:szCs w:val="24"/>
        </w:rPr>
      </w:pPr>
      <w:r w:rsidRPr="00BC4ABD">
        <w:rPr>
          <w:rFonts w:ascii="Times New Roman" w:hAnsi="Times New Roman" w:cs="Times New Roman"/>
          <w:sz w:val="24"/>
          <w:szCs w:val="24"/>
        </w:rPr>
        <w:t xml:space="preserve">In the present paper, we will obtain the </w:t>
      </w:r>
      <w:proofErr w:type="spellStart"/>
      <w:r w:rsidRPr="00BC4ABD">
        <w:rPr>
          <w:rFonts w:ascii="Times New Roman" w:hAnsi="Times New Roman" w:cs="Times New Roman"/>
          <w:sz w:val="24"/>
          <w:szCs w:val="24"/>
        </w:rPr>
        <w:t>neutrix</w:t>
      </w:r>
      <w:proofErr w:type="spellEnd"/>
      <w:r w:rsidRPr="00BC4ABD">
        <w:rPr>
          <w:rFonts w:ascii="Times New Roman" w:hAnsi="Times New Roman" w:cs="Times New Roman"/>
          <w:sz w:val="24"/>
          <w:szCs w:val="24"/>
        </w:rPr>
        <w:t xml:space="preserve"> product of </w:t>
      </w:r>
      <m:oMath>
        <m:sSubSup>
          <m:sSubSupPr>
            <m:ctrlPr>
              <w:rPr>
                <w:rFonts w:ascii="Cambria Math" w:hAnsi="Cambria Math" w:cs="Times New Roman"/>
                <w:i/>
                <w:sz w:val="24"/>
                <w:szCs w:val="24"/>
              </w:rPr>
            </m:ctrlPr>
          </m:sSubSupPr>
          <m:e>
            <m:r>
              <w:rPr>
                <w:rFonts w:ascii="Cambria Math" w:hAnsi="Cambria Math" w:cs="Times New Roman"/>
                <w:sz w:val="24"/>
                <w:szCs w:val="24"/>
              </w:rPr>
              <m:t>x</m:t>
            </m:r>
          </m:e>
          <m:sub>
            <m:r>
              <w:rPr>
                <w:rFonts w:ascii="Cambria Math" w:hAnsi="Cambria Math" w:cs="Times New Roman"/>
                <w:sz w:val="24"/>
                <w:szCs w:val="24"/>
              </w:rPr>
              <m:t xml:space="preserve">+ </m:t>
            </m:r>
          </m:sub>
          <m:sup>
            <m:r>
              <w:rPr>
                <w:rFonts w:ascii="Cambria Math" w:hAnsi="Cambria Math" w:cs="Times New Roman"/>
                <w:sz w:val="24"/>
                <w:szCs w:val="24"/>
              </w:rPr>
              <m:t>-r</m:t>
            </m:r>
          </m:sup>
        </m:sSubSup>
        <m:r>
          <w:rPr>
            <w:rFonts w:ascii="Cambria Math" w:hAnsi="Cambria Math" w:cs="Times New Roman"/>
            <w:sz w:val="24"/>
            <w:szCs w:val="24"/>
          </w:rPr>
          <m:t xml:space="preserve">and </m:t>
        </m:r>
        <m:sSup>
          <m:sSupPr>
            <m:ctrlPr>
              <w:rPr>
                <w:rFonts w:ascii="Cambria Math" w:hAnsi="Cambria Math" w:cs="Times New Roman"/>
                <w:i/>
                <w:sz w:val="24"/>
                <w:szCs w:val="24"/>
              </w:rPr>
            </m:ctrlPr>
          </m:sSupPr>
          <m:e>
            <m:r>
              <w:rPr>
                <w:rFonts w:ascii="Cambria Math" w:hAnsi="Cambria Math" w:cs="Times New Roman"/>
                <w:sz w:val="24"/>
                <w:szCs w:val="24"/>
              </w:rPr>
              <m:t>δ</m:t>
            </m:r>
          </m:e>
          <m:sup>
            <m:d>
              <m:dPr>
                <m:ctrlPr>
                  <w:rPr>
                    <w:rFonts w:ascii="Cambria Math" w:hAnsi="Cambria Math" w:cs="Times New Roman"/>
                    <w:i/>
                    <w:sz w:val="24"/>
                    <w:szCs w:val="24"/>
                  </w:rPr>
                </m:ctrlPr>
              </m:dPr>
              <m:e>
                <m:r>
                  <w:rPr>
                    <w:rFonts w:ascii="Cambria Math" w:hAnsi="Cambria Math" w:cs="Times New Roman"/>
                    <w:sz w:val="24"/>
                    <w:szCs w:val="24"/>
                  </w:rPr>
                  <m:t>α</m:t>
                </m:r>
              </m:e>
            </m:d>
          </m:sup>
        </m:sSup>
        <m:d>
          <m:dPr>
            <m:ctrlPr>
              <w:rPr>
                <w:rFonts w:ascii="Cambria Math" w:hAnsi="Cambria Math" w:cs="Times New Roman"/>
                <w:i/>
                <w:sz w:val="24"/>
                <w:szCs w:val="24"/>
              </w:rPr>
            </m:ctrlPr>
          </m:dPr>
          <m:e>
            <m:r>
              <w:rPr>
                <w:rFonts w:ascii="Cambria Math" w:hAnsi="Cambria Math" w:cs="Times New Roman"/>
                <w:sz w:val="24"/>
                <w:szCs w:val="24"/>
              </w:rPr>
              <m:t>x</m:t>
            </m:r>
          </m:e>
        </m:d>
      </m:oMath>
      <w:r w:rsidRPr="00BC4ABD">
        <w:rPr>
          <w:rFonts w:ascii="Times New Roman" w:hAnsi="Times New Roman" w:cs="Times New Roman"/>
          <w:sz w:val="24"/>
          <w:szCs w:val="24"/>
        </w:rPr>
        <w:t xml:space="preserve">, where </w:t>
      </w:r>
      <m:oMath>
        <m:r>
          <w:rPr>
            <w:rFonts w:ascii="Cambria Math" w:hAnsi="Cambria Math" w:cs="Times New Roman"/>
            <w:sz w:val="24"/>
            <w:szCs w:val="24"/>
          </w:rPr>
          <m:t>α</m:t>
        </m:r>
      </m:oMath>
      <w:r w:rsidRPr="00BC4ABD">
        <w:rPr>
          <w:rFonts w:ascii="Times New Roman" w:hAnsi="Times New Roman" w:cs="Times New Roman"/>
          <w:sz w:val="24"/>
          <w:szCs w:val="24"/>
        </w:rPr>
        <w:t xml:space="preserve"> is a positive fractional number i.e. </w:t>
      </w:r>
      <m:oMath>
        <m:r>
          <w:rPr>
            <w:rFonts w:ascii="Cambria Math" w:hAnsi="Cambria Math" w:cs="Times New Roman"/>
            <w:sz w:val="24"/>
            <w:szCs w:val="24"/>
          </w:rPr>
          <m:t>α</m:t>
        </m:r>
      </m:oMath>
      <w:r w:rsidRPr="00BC4ABD">
        <w:rPr>
          <w:rFonts w:ascii="Times New Roman" w:hAnsi="Times New Roman" w:cs="Times New Roman"/>
          <w:sz w:val="24"/>
          <w:szCs w:val="24"/>
        </w:rPr>
        <w:t xml:space="preserve">= p + q, p = 1,2,3,....., and 0 </w:t>
      </w:r>
      <m:oMath>
        <m:r>
          <w:rPr>
            <w:rFonts w:ascii="Cambria Math" w:hAnsi="Cambria Math" w:cs="Times New Roman"/>
            <w:sz w:val="24"/>
            <w:szCs w:val="24"/>
          </w:rPr>
          <m:t>≤q&lt;</m:t>
        </m:r>
      </m:oMath>
      <w:r w:rsidRPr="00BC4ABD">
        <w:rPr>
          <w:rFonts w:ascii="Times New Roman" w:hAnsi="Times New Roman" w:cs="Times New Roman"/>
          <w:sz w:val="24"/>
          <w:szCs w:val="24"/>
        </w:rPr>
        <w:t xml:space="preserve">1. This result obviously generalizes the result </w:t>
      </w:r>
      <w:r w:rsidR="00BC4ABD">
        <w:rPr>
          <w:rFonts w:ascii="Times New Roman" w:hAnsi="Times New Roman" w:cs="Times New Roman"/>
          <w:sz w:val="24"/>
          <w:szCs w:val="24"/>
        </w:rPr>
        <w:t>obtained by Fisher</w:t>
      </w:r>
      <w:r w:rsidRPr="00BC4ABD">
        <w:rPr>
          <w:rFonts w:ascii="Times New Roman" w:hAnsi="Times New Roman" w:cs="Times New Roman"/>
          <w:sz w:val="24"/>
          <w:szCs w:val="24"/>
        </w:rPr>
        <w:t>. </w:t>
      </w:r>
    </w:p>
    <w:p w:rsidR="00225CB3" w:rsidRPr="00BC4ABD" w:rsidRDefault="00225CB3" w:rsidP="00225CB3">
      <w:pPr>
        <w:pStyle w:val="NormalWeb"/>
        <w:spacing w:before="245" w:beforeAutospacing="0" w:after="0" w:afterAutospacing="0" w:line="480" w:lineRule="auto"/>
        <w:ind w:left="720" w:right="-610"/>
        <w:jc w:val="both"/>
        <w:rPr>
          <w:rFonts w:eastAsiaTheme="minorHAnsi"/>
          <w:lang w:eastAsia="en-US"/>
        </w:rPr>
      </w:pPr>
      <w:r w:rsidRPr="00BC4ABD">
        <w:rPr>
          <w:rFonts w:eastAsiaTheme="minorHAnsi"/>
          <w:b/>
          <w:lang w:eastAsia="en-US"/>
        </w:rPr>
        <w:t>2.</w:t>
      </w:r>
      <w:r w:rsidR="00BC4ABD">
        <w:rPr>
          <w:rFonts w:eastAsiaTheme="minorHAnsi"/>
          <w:lang w:eastAsia="en-US"/>
        </w:rPr>
        <w:t xml:space="preserve"> </w:t>
      </w:r>
      <w:r w:rsidRPr="00BC4ABD">
        <w:rPr>
          <w:rFonts w:eastAsiaTheme="minorHAnsi"/>
          <w:lang w:eastAsia="en-US"/>
        </w:rPr>
        <w:t xml:space="preserve"> we will find the </w:t>
      </w:r>
      <w:proofErr w:type="spellStart"/>
      <w:r w:rsidRPr="00BC4ABD">
        <w:rPr>
          <w:rFonts w:eastAsiaTheme="minorHAnsi"/>
          <w:lang w:eastAsia="en-US"/>
        </w:rPr>
        <w:t>neutrix</w:t>
      </w:r>
      <w:proofErr w:type="spellEnd"/>
      <w:r w:rsidRPr="00BC4ABD">
        <w:rPr>
          <w:rFonts w:eastAsiaTheme="minorHAnsi"/>
          <w:lang w:eastAsia="en-US"/>
        </w:rPr>
        <w:t xml:space="preserve"> product of </w:t>
      </w:r>
      <m:oMath>
        <m:sSubSup>
          <m:sSubSupPr>
            <m:ctrlPr>
              <w:rPr>
                <w:rFonts w:ascii="Cambria Math" w:hAnsi="Cambria Math"/>
                <w:i/>
              </w:rPr>
            </m:ctrlPr>
          </m:sSubSupPr>
          <m:e>
            <m:r>
              <w:rPr>
                <w:rFonts w:ascii="Cambria Math" w:hAnsi="Cambria Math"/>
              </w:rPr>
              <m:t>x</m:t>
            </m:r>
          </m:e>
          <m:sub>
            <m:r>
              <w:rPr>
                <w:rFonts w:ascii="Cambria Math" w:hAnsi="Cambria Math"/>
              </w:rPr>
              <m:t xml:space="preserve">+ </m:t>
            </m:r>
          </m:sub>
          <m:sup>
            <m:r>
              <w:rPr>
                <w:rFonts w:ascii="Cambria Math" w:hAnsi="Cambria Math"/>
              </w:rPr>
              <m:t>-r</m:t>
            </m:r>
          </m:sup>
        </m:sSubSup>
        <m:r>
          <w:rPr>
            <w:rFonts w:ascii="Cambria Math" w:hAnsi="Cambria Math"/>
          </w:rPr>
          <m:t xml:space="preserve">and </m:t>
        </m:r>
        <m:sSup>
          <m:sSupPr>
            <m:ctrlPr>
              <w:rPr>
                <w:rFonts w:ascii="Cambria Math" w:hAnsi="Cambria Math"/>
                <w:i/>
              </w:rPr>
            </m:ctrlPr>
          </m:sSupPr>
          <m:e>
            <m:r>
              <w:rPr>
                <w:rFonts w:ascii="Cambria Math" w:hAnsi="Cambria Math"/>
              </w:rPr>
              <m:t>δ</m:t>
            </m:r>
          </m:e>
          <m:sup>
            <m:d>
              <m:dPr>
                <m:ctrlPr>
                  <w:rPr>
                    <w:rFonts w:ascii="Cambria Math" w:hAnsi="Cambria Math"/>
                    <w:i/>
                  </w:rPr>
                </m:ctrlPr>
              </m:dPr>
              <m:e>
                <m:r>
                  <w:rPr>
                    <w:rFonts w:ascii="Cambria Math" w:hAnsi="Cambria Math"/>
                  </w:rPr>
                  <m:t>α</m:t>
                </m:r>
              </m:e>
            </m:d>
          </m:sup>
        </m:sSup>
        <m:d>
          <m:dPr>
            <m:ctrlPr>
              <w:rPr>
                <w:rFonts w:ascii="Cambria Math" w:hAnsi="Cambria Math"/>
                <w:i/>
              </w:rPr>
            </m:ctrlPr>
          </m:dPr>
          <m:e>
            <m:r>
              <w:rPr>
                <w:rFonts w:ascii="Cambria Math" w:hAnsi="Cambria Math"/>
              </w:rPr>
              <m:t>x</m:t>
            </m:r>
          </m:e>
        </m:d>
      </m:oMath>
      <w:r w:rsidRPr="00BC4ABD">
        <w:rPr>
          <w:rFonts w:eastAsiaTheme="minorHAnsi"/>
          <w:lang w:eastAsia="en-US"/>
        </w:rPr>
        <w:t>, First of all we will prove the following theorem : </w:t>
      </w:r>
    </w:p>
    <w:p w:rsidR="00225CB3" w:rsidRPr="00BC4ABD" w:rsidRDefault="005C08EC" w:rsidP="00225CB3">
      <w:pPr>
        <w:pStyle w:val="NormalWeb"/>
        <w:spacing w:before="336" w:beforeAutospacing="0" w:after="0" w:afterAutospacing="0" w:line="480" w:lineRule="auto"/>
        <w:ind w:left="717" w:right="-629"/>
        <w:jc w:val="both"/>
        <w:rPr>
          <w:rFonts w:eastAsiaTheme="minorHAnsi"/>
          <w:lang w:eastAsia="en-US"/>
        </w:rPr>
      </w:pPr>
      <w:proofErr w:type="gramStart"/>
      <w:r w:rsidRPr="00BC4ABD">
        <w:rPr>
          <w:rFonts w:eastAsiaTheme="minorHAnsi"/>
          <w:b/>
          <w:u w:val="single"/>
          <w:lang w:eastAsia="en-US"/>
        </w:rPr>
        <w:lastRenderedPageBreak/>
        <w:t xml:space="preserve">Theorem </w:t>
      </w:r>
      <w:r w:rsidR="00225CB3" w:rsidRPr="00BC4ABD">
        <w:rPr>
          <w:rFonts w:eastAsiaTheme="minorHAnsi"/>
          <w:b/>
          <w:lang w:eastAsia="en-US"/>
        </w:rPr>
        <w:t xml:space="preserve"> -</w:t>
      </w:r>
      <w:proofErr w:type="gramEnd"/>
      <w:r w:rsidR="00225CB3" w:rsidRPr="00BC4ABD">
        <w:rPr>
          <w:rFonts w:eastAsiaTheme="minorHAnsi"/>
          <w:lang w:eastAsia="en-US"/>
        </w:rPr>
        <w:t xml:space="preserve"> Let </w:t>
      </w:r>
      <w:r w:rsidR="00225CB3" w:rsidRPr="00BC4ABD">
        <w:rPr>
          <w:rFonts w:eastAsiaTheme="minorHAnsi"/>
          <w:i/>
          <w:lang w:eastAsia="en-US"/>
        </w:rPr>
        <w:t>f</w:t>
      </w:r>
      <w:r w:rsidR="00225CB3" w:rsidRPr="00BC4ABD">
        <w:rPr>
          <w:rFonts w:eastAsiaTheme="minorHAnsi"/>
          <w:lang w:eastAsia="en-US"/>
        </w:rPr>
        <w:t xml:space="preserve"> be a distribution and </w:t>
      </w:r>
      <w:r w:rsidR="00225CB3" w:rsidRPr="00BC4ABD">
        <w:rPr>
          <w:rFonts w:eastAsiaTheme="minorHAnsi"/>
          <w:i/>
          <w:lang w:eastAsia="en-US"/>
        </w:rPr>
        <w:t>f</w:t>
      </w:r>
      <w:r w:rsidR="00225CB3" w:rsidRPr="00BC4ABD">
        <w:rPr>
          <w:rFonts w:eastAsiaTheme="minorHAnsi"/>
          <w:lang w:eastAsia="en-US"/>
        </w:rPr>
        <w:t>(</w:t>
      </w:r>
      <w:r w:rsidR="00225CB3" w:rsidRPr="00BC4ABD">
        <w:rPr>
          <w:rFonts w:eastAsiaTheme="minorHAnsi"/>
          <w:i/>
          <w:lang w:eastAsia="en-US"/>
        </w:rPr>
        <w:t>-x</w:t>
      </w:r>
      <w:r w:rsidR="00225CB3" w:rsidRPr="00BC4ABD">
        <w:rPr>
          <w:rFonts w:eastAsiaTheme="minorHAnsi"/>
          <w:lang w:eastAsia="en-US"/>
        </w:rPr>
        <w:t>) = -</w:t>
      </w:r>
      <w:r w:rsidR="00225CB3" w:rsidRPr="00BC4ABD">
        <w:rPr>
          <w:rFonts w:eastAsiaTheme="minorHAnsi"/>
          <w:i/>
          <w:lang w:eastAsia="en-US"/>
        </w:rPr>
        <w:t>f</w:t>
      </w:r>
      <w:r w:rsidR="00225CB3" w:rsidRPr="00BC4ABD">
        <w:rPr>
          <w:rFonts w:eastAsiaTheme="minorHAnsi"/>
          <w:lang w:eastAsia="en-US"/>
        </w:rPr>
        <w:t>(</w:t>
      </w:r>
      <w:r w:rsidR="00225CB3" w:rsidRPr="00BC4ABD">
        <w:rPr>
          <w:rFonts w:eastAsiaTheme="minorHAnsi"/>
          <w:i/>
          <w:lang w:eastAsia="en-US"/>
        </w:rPr>
        <w:t>x</w:t>
      </w:r>
      <w:r w:rsidR="00225CB3" w:rsidRPr="00BC4ABD">
        <w:rPr>
          <w:rFonts w:eastAsiaTheme="minorHAnsi"/>
          <w:lang w:eastAsia="en-US"/>
        </w:rPr>
        <w:t xml:space="preserve">), for all </w:t>
      </w:r>
      <w:r w:rsidR="00225CB3" w:rsidRPr="00BC4ABD">
        <w:rPr>
          <w:rFonts w:eastAsiaTheme="minorHAnsi"/>
          <w:i/>
          <w:lang w:eastAsia="en-US"/>
        </w:rPr>
        <w:t>x</w:t>
      </w:r>
      <w:r w:rsidR="00225CB3" w:rsidRPr="00BC4ABD">
        <w:rPr>
          <w:rFonts w:eastAsiaTheme="minorHAnsi"/>
          <w:lang w:eastAsia="en-US"/>
        </w:rPr>
        <w:t xml:space="preserve"> in an open interval (-</w:t>
      </w:r>
      <w:r w:rsidR="00225CB3" w:rsidRPr="00BC4ABD">
        <w:rPr>
          <w:rFonts w:eastAsiaTheme="minorHAnsi"/>
          <w:i/>
          <w:lang w:eastAsia="en-US"/>
        </w:rPr>
        <w:t>a</w:t>
      </w:r>
      <w:r w:rsidR="00225CB3" w:rsidRPr="00BC4ABD">
        <w:rPr>
          <w:rFonts w:eastAsiaTheme="minorHAnsi"/>
          <w:lang w:eastAsia="en-US"/>
        </w:rPr>
        <w:t xml:space="preserve">, </w:t>
      </w:r>
      <w:r w:rsidR="00225CB3" w:rsidRPr="00BC4ABD">
        <w:rPr>
          <w:rFonts w:eastAsiaTheme="minorHAnsi"/>
          <w:i/>
          <w:lang w:eastAsia="en-US"/>
        </w:rPr>
        <w:t>a</w:t>
      </w:r>
      <w:r w:rsidR="00225CB3" w:rsidRPr="00BC4ABD">
        <w:rPr>
          <w:rFonts w:eastAsiaTheme="minorHAnsi"/>
          <w:lang w:eastAsia="en-US"/>
        </w:rPr>
        <w:t xml:space="preserve">). If </w:t>
      </w:r>
      <w:r w:rsidR="00225CB3" w:rsidRPr="00BC4ABD">
        <w:rPr>
          <w:rFonts w:eastAsiaTheme="minorHAnsi"/>
          <w:i/>
          <w:lang w:eastAsia="en-US"/>
        </w:rPr>
        <w:t>f</w:t>
      </w:r>
      <w:r w:rsidR="00225CB3" w:rsidRPr="00BC4ABD">
        <w:rPr>
          <w:rFonts w:eastAsiaTheme="minorHAnsi"/>
          <w:lang w:eastAsia="en-US"/>
        </w:rPr>
        <w:t>(</w:t>
      </w:r>
      <w:r w:rsidR="00225CB3" w:rsidRPr="00BC4ABD">
        <w:rPr>
          <w:rFonts w:eastAsiaTheme="minorHAnsi"/>
          <w:i/>
          <w:lang w:eastAsia="en-US"/>
        </w:rPr>
        <w:t>x</w:t>
      </w:r>
      <w:r w:rsidR="00225CB3" w:rsidRPr="00BC4ABD">
        <w:rPr>
          <w:rFonts w:eastAsiaTheme="minorHAnsi"/>
          <w:lang w:eastAsia="en-US"/>
        </w:rPr>
        <w:t xml:space="preserve">) and all its derivatives vanish at </w:t>
      </w:r>
      <w:r w:rsidR="00225CB3" w:rsidRPr="00BC4ABD">
        <w:rPr>
          <w:rFonts w:eastAsiaTheme="minorHAnsi"/>
          <w:i/>
          <w:lang w:eastAsia="en-US"/>
        </w:rPr>
        <w:t>x</w:t>
      </w:r>
      <w:r w:rsidR="00225CB3" w:rsidRPr="00BC4ABD">
        <w:rPr>
          <w:rFonts w:eastAsiaTheme="minorHAnsi"/>
          <w:lang w:eastAsia="en-US"/>
        </w:rPr>
        <w:t xml:space="preserve"> = 0, then the </w:t>
      </w:r>
      <w:proofErr w:type="spellStart"/>
      <w:r w:rsidR="00225CB3" w:rsidRPr="00BC4ABD">
        <w:rPr>
          <w:rFonts w:eastAsiaTheme="minorHAnsi"/>
          <w:lang w:eastAsia="en-US"/>
        </w:rPr>
        <w:t>neutrix</w:t>
      </w:r>
      <w:proofErr w:type="spellEnd"/>
      <w:r w:rsidR="00225CB3" w:rsidRPr="00BC4ABD">
        <w:rPr>
          <w:rFonts w:eastAsiaTheme="minorHAnsi"/>
          <w:lang w:eastAsia="en-US"/>
        </w:rPr>
        <w:t xml:space="preserve"> product </w:t>
      </w:r>
      <m:oMath>
        <m:sSup>
          <m:sSupPr>
            <m:ctrlPr>
              <w:rPr>
                <w:rFonts w:ascii="Cambria Math" w:hAnsi="Cambria Math"/>
                <w:i/>
              </w:rPr>
            </m:ctrlPr>
          </m:sSupPr>
          <m:e>
            <m:r>
              <w:rPr>
                <w:rFonts w:ascii="Cambria Math" w:hAnsi="Cambria Math"/>
              </w:rPr>
              <m:t>δ</m:t>
            </m:r>
          </m:e>
          <m:sup>
            <m:d>
              <m:dPr>
                <m:ctrlPr>
                  <w:rPr>
                    <w:rFonts w:ascii="Cambria Math" w:hAnsi="Cambria Math"/>
                    <w:i/>
                  </w:rPr>
                </m:ctrlPr>
              </m:dPr>
              <m:e>
                <m:r>
                  <w:rPr>
                    <w:rFonts w:ascii="Cambria Math" w:hAnsi="Cambria Math"/>
                  </w:rPr>
                  <m:t>α</m:t>
                </m:r>
              </m:e>
            </m:d>
          </m:sup>
        </m:sSup>
      </m:oMath>
      <w:r w:rsidR="00225CB3" w:rsidRPr="00BC4ABD">
        <w:rPr>
          <w:rFonts w:eastAsiaTheme="minorHAnsi"/>
          <w:lang w:eastAsia="en-US"/>
        </w:rPr>
        <w:t xml:space="preserve"> with </w:t>
      </w:r>
      <w:r w:rsidR="00225CB3" w:rsidRPr="00BC4ABD">
        <w:rPr>
          <w:rFonts w:eastAsiaTheme="minorHAnsi"/>
          <w:i/>
          <w:lang w:eastAsia="en-US"/>
        </w:rPr>
        <w:t>f</w:t>
      </w:r>
      <w:r w:rsidR="00225CB3" w:rsidRPr="00BC4ABD">
        <w:rPr>
          <w:rFonts w:eastAsiaTheme="minorHAnsi"/>
          <w:lang w:eastAsia="en-US"/>
        </w:rPr>
        <w:t xml:space="preserve"> exists and </w:t>
      </w:r>
    </w:p>
    <w:p w:rsidR="00225CB3" w:rsidRPr="00BC4ABD" w:rsidRDefault="00225CB3" w:rsidP="00225CB3">
      <w:pPr>
        <w:spacing w:after="0" w:line="480" w:lineRule="auto"/>
        <w:rPr>
          <w:rFonts w:ascii="Times New Roman" w:hAnsi="Times New Roman" w:cs="Times New Roman"/>
          <w:sz w:val="24"/>
          <w:szCs w:val="24"/>
        </w:rPr>
      </w:pPr>
    </w:p>
    <w:p w:rsidR="00225CB3" w:rsidRPr="00BC4ABD" w:rsidRDefault="00225CB3" w:rsidP="00225CB3">
      <w:pPr>
        <w:spacing w:after="0" w:line="480" w:lineRule="auto"/>
        <w:rPr>
          <w:rFonts w:ascii="Times New Roman" w:eastAsiaTheme="minorEastAsia" w:hAnsi="Times New Roman" w:cs="Times New Roman"/>
          <w:sz w:val="24"/>
          <w:szCs w:val="24"/>
        </w:rPr>
      </w:pPr>
      <w:r w:rsidRPr="00BC4ABD">
        <w:rPr>
          <w:rFonts w:ascii="Times New Roman" w:hAnsi="Times New Roman" w:cs="Times New Roman"/>
          <w:sz w:val="24"/>
          <w:szCs w:val="24"/>
        </w:rPr>
        <w:tab/>
      </w:r>
      <w:r w:rsidRPr="00BC4ABD">
        <w:rPr>
          <w:rFonts w:ascii="Times New Roman" w:hAnsi="Times New Roman" w:cs="Times New Roman"/>
          <w:sz w:val="24"/>
          <w:szCs w:val="24"/>
        </w:rPr>
        <w:tab/>
      </w:r>
      <w:r w:rsidRPr="00BC4ABD">
        <w:rPr>
          <w:rFonts w:ascii="Times New Roman" w:hAnsi="Times New Roman" w:cs="Times New Roman"/>
          <w:sz w:val="24"/>
          <w:szCs w:val="24"/>
        </w:rPr>
        <w:tab/>
      </w:r>
      <w:r w:rsidRPr="00BC4ABD">
        <w:rPr>
          <w:rFonts w:ascii="Times New Roman" w:hAnsi="Times New Roman" w:cs="Times New Roman"/>
          <w:sz w:val="24"/>
          <w:szCs w:val="24"/>
        </w:rPr>
        <w:tab/>
      </w:r>
      <w:r w:rsidRPr="00BC4ABD">
        <w:rPr>
          <w:rFonts w:ascii="Times New Roman" w:hAnsi="Times New Roman" w:cs="Times New Roman"/>
          <w:sz w:val="24"/>
          <w:szCs w:val="24"/>
        </w:rPr>
        <w:tab/>
      </w:r>
      <w:r w:rsidRPr="00BC4ABD">
        <w:rPr>
          <w:rFonts w:ascii="Times New Roman" w:hAnsi="Times New Roman" w:cs="Times New Roman"/>
          <w:sz w:val="24"/>
          <w:szCs w:val="24"/>
        </w:rPr>
        <w:tab/>
      </w:r>
      <m:oMath>
        <m:sSup>
          <m:sSupPr>
            <m:ctrlPr>
              <w:rPr>
                <w:rFonts w:ascii="Cambria Math" w:hAnsi="Cambria Math" w:cs="Times New Roman"/>
                <w:i/>
                <w:sz w:val="24"/>
                <w:szCs w:val="24"/>
              </w:rPr>
            </m:ctrlPr>
          </m:sSupPr>
          <m:e>
            <m:r>
              <w:rPr>
                <w:rFonts w:ascii="Cambria Math" w:hAnsi="Cambria Math" w:cs="Times New Roman"/>
                <w:sz w:val="24"/>
                <w:szCs w:val="24"/>
              </w:rPr>
              <m:t>δ</m:t>
            </m:r>
          </m:e>
          <m:sup>
            <m:d>
              <m:dPr>
                <m:ctrlPr>
                  <w:rPr>
                    <w:rFonts w:ascii="Cambria Math" w:hAnsi="Cambria Math" w:cs="Times New Roman"/>
                    <w:i/>
                    <w:sz w:val="24"/>
                    <w:szCs w:val="24"/>
                  </w:rPr>
                </m:ctrlPr>
              </m:dPr>
              <m:e>
                <m:r>
                  <w:rPr>
                    <w:rFonts w:ascii="Cambria Math" w:hAnsi="Cambria Math" w:cs="Times New Roman"/>
                    <w:sz w:val="24"/>
                    <w:szCs w:val="24"/>
                  </w:rPr>
                  <m:t>α</m:t>
                </m:r>
              </m:e>
            </m:d>
          </m:sup>
        </m:sSup>
        <m:r>
          <w:rPr>
            <w:rFonts w:ascii="Cambria Math" w:hAnsi="Cambria Math" w:cs="Times New Roman"/>
            <w:sz w:val="24"/>
            <w:szCs w:val="24"/>
          </w:rPr>
          <m:t>∘f=0</m:t>
        </m:r>
      </m:oMath>
    </w:p>
    <w:p w:rsidR="00225CB3" w:rsidRPr="00BC4ABD" w:rsidRDefault="00225CB3" w:rsidP="00225CB3">
      <w:pPr>
        <w:pStyle w:val="NormalWeb"/>
        <w:spacing w:before="470" w:beforeAutospacing="0" w:after="0" w:afterAutospacing="0" w:line="480" w:lineRule="auto"/>
        <w:ind w:right="1224"/>
        <w:rPr>
          <w:rFonts w:eastAsiaTheme="minorHAnsi"/>
          <w:lang w:eastAsia="en-US"/>
        </w:rPr>
      </w:pPr>
      <w:r w:rsidRPr="00BC4ABD">
        <w:rPr>
          <w:rFonts w:eastAsiaTheme="minorHAnsi"/>
          <w:lang w:eastAsia="en-US"/>
        </w:rPr>
        <w:t xml:space="preserve">                Proof - Since </w:t>
      </w:r>
      <w:r w:rsidRPr="00BC4ABD">
        <w:rPr>
          <w:rFonts w:eastAsiaTheme="minorHAnsi"/>
          <w:i/>
          <w:lang w:eastAsia="en-US"/>
        </w:rPr>
        <w:t>f</w:t>
      </w:r>
      <w:r w:rsidRPr="00BC4ABD">
        <w:rPr>
          <w:rFonts w:eastAsiaTheme="minorHAnsi"/>
          <w:lang w:eastAsia="en-US"/>
        </w:rPr>
        <w:t xml:space="preserve">(-x) = - </w:t>
      </w:r>
      <w:r w:rsidRPr="00BC4ABD">
        <w:rPr>
          <w:rFonts w:eastAsiaTheme="minorHAnsi"/>
          <w:i/>
          <w:lang w:eastAsia="en-US"/>
        </w:rPr>
        <w:t>f</w:t>
      </w:r>
      <w:r w:rsidRPr="00BC4ABD">
        <w:rPr>
          <w:rFonts w:eastAsiaTheme="minorHAnsi"/>
          <w:lang w:eastAsia="en-US"/>
        </w:rPr>
        <w:t xml:space="preserve">(x) for all </w:t>
      </w:r>
      <w:r w:rsidRPr="00BC4ABD">
        <w:rPr>
          <w:rFonts w:eastAsiaTheme="minorHAnsi"/>
          <w:i/>
          <w:lang w:eastAsia="en-US"/>
        </w:rPr>
        <w:t>x</w:t>
      </w:r>
      <w:r w:rsidRPr="00BC4ABD">
        <w:rPr>
          <w:rFonts w:eastAsiaTheme="minorHAnsi"/>
          <w:lang w:eastAsia="en-US"/>
        </w:rPr>
        <w:t xml:space="preserve"> in the interval (-</w:t>
      </w:r>
      <w:r w:rsidRPr="00BC4ABD">
        <w:rPr>
          <w:rFonts w:eastAsiaTheme="minorHAnsi"/>
          <w:i/>
          <w:lang w:eastAsia="en-US"/>
        </w:rPr>
        <w:t>a</w:t>
      </w:r>
      <w:r w:rsidRPr="00BC4ABD">
        <w:rPr>
          <w:rFonts w:eastAsiaTheme="minorHAnsi"/>
          <w:lang w:eastAsia="en-US"/>
        </w:rPr>
        <w:t xml:space="preserve">, </w:t>
      </w:r>
      <w:r w:rsidRPr="00BC4ABD">
        <w:rPr>
          <w:rFonts w:eastAsiaTheme="minorHAnsi"/>
          <w:i/>
          <w:lang w:eastAsia="en-US"/>
        </w:rPr>
        <w:t>a</w:t>
      </w:r>
      <w:r w:rsidRPr="00BC4ABD">
        <w:rPr>
          <w:rFonts w:eastAsiaTheme="minorHAnsi"/>
          <w:lang w:eastAsia="en-US"/>
        </w:rPr>
        <w:t>), then </w:t>
      </w:r>
      <w:r w:rsidRPr="00BC4ABD">
        <w:br/>
      </w:r>
      <m:oMathPara>
        <m:oMath>
          <m:sSub>
            <m:sSubPr>
              <m:ctrlPr>
                <w:rPr>
                  <w:rFonts w:ascii="Cambria Math" w:hAnsi="Cambria Math"/>
                  <w:color w:val="000000" w:themeColor="text1"/>
                </w:rPr>
              </m:ctrlPr>
            </m:sSubPr>
            <m:e>
              <m:r>
                <w:rPr>
                  <w:rFonts w:ascii="Cambria Math" w:hAnsi="Cambria Math"/>
                  <w:color w:val="000000" w:themeColor="text1"/>
                </w:rPr>
                <m:t>f</m:t>
              </m:r>
            </m:e>
            <m:sub>
              <m:r>
                <w:rPr>
                  <w:rFonts w:ascii="Cambria Math" w:hAnsi="Cambria Math"/>
                  <w:color w:val="000000" w:themeColor="text1"/>
                </w:rPr>
                <m:t>n</m:t>
              </m:r>
            </m:sub>
          </m:sSub>
          <m:r>
            <m:rPr>
              <m:sty m:val="p"/>
            </m:rPr>
            <w:rPr>
              <w:rFonts w:ascii="Cambria Math" w:hAnsi="Cambria Math"/>
              <w:color w:val="000000" w:themeColor="text1"/>
            </w:rPr>
            <m:t>(x)=</m:t>
          </m:r>
          <m:r>
            <w:rPr>
              <w:rFonts w:ascii="Cambria Math" w:hAnsi="Cambria Math"/>
              <w:color w:val="000000" w:themeColor="text1"/>
            </w:rPr>
            <m:t>f(x)</m:t>
          </m:r>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n</m:t>
              </m:r>
            </m:sub>
          </m:sSub>
          <m:r>
            <m:rPr>
              <m:sty m:val="p"/>
            </m:rPr>
            <w:rPr>
              <w:rFonts w:ascii="Cambria Math" w:hAnsi="Cambria Math"/>
              <w:color w:val="000000" w:themeColor="text1"/>
            </w:rPr>
            <m:t>(x)=</m:t>
          </m:r>
          <m:nary>
            <m:naryPr>
              <m:limLoc m:val="undOvr"/>
              <m:ctrlPr>
                <w:rPr>
                  <w:rFonts w:ascii="Cambria Math" w:hAnsi="Cambria Math"/>
                  <w:color w:val="000000" w:themeColor="text1"/>
                </w:rPr>
              </m:ctrlPr>
            </m:naryPr>
            <m:sub>
              <m:r>
                <m:rPr>
                  <m:sty m:val="p"/>
                </m:rPr>
                <w:rPr>
                  <w:rFonts w:ascii="Cambria Math" w:hAnsi="Cambria Math"/>
                  <w:color w:val="000000" w:themeColor="text1"/>
                </w:rPr>
                <m:t>-1/n</m:t>
              </m:r>
            </m:sub>
            <m:sup>
              <m:r>
                <m:rPr>
                  <m:sty m:val="p"/>
                </m:rPr>
                <w:rPr>
                  <w:rFonts w:ascii="Cambria Math" w:hAnsi="Cambria Math"/>
                  <w:color w:val="000000" w:themeColor="text1"/>
                </w:rPr>
                <m:t>1/n</m:t>
              </m:r>
            </m:sup>
            <m:e>
              <m:r>
                <w:rPr>
                  <w:rFonts w:ascii="Cambria Math" w:hAnsi="Cambria Math"/>
                  <w:color w:val="000000" w:themeColor="text1"/>
                </w:rPr>
                <m:t>f</m:t>
              </m:r>
              <m:d>
                <m:dPr>
                  <m:ctrlPr>
                    <w:rPr>
                      <w:rFonts w:ascii="Cambria Math" w:hAnsi="Cambria Math"/>
                      <w:color w:val="000000" w:themeColor="text1"/>
                    </w:rPr>
                  </m:ctrlPr>
                </m:dPr>
                <m:e>
                  <m:r>
                    <w:rPr>
                      <w:rFonts w:ascii="Cambria Math" w:hAnsi="Cambria Math"/>
                      <w:color w:val="000000" w:themeColor="text1"/>
                    </w:rPr>
                    <m:t>x</m:t>
                  </m:r>
                  <m:r>
                    <m:rPr>
                      <m:sty m:val="p"/>
                    </m:rPr>
                    <w:rPr>
                      <w:rFonts w:ascii="Cambria Math" w:hAnsi="Cambria Math"/>
                      <w:color w:val="000000" w:themeColor="text1"/>
                    </w:rPr>
                    <m:t>-</m:t>
                  </m:r>
                  <m:r>
                    <w:rPr>
                      <w:rFonts w:ascii="Cambria Math" w:hAnsi="Cambria Math"/>
                      <w:color w:val="000000" w:themeColor="text1"/>
                    </w:rPr>
                    <m:t>t</m:t>
                  </m:r>
                </m:e>
              </m:d>
              <m:sSub>
                <m:sSubPr>
                  <m:ctrlPr>
                    <w:rPr>
                      <w:rFonts w:ascii="Cambria Math" w:hAnsi="Cambria Math"/>
                      <w:color w:val="000000" w:themeColor="text1"/>
                    </w:rPr>
                  </m:ctrlPr>
                </m:sSubPr>
                <m:e>
                  <m:r>
                    <w:rPr>
                      <w:rFonts w:ascii="Cambria Math" w:hAnsi="Cambria Math"/>
                      <w:color w:val="000000" w:themeColor="text1"/>
                    </w:rPr>
                    <m:t>δ</m:t>
                  </m:r>
                </m:e>
                <m:sub>
                  <m:r>
                    <w:rPr>
                      <w:rFonts w:ascii="Cambria Math" w:hAnsi="Cambria Math"/>
                      <w:color w:val="000000" w:themeColor="text1"/>
                    </w:rPr>
                    <m:t>n</m:t>
                  </m:r>
                </m:sub>
              </m:sSub>
              <m:d>
                <m:dPr>
                  <m:ctrlPr>
                    <w:rPr>
                      <w:rFonts w:ascii="Cambria Math" w:hAnsi="Cambria Math"/>
                      <w:color w:val="000000" w:themeColor="text1"/>
                    </w:rPr>
                  </m:ctrlPr>
                </m:dPr>
                <m:e>
                  <m:r>
                    <w:rPr>
                      <w:rFonts w:ascii="Cambria Math" w:hAnsi="Cambria Math"/>
                      <w:color w:val="000000" w:themeColor="text1"/>
                    </w:rPr>
                    <m:t>t</m:t>
                  </m:r>
                </m:e>
              </m:d>
              <m:r>
                <w:rPr>
                  <w:rFonts w:ascii="Cambria Math" w:hAnsi="Cambria Math"/>
                  <w:color w:val="000000" w:themeColor="text1"/>
                </w:rPr>
                <m:t>dt</m:t>
              </m:r>
            </m:e>
          </m:nary>
        </m:oMath>
      </m:oMathPara>
    </w:p>
    <w:p w:rsidR="00225CB3" w:rsidRPr="00BC4ABD" w:rsidRDefault="00225CB3" w:rsidP="00225CB3">
      <w:pPr>
        <w:spacing w:after="0" w:line="480" w:lineRule="auto"/>
        <w:rPr>
          <w:rFonts w:ascii="Times New Roman" w:eastAsiaTheme="minorEastAsia" w:hAnsi="Times New Roman" w:cs="Times New Roman"/>
          <w:sz w:val="24"/>
          <w:szCs w:val="24"/>
        </w:rPr>
      </w:pPr>
      <w:r w:rsidRPr="00BC4ABD">
        <w:rPr>
          <w:rFonts w:ascii="Times New Roman" w:hAnsi="Times New Roman" w:cs="Times New Roman"/>
          <w:sz w:val="24"/>
          <w:szCs w:val="24"/>
        </w:rPr>
        <w:tab/>
        <w:t xml:space="preserve">It follows that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n</m:t>
            </m:r>
          </m:sub>
        </m:sSub>
      </m:oMath>
      <w:r w:rsidRPr="00BC4ABD">
        <w:rPr>
          <w:rFonts w:ascii="Times New Roman" w:hAnsi="Times New Roman" w:cs="Times New Roman"/>
          <w:sz w:val="24"/>
          <w:szCs w:val="24"/>
        </w:rPr>
        <w:t xml:space="preserve"> (-x) =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n</m:t>
            </m:r>
          </m:sub>
        </m:sSub>
      </m:oMath>
      <w:r w:rsidRPr="00BC4ABD">
        <w:rPr>
          <w:rFonts w:ascii="Times New Roman" w:hAnsi="Times New Roman" w:cs="Times New Roman"/>
          <w:sz w:val="24"/>
          <w:szCs w:val="24"/>
        </w:rPr>
        <w:t xml:space="preserve"> (x), in all open intervals </w:t>
      </w:r>
      <m:oMath>
        <m:d>
          <m:dPr>
            <m:ctrlPr>
              <w:rPr>
                <w:rFonts w:ascii="Cambria Math" w:hAnsi="Cambria Math" w:cs="Times New Roman"/>
                <w:i/>
                <w:sz w:val="24"/>
                <w:szCs w:val="24"/>
              </w:rPr>
            </m:ctrlPr>
          </m:dPr>
          <m:e>
            <m:r>
              <w:rPr>
                <w:rFonts w:ascii="Cambria Math" w:hAnsi="Cambria Math" w:cs="Times New Roman"/>
                <w:sz w:val="24"/>
                <w:szCs w:val="24"/>
              </w:rPr>
              <m:t>-</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 xml:space="preserve">a,  </m:t>
            </m:r>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r>
              <w:rPr>
                <w:rFonts w:ascii="Cambria Math" w:hAnsi="Cambria Math" w:cs="Times New Roman"/>
                <w:sz w:val="24"/>
                <w:szCs w:val="24"/>
              </w:rPr>
              <m:t>a</m:t>
            </m:r>
          </m:e>
        </m:d>
      </m:oMath>
      <w:r w:rsidRPr="00BC4ABD">
        <w:rPr>
          <w:rFonts w:ascii="Times New Roman" w:eastAsiaTheme="minorEastAsia" w:hAnsi="Times New Roman" w:cs="Times New Roman"/>
          <w:sz w:val="24"/>
          <w:szCs w:val="24"/>
        </w:rPr>
        <w:t>,when n &gt; 2/</w:t>
      </w:r>
      <w:r w:rsidRPr="00BC4ABD">
        <w:rPr>
          <w:rFonts w:ascii="Times New Roman" w:eastAsiaTheme="minorEastAsia" w:hAnsi="Times New Roman" w:cs="Times New Roman"/>
          <w:i/>
          <w:sz w:val="24"/>
          <w:szCs w:val="24"/>
        </w:rPr>
        <w:t>a</w:t>
      </w:r>
      <w:r w:rsidRPr="00BC4ABD">
        <w:rPr>
          <w:rFonts w:ascii="Times New Roman" w:eastAsiaTheme="minorEastAsia" w:hAnsi="Times New Roman" w:cs="Times New Roman"/>
          <w:sz w:val="24"/>
          <w:szCs w:val="24"/>
        </w:rPr>
        <w:t>.</w:t>
      </w:r>
    </w:p>
    <w:p w:rsidR="00D67DC0" w:rsidRPr="008B63FE" w:rsidRDefault="00225CB3" w:rsidP="00D67DC0">
      <w:pPr>
        <w:rPr>
          <w:rFonts w:ascii="Times New Roman" w:hAnsi="Times New Roman" w:cs="Times New Roman"/>
          <w:sz w:val="24"/>
          <w:szCs w:val="24"/>
        </w:rPr>
      </w:pPr>
      <w:r w:rsidRPr="00BC4ABD">
        <w:rPr>
          <w:rFonts w:ascii="Times New Roman" w:eastAsiaTheme="minorEastAsia" w:hAnsi="Times New Roman" w:cs="Times New Roman"/>
          <w:sz w:val="24"/>
          <w:szCs w:val="24"/>
        </w:rPr>
        <w:tab/>
      </w:r>
      <w:r w:rsidRPr="00BC4ABD">
        <w:rPr>
          <w:rFonts w:ascii="Times New Roman" w:hAnsi="Times New Roman" w:cs="Times New Roman"/>
          <w:sz w:val="24"/>
          <w:szCs w:val="24"/>
        </w:rPr>
        <w:t xml:space="preserve">Since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n</m:t>
            </m:r>
          </m:sub>
        </m:sSub>
      </m:oMath>
      <w:r w:rsidRPr="00BC4ABD">
        <w:rPr>
          <w:rFonts w:ascii="Times New Roman" w:hAnsi="Times New Roman" w:cs="Times New Roman"/>
          <w:sz w:val="24"/>
          <w:szCs w:val="24"/>
        </w:rPr>
        <w:t xml:space="preserve"> is continuous, </w:t>
      </w:r>
      <m:oMath>
        <m:sSub>
          <m:sSubPr>
            <m:ctrlPr>
              <w:rPr>
                <w:rFonts w:ascii="Cambria Math" w:hAnsi="Cambria Math" w:cs="Times New Roman"/>
                <w:color w:val="000000" w:themeColor="text1"/>
                <w:sz w:val="24"/>
                <w:szCs w:val="24"/>
              </w:rPr>
            </m:ctrlPr>
          </m:sSubPr>
          <m:e>
            <m:r>
              <w:rPr>
                <w:rFonts w:ascii="Cambria Math" w:hAnsi="Cambria Math" w:cs="Times New Roman"/>
                <w:color w:val="000000" w:themeColor="text1"/>
                <w:sz w:val="24"/>
                <w:szCs w:val="24"/>
              </w:rPr>
              <m:t>f</m:t>
            </m:r>
          </m:e>
          <m:sub>
            <m:r>
              <w:rPr>
                <w:rFonts w:ascii="Cambria Math" w:hAnsi="Cambria Math" w:cs="Times New Roman"/>
                <w:color w:val="000000" w:themeColor="text1"/>
                <w:sz w:val="24"/>
                <w:szCs w:val="24"/>
              </w:rPr>
              <m:t>n</m:t>
            </m:r>
          </m:sub>
        </m:sSub>
      </m:oMath>
      <w:r w:rsidRPr="00BC4ABD">
        <w:rPr>
          <w:rFonts w:ascii="Times New Roman" w:hAnsi="Times New Roman" w:cs="Times New Roman"/>
          <w:sz w:val="24"/>
          <w:szCs w:val="24"/>
        </w:rPr>
        <w:t xml:space="preserve"> (0) = 0, when n &gt; 2/</w:t>
      </w:r>
      <w:r w:rsidRPr="00BC4ABD">
        <w:rPr>
          <w:rFonts w:ascii="Times New Roman" w:hAnsi="Times New Roman" w:cs="Times New Roman"/>
          <w:i/>
          <w:sz w:val="24"/>
          <w:szCs w:val="24"/>
        </w:rPr>
        <w:t>a</w:t>
      </w:r>
      <w:r w:rsidRPr="00BC4ABD">
        <w:rPr>
          <w:rFonts w:ascii="Times New Roman" w:hAnsi="Times New Roman" w:cs="Times New Roman"/>
          <w:sz w:val="24"/>
          <w:szCs w:val="24"/>
        </w:rPr>
        <w:t>, thus</w:t>
      </w:r>
      <w:r w:rsidRPr="00BC4ABD">
        <w:rPr>
          <w:rFonts w:ascii="Times New Roman" w:hAnsi="Times New Roman" w:cs="Times New Roman"/>
          <w:sz w:val="24"/>
          <w:szCs w:val="24"/>
        </w:rPr>
        <w:tab/>
      </w:r>
      <w:r w:rsidRPr="00BC4ABD">
        <w:rPr>
          <w:rFonts w:ascii="Times New Roman" w:hAnsi="Times New Roman" w:cs="Times New Roman"/>
          <w:sz w:val="24"/>
          <w:szCs w:val="24"/>
        </w:rPr>
        <w:br/>
      </w:r>
      <m:oMathPara>
        <m:oMath>
          <m:sSup>
            <m:sSupPr>
              <m:ctrlPr>
                <w:rPr>
                  <w:rFonts w:ascii="Cambria Math" w:hAnsi="Cambria Math" w:cs="Times New Roman"/>
                  <w:i/>
                  <w:sz w:val="24"/>
                  <w:szCs w:val="24"/>
                </w:rPr>
              </m:ctrlPr>
            </m:sSupPr>
            <m:e>
              <m:r>
                <w:rPr>
                  <w:rFonts w:ascii="Cambria Math" w:hAnsi="Cambria Math" w:cs="Times New Roman"/>
                  <w:sz w:val="24"/>
                  <w:szCs w:val="24"/>
                </w:rPr>
                <m:t>δ</m:t>
              </m:r>
            </m:e>
            <m:sup>
              <m:d>
                <m:dPr>
                  <m:ctrlPr>
                    <w:rPr>
                      <w:rFonts w:ascii="Cambria Math" w:hAnsi="Cambria Math" w:cs="Times New Roman"/>
                      <w:i/>
                      <w:sz w:val="24"/>
                      <w:szCs w:val="24"/>
                    </w:rPr>
                  </m:ctrlPr>
                </m:dPr>
                <m:e>
                  <m:r>
                    <w:rPr>
                      <w:rFonts w:ascii="Cambria Math" w:hAnsi="Cambria Math" w:cs="Times New Roman"/>
                      <w:sz w:val="24"/>
                      <w:szCs w:val="24"/>
                    </w:rPr>
                    <m:t>α</m:t>
                  </m:r>
                </m:e>
              </m:d>
            </m:sup>
          </m:sSup>
          <m:r>
            <w:rPr>
              <w:rFonts w:ascii="Cambria Math" w:hAnsi="Cambria Math" w:cs="Times New Roman"/>
              <w:sz w:val="24"/>
              <w:szCs w:val="24"/>
            </w:rPr>
            <m:t>∘f=0.</m:t>
          </m:r>
          <m:r>
            <m:rPr>
              <m:sty m:val="p"/>
            </m:rPr>
            <w:rPr>
              <w:rFonts w:ascii="Cambria Math" w:eastAsiaTheme="minorEastAsia" w:hAnsi="Cambria Math" w:cs="Times New Roman"/>
              <w:sz w:val="24"/>
              <w:szCs w:val="24"/>
            </w:rPr>
            <w:br/>
          </m:r>
        </m:oMath>
      </m:oMathPara>
    </w:p>
    <w:p w:rsidR="00D67DC0" w:rsidRPr="008B63FE" w:rsidRDefault="00D67DC0" w:rsidP="00BC4ABD">
      <w:pPr>
        <w:jc w:val="both"/>
        <w:rPr>
          <w:rFonts w:ascii="Times New Roman" w:hAnsi="Times New Roman" w:cs="Times New Roman"/>
          <w:sz w:val="24"/>
          <w:szCs w:val="24"/>
        </w:rPr>
      </w:pPr>
      <w:r w:rsidRPr="008B63FE">
        <w:rPr>
          <w:rFonts w:ascii="Times New Roman" w:hAnsi="Times New Roman" w:cs="Times New Roman"/>
          <w:sz w:val="24"/>
          <w:szCs w:val="24"/>
        </w:rPr>
        <w:t xml:space="preserve">One of the key properties of the noncommutative </w:t>
      </w:r>
      <w:proofErr w:type="spellStart"/>
      <w:r w:rsidRPr="008B63FE">
        <w:rPr>
          <w:rFonts w:ascii="Times New Roman" w:hAnsi="Times New Roman" w:cs="Times New Roman"/>
          <w:sz w:val="24"/>
          <w:szCs w:val="24"/>
        </w:rPr>
        <w:t>neutrix</w:t>
      </w:r>
      <w:proofErr w:type="spellEnd"/>
      <w:r w:rsidRPr="008B63FE">
        <w:rPr>
          <w:rFonts w:ascii="Times New Roman" w:hAnsi="Times New Roman" w:cs="Times New Roman"/>
          <w:sz w:val="24"/>
          <w:szCs w:val="24"/>
        </w:rPr>
        <w:t xml:space="preserve"> product is its associativity, which allows for the manipulation of expressions involving multiple convolutions. Additionally, the </w:t>
      </w:r>
      <w:proofErr w:type="spellStart"/>
      <w:r w:rsidRPr="008B63FE">
        <w:rPr>
          <w:rFonts w:ascii="Times New Roman" w:hAnsi="Times New Roman" w:cs="Times New Roman"/>
          <w:sz w:val="24"/>
          <w:szCs w:val="24"/>
        </w:rPr>
        <w:t>neutrix</w:t>
      </w:r>
      <w:proofErr w:type="spellEnd"/>
      <w:r w:rsidRPr="008B63FE">
        <w:rPr>
          <w:rFonts w:ascii="Times New Roman" w:hAnsi="Times New Roman" w:cs="Times New Roman"/>
          <w:sz w:val="24"/>
          <w:szCs w:val="24"/>
        </w:rPr>
        <w:t xml:space="preserve"> product satisfies a form of </w:t>
      </w:r>
      <w:proofErr w:type="spellStart"/>
      <w:r w:rsidRPr="008B63FE">
        <w:rPr>
          <w:rFonts w:ascii="Times New Roman" w:hAnsi="Times New Roman" w:cs="Times New Roman"/>
          <w:sz w:val="24"/>
          <w:szCs w:val="24"/>
        </w:rPr>
        <w:t>distributivity</w:t>
      </w:r>
      <w:proofErr w:type="spellEnd"/>
      <w:r w:rsidRPr="008B63FE">
        <w:rPr>
          <w:rFonts w:ascii="Times New Roman" w:hAnsi="Times New Roman" w:cs="Times New Roman"/>
          <w:sz w:val="24"/>
          <w:szCs w:val="24"/>
        </w:rPr>
        <w:t xml:space="preserve"> with respect to addition, enabling the decomposition of complex functions into simpler components. These properties make the noncommutative </w:t>
      </w:r>
      <w:proofErr w:type="spellStart"/>
      <w:r w:rsidRPr="008B63FE">
        <w:rPr>
          <w:rFonts w:ascii="Times New Roman" w:hAnsi="Times New Roman" w:cs="Times New Roman"/>
          <w:sz w:val="24"/>
          <w:szCs w:val="24"/>
        </w:rPr>
        <w:t>neutrix</w:t>
      </w:r>
      <w:proofErr w:type="spellEnd"/>
      <w:r w:rsidRPr="008B63FE">
        <w:rPr>
          <w:rFonts w:ascii="Times New Roman" w:hAnsi="Times New Roman" w:cs="Times New Roman"/>
          <w:sz w:val="24"/>
          <w:szCs w:val="24"/>
        </w:rPr>
        <w:t xml:space="preserve"> product a valuable tool for </w:t>
      </w:r>
      <w:proofErr w:type="spellStart"/>
      <w:r w:rsidRPr="008B63FE">
        <w:rPr>
          <w:rFonts w:ascii="Times New Roman" w:hAnsi="Times New Roman" w:cs="Times New Roman"/>
          <w:sz w:val="24"/>
          <w:szCs w:val="24"/>
        </w:rPr>
        <w:t>analyzing</w:t>
      </w:r>
      <w:proofErr w:type="spellEnd"/>
      <w:r w:rsidRPr="008B63FE">
        <w:rPr>
          <w:rFonts w:ascii="Times New Roman" w:hAnsi="Times New Roman" w:cs="Times New Roman"/>
          <w:sz w:val="24"/>
          <w:szCs w:val="24"/>
        </w:rPr>
        <w:t xml:space="preserve"> nonlinear systems and solving integral equations in various mathematical contexts.</w:t>
      </w:r>
    </w:p>
    <w:p w:rsidR="00D67DC0" w:rsidRPr="00183A8A" w:rsidRDefault="00D67DC0" w:rsidP="00D67DC0">
      <w:pPr>
        <w:rPr>
          <w:rFonts w:ascii="Times New Roman" w:hAnsi="Times New Roman" w:cs="Times New Roman"/>
          <w:b/>
          <w:sz w:val="24"/>
          <w:szCs w:val="24"/>
        </w:rPr>
      </w:pPr>
      <w:r w:rsidRPr="00183A8A">
        <w:rPr>
          <w:rFonts w:ascii="Times New Roman" w:hAnsi="Times New Roman" w:cs="Times New Roman"/>
          <w:b/>
          <w:sz w:val="24"/>
          <w:szCs w:val="24"/>
        </w:rPr>
        <w:t>4. Applications of the Nonc</w:t>
      </w:r>
      <w:r w:rsidR="00183A8A">
        <w:rPr>
          <w:rFonts w:ascii="Times New Roman" w:hAnsi="Times New Roman" w:cs="Times New Roman"/>
          <w:b/>
          <w:sz w:val="24"/>
          <w:szCs w:val="24"/>
        </w:rPr>
        <w:t xml:space="preserve">ommutative </w:t>
      </w:r>
      <w:proofErr w:type="spellStart"/>
      <w:r w:rsidR="00183A8A">
        <w:rPr>
          <w:rFonts w:ascii="Times New Roman" w:hAnsi="Times New Roman" w:cs="Times New Roman"/>
          <w:b/>
          <w:sz w:val="24"/>
          <w:szCs w:val="24"/>
        </w:rPr>
        <w:t>Neutrix</w:t>
      </w:r>
      <w:proofErr w:type="spellEnd"/>
      <w:r w:rsidR="00183A8A">
        <w:rPr>
          <w:rFonts w:ascii="Times New Roman" w:hAnsi="Times New Roman" w:cs="Times New Roman"/>
          <w:b/>
          <w:sz w:val="24"/>
          <w:szCs w:val="24"/>
        </w:rPr>
        <w:t xml:space="preserve"> Product</w:t>
      </w:r>
    </w:p>
    <w:p w:rsidR="00183A8A" w:rsidRPr="00183A8A" w:rsidRDefault="00D67DC0" w:rsidP="00827C40">
      <w:pPr>
        <w:jc w:val="both"/>
        <w:rPr>
          <w:rFonts w:ascii="Times New Roman" w:hAnsi="Times New Roman" w:cs="Times New Roman"/>
          <w:sz w:val="24"/>
          <w:szCs w:val="24"/>
        </w:rPr>
      </w:pPr>
      <w:r w:rsidRPr="008B63FE">
        <w:rPr>
          <w:rFonts w:ascii="Times New Roman" w:hAnsi="Times New Roman" w:cs="Times New Roman"/>
          <w:sz w:val="24"/>
          <w:szCs w:val="24"/>
        </w:rPr>
        <w:t xml:space="preserve">The noncommutative </w:t>
      </w:r>
      <w:proofErr w:type="spellStart"/>
      <w:r w:rsidRPr="008B63FE">
        <w:rPr>
          <w:rFonts w:ascii="Times New Roman" w:hAnsi="Times New Roman" w:cs="Times New Roman"/>
          <w:sz w:val="24"/>
          <w:szCs w:val="24"/>
        </w:rPr>
        <w:t>neutrix</w:t>
      </w:r>
      <w:proofErr w:type="spellEnd"/>
      <w:r w:rsidRPr="008B63FE">
        <w:rPr>
          <w:rFonts w:ascii="Times New Roman" w:hAnsi="Times New Roman" w:cs="Times New Roman"/>
          <w:sz w:val="24"/>
          <w:szCs w:val="24"/>
        </w:rPr>
        <w:t xml:space="preserve"> product finds applications in diverse areas of mathematics and physics, including functional analysis, quantum mechanics, and computational mathematics. In functional analysis, the </w:t>
      </w:r>
      <w:proofErr w:type="spellStart"/>
      <w:r w:rsidRPr="008B63FE">
        <w:rPr>
          <w:rFonts w:ascii="Times New Roman" w:hAnsi="Times New Roman" w:cs="Times New Roman"/>
          <w:sz w:val="24"/>
          <w:szCs w:val="24"/>
        </w:rPr>
        <w:t>neutrix</w:t>
      </w:r>
      <w:proofErr w:type="spellEnd"/>
      <w:r w:rsidRPr="008B63FE">
        <w:rPr>
          <w:rFonts w:ascii="Times New Roman" w:hAnsi="Times New Roman" w:cs="Times New Roman"/>
          <w:sz w:val="24"/>
          <w:szCs w:val="24"/>
        </w:rPr>
        <w:t xml:space="preserve"> product plays a crucial role in studying operator algebras and noncommutative geometry, providing a framework for </w:t>
      </w:r>
      <w:proofErr w:type="spellStart"/>
      <w:r w:rsidRPr="008B63FE">
        <w:rPr>
          <w:rFonts w:ascii="Times New Roman" w:hAnsi="Times New Roman" w:cs="Times New Roman"/>
          <w:sz w:val="24"/>
          <w:szCs w:val="24"/>
        </w:rPr>
        <w:t>analyzing</w:t>
      </w:r>
      <w:proofErr w:type="spellEnd"/>
      <w:r w:rsidRPr="008B63FE">
        <w:rPr>
          <w:rFonts w:ascii="Times New Roman" w:hAnsi="Times New Roman" w:cs="Times New Roman"/>
          <w:sz w:val="24"/>
          <w:szCs w:val="24"/>
        </w:rPr>
        <w:t xml:space="preserve"> noncommutative spaces and their spectral properties. In quantum mechanics, the noncommutative nature of observables and symmetries necessitates the use of the </w:t>
      </w:r>
      <w:proofErr w:type="spellStart"/>
      <w:r w:rsidRPr="008B63FE">
        <w:rPr>
          <w:rFonts w:ascii="Times New Roman" w:hAnsi="Times New Roman" w:cs="Times New Roman"/>
          <w:sz w:val="24"/>
          <w:szCs w:val="24"/>
        </w:rPr>
        <w:t>neutrix</w:t>
      </w:r>
      <w:proofErr w:type="spellEnd"/>
      <w:r w:rsidRPr="008B63FE">
        <w:rPr>
          <w:rFonts w:ascii="Times New Roman" w:hAnsi="Times New Roman" w:cs="Times New Roman"/>
          <w:sz w:val="24"/>
          <w:szCs w:val="24"/>
        </w:rPr>
        <w:t xml:space="preserve"> product in defining physical quantities and calculating their </w:t>
      </w:r>
      <w:proofErr w:type="spellStart"/>
      <w:proofErr w:type="gramStart"/>
      <w:r w:rsidRPr="008B63FE">
        <w:rPr>
          <w:rFonts w:ascii="Times New Roman" w:hAnsi="Times New Roman" w:cs="Times New Roman"/>
          <w:sz w:val="24"/>
          <w:szCs w:val="24"/>
        </w:rPr>
        <w:t>properties.</w:t>
      </w:r>
      <w:r w:rsidR="00183A8A" w:rsidRPr="00183A8A">
        <w:rPr>
          <w:rFonts w:ascii="Times New Roman" w:hAnsi="Times New Roman" w:cs="Times New Roman"/>
          <w:sz w:val="24"/>
          <w:szCs w:val="24"/>
        </w:rPr>
        <w:t>The</w:t>
      </w:r>
      <w:proofErr w:type="spellEnd"/>
      <w:proofErr w:type="gramEnd"/>
      <w:r w:rsidR="00183A8A" w:rsidRPr="00183A8A">
        <w:rPr>
          <w:rFonts w:ascii="Times New Roman" w:hAnsi="Times New Roman" w:cs="Times New Roman"/>
          <w:sz w:val="24"/>
          <w:szCs w:val="24"/>
        </w:rPr>
        <w:t xml:space="preserve"> noncommutative </w:t>
      </w:r>
      <w:proofErr w:type="spellStart"/>
      <w:r w:rsidR="00183A8A" w:rsidRPr="00183A8A">
        <w:rPr>
          <w:rFonts w:ascii="Times New Roman" w:hAnsi="Times New Roman" w:cs="Times New Roman"/>
          <w:sz w:val="24"/>
          <w:szCs w:val="24"/>
        </w:rPr>
        <w:t>neutrix</w:t>
      </w:r>
      <w:proofErr w:type="spellEnd"/>
      <w:r w:rsidR="00183A8A" w:rsidRPr="00183A8A">
        <w:rPr>
          <w:rFonts w:ascii="Times New Roman" w:hAnsi="Times New Roman" w:cs="Times New Roman"/>
          <w:sz w:val="24"/>
          <w:szCs w:val="24"/>
        </w:rPr>
        <w:t xml:space="preserve"> product finds applications in diverse areas of mathematics and physics, including functional analysis, quantum mechanics, and computational mathematics. In functional analysis, the </w:t>
      </w:r>
      <w:proofErr w:type="spellStart"/>
      <w:r w:rsidR="00183A8A" w:rsidRPr="00183A8A">
        <w:rPr>
          <w:rFonts w:ascii="Times New Roman" w:hAnsi="Times New Roman" w:cs="Times New Roman"/>
          <w:sz w:val="24"/>
          <w:szCs w:val="24"/>
        </w:rPr>
        <w:t>neutrix</w:t>
      </w:r>
      <w:proofErr w:type="spellEnd"/>
      <w:r w:rsidR="00183A8A" w:rsidRPr="00183A8A">
        <w:rPr>
          <w:rFonts w:ascii="Times New Roman" w:hAnsi="Times New Roman" w:cs="Times New Roman"/>
          <w:sz w:val="24"/>
          <w:szCs w:val="24"/>
        </w:rPr>
        <w:t xml:space="preserve"> product plays a crucial role in studying operator algebras and noncommutative geometry, providing a framework for </w:t>
      </w:r>
      <w:proofErr w:type="spellStart"/>
      <w:r w:rsidR="00183A8A" w:rsidRPr="00183A8A">
        <w:rPr>
          <w:rFonts w:ascii="Times New Roman" w:hAnsi="Times New Roman" w:cs="Times New Roman"/>
          <w:sz w:val="24"/>
          <w:szCs w:val="24"/>
        </w:rPr>
        <w:t>analyzing</w:t>
      </w:r>
      <w:proofErr w:type="spellEnd"/>
      <w:r w:rsidR="00183A8A" w:rsidRPr="00183A8A">
        <w:rPr>
          <w:rFonts w:ascii="Times New Roman" w:hAnsi="Times New Roman" w:cs="Times New Roman"/>
          <w:sz w:val="24"/>
          <w:szCs w:val="24"/>
        </w:rPr>
        <w:t xml:space="preserve"> noncommutative spaces and their spectral properties. In quantum mechanics, the noncommutative nature of observables and symmetries necessitates the use of the </w:t>
      </w:r>
      <w:proofErr w:type="spellStart"/>
      <w:r w:rsidR="00183A8A" w:rsidRPr="00183A8A">
        <w:rPr>
          <w:rFonts w:ascii="Times New Roman" w:hAnsi="Times New Roman" w:cs="Times New Roman"/>
          <w:sz w:val="24"/>
          <w:szCs w:val="24"/>
        </w:rPr>
        <w:t>neutrix</w:t>
      </w:r>
      <w:proofErr w:type="spellEnd"/>
      <w:r w:rsidR="00183A8A" w:rsidRPr="00183A8A">
        <w:rPr>
          <w:rFonts w:ascii="Times New Roman" w:hAnsi="Times New Roman" w:cs="Times New Roman"/>
          <w:sz w:val="24"/>
          <w:szCs w:val="24"/>
        </w:rPr>
        <w:t xml:space="preserve"> product in defining physical quantities and calculating their properties.</w:t>
      </w:r>
      <w:r w:rsidR="00BC4ABD">
        <w:rPr>
          <w:rFonts w:ascii="Times New Roman" w:hAnsi="Times New Roman" w:cs="Times New Roman"/>
          <w:sz w:val="24"/>
          <w:szCs w:val="24"/>
        </w:rPr>
        <w:t xml:space="preserve"> </w:t>
      </w:r>
      <w:r w:rsidR="00183A8A" w:rsidRPr="00183A8A">
        <w:rPr>
          <w:rFonts w:ascii="Times New Roman" w:hAnsi="Times New Roman" w:cs="Times New Roman"/>
          <w:sz w:val="24"/>
          <w:szCs w:val="24"/>
        </w:rPr>
        <w:t xml:space="preserve">Furthermore, in computational mathematics, the </w:t>
      </w:r>
      <w:proofErr w:type="spellStart"/>
      <w:r w:rsidR="00183A8A" w:rsidRPr="00183A8A">
        <w:rPr>
          <w:rFonts w:ascii="Times New Roman" w:hAnsi="Times New Roman" w:cs="Times New Roman"/>
          <w:sz w:val="24"/>
          <w:szCs w:val="24"/>
        </w:rPr>
        <w:t>neutrix</w:t>
      </w:r>
      <w:proofErr w:type="spellEnd"/>
      <w:r w:rsidR="00183A8A" w:rsidRPr="00183A8A">
        <w:rPr>
          <w:rFonts w:ascii="Times New Roman" w:hAnsi="Times New Roman" w:cs="Times New Roman"/>
          <w:sz w:val="24"/>
          <w:szCs w:val="24"/>
        </w:rPr>
        <w:t xml:space="preserve"> product offers efficient algorithms for solving integral equations and optimization problems, particularly in the context of signal processing and image reconstruction. By exploiting the algebraic properties of the </w:t>
      </w:r>
      <w:proofErr w:type="spellStart"/>
      <w:r w:rsidR="00183A8A" w:rsidRPr="00183A8A">
        <w:rPr>
          <w:rFonts w:ascii="Times New Roman" w:hAnsi="Times New Roman" w:cs="Times New Roman"/>
          <w:sz w:val="24"/>
          <w:szCs w:val="24"/>
        </w:rPr>
        <w:t>neutrix</w:t>
      </w:r>
      <w:proofErr w:type="spellEnd"/>
      <w:r w:rsidR="00183A8A" w:rsidRPr="00183A8A">
        <w:rPr>
          <w:rFonts w:ascii="Times New Roman" w:hAnsi="Times New Roman" w:cs="Times New Roman"/>
          <w:sz w:val="24"/>
          <w:szCs w:val="24"/>
        </w:rPr>
        <w:t xml:space="preserve"> product, researchers can </w:t>
      </w:r>
      <w:r w:rsidR="00183A8A" w:rsidRPr="00183A8A">
        <w:rPr>
          <w:rFonts w:ascii="Times New Roman" w:hAnsi="Times New Roman" w:cs="Times New Roman"/>
          <w:sz w:val="24"/>
          <w:szCs w:val="24"/>
        </w:rPr>
        <w:lastRenderedPageBreak/>
        <w:t>develop numerical methods for approximating solutions to nonlinear equations and estimating their convergence properties.</w:t>
      </w:r>
    </w:p>
    <w:p w:rsidR="00183A8A" w:rsidRPr="00340FB7" w:rsidRDefault="00183A8A" w:rsidP="00183A8A">
      <w:pPr>
        <w:rPr>
          <w:rFonts w:ascii="Times New Roman" w:hAnsi="Times New Roman" w:cs="Times New Roman"/>
          <w:sz w:val="24"/>
          <w:szCs w:val="24"/>
        </w:rPr>
      </w:pPr>
      <w:r>
        <w:rPr>
          <w:rFonts w:ascii="Times New Roman" w:hAnsi="Times New Roman" w:cs="Times New Roman"/>
          <w:sz w:val="24"/>
          <w:szCs w:val="24"/>
        </w:rPr>
        <w:t xml:space="preserve">Let's denote </w:t>
      </w:r>
      <w:r w:rsidRPr="00183A8A">
        <w:rPr>
          <w:rFonts w:ascii="Times New Roman" w:hAnsi="Times New Roman" w:cs="Times New Roman"/>
          <w:sz w:val="24"/>
          <w:szCs w:val="24"/>
        </w:rPr>
        <w:t>f</w:t>
      </w:r>
      <w:r>
        <w:rPr>
          <w:rFonts w:ascii="Times New Roman" w:hAnsi="Times New Roman" w:cs="Times New Roman"/>
          <w:sz w:val="24"/>
          <w:szCs w:val="24"/>
        </w:rPr>
        <w:t xml:space="preserve"> and g</w:t>
      </w:r>
      <w:r w:rsidRPr="00183A8A">
        <w:rPr>
          <w:rFonts w:ascii="Times New Roman" w:hAnsi="Times New Roman" w:cs="Times New Roman"/>
          <w:sz w:val="24"/>
          <w:szCs w:val="24"/>
        </w:rPr>
        <w:t xml:space="preserve"> as functions in the space of square-</w:t>
      </w:r>
      <w:proofErr w:type="spellStart"/>
      <w:r w:rsidRPr="00183A8A">
        <w:rPr>
          <w:rFonts w:ascii="Times New Roman" w:hAnsi="Times New Roman" w:cs="Times New Roman"/>
          <w:sz w:val="24"/>
          <w:szCs w:val="24"/>
        </w:rPr>
        <w:t>integrable</w:t>
      </w:r>
      <w:proofErr w:type="spellEnd"/>
      <w:r w:rsidRPr="00183A8A">
        <w:rPr>
          <w:rFonts w:ascii="Times New Roman" w:hAnsi="Times New Roman" w:cs="Times New Roman"/>
          <w:sz w:val="24"/>
          <w:szCs w:val="24"/>
        </w:rPr>
        <w:t xml:space="preserve"> functions </w:t>
      </w:r>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m:rPr>
            <m:scr m:val="double-struck"/>
          </m:rPr>
          <w:rPr>
            <w:rFonts w:ascii="Cambria Math" w:hAnsi="Cambria Math" w:cs="Times New Roman"/>
            <w:sz w:val="24"/>
            <w:szCs w:val="24"/>
          </w:rPr>
          <m:t>R</m:t>
        </m:r>
      </m:oMath>
      <w:r>
        <w:rPr>
          <w:rFonts w:ascii="Times New Roman" w:hAnsi="Times New Roman" w:cs="Times New Roman"/>
          <w:sz w:val="24"/>
          <w:szCs w:val="24"/>
        </w:rPr>
        <w:t>, and h</w:t>
      </w:r>
      <w:r w:rsidRPr="00183A8A">
        <w:rPr>
          <w:rFonts w:ascii="Times New Roman" w:hAnsi="Times New Roman" w:cs="Times New Roman"/>
          <w:sz w:val="24"/>
          <w:szCs w:val="24"/>
        </w:rPr>
        <w:t xml:space="preserve"> as the </w:t>
      </w:r>
      <w:r w:rsidRPr="00340FB7">
        <w:rPr>
          <w:rFonts w:ascii="Times New Roman" w:hAnsi="Times New Roman" w:cs="Times New Roman"/>
          <w:sz w:val="24"/>
          <w:szCs w:val="24"/>
        </w:rPr>
        <w:t xml:space="preserve">result of the </w:t>
      </w:r>
      <w:proofErr w:type="spellStart"/>
      <w:r w:rsidRPr="00340FB7">
        <w:rPr>
          <w:rFonts w:ascii="Times New Roman" w:hAnsi="Times New Roman" w:cs="Times New Roman"/>
          <w:sz w:val="24"/>
          <w:szCs w:val="24"/>
        </w:rPr>
        <w:t>neutrix</w:t>
      </w:r>
      <w:proofErr w:type="spellEnd"/>
      <w:r w:rsidRPr="00340FB7">
        <w:rPr>
          <w:rFonts w:ascii="Times New Roman" w:hAnsi="Times New Roman" w:cs="Times New Roman"/>
          <w:sz w:val="24"/>
          <w:szCs w:val="24"/>
        </w:rPr>
        <w:t xml:space="preserve"> product </w:t>
      </w:r>
      <m:oMath>
        <m:r>
          <w:rPr>
            <w:rFonts w:ascii="Cambria Math" w:hAnsi="Cambria Math" w:cs="Times New Roman"/>
            <w:sz w:val="24"/>
            <w:szCs w:val="24"/>
          </w:rPr>
          <m:t>f*g</m:t>
        </m:r>
      </m:oMath>
      <w:r w:rsidRPr="00340FB7">
        <w:rPr>
          <w:rFonts w:ascii="Times New Roman" w:hAnsi="Times New Roman" w:cs="Times New Roman"/>
          <w:sz w:val="24"/>
          <w:szCs w:val="24"/>
        </w:rPr>
        <w:t>.</w:t>
      </w:r>
    </w:p>
    <w:p w:rsidR="00183A8A" w:rsidRPr="00340FB7" w:rsidRDefault="00183A8A" w:rsidP="00183A8A">
      <w:pPr>
        <w:rPr>
          <w:rFonts w:ascii="Times New Roman" w:hAnsi="Times New Roman" w:cs="Times New Roman"/>
          <w:sz w:val="24"/>
          <w:szCs w:val="24"/>
        </w:rPr>
      </w:pPr>
    </w:p>
    <w:p w:rsidR="00183A8A" w:rsidRPr="00340FB7" w:rsidRDefault="00340FB7" w:rsidP="00183A8A">
      <w:pPr>
        <w:rPr>
          <w:rFonts w:ascii="Times New Roman" w:hAnsi="Times New Roman" w:cs="Times New Roman"/>
          <w:b/>
          <w:sz w:val="24"/>
          <w:szCs w:val="24"/>
        </w:rPr>
      </w:pPr>
      <w:r w:rsidRPr="00340FB7">
        <w:rPr>
          <w:rFonts w:ascii="Times New Roman" w:hAnsi="Times New Roman" w:cs="Times New Roman"/>
          <w:b/>
          <w:sz w:val="24"/>
          <w:szCs w:val="24"/>
        </w:rPr>
        <w:t>(</w:t>
      </w:r>
      <w:proofErr w:type="spellStart"/>
      <w:r w:rsidRPr="00340FB7">
        <w:rPr>
          <w:rFonts w:ascii="Times New Roman" w:hAnsi="Times New Roman" w:cs="Times New Roman"/>
          <w:b/>
          <w:sz w:val="24"/>
          <w:szCs w:val="24"/>
        </w:rPr>
        <w:t>i</w:t>
      </w:r>
      <w:proofErr w:type="spellEnd"/>
      <w:r w:rsidRPr="00340FB7">
        <w:rPr>
          <w:rFonts w:ascii="Times New Roman" w:hAnsi="Times New Roman" w:cs="Times New Roman"/>
          <w:b/>
          <w:sz w:val="24"/>
          <w:szCs w:val="24"/>
        </w:rPr>
        <w:t>). Functional Analysis:</w:t>
      </w:r>
    </w:p>
    <w:p w:rsidR="00183A8A" w:rsidRPr="00183A8A" w:rsidRDefault="00183A8A" w:rsidP="00183A8A">
      <w:pPr>
        <w:rPr>
          <w:rFonts w:ascii="Times New Roman" w:hAnsi="Times New Roman" w:cs="Times New Roman"/>
          <w:sz w:val="24"/>
          <w:szCs w:val="24"/>
        </w:rPr>
      </w:pPr>
      <w:r w:rsidRPr="00183A8A">
        <w:rPr>
          <w:rFonts w:ascii="Times New Roman" w:hAnsi="Times New Roman" w:cs="Times New Roman"/>
          <w:sz w:val="24"/>
          <w:szCs w:val="24"/>
        </w:rPr>
        <w:t xml:space="preserve">   The </w:t>
      </w:r>
      <w:proofErr w:type="spellStart"/>
      <w:r w:rsidRPr="00183A8A">
        <w:rPr>
          <w:rFonts w:ascii="Times New Roman" w:hAnsi="Times New Roman" w:cs="Times New Roman"/>
          <w:sz w:val="24"/>
          <w:szCs w:val="24"/>
        </w:rPr>
        <w:t>neutrix</w:t>
      </w:r>
      <w:proofErr w:type="spellEnd"/>
      <w:r w:rsidRPr="00183A8A">
        <w:rPr>
          <w:rFonts w:ascii="Times New Roman" w:hAnsi="Times New Roman" w:cs="Times New Roman"/>
          <w:sz w:val="24"/>
          <w:szCs w:val="24"/>
        </w:rPr>
        <w:t xml:space="preserve"> product facilitates the study of operator algebras and noncommutative geometry. In functional analysis, we can represent operators acting on </w:t>
      </w:r>
      <m:oMath>
        <m:sSup>
          <m:sSupPr>
            <m:ctrlPr>
              <w:rPr>
                <w:rFonts w:ascii="Cambria Math" w:hAnsi="Cambria Math" w:cs="Times New Roman"/>
                <w:i/>
                <w:sz w:val="24"/>
                <w:szCs w:val="24"/>
              </w:rPr>
            </m:ctrlPr>
          </m:sSupPr>
          <m:e>
            <m:r>
              <w:rPr>
                <w:rFonts w:ascii="Cambria Math" w:hAnsi="Cambria Math" w:cs="Times New Roman"/>
                <w:sz w:val="24"/>
                <w:szCs w:val="24"/>
              </w:rPr>
              <m:t>L</m:t>
            </m:r>
          </m:e>
          <m:sup>
            <m:r>
              <w:rPr>
                <w:rFonts w:ascii="Cambria Math" w:hAnsi="Cambria Math" w:cs="Times New Roman"/>
                <w:sz w:val="24"/>
                <w:szCs w:val="24"/>
              </w:rPr>
              <m:t>2</m:t>
            </m:r>
          </m:sup>
        </m:sSup>
        <m:r>
          <m:rPr>
            <m:scr m:val="double-struck"/>
          </m:rPr>
          <w:rPr>
            <w:rFonts w:ascii="Cambria Math" w:hAnsi="Cambria Math" w:cs="Times New Roman"/>
            <w:sz w:val="24"/>
            <w:szCs w:val="24"/>
          </w:rPr>
          <m:t>R</m:t>
        </m:r>
      </m:oMath>
      <w:r w:rsidR="00340FB7" w:rsidRPr="00183A8A">
        <w:rPr>
          <w:rFonts w:ascii="Times New Roman" w:hAnsi="Times New Roman" w:cs="Times New Roman"/>
          <w:sz w:val="24"/>
          <w:szCs w:val="24"/>
        </w:rPr>
        <w:t xml:space="preserve"> </w:t>
      </w:r>
      <w:r w:rsidRPr="00183A8A">
        <w:rPr>
          <w:rFonts w:ascii="Times New Roman" w:hAnsi="Times New Roman" w:cs="Times New Roman"/>
          <w:sz w:val="24"/>
          <w:szCs w:val="24"/>
        </w:rPr>
        <w:t xml:space="preserve"> as integral operators. Let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oMath>
      <w:r w:rsidR="00340FB7">
        <w:rPr>
          <w:rFonts w:ascii="Times New Roman" w:hAnsi="Times New Roman" w:cs="Times New Roman"/>
          <w:sz w:val="24"/>
          <w:szCs w:val="24"/>
        </w:rPr>
        <w:t xml:space="preserve"> </w:t>
      </w:r>
      <w:r w:rsidRPr="00183A8A">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g</m:t>
            </m:r>
          </m:sub>
        </m:sSub>
      </m:oMath>
      <w:r w:rsidRPr="00183A8A">
        <w:rPr>
          <w:rFonts w:ascii="Times New Roman" w:hAnsi="Times New Roman" w:cs="Times New Roman"/>
          <w:sz w:val="24"/>
          <w:szCs w:val="24"/>
        </w:rPr>
        <w:t xml:space="preserve"> be integral operators </w:t>
      </w:r>
      <w:r w:rsidR="00340FB7">
        <w:rPr>
          <w:rFonts w:ascii="Times New Roman" w:hAnsi="Times New Roman" w:cs="Times New Roman"/>
          <w:sz w:val="24"/>
          <w:szCs w:val="24"/>
        </w:rPr>
        <w:t>corresponding to functions f and g</w:t>
      </w:r>
      <w:r w:rsidRPr="00183A8A">
        <w:rPr>
          <w:rFonts w:ascii="Times New Roman" w:hAnsi="Times New Roman" w:cs="Times New Roman"/>
          <w:sz w:val="24"/>
          <w:szCs w:val="24"/>
        </w:rPr>
        <w:t xml:space="preserve">, respectively. Then, the </w:t>
      </w:r>
      <w:proofErr w:type="spellStart"/>
      <w:r w:rsidRPr="00183A8A">
        <w:rPr>
          <w:rFonts w:ascii="Times New Roman" w:hAnsi="Times New Roman" w:cs="Times New Roman"/>
          <w:sz w:val="24"/>
          <w:szCs w:val="24"/>
        </w:rPr>
        <w:t>neutrix</w:t>
      </w:r>
      <w:proofErr w:type="spellEnd"/>
      <w:r w:rsidRPr="00183A8A">
        <w:rPr>
          <w:rFonts w:ascii="Times New Roman" w:hAnsi="Times New Roman" w:cs="Times New Roman"/>
          <w:sz w:val="24"/>
          <w:szCs w:val="24"/>
        </w:rPr>
        <w:t xml:space="preserve"> product of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oMath>
      <w:r w:rsidR="00340FB7">
        <w:rPr>
          <w:rFonts w:ascii="Times New Roman" w:hAnsi="Times New Roman" w:cs="Times New Roman"/>
          <w:sz w:val="24"/>
          <w:szCs w:val="24"/>
        </w:rPr>
        <w:t xml:space="preserve"> </w:t>
      </w:r>
      <w:r w:rsidR="00340FB7" w:rsidRPr="00183A8A">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g</m:t>
            </m:r>
          </m:sub>
        </m:sSub>
      </m:oMath>
      <w:r w:rsidR="00340FB7" w:rsidRPr="00183A8A">
        <w:rPr>
          <w:rFonts w:ascii="Times New Roman" w:hAnsi="Times New Roman" w:cs="Times New Roman"/>
          <w:sz w:val="24"/>
          <w:szCs w:val="24"/>
        </w:rPr>
        <w:t xml:space="preserve"> </w:t>
      </w:r>
      <w:r w:rsidRPr="00183A8A">
        <w:rPr>
          <w:rFonts w:ascii="Times New Roman" w:hAnsi="Times New Roman" w:cs="Times New Roman"/>
          <w:sz w:val="24"/>
          <w:szCs w:val="24"/>
        </w:rPr>
        <w:t xml:space="preserve"> is given by the composition of these operators:</w:t>
      </w:r>
    </w:p>
    <w:p w:rsidR="00183A8A" w:rsidRPr="00183A8A" w:rsidRDefault="00340FB7" w:rsidP="00340FB7">
      <w:pPr>
        <w:jc w:val="center"/>
        <w:rPr>
          <w:rFonts w:ascii="Times New Roman" w:hAnsi="Times New Roman" w:cs="Times New Roman"/>
          <w:sz w:val="24"/>
          <w:szCs w:val="24"/>
        </w:rPr>
      </w:pPr>
      <m:oMathPara>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f*g</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f</m:t>
              </m:r>
            </m:sub>
          </m:sSub>
          <m:r>
            <w:rPr>
              <w:rFonts w:ascii="Cambria Math" w:hAnsi="Cambria Math" w:cs="Times New Roman"/>
              <w:sz w:val="24"/>
              <w:szCs w:val="24"/>
            </w:rPr>
            <m:t xml:space="preserve">∘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g</m:t>
              </m:r>
            </m:sub>
          </m:sSub>
        </m:oMath>
      </m:oMathPara>
    </w:p>
    <w:p w:rsidR="00183A8A" w:rsidRPr="00183A8A" w:rsidRDefault="00183A8A" w:rsidP="00183A8A">
      <w:pPr>
        <w:rPr>
          <w:rFonts w:ascii="Times New Roman" w:hAnsi="Times New Roman" w:cs="Times New Roman"/>
          <w:sz w:val="24"/>
          <w:szCs w:val="24"/>
        </w:rPr>
      </w:pPr>
    </w:p>
    <w:p w:rsidR="00183A8A" w:rsidRPr="00340FB7" w:rsidRDefault="00340FB7" w:rsidP="00183A8A">
      <w:pPr>
        <w:rPr>
          <w:rFonts w:ascii="Times New Roman" w:hAnsi="Times New Roman" w:cs="Times New Roman"/>
          <w:b/>
          <w:sz w:val="24"/>
          <w:szCs w:val="24"/>
        </w:rPr>
      </w:pPr>
      <w:r w:rsidRPr="00340FB7">
        <w:rPr>
          <w:rFonts w:ascii="Times New Roman" w:hAnsi="Times New Roman" w:cs="Times New Roman"/>
          <w:b/>
          <w:sz w:val="24"/>
          <w:szCs w:val="24"/>
        </w:rPr>
        <w:t>(ii). Quantum Mechanics:</w:t>
      </w:r>
    </w:p>
    <w:p w:rsidR="00183A8A" w:rsidRPr="00183A8A" w:rsidRDefault="00183A8A" w:rsidP="00183A8A">
      <w:pPr>
        <w:rPr>
          <w:rFonts w:ascii="Times New Roman" w:hAnsi="Times New Roman" w:cs="Times New Roman"/>
          <w:sz w:val="24"/>
          <w:szCs w:val="24"/>
        </w:rPr>
      </w:pPr>
      <w:r w:rsidRPr="00183A8A">
        <w:rPr>
          <w:rFonts w:ascii="Times New Roman" w:hAnsi="Times New Roman" w:cs="Times New Roman"/>
          <w:sz w:val="24"/>
          <w:szCs w:val="24"/>
        </w:rPr>
        <w:t xml:space="preserve">   In quantum mechanics, physical observables are represented by operators on Hilbert spaces. The noncommutative </w:t>
      </w:r>
      <w:proofErr w:type="spellStart"/>
      <w:r w:rsidRPr="00183A8A">
        <w:rPr>
          <w:rFonts w:ascii="Times New Roman" w:hAnsi="Times New Roman" w:cs="Times New Roman"/>
          <w:sz w:val="24"/>
          <w:szCs w:val="24"/>
        </w:rPr>
        <w:t>neutrix</w:t>
      </w:r>
      <w:proofErr w:type="spellEnd"/>
      <w:r w:rsidRPr="00183A8A">
        <w:rPr>
          <w:rFonts w:ascii="Times New Roman" w:hAnsi="Times New Roman" w:cs="Times New Roman"/>
          <w:sz w:val="24"/>
          <w:szCs w:val="24"/>
        </w:rPr>
        <w:t xml:space="preserve"> product is used to define composite observables in </w:t>
      </w:r>
      <w:r w:rsidR="00340FB7">
        <w:rPr>
          <w:rFonts w:ascii="Times New Roman" w:hAnsi="Times New Roman" w:cs="Times New Roman"/>
          <w:sz w:val="24"/>
          <w:szCs w:val="24"/>
        </w:rPr>
        <w:t>a noncommutative setting. Let A and B</w:t>
      </w:r>
      <w:r w:rsidRPr="00183A8A">
        <w:rPr>
          <w:rFonts w:ascii="Times New Roman" w:hAnsi="Times New Roman" w:cs="Times New Roman"/>
          <w:sz w:val="24"/>
          <w:szCs w:val="24"/>
        </w:rPr>
        <w:t xml:space="preserve"> be observables corresponding to operators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Cambria Math" w:cs="Times New Roman"/>
            <w:sz w:val="24"/>
            <w:szCs w:val="24"/>
          </w:rPr>
          <m:t xml:space="preserve"> and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oMath>
      <w:r w:rsidRPr="00183A8A">
        <w:rPr>
          <w:rFonts w:ascii="Times New Roman" w:hAnsi="Times New Roman" w:cs="Times New Roman"/>
          <w:sz w:val="24"/>
          <w:szCs w:val="24"/>
        </w:rPr>
        <w:t xml:space="preserve"> on a Hilbert space.</w:t>
      </w:r>
      <w:r w:rsidR="00340FB7">
        <w:rPr>
          <w:rFonts w:ascii="Times New Roman" w:hAnsi="Times New Roman" w:cs="Times New Roman"/>
          <w:sz w:val="24"/>
          <w:szCs w:val="24"/>
        </w:rPr>
        <w:t xml:space="preserve"> Then, the </w:t>
      </w:r>
      <w:proofErr w:type="spellStart"/>
      <w:r w:rsidR="00340FB7">
        <w:rPr>
          <w:rFonts w:ascii="Times New Roman" w:hAnsi="Times New Roman" w:cs="Times New Roman"/>
          <w:sz w:val="24"/>
          <w:szCs w:val="24"/>
        </w:rPr>
        <w:t>neutrix</w:t>
      </w:r>
      <w:proofErr w:type="spellEnd"/>
      <w:r w:rsidR="00340FB7">
        <w:rPr>
          <w:rFonts w:ascii="Times New Roman" w:hAnsi="Times New Roman" w:cs="Times New Roman"/>
          <w:sz w:val="24"/>
          <w:szCs w:val="24"/>
        </w:rPr>
        <w:t xml:space="preserve"> product of A and B</w:t>
      </w:r>
      <w:r w:rsidRPr="00183A8A">
        <w:rPr>
          <w:rFonts w:ascii="Times New Roman" w:hAnsi="Times New Roman" w:cs="Times New Roman"/>
          <w:sz w:val="24"/>
          <w:szCs w:val="24"/>
        </w:rPr>
        <w:t xml:space="preserve"> is given by the operator:</w:t>
      </w:r>
    </w:p>
    <w:p w:rsidR="00183A8A" w:rsidRPr="00183A8A" w:rsidRDefault="00340FB7" w:rsidP="00477467">
      <w:pPr>
        <w:jc w:val="center"/>
        <w:rPr>
          <w:rFonts w:ascii="Times New Roman" w:hAnsi="Times New Roman" w:cs="Times New Roman"/>
          <w:sz w:val="24"/>
          <w:szCs w:val="24"/>
        </w:rPr>
      </w:pPr>
      <m:oMathPara>
        <m:oMath>
          <m:r>
            <w:rPr>
              <w:rFonts w:ascii="Cambria Math" w:hAnsi="Cambria Math" w:cs="Times New Roman"/>
              <w:sz w:val="24"/>
              <w:szCs w:val="24"/>
            </w:rPr>
            <m:t>A*B</m:t>
          </m:r>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T</m:t>
              </m:r>
            </m:e>
            <m:sub>
              <m:r>
                <w:rPr>
                  <w:rFonts w:ascii="Cambria Math" w:eastAsiaTheme="minorEastAsia" w:hAnsi="Cambria Math" w:cs="Times New Roman"/>
                  <w:sz w:val="24"/>
                  <w:szCs w:val="24"/>
                </w:rPr>
                <m:t>f*g</m:t>
              </m:r>
            </m:sub>
          </m:sSub>
        </m:oMath>
      </m:oMathPara>
    </w:p>
    <w:p w:rsidR="00183A8A" w:rsidRPr="00183A8A" w:rsidRDefault="00477467" w:rsidP="00183A8A">
      <w:pPr>
        <w:rPr>
          <w:rFonts w:ascii="Times New Roman" w:hAnsi="Times New Roman" w:cs="Times New Roman"/>
          <w:sz w:val="24"/>
          <w:szCs w:val="24"/>
        </w:rPr>
      </w:pPr>
      <w:r>
        <w:rPr>
          <w:rFonts w:ascii="Times New Roman" w:hAnsi="Times New Roman" w:cs="Times New Roman"/>
          <w:sz w:val="24"/>
          <w:szCs w:val="24"/>
        </w:rPr>
        <w:t xml:space="preserve">   where f and g</w:t>
      </w:r>
      <w:r w:rsidR="00183A8A" w:rsidRPr="00183A8A">
        <w:rPr>
          <w:rFonts w:ascii="Times New Roman" w:hAnsi="Times New Roman" w:cs="Times New Roman"/>
          <w:sz w:val="24"/>
          <w:szCs w:val="24"/>
        </w:rPr>
        <w:t xml:space="preserve"> are the functions associated with </w:t>
      </w:r>
      <m:oMath>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A</m:t>
            </m:r>
          </m:sub>
        </m:sSub>
        <m:r>
          <w:rPr>
            <w:rFonts w:ascii="Cambria Math" w:hAnsi="Cambria Math" w:cs="Times New Roman"/>
            <w:sz w:val="24"/>
            <w:szCs w:val="24"/>
          </w:rPr>
          <m:t xml:space="preserve"> and </m:t>
        </m:r>
        <m:sSub>
          <m:sSubPr>
            <m:ctrlPr>
              <w:rPr>
                <w:rFonts w:ascii="Cambria Math" w:hAnsi="Cambria Math" w:cs="Times New Roman"/>
                <w:i/>
                <w:sz w:val="24"/>
                <w:szCs w:val="24"/>
              </w:rPr>
            </m:ctrlPr>
          </m:sSubPr>
          <m:e>
            <m:r>
              <w:rPr>
                <w:rFonts w:ascii="Cambria Math" w:hAnsi="Cambria Math" w:cs="Times New Roman"/>
                <w:sz w:val="24"/>
                <w:szCs w:val="24"/>
              </w:rPr>
              <m:t>T</m:t>
            </m:r>
          </m:e>
          <m:sub>
            <m:r>
              <w:rPr>
                <w:rFonts w:ascii="Cambria Math" w:hAnsi="Cambria Math" w:cs="Times New Roman"/>
                <w:sz w:val="24"/>
                <w:szCs w:val="24"/>
              </w:rPr>
              <m:t>B</m:t>
            </m:r>
          </m:sub>
        </m:sSub>
      </m:oMath>
      <w:r w:rsidR="00183A8A" w:rsidRPr="00183A8A">
        <w:rPr>
          <w:rFonts w:ascii="Times New Roman" w:hAnsi="Times New Roman" w:cs="Times New Roman"/>
          <w:sz w:val="24"/>
          <w:szCs w:val="24"/>
        </w:rPr>
        <w:t>, respectively.</w:t>
      </w:r>
    </w:p>
    <w:p w:rsidR="00183A8A" w:rsidRPr="00183A8A" w:rsidRDefault="00183A8A" w:rsidP="00183A8A">
      <w:pPr>
        <w:rPr>
          <w:rFonts w:ascii="Times New Roman" w:hAnsi="Times New Roman" w:cs="Times New Roman"/>
          <w:sz w:val="24"/>
          <w:szCs w:val="24"/>
        </w:rPr>
      </w:pPr>
    </w:p>
    <w:p w:rsidR="00183A8A" w:rsidRPr="00477467" w:rsidRDefault="00477467" w:rsidP="00183A8A">
      <w:pPr>
        <w:rPr>
          <w:rFonts w:ascii="Times New Roman" w:hAnsi="Times New Roman" w:cs="Times New Roman"/>
          <w:b/>
          <w:sz w:val="24"/>
          <w:szCs w:val="24"/>
        </w:rPr>
      </w:pPr>
      <w:r w:rsidRPr="00477467">
        <w:rPr>
          <w:rFonts w:ascii="Times New Roman" w:hAnsi="Times New Roman" w:cs="Times New Roman"/>
          <w:b/>
          <w:sz w:val="24"/>
          <w:szCs w:val="24"/>
        </w:rPr>
        <w:t xml:space="preserve">(iii). </w:t>
      </w:r>
      <w:r w:rsidR="00183A8A" w:rsidRPr="00477467">
        <w:rPr>
          <w:rFonts w:ascii="Times New Roman" w:hAnsi="Times New Roman" w:cs="Times New Roman"/>
          <w:b/>
          <w:sz w:val="24"/>
          <w:szCs w:val="24"/>
        </w:rPr>
        <w:t>Computational Mathemat</w:t>
      </w:r>
      <w:r w:rsidRPr="00477467">
        <w:rPr>
          <w:rFonts w:ascii="Times New Roman" w:hAnsi="Times New Roman" w:cs="Times New Roman"/>
          <w:b/>
          <w:sz w:val="24"/>
          <w:szCs w:val="24"/>
        </w:rPr>
        <w:t>ics:</w:t>
      </w:r>
    </w:p>
    <w:p w:rsidR="00183A8A" w:rsidRPr="00183A8A" w:rsidRDefault="00183A8A" w:rsidP="00183A8A">
      <w:pPr>
        <w:rPr>
          <w:rFonts w:ascii="Times New Roman" w:hAnsi="Times New Roman" w:cs="Times New Roman"/>
          <w:sz w:val="24"/>
          <w:szCs w:val="24"/>
        </w:rPr>
      </w:pPr>
      <w:r w:rsidRPr="00183A8A">
        <w:rPr>
          <w:rFonts w:ascii="Times New Roman" w:hAnsi="Times New Roman" w:cs="Times New Roman"/>
          <w:sz w:val="24"/>
          <w:szCs w:val="24"/>
        </w:rPr>
        <w:t xml:space="preserve">   In computational mathematics, the </w:t>
      </w:r>
      <w:proofErr w:type="spellStart"/>
      <w:r w:rsidRPr="00183A8A">
        <w:rPr>
          <w:rFonts w:ascii="Times New Roman" w:hAnsi="Times New Roman" w:cs="Times New Roman"/>
          <w:sz w:val="24"/>
          <w:szCs w:val="24"/>
        </w:rPr>
        <w:t>neutrix</w:t>
      </w:r>
      <w:proofErr w:type="spellEnd"/>
      <w:r w:rsidRPr="00183A8A">
        <w:rPr>
          <w:rFonts w:ascii="Times New Roman" w:hAnsi="Times New Roman" w:cs="Times New Roman"/>
          <w:sz w:val="24"/>
          <w:szCs w:val="24"/>
        </w:rPr>
        <w:t xml:space="preserve"> product offers efficient algorithms for solving integral equations. Consider a</w:t>
      </w:r>
      <w:r w:rsidR="00477467">
        <w:rPr>
          <w:rFonts w:ascii="Times New Roman" w:hAnsi="Times New Roman" w:cs="Times New Roman"/>
          <w:sz w:val="24"/>
          <w:szCs w:val="24"/>
        </w:rPr>
        <w:t>n integral equation of the form,</w:t>
      </w:r>
    </w:p>
    <w:p w:rsidR="00183A8A" w:rsidRPr="00183A8A" w:rsidRDefault="00477467" w:rsidP="00477467">
      <w:pPr>
        <w:jc w:val="center"/>
        <w:rPr>
          <w:rFonts w:ascii="Times New Roman" w:hAnsi="Times New Roman" w:cs="Times New Roman"/>
          <w:sz w:val="24"/>
          <w:szCs w:val="24"/>
        </w:rPr>
      </w:pPr>
      <m:oMathPara>
        <m:oMath>
          <m:r>
            <w:rPr>
              <w:rFonts w:ascii="Cambria Math" w:hAnsi="Cambria Math" w:cs="Times New Roman"/>
              <w:sz w:val="24"/>
              <w:szCs w:val="24"/>
            </w:rPr>
            <m:t>h</m:t>
          </m:r>
          <m:d>
            <m:dPr>
              <m:ctrlPr>
                <w:rPr>
                  <w:rFonts w:ascii="Cambria Math" w:hAnsi="Cambria Math" w:cs="Times New Roman"/>
                  <w:i/>
                  <w:sz w:val="24"/>
                  <w:szCs w:val="24"/>
                </w:rPr>
              </m:ctrlPr>
            </m:dPr>
            <m:e>
              <m:r>
                <w:rPr>
                  <w:rFonts w:ascii="Cambria Math" w:hAnsi="Cambria Math" w:cs="Times New Roman"/>
                  <w:sz w:val="24"/>
                  <w:szCs w:val="24"/>
                </w:rPr>
                <m:t>x</m:t>
              </m:r>
            </m:e>
          </m:d>
          <m:r>
            <w:rPr>
              <w:rFonts w:ascii="Cambria Math" w:hAnsi="Cambria Math" w:cs="Times New Roman"/>
              <w:sz w:val="24"/>
              <w:szCs w:val="24"/>
            </w:rPr>
            <m:t xml:space="preserve">= </m:t>
          </m:r>
          <m:nary>
            <m:naryPr>
              <m:limLoc m:val="subSup"/>
              <m:ctrlPr>
                <w:rPr>
                  <w:rFonts w:ascii="Cambria Math" w:hAnsi="Cambria Math" w:cs="Times New Roman"/>
                  <w:i/>
                  <w:sz w:val="24"/>
                  <w:szCs w:val="24"/>
                </w:rPr>
              </m:ctrlPr>
            </m:naryPr>
            <m:sub>
              <m:r>
                <w:rPr>
                  <w:rFonts w:ascii="Cambria Math" w:hAnsi="Cambria Math" w:cs="Times New Roman"/>
                  <w:sz w:val="24"/>
                  <w:szCs w:val="24"/>
                </w:rPr>
                <m:t>-∞</m:t>
              </m:r>
            </m:sub>
            <m:sup>
              <m:r>
                <w:rPr>
                  <w:rFonts w:ascii="Cambria Math" w:hAnsi="Cambria Math" w:cs="Times New Roman"/>
                  <w:sz w:val="24"/>
                  <w:szCs w:val="24"/>
                </w:rPr>
                <m:t>∞</m:t>
              </m:r>
            </m:sup>
            <m:e>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x-t</m:t>
                  </m:r>
                </m:e>
              </m:d>
              <m:r>
                <w:rPr>
                  <w:rFonts w:ascii="Cambria Math" w:hAnsi="Cambria Math" w:cs="Times New Roman"/>
                  <w:sz w:val="24"/>
                  <w:szCs w:val="24"/>
                </w:rPr>
                <m:t>g(t)dμ(t)</m:t>
              </m:r>
            </m:e>
          </m:nary>
        </m:oMath>
      </m:oMathPara>
    </w:p>
    <w:p w:rsidR="00183A8A" w:rsidRPr="00183A8A" w:rsidRDefault="00477467" w:rsidP="00827C40">
      <w:pPr>
        <w:jc w:val="both"/>
        <w:rPr>
          <w:rFonts w:ascii="Times New Roman" w:hAnsi="Times New Roman" w:cs="Times New Roman"/>
          <w:sz w:val="24"/>
          <w:szCs w:val="24"/>
        </w:rPr>
      </w:pPr>
      <w:r>
        <w:rPr>
          <w:rFonts w:ascii="Times New Roman" w:hAnsi="Times New Roman" w:cs="Times New Roman"/>
          <w:sz w:val="24"/>
          <w:szCs w:val="24"/>
        </w:rPr>
        <w:t xml:space="preserve">   where f and g</w:t>
      </w:r>
      <w:r w:rsidR="00183A8A" w:rsidRPr="00183A8A">
        <w:rPr>
          <w:rFonts w:ascii="Times New Roman" w:hAnsi="Times New Roman" w:cs="Times New Roman"/>
          <w:sz w:val="24"/>
          <w:szCs w:val="24"/>
        </w:rPr>
        <w:t xml:space="preserve"> ar</w:t>
      </w:r>
      <w:r>
        <w:rPr>
          <w:rFonts w:ascii="Times New Roman" w:hAnsi="Times New Roman" w:cs="Times New Roman"/>
          <w:sz w:val="24"/>
          <w:szCs w:val="24"/>
        </w:rPr>
        <w:t>e given functions and h</w:t>
      </w:r>
      <w:r w:rsidR="00183A8A" w:rsidRPr="00183A8A">
        <w:rPr>
          <w:rFonts w:ascii="Times New Roman" w:hAnsi="Times New Roman" w:cs="Times New Roman"/>
          <w:sz w:val="24"/>
          <w:szCs w:val="24"/>
        </w:rPr>
        <w:t xml:space="preserve"> is the unknown function to be determined. By discretizing the integral using numerical methods such as quadrature rules, one can approximate the </w:t>
      </w:r>
      <w:proofErr w:type="spellStart"/>
      <w:r>
        <w:rPr>
          <w:rFonts w:ascii="Times New Roman" w:hAnsi="Times New Roman" w:cs="Times New Roman"/>
          <w:sz w:val="24"/>
          <w:szCs w:val="24"/>
        </w:rPr>
        <w:t>neutrix</w:t>
      </w:r>
      <w:proofErr w:type="spellEnd"/>
      <w:r>
        <w:rPr>
          <w:rFonts w:ascii="Times New Roman" w:hAnsi="Times New Roman" w:cs="Times New Roman"/>
          <w:sz w:val="24"/>
          <w:szCs w:val="24"/>
        </w:rPr>
        <w:t xml:space="preserve"> product and solve for h</w:t>
      </w:r>
      <w:r w:rsidR="00183A8A" w:rsidRPr="00183A8A">
        <w:rPr>
          <w:rFonts w:ascii="Times New Roman" w:hAnsi="Times New Roman" w:cs="Times New Roman"/>
          <w:sz w:val="24"/>
          <w:szCs w:val="24"/>
        </w:rPr>
        <w:t xml:space="preserve"> efficiently.</w:t>
      </w:r>
    </w:p>
    <w:p w:rsidR="00D67DC0" w:rsidRPr="008B63FE" w:rsidRDefault="00477467" w:rsidP="00827C40">
      <w:pPr>
        <w:jc w:val="both"/>
        <w:rPr>
          <w:rFonts w:ascii="Times New Roman" w:hAnsi="Times New Roman" w:cs="Times New Roman"/>
          <w:sz w:val="24"/>
          <w:szCs w:val="24"/>
        </w:rPr>
      </w:pPr>
      <w:r>
        <w:rPr>
          <w:rFonts w:ascii="Times New Roman" w:hAnsi="Times New Roman" w:cs="Times New Roman"/>
          <w:sz w:val="24"/>
          <w:szCs w:val="24"/>
        </w:rPr>
        <w:t>T</w:t>
      </w:r>
      <w:r w:rsidR="00183A8A" w:rsidRPr="00183A8A">
        <w:rPr>
          <w:rFonts w:ascii="Times New Roman" w:hAnsi="Times New Roman" w:cs="Times New Roman"/>
          <w:sz w:val="24"/>
          <w:szCs w:val="24"/>
        </w:rPr>
        <w:t xml:space="preserve">he noncommutative </w:t>
      </w:r>
      <w:proofErr w:type="spellStart"/>
      <w:r w:rsidR="00183A8A" w:rsidRPr="00183A8A">
        <w:rPr>
          <w:rFonts w:ascii="Times New Roman" w:hAnsi="Times New Roman" w:cs="Times New Roman"/>
          <w:sz w:val="24"/>
          <w:szCs w:val="24"/>
        </w:rPr>
        <w:t>neutrix</w:t>
      </w:r>
      <w:proofErr w:type="spellEnd"/>
      <w:r w:rsidR="00183A8A" w:rsidRPr="00183A8A">
        <w:rPr>
          <w:rFonts w:ascii="Times New Roman" w:hAnsi="Times New Roman" w:cs="Times New Roman"/>
          <w:sz w:val="24"/>
          <w:szCs w:val="24"/>
        </w:rPr>
        <w:t xml:space="preserve"> product provides a versatile tool for </w:t>
      </w:r>
      <w:proofErr w:type="spellStart"/>
      <w:r w:rsidR="00183A8A" w:rsidRPr="00183A8A">
        <w:rPr>
          <w:rFonts w:ascii="Times New Roman" w:hAnsi="Times New Roman" w:cs="Times New Roman"/>
          <w:sz w:val="24"/>
          <w:szCs w:val="24"/>
        </w:rPr>
        <w:t>analyzing</w:t>
      </w:r>
      <w:proofErr w:type="spellEnd"/>
      <w:r w:rsidR="00183A8A" w:rsidRPr="00183A8A">
        <w:rPr>
          <w:rFonts w:ascii="Times New Roman" w:hAnsi="Times New Roman" w:cs="Times New Roman"/>
          <w:sz w:val="24"/>
          <w:szCs w:val="24"/>
        </w:rPr>
        <w:t xml:space="preserve"> nonlinear systems and solving integral equations in various mathematical and physical contexts. Its applications extend to functional analysis, quantum mechanics, and computational mathematics, making it a valuable asset in modern mathematical research and applications.</w:t>
      </w:r>
    </w:p>
    <w:p w:rsidR="00D67DC0" w:rsidRPr="008B63FE" w:rsidRDefault="00D67DC0" w:rsidP="00827C40">
      <w:pPr>
        <w:jc w:val="both"/>
        <w:rPr>
          <w:rFonts w:ascii="Times New Roman" w:hAnsi="Times New Roman" w:cs="Times New Roman"/>
          <w:sz w:val="24"/>
          <w:szCs w:val="24"/>
        </w:rPr>
      </w:pPr>
      <w:r w:rsidRPr="008B63FE">
        <w:rPr>
          <w:rFonts w:ascii="Times New Roman" w:hAnsi="Times New Roman" w:cs="Times New Roman"/>
          <w:sz w:val="24"/>
          <w:szCs w:val="24"/>
        </w:rPr>
        <w:t xml:space="preserve">Furthermore, in computational mathematics, the </w:t>
      </w:r>
      <w:proofErr w:type="spellStart"/>
      <w:r w:rsidRPr="008B63FE">
        <w:rPr>
          <w:rFonts w:ascii="Times New Roman" w:hAnsi="Times New Roman" w:cs="Times New Roman"/>
          <w:sz w:val="24"/>
          <w:szCs w:val="24"/>
        </w:rPr>
        <w:t>neutrix</w:t>
      </w:r>
      <w:proofErr w:type="spellEnd"/>
      <w:r w:rsidRPr="008B63FE">
        <w:rPr>
          <w:rFonts w:ascii="Times New Roman" w:hAnsi="Times New Roman" w:cs="Times New Roman"/>
          <w:sz w:val="24"/>
          <w:szCs w:val="24"/>
        </w:rPr>
        <w:t xml:space="preserve"> product offers efficient algorithms for solving integral equations and optimization problems, particularly in the context of signal processing and image reconstruction. By exploiting the algebraic properties of the </w:t>
      </w:r>
      <w:proofErr w:type="spellStart"/>
      <w:r w:rsidRPr="008B63FE">
        <w:rPr>
          <w:rFonts w:ascii="Times New Roman" w:hAnsi="Times New Roman" w:cs="Times New Roman"/>
          <w:sz w:val="24"/>
          <w:szCs w:val="24"/>
        </w:rPr>
        <w:t>neutrix</w:t>
      </w:r>
      <w:proofErr w:type="spellEnd"/>
      <w:r w:rsidRPr="008B63FE">
        <w:rPr>
          <w:rFonts w:ascii="Times New Roman" w:hAnsi="Times New Roman" w:cs="Times New Roman"/>
          <w:sz w:val="24"/>
          <w:szCs w:val="24"/>
        </w:rPr>
        <w:t xml:space="preserve"> </w:t>
      </w:r>
      <w:r w:rsidRPr="008B63FE">
        <w:rPr>
          <w:rFonts w:ascii="Times New Roman" w:hAnsi="Times New Roman" w:cs="Times New Roman"/>
          <w:sz w:val="24"/>
          <w:szCs w:val="24"/>
        </w:rPr>
        <w:lastRenderedPageBreak/>
        <w:t>product, researchers can develop numerical methods for approximating solutions to nonlinear equations and estimating their convergence properties.</w:t>
      </w:r>
    </w:p>
    <w:p w:rsidR="00D67DC0" w:rsidRPr="008B63FE" w:rsidRDefault="00D67DC0" w:rsidP="00D67DC0">
      <w:pPr>
        <w:rPr>
          <w:rFonts w:ascii="Times New Roman" w:hAnsi="Times New Roman" w:cs="Times New Roman"/>
          <w:sz w:val="24"/>
          <w:szCs w:val="24"/>
        </w:rPr>
      </w:pPr>
    </w:p>
    <w:p w:rsidR="00D67DC0" w:rsidRPr="00477467" w:rsidRDefault="00477467" w:rsidP="00D67DC0">
      <w:pPr>
        <w:rPr>
          <w:rFonts w:ascii="Times New Roman" w:hAnsi="Times New Roman" w:cs="Times New Roman"/>
          <w:b/>
          <w:sz w:val="24"/>
          <w:szCs w:val="24"/>
        </w:rPr>
      </w:pPr>
      <w:r>
        <w:rPr>
          <w:rFonts w:ascii="Times New Roman" w:hAnsi="Times New Roman" w:cs="Times New Roman"/>
          <w:b/>
          <w:sz w:val="24"/>
          <w:szCs w:val="24"/>
        </w:rPr>
        <w:t>5</w:t>
      </w:r>
      <w:r w:rsidRPr="00477467">
        <w:rPr>
          <w:rFonts w:ascii="Times New Roman" w:hAnsi="Times New Roman" w:cs="Times New Roman"/>
          <w:b/>
          <w:sz w:val="24"/>
          <w:szCs w:val="24"/>
        </w:rPr>
        <w:t>. Conclusion</w:t>
      </w:r>
    </w:p>
    <w:p w:rsidR="00D46547" w:rsidRPr="00477467" w:rsidRDefault="00477467" w:rsidP="00827C40">
      <w:pPr>
        <w:jc w:val="both"/>
        <w:rPr>
          <w:rFonts w:ascii="Times New Roman" w:hAnsi="Times New Roman" w:cs="Times New Roman"/>
          <w:sz w:val="24"/>
          <w:szCs w:val="24"/>
        </w:rPr>
      </w:pPr>
      <w:r>
        <w:rPr>
          <w:rFonts w:ascii="Times New Roman" w:hAnsi="Times New Roman" w:cs="Times New Roman"/>
          <w:sz w:val="24"/>
          <w:szCs w:val="24"/>
        </w:rPr>
        <w:t xml:space="preserve"> </w:t>
      </w:r>
      <w:r w:rsidRPr="00477467">
        <w:rPr>
          <w:rFonts w:ascii="Times New Roman" w:hAnsi="Times New Roman" w:cs="Times New Roman"/>
          <w:sz w:val="24"/>
          <w:szCs w:val="24"/>
        </w:rPr>
        <w:t>T</w:t>
      </w:r>
      <w:r w:rsidR="00D67DC0" w:rsidRPr="00477467">
        <w:rPr>
          <w:rFonts w:ascii="Times New Roman" w:hAnsi="Times New Roman" w:cs="Times New Roman"/>
          <w:sz w:val="24"/>
          <w:szCs w:val="24"/>
        </w:rPr>
        <w:t xml:space="preserve">he noncommutative </w:t>
      </w:r>
      <w:proofErr w:type="spellStart"/>
      <w:r w:rsidR="00D67DC0" w:rsidRPr="00477467">
        <w:rPr>
          <w:rFonts w:ascii="Times New Roman" w:hAnsi="Times New Roman" w:cs="Times New Roman"/>
          <w:sz w:val="24"/>
          <w:szCs w:val="24"/>
        </w:rPr>
        <w:t>neutrix</w:t>
      </w:r>
      <w:proofErr w:type="spellEnd"/>
      <w:r w:rsidR="00D67DC0" w:rsidRPr="00477467">
        <w:rPr>
          <w:rFonts w:ascii="Times New Roman" w:hAnsi="Times New Roman" w:cs="Times New Roman"/>
          <w:sz w:val="24"/>
          <w:szCs w:val="24"/>
        </w:rPr>
        <w:t xml:space="preserve"> product represents a powerful algebraic operation with wide-ranging applications in mathematics and physics. By extending the classical notion of convolution to noncommutative settings, the </w:t>
      </w:r>
      <w:proofErr w:type="spellStart"/>
      <w:r w:rsidR="00D67DC0" w:rsidRPr="00477467">
        <w:rPr>
          <w:rFonts w:ascii="Times New Roman" w:hAnsi="Times New Roman" w:cs="Times New Roman"/>
          <w:sz w:val="24"/>
          <w:szCs w:val="24"/>
        </w:rPr>
        <w:t>neutrix</w:t>
      </w:r>
      <w:proofErr w:type="spellEnd"/>
      <w:r w:rsidR="00D67DC0" w:rsidRPr="00477467">
        <w:rPr>
          <w:rFonts w:ascii="Times New Roman" w:hAnsi="Times New Roman" w:cs="Times New Roman"/>
          <w:sz w:val="24"/>
          <w:szCs w:val="24"/>
        </w:rPr>
        <w:t xml:space="preserve"> product opens up new avenues for mathematical exploration and problem-solving. Through a combination of theoretical analysis and practical applications, researchers can harness the power of the </w:t>
      </w:r>
      <w:proofErr w:type="spellStart"/>
      <w:r w:rsidR="00D67DC0" w:rsidRPr="00477467">
        <w:rPr>
          <w:rFonts w:ascii="Times New Roman" w:hAnsi="Times New Roman" w:cs="Times New Roman"/>
          <w:sz w:val="24"/>
          <w:szCs w:val="24"/>
        </w:rPr>
        <w:t>neutrix</w:t>
      </w:r>
      <w:proofErr w:type="spellEnd"/>
      <w:r w:rsidR="00D67DC0" w:rsidRPr="00477467">
        <w:rPr>
          <w:rFonts w:ascii="Times New Roman" w:hAnsi="Times New Roman" w:cs="Times New Roman"/>
          <w:sz w:val="24"/>
          <w:szCs w:val="24"/>
        </w:rPr>
        <w:t xml:space="preserve"> product to tackle complex problems in functional analysis, quantum mechanics, and computational mathematics. As our understanding of algebraic structures continues to evolve, the </w:t>
      </w:r>
      <w:proofErr w:type="spellStart"/>
      <w:r w:rsidR="00D67DC0" w:rsidRPr="00477467">
        <w:rPr>
          <w:rFonts w:ascii="Times New Roman" w:hAnsi="Times New Roman" w:cs="Times New Roman"/>
          <w:sz w:val="24"/>
          <w:szCs w:val="24"/>
        </w:rPr>
        <w:t>neutrix</w:t>
      </w:r>
      <w:proofErr w:type="spellEnd"/>
      <w:r w:rsidR="00D67DC0" w:rsidRPr="00477467">
        <w:rPr>
          <w:rFonts w:ascii="Times New Roman" w:hAnsi="Times New Roman" w:cs="Times New Roman"/>
          <w:sz w:val="24"/>
          <w:szCs w:val="24"/>
        </w:rPr>
        <w:t xml:space="preserve"> product promises to remain a valuable tool for </w:t>
      </w:r>
      <w:proofErr w:type="spellStart"/>
      <w:r w:rsidR="00D67DC0" w:rsidRPr="00477467">
        <w:rPr>
          <w:rFonts w:ascii="Times New Roman" w:hAnsi="Times New Roman" w:cs="Times New Roman"/>
          <w:sz w:val="24"/>
          <w:szCs w:val="24"/>
        </w:rPr>
        <w:t>modeling</w:t>
      </w:r>
      <w:proofErr w:type="spellEnd"/>
      <w:r w:rsidR="00D67DC0" w:rsidRPr="00477467">
        <w:rPr>
          <w:rFonts w:ascii="Times New Roman" w:hAnsi="Times New Roman" w:cs="Times New Roman"/>
          <w:sz w:val="24"/>
          <w:szCs w:val="24"/>
        </w:rPr>
        <w:t xml:space="preserve"> and </w:t>
      </w:r>
      <w:proofErr w:type="spellStart"/>
      <w:r w:rsidR="00D67DC0" w:rsidRPr="00477467">
        <w:rPr>
          <w:rFonts w:ascii="Times New Roman" w:hAnsi="Times New Roman" w:cs="Times New Roman"/>
          <w:sz w:val="24"/>
          <w:szCs w:val="24"/>
        </w:rPr>
        <w:t>analyzing</w:t>
      </w:r>
      <w:proofErr w:type="spellEnd"/>
      <w:r w:rsidR="00D67DC0" w:rsidRPr="00477467">
        <w:rPr>
          <w:rFonts w:ascii="Times New Roman" w:hAnsi="Times New Roman" w:cs="Times New Roman"/>
          <w:sz w:val="24"/>
          <w:szCs w:val="24"/>
        </w:rPr>
        <w:t xml:space="preserve"> nonlinear systems in diverse scientific and engineering disciplines.</w:t>
      </w:r>
    </w:p>
    <w:p w:rsidR="00D67DC0" w:rsidRPr="005C08EC" w:rsidRDefault="00D67DC0" w:rsidP="00D67DC0">
      <w:pPr>
        <w:rPr>
          <w:rFonts w:ascii="Times New Roman" w:hAnsi="Times New Roman" w:cs="Times New Roman"/>
          <w:b/>
          <w:sz w:val="24"/>
          <w:szCs w:val="24"/>
        </w:rPr>
      </w:pPr>
      <w:r w:rsidRPr="005C08EC">
        <w:rPr>
          <w:rFonts w:ascii="Times New Roman" w:hAnsi="Times New Roman" w:cs="Times New Roman"/>
          <w:b/>
          <w:sz w:val="24"/>
          <w:szCs w:val="24"/>
        </w:rPr>
        <w:t>References:</w:t>
      </w:r>
    </w:p>
    <w:p w:rsidR="00D67DC0" w:rsidRPr="002D0F6A" w:rsidRDefault="00D67DC0" w:rsidP="00D67DC0">
      <w:pPr>
        <w:rPr>
          <w:rFonts w:ascii="Times New Roman" w:hAnsi="Times New Roman" w:cs="Times New Roman"/>
          <w:sz w:val="24"/>
          <w:szCs w:val="24"/>
        </w:rPr>
      </w:pPr>
      <w:bookmarkStart w:id="0" w:name="_GoBack"/>
      <w:bookmarkEnd w:id="0"/>
    </w:p>
    <w:p w:rsidR="00D67DC0" w:rsidRPr="002D0F6A" w:rsidRDefault="005C08EC" w:rsidP="00D67DC0">
      <w:pPr>
        <w:rPr>
          <w:rFonts w:ascii="Times New Roman" w:hAnsi="Times New Roman" w:cs="Times New Roman"/>
          <w:sz w:val="24"/>
          <w:szCs w:val="24"/>
        </w:rPr>
      </w:pPr>
      <w:r>
        <w:rPr>
          <w:rFonts w:ascii="Times New Roman" w:hAnsi="Times New Roman" w:cs="Times New Roman"/>
          <w:sz w:val="24"/>
          <w:szCs w:val="24"/>
        </w:rPr>
        <w:t>[</w:t>
      </w:r>
      <w:r w:rsidR="00D67DC0" w:rsidRPr="002D0F6A">
        <w:rPr>
          <w:rFonts w:ascii="Times New Roman" w:hAnsi="Times New Roman" w:cs="Times New Roman"/>
          <w:sz w:val="24"/>
          <w:szCs w:val="24"/>
        </w:rPr>
        <w:t>1</w:t>
      </w:r>
      <w:r>
        <w:rPr>
          <w:rFonts w:ascii="Times New Roman" w:hAnsi="Times New Roman" w:cs="Times New Roman"/>
          <w:sz w:val="24"/>
          <w:szCs w:val="24"/>
        </w:rPr>
        <w:t>]</w:t>
      </w:r>
      <w:r w:rsidR="00D67DC0" w:rsidRPr="002D0F6A">
        <w:rPr>
          <w:rFonts w:ascii="Times New Roman" w:hAnsi="Times New Roman" w:cs="Times New Roman"/>
          <w:sz w:val="24"/>
          <w:szCs w:val="24"/>
        </w:rPr>
        <w:t xml:space="preserve">. Galois, É. (1832). </w:t>
      </w:r>
      <w:proofErr w:type="spellStart"/>
      <w:r w:rsidR="00D67DC0" w:rsidRPr="002D0F6A">
        <w:rPr>
          <w:rFonts w:ascii="Times New Roman" w:hAnsi="Times New Roman" w:cs="Times New Roman"/>
          <w:sz w:val="24"/>
          <w:szCs w:val="24"/>
        </w:rPr>
        <w:t>Mémoire</w:t>
      </w:r>
      <w:proofErr w:type="spellEnd"/>
      <w:r w:rsidR="00D67DC0" w:rsidRPr="002D0F6A">
        <w:rPr>
          <w:rFonts w:ascii="Times New Roman" w:hAnsi="Times New Roman" w:cs="Times New Roman"/>
          <w:sz w:val="24"/>
          <w:szCs w:val="24"/>
        </w:rPr>
        <w:t xml:space="preserve"> sur les conditions de </w:t>
      </w:r>
      <w:proofErr w:type="spellStart"/>
      <w:r w:rsidR="00D67DC0" w:rsidRPr="002D0F6A">
        <w:rPr>
          <w:rFonts w:ascii="Times New Roman" w:hAnsi="Times New Roman" w:cs="Times New Roman"/>
          <w:sz w:val="24"/>
          <w:szCs w:val="24"/>
        </w:rPr>
        <w:t>résolubilité</w:t>
      </w:r>
      <w:proofErr w:type="spellEnd"/>
      <w:r w:rsidR="00D67DC0" w:rsidRPr="002D0F6A">
        <w:rPr>
          <w:rFonts w:ascii="Times New Roman" w:hAnsi="Times New Roman" w:cs="Times New Roman"/>
          <w:sz w:val="24"/>
          <w:szCs w:val="24"/>
        </w:rPr>
        <w:t xml:space="preserve"> des </w:t>
      </w:r>
      <w:proofErr w:type="spellStart"/>
      <w:r w:rsidR="00D67DC0" w:rsidRPr="002D0F6A">
        <w:rPr>
          <w:rFonts w:ascii="Times New Roman" w:hAnsi="Times New Roman" w:cs="Times New Roman"/>
          <w:sz w:val="24"/>
          <w:szCs w:val="24"/>
        </w:rPr>
        <w:t>équations</w:t>
      </w:r>
      <w:proofErr w:type="spellEnd"/>
      <w:r w:rsidR="00D67DC0" w:rsidRPr="002D0F6A">
        <w:rPr>
          <w:rFonts w:ascii="Times New Roman" w:hAnsi="Times New Roman" w:cs="Times New Roman"/>
          <w:sz w:val="24"/>
          <w:szCs w:val="24"/>
        </w:rPr>
        <w:t xml:space="preserve"> par </w:t>
      </w:r>
      <w:proofErr w:type="spellStart"/>
      <w:r w:rsidR="00D67DC0" w:rsidRPr="002D0F6A">
        <w:rPr>
          <w:rFonts w:ascii="Times New Roman" w:hAnsi="Times New Roman" w:cs="Times New Roman"/>
          <w:sz w:val="24"/>
          <w:szCs w:val="24"/>
        </w:rPr>
        <w:t>radicaux</w:t>
      </w:r>
      <w:proofErr w:type="spellEnd"/>
      <w:r w:rsidR="00D67DC0" w:rsidRPr="002D0F6A">
        <w:rPr>
          <w:rFonts w:ascii="Times New Roman" w:hAnsi="Times New Roman" w:cs="Times New Roman"/>
          <w:sz w:val="24"/>
          <w:szCs w:val="24"/>
        </w:rPr>
        <w:t xml:space="preserve">. *Journal de </w:t>
      </w:r>
      <w:proofErr w:type="spellStart"/>
      <w:r w:rsidR="00D67DC0" w:rsidRPr="002D0F6A">
        <w:rPr>
          <w:rFonts w:ascii="Times New Roman" w:hAnsi="Times New Roman" w:cs="Times New Roman"/>
          <w:sz w:val="24"/>
          <w:szCs w:val="24"/>
        </w:rPr>
        <w:t>Mathématiques</w:t>
      </w:r>
      <w:proofErr w:type="spellEnd"/>
      <w:r w:rsidR="00D67DC0" w:rsidRPr="002D0F6A">
        <w:rPr>
          <w:rFonts w:ascii="Times New Roman" w:hAnsi="Times New Roman" w:cs="Times New Roman"/>
          <w:sz w:val="24"/>
          <w:szCs w:val="24"/>
        </w:rPr>
        <w:t xml:space="preserve"> </w:t>
      </w:r>
      <w:proofErr w:type="spellStart"/>
      <w:r w:rsidR="00D67DC0" w:rsidRPr="002D0F6A">
        <w:rPr>
          <w:rFonts w:ascii="Times New Roman" w:hAnsi="Times New Roman" w:cs="Times New Roman"/>
          <w:sz w:val="24"/>
          <w:szCs w:val="24"/>
        </w:rPr>
        <w:t>Pures</w:t>
      </w:r>
      <w:proofErr w:type="spellEnd"/>
      <w:r w:rsidR="00D67DC0" w:rsidRPr="002D0F6A">
        <w:rPr>
          <w:rFonts w:ascii="Times New Roman" w:hAnsi="Times New Roman" w:cs="Times New Roman"/>
          <w:sz w:val="24"/>
          <w:szCs w:val="24"/>
        </w:rPr>
        <w:t xml:space="preserve"> et </w:t>
      </w:r>
      <w:proofErr w:type="spellStart"/>
      <w:r w:rsidR="00D67DC0" w:rsidRPr="002D0F6A">
        <w:rPr>
          <w:rFonts w:ascii="Times New Roman" w:hAnsi="Times New Roman" w:cs="Times New Roman"/>
          <w:sz w:val="24"/>
          <w:szCs w:val="24"/>
        </w:rPr>
        <w:t>Appliquées</w:t>
      </w:r>
      <w:proofErr w:type="spellEnd"/>
      <w:r w:rsidR="00D67DC0" w:rsidRPr="002D0F6A">
        <w:rPr>
          <w:rFonts w:ascii="Times New Roman" w:hAnsi="Times New Roman" w:cs="Times New Roman"/>
          <w:sz w:val="24"/>
          <w:szCs w:val="24"/>
        </w:rPr>
        <w:t>*, 17, 407-429.</w:t>
      </w:r>
    </w:p>
    <w:p w:rsidR="00D67DC0" w:rsidRPr="002D0F6A" w:rsidRDefault="005C08EC" w:rsidP="00D67DC0">
      <w:pPr>
        <w:rPr>
          <w:rFonts w:ascii="Times New Roman" w:hAnsi="Times New Roman" w:cs="Times New Roman"/>
          <w:sz w:val="24"/>
          <w:szCs w:val="24"/>
        </w:rPr>
      </w:pPr>
      <w:r>
        <w:rPr>
          <w:rFonts w:ascii="Times New Roman" w:hAnsi="Times New Roman" w:cs="Times New Roman"/>
          <w:sz w:val="24"/>
          <w:szCs w:val="24"/>
        </w:rPr>
        <w:t>[</w:t>
      </w:r>
      <w:r w:rsidR="00D67DC0" w:rsidRPr="002D0F6A">
        <w:rPr>
          <w:rFonts w:ascii="Times New Roman" w:hAnsi="Times New Roman" w:cs="Times New Roman"/>
          <w:sz w:val="24"/>
          <w:szCs w:val="24"/>
        </w:rPr>
        <w:t>2</w:t>
      </w:r>
      <w:r>
        <w:rPr>
          <w:rFonts w:ascii="Times New Roman" w:hAnsi="Times New Roman" w:cs="Times New Roman"/>
          <w:sz w:val="24"/>
          <w:szCs w:val="24"/>
        </w:rPr>
        <w:t>]</w:t>
      </w:r>
      <w:r w:rsidR="00D67DC0" w:rsidRPr="002D0F6A">
        <w:rPr>
          <w:rFonts w:ascii="Times New Roman" w:hAnsi="Times New Roman" w:cs="Times New Roman"/>
          <w:sz w:val="24"/>
          <w:szCs w:val="24"/>
        </w:rPr>
        <w:t xml:space="preserve">. Dedekind, R. (1871). </w:t>
      </w:r>
      <w:proofErr w:type="spellStart"/>
      <w:r w:rsidR="00D67DC0" w:rsidRPr="002D0F6A">
        <w:rPr>
          <w:rFonts w:ascii="Times New Roman" w:hAnsi="Times New Roman" w:cs="Times New Roman"/>
          <w:sz w:val="24"/>
          <w:szCs w:val="24"/>
        </w:rPr>
        <w:t>Über</w:t>
      </w:r>
      <w:proofErr w:type="spellEnd"/>
      <w:r w:rsidR="00D67DC0" w:rsidRPr="002D0F6A">
        <w:rPr>
          <w:rFonts w:ascii="Times New Roman" w:hAnsi="Times New Roman" w:cs="Times New Roman"/>
          <w:sz w:val="24"/>
          <w:szCs w:val="24"/>
        </w:rPr>
        <w:t xml:space="preserve"> die </w:t>
      </w:r>
      <w:proofErr w:type="spellStart"/>
      <w:r w:rsidR="00D67DC0" w:rsidRPr="002D0F6A">
        <w:rPr>
          <w:rFonts w:ascii="Times New Roman" w:hAnsi="Times New Roman" w:cs="Times New Roman"/>
          <w:sz w:val="24"/>
          <w:szCs w:val="24"/>
        </w:rPr>
        <w:t>Theorie</w:t>
      </w:r>
      <w:proofErr w:type="spellEnd"/>
      <w:r w:rsidR="00D67DC0" w:rsidRPr="002D0F6A">
        <w:rPr>
          <w:rFonts w:ascii="Times New Roman" w:hAnsi="Times New Roman" w:cs="Times New Roman"/>
          <w:sz w:val="24"/>
          <w:szCs w:val="24"/>
        </w:rPr>
        <w:t xml:space="preserve"> der </w:t>
      </w:r>
      <w:proofErr w:type="spellStart"/>
      <w:r w:rsidR="00D67DC0" w:rsidRPr="002D0F6A">
        <w:rPr>
          <w:rFonts w:ascii="Times New Roman" w:hAnsi="Times New Roman" w:cs="Times New Roman"/>
          <w:sz w:val="24"/>
          <w:szCs w:val="24"/>
        </w:rPr>
        <w:t>ganzen</w:t>
      </w:r>
      <w:proofErr w:type="spellEnd"/>
      <w:r w:rsidR="00D67DC0" w:rsidRPr="002D0F6A">
        <w:rPr>
          <w:rFonts w:ascii="Times New Roman" w:hAnsi="Times New Roman" w:cs="Times New Roman"/>
          <w:sz w:val="24"/>
          <w:szCs w:val="24"/>
        </w:rPr>
        <w:t xml:space="preserve"> </w:t>
      </w:r>
      <w:proofErr w:type="spellStart"/>
      <w:r w:rsidR="00D67DC0" w:rsidRPr="002D0F6A">
        <w:rPr>
          <w:rFonts w:ascii="Times New Roman" w:hAnsi="Times New Roman" w:cs="Times New Roman"/>
          <w:sz w:val="24"/>
          <w:szCs w:val="24"/>
        </w:rPr>
        <w:t>algebraischen</w:t>
      </w:r>
      <w:proofErr w:type="spellEnd"/>
      <w:r w:rsidR="00D67DC0" w:rsidRPr="002D0F6A">
        <w:rPr>
          <w:rFonts w:ascii="Times New Roman" w:hAnsi="Times New Roman" w:cs="Times New Roman"/>
          <w:sz w:val="24"/>
          <w:szCs w:val="24"/>
        </w:rPr>
        <w:t xml:space="preserve"> </w:t>
      </w:r>
      <w:proofErr w:type="spellStart"/>
      <w:r w:rsidR="00D67DC0" w:rsidRPr="002D0F6A">
        <w:rPr>
          <w:rFonts w:ascii="Times New Roman" w:hAnsi="Times New Roman" w:cs="Times New Roman"/>
          <w:sz w:val="24"/>
          <w:szCs w:val="24"/>
        </w:rPr>
        <w:t>Zahlen</w:t>
      </w:r>
      <w:proofErr w:type="spellEnd"/>
      <w:r w:rsidR="00D67DC0" w:rsidRPr="002D0F6A">
        <w:rPr>
          <w:rFonts w:ascii="Times New Roman" w:hAnsi="Times New Roman" w:cs="Times New Roman"/>
          <w:sz w:val="24"/>
          <w:szCs w:val="24"/>
        </w:rPr>
        <w:t xml:space="preserve">. *Journal </w:t>
      </w:r>
      <w:proofErr w:type="spellStart"/>
      <w:r w:rsidR="00D67DC0" w:rsidRPr="002D0F6A">
        <w:rPr>
          <w:rFonts w:ascii="Times New Roman" w:hAnsi="Times New Roman" w:cs="Times New Roman"/>
          <w:sz w:val="24"/>
          <w:szCs w:val="24"/>
        </w:rPr>
        <w:t>für</w:t>
      </w:r>
      <w:proofErr w:type="spellEnd"/>
      <w:r w:rsidR="00D67DC0" w:rsidRPr="002D0F6A">
        <w:rPr>
          <w:rFonts w:ascii="Times New Roman" w:hAnsi="Times New Roman" w:cs="Times New Roman"/>
          <w:sz w:val="24"/>
          <w:szCs w:val="24"/>
        </w:rPr>
        <w:t xml:space="preserve"> die </w:t>
      </w:r>
      <w:proofErr w:type="spellStart"/>
      <w:r w:rsidR="00D67DC0" w:rsidRPr="002D0F6A">
        <w:rPr>
          <w:rFonts w:ascii="Times New Roman" w:hAnsi="Times New Roman" w:cs="Times New Roman"/>
          <w:sz w:val="24"/>
          <w:szCs w:val="24"/>
        </w:rPr>
        <w:t>reine</w:t>
      </w:r>
      <w:proofErr w:type="spellEnd"/>
      <w:r w:rsidR="00D67DC0" w:rsidRPr="002D0F6A">
        <w:rPr>
          <w:rFonts w:ascii="Times New Roman" w:hAnsi="Times New Roman" w:cs="Times New Roman"/>
          <w:sz w:val="24"/>
          <w:szCs w:val="24"/>
        </w:rPr>
        <w:t xml:space="preserve"> und </w:t>
      </w:r>
      <w:proofErr w:type="spellStart"/>
      <w:r w:rsidR="00D67DC0" w:rsidRPr="002D0F6A">
        <w:rPr>
          <w:rFonts w:ascii="Times New Roman" w:hAnsi="Times New Roman" w:cs="Times New Roman"/>
          <w:sz w:val="24"/>
          <w:szCs w:val="24"/>
        </w:rPr>
        <w:t>angewandte</w:t>
      </w:r>
      <w:proofErr w:type="spellEnd"/>
      <w:r w:rsidR="00D67DC0" w:rsidRPr="002D0F6A">
        <w:rPr>
          <w:rFonts w:ascii="Times New Roman" w:hAnsi="Times New Roman" w:cs="Times New Roman"/>
          <w:sz w:val="24"/>
          <w:szCs w:val="24"/>
        </w:rPr>
        <w:t xml:space="preserve"> </w:t>
      </w:r>
      <w:proofErr w:type="spellStart"/>
      <w:r w:rsidR="00D67DC0" w:rsidRPr="002D0F6A">
        <w:rPr>
          <w:rFonts w:ascii="Times New Roman" w:hAnsi="Times New Roman" w:cs="Times New Roman"/>
          <w:sz w:val="24"/>
          <w:szCs w:val="24"/>
        </w:rPr>
        <w:t>Mathematik</w:t>
      </w:r>
      <w:proofErr w:type="spellEnd"/>
      <w:r w:rsidR="00D67DC0" w:rsidRPr="002D0F6A">
        <w:rPr>
          <w:rFonts w:ascii="Times New Roman" w:hAnsi="Times New Roman" w:cs="Times New Roman"/>
          <w:sz w:val="24"/>
          <w:szCs w:val="24"/>
        </w:rPr>
        <w:t>*, 74, 177-290.</w:t>
      </w:r>
    </w:p>
    <w:p w:rsidR="00D67DC0" w:rsidRPr="002D0F6A" w:rsidRDefault="005C08EC" w:rsidP="00D67DC0">
      <w:pPr>
        <w:rPr>
          <w:rFonts w:ascii="Times New Roman" w:hAnsi="Times New Roman" w:cs="Times New Roman"/>
          <w:sz w:val="24"/>
          <w:szCs w:val="24"/>
        </w:rPr>
      </w:pPr>
      <w:r>
        <w:rPr>
          <w:rFonts w:ascii="Times New Roman" w:hAnsi="Times New Roman" w:cs="Times New Roman"/>
          <w:sz w:val="24"/>
          <w:szCs w:val="24"/>
        </w:rPr>
        <w:t>[</w:t>
      </w:r>
      <w:r w:rsidR="00D67DC0" w:rsidRPr="002D0F6A">
        <w:rPr>
          <w:rFonts w:ascii="Times New Roman" w:hAnsi="Times New Roman" w:cs="Times New Roman"/>
          <w:sz w:val="24"/>
          <w:szCs w:val="24"/>
        </w:rPr>
        <w:t>3</w:t>
      </w:r>
      <w:r>
        <w:rPr>
          <w:rFonts w:ascii="Times New Roman" w:hAnsi="Times New Roman" w:cs="Times New Roman"/>
          <w:sz w:val="24"/>
          <w:szCs w:val="24"/>
        </w:rPr>
        <w:t>]</w:t>
      </w:r>
      <w:r w:rsidR="00D67DC0" w:rsidRPr="002D0F6A">
        <w:rPr>
          <w:rFonts w:ascii="Times New Roman" w:hAnsi="Times New Roman" w:cs="Times New Roman"/>
          <w:sz w:val="24"/>
          <w:szCs w:val="24"/>
        </w:rPr>
        <w:t xml:space="preserve">. Hilbert, D. (1899). </w:t>
      </w:r>
      <w:proofErr w:type="spellStart"/>
      <w:r w:rsidR="00D67DC0" w:rsidRPr="002D0F6A">
        <w:rPr>
          <w:rFonts w:ascii="Times New Roman" w:hAnsi="Times New Roman" w:cs="Times New Roman"/>
          <w:sz w:val="24"/>
          <w:szCs w:val="24"/>
        </w:rPr>
        <w:t>Grundlagen</w:t>
      </w:r>
      <w:proofErr w:type="spellEnd"/>
      <w:r w:rsidR="00D67DC0" w:rsidRPr="002D0F6A">
        <w:rPr>
          <w:rFonts w:ascii="Times New Roman" w:hAnsi="Times New Roman" w:cs="Times New Roman"/>
          <w:sz w:val="24"/>
          <w:szCs w:val="24"/>
        </w:rPr>
        <w:t xml:space="preserve"> der </w:t>
      </w:r>
      <w:proofErr w:type="spellStart"/>
      <w:r w:rsidR="00D67DC0" w:rsidRPr="002D0F6A">
        <w:rPr>
          <w:rFonts w:ascii="Times New Roman" w:hAnsi="Times New Roman" w:cs="Times New Roman"/>
          <w:sz w:val="24"/>
          <w:szCs w:val="24"/>
        </w:rPr>
        <w:t>Geometrie</w:t>
      </w:r>
      <w:proofErr w:type="spellEnd"/>
      <w:r w:rsidR="00D67DC0" w:rsidRPr="002D0F6A">
        <w:rPr>
          <w:rFonts w:ascii="Times New Roman" w:hAnsi="Times New Roman" w:cs="Times New Roman"/>
          <w:sz w:val="24"/>
          <w:szCs w:val="24"/>
        </w:rPr>
        <w:t xml:space="preserve">. </w:t>
      </w:r>
      <w:proofErr w:type="spellStart"/>
      <w:r w:rsidR="00D67DC0" w:rsidRPr="002D0F6A">
        <w:rPr>
          <w:rFonts w:ascii="Times New Roman" w:hAnsi="Times New Roman" w:cs="Times New Roman"/>
          <w:sz w:val="24"/>
          <w:szCs w:val="24"/>
        </w:rPr>
        <w:t>Teubner</w:t>
      </w:r>
      <w:proofErr w:type="spellEnd"/>
      <w:r w:rsidR="00D67DC0" w:rsidRPr="002D0F6A">
        <w:rPr>
          <w:rFonts w:ascii="Times New Roman" w:hAnsi="Times New Roman" w:cs="Times New Roman"/>
          <w:sz w:val="24"/>
          <w:szCs w:val="24"/>
        </w:rPr>
        <w:t>.</w:t>
      </w:r>
    </w:p>
    <w:p w:rsidR="005C08EC" w:rsidRDefault="005C08EC" w:rsidP="005C08EC">
      <w:pPr>
        <w:spacing w:after="0" w:line="240" w:lineRule="auto"/>
        <w:rPr>
          <w:rFonts w:ascii="Times New Roman" w:eastAsia="Times New Roman" w:hAnsi="Times New Roman" w:cs="Times New Roman"/>
          <w:sz w:val="24"/>
          <w:szCs w:val="24"/>
          <w:lang w:eastAsia="en-IN"/>
        </w:rPr>
      </w:pPr>
      <w:proofErr w:type="spellStart"/>
      <w:r w:rsidRPr="00432981">
        <w:rPr>
          <w:rFonts w:ascii="Times New Roman" w:eastAsia="Times New Roman" w:hAnsi="Times New Roman" w:cs="Times New Roman"/>
          <w:sz w:val="24"/>
          <w:szCs w:val="24"/>
          <w:lang w:eastAsia="en-IN"/>
        </w:rPr>
        <w:t>Chinta</w:t>
      </w:r>
      <w:proofErr w:type="spellEnd"/>
      <w:r w:rsidRPr="00432981">
        <w:rPr>
          <w:rFonts w:ascii="Times New Roman" w:eastAsia="Times New Roman" w:hAnsi="Times New Roman" w:cs="Times New Roman"/>
          <w:sz w:val="24"/>
          <w:szCs w:val="24"/>
          <w:lang w:eastAsia="en-IN"/>
        </w:rPr>
        <w:t xml:space="preserve"> Mani Tiwari (2006). “A note on Dirac delta function”. The </w:t>
      </w:r>
      <w:proofErr w:type="spellStart"/>
      <w:r w:rsidRPr="00432981">
        <w:rPr>
          <w:rFonts w:ascii="Times New Roman" w:eastAsia="Times New Roman" w:hAnsi="Times New Roman" w:cs="Times New Roman"/>
          <w:sz w:val="24"/>
          <w:szCs w:val="24"/>
          <w:lang w:eastAsia="en-IN"/>
        </w:rPr>
        <w:t>Aligarah</w:t>
      </w:r>
      <w:proofErr w:type="spellEnd"/>
      <w:r w:rsidRPr="00432981">
        <w:rPr>
          <w:rFonts w:ascii="Times New Roman" w:eastAsia="Times New Roman" w:hAnsi="Times New Roman" w:cs="Times New Roman"/>
          <w:sz w:val="24"/>
          <w:szCs w:val="24"/>
          <w:lang w:eastAsia="en-IN"/>
        </w:rPr>
        <w:t xml:space="preserve"> bulletin of Mathematics. ISSN No. 0303-9787 Vol. 25 no.1.pp11-15</w:t>
      </w:r>
    </w:p>
    <w:p w:rsidR="005C08EC" w:rsidRPr="00010879" w:rsidRDefault="005C08EC" w:rsidP="005C08EC">
      <w:pPr>
        <w:spacing w:after="0" w:line="240" w:lineRule="auto"/>
        <w:rPr>
          <w:rFonts w:ascii="Times New Roman" w:eastAsia="Times New Roman" w:hAnsi="Times New Roman" w:cs="Times New Roman"/>
          <w:sz w:val="24"/>
          <w:szCs w:val="24"/>
          <w:lang w:eastAsia="en-IN"/>
        </w:rPr>
      </w:pPr>
    </w:p>
    <w:p w:rsidR="005C08EC" w:rsidRPr="002A5748" w:rsidRDefault="005C08EC" w:rsidP="005C08E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[4]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w:t>
      </w:r>
      <w:proofErr w:type="gramStart"/>
      <w:r w:rsidRPr="002A5748">
        <w:rPr>
          <w:rFonts w:ascii="Times New Roman" w:eastAsia="Times New Roman" w:hAnsi="Times New Roman" w:cs="Times New Roman"/>
          <w:sz w:val="24"/>
          <w:szCs w:val="24"/>
          <w:lang w:eastAsia="en-IN"/>
        </w:rPr>
        <w:t>Tiwari.(</w:t>
      </w:r>
      <w:proofErr w:type="gramEnd"/>
      <w:r w:rsidRPr="002A5748">
        <w:rPr>
          <w:rFonts w:ascii="Times New Roman" w:eastAsia="Times New Roman" w:hAnsi="Times New Roman" w:cs="Times New Roman"/>
          <w:sz w:val="24"/>
          <w:szCs w:val="24"/>
          <w:lang w:eastAsia="en-IN"/>
        </w:rPr>
        <w:t>2007). “</w:t>
      </w:r>
      <w:proofErr w:type="spellStart"/>
      <w:r w:rsidRPr="002A5748">
        <w:rPr>
          <w:rFonts w:ascii="Times New Roman" w:eastAsia="Times New Roman" w:hAnsi="Times New Roman" w:cs="Times New Roman"/>
          <w:sz w:val="24"/>
          <w:szCs w:val="24"/>
          <w:lang w:eastAsia="en-IN"/>
        </w:rPr>
        <w:t>Neutrix</w:t>
      </w:r>
      <w:proofErr w:type="spellEnd"/>
      <w:r w:rsidRPr="002A5748">
        <w:rPr>
          <w:rFonts w:ascii="Times New Roman" w:eastAsia="Times New Roman" w:hAnsi="Times New Roman" w:cs="Times New Roman"/>
          <w:sz w:val="24"/>
          <w:szCs w:val="24"/>
          <w:lang w:eastAsia="en-IN"/>
        </w:rPr>
        <w:t xml:space="preserve"> product of three distributions”. The </w:t>
      </w:r>
      <w:proofErr w:type="spellStart"/>
      <w:r w:rsidRPr="002A5748">
        <w:rPr>
          <w:rFonts w:ascii="Times New Roman" w:eastAsia="Times New Roman" w:hAnsi="Times New Roman" w:cs="Times New Roman"/>
          <w:sz w:val="24"/>
          <w:szCs w:val="24"/>
          <w:lang w:eastAsia="en-IN"/>
        </w:rPr>
        <w:t>Aligarah</w:t>
      </w:r>
      <w:proofErr w:type="spellEnd"/>
      <w:r w:rsidRPr="002A5748">
        <w:rPr>
          <w:rFonts w:ascii="Times New Roman" w:eastAsia="Times New Roman" w:hAnsi="Times New Roman" w:cs="Times New Roman"/>
          <w:sz w:val="24"/>
          <w:szCs w:val="24"/>
          <w:lang w:eastAsia="en-IN"/>
        </w:rPr>
        <w:t xml:space="preserve"> bulletin of Mathematics.  ISSN No. 0303-9787 Vol. 25 no.1.pp 33-38</w:t>
      </w:r>
    </w:p>
    <w:p w:rsidR="005C08EC" w:rsidRPr="00432981" w:rsidRDefault="005C08EC" w:rsidP="005C08EC">
      <w:pPr>
        <w:pStyle w:val="ListParagraph"/>
        <w:spacing w:after="0" w:line="240" w:lineRule="auto"/>
        <w:rPr>
          <w:rFonts w:ascii="Times New Roman" w:eastAsia="Times New Roman" w:hAnsi="Times New Roman" w:cs="Times New Roman"/>
          <w:sz w:val="24"/>
          <w:szCs w:val="24"/>
          <w:lang w:eastAsia="en-IN"/>
        </w:rPr>
      </w:pPr>
    </w:p>
    <w:p w:rsidR="005C08EC" w:rsidRDefault="005C08EC" w:rsidP="005C08E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[5] </w:t>
      </w:r>
      <w:proofErr w:type="spellStart"/>
      <w:r>
        <w:rPr>
          <w:rFonts w:ascii="Times New Roman" w:eastAsia="Times New Roman" w:hAnsi="Times New Roman" w:cs="Times New Roman"/>
          <w:sz w:val="24"/>
          <w:szCs w:val="24"/>
          <w:lang w:eastAsia="en-IN"/>
        </w:rPr>
        <w:t>Chinta</w:t>
      </w:r>
      <w:proofErr w:type="spellEnd"/>
      <w:r>
        <w:rPr>
          <w:rFonts w:ascii="Times New Roman" w:eastAsia="Times New Roman" w:hAnsi="Times New Roman" w:cs="Times New Roman"/>
          <w:sz w:val="24"/>
          <w:szCs w:val="24"/>
          <w:lang w:eastAsia="en-IN"/>
        </w:rPr>
        <w:t xml:space="preserve"> Mani </w:t>
      </w:r>
      <w:proofErr w:type="gramStart"/>
      <w:r>
        <w:rPr>
          <w:rFonts w:ascii="Times New Roman" w:eastAsia="Times New Roman" w:hAnsi="Times New Roman" w:cs="Times New Roman"/>
          <w:sz w:val="24"/>
          <w:szCs w:val="24"/>
          <w:lang w:eastAsia="en-IN"/>
        </w:rPr>
        <w:t>Tiwari.(</w:t>
      </w:r>
      <w:proofErr w:type="gramEnd"/>
      <w:r>
        <w:rPr>
          <w:rFonts w:ascii="Times New Roman" w:eastAsia="Times New Roman" w:hAnsi="Times New Roman" w:cs="Times New Roman"/>
          <w:sz w:val="24"/>
          <w:szCs w:val="24"/>
          <w:lang w:eastAsia="en-IN"/>
        </w:rPr>
        <w:t xml:space="preserve">2007). “A commutative group of generalized function”. Journal of Indian Academy of </w:t>
      </w:r>
      <w:proofErr w:type="spellStart"/>
      <w:r>
        <w:rPr>
          <w:rFonts w:ascii="Times New Roman" w:eastAsia="Times New Roman" w:hAnsi="Times New Roman" w:cs="Times New Roman"/>
          <w:sz w:val="24"/>
          <w:szCs w:val="24"/>
          <w:lang w:eastAsia="en-IN"/>
        </w:rPr>
        <w:t>Mathematics.ISSN</w:t>
      </w:r>
      <w:proofErr w:type="spellEnd"/>
      <w:r>
        <w:rPr>
          <w:rFonts w:ascii="Times New Roman" w:eastAsia="Times New Roman" w:hAnsi="Times New Roman" w:cs="Times New Roman"/>
          <w:sz w:val="24"/>
          <w:szCs w:val="24"/>
          <w:lang w:eastAsia="en-IN"/>
        </w:rPr>
        <w:t xml:space="preserve"> no. 0970-5120 vol.29 no.1 pp71-78</w:t>
      </w:r>
    </w:p>
    <w:p w:rsidR="005C08EC" w:rsidRPr="00010879" w:rsidRDefault="005C08EC" w:rsidP="005C08EC">
      <w:pPr>
        <w:spacing w:after="0" w:line="240" w:lineRule="auto"/>
        <w:ind w:left="1440"/>
        <w:rPr>
          <w:rFonts w:ascii="Times New Roman" w:eastAsia="Times New Roman" w:hAnsi="Times New Roman" w:cs="Times New Roman"/>
          <w:sz w:val="24"/>
          <w:szCs w:val="24"/>
          <w:lang w:eastAsia="en-IN"/>
        </w:rPr>
      </w:pPr>
    </w:p>
    <w:p w:rsidR="005C08EC" w:rsidRPr="002A5748" w:rsidRDefault="005C08EC" w:rsidP="005C08E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[6]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w:t>
      </w:r>
      <w:proofErr w:type="gramStart"/>
      <w:r w:rsidRPr="002A5748">
        <w:rPr>
          <w:rFonts w:ascii="Times New Roman" w:eastAsia="Times New Roman" w:hAnsi="Times New Roman" w:cs="Times New Roman"/>
          <w:sz w:val="24"/>
          <w:szCs w:val="24"/>
          <w:lang w:eastAsia="en-IN"/>
        </w:rPr>
        <w:t>Tiwari.(</w:t>
      </w:r>
      <w:proofErr w:type="gramEnd"/>
      <w:r w:rsidRPr="002A5748">
        <w:rPr>
          <w:rFonts w:ascii="Times New Roman" w:eastAsia="Times New Roman" w:hAnsi="Times New Roman" w:cs="Times New Roman"/>
          <w:sz w:val="24"/>
          <w:szCs w:val="24"/>
          <w:lang w:eastAsia="en-IN"/>
        </w:rPr>
        <w:t>2008). “</w:t>
      </w:r>
      <w:proofErr w:type="spellStart"/>
      <w:r w:rsidRPr="002A5748">
        <w:rPr>
          <w:rFonts w:ascii="Times New Roman" w:eastAsia="Times New Roman" w:hAnsi="Times New Roman" w:cs="Times New Roman"/>
          <w:sz w:val="24"/>
          <w:szCs w:val="24"/>
          <w:lang w:eastAsia="en-IN"/>
        </w:rPr>
        <w:t>Neutrix</w:t>
      </w:r>
      <w:proofErr w:type="spellEnd"/>
      <w:r w:rsidRPr="002A5748">
        <w:rPr>
          <w:rFonts w:ascii="Times New Roman" w:eastAsia="Times New Roman" w:hAnsi="Times New Roman" w:cs="Times New Roman"/>
          <w:sz w:val="24"/>
          <w:szCs w:val="24"/>
          <w:lang w:eastAsia="en-IN"/>
        </w:rPr>
        <w:t xml:space="preserve"> product of two distribution using….”. Journal of Indian Academy of </w:t>
      </w:r>
      <w:proofErr w:type="spellStart"/>
      <w:r w:rsidRPr="002A5748">
        <w:rPr>
          <w:rFonts w:ascii="Times New Roman" w:eastAsia="Times New Roman" w:hAnsi="Times New Roman" w:cs="Times New Roman"/>
          <w:sz w:val="24"/>
          <w:szCs w:val="24"/>
          <w:lang w:eastAsia="en-IN"/>
        </w:rPr>
        <w:t>Mathematics.ISSN</w:t>
      </w:r>
      <w:proofErr w:type="spellEnd"/>
      <w:r w:rsidRPr="002A5748">
        <w:rPr>
          <w:rFonts w:ascii="Times New Roman" w:eastAsia="Times New Roman" w:hAnsi="Times New Roman" w:cs="Times New Roman"/>
          <w:sz w:val="24"/>
          <w:szCs w:val="24"/>
          <w:lang w:eastAsia="en-IN"/>
        </w:rPr>
        <w:t xml:space="preserve"> no. 0970-5120 vol.30 no.1 pp 1-5.</w:t>
      </w:r>
    </w:p>
    <w:p w:rsidR="005C08EC" w:rsidRPr="002A5748" w:rsidRDefault="005C08EC" w:rsidP="005C08EC">
      <w:pPr>
        <w:pStyle w:val="ListParagraph"/>
        <w:spacing w:after="0" w:line="240" w:lineRule="auto"/>
        <w:rPr>
          <w:rFonts w:ascii="Times New Roman" w:eastAsia="Times New Roman" w:hAnsi="Times New Roman" w:cs="Times New Roman"/>
          <w:sz w:val="24"/>
          <w:szCs w:val="24"/>
          <w:lang w:eastAsia="en-IN"/>
        </w:rPr>
      </w:pPr>
    </w:p>
    <w:p w:rsidR="005C08EC" w:rsidRPr="002A5748" w:rsidRDefault="005C08EC" w:rsidP="005C08E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[7]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Tiwari. (2023). </w:t>
      </w:r>
      <w:proofErr w:type="gramStart"/>
      <w:r w:rsidRPr="002A5748">
        <w:rPr>
          <w:rFonts w:ascii="Times New Roman" w:eastAsia="Times New Roman" w:hAnsi="Times New Roman" w:cs="Times New Roman"/>
          <w:sz w:val="24"/>
          <w:szCs w:val="24"/>
          <w:lang w:eastAsia="en-IN"/>
        </w:rPr>
        <w:t>“ The</w:t>
      </w:r>
      <w:proofErr w:type="gramEnd"/>
      <w:r w:rsidRPr="002A5748">
        <w:rPr>
          <w:rFonts w:ascii="Times New Roman" w:eastAsia="Times New Roman" w:hAnsi="Times New Roman" w:cs="Times New Roman"/>
          <w:sz w:val="24"/>
          <w:szCs w:val="24"/>
          <w:lang w:eastAsia="en-IN"/>
        </w:rPr>
        <w:t xml:space="preserve"> </w:t>
      </w:r>
      <w:proofErr w:type="spellStart"/>
      <w:r w:rsidRPr="002A5748">
        <w:rPr>
          <w:rFonts w:ascii="Times New Roman" w:eastAsia="Times New Roman" w:hAnsi="Times New Roman" w:cs="Times New Roman"/>
          <w:sz w:val="24"/>
          <w:szCs w:val="24"/>
          <w:lang w:eastAsia="en-IN"/>
        </w:rPr>
        <w:t>Neutrix</w:t>
      </w:r>
      <w:proofErr w:type="spellEnd"/>
      <w:r w:rsidRPr="002A5748">
        <w:rPr>
          <w:rFonts w:ascii="Times New Roman" w:eastAsia="Times New Roman" w:hAnsi="Times New Roman" w:cs="Times New Roman"/>
          <w:sz w:val="24"/>
          <w:szCs w:val="24"/>
          <w:lang w:eastAsia="en-IN"/>
        </w:rPr>
        <w:t xml:space="preserve"> product of the distribution x……”. International journal of scientific </w:t>
      </w:r>
      <w:proofErr w:type="spellStart"/>
      <w:r w:rsidRPr="002A5748">
        <w:rPr>
          <w:rFonts w:ascii="Times New Roman" w:eastAsia="Times New Roman" w:hAnsi="Times New Roman" w:cs="Times New Roman"/>
          <w:sz w:val="24"/>
          <w:szCs w:val="24"/>
          <w:lang w:eastAsia="en-IN"/>
        </w:rPr>
        <w:t>reseaerch</w:t>
      </w:r>
      <w:proofErr w:type="spellEnd"/>
      <w:r w:rsidRPr="002A5748">
        <w:rPr>
          <w:rFonts w:ascii="Arial" w:hAnsi="Arial" w:cs="Arial"/>
          <w:color w:val="002021"/>
          <w:sz w:val="27"/>
          <w:szCs w:val="27"/>
          <w:shd w:val="clear" w:color="auto" w:fill="FFFFFF"/>
        </w:rPr>
        <w:t xml:space="preserve"> </w:t>
      </w:r>
      <w:r w:rsidRPr="002A5748">
        <w:rPr>
          <w:rFonts w:ascii="Times New Roman" w:eastAsia="Times New Roman" w:hAnsi="Times New Roman" w:cs="Times New Roman"/>
          <w:sz w:val="24"/>
          <w:szCs w:val="24"/>
          <w:lang w:eastAsia="en-IN"/>
        </w:rPr>
        <w:t>Engineering and Management (IJSREM</w:t>
      </w:r>
      <w:proofErr w:type="gramStart"/>
      <w:r w:rsidRPr="002A5748">
        <w:rPr>
          <w:rFonts w:ascii="Times New Roman" w:eastAsia="Times New Roman" w:hAnsi="Times New Roman" w:cs="Times New Roman"/>
          <w:sz w:val="24"/>
          <w:szCs w:val="24"/>
          <w:lang w:eastAsia="en-IN"/>
        </w:rPr>
        <w:t>).ISSN</w:t>
      </w:r>
      <w:proofErr w:type="gramEnd"/>
      <w:r w:rsidRPr="002A5748">
        <w:rPr>
          <w:rFonts w:ascii="Times New Roman" w:eastAsia="Times New Roman" w:hAnsi="Times New Roman" w:cs="Times New Roman"/>
          <w:sz w:val="24"/>
          <w:szCs w:val="24"/>
          <w:lang w:eastAsia="en-IN"/>
        </w:rPr>
        <w:t xml:space="preserve"> no.2321-9653 vol.1 no.1 pp 6693-6695/doi.org/10.22214/ijraset.2023.53222</w:t>
      </w:r>
    </w:p>
    <w:p w:rsidR="005C08EC" w:rsidRPr="00010879" w:rsidRDefault="005C08EC" w:rsidP="005C08EC">
      <w:pPr>
        <w:spacing w:after="0" w:line="240" w:lineRule="auto"/>
        <w:ind w:left="1440"/>
        <w:rPr>
          <w:rFonts w:ascii="Times New Roman" w:hAnsi="Times New Roman" w:cs="Times New Roman"/>
          <w:color w:val="002021"/>
          <w:sz w:val="27"/>
          <w:szCs w:val="27"/>
          <w:shd w:val="clear" w:color="auto" w:fill="FFFFFF"/>
        </w:rPr>
      </w:pPr>
    </w:p>
    <w:p w:rsidR="005C08EC" w:rsidRPr="002A5748" w:rsidRDefault="005C08EC" w:rsidP="005C08EC">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[8]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Tiwari </w:t>
      </w:r>
      <w:r w:rsidRPr="002A5748">
        <w:rPr>
          <w:rFonts w:ascii="Times New Roman" w:hAnsi="Times New Roman" w:cs="Times New Roman"/>
          <w:color w:val="002021"/>
          <w:sz w:val="24"/>
          <w:szCs w:val="24"/>
          <w:shd w:val="clear" w:color="auto" w:fill="FFFFFF"/>
        </w:rPr>
        <w:t xml:space="preserve">(2023). </w:t>
      </w:r>
      <w:proofErr w:type="gramStart"/>
      <w:r w:rsidRPr="002A5748">
        <w:rPr>
          <w:rFonts w:ascii="Times New Roman" w:hAnsi="Times New Roman" w:cs="Times New Roman"/>
          <w:color w:val="002021"/>
          <w:sz w:val="24"/>
          <w:szCs w:val="24"/>
          <w:shd w:val="clear" w:color="auto" w:fill="FFFFFF"/>
        </w:rPr>
        <w:t>“ Generalized</w:t>
      </w:r>
      <w:proofErr w:type="gramEnd"/>
      <w:r w:rsidRPr="002A5748">
        <w:rPr>
          <w:rFonts w:ascii="Times New Roman" w:hAnsi="Times New Roman" w:cs="Times New Roman"/>
          <w:color w:val="002021"/>
          <w:sz w:val="24"/>
          <w:szCs w:val="24"/>
          <w:shd w:val="clear" w:color="auto" w:fill="FFFFFF"/>
        </w:rPr>
        <w:t xml:space="preserve"> function and distribution…”. </w:t>
      </w:r>
      <w:r w:rsidRPr="002A5748">
        <w:rPr>
          <w:rFonts w:ascii="Times New Roman" w:eastAsia="Times New Roman" w:hAnsi="Times New Roman" w:cs="Times New Roman"/>
          <w:sz w:val="24"/>
          <w:szCs w:val="24"/>
          <w:lang w:eastAsia="en-IN"/>
        </w:rPr>
        <w:t>International Journal for Scientific Research Innovations. ISSN no. 2584-1092 vol.1 pp 1-6</w:t>
      </w:r>
    </w:p>
    <w:p w:rsidR="005C08EC" w:rsidRPr="00010879" w:rsidRDefault="005C08EC" w:rsidP="005C08EC">
      <w:pPr>
        <w:spacing w:after="0" w:line="240" w:lineRule="auto"/>
        <w:ind w:left="1440"/>
        <w:rPr>
          <w:rFonts w:ascii="Times New Roman" w:eastAsia="Times New Roman" w:hAnsi="Times New Roman" w:cs="Times New Roman"/>
          <w:sz w:val="24"/>
          <w:szCs w:val="24"/>
          <w:lang w:eastAsia="en-IN"/>
        </w:rPr>
      </w:pPr>
    </w:p>
    <w:p w:rsidR="005C08EC" w:rsidRPr="00FF09BF" w:rsidRDefault="005C08EC" w:rsidP="005C08EC">
      <w:pPr>
        <w:rPr>
          <w:rFonts w:ascii="Times New Roman" w:hAnsi="Times New Roman" w:cs="Times New Roman"/>
          <w:sz w:val="24"/>
          <w:szCs w:val="24"/>
        </w:rPr>
      </w:pPr>
    </w:p>
    <w:p w:rsidR="00D67DC0" w:rsidRPr="002D0F6A" w:rsidRDefault="00D67DC0" w:rsidP="00D67DC0">
      <w:pPr>
        <w:rPr>
          <w:rFonts w:ascii="Times New Roman" w:hAnsi="Times New Roman" w:cs="Times New Roman"/>
          <w:sz w:val="28"/>
          <w:szCs w:val="28"/>
        </w:rPr>
      </w:pPr>
    </w:p>
    <w:sectPr w:rsidR="00D67DC0" w:rsidRPr="002D0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B6E38"/>
    <w:multiLevelType w:val="hybridMultilevel"/>
    <w:tmpl w:val="D1EE35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73480E"/>
    <w:multiLevelType w:val="hybridMultilevel"/>
    <w:tmpl w:val="C742CAEE"/>
    <w:lvl w:ilvl="0" w:tplc="8EE672E2">
      <w:start w:val="1"/>
      <w:numFmt w:val="lowerRoman"/>
      <w:lvlText w:val="(%1)"/>
      <w:lvlJc w:val="left"/>
      <w:pPr>
        <w:ind w:left="2880" w:hanging="720"/>
      </w:pPr>
      <w:rPr>
        <w:rFonts w:ascii="Arial" w:eastAsiaTheme="minorEastAsia" w:hAnsi="Arial" w:cs="Arial"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 w15:restartNumberingAfterBreak="0">
    <w:nsid w:val="74454533"/>
    <w:multiLevelType w:val="hybridMultilevel"/>
    <w:tmpl w:val="FB6E5BD2"/>
    <w:lvl w:ilvl="0" w:tplc="E5EC2954">
      <w:start w:val="5"/>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B8C6C9E"/>
    <w:multiLevelType w:val="hybridMultilevel"/>
    <w:tmpl w:val="561E254E"/>
    <w:lvl w:ilvl="0" w:tplc="873ECD1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547"/>
    <w:rsid w:val="00052037"/>
    <w:rsid w:val="000605F6"/>
    <w:rsid w:val="00087B72"/>
    <w:rsid w:val="00133329"/>
    <w:rsid w:val="001360C2"/>
    <w:rsid w:val="001617D1"/>
    <w:rsid w:val="00183A8A"/>
    <w:rsid w:val="00225CB3"/>
    <w:rsid w:val="00240E6C"/>
    <w:rsid w:val="002D0F6A"/>
    <w:rsid w:val="00340FB7"/>
    <w:rsid w:val="003E7C0C"/>
    <w:rsid w:val="00437835"/>
    <w:rsid w:val="00477467"/>
    <w:rsid w:val="00533AA8"/>
    <w:rsid w:val="005C08EC"/>
    <w:rsid w:val="005F5233"/>
    <w:rsid w:val="007609FE"/>
    <w:rsid w:val="007C5CE7"/>
    <w:rsid w:val="00827C40"/>
    <w:rsid w:val="008B63FE"/>
    <w:rsid w:val="00931FAA"/>
    <w:rsid w:val="009D2DAC"/>
    <w:rsid w:val="00A41AA9"/>
    <w:rsid w:val="00AE1294"/>
    <w:rsid w:val="00B50749"/>
    <w:rsid w:val="00BC4ABD"/>
    <w:rsid w:val="00CF1165"/>
    <w:rsid w:val="00D46547"/>
    <w:rsid w:val="00D67DC0"/>
    <w:rsid w:val="00FC4B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7FDECC"/>
  <w15:chartTrackingRefBased/>
  <w15:docId w15:val="{B5BDBA91-7ED2-4C49-AFA7-152D28542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46547"/>
    <w:rPr>
      <w:b/>
      <w:bCs/>
    </w:rPr>
  </w:style>
  <w:style w:type="character" w:customStyle="1" w:styleId="mord">
    <w:name w:val="mord"/>
    <w:basedOn w:val="DefaultParagraphFont"/>
    <w:rsid w:val="002D0F6A"/>
  </w:style>
  <w:style w:type="character" w:customStyle="1" w:styleId="mpunct">
    <w:name w:val="mpunct"/>
    <w:basedOn w:val="DefaultParagraphFont"/>
    <w:rsid w:val="002D0F6A"/>
  </w:style>
  <w:style w:type="character" w:customStyle="1" w:styleId="mrel">
    <w:name w:val="mrel"/>
    <w:basedOn w:val="DefaultParagraphFont"/>
    <w:rsid w:val="002D0F6A"/>
  </w:style>
  <w:style w:type="character" w:customStyle="1" w:styleId="mopen">
    <w:name w:val="mopen"/>
    <w:basedOn w:val="DefaultParagraphFont"/>
    <w:rsid w:val="002D0F6A"/>
  </w:style>
  <w:style w:type="character" w:customStyle="1" w:styleId="mbin">
    <w:name w:val="mbin"/>
    <w:basedOn w:val="DefaultParagraphFont"/>
    <w:rsid w:val="002D0F6A"/>
  </w:style>
  <w:style w:type="character" w:customStyle="1" w:styleId="mclose">
    <w:name w:val="mclose"/>
    <w:basedOn w:val="DefaultParagraphFont"/>
    <w:rsid w:val="002D0F6A"/>
  </w:style>
  <w:style w:type="character" w:styleId="PlaceholderText">
    <w:name w:val="Placeholder Text"/>
    <w:basedOn w:val="DefaultParagraphFont"/>
    <w:uiPriority w:val="99"/>
    <w:semiHidden/>
    <w:rsid w:val="002D0F6A"/>
    <w:rPr>
      <w:color w:val="808080"/>
    </w:rPr>
  </w:style>
  <w:style w:type="paragraph" w:styleId="ListParagraph">
    <w:name w:val="List Paragraph"/>
    <w:basedOn w:val="Normal"/>
    <w:uiPriority w:val="34"/>
    <w:qFormat/>
    <w:rsid w:val="00D67DC0"/>
    <w:pPr>
      <w:ind w:left="720"/>
      <w:contextualSpacing/>
    </w:pPr>
  </w:style>
  <w:style w:type="character" w:customStyle="1" w:styleId="katex-mathml">
    <w:name w:val="katex-mathml"/>
    <w:basedOn w:val="DefaultParagraphFont"/>
    <w:rsid w:val="00FC4B5C"/>
  </w:style>
  <w:style w:type="paragraph" w:styleId="NormalWeb">
    <w:name w:val="Normal (Web)"/>
    <w:basedOn w:val="Normal"/>
    <w:uiPriority w:val="99"/>
    <w:unhideWhenUsed/>
    <w:rsid w:val="00225CB3"/>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mop">
    <w:name w:val="mop"/>
    <w:basedOn w:val="DefaultParagraphFont"/>
    <w:rsid w:val="00225CB3"/>
  </w:style>
  <w:style w:type="character" w:customStyle="1" w:styleId="vlist-s">
    <w:name w:val="vlist-s"/>
    <w:basedOn w:val="DefaultParagraphFont"/>
    <w:rsid w:val="00225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729006">
      <w:bodyDiv w:val="1"/>
      <w:marLeft w:val="0"/>
      <w:marRight w:val="0"/>
      <w:marTop w:val="0"/>
      <w:marBottom w:val="0"/>
      <w:divBdr>
        <w:top w:val="none" w:sz="0" w:space="0" w:color="auto"/>
        <w:left w:val="none" w:sz="0" w:space="0" w:color="auto"/>
        <w:bottom w:val="none" w:sz="0" w:space="0" w:color="auto"/>
        <w:right w:val="none" w:sz="0" w:space="0" w:color="auto"/>
      </w:divBdr>
    </w:div>
    <w:div w:id="1491402753">
      <w:bodyDiv w:val="1"/>
      <w:marLeft w:val="0"/>
      <w:marRight w:val="0"/>
      <w:marTop w:val="0"/>
      <w:marBottom w:val="0"/>
      <w:divBdr>
        <w:top w:val="none" w:sz="0" w:space="0" w:color="auto"/>
        <w:left w:val="none" w:sz="0" w:space="0" w:color="auto"/>
        <w:bottom w:val="none" w:sz="0" w:space="0" w:color="auto"/>
        <w:right w:val="none" w:sz="0" w:space="0" w:color="auto"/>
      </w:divBdr>
    </w:div>
    <w:div w:id="203209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315</TotalTime>
  <Pages>8</Pages>
  <Words>2810</Words>
  <Characters>16020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14</cp:revision>
  <dcterms:created xsi:type="dcterms:W3CDTF">2024-04-24T10:47:00Z</dcterms:created>
  <dcterms:modified xsi:type="dcterms:W3CDTF">2024-04-28T09:04:00Z</dcterms:modified>
</cp:coreProperties>
</file>