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49930D" w14:textId="6B2F44B5" w:rsidR="00454CAB" w:rsidRDefault="00454CAB">
      <w:pPr>
        <w:spacing w:before="60"/>
        <w:ind w:right="17"/>
        <w:jc w:val="center"/>
        <w:rPr>
          <w:sz w:val="24"/>
        </w:rPr>
      </w:pPr>
    </w:p>
    <w:p w14:paraId="799B326F" w14:textId="77777777" w:rsidR="00454CAB" w:rsidRDefault="00454CAB">
      <w:pPr>
        <w:pStyle w:val="BodyText"/>
        <w:spacing w:before="1"/>
        <w:rPr>
          <w:sz w:val="21"/>
        </w:rPr>
      </w:pPr>
    </w:p>
    <w:p w14:paraId="51EACEEC" w14:textId="77777777" w:rsidR="00454CAB" w:rsidRDefault="00000000">
      <w:pPr>
        <w:ind w:left="587" w:right="607"/>
        <w:jc w:val="center"/>
        <w:rPr>
          <w:sz w:val="24"/>
        </w:rPr>
      </w:pPr>
      <w:r>
        <w:rPr>
          <w:sz w:val="24"/>
        </w:rPr>
        <w:t>Research</w:t>
      </w:r>
      <w:r>
        <w:rPr>
          <w:spacing w:val="-2"/>
          <w:sz w:val="24"/>
        </w:rPr>
        <w:t xml:space="preserve"> </w:t>
      </w:r>
      <w:r>
        <w:rPr>
          <w:sz w:val="24"/>
        </w:rPr>
        <w:t>Paper</w:t>
      </w:r>
      <w:r>
        <w:rPr>
          <w:spacing w:val="-2"/>
          <w:sz w:val="24"/>
        </w:rPr>
        <w:t xml:space="preserve"> </w:t>
      </w:r>
      <w:r>
        <w:rPr>
          <w:sz w:val="24"/>
        </w:rPr>
        <w:t>on</w:t>
      </w:r>
    </w:p>
    <w:p w14:paraId="1EA2229E" w14:textId="4D715287" w:rsidR="00454CAB" w:rsidRPr="00730D6A" w:rsidRDefault="00730D6A" w:rsidP="00730D6A">
      <w:pPr>
        <w:pStyle w:val="BodyText"/>
        <w:ind w:left="720"/>
      </w:pPr>
      <w:r w:rsidRPr="00730D6A">
        <w:rPr>
          <w:color w:val="000000" w:themeColor="text1"/>
          <w:w w:val="105"/>
        </w:rPr>
        <w:t>Analysis on Demand Forecasting of Various Products of Amazon and Flipkart</w:t>
      </w:r>
    </w:p>
    <w:p w14:paraId="4D16D5EC" w14:textId="77777777" w:rsidR="00454CAB" w:rsidRDefault="00454CAB">
      <w:pPr>
        <w:pStyle w:val="BodyText"/>
        <w:spacing w:before="1"/>
        <w:rPr>
          <w:b/>
          <w:sz w:val="25"/>
        </w:rPr>
      </w:pPr>
    </w:p>
    <w:p w14:paraId="0019A65D" w14:textId="77777777" w:rsidR="00454CAB" w:rsidRDefault="00000000">
      <w:pPr>
        <w:spacing w:before="1"/>
        <w:ind w:left="589" w:right="607"/>
        <w:jc w:val="center"/>
        <w:rPr>
          <w:b/>
          <w:i/>
          <w:sz w:val="24"/>
        </w:rPr>
      </w:pPr>
      <w:r>
        <w:rPr>
          <w:b/>
          <w:i/>
          <w:sz w:val="24"/>
        </w:rPr>
        <w:t>for</w:t>
      </w:r>
      <w:r>
        <w:rPr>
          <w:b/>
          <w:i/>
          <w:spacing w:val="-1"/>
          <w:sz w:val="24"/>
        </w:rPr>
        <w:t xml:space="preserve"> </w:t>
      </w:r>
      <w:r>
        <w:rPr>
          <w:b/>
          <w:i/>
          <w:sz w:val="24"/>
        </w:rPr>
        <w:t>the</w:t>
      </w:r>
      <w:r>
        <w:rPr>
          <w:b/>
          <w:i/>
          <w:spacing w:val="-1"/>
          <w:sz w:val="24"/>
        </w:rPr>
        <w:t xml:space="preserve"> </w:t>
      </w:r>
      <w:r>
        <w:rPr>
          <w:b/>
          <w:i/>
          <w:sz w:val="24"/>
        </w:rPr>
        <w:t>partial fulfilment</w:t>
      </w:r>
      <w:r>
        <w:rPr>
          <w:b/>
          <w:i/>
          <w:spacing w:val="-3"/>
          <w:sz w:val="24"/>
        </w:rPr>
        <w:t xml:space="preserve"> </w:t>
      </w:r>
      <w:r>
        <w:rPr>
          <w:b/>
          <w:i/>
          <w:sz w:val="24"/>
        </w:rPr>
        <w:t>of the</w:t>
      </w:r>
      <w:r>
        <w:rPr>
          <w:b/>
          <w:i/>
          <w:spacing w:val="-1"/>
          <w:sz w:val="24"/>
        </w:rPr>
        <w:t xml:space="preserve"> </w:t>
      </w:r>
      <w:r>
        <w:rPr>
          <w:b/>
          <w:i/>
          <w:sz w:val="24"/>
        </w:rPr>
        <w:t>requirement for</w:t>
      </w:r>
      <w:r>
        <w:rPr>
          <w:b/>
          <w:i/>
          <w:spacing w:val="-1"/>
          <w:sz w:val="24"/>
        </w:rPr>
        <w:t xml:space="preserve"> </w:t>
      </w:r>
      <w:r>
        <w:rPr>
          <w:b/>
          <w:i/>
          <w:sz w:val="24"/>
        </w:rPr>
        <w:t>the</w:t>
      </w:r>
      <w:r>
        <w:rPr>
          <w:b/>
          <w:i/>
          <w:spacing w:val="-1"/>
          <w:sz w:val="24"/>
        </w:rPr>
        <w:t xml:space="preserve"> </w:t>
      </w:r>
      <w:r>
        <w:rPr>
          <w:b/>
          <w:i/>
          <w:sz w:val="24"/>
        </w:rPr>
        <w:t>award of MBA</w:t>
      </w:r>
      <w:r>
        <w:rPr>
          <w:b/>
          <w:i/>
          <w:spacing w:val="-1"/>
          <w:sz w:val="24"/>
        </w:rPr>
        <w:t xml:space="preserve"> </w:t>
      </w:r>
      <w:r>
        <w:rPr>
          <w:b/>
          <w:i/>
          <w:sz w:val="24"/>
        </w:rPr>
        <w:t>Dual</w:t>
      </w:r>
    </w:p>
    <w:p w14:paraId="730FF947" w14:textId="77777777" w:rsidR="00454CAB" w:rsidRDefault="00454CAB">
      <w:pPr>
        <w:pStyle w:val="BodyText"/>
        <w:spacing w:before="3"/>
        <w:rPr>
          <w:b/>
          <w:i/>
          <w:sz w:val="31"/>
        </w:rPr>
      </w:pPr>
    </w:p>
    <w:p w14:paraId="46DAFB2D" w14:textId="5FC6624A" w:rsidR="00454CAB" w:rsidRDefault="00000000">
      <w:pPr>
        <w:spacing w:line="276" w:lineRule="auto"/>
        <w:ind w:left="4586" w:right="4073" w:hanging="516"/>
        <w:rPr>
          <w:b/>
          <w:sz w:val="24"/>
        </w:rPr>
      </w:pPr>
      <w:r>
        <w:rPr>
          <w:b/>
          <w:sz w:val="24"/>
        </w:rPr>
        <w:t>Under the supervision of</w:t>
      </w:r>
      <w:r>
        <w:rPr>
          <w:b/>
          <w:spacing w:val="-57"/>
          <w:sz w:val="24"/>
        </w:rPr>
        <w:t xml:space="preserve"> </w:t>
      </w:r>
    </w:p>
    <w:p w14:paraId="2E06DB34" w14:textId="5DC93C82" w:rsidR="00730D6A" w:rsidRPr="004D54E7" w:rsidRDefault="00056829" w:rsidP="00730D6A">
      <w:pPr>
        <w:ind w:left="292" w:right="413"/>
        <w:jc w:val="center"/>
        <w:rPr>
          <w:b/>
          <w:sz w:val="28"/>
          <w:szCs w:val="28"/>
        </w:rPr>
      </w:pPr>
      <w:r>
        <w:rPr>
          <w:b/>
          <w:sz w:val="24"/>
        </w:rPr>
        <w:t>Prof:</w:t>
      </w:r>
      <w:r w:rsidR="00730D6A">
        <w:rPr>
          <w:b/>
          <w:sz w:val="24"/>
        </w:rPr>
        <w:t xml:space="preserve"> </w:t>
      </w:r>
      <w:r w:rsidR="00730D6A" w:rsidRPr="00730D6A">
        <w:rPr>
          <w:b/>
          <w:sz w:val="24"/>
          <w:szCs w:val="24"/>
        </w:rPr>
        <w:t>Mr. R. Pazhanisamy</w:t>
      </w:r>
    </w:p>
    <w:p w14:paraId="73A4D407" w14:textId="58141828" w:rsidR="00180799" w:rsidRPr="00E4334D" w:rsidRDefault="00180799" w:rsidP="00180799">
      <w:pPr>
        <w:jc w:val="center"/>
        <w:rPr>
          <w:b/>
          <w:sz w:val="24"/>
          <w:szCs w:val="24"/>
        </w:rPr>
      </w:pPr>
    </w:p>
    <w:p w14:paraId="472D51AA" w14:textId="1566FF11" w:rsidR="00056829" w:rsidRDefault="00056829" w:rsidP="00180799">
      <w:pPr>
        <w:spacing w:line="276" w:lineRule="auto"/>
        <w:ind w:right="4073"/>
        <w:rPr>
          <w:b/>
          <w:sz w:val="24"/>
        </w:rPr>
      </w:pPr>
    </w:p>
    <w:p w14:paraId="59E2C17E" w14:textId="77777777" w:rsidR="00454CAB" w:rsidRDefault="00454CAB">
      <w:pPr>
        <w:pStyle w:val="BodyText"/>
        <w:rPr>
          <w:b/>
          <w:sz w:val="26"/>
        </w:rPr>
      </w:pPr>
    </w:p>
    <w:p w14:paraId="6B25D7F0" w14:textId="77777777" w:rsidR="00454CAB" w:rsidRDefault="00454CAB">
      <w:pPr>
        <w:pStyle w:val="BodyText"/>
        <w:spacing w:before="3"/>
        <w:rPr>
          <w:b/>
          <w:sz w:val="29"/>
        </w:rPr>
      </w:pPr>
    </w:p>
    <w:p w14:paraId="25D9F1DF" w14:textId="77777777" w:rsidR="00454CAB" w:rsidRDefault="00000000">
      <w:pPr>
        <w:ind w:left="590" w:right="607"/>
        <w:jc w:val="center"/>
        <w:rPr>
          <w:b/>
          <w:sz w:val="24"/>
        </w:rPr>
      </w:pPr>
      <w:r>
        <w:rPr>
          <w:b/>
          <w:sz w:val="24"/>
        </w:rPr>
        <w:t>Submitted</w:t>
      </w:r>
      <w:r>
        <w:rPr>
          <w:b/>
          <w:spacing w:val="-2"/>
          <w:sz w:val="24"/>
        </w:rPr>
        <w:t xml:space="preserve"> </w:t>
      </w:r>
      <w:r>
        <w:rPr>
          <w:b/>
          <w:sz w:val="24"/>
        </w:rPr>
        <w:t>By</w:t>
      </w:r>
    </w:p>
    <w:p w14:paraId="3520D034" w14:textId="77777777" w:rsidR="00454CAB" w:rsidRDefault="00454CAB">
      <w:pPr>
        <w:pStyle w:val="BodyText"/>
        <w:rPr>
          <w:b/>
          <w:sz w:val="26"/>
        </w:rPr>
      </w:pPr>
    </w:p>
    <w:p w14:paraId="46E02CB6" w14:textId="77777777" w:rsidR="00454CAB" w:rsidRDefault="00454CAB">
      <w:pPr>
        <w:pStyle w:val="BodyText"/>
        <w:spacing w:before="8"/>
        <w:rPr>
          <w:b/>
          <w:sz w:val="22"/>
        </w:rPr>
      </w:pPr>
    </w:p>
    <w:p w14:paraId="21202972" w14:textId="05D3F9DE" w:rsidR="00454CAB" w:rsidRDefault="00730D6A">
      <w:pPr>
        <w:pStyle w:val="Heading1"/>
        <w:ind w:left="590" w:right="607"/>
        <w:jc w:val="center"/>
      </w:pPr>
      <w:r>
        <w:t>Rishav Raj</w:t>
      </w:r>
      <w:r w:rsidR="00056829">
        <w:t>(22GSOB201</w:t>
      </w:r>
      <w:r w:rsidR="00180799">
        <w:t>00</w:t>
      </w:r>
      <w:r>
        <w:t>16</w:t>
      </w:r>
      <w:r w:rsidR="00056829">
        <w:t>)</w:t>
      </w:r>
    </w:p>
    <w:p w14:paraId="69E2C065" w14:textId="77777777" w:rsidR="00454CAB" w:rsidRDefault="00454CAB">
      <w:pPr>
        <w:pStyle w:val="BodyText"/>
        <w:rPr>
          <w:b/>
          <w:sz w:val="30"/>
        </w:rPr>
      </w:pPr>
    </w:p>
    <w:p w14:paraId="3AFBD58F" w14:textId="77777777" w:rsidR="00454CAB" w:rsidRDefault="00454CAB">
      <w:pPr>
        <w:pStyle w:val="BodyText"/>
        <w:spacing w:before="5"/>
        <w:rPr>
          <w:b/>
          <w:sz w:val="36"/>
        </w:rPr>
      </w:pPr>
    </w:p>
    <w:p w14:paraId="6A3C93E2" w14:textId="77777777" w:rsidR="00454CAB" w:rsidRDefault="00000000">
      <w:pPr>
        <w:spacing w:before="1"/>
        <w:ind w:left="587" w:right="607"/>
        <w:jc w:val="center"/>
        <w:rPr>
          <w:b/>
          <w:sz w:val="24"/>
        </w:rPr>
      </w:pPr>
      <w:r>
        <w:rPr>
          <w:b/>
          <w:sz w:val="24"/>
        </w:rPr>
        <w:t>MBA</w:t>
      </w:r>
      <w:r>
        <w:rPr>
          <w:b/>
          <w:spacing w:val="-1"/>
          <w:sz w:val="24"/>
        </w:rPr>
        <w:t xml:space="preserve"> </w:t>
      </w:r>
      <w:r>
        <w:rPr>
          <w:b/>
          <w:sz w:val="24"/>
        </w:rPr>
        <w:t>2022-2024</w:t>
      </w:r>
    </w:p>
    <w:p w14:paraId="31022323" w14:textId="77777777" w:rsidR="00454CAB" w:rsidRDefault="00000000">
      <w:pPr>
        <w:pStyle w:val="BodyText"/>
        <w:spacing w:before="5"/>
        <w:rPr>
          <w:b/>
          <w:sz w:val="17"/>
        </w:rPr>
      </w:pPr>
      <w:r>
        <w:rPr>
          <w:noProof/>
        </w:rPr>
        <w:drawing>
          <wp:anchor distT="0" distB="0" distL="0" distR="0" simplePos="0" relativeHeight="251658240" behindDoc="0" locked="0" layoutInCell="1" allowOverlap="1" wp14:anchorId="04A910CB" wp14:editId="64F5ECE6">
            <wp:simplePos x="0" y="0"/>
            <wp:positionH relativeFrom="page">
              <wp:posOffset>3038915</wp:posOffset>
            </wp:positionH>
            <wp:positionV relativeFrom="paragraph">
              <wp:posOffset>152559</wp:posOffset>
            </wp:positionV>
            <wp:extent cx="1500935" cy="1280160"/>
            <wp:effectExtent l="0" t="0" r="0" b="0"/>
            <wp:wrapTopAndBottom/>
            <wp:docPr id="1" name="image1.jpeg" descr="Why Should You Choose Galgotias University? | by SarvJanakari | Medi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500935" cy="1280160"/>
                    </a:xfrm>
                    <a:prstGeom prst="rect">
                      <a:avLst/>
                    </a:prstGeom>
                  </pic:spPr>
                </pic:pic>
              </a:graphicData>
            </a:graphic>
          </wp:anchor>
        </w:drawing>
      </w:r>
    </w:p>
    <w:p w14:paraId="3A0ACDFB" w14:textId="77777777" w:rsidR="00454CAB" w:rsidRDefault="00454CAB">
      <w:pPr>
        <w:pStyle w:val="BodyText"/>
        <w:rPr>
          <w:b/>
          <w:sz w:val="26"/>
        </w:rPr>
      </w:pPr>
    </w:p>
    <w:p w14:paraId="4B8CEEF9" w14:textId="77777777" w:rsidR="00454CAB" w:rsidRDefault="00454CAB">
      <w:pPr>
        <w:pStyle w:val="BodyText"/>
        <w:rPr>
          <w:b/>
          <w:sz w:val="26"/>
        </w:rPr>
      </w:pPr>
    </w:p>
    <w:p w14:paraId="78B8A9A9" w14:textId="77777777" w:rsidR="00454CAB" w:rsidRDefault="00454CAB">
      <w:pPr>
        <w:pStyle w:val="BodyText"/>
        <w:spacing w:before="7"/>
        <w:rPr>
          <w:b/>
          <w:sz w:val="25"/>
        </w:rPr>
      </w:pPr>
    </w:p>
    <w:p w14:paraId="5F51A51D" w14:textId="77777777" w:rsidR="00454CAB" w:rsidRDefault="00000000">
      <w:pPr>
        <w:spacing w:line="292" w:lineRule="auto"/>
        <w:ind w:left="3823" w:right="3839" w:hanging="3"/>
        <w:jc w:val="center"/>
        <w:rPr>
          <w:b/>
          <w:sz w:val="24"/>
        </w:rPr>
      </w:pPr>
      <w:r>
        <w:rPr>
          <w:b/>
          <w:sz w:val="24"/>
        </w:rPr>
        <w:t>SCHOOL OF BUSINESS</w:t>
      </w:r>
      <w:r>
        <w:rPr>
          <w:b/>
          <w:spacing w:val="1"/>
          <w:sz w:val="24"/>
        </w:rPr>
        <w:t xml:space="preserve"> </w:t>
      </w:r>
      <w:r>
        <w:rPr>
          <w:b/>
          <w:sz w:val="24"/>
        </w:rPr>
        <w:t>GALGOTIAS</w:t>
      </w:r>
      <w:r>
        <w:rPr>
          <w:b/>
          <w:spacing w:val="-12"/>
          <w:sz w:val="24"/>
        </w:rPr>
        <w:t xml:space="preserve"> </w:t>
      </w:r>
      <w:r>
        <w:rPr>
          <w:b/>
          <w:sz w:val="24"/>
        </w:rPr>
        <w:t>UNIVERSITY</w:t>
      </w:r>
    </w:p>
    <w:p w14:paraId="5A3838F4" w14:textId="77777777" w:rsidR="00454CAB" w:rsidRDefault="00454CAB">
      <w:pPr>
        <w:pStyle w:val="BodyText"/>
        <w:rPr>
          <w:b/>
          <w:sz w:val="26"/>
        </w:rPr>
      </w:pPr>
    </w:p>
    <w:p w14:paraId="39EDC64D" w14:textId="77777777" w:rsidR="00454CAB" w:rsidRDefault="00454CAB">
      <w:pPr>
        <w:pStyle w:val="BodyText"/>
        <w:spacing w:before="3"/>
        <w:rPr>
          <w:b/>
          <w:sz w:val="32"/>
        </w:rPr>
      </w:pPr>
    </w:p>
    <w:p w14:paraId="71DD53C2" w14:textId="77777777" w:rsidR="00454CAB" w:rsidRDefault="00000000">
      <w:pPr>
        <w:spacing w:before="1"/>
        <w:ind w:left="589" w:right="607"/>
        <w:jc w:val="center"/>
        <w:rPr>
          <w:b/>
          <w:sz w:val="24"/>
        </w:rPr>
      </w:pPr>
      <w:r>
        <w:rPr>
          <w:b/>
          <w:sz w:val="24"/>
        </w:rPr>
        <w:t>May,</w:t>
      </w:r>
      <w:r>
        <w:rPr>
          <w:b/>
          <w:spacing w:val="-1"/>
          <w:sz w:val="24"/>
        </w:rPr>
        <w:t xml:space="preserve"> </w:t>
      </w:r>
      <w:r>
        <w:rPr>
          <w:b/>
          <w:sz w:val="24"/>
        </w:rPr>
        <w:t>2024</w:t>
      </w:r>
    </w:p>
    <w:p w14:paraId="52E326DF" w14:textId="77777777" w:rsidR="00454CAB" w:rsidRDefault="00454CAB">
      <w:pPr>
        <w:jc w:val="center"/>
        <w:rPr>
          <w:sz w:val="24"/>
        </w:rPr>
        <w:sectPr w:rsidR="00454CAB" w:rsidSect="007C46CD">
          <w:type w:val="continuous"/>
          <w:pgSz w:w="11910" w:h="16840"/>
          <w:pgMar w:top="640" w:right="600" w:bottom="280" w:left="620" w:header="720" w:footer="720" w:gutter="0"/>
          <w:cols w:space="720"/>
        </w:sectPr>
      </w:pPr>
    </w:p>
    <w:p w14:paraId="6F571A57" w14:textId="77777777" w:rsidR="00454CAB" w:rsidRDefault="00454CAB">
      <w:pPr>
        <w:pStyle w:val="BodyText"/>
        <w:rPr>
          <w:b/>
          <w:sz w:val="20"/>
        </w:rPr>
      </w:pPr>
    </w:p>
    <w:p w14:paraId="0C891E28" w14:textId="77777777" w:rsidR="00F04BAD" w:rsidRDefault="00000000" w:rsidP="00F04BAD">
      <w:pPr>
        <w:pStyle w:val="Title"/>
        <w:spacing w:line="280" w:lineRule="auto"/>
      </w:pPr>
      <w:r w:rsidRPr="00180799">
        <w:t xml:space="preserve">Title: </w:t>
      </w:r>
      <w:r w:rsidR="00F04BAD" w:rsidRPr="00F04BAD">
        <w:rPr>
          <w:b w:val="0"/>
          <w:bCs w:val="0"/>
          <w:color w:val="000000" w:themeColor="text1"/>
          <w:w w:val="105"/>
          <w:sz w:val="32"/>
          <w:szCs w:val="32"/>
        </w:rPr>
        <w:t>Analysis on Demand Forecasting of Various Products of Amazon and Flipkart</w:t>
      </w:r>
    </w:p>
    <w:p w14:paraId="7B9A79EE" w14:textId="0356AA4B" w:rsidR="00454CAB" w:rsidRPr="00180799" w:rsidRDefault="00454CAB" w:rsidP="00180799">
      <w:pPr>
        <w:pStyle w:val="BodyText"/>
        <w:rPr>
          <w:b/>
          <w:bCs/>
        </w:rPr>
      </w:pPr>
    </w:p>
    <w:p w14:paraId="7044A940" w14:textId="77777777" w:rsidR="00454CAB" w:rsidRPr="00180799" w:rsidRDefault="00454CAB" w:rsidP="00180799">
      <w:pPr>
        <w:pStyle w:val="BodyText"/>
        <w:rPr>
          <w:b/>
          <w:bCs/>
          <w:sz w:val="30"/>
        </w:rPr>
      </w:pPr>
    </w:p>
    <w:p w14:paraId="151DFDF4" w14:textId="77777777" w:rsidR="00454CAB" w:rsidRDefault="00454CAB">
      <w:pPr>
        <w:pStyle w:val="BodyText"/>
        <w:spacing w:before="4"/>
        <w:rPr>
          <w:b/>
          <w:sz w:val="29"/>
        </w:rPr>
      </w:pPr>
    </w:p>
    <w:p w14:paraId="3AA43D4D" w14:textId="77777777" w:rsidR="00454CAB" w:rsidRDefault="00000000">
      <w:pPr>
        <w:ind w:left="100"/>
        <w:rPr>
          <w:b/>
          <w:sz w:val="28"/>
        </w:rPr>
      </w:pPr>
      <w:r>
        <w:rPr>
          <w:b/>
          <w:sz w:val="28"/>
        </w:rPr>
        <w:t>Abstract:</w:t>
      </w:r>
    </w:p>
    <w:p w14:paraId="55EB228E" w14:textId="77777777" w:rsidR="00180799" w:rsidRDefault="00180799">
      <w:pPr>
        <w:ind w:left="100"/>
        <w:rPr>
          <w:b/>
          <w:sz w:val="28"/>
        </w:rPr>
      </w:pPr>
    </w:p>
    <w:p w14:paraId="5B806360" w14:textId="4EDDCE46" w:rsidR="00180799" w:rsidRPr="00180799" w:rsidRDefault="00F04BAD" w:rsidP="00180799">
      <w:pPr>
        <w:ind w:left="100"/>
        <w:jc w:val="both"/>
        <w:rPr>
          <w:bCs/>
          <w:sz w:val="28"/>
          <w:szCs w:val="28"/>
        </w:rPr>
      </w:pPr>
      <w:r w:rsidRPr="00F04BAD">
        <w:rPr>
          <w:bCs/>
          <w:sz w:val="28"/>
          <w:szCs w:val="28"/>
        </w:rPr>
        <w:t>This analysis aims to examine the demand forecasting practices employed by Amazon and Flipkart and evaluate their effectiveness in predicting consumer demand for diverse product categories. Utilizing historical sales data, demand forecasting models, and advanced analytics techniques, the study investigates the accuracy, reliability, and limitations of demand forecasts generated by both e-commerce giants. Key factors influencing demand variability, such as seasonal trends, promotional activities, and external factors, are identified and analyzed. Practical implications for inventory management, marketing strategies, and supply chain optimization are discussed based on the findings. The abstract underscores the importance of accurate demand forecasting in optimizing operational efficiency, enhancing customer satisfaction, and maintaining competitive advantage in the dynamic e-commerce landscape.</w:t>
      </w:r>
    </w:p>
    <w:p w14:paraId="1EBF38FC" w14:textId="53DCBECD" w:rsidR="00454CAB" w:rsidRPr="0040436A" w:rsidRDefault="00000000" w:rsidP="00056829">
      <w:pPr>
        <w:pStyle w:val="BodyText"/>
        <w:spacing w:before="201"/>
        <w:ind w:left="100" w:right="117"/>
        <w:jc w:val="both"/>
        <w:rPr>
          <w:b/>
          <w:bCs/>
        </w:rPr>
      </w:pPr>
      <w:r w:rsidRPr="0040436A">
        <w:rPr>
          <w:b/>
          <w:bCs/>
        </w:rPr>
        <w:t>1:</w:t>
      </w:r>
      <w:r w:rsidRPr="0040436A">
        <w:rPr>
          <w:b/>
          <w:bCs/>
          <w:spacing w:val="-1"/>
        </w:rPr>
        <w:t xml:space="preserve"> </w:t>
      </w:r>
      <w:r w:rsidRPr="0040436A">
        <w:rPr>
          <w:b/>
          <w:bCs/>
        </w:rPr>
        <w:t>Introduction</w:t>
      </w:r>
    </w:p>
    <w:p w14:paraId="71A53DB2" w14:textId="77777777" w:rsidR="00F04BAD" w:rsidRPr="00F04BAD" w:rsidRDefault="00F04BAD" w:rsidP="00F04BAD">
      <w:pPr>
        <w:tabs>
          <w:tab w:val="left" w:pos="820"/>
          <w:tab w:val="left" w:pos="821"/>
        </w:tabs>
        <w:spacing w:before="64"/>
        <w:jc w:val="both"/>
        <w:rPr>
          <w:sz w:val="28"/>
        </w:rPr>
      </w:pPr>
    </w:p>
    <w:p w14:paraId="6B3CBF16" w14:textId="77777777" w:rsidR="00F04BAD" w:rsidRPr="00F04BAD" w:rsidRDefault="00F04BAD" w:rsidP="00F04BAD">
      <w:pPr>
        <w:tabs>
          <w:tab w:val="left" w:pos="820"/>
          <w:tab w:val="left" w:pos="821"/>
        </w:tabs>
        <w:spacing w:before="64"/>
        <w:jc w:val="both"/>
        <w:rPr>
          <w:sz w:val="28"/>
        </w:rPr>
      </w:pPr>
      <w:r w:rsidRPr="00F04BAD">
        <w:rPr>
          <w:sz w:val="28"/>
        </w:rPr>
        <w:t>In today's digital era, e-commerce giants like Amazon and Flipkart are at the forefront of revolutionizing retail by offering a vast array of products to consumers worldwide. Central to their success is the ability to accurately forecast demand for various products, enabling efficient inventory management, optimal resource allocation, and enhanced customer satisfaction. Demand forecasting plays a pivotal role in guiding strategic decision-making processes, shaping marketing strategies, and driving operational efficiency for these online retail platforms.</w:t>
      </w:r>
    </w:p>
    <w:p w14:paraId="147B9EB7" w14:textId="77777777" w:rsidR="00F04BAD" w:rsidRPr="00F04BAD" w:rsidRDefault="00F04BAD" w:rsidP="00F04BAD">
      <w:pPr>
        <w:tabs>
          <w:tab w:val="left" w:pos="820"/>
          <w:tab w:val="left" w:pos="821"/>
        </w:tabs>
        <w:spacing w:before="64"/>
        <w:jc w:val="both"/>
        <w:rPr>
          <w:sz w:val="28"/>
        </w:rPr>
      </w:pPr>
    </w:p>
    <w:p w14:paraId="3607A302" w14:textId="2716E50F" w:rsidR="00454CAB" w:rsidRPr="000C768E" w:rsidRDefault="00F04BAD" w:rsidP="00F04BAD">
      <w:pPr>
        <w:tabs>
          <w:tab w:val="left" w:pos="820"/>
          <w:tab w:val="left" w:pos="821"/>
        </w:tabs>
        <w:spacing w:before="64"/>
        <w:jc w:val="both"/>
        <w:rPr>
          <w:sz w:val="28"/>
        </w:rPr>
      </w:pPr>
      <w:r w:rsidRPr="00F04BAD">
        <w:rPr>
          <w:sz w:val="28"/>
        </w:rPr>
        <w:t>This introduction sets the stage for the analysis of demand forecasting practices employed by Amazon and Flipkart. The study seeks to delve into the methodologies, models, and algorithms utilized by these e-commerce giants to predict consumer demand across diverse product categories. By examining historical sales data, analyzing demand patterns, and identifying key drivers influencing demand variability, this analysis aims to provide insights into the effectiveness and limitations of demand forecasting techniques employed by Amazon and Flipkart. Understanding the nuances of demand forecasting in the context of e-commerce can offer valuable implications for inventory management, supply chain optimization, and strategic decision-making, ultimately contributing to the continued success and growth of these online retail platforms.</w:t>
      </w:r>
    </w:p>
    <w:p w14:paraId="47C21F94" w14:textId="6215EB8B" w:rsidR="00F04BAD" w:rsidRDefault="00F04BAD" w:rsidP="000E5E90">
      <w:pPr>
        <w:pStyle w:val="Heading1"/>
        <w:spacing w:before="249"/>
        <w:jc w:val="both"/>
      </w:pPr>
      <w:r w:rsidRPr="00F04BAD">
        <w:t>Demand forecasting.</w:t>
      </w:r>
    </w:p>
    <w:p w14:paraId="63C6C9DE" w14:textId="78BF458B" w:rsidR="00F04BAD" w:rsidRPr="00F04BAD" w:rsidRDefault="00F04BAD" w:rsidP="00F04BAD">
      <w:pPr>
        <w:pStyle w:val="Heading1"/>
        <w:spacing w:before="249"/>
        <w:jc w:val="both"/>
        <w:rPr>
          <w:b w:val="0"/>
          <w:bCs w:val="0"/>
        </w:rPr>
      </w:pPr>
      <w:r w:rsidRPr="00F04BAD">
        <w:rPr>
          <w:b w:val="0"/>
          <w:bCs w:val="0"/>
        </w:rPr>
        <w:t>Demand forecasting is a critical process for businesses, involving the estimation of future demand for goods or services based on historical data, market trends, and other relevant factors. In the context of e-commerce giants like Amazon and Flipkart, demand forecasting plays a pivotal role in optimizing inventory management, supply chain operations, and overall business performance.</w:t>
      </w:r>
    </w:p>
    <w:p w14:paraId="66E6A063" w14:textId="1861BDE9" w:rsidR="00F04BAD" w:rsidRPr="00F04BAD" w:rsidRDefault="00F04BAD" w:rsidP="00F04BAD">
      <w:pPr>
        <w:pStyle w:val="Heading1"/>
        <w:spacing w:before="249"/>
        <w:jc w:val="both"/>
        <w:rPr>
          <w:b w:val="0"/>
          <w:bCs w:val="0"/>
        </w:rPr>
      </w:pPr>
      <w:r w:rsidRPr="00F04BAD">
        <w:rPr>
          <w:b w:val="0"/>
          <w:bCs w:val="0"/>
        </w:rPr>
        <w:t xml:space="preserve">By accurately predicting consumer demand, companies can ensure the availability of products, </w:t>
      </w:r>
      <w:r w:rsidRPr="00F04BAD">
        <w:rPr>
          <w:b w:val="0"/>
          <w:bCs w:val="0"/>
        </w:rPr>
        <w:lastRenderedPageBreak/>
        <w:t>minimize stockouts, and reduce excess inventory, leading to improved operational efficiency and cost savings. Moreover, demand forecasting enables e-commerce platforms to anticipate market trends, plan marketing campaigns effectively, and allocate resources efficiently.</w:t>
      </w:r>
    </w:p>
    <w:p w14:paraId="015C0D02" w14:textId="5CDBE4A6" w:rsidR="00F04BAD" w:rsidRPr="00F04BAD" w:rsidRDefault="00F04BAD" w:rsidP="00F04BAD">
      <w:pPr>
        <w:pStyle w:val="Heading1"/>
        <w:spacing w:before="249"/>
        <w:jc w:val="both"/>
        <w:rPr>
          <w:b w:val="0"/>
          <w:bCs w:val="0"/>
        </w:rPr>
      </w:pPr>
      <w:r w:rsidRPr="00F04BAD">
        <w:rPr>
          <w:b w:val="0"/>
          <w:bCs w:val="0"/>
        </w:rPr>
        <w:t>Various methods are employed for demand forecasting, including quantitative techniques such as time series analysis, regression analysis, and machine learning algorithms, as well as qualitative methods like market research and expert judgment. These approaches leverage historical sales data, market insights, and external factors to generate forecasts that guide strategic decision-making processes.</w:t>
      </w:r>
    </w:p>
    <w:p w14:paraId="51BFC6CE" w14:textId="436BC497" w:rsidR="00F04BAD" w:rsidRDefault="00F04BAD" w:rsidP="00F04BAD">
      <w:pPr>
        <w:pStyle w:val="Heading1"/>
        <w:spacing w:before="249"/>
        <w:jc w:val="both"/>
        <w:rPr>
          <w:b w:val="0"/>
          <w:bCs w:val="0"/>
        </w:rPr>
      </w:pPr>
      <w:r w:rsidRPr="00F04BAD">
        <w:rPr>
          <w:b w:val="0"/>
          <w:bCs w:val="0"/>
        </w:rPr>
        <w:t>However, demand forecasting is not without its challenges. Factors such as seasonality, changing consumer preferences, and unpredictable external events can complicate the forecasting process, leading to inaccuracies and uncertainties. Despite these challenges, demand forecasting remains indispensable for e-commerce companies seeking to stay competitive, meet customer expectations, and drive business growth in today's dynamic marketplace.</w:t>
      </w:r>
    </w:p>
    <w:p w14:paraId="6EC722D1" w14:textId="77777777" w:rsidR="00F04BAD" w:rsidRPr="00F04BAD" w:rsidRDefault="00F04BAD" w:rsidP="00F04BAD">
      <w:pPr>
        <w:pStyle w:val="Heading1"/>
        <w:spacing w:before="249"/>
        <w:jc w:val="both"/>
        <w:rPr>
          <w:b w:val="0"/>
          <w:bCs w:val="0"/>
        </w:rPr>
      </w:pPr>
    </w:p>
    <w:p w14:paraId="5D77115C" w14:textId="77777777" w:rsidR="00F04BAD" w:rsidRDefault="000C768E" w:rsidP="00F04BAD">
      <w:pPr>
        <w:pStyle w:val="Heading1"/>
        <w:spacing w:before="249"/>
        <w:jc w:val="both"/>
      </w:pPr>
      <w:r w:rsidRPr="000C768E">
        <w:t xml:space="preserve">Sources of </w:t>
      </w:r>
      <w:r w:rsidR="00F04BAD" w:rsidRPr="00F04BAD">
        <w:t>Demand forecasting.</w:t>
      </w:r>
    </w:p>
    <w:p w14:paraId="52D08AB0" w14:textId="3BE1DD99" w:rsidR="00454CAB" w:rsidRPr="000C768E" w:rsidRDefault="00454CAB" w:rsidP="000340C7">
      <w:pPr>
        <w:pStyle w:val="Heading1"/>
        <w:spacing w:before="1"/>
        <w:jc w:val="both"/>
      </w:pPr>
    </w:p>
    <w:p w14:paraId="055C3360" w14:textId="77777777" w:rsidR="000C768E" w:rsidRDefault="000C768E" w:rsidP="000340C7">
      <w:pPr>
        <w:pStyle w:val="Heading1"/>
        <w:spacing w:before="1"/>
        <w:jc w:val="both"/>
      </w:pPr>
    </w:p>
    <w:p w14:paraId="0DB7F73E" w14:textId="77777777" w:rsidR="00F04BAD" w:rsidRPr="00F04BAD" w:rsidRDefault="00810538" w:rsidP="00730D6A">
      <w:pPr>
        <w:pStyle w:val="BodyText"/>
      </w:pPr>
      <w:r>
        <w:t xml:space="preserve"> </w:t>
      </w:r>
      <w:r w:rsidR="00F04BAD" w:rsidRPr="00F04BAD">
        <w:t>Sources of demand forecasting can vary depending on the industry, market dynamics, and available data. Here are some common sources utilized for demand forecasting:</w:t>
      </w:r>
    </w:p>
    <w:p w14:paraId="6594B0FB" w14:textId="77777777" w:rsidR="00F04BAD" w:rsidRPr="00F04BAD" w:rsidRDefault="00F04BAD" w:rsidP="00F04BAD">
      <w:pPr>
        <w:spacing w:line="360" w:lineRule="auto"/>
        <w:jc w:val="both"/>
        <w:rPr>
          <w:sz w:val="28"/>
          <w:szCs w:val="28"/>
        </w:rPr>
      </w:pPr>
    </w:p>
    <w:p w14:paraId="14567483" w14:textId="77777777" w:rsidR="00F04BAD" w:rsidRPr="00730D6A" w:rsidRDefault="00F04BAD" w:rsidP="00730D6A">
      <w:pPr>
        <w:pStyle w:val="NoSpacing"/>
        <w:rPr>
          <w:sz w:val="28"/>
          <w:szCs w:val="28"/>
        </w:rPr>
      </w:pPr>
      <w:r w:rsidRPr="00730D6A">
        <w:rPr>
          <w:b/>
          <w:bCs/>
          <w:sz w:val="28"/>
          <w:szCs w:val="28"/>
        </w:rPr>
        <w:t>Historical Sales Data:</w:t>
      </w:r>
      <w:r w:rsidRPr="00730D6A">
        <w:rPr>
          <w:sz w:val="28"/>
          <w:szCs w:val="28"/>
        </w:rPr>
        <w:t xml:space="preserve"> Past sales data provides insights into demand patterns, seasonality, and trends over time.</w:t>
      </w:r>
    </w:p>
    <w:p w14:paraId="33696038" w14:textId="77777777" w:rsidR="00F04BAD" w:rsidRPr="00730D6A" w:rsidRDefault="00F04BAD" w:rsidP="00730D6A">
      <w:pPr>
        <w:pStyle w:val="NoSpacing"/>
        <w:rPr>
          <w:sz w:val="28"/>
          <w:szCs w:val="28"/>
        </w:rPr>
      </w:pPr>
    </w:p>
    <w:p w14:paraId="53C08B92" w14:textId="77777777" w:rsidR="00F04BAD" w:rsidRPr="00730D6A" w:rsidRDefault="00F04BAD" w:rsidP="00730D6A">
      <w:pPr>
        <w:pStyle w:val="NoSpacing"/>
        <w:rPr>
          <w:sz w:val="28"/>
          <w:szCs w:val="28"/>
        </w:rPr>
      </w:pPr>
      <w:r w:rsidRPr="00730D6A">
        <w:rPr>
          <w:b/>
          <w:bCs/>
          <w:sz w:val="28"/>
          <w:szCs w:val="28"/>
        </w:rPr>
        <w:t>Market Research:</w:t>
      </w:r>
      <w:r w:rsidRPr="00730D6A">
        <w:rPr>
          <w:sz w:val="28"/>
          <w:szCs w:val="28"/>
        </w:rPr>
        <w:t xml:space="preserve"> Surveys, focus groups, and consumer interviews help gather qualitative data on consumer preferences, purchasing behavior, and product feedback.</w:t>
      </w:r>
    </w:p>
    <w:p w14:paraId="5FCA4335" w14:textId="77777777" w:rsidR="00F04BAD" w:rsidRPr="00730D6A" w:rsidRDefault="00F04BAD" w:rsidP="00730D6A">
      <w:pPr>
        <w:pStyle w:val="NoSpacing"/>
        <w:rPr>
          <w:sz w:val="28"/>
          <w:szCs w:val="28"/>
        </w:rPr>
      </w:pPr>
    </w:p>
    <w:p w14:paraId="1CB752E8" w14:textId="77777777" w:rsidR="00F04BAD" w:rsidRPr="00730D6A" w:rsidRDefault="00F04BAD" w:rsidP="00730D6A">
      <w:pPr>
        <w:pStyle w:val="NoSpacing"/>
        <w:rPr>
          <w:sz w:val="28"/>
          <w:szCs w:val="28"/>
        </w:rPr>
      </w:pPr>
      <w:r w:rsidRPr="00730D6A">
        <w:rPr>
          <w:b/>
          <w:bCs/>
          <w:sz w:val="28"/>
          <w:szCs w:val="28"/>
        </w:rPr>
        <w:t>Customer Relationship Management (CRM) Systems:</w:t>
      </w:r>
      <w:r w:rsidRPr="00730D6A">
        <w:rPr>
          <w:sz w:val="28"/>
          <w:szCs w:val="28"/>
        </w:rPr>
        <w:t xml:space="preserve"> CRM systems capture customer interactions, purchase history, and feedback, offering valuable insights into customer preferences and behavior.</w:t>
      </w:r>
    </w:p>
    <w:p w14:paraId="0DC0C77F" w14:textId="77777777" w:rsidR="00F04BAD" w:rsidRPr="00730D6A" w:rsidRDefault="00F04BAD" w:rsidP="00730D6A">
      <w:pPr>
        <w:pStyle w:val="NoSpacing"/>
        <w:rPr>
          <w:sz w:val="28"/>
          <w:szCs w:val="28"/>
        </w:rPr>
      </w:pPr>
    </w:p>
    <w:p w14:paraId="3FF45337" w14:textId="77777777" w:rsidR="00F04BAD" w:rsidRPr="00730D6A" w:rsidRDefault="00F04BAD" w:rsidP="00730D6A">
      <w:pPr>
        <w:pStyle w:val="NoSpacing"/>
        <w:rPr>
          <w:sz w:val="28"/>
          <w:szCs w:val="28"/>
        </w:rPr>
      </w:pPr>
      <w:r w:rsidRPr="00730D6A">
        <w:rPr>
          <w:b/>
          <w:bCs/>
          <w:sz w:val="28"/>
          <w:szCs w:val="28"/>
        </w:rPr>
        <w:t>Point-of-Sale (POS) Data:</w:t>
      </w:r>
      <w:r w:rsidRPr="00730D6A">
        <w:rPr>
          <w:sz w:val="28"/>
          <w:szCs w:val="28"/>
        </w:rPr>
        <w:t xml:space="preserve"> Transactional data recorded at checkout points provides real-time information on sales volumes, product preferences, and geographic trends.</w:t>
      </w:r>
    </w:p>
    <w:p w14:paraId="46FBE0F2" w14:textId="77777777" w:rsidR="00F04BAD" w:rsidRPr="00730D6A" w:rsidRDefault="00F04BAD" w:rsidP="00730D6A">
      <w:pPr>
        <w:pStyle w:val="NoSpacing"/>
        <w:rPr>
          <w:sz w:val="28"/>
          <w:szCs w:val="28"/>
        </w:rPr>
      </w:pPr>
    </w:p>
    <w:p w14:paraId="1B294305" w14:textId="77777777" w:rsidR="00F04BAD" w:rsidRPr="00730D6A" w:rsidRDefault="00F04BAD" w:rsidP="00730D6A">
      <w:pPr>
        <w:pStyle w:val="NoSpacing"/>
        <w:rPr>
          <w:sz w:val="28"/>
          <w:szCs w:val="28"/>
        </w:rPr>
      </w:pPr>
      <w:r w:rsidRPr="00730D6A">
        <w:rPr>
          <w:b/>
          <w:bCs/>
          <w:sz w:val="28"/>
          <w:szCs w:val="28"/>
        </w:rPr>
        <w:t xml:space="preserve">Web Analytics: </w:t>
      </w:r>
      <w:r w:rsidRPr="00730D6A">
        <w:rPr>
          <w:sz w:val="28"/>
          <w:szCs w:val="28"/>
        </w:rPr>
        <w:t>Data from website traffic, click-through rates, and online behavior offer insights into online consumer engagement, product popularity, and market trends.</w:t>
      </w:r>
    </w:p>
    <w:p w14:paraId="14447FE1" w14:textId="77777777" w:rsidR="00F04BAD" w:rsidRPr="00730D6A" w:rsidRDefault="00F04BAD" w:rsidP="00730D6A">
      <w:pPr>
        <w:pStyle w:val="NoSpacing"/>
        <w:rPr>
          <w:sz w:val="28"/>
          <w:szCs w:val="28"/>
        </w:rPr>
      </w:pPr>
    </w:p>
    <w:p w14:paraId="18FCC8B9" w14:textId="77777777" w:rsidR="00F04BAD" w:rsidRPr="00730D6A" w:rsidRDefault="00F04BAD" w:rsidP="00730D6A">
      <w:pPr>
        <w:pStyle w:val="NoSpacing"/>
        <w:rPr>
          <w:sz w:val="28"/>
          <w:szCs w:val="28"/>
        </w:rPr>
      </w:pPr>
      <w:r w:rsidRPr="00730D6A">
        <w:rPr>
          <w:b/>
          <w:bCs/>
          <w:sz w:val="28"/>
          <w:szCs w:val="28"/>
        </w:rPr>
        <w:t>External Data Sources:</w:t>
      </w:r>
      <w:r w:rsidRPr="00730D6A">
        <w:rPr>
          <w:sz w:val="28"/>
          <w:szCs w:val="28"/>
        </w:rPr>
        <w:t xml:space="preserve"> Economic indicators, industry reports, social media trends, and weather data can provide contextual information that influences consumer demand.</w:t>
      </w:r>
    </w:p>
    <w:p w14:paraId="1A61B109" w14:textId="77777777" w:rsidR="00F04BAD" w:rsidRPr="00730D6A" w:rsidRDefault="00F04BAD" w:rsidP="00730D6A">
      <w:pPr>
        <w:pStyle w:val="NoSpacing"/>
        <w:rPr>
          <w:sz w:val="28"/>
          <w:szCs w:val="28"/>
        </w:rPr>
      </w:pPr>
    </w:p>
    <w:p w14:paraId="6CF668D4" w14:textId="77777777" w:rsidR="00F04BAD" w:rsidRPr="00730D6A" w:rsidRDefault="00F04BAD" w:rsidP="00730D6A">
      <w:pPr>
        <w:pStyle w:val="NoSpacing"/>
        <w:rPr>
          <w:sz w:val="28"/>
          <w:szCs w:val="28"/>
        </w:rPr>
      </w:pPr>
    </w:p>
    <w:p w14:paraId="34AD13A3" w14:textId="77777777" w:rsidR="00F04BAD" w:rsidRPr="00730D6A" w:rsidRDefault="00F04BAD" w:rsidP="00730D6A">
      <w:pPr>
        <w:pStyle w:val="NoSpacing"/>
        <w:rPr>
          <w:sz w:val="28"/>
          <w:szCs w:val="28"/>
        </w:rPr>
      </w:pPr>
      <w:r w:rsidRPr="00730D6A">
        <w:rPr>
          <w:b/>
          <w:bCs/>
          <w:sz w:val="28"/>
          <w:szCs w:val="28"/>
        </w:rPr>
        <w:t>Supply Chain Data:</w:t>
      </w:r>
      <w:r w:rsidRPr="00730D6A">
        <w:rPr>
          <w:sz w:val="28"/>
          <w:szCs w:val="28"/>
        </w:rPr>
        <w:t xml:space="preserve"> Information on inventory levels, lead times, supplier performance, and production capacity helps anticipate demand fluctuations and plan accordingly.</w:t>
      </w:r>
    </w:p>
    <w:p w14:paraId="2E2D023B" w14:textId="77777777" w:rsidR="00F04BAD" w:rsidRPr="00730D6A" w:rsidRDefault="00F04BAD" w:rsidP="00730D6A">
      <w:pPr>
        <w:pStyle w:val="NoSpacing"/>
        <w:rPr>
          <w:sz w:val="28"/>
          <w:szCs w:val="28"/>
        </w:rPr>
      </w:pPr>
    </w:p>
    <w:p w14:paraId="6ED7110E" w14:textId="77777777" w:rsidR="00F04BAD" w:rsidRPr="00730D6A" w:rsidRDefault="00F04BAD" w:rsidP="00730D6A">
      <w:pPr>
        <w:pStyle w:val="NoSpacing"/>
        <w:rPr>
          <w:sz w:val="28"/>
          <w:szCs w:val="28"/>
        </w:rPr>
      </w:pPr>
      <w:r w:rsidRPr="00730D6A">
        <w:rPr>
          <w:b/>
          <w:bCs/>
          <w:sz w:val="28"/>
          <w:szCs w:val="28"/>
        </w:rPr>
        <w:t>Competitor Analysis:</w:t>
      </w:r>
      <w:r w:rsidRPr="00730D6A">
        <w:rPr>
          <w:sz w:val="28"/>
          <w:szCs w:val="28"/>
        </w:rPr>
        <w:t xml:space="preserve"> Monitoring competitor sales, pricing strategies, and product launches provides insights into market dynamics and competitive positioning.</w:t>
      </w:r>
    </w:p>
    <w:p w14:paraId="2473C994" w14:textId="77777777" w:rsidR="00F04BAD" w:rsidRPr="00730D6A" w:rsidRDefault="00F04BAD" w:rsidP="00730D6A">
      <w:pPr>
        <w:pStyle w:val="NoSpacing"/>
        <w:rPr>
          <w:sz w:val="28"/>
          <w:szCs w:val="28"/>
        </w:rPr>
      </w:pPr>
    </w:p>
    <w:p w14:paraId="4BB632CE" w14:textId="77777777" w:rsidR="00F04BAD" w:rsidRPr="00730D6A" w:rsidRDefault="00F04BAD" w:rsidP="00730D6A">
      <w:pPr>
        <w:pStyle w:val="NoSpacing"/>
        <w:rPr>
          <w:sz w:val="28"/>
          <w:szCs w:val="28"/>
        </w:rPr>
      </w:pPr>
      <w:r w:rsidRPr="00730D6A">
        <w:rPr>
          <w:b/>
          <w:bCs/>
          <w:sz w:val="28"/>
          <w:szCs w:val="28"/>
        </w:rPr>
        <w:t>Machine Learning and Predictive Analytics:</w:t>
      </w:r>
      <w:r w:rsidRPr="00730D6A">
        <w:rPr>
          <w:sz w:val="28"/>
          <w:szCs w:val="28"/>
        </w:rPr>
        <w:t xml:space="preserve"> Advanced analytics techniques leverage algorithms to analyze vast datasets and identify patterns, enabling more accurate demand forecasts.</w:t>
      </w:r>
    </w:p>
    <w:p w14:paraId="36C5FB11" w14:textId="77777777" w:rsidR="00F04BAD" w:rsidRPr="00730D6A" w:rsidRDefault="00F04BAD" w:rsidP="00730D6A">
      <w:pPr>
        <w:pStyle w:val="NoSpacing"/>
        <w:rPr>
          <w:sz w:val="28"/>
          <w:szCs w:val="28"/>
        </w:rPr>
      </w:pPr>
    </w:p>
    <w:p w14:paraId="2198C390" w14:textId="27C7F842" w:rsidR="005B38B5" w:rsidRPr="005B38B5" w:rsidRDefault="00F04BAD" w:rsidP="00730D6A">
      <w:pPr>
        <w:pStyle w:val="NoSpacing"/>
        <w:sectPr w:rsidR="005B38B5" w:rsidRPr="005B38B5" w:rsidSect="007C46CD">
          <w:pgSz w:w="11910" w:h="16840"/>
          <w:pgMar w:top="640" w:right="600" w:bottom="280" w:left="620" w:header="720" w:footer="720" w:gutter="0"/>
          <w:cols w:space="720"/>
        </w:sectPr>
      </w:pPr>
      <w:r w:rsidRPr="00730D6A">
        <w:rPr>
          <w:b/>
          <w:bCs/>
          <w:sz w:val="28"/>
          <w:szCs w:val="28"/>
        </w:rPr>
        <w:t xml:space="preserve">Expert Judgment: </w:t>
      </w:r>
      <w:r w:rsidRPr="00730D6A">
        <w:rPr>
          <w:sz w:val="28"/>
          <w:szCs w:val="28"/>
        </w:rPr>
        <w:t>Input from domain experts, sales representatives, and industry insiders can complement quantitative data with qualitative insights and market intelligence</w:t>
      </w:r>
      <w:r w:rsidRPr="00F04BAD">
        <w:t>.</w:t>
      </w:r>
    </w:p>
    <w:p w14:paraId="633D53E4" w14:textId="77777777" w:rsidR="00454CAB" w:rsidRDefault="00000000">
      <w:pPr>
        <w:pStyle w:val="Heading1"/>
        <w:numPr>
          <w:ilvl w:val="0"/>
          <w:numId w:val="3"/>
        </w:numPr>
        <w:tabs>
          <w:tab w:val="left" w:pos="381"/>
        </w:tabs>
        <w:spacing w:before="1"/>
      </w:pPr>
      <w:r>
        <w:lastRenderedPageBreak/>
        <w:t>Literature</w:t>
      </w:r>
      <w:r>
        <w:rPr>
          <w:spacing w:val="-5"/>
        </w:rPr>
        <w:t xml:space="preserve"> </w:t>
      </w:r>
      <w:r>
        <w:t>Review</w:t>
      </w:r>
    </w:p>
    <w:p w14:paraId="42C83495" w14:textId="77777777" w:rsidR="00454CAB" w:rsidRDefault="00454CAB">
      <w:pPr>
        <w:pStyle w:val="BodyText"/>
        <w:spacing w:before="5"/>
        <w:rPr>
          <w:b/>
          <w:sz w:val="41"/>
        </w:rPr>
      </w:pPr>
    </w:p>
    <w:p w14:paraId="2CDDB193" w14:textId="09A7DE02" w:rsidR="00F04BAD" w:rsidRPr="00F04BAD" w:rsidRDefault="00F04BAD" w:rsidP="00F04BAD">
      <w:pPr>
        <w:jc w:val="both"/>
        <w:rPr>
          <w:sz w:val="28"/>
          <w:szCs w:val="28"/>
        </w:rPr>
      </w:pPr>
      <w:r w:rsidRPr="00F04BAD">
        <w:rPr>
          <w:sz w:val="28"/>
          <w:szCs w:val="28"/>
        </w:rPr>
        <w:t xml:space="preserve">The literature on demand forecasting for e-commerce platforms such as Amazon and Flipkart </w:t>
      </w:r>
      <w:proofErr w:type="gramStart"/>
      <w:r w:rsidRPr="00F04BAD">
        <w:rPr>
          <w:sz w:val="28"/>
          <w:szCs w:val="28"/>
        </w:rPr>
        <w:t>highlights</w:t>
      </w:r>
      <w:proofErr w:type="gramEnd"/>
      <w:r w:rsidR="00730D6A">
        <w:rPr>
          <w:sz w:val="28"/>
          <w:szCs w:val="28"/>
        </w:rPr>
        <w:t xml:space="preserve"> </w:t>
      </w:r>
      <w:r w:rsidRPr="00F04BAD">
        <w:rPr>
          <w:sz w:val="28"/>
          <w:szCs w:val="28"/>
        </w:rPr>
        <w:t>the significance of accurate predictions in optimizing inventory management, enhancing customer satisfaction, and maximizing profitability. Various studies have explored different methodologies, models, and factors influencing demand forecasting accuracy in the context of online retail.</w:t>
      </w:r>
    </w:p>
    <w:p w14:paraId="4FF20C60" w14:textId="77777777" w:rsidR="00F04BAD" w:rsidRPr="00F04BAD" w:rsidRDefault="00F04BAD" w:rsidP="00F04BAD">
      <w:pPr>
        <w:jc w:val="both"/>
        <w:rPr>
          <w:sz w:val="28"/>
          <w:szCs w:val="28"/>
        </w:rPr>
      </w:pPr>
    </w:p>
    <w:p w14:paraId="13D18CA7" w14:textId="77777777" w:rsidR="00F04BAD" w:rsidRPr="00F04BAD" w:rsidRDefault="00F04BAD" w:rsidP="00F04BAD">
      <w:pPr>
        <w:jc w:val="both"/>
        <w:rPr>
          <w:sz w:val="28"/>
          <w:szCs w:val="28"/>
        </w:rPr>
      </w:pPr>
      <w:r w:rsidRPr="00F04BAD">
        <w:rPr>
          <w:sz w:val="28"/>
          <w:szCs w:val="28"/>
        </w:rPr>
        <w:t>Researchers have investigated the effectiveness of time series analysis, machine learning algorithms, and hybrid forecasting approaches in generating reliable demand forecasts for diverse product categories. Additionally, studies have examined the impact of factors such as seasonality, promotional activities, external events, and consumer behavior on demand variability.</w:t>
      </w:r>
    </w:p>
    <w:p w14:paraId="690DAAF9" w14:textId="77777777" w:rsidR="00F04BAD" w:rsidRPr="00F04BAD" w:rsidRDefault="00F04BAD" w:rsidP="00F04BAD">
      <w:pPr>
        <w:jc w:val="both"/>
        <w:rPr>
          <w:sz w:val="28"/>
          <w:szCs w:val="28"/>
        </w:rPr>
      </w:pPr>
    </w:p>
    <w:p w14:paraId="4C64F729" w14:textId="77777777" w:rsidR="00F04BAD" w:rsidRPr="00F04BAD" w:rsidRDefault="00F04BAD" w:rsidP="00F04BAD">
      <w:pPr>
        <w:jc w:val="both"/>
        <w:rPr>
          <w:sz w:val="28"/>
          <w:szCs w:val="28"/>
        </w:rPr>
      </w:pPr>
      <w:r w:rsidRPr="00F04BAD">
        <w:rPr>
          <w:sz w:val="28"/>
          <w:szCs w:val="28"/>
        </w:rPr>
        <w:t>Moreover, the literature emphasizes the importance of integrating multiple data sources, including historical sales data, market research, web analytics, and external factors, to enhance forecasting accuracy and responsiveness to market dynamics.</w:t>
      </w:r>
    </w:p>
    <w:p w14:paraId="586ABE87" w14:textId="77777777" w:rsidR="00F04BAD" w:rsidRPr="00F04BAD" w:rsidRDefault="00F04BAD" w:rsidP="00F04BAD">
      <w:pPr>
        <w:jc w:val="both"/>
        <w:rPr>
          <w:sz w:val="28"/>
          <w:szCs w:val="28"/>
        </w:rPr>
      </w:pPr>
    </w:p>
    <w:p w14:paraId="16F5DF37" w14:textId="121C2AB2" w:rsidR="00454CAB" w:rsidRPr="00F04BAD" w:rsidRDefault="00F04BAD" w:rsidP="00F04BAD">
      <w:pPr>
        <w:jc w:val="both"/>
        <w:rPr>
          <w:sz w:val="28"/>
          <w:szCs w:val="28"/>
        </w:rPr>
        <w:sectPr w:rsidR="00454CAB" w:rsidRPr="00F04BAD" w:rsidSect="007C46CD">
          <w:pgSz w:w="11910" w:h="16840"/>
          <w:pgMar w:top="640" w:right="600" w:bottom="280" w:left="620" w:header="720" w:footer="720" w:gutter="0"/>
          <w:cols w:space="720"/>
        </w:sectPr>
      </w:pPr>
      <w:r w:rsidRPr="00F04BAD">
        <w:rPr>
          <w:sz w:val="28"/>
          <w:szCs w:val="28"/>
        </w:rPr>
        <w:t>Furthermore, scholars have explored the implications of demand forecasting for strategic decision-making, supply chain management, pricing strategies, and marketing campaigns on e-commerce platforms. By synthesizing insights from previous research, this literature review provides a comprehensive understanding of the challenges, methodologies, and best practices in demand forecasting for Amazon and Flipkart, offering valuable insights for practitioners and researchers in the field of e-commerce analytics.</w:t>
      </w:r>
    </w:p>
    <w:p w14:paraId="096854FD" w14:textId="286CC3F1" w:rsidR="00454CAB" w:rsidRDefault="00454CAB" w:rsidP="0040436A">
      <w:pPr>
        <w:pStyle w:val="Heading1"/>
        <w:tabs>
          <w:tab w:val="left" w:pos="381"/>
        </w:tabs>
        <w:spacing w:before="61"/>
        <w:ind w:left="0"/>
      </w:pPr>
    </w:p>
    <w:p w14:paraId="02911B9F" w14:textId="77777777" w:rsidR="00454CAB" w:rsidRDefault="00000000" w:rsidP="000340C7">
      <w:pPr>
        <w:pStyle w:val="Heading1"/>
        <w:spacing w:before="199"/>
        <w:ind w:left="0" w:right="7633"/>
        <w:jc w:val="both"/>
      </w:pPr>
      <w:r>
        <w:t>METHODOLOGY</w:t>
      </w:r>
    </w:p>
    <w:p w14:paraId="13DD4E99" w14:textId="736D916F" w:rsidR="00454CAB" w:rsidRDefault="00000000" w:rsidP="000340C7">
      <w:pPr>
        <w:pStyle w:val="BodyText"/>
        <w:tabs>
          <w:tab w:val="left" w:pos="6681"/>
        </w:tabs>
        <w:spacing w:before="199" w:line="242" w:lineRule="auto"/>
        <w:ind w:left="100" w:right="119" w:firstLine="208"/>
        <w:jc w:val="both"/>
      </w:pPr>
      <w:r>
        <w:t>A</w:t>
      </w:r>
      <w:r>
        <w:rPr>
          <w:spacing w:val="29"/>
        </w:rPr>
        <w:t xml:space="preserve"> </w:t>
      </w:r>
      <w:proofErr w:type="gramStart"/>
      <w:r>
        <w:t>survey</w:t>
      </w:r>
      <w:r>
        <w:rPr>
          <w:spacing w:val="29"/>
        </w:rPr>
        <w:t xml:space="preserve"> </w:t>
      </w:r>
      <w:r>
        <w:t>based</w:t>
      </w:r>
      <w:proofErr w:type="gramEnd"/>
      <w:r>
        <w:rPr>
          <w:spacing w:val="29"/>
        </w:rPr>
        <w:t xml:space="preserve"> </w:t>
      </w:r>
      <w:r>
        <w:t>methodology</w:t>
      </w:r>
      <w:r>
        <w:rPr>
          <w:spacing w:val="30"/>
        </w:rPr>
        <w:t xml:space="preserve"> </w:t>
      </w:r>
      <w:r>
        <w:t>was</w:t>
      </w:r>
      <w:r>
        <w:rPr>
          <w:spacing w:val="29"/>
        </w:rPr>
        <w:t xml:space="preserve"> </w:t>
      </w:r>
      <w:r>
        <w:t>used</w:t>
      </w:r>
      <w:r>
        <w:rPr>
          <w:spacing w:val="27"/>
        </w:rPr>
        <w:t xml:space="preserve"> </w:t>
      </w:r>
      <w:r>
        <w:t>for</w:t>
      </w:r>
      <w:r>
        <w:rPr>
          <w:spacing w:val="29"/>
        </w:rPr>
        <w:t xml:space="preserve"> </w:t>
      </w:r>
      <w:r>
        <w:t>the</w:t>
      </w:r>
      <w:r>
        <w:rPr>
          <w:spacing w:val="28"/>
        </w:rPr>
        <w:t xml:space="preserve"> </w:t>
      </w:r>
      <w:r>
        <w:t>study.</w:t>
      </w:r>
      <w:r w:rsidR="003F40FD">
        <w:t xml:space="preserve"> </w:t>
      </w:r>
      <w:r>
        <w:t>A</w:t>
      </w:r>
      <w:r w:rsidR="003F40FD">
        <w:rPr>
          <w:spacing w:val="31"/>
        </w:rPr>
        <w:t xml:space="preserve"> </w:t>
      </w:r>
      <w:r>
        <w:t>questionnaire</w:t>
      </w:r>
      <w:r>
        <w:rPr>
          <w:spacing w:val="30"/>
        </w:rPr>
        <w:t xml:space="preserve"> </w:t>
      </w:r>
      <w:r>
        <w:t>was</w:t>
      </w:r>
      <w:r>
        <w:rPr>
          <w:spacing w:val="31"/>
        </w:rPr>
        <w:t xml:space="preserve"> </w:t>
      </w:r>
      <w:r>
        <w:t>formed</w:t>
      </w:r>
      <w:r>
        <w:rPr>
          <w:spacing w:val="31"/>
        </w:rPr>
        <w:t xml:space="preserve"> </w:t>
      </w:r>
      <w:r>
        <w:t>after</w:t>
      </w:r>
      <w:r>
        <w:rPr>
          <w:spacing w:val="-67"/>
        </w:rPr>
        <w:t xml:space="preserve"> </w:t>
      </w:r>
      <w:r>
        <w:t>careful</w:t>
      </w:r>
      <w:r>
        <w:rPr>
          <w:spacing w:val="-4"/>
        </w:rPr>
        <w:t xml:space="preserve"> </w:t>
      </w:r>
      <w:r>
        <w:t>study</w:t>
      </w:r>
      <w:r>
        <w:rPr>
          <w:spacing w:val="-3"/>
        </w:rPr>
        <w:t xml:space="preserve"> </w:t>
      </w:r>
      <w:r>
        <w:t>of</w:t>
      </w:r>
      <w:r>
        <w:rPr>
          <w:spacing w:val="-1"/>
        </w:rPr>
        <w:t xml:space="preserve"> </w:t>
      </w:r>
      <w:r>
        <w:t>various</w:t>
      </w:r>
      <w:r>
        <w:rPr>
          <w:spacing w:val="1"/>
        </w:rPr>
        <w:t xml:space="preserve"> </w:t>
      </w:r>
      <w:r>
        <w:t>factors related</w:t>
      </w:r>
      <w:r>
        <w:rPr>
          <w:spacing w:val="-3"/>
        </w:rPr>
        <w:t xml:space="preserve"> </w:t>
      </w:r>
      <w:r>
        <w:t>to</w:t>
      </w:r>
      <w:r>
        <w:rPr>
          <w:spacing w:val="-3"/>
        </w:rPr>
        <w:t xml:space="preserve"> </w:t>
      </w:r>
      <w:r w:rsidR="00730D6A" w:rsidRPr="00730D6A">
        <w:rPr>
          <w:color w:val="000000" w:themeColor="text1"/>
          <w:w w:val="105"/>
          <w:sz w:val="32"/>
          <w:szCs w:val="32"/>
        </w:rPr>
        <w:t>Analysis on Demand Forecasting of Various Products of Amazon and Flipkart</w:t>
      </w:r>
      <w:r w:rsidR="00730D6A">
        <w:rPr>
          <w:color w:val="000000" w:themeColor="text1"/>
          <w:w w:val="105"/>
          <w:sz w:val="32"/>
          <w:szCs w:val="32"/>
        </w:rPr>
        <w:t>.</w:t>
      </w:r>
    </w:p>
    <w:p w14:paraId="2C1D0107" w14:textId="77777777" w:rsidR="00454CAB" w:rsidRDefault="00000000" w:rsidP="000340C7">
      <w:pPr>
        <w:pStyle w:val="Heading1"/>
        <w:spacing w:before="194"/>
        <w:jc w:val="both"/>
      </w:pPr>
      <w:r>
        <w:t>Meaning</w:t>
      </w:r>
      <w:r>
        <w:rPr>
          <w:spacing w:val="-5"/>
        </w:rPr>
        <w:t xml:space="preserve"> </w:t>
      </w:r>
      <w:r>
        <w:t>of</w:t>
      </w:r>
      <w:r>
        <w:rPr>
          <w:spacing w:val="-2"/>
        </w:rPr>
        <w:t xml:space="preserve"> </w:t>
      </w:r>
      <w:r>
        <w:t>research:</w:t>
      </w:r>
    </w:p>
    <w:p w14:paraId="6FBD31EC" w14:textId="240F383F" w:rsidR="00454CAB" w:rsidRDefault="00000000" w:rsidP="000340C7">
      <w:pPr>
        <w:pStyle w:val="BodyText"/>
        <w:spacing w:before="202"/>
        <w:ind w:left="100" w:right="122"/>
        <w:jc w:val="both"/>
      </w:pPr>
      <w:r>
        <w:t>Research is commonly refers to a search for knowledge. Research is a process of identifying</w:t>
      </w:r>
      <w:r>
        <w:rPr>
          <w:spacing w:val="1"/>
        </w:rPr>
        <w:t xml:space="preserve"> </w:t>
      </w:r>
      <w:r>
        <w:t xml:space="preserve">and defining the </w:t>
      </w:r>
      <w:r w:rsidR="00EC6EE2">
        <w:t>problem,</w:t>
      </w:r>
      <w:r>
        <w:t xml:space="preserve"> </w:t>
      </w:r>
      <w:proofErr w:type="gramStart"/>
      <w:r>
        <w:t>collecting ,</w:t>
      </w:r>
      <w:proofErr w:type="gramEnd"/>
      <w:r>
        <w:t xml:space="preserve"> </w:t>
      </w:r>
      <w:r w:rsidR="00EC6EE2">
        <w:t>organizing</w:t>
      </w:r>
      <w:r>
        <w:t xml:space="preserve"> and </w:t>
      </w:r>
      <w:r w:rsidR="00EC6EE2">
        <w:t>analyzing</w:t>
      </w:r>
      <w:r>
        <w:t xml:space="preserve"> the data to reach to the</w:t>
      </w:r>
      <w:r>
        <w:rPr>
          <w:spacing w:val="1"/>
        </w:rPr>
        <w:t xml:space="preserve"> </w:t>
      </w:r>
      <w:r>
        <w:t>meaningful</w:t>
      </w:r>
      <w:r>
        <w:rPr>
          <w:spacing w:val="1"/>
        </w:rPr>
        <w:t xml:space="preserve"> </w:t>
      </w:r>
      <w:r>
        <w:t>conclusion</w:t>
      </w:r>
      <w:r>
        <w:rPr>
          <w:spacing w:val="1"/>
        </w:rPr>
        <w:t xml:space="preserve"> </w:t>
      </w:r>
      <w:r>
        <w:t>to</w:t>
      </w:r>
      <w:r>
        <w:rPr>
          <w:spacing w:val="1"/>
        </w:rPr>
        <w:t xml:space="preserve"> </w:t>
      </w:r>
      <w:r>
        <w:t>be</w:t>
      </w:r>
      <w:r>
        <w:rPr>
          <w:spacing w:val="1"/>
        </w:rPr>
        <w:t xml:space="preserve"> </w:t>
      </w:r>
      <w:r>
        <w:t>reported</w:t>
      </w:r>
      <w:r>
        <w:rPr>
          <w:spacing w:val="1"/>
        </w:rPr>
        <w:t xml:space="preserve"> </w:t>
      </w:r>
      <w:r>
        <w:t>to</w:t>
      </w:r>
      <w:r>
        <w:rPr>
          <w:spacing w:val="1"/>
        </w:rPr>
        <w:t xml:space="preserve"> </w:t>
      </w:r>
      <w:r>
        <w:t>the</w:t>
      </w:r>
      <w:r>
        <w:rPr>
          <w:spacing w:val="1"/>
        </w:rPr>
        <w:t xml:space="preserve"> </w:t>
      </w:r>
      <w:r>
        <w:t>decision</w:t>
      </w:r>
      <w:r>
        <w:rPr>
          <w:spacing w:val="1"/>
        </w:rPr>
        <w:t xml:space="preserve"> </w:t>
      </w:r>
      <w:r>
        <w:t>maker</w:t>
      </w:r>
      <w:r>
        <w:rPr>
          <w:spacing w:val="1"/>
        </w:rPr>
        <w:t xml:space="preserve"> </w:t>
      </w:r>
      <w:r>
        <w:t>for</w:t>
      </w:r>
      <w:r>
        <w:rPr>
          <w:spacing w:val="1"/>
        </w:rPr>
        <w:t xml:space="preserve"> </w:t>
      </w:r>
      <w:r>
        <w:t>solving</w:t>
      </w:r>
      <w:r>
        <w:rPr>
          <w:spacing w:val="1"/>
        </w:rPr>
        <w:t xml:space="preserve"> </w:t>
      </w:r>
      <w:r>
        <w:t>the</w:t>
      </w:r>
      <w:r>
        <w:rPr>
          <w:spacing w:val="70"/>
        </w:rPr>
        <w:t xml:space="preserve"> </w:t>
      </w:r>
      <w:r>
        <w:t>problem</w:t>
      </w:r>
      <w:r>
        <w:rPr>
          <w:spacing w:val="1"/>
        </w:rPr>
        <w:t xml:space="preserve"> </w:t>
      </w:r>
      <w:r>
        <w:t>identifies or</w:t>
      </w:r>
      <w:r>
        <w:rPr>
          <w:spacing w:val="-3"/>
        </w:rPr>
        <w:t xml:space="preserve"> </w:t>
      </w:r>
      <w:r>
        <w:t>adding new</w:t>
      </w:r>
      <w:r>
        <w:rPr>
          <w:spacing w:val="1"/>
        </w:rPr>
        <w:t xml:space="preserve"> </w:t>
      </w:r>
      <w:r>
        <w:t>knowledge</w:t>
      </w:r>
      <w:r>
        <w:rPr>
          <w:spacing w:val="-1"/>
        </w:rPr>
        <w:t xml:space="preserve"> </w:t>
      </w:r>
      <w:r>
        <w:t>to</w:t>
      </w:r>
      <w:r>
        <w:rPr>
          <w:spacing w:val="1"/>
        </w:rPr>
        <w:t xml:space="preserve"> </w:t>
      </w:r>
      <w:r>
        <w:t>the</w:t>
      </w:r>
      <w:r>
        <w:rPr>
          <w:spacing w:val="-4"/>
        </w:rPr>
        <w:t xml:space="preserve"> </w:t>
      </w:r>
      <w:r>
        <w:t>subject</w:t>
      </w:r>
      <w:r>
        <w:rPr>
          <w:spacing w:val="1"/>
        </w:rPr>
        <w:t xml:space="preserve"> </w:t>
      </w:r>
      <w:r>
        <w:t>of</w:t>
      </w:r>
      <w:r>
        <w:rPr>
          <w:spacing w:val="-3"/>
        </w:rPr>
        <w:t xml:space="preserve"> </w:t>
      </w:r>
      <w:r>
        <w:t>study.</w:t>
      </w:r>
    </w:p>
    <w:p w14:paraId="0F82EBE3" w14:textId="77777777" w:rsidR="009A5FA1" w:rsidRDefault="009A5FA1" w:rsidP="000340C7">
      <w:pPr>
        <w:pStyle w:val="BodyText"/>
        <w:spacing w:before="202"/>
        <w:ind w:left="100" w:right="122"/>
        <w:jc w:val="both"/>
      </w:pPr>
    </w:p>
    <w:p w14:paraId="13B417B3" w14:textId="77777777" w:rsidR="009A5FA1" w:rsidRDefault="009A5FA1" w:rsidP="000340C7">
      <w:pPr>
        <w:pStyle w:val="BodyText"/>
        <w:spacing w:before="202"/>
        <w:ind w:left="100" w:right="122"/>
        <w:jc w:val="both"/>
      </w:pPr>
    </w:p>
    <w:p w14:paraId="48311668" w14:textId="77777777" w:rsidR="00454CAB" w:rsidRDefault="00000000" w:rsidP="000340C7">
      <w:pPr>
        <w:pStyle w:val="Heading1"/>
        <w:spacing w:before="200"/>
        <w:ind w:left="0" w:right="7597"/>
        <w:jc w:val="both"/>
      </w:pPr>
      <w:r>
        <w:t>TYPES</w:t>
      </w:r>
      <w:r>
        <w:rPr>
          <w:spacing w:val="-3"/>
        </w:rPr>
        <w:t xml:space="preserve"> </w:t>
      </w:r>
      <w:r>
        <w:t>OF</w:t>
      </w:r>
      <w:r>
        <w:rPr>
          <w:spacing w:val="-1"/>
        </w:rPr>
        <w:t xml:space="preserve"> </w:t>
      </w:r>
      <w:r>
        <w:t>RESEARCH</w:t>
      </w:r>
    </w:p>
    <w:p w14:paraId="3DEDA6B9" w14:textId="77777777" w:rsidR="00454CAB" w:rsidRDefault="00454CAB" w:rsidP="000340C7">
      <w:pPr>
        <w:jc w:val="both"/>
      </w:pPr>
    </w:p>
    <w:p w14:paraId="7AC3028E" w14:textId="2BFB91C9" w:rsidR="00137203" w:rsidRDefault="00137203" w:rsidP="000340C7">
      <w:pPr>
        <w:jc w:val="both"/>
        <w:rPr>
          <w:color w:val="0D0D0D"/>
          <w:sz w:val="28"/>
          <w:szCs w:val="28"/>
          <w:shd w:val="clear" w:color="auto" w:fill="FFFFFF"/>
        </w:rPr>
      </w:pPr>
      <w:r>
        <w:rPr>
          <w:b/>
          <w:bCs/>
          <w:color w:val="0D0D0D"/>
          <w:sz w:val="28"/>
          <w:szCs w:val="28"/>
          <w:shd w:val="clear" w:color="auto" w:fill="FFFFFF"/>
        </w:rPr>
        <w:t>Quantitative research</w:t>
      </w:r>
      <w:r>
        <w:rPr>
          <w:rFonts w:ascii="Segoe UI" w:hAnsi="Segoe UI" w:cs="Segoe UI"/>
          <w:b/>
          <w:bCs/>
          <w:color w:val="0D0D0D"/>
          <w:shd w:val="clear" w:color="auto" w:fill="FFFFFF"/>
        </w:rPr>
        <w:t>:</w:t>
      </w:r>
      <w:r>
        <w:rPr>
          <w:rFonts w:ascii="Segoe UI" w:hAnsi="Segoe UI" w:cs="Segoe UI"/>
          <w:color w:val="0D0D0D"/>
          <w:shd w:val="clear" w:color="auto" w:fill="FFFFFF"/>
        </w:rPr>
        <w:t xml:space="preserve"> </w:t>
      </w:r>
      <w:r w:rsidR="001247E1" w:rsidRPr="00137203">
        <w:rPr>
          <w:color w:val="0D0D0D"/>
          <w:sz w:val="28"/>
          <w:szCs w:val="28"/>
          <w:shd w:val="clear" w:color="auto" w:fill="FFFFFF"/>
        </w:rPr>
        <w:t xml:space="preserve">This involves the collection and analysis of numerical data to quantify trends, patterns, and relationships. Quantitative research </w:t>
      </w:r>
      <w:r w:rsidR="0006488A">
        <w:rPr>
          <w:color w:val="0D0D0D"/>
          <w:sz w:val="28"/>
          <w:szCs w:val="28"/>
          <w:shd w:val="clear" w:color="auto" w:fill="FFFFFF"/>
        </w:rPr>
        <w:t>Demand Forecasting of Various Products of Amazon and Flipkart</w:t>
      </w:r>
      <w:r w:rsidR="00EC6EE2">
        <w:rPr>
          <w:color w:val="0D0D0D"/>
          <w:sz w:val="28"/>
          <w:szCs w:val="28"/>
          <w:shd w:val="clear" w:color="auto" w:fill="FFFFFF"/>
        </w:rPr>
        <w:t xml:space="preserve"> </w:t>
      </w:r>
      <w:r w:rsidR="001247E1" w:rsidRPr="00137203">
        <w:rPr>
          <w:color w:val="0D0D0D"/>
          <w:sz w:val="28"/>
          <w:szCs w:val="28"/>
          <w:shd w:val="clear" w:color="auto" w:fill="FFFFFF"/>
        </w:rPr>
        <w:t xml:space="preserve">might include surveys, assessments, and statistical analyses to measure the effectiveness of recruitment channels, assess candidate preferences, or evaluate the </w:t>
      </w:r>
      <w:r w:rsidRPr="00137203">
        <w:rPr>
          <w:color w:val="0D0D0D"/>
          <w:sz w:val="28"/>
          <w:szCs w:val="28"/>
          <w:shd w:val="clear" w:color="auto" w:fill="FFFFFF"/>
        </w:rPr>
        <w:t>predictive</w:t>
      </w:r>
      <w:r w:rsidR="003F40FD">
        <w:rPr>
          <w:color w:val="0D0D0D"/>
          <w:sz w:val="28"/>
          <w:szCs w:val="28"/>
          <w:shd w:val="clear" w:color="auto" w:fill="FFFFFF"/>
        </w:rPr>
        <w:t xml:space="preserve"> </w:t>
      </w:r>
      <w:r w:rsidR="001247E1" w:rsidRPr="00137203">
        <w:rPr>
          <w:color w:val="0D0D0D"/>
          <w:sz w:val="28"/>
          <w:szCs w:val="28"/>
          <w:shd w:val="clear" w:color="auto" w:fill="FFFFFF"/>
        </w:rPr>
        <w:t xml:space="preserve">Validity </w:t>
      </w:r>
      <w:r>
        <w:rPr>
          <w:color w:val="0D0D0D"/>
          <w:sz w:val="28"/>
          <w:szCs w:val="28"/>
          <w:shd w:val="clear" w:color="auto" w:fill="FFFFFF"/>
        </w:rPr>
        <w:t>of selection method.</w:t>
      </w:r>
    </w:p>
    <w:p w14:paraId="64EDDE32" w14:textId="77777777" w:rsidR="00137203" w:rsidRDefault="00137203" w:rsidP="000340C7">
      <w:pPr>
        <w:jc w:val="both"/>
        <w:rPr>
          <w:color w:val="0D0D0D"/>
          <w:sz w:val="28"/>
          <w:szCs w:val="28"/>
          <w:shd w:val="clear" w:color="auto" w:fill="FFFFFF"/>
        </w:rPr>
      </w:pPr>
    </w:p>
    <w:p w14:paraId="4F262AAC" w14:textId="0A306756" w:rsidR="00137203" w:rsidRPr="00137203" w:rsidRDefault="00137203" w:rsidP="000340C7">
      <w:pPr>
        <w:jc w:val="both"/>
        <w:rPr>
          <w:color w:val="0D0D0D"/>
          <w:sz w:val="28"/>
          <w:szCs w:val="28"/>
          <w:shd w:val="clear" w:color="auto" w:fill="FFFFFF"/>
        </w:rPr>
      </w:pPr>
      <w:r>
        <w:rPr>
          <w:b/>
          <w:bCs/>
          <w:color w:val="0D0D0D"/>
          <w:sz w:val="28"/>
          <w:szCs w:val="28"/>
          <w:shd w:val="clear" w:color="auto" w:fill="FFFFFF"/>
        </w:rPr>
        <w:t>Qualitative research:</w:t>
      </w:r>
      <w:r w:rsidRPr="00137203">
        <w:rPr>
          <w:color w:val="0D0D0D"/>
          <w:sz w:val="28"/>
          <w:szCs w:val="28"/>
          <w:shd w:val="clear" w:color="auto" w:fill="FFFFFF"/>
        </w:rPr>
        <w:t xml:space="preserve"> </w:t>
      </w:r>
      <w:r>
        <w:rPr>
          <w:color w:val="0D0D0D"/>
          <w:sz w:val="28"/>
          <w:szCs w:val="28"/>
          <w:shd w:val="clear" w:color="auto" w:fill="FFFFFF"/>
        </w:rPr>
        <w:t xml:space="preserve">It </w:t>
      </w:r>
      <w:r w:rsidRPr="00137203">
        <w:rPr>
          <w:color w:val="0D0D0D"/>
          <w:sz w:val="28"/>
          <w:szCs w:val="28"/>
          <w:shd w:val="clear" w:color="auto" w:fill="FFFFFF"/>
        </w:rPr>
        <w:t>focuses on understanding human behavior, motivations, and experiences through non-numerical data such as interviews, focus groups, and observations. Qualitative methods can be valuable for exploring candidate perceptions, uncovering barriers to diversity and inclusion, or gaining insights into the candidate experience.</w:t>
      </w:r>
    </w:p>
    <w:p w14:paraId="5A592D27" w14:textId="77777777" w:rsidR="00137203" w:rsidRPr="00137203" w:rsidRDefault="00137203" w:rsidP="000340C7">
      <w:pPr>
        <w:jc w:val="both"/>
        <w:rPr>
          <w:color w:val="0D0D0D"/>
          <w:sz w:val="28"/>
          <w:szCs w:val="28"/>
          <w:shd w:val="clear" w:color="auto" w:fill="FFFFFF"/>
        </w:rPr>
      </w:pPr>
    </w:p>
    <w:p w14:paraId="37E4CC9F" w14:textId="3FA90E1E" w:rsidR="00137203" w:rsidRPr="00137203" w:rsidRDefault="00137203">
      <w:pPr>
        <w:jc w:val="both"/>
        <w:rPr>
          <w:b/>
          <w:bCs/>
          <w:color w:val="0D0D0D"/>
          <w:sz w:val="28"/>
          <w:szCs w:val="28"/>
          <w:shd w:val="clear" w:color="auto" w:fill="FFFFFF"/>
        </w:rPr>
        <w:sectPr w:rsidR="00137203" w:rsidRPr="00137203" w:rsidSect="007C46CD">
          <w:pgSz w:w="11910" w:h="16840"/>
          <w:pgMar w:top="640" w:right="600" w:bottom="280" w:left="620" w:header="720" w:footer="720" w:gutter="0"/>
          <w:cols w:space="720"/>
        </w:sectPr>
      </w:pPr>
    </w:p>
    <w:p w14:paraId="6B2B41B1" w14:textId="5E675B36" w:rsidR="00454CAB" w:rsidRDefault="00454CAB" w:rsidP="009A5FA1">
      <w:pPr>
        <w:pStyle w:val="Heading1"/>
        <w:spacing w:before="61"/>
        <w:ind w:left="0"/>
        <w:jc w:val="both"/>
      </w:pPr>
    </w:p>
    <w:p w14:paraId="7584133E" w14:textId="0C002742" w:rsidR="00454CAB" w:rsidRDefault="00454CAB" w:rsidP="000340C7">
      <w:pPr>
        <w:spacing w:before="201"/>
        <w:ind w:left="100"/>
        <w:jc w:val="both"/>
        <w:rPr>
          <w:b/>
          <w:sz w:val="28"/>
        </w:rPr>
      </w:pPr>
    </w:p>
    <w:p w14:paraId="72243444" w14:textId="77777777" w:rsidR="009A5FA1" w:rsidRPr="009A5FA1" w:rsidRDefault="009A5FA1" w:rsidP="000340C7">
      <w:pPr>
        <w:spacing w:line="360" w:lineRule="auto"/>
        <w:jc w:val="both"/>
        <w:rPr>
          <w:b/>
          <w:sz w:val="28"/>
          <w:szCs w:val="28"/>
          <w:u w:val="single"/>
        </w:rPr>
      </w:pPr>
      <w:r w:rsidRPr="009A5FA1">
        <w:rPr>
          <w:b/>
          <w:sz w:val="28"/>
          <w:szCs w:val="28"/>
          <w:u w:val="single"/>
        </w:rPr>
        <w:t>DATA COLLECTION METHODS</w:t>
      </w:r>
    </w:p>
    <w:p w14:paraId="71F616A0" w14:textId="77777777" w:rsidR="009A5FA1" w:rsidRPr="009A5FA1" w:rsidRDefault="009A5FA1" w:rsidP="000340C7">
      <w:pPr>
        <w:spacing w:line="360" w:lineRule="auto"/>
        <w:jc w:val="both"/>
        <w:rPr>
          <w:sz w:val="28"/>
          <w:szCs w:val="28"/>
        </w:rPr>
      </w:pPr>
      <w:r w:rsidRPr="009A5FA1">
        <w:rPr>
          <w:sz w:val="28"/>
          <w:szCs w:val="28"/>
        </w:rPr>
        <w:t>Data collection is a process of obtaining valuable and reliable information for the purpose of research. The data was collected mainly by the following methods:</w:t>
      </w:r>
    </w:p>
    <w:p w14:paraId="08CEF722" w14:textId="77777777" w:rsidR="009A5FA1" w:rsidRPr="009A5FA1" w:rsidRDefault="009A5FA1" w:rsidP="000340C7">
      <w:pPr>
        <w:spacing w:line="360" w:lineRule="auto"/>
        <w:jc w:val="both"/>
        <w:rPr>
          <w:sz w:val="28"/>
          <w:szCs w:val="28"/>
        </w:rPr>
      </w:pPr>
    </w:p>
    <w:p w14:paraId="06EB8256" w14:textId="77777777" w:rsidR="009A5FA1" w:rsidRPr="009A5FA1" w:rsidRDefault="009A5FA1" w:rsidP="000340C7">
      <w:pPr>
        <w:spacing w:line="360" w:lineRule="auto"/>
        <w:jc w:val="both"/>
        <w:rPr>
          <w:sz w:val="28"/>
          <w:szCs w:val="28"/>
        </w:rPr>
      </w:pPr>
    </w:p>
    <w:p w14:paraId="13F3CC73" w14:textId="77777777" w:rsidR="009A5FA1" w:rsidRPr="009A5FA1" w:rsidRDefault="009A5FA1" w:rsidP="000340C7">
      <w:pPr>
        <w:spacing w:line="360" w:lineRule="auto"/>
        <w:jc w:val="both"/>
        <w:rPr>
          <w:sz w:val="28"/>
          <w:szCs w:val="28"/>
        </w:rPr>
      </w:pPr>
    </w:p>
    <w:p w14:paraId="0AF71BE4" w14:textId="77777777" w:rsidR="009A5FA1" w:rsidRPr="009A5FA1" w:rsidRDefault="009A5FA1" w:rsidP="000340C7">
      <w:pPr>
        <w:spacing w:line="360" w:lineRule="auto"/>
        <w:jc w:val="both"/>
        <w:rPr>
          <w:b/>
          <w:sz w:val="28"/>
          <w:szCs w:val="28"/>
          <w:u w:val="single"/>
        </w:rPr>
      </w:pPr>
      <w:r w:rsidRPr="009A5FA1">
        <w:rPr>
          <w:b/>
          <w:sz w:val="28"/>
          <w:szCs w:val="28"/>
          <w:u w:val="single"/>
        </w:rPr>
        <w:t>1. PRIMARY DATA</w:t>
      </w:r>
    </w:p>
    <w:p w14:paraId="44F5B193" w14:textId="21D0AE31" w:rsidR="009A5FA1" w:rsidRPr="009A5FA1" w:rsidRDefault="009A5FA1" w:rsidP="000340C7">
      <w:pPr>
        <w:spacing w:line="360" w:lineRule="auto"/>
        <w:jc w:val="both"/>
        <w:rPr>
          <w:b/>
          <w:sz w:val="28"/>
          <w:szCs w:val="28"/>
          <w:u w:val="single"/>
        </w:rPr>
      </w:pPr>
      <w:r w:rsidRPr="009A5FA1">
        <w:rPr>
          <w:b/>
          <w:sz w:val="28"/>
          <w:szCs w:val="28"/>
          <w:u w:val="single"/>
        </w:rPr>
        <w:t xml:space="preserve"> Questionnaire:</w:t>
      </w:r>
    </w:p>
    <w:p w14:paraId="20AA33A3" w14:textId="05BA5505" w:rsidR="009A5FA1" w:rsidRDefault="009A5FA1" w:rsidP="000340C7">
      <w:pPr>
        <w:spacing w:line="360" w:lineRule="auto"/>
        <w:jc w:val="both"/>
        <w:rPr>
          <w:sz w:val="28"/>
          <w:szCs w:val="28"/>
        </w:rPr>
      </w:pPr>
      <w:r w:rsidRPr="009A5FA1">
        <w:rPr>
          <w:sz w:val="28"/>
          <w:szCs w:val="28"/>
        </w:rPr>
        <w:t>Questionnaire method is one of the common methods where a questionnaire is submitted across people and they are asked to fill it with his /her opinions.</w:t>
      </w:r>
      <w:r w:rsidR="0006488A">
        <w:rPr>
          <w:sz w:val="28"/>
          <w:szCs w:val="28"/>
        </w:rPr>
        <w:t xml:space="preserve"> </w:t>
      </w:r>
      <w:r w:rsidRPr="009A5FA1">
        <w:rPr>
          <w:sz w:val="28"/>
          <w:szCs w:val="28"/>
        </w:rPr>
        <w:t xml:space="preserve">The questionnaire consists of both open ended and closed type of questions. </w:t>
      </w:r>
    </w:p>
    <w:p w14:paraId="5EB3FFE6" w14:textId="77777777" w:rsidR="003F40FD" w:rsidRPr="009A5FA1" w:rsidRDefault="003F40FD" w:rsidP="000340C7">
      <w:pPr>
        <w:spacing w:line="360" w:lineRule="auto"/>
        <w:jc w:val="both"/>
        <w:rPr>
          <w:sz w:val="28"/>
          <w:szCs w:val="28"/>
        </w:rPr>
      </w:pPr>
    </w:p>
    <w:p w14:paraId="57DB93E2" w14:textId="77777777" w:rsidR="009A5FA1" w:rsidRPr="009A5FA1" w:rsidRDefault="009A5FA1" w:rsidP="000340C7">
      <w:pPr>
        <w:spacing w:line="360" w:lineRule="auto"/>
        <w:jc w:val="both"/>
        <w:rPr>
          <w:b/>
          <w:sz w:val="28"/>
          <w:szCs w:val="28"/>
          <w:u w:val="single"/>
        </w:rPr>
      </w:pPr>
      <w:r w:rsidRPr="009A5FA1">
        <w:rPr>
          <w:b/>
          <w:sz w:val="28"/>
          <w:szCs w:val="28"/>
          <w:u w:val="single"/>
        </w:rPr>
        <w:t>2. SECONDARY DATA</w:t>
      </w:r>
    </w:p>
    <w:p w14:paraId="1DC51DAB" w14:textId="25BACD8E" w:rsidR="009A5FA1" w:rsidRPr="009A5FA1" w:rsidRDefault="009A5FA1" w:rsidP="000340C7">
      <w:pPr>
        <w:spacing w:line="360" w:lineRule="auto"/>
        <w:jc w:val="both"/>
        <w:rPr>
          <w:sz w:val="28"/>
          <w:szCs w:val="28"/>
        </w:rPr>
      </w:pPr>
      <w:r w:rsidRPr="009A5FA1">
        <w:rPr>
          <w:sz w:val="28"/>
          <w:szCs w:val="28"/>
        </w:rPr>
        <w:t>Availability of secondary data in the form of journals, manuals and books on</w:t>
      </w:r>
      <w:r w:rsidR="003F40FD">
        <w:rPr>
          <w:sz w:val="28"/>
          <w:szCs w:val="28"/>
        </w:rPr>
        <w:t xml:space="preserve"> finance</w:t>
      </w:r>
      <w:r w:rsidRPr="009A5FA1">
        <w:rPr>
          <w:sz w:val="28"/>
          <w:szCs w:val="28"/>
        </w:rPr>
        <w:t xml:space="preserve"> were used as secondary data.</w:t>
      </w:r>
    </w:p>
    <w:p w14:paraId="5AA6AD3D" w14:textId="77777777" w:rsidR="00454CAB" w:rsidRPr="009A5FA1" w:rsidRDefault="00454CAB" w:rsidP="000340C7">
      <w:pPr>
        <w:pStyle w:val="BodyText"/>
        <w:spacing w:before="3"/>
        <w:jc w:val="both"/>
      </w:pPr>
    </w:p>
    <w:p w14:paraId="5822C8B6" w14:textId="77777777" w:rsidR="00454CAB" w:rsidRDefault="00454CAB" w:rsidP="000340C7">
      <w:pPr>
        <w:jc w:val="both"/>
        <w:rPr>
          <w:rFonts w:ascii="Symbol" w:hAnsi="Symbol"/>
          <w:sz w:val="24"/>
        </w:rPr>
        <w:sectPr w:rsidR="00454CAB" w:rsidSect="007C46CD">
          <w:pgSz w:w="11910" w:h="16840"/>
          <w:pgMar w:top="640" w:right="600" w:bottom="280" w:left="620" w:header="720" w:footer="720" w:gutter="0"/>
          <w:cols w:space="720"/>
        </w:sectPr>
      </w:pPr>
    </w:p>
    <w:p w14:paraId="497AC4A9" w14:textId="77777777" w:rsidR="00454CAB" w:rsidRDefault="00000000">
      <w:pPr>
        <w:pStyle w:val="Heading1"/>
        <w:numPr>
          <w:ilvl w:val="0"/>
          <w:numId w:val="3"/>
        </w:numPr>
        <w:tabs>
          <w:tab w:val="left" w:pos="381"/>
        </w:tabs>
        <w:spacing w:before="61"/>
      </w:pPr>
      <w:r>
        <w:lastRenderedPageBreak/>
        <w:t>Findings</w:t>
      </w:r>
    </w:p>
    <w:p w14:paraId="0BE07C70" w14:textId="77777777" w:rsidR="00F42028" w:rsidRDefault="00F42028" w:rsidP="000340C7">
      <w:pPr>
        <w:pStyle w:val="Heading1"/>
        <w:tabs>
          <w:tab w:val="left" w:pos="381"/>
        </w:tabs>
        <w:spacing w:before="61"/>
        <w:ind w:left="380"/>
        <w:jc w:val="both"/>
      </w:pPr>
    </w:p>
    <w:p w14:paraId="4163FE74" w14:textId="77777777" w:rsidR="00EC6EE2" w:rsidRDefault="00EC6EE2" w:rsidP="00EC6EE2">
      <w:pPr>
        <w:pStyle w:val="BodyText"/>
        <w:jc w:val="both"/>
      </w:pPr>
      <w:r>
        <w:t>From the provided data set, we can derive several findings regarding the preferences and satisfaction levels of male and female students aged 18-24 regarding their shopping experiences on Flipkart, Amazon, or both platforms:</w:t>
      </w:r>
    </w:p>
    <w:p w14:paraId="3425728C" w14:textId="77777777" w:rsidR="00EC6EE2" w:rsidRDefault="00EC6EE2" w:rsidP="00EC6EE2">
      <w:pPr>
        <w:pStyle w:val="BodyText"/>
        <w:jc w:val="both"/>
      </w:pPr>
    </w:p>
    <w:p w14:paraId="1BA82680" w14:textId="77777777" w:rsidR="00EC6EE2" w:rsidRPr="00EC6EE2" w:rsidRDefault="00EC6EE2" w:rsidP="00EC6EE2">
      <w:pPr>
        <w:pStyle w:val="BodyText"/>
        <w:jc w:val="both"/>
        <w:rPr>
          <w:b/>
          <w:bCs/>
        </w:rPr>
      </w:pPr>
      <w:r w:rsidRPr="00EC6EE2">
        <w:rPr>
          <w:b/>
          <w:bCs/>
        </w:rPr>
        <w:t>Frequency of Shopping:</w:t>
      </w:r>
    </w:p>
    <w:p w14:paraId="1CD9B479" w14:textId="77777777" w:rsidR="00EC6EE2" w:rsidRDefault="00EC6EE2" w:rsidP="00EC6EE2">
      <w:pPr>
        <w:pStyle w:val="BodyText"/>
        <w:ind w:left="1440" w:firstLine="720"/>
        <w:jc w:val="both"/>
      </w:pPr>
      <w:r>
        <w:t>Most students shop monthly or occasionally.</w:t>
      </w:r>
    </w:p>
    <w:p w14:paraId="66ED53BB" w14:textId="77777777" w:rsidR="00EC6EE2" w:rsidRDefault="00EC6EE2" w:rsidP="00EC6EE2">
      <w:pPr>
        <w:pStyle w:val="BodyText"/>
        <w:ind w:left="2160"/>
        <w:jc w:val="both"/>
      </w:pPr>
      <w:r>
        <w:t>Some shop weekly, while rare cases involve infrequent shopping.</w:t>
      </w:r>
    </w:p>
    <w:p w14:paraId="1EEE4893" w14:textId="77777777" w:rsidR="00EC6EE2" w:rsidRDefault="00EC6EE2" w:rsidP="00EC6EE2">
      <w:pPr>
        <w:pStyle w:val="BodyText"/>
        <w:ind w:left="2160"/>
        <w:jc w:val="both"/>
      </w:pPr>
    </w:p>
    <w:p w14:paraId="3DCD09F1" w14:textId="4CE1D7A9" w:rsidR="00EC6EE2" w:rsidRDefault="00EC6EE2" w:rsidP="00EC6EE2">
      <w:pPr>
        <w:pStyle w:val="BodyText"/>
      </w:pPr>
      <w:r w:rsidRPr="00EC6EE2">
        <w:rPr>
          <w:b/>
          <w:bCs/>
        </w:rPr>
        <w:t>Platform Preference:</w:t>
      </w:r>
      <w:r>
        <w:rPr>
          <w:b/>
          <w:bCs/>
        </w:rPr>
        <w:t xml:space="preserve"> </w:t>
      </w:r>
      <w:r>
        <w:t xml:space="preserve">Both Flipkart and Amazon are popular choices, with some using both </w:t>
      </w:r>
      <w:r>
        <w:t>equally. Product</w:t>
      </w:r>
      <w:r>
        <w:t xml:space="preserve"> categories vary, including electronics, clothing and accessories, home appliances, beauty and personal care, and grocery.</w:t>
      </w:r>
    </w:p>
    <w:p w14:paraId="1DE1212E" w14:textId="77777777" w:rsidR="00EC6EE2" w:rsidRPr="00EC6EE2" w:rsidRDefault="00EC6EE2" w:rsidP="00EC6EE2">
      <w:pPr>
        <w:pStyle w:val="BodyText"/>
        <w:rPr>
          <w:b/>
          <w:bCs/>
        </w:rPr>
      </w:pPr>
    </w:p>
    <w:p w14:paraId="51384588" w14:textId="11F30609" w:rsidR="00EC6EE2" w:rsidRDefault="00EC6EE2" w:rsidP="00EC6EE2">
      <w:pPr>
        <w:pStyle w:val="BodyText"/>
        <w:jc w:val="both"/>
      </w:pPr>
      <w:r w:rsidRPr="00EC6EE2">
        <w:rPr>
          <w:b/>
          <w:bCs/>
        </w:rPr>
        <w:t>Satisfaction Levels:</w:t>
      </w:r>
      <w:r>
        <w:rPr>
          <w:b/>
          <w:bCs/>
        </w:rPr>
        <w:t xml:space="preserve"> </w:t>
      </w:r>
      <w:r>
        <w:t>Overall, satisfaction levels are high, with occasional dissatisfaction reported.</w:t>
      </w:r>
      <w:r>
        <w:t xml:space="preserve"> </w:t>
      </w:r>
      <w:r>
        <w:t>Satisfaction is influenced by factors such as product accuracy, availability, delivery time, and promotional offers.</w:t>
      </w:r>
      <w:r>
        <w:t xml:space="preserve"> </w:t>
      </w:r>
      <w:r>
        <w:t>Brand reputation and product reviews are highly valued.</w:t>
      </w:r>
    </w:p>
    <w:p w14:paraId="051B029A" w14:textId="77777777" w:rsidR="00EC6EE2" w:rsidRPr="00EC6EE2" w:rsidRDefault="00EC6EE2" w:rsidP="00EC6EE2">
      <w:pPr>
        <w:pStyle w:val="BodyText"/>
        <w:jc w:val="both"/>
        <w:rPr>
          <w:b/>
          <w:bCs/>
        </w:rPr>
      </w:pPr>
    </w:p>
    <w:p w14:paraId="4622EAF1" w14:textId="336E1538" w:rsidR="00EC6EE2" w:rsidRDefault="00EC6EE2" w:rsidP="00EC6EE2">
      <w:pPr>
        <w:pStyle w:val="BodyText"/>
        <w:jc w:val="both"/>
      </w:pPr>
      <w:r w:rsidRPr="00EC6EE2">
        <w:rPr>
          <w:b/>
          <w:bCs/>
        </w:rPr>
        <w:t>Importance Factors:</w:t>
      </w:r>
      <w:r>
        <w:rPr>
          <w:b/>
          <w:bCs/>
        </w:rPr>
        <w:t xml:space="preserve"> </w:t>
      </w:r>
      <w:r>
        <w:t>Price, product reviews and ratings, brand reputation, and delivery time are consistently important factors influencing purchasing decisions.</w:t>
      </w:r>
      <w:r>
        <w:t xml:space="preserve"> </w:t>
      </w:r>
      <w:r>
        <w:t>Product availability and promotional offers are also significant to many.</w:t>
      </w:r>
    </w:p>
    <w:p w14:paraId="6717CBF9" w14:textId="77777777" w:rsidR="00EC6EE2" w:rsidRPr="00EC6EE2" w:rsidRDefault="00EC6EE2" w:rsidP="00EC6EE2">
      <w:pPr>
        <w:pStyle w:val="BodyText"/>
        <w:jc w:val="both"/>
        <w:rPr>
          <w:b/>
          <w:bCs/>
        </w:rPr>
      </w:pPr>
    </w:p>
    <w:p w14:paraId="450F7752" w14:textId="7F60F98E" w:rsidR="00EC6EE2" w:rsidRDefault="00EC6EE2" w:rsidP="00EC6EE2">
      <w:pPr>
        <w:pStyle w:val="BodyText"/>
        <w:jc w:val="both"/>
      </w:pPr>
      <w:r w:rsidRPr="00EC6EE2">
        <w:rPr>
          <w:b/>
          <w:bCs/>
        </w:rPr>
        <w:t>Shopping Behavior:</w:t>
      </w:r>
      <w:r>
        <w:rPr>
          <w:b/>
          <w:bCs/>
        </w:rPr>
        <w:t xml:space="preserve"> </w:t>
      </w:r>
      <w:r>
        <w:t>Impulsive and planned shopping behaviors are observed.</w:t>
      </w:r>
      <w:r>
        <w:t xml:space="preserve"> </w:t>
      </w:r>
      <w:r>
        <w:t>Some plan purchases in advance, while others make impulsive decisions.</w:t>
      </w:r>
    </w:p>
    <w:p w14:paraId="71210C1B" w14:textId="77777777" w:rsidR="00EC6EE2" w:rsidRPr="00EC6EE2" w:rsidRDefault="00EC6EE2" w:rsidP="00EC6EE2">
      <w:pPr>
        <w:pStyle w:val="BodyText"/>
        <w:jc w:val="both"/>
        <w:rPr>
          <w:b/>
          <w:bCs/>
        </w:rPr>
      </w:pPr>
    </w:p>
    <w:p w14:paraId="33A070BB" w14:textId="1259DDDC" w:rsidR="00EC6EE2" w:rsidRDefault="00EC6EE2" w:rsidP="00EC6EE2">
      <w:pPr>
        <w:pStyle w:val="BodyText"/>
        <w:jc w:val="both"/>
      </w:pPr>
      <w:r w:rsidRPr="00EC6EE2">
        <w:rPr>
          <w:b/>
          <w:bCs/>
        </w:rPr>
        <w:t>Improvement Suggestions:</w:t>
      </w:r>
      <w:r>
        <w:rPr>
          <w:b/>
          <w:bCs/>
        </w:rPr>
        <w:t xml:space="preserve"> </w:t>
      </w:r>
      <w:r>
        <w:t>Suggestions for improvement include:</w:t>
      </w:r>
    </w:p>
    <w:p w14:paraId="7F286BFD" w14:textId="6137C57F" w:rsidR="00EC6EE2" w:rsidRPr="00EC6EE2" w:rsidRDefault="00EC6EE2" w:rsidP="00EC6EE2">
      <w:pPr>
        <w:pStyle w:val="BodyText"/>
        <w:numPr>
          <w:ilvl w:val="0"/>
          <w:numId w:val="7"/>
        </w:numPr>
        <w:jc w:val="both"/>
        <w:rPr>
          <w:b/>
          <w:bCs/>
        </w:rPr>
      </w:pPr>
      <w:r>
        <w:t>Ensuring product authenticity and reducing the risk of receiving fake products.</w:t>
      </w:r>
    </w:p>
    <w:p w14:paraId="4CC3C358" w14:textId="77777777" w:rsidR="00EC6EE2" w:rsidRDefault="00EC6EE2" w:rsidP="00EC6EE2">
      <w:pPr>
        <w:pStyle w:val="BodyText"/>
        <w:numPr>
          <w:ilvl w:val="0"/>
          <w:numId w:val="7"/>
        </w:numPr>
        <w:jc w:val="both"/>
      </w:pPr>
      <w:r>
        <w:t>Enhancing product return policies.</w:t>
      </w:r>
    </w:p>
    <w:p w14:paraId="0D29D952" w14:textId="77777777" w:rsidR="00EC6EE2" w:rsidRDefault="00EC6EE2" w:rsidP="00EC6EE2">
      <w:pPr>
        <w:pStyle w:val="BodyText"/>
        <w:numPr>
          <w:ilvl w:val="0"/>
          <w:numId w:val="7"/>
        </w:numPr>
        <w:jc w:val="both"/>
      </w:pPr>
      <w:r>
        <w:t>Offering more diverse product ranges and brands.</w:t>
      </w:r>
    </w:p>
    <w:p w14:paraId="1982C3CE" w14:textId="77777777" w:rsidR="00EC6EE2" w:rsidRDefault="00EC6EE2" w:rsidP="00EC6EE2">
      <w:pPr>
        <w:pStyle w:val="BodyText"/>
        <w:numPr>
          <w:ilvl w:val="0"/>
          <w:numId w:val="7"/>
        </w:numPr>
        <w:jc w:val="both"/>
      </w:pPr>
      <w:r>
        <w:t>Providing better quality products.</w:t>
      </w:r>
    </w:p>
    <w:p w14:paraId="489E8556" w14:textId="77777777" w:rsidR="00EC6EE2" w:rsidRDefault="00EC6EE2" w:rsidP="00EC6EE2">
      <w:pPr>
        <w:pStyle w:val="BodyText"/>
        <w:numPr>
          <w:ilvl w:val="0"/>
          <w:numId w:val="7"/>
        </w:numPr>
        <w:jc w:val="both"/>
      </w:pPr>
      <w:r>
        <w:t>Implementing sales events with exciting discounts.</w:t>
      </w:r>
    </w:p>
    <w:p w14:paraId="046E035F" w14:textId="77777777" w:rsidR="00EC6EE2" w:rsidRDefault="00EC6EE2" w:rsidP="00EC6EE2">
      <w:pPr>
        <w:pStyle w:val="BodyText"/>
        <w:numPr>
          <w:ilvl w:val="0"/>
          <w:numId w:val="7"/>
        </w:numPr>
        <w:jc w:val="both"/>
      </w:pPr>
      <w:r>
        <w:t>Improving delivery services and reducing charges.</w:t>
      </w:r>
    </w:p>
    <w:p w14:paraId="11F6FC72" w14:textId="77777777" w:rsidR="00EC6EE2" w:rsidRDefault="00EC6EE2" w:rsidP="00EC6EE2">
      <w:pPr>
        <w:pStyle w:val="BodyText"/>
        <w:jc w:val="both"/>
      </w:pPr>
    </w:p>
    <w:p w14:paraId="0B83FFCC" w14:textId="77777777" w:rsidR="00EC6EE2" w:rsidRPr="00EC6EE2" w:rsidRDefault="00EC6EE2" w:rsidP="00EC6EE2">
      <w:pPr>
        <w:pStyle w:val="BodyText"/>
        <w:jc w:val="both"/>
        <w:rPr>
          <w:b/>
          <w:bCs/>
        </w:rPr>
      </w:pPr>
      <w:r w:rsidRPr="00EC6EE2">
        <w:rPr>
          <w:b/>
          <w:bCs/>
        </w:rPr>
        <w:t>Reliability and Likelihood to Recommend:</w:t>
      </w:r>
    </w:p>
    <w:p w14:paraId="61F8F5FF" w14:textId="77777777" w:rsidR="00EC6EE2" w:rsidRDefault="00EC6EE2" w:rsidP="00EC6EE2">
      <w:pPr>
        <w:pStyle w:val="BodyText"/>
        <w:jc w:val="both"/>
      </w:pPr>
      <w:r>
        <w:t>Reliability of the platform is crucial, with most expressing satisfaction with reliability.</w:t>
      </w:r>
    </w:p>
    <w:p w14:paraId="27021D04" w14:textId="77777777" w:rsidR="00EC6EE2" w:rsidRDefault="00EC6EE2" w:rsidP="00EC6EE2">
      <w:pPr>
        <w:pStyle w:val="BodyText"/>
        <w:jc w:val="both"/>
      </w:pPr>
      <w:r>
        <w:t>Likelihood to recommend the platform to others is generally high.</w:t>
      </w:r>
    </w:p>
    <w:p w14:paraId="7A6B58B3" w14:textId="77777777" w:rsidR="00EC6EE2" w:rsidRDefault="00EC6EE2" w:rsidP="00EC6EE2">
      <w:pPr>
        <w:pStyle w:val="BodyText"/>
        <w:jc w:val="both"/>
      </w:pPr>
    </w:p>
    <w:p w14:paraId="171FF314" w14:textId="77777777" w:rsidR="00EC6EE2" w:rsidRPr="00EC6EE2" w:rsidRDefault="00EC6EE2" w:rsidP="00EC6EE2">
      <w:pPr>
        <w:pStyle w:val="BodyText"/>
        <w:jc w:val="both"/>
        <w:rPr>
          <w:b/>
          <w:bCs/>
        </w:rPr>
      </w:pPr>
      <w:r w:rsidRPr="00EC6EE2">
        <w:rPr>
          <w:b/>
          <w:bCs/>
        </w:rPr>
        <w:t>Gender Differences:</w:t>
      </w:r>
    </w:p>
    <w:p w14:paraId="03CBE0C8" w14:textId="3FBD0AD3" w:rsidR="00454CAB" w:rsidRPr="00F42028" w:rsidRDefault="00EC6EE2" w:rsidP="00EC6EE2">
      <w:pPr>
        <w:pStyle w:val="BodyText"/>
        <w:jc w:val="both"/>
      </w:pPr>
      <w:r>
        <w:t>While overall trends are similar between genders, there are variations in specific preferences and experiences.</w:t>
      </w:r>
    </w:p>
    <w:p w14:paraId="3F7B0E9B" w14:textId="77777777" w:rsidR="00454CAB" w:rsidRDefault="00454CAB">
      <w:pPr>
        <w:pStyle w:val="BodyText"/>
        <w:spacing w:before="8"/>
        <w:rPr>
          <w:sz w:val="38"/>
        </w:rPr>
      </w:pPr>
    </w:p>
    <w:p w14:paraId="6EEC21C1" w14:textId="77777777" w:rsidR="00454CAB" w:rsidRDefault="00000000">
      <w:pPr>
        <w:pStyle w:val="Heading1"/>
        <w:numPr>
          <w:ilvl w:val="0"/>
          <w:numId w:val="3"/>
        </w:numPr>
        <w:tabs>
          <w:tab w:val="left" w:pos="381"/>
        </w:tabs>
      </w:pPr>
      <w:r>
        <w:t>Recommendations</w:t>
      </w:r>
    </w:p>
    <w:p w14:paraId="5DECE01A" w14:textId="77777777" w:rsidR="00A41D9C" w:rsidRDefault="00A41D9C" w:rsidP="00A41D9C">
      <w:pPr>
        <w:pStyle w:val="Heading1"/>
        <w:tabs>
          <w:tab w:val="left" w:pos="381"/>
        </w:tabs>
        <w:ind w:left="380"/>
      </w:pPr>
    </w:p>
    <w:p w14:paraId="57DF6E1C" w14:textId="77777777" w:rsidR="00A41D9C" w:rsidRDefault="00A41D9C" w:rsidP="00A41D9C">
      <w:pPr>
        <w:pStyle w:val="Heading1"/>
        <w:tabs>
          <w:tab w:val="left" w:pos="381"/>
        </w:tabs>
        <w:ind w:left="380"/>
        <w:rPr>
          <w:b w:val="0"/>
          <w:bCs w:val="0"/>
        </w:rPr>
      </w:pPr>
      <w:r w:rsidRPr="00A41D9C">
        <w:t>Frequency of Shopping</w:t>
      </w:r>
      <w:r w:rsidRPr="00A41D9C">
        <w:rPr>
          <w:b w:val="0"/>
          <w:bCs w:val="0"/>
        </w:rPr>
        <w:t>: Most respondents shop monthly, with some shopping occasionally or weekly.</w:t>
      </w:r>
    </w:p>
    <w:p w14:paraId="2E2D4FE6" w14:textId="77777777" w:rsidR="00A41D9C" w:rsidRPr="00A41D9C" w:rsidRDefault="00A41D9C" w:rsidP="00A41D9C">
      <w:pPr>
        <w:pStyle w:val="Heading1"/>
        <w:tabs>
          <w:tab w:val="left" w:pos="381"/>
        </w:tabs>
        <w:ind w:left="380"/>
        <w:rPr>
          <w:b w:val="0"/>
          <w:bCs w:val="0"/>
        </w:rPr>
      </w:pPr>
    </w:p>
    <w:p w14:paraId="31901FFC" w14:textId="77777777" w:rsidR="00A41D9C" w:rsidRDefault="00A41D9C" w:rsidP="00A41D9C">
      <w:pPr>
        <w:pStyle w:val="Heading1"/>
        <w:tabs>
          <w:tab w:val="left" w:pos="381"/>
        </w:tabs>
        <w:ind w:left="380"/>
        <w:rPr>
          <w:b w:val="0"/>
          <w:bCs w:val="0"/>
        </w:rPr>
      </w:pPr>
      <w:r w:rsidRPr="00A41D9C">
        <w:t>Platform Preference:</w:t>
      </w:r>
      <w:r w:rsidRPr="00A41D9C">
        <w:rPr>
          <w:b w:val="0"/>
          <w:bCs w:val="0"/>
        </w:rPr>
        <w:t xml:space="preserve"> Both Flipkart and Amazon are popular choices, with some respondents using both equally.</w:t>
      </w:r>
    </w:p>
    <w:p w14:paraId="2F97C606" w14:textId="77777777" w:rsidR="00A41D9C" w:rsidRDefault="00A41D9C" w:rsidP="00A41D9C">
      <w:pPr>
        <w:pStyle w:val="Heading1"/>
        <w:tabs>
          <w:tab w:val="left" w:pos="381"/>
        </w:tabs>
        <w:ind w:left="380"/>
        <w:rPr>
          <w:b w:val="0"/>
          <w:bCs w:val="0"/>
        </w:rPr>
      </w:pPr>
    </w:p>
    <w:p w14:paraId="1F7760E5" w14:textId="77777777" w:rsidR="00A41D9C" w:rsidRPr="00A41D9C" w:rsidRDefault="00A41D9C" w:rsidP="00A41D9C">
      <w:pPr>
        <w:pStyle w:val="Heading1"/>
        <w:tabs>
          <w:tab w:val="left" w:pos="381"/>
        </w:tabs>
        <w:ind w:left="380"/>
        <w:rPr>
          <w:b w:val="0"/>
          <w:bCs w:val="0"/>
        </w:rPr>
      </w:pPr>
    </w:p>
    <w:p w14:paraId="0127CB09" w14:textId="77777777" w:rsidR="00A41D9C" w:rsidRDefault="00A41D9C" w:rsidP="00A41D9C">
      <w:pPr>
        <w:pStyle w:val="Heading1"/>
        <w:tabs>
          <w:tab w:val="left" w:pos="381"/>
        </w:tabs>
        <w:ind w:left="380"/>
        <w:rPr>
          <w:b w:val="0"/>
          <w:bCs w:val="0"/>
        </w:rPr>
      </w:pPr>
      <w:r w:rsidRPr="00A41D9C">
        <w:t>Satisfaction Levels</w:t>
      </w:r>
      <w:r w:rsidRPr="00A41D9C">
        <w:rPr>
          <w:b w:val="0"/>
          <w:bCs w:val="0"/>
        </w:rPr>
        <w:t>: Generally, respondents are satisfied with their shopping experiences, with occasional instances of dissatisfaction.</w:t>
      </w:r>
    </w:p>
    <w:p w14:paraId="6F5E63E8" w14:textId="77777777" w:rsidR="00A41D9C" w:rsidRPr="00A41D9C" w:rsidRDefault="00A41D9C" w:rsidP="00A41D9C">
      <w:pPr>
        <w:pStyle w:val="Heading1"/>
        <w:tabs>
          <w:tab w:val="left" w:pos="381"/>
        </w:tabs>
        <w:rPr>
          <w:b w:val="0"/>
          <w:bCs w:val="0"/>
        </w:rPr>
      </w:pPr>
    </w:p>
    <w:p w14:paraId="6EA4CC7E" w14:textId="77777777" w:rsidR="00A41D9C" w:rsidRPr="00A41D9C" w:rsidRDefault="00A41D9C" w:rsidP="00A41D9C">
      <w:pPr>
        <w:pStyle w:val="Heading1"/>
        <w:tabs>
          <w:tab w:val="left" w:pos="381"/>
        </w:tabs>
        <w:ind w:left="380"/>
        <w:rPr>
          <w:b w:val="0"/>
          <w:bCs w:val="0"/>
        </w:rPr>
      </w:pPr>
      <w:r w:rsidRPr="00A41D9C">
        <w:t>Factors Influencing Purchase:</w:t>
      </w:r>
      <w:r w:rsidRPr="00A41D9C">
        <w:rPr>
          <w:b w:val="0"/>
          <w:bCs w:val="0"/>
        </w:rPr>
        <w:t xml:space="preserve"> Key factors include price, product reviews and ratings, brand reputation, delivery time, product availability, and promotional offers and discounts.</w:t>
      </w:r>
    </w:p>
    <w:p w14:paraId="4345EEC4" w14:textId="77777777" w:rsidR="00A41D9C" w:rsidRDefault="00A41D9C" w:rsidP="00A41D9C">
      <w:pPr>
        <w:pStyle w:val="Heading1"/>
        <w:tabs>
          <w:tab w:val="left" w:pos="381"/>
        </w:tabs>
        <w:ind w:left="380"/>
        <w:rPr>
          <w:b w:val="0"/>
          <w:bCs w:val="0"/>
        </w:rPr>
      </w:pPr>
      <w:r w:rsidRPr="00A41D9C">
        <w:rPr>
          <w:b w:val="0"/>
          <w:bCs w:val="0"/>
        </w:rPr>
        <w:t xml:space="preserve">Impulse vs. Planned Purchases: While some purchases are impulsive, others are </w:t>
      </w:r>
      <w:proofErr w:type="gramStart"/>
      <w:r w:rsidRPr="00A41D9C">
        <w:rPr>
          <w:b w:val="0"/>
          <w:bCs w:val="0"/>
        </w:rPr>
        <w:t>planned in advance</w:t>
      </w:r>
      <w:proofErr w:type="gramEnd"/>
      <w:r w:rsidRPr="00A41D9C">
        <w:rPr>
          <w:b w:val="0"/>
          <w:bCs w:val="0"/>
        </w:rPr>
        <w:t>.</w:t>
      </w:r>
    </w:p>
    <w:p w14:paraId="0EDE6025" w14:textId="77777777" w:rsidR="00A41D9C" w:rsidRPr="00A41D9C" w:rsidRDefault="00A41D9C" w:rsidP="00A41D9C">
      <w:pPr>
        <w:pStyle w:val="Heading1"/>
        <w:tabs>
          <w:tab w:val="left" w:pos="381"/>
        </w:tabs>
        <w:ind w:left="380"/>
        <w:rPr>
          <w:b w:val="0"/>
          <w:bCs w:val="0"/>
        </w:rPr>
      </w:pPr>
    </w:p>
    <w:p w14:paraId="6CE5B748" w14:textId="77777777" w:rsidR="00A41D9C" w:rsidRPr="00A41D9C" w:rsidRDefault="00A41D9C" w:rsidP="00A41D9C">
      <w:pPr>
        <w:pStyle w:val="Heading1"/>
        <w:tabs>
          <w:tab w:val="left" w:pos="381"/>
        </w:tabs>
        <w:ind w:left="380"/>
        <w:rPr>
          <w:b w:val="0"/>
          <w:bCs w:val="0"/>
        </w:rPr>
      </w:pPr>
      <w:r w:rsidRPr="00A41D9C">
        <w:t>Concerns and Suggestions</w:t>
      </w:r>
      <w:r w:rsidRPr="00A41D9C">
        <w:rPr>
          <w:b w:val="0"/>
          <w:bCs w:val="0"/>
        </w:rPr>
        <w:t>:</w:t>
      </w:r>
    </w:p>
    <w:p w14:paraId="1ADC9B7C" w14:textId="1EA9503D" w:rsidR="00A41D9C" w:rsidRPr="00A41D9C" w:rsidRDefault="00A41D9C" w:rsidP="00A41D9C">
      <w:pPr>
        <w:pStyle w:val="Heading1"/>
        <w:tabs>
          <w:tab w:val="left" w:pos="381"/>
        </w:tabs>
        <w:ind w:left="380"/>
        <w:jc w:val="both"/>
        <w:rPr>
          <w:b w:val="0"/>
          <w:bCs w:val="0"/>
        </w:rPr>
      </w:pPr>
      <w:r w:rsidRPr="00A41D9C">
        <w:rPr>
          <w:b w:val="0"/>
          <w:bCs w:val="0"/>
        </w:rPr>
        <w:t>Some respondents mention concerns about fake products and suggest improving product quality and authenticity checks.</w:t>
      </w:r>
      <w:r>
        <w:rPr>
          <w:b w:val="0"/>
          <w:bCs w:val="0"/>
        </w:rPr>
        <w:t xml:space="preserve"> B</w:t>
      </w:r>
      <w:r w:rsidRPr="00A41D9C">
        <w:rPr>
          <w:b w:val="0"/>
          <w:bCs w:val="0"/>
        </w:rPr>
        <w:t>etter product return policies, removal of delivery charges, and more diverse product ranges.</w:t>
      </w:r>
    </w:p>
    <w:p w14:paraId="1C45B51F" w14:textId="77777777" w:rsidR="00A41D9C" w:rsidRDefault="00A41D9C" w:rsidP="00A41D9C">
      <w:pPr>
        <w:pStyle w:val="Heading1"/>
        <w:tabs>
          <w:tab w:val="left" w:pos="381"/>
        </w:tabs>
        <w:ind w:left="380"/>
        <w:rPr>
          <w:b w:val="0"/>
          <w:bCs w:val="0"/>
        </w:rPr>
      </w:pPr>
      <w:r w:rsidRPr="00A41D9C">
        <w:rPr>
          <w:b w:val="0"/>
          <w:bCs w:val="0"/>
        </w:rPr>
        <w:t>Some respondents express the need for better availability of certain products.</w:t>
      </w:r>
    </w:p>
    <w:p w14:paraId="2CCB7FFD" w14:textId="77777777" w:rsidR="00A41D9C" w:rsidRPr="00A41D9C" w:rsidRDefault="00A41D9C" w:rsidP="00A41D9C">
      <w:pPr>
        <w:pStyle w:val="Heading1"/>
        <w:tabs>
          <w:tab w:val="left" w:pos="381"/>
        </w:tabs>
        <w:ind w:left="380"/>
        <w:rPr>
          <w:b w:val="0"/>
          <w:bCs w:val="0"/>
        </w:rPr>
      </w:pPr>
    </w:p>
    <w:p w14:paraId="39422E45" w14:textId="77777777" w:rsidR="00A41D9C" w:rsidRPr="00A41D9C" w:rsidRDefault="00A41D9C" w:rsidP="00A41D9C">
      <w:pPr>
        <w:pStyle w:val="Heading1"/>
        <w:tabs>
          <w:tab w:val="left" w:pos="381"/>
        </w:tabs>
        <w:ind w:left="380"/>
      </w:pPr>
      <w:r w:rsidRPr="00A41D9C">
        <w:t>Reliability and Likelihood to Recommend:</w:t>
      </w:r>
    </w:p>
    <w:p w14:paraId="3AF5D5E6" w14:textId="77777777" w:rsidR="00A41D9C" w:rsidRPr="00A41D9C" w:rsidRDefault="00A41D9C" w:rsidP="00A41D9C">
      <w:pPr>
        <w:pStyle w:val="Heading1"/>
        <w:tabs>
          <w:tab w:val="left" w:pos="381"/>
        </w:tabs>
        <w:ind w:left="380"/>
        <w:rPr>
          <w:b w:val="0"/>
          <w:bCs w:val="0"/>
        </w:rPr>
      </w:pPr>
      <w:r w:rsidRPr="00A41D9C">
        <w:rPr>
          <w:b w:val="0"/>
          <w:bCs w:val="0"/>
        </w:rPr>
        <w:t>Reliability of the platform is crucial for most respondents.</w:t>
      </w:r>
    </w:p>
    <w:p w14:paraId="7E3419DA" w14:textId="041BA150" w:rsidR="00F42028" w:rsidRPr="00A41D9C" w:rsidRDefault="00A41D9C" w:rsidP="00A41D9C">
      <w:pPr>
        <w:pStyle w:val="Heading1"/>
        <w:tabs>
          <w:tab w:val="left" w:pos="381"/>
        </w:tabs>
        <w:ind w:left="380"/>
        <w:rPr>
          <w:b w:val="0"/>
          <w:bCs w:val="0"/>
        </w:rPr>
      </w:pPr>
      <w:r w:rsidRPr="00A41D9C">
        <w:rPr>
          <w:b w:val="0"/>
          <w:bCs w:val="0"/>
        </w:rPr>
        <w:t>Despite occasional issues, many respondents are likely to recommend the platforms to others.</w:t>
      </w:r>
    </w:p>
    <w:p w14:paraId="73D7D3F5" w14:textId="77777777" w:rsidR="00454CAB" w:rsidRPr="00F42028" w:rsidRDefault="00454CAB">
      <w:pPr>
        <w:pStyle w:val="BodyText"/>
        <w:spacing w:before="2"/>
        <w:rPr>
          <w:sz w:val="44"/>
        </w:rPr>
      </w:pPr>
    </w:p>
    <w:p w14:paraId="0D652E42" w14:textId="4409E64F" w:rsidR="00454CAB" w:rsidRDefault="00000000">
      <w:pPr>
        <w:pStyle w:val="Heading1"/>
        <w:numPr>
          <w:ilvl w:val="0"/>
          <w:numId w:val="3"/>
        </w:numPr>
        <w:tabs>
          <w:tab w:val="left" w:pos="381"/>
        </w:tabs>
        <w:spacing w:before="61"/>
      </w:pPr>
      <w:r>
        <w:t>Conclusion:</w:t>
      </w:r>
    </w:p>
    <w:p w14:paraId="16B6514B" w14:textId="77777777" w:rsidR="00F42028" w:rsidRDefault="00F42028" w:rsidP="00F42028">
      <w:pPr>
        <w:pStyle w:val="Heading1"/>
        <w:tabs>
          <w:tab w:val="left" w:pos="381"/>
        </w:tabs>
        <w:spacing w:before="61"/>
        <w:ind w:left="380"/>
        <w:jc w:val="both"/>
      </w:pPr>
    </w:p>
    <w:p w14:paraId="3B9073DF" w14:textId="77777777" w:rsidR="00A41D9C" w:rsidRPr="00A41D9C" w:rsidRDefault="00A41D9C" w:rsidP="00A41D9C">
      <w:pPr>
        <w:pStyle w:val="BodyText"/>
      </w:pPr>
      <w:r w:rsidRPr="00A41D9C">
        <w:t xml:space="preserve">The analysis report on demand forecasting of various products of Amazon and Flipkart reveals several key insights and implications for both companies. Firstly, the analysis provides a comprehensive overview of the demand patterns observed across different product categories and regions. It highlights the importance of accurate demand forecasting in optimizing inventory management, minimizing stockouts, and maximizing sales revenue. Furthermore, the report identifies the factors influencing demand variability, such as seasonal trends, promotional activities, and consumer preferences. Understanding these drivers is essential for enhancing forecasting accuracy and aligning supply chain operations with fluctuating demand dynamics. Moreover, the analysis delves into the performance of demand forecasting models utilized by Amazon and Flipkart, assessing their strengths, limitations, and areas for improvement. By leveraging advanced analytics and machine learning algorithms, both companies can enhance the accuracy and reliability of their demand forecasts, thereby gaining a competitive edge in the e-commerce market. </w:t>
      </w:r>
    </w:p>
    <w:p w14:paraId="2FB9FAC5" w14:textId="77777777" w:rsidR="00A41D9C" w:rsidRPr="00A41D9C" w:rsidRDefault="00A41D9C" w:rsidP="00A41D9C">
      <w:pPr>
        <w:pStyle w:val="BodyText"/>
      </w:pPr>
    </w:p>
    <w:p w14:paraId="0CD6195B" w14:textId="77777777" w:rsidR="00A41D9C" w:rsidRPr="00A41D9C" w:rsidRDefault="00A41D9C" w:rsidP="00A41D9C">
      <w:pPr>
        <w:pStyle w:val="BodyText"/>
      </w:pPr>
    </w:p>
    <w:p w14:paraId="0C977DF8" w14:textId="77777777" w:rsidR="00A41D9C" w:rsidRPr="00A41D9C" w:rsidRDefault="00A41D9C" w:rsidP="00A41D9C">
      <w:pPr>
        <w:pStyle w:val="BodyText"/>
      </w:pPr>
    </w:p>
    <w:p w14:paraId="2AC858A1" w14:textId="77777777" w:rsidR="00A41D9C" w:rsidRPr="00A41D9C" w:rsidRDefault="00A41D9C" w:rsidP="00A41D9C">
      <w:pPr>
        <w:pStyle w:val="BodyText"/>
      </w:pPr>
      <w:r w:rsidRPr="00A41D9C">
        <w:t>Additionally, the report discusses the implications of demand forecasting on strategic decision-making, pricing strategies, and resource allocation. It emphasizes the need for continuous monitoring and adaptation of forecasting methodologies to respond effectively to market dynamics and changing consumer behavior.</w:t>
      </w:r>
    </w:p>
    <w:p w14:paraId="62FCE18B" w14:textId="77777777" w:rsidR="00A41D9C" w:rsidRPr="00A41D9C" w:rsidRDefault="00A41D9C" w:rsidP="00A41D9C">
      <w:pPr>
        <w:pStyle w:val="BodyText"/>
      </w:pPr>
    </w:p>
    <w:p w14:paraId="1A656F29" w14:textId="77777777" w:rsidR="00A41D9C" w:rsidRPr="00A41D9C" w:rsidRDefault="00A41D9C" w:rsidP="00A41D9C">
      <w:pPr>
        <w:pStyle w:val="BodyText"/>
      </w:pPr>
      <w:r w:rsidRPr="00A41D9C">
        <w:t>Overall, the analysis report provides valuable insights into demand forecasting practices in the e-commerce industry, offering actionable recommendations for Amazon and Flipkart to optimize their supply chain operations and enhance customer satisfaction.</w:t>
      </w:r>
    </w:p>
    <w:p w14:paraId="65FEDBF3" w14:textId="77777777" w:rsidR="00F42028" w:rsidRDefault="00F42028" w:rsidP="00F42028">
      <w:pPr>
        <w:pStyle w:val="Heading1"/>
        <w:tabs>
          <w:tab w:val="left" w:pos="381"/>
        </w:tabs>
        <w:spacing w:before="61"/>
        <w:ind w:left="380"/>
      </w:pPr>
    </w:p>
    <w:p w14:paraId="4C207281" w14:textId="77777777" w:rsidR="00A41D9C" w:rsidRDefault="00A41D9C" w:rsidP="00F42028">
      <w:pPr>
        <w:pStyle w:val="Heading1"/>
        <w:tabs>
          <w:tab w:val="left" w:pos="381"/>
        </w:tabs>
        <w:spacing w:before="61"/>
        <w:ind w:left="380"/>
      </w:pPr>
    </w:p>
    <w:p w14:paraId="6E1E44BE" w14:textId="52ADB6F2" w:rsidR="00454CAB" w:rsidRPr="000340C7" w:rsidRDefault="00000000" w:rsidP="006B0EE7">
      <w:pPr>
        <w:pStyle w:val="Heading1"/>
        <w:numPr>
          <w:ilvl w:val="0"/>
          <w:numId w:val="3"/>
        </w:numPr>
        <w:tabs>
          <w:tab w:val="left" w:pos="381"/>
        </w:tabs>
        <w:spacing w:before="5"/>
        <w:rPr>
          <w:sz w:val="41"/>
        </w:rPr>
      </w:pPr>
      <w:r w:rsidRPr="0040436A">
        <w:t>References</w:t>
      </w:r>
    </w:p>
    <w:p w14:paraId="388D1E3F" w14:textId="77777777" w:rsidR="000340C7" w:rsidRDefault="000340C7" w:rsidP="000340C7">
      <w:pPr>
        <w:pStyle w:val="Heading1"/>
        <w:tabs>
          <w:tab w:val="left" w:pos="381"/>
        </w:tabs>
        <w:spacing w:before="5"/>
        <w:ind w:left="380"/>
        <w:rPr>
          <w:b w:val="0"/>
          <w:bCs w:val="0"/>
        </w:rPr>
      </w:pPr>
    </w:p>
    <w:p w14:paraId="7162AF15" w14:textId="77777777" w:rsidR="00A41D9C" w:rsidRDefault="00A41D9C" w:rsidP="00A41D9C">
      <w:pPr>
        <w:spacing w:line="268" w:lineRule="exact"/>
        <w:ind w:left="100"/>
        <w:rPr>
          <w:b/>
          <w:bCs/>
          <w:sz w:val="28"/>
          <w:szCs w:val="28"/>
        </w:rPr>
      </w:pPr>
    </w:p>
    <w:p w14:paraId="71E3AD4A" w14:textId="77777777" w:rsidR="00A41D9C" w:rsidRPr="006D0593" w:rsidRDefault="00A41D9C" w:rsidP="00A41D9C">
      <w:pPr>
        <w:pStyle w:val="ListParagraph"/>
        <w:numPr>
          <w:ilvl w:val="2"/>
          <w:numId w:val="8"/>
        </w:numPr>
        <w:spacing w:line="268" w:lineRule="exact"/>
        <w:rPr>
          <w:sz w:val="24"/>
          <w:szCs w:val="24"/>
        </w:rPr>
      </w:pPr>
      <w:hyperlink r:id="rId7" w:history="1">
        <w:r w:rsidRPr="003605B7">
          <w:rPr>
            <w:rStyle w:val="Hyperlink"/>
            <w:sz w:val="24"/>
            <w:szCs w:val="24"/>
          </w:rPr>
          <w:t>https://www.google.com/search?q=Analysis+on+Demand+Forecasting+of+Various+Products+of+Amazon+and+Flipkart&amp;rlz=1C1ONGR_enIN1070IN1070&amp;oq=Analysis+on+Demand+Forecasting+of+Various+Products+of+Amazon+and+Flipkart&amp;gs_lcrp=EgZjaHJvbWUyBggAEEUYOTIGCAEQRRg90gEHNzc2ajBqN6gCCLACAQ&amp;sourceid=chrome&amp;ie=UTF-8</w:t>
        </w:r>
      </w:hyperlink>
    </w:p>
    <w:p w14:paraId="467BE90B" w14:textId="77777777" w:rsidR="00A41D9C" w:rsidRDefault="00A41D9C" w:rsidP="00A41D9C">
      <w:pPr>
        <w:spacing w:line="268" w:lineRule="exact"/>
        <w:ind w:left="100"/>
        <w:rPr>
          <w:sz w:val="24"/>
          <w:szCs w:val="24"/>
        </w:rPr>
      </w:pPr>
    </w:p>
    <w:p w14:paraId="1AA819E6" w14:textId="77777777" w:rsidR="00A41D9C" w:rsidRDefault="00A41D9C" w:rsidP="00A41D9C">
      <w:pPr>
        <w:spacing w:line="268" w:lineRule="exact"/>
        <w:ind w:left="100"/>
        <w:rPr>
          <w:sz w:val="24"/>
          <w:szCs w:val="24"/>
        </w:rPr>
      </w:pPr>
    </w:p>
    <w:p w14:paraId="3DF64A4C" w14:textId="77777777" w:rsidR="00A41D9C" w:rsidRPr="006D0593" w:rsidRDefault="00A41D9C" w:rsidP="00A41D9C">
      <w:pPr>
        <w:pStyle w:val="ListParagraph"/>
        <w:numPr>
          <w:ilvl w:val="2"/>
          <w:numId w:val="8"/>
        </w:numPr>
        <w:spacing w:line="268" w:lineRule="exact"/>
        <w:rPr>
          <w:sz w:val="24"/>
          <w:szCs w:val="24"/>
        </w:rPr>
      </w:pPr>
      <w:hyperlink r:id="rId8" w:history="1">
        <w:r w:rsidRPr="003605B7">
          <w:rPr>
            <w:rStyle w:val="Hyperlink"/>
            <w:sz w:val="24"/>
            <w:szCs w:val="24"/>
          </w:rPr>
          <w:t>https://www.scribd.com/document/327279463/A-Project-Report-Comparison-Study-Between-Amazon-and-Flipkart</w:t>
        </w:r>
      </w:hyperlink>
    </w:p>
    <w:p w14:paraId="2C8D12DD" w14:textId="77777777" w:rsidR="00A41D9C" w:rsidRDefault="00A41D9C" w:rsidP="00A41D9C">
      <w:pPr>
        <w:spacing w:line="268" w:lineRule="exact"/>
        <w:ind w:left="100"/>
        <w:rPr>
          <w:sz w:val="24"/>
          <w:szCs w:val="24"/>
        </w:rPr>
      </w:pPr>
    </w:p>
    <w:p w14:paraId="3B19662D" w14:textId="77777777" w:rsidR="00A41D9C" w:rsidRDefault="00A41D9C" w:rsidP="00A41D9C">
      <w:pPr>
        <w:spacing w:line="268" w:lineRule="exact"/>
        <w:ind w:left="100"/>
        <w:rPr>
          <w:sz w:val="24"/>
          <w:szCs w:val="24"/>
        </w:rPr>
      </w:pPr>
    </w:p>
    <w:p w14:paraId="5871A789" w14:textId="77777777" w:rsidR="00A41D9C" w:rsidRPr="006D0593" w:rsidRDefault="00A41D9C" w:rsidP="00A41D9C">
      <w:pPr>
        <w:pStyle w:val="ListParagraph"/>
        <w:numPr>
          <w:ilvl w:val="2"/>
          <w:numId w:val="8"/>
        </w:numPr>
        <w:spacing w:line="268" w:lineRule="exact"/>
        <w:rPr>
          <w:sz w:val="24"/>
          <w:szCs w:val="24"/>
        </w:rPr>
      </w:pPr>
      <w:hyperlink r:id="rId9" w:history="1">
        <w:r w:rsidRPr="003605B7">
          <w:rPr>
            <w:rStyle w:val="Hyperlink"/>
            <w:sz w:val="24"/>
            <w:szCs w:val="24"/>
          </w:rPr>
          <w:t>https://www.flipkart.com/</w:t>
        </w:r>
      </w:hyperlink>
    </w:p>
    <w:p w14:paraId="1B350EC9" w14:textId="77777777" w:rsidR="00A41D9C" w:rsidRDefault="00A41D9C" w:rsidP="00A41D9C">
      <w:pPr>
        <w:spacing w:line="268" w:lineRule="exact"/>
        <w:ind w:left="100"/>
        <w:rPr>
          <w:sz w:val="24"/>
          <w:szCs w:val="24"/>
        </w:rPr>
      </w:pPr>
    </w:p>
    <w:p w14:paraId="5D84EA97" w14:textId="77777777" w:rsidR="00A41D9C" w:rsidRDefault="00A41D9C" w:rsidP="00A41D9C">
      <w:pPr>
        <w:spacing w:line="268" w:lineRule="exact"/>
        <w:ind w:left="100"/>
        <w:rPr>
          <w:sz w:val="24"/>
          <w:szCs w:val="24"/>
        </w:rPr>
      </w:pPr>
    </w:p>
    <w:p w14:paraId="4F289E30" w14:textId="77777777" w:rsidR="00A41D9C" w:rsidRPr="006D0593" w:rsidRDefault="00A41D9C" w:rsidP="00A41D9C">
      <w:pPr>
        <w:pStyle w:val="ListParagraph"/>
        <w:numPr>
          <w:ilvl w:val="2"/>
          <w:numId w:val="8"/>
        </w:numPr>
        <w:spacing w:line="268" w:lineRule="exact"/>
        <w:rPr>
          <w:sz w:val="24"/>
          <w:szCs w:val="24"/>
        </w:rPr>
      </w:pPr>
      <w:hyperlink r:id="rId10" w:history="1">
        <w:r w:rsidRPr="003605B7">
          <w:rPr>
            <w:rStyle w:val="Hyperlink"/>
            <w:sz w:val="24"/>
            <w:szCs w:val="24"/>
          </w:rPr>
          <w:t>https://www.amazon.in/?&amp;tag=googhydrabk1-21&amp;ref=pd_sl_7hz2t19t5c_e&amp;adgrpid=155259815513&amp;hvpone=&amp;hvptwo=&amp;hvadid=678802104188&amp;hvpos=&amp;hvnetw=g&amp;hvrand=1302419214846304284&amp;hvqmt=e&amp;hvdev=c&amp;hvdvcmdl=&amp;hvlocint=&amp;hvlocphy=9151280&amp;hvtargid=kwd-10573980&amp;hydadcr=14453_2371562&amp;gad_source=1</w:t>
        </w:r>
      </w:hyperlink>
    </w:p>
    <w:p w14:paraId="64497086" w14:textId="77777777" w:rsidR="00A41D9C" w:rsidRDefault="00A41D9C" w:rsidP="00A41D9C">
      <w:pPr>
        <w:spacing w:line="268" w:lineRule="exact"/>
        <w:ind w:left="100"/>
        <w:rPr>
          <w:sz w:val="24"/>
          <w:szCs w:val="24"/>
        </w:rPr>
      </w:pPr>
    </w:p>
    <w:p w14:paraId="706EC3C1" w14:textId="77777777" w:rsidR="00A41D9C" w:rsidRPr="006D0593" w:rsidRDefault="00A41D9C" w:rsidP="00A41D9C">
      <w:pPr>
        <w:pStyle w:val="ListParagraph"/>
        <w:numPr>
          <w:ilvl w:val="2"/>
          <w:numId w:val="8"/>
        </w:numPr>
        <w:spacing w:line="268" w:lineRule="exact"/>
        <w:rPr>
          <w:sz w:val="24"/>
          <w:szCs w:val="24"/>
        </w:rPr>
      </w:pPr>
      <w:hyperlink r:id="rId11" w:history="1">
        <w:r w:rsidRPr="003605B7">
          <w:rPr>
            <w:rStyle w:val="Hyperlink"/>
            <w:sz w:val="24"/>
            <w:szCs w:val="24"/>
          </w:rPr>
          <w:t>https://www.researchgate.net/publication/333747012_THE_WAR_BETWEEN_FLIPKART_AND_AMAZON_INDIA_A_STUDY_ON_CUSTOMER_PERCEPTION</w:t>
        </w:r>
      </w:hyperlink>
    </w:p>
    <w:p w14:paraId="6458C5B6" w14:textId="77777777" w:rsidR="00A41D9C" w:rsidRDefault="00A41D9C" w:rsidP="00A41D9C">
      <w:pPr>
        <w:spacing w:line="268" w:lineRule="exact"/>
        <w:ind w:left="100"/>
        <w:rPr>
          <w:sz w:val="24"/>
          <w:szCs w:val="24"/>
        </w:rPr>
      </w:pPr>
    </w:p>
    <w:p w14:paraId="3CA5C809" w14:textId="77777777" w:rsidR="00A41D9C" w:rsidRDefault="00A41D9C" w:rsidP="00A41D9C">
      <w:pPr>
        <w:spacing w:line="268" w:lineRule="exact"/>
        <w:ind w:left="100"/>
        <w:rPr>
          <w:sz w:val="24"/>
          <w:szCs w:val="24"/>
        </w:rPr>
      </w:pPr>
    </w:p>
    <w:p w14:paraId="3EF7D0D8" w14:textId="77777777" w:rsidR="00A41D9C" w:rsidRDefault="00A41D9C" w:rsidP="00A41D9C">
      <w:pPr>
        <w:spacing w:line="268" w:lineRule="exact"/>
        <w:ind w:left="100"/>
        <w:rPr>
          <w:sz w:val="24"/>
          <w:szCs w:val="24"/>
        </w:rPr>
      </w:pPr>
    </w:p>
    <w:p w14:paraId="4413C490" w14:textId="77777777" w:rsidR="00A41D9C" w:rsidRPr="006D0593" w:rsidRDefault="00A41D9C" w:rsidP="00A41D9C">
      <w:pPr>
        <w:pStyle w:val="ListParagraph"/>
        <w:numPr>
          <w:ilvl w:val="0"/>
          <w:numId w:val="8"/>
        </w:numPr>
        <w:spacing w:line="268" w:lineRule="exact"/>
        <w:rPr>
          <w:sz w:val="24"/>
          <w:szCs w:val="24"/>
        </w:rPr>
      </w:pPr>
      <w:hyperlink r:id="rId12" w:history="1">
        <w:r w:rsidRPr="003605B7">
          <w:rPr>
            <w:rStyle w:val="Hyperlink"/>
            <w:sz w:val="24"/>
            <w:szCs w:val="24"/>
          </w:rPr>
          <w:t>https://www.ithinklogistics.com/blog/flipkart-vs-amazon-mapping-the-war-of-the-ecommerce-giants/</w:t>
        </w:r>
      </w:hyperlink>
    </w:p>
    <w:p w14:paraId="456896D6" w14:textId="77777777" w:rsidR="00A41D9C" w:rsidRDefault="00A41D9C" w:rsidP="00A41D9C">
      <w:pPr>
        <w:spacing w:line="268" w:lineRule="exact"/>
        <w:ind w:left="100"/>
        <w:rPr>
          <w:sz w:val="24"/>
          <w:szCs w:val="24"/>
        </w:rPr>
      </w:pPr>
    </w:p>
    <w:p w14:paraId="1C27CC4B" w14:textId="77777777" w:rsidR="000340C7" w:rsidRPr="000340C7" w:rsidRDefault="000340C7" w:rsidP="000340C7">
      <w:pPr>
        <w:pStyle w:val="Heading1"/>
        <w:tabs>
          <w:tab w:val="left" w:pos="381"/>
        </w:tabs>
        <w:spacing w:before="5"/>
        <w:ind w:left="380"/>
        <w:rPr>
          <w:b w:val="0"/>
          <w:bCs w:val="0"/>
        </w:rPr>
      </w:pPr>
    </w:p>
    <w:sectPr w:rsidR="000340C7" w:rsidRPr="000340C7">
      <w:pgSz w:w="11910" w:h="16840"/>
      <w:pgMar w:top="640" w:right="60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B309E"/>
    <w:multiLevelType w:val="hybridMultilevel"/>
    <w:tmpl w:val="963CE77C"/>
    <w:lvl w:ilvl="0" w:tplc="161A3496">
      <w:start w:val="2"/>
      <w:numFmt w:val="decimal"/>
      <w:lvlText w:val="%1."/>
      <w:lvlJc w:val="left"/>
      <w:pPr>
        <w:ind w:left="380" w:hanging="281"/>
      </w:pPr>
      <w:rPr>
        <w:rFonts w:ascii="Times New Roman" w:eastAsia="Times New Roman" w:hAnsi="Times New Roman" w:cs="Times New Roman" w:hint="default"/>
        <w:b/>
        <w:bCs/>
        <w:w w:val="100"/>
        <w:sz w:val="28"/>
        <w:szCs w:val="28"/>
        <w:lang w:val="en-US" w:eastAsia="en-US" w:bidi="ar-SA"/>
      </w:rPr>
    </w:lvl>
    <w:lvl w:ilvl="1" w:tplc="B78C04B4">
      <w:numFmt w:val="bullet"/>
      <w:lvlText w:val=""/>
      <w:lvlJc w:val="left"/>
      <w:pPr>
        <w:ind w:left="820" w:hanging="360"/>
      </w:pPr>
      <w:rPr>
        <w:rFonts w:hint="default"/>
        <w:w w:val="100"/>
        <w:lang w:val="en-US" w:eastAsia="en-US" w:bidi="ar-SA"/>
      </w:rPr>
    </w:lvl>
    <w:lvl w:ilvl="2" w:tplc="AE1C14A8">
      <w:numFmt w:val="bullet"/>
      <w:lvlText w:val="•"/>
      <w:lvlJc w:val="left"/>
      <w:pPr>
        <w:ind w:left="1916" w:hanging="360"/>
      </w:pPr>
      <w:rPr>
        <w:rFonts w:hint="default"/>
        <w:lang w:val="en-US" w:eastAsia="en-US" w:bidi="ar-SA"/>
      </w:rPr>
    </w:lvl>
    <w:lvl w:ilvl="3" w:tplc="DC9CCEEC">
      <w:numFmt w:val="bullet"/>
      <w:lvlText w:val="•"/>
      <w:lvlJc w:val="left"/>
      <w:pPr>
        <w:ind w:left="3012" w:hanging="360"/>
      </w:pPr>
      <w:rPr>
        <w:rFonts w:hint="default"/>
        <w:lang w:val="en-US" w:eastAsia="en-US" w:bidi="ar-SA"/>
      </w:rPr>
    </w:lvl>
    <w:lvl w:ilvl="4" w:tplc="C6CC3282">
      <w:numFmt w:val="bullet"/>
      <w:lvlText w:val="•"/>
      <w:lvlJc w:val="left"/>
      <w:pPr>
        <w:ind w:left="4108" w:hanging="360"/>
      </w:pPr>
      <w:rPr>
        <w:rFonts w:hint="default"/>
        <w:lang w:val="en-US" w:eastAsia="en-US" w:bidi="ar-SA"/>
      </w:rPr>
    </w:lvl>
    <w:lvl w:ilvl="5" w:tplc="10E8130A">
      <w:numFmt w:val="bullet"/>
      <w:lvlText w:val="•"/>
      <w:lvlJc w:val="left"/>
      <w:pPr>
        <w:ind w:left="5205" w:hanging="360"/>
      </w:pPr>
      <w:rPr>
        <w:rFonts w:hint="default"/>
        <w:lang w:val="en-US" w:eastAsia="en-US" w:bidi="ar-SA"/>
      </w:rPr>
    </w:lvl>
    <w:lvl w:ilvl="6" w:tplc="B7C6B330">
      <w:numFmt w:val="bullet"/>
      <w:lvlText w:val="•"/>
      <w:lvlJc w:val="left"/>
      <w:pPr>
        <w:ind w:left="6301" w:hanging="360"/>
      </w:pPr>
      <w:rPr>
        <w:rFonts w:hint="default"/>
        <w:lang w:val="en-US" w:eastAsia="en-US" w:bidi="ar-SA"/>
      </w:rPr>
    </w:lvl>
    <w:lvl w:ilvl="7" w:tplc="BBA07D62">
      <w:numFmt w:val="bullet"/>
      <w:lvlText w:val="•"/>
      <w:lvlJc w:val="left"/>
      <w:pPr>
        <w:ind w:left="7397" w:hanging="360"/>
      </w:pPr>
      <w:rPr>
        <w:rFonts w:hint="default"/>
        <w:lang w:val="en-US" w:eastAsia="en-US" w:bidi="ar-SA"/>
      </w:rPr>
    </w:lvl>
    <w:lvl w:ilvl="8" w:tplc="8FD42D94">
      <w:numFmt w:val="bullet"/>
      <w:lvlText w:val="•"/>
      <w:lvlJc w:val="left"/>
      <w:pPr>
        <w:ind w:left="8493" w:hanging="360"/>
      </w:pPr>
      <w:rPr>
        <w:rFonts w:hint="default"/>
        <w:lang w:val="en-US" w:eastAsia="en-US" w:bidi="ar-SA"/>
      </w:rPr>
    </w:lvl>
  </w:abstractNum>
  <w:abstractNum w:abstractNumId="1" w15:restartNumberingAfterBreak="0">
    <w:nsid w:val="0C815CF1"/>
    <w:multiLevelType w:val="hybridMultilevel"/>
    <w:tmpl w:val="46DCF4DA"/>
    <w:lvl w:ilvl="0" w:tplc="04090019">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E21DC6"/>
    <w:multiLevelType w:val="hybridMultilevel"/>
    <w:tmpl w:val="B7E8C276"/>
    <w:lvl w:ilvl="0" w:tplc="0409000B">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3" w15:restartNumberingAfterBreak="0">
    <w:nsid w:val="20B33A5F"/>
    <w:multiLevelType w:val="hybridMultilevel"/>
    <w:tmpl w:val="0F1C112C"/>
    <w:lvl w:ilvl="0" w:tplc="14A8D8AE">
      <w:numFmt w:val="bullet"/>
      <w:lvlText w:val="•"/>
      <w:lvlJc w:val="left"/>
      <w:pPr>
        <w:ind w:left="100" w:hanging="721"/>
      </w:pPr>
      <w:rPr>
        <w:rFonts w:ascii="Times New Roman" w:eastAsia="Times New Roman" w:hAnsi="Times New Roman" w:cs="Times New Roman" w:hint="default"/>
        <w:w w:val="100"/>
        <w:sz w:val="28"/>
        <w:szCs w:val="28"/>
        <w:lang w:val="en-US" w:eastAsia="en-US" w:bidi="ar-SA"/>
      </w:rPr>
    </w:lvl>
    <w:lvl w:ilvl="1" w:tplc="1CA6591A">
      <w:numFmt w:val="bullet"/>
      <w:lvlText w:val="•"/>
      <w:lvlJc w:val="left"/>
      <w:pPr>
        <w:ind w:left="100" w:hanging="239"/>
      </w:pPr>
      <w:rPr>
        <w:rFonts w:ascii="Times New Roman" w:eastAsia="Times New Roman" w:hAnsi="Times New Roman" w:cs="Times New Roman" w:hint="default"/>
        <w:w w:val="100"/>
        <w:sz w:val="28"/>
        <w:szCs w:val="28"/>
        <w:lang w:val="en-US" w:eastAsia="en-US" w:bidi="ar-SA"/>
      </w:rPr>
    </w:lvl>
    <w:lvl w:ilvl="2" w:tplc="C63448B6">
      <w:numFmt w:val="bullet"/>
      <w:lvlText w:val="•"/>
      <w:lvlJc w:val="left"/>
      <w:pPr>
        <w:ind w:left="820" w:hanging="168"/>
      </w:pPr>
      <w:rPr>
        <w:rFonts w:ascii="Times New Roman" w:eastAsia="Times New Roman" w:hAnsi="Times New Roman" w:cs="Times New Roman" w:hint="default"/>
        <w:w w:val="100"/>
        <w:sz w:val="28"/>
        <w:szCs w:val="28"/>
        <w:lang w:val="en-US" w:eastAsia="en-US" w:bidi="ar-SA"/>
      </w:rPr>
    </w:lvl>
    <w:lvl w:ilvl="3" w:tplc="E9CA6AB6">
      <w:numFmt w:val="bullet"/>
      <w:lvlText w:val="•"/>
      <w:lvlJc w:val="left"/>
      <w:pPr>
        <w:ind w:left="3012" w:hanging="168"/>
      </w:pPr>
      <w:rPr>
        <w:rFonts w:hint="default"/>
        <w:lang w:val="en-US" w:eastAsia="en-US" w:bidi="ar-SA"/>
      </w:rPr>
    </w:lvl>
    <w:lvl w:ilvl="4" w:tplc="3DE016CE">
      <w:numFmt w:val="bullet"/>
      <w:lvlText w:val="•"/>
      <w:lvlJc w:val="left"/>
      <w:pPr>
        <w:ind w:left="4108" w:hanging="168"/>
      </w:pPr>
      <w:rPr>
        <w:rFonts w:hint="default"/>
        <w:lang w:val="en-US" w:eastAsia="en-US" w:bidi="ar-SA"/>
      </w:rPr>
    </w:lvl>
    <w:lvl w:ilvl="5" w:tplc="53705046">
      <w:numFmt w:val="bullet"/>
      <w:lvlText w:val="•"/>
      <w:lvlJc w:val="left"/>
      <w:pPr>
        <w:ind w:left="5205" w:hanging="168"/>
      </w:pPr>
      <w:rPr>
        <w:rFonts w:hint="default"/>
        <w:lang w:val="en-US" w:eastAsia="en-US" w:bidi="ar-SA"/>
      </w:rPr>
    </w:lvl>
    <w:lvl w:ilvl="6" w:tplc="1722DAE6">
      <w:numFmt w:val="bullet"/>
      <w:lvlText w:val="•"/>
      <w:lvlJc w:val="left"/>
      <w:pPr>
        <w:ind w:left="6301" w:hanging="168"/>
      </w:pPr>
      <w:rPr>
        <w:rFonts w:hint="default"/>
        <w:lang w:val="en-US" w:eastAsia="en-US" w:bidi="ar-SA"/>
      </w:rPr>
    </w:lvl>
    <w:lvl w:ilvl="7" w:tplc="5C4AE7C2">
      <w:numFmt w:val="bullet"/>
      <w:lvlText w:val="•"/>
      <w:lvlJc w:val="left"/>
      <w:pPr>
        <w:ind w:left="7397" w:hanging="168"/>
      </w:pPr>
      <w:rPr>
        <w:rFonts w:hint="default"/>
        <w:lang w:val="en-US" w:eastAsia="en-US" w:bidi="ar-SA"/>
      </w:rPr>
    </w:lvl>
    <w:lvl w:ilvl="8" w:tplc="A73C16AE">
      <w:numFmt w:val="bullet"/>
      <w:lvlText w:val="•"/>
      <w:lvlJc w:val="left"/>
      <w:pPr>
        <w:ind w:left="8493" w:hanging="168"/>
      </w:pPr>
      <w:rPr>
        <w:rFonts w:hint="default"/>
        <w:lang w:val="en-US" w:eastAsia="en-US" w:bidi="ar-SA"/>
      </w:rPr>
    </w:lvl>
  </w:abstractNum>
  <w:abstractNum w:abstractNumId="4" w15:restartNumberingAfterBreak="0">
    <w:nsid w:val="23C7344D"/>
    <w:multiLevelType w:val="hybridMultilevel"/>
    <w:tmpl w:val="6F3E12F4"/>
    <w:lvl w:ilvl="0" w:tplc="70969878">
      <w:numFmt w:val="bullet"/>
      <w:lvlText w:val="-"/>
      <w:lvlJc w:val="left"/>
      <w:pPr>
        <w:ind w:left="100" w:hanging="263"/>
      </w:pPr>
      <w:rPr>
        <w:rFonts w:ascii="Times New Roman" w:eastAsia="Times New Roman" w:hAnsi="Times New Roman" w:cs="Times New Roman" w:hint="default"/>
        <w:w w:val="100"/>
        <w:sz w:val="28"/>
        <w:szCs w:val="28"/>
        <w:lang w:val="en-US" w:eastAsia="en-US" w:bidi="ar-SA"/>
      </w:rPr>
    </w:lvl>
    <w:lvl w:ilvl="1" w:tplc="E2706B80">
      <w:numFmt w:val="bullet"/>
      <w:lvlText w:val="•"/>
      <w:lvlJc w:val="left"/>
      <w:pPr>
        <w:ind w:left="1158" w:hanging="263"/>
      </w:pPr>
      <w:rPr>
        <w:rFonts w:hint="default"/>
        <w:lang w:val="en-US" w:eastAsia="en-US" w:bidi="ar-SA"/>
      </w:rPr>
    </w:lvl>
    <w:lvl w:ilvl="2" w:tplc="732249BA">
      <w:numFmt w:val="bullet"/>
      <w:lvlText w:val="•"/>
      <w:lvlJc w:val="left"/>
      <w:pPr>
        <w:ind w:left="2217" w:hanging="263"/>
      </w:pPr>
      <w:rPr>
        <w:rFonts w:hint="default"/>
        <w:lang w:val="en-US" w:eastAsia="en-US" w:bidi="ar-SA"/>
      </w:rPr>
    </w:lvl>
    <w:lvl w:ilvl="3" w:tplc="F92221AC">
      <w:numFmt w:val="bullet"/>
      <w:lvlText w:val="•"/>
      <w:lvlJc w:val="left"/>
      <w:pPr>
        <w:ind w:left="3275" w:hanging="263"/>
      </w:pPr>
      <w:rPr>
        <w:rFonts w:hint="default"/>
        <w:lang w:val="en-US" w:eastAsia="en-US" w:bidi="ar-SA"/>
      </w:rPr>
    </w:lvl>
    <w:lvl w:ilvl="4" w:tplc="451222D2">
      <w:numFmt w:val="bullet"/>
      <w:lvlText w:val="•"/>
      <w:lvlJc w:val="left"/>
      <w:pPr>
        <w:ind w:left="4334" w:hanging="263"/>
      </w:pPr>
      <w:rPr>
        <w:rFonts w:hint="default"/>
        <w:lang w:val="en-US" w:eastAsia="en-US" w:bidi="ar-SA"/>
      </w:rPr>
    </w:lvl>
    <w:lvl w:ilvl="5" w:tplc="5E4A9FCC">
      <w:numFmt w:val="bullet"/>
      <w:lvlText w:val="•"/>
      <w:lvlJc w:val="left"/>
      <w:pPr>
        <w:ind w:left="5393" w:hanging="263"/>
      </w:pPr>
      <w:rPr>
        <w:rFonts w:hint="default"/>
        <w:lang w:val="en-US" w:eastAsia="en-US" w:bidi="ar-SA"/>
      </w:rPr>
    </w:lvl>
    <w:lvl w:ilvl="6" w:tplc="DAB4A5CC">
      <w:numFmt w:val="bullet"/>
      <w:lvlText w:val="•"/>
      <w:lvlJc w:val="left"/>
      <w:pPr>
        <w:ind w:left="6451" w:hanging="263"/>
      </w:pPr>
      <w:rPr>
        <w:rFonts w:hint="default"/>
        <w:lang w:val="en-US" w:eastAsia="en-US" w:bidi="ar-SA"/>
      </w:rPr>
    </w:lvl>
    <w:lvl w:ilvl="7" w:tplc="31F4C53C">
      <w:numFmt w:val="bullet"/>
      <w:lvlText w:val="•"/>
      <w:lvlJc w:val="left"/>
      <w:pPr>
        <w:ind w:left="7510" w:hanging="263"/>
      </w:pPr>
      <w:rPr>
        <w:rFonts w:hint="default"/>
        <w:lang w:val="en-US" w:eastAsia="en-US" w:bidi="ar-SA"/>
      </w:rPr>
    </w:lvl>
    <w:lvl w:ilvl="8" w:tplc="242ADB82">
      <w:numFmt w:val="bullet"/>
      <w:lvlText w:val="•"/>
      <w:lvlJc w:val="left"/>
      <w:pPr>
        <w:ind w:left="8569" w:hanging="263"/>
      </w:pPr>
      <w:rPr>
        <w:rFonts w:hint="default"/>
        <w:lang w:val="en-US" w:eastAsia="en-US" w:bidi="ar-SA"/>
      </w:rPr>
    </w:lvl>
  </w:abstractNum>
  <w:abstractNum w:abstractNumId="5" w15:restartNumberingAfterBreak="0">
    <w:nsid w:val="3F0C75D3"/>
    <w:multiLevelType w:val="hybridMultilevel"/>
    <w:tmpl w:val="C6F2D69A"/>
    <w:lvl w:ilvl="0" w:tplc="74648D0A">
      <w:numFmt w:val="bullet"/>
      <w:lvlText w:val="•"/>
      <w:lvlJc w:val="left"/>
      <w:pPr>
        <w:ind w:left="820" w:hanging="721"/>
      </w:pPr>
      <w:rPr>
        <w:rFonts w:ascii="Calibri" w:eastAsia="Calibri" w:hAnsi="Calibri" w:cs="Calibri" w:hint="default"/>
        <w:w w:val="100"/>
        <w:sz w:val="28"/>
        <w:szCs w:val="28"/>
        <w:lang w:val="en-US" w:eastAsia="en-US" w:bidi="ar-SA"/>
      </w:rPr>
    </w:lvl>
    <w:lvl w:ilvl="1" w:tplc="344E0AEC">
      <w:numFmt w:val="bullet"/>
      <w:lvlText w:val="•"/>
      <w:lvlJc w:val="left"/>
      <w:pPr>
        <w:ind w:left="1806" w:hanging="721"/>
      </w:pPr>
      <w:rPr>
        <w:rFonts w:hint="default"/>
        <w:lang w:val="en-US" w:eastAsia="en-US" w:bidi="ar-SA"/>
      </w:rPr>
    </w:lvl>
    <w:lvl w:ilvl="2" w:tplc="4CC47C9C">
      <w:numFmt w:val="bullet"/>
      <w:lvlText w:val="•"/>
      <w:lvlJc w:val="left"/>
      <w:pPr>
        <w:ind w:left="2793" w:hanging="721"/>
      </w:pPr>
      <w:rPr>
        <w:rFonts w:hint="default"/>
        <w:lang w:val="en-US" w:eastAsia="en-US" w:bidi="ar-SA"/>
      </w:rPr>
    </w:lvl>
    <w:lvl w:ilvl="3" w:tplc="EF4CBB26">
      <w:numFmt w:val="bullet"/>
      <w:lvlText w:val="•"/>
      <w:lvlJc w:val="left"/>
      <w:pPr>
        <w:ind w:left="3779" w:hanging="721"/>
      </w:pPr>
      <w:rPr>
        <w:rFonts w:hint="default"/>
        <w:lang w:val="en-US" w:eastAsia="en-US" w:bidi="ar-SA"/>
      </w:rPr>
    </w:lvl>
    <w:lvl w:ilvl="4" w:tplc="3E68A1CE">
      <w:numFmt w:val="bullet"/>
      <w:lvlText w:val="•"/>
      <w:lvlJc w:val="left"/>
      <w:pPr>
        <w:ind w:left="4766" w:hanging="721"/>
      </w:pPr>
      <w:rPr>
        <w:rFonts w:hint="default"/>
        <w:lang w:val="en-US" w:eastAsia="en-US" w:bidi="ar-SA"/>
      </w:rPr>
    </w:lvl>
    <w:lvl w:ilvl="5" w:tplc="E4B4856E">
      <w:numFmt w:val="bullet"/>
      <w:lvlText w:val="•"/>
      <w:lvlJc w:val="left"/>
      <w:pPr>
        <w:ind w:left="5753" w:hanging="721"/>
      </w:pPr>
      <w:rPr>
        <w:rFonts w:hint="default"/>
        <w:lang w:val="en-US" w:eastAsia="en-US" w:bidi="ar-SA"/>
      </w:rPr>
    </w:lvl>
    <w:lvl w:ilvl="6" w:tplc="75C8F514">
      <w:numFmt w:val="bullet"/>
      <w:lvlText w:val="•"/>
      <w:lvlJc w:val="left"/>
      <w:pPr>
        <w:ind w:left="6739" w:hanging="721"/>
      </w:pPr>
      <w:rPr>
        <w:rFonts w:hint="default"/>
        <w:lang w:val="en-US" w:eastAsia="en-US" w:bidi="ar-SA"/>
      </w:rPr>
    </w:lvl>
    <w:lvl w:ilvl="7" w:tplc="86028C1A">
      <w:numFmt w:val="bullet"/>
      <w:lvlText w:val="•"/>
      <w:lvlJc w:val="left"/>
      <w:pPr>
        <w:ind w:left="7726" w:hanging="721"/>
      </w:pPr>
      <w:rPr>
        <w:rFonts w:hint="default"/>
        <w:lang w:val="en-US" w:eastAsia="en-US" w:bidi="ar-SA"/>
      </w:rPr>
    </w:lvl>
    <w:lvl w:ilvl="8" w:tplc="454E359A">
      <w:numFmt w:val="bullet"/>
      <w:lvlText w:val="•"/>
      <w:lvlJc w:val="left"/>
      <w:pPr>
        <w:ind w:left="8713" w:hanging="721"/>
      </w:pPr>
      <w:rPr>
        <w:rFonts w:hint="default"/>
        <w:lang w:val="en-US" w:eastAsia="en-US" w:bidi="ar-SA"/>
      </w:rPr>
    </w:lvl>
  </w:abstractNum>
  <w:abstractNum w:abstractNumId="6" w15:restartNumberingAfterBreak="0">
    <w:nsid w:val="43195575"/>
    <w:multiLevelType w:val="hybridMultilevel"/>
    <w:tmpl w:val="D37015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1F3216"/>
    <w:multiLevelType w:val="multilevel"/>
    <w:tmpl w:val="71DA1182"/>
    <w:lvl w:ilvl="0">
      <w:start w:val="5"/>
      <w:numFmt w:val="decimal"/>
      <w:lvlText w:val="%1."/>
      <w:lvlJc w:val="left"/>
      <w:pPr>
        <w:ind w:left="726" w:hanging="281"/>
      </w:pPr>
      <w:rPr>
        <w:rFonts w:ascii="Times New Roman" w:eastAsia="Times New Roman" w:hAnsi="Times New Roman" w:cs="Times New Roman" w:hint="default"/>
        <w:b/>
        <w:bCs/>
        <w:w w:val="100"/>
        <w:sz w:val="28"/>
        <w:szCs w:val="28"/>
        <w:lang w:val="en-US" w:eastAsia="en-US" w:bidi="ar-SA"/>
      </w:rPr>
    </w:lvl>
    <w:lvl w:ilvl="1">
      <w:start w:val="1"/>
      <w:numFmt w:val="decimal"/>
      <w:lvlText w:val="%1.%2."/>
      <w:lvlJc w:val="left"/>
      <w:pPr>
        <w:ind w:left="875" w:hanging="420"/>
        <w:jc w:val="right"/>
      </w:pPr>
      <w:rPr>
        <w:rFonts w:hint="default"/>
        <w:b/>
        <w:bCs/>
        <w:w w:val="100"/>
        <w:lang w:val="en-US" w:eastAsia="en-US" w:bidi="ar-SA"/>
      </w:rPr>
    </w:lvl>
    <w:lvl w:ilvl="2">
      <w:start w:val="1"/>
      <w:numFmt w:val="decimal"/>
      <w:lvlText w:val="%3."/>
      <w:lvlJc w:val="left"/>
      <w:pPr>
        <w:ind w:left="681" w:hanging="221"/>
      </w:pPr>
      <w:rPr>
        <w:rFonts w:ascii="Times New Roman" w:eastAsia="Times New Roman" w:hAnsi="Times New Roman" w:cs="Times New Roman" w:hint="default"/>
        <w:b/>
        <w:bCs/>
        <w:w w:val="100"/>
        <w:sz w:val="22"/>
        <w:szCs w:val="22"/>
        <w:lang w:val="en-US" w:eastAsia="en-US" w:bidi="ar-SA"/>
      </w:rPr>
    </w:lvl>
    <w:lvl w:ilvl="3">
      <w:numFmt w:val="bullet"/>
      <w:lvlText w:val="•"/>
      <w:lvlJc w:val="left"/>
      <w:pPr>
        <w:ind w:left="1925" w:hanging="221"/>
      </w:pPr>
      <w:rPr>
        <w:rFonts w:hint="default"/>
        <w:lang w:val="en-US" w:eastAsia="en-US" w:bidi="ar-SA"/>
      </w:rPr>
    </w:lvl>
    <w:lvl w:ilvl="4">
      <w:numFmt w:val="bullet"/>
      <w:lvlText w:val="•"/>
      <w:lvlJc w:val="left"/>
      <w:pPr>
        <w:ind w:left="2971" w:hanging="221"/>
      </w:pPr>
      <w:rPr>
        <w:rFonts w:hint="default"/>
        <w:lang w:val="en-US" w:eastAsia="en-US" w:bidi="ar-SA"/>
      </w:rPr>
    </w:lvl>
    <w:lvl w:ilvl="5">
      <w:numFmt w:val="bullet"/>
      <w:lvlText w:val="•"/>
      <w:lvlJc w:val="left"/>
      <w:pPr>
        <w:ind w:left="4017" w:hanging="221"/>
      </w:pPr>
      <w:rPr>
        <w:rFonts w:hint="default"/>
        <w:lang w:val="en-US" w:eastAsia="en-US" w:bidi="ar-SA"/>
      </w:rPr>
    </w:lvl>
    <w:lvl w:ilvl="6">
      <w:numFmt w:val="bullet"/>
      <w:lvlText w:val="•"/>
      <w:lvlJc w:val="left"/>
      <w:pPr>
        <w:ind w:left="5063" w:hanging="221"/>
      </w:pPr>
      <w:rPr>
        <w:rFonts w:hint="default"/>
        <w:lang w:val="en-US" w:eastAsia="en-US" w:bidi="ar-SA"/>
      </w:rPr>
    </w:lvl>
    <w:lvl w:ilvl="7">
      <w:numFmt w:val="bullet"/>
      <w:lvlText w:val="•"/>
      <w:lvlJc w:val="left"/>
      <w:pPr>
        <w:ind w:left="6109" w:hanging="221"/>
      </w:pPr>
      <w:rPr>
        <w:rFonts w:hint="default"/>
        <w:lang w:val="en-US" w:eastAsia="en-US" w:bidi="ar-SA"/>
      </w:rPr>
    </w:lvl>
    <w:lvl w:ilvl="8">
      <w:numFmt w:val="bullet"/>
      <w:lvlText w:val="•"/>
      <w:lvlJc w:val="left"/>
      <w:pPr>
        <w:ind w:left="7154" w:hanging="221"/>
      </w:pPr>
      <w:rPr>
        <w:rFonts w:hint="default"/>
        <w:lang w:val="en-US" w:eastAsia="en-US" w:bidi="ar-SA"/>
      </w:rPr>
    </w:lvl>
  </w:abstractNum>
  <w:num w:numId="1" w16cid:durableId="1241714562">
    <w:abstractNumId w:val="5"/>
  </w:num>
  <w:num w:numId="2" w16cid:durableId="1418555713">
    <w:abstractNumId w:val="4"/>
  </w:num>
  <w:num w:numId="3" w16cid:durableId="739987638">
    <w:abstractNumId w:val="0"/>
  </w:num>
  <w:num w:numId="4" w16cid:durableId="856653217">
    <w:abstractNumId w:val="3"/>
  </w:num>
  <w:num w:numId="5" w16cid:durableId="714428335">
    <w:abstractNumId w:val="6"/>
  </w:num>
  <w:num w:numId="6" w16cid:durableId="44834024">
    <w:abstractNumId w:val="2"/>
  </w:num>
  <w:num w:numId="7" w16cid:durableId="231816739">
    <w:abstractNumId w:val="1"/>
  </w:num>
  <w:num w:numId="8" w16cid:durableId="212776797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AB"/>
    <w:rsid w:val="000340C7"/>
    <w:rsid w:val="00056829"/>
    <w:rsid w:val="0006488A"/>
    <w:rsid w:val="000C768E"/>
    <w:rsid w:val="000E5E90"/>
    <w:rsid w:val="001247E1"/>
    <w:rsid w:val="00137203"/>
    <w:rsid w:val="00180799"/>
    <w:rsid w:val="00356ED9"/>
    <w:rsid w:val="003F40FD"/>
    <w:rsid w:val="0040436A"/>
    <w:rsid w:val="00454CAB"/>
    <w:rsid w:val="005B38B5"/>
    <w:rsid w:val="00674550"/>
    <w:rsid w:val="00730D6A"/>
    <w:rsid w:val="007C46CD"/>
    <w:rsid w:val="007E23DD"/>
    <w:rsid w:val="00810538"/>
    <w:rsid w:val="00990EA2"/>
    <w:rsid w:val="009A5FA1"/>
    <w:rsid w:val="00A41D9C"/>
    <w:rsid w:val="00A47C1F"/>
    <w:rsid w:val="00B320E9"/>
    <w:rsid w:val="00BE3AE4"/>
    <w:rsid w:val="00DC0B5A"/>
    <w:rsid w:val="00EC6EE2"/>
    <w:rsid w:val="00F04BAD"/>
    <w:rsid w:val="00F4202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8FA2C"/>
  <w15:docId w15:val="{24C7E011-22E7-435D-9CAD-81C650C98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ListParagraph">
    <w:name w:val="List Paragraph"/>
    <w:basedOn w:val="Normal"/>
    <w:link w:val="ListParagraphChar"/>
    <w:uiPriority w:val="34"/>
    <w:qFormat/>
    <w:pPr>
      <w:ind w:left="820"/>
    </w:pPr>
  </w:style>
  <w:style w:type="paragraph" w:customStyle="1" w:styleId="TableParagraph">
    <w:name w:val="Table Paragraph"/>
    <w:basedOn w:val="Normal"/>
    <w:uiPriority w:val="1"/>
    <w:qFormat/>
  </w:style>
  <w:style w:type="character" w:customStyle="1" w:styleId="ListParagraphChar">
    <w:name w:val="List Paragraph Char"/>
    <w:basedOn w:val="DefaultParagraphFont"/>
    <w:link w:val="ListParagraph"/>
    <w:uiPriority w:val="34"/>
    <w:qFormat/>
    <w:locked/>
    <w:rsid w:val="0040436A"/>
    <w:rPr>
      <w:rFonts w:ascii="Times New Roman" w:eastAsia="Times New Roman" w:hAnsi="Times New Roman" w:cs="Times New Roman"/>
    </w:rPr>
  </w:style>
  <w:style w:type="character" w:styleId="Hyperlink">
    <w:name w:val="Hyperlink"/>
    <w:basedOn w:val="DefaultParagraphFont"/>
    <w:uiPriority w:val="99"/>
    <w:unhideWhenUsed/>
    <w:rsid w:val="0040436A"/>
    <w:rPr>
      <w:color w:val="0000FF"/>
      <w:u w:val="single"/>
    </w:rPr>
  </w:style>
  <w:style w:type="character" w:styleId="Strong">
    <w:name w:val="Strong"/>
    <w:basedOn w:val="DefaultParagraphFont"/>
    <w:uiPriority w:val="22"/>
    <w:qFormat/>
    <w:rsid w:val="001247E1"/>
    <w:rPr>
      <w:b/>
      <w:bCs/>
    </w:rPr>
  </w:style>
  <w:style w:type="paragraph" w:styleId="Title">
    <w:name w:val="Title"/>
    <w:basedOn w:val="Normal"/>
    <w:link w:val="TitleChar"/>
    <w:uiPriority w:val="10"/>
    <w:qFormat/>
    <w:rsid w:val="00F04BAD"/>
    <w:pPr>
      <w:ind w:left="292" w:right="416"/>
      <w:jc w:val="center"/>
    </w:pPr>
    <w:rPr>
      <w:b/>
      <w:bCs/>
      <w:sz w:val="44"/>
      <w:szCs w:val="44"/>
    </w:rPr>
  </w:style>
  <w:style w:type="character" w:customStyle="1" w:styleId="TitleChar">
    <w:name w:val="Title Char"/>
    <w:basedOn w:val="DefaultParagraphFont"/>
    <w:link w:val="Title"/>
    <w:uiPriority w:val="10"/>
    <w:rsid w:val="00F04BAD"/>
    <w:rPr>
      <w:rFonts w:ascii="Times New Roman" w:eastAsia="Times New Roman" w:hAnsi="Times New Roman" w:cs="Times New Roman"/>
      <w:b/>
      <w:bCs/>
      <w:sz w:val="44"/>
      <w:szCs w:val="44"/>
    </w:rPr>
  </w:style>
  <w:style w:type="paragraph" w:styleId="NoSpacing">
    <w:name w:val="No Spacing"/>
    <w:uiPriority w:val="1"/>
    <w:qFormat/>
    <w:rsid w:val="00730D6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0107060">
      <w:bodyDiv w:val="1"/>
      <w:marLeft w:val="0"/>
      <w:marRight w:val="0"/>
      <w:marTop w:val="0"/>
      <w:marBottom w:val="0"/>
      <w:divBdr>
        <w:top w:val="none" w:sz="0" w:space="0" w:color="auto"/>
        <w:left w:val="none" w:sz="0" w:space="0" w:color="auto"/>
        <w:bottom w:val="none" w:sz="0" w:space="0" w:color="auto"/>
        <w:right w:val="none" w:sz="0" w:space="0" w:color="auto"/>
      </w:divBdr>
    </w:div>
    <w:div w:id="838739663">
      <w:bodyDiv w:val="1"/>
      <w:marLeft w:val="0"/>
      <w:marRight w:val="0"/>
      <w:marTop w:val="0"/>
      <w:marBottom w:val="0"/>
      <w:divBdr>
        <w:top w:val="none" w:sz="0" w:space="0" w:color="auto"/>
        <w:left w:val="none" w:sz="0" w:space="0" w:color="auto"/>
        <w:bottom w:val="none" w:sz="0" w:space="0" w:color="auto"/>
        <w:right w:val="none" w:sz="0" w:space="0" w:color="auto"/>
      </w:divBdr>
    </w:div>
    <w:div w:id="1486627839">
      <w:bodyDiv w:val="1"/>
      <w:marLeft w:val="0"/>
      <w:marRight w:val="0"/>
      <w:marTop w:val="0"/>
      <w:marBottom w:val="0"/>
      <w:divBdr>
        <w:top w:val="none" w:sz="0" w:space="0" w:color="auto"/>
        <w:left w:val="none" w:sz="0" w:space="0" w:color="auto"/>
        <w:bottom w:val="none" w:sz="0" w:space="0" w:color="auto"/>
        <w:right w:val="none" w:sz="0" w:space="0" w:color="auto"/>
      </w:divBdr>
      <w:divsChild>
        <w:div w:id="1392998068">
          <w:marLeft w:val="0"/>
          <w:marRight w:val="0"/>
          <w:marTop w:val="0"/>
          <w:marBottom w:val="0"/>
          <w:divBdr>
            <w:top w:val="single" w:sz="2" w:space="0" w:color="E3E3E3"/>
            <w:left w:val="single" w:sz="2" w:space="0" w:color="E3E3E3"/>
            <w:bottom w:val="single" w:sz="2" w:space="0" w:color="E3E3E3"/>
            <w:right w:val="single" w:sz="2" w:space="0" w:color="E3E3E3"/>
          </w:divBdr>
          <w:divsChild>
            <w:div w:id="1922374053">
              <w:marLeft w:val="0"/>
              <w:marRight w:val="0"/>
              <w:marTop w:val="0"/>
              <w:marBottom w:val="0"/>
              <w:divBdr>
                <w:top w:val="single" w:sz="2" w:space="0" w:color="E3E3E3"/>
                <w:left w:val="single" w:sz="2" w:space="0" w:color="E3E3E3"/>
                <w:bottom w:val="single" w:sz="2" w:space="0" w:color="E3E3E3"/>
                <w:right w:val="single" w:sz="2" w:space="0" w:color="E3E3E3"/>
              </w:divBdr>
              <w:divsChild>
                <w:div w:id="384184209">
                  <w:marLeft w:val="0"/>
                  <w:marRight w:val="0"/>
                  <w:marTop w:val="0"/>
                  <w:marBottom w:val="0"/>
                  <w:divBdr>
                    <w:top w:val="single" w:sz="2" w:space="0" w:color="E3E3E3"/>
                    <w:left w:val="single" w:sz="2" w:space="0" w:color="E3E3E3"/>
                    <w:bottom w:val="single" w:sz="2" w:space="0" w:color="E3E3E3"/>
                    <w:right w:val="single" w:sz="2" w:space="0" w:color="E3E3E3"/>
                  </w:divBdr>
                  <w:divsChild>
                    <w:div w:id="1534659252">
                      <w:marLeft w:val="0"/>
                      <w:marRight w:val="0"/>
                      <w:marTop w:val="0"/>
                      <w:marBottom w:val="0"/>
                      <w:divBdr>
                        <w:top w:val="single" w:sz="2" w:space="0" w:color="E3E3E3"/>
                        <w:left w:val="single" w:sz="2" w:space="0" w:color="E3E3E3"/>
                        <w:bottom w:val="single" w:sz="2" w:space="0" w:color="E3E3E3"/>
                        <w:right w:val="single" w:sz="2" w:space="0" w:color="E3E3E3"/>
                      </w:divBdr>
                      <w:divsChild>
                        <w:div w:id="671447665">
                          <w:marLeft w:val="0"/>
                          <w:marRight w:val="0"/>
                          <w:marTop w:val="0"/>
                          <w:marBottom w:val="0"/>
                          <w:divBdr>
                            <w:top w:val="single" w:sz="2" w:space="0" w:color="E3E3E3"/>
                            <w:left w:val="single" w:sz="2" w:space="0" w:color="E3E3E3"/>
                            <w:bottom w:val="single" w:sz="2" w:space="0" w:color="E3E3E3"/>
                            <w:right w:val="single" w:sz="2" w:space="0" w:color="E3E3E3"/>
                          </w:divBdr>
                          <w:divsChild>
                            <w:div w:id="487286819">
                              <w:marLeft w:val="0"/>
                              <w:marRight w:val="0"/>
                              <w:marTop w:val="0"/>
                              <w:marBottom w:val="0"/>
                              <w:divBdr>
                                <w:top w:val="single" w:sz="2" w:space="0" w:color="E3E3E3"/>
                                <w:left w:val="single" w:sz="2" w:space="0" w:color="E3E3E3"/>
                                <w:bottom w:val="single" w:sz="2" w:space="0" w:color="E3E3E3"/>
                                <w:right w:val="single" w:sz="2" w:space="0" w:color="E3E3E3"/>
                              </w:divBdr>
                              <w:divsChild>
                                <w:div w:id="465658657">
                                  <w:marLeft w:val="0"/>
                                  <w:marRight w:val="0"/>
                                  <w:marTop w:val="100"/>
                                  <w:marBottom w:val="100"/>
                                  <w:divBdr>
                                    <w:top w:val="single" w:sz="2" w:space="0" w:color="E3E3E3"/>
                                    <w:left w:val="single" w:sz="2" w:space="0" w:color="E3E3E3"/>
                                    <w:bottom w:val="single" w:sz="2" w:space="0" w:color="E3E3E3"/>
                                    <w:right w:val="single" w:sz="2" w:space="0" w:color="E3E3E3"/>
                                  </w:divBdr>
                                  <w:divsChild>
                                    <w:div w:id="855316115">
                                      <w:marLeft w:val="0"/>
                                      <w:marRight w:val="0"/>
                                      <w:marTop w:val="0"/>
                                      <w:marBottom w:val="0"/>
                                      <w:divBdr>
                                        <w:top w:val="single" w:sz="2" w:space="0" w:color="E3E3E3"/>
                                        <w:left w:val="single" w:sz="2" w:space="0" w:color="E3E3E3"/>
                                        <w:bottom w:val="single" w:sz="2" w:space="0" w:color="E3E3E3"/>
                                        <w:right w:val="single" w:sz="2" w:space="0" w:color="E3E3E3"/>
                                      </w:divBdr>
                                      <w:divsChild>
                                        <w:div w:id="308873475">
                                          <w:marLeft w:val="0"/>
                                          <w:marRight w:val="0"/>
                                          <w:marTop w:val="0"/>
                                          <w:marBottom w:val="0"/>
                                          <w:divBdr>
                                            <w:top w:val="single" w:sz="2" w:space="0" w:color="E3E3E3"/>
                                            <w:left w:val="single" w:sz="2" w:space="0" w:color="E3E3E3"/>
                                            <w:bottom w:val="single" w:sz="2" w:space="0" w:color="E3E3E3"/>
                                            <w:right w:val="single" w:sz="2" w:space="0" w:color="E3E3E3"/>
                                          </w:divBdr>
                                          <w:divsChild>
                                            <w:div w:id="271522935">
                                              <w:marLeft w:val="0"/>
                                              <w:marRight w:val="0"/>
                                              <w:marTop w:val="0"/>
                                              <w:marBottom w:val="0"/>
                                              <w:divBdr>
                                                <w:top w:val="single" w:sz="2" w:space="0" w:color="E3E3E3"/>
                                                <w:left w:val="single" w:sz="2" w:space="0" w:color="E3E3E3"/>
                                                <w:bottom w:val="single" w:sz="2" w:space="0" w:color="E3E3E3"/>
                                                <w:right w:val="single" w:sz="2" w:space="0" w:color="E3E3E3"/>
                                              </w:divBdr>
                                              <w:divsChild>
                                                <w:div w:id="224802420">
                                                  <w:marLeft w:val="0"/>
                                                  <w:marRight w:val="0"/>
                                                  <w:marTop w:val="0"/>
                                                  <w:marBottom w:val="0"/>
                                                  <w:divBdr>
                                                    <w:top w:val="single" w:sz="2" w:space="0" w:color="E3E3E3"/>
                                                    <w:left w:val="single" w:sz="2" w:space="0" w:color="E3E3E3"/>
                                                    <w:bottom w:val="single" w:sz="2" w:space="0" w:color="E3E3E3"/>
                                                    <w:right w:val="single" w:sz="2" w:space="0" w:color="E3E3E3"/>
                                                  </w:divBdr>
                                                  <w:divsChild>
                                                    <w:div w:id="773869117">
                                                      <w:marLeft w:val="0"/>
                                                      <w:marRight w:val="0"/>
                                                      <w:marTop w:val="0"/>
                                                      <w:marBottom w:val="0"/>
                                                      <w:divBdr>
                                                        <w:top w:val="single" w:sz="2" w:space="0" w:color="E3E3E3"/>
                                                        <w:left w:val="single" w:sz="2" w:space="0" w:color="E3E3E3"/>
                                                        <w:bottom w:val="single" w:sz="2" w:space="0" w:color="E3E3E3"/>
                                                        <w:right w:val="single" w:sz="2" w:space="0" w:color="E3E3E3"/>
                                                      </w:divBdr>
                                                      <w:divsChild>
                                                        <w:div w:id="55882966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681660815">
          <w:marLeft w:val="0"/>
          <w:marRight w:val="0"/>
          <w:marTop w:val="0"/>
          <w:marBottom w:val="0"/>
          <w:divBdr>
            <w:top w:val="none" w:sz="0" w:space="0" w:color="auto"/>
            <w:left w:val="none" w:sz="0" w:space="0" w:color="auto"/>
            <w:bottom w:val="none" w:sz="0" w:space="0" w:color="auto"/>
            <w:right w:val="none" w:sz="0" w:space="0" w:color="auto"/>
          </w:divBdr>
        </w:div>
      </w:divsChild>
    </w:div>
    <w:div w:id="1524784972">
      <w:bodyDiv w:val="1"/>
      <w:marLeft w:val="0"/>
      <w:marRight w:val="0"/>
      <w:marTop w:val="0"/>
      <w:marBottom w:val="0"/>
      <w:divBdr>
        <w:top w:val="none" w:sz="0" w:space="0" w:color="auto"/>
        <w:left w:val="none" w:sz="0" w:space="0" w:color="auto"/>
        <w:bottom w:val="none" w:sz="0" w:space="0" w:color="auto"/>
        <w:right w:val="none" w:sz="0" w:space="0" w:color="auto"/>
      </w:divBdr>
    </w:div>
    <w:div w:id="1835296179">
      <w:bodyDiv w:val="1"/>
      <w:marLeft w:val="0"/>
      <w:marRight w:val="0"/>
      <w:marTop w:val="0"/>
      <w:marBottom w:val="0"/>
      <w:divBdr>
        <w:top w:val="none" w:sz="0" w:space="0" w:color="auto"/>
        <w:left w:val="none" w:sz="0" w:space="0" w:color="auto"/>
        <w:bottom w:val="none" w:sz="0" w:space="0" w:color="auto"/>
        <w:right w:val="none" w:sz="0" w:space="0" w:color="auto"/>
      </w:divBdr>
      <w:divsChild>
        <w:div w:id="2980486">
          <w:marLeft w:val="0"/>
          <w:marRight w:val="0"/>
          <w:marTop w:val="0"/>
          <w:marBottom w:val="0"/>
          <w:divBdr>
            <w:top w:val="single" w:sz="2" w:space="0" w:color="E3E3E3"/>
            <w:left w:val="single" w:sz="2" w:space="0" w:color="E3E3E3"/>
            <w:bottom w:val="single" w:sz="2" w:space="0" w:color="E3E3E3"/>
            <w:right w:val="single" w:sz="2" w:space="0" w:color="E3E3E3"/>
          </w:divBdr>
          <w:divsChild>
            <w:div w:id="2117672698">
              <w:marLeft w:val="0"/>
              <w:marRight w:val="0"/>
              <w:marTop w:val="0"/>
              <w:marBottom w:val="0"/>
              <w:divBdr>
                <w:top w:val="single" w:sz="2" w:space="0" w:color="E3E3E3"/>
                <w:left w:val="single" w:sz="2" w:space="0" w:color="E3E3E3"/>
                <w:bottom w:val="single" w:sz="2" w:space="0" w:color="E3E3E3"/>
                <w:right w:val="single" w:sz="2" w:space="0" w:color="E3E3E3"/>
              </w:divBdr>
              <w:divsChild>
                <w:div w:id="905452726">
                  <w:marLeft w:val="0"/>
                  <w:marRight w:val="0"/>
                  <w:marTop w:val="0"/>
                  <w:marBottom w:val="0"/>
                  <w:divBdr>
                    <w:top w:val="single" w:sz="2" w:space="0" w:color="E3E3E3"/>
                    <w:left w:val="single" w:sz="2" w:space="0" w:color="E3E3E3"/>
                    <w:bottom w:val="single" w:sz="2" w:space="0" w:color="E3E3E3"/>
                    <w:right w:val="single" w:sz="2" w:space="0" w:color="E3E3E3"/>
                  </w:divBdr>
                  <w:divsChild>
                    <w:div w:id="1846019624">
                      <w:marLeft w:val="0"/>
                      <w:marRight w:val="0"/>
                      <w:marTop w:val="0"/>
                      <w:marBottom w:val="0"/>
                      <w:divBdr>
                        <w:top w:val="single" w:sz="2" w:space="0" w:color="E3E3E3"/>
                        <w:left w:val="single" w:sz="2" w:space="0" w:color="E3E3E3"/>
                        <w:bottom w:val="single" w:sz="2" w:space="0" w:color="E3E3E3"/>
                        <w:right w:val="single" w:sz="2" w:space="0" w:color="E3E3E3"/>
                      </w:divBdr>
                      <w:divsChild>
                        <w:div w:id="820850667">
                          <w:marLeft w:val="0"/>
                          <w:marRight w:val="0"/>
                          <w:marTop w:val="0"/>
                          <w:marBottom w:val="0"/>
                          <w:divBdr>
                            <w:top w:val="single" w:sz="2" w:space="0" w:color="E3E3E3"/>
                            <w:left w:val="single" w:sz="2" w:space="0" w:color="E3E3E3"/>
                            <w:bottom w:val="single" w:sz="2" w:space="0" w:color="E3E3E3"/>
                            <w:right w:val="single" w:sz="2" w:space="0" w:color="E3E3E3"/>
                          </w:divBdr>
                          <w:divsChild>
                            <w:div w:id="1361515960">
                              <w:marLeft w:val="0"/>
                              <w:marRight w:val="0"/>
                              <w:marTop w:val="0"/>
                              <w:marBottom w:val="0"/>
                              <w:divBdr>
                                <w:top w:val="single" w:sz="2" w:space="0" w:color="E3E3E3"/>
                                <w:left w:val="single" w:sz="2" w:space="0" w:color="E3E3E3"/>
                                <w:bottom w:val="single" w:sz="2" w:space="0" w:color="E3E3E3"/>
                                <w:right w:val="single" w:sz="2" w:space="0" w:color="E3E3E3"/>
                              </w:divBdr>
                              <w:divsChild>
                                <w:div w:id="1739479642">
                                  <w:marLeft w:val="0"/>
                                  <w:marRight w:val="0"/>
                                  <w:marTop w:val="100"/>
                                  <w:marBottom w:val="100"/>
                                  <w:divBdr>
                                    <w:top w:val="single" w:sz="2" w:space="0" w:color="E3E3E3"/>
                                    <w:left w:val="single" w:sz="2" w:space="0" w:color="E3E3E3"/>
                                    <w:bottom w:val="single" w:sz="2" w:space="0" w:color="E3E3E3"/>
                                    <w:right w:val="single" w:sz="2" w:space="0" w:color="E3E3E3"/>
                                  </w:divBdr>
                                  <w:divsChild>
                                    <w:div w:id="1785617340">
                                      <w:marLeft w:val="0"/>
                                      <w:marRight w:val="0"/>
                                      <w:marTop w:val="0"/>
                                      <w:marBottom w:val="0"/>
                                      <w:divBdr>
                                        <w:top w:val="single" w:sz="2" w:space="0" w:color="E3E3E3"/>
                                        <w:left w:val="single" w:sz="2" w:space="0" w:color="E3E3E3"/>
                                        <w:bottom w:val="single" w:sz="2" w:space="0" w:color="E3E3E3"/>
                                        <w:right w:val="single" w:sz="2" w:space="0" w:color="E3E3E3"/>
                                      </w:divBdr>
                                      <w:divsChild>
                                        <w:div w:id="219218700">
                                          <w:marLeft w:val="0"/>
                                          <w:marRight w:val="0"/>
                                          <w:marTop w:val="0"/>
                                          <w:marBottom w:val="0"/>
                                          <w:divBdr>
                                            <w:top w:val="single" w:sz="2" w:space="0" w:color="E3E3E3"/>
                                            <w:left w:val="single" w:sz="2" w:space="0" w:color="E3E3E3"/>
                                            <w:bottom w:val="single" w:sz="2" w:space="0" w:color="E3E3E3"/>
                                            <w:right w:val="single" w:sz="2" w:space="0" w:color="E3E3E3"/>
                                          </w:divBdr>
                                          <w:divsChild>
                                            <w:div w:id="119342861">
                                              <w:marLeft w:val="0"/>
                                              <w:marRight w:val="0"/>
                                              <w:marTop w:val="0"/>
                                              <w:marBottom w:val="0"/>
                                              <w:divBdr>
                                                <w:top w:val="single" w:sz="2" w:space="0" w:color="E3E3E3"/>
                                                <w:left w:val="single" w:sz="2" w:space="0" w:color="E3E3E3"/>
                                                <w:bottom w:val="single" w:sz="2" w:space="0" w:color="E3E3E3"/>
                                                <w:right w:val="single" w:sz="2" w:space="0" w:color="E3E3E3"/>
                                              </w:divBdr>
                                              <w:divsChild>
                                                <w:div w:id="315113056">
                                                  <w:marLeft w:val="0"/>
                                                  <w:marRight w:val="0"/>
                                                  <w:marTop w:val="0"/>
                                                  <w:marBottom w:val="0"/>
                                                  <w:divBdr>
                                                    <w:top w:val="single" w:sz="2" w:space="0" w:color="E3E3E3"/>
                                                    <w:left w:val="single" w:sz="2" w:space="0" w:color="E3E3E3"/>
                                                    <w:bottom w:val="single" w:sz="2" w:space="0" w:color="E3E3E3"/>
                                                    <w:right w:val="single" w:sz="2" w:space="0" w:color="E3E3E3"/>
                                                  </w:divBdr>
                                                  <w:divsChild>
                                                    <w:div w:id="1756591726">
                                                      <w:marLeft w:val="0"/>
                                                      <w:marRight w:val="0"/>
                                                      <w:marTop w:val="0"/>
                                                      <w:marBottom w:val="0"/>
                                                      <w:divBdr>
                                                        <w:top w:val="single" w:sz="2" w:space="0" w:color="E3E3E3"/>
                                                        <w:left w:val="single" w:sz="2" w:space="0" w:color="E3E3E3"/>
                                                        <w:bottom w:val="single" w:sz="2" w:space="0" w:color="E3E3E3"/>
                                                        <w:right w:val="single" w:sz="2" w:space="0" w:color="E3E3E3"/>
                                                      </w:divBdr>
                                                      <w:divsChild>
                                                        <w:div w:id="2008745457">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554806522">
          <w:marLeft w:val="0"/>
          <w:marRight w:val="0"/>
          <w:marTop w:val="0"/>
          <w:marBottom w:val="0"/>
          <w:divBdr>
            <w:top w:val="none" w:sz="0" w:space="0" w:color="auto"/>
            <w:left w:val="none" w:sz="0" w:space="0" w:color="auto"/>
            <w:bottom w:val="none" w:sz="0" w:space="0" w:color="auto"/>
            <w:right w:val="none" w:sz="0" w:space="0" w:color="auto"/>
          </w:divBdr>
        </w:div>
      </w:divsChild>
    </w:div>
    <w:div w:id="2025285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scribd.com/document/327279463/A-Project-Report-Comparison-Study-Between-Amazon-and-Flipkar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google.com/search?q=Analysis+on+Demand+Forecasting+of+Various+Products+of+Amazon+and+Flipkart&amp;rlz=1C1ONGR_enIN1070IN1070&amp;oq=Analysis+on+Demand+Forecasting+of+Various+Products+of+Amazon+and+Flipkart&amp;gs_lcrp=EgZjaHJvbWUyBggAEEUYOTIGCAEQRRg90gEHNzc2ajBqN6gCCLACAQ&amp;sourceid=chrome&amp;ie=UTF-8" TargetMode="External"/><Relationship Id="rId12" Type="http://schemas.openxmlformats.org/officeDocument/2006/relationships/hyperlink" Target="https://www.ithinklogistics.com/blog/flipkart-vs-amazon-mapping-the-war-of-the-ecommerce-gian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researchgate.net/publication/333747012_THE_WAR_BETWEEN_FLIPKART_AND_AMAZON_INDIA_A_STUDY_ON_CUSTOMER_PERCEPTION" TargetMode="External"/><Relationship Id="rId5" Type="http://schemas.openxmlformats.org/officeDocument/2006/relationships/webSettings" Target="webSettings.xml"/><Relationship Id="rId10" Type="http://schemas.openxmlformats.org/officeDocument/2006/relationships/hyperlink" Target="https://www.amazon.in/?&amp;tag=googhydrabk1-21&amp;ref=pd_sl_7hz2t19t5c_e&amp;adgrpid=155259815513&amp;hvpone=&amp;hvptwo=&amp;hvadid=678802104188&amp;hvpos=&amp;hvnetw=g&amp;hvrand=1302419214846304284&amp;hvqmt=e&amp;hvdev=c&amp;hvdvcmdl=&amp;hvlocint=&amp;hvlocphy=9151280&amp;hvtargid=kwd-10573980&amp;hydadcr=14453_2371562&amp;gad_source=1" TargetMode="External"/><Relationship Id="rId4" Type="http://schemas.openxmlformats.org/officeDocument/2006/relationships/settings" Target="settings.xml"/><Relationship Id="rId9" Type="http://schemas.openxmlformats.org/officeDocument/2006/relationships/hyperlink" Target="https://www.flipkart.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C7452-6825-4836-9E2A-0B4923188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10</Pages>
  <Words>2463</Words>
  <Characters>14041</Characters>
  <Application>Microsoft Office Word</Application>
  <DocSecurity>0</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jayesh kumar</dc:creator>
  <cp:lastModifiedBy>Rishav raj</cp:lastModifiedBy>
  <cp:revision>3</cp:revision>
  <dcterms:created xsi:type="dcterms:W3CDTF">2024-04-26T14:36:00Z</dcterms:created>
  <dcterms:modified xsi:type="dcterms:W3CDTF">2024-04-26T16:44:00Z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2024-04-17T00:00:00Z</vt:filetime>
  </property>
  <property fmtid="{D5CDD505-2E9C-101B-9397-08002B2CF9AE}" pid="3" name="Creator">
    <vt:lpwstr>Microsoft® Word LTSC</vt:lpwstr>
  </property>
  <property fmtid="{D5CDD505-2E9C-101B-9397-08002B2CF9AE}" pid="4" name="LastSaved">
    <vt:filetime>2024-04-20T00:00:00Z</vt:filetime>
  </property>
</Properties>
</file>