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10.xml" ContentType="application/vnd.ms-office.chartcolorstyle+xml"/>
  <Override PartName="/word/charts/colors11.xml" ContentType="application/vnd.ms-office.chartcolorstyle+xml"/>
  <Override PartName="/word/charts/colors12.xml" ContentType="application/vnd.ms-office.chartcolorstyle+xml"/>
  <Override PartName="/word/charts/colors13.xml" ContentType="application/vnd.ms-office.chartcolorstyle+xml"/>
  <Override PartName="/word/charts/colors14.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10.xml" ContentType="application/vnd.ms-office.chartstyle+xml"/>
  <Override PartName="/word/charts/style11.xml" ContentType="application/vnd.ms-office.chartstyle+xml"/>
  <Override PartName="/word/charts/style12.xml" ContentType="application/vnd.ms-office.chartstyle+xml"/>
  <Override PartName="/word/charts/style13.xml" ContentType="application/vnd.ms-office.chartstyle+xml"/>
  <Override PartName="/word/charts/style14.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sz w:val="32"/>
          <w:szCs w:val="32"/>
          <w:u w:val="single"/>
        </w:rPr>
      </w:pPr>
      <w:r>
        <w:rPr>
          <w:rFonts w:hint="default" w:ascii="Times New Roman" w:hAnsi="Times New Roman" w:cs="Times New Roman"/>
          <w:b/>
          <w:sz w:val="32"/>
          <w:szCs w:val="32"/>
          <w:u w:val="single"/>
        </w:rPr>
        <w:t>RESEARCH PAPER</w:t>
      </w:r>
    </w:p>
    <w:p>
      <w:pPr>
        <w:spacing w:line="240" w:lineRule="auto"/>
        <w:jc w:val="center"/>
        <w:rPr>
          <w:rFonts w:hint="default" w:ascii="Times New Roman" w:hAnsi="Times New Roman" w:cs="Times New Roman"/>
          <w:b/>
          <w:sz w:val="32"/>
          <w:szCs w:val="32"/>
          <w:u w:val="single"/>
        </w:rPr>
      </w:pPr>
    </w:p>
    <w:p>
      <w:pPr>
        <w:spacing w:line="240" w:lineRule="auto"/>
        <w:jc w:val="center"/>
        <w:rPr>
          <w:rFonts w:hint="default" w:ascii="Times New Roman" w:hAnsi="Times New Roman" w:cs="Times New Roman"/>
          <w:b/>
          <w:sz w:val="32"/>
          <w:szCs w:val="32"/>
          <w:lang w:val="en-US"/>
        </w:rPr>
      </w:pPr>
      <w:r>
        <w:rPr>
          <w:rFonts w:hint="default" w:ascii="Times New Roman" w:hAnsi="Times New Roman" w:cs="Times New Roman"/>
          <w:b/>
          <w:sz w:val="32"/>
          <w:szCs w:val="32"/>
          <w:lang w:val="en-US"/>
        </w:rPr>
        <w:t>FARDEEN SIDDIQUI</w:t>
      </w:r>
    </w:p>
    <w:p>
      <w:pPr>
        <w:spacing w:line="240" w:lineRule="auto"/>
        <w:jc w:val="center"/>
        <w:rPr>
          <w:rFonts w:hint="default" w:ascii="Times New Roman" w:hAnsi="Times New Roman" w:cs="Times New Roman"/>
          <w:b/>
          <w:sz w:val="32"/>
          <w:szCs w:val="32"/>
          <w:lang w:val="en-US"/>
        </w:rPr>
      </w:pPr>
    </w:p>
    <w:p>
      <w:pPr>
        <w:spacing w:line="240" w:lineRule="auto"/>
        <w:ind w:left="105" w:right="115"/>
        <w:jc w:val="center"/>
        <w:rPr>
          <w:rFonts w:hint="default" w:ascii="Times New Roman" w:hAnsi="Times New Roman" w:cs="Times New Roman"/>
          <w:b/>
          <w:sz w:val="32"/>
          <w:szCs w:val="32"/>
        </w:rPr>
      </w:pPr>
      <w:r>
        <w:rPr>
          <w:rFonts w:hint="default" w:ascii="Times New Roman" w:hAnsi="Times New Roman" w:cs="Times New Roman"/>
          <w:b/>
          <w:sz w:val="32"/>
          <w:szCs w:val="32"/>
        </w:rPr>
        <w:t>“</w:t>
      </w:r>
      <w:r>
        <w:rPr>
          <w:rFonts w:hint="default" w:ascii="Times New Roman" w:hAnsi="Times New Roman" w:cs="Times New Roman"/>
          <w:b w:val="0"/>
          <w:bCs w:val="0"/>
          <w:sz w:val="32"/>
          <w:szCs w:val="32"/>
        </w:rPr>
        <w:t>Comparative study of marketing</w:t>
      </w:r>
      <w:r>
        <w:rPr>
          <w:rFonts w:hint="default" w:ascii="Times New Roman" w:hAnsi="Times New Roman" w:cs="Times New Roman"/>
          <w:b w:val="0"/>
          <w:bCs w:val="0"/>
          <w:sz w:val="32"/>
          <w:szCs w:val="32"/>
          <w:lang w:val="en-US"/>
        </w:rPr>
        <w:t xml:space="preserve"> </w:t>
      </w:r>
      <w:r>
        <w:rPr>
          <w:rFonts w:hint="default" w:ascii="Times New Roman" w:hAnsi="Times New Roman" w:cs="Times New Roman"/>
          <w:b w:val="0"/>
          <w:bCs w:val="0"/>
          <w:sz w:val="32"/>
          <w:szCs w:val="32"/>
        </w:rPr>
        <w:t>strategies of Hyundai and </w:t>
      </w:r>
      <w:r>
        <w:rPr>
          <w:rFonts w:hint="default" w:ascii="Times New Roman" w:hAnsi="Times New Roman" w:cs="Times New Roman"/>
          <w:b w:val="0"/>
          <w:bCs w:val="0"/>
          <w:sz w:val="32"/>
          <w:szCs w:val="32"/>
          <w:lang w:val="en-US"/>
        </w:rPr>
        <w:t>Maruti</w:t>
      </w:r>
      <w:r>
        <w:rPr>
          <w:rFonts w:hint="default" w:ascii="Times New Roman" w:hAnsi="Times New Roman" w:cs="Times New Roman"/>
          <w:b w:val="0"/>
          <w:bCs w:val="0"/>
          <w:sz w:val="32"/>
          <w:szCs w:val="32"/>
        </w:rPr>
        <w:t> Suzuki</w:t>
      </w:r>
      <w:r>
        <w:rPr>
          <w:rFonts w:hint="default" w:ascii="Times New Roman" w:hAnsi="Times New Roman" w:cs="Times New Roman"/>
          <w:b/>
          <w:sz w:val="32"/>
          <w:szCs w:val="32"/>
        </w:rPr>
        <w:t>”</w:t>
      </w:r>
    </w:p>
    <w:p>
      <w:pPr>
        <w:spacing w:line="240" w:lineRule="auto"/>
        <w:ind w:left="105" w:right="115"/>
        <w:jc w:val="center"/>
        <w:rPr>
          <w:rFonts w:hint="default" w:ascii="Times New Roman" w:hAnsi="Times New Roman" w:cs="Times New Roman"/>
          <w:b/>
          <w:sz w:val="32"/>
          <w:szCs w:val="32"/>
        </w:rPr>
      </w:pPr>
    </w:p>
    <w:p>
      <w:pPr>
        <w:spacing w:line="240" w:lineRule="auto"/>
        <w:jc w:val="center"/>
        <w:rPr>
          <w:rFonts w:ascii="Times New Roman" w:hAnsi="Times New Roman" w:cs="Times New Roman"/>
          <w:b/>
          <w:sz w:val="36"/>
        </w:rPr>
      </w:pPr>
      <w:r>
        <w:rPr>
          <w:rFonts w:ascii="Times New Roman" w:hAnsi="Times New Roman" w:cs="Times New Roman"/>
          <w:b/>
          <w:sz w:val="28"/>
          <w:szCs w:val="28"/>
        </w:rPr>
        <w:t>ABSTRACT</w:t>
      </w:r>
    </w:p>
    <w:p>
      <w:pPr>
        <w:keepNext w:val="0"/>
        <w:keepLines w:val="0"/>
        <w:widowControl/>
        <w:suppressLineNumbers w:val="0"/>
        <w:spacing w:line="240" w:lineRule="auto"/>
        <w:jc w:val="both"/>
        <w:rPr>
          <w:rFonts w:hint="default" w:ascii="Times New Roman" w:hAnsi="Times New Roman"/>
          <w:b w:val="0"/>
          <w:bCs/>
          <w:sz w:val="32"/>
          <w:szCs w:val="32"/>
        </w:rPr>
      </w:pPr>
      <w:r>
        <w:rPr>
          <w:rFonts w:hint="default" w:ascii="Times New Roman" w:hAnsi="Times New Roman" w:eastAsia="SimSun" w:cs="Times New Roman"/>
          <w:kern w:val="0"/>
          <w:sz w:val="24"/>
          <w:szCs w:val="24"/>
          <w:lang w:val="en-US" w:eastAsia="zh-CN" w:bidi="ar"/>
        </w:rPr>
        <w:t xml:space="preserve">The purpose of this research paper is to compare and contrast the marketing approaches taken by Hyundai and Maruti Suzuki, two of the top automakers in the Indian market. The article looks at a number of factors, including customer involvement, branding and promotional activities, in order to determine the parallels and discrepancies between their methods. By utilizing a blend of qualitative and quantitative research techniques, such as </w:t>
      </w:r>
      <w:bookmarkStart w:id="0" w:name="_GoBack"/>
      <w:bookmarkEnd w:id="0"/>
      <w:r>
        <w:rPr>
          <w:rFonts w:hint="default" w:ascii="Times New Roman" w:hAnsi="Times New Roman" w:eastAsia="SimSun" w:cs="Times New Roman"/>
          <w:kern w:val="0"/>
          <w:sz w:val="24"/>
          <w:szCs w:val="24"/>
          <w:lang w:val="en-US" w:eastAsia="zh-CN" w:bidi="ar"/>
        </w:rPr>
        <w:t>questionnaires, and data analysis, this investigation offers significant understanding into the efficacy of marketing tactics within the cutthroat automotive sector.</w:t>
      </w:r>
    </w:p>
    <w:p>
      <w:pPr>
        <w:spacing w:line="240" w:lineRule="auto"/>
        <w:jc w:val="both"/>
        <w:rPr>
          <w:rFonts w:hint="default" w:ascii="Times New Roman" w:hAnsi="Times New Roman"/>
          <w:b w:val="0"/>
          <w:bCs/>
          <w:sz w:val="24"/>
          <w:szCs w:val="24"/>
          <w:lang w:val="en-IN"/>
        </w:rPr>
      </w:pPr>
      <w:r>
        <w:rPr>
          <w:rFonts w:hint="default" w:ascii="Times New Roman" w:hAnsi="Times New Roman"/>
          <w:b w:val="0"/>
          <w:bCs/>
          <w:sz w:val="24"/>
          <w:szCs w:val="24"/>
        </w:rPr>
        <w:t>Keywords: marketing strategies, Hyundai, Maruti Suzuki, comparative analysis, automotive industry</w:t>
      </w:r>
      <w:r>
        <w:rPr>
          <w:rFonts w:hint="default" w:ascii="Times New Roman" w:hAnsi="Times New Roman"/>
          <w:b w:val="0"/>
          <w:bCs/>
          <w:sz w:val="24"/>
          <w:szCs w:val="24"/>
          <w:lang w:val="en-IN"/>
        </w:rPr>
        <w:t>.</w:t>
      </w:r>
    </w:p>
    <w:p>
      <w:pPr>
        <w:spacing w:line="240" w:lineRule="auto"/>
        <w:jc w:val="both"/>
        <w:rPr>
          <w:rFonts w:hint="default" w:ascii="Times New Roman" w:hAnsi="Times New Roman"/>
          <w:b w:val="0"/>
          <w:bCs/>
          <w:sz w:val="24"/>
          <w:szCs w:val="24"/>
          <w:lang w:val="en-US"/>
        </w:rPr>
      </w:pPr>
    </w:p>
    <w:p>
      <w:pPr>
        <w:spacing w:line="240" w:lineRule="auto"/>
        <w:jc w:val="center"/>
        <w:rPr>
          <w:rFonts w:hint="default" w:ascii="Times New Roman" w:hAnsi="Times New Roman" w:cs="Times New Roman"/>
          <w:b/>
          <w:bCs/>
          <w:sz w:val="32"/>
          <w:szCs w:val="32"/>
          <w:lang w:val="en-US"/>
        </w:rPr>
      </w:pPr>
      <w:r>
        <w:rPr>
          <w:rFonts w:hint="default" w:ascii="Times New Roman" w:hAnsi="Times New Roman" w:cs="Times New Roman"/>
          <w:b/>
          <w:bCs/>
          <w:sz w:val="28"/>
          <w:szCs w:val="28"/>
          <w:lang w:val="en-US"/>
        </w:rPr>
        <w:t>INTRODUCTION</w:t>
      </w:r>
    </w:p>
    <w:p>
      <w:pPr>
        <w:keepNext w:val="0"/>
        <w:keepLines w:val="0"/>
        <w:widowControl/>
        <w:suppressLineNumbers w:val="0"/>
        <w:spacing w:line="24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report's opening provides context for an in-depth examination of the marketing tactics of two well-known automakers. It starts by characterizing marketing strategy as an essential procedure that firms must follow in order to focus their resources on increasing sales and obtaining a long-term competitive advantage. A marketing strategy is essentially a written plan that includes approaches to product development, distribution, pricing, and promotion with the purpose of accomplishing particular marketing objectives within a predetermined time frame. This strategic framework functions as a core component of overall organizational strategy by dictating important decisions such target market segment selection, product positioning, marketing mix formulation, and resource allocation.</w:t>
      </w:r>
    </w:p>
    <w:p>
      <w:pPr>
        <w:keepNext w:val="0"/>
        <w:keepLines w:val="0"/>
        <w:widowControl/>
        <w:suppressLineNumbers w:val="0"/>
        <w:spacing w:line="24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Since liberalization, the Indian automobile sector experienced significant growth and an influx of new players, which highlights the need of comprehending the methods used by major market players. Customers are faced with a multitude of options from several firms due to the abundance of offers in different areas. As a result, it is necessary to identify which organizations provide high-quality items at reasonable costs, as well as exceptional after-sales services. This calls for a thorough examination of the marketing techniques used by businesses like Hyundai and Maruti Suzuki to draw in and keep consumers.</w:t>
      </w:r>
    </w:p>
    <w:p>
      <w:pPr>
        <w:keepNext w:val="0"/>
        <w:keepLines w:val="0"/>
        <w:widowControl/>
        <w:suppressLineNumbers w:val="0"/>
        <w:spacing w:line="240" w:lineRule="auto"/>
        <w:jc w:val="both"/>
        <w:rPr>
          <w:rFonts w:hint="default" w:ascii="Times New Roman" w:hAnsi="Times New Roman" w:eastAsia="SimSun" w:cs="Times New Roman"/>
          <w:b/>
          <w:bCs/>
          <w:sz w:val="24"/>
          <w:szCs w:val="24"/>
        </w:rPr>
      </w:pPr>
    </w:p>
    <w:p>
      <w:pPr>
        <w:keepNext w:val="0"/>
        <w:keepLines w:val="0"/>
        <w:widowControl/>
        <w:suppressLineNumbers w:val="0"/>
        <w:spacing w:line="240" w:lineRule="auto"/>
        <w:jc w:val="both"/>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sz w:val="24"/>
          <w:szCs w:val="24"/>
        </w:rPr>
        <w:t>COMMON MARKETING STRATEGIES OF AUTOMOBILE COMPANIES</w:t>
      </w:r>
    </w:p>
    <w:p>
      <w:pPr>
        <w:keepNext w:val="0"/>
        <w:keepLines w:val="0"/>
        <w:widowControl/>
        <w:numPr>
          <w:ilvl w:val="0"/>
          <w:numId w:val="1"/>
        </w:numPr>
        <w:suppressLineNumbers w:val="0"/>
        <w:spacing w:line="240" w:lineRule="auto"/>
        <w:ind w:left="425" w:leftChars="0" w:hanging="425" w:firstLineChars="0"/>
        <w:jc w:val="both"/>
        <w:rPr>
          <w:rFonts w:hint="default" w:ascii="Times New Roman" w:hAnsi="Times New Roman" w:eastAsia="SimSun"/>
          <w:kern w:val="0"/>
          <w:sz w:val="24"/>
          <w:szCs w:val="24"/>
          <w:lang w:val="en-US" w:eastAsia="zh-CN"/>
        </w:rPr>
      </w:pPr>
      <w:r>
        <w:rPr>
          <w:rFonts w:hint="default" w:ascii="Times New Roman" w:hAnsi="Times New Roman" w:eastAsia="SimSun"/>
          <w:kern w:val="0"/>
          <w:sz w:val="24"/>
          <w:szCs w:val="24"/>
          <w:lang w:val="en-US" w:eastAsia="zh-CN"/>
        </w:rPr>
        <w:t>Advertising in Newspapers and Magazines: Utilizing local newspapers like the Economic Times and magazines such as Auto Cars and Overdrive to provide detailed explanations of car features and dealer information.</w:t>
      </w:r>
    </w:p>
    <w:p>
      <w:pPr>
        <w:keepNext w:val="0"/>
        <w:keepLines w:val="0"/>
        <w:widowControl/>
        <w:numPr>
          <w:ilvl w:val="0"/>
          <w:numId w:val="1"/>
        </w:numPr>
        <w:suppressLineNumbers w:val="0"/>
        <w:spacing w:line="240" w:lineRule="auto"/>
        <w:ind w:left="425" w:leftChars="0" w:hanging="425" w:firstLineChars="0"/>
        <w:jc w:val="both"/>
        <w:rPr>
          <w:rFonts w:hint="default" w:ascii="Times New Roman" w:hAnsi="Times New Roman" w:eastAsia="SimSun"/>
          <w:kern w:val="0"/>
          <w:sz w:val="24"/>
          <w:szCs w:val="24"/>
          <w:lang w:val="en-US" w:eastAsia="zh-CN"/>
        </w:rPr>
      </w:pPr>
      <w:r>
        <w:rPr>
          <w:rFonts w:hint="default" w:ascii="Times New Roman" w:hAnsi="Times New Roman" w:eastAsia="SimSun"/>
          <w:kern w:val="0"/>
          <w:sz w:val="24"/>
          <w:szCs w:val="24"/>
          <w:lang w:val="en-US" w:eastAsia="zh-CN"/>
        </w:rPr>
        <w:t>Grand Launch Events: Organizing grand launch events, generating buzz in the market, and leveraging media coverage to provide detailed information and test drives to potential customers.</w:t>
      </w:r>
    </w:p>
    <w:p>
      <w:pPr>
        <w:keepNext w:val="0"/>
        <w:keepLines w:val="0"/>
        <w:widowControl/>
        <w:numPr>
          <w:ilvl w:val="0"/>
          <w:numId w:val="1"/>
        </w:numPr>
        <w:suppressLineNumbers w:val="0"/>
        <w:spacing w:line="240" w:lineRule="auto"/>
        <w:ind w:left="425" w:leftChars="0" w:hanging="425" w:firstLineChars="0"/>
        <w:jc w:val="both"/>
        <w:rPr>
          <w:rFonts w:hint="default" w:ascii="Times New Roman" w:hAnsi="Times New Roman" w:eastAsia="SimSun"/>
          <w:kern w:val="0"/>
          <w:sz w:val="24"/>
          <w:szCs w:val="24"/>
          <w:lang w:val="en-US" w:eastAsia="zh-CN"/>
        </w:rPr>
      </w:pPr>
      <w:r>
        <w:rPr>
          <w:rFonts w:hint="default" w:ascii="Times New Roman" w:hAnsi="Times New Roman" w:eastAsia="SimSun"/>
          <w:kern w:val="0"/>
          <w:sz w:val="24"/>
          <w:szCs w:val="24"/>
          <w:lang w:val="en-US" w:eastAsia="zh-CN"/>
        </w:rPr>
        <w:t>Exchange Offers: Providing customers with the option to exchange their old cars for new ones, making the process convenient and increasing sales for the company.</w:t>
      </w:r>
    </w:p>
    <w:p>
      <w:pPr>
        <w:keepNext w:val="0"/>
        <w:keepLines w:val="0"/>
        <w:widowControl/>
        <w:numPr>
          <w:ilvl w:val="0"/>
          <w:numId w:val="1"/>
        </w:numPr>
        <w:suppressLineNumbers w:val="0"/>
        <w:spacing w:line="240" w:lineRule="auto"/>
        <w:ind w:left="425" w:leftChars="0" w:hanging="425" w:firstLineChars="0"/>
        <w:jc w:val="both"/>
        <w:rPr>
          <w:rFonts w:hint="default" w:ascii="Times New Roman" w:hAnsi="Times New Roman" w:eastAsia="SimSun"/>
          <w:kern w:val="0"/>
          <w:sz w:val="24"/>
          <w:szCs w:val="24"/>
          <w:lang w:val="en-US" w:eastAsia="zh-CN"/>
        </w:rPr>
      </w:pPr>
      <w:r>
        <w:rPr>
          <w:rFonts w:hint="default" w:ascii="Times New Roman" w:hAnsi="Times New Roman" w:eastAsia="SimSun"/>
          <w:kern w:val="0"/>
          <w:sz w:val="24"/>
          <w:szCs w:val="24"/>
          <w:lang w:val="en-US" w:eastAsia="zh-CN"/>
        </w:rPr>
        <w:t>Brand Ambassador Endorsements: Selecting brand ambassadors like Shahrukh Khan to promote their cars, giving products a special identity and reaching wider audiences.</w:t>
      </w:r>
    </w:p>
    <w:p>
      <w:pPr>
        <w:keepNext w:val="0"/>
        <w:keepLines w:val="0"/>
        <w:widowControl/>
        <w:numPr>
          <w:ilvl w:val="0"/>
          <w:numId w:val="1"/>
        </w:numPr>
        <w:suppressLineNumbers w:val="0"/>
        <w:spacing w:line="240" w:lineRule="auto"/>
        <w:ind w:left="425" w:leftChars="0" w:hanging="425" w:firstLineChars="0"/>
        <w:jc w:val="both"/>
        <w:rPr>
          <w:rFonts w:hint="default" w:ascii="Times New Roman" w:hAnsi="Times New Roman" w:eastAsia="SimSun"/>
          <w:kern w:val="0"/>
          <w:sz w:val="24"/>
          <w:szCs w:val="24"/>
          <w:lang w:val="en-US" w:eastAsia="zh-CN"/>
        </w:rPr>
      </w:pPr>
      <w:r>
        <w:rPr>
          <w:rFonts w:hint="default" w:ascii="Times New Roman" w:hAnsi="Times New Roman" w:eastAsia="SimSun"/>
          <w:kern w:val="0"/>
          <w:sz w:val="24"/>
          <w:szCs w:val="24"/>
          <w:lang w:val="en-US" w:eastAsia="zh-CN"/>
        </w:rPr>
        <w:t>Sponsoring Reality Shows: Partnering with reality shows for increased visibility, sponsoring events like IPL and gifting cars to winners, enhancing brand recognition.</w:t>
      </w:r>
    </w:p>
    <w:p>
      <w:pPr>
        <w:keepNext w:val="0"/>
        <w:keepLines w:val="0"/>
        <w:widowControl/>
        <w:numPr>
          <w:ilvl w:val="0"/>
          <w:numId w:val="1"/>
        </w:numPr>
        <w:suppressLineNumbers w:val="0"/>
        <w:spacing w:line="240" w:lineRule="auto"/>
        <w:ind w:left="425" w:leftChars="0" w:hanging="425" w:firstLineChars="0"/>
        <w:jc w:val="both"/>
        <w:rPr>
          <w:rFonts w:hint="default" w:ascii="Times New Roman" w:hAnsi="Times New Roman" w:eastAsia="SimSun"/>
          <w:kern w:val="0"/>
          <w:sz w:val="24"/>
          <w:szCs w:val="24"/>
          <w:lang w:val="en-US" w:eastAsia="zh-CN"/>
        </w:rPr>
      </w:pPr>
      <w:r>
        <w:rPr>
          <w:rFonts w:hint="default" w:ascii="Times New Roman" w:hAnsi="Times New Roman" w:eastAsia="SimSun"/>
          <w:kern w:val="0"/>
          <w:sz w:val="24"/>
          <w:szCs w:val="24"/>
          <w:lang w:val="en-US" w:eastAsia="zh-CN"/>
        </w:rPr>
        <w:t>Mall Displays: Showcasing cars in malls to attract attention, conducting contests, and offering gift hampers to engage with potential customers.</w:t>
      </w:r>
    </w:p>
    <w:p>
      <w:pPr>
        <w:keepNext w:val="0"/>
        <w:keepLines w:val="0"/>
        <w:widowControl/>
        <w:numPr>
          <w:ilvl w:val="0"/>
          <w:numId w:val="1"/>
        </w:numPr>
        <w:suppressLineNumbers w:val="0"/>
        <w:spacing w:line="240" w:lineRule="auto"/>
        <w:ind w:left="425" w:leftChars="0" w:hanging="425" w:firstLineChars="0"/>
        <w:jc w:val="both"/>
        <w:rPr>
          <w:rFonts w:hint="default" w:ascii="Times New Roman" w:hAnsi="Times New Roman" w:eastAsia="SimSun"/>
          <w:kern w:val="0"/>
          <w:sz w:val="24"/>
          <w:szCs w:val="24"/>
          <w:lang w:val="en-US" w:eastAsia="zh-CN"/>
        </w:rPr>
      </w:pPr>
      <w:r>
        <w:rPr>
          <w:rFonts w:hint="default" w:ascii="Times New Roman" w:hAnsi="Times New Roman" w:eastAsia="SimSun"/>
          <w:kern w:val="0"/>
          <w:sz w:val="24"/>
          <w:szCs w:val="24"/>
          <w:lang w:val="en-US" w:eastAsia="zh-CN"/>
        </w:rPr>
        <w:t>Film Tie-ins: Collaborating with film productions to popularize products among the youth, as seen with Chevrolet Aveo in the movie Tara Rum Pum.</w:t>
      </w:r>
    </w:p>
    <w:p>
      <w:pPr>
        <w:keepNext w:val="0"/>
        <w:keepLines w:val="0"/>
        <w:widowControl/>
        <w:numPr>
          <w:ilvl w:val="0"/>
          <w:numId w:val="1"/>
        </w:numPr>
        <w:suppressLineNumbers w:val="0"/>
        <w:spacing w:line="240" w:lineRule="auto"/>
        <w:ind w:left="425" w:leftChars="0" w:hanging="425" w:firstLineChars="0"/>
        <w:jc w:val="both"/>
        <w:rPr>
          <w:rFonts w:hint="default" w:ascii="Times New Roman" w:hAnsi="Times New Roman" w:eastAsia="SimSun"/>
          <w:kern w:val="0"/>
          <w:sz w:val="24"/>
          <w:szCs w:val="24"/>
          <w:lang w:val="en-US" w:eastAsia="zh-CN"/>
        </w:rPr>
      </w:pPr>
      <w:r>
        <w:rPr>
          <w:rFonts w:hint="default" w:ascii="Times New Roman" w:hAnsi="Times New Roman" w:eastAsia="SimSun"/>
          <w:kern w:val="0"/>
          <w:sz w:val="24"/>
          <w:szCs w:val="24"/>
          <w:lang w:val="en-US" w:eastAsia="zh-CN"/>
        </w:rPr>
        <w:t>Personal Selling: Engaging in personal selling activities at dealerships, including individual sales, corporate sales, sales presentations, and participation in trade shows and auto fairs to directly interact with customers and generate sales.</w:t>
      </w:r>
    </w:p>
    <w:p>
      <w:pPr>
        <w:keepNext w:val="0"/>
        <w:keepLines w:val="0"/>
        <w:widowControl/>
        <w:numPr>
          <w:ilvl w:val="0"/>
          <w:numId w:val="0"/>
        </w:numPr>
        <w:suppressLineNumbers w:val="0"/>
        <w:spacing w:line="240" w:lineRule="auto"/>
        <w:ind w:leftChars="0"/>
        <w:jc w:val="both"/>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Overview of the Company:</w:t>
      </w:r>
    </w:p>
    <w:p>
      <w:pPr>
        <w:keepNext w:val="0"/>
        <w:keepLines w:val="0"/>
        <w:widowControl/>
        <w:numPr>
          <w:ilvl w:val="0"/>
          <w:numId w:val="0"/>
        </w:numPr>
        <w:suppressLineNumbers w:val="0"/>
        <w:spacing w:line="240" w:lineRule="auto"/>
        <w:ind w:leftChars="0"/>
        <w:jc w:val="both"/>
        <w:rPr>
          <w:rFonts w:hint="default" w:ascii="Times New Roman" w:hAnsi="Times New Roman" w:eastAsia="SimSun"/>
          <w:b/>
          <w:bCs/>
          <w:kern w:val="0"/>
          <w:sz w:val="24"/>
          <w:szCs w:val="24"/>
          <w:lang w:val="en-US" w:eastAsia="zh-CN"/>
        </w:rPr>
      </w:pPr>
      <w:r>
        <w:rPr>
          <w:rFonts w:hint="default" w:ascii="Times New Roman" w:hAnsi="Times New Roman" w:eastAsia="SimSun"/>
          <w:b/>
          <w:bCs/>
          <w:kern w:val="0"/>
          <w:sz w:val="24"/>
          <w:szCs w:val="24"/>
          <w:lang w:val="en-US" w:eastAsia="zh-CN"/>
        </w:rPr>
        <w:t>Hyundai</w:t>
      </w:r>
    </w:p>
    <w:p>
      <w:pPr>
        <w:keepNext w:val="0"/>
        <w:keepLines w:val="0"/>
        <w:widowControl/>
        <w:numPr>
          <w:ilvl w:val="0"/>
          <w:numId w:val="0"/>
        </w:numPr>
        <w:suppressLineNumbers w:val="0"/>
        <w:spacing w:line="240" w:lineRule="auto"/>
        <w:ind w:leftChars="0"/>
        <w:jc w:val="both"/>
        <w:rPr>
          <w:rFonts w:hint="default" w:ascii="Times New Roman" w:hAnsi="Times New Roman" w:eastAsia="Times-Roman" w:cs="Times New Roman"/>
          <w:color w:val="000000"/>
          <w:kern w:val="0"/>
          <w:sz w:val="24"/>
          <w:szCs w:val="24"/>
          <w:lang w:val="en-IN" w:eastAsia="zh-CN" w:bidi="ar"/>
        </w:rPr>
      </w:pPr>
      <w:r>
        <w:rPr>
          <w:rFonts w:hint="default" w:ascii="Times New Roman" w:hAnsi="Times New Roman" w:eastAsia="Times-Roman" w:cs="Times New Roman"/>
          <w:color w:val="000000"/>
          <w:kern w:val="0"/>
          <w:sz w:val="24"/>
          <w:szCs w:val="24"/>
          <w:lang w:val="en-US" w:eastAsia="zh-CN" w:bidi="ar"/>
        </w:rPr>
        <w:t>Hyundai Motor Company was founded in 1976AD. It is located in</w:t>
      </w:r>
      <w:r>
        <w:rPr>
          <w:rFonts w:hint="default" w:ascii="Times New Roman" w:hAnsi="Times New Roman" w:eastAsia="Times-Roman" w:cs="Times New Roman"/>
          <w:color w:val="000000"/>
          <w:kern w:val="0"/>
          <w:sz w:val="24"/>
          <w:szCs w:val="24"/>
          <w:lang w:val="en-IN" w:eastAsia="zh-CN" w:bidi="ar"/>
        </w:rPr>
        <w:t xml:space="preserve"> </w:t>
      </w:r>
      <w:r>
        <w:rPr>
          <w:rFonts w:hint="default" w:ascii="Times New Roman" w:hAnsi="Times New Roman" w:eastAsia="Times-Roman" w:cs="Times New Roman"/>
          <w:color w:val="000000"/>
          <w:kern w:val="0"/>
          <w:sz w:val="24"/>
          <w:szCs w:val="24"/>
          <w:lang w:val="en-US" w:eastAsia="zh-CN" w:bidi="ar"/>
        </w:rPr>
        <w:t xml:space="preserve">Seoul, South Korea. Chung Ju </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Roman" w:cs="Times New Roman"/>
          <w:color w:val="000000"/>
          <w:kern w:val="0"/>
          <w:sz w:val="24"/>
          <w:szCs w:val="24"/>
          <w:lang w:val="en-US" w:eastAsia="zh-CN" w:bidi="ar"/>
        </w:rPr>
        <w:t>Yung along with a few friends purchased</w:t>
      </w:r>
      <w:r>
        <w:rPr>
          <w:rFonts w:hint="default" w:ascii="Times New Roman" w:hAnsi="Times New Roman" w:eastAsia="Times-Roman" w:cs="Times New Roman"/>
          <w:color w:val="000000"/>
          <w:kern w:val="0"/>
          <w:sz w:val="24"/>
          <w:szCs w:val="24"/>
          <w:lang w:val="en-IN" w:eastAsia="zh-CN" w:bidi="ar"/>
        </w:rPr>
        <w:t xml:space="preserve"> </w:t>
      </w:r>
      <w:r>
        <w:rPr>
          <w:rFonts w:hint="default" w:ascii="Times New Roman" w:hAnsi="Times New Roman" w:eastAsia="Times-Roman" w:cs="Times New Roman"/>
          <w:color w:val="000000"/>
          <w:kern w:val="0"/>
          <w:sz w:val="24"/>
          <w:szCs w:val="24"/>
          <w:lang w:val="en-US" w:eastAsia="zh-CN" w:bidi="ar"/>
        </w:rPr>
        <w:t>land to erect the company in April 1946 AD. Those were the years when</w:t>
      </w:r>
      <w:r>
        <w:rPr>
          <w:rFonts w:hint="default" w:ascii="Times New Roman" w:hAnsi="Times New Roman" w:eastAsia="Times-Roman" w:cs="Times New Roman"/>
          <w:color w:val="000000"/>
          <w:kern w:val="0"/>
          <w:sz w:val="24"/>
          <w:szCs w:val="24"/>
          <w:lang w:val="en-IN" w:eastAsia="zh-CN" w:bidi="ar"/>
        </w:rPr>
        <w:t xml:space="preserve"> </w:t>
      </w:r>
      <w:r>
        <w:rPr>
          <w:rFonts w:hint="default" w:ascii="Times New Roman" w:hAnsi="Times New Roman" w:eastAsia="Times-Roman" w:cs="Times New Roman"/>
          <w:color w:val="000000"/>
          <w:kern w:val="0"/>
          <w:sz w:val="24"/>
          <w:szCs w:val="24"/>
          <w:lang w:val="en-US" w:eastAsia="zh-CN" w:bidi="ar"/>
        </w:rPr>
        <w:t>Korea was passing through turbulent times. The dedication</w:t>
      </w:r>
      <w:r>
        <w:rPr>
          <w:rFonts w:hint="default" w:ascii="Times New Roman" w:hAnsi="Times New Roman" w:eastAsia="Times-Roman" w:cs="Times New Roman"/>
          <w:color w:val="000000"/>
          <w:kern w:val="0"/>
          <w:sz w:val="24"/>
          <w:szCs w:val="24"/>
          <w:lang w:val="en-IN" w:eastAsia="zh-CN" w:bidi="ar"/>
        </w:rPr>
        <w:t xml:space="preserve"> </w:t>
      </w:r>
      <w:r>
        <w:rPr>
          <w:rFonts w:hint="default" w:ascii="Times New Roman" w:hAnsi="Times New Roman" w:eastAsia="Times-Roman" w:cs="Times New Roman"/>
          <w:color w:val="000000"/>
          <w:kern w:val="0"/>
          <w:sz w:val="24"/>
          <w:szCs w:val="24"/>
          <w:lang w:val="en-US" w:eastAsia="zh-CN" w:bidi="ar"/>
        </w:rPr>
        <w:t>of these visionary soon made him popular and within a year his repair workshop metamorphosed into a plant with almost 100 employees. Since then the company has manufactured and exported almost 8.6 million cars over 192 Countries. Hyundai Motor Company is the parent company of Hyundai Motor India Ltd. Hyundai motor India Ltd. is producing and selling various lines of cars along with "</w:t>
      </w:r>
      <w:r>
        <w:rPr>
          <w:rFonts w:hint="default" w:ascii="Times New Roman" w:hAnsi="Times New Roman" w:eastAsia="Times-Roman" w:cs="Times New Roman"/>
          <w:color w:val="000000"/>
          <w:kern w:val="0"/>
          <w:sz w:val="24"/>
          <w:szCs w:val="24"/>
          <w:lang w:val="en-IN" w:eastAsia="zh-CN" w:bidi="ar"/>
        </w:rPr>
        <w:t>Verna</w:t>
      </w:r>
      <w:r>
        <w:rPr>
          <w:rFonts w:hint="default" w:ascii="Times New Roman" w:hAnsi="Times New Roman" w:eastAsia="Times-Roman" w:cs="Times New Roman"/>
          <w:color w:val="000000"/>
          <w:kern w:val="0"/>
          <w:sz w:val="24"/>
          <w:szCs w:val="24"/>
          <w:lang w:val="en-US" w:eastAsia="zh-CN" w:bidi="ar"/>
        </w:rPr>
        <w:t>", "</w:t>
      </w:r>
      <w:r>
        <w:rPr>
          <w:rFonts w:hint="default" w:ascii="Times New Roman" w:hAnsi="Times New Roman" w:eastAsia="Times-Roman" w:cs="Times New Roman"/>
          <w:color w:val="000000"/>
          <w:kern w:val="0"/>
          <w:sz w:val="24"/>
          <w:szCs w:val="24"/>
          <w:lang w:val="en-IN" w:eastAsia="zh-CN" w:bidi="ar"/>
        </w:rPr>
        <w:t>Grand i</w:t>
      </w:r>
      <w:r>
        <w:rPr>
          <w:rFonts w:hint="default" w:ascii="Times New Roman" w:hAnsi="Times New Roman" w:eastAsia="Times-Roman" w:cs="Times New Roman"/>
          <w:color w:val="000000"/>
          <w:kern w:val="0"/>
          <w:sz w:val="24"/>
          <w:szCs w:val="24"/>
          <w:lang w:val="en-US" w:eastAsia="zh-CN" w:bidi="ar"/>
        </w:rPr>
        <w:t>10</w:t>
      </w:r>
      <w:r>
        <w:rPr>
          <w:rFonts w:hint="default" w:ascii="Times New Roman" w:hAnsi="Times New Roman" w:eastAsia="Times-Roman" w:cs="Times New Roman"/>
          <w:color w:val="000000"/>
          <w:kern w:val="0"/>
          <w:sz w:val="24"/>
          <w:szCs w:val="24"/>
          <w:lang w:val="en-IN" w:eastAsia="zh-CN" w:bidi="ar"/>
        </w:rPr>
        <w:t xml:space="preserve"> NIOS</w:t>
      </w:r>
      <w:r>
        <w:rPr>
          <w:rFonts w:hint="default" w:ascii="Times New Roman" w:hAnsi="Times New Roman" w:eastAsia="Times-Roman" w:cs="Times New Roman"/>
          <w:color w:val="000000"/>
          <w:kern w:val="0"/>
          <w:sz w:val="24"/>
          <w:szCs w:val="24"/>
          <w:lang w:val="en-US" w:eastAsia="zh-CN" w:bidi="ar"/>
        </w:rPr>
        <w:t>"</w:t>
      </w:r>
      <w:r>
        <w:rPr>
          <w:rFonts w:hint="default" w:ascii="Times New Roman" w:hAnsi="Times New Roman" w:eastAsia="Times-Roman" w:cs="Times New Roman"/>
          <w:color w:val="000000"/>
          <w:kern w:val="0"/>
          <w:sz w:val="24"/>
          <w:szCs w:val="24"/>
          <w:lang w:val="en-IN" w:eastAsia="zh-CN" w:bidi="ar"/>
        </w:rPr>
        <w:t>,</w:t>
      </w:r>
      <w:r>
        <w:rPr>
          <w:rFonts w:hint="default" w:ascii="Times New Roman" w:hAnsi="Times New Roman" w:eastAsia="Times-Roman" w:cs="Times New Roman"/>
          <w:color w:val="000000"/>
          <w:kern w:val="0"/>
          <w:sz w:val="24"/>
          <w:szCs w:val="24"/>
          <w:lang w:val="en-US" w:eastAsia="zh-CN" w:bidi="ar"/>
        </w:rPr>
        <w:t xml:space="preserve"> "</w:t>
      </w:r>
      <w:r>
        <w:rPr>
          <w:rFonts w:hint="default" w:ascii="Times New Roman" w:hAnsi="Times New Roman" w:eastAsia="Times-Roman" w:cs="Times New Roman"/>
          <w:color w:val="000000"/>
          <w:kern w:val="0"/>
          <w:sz w:val="24"/>
          <w:szCs w:val="24"/>
          <w:lang w:val="en-IN" w:eastAsia="zh-CN" w:bidi="ar"/>
        </w:rPr>
        <w:t>i</w:t>
      </w:r>
      <w:r>
        <w:rPr>
          <w:rFonts w:hint="default" w:ascii="Times New Roman" w:hAnsi="Times New Roman" w:eastAsia="Times-Roman" w:cs="Times New Roman"/>
          <w:color w:val="000000"/>
          <w:kern w:val="0"/>
          <w:sz w:val="24"/>
          <w:szCs w:val="24"/>
          <w:lang w:val="en-US" w:eastAsia="zh-CN" w:bidi="ar"/>
        </w:rPr>
        <w:t>20 " and "</w:t>
      </w:r>
      <w:r>
        <w:rPr>
          <w:rFonts w:hint="default" w:ascii="Times New Roman" w:hAnsi="Times New Roman" w:eastAsia="Times-Roman" w:cs="Times New Roman"/>
          <w:color w:val="000000"/>
          <w:kern w:val="0"/>
          <w:sz w:val="24"/>
          <w:szCs w:val="24"/>
          <w:lang w:val="en-IN" w:eastAsia="zh-CN" w:bidi="ar"/>
        </w:rPr>
        <w:t>Creta</w:t>
      </w:r>
      <w:r>
        <w:rPr>
          <w:rFonts w:hint="default" w:ascii="Times New Roman" w:hAnsi="Times New Roman" w:eastAsia="Times-Roman" w:cs="Times New Roman"/>
          <w:color w:val="000000"/>
          <w:kern w:val="0"/>
          <w:sz w:val="24"/>
          <w:szCs w:val="24"/>
          <w:lang w:val="en-US" w:eastAsia="zh-CN" w:bidi="ar"/>
        </w:rPr>
        <w:t>".</w:t>
      </w:r>
      <w:r>
        <w:rPr>
          <w:rFonts w:hint="default" w:ascii="Times New Roman" w:hAnsi="Times New Roman" w:eastAsia="Times-Roman" w:cs="Times New Roman"/>
          <w:color w:val="000000"/>
          <w:kern w:val="0"/>
          <w:sz w:val="24"/>
          <w:szCs w:val="24"/>
          <w:lang w:val="en-IN" w:eastAsia="zh-CN" w:bidi="ar"/>
        </w:rPr>
        <w:t xml:space="preserve"> </w:t>
      </w:r>
    </w:p>
    <w:p>
      <w:pPr>
        <w:keepNext w:val="0"/>
        <w:keepLines w:val="0"/>
        <w:widowControl/>
        <w:numPr>
          <w:ilvl w:val="0"/>
          <w:numId w:val="0"/>
        </w:numPr>
        <w:suppressLineNumbers w:val="0"/>
        <w:spacing w:line="240" w:lineRule="auto"/>
        <w:ind w:leftChars="0"/>
        <w:jc w:val="both"/>
        <w:rPr>
          <w:rFonts w:hint="default" w:ascii="Times New Roman" w:hAnsi="Times New Roman" w:eastAsia="Times-Roman" w:cs="Times New Roman"/>
          <w:b/>
          <w:bCs/>
          <w:color w:val="000000"/>
          <w:kern w:val="0"/>
          <w:sz w:val="24"/>
          <w:szCs w:val="24"/>
          <w:lang w:val="en-US" w:eastAsia="zh-CN" w:bidi="ar"/>
        </w:rPr>
      </w:pPr>
      <w:r>
        <w:rPr>
          <w:rFonts w:hint="default" w:ascii="Times New Roman" w:hAnsi="Times New Roman" w:eastAsia="Times-Roman" w:cs="Times New Roman"/>
          <w:b/>
          <w:bCs/>
          <w:color w:val="000000"/>
          <w:kern w:val="0"/>
          <w:sz w:val="24"/>
          <w:szCs w:val="24"/>
          <w:lang w:val="en-US" w:eastAsia="zh-CN" w:bidi="ar"/>
        </w:rPr>
        <w:t>Maruti Suzuki</w:t>
      </w:r>
    </w:p>
    <w:p>
      <w:pPr>
        <w:pStyle w:val="5"/>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iCs w:val="0"/>
          <w:caps w:val="0"/>
          <w:color w:val="212529"/>
          <w:spacing w:val="0"/>
          <w:sz w:val="24"/>
          <w:szCs w:val="24"/>
          <w:shd w:val="clear" w:fill="FFFFFF"/>
        </w:rPr>
      </w:pPr>
      <w:r>
        <w:rPr>
          <w:rFonts w:hint="default" w:ascii="Times New Roman" w:hAnsi="Times New Roman" w:eastAsia="Segoe UI" w:cs="Times New Roman"/>
          <w:i w:val="0"/>
          <w:iCs w:val="0"/>
          <w:caps w:val="0"/>
          <w:color w:val="212529"/>
          <w:spacing w:val="0"/>
          <w:sz w:val="24"/>
          <w:szCs w:val="24"/>
          <w:shd w:val="clear" w:fill="FFFFFF"/>
        </w:rPr>
        <w:t>Maruti Suzuki India Limited (MSIL), a subsidiary of Suzuki Motor Corporation, Japan, is India’s largest passenger car maker. Maruti Suzuki is credited with having ushered in the automobile revolution in the country. The Company is engaged in the business of manufacturing and sale of passenger vehicles in India. Making a small beginning with the iconic Maruti 800 car, Maruti Suzuki today has a vast portfolio of 16 car models with over 150 variants. Maruti Suzuki’s product range extends from entry level small cars like Alto 800, Alto K10 to the luxury sedan Ciaz. Other activities include facilitation of pre-owned car sales fleet management, car financing. The Company has manufacturing facilities in Gurgaon and Manesar in Haryana and a state of the art R&amp;D centre in Rohtak, Haryana.</w:t>
      </w:r>
    </w:p>
    <w:p>
      <w:pPr>
        <w:pStyle w:val="5"/>
        <w:keepNext w:val="0"/>
        <w:keepLines w:val="0"/>
        <w:widowControl/>
        <w:suppressLineNumbers w:val="0"/>
        <w:shd w:val="clear" w:fill="FFFFFF"/>
        <w:spacing w:before="0" w:beforeAutospacing="0"/>
        <w:ind w:left="0" w:firstLine="0"/>
        <w:jc w:val="both"/>
        <w:rPr>
          <w:rFonts w:hint="default" w:ascii="Times New Roman" w:hAnsi="Times New Roman" w:eastAsia="Segoe UI" w:cs="Times New Roman"/>
          <w:i w:val="0"/>
          <w:iCs w:val="0"/>
          <w:caps w:val="0"/>
          <w:color w:val="212529"/>
          <w:spacing w:val="0"/>
          <w:sz w:val="24"/>
          <w:szCs w:val="24"/>
        </w:rPr>
      </w:pPr>
      <w:r>
        <w:rPr>
          <w:rFonts w:hint="default" w:ascii="Times New Roman" w:hAnsi="Times New Roman" w:eastAsia="Segoe UI" w:cs="Times New Roman"/>
          <w:i w:val="0"/>
          <w:iCs w:val="0"/>
          <w:caps w:val="0"/>
          <w:color w:val="212529"/>
          <w:spacing w:val="0"/>
          <w:sz w:val="24"/>
          <w:szCs w:val="24"/>
          <w:shd w:val="clear" w:fill="FFFFFF"/>
        </w:rPr>
        <w:t>The Company, formerly known as Maruti Udyog Limited, was incorporated as a joint venture between the Government of India and Suzuki Motor Corporation, Japan in February, 1981.  </w:t>
      </w:r>
    </w:p>
    <w:p>
      <w:pPr>
        <w:keepNext w:val="0"/>
        <w:keepLines w:val="0"/>
        <w:widowControl/>
        <w:suppressLineNumbers w:val="0"/>
        <w:spacing w:line="240" w:lineRule="auto"/>
        <w:jc w:val="both"/>
        <w:rPr>
          <w:rFonts w:hint="default" w:ascii="Times New Roman" w:hAnsi="Times New Roman" w:eastAsia="SimSun" w:cs="Times New Roman"/>
          <w:kern w:val="0"/>
          <w:sz w:val="24"/>
          <w:szCs w:val="24"/>
          <w:lang w:val="en-US" w:eastAsia="zh-CN" w:bidi="ar"/>
        </w:rPr>
      </w:pPr>
    </w:p>
    <w:p>
      <w:pPr>
        <w:spacing w:line="240" w:lineRule="auto"/>
        <w:jc w:val="center"/>
        <w:rPr>
          <w:rFonts w:hint="default" w:ascii="Times New Roman" w:hAnsi="Times New Roman" w:eastAsia="Carlito_2x" w:cs="Times New Roman"/>
          <w:b/>
          <w:bCs/>
          <w:i w:val="0"/>
          <w:iCs w:val="0"/>
          <w:caps w:val="0"/>
          <w:color w:val="000000"/>
          <w:spacing w:val="2"/>
          <w:sz w:val="28"/>
          <w:szCs w:val="28"/>
          <w:shd w:val="clear" w:fill="FFFFFF"/>
          <w:lang w:val="en-US"/>
        </w:rPr>
      </w:pPr>
      <w:r>
        <w:rPr>
          <w:rFonts w:hint="default" w:ascii="Times New Roman" w:hAnsi="Times New Roman" w:eastAsia="Carlito_2x" w:cs="Times New Roman"/>
          <w:b/>
          <w:bCs/>
          <w:i w:val="0"/>
          <w:iCs w:val="0"/>
          <w:caps w:val="0"/>
          <w:color w:val="000000"/>
          <w:spacing w:val="2"/>
          <w:sz w:val="28"/>
          <w:szCs w:val="28"/>
          <w:shd w:val="clear" w:fill="FFFFFF"/>
          <w:lang w:val="en-US"/>
        </w:rPr>
        <w:t>STATEMENT OF THE PROBLEM</w:t>
      </w:r>
    </w:p>
    <w:p>
      <w:pPr>
        <w:keepNext w:val="0"/>
        <w:keepLines w:val="0"/>
        <w:widowControl/>
        <w:suppressLineNumbers w:val="0"/>
        <w:spacing w:line="240" w:lineRule="auto"/>
        <w:jc w:val="both"/>
        <w:rPr>
          <w:rFonts w:ascii="SimSun" w:hAnsi="SimSun" w:eastAsia="SimSun" w:cs="SimSun"/>
          <w:kern w:val="0"/>
          <w:sz w:val="24"/>
          <w:szCs w:val="24"/>
          <w:lang w:val="en-US" w:eastAsia="zh-CN" w:bidi="ar"/>
        </w:rPr>
      </w:pPr>
      <w:r>
        <w:rPr>
          <w:rFonts w:hint="default" w:ascii="Times New Roman" w:hAnsi="Times New Roman" w:eastAsia="SimSun" w:cs="Times New Roman"/>
          <w:kern w:val="0"/>
          <w:sz w:val="24"/>
          <w:szCs w:val="24"/>
          <w:lang w:val="en-US" w:eastAsia="zh-CN" w:bidi="ar"/>
        </w:rPr>
        <w:t>The automotive sector is so competitive, businesses must create strong marketing plans in order to grow their market share and stay relevant. Two significant participants in the automobile sector, Maruti and Hyundai, have adopted various marketing techniques in order to meet their corporate goals. Research comparing and analyzing these two organizations' marketing methods is lacking.</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The purpose of this study is to evaluate and contrast Maruti and Hyundai's marketing tactics in order to ascertain how well they performed in terms of accomplishing their marketing goals and offering suggestions for development.</w:t>
      </w:r>
      <w:r>
        <w:rPr>
          <w:rFonts w:ascii="SimSun" w:hAnsi="SimSun" w:eastAsia="SimSun" w:cs="SimSun"/>
          <w:kern w:val="0"/>
          <w:sz w:val="24"/>
          <w:szCs w:val="24"/>
          <w:lang w:val="en-US" w:eastAsia="zh-CN" w:bidi="ar"/>
        </w:rPr>
        <w:t xml:space="preserve"> </w:t>
      </w:r>
    </w:p>
    <w:p>
      <w:pPr>
        <w:keepNext w:val="0"/>
        <w:keepLines w:val="0"/>
        <w:widowControl/>
        <w:suppressLineNumbers w:val="0"/>
        <w:spacing w:line="240" w:lineRule="auto"/>
        <w:jc w:val="both"/>
        <w:rPr>
          <w:rFonts w:hint="default" w:ascii="SimSun" w:hAnsi="SimSun" w:eastAsia="SimSun" w:cs="SimSun"/>
          <w:kern w:val="0"/>
          <w:sz w:val="24"/>
          <w:szCs w:val="24"/>
          <w:lang w:val="en-US" w:eastAsia="zh-CN" w:bidi="ar"/>
        </w:rPr>
      </w:pPr>
    </w:p>
    <w:p>
      <w:pPr>
        <w:spacing w:line="240" w:lineRule="auto"/>
        <w:jc w:val="center"/>
        <w:rPr>
          <w:rFonts w:hint="default" w:ascii="Times New Roman" w:hAnsi="Times New Roman" w:eastAsia="Wingdings-Regular_3b" w:cs="Times New Roman"/>
          <w:b/>
          <w:bCs/>
          <w:i w:val="0"/>
          <w:iCs w:val="0"/>
          <w:caps w:val="0"/>
          <w:color w:val="000000"/>
          <w:spacing w:val="0"/>
          <w:sz w:val="32"/>
          <w:szCs w:val="32"/>
          <w:shd w:val="clear" w:fill="FFFFFF"/>
          <w:lang w:val="en-IN"/>
        </w:rPr>
      </w:pPr>
      <w:r>
        <w:rPr>
          <w:rFonts w:hint="default" w:ascii="Times New Roman" w:hAnsi="Times New Roman" w:eastAsia="Wingdings-Regular_3b" w:cs="Times New Roman"/>
          <w:b/>
          <w:bCs/>
          <w:i w:val="0"/>
          <w:iCs w:val="0"/>
          <w:caps w:val="0"/>
          <w:color w:val="000000"/>
          <w:spacing w:val="0"/>
          <w:sz w:val="28"/>
          <w:szCs w:val="28"/>
          <w:shd w:val="clear" w:fill="FFFFFF"/>
          <w:lang w:val="en-IN"/>
        </w:rPr>
        <w:t>OBJECTIVE OF THE STUDY</w:t>
      </w:r>
    </w:p>
    <w:p>
      <w:pPr>
        <w:keepNext w:val="0"/>
        <w:keepLines w:val="0"/>
        <w:widowControl/>
        <w:numPr>
          <w:ilvl w:val="0"/>
          <w:numId w:val="2"/>
        </w:numPr>
        <w:suppressLineNumbers w:val="0"/>
        <w:tabs>
          <w:tab w:val="clear" w:pos="425"/>
        </w:tabs>
        <w:spacing w:line="240" w:lineRule="auto"/>
        <w:ind w:left="425" w:leftChars="0" w:hanging="425" w:firstLineChars="0"/>
        <w:jc w:val="both"/>
        <w:rPr>
          <w:rFonts w:hint="default" w:ascii="Times New Roman" w:hAnsi="Times New Roman" w:eastAsia="Carlito_2x" w:cs="Times New Roman"/>
          <w:i w:val="0"/>
          <w:iCs w:val="0"/>
          <w:caps w:val="0"/>
          <w:color w:val="000000"/>
          <w:spacing w:val="2"/>
          <w:sz w:val="24"/>
          <w:szCs w:val="24"/>
          <w:shd w:val="clear" w:color="auto" w:fill="auto"/>
        </w:rPr>
      </w:pPr>
      <w:r>
        <w:rPr>
          <w:rFonts w:hint="default" w:ascii="Times New Roman" w:hAnsi="Times New Roman" w:eastAsia="Carlito_2x"/>
          <w:i w:val="0"/>
          <w:iCs w:val="0"/>
          <w:caps w:val="0"/>
          <w:color w:val="000000"/>
          <w:spacing w:val="2"/>
          <w:sz w:val="24"/>
          <w:szCs w:val="24"/>
          <w:shd w:val="clear" w:color="auto" w:fill="auto"/>
        </w:rPr>
        <w:t>To determine which company offers better cars and which company's cars customers are most satisfied</w:t>
      </w:r>
      <w:r>
        <w:rPr>
          <w:rFonts w:hint="default" w:ascii="Times New Roman" w:hAnsi="Times New Roman" w:eastAsia="Carlito_2x"/>
          <w:i w:val="0"/>
          <w:iCs w:val="0"/>
          <w:caps w:val="0"/>
          <w:color w:val="000000"/>
          <w:spacing w:val="2"/>
          <w:sz w:val="24"/>
          <w:szCs w:val="24"/>
          <w:shd w:val="clear" w:color="auto" w:fill="auto"/>
          <w:lang w:val="en-US"/>
        </w:rPr>
        <w:t>.</w:t>
      </w:r>
    </w:p>
    <w:p>
      <w:pPr>
        <w:keepNext w:val="0"/>
        <w:keepLines w:val="0"/>
        <w:widowControl/>
        <w:numPr>
          <w:ilvl w:val="0"/>
          <w:numId w:val="2"/>
        </w:numPr>
        <w:suppressLineNumbers w:val="0"/>
        <w:tabs>
          <w:tab w:val="clear" w:pos="425"/>
        </w:tabs>
        <w:spacing w:line="240" w:lineRule="auto"/>
        <w:ind w:left="425" w:leftChars="0" w:hanging="425" w:firstLineChars="0"/>
        <w:jc w:val="both"/>
        <w:rPr>
          <w:rFonts w:hint="default" w:ascii="Times New Roman" w:hAnsi="Times New Roman" w:eastAsia="Carlito_2x" w:cs="Times New Roman"/>
          <w:i w:val="0"/>
          <w:iCs w:val="0"/>
          <w:caps w:val="0"/>
          <w:color w:val="000000"/>
          <w:spacing w:val="2"/>
          <w:sz w:val="24"/>
          <w:szCs w:val="24"/>
          <w:shd w:val="clear" w:color="auto" w:fill="auto"/>
        </w:rPr>
      </w:pPr>
      <w:r>
        <w:rPr>
          <w:rFonts w:hint="default" w:ascii="Times New Roman" w:hAnsi="Times New Roman" w:eastAsia="Carlito_2x" w:cs="Times New Roman"/>
          <w:i w:val="0"/>
          <w:iCs w:val="0"/>
          <w:caps w:val="0"/>
          <w:color w:val="000000"/>
          <w:spacing w:val="2"/>
          <w:sz w:val="24"/>
          <w:szCs w:val="24"/>
          <w:shd w:val="clear" w:color="auto" w:fill="auto"/>
        </w:rPr>
        <w:t>To know which company oﬀers be</w:t>
      </w:r>
      <w:r>
        <w:rPr>
          <w:rFonts w:hint="default" w:ascii="Times New Roman" w:hAnsi="Times New Roman" w:eastAsia="Carlito_2x" w:cs="Times New Roman"/>
          <w:i w:val="0"/>
          <w:iCs w:val="0"/>
          <w:caps w:val="0"/>
          <w:color w:val="000000"/>
          <w:spacing w:val="2"/>
          <w:sz w:val="24"/>
          <w:szCs w:val="24"/>
          <w:shd w:val="clear" w:color="auto" w:fill="auto"/>
          <w:lang w:val="en-IN"/>
        </w:rPr>
        <w:t>tter</w:t>
      </w:r>
      <w:r>
        <w:rPr>
          <w:rFonts w:hint="default" w:ascii="Times New Roman" w:hAnsi="Times New Roman" w:eastAsia="Carlito_2x" w:cs="Times New Roman"/>
          <w:i w:val="0"/>
          <w:iCs w:val="0"/>
          <w:caps w:val="0"/>
          <w:color w:val="000000"/>
          <w:spacing w:val="2"/>
          <w:sz w:val="24"/>
          <w:szCs w:val="24"/>
          <w:shd w:val="clear" w:color="auto" w:fill="auto"/>
        </w:rPr>
        <w:t xml:space="preserve"> cars</w:t>
      </w:r>
      <w:r>
        <w:rPr>
          <w:rFonts w:hint="default" w:ascii="Times New Roman" w:hAnsi="Times New Roman" w:eastAsia="Carlito_2x" w:cs="Times New Roman"/>
          <w:i w:val="0"/>
          <w:iCs w:val="0"/>
          <w:caps w:val="0"/>
          <w:color w:val="000000"/>
          <w:spacing w:val="2"/>
          <w:sz w:val="24"/>
          <w:szCs w:val="24"/>
          <w:shd w:val="clear" w:color="auto" w:fill="auto"/>
          <w:lang w:val="en-US"/>
        </w:rPr>
        <w:t xml:space="preserve"> </w:t>
      </w:r>
      <w:r>
        <w:rPr>
          <w:rFonts w:hint="default" w:ascii="Times New Roman" w:hAnsi="Times New Roman" w:eastAsia="Carlito_2x" w:cs="Times New Roman"/>
          <w:i w:val="0"/>
          <w:iCs w:val="0"/>
          <w:caps w:val="0"/>
          <w:color w:val="000000"/>
          <w:spacing w:val="2"/>
          <w:sz w:val="24"/>
          <w:szCs w:val="24"/>
          <w:shd w:val="clear" w:color="auto" w:fill="auto"/>
        </w:rPr>
        <w:t>and which company cars customers are</w:t>
      </w:r>
      <w:r>
        <w:rPr>
          <w:rFonts w:hint="default" w:ascii="Times New Roman" w:hAnsi="Times New Roman" w:eastAsia="Carlito_2x" w:cs="Times New Roman"/>
          <w:i w:val="0"/>
          <w:iCs w:val="0"/>
          <w:caps w:val="0"/>
          <w:color w:val="000000"/>
          <w:spacing w:val="2"/>
          <w:sz w:val="24"/>
          <w:szCs w:val="24"/>
          <w:shd w:val="clear" w:color="auto" w:fill="auto"/>
          <w:lang w:val="en-IN"/>
        </w:rPr>
        <w:t xml:space="preserve"> satisfied</w:t>
      </w:r>
      <w:r>
        <w:rPr>
          <w:rFonts w:hint="default" w:ascii="Times New Roman" w:hAnsi="Times New Roman" w:eastAsia="Carlito_2x" w:cs="Times New Roman"/>
          <w:i w:val="0"/>
          <w:iCs w:val="0"/>
          <w:caps w:val="0"/>
          <w:color w:val="000000"/>
          <w:spacing w:val="2"/>
          <w:sz w:val="24"/>
          <w:szCs w:val="24"/>
          <w:shd w:val="clear" w:color="auto" w:fill="auto"/>
        </w:rPr>
        <w:t xml:space="preserve"> most. </w:t>
      </w:r>
    </w:p>
    <w:p>
      <w:pPr>
        <w:keepNext w:val="0"/>
        <w:keepLines w:val="0"/>
        <w:widowControl/>
        <w:numPr>
          <w:ilvl w:val="0"/>
          <w:numId w:val="2"/>
        </w:numPr>
        <w:suppressLineNumbers w:val="0"/>
        <w:tabs>
          <w:tab w:val="clear" w:pos="425"/>
        </w:tabs>
        <w:spacing w:line="240" w:lineRule="auto"/>
        <w:ind w:left="425" w:leftChars="0" w:hanging="425" w:firstLineChars="0"/>
        <w:jc w:val="both"/>
        <w:rPr>
          <w:rFonts w:hint="default" w:ascii="Times New Roman" w:hAnsi="Times New Roman" w:eastAsia="Carlito_2x" w:cs="Times New Roman"/>
          <w:i w:val="0"/>
          <w:iCs w:val="0"/>
          <w:caps w:val="0"/>
          <w:color w:val="000000"/>
          <w:spacing w:val="2"/>
          <w:sz w:val="24"/>
          <w:szCs w:val="24"/>
          <w:shd w:val="clear" w:color="auto" w:fill="auto"/>
        </w:rPr>
      </w:pPr>
      <w:r>
        <w:rPr>
          <w:rFonts w:hint="default" w:ascii="Times New Roman" w:hAnsi="Times New Roman" w:eastAsia="Carlito_2x" w:cs="Times New Roman"/>
          <w:i w:val="0"/>
          <w:iCs w:val="0"/>
          <w:caps w:val="0"/>
          <w:color w:val="000000"/>
          <w:spacing w:val="2"/>
          <w:sz w:val="24"/>
          <w:szCs w:val="24"/>
          <w:shd w:val="clear" w:color="auto" w:fill="auto"/>
        </w:rPr>
        <w:t xml:space="preserve">To know the trend in Market. </w:t>
      </w:r>
    </w:p>
    <w:p>
      <w:pPr>
        <w:keepNext w:val="0"/>
        <w:keepLines w:val="0"/>
        <w:widowControl/>
        <w:numPr>
          <w:ilvl w:val="0"/>
          <w:numId w:val="2"/>
        </w:numPr>
        <w:suppressLineNumbers w:val="0"/>
        <w:tabs>
          <w:tab w:val="clear" w:pos="425"/>
        </w:tabs>
        <w:spacing w:line="240" w:lineRule="auto"/>
        <w:ind w:left="425" w:leftChars="0" w:hanging="425" w:firstLineChars="0"/>
        <w:jc w:val="both"/>
        <w:rPr>
          <w:rFonts w:hint="default" w:ascii="Times New Roman" w:hAnsi="Times New Roman" w:eastAsia="Carlito_2x" w:cs="Times New Roman"/>
          <w:i w:val="0"/>
          <w:iCs w:val="0"/>
          <w:caps w:val="0"/>
          <w:color w:val="000000"/>
          <w:spacing w:val="2"/>
          <w:sz w:val="24"/>
          <w:szCs w:val="24"/>
          <w:shd w:val="clear" w:color="auto" w:fill="auto"/>
        </w:rPr>
      </w:pPr>
      <w:r>
        <w:rPr>
          <w:rFonts w:hint="default" w:ascii="Times New Roman" w:hAnsi="Times New Roman" w:eastAsia="Carlito_2x" w:cs="Times New Roman"/>
          <w:i w:val="0"/>
          <w:iCs w:val="0"/>
          <w:caps w:val="0"/>
          <w:color w:val="000000"/>
          <w:spacing w:val="2"/>
          <w:sz w:val="24"/>
          <w:szCs w:val="24"/>
          <w:shd w:val="clear" w:color="auto" w:fill="auto"/>
          <w:lang w:val="en-US"/>
        </w:rPr>
        <w:t>To know what factors influence customer.</w:t>
      </w:r>
    </w:p>
    <w:p>
      <w:pPr>
        <w:keepNext w:val="0"/>
        <w:keepLines w:val="0"/>
        <w:widowControl/>
        <w:numPr>
          <w:ilvl w:val="0"/>
          <w:numId w:val="2"/>
        </w:numPr>
        <w:suppressLineNumbers w:val="0"/>
        <w:tabs>
          <w:tab w:val="clear" w:pos="425"/>
        </w:tabs>
        <w:spacing w:line="240" w:lineRule="auto"/>
        <w:ind w:left="425" w:leftChars="0" w:hanging="425" w:firstLineChars="0"/>
        <w:jc w:val="both"/>
        <w:rPr>
          <w:rFonts w:hint="default" w:ascii="Times New Roman" w:hAnsi="Times New Roman" w:eastAsia="Carlito_2x" w:cs="Times New Roman"/>
          <w:i w:val="0"/>
          <w:iCs w:val="0"/>
          <w:caps w:val="0"/>
          <w:color w:val="000000"/>
          <w:spacing w:val="2"/>
          <w:sz w:val="24"/>
          <w:szCs w:val="24"/>
          <w:shd w:val="clear" w:color="auto" w:fill="auto"/>
        </w:rPr>
      </w:pPr>
      <w:r>
        <w:rPr>
          <w:rFonts w:hint="default" w:ascii="Times New Roman" w:hAnsi="Times New Roman" w:eastAsia="Carlito_2x" w:cs="Times New Roman"/>
          <w:i w:val="0"/>
          <w:iCs w:val="0"/>
          <w:caps w:val="0"/>
          <w:color w:val="000000"/>
          <w:spacing w:val="2"/>
          <w:sz w:val="24"/>
          <w:szCs w:val="24"/>
          <w:shd w:val="clear" w:color="auto" w:fill="auto"/>
          <w:lang w:val="en-US"/>
        </w:rPr>
        <w:t>To know Foreseen trends and challenges.</w:t>
      </w:r>
    </w:p>
    <w:p>
      <w:pPr>
        <w:keepNext w:val="0"/>
        <w:keepLines w:val="0"/>
        <w:widowControl/>
        <w:numPr>
          <w:ilvl w:val="0"/>
          <w:numId w:val="2"/>
        </w:numPr>
        <w:suppressLineNumbers w:val="0"/>
        <w:tabs>
          <w:tab w:val="clear" w:pos="425"/>
        </w:tabs>
        <w:spacing w:line="240" w:lineRule="auto"/>
        <w:ind w:left="425" w:leftChars="0" w:hanging="425" w:firstLineChars="0"/>
        <w:jc w:val="both"/>
        <w:rPr>
          <w:rFonts w:hint="default" w:ascii="Times New Roman" w:hAnsi="Times New Roman" w:cs="Times New Roman"/>
          <w:b/>
          <w:bCs/>
          <w:sz w:val="32"/>
          <w:szCs w:val="32"/>
          <w:lang w:val="en-US"/>
        </w:rPr>
      </w:pPr>
      <w:r>
        <w:rPr>
          <w:rFonts w:hint="default" w:ascii="Times New Roman" w:hAnsi="Times New Roman" w:eastAsia="Carlito_2x" w:cs="Times New Roman"/>
          <w:i w:val="0"/>
          <w:iCs w:val="0"/>
          <w:caps w:val="0"/>
          <w:color w:val="000000"/>
          <w:spacing w:val="2"/>
          <w:sz w:val="24"/>
          <w:szCs w:val="24"/>
          <w:shd w:val="clear" w:color="auto" w:fill="auto"/>
          <w:lang w:val="en-US"/>
        </w:rPr>
        <w:t>T</w:t>
      </w:r>
      <w:r>
        <w:rPr>
          <w:rFonts w:hint="default" w:ascii="Times New Roman" w:hAnsi="Times New Roman" w:eastAsia="Carlito_2x" w:cs="Times New Roman"/>
          <w:i w:val="0"/>
          <w:iCs w:val="0"/>
          <w:caps w:val="0"/>
          <w:color w:val="000000"/>
          <w:spacing w:val="2"/>
          <w:sz w:val="24"/>
          <w:szCs w:val="24"/>
          <w:shd w:val="clear" w:color="auto" w:fill="auto"/>
        </w:rPr>
        <w:t xml:space="preserve">o know that which are the </w:t>
      </w:r>
      <w:r>
        <w:rPr>
          <w:rFonts w:hint="default" w:ascii="Times New Roman" w:hAnsi="Times New Roman" w:eastAsia="Carlito_2x" w:cs="Times New Roman"/>
          <w:i w:val="0"/>
          <w:iCs w:val="0"/>
          <w:caps w:val="0"/>
          <w:color w:val="000000"/>
          <w:spacing w:val="2"/>
          <w:sz w:val="24"/>
          <w:szCs w:val="24"/>
          <w:shd w:val="clear" w:color="auto" w:fill="auto"/>
          <w:lang w:val="en-IN"/>
        </w:rPr>
        <w:t>criteria</w:t>
      </w:r>
      <w:r>
        <w:rPr>
          <w:rFonts w:hint="default" w:ascii="Times New Roman" w:hAnsi="Times New Roman" w:eastAsia="Carlito_2x" w:cs="Times New Roman"/>
          <w:i w:val="0"/>
          <w:iCs w:val="0"/>
          <w:caps w:val="0"/>
          <w:color w:val="000000"/>
          <w:spacing w:val="2"/>
          <w:sz w:val="24"/>
          <w:szCs w:val="24"/>
          <w:shd w:val="clear" w:color="auto" w:fill="auto"/>
        </w:rPr>
        <w:t xml:space="preserve"> customers look for before buying car.</w:t>
      </w:r>
    </w:p>
    <w:p>
      <w:pPr>
        <w:keepNext w:val="0"/>
        <w:keepLines w:val="0"/>
        <w:widowControl/>
        <w:numPr>
          <w:ilvl w:val="0"/>
          <w:numId w:val="2"/>
        </w:numPr>
        <w:suppressLineNumbers w:val="0"/>
        <w:tabs>
          <w:tab w:val="clear" w:pos="425"/>
        </w:tabs>
        <w:spacing w:line="240" w:lineRule="auto"/>
        <w:ind w:left="425" w:leftChars="0" w:hanging="425" w:firstLineChars="0"/>
        <w:jc w:val="both"/>
        <w:rPr>
          <w:rFonts w:hint="default" w:ascii="Times New Roman" w:hAnsi="Times New Roman" w:cs="Times New Roman"/>
          <w:b/>
          <w:bCs/>
          <w:sz w:val="32"/>
          <w:szCs w:val="32"/>
          <w:lang w:val="en-US"/>
        </w:rPr>
      </w:pPr>
      <w:r>
        <w:rPr>
          <w:rFonts w:hint="default" w:ascii="Times New Roman" w:hAnsi="Times New Roman" w:eastAsia="Carlito_2x" w:cs="Times New Roman"/>
          <w:i w:val="0"/>
          <w:iCs w:val="0"/>
          <w:caps w:val="0"/>
          <w:color w:val="000000"/>
          <w:spacing w:val="2"/>
          <w:sz w:val="24"/>
          <w:szCs w:val="24"/>
          <w:shd w:val="clear" w:color="auto" w:fill="auto"/>
          <w:lang w:val="en-US"/>
        </w:rPr>
        <w:t>T</w:t>
      </w:r>
      <w:r>
        <w:rPr>
          <w:rFonts w:hint="default" w:ascii="Times New Roman" w:hAnsi="Times New Roman" w:eastAsia="Carlito_2x" w:cs="Times New Roman"/>
          <w:i w:val="0"/>
          <w:iCs w:val="0"/>
          <w:caps w:val="0"/>
          <w:color w:val="000000"/>
          <w:spacing w:val="2"/>
          <w:sz w:val="24"/>
          <w:szCs w:val="24"/>
          <w:shd w:val="clear" w:color="auto" w:fill="auto"/>
        </w:rPr>
        <w:t xml:space="preserve">o know the future changes which will be require </w:t>
      </w:r>
      <w:r>
        <w:rPr>
          <w:rFonts w:hint="default" w:ascii="Times New Roman" w:hAnsi="Times New Roman" w:eastAsia="Carlito_2x" w:cs="Times New Roman"/>
          <w:i w:val="0"/>
          <w:iCs w:val="0"/>
          <w:caps w:val="0"/>
          <w:color w:val="000000"/>
          <w:spacing w:val="2"/>
          <w:sz w:val="24"/>
          <w:szCs w:val="24"/>
          <w:shd w:val="clear" w:color="auto" w:fill="auto"/>
          <w:lang w:val="en-IN"/>
        </w:rPr>
        <w:t>satisfying</w:t>
      </w:r>
      <w:r>
        <w:rPr>
          <w:rFonts w:hint="default" w:ascii="Times New Roman" w:hAnsi="Times New Roman" w:eastAsia="Carlito_2x" w:cs="Times New Roman"/>
          <w:i w:val="0"/>
          <w:iCs w:val="0"/>
          <w:caps w:val="0"/>
          <w:color w:val="000000"/>
          <w:spacing w:val="2"/>
          <w:sz w:val="24"/>
          <w:szCs w:val="24"/>
          <w:shd w:val="clear" w:color="auto" w:fill="auto"/>
        </w:rPr>
        <w:t xml:space="preserve"> customer needs and wants.</w:t>
      </w:r>
    </w:p>
    <w:p>
      <w:pPr>
        <w:keepNext w:val="0"/>
        <w:keepLines w:val="0"/>
        <w:widowControl/>
        <w:numPr>
          <w:ilvl w:val="0"/>
          <w:numId w:val="0"/>
        </w:numPr>
        <w:suppressLineNumbers w:val="0"/>
        <w:spacing w:line="240" w:lineRule="auto"/>
        <w:ind w:leftChars="0"/>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SCOPE OF THE STUDY</w:t>
      </w:r>
    </w:p>
    <w:p>
      <w:pPr>
        <w:keepNext w:val="0"/>
        <w:keepLines w:val="0"/>
        <w:widowControl/>
        <w:numPr>
          <w:ilvl w:val="0"/>
          <w:numId w:val="0"/>
        </w:numPr>
        <w:suppressLineNumbers w:val="0"/>
        <w:spacing w:line="240" w:lineRule="auto"/>
        <w:ind w:leftChars="0"/>
        <w:jc w:val="both"/>
        <w:rPr>
          <w:rFonts w:ascii="SimSun" w:hAnsi="SimSun" w:eastAsia="SimSun" w:cs="SimSun"/>
          <w:kern w:val="0"/>
          <w:sz w:val="24"/>
          <w:szCs w:val="24"/>
          <w:lang w:val="en-US" w:eastAsia="zh-CN" w:bidi="ar"/>
        </w:rPr>
      </w:pPr>
      <w:r>
        <w:rPr>
          <w:rFonts w:hint="default" w:ascii="Times New Roman" w:hAnsi="Times New Roman" w:eastAsia="SimSun" w:cs="Times New Roman"/>
          <w:kern w:val="0"/>
          <w:sz w:val="24"/>
          <w:szCs w:val="24"/>
          <w:lang w:val="en-US" w:eastAsia="zh-CN" w:bidi="ar"/>
        </w:rPr>
        <w:t>The aim of this research is to provide a comparative examination of the marketing techniques implemented by Maruti and Hyundai, two of India's top automobile businesses. This study's focus will be on the different marketing tactics that these businesses have used, including their pricing strategies,brand positioning, advertising campaigns, and customer relationship management techniques. The primary objectives of this research are to ascertain the importance of various marketing approaches and assess how well they work in</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terms of attracting new customers, keeping existing ones, and fostering brand loyalty. The impact of various marketing techniques on consumer preferences and purchasing behavior will also be investigated in this study.</w:t>
      </w:r>
      <w:r>
        <w:rPr>
          <w:rFonts w:ascii="SimSun" w:hAnsi="SimSun" w:eastAsia="SimSun" w:cs="SimSun"/>
          <w:kern w:val="0"/>
          <w:sz w:val="24"/>
          <w:szCs w:val="24"/>
          <w:lang w:val="en-US" w:eastAsia="zh-CN" w:bidi="ar"/>
        </w:rPr>
        <w:t xml:space="preserve"> </w:t>
      </w:r>
    </w:p>
    <w:p>
      <w:pPr>
        <w:keepNext w:val="0"/>
        <w:keepLines w:val="0"/>
        <w:widowControl/>
        <w:numPr>
          <w:ilvl w:val="0"/>
          <w:numId w:val="0"/>
        </w:numPr>
        <w:suppressLineNumbers w:val="0"/>
        <w:spacing w:line="240" w:lineRule="auto"/>
        <w:ind w:leftChars="0"/>
        <w:jc w:val="both"/>
        <w:rPr>
          <w:rFonts w:hint="default" w:ascii="SimSun" w:hAnsi="SimSun" w:eastAsia="SimSun" w:cs="SimSun"/>
          <w:kern w:val="0"/>
          <w:sz w:val="24"/>
          <w:szCs w:val="24"/>
          <w:lang w:val="en-US" w:eastAsia="zh-CN" w:bidi="ar"/>
        </w:rPr>
      </w:pPr>
    </w:p>
    <w:p>
      <w:pPr>
        <w:spacing w:line="240" w:lineRule="auto"/>
        <w:jc w:val="center"/>
        <w:rPr>
          <w:rFonts w:hint="default" w:ascii="Times New Roman" w:hAnsi="Times New Roman" w:cs="Times New Roman"/>
          <w:b/>
          <w:bCs w:val="0"/>
          <w:sz w:val="28"/>
          <w:szCs w:val="28"/>
        </w:rPr>
      </w:pPr>
      <w:r>
        <w:rPr>
          <w:rFonts w:hint="default" w:ascii="Times New Roman" w:hAnsi="Times New Roman" w:cs="Times New Roman"/>
          <w:b/>
          <w:bCs w:val="0"/>
          <w:sz w:val="28"/>
          <w:szCs w:val="28"/>
        </w:rPr>
        <w:t>RESEARCH METHODOLOGY</w:t>
      </w:r>
    </w:p>
    <w:p>
      <w:pPr>
        <w:spacing w:line="240" w:lineRule="auto"/>
        <w:jc w:val="both"/>
        <w:rPr>
          <w:rFonts w:hint="default" w:ascii="Times New Roman" w:hAnsi="Times New Roman" w:eastAsia="Carlito-Bold_31" w:cs="Times New Roman"/>
          <w:b/>
          <w:bCs/>
          <w:i w:val="0"/>
          <w:iCs w:val="0"/>
          <w:caps w:val="0"/>
          <w:color w:val="000000"/>
          <w:spacing w:val="2"/>
          <w:sz w:val="24"/>
          <w:szCs w:val="24"/>
          <w:shd w:val="clear" w:fill="FFFFFF"/>
        </w:rPr>
      </w:pPr>
      <w:r>
        <w:rPr>
          <w:rFonts w:hint="default" w:ascii="Times New Roman" w:hAnsi="Times New Roman" w:eastAsia="Carlito-Bold_31" w:cs="Times New Roman"/>
          <w:b/>
          <w:bCs/>
          <w:i w:val="0"/>
          <w:iCs w:val="0"/>
          <w:caps w:val="0"/>
          <w:color w:val="000000"/>
          <w:spacing w:val="2"/>
          <w:sz w:val="24"/>
          <w:szCs w:val="24"/>
          <w:shd w:val="clear" w:fill="FFFFFF"/>
        </w:rPr>
        <w:t xml:space="preserve">Primary Data:- </w:t>
      </w:r>
    </w:p>
    <w:p>
      <w:pPr>
        <w:spacing w:line="240" w:lineRule="auto"/>
        <w:jc w:val="both"/>
        <w:rPr>
          <w:rFonts w:hint="default" w:ascii="Times New Roman" w:hAnsi="Times New Roman" w:eastAsia="Carlito_2x" w:cs="Times New Roman"/>
          <w:i w:val="0"/>
          <w:iCs w:val="0"/>
          <w:caps w:val="0"/>
          <w:color w:val="000000"/>
          <w:spacing w:val="2"/>
          <w:sz w:val="24"/>
          <w:szCs w:val="24"/>
          <w:shd w:val="clear" w:fill="FFFFFF"/>
        </w:rPr>
      </w:pPr>
      <w:r>
        <w:rPr>
          <w:rFonts w:hint="default" w:ascii="Times New Roman" w:hAnsi="Times New Roman" w:eastAsia="Carlito_2x" w:cs="Times New Roman"/>
          <w:i w:val="0"/>
          <w:iCs w:val="0"/>
          <w:caps w:val="0"/>
          <w:color w:val="000000"/>
          <w:spacing w:val="2"/>
          <w:sz w:val="24"/>
          <w:szCs w:val="24"/>
          <w:shd w:val="clear" w:fill="FFFFFF"/>
          <w:lang w:val="en-IN"/>
        </w:rPr>
        <w:t>Data was collected by doing sample size</w:t>
      </w:r>
      <w:r>
        <w:rPr>
          <w:rFonts w:hint="default" w:ascii="Times New Roman" w:hAnsi="Times New Roman" w:eastAsia="Carlito_2x" w:cs="Times New Roman"/>
          <w:i w:val="0"/>
          <w:iCs w:val="0"/>
          <w:caps w:val="0"/>
          <w:color w:val="000000"/>
          <w:spacing w:val="2"/>
          <w:sz w:val="24"/>
          <w:szCs w:val="24"/>
          <w:shd w:val="clear" w:fill="FFFFFF"/>
        </w:rPr>
        <w:t xml:space="preserve">. Asking to users about their preference, </w:t>
      </w:r>
      <w:r>
        <w:rPr>
          <w:rFonts w:hint="default" w:ascii="Times New Roman" w:hAnsi="Times New Roman" w:eastAsia="Carlito_2x" w:cs="Times New Roman"/>
          <w:i w:val="0"/>
          <w:iCs w:val="0"/>
          <w:caps w:val="0"/>
          <w:color w:val="000000"/>
          <w:spacing w:val="2"/>
          <w:sz w:val="24"/>
          <w:szCs w:val="24"/>
          <w:shd w:val="clear" w:fill="FFFFFF"/>
          <w:lang w:val="en-IN"/>
        </w:rPr>
        <w:t>Criteria</w:t>
      </w:r>
      <w:r>
        <w:rPr>
          <w:rFonts w:hint="default" w:ascii="Times New Roman" w:hAnsi="Times New Roman" w:eastAsia="Carlito_2x" w:cs="Times New Roman"/>
          <w:i w:val="0"/>
          <w:iCs w:val="0"/>
          <w:caps w:val="0"/>
          <w:color w:val="000000"/>
          <w:spacing w:val="2"/>
          <w:sz w:val="24"/>
          <w:szCs w:val="24"/>
          <w:shd w:val="clear" w:fill="FFFFFF"/>
        </w:rPr>
        <w:t xml:space="preserve"> while buying car and their experience with dealers and their </w:t>
      </w:r>
      <w:r>
        <w:rPr>
          <w:rFonts w:hint="default" w:ascii="Times New Roman" w:hAnsi="Times New Roman" w:eastAsia="Carlito_2x" w:cs="Times New Roman"/>
          <w:i w:val="0"/>
          <w:iCs w:val="0"/>
          <w:caps w:val="0"/>
          <w:color w:val="000000"/>
          <w:spacing w:val="2"/>
          <w:sz w:val="24"/>
          <w:szCs w:val="24"/>
          <w:shd w:val="clear" w:fill="FFFFFF"/>
          <w:lang w:val="en-US"/>
        </w:rPr>
        <w:t>Expectations</w:t>
      </w:r>
      <w:r>
        <w:rPr>
          <w:rFonts w:hint="default" w:ascii="Times New Roman" w:hAnsi="Times New Roman" w:eastAsia="Carlito_2x" w:cs="Times New Roman"/>
          <w:i w:val="0"/>
          <w:iCs w:val="0"/>
          <w:caps w:val="0"/>
          <w:color w:val="000000"/>
          <w:spacing w:val="2"/>
          <w:sz w:val="24"/>
          <w:szCs w:val="24"/>
          <w:shd w:val="clear" w:fill="FFFFFF"/>
        </w:rPr>
        <w:t xml:space="preserve"> from dealers. </w:t>
      </w:r>
    </w:p>
    <w:p>
      <w:pPr>
        <w:spacing w:line="240" w:lineRule="auto"/>
        <w:jc w:val="both"/>
        <w:rPr>
          <w:rFonts w:hint="default" w:ascii="Times New Roman" w:hAnsi="Times New Roman" w:eastAsia="Carlito-Bold_31" w:cs="Times New Roman"/>
          <w:i w:val="0"/>
          <w:iCs w:val="0"/>
          <w:caps w:val="0"/>
          <w:color w:val="000000"/>
          <w:spacing w:val="2"/>
          <w:sz w:val="24"/>
          <w:szCs w:val="24"/>
          <w:shd w:val="clear" w:fill="FFFFFF"/>
        </w:rPr>
      </w:pPr>
      <w:r>
        <w:rPr>
          <w:rFonts w:hint="default" w:ascii="Times New Roman" w:hAnsi="Times New Roman" w:eastAsia="Carlito-Bold_31" w:cs="Times New Roman"/>
          <w:b/>
          <w:bCs/>
          <w:i w:val="0"/>
          <w:iCs w:val="0"/>
          <w:caps w:val="0"/>
          <w:color w:val="000000"/>
          <w:spacing w:val="2"/>
          <w:sz w:val="24"/>
          <w:szCs w:val="24"/>
          <w:shd w:val="clear" w:fill="FFFFFF"/>
        </w:rPr>
        <w:t>Secondary Data:-</w:t>
      </w:r>
      <w:r>
        <w:rPr>
          <w:rFonts w:hint="default" w:ascii="Times New Roman" w:hAnsi="Times New Roman" w:eastAsia="Carlito-Bold_31" w:cs="Times New Roman"/>
          <w:i w:val="0"/>
          <w:iCs w:val="0"/>
          <w:caps w:val="0"/>
          <w:color w:val="000000"/>
          <w:spacing w:val="2"/>
          <w:sz w:val="24"/>
          <w:szCs w:val="24"/>
          <w:shd w:val="clear" w:fill="FFFFFF"/>
        </w:rPr>
        <w:t xml:space="preserve"> </w:t>
      </w:r>
    </w:p>
    <w:p>
      <w:pPr>
        <w:spacing w:line="240" w:lineRule="auto"/>
        <w:jc w:val="both"/>
        <w:rPr>
          <w:rFonts w:hint="default" w:ascii="Times New Roman" w:hAnsi="Times New Roman" w:eastAsia="Carlito_2x" w:cs="Times New Roman"/>
          <w:i w:val="0"/>
          <w:iCs w:val="0"/>
          <w:caps w:val="0"/>
          <w:color w:val="000000"/>
          <w:spacing w:val="2"/>
          <w:sz w:val="24"/>
          <w:szCs w:val="24"/>
          <w:shd w:val="clear" w:fill="FFFFFF"/>
        </w:rPr>
      </w:pPr>
      <w:r>
        <w:rPr>
          <w:rFonts w:hint="default" w:ascii="Times New Roman" w:hAnsi="Times New Roman" w:eastAsia="Carlito_2x" w:cs="Times New Roman"/>
          <w:i w:val="0"/>
          <w:iCs w:val="0"/>
          <w:caps w:val="0"/>
          <w:color w:val="000000"/>
          <w:spacing w:val="2"/>
          <w:sz w:val="24"/>
          <w:szCs w:val="24"/>
          <w:shd w:val="clear" w:fill="FFFFFF"/>
        </w:rPr>
        <w:t xml:space="preserve">Magazines. </w:t>
      </w:r>
    </w:p>
    <w:p>
      <w:pPr>
        <w:spacing w:line="240" w:lineRule="auto"/>
        <w:jc w:val="both"/>
        <w:rPr>
          <w:rFonts w:hint="default" w:ascii="Times New Roman" w:hAnsi="Times New Roman" w:eastAsia="Carlito_2x" w:cs="Times New Roman"/>
          <w:i w:val="0"/>
          <w:iCs w:val="0"/>
          <w:caps w:val="0"/>
          <w:color w:val="000000"/>
          <w:spacing w:val="2"/>
          <w:sz w:val="24"/>
          <w:szCs w:val="24"/>
          <w:shd w:val="clear" w:fill="FFFFFF"/>
        </w:rPr>
      </w:pPr>
      <w:r>
        <w:rPr>
          <w:rFonts w:hint="default" w:ascii="Times New Roman" w:hAnsi="Times New Roman" w:eastAsia="Carlito_2x" w:cs="Times New Roman"/>
          <w:i w:val="0"/>
          <w:iCs w:val="0"/>
          <w:caps w:val="0"/>
          <w:color w:val="000000"/>
          <w:spacing w:val="2"/>
          <w:sz w:val="24"/>
          <w:szCs w:val="24"/>
          <w:shd w:val="clear" w:fill="FFFFFF"/>
        </w:rPr>
        <w:t>Internet.</w:t>
      </w:r>
    </w:p>
    <w:p>
      <w:pPr>
        <w:spacing w:line="240" w:lineRule="auto"/>
        <w:jc w:val="both"/>
        <w:rPr>
          <w:rFonts w:hint="default" w:ascii="Times New Roman" w:hAnsi="Times New Roman" w:eastAsia="Carlito_2x" w:cs="Times New Roman"/>
          <w:i w:val="0"/>
          <w:iCs w:val="0"/>
          <w:caps w:val="0"/>
          <w:color w:val="000000"/>
          <w:spacing w:val="2"/>
          <w:sz w:val="24"/>
          <w:szCs w:val="24"/>
          <w:shd w:val="clear" w:fill="FFFFFF"/>
        </w:rPr>
      </w:pPr>
    </w:p>
    <w:p>
      <w:pPr>
        <w:spacing w:line="240" w:lineRule="auto"/>
        <w:jc w:val="both"/>
        <w:rPr>
          <w:rFonts w:hint="default" w:ascii="Times New Roman" w:hAnsi="Times New Roman" w:eastAsia="Carlito_2x" w:cs="Times New Roman"/>
          <w:i w:val="0"/>
          <w:iCs w:val="0"/>
          <w:caps w:val="0"/>
          <w:color w:val="000000"/>
          <w:spacing w:val="2"/>
          <w:sz w:val="24"/>
          <w:szCs w:val="24"/>
          <w:shd w:val="clear" w:fill="FFFFFF"/>
        </w:rPr>
      </w:pPr>
    </w:p>
    <w:p>
      <w:pPr>
        <w:spacing w:line="240" w:lineRule="auto"/>
        <w:jc w:val="center"/>
        <w:rPr>
          <w:rFonts w:hint="default" w:ascii="Times New Roman" w:hAnsi="Times New Roman" w:eastAsia="Wingdings-Regular_3b" w:cs="Times New Roman"/>
          <w:b/>
          <w:bCs/>
          <w:i w:val="0"/>
          <w:iCs w:val="0"/>
          <w:caps w:val="0"/>
          <w:color w:val="000000"/>
          <w:spacing w:val="0"/>
          <w:sz w:val="32"/>
          <w:szCs w:val="32"/>
          <w:shd w:val="clear" w:fill="FFFFFF"/>
          <w:lang w:val="en-IN"/>
        </w:rPr>
      </w:pPr>
      <w:r>
        <w:rPr>
          <w:rFonts w:hint="default" w:ascii="Times New Roman" w:hAnsi="Times New Roman" w:cs="Times New Roman"/>
          <w:b/>
          <w:sz w:val="28"/>
          <w:szCs w:val="28"/>
        </w:rPr>
        <w:t>ANALYSIS AND INTERPRETATION OF DATA</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Rate the brand image of Hyundai:</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drawing>
          <wp:inline distT="0" distB="0" distL="114300" distR="114300">
            <wp:extent cx="3926840" cy="1834515"/>
            <wp:effectExtent l="0" t="0" r="508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Rate the brand image of Maruti Suzuki:</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drawing>
          <wp:inline distT="0" distB="0" distL="114300" distR="114300">
            <wp:extent cx="3738245" cy="2002790"/>
            <wp:effectExtent l="0" t="0" r="10795" b="889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What factors influence your perception of each brand's image?</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drawing>
          <wp:inline distT="0" distB="0" distL="114300" distR="114300">
            <wp:extent cx="3615055" cy="1717675"/>
            <wp:effectExtent l="0" t="0" r="1206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Wingdings-Regular_3b" w:cs="Times New Roman"/>
          <w:b/>
          <w:bCs/>
          <w:i w:val="0"/>
          <w:iCs w:val="0"/>
          <w:caps w:val="0"/>
          <w:color w:val="000000"/>
          <w:spacing w:val="0"/>
          <w:sz w:val="32"/>
          <w:szCs w:val="32"/>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Key product offerings of Hyundai that differentiate it from Maruti Suzuki</w:t>
      </w:r>
      <w:r>
        <w:rPr>
          <w:rFonts w:hint="default" w:ascii="Times New Roman" w:hAnsi="Times New Roman" w:eastAsia="docs-Roboto" w:cs="Times New Roman"/>
          <w:i w:val="0"/>
          <w:iCs w:val="0"/>
          <w:caps w:val="0"/>
          <w:color w:val="202124"/>
          <w:spacing w:val="0"/>
          <w:sz w:val="28"/>
          <w:szCs w:val="28"/>
          <w:shd w:val="clear" w:fill="FFFFFF"/>
          <w:lang w:val="en-IN"/>
        </w:rPr>
        <w:t>:</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center"/>
        <w:rPr>
          <w:rFonts w:hint="default" w:ascii="Times New Roman" w:hAnsi="Times New Roman" w:eastAsia="Wingdings-Regular_3b" w:cs="Times New Roman"/>
          <w:b/>
          <w:bCs/>
          <w:i w:val="0"/>
          <w:iCs w:val="0"/>
          <w:caps w:val="0"/>
          <w:color w:val="000000"/>
          <w:spacing w:val="0"/>
          <w:sz w:val="32"/>
          <w:szCs w:val="32"/>
          <w:shd w:val="clear" w:fill="FFFFFF"/>
          <w:lang w:val="en-IN"/>
        </w:rPr>
      </w:pPr>
      <w:r>
        <w:rPr>
          <w:rFonts w:hint="default" w:ascii="Times New Roman" w:hAnsi="Times New Roman" w:eastAsia="Wingdings-Regular_3b" w:cs="Times New Roman"/>
          <w:b/>
          <w:bCs/>
          <w:i w:val="0"/>
          <w:iCs w:val="0"/>
          <w:caps w:val="0"/>
          <w:color w:val="000000"/>
          <w:spacing w:val="0"/>
          <w:sz w:val="32"/>
          <w:szCs w:val="32"/>
          <w:shd w:val="clear" w:fill="FFFFFF"/>
          <w:lang w:val="en-IN"/>
        </w:rPr>
        <w:drawing>
          <wp:inline distT="0" distB="0" distL="114300" distR="114300">
            <wp:extent cx="3870325" cy="1896110"/>
            <wp:effectExtent l="0" t="0" r="635"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Key product offerings of Maruti Suzuki that differentiate it from Hyundai:</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i w:val="0"/>
          <w:iCs w:val="0"/>
          <w:caps w:val="0"/>
          <w:color w:val="202124"/>
          <w:spacing w:val="0"/>
          <w:sz w:val="24"/>
          <w:szCs w:val="24"/>
          <w:shd w:val="clear" w:fill="FFFFFF"/>
          <w:lang w:val="en-IN"/>
        </w:rPr>
        <w:drawing>
          <wp:inline distT="0" distB="0" distL="114300" distR="114300">
            <wp:extent cx="5320665" cy="3382645"/>
            <wp:effectExtent l="0" t="0" r="13335" b="6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Have you ever purchased a vehicle from either Hyundai or Maruti Suzuki?</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Wingdings-Regular_3b" w:cs="Times New Roman"/>
          <w:b/>
          <w:bCs/>
          <w:i w:val="0"/>
          <w:iCs w:val="0"/>
          <w:caps w:val="0"/>
          <w:color w:val="000000"/>
          <w:spacing w:val="0"/>
          <w:sz w:val="32"/>
          <w:szCs w:val="32"/>
          <w:shd w:val="clear" w:fill="FFFFFF"/>
          <w:lang w:val="en-IN"/>
        </w:rPr>
      </w:pPr>
      <w:r>
        <w:rPr>
          <w:rFonts w:hint="default" w:ascii="Times New Roman" w:hAnsi="Times New Roman" w:eastAsia="Wingdings-Regular_3b" w:cs="Times New Roman"/>
          <w:b/>
          <w:bCs/>
          <w:i w:val="0"/>
          <w:iCs w:val="0"/>
          <w:caps w:val="0"/>
          <w:color w:val="000000"/>
          <w:spacing w:val="0"/>
          <w:sz w:val="32"/>
          <w:szCs w:val="32"/>
          <w:shd w:val="clear" w:fill="FFFFFF"/>
          <w:lang w:val="en-IN"/>
        </w:rPr>
        <w:drawing>
          <wp:inline distT="0" distB="0" distL="114300" distR="114300">
            <wp:extent cx="4142740" cy="2298065"/>
            <wp:effectExtent l="0" t="0" r="2540" b="317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Importance of factors in influencing purchasing decision:</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Wingdings-Regular_3b" w:cs="Times New Roman"/>
          <w:b/>
          <w:bCs/>
          <w:i w:val="0"/>
          <w:iCs w:val="0"/>
          <w:caps w:val="0"/>
          <w:color w:val="000000"/>
          <w:spacing w:val="0"/>
          <w:sz w:val="32"/>
          <w:szCs w:val="32"/>
          <w:shd w:val="clear" w:fill="FFFFFF"/>
          <w:lang w:val="en-IN"/>
        </w:rPr>
      </w:pPr>
      <w:r>
        <w:rPr>
          <w:rFonts w:hint="default" w:ascii="Times New Roman" w:hAnsi="Times New Roman" w:eastAsia="Wingdings-Regular_3b" w:cs="Times New Roman"/>
          <w:b/>
          <w:bCs/>
          <w:i w:val="0"/>
          <w:iCs w:val="0"/>
          <w:caps w:val="0"/>
          <w:color w:val="000000"/>
          <w:spacing w:val="0"/>
          <w:sz w:val="32"/>
          <w:szCs w:val="32"/>
          <w:shd w:val="clear" w:fill="FFFFFF"/>
          <w:lang w:val="en-IN"/>
        </w:rPr>
        <w:drawing>
          <wp:inline distT="0" distB="0" distL="114300" distR="114300">
            <wp:extent cx="3612515" cy="2691130"/>
            <wp:effectExtent l="0" t="0" r="14605" b="63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Which four wheeler brand you prefer?</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Wingdings-Regular_3b" w:cs="Times New Roman"/>
          <w:b/>
          <w:bCs/>
          <w:i w:val="0"/>
          <w:iCs w:val="0"/>
          <w:caps w:val="0"/>
          <w:color w:val="000000"/>
          <w:spacing w:val="0"/>
          <w:sz w:val="32"/>
          <w:szCs w:val="32"/>
          <w:shd w:val="clear" w:fill="FFFFFF"/>
          <w:lang w:val="en-IN"/>
        </w:rPr>
      </w:pPr>
      <w:r>
        <w:rPr>
          <w:rFonts w:hint="default" w:ascii="Times New Roman" w:hAnsi="Times New Roman" w:eastAsia="Wingdings-Regular_3b" w:cs="Times New Roman"/>
          <w:b/>
          <w:bCs/>
          <w:i w:val="0"/>
          <w:iCs w:val="0"/>
          <w:caps w:val="0"/>
          <w:color w:val="000000"/>
          <w:spacing w:val="0"/>
          <w:sz w:val="32"/>
          <w:szCs w:val="32"/>
          <w:shd w:val="clear" w:fill="FFFFFF"/>
          <w:lang w:val="en-IN"/>
        </w:rPr>
        <w:drawing>
          <wp:inline distT="0" distB="0" distL="114300" distR="114300">
            <wp:extent cx="4328160" cy="2336800"/>
            <wp:effectExtent l="0" t="0" r="0" b="1016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Effectiveness of Hyundai's marketing strategies:</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i w:val="0"/>
          <w:iCs w:val="0"/>
          <w:caps w:val="0"/>
          <w:color w:val="202124"/>
          <w:spacing w:val="0"/>
          <w:sz w:val="24"/>
          <w:szCs w:val="24"/>
          <w:shd w:val="clear" w:fill="FFFFFF"/>
          <w:lang w:val="en-IN"/>
        </w:rPr>
      </w:pPr>
      <w:r>
        <w:rPr>
          <w:rFonts w:hint="default" w:ascii="Times New Roman" w:hAnsi="Times New Roman" w:eastAsia="docs-Roboto" w:cs="Times New Roman"/>
          <w:i w:val="0"/>
          <w:iCs w:val="0"/>
          <w:caps w:val="0"/>
          <w:color w:val="202124"/>
          <w:spacing w:val="0"/>
          <w:sz w:val="24"/>
          <w:szCs w:val="24"/>
          <w:shd w:val="clear" w:fill="FFFFFF"/>
          <w:lang w:val="en-IN"/>
        </w:rPr>
        <w:t>1 (highly ineffective) - 10 (highly effective)</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center"/>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i w:val="0"/>
          <w:iCs w:val="0"/>
          <w:caps w:val="0"/>
          <w:color w:val="202124"/>
          <w:spacing w:val="0"/>
          <w:sz w:val="24"/>
          <w:szCs w:val="24"/>
          <w:shd w:val="clear" w:fill="FFFFFF"/>
          <w:lang w:val="en-IN"/>
        </w:rPr>
        <w:drawing>
          <wp:inline distT="0" distB="0" distL="114300" distR="114300">
            <wp:extent cx="3925570" cy="1746885"/>
            <wp:effectExtent l="4445" t="4445" r="17145" b="1651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Effectiveness of Maruti Suzuki's marketing strategies:</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i w:val="0"/>
          <w:iCs w:val="0"/>
          <w:caps w:val="0"/>
          <w:color w:val="202124"/>
          <w:spacing w:val="0"/>
          <w:sz w:val="24"/>
          <w:szCs w:val="24"/>
          <w:shd w:val="clear" w:fill="FFFFFF"/>
          <w:lang w:val="en-IN"/>
        </w:rPr>
      </w:pPr>
      <w:r>
        <w:rPr>
          <w:rFonts w:hint="default" w:ascii="Times New Roman" w:hAnsi="Times New Roman" w:eastAsia="docs-Roboto" w:cs="Times New Roman"/>
          <w:i w:val="0"/>
          <w:iCs w:val="0"/>
          <w:caps w:val="0"/>
          <w:color w:val="202124"/>
          <w:spacing w:val="0"/>
          <w:sz w:val="24"/>
          <w:szCs w:val="24"/>
          <w:shd w:val="clear" w:fill="FFFFFF"/>
          <w:lang w:val="en-IN"/>
        </w:rPr>
        <w:t>1 (highly ineffective) - 10 (highly effective)</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Wingdings-Regular_3b" w:cs="Times New Roman"/>
          <w:b/>
          <w:bCs/>
          <w:i w:val="0"/>
          <w:iCs w:val="0"/>
          <w:caps w:val="0"/>
          <w:color w:val="000000"/>
          <w:spacing w:val="0"/>
          <w:sz w:val="32"/>
          <w:szCs w:val="32"/>
          <w:shd w:val="clear" w:fill="FFFFFF"/>
          <w:lang w:val="en-US"/>
        </w:rPr>
      </w:pPr>
      <w:r>
        <w:rPr>
          <w:rFonts w:hint="default" w:ascii="Times New Roman" w:hAnsi="Times New Roman" w:eastAsia="Wingdings-Regular_3b" w:cs="Times New Roman"/>
          <w:b/>
          <w:bCs/>
          <w:i w:val="0"/>
          <w:iCs w:val="0"/>
          <w:caps w:val="0"/>
          <w:color w:val="000000"/>
          <w:spacing w:val="0"/>
          <w:sz w:val="32"/>
          <w:szCs w:val="32"/>
          <w:shd w:val="clear" w:fill="FFFFFF"/>
          <w:lang w:val="en-US"/>
        </w:rPr>
        <w:drawing>
          <wp:inline distT="0" distB="0" distL="114300" distR="114300">
            <wp:extent cx="4080510" cy="1891665"/>
            <wp:effectExtent l="4445" t="4445" r="14605" b="889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Most effective marketing channels for Hyundai:</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docs-Roboto" w:cs="Times New Roman"/>
          <w:i w:val="0"/>
          <w:iCs w:val="0"/>
          <w:caps w:val="0"/>
          <w:color w:val="202124"/>
          <w:spacing w:val="0"/>
          <w:sz w:val="24"/>
          <w:szCs w:val="24"/>
          <w:shd w:val="clear" w:fill="FFFFFF"/>
          <w:lang w:val="en-US"/>
        </w:rPr>
      </w:pPr>
      <w:r>
        <w:rPr>
          <w:rFonts w:hint="default" w:ascii="Times New Roman" w:hAnsi="Times New Roman" w:eastAsia="docs-Roboto" w:cs="Times New Roman"/>
          <w:i w:val="0"/>
          <w:iCs w:val="0"/>
          <w:caps w:val="0"/>
          <w:color w:val="202124"/>
          <w:spacing w:val="0"/>
          <w:sz w:val="24"/>
          <w:szCs w:val="24"/>
          <w:shd w:val="clear" w:fill="FFFFFF"/>
          <w:lang w:val="en-US"/>
        </w:rPr>
        <w:drawing>
          <wp:inline distT="0" distB="0" distL="114300" distR="114300">
            <wp:extent cx="5323840" cy="3342005"/>
            <wp:effectExtent l="0" t="0" r="10160" b="1079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 xml:space="preserve">Most effective marketing channels for </w:t>
      </w:r>
      <w:r>
        <w:rPr>
          <w:rFonts w:hint="default" w:ascii="Times New Roman" w:hAnsi="Times New Roman" w:eastAsia="docs-Roboto" w:cs="Times New Roman"/>
          <w:b/>
          <w:bCs/>
          <w:i w:val="0"/>
          <w:iCs w:val="0"/>
          <w:caps w:val="0"/>
          <w:color w:val="202124"/>
          <w:spacing w:val="0"/>
          <w:sz w:val="28"/>
          <w:szCs w:val="28"/>
          <w:shd w:val="clear" w:fill="FFFFFF"/>
          <w:lang w:val="en-US"/>
        </w:rPr>
        <w:t>Maruti Suzuki</w:t>
      </w:r>
      <w:r>
        <w:rPr>
          <w:rFonts w:hint="default" w:ascii="Times New Roman" w:hAnsi="Times New Roman" w:eastAsia="docs-Roboto" w:cs="Times New Roman"/>
          <w:b/>
          <w:bCs/>
          <w:i w:val="0"/>
          <w:iCs w:val="0"/>
          <w:caps w:val="0"/>
          <w:color w:val="202124"/>
          <w:spacing w:val="0"/>
          <w:sz w:val="28"/>
          <w:szCs w:val="28"/>
          <w:shd w:val="clear" w:fill="FFFFFF"/>
          <w:lang w:val="en-IN"/>
        </w:rPr>
        <w:t>:</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Wingdings-Regular_3b" w:cs="Times New Roman"/>
          <w:b/>
          <w:bCs/>
          <w:i w:val="0"/>
          <w:iCs w:val="0"/>
          <w:caps w:val="0"/>
          <w:color w:val="000000"/>
          <w:spacing w:val="0"/>
          <w:sz w:val="32"/>
          <w:szCs w:val="32"/>
          <w:shd w:val="clear" w:fill="FFFFFF"/>
          <w:lang w:val="en-US"/>
        </w:rPr>
      </w:pPr>
      <w:r>
        <w:rPr>
          <w:rFonts w:hint="default" w:ascii="Times New Roman" w:hAnsi="Times New Roman" w:eastAsia="Wingdings-Regular_3b" w:cs="Times New Roman"/>
          <w:b/>
          <w:bCs/>
          <w:i w:val="0"/>
          <w:iCs w:val="0"/>
          <w:caps w:val="0"/>
          <w:color w:val="000000"/>
          <w:spacing w:val="0"/>
          <w:sz w:val="32"/>
          <w:szCs w:val="32"/>
          <w:shd w:val="clear" w:fill="FFFFFF"/>
          <w:lang w:val="en-US"/>
        </w:rPr>
        <w:drawing>
          <wp:inline distT="0" distB="0" distL="114300" distR="114300">
            <wp:extent cx="4675505" cy="2626360"/>
            <wp:effectExtent l="0" t="0" r="3175" b="101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Perception of pricing strategies:</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center"/>
        <w:rPr>
          <w:rFonts w:hint="default" w:ascii="Times New Roman" w:hAnsi="Times New Roman" w:eastAsia="Wingdings-Regular_3b" w:cs="Times New Roman"/>
          <w:b/>
          <w:bCs/>
          <w:i w:val="0"/>
          <w:iCs w:val="0"/>
          <w:caps w:val="0"/>
          <w:color w:val="000000"/>
          <w:spacing w:val="0"/>
          <w:sz w:val="32"/>
          <w:szCs w:val="32"/>
          <w:shd w:val="clear" w:fill="FFFFFF"/>
          <w:lang w:val="en-IN"/>
        </w:rPr>
      </w:pPr>
      <w:r>
        <w:rPr>
          <w:rFonts w:hint="default" w:ascii="Times New Roman" w:hAnsi="Times New Roman" w:eastAsia="Wingdings-Regular_3b" w:cs="Times New Roman"/>
          <w:b/>
          <w:bCs/>
          <w:i w:val="0"/>
          <w:iCs w:val="0"/>
          <w:caps w:val="0"/>
          <w:color w:val="000000"/>
          <w:spacing w:val="0"/>
          <w:sz w:val="32"/>
          <w:szCs w:val="32"/>
          <w:shd w:val="clear" w:fill="FFFFFF"/>
          <w:lang w:val="en-US"/>
        </w:rPr>
        <w:drawing>
          <wp:inline distT="0" distB="0" distL="114300" distR="114300">
            <wp:extent cx="3797935" cy="1504950"/>
            <wp:effectExtent l="0" t="0" r="12065"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left"/>
        <w:rPr>
          <w:rFonts w:hint="default" w:ascii="Times New Roman" w:hAnsi="Times New Roman" w:eastAsia="docs-Roboto" w:cs="Times New Roman"/>
          <w:b/>
          <w:bCs/>
          <w:i w:val="0"/>
          <w:iCs w:val="0"/>
          <w:caps w:val="0"/>
          <w:color w:val="202124"/>
          <w:spacing w:val="0"/>
          <w:sz w:val="28"/>
          <w:szCs w:val="28"/>
          <w:shd w:val="clear" w:fill="FFFFFF"/>
          <w:lang w:val="en-IN"/>
        </w:rPr>
      </w:pPr>
      <w:r>
        <w:rPr>
          <w:rFonts w:hint="default" w:ascii="Times New Roman" w:hAnsi="Times New Roman" w:eastAsia="docs-Roboto" w:cs="Times New Roman"/>
          <w:b/>
          <w:bCs/>
          <w:i w:val="0"/>
          <w:iCs w:val="0"/>
          <w:caps w:val="0"/>
          <w:color w:val="202124"/>
          <w:spacing w:val="0"/>
          <w:sz w:val="28"/>
          <w:szCs w:val="28"/>
          <w:shd w:val="clear" w:fill="FFFFFF"/>
          <w:lang w:val="en-IN"/>
        </w:rPr>
        <w:t>Foreseen trends or challenges impacting marketing strategies:</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left"/>
        <w:rPr>
          <w:rFonts w:hint="default" w:ascii="Times New Roman" w:hAnsi="Times New Roman" w:eastAsia="docs-Roboto"/>
          <w:i w:val="0"/>
          <w:iCs w:val="0"/>
          <w:caps w:val="0"/>
          <w:color w:val="202124"/>
          <w:spacing w:val="0"/>
          <w:sz w:val="24"/>
          <w:szCs w:val="24"/>
          <w:shd w:val="clear" w:fill="FFFFFF"/>
          <w:lang w:val="en-US"/>
        </w:rPr>
      </w:pPr>
      <w:r>
        <w:rPr>
          <w:rFonts w:hint="default" w:ascii="Times New Roman" w:hAnsi="Times New Roman" w:eastAsia="docs-Roboto"/>
          <w:i w:val="0"/>
          <w:iCs w:val="0"/>
          <w:caps w:val="0"/>
          <w:color w:val="202124"/>
          <w:spacing w:val="0"/>
          <w:sz w:val="24"/>
          <w:szCs w:val="24"/>
          <w:shd w:val="clear" w:fill="FFFFFF"/>
          <w:lang w:val="en-IN"/>
        </w:rPr>
        <w:drawing>
          <wp:inline distT="0" distB="0" distL="114300" distR="114300">
            <wp:extent cx="5688330" cy="3300730"/>
            <wp:effectExtent l="0" t="0" r="11430" b="63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Wingdings-Regular_3b" w:cs="Times New Roman"/>
          <w:b/>
          <w:bCs/>
          <w:i w:val="0"/>
          <w:iCs w:val="0"/>
          <w:caps w:val="0"/>
          <w:color w:val="000000"/>
          <w:spacing w:val="0"/>
          <w:sz w:val="32"/>
          <w:szCs w:val="32"/>
          <w:shd w:val="clear" w:fill="FFFFFF"/>
          <w:lang w:val="en-US"/>
        </w:rPr>
      </w:pP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center"/>
        <w:rPr>
          <w:rFonts w:hint="default" w:ascii="Times New Roman" w:hAnsi="Times New Roman" w:eastAsia="Wingdings-Regular_3b" w:cs="Times New Roman"/>
          <w:b/>
          <w:bCs/>
          <w:i w:val="0"/>
          <w:iCs w:val="0"/>
          <w:caps w:val="0"/>
          <w:color w:val="000000"/>
          <w:spacing w:val="0"/>
          <w:sz w:val="32"/>
          <w:szCs w:val="32"/>
          <w:shd w:val="clear" w:fill="FFFFFF"/>
          <w:lang w:val="en-US"/>
        </w:rPr>
      </w:pPr>
      <w:r>
        <w:rPr>
          <w:rFonts w:hint="default" w:ascii="Times New Roman" w:hAnsi="Times New Roman" w:eastAsia="Wingdings-Regular_3b" w:cs="Times New Roman"/>
          <w:b/>
          <w:bCs/>
          <w:i w:val="0"/>
          <w:iCs w:val="0"/>
          <w:caps w:val="0"/>
          <w:color w:val="000000"/>
          <w:spacing w:val="0"/>
          <w:sz w:val="32"/>
          <w:szCs w:val="32"/>
          <w:shd w:val="clear" w:fill="FFFFFF"/>
          <w:lang w:val="en-US"/>
        </w:rPr>
        <w:t>FINDINGS</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24"/>
          <w:szCs w:val="24"/>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Demographics: The majority of respondents (67%) belong to the 18-24 age group, indicating a youthful target demographic. Additionally, 75% of respondents were male.</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24"/>
          <w:szCs w:val="24"/>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Occupation: 45% of respondents were students, 22% were business persons, 25% were professionals or employees, and 8% were from other categories like self-employed individuals.</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24"/>
          <w:szCs w:val="24"/>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Brand Perception: 51% of respondents rated Hyundai's brand image as good, while 42% rated Maruti Suzuki's brand image as good. Quality of products was the preferred factor influencing brand choice for 64% of respondents.</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24"/>
          <w:szCs w:val="24"/>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Key Product Offerings: Respondents identified "Premium Features at competitive prices" as Hyundai's key differentiator (47%), while "Strong brand reputation and trust" was Maruti Suzuki's key offering (33%).</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24"/>
          <w:szCs w:val="24"/>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Purchasing Behavior: 25% of respondents purchased cars from Maruti Suzuki, 14% from Hyundai, 19% from both brands, and 15% did not purchase cars from either brand.</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24"/>
          <w:szCs w:val="24"/>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Marketing Effectiveness: 70% of respondents preferred Hyundai over Maruti Suzuki. 55% rated Hyundai's marketing strategies as highly effective, while 33% rated Maruti Suzuki's strategies as moderately effective.</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24"/>
          <w:szCs w:val="24"/>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Preferred Marketing Channels: Social media was considered the most effective marketing channel for both Hyundai and Maruti Suzuki by 56% of respondents.</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24"/>
          <w:szCs w:val="24"/>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Pricing Perception</w:t>
      </w:r>
      <w:r>
        <w:rPr>
          <w:rFonts w:hint="default" w:ascii="Times New Roman" w:hAnsi="Times New Roman" w:eastAsia="Wingdings-Regular_3b"/>
          <w:b w:val="0"/>
          <w:bCs w:val="0"/>
          <w:i w:val="0"/>
          <w:iCs w:val="0"/>
          <w:caps w:val="0"/>
          <w:color w:val="000000"/>
          <w:spacing w:val="0"/>
          <w:sz w:val="24"/>
          <w:szCs w:val="24"/>
          <w:shd w:val="clear" w:fill="FFFFFF"/>
          <w:lang w:val="en-IN"/>
        </w:rPr>
        <w:t xml:space="preserve">: </w:t>
      </w:r>
      <w:r>
        <w:rPr>
          <w:rFonts w:hint="default" w:ascii="Times New Roman" w:hAnsi="Times New Roman" w:eastAsia="Wingdings-Regular_3b"/>
          <w:b w:val="0"/>
          <w:bCs w:val="0"/>
          <w:i w:val="0"/>
          <w:iCs w:val="0"/>
          <w:caps w:val="0"/>
          <w:color w:val="000000"/>
          <w:spacing w:val="0"/>
          <w:sz w:val="24"/>
          <w:szCs w:val="24"/>
          <w:shd w:val="clear" w:fill="FFFFFF"/>
          <w:lang w:val="en-US"/>
        </w:rPr>
        <w:t>56% of respondents perceived Hyundai's prices as higher compared to Maruti Suzuki, while 44% believed both were priced similarly.</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24"/>
          <w:szCs w:val="24"/>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Recommendations for Improvement: For Hyundai, recommendations included enhancing CRM systems (22%) and focusing on sustainability and CSR in marketing campaigns (19%). For Maruti Suzuki, recommendations included enhancing digital marketing efforts (33%) and utilizing data analytics for targeted advertising (28%).</w:t>
      </w:r>
    </w:p>
    <w:p>
      <w:pPr>
        <w:keepNext w:val="0"/>
        <w:keepLines w:val="0"/>
        <w:widowControl/>
        <w:numPr>
          <w:ilvl w:val="0"/>
          <w:numId w:val="3"/>
        </w:numPr>
        <w:suppressLineNumbers w:val="0"/>
        <w:shd w:val="clear" w:fill="FFFFFF"/>
        <w:tabs>
          <w:tab w:val="clear" w:pos="425"/>
        </w:tabs>
        <w:spacing w:before="0" w:beforeAutospacing="0" w:after="120" w:afterAutospacing="0" w:line="240" w:lineRule="auto"/>
        <w:ind w:left="420" w:leftChars="0" w:right="0" w:rightChars="0" w:hanging="420" w:firstLineChars="0"/>
        <w:jc w:val="both"/>
        <w:rPr>
          <w:rFonts w:hint="default" w:ascii="Times New Roman" w:hAnsi="Times New Roman" w:eastAsia="Wingdings-Regular_3b"/>
          <w:b w:val="0"/>
          <w:bCs w:val="0"/>
          <w:i w:val="0"/>
          <w:iCs w:val="0"/>
          <w:caps w:val="0"/>
          <w:color w:val="000000"/>
          <w:spacing w:val="0"/>
          <w:sz w:val="32"/>
          <w:szCs w:val="32"/>
          <w:shd w:val="clear" w:fill="FFFFFF"/>
          <w:lang w:val="en-US"/>
        </w:rPr>
      </w:pPr>
      <w:r>
        <w:rPr>
          <w:rFonts w:hint="default" w:ascii="Times New Roman" w:hAnsi="Times New Roman" w:eastAsia="Wingdings-Regular_3b"/>
          <w:b w:val="0"/>
          <w:bCs w:val="0"/>
          <w:i w:val="0"/>
          <w:iCs w:val="0"/>
          <w:caps w:val="0"/>
          <w:color w:val="000000"/>
          <w:spacing w:val="0"/>
          <w:sz w:val="24"/>
          <w:szCs w:val="24"/>
          <w:shd w:val="clear" w:fill="FFFFFF"/>
          <w:lang w:val="en-US"/>
        </w:rPr>
        <w:t>Foreseen Trends or Challenges: Respondents identified rapid technological advancements (39%) and the growing importance of sustainability (20%) as significant trends impacting marketing strategies.</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center"/>
        <w:rPr>
          <w:rFonts w:hint="default" w:ascii="Times New Roman" w:hAnsi="Times New Roman" w:eastAsia="Carlito_2x" w:cs="Times New Roman"/>
          <w:b/>
          <w:bCs/>
          <w:i w:val="0"/>
          <w:iCs w:val="0"/>
          <w:caps w:val="0"/>
          <w:color w:val="000000"/>
          <w:spacing w:val="2"/>
          <w:sz w:val="32"/>
          <w:szCs w:val="32"/>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center"/>
        <w:rPr>
          <w:rFonts w:hint="default" w:ascii="Times New Roman" w:hAnsi="Times New Roman" w:eastAsia="Carlito_2x" w:cs="Times New Roman"/>
          <w:b/>
          <w:bCs/>
          <w:i w:val="0"/>
          <w:iCs w:val="0"/>
          <w:caps w:val="0"/>
          <w:color w:val="000000"/>
          <w:spacing w:val="2"/>
          <w:sz w:val="36"/>
          <w:szCs w:val="36"/>
          <w:shd w:val="clear" w:fill="FFFFFF"/>
          <w:lang w:val="en-IN"/>
        </w:rPr>
      </w:pPr>
      <w:r>
        <w:rPr>
          <w:rFonts w:hint="default" w:ascii="Times New Roman" w:hAnsi="Times New Roman" w:eastAsia="Carlito_2x" w:cs="Times New Roman"/>
          <w:b/>
          <w:bCs/>
          <w:i w:val="0"/>
          <w:iCs w:val="0"/>
          <w:caps w:val="0"/>
          <w:color w:val="000000"/>
          <w:spacing w:val="2"/>
          <w:sz w:val="32"/>
          <w:szCs w:val="32"/>
          <w:shd w:val="clear" w:fill="FFFFFF"/>
          <w:lang w:val="en-IN"/>
        </w:rPr>
        <w:t xml:space="preserve"> RECOMMENDATIONS</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Carlito_2x"/>
          <w:b/>
          <w:bCs/>
          <w:i w:val="0"/>
          <w:iCs w:val="0"/>
          <w:caps w:val="0"/>
          <w:color w:val="000000"/>
          <w:spacing w:val="1"/>
          <w:sz w:val="28"/>
          <w:szCs w:val="28"/>
          <w:shd w:val="clear" w:fill="FFFFFF"/>
          <w:lang w:val="en-IN"/>
        </w:rPr>
      </w:pPr>
      <w:r>
        <w:rPr>
          <w:rFonts w:hint="default" w:ascii="Times New Roman" w:hAnsi="Times New Roman" w:eastAsia="Carlito_2x"/>
          <w:b/>
          <w:bCs/>
          <w:i w:val="0"/>
          <w:iCs w:val="0"/>
          <w:caps w:val="0"/>
          <w:color w:val="000000"/>
          <w:spacing w:val="1"/>
          <w:sz w:val="28"/>
          <w:szCs w:val="28"/>
          <w:shd w:val="clear" w:fill="FFFFFF"/>
          <w:lang w:val="en-IN"/>
        </w:rPr>
        <w:t>For Dealers:</w:t>
      </w:r>
    </w:p>
    <w:p>
      <w:pPr>
        <w:keepNext w:val="0"/>
        <w:keepLines w:val="0"/>
        <w:widowControl/>
        <w:numPr>
          <w:ilvl w:val="0"/>
          <w:numId w:val="4"/>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Target Younger Demographic:</w:t>
      </w:r>
      <w:r>
        <w:rPr>
          <w:rFonts w:hint="default" w:ascii="Times New Roman" w:hAnsi="Times New Roman" w:eastAsia="Carlito_2x"/>
          <w:i w:val="0"/>
          <w:iCs w:val="0"/>
          <w:caps w:val="0"/>
          <w:color w:val="000000"/>
          <w:spacing w:val="1"/>
          <w:sz w:val="24"/>
          <w:szCs w:val="24"/>
          <w:shd w:val="clear" w:fill="FFFFFF"/>
          <w:lang w:val="en-IN"/>
        </w:rPr>
        <w:t xml:space="preserve"> Tailor marketing messages and campaigns to appeal to the 18-24 age group. Utilize social media and digital platforms effectively.</w:t>
      </w:r>
    </w:p>
    <w:p>
      <w:pPr>
        <w:keepNext w:val="0"/>
        <w:keepLines w:val="0"/>
        <w:widowControl/>
        <w:numPr>
          <w:ilvl w:val="0"/>
          <w:numId w:val="4"/>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Enhance Digital Marketing:</w:t>
      </w:r>
      <w:r>
        <w:rPr>
          <w:rFonts w:hint="default" w:ascii="Times New Roman" w:hAnsi="Times New Roman" w:eastAsia="Carlito_2x"/>
          <w:i w:val="0"/>
          <w:iCs w:val="0"/>
          <w:caps w:val="0"/>
          <w:color w:val="000000"/>
          <w:spacing w:val="1"/>
          <w:sz w:val="24"/>
          <w:szCs w:val="24"/>
          <w:shd w:val="clear" w:fill="FFFFFF"/>
          <w:lang w:val="en-IN"/>
        </w:rPr>
        <w:t xml:space="preserve"> Invest in digital advertising, social media campaigns, and influencer partnerships to increase brand visibility among younger consumers.</w:t>
      </w:r>
    </w:p>
    <w:p>
      <w:pPr>
        <w:keepNext w:val="0"/>
        <w:keepLines w:val="0"/>
        <w:widowControl/>
        <w:numPr>
          <w:ilvl w:val="0"/>
          <w:numId w:val="4"/>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Focus on CRM:</w:t>
      </w:r>
      <w:r>
        <w:rPr>
          <w:rFonts w:hint="default" w:ascii="Times New Roman" w:hAnsi="Times New Roman" w:eastAsia="Carlito_2x"/>
          <w:i w:val="0"/>
          <w:iCs w:val="0"/>
          <w:caps w:val="0"/>
          <w:color w:val="000000"/>
          <w:spacing w:val="1"/>
          <w:sz w:val="24"/>
          <w:szCs w:val="24"/>
          <w:shd w:val="clear" w:fill="FFFFFF"/>
          <w:lang w:val="en-IN"/>
        </w:rPr>
        <w:t xml:space="preserve"> Implement robust CRM systems to personalize interactions and strengthen relationships, leading to better retention and loyalty programs.</w:t>
      </w:r>
    </w:p>
    <w:p>
      <w:pPr>
        <w:keepNext w:val="0"/>
        <w:keepLines w:val="0"/>
        <w:widowControl/>
        <w:numPr>
          <w:ilvl w:val="0"/>
          <w:numId w:val="4"/>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Highlight Hyundai's Key Offerings:</w:t>
      </w:r>
      <w:r>
        <w:rPr>
          <w:rFonts w:hint="default" w:ascii="Times New Roman" w:hAnsi="Times New Roman" w:eastAsia="Carlito_2x"/>
          <w:i w:val="0"/>
          <w:iCs w:val="0"/>
          <w:caps w:val="0"/>
          <w:color w:val="000000"/>
          <w:spacing w:val="1"/>
          <w:sz w:val="24"/>
          <w:szCs w:val="24"/>
          <w:shd w:val="clear" w:fill="FFFFFF"/>
          <w:lang w:val="en-IN"/>
        </w:rPr>
        <w:t xml:space="preserve"> Emphasize Hyundai's competitive pricing, premium features, and innovative technology to differentiate it from competitors.</w:t>
      </w:r>
    </w:p>
    <w:p>
      <w:pPr>
        <w:keepNext w:val="0"/>
        <w:keepLines w:val="0"/>
        <w:widowControl/>
        <w:numPr>
          <w:ilvl w:val="0"/>
          <w:numId w:val="4"/>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b/>
          <w:bCs/>
          <w:i w:val="0"/>
          <w:iCs w:val="0"/>
          <w:caps w:val="0"/>
          <w:color w:val="000000"/>
          <w:spacing w:val="1"/>
          <w:sz w:val="28"/>
          <w:szCs w:val="28"/>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Engage in CSR Initiatives:</w:t>
      </w:r>
      <w:r>
        <w:rPr>
          <w:rFonts w:hint="default" w:ascii="Times New Roman" w:hAnsi="Times New Roman" w:eastAsia="Carlito_2x"/>
          <w:i w:val="0"/>
          <w:iCs w:val="0"/>
          <w:caps w:val="0"/>
          <w:color w:val="000000"/>
          <w:spacing w:val="1"/>
          <w:sz w:val="24"/>
          <w:szCs w:val="24"/>
          <w:shd w:val="clear" w:fill="FFFFFF"/>
          <w:lang w:val="en-IN"/>
        </w:rPr>
        <w:t xml:space="preserve"> Align with Hyundai's CSR initiatives and communicate them to consumers to showcase the brand's commitment to social and environmental responsibility.</w:t>
      </w:r>
    </w:p>
    <w:p>
      <w:pPr>
        <w:keepNext w:val="0"/>
        <w:keepLines w:val="0"/>
        <w:widowControl/>
        <w:numPr>
          <w:ilvl w:val="0"/>
          <w:numId w:val="0"/>
        </w:numPr>
        <w:suppressLineNumbers w:val="0"/>
        <w:shd w:val="clear" w:fill="FFFFFF"/>
        <w:spacing w:before="0" w:beforeAutospacing="0" w:after="120" w:afterAutospacing="0" w:line="240" w:lineRule="auto"/>
        <w:ind w:leftChars="0" w:right="0" w:right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8"/>
          <w:szCs w:val="28"/>
          <w:shd w:val="clear" w:fill="FFFFFF"/>
          <w:lang w:val="en-IN"/>
        </w:rPr>
        <w:t>For the Company:</w:t>
      </w:r>
    </w:p>
    <w:p>
      <w:pPr>
        <w:keepNext w:val="0"/>
        <w:keepLines w:val="0"/>
        <w:widowControl/>
        <w:numPr>
          <w:ilvl w:val="0"/>
          <w:numId w:val="5"/>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Invest in Digital Marketing:</w:t>
      </w:r>
      <w:r>
        <w:rPr>
          <w:rFonts w:hint="default" w:ascii="Times New Roman" w:hAnsi="Times New Roman" w:eastAsia="Carlito_2x"/>
          <w:i w:val="0"/>
          <w:iCs w:val="0"/>
          <w:caps w:val="0"/>
          <w:color w:val="000000"/>
          <w:spacing w:val="1"/>
          <w:sz w:val="24"/>
          <w:szCs w:val="24"/>
          <w:shd w:val="clear" w:fill="FFFFFF"/>
          <w:lang w:val="en-IN"/>
        </w:rPr>
        <w:t xml:space="preserve"> Allocate resources to digital advertising, social media engagement, and influencer partnerships targeting younger demographics.</w:t>
      </w:r>
    </w:p>
    <w:p>
      <w:pPr>
        <w:keepNext w:val="0"/>
        <w:keepLines w:val="0"/>
        <w:widowControl/>
        <w:numPr>
          <w:ilvl w:val="0"/>
          <w:numId w:val="5"/>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Utilize Data Analytics:</w:t>
      </w:r>
      <w:r>
        <w:rPr>
          <w:rFonts w:hint="default" w:ascii="Times New Roman" w:hAnsi="Times New Roman" w:eastAsia="Carlito_2x"/>
          <w:i w:val="0"/>
          <w:iCs w:val="0"/>
          <w:caps w:val="0"/>
          <w:color w:val="000000"/>
          <w:spacing w:val="1"/>
          <w:sz w:val="24"/>
          <w:szCs w:val="24"/>
          <w:shd w:val="clear" w:fill="FFFFFF"/>
          <w:lang w:val="en-IN"/>
        </w:rPr>
        <w:t xml:space="preserve"> Leverage data analytics to optimize marketing strategies and deliver personalized messaging to consumers based on their preferences.</w:t>
      </w:r>
    </w:p>
    <w:p>
      <w:pPr>
        <w:keepNext w:val="0"/>
        <w:keepLines w:val="0"/>
        <w:widowControl/>
        <w:numPr>
          <w:ilvl w:val="0"/>
          <w:numId w:val="5"/>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Strengthen CRM Systems:</w:t>
      </w:r>
      <w:r>
        <w:rPr>
          <w:rFonts w:hint="default" w:ascii="Times New Roman" w:hAnsi="Times New Roman" w:eastAsia="Carlito_2x"/>
          <w:i w:val="0"/>
          <w:iCs w:val="0"/>
          <w:caps w:val="0"/>
          <w:color w:val="000000"/>
          <w:spacing w:val="1"/>
          <w:sz w:val="24"/>
          <w:szCs w:val="24"/>
          <w:shd w:val="clear" w:fill="FFFFFF"/>
          <w:lang w:val="en-IN"/>
        </w:rPr>
        <w:t xml:space="preserve"> Upgrade and optimize CRM systems to provide personalized experiences and enhance retention and loyalty programs.</w:t>
      </w:r>
    </w:p>
    <w:p>
      <w:pPr>
        <w:keepNext w:val="0"/>
        <w:keepLines w:val="0"/>
        <w:widowControl/>
        <w:numPr>
          <w:ilvl w:val="0"/>
          <w:numId w:val="5"/>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Emphasize Sustainability:</w:t>
      </w:r>
      <w:r>
        <w:rPr>
          <w:rFonts w:hint="default" w:ascii="Times New Roman" w:hAnsi="Times New Roman" w:eastAsia="Carlito_2x"/>
          <w:i w:val="0"/>
          <w:iCs w:val="0"/>
          <w:caps w:val="0"/>
          <w:color w:val="000000"/>
          <w:spacing w:val="1"/>
          <w:sz w:val="24"/>
          <w:szCs w:val="24"/>
          <w:shd w:val="clear" w:fill="FFFFFF"/>
          <w:lang w:val="en-IN"/>
        </w:rPr>
        <w:t xml:space="preserve"> Communicate Hyundai's sustainability initiatives in marketing campaigns to resonate with environmentally conscious consumers.</w:t>
      </w:r>
    </w:p>
    <w:p>
      <w:pPr>
        <w:keepNext w:val="0"/>
        <w:keepLines w:val="0"/>
        <w:widowControl/>
        <w:numPr>
          <w:ilvl w:val="0"/>
          <w:numId w:val="5"/>
        </w:numPr>
        <w:suppressLineNumbers w:val="0"/>
        <w:shd w:val="clear" w:fill="FFFFFF"/>
        <w:tabs>
          <w:tab w:val="clear" w:pos="425"/>
        </w:tabs>
        <w:spacing w:before="0" w:beforeAutospacing="0" w:after="120" w:afterAutospacing="0" w:line="240" w:lineRule="auto"/>
        <w:ind w:left="425" w:leftChars="0" w:right="0" w:rightChars="0" w:hanging="425" w:firstLineChars="0"/>
        <w:jc w:val="both"/>
        <w:rPr>
          <w:rFonts w:hint="default" w:ascii="Times New Roman" w:hAnsi="Times New Roman" w:eastAsia="Carlito_2x"/>
          <w:i w:val="0"/>
          <w:iCs w:val="0"/>
          <w:caps w:val="0"/>
          <w:color w:val="000000"/>
          <w:spacing w:val="1"/>
          <w:sz w:val="24"/>
          <w:szCs w:val="24"/>
          <w:shd w:val="clear" w:fill="FFFFFF"/>
          <w:lang w:val="en-IN"/>
        </w:rPr>
      </w:pPr>
      <w:r>
        <w:rPr>
          <w:rFonts w:hint="default" w:ascii="Times New Roman" w:hAnsi="Times New Roman" w:eastAsia="Carlito_2x"/>
          <w:b/>
          <w:bCs/>
          <w:i w:val="0"/>
          <w:iCs w:val="0"/>
          <w:caps w:val="0"/>
          <w:color w:val="000000"/>
          <w:spacing w:val="1"/>
          <w:sz w:val="24"/>
          <w:szCs w:val="24"/>
          <w:shd w:val="clear" w:fill="FFFFFF"/>
          <w:lang w:val="en-IN"/>
        </w:rPr>
        <w:t xml:space="preserve">Address Pricing Perception: </w:t>
      </w:r>
      <w:r>
        <w:rPr>
          <w:rFonts w:hint="default" w:ascii="Times New Roman" w:hAnsi="Times New Roman" w:eastAsia="Carlito_2x"/>
          <w:i w:val="0"/>
          <w:iCs w:val="0"/>
          <w:caps w:val="0"/>
          <w:color w:val="000000"/>
          <w:spacing w:val="1"/>
          <w:sz w:val="24"/>
          <w:szCs w:val="24"/>
          <w:shd w:val="clear" w:fill="FFFFFF"/>
          <w:lang w:val="en-IN"/>
        </w:rPr>
        <w:t>Conduct market research to understand pricing perceptions and consider strategies to address any misconceptions about Hyundai's pricing relative to competitors like Maruti Suzuki.</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Bold_31" w:cs="Times New Roman"/>
          <w:b/>
          <w:bCs/>
          <w:i w:val="0"/>
          <w:iCs w:val="0"/>
          <w:caps w:val="0"/>
          <w:color w:val="000000"/>
          <w:spacing w:val="3"/>
          <w:sz w:val="32"/>
          <w:szCs w:val="32"/>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center"/>
        <w:rPr>
          <w:rFonts w:hint="default" w:ascii="Times New Roman" w:hAnsi="Times New Roman" w:eastAsia="Carlito-Bold_31" w:cs="Times New Roman"/>
          <w:b/>
          <w:bCs/>
          <w:i w:val="0"/>
          <w:iCs w:val="0"/>
          <w:caps w:val="0"/>
          <w:color w:val="000000"/>
          <w:spacing w:val="3"/>
          <w:sz w:val="32"/>
          <w:szCs w:val="32"/>
          <w:shd w:val="clear" w:fill="FFFFFF"/>
          <w:lang w:val="en-IN"/>
        </w:rPr>
      </w:pPr>
      <w:r>
        <w:rPr>
          <w:rFonts w:hint="default" w:ascii="Times New Roman" w:hAnsi="Times New Roman" w:eastAsia="Carlito-Bold_31" w:cs="Times New Roman"/>
          <w:b/>
          <w:bCs/>
          <w:i w:val="0"/>
          <w:iCs w:val="0"/>
          <w:caps w:val="0"/>
          <w:color w:val="000000"/>
          <w:spacing w:val="3"/>
          <w:sz w:val="32"/>
          <w:szCs w:val="32"/>
          <w:shd w:val="clear" w:fill="FFFFFF"/>
          <w:lang w:val="en-IN"/>
        </w:rPr>
        <w:t>CONCLUSION</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i w:val="0"/>
          <w:iCs w:val="0"/>
          <w:caps w:val="0"/>
          <w:color w:val="000000"/>
          <w:spacing w:val="2"/>
          <w:sz w:val="24"/>
          <w:szCs w:val="24"/>
          <w:shd w:val="clear" w:fill="FFFFFF"/>
        </w:rPr>
      </w:pPr>
      <w:r>
        <w:rPr>
          <w:rFonts w:hint="default" w:ascii="Times New Roman" w:hAnsi="Times New Roman" w:eastAsia="Carlito_2x"/>
          <w:i w:val="0"/>
          <w:iCs w:val="0"/>
          <w:caps w:val="0"/>
          <w:color w:val="000000"/>
          <w:spacing w:val="2"/>
          <w:sz w:val="24"/>
          <w:szCs w:val="24"/>
          <w:shd w:val="clear" w:fill="FFFFFF"/>
        </w:rPr>
        <w:t>The survey findings provide crucial insights into consumer perceptions and preferences concerning Hyundai and Maruti Suzuki, highlighting the need for both companies to target younger demographics and adapt their marketing strategies accordingly. Key recommendations include focusing on digital marketing, enhancing CRM systems, and emphasizing sustainability initiatives.</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i w:val="0"/>
          <w:iCs w:val="0"/>
          <w:caps w:val="0"/>
          <w:color w:val="000000"/>
          <w:spacing w:val="2"/>
          <w:sz w:val="24"/>
          <w:szCs w:val="24"/>
          <w:shd w:val="clear" w:fill="FFFFFF"/>
        </w:rPr>
      </w:pPr>
      <w:r>
        <w:rPr>
          <w:rFonts w:hint="default" w:ascii="Times New Roman" w:hAnsi="Times New Roman" w:eastAsia="Carlito_2x"/>
          <w:i w:val="0"/>
          <w:iCs w:val="0"/>
          <w:caps w:val="0"/>
          <w:color w:val="000000"/>
          <w:spacing w:val="2"/>
          <w:sz w:val="24"/>
          <w:szCs w:val="24"/>
          <w:shd w:val="clear" w:fill="FFFFFF"/>
        </w:rPr>
        <w:t>For Hyundai, there's a clear directive to bolster its digital presence, optimize CRM systems, and showcase its unique product offerings, particularly its commitment to sustainability. Similarly, Maruti Suzuki can benefit from improving its digital marketing efforts, leveraging data analytics for targeted advertising, and catering to the preferences of younger consumers.</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i w:val="0"/>
          <w:iCs w:val="0"/>
          <w:caps w:val="0"/>
          <w:color w:val="000000"/>
          <w:spacing w:val="2"/>
          <w:sz w:val="24"/>
          <w:szCs w:val="24"/>
          <w:shd w:val="clear" w:fill="FFFFFF"/>
        </w:rPr>
      </w:pPr>
      <w:r>
        <w:rPr>
          <w:rFonts w:hint="default" w:ascii="Times New Roman" w:hAnsi="Times New Roman" w:eastAsia="Carlito_2x"/>
          <w:i w:val="0"/>
          <w:iCs w:val="0"/>
          <w:caps w:val="0"/>
          <w:color w:val="000000"/>
          <w:spacing w:val="2"/>
          <w:sz w:val="24"/>
          <w:szCs w:val="24"/>
          <w:shd w:val="clear" w:fill="FFFFFF"/>
        </w:rPr>
        <w:t>The importance of sustainability and CSR is underscored by consumer recommendations for both brands. Incorporating sustainability messaging into marketing campaigns and engaging in CSR initiatives can enhance brand reputation and appeal to socially conscious consumers.</w:t>
      </w:r>
      <w:r>
        <w:rPr>
          <w:rFonts w:hint="default" w:ascii="Times New Roman" w:hAnsi="Times New Roman" w:eastAsia="Carlito_2x"/>
          <w:i w:val="0"/>
          <w:iCs w:val="0"/>
          <w:caps w:val="0"/>
          <w:color w:val="000000"/>
          <w:spacing w:val="2"/>
          <w:sz w:val="24"/>
          <w:szCs w:val="24"/>
          <w:shd w:val="clear" w:fill="FFFFFF"/>
          <w:lang w:val="en-US"/>
        </w:rPr>
        <w:t xml:space="preserve"> A</w:t>
      </w:r>
      <w:r>
        <w:rPr>
          <w:rFonts w:hint="default" w:ascii="Times New Roman" w:hAnsi="Times New Roman" w:eastAsia="Carlito_2x"/>
          <w:i w:val="0"/>
          <w:iCs w:val="0"/>
          <w:caps w:val="0"/>
          <w:color w:val="000000"/>
          <w:spacing w:val="2"/>
          <w:sz w:val="24"/>
          <w:szCs w:val="24"/>
          <w:shd w:val="clear" w:fill="FFFFFF"/>
        </w:rPr>
        <w:t>dapting marketing strategies to align with evolving consumer preferences and market trends is vital for both Hyundai and Maruti Suzuki. By implementing the recommendations outlined in the report, these companies can strengthen their competitive positions, build customer loyalty, and foster sustainable growth in the automotive industry.</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Bold_31" w:cs="Times New Roman"/>
          <w:b/>
          <w:bCs/>
          <w:i w:val="0"/>
          <w:iCs w:val="0"/>
          <w:caps w:val="0"/>
          <w:color w:val="000000"/>
          <w:spacing w:val="2"/>
          <w:sz w:val="36"/>
          <w:szCs w:val="36"/>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center"/>
        <w:rPr>
          <w:rFonts w:hint="default" w:ascii="SimSun" w:hAnsi="SimSun" w:eastAsia="SimSun" w:cs="SimSun"/>
          <w:b/>
          <w:bCs/>
          <w:sz w:val="36"/>
          <w:szCs w:val="36"/>
          <w:lang w:val="en-IN"/>
        </w:rPr>
      </w:pPr>
      <w:r>
        <w:rPr>
          <w:rFonts w:hint="default" w:ascii="Times New Roman" w:hAnsi="Times New Roman" w:eastAsia="Carlito-Bold_31" w:cs="Times New Roman"/>
          <w:b/>
          <w:bCs/>
          <w:i w:val="0"/>
          <w:iCs w:val="0"/>
          <w:caps w:val="0"/>
          <w:color w:val="000000"/>
          <w:spacing w:val="2"/>
          <w:sz w:val="32"/>
          <w:szCs w:val="32"/>
          <w:shd w:val="clear" w:fill="FFFFFF"/>
          <w:lang w:val="en-IN"/>
        </w:rPr>
        <w:t>REFERENCES</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cs="Times New Roman"/>
          <w:i w:val="0"/>
          <w:iCs w:val="0"/>
          <w:caps w:val="0"/>
          <w:color w:val="000000"/>
          <w:spacing w:val="2"/>
          <w:sz w:val="24"/>
          <w:szCs w:val="24"/>
          <w:shd w:val="clear" w:fill="FFFFFF"/>
        </w:rPr>
      </w:pPr>
      <w:r>
        <w:rPr>
          <w:rFonts w:hint="default" w:ascii="Times New Roman" w:hAnsi="Times New Roman" w:eastAsia="Carlito_2x" w:cs="Times New Roman"/>
          <w:b/>
          <w:bCs/>
          <w:i w:val="0"/>
          <w:iCs w:val="0"/>
          <w:caps w:val="0"/>
          <w:color w:val="000000"/>
          <w:spacing w:val="2"/>
          <w:sz w:val="28"/>
          <w:szCs w:val="28"/>
          <w:u w:val="single"/>
          <w:shd w:val="clear" w:fill="FFFFFF"/>
        </w:rPr>
        <w:t>Websites:-</w:t>
      </w:r>
      <w:r>
        <w:rPr>
          <w:rFonts w:hint="default" w:ascii="Times New Roman" w:hAnsi="Times New Roman" w:eastAsia="Carlito_2x" w:cs="Times New Roman"/>
          <w:i w:val="0"/>
          <w:iCs w:val="0"/>
          <w:caps w:val="0"/>
          <w:color w:val="000000"/>
          <w:spacing w:val="2"/>
          <w:sz w:val="24"/>
          <w:szCs w:val="24"/>
          <w:shd w:val="clear" w:fill="FFFFFF"/>
        </w:rPr>
        <w:t xml:space="preserve"> </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cs="Times New Roman"/>
          <w:i w:val="0"/>
          <w:iCs w:val="0"/>
          <w:caps w:val="0"/>
          <w:color w:val="000000"/>
          <w:spacing w:val="-1"/>
          <w:sz w:val="24"/>
          <w:szCs w:val="24"/>
          <w:shd w:val="clear" w:fill="FFFFFF"/>
        </w:rPr>
      </w:pPr>
      <w:r>
        <w:rPr>
          <w:rFonts w:hint="default" w:ascii="Times New Roman" w:hAnsi="Times New Roman" w:eastAsia="Carlito_2x" w:cs="Times New Roman"/>
          <w:i w:val="0"/>
          <w:iCs w:val="0"/>
          <w:caps w:val="0"/>
          <w:color w:val="000000"/>
          <w:spacing w:val="-1"/>
          <w:sz w:val="24"/>
          <w:szCs w:val="24"/>
          <w:shd w:val="clear" w:fill="FFFFFF"/>
        </w:rPr>
        <w:t>www.maru</w:t>
      </w:r>
      <w:r>
        <w:rPr>
          <w:rFonts w:hint="default" w:ascii="Times New Roman" w:hAnsi="Times New Roman" w:eastAsia="Carlito_2x" w:cs="Times New Roman"/>
          <w:i w:val="0"/>
          <w:iCs w:val="0"/>
          <w:caps w:val="0"/>
          <w:color w:val="000000"/>
          <w:spacing w:val="-1"/>
          <w:sz w:val="24"/>
          <w:szCs w:val="24"/>
          <w:shd w:val="clear" w:fill="FFFFFF"/>
          <w:lang w:val="en-IN"/>
        </w:rPr>
        <w:t>ti</w:t>
      </w:r>
      <w:r>
        <w:rPr>
          <w:rFonts w:hint="default" w:ascii="Times New Roman" w:hAnsi="Times New Roman" w:eastAsia="Carlito_2x" w:cs="Times New Roman"/>
          <w:i w:val="0"/>
          <w:iCs w:val="0"/>
          <w:caps w:val="0"/>
          <w:color w:val="000000"/>
          <w:spacing w:val="-1"/>
          <w:sz w:val="24"/>
          <w:szCs w:val="24"/>
          <w:shd w:val="clear" w:fill="FFFFFF"/>
        </w:rPr>
        <w:t xml:space="preserve">suzuki.com </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cs="Times New Roman"/>
          <w:i w:val="0"/>
          <w:iCs w:val="0"/>
          <w:caps w:val="0"/>
          <w:color w:val="000000"/>
          <w:spacing w:val="-1"/>
          <w:sz w:val="24"/>
          <w:szCs w:val="24"/>
          <w:shd w:val="clear" w:fill="FFFFFF"/>
        </w:rPr>
      </w:pPr>
      <w:r>
        <w:rPr>
          <w:rFonts w:hint="default" w:ascii="Times New Roman" w:hAnsi="Times New Roman" w:eastAsia="Carlito_2x" w:cs="Times New Roman"/>
          <w:i w:val="0"/>
          <w:iCs w:val="0"/>
          <w:caps w:val="0"/>
          <w:color w:val="000000"/>
          <w:spacing w:val="-1"/>
          <w:sz w:val="24"/>
          <w:szCs w:val="24"/>
          <w:shd w:val="clear" w:fill="FFFFFF"/>
        </w:rPr>
        <w:t xml:space="preserve">www.hyundai.com </w:t>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cs="Times New Roman"/>
          <w:i w:val="0"/>
          <w:iCs w:val="0"/>
          <w:caps w:val="0"/>
          <w:color w:val="000000"/>
          <w:spacing w:val="-1"/>
          <w:sz w:val="24"/>
          <w:szCs w:val="24"/>
          <w:shd w:val="clear" w:fill="FFFFFF"/>
        </w:rPr>
      </w:pPr>
      <w:r>
        <w:rPr>
          <w:rFonts w:hint="default" w:ascii="Times New Roman" w:hAnsi="Times New Roman" w:eastAsia="Carlito_2x" w:cs="Times New Roman"/>
          <w:i w:val="0"/>
          <w:iCs w:val="0"/>
          <w:caps w:val="0"/>
          <w:color w:val="000000"/>
          <w:spacing w:val="-1"/>
          <w:sz w:val="24"/>
          <w:szCs w:val="24"/>
          <w:shd w:val="clear" w:fill="FFFFFF"/>
        </w:rPr>
        <w:fldChar w:fldCharType="begin"/>
      </w:r>
      <w:r>
        <w:rPr>
          <w:rFonts w:hint="default" w:ascii="Times New Roman" w:hAnsi="Times New Roman" w:eastAsia="Carlito_2x" w:cs="Times New Roman"/>
          <w:i w:val="0"/>
          <w:iCs w:val="0"/>
          <w:caps w:val="0"/>
          <w:color w:val="000000"/>
          <w:spacing w:val="-1"/>
          <w:sz w:val="24"/>
          <w:szCs w:val="24"/>
          <w:shd w:val="clear" w:fill="FFFFFF"/>
        </w:rPr>
        <w:instrText xml:space="preserve"> HYPERLINK "http://www.autoindia.com" </w:instrText>
      </w:r>
      <w:r>
        <w:rPr>
          <w:rFonts w:hint="default" w:ascii="Times New Roman" w:hAnsi="Times New Roman" w:eastAsia="Carlito_2x" w:cs="Times New Roman"/>
          <w:i w:val="0"/>
          <w:iCs w:val="0"/>
          <w:caps w:val="0"/>
          <w:color w:val="000000"/>
          <w:spacing w:val="-1"/>
          <w:sz w:val="24"/>
          <w:szCs w:val="24"/>
          <w:shd w:val="clear" w:fill="FFFFFF"/>
        </w:rPr>
        <w:fldChar w:fldCharType="separate"/>
      </w:r>
      <w:r>
        <w:rPr>
          <w:rStyle w:val="4"/>
          <w:rFonts w:hint="default" w:ascii="Times New Roman" w:hAnsi="Times New Roman" w:eastAsia="Carlito_2x" w:cs="Times New Roman"/>
          <w:i w:val="0"/>
          <w:iCs w:val="0"/>
          <w:caps w:val="0"/>
          <w:color w:val="000000"/>
          <w:spacing w:val="-1"/>
          <w:sz w:val="24"/>
          <w:szCs w:val="24"/>
          <w:shd w:val="clear" w:fill="FFFFFF"/>
        </w:rPr>
        <w:t>www.autoindia.com</w:t>
      </w:r>
      <w:r>
        <w:rPr>
          <w:rFonts w:hint="default" w:ascii="Times New Roman" w:hAnsi="Times New Roman" w:eastAsia="Carlito_2x" w:cs="Times New Roman"/>
          <w:i w:val="0"/>
          <w:iCs w:val="0"/>
          <w:caps w:val="0"/>
          <w:color w:val="000000"/>
          <w:spacing w:val="-1"/>
          <w:sz w:val="24"/>
          <w:szCs w:val="24"/>
          <w:shd w:val="clear" w:fill="FFFFFF"/>
        </w:rPr>
        <w:fldChar w:fldCharType="end"/>
      </w: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cs="Times New Roman"/>
          <w:i w:val="0"/>
          <w:iCs w:val="0"/>
          <w:caps w:val="0"/>
          <w:color w:val="000000"/>
          <w:spacing w:val="-1"/>
          <w:sz w:val="24"/>
          <w:szCs w:val="24"/>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cs="Times New Roman"/>
          <w:i w:val="0"/>
          <w:iCs w:val="0"/>
          <w:caps w:val="0"/>
          <w:color w:val="000000"/>
          <w:spacing w:val="-1"/>
          <w:sz w:val="24"/>
          <w:szCs w:val="24"/>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both"/>
        <w:rPr>
          <w:rFonts w:hint="default" w:ascii="Times New Roman" w:hAnsi="Times New Roman" w:eastAsia="Carlito_2x" w:cs="Times New Roman"/>
          <w:i w:val="0"/>
          <w:iCs w:val="0"/>
          <w:caps w:val="0"/>
          <w:color w:val="000000"/>
          <w:spacing w:val="-1"/>
          <w:sz w:val="24"/>
          <w:szCs w:val="24"/>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center"/>
        <w:rPr>
          <w:rFonts w:hint="default" w:ascii="Times New Roman" w:hAnsi="Times New Roman" w:eastAsia="Carlito-Bold_31" w:cs="Times New Roman"/>
          <w:b/>
          <w:bCs/>
          <w:i w:val="0"/>
          <w:iCs w:val="0"/>
          <w:caps w:val="0"/>
          <w:color w:val="000000"/>
          <w:spacing w:val="2"/>
          <w:sz w:val="36"/>
          <w:szCs w:val="36"/>
          <w:shd w:val="clear" w:fill="FFFFFF"/>
          <w:lang w:val="en-IN"/>
        </w:rPr>
      </w:pPr>
    </w:p>
    <w:p>
      <w:pPr>
        <w:keepNext w:val="0"/>
        <w:keepLines w:val="0"/>
        <w:widowControl/>
        <w:numPr>
          <w:ilvl w:val="0"/>
          <w:numId w:val="0"/>
        </w:numPr>
        <w:suppressLineNumbers w:val="0"/>
        <w:shd w:val="clear" w:fill="FFFFFF"/>
        <w:spacing w:before="0" w:beforeAutospacing="0" w:after="120" w:afterAutospacing="0" w:line="240" w:lineRule="auto"/>
        <w:ind w:right="0" w:rightChars="0"/>
        <w:jc w:val="center"/>
        <w:rPr>
          <w:rFonts w:hint="default" w:ascii="Times New Roman" w:hAnsi="Times New Roman" w:eastAsia="Carlito-Bold_31" w:cs="Times New Roman"/>
          <w:b/>
          <w:bCs/>
          <w:i w:val="0"/>
          <w:iCs w:val="0"/>
          <w:caps w:val="0"/>
          <w:color w:val="000000"/>
          <w:spacing w:val="2"/>
          <w:sz w:val="36"/>
          <w:szCs w:val="36"/>
          <w:shd w:val="clear" w:fill="FFFFFF"/>
          <w:lang w:val="en-IN"/>
        </w:rPr>
      </w:pPr>
    </w:p>
    <w:p>
      <w:pPr>
        <w:spacing w:line="240" w:lineRule="auto"/>
        <w:jc w:val="center"/>
        <w:rPr>
          <w:rFonts w:hint="default" w:ascii="Times New Roman" w:hAnsi="Times New Roman" w:cs="Times New Roman"/>
          <w:b/>
          <w:sz w:val="36"/>
          <w:szCs w:val="36"/>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imes-Roman">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Carlito_2x">
    <w:altName w:val="Segoe Print"/>
    <w:panose1 w:val="00000000000000000000"/>
    <w:charset w:val="00"/>
    <w:family w:val="auto"/>
    <w:pitch w:val="default"/>
    <w:sig w:usb0="00000000" w:usb1="00000000" w:usb2="00000000" w:usb3="00000000" w:csb0="00000000" w:csb1="00000000"/>
  </w:font>
  <w:font w:name="Wingdings-Regular_3b">
    <w:altName w:val="Segoe Print"/>
    <w:panose1 w:val="00000000000000000000"/>
    <w:charset w:val="00"/>
    <w:family w:val="auto"/>
    <w:pitch w:val="default"/>
    <w:sig w:usb0="00000000" w:usb1="00000000" w:usb2="00000000" w:usb3="00000000" w:csb0="00000000" w:csb1="00000000"/>
  </w:font>
  <w:font w:name="Carlito-Bold_31">
    <w:altName w:val="Segoe Print"/>
    <w:panose1 w:val="00000000000000000000"/>
    <w:charset w:val="00"/>
    <w:family w:val="auto"/>
    <w:pitch w:val="default"/>
    <w:sig w:usb0="00000000" w:usb1="00000000" w:usb2="00000000" w:usb3="00000000" w:csb0="00000000" w:csb1="00000000"/>
  </w:font>
  <w:font w:name="docs-Roboto">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DF5B7"/>
    <w:multiLevelType w:val="singleLevel"/>
    <w:tmpl w:val="AB8DF5B7"/>
    <w:lvl w:ilvl="0" w:tentative="0">
      <w:start w:val="1"/>
      <w:numFmt w:val="decimal"/>
      <w:lvlText w:val="%1."/>
      <w:lvlJc w:val="left"/>
      <w:pPr>
        <w:tabs>
          <w:tab w:val="left" w:pos="425"/>
        </w:tabs>
        <w:ind w:left="425" w:leftChars="0" w:hanging="425" w:firstLineChars="0"/>
      </w:pPr>
      <w:rPr>
        <w:rFonts w:hint="default"/>
        <w:b/>
        <w:bCs/>
      </w:rPr>
    </w:lvl>
  </w:abstractNum>
  <w:abstractNum w:abstractNumId="1">
    <w:nsid w:val="FCDC1AEC"/>
    <w:multiLevelType w:val="singleLevel"/>
    <w:tmpl w:val="FCDC1AEC"/>
    <w:lvl w:ilvl="0" w:tentative="0">
      <w:start w:val="1"/>
      <w:numFmt w:val="decimal"/>
      <w:lvlText w:val="%1."/>
      <w:lvlJc w:val="left"/>
      <w:pPr>
        <w:tabs>
          <w:tab w:val="left" w:pos="425"/>
        </w:tabs>
        <w:ind w:left="425" w:leftChars="0" w:hanging="425" w:firstLineChars="0"/>
      </w:pPr>
      <w:rPr>
        <w:rFonts w:hint="default"/>
        <w:b/>
        <w:bCs/>
      </w:rPr>
    </w:lvl>
  </w:abstractNum>
  <w:abstractNum w:abstractNumId="2">
    <w:nsid w:val="25F28ABF"/>
    <w:multiLevelType w:val="singleLevel"/>
    <w:tmpl w:val="25F28ABF"/>
    <w:lvl w:ilvl="0" w:tentative="0">
      <w:start w:val="1"/>
      <w:numFmt w:val="decimal"/>
      <w:lvlText w:val="%1."/>
      <w:lvlJc w:val="left"/>
      <w:pPr>
        <w:tabs>
          <w:tab w:val="left" w:pos="425"/>
        </w:tabs>
        <w:ind w:left="425" w:leftChars="0" w:hanging="425" w:firstLineChars="0"/>
      </w:pPr>
      <w:rPr>
        <w:rFonts w:hint="default"/>
        <w:b w:val="0"/>
        <w:bCs w:val="0"/>
        <w:sz w:val="20"/>
        <w:szCs w:val="20"/>
      </w:rPr>
    </w:lvl>
  </w:abstractNum>
  <w:abstractNum w:abstractNumId="3">
    <w:nsid w:val="509E1BBB"/>
    <w:multiLevelType w:val="singleLevel"/>
    <w:tmpl w:val="509E1BBB"/>
    <w:lvl w:ilvl="0" w:tentative="0">
      <w:start w:val="1"/>
      <w:numFmt w:val="decimal"/>
      <w:lvlText w:val="%1."/>
      <w:lvlJc w:val="left"/>
      <w:pPr>
        <w:tabs>
          <w:tab w:val="left" w:pos="425"/>
        </w:tabs>
        <w:ind w:left="425" w:leftChars="0" w:hanging="425" w:firstLineChars="0"/>
      </w:pPr>
      <w:rPr>
        <w:rFonts w:hint="default"/>
      </w:rPr>
    </w:lvl>
  </w:abstractNum>
  <w:abstractNum w:abstractNumId="4">
    <w:nsid w:val="7CAE5185"/>
    <w:multiLevelType w:val="singleLevel"/>
    <w:tmpl w:val="7CAE5185"/>
    <w:lvl w:ilvl="0" w:tentative="0">
      <w:start w:val="1"/>
      <w:numFmt w:val="decimal"/>
      <w:lvlText w:val="%1."/>
      <w:lvlJc w:val="left"/>
      <w:pPr>
        <w:tabs>
          <w:tab w:val="left" w:pos="425"/>
        </w:tabs>
        <w:ind w:left="425" w:leftChars="0" w:hanging="425" w:firstLineChars="0"/>
      </w:pPr>
      <w:rPr>
        <w:rFonts w:hint="default"/>
        <w:sz w:val="22"/>
        <w:szCs w:val="22"/>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37312"/>
    <w:rsid w:val="034E111A"/>
    <w:rsid w:val="0ACA437A"/>
    <w:rsid w:val="0C161431"/>
    <w:rsid w:val="28100008"/>
    <w:rsid w:val="2FF7496C"/>
    <w:rsid w:val="3F5D6EBA"/>
    <w:rsid w:val="49A42ACA"/>
    <w:rsid w:val="70237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character" w:styleId="4">
    <w:name w:val="Hyperlink"/>
    <w:basedOn w:val="2"/>
    <w:autoRedefine/>
    <w:semiHidden/>
    <w:unhideWhenUsed/>
    <w:qFormat/>
    <w:uiPriority w:val="99"/>
    <w:rPr>
      <w:color w:val="0000FF"/>
      <w:u w:val="single"/>
    </w:rPr>
  </w:style>
  <w:style w:type="paragraph" w:styleId="5">
    <w:name w:val="Normal (Web)"/>
    <w:autoRedefine/>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hart" Target="charts/chart14.xml"/><Relationship Id="rId18" Type="http://schemas.openxmlformats.org/officeDocument/2006/relationships/chart" Target="charts/chart13.xml"/><Relationship Id="rId17" Type="http://schemas.openxmlformats.org/officeDocument/2006/relationships/chart" Target="charts/chart12.xml"/><Relationship Id="rId16" Type="http://schemas.openxmlformats.org/officeDocument/2006/relationships/chart" Target="charts/chart11.xml"/><Relationship Id="rId15" Type="http://schemas.openxmlformats.org/officeDocument/2006/relationships/chart" Target="charts/chart10.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10.xml.rels><?xml version="1.0" encoding="UTF-8" standalone="yes"?>
<Relationships xmlns="http://schemas.openxmlformats.org/package/2006/relationships"><Relationship Id="rId3" Type="http://schemas.microsoft.com/office/2011/relationships/chartColorStyle" Target="colors12.xml"/><Relationship Id="rId2" Type="http://schemas.microsoft.com/office/2011/relationships/chartStyle" Target="style12.xml"/><Relationship Id="rId1" Type="http://schemas.openxmlformats.org/officeDocument/2006/relationships/package" Target="../embeddings/Workbook12.xlsx"/></Relationships>
</file>

<file path=word/charts/_rels/chart11.xml.rels><?xml version="1.0" encoding="UTF-8" standalone="yes"?>
<Relationships xmlns="http://schemas.openxmlformats.org/package/2006/relationships"><Relationship Id="rId3" Type="http://schemas.microsoft.com/office/2011/relationships/chartColorStyle" Target="colors11.xml"/><Relationship Id="rId2" Type="http://schemas.microsoft.com/office/2011/relationships/chartStyle" Target="style11.xml"/><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3" Type="http://schemas.microsoft.com/office/2011/relationships/chartColorStyle" Target="colors13.xml"/><Relationship Id="rId2" Type="http://schemas.microsoft.com/office/2011/relationships/chartStyle" Target="style13.xml"/><Relationship Id="rId1" Type="http://schemas.openxmlformats.org/officeDocument/2006/relationships/package" Target="../embeddings/Workbook13.xlsx"/></Relationships>
</file>

<file path=word/charts/_rels/chart13.xml.rels><?xml version="1.0" encoding="UTF-8" standalone="yes"?>
<Relationships xmlns="http://schemas.openxmlformats.org/package/2006/relationships"><Relationship Id="rId3" Type="http://schemas.microsoft.com/office/2011/relationships/chartColorStyle" Target="colors14.xml"/><Relationship Id="rId2" Type="http://schemas.microsoft.com/office/2011/relationships/chartStyle" Target="style14.xml"/><Relationship Id="rId1" Type="http://schemas.openxmlformats.org/officeDocument/2006/relationships/package" Target="../embeddings/Workbook14.xlsx"/></Relationships>
</file>

<file path=word/charts/_rels/chart14.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10.xml"/><Relationship Id="rId2" Type="http://schemas.microsoft.com/office/2011/relationships/chartStyle" Target="style10.xml"/><Relationship Id="rId1" Type="http://schemas.openxmlformats.org/officeDocument/2006/relationships/package" Target="../embeddings/Workbook10.xlsx"/></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Brand image of Hyundai</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139191406832761"/>
                  <c:y val="-0.0069785474282760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58093391018947"/>
                  <c:y val="0.037735849056603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415606657894409"/>
                  <c:y val="0.00672008270871026"/>
                </c:manualLayout>
              </c:layout>
              <c:tx>
                <c:rich>
                  <a:bodyPr rot="0" spcFirstLastPara="0" vertOverflow="ellipsis" vert="horz" wrap="square" lIns="38100" tIns="19050" rIns="38100" bIns="19050" anchor="ctr" anchorCtr="1"/>
                  <a:lstStyle/>
                  <a:p>
                    <a:pPr defTabSz="914400">
                      <a:defRPr lang="en-US" sz="1000" b="1" i="0" u="none" strike="noStrike" kern="1200" spc="0" baseline="0">
                        <a:solidFill>
                          <a:schemeClr val="accent4"/>
                        </a:solidFill>
                        <a:latin typeface="+mn-lt"/>
                        <a:ea typeface="+mn-ea"/>
                        <a:cs typeface="+mn-cs"/>
                      </a:defRPr>
                    </a:pPr>
                    <a:r>
                      <a:t>Poor 3%</a:t>
                    </a:r>
                  </a:p>
                </c:rich>
              </c:tx>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7529107373868"/>
                      <c:h val="0.153340256143994"/>
                    </c:manualLayout>
                  </c15:layout>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c:v>
                </c:pt>
                <c:pt idx="1">
                  <c:v>Good</c:v>
                </c:pt>
                <c:pt idx="2">
                  <c:v>Average</c:v>
                </c:pt>
                <c:pt idx="3">
                  <c:v>Poor</c:v>
                </c:pt>
              </c:strCache>
            </c:strRef>
          </c:cat>
          <c:val>
            <c:numRef>
              <c:f>Sheet1!$B$2:$B$5</c:f>
              <c:numCache>
                <c:formatCode>General</c:formatCode>
                <c:ptCount val="4"/>
                <c:pt idx="0">
                  <c:v>9</c:v>
                </c:pt>
                <c:pt idx="1">
                  <c:v>18</c:v>
                </c:pt>
                <c:pt idx="2">
                  <c:v>7</c:v>
                </c:pt>
                <c:pt idx="3">
                  <c:v>1</c:v>
                </c:pt>
              </c:numCache>
            </c:numRef>
          </c:val>
        </c:ser>
        <c:ser>
          <c:idx val="1"/>
          <c:order val="1"/>
          <c:tx>
            <c:strRef>
              <c:f>Sheet1!$C$1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c:v>
                </c:pt>
                <c:pt idx="1">
                  <c:v>Good</c:v>
                </c:pt>
                <c:pt idx="2">
                  <c:v>Average</c:v>
                </c:pt>
                <c:pt idx="3">
                  <c:v>Poor</c:v>
                </c:pt>
              </c:strCache>
            </c:strRef>
          </c:cat>
          <c:val>
            <c:numRef>
              <c:f>Sheet1!$C$2:$C$5</c:f>
              <c:numCache>
                <c:formatCode>General</c:formatCode>
                <c:ptCount val="4"/>
              </c:numCache>
            </c:numRef>
          </c:val>
        </c:ser>
        <c:ser>
          <c:idx val="2"/>
          <c:order val="2"/>
          <c:tx>
            <c:strRef>
              <c:f>Sheet1!$D$1</c:f>
              <c:strCache>
                <c:ptCount val="1"/>
                <c:pt idx="0">
                  <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Excellent</c:v>
                </c:pt>
                <c:pt idx="1">
                  <c:v>Good</c:v>
                </c:pt>
                <c:pt idx="2">
                  <c:v>Average</c:v>
                </c:pt>
                <c:pt idx="3">
                  <c:v>Poor</c:v>
                </c:pt>
              </c:strCache>
            </c:strRef>
          </c:cat>
          <c:val>
            <c:numRef>
              <c:f>Sheet1!$D$2:$D$5</c:f>
              <c:numCache>
                <c:formatCode>General</c:formatCode>
                <c:ptCount val="4"/>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of Respondents</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0</c:v>
                </c:pt>
                <c:pt idx="1">
                  <c:v>4</c:v>
                </c:pt>
                <c:pt idx="2">
                  <c:v>0</c:v>
                </c:pt>
                <c:pt idx="3">
                  <c:v>2</c:v>
                </c:pt>
                <c:pt idx="4">
                  <c:v>6</c:v>
                </c:pt>
                <c:pt idx="5">
                  <c:v>0</c:v>
                </c:pt>
                <c:pt idx="6">
                  <c:v>12</c:v>
                </c:pt>
                <c:pt idx="7">
                  <c:v>5</c:v>
                </c:pt>
                <c:pt idx="8">
                  <c:v>0</c:v>
                </c:pt>
                <c:pt idx="9">
                  <c:v>7</c:v>
                </c:pt>
              </c:numCache>
            </c:numRef>
          </c:val>
        </c:ser>
        <c:dLbls>
          <c:showLegendKey val="0"/>
          <c:showVal val="1"/>
          <c:showCatName val="0"/>
          <c:showSerName val="0"/>
          <c:showPercent val="0"/>
          <c:showBubbleSize val="0"/>
        </c:dLbls>
        <c:gapWidth val="246"/>
        <c:overlap val="-28"/>
        <c:axId val="412300404"/>
        <c:axId val="783401434"/>
      </c:barChart>
      <c:catAx>
        <c:axId val="412300404"/>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t>Rating</a:t>
                </a:r>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83401434"/>
        <c:crosses val="autoZero"/>
        <c:auto val="1"/>
        <c:lblAlgn val="ctr"/>
        <c:lblOffset val="100"/>
        <c:noMultiLvlLbl val="0"/>
      </c:catAx>
      <c:valAx>
        <c:axId val="783401434"/>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t>No. of Respondents</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23004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Most effective marketing channels for Hyundai:</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451657077803943"/>
                  <c:y val="0.1089070400622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189720332577475"/>
                  <c:y val="-0.026682986536107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7195767195767"/>
                      <c:h val="0.150795593635251"/>
                    </c:manualLayout>
                  </c15:layout>
                </c:ext>
              </c:extLst>
            </c:dLbl>
            <c:dLbl>
              <c:idx val="2"/>
              <c:layout>
                <c:manualLayout>
                  <c:x val="0.00313007187572455"/>
                  <c:y val="0.025865422014780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231857175979597"/>
                  <c:y val="0.010501750291715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5"/>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92255970322282"/>
                      <c:h val="0.152080902372618"/>
                    </c:manualLayout>
                  </c15:layout>
                </c:ext>
              </c:extLst>
            </c:dLbl>
            <c:dLbl>
              <c:idx val="5"/>
              <c:delete val="1"/>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TV commercials</c:v>
                </c:pt>
                <c:pt idx="1">
                  <c:v>Social media</c:v>
                </c:pt>
                <c:pt idx="2">
                  <c:v>Print ads</c:v>
                </c:pt>
                <c:pt idx="3">
                  <c:v>Online ads</c:v>
                </c:pt>
                <c:pt idx="4">
                  <c:v>Events/sponsorships</c:v>
                </c:pt>
                <c:pt idx="5">
                  <c:v>Others</c:v>
                </c:pt>
              </c:strCache>
            </c:strRef>
          </c:cat>
          <c:val>
            <c:numRef>
              <c:f>Sheet1!$B$2:$B$7</c:f>
              <c:numCache>
                <c:formatCode>General</c:formatCode>
                <c:ptCount val="6"/>
                <c:pt idx="0">
                  <c:v>8</c:v>
                </c:pt>
                <c:pt idx="1">
                  <c:v>20</c:v>
                </c:pt>
                <c:pt idx="2">
                  <c:v>1</c:v>
                </c:pt>
                <c:pt idx="3">
                  <c:v>4</c:v>
                </c:pt>
                <c:pt idx="4">
                  <c:v>3</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Most effective marketing channels for Maruti Suzuki:</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Lbls>
            <c:dLbl>
              <c:idx val="0"/>
              <c:layout>
                <c:manualLayout>
                  <c:x val="0.0483208504469679"/>
                  <c:y val="0.25223119422014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0450591930417975"/>
                  <c:y val="0.059498512537186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562937907707176"/>
                  <c:y val="0.0142371440713982"/>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916888137231215"/>
                  <c:y val="0"/>
                </c:manualLayout>
              </c:layout>
              <c:tx>
                <c:rich>
                  <a:bodyPr rot="0" spcFirstLastPara="0" vertOverflow="ellipsis" vert="horz" wrap="square" lIns="38100" tIns="19050" rIns="38100" bIns="19050" anchor="ctr" anchorCtr="1"/>
                  <a:lstStyle/>
                  <a:p>
                    <a:pPr defTabSz="914400">
                      <a:defRPr lang="en-US" sz="1000" b="1" i="0" u="none" strike="noStrike" kern="1200" spc="0" baseline="0">
                        <a:solidFill>
                          <a:schemeClr val="accent5"/>
                        </a:solidFill>
                        <a:latin typeface="+mn-lt"/>
                        <a:ea typeface="+mn-ea"/>
                        <a:cs typeface="+mn-cs"/>
                      </a:defRPr>
                    </a:pPr>
                    <a:r>
                      <a:t>Events/sponsorship's 3%</a:t>
                    </a:r>
                  </a:p>
                </c:rich>
              </c:tx>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5"/>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458712121212121"/>
                      <c:h val="0.0839712918660287"/>
                    </c:manualLayout>
                  </c15:layout>
                </c:ext>
              </c:extLst>
            </c:dLbl>
            <c:dLbl>
              <c:idx val="5"/>
              <c:delete val="1"/>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TV commercials</c:v>
                </c:pt>
                <c:pt idx="1">
                  <c:v>Social media</c:v>
                </c:pt>
                <c:pt idx="2">
                  <c:v>Print ads</c:v>
                </c:pt>
                <c:pt idx="3">
                  <c:v>Online ads</c:v>
                </c:pt>
                <c:pt idx="4">
                  <c:v>Events/sponsorship's</c:v>
                </c:pt>
                <c:pt idx="5">
                  <c:v>Others</c:v>
                </c:pt>
              </c:strCache>
            </c:strRef>
          </c:cat>
          <c:val>
            <c:numRef>
              <c:f>Sheet1!$B$2:$B$7</c:f>
              <c:numCache>
                <c:formatCode>General</c:formatCode>
                <c:ptCount val="6"/>
                <c:pt idx="0">
                  <c:v>11</c:v>
                </c:pt>
                <c:pt idx="1">
                  <c:v>20</c:v>
                </c:pt>
                <c:pt idx="2">
                  <c:v>2</c:v>
                </c:pt>
                <c:pt idx="3">
                  <c:v>2</c:v>
                </c:pt>
                <c:pt idx="4">
                  <c:v>1</c:v>
                </c:pt>
                <c:pt idx="5">
                  <c:v>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Perception of pricing strategies:</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343086440394583"/>
                      <c:h val="0.452320675105485"/>
                    </c:manualLayout>
                  </c15:layout>
                </c:ext>
              </c:extLst>
            </c:dLbl>
            <c:dLbl>
              <c:idx val="1"/>
              <c:delete val="1"/>
            </c:dLbl>
            <c:dLbl>
              <c:idx val="2"/>
              <c:layout/>
              <c:tx>
                <c:rich>
                  <a:bodyPr rot="0" spcFirstLastPara="0" vertOverflow="ellipsis" vert="horz" wrap="square" lIns="38100" tIns="19050" rIns="38100" bIns="19050" anchor="ctr" anchorCtr="1"/>
                  <a:lstStyle/>
                  <a:p>
                    <a:pPr defTabSz="914400">
                      <a:defRPr lang="en-US" sz="1000" b="1" i="0" u="none" strike="noStrike" kern="1200" spc="0" baseline="0">
                        <a:solidFill>
                          <a:schemeClr val="accent3"/>
                        </a:solidFill>
                        <a:latin typeface="+mn-lt"/>
                        <a:ea typeface="+mn-ea"/>
                        <a:cs typeface="+mn-cs"/>
                      </a:defRPr>
                    </a:pPr>
                    <a:r>
                      <a:t>Both</a:t>
                    </a:r>
                    <a:r>
                      <a:rPr lang="en-IN" altLang="en-US"/>
                      <a:t> Hyundai and Maruti Suzuki</a:t>
                    </a:r>
                    <a:r>
                      <a:t> are priced similarly44%</a:t>
                    </a:r>
                  </a:p>
                </c:rich>
              </c:tx>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90754054505935"/>
                      <c:h val="0.716033755274262"/>
                    </c:manualLayout>
                  </c15:layout>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Hyundai's pricing is higher</c:v>
                </c:pt>
                <c:pt idx="1">
                  <c:v>Maruti Suzuki's pricing is higher</c:v>
                </c:pt>
                <c:pt idx="2">
                  <c:v>Both are priced similarly</c:v>
                </c:pt>
              </c:strCache>
            </c:strRef>
          </c:cat>
          <c:val>
            <c:numRef>
              <c:f>Sheet1!$B$2:$B$4</c:f>
              <c:numCache>
                <c:formatCode>General</c:formatCode>
                <c:ptCount val="3"/>
                <c:pt idx="0">
                  <c:v>20</c:v>
                </c:pt>
                <c:pt idx="1">
                  <c:v>0</c:v>
                </c:pt>
                <c:pt idx="2">
                  <c:v>16</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Foreseen trends or challenges impacting marketing strategies:</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Lbls>
            <c:dLbl>
              <c:idx val="0"/>
              <c:layout>
                <c:manualLayout>
                  <c:x val="0"/>
                  <c:y val="-0.10760443123288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7805313686091"/>
                      <c:h val="0.230665640631012"/>
                    </c:manualLayout>
                  </c15:layout>
                </c:ext>
              </c:extLst>
            </c:dLbl>
            <c:dLbl>
              <c:idx val="1"/>
              <c:layout>
                <c:manualLayout>
                  <c:x val="0.247223469702451"/>
                  <c:y val="-0.0019699140401146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45165505226481"/>
                      <c:h val="0.219018624641834"/>
                    </c:manualLayout>
                  </c15:layout>
                </c:ext>
              </c:extLst>
            </c:dLbl>
            <c:dLbl>
              <c:idx val="2"/>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65570557491289"/>
                      <c:h val="0.250716332378223"/>
                    </c:manualLayout>
                  </c15:layout>
                </c:ext>
              </c:extLst>
            </c:dLbl>
            <c:dLbl>
              <c:idx val="3"/>
              <c:layout>
                <c:manualLayout>
                  <c:x val="0"/>
                  <c:y val="0.014962714367278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9020034843206"/>
                      <c:h val="0.296382521489971"/>
                    </c:manualLayout>
                  </c15:layout>
                </c:ext>
              </c:extLst>
            </c:dLbl>
            <c:dLbl>
              <c:idx val="4"/>
              <c:delete val="1"/>
            </c:dLbl>
            <c:dLbl>
              <c:idx val="5"/>
              <c:delete val="1"/>
            </c:dLbl>
            <c:dLbl>
              <c:idx val="6"/>
              <c:layout>
                <c:manualLayout>
                  <c:x val="0.00242936323473473"/>
                  <c:y val="-0.022696766320927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lumMod val="60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8190331010453"/>
                      <c:h val="0.28169770773639"/>
                    </c:manualLayout>
                  </c15:layout>
                </c:ext>
              </c:extLst>
            </c:dLbl>
            <c:dLbl>
              <c:idx val="7"/>
              <c:delete val="1"/>
            </c:dLbl>
            <c:dLbl>
              <c:idx val="8"/>
              <c:delete val="1"/>
            </c:dLbl>
            <c:dLbl>
              <c:idx val="9"/>
              <c:layout>
                <c:manualLayout>
                  <c:x val="0.0487009779709572"/>
                  <c:y val="-0.016229408175716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lumMod val="60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Rapid technological advancements influencing consumer behavior.</c:v>
                </c:pt>
                <c:pt idx="1">
                  <c:v>Growing importance of sustainability and eco-friendliness in marketing.</c:v>
                </c:pt>
                <c:pt idx="2">
                  <c:v>Increasing competition from new entrants and disruptors in the automotive industry.</c:v>
                </c:pt>
                <c:pt idx="3">
                  <c:v>Shifting consumer preferences towards shared mobility and ride-hailing services.</c:v>
                </c:pt>
                <c:pt idx="4">
                  <c:v>Impact of global economic uncertainties on consumer purchasing power.</c:v>
                </c:pt>
                <c:pt idx="5">
                  <c:v>Rising digitalization leading to changes in advertising channels and strategies.</c:v>
                </c:pt>
                <c:pt idx="6">
                  <c:v>Regulatory changes affecting product development and marketing compliance.</c:v>
                </c:pt>
                <c:pt idx="7">
                  <c:v>Emerging trends in autonomous vehicles and connected car technologies</c:v>
                </c:pt>
                <c:pt idx="8">
                  <c:v>Influence of social and political factors on brand perception and marketing strategies.</c:v>
                </c:pt>
                <c:pt idx="9">
                  <c:v>Others</c:v>
                </c:pt>
              </c:strCache>
            </c:strRef>
          </c:cat>
          <c:val>
            <c:numRef>
              <c:f>Sheet1!$B$2:$B$11</c:f>
              <c:numCache>
                <c:formatCode>General</c:formatCode>
                <c:ptCount val="10"/>
                <c:pt idx="0">
                  <c:v>14</c:v>
                </c:pt>
                <c:pt idx="1">
                  <c:v>7</c:v>
                </c:pt>
                <c:pt idx="2">
                  <c:v>4</c:v>
                </c:pt>
                <c:pt idx="3">
                  <c:v>3</c:v>
                </c:pt>
                <c:pt idx="4">
                  <c:v>0</c:v>
                </c:pt>
                <c:pt idx="5">
                  <c:v>0</c:v>
                </c:pt>
                <c:pt idx="6">
                  <c:v>3</c:v>
                </c:pt>
                <c:pt idx="7">
                  <c:v>0</c:v>
                </c:pt>
                <c:pt idx="8">
                  <c:v>0</c:v>
                </c:pt>
                <c:pt idx="9">
                  <c:v>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Brand image of Maruti Suzuki</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manualLayout>
                  <c:x val="-0.104390599380579"/>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2"/>
              <c:layout>
                <c:manualLayout>
                  <c:x val="-0.0295551943254027"/>
                  <c:y val="0.12719298245614"/>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layout>
                <c:manualLayout>
                  <c:x val="-0.0747746416432688"/>
                  <c:y val="0.061919504643962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4"/>
              <c:layout>
                <c:manualLayout>
                  <c:x val="0.0116642267681389"/>
                  <c:y val="0"/>
                </c:manualLayout>
              </c:layout>
              <c:tx>
                <c:rich>
                  <a:bodyPr rot="0" spcFirstLastPara="0" vertOverflow="ellipsis" vert="horz" wrap="square" lIns="38100" tIns="19050" rIns="38100" bIns="19050" anchor="ctr" anchorCtr="1"/>
                  <a:lstStyle/>
                  <a:p>
                    <a:pPr defTabSz="914400">
                      <a:defRPr lang="en-US" sz="1000" b="1" i="0" u="none" strike="noStrike" kern="1200" spc="0" baseline="0">
                        <a:solidFill>
                          <a:schemeClr val="accent5"/>
                        </a:solidFill>
                        <a:latin typeface="+mn-lt"/>
                        <a:ea typeface="+mn-ea"/>
                        <a:cs typeface="+mn-cs"/>
                      </a:defRPr>
                    </a:pPr>
                    <a:r>
                      <a:t>Very Poor</a:t>
                    </a:r>
                    <a:r>
                      <a:rPr lang="en-IN" altLang="en-US"/>
                      <a:t> </a:t>
                    </a:r>
                    <a:r>
                      <a:t>3%</a:t>
                    </a:r>
                  </a:p>
                </c:rich>
              </c:tx>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5"/>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11319639426629"/>
                      <c:h val="0.153250773993808"/>
                    </c:manualLayout>
                  </c15:layout>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Excellent</c:v>
                </c:pt>
                <c:pt idx="1">
                  <c:v>Good</c:v>
                </c:pt>
                <c:pt idx="2">
                  <c:v>Average</c:v>
                </c:pt>
                <c:pt idx="3">
                  <c:v>Poor</c:v>
                </c:pt>
                <c:pt idx="4">
                  <c:v>Very Poor</c:v>
                </c:pt>
              </c:strCache>
            </c:strRef>
          </c:cat>
          <c:val>
            <c:numRef>
              <c:f>Sheet1!$B$2:$B$6</c:f>
              <c:numCache>
                <c:formatCode>General</c:formatCode>
                <c:ptCount val="5"/>
                <c:pt idx="0">
                  <c:v>12</c:v>
                </c:pt>
                <c:pt idx="1">
                  <c:v>15</c:v>
                </c:pt>
                <c:pt idx="2">
                  <c:v>5</c:v>
                </c:pt>
                <c:pt idx="3">
                  <c:v>3</c:v>
                </c:pt>
                <c:pt idx="4">
                  <c:v>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FACTORS</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334972773581591"/>
                      <c:h val="0.368576709796673"/>
                    </c:manualLayout>
                  </c15:layout>
                </c:ext>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308097663797646"/>
                      <c:h val="0.300554528650647"/>
                    </c:manualLayout>
                  </c15:layout>
                </c:ext>
              </c:extLst>
            </c:dLbl>
            <c:dLbl>
              <c:idx val="2"/>
              <c:layout>
                <c:manualLayout>
                  <c:x val="-0.000162311313098523"/>
                  <c:y val="0.10621312044429"/>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43579834884946"/>
                      <c:h val="0.385951940850277"/>
                    </c:manualLayout>
                  </c15:layout>
                </c:ext>
              </c:extLst>
            </c:dLbl>
            <c:dLbl>
              <c:idx val="3"/>
              <c:layout>
                <c:manualLayout>
                  <c:x val="0.0218423312267894"/>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80642894783067"/>
                      <c:h val="0.330499075785582"/>
                    </c:manualLayout>
                  </c15:layout>
                </c:ext>
              </c:extLst>
            </c:dLbl>
            <c:dLbl>
              <c:idx val="4"/>
              <c:layout>
                <c:manualLayout>
                  <c:x val="0.123841092180838"/>
                  <c:y val="0"/>
                </c:manualLayout>
              </c:layout>
              <c:tx>
                <c:rich>
                  <a:bodyPr rot="0" spcFirstLastPara="0" vertOverflow="ellipsis" vert="horz" wrap="square" lIns="38100" tIns="19050" rIns="38100" bIns="19050" anchor="ctr" anchorCtr="1"/>
                  <a:lstStyle/>
                  <a:p>
                    <a:pPr defTabSz="914400">
                      <a:defRPr lang="en-US" sz="1000" b="1" i="0" u="none" strike="noStrike" kern="1200" spc="0" baseline="0">
                        <a:solidFill>
                          <a:schemeClr val="accent5"/>
                        </a:solidFill>
                        <a:latin typeface="+mn-lt"/>
                        <a:ea typeface="+mn-ea"/>
                        <a:cs typeface="+mn-cs"/>
                      </a:defRPr>
                    </a:pPr>
                    <a:r>
                      <a:t>Innovation</a:t>
                    </a:r>
                    <a:r>
                      <a:rPr lang="en-IN" altLang="en-US"/>
                      <a:t> </a:t>
                    </a:r>
                    <a:r>
                      <a:t>8%</a:t>
                    </a:r>
                  </a:p>
                </c:rich>
              </c:tx>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5"/>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32981644746351"/>
                      <c:h val="0.144225651942523"/>
                    </c:manualLayout>
                  </c15:layout>
                </c:ext>
              </c:extLst>
            </c:dLbl>
            <c:dLbl>
              <c:idx val="5"/>
              <c:delete val="1"/>
            </c:dLbl>
            <c:dLbl>
              <c:idx val="6"/>
              <c:delete val="1"/>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Sheet1!$A$2:$A$8</c:f>
              <c:strCache>
                <c:ptCount val="7"/>
                <c:pt idx="0">
                  <c:v>Quality of products</c:v>
                </c:pt>
                <c:pt idx="1">
                  <c:v>Brand reputation</c:v>
                </c:pt>
                <c:pt idx="2">
                  <c:v>Price competitiveness</c:v>
                </c:pt>
                <c:pt idx="3">
                  <c:v>Customer service</c:v>
                </c:pt>
                <c:pt idx="4">
                  <c:v>Innovation</c:v>
                </c:pt>
                <c:pt idx="5">
                  <c:v>Marketing campaigns</c:v>
                </c:pt>
                <c:pt idx="6">
                  <c:v>Others</c:v>
                </c:pt>
              </c:strCache>
            </c:strRef>
          </c:cat>
          <c:val>
            <c:numRef>
              <c:f>Sheet1!$B$2:$B$8</c:f>
              <c:numCache>
                <c:formatCode>General</c:formatCode>
                <c:ptCount val="7"/>
                <c:pt idx="0">
                  <c:v>23</c:v>
                </c:pt>
                <c:pt idx="1">
                  <c:v>4</c:v>
                </c:pt>
                <c:pt idx="2">
                  <c:v>4</c:v>
                </c:pt>
                <c:pt idx="3">
                  <c:v>2</c:v>
                </c:pt>
                <c:pt idx="4">
                  <c:v>3</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Key product offerings of Hyundai that differentiate it from Maruti Suzuki:</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Lbls>
            <c:dLbl>
              <c:idx val="0"/>
              <c:layout>
                <c:manualLayout>
                  <c:x val="0.0981026621561994"/>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1"/>
              <c:layout>
                <c:manualLayout>
                  <c:x val="-0.017800842913898"/>
                  <c:y val="0.00046265880763570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61513157894737"/>
                      <c:h val="0.319900805951643"/>
                    </c:manualLayout>
                  </c15:layout>
                </c:ext>
              </c:extLst>
            </c:dLbl>
            <c:dLbl>
              <c:idx val="2"/>
              <c:layout>
                <c:manualLayout>
                  <c:x val="0.212440680866688"/>
                  <c:y val="0"/>
                </c:manualLayout>
              </c:layout>
              <c:tx>
                <c:rich>
                  <a:bodyPr rot="0" spcFirstLastPara="0" vertOverflow="ellipsis" vert="horz" wrap="square" lIns="38100" tIns="19050" rIns="38100" bIns="19050" anchor="ctr" anchorCtr="1"/>
                  <a:lstStyle/>
                  <a:p>
                    <a:pPr defTabSz="914400">
                      <a:defRPr lang="en-US" sz="1000" b="1" i="0" u="none" strike="noStrike" kern="1200" spc="0" baseline="0">
                        <a:solidFill>
                          <a:schemeClr val="accent3"/>
                        </a:solidFill>
                        <a:latin typeface="+mn-lt"/>
                        <a:ea typeface="+mn-ea"/>
                        <a:cs typeface="+mn-cs"/>
                      </a:defRPr>
                    </a:pPr>
                    <a:r>
                      <a:t>Stylish design and aesthetics</a:t>
                    </a:r>
                    <a:r>
                      <a:rPr lang="en-IN" altLang="en-US"/>
                      <a:t> 11%</a:t>
                    </a:r>
                    <a:endParaRPr lang="en-IN" altLang="en-US"/>
                  </a:p>
                </c:rich>
              </c:tx>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579826319305277"/>
                      <c:h val="0.18134328358209"/>
                    </c:manualLayout>
                  </c15:layout>
                </c:ext>
              </c:extLst>
            </c:dLbl>
            <c:dLbl>
              <c:idx val="3"/>
              <c:delete val="1"/>
            </c:dLbl>
            <c:dLbl>
              <c:idx val="4"/>
              <c:delete val="1"/>
            </c:dLbl>
            <c:dLbl>
              <c:idx val="5"/>
              <c:delete val="1"/>
            </c:dLbl>
            <c:dLbl>
              <c:idx val="6"/>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lumMod val="60000"/>
                        </a:schemeClr>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15:layout>
                    <c:manualLayout>
                      <c:w val="0.273380093520374"/>
                      <c:h val="0.444029850746269"/>
                    </c:manualLayout>
                  </c15:layout>
                </c:ext>
              </c:extLst>
            </c:dLbl>
            <c:dLbl>
              <c:idx val="7"/>
              <c:delete val="1"/>
            </c:dLbl>
            <c:dLbl>
              <c:idx val="8"/>
              <c:delete val="1"/>
            </c:dLbl>
            <c:dLbl>
              <c:idx val="9"/>
              <c:delete val="1"/>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Advanced safety features</c:v>
                </c:pt>
                <c:pt idx="1">
                  <c:v>Innovative technology</c:v>
                </c:pt>
                <c:pt idx="2">
                  <c:v>Stylish design and aesthetics</c:v>
                </c:pt>
                <c:pt idx="3">
                  <c:v>Superior build quality</c:v>
                </c:pt>
                <c:pt idx="4">
                  <c:v>Strong brand reputation and trust</c:v>
                </c:pt>
                <c:pt idx="5">
                  <c:v>Fuel-efficient engines</c:v>
                </c:pt>
                <c:pt idx="6">
                  <c:v>Premium features at competitive price</c:v>
                </c:pt>
                <c:pt idx="7">
                  <c:v>Resale value and reliability</c:v>
                </c:pt>
                <c:pt idx="8">
                  <c:v>Wide range of affordable models</c:v>
                </c:pt>
                <c:pt idx="9">
                  <c:v>Others</c:v>
                </c:pt>
              </c:strCache>
            </c:strRef>
          </c:cat>
          <c:val>
            <c:numRef>
              <c:f>Sheet1!$B$2:$B$11</c:f>
              <c:numCache>
                <c:formatCode>General</c:formatCode>
                <c:ptCount val="10"/>
                <c:pt idx="0">
                  <c:v>6</c:v>
                </c:pt>
                <c:pt idx="1">
                  <c:v>9</c:v>
                </c:pt>
                <c:pt idx="2">
                  <c:v>4</c:v>
                </c:pt>
                <c:pt idx="3">
                  <c:v>0</c:v>
                </c:pt>
                <c:pt idx="4">
                  <c:v>0</c:v>
                </c:pt>
                <c:pt idx="5">
                  <c:v>0</c:v>
                </c:pt>
                <c:pt idx="6">
                  <c:v>17</c:v>
                </c:pt>
                <c:pt idx="7">
                  <c:v>0</c:v>
                </c:pt>
                <c:pt idx="8">
                  <c:v>0</c:v>
                </c:pt>
                <c:pt idx="9">
                  <c:v>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Key product offerings of Maruti Suzuki that differentiate it from Hyundai:</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Pt>
            <c:idx val="5"/>
            <c:bubble3D val="0"/>
            <c:spPr>
              <a:solidFill>
                <a:schemeClr val="accent6"/>
              </a:solidFill>
              <a:ln>
                <a:solidFill>
                  <a:schemeClr val="bg1"/>
                </a:solidFill>
              </a:ln>
              <a:effectLst/>
            </c:spPr>
          </c:dPt>
          <c:dPt>
            <c:idx val="6"/>
            <c:bubble3D val="0"/>
            <c:spPr>
              <a:solidFill>
                <a:schemeClr val="accent1">
                  <a:lumMod val="60000"/>
                </a:schemeClr>
              </a:solidFill>
              <a:ln>
                <a:solidFill>
                  <a:schemeClr val="bg1"/>
                </a:solidFill>
              </a:ln>
              <a:effectLst/>
            </c:spPr>
          </c:dPt>
          <c:dPt>
            <c:idx val="7"/>
            <c:bubble3D val="0"/>
            <c:spPr>
              <a:solidFill>
                <a:schemeClr val="accent2">
                  <a:lumMod val="60000"/>
                </a:schemeClr>
              </a:solidFill>
              <a:ln>
                <a:solidFill>
                  <a:schemeClr val="bg1"/>
                </a:solidFill>
              </a:ln>
              <a:effectLst/>
            </c:spPr>
          </c:dPt>
          <c:dPt>
            <c:idx val="8"/>
            <c:bubble3D val="0"/>
            <c:spPr>
              <a:solidFill>
                <a:schemeClr val="accent3">
                  <a:lumMod val="60000"/>
                </a:schemeClr>
              </a:solidFill>
              <a:ln>
                <a:solidFill>
                  <a:schemeClr val="bg1"/>
                </a:solidFill>
              </a:ln>
              <a:effectLst/>
            </c:spPr>
          </c:dPt>
          <c:dPt>
            <c:idx val="9"/>
            <c:bubble3D val="0"/>
            <c:spPr>
              <a:solidFill>
                <a:schemeClr val="accent4">
                  <a:lumMod val="60000"/>
                </a:schemeClr>
              </a:solidFill>
              <a:ln>
                <a:solidFill>
                  <a:schemeClr val="bg1"/>
                </a:solidFill>
              </a:ln>
              <a:effectLst/>
            </c:spPr>
          </c:dPt>
          <c:dLbls>
            <c:dLbl>
              <c:idx val="0"/>
              <c:layout>
                <c:manualLayout>
                  <c:x val="0.0261684183590228"/>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50720260223048"/>
                      <c:h val="0.162418188081295"/>
                    </c:manualLayout>
                  </c15:layout>
                </c:ext>
              </c:extLst>
            </c:dLbl>
            <c:dLbl>
              <c:idx val="1"/>
              <c:layout>
                <c:manualLayout>
                  <c:x val="0.0438979913877086"/>
                  <c:y val="0.08638230660937"/>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49377799900448"/>
                      <c:h val="0.161845565383696"/>
                    </c:manualLayout>
                  </c15:layout>
                </c:ext>
              </c:extLst>
            </c:dLbl>
            <c:dLbl>
              <c:idx val="2"/>
              <c:layout>
                <c:manualLayout>
                  <c:x val="0.00787885297699457"/>
                  <c:y val="0.072942360303135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3"/>
              <c:delete val="1"/>
            </c:dLbl>
            <c:dLbl>
              <c:idx val="4"/>
              <c:layout>
                <c:manualLayout>
                  <c:x val="0.130670550238415"/>
                  <c:y val="-0.0142321794173895"/>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5"/>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1595367525408"/>
                      <c:h val="0.176755447941889"/>
                    </c:manualLayout>
                  </c15:layout>
                </c:ext>
              </c:extLst>
            </c:dLbl>
            <c:dLbl>
              <c:idx val="5"/>
              <c:layout>
                <c:manualLayout>
                  <c:x val="-0.0131906421105027"/>
                  <c:y val="0.10518766435572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6"/>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ext>
              </c:extLst>
            </c:dLbl>
            <c:dLbl>
              <c:idx val="6"/>
              <c:layout>
                <c:manualLayout>
                  <c:x val="0"/>
                  <c:y val="0.15874121510000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lumMod val="60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0085920494902"/>
                      <c:h val="0.290479937057435"/>
                    </c:manualLayout>
                  </c15:layout>
                </c:ext>
              </c:extLst>
            </c:dLbl>
            <c:dLbl>
              <c:idx val="7"/>
              <c:layout>
                <c:manualLayout>
                  <c:x val="-0.00245422131679171"/>
                  <c:y val="0.088957395622098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lumMod val="60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30300165445521"/>
                      <c:h val="0.225354548599101"/>
                    </c:manualLayout>
                  </c15:layout>
                </c:ext>
              </c:extLst>
            </c:dLbl>
            <c:dLbl>
              <c:idx val="8"/>
              <c:layout>
                <c:manualLayout>
                  <c:x val="-0.0757384697739028"/>
                  <c:y val="0"/>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lumMod val="60000"/>
                        </a:schemeClr>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47583643122677"/>
                      <c:h val="0.162934894936273"/>
                    </c:manualLayout>
                  </c15:layout>
                </c:ext>
              </c:extLst>
            </c:dLbl>
            <c:dLbl>
              <c:idx val="9"/>
              <c:delete val="1"/>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Advanced safety features</c:v>
                </c:pt>
                <c:pt idx="1">
                  <c:v>Innovative technology</c:v>
                </c:pt>
                <c:pt idx="2">
                  <c:v>Stylish design and aesthetics</c:v>
                </c:pt>
                <c:pt idx="3">
                  <c:v>Superior build quality</c:v>
                </c:pt>
                <c:pt idx="4">
                  <c:v>Strong brand reputation and trust</c:v>
                </c:pt>
                <c:pt idx="5">
                  <c:v>Fuel-efficient engines</c:v>
                </c:pt>
                <c:pt idx="6">
                  <c:v>Premium features at competitive price</c:v>
                </c:pt>
                <c:pt idx="7">
                  <c:v>Resale value and reliability</c:v>
                </c:pt>
                <c:pt idx="8">
                  <c:v>Wide range of affordable models</c:v>
                </c:pt>
                <c:pt idx="9">
                  <c:v>Others</c:v>
                </c:pt>
              </c:strCache>
            </c:strRef>
          </c:cat>
          <c:val>
            <c:numRef>
              <c:f>Sheet1!$B$2:$B$11</c:f>
              <c:numCache>
                <c:formatCode>General</c:formatCode>
                <c:ptCount val="10"/>
                <c:pt idx="0">
                  <c:v>2</c:v>
                </c:pt>
                <c:pt idx="1">
                  <c:v>3</c:v>
                </c:pt>
                <c:pt idx="2">
                  <c:v>5</c:v>
                </c:pt>
                <c:pt idx="3">
                  <c:v>0</c:v>
                </c:pt>
                <c:pt idx="4">
                  <c:v>12</c:v>
                </c:pt>
                <c:pt idx="5">
                  <c:v>6</c:v>
                </c:pt>
                <c:pt idx="6">
                  <c:v>3</c:v>
                </c:pt>
                <c:pt idx="7">
                  <c:v>1</c:v>
                </c:pt>
                <c:pt idx="8">
                  <c:v>4</c:v>
                </c:pt>
                <c:pt idx="9">
                  <c:v>0</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Ever purchased a vehicle from either Hyundai or Maruti Suzuki?</c:v>
                </c:pt>
              </c:strCache>
            </c:strRef>
          </c:tx>
          <c:spPr>
            <a:ln>
              <a:noFill/>
            </a:ln>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2"/>
              <c:layout>
                <c:manualLayout>
                  <c:x val="0.123877361412202"/>
                  <c:y val="-0.00805489260143198"/>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3"/>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152513795217658"/>
                      <c:h val="0.1555678364189"/>
                    </c:manualLayout>
                  </c15:layout>
                </c:ext>
              </c:extLst>
            </c:dLbl>
            <c:dLbl>
              <c:idx val="3"/>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Yes, Hyundai</c:v>
                </c:pt>
                <c:pt idx="1">
                  <c:v>Yes, Maruti Suzuki</c:v>
                </c:pt>
                <c:pt idx="2">
                  <c:v>From Both</c:v>
                </c:pt>
                <c:pt idx="3">
                  <c:v>No</c:v>
                </c:pt>
              </c:strCache>
            </c:strRef>
          </c:cat>
          <c:val>
            <c:numRef>
              <c:f>Sheet1!$B$2:$B$5</c:f>
              <c:numCache>
                <c:formatCode>General</c:formatCode>
                <c:ptCount val="4"/>
                <c:pt idx="0">
                  <c:v>5</c:v>
                </c:pt>
                <c:pt idx="1">
                  <c:v>9</c:v>
                </c:pt>
                <c:pt idx="2">
                  <c:v>7</c:v>
                </c:pt>
                <c:pt idx="3">
                  <c:v>15</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Importance of factors in influencing purchasing decision</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Pt>
            <c:idx val="4"/>
            <c:bubble3D val="0"/>
            <c:spPr>
              <a:solidFill>
                <a:schemeClr val="accent5"/>
              </a:solidFill>
              <a:ln>
                <a:solidFill>
                  <a:schemeClr val="bg1"/>
                </a:solidFill>
              </a:ln>
              <a:effectLst/>
            </c:spPr>
          </c:dPt>
          <c:dLbls>
            <c:dLbl>
              <c:idx val="0"/>
              <c:layout>
                <c:manualLayout>
                  <c:x val="-0.0398365176528959"/>
                  <c:y val="0"/>
                </c:manualLayout>
              </c:layout>
              <c:tx>
                <c:rich>
                  <a:bodyPr rot="0" spcFirstLastPara="0" vertOverflow="ellipsis" vert="horz" wrap="square" lIns="38100" tIns="19050" rIns="38100" bIns="19050" anchor="ctr" anchorCtr="1"/>
                  <a:lstStyle/>
                  <a:p>
                    <a:pPr defTabSz="914400">
                      <a:defRPr lang="en-US" sz="1000" b="1" i="0" u="none" strike="noStrike" kern="1200" spc="0" baseline="0">
                        <a:solidFill>
                          <a:schemeClr val="accent1"/>
                        </a:solidFill>
                        <a:latin typeface="+mn-lt"/>
                        <a:ea typeface="+mn-ea"/>
                        <a:cs typeface="+mn-cs"/>
                      </a:defRPr>
                    </a:pPr>
                    <a:r>
                      <a:t>Not important 3%</a:t>
                    </a:r>
                  </a:p>
                </c:rich>
              </c:tx>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96628727849013"/>
                      <c:h val="0.0911716171617162"/>
                    </c:manualLayout>
                  </c15:layout>
                </c:ext>
              </c:extLst>
            </c:dLbl>
            <c:dLbl>
              <c:idx val="1"/>
              <c:layout>
                <c:manualLayout>
                  <c:x val="0.0577028000341784"/>
                  <c:y val="0.0445083334604936"/>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0133058767622"/>
                      <c:h val="0.182042833607908"/>
                    </c:manualLayout>
                  </c15:layout>
                </c:ext>
              </c:extLst>
            </c:dLbl>
            <c:dLbl>
              <c:idx val="2"/>
              <c:delete val="1"/>
            </c:dLbl>
            <c:dLbl>
              <c:idx val="3"/>
              <c:layout>
                <c:manualLayout>
                  <c:x val="0.109152767016889"/>
                  <c:y val="-0.0234487866716991"/>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4"/>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257246950736575"/>
                      <c:h val="0.206479956068094"/>
                    </c:manualLayout>
                  </c15:layout>
                </c:ext>
              </c:extLst>
            </c:dLbl>
            <c:dLbl>
              <c:idx val="4"/>
              <c:layout>
                <c:manualLayout>
                  <c:x val="-0.0216951263103572"/>
                  <c:y val="0.0970815248993333"/>
                </c:manualLayout>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5"/>
                      </a:solidFill>
                      <a:latin typeface="+mn-lt"/>
                      <a:ea typeface="+mn-ea"/>
                      <a:cs typeface="+mn-cs"/>
                    </a:defRPr>
                  </a:pPr>
                </a:p>
              </c:txPr>
              <c:dLblPos val="bestFit"/>
              <c:showLegendKey val="0"/>
              <c:showVal val="0"/>
              <c:showCatName val="1"/>
              <c:showSerName val="0"/>
              <c:showPercent val="1"/>
              <c:showBubbleSize val="0"/>
              <c:separator>
</c:separator>
              <c:extLst>
                <c:ext xmlns:c15="http://schemas.microsoft.com/office/drawing/2012/chart" uri="{CE6537A1-D6FC-4f65-9D91-7224C49458BB}">
                  <c15:layout>
                    <c:manualLayout>
                      <c:w val="0.320133058767622"/>
                      <c:h val="0.246293245469522"/>
                    </c:manualLayout>
                  </c15:layout>
                </c:ext>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Not important</c:v>
                </c:pt>
                <c:pt idx="1">
                  <c:v>Slightly important</c:v>
                </c:pt>
                <c:pt idx="2">
                  <c:v>Moderately important</c:v>
                </c:pt>
                <c:pt idx="3">
                  <c:v>Very important</c:v>
                </c:pt>
                <c:pt idx="4">
                  <c:v>Extremely important</c:v>
                </c:pt>
              </c:strCache>
            </c:strRef>
          </c:cat>
          <c:val>
            <c:numRef>
              <c:f>Sheet1!$B$2:$B$6</c:f>
              <c:numCache>
                <c:formatCode>General</c:formatCode>
                <c:ptCount val="5"/>
                <c:pt idx="0">
                  <c:v>1</c:v>
                </c:pt>
                <c:pt idx="1">
                  <c:v>3</c:v>
                </c:pt>
                <c:pt idx="2">
                  <c:v>0</c:v>
                </c:pt>
                <c:pt idx="3">
                  <c:v>24</c:v>
                </c:pt>
                <c:pt idx="4">
                  <c:v>8</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Which four wheeler brand you prefer?</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dLbl>
              <c:idx val="1"/>
              <c:layout/>
              <c:numFmt formatCode="General" sourceLinked="1"/>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2"/>
                      </a:solidFill>
                      <a:latin typeface="+mn-lt"/>
                      <a:ea typeface="+mn-ea"/>
                      <a:cs typeface="+mn-cs"/>
                    </a:defRPr>
                  </a:pPr>
                </a:p>
              </c:txPr>
              <c:dLblPos val="outEnd"/>
              <c:showLegendKey val="0"/>
              <c:showVal val="0"/>
              <c:showCatName val="1"/>
              <c:showSerName val="0"/>
              <c:showPercent val="1"/>
              <c:showBubbleSize val="0"/>
              <c:separator>
</c:separator>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1" i="0" u="none" strike="noStrike" kern="1200" spc="0" baseline="0">
                    <a:solidFill>
                      <a:schemeClr val="accent1"/>
                    </a:solidFill>
                    <a:latin typeface="+mn-lt"/>
                    <a:ea typeface="+mn-ea"/>
                    <a:cs typeface="+mn-cs"/>
                  </a:defRPr>
                </a:pPr>
              </a:p>
            </c:txPr>
            <c:dLblPos val="outEnd"/>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Hyundai</c:v>
                </c:pt>
                <c:pt idx="1">
                  <c:v>Maruti Suzuki</c:v>
                </c:pt>
              </c:strCache>
            </c:strRef>
          </c:cat>
          <c:val>
            <c:numRef>
              <c:f>Sheet1!$B$2:$B$3</c:f>
              <c:numCache>
                <c:formatCode>General</c:formatCode>
                <c:ptCount val="2"/>
                <c:pt idx="0">
                  <c:v>26</c:v>
                </c:pt>
                <c:pt idx="1">
                  <c:v>11</c:v>
                </c:pt>
              </c:numCache>
            </c:numRef>
          </c:val>
        </c:ser>
        <c:dLbls>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No. of Respondents</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Sheet1!$A$2:$A$11</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Sheet1!$B$2:$B$11</c:f>
              <c:numCache>
                <c:formatCode>General</c:formatCode>
                <c:ptCount val="10"/>
                <c:pt idx="0">
                  <c:v>0</c:v>
                </c:pt>
                <c:pt idx="1">
                  <c:v>2</c:v>
                </c:pt>
                <c:pt idx="2">
                  <c:v>0</c:v>
                </c:pt>
                <c:pt idx="3">
                  <c:v>0</c:v>
                </c:pt>
                <c:pt idx="4">
                  <c:v>5</c:v>
                </c:pt>
                <c:pt idx="5">
                  <c:v>0</c:v>
                </c:pt>
                <c:pt idx="6">
                  <c:v>0</c:v>
                </c:pt>
                <c:pt idx="7">
                  <c:v>20</c:v>
                </c:pt>
                <c:pt idx="8">
                  <c:v>1</c:v>
                </c:pt>
                <c:pt idx="9">
                  <c:v>8</c:v>
                </c:pt>
              </c:numCache>
            </c:numRef>
          </c:val>
        </c:ser>
        <c:dLbls>
          <c:showLegendKey val="0"/>
          <c:showVal val="1"/>
          <c:showCatName val="0"/>
          <c:showSerName val="0"/>
          <c:showPercent val="0"/>
          <c:showBubbleSize val="0"/>
        </c:dLbls>
        <c:gapWidth val="246"/>
        <c:overlap val="-28"/>
        <c:axId val="729126121"/>
        <c:axId val="721279122"/>
      </c:barChart>
      <c:catAx>
        <c:axId val="729126121"/>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altLang="en-US"/>
                  <a:t>Rating</a:t>
                </a:r>
                <a:endParaRPr lang="en-IN" altLang="en-US"/>
              </a:p>
            </c:rich>
          </c:tx>
          <c:layout/>
          <c:overlay val="0"/>
          <c:spPr>
            <a:noFill/>
            <a:ln>
              <a:noFill/>
            </a:ln>
            <a:effectLst/>
          </c:sp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21279122"/>
        <c:crosses val="autoZero"/>
        <c:auto val="1"/>
        <c:lblAlgn val="ctr"/>
        <c:lblOffset val="100"/>
        <c:noMultiLvlLbl val="0"/>
      </c:catAx>
      <c:valAx>
        <c:axId val="721279122"/>
        <c:scaling>
          <c:orientation val="minMax"/>
        </c:scaling>
        <c:delete val="0"/>
        <c:axPos val="l"/>
        <c:majorGridlines>
          <c:spPr>
            <a:ln w="9525" cap="flat" cmpd="sng" algn="ctr">
              <a:solidFill>
                <a:schemeClr val="lt1">
                  <a:lumMod val="902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altLang="en-US"/>
                  <a:t>No. of Respondents</a:t>
                </a:r>
                <a:endParaRPr lang="en-IN" alt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72912612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10084">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cs:styleClr val="auto"/>
    </cs:fontRef>
    <cs:defRPr sz="1000" b="1" i="0" u="none" strike="noStrike" kern="1200" spc="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1900</Words>
  <Characters>11682</Characters>
  <Lines>0</Lines>
  <Paragraphs>0</Paragraphs>
  <TotalTime>39</TotalTime>
  <ScaleCrop>false</ScaleCrop>
  <LinksUpToDate>false</LinksUpToDate>
  <CharactersWithSpaces>13504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2024-04-18T06:31:00Z</dcterms:created>
  <dc:creator>Fardeen Siddiqui</dc:creator>
  <cp:lastModifiedBy>Fardeen Siddiqui</cp:lastModifiedBy>
  <dcterms:modified xsi:type="dcterms:W3CDTF">2024-04-26T10:14:15Z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A45C9F6DDD204E729DC5E357FE5367B0_13</vt:lpwstr>
  </property>
</Properties>
</file>