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E630E" w14:textId="19FD7B41" w:rsidR="00BB4EA6" w:rsidRDefault="00BB4EA6" w:rsidP="00BB4EA6">
      <w:pPr>
        <w:pStyle w:val="Heading1"/>
        <w:spacing w:before="2"/>
        <w:ind w:left="139"/>
        <w:rPr>
          <w:u w:val="none"/>
        </w:rPr>
      </w:pPr>
      <w:r>
        <w:rPr>
          <w:spacing w:val="-2"/>
          <w:u w:val="thick"/>
        </w:rPr>
        <w:t>INTRODUCTION</w:t>
      </w:r>
    </w:p>
    <w:p w14:paraId="6ACAD3F8" w14:textId="77777777" w:rsidR="00BB4EA6" w:rsidRDefault="00BB4EA6" w:rsidP="00BB4EA6">
      <w:pPr>
        <w:pStyle w:val="BodyText"/>
        <w:spacing w:before="159"/>
        <w:rPr>
          <w:b/>
        </w:rPr>
      </w:pPr>
    </w:p>
    <w:p w14:paraId="0232C0AB" w14:textId="77777777" w:rsidR="00BB4EA6" w:rsidRDefault="00BB4EA6" w:rsidP="00BB4EA6">
      <w:pPr>
        <w:pStyle w:val="Heading2"/>
        <w:numPr>
          <w:ilvl w:val="1"/>
          <w:numId w:val="3"/>
        </w:numPr>
        <w:tabs>
          <w:tab w:val="num" w:pos="360"/>
          <w:tab w:val="left" w:pos="496"/>
        </w:tabs>
        <w:spacing w:before="1"/>
        <w:ind w:left="496" w:hanging="357"/>
      </w:pPr>
      <w:r>
        <w:t>Background</w:t>
      </w:r>
      <w:r>
        <w:rPr>
          <w:spacing w:val="-4"/>
        </w:rPr>
        <w:t xml:space="preserve"> </w:t>
      </w:r>
      <w:r>
        <w:t>of</w:t>
      </w:r>
      <w:r>
        <w:rPr>
          <w:spacing w:val="-1"/>
        </w:rPr>
        <w:t xml:space="preserve"> </w:t>
      </w:r>
      <w:r>
        <w:rPr>
          <w:spacing w:val="-4"/>
        </w:rPr>
        <w:t>Study</w:t>
      </w:r>
    </w:p>
    <w:p w14:paraId="7015FF10" w14:textId="77777777" w:rsidR="00BB4EA6" w:rsidRDefault="00BB4EA6" w:rsidP="00BB4EA6">
      <w:pPr>
        <w:pStyle w:val="ListParagraph"/>
        <w:numPr>
          <w:ilvl w:val="1"/>
          <w:numId w:val="3"/>
        </w:numPr>
        <w:tabs>
          <w:tab w:val="left" w:pos="499"/>
        </w:tabs>
        <w:spacing w:before="160"/>
        <w:ind w:right="497"/>
        <w:rPr>
          <w:sz w:val="24"/>
        </w:rPr>
      </w:pPr>
      <w:r>
        <w:rPr>
          <w:sz w:val="24"/>
        </w:rPr>
        <w:t>COVID-19 is one of most serious crises in modern history, and it came as a shock to medical professionals, governments, businesses, and individuals all across the world. Many countries and</w:t>
      </w:r>
      <w:r>
        <w:rPr>
          <w:spacing w:val="-3"/>
          <w:sz w:val="24"/>
        </w:rPr>
        <w:t xml:space="preserve"> </w:t>
      </w:r>
      <w:r>
        <w:rPr>
          <w:sz w:val="24"/>
        </w:rPr>
        <w:t>politicians</w:t>
      </w:r>
      <w:r>
        <w:rPr>
          <w:spacing w:val="-4"/>
          <w:sz w:val="24"/>
        </w:rPr>
        <w:t xml:space="preserve"> </w:t>
      </w:r>
      <w:r>
        <w:rPr>
          <w:sz w:val="24"/>
        </w:rPr>
        <w:t>were</w:t>
      </w:r>
      <w:r>
        <w:rPr>
          <w:spacing w:val="-4"/>
          <w:sz w:val="24"/>
        </w:rPr>
        <w:t xml:space="preserve"> </w:t>
      </w:r>
      <w:r>
        <w:rPr>
          <w:sz w:val="24"/>
        </w:rPr>
        <w:t>adopting</w:t>
      </w:r>
      <w:r>
        <w:rPr>
          <w:spacing w:val="-4"/>
          <w:sz w:val="24"/>
        </w:rPr>
        <w:t xml:space="preserve"> </w:t>
      </w:r>
      <w:r>
        <w:rPr>
          <w:sz w:val="24"/>
        </w:rPr>
        <w:t>bold</w:t>
      </w:r>
      <w:r>
        <w:rPr>
          <w:spacing w:val="-1"/>
          <w:sz w:val="24"/>
        </w:rPr>
        <w:t xml:space="preserve"> </w:t>
      </w:r>
      <w:r>
        <w:rPr>
          <w:sz w:val="24"/>
        </w:rPr>
        <w:t>and</w:t>
      </w:r>
      <w:r>
        <w:rPr>
          <w:spacing w:val="-3"/>
          <w:sz w:val="24"/>
        </w:rPr>
        <w:t xml:space="preserve"> </w:t>
      </w:r>
      <w:r>
        <w:rPr>
          <w:sz w:val="24"/>
        </w:rPr>
        <w:t>strict</w:t>
      </w:r>
      <w:r>
        <w:rPr>
          <w:spacing w:val="-1"/>
          <w:sz w:val="24"/>
        </w:rPr>
        <w:t xml:space="preserve"> </w:t>
      </w:r>
      <w:r>
        <w:rPr>
          <w:sz w:val="24"/>
        </w:rPr>
        <w:t>measures</w:t>
      </w:r>
      <w:r>
        <w:rPr>
          <w:spacing w:val="-2"/>
          <w:sz w:val="24"/>
        </w:rPr>
        <w:t xml:space="preserve"> </w:t>
      </w:r>
      <w:r>
        <w:rPr>
          <w:sz w:val="24"/>
        </w:rPr>
        <w:t>to</w:t>
      </w:r>
      <w:r>
        <w:rPr>
          <w:spacing w:val="-1"/>
          <w:sz w:val="24"/>
        </w:rPr>
        <w:t xml:space="preserve"> </w:t>
      </w:r>
      <w:r>
        <w:rPr>
          <w:sz w:val="24"/>
        </w:rPr>
        <w:t>stop</w:t>
      </w:r>
      <w:r>
        <w:rPr>
          <w:spacing w:val="-3"/>
          <w:sz w:val="24"/>
        </w:rPr>
        <w:t xml:space="preserve"> </w:t>
      </w:r>
      <w:r>
        <w:rPr>
          <w:sz w:val="24"/>
        </w:rPr>
        <w:t>the</w:t>
      </w:r>
      <w:r>
        <w:rPr>
          <w:spacing w:val="-1"/>
          <w:sz w:val="24"/>
        </w:rPr>
        <w:t xml:space="preserve"> </w:t>
      </w:r>
      <w:r>
        <w:rPr>
          <w:sz w:val="24"/>
        </w:rPr>
        <w:t>virus</w:t>
      </w:r>
      <w:r>
        <w:rPr>
          <w:spacing w:val="-2"/>
          <w:sz w:val="24"/>
        </w:rPr>
        <w:t xml:space="preserve"> </w:t>
      </w:r>
      <w:r>
        <w:rPr>
          <w:sz w:val="24"/>
        </w:rPr>
        <w:t>from</w:t>
      </w:r>
      <w:r>
        <w:rPr>
          <w:spacing w:val="-1"/>
          <w:sz w:val="24"/>
        </w:rPr>
        <w:t xml:space="preserve"> </w:t>
      </w:r>
      <w:r>
        <w:rPr>
          <w:sz w:val="24"/>
        </w:rPr>
        <w:t>spreading</w:t>
      </w:r>
      <w:r>
        <w:rPr>
          <w:spacing w:val="-2"/>
          <w:sz w:val="24"/>
        </w:rPr>
        <w:t xml:space="preserve"> </w:t>
      </w:r>
      <w:r>
        <w:rPr>
          <w:sz w:val="24"/>
        </w:rPr>
        <w:t>further and causing the healthcare system to collapse. Many businesses and industries are experiencing major problems as a result of people being forced to stay at home and practice social distance. The spread of digital technologies and the internet, on the other hand, allows humans to connect and communicate and businesses to interact with their consumers despite being physically separated. With the advancement of technology, brands and merchants may continue to sell their products to customers and conduct at least some of their company operations.</w:t>
      </w:r>
      <w:r>
        <w:rPr>
          <w:spacing w:val="-4"/>
          <w:sz w:val="24"/>
        </w:rPr>
        <w:t xml:space="preserve"> </w:t>
      </w:r>
      <w:r>
        <w:rPr>
          <w:sz w:val="24"/>
        </w:rPr>
        <w:t>Businesses</w:t>
      </w:r>
      <w:r>
        <w:rPr>
          <w:spacing w:val="-5"/>
          <w:sz w:val="24"/>
        </w:rPr>
        <w:t xml:space="preserve"> </w:t>
      </w:r>
      <w:r>
        <w:rPr>
          <w:sz w:val="24"/>
        </w:rPr>
        <w:t>who</w:t>
      </w:r>
      <w:r>
        <w:rPr>
          <w:spacing w:val="-2"/>
          <w:sz w:val="24"/>
        </w:rPr>
        <w:t xml:space="preserve"> </w:t>
      </w:r>
      <w:r>
        <w:rPr>
          <w:sz w:val="24"/>
        </w:rPr>
        <w:t>approach</w:t>
      </w:r>
      <w:r>
        <w:rPr>
          <w:spacing w:val="-4"/>
          <w:sz w:val="24"/>
        </w:rPr>
        <w:t xml:space="preserve"> </w:t>
      </w:r>
      <w:r>
        <w:rPr>
          <w:sz w:val="24"/>
        </w:rPr>
        <w:t>this</w:t>
      </w:r>
      <w:r>
        <w:rPr>
          <w:spacing w:val="-3"/>
          <w:sz w:val="24"/>
        </w:rPr>
        <w:t xml:space="preserve"> </w:t>
      </w:r>
      <w:r>
        <w:rPr>
          <w:sz w:val="24"/>
        </w:rPr>
        <w:t>challenging</w:t>
      </w:r>
      <w:r>
        <w:rPr>
          <w:spacing w:val="-3"/>
          <w:sz w:val="24"/>
        </w:rPr>
        <w:t xml:space="preserve"> </w:t>
      </w:r>
      <w:r>
        <w:rPr>
          <w:sz w:val="24"/>
        </w:rPr>
        <w:t>time</w:t>
      </w:r>
      <w:r>
        <w:rPr>
          <w:spacing w:val="-2"/>
          <w:sz w:val="24"/>
        </w:rPr>
        <w:t xml:space="preserve"> </w:t>
      </w:r>
      <w:r>
        <w:rPr>
          <w:sz w:val="24"/>
        </w:rPr>
        <w:t>of</w:t>
      </w:r>
      <w:r>
        <w:rPr>
          <w:spacing w:val="-4"/>
          <w:sz w:val="24"/>
        </w:rPr>
        <w:t xml:space="preserve"> </w:t>
      </w:r>
      <w:r>
        <w:rPr>
          <w:sz w:val="24"/>
        </w:rPr>
        <w:t>building</w:t>
      </w:r>
      <w:r>
        <w:rPr>
          <w:spacing w:val="-5"/>
          <w:sz w:val="24"/>
        </w:rPr>
        <w:t xml:space="preserve"> </w:t>
      </w:r>
      <w:r>
        <w:rPr>
          <w:sz w:val="24"/>
        </w:rPr>
        <w:t>a</w:t>
      </w:r>
      <w:r>
        <w:rPr>
          <w:spacing w:val="-3"/>
          <w:sz w:val="24"/>
        </w:rPr>
        <w:t xml:space="preserve"> </w:t>
      </w:r>
      <w:r>
        <w:rPr>
          <w:sz w:val="24"/>
        </w:rPr>
        <w:t>strong</w:t>
      </w:r>
      <w:r>
        <w:rPr>
          <w:spacing w:val="-5"/>
          <w:sz w:val="24"/>
        </w:rPr>
        <w:t xml:space="preserve"> </w:t>
      </w:r>
      <w:r>
        <w:rPr>
          <w:sz w:val="24"/>
        </w:rPr>
        <w:t>digital</w:t>
      </w:r>
      <w:r>
        <w:rPr>
          <w:spacing w:val="-5"/>
          <w:sz w:val="24"/>
        </w:rPr>
        <w:t xml:space="preserve"> </w:t>
      </w:r>
      <w:r>
        <w:rPr>
          <w:sz w:val="24"/>
        </w:rPr>
        <w:t>presence with a long-term strategy will have a much better chance of thriving in the post-COVID-19 era.</w:t>
      </w:r>
    </w:p>
    <w:p w14:paraId="16E709B2" w14:textId="77777777" w:rsidR="00BB4EA6" w:rsidRDefault="00BB4EA6" w:rsidP="00BB4EA6">
      <w:pPr>
        <w:pStyle w:val="ListParagraph"/>
        <w:numPr>
          <w:ilvl w:val="1"/>
          <w:numId w:val="3"/>
        </w:numPr>
        <w:tabs>
          <w:tab w:val="left" w:pos="499"/>
        </w:tabs>
        <w:spacing w:before="160"/>
        <w:ind w:right="725"/>
        <w:rPr>
          <w:sz w:val="24"/>
        </w:rPr>
      </w:pPr>
      <w:r>
        <w:rPr>
          <w:sz w:val="24"/>
        </w:rPr>
        <w:t>The reason</w:t>
      </w:r>
      <w:r>
        <w:rPr>
          <w:spacing w:val="-1"/>
          <w:sz w:val="24"/>
        </w:rPr>
        <w:t xml:space="preserve"> </w:t>
      </w:r>
      <w:r>
        <w:rPr>
          <w:sz w:val="24"/>
        </w:rPr>
        <w:t>why I selected online</w:t>
      </w:r>
      <w:r>
        <w:rPr>
          <w:spacing w:val="-2"/>
          <w:sz w:val="24"/>
        </w:rPr>
        <w:t xml:space="preserve"> </w:t>
      </w:r>
      <w:r>
        <w:rPr>
          <w:sz w:val="24"/>
        </w:rPr>
        <w:t>book store</w:t>
      </w:r>
      <w:r>
        <w:rPr>
          <w:spacing w:val="-1"/>
          <w:sz w:val="24"/>
        </w:rPr>
        <w:t xml:space="preserve"> </w:t>
      </w:r>
      <w:r>
        <w:rPr>
          <w:sz w:val="24"/>
        </w:rPr>
        <w:t>web</w:t>
      </w:r>
      <w:r>
        <w:rPr>
          <w:spacing w:val="-3"/>
          <w:sz w:val="24"/>
        </w:rPr>
        <w:t xml:space="preserve"> </w:t>
      </w:r>
      <w:r>
        <w:rPr>
          <w:sz w:val="24"/>
        </w:rPr>
        <w:t>services is because everyone must</w:t>
      </w:r>
      <w:r>
        <w:rPr>
          <w:spacing w:val="-1"/>
          <w:sz w:val="24"/>
        </w:rPr>
        <w:t xml:space="preserve"> </w:t>
      </w:r>
      <w:r>
        <w:rPr>
          <w:sz w:val="24"/>
        </w:rPr>
        <w:t>exercise social distancing,</w:t>
      </w:r>
      <w:r>
        <w:rPr>
          <w:spacing w:val="-2"/>
          <w:sz w:val="24"/>
        </w:rPr>
        <w:t xml:space="preserve"> </w:t>
      </w:r>
      <w:r>
        <w:rPr>
          <w:sz w:val="24"/>
        </w:rPr>
        <w:t>which requires spending</w:t>
      </w:r>
      <w:r>
        <w:rPr>
          <w:spacing w:val="-2"/>
          <w:sz w:val="24"/>
        </w:rPr>
        <w:t xml:space="preserve"> </w:t>
      </w:r>
      <w:r>
        <w:rPr>
          <w:sz w:val="24"/>
        </w:rPr>
        <w:t>the</w:t>
      </w:r>
      <w:r>
        <w:rPr>
          <w:spacing w:val="-2"/>
          <w:sz w:val="24"/>
        </w:rPr>
        <w:t xml:space="preserve"> </w:t>
      </w:r>
      <w:r>
        <w:rPr>
          <w:sz w:val="24"/>
        </w:rPr>
        <w:t>most of the</w:t>
      </w:r>
      <w:r>
        <w:rPr>
          <w:spacing w:val="-1"/>
          <w:sz w:val="24"/>
        </w:rPr>
        <w:t xml:space="preserve"> </w:t>
      </w:r>
      <w:r>
        <w:rPr>
          <w:sz w:val="24"/>
        </w:rPr>
        <w:t>day at</w:t>
      </w:r>
      <w:r>
        <w:rPr>
          <w:spacing w:val="-1"/>
          <w:sz w:val="24"/>
        </w:rPr>
        <w:t xml:space="preserve"> </w:t>
      </w:r>
      <w:r>
        <w:rPr>
          <w:sz w:val="24"/>
        </w:rPr>
        <w:t>home.</w:t>
      </w:r>
      <w:r>
        <w:rPr>
          <w:spacing w:val="-2"/>
          <w:sz w:val="24"/>
        </w:rPr>
        <w:t xml:space="preserve"> </w:t>
      </w:r>
      <w:r>
        <w:rPr>
          <w:sz w:val="24"/>
        </w:rPr>
        <w:t>The objective</w:t>
      </w:r>
      <w:r>
        <w:rPr>
          <w:spacing w:val="-2"/>
          <w:sz w:val="24"/>
        </w:rPr>
        <w:t xml:space="preserve"> </w:t>
      </w:r>
      <w:r>
        <w:rPr>
          <w:sz w:val="24"/>
        </w:rPr>
        <w:t>of</w:t>
      </w:r>
      <w:r>
        <w:rPr>
          <w:spacing w:val="-1"/>
          <w:sz w:val="24"/>
        </w:rPr>
        <w:t xml:space="preserve"> </w:t>
      </w:r>
      <w:r>
        <w:rPr>
          <w:sz w:val="24"/>
        </w:rPr>
        <w:t>this project</w:t>
      </w:r>
      <w:r>
        <w:rPr>
          <w:spacing w:val="-1"/>
          <w:sz w:val="24"/>
        </w:rPr>
        <w:t xml:space="preserve"> </w:t>
      </w:r>
      <w:r>
        <w:rPr>
          <w:sz w:val="24"/>
        </w:rPr>
        <w:t>is</w:t>
      </w:r>
      <w:r>
        <w:rPr>
          <w:spacing w:val="-2"/>
          <w:sz w:val="24"/>
        </w:rPr>
        <w:t xml:space="preserve"> </w:t>
      </w:r>
      <w:r>
        <w:rPr>
          <w:sz w:val="24"/>
        </w:rPr>
        <w:t>to</w:t>
      </w:r>
      <w:r>
        <w:rPr>
          <w:spacing w:val="-1"/>
          <w:sz w:val="24"/>
        </w:rPr>
        <w:t xml:space="preserve"> </w:t>
      </w:r>
      <w:r>
        <w:rPr>
          <w:sz w:val="24"/>
        </w:rPr>
        <w:t>develop an</w:t>
      </w:r>
      <w:r>
        <w:rPr>
          <w:spacing w:val="-1"/>
          <w:sz w:val="24"/>
        </w:rPr>
        <w:t xml:space="preserve"> </w:t>
      </w:r>
      <w:r>
        <w:rPr>
          <w:sz w:val="24"/>
        </w:rPr>
        <w:t>e-book store where people may</w:t>
      </w:r>
      <w:r>
        <w:rPr>
          <w:spacing w:val="-2"/>
          <w:sz w:val="24"/>
        </w:rPr>
        <w:t xml:space="preserve"> </w:t>
      </w:r>
      <w:r>
        <w:rPr>
          <w:sz w:val="24"/>
        </w:rPr>
        <w:t>buy</w:t>
      </w:r>
      <w:r>
        <w:rPr>
          <w:spacing w:val="-3"/>
          <w:sz w:val="24"/>
        </w:rPr>
        <w:t xml:space="preserve"> </w:t>
      </w:r>
      <w:r>
        <w:rPr>
          <w:sz w:val="24"/>
        </w:rPr>
        <w:t>books</w:t>
      </w:r>
      <w:r>
        <w:rPr>
          <w:spacing w:val="-2"/>
          <w:sz w:val="24"/>
        </w:rPr>
        <w:t xml:space="preserve"> </w:t>
      </w:r>
      <w:r>
        <w:rPr>
          <w:sz w:val="24"/>
        </w:rPr>
        <w:t>from</w:t>
      </w:r>
      <w:r>
        <w:rPr>
          <w:spacing w:val="-4"/>
          <w:sz w:val="24"/>
        </w:rPr>
        <w:t xml:space="preserve"> </w:t>
      </w:r>
      <w:r>
        <w:rPr>
          <w:sz w:val="24"/>
        </w:rPr>
        <w:t>the</w:t>
      </w:r>
      <w:r>
        <w:rPr>
          <w:spacing w:val="-2"/>
          <w:sz w:val="24"/>
        </w:rPr>
        <w:t xml:space="preserve"> </w:t>
      </w:r>
      <w:r>
        <w:rPr>
          <w:sz w:val="24"/>
        </w:rPr>
        <w:t>comfort</w:t>
      </w:r>
      <w:r>
        <w:rPr>
          <w:spacing w:val="-1"/>
          <w:sz w:val="24"/>
        </w:rPr>
        <w:t xml:space="preserve"> </w:t>
      </w:r>
      <w:r>
        <w:rPr>
          <w:sz w:val="24"/>
        </w:rPr>
        <w:t>of</w:t>
      </w:r>
      <w:r>
        <w:rPr>
          <w:spacing w:val="-1"/>
          <w:sz w:val="24"/>
        </w:rPr>
        <w:t xml:space="preserve"> </w:t>
      </w:r>
      <w:r>
        <w:rPr>
          <w:sz w:val="24"/>
        </w:rPr>
        <w:t>their own homes. A virtual</w:t>
      </w:r>
      <w:r>
        <w:rPr>
          <w:spacing w:val="-1"/>
          <w:sz w:val="24"/>
        </w:rPr>
        <w:t xml:space="preserve"> </w:t>
      </w:r>
      <w:r>
        <w:rPr>
          <w:sz w:val="24"/>
        </w:rPr>
        <w:t>book store</w:t>
      </w:r>
      <w:r>
        <w:rPr>
          <w:spacing w:val="-1"/>
          <w:sz w:val="24"/>
        </w:rPr>
        <w:t xml:space="preserve"> </w:t>
      </w:r>
      <w:r>
        <w:rPr>
          <w:sz w:val="24"/>
        </w:rPr>
        <w:t>on the internet where customers</w:t>
      </w:r>
      <w:r>
        <w:rPr>
          <w:spacing w:val="-1"/>
          <w:sz w:val="24"/>
        </w:rPr>
        <w:t xml:space="preserve"> </w:t>
      </w:r>
      <w:r>
        <w:rPr>
          <w:sz w:val="24"/>
        </w:rPr>
        <w:t>can browse</w:t>
      </w:r>
      <w:r>
        <w:rPr>
          <w:spacing w:val="-1"/>
          <w:sz w:val="24"/>
        </w:rPr>
        <w:t xml:space="preserve"> </w:t>
      </w:r>
      <w:r>
        <w:rPr>
          <w:sz w:val="24"/>
        </w:rPr>
        <w:t>the</w:t>
      </w:r>
      <w:r>
        <w:rPr>
          <w:spacing w:val="-1"/>
          <w:sz w:val="24"/>
        </w:rPr>
        <w:t xml:space="preserve"> </w:t>
      </w:r>
      <w:r>
        <w:rPr>
          <w:sz w:val="24"/>
        </w:rPr>
        <w:t>catalogue and</w:t>
      </w:r>
      <w:r>
        <w:rPr>
          <w:spacing w:val="-1"/>
          <w:sz w:val="24"/>
        </w:rPr>
        <w:t xml:space="preserve"> </w:t>
      </w:r>
      <w:r>
        <w:rPr>
          <w:sz w:val="24"/>
        </w:rPr>
        <w:t>select</w:t>
      </w:r>
      <w:r>
        <w:rPr>
          <w:spacing w:val="-3"/>
          <w:sz w:val="24"/>
        </w:rPr>
        <w:t xml:space="preserve"> </w:t>
      </w:r>
      <w:r>
        <w:rPr>
          <w:sz w:val="24"/>
        </w:rPr>
        <w:t>books</w:t>
      </w:r>
      <w:r>
        <w:rPr>
          <w:spacing w:val="-2"/>
          <w:sz w:val="24"/>
        </w:rPr>
        <w:t xml:space="preserve"> </w:t>
      </w:r>
      <w:r>
        <w:rPr>
          <w:sz w:val="24"/>
        </w:rPr>
        <w:t>of</w:t>
      </w:r>
      <w:r>
        <w:rPr>
          <w:spacing w:val="-1"/>
          <w:sz w:val="24"/>
        </w:rPr>
        <w:t xml:space="preserve"> </w:t>
      </w:r>
      <w:r>
        <w:rPr>
          <w:sz w:val="24"/>
        </w:rPr>
        <w:t>interest</w:t>
      </w:r>
      <w:r>
        <w:rPr>
          <w:spacing w:val="-1"/>
          <w:sz w:val="24"/>
        </w:rPr>
        <w:t xml:space="preserve"> </w:t>
      </w:r>
      <w:r>
        <w:rPr>
          <w:sz w:val="24"/>
        </w:rPr>
        <w:t>is</w:t>
      </w:r>
      <w:r>
        <w:rPr>
          <w:spacing w:val="-2"/>
          <w:sz w:val="24"/>
        </w:rPr>
        <w:t xml:space="preserve"> </w:t>
      </w:r>
      <w:r>
        <w:rPr>
          <w:sz w:val="24"/>
        </w:rPr>
        <w:t>known</w:t>
      </w:r>
      <w:r>
        <w:rPr>
          <w:spacing w:val="-1"/>
          <w:sz w:val="24"/>
        </w:rPr>
        <w:t xml:space="preserve"> </w:t>
      </w:r>
      <w:r>
        <w:rPr>
          <w:sz w:val="24"/>
        </w:rPr>
        <w:t>as</w:t>
      </w:r>
      <w:r>
        <w:rPr>
          <w:spacing w:val="-2"/>
          <w:sz w:val="24"/>
        </w:rPr>
        <w:t xml:space="preserve"> </w:t>
      </w:r>
      <w:r>
        <w:rPr>
          <w:sz w:val="24"/>
        </w:rPr>
        <w:t>an</w:t>
      </w:r>
      <w:r>
        <w:rPr>
          <w:spacing w:val="-3"/>
          <w:sz w:val="24"/>
        </w:rPr>
        <w:t xml:space="preserve"> </w:t>
      </w:r>
      <w:r>
        <w:rPr>
          <w:sz w:val="24"/>
        </w:rPr>
        <w:t>online</w:t>
      </w:r>
      <w:r>
        <w:rPr>
          <w:spacing w:val="-4"/>
          <w:sz w:val="24"/>
        </w:rPr>
        <w:t xml:space="preserve"> </w:t>
      </w:r>
      <w:r>
        <w:rPr>
          <w:sz w:val="24"/>
        </w:rPr>
        <w:t>book</w:t>
      </w:r>
      <w:r>
        <w:rPr>
          <w:spacing w:val="-3"/>
          <w:sz w:val="24"/>
        </w:rPr>
        <w:t xml:space="preserve"> </w:t>
      </w:r>
      <w:r>
        <w:rPr>
          <w:sz w:val="24"/>
        </w:rPr>
        <w:t>store.</w:t>
      </w:r>
      <w:r>
        <w:rPr>
          <w:spacing w:val="-4"/>
          <w:sz w:val="24"/>
        </w:rPr>
        <w:t xml:space="preserve"> </w:t>
      </w:r>
      <w:r>
        <w:rPr>
          <w:sz w:val="24"/>
        </w:rPr>
        <w:t>A</w:t>
      </w:r>
      <w:r>
        <w:rPr>
          <w:spacing w:val="-1"/>
          <w:sz w:val="24"/>
        </w:rPr>
        <w:t xml:space="preserve"> </w:t>
      </w:r>
      <w:r>
        <w:rPr>
          <w:sz w:val="24"/>
        </w:rPr>
        <w:t>shopping</w:t>
      </w:r>
      <w:r>
        <w:rPr>
          <w:spacing w:val="-4"/>
          <w:sz w:val="24"/>
        </w:rPr>
        <w:t xml:space="preserve"> </w:t>
      </w:r>
      <w:r>
        <w:rPr>
          <w:sz w:val="24"/>
        </w:rPr>
        <w:t>cart can</w:t>
      </w:r>
      <w:r>
        <w:rPr>
          <w:spacing w:val="-3"/>
          <w:sz w:val="24"/>
        </w:rPr>
        <w:t xml:space="preserve"> </w:t>
      </w:r>
      <w:r>
        <w:rPr>
          <w:sz w:val="24"/>
        </w:rPr>
        <w:t>be</w:t>
      </w:r>
      <w:r>
        <w:rPr>
          <w:spacing w:val="-4"/>
          <w:sz w:val="24"/>
        </w:rPr>
        <w:t xml:space="preserve"> </w:t>
      </w:r>
      <w:r>
        <w:rPr>
          <w:sz w:val="24"/>
        </w:rPr>
        <w:t>used</w:t>
      </w:r>
      <w:r>
        <w:rPr>
          <w:spacing w:val="-3"/>
          <w:sz w:val="24"/>
        </w:rPr>
        <w:t xml:space="preserve"> </w:t>
      </w:r>
      <w:r>
        <w:rPr>
          <w:sz w:val="24"/>
        </w:rPr>
        <w:t>to collect</w:t>
      </w:r>
      <w:r>
        <w:rPr>
          <w:spacing w:val="-1"/>
          <w:sz w:val="24"/>
        </w:rPr>
        <w:t xml:space="preserve"> </w:t>
      </w:r>
      <w:r>
        <w:rPr>
          <w:sz w:val="24"/>
        </w:rPr>
        <w:t>the</w:t>
      </w:r>
      <w:r>
        <w:rPr>
          <w:spacing w:val="-4"/>
          <w:sz w:val="24"/>
        </w:rPr>
        <w:t xml:space="preserve"> </w:t>
      </w:r>
      <w:r>
        <w:rPr>
          <w:sz w:val="24"/>
        </w:rPr>
        <w:t>selected</w:t>
      </w:r>
      <w:r>
        <w:rPr>
          <w:spacing w:val="-3"/>
          <w:sz w:val="24"/>
        </w:rPr>
        <w:t xml:space="preserve"> </w:t>
      </w:r>
      <w:r>
        <w:rPr>
          <w:sz w:val="24"/>
        </w:rPr>
        <w:t>books.</w:t>
      </w:r>
      <w:r>
        <w:rPr>
          <w:spacing w:val="-3"/>
          <w:sz w:val="24"/>
        </w:rPr>
        <w:t xml:space="preserve"> </w:t>
      </w:r>
      <w:r>
        <w:rPr>
          <w:sz w:val="24"/>
        </w:rPr>
        <w:t>The</w:t>
      </w:r>
      <w:r>
        <w:rPr>
          <w:spacing w:val="-1"/>
          <w:sz w:val="24"/>
        </w:rPr>
        <w:t xml:space="preserve"> </w:t>
      </w:r>
      <w:r>
        <w:rPr>
          <w:sz w:val="24"/>
        </w:rPr>
        <w:t>items</w:t>
      </w:r>
      <w:r>
        <w:rPr>
          <w:spacing w:val="-4"/>
          <w:sz w:val="24"/>
        </w:rPr>
        <w:t xml:space="preserve"> </w:t>
      </w:r>
      <w:r>
        <w:rPr>
          <w:sz w:val="24"/>
        </w:rPr>
        <w:t>in</w:t>
      </w:r>
      <w:r>
        <w:rPr>
          <w:spacing w:val="-3"/>
          <w:sz w:val="24"/>
        </w:rPr>
        <w:t xml:space="preserve"> </w:t>
      </w:r>
      <w:r>
        <w:rPr>
          <w:sz w:val="24"/>
        </w:rPr>
        <w:t>the</w:t>
      </w:r>
      <w:r>
        <w:rPr>
          <w:spacing w:val="-1"/>
          <w:sz w:val="24"/>
        </w:rPr>
        <w:t xml:space="preserve"> </w:t>
      </w:r>
      <w:r>
        <w:rPr>
          <w:sz w:val="24"/>
        </w:rPr>
        <w:t>shopping cart</w:t>
      </w:r>
      <w:r>
        <w:rPr>
          <w:spacing w:val="-2"/>
          <w:sz w:val="24"/>
        </w:rPr>
        <w:t xml:space="preserve"> </w:t>
      </w:r>
      <w:r>
        <w:rPr>
          <w:sz w:val="24"/>
        </w:rPr>
        <w:t>will</w:t>
      </w:r>
      <w:r>
        <w:rPr>
          <w:spacing w:val="-4"/>
          <w:sz w:val="24"/>
        </w:rPr>
        <w:t xml:space="preserve"> </w:t>
      </w:r>
      <w:r>
        <w:rPr>
          <w:sz w:val="24"/>
        </w:rPr>
        <w:t>be</w:t>
      </w:r>
      <w:r>
        <w:rPr>
          <w:spacing w:val="-4"/>
          <w:sz w:val="24"/>
        </w:rPr>
        <w:t xml:space="preserve"> </w:t>
      </w:r>
      <w:r>
        <w:rPr>
          <w:sz w:val="24"/>
        </w:rPr>
        <w:t>displayed</w:t>
      </w:r>
      <w:r>
        <w:rPr>
          <w:spacing w:val="-5"/>
          <w:sz w:val="24"/>
        </w:rPr>
        <w:t xml:space="preserve"> </w:t>
      </w:r>
      <w:r>
        <w:rPr>
          <w:sz w:val="24"/>
        </w:rPr>
        <w:t>as</w:t>
      </w:r>
      <w:r>
        <w:rPr>
          <w:spacing w:val="-2"/>
          <w:sz w:val="24"/>
        </w:rPr>
        <w:t xml:space="preserve"> </w:t>
      </w:r>
      <w:r>
        <w:rPr>
          <w:sz w:val="24"/>
        </w:rPr>
        <w:t>an</w:t>
      </w:r>
      <w:r>
        <w:rPr>
          <w:spacing w:val="-3"/>
          <w:sz w:val="24"/>
        </w:rPr>
        <w:t xml:space="preserve"> </w:t>
      </w:r>
      <w:r>
        <w:rPr>
          <w:sz w:val="24"/>
        </w:rPr>
        <w:t>order</w:t>
      </w:r>
      <w:r>
        <w:rPr>
          <w:spacing w:val="-1"/>
          <w:sz w:val="24"/>
        </w:rPr>
        <w:t xml:space="preserve"> </w:t>
      </w:r>
      <w:r>
        <w:rPr>
          <w:sz w:val="24"/>
        </w:rPr>
        <w:t>at</w:t>
      </w:r>
      <w:r>
        <w:rPr>
          <w:spacing w:val="-1"/>
          <w:sz w:val="24"/>
        </w:rPr>
        <w:t xml:space="preserve"> </w:t>
      </w:r>
      <w:r>
        <w:rPr>
          <w:sz w:val="24"/>
        </w:rPr>
        <w:t>the moment of checkout. More information will be required at that time to complete the transaction. The customer will generally be required to fill out or select a billing address, a shipping address, a shipment</w:t>
      </w:r>
      <w:r>
        <w:rPr>
          <w:spacing w:val="-1"/>
          <w:sz w:val="24"/>
        </w:rPr>
        <w:t xml:space="preserve"> </w:t>
      </w:r>
      <w:r>
        <w:rPr>
          <w:sz w:val="24"/>
        </w:rPr>
        <w:t>option, and</w:t>
      </w:r>
      <w:r>
        <w:rPr>
          <w:spacing w:val="-1"/>
          <w:sz w:val="24"/>
        </w:rPr>
        <w:t xml:space="preserve"> </w:t>
      </w:r>
      <w:r>
        <w:rPr>
          <w:sz w:val="24"/>
        </w:rPr>
        <w:t>payment information</w:t>
      </w:r>
      <w:r>
        <w:rPr>
          <w:spacing w:val="-1"/>
          <w:sz w:val="24"/>
        </w:rPr>
        <w:t xml:space="preserve"> </w:t>
      </w:r>
      <w:r>
        <w:rPr>
          <w:sz w:val="24"/>
        </w:rPr>
        <w:t>such</w:t>
      </w:r>
      <w:r>
        <w:rPr>
          <w:spacing w:val="-1"/>
          <w:sz w:val="24"/>
        </w:rPr>
        <w:t xml:space="preserve"> </w:t>
      </w:r>
      <w:r>
        <w:rPr>
          <w:sz w:val="24"/>
        </w:rPr>
        <w:t>as a</w:t>
      </w:r>
      <w:r>
        <w:rPr>
          <w:spacing w:val="-2"/>
          <w:sz w:val="24"/>
        </w:rPr>
        <w:t xml:space="preserve"> </w:t>
      </w:r>
      <w:r>
        <w:rPr>
          <w:sz w:val="24"/>
        </w:rPr>
        <w:t>debit or</w:t>
      </w:r>
      <w:r>
        <w:rPr>
          <w:spacing w:val="-1"/>
          <w:sz w:val="24"/>
        </w:rPr>
        <w:t xml:space="preserve"> </w:t>
      </w:r>
      <w:r>
        <w:rPr>
          <w:sz w:val="24"/>
        </w:rPr>
        <w:t>credit card number. As soon as the order is placed, the customer receives an email notification.</w:t>
      </w:r>
    </w:p>
    <w:p w14:paraId="386BA60A" w14:textId="77777777" w:rsidR="00BB4EA6" w:rsidRDefault="00BB4EA6" w:rsidP="00BB4EA6">
      <w:pPr>
        <w:pStyle w:val="Heading2"/>
        <w:numPr>
          <w:ilvl w:val="1"/>
          <w:numId w:val="3"/>
        </w:numPr>
        <w:tabs>
          <w:tab w:val="num" w:pos="360"/>
          <w:tab w:val="left" w:pos="551"/>
        </w:tabs>
        <w:spacing w:before="159"/>
        <w:ind w:left="551" w:hanging="412"/>
      </w:pPr>
      <w:r>
        <w:t>9</w:t>
      </w:r>
      <w:r>
        <w:rPr>
          <w:spacing w:val="-2"/>
        </w:rPr>
        <w:t xml:space="preserve"> </w:t>
      </w:r>
      <w:r>
        <w:t>1.2</w:t>
      </w:r>
      <w:r>
        <w:rPr>
          <w:spacing w:val="-2"/>
        </w:rPr>
        <w:t xml:space="preserve"> </w:t>
      </w:r>
      <w:r>
        <w:t>Problem</w:t>
      </w:r>
      <w:r>
        <w:rPr>
          <w:spacing w:val="-3"/>
        </w:rPr>
        <w:t xml:space="preserve"> </w:t>
      </w:r>
      <w:r>
        <w:rPr>
          <w:spacing w:val="-2"/>
        </w:rPr>
        <w:t>Statement</w:t>
      </w:r>
    </w:p>
    <w:p w14:paraId="14CDA633" w14:textId="77777777" w:rsidR="00BB4EA6" w:rsidRDefault="00BB4EA6" w:rsidP="00BB4EA6">
      <w:pPr>
        <w:pStyle w:val="BodyText"/>
        <w:spacing w:before="158"/>
        <w:ind w:left="499" w:right="516"/>
      </w:pPr>
      <w:r>
        <w:t>Companies all over the world are being impacted by the Covid-19 pandemic. Some of the world's</w:t>
      </w:r>
      <w:r>
        <w:rPr>
          <w:spacing w:val="-3"/>
        </w:rPr>
        <w:t xml:space="preserve"> </w:t>
      </w:r>
      <w:r>
        <w:t>largest</w:t>
      </w:r>
      <w:r>
        <w:rPr>
          <w:spacing w:val="-1"/>
        </w:rPr>
        <w:t xml:space="preserve"> </w:t>
      </w:r>
      <w:r>
        <w:t>corporations experienced</w:t>
      </w:r>
      <w:r>
        <w:rPr>
          <w:spacing w:val="-1"/>
        </w:rPr>
        <w:t xml:space="preserve"> </w:t>
      </w:r>
      <w:r>
        <w:t>unfavorable consequences,</w:t>
      </w:r>
      <w:r>
        <w:rPr>
          <w:spacing w:val="-2"/>
        </w:rPr>
        <w:t xml:space="preserve"> </w:t>
      </w:r>
      <w:r>
        <w:t>such</w:t>
      </w:r>
      <w:r>
        <w:rPr>
          <w:spacing w:val="-1"/>
        </w:rPr>
        <w:t xml:space="preserve"> </w:t>
      </w:r>
      <w:r>
        <w:t>as empty stores</w:t>
      </w:r>
      <w:r>
        <w:rPr>
          <w:spacing w:val="-2"/>
        </w:rPr>
        <w:t xml:space="preserve"> </w:t>
      </w:r>
      <w:r>
        <w:t>due to</w:t>
      </w:r>
      <w:r>
        <w:rPr>
          <w:spacing w:val="-1"/>
        </w:rPr>
        <w:t xml:space="preserve"> </w:t>
      </w:r>
      <w:r>
        <w:t>a</w:t>
      </w:r>
      <w:r>
        <w:rPr>
          <w:spacing w:val="-4"/>
        </w:rPr>
        <w:t xml:space="preserve"> </w:t>
      </w:r>
      <w:r>
        <w:t>lack</w:t>
      </w:r>
      <w:r>
        <w:rPr>
          <w:spacing w:val="-3"/>
        </w:rPr>
        <w:t xml:space="preserve"> </w:t>
      </w:r>
      <w:r>
        <w:t>of</w:t>
      </w:r>
      <w:r>
        <w:rPr>
          <w:spacing w:val="-3"/>
        </w:rPr>
        <w:t xml:space="preserve"> </w:t>
      </w:r>
      <w:r>
        <w:t>customers.</w:t>
      </w:r>
      <w:r>
        <w:rPr>
          <w:spacing w:val="-3"/>
        </w:rPr>
        <w:t xml:space="preserve"> </w:t>
      </w:r>
      <w:r>
        <w:t>The</w:t>
      </w:r>
      <w:r>
        <w:rPr>
          <w:spacing w:val="-1"/>
        </w:rPr>
        <w:t xml:space="preserve"> </w:t>
      </w:r>
      <w:r>
        <w:t>COVID-19</w:t>
      </w:r>
      <w:r>
        <w:rPr>
          <w:spacing w:val="-3"/>
        </w:rPr>
        <w:t xml:space="preserve"> </w:t>
      </w:r>
      <w:r>
        <w:t>epidemic,</w:t>
      </w:r>
      <w:r>
        <w:rPr>
          <w:spacing w:val="-2"/>
        </w:rPr>
        <w:t xml:space="preserve"> </w:t>
      </w:r>
      <w:r>
        <w:t>on</w:t>
      </w:r>
      <w:r>
        <w:rPr>
          <w:spacing w:val="-1"/>
        </w:rPr>
        <w:t xml:space="preserve"> </w:t>
      </w:r>
      <w:r>
        <w:t>the</w:t>
      </w:r>
      <w:r>
        <w:rPr>
          <w:spacing w:val="-3"/>
        </w:rPr>
        <w:t xml:space="preserve"> </w:t>
      </w:r>
      <w:r>
        <w:t>other</w:t>
      </w:r>
      <w:r>
        <w:rPr>
          <w:spacing w:val="-3"/>
        </w:rPr>
        <w:t xml:space="preserve"> </w:t>
      </w:r>
      <w:r>
        <w:t>hand,</w:t>
      </w:r>
      <w:r>
        <w:rPr>
          <w:spacing w:val="-4"/>
        </w:rPr>
        <w:t xml:space="preserve"> </w:t>
      </w:r>
      <w:r>
        <w:t>has</w:t>
      </w:r>
      <w:r>
        <w:rPr>
          <w:spacing w:val="-2"/>
        </w:rPr>
        <w:t xml:space="preserve"> </w:t>
      </w:r>
      <w:r>
        <w:t>encouraged</w:t>
      </w:r>
      <w:r>
        <w:rPr>
          <w:spacing w:val="-3"/>
        </w:rPr>
        <w:t xml:space="preserve"> </w:t>
      </w:r>
      <w:r>
        <w:t>the</w:t>
      </w:r>
      <w:r>
        <w:rPr>
          <w:spacing w:val="-1"/>
        </w:rPr>
        <w:t xml:space="preserve"> </w:t>
      </w:r>
      <w:r>
        <w:t>growth of the online shopping convenience movement. Starting with an easy-to-use website, businesses may make it simple for customers to conduct research, compare alternatives and specifications, and do anything else relevant online.</w:t>
      </w:r>
    </w:p>
    <w:p w14:paraId="306DC0D4" w14:textId="77777777" w:rsidR="00BB4EA6" w:rsidRDefault="00BB4EA6" w:rsidP="00BB4EA6">
      <w:pPr>
        <w:pStyle w:val="BodyText"/>
        <w:spacing w:before="161"/>
        <w:ind w:left="499" w:right="516"/>
      </w:pPr>
      <w:r>
        <w:t>This project aims to develop an online shopping for customers with the goal so that it is very easy to shop loved things from an extensive number of online shopping sites available on the web. The customer simply requires a PC or a laptop and one important payment sending option to shop online. To get to this online shopping system, all the customers will need to have an email and</w:t>
      </w:r>
      <w:r>
        <w:rPr>
          <w:spacing w:val="-1"/>
        </w:rPr>
        <w:t xml:space="preserve"> </w:t>
      </w:r>
      <w:r>
        <w:t>password</w:t>
      </w:r>
      <w:r>
        <w:rPr>
          <w:spacing w:val="-1"/>
        </w:rPr>
        <w:t xml:space="preserve"> </w:t>
      </w:r>
      <w:r>
        <w:t>to login</w:t>
      </w:r>
      <w:r>
        <w:rPr>
          <w:spacing w:val="-1"/>
        </w:rPr>
        <w:t xml:space="preserve"> </w:t>
      </w:r>
      <w:r>
        <w:t>and proceed</w:t>
      </w:r>
      <w:r>
        <w:rPr>
          <w:spacing w:val="-1"/>
        </w:rPr>
        <w:t xml:space="preserve"> </w:t>
      </w:r>
      <w:r>
        <w:t>to</w:t>
      </w:r>
      <w:r>
        <w:rPr>
          <w:spacing w:val="-2"/>
        </w:rPr>
        <w:t xml:space="preserve"> </w:t>
      </w:r>
      <w:r>
        <w:t>their shopping.</w:t>
      </w:r>
      <w:r>
        <w:rPr>
          <w:spacing w:val="-1"/>
        </w:rPr>
        <w:t xml:space="preserve"> </w:t>
      </w:r>
      <w:r>
        <w:t>Upon</w:t>
      </w:r>
      <w:r>
        <w:rPr>
          <w:spacing w:val="-3"/>
        </w:rPr>
        <w:t xml:space="preserve"> </w:t>
      </w:r>
      <w:r>
        <w:t>successful login,</w:t>
      </w:r>
      <w:r>
        <w:rPr>
          <w:spacing w:val="-2"/>
        </w:rPr>
        <w:t xml:space="preserve"> </w:t>
      </w:r>
      <w:r>
        <w:t>the customer</w:t>
      </w:r>
      <w:r>
        <w:rPr>
          <w:spacing w:val="-3"/>
        </w:rPr>
        <w:t xml:space="preserve"> </w:t>
      </w:r>
      <w:r>
        <w:t>can</w:t>
      </w:r>
      <w:r>
        <w:rPr>
          <w:spacing w:val="-3"/>
        </w:rPr>
        <w:t xml:space="preserve"> </w:t>
      </w:r>
      <w:r>
        <w:t>purchase</w:t>
      </w:r>
      <w:r>
        <w:rPr>
          <w:spacing w:val="-1"/>
        </w:rPr>
        <w:t xml:space="preserve"> </w:t>
      </w:r>
      <w:r>
        <w:t>a</w:t>
      </w:r>
      <w:r>
        <w:rPr>
          <w:spacing w:val="-4"/>
        </w:rPr>
        <w:t xml:space="preserve"> </w:t>
      </w:r>
      <w:r>
        <w:t>wide</w:t>
      </w:r>
      <w:r>
        <w:rPr>
          <w:spacing w:val="-1"/>
        </w:rPr>
        <w:t xml:space="preserve"> </w:t>
      </w:r>
      <w:r>
        <w:t>range</w:t>
      </w:r>
      <w:r>
        <w:rPr>
          <w:spacing w:val="-4"/>
        </w:rPr>
        <w:t xml:space="preserve"> </w:t>
      </w:r>
      <w:r>
        <w:t>of</w:t>
      </w:r>
      <w:r>
        <w:rPr>
          <w:spacing w:val="-2"/>
        </w:rPr>
        <w:t xml:space="preserve"> </w:t>
      </w:r>
      <w:r>
        <w:t>books.</w:t>
      </w:r>
      <w:r>
        <w:rPr>
          <w:spacing w:val="-3"/>
        </w:rPr>
        <w:t xml:space="preserve"> </w:t>
      </w:r>
      <w:r>
        <w:t>The</w:t>
      </w:r>
      <w:r>
        <w:rPr>
          <w:spacing w:val="-1"/>
        </w:rPr>
        <w:t xml:space="preserve"> </w:t>
      </w:r>
      <w:r>
        <w:t>customer</w:t>
      </w:r>
      <w:r>
        <w:rPr>
          <w:spacing w:val="-3"/>
        </w:rPr>
        <w:t xml:space="preserve"> </w:t>
      </w:r>
      <w:r>
        <w:t>will</w:t>
      </w:r>
      <w:r>
        <w:rPr>
          <w:spacing w:val="-4"/>
        </w:rPr>
        <w:t xml:space="preserve"> </w:t>
      </w:r>
      <w:r>
        <w:t>pick</w:t>
      </w:r>
      <w:r>
        <w:rPr>
          <w:spacing w:val="-3"/>
        </w:rPr>
        <w:t xml:space="preserve"> </w:t>
      </w:r>
      <w:r>
        <w:t>their</w:t>
      </w:r>
      <w:r>
        <w:rPr>
          <w:spacing w:val="-3"/>
        </w:rPr>
        <w:t xml:space="preserve"> </w:t>
      </w:r>
      <w:r>
        <w:t>favorite</w:t>
      </w:r>
      <w:r>
        <w:rPr>
          <w:spacing w:val="-3"/>
        </w:rPr>
        <w:t xml:space="preserve"> </w:t>
      </w:r>
      <w:r>
        <w:t>books</w:t>
      </w:r>
      <w:r>
        <w:rPr>
          <w:spacing w:val="-4"/>
        </w:rPr>
        <w:t xml:space="preserve"> </w:t>
      </w:r>
      <w:r>
        <w:t>from the online book store sites. They do not need to go physical shops, instead just need a computer and</w:t>
      </w:r>
      <w:r>
        <w:rPr>
          <w:spacing w:val="-1"/>
        </w:rPr>
        <w:t xml:space="preserve"> </w:t>
      </w:r>
      <w:r>
        <w:t>a</w:t>
      </w:r>
      <w:r>
        <w:rPr>
          <w:spacing w:val="-2"/>
        </w:rPr>
        <w:t xml:space="preserve"> </w:t>
      </w:r>
      <w:r>
        <w:t>payment making</w:t>
      </w:r>
      <w:r>
        <w:rPr>
          <w:spacing w:val="-2"/>
        </w:rPr>
        <w:t xml:space="preserve"> </w:t>
      </w:r>
      <w:r>
        <w:t>options</w:t>
      </w:r>
      <w:r>
        <w:rPr>
          <w:spacing w:val="-2"/>
        </w:rPr>
        <w:t xml:space="preserve"> </w:t>
      </w:r>
      <w:r>
        <w:t>like net banking,</w:t>
      </w:r>
      <w:r>
        <w:rPr>
          <w:spacing w:val="-2"/>
        </w:rPr>
        <w:t xml:space="preserve"> </w:t>
      </w:r>
      <w:r>
        <w:t>credit card or</w:t>
      </w:r>
      <w:r>
        <w:rPr>
          <w:spacing w:val="-1"/>
        </w:rPr>
        <w:t xml:space="preserve"> </w:t>
      </w:r>
      <w:r>
        <w:t>debit</w:t>
      </w:r>
      <w:r>
        <w:rPr>
          <w:spacing w:val="-1"/>
        </w:rPr>
        <w:t xml:space="preserve"> </w:t>
      </w:r>
      <w:r>
        <w:t>card.</w:t>
      </w:r>
      <w:r>
        <w:rPr>
          <w:spacing w:val="-1"/>
        </w:rPr>
        <w:t xml:space="preserve"> </w:t>
      </w:r>
      <w:r>
        <w:t>If</w:t>
      </w:r>
      <w:r>
        <w:rPr>
          <w:spacing w:val="-1"/>
        </w:rPr>
        <w:t xml:space="preserve"> </w:t>
      </w:r>
      <w:r>
        <w:t>an</w:t>
      </w:r>
      <w:r>
        <w:rPr>
          <w:spacing w:val="-1"/>
        </w:rPr>
        <w:t xml:space="preserve"> </w:t>
      </w:r>
      <w:r>
        <w:t>order has not yet been shipped out to the customer, the customer may cancel it. The system cancels the order with the publishers or returns the books to them in the occurrence of a cancellation. A book can also be returned within a week. The payments will be credited to the customer's debit or credit card, depending on their preference.</w:t>
      </w:r>
    </w:p>
    <w:p w14:paraId="7D8B57BC" w14:textId="77777777" w:rsidR="00BB4EA6" w:rsidRDefault="00BB4EA6" w:rsidP="00BB4EA6">
      <w:pPr>
        <w:sectPr w:rsidR="00BB4EA6" w:rsidSect="00807B8D">
          <w:footerReference w:type="default" r:id="rId5"/>
          <w:pgSz w:w="11920" w:h="16850"/>
          <w:pgMar w:top="1380" w:right="440" w:bottom="1280" w:left="1200" w:header="0" w:footer="1086" w:gutter="0"/>
          <w:pgNumType w:start="1"/>
          <w:cols w:space="720"/>
        </w:sectPr>
      </w:pPr>
    </w:p>
    <w:p w14:paraId="65B1B584" w14:textId="77777777" w:rsidR="00BB4EA6" w:rsidRDefault="00BB4EA6" w:rsidP="00BB4EA6">
      <w:pPr>
        <w:pStyle w:val="Heading2"/>
        <w:numPr>
          <w:ilvl w:val="1"/>
          <w:numId w:val="2"/>
        </w:numPr>
        <w:tabs>
          <w:tab w:val="num" w:pos="360"/>
          <w:tab w:val="left" w:pos="914"/>
        </w:tabs>
        <w:spacing w:before="39"/>
        <w:ind w:left="914" w:hanging="360"/>
        <w:jc w:val="left"/>
      </w:pPr>
      <w:r>
        <w:rPr>
          <w:spacing w:val="-2"/>
        </w:rPr>
        <w:lastRenderedPageBreak/>
        <w:t>Objective</w:t>
      </w:r>
    </w:p>
    <w:p w14:paraId="6D8D6A48" w14:textId="77777777" w:rsidR="00BB4EA6" w:rsidRDefault="00BB4EA6" w:rsidP="00BB4EA6">
      <w:pPr>
        <w:pStyle w:val="ListParagraph"/>
        <w:numPr>
          <w:ilvl w:val="2"/>
          <w:numId w:val="2"/>
        </w:numPr>
        <w:tabs>
          <w:tab w:val="left" w:pos="1045"/>
        </w:tabs>
        <w:spacing w:before="158"/>
        <w:ind w:left="1045" w:hanging="546"/>
        <w:jc w:val="left"/>
        <w:rPr>
          <w:b/>
          <w:sz w:val="24"/>
        </w:rPr>
      </w:pPr>
      <w:r>
        <w:rPr>
          <w:b/>
          <w:sz w:val="24"/>
        </w:rPr>
        <w:t>Main</w:t>
      </w:r>
      <w:r>
        <w:rPr>
          <w:b/>
          <w:spacing w:val="-3"/>
          <w:sz w:val="24"/>
        </w:rPr>
        <w:t xml:space="preserve"> </w:t>
      </w:r>
      <w:r>
        <w:rPr>
          <w:b/>
          <w:spacing w:val="-2"/>
          <w:sz w:val="24"/>
        </w:rPr>
        <w:t>Objective</w:t>
      </w:r>
    </w:p>
    <w:p w14:paraId="65334A7C" w14:textId="77777777" w:rsidR="00BB4EA6" w:rsidRDefault="00BB4EA6" w:rsidP="00BB4EA6">
      <w:pPr>
        <w:pStyle w:val="BodyText"/>
        <w:spacing w:before="158"/>
        <w:ind w:left="499" w:right="516"/>
      </w:pPr>
      <w:r>
        <w:t>An online bookstore software project that serves as a central database for all of the books in stock,</w:t>
      </w:r>
      <w:r>
        <w:rPr>
          <w:spacing w:val="-1"/>
        </w:rPr>
        <w:t xml:space="preserve"> </w:t>
      </w:r>
      <w:r>
        <w:t>as</w:t>
      </w:r>
      <w:r>
        <w:rPr>
          <w:spacing w:val="-1"/>
        </w:rPr>
        <w:t xml:space="preserve"> </w:t>
      </w:r>
      <w:r>
        <w:t>well</w:t>
      </w:r>
      <w:r>
        <w:rPr>
          <w:spacing w:val="-1"/>
        </w:rPr>
        <w:t xml:space="preserve"> </w:t>
      </w:r>
      <w:r>
        <w:t>as</w:t>
      </w:r>
      <w:r>
        <w:rPr>
          <w:spacing w:val="-3"/>
        </w:rPr>
        <w:t xml:space="preserve"> </w:t>
      </w:r>
      <w:r>
        <w:t>their</w:t>
      </w:r>
      <w:r>
        <w:rPr>
          <w:spacing w:val="-2"/>
        </w:rPr>
        <w:t xml:space="preserve"> </w:t>
      </w:r>
      <w:r>
        <w:t>title, author, and</w:t>
      </w:r>
      <w:r>
        <w:rPr>
          <w:spacing w:val="-2"/>
        </w:rPr>
        <w:t xml:space="preserve"> </w:t>
      </w:r>
      <w:r>
        <w:t>price.</w:t>
      </w:r>
      <w:r>
        <w:rPr>
          <w:spacing w:val="-2"/>
        </w:rPr>
        <w:t xml:space="preserve"> </w:t>
      </w:r>
      <w:r>
        <w:t>The</w:t>
      </w:r>
      <w:r>
        <w:rPr>
          <w:spacing w:val="-5"/>
        </w:rPr>
        <w:t xml:space="preserve"> </w:t>
      </w:r>
      <w:r>
        <w:t>goal</w:t>
      </w:r>
      <w:r>
        <w:rPr>
          <w:spacing w:val="-1"/>
        </w:rPr>
        <w:t xml:space="preserve"> </w:t>
      </w:r>
      <w:r>
        <w:t>of</w:t>
      </w:r>
      <w:r>
        <w:rPr>
          <w:spacing w:val="-2"/>
        </w:rPr>
        <w:t xml:space="preserve"> </w:t>
      </w:r>
      <w:r>
        <w:t>this</w:t>
      </w:r>
      <w:r>
        <w:rPr>
          <w:spacing w:val="-3"/>
        </w:rPr>
        <w:t xml:space="preserve"> </w:t>
      </w:r>
      <w:r>
        <w:t>project is</w:t>
      </w:r>
      <w:r>
        <w:rPr>
          <w:spacing w:val="-3"/>
        </w:rPr>
        <w:t xml:space="preserve"> </w:t>
      </w:r>
      <w:r>
        <w:t>to create</w:t>
      </w:r>
      <w:r>
        <w:rPr>
          <w:spacing w:val="-3"/>
        </w:rPr>
        <w:t xml:space="preserve"> </w:t>
      </w:r>
      <w:r>
        <w:t>a</w:t>
      </w:r>
      <w:r>
        <w:rPr>
          <w:spacing w:val="-3"/>
        </w:rPr>
        <w:t xml:space="preserve"> </w:t>
      </w:r>
      <w:r>
        <w:t>website</w:t>
      </w:r>
      <w:r>
        <w:rPr>
          <w:spacing w:val="-2"/>
        </w:rPr>
        <w:t xml:space="preserve"> </w:t>
      </w:r>
      <w:r>
        <w:t>that serves</w:t>
      </w:r>
      <w:r>
        <w:rPr>
          <w:spacing w:val="-1"/>
        </w:rPr>
        <w:t xml:space="preserve"> </w:t>
      </w:r>
      <w:r>
        <w:t>as</w:t>
      </w:r>
      <w:r>
        <w:rPr>
          <w:spacing w:val="-1"/>
        </w:rPr>
        <w:t xml:space="preserve"> </w:t>
      </w:r>
      <w:r>
        <w:t>a</w:t>
      </w:r>
      <w:r>
        <w:rPr>
          <w:spacing w:val="-1"/>
        </w:rPr>
        <w:t xml:space="preserve"> </w:t>
      </w:r>
      <w:r>
        <w:t>central</w:t>
      </w:r>
      <w:r>
        <w:rPr>
          <w:spacing w:val="-2"/>
        </w:rPr>
        <w:t xml:space="preserve"> </w:t>
      </w:r>
      <w:r>
        <w:t>book</w:t>
      </w:r>
      <w:r>
        <w:rPr>
          <w:spacing w:val="-4"/>
        </w:rPr>
        <w:t xml:space="preserve"> </w:t>
      </w:r>
      <w:r>
        <w:t>store.</w:t>
      </w:r>
      <w:r>
        <w:rPr>
          <w:spacing w:val="-1"/>
        </w:rPr>
        <w:t xml:space="preserve"> </w:t>
      </w:r>
      <w:r>
        <w:t>This</w:t>
      </w:r>
      <w:r>
        <w:rPr>
          <w:spacing w:val="-3"/>
        </w:rPr>
        <w:t xml:space="preserve"> </w:t>
      </w:r>
      <w:r>
        <w:t>website</w:t>
      </w:r>
      <w:r>
        <w:rPr>
          <w:spacing w:val="-2"/>
        </w:rPr>
        <w:t xml:space="preserve"> </w:t>
      </w:r>
      <w:r>
        <w:t>was</w:t>
      </w:r>
      <w:r>
        <w:rPr>
          <w:spacing w:val="-3"/>
        </w:rPr>
        <w:t xml:space="preserve"> </w:t>
      </w:r>
      <w:r>
        <w:t>built</w:t>
      </w:r>
      <w:r>
        <w:rPr>
          <w:spacing w:val="-2"/>
        </w:rPr>
        <w:t xml:space="preserve"> </w:t>
      </w:r>
      <w:r>
        <w:t>with</w:t>
      </w:r>
      <w:r>
        <w:rPr>
          <w:spacing w:val="-2"/>
        </w:rPr>
        <w:t xml:space="preserve"> </w:t>
      </w:r>
      <w:proofErr w:type="spellStart"/>
      <w:r>
        <w:t>php</w:t>
      </w:r>
      <w:proofErr w:type="spellEnd"/>
      <w:r>
        <w:t xml:space="preserve"> on</w:t>
      </w:r>
      <w:r>
        <w:rPr>
          <w:spacing w:val="-2"/>
        </w:rPr>
        <w:t xml:space="preserve"> </w:t>
      </w:r>
      <w:r>
        <w:t>the</w:t>
      </w:r>
      <w:r>
        <w:rPr>
          <w:spacing w:val="-3"/>
        </w:rPr>
        <w:t xml:space="preserve"> </w:t>
      </w:r>
      <w:r>
        <w:t>front end</w:t>
      </w:r>
      <w:r>
        <w:rPr>
          <w:spacing w:val="-2"/>
        </w:rPr>
        <w:t xml:space="preserve"> </w:t>
      </w:r>
      <w:r>
        <w:t>and</w:t>
      </w:r>
      <w:r>
        <w:rPr>
          <w:spacing w:val="-2"/>
        </w:rPr>
        <w:t xml:space="preserve"> </w:t>
      </w:r>
      <w:r>
        <w:t>SQL</w:t>
      </w:r>
      <w:r>
        <w:rPr>
          <w:spacing w:val="-2"/>
        </w:rPr>
        <w:t xml:space="preserve"> </w:t>
      </w:r>
      <w:r>
        <w:t>on</w:t>
      </w:r>
      <w:r>
        <w:rPr>
          <w:spacing w:val="-2"/>
        </w:rPr>
        <w:t xml:space="preserve"> </w:t>
      </w:r>
      <w:r>
        <w:t>the back end. Various book-related details are stored in the SQL database. A user visiting the website will find a wide selection of books organized by category. The user can choose a book and see its price. The user can even utilize</w:t>
      </w:r>
      <w:r>
        <w:rPr>
          <w:spacing w:val="-1"/>
        </w:rPr>
        <w:t xml:space="preserve"> </w:t>
      </w:r>
      <w:r>
        <w:t>the website</w:t>
      </w:r>
      <w:r>
        <w:rPr>
          <w:spacing w:val="-1"/>
        </w:rPr>
        <w:t xml:space="preserve"> </w:t>
      </w:r>
      <w:r>
        <w:t>to</w:t>
      </w:r>
      <w:r>
        <w:rPr>
          <w:spacing w:val="-1"/>
        </w:rPr>
        <w:t xml:space="preserve"> </w:t>
      </w:r>
      <w:r>
        <w:t>look</w:t>
      </w:r>
      <w:r>
        <w:rPr>
          <w:spacing w:val="-2"/>
        </w:rPr>
        <w:t xml:space="preserve"> </w:t>
      </w:r>
      <w:r>
        <w:t>for certain books. After the user chooses a book, he/she must fill out a form before the book is booked for the user.</w:t>
      </w:r>
    </w:p>
    <w:p w14:paraId="7BBD5A79" w14:textId="77777777" w:rsidR="00BB4EA6" w:rsidRDefault="00BB4EA6" w:rsidP="00BB4EA6">
      <w:pPr>
        <w:pStyle w:val="BodyText"/>
        <w:spacing w:before="160"/>
        <w:ind w:left="499" w:right="516"/>
      </w:pPr>
      <w:r>
        <w:t>Customers may shop for books online using a web browser thanks to the Online Book Store Project. A customer can create an account, log in, sort books by category, add books to a shopping basket, and pay their bill using their credit card information. When compared to a regular</w:t>
      </w:r>
      <w:r>
        <w:rPr>
          <w:spacing w:val="-3"/>
        </w:rPr>
        <w:t xml:space="preserve"> </w:t>
      </w:r>
      <w:r>
        <w:t>user,</w:t>
      </w:r>
      <w:r>
        <w:rPr>
          <w:spacing w:val="-4"/>
        </w:rPr>
        <w:t xml:space="preserve"> </w:t>
      </w:r>
      <w:r>
        <w:t>the</w:t>
      </w:r>
      <w:r>
        <w:rPr>
          <w:spacing w:val="-1"/>
        </w:rPr>
        <w:t xml:space="preserve"> </w:t>
      </w:r>
      <w:r>
        <w:t>Administrator</w:t>
      </w:r>
      <w:r>
        <w:rPr>
          <w:spacing w:val="-4"/>
        </w:rPr>
        <w:t xml:space="preserve"> </w:t>
      </w:r>
      <w:r>
        <w:t>will</w:t>
      </w:r>
      <w:r>
        <w:rPr>
          <w:spacing w:val="-4"/>
        </w:rPr>
        <w:t xml:space="preserve"> </w:t>
      </w:r>
      <w:r>
        <w:t>have</w:t>
      </w:r>
      <w:r>
        <w:rPr>
          <w:spacing w:val="-1"/>
        </w:rPr>
        <w:t xml:space="preserve"> </w:t>
      </w:r>
      <w:r>
        <w:t>more</w:t>
      </w:r>
      <w:r>
        <w:rPr>
          <w:spacing w:val="-1"/>
        </w:rPr>
        <w:t xml:space="preserve"> </w:t>
      </w:r>
      <w:r>
        <w:t>options.</w:t>
      </w:r>
      <w:r>
        <w:rPr>
          <w:spacing w:val="-3"/>
        </w:rPr>
        <w:t xml:space="preserve"> </w:t>
      </w:r>
      <w:r>
        <w:t>He</w:t>
      </w:r>
      <w:r>
        <w:rPr>
          <w:spacing w:val="-1"/>
        </w:rPr>
        <w:t xml:space="preserve"> </w:t>
      </w:r>
      <w:r>
        <w:t>can</w:t>
      </w:r>
      <w:r>
        <w:rPr>
          <w:spacing w:val="-3"/>
        </w:rPr>
        <w:t xml:space="preserve"> </w:t>
      </w:r>
      <w:r>
        <w:t>edit</w:t>
      </w:r>
      <w:r>
        <w:rPr>
          <w:spacing w:val="-3"/>
        </w:rPr>
        <w:t xml:space="preserve"> </w:t>
      </w:r>
      <w:r>
        <w:t>the</w:t>
      </w:r>
      <w:r>
        <w:rPr>
          <w:spacing w:val="-1"/>
        </w:rPr>
        <w:t xml:space="preserve"> </w:t>
      </w:r>
      <w:r>
        <w:t>author,</w:t>
      </w:r>
      <w:r>
        <w:rPr>
          <w:spacing w:val="-4"/>
        </w:rPr>
        <w:t xml:space="preserve"> </w:t>
      </w:r>
      <w:r>
        <w:t>publisher,</w:t>
      </w:r>
      <w:r>
        <w:rPr>
          <w:spacing w:val="-2"/>
        </w:rPr>
        <w:t xml:space="preserve"> </w:t>
      </w:r>
      <w:r>
        <w:t>book categories, book details, and member information, as well as confirm an order.</w:t>
      </w:r>
    </w:p>
    <w:p w14:paraId="2A44D596" w14:textId="77777777" w:rsidR="00BB4EA6" w:rsidRDefault="00BB4EA6" w:rsidP="00BB4EA6">
      <w:pPr>
        <w:pStyle w:val="BodyText"/>
        <w:spacing w:before="160"/>
        <w:ind w:left="499"/>
      </w:pPr>
      <w:r>
        <w:t>The</w:t>
      </w:r>
      <w:r>
        <w:rPr>
          <w:spacing w:val="-6"/>
        </w:rPr>
        <w:t xml:space="preserve"> </w:t>
      </w:r>
      <w:r>
        <w:t>following</w:t>
      </w:r>
      <w:r>
        <w:rPr>
          <w:spacing w:val="-4"/>
        </w:rPr>
        <w:t xml:space="preserve"> </w:t>
      </w:r>
      <w:r>
        <w:t>are</w:t>
      </w:r>
      <w:r>
        <w:rPr>
          <w:spacing w:val="-3"/>
        </w:rPr>
        <w:t xml:space="preserve"> </w:t>
      </w:r>
      <w:r>
        <w:t>the</w:t>
      </w:r>
      <w:r>
        <w:rPr>
          <w:spacing w:val="-3"/>
        </w:rPr>
        <w:t xml:space="preserve"> </w:t>
      </w:r>
      <w:r>
        <w:t>three</w:t>
      </w:r>
      <w:r>
        <w:rPr>
          <w:spacing w:val="-1"/>
        </w:rPr>
        <w:t xml:space="preserve"> </w:t>
      </w:r>
      <w:r>
        <w:t>main</w:t>
      </w:r>
      <w:r>
        <w:rPr>
          <w:spacing w:val="-1"/>
        </w:rPr>
        <w:t xml:space="preserve"> </w:t>
      </w:r>
      <w:r>
        <w:t>components</w:t>
      </w:r>
      <w:r>
        <w:rPr>
          <w:spacing w:val="-4"/>
        </w:rPr>
        <w:t xml:space="preserve"> </w:t>
      </w:r>
      <w:r>
        <w:t>of</w:t>
      </w:r>
      <w:r>
        <w:rPr>
          <w:spacing w:val="-3"/>
        </w:rPr>
        <w:t xml:space="preserve"> </w:t>
      </w:r>
      <w:r>
        <w:t>the</w:t>
      </w:r>
      <w:r>
        <w:rPr>
          <w:spacing w:val="-1"/>
        </w:rPr>
        <w:t xml:space="preserve"> </w:t>
      </w:r>
      <w:r>
        <w:rPr>
          <w:spacing w:val="-2"/>
        </w:rPr>
        <w:t>software:</w:t>
      </w:r>
    </w:p>
    <w:p w14:paraId="2DC29843" w14:textId="77777777" w:rsidR="00BB4EA6" w:rsidRDefault="00BB4EA6" w:rsidP="00BB4EA6">
      <w:pPr>
        <w:pStyle w:val="ListParagraph"/>
        <w:numPr>
          <w:ilvl w:val="0"/>
          <w:numId w:val="1"/>
        </w:numPr>
        <w:tabs>
          <w:tab w:val="left" w:pos="734"/>
        </w:tabs>
        <w:spacing w:before="159"/>
        <w:ind w:left="734" w:hanging="235"/>
        <w:rPr>
          <w:sz w:val="24"/>
        </w:rPr>
      </w:pPr>
      <w:r>
        <w:rPr>
          <w:sz w:val="24"/>
        </w:rPr>
        <w:t>Implementation</w:t>
      </w:r>
      <w:r>
        <w:rPr>
          <w:spacing w:val="-5"/>
          <w:sz w:val="24"/>
        </w:rPr>
        <w:t xml:space="preserve"> </w:t>
      </w:r>
      <w:r>
        <w:rPr>
          <w:sz w:val="24"/>
        </w:rPr>
        <w:t>of</w:t>
      </w:r>
      <w:r>
        <w:rPr>
          <w:spacing w:val="-2"/>
          <w:sz w:val="24"/>
        </w:rPr>
        <w:t xml:space="preserve"> </w:t>
      </w:r>
      <w:r>
        <w:rPr>
          <w:sz w:val="24"/>
        </w:rPr>
        <w:t>a</w:t>
      </w:r>
      <w:r>
        <w:rPr>
          <w:spacing w:val="-5"/>
          <w:sz w:val="24"/>
        </w:rPr>
        <w:t xml:space="preserve"> </w:t>
      </w:r>
      <w:r>
        <w:rPr>
          <w:sz w:val="24"/>
        </w:rPr>
        <w:t>new</w:t>
      </w:r>
      <w:r>
        <w:rPr>
          <w:spacing w:val="-3"/>
          <w:sz w:val="24"/>
        </w:rPr>
        <w:t xml:space="preserve"> </w:t>
      </w:r>
      <w:r>
        <w:rPr>
          <w:sz w:val="24"/>
        </w:rPr>
        <w:t>user</w:t>
      </w:r>
      <w:r>
        <w:rPr>
          <w:spacing w:val="-2"/>
          <w:sz w:val="24"/>
        </w:rPr>
        <w:t xml:space="preserve"> </w:t>
      </w:r>
      <w:r>
        <w:rPr>
          <w:sz w:val="24"/>
        </w:rPr>
        <w:t>registration</w:t>
      </w:r>
      <w:r>
        <w:rPr>
          <w:spacing w:val="-4"/>
          <w:sz w:val="24"/>
        </w:rPr>
        <w:t xml:space="preserve"> </w:t>
      </w:r>
      <w:r>
        <w:rPr>
          <w:sz w:val="24"/>
        </w:rPr>
        <w:t>and</w:t>
      </w:r>
      <w:r>
        <w:rPr>
          <w:spacing w:val="-4"/>
          <w:sz w:val="24"/>
        </w:rPr>
        <w:t xml:space="preserve"> </w:t>
      </w:r>
      <w:r>
        <w:rPr>
          <w:sz w:val="24"/>
        </w:rPr>
        <w:t>login</w:t>
      </w:r>
      <w:r>
        <w:rPr>
          <w:spacing w:val="-4"/>
          <w:sz w:val="24"/>
        </w:rPr>
        <w:t xml:space="preserve"> </w:t>
      </w:r>
      <w:r>
        <w:rPr>
          <w:spacing w:val="-2"/>
          <w:sz w:val="24"/>
        </w:rPr>
        <w:t>process.</w:t>
      </w:r>
    </w:p>
    <w:p w14:paraId="1D5801BB" w14:textId="77777777" w:rsidR="00BB4EA6" w:rsidRDefault="00BB4EA6" w:rsidP="00BB4EA6">
      <w:pPr>
        <w:pStyle w:val="ListParagraph"/>
        <w:numPr>
          <w:ilvl w:val="0"/>
          <w:numId w:val="1"/>
        </w:numPr>
        <w:tabs>
          <w:tab w:val="left" w:pos="734"/>
        </w:tabs>
        <w:spacing w:before="158"/>
        <w:ind w:left="734" w:hanging="235"/>
        <w:rPr>
          <w:sz w:val="24"/>
        </w:rPr>
      </w:pPr>
      <w:r>
        <w:rPr>
          <w:sz w:val="24"/>
        </w:rPr>
        <w:t>Allow</w:t>
      </w:r>
      <w:r>
        <w:rPr>
          <w:spacing w:val="-3"/>
          <w:sz w:val="24"/>
        </w:rPr>
        <w:t xml:space="preserve"> </w:t>
      </w:r>
      <w:r>
        <w:rPr>
          <w:sz w:val="24"/>
        </w:rPr>
        <w:t>the</w:t>
      </w:r>
      <w:r>
        <w:rPr>
          <w:spacing w:val="-3"/>
          <w:sz w:val="24"/>
        </w:rPr>
        <w:t xml:space="preserve"> </w:t>
      </w:r>
      <w:r>
        <w:rPr>
          <w:sz w:val="24"/>
        </w:rPr>
        <w:t>user</w:t>
      </w:r>
      <w:r>
        <w:rPr>
          <w:spacing w:val="-3"/>
          <w:sz w:val="24"/>
        </w:rPr>
        <w:t xml:space="preserve"> </w:t>
      </w:r>
      <w:r>
        <w:rPr>
          <w:sz w:val="24"/>
        </w:rPr>
        <w:t>to</w:t>
      </w:r>
      <w:r>
        <w:rPr>
          <w:spacing w:val="-3"/>
          <w:sz w:val="24"/>
        </w:rPr>
        <w:t xml:space="preserve"> </w:t>
      </w:r>
      <w:r>
        <w:rPr>
          <w:sz w:val="24"/>
        </w:rPr>
        <w:t>select</w:t>
      </w:r>
      <w:r>
        <w:rPr>
          <w:spacing w:val="-1"/>
          <w:sz w:val="24"/>
        </w:rPr>
        <w:t xml:space="preserve"> </w:t>
      </w:r>
      <w:r>
        <w:rPr>
          <w:sz w:val="24"/>
        </w:rPr>
        <w:t>any</w:t>
      </w:r>
      <w:r>
        <w:rPr>
          <w:spacing w:val="-4"/>
          <w:sz w:val="24"/>
        </w:rPr>
        <w:t xml:space="preserve"> </w:t>
      </w:r>
      <w:r>
        <w:rPr>
          <w:spacing w:val="-2"/>
          <w:sz w:val="24"/>
        </w:rPr>
        <w:t>book.</w:t>
      </w:r>
    </w:p>
    <w:p w14:paraId="54473009" w14:textId="77777777" w:rsidR="00BB4EA6" w:rsidRDefault="00BB4EA6" w:rsidP="00BB4EA6">
      <w:pPr>
        <w:pStyle w:val="ListParagraph"/>
        <w:numPr>
          <w:ilvl w:val="0"/>
          <w:numId w:val="1"/>
        </w:numPr>
        <w:tabs>
          <w:tab w:val="left" w:pos="734"/>
        </w:tabs>
        <w:spacing w:before="161"/>
        <w:ind w:left="734" w:hanging="235"/>
        <w:rPr>
          <w:sz w:val="24"/>
        </w:rPr>
      </w:pPr>
      <w:r>
        <w:rPr>
          <w:sz w:val="24"/>
        </w:rPr>
        <w:t>Allow</w:t>
      </w:r>
      <w:r>
        <w:rPr>
          <w:spacing w:val="-3"/>
          <w:sz w:val="24"/>
        </w:rPr>
        <w:t xml:space="preserve"> </w:t>
      </w:r>
      <w:r>
        <w:rPr>
          <w:sz w:val="24"/>
        </w:rPr>
        <w:t>the</w:t>
      </w:r>
      <w:r>
        <w:rPr>
          <w:spacing w:val="-3"/>
          <w:sz w:val="24"/>
        </w:rPr>
        <w:t xml:space="preserve"> </w:t>
      </w:r>
      <w:r>
        <w:rPr>
          <w:sz w:val="24"/>
        </w:rPr>
        <w:t>user</w:t>
      </w:r>
      <w:r>
        <w:rPr>
          <w:spacing w:val="-4"/>
          <w:sz w:val="24"/>
        </w:rPr>
        <w:t xml:space="preserve"> </w:t>
      </w:r>
      <w:r>
        <w:rPr>
          <w:sz w:val="24"/>
        </w:rPr>
        <w:t>to</w:t>
      </w:r>
      <w:r>
        <w:rPr>
          <w:spacing w:val="-4"/>
          <w:sz w:val="24"/>
        </w:rPr>
        <w:t xml:space="preserve"> </w:t>
      </w:r>
      <w:r>
        <w:rPr>
          <w:sz w:val="24"/>
        </w:rPr>
        <w:t>purchase</w:t>
      </w:r>
      <w:r>
        <w:rPr>
          <w:spacing w:val="-2"/>
          <w:sz w:val="24"/>
        </w:rPr>
        <w:t xml:space="preserve"> books.</w:t>
      </w:r>
    </w:p>
    <w:p w14:paraId="4A0A9F96" w14:textId="77777777" w:rsidR="00BB4EA6" w:rsidRDefault="00BB4EA6" w:rsidP="00BB4EA6">
      <w:pPr>
        <w:pStyle w:val="Heading2"/>
        <w:numPr>
          <w:ilvl w:val="2"/>
          <w:numId w:val="2"/>
        </w:numPr>
        <w:tabs>
          <w:tab w:val="num" w:pos="360"/>
          <w:tab w:val="left" w:pos="685"/>
        </w:tabs>
        <w:spacing w:before="292" w:line="293" w:lineRule="exact"/>
        <w:ind w:left="685" w:hanging="546"/>
        <w:jc w:val="left"/>
      </w:pPr>
      <w:r>
        <w:t>Specific</w:t>
      </w:r>
      <w:r>
        <w:rPr>
          <w:spacing w:val="-6"/>
        </w:rPr>
        <w:t xml:space="preserve"> </w:t>
      </w:r>
      <w:r>
        <w:rPr>
          <w:spacing w:val="-2"/>
        </w:rPr>
        <w:t>Objectives</w:t>
      </w:r>
    </w:p>
    <w:p w14:paraId="149920ED" w14:textId="77777777" w:rsidR="00BB4EA6" w:rsidRDefault="00BB4EA6" w:rsidP="00BB4EA6">
      <w:pPr>
        <w:pStyle w:val="ListParagraph"/>
        <w:numPr>
          <w:ilvl w:val="3"/>
          <w:numId w:val="2"/>
        </w:numPr>
        <w:tabs>
          <w:tab w:val="left" w:pos="304"/>
        </w:tabs>
        <w:spacing w:line="305" w:lineRule="exact"/>
        <w:ind w:left="304" w:hanging="165"/>
        <w:rPr>
          <w:sz w:val="24"/>
        </w:rPr>
      </w:pPr>
      <w:r>
        <w:rPr>
          <w:sz w:val="24"/>
        </w:rPr>
        <w:t>To</w:t>
      </w:r>
      <w:r>
        <w:rPr>
          <w:spacing w:val="-4"/>
          <w:sz w:val="24"/>
        </w:rPr>
        <w:t xml:space="preserve"> </w:t>
      </w:r>
      <w:r>
        <w:rPr>
          <w:sz w:val="24"/>
        </w:rPr>
        <w:t>design</w:t>
      </w:r>
      <w:r>
        <w:rPr>
          <w:spacing w:val="-3"/>
          <w:sz w:val="24"/>
        </w:rPr>
        <w:t xml:space="preserve"> </w:t>
      </w:r>
      <w:r>
        <w:rPr>
          <w:sz w:val="24"/>
        </w:rPr>
        <w:t>an</w:t>
      </w:r>
      <w:r>
        <w:rPr>
          <w:spacing w:val="-3"/>
          <w:sz w:val="24"/>
        </w:rPr>
        <w:t xml:space="preserve"> </w:t>
      </w:r>
      <w:r>
        <w:rPr>
          <w:sz w:val="24"/>
        </w:rPr>
        <w:t>online</w:t>
      </w:r>
      <w:r>
        <w:rPr>
          <w:spacing w:val="-4"/>
          <w:sz w:val="24"/>
        </w:rPr>
        <w:t xml:space="preserve"> </w:t>
      </w:r>
      <w:r>
        <w:rPr>
          <w:sz w:val="24"/>
        </w:rPr>
        <w:t>book</w:t>
      </w:r>
      <w:r>
        <w:rPr>
          <w:spacing w:val="-2"/>
          <w:sz w:val="24"/>
        </w:rPr>
        <w:t xml:space="preserve"> </w:t>
      </w:r>
      <w:r>
        <w:rPr>
          <w:sz w:val="24"/>
        </w:rPr>
        <w:t>store</w:t>
      </w:r>
      <w:r>
        <w:rPr>
          <w:spacing w:val="-4"/>
          <w:sz w:val="24"/>
        </w:rPr>
        <w:t xml:space="preserve"> </w:t>
      </w:r>
      <w:r>
        <w:rPr>
          <w:sz w:val="24"/>
        </w:rPr>
        <w:t>management</w:t>
      </w:r>
      <w:r>
        <w:rPr>
          <w:spacing w:val="-1"/>
          <w:sz w:val="24"/>
        </w:rPr>
        <w:t xml:space="preserve"> </w:t>
      </w:r>
      <w:r>
        <w:rPr>
          <w:spacing w:val="-2"/>
          <w:sz w:val="24"/>
        </w:rPr>
        <w:t>system.</w:t>
      </w:r>
    </w:p>
    <w:p w14:paraId="5190D8FF" w14:textId="77777777" w:rsidR="00BB4EA6" w:rsidRDefault="00BB4EA6" w:rsidP="00BB4EA6">
      <w:pPr>
        <w:pStyle w:val="ListParagraph"/>
        <w:numPr>
          <w:ilvl w:val="3"/>
          <w:numId w:val="2"/>
        </w:numPr>
        <w:tabs>
          <w:tab w:val="left" w:pos="304"/>
        </w:tabs>
        <w:spacing w:before="2" w:line="305" w:lineRule="exact"/>
        <w:ind w:left="304" w:hanging="165"/>
        <w:rPr>
          <w:sz w:val="24"/>
        </w:rPr>
      </w:pPr>
      <w:r>
        <w:rPr>
          <w:sz w:val="24"/>
        </w:rPr>
        <w:t>To</w:t>
      </w:r>
      <w:r>
        <w:rPr>
          <w:spacing w:val="-2"/>
          <w:sz w:val="24"/>
        </w:rPr>
        <w:t xml:space="preserve"> </w:t>
      </w:r>
      <w:r>
        <w:rPr>
          <w:sz w:val="24"/>
        </w:rPr>
        <w:t>analyze</w:t>
      </w:r>
      <w:r>
        <w:rPr>
          <w:spacing w:val="-4"/>
          <w:sz w:val="24"/>
        </w:rPr>
        <w:t xml:space="preserve"> </w:t>
      </w:r>
      <w:r>
        <w:rPr>
          <w:sz w:val="24"/>
        </w:rPr>
        <w:t>the</w:t>
      </w:r>
      <w:r>
        <w:rPr>
          <w:spacing w:val="-3"/>
          <w:sz w:val="24"/>
        </w:rPr>
        <w:t xml:space="preserve"> </w:t>
      </w:r>
      <w:r>
        <w:rPr>
          <w:sz w:val="24"/>
        </w:rPr>
        <w:t>problems</w:t>
      </w:r>
      <w:r>
        <w:rPr>
          <w:spacing w:val="-2"/>
          <w:sz w:val="24"/>
        </w:rPr>
        <w:t xml:space="preserve"> </w:t>
      </w:r>
      <w:r>
        <w:rPr>
          <w:sz w:val="24"/>
        </w:rPr>
        <w:t>in</w:t>
      </w:r>
      <w:r>
        <w:rPr>
          <w:spacing w:val="-3"/>
          <w:sz w:val="24"/>
        </w:rPr>
        <w:t xml:space="preserve"> </w:t>
      </w:r>
      <w:r>
        <w:rPr>
          <w:sz w:val="24"/>
        </w:rPr>
        <w:t>the</w:t>
      </w:r>
      <w:r>
        <w:rPr>
          <w:spacing w:val="-4"/>
          <w:sz w:val="24"/>
        </w:rPr>
        <w:t xml:space="preserve"> </w:t>
      </w:r>
      <w:r>
        <w:rPr>
          <w:sz w:val="24"/>
        </w:rPr>
        <w:t>existing</w:t>
      </w:r>
      <w:r>
        <w:rPr>
          <w:spacing w:val="-2"/>
          <w:sz w:val="24"/>
        </w:rPr>
        <w:t xml:space="preserve"> system.</w:t>
      </w:r>
    </w:p>
    <w:p w14:paraId="3CE1919E" w14:textId="77777777" w:rsidR="00BB4EA6" w:rsidRDefault="00BB4EA6" w:rsidP="00BB4EA6">
      <w:pPr>
        <w:pStyle w:val="ListParagraph"/>
        <w:numPr>
          <w:ilvl w:val="3"/>
          <w:numId w:val="2"/>
        </w:numPr>
        <w:tabs>
          <w:tab w:val="left" w:pos="304"/>
        </w:tabs>
        <w:spacing w:line="305" w:lineRule="exact"/>
        <w:ind w:left="304" w:hanging="165"/>
        <w:rPr>
          <w:sz w:val="24"/>
        </w:rPr>
      </w:pPr>
      <w:r>
        <w:rPr>
          <w:sz w:val="24"/>
        </w:rPr>
        <w:t>To</w:t>
      </w:r>
      <w:r>
        <w:rPr>
          <w:spacing w:val="-2"/>
          <w:sz w:val="24"/>
        </w:rPr>
        <w:t xml:space="preserve"> </w:t>
      </w:r>
      <w:r>
        <w:rPr>
          <w:sz w:val="24"/>
        </w:rPr>
        <w:t>analyze</w:t>
      </w:r>
      <w:r>
        <w:rPr>
          <w:spacing w:val="-5"/>
          <w:sz w:val="24"/>
        </w:rPr>
        <w:t xml:space="preserve"> </w:t>
      </w:r>
      <w:r>
        <w:rPr>
          <w:sz w:val="24"/>
        </w:rPr>
        <w:t>the</w:t>
      </w:r>
      <w:r>
        <w:rPr>
          <w:spacing w:val="-4"/>
          <w:sz w:val="24"/>
        </w:rPr>
        <w:t xml:space="preserve"> </w:t>
      </w:r>
      <w:r>
        <w:rPr>
          <w:sz w:val="24"/>
        </w:rPr>
        <w:t>possible</w:t>
      </w:r>
      <w:r>
        <w:rPr>
          <w:spacing w:val="-4"/>
          <w:sz w:val="24"/>
        </w:rPr>
        <w:t xml:space="preserve"> </w:t>
      </w:r>
      <w:r>
        <w:rPr>
          <w:sz w:val="24"/>
        </w:rPr>
        <w:t>requirements</w:t>
      </w:r>
      <w:r>
        <w:rPr>
          <w:spacing w:val="-5"/>
          <w:sz w:val="24"/>
        </w:rPr>
        <w:t xml:space="preserve"> </w:t>
      </w:r>
      <w:r>
        <w:rPr>
          <w:sz w:val="24"/>
        </w:rPr>
        <w:t>for</w:t>
      </w:r>
      <w:r>
        <w:rPr>
          <w:spacing w:val="-2"/>
          <w:sz w:val="24"/>
        </w:rPr>
        <w:t xml:space="preserve"> </w:t>
      </w:r>
      <w:r>
        <w:rPr>
          <w:sz w:val="24"/>
        </w:rPr>
        <w:t>the</w:t>
      </w:r>
      <w:r>
        <w:rPr>
          <w:spacing w:val="-5"/>
          <w:sz w:val="24"/>
        </w:rPr>
        <w:t xml:space="preserve"> </w:t>
      </w:r>
      <w:r>
        <w:rPr>
          <w:sz w:val="24"/>
        </w:rPr>
        <w:t>new</w:t>
      </w:r>
      <w:r>
        <w:rPr>
          <w:spacing w:val="-1"/>
          <w:sz w:val="24"/>
        </w:rPr>
        <w:t xml:space="preserve"> </w:t>
      </w:r>
      <w:r>
        <w:rPr>
          <w:spacing w:val="-2"/>
          <w:sz w:val="24"/>
        </w:rPr>
        <w:t>system.</w:t>
      </w:r>
    </w:p>
    <w:p w14:paraId="349C3237" w14:textId="77777777" w:rsidR="00BB4EA6" w:rsidRDefault="00BB4EA6" w:rsidP="00BB4EA6">
      <w:pPr>
        <w:pStyle w:val="BodyText"/>
        <w:spacing w:before="292"/>
      </w:pPr>
    </w:p>
    <w:p w14:paraId="673F3D52" w14:textId="77777777" w:rsidR="00BB4EA6" w:rsidRDefault="00BB4EA6" w:rsidP="00BB4EA6">
      <w:pPr>
        <w:pStyle w:val="Heading2"/>
        <w:numPr>
          <w:ilvl w:val="1"/>
          <w:numId w:val="2"/>
        </w:numPr>
        <w:tabs>
          <w:tab w:val="num" w:pos="360"/>
          <w:tab w:val="left" w:pos="501"/>
        </w:tabs>
        <w:ind w:left="501" w:hanging="240"/>
        <w:jc w:val="left"/>
      </w:pPr>
      <w:r>
        <w:t>Purpose</w:t>
      </w:r>
      <w:r>
        <w:rPr>
          <w:spacing w:val="-4"/>
        </w:rPr>
        <w:t xml:space="preserve"> </w:t>
      </w:r>
      <w:r>
        <w:t>and</w:t>
      </w:r>
      <w:r>
        <w:rPr>
          <w:spacing w:val="-2"/>
        </w:rPr>
        <w:t xml:space="preserve"> </w:t>
      </w:r>
      <w:r>
        <w:t>Scope</w:t>
      </w:r>
      <w:r>
        <w:rPr>
          <w:spacing w:val="-4"/>
        </w:rPr>
        <w:t xml:space="preserve"> </w:t>
      </w:r>
      <w:r>
        <w:t>of</w:t>
      </w:r>
      <w:r>
        <w:rPr>
          <w:spacing w:val="-1"/>
        </w:rPr>
        <w:t xml:space="preserve"> </w:t>
      </w:r>
      <w:r>
        <w:rPr>
          <w:spacing w:val="-2"/>
        </w:rPr>
        <w:t>Study</w:t>
      </w:r>
    </w:p>
    <w:p w14:paraId="00206EBA" w14:textId="77777777" w:rsidR="00BB4EA6" w:rsidRDefault="00BB4EA6" w:rsidP="00BB4EA6">
      <w:pPr>
        <w:pStyle w:val="ListParagraph"/>
        <w:numPr>
          <w:ilvl w:val="2"/>
          <w:numId w:val="2"/>
        </w:numPr>
        <w:tabs>
          <w:tab w:val="left" w:pos="685"/>
        </w:tabs>
        <w:spacing w:before="2"/>
        <w:ind w:left="685" w:hanging="546"/>
        <w:jc w:val="left"/>
        <w:rPr>
          <w:b/>
          <w:sz w:val="24"/>
        </w:rPr>
      </w:pPr>
      <w:r>
        <w:rPr>
          <w:b/>
          <w:spacing w:val="-2"/>
          <w:sz w:val="24"/>
        </w:rPr>
        <w:t>Purpose</w:t>
      </w:r>
    </w:p>
    <w:p w14:paraId="77447350" w14:textId="77777777" w:rsidR="00BB4EA6" w:rsidRDefault="00BB4EA6" w:rsidP="00BB4EA6">
      <w:pPr>
        <w:pStyle w:val="BodyText"/>
        <w:rPr>
          <w:b/>
        </w:rPr>
      </w:pPr>
    </w:p>
    <w:p w14:paraId="1808C88A" w14:textId="77777777" w:rsidR="00BB4EA6" w:rsidRDefault="00BB4EA6" w:rsidP="00BB4EA6">
      <w:pPr>
        <w:pStyle w:val="BodyText"/>
        <w:rPr>
          <w:b/>
        </w:rPr>
      </w:pPr>
    </w:p>
    <w:p w14:paraId="24021D64" w14:textId="77777777" w:rsidR="00BB4EA6" w:rsidRDefault="00BB4EA6" w:rsidP="00BB4EA6">
      <w:pPr>
        <w:pStyle w:val="BodyText"/>
        <w:spacing w:line="292" w:lineRule="exact"/>
        <w:ind w:left="194"/>
      </w:pPr>
      <w:r>
        <w:t>The</w:t>
      </w:r>
      <w:r>
        <w:rPr>
          <w:spacing w:val="-7"/>
        </w:rPr>
        <w:t xml:space="preserve"> </w:t>
      </w:r>
      <w:r>
        <w:t>purpose</w:t>
      </w:r>
      <w:r>
        <w:rPr>
          <w:spacing w:val="-2"/>
        </w:rPr>
        <w:t xml:space="preserve"> </w:t>
      </w:r>
      <w:r>
        <w:t>of</w:t>
      </w:r>
      <w:r>
        <w:rPr>
          <w:spacing w:val="-2"/>
        </w:rPr>
        <w:t xml:space="preserve"> </w:t>
      </w:r>
      <w:r>
        <w:t>an</w:t>
      </w:r>
      <w:r>
        <w:rPr>
          <w:spacing w:val="-2"/>
        </w:rPr>
        <w:t xml:space="preserve"> </w:t>
      </w:r>
      <w:r>
        <w:t>online</w:t>
      </w:r>
      <w:r>
        <w:rPr>
          <w:spacing w:val="-2"/>
        </w:rPr>
        <w:t xml:space="preserve"> </w:t>
      </w:r>
      <w:r>
        <w:t>shopping</w:t>
      </w:r>
      <w:r>
        <w:rPr>
          <w:spacing w:val="-3"/>
        </w:rPr>
        <w:t xml:space="preserve"> </w:t>
      </w:r>
      <w:r>
        <w:t>system</w:t>
      </w:r>
      <w:r>
        <w:rPr>
          <w:spacing w:val="-4"/>
        </w:rPr>
        <w:t xml:space="preserve"> </w:t>
      </w:r>
      <w:r>
        <w:t>would</w:t>
      </w:r>
      <w:r>
        <w:rPr>
          <w:spacing w:val="-2"/>
        </w:rPr>
        <w:t xml:space="preserve"> </w:t>
      </w:r>
      <w:r>
        <w:t>be</w:t>
      </w:r>
      <w:r>
        <w:rPr>
          <w:spacing w:val="-2"/>
        </w:rPr>
        <w:t xml:space="preserve"> </w:t>
      </w:r>
      <w:r>
        <w:t>to</w:t>
      </w:r>
      <w:r>
        <w:rPr>
          <w:spacing w:val="-2"/>
        </w:rPr>
        <w:t xml:space="preserve"> </w:t>
      </w:r>
      <w:r>
        <w:t>achieve</w:t>
      </w:r>
      <w:r>
        <w:rPr>
          <w:spacing w:val="-4"/>
        </w:rPr>
        <w:t xml:space="preserve"> </w:t>
      </w:r>
      <w:r>
        <w:t>the</w:t>
      </w:r>
      <w:r>
        <w:rPr>
          <w:spacing w:val="-5"/>
        </w:rPr>
        <w:t xml:space="preserve"> </w:t>
      </w:r>
      <w:r>
        <w:t>following</w:t>
      </w:r>
      <w:r>
        <w:rPr>
          <w:spacing w:val="-2"/>
        </w:rPr>
        <w:t xml:space="preserve"> goals:</w:t>
      </w:r>
    </w:p>
    <w:p w14:paraId="002E5535" w14:textId="77777777" w:rsidR="00BB4EA6" w:rsidRDefault="00BB4EA6" w:rsidP="00BB4EA6">
      <w:pPr>
        <w:pStyle w:val="ListParagraph"/>
        <w:numPr>
          <w:ilvl w:val="3"/>
          <w:numId w:val="2"/>
        </w:numPr>
        <w:tabs>
          <w:tab w:val="left" w:pos="304"/>
        </w:tabs>
        <w:spacing w:line="305" w:lineRule="exact"/>
        <w:ind w:left="304" w:hanging="165"/>
        <w:rPr>
          <w:sz w:val="24"/>
        </w:rPr>
      </w:pPr>
      <w:r>
        <w:rPr>
          <w:sz w:val="24"/>
        </w:rPr>
        <w:t>Create</w:t>
      </w:r>
      <w:r>
        <w:rPr>
          <w:spacing w:val="-7"/>
          <w:sz w:val="24"/>
        </w:rPr>
        <w:t xml:space="preserve"> </w:t>
      </w:r>
      <w:r>
        <w:rPr>
          <w:sz w:val="24"/>
        </w:rPr>
        <w:t>a</w:t>
      </w:r>
      <w:r>
        <w:rPr>
          <w:spacing w:val="-4"/>
          <w:sz w:val="24"/>
        </w:rPr>
        <w:t xml:space="preserve"> </w:t>
      </w:r>
      <w:r>
        <w:rPr>
          <w:sz w:val="24"/>
        </w:rPr>
        <w:t>web</w:t>
      </w:r>
      <w:r>
        <w:rPr>
          <w:spacing w:val="-3"/>
          <w:sz w:val="24"/>
        </w:rPr>
        <w:t xml:space="preserve"> </w:t>
      </w:r>
      <w:r>
        <w:rPr>
          <w:sz w:val="24"/>
        </w:rPr>
        <w:t>user</w:t>
      </w:r>
      <w:r>
        <w:rPr>
          <w:spacing w:val="-5"/>
          <w:sz w:val="24"/>
        </w:rPr>
        <w:t xml:space="preserve"> </w:t>
      </w:r>
      <w:r>
        <w:rPr>
          <w:sz w:val="24"/>
        </w:rPr>
        <w:t>interface</w:t>
      </w:r>
      <w:r>
        <w:rPr>
          <w:spacing w:val="-2"/>
          <w:sz w:val="24"/>
        </w:rPr>
        <w:t xml:space="preserve"> </w:t>
      </w:r>
      <w:r>
        <w:rPr>
          <w:sz w:val="24"/>
        </w:rPr>
        <w:t>for</w:t>
      </w:r>
      <w:r>
        <w:rPr>
          <w:spacing w:val="-1"/>
          <w:sz w:val="24"/>
        </w:rPr>
        <w:t xml:space="preserve"> </w:t>
      </w:r>
      <w:r>
        <w:rPr>
          <w:sz w:val="24"/>
        </w:rPr>
        <w:t>adding,</w:t>
      </w:r>
      <w:r>
        <w:rPr>
          <w:spacing w:val="-3"/>
          <w:sz w:val="24"/>
        </w:rPr>
        <w:t xml:space="preserve"> </w:t>
      </w:r>
      <w:r>
        <w:rPr>
          <w:sz w:val="24"/>
        </w:rPr>
        <w:t>viewing,</w:t>
      </w:r>
      <w:r>
        <w:rPr>
          <w:spacing w:val="-6"/>
          <w:sz w:val="24"/>
        </w:rPr>
        <w:t xml:space="preserve"> </w:t>
      </w:r>
      <w:r>
        <w:rPr>
          <w:sz w:val="24"/>
        </w:rPr>
        <w:t>and</w:t>
      </w:r>
      <w:r>
        <w:rPr>
          <w:spacing w:val="-3"/>
          <w:sz w:val="24"/>
        </w:rPr>
        <w:t xml:space="preserve"> </w:t>
      </w:r>
      <w:r>
        <w:rPr>
          <w:sz w:val="24"/>
        </w:rPr>
        <w:t>deleting</w:t>
      </w:r>
      <w:r>
        <w:rPr>
          <w:spacing w:val="-4"/>
          <w:sz w:val="24"/>
        </w:rPr>
        <w:t xml:space="preserve"> </w:t>
      </w:r>
      <w:r>
        <w:rPr>
          <w:sz w:val="24"/>
        </w:rPr>
        <w:t>records</w:t>
      </w:r>
      <w:r>
        <w:rPr>
          <w:spacing w:val="-3"/>
          <w:sz w:val="24"/>
        </w:rPr>
        <w:t xml:space="preserve"> </w:t>
      </w:r>
      <w:r>
        <w:rPr>
          <w:sz w:val="24"/>
        </w:rPr>
        <w:t>in</w:t>
      </w:r>
      <w:r>
        <w:rPr>
          <w:spacing w:val="-3"/>
          <w:sz w:val="24"/>
        </w:rPr>
        <w:t xml:space="preserve"> </w:t>
      </w:r>
      <w:r>
        <w:rPr>
          <w:sz w:val="24"/>
        </w:rPr>
        <w:t>different</w:t>
      </w:r>
      <w:r>
        <w:rPr>
          <w:spacing w:val="-1"/>
          <w:sz w:val="24"/>
        </w:rPr>
        <w:t xml:space="preserve"> </w:t>
      </w:r>
      <w:r>
        <w:rPr>
          <w:spacing w:val="-2"/>
          <w:sz w:val="24"/>
        </w:rPr>
        <w:t>areas.</w:t>
      </w:r>
    </w:p>
    <w:p w14:paraId="0C87777F" w14:textId="77777777" w:rsidR="00BB4EA6" w:rsidRDefault="00BB4EA6" w:rsidP="00BB4EA6">
      <w:pPr>
        <w:pStyle w:val="ListParagraph"/>
        <w:numPr>
          <w:ilvl w:val="3"/>
          <w:numId w:val="2"/>
        </w:numPr>
        <w:tabs>
          <w:tab w:val="left" w:pos="304"/>
        </w:tabs>
        <w:ind w:left="304" w:hanging="165"/>
        <w:rPr>
          <w:sz w:val="24"/>
        </w:rPr>
      </w:pPr>
      <w:r>
        <w:rPr>
          <w:sz w:val="24"/>
        </w:rPr>
        <w:t>Create</w:t>
      </w:r>
      <w:r>
        <w:rPr>
          <w:spacing w:val="-5"/>
          <w:sz w:val="24"/>
        </w:rPr>
        <w:t xml:space="preserve"> </w:t>
      </w:r>
      <w:r>
        <w:rPr>
          <w:sz w:val="24"/>
        </w:rPr>
        <w:t>a</w:t>
      </w:r>
      <w:r>
        <w:rPr>
          <w:spacing w:val="-4"/>
          <w:sz w:val="24"/>
        </w:rPr>
        <w:t xml:space="preserve"> </w:t>
      </w:r>
      <w:r>
        <w:rPr>
          <w:sz w:val="24"/>
        </w:rPr>
        <w:t>user</w:t>
      </w:r>
      <w:r>
        <w:rPr>
          <w:spacing w:val="-1"/>
          <w:sz w:val="24"/>
        </w:rPr>
        <w:t xml:space="preserve"> </w:t>
      </w:r>
      <w:r>
        <w:rPr>
          <w:sz w:val="24"/>
        </w:rPr>
        <w:t>interface</w:t>
      </w:r>
      <w:r>
        <w:rPr>
          <w:spacing w:val="-7"/>
          <w:sz w:val="24"/>
        </w:rPr>
        <w:t xml:space="preserve"> </w:t>
      </w:r>
      <w:r>
        <w:rPr>
          <w:sz w:val="24"/>
        </w:rPr>
        <w:t>for</w:t>
      </w:r>
      <w:r>
        <w:rPr>
          <w:spacing w:val="-1"/>
          <w:sz w:val="24"/>
        </w:rPr>
        <w:t xml:space="preserve"> </w:t>
      </w:r>
      <w:r>
        <w:rPr>
          <w:sz w:val="24"/>
        </w:rPr>
        <w:t>inputting</w:t>
      </w:r>
      <w:r>
        <w:rPr>
          <w:spacing w:val="-4"/>
          <w:sz w:val="24"/>
        </w:rPr>
        <w:t xml:space="preserve"> </w:t>
      </w:r>
      <w:r>
        <w:rPr>
          <w:sz w:val="24"/>
        </w:rPr>
        <w:t>computer</w:t>
      </w:r>
      <w:r>
        <w:rPr>
          <w:spacing w:val="-3"/>
          <w:sz w:val="24"/>
        </w:rPr>
        <w:t xml:space="preserve"> </w:t>
      </w:r>
      <w:r>
        <w:rPr>
          <w:spacing w:val="-2"/>
          <w:sz w:val="24"/>
        </w:rPr>
        <w:t>details.</w:t>
      </w:r>
    </w:p>
    <w:p w14:paraId="4400012E" w14:textId="77777777" w:rsidR="00BB4EA6" w:rsidRDefault="00BB4EA6" w:rsidP="00BB4EA6">
      <w:pPr>
        <w:pStyle w:val="ListParagraph"/>
        <w:numPr>
          <w:ilvl w:val="3"/>
          <w:numId w:val="2"/>
        </w:numPr>
        <w:tabs>
          <w:tab w:val="left" w:pos="304"/>
        </w:tabs>
        <w:spacing w:before="1" w:line="305" w:lineRule="exact"/>
        <w:ind w:left="304" w:hanging="165"/>
        <w:rPr>
          <w:sz w:val="24"/>
        </w:rPr>
      </w:pPr>
      <w:r>
        <w:rPr>
          <w:sz w:val="24"/>
        </w:rPr>
        <w:t>Provide</w:t>
      </w:r>
      <w:r>
        <w:rPr>
          <w:spacing w:val="-5"/>
          <w:sz w:val="24"/>
        </w:rPr>
        <w:t xml:space="preserve"> </w:t>
      </w:r>
      <w:r>
        <w:rPr>
          <w:sz w:val="24"/>
        </w:rPr>
        <w:t>a</w:t>
      </w:r>
      <w:r>
        <w:rPr>
          <w:spacing w:val="-5"/>
          <w:sz w:val="24"/>
        </w:rPr>
        <w:t xml:space="preserve"> </w:t>
      </w:r>
      <w:r>
        <w:rPr>
          <w:sz w:val="24"/>
        </w:rPr>
        <w:t>user</w:t>
      </w:r>
      <w:r>
        <w:rPr>
          <w:spacing w:val="-5"/>
          <w:sz w:val="24"/>
        </w:rPr>
        <w:t xml:space="preserve"> </w:t>
      </w:r>
      <w:r>
        <w:rPr>
          <w:sz w:val="24"/>
        </w:rPr>
        <w:t>interface</w:t>
      </w:r>
      <w:r>
        <w:rPr>
          <w:spacing w:val="-3"/>
          <w:sz w:val="24"/>
        </w:rPr>
        <w:t xml:space="preserve"> </w:t>
      </w:r>
      <w:r>
        <w:rPr>
          <w:sz w:val="24"/>
        </w:rPr>
        <w:t>for</w:t>
      </w:r>
      <w:r>
        <w:rPr>
          <w:spacing w:val="-2"/>
          <w:sz w:val="24"/>
        </w:rPr>
        <w:t xml:space="preserve"> </w:t>
      </w:r>
      <w:r>
        <w:rPr>
          <w:sz w:val="24"/>
        </w:rPr>
        <w:t>changing</w:t>
      </w:r>
      <w:r>
        <w:rPr>
          <w:spacing w:val="-3"/>
          <w:sz w:val="24"/>
        </w:rPr>
        <w:t xml:space="preserve"> </w:t>
      </w:r>
      <w:r>
        <w:rPr>
          <w:sz w:val="24"/>
        </w:rPr>
        <w:t>computer</w:t>
      </w:r>
      <w:r>
        <w:rPr>
          <w:spacing w:val="-7"/>
          <w:sz w:val="24"/>
        </w:rPr>
        <w:t xml:space="preserve"> </w:t>
      </w:r>
      <w:r>
        <w:rPr>
          <w:sz w:val="24"/>
        </w:rPr>
        <w:t>and</w:t>
      </w:r>
      <w:r>
        <w:rPr>
          <w:spacing w:val="-2"/>
          <w:sz w:val="24"/>
        </w:rPr>
        <w:t xml:space="preserve"> </w:t>
      </w:r>
      <w:r>
        <w:rPr>
          <w:sz w:val="24"/>
        </w:rPr>
        <w:t>accessory</w:t>
      </w:r>
      <w:r>
        <w:rPr>
          <w:spacing w:val="-5"/>
          <w:sz w:val="24"/>
        </w:rPr>
        <w:t xml:space="preserve"> </w:t>
      </w:r>
      <w:r>
        <w:rPr>
          <w:spacing w:val="-2"/>
          <w:sz w:val="24"/>
        </w:rPr>
        <w:t>details.</w:t>
      </w:r>
    </w:p>
    <w:p w14:paraId="4F3A12D9" w14:textId="77777777" w:rsidR="00BB4EA6" w:rsidRDefault="00BB4EA6" w:rsidP="00BB4EA6">
      <w:pPr>
        <w:pStyle w:val="ListParagraph"/>
        <w:numPr>
          <w:ilvl w:val="3"/>
          <w:numId w:val="2"/>
        </w:numPr>
        <w:tabs>
          <w:tab w:val="left" w:pos="304"/>
        </w:tabs>
        <w:spacing w:line="305" w:lineRule="exact"/>
        <w:ind w:left="304" w:hanging="165"/>
        <w:rPr>
          <w:sz w:val="24"/>
        </w:rPr>
      </w:pPr>
      <w:r>
        <w:rPr>
          <w:sz w:val="24"/>
        </w:rPr>
        <w:t>Provide</w:t>
      </w:r>
      <w:r>
        <w:rPr>
          <w:spacing w:val="-2"/>
          <w:sz w:val="24"/>
        </w:rPr>
        <w:t xml:space="preserve"> </w:t>
      </w:r>
      <w:r>
        <w:rPr>
          <w:sz w:val="24"/>
        </w:rPr>
        <w:t>a</w:t>
      </w:r>
      <w:r>
        <w:rPr>
          <w:spacing w:val="-5"/>
          <w:sz w:val="24"/>
        </w:rPr>
        <w:t xml:space="preserve"> </w:t>
      </w:r>
      <w:r>
        <w:rPr>
          <w:sz w:val="24"/>
        </w:rPr>
        <w:t>user</w:t>
      </w:r>
      <w:r>
        <w:rPr>
          <w:spacing w:val="-4"/>
          <w:sz w:val="24"/>
        </w:rPr>
        <w:t xml:space="preserve"> </w:t>
      </w:r>
      <w:r>
        <w:rPr>
          <w:sz w:val="24"/>
        </w:rPr>
        <w:t>interface</w:t>
      </w:r>
      <w:r>
        <w:rPr>
          <w:spacing w:val="-3"/>
          <w:sz w:val="24"/>
        </w:rPr>
        <w:t xml:space="preserve"> </w:t>
      </w:r>
      <w:r>
        <w:rPr>
          <w:sz w:val="24"/>
        </w:rPr>
        <w:t>that</w:t>
      </w:r>
      <w:r>
        <w:rPr>
          <w:spacing w:val="-3"/>
          <w:sz w:val="24"/>
        </w:rPr>
        <w:t xml:space="preserve"> </w:t>
      </w:r>
      <w:r>
        <w:rPr>
          <w:sz w:val="24"/>
        </w:rPr>
        <w:t>allows</w:t>
      </w:r>
      <w:r>
        <w:rPr>
          <w:spacing w:val="-3"/>
          <w:sz w:val="24"/>
        </w:rPr>
        <w:t xml:space="preserve"> </w:t>
      </w:r>
      <w:r>
        <w:rPr>
          <w:sz w:val="24"/>
        </w:rPr>
        <w:t>users</w:t>
      </w:r>
      <w:r>
        <w:rPr>
          <w:spacing w:val="-3"/>
          <w:sz w:val="24"/>
        </w:rPr>
        <w:t xml:space="preserve"> </w:t>
      </w:r>
      <w:r>
        <w:rPr>
          <w:sz w:val="24"/>
        </w:rPr>
        <w:t>to</w:t>
      </w:r>
      <w:r>
        <w:rPr>
          <w:spacing w:val="-1"/>
          <w:sz w:val="24"/>
        </w:rPr>
        <w:t xml:space="preserve"> </w:t>
      </w:r>
      <w:r>
        <w:rPr>
          <w:sz w:val="24"/>
        </w:rPr>
        <w:t>browse</w:t>
      </w:r>
      <w:r>
        <w:rPr>
          <w:spacing w:val="-5"/>
          <w:sz w:val="24"/>
        </w:rPr>
        <w:t xml:space="preserve"> </w:t>
      </w:r>
      <w:r>
        <w:rPr>
          <w:sz w:val="24"/>
        </w:rPr>
        <w:t>the</w:t>
      </w:r>
      <w:r>
        <w:rPr>
          <w:spacing w:val="-5"/>
          <w:sz w:val="24"/>
        </w:rPr>
        <w:t xml:space="preserve"> </w:t>
      </w:r>
      <w:r>
        <w:rPr>
          <w:sz w:val="24"/>
        </w:rPr>
        <w:t>store</w:t>
      </w:r>
      <w:r>
        <w:rPr>
          <w:spacing w:val="-1"/>
          <w:sz w:val="24"/>
        </w:rPr>
        <w:t xml:space="preserve"> </w:t>
      </w:r>
      <w:r>
        <w:rPr>
          <w:sz w:val="24"/>
        </w:rPr>
        <w:t>and</w:t>
      </w:r>
      <w:r>
        <w:rPr>
          <w:spacing w:val="-4"/>
          <w:sz w:val="24"/>
        </w:rPr>
        <w:t xml:space="preserve"> </w:t>
      </w:r>
      <w:r>
        <w:rPr>
          <w:sz w:val="24"/>
        </w:rPr>
        <w:t>select</w:t>
      </w:r>
      <w:r>
        <w:rPr>
          <w:spacing w:val="-1"/>
          <w:sz w:val="24"/>
        </w:rPr>
        <w:t xml:space="preserve"> </w:t>
      </w:r>
      <w:r>
        <w:rPr>
          <w:sz w:val="24"/>
        </w:rPr>
        <w:t>things</w:t>
      </w:r>
      <w:r>
        <w:rPr>
          <w:spacing w:val="-6"/>
          <w:sz w:val="24"/>
        </w:rPr>
        <w:t xml:space="preserve"> </w:t>
      </w:r>
      <w:r>
        <w:rPr>
          <w:sz w:val="24"/>
        </w:rPr>
        <w:t>to</w:t>
      </w:r>
      <w:r>
        <w:rPr>
          <w:spacing w:val="-4"/>
          <w:sz w:val="24"/>
        </w:rPr>
        <w:t xml:space="preserve"> </w:t>
      </w:r>
      <w:r>
        <w:rPr>
          <w:spacing w:val="-2"/>
          <w:sz w:val="24"/>
        </w:rPr>
        <w:t>purchase.</w:t>
      </w:r>
    </w:p>
    <w:p w14:paraId="01F1F4E3" w14:textId="77777777" w:rsidR="00BB4EA6" w:rsidRDefault="00BB4EA6" w:rsidP="00BB4EA6">
      <w:pPr>
        <w:pStyle w:val="BodyText"/>
      </w:pPr>
    </w:p>
    <w:p w14:paraId="3A4C6B14" w14:textId="77777777" w:rsidR="00BB4EA6" w:rsidRDefault="00BB4EA6" w:rsidP="00BB4EA6">
      <w:pPr>
        <w:pStyle w:val="BodyText"/>
        <w:spacing w:before="2"/>
      </w:pPr>
    </w:p>
    <w:p w14:paraId="20B4A41A" w14:textId="77777777" w:rsidR="00BB4EA6" w:rsidRDefault="00BB4EA6" w:rsidP="00BB4EA6">
      <w:pPr>
        <w:pStyle w:val="Heading2"/>
        <w:numPr>
          <w:ilvl w:val="2"/>
          <w:numId w:val="2"/>
        </w:numPr>
        <w:tabs>
          <w:tab w:val="num" w:pos="360"/>
          <w:tab w:val="left" w:pos="685"/>
        </w:tabs>
        <w:ind w:left="685" w:hanging="546"/>
        <w:jc w:val="left"/>
      </w:pPr>
      <w:r>
        <w:rPr>
          <w:spacing w:val="-2"/>
        </w:rPr>
        <w:t>Scope</w:t>
      </w:r>
    </w:p>
    <w:p w14:paraId="4D084F03" w14:textId="77777777" w:rsidR="00BB4EA6" w:rsidRDefault="00BB4EA6" w:rsidP="00BB4EA6">
      <w:pPr>
        <w:pStyle w:val="BodyText"/>
        <w:spacing w:line="292" w:lineRule="exact"/>
        <w:ind w:left="139"/>
      </w:pPr>
      <w:r>
        <w:t>The</w:t>
      </w:r>
      <w:r>
        <w:rPr>
          <w:spacing w:val="-4"/>
        </w:rPr>
        <w:t xml:space="preserve"> </w:t>
      </w:r>
      <w:r>
        <w:t>main</w:t>
      </w:r>
      <w:r>
        <w:rPr>
          <w:spacing w:val="-1"/>
        </w:rPr>
        <w:t xml:space="preserve"> </w:t>
      </w:r>
      <w:r>
        <w:t>scope</w:t>
      </w:r>
      <w:r>
        <w:rPr>
          <w:spacing w:val="-4"/>
        </w:rPr>
        <w:t xml:space="preserve"> </w:t>
      </w:r>
      <w:r>
        <w:t>deliverables</w:t>
      </w:r>
      <w:r>
        <w:rPr>
          <w:spacing w:val="-2"/>
        </w:rPr>
        <w:t xml:space="preserve"> </w:t>
      </w:r>
      <w:r>
        <w:t>of</w:t>
      </w:r>
      <w:r>
        <w:rPr>
          <w:spacing w:val="-3"/>
        </w:rPr>
        <w:t xml:space="preserve"> </w:t>
      </w:r>
      <w:r>
        <w:t>the</w:t>
      </w:r>
      <w:r>
        <w:rPr>
          <w:spacing w:val="-5"/>
        </w:rPr>
        <w:t xml:space="preserve"> </w:t>
      </w:r>
      <w:r>
        <w:t>project</w:t>
      </w:r>
      <w:r>
        <w:rPr>
          <w:spacing w:val="-3"/>
        </w:rPr>
        <w:t xml:space="preserve"> </w:t>
      </w:r>
      <w:r>
        <w:t>would</w:t>
      </w:r>
      <w:r>
        <w:rPr>
          <w:spacing w:val="-3"/>
        </w:rPr>
        <w:t xml:space="preserve"> </w:t>
      </w:r>
      <w:r>
        <w:t>be</w:t>
      </w:r>
      <w:r>
        <w:rPr>
          <w:spacing w:val="-3"/>
        </w:rPr>
        <w:t xml:space="preserve"> </w:t>
      </w:r>
      <w:r>
        <w:rPr>
          <w:spacing w:val="-5"/>
        </w:rPr>
        <w:t>to:</w:t>
      </w:r>
    </w:p>
    <w:p w14:paraId="52CC1090" w14:textId="77777777" w:rsidR="00BB4EA6" w:rsidRDefault="00BB4EA6" w:rsidP="00BB4EA6">
      <w:pPr>
        <w:pStyle w:val="ListParagraph"/>
        <w:numPr>
          <w:ilvl w:val="3"/>
          <w:numId w:val="2"/>
        </w:numPr>
        <w:tabs>
          <w:tab w:val="left" w:pos="359"/>
        </w:tabs>
        <w:spacing w:line="305" w:lineRule="exact"/>
        <w:ind w:left="359" w:hanging="165"/>
        <w:rPr>
          <w:sz w:val="24"/>
        </w:rPr>
      </w:pPr>
      <w:r>
        <w:rPr>
          <w:sz w:val="24"/>
        </w:rPr>
        <w:t>Analyze</w:t>
      </w:r>
      <w:r>
        <w:rPr>
          <w:spacing w:val="-4"/>
          <w:sz w:val="24"/>
        </w:rPr>
        <w:t xml:space="preserve"> </w:t>
      </w:r>
      <w:r>
        <w:rPr>
          <w:sz w:val="24"/>
        </w:rPr>
        <w:t>and</w:t>
      </w:r>
      <w:r>
        <w:rPr>
          <w:spacing w:val="-6"/>
          <w:sz w:val="24"/>
        </w:rPr>
        <w:t xml:space="preserve"> </w:t>
      </w:r>
      <w:r>
        <w:rPr>
          <w:sz w:val="24"/>
        </w:rPr>
        <w:t>develop</w:t>
      </w:r>
      <w:r>
        <w:rPr>
          <w:spacing w:val="-6"/>
          <w:sz w:val="24"/>
        </w:rPr>
        <w:t xml:space="preserve"> </w:t>
      </w:r>
      <w:r>
        <w:rPr>
          <w:sz w:val="24"/>
        </w:rPr>
        <w:t>detailed</w:t>
      </w:r>
      <w:r>
        <w:rPr>
          <w:spacing w:val="-4"/>
          <w:sz w:val="24"/>
        </w:rPr>
        <w:t xml:space="preserve"> </w:t>
      </w:r>
      <w:r>
        <w:rPr>
          <w:sz w:val="24"/>
        </w:rPr>
        <w:t>specifications</w:t>
      </w:r>
      <w:r>
        <w:rPr>
          <w:spacing w:val="-5"/>
          <w:sz w:val="24"/>
        </w:rPr>
        <w:t xml:space="preserve"> </w:t>
      </w:r>
      <w:r>
        <w:rPr>
          <w:sz w:val="24"/>
        </w:rPr>
        <w:t>and</w:t>
      </w:r>
      <w:r>
        <w:rPr>
          <w:spacing w:val="-3"/>
          <w:sz w:val="24"/>
        </w:rPr>
        <w:t xml:space="preserve"> </w:t>
      </w:r>
      <w:r>
        <w:rPr>
          <w:spacing w:val="-2"/>
          <w:sz w:val="24"/>
        </w:rPr>
        <w:t>requirements</w:t>
      </w:r>
    </w:p>
    <w:p w14:paraId="79A4426B" w14:textId="77777777" w:rsidR="00BB4EA6" w:rsidRDefault="00BB4EA6" w:rsidP="00BB4EA6">
      <w:pPr>
        <w:pStyle w:val="ListParagraph"/>
        <w:numPr>
          <w:ilvl w:val="3"/>
          <w:numId w:val="2"/>
        </w:numPr>
        <w:tabs>
          <w:tab w:val="left" w:pos="359"/>
        </w:tabs>
        <w:spacing w:line="305" w:lineRule="exact"/>
        <w:ind w:left="359" w:hanging="165"/>
        <w:rPr>
          <w:sz w:val="24"/>
        </w:rPr>
      </w:pPr>
      <w:r>
        <w:rPr>
          <w:sz w:val="24"/>
        </w:rPr>
        <w:t>Prepare</w:t>
      </w:r>
      <w:r>
        <w:rPr>
          <w:spacing w:val="-6"/>
          <w:sz w:val="24"/>
        </w:rPr>
        <w:t xml:space="preserve"> </w:t>
      </w:r>
      <w:r>
        <w:rPr>
          <w:sz w:val="24"/>
        </w:rPr>
        <w:t>high-level</w:t>
      </w:r>
      <w:r>
        <w:rPr>
          <w:spacing w:val="-4"/>
          <w:sz w:val="24"/>
        </w:rPr>
        <w:t xml:space="preserve"> </w:t>
      </w:r>
      <w:r>
        <w:rPr>
          <w:sz w:val="24"/>
        </w:rPr>
        <w:t>and</w:t>
      </w:r>
      <w:r>
        <w:rPr>
          <w:spacing w:val="-3"/>
          <w:sz w:val="24"/>
        </w:rPr>
        <w:t xml:space="preserve"> </w:t>
      </w:r>
      <w:r>
        <w:rPr>
          <w:sz w:val="24"/>
        </w:rPr>
        <w:t>detailed</w:t>
      </w:r>
      <w:r>
        <w:rPr>
          <w:spacing w:val="-3"/>
          <w:sz w:val="24"/>
        </w:rPr>
        <w:t xml:space="preserve"> </w:t>
      </w:r>
      <w:r>
        <w:rPr>
          <w:sz w:val="24"/>
        </w:rPr>
        <w:t>system</w:t>
      </w:r>
      <w:r>
        <w:rPr>
          <w:spacing w:val="-3"/>
          <w:sz w:val="24"/>
        </w:rPr>
        <w:t xml:space="preserve"> </w:t>
      </w:r>
      <w:r>
        <w:rPr>
          <w:sz w:val="24"/>
        </w:rPr>
        <w:t>design</w:t>
      </w:r>
      <w:r>
        <w:rPr>
          <w:spacing w:val="-1"/>
          <w:sz w:val="24"/>
        </w:rPr>
        <w:t xml:space="preserve"> </w:t>
      </w:r>
      <w:r>
        <w:rPr>
          <w:spacing w:val="-2"/>
          <w:sz w:val="24"/>
        </w:rPr>
        <w:t>specifications</w:t>
      </w:r>
    </w:p>
    <w:p w14:paraId="2D950878" w14:textId="77777777" w:rsidR="00BB4EA6" w:rsidRDefault="00BB4EA6" w:rsidP="00BB4EA6">
      <w:pPr>
        <w:pStyle w:val="ListParagraph"/>
        <w:numPr>
          <w:ilvl w:val="3"/>
          <w:numId w:val="2"/>
        </w:numPr>
        <w:tabs>
          <w:tab w:val="left" w:pos="359"/>
        </w:tabs>
        <w:spacing w:line="305" w:lineRule="exact"/>
        <w:ind w:left="359" w:hanging="165"/>
        <w:rPr>
          <w:sz w:val="24"/>
        </w:rPr>
      </w:pPr>
      <w:r>
        <w:rPr>
          <w:sz w:val="24"/>
        </w:rPr>
        <w:t>Prepare</w:t>
      </w:r>
      <w:r>
        <w:rPr>
          <w:spacing w:val="-5"/>
          <w:sz w:val="24"/>
        </w:rPr>
        <w:t xml:space="preserve"> </w:t>
      </w:r>
      <w:r>
        <w:rPr>
          <w:sz w:val="24"/>
        </w:rPr>
        <w:t>a</w:t>
      </w:r>
      <w:r>
        <w:rPr>
          <w:spacing w:val="-3"/>
          <w:sz w:val="24"/>
        </w:rPr>
        <w:t xml:space="preserve"> </w:t>
      </w:r>
      <w:r>
        <w:rPr>
          <w:sz w:val="24"/>
        </w:rPr>
        <w:t>test</w:t>
      </w:r>
      <w:r>
        <w:rPr>
          <w:spacing w:val="-2"/>
          <w:sz w:val="24"/>
        </w:rPr>
        <w:t xml:space="preserve"> </w:t>
      </w:r>
      <w:r>
        <w:rPr>
          <w:sz w:val="24"/>
        </w:rPr>
        <w:t>plan</w:t>
      </w:r>
      <w:r>
        <w:rPr>
          <w:spacing w:val="-1"/>
          <w:sz w:val="24"/>
        </w:rPr>
        <w:t xml:space="preserve"> </w:t>
      </w:r>
      <w:r>
        <w:rPr>
          <w:sz w:val="24"/>
        </w:rPr>
        <w:t>as</w:t>
      </w:r>
      <w:r>
        <w:rPr>
          <w:spacing w:val="-5"/>
          <w:sz w:val="24"/>
        </w:rPr>
        <w:t xml:space="preserve"> </w:t>
      </w:r>
      <w:r>
        <w:rPr>
          <w:sz w:val="24"/>
        </w:rPr>
        <w:t>well as</w:t>
      </w:r>
      <w:r>
        <w:rPr>
          <w:spacing w:val="-3"/>
          <w:sz w:val="24"/>
        </w:rPr>
        <w:t xml:space="preserve"> </w:t>
      </w:r>
      <w:r>
        <w:rPr>
          <w:sz w:val="24"/>
        </w:rPr>
        <w:t xml:space="preserve">test </w:t>
      </w:r>
      <w:r>
        <w:rPr>
          <w:spacing w:val="-2"/>
          <w:sz w:val="24"/>
        </w:rPr>
        <w:t>cases.</w:t>
      </w:r>
    </w:p>
    <w:p w14:paraId="4972B856" w14:textId="77777777" w:rsidR="00BB4EA6" w:rsidRDefault="00BB4EA6" w:rsidP="00BB4EA6">
      <w:pPr>
        <w:pStyle w:val="ListParagraph"/>
        <w:numPr>
          <w:ilvl w:val="3"/>
          <w:numId w:val="2"/>
        </w:numPr>
        <w:tabs>
          <w:tab w:val="left" w:pos="359"/>
        </w:tabs>
        <w:spacing w:before="1" w:line="306" w:lineRule="exact"/>
        <w:ind w:left="359" w:hanging="165"/>
        <w:rPr>
          <w:sz w:val="24"/>
        </w:rPr>
      </w:pPr>
      <w:r>
        <w:rPr>
          <w:sz w:val="24"/>
        </w:rPr>
        <w:t>Develop</w:t>
      </w:r>
      <w:r>
        <w:rPr>
          <w:spacing w:val="-5"/>
          <w:sz w:val="24"/>
        </w:rPr>
        <w:t xml:space="preserve"> </w:t>
      </w:r>
      <w:r>
        <w:rPr>
          <w:sz w:val="24"/>
        </w:rPr>
        <w:t>the</w:t>
      </w:r>
      <w:r>
        <w:rPr>
          <w:spacing w:val="-2"/>
          <w:sz w:val="24"/>
        </w:rPr>
        <w:t xml:space="preserve"> </w:t>
      </w:r>
      <w:r>
        <w:rPr>
          <w:sz w:val="24"/>
        </w:rPr>
        <w:t>system</w:t>
      </w:r>
      <w:r>
        <w:rPr>
          <w:spacing w:val="-2"/>
          <w:sz w:val="24"/>
        </w:rPr>
        <w:t xml:space="preserve"> </w:t>
      </w:r>
      <w:r>
        <w:rPr>
          <w:sz w:val="24"/>
        </w:rPr>
        <w:t>and</w:t>
      </w:r>
      <w:r>
        <w:rPr>
          <w:spacing w:val="-2"/>
          <w:sz w:val="24"/>
        </w:rPr>
        <w:t xml:space="preserve"> </w:t>
      </w:r>
      <w:r>
        <w:rPr>
          <w:sz w:val="24"/>
        </w:rPr>
        <w:t>write</w:t>
      </w:r>
      <w:r>
        <w:rPr>
          <w:spacing w:val="-5"/>
          <w:sz w:val="24"/>
        </w:rPr>
        <w:t xml:space="preserve"> </w:t>
      </w:r>
      <w:r>
        <w:rPr>
          <w:sz w:val="24"/>
        </w:rPr>
        <w:t>the</w:t>
      </w:r>
      <w:r>
        <w:rPr>
          <w:spacing w:val="-2"/>
          <w:sz w:val="24"/>
        </w:rPr>
        <w:t xml:space="preserve"> </w:t>
      </w:r>
      <w:r>
        <w:rPr>
          <w:spacing w:val="-4"/>
          <w:sz w:val="24"/>
        </w:rPr>
        <w:t>code.</w:t>
      </w:r>
    </w:p>
    <w:p w14:paraId="5116A5CA" w14:textId="77777777" w:rsidR="00BB4EA6" w:rsidRDefault="00BB4EA6" w:rsidP="00BB4EA6">
      <w:pPr>
        <w:pStyle w:val="ListParagraph"/>
        <w:numPr>
          <w:ilvl w:val="3"/>
          <w:numId w:val="2"/>
        </w:numPr>
        <w:tabs>
          <w:tab w:val="left" w:pos="359"/>
        </w:tabs>
        <w:spacing w:line="306" w:lineRule="exact"/>
        <w:ind w:left="359" w:hanging="165"/>
        <w:rPr>
          <w:sz w:val="24"/>
        </w:rPr>
      </w:pPr>
      <w:r>
        <w:rPr>
          <w:sz w:val="24"/>
        </w:rPr>
        <w:t>Unit,</w:t>
      </w:r>
      <w:r>
        <w:rPr>
          <w:spacing w:val="-6"/>
          <w:sz w:val="24"/>
        </w:rPr>
        <w:t xml:space="preserve"> </w:t>
      </w:r>
      <w:r>
        <w:rPr>
          <w:sz w:val="24"/>
        </w:rPr>
        <w:t>integration,</w:t>
      </w:r>
      <w:r>
        <w:rPr>
          <w:spacing w:val="-3"/>
          <w:sz w:val="24"/>
        </w:rPr>
        <w:t xml:space="preserve"> </w:t>
      </w:r>
      <w:r>
        <w:rPr>
          <w:sz w:val="24"/>
        </w:rPr>
        <w:t>and</w:t>
      </w:r>
      <w:r>
        <w:rPr>
          <w:spacing w:val="-6"/>
          <w:sz w:val="24"/>
        </w:rPr>
        <w:t xml:space="preserve"> </w:t>
      </w:r>
      <w:r>
        <w:rPr>
          <w:sz w:val="24"/>
        </w:rPr>
        <w:t>system</w:t>
      </w:r>
      <w:r>
        <w:rPr>
          <w:spacing w:val="-2"/>
          <w:sz w:val="24"/>
        </w:rPr>
        <w:t xml:space="preserve"> </w:t>
      </w:r>
      <w:r>
        <w:rPr>
          <w:sz w:val="24"/>
        </w:rPr>
        <w:t>testing</w:t>
      </w:r>
      <w:r>
        <w:rPr>
          <w:spacing w:val="-5"/>
          <w:sz w:val="24"/>
        </w:rPr>
        <w:t xml:space="preserve"> </w:t>
      </w:r>
      <w:r>
        <w:rPr>
          <w:sz w:val="24"/>
        </w:rPr>
        <w:t>should</w:t>
      </w:r>
      <w:r>
        <w:rPr>
          <w:spacing w:val="-4"/>
          <w:sz w:val="24"/>
        </w:rPr>
        <w:t xml:space="preserve"> </w:t>
      </w:r>
      <w:r>
        <w:rPr>
          <w:sz w:val="24"/>
        </w:rPr>
        <w:t>all</w:t>
      </w:r>
      <w:r>
        <w:rPr>
          <w:spacing w:val="-5"/>
          <w:sz w:val="24"/>
        </w:rPr>
        <w:t xml:space="preserve"> </w:t>
      </w:r>
      <w:r>
        <w:rPr>
          <w:sz w:val="24"/>
        </w:rPr>
        <w:t>be</w:t>
      </w:r>
      <w:r>
        <w:rPr>
          <w:spacing w:val="-4"/>
          <w:sz w:val="24"/>
        </w:rPr>
        <w:t xml:space="preserve"> </w:t>
      </w:r>
      <w:r>
        <w:rPr>
          <w:spacing w:val="-2"/>
          <w:sz w:val="24"/>
        </w:rPr>
        <w:t>performed.</w:t>
      </w:r>
    </w:p>
    <w:p w14:paraId="6CE31B75" w14:textId="77777777" w:rsidR="00BB4EA6" w:rsidRDefault="00BB4EA6" w:rsidP="00BB4EA6">
      <w:pPr>
        <w:pStyle w:val="BodyText"/>
        <w:tabs>
          <w:tab w:val="left" w:pos="9839"/>
        </w:tabs>
        <w:spacing w:before="2"/>
        <w:ind w:left="110"/>
      </w:pPr>
      <w:r>
        <w:rPr>
          <w:rFonts w:ascii="Times New Roman" w:hAnsi="Times New Roman"/>
          <w:spacing w:val="17"/>
          <w:u w:val="single" w:color="D9D9D9"/>
        </w:rPr>
        <w:t xml:space="preserve"> </w:t>
      </w:r>
      <w:r>
        <w:rPr>
          <w:rFonts w:ascii="Symbol" w:hAnsi="Symbol"/>
          <w:u w:val="single" w:color="D9D9D9"/>
        </w:rPr>
        <w:t></w:t>
      </w:r>
      <w:r>
        <w:rPr>
          <w:rFonts w:ascii="Times New Roman" w:hAnsi="Times New Roman"/>
          <w:spacing w:val="-7"/>
          <w:u w:val="single" w:color="D9D9D9"/>
        </w:rPr>
        <w:t xml:space="preserve"> </w:t>
      </w:r>
      <w:r>
        <w:rPr>
          <w:u w:val="single" w:color="D9D9D9"/>
        </w:rPr>
        <w:t>Demonstrate</w:t>
      </w:r>
      <w:r>
        <w:rPr>
          <w:spacing w:val="-2"/>
          <w:u w:val="single" w:color="D9D9D9"/>
        </w:rPr>
        <w:t xml:space="preserve"> </w:t>
      </w:r>
      <w:r>
        <w:rPr>
          <w:u w:val="single" w:color="D9D9D9"/>
        </w:rPr>
        <w:t>a</w:t>
      </w:r>
      <w:r>
        <w:rPr>
          <w:spacing w:val="-5"/>
          <w:u w:val="single" w:color="D9D9D9"/>
        </w:rPr>
        <w:t xml:space="preserve"> </w:t>
      </w:r>
      <w:r>
        <w:rPr>
          <w:u w:val="single" w:color="D9D9D9"/>
        </w:rPr>
        <w:t>bug-free</w:t>
      </w:r>
      <w:r>
        <w:rPr>
          <w:spacing w:val="-2"/>
          <w:u w:val="single" w:color="D9D9D9"/>
        </w:rPr>
        <w:t xml:space="preserve"> </w:t>
      </w:r>
      <w:r>
        <w:rPr>
          <w:u w:val="single" w:color="D9D9D9"/>
        </w:rPr>
        <w:t>application</w:t>
      </w:r>
      <w:r>
        <w:rPr>
          <w:spacing w:val="-1"/>
          <w:u w:val="single" w:color="D9D9D9"/>
        </w:rPr>
        <w:t xml:space="preserve"> </w:t>
      </w:r>
      <w:r>
        <w:rPr>
          <w:u w:val="single" w:color="D9D9D9"/>
        </w:rPr>
        <w:t>after</w:t>
      </w:r>
      <w:r>
        <w:rPr>
          <w:spacing w:val="-2"/>
          <w:u w:val="single" w:color="D9D9D9"/>
        </w:rPr>
        <w:t xml:space="preserve"> </w:t>
      </w:r>
      <w:r>
        <w:rPr>
          <w:u w:val="single" w:color="D9D9D9"/>
        </w:rPr>
        <w:t>making</w:t>
      </w:r>
      <w:r>
        <w:rPr>
          <w:spacing w:val="-3"/>
          <w:u w:val="single" w:color="D9D9D9"/>
        </w:rPr>
        <w:t xml:space="preserve"> </w:t>
      </w:r>
      <w:r>
        <w:rPr>
          <w:u w:val="single" w:color="D9D9D9"/>
        </w:rPr>
        <w:t>any</w:t>
      </w:r>
      <w:r>
        <w:rPr>
          <w:spacing w:val="-3"/>
          <w:u w:val="single" w:color="D9D9D9"/>
        </w:rPr>
        <w:t xml:space="preserve"> </w:t>
      </w:r>
      <w:r>
        <w:rPr>
          <w:u w:val="single" w:color="D9D9D9"/>
        </w:rPr>
        <w:t>necessary</w:t>
      </w:r>
      <w:r>
        <w:rPr>
          <w:spacing w:val="-2"/>
          <w:u w:val="single" w:color="D9D9D9"/>
        </w:rPr>
        <w:t xml:space="preserve"> changes</w:t>
      </w:r>
      <w:r>
        <w:rPr>
          <w:u w:val="single" w:color="D9D9D9"/>
        </w:rPr>
        <w:tab/>
      </w:r>
    </w:p>
    <w:p w14:paraId="5FA158FA" w14:textId="77777777" w:rsidR="00BB4EA6" w:rsidRDefault="00BB4EA6" w:rsidP="00BB4EA6">
      <w:pPr>
        <w:sectPr w:rsidR="00BB4EA6" w:rsidSect="00807B8D">
          <w:footerReference w:type="default" r:id="rId6"/>
          <w:pgSz w:w="11920" w:h="16850"/>
          <w:pgMar w:top="1340" w:right="440" w:bottom="1200" w:left="1200" w:header="0" w:footer="1014" w:gutter="0"/>
          <w:cols w:space="720"/>
        </w:sectPr>
      </w:pPr>
    </w:p>
    <w:p w14:paraId="4BDF6A3A" w14:textId="2C6E2017" w:rsidR="00BB4EA6" w:rsidRDefault="00BB4EA6" w:rsidP="00BB4EA6">
      <w:pPr>
        <w:pStyle w:val="Heading1"/>
        <w:spacing w:before="2"/>
        <w:rPr>
          <w:u w:val="none"/>
        </w:rPr>
      </w:pPr>
      <w:r>
        <w:rPr>
          <w:u w:val="thick"/>
        </w:rPr>
        <w:lastRenderedPageBreak/>
        <w:t>Literature</w:t>
      </w:r>
      <w:r>
        <w:rPr>
          <w:spacing w:val="-7"/>
          <w:u w:val="thick"/>
        </w:rPr>
        <w:t xml:space="preserve"> </w:t>
      </w:r>
      <w:r>
        <w:rPr>
          <w:spacing w:val="-2"/>
          <w:u w:val="thick"/>
        </w:rPr>
        <w:t>Review</w:t>
      </w:r>
    </w:p>
    <w:p w14:paraId="54FB1321" w14:textId="77777777" w:rsidR="00BB4EA6" w:rsidRDefault="00BB4EA6" w:rsidP="00BB4EA6">
      <w:pPr>
        <w:pStyle w:val="BodyText"/>
        <w:spacing w:before="164"/>
        <w:rPr>
          <w:b/>
        </w:rPr>
      </w:pPr>
    </w:p>
    <w:p w14:paraId="3F19AD95" w14:textId="77777777" w:rsidR="00BB4EA6" w:rsidRDefault="00BB4EA6" w:rsidP="00BB4EA6">
      <w:pPr>
        <w:pStyle w:val="Heading2"/>
        <w:ind w:left="240" w:firstLine="0"/>
      </w:pPr>
      <w:r>
        <w:t>2.1</w:t>
      </w:r>
      <w:r>
        <w:rPr>
          <w:spacing w:val="-3"/>
        </w:rPr>
        <w:t xml:space="preserve"> </w:t>
      </w:r>
      <w:r>
        <w:t>Literature</w:t>
      </w:r>
      <w:r>
        <w:rPr>
          <w:spacing w:val="-4"/>
        </w:rPr>
        <w:t xml:space="preserve"> </w:t>
      </w:r>
      <w:r>
        <w:rPr>
          <w:spacing w:val="-2"/>
        </w:rPr>
        <w:t>Review</w:t>
      </w:r>
    </w:p>
    <w:p w14:paraId="572509BD" w14:textId="77777777" w:rsidR="00BB4EA6" w:rsidRDefault="00BB4EA6" w:rsidP="00BB4EA6">
      <w:pPr>
        <w:pStyle w:val="BodyText"/>
        <w:spacing w:before="183" w:line="259" w:lineRule="auto"/>
        <w:ind w:left="240" w:right="986" w:firstLine="55"/>
        <w:jc w:val="both"/>
      </w:pPr>
      <w:r>
        <w:t>When we use Google to search for educational websites and applications, we will find a lot of</w:t>
      </w:r>
      <w:r>
        <w:rPr>
          <w:spacing w:val="-9"/>
        </w:rPr>
        <w:t xml:space="preserve"> </w:t>
      </w:r>
      <w:r>
        <w:t>options.</w:t>
      </w:r>
      <w:r>
        <w:rPr>
          <w:spacing w:val="-11"/>
        </w:rPr>
        <w:t xml:space="preserve"> </w:t>
      </w:r>
      <w:r>
        <w:t>However,</w:t>
      </w:r>
      <w:r>
        <w:rPr>
          <w:spacing w:val="-12"/>
        </w:rPr>
        <w:t xml:space="preserve"> </w:t>
      </w:r>
      <w:r>
        <w:t>there</w:t>
      </w:r>
      <w:r>
        <w:rPr>
          <w:spacing w:val="-7"/>
        </w:rPr>
        <w:t xml:space="preserve"> </w:t>
      </w:r>
      <w:r>
        <w:t>is</w:t>
      </w:r>
      <w:r>
        <w:rPr>
          <w:spacing w:val="-8"/>
        </w:rPr>
        <w:t xml:space="preserve"> </w:t>
      </w:r>
      <w:r>
        <w:t>some</w:t>
      </w:r>
      <w:r>
        <w:rPr>
          <w:spacing w:val="-10"/>
        </w:rPr>
        <w:t xml:space="preserve"> </w:t>
      </w:r>
      <w:r>
        <w:t>ambiguity</w:t>
      </w:r>
      <w:r>
        <w:rPr>
          <w:spacing w:val="-11"/>
        </w:rPr>
        <w:t xml:space="preserve"> </w:t>
      </w:r>
      <w:r>
        <w:t>in</w:t>
      </w:r>
      <w:r>
        <w:rPr>
          <w:spacing w:val="-9"/>
        </w:rPr>
        <w:t xml:space="preserve"> </w:t>
      </w:r>
      <w:r>
        <w:t>selecting</w:t>
      </w:r>
      <w:r>
        <w:rPr>
          <w:spacing w:val="-10"/>
        </w:rPr>
        <w:t xml:space="preserve"> </w:t>
      </w:r>
      <w:r>
        <w:t>suitable</w:t>
      </w:r>
      <w:r>
        <w:rPr>
          <w:spacing w:val="-10"/>
        </w:rPr>
        <w:t xml:space="preserve"> </w:t>
      </w:r>
      <w:r>
        <w:t>content</w:t>
      </w:r>
      <w:r>
        <w:rPr>
          <w:spacing w:val="-11"/>
        </w:rPr>
        <w:t xml:space="preserve"> </w:t>
      </w:r>
      <w:r>
        <w:t>at</w:t>
      </w:r>
      <w:r>
        <w:rPr>
          <w:spacing w:val="-9"/>
        </w:rPr>
        <w:t xml:space="preserve"> </w:t>
      </w:r>
      <w:r>
        <w:t>the</w:t>
      </w:r>
      <w:r>
        <w:rPr>
          <w:spacing w:val="-10"/>
        </w:rPr>
        <w:t xml:space="preserve"> </w:t>
      </w:r>
      <w:r>
        <w:t>proper</w:t>
      </w:r>
      <w:r>
        <w:rPr>
          <w:spacing w:val="-10"/>
        </w:rPr>
        <w:t xml:space="preserve"> </w:t>
      </w:r>
      <w:r>
        <w:t>time. Some websites have been developed that contain stories, novels, essays, and other types of content.</w:t>
      </w:r>
      <w:r>
        <w:rPr>
          <w:spacing w:val="-8"/>
        </w:rPr>
        <w:t xml:space="preserve"> </w:t>
      </w:r>
      <w:r>
        <w:t>Electronic</w:t>
      </w:r>
      <w:r>
        <w:rPr>
          <w:spacing w:val="-8"/>
        </w:rPr>
        <w:t xml:space="preserve"> </w:t>
      </w:r>
      <w:r>
        <w:t>Commerce</w:t>
      </w:r>
      <w:r>
        <w:rPr>
          <w:spacing w:val="-4"/>
        </w:rPr>
        <w:t xml:space="preserve"> </w:t>
      </w:r>
      <w:r>
        <w:t>(e-commerce)</w:t>
      </w:r>
      <w:r>
        <w:rPr>
          <w:spacing w:val="-6"/>
        </w:rPr>
        <w:t xml:space="preserve"> </w:t>
      </w:r>
      <w:r>
        <w:t>applications</w:t>
      </w:r>
      <w:r>
        <w:rPr>
          <w:spacing w:val="-5"/>
        </w:rPr>
        <w:t xml:space="preserve"> </w:t>
      </w:r>
      <w:r>
        <w:t>allow</w:t>
      </w:r>
      <w:r>
        <w:rPr>
          <w:spacing w:val="-5"/>
        </w:rPr>
        <w:t xml:space="preserve"> </w:t>
      </w:r>
      <w:r>
        <w:t>multiple</w:t>
      </w:r>
      <w:r>
        <w:rPr>
          <w:spacing w:val="-8"/>
        </w:rPr>
        <w:t xml:space="preserve"> </w:t>
      </w:r>
      <w:r>
        <w:t>parties</w:t>
      </w:r>
      <w:r>
        <w:rPr>
          <w:spacing w:val="-7"/>
        </w:rPr>
        <w:t xml:space="preserve"> </w:t>
      </w:r>
      <w:r>
        <w:t>involved</w:t>
      </w:r>
      <w:r>
        <w:rPr>
          <w:spacing w:val="-6"/>
        </w:rPr>
        <w:t xml:space="preserve"> </w:t>
      </w:r>
      <w:r>
        <w:t>in</w:t>
      </w:r>
      <w:r>
        <w:rPr>
          <w:spacing w:val="-6"/>
        </w:rPr>
        <w:t xml:space="preserve"> </w:t>
      </w:r>
      <w:r>
        <w:t>a commerce transaction to connect in order to shop for new, secondhand, rare, and out-of- print</w:t>
      </w:r>
      <w:r>
        <w:rPr>
          <w:spacing w:val="-3"/>
        </w:rPr>
        <w:t xml:space="preserve"> </w:t>
      </w:r>
      <w:r>
        <w:t>books.</w:t>
      </w:r>
      <w:r>
        <w:rPr>
          <w:spacing w:val="-3"/>
        </w:rPr>
        <w:t xml:space="preserve"> </w:t>
      </w:r>
      <w:r>
        <w:t>Review</w:t>
      </w:r>
      <w:r>
        <w:rPr>
          <w:spacing w:val="-3"/>
        </w:rPr>
        <w:t xml:space="preserve"> </w:t>
      </w:r>
      <w:r>
        <w:t>of</w:t>
      </w:r>
      <w:r>
        <w:rPr>
          <w:spacing w:val="-3"/>
        </w:rPr>
        <w:t xml:space="preserve"> </w:t>
      </w:r>
      <w:r>
        <w:t>literature</w:t>
      </w:r>
      <w:r>
        <w:rPr>
          <w:spacing w:val="-3"/>
        </w:rPr>
        <w:t xml:space="preserve"> </w:t>
      </w:r>
      <w:r>
        <w:t>for</w:t>
      </w:r>
      <w:r>
        <w:rPr>
          <w:spacing w:val="-3"/>
        </w:rPr>
        <w:t xml:space="preserve"> </w:t>
      </w:r>
      <w:r>
        <w:t>an</w:t>
      </w:r>
      <w:r>
        <w:rPr>
          <w:spacing w:val="-3"/>
        </w:rPr>
        <w:t xml:space="preserve"> </w:t>
      </w:r>
      <w:r>
        <w:t>online</w:t>
      </w:r>
      <w:r>
        <w:rPr>
          <w:spacing w:val="-4"/>
        </w:rPr>
        <w:t xml:space="preserve"> </w:t>
      </w:r>
      <w:r>
        <w:t>bookstore.</w:t>
      </w:r>
      <w:r>
        <w:rPr>
          <w:spacing w:val="-3"/>
        </w:rPr>
        <w:t xml:space="preserve"> </w:t>
      </w:r>
      <w:r>
        <w:t>The</w:t>
      </w:r>
      <w:r>
        <w:rPr>
          <w:spacing w:val="-4"/>
        </w:rPr>
        <w:t xml:space="preserve"> </w:t>
      </w:r>
      <w:r>
        <w:t>prototype</w:t>
      </w:r>
      <w:r>
        <w:rPr>
          <w:spacing w:val="-3"/>
        </w:rPr>
        <w:t xml:space="preserve"> </w:t>
      </w:r>
      <w:r>
        <w:t>serves</w:t>
      </w:r>
      <w:r>
        <w:rPr>
          <w:spacing w:val="-2"/>
        </w:rPr>
        <w:t xml:space="preserve"> </w:t>
      </w:r>
      <w:r>
        <w:t>as</w:t>
      </w:r>
      <w:r>
        <w:rPr>
          <w:spacing w:val="-4"/>
        </w:rPr>
        <w:t xml:space="preserve"> </w:t>
      </w:r>
      <w:r>
        <w:t>a</w:t>
      </w:r>
      <w:r>
        <w:rPr>
          <w:spacing w:val="-2"/>
        </w:rPr>
        <w:t xml:space="preserve"> </w:t>
      </w:r>
      <w:r>
        <w:t>roadmap for establishing a solid Online Book Ordering System based on user feedback, notably from the perspective of academics, which will be handled by the university's book store. The arranging, however, is still done manually.</w:t>
      </w:r>
    </w:p>
    <w:p w14:paraId="42F384FB" w14:textId="77777777" w:rsidR="00BB4EA6" w:rsidRDefault="00BB4EA6" w:rsidP="00BB4EA6">
      <w:pPr>
        <w:pStyle w:val="BodyText"/>
        <w:spacing w:before="157" w:line="259" w:lineRule="auto"/>
        <w:ind w:left="240" w:right="991"/>
        <w:jc w:val="both"/>
      </w:pPr>
      <w:r>
        <w:t>According to a software development firm, an e-catalogue delivers vital information about product specifications to potential customers. It makes it easier for potential customers to find the items they want in the format they want. It is the ideal and ideal product catalogue because</w:t>
      </w:r>
      <w:r>
        <w:rPr>
          <w:spacing w:val="-13"/>
        </w:rPr>
        <w:t xml:space="preserve"> </w:t>
      </w:r>
      <w:r>
        <w:t>it</w:t>
      </w:r>
      <w:r>
        <w:rPr>
          <w:spacing w:val="-12"/>
        </w:rPr>
        <w:t xml:space="preserve"> </w:t>
      </w:r>
      <w:r>
        <w:t>does</w:t>
      </w:r>
      <w:r>
        <w:rPr>
          <w:spacing w:val="-14"/>
        </w:rPr>
        <w:t xml:space="preserve"> </w:t>
      </w:r>
      <w:r>
        <w:t>not</w:t>
      </w:r>
      <w:r>
        <w:rPr>
          <w:spacing w:val="-13"/>
        </w:rPr>
        <w:t xml:space="preserve"> </w:t>
      </w:r>
      <w:r>
        <w:t>require</w:t>
      </w:r>
      <w:r>
        <w:rPr>
          <w:spacing w:val="-13"/>
        </w:rPr>
        <w:t xml:space="preserve"> </w:t>
      </w:r>
      <w:r>
        <w:t>printing,</w:t>
      </w:r>
      <w:r>
        <w:rPr>
          <w:spacing w:val="-14"/>
        </w:rPr>
        <w:t xml:space="preserve"> </w:t>
      </w:r>
      <w:r>
        <w:t>has</w:t>
      </w:r>
      <w:r>
        <w:rPr>
          <w:spacing w:val="-13"/>
        </w:rPr>
        <w:t xml:space="preserve"> </w:t>
      </w:r>
      <w:r>
        <w:t>no</w:t>
      </w:r>
      <w:r>
        <w:rPr>
          <w:spacing w:val="-13"/>
        </w:rPr>
        <w:t xml:space="preserve"> </w:t>
      </w:r>
      <w:r>
        <w:t>number</w:t>
      </w:r>
      <w:r>
        <w:rPr>
          <w:spacing w:val="-11"/>
        </w:rPr>
        <w:t xml:space="preserve"> </w:t>
      </w:r>
      <w:r>
        <w:t>or</w:t>
      </w:r>
      <w:r>
        <w:rPr>
          <w:spacing w:val="-12"/>
        </w:rPr>
        <w:t xml:space="preserve"> </w:t>
      </w:r>
      <w:r>
        <w:t>color</w:t>
      </w:r>
      <w:r>
        <w:rPr>
          <w:spacing w:val="-11"/>
        </w:rPr>
        <w:t xml:space="preserve"> </w:t>
      </w:r>
      <w:r>
        <w:t>restrictions,</w:t>
      </w:r>
      <w:r>
        <w:rPr>
          <w:spacing w:val="-14"/>
        </w:rPr>
        <w:t xml:space="preserve"> </w:t>
      </w:r>
      <w:r>
        <w:t>and</w:t>
      </w:r>
      <w:r>
        <w:rPr>
          <w:spacing w:val="-12"/>
        </w:rPr>
        <w:t xml:space="preserve"> </w:t>
      </w:r>
      <w:r>
        <w:t>does</w:t>
      </w:r>
      <w:r>
        <w:rPr>
          <w:spacing w:val="-13"/>
        </w:rPr>
        <w:t xml:space="preserve"> </w:t>
      </w:r>
      <w:r>
        <w:t>not</w:t>
      </w:r>
      <w:r>
        <w:rPr>
          <w:spacing w:val="-12"/>
        </w:rPr>
        <w:t xml:space="preserve"> </w:t>
      </w:r>
      <w:r>
        <w:t>require distribution.</w:t>
      </w:r>
      <w:r>
        <w:rPr>
          <w:spacing w:val="-9"/>
        </w:rPr>
        <w:t xml:space="preserve"> </w:t>
      </w:r>
      <w:r>
        <w:t>The</w:t>
      </w:r>
      <w:r>
        <w:rPr>
          <w:spacing w:val="-6"/>
        </w:rPr>
        <w:t xml:space="preserve"> </w:t>
      </w:r>
      <w:r>
        <w:t>system</w:t>
      </w:r>
      <w:r>
        <w:rPr>
          <w:spacing w:val="-8"/>
        </w:rPr>
        <w:t xml:space="preserve"> </w:t>
      </w:r>
      <w:r>
        <w:t>is</w:t>
      </w:r>
      <w:r>
        <w:rPr>
          <w:spacing w:val="-7"/>
        </w:rPr>
        <w:t xml:space="preserve"> </w:t>
      </w:r>
      <w:r>
        <w:t>described</w:t>
      </w:r>
      <w:r>
        <w:rPr>
          <w:spacing w:val="-7"/>
        </w:rPr>
        <w:t xml:space="preserve"> </w:t>
      </w:r>
      <w:r>
        <w:t>as</w:t>
      </w:r>
      <w:r>
        <w:rPr>
          <w:spacing w:val="-9"/>
        </w:rPr>
        <w:t xml:space="preserve"> </w:t>
      </w:r>
      <w:r>
        <w:t>self-updatable</w:t>
      </w:r>
      <w:r>
        <w:rPr>
          <w:spacing w:val="-8"/>
        </w:rPr>
        <w:t xml:space="preserve"> </w:t>
      </w:r>
      <w:r>
        <w:t>in</w:t>
      </w:r>
      <w:r>
        <w:rPr>
          <w:spacing w:val="-8"/>
        </w:rPr>
        <w:t xml:space="preserve"> </w:t>
      </w:r>
      <w:r>
        <w:t>a</w:t>
      </w:r>
      <w:r>
        <w:rPr>
          <w:spacing w:val="-9"/>
        </w:rPr>
        <w:t xml:space="preserve"> </w:t>
      </w:r>
      <w:r>
        <w:t>few</w:t>
      </w:r>
      <w:r>
        <w:rPr>
          <w:spacing w:val="-8"/>
        </w:rPr>
        <w:t xml:space="preserve"> </w:t>
      </w:r>
      <w:r>
        <w:t>simple</w:t>
      </w:r>
      <w:r>
        <w:rPr>
          <w:spacing w:val="-8"/>
        </w:rPr>
        <w:t xml:space="preserve"> </w:t>
      </w:r>
      <w:r>
        <w:t>clicks,</w:t>
      </w:r>
      <w:r>
        <w:rPr>
          <w:spacing w:val="-6"/>
        </w:rPr>
        <w:t xml:space="preserve"> </w:t>
      </w:r>
      <w:r>
        <w:t>with</w:t>
      </w:r>
      <w:r>
        <w:rPr>
          <w:spacing w:val="-8"/>
        </w:rPr>
        <w:t xml:space="preserve"> </w:t>
      </w:r>
      <w:r>
        <w:t>the</w:t>
      </w:r>
      <w:r>
        <w:rPr>
          <w:spacing w:val="-8"/>
        </w:rPr>
        <w:t xml:space="preserve"> </w:t>
      </w:r>
      <w:r>
        <w:t>content in</w:t>
      </w:r>
      <w:r>
        <w:rPr>
          <w:spacing w:val="-14"/>
        </w:rPr>
        <w:t xml:space="preserve"> </w:t>
      </w:r>
      <w:r>
        <w:t>the</w:t>
      </w:r>
      <w:r>
        <w:rPr>
          <w:spacing w:val="-14"/>
        </w:rPr>
        <w:t xml:space="preserve"> </w:t>
      </w:r>
      <w:r>
        <w:t>e-catalogue</w:t>
      </w:r>
      <w:r>
        <w:rPr>
          <w:spacing w:val="-13"/>
        </w:rPr>
        <w:t xml:space="preserve"> </w:t>
      </w:r>
      <w:r>
        <w:t>always</w:t>
      </w:r>
      <w:r>
        <w:rPr>
          <w:spacing w:val="-14"/>
        </w:rPr>
        <w:t xml:space="preserve"> </w:t>
      </w:r>
      <w:r>
        <w:t>being</w:t>
      </w:r>
      <w:r>
        <w:rPr>
          <w:spacing w:val="-13"/>
        </w:rPr>
        <w:t xml:space="preserve"> </w:t>
      </w:r>
      <w:r>
        <w:t>accurate</w:t>
      </w:r>
      <w:r>
        <w:rPr>
          <w:spacing w:val="-14"/>
        </w:rPr>
        <w:t xml:space="preserve"> </w:t>
      </w:r>
      <w:r>
        <w:t>and,</w:t>
      </w:r>
      <w:r>
        <w:rPr>
          <w:spacing w:val="-13"/>
        </w:rPr>
        <w:t xml:space="preserve"> </w:t>
      </w:r>
      <w:r>
        <w:t>best</w:t>
      </w:r>
      <w:r>
        <w:rPr>
          <w:spacing w:val="-14"/>
        </w:rPr>
        <w:t xml:space="preserve"> </w:t>
      </w:r>
      <w:r>
        <w:t>of</w:t>
      </w:r>
      <w:r>
        <w:rPr>
          <w:spacing w:val="-14"/>
        </w:rPr>
        <w:t xml:space="preserve"> </w:t>
      </w:r>
      <w:r>
        <w:t>all,</w:t>
      </w:r>
      <w:r>
        <w:rPr>
          <w:spacing w:val="-13"/>
        </w:rPr>
        <w:t xml:space="preserve"> </w:t>
      </w:r>
      <w:r>
        <w:t>requiring</w:t>
      </w:r>
      <w:r>
        <w:rPr>
          <w:spacing w:val="-14"/>
        </w:rPr>
        <w:t xml:space="preserve"> </w:t>
      </w:r>
      <w:r>
        <w:t>no</w:t>
      </w:r>
      <w:r>
        <w:rPr>
          <w:spacing w:val="-13"/>
        </w:rPr>
        <w:t xml:space="preserve"> </w:t>
      </w:r>
      <w:r>
        <w:t>reprinting.</w:t>
      </w:r>
      <w:r>
        <w:rPr>
          <w:spacing w:val="-14"/>
        </w:rPr>
        <w:t xml:space="preserve"> </w:t>
      </w:r>
      <w:r>
        <w:t>Furthermore, the e-catalogue promotes the products on its own, with greater interactivity, consumer personalization, and even a shopping cart for inquiries.</w:t>
      </w:r>
    </w:p>
    <w:p w14:paraId="13416B8D" w14:textId="77777777" w:rsidR="00BB4EA6" w:rsidRDefault="00BB4EA6" w:rsidP="00BB4EA6">
      <w:pPr>
        <w:pStyle w:val="BodyText"/>
        <w:spacing w:before="157" w:line="259" w:lineRule="auto"/>
        <w:ind w:left="240" w:right="990"/>
        <w:jc w:val="both"/>
      </w:pPr>
      <w:proofErr w:type="spellStart"/>
      <w:r>
        <w:t>MPHOnline</w:t>
      </w:r>
      <w:proofErr w:type="spellEnd"/>
      <w:r>
        <w:t xml:space="preserve">, </w:t>
      </w:r>
      <w:proofErr w:type="spellStart"/>
      <w:r>
        <w:t>BookDepository</w:t>
      </w:r>
      <w:proofErr w:type="spellEnd"/>
      <w:r>
        <w:t>,</w:t>
      </w:r>
      <w:r>
        <w:rPr>
          <w:spacing w:val="-1"/>
        </w:rPr>
        <w:t xml:space="preserve"> </w:t>
      </w:r>
      <w:r>
        <w:t>and</w:t>
      </w:r>
      <w:r>
        <w:rPr>
          <w:spacing w:val="-2"/>
        </w:rPr>
        <w:t xml:space="preserve"> </w:t>
      </w:r>
      <w:r>
        <w:t>Amazon</w:t>
      </w:r>
      <w:r>
        <w:rPr>
          <w:spacing w:val="-1"/>
        </w:rPr>
        <w:t xml:space="preserve"> </w:t>
      </w:r>
      <w:r>
        <w:t>are</w:t>
      </w:r>
      <w:r>
        <w:rPr>
          <w:spacing w:val="-3"/>
        </w:rPr>
        <w:t xml:space="preserve"> </w:t>
      </w:r>
      <w:r>
        <w:t>few of</w:t>
      </w:r>
      <w:r>
        <w:rPr>
          <w:spacing w:val="-2"/>
        </w:rPr>
        <w:t xml:space="preserve"> </w:t>
      </w:r>
      <w:r>
        <w:t>the most</w:t>
      </w:r>
      <w:r>
        <w:rPr>
          <w:spacing w:val="-1"/>
        </w:rPr>
        <w:t xml:space="preserve"> </w:t>
      </w:r>
      <w:r>
        <w:t>popular</w:t>
      </w:r>
      <w:r>
        <w:rPr>
          <w:spacing w:val="-2"/>
        </w:rPr>
        <w:t xml:space="preserve"> </w:t>
      </w:r>
      <w:r>
        <w:t>online</w:t>
      </w:r>
      <w:r>
        <w:rPr>
          <w:spacing w:val="-2"/>
        </w:rPr>
        <w:t xml:space="preserve"> </w:t>
      </w:r>
      <w:r>
        <w:t>shopping</w:t>
      </w:r>
      <w:r>
        <w:rPr>
          <w:spacing w:val="-1"/>
        </w:rPr>
        <w:t xml:space="preserve"> </w:t>
      </w:r>
      <w:r>
        <w:t>sites that employ an e-catalogue to display their products. The website lists the many types of books that are available. The book cover can be found on the left side of the main frame, as well as the book 13 description, which includes information such as the title, author, price, and number of volumes left to be sold, as well as customer ratings</w:t>
      </w:r>
    </w:p>
    <w:p w14:paraId="4FC7B5F2" w14:textId="77777777" w:rsidR="00BB4EA6" w:rsidRDefault="00BB4EA6" w:rsidP="00BB4EA6">
      <w:pPr>
        <w:pStyle w:val="BodyText"/>
        <w:rPr>
          <w:sz w:val="20"/>
        </w:rPr>
      </w:pPr>
    </w:p>
    <w:p w14:paraId="3B9BE7D2" w14:textId="77777777" w:rsidR="00BB4EA6" w:rsidRDefault="00BB4EA6" w:rsidP="00BB4EA6">
      <w:pPr>
        <w:pStyle w:val="BodyText"/>
        <w:rPr>
          <w:sz w:val="20"/>
        </w:rPr>
      </w:pPr>
    </w:p>
    <w:p w14:paraId="67193422" w14:textId="77777777" w:rsidR="00BB4EA6" w:rsidRDefault="00BB4EA6" w:rsidP="00BB4EA6">
      <w:pPr>
        <w:pStyle w:val="BodyText"/>
        <w:rPr>
          <w:sz w:val="20"/>
        </w:rPr>
      </w:pPr>
    </w:p>
    <w:p w14:paraId="4CF1FC2E" w14:textId="77777777" w:rsidR="00BB4EA6" w:rsidRDefault="00BB4EA6" w:rsidP="00BB4EA6">
      <w:pPr>
        <w:pStyle w:val="BodyText"/>
        <w:spacing w:before="190"/>
        <w:rPr>
          <w:sz w:val="20"/>
        </w:rPr>
      </w:pPr>
      <w:r>
        <w:rPr>
          <w:noProof/>
        </w:rPr>
        <w:drawing>
          <wp:anchor distT="0" distB="0" distL="0" distR="0" simplePos="0" relativeHeight="251659264" behindDoc="1" locked="0" layoutInCell="1" allowOverlap="1" wp14:anchorId="506C7938" wp14:editId="6C7349F5">
            <wp:simplePos x="0" y="0"/>
            <wp:positionH relativeFrom="page">
              <wp:posOffset>3058294</wp:posOffset>
            </wp:positionH>
            <wp:positionV relativeFrom="paragraph">
              <wp:posOffset>290928</wp:posOffset>
            </wp:positionV>
            <wp:extent cx="1913385" cy="1573911"/>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7" cstate="print"/>
                    <a:stretch>
                      <a:fillRect/>
                    </a:stretch>
                  </pic:blipFill>
                  <pic:spPr>
                    <a:xfrm>
                      <a:off x="0" y="0"/>
                      <a:ext cx="1913385" cy="1573911"/>
                    </a:xfrm>
                    <a:prstGeom prst="rect">
                      <a:avLst/>
                    </a:prstGeom>
                  </pic:spPr>
                </pic:pic>
              </a:graphicData>
            </a:graphic>
          </wp:anchor>
        </w:drawing>
      </w:r>
    </w:p>
    <w:p w14:paraId="7A6445E7" w14:textId="77777777" w:rsidR="00BB4EA6" w:rsidRDefault="00BB4EA6" w:rsidP="00BB4EA6">
      <w:pPr>
        <w:rPr>
          <w:sz w:val="20"/>
        </w:rPr>
        <w:sectPr w:rsidR="00BB4EA6" w:rsidSect="00807B8D">
          <w:footerReference w:type="default" r:id="rId8"/>
          <w:pgSz w:w="11920" w:h="16850"/>
          <w:pgMar w:top="1380" w:right="440" w:bottom="1200" w:left="1200" w:header="0" w:footer="1006" w:gutter="0"/>
          <w:cols w:space="720"/>
        </w:sectPr>
      </w:pPr>
    </w:p>
    <w:p w14:paraId="73DA9CE9" w14:textId="77777777" w:rsidR="00BB4EA6" w:rsidRDefault="00BB4EA6" w:rsidP="00BB4EA6">
      <w:pPr>
        <w:pStyle w:val="Heading2"/>
        <w:spacing w:before="32"/>
        <w:ind w:left="139" w:firstLine="0"/>
      </w:pPr>
      <w:r>
        <w:rPr>
          <w:spacing w:val="-2"/>
        </w:rPr>
        <w:lastRenderedPageBreak/>
        <w:t>Strength</w:t>
      </w:r>
    </w:p>
    <w:p w14:paraId="24C2895D" w14:textId="77777777" w:rsidR="00BB4EA6" w:rsidRDefault="00BB4EA6" w:rsidP="00BB4EA6">
      <w:pPr>
        <w:pStyle w:val="BodyText"/>
        <w:spacing w:before="292"/>
        <w:rPr>
          <w:b/>
        </w:rPr>
      </w:pPr>
    </w:p>
    <w:p w14:paraId="561C6BDB" w14:textId="77777777" w:rsidR="00BB4EA6" w:rsidRDefault="00BB4EA6" w:rsidP="00BB4EA6">
      <w:pPr>
        <w:pStyle w:val="BodyText"/>
        <w:ind w:left="139" w:right="452"/>
      </w:pPr>
      <w:r>
        <w:t>Within 3 to 5 business days, the customers can anticipate their orders to arrive. The website also sells</w:t>
      </w:r>
      <w:r>
        <w:rPr>
          <w:spacing w:val="-2"/>
        </w:rPr>
        <w:t xml:space="preserve"> </w:t>
      </w:r>
      <w:r>
        <w:t>stationery,</w:t>
      </w:r>
      <w:r>
        <w:rPr>
          <w:spacing w:val="-2"/>
        </w:rPr>
        <w:t xml:space="preserve"> </w:t>
      </w:r>
      <w:r>
        <w:t>office</w:t>
      </w:r>
      <w:r>
        <w:rPr>
          <w:spacing w:val="-3"/>
        </w:rPr>
        <w:t xml:space="preserve"> </w:t>
      </w:r>
      <w:r>
        <w:t>products,</w:t>
      </w:r>
      <w:r>
        <w:rPr>
          <w:spacing w:val="-4"/>
        </w:rPr>
        <w:t xml:space="preserve"> </w:t>
      </w:r>
      <w:r>
        <w:t>toys,</w:t>
      </w:r>
      <w:r>
        <w:rPr>
          <w:spacing w:val="-4"/>
        </w:rPr>
        <w:t xml:space="preserve"> </w:t>
      </w:r>
      <w:r>
        <w:t>and</w:t>
      </w:r>
      <w:r>
        <w:rPr>
          <w:spacing w:val="-1"/>
        </w:rPr>
        <w:t xml:space="preserve"> </w:t>
      </w:r>
      <w:r>
        <w:t>games</w:t>
      </w:r>
      <w:r>
        <w:rPr>
          <w:spacing w:val="-4"/>
        </w:rPr>
        <w:t xml:space="preserve"> </w:t>
      </w:r>
      <w:r>
        <w:t>in</w:t>
      </w:r>
      <w:r>
        <w:rPr>
          <w:spacing w:val="-1"/>
        </w:rPr>
        <w:t xml:space="preserve"> </w:t>
      </w:r>
      <w:r>
        <w:t>addition</w:t>
      </w:r>
      <w:r>
        <w:rPr>
          <w:spacing w:val="-3"/>
        </w:rPr>
        <w:t xml:space="preserve"> </w:t>
      </w:r>
      <w:r>
        <w:t>to</w:t>
      </w:r>
      <w:r>
        <w:rPr>
          <w:spacing w:val="-4"/>
        </w:rPr>
        <w:t xml:space="preserve"> </w:t>
      </w:r>
      <w:r>
        <w:t>books.</w:t>
      </w:r>
      <w:r>
        <w:rPr>
          <w:spacing w:val="-3"/>
        </w:rPr>
        <w:t xml:space="preserve"> </w:t>
      </w:r>
      <w:r>
        <w:t>You</w:t>
      </w:r>
      <w:r>
        <w:rPr>
          <w:spacing w:val="-4"/>
        </w:rPr>
        <w:t xml:space="preserve"> </w:t>
      </w:r>
      <w:r>
        <w:t>can</w:t>
      </w:r>
      <w:r>
        <w:rPr>
          <w:spacing w:val="-1"/>
        </w:rPr>
        <w:t xml:space="preserve"> </w:t>
      </w:r>
      <w:r>
        <w:t>search</w:t>
      </w:r>
      <w:r>
        <w:rPr>
          <w:spacing w:val="-3"/>
        </w:rPr>
        <w:t xml:space="preserve"> </w:t>
      </w:r>
      <w:r>
        <w:t>for</w:t>
      </w:r>
      <w:r>
        <w:rPr>
          <w:spacing w:val="-3"/>
        </w:rPr>
        <w:t xml:space="preserve"> </w:t>
      </w:r>
      <w:r>
        <w:t>a</w:t>
      </w:r>
      <w:r>
        <w:rPr>
          <w:spacing w:val="-4"/>
        </w:rPr>
        <w:t xml:space="preserve"> </w:t>
      </w:r>
      <w:r>
        <w:t>book</w:t>
      </w:r>
      <w:r>
        <w:rPr>
          <w:spacing w:val="-4"/>
        </w:rPr>
        <w:t xml:space="preserve"> </w:t>
      </w:r>
      <w:r>
        <w:t>by title, author, ISBN, or publisher using the prominent search bar at the top of the website.</w:t>
      </w:r>
    </w:p>
    <w:p w14:paraId="1B629DCE" w14:textId="77777777" w:rsidR="00BB4EA6" w:rsidRDefault="00BB4EA6" w:rsidP="00BB4EA6">
      <w:pPr>
        <w:pStyle w:val="BodyText"/>
        <w:spacing w:before="2"/>
      </w:pPr>
    </w:p>
    <w:p w14:paraId="314CBB3B" w14:textId="77777777" w:rsidR="00BB4EA6" w:rsidRDefault="00BB4EA6" w:rsidP="00BB4EA6">
      <w:pPr>
        <w:pStyle w:val="Heading2"/>
        <w:ind w:left="139" w:firstLine="0"/>
      </w:pPr>
      <w:r>
        <w:rPr>
          <w:spacing w:val="-2"/>
        </w:rPr>
        <w:t>Weakness</w:t>
      </w:r>
    </w:p>
    <w:p w14:paraId="67B7A6A4" w14:textId="77777777" w:rsidR="00BB4EA6" w:rsidRDefault="00BB4EA6" w:rsidP="00BB4EA6">
      <w:pPr>
        <w:pStyle w:val="BodyText"/>
        <w:spacing w:before="292"/>
        <w:rPr>
          <w:b/>
        </w:rPr>
      </w:pPr>
    </w:p>
    <w:p w14:paraId="0B80C41D" w14:textId="77777777" w:rsidR="00BB4EA6" w:rsidRDefault="00BB4EA6" w:rsidP="00BB4EA6">
      <w:pPr>
        <w:pStyle w:val="BodyText"/>
        <w:ind w:left="139" w:right="516"/>
      </w:pPr>
      <w:r>
        <w:t>Shipment to West Malaysia is free for non-members and RM80 for members on orders above RM120. The company charges RM7 per shipment for orders that are less than the specified amount. Free shipping is provided for orders over RM120 for non-members and RM80 for members in East Malaysia. Orders over a certain amount apply</w:t>
      </w:r>
      <w:r>
        <w:rPr>
          <w:spacing w:val="-1"/>
        </w:rPr>
        <w:t xml:space="preserve"> </w:t>
      </w:r>
      <w:r>
        <w:t>for free shipping and no additional handling</w:t>
      </w:r>
      <w:r>
        <w:rPr>
          <w:spacing w:val="-4"/>
        </w:rPr>
        <w:t xml:space="preserve"> </w:t>
      </w:r>
      <w:r>
        <w:t>fees.</w:t>
      </w:r>
      <w:r>
        <w:rPr>
          <w:spacing w:val="-5"/>
        </w:rPr>
        <w:t xml:space="preserve"> </w:t>
      </w:r>
      <w:r>
        <w:t>The</w:t>
      </w:r>
      <w:r>
        <w:rPr>
          <w:spacing w:val="-4"/>
        </w:rPr>
        <w:t xml:space="preserve"> </w:t>
      </w:r>
      <w:r>
        <w:t>company</w:t>
      </w:r>
      <w:r>
        <w:rPr>
          <w:spacing w:val="-2"/>
        </w:rPr>
        <w:t xml:space="preserve"> </w:t>
      </w:r>
      <w:r>
        <w:t>charges</w:t>
      </w:r>
      <w:r>
        <w:rPr>
          <w:spacing w:val="-4"/>
        </w:rPr>
        <w:t xml:space="preserve"> </w:t>
      </w:r>
      <w:r>
        <w:t>RM12</w:t>
      </w:r>
      <w:r>
        <w:rPr>
          <w:spacing w:val="-3"/>
        </w:rPr>
        <w:t xml:space="preserve"> </w:t>
      </w:r>
      <w:r>
        <w:t>each</w:t>
      </w:r>
      <w:r>
        <w:rPr>
          <w:spacing w:val="-3"/>
        </w:rPr>
        <w:t xml:space="preserve"> </w:t>
      </w:r>
      <w:r>
        <w:t>shipment</w:t>
      </w:r>
      <w:r>
        <w:rPr>
          <w:spacing w:val="-3"/>
        </w:rPr>
        <w:t xml:space="preserve"> </w:t>
      </w:r>
      <w:r>
        <w:t>for</w:t>
      </w:r>
      <w:r>
        <w:rPr>
          <w:spacing w:val="-1"/>
        </w:rPr>
        <w:t xml:space="preserve"> </w:t>
      </w:r>
      <w:r>
        <w:t>orders</w:t>
      </w:r>
      <w:r>
        <w:rPr>
          <w:spacing w:val="-4"/>
        </w:rPr>
        <w:t xml:space="preserve"> </w:t>
      </w:r>
      <w:r>
        <w:t>under</w:t>
      </w:r>
      <w:r>
        <w:rPr>
          <w:spacing w:val="-1"/>
        </w:rPr>
        <w:t xml:space="preserve"> </w:t>
      </w:r>
      <w:r>
        <w:t>the</w:t>
      </w:r>
      <w:r>
        <w:rPr>
          <w:spacing w:val="-1"/>
        </w:rPr>
        <w:t xml:space="preserve"> </w:t>
      </w:r>
      <w:r>
        <w:t>stipulated</w:t>
      </w:r>
      <w:r>
        <w:rPr>
          <w:spacing w:val="-1"/>
        </w:rPr>
        <w:t xml:space="preserve"> </w:t>
      </w:r>
      <w:r>
        <w:t>amount, plus an extra RM3 handling cost per book (both members and non-members</w:t>
      </w:r>
    </w:p>
    <w:p w14:paraId="65F03A8A" w14:textId="77777777" w:rsidR="00BB4EA6" w:rsidRDefault="00BB4EA6" w:rsidP="00BB4EA6">
      <w:pPr>
        <w:pStyle w:val="BodyText"/>
        <w:rPr>
          <w:sz w:val="20"/>
        </w:rPr>
      </w:pPr>
    </w:p>
    <w:p w14:paraId="4C02AE34" w14:textId="77777777" w:rsidR="00BB4EA6" w:rsidRDefault="00BB4EA6" w:rsidP="00BB4EA6">
      <w:pPr>
        <w:pStyle w:val="BodyText"/>
        <w:rPr>
          <w:sz w:val="20"/>
        </w:rPr>
      </w:pPr>
    </w:p>
    <w:p w14:paraId="1DE1D437" w14:textId="77777777" w:rsidR="00BB4EA6" w:rsidRDefault="00BB4EA6" w:rsidP="00BB4EA6">
      <w:pPr>
        <w:pStyle w:val="BodyText"/>
        <w:rPr>
          <w:sz w:val="20"/>
        </w:rPr>
      </w:pPr>
    </w:p>
    <w:p w14:paraId="7B96F4DA" w14:textId="77777777" w:rsidR="00BB4EA6" w:rsidRDefault="00BB4EA6" w:rsidP="00BB4EA6">
      <w:pPr>
        <w:pStyle w:val="BodyText"/>
        <w:spacing w:before="36"/>
        <w:rPr>
          <w:sz w:val="20"/>
        </w:rPr>
      </w:pPr>
      <w:r>
        <w:rPr>
          <w:noProof/>
        </w:rPr>
        <w:drawing>
          <wp:anchor distT="0" distB="0" distL="0" distR="0" simplePos="0" relativeHeight="251660288" behindDoc="1" locked="0" layoutInCell="1" allowOverlap="1" wp14:anchorId="1DE93C6F" wp14:editId="17C02EB1">
            <wp:simplePos x="0" y="0"/>
            <wp:positionH relativeFrom="page">
              <wp:posOffset>2610501</wp:posOffset>
            </wp:positionH>
            <wp:positionV relativeFrom="paragraph">
              <wp:posOffset>193164</wp:posOffset>
            </wp:positionV>
            <wp:extent cx="2402233" cy="1265777"/>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2402233" cy="1265777"/>
                    </a:xfrm>
                    <a:prstGeom prst="rect">
                      <a:avLst/>
                    </a:prstGeom>
                  </pic:spPr>
                </pic:pic>
              </a:graphicData>
            </a:graphic>
          </wp:anchor>
        </w:drawing>
      </w:r>
    </w:p>
    <w:p w14:paraId="693C5C35" w14:textId="77777777" w:rsidR="00BB4EA6" w:rsidRDefault="00BB4EA6" w:rsidP="00BB4EA6">
      <w:pPr>
        <w:pStyle w:val="BodyText"/>
      </w:pPr>
    </w:p>
    <w:p w14:paraId="4BAA57C3" w14:textId="77777777" w:rsidR="00BB4EA6" w:rsidRDefault="00BB4EA6" w:rsidP="00BB4EA6">
      <w:pPr>
        <w:pStyle w:val="BodyText"/>
      </w:pPr>
    </w:p>
    <w:p w14:paraId="60F5AD01" w14:textId="77777777" w:rsidR="00BB4EA6" w:rsidRDefault="00BB4EA6" w:rsidP="00BB4EA6">
      <w:pPr>
        <w:pStyle w:val="BodyText"/>
        <w:spacing w:before="106"/>
      </w:pPr>
    </w:p>
    <w:p w14:paraId="4BFADF0C" w14:textId="77777777" w:rsidR="00BB4EA6" w:rsidRDefault="00BB4EA6" w:rsidP="00BB4EA6">
      <w:pPr>
        <w:pStyle w:val="BodyText"/>
        <w:spacing w:before="1"/>
        <w:ind w:left="139" w:right="452" w:firstLine="1751"/>
      </w:pPr>
      <w:r>
        <w:t>Many</w:t>
      </w:r>
      <w:r>
        <w:rPr>
          <w:spacing w:val="-5"/>
        </w:rPr>
        <w:t xml:space="preserve"> </w:t>
      </w:r>
      <w:r>
        <w:t>Malaysians</w:t>
      </w:r>
      <w:r>
        <w:rPr>
          <w:spacing w:val="-3"/>
        </w:rPr>
        <w:t xml:space="preserve"> </w:t>
      </w:r>
      <w:r>
        <w:t>are</w:t>
      </w:r>
      <w:r>
        <w:rPr>
          <w:spacing w:val="-4"/>
        </w:rPr>
        <w:t xml:space="preserve"> </w:t>
      </w:r>
      <w:r>
        <w:t>unaware</w:t>
      </w:r>
      <w:r>
        <w:rPr>
          <w:spacing w:val="-4"/>
        </w:rPr>
        <w:t xml:space="preserve"> </w:t>
      </w:r>
      <w:r>
        <w:t>of</w:t>
      </w:r>
      <w:r>
        <w:rPr>
          <w:spacing w:val="-4"/>
        </w:rPr>
        <w:t xml:space="preserve"> </w:t>
      </w:r>
      <w:r>
        <w:t>Book</w:t>
      </w:r>
      <w:r>
        <w:rPr>
          <w:spacing w:val="-4"/>
        </w:rPr>
        <w:t xml:space="preserve"> </w:t>
      </w:r>
      <w:r>
        <w:t>Depository,</w:t>
      </w:r>
      <w:r>
        <w:rPr>
          <w:spacing w:val="-3"/>
        </w:rPr>
        <w:t xml:space="preserve"> </w:t>
      </w:r>
      <w:r>
        <w:t>an</w:t>
      </w:r>
      <w:r>
        <w:rPr>
          <w:spacing w:val="-1"/>
        </w:rPr>
        <w:t xml:space="preserve"> </w:t>
      </w:r>
      <w:r>
        <w:t>online</w:t>
      </w:r>
      <w:r>
        <w:rPr>
          <w:spacing w:val="-2"/>
        </w:rPr>
        <w:t xml:space="preserve"> </w:t>
      </w:r>
      <w:r>
        <w:t>book</w:t>
      </w:r>
      <w:r>
        <w:rPr>
          <w:spacing w:val="-4"/>
        </w:rPr>
        <w:t xml:space="preserve"> </w:t>
      </w:r>
      <w:r>
        <w:t>retailer</w:t>
      </w:r>
      <w:r>
        <w:rPr>
          <w:spacing w:val="-5"/>
        </w:rPr>
        <w:t xml:space="preserve"> </w:t>
      </w:r>
      <w:r>
        <w:t>that</w:t>
      </w:r>
      <w:r>
        <w:rPr>
          <w:spacing w:val="-2"/>
        </w:rPr>
        <w:t xml:space="preserve"> </w:t>
      </w:r>
      <w:r>
        <w:t>is a hidden gem. This online book store is situated in the United Kingdom, but it ships worldwide, including to Malaysia. Even better, the site provides free international shipping.</w:t>
      </w:r>
    </w:p>
    <w:p w14:paraId="724BA779" w14:textId="77777777" w:rsidR="00BB4EA6" w:rsidRDefault="00BB4EA6" w:rsidP="00BB4EA6">
      <w:pPr>
        <w:pStyle w:val="Heading2"/>
        <w:spacing w:before="292"/>
        <w:ind w:left="139" w:firstLine="0"/>
      </w:pPr>
      <w:r>
        <w:rPr>
          <w:spacing w:val="-2"/>
        </w:rPr>
        <w:t>Strength</w:t>
      </w:r>
    </w:p>
    <w:p w14:paraId="5B64BE2C" w14:textId="77777777" w:rsidR="00BB4EA6" w:rsidRDefault="00BB4EA6" w:rsidP="00BB4EA6">
      <w:pPr>
        <w:pStyle w:val="BodyText"/>
        <w:rPr>
          <w:b/>
        </w:rPr>
      </w:pPr>
    </w:p>
    <w:p w14:paraId="42E08982" w14:textId="77777777" w:rsidR="00BB4EA6" w:rsidRDefault="00BB4EA6" w:rsidP="00BB4EA6">
      <w:pPr>
        <w:pStyle w:val="BodyText"/>
        <w:spacing w:line="242" w:lineRule="auto"/>
        <w:ind w:left="139" w:right="623"/>
        <w:jc w:val="both"/>
      </w:pPr>
      <w:r>
        <w:t>The</w:t>
      </w:r>
      <w:r>
        <w:rPr>
          <w:spacing w:val="-1"/>
        </w:rPr>
        <w:t xml:space="preserve"> </w:t>
      </w:r>
      <w:r>
        <w:t>Book</w:t>
      </w:r>
      <w:r>
        <w:rPr>
          <w:spacing w:val="-5"/>
        </w:rPr>
        <w:t xml:space="preserve"> </w:t>
      </w:r>
      <w:r>
        <w:t>Depository</w:t>
      </w:r>
      <w:r>
        <w:rPr>
          <w:spacing w:val="-2"/>
        </w:rPr>
        <w:t xml:space="preserve"> </w:t>
      </w:r>
      <w:r>
        <w:t>is</w:t>
      </w:r>
      <w:r>
        <w:rPr>
          <w:spacing w:val="-2"/>
        </w:rPr>
        <w:t xml:space="preserve"> </w:t>
      </w:r>
      <w:r>
        <w:t>a</w:t>
      </w:r>
      <w:r>
        <w:rPr>
          <w:spacing w:val="-4"/>
        </w:rPr>
        <w:t xml:space="preserve"> </w:t>
      </w:r>
      <w:r>
        <w:t>true</w:t>
      </w:r>
      <w:r>
        <w:rPr>
          <w:spacing w:val="-3"/>
        </w:rPr>
        <w:t xml:space="preserve"> </w:t>
      </w:r>
      <w:r>
        <w:t>find.</w:t>
      </w:r>
      <w:r>
        <w:rPr>
          <w:spacing w:val="-3"/>
        </w:rPr>
        <w:t xml:space="preserve"> </w:t>
      </w:r>
      <w:r>
        <w:t>This</w:t>
      </w:r>
      <w:r>
        <w:rPr>
          <w:spacing w:val="-4"/>
        </w:rPr>
        <w:t xml:space="preserve"> </w:t>
      </w:r>
      <w:r>
        <w:t>online</w:t>
      </w:r>
      <w:r>
        <w:rPr>
          <w:spacing w:val="-3"/>
        </w:rPr>
        <w:t xml:space="preserve"> </w:t>
      </w:r>
      <w:r>
        <w:t>book</w:t>
      </w:r>
      <w:r>
        <w:rPr>
          <w:spacing w:val="-2"/>
        </w:rPr>
        <w:t xml:space="preserve"> </w:t>
      </w:r>
      <w:r>
        <w:t>store</w:t>
      </w:r>
      <w:r>
        <w:rPr>
          <w:spacing w:val="-4"/>
        </w:rPr>
        <w:t xml:space="preserve"> </w:t>
      </w:r>
      <w:r>
        <w:t>is</w:t>
      </w:r>
      <w:r>
        <w:rPr>
          <w:spacing w:val="-2"/>
        </w:rPr>
        <w:t xml:space="preserve"> </w:t>
      </w:r>
      <w:r>
        <w:t>situated</w:t>
      </w:r>
      <w:r>
        <w:rPr>
          <w:spacing w:val="-3"/>
        </w:rPr>
        <w:t xml:space="preserve"> </w:t>
      </w:r>
      <w:r>
        <w:t>in</w:t>
      </w:r>
      <w:r>
        <w:rPr>
          <w:spacing w:val="-3"/>
        </w:rPr>
        <w:t xml:space="preserve"> </w:t>
      </w:r>
      <w:r>
        <w:t>the</w:t>
      </w:r>
      <w:r>
        <w:rPr>
          <w:spacing w:val="-1"/>
        </w:rPr>
        <w:t xml:space="preserve"> </w:t>
      </w:r>
      <w:r>
        <w:t>United</w:t>
      </w:r>
      <w:r>
        <w:rPr>
          <w:spacing w:val="-3"/>
        </w:rPr>
        <w:t xml:space="preserve"> </w:t>
      </w:r>
      <w:r>
        <w:t>Kingdom,</w:t>
      </w:r>
      <w:r>
        <w:rPr>
          <w:spacing w:val="-4"/>
        </w:rPr>
        <w:t xml:space="preserve"> </w:t>
      </w:r>
      <w:r>
        <w:t>but</w:t>
      </w:r>
      <w:r>
        <w:rPr>
          <w:spacing w:val="-1"/>
        </w:rPr>
        <w:t xml:space="preserve"> </w:t>
      </w:r>
      <w:r>
        <w:t>it ships worldwide for free. They have over 19 million titles available for sale at cheap costs.</w:t>
      </w:r>
    </w:p>
    <w:p w14:paraId="3B080CCE" w14:textId="77777777" w:rsidR="00BB4EA6" w:rsidRDefault="00BB4EA6" w:rsidP="00BB4EA6">
      <w:pPr>
        <w:pStyle w:val="BodyText"/>
        <w:ind w:left="139" w:right="691"/>
        <w:jc w:val="both"/>
      </w:pPr>
      <w:r>
        <w:t>Keywords,</w:t>
      </w:r>
      <w:r>
        <w:rPr>
          <w:spacing w:val="-4"/>
        </w:rPr>
        <w:t xml:space="preserve"> </w:t>
      </w:r>
      <w:r>
        <w:t>best</w:t>
      </w:r>
      <w:r>
        <w:rPr>
          <w:spacing w:val="-1"/>
        </w:rPr>
        <w:t xml:space="preserve"> </w:t>
      </w:r>
      <w:r>
        <w:t>sellers,</w:t>
      </w:r>
      <w:r>
        <w:rPr>
          <w:spacing w:val="-2"/>
        </w:rPr>
        <w:t xml:space="preserve"> </w:t>
      </w:r>
      <w:r>
        <w:t>'quick</w:t>
      </w:r>
      <w:r>
        <w:rPr>
          <w:spacing w:val="-3"/>
        </w:rPr>
        <w:t xml:space="preserve"> </w:t>
      </w:r>
      <w:r>
        <w:t>movers,'</w:t>
      </w:r>
      <w:r>
        <w:rPr>
          <w:spacing w:val="-2"/>
        </w:rPr>
        <w:t xml:space="preserve"> </w:t>
      </w:r>
      <w:r>
        <w:t>'book</w:t>
      </w:r>
      <w:r>
        <w:rPr>
          <w:spacing w:val="-5"/>
        </w:rPr>
        <w:t xml:space="preserve"> </w:t>
      </w:r>
      <w:r>
        <w:t>of</w:t>
      </w:r>
      <w:r>
        <w:rPr>
          <w:spacing w:val="-2"/>
        </w:rPr>
        <w:t xml:space="preserve"> </w:t>
      </w:r>
      <w:r>
        <w:t>the</w:t>
      </w:r>
      <w:r>
        <w:rPr>
          <w:spacing w:val="-3"/>
        </w:rPr>
        <w:t xml:space="preserve"> </w:t>
      </w:r>
      <w:r>
        <w:t>week,'</w:t>
      </w:r>
      <w:r>
        <w:rPr>
          <w:spacing w:val="-2"/>
        </w:rPr>
        <w:t xml:space="preserve"> </w:t>
      </w:r>
      <w:r>
        <w:t>and</w:t>
      </w:r>
      <w:r>
        <w:rPr>
          <w:spacing w:val="-3"/>
        </w:rPr>
        <w:t xml:space="preserve"> </w:t>
      </w:r>
      <w:r>
        <w:t>other</w:t>
      </w:r>
      <w:r>
        <w:rPr>
          <w:spacing w:val="-1"/>
        </w:rPr>
        <w:t xml:space="preserve"> </w:t>
      </w:r>
      <w:r>
        <w:t>search</w:t>
      </w:r>
      <w:r>
        <w:rPr>
          <w:spacing w:val="-1"/>
        </w:rPr>
        <w:t xml:space="preserve"> </w:t>
      </w:r>
      <w:r>
        <w:t>options</w:t>
      </w:r>
      <w:r>
        <w:rPr>
          <w:spacing w:val="-2"/>
        </w:rPr>
        <w:t xml:space="preserve"> </w:t>
      </w:r>
      <w:r>
        <w:t>are</w:t>
      </w:r>
      <w:r>
        <w:rPr>
          <w:spacing w:val="-3"/>
        </w:rPr>
        <w:t xml:space="preserve"> </w:t>
      </w:r>
      <w:r>
        <w:t>available on the website. It's a great place to browse for those hard-to-find books while still saving money on shipping.</w:t>
      </w:r>
    </w:p>
    <w:p w14:paraId="3EE006BD" w14:textId="77777777" w:rsidR="00BB4EA6" w:rsidRDefault="00BB4EA6" w:rsidP="00BB4EA6">
      <w:pPr>
        <w:pStyle w:val="Heading2"/>
        <w:spacing w:before="289"/>
        <w:ind w:left="139" w:firstLine="0"/>
      </w:pPr>
      <w:r>
        <w:rPr>
          <w:spacing w:val="-2"/>
        </w:rPr>
        <w:t>Weakness</w:t>
      </w:r>
    </w:p>
    <w:p w14:paraId="336F5A93" w14:textId="77777777" w:rsidR="00BB4EA6" w:rsidRDefault="00BB4EA6" w:rsidP="00BB4EA6">
      <w:pPr>
        <w:pStyle w:val="BodyText"/>
        <w:spacing w:before="292"/>
        <w:ind w:left="139" w:right="516"/>
      </w:pPr>
      <w:r>
        <w:t>The main disadvantage of purchasing books from this website is that delivery can be slow. Regardless</w:t>
      </w:r>
      <w:r>
        <w:rPr>
          <w:spacing w:val="-2"/>
        </w:rPr>
        <w:t xml:space="preserve"> </w:t>
      </w:r>
      <w:r>
        <w:t>of</w:t>
      </w:r>
      <w:r>
        <w:rPr>
          <w:spacing w:val="-3"/>
        </w:rPr>
        <w:t xml:space="preserve"> </w:t>
      </w:r>
      <w:r>
        <w:t>whether</w:t>
      </w:r>
      <w:r>
        <w:rPr>
          <w:spacing w:val="-3"/>
        </w:rPr>
        <w:t xml:space="preserve"> </w:t>
      </w:r>
      <w:r>
        <w:t>the</w:t>
      </w:r>
      <w:r>
        <w:rPr>
          <w:spacing w:val="-1"/>
        </w:rPr>
        <w:t xml:space="preserve"> </w:t>
      </w:r>
      <w:r>
        <w:t>book</w:t>
      </w:r>
      <w:r>
        <w:rPr>
          <w:spacing w:val="-2"/>
        </w:rPr>
        <w:t xml:space="preserve"> </w:t>
      </w:r>
      <w:r>
        <w:t>is</w:t>
      </w:r>
      <w:r>
        <w:rPr>
          <w:spacing w:val="-2"/>
        </w:rPr>
        <w:t xml:space="preserve"> </w:t>
      </w:r>
      <w:r>
        <w:t>shipped</w:t>
      </w:r>
      <w:r>
        <w:rPr>
          <w:spacing w:val="-3"/>
        </w:rPr>
        <w:t xml:space="preserve"> </w:t>
      </w:r>
      <w:r>
        <w:t>from</w:t>
      </w:r>
      <w:r>
        <w:rPr>
          <w:spacing w:val="-4"/>
        </w:rPr>
        <w:t xml:space="preserve"> </w:t>
      </w:r>
      <w:r>
        <w:t>their</w:t>
      </w:r>
      <w:r>
        <w:rPr>
          <w:spacing w:val="-1"/>
        </w:rPr>
        <w:t xml:space="preserve"> </w:t>
      </w:r>
      <w:r>
        <w:t>UK</w:t>
      </w:r>
      <w:r>
        <w:rPr>
          <w:spacing w:val="-5"/>
        </w:rPr>
        <w:t xml:space="preserve"> </w:t>
      </w:r>
      <w:r>
        <w:t>or</w:t>
      </w:r>
      <w:r>
        <w:rPr>
          <w:spacing w:val="-1"/>
        </w:rPr>
        <w:t xml:space="preserve"> </w:t>
      </w:r>
      <w:r>
        <w:t>Australia</w:t>
      </w:r>
      <w:r>
        <w:rPr>
          <w:spacing w:val="-1"/>
        </w:rPr>
        <w:t xml:space="preserve"> </w:t>
      </w:r>
      <w:r>
        <w:t>center,</w:t>
      </w:r>
      <w:r>
        <w:rPr>
          <w:spacing w:val="-2"/>
        </w:rPr>
        <w:t xml:space="preserve"> </w:t>
      </w:r>
      <w:r>
        <w:t>it</w:t>
      </w:r>
      <w:r>
        <w:rPr>
          <w:spacing w:val="-3"/>
        </w:rPr>
        <w:t xml:space="preserve"> </w:t>
      </w:r>
      <w:r>
        <w:t>can</w:t>
      </w:r>
      <w:r>
        <w:rPr>
          <w:spacing w:val="-3"/>
        </w:rPr>
        <w:t xml:space="preserve"> </w:t>
      </w:r>
      <w:r>
        <w:t>take</w:t>
      </w:r>
      <w:r>
        <w:rPr>
          <w:spacing w:val="-1"/>
        </w:rPr>
        <w:t xml:space="preserve"> </w:t>
      </w:r>
      <w:r>
        <w:t>anywhere from 7 to 14 days (often up to 3 weeks) for an order to arrive in Malay</w:t>
      </w:r>
    </w:p>
    <w:p w14:paraId="51F2920B" w14:textId="77777777" w:rsidR="00BB4EA6" w:rsidRDefault="00BB4EA6" w:rsidP="00BB4EA6">
      <w:pPr>
        <w:sectPr w:rsidR="00BB4EA6" w:rsidSect="00807B8D">
          <w:pgSz w:w="11920" w:h="16850"/>
          <w:pgMar w:top="1640" w:right="440" w:bottom="1280" w:left="1200" w:header="0" w:footer="1006" w:gutter="0"/>
          <w:cols w:space="720"/>
        </w:sectPr>
      </w:pPr>
    </w:p>
    <w:p w14:paraId="61D98543" w14:textId="77777777" w:rsidR="00BB4EA6" w:rsidRDefault="00BB4EA6" w:rsidP="00BB4EA6">
      <w:pPr>
        <w:pStyle w:val="BodyText"/>
        <w:spacing w:before="171"/>
        <w:rPr>
          <w:sz w:val="20"/>
        </w:rPr>
      </w:pPr>
    </w:p>
    <w:p w14:paraId="70DA504D" w14:textId="77777777" w:rsidR="00BB4EA6" w:rsidRDefault="00BB4EA6" w:rsidP="00BB4EA6">
      <w:pPr>
        <w:pStyle w:val="BodyText"/>
        <w:ind w:left="3086"/>
        <w:rPr>
          <w:sz w:val="20"/>
        </w:rPr>
      </w:pPr>
      <w:r>
        <w:rPr>
          <w:noProof/>
          <w:sz w:val="20"/>
        </w:rPr>
        <w:drawing>
          <wp:inline distT="0" distB="0" distL="0" distR="0" wp14:anchorId="42CBF0E7" wp14:editId="24E59507">
            <wp:extent cx="2338543" cy="1860232"/>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2338543" cy="1860232"/>
                    </a:xfrm>
                    <a:prstGeom prst="rect">
                      <a:avLst/>
                    </a:prstGeom>
                  </pic:spPr>
                </pic:pic>
              </a:graphicData>
            </a:graphic>
          </wp:inline>
        </w:drawing>
      </w:r>
    </w:p>
    <w:p w14:paraId="02478892" w14:textId="77777777" w:rsidR="00BB4EA6" w:rsidRDefault="00BB4EA6" w:rsidP="00BB4EA6">
      <w:pPr>
        <w:pStyle w:val="BodyText"/>
        <w:spacing w:before="92"/>
      </w:pPr>
    </w:p>
    <w:p w14:paraId="0D4F006A" w14:textId="77777777" w:rsidR="00BB4EA6" w:rsidRDefault="00BB4EA6" w:rsidP="00BB4EA6">
      <w:pPr>
        <w:pStyle w:val="BodyText"/>
        <w:ind w:left="139" w:right="516" w:firstLine="3696"/>
      </w:pPr>
      <w:r>
        <w:t>Amazon.com is the world's most well-known online bookshop,</w:t>
      </w:r>
      <w:r>
        <w:rPr>
          <w:spacing w:val="-2"/>
        </w:rPr>
        <w:t xml:space="preserve"> </w:t>
      </w:r>
      <w:r>
        <w:t>and</w:t>
      </w:r>
      <w:r>
        <w:rPr>
          <w:spacing w:val="-1"/>
        </w:rPr>
        <w:t xml:space="preserve"> </w:t>
      </w:r>
      <w:r>
        <w:t>it</w:t>
      </w:r>
      <w:r>
        <w:rPr>
          <w:spacing w:val="-1"/>
        </w:rPr>
        <w:t xml:space="preserve"> </w:t>
      </w:r>
      <w:r>
        <w:t>is</w:t>
      </w:r>
      <w:r>
        <w:rPr>
          <w:spacing w:val="-4"/>
        </w:rPr>
        <w:t xml:space="preserve"> </w:t>
      </w:r>
      <w:r>
        <w:t>the</w:t>
      </w:r>
      <w:r>
        <w:rPr>
          <w:spacing w:val="-3"/>
        </w:rPr>
        <w:t xml:space="preserve"> </w:t>
      </w:r>
      <w:r>
        <w:t>website</w:t>
      </w:r>
      <w:r>
        <w:rPr>
          <w:spacing w:val="-4"/>
        </w:rPr>
        <w:t xml:space="preserve"> </w:t>
      </w:r>
      <w:r>
        <w:t>that</w:t>
      </w:r>
      <w:r>
        <w:rPr>
          <w:spacing w:val="-3"/>
        </w:rPr>
        <w:t xml:space="preserve"> </w:t>
      </w:r>
      <w:r>
        <w:t>launched</w:t>
      </w:r>
      <w:r>
        <w:rPr>
          <w:spacing w:val="-3"/>
        </w:rPr>
        <w:t xml:space="preserve"> </w:t>
      </w:r>
      <w:r>
        <w:t>the</w:t>
      </w:r>
      <w:r>
        <w:rPr>
          <w:spacing w:val="-6"/>
        </w:rPr>
        <w:t xml:space="preserve"> </w:t>
      </w:r>
      <w:r>
        <w:t>online</w:t>
      </w:r>
      <w:r>
        <w:rPr>
          <w:spacing w:val="-1"/>
        </w:rPr>
        <w:t xml:space="preserve"> </w:t>
      </w:r>
      <w:r>
        <w:t>buying</w:t>
      </w:r>
      <w:r>
        <w:rPr>
          <w:spacing w:val="-4"/>
        </w:rPr>
        <w:t xml:space="preserve"> </w:t>
      </w:r>
      <w:r>
        <w:t>revolution.</w:t>
      </w:r>
      <w:r>
        <w:rPr>
          <w:spacing w:val="-3"/>
        </w:rPr>
        <w:t xml:space="preserve"> </w:t>
      </w:r>
      <w:r>
        <w:t>On</w:t>
      </w:r>
      <w:r>
        <w:rPr>
          <w:spacing w:val="-1"/>
        </w:rPr>
        <w:t xml:space="preserve"> </w:t>
      </w:r>
      <w:r>
        <w:t>Amazon.com,</w:t>
      </w:r>
      <w:r>
        <w:rPr>
          <w:spacing w:val="-2"/>
        </w:rPr>
        <w:t xml:space="preserve"> </w:t>
      </w:r>
      <w:r>
        <w:t xml:space="preserve">the customers may find almost any book in almost any edition. The best part is that they deliver to </w:t>
      </w:r>
      <w:r>
        <w:rPr>
          <w:spacing w:val="-2"/>
        </w:rPr>
        <w:t>Malaysia.</w:t>
      </w:r>
    </w:p>
    <w:p w14:paraId="2ACF9EE7" w14:textId="77777777" w:rsidR="00BB4EA6" w:rsidRDefault="00BB4EA6" w:rsidP="00BB4EA6">
      <w:pPr>
        <w:pStyle w:val="BodyText"/>
        <w:spacing w:before="1"/>
      </w:pPr>
    </w:p>
    <w:p w14:paraId="7A0FDDD2" w14:textId="77777777" w:rsidR="00BB4EA6" w:rsidRDefault="00BB4EA6" w:rsidP="00BB4EA6">
      <w:pPr>
        <w:pStyle w:val="Heading2"/>
        <w:spacing w:before="1"/>
        <w:ind w:left="139" w:firstLine="0"/>
      </w:pPr>
      <w:r>
        <w:rPr>
          <w:spacing w:val="-2"/>
        </w:rPr>
        <w:t>Strength</w:t>
      </w:r>
    </w:p>
    <w:p w14:paraId="4DBDB10B" w14:textId="77777777" w:rsidR="00BB4EA6" w:rsidRDefault="00BB4EA6" w:rsidP="00BB4EA6">
      <w:pPr>
        <w:pStyle w:val="BodyText"/>
        <w:spacing w:before="292"/>
        <w:ind w:left="139" w:right="516"/>
      </w:pPr>
      <w:r>
        <w:t>The</w:t>
      </w:r>
      <w:r>
        <w:rPr>
          <w:spacing w:val="-3"/>
        </w:rPr>
        <w:t xml:space="preserve"> </w:t>
      </w:r>
      <w:r>
        <w:t>website</w:t>
      </w:r>
      <w:r>
        <w:rPr>
          <w:spacing w:val="-4"/>
        </w:rPr>
        <w:t xml:space="preserve"> </w:t>
      </w:r>
      <w:r>
        <w:t>is</w:t>
      </w:r>
      <w:r>
        <w:rPr>
          <w:spacing w:val="-2"/>
        </w:rPr>
        <w:t xml:space="preserve"> </w:t>
      </w:r>
      <w:r>
        <w:t>clean</w:t>
      </w:r>
      <w:r>
        <w:rPr>
          <w:spacing w:val="-1"/>
        </w:rPr>
        <w:t xml:space="preserve"> </w:t>
      </w:r>
      <w:r>
        <w:t>and</w:t>
      </w:r>
      <w:r>
        <w:rPr>
          <w:spacing w:val="-3"/>
        </w:rPr>
        <w:t xml:space="preserve"> </w:t>
      </w:r>
      <w:r>
        <w:t>straightforward,</w:t>
      </w:r>
      <w:r>
        <w:rPr>
          <w:spacing w:val="-4"/>
        </w:rPr>
        <w:t xml:space="preserve"> </w:t>
      </w:r>
      <w:r>
        <w:t>with</w:t>
      </w:r>
      <w:r>
        <w:rPr>
          <w:spacing w:val="-1"/>
        </w:rPr>
        <w:t xml:space="preserve"> </w:t>
      </w:r>
      <w:r>
        <w:t>a</w:t>
      </w:r>
      <w:r>
        <w:rPr>
          <w:spacing w:val="-4"/>
        </w:rPr>
        <w:t xml:space="preserve"> </w:t>
      </w:r>
      <w:r>
        <w:t>large</w:t>
      </w:r>
      <w:r>
        <w:rPr>
          <w:spacing w:val="-1"/>
        </w:rPr>
        <w:t xml:space="preserve"> </w:t>
      </w:r>
      <w:r>
        <w:t>search</w:t>
      </w:r>
      <w:r>
        <w:rPr>
          <w:spacing w:val="-3"/>
        </w:rPr>
        <w:t xml:space="preserve"> </w:t>
      </w:r>
      <w:r>
        <w:t>bar</w:t>
      </w:r>
      <w:r>
        <w:rPr>
          <w:spacing w:val="-4"/>
        </w:rPr>
        <w:t xml:space="preserve"> </w:t>
      </w:r>
      <w:r>
        <w:t>at</w:t>
      </w:r>
      <w:r>
        <w:rPr>
          <w:spacing w:val="-3"/>
        </w:rPr>
        <w:t xml:space="preserve"> </w:t>
      </w:r>
      <w:r>
        <w:t>the</w:t>
      </w:r>
      <w:r>
        <w:rPr>
          <w:spacing w:val="-3"/>
        </w:rPr>
        <w:t xml:space="preserve"> </w:t>
      </w:r>
      <w:r>
        <w:t>top</w:t>
      </w:r>
      <w:r>
        <w:rPr>
          <w:spacing w:val="-1"/>
        </w:rPr>
        <w:t xml:space="preserve"> </w:t>
      </w:r>
      <w:r>
        <w:t>that</w:t>
      </w:r>
      <w:r>
        <w:rPr>
          <w:spacing w:val="-3"/>
        </w:rPr>
        <w:t xml:space="preserve"> </w:t>
      </w:r>
      <w:r>
        <w:t>makes</w:t>
      </w:r>
      <w:r>
        <w:rPr>
          <w:spacing w:val="-4"/>
        </w:rPr>
        <w:t xml:space="preserve"> </w:t>
      </w:r>
      <w:r>
        <w:t>discovering books a breeze. There are several subcategories, and books are classified by department, format, author, promotions, prizes, languages, and other factors. Amazon.com also has a much larger selection of books in several languages than any of the other online bookstores listed here. There are also audiobooks and magazines available.</w:t>
      </w:r>
    </w:p>
    <w:p w14:paraId="013DDCE0" w14:textId="77777777" w:rsidR="00BB4EA6" w:rsidRDefault="00BB4EA6" w:rsidP="00BB4EA6">
      <w:pPr>
        <w:pStyle w:val="BodyText"/>
        <w:ind w:left="139" w:right="516"/>
      </w:pPr>
      <w:r>
        <w:t>Amazon.com also sells e-books in the Kindle format, which the user can read on their Kindle device.</w:t>
      </w:r>
      <w:r>
        <w:rPr>
          <w:spacing w:val="-3"/>
        </w:rPr>
        <w:t xml:space="preserve"> </w:t>
      </w:r>
      <w:r>
        <w:t>Most</w:t>
      </w:r>
      <w:r>
        <w:rPr>
          <w:spacing w:val="-1"/>
        </w:rPr>
        <w:t xml:space="preserve"> </w:t>
      </w:r>
      <w:r>
        <w:t>other</w:t>
      </w:r>
      <w:r>
        <w:rPr>
          <w:spacing w:val="-3"/>
        </w:rPr>
        <w:t xml:space="preserve"> </w:t>
      </w:r>
      <w:r>
        <w:t>Malaysian</w:t>
      </w:r>
      <w:r>
        <w:rPr>
          <w:spacing w:val="-1"/>
        </w:rPr>
        <w:t xml:space="preserve"> </w:t>
      </w:r>
      <w:r>
        <w:t>online</w:t>
      </w:r>
      <w:r>
        <w:rPr>
          <w:spacing w:val="-4"/>
        </w:rPr>
        <w:t xml:space="preserve"> </w:t>
      </w:r>
      <w:r>
        <w:t>booksellers</w:t>
      </w:r>
      <w:r>
        <w:rPr>
          <w:spacing w:val="-4"/>
        </w:rPr>
        <w:t xml:space="preserve"> </w:t>
      </w:r>
      <w:r>
        <w:t>do</w:t>
      </w:r>
      <w:r>
        <w:rPr>
          <w:spacing w:val="-3"/>
        </w:rPr>
        <w:t xml:space="preserve"> </w:t>
      </w:r>
      <w:r>
        <w:t>not</w:t>
      </w:r>
      <w:r>
        <w:rPr>
          <w:spacing w:val="-2"/>
        </w:rPr>
        <w:t xml:space="preserve"> </w:t>
      </w:r>
      <w:r>
        <w:t>sell</w:t>
      </w:r>
      <w:r>
        <w:rPr>
          <w:spacing w:val="-4"/>
        </w:rPr>
        <w:t xml:space="preserve"> </w:t>
      </w:r>
      <w:r>
        <w:t>e-books</w:t>
      </w:r>
      <w:r>
        <w:rPr>
          <w:spacing w:val="-2"/>
        </w:rPr>
        <w:t xml:space="preserve"> </w:t>
      </w:r>
      <w:r>
        <w:t>in</w:t>
      </w:r>
      <w:r>
        <w:rPr>
          <w:spacing w:val="-3"/>
        </w:rPr>
        <w:t xml:space="preserve"> </w:t>
      </w:r>
      <w:r>
        <w:t>this</w:t>
      </w:r>
      <w:r>
        <w:rPr>
          <w:spacing w:val="-2"/>
        </w:rPr>
        <w:t xml:space="preserve"> </w:t>
      </w:r>
      <w:r>
        <w:t>format.</w:t>
      </w:r>
      <w:r>
        <w:rPr>
          <w:spacing w:val="-3"/>
        </w:rPr>
        <w:t xml:space="preserve"> </w:t>
      </w:r>
      <w:r>
        <w:t>Unfortunately, Amazon does not sell Kindles or e-books to Malaysians directly.</w:t>
      </w:r>
    </w:p>
    <w:p w14:paraId="3D4F23BD" w14:textId="77777777" w:rsidR="00BB4EA6" w:rsidRDefault="00BB4EA6" w:rsidP="00BB4EA6">
      <w:pPr>
        <w:pStyle w:val="BodyText"/>
        <w:spacing w:before="292"/>
        <w:ind w:left="139" w:right="581"/>
      </w:pPr>
      <w:r>
        <w:t>The user rating and book description part of Amazon.com is one of the best features, since it allows</w:t>
      </w:r>
      <w:r>
        <w:rPr>
          <w:spacing w:val="-4"/>
        </w:rPr>
        <w:t xml:space="preserve"> </w:t>
      </w:r>
      <w:r>
        <w:t>the</w:t>
      </w:r>
      <w:r>
        <w:rPr>
          <w:spacing w:val="-4"/>
        </w:rPr>
        <w:t xml:space="preserve"> </w:t>
      </w:r>
      <w:r>
        <w:t>user</w:t>
      </w:r>
      <w:r>
        <w:rPr>
          <w:spacing w:val="-1"/>
        </w:rPr>
        <w:t xml:space="preserve"> </w:t>
      </w:r>
      <w:r>
        <w:t>to</w:t>
      </w:r>
      <w:r>
        <w:rPr>
          <w:spacing w:val="-1"/>
        </w:rPr>
        <w:t xml:space="preserve"> </w:t>
      </w:r>
      <w:r>
        <w:t>make</w:t>
      </w:r>
      <w:r>
        <w:rPr>
          <w:spacing w:val="-3"/>
        </w:rPr>
        <w:t xml:space="preserve"> </w:t>
      </w:r>
      <w:r>
        <w:t>an</w:t>
      </w:r>
      <w:r>
        <w:rPr>
          <w:spacing w:val="-1"/>
        </w:rPr>
        <w:t xml:space="preserve"> </w:t>
      </w:r>
      <w:r>
        <w:t>informed</w:t>
      </w:r>
      <w:r>
        <w:rPr>
          <w:spacing w:val="-3"/>
        </w:rPr>
        <w:t xml:space="preserve"> </w:t>
      </w:r>
      <w:r>
        <w:t>decision</w:t>
      </w:r>
      <w:r>
        <w:rPr>
          <w:spacing w:val="-1"/>
        </w:rPr>
        <w:t xml:space="preserve"> </w:t>
      </w:r>
      <w:r>
        <w:t>before</w:t>
      </w:r>
      <w:r>
        <w:rPr>
          <w:spacing w:val="-1"/>
        </w:rPr>
        <w:t xml:space="preserve"> </w:t>
      </w:r>
      <w:r>
        <w:t>purchasing</w:t>
      </w:r>
      <w:r>
        <w:rPr>
          <w:spacing w:val="-2"/>
        </w:rPr>
        <w:t xml:space="preserve"> </w:t>
      </w:r>
      <w:r>
        <w:t>a</w:t>
      </w:r>
      <w:r>
        <w:rPr>
          <w:spacing w:val="-4"/>
        </w:rPr>
        <w:t xml:space="preserve"> </w:t>
      </w:r>
      <w:r>
        <w:t>book.</w:t>
      </w:r>
      <w:r>
        <w:rPr>
          <w:spacing w:val="-3"/>
        </w:rPr>
        <w:t xml:space="preserve"> </w:t>
      </w:r>
      <w:r>
        <w:t>The</w:t>
      </w:r>
      <w:r>
        <w:rPr>
          <w:spacing w:val="-1"/>
        </w:rPr>
        <w:t xml:space="preserve"> </w:t>
      </w:r>
      <w:r>
        <w:t>site</w:t>
      </w:r>
      <w:r>
        <w:rPr>
          <w:spacing w:val="-1"/>
        </w:rPr>
        <w:t xml:space="preserve"> </w:t>
      </w:r>
      <w:r>
        <w:t>also</w:t>
      </w:r>
      <w:r>
        <w:rPr>
          <w:spacing w:val="-4"/>
        </w:rPr>
        <w:t xml:space="preserve"> </w:t>
      </w:r>
      <w:r>
        <w:t>proposes</w:t>
      </w:r>
      <w:r>
        <w:rPr>
          <w:spacing w:val="-2"/>
        </w:rPr>
        <w:t xml:space="preserve"> </w:t>
      </w:r>
      <w:r>
        <w:t>16 books depending on the user's browsing habits, which can be very helpful and intuitive at times. Another important feature is a list of alternatives for whether the user wants a brand new, preloved (with lower costs mentioned), or Kindle version of the book.</w:t>
      </w:r>
    </w:p>
    <w:p w14:paraId="201AE381" w14:textId="77777777" w:rsidR="00BB4EA6" w:rsidRDefault="00BB4EA6" w:rsidP="00BB4EA6">
      <w:pPr>
        <w:pStyle w:val="BodyText"/>
        <w:spacing w:before="2"/>
      </w:pPr>
    </w:p>
    <w:p w14:paraId="429682A3" w14:textId="77777777" w:rsidR="00BB4EA6" w:rsidRDefault="00BB4EA6" w:rsidP="00BB4EA6">
      <w:pPr>
        <w:pStyle w:val="Heading2"/>
        <w:ind w:left="139" w:firstLine="0"/>
      </w:pPr>
      <w:r>
        <w:rPr>
          <w:spacing w:val="-2"/>
        </w:rPr>
        <w:t>Weakness</w:t>
      </w:r>
    </w:p>
    <w:p w14:paraId="231E7897" w14:textId="77777777" w:rsidR="00BB4EA6" w:rsidRDefault="00BB4EA6" w:rsidP="00BB4EA6">
      <w:pPr>
        <w:pStyle w:val="BodyText"/>
        <w:rPr>
          <w:b/>
        </w:rPr>
      </w:pPr>
    </w:p>
    <w:p w14:paraId="6304F65F" w14:textId="77777777" w:rsidR="00BB4EA6" w:rsidRDefault="00BB4EA6" w:rsidP="00BB4EA6">
      <w:pPr>
        <w:pStyle w:val="BodyText"/>
        <w:ind w:left="139" w:right="516"/>
      </w:pPr>
      <w:r>
        <w:t>Amazon's shipping rates are unfortunately rather high, with ordinary shipments costing $4.99 (RM20) per shipment and $4.99 (RM20) per item for book purchases. The cost of shipping might easily exceed $29.99 (RM 125) each shipment. Priority courier delivery, as well as large and bulky shipments,</w:t>
      </w:r>
      <w:r>
        <w:rPr>
          <w:spacing w:val="-3"/>
        </w:rPr>
        <w:t xml:space="preserve"> </w:t>
      </w:r>
      <w:r>
        <w:t>can</w:t>
      </w:r>
      <w:r>
        <w:rPr>
          <w:spacing w:val="-4"/>
        </w:rPr>
        <w:t xml:space="preserve"> </w:t>
      </w:r>
      <w:r>
        <w:t>be</w:t>
      </w:r>
      <w:r>
        <w:rPr>
          <w:spacing w:val="-2"/>
        </w:rPr>
        <w:t xml:space="preserve"> </w:t>
      </w:r>
      <w:r>
        <w:t>rather</w:t>
      </w:r>
      <w:r>
        <w:rPr>
          <w:spacing w:val="-4"/>
        </w:rPr>
        <w:t xml:space="preserve"> </w:t>
      </w:r>
      <w:r>
        <w:t>costly.</w:t>
      </w:r>
      <w:r>
        <w:rPr>
          <w:spacing w:val="-4"/>
        </w:rPr>
        <w:t xml:space="preserve"> </w:t>
      </w:r>
      <w:r>
        <w:t>There</w:t>
      </w:r>
      <w:r>
        <w:rPr>
          <w:spacing w:val="-4"/>
        </w:rPr>
        <w:t xml:space="preserve"> </w:t>
      </w:r>
      <w:r>
        <w:t>are</w:t>
      </w:r>
      <w:r>
        <w:rPr>
          <w:spacing w:val="-2"/>
        </w:rPr>
        <w:t xml:space="preserve"> </w:t>
      </w:r>
      <w:r>
        <w:t>some</w:t>
      </w:r>
      <w:r>
        <w:rPr>
          <w:spacing w:val="-2"/>
        </w:rPr>
        <w:t xml:space="preserve"> </w:t>
      </w:r>
      <w:r>
        <w:t>items,</w:t>
      </w:r>
      <w:r>
        <w:rPr>
          <w:spacing w:val="-2"/>
        </w:rPr>
        <w:t xml:space="preserve"> </w:t>
      </w:r>
      <w:r>
        <w:t>however,</w:t>
      </w:r>
      <w:r>
        <w:rPr>
          <w:spacing w:val="-4"/>
        </w:rPr>
        <w:t xml:space="preserve"> </w:t>
      </w:r>
      <w:r>
        <w:t>that</w:t>
      </w:r>
      <w:r>
        <w:rPr>
          <w:spacing w:val="-4"/>
        </w:rPr>
        <w:t xml:space="preserve"> </w:t>
      </w:r>
      <w:r>
        <w:t>are</w:t>
      </w:r>
      <w:r>
        <w:rPr>
          <w:spacing w:val="-4"/>
        </w:rPr>
        <w:t xml:space="preserve"> </w:t>
      </w:r>
      <w:r>
        <w:t>eligible</w:t>
      </w:r>
      <w:r>
        <w:rPr>
          <w:spacing w:val="-4"/>
        </w:rPr>
        <w:t xml:space="preserve"> </w:t>
      </w:r>
      <w:r>
        <w:t>for</w:t>
      </w:r>
      <w:r>
        <w:rPr>
          <w:spacing w:val="-4"/>
        </w:rPr>
        <w:t xml:space="preserve"> </w:t>
      </w:r>
      <w:r>
        <w:t>free</w:t>
      </w:r>
      <w:r>
        <w:rPr>
          <w:spacing w:val="-2"/>
        </w:rPr>
        <w:t xml:space="preserve"> </w:t>
      </w:r>
      <w:r>
        <w:t>shipping with Amazon if the customers spend $25 (RM100) or more.</w:t>
      </w:r>
    </w:p>
    <w:p w14:paraId="73D80B68" w14:textId="77777777" w:rsidR="0091204A" w:rsidRDefault="0091204A"/>
    <w:p w14:paraId="6C52AC01" w14:textId="77777777" w:rsidR="00BB4EA6" w:rsidRDefault="00BB4EA6"/>
    <w:p w14:paraId="73C26330" w14:textId="77777777" w:rsidR="00BB4EA6" w:rsidRDefault="00BB4EA6" w:rsidP="00BB4EA6">
      <w:pPr>
        <w:pStyle w:val="Heading1"/>
        <w:spacing w:before="1"/>
        <w:ind w:right="761"/>
        <w:jc w:val="center"/>
        <w:rPr>
          <w:spacing w:val="-2"/>
          <w:u w:val="thick"/>
        </w:rPr>
      </w:pPr>
    </w:p>
    <w:p w14:paraId="33137D5D" w14:textId="77777777" w:rsidR="00BB4EA6" w:rsidRDefault="00BB4EA6" w:rsidP="00BB4EA6">
      <w:pPr>
        <w:pStyle w:val="Heading1"/>
        <w:spacing w:before="1"/>
        <w:ind w:right="761"/>
        <w:jc w:val="center"/>
        <w:rPr>
          <w:spacing w:val="-2"/>
          <w:u w:val="thick"/>
        </w:rPr>
      </w:pPr>
    </w:p>
    <w:p w14:paraId="2B5DB78D" w14:textId="77777777" w:rsidR="00BB4EA6" w:rsidRDefault="00BB4EA6" w:rsidP="00BB4EA6">
      <w:pPr>
        <w:pStyle w:val="Heading1"/>
        <w:spacing w:before="1"/>
        <w:ind w:right="761"/>
        <w:jc w:val="center"/>
        <w:rPr>
          <w:spacing w:val="-2"/>
          <w:u w:val="thick"/>
        </w:rPr>
      </w:pPr>
    </w:p>
    <w:p w14:paraId="14E9C528" w14:textId="0DBD1F12" w:rsidR="00BB4EA6" w:rsidRDefault="00BB4EA6" w:rsidP="00BB4EA6">
      <w:pPr>
        <w:pStyle w:val="Heading1"/>
        <w:spacing w:before="1"/>
        <w:ind w:right="761"/>
        <w:jc w:val="center"/>
        <w:rPr>
          <w:u w:val="none"/>
        </w:rPr>
      </w:pPr>
      <w:r>
        <w:rPr>
          <w:spacing w:val="-2"/>
          <w:u w:val="thick"/>
        </w:rPr>
        <w:lastRenderedPageBreak/>
        <w:t>REFERENCES</w:t>
      </w:r>
    </w:p>
    <w:p w14:paraId="673D5B22" w14:textId="77777777" w:rsidR="00BB4EA6" w:rsidRDefault="00BB4EA6" w:rsidP="00BB4EA6">
      <w:pPr>
        <w:pStyle w:val="BodyText"/>
        <w:rPr>
          <w:b/>
        </w:rPr>
      </w:pPr>
    </w:p>
    <w:p w14:paraId="37DE0BC2" w14:textId="77777777" w:rsidR="00BB4EA6" w:rsidRDefault="00BB4EA6" w:rsidP="00BB4EA6">
      <w:pPr>
        <w:pStyle w:val="BodyText"/>
        <w:spacing w:before="167"/>
        <w:rPr>
          <w:b/>
        </w:rPr>
      </w:pPr>
    </w:p>
    <w:p w14:paraId="5C75D43C" w14:textId="77777777" w:rsidR="00BB4EA6" w:rsidRDefault="00BB4EA6" w:rsidP="00BB4EA6">
      <w:pPr>
        <w:pStyle w:val="ListParagraph"/>
        <w:numPr>
          <w:ilvl w:val="0"/>
          <w:numId w:val="4"/>
        </w:numPr>
        <w:tabs>
          <w:tab w:val="left" w:pos="859"/>
        </w:tabs>
        <w:spacing w:line="242" w:lineRule="auto"/>
        <w:ind w:right="455"/>
        <w:rPr>
          <w:sz w:val="24"/>
        </w:rPr>
      </w:pPr>
      <w:r>
        <w:rPr>
          <w:sz w:val="24"/>
        </w:rPr>
        <w:t>L.</w:t>
      </w:r>
      <w:r>
        <w:rPr>
          <w:spacing w:val="38"/>
          <w:sz w:val="24"/>
        </w:rPr>
        <w:t xml:space="preserve"> </w:t>
      </w:r>
      <w:r>
        <w:rPr>
          <w:sz w:val="24"/>
        </w:rPr>
        <w:t>T.</w:t>
      </w:r>
      <w:r>
        <w:rPr>
          <w:spacing w:val="39"/>
          <w:sz w:val="24"/>
        </w:rPr>
        <w:t xml:space="preserve"> </w:t>
      </w:r>
      <w:r>
        <w:rPr>
          <w:sz w:val="24"/>
        </w:rPr>
        <w:t>T.</w:t>
      </w:r>
      <w:r>
        <w:rPr>
          <w:spacing w:val="39"/>
          <w:sz w:val="24"/>
        </w:rPr>
        <w:t xml:space="preserve"> </w:t>
      </w:r>
      <w:r>
        <w:rPr>
          <w:sz w:val="24"/>
        </w:rPr>
        <w:t>Tran</w:t>
      </w:r>
      <w:r>
        <w:rPr>
          <w:spacing w:val="38"/>
          <w:sz w:val="24"/>
        </w:rPr>
        <w:t xml:space="preserve"> </w:t>
      </w:r>
      <w:r>
        <w:rPr>
          <w:sz w:val="24"/>
        </w:rPr>
        <w:t>(2021,</w:t>
      </w:r>
      <w:r>
        <w:rPr>
          <w:spacing w:val="40"/>
          <w:sz w:val="24"/>
        </w:rPr>
        <w:t xml:space="preserve"> </w:t>
      </w:r>
      <w:r>
        <w:rPr>
          <w:sz w:val="24"/>
        </w:rPr>
        <w:t>January).</w:t>
      </w:r>
      <w:r>
        <w:rPr>
          <w:spacing w:val="38"/>
          <w:sz w:val="24"/>
        </w:rPr>
        <w:t xml:space="preserve"> </w:t>
      </w:r>
      <w:r>
        <w:rPr>
          <w:sz w:val="24"/>
        </w:rPr>
        <w:t>Managing</w:t>
      </w:r>
      <w:r>
        <w:rPr>
          <w:spacing w:val="39"/>
          <w:sz w:val="24"/>
        </w:rPr>
        <w:t xml:space="preserve"> </w:t>
      </w:r>
      <w:r>
        <w:rPr>
          <w:sz w:val="24"/>
        </w:rPr>
        <w:t>the</w:t>
      </w:r>
      <w:r>
        <w:rPr>
          <w:spacing w:val="39"/>
          <w:sz w:val="24"/>
        </w:rPr>
        <w:t xml:space="preserve"> </w:t>
      </w:r>
      <w:r>
        <w:rPr>
          <w:sz w:val="24"/>
        </w:rPr>
        <w:t>effectiveness</w:t>
      </w:r>
      <w:r>
        <w:rPr>
          <w:spacing w:val="36"/>
          <w:sz w:val="24"/>
        </w:rPr>
        <w:t xml:space="preserve"> </w:t>
      </w:r>
      <w:r>
        <w:rPr>
          <w:sz w:val="24"/>
        </w:rPr>
        <w:t>of</w:t>
      </w:r>
      <w:r>
        <w:rPr>
          <w:spacing w:val="40"/>
          <w:sz w:val="24"/>
        </w:rPr>
        <w:t xml:space="preserve"> </w:t>
      </w:r>
      <w:r>
        <w:rPr>
          <w:sz w:val="24"/>
        </w:rPr>
        <w:t>e-commerce</w:t>
      </w:r>
      <w:r>
        <w:rPr>
          <w:spacing w:val="39"/>
          <w:sz w:val="24"/>
        </w:rPr>
        <w:t xml:space="preserve"> </w:t>
      </w:r>
      <w:r>
        <w:rPr>
          <w:sz w:val="24"/>
        </w:rPr>
        <w:t>platforms</w:t>
      </w:r>
      <w:r>
        <w:rPr>
          <w:spacing w:val="39"/>
          <w:sz w:val="24"/>
        </w:rPr>
        <w:t xml:space="preserve"> </w:t>
      </w:r>
      <w:r>
        <w:rPr>
          <w:sz w:val="24"/>
        </w:rPr>
        <w:t>in</w:t>
      </w:r>
      <w:r>
        <w:rPr>
          <w:spacing w:val="37"/>
          <w:sz w:val="24"/>
        </w:rPr>
        <w:t xml:space="preserve"> </w:t>
      </w:r>
      <w:r>
        <w:rPr>
          <w:sz w:val="24"/>
        </w:rPr>
        <w:t xml:space="preserve">a </w:t>
      </w:r>
      <w:r>
        <w:rPr>
          <w:spacing w:val="-2"/>
          <w:sz w:val="24"/>
        </w:rPr>
        <w:t>pandemic.</w:t>
      </w:r>
    </w:p>
    <w:p w14:paraId="2F5BFBEE" w14:textId="77777777" w:rsidR="00BB4EA6" w:rsidRDefault="00BB4EA6" w:rsidP="00BB4EA6">
      <w:pPr>
        <w:pStyle w:val="BodyText"/>
        <w:spacing w:before="154"/>
      </w:pPr>
    </w:p>
    <w:p w14:paraId="76DCB625" w14:textId="77777777" w:rsidR="00BB4EA6" w:rsidRDefault="00BB4EA6" w:rsidP="00BB4EA6">
      <w:pPr>
        <w:pStyle w:val="ListParagraph"/>
        <w:numPr>
          <w:ilvl w:val="0"/>
          <w:numId w:val="4"/>
        </w:numPr>
        <w:tabs>
          <w:tab w:val="left" w:pos="858"/>
        </w:tabs>
        <w:ind w:left="858" w:hanging="359"/>
        <w:rPr>
          <w:sz w:val="24"/>
        </w:rPr>
      </w:pPr>
      <w:r>
        <w:rPr>
          <w:spacing w:val="-2"/>
          <w:sz w:val="24"/>
        </w:rPr>
        <w:t>https://</w:t>
      </w:r>
      <w:hyperlink r:id="rId11">
        <w:r>
          <w:rPr>
            <w:spacing w:val="-2"/>
            <w:sz w:val="24"/>
          </w:rPr>
          <w:t>www.sciencedirect.com/science/article/pii/S0969698920312959</w:t>
        </w:r>
      </w:hyperlink>
    </w:p>
    <w:p w14:paraId="0C449DBC" w14:textId="77777777" w:rsidR="00BB4EA6" w:rsidRDefault="00BB4EA6" w:rsidP="00BB4EA6">
      <w:pPr>
        <w:pStyle w:val="BodyText"/>
        <w:spacing w:before="158"/>
      </w:pPr>
    </w:p>
    <w:p w14:paraId="3F63E52D" w14:textId="77777777" w:rsidR="00BB4EA6" w:rsidRDefault="00BB4EA6" w:rsidP="00BB4EA6">
      <w:pPr>
        <w:pStyle w:val="ListParagraph"/>
        <w:numPr>
          <w:ilvl w:val="0"/>
          <w:numId w:val="4"/>
        </w:numPr>
        <w:tabs>
          <w:tab w:val="left" w:pos="859"/>
        </w:tabs>
        <w:ind w:right="456"/>
        <w:rPr>
          <w:sz w:val="24"/>
        </w:rPr>
      </w:pPr>
      <w:r>
        <w:rPr>
          <w:sz w:val="24"/>
        </w:rPr>
        <w:t>Essay</w:t>
      </w:r>
      <w:r>
        <w:rPr>
          <w:spacing w:val="80"/>
          <w:sz w:val="24"/>
        </w:rPr>
        <w:t xml:space="preserve"> </w:t>
      </w:r>
      <w:r>
        <w:rPr>
          <w:sz w:val="24"/>
        </w:rPr>
        <w:t>Sauce</w:t>
      </w:r>
      <w:r>
        <w:rPr>
          <w:spacing w:val="80"/>
          <w:sz w:val="24"/>
        </w:rPr>
        <w:t xml:space="preserve"> </w:t>
      </w:r>
      <w:r>
        <w:rPr>
          <w:sz w:val="24"/>
        </w:rPr>
        <w:t>(2019,</w:t>
      </w:r>
      <w:r>
        <w:rPr>
          <w:spacing w:val="80"/>
          <w:sz w:val="24"/>
        </w:rPr>
        <w:t xml:space="preserve"> </w:t>
      </w:r>
      <w:r>
        <w:rPr>
          <w:sz w:val="24"/>
        </w:rPr>
        <w:t>August).</w:t>
      </w:r>
      <w:r>
        <w:rPr>
          <w:spacing w:val="80"/>
          <w:sz w:val="24"/>
        </w:rPr>
        <w:t xml:space="preserve"> </w:t>
      </w:r>
      <w:r>
        <w:rPr>
          <w:sz w:val="24"/>
        </w:rPr>
        <w:t>Analyze</w:t>
      </w:r>
      <w:r>
        <w:rPr>
          <w:spacing w:val="80"/>
          <w:sz w:val="24"/>
        </w:rPr>
        <w:t xml:space="preserve"> </w:t>
      </w:r>
      <w:r>
        <w:rPr>
          <w:sz w:val="24"/>
        </w:rPr>
        <w:t>the</w:t>
      </w:r>
      <w:r>
        <w:rPr>
          <w:spacing w:val="80"/>
          <w:sz w:val="24"/>
        </w:rPr>
        <w:t xml:space="preserve"> </w:t>
      </w:r>
      <w:r>
        <w:rPr>
          <w:sz w:val="24"/>
        </w:rPr>
        <w:t>website</w:t>
      </w:r>
      <w:r>
        <w:rPr>
          <w:spacing w:val="80"/>
          <w:sz w:val="24"/>
        </w:rPr>
        <w:t xml:space="preserve"> </w:t>
      </w:r>
      <w:r>
        <w:rPr>
          <w:sz w:val="24"/>
        </w:rPr>
        <w:t>requirements</w:t>
      </w:r>
      <w:r>
        <w:rPr>
          <w:spacing w:val="80"/>
          <w:sz w:val="24"/>
        </w:rPr>
        <w:t xml:space="preserve"> </w:t>
      </w:r>
      <w:r>
        <w:rPr>
          <w:sz w:val="24"/>
        </w:rPr>
        <w:t>both</w:t>
      </w:r>
      <w:r>
        <w:rPr>
          <w:spacing w:val="80"/>
          <w:sz w:val="24"/>
        </w:rPr>
        <w:t xml:space="preserve"> </w:t>
      </w:r>
      <w:r>
        <w:rPr>
          <w:sz w:val="24"/>
        </w:rPr>
        <w:t>functional</w:t>
      </w:r>
      <w:r>
        <w:rPr>
          <w:spacing w:val="80"/>
          <w:sz w:val="24"/>
        </w:rPr>
        <w:t xml:space="preserve"> </w:t>
      </w:r>
      <w:r>
        <w:rPr>
          <w:sz w:val="24"/>
        </w:rPr>
        <w:t>and nonfunctional</w:t>
      </w:r>
      <w:r>
        <w:rPr>
          <w:spacing w:val="-5"/>
          <w:sz w:val="24"/>
        </w:rPr>
        <w:t xml:space="preserve"> </w:t>
      </w:r>
      <w:r>
        <w:rPr>
          <w:sz w:val="24"/>
        </w:rPr>
        <w:t>of</w:t>
      </w:r>
      <w:r>
        <w:rPr>
          <w:spacing w:val="-5"/>
          <w:sz w:val="24"/>
        </w:rPr>
        <w:t xml:space="preserve"> </w:t>
      </w:r>
      <w:r>
        <w:rPr>
          <w:sz w:val="24"/>
        </w:rPr>
        <w:t>the</w:t>
      </w:r>
      <w:r>
        <w:rPr>
          <w:spacing w:val="-7"/>
          <w:sz w:val="24"/>
        </w:rPr>
        <w:t xml:space="preserve"> </w:t>
      </w:r>
      <w:r>
        <w:rPr>
          <w:sz w:val="24"/>
        </w:rPr>
        <w:t>XYZ</w:t>
      </w:r>
      <w:r>
        <w:rPr>
          <w:spacing w:val="-8"/>
          <w:sz w:val="24"/>
        </w:rPr>
        <w:t xml:space="preserve"> </w:t>
      </w:r>
      <w:r>
        <w:rPr>
          <w:sz w:val="24"/>
        </w:rPr>
        <w:t>bookstore.</w:t>
      </w:r>
      <w:r>
        <w:rPr>
          <w:spacing w:val="-2"/>
          <w:sz w:val="24"/>
        </w:rPr>
        <w:t xml:space="preserve"> </w:t>
      </w:r>
      <w:hyperlink r:id="rId12">
        <w:r>
          <w:rPr>
            <w:color w:val="0000FF"/>
            <w:sz w:val="24"/>
            <w:u w:val="single" w:color="0000FF"/>
          </w:rPr>
          <w:t>https://www.essaysauce.com/information-technology-</w:t>
        </w:r>
      </w:hyperlink>
      <w:r>
        <w:rPr>
          <w:color w:val="0000FF"/>
          <w:sz w:val="24"/>
        </w:rPr>
        <w:t xml:space="preserve"> </w:t>
      </w:r>
      <w:hyperlink r:id="rId13">
        <w:r>
          <w:rPr>
            <w:color w:val="0000FF"/>
            <w:spacing w:val="-2"/>
            <w:sz w:val="24"/>
            <w:u w:val="single" w:color="0000FF"/>
          </w:rPr>
          <w:t>essays/analyze-the-websiterequirements-both-functional-and-non-functional-of-the-xyz-</w:t>
        </w:r>
      </w:hyperlink>
      <w:r>
        <w:rPr>
          <w:color w:val="0000FF"/>
          <w:spacing w:val="-2"/>
          <w:sz w:val="24"/>
        </w:rPr>
        <w:t xml:space="preserve"> </w:t>
      </w:r>
      <w:hyperlink r:id="rId14">
        <w:r>
          <w:rPr>
            <w:color w:val="0000FF"/>
            <w:spacing w:val="-2"/>
            <w:sz w:val="24"/>
            <w:u w:val="single" w:color="0000FF"/>
          </w:rPr>
          <w:t>bookstore/</w:t>
        </w:r>
      </w:hyperlink>
    </w:p>
    <w:p w14:paraId="765BCBCE" w14:textId="77777777" w:rsidR="00BB4EA6" w:rsidRDefault="00BB4EA6" w:rsidP="00BB4EA6">
      <w:pPr>
        <w:pStyle w:val="BodyText"/>
        <w:spacing w:before="161"/>
      </w:pPr>
    </w:p>
    <w:p w14:paraId="3AA6A395" w14:textId="77777777" w:rsidR="00BB4EA6" w:rsidRDefault="00BB4EA6" w:rsidP="00BB4EA6">
      <w:pPr>
        <w:pStyle w:val="ListParagraph"/>
        <w:numPr>
          <w:ilvl w:val="0"/>
          <w:numId w:val="4"/>
        </w:numPr>
        <w:tabs>
          <w:tab w:val="left" w:pos="859"/>
          <w:tab w:val="left" w:pos="1847"/>
          <w:tab w:val="left" w:pos="2365"/>
          <w:tab w:val="left" w:pos="3308"/>
          <w:tab w:val="left" w:pos="4228"/>
          <w:tab w:val="left" w:pos="4920"/>
          <w:tab w:val="left" w:pos="5949"/>
          <w:tab w:val="left" w:pos="7597"/>
          <w:tab w:val="left" w:pos="8271"/>
          <w:tab w:val="left" w:pos="9111"/>
        </w:tabs>
        <w:ind w:right="465"/>
        <w:rPr>
          <w:sz w:val="24"/>
        </w:rPr>
      </w:pPr>
      <w:r>
        <w:rPr>
          <w:spacing w:val="-2"/>
          <w:sz w:val="24"/>
        </w:rPr>
        <w:t>Shirley</w:t>
      </w:r>
      <w:r>
        <w:rPr>
          <w:sz w:val="24"/>
        </w:rPr>
        <w:tab/>
      </w:r>
      <w:r>
        <w:rPr>
          <w:spacing w:val="-6"/>
          <w:sz w:val="24"/>
        </w:rPr>
        <w:t>R.</w:t>
      </w:r>
      <w:r>
        <w:rPr>
          <w:sz w:val="24"/>
        </w:rPr>
        <w:tab/>
      </w:r>
      <w:r>
        <w:rPr>
          <w:spacing w:val="-2"/>
          <w:sz w:val="24"/>
        </w:rPr>
        <w:t>(2009,</w:t>
      </w:r>
      <w:r>
        <w:rPr>
          <w:sz w:val="24"/>
        </w:rPr>
        <w:tab/>
      </w:r>
      <w:r>
        <w:rPr>
          <w:spacing w:val="-2"/>
          <w:sz w:val="24"/>
        </w:rPr>
        <w:t>April).</w:t>
      </w:r>
      <w:r>
        <w:rPr>
          <w:sz w:val="24"/>
        </w:rPr>
        <w:tab/>
      </w:r>
      <w:r>
        <w:rPr>
          <w:spacing w:val="-4"/>
          <w:sz w:val="24"/>
        </w:rPr>
        <w:t>The</w:t>
      </w:r>
      <w:r>
        <w:rPr>
          <w:sz w:val="24"/>
        </w:rPr>
        <w:tab/>
      </w:r>
      <w:r>
        <w:rPr>
          <w:spacing w:val="-2"/>
          <w:sz w:val="24"/>
        </w:rPr>
        <w:t>System</w:t>
      </w:r>
      <w:r>
        <w:rPr>
          <w:sz w:val="24"/>
        </w:rPr>
        <w:tab/>
      </w:r>
      <w:r>
        <w:rPr>
          <w:spacing w:val="-2"/>
          <w:sz w:val="24"/>
        </w:rPr>
        <w:t>Development</w:t>
      </w:r>
      <w:r>
        <w:rPr>
          <w:sz w:val="24"/>
        </w:rPr>
        <w:tab/>
      </w:r>
      <w:r>
        <w:rPr>
          <w:spacing w:val="-4"/>
          <w:sz w:val="24"/>
        </w:rPr>
        <w:t>Life</w:t>
      </w:r>
      <w:r>
        <w:rPr>
          <w:sz w:val="24"/>
        </w:rPr>
        <w:tab/>
      </w:r>
      <w:r>
        <w:rPr>
          <w:spacing w:val="-2"/>
          <w:sz w:val="24"/>
        </w:rPr>
        <w:t>Cycle</w:t>
      </w:r>
      <w:r>
        <w:rPr>
          <w:sz w:val="24"/>
        </w:rPr>
        <w:tab/>
      </w:r>
      <w:r>
        <w:rPr>
          <w:spacing w:val="-2"/>
          <w:sz w:val="24"/>
        </w:rPr>
        <w:t>(SDLC). https://csrc.nist.gov/csrc/media/publications/shared/documents/itl-bulletin/itlbul2009- 04.pdf</w:t>
      </w:r>
    </w:p>
    <w:p w14:paraId="25DE6DD0" w14:textId="77777777" w:rsidR="00BB4EA6" w:rsidRDefault="00BB4EA6" w:rsidP="00BB4EA6">
      <w:pPr>
        <w:pStyle w:val="BodyText"/>
        <w:spacing w:before="157"/>
      </w:pPr>
    </w:p>
    <w:p w14:paraId="61278081" w14:textId="77777777" w:rsidR="00BB4EA6" w:rsidRDefault="00BB4EA6" w:rsidP="00BB4EA6">
      <w:pPr>
        <w:pStyle w:val="ListParagraph"/>
        <w:numPr>
          <w:ilvl w:val="0"/>
          <w:numId w:val="4"/>
        </w:numPr>
        <w:tabs>
          <w:tab w:val="left" w:pos="859"/>
          <w:tab w:val="left" w:pos="2260"/>
          <w:tab w:val="left" w:pos="9736"/>
        </w:tabs>
        <w:spacing w:before="1"/>
        <w:ind w:right="456"/>
        <w:rPr>
          <w:sz w:val="24"/>
        </w:rPr>
      </w:pPr>
      <w:r>
        <w:rPr>
          <w:sz w:val="24"/>
        </w:rPr>
        <w:t xml:space="preserve">Gaurav K. (2012, August). Impact of Agile Methodology on Software Development Process. </w:t>
      </w:r>
      <w:hyperlink r:id="rId15">
        <w:r>
          <w:rPr>
            <w:color w:val="0000FF"/>
            <w:spacing w:val="-2"/>
            <w:sz w:val="24"/>
            <w:u w:val="single" w:color="0000FF"/>
          </w:rPr>
          <w:t>https://www.researchgate.net/profile/Gaurav</w:t>
        </w:r>
      </w:hyperlink>
      <w:r>
        <w:rPr>
          <w:color w:val="0000FF"/>
          <w:sz w:val="24"/>
        </w:rPr>
        <w:tab/>
      </w:r>
      <w:r>
        <w:rPr>
          <w:spacing w:val="-10"/>
          <w:sz w:val="24"/>
        </w:rPr>
        <w:t xml:space="preserve">- </w:t>
      </w:r>
      <w:r>
        <w:rPr>
          <w:spacing w:val="-2"/>
          <w:sz w:val="24"/>
        </w:rPr>
        <w:t xml:space="preserve">Kumar175/publication/255707851_Impact_of_Agile_Methodology_on_Software_Develop </w:t>
      </w:r>
      <w:r>
        <w:rPr>
          <w:spacing w:val="-4"/>
          <w:sz w:val="24"/>
        </w:rPr>
        <w:t>men</w:t>
      </w:r>
      <w:r>
        <w:rPr>
          <w:sz w:val="24"/>
        </w:rPr>
        <w:tab/>
      </w:r>
      <w:r>
        <w:rPr>
          <w:spacing w:val="-2"/>
          <w:sz w:val="24"/>
        </w:rPr>
        <w:t>t_Process/links/00b49520489442e12d000000/Impact-of-Agile-Methodology- onSoftware-Development-Process.pdf</w:t>
      </w:r>
    </w:p>
    <w:p w14:paraId="4379BAB1" w14:textId="77777777" w:rsidR="00BB4EA6" w:rsidRDefault="00BB4EA6" w:rsidP="00BB4EA6">
      <w:pPr>
        <w:pStyle w:val="BodyText"/>
        <w:spacing w:before="160"/>
      </w:pPr>
    </w:p>
    <w:p w14:paraId="2FFBEC5F" w14:textId="77777777" w:rsidR="00BB4EA6" w:rsidRDefault="00BB4EA6" w:rsidP="00BB4EA6">
      <w:pPr>
        <w:pStyle w:val="ListParagraph"/>
        <w:numPr>
          <w:ilvl w:val="0"/>
          <w:numId w:val="4"/>
        </w:numPr>
        <w:tabs>
          <w:tab w:val="left" w:pos="859"/>
        </w:tabs>
        <w:ind w:right="464"/>
        <w:rPr>
          <w:sz w:val="24"/>
        </w:rPr>
      </w:pPr>
      <w:r>
        <w:rPr>
          <w:sz w:val="24"/>
        </w:rPr>
        <w:t>Verma</w:t>
      </w:r>
      <w:r>
        <w:rPr>
          <w:spacing w:val="40"/>
          <w:sz w:val="24"/>
        </w:rPr>
        <w:t xml:space="preserve"> </w:t>
      </w:r>
      <w:r>
        <w:rPr>
          <w:sz w:val="24"/>
        </w:rPr>
        <w:t>A.</w:t>
      </w:r>
      <w:r>
        <w:rPr>
          <w:spacing w:val="40"/>
          <w:sz w:val="24"/>
        </w:rPr>
        <w:t xml:space="preserve"> </w:t>
      </w:r>
      <w:r>
        <w:rPr>
          <w:sz w:val="24"/>
        </w:rPr>
        <w:t>(2017,</w:t>
      </w:r>
      <w:r>
        <w:rPr>
          <w:spacing w:val="39"/>
          <w:sz w:val="24"/>
        </w:rPr>
        <w:t xml:space="preserve"> </w:t>
      </w:r>
      <w:r>
        <w:rPr>
          <w:sz w:val="24"/>
        </w:rPr>
        <w:t>November).</w:t>
      </w:r>
      <w:r>
        <w:rPr>
          <w:spacing w:val="40"/>
          <w:sz w:val="24"/>
        </w:rPr>
        <w:t xml:space="preserve"> </w:t>
      </w:r>
      <w:r>
        <w:rPr>
          <w:sz w:val="24"/>
        </w:rPr>
        <w:t>A</w:t>
      </w:r>
      <w:r>
        <w:rPr>
          <w:spacing w:val="40"/>
          <w:sz w:val="24"/>
        </w:rPr>
        <w:t xml:space="preserve"> </w:t>
      </w:r>
      <w:r>
        <w:rPr>
          <w:sz w:val="24"/>
        </w:rPr>
        <w:t>Comparative</w:t>
      </w:r>
      <w:r>
        <w:rPr>
          <w:spacing w:val="40"/>
          <w:sz w:val="24"/>
        </w:rPr>
        <w:t xml:space="preserve"> </w:t>
      </w:r>
      <w:r>
        <w:rPr>
          <w:sz w:val="24"/>
        </w:rPr>
        <w:t>Study</w:t>
      </w:r>
      <w:r>
        <w:rPr>
          <w:spacing w:val="40"/>
          <w:sz w:val="24"/>
        </w:rPr>
        <w:t xml:space="preserve"> </w:t>
      </w:r>
      <w:r>
        <w:rPr>
          <w:sz w:val="24"/>
        </w:rPr>
        <w:t>of</w:t>
      </w:r>
      <w:r>
        <w:rPr>
          <w:spacing w:val="40"/>
          <w:sz w:val="24"/>
        </w:rPr>
        <w:t xml:space="preserve"> </w:t>
      </w:r>
      <w:r>
        <w:rPr>
          <w:sz w:val="24"/>
        </w:rPr>
        <w:t>Black</w:t>
      </w:r>
      <w:r>
        <w:rPr>
          <w:spacing w:val="40"/>
          <w:sz w:val="24"/>
        </w:rPr>
        <w:t xml:space="preserve"> </w:t>
      </w:r>
      <w:r>
        <w:rPr>
          <w:sz w:val="24"/>
        </w:rPr>
        <w:t>Box</w:t>
      </w:r>
      <w:r>
        <w:rPr>
          <w:spacing w:val="40"/>
          <w:sz w:val="24"/>
        </w:rPr>
        <w:t xml:space="preserve"> </w:t>
      </w:r>
      <w:r>
        <w:rPr>
          <w:sz w:val="24"/>
        </w:rPr>
        <w:t>Testing</w:t>
      </w:r>
      <w:r>
        <w:rPr>
          <w:spacing w:val="40"/>
          <w:sz w:val="24"/>
        </w:rPr>
        <w:t xml:space="preserve"> </w:t>
      </w:r>
      <w:r>
        <w:rPr>
          <w:sz w:val="24"/>
        </w:rPr>
        <w:t>and</w:t>
      </w:r>
      <w:r>
        <w:rPr>
          <w:spacing w:val="40"/>
          <w:sz w:val="24"/>
        </w:rPr>
        <w:t xml:space="preserve"> </w:t>
      </w:r>
      <w:r>
        <w:rPr>
          <w:sz w:val="24"/>
        </w:rPr>
        <w:t>White</w:t>
      </w:r>
      <w:r>
        <w:rPr>
          <w:spacing w:val="40"/>
          <w:sz w:val="24"/>
        </w:rPr>
        <w:t xml:space="preserve"> </w:t>
      </w:r>
      <w:r>
        <w:rPr>
          <w:sz w:val="24"/>
        </w:rPr>
        <w:t xml:space="preserve">Box </w:t>
      </w:r>
      <w:r>
        <w:rPr>
          <w:spacing w:val="-2"/>
          <w:sz w:val="24"/>
        </w:rPr>
        <w:t>Testing. https://</w:t>
      </w:r>
      <w:hyperlink r:id="rId16">
        <w:r>
          <w:rPr>
            <w:spacing w:val="-2"/>
            <w:sz w:val="24"/>
          </w:rPr>
          <w:t>www.researchgate.net/profile/SarikaChaudhary/publication/325816726_A_Compa</w:t>
        </w:r>
      </w:hyperlink>
      <w:r>
        <w:rPr>
          <w:spacing w:val="-2"/>
          <w:sz w:val="24"/>
        </w:rPr>
        <w:t xml:space="preserve"> </w:t>
      </w:r>
      <w:proofErr w:type="spellStart"/>
      <w:r>
        <w:rPr>
          <w:spacing w:val="-2"/>
          <w:sz w:val="24"/>
        </w:rPr>
        <w:t>rative_Study_of_Black_Box_Testing_and</w:t>
      </w:r>
      <w:proofErr w:type="spellEnd"/>
      <w:r>
        <w:rPr>
          <w:spacing w:val="-2"/>
          <w:sz w:val="24"/>
        </w:rPr>
        <w:t xml:space="preserve">_ White_Box_Testing/links/5d289f29458515c11c2a99b6/A-Comparative-Study-of-BlackBox- </w:t>
      </w:r>
      <w:r>
        <w:rPr>
          <w:sz w:val="24"/>
        </w:rPr>
        <w:t>Testing-and-White-Box-Testing.pdf 52</w:t>
      </w:r>
    </w:p>
    <w:p w14:paraId="6EA7CAB5" w14:textId="77777777" w:rsidR="00BB4EA6" w:rsidRDefault="00BB4EA6" w:rsidP="00BB4EA6">
      <w:pPr>
        <w:pStyle w:val="BodyText"/>
        <w:spacing w:before="160"/>
      </w:pPr>
    </w:p>
    <w:p w14:paraId="3618658F" w14:textId="77777777" w:rsidR="00BB4EA6" w:rsidRDefault="00BB4EA6" w:rsidP="00BB4EA6">
      <w:pPr>
        <w:pStyle w:val="ListParagraph"/>
        <w:numPr>
          <w:ilvl w:val="0"/>
          <w:numId w:val="4"/>
        </w:numPr>
        <w:tabs>
          <w:tab w:val="left" w:pos="859"/>
          <w:tab w:val="left" w:pos="3712"/>
          <w:tab w:val="left" w:pos="6261"/>
          <w:tab w:val="left" w:pos="9119"/>
        </w:tabs>
        <w:ind w:right="458"/>
        <w:jc w:val="both"/>
        <w:rPr>
          <w:sz w:val="24"/>
        </w:rPr>
      </w:pPr>
      <w:proofErr w:type="spellStart"/>
      <w:r>
        <w:rPr>
          <w:sz w:val="24"/>
        </w:rPr>
        <w:t>Leonidio</w:t>
      </w:r>
      <w:proofErr w:type="spellEnd"/>
      <w:r>
        <w:rPr>
          <w:sz w:val="24"/>
        </w:rPr>
        <w:t>, U. da C., Montezano, R. M. da S., Carvalho, F. A. de (2017, November). Evaluation of</w:t>
      </w:r>
      <w:r>
        <w:rPr>
          <w:spacing w:val="-5"/>
          <w:sz w:val="24"/>
        </w:rPr>
        <w:t xml:space="preserve"> </w:t>
      </w:r>
      <w:r>
        <w:rPr>
          <w:sz w:val="24"/>
        </w:rPr>
        <w:t>Perceived</w:t>
      </w:r>
      <w:r>
        <w:rPr>
          <w:spacing w:val="-5"/>
          <w:sz w:val="24"/>
        </w:rPr>
        <w:t xml:space="preserve"> </w:t>
      </w:r>
      <w:r>
        <w:rPr>
          <w:sz w:val="24"/>
        </w:rPr>
        <w:t>Quality</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Website</w:t>
      </w:r>
      <w:r>
        <w:rPr>
          <w:spacing w:val="-3"/>
          <w:sz w:val="24"/>
        </w:rPr>
        <w:t xml:space="preserve"> </w:t>
      </w:r>
      <w:r>
        <w:rPr>
          <w:sz w:val="24"/>
        </w:rPr>
        <w:t>of</w:t>
      </w:r>
      <w:r>
        <w:rPr>
          <w:spacing w:val="-5"/>
          <w:sz w:val="24"/>
        </w:rPr>
        <w:t xml:space="preserve"> </w:t>
      </w:r>
      <w:r>
        <w:rPr>
          <w:sz w:val="24"/>
        </w:rPr>
        <w:t>An</w:t>
      </w:r>
      <w:r>
        <w:rPr>
          <w:spacing w:val="-3"/>
          <w:sz w:val="24"/>
        </w:rPr>
        <w:t xml:space="preserve"> </w:t>
      </w:r>
      <w:r>
        <w:rPr>
          <w:sz w:val="24"/>
        </w:rPr>
        <w:t>Online</w:t>
      </w:r>
      <w:r>
        <w:rPr>
          <w:spacing w:val="-6"/>
          <w:sz w:val="24"/>
        </w:rPr>
        <w:t xml:space="preserve"> </w:t>
      </w:r>
      <w:r>
        <w:rPr>
          <w:sz w:val="24"/>
        </w:rPr>
        <w:t>Bookstore:</w:t>
      </w:r>
      <w:r>
        <w:rPr>
          <w:spacing w:val="-6"/>
          <w:sz w:val="24"/>
        </w:rPr>
        <w:t xml:space="preserve"> </w:t>
      </w:r>
      <w:r>
        <w:rPr>
          <w:sz w:val="24"/>
        </w:rPr>
        <w:t>An</w:t>
      </w:r>
      <w:r>
        <w:rPr>
          <w:spacing w:val="-5"/>
          <w:sz w:val="24"/>
        </w:rPr>
        <w:t xml:space="preserve"> </w:t>
      </w:r>
      <w:r>
        <w:rPr>
          <w:sz w:val="24"/>
        </w:rPr>
        <w:t>Empirical</w:t>
      </w:r>
      <w:r>
        <w:rPr>
          <w:spacing w:val="-6"/>
          <w:sz w:val="24"/>
        </w:rPr>
        <w:t xml:space="preserve"> </w:t>
      </w:r>
      <w:r>
        <w:rPr>
          <w:sz w:val="24"/>
        </w:rPr>
        <w:t>Application</w:t>
      </w:r>
      <w:r>
        <w:rPr>
          <w:spacing w:val="-5"/>
          <w:sz w:val="24"/>
        </w:rPr>
        <w:t xml:space="preserve"> </w:t>
      </w:r>
      <w:r>
        <w:rPr>
          <w:sz w:val="24"/>
        </w:rPr>
        <w:t>of</w:t>
      </w:r>
      <w:r>
        <w:rPr>
          <w:spacing w:val="-4"/>
          <w:sz w:val="24"/>
        </w:rPr>
        <w:t xml:space="preserve"> </w:t>
      </w:r>
      <w:r>
        <w:rPr>
          <w:sz w:val="24"/>
        </w:rPr>
        <w:t xml:space="preserve">The </w:t>
      </w:r>
      <w:r>
        <w:rPr>
          <w:spacing w:val="-2"/>
          <w:sz w:val="24"/>
        </w:rPr>
        <w:t>Barnes</w:t>
      </w:r>
      <w:r>
        <w:rPr>
          <w:sz w:val="24"/>
        </w:rPr>
        <w:tab/>
      </w:r>
      <w:r>
        <w:rPr>
          <w:spacing w:val="-4"/>
          <w:sz w:val="24"/>
        </w:rPr>
        <w:t>and</w:t>
      </w:r>
      <w:r>
        <w:rPr>
          <w:sz w:val="24"/>
        </w:rPr>
        <w:tab/>
      </w:r>
      <w:proofErr w:type="spellStart"/>
      <w:r>
        <w:rPr>
          <w:spacing w:val="-2"/>
          <w:sz w:val="24"/>
        </w:rPr>
        <w:t>Vidgen</w:t>
      </w:r>
      <w:proofErr w:type="spellEnd"/>
      <w:r>
        <w:rPr>
          <w:sz w:val="24"/>
        </w:rPr>
        <w:tab/>
      </w:r>
      <w:r>
        <w:rPr>
          <w:spacing w:val="-2"/>
          <w:sz w:val="24"/>
        </w:rPr>
        <w:t xml:space="preserve">Model. </w:t>
      </w:r>
      <w:hyperlink r:id="rId17">
        <w:r>
          <w:rPr>
            <w:color w:val="0000FF"/>
            <w:spacing w:val="-2"/>
            <w:sz w:val="24"/>
            <w:u w:val="single" w:color="0000FF"/>
          </w:rPr>
          <w:t>https://www.scielo.br/j/jistm/a/cHf5LJhTf7sQnByJn5zgSPp/?format=pdf&amp;lang=en</w:t>
        </w:r>
      </w:hyperlink>
    </w:p>
    <w:p w14:paraId="60FCF6B0" w14:textId="77777777" w:rsidR="00BB4EA6" w:rsidRDefault="00BB4EA6" w:rsidP="00BB4EA6">
      <w:pPr>
        <w:pStyle w:val="BodyText"/>
        <w:spacing w:before="160"/>
      </w:pPr>
    </w:p>
    <w:p w14:paraId="6390B2AD" w14:textId="77777777" w:rsidR="00BB4EA6" w:rsidRDefault="00BB4EA6" w:rsidP="00BB4EA6">
      <w:pPr>
        <w:pStyle w:val="ListParagraph"/>
        <w:numPr>
          <w:ilvl w:val="0"/>
          <w:numId w:val="4"/>
        </w:numPr>
        <w:tabs>
          <w:tab w:val="left" w:pos="859"/>
        </w:tabs>
        <w:ind w:right="456"/>
        <w:jc w:val="both"/>
        <w:rPr>
          <w:sz w:val="24"/>
        </w:rPr>
      </w:pPr>
      <w:r>
        <w:rPr>
          <w:sz w:val="24"/>
        </w:rPr>
        <w:t xml:space="preserve">Huang, L. C. (2017, November). Customer Relationship Management (CRM) in </w:t>
      </w:r>
      <w:proofErr w:type="spellStart"/>
      <w:r>
        <w:rPr>
          <w:sz w:val="24"/>
        </w:rPr>
        <w:t>Businessto</w:t>
      </w:r>
      <w:proofErr w:type="spellEnd"/>
      <w:r>
        <w:rPr>
          <w:sz w:val="24"/>
        </w:rPr>
        <w:t xml:space="preserve">- Business (B2B) e-commerce. </w:t>
      </w:r>
      <w:hyperlink r:id="rId18">
        <w:r>
          <w:rPr>
            <w:color w:val="0000FF"/>
            <w:sz w:val="24"/>
            <w:u w:val="single" w:color="0000FF"/>
          </w:rPr>
          <w:t>https://www.emerald.com/insight/content/doi/10.1108/IntR-</w:t>
        </w:r>
      </w:hyperlink>
      <w:r>
        <w:rPr>
          <w:color w:val="0000FF"/>
          <w:sz w:val="24"/>
        </w:rPr>
        <w:t xml:space="preserve"> </w:t>
      </w:r>
      <w:hyperlink r:id="rId19">
        <w:r>
          <w:rPr>
            <w:color w:val="0000FF"/>
            <w:spacing w:val="-2"/>
            <w:sz w:val="24"/>
            <w:u w:val="single" w:color="0000FF"/>
          </w:rPr>
          <w:t>05-2016-0142/full/html</w:t>
        </w:r>
      </w:hyperlink>
    </w:p>
    <w:p w14:paraId="41237089" w14:textId="77777777" w:rsidR="00BB4EA6" w:rsidRDefault="00BB4EA6" w:rsidP="00BB4EA6">
      <w:pPr>
        <w:pStyle w:val="BodyText"/>
        <w:spacing w:before="145"/>
      </w:pPr>
    </w:p>
    <w:p w14:paraId="07A121DF" w14:textId="77777777" w:rsidR="00BB4EA6" w:rsidRDefault="00BB4EA6" w:rsidP="00BB4EA6">
      <w:pPr>
        <w:pStyle w:val="ListParagraph"/>
        <w:numPr>
          <w:ilvl w:val="0"/>
          <w:numId w:val="4"/>
        </w:numPr>
        <w:tabs>
          <w:tab w:val="left" w:pos="859"/>
        </w:tabs>
        <w:ind w:right="464"/>
        <w:jc w:val="both"/>
        <w:rPr>
          <w:sz w:val="24"/>
        </w:rPr>
      </w:pPr>
      <w:r>
        <w:rPr>
          <w:rFonts w:ascii="Symbol" w:hAnsi="Symbol"/>
          <w:sz w:val="24"/>
        </w:rPr>
        <w:t></w:t>
      </w:r>
      <w:r>
        <w:rPr>
          <w:rFonts w:ascii="Times New Roman" w:hAnsi="Times New Roman"/>
          <w:sz w:val="24"/>
        </w:rPr>
        <w:t xml:space="preserve"> </w:t>
      </w:r>
      <w:r>
        <w:rPr>
          <w:sz w:val="24"/>
        </w:rPr>
        <w:t xml:space="preserve">Hsu, C.L., Wu, C.C. and Chen, M.C. (2013, April). How social shopping retain customers? Capturing the essence of website quality and relationship quality </w:t>
      </w:r>
      <w:r>
        <w:rPr>
          <w:spacing w:val="-2"/>
          <w:sz w:val="24"/>
        </w:rPr>
        <w:t>https://</w:t>
      </w:r>
      <w:hyperlink r:id="rId20">
        <w:r>
          <w:rPr>
            <w:spacing w:val="-2"/>
            <w:sz w:val="24"/>
          </w:rPr>
          <w:t>www.researchgate.net/publication/299442291_How_social_shopping_retain_c</w:t>
        </w:r>
      </w:hyperlink>
    </w:p>
    <w:p w14:paraId="4B9D2348" w14:textId="77777777" w:rsidR="00BB4EA6" w:rsidRDefault="00BB4EA6" w:rsidP="00BB4EA6">
      <w:pPr>
        <w:jc w:val="both"/>
        <w:rPr>
          <w:sz w:val="24"/>
        </w:rPr>
        <w:sectPr w:rsidR="00BB4EA6" w:rsidSect="00807B8D">
          <w:pgSz w:w="11920" w:h="16850"/>
          <w:pgMar w:top="1460" w:right="440" w:bottom="1280" w:left="1200" w:header="0" w:footer="1086" w:gutter="0"/>
          <w:cols w:space="720"/>
        </w:sectPr>
      </w:pPr>
    </w:p>
    <w:p w14:paraId="665F4EA1" w14:textId="77777777" w:rsidR="00BB4EA6" w:rsidRDefault="00BB4EA6" w:rsidP="00BB4EA6">
      <w:pPr>
        <w:pStyle w:val="BodyText"/>
        <w:spacing w:before="25"/>
        <w:ind w:left="859"/>
      </w:pPr>
      <w:r>
        <w:rPr>
          <w:spacing w:val="-2"/>
        </w:rPr>
        <w:lastRenderedPageBreak/>
        <w:t>ustomers_Capturing_the_essence_of_website_quality_and_relationship_quality</w:t>
      </w:r>
    </w:p>
    <w:p w14:paraId="4C7DE5E8" w14:textId="77777777" w:rsidR="00BB4EA6" w:rsidRDefault="00BB4EA6"/>
    <w:sectPr w:rsidR="00BB4EA6">
      <w:footerReference w:type="default" r:id="rId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964FF" w14:textId="77777777" w:rsidR="00BB4EA6" w:rsidRDefault="00BB4EA6">
    <w:pPr>
      <w:pStyle w:val="BodyText"/>
      <w:spacing w:line="14" w:lineRule="auto"/>
      <w:rPr>
        <w:sz w:val="20"/>
      </w:rPr>
    </w:pPr>
    <w:r>
      <w:rPr>
        <w:noProof/>
      </w:rPr>
      <mc:AlternateContent>
        <mc:Choice Requires="wps">
          <w:drawing>
            <wp:anchor distT="0" distB="0" distL="0" distR="0" simplePos="0" relativeHeight="251665408" behindDoc="1" locked="0" layoutInCell="1" allowOverlap="1" wp14:anchorId="4CC5CF38" wp14:editId="5BAB78D3">
              <wp:simplePos x="0" y="0"/>
              <wp:positionH relativeFrom="page">
                <wp:posOffset>832408</wp:posOffset>
              </wp:positionH>
              <wp:positionV relativeFrom="page">
                <wp:posOffset>9877043</wp:posOffset>
              </wp:positionV>
              <wp:extent cx="617855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8550" cy="6350"/>
                      </a:xfrm>
                      <a:custGeom>
                        <a:avLst/>
                        <a:gdLst/>
                        <a:ahLst/>
                        <a:cxnLst/>
                        <a:rect l="l" t="t" r="r" b="b"/>
                        <a:pathLst>
                          <a:path w="6178550" h="6350">
                            <a:moveTo>
                              <a:pt x="6178042" y="0"/>
                            </a:moveTo>
                            <a:lnTo>
                              <a:pt x="0" y="0"/>
                            </a:lnTo>
                            <a:lnTo>
                              <a:pt x="0" y="6095"/>
                            </a:lnTo>
                            <a:lnTo>
                              <a:pt x="6178042" y="6095"/>
                            </a:lnTo>
                            <a:lnTo>
                              <a:pt x="617804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79E7ECFD" id="Graphic 15" o:spid="_x0000_s1026" style="position:absolute;margin-left:65.55pt;margin-top:777.7pt;width:486.5pt;height:.5pt;z-index:-251651072;visibility:visible;mso-wrap-style:square;mso-wrap-distance-left:0;mso-wrap-distance-top:0;mso-wrap-distance-right:0;mso-wrap-distance-bottom:0;mso-position-horizontal:absolute;mso-position-horizontal-relative:page;mso-position-vertical:absolute;mso-position-vertical-relative:page;v-text-anchor:top" coordsize="6178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" path="m6178042,l,,,6095r6178042,l6178042,xe" fillcolor="#d9d9d9" stroked="f">
              <v:path arrowok="t"/>
              <w10:wrap anchorx="page" anchory="page"/>
            </v:shape>
          </w:pict>
        </mc:Fallback>
      </mc:AlternateContent>
    </w:r>
    <w:r>
      <w:rPr>
        <w:noProof/>
      </w:rPr>
      <mc:AlternateContent>
        <mc:Choice Requires="wps">
          <w:drawing>
            <wp:anchor distT="0" distB="0" distL="0" distR="0" simplePos="0" relativeHeight="251666432" behindDoc="1" locked="0" layoutInCell="1" allowOverlap="1" wp14:anchorId="5C471C8E" wp14:editId="2F1F4EA0">
              <wp:simplePos x="0" y="0"/>
              <wp:positionH relativeFrom="page">
                <wp:posOffset>6328917</wp:posOffset>
              </wp:positionH>
              <wp:positionV relativeFrom="page">
                <wp:posOffset>9910064</wp:posOffset>
              </wp:positionV>
              <wp:extent cx="63881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65735"/>
                      </a:xfrm>
                      <a:prstGeom prst="rect">
                        <a:avLst/>
                      </a:prstGeom>
                    </wps:spPr>
                    <wps:txbx>
                      <w:txbxContent>
                        <w:p w14:paraId="1692EF7C" w14:textId="77777777" w:rsidR="00BB4EA6" w:rsidRDefault="00BB4EA6">
                          <w:pPr>
                            <w:spacing w:line="245" w:lineRule="exact"/>
                            <w:ind w:left="60"/>
                          </w:pPr>
                          <w:r>
                            <w:fldChar w:fldCharType="begin"/>
                          </w:r>
                          <w:r>
                            <w:instrText xml:space="preserve"> PAGE </w:instrText>
                          </w:r>
                          <w:r>
                            <w:fldChar w:fldCharType="separate"/>
                          </w:r>
                          <w:r>
                            <w:t>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wps:txbx>
                    <wps:bodyPr wrap="square" lIns="0" tIns="0" rIns="0" bIns="0" rtlCol="0">
                      <a:noAutofit/>
                    </wps:bodyPr>
                  </wps:wsp>
                </a:graphicData>
              </a:graphic>
            </wp:anchor>
          </w:drawing>
        </mc:Choice>
        <mc:Fallback>
          <w:pict>
            <v:shapetype w14:anchorId="5C471C8E" id="_x0000_t202" coordsize="21600,21600" o:spt="202" path="m,l,21600r21600,l21600,xe">
              <v:stroke joinstyle="miter"/>
              <v:path gradientshapeok="t" o:connecttype="rect"/>
            </v:shapetype>
            <v:shape id="Textbox 16" o:spid="_x0000_s1026" type="#_x0000_t202" style="position:absolute;margin-left:498.35pt;margin-top:780.3pt;width:50.3pt;height:13.05pt;z-index:-251650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" filled="f" stroked="f">
              <v:textbox inset="0,0,0,0">
                <w:txbxContent>
                  <w:p w14:paraId="1692EF7C" w14:textId="77777777" w:rsidR="00BB4EA6" w:rsidRDefault="00BB4EA6">
                    <w:pPr>
                      <w:spacing w:line="245" w:lineRule="exact"/>
                      <w:ind w:left="60"/>
                    </w:pPr>
                    <w:r>
                      <w:fldChar w:fldCharType="begin"/>
                    </w:r>
                    <w:r>
                      <w:instrText xml:space="preserve"> PAGE </w:instrText>
                    </w:r>
                    <w:r>
                      <w:fldChar w:fldCharType="separate"/>
                    </w:r>
                    <w:r>
                      <w:t>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CEF8B" w14:textId="77777777" w:rsidR="00BB4EA6" w:rsidRDefault="00BB4EA6">
    <w:pPr>
      <w:pStyle w:val="BodyText"/>
      <w:spacing w:line="14" w:lineRule="auto"/>
      <w:rPr>
        <w:sz w:val="20"/>
      </w:rPr>
    </w:pPr>
    <w:r>
      <w:rPr>
        <w:noProof/>
      </w:rPr>
      <mc:AlternateContent>
        <mc:Choice Requires="wps">
          <w:drawing>
            <wp:anchor distT="0" distB="0" distL="0" distR="0" simplePos="0" relativeHeight="251667456" behindDoc="1" locked="0" layoutInCell="1" allowOverlap="1" wp14:anchorId="5F181E33" wp14:editId="3B4B6EB5">
              <wp:simplePos x="0" y="0"/>
              <wp:positionH relativeFrom="page">
                <wp:posOffset>6328917</wp:posOffset>
              </wp:positionH>
              <wp:positionV relativeFrom="page">
                <wp:posOffset>9910064</wp:posOffset>
              </wp:positionV>
              <wp:extent cx="638810" cy="16573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8810" cy="165735"/>
                      </a:xfrm>
                      <a:prstGeom prst="rect">
                        <a:avLst/>
                      </a:prstGeom>
                    </wps:spPr>
                    <wps:txbx>
                      <w:txbxContent>
                        <w:p w14:paraId="1DFA1588" w14:textId="77777777" w:rsidR="00BB4EA6" w:rsidRDefault="00BB4EA6">
                          <w:pPr>
                            <w:spacing w:line="245" w:lineRule="exact"/>
                            <w:ind w:left="6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wps:txbx>
                    <wps:bodyPr wrap="square" lIns="0" tIns="0" rIns="0" bIns="0" rtlCol="0">
                      <a:noAutofit/>
                    </wps:bodyPr>
                  </wps:wsp>
                </a:graphicData>
              </a:graphic>
            </wp:anchor>
          </w:drawing>
        </mc:Choice>
        <mc:Fallback>
          <w:pict>
            <v:shapetype w14:anchorId="5F181E33" id="_x0000_t202" coordsize="21600,21600" o:spt="202" path="m,l,21600r21600,l21600,xe">
              <v:stroke joinstyle="miter"/>
              <v:path gradientshapeok="t" o:connecttype="rect"/>
            </v:shapetype>
            <v:shape id="Textbox 17" o:spid="_x0000_s1027" type="#_x0000_t202" style="position:absolute;margin-left:498.35pt;margin-top:780.3pt;width:50.3pt;height:13.0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" filled="f" stroked="f">
              <v:textbox inset="0,0,0,0">
                <w:txbxContent>
                  <w:p w14:paraId="1DFA1588" w14:textId="77777777" w:rsidR="00BB4EA6" w:rsidRDefault="00BB4EA6">
                    <w:pPr>
                      <w:spacing w:line="245" w:lineRule="exact"/>
                      <w:ind w:left="60"/>
                    </w:pPr>
                    <w:r>
                      <w:fldChar w:fldCharType="begin"/>
                    </w:r>
                    <w:r>
                      <w:instrText xml:space="preserve"> PAGE </w:instrText>
                    </w:r>
                    <w:r>
                      <w:fldChar w:fldCharType="separate"/>
                    </w:r>
                    <w:r>
                      <w:t>2</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0"/>
                      </w:rPr>
                      <w:t>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27F4B" w14:textId="77777777" w:rsidR="00BB4EA6" w:rsidRDefault="00BB4EA6">
    <w:pPr>
      <w:pStyle w:val="BodyText"/>
      <w:spacing w:line="14" w:lineRule="auto"/>
      <w:rPr>
        <w:sz w:val="20"/>
      </w:rPr>
    </w:pPr>
    <w:r>
      <w:rPr>
        <w:noProof/>
      </w:rPr>
      <mc:AlternateContent>
        <mc:Choice Requires="wps">
          <w:drawing>
            <wp:anchor distT="0" distB="0" distL="0" distR="0" simplePos="0" relativeHeight="251668480" behindDoc="1" locked="0" layoutInCell="1" allowOverlap="1" wp14:anchorId="57E2E9F9" wp14:editId="3736D597">
              <wp:simplePos x="0" y="0"/>
              <wp:positionH relativeFrom="page">
                <wp:posOffset>832408</wp:posOffset>
              </wp:positionH>
              <wp:positionV relativeFrom="page">
                <wp:posOffset>9877043</wp:posOffset>
              </wp:positionV>
              <wp:extent cx="6178550" cy="6350"/>
              <wp:effectExtent l="0" t="0" r="0" b="0"/>
              <wp:wrapNone/>
              <wp:docPr id="80750869"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8550" cy="6350"/>
                      </a:xfrm>
                      <a:custGeom>
                        <a:avLst/>
                        <a:gdLst/>
                        <a:ahLst/>
                        <a:cxnLst/>
                        <a:rect l="l" t="t" r="r" b="b"/>
                        <a:pathLst>
                          <a:path w="6178550" h="6350">
                            <a:moveTo>
                              <a:pt x="6178042" y="0"/>
                            </a:moveTo>
                            <a:lnTo>
                              <a:pt x="0" y="0"/>
                            </a:lnTo>
                            <a:lnTo>
                              <a:pt x="0" y="6095"/>
                            </a:lnTo>
                            <a:lnTo>
                              <a:pt x="6178042" y="6095"/>
                            </a:lnTo>
                            <a:lnTo>
                              <a:pt x="617804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2614466F" id="Graphic 18" o:spid="_x0000_s1026" style="position:absolute;margin-left:65.55pt;margin-top:777.7pt;width:486.5pt;height:.5pt;z-index:-251648000;visibility:visible;mso-wrap-style:square;mso-wrap-distance-left:0;mso-wrap-distance-top:0;mso-wrap-distance-right:0;mso-wrap-distance-bottom:0;mso-position-horizontal:absolute;mso-position-horizontal-relative:page;mso-position-vertical:absolute;mso-position-vertical-relative:page;v-text-anchor:top" coordsize="6178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" path="m6178042,l,,,6095r6178042,l6178042,xe" fillcolor="#d9d9d9" stroked="f">
              <v:path arrowok="t"/>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4DACDD6B" wp14:editId="7BB72A5C">
              <wp:simplePos x="0" y="0"/>
              <wp:positionH relativeFrom="page">
                <wp:posOffset>6257290</wp:posOffset>
              </wp:positionH>
              <wp:positionV relativeFrom="page">
                <wp:posOffset>9910064</wp:posOffset>
              </wp:positionV>
              <wp:extent cx="710565" cy="165735"/>
              <wp:effectExtent l="0" t="0" r="0" b="0"/>
              <wp:wrapNone/>
              <wp:docPr id="1718329172"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65735"/>
                      </a:xfrm>
                      <a:prstGeom prst="rect">
                        <a:avLst/>
                      </a:prstGeom>
                    </wps:spPr>
                    <wps:txbx>
                      <w:txbxContent>
                        <w:p w14:paraId="1E18BFB3" w14:textId="77777777" w:rsidR="00BB4EA6" w:rsidRDefault="00BB4EA6">
                          <w:pPr>
                            <w:spacing w:line="245" w:lineRule="exact"/>
                            <w:ind w:left="60"/>
                          </w:pPr>
                          <w:r>
                            <w:fldChar w:fldCharType="begin"/>
                          </w:r>
                          <w:r>
                            <w:instrText xml:space="preserve"> PAGE </w:instrText>
                          </w:r>
                          <w:r>
                            <w:fldChar w:fldCharType="separate"/>
                          </w:r>
                          <w:r>
                            <w:t>11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wps:txbx>
                    <wps:bodyPr wrap="square" lIns="0" tIns="0" rIns="0" bIns="0" rtlCol="0">
                      <a:noAutofit/>
                    </wps:bodyPr>
                  </wps:wsp>
                </a:graphicData>
              </a:graphic>
            </wp:anchor>
          </w:drawing>
        </mc:Choice>
        <mc:Fallback>
          <w:pict>
            <v:shapetype w14:anchorId="4DACDD6B" id="_x0000_t202" coordsize="21600,21600" o:spt="202" path="m,l,21600r21600,l21600,xe">
              <v:stroke joinstyle="miter"/>
              <v:path gradientshapeok="t" o:connecttype="rect"/>
            </v:shapetype>
            <v:shape id="Textbox 19" o:spid="_x0000_s1028" type="#_x0000_t202" style="position:absolute;margin-left:492.7pt;margin-top:780.3pt;width:55.95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" filled="f" stroked="f">
              <v:textbox inset="0,0,0,0">
                <w:txbxContent>
                  <w:p w14:paraId="1E18BFB3" w14:textId="77777777" w:rsidR="00BB4EA6" w:rsidRDefault="00BB4EA6">
                    <w:pPr>
                      <w:spacing w:line="245" w:lineRule="exact"/>
                      <w:ind w:left="60"/>
                    </w:pPr>
                    <w:r>
                      <w:fldChar w:fldCharType="begin"/>
                    </w:r>
                    <w:r>
                      <w:instrText xml:space="preserve"> PAGE </w:instrText>
                    </w:r>
                    <w:r>
                      <w:fldChar w:fldCharType="separate"/>
                    </w:r>
                    <w:r>
                      <w:t>11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1510A" w14:textId="77777777" w:rsidR="00000000" w:rsidRDefault="00000000">
    <w:pPr>
      <w:pStyle w:val="BodyText"/>
      <w:spacing w:line="14" w:lineRule="auto"/>
      <w:rPr>
        <w:sz w:val="20"/>
      </w:rPr>
    </w:pPr>
    <w:r>
      <w:rPr>
        <w:noProof/>
      </w:rPr>
      <mc:AlternateContent>
        <mc:Choice Requires="wps">
          <w:drawing>
            <wp:anchor distT="0" distB="0" distL="0" distR="0" simplePos="0" relativeHeight="251662336" behindDoc="1" locked="0" layoutInCell="1" allowOverlap="1" wp14:anchorId="3B4DD0F6" wp14:editId="335631B4">
              <wp:simplePos x="0" y="0"/>
              <wp:positionH relativeFrom="page">
                <wp:posOffset>832408</wp:posOffset>
              </wp:positionH>
              <wp:positionV relativeFrom="page">
                <wp:posOffset>9877043</wp:posOffset>
              </wp:positionV>
              <wp:extent cx="6178550" cy="635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78550" cy="6350"/>
                      </a:xfrm>
                      <a:custGeom>
                        <a:avLst/>
                        <a:gdLst/>
                        <a:ahLst/>
                        <a:cxnLst/>
                        <a:rect l="l" t="t" r="r" b="b"/>
                        <a:pathLst>
                          <a:path w="6178550" h="6350">
                            <a:moveTo>
                              <a:pt x="6178042" y="0"/>
                            </a:moveTo>
                            <a:lnTo>
                              <a:pt x="0" y="0"/>
                            </a:lnTo>
                            <a:lnTo>
                              <a:pt x="0" y="6095"/>
                            </a:lnTo>
                            <a:lnTo>
                              <a:pt x="6178042" y="6095"/>
                            </a:lnTo>
                            <a:lnTo>
                              <a:pt x="6178042"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shape w14:anchorId="30076CAA" id="Graphic 18" o:spid="_x0000_s1026" style="position:absolute;margin-left:65.55pt;margin-top:777.7pt;width:486.5pt;height:.5pt;z-index:-251654144;visibility:visible;mso-wrap-style:square;mso-wrap-distance-left:0;mso-wrap-distance-top:0;mso-wrap-distance-right:0;mso-wrap-distance-bottom:0;mso-position-horizontal:absolute;mso-position-horizontal-relative:page;mso-position-vertical:absolute;mso-position-vertical-relative:page;v-text-anchor:top" coordsize="617855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" path="m6178042,l,,,6095r6178042,l6178042,xe" fillcolor="#d9d9d9"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0CBD930C" wp14:editId="5FBEDFDD">
              <wp:simplePos x="0" y="0"/>
              <wp:positionH relativeFrom="page">
                <wp:posOffset>6257290</wp:posOffset>
              </wp:positionH>
              <wp:positionV relativeFrom="page">
                <wp:posOffset>9910064</wp:posOffset>
              </wp:positionV>
              <wp:extent cx="710565"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0565" cy="165735"/>
                      </a:xfrm>
                      <a:prstGeom prst="rect">
                        <a:avLst/>
                      </a:prstGeom>
                    </wps:spPr>
                    <wps:txbx>
                      <w:txbxContent>
                        <w:p w14:paraId="143C8CCE" w14:textId="77777777" w:rsidR="00000000" w:rsidRDefault="00000000">
                          <w:pPr>
                            <w:spacing w:line="245" w:lineRule="exact"/>
                            <w:ind w:left="60"/>
                          </w:pPr>
                          <w:r>
                            <w:fldChar w:fldCharType="begin"/>
                          </w:r>
                          <w:r>
                            <w:instrText xml:space="preserve"> PAGE </w:instrText>
                          </w:r>
                          <w:r>
                            <w:fldChar w:fldCharType="separate"/>
                          </w:r>
                          <w:r>
                            <w:t>11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wps:txbx>
                    <wps:bodyPr wrap="square" lIns="0" tIns="0" rIns="0" bIns="0" rtlCol="0">
                      <a:noAutofit/>
                    </wps:bodyPr>
                  </wps:wsp>
                </a:graphicData>
              </a:graphic>
            </wp:anchor>
          </w:drawing>
        </mc:Choice>
        <mc:Fallback>
          <w:pict>
            <v:shapetype w14:anchorId="0CBD930C" id="_x0000_t202" coordsize="21600,21600" o:spt="202" path="m,l,21600r21600,l21600,xe">
              <v:stroke joinstyle="miter"/>
              <v:path gradientshapeok="t" o:connecttype="rect"/>
            </v:shapetype>
            <v:shape id="_x0000_s1029" type="#_x0000_t202" style="position:absolute;margin-left:492.7pt;margin-top:780.3pt;width:55.95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" filled="f" stroked="f">
              <v:textbox inset="0,0,0,0">
                <w:txbxContent>
                  <w:p w14:paraId="143C8CCE" w14:textId="77777777" w:rsidR="00000000" w:rsidRDefault="00000000">
                    <w:pPr>
                      <w:spacing w:line="245" w:lineRule="exact"/>
                      <w:ind w:left="60"/>
                    </w:pPr>
                    <w:r>
                      <w:fldChar w:fldCharType="begin"/>
                    </w:r>
                    <w:r>
                      <w:instrText xml:space="preserve"> PAGE </w:instrText>
                    </w:r>
                    <w:r>
                      <w:fldChar w:fldCharType="separate"/>
                    </w:r>
                    <w:r>
                      <w:t>11</w:t>
                    </w:r>
                    <w:r>
                      <w:fldChar w:fldCharType="end"/>
                    </w:r>
                    <w:r>
                      <w:rPr>
                        <w:spacing w:val="1"/>
                      </w:rPr>
                      <w:t xml:space="preserve"> </w:t>
                    </w:r>
                    <w:r>
                      <w:t>|</w:t>
                    </w:r>
                    <w:r>
                      <w:rPr>
                        <w:spacing w:val="-3"/>
                      </w:rPr>
                      <w:t xml:space="preserve"> </w:t>
                    </w:r>
                    <w:r>
                      <w:rPr>
                        <w:color w:val="7E7E7E"/>
                      </w:rPr>
                      <w:t>P</w:t>
                    </w:r>
                    <w:r>
                      <w:rPr>
                        <w:color w:val="7E7E7E"/>
                        <w:spacing w:val="11"/>
                      </w:rPr>
                      <w:t xml:space="preserve"> </w:t>
                    </w:r>
                    <w:r>
                      <w:rPr>
                        <w:color w:val="7E7E7E"/>
                      </w:rPr>
                      <w:t>a</w:t>
                    </w:r>
                    <w:r>
                      <w:rPr>
                        <w:color w:val="7E7E7E"/>
                        <w:spacing w:val="9"/>
                      </w:rPr>
                      <w:t xml:space="preserve"> </w:t>
                    </w:r>
                    <w:r>
                      <w:rPr>
                        <w:color w:val="7E7E7E"/>
                      </w:rPr>
                      <w:t>g</w:t>
                    </w:r>
                    <w:r>
                      <w:rPr>
                        <w:color w:val="7E7E7E"/>
                        <w:spacing w:val="9"/>
                      </w:rPr>
                      <w:t xml:space="preserve"> </w:t>
                    </w:r>
                    <w:r>
                      <w:rPr>
                        <w:color w:val="7E7E7E"/>
                        <w:spacing w:val="-12"/>
                      </w:rPr>
                      <w:t>e</w:t>
                    </w:r>
                  </w:p>
                </w:txbxContent>
              </v:textbox>
              <w10:wrap anchorx="page" anchory="page"/>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E14C39"/>
    <w:multiLevelType w:val="hybridMultilevel"/>
    <w:tmpl w:val="B3FAF472"/>
    <w:lvl w:ilvl="0" w:tplc="5DC83BCE">
      <w:numFmt w:val="bullet"/>
      <w:lvlText w:val=""/>
      <w:lvlJc w:val="left"/>
      <w:pPr>
        <w:ind w:left="859" w:hanging="360"/>
      </w:pPr>
      <w:rPr>
        <w:rFonts w:ascii="Wingdings" w:eastAsia="Wingdings" w:hAnsi="Wingdings" w:cs="Wingdings" w:hint="default"/>
        <w:b w:val="0"/>
        <w:bCs w:val="0"/>
        <w:i w:val="0"/>
        <w:iCs w:val="0"/>
        <w:spacing w:val="0"/>
        <w:w w:val="100"/>
        <w:sz w:val="24"/>
        <w:szCs w:val="24"/>
        <w:lang w:val="en-US" w:eastAsia="en-US" w:bidi="ar-SA"/>
      </w:rPr>
    </w:lvl>
    <w:lvl w:ilvl="1" w:tplc="BE2C3E3A">
      <w:numFmt w:val="bullet"/>
      <w:lvlText w:val="•"/>
      <w:lvlJc w:val="left"/>
      <w:pPr>
        <w:ind w:left="1801" w:hanging="360"/>
      </w:pPr>
      <w:rPr>
        <w:rFonts w:hint="default"/>
        <w:lang w:val="en-US" w:eastAsia="en-US" w:bidi="ar-SA"/>
      </w:rPr>
    </w:lvl>
    <w:lvl w:ilvl="2" w:tplc="A9163EC0">
      <w:numFmt w:val="bullet"/>
      <w:lvlText w:val="•"/>
      <w:lvlJc w:val="left"/>
      <w:pPr>
        <w:ind w:left="2742" w:hanging="360"/>
      </w:pPr>
      <w:rPr>
        <w:rFonts w:hint="default"/>
        <w:lang w:val="en-US" w:eastAsia="en-US" w:bidi="ar-SA"/>
      </w:rPr>
    </w:lvl>
    <w:lvl w:ilvl="3" w:tplc="C3A8AA84">
      <w:numFmt w:val="bullet"/>
      <w:lvlText w:val="•"/>
      <w:lvlJc w:val="left"/>
      <w:pPr>
        <w:ind w:left="3683" w:hanging="360"/>
      </w:pPr>
      <w:rPr>
        <w:rFonts w:hint="default"/>
        <w:lang w:val="en-US" w:eastAsia="en-US" w:bidi="ar-SA"/>
      </w:rPr>
    </w:lvl>
    <w:lvl w:ilvl="4" w:tplc="3EB8A116">
      <w:numFmt w:val="bullet"/>
      <w:lvlText w:val="•"/>
      <w:lvlJc w:val="left"/>
      <w:pPr>
        <w:ind w:left="4624" w:hanging="360"/>
      </w:pPr>
      <w:rPr>
        <w:rFonts w:hint="default"/>
        <w:lang w:val="en-US" w:eastAsia="en-US" w:bidi="ar-SA"/>
      </w:rPr>
    </w:lvl>
    <w:lvl w:ilvl="5" w:tplc="782494FE">
      <w:numFmt w:val="bullet"/>
      <w:lvlText w:val="•"/>
      <w:lvlJc w:val="left"/>
      <w:pPr>
        <w:ind w:left="5565" w:hanging="360"/>
      </w:pPr>
      <w:rPr>
        <w:rFonts w:hint="default"/>
        <w:lang w:val="en-US" w:eastAsia="en-US" w:bidi="ar-SA"/>
      </w:rPr>
    </w:lvl>
    <w:lvl w:ilvl="6" w:tplc="547C877A">
      <w:numFmt w:val="bullet"/>
      <w:lvlText w:val="•"/>
      <w:lvlJc w:val="left"/>
      <w:pPr>
        <w:ind w:left="6506" w:hanging="360"/>
      </w:pPr>
      <w:rPr>
        <w:rFonts w:hint="default"/>
        <w:lang w:val="en-US" w:eastAsia="en-US" w:bidi="ar-SA"/>
      </w:rPr>
    </w:lvl>
    <w:lvl w:ilvl="7" w:tplc="F70C4172">
      <w:numFmt w:val="bullet"/>
      <w:lvlText w:val="•"/>
      <w:lvlJc w:val="left"/>
      <w:pPr>
        <w:ind w:left="7447" w:hanging="360"/>
      </w:pPr>
      <w:rPr>
        <w:rFonts w:hint="default"/>
        <w:lang w:val="en-US" w:eastAsia="en-US" w:bidi="ar-SA"/>
      </w:rPr>
    </w:lvl>
    <w:lvl w:ilvl="8" w:tplc="3D181DD8">
      <w:numFmt w:val="bullet"/>
      <w:lvlText w:val="•"/>
      <w:lvlJc w:val="left"/>
      <w:pPr>
        <w:ind w:left="8388" w:hanging="360"/>
      </w:pPr>
      <w:rPr>
        <w:rFonts w:hint="default"/>
        <w:lang w:val="en-US" w:eastAsia="en-US" w:bidi="ar-SA"/>
      </w:rPr>
    </w:lvl>
  </w:abstractNum>
  <w:abstractNum w:abstractNumId="1" w15:restartNumberingAfterBreak="0">
    <w:nsid w:val="4F4C4C57"/>
    <w:multiLevelType w:val="multilevel"/>
    <w:tmpl w:val="D4AC48AA"/>
    <w:lvl w:ilvl="0">
      <w:start w:val="1"/>
      <w:numFmt w:val="decimal"/>
      <w:lvlText w:val="%1"/>
      <w:lvlJc w:val="left"/>
      <w:pPr>
        <w:ind w:left="499" w:hanging="360"/>
        <w:jc w:val="left"/>
      </w:pPr>
      <w:rPr>
        <w:rFonts w:hint="default"/>
        <w:lang w:val="en-US" w:eastAsia="en-US" w:bidi="ar-SA"/>
      </w:rPr>
    </w:lvl>
    <w:lvl w:ilvl="1">
      <w:start w:val="1"/>
      <w:numFmt w:val="decimal"/>
      <w:lvlText w:val="%1.%2"/>
      <w:lvlJc w:val="left"/>
      <w:pPr>
        <w:ind w:left="499" w:hanging="360"/>
        <w:jc w:val="left"/>
      </w:pPr>
      <w:rPr>
        <w:rFonts w:hint="default"/>
        <w:spacing w:val="0"/>
        <w:w w:val="100"/>
        <w:lang w:val="en-US" w:eastAsia="en-US" w:bidi="ar-SA"/>
      </w:rPr>
    </w:lvl>
    <w:lvl w:ilvl="2">
      <w:numFmt w:val="bullet"/>
      <w:lvlText w:val="•"/>
      <w:lvlJc w:val="left"/>
      <w:pPr>
        <w:ind w:left="2454" w:hanging="360"/>
      </w:pPr>
      <w:rPr>
        <w:rFonts w:hint="default"/>
        <w:lang w:val="en-US" w:eastAsia="en-US" w:bidi="ar-SA"/>
      </w:rPr>
    </w:lvl>
    <w:lvl w:ilvl="3">
      <w:numFmt w:val="bullet"/>
      <w:lvlText w:val="•"/>
      <w:lvlJc w:val="left"/>
      <w:pPr>
        <w:ind w:left="3431" w:hanging="360"/>
      </w:pPr>
      <w:rPr>
        <w:rFonts w:hint="default"/>
        <w:lang w:val="en-US" w:eastAsia="en-US" w:bidi="ar-SA"/>
      </w:rPr>
    </w:lvl>
    <w:lvl w:ilvl="4">
      <w:numFmt w:val="bullet"/>
      <w:lvlText w:val="•"/>
      <w:lvlJc w:val="left"/>
      <w:pPr>
        <w:ind w:left="4408" w:hanging="360"/>
      </w:pPr>
      <w:rPr>
        <w:rFonts w:hint="default"/>
        <w:lang w:val="en-US" w:eastAsia="en-US" w:bidi="ar-SA"/>
      </w:rPr>
    </w:lvl>
    <w:lvl w:ilvl="5">
      <w:numFmt w:val="bullet"/>
      <w:lvlText w:val="•"/>
      <w:lvlJc w:val="left"/>
      <w:pPr>
        <w:ind w:left="5385" w:hanging="360"/>
      </w:pPr>
      <w:rPr>
        <w:rFonts w:hint="default"/>
        <w:lang w:val="en-US" w:eastAsia="en-US" w:bidi="ar-SA"/>
      </w:rPr>
    </w:lvl>
    <w:lvl w:ilvl="6">
      <w:numFmt w:val="bullet"/>
      <w:lvlText w:val="•"/>
      <w:lvlJc w:val="left"/>
      <w:pPr>
        <w:ind w:left="6362" w:hanging="360"/>
      </w:pPr>
      <w:rPr>
        <w:rFonts w:hint="default"/>
        <w:lang w:val="en-US" w:eastAsia="en-US" w:bidi="ar-SA"/>
      </w:rPr>
    </w:lvl>
    <w:lvl w:ilvl="7">
      <w:numFmt w:val="bullet"/>
      <w:lvlText w:val="•"/>
      <w:lvlJc w:val="left"/>
      <w:pPr>
        <w:ind w:left="7339" w:hanging="360"/>
      </w:pPr>
      <w:rPr>
        <w:rFonts w:hint="default"/>
        <w:lang w:val="en-US" w:eastAsia="en-US" w:bidi="ar-SA"/>
      </w:rPr>
    </w:lvl>
    <w:lvl w:ilvl="8">
      <w:numFmt w:val="bullet"/>
      <w:lvlText w:val="•"/>
      <w:lvlJc w:val="left"/>
      <w:pPr>
        <w:ind w:left="8316" w:hanging="360"/>
      </w:pPr>
      <w:rPr>
        <w:rFonts w:hint="default"/>
        <w:lang w:val="en-US" w:eastAsia="en-US" w:bidi="ar-SA"/>
      </w:rPr>
    </w:lvl>
  </w:abstractNum>
  <w:abstractNum w:abstractNumId="2" w15:restartNumberingAfterBreak="0">
    <w:nsid w:val="59763E51"/>
    <w:multiLevelType w:val="multilevel"/>
    <w:tmpl w:val="B30E9892"/>
    <w:lvl w:ilvl="0">
      <w:start w:val="1"/>
      <w:numFmt w:val="decimal"/>
      <w:lvlText w:val="%1"/>
      <w:lvlJc w:val="left"/>
      <w:pPr>
        <w:ind w:left="916" w:hanging="362"/>
        <w:jc w:val="left"/>
      </w:pPr>
      <w:rPr>
        <w:rFonts w:hint="default"/>
        <w:lang w:val="en-US" w:eastAsia="en-US" w:bidi="ar-SA"/>
      </w:rPr>
    </w:lvl>
    <w:lvl w:ilvl="1">
      <w:start w:val="3"/>
      <w:numFmt w:val="decimal"/>
      <w:lvlText w:val="%1.%2"/>
      <w:lvlJc w:val="left"/>
      <w:pPr>
        <w:ind w:left="916" w:hanging="362"/>
        <w:jc w:val="right"/>
      </w:pPr>
      <w:rPr>
        <w:rFonts w:ascii="Calibri" w:eastAsia="Calibri" w:hAnsi="Calibri" w:cs="Calibri" w:hint="default"/>
        <w:b/>
        <w:bCs/>
        <w:i w:val="0"/>
        <w:iCs w:val="0"/>
        <w:spacing w:val="-1"/>
        <w:w w:val="100"/>
        <w:sz w:val="24"/>
        <w:szCs w:val="24"/>
        <w:lang w:val="en-US" w:eastAsia="en-US" w:bidi="ar-SA"/>
      </w:rPr>
    </w:lvl>
    <w:lvl w:ilvl="2">
      <w:start w:val="1"/>
      <w:numFmt w:val="decimal"/>
      <w:lvlText w:val="%1.%2.%3"/>
      <w:lvlJc w:val="left"/>
      <w:pPr>
        <w:ind w:left="1048" w:hanging="549"/>
        <w:jc w:val="right"/>
      </w:pPr>
      <w:rPr>
        <w:rFonts w:ascii="Calibri" w:eastAsia="Calibri" w:hAnsi="Calibri" w:cs="Calibri" w:hint="default"/>
        <w:b/>
        <w:bCs/>
        <w:i w:val="0"/>
        <w:iCs w:val="0"/>
        <w:spacing w:val="-1"/>
        <w:w w:val="100"/>
        <w:sz w:val="24"/>
        <w:szCs w:val="24"/>
        <w:lang w:val="en-US" w:eastAsia="en-US" w:bidi="ar-SA"/>
      </w:rPr>
    </w:lvl>
    <w:lvl w:ilvl="3">
      <w:numFmt w:val="bullet"/>
      <w:lvlText w:val=""/>
      <w:lvlJc w:val="left"/>
      <w:pPr>
        <w:ind w:left="305" w:hanging="166"/>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1040" w:hanging="166"/>
      </w:pPr>
      <w:rPr>
        <w:rFonts w:hint="default"/>
        <w:lang w:val="en-US" w:eastAsia="en-US" w:bidi="ar-SA"/>
      </w:rPr>
    </w:lvl>
    <w:lvl w:ilvl="5">
      <w:numFmt w:val="bullet"/>
      <w:lvlText w:val="•"/>
      <w:lvlJc w:val="left"/>
      <w:pPr>
        <w:ind w:left="2578" w:hanging="166"/>
      </w:pPr>
      <w:rPr>
        <w:rFonts w:hint="default"/>
        <w:lang w:val="en-US" w:eastAsia="en-US" w:bidi="ar-SA"/>
      </w:rPr>
    </w:lvl>
    <w:lvl w:ilvl="6">
      <w:numFmt w:val="bullet"/>
      <w:lvlText w:val="•"/>
      <w:lvlJc w:val="left"/>
      <w:pPr>
        <w:ind w:left="4117" w:hanging="166"/>
      </w:pPr>
      <w:rPr>
        <w:rFonts w:hint="default"/>
        <w:lang w:val="en-US" w:eastAsia="en-US" w:bidi="ar-SA"/>
      </w:rPr>
    </w:lvl>
    <w:lvl w:ilvl="7">
      <w:numFmt w:val="bullet"/>
      <w:lvlText w:val="•"/>
      <w:lvlJc w:val="left"/>
      <w:pPr>
        <w:ind w:left="5655" w:hanging="166"/>
      </w:pPr>
      <w:rPr>
        <w:rFonts w:hint="default"/>
        <w:lang w:val="en-US" w:eastAsia="en-US" w:bidi="ar-SA"/>
      </w:rPr>
    </w:lvl>
    <w:lvl w:ilvl="8">
      <w:numFmt w:val="bullet"/>
      <w:lvlText w:val="•"/>
      <w:lvlJc w:val="left"/>
      <w:pPr>
        <w:ind w:left="7194" w:hanging="166"/>
      </w:pPr>
      <w:rPr>
        <w:rFonts w:hint="default"/>
        <w:lang w:val="en-US" w:eastAsia="en-US" w:bidi="ar-SA"/>
      </w:rPr>
    </w:lvl>
  </w:abstractNum>
  <w:abstractNum w:abstractNumId="3" w15:restartNumberingAfterBreak="0">
    <w:nsid w:val="71470364"/>
    <w:multiLevelType w:val="hybridMultilevel"/>
    <w:tmpl w:val="92E876CE"/>
    <w:lvl w:ilvl="0" w:tplc="5F828A18">
      <w:start w:val="1"/>
      <w:numFmt w:val="decimal"/>
      <w:lvlText w:val="%1."/>
      <w:lvlJc w:val="left"/>
      <w:pPr>
        <w:ind w:left="736" w:hanging="238"/>
        <w:jc w:val="left"/>
      </w:pPr>
      <w:rPr>
        <w:rFonts w:ascii="Calibri" w:eastAsia="Calibri" w:hAnsi="Calibri" w:cs="Calibri" w:hint="default"/>
        <w:b w:val="0"/>
        <w:bCs w:val="0"/>
        <w:i w:val="0"/>
        <w:iCs w:val="0"/>
        <w:spacing w:val="-1"/>
        <w:w w:val="100"/>
        <w:sz w:val="24"/>
        <w:szCs w:val="24"/>
        <w:lang w:val="en-US" w:eastAsia="en-US" w:bidi="ar-SA"/>
      </w:rPr>
    </w:lvl>
    <w:lvl w:ilvl="1" w:tplc="65EEC1A4">
      <w:numFmt w:val="bullet"/>
      <w:lvlText w:val="•"/>
      <w:lvlJc w:val="left"/>
      <w:pPr>
        <w:ind w:left="1693" w:hanging="238"/>
      </w:pPr>
      <w:rPr>
        <w:rFonts w:hint="default"/>
        <w:lang w:val="en-US" w:eastAsia="en-US" w:bidi="ar-SA"/>
      </w:rPr>
    </w:lvl>
    <w:lvl w:ilvl="2" w:tplc="624EA18C">
      <w:numFmt w:val="bullet"/>
      <w:lvlText w:val="•"/>
      <w:lvlJc w:val="left"/>
      <w:pPr>
        <w:ind w:left="2646" w:hanging="238"/>
      </w:pPr>
      <w:rPr>
        <w:rFonts w:hint="default"/>
        <w:lang w:val="en-US" w:eastAsia="en-US" w:bidi="ar-SA"/>
      </w:rPr>
    </w:lvl>
    <w:lvl w:ilvl="3" w:tplc="0B680D70">
      <w:numFmt w:val="bullet"/>
      <w:lvlText w:val="•"/>
      <w:lvlJc w:val="left"/>
      <w:pPr>
        <w:ind w:left="3599" w:hanging="238"/>
      </w:pPr>
      <w:rPr>
        <w:rFonts w:hint="default"/>
        <w:lang w:val="en-US" w:eastAsia="en-US" w:bidi="ar-SA"/>
      </w:rPr>
    </w:lvl>
    <w:lvl w:ilvl="4" w:tplc="F0383AC6">
      <w:numFmt w:val="bullet"/>
      <w:lvlText w:val="•"/>
      <w:lvlJc w:val="left"/>
      <w:pPr>
        <w:ind w:left="4552" w:hanging="238"/>
      </w:pPr>
      <w:rPr>
        <w:rFonts w:hint="default"/>
        <w:lang w:val="en-US" w:eastAsia="en-US" w:bidi="ar-SA"/>
      </w:rPr>
    </w:lvl>
    <w:lvl w:ilvl="5" w:tplc="51C2F098">
      <w:numFmt w:val="bullet"/>
      <w:lvlText w:val="•"/>
      <w:lvlJc w:val="left"/>
      <w:pPr>
        <w:ind w:left="5505" w:hanging="238"/>
      </w:pPr>
      <w:rPr>
        <w:rFonts w:hint="default"/>
        <w:lang w:val="en-US" w:eastAsia="en-US" w:bidi="ar-SA"/>
      </w:rPr>
    </w:lvl>
    <w:lvl w:ilvl="6" w:tplc="7B8637EC">
      <w:numFmt w:val="bullet"/>
      <w:lvlText w:val="•"/>
      <w:lvlJc w:val="left"/>
      <w:pPr>
        <w:ind w:left="6458" w:hanging="238"/>
      </w:pPr>
      <w:rPr>
        <w:rFonts w:hint="default"/>
        <w:lang w:val="en-US" w:eastAsia="en-US" w:bidi="ar-SA"/>
      </w:rPr>
    </w:lvl>
    <w:lvl w:ilvl="7" w:tplc="A22C1080">
      <w:numFmt w:val="bullet"/>
      <w:lvlText w:val="•"/>
      <w:lvlJc w:val="left"/>
      <w:pPr>
        <w:ind w:left="7411" w:hanging="238"/>
      </w:pPr>
      <w:rPr>
        <w:rFonts w:hint="default"/>
        <w:lang w:val="en-US" w:eastAsia="en-US" w:bidi="ar-SA"/>
      </w:rPr>
    </w:lvl>
    <w:lvl w:ilvl="8" w:tplc="72047738">
      <w:numFmt w:val="bullet"/>
      <w:lvlText w:val="•"/>
      <w:lvlJc w:val="left"/>
      <w:pPr>
        <w:ind w:left="8364" w:hanging="238"/>
      </w:pPr>
      <w:rPr>
        <w:rFonts w:hint="default"/>
        <w:lang w:val="en-US" w:eastAsia="en-US" w:bidi="ar-SA"/>
      </w:rPr>
    </w:lvl>
  </w:abstractNum>
  <w:num w:numId="1" w16cid:durableId="974602871">
    <w:abstractNumId w:val="3"/>
  </w:num>
  <w:num w:numId="2" w16cid:durableId="1790005021">
    <w:abstractNumId w:val="2"/>
  </w:num>
  <w:num w:numId="3" w16cid:durableId="1700279584">
    <w:abstractNumId w:val="1"/>
  </w:num>
  <w:num w:numId="4" w16cid:durableId="1574123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EA6"/>
    <w:rsid w:val="00807B8D"/>
    <w:rsid w:val="0091204A"/>
    <w:rsid w:val="00BB4E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1BC6"/>
  <w15:chartTrackingRefBased/>
  <w15:docId w15:val="{15455612-2F3C-49AF-BADE-AA4D7FBA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EA6"/>
    <w:pPr>
      <w:widowControl w:val="0"/>
      <w:autoSpaceDE w:val="0"/>
      <w:autoSpaceDN w:val="0"/>
      <w:spacing w:after="0" w:line="240" w:lineRule="auto"/>
    </w:pPr>
    <w:rPr>
      <w:rFonts w:ascii="Calibri" w:eastAsia="Calibri" w:hAnsi="Calibri" w:cs="Calibri"/>
      <w:kern w:val="0"/>
      <w:lang w:val="en-US"/>
      <w14:ligatures w14:val="none"/>
    </w:rPr>
  </w:style>
  <w:style w:type="paragraph" w:styleId="Heading1">
    <w:name w:val="heading 1"/>
    <w:basedOn w:val="Normal"/>
    <w:link w:val="Heading1Char"/>
    <w:uiPriority w:val="9"/>
    <w:qFormat/>
    <w:rsid w:val="00BB4EA6"/>
    <w:pPr>
      <w:outlineLvl w:val="0"/>
    </w:pPr>
    <w:rPr>
      <w:b/>
      <w:bCs/>
      <w:sz w:val="36"/>
      <w:szCs w:val="36"/>
      <w:u w:val="single" w:color="000000"/>
    </w:rPr>
  </w:style>
  <w:style w:type="paragraph" w:styleId="Heading2">
    <w:name w:val="heading 2"/>
    <w:basedOn w:val="Normal"/>
    <w:link w:val="Heading2Char"/>
    <w:uiPriority w:val="9"/>
    <w:unhideWhenUsed/>
    <w:qFormat/>
    <w:rsid w:val="00BB4EA6"/>
    <w:pPr>
      <w:ind w:left="379" w:hanging="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EA6"/>
    <w:rPr>
      <w:rFonts w:ascii="Calibri" w:eastAsia="Calibri" w:hAnsi="Calibri" w:cs="Calibri"/>
      <w:b/>
      <w:bCs/>
      <w:kern w:val="0"/>
      <w:sz w:val="36"/>
      <w:szCs w:val="36"/>
      <w:u w:val="single" w:color="000000"/>
      <w:lang w:val="en-US"/>
      <w14:ligatures w14:val="none"/>
    </w:rPr>
  </w:style>
  <w:style w:type="character" w:customStyle="1" w:styleId="Heading2Char">
    <w:name w:val="Heading 2 Char"/>
    <w:basedOn w:val="DefaultParagraphFont"/>
    <w:link w:val="Heading2"/>
    <w:uiPriority w:val="9"/>
    <w:rsid w:val="00BB4EA6"/>
    <w:rPr>
      <w:rFonts w:ascii="Calibri" w:eastAsia="Calibri" w:hAnsi="Calibri" w:cs="Calibri"/>
      <w:b/>
      <w:bCs/>
      <w:kern w:val="0"/>
      <w:sz w:val="24"/>
      <w:szCs w:val="24"/>
      <w:lang w:val="en-US"/>
      <w14:ligatures w14:val="none"/>
    </w:rPr>
  </w:style>
  <w:style w:type="paragraph" w:styleId="BodyText">
    <w:name w:val="Body Text"/>
    <w:basedOn w:val="Normal"/>
    <w:link w:val="BodyTextChar"/>
    <w:uiPriority w:val="1"/>
    <w:qFormat/>
    <w:rsid w:val="00BB4EA6"/>
    <w:rPr>
      <w:sz w:val="24"/>
      <w:szCs w:val="24"/>
    </w:rPr>
  </w:style>
  <w:style w:type="character" w:customStyle="1" w:styleId="BodyTextChar">
    <w:name w:val="Body Text Char"/>
    <w:basedOn w:val="DefaultParagraphFont"/>
    <w:link w:val="BodyText"/>
    <w:uiPriority w:val="1"/>
    <w:rsid w:val="00BB4EA6"/>
    <w:rPr>
      <w:rFonts w:ascii="Calibri" w:eastAsia="Calibri" w:hAnsi="Calibri" w:cs="Calibri"/>
      <w:kern w:val="0"/>
      <w:sz w:val="24"/>
      <w:szCs w:val="24"/>
      <w:lang w:val="en-US"/>
      <w14:ligatures w14:val="none"/>
    </w:rPr>
  </w:style>
  <w:style w:type="paragraph" w:styleId="ListParagraph">
    <w:name w:val="List Paragraph"/>
    <w:basedOn w:val="Normal"/>
    <w:uiPriority w:val="1"/>
    <w:qFormat/>
    <w:rsid w:val="00BB4EA6"/>
    <w:pPr>
      <w:ind w:left="430" w:hanging="1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hyperlink" Target="https://www.essaysauce.com/information-technology-essays/analyze-the-websiterequirements-both-functional-and-non-functional-of-the-xyz-bookstore/" TargetMode="External"/><Relationship Id="rId18" Type="http://schemas.openxmlformats.org/officeDocument/2006/relationships/hyperlink" Target="https://www.emerald.com/insight/content/doi/10.1108/IntR-05-2016-0142/full/html" TargetMode="Externa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www.essaysauce.com/information-technology-essays/analyze-the-websiterequirements-both-functional-and-non-functional-of-the-xyz-bookstore/" TargetMode="External"/><Relationship Id="rId17" Type="http://schemas.openxmlformats.org/officeDocument/2006/relationships/hyperlink" Target="https://www.scielo.br/j/jistm/a/cHf5LJhTf7sQnByJn5zgSPp/?format=pdf&amp;lang=en" TargetMode="External"/><Relationship Id="rId2" Type="http://schemas.openxmlformats.org/officeDocument/2006/relationships/styles" Target="styles.xml"/><Relationship Id="rId16" Type="http://schemas.openxmlformats.org/officeDocument/2006/relationships/hyperlink" Target="http://www.researchgate.net/profile/SarikaChaudhary/publication/325816726_A_Compa" TargetMode="External"/><Relationship Id="rId20" Type="http://schemas.openxmlformats.org/officeDocument/2006/relationships/hyperlink" Target="http://www.researchgate.net/publication/299442291_How_social_shopping_retain_c" TargetMode="Externa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hyperlink" Target="http://www.sciencedirect.com/science/article/pii/S0969698920312959" TargetMode="External"/><Relationship Id="rId5" Type="http://schemas.openxmlformats.org/officeDocument/2006/relationships/footer" Target="footer1.xml"/><Relationship Id="rId15" Type="http://schemas.openxmlformats.org/officeDocument/2006/relationships/hyperlink" Target="https://www.researchgate.net/profile/Gaurav"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emerald.com/insight/content/doi/10.1108/IntR-05-2016-0142/full/html"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essaysauce.com/information-technology-essays/analyze-the-websiterequirements-both-functional-and-non-functional-of-the-xyz-bookstor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2190</Words>
  <Characters>12484</Characters>
  <Application>Microsoft Office Word</Application>
  <DocSecurity>0</DocSecurity>
  <Lines>104</Lines>
  <Paragraphs>29</Paragraphs>
  <ScaleCrop>false</ScaleCrop>
  <Company/>
  <LinksUpToDate>false</LinksUpToDate>
  <CharactersWithSpaces>14645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Tushar Jadhav</dc:creator>
  <cp:keywords/>
  <dc:description/>
  <cp:lastModifiedBy>Tushar Jadhav</cp:lastModifiedBy>
  <cp:revision>1</cp:revision>
  <dcterms:created xsi:type="dcterms:W3CDTF">2024-04-21T14:52:00Z</dcterms:created>
  <dcterms:modified xsi:type="dcterms:W3CDTF">2024-04-21T14:57:00Z</dcterms:modified>
</cp:coreProperties>
</file>