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C255D" w14:textId="77777777" w:rsidR="002A792C" w:rsidRDefault="003D0C44">
      <w:pPr>
        <w:pStyle w:val="Title"/>
        <w:spacing w:line="237" w:lineRule="auto"/>
      </w:pPr>
      <w:r>
        <w:rPr>
          <w:spacing w:val="-4"/>
        </w:rPr>
        <w:t>Water</w:t>
      </w:r>
      <w:r>
        <w:rPr>
          <w:spacing w:val="-24"/>
        </w:rPr>
        <w:t xml:space="preserve"> </w:t>
      </w:r>
      <w:r>
        <w:rPr>
          <w:spacing w:val="-4"/>
        </w:rPr>
        <w:t>Vending</w:t>
      </w:r>
      <w:r>
        <w:rPr>
          <w:spacing w:val="-6"/>
        </w:rPr>
        <w:t xml:space="preserve"> </w:t>
      </w:r>
      <w:r>
        <w:rPr>
          <w:spacing w:val="-4"/>
        </w:rPr>
        <w:t>Machine</w:t>
      </w:r>
    </w:p>
    <w:p w14:paraId="0AB2590C" w14:textId="77777777" w:rsidR="002A792C" w:rsidRDefault="003D0C44">
      <w:pPr>
        <w:pStyle w:val="Heading2"/>
        <w:spacing w:before="248"/>
        <w:ind w:left="902"/>
      </w:pPr>
      <w:r>
        <w:rPr>
          <w:spacing w:val="-1"/>
          <w:vertAlign w:val="superscript"/>
        </w:rPr>
        <w:t>1</w:t>
      </w:r>
      <w:r>
        <w:rPr>
          <w:spacing w:val="-1"/>
        </w:rPr>
        <w:t>Pratham</w:t>
      </w:r>
      <w:r>
        <w:t xml:space="preserve"> </w:t>
      </w:r>
      <w:r>
        <w:rPr>
          <w:spacing w:val="-1"/>
        </w:rPr>
        <w:t>Gedam,</w:t>
      </w:r>
      <w:r>
        <w:t xml:space="preserve"> </w:t>
      </w:r>
      <w:r>
        <w:rPr>
          <w:spacing w:val="-1"/>
          <w:vertAlign w:val="superscript"/>
        </w:rPr>
        <w:t>2</w:t>
      </w:r>
      <w:r>
        <w:rPr>
          <w:spacing w:val="-1"/>
        </w:rPr>
        <w:t>Nikhil</w:t>
      </w:r>
      <w:r>
        <w:t xml:space="preserve"> </w:t>
      </w:r>
      <w:r>
        <w:rPr>
          <w:spacing w:val="-1"/>
        </w:rPr>
        <w:t>Golait,</w:t>
      </w:r>
      <w:r>
        <w:rPr>
          <w:spacing w:val="-20"/>
        </w:rPr>
        <w:t xml:space="preserve"> </w:t>
      </w:r>
      <w:r>
        <w:rPr>
          <w:spacing w:val="-1"/>
          <w:vertAlign w:val="superscript"/>
        </w:rPr>
        <w:t>3</w:t>
      </w:r>
      <w:r>
        <w:rPr>
          <w:spacing w:val="-14"/>
        </w:rPr>
        <w:t xml:space="preserve"> </w:t>
      </w:r>
      <w:r>
        <w:rPr>
          <w:spacing w:val="-1"/>
        </w:rPr>
        <w:t>Akshad</w:t>
      </w:r>
      <w:r>
        <w:t xml:space="preserve"> </w:t>
      </w:r>
      <w:r>
        <w:rPr>
          <w:spacing w:val="-1"/>
        </w:rPr>
        <w:t>Gulhane,</w:t>
      </w:r>
      <w:r>
        <w:rPr>
          <w:spacing w:val="1"/>
        </w:rPr>
        <w:t xml:space="preserve"> </w:t>
      </w:r>
      <w:r>
        <w:rPr>
          <w:spacing w:val="-1"/>
          <w:vertAlign w:val="superscript"/>
        </w:rPr>
        <w:t>4</w:t>
      </w:r>
      <w:r>
        <w:rPr>
          <w:spacing w:val="-1"/>
        </w:rPr>
        <w:t>Devesh Mulani</w:t>
      </w:r>
      <w:r>
        <w:rPr>
          <w:spacing w:val="1"/>
        </w:rPr>
        <w:t xml:space="preserve"> </w:t>
      </w:r>
      <w:r>
        <w:rPr>
          <w:spacing w:val="-1"/>
        </w:rPr>
        <w:t>and</w:t>
      </w:r>
      <w:r>
        <w:rPr>
          <w:spacing w:val="2"/>
        </w:rPr>
        <w:t xml:space="preserve"> </w:t>
      </w:r>
      <w:r>
        <w:rPr>
          <w:vertAlign w:val="superscript"/>
        </w:rPr>
        <w:t>5</w:t>
      </w:r>
      <w:r>
        <w:t>Vaibhav Gawali.</w:t>
      </w:r>
    </w:p>
    <w:p w14:paraId="770EE94A" w14:textId="77777777" w:rsidR="002A792C" w:rsidRDefault="003D0C44">
      <w:pPr>
        <w:spacing w:before="19"/>
        <w:ind w:left="666" w:right="838"/>
        <w:jc w:val="center"/>
        <w:rPr>
          <w:sz w:val="24"/>
        </w:rPr>
      </w:pPr>
      <w:r>
        <w:rPr>
          <w:sz w:val="24"/>
          <w:vertAlign w:val="superscript"/>
        </w:rPr>
        <w:t>6</w:t>
      </w:r>
      <w:r>
        <w:rPr>
          <w:sz w:val="24"/>
        </w:rPr>
        <w:t>R.M.</w:t>
      </w:r>
      <w:r>
        <w:rPr>
          <w:spacing w:val="-1"/>
          <w:sz w:val="24"/>
        </w:rPr>
        <w:t xml:space="preserve"> </w:t>
      </w:r>
      <w:r>
        <w:rPr>
          <w:sz w:val="24"/>
        </w:rPr>
        <w:t>Gharat</w:t>
      </w:r>
    </w:p>
    <w:p w14:paraId="1218A41C" w14:textId="77777777" w:rsidR="002A792C" w:rsidRDefault="003D0C44">
      <w:pPr>
        <w:pStyle w:val="Heading2"/>
        <w:spacing w:before="17"/>
      </w:pPr>
      <w:r>
        <w:rPr>
          <w:vertAlign w:val="superscript"/>
        </w:rPr>
        <w:t>1,2,3,4,5</w:t>
      </w:r>
      <w:r>
        <w:t>Students,</w:t>
      </w:r>
      <w:r>
        <w:rPr>
          <w:spacing w:val="-3"/>
        </w:rPr>
        <w:t xml:space="preserve"> </w:t>
      </w:r>
      <w:r>
        <w:t>Electronics</w:t>
      </w:r>
      <w:r>
        <w:rPr>
          <w:spacing w:val="-4"/>
        </w:rPr>
        <w:t xml:space="preserve"> </w:t>
      </w:r>
      <w:r>
        <w:t>Engineering.</w:t>
      </w:r>
    </w:p>
    <w:p w14:paraId="565C931F" w14:textId="77777777" w:rsidR="002A792C" w:rsidRDefault="003D0C44">
      <w:pPr>
        <w:spacing w:before="19"/>
        <w:ind w:left="667" w:right="838"/>
        <w:jc w:val="center"/>
        <w:rPr>
          <w:sz w:val="24"/>
        </w:rPr>
      </w:pPr>
      <w:r>
        <w:rPr>
          <w:sz w:val="24"/>
          <w:vertAlign w:val="superscript"/>
        </w:rPr>
        <w:t>6</w:t>
      </w:r>
      <w:r>
        <w:rPr>
          <w:sz w:val="24"/>
        </w:rPr>
        <w:t>Lecturer/HOD,</w:t>
      </w:r>
      <w:r>
        <w:rPr>
          <w:spacing w:val="-2"/>
          <w:sz w:val="24"/>
        </w:rPr>
        <w:t xml:space="preserve"> </w:t>
      </w:r>
      <w:r>
        <w:rPr>
          <w:sz w:val="24"/>
        </w:rPr>
        <w:t>Electronics</w:t>
      </w:r>
      <w:r>
        <w:rPr>
          <w:spacing w:val="-4"/>
          <w:sz w:val="24"/>
        </w:rPr>
        <w:t xml:space="preserve"> </w:t>
      </w:r>
      <w:r>
        <w:rPr>
          <w:sz w:val="24"/>
        </w:rPr>
        <w:t>Engineering,</w:t>
      </w:r>
    </w:p>
    <w:p w14:paraId="3884FB02" w14:textId="77777777" w:rsidR="002A792C" w:rsidRDefault="003D0C44">
      <w:pPr>
        <w:pStyle w:val="Heading2"/>
        <w:spacing w:before="20"/>
        <w:ind w:left="724"/>
      </w:pPr>
      <w:r>
        <w:rPr>
          <w:spacing w:val="-1"/>
        </w:rPr>
        <w:t>Dr.</w:t>
      </w:r>
      <w:r>
        <w:t xml:space="preserve"> </w:t>
      </w:r>
      <w:r>
        <w:rPr>
          <w:spacing w:val="-1"/>
        </w:rPr>
        <w:t>Panjabrao</w:t>
      </w:r>
      <w:r>
        <w:t xml:space="preserve"> </w:t>
      </w:r>
      <w:r>
        <w:rPr>
          <w:spacing w:val="-1"/>
        </w:rPr>
        <w:t>Deshmukh</w:t>
      </w:r>
      <w:r>
        <w:t xml:space="preserve"> </w:t>
      </w:r>
      <w:r>
        <w:rPr>
          <w:spacing w:val="-1"/>
        </w:rPr>
        <w:t>Polytechnic,</w:t>
      </w:r>
      <w:r>
        <w:rPr>
          <w:spacing w:val="-15"/>
        </w:rPr>
        <w:t xml:space="preserve"> </w:t>
      </w:r>
      <w:r>
        <w:t>Amravati, Maharashtra, India.</w:t>
      </w:r>
    </w:p>
    <w:p w14:paraId="56B50357" w14:textId="77777777" w:rsidR="002A792C" w:rsidRDefault="002A792C">
      <w:pPr>
        <w:rPr>
          <w:sz w:val="19"/>
        </w:rPr>
      </w:pPr>
    </w:p>
    <w:p w14:paraId="36F6580A" w14:textId="77777777" w:rsidR="00060834" w:rsidRDefault="00060834">
      <w:pPr>
        <w:rPr>
          <w:sz w:val="19"/>
        </w:rPr>
      </w:pPr>
    </w:p>
    <w:p w14:paraId="3231D0C9" w14:textId="77777777" w:rsidR="00060834" w:rsidRDefault="00060834">
      <w:pPr>
        <w:rPr>
          <w:sz w:val="19"/>
        </w:rPr>
        <w:sectPr w:rsidR="00060834" w:rsidSect="00986C0D">
          <w:type w:val="continuous"/>
          <w:pgSz w:w="11910" w:h="16840"/>
          <w:pgMar w:top="760" w:right="600" w:bottom="280" w:left="800" w:header="720" w:footer="720" w:gutter="0"/>
          <w:cols w:space="720"/>
        </w:sectPr>
      </w:pPr>
    </w:p>
    <w:p w14:paraId="6C2523F6" w14:textId="1E1C6B67" w:rsidR="00CD497B" w:rsidRPr="00CD497B" w:rsidRDefault="003D0C44" w:rsidP="00CD497B">
      <w:pPr>
        <w:pStyle w:val="Heading3"/>
        <w:ind w:right="200"/>
        <w:rPr>
          <w:i/>
          <w:w w:val="95"/>
        </w:rPr>
      </w:pPr>
      <w:r>
        <w:rPr>
          <w:i/>
          <w:w w:val="95"/>
        </w:rPr>
        <w:t>Abstract: -</w:t>
      </w:r>
      <w:r w:rsidR="00CD497B" w:rsidRPr="00CD497B">
        <w:rPr>
          <w:i/>
          <w:w w:val="95"/>
        </w:rPr>
        <w:t xml:space="preserve"> </w:t>
      </w:r>
    </w:p>
    <w:p w14:paraId="12E20BE2" w14:textId="17496E47" w:rsidR="001A73E6" w:rsidRPr="00CD497B" w:rsidRDefault="00CD497B" w:rsidP="00D85266">
      <w:pPr>
        <w:pStyle w:val="Heading3"/>
        <w:ind w:right="200" w:hanging="121"/>
        <w:rPr>
          <w:iCs/>
          <w:w w:val="95"/>
        </w:rPr>
      </w:pPr>
      <w:r w:rsidRPr="00CD497B">
        <w:rPr>
          <w:iCs/>
          <w:w w:val="95"/>
        </w:rPr>
        <w:t>These devices represent an important step in the effort to provide sustainable, simple access to clean drinking water. This brief overview highlights their role in addressing environmental concerns, increasing health, and moving consumer behaviour toward sustainability through an analysis of their goals, functionality, and impact. Water vending machines offer an affordable answer to the problems of plastic waste and contaminated water by guaranteeing the supply of high-quality filtered water and serving as a convenient alternative to single-use plastic bottles. The abstract's conclusion highlights how water vending machines could change public hydration behaviours and promote a more sustainable and health-conscious mindset.</w:t>
      </w:r>
    </w:p>
    <w:p w14:paraId="04EE8917" w14:textId="42DF1B41" w:rsidR="00A1645A" w:rsidRPr="00060834" w:rsidRDefault="00A1645A" w:rsidP="00060834">
      <w:pPr>
        <w:pStyle w:val="Heading3"/>
        <w:ind w:right="200" w:firstLine="21"/>
        <w:rPr>
          <w:iCs/>
          <w:w w:val="95"/>
        </w:rPr>
      </w:pPr>
    </w:p>
    <w:p w14:paraId="4E0DDC5F" w14:textId="77777777" w:rsidR="002A792C" w:rsidRDefault="003D0C44" w:rsidP="00060834">
      <w:pPr>
        <w:spacing w:before="179" w:line="249" w:lineRule="auto"/>
        <w:ind w:left="450" w:right="448"/>
        <w:rPr>
          <w:b/>
          <w:i/>
          <w:sz w:val="18"/>
        </w:rPr>
      </w:pPr>
      <w:r>
        <w:rPr>
          <w:b/>
          <w:i/>
          <w:spacing w:val="-1"/>
          <w:sz w:val="18"/>
        </w:rPr>
        <w:t>Keywords—Water</w:t>
      </w:r>
      <w:r>
        <w:rPr>
          <w:b/>
          <w:i/>
          <w:spacing w:val="-7"/>
          <w:sz w:val="18"/>
        </w:rPr>
        <w:t xml:space="preserve"> </w:t>
      </w:r>
      <w:r>
        <w:rPr>
          <w:b/>
          <w:i/>
          <w:spacing w:val="-1"/>
          <w:sz w:val="18"/>
        </w:rPr>
        <w:t>Vending</w:t>
      </w:r>
      <w:r>
        <w:rPr>
          <w:b/>
          <w:i/>
          <w:spacing w:val="-6"/>
          <w:sz w:val="18"/>
        </w:rPr>
        <w:t xml:space="preserve"> </w:t>
      </w:r>
      <w:r>
        <w:rPr>
          <w:b/>
          <w:i/>
          <w:spacing w:val="-1"/>
          <w:sz w:val="18"/>
        </w:rPr>
        <w:t>Machine;</w:t>
      </w:r>
      <w:r>
        <w:rPr>
          <w:b/>
          <w:i/>
          <w:spacing w:val="-10"/>
          <w:sz w:val="18"/>
        </w:rPr>
        <w:t xml:space="preserve"> </w:t>
      </w:r>
      <w:r>
        <w:rPr>
          <w:b/>
          <w:i/>
          <w:spacing w:val="-1"/>
          <w:sz w:val="18"/>
        </w:rPr>
        <w:t>Water</w:t>
      </w:r>
      <w:r>
        <w:rPr>
          <w:b/>
          <w:i/>
          <w:spacing w:val="-6"/>
          <w:sz w:val="18"/>
        </w:rPr>
        <w:t xml:space="preserve"> </w:t>
      </w:r>
      <w:r>
        <w:rPr>
          <w:b/>
          <w:i/>
          <w:sz w:val="18"/>
        </w:rPr>
        <w:t>Quality</w:t>
      </w:r>
      <w:r>
        <w:rPr>
          <w:b/>
          <w:i/>
          <w:spacing w:val="-42"/>
          <w:sz w:val="18"/>
        </w:rPr>
        <w:t xml:space="preserve"> </w:t>
      </w:r>
      <w:r>
        <w:rPr>
          <w:b/>
          <w:i/>
          <w:sz w:val="18"/>
        </w:rPr>
        <w:t>Standard; database;</w:t>
      </w:r>
      <w:r>
        <w:rPr>
          <w:b/>
          <w:i/>
          <w:spacing w:val="-8"/>
          <w:sz w:val="18"/>
        </w:rPr>
        <w:t xml:space="preserve"> </w:t>
      </w:r>
      <w:r>
        <w:rPr>
          <w:b/>
          <w:i/>
          <w:sz w:val="18"/>
        </w:rPr>
        <w:t>AI;</w:t>
      </w:r>
      <w:r>
        <w:rPr>
          <w:b/>
          <w:i/>
          <w:spacing w:val="-1"/>
          <w:sz w:val="18"/>
        </w:rPr>
        <w:t xml:space="preserve"> </w:t>
      </w:r>
      <w:r>
        <w:rPr>
          <w:b/>
          <w:i/>
          <w:sz w:val="18"/>
        </w:rPr>
        <w:t>IoT;</w:t>
      </w:r>
      <w:r>
        <w:rPr>
          <w:b/>
          <w:i/>
          <w:spacing w:val="-1"/>
          <w:sz w:val="18"/>
        </w:rPr>
        <w:t xml:space="preserve"> </w:t>
      </w:r>
      <w:r>
        <w:rPr>
          <w:b/>
          <w:i/>
          <w:sz w:val="18"/>
        </w:rPr>
        <w:t>NodeMCU.</w:t>
      </w:r>
    </w:p>
    <w:p w14:paraId="04CBF804" w14:textId="77777777" w:rsidR="002A792C" w:rsidRDefault="002A792C">
      <w:pPr>
        <w:pStyle w:val="BodyText"/>
        <w:rPr>
          <w:b/>
          <w:i/>
        </w:rPr>
      </w:pPr>
    </w:p>
    <w:p w14:paraId="1FF65A37" w14:textId="77777777" w:rsidR="002A792C" w:rsidRDefault="003D0C44">
      <w:pPr>
        <w:pStyle w:val="Heading1"/>
        <w:numPr>
          <w:ilvl w:val="0"/>
          <w:numId w:val="5"/>
        </w:numPr>
        <w:tabs>
          <w:tab w:val="left" w:pos="2213"/>
        </w:tabs>
        <w:spacing w:before="117"/>
        <w:jc w:val="left"/>
      </w:pPr>
      <w:r>
        <w:t>INTRODUCTION</w:t>
      </w:r>
    </w:p>
    <w:p w14:paraId="48EFC2A0" w14:textId="77777777" w:rsidR="002A792C" w:rsidRPr="00B104D7" w:rsidRDefault="002E0A0D">
      <w:pPr>
        <w:pStyle w:val="BodyText"/>
        <w:spacing w:before="95" w:line="249" w:lineRule="auto"/>
        <w:ind w:left="467" w:right="195" w:firstLine="564"/>
        <w:jc w:val="both"/>
      </w:pPr>
      <w:r w:rsidRPr="00B104D7">
        <w:rPr>
          <w:spacing w:val="-1"/>
        </w:rPr>
        <w:t>The water vending machine represents a significant advancement in ensuring accessible and clean drinking water for communities. This innovative technology addresses the global challenge of water scarcity by providing a convenient and cost-effective solution. Operating much like traditional vending machines, these units dispense water in predetermined quantities after payment. The system incorporates advanced filtration mechanisms to guarantee the purity and safety of the dispensed water.</w:t>
      </w:r>
    </w:p>
    <w:p w14:paraId="310A5B61" w14:textId="77777777" w:rsidR="002A792C" w:rsidRPr="00B104D7" w:rsidRDefault="002A792C">
      <w:pPr>
        <w:pStyle w:val="BodyText"/>
        <w:spacing w:before="2" w:line="249" w:lineRule="auto"/>
        <w:ind w:left="467" w:right="196" w:firstLine="564"/>
        <w:jc w:val="both"/>
      </w:pPr>
    </w:p>
    <w:p w14:paraId="75605740" w14:textId="77777777" w:rsidR="004B20EA" w:rsidRDefault="00B23215">
      <w:pPr>
        <w:pStyle w:val="BodyText"/>
        <w:spacing w:line="249" w:lineRule="auto"/>
        <w:ind w:left="462" w:right="231" w:hanging="11"/>
        <w:jc w:val="both"/>
        <w:rPr>
          <w:color w:val="0D0D0D"/>
          <w:shd w:val="clear" w:color="auto" w:fill="FFFFFF"/>
        </w:rPr>
      </w:pPr>
      <w:r w:rsidRPr="00B104D7">
        <w:rPr>
          <w:color w:val="0D0D0D"/>
          <w:shd w:val="clear" w:color="auto" w:fill="FFFFFF"/>
        </w:rPr>
        <w:t>By strategically placing these machines in urban and rural areas, communities gain immediate access to a reliable source of potable water, minimizing the reliance on traditional water supply infrastructure. This approach not only promotes public health by offering clean drinking water but also reduces the environmental impact associated with single-use plastic bottles. Additionally, the financial and logistical burden of transporting bottled water over long distances is alleviated.</w:t>
      </w:r>
    </w:p>
    <w:p w14:paraId="53F2ED66" w14:textId="6C6D4B72" w:rsidR="002A792C" w:rsidRPr="00DB6402" w:rsidRDefault="00B23215" w:rsidP="00DB6402">
      <w:pPr>
        <w:pStyle w:val="BodyText"/>
        <w:spacing w:line="249" w:lineRule="auto"/>
        <w:ind w:left="462" w:right="231" w:hanging="11"/>
        <w:jc w:val="both"/>
        <w:rPr>
          <w:color w:val="0D0D0D"/>
          <w:shd w:val="clear" w:color="auto" w:fill="FFFFFF"/>
        </w:rPr>
      </w:pPr>
      <w:r w:rsidRPr="00B104D7">
        <w:rPr>
          <w:color w:val="0D0D0D"/>
          <w:shd w:val="clear" w:color="auto" w:fill="FFFFFF"/>
        </w:rPr>
        <w:t xml:space="preserve"> The water vending machine emerges as a sustainable and practical solution, aligning with the broader global efforts to ensure water security and equitable access to this vital resource</w:t>
      </w:r>
      <w:r w:rsidR="00DB6402">
        <w:rPr>
          <w:color w:val="0D0D0D"/>
          <w:shd w:val="clear" w:color="auto" w:fill="FFFFFF"/>
        </w:rPr>
        <w:t xml:space="preserve">. </w:t>
      </w:r>
      <w:r w:rsidR="003D0C44" w:rsidRPr="00B104D7">
        <w:t>for the quality of drinking water. This can lead to</w:t>
      </w:r>
      <w:r w:rsidR="003D0C44" w:rsidRPr="00B104D7">
        <w:rPr>
          <w:spacing w:val="1"/>
        </w:rPr>
        <w:t xml:space="preserve"> </w:t>
      </w:r>
      <w:r w:rsidR="003D0C44" w:rsidRPr="00B104D7">
        <w:t>illnesses</w:t>
      </w:r>
      <w:r w:rsidR="003D0C44" w:rsidRPr="00B104D7">
        <w:rPr>
          <w:spacing w:val="-1"/>
        </w:rPr>
        <w:t xml:space="preserve"> </w:t>
      </w:r>
      <w:r w:rsidR="003D0C44" w:rsidRPr="00B104D7">
        <w:t>such as</w:t>
      </w:r>
      <w:r w:rsidR="003D0C44" w:rsidRPr="00B104D7">
        <w:rPr>
          <w:spacing w:val="-3"/>
        </w:rPr>
        <w:t xml:space="preserve"> </w:t>
      </w:r>
      <w:r w:rsidR="003D0C44" w:rsidRPr="00B104D7">
        <w:t>dysentery,</w:t>
      </w:r>
      <w:r w:rsidR="003D0C44" w:rsidRPr="00B104D7">
        <w:rPr>
          <w:spacing w:val="-2"/>
        </w:rPr>
        <w:t xml:space="preserve"> </w:t>
      </w:r>
      <w:r w:rsidR="003D0C44" w:rsidRPr="00B104D7">
        <w:t>typhoid,</w:t>
      </w:r>
      <w:r w:rsidR="003D0C44" w:rsidRPr="00B104D7">
        <w:rPr>
          <w:spacing w:val="-4"/>
        </w:rPr>
        <w:t xml:space="preserve"> </w:t>
      </w:r>
      <w:r w:rsidR="003D0C44" w:rsidRPr="00B104D7">
        <w:t>and</w:t>
      </w:r>
      <w:r w:rsidR="003D0C44" w:rsidRPr="00B104D7">
        <w:rPr>
          <w:spacing w:val="-3"/>
        </w:rPr>
        <w:t xml:space="preserve"> </w:t>
      </w:r>
      <w:r w:rsidR="003D0C44" w:rsidRPr="00B104D7">
        <w:t>hepatitis.</w:t>
      </w:r>
      <w:r w:rsidR="00DB6402">
        <w:rPr>
          <w:color w:val="0D0D0D"/>
          <w:shd w:val="clear" w:color="auto" w:fill="FFFFFF"/>
        </w:rPr>
        <w:t xml:space="preserve"> </w:t>
      </w:r>
      <w:r w:rsidR="003D0C44" w:rsidRPr="00B104D7">
        <w:t>Contaminated water can lead to illnesses such as typhoid,</w:t>
      </w:r>
      <w:r w:rsidR="003D0C44" w:rsidRPr="00B104D7">
        <w:rPr>
          <w:spacing w:val="1"/>
        </w:rPr>
        <w:t xml:space="preserve"> </w:t>
      </w:r>
      <w:r w:rsidR="003D0C44" w:rsidRPr="00B104D7">
        <w:t>dysentery, and food poisoning. Today's consumers are more</w:t>
      </w:r>
      <w:r w:rsidR="003D0C44" w:rsidRPr="00B104D7">
        <w:rPr>
          <w:spacing w:val="1"/>
        </w:rPr>
        <w:t xml:space="preserve"> </w:t>
      </w:r>
      <w:r w:rsidR="003D0C44" w:rsidRPr="00B104D7">
        <w:t>accustomed to using vending machines that dispense water,</w:t>
      </w:r>
      <w:r w:rsidR="003D0C44" w:rsidRPr="00B104D7">
        <w:rPr>
          <w:spacing w:val="1"/>
        </w:rPr>
        <w:t xml:space="preserve"> </w:t>
      </w:r>
      <w:r w:rsidR="003D0C44" w:rsidRPr="00B104D7">
        <w:t>and this</w:t>
      </w:r>
      <w:r w:rsidR="003D0C44" w:rsidRPr="00B104D7">
        <w:rPr>
          <w:spacing w:val="-2"/>
        </w:rPr>
        <w:t xml:space="preserve"> </w:t>
      </w:r>
      <w:r w:rsidR="003D0C44" w:rsidRPr="00B104D7">
        <w:t>type</w:t>
      </w:r>
      <w:r w:rsidR="003D0C44" w:rsidRPr="00B104D7">
        <w:rPr>
          <w:spacing w:val="-3"/>
        </w:rPr>
        <w:t xml:space="preserve"> </w:t>
      </w:r>
      <w:r w:rsidR="003D0C44" w:rsidRPr="00B104D7">
        <w:t>of</w:t>
      </w:r>
      <w:r w:rsidR="003D0C44" w:rsidRPr="00B104D7">
        <w:rPr>
          <w:spacing w:val="-1"/>
        </w:rPr>
        <w:t xml:space="preserve"> </w:t>
      </w:r>
      <w:r w:rsidR="003D0C44" w:rsidRPr="00B104D7">
        <w:t>product</w:t>
      </w:r>
      <w:r w:rsidR="003D0C44" w:rsidRPr="00B104D7">
        <w:rPr>
          <w:spacing w:val="-1"/>
        </w:rPr>
        <w:t xml:space="preserve"> </w:t>
      </w:r>
      <w:r w:rsidR="003D0C44" w:rsidRPr="00B104D7">
        <w:t>has</w:t>
      </w:r>
      <w:r w:rsidR="003D0C44" w:rsidRPr="00B104D7">
        <w:rPr>
          <w:spacing w:val="-2"/>
        </w:rPr>
        <w:t xml:space="preserve"> </w:t>
      </w:r>
      <w:r w:rsidR="003D0C44" w:rsidRPr="00B104D7">
        <w:t>become</w:t>
      </w:r>
      <w:r w:rsidR="003D0C44" w:rsidRPr="00B104D7">
        <w:rPr>
          <w:spacing w:val="-1"/>
        </w:rPr>
        <w:t xml:space="preserve"> </w:t>
      </w:r>
      <w:r w:rsidR="003D0C44" w:rsidRPr="00B104D7">
        <w:t>more</w:t>
      </w:r>
      <w:r w:rsidR="003D0C44" w:rsidRPr="00B104D7">
        <w:rPr>
          <w:spacing w:val="-2"/>
        </w:rPr>
        <w:t xml:space="preserve"> </w:t>
      </w:r>
      <w:r w:rsidR="003D0C44" w:rsidRPr="00B104D7">
        <w:t>popular.</w:t>
      </w:r>
    </w:p>
    <w:p w14:paraId="298A4F14" w14:textId="2B3865A0" w:rsidR="002A792C" w:rsidRDefault="003D0C44" w:rsidP="00060834">
      <w:pPr>
        <w:pStyle w:val="Heading1"/>
        <w:numPr>
          <w:ilvl w:val="0"/>
          <w:numId w:val="5"/>
        </w:numPr>
        <w:tabs>
          <w:tab w:val="left" w:pos="1224"/>
        </w:tabs>
        <w:spacing w:before="90"/>
        <w:ind w:left="1223" w:hanging="282"/>
        <w:jc w:val="left"/>
      </w:pPr>
      <w:r>
        <w:br w:type="column"/>
      </w:r>
      <w:r>
        <w:t>LITERATURE</w:t>
      </w:r>
      <w:r w:rsidRPr="00060834">
        <w:rPr>
          <w:spacing w:val="-12"/>
        </w:rPr>
        <w:t xml:space="preserve"> </w:t>
      </w:r>
      <w:r>
        <w:t>REVIEW</w:t>
      </w:r>
    </w:p>
    <w:p w14:paraId="3A0870C2" w14:textId="011FB11F" w:rsidR="00E026D9" w:rsidRPr="009F3F22" w:rsidRDefault="00ED1C33" w:rsidP="00E026D9">
      <w:pPr>
        <w:pStyle w:val="ListParagraph"/>
        <w:numPr>
          <w:ilvl w:val="0"/>
          <w:numId w:val="4"/>
        </w:numPr>
        <w:tabs>
          <w:tab w:val="left" w:pos="403"/>
        </w:tabs>
        <w:spacing w:before="170" w:line="259" w:lineRule="auto"/>
        <w:ind w:right="536"/>
        <w:jc w:val="both"/>
        <w:rPr>
          <w:sz w:val="20"/>
          <w:szCs w:val="20"/>
        </w:rPr>
      </w:pPr>
      <w:r w:rsidRPr="009F3F22">
        <w:rPr>
          <w:sz w:val="20"/>
          <w:szCs w:val="20"/>
        </w:rPr>
        <w:t>T</w:t>
      </w:r>
      <w:r w:rsidR="000674A6">
        <w:rPr>
          <w:sz w:val="20"/>
          <w:szCs w:val="20"/>
        </w:rPr>
        <w:t xml:space="preserve">he Water vending machine </w:t>
      </w:r>
      <w:r w:rsidR="00060834" w:rsidRPr="009F3F22">
        <w:rPr>
          <w:sz w:val="20"/>
          <w:szCs w:val="20"/>
        </w:rPr>
        <w:t>provides</w:t>
      </w:r>
      <w:r w:rsidRPr="009F3F22">
        <w:rPr>
          <w:sz w:val="20"/>
          <w:szCs w:val="20"/>
        </w:rPr>
        <w:t xml:space="preserve"> Safe and Clean Drinking Water to the people at low price. It also reduces the dependence of citizens on packaged drinking water which otherwise is an expensive option, especially for those living in rural areas.</w:t>
      </w:r>
      <w:r w:rsidR="00E026D9" w:rsidRPr="009F3F22">
        <w:rPr>
          <w:sz w:val="20"/>
          <w:szCs w:val="20"/>
        </w:rPr>
        <w:t>To reduce the rate of water borne diseases in poor people who cannot afford water purifier and to make environment free From excessive plastic bottles.</w:t>
      </w:r>
    </w:p>
    <w:p w14:paraId="70DA88AF" w14:textId="77777777" w:rsidR="002A792C" w:rsidRDefault="003D0C44" w:rsidP="004B74AA">
      <w:pPr>
        <w:pStyle w:val="BodyText"/>
        <w:numPr>
          <w:ilvl w:val="0"/>
          <w:numId w:val="4"/>
        </w:numPr>
        <w:spacing w:before="114" w:line="259" w:lineRule="auto"/>
        <w:ind w:right="536"/>
        <w:jc w:val="both"/>
      </w:pPr>
      <w:r>
        <w:t>The</w:t>
      </w:r>
      <w:r>
        <w:rPr>
          <w:spacing w:val="1"/>
        </w:rPr>
        <w:t xml:space="preserve"> </w:t>
      </w:r>
      <w:r>
        <w:t>system</w:t>
      </w:r>
      <w:r>
        <w:rPr>
          <w:spacing w:val="1"/>
        </w:rPr>
        <w:t xml:space="preserve"> </w:t>
      </w:r>
      <w:r>
        <w:t>is using</w:t>
      </w:r>
      <w:r>
        <w:rPr>
          <w:spacing w:val="1"/>
        </w:rPr>
        <w:t xml:space="preserve"> </w:t>
      </w:r>
      <w:r>
        <w:t>a</w:t>
      </w:r>
      <w:r>
        <w:rPr>
          <w:spacing w:val="1"/>
        </w:rPr>
        <w:t xml:space="preserve"> </w:t>
      </w:r>
      <w:r>
        <w:t>controller</w:t>
      </w:r>
      <w:r>
        <w:rPr>
          <w:spacing w:val="1"/>
        </w:rPr>
        <w:t xml:space="preserve"> </w:t>
      </w:r>
      <w:r>
        <w:t>that</w:t>
      </w:r>
      <w:r>
        <w:rPr>
          <w:spacing w:val="1"/>
        </w:rPr>
        <w:t xml:space="preserve"> </w:t>
      </w:r>
      <w:r>
        <w:t>has</w:t>
      </w:r>
      <w:r>
        <w:rPr>
          <w:spacing w:val="1"/>
        </w:rPr>
        <w:t xml:space="preserve"> </w:t>
      </w:r>
      <w:r>
        <w:t>a</w:t>
      </w:r>
      <w:r>
        <w:rPr>
          <w:spacing w:val="1"/>
        </w:rPr>
        <w:t xml:space="preserve"> </w:t>
      </w:r>
      <w:r>
        <w:t>ESP8266</w:t>
      </w:r>
      <w:r>
        <w:rPr>
          <w:spacing w:val="-47"/>
        </w:rPr>
        <w:t xml:space="preserve"> </w:t>
      </w:r>
      <w:r>
        <w:t>controller</w:t>
      </w:r>
      <w:r>
        <w:rPr>
          <w:spacing w:val="1"/>
        </w:rPr>
        <w:t xml:space="preserve"> </w:t>
      </w:r>
      <w:r>
        <w:t>chip,</w:t>
      </w:r>
      <w:r>
        <w:rPr>
          <w:spacing w:val="1"/>
        </w:rPr>
        <w:t xml:space="preserve"> </w:t>
      </w:r>
      <w:r>
        <w:t>it</w:t>
      </w:r>
      <w:r>
        <w:rPr>
          <w:spacing w:val="1"/>
        </w:rPr>
        <w:t xml:space="preserve"> </w:t>
      </w:r>
      <w:r>
        <w:t>is</w:t>
      </w:r>
      <w:r>
        <w:rPr>
          <w:spacing w:val="1"/>
        </w:rPr>
        <w:t xml:space="preserve"> </w:t>
      </w:r>
      <w:r>
        <w:t>main controller</w:t>
      </w:r>
      <w:r>
        <w:rPr>
          <w:spacing w:val="1"/>
        </w:rPr>
        <w:t xml:space="preserve"> </w:t>
      </w:r>
      <w:r>
        <w:t>in</w:t>
      </w:r>
      <w:r>
        <w:rPr>
          <w:spacing w:val="1"/>
        </w:rPr>
        <w:t xml:space="preserve"> </w:t>
      </w:r>
      <w:r>
        <w:t>the</w:t>
      </w:r>
      <w:r>
        <w:rPr>
          <w:spacing w:val="1"/>
        </w:rPr>
        <w:t xml:space="preserve"> </w:t>
      </w:r>
      <w:r>
        <w:t>system.</w:t>
      </w:r>
      <w:r>
        <w:rPr>
          <w:spacing w:val="1"/>
        </w:rPr>
        <w:t xml:space="preserve"> </w:t>
      </w:r>
      <w:r>
        <w:t>Another microcontroller is being used in this machine</w:t>
      </w:r>
      <w:r>
        <w:rPr>
          <w:spacing w:val="1"/>
        </w:rPr>
        <w:t xml:space="preserve"> </w:t>
      </w:r>
      <w:r>
        <w:t>i.e.,</w:t>
      </w:r>
      <w:r>
        <w:rPr>
          <w:spacing w:val="-2"/>
        </w:rPr>
        <w:t xml:space="preserve"> </w:t>
      </w:r>
      <w:r>
        <w:t>Arduino mega.</w:t>
      </w:r>
      <w:r>
        <w:rPr>
          <w:spacing w:val="-9"/>
        </w:rPr>
        <w:t xml:space="preserve"> </w:t>
      </w:r>
      <w:r>
        <w:t>the</w:t>
      </w:r>
      <w:r>
        <w:rPr>
          <w:spacing w:val="-9"/>
        </w:rPr>
        <w:t xml:space="preserve"> </w:t>
      </w:r>
      <w:r>
        <w:t>module</w:t>
      </w:r>
      <w:r>
        <w:rPr>
          <w:spacing w:val="-9"/>
        </w:rPr>
        <w:t xml:space="preserve"> </w:t>
      </w:r>
      <w:r>
        <w:t>is</w:t>
      </w:r>
      <w:r>
        <w:rPr>
          <w:spacing w:val="-9"/>
        </w:rPr>
        <w:t xml:space="preserve"> </w:t>
      </w:r>
      <w:r>
        <w:t>used</w:t>
      </w:r>
      <w:r>
        <w:rPr>
          <w:spacing w:val="-8"/>
        </w:rPr>
        <w:t xml:space="preserve"> </w:t>
      </w:r>
      <w:r>
        <w:t>to</w:t>
      </w:r>
      <w:r>
        <w:rPr>
          <w:spacing w:val="-8"/>
        </w:rPr>
        <w:t xml:space="preserve"> </w:t>
      </w:r>
      <w:r>
        <w:t>detect</w:t>
      </w:r>
      <w:r>
        <w:rPr>
          <w:spacing w:val="-9"/>
        </w:rPr>
        <w:t xml:space="preserve"> </w:t>
      </w:r>
      <w:r>
        <w:t>coins</w:t>
      </w:r>
      <w:r>
        <w:rPr>
          <w:spacing w:val="-10"/>
        </w:rPr>
        <w:t xml:space="preserve"> </w:t>
      </w:r>
      <w:r>
        <w:t>i.e.,</w:t>
      </w:r>
      <w:r>
        <w:rPr>
          <w:spacing w:val="-48"/>
        </w:rPr>
        <w:t xml:space="preserve"> </w:t>
      </w:r>
      <w:r>
        <w:t>ESP32 CAM module.</w:t>
      </w:r>
    </w:p>
    <w:p w14:paraId="0ABA82FC" w14:textId="77777777" w:rsidR="002A792C" w:rsidRDefault="003D0C44" w:rsidP="00060834">
      <w:pPr>
        <w:pStyle w:val="ListParagraph"/>
        <w:numPr>
          <w:ilvl w:val="0"/>
          <w:numId w:val="4"/>
        </w:numPr>
        <w:tabs>
          <w:tab w:val="left" w:pos="408"/>
        </w:tabs>
        <w:spacing w:before="117" w:line="259" w:lineRule="auto"/>
        <w:ind w:right="533" w:hanging="251"/>
        <w:jc w:val="both"/>
        <w:rPr>
          <w:sz w:val="20"/>
        </w:rPr>
      </w:pPr>
      <w:r>
        <w:rPr>
          <w:sz w:val="20"/>
        </w:rPr>
        <w:t>The quick expansion of the Internet of Things (IoT)</w:t>
      </w:r>
      <w:r>
        <w:rPr>
          <w:spacing w:val="1"/>
          <w:sz w:val="20"/>
        </w:rPr>
        <w:t xml:space="preserve"> </w:t>
      </w:r>
      <w:r>
        <w:rPr>
          <w:sz w:val="20"/>
        </w:rPr>
        <w:t>and machine learning transforms the world of humans</w:t>
      </w:r>
      <w:r>
        <w:rPr>
          <w:spacing w:val="1"/>
          <w:sz w:val="20"/>
        </w:rPr>
        <w:t xml:space="preserve"> </w:t>
      </w:r>
      <w:r>
        <w:rPr>
          <w:sz w:val="20"/>
        </w:rPr>
        <w:t>into a smart one. Smart sensors help to make people's</w:t>
      </w:r>
      <w:r>
        <w:rPr>
          <w:spacing w:val="1"/>
          <w:sz w:val="20"/>
        </w:rPr>
        <w:t xml:space="preserve"> </w:t>
      </w:r>
      <w:r>
        <w:rPr>
          <w:sz w:val="20"/>
        </w:rPr>
        <w:t>lives easier and advanced. In this paper we used different</w:t>
      </w:r>
      <w:r>
        <w:rPr>
          <w:spacing w:val="-47"/>
          <w:sz w:val="20"/>
        </w:rPr>
        <w:t xml:space="preserve"> </w:t>
      </w:r>
      <w:r>
        <w:rPr>
          <w:sz w:val="20"/>
        </w:rPr>
        <w:t>sensors</w:t>
      </w:r>
      <w:r>
        <w:rPr>
          <w:spacing w:val="1"/>
          <w:sz w:val="20"/>
        </w:rPr>
        <w:t xml:space="preserve"> </w:t>
      </w:r>
      <w:r>
        <w:rPr>
          <w:sz w:val="20"/>
        </w:rPr>
        <w:t>for</w:t>
      </w:r>
      <w:r>
        <w:rPr>
          <w:spacing w:val="1"/>
          <w:sz w:val="20"/>
        </w:rPr>
        <w:t xml:space="preserve"> </w:t>
      </w:r>
      <w:r>
        <w:rPr>
          <w:sz w:val="20"/>
        </w:rPr>
        <w:t>different</w:t>
      </w:r>
      <w:r>
        <w:rPr>
          <w:spacing w:val="1"/>
          <w:sz w:val="20"/>
        </w:rPr>
        <w:t xml:space="preserve"> </w:t>
      </w:r>
      <w:r>
        <w:rPr>
          <w:sz w:val="20"/>
        </w:rPr>
        <w:t>applications</w:t>
      </w:r>
      <w:r>
        <w:rPr>
          <w:spacing w:val="1"/>
          <w:sz w:val="20"/>
        </w:rPr>
        <w:t xml:space="preserve"> </w:t>
      </w:r>
      <w:r>
        <w:rPr>
          <w:sz w:val="20"/>
        </w:rPr>
        <w:t>like level sensor,</w:t>
      </w:r>
      <w:r>
        <w:rPr>
          <w:spacing w:val="1"/>
          <w:sz w:val="20"/>
        </w:rPr>
        <w:t xml:space="preserve"> </w:t>
      </w:r>
      <w:r>
        <w:rPr>
          <w:sz w:val="20"/>
        </w:rPr>
        <w:t>temperature</w:t>
      </w:r>
      <w:r>
        <w:rPr>
          <w:spacing w:val="-1"/>
          <w:sz w:val="20"/>
        </w:rPr>
        <w:t xml:space="preserve"> </w:t>
      </w:r>
      <w:r>
        <w:rPr>
          <w:sz w:val="20"/>
        </w:rPr>
        <w:t>sensor,</w:t>
      </w:r>
      <w:r>
        <w:rPr>
          <w:spacing w:val="-1"/>
          <w:sz w:val="20"/>
        </w:rPr>
        <w:t xml:space="preserve"> </w:t>
      </w:r>
      <w:r>
        <w:rPr>
          <w:sz w:val="20"/>
        </w:rPr>
        <w:t>and</w:t>
      </w:r>
      <w:r>
        <w:rPr>
          <w:spacing w:val="2"/>
          <w:sz w:val="20"/>
        </w:rPr>
        <w:t xml:space="preserve"> </w:t>
      </w:r>
      <w:r>
        <w:rPr>
          <w:sz w:val="20"/>
        </w:rPr>
        <w:t>Arduino</w:t>
      </w:r>
      <w:r>
        <w:rPr>
          <w:spacing w:val="1"/>
          <w:sz w:val="20"/>
        </w:rPr>
        <w:t xml:space="preserve"> </w:t>
      </w:r>
      <w:r>
        <w:rPr>
          <w:sz w:val="20"/>
        </w:rPr>
        <w:t>to do this.</w:t>
      </w:r>
    </w:p>
    <w:p w14:paraId="303FB61E" w14:textId="77777777" w:rsidR="002A792C" w:rsidRDefault="00396E23" w:rsidP="00060834">
      <w:pPr>
        <w:pStyle w:val="ListParagraph"/>
        <w:numPr>
          <w:ilvl w:val="0"/>
          <w:numId w:val="4"/>
        </w:numPr>
        <w:tabs>
          <w:tab w:val="left" w:pos="432"/>
        </w:tabs>
        <w:spacing w:before="116" w:line="259" w:lineRule="auto"/>
        <w:ind w:right="536" w:hanging="251"/>
        <w:jc w:val="both"/>
        <w:rPr>
          <w:sz w:val="20"/>
        </w:rPr>
      </w:pPr>
      <w:r>
        <w:rPr>
          <w:sz w:val="20"/>
        </w:rPr>
        <w:t>Water vending machines have gained significance as a convenient and accessible source of clean drinking water. These machines typically operate on a coin or card system, providing users with a specified amount of water for a set price. In the literature, the focus on water vending machines revolves around their role in addressing water scarcity and promoting public health. Studies highlight their potential to offer a reliable supply of safe drinking water in areas with limited access to clean water sources.</w:t>
      </w:r>
    </w:p>
    <w:p w14:paraId="173A7C0F" w14:textId="77777777" w:rsidR="002A792C" w:rsidRDefault="004B74AA" w:rsidP="00060834">
      <w:pPr>
        <w:pStyle w:val="ListParagraph"/>
        <w:numPr>
          <w:ilvl w:val="0"/>
          <w:numId w:val="4"/>
        </w:numPr>
        <w:tabs>
          <w:tab w:val="left" w:pos="499"/>
        </w:tabs>
        <w:spacing w:before="112" w:line="259" w:lineRule="auto"/>
        <w:ind w:right="536" w:hanging="251"/>
        <w:jc w:val="both"/>
        <w:rPr>
          <w:sz w:val="20"/>
        </w:rPr>
      </w:pPr>
      <w:r>
        <w:rPr>
          <w:sz w:val="20"/>
        </w:rPr>
        <w:t>Researchers also explore the socio-economic impact of water vending machines, examining their affordability and impact on local communities. Concerns regarding water quality, machine maintenance, and regulatory frameworks are also addressed. Overall, the literature underscores the potential of water vending machines as a viable solution for improving water accessibility and quality in various settings, with ongoing discussions on optimizing their efficiency and ensuring equitable distribution.</w:t>
      </w:r>
    </w:p>
    <w:p w14:paraId="39B61927" w14:textId="77777777" w:rsidR="00E21D91" w:rsidRDefault="00E21D91" w:rsidP="00E21D91">
      <w:pPr>
        <w:pStyle w:val="ListParagraph"/>
        <w:tabs>
          <w:tab w:val="left" w:pos="499"/>
        </w:tabs>
        <w:spacing w:before="112" w:line="259" w:lineRule="auto"/>
        <w:ind w:left="109" w:right="536" w:firstLine="0"/>
        <w:rPr>
          <w:sz w:val="20"/>
        </w:rPr>
      </w:pPr>
    </w:p>
    <w:p w14:paraId="19EFAE82" w14:textId="77777777" w:rsidR="00AC096C" w:rsidRPr="00E21D91" w:rsidRDefault="00B161B9" w:rsidP="00E21D91">
      <w:pPr>
        <w:pStyle w:val="ListParagraph"/>
        <w:numPr>
          <w:ilvl w:val="0"/>
          <w:numId w:val="4"/>
        </w:numPr>
        <w:sectPr w:rsidR="00AC096C" w:rsidRPr="00E21D91" w:rsidSect="00986C0D">
          <w:type w:val="continuous"/>
          <w:pgSz w:w="11910" w:h="16840"/>
          <w:pgMar w:top="760" w:right="600" w:bottom="280" w:left="800" w:header="720" w:footer="720" w:gutter="0"/>
          <w:cols w:num="2" w:space="720" w:equalWidth="0">
            <w:col w:w="5024" w:space="252"/>
            <w:col w:w="5234"/>
          </w:cols>
        </w:sectPr>
      </w:pPr>
      <w:r w:rsidRPr="00763F34">
        <w:rPr>
          <w:sz w:val="20"/>
          <w:szCs w:val="20"/>
        </w:rPr>
        <w:t>The setup of a digital system to provide the drinking water from water vending machine is the goal of this project</w:t>
      </w:r>
      <w:r w:rsidR="000D12DC" w:rsidRPr="00763F34">
        <w:rPr>
          <w:sz w:val="20"/>
          <w:szCs w:val="20"/>
        </w:rPr>
        <w:t>.</w:t>
      </w:r>
      <w:r w:rsidR="00AC096C" w:rsidRPr="00763F34">
        <w:rPr>
          <w:sz w:val="20"/>
          <w:szCs w:val="20"/>
        </w:rPr>
        <w:t>the System is designed to research and develop</w:t>
      </w:r>
      <w:r w:rsidR="00AC096C" w:rsidRPr="00E21D91">
        <w:t xml:space="preserve"> </w:t>
      </w:r>
      <w:r w:rsidR="00AC096C" w:rsidRPr="00763F34">
        <w:rPr>
          <w:sz w:val="20"/>
          <w:szCs w:val="20"/>
        </w:rPr>
        <w:t>a</w:t>
      </w:r>
      <w:r w:rsidR="00AC096C" w:rsidRPr="00E21D91">
        <w:t xml:space="preserve"> </w:t>
      </w:r>
      <w:r w:rsidR="00CE0660">
        <w:t xml:space="preserve">system that </w:t>
      </w:r>
    </w:p>
    <w:p w14:paraId="1B0673B1" w14:textId="3EEB00E6" w:rsidR="001C3EE6" w:rsidRDefault="0056133D" w:rsidP="0056133D">
      <w:pPr>
        <w:pStyle w:val="BodyText"/>
        <w:spacing w:before="72" w:line="259" w:lineRule="auto"/>
        <w:ind w:left="119" w:right="38"/>
        <w:jc w:val="both"/>
      </w:pPr>
      <w:r>
        <w:lastRenderedPageBreak/>
        <w:t>safety and Improve quality of drinking water. The four main elements used by the system for evaluation are pH, water temperature, level measurement and coin detection</w:t>
      </w:r>
      <w:r w:rsidR="001C3EE6">
        <w:t>.</w:t>
      </w:r>
    </w:p>
    <w:p w14:paraId="61910532" w14:textId="771F560E" w:rsidR="002A792C" w:rsidRPr="008D2EF9" w:rsidRDefault="003D0C44" w:rsidP="008D2EF9">
      <w:pPr>
        <w:pStyle w:val="BodyText"/>
        <w:spacing w:before="72" w:line="259" w:lineRule="auto"/>
        <w:ind w:left="119" w:right="38"/>
        <w:jc w:val="both"/>
      </w:pPr>
      <w:r w:rsidRPr="0056133D">
        <w:t>Many vending machines featuring a variety of product</w:t>
      </w:r>
      <w:r w:rsidRPr="0056133D">
        <w:rPr>
          <w:spacing w:val="1"/>
        </w:rPr>
        <w:t xml:space="preserve"> </w:t>
      </w:r>
      <w:r w:rsidRPr="0056133D">
        <w:t>options and number selections have been produced in the last</w:t>
      </w:r>
      <w:r w:rsidRPr="0056133D">
        <w:rPr>
          <w:spacing w:val="-47"/>
        </w:rPr>
        <w:t xml:space="preserve"> </w:t>
      </w:r>
      <w:r w:rsidRPr="0056133D">
        <w:t>few years. They</w:t>
      </w:r>
      <w:r w:rsidRPr="0056133D">
        <w:rPr>
          <w:spacing w:val="1"/>
        </w:rPr>
        <w:t xml:space="preserve"> </w:t>
      </w:r>
      <w:r w:rsidRPr="0056133D">
        <w:t>can be separated</w:t>
      </w:r>
      <w:r w:rsidRPr="0056133D">
        <w:rPr>
          <w:spacing w:val="1"/>
        </w:rPr>
        <w:t xml:space="preserve"> </w:t>
      </w:r>
      <w:r w:rsidRPr="0056133D">
        <w:t>into categories such as</w:t>
      </w:r>
      <w:r w:rsidRPr="0056133D">
        <w:rPr>
          <w:spacing w:val="1"/>
        </w:rPr>
        <w:t xml:space="preserve"> </w:t>
      </w:r>
      <w:r w:rsidRPr="0056133D">
        <w:t>snack, chocolate, food, and glucose water dispensers, among</w:t>
      </w:r>
      <w:r w:rsidRPr="0056133D">
        <w:rPr>
          <w:spacing w:val="1"/>
        </w:rPr>
        <w:t xml:space="preserve"> </w:t>
      </w:r>
      <w:r w:rsidRPr="0056133D">
        <w:t>many</w:t>
      </w:r>
      <w:r w:rsidRPr="0056133D">
        <w:rPr>
          <w:spacing w:val="1"/>
        </w:rPr>
        <w:t xml:space="preserve"> </w:t>
      </w:r>
      <w:r w:rsidRPr="0056133D">
        <w:t>other</w:t>
      </w:r>
      <w:r w:rsidRPr="0056133D">
        <w:rPr>
          <w:spacing w:val="1"/>
        </w:rPr>
        <w:t xml:space="preserve"> </w:t>
      </w:r>
      <w:r w:rsidRPr="0056133D">
        <w:t>types</w:t>
      </w:r>
      <w:r w:rsidRPr="0056133D">
        <w:rPr>
          <w:spacing w:val="1"/>
        </w:rPr>
        <w:t xml:space="preserve"> </w:t>
      </w:r>
      <w:r w:rsidRPr="0056133D">
        <w:t>of</w:t>
      </w:r>
      <w:r w:rsidRPr="0056133D">
        <w:rPr>
          <w:spacing w:val="1"/>
        </w:rPr>
        <w:t xml:space="preserve"> </w:t>
      </w:r>
      <w:r w:rsidRPr="0056133D">
        <w:t>liquid</w:t>
      </w:r>
      <w:r w:rsidRPr="0056133D">
        <w:rPr>
          <w:spacing w:val="1"/>
        </w:rPr>
        <w:t xml:space="preserve"> </w:t>
      </w:r>
      <w:r w:rsidRPr="0056133D">
        <w:t>dispensing</w:t>
      </w:r>
      <w:r w:rsidRPr="0056133D">
        <w:rPr>
          <w:spacing w:val="1"/>
        </w:rPr>
        <w:t xml:space="preserve"> </w:t>
      </w:r>
      <w:r w:rsidRPr="0056133D">
        <w:t>vending</w:t>
      </w:r>
      <w:r w:rsidRPr="0056133D">
        <w:rPr>
          <w:spacing w:val="50"/>
        </w:rPr>
        <w:t xml:space="preserve"> </w:t>
      </w:r>
      <w:r w:rsidRPr="0056133D">
        <w:t>machines.</w:t>
      </w:r>
      <w:r w:rsidRPr="0056133D">
        <w:rPr>
          <w:spacing w:val="-47"/>
        </w:rPr>
        <w:t xml:space="preserve"> </w:t>
      </w:r>
      <w:r w:rsidRPr="0056133D">
        <w:t>The main goal is to raise awareness of alteration usage of</w:t>
      </w:r>
      <w:r w:rsidRPr="0056133D">
        <w:rPr>
          <w:spacing w:val="1"/>
        </w:rPr>
        <w:t xml:space="preserve"> </w:t>
      </w:r>
      <w:r w:rsidRPr="0056133D">
        <w:t>water among</w:t>
      </w:r>
      <w:r w:rsidRPr="0056133D">
        <w:rPr>
          <w:spacing w:val="1"/>
        </w:rPr>
        <w:t xml:space="preserve"> </w:t>
      </w:r>
      <w:r w:rsidRPr="0056133D">
        <w:t>those</w:t>
      </w:r>
      <w:r w:rsidRPr="0056133D">
        <w:rPr>
          <w:spacing w:val="1"/>
        </w:rPr>
        <w:t xml:space="preserve"> </w:t>
      </w:r>
      <w:r w:rsidRPr="0056133D">
        <w:t>who</w:t>
      </w:r>
      <w:r w:rsidRPr="0056133D">
        <w:rPr>
          <w:spacing w:val="1"/>
        </w:rPr>
        <w:t xml:space="preserve"> </w:t>
      </w:r>
      <w:r w:rsidRPr="0056133D">
        <w:t>reside</w:t>
      </w:r>
      <w:r w:rsidRPr="0056133D">
        <w:rPr>
          <w:spacing w:val="1"/>
        </w:rPr>
        <w:t xml:space="preserve"> </w:t>
      </w:r>
      <w:r w:rsidRPr="0056133D">
        <w:t>in</w:t>
      </w:r>
      <w:r w:rsidRPr="0056133D">
        <w:rPr>
          <w:spacing w:val="1"/>
        </w:rPr>
        <w:t xml:space="preserve"> </w:t>
      </w:r>
      <w:r w:rsidRPr="0056133D">
        <w:t>areas</w:t>
      </w:r>
      <w:r w:rsidRPr="0056133D">
        <w:rPr>
          <w:spacing w:val="1"/>
        </w:rPr>
        <w:t xml:space="preserve"> </w:t>
      </w:r>
      <w:r w:rsidRPr="0056133D">
        <w:t>without</w:t>
      </w:r>
      <w:r w:rsidRPr="0056133D">
        <w:rPr>
          <w:spacing w:val="1"/>
        </w:rPr>
        <w:t xml:space="preserve"> </w:t>
      </w:r>
      <w:r w:rsidRPr="0056133D">
        <w:t>access</w:t>
      </w:r>
      <w:r w:rsidRPr="0056133D">
        <w:rPr>
          <w:spacing w:val="1"/>
        </w:rPr>
        <w:t xml:space="preserve"> </w:t>
      </w:r>
      <w:r w:rsidRPr="0056133D">
        <w:t>to</w:t>
      </w:r>
      <w:r w:rsidRPr="0056133D">
        <w:rPr>
          <w:spacing w:val="-48"/>
        </w:rPr>
        <w:t xml:space="preserve"> </w:t>
      </w:r>
      <w:r w:rsidRPr="0056133D">
        <w:t>pharmacists.</w:t>
      </w:r>
      <w:r w:rsidR="008D2EF9">
        <w:t xml:space="preserve"> </w:t>
      </w:r>
      <w:r w:rsidR="00A62A72" w:rsidRPr="00516AAE">
        <w:rPr>
          <w:color w:val="0D0D0D"/>
          <w:shd w:val="clear" w:color="auto" w:fill="FFFFFF"/>
        </w:rPr>
        <w:t>One key aspect of water vending machines is their role in providing convenient access to clean drinking water, especially in regions facing water scarcity or contamination issues. Studies have shown that these machines can serve as a reliable and decentralized source of safe drinking water, offering a practical alternative to traditional water sources that may be unreliable or compromised</w:t>
      </w:r>
    </w:p>
    <w:p w14:paraId="13813C56" w14:textId="1003088A" w:rsidR="002A792C" w:rsidRDefault="002A792C" w:rsidP="00516AAE">
      <w:pPr>
        <w:pStyle w:val="BodyText"/>
        <w:spacing w:before="5"/>
        <w:jc w:val="both"/>
        <w:rPr>
          <w:sz w:val="21"/>
        </w:rPr>
      </w:pPr>
    </w:p>
    <w:p w14:paraId="5FF47BAB" w14:textId="73829065" w:rsidR="00EA0712" w:rsidRPr="00516AAE" w:rsidRDefault="00EA0712" w:rsidP="00516AAE">
      <w:pPr>
        <w:pStyle w:val="BodyText"/>
        <w:spacing w:before="5"/>
        <w:jc w:val="both"/>
        <w:rPr>
          <w:sz w:val="21"/>
        </w:rPr>
      </w:pPr>
    </w:p>
    <w:p w14:paraId="41393373" w14:textId="6ED12443" w:rsidR="002A792C" w:rsidRDefault="003D0C44">
      <w:pPr>
        <w:pStyle w:val="Heading1"/>
        <w:numPr>
          <w:ilvl w:val="0"/>
          <w:numId w:val="5"/>
        </w:numPr>
        <w:tabs>
          <w:tab w:val="left" w:pos="1866"/>
          <w:tab w:val="left" w:pos="1867"/>
        </w:tabs>
        <w:ind w:left="1866" w:hanging="555"/>
        <w:jc w:val="left"/>
      </w:pPr>
      <w:r>
        <w:t>METHODOLOGY</w:t>
      </w:r>
    </w:p>
    <w:p w14:paraId="292F8132" w14:textId="0AAB2B59" w:rsidR="00EA0712" w:rsidRDefault="003D0C44" w:rsidP="00FC328F">
      <w:pPr>
        <w:pStyle w:val="ListParagraph"/>
        <w:numPr>
          <w:ilvl w:val="0"/>
          <w:numId w:val="3"/>
        </w:numPr>
        <w:tabs>
          <w:tab w:val="left" w:pos="480"/>
        </w:tabs>
        <w:spacing w:before="229"/>
        <w:jc w:val="both"/>
        <w:rPr>
          <w:b/>
          <w:sz w:val="24"/>
        </w:rPr>
      </w:pPr>
      <w:r>
        <w:rPr>
          <w:b/>
          <w:sz w:val="24"/>
        </w:rPr>
        <w:t>Principle</w:t>
      </w:r>
      <w:r>
        <w:rPr>
          <w:b/>
          <w:spacing w:val="-1"/>
          <w:sz w:val="24"/>
        </w:rPr>
        <w:t xml:space="preserve"> </w:t>
      </w:r>
      <w:r>
        <w:rPr>
          <w:b/>
          <w:sz w:val="24"/>
        </w:rPr>
        <w:t>of</w:t>
      </w:r>
      <w:r>
        <w:rPr>
          <w:b/>
          <w:spacing w:val="-3"/>
          <w:sz w:val="24"/>
        </w:rPr>
        <w:t xml:space="preserve"> </w:t>
      </w:r>
      <w:r>
        <w:rPr>
          <w:b/>
          <w:sz w:val="24"/>
        </w:rPr>
        <w:t>System</w:t>
      </w:r>
    </w:p>
    <w:p w14:paraId="59995A19" w14:textId="77777777" w:rsidR="00C70453" w:rsidRDefault="00C70453" w:rsidP="000D739C">
      <w:pPr>
        <w:jc w:val="both"/>
        <w:rPr>
          <w:sz w:val="20"/>
          <w:szCs w:val="20"/>
        </w:rPr>
      </w:pPr>
    </w:p>
    <w:p w14:paraId="1E7C1FA7" w14:textId="6B2262D2" w:rsidR="007567AA" w:rsidRPr="000D739C" w:rsidRDefault="00060834" w:rsidP="000D739C">
      <w:pPr>
        <w:jc w:val="both"/>
        <w:rPr>
          <w:sz w:val="20"/>
          <w:szCs w:val="20"/>
        </w:rPr>
      </w:pPr>
      <w:r w:rsidRPr="000D739C">
        <w:rPr>
          <w:sz w:val="20"/>
          <w:szCs w:val="20"/>
        </w:rPr>
        <w:t>A water</w:t>
      </w:r>
      <w:r w:rsidR="007567AA" w:rsidRPr="000D739C">
        <w:rPr>
          <w:sz w:val="20"/>
          <w:szCs w:val="20"/>
        </w:rPr>
        <w:t xml:space="preserve"> </w:t>
      </w:r>
      <w:r w:rsidR="000D739C" w:rsidRPr="000D739C">
        <w:rPr>
          <w:sz w:val="20"/>
          <w:szCs w:val="20"/>
        </w:rPr>
        <w:t xml:space="preserve">vending machine integrated </w:t>
      </w:r>
      <w:r w:rsidR="007567AA" w:rsidRPr="000D739C">
        <w:rPr>
          <w:sz w:val="20"/>
          <w:szCs w:val="20"/>
        </w:rPr>
        <w:t xml:space="preserve">with two sensors Along with the smartphone. One sensor for taking Environmental temperature, that will analyze the temperature In the environment and then according to the read value from The sensor it generates a notification to the user how much Water user needs to be consumed in that day. The second Sensor is to measure weight. It will take the weight of the Water bottle in the water </w:t>
      </w:r>
      <w:r w:rsidR="00C5203D">
        <w:rPr>
          <w:sz w:val="20"/>
          <w:szCs w:val="20"/>
        </w:rPr>
        <w:t>ven</w:t>
      </w:r>
      <w:r w:rsidR="00D01EE3">
        <w:rPr>
          <w:sz w:val="20"/>
          <w:szCs w:val="20"/>
        </w:rPr>
        <w:t>ding machine</w:t>
      </w:r>
      <w:r w:rsidR="007567AA" w:rsidRPr="000D739C">
        <w:rPr>
          <w:sz w:val="20"/>
          <w:szCs w:val="20"/>
        </w:rPr>
        <w:t>. Even though there are few Sensors available these days which we can attach inside the Water bottle, we chose this weight measuring sensor, because Users will reluctant to use water if the sensor is inside the Water bottle by thinking about health issues come through an Electronic device</w:t>
      </w:r>
    </w:p>
    <w:p w14:paraId="6628EEED" w14:textId="5155E1FD" w:rsidR="005A1CA4" w:rsidRPr="008E2D7D" w:rsidRDefault="004735ED" w:rsidP="008E2D7D">
      <w:pPr>
        <w:pStyle w:val="BodyText"/>
        <w:spacing w:before="115" w:line="259" w:lineRule="auto"/>
        <w:ind w:left="119" w:right="38"/>
        <w:jc w:val="both"/>
        <w:rPr>
          <w:spacing w:val="-47"/>
        </w:rPr>
      </w:pPr>
      <w:r>
        <w:rPr>
          <w:noProof/>
          <w:sz w:val="21"/>
        </w:rPr>
        <w:drawing>
          <wp:anchor distT="0" distB="0" distL="114300" distR="114300" simplePos="0" relativeHeight="251665920" behindDoc="0" locked="0" layoutInCell="1" allowOverlap="1" wp14:anchorId="740083E2" wp14:editId="41A77C3C">
            <wp:simplePos x="0" y="0"/>
            <wp:positionH relativeFrom="column">
              <wp:posOffset>635635</wp:posOffset>
            </wp:positionH>
            <wp:positionV relativeFrom="paragraph">
              <wp:posOffset>132715</wp:posOffset>
            </wp:positionV>
            <wp:extent cx="1430020" cy="1704975"/>
            <wp:effectExtent l="0" t="0" r="0" b="952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30020" cy="1704975"/>
                    </a:xfrm>
                    <a:prstGeom prst="rect">
                      <a:avLst/>
                    </a:prstGeom>
                  </pic:spPr>
                </pic:pic>
              </a:graphicData>
            </a:graphic>
            <wp14:sizeRelH relativeFrom="margin">
              <wp14:pctWidth>0</wp14:pctWidth>
            </wp14:sizeRelH>
            <wp14:sizeRelV relativeFrom="margin">
              <wp14:pctHeight>0</wp14:pctHeight>
            </wp14:sizeRelV>
          </wp:anchor>
        </w:drawing>
      </w:r>
      <w:r w:rsidR="003D0C44">
        <w:rPr>
          <w:spacing w:val="-47"/>
        </w:rPr>
        <w:t xml:space="preserve"> </w:t>
      </w:r>
      <w:r w:rsidR="005A1CA4">
        <w:t>Figure</w:t>
      </w:r>
      <w:r w:rsidR="005A1CA4">
        <w:rPr>
          <w:spacing w:val="-7"/>
        </w:rPr>
        <w:t xml:space="preserve"> </w:t>
      </w:r>
      <w:r w:rsidR="005A1CA4">
        <w:t>a.</w:t>
      </w:r>
      <w:r w:rsidR="005A1CA4">
        <w:rPr>
          <w:spacing w:val="-6"/>
        </w:rPr>
        <w:t xml:space="preserve"> </w:t>
      </w:r>
      <w:r w:rsidR="005A1CA4">
        <w:t>Bloc</w:t>
      </w:r>
      <w:r w:rsidR="005A1CA4">
        <w:rPr>
          <w:spacing w:val="-5"/>
        </w:rPr>
        <w:t xml:space="preserve">k </w:t>
      </w:r>
      <w:r w:rsidR="005A1CA4">
        <w:t>Diagram</w:t>
      </w:r>
      <w:r w:rsidR="005A1CA4">
        <w:rPr>
          <w:spacing w:val="-7"/>
        </w:rPr>
        <w:t xml:space="preserve"> </w:t>
      </w:r>
      <w:r w:rsidR="005A1CA4">
        <w:t>of</w:t>
      </w:r>
      <w:r w:rsidR="005A1CA4">
        <w:rPr>
          <w:spacing w:val="-10"/>
        </w:rPr>
        <w:t xml:space="preserve"> </w:t>
      </w:r>
      <w:r w:rsidR="005A1CA4">
        <w:t>Water</w:t>
      </w:r>
      <w:r w:rsidR="005A1CA4">
        <w:rPr>
          <w:spacing w:val="-11"/>
        </w:rPr>
        <w:t xml:space="preserve"> </w:t>
      </w:r>
      <w:r w:rsidR="005A1CA4">
        <w:t>Vending</w:t>
      </w:r>
      <w:r w:rsidR="005A1CA4">
        <w:rPr>
          <w:spacing w:val="-6"/>
        </w:rPr>
        <w:t xml:space="preserve"> </w:t>
      </w:r>
      <w:r w:rsidR="005A1CA4">
        <w:t>Machine</w:t>
      </w:r>
    </w:p>
    <w:p w14:paraId="26E38543" w14:textId="77777777" w:rsidR="008E2D7D" w:rsidRDefault="008E2D7D" w:rsidP="0083599B">
      <w:pPr>
        <w:pStyle w:val="BodyText"/>
        <w:spacing w:before="115" w:line="259" w:lineRule="auto"/>
        <w:ind w:right="38"/>
        <w:jc w:val="both"/>
      </w:pPr>
    </w:p>
    <w:p w14:paraId="44D704D2" w14:textId="424C3283" w:rsidR="002A792C" w:rsidRPr="008E2D7D" w:rsidRDefault="005A1CA4" w:rsidP="008E2D7D">
      <w:pPr>
        <w:pStyle w:val="BodyText"/>
        <w:spacing w:before="115" w:line="259" w:lineRule="auto"/>
        <w:ind w:right="38"/>
        <w:jc w:val="both"/>
        <w:rPr>
          <w:sz w:val="22"/>
          <w:szCs w:val="22"/>
        </w:rPr>
      </w:pPr>
      <w:r w:rsidRPr="008E2D7D">
        <w:rPr>
          <w:sz w:val="22"/>
          <w:szCs w:val="22"/>
        </w:rPr>
        <w:t>Types of components we in water vending machine that are: - 1). ESP8266 controller, 2). Arduino mega, 3)</w:t>
      </w:r>
      <w:r w:rsidR="00BA49F7">
        <w:rPr>
          <w:sz w:val="22"/>
          <w:szCs w:val="22"/>
        </w:rPr>
        <w:t>.</w:t>
      </w:r>
      <w:r w:rsidRPr="008E2D7D">
        <w:rPr>
          <w:sz w:val="22"/>
          <w:szCs w:val="22"/>
        </w:rPr>
        <w:t xml:space="preserve"> LCD Display, </w:t>
      </w:r>
      <w:r w:rsidR="00BA49F7">
        <w:rPr>
          <w:sz w:val="22"/>
          <w:szCs w:val="22"/>
        </w:rPr>
        <w:t>4</w:t>
      </w:r>
      <w:r w:rsidRPr="008E2D7D">
        <w:rPr>
          <w:sz w:val="22"/>
          <w:szCs w:val="22"/>
        </w:rPr>
        <w:t xml:space="preserve">). 4x4 Matrix </w:t>
      </w:r>
      <w:r w:rsidR="003D0C44" w:rsidRPr="008E2D7D">
        <w:rPr>
          <w:sz w:val="22"/>
          <w:szCs w:val="22"/>
        </w:rPr>
        <w:t>Keyboard,</w:t>
      </w:r>
      <w:r w:rsidR="003D0C44" w:rsidRPr="008E2D7D">
        <w:rPr>
          <w:spacing w:val="13"/>
          <w:sz w:val="22"/>
          <w:szCs w:val="22"/>
        </w:rPr>
        <w:t xml:space="preserve"> </w:t>
      </w:r>
      <w:r w:rsidR="003D0C44" w:rsidRPr="008E2D7D">
        <w:rPr>
          <w:sz w:val="22"/>
          <w:szCs w:val="22"/>
        </w:rPr>
        <w:t>,</w:t>
      </w:r>
      <w:r w:rsidR="003D0C44" w:rsidRPr="008E2D7D">
        <w:rPr>
          <w:spacing w:val="9"/>
          <w:sz w:val="22"/>
          <w:szCs w:val="22"/>
        </w:rPr>
        <w:t xml:space="preserve"> </w:t>
      </w:r>
      <w:r w:rsidR="00BA49F7">
        <w:rPr>
          <w:sz w:val="22"/>
          <w:szCs w:val="22"/>
        </w:rPr>
        <w:t>5</w:t>
      </w:r>
      <w:r w:rsidR="003D0C44" w:rsidRPr="008E2D7D">
        <w:rPr>
          <w:sz w:val="22"/>
          <w:szCs w:val="22"/>
        </w:rPr>
        <w:t>).</w:t>
      </w:r>
      <w:r w:rsidR="003D0C44" w:rsidRPr="008E2D7D">
        <w:rPr>
          <w:spacing w:val="6"/>
          <w:sz w:val="22"/>
          <w:szCs w:val="22"/>
        </w:rPr>
        <w:t xml:space="preserve"> </w:t>
      </w:r>
      <w:r w:rsidR="003D0C44" w:rsidRPr="008E2D7D">
        <w:rPr>
          <w:sz w:val="22"/>
          <w:szCs w:val="22"/>
        </w:rPr>
        <w:t>Temperature</w:t>
      </w:r>
      <w:r w:rsidR="003D0C44" w:rsidRPr="008E2D7D">
        <w:rPr>
          <w:spacing w:val="13"/>
          <w:sz w:val="22"/>
          <w:szCs w:val="22"/>
        </w:rPr>
        <w:t xml:space="preserve"> </w:t>
      </w:r>
      <w:r w:rsidR="003D0C44" w:rsidRPr="008E2D7D">
        <w:rPr>
          <w:sz w:val="22"/>
          <w:szCs w:val="22"/>
        </w:rPr>
        <w:t>sensor,</w:t>
      </w:r>
      <w:r w:rsidR="003D0C44" w:rsidRPr="008E2D7D">
        <w:rPr>
          <w:spacing w:val="11"/>
          <w:sz w:val="22"/>
          <w:szCs w:val="22"/>
        </w:rPr>
        <w:t xml:space="preserve"> </w:t>
      </w:r>
      <w:r w:rsidR="00BA49F7">
        <w:rPr>
          <w:sz w:val="22"/>
          <w:szCs w:val="22"/>
        </w:rPr>
        <w:t>6</w:t>
      </w:r>
      <w:r w:rsidR="003D0C44" w:rsidRPr="008E2D7D">
        <w:rPr>
          <w:sz w:val="22"/>
          <w:szCs w:val="22"/>
        </w:rPr>
        <w:t>).</w:t>
      </w:r>
      <w:r w:rsidR="003D0C44" w:rsidRPr="008E2D7D">
        <w:rPr>
          <w:spacing w:val="-9"/>
          <w:sz w:val="22"/>
          <w:szCs w:val="22"/>
        </w:rPr>
        <w:t xml:space="preserve"> </w:t>
      </w:r>
      <w:r w:rsidR="003D0C44" w:rsidRPr="008E2D7D">
        <w:rPr>
          <w:sz w:val="22"/>
          <w:szCs w:val="22"/>
        </w:rPr>
        <w:t>Motor.</w:t>
      </w:r>
      <w:r w:rsidR="003D0C44" w:rsidRPr="008E2D7D">
        <w:rPr>
          <w:spacing w:val="-8"/>
          <w:sz w:val="22"/>
          <w:szCs w:val="22"/>
        </w:rPr>
        <w:t xml:space="preserve"> </w:t>
      </w:r>
      <w:r w:rsidR="00BA49F7">
        <w:rPr>
          <w:sz w:val="22"/>
          <w:szCs w:val="22"/>
        </w:rPr>
        <w:t>7</w:t>
      </w:r>
      <w:r w:rsidR="003D0C44" w:rsidRPr="008E2D7D">
        <w:rPr>
          <w:sz w:val="22"/>
          <w:szCs w:val="22"/>
        </w:rPr>
        <w:t>).</w:t>
      </w:r>
      <w:r w:rsidR="003D0C44" w:rsidRPr="008E2D7D">
        <w:rPr>
          <w:spacing w:val="-9"/>
          <w:sz w:val="22"/>
          <w:szCs w:val="22"/>
        </w:rPr>
        <w:t xml:space="preserve"> </w:t>
      </w:r>
      <w:r w:rsidR="003D0C44" w:rsidRPr="008E2D7D">
        <w:rPr>
          <w:sz w:val="22"/>
          <w:szCs w:val="22"/>
        </w:rPr>
        <w:t>Power</w:t>
      </w:r>
      <w:r w:rsidR="003D0C44" w:rsidRPr="008E2D7D">
        <w:rPr>
          <w:spacing w:val="-7"/>
          <w:sz w:val="22"/>
          <w:szCs w:val="22"/>
        </w:rPr>
        <w:t xml:space="preserve"> </w:t>
      </w:r>
      <w:r w:rsidR="003D0C44" w:rsidRPr="008E2D7D">
        <w:rPr>
          <w:sz w:val="22"/>
          <w:szCs w:val="22"/>
        </w:rPr>
        <w:t>Supply.</w:t>
      </w:r>
    </w:p>
    <w:p w14:paraId="2BA2B4CF" w14:textId="3055BB66" w:rsidR="0097025D" w:rsidRPr="0097025D" w:rsidRDefault="003D0C44" w:rsidP="008D5427">
      <w:pPr>
        <w:pStyle w:val="BodyText"/>
        <w:spacing w:after="40"/>
        <w:jc w:val="center"/>
        <w:rPr>
          <w:b/>
          <w:bCs/>
        </w:rPr>
      </w:pPr>
      <w:r>
        <w:br w:type="column"/>
      </w:r>
      <w:r w:rsidR="00A650E7">
        <w:rPr>
          <w:b/>
          <w:bCs/>
          <w:sz w:val="24"/>
          <w:szCs w:val="24"/>
        </w:rPr>
        <w:t>Working</w:t>
      </w:r>
    </w:p>
    <w:p w14:paraId="01FA2AF7" w14:textId="77777777" w:rsidR="0097025D" w:rsidRDefault="0097025D" w:rsidP="00306995">
      <w:pPr>
        <w:pStyle w:val="BodyText"/>
        <w:ind w:left="118"/>
        <w:rPr>
          <w:b/>
          <w:bCs/>
        </w:rPr>
      </w:pPr>
    </w:p>
    <w:p w14:paraId="60701952" w14:textId="56418BF2" w:rsidR="00C54E63" w:rsidRPr="00A043AD" w:rsidRDefault="00A650E7" w:rsidP="0097025D">
      <w:pPr>
        <w:pStyle w:val="BodyText"/>
        <w:ind w:left="479"/>
        <w:rPr>
          <w:b/>
          <w:bCs/>
        </w:rPr>
      </w:pPr>
      <w:r>
        <w:rPr>
          <w:b/>
          <w:bCs/>
        </w:rPr>
        <w:t xml:space="preserve">- </w:t>
      </w:r>
      <w:r>
        <w:t xml:space="preserve">In </w:t>
      </w:r>
      <w:r w:rsidR="00FE020A">
        <w:t xml:space="preserve">the block diagram of Water vending machine </w:t>
      </w:r>
      <w:r w:rsidR="004F6899">
        <w:t xml:space="preserve">the first’ block is coin when the user needs a water then he/she use a coin to get a water as per his requirements so that’s why the coin is used. </w:t>
      </w:r>
      <w:r w:rsidR="00A043AD">
        <w:t xml:space="preserve">Then the touch screen input is used . </w:t>
      </w:r>
    </w:p>
    <w:p w14:paraId="47885267" w14:textId="00BE1D1E" w:rsidR="00755A55" w:rsidRDefault="00755A55" w:rsidP="00073CB2">
      <w:pPr>
        <w:pStyle w:val="BodyText"/>
        <w:jc w:val="both"/>
      </w:pPr>
    </w:p>
    <w:p w14:paraId="22B228DD" w14:textId="5C83EF70" w:rsidR="008C41B4" w:rsidRDefault="00060834" w:rsidP="0097025D">
      <w:pPr>
        <w:pStyle w:val="BodyText"/>
        <w:spacing w:before="123"/>
        <w:jc w:val="center"/>
        <w:rPr>
          <w:b/>
          <w:bCs/>
          <w:sz w:val="24"/>
          <w:szCs w:val="24"/>
        </w:rPr>
      </w:pPr>
      <w:r w:rsidRPr="00634F5F">
        <w:rPr>
          <w:b/>
          <w:bCs/>
        </w:rPr>
        <w:t>Temperature</w:t>
      </w:r>
      <w:r w:rsidR="003E3309" w:rsidRPr="000333E9">
        <w:rPr>
          <w:b/>
          <w:bCs/>
          <w:sz w:val="24"/>
          <w:szCs w:val="24"/>
        </w:rPr>
        <w:t xml:space="preserve"> sensor</w:t>
      </w:r>
    </w:p>
    <w:p w14:paraId="27D666F3" w14:textId="659C6768" w:rsidR="00EC4387" w:rsidRDefault="00EC4387" w:rsidP="008C41B4">
      <w:pPr>
        <w:pStyle w:val="BodyText"/>
        <w:spacing w:before="10"/>
        <w:jc w:val="center"/>
        <w:rPr>
          <w:b/>
          <w:bCs/>
          <w:sz w:val="24"/>
          <w:szCs w:val="24"/>
        </w:rPr>
      </w:pPr>
    </w:p>
    <w:p w14:paraId="64E66EF5" w14:textId="77777777" w:rsidR="008D5427" w:rsidRDefault="003E3309" w:rsidP="000333E9">
      <w:pPr>
        <w:pStyle w:val="BodyText"/>
        <w:spacing w:before="10"/>
        <w:jc w:val="both"/>
      </w:pPr>
      <w:r>
        <w:rPr>
          <w:sz w:val="22"/>
        </w:rPr>
        <w:t xml:space="preserve"> </w:t>
      </w:r>
      <w:r w:rsidRPr="000333E9">
        <w:t xml:space="preserve">This Temperature sensor is used to measure the temperature around what we prepared for example we Build a water vending machine, and this machine is where we can apply like a railway station so what is temperature around the railway station can we apply the water vending machine, so it is used to read the temperature of environment. </w:t>
      </w:r>
    </w:p>
    <w:p w14:paraId="673848C0" w14:textId="6403126B" w:rsidR="005845CD" w:rsidRDefault="003E3309" w:rsidP="000333E9">
      <w:pPr>
        <w:pStyle w:val="BodyText"/>
        <w:spacing w:before="10"/>
        <w:jc w:val="both"/>
      </w:pPr>
      <w:r w:rsidRPr="000333E9">
        <w:t>Temperature sensor is measured air temperature liquid or the temperature of solid matter.</w:t>
      </w:r>
    </w:p>
    <w:p w14:paraId="754BCABC" w14:textId="33B88DC2" w:rsidR="00041E9D" w:rsidRPr="000333E9" w:rsidRDefault="00041E9D" w:rsidP="000333E9">
      <w:pPr>
        <w:pStyle w:val="BodyText"/>
        <w:spacing w:before="10"/>
        <w:jc w:val="both"/>
      </w:pPr>
      <w:r>
        <w:t>Temperature sensors are versatile devices used in a wide range of applications to measure temperature accurately and reliably. Understanding the characteristics and considerations of different types of temperature sensors is crucial for selecting the most suitable sensor for a specific application and ensuring optimal performance and functionality.</w:t>
      </w:r>
    </w:p>
    <w:p w14:paraId="77AD7818" w14:textId="580F425E" w:rsidR="005845CD" w:rsidRDefault="00634F5F">
      <w:pPr>
        <w:pStyle w:val="BodyText"/>
        <w:spacing w:before="10"/>
        <w:rPr>
          <w:sz w:val="22"/>
        </w:rPr>
      </w:pPr>
      <w:r>
        <w:rPr>
          <w:noProof/>
        </w:rPr>
        <w:drawing>
          <wp:anchor distT="0" distB="0" distL="0" distR="0" simplePos="0" relativeHeight="251652608" behindDoc="0" locked="0" layoutInCell="1" allowOverlap="1" wp14:anchorId="2C492020" wp14:editId="6CF489A9">
            <wp:simplePos x="0" y="0"/>
            <wp:positionH relativeFrom="page">
              <wp:posOffset>4453255</wp:posOffset>
            </wp:positionH>
            <wp:positionV relativeFrom="paragraph">
              <wp:posOffset>254000</wp:posOffset>
            </wp:positionV>
            <wp:extent cx="1838960" cy="1156335"/>
            <wp:effectExtent l="0" t="0" r="8890" b="5715"/>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8" cstate="print"/>
                    <a:stretch>
                      <a:fillRect/>
                    </a:stretch>
                  </pic:blipFill>
                  <pic:spPr>
                    <a:xfrm>
                      <a:off x="0" y="0"/>
                      <a:ext cx="1838960" cy="1156335"/>
                    </a:xfrm>
                    <a:prstGeom prst="rect">
                      <a:avLst/>
                    </a:prstGeom>
                  </pic:spPr>
                </pic:pic>
              </a:graphicData>
            </a:graphic>
            <wp14:sizeRelH relativeFrom="margin">
              <wp14:pctWidth>0</wp14:pctWidth>
            </wp14:sizeRelH>
          </wp:anchor>
        </w:drawing>
      </w:r>
    </w:p>
    <w:p w14:paraId="54E51CD7" w14:textId="77777777" w:rsidR="005845CD" w:rsidRDefault="005845CD">
      <w:pPr>
        <w:pStyle w:val="BodyText"/>
        <w:spacing w:before="10"/>
        <w:rPr>
          <w:sz w:val="22"/>
        </w:rPr>
      </w:pPr>
    </w:p>
    <w:p w14:paraId="74904223" w14:textId="3674E833" w:rsidR="00041E9D" w:rsidRPr="00A650E7" w:rsidRDefault="00041E9D" w:rsidP="0087167A">
      <w:pPr>
        <w:pStyle w:val="BodyText"/>
        <w:ind w:left="119"/>
        <w:jc w:val="both"/>
      </w:pPr>
      <w:r w:rsidRPr="00634F5F">
        <w:rPr>
          <w:b/>
          <w:bCs/>
        </w:rPr>
        <w:t xml:space="preserve"> </w:t>
      </w:r>
      <w:r w:rsidR="00634F5F" w:rsidRPr="00634F5F">
        <w:rPr>
          <w:b/>
          <w:bCs/>
        </w:rPr>
        <w:tab/>
      </w:r>
      <w:r w:rsidR="00634F5F" w:rsidRPr="00634F5F">
        <w:rPr>
          <w:b/>
          <w:bCs/>
        </w:rPr>
        <w:tab/>
      </w:r>
      <w:r w:rsidR="00A650E7" w:rsidRPr="00A650E7">
        <w:t>F</w:t>
      </w:r>
      <w:r w:rsidR="00060834" w:rsidRPr="00A650E7">
        <w:t>igure</w:t>
      </w:r>
      <w:r w:rsidR="00A650E7">
        <w:t xml:space="preserve"> b</w:t>
      </w:r>
      <w:r w:rsidR="00060834" w:rsidRPr="00A650E7">
        <w:rPr>
          <w:spacing w:val="-5"/>
        </w:rPr>
        <w:t>.</w:t>
      </w:r>
      <w:r w:rsidRPr="00A650E7">
        <w:rPr>
          <w:spacing w:val="-8"/>
        </w:rPr>
        <w:t xml:space="preserve"> </w:t>
      </w:r>
      <w:r w:rsidRPr="00A650E7">
        <w:t>Temperature</w:t>
      </w:r>
      <w:r w:rsidRPr="00A650E7">
        <w:rPr>
          <w:spacing w:val="-5"/>
        </w:rPr>
        <w:t xml:space="preserve"> </w:t>
      </w:r>
      <w:r w:rsidR="00A650E7" w:rsidRPr="00A650E7">
        <w:t>sensor.</w:t>
      </w:r>
      <w:r w:rsidR="00793B1C">
        <w:t>(LM35)</w:t>
      </w:r>
    </w:p>
    <w:p w14:paraId="5D463758" w14:textId="77777777" w:rsidR="005845CD" w:rsidRPr="00940FFF" w:rsidRDefault="005845CD" w:rsidP="00A13211"/>
    <w:p w14:paraId="2B100843" w14:textId="77777777" w:rsidR="00252F81" w:rsidRDefault="00252F81" w:rsidP="00842453">
      <w:pPr>
        <w:pStyle w:val="BodyText"/>
        <w:spacing w:before="10"/>
        <w:jc w:val="both"/>
        <w:rPr>
          <w:sz w:val="22"/>
        </w:rPr>
      </w:pPr>
    </w:p>
    <w:p w14:paraId="2119B40E" w14:textId="77777777" w:rsidR="00324949" w:rsidRDefault="00260379" w:rsidP="0077339D">
      <w:pPr>
        <w:pStyle w:val="BodyText"/>
        <w:spacing w:before="10"/>
        <w:jc w:val="center"/>
        <w:rPr>
          <w:b/>
          <w:bCs/>
          <w:sz w:val="22"/>
        </w:rPr>
      </w:pPr>
      <w:r>
        <w:rPr>
          <w:b/>
          <w:bCs/>
          <w:sz w:val="22"/>
        </w:rPr>
        <w:t xml:space="preserve">RFID sensor </w:t>
      </w:r>
    </w:p>
    <w:p w14:paraId="721D3C06" w14:textId="77777777" w:rsidR="001C3F96" w:rsidRPr="00324949" w:rsidRDefault="001C3F96" w:rsidP="0077339D">
      <w:pPr>
        <w:pStyle w:val="BodyText"/>
        <w:spacing w:before="10"/>
        <w:jc w:val="center"/>
        <w:rPr>
          <w:b/>
          <w:bCs/>
          <w:sz w:val="22"/>
        </w:rPr>
      </w:pPr>
    </w:p>
    <w:p w14:paraId="6694A232" w14:textId="3AF3FC4A" w:rsidR="00D97E84" w:rsidRDefault="00C877FC" w:rsidP="001C3F96">
      <w:pPr>
        <w:pStyle w:val="BodyText"/>
        <w:spacing w:before="10"/>
        <w:jc w:val="both"/>
        <w:rPr>
          <w:sz w:val="22"/>
        </w:rPr>
      </w:pPr>
      <w:r>
        <w:rPr>
          <w:sz w:val="22"/>
        </w:rPr>
        <w:t xml:space="preserve">RFID sensors can efficiently work for water vending machines by assigning each customer a unique RFID tag linked to their account or payment method. </w:t>
      </w:r>
      <w:r w:rsidR="00A650E7">
        <w:rPr>
          <w:sz w:val="22"/>
        </w:rPr>
        <w:t>When a customer</w:t>
      </w:r>
      <w:r>
        <w:rPr>
          <w:sz w:val="22"/>
        </w:rPr>
        <w:t xml:space="preserve"> approaches the vending machine, they can simply scan their RFID tag, which triggers the machine to dispense water accordingly. This system ensures secure transactions and eliminates the need for cash or cards, making the process more convenient for customers</w:t>
      </w:r>
      <w:r w:rsidR="00A650E7">
        <w:rPr>
          <w:sz w:val="22"/>
        </w:rPr>
        <w:t>.</w:t>
      </w:r>
    </w:p>
    <w:p w14:paraId="2BBD0404" w14:textId="3E8CA1EF" w:rsidR="00A650E7" w:rsidRDefault="00A650E7" w:rsidP="001C3F96">
      <w:pPr>
        <w:pStyle w:val="BodyText"/>
        <w:spacing w:before="10"/>
        <w:jc w:val="both"/>
        <w:rPr>
          <w:sz w:val="22"/>
        </w:rPr>
      </w:pPr>
    </w:p>
    <w:p w14:paraId="05CAF2F4" w14:textId="77777777" w:rsidR="006F0F8A" w:rsidRDefault="006F0F8A" w:rsidP="001C3F96">
      <w:pPr>
        <w:pStyle w:val="BodyText"/>
        <w:spacing w:before="10"/>
        <w:jc w:val="both"/>
        <w:rPr>
          <w:sz w:val="22"/>
        </w:rPr>
      </w:pPr>
    </w:p>
    <w:p w14:paraId="6F1F4748" w14:textId="61E41372" w:rsidR="00DA6BEE" w:rsidRDefault="00DA6BEE" w:rsidP="001C3F96">
      <w:pPr>
        <w:pStyle w:val="BodyText"/>
        <w:spacing w:before="10"/>
        <w:jc w:val="both"/>
        <w:rPr>
          <w:sz w:val="22"/>
        </w:rPr>
      </w:pPr>
      <w:r>
        <w:rPr>
          <w:sz w:val="22"/>
        </w:rPr>
        <w:t>Additionally, RFID technology can track usage patterns and inventory levels, enabling vendors to manage their stock efficiently and provide timely refills. Moreover, RFID sensors are durable and can withstand the conditions typically encountered in outdoor environments where water vending machines are often installed. Overall, integrating RFID sensors enhances the functionality, security, and user experience of water vending machines.</w:t>
      </w:r>
    </w:p>
    <w:p w14:paraId="1DFE7D4F" w14:textId="02ECB9DB" w:rsidR="000B4A84" w:rsidRPr="000B4A84" w:rsidRDefault="000B4A84" w:rsidP="000B4A84">
      <w:pPr>
        <w:pStyle w:val="Heading1"/>
        <w:tabs>
          <w:tab w:val="left" w:pos="540"/>
        </w:tabs>
        <w:ind w:left="479" w:firstLine="0"/>
        <w:jc w:val="both"/>
        <w:rPr>
          <w:b w:val="0"/>
          <w:bCs w:val="0"/>
        </w:rPr>
      </w:pPr>
    </w:p>
    <w:p w14:paraId="7BF4440F" w14:textId="77777777" w:rsidR="009A608B" w:rsidRDefault="009A608B" w:rsidP="00DB3552">
      <w:pPr>
        <w:pStyle w:val="Heading1"/>
        <w:tabs>
          <w:tab w:val="left" w:pos="540"/>
        </w:tabs>
        <w:ind w:left="0" w:firstLine="0"/>
        <w:rPr>
          <w:b w:val="0"/>
          <w:bCs w:val="0"/>
        </w:rPr>
      </w:pPr>
    </w:p>
    <w:p w14:paraId="165DB28F" w14:textId="173E648D" w:rsidR="009A608B" w:rsidRDefault="00C236CA" w:rsidP="00EC4387">
      <w:pPr>
        <w:pStyle w:val="Heading1"/>
        <w:tabs>
          <w:tab w:val="left" w:pos="540"/>
        </w:tabs>
        <w:ind w:left="479" w:firstLine="0"/>
        <w:jc w:val="center"/>
        <w:rPr>
          <w:b w:val="0"/>
          <w:bCs w:val="0"/>
        </w:rPr>
      </w:pPr>
      <w:r>
        <w:rPr>
          <w:b w:val="0"/>
          <w:bCs w:val="0"/>
          <w:noProof/>
        </w:rPr>
        <w:lastRenderedPageBreak/>
        <w:drawing>
          <wp:anchor distT="0" distB="0" distL="114300" distR="114300" simplePos="0" relativeHeight="251666944" behindDoc="0" locked="0" layoutInCell="1" allowOverlap="1" wp14:anchorId="4FA42387" wp14:editId="48DD629E">
            <wp:simplePos x="0" y="0"/>
            <wp:positionH relativeFrom="column">
              <wp:posOffset>503555</wp:posOffset>
            </wp:positionH>
            <wp:positionV relativeFrom="paragraph">
              <wp:posOffset>168910</wp:posOffset>
            </wp:positionV>
            <wp:extent cx="2280920" cy="2694305"/>
            <wp:effectExtent l="0" t="0" r="508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a:extLst>
                        <a:ext uri="{28A0092B-C50C-407E-A947-70E740481C1C}">
                          <a14:useLocalDpi xmlns:a14="http://schemas.microsoft.com/office/drawing/2010/main" val="0"/>
                        </a:ext>
                      </a:extLst>
                    </a:blip>
                    <a:stretch>
                      <a:fillRect/>
                    </a:stretch>
                  </pic:blipFill>
                  <pic:spPr>
                    <a:xfrm>
                      <a:off x="0" y="0"/>
                      <a:ext cx="2280920" cy="2694305"/>
                    </a:xfrm>
                    <a:prstGeom prst="rect">
                      <a:avLst/>
                    </a:prstGeom>
                  </pic:spPr>
                </pic:pic>
              </a:graphicData>
            </a:graphic>
            <wp14:sizeRelH relativeFrom="margin">
              <wp14:pctWidth>0</wp14:pctWidth>
            </wp14:sizeRelH>
            <wp14:sizeRelV relativeFrom="margin">
              <wp14:pctHeight>0</wp14:pctHeight>
            </wp14:sizeRelV>
          </wp:anchor>
        </w:drawing>
      </w:r>
    </w:p>
    <w:p w14:paraId="0399395E" w14:textId="77777777" w:rsidR="00831EAC" w:rsidRDefault="00831EAC" w:rsidP="00EC4387">
      <w:pPr>
        <w:pStyle w:val="Heading1"/>
        <w:tabs>
          <w:tab w:val="left" w:pos="540"/>
        </w:tabs>
        <w:ind w:left="479" w:firstLine="0"/>
        <w:jc w:val="center"/>
        <w:rPr>
          <w:b w:val="0"/>
          <w:bCs w:val="0"/>
        </w:rPr>
      </w:pPr>
    </w:p>
    <w:p w14:paraId="4C5BB6F2" w14:textId="54D82892" w:rsidR="00097F9A" w:rsidRPr="00252F81" w:rsidRDefault="00252F81" w:rsidP="00EC4387">
      <w:pPr>
        <w:pStyle w:val="Heading1"/>
        <w:tabs>
          <w:tab w:val="left" w:pos="540"/>
        </w:tabs>
        <w:ind w:left="479" w:firstLine="0"/>
        <w:jc w:val="center"/>
        <w:rPr>
          <w:b w:val="0"/>
          <w:bCs w:val="0"/>
        </w:rPr>
      </w:pPr>
      <w:r w:rsidRPr="00252F81">
        <w:rPr>
          <w:b w:val="0"/>
          <w:bCs w:val="0"/>
        </w:rPr>
        <w:t>Figure</w:t>
      </w:r>
      <w:r w:rsidR="00A650E7">
        <w:rPr>
          <w:b w:val="0"/>
          <w:bCs w:val="0"/>
        </w:rPr>
        <w:t xml:space="preserve"> c.</w:t>
      </w:r>
      <w:r>
        <w:rPr>
          <w:b w:val="0"/>
          <w:bCs w:val="0"/>
        </w:rPr>
        <w:t xml:space="preserve"> </w:t>
      </w:r>
      <w:r w:rsidR="00EC4387">
        <w:rPr>
          <w:b w:val="0"/>
          <w:bCs w:val="0"/>
        </w:rPr>
        <w:t>RFID sensor</w:t>
      </w:r>
      <w:r w:rsidR="00FC1321">
        <w:rPr>
          <w:b w:val="0"/>
          <w:bCs w:val="0"/>
        </w:rPr>
        <w:t>(MFRC522)</w:t>
      </w:r>
    </w:p>
    <w:p w14:paraId="11019E5F" w14:textId="79CB12E8" w:rsidR="006C4FCC" w:rsidRDefault="006C4FCC" w:rsidP="00634F5F">
      <w:pPr>
        <w:pStyle w:val="Heading1"/>
        <w:tabs>
          <w:tab w:val="left" w:pos="540"/>
        </w:tabs>
        <w:ind w:left="0" w:firstLine="0"/>
      </w:pPr>
    </w:p>
    <w:p w14:paraId="06254D00" w14:textId="1586EBA6" w:rsidR="00EC4387" w:rsidRDefault="00EC4387" w:rsidP="00EC4387">
      <w:pPr>
        <w:pStyle w:val="Heading1"/>
        <w:tabs>
          <w:tab w:val="left" w:pos="540"/>
        </w:tabs>
        <w:ind w:left="479" w:firstLine="0"/>
        <w:jc w:val="center"/>
      </w:pPr>
      <w:r>
        <w:t>Water flow sensor</w:t>
      </w:r>
    </w:p>
    <w:p w14:paraId="6007AC19" w14:textId="741F729D" w:rsidR="00097F9A" w:rsidRDefault="00097F9A" w:rsidP="000B4A84">
      <w:pPr>
        <w:pStyle w:val="Heading1"/>
        <w:tabs>
          <w:tab w:val="left" w:pos="540"/>
        </w:tabs>
        <w:ind w:left="479" w:firstLine="0"/>
        <w:jc w:val="both"/>
      </w:pPr>
    </w:p>
    <w:p w14:paraId="72E31B82" w14:textId="1EAE48A3" w:rsidR="00A650E7" w:rsidRPr="002C1CEB" w:rsidRDefault="00A650E7" w:rsidP="00A650E7">
      <w:pPr>
        <w:pStyle w:val="Heading1"/>
        <w:tabs>
          <w:tab w:val="left" w:pos="540"/>
        </w:tabs>
        <w:ind w:left="479" w:firstLine="0"/>
        <w:jc w:val="both"/>
        <w:rPr>
          <w:b w:val="0"/>
          <w:bCs w:val="0"/>
        </w:rPr>
      </w:pPr>
    </w:p>
    <w:p w14:paraId="216236A4" w14:textId="5E552AB3" w:rsidR="00097F9A" w:rsidRPr="00E858C6" w:rsidRDefault="00E858C6" w:rsidP="000B4A84">
      <w:pPr>
        <w:pStyle w:val="Heading1"/>
        <w:tabs>
          <w:tab w:val="left" w:pos="540"/>
        </w:tabs>
        <w:ind w:left="479" w:firstLine="0"/>
        <w:jc w:val="both"/>
        <w:rPr>
          <w:b w:val="0"/>
          <w:bCs w:val="0"/>
        </w:rPr>
      </w:pPr>
      <w:r w:rsidRPr="00E858C6">
        <w:rPr>
          <w:b w:val="0"/>
          <w:bCs w:val="0"/>
        </w:rPr>
        <w:t>A water flow sensor is a device that measures the rate of water flow in a pipe or system. It typically consists of a mechanism to detect the movement of water, such as a paddle wheel or turbine, and a sensor to convert this movement into electrical signals. These signals are then processed to determine the flow rate, which can be displayed on a digital readout or used for control purposes in various applications, including industrial processes, irrigation systems, and plumbing. Water flow sensors are crucial for monitoring and managing water usage efficiently and detecting leaks or abnormal flow patterns.</w:t>
      </w:r>
    </w:p>
    <w:p w14:paraId="052358F9" w14:textId="655F07DD" w:rsidR="00D510FF" w:rsidRDefault="00D510FF" w:rsidP="005D07BF">
      <w:pPr>
        <w:pStyle w:val="Heading1"/>
        <w:tabs>
          <w:tab w:val="left" w:pos="540"/>
        </w:tabs>
        <w:ind w:left="0" w:firstLine="0"/>
        <w:jc w:val="both"/>
        <w:rPr>
          <w:b w:val="0"/>
          <w:bCs w:val="0"/>
        </w:rPr>
      </w:pPr>
    </w:p>
    <w:p w14:paraId="2664A729" w14:textId="173E1428" w:rsidR="00246C89" w:rsidRPr="002C1CEB" w:rsidRDefault="0043287D" w:rsidP="005073E1">
      <w:pPr>
        <w:pStyle w:val="Heading1"/>
        <w:tabs>
          <w:tab w:val="left" w:pos="540"/>
        </w:tabs>
        <w:ind w:left="479" w:firstLine="0"/>
        <w:jc w:val="both"/>
        <w:rPr>
          <w:b w:val="0"/>
          <w:bCs w:val="0"/>
        </w:rPr>
      </w:pPr>
      <w:r>
        <w:rPr>
          <w:noProof/>
        </w:rPr>
        <w:drawing>
          <wp:anchor distT="0" distB="0" distL="114300" distR="114300" simplePos="0" relativeHeight="251672064" behindDoc="0" locked="0" layoutInCell="1" allowOverlap="1" wp14:anchorId="4061234E" wp14:editId="14B41B18">
            <wp:simplePos x="0" y="0"/>
            <wp:positionH relativeFrom="column">
              <wp:posOffset>86360</wp:posOffset>
            </wp:positionH>
            <wp:positionV relativeFrom="paragraph">
              <wp:posOffset>26670</wp:posOffset>
            </wp:positionV>
            <wp:extent cx="3108325" cy="1725930"/>
            <wp:effectExtent l="0" t="0" r="0" b="762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a:extLst>
                        <a:ext uri="{28A0092B-C50C-407E-A947-70E740481C1C}">
                          <a14:useLocalDpi xmlns:a14="http://schemas.microsoft.com/office/drawing/2010/main" val="0"/>
                        </a:ext>
                      </a:extLst>
                    </a:blip>
                    <a:stretch>
                      <a:fillRect/>
                    </a:stretch>
                  </pic:blipFill>
                  <pic:spPr>
                    <a:xfrm>
                      <a:off x="0" y="0"/>
                      <a:ext cx="3108325" cy="1725930"/>
                    </a:xfrm>
                    <a:prstGeom prst="rect">
                      <a:avLst/>
                    </a:prstGeom>
                  </pic:spPr>
                </pic:pic>
              </a:graphicData>
            </a:graphic>
          </wp:anchor>
        </w:drawing>
      </w:r>
      <w:r w:rsidR="005073E1">
        <w:rPr>
          <w:b w:val="0"/>
          <w:bCs w:val="0"/>
        </w:rPr>
        <w:t xml:space="preserve">.            </w:t>
      </w:r>
      <w:r w:rsidR="00246C89" w:rsidRPr="002C1CEB">
        <w:rPr>
          <w:b w:val="0"/>
          <w:bCs w:val="0"/>
        </w:rPr>
        <w:t>Figure</w:t>
      </w:r>
      <w:r w:rsidR="00246C89">
        <w:rPr>
          <w:b w:val="0"/>
          <w:bCs w:val="0"/>
        </w:rPr>
        <w:t xml:space="preserve"> d.</w:t>
      </w:r>
      <w:r w:rsidR="00246C89" w:rsidRPr="002C1CEB">
        <w:rPr>
          <w:b w:val="0"/>
          <w:bCs w:val="0"/>
        </w:rPr>
        <w:t xml:space="preserve"> water flow sensor. </w:t>
      </w:r>
    </w:p>
    <w:p w14:paraId="537DF3D4" w14:textId="55A58CFB" w:rsidR="00EF4EF2" w:rsidRDefault="00EF4EF2" w:rsidP="00221438">
      <w:pPr>
        <w:pStyle w:val="Heading1"/>
        <w:tabs>
          <w:tab w:val="left" w:pos="540"/>
        </w:tabs>
        <w:ind w:left="479" w:firstLine="0"/>
        <w:jc w:val="both"/>
        <w:rPr>
          <w:b w:val="0"/>
          <w:bCs w:val="0"/>
        </w:rPr>
      </w:pPr>
    </w:p>
    <w:p w14:paraId="70897B15" w14:textId="77777777" w:rsidR="00EF4EF2" w:rsidRDefault="00EF4EF2" w:rsidP="00221438">
      <w:pPr>
        <w:pStyle w:val="Heading1"/>
        <w:tabs>
          <w:tab w:val="left" w:pos="540"/>
        </w:tabs>
        <w:ind w:left="479" w:firstLine="0"/>
        <w:jc w:val="both"/>
        <w:rPr>
          <w:b w:val="0"/>
          <w:bCs w:val="0"/>
        </w:rPr>
      </w:pPr>
    </w:p>
    <w:p w14:paraId="74743621" w14:textId="77777777" w:rsidR="00EF4EF2" w:rsidRDefault="00EF4EF2" w:rsidP="00221438">
      <w:pPr>
        <w:pStyle w:val="Heading1"/>
        <w:tabs>
          <w:tab w:val="left" w:pos="540"/>
        </w:tabs>
        <w:ind w:left="479" w:firstLine="0"/>
        <w:jc w:val="both"/>
        <w:rPr>
          <w:b w:val="0"/>
          <w:bCs w:val="0"/>
        </w:rPr>
      </w:pPr>
    </w:p>
    <w:p w14:paraId="58BA7459" w14:textId="77777777" w:rsidR="000506AC" w:rsidRDefault="000506AC" w:rsidP="00221438">
      <w:pPr>
        <w:pStyle w:val="Heading1"/>
        <w:tabs>
          <w:tab w:val="left" w:pos="540"/>
        </w:tabs>
        <w:ind w:left="479" w:firstLine="0"/>
        <w:jc w:val="both"/>
        <w:rPr>
          <w:b w:val="0"/>
          <w:bCs w:val="0"/>
        </w:rPr>
      </w:pPr>
    </w:p>
    <w:p w14:paraId="02E8E462" w14:textId="77777777" w:rsidR="00D42F27" w:rsidRDefault="00D42F27" w:rsidP="00221438">
      <w:pPr>
        <w:pStyle w:val="Heading1"/>
        <w:tabs>
          <w:tab w:val="left" w:pos="540"/>
        </w:tabs>
        <w:ind w:left="479" w:firstLine="0"/>
        <w:jc w:val="both"/>
        <w:rPr>
          <w:b w:val="0"/>
          <w:bCs w:val="0"/>
        </w:rPr>
      </w:pPr>
    </w:p>
    <w:p w14:paraId="10B6E327" w14:textId="77777777" w:rsidR="00980036" w:rsidRDefault="00980036" w:rsidP="00221438">
      <w:pPr>
        <w:pStyle w:val="Heading1"/>
        <w:tabs>
          <w:tab w:val="left" w:pos="540"/>
        </w:tabs>
        <w:ind w:left="479" w:firstLine="0"/>
        <w:jc w:val="both"/>
        <w:rPr>
          <w:b w:val="0"/>
          <w:bCs w:val="0"/>
        </w:rPr>
      </w:pPr>
    </w:p>
    <w:p w14:paraId="5C33F14C" w14:textId="77777777" w:rsidR="00D42F27" w:rsidRDefault="00D42F27" w:rsidP="00221438">
      <w:pPr>
        <w:pStyle w:val="Heading1"/>
        <w:tabs>
          <w:tab w:val="left" w:pos="540"/>
        </w:tabs>
        <w:ind w:left="479" w:firstLine="0"/>
        <w:jc w:val="both"/>
        <w:rPr>
          <w:b w:val="0"/>
          <w:bCs w:val="0"/>
        </w:rPr>
      </w:pPr>
    </w:p>
    <w:p w14:paraId="465D13B6" w14:textId="77777777" w:rsidR="00D57BB2" w:rsidRDefault="00D57BB2" w:rsidP="000506AC">
      <w:pPr>
        <w:jc w:val="both"/>
      </w:pPr>
    </w:p>
    <w:p w14:paraId="2E810237" w14:textId="77777777" w:rsidR="00482142" w:rsidRDefault="00482142" w:rsidP="000506AC">
      <w:pPr>
        <w:jc w:val="both"/>
      </w:pPr>
    </w:p>
    <w:p w14:paraId="3DC6FF77" w14:textId="36BA9208" w:rsidR="00C404F9" w:rsidRDefault="00D510FF" w:rsidP="000506AC">
      <w:pPr>
        <w:jc w:val="both"/>
      </w:pPr>
      <w:r w:rsidRPr="000506AC">
        <w:t>There are several types of water flow sensors available, including turbine, magnetic, ultrasonic, and paddlewheel sensors. Each type operates on different principles, such as measuring the rotational speed of a turbine or the changes in a magnetic field caused by flowing water.</w:t>
      </w:r>
    </w:p>
    <w:p w14:paraId="294ACD32" w14:textId="77777777" w:rsidR="00E66103" w:rsidRDefault="00E66103" w:rsidP="000506AC">
      <w:pPr>
        <w:jc w:val="both"/>
      </w:pPr>
    </w:p>
    <w:p w14:paraId="069C9E40" w14:textId="77777777" w:rsidR="005C6295" w:rsidRDefault="005C6295" w:rsidP="00181CC9">
      <w:pPr>
        <w:jc w:val="center"/>
        <w:rPr>
          <w:b/>
          <w:bCs/>
        </w:rPr>
      </w:pPr>
    </w:p>
    <w:p w14:paraId="0CBD7A3F" w14:textId="3BDF751D" w:rsidR="00E66103" w:rsidRPr="00181CC9" w:rsidRDefault="00181CC9" w:rsidP="00181CC9">
      <w:pPr>
        <w:jc w:val="center"/>
        <w:rPr>
          <w:b/>
          <w:bCs/>
        </w:rPr>
      </w:pPr>
      <w:r>
        <w:rPr>
          <w:b/>
          <w:bCs/>
        </w:rPr>
        <w:t>Relay module</w:t>
      </w:r>
    </w:p>
    <w:p w14:paraId="394C6A52" w14:textId="77777777" w:rsidR="00AA1F64" w:rsidRDefault="00AA1F64" w:rsidP="00B60737">
      <w:pPr>
        <w:jc w:val="both"/>
        <w:rPr>
          <w:sz w:val="24"/>
          <w:szCs w:val="24"/>
          <w:lang w:bidi="th-TH"/>
        </w:rPr>
      </w:pPr>
    </w:p>
    <w:p w14:paraId="2BA2E432" w14:textId="77777777" w:rsidR="00AA1F64" w:rsidRDefault="00AA1F64" w:rsidP="00B60737">
      <w:pPr>
        <w:jc w:val="both"/>
        <w:rPr>
          <w:sz w:val="24"/>
          <w:szCs w:val="24"/>
          <w:lang w:bidi="th-TH"/>
        </w:rPr>
      </w:pPr>
    </w:p>
    <w:p w14:paraId="3EF13E00" w14:textId="4397A507" w:rsidR="00AA1F64" w:rsidRDefault="00AA1F64" w:rsidP="00B60737">
      <w:pPr>
        <w:jc w:val="both"/>
        <w:rPr>
          <w:sz w:val="24"/>
          <w:szCs w:val="24"/>
          <w:lang w:bidi="th-TH"/>
        </w:rPr>
      </w:pPr>
      <w:r w:rsidRPr="00EB016C">
        <w:rPr>
          <w:sz w:val="24"/>
          <w:szCs w:val="24"/>
          <w:lang w:bidi="th-TH"/>
        </w:rPr>
        <w:t xml:space="preserve">A relay module is an electromechanical or solid-state </w:t>
      </w:r>
    </w:p>
    <w:p w14:paraId="725A9E14" w14:textId="77777777" w:rsidR="005C6295" w:rsidRDefault="00AA1F64" w:rsidP="00B60737">
      <w:pPr>
        <w:jc w:val="both"/>
        <w:rPr>
          <w:sz w:val="24"/>
          <w:szCs w:val="24"/>
          <w:lang w:bidi="th-TH"/>
        </w:rPr>
      </w:pPr>
      <w:r w:rsidRPr="00EB016C">
        <w:rPr>
          <w:sz w:val="24"/>
          <w:szCs w:val="24"/>
          <w:lang w:bidi="th-TH"/>
        </w:rPr>
        <w:t>device used to control high-power circuits with low-power signals. It consists of an input side (control circuit) and an output side (switched circuit). The input side typically includes a coil driven by a control signal (e.g., from a microcontroller), activating an electromagnet that closes or opens the relay's contacts on the output side</w:t>
      </w:r>
    </w:p>
    <w:p w14:paraId="0BD5CC9D" w14:textId="416FA004" w:rsidR="00AA1F64" w:rsidRPr="00EB016C" w:rsidRDefault="00AA1F64" w:rsidP="00B60737">
      <w:pPr>
        <w:jc w:val="both"/>
        <w:rPr>
          <w:sz w:val="24"/>
          <w:szCs w:val="24"/>
          <w:lang w:bidi="th-TH"/>
        </w:rPr>
      </w:pPr>
      <w:r w:rsidRPr="00EB016C">
        <w:rPr>
          <w:sz w:val="24"/>
          <w:szCs w:val="24"/>
          <w:lang w:bidi="th-TH"/>
        </w:rPr>
        <w:t>. This action allows the relay to control devices like lights, motors, or other appliances safely and efficiently. Relay modules come in various types based on load requirements and switching mechanisms. Solid-state relays (SSRs) use semiconductors for switching, offering faster response times and longer lifespans compared to traditional electromechanical relays. When selecting a relay module, consider factors such as voltage and current ratings, contact type (normally open or normally closed), and compatibility with control signals. Relay modules are integral to automation, IoT projects, and prototyping where interfacing with high-power devices is necessary.</w:t>
      </w:r>
    </w:p>
    <w:p w14:paraId="16D9BE20" w14:textId="77777777" w:rsidR="00AA1F64" w:rsidRDefault="00AA1F64" w:rsidP="00EF4EF2">
      <w:pPr>
        <w:jc w:val="center"/>
        <w:rPr>
          <w:b/>
          <w:bCs/>
        </w:rPr>
      </w:pPr>
    </w:p>
    <w:p w14:paraId="7DFCFF93" w14:textId="55FB3C9D" w:rsidR="00E5660C" w:rsidRDefault="00971171" w:rsidP="005C6295">
      <w:pPr>
        <w:rPr>
          <w:b/>
          <w:bCs/>
        </w:rPr>
      </w:pPr>
      <w:r>
        <w:rPr>
          <w:b/>
          <w:bCs/>
          <w:noProof/>
        </w:rPr>
        <w:drawing>
          <wp:anchor distT="0" distB="0" distL="114300" distR="114300" simplePos="0" relativeHeight="251676160" behindDoc="0" locked="0" layoutInCell="1" allowOverlap="1" wp14:anchorId="61185DB3" wp14:editId="0CA7094E">
            <wp:simplePos x="0" y="0"/>
            <wp:positionH relativeFrom="column">
              <wp:posOffset>184150</wp:posOffset>
            </wp:positionH>
            <wp:positionV relativeFrom="paragraph">
              <wp:posOffset>170815</wp:posOffset>
            </wp:positionV>
            <wp:extent cx="3108325" cy="209994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3108325" cy="2099945"/>
                    </a:xfrm>
                    <a:prstGeom prst="rect">
                      <a:avLst/>
                    </a:prstGeom>
                  </pic:spPr>
                </pic:pic>
              </a:graphicData>
            </a:graphic>
            <wp14:sizeRelV relativeFrom="margin">
              <wp14:pctHeight>0</wp14:pctHeight>
            </wp14:sizeRelV>
          </wp:anchor>
        </w:drawing>
      </w:r>
    </w:p>
    <w:p w14:paraId="1DC37A03" w14:textId="62CA0E71" w:rsidR="00E5660C" w:rsidRDefault="00E5660C" w:rsidP="00EF4EF2">
      <w:pPr>
        <w:jc w:val="center"/>
        <w:rPr>
          <w:b/>
          <w:bCs/>
        </w:rPr>
      </w:pPr>
    </w:p>
    <w:p w14:paraId="17FD65A5" w14:textId="06D48031" w:rsidR="00E5660C" w:rsidRPr="007F2A1A" w:rsidRDefault="007F2A1A" w:rsidP="00EF4EF2">
      <w:pPr>
        <w:jc w:val="center"/>
      </w:pPr>
      <w:r w:rsidRPr="007F2A1A">
        <w:t xml:space="preserve">Figure e. Relay module </w:t>
      </w:r>
    </w:p>
    <w:p w14:paraId="4AC4BC67" w14:textId="77777777" w:rsidR="00E5660C" w:rsidRDefault="00E5660C" w:rsidP="00EF4EF2">
      <w:pPr>
        <w:jc w:val="center"/>
        <w:rPr>
          <w:b/>
          <w:bCs/>
        </w:rPr>
      </w:pPr>
    </w:p>
    <w:p w14:paraId="61A1722D" w14:textId="77777777" w:rsidR="00E5660C" w:rsidRDefault="00E5660C" w:rsidP="00EF4EF2">
      <w:pPr>
        <w:jc w:val="center"/>
        <w:rPr>
          <w:b/>
          <w:bCs/>
        </w:rPr>
      </w:pPr>
    </w:p>
    <w:p w14:paraId="44AE0F12" w14:textId="77777777" w:rsidR="00E5660C" w:rsidRDefault="00E5660C" w:rsidP="00EF4EF2">
      <w:pPr>
        <w:jc w:val="center"/>
        <w:rPr>
          <w:b/>
          <w:bCs/>
        </w:rPr>
      </w:pPr>
    </w:p>
    <w:p w14:paraId="5BD04EB9" w14:textId="77777777" w:rsidR="00E5660C" w:rsidRDefault="00E5660C" w:rsidP="00EF4EF2">
      <w:pPr>
        <w:jc w:val="center"/>
        <w:rPr>
          <w:b/>
          <w:bCs/>
        </w:rPr>
      </w:pPr>
    </w:p>
    <w:p w14:paraId="107C4623" w14:textId="77777777" w:rsidR="00E5660C" w:rsidRDefault="00E5660C" w:rsidP="00EF4EF2">
      <w:pPr>
        <w:jc w:val="center"/>
        <w:rPr>
          <w:b/>
          <w:bCs/>
        </w:rPr>
      </w:pPr>
    </w:p>
    <w:p w14:paraId="0907A3F9" w14:textId="77777777" w:rsidR="00E5660C" w:rsidRDefault="00E5660C" w:rsidP="00EF4EF2">
      <w:pPr>
        <w:jc w:val="center"/>
        <w:rPr>
          <w:b/>
          <w:bCs/>
        </w:rPr>
      </w:pPr>
    </w:p>
    <w:p w14:paraId="3F323F5C" w14:textId="77777777" w:rsidR="00E5660C" w:rsidRDefault="00E5660C" w:rsidP="00EF4EF2">
      <w:pPr>
        <w:jc w:val="center"/>
        <w:rPr>
          <w:b/>
          <w:bCs/>
        </w:rPr>
      </w:pPr>
    </w:p>
    <w:p w14:paraId="1FFDC93D" w14:textId="77777777" w:rsidR="00E5660C" w:rsidRDefault="00E5660C" w:rsidP="00EF4EF2">
      <w:pPr>
        <w:jc w:val="center"/>
        <w:rPr>
          <w:b/>
          <w:bCs/>
        </w:rPr>
      </w:pPr>
    </w:p>
    <w:p w14:paraId="24A01421" w14:textId="77777777" w:rsidR="00E5660C" w:rsidRDefault="00E5660C" w:rsidP="00EF4EF2">
      <w:pPr>
        <w:jc w:val="center"/>
        <w:rPr>
          <w:b/>
          <w:bCs/>
        </w:rPr>
      </w:pPr>
    </w:p>
    <w:p w14:paraId="6BF20678" w14:textId="77777777" w:rsidR="00E5660C" w:rsidRDefault="00E5660C" w:rsidP="00EF4EF2">
      <w:pPr>
        <w:jc w:val="center"/>
        <w:rPr>
          <w:b/>
          <w:bCs/>
        </w:rPr>
      </w:pPr>
    </w:p>
    <w:p w14:paraId="6706E022" w14:textId="77777777" w:rsidR="00E5660C" w:rsidRDefault="00E5660C" w:rsidP="00EB7C2D">
      <w:pPr>
        <w:rPr>
          <w:b/>
          <w:bCs/>
        </w:rPr>
      </w:pPr>
    </w:p>
    <w:p w14:paraId="3416554A" w14:textId="227095AF" w:rsidR="000506AC" w:rsidRDefault="00F964C3" w:rsidP="00EF4EF2">
      <w:pPr>
        <w:jc w:val="center"/>
        <w:rPr>
          <w:b/>
          <w:bCs/>
        </w:rPr>
      </w:pPr>
      <w:r w:rsidRPr="00F964C3">
        <w:rPr>
          <w:b/>
          <w:bCs/>
        </w:rPr>
        <w:lastRenderedPageBreak/>
        <w:t>Arduino IDE</w:t>
      </w:r>
    </w:p>
    <w:p w14:paraId="0AB07EB1" w14:textId="77777777" w:rsidR="00F964C3" w:rsidRDefault="00F964C3" w:rsidP="00EF4EF2">
      <w:pPr>
        <w:jc w:val="center"/>
        <w:rPr>
          <w:b/>
          <w:bCs/>
        </w:rPr>
      </w:pPr>
    </w:p>
    <w:p w14:paraId="1A317E59" w14:textId="1167B0D2" w:rsidR="008520F7" w:rsidRPr="00B066D2" w:rsidRDefault="00B066D2" w:rsidP="00B066D2">
      <w:pPr>
        <w:jc w:val="both"/>
      </w:pPr>
      <w:r w:rsidRPr="00B066D2">
        <w:t>Arduino IDE (Integrated Development Environment) is a software program used to write, compile, and upload code to Arduino boards</w:t>
      </w:r>
      <w:r w:rsidR="009F1204">
        <w:t>. A program for Arduino hardware may be written in any programming language with compilers that produce binary machine code for the target processor. Atmel provides a development environment for their 8-bit AVR and 32-bit ARM Cortex-M based microcontrollers: AVR Studio (older) and Atmel Studio</w:t>
      </w:r>
    </w:p>
    <w:p w14:paraId="4177DE6B" w14:textId="42C7463C" w:rsidR="00F964C3" w:rsidRDefault="00C47D31" w:rsidP="00EF4EF2">
      <w:pPr>
        <w:jc w:val="center"/>
        <w:rPr>
          <w:b/>
          <w:bCs/>
        </w:rPr>
      </w:pPr>
      <w:r>
        <w:rPr>
          <w:b/>
          <w:bCs/>
          <w:noProof/>
        </w:rPr>
        <w:drawing>
          <wp:anchor distT="0" distB="0" distL="114300" distR="114300" simplePos="0" relativeHeight="251674112" behindDoc="0" locked="0" layoutInCell="1" allowOverlap="1" wp14:anchorId="77F769D4" wp14:editId="5F16B848">
            <wp:simplePos x="0" y="0"/>
            <wp:positionH relativeFrom="column">
              <wp:posOffset>435610</wp:posOffset>
            </wp:positionH>
            <wp:positionV relativeFrom="paragraph">
              <wp:posOffset>149860</wp:posOffset>
            </wp:positionV>
            <wp:extent cx="2476500" cy="230505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a:extLst>
                        <a:ext uri="{28A0092B-C50C-407E-A947-70E740481C1C}">
                          <a14:useLocalDpi xmlns:a14="http://schemas.microsoft.com/office/drawing/2010/main" val="0"/>
                        </a:ext>
                      </a:extLst>
                    </a:blip>
                    <a:stretch>
                      <a:fillRect/>
                    </a:stretch>
                  </pic:blipFill>
                  <pic:spPr>
                    <a:xfrm>
                      <a:off x="0" y="0"/>
                      <a:ext cx="2476500" cy="2305050"/>
                    </a:xfrm>
                    <a:prstGeom prst="rect">
                      <a:avLst/>
                    </a:prstGeom>
                  </pic:spPr>
                </pic:pic>
              </a:graphicData>
            </a:graphic>
          </wp:anchor>
        </w:drawing>
      </w:r>
    </w:p>
    <w:p w14:paraId="34D35067" w14:textId="6E6720FC" w:rsidR="002525B8" w:rsidRDefault="00B505C1" w:rsidP="00B60737">
      <w:pPr>
        <w:pStyle w:val="Heading1"/>
        <w:tabs>
          <w:tab w:val="left" w:pos="540"/>
        </w:tabs>
        <w:ind w:left="479" w:firstLine="0"/>
        <w:jc w:val="both"/>
        <w:rPr>
          <w:b w:val="0"/>
          <w:bCs w:val="0"/>
        </w:rPr>
      </w:pPr>
      <w:r>
        <w:rPr>
          <w:b w:val="0"/>
          <w:bCs w:val="0"/>
        </w:rPr>
        <w:t xml:space="preserve">                    </w:t>
      </w:r>
      <w:r w:rsidR="002525B8" w:rsidRPr="002C1CEB">
        <w:rPr>
          <w:b w:val="0"/>
          <w:bCs w:val="0"/>
        </w:rPr>
        <w:t>Figure</w:t>
      </w:r>
      <w:r w:rsidR="002525B8">
        <w:rPr>
          <w:b w:val="0"/>
          <w:bCs w:val="0"/>
        </w:rPr>
        <w:t xml:space="preserve"> </w:t>
      </w:r>
      <w:r w:rsidR="007F2A1A">
        <w:rPr>
          <w:b w:val="0"/>
          <w:bCs w:val="0"/>
        </w:rPr>
        <w:t>f</w:t>
      </w:r>
      <w:r w:rsidR="002525B8">
        <w:rPr>
          <w:b w:val="0"/>
          <w:bCs w:val="0"/>
        </w:rPr>
        <w:t>.</w:t>
      </w:r>
      <w:r w:rsidR="002525B8" w:rsidRPr="002C1CEB">
        <w:rPr>
          <w:b w:val="0"/>
          <w:bCs w:val="0"/>
        </w:rPr>
        <w:t xml:space="preserve"> </w:t>
      </w:r>
      <w:r>
        <w:rPr>
          <w:b w:val="0"/>
          <w:bCs w:val="0"/>
        </w:rPr>
        <w:t xml:space="preserve">Arduino IDE </w:t>
      </w:r>
    </w:p>
    <w:p w14:paraId="1F9FD7C4" w14:textId="7C21393B" w:rsidR="00796B86" w:rsidRPr="00030E3D" w:rsidRDefault="00796B86" w:rsidP="00A42CC2">
      <w:pPr>
        <w:jc w:val="both"/>
        <w:divId w:val="599334833"/>
      </w:pPr>
    </w:p>
    <w:p w14:paraId="235CD399" w14:textId="77777777" w:rsidR="00844E6F" w:rsidRDefault="00844E6F" w:rsidP="00B505C1">
      <w:pPr>
        <w:rPr>
          <w:b/>
          <w:bCs/>
        </w:rPr>
      </w:pPr>
    </w:p>
    <w:p w14:paraId="4EC3145C" w14:textId="57F0DA7E" w:rsidR="009C0515" w:rsidRPr="00EF4EF2" w:rsidRDefault="00CE49AD" w:rsidP="00A82DC0">
      <w:pPr>
        <w:rPr>
          <w:b/>
          <w:bCs/>
        </w:rPr>
      </w:pPr>
      <w:r>
        <w:rPr>
          <w:b/>
          <w:bCs/>
        </w:rPr>
        <w:t>I</w:t>
      </w:r>
      <w:r w:rsidR="002E6BF4">
        <w:rPr>
          <w:b/>
          <w:bCs/>
        </w:rPr>
        <w:t>V</w:t>
      </w:r>
      <w:r>
        <w:rPr>
          <w:b/>
          <w:bCs/>
        </w:rPr>
        <w:t xml:space="preserve">. </w:t>
      </w:r>
      <w:r w:rsidR="009C0515" w:rsidRPr="00EF4EF2">
        <w:rPr>
          <w:b/>
          <w:bCs/>
        </w:rPr>
        <w:t>Future Enhancement</w:t>
      </w:r>
    </w:p>
    <w:p w14:paraId="56C6C642" w14:textId="77777777" w:rsidR="000506AC" w:rsidRDefault="000506AC" w:rsidP="00EF4EF2">
      <w:pPr>
        <w:jc w:val="both"/>
      </w:pPr>
    </w:p>
    <w:p w14:paraId="4081FAAF" w14:textId="77777777" w:rsidR="003B04BF" w:rsidRDefault="009C0515" w:rsidP="00EF4EF2">
      <w:pPr>
        <w:jc w:val="both"/>
      </w:pPr>
      <w:r w:rsidRPr="00EF4EF2">
        <w:t xml:space="preserve">As an added advantage in this paper, we can add the feature that we will get hot water or cold water according to the change in season and requirement. For this purpose, we can attach temperature control device like water heater or cooler with secondary tank and also some arrangements to maintain the temperature of water at required level in the tank. In addition to this, it is possible to use solar panel </w:t>
      </w:r>
    </w:p>
    <w:p w14:paraId="33770966" w14:textId="753B9137" w:rsidR="009C0515" w:rsidRPr="00EF4EF2" w:rsidRDefault="009C0515" w:rsidP="00EF4EF2">
      <w:pPr>
        <w:jc w:val="both"/>
      </w:pPr>
      <w:r w:rsidRPr="00EF4EF2">
        <w:t>to provide power supply to this machine so that the power is saved by this machine. It will be the added advantage for this machine that it will work in the absence of electricity. Thus, the establishment of this machine will be possible in remote sensing areas where the water crises. Thus, this machine will be more eco-friendly.</w:t>
      </w:r>
    </w:p>
    <w:p w14:paraId="78B05070" w14:textId="77777777" w:rsidR="009C0515" w:rsidRPr="00EF4EF2" w:rsidRDefault="009C0515" w:rsidP="00EF4EF2">
      <w:pPr>
        <w:jc w:val="both"/>
      </w:pPr>
    </w:p>
    <w:p w14:paraId="1F0AD658" w14:textId="77777777" w:rsidR="009C0515" w:rsidRPr="00EF4EF2" w:rsidRDefault="009C0515" w:rsidP="00EF4EF2">
      <w:pPr>
        <w:jc w:val="both"/>
      </w:pPr>
      <w:r w:rsidRPr="00EF4EF2">
        <w:t xml:space="preserve">The coin discriminator it is possible to make note to coin exchanger, so that customer can be able to get water and exchange with note We can also add the IVR in the system so as to help people understand the instructions clearly and increase the reliability of machine .          </w:t>
      </w:r>
    </w:p>
    <w:p w14:paraId="0467F293" w14:textId="77777777" w:rsidR="000E1FB7" w:rsidRDefault="000E1FB7" w:rsidP="008162FA"/>
    <w:p w14:paraId="14423FB8" w14:textId="77777777" w:rsidR="00995408" w:rsidRDefault="00995408" w:rsidP="008162FA"/>
    <w:p w14:paraId="4393ECBF" w14:textId="77777777" w:rsidR="00995408" w:rsidRDefault="00995408" w:rsidP="008162FA"/>
    <w:p w14:paraId="7A9956F0" w14:textId="77777777" w:rsidR="00995408" w:rsidRDefault="00995408" w:rsidP="008162FA"/>
    <w:p w14:paraId="5DBA99CE" w14:textId="77777777" w:rsidR="00995408" w:rsidRDefault="00995408" w:rsidP="008162FA"/>
    <w:p w14:paraId="7BF1B36F" w14:textId="77777777" w:rsidR="00995408" w:rsidRDefault="00995408" w:rsidP="008162FA"/>
    <w:p w14:paraId="29F7508D" w14:textId="77777777" w:rsidR="00995408" w:rsidRDefault="00995408" w:rsidP="008162FA"/>
    <w:p w14:paraId="3B06EC11" w14:textId="77777777" w:rsidR="00995408" w:rsidRDefault="00995408" w:rsidP="008162FA"/>
    <w:p w14:paraId="3EFC6194" w14:textId="77777777" w:rsidR="00995408" w:rsidRDefault="00995408" w:rsidP="008162FA"/>
    <w:p w14:paraId="4E7F1912" w14:textId="77777777" w:rsidR="00995408" w:rsidRDefault="00995408" w:rsidP="008162FA"/>
    <w:p w14:paraId="5BCBE34A" w14:textId="77777777" w:rsidR="00995408" w:rsidRDefault="00995408" w:rsidP="008162FA"/>
    <w:p w14:paraId="79B098A6" w14:textId="77777777" w:rsidR="00995408" w:rsidRPr="008162FA" w:rsidRDefault="00995408" w:rsidP="008162FA"/>
    <w:p w14:paraId="437624AF" w14:textId="4DFB09A3" w:rsidR="00FD1CBB" w:rsidRPr="00FD1CBB" w:rsidRDefault="00523420" w:rsidP="00FD1CBB">
      <w:pPr>
        <w:jc w:val="center"/>
        <w:rPr>
          <w:b/>
          <w:bCs/>
          <w:sz w:val="20"/>
          <w:szCs w:val="20"/>
        </w:rPr>
      </w:pPr>
      <w:r>
        <w:rPr>
          <w:b/>
          <w:bCs/>
          <w:sz w:val="20"/>
          <w:szCs w:val="20"/>
        </w:rPr>
        <w:t xml:space="preserve">V. </w:t>
      </w:r>
      <w:r w:rsidR="00FD1CBB" w:rsidRPr="00FD1CBB">
        <w:rPr>
          <w:b/>
          <w:bCs/>
          <w:sz w:val="20"/>
          <w:szCs w:val="20"/>
        </w:rPr>
        <w:t>Acknowledgement</w:t>
      </w:r>
    </w:p>
    <w:p w14:paraId="266A3307" w14:textId="77777777" w:rsidR="002E4779" w:rsidRDefault="002E4779" w:rsidP="00842453">
      <w:pPr>
        <w:jc w:val="both"/>
      </w:pPr>
    </w:p>
    <w:p w14:paraId="53346B22" w14:textId="77777777" w:rsidR="00277A38" w:rsidRDefault="00511507" w:rsidP="00842453">
      <w:pPr>
        <w:jc w:val="both"/>
      </w:pPr>
      <w:r>
        <w:t xml:space="preserve">We would like to express our sincere </w:t>
      </w:r>
      <w:r w:rsidR="00024D5A">
        <w:t xml:space="preserve">thanks </w:t>
      </w:r>
      <w:r>
        <w:t>to all those who have contributed to the development and implementation of the water vending machine project.</w:t>
      </w:r>
    </w:p>
    <w:p w14:paraId="1CFEDE28" w14:textId="77777777" w:rsidR="00277A38" w:rsidRDefault="00277A38" w:rsidP="00842453">
      <w:pPr>
        <w:jc w:val="both"/>
      </w:pPr>
      <w:r>
        <w:t>To begin with</w:t>
      </w:r>
      <w:r w:rsidR="00BA1B7C">
        <w:t xml:space="preserve">, </w:t>
      </w:r>
      <w:r>
        <w:t xml:space="preserve">we extend our appreciation to our team </w:t>
      </w:r>
      <w:r w:rsidR="003A65D8">
        <w:t xml:space="preserve">members </w:t>
      </w:r>
      <w:r>
        <w:t>whose dedication and expertise were instrumental in designing, building, and testing the water vending machine prototype. Their innovative ideas and tireless efforts have brought this project to fruition.</w:t>
      </w:r>
    </w:p>
    <w:p w14:paraId="789D6019" w14:textId="358543BC" w:rsidR="00945911" w:rsidRDefault="00136C86" w:rsidP="006434AC">
      <w:pPr>
        <w:jc w:val="both"/>
      </w:pPr>
      <w:r>
        <w:t xml:space="preserve">Last but not least, we would like to thank our  </w:t>
      </w:r>
      <w:r w:rsidR="00C35CDF">
        <w:t>Teachers</w:t>
      </w:r>
      <w:r>
        <w:t>, and colleagues for their unwavering support and encouragement throughout this journey. Their patience, understanding, and encouragement have been a constant source of motivation.</w:t>
      </w:r>
    </w:p>
    <w:p w14:paraId="4AF0B19E" w14:textId="77777777" w:rsidR="003B04BF" w:rsidRDefault="003B04BF" w:rsidP="006434AC">
      <w:pPr>
        <w:jc w:val="both"/>
      </w:pPr>
    </w:p>
    <w:p w14:paraId="3C467AEB" w14:textId="0EDAD8A9" w:rsidR="003B04BF" w:rsidRPr="003B04BF" w:rsidRDefault="003B04BF" w:rsidP="003B04BF">
      <w:pPr>
        <w:jc w:val="center"/>
        <w:rPr>
          <w:b/>
          <w:bCs/>
        </w:rPr>
      </w:pPr>
      <w:r w:rsidRPr="003B04BF">
        <w:rPr>
          <w:b/>
          <w:bCs/>
        </w:rPr>
        <w:t>VI. Actual Circuit</w:t>
      </w:r>
    </w:p>
    <w:p w14:paraId="7E4DEDBC" w14:textId="77777777" w:rsidR="003B04BF" w:rsidRDefault="003B04BF" w:rsidP="006434AC">
      <w:pPr>
        <w:jc w:val="both"/>
      </w:pPr>
    </w:p>
    <w:p w14:paraId="487C886E" w14:textId="373EF101" w:rsidR="006434AC" w:rsidRPr="006434AC" w:rsidRDefault="006434AC" w:rsidP="006434AC">
      <w:pPr>
        <w:jc w:val="both"/>
      </w:pPr>
    </w:p>
    <w:p w14:paraId="79E68298" w14:textId="77777777" w:rsidR="00EF52B4" w:rsidRDefault="00EF52B4" w:rsidP="00945911">
      <w:pPr>
        <w:jc w:val="center"/>
        <w:rPr>
          <w:b/>
          <w:bCs/>
        </w:rPr>
      </w:pPr>
    </w:p>
    <w:p w14:paraId="473D83A4" w14:textId="77777777" w:rsidR="004039AA" w:rsidRDefault="004039AA" w:rsidP="00945911">
      <w:pPr>
        <w:jc w:val="center"/>
      </w:pPr>
    </w:p>
    <w:p w14:paraId="1CEEC2A6" w14:textId="77777777" w:rsidR="004039AA" w:rsidRDefault="004039AA" w:rsidP="00945911">
      <w:pPr>
        <w:jc w:val="center"/>
      </w:pPr>
    </w:p>
    <w:p w14:paraId="46EEBC58" w14:textId="04B09034" w:rsidR="004039AA" w:rsidRDefault="004039AA" w:rsidP="00945911">
      <w:pPr>
        <w:jc w:val="center"/>
      </w:pPr>
      <w:r>
        <w:rPr>
          <w:b/>
          <w:bCs/>
          <w:noProof/>
        </w:rPr>
        <w:drawing>
          <wp:anchor distT="0" distB="0" distL="114300" distR="114300" simplePos="0" relativeHeight="251678208" behindDoc="0" locked="0" layoutInCell="1" allowOverlap="1" wp14:anchorId="0344F35C" wp14:editId="757F5A53">
            <wp:simplePos x="0" y="0"/>
            <wp:positionH relativeFrom="column">
              <wp:posOffset>259715</wp:posOffset>
            </wp:positionH>
            <wp:positionV relativeFrom="paragraph">
              <wp:posOffset>48260</wp:posOffset>
            </wp:positionV>
            <wp:extent cx="3108325" cy="291465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08325" cy="2914650"/>
                    </a:xfrm>
                    <a:prstGeom prst="rect">
                      <a:avLst/>
                    </a:prstGeom>
                  </pic:spPr>
                </pic:pic>
              </a:graphicData>
            </a:graphic>
            <wp14:sizeRelV relativeFrom="margin">
              <wp14:pctHeight>0</wp14:pctHeight>
            </wp14:sizeRelV>
          </wp:anchor>
        </w:drawing>
      </w:r>
    </w:p>
    <w:p w14:paraId="0848AB76" w14:textId="77777777" w:rsidR="004039AA" w:rsidRDefault="004039AA" w:rsidP="00945911">
      <w:pPr>
        <w:jc w:val="center"/>
      </w:pPr>
    </w:p>
    <w:p w14:paraId="2A6E0908" w14:textId="4FBC5D00" w:rsidR="00EF52B4" w:rsidRPr="00A909BE" w:rsidRDefault="003B04BF" w:rsidP="00945911">
      <w:pPr>
        <w:jc w:val="center"/>
      </w:pPr>
      <w:r w:rsidRPr="00A909BE">
        <w:t xml:space="preserve">Figure g.  Actual Circuit </w:t>
      </w:r>
    </w:p>
    <w:p w14:paraId="47BFCD73" w14:textId="77777777" w:rsidR="00EF52B4" w:rsidRDefault="00EF52B4" w:rsidP="00945911">
      <w:pPr>
        <w:jc w:val="center"/>
        <w:rPr>
          <w:b/>
          <w:bCs/>
        </w:rPr>
      </w:pPr>
    </w:p>
    <w:p w14:paraId="4DD0C433" w14:textId="77777777" w:rsidR="00EF52B4" w:rsidRDefault="00EF52B4" w:rsidP="00945911">
      <w:pPr>
        <w:jc w:val="center"/>
        <w:rPr>
          <w:b/>
          <w:bCs/>
        </w:rPr>
      </w:pPr>
    </w:p>
    <w:p w14:paraId="66B4441C" w14:textId="4BC4A0DB" w:rsidR="00A909BE" w:rsidRDefault="00A909BE" w:rsidP="00A909BE">
      <w:pPr>
        <w:rPr>
          <w:b/>
          <w:bCs/>
        </w:rPr>
      </w:pPr>
    </w:p>
    <w:p w14:paraId="7FD8ECAD" w14:textId="77777777" w:rsidR="00995408" w:rsidRDefault="00995408" w:rsidP="00A909BE">
      <w:pPr>
        <w:rPr>
          <w:b/>
          <w:bCs/>
        </w:rPr>
      </w:pPr>
    </w:p>
    <w:p w14:paraId="5A6CCF36" w14:textId="77777777" w:rsidR="00995408" w:rsidRDefault="00995408" w:rsidP="00A909BE">
      <w:pPr>
        <w:rPr>
          <w:b/>
          <w:bCs/>
        </w:rPr>
      </w:pPr>
    </w:p>
    <w:p w14:paraId="577B97BA" w14:textId="77777777" w:rsidR="00995408" w:rsidRDefault="00995408" w:rsidP="00A909BE">
      <w:pPr>
        <w:rPr>
          <w:b/>
          <w:bCs/>
        </w:rPr>
      </w:pPr>
    </w:p>
    <w:p w14:paraId="20463F41" w14:textId="77777777" w:rsidR="00995408" w:rsidRDefault="00995408" w:rsidP="00A909BE">
      <w:pPr>
        <w:rPr>
          <w:b/>
          <w:bCs/>
        </w:rPr>
      </w:pPr>
    </w:p>
    <w:p w14:paraId="7B93A8EE" w14:textId="77777777" w:rsidR="00995408" w:rsidRDefault="00995408" w:rsidP="00A909BE">
      <w:pPr>
        <w:rPr>
          <w:b/>
          <w:bCs/>
        </w:rPr>
      </w:pPr>
    </w:p>
    <w:p w14:paraId="1588A6A2" w14:textId="77777777" w:rsidR="00995408" w:rsidRDefault="00995408" w:rsidP="00A909BE">
      <w:pPr>
        <w:rPr>
          <w:b/>
          <w:bCs/>
        </w:rPr>
      </w:pPr>
    </w:p>
    <w:p w14:paraId="1B14BDD3" w14:textId="77777777" w:rsidR="00995408" w:rsidRDefault="00995408" w:rsidP="00A909BE">
      <w:pPr>
        <w:rPr>
          <w:b/>
          <w:bCs/>
        </w:rPr>
      </w:pPr>
    </w:p>
    <w:p w14:paraId="2861C209" w14:textId="77777777" w:rsidR="00995408" w:rsidRDefault="00995408" w:rsidP="00A909BE">
      <w:pPr>
        <w:rPr>
          <w:b/>
          <w:bCs/>
        </w:rPr>
      </w:pPr>
    </w:p>
    <w:p w14:paraId="2776B77D" w14:textId="77777777" w:rsidR="00995408" w:rsidRDefault="00995408" w:rsidP="00A909BE">
      <w:pPr>
        <w:rPr>
          <w:b/>
          <w:bCs/>
        </w:rPr>
      </w:pPr>
    </w:p>
    <w:p w14:paraId="4AEAF360" w14:textId="77777777" w:rsidR="00995408" w:rsidRDefault="00995408" w:rsidP="00A909BE">
      <w:pPr>
        <w:rPr>
          <w:b/>
          <w:bCs/>
        </w:rPr>
      </w:pPr>
    </w:p>
    <w:p w14:paraId="16F3F134" w14:textId="3171A8FC" w:rsidR="00995408" w:rsidRDefault="00995408" w:rsidP="00A909BE">
      <w:pPr>
        <w:rPr>
          <w:b/>
          <w:bCs/>
        </w:rPr>
      </w:pPr>
    </w:p>
    <w:p w14:paraId="6A6DDE8B" w14:textId="77777777" w:rsidR="00995408" w:rsidRDefault="00995408" w:rsidP="00A909BE">
      <w:pPr>
        <w:rPr>
          <w:b/>
          <w:bCs/>
        </w:rPr>
      </w:pPr>
    </w:p>
    <w:p w14:paraId="45F9F16A" w14:textId="77777777" w:rsidR="00995408" w:rsidRDefault="00995408" w:rsidP="00A909BE">
      <w:pPr>
        <w:rPr>
          <w:b/>
          <w:bCs/>
        </w:rPr>
      </w:pPr>
    </w:p>
    <w:p w14:paraId="7E393D09" w14:textId="77777777" w:rsidR="00995408" w:rsidRDefault="00995408" w:rsidP="00A909BE">
      <w:pPr>
        <w:rPr>
          <w:b/>
          <w:bCs/>
        </w:rPr>
      </w:pPr>
    </w:p>
    <w:p w14:paraId="724B5944" w14:textId="77777777" w:rsidR="00995408" w:rsidRDefault="00995408" w:rsidP="00A909BE">
      <w:pPr>
        <w:rPr>
          <w:b/>
          <w:bCs/>
        </w:rPr>
      </w:pPr>
    </w:p>
    <w:p w14:paraId="29BF19D7" w14:textId="77777777" w:rsidR="00995408" w:rsidRDefault="00995408" w:rsidP="00A909BE">
      <w:pPr>
        <w:rPr>
          <w:b/>
          <w:bCs/>
        </w:rPr>
      </w:pPr>
    </w:p>
    <w:p w14:paraId="24E2E355" w14:textId="40DB57B7" w:rsidR="00995408" w:rsidRDefault="00A65AA9" w:rsidP="00A909BE">
      <w:pPr>
        <w:rPr>
          <w:b/>
          <w:bCs/>
        </w:rPr>
      </w:pPr>
      <w:r>
        <w:rPr>
          <w:b/>
          <w:bCs/>
          <w:noProof/>
        </w:rPr>
        <w:lastRenderedPageBreak/>
        <w:drawing>
          <wp:anchor distT="0" distB="0" distL="114300" distR="114300" simplePos="0" relativeHeight="251680256" behindDoc="0" locked="0" layoutInCell="1" allowOverlap="1" wp14:anchorId="12680D7D" wp14:editId="350175F3">
            <wp:simplePos x="0" y="0"/>
            <wp:positionH relativeFrom="column">
              <wp:posOffset>-36830</wp:posOffset>
            </wp:positionH>
            <wp:positionV relativeFrom="paragraph">
              <wp:posOffset>0</wp:posOffset>
            </wp:positionV>
            <wp:extent cx="3108325" cy="2814955"/>
            <wp:effectExtent l="0" t="0" r="0" b="444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08325" cy="2814955"/>
                    </a:xfrm>
                    <a:prstGeom prst="rect">
                      <a:avLst/>
                    </a:prstGeom>
                  </pic:spPr>
                </pic:pic>
              </a:graphicData>
            </a:graphic>
          </wp:anchor>
        </w:drawing>
      </w:r>
    </w:p>
    <w:p w14:paraId="6958981D" w14:textId="77777777" w:rsidR="00995408" w:rsidRDefault="00995408" w:rsidP="00A909BE">
      <w:pPr>
        <w:rPr>
          <w:b/>
          <w:bCs/>
        </w:rPr>
      </w:pPr>
    </w:p>
    <w:p w14:paraId="3DA0D7BE" w14:textId="79F0A2E9" w:rsidR="004039AA" w:rsidRDefault="004039AA" w:rsidP="00B446AE">
      <w:pPr>
        <w:jc w:val="center"/>
        <w:rPr>
          <w:b/>
          <w:bCs/>
        </w:rPr>
      </w:pPr>
    </w:p>
    <w:p w14:paraId="22D151F5" w14:textId="4BF4F7A8" w:rsidR="004039AA" w:rsidRPr="008E4C99" w:rsidRDefault="004039AA" w:rsidP="00B617E9">
      <w:pPr>
        <w:jc w:val="center"/>
      </w:pPr>
      <w:r w:rsidRPr="008E4C99">
        <w:t>Figure h.</w:t>
      </w:r>
      <w:r w:rsidR="00D26375" w:rsidRPr="008E4C99">
        <w:t xml:space="preserve"> Model of water vending machine </w:t>
      </w:r>
    </w:p>
    <w:p w14:paraId="2030B8A4" w14:textId="77777777" w:rsidR="004039AA" w:rsidRDefault="004039AA" w:rsidP="00B617E9">
      <w:pPr>
        <w:jc w:val="center"/>
        <w:rPr>
          <w:b/>
          <w:bCs/>
        </w:rPr>
      </w:pPr>
    </w:p>
    <w:p w14:paraId="0A721D44" w14:textId="77777777" w:rsidR="004039AA" w:rsidRDefault="004039AA" w:rsidP="00B617E9">
      <w:pPr>
        <w:jc w:val="center"/>
        <w:rPr>
          <w:b/>
          <w:bCs/>
        </w:rPr>
      </w:pPr>
    </w:p>
    <w:p w14:paraId="71F713F6" w14:textId="77777777" w:rsidR="00B446AE" w:rsidRDefault="00B446AE" w:rsidP="00B34BFA">
      <w:pPr>
        <w:rPr>
          <w:b/>
          <w:bCs/>
        </w:rPr>
      </w:pPr>
    </w:p>
    <w:p w14:paraId="6C8ACCC9" w14:textId="56D961DD" w:rsidR="00260379" w:rsidRPr="00945911" w:rsidRDefault="00CD305A" w:rsidP="00B617E9">
      <w:pPr>
        <w:jc w:val="center"/>
        <w:rPr>
          <w:b/>
          <w:bCs/>
        </w:rPr>
      </w:pPr>
      <w:r>
        <w:rPr>
          <w:b/>
          <w:color w:val="1F2023"/>
          <w:sz w:val="24"/>
        </w:rPr>
        <w:t>VI</w:t>
      </w:r>
      <w:r w:rsidR="00932A3C">
        <w:rPr>
          <w:b/>
          <w:color w:val="1F2023"/>
          <w:sz w:val="24"/>
        </w:rPr>
        <w:t>I</w:t>
      </w:r>
      <w:r>
        <w:rPr>
          <w:b/>
          <w:bCs/>
        </w:rPr>
        <w:t xml:space="preserve">. </w:t>
      </w:r>
      <w:r w:rsidR="00260379" w:rsidRPr="00945911">
        <w:rPr>
          <w:b/>
          <w:bCs/>
        </w:rPr>
        <w:t>Conclusions</w:t>
      </w:r>
      <w:r w:rsidR="00097F9A" w:rsidRPr="00945911">
        <w:rPr>
          <w:b/>
          <w:bCs/>
        </w:rPr>
        <w:t xml:space="preserve"> :-</w:t>
      </w:r>
    </w:p>
    <w:p w14:paraId="40D9A61D" w14:textId="77777777" w:rsidR="00260379" w:rsidRDefault="00260379" w:rsidP="00842453">
      <w:pPr>
        <w:jc w:val="both"/>
      </w:pPr>
      <w:r>
        <w:t>Drinking Water Vending Machine aimed to</w:t>
      </w:r>
    </w:p>
    <w:p w14:paraId="78C680E5" w14:textId="1820FB57" w:rsidR="00260379" w:rsidRDefault="00260379" w:rsidP="00842453">
      <w:pPr>
        <w:jc w:val="both"/>
      </w:pPr>
    </w:p>
    <w:p w14:paraId="05E9C8DC" w14:textId="1CF4D261" w:rsidR="000E2A50" w:rsidRDefault="000E2A50" w:rsidP="000E2A50">
      <w:pPr>
        <w:pStyle w:val="ListParagraph"/>
        <w:numPr>
          <w:ilvl w:val="0"/>
          <w:numId w:val="8"/>
        </w:numPr>
        <w:jc w:val="both"/>
      </w:pPr>
      <w:r>
        <w:t xml:space="preserve">Water vending machines are more than simply useful utilities; they are essential answers to several problems, such as promoting sustainable development more broadly, reducing plastic pollution, and simplifying access to clean drinking water. </w:t>
      </w:r>
    </w:p>
    <w:p w14:paraId="378A7EE2" w14:textId="1DE82C0E" w:rsidR="000E2A50" w:rsidRDefault="000E2A50" w:rsidP="000E2A50">
      <w:pPr>
        <w:pStyle w:val="ListParagraph"/>
        <w:numPr>
          <w:ilvl w:val="0"/>
          <w:numId w:val="8"/>
        </w:numPr>
        <w:jc w:val="both"/>
      </w:pPr>
      <w:r>
        <w:t>Water vending machines guarantee that everyone has access to clean drinking water, meeting the basic human need for hydration regardless of time or place, using their wide deployment.</w:t>
      </w:r>
    </w:p>
    <w:p w14:paraId="62031D8F" w14:textId="23C7F7B3" w:rsidR="00260379" w:rsidRDefault="000E2A50" w:rsidP="000E2A50">
      <w:pPr>
        <w:pStyle w:val="ListParagraph"/>
        <w:numPr>
          <w:ilvl w:val="0"/>
          <w:numId w:val="8"/>
        </w:numPr>
        <w:jc w:val="both"/>
      </w:pPr>
      <w:r>
        <w:t>Water vending machines considerably reduce our dependence on plastic and help reduce the negative impacts of plastic pollution, protecting marine life and ecosystems by offering a sustainable substitute for single-use plastic bottles.</w:t>
      </w:r>
    </w:p>
    <w:p w14:paraId="2C91CED7" w14:textId="6B99052D" w:rsidR="00260379" w:rsidRDefault="00260379" w:rsidP="00DC6CCB">
      <w:pPr>
        <w:ind w:left="360"/>
        <w:jc w:val="both"/>
      </w:pPr>
    </w:p>
    <w:p w14:paraId="5EC30328" w14:textId="77777777" w:rsidR="00A10F54" w:rsidRDefault="00A10F54" w:rsidP="00EE1A46"/>
    <w:p w14:paraId="131FD8E2" w14:textId="77777777" w:rsidR="001103AE" w:rsidRDefault="001103AE" w:rsidP="00EE1A46"/>
    <w:p w14:paraId="135CC0D2" w14:textId="77777777" w:rsidR="001103AE" w:rsidRDefault="001103AE" w:rsidP="00EE1A46"/>
    <w:p w14:paraId="760DD12A" w14:textId="77777777" w:rsidR="001103AE" w:rsidRDefault="001103AE" w:rsidP="00EE1A46"/>
    <w:p w14:paraId="21C4D47A" w14:textId="77777777" w:rsidR="001103AE" w:rsidRDefault="001103AE" w:rsidP="00EE1A46"/>
    <w:p w14:paraId="12F2F649" w14:textId="77777777" w:rsidR="001103AE" w:rsidRDefault="001103AE" w:rsidP="00EE1A46"/>
    <w:p w14:paraId="436A169F" w14:textId="77777777" w:rsidR="001103AE" w:rsidRDefault="001103AE" w:rsidP="00EE1A46"/>
    <w:p w14:paraId="5B52093A" w14:textId="77777777" w:rsidR="00943165" w:rsidRDefault="00943165" w:rsidP="00EE1A46"/>
    <w:p w14:paraId="212ADCB2" w14:textId="77777777" w:rsidR="00943165" w:rsidRDefault="00943165" w:rsidP="00EE1A46"/>
    <w:p w14:paraId="26AF705A" w14:textId="77777777" w:rsidR="00943165" w:rsidRDefault="00943165" w:rsidP="00EE1A46"/>
    <w:p w14:paraId="4E872E3D" w14:textId="77777777" w:rsidR="00943165" w:rsidRDefault="00943165" w:rsidP="00EE1A46"/>
    <w:p w14:paraId="7E136771" w14:textId="77777777" w:rsidR="00943165" w:rsidRDefault="00943165" w:rsidP="00EE1A46"/>
    <w:p w14:paraId="0B430B6E" w14:textId="77777777" w:rsidR="001103AE" w:rsidRDefault="001103AE" w:rsidP="00EE1A46"/>
    <w:p w14:paraId="42A08B55" w14:textId="021A603A" w:rsidR="008A0FD3" w:rsidRDefault="00375CCF" w:rsidP="00523420">
      <w:pPr>
        <w:pStyle w:val="ListParagraph"/>
        <w:tabs>
          <w:tab w:val="left" w:pos="766"/>
        </w:tabs>
        <w:spacing w:before="67"/>
        <w:ind w:left="765" w:firstLine="0"/>
        <w:rPr>
          <w:b/>
          <w:sz w:val="20"/>
        </w:rPr>
      </w:pPr>
      <w:r>
        <w:rPr>
          <w:b/>
          <w:color w:val="1F2023"/>
          <w:sz w:val="24"/>
        </w:rPr>
        <w:t>VI</w:t>
      </w:r>
      <w:r w:rsidR="00B663AE">
        <w:rPr>
          <w:b/>
          <w:color w:val="1F2023"/>
          <w:sz w:val="24"/>
        </w:rPr>
        <w:t>I</w:t>
      </w:r>
      <w:r w:rsidR="00AA4E5F">
        <w:rPr>
          <w:b/>
          <w:color w:val="1F2023"/>
          <w:sz w:val="24"/>
        </w:rPr>
        <w:t>I</w:t>
      </w:r>
      <w:r>
        <w:rPr>
          <w:b/>
          <w:color w:val="1F2023"/>
          <w:sz w:val="24"/>
        </w:rPr>
        <w:t xml:space="preserve">. </w:t>
      </w:r>
      <w:r w:rsidR="008A0FD3">
        <w:rPr>
          <w:b/>
          <w:color w:val="1F2023"/>
          <w:sz w:val="24"/>
        </w:rPr>
        <w:t>References</w:t>
      </w:r>
    </w:p>
    <w:p w14:paraId="240E2348" w14:textId="77777777" w:rsidR="008A0FD3" w:rsidRDefault="008A0FD3" w:rsidP="00046AC9">
      <w:pPr>
        <w:pStyle w:val="BodyText"/>
        <w:rPr>
          <w:b/>
          <w:sz w:val="25"/>
        </w:rPr>
      </w:pPr>
    </w:p>
    <w:p w14:paraId="7C5A1BCE" w14:textId="77777777" w:rsidR="00ED52A3" w:rsidRDefault="00ED52A3" w:rsidP="004F4088">
      <w:pPr>
        <w:jc w:val="both"/>
      </w:pPr>
      <w:r>
        <w:t xml:space="preserve">[1] Teerapong Boonlar, Online Checking System for Drinking Quality of Drinking Water Vending Machine, </w:t>
      </w:r>
    </w:p>
    <w:p w14:paraId="27E998D6" w14:textId="77777777" w:rsidR="00ED52A3" w:rsidRDefault="00ED52A3" w:rsidP="004F4088">
      <w:pPr>
        <w:jc w:val="both"/>
      </w:pPr>
      <w:r>
        <w:t>International Conference on Sign al Image Technology &amp; Internet-Based Systems (SITIS), 2019.</w:t>
      </w:r>
    </w:p>
    <w:p w14:paraId="56C5D390" w14:textId="77777777" w:rsidR="003653D5" w:rsidRDefault="003653D5" w:rsidP="004F4088">
      <w:pPr>
        <w:jc w:val="both"/>
      </w:pPr>
    </w:p>
    <w:p w14:paraId="47990BE7" w14:textId="77777777" w:rsidR="00ED52A3" w:rsidRDefault="00ED52A3" w:rsidP="004F4088">
      <w:pPr>
        <w:jc w:val="both"/>
      </w:pPr>
      <w:r>
        <w:t xml:space="preserve">[2] Amali Gunasinghe and Janani Tharmaseelan, Smart Water Dispenser, author profiles for this </w:t>
      </w:r>
    </w:p>
    <w:p w14:paraId="0E8C22B9" w14:textId="77777777" w:rsidR="00B84566" w:rsidRDefault="00ED52A3" w:rsidP="004F4088">
      <w:pPr>
        <w:jc w:val="both"/>
      </w:pPr>
      <w:r>
        <w:t xml:space="preserve">publication </w:t>
      </w:r>
    </w:p>
    <w:p w14:paraId="556A85AB" w14:textId="1F8D65EE" w:rsidR="00ED52A3" w:rsidRDefault="00ED52A3" w:rsidP="004F4088">
      <w:pPr>
        <w:jc w:val="both"/>
      </w:pPr>
      <w:r>
        <w:t>at: https://www.researchgate.net/publication/34883 2527, April 2019.</w:t>
      </w:r>
    </w:p>
    <w:p w14:paraId="0F85CF1B" w14:textId="77777777" w:rsidR="003653D5" w:rsidRDefault="003653D5" w:rsidP="004F4088">
      <w:pPr>
        <w:jc w:val="both"/>
      </w:pPr>
    </w:p>
    <w:p w14:paraId="7296C869" w14:textId="77777777" w:rsidR="00ED52A3" w:rsidRDefault="00ED52A3" w:rsidP="004F4088">
      <w:pPr>
        <w:jc w:val="both"/>
      </w:pPr>
      <w:r>
        <w:t xml:space="preserve">[3] N H Hashim and H M Yusop, Drinking Water Quality of Water Vending Machines in Parit Raja, Batu </w:t>
      </w:r>
    </w:p>
    <w:p w14:paraId="1D935570" w14:textId="77777777" w:rsidR="00ED52A3" w:rsidRDefault="00ED52A3" w:rsidP="004F4088">
      <w:pPr>
        <w:jc w:val="both"/>
      </w:pPr>
      <w:r>
        <w:t>Pahat, Johor, IOP publishing, 2016.</w:t>
      </w:r>
    </w:p>
    <w:p w14:paraId="2EA62378" w14:textId="77777777" w:rsidR="003653D5" w:rsidRDefault="003653D5" w:rsidP="004F4088">
      <w:pPr>
        <w:jc w:val="both"/>
      </w:pPr>
    </w:p>
    <w:p w14:paraId="384175BE" w14:textId="77777777" w:rsidR="00ED52A3" w:rsidRDefault="00ED52A3" w:rsidP="004F4088">
      <w:pPr>
        <w:jc w:val="both"/>
      </w:pPr>
      <w:r>
        <w:t xml:space="preserve">[4] Sasikala G, Kuldip sing Rajput, Sarfaraz Hussain and Aastha Shrivastava, real time embedded based </w:t>
      </w:r>
    </w:p>
    <w:p w14:paraId="424EBB83" w14:textId="77777777" w:rsidR="00ED52A3" w:rsidRDefault="00ED52A3" w:rsidP="004F4088">
      <w:pPr>
        <w:jc w:val="both"/>
      </w:pPr>
      <w:r>
        <w:t>water vending machine, Asian Journal of Science and Technology, December 2014.</w:t>
      </w:r>
    </w:p>
    <w:p w14:paraId="55127CE5" w14:textId="77777777" w:rsidR="00A909BE" w:rsidRDefault="00A909BE" w:rsidP="004F4088">
      <w:pPr>
        <w:jc w:val="both"/>
      </w:pPr>
    </w:p>
    <w:p w14:paraId="617C60FC" w14:textId="77777777" w:rsidR="00ED52A3" w:rsidRDefault="00ED52A3" w:rsidP="004F4088">
      <w:pPr>
        <w:jc w:val="both"/>
      </w:pPr>
      <w:r>
        <w:t>[5] Chin Jung Haung and Fa Ta Tsai, Research and development of a Practical Water Dispenser, IEEE, 2017.</w:t>
      </w:r>
    </w:p>
    <w:p w14:paraId="0075640F" w14:textId="77777777" w:rsidR="003653D5" w:rsidRDefault="003653D5" w:rsidP="004F4088">
      <w:pPr>
        <w:jc w:val="both"/>
      </w:pPr>
    </w:p>
    <w:p w14:paraId="7BA19FED" w14:textId="77777777" w:rsidR="00ED52A3" w:rsidRDefault="00ED52A3" w:rsidP="004F4088">
      <w:pPr>
        <w:jc w:val="both"/>
      </w:pPr>
      <w:r>
        <w:t xml:space="preserve">[6] Praveen Kumar; </w:t>
      </w:r>
      <w:proofErr w:type="spellStart"/>
      <w:r>
        <w:t>Shailaja</w:t>
      </w:r>
      <w:proofErr w:type="spellEnd"/>
      <w:r>
        <w:t xml:space="preserve"> Singh; Manu </w:t>
      </w:r>
      <w:proofErr w:type="spellStart"/>
      <w:r>
        <w:t>Choudhary</w:t>
      </w:r>
      <w:proofErr w:type="spellEnd"/>
      <w:r>
        <w:t xml:space="preserve">; K. Singh, Solar Powered Medic Vending Machine, </w:t>
      </w:r>
    </w:p>
    <w:p w14:paraId="02813506" w14:textId="77777777" w:rsidR="00ED52A3" w:rsidRDefault="00ED52A3" w:rsidP="004F4088">
      <w:pPr>
        <w:jc w:val="both"/>
      </w:pPr>
      <w:r>
        <w:t>IEEE 2020.</w:t>
      </w:r>
    </w:p>
    <w:p w14:paraId="4ADD2005" w14:textId="77777777" w:rsidR="003653D5" w:rsidRDefault="003653D5" w:rsidP="004F4088">
      <w:pPr>
        <w:jc w:val="both"/>
      </w:pPr>
    </w:p>
    <w:p w14:paraId="5BF744DC" w14:textId="0B4747CB" w:rsidR="007B67D9" w:rsidRPr="008A0FD3" w:rsidRDefault="00ED52A3" w:rsidP="00DF16A8">
      <w:pPr>
        <w:jc w:val="both"/>
        <w:sectPr w:rsidR="007B67D9" w:rsidRPr="008A0FD3" w:rsidSect="00986C0D">
          <w:pgSz w:w="11910" w:h="16840"/>
          <w:pgMar w:top="1160" w:right="600" w:bottom="280" w:left="800" w:header="720" w:footer="720" w:gutter="0"/>
          <w:cols w:num="2" w:space="720" w:equalWidth="0">
            <w:col w:w="5089" w:space="177"/>
            <w:col w:w="5244"/>
          </w:cols>
        </w:sectPr>
      </w:pPr>
      <w:r>
        <w:t xml:space="preserve">[7] Zhang </w:t>
      </w:r>
      <w:proofErr w:type="spellStart"/>
      <w:r>
        <w:t>Jianbo</w:t>
      </w:r>
      <w:proofErr w:type="spellEnd"/>
      <w:r>
        <w:t xml:space="preserve">; Yin </w:t>
      </w:r>
      <w:proofErr w:type="spellStart"/>
      <w:r>
        <w:t>Qun</w:t>
      </w:r>
      <w:proofErr w:type="spellEnd"/>
      <w:r>
        <w:t>; Yin Meisu, Design of vending machine based on PLC, I</w:t>
      </w:r>
    </w:p>
    <w:p w14:paraId="2B4A4585" w14:textId="45C4002B" w:rsidR="002A792C" w:rsidRDefault="002A792C" w:rsidP="00897AD9"/>
    <w:p w14:paraId="5314A5E1" w14:textId="77777777" w:rsidR="004C2706" w:rsidRDefault="004C2706" w:rsidP="00897AD9"/>
    <w:p w14:paraId="09A8C7F3" w14:textId="19F6EC69" w:rsidR="004C2706" w:rsidRDefault="004C2706" w:rsidP="00897AD9"/>
    <w:p w14:paraId="1FE1DF35" w14:textId="77777777" w:rsidR="004C2706" w:rsidRPr="00897AD9" w:rsidRDefault="004C2706" w:rsidP="00897AD9"/>
    <w:sectPr w:rsidR="004C2706" w:rsidRPr="00897AD9">
      <w:pgSz w:w="11910" w:h="16840"/>
      <w:pgMar w:top="1200" w:right="600" w:bottom="280" w:left="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223DB" w14:textId="77777777" w:rsidR="00986C0D" w:rsidRDefault="00986C0D" w:rsidP="00324949">
      <w:r>
        <w:separator/>
      </w:r>
    </w:p>
  </w:endnote>
  <w:endnote w:type="continuationSeparator" w:id="0">
    <w:p w14:paraId="4AFCCA82" w14:textId="77777777" w:rsidR="00986C0D" w:rsidRDefault="00986C0D" w:rsidP="00324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B3995" w14:textId="77777777" w:rsidR="00986C0D" w:rsidRDefault="00986C0D" w:rsidP="00324949">
      <w:r>
        <w:separator/>
      </w:r>
    </w:p>
  </w:footnote>
  <w:footnote w:type="continuationSeparator" w:id="0">
    <w:p w14:paraId="11B90EB7" w14:textId="77777777" w:rsidR="00986C0D" w:rsidRDefault="00986C0D" w:rsidP="003249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B21"/>
    <w:multiLevelType w:val="hybridMultilevel"/>
    <w:tmpl w:val="FFFFFFFF"/>
    <w:lvl w:ilvl="0" w:tplc="3C4481B6">
      <w:start w:val="1"/>
      <w:numFmt w:val="upperRoman"/>
      <w:lvlText w:val="%1."/>
      <w:lvlJc w:val="left"/>
      <w:pPr>
        <w:ind w:left="2212" w:hanging="260"/>
        <w:jc w:val="right"/>
      </w:pPr>
      <w:rPr>
        <w:rFonts w:ascii="Times New Roman" w:eastAsia="Times New Roman" w:hAnsi="Times New Roman" w:cs="Times New Roman" w:hint="default"/>
        <w:spacing w:val="-1"/>
        <w:w w:val="100"/>
        <w:sz w:val="24"/>
        <w:szCs w:val="24"/>
        <w:lang w:val="en-US" w:eastAsia="en-US" w:bidi="ar-SA"/>
      </w:rPr>
    </w:lvl>
    <w:lvl w:ilvl="1" w:tplc="8892E96E">
      <w:numFmt w:val="bullet"/>
      <w:lvlText w:val="•"/>
      <w:lvlJc w:val="left"/>
      <w:pPr>
        <w:ind w:left="2500" w:hanging="260"/>
      </w:pPr>
      <w:rPr>
        <w:rFonts w:hint="default"/>
        <w:lang w:val="en-US" w:eastAsia="en-US" w:bidi="ar-SA"/>
      </w:rPr>
    </w:lvl>
    <w:lvl w:ilvl="2" w:tplc="B90220CA">
      <w:numFmt w:val="bullet"/>
      <w:lvlText w:val="•"/>
      <w:lvlJc w:val="left"/>
      <w:pPr>
        <w:ind w:left="2780" w:hanging="260"/>
      </w:pPr>
      <w:rPr>
        <w:rFonts w:hint="default"/>
        <w:lang w:val="en-US" w:eastAsia="en-US" w:bidi="ar-SA"/>
      </w:rPr>
    </w:lvl>
    <w:lvl w:ilvl="3" w:tplc="51160E8C">
      <w:numFmt w:val="bullet"/>
      <w:lvlText w:val="•"/>
      <w:lvlJc w:val="left"/>
      <w:pPr>
        <w:ind w:left="3061" w:hanging="260"/>
      </w:pPr>
      <w:rPr>
        <w:rFonts w:hint="default"/>
        <w:lang w:val="en-US" w:eastAsia="en-US" w:bidi="ar-SA"/>
      </w:rPr>
    </w:lvl>
    <w:lvl w:ilvl="4" w:tplc="585406FA">
      <w:numFmt w:val="bullet"/>
      <w:lvlText w:val="•"/>
      <w:lvlJc w:val="left"/>
      <w:pPr>
        <w:ind w:left="3341" w:hanging="260"/>
      </w:pPr>
      <w:rPr>
        <w:rFonts w:hint="default"/>
        <w:lang w:val="en-US" w:eastAsia="en-US" w:bidi="ar-SA"/>
      </w:rPr>
    </w:lvl>
    <w:lvl w:ilvl="5" w:tplc="F656F54C">
      <w:numFmt w:val="bullet"/>
      <w:lvlText w:val="•"/>
      <w:lvlJc w:val="left"/>
      <w:pPr>
        <w:ind w:left="3621" w:hanging="260"/>
      </w:pPr>
      <w:rPr>
        <w:rFonts w:hint="default"/>
        <w:lang w:val="en-US" w:eastAsia="en-US" w:bidi="ar-SA"/>
      </w:rPr>
    </w:lvl>
    <w:lvl w:ilvl="6" w:tplc="F1EC796C">
      <w:numFmt w:val="bullet"/>
      <w:lvlText w:val="•"/>
      <w:lvlJc w:val="left"/>
      <w:pPr>
        <w:ind w:left="3902" w:hanging="260"/>
      </w:pPr>
      <w:rPr>
        <w:rFonts w:hint="default"/>
        <w:lang w:val="en-US" w:eastAsia="en-US" w:bidi="ar-SA"/>
      </w:rPr>
    </w:lvl>
    <w:lvl w:ilvl="7" w:tplc="9A5C46D4">
      <w:numFmt w:val="bullet"/>
      <w:lvlText w:val="•"/>
      <w:lvlJc w:val="left"/>
      <w:pPr>
        <w:ind w:left="4182" w:hanging="260"/>
      </w:pPr>
      <w:rPr>
        <w:rFonts w:hint="default"/>
        <w:lang w:val="en-US" w:eastAsia="en-US" w:bidi="ar-SA"/>
      </w:rPr>
    </w:lvl>
    <w:lvl w:ilvl="8" w:tplc="9BEA0584">
      <w:numFmt w:val="bullet"/>
      <w:lvlText w:val="•"/>
      <w:lvlJc w:val="left"/>
      <w:pPr>
        <w:ind w:left="4462" w:hanging="260"/>
      </w:pPr>
      <w:rPr>
        <w:rFonts w:hint="default"/>
        <w:lang w:val="en-US" w:eastAsia="en-US" w:bidi="ar-SA"/>
      </w:rPr>
    </w:lvl>
  </w:abstractNum>
  <w:abstractNum w:abstractNumId="1" w15:restartNumberingAfterBreak="0">
    <w:nsid w:val="08E14A54"/>
    <w:multiLevelType w:val="hybridMultilevel"/>
    <w:tmpl w:val="FFFFFFFF"/>
    <w:lvl w:ilvl="0" w:tplc="54F26380">
      <w:start w:val="1"/>
      <w:numFmt w:val="decimal"/>
      <w:lvlText w:val="%1)"/>
      <w:lvlJc w:val="left"/>
      <w:pPr>
        <w:ind w:left="131" w:hanging="211"/>
        <w:jc w:val="left"/>
      </w:pPr>
      <w:rPr>
        <w:rFonts w:ascii="Times New Roman" w:eastAsia="Times New Roman" w:hAnsi="Times New Roman" w:cs="Times New Roman" w:hint="default"/>
        <w:spacing w:val="0"/>
        <w:w w:val="99"/>
        <w:sz w:val="20"/>
        <w:szCs w:val="20"/>
        <w:lang w:val="en-US" w:eastAsia="en-US" w:bidi="ar-SA"/>
      </w:rPr>
    </w:lvl>
    <w:lvl w:ilvl="1" w:tplc="7F88EA7A">
      <w:numFmt w:val="bullet"/>
      <w:lvlText w:val="•"/>
      <w:lvlJc w:val="left"/>
      <w:pPr>
        <w:ind w:left="650" w:hanging="211"/>
      </w:pPr>
      <w:rPr>
        <w:rFonts w:hint="default"/>
        <w:lang w:val="en-US" w:eastAsia="en-US" w:bidi="ar-SA"/>
      </w:rPr>
    </w:lvl>
    <w:lvl w:ilvl="2" w:tplc="0AFEF2AE">
      <w:numFmt w:val="bullet"/>
      <w:lvlText w:val="•"/>
      <w:lvlJc w:val="left"/>
      <w:pPr>
        <w:ind w:left="1161" w:hanging="211"/>
      </w:pPr>
      <w:rPr>
        <w:rFonts w:hint="default"/>
        <w:lang w:val="en-US" w:eastAsia="en-US" w:bidi="ar-SA"/>
      </w:rPr>
    </w:lvl>
    <w:lvl w:ilvl="3" w:tplc="95486040">
      <w:numFmt w:val="bullet"/>
      <w:lvlText w:val="•"/>
      <w:lvlJc w:val="left"/>
      <w:pPr>
        <w:ind w:left="1672" w:hanging="211"/>
      </w:pPr>
      <w:rPr>
        <w:rFonts w:hint="default"/>
        <w:lang w:val="en-US" w:eastAsia="en-US" w:bidi="ar-SA"/>
      </w:rPr>
    </w:lvl>
    <w:lvl w:ilvl="4" w:tplc="EDC071FA">
      <w:numFmt w:val="bullet"/>
      <w:lvlText w:val="•"/>
      <w:lvlJc w:val="left"/>
      <w:pPr>
        <w:ind w:left="2183" w:hanging="211"/>
      </w:pPr>
      <w:rPr>
        <w:rFonts w:hint="default"/>
        <w:lang w:val="en-US" w:eastAsia="en-US" w:bidi="ar-SA"/>
      </w:rPr>
    </w:lvl>
    <w:lvl w:ilvl="5" w:tplc="E15058B6">
      <w:numFmt w:val="bullet"/>
      <w:lvlText w:val="•"/>
      <w:lvlJc w:val="left"/>
      <w:pPr>
        <w:ind w:left="2694" w:hanging="211"/>
      </w:pPr>
      <w:rPr>
        <w:rFonts w:hint="default"/>
        <w:lang w:val="en-US" w:eastAsia="en-US" w:bidi="ar-SA"/>
      </w:rPr>
    </w:lvl>
    <w:lvl w:ilvl="6" w:tplc="B104975C">
      <w:numFmt w:val="bullet"/>
      <w:lvlText w:val="•"/>
      <w:lvlJc w:val="left"/>
      <w:pPr>
        <w:ind w:left="3205" w:hanging="211"/>
      </w:pPr>
      <w:rPr>
        <w:rFonts w:hint="default"/>
        <w:lang w:val="en-US" w:eastAsia="en-US" w:bidi="ar-SA"/>
      </w:rPr>
    </w:lvl>
    <w:lvl w:ilvl="7" w:tplc="1FEE4A64">
      <w:numFmt w:val="bullet"/>
      <w:lvlText w:val="•"/>
      <w:lvlJc w:val="left"/>
      <w:pPr>
        <w:ind w:left="3716" w:hanging="211"/>
      </w:pPr>
      <w:rPr>
        <w:rFonts w:hint="default"/>
        <w:lang w:val="en-US" w:eastAsia="en-US" w:bidi="ar-SA"/>
      </w:rPr>
    </w:lvl>
    <w:lvl w:ilvl="8" w:tplc="3A8EC41E">
      <w:numFmt w:val="bullet"/>
      <w:lvlText w:val="•"/>
      <w:lvlJc w:val="left"/>
      <w:pPr>
        <w:ind w:left="4227" w:hanging="211"/>
      </w:pPr>
      <w:rPr>
        <w:rFonts w:hint="default"/>
        <w:lang w:val="en-US" w:eastAsia="en-US" w:bidi="ar-SA"/>
      </w:rPr>
    </w:lvl>
  </w:abstractNum>
  <w:abstractNum w:abstractNumId="2" w15:restartNumberingAfterBreak="0">
    <w:nsid w:val="10025F02"/>
    <w:multiLevelType w:val="hybridMultilevel"/>
    <w:tmpl w:val="E8280D5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8A5342"/>
    <w:multiLevelType w:val="hybridMultilevel"/>
    <w:tmpl w:val="FFFFFFFF"/>
    <w:lvl w:ilvl="0" w:tplc="A79EE8FC">
      <w:start w:val="1"/>
      <w:numFmt w:val="upperLetter"/>
      <w:lvlText w:val="%1."/>
      <w:lvlJc w:val="left"/>
      <w:pPr>
        <w:ind w:left="479" w:hanging="361"/>
        <w:jc w:val="left"/>
      </w:pPr>
      <w:rPr>
        <w:rFonts w:ascii="Times New Roman" w:eastAsia="Times New Roman" w:hAnsi="Times New Roman" w:cs="Times New Roman" w:hint="default"/>
        <w:b/>
        <w:bCs/>
        <w:spacing w:val="-1"/>
        <w:w w:val="100"/>
        <w:sz w:val="24"/>
        <w:szCs w:val="24"/>
        <w:lang w:val="en-US" w:eastAsia="en-US" w:bidi="ar-SA"/>
      </w:rPr>
    </w:lvl>
    <w:lvl w:ilvl="1" w:tplc="91387518">
      <w:start w:val="1"/>
      <w:numFmt w:val="decimal"/>
      <w:lvlText w:val="%2."/>
      <w:lvlJc w:val="left"/>
      <w:pPr>
        <w:ind w:left="839" w:hanging="361"/>
        <w:jc w:val="right"/>
      </w:pPr>
      <w:rPr>
        <w:rFonts w:hint="default"/>
        <w:b/>
        <w:bCs/>
        <w:w w:val="100"/>
        <w:lang w:val="en-US" w:eastAsia="en-US" w:bidi="ar-SA"/>
      </w:rPr>
    </w:lvl>
    <w:lvl w:ilvl="2" w:tplc="ABC42B82">
      <w:start w:val="1"/>
      <w:numFmt w:val="decimal"/>
      <w:lvlText w:val="%3."/>
      <w:lvlJc w:val="left"/>
      <w:pPr>
        <w:ind w:left="830" w:hanging="361"/>
        <w:jc w:val="left"/>
      </w:pPr>
      <w:rPr>
        <w:rFonts w:ascii="Times New Roman" w:eastAsia="Times New Roman" w:hAnsi="Times New Roman" w:cs="Times New Roman" w:hint="default"/>
        <w:spacing w:val="0"/>
        <w:w w:val="99"/>
        <w:sz w:val="20"/>
        <w:szCs w:val="20"/>
        <w:lang w:val="en-US" w:eastAsia="en-US" w:bidi="ar-SA"/>
      </w:rPr>
    </w:lvl>
    <w:lvl w:ilvl="3" w:tplc="68AE3DB0">
      <w:numFmt w:val="bullet"/>
      <w:lvlText w:val="•"/>
      <w:lvlJc w:val="left"/>
      <w:pPr>
        <w:ind w:left="712" w:hanging="361"/>
      </w:pPr>
      <w:rPr>
        <w:rFonts w:hint="default"/>
        <w:lang w:val="en-US" w:eastAsia="en-US" w:bidi="ar-SA"/>
      </w:rPr>
    </w:lvl>
    <w:lvl w:ilvl="4" w:tplc="10864AD6">
      <w:numFmt w:val="bullet"/>
      <w:lvlText w:val="•"/>
      <w:lvlJc w:val="left"/>
      <w:pPr>
        <w:ind w:left="585" w:hanging="361"/>
      </w:pPr>
      <w:rPr>
        <w:rFonts w:hint="default"/>
        <w:lang w:val="en-US" w:eastAsia="en-US" w:bidi="ar-SA"/>
      </w:rPr>
    </w:lvl>
    <w:lvl w:ilvl="5" w:tplc="522CB394">
      <w:numFmt w:val="bullet"/>
      <w:lvlText w:val="•"/>
      <w:lvlJc w:val="left"/>
      <w:pPr>
        <w:ind w:left="458" w:hanging="361"/>
      </w:pPr>
      <w:rPr>
        <w:rFonts w:hint="default"/>
        <w:lang w:val="en-US" w:eastAsia="en-US" w:bidi="ar-SA"/>
      </w:rPr>
    </w:lvl>
    <w:lvl w:ilvl="6" w:tplc="CD2CC3A8">
      <w:numFmt w:val="bullet"/>
      <w:lvlText w:val="•"/>
      <w:lvlJc w:val="left"/>
      <w:pPr>
        <w:ind w:left="331" w:hanging="361"/>
      </w:pPr>
      <w:rPr>
        <w:rFonts w:hint="default"/>
        <w:lang w:val="en-US" w:eastAsia="en-US" w:bidi="ar-SA"/>
      </w:rPr>
    </w:lvl>
    <w:lvl w:ilvl="7" w:tplc="98FC904A">
      <w:numFmt w:val="bullet"/>
      <w:lvlText w:val="•"/>
      <w:lvlJc w:val="left"/>
      <w:pPr>
        <w:ind w:left="203" w:hanging="361"/>
      </w:pPr>
      <w:rPr>
        <w:rFonts w:hint="default"/>
        <w:lang w:val="en-US" w:eastAsia="en-US" w:bidi="ar-SA"/>
      </w:rPr>
    </w:lvl>
    <w:lvl w:ilvl="8" w:tplc="13DE99D8">
      <w:numFmt w:val="bullet"/>
      <w:lvlText w:val="•"/>
      <w:lvlJc w:val="left"/>
      <w:pPr>
        <w:ind w:left="76" w:hanging="361"/>
      </w:pPr>
      <w:rPr>
        <w:rFonts w:hint="default"/>
        <w:lang w:val="en-US" w:eastAsia="en-US" w:bidi="ar-SA"/>
      </w:rPr>
    </w:lvl>
  </w:abstractNum>
  <w:abstractNum w:abstractNumId="4" w15:restartNumberingAfterBreak="0">
    <w:nsid w:val="453D6F63"/>
    <w:multiLevelType w:val="hybridMultilevel"/>
    <w:tmpl w:val="FFFFFFFF"/>
    <w:lvl w:ilvl="0" w:tplc="0C9E7FAE">
      <w:start w:val="5"/>
      <w:numFmt w:val="upperRoman"/>
      <w:lvlText w:val="%1."/>
      <w:lvlJc w:val="left"/>
      <w:pPr>
        <w:ind w:left="1019" w:hanging="524"/>
        <w:jc w:val="left"/>
      </w:pPr>
      <w:rPr>
        <w:rFonts w:hint="default"/>
        <w:w w:val="99"/>
        <w:lang w:val="en-US" w:eastAsia="en-US" w:bidi="ar-SA"/>
      </w:rPr>
    </w:lvl>
    <w:lvl w:ilvl="1" w:tplc="A9E66CDC">
      <w:start w:val="1"/>
      <w:numFmt w:val="decimal"/>
      <w:lvlText w:val="%2."/>
      <w:lvlJc w:val="left"/>
      <w:pPr>
        <w:ind w:left="1166" w:hanging="360"/>
        <w:jc w:val="left"/>
      </w:pPr>
      <w:rPr>
        <w:rFonts w:ascii="Times New Roman" w:eastAsia="Times New Roman" w:hAnsi="Times New Roman" w:cs="Times New Roman" w:hint="default"/>
        <w:spacing w:val="0"/>
        <w:w w:val="99"/>
        <w:sz w:val="20"/>
        <w:szCs w:val="20"/>
        <w:lang w:val="en-US" w:eastAsia="en-US" w:bidi="ar-SA"/>
      </w:rPr>
    </w:lvl>
    <w:lvl w:ilvl="2" w:tplc="C520DD40">
      <w:numFmt w:val="bullet"/>
      <w:lvlText w:val="•"/>
      <w:lvlJc w:val="left"/>
      <w:pPr>
        <w:ind w:left="1614" w:hanging="360"/>
      </w:pPr>
      <w:rPr>
        <w:rFonts w:hint="default"/>
        <w:lang w:val="en-US" w:eastAsia="en-US" w:bidi="ar-SA"/>
      </w:rPr>
    </w:lvl>
    <w:lvl w:ilvl="3" w:tplc="87E28220">
      <w:numFmt w:val="bullet"/>
      <w:lvlText w:val="•"/>
      <w:lvlJc w:val="left"/>
      <w:pPr>
        <w:ind w:left="2068" w:hanging="360"/>
      </w:pPr>
      <w:rPr>
        <w:rFonts w:hint="default"/>
        <w:lang w:val="en-US" w:eastAsia="en-US" w:bidi="ar-SA"/>
      </w:rPr>
    </w:lvl>
    <w:lvl w:ilvl="4" w:tplc="A32E9D36">
      <w:numFmt w:val="bullet"/>
      <w:lvlText w:val="•"/>
      <w:lvlJc w:val="left"/>
      <w:pPr>
        <w:ind w:left="2523" w:hanging="360"/>
      </w:pPr>
      <w:rPr>
        <w:rFonts w:hint="default"/>
        <w:lang w:val="en-US" w:eastAsia="en-US" w:bidi="ar-SA"/>
      </w:rPr>
    </w:lvl>
    <w:lvl w:ilvl="5" w:tplc="AFD629A6">
      <w:numFmt w:val="bullet"/>
      <w:lvlText w:val="•"/>
      <w:lvlJc w:val="left"/>
      <w:pPr>
        <w:ind w:left="2977" w:hanging="360"/>
      </w:pPr>
      <w:rPr>
        <w:rFonts w:hint="default"/>
        <w:lang w:val="en-US" w:eastAsia="en-US" w:bidi="ar-SA"/>
      </w:rPr>
    </w:lvl>
    <w:lvl w:ilvl="6" w:tplc="4AEC9912">
      <w:numFmt w:val="bullet"/>
      <w:lvlText w:val="•"/>
      <w:lvlJc w:val="left"/>
      <w:pPr>
        <w:ind w:left="3431" w:hanging="360"/>
      </w:pPr>
      <w:rPr>
        <w:rFonts w:hint="default"/>
        <w:lang w:val="en-US" w:eastAsia="en-US" w:bidi="ar-SA"/>
      </w:rPr>
    </w:lvl>
    <w:lvl w:ilvl="7" w:tplc="CB7E2D00">
      <w:numFmt w:val="bullet"/>
      <w:lvlText w:val="•"/>
      <w:lvlJc w:val="left"/>
      <w:pPr>
        <w:ind w:left="3886" w:hanging="360"/>
      </w:pPr>
      <w:rPr>
        <w:rFonts w:hint="default"/>
        <w:lang w:val="en-US" w:eastAsia="en-US" w:bidi="ar-SA"/>
      </w:rPr>
    </w:lvl>
    <w:lvl w:ilvl="8" w:tplc="A2D2D8B2">
      <w:numFmt w:val="bullet"/>
      <w:lvlText w:val="•"/>
      <w:lvlJc w:val="left"/>
      <w:pPr>
        <w:ind w:left="4340" w:hanging="360"/>
      </w:pPr>
      <w:rPr>
        <w:rFonts w:hint="default"/>
        <w:lang w:val="en-US" w:eastAsia="en-US" w:bidi="ar-SA"/>
      </w:rPr>
    </w:lvl>
  </w:abstractNum>
  <w:abstractNum w:abstractNumId="5" w15:restartNumberingAfterBreak="0">
    <w:nsid w:val="4C257701"/>
    <w:multiLevelType w:val="hybridMultilevel"/>
    <w:tmpl w:val="116A72E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CDF49ED"/>
    <w:multiLevelType w:val="hybridMultilevel"/>
    <w:tmpl w:val="F6360BCE"/>
    <w:lvl w:ilvl="0" w:tplc="AAB20DA4">
      <w:start w:val="1"/>
      <w:numFmt w:val="decimal"/>
      <w:lvlText w:val="[%1]"/>
      <w:lvlJc w:val="left"/>
      <w:pPr>
        <w:ind w:left="109" w:hanging="293"/>
        <w:jc w:val="left"/>
      </w:pPr>
      <w:rPr>
        <w:rFonts w:ascii="Times New Roman" w:eastAsia="Times New Roman" w:hAnsi="Times New Roman" w:cs="Times New Roman" w:hint="default"/>
        <w:w w:val="99"/>
        <w:sz w:val="20"/>
        <w:szCs w:val="20"/>
        <w:lang w:val="en-US" w:eastAsia="en-US" w:bidi="ar-SA"/>
      </w:rPr>
    </w:lvl>
    <w:lvl w:ilvl="1" w:tplc="B9BAA014">
      <w:numFmt w:val="bullet"/>
      <w:lvlText w:val="•"/>
      <w:lvlJc w:val="left"/>
      <w:pPr>
        <w:ind w:left="612" w:hanging="293"/>
      </w:pPr>
      <w:rPr>
        <w:rFonts w:hint="default"/>
        <w:lang w:val="en-US" w:eastAsia="en-US" w:bidi="ar-SA"/>
      </w:rPr>
    </w:lvl>
    <w:lvl w:ilvl="2" w:tplc="C4E036D2">
      <w:numFmt w:val="bullet"/>
      <w:lvlText w:val="•"/>
      <w:lvlJc w:val="left"/>
      <w:pPr>
        <w:ind w:left="1125" w:hanging="293"/>
      </w:pPr>
      <w:rPr>
        <w:rFonts w:hint="default"/>
        <w:lang w:val="en-US" w:eastAsia="en-US" w:bidi="ar-SA"/>
      </w:rPr>
    </w:lvl>
    <w:lvl w:ilvl="3" w:tplc="9AC4E28A">
      <w:numFmt w:val="bullet"/>
      <w:lvlText w:val="•"/>
      <w:lvlJc w:val="left"/>
      <w:pPr>
        <w:ind w:left="1638" w:hanging="293"/>
      </w:pPr>
      <w:rPr>
        <w:rFonts w:hint="default"/>
        <w:lang w:val="en-US" w:eastAsia="en-US" w:bidi="ar-SA"/>
      </w:rPr>
    </w:lvl>
    <w:lvl w:ilvl="4" w:tplc="4AFCFF2A">
      <w:numFmt w:val="bullet"/>
      <w:lvlText w:val="•"/>
      <w:lvlJc w:val="left"/>
      <w:pPr>
        <w:ind w:left="2151" w:hanging="293"/>
      </w:pPr>
      <w:rPr>
        <w:rFonts w:hint="default"/>
        <w:lang w:val="en-US" w:eastAsia="en-US" w:bidi="ar-SA"/>
      </w:rPr>
    </w:lvl>
    <w:lvl w:ilvl="5" w:tplc="71E8539C">
      <w:numFmt w:val="bullet"/>
      <w:lvlText w:val="•"/>
      <w:lvlJc w:val="left"/>
      <w:pPr>
        <w:ind w:left="2663" w:hanging="293"/>
      </w:pPr>
      <w:rPr>
        <w:rFonts w:hint="default"/>
        <w:lang w:val="en-US" w:eastAsia="en-US" w:bidi="ar-SA"/>
      </w:rPr>
    </w:lvl>
    <w:lvl w:ilvl="6" w:tplc="FAA431D4">
      <w:numFmt w:val="bullet"/>
      <w:lvlText w:val="•"/>
      <w:lvlJc w:val="left"/>
      <w:pPr>
        <w:ind w:left="3176" w:hanging="293"/>
      </w:pPr>
      <w:rPr>
        <w:rFonts w:hint="default"/>
        <w:lang w:val="en-US" w:eastAsia="en-US" w:bidi="ar-SA"/>
      </w:rPr>
    </w:lvl>
    <w:lvl w:ilvl="7" w:tplc="0BAE56D6">
      <w:numFmt w:val="bullet"/>
      <w:lvlText w:val="•"/>
      <w:lvlJc w:val="left"/>
      <w:pPr>
        <w:ind w:left="3689" w:hanging="293"/>
      </w:pPr>
      <w:rPr>
        <w:rFonts w:hint="default"/>
        <w:lang w:val="en-US" w:eastAsia="en-US" w:bidi="ar-SA"/>
      </w:rPr>
    </w:lvl>
    <w:lvl w:ilvl="8" w:tplc="A2E25E26">
      <w:numFmt w:val="bullet"/>
      <w:lvlText w:val="•"/>
      <w:lvlJc w:val="left"/>
      <w:pPr>
        <w:ind w:left="4202" w:hanging="293"/>
      </w:pPr>
      <w:rPr>
        <w:rFonts w:hint="default"/>
        <w:lang w:val="en-US" w:eastAsia="en-US" w:bidi="ar-SA"/>
      </w:rPr>
    </w:lvl>
  </w:abstractNum>
  <w:abstractNum w:abstractNumId="7" w15:restartNumberingAfterBreak="0">
    <w:nsid w:val="571F1088"/>
    <w:multiLevelType w:val="hybridMultilevel"/>
    <w:tmpl w:val="21A4DB2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5A140D"/>
    <w:multiLevelType w:val="hybridMultilevel"/>
    <w:tmpl w:val="D1C06ECE"/>
    <w:lvl w:ilvl="0" w:tplc="AAB20DA4">
      <w:start w:val="1"/>
      <w:numFmt w:val="decimal"/>
      <w:lvlText w:val="[%1]"/>
      <w:lvlJc w:val="left"/>
      <w:pPr>
        <w:ind w:left="109" w:hanging="293"/>
        <w:jc w:val="left"/>
      </w:pPr>
      <w:rPr>
        <w:rFonts w:ascii="Times New Roman" w:eastAsia="Times New Roman" w:hAnsi="Times New Roman" w:cs="Times New Roman" w:hint="default"/>
        <w:w w:val="99"/>
        <w:sz w:val="20"/>
        <w:szCs w:val="20"/>
        <w:lang w:val="en-US" w:eastAsia="en-US"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2E14F9"/>
    <w:multiLevelType w:val="hybridMultilevel"/>
    <w:tmpl w:val="BDEEC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3909337">
    <w:abstractNumId w:val="1"/>
  </w:num>
  <w:num w:numId="2" w16cid:durableId="2105875133">
    <w:abstractNumId w:val="4"/>
  </w:num>
  <w:num w:numId="3" w16cid:durableId="543446539">
    <w:abstractNumId w:val="3"/>
  </w:num>
  <w:num w:numId="4" w16cid:durableId="202908118">
    <w:abstractNumId w:val="6"/>
  </w:num>
  <w:num w:numId="5" w16cid:durableId="1407023852">
    <w:abstractNumId w:val="0"/>
  </w:num>
  <w:num w:numId="6" w16cid:durableId="1026716088">
    <w:abstractNumId w:val="8"/>
  </w:num>
  <w:num w:numId="7" w16cid:durableId="1180507764">
    <w:abstractNumId w:val="5"/>
  </w:num>
  <w:num w:numId="8" w16cid:durableId="1718506585">
    <w:abstractNumId w:val="7"/>
  </w:num>
  <w:num w:numId="9" w16cid:durableId="226844487">
    <w:abstractNumId w:val="2"/>
  </w:num>
  <w:num w:numId="10" w16cid:durableId="66625275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2"/>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92C"/>
    <w:rsid w:val="00024D5A"/>
    <w:rsid w:val="000307EB"/>
    <w:rsid w:val="00030E3D"/>
    <w:rsid w:val="00032FAD"/>
    <w:rsid w:val="000333E9"/>
    <w:rsid w:val="00041E9D"/>
    <w:rsid w:val="000506AC"/>
    <w:rsid w:val="00060834"/>
    <w:rsid w:val="0006308D"/>
    <w:rsid w:val="000661E6"/>
    <w:rsid w:val="000674A6"/>
    <w:rsid w:val="00073CB2"/>
    <w:rsid w:val="00097F9A"/>
    <w:rsid w:val="000B4A84"/>
    <w:rsid w:val="000C3676"/>
    <w:rsid w:val="000D12DC"/>
    <w:rsid w:val="000D739C"/>
    <w:rsid w:val="000E1FB7"/>
    <w:rsid w:val="000E2A50"/>
    <w:rsid w:val="000E4B33"/>
    <w:rsid w:val="001103AE"/>
    <w:rsid w:val="00113775"/>
    <w:rsid w:val="00136C86"/>
    <w:rsid w:val="00144A8B"/>
    <w:rsid w:val="00175712"/>
    <w:rsid w:val="00181CC9"/>
    <w:rsid w:val="00184491"/>
    <w:rsid w:val="001A2377"/>
    <w:rsid w:val="001A705F"/>
    <w:rsid w:val="001A73E6"/>
    <w:rsid w:val="001C3EE6"/>
    <w:rsid w:val="001C3F96"/>
    <w:rsid w:val="001C699A"/>
    <w:rsid w:val="001D7913"/>
    <w:rsid w:val="001E1001"/>
    <w:rsid w:val="001F32B4"/>
    <w:rsid w:val="001F40BC"/>
    <w:rsid w:val="00200A7D"/>
    <w:rsid w:val="0020502E"/>
    <w:rsid w:val="00220A1F"/>
    <w:rsid w:val="00221438"/>
    <w:rsid w:val="00224EF8"/>
    <w:rsid w:val="002306BC"/>
    <w:rsid w:val="002379D9"/>
    <w:rsid w:val="00246C89"/>
    <w:rsid w:val="002525B8"/>
    <w:rsid w:val="00252F81"/>
    <w:rsid w:val="00260379"/>
    <w:rsid w:val="00263FF2"/>
    <w:rsid w:val="0026660E"/>
    <w:rsid w:val="002725E5"/>
    <w:rsid w:val="00277A38"/>
    <w:rsid w:val="002A792C"/>
    <w:rsid w:val="002C1CEB"/>
    <w:rsid w:val="002D0B3C"/>
    <w:rsid w:val="002D2AB8"/>
    <w:rsid w:val="002E0A0D"/>
    <w:rsid w:val="002E4779"/>
    <w:rsid w:val="002E6BF4"/>
    <w:rsid w:val="003030F2"/>
    <w:rsid w:val="0030380B"/>
    <w:rsid w:val="00306995"/>
    <w:rsid w:val="00324949"/>
    <w:rsid w:val="003653D5"/>
    <w:rsid w:val="00373D16"/>
    <w:rsid w:val="00375B76"/>
    <w:rsid w:val="00375CCF"/>
    <w:rsid w:val="00386709"/>
    <w:rsid w:val="00395A75"/>
    <w:rsid w:val="00396E23"/>
    <w:rsid w:val="003A65D8"/>
    <w:rsid w:val="003B04BF"/>
    <w:rsid w:val="003B2C97"/>
    <w:rsid w:val="003D0C44"/>
    <w:rsid w:val="003E3309"/>
    <w:rsid w:val="003E4E76"/>
    <w:rsid w:val="003F0A63"/>
    <w:rsid w:val="003F0F04"/>
    <w:rsid w:val="003F739C"/>
    <w:rsid w:val="004039AA"/>
    <w:rsid w:val="004160CE"/>
    <w:rsid w:val="0043287D"/>
    <w:rsid w:val="00443AF8"/>
    <w:rsid w:val="004735ED"/>
    <w:rsid w:val="00474CF3"/>
    <w:rsid w:val="00482142"/>
    <w:rsid w:val="00493BAA"/>
    <w:rsid w:val="004957A4"/>
    <w:rsid w:val="004A0586"/>
    <w:rsid w:val="004B1F41"/>
    <w:rsid w:val="004B20EA"/>
    <w:rsid w:val="004B74AA"/>
    <w:rsid w:val="004C2706"/>
    <w:rsid w:val="004C5CD6"/>
    <w:rsid w:val="004E3025"/>
    <w:rsid w:val="004F1445"/>
    <w:rsid w:val="004F4088"/>
    <w:rsid w:val="004F6899"/>
    <w:rsid w:val="00501C49"/>
    <w:rsid w:val="00503B6D"/>
    <w:rsid w:val="005073E1"/>
    <w:rsid w:val="00511507"/>
    <w:rsid w:val="005150BC"/>
    <w:rsid w:val="00516AAE"/>
    <w:rsid w:val="00523420"/>
    <w:rsid w:val="0052468D"/>
    <w:rsid w:val="00543274"/>
    <w:rsid w:val="00546269"/>
    <w:rsid w:val="005472A7"/>
    <w:rsid w:val="00557E57"/>
    <w:rsid w:val="0056133D"/>
    <w:rsid w:val="00571E67"/>
    <w:rsid w:val="005845CD"/>
    <w:rsid w:val="00590E1C"/>
    <w:rsid w:val="005A1CA4"/>
    <w:rsid w:val="005B5F6C"/>
    <w:rsid w:val="005C1B0B"/>
    <w:rsid w:val="005C287E"/>
    <w:rsid w:val="005C414F"/>
    <w:rsid w:val="005C6295"/>
    <w:rsid w:val="005D07BF"/>
    <w:rsid w:val="005D2FE9"/>
    <w:rsid w:val="005D4355"/>
    <w:rsid w:val="005E57BD"/>
    <w:rsid w:val="005F5772"/>
    <w:rsid w:val="00601DD2"/>
    <w:rsid w:val="006166DD"/>
    <w:rsid w:val="006205CF"/>
    <w:rsid w:val="00632F51"/>
    <w:rsid w:val="00634F5F"/>
    <w:rsid w:val="00643217"/>
    <w:rsid w:val="006434AC"/>
    <w:rsid w:val="00653C8D"/>
    <w:rsid w:val="006B1612"/>
    <w:rsid w:val="006B2601"/>
    <w:rsid w:val="006C3CC7"/>
    <w:rsid w:val="006C4FCC"/>
    <w:rsid w:val="006F0F8A"/>
    <w:rsid w:val="0070013C"/>
    <w:rsid w:val="007012DA"/>
    <w:rsid w:val="00705B79"/>
    <w:rsid w:val="007239A8"/>
    <w:rsid w:val="00730D40"/>
    <w:rsid w:val="00741E9C"/>
    <w:rsid w:val="00754655"/>
    <w:rsid w:val="00755A55"/>
    <w:rsid w:val="007567AA"/>
    <w:rsid w:val="00762DCD"/>
    <w:rsid w:val="00763F34"/>
    <w:rsid w:val="0077339D"/>
    <w:rsid w:val="0077651B"/>
    <w:rsid w:val="00780F31"/>
    <w:rsid w:val="007844F6"/>
    <w:rsid w:val="00793B1C"/>
    <w:rsid w:val="00794DD9"/>
    <w:rsid w:val="00796B86"/>
    <w:rsid w:val="007B67D9"/>
    <w:rsid w:val="007F2A1A"/>
    <w:rsid w:val="007F38DE"/>
    <w:rsid w:val="007F3BB1"/>
    <w:rsid w:val="007F74D1"/>
    <w:rsid w:val="00807ECE"/>
    <w:rsid w:val="008162FA"/>
    <w:rsid w:val="00830FA1"/>
    <w:rsid w:val="00831EAC"/>
    <w:rsid w:val="00834B5E"/>
    <w:rsid w:val="0083599B"/>
    <w:rsid w:val="00835C33"/>
    <w:rsid w:val="00842453"/>
    <w:rsid w:val="00844E6F"/>
    <w:rsid w:val="0085074A"/>
    <w:rsid w:val="008520F7"/>
    <w:rsid w:val="00854C47"/>
    <w:rsid w:val="008640E0"/>
    <w:rsid w:val="00885D5F"/>
    <w:rsid w:val="0088756A"/>
    <w:rsid w:val="00897AD9"/>
    <w:rsid w:val="008A0FD3"/>
    <w:rsid w:val="008A3B01"/>
    <w:rsid w:val="008C41B4"/>
    <w:rsid w:val="008D2EF9"/>
    <w:rsid w:val="008D5427"/>
    <w:rsid w:val="008E2D7D"/>
    <w:rsid w:val="008E4C99"/>
    <w:rsid w:val="008F5B41"/>
    <w:rsid w:val="00900C22"/>
    <w:rsid w:val="00905F89"/>
    <w:rsid w:val="00932A3C"/>
    <w:rsid w:val="00940FFF"/>
    <w:rsid w:val="00943165"/>
    <w:rsid w:val="00945911"/>
    <w:rsid w:val="00955A63"/>
    <w:rsid w:val="009628E1"/>
    <w:rsid w:val="0096387A"/>
    <w:rsid w:val="0097025D"/>
    <w:rsid w:val="00971171"/>
    <w:rsid w:val="00980036"/>
    <w:rsid w:val="00986C0D"/>
    <w:rsid w:val="00995408"/>
    <w:rsid w:val="00995574"/>
    <w:rsid w:val="009A0842"/>
    <w:rsid w:val="009A608B"/>
    <w:rsid w:val="009A6D03"/>
    <w:rsid w:val="009B012D"/>
    <w:rsid w:val="009C0515"/>
    <w:rsid w:val="009D3755"/>
    <w:rsid w:val="009D63B5"/>
    <w:rsid w:val="009E2172"/>
    <w:rsid w:val="009F1204"/>
    <w:rsid w:val="009F3F22"/>
    <w:rsid w:val="00A043AD"/>
    <w:rsid w:val="00A07510"/>
    <w:rsid w:val="00A10E4C"/>
    <w:rsid w:val="00A10F54"/>
    <w:rsid w:val="00A13211"/>
    <w:rsid w:val="00A14D93"/>
    <w:rsid w:val="00A1645A"/>
    <w:rsid w:val="00A20580"/>
    <w:rsid w:val="00A42CC2"/>
    <w:rsid w:val="00A44E3D"/>
    <w:rsid w:val="00A62A72"/>
    <w:rsid w:val="00A650E7"/>
    <w:rsid w:val="00A65AA9"/>
    <w:rsid w:val="00A82DC0"/>
    <w:rsid w:val="00A83F56"/>
    <w:rsid w:val="00A909BE"/>
    <w:rsid w:val="00AA1F64"/>
    <w:rsid w:val="00AA4E5F"/>
    <w:rsid w:val="00AC096C"/>
    <w:rsid w:val="00AC2C03"/>
    <w:rsid w:val="00AC45A0"/>
    <w:rsid w:val="00AD479C"/>
    <w:rsid w:val="00AE5127"/>
    <w:rsid w:val="00AF2A54"/>
    <w:rsid w:val="00AF44F8"/>
    <w:rsid w:val="00AF6E64"/>
    <w:rsid w:val="00B00E41"/>
    <w:rsid w:val="00B020A7"/>
    <w:rsid w:val="00B066D2"/>
    <w:rsid w:val="00B104D7"/>
    <w:rsid w:val="00B161B9"/>
    <w:rsid w:val="00B23215"/>
    <w:rsid w:val="00B30893"/>
    <w:rsid w:val="00B32A37"/>
    <w:rsid w:val="00B34BFA"/>
    <w:rsid w:val="00B37FFD"/>
    <w:rsid w:val="00B41DA3"/>
    <w:rsid w:val="00B446AE"/>
    <w:rsid w:val="00B45890"/>
    <w:rsid w:val="00B505C1"/>
    <w:rsid w:val="00B617E9"/>
    <w:rsid w:val="00B663AE"/>
    <w:rsid w:val="00B84566"/>
    <w:rsid w:val="00B95F71"/>
    <w:rsid w:val="00B967D0"/>
    <w:rsid w:val="00BA1B7C"/>
    <w:rsid w:val="00BA49F7"/>
    <w:rsid w:val="00BA7B46"/>
    <w:rsid w:val="00BB550C"/>
    <w:rsid w:val="00BB7486"/>
    <w:rsid w:val="00BB7A7C"/>
    <w:rsid w:val="00BD0B81"/>
    <w:rsid w:val="00C006A3"/>
    <w:rsid w:val="00C236CA"/>
    <w:rsid w:val="00C24373"/>
    <w:rsid w:val="00C2462D"/>
    <w:rsid w:val="00C35CDF"/>
    <w:rsid w:val="00C4013C"/>
    <w:rsid w:val="00C404F9"/>
    <w:rsid w:val="00C408D8"/>
    <w:rsid w:val="00C45338"/>
    <w:rsid w:val="00C47D31"/>
    <w:rsid w:val="00C510D3"/>
    <w:rsid w:val="00C5203D"/>
    <w:rsid w:val="00C54E63"/>
    <w:rsid w:val="00C70453"/>
    <w:rsid w:val="00C740D4"/>
    <w:rsid w:val="00C877FC"/>
    <w:rsid w:val="00C90D8E"/>
    <w:rsid w:val="00C9252A"/>
    <w:rsid w:val="00C92AC1"/>
    <w:rsid w:val="00C946D6"/>
    <w:rsid w:val="00CC3FC1"/>
    <w:rsid w:val="00CC74A0"/>
    <w:rsid w:val="00CD305A"/>
    <w:rsid w:val="00CD497B"/>
    <w:rsid w:val="00CE0660"/>
    <w:rsid w:val="00CE2FC7"/>
    <w:rsid w:val="00CE49AD"/>
    <w:rsid w:val="00CF1AFF"/>
    <w:rsid w:val="00CF3E61"/>
    <w:rsid w:val="00CF4B6A"/>
    <w:rsid w:val="00CF5459"/>
    <w:rsid w:val="00D01EE3"/>
    <w:rsid w:val="00D11672"/>
    <w:rsid w:val="00D1179C"/>
    <w:rsid w:val="00D247DF"/>
    <w:rsid w:val="00D26375"/>
    <w:rsid w:val="00D42F27"/>
    <w:rsid w:val="00D50473"/>
    <w:rsid w:val="00D510FF"/>
    <w:rsid w:val="00D5147A"/>
    <w:rsid w:val="00D57BB2"/>
    <w:rsid w:val="00D6564E"/>
    <w:rsid w:val="00D726C7"/>
    <w:rsid w:val="00D742E8"/>
    <w:rsid w:val="00D74FF4"/>
    <w:rsid w:val="00D85266"/>
    <w:rsid w:val="00D86573"/>
    <w:rsid w:val="00D90D54"/>
    <w:rsid w:val="00D93422"/>
    <w:rsid w:val="00D97E84"/>
    <w:rsid w:val="00DA4318"/>
    <w:rsid w:val="00DA6BEE"/>
    <w:rsid w:val="00DB3552"/>
    <w:rsid w:val="00DB6402"/>
    <w:rsid w:val="00DB7728"/>
    <w:rsid w:val="00DC6CCB"/>
    <w:rsid w:val="00DD2CC5"/>
    <w:rsid w:val="00DF16A8"/>
    <w:rsid w:val="00E014EF"/>
    <w:rsid w:val="00E026D9"/>
    <w:rsid w:val="00E12131"/>
    <w:rsid w:val="00E21D91"/>
    <w:rsid w:val="00E5004B"/>
    <w:rsid w:val="00E5660C"/>
    <w:rsid w:val="00E66103"/>
    <w:rsid w:val="00E844BA"/>
    <w:rsid w:val="00E858C6"/>
    <w:rsid w:val="00EA0712"/>
    <w:rsid w:val="00EA52A0"/>
    <w:rsid w:val="00EB0195"/>
    <w:rsid w:val="00EB68AA"/>
    <w:rsid w:val="00EB7C2D"/>
    <w:rsid w:val="00EC4387"/>
    <w:rsid w:val="00ED1C33"/>
    <w:rsid w:val="00ED52A3"/>
    <w:rsid w:val="00ED594B"/>
    <w:rsid w:val="00ED60DD"/>
    <w:rsid w:val="00EE1A46"/>
    <w:rsid w:val="00EE260D"/>
    <w:rsid w:val="00EF27C6"/>
    <w:rsid w:val="00EF4EF2"/>
    <w:rsid w:val="00EF52B4"/>
    <w:rsid w:val="00F102F9"/>
    <w:rsid w:val="00F13C1F"/>
    <w:rsid w:val="00F16F32"/>
    <w:rsid w:val="00F355F4"/>
    <w:rsid w:val="00F4134C"/>
    <w:rsid w:val="00F555FC"/>
    <w:rsid w:val="00F5605A"/>
    <w:rsid w:val="00F62508"/>
    <w:rsid w:val="00F8433A"/>
    <w:rsid w:val="00F84D1B"/>
    <w:rsid w:val="00F964C3"/>
    <w:rsid w:val="00FB2CC7"/>
    <w:rsid w:val="00FC1321"/>
    <w:rsid w:val="00FC328F"/>
    <w:rsid w:val="00FC4489"/>
    <w:rsid w:val="00FC755D"/>
    <w:rsid w:val="00FD1CBB"/>
    <w:rsid w:val="00FE020A"/>
    <w:rsid w:val="00FF3D0B"/>
    <w:rsid w:val="00FF41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EC8C7"/>
  <w15:docId w15:val="{62AA8B15-1EB6-E24C-AC4C-93C078BD9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839" w:hanging="361"/>
      <w:outlineLvl w:val="0"/>
    </w:pPr>
    <w:rPr>
      <w:b/>
      <w:bCs/>
      <w:sz w:val="24"/>
      <w:szCs w:val="24"/>
    </w:rPr>
  </w:style>
  <w:style w:type="paragraph" w:styleId="Heading2">
    <w:name w:val="heading 2"/>
    <w:basedOn w:val="Normal"/>
    <w:uiPriority w:val="9"/>
    <w:unhideWhenUsed/>
    <w:qFormat/>
    <w:pPr>
      <w:spacing w:before="19"/>
      <w:ind w:left="664" w:right="838"/>
      <w:jc w:val="center"/>
      <w:outlineLvl w:val="1"/>
    </w:pPr>
    <w:rPr>
      <w:sz w:val="24"/>
      <w:szCs w:val="24"/>
    </w:rPr>
  </w:style>
  <w:style w:type="paragraph" w:styleId="Heading3">
    <w:name w:val="heading 3"/>
    <w:basedOn w:val="Normal"/>
    <w:uiPriority w:val="9"/>
    <w:unhideWhenUsed/>
    <w:qFormat/>
    <w:pPr>
      <w:ind w:left="121" w:hanging="362"/>
      <w:jc w:val="both"/>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59"/>
      <w:ind w:left="2675" w:right="2849" w:hanging="2"/>
      <w:jc w:val="center"/>
    </w:pPr>
    <w:rPr>
      <w:b/>
      <w:bCs/>
      <w:sz w:val="48"/>
      <w:szCs w:val="48"/>
    </w:rPr>
  </w:style>
  <w:style w:type="paragraph" w:styleId="ListParagraph">
    <w:name w:val="List Paragraph"/>
    <w:basedOn w:val="Normal"/>
    <w:uiPriority w:val="1"/>
    <w:qFormat/>
    <w:pPr>
      <w:ind w:left="1166"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24949"/>
    <w:pPr>
      <w:tabs>
        <w:tab w:val="center" w:pos="4680"/>
        <w:tab w:val="right" w:pos="9360"/>
      </w:tabs>
    </w:pPr>
  </w:style>
  <w:style w:type="character" w:customStyle="1" w:styleId="HeaderChar">
    <w:name w:val="Header Char"/>
    <w:basedOn w:val="DefaultParagraphFont"/>
    <w:link w:val="Header"/>
    <w:uiPriority w:val="99"/>
    <w:rsid w:val="00324949"/>
    <w:rPr>
      <w:rFonts w:ascii="Times New Roman" w:eastAsia="Times New Roman" w:hAnsi="Times New Roman" w:cs="Times New Roman"/>
    </w:rPr>
  </w:style>
  <w:style w:type="paragraph" w:styleId="Footer">
    <w:name w:val="footer"/>
    <w:basedOn w:val="Normal"/>
    <w:link w:val="FooterChar"/>
    <w:uiPriority w:val="99"/>
    <w:unhideWhenUsed/>
    <w:rsid w:val="00324949"/>
    <w:pPr>
      <w:tabs>
        <w:tab w:val="center" w:pos="4680"/>
        <w:tab w:val="right" w:pos="9360"/>
      </w:tabs>
    </w:pPr>
  </w:style>
  <w:style w:type="character" w:customStyle="1" w:styleId="FooterChar">
    <w:name w:val="Footer Char"/>
    <w:basedOn w:val="DefaultParagraphFont"/>
    <w:link w:val="Footer"/>
    <w:uiPriority w:val="99"/>
    <w:rsid w:val="00324949"/>
    <w:rPr>
      <w:rFonts w:ascii="Times New Roman" w:eastAsia="Times New Roman" w:hAnsi="Times New Roman" w:cs="Times New Roman"/>
    </w:rPr>
  </w:style>
  <w:style w:type="paragraph" w:styleId="NoSpacing">
    <w:name w:val="No Spacing"/>
    <w:uiPriority w:val="1"/>
    <w:qFormat/>
    <w:rsid w:val="00FC755D"/>
    <w:rPr>
      <w:rFonts w:ascii="Times New Roman" w:eastAsia="Times New Roman" w:hAnsi="Times New Roman" w:cs="Times New Roman"/>
    </w:rPr>
  </w:style>
  <w:style w:type="character" w:styleId="Hyperlink">
    <w:name w:val="Hyperlink"/>
    <w:basedOn w:val="DefaultParagraphFont"/>
    <w:uiPriority w:val="99"/>
    <w:unhideWhenUsed/>
    <w:rsid w:val="008A0FD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334833">
      <w:bodyDiv w:val="1"/>
      <w:marLeft w:val="0"/>
      <w:marRight w:val="0"/>
      <w:marTop w:val="0"/>
      <w:marBottom w:val="0"/>
      <w:divBdr>
        <w:top w:val="none" w:sz="0" w:space="0" w:color="auto"/>
        <w:left w:val="none" w:sz="0" w:space="0" w:color="auto"/>
        <w:bottom w:val="none" w:sz="0" w:space="0" w:color="auto"/>
        <w:right w:val="none" w:sz="0" w:space="0" w:color="auto"/>
      </w:divBdr>
    </w:div>
    <w:div w:id="17533135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image" Target="media/image7.jpeg" /><Relationship Id="rId3" Type="http://schemas.openxmlformats.org/officeDocument/2006/relationships/settings" Target="settings.xml" /><Relationship Id="rId7" Type="http://schemas.openxmlformats.org/officeDocument/2006/relationships/image" Target="media/image1.jpeg" /><Relationship Id="rId12" Type="http://schemas.openxmlformats.org/officeDocument/2006/relationships/image" Target="media/image6.jpeg" /><Relationship Id="rId2" Type="http://schemas.openxmlformats.org/officeDocument/2006/relationships/styles" Target="styles.xml" /><Relationship Id="rId16"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5.jpeg" /><Relationship Id="rId5" Type="http://schemas.openxmlformats.org/officeDocument/2006/relationships/footnotes" Target="footnotes.xml" /><Relationship Id="rId15" Type="http://schemas.openxmlformats.org/officeDocument/2006/relationships/fontTable" Target="fontTable.xml" /><Relationship Id="rId10" Type="http://schemas.openxmlformats.org/officeDocument/2006/relationships/image" Target="media/image4.jpeg"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image" Target="media/image8.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2232</Words>
  <Characters>12724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Online Checking System for Drinking Quality of Drinking Water Vending Machine</vt:lpstr>
    </vt:vector>
  </TitlesOfParts>
  <Company/>
  <LinksUpToDate>false</LinksUpToDate>
  <CharactersWithSpaces>14927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Checking System for Drinking Quality of Drinking Water Vending Machine</dc:title>
  <dc:subject>2019 15th International Conference on Signal-Image Technology &amp; Internet-Based Systems (SITIS);2019; ; ;10.1109/SITIS.2019.00090</dc:subject>
  <dc:creator>Nikhil Golait</dc:creator>
  <cp:lastModifiedBy>gedampratham467@gmail.com</cp:lastModifiedBy>
  <cp:revision>2</cp:revision>
  <dcterms:created xsi:type="dcterms:W3CDTF">2024-04-18T13:50:00Z</dcterms:created>
  <dcterms:modified xsi:type="dcterms:W3CDTF">2024-04-18T13:50:00Z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2023-11-22T00:00:00Z</vt:filetime>
  </property>
  <property fmtid="{D5CDD505-2E9C-101B-9397-08002B2CF9AE}" pid="3" name="Creator">
    <vt:lpwstr>Microsoft® Word for Microsoft 365</vt:lpwstr>
  </property>
  <property fmtid="{D5CDD505-2E9C-101B-9397-08002B2CF9AE}" pid="4" name="LastSaved">
    <vt:filetime>2023-11-23T00:00:00Z</vt:filetime>
  </property>
</Properties>
</file>