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FEBB33" w14:textId="4BD5FC08" w:rsidR="00213EAB" w:rsidRPr="003C21FA" w:rsidRDefault="000E02A2" w:rsidP="00213EAB">
      <w:pPr>
        <w:spacing w:line="276" w:lineRule="auto"/>
        <w:jc w:val="both"/>
        <w:rPr>
          <w:rFonts w:ascii="Times New Roman" w:eastAsia="Times New Roman" w:hAnsi="Times New Roman" w:cs="Times New Roman"/>
          <w:b/>
          <w:bCs/>
          <w:kern w:val="0"/>
          <w:sz w:val="32"/>
          <w:szCs w:val="32"/>
          <w:lang w:eastAsia="en-IN" w:bidi="ar-SA"/>
          <w14:ligatures w14:val="none"/>
        </w:rPr>
      </w:pPr>
      <w:r>
        <w:rPr>
          <w:rFonts w:ascii="Times New Roman" w:eastAsia="Times New Roman" w:hAnsi="Times New Roman" w:cs="Times New Roman"/>
          <w:kern w:val="0"/>
          <w:sz w:val="24"/>
          <w:szCs w:val="24"/>
          <w:lang w:eastAsia="en-IN" w:bidi="ar-SA"/>
          <w14:ligatures w14:val="none"/>
        </w:rPr>
        <w:t xml:space="preserve">                        </w:t>
      </w:r>
      <w:r w:rsidR="00213EAB" w:rsidRPr="003C21FA">
        <w:rPr>
          <w:rFonts w:ascii="Times New Roman" w:eastAsia="Times New Roman" w:hAnsi="Times New Roman" w:cs="Times New Roman"/>
          <w:b/>
          <w:bCs/>
          <w:kern w:val="0"/>
          <w:sz w:val="32"/>
          <w:szCs w:val="32"/>
          <w:lang w:eastAsia="en-IN" w:bidi="ar-SA"/>
          <w14:ligatures w14:val="none"/>
        </w:rPr>
        <w:t xml:space="preserve">Remote Work </w:t>
      </w:r>
      <w:r w:rsidRPr="003C21FA">
        <w:rPr>
          <w:rFonts w:ascii="Times New Roman" w:eastAsia="Times New Roman" w:hAnsi="Times New Roman" w:cs="Times New Roman"/>
          <w:b/>
          <w:bCs/>
          <w:kern w:val="0"/>
          <w:sz w:val="32"/>
          <w:szCs w:val="32"/>
          <w:lang w:eastAsia="en-IN" w:bidi="ar-SA"/>
          <w14:ligatures w14:val="none"/>
        </w:rPr>
        <w:t xml:space="preserve">Scenario during </w:t>
      </w:r>
      <w:r w:rsidR="002865E6" w:rsidRPr="003C21FA">
        <w:rPr>
          <w:rFonts w:ascii="Times New Roman" w:eastAsia="Times New Roman" w:hAnsi="Times New Roman" w:cs="Times New Roman"/>
          <w:b/>
          <w:bCs/>
          <w:kern w:val="0"/>
          <w:sz w:val="32"/>
          <w:szCs w:val="32"/>
          <w:lang w:eastAsia="en-IN" w:bidi="ar-SA"/>
          <w14:ligatures w14:val="none"/>
        </w:rPr>
        <w:t>T</w:t>
      </w:r>
      <w:r w:rsidRPr="003C21FA">
        <w:rPr>
          <w:rFonts w:ascii="Times New Roman" w:eastAsia="Times New Roman" w:hAnsi="Times New Roman" w:cs="Times New Roman"/>
          <w:b/>
          <w:bCs/>
          <w:kern w:val="0"/>
          <w:sz w:val="32"/>
          <w:szCs w:val="32"/>
          <w:lang w:eastAsia="en-IN" w:bidi="ar-SA"/>
          <w14:ligatures w14:val="none"/>
        </w:rPr>
        <w:t xml:space="preserve">he </w:t>
      </w:r>
      <w:r w:rsidR="002865E6" w:rsidRPr="003C21FA">
        <w:rPr>
          <w:rFonts w:ascii="Times New Roman" w:eastAsia="Times New Roman" w:hAnsi="Times New Roman" w:cs="Times New Roman"/>
          <w:b/>
          <w:bCs/>
          <w:kern w:val="0"/>
          <w:sz w:val="32"/>
          <w:szCs w:val="32"/>
          <w:lang w:eastAsia="en-IN" w:bidi="ar-SA"/>
          <w14:ligatures w14:val="none"/>
        </w:rPr>
        <w:t>P</w:t>
      </w:r>
      <w:r w:rsidRPr="003C21FA">
        <w:rPr>
          <w:rFonts w:ascii="Times New Roman" w:eastAsia="Times New Roman" w:hAnsi="Times New Roman" w:cs="Times New Roman"/>
          <w:b/>
          <w:bCs/>
          <w:kern w:val="0"/>
          <w:sz w:val="32"/>
          <w:szCs w:val="32"/>
          <w:lang w:eastAsia="en-IN" w:bidi="ar-SA"/>
          <w14:ligatures w14:val="none"/>
        </w:rPr>
        <w:t xml:space="preserve">andemic  </w:t>
      </w:r>
    </w:p>
    <w:p w14:paraId="0892C95C" w14:textId="4EB917E9" w:rsidR="00213EAB" w:rsidRPr="00F13CD6" w:rsidRDefault="005F4D6E" w:rsidP="00213EAB">
      <w:pPr>
        <w:spacing w:line="276" w:lineRule="auto"/>
        <w:jc w:val="both"/>
        <w:rPr>
          <w:rFonts w:ascii="Times New Roman" w:eastAsia="Times New Roman" w:hAnsi="Times New Roman" w:cs="Times New Roman"/>
          <w:b/>
          <w:bCs/>
          <w:kern w:val="0"/>
          <w:sz w:val="24"/>
          <w:szCs w:val="24"/>
          <w:lang w:eastAsia="en-IN" w:bidi="ar-SA"/>
          <w14:ligatures w14:val="none"/>
        </w:rPr>
      </w:pPr>
      <w:r>
        <w:rPr>
          <w:rFonts w:ascii="Times New Roman" w:eastAsia="Times New Roman" w:hAnsi="Times New Roman" w:cs="Times New Roman"/>
          <w:kern w:val="0"/>
          <w:sz w:val="24"/>
          <w:szCs w:val="24"/>
          <w:lang w:eastAsia="en-IN" w:bidi="ar-SA"/>
          <w14:ligatures w14:val="none"/>
        </w:rPr>
        <w:t xml:space="preserve">                                                           </w:t>
      </w:r>
      <w:r w:rsidRPr="00F13CD6">
        <w:rPr>
          <w:rFonts w:ascii="Times New Roman" w:eastAsia="Times New Roman" w:hAnsi="Times New Roman" w:cs="Times New Roman"/>
          <w:b/>
          <w:bCs/>
          <w:kern w:val="0"/>
          <w:sz w:val="24"/>
          <w:szCs w:val="24"/>
          <w:lang w:eastAsia="en-IN" w:bidi="ar-SA"/>
          <w14:ligatures w14:val="none"/>
        </w:rPr>
        <w:t xml:space="preserve"> </w:t>
      </w:r>
      <w:r w:rsidR="003C21FA" w:rsidRPr="00F13CD6">
        <w:rPr>
          <w:rFonts w:ascii="Times New Roman" w:eastAsia="Times New Roman" w:hAnsi="Times New Roman" w:cs="Times New Roman"/>
          <w:b/>
          <w:bCs/>
          <w:kern w:val="0"/>
          <w:sz w:val="24"/>
          <w:szCs w:val="24"/>
          <w:lang w:eastAsia="en-IN" w:bidi="ar-SA"/>
          <w14:ligatures w14:val="none"/>
        </w:rPr>
        <w:t xml:space="preserve">Daisy Mangla </w:t>
      </w:r>
    </w:p>
    <w:p w14:paraId="74786B76" w14:textId="535CDC0B" w:rsidR="005F4D6E" w:rsidRDefault="005F4D6E" w:rsidP="00213EAB">
      <w:pPr>
        <w:spacing w:line="276" w:lineRule="auto"/>
        <w:jc w:val="both"/>
        <w:rPr>
          <w:rFonts w:ascii="Times New Roman" w:eastAsia="Times New Roman" w:hAnsi="Times New Roman" w:cs="Times New Roman"/>
          <w:kern w:val="0"/>
          <w:sz w:val="24"/>
          <w:szCs w:val="24"/>
          <w:lang w:eastAsia="en-IN" w:bidi="ar-SA"/>
          <w14:ligatures w14:val="none"/>
        </w:rPr>
      </w:pPr>
      <w:r>
        <w:rPr>
          <w:rFonts w:ascii="Times New Roman" w:eastAsia="Times New Roman" w:hAnsi="Times New Roman" w:cs="Times New Roman"/>
          <w:kern w:val="0"/>
          <w:sz w:val="24"/>
          <w:szCs w:val="24"/>
          <w:lang w:eastAsia="en-IN" w:bidi="ar-SA"/>
          <w14:ligatures w14:val="none"/>
        </w:rPr>
        <w:t xml:space="preserve">                (Research </w:t>
      </w:r>
      <w:r w:rsidR="00F13CD6">
        <w:rPr>
          <w:rFonts w:ascii="Times New Roman" w:eastAsia="Times New Roman" w:hAnsi="Times New Roman" w:cs="Times New Roman"/>
          <w:kern w:val="0"/>
          <w:sz w:val="24"/>
          <w:szCs w:val="24"/>
          <w:lang w:eastAsia="en-IN" w:bidi="ar-SA"/>
          <w14:ligatures w14:val="none"/>
        </w:rPr>
        <w:t>S</w:t>
      </w:r>
      <w:r>
        <w:rPr>
          <w:rFonts w:ascii="Times New Roman" w:eastAsia="Times New Roman" w:hAnsi="Times New Roman" w:cs="Times New Roman"/>
          <w:kern w:val="0"/>
          <w:sz w:val="24"/>
          <w:szCs w:val="24"/>
          <w:lang w:eastAsia="en-IN" w:bidi="ar-SA"/>
          <w14:ligatures w14:val="none"/>
        </w:rPr>
        <w:t>cholar,</w:t>
      </w:r>
      <w:r w:rsidR="00F4591C">
        <w:rPr>
          <w:rFonts w:ascii="Times New Roman" w:eastAsia="Times New Roman" w:hAnsi="Times New Roman" w:cs="Times New Roman"/>
          <w:kern w:val="0"/>
          <w:sz w:val="24"/>
          <w:szCs w:val="24"/>
          <w:lang w:eastAsia="en-IN" w:bidi="ar-SA"/>
          <w14:ligatures w14:val="none"/>
        </w:rPr>
        <w:t xml:space="preserve"> Department of Commerce</w:t>
      </w:r>
      <w:r w:rsidR="00F13CD6">
        <w:rPr>
          <w:rFonts w:ascii="Times New Roman" w:eastAsia="Times New Roman" w:hAnsi="Times New Roman" w:cs="Times New Roman"/>
          <w:kern w:val="0"/>
          <w:sz w:val="24"/>
          <w:szCs w:val="24"/>
          <w:lang w:eastAsia="en-IN" w:bidi="ar-SA"/>
          <w14:ligatures w14:val="none"/>
        </w:rPr>
        <w:t xml:space="preserve">, </w:t>
      </w:r>
      <w:r>
        <w:rPr>
          <w:rFonts w:ascii="Times New Roman" w:eastAsia="Times New Roman" w:hAnsi="Times New Roman" w:cs="Times New Roman"/>
          <w:kern w:val="0"/>
          <w:sz w:val="24"/>
          <w:szCs w:val="24"/>
          <w:lang w:eastAsia="en-IN" w:bidi="ar-SA"/>
          <w14:ligatures w14:val="none"/>
        </w:rPr>
        <w:t>Punjabi University, Patiala)</w:t>
      </w:r>
    </w:p>
    <w:p w14:paraId="2F078253" w14:textId="77777777" w:rsidR="005A1451" w:rsidRDefault="005A1451" w:rsidP="005F4D6E">
      <w:pPr>
        <w:spacing w:line="360" w:lineRule="auto"/>
        <w:jc w:val="both"/>
        <w:rPr>
          <w:rFonts w:ascii="Times New Roman" w:eastAsia="Times New Roman" w:hAnsi="Times New Roman" w:cs="Times New Roman"/>
          <w:kern w:val="0"/>
          <w:sz w:val="24"/>
          <w:szCs w:val="24"/>
          <w:lang w:eastAsia="en-IN" w:bidi="ar-SA"/>
          <w14:ligatures w14:val="none"/>
        </w:rPr>
      </w:pPr>
    </w:p>
    <w:p w14:paraId="7D6BDFEF" w14:textId="77777777" w:rsidR="005A1451" w:rsidRDefault="005A1451" w:rsidP="005F4D6E">
      <w:pPr>
        <w:spacing w:line="360" w:lineRule="auto"/>
        <w:jc w:val="both"/>
        <w:rPr>
          <w:rFonts w:ascii="Times New Roman" w:eastAsia="Times New Roman" w:hAnsi="Times New Roman" w:cs="Times New Roman"/>
          <w:b/>
          <w:bCs/>
          <w:kern w:val="0"/>
          <w:sz w:val="24"/>
          <w:szCs w:val="24"/>
          <w:lang w:eastAsia="en-IN" w:bidi="ar-SA"/>
          <w14:ligatures w14:val="none"/>
        </w:rPr>
      </w:pPr>
      <w:r w:rsidRPr="005A1451">
        <w:rPr>
          <w:rFonts w:ascii="Times New Roman" w:eastAsia="Times New Roman" w:hAnsi="Times New Roman" w:cs="Times New Roman"/>
          <w:b/>
          <w:bCs/>
          <w:kern w:val="0"/>
          <w:sz w:val="24"/>
          <w:szCs w:val="24"/>
          <w:lang w:eastAsia="en-IN" w:bidi="ar-SA"/>
          <w14:ligatures w14:val="none"/>
        </w:rPr>
        <w:t>Abstract</w:t>
      </w:r>
    </w:p>
    <w:p w14:paraId="5BC91AAF" w14:textId="37486FEA" w:rsidR="00213EAB" w:rsidRPr="005A1451" w:rsidRDefault="005A1451" w:rsidP="005F4D6E">
      <w:pPr>
        <w:spacing w:line="360" w:lineRule="auto"/>
        <w:jc w:val="both"/>
        <w:rPr>
          <w:rFonts w:ascii="Times New Roman" w:eastAsia="Times New Roman" w:hAnsi="Times New Roman" w:cs="Times New Roman"/>
          <w:b/>
          <w:bCs/>
          <w:kern w:val="0"/>
          <w:sz w:val="24"/>
          <w:szCs w:val="24"/>
          <w:lang w:eastAsia="en-IN" w:bidi="ar-SA"/>
          <w14:ligatures w14:val="none"/>
        </w:rPr>
      </w:pPr>
      <w:r>
        <w:rPr>
          <w:rFonts w:ascii="Times New Roman" w:eastAsia="Times New Roman" w:hAnsi="Times New Roman" w:cs="Times New Roman"/>
          <w:b/>
          <w:bCs/>
          <w:kern w:val="0"/>
          <w:sz w:val="24"/>
          <w:szCs w:val="24"/>
          <w:lang w:eastAsia="en-IN" w:bidi="ar-SA"/>
          <w14:ligatures w14:val="none"/>
        </w:rPr>
        <w:t xml:space="preserve">   </w:t>
      </w:r>
      <w:r w:rsidR="00213EAB" w:rsidRPr="00213EAB">
        <w:rPr>
          <w:rFonts w:ascii="Times New Roman" w:eastAsia="Times New Roman" w:hAnsi="Times New Roman" w:cs="Times New Roman"/>
          <w:kern w:val="0"/>
          <w:sz w:val="24"/>
          <w:szCs w:val="24"/>
          <w:lang w:eastAsia="en-IN" w:bidi="ar-SA"/>
          <w14:ligatures w14:val="none"/>
        </w:rPr>
        <w:t>Information technology advancements during the first two decades of the twenty-first century have enabled both big and small firms to adjust to the digitization and automation of their operations with resilience. Businesses were able to continue operating throughout the Covid-19 pandemic by creating and implementing the option of remote work for their employees, thanks to automation and digitization of work. The phrase "remote working" refers to working at any time from home or another location outside of an office. It includes the growing use of technology that allows employees to connect with their workplace and supports flexible work schedules. Even after the economy stabilized following many pandemic waves, businesses continued to offer remote work opportunities to employees.</w:t>
      </w:r>
      <w:r w:rsidR="00213EAB" w:rsidRPr="005F4D6E">
        <w:rPr>
          <w:rFonts w:ascii="Times New Roman" w:hAnsi="Times New Roman" w:cs="Times New Roman"/>
          <w:color w:val="000000" w:themeColor="text1"/>
          <w:sz w:val="24"/>
          <w:szCs w:val="24"/>
        </w:rPr>
        <w:t xml:space="preserve"> This paper intends to throw light on the concept of Remote Working and how this phenomenon is growing in the HR practices of Indian companies. The study recommended establishing small satellite offices in proximity to employees' residences is crucial for attracting and retaining skilled personnel in rural, economically disadvantaged regions.</w:t>
      </w:r>
    </w:p>
    <w:p w14:paraId="522F89DE" w14:textId="04C8FD6B" w:rsidR="00213EAB" w:rsidRDefault="00213EAB" w:rsidP="00213EAB">
      <w:pPr>
        <w:spacing w:line="276" w:lineRule="auto"/>
        <w:jc w:val="both"/>
        <w:rPr>
          <w:rFonts w:ascii="Times New Roman" w:hAnsi="Times New Roman" w:cs="Times New Roman"/>
          <w:color w:val="000000" w:themeColor="text1"/>
          <w:sz w:val="24"/>
          <w:szCs w:val="24"/>
        </w:rPr>
      </w:pPr>
      <w:r w:rsidRPr="004D26D9">
        <w:rPr>
          <w:rFonts w:ascii="Times New Roman" w:hAnsi="Times New Roman" w:cs="Times New Roman"/>
          <w:b/>
          <w:color w:val="000000" w:themeColor="text1"/>
          <w:sz w:val="24"/>
          <w:szCs w:val="24"/>
        </w:rPr>
        <w:t>Keywords:</w:t>
      </w:r>
      <w:r w:rsidRPr="004D26D9">
        <w:rPr>
          <w:rFonts w:ascii="Times New Roman" w:hAnsi="Times New Roman" w:cs="Times New Roman"/>
          <w:color w:val="000000" w:themeColor="text1"/>
          <w:sz w:val="24"/>
          <w:szCs w:val="24"/>
        </w:rPr>
        <w:t xml:space="preserve">  Remote work, Digitalization, Technology, Covid-19.</w:t>
      </w:r>
    </w:p>
    <w:p w14:paraId="7EA15718" w14:textId="6491EB51" w:rsidR="000875B9" w:rsidRPr="005F4D6E" w:rsidRDefault="005F4D6E" w:rsidP="00213EAB">
      <w:pPr>
        <w:spacing w:line="276" w:lineRule="auto"/>
        <w:jc w:val="both"/>
        <w:rPr>
          <w:rFonts w:ascii="Times New Roman" w:hAnsi="Times New Roman" w:cs="Times New Roman"/>
          <w:b/>
          <w:bCs/>
          <w:iCs/>
          <w:color w:val="000000" w:themeColor="text1"/>
          <w:sz w:val="24"/>
          <w:szCs w:val="24"/>
        </w:rPr>
      </w:pPr>
      <w:r w:rsidRPr="005F4D6E">
        <w:rPr>
          <w:rFonts w:ascii="Times New Roman" w:hAnsi="Times New Roman" w:cs="Times New Roman"/>
          <w:b/>
          <w:bCs/>
          <w:iCs/>
          <w:color w:val="000000" w:themeColor="text1"/>
          <w:sz w:val="24"/>
          <w:szCs w:val="24"/>
        </w:rPr>
        <w:t>Introduction</w:t>
      </w:r>
      <w:r w:rsidR="00782FB2" w:rsidRPr="005F4D6E">
        <w:rPr>
          <w:rFonts w:ascii="Times New Roman" w:hAnsi="Times New Roman" w:cs="Times New Roman"/>
          <w:b/>
          <w:bCs/>
          <w:iCs/>
          <w:color w:val="000000" w:themeColor="text1"/>
          <w:sz w:val="24"/>
          <w:szCs w:val="24"/>
        </w:rPr>
        <w:t xml:space="preserve"> </w:t>
      </w:r>
    </w:p>
    <w:p w14:paraId="61426656" w14:textId="4B80BE34" w:rsidR="001E4B6E" w:rsidRDefault="008E57AD" w:rsidP="00304F78">
      <w:pPr>
        <w:spacing w:after="240" w:line="360" w:lineRule="auto"/>
        <w:jc w:val="both"/>
        <w:rPr>
          <w:rFonts w:ascii="Times New Roman" w:eastAsia="Times New Roman" w:hAnsi="Times New Roman" w:cs="Times New Roman"/>
          <w:kern w:val="0"/>
          <w:sz w:val="24"/>
          <w:szCs w:val="24"/>
          <w:lang w:eastAsia="en-IN" w:bidi="ar-SA"/>
          <w14:ligatures w14:val="none"/>
        </w:rPr>
      </w:pPr>
      <w:r>
        <w:rPr>
          <w:rFonts w:ascii="Times New Roman" w:eastAsia="Times New Roman" w:hAnsi="Times New Roman" w:cs="Times New Roman"/>
          <w:kern w:val="0"/>
          <w:sz w:val="24"/>
          <w:szCs w:val="24"/>
          <w:lang w:eastAsia="en-IN" w:bidi="ar-SA"/>
          <w14:ligatures w14:val="none"/>
        </w:rPr>
        <w:t xml:space="preserve">      </w:t>
      </w:r>
      <w:r w:rsidR="00782FB2" w:rsidRPr="00782FB2">
        <w:rPr>
          <w:rFonts w:ascii="Times New Roman" w:eastAsia="Times New Roman" w:hAnsi="Times New Roman" w:cs="Times New Roman"/>
          <w:kern w:val="0"/>
          <w:sz w:val="24"/>
          <w:szCs w:val="24"/>
          <w:lang w:eastAsia="en-IN" w:bidi="ar-SA"/>
          <w14:ligatures w14:val="none"/>
        </w:rPr>
        <w:t>A fully remote and automated virtual organization can now function from anywhere in the globe thanks to the widespread use of information and communication technology (ICT) in this century, particularly mobile phones and the Internet. Global spread of a new coronavirus known as "COVID-19" happened quite quickly between the close of 2019 and the start of 2020. People should stay indoors and avoid contact with others in order to stop the COVID19 virus from spreading. Subsequently, businesses adopt a virtual, totally digital, remote-working structure overnight.</w:t>
      </w:r>
      <w:r w:rsidR="002B2C53" w:rsidRPr="002B2C53">
        <w:rPr>
          <w:rFonts w:ascii="Times New Roman" w:hAnsi="Times New Roman" w:cs="Times New Roman"/>
          <w:color w:val="000000" w:themeColor="text1"/>
          <w:sz w:val="24"/>
          <w:szCs w:val="24"/>
        </w:rPr>
        <w:t xml:space="preserve"> </w:t>
      </w:r>
      <w:r w:rsidR="002B2C53" w:rsidRPr="004D26D9">
        <w:rPr>
          <w:rFonts w:ascii="Times New Roman" w:hAnsi="Times New Roman" w:cs="Times New Roman"/>
          <w:color w:val="000000" w:themeColor="text1"/>
          <w:sz w:val="24"/>
          <w:szCs w:val="24"/>
        </w:rPr>
        <w:t>Prior to the COVID-19 epidemic, there had been rising interest in studying the effects of flexible work arrangements</w:t>
      </w:r>
      <w:r w:rsidR="007C061E">
        <w:rPr>
          <w:rFonts w:ascii="Times New Roman" w:hAnsi="Times New Roman" w:cs="Times New Roman"/>
          <w:color w:val="000000" w:themeColor="text1"/>
          <w:sz w:val="24"/>
          <w:szCs w:val="24"/>
        </w:rPr>
        <w:t xml:space="preserve"> (Singh</w:t>
      </w:r>
      <w:r w:rsidR="006D5463">
        <w:rPr>
          <w:rFonts w:ascii="Times New Roman" w:hAnsi="Times New Roman" w:cs="Times New Roman"/>
          <w:color w:val="000000" w:themeColor="text1"/>
          <w:sz w:val="24"/>
          <w:szCs w:val="24"/>
        </w:rPr>
        <w:t xml:space="preserve"> et al.,2023; Bala et al</w:t>
      </w:r>
      <w:r w:rsidR="00EB2F2A">
        <w:rPr>
          <w:rFonts w:ascii="Times New Roman" w:hAnsi="Times New Roman" w:cs="Times New Roman"/>
          <w:color w:val="000000" w:themeColor="text1"/>
          <w:sz w:val="24"/>
          <w:szCs w:val="24"/>
        </w:rPr>
        <w:t>.,2015; Sharma et al</w:t>
      </w:r>
      <w:r w:rsidR="00916E9A">
        <w:rPr>
          <w:rFonts w:ascii="Times New Roman" w:hAnsi="Times New Roman" w:cs="Times New Roman"/>
          <w:color w:val="000000" w:themeColor="text1"/>
          <w:sz w:val="24"/>
          <w:szCs w:val="24"/>
        </w:rPr>
        <w:t>.,</w:t>
      </w:r>
      <w:r w:rsidR="00782DD6">
        <w:rPr>
          <w:rFonts w:ascii="Times New Roman" w:hAnsi="Times New Roman" w:cs="Times New Roman"/>
          <w:color w:val="000000" w:themeColor="text1"/>
          <w:sz w:val="24"/>
          <w:szCs w:val="24"/>
        </w:rPr>
        <w:t>2021; Mehta et al.,</w:t>
      </w:r>
      <w:r w:rsidR="00573B11">
        <w:rPr>
          <w:rFonts w:ascii="Times New Roman" w:hAnsi="Times New Roman" w:cs="Times New Roman"/>
          <w:color w:val="000000" w:themeColor="text1"/>
          <w:sz w:val="24"/>
          <w:szCs w:val="24"/>
        </w:rPr>
        <w:t>2022; Rehman et al., 2022)</w:t>
      </w:r>
      <w:r w:rsidR="002B2C53" w:rsidRPr="004D26D9">
        <w:rPr>
          <w:rFonts w:ascii="Times New Roman" w:hAnsi="Times New Roman" w:cs="Times New Roman"/>
          <w:color w:val="000000" w:themeColor="text1"/>
          <w:sz w:val="24"/>
          <w:szCs w:val="24"/>
        </w:rPr>
        <w:t xml:space="preserve"> (</w:t>
      </w:r>
      <w:r w:rsidR="002B2C53" w:rsidRPr="004D26D9">
        <w:rPr>
          <w:rFonts w:ascii="Times New Roman" w:hAnsi="Times New Roman" w:cs="Times New Roman"/>
          <w:color w:val="000000" w:themeColor="text1"/>
          <w:sz w:val="24"/>
          <w:szCs w:val="24"/>
          <w:shd w:val="clear" w:color="auto" w:fill="FFFFFF"/>
        </w:rPr>
        <w:t>Kurland, N. B., &amp; Cooper, C. D. 2002)</w:t>
      </w:r>
      <w:r w:rsidR="002B2C53" w:rsidRPr="004D26D9">
        <w:rPr>
          <w:rFonts w:ascii="Times New Roman" w:hAnsi="Times New Roman" w:cs="Times New Roman"/>
          <w:color w:val="000000" w:themeColor="text1"/>
          <w:sz w:val="24"/>
          <w:szCs w:val="24"/>
        </w:rPr>
        <w:t>, (</w:t>
      </w:r>
      <w:r w:rsidR="002B2C53" w:rsidRPr="004D26D9">
        <w:rPr>
          <w:rFonts w:ascii="Times New Roman" w:hAnsi="Times New Roman" w:cs="Times New Roman"/>
          <w:color w:val="000000" w:themeColor="text1"/>
          <w:sz w:val="24"/>
          <w:szCs w:val="24"/>
          <w:shd w:val="clear" w:color="auto" w:fill="FFFFFF"/>
        </w:rPr>
        <w:t>Hodder, A., &amp; Houghton, D. J. 2020).</w:t>
      </w:r>
      <w:r w:rsidR="002B2C53" w:rsidRPr="004D26D9">
        <w:rPr>
          <w:rFonts w:ascii="Times New Roman" w:hAnsi="Times New Roman" w:cs="Times New Roman"/>
          <w:color w:val="000000" w:themeColor="text1"/>
          <w:sz w:val="24"/>
          <w:szCs w:val="24"/>
        </w:rPr>
        <w:t>, (</w:t>
      </w:r>
      <w:r w:rsidR="002B2C53" w:rsidRPr="004D26D9">
        <w:rPr>
          <w:rFonts w:ascii="Times New Roman" w:hAnsi="Times New Roman" w:cs="Times New Roman"/>
          <w:color w:val="000000" w:themeColor="text1"/>
          <w:sz w:val="24"/>
          <w:szCs w:val="24"/>
          <w:shd w:val="clear" w:color="auto" w:fill="FFFFFF"/>
        </w:rPr>
        <w:t>De Sio, S et al</w:t>
      </w:r>
      <w:r w:rsidR="00B425D4">
        <w:rPr>
          <w:rFonts w:ascii="Times New Roman" w:hAnsi="Times New Roman" w:cs="Times New Roman"/>
          <w:color w:val="000000" w:themeColor="text1"/>
          <w:sz w:val="24"/>
          <w:szCs w:val="24"/>
          <w:shd w:val="clear" w:color="auto" w:fill="FFFFFF"/>
        </w:rPr>
        <w:t>.</w:t>
      </w:r>
      <w:r w:rsidR="002B2C53" w:rsidRPr="004D26D9">
        <w:rPr>
          <w:rFonts w:ascii="Times New Roman" w:hAnsi="Times New Roman" w:cs="Times New Roman"/>
          <w:color w:val="000000" w:themeColor="text1"/>
          <w:sz w:val="24"/>
          <w:szCs w:val="24"/>
          <w:shd w:val="clear" w:color="auto" w:fill="FFFFFF"/>
        </w:rPr>
        <w:t>, 2021).</w:t>
      </w:r>
      <w:r w:rsidR="002B2C53" w:rsidRPr="004D26D9">
        <w:rPr>
          <w:rFonts w:ascii="Times New Roman" w:hAnsi="Times New Roman" w:cs="Times New Roman"/>
          <w:color w:val="000000" w:themeColor="text1"/>
          <w:sz w:val="24"/>
          <w:szCs w:val="24"/>
        </w:rPr>
        <w:t>, (</w:t>
      </w:r>
      <w:r w:rsidR="002B2C53" w:rsidRPr="004D26D9">
        <w:rPr>
          <w:rFonts w:ascii="Times New Roman" w:hAnsi="Times New Roman" w:cs="Times New Roman"/>
          <w:color w:val="000000" w:themeColor="text1"/>
          <w:sz w:val="24"/>
          <w:szCs w:val="24"/>
          <w:shd w:val="clear" w:color="auto" w:fill="FFFFFF"/>
        </w:rPr>
        <w:t>Wang B</w:t>
      </w:r>
      <w:r w:rsidR="00B425D4">
        <w:rPr>
          <w:rFonts w:ascii="Times New Roman" w:hAnsi="Times New Roman" w:cs="Times New Roman"/>
          <w:color w:val="000000" w:themeColor="text1"/>
          <w:sz w:val="24"/>
          <w:szCs w:val="24"/>
          <w:shd w:val="clear" w:color="auto" w:fill="FFFFFF"/>
        </w:rPr>
        <w:t xml:space="preserve"> </w:t>
      </w:r>
      <w:r w:rsidR="002B2C53" w:rsidRPr="004D26D9">
        <w:rPr>
          <w:rFonts w:ascii="Times New Roman" w:hAnsi="Times New Roman" w:cs="Times New Roman"/>
          <w:color w:val="000000" w:themeColor="text1"/>
          <w:sz w:val="24"/>
          <w:szCs w:val="24"/>
          <w:shd w:val="clear" w:color="auto" w:fill="FFFFFF"/>
        </w:rPr>
        <w:t>et al</w:t>
      </w:r>
      <w:r w:rsidR="00B425D4">
        <w:rPr>
          <w:rFonts w:ascii="Times New Roman" w:hAnsi="Times New Roman" w:cs="Times New Roman"/>
          <w:color w:val="000000" w:themeColor="text1"/>
          <w:sz w:val="24"/>
          <w:szCs w:val="24"/>
          <w:shd w:val="clear" w:color="auto" w:fill="FFFFFF"/>
        </w:rPr>
        <w:t>.</w:t>
      </w:r>
      <w:r w:rsidR="002B2C53" w:rsidRPr="004D26D9">
        <w:rPr>
          <w:rFonts w:ascii="Times New Roman" w:hAnsi="Times New Roman" w:cs="Times New Roman"/>
          <w:color w:val="000000" w:themeColor="text1"/>
          <w:sz w:val="24"/>
          <w:szCs w:val="24"/>
          <w:shd w:val="clear" w:color="auto" w:fill="FFFFFF"/>
        </w:rPr>
        <w:t>, 2021).</w:t>
      </w:r>
      <w:r w:rsidR="00C244B1">
        <w:rPr>
          <w:rFonts w:ascii="Times New Roman" w:hAnsi="Times New Roman" w:cs="Times New Roman"/>
          <w:color w:val="000000" w:themeColor="text1"/>
          <w:sz w:val="24"/>
          <w:szCs w:val="24"/>
          <w:shd w:val="clear" w:color="auto" w:fill="FFFFFF"/>
        </w:rPr>
        <w:t xml:space="preserve"> </w:t>
      </w:r>
      <w:r w:rsidR="002B2C53" w:rsidRPr="004D26D9">
        <w:rPr>
          <w:rFonts w:ascii="Times New Roman" w:hAnsi="Times New Roman" w:cs="Times New Roman"/>
          <w:color w:val="000000" w:themeColor="text1"/>
          <w:sz w:val="24"/>
          <w:szCs w:val="24"/>
        </w:rPr>
        <w:t xml:space="preserve">The rapid growth of communications technology and mobile devices has decreased the requirement </w:t>
      </w:r>
      <w:r w:rsidR="002B2C53" w:rsidRPr="004D26D9">
        <w:rPr>
          <w:rFonts w:ascii="Times New Roman" w:hAnsi="Times New Roman" w:cs="Times New Roman"/>
          <w:color w:val="000000" w:themeColor="text1"/>
          <w:sz w:val="24"/>
          <w:szCs w:val="24"/>
        </w:rPr>
        <w:lastRenderedPageBreak/>
        <w:t>to supply employment in a permanent workplace and produced beneficial circumstances. In addition, companies responded to employees' demands and preferences and the growing popularity of flexible work arrangements as a result of their realization of the potential benefits, such as lower costs and better economic outcomes. New business and work models have been widely adopted (</w:t>
      </w:r>
      <w:r w:rsidR="002B2C53" w:rsidRPr="004D26D9">
        <w:rPr>
          <w:rFonts w:ascii="Times New Roman" w:hAnsi="Times New Roman" w:cs="Times New Roman"/>
          <w:color w:val="000000" w:themeColor="text1"/>
          <w:sz w:val="24"/>
          <w:szCs w:val="24"/>
          <w:shd w:val="clear" w:color="auto" w:fill="FFFFFF"/>
        </w:rPr>
        <w:t>Andriessen</w:t>
      </w:r>
      <w:r w:rsidR="00986815">
        <w:rPr>
          <w:rFonts w:ascii="Times New Roman" w:hAnsi="Times New Roman" w:cs="Times New Roman"/>
          <w:color w:val="000000" w:themeColor="text1"/>
          <w:sz w:val="24"/>
          <w:szCs w:val="24"/>
          <w:shd w:val="clear" w:color="auto" w:fill="FFFFFF"/>
        </w:rPr>
        <w:t xml:space="preserve"> </w:t>
      </w:r>
      <w:r w:rsidR="002B2C53" w:rsidRPr="004D26D9">
        <w:rPr>
          <w:rFonts w:ascii="Times New Roman" w:hAnsi="Times New Roman" w:cs="Times New Roman"/>
          <w:color w:val="000000" w:themeColor="text1"/>
          <w:sz w:val="24"/>
          <w:szCs w:val="24"/>
          <w:shd w:val="clear" w:color="auto" w:fill="FFFFFF"/>
        </w:rPr>
        <w:t>et al</w:t>
      </w:r>
      <w:r w:rsidR="00986015">
        <w:rPr>
          <w:rFonts w:ascii="Times New Roman" w:hAnsi="Times New Roman" w:cs="Times New Roman"/>
          <w:color w:val="000000" w:themeColor="text1"/>
          <w:sz w:val="24"/>
          <w:szCs w:val="24"/>
          <w:shd w:val="clear" w:color="auto" w:fill="FFFFFF"/>
        </w:rPr>
        <w:t>.,</w:t>
      </w:r>
      <w:r w:rsidR="002B2C53" w:rsidRPr="004D26D9">
        <w:rPr>
          <w:rFonts w:ascii="Times New Roman" w:hAnsi="Times New Roman" w:cs="Times New Roman"/>
          <w:color w:val="000000" w:themeColor="text1"/>
          <w:sz w:val="24"/>
          <w:szCs w:val="24"/>
          <w:shd w:val="clear" w:color="auto" w:fill="FFFFFF"/>
        </w:rPr>
        <w:t xml:space="preserve"> 2005</w:t>
      </w:r>
      <w:r w:rsidR="003E5F88">
        <w:rPr>
          <w:rFonts w:ascii="Times New Roman" w:hAnsi="Times New Roman" w:cs="Times New Roman"/>
          <w:color w:val="000000" w:themeColor="text1"/>
          <w:sz w:val="24"/>
          <w:szCs w:val="24"/>
          <w:shd w:val="clear" w:color="auto" w:fill="FFFFFF"/>
        </w:rPr>
        <w:t xml:space="preserve">; </w:t>
      </w:r>
      <w:r w:rsidR="00553D6C">
        <w:rPr>
          <w:rFonts w:ascii="Times New Roman" w:hAnsi="Times New Roman" w:cs="Times New Roman"/>
          <w:color w:val="000000" w:themeColor="text1"/>
          <w:sz w:val="24"/>
          <w:szCs w:val="24"/>
          <w:shd w:val="clear" w:color="auto" w:fill="FFFFFF"/>
        </w:rPr>
        <w:t>Sharma et al.,2022; Bala</w:t>
      </w:r>
      <w:r w:rsidR="00EB18BA">
        <w:rPr>
          <w:rFonts w:ascii="Times New Roman" w:hAnsi="Times New Roman" w:cs="Times New Roman"/>
          <w:color w:val="000000" w:themeColor="text1"/>
          <w:sz w:val="24"/>
          <w:szCs w:val="24"/>
          <w:shd w:val="clear" w:color="auto" w:fill="FFFFFF"/>
        </w:rPr>
        <w:t xml:space="preserve"> et al.,2021;</w:t>
      </w:r>
      <w:r w:rsidR="00304F78">
        <w:rPr>
          <w:rFonts w:ascii="Times New Roman" w:hAnsi="Times New Roman" w:cs="Times New Roman"/>
          <w:color w:val="000000" w:themeColor="text1"/>
          <w:sz w:val="24"/>
          <w:szCs w:val="24"/>
          <w:shd w:val="clear" w:color="auto" w:fill="FFFFFF"/>
        </w:rPr>
        <w:t xml:space="preserve"> </w:t>
      </w:r>
      <w:r w:rsidR="00EB18BA">
        <w:rPr>
          <w:rFonts w:ascii="Times New Roman" w:hAnsi="Times New Roman" w:cs="Times New Roman"/>
          <w:color w:val="000000" w:themeColor="text1"/>
          <w:sz w:val="24"/>
          <w:szCs w:val="24"/>
          <w:shd w:val="clear" w:color="auto" w:fill="FFFFFF"/>
        </w:rPr>
        <w:t>Banger</w:t>
      </w:r>
      <w:r w:rsidR="00304F78">
        <w:rPr>
          <w:rFonts w:ascii="Times New Roman" w:hAnsi="Times New Roman" w:cs="Times New Roman"/>
          <w:color w:val="000000" w:themeColor="text1"/>
          <w:sz w:val="24"/>
          <w:szCs w:val="24"/>
          <w:shd w:val="clear" w:color="auto" w:fill="FFFFFF"/>
        </w:rPr>
        <w:t xml:space="preserve"> et al.,2017</w:t>
      </w:r>
      <w:r w:rsidR="002B2C53" w:rsidRPr="004D26D9">
        <w:rPr>
          <w:rFonts w:ascii="Times New Roman" w:hAnsi="Times New Roman" w:cs="Times New Roman"/>
          <w:color w:val="000000" w:themeColor="text1"/>
          <w:sz w:val="24"/>
          <w:szCs w:val="24"/>
          <w:shd w:val="clear" w:color="auto" w:fill="FFFFFF"/>
        </w:rPr>
        <w:t>)</w:t>
      </w:r>
      <w:r w:rsidR="002B2C53">
        <w:rPr>
          <w:rFonts w:ascii="Times New Roman" w:hAnsi="Times New Roman" w:cs="Times New Roman"/>
          <w:color w:val="000000" w:themeColor="text1"/>
          <w:sz w:val="24"/>
          <w:szCs w:val="24"/>
          <w:shd w:val="clear" w:color="auto" w:fill="FFFFFF"/>
        </w:rPr>
        <w:t xml:space="preserve"> </w:t>
      </w:r>
      <w:r w:rsidR="002B2C53" w:rsidRPr="004D26D9">
        <w:rPr>
          <w:rFonts w:ascii="Times New Roman" w:hAnsi="Times New Roman" w:cs="Times New Roman"/>
          <w:color w:val="000000" w:themeColor="text1"/>
          <w:sz w:val="24"/>
          <w:szCs w:val="24"/>
        </w:rPr>
        <w:t>due to the effects of globalization and rising market competitiveness</w:t>
      </w:r>
      <w:r w:rsidR="002B2C53" w:rsidRPr="004D26D9">
        <w:rPr>
          <w:rFonts w:ascii="Times New Roman" w:hAnsi="Times New Roman" w:cs="Times New Roman"/>
          <w:b/>
          <w:color w:val="000000" w:themeColor="text1"/>
          <w:sz w:val="24"/>
          <w:szCs w:val="24"/>
        </w:rPr>
        <w:t>.</w:t>
      </w:r>
      <w:r w:rsidR="00F17D8D" w:rsidRPr="00F17D8D">
        <w:t xml:space="preserve"> </w:t>
      </w:r>
      <w:r w:rsidR="00F17D8D" w:rsidRPr="00F17D8D">
        <w:rPr>
          <w:rFonts w:ascii="Times New Roman" w:eastAsia="Times New Roman" w:hAnsi="Times New Roman" w:cs="Times New Roman"/>
          <w:kern w:val="0"/>
          <w:sz w:val="24"/>
          <w:szCs w:val="24"/>
          <w:lang w:eastAsia="en-IN" w:bidi="ar-SA"/>
          <w14:ligatures w14:val="none"/>
        </w:rPr>
        <w:t>The modifications brought about by COVID-19 have an effect on every industry. Companies need to modify their strategies to withstand the impact. Even so, one of the best ways to survive a crisis is to use technology. Every project's future success will be based on how rapidly it integrates new technologies. Thus, putting information technology projects into practice is essential. Remote working can be a successful and useful tactic for various roles in information technology initiatives. Many survey respondents indicated that they appreciated the benefits of working remotely, including the ability to focus on current tasks and a better work-life balance, and they expressed a desire to continue doing so.</w:t>
      </w:r>
      <w:r w:rsidR="00797655" w:rsidRPr="00797655">
        <w:t xml:space="preserve"> </w:t>
      </w:r>
      <w:r w:rsidR="00797655" w:rsidRPr="00797655">
        <w:rPr>
          <w:rFonts w:ascii="Times New Roman" w:eastAsia="Times New Roman" w:hAnsi="Times New Roman" w:cs="Times New Roman"/>
          <w:kern w:val="0"/>
          <w:sz w:val="24"/>
          <w:szCs w:val="24"/>
          <w:lang w:eastAsia="en-IN" w:bidi="ar-SA"/>
          <w14:ligatures w14:val="none"/>
        </w:rPr>
        <w:t>It was found that while about 27% of respondents had a negative opinion of the work-from-home experience, over 73% of respondents had a positive opinion of it. Moreover, while a small percentage of users tweeted out of fear, grief, rage, and disgust, over 60% of users expressed feelings of trust, excitement, and expectation for the work-from-home culture. We may conclude that the experience of working</w:t>
      </w:r>
      <w:r w:rsidR="00304F78">
        <w:rPr>
          <w:rFonts w:ascii="Times New Roman" w:eastAsia="Times New Roman" w:hAnsi="Times New Roman" w:cs="Times New Roman"/>
          <w:kern w:val="0"/>
          <w:sz w:val="24"/>
          <w:szCs w:val="24"/>
          <w:lang w:eastAsia="en-IN" w:bidi="ar-SA"/>
          <w14:ligatures w14:val="none"/>
        </w:rPr>
        <w:t xml:space="preserve"> </w:t>
      </w:r>
      <w:r w:rsidR="00797655" w:rsidRPr="00797655">
        <w:rPr>
          <w:rFonts w:ascii="Times New Roman" w:eastAsia="Times New Roman" w:hAnsi="Times New Roman" w:cs="Times New Roman"/>
          <w:kern w:val="0"/>
          <w:sz w:val="24"/>
          <w:szCs w:val="24"/>
          <w:lang w:eastAsia="en-IN" w:bidi="ar-SA"/>
          <w14:ligatures w14:val="none"/>
        </w:rPr>
        <w:t xml:space="preserve">from home was positively viewed globally. </w:t>
      </w:r>
      <w:r w:rsidR="00797655" w:rsidRPr="00797655">
        <w:rPr>
          <w:rFonts w:ascii="Times New Roman" w:eastAsia="Times New Roman" w:hAnsi="Times New Roman" w:cs="Times New Roman"/>
          <w:kern w:val="0"/>
          <w:sz w:val="24"/>
          <w:szCs w:val="24"/>
          <w:lang w:eastAsia="en-IN" w:bidi="ar-SA"/>
          <w14:ligatures w14:val="none"/>
        </w:rPr>
        <w:br/>
      </w:r>
    </w:p>
    <w:p w14:paraId="4B5CD6B2" w14:textId="078CBEF8" w:rsidR="001E4B6E" w:rsidRPr="003F3297" w:rsidRDefault="001E4B6E" w:rsidP="001E4B6E">
      <w:pPr>
        <w:pStyle w:val="ListParagraph"/>
        <w:numPr>
          <w:ilvl w:val="1"/>
          <w:numId w:val="1"/>
        </w:numPr>
        <w:spacing w:line="276" w:lineRule="auto"/>
        <w:jc w:val="both"/>
        <w:rPr>
          <w:rFonts w:ascii="Times New Roman" w:hAnsi="Times New Roman" w:cs="Times New Roman"/>
          <w:b/>
          <w:color w:val="000000" w:themeColor="text1"/>
          <w:sz w:val="24"/>
          <w:szCs w:val="24"/>
        </w:rPr>
      </w:pPr>
      <w:r w:rsidRPr="003F3297">
        <w:rPr>
          <w:rFonts w:ascii="Times New Roman" w:hAnsi="Times New Roman" w:cs="Times New Roman"/>
          <w:b/>
          <w:color w:val="000000" w:themeColor="text1"/>
          <w:sz w:val="24"/>
          <w:szCs w:val="24"/>
        </w:rPr>
        <w:t>Defining:  Remote Work, Telework, Work at home</w:t>
      </w:r>
      <w:r>
        <w:rPr>
          <w:rFonts w:ascii="Times New Roman" w:hAnsi="Times New Roman" w:cs="Times New Roman"/>
          <w:b/>
          <w:color w:val="000000" w:themeColor="text1"/>
          <w:sz w:val="24"/>
          <w:szCs w:val="24"/>
        </w:rPr>
        <w:t>- and Home-based</w:t>
      </w:r>
      <w:r w:rsidRPr="003F3297">
        <w:rPr>
          <w:rFonts w:ascii="Times New Roman" w:hAnsi="Times New Roman" w:cs="Times New Roman"/>
          <w:b/>
          <w:color w:val="000000" w:themeColor="text1"/>
          <w:sz w:val="24"/>
          <w:szCs w:val="24"/>
        </w:rPr>
        <w:t xml:space="preserve"> work</w:t>
      </w:r>
    </w:p>
    <w:p w14:paraId="43A54241" w14:textId="77777777" w:rsidR="001E4B6E" w:rsidRDefault="001E4B6E" w:rsidP="007208D6">
      <w:pPr>
        <w:pStyle w:val="ListParagraph"/>
        <w:spacing w:line="360" w:lineRule="auto"/>
        <w:jc w:val="both"/>
        <w:rPr>
          <w:rFonts w:ascii="Times New Roman" w:hAnsi="Times New Roman" w:cs="Times New Roman"/>
          <w:color w:val="000000" w:themeColor="text1"/>
          <w:sz w:val="24"/>
          <w:szCs w:val="24"/>
        </w:rPr>
      </w:pPr>
      <w:r w:rsidRPr="003F3297">
        <w:rPr>
          <w:rFonts w:ascii="Times New Roman" w:hAnsi="Times New Roman" w:cs="Times New Roman"/>
          <w:color w:val="000000" w:themeColor="text1"/>
          <w:sz w:val="24"/>
          <w:szCs w:val="24"/>
        </w:rPr>
        <w:t xml:space="preserve">Although working from home and remote work are not new trends, the Covid-19 pandemic has significantly enhanced their popularity. This alternative might change how individuals organize their work and where it is done in the long run, among other things. Understanding the four distinct ideas of remote work, telework, work from home, and home-based work as well as how they relate to one another is crucial. </w:t>
      </w:r>
    </w:p>
    <w:p w14:paraId="35EB9E6A" w14:textId="77777777" w:rsidR="001E4B6E" w:rsidRDefault="001E4B6E" w:rsidP="007208D6">
      <w:pPr>
        <w:pStyle w:val="ListParagraph"/>
        <w:numPr>
          <w:ilvl w:val="0"/>
          <w:numId w:val="2"/>
        </w:numPr>
        <w:spacing w:line="360" w:lineRule="auto"/>
        <w:jc w:val="both"/>
        <w:rPr>
          <w:rFonts w:ascii="Times New Roman" w:hAnsi="Times New Roman" w:cs="Times New Roman"/>
          <w:color w:val="000000" w:themeColor="text1"/>
          <w:sz w:val="24"/>
          <w:szCs w:val="24"/>
        </w:rPr>
      </w:pPr>
      <w:r w:rsidRPr="003F3297">
        <w:rPr>
          <w:rFonts w:ascii="Times New Roman" w:hAnsi="Times New Roman" w:cs="Times New Roman"/>
          <w:color w:val="000000" w:themeColor="text1"/>
          <w:sz w:val="24"/>
          <w:szCs w:val="24"/>
        </w:rPr>
        <w:t xml:space="preserve">Remote work can be described as situations where work is fully or partly carried out at an alternative worksite other than the default place of work. </w:t>
      </w:r>
    </w:p>
    <w:p w14:paraId="2B292A71" w14:textId="77777777" w:rsidR="001E4B6E" w:rsidRDefault="001E4B6E" w:rsidP="007208D6">
      <w:pPr>
        <w:pStyle w:val="ListParagraph"/>
        <w:numPr>
          <w:ilvl w:val="0"/>
          <w:numId w:val="2"/>
        </w:numPr>
        <w:spacing w:line="360" w:lineRule="auto"/>
        <w:jc w:val="both"/>
        <w:rPr>
          <w:rFonts w:ascii="Times New Roman" w:hAnsi="Times New Roman" w:cs="Times New Roman"/>
          <w:color w:val="000000" w:themeColor="text1"/>
          <w:sz w:val="24"/>
          <w:szCs w:val="24"/>
        </w:rPr>
      </w:pPr>
      <w:r w:rsidRPr="003F3297">
        <w:rPr>
          <w:rFonts w:ascii="Times New Roman" w:hAnsi="Times New Roman" w:cs="Times New Roman"/>
          <w:color w:val="000000" w:themeColor="text1"/>
          <w:sz w:val="24"/>
          <w:szCs w:val="24"/>
        </w:rPr>
        <w:t>Telework is a subcategory of the broader concept of remote work and includes workers who use information and communications technology or landline telephones to carry out work remotely.</w:t>
      </w:r>
    </w:p>
    <w:p w14:paraId="654DF409" w14:textId="77777777" w:rsidR="001E4B6E" w:rsidRDefault="001E4B6E" w:rsidP="007208D6">
      <w:pPr>
        <w:pStyle w:val="ListParagraph"/>
        <w:numPr>
          <w:ilvl w:val="0"/>
          <w:numId w:val="2"/>
        </w:numPr>
        <w:spacing w:line="360" w:lineRule="auto"/>
        <w:jc w:val="both"/>
        <w:rPr>
          <w:rFonts w:ascii="Times New Roman" w:hAnsi="Times New Roman" w:cs="Times New Roman"/>
          <w:color w:val="000000" w:themeColor="text1"/>
          <w:sz w:val="24"/>
          <w:szCs w:val="24"/>
        </w:rPr>
      </w:pPr>
      <w:r w:rsidRPr="003F3297">
        <w:rPr>
          <w:rFonts w:ascii="Times New Roman" w:hAnsi="Times New Roman" w:cs="Times New Roman"/>
          <w:color w:val="000000" w:themeColor="text1"/>
          <w:sz w:val="24"/>
          <w:szCs w:val="24"/>
        </w:rPr>
        <w:lastRenderedPageBreak/>
        <w:t>Work at home, refers to work that takes place fully or partly within the worker's own residence, with the home serving as the physical location for all or some of the work.</w:t>
      </w:r>
    </w:p>
    <w:p w14:paraId="7A97E5F1" w14:textId="77777777" w:rsidR="001E4B6E" w:rsidRPr="006D5C28" w:rsidRDefault="001E4B6E" w:rsidP="007208D6">
      <w:pPr>
        <w:pStyle w:val="ListParagraph"/>
        <w:numPr>
          <w:ilvl w:val="0"/>
          <w:numId w:val="2"/>
        </w:numPr>
        <w:spacing w:line="360" w:lineRule="auto"/>
        <w:jc w:val="both"/>
        <w:rPr>
          <w:rFonts w:ascii="Times New Roman" w:hAnsi="Times New Roman" w:cs="Times New Roman"/>
          <w:b/>
          <w:color w:val="000000" w:themeColor="text1"/>
          <w:sz w:val="24"/>
          <w:szCs w:val="24"/>
        </w:rPr>
      </w:pPr>
      <w:r w:rsidRPr="003F3297">
        <w:rPr>
          <w:rFonts w:ascii="Times New Roman" w:hAnsi="Times New Roman" w:cs="Times New Roman"/>
          <w:color w:val="000000" w:themeColor="text1"/>
          <w:sz w:val="24"/>
          <w:szCs w:val="24"/>
        </w:rPr>
        <w:t>Home-based workers are defined in the resolution concerning statistics on work relationships as "workers whose main place of work is their own home.</w:t>
      </w:r>
    </w:p>
    <w:p w14:paraId="0F6D37AC" w14:textId="77777777" w:rsidR="006D5C28" w:rsidRDefault="006D5C28" w:rsidP="006D5C28">
      <w:pPr>
        <w:pStyle w:val="ListParagraph"/>
        <w:spacing w:line="276" w:lineRule="auto"/>
        <w:ind w:left="1440"/>
        <w:jc w:val="both"/>
        <w:rPr>
          <w:rFonts w:ascii="Times New Roman" w:hAnsi="Times New Roman" w:cs="Times New Roman"/>
          <w:color w:val="000000" w:themeColor="text1"/>
          <w:sz w:val="24"/>
          <w:szCs w:val="24"/>
        </w:rPr>
      </w:pPr>
    </w:p>
    <w:p w14:paraId="3EF0DF24" w14:textId="77777777" w:rsidR="006D5C28" w:rsidRPr="003F3297" w:rsidRDefault="006D5C28" w:rsidP="006D5C28">
      <w:pPr>
        <w:pStyle w:val="ListParagraph"/>
        <w:spacing w:line="276" w:lineRule="auto"/>
        <w:ind w:left="1440"/>
        <w:jc w:val="both"/>
        <w:rPr>
          <w:rFonts w:ascii="Times New Roman" w:hAnsi="Times New Roman" w:cs="Times New Roman"/>
          <w:b/>
          <w:color w:val="000000" w:themeColor="text1"/>
          <w:sz w:val="24"/>
          <w:szCs w:val="24"/>
        </w:rPr>
      </w:pPr>
    </w:p>
    <w:p w14:paraId="39AD4E5B" w14:textId="77777777" w:rsidR="006D5C28" w:rsidRDefault="006D5C28" w:rsidP="006D5C28">
      <w:pPr>
        <w:pStyle w:val="ListParagraph"/>
        <w:numPr>
          <w:ilvl w:val="0"/>
          <w:numId w:val="1"/>
        </w:numPr>
        <w:spacing w:line="276" w:lineRule="auto"/>
        <w:jc w:val="both"/>
        <w:rPr>
          <w:rFonts w:ascii="Times New Roman" w:hAnsi="Times New Roman" w:cs="Times New Roman"/>
          <w:b/>
          <w:color w:val="000000" w:themeColor="text1"/>
          <w:sz w:val="24"/>
          <w:szCs w:val="24"/>
        </w:rPr>
      </w:pPr>
      <w:r w:rsidRPr="003F3297">
        <w:rPr>
          <w:rFonts w:ascii="Times New Roman" w:hAnsi="Times New Roman" w:cs="Times New Roman"/>
          <w:b/>
          <w:color w:val="000000" w:themeColor="text1"/>
          <w:sz w:val="24"/>
          <w:szCs w:val="24"/>
        </w:rPr>
        <w:t>Literature Review</w:t>
      </w:r>
    </w:p>
    <w:p w14:paraId="48A3D093" w14:textId="3435C637" w:rsidR="006D5C28" w:rsidRDefault="006D5C28" w:rsidP="007208D6">
      <w:pPr>
        <w:pStyle w:val="ListParagraph"/>
        <w:spacing w:line="360" w:lineRule="auto"/>
        <w:jc w:val="both"/>
        <w:rPr>
          <w:rFonts w:ascii="Times New Roman" w:hAnsi="Times New Roman" w:cs="Times New Roman"/>
          <w:color w:val="000000" w:themeColor="text1"/>
          <w:sz w:val="24"/>
          <w:szCs w:val="24"/>
        </w:rPr>
      </w:pPr>
      <w:r w:rsidRPr="00C45CC9">
        <w:rPr>
          <w:rFonts w:ascii="Times New Roman" w:hAnsi="Times New Roman" w:cs="Times New Roman"/>
          <w:b/>
          <w:color w:val="000000" w:themeColor="text1"/>
          <w:sz w:val="24"/>
          <w:szCs w:val="24"/>
        </w:rPr>
        <w:t>Prasad</w:t>
      </w:r>
      <w:r w:rsidR="00032F46">
        <w:rPr>
          <w:rFonts w:ascii="Times New Roman" w:hAnsi="Times New Roman" w:cs="Times New Roman"/>
          <w:b/>
          <w:color w:val="000000" w:themeColor="text1"/>
          <w:sz w:val="24"/>
          <w:szCs w:val="24"/>
        </w:rPr>
        <w:t xml:space="preserve"> et al</w:t>
      </w:r>
      <w:r w:rsidR="00575A44">
        <w:rPr>
          <w:rFonts w:ascii="Times New Roman" w:hAnsi="Times New Roman" w:cs="Times New Roman"/>
          <w:b/>
          <w:color w:val="000000" w:themeColor="text1"/>
          <w:sz w:val="24"/>
          <w:szCs w:val="24"/>
        </w:rPr>
        <w:t xml:space="preserve"> </w:t>
      </w:r>
      <w:r w:rsidRPr="00C45CC9">
        <w:rPr>
          <w:rFonts w:ascii="Times New Roman" w:hAnsi="Times New Roman" w:cs="Times New Roman"/>
          <w:b/>
          <w:color w:val="000000" w:themeColor="text1"/>
          <w:sz w:val="24"/>
          <w:szCs w:val="24"/>
        </w:rPr>
        <w:t xml:space="preserve">(2023) </w:t>
      </w:r>
      <w:r w:rsidRPr="00C45CC9">
        <w:rPr>
          <w:rFonts w:ascii="Times New Roman" w:hAnsi="Times New Roman" w:cs="Times New Roman"/>
          <w:color w:val="000000" w:themeColor="text1"/>
          <w:sz w:val="24"/>
          <w:szCs w:val="24"/>
        </w:rPr>
        <w:t>investigated the effects of remote working and occupational stress on the job satisfaction, motivation, and performance of employees. On the remote working subscales, a total of 513 responses were collected regarding the effect of employee self-proficiency, technology, teamwork, and occupational stress on the dependent variables of job satisfaction, intrinsic motivation, extrinsic motivation, and performance. According to the findings, remote work is one of the primary causes of anxiety and employee tension. The primary causes are the lack of interaction with peers, the lack of routine entertainment during breaks, and work–family conflicts. Another observation is that the lack of peer–employee interaction demotivates employees because there is no competition between employees when they are remote workers.</w:t>
      </w:r>
    </w:p>
    <w:p w14:paraId="4F85773C" w14:textId="77777777" w:rsidR="006D5C28" w:rsidRPr="00C45CC9" w:rsidRDefault="006D5C28" w:rsidP="006D5C28">
      <w:pPr>
        <w:pStyle w:val="ListParagraph"/>
        <w:spacing w:line="276" w:lineRule="auto"/>
        <w:jc w:val="both"/>
        <w:rPr>
          <w:rFonts w:ascii="Times New Roman" w:hAnsi="Times New Roman" w:cs="Times New Roman"/>
          <w:color w:val="000000" w:themeColor="text1"/>
          <w:sz w:val="24"/>
          <w:szCs w:val="24"/>
        </w:rPr>
      </w:pPr>
    </w:p>
    <w:p w14:paraId="4E3C1ED9" w14:textId="16AE28F3" w:rsidR="006D5C28" w:rsidRDefault="006D5C28" w:rsidP="007208D6">
      <w:pPr>
        <w:pStyle w:val="ListParagraph"/>
        <w:spacing w:line="360" w:lineRule="auto"/>
        <w:jc w:val="both"/>
        <w:rPr>
          <w:rFonts w:ascii="Times New Roman" w:hAnsi="Times New Roman" w:cs="Times New Roman"/>
          <w:color w:val="000000" w:themeColor="text1"/>
          <w:sz w:val="24"/>
          <w:szCs w:val="24"/>
        </w:rPr>
      </w:pPr>
      <w:r w:rsidRPr="004D724E">
        <w:rPr>
          <w:rFonts w:ascii="Times New Roman" w:hAnsi="Times New Roman" w:cs="Times New Roman"/>
          <w:b/>
          <w:color w:val="000000" w:themeColor="text1"/>
          <w:sz w:val="24"/>
          <w:szCs w:val="24"/>
        </w:rPr>
        <w:t>Sengupta</w:t>
      </w:r>
      <w:r w:rsidR="00575A44">
        <w:rPr>
          <w:rFonts w:ascii="Times New Roman" w:hAnsi="Times New Roman" w:cs="Times New Roman"/>
          <w:b/>
          <w:color w:val="000000" w:themeColor="text1"/>
          <w:sz w:val="24"/>
          <w:szCs w:val="24"/>
        </w:rPr>
        <w:t xml:space="preserve"> et al </w:t>
      </w:r>
      <w:r w:rsidRPr="004D724E">
        <w:rPr>
          <w:rFonts w:ascii="Times New Roman" w:hAnsi="Times New Roman" w:cs="Times New Roman"/>
          <w:b/>
          <w:color w:val="000000" w:themeColor="text1"/>
          <w:sz w:val="24"/>
          <w:szCs w:val="24"/>
        </w:rPr>
        <w:t xml:space="preserve">(2022) </w:t>
      </w:r>
      <w:r w:rsidRPr="004D724E">
        <w:rPr>
          <w:rFonts w:ascii="Times New Roman" w:hAnsi="Times New Roman" w:cs="Times New Roman"/>
          <w:color w:val="000000" w:themeColor="text1"/>
          <w:sz w:val="24"/>
          <w:szCs w:val="24"/>
        </w:rPr>
        <w:t>investigated the impact of pandemic-imposed remote work arrangements on Indian millennial employees. The information was gathered through in-depth interviews with Indian millennials employed in both the private and public sectors. As a consequence of the pandemic-mandated remote work arrangements, the findings indicate a form of work-life integration for the workers. This integration is the result of four distinct types of problems that have manifested themselves as four main themes and ten subthemes. This study uncovered four main themes: managerial issues, work issues, logistical issues, and psychological issues.</w:t>
      </w:r>
    </w:p>
    <w:p w14:paraId="737853CE" w14:textId="77777777" w:rsidR="006D5C28" w:rsidRDefault="006D5C28" w:rsidP="006D5C28">
      <w:pPr>
        <w:pStyle w:val="ListParagraph"/>
        <w:spacing w:line="276" w:lineRule="auto"/>
        <w:jc w:val="both"/>
        <w:rPr>
          <w:rFonts w:ascii="Times New Roman" w:hAnsi="Times New Roman" w:cs="Times New Roman"/>
          <w:color w:val="000000" w:themeColor="text1"/>
          <w:sz w:val="24"/>
          <w:szCs w:val="24"/>
        </w:rPr>
      </w:pPr>
    </w:p>
    <w:p w14:paraId="6A33F208" w14:textId="1776DAE7" w:rsidR="006D5C28" w:rsidRDefault="006D5C28" w:rsidP="007208D6">
      <w:pPr>
        <w:pStyle w:val="ListParagraph"/>
        <w:spacing w:line="360" w:lineRule="auto"/>
        <w:jc w:val="both"/>
        <w:rPr>
          <w:rFonts w:ascii="Times New Roman" w:hAnsi="Times New Roman" w:cs="Times New Roman"/>
          <w:color w:val="000000" w:themeColor="text1"/>
          <w:sz w:val="24"/>
          <w:szCs w:val="24"/>
        </w:rPr>
      </w:pPr>
      <w:proofErr w:type="spellStart"/>
      <w:r w:rsidRPr="002C7154">
        <w:rPr>
          <w:rFonts w:ascii="Times New Roman" w:hAnsi="Times New Roman" w:cs="Times New Roman"/>
          <w:b/>
          <w:color w:val="000000" w:themeColor="text1"/>
          <w:sz w:val="24"/>
          <w:szCs w:val="24"/>
        </w:rPr>
        <w:t>Dryselius</w:t>
      </w:r>
      <w:proofErr w:type="spellEnd"/>
      <w:r w:rsidR="00575A44">
        <w:rPr>
          <w:rFonts w:ascii="Times New Roman" w:hAnsi="Times New Roman" w:cs="Times New Roman"/>
          <w:b/>
          <w:color w:val="000000" w:themeColor="text1"/>
          <w:sz w:val="24"/>
          <w:szCs w:val="24"/>
        </w:rPr>
        <w:t xml:space="preserve"> et al </w:t>
      </w:r>
      <w:r w:rsidRPr="002C7154">
        <w:rPr>
          <w:rFonts w:ascii="Times New Roman" w:hAnsi="Times New Roman" w:cs="Times New Roman"/>
          <w:b/>
          <w:color w:val="000000" w:themeColor="text1"/>
          <w:sz w:val="24"/>
          <w:szCs w:val="24"/>
        </w:rPr>
        <w:t>(2021)</w:t>
      </w:r>
      <w:r w:rsidRPr="002C7154">
        <w:rPr>
          <w:rFonts w:ascii="Times New Roman" w:hAnsi="Times New Roman" w:cs="Times New Roman"/>
          <w:color w:val="000000" w:themeColor="text1"/>
          <w:sz w:val="24"/>
          <w:szCs w:val="24"/>
        </w:rPr>
        <w:t xml:space="preserve"> discovered that teleworking affects motivation in the areas of lack of social interaction, informational transparency in the </w:t>
      </w:r>
      <w:proofErr w:type="spellStart"/>
      <w:r w:rsidRPr="002C7154">
        <w:rPr>
          <w:rFonts w:ascii="Times New Roman" w:hAnsi="Times New Roman" w:cs="Times New Roman"/>
          <w:color w:val="000000" w:themeColor="text1"/>
          <w:sz w:val="24"/>
          <w:szCs w:val="24"/>
        </w:rPr>
        <w:t>organisation</w:t>
      </w:r>
      <w:proofErr w:type="spellEnd"/>
      <w:r w:rsidRPr="002C7154">
        <w:rPr>
          <w:rFonts w:ascii="Times New Roman" w:hAnsi="Times New Roman" w:cs="Times New Roman"/>
          <w:color w:val="000000" w:themeColor="text1"/>
          <w:sz w:val="24"/>
          <w:szCs w:val="24"/>
        </w:rPr>
        <w:t>, challenges to work-life balance, a shift in responsibility between managers and employees, difficulties reaching out for support, digital meetings, and perceptions of learning. The study concludes by providing managers and employees with lists of practical guidelines that can assist them in fostering motivation in the context of teleworking.</w:t>
      </w:r>
    </w:p>
    <w:p w14:paraId="65D901D5" w14:textId="77777777" w:rsidR="006D5C28" w:rsidRDefault="006D5C28" w:rsidP="006D5C28">
      <w:pPr>
        <w:pStyle w:val="ListParagraph"/>
        <w:spacing w:line="276" w:lineRule="auto"/>
        <w:jc w:val="both"/>
        <w:rPr>
          <w:rFonts w:ascii="Times New Roman" w:hAnsi="Times New Roman" w:cs="Times New Roman"/>
          <w:b/>
          <w:color w:val="000000" w:themeColor="text1"/>
          <w:sz w:val="24"/>
          <w:szCs w:val="24"/>
        </w:rPr>
      </w:pPr>
    </w:p>
    <w:p w14:paraId="51283BEB" w14:textId="4ACF0A95" w:rsidR="006D5C28" w:rsidRDefault="006220F7" w:rsidP="007208D6">
      <w:pPr>
        <w:pStyle w:val="ListParagraph"/>
        <w:spacing w:line="360" w:lineRule="auto"/>
        <w:jc w:val="both"/>
        <w:rPr>
          <w:rFonts w:ascii="Times New Roman" w:hAnsi="Times New Roman" w:cs="Times New Roman"/>
          <w:color w:val="000000" w:themeColor="text1"/>
          <w:sz w:val="24"/>
          <w:szCs w:val="24"/>
        </w:rPr>
      </w:pPr>
      <w:r>
        <w:rPr>
          <w:rFonts w:ascii="Times New Roman" w:hAnsi="Times New Roman" w:cs="Times New Roman"/>
          <w:b/>
          <w:bCs/>
          <w:color w:val="000000" w:themeColor="text1"/>
          <w:sz w:val="24"/>
          <w:szCs w:val="24"/>
        </w:rPr>
        <w:lastRenderedPageBreak/>
        <w:t xml:space="preserve"> </w:t>
      </w:r>
      <w:proofErr w:type="spellStart"/>
      <w:r w:rsidR="006D5C28" w:rsidRPr="004D26D9">
        <w:rPr>
          <w:rFonts w:ascii="Times New Roman" w:hAnsi="Times New Roman" w:cs="Times New Roman"/>
          <w:b/>
          <w:bCs/>
          <w:color w:val="000000" w:themeColor="text1"/>
          <w:sz w:val="24"/>
          <w:szCs w:val="24"/>
        </w:rPr>
        <w:t>Menshikova</w:t>
      </w:r>
      <w:proofErr w:type="spellEnd"/>
      <w:r w:rsidR="00783F03">
        <w:rPr>
          <w:rFonts w:ascii="Times New Roman" w:hAnsi="Times New Roman" w:cs="Times New Roman"/>
          <w:b/>
          <w:bCs/>
          <w:color w:val="000000" w:themeColor="text1"/>
          <w:sz w:val="24"/>
          <w:szCs w:val="24"/>
        </w:rPr>
        <w:t xml:space="preserve"> (</w:t>
      </w:r>
      <w:r w:rsidR="006D5C28" w:rsidRPr="004D26D9">
        <w:rPr>
          <w:rFonts w:ascii="Times New Roman" w:hAnsi="Times New Roman" w:cs="Times New Roman"/>
          <w:b/>
          <w:bCs/>
          <w:color w:val="000000" w:themeColor="text1"/>
          <w:sz w:val="24"/>
          <w:szCs w:val="24"/>
        </w:rPr>
        <w:t>2020)</w:t>
      </w:r>
      <w:r w:rsidR="006D5C28" w:rsidRPr="004D26D9">
        <w:rPr>
          <w:rFonts w:ascii="Times New Roman" w:hAnsi="Times New Roman" w:cs="Times New Roman"/>
          <w:color w:val="000000" w:themeColor="text1"/>
          <w:sz w:val="24"/>
          <w:szCs w:val="24"/>
        </w:rPr>
        <w:t xml:space="preserve"> observational of gestures and body language, which are lost online, are necessary for the human brain. Currently, tension is also brought on by the unease and worry over potential contamination with the virus Covid-19. Finding ways to lessen the current level of stress in people's professional lives is a problem that spans the globe. An example is the one applied in Dubai after the outbreak of the pandemic and which refers to general measures for the transfer of professional activity in a remote system for everyone or the granting of paid leave for situations where remote work was not possible or the leave without pay without losing their jobs or temporarily reducing their wages</w:t>
      </w:r>
      <w:r w:rsidR="006D5C28">
        <w:rPr>
          <w:rFonts w:ascii="Times New Roman" w:hAnsi="Times New Roman" w:cs="Times New Roman"/>
          <w:color w:val="000000" w:themeColor="text1"/>
          <w:sz w:val="24"/>
          <w:szCs w:val="24"/>
        </w:rPr>
        <w:t>.</w:t>
      </w:r>
    </w:p>
    <w:p w14:paraId="0F8F83A9" w14:textId="77777777" w:rsidR="006D5C28" w:rsidRDefault="006D5C28" w:rsidP="007208D6">
      <w:pPr>
        <w:pStyle w:val="ListParagraph"/>
        <w:spacing w:line="360" w:lineRule="auto"/>
        <w:jc w:val="both"/>
        <w:rPr>
          <w:rFonts w:ascii="Times New Roman" w:hAnsi="Times New Roman" w:cs="Times New Roman"/>
          <w:color w:val="000000" w:themeColor="text1"/>
          <w:sz w:val="24"/>
          <w:szCs w:val="24"/>
        </w:rPr>
      </w:pPr>
    </w:p>
    <w:p w14:paraId="0FBAA358" w14:textId="3F079D20" w:rsidR="006D5C28" w:rsidRDefault="006D5C28" w:rsidP="007208D6">
      <w:pPr>
        <w:pStyle w:val="ListParagraph"/>
        <w:spacing w:line="360" w:lineRule="auto"/>
        <w:jc w:val="both"/>
        <w:rPr>
          <w:rFonts w:ascii="Times New Roman" w:hAnsi="Times New Roman" w:cs="Times New Roman"/>
          <w:color w:val="000000" w:themeColor="text1"/>
          <w:sz w:val="24"/>
          <w:szCs w:val="24"/>
        </w:rPr>
      </w:pPr>
      <w:r w:rsidRPr="004D26D9">
        <w:rPr>
          <w:rFonts w:ascii="Times New Roman" w:hAnsi="Times New Roman" w:cs="Times New Roman"/>
          <w:b/>
          <w:bCs/>
          <w:color w:val="000000" w:themeColor="text1"/>
          <w:sz w:val="24"/>
          <w:szCs w:val="24"/>
        </w:rPr>
        <w:t xml:space="preserve">Haak-Saheem </w:t>
      </w:r>
      <w:r w:rsidR="006220F7">
        <w:rPr>
          <w:rFonts w:ascii="Times New Roman" w:hAnsi="Times New Roman" w:cs="Times New Roman"/>
          <w:b/>
          <w:bCs/>
          <w:color w:val="000000" w:themeColor="text1"/>
          <w:sz w:val="24"/>
          <w:szCs w:val="24"/>
        </w:rPr>
        <w:t>(</w:t>
      </w:r>
      <w:r w:rsidRPr="004D26D9">
        <w:rPr>
          <w:rFonts w:ascii="Times New Roman" w:hAnsi="Times New Roman" w:cs="Times New Roman"/>
          <w:b/>
          <w:bCs/>
          <w:color w:val="000000" w:themeColor="text1"/>
          <w:sz w:val="24"/>
          <w:szCs w:val="24"/>
        </w:rPr>
        <w:t>2020)</w:t>
      </w:r>
      <w:r>
        <w:rPr>
          <w:rFonts w:ascii="Times New Roman" w:hAnsi="Times New Roman" w:cs="Times New Roman"/>
          <w:b/>
          <w:bCs/>
          <w:color w:val="000000" w:themeColor="text1"/>
          <w:sz w:val="24"/>
          <w:szCs w:val="24"/>
        </w:rPr>
        <w:t xml:space="preserve"> </w:t>
      </w:r>
      <w:r w:rsidRPr="00D6262F">
        <w:rPr>
          <w:rFonts w:ascii="Times New Roman" w:hAnsi="Times New Roman" w:cs="Times New Roman"/>
          <w:bCs/>
          <w:color w:val="000000" w:themeColor="text1"/>
          <w:sz w:val="24"/>
          <w:szCs w:val="24"/>
        </w:rPr>
        <w:t>found</w:t>
      </w:r>
      <w:r>
        <w:rPr>
          <w:rFonts w:ascii="Times New Roman" w:hAnsi="Times New Roman" w:cs="Times New Roman"/>
          <w:b/>
          <w:bCs/>
          <w:color w:val="000000" w:themeColor="text1"/>
          <w:sz w:val="24"/>
          <w:szCs w:val="24"/>
        </w:rPr>
        <w:t xml:space="preserve"> </w:t>
      </w:r>
      <w:r w:rsidRPr="00396E1D">
        <w:rPr>
          <w:rFonts w:ascii="Times New Roman" w:hAnsi="Times New Roman" w:cs="Times New Roman"/>
          <w:bCs/>
          <w:color w:val="000000" w:themeColor="text1"/>
          <w:sz w:val="24"/>
          <w:szCs w:val="24"/>
        </w:rPr>
        <w:t>r</w:t>
      </w:r>
      <w:r w:rsidRPr="004D26D9">
        <w:rPr>
          <w:rFonts w:ascii="Times New Roman" w:hAnsi="Times New Roman" w:cs="Times New Roman"/>
          <w:color w:val="000000" w:themeColor="text1"/>
          <w:sz w:val="24"/>
          <w:szCs w:val="24"/>
        </w:rPr>
        <w:t>emote work has put pressure on teams and friendships, which is why some companies have started to organize coffee breaks, welcome actions, meetings for informal information exchanges in the virtual environment usin</w:t>
      </w:r>
      <w:r>
        <w:rPr>
          <w:rFonts w:ascii="Times New Roman" w:hAnsi="Times New Roman" w:cs="Times New Roman"/>
          <w:color w:val="000000" w:themeColor="text1"/>
          <w:sz w:val="24"/>
          <w:szCs w:val="24"/>
        </w:rPr>
        <w:t>g online applications and tools.</w:t>
      </w:r>
    </w:p>
    <w:p w14:paraId="06191C3F" w14:textId="77777777" w:rsidR="006D5C28" w:rsidRDefault="006D5C28" w:rsidP="007208D6">
      <w:pPr>
        <w:pStyle w:val="ListParagraph"/>
        <w:spacing w:line="360" w:lineRule="auto"/>
        <w:jc w:val="both"/>
        <w:rPr>
          <w:rFonts w:ascii="Times New Roman" w:hAnsi="Times New Roman" w:cs="Times New Roman"/>
          <w:color w:val="000000" w:themeColor="text1"/>
          <w:sz w:val="24"/>
          <w:szCs w:val="24"/>
        </w:rPr>
      </w:pPr>
    </w:p>
    <w:p w14:paraId="0C5D55FC" w14:textId="6590AEEB" w:rsidR="006D5C28" w:rsidRDefault="006D5C28" w:rsidP="007208D6">
      <w:pPr>
        <w:pStyle w:val="ListParagraph"/>
        <w:spacing w:line="360" w:lineRule="auto"/>
        <w:jc w:val="both"/>
        <w:rPr>
          <w:rFonts w:ascii="Times New Roman" w:hAnsi="Times New Roman" w:cs="Times New Roman"/>
          <w:color w:val="000000" w:themeColor="text1"/>
          <w:sz w:val="24"/>
          <w:szCs w:val="24"/>
        </w:rPr>
      </w:pPr>
      <w:proofErr w:type="spellStart"/>
      <w:r w:rsidRPr="004D26D9">
        <w:rPr>
          <w:rFonts w:ascii="Times New Roman" w:hAnsi="Times New Roman" w:cs="Times New Roman"/>
          <w:b/>
          <w:bCs/>
          <w:color w:val="000000" w:themeColor="text1"/>
          <w:sz w:val="24"/>
          <w:szCs w:val="24"/>
        </w:rPr>
        <w:t>Goasduff</w:t>
      </w:r>
      <w:proofErr w:type="spellEnd"/>
      <w:r w:rsidRPr="004D26D9">
        <w:rPr>
          <w:rFonts w:ascii="Times New Roman" w:hAnsi="Times New Roman" w:cs="Times New Roman"/>
          <w:b/>
          <w:bCs/>
          <w:color w:val="000000" w:themeColor="text1"/>
          <w:sz w:val="24"/>
          <w:szCs w:val="24"/>
        </w:rPr>
        <w:t xml:space="preserve"> </w:t>
      </w:r>
      <w:r w:rsidR="006220F7">
        <w:rPr>
          <w:rFonts w:ascii="Times New Roman" w:hAnsi="Times New Roman" w:cs="Times New Roman"/>
          <w:b/>
          <w:bCs/>
          <w:color w:val="000000" w:themeColor="text1"/>
          <w:sz w:val="24"/>
          <w:szCs w:val="24"/>
        </w:rPr>
        <w:t>(</w:t>
      </w:r>
      <w:r w:rsidRPr="004D26D9">
        <w:rPr>
          <w:rFonts w:ascii="Times New Roman" w:hAnsi="Times New Roman" w:cs="Times New Roman"/>
          <w:b/>
          <w:bCs/>
          <w:color w:val="000000" w:themeColor="text1"/>
          <w:sz w:val="24"/>
          <w:szCs w:val="24"/>
        </w:rPr>
        <w:t>2020)</w:t>
      </w:r>
      <w:r>
        <w:rPr>
          <w:rFonts w:ascii="Times New Roman" w:hAnsi="Times New Roman" w:cs="Times New Roman"/>
          <w:b/>
          <w:bCs/>
          <w:color w:val="000000" w:themeColor="text1"/>
          <w:sz w:val="24"/>
          <w:szCs w:val="24"/>
        </w:rPr>
        <w:t xml:space="preserve"> </w:t>
      </w:r>
      <w:r w:rsidRPr="00567EFE">
        <w:rPr>
          <w:rFonts w:ascii="Times New Roman" w:hAnsi="Times New Roman" w:cs="Times New Roman"/>
          <w:bCs/>
          <w:color w:val="000000" w:themeColor="text1"/>
          <w:sz w:val="24"/>
          <w:szCs w:val="24"/>
        </w:rPr>
        <w:t>c</w:t>
      </w:r>
      <w:r w:rsidRPr="00567EFE">
        <w:rPr>
          <w:rFonts w:ascii="Times New Roman" w:hAnsi="Times New Roman" w:cs="Times New Roman"/>
          <w:color w:val="000000" w:themeColor="text1"/>
          <w:sz w:val="24"/>
          <w:szCs w:val="24"/>
        </w:rPr>
        <w:t>onducted</w:t>
      </w:r>
      <w:r w:rsidRPr="004D26D9">
        <w:rPr>
          <w:rFonts w:ascii="Times New Roman" w:hAnsi="Times New Roman" w:cs="Times New Roman"/>
          <w:color w:val="000000" w:themeColor="text1"/>
          <w:sz w:val="24"/>
          <w:szCs w:val="24"/>
        </w:rPr>
        <w:t xml:space="preserve"> of remote work, all team members need certain digital skills. However, the skills needed for employees in the future are not limited to digital skills and the ability to decide to lead a team, to work to support colleagues, to interact and to present and support a topic with arguments. The members of a remote team must show creativity, ability to conceptualize and entrepreneurial spirit.</w:t>
      </w:r>
    </w:p>
    <w:p w14:paraId="73B867C1" w14:textId="77777777" w:rsidR="006D5C28" w:rsidRDefault="006D5C28" w:rsidP="007208D6">
      <w:pPr>
        <w:pStyle w:val="ListParagraph"/>
        <w:spacing w:line="360" w:lineRule="auto"/>
        <w:jc w:val="both"/>
        <w:rPr>
          <w:rFonts w:ascii="Times New Roman" w:hAnsi="Times New Roman" w:cs="Times New Roman"/>
          <w:color w:val="000000" w:themeColor="text1"/>
          <w:sz w:val="24"/>
          <w:szCs w:val="24"/>
        </w:rPr>
      </w:pPr>
    </w:p>
    <w:p w14:paraId="047154B2" w14:textId="5676E907" w:rsidR="006D5C28" w:rsidRDefault="006D5C28" w:rsidP="007208D6">
      <w:pPr>
        <w:pStyle w:val="ListParagraph"/>
        <w:spacing w:line="360" w:lineRule="auto"/>
        <w:jc w:val="both"/>
        <w:rPr>
          <w:rFonts w:ascii="Times New Roman" w:hAnsi="Times New Roman" w:cs="Times New Roman"/>
          <w:color w:val="000000" w:themeColor="text1"/>
          <w:sz w:val="24"/>
          <w:szCs w:val="24"/>
        </w:rPr>
      </w:pPr>
      <w:r w:rsidRPr="004116FB">
        <w:rPr>
          <w:rFonts w:ascii="Times New Roman" w:hAnsi="Times New Roman" w:cs="Times New Roman"/>
          <w:b/>
          <w:color w:val="000000" w:themeColor="text1"/>
          <w:sz w:val="24"/>
          <w:szCs w:val="24"/>
        </w:rPr>
        <w:t>Flores</w:t>
      </w:r>
      <w:r w:rsidR="00192D62">
        <w:rPr>
          <w:rFonts w:ascii="Times New Roman" w:hAnsi="Times New Roman" w:cs="Times New Roman"/>
          <w:b/>
          <w:color w:val="000000" w:themeColor="text1"/>
          <w:sz w:val="24"/>
          <w:szCs w:val="24"/>
        </w:rPr>
        <w:t xml:space="preserve"> </w:t>
      </w:r>
      <w:r w:rsidRPr="004116FB">
        <w:rPr>
          <w:rFonts w:ascii="Times New Roman" w:hAnsi="Times New Roman" w:cs="Times New Roman"/>
          <w:b/>
          <w:color w:val="000000" w:themeColor="text1"/>
          <w:sz w:val="24"/>
          <w:szCs w:val="24"/>
        </w:rPr>
        <w:t>(2019)</w:t>
      </w:r>
      <w:r w:rsidRPr="004116FB">
        <w:rPr>
          <w:rFonts w:ascii="Times New Roman" w:hAnsi="Times New Roman" w:cs="Times New Roman"/>
          <w:color w:val="000000" w:themeColor="text1"/>
          <w:sz w:val="24"/>
          <w:szCs w:val="24"/>
        </w:rPr>
        <w:t xml:space="preserve"> examined the challenges of working remotely, including the organization's communication channels, the skills required for a remote employee, and the advantages of remote work for both employees and employers. This study found that email is a significant form of communication and that remote workers benefit from flexible work hours.</w:t>
      </w:r>
    </w:p>
    <w:p w14:paraId="16EDD975" w14:textId="77777777" w:rsidR="00594457" w:rsidRDefault="00594457" w:rsidP="007208D6">
      <w:pPr>
        <w:pStyle w:val="ListParagraph"/>
        <w:spacing w:line="360" w:lineRule="auto"/>
        <w:jc w:val="both"/>
        <w:rPr>
          <w:rFonts w:ascii="Times New Roman" w:hAnsi="Times New Roman" w:cs="Times New Roman"/>
          <w:color w:val="000000" w:themeColor="text1"/>
          <w:sz w:val="24"/>
          <w:szCs w:val="24"/>
        </w:rPr>
      </w:pPr>
    </w:p>
    <w:p w14:paraId="2D474708" w14:textId="77777777" w:rsidR="00594457" w:rsidRPr="007D5806" w:rsidRDefault="00594457" w:rsidP="00594457">
      <w:pPr>
        <w:pStyle w:val="ListParagraph"/>
        <w:spacing w:line="276" w:lineRule="auto"/>
        <w:jc w:val="both"/>
        <w:rPr>
          <w:rFonts w:ascii="Times New Roman" w:hAnsi="Times New Roman" w:cs="Times New Roman"/>
          <w:b/>
          <w:color w:val="000000" w:themeColor="text1"/>
          <w:sz w:val="24"/>
          <w:szCs w:val="24"/>
        </w:rPr>
      </w:pPr>
    </w:p>
    <w:p w14:paraId="227CCEC2" w14:textId="77777777" w:rsidR="00594457" w:rsidRDefault="00594457" w:rsidP="00594457">
      <w:pPr>
        <w:pStyle w:val="ListParagraph"/>
        <w:numPr>
          <w:ilvl w:val="1"/>
          <w:numId w:val="1"/>
        </w:numPr>
        <w:spacing w:line="276" w:lineRule="auto"/>
        <w:jc w:val="both"/>
        <w:rPr>
          <w:rFonts w:ascii="Times New Roman" w:hAnsi="Times New Roman" w:cs="Times New Roman"/>
          <w:b/>
          <w:color w:val="000000" w:themeColor="text1"/>
          <w:sz w:val="24"/>
          <w:szCs w:val="24"/>
        </w:rPr>
      </w:pPr>
      <w:r w:rsidRPr="007D5806">
        <w:rPr>
          <w:rFonts w:ascii="Times New Roman" w:hAnsi="Times New Roman" w:cs="Times New Roman"/>
          <w:b/>
          <w:color w:val="000000" w:themeColor="text1"/>
          <w:sz w:val="24"/>
          <w:szCs w:val="24"/>
        </w:rPr>
        <w:t>Pre-pandemic employee involvement and remote working</w:t>
      </w:r>
    </w:p>
    <w:p w14:paraId="29149B94" w14:textId="23C1A373" w:rsidR="00594457" w:rsidRDefault="00594457" w:rsidP="007208D6">
      <w:pPr>
        <w:pStyle w:val="ListParagraph"/>
        <w:spacing w:line="360" w:lineRule="auto"/>
        <w:jc w:val="both"/>
        <w:rPr>
          <w:rFonts w:ascii="Times New Roman" w:hAnsi="Times New Roman" w:cs="Times New Roman"/>
          <w:color w:val="000000" w:themeColor="text1"/>
          <w:sz w:val="24"/>
          <w:szCs w:val="24"/>
        </w:rPr>
      </w:pPr>
      <w:r w:rsidRPr="007D5806">
        <w:rPr>
          <w:rFonts w:ascii="Times New Roman" w:hAnsi="Times New Roman" w:cs="Times New Roman"/>
          <w:color w:val="000000" w:themeColor="text1"/>
          <w:sz w:val="24"/>
          <w:szCs w:val="24"/>
        </w:rPr>
        <w:t xml:space="preserve">Kahn (1990) first used the phrase "employee engagement" to characterize the degree of people's physical, mental, and emotional presence at work. Positive organizational results have been linked to employee involvement, including greater creativity </w:t>
      </w:r>
      <w:r w:rsidR="00A012A4">
        <w:rPr>
          <w:rFonts w:ascii="Times New Roman" w:hAnsi="Times New Roman" w:cs="Times New Roman"/>
          <w:color w:val="000000" w:themeColor="text1"/>
          <w:sz w:val="24"/>
          <w:szCs w:val="24"/>
        </w:rPr>
        <w:t>(</w:t>
      </w:r>
      <w:r w:rsidRPr="007D5806">
        <w:rPr>
          <w:rFonts w:ascii="Times New Roman" w:hAnsi="Times New Roman" w:cs="Times New Roman"/>
          <w:color w:val="000000" w:themeColor="text1"/>
          <w:sz w:val="24"/>
          <w:szCs w:val="24"/>
        </w:rPr>
        <w:t>Kwon and Kim 2020</w:t>
      </w:r>
      <w:r w:rsidR="00624041">
        <w:rPr>
          <w:rFonts w:ascii="Times New Roman" w:hAnsi="Times New Roman" w:cs="Times New Roman"/>
          <w:color w:val="000000" w:themeColor="text1"/>
          <w:sz w:val="24"/>
          <w:szCs w:val="24"/>
        </w:rPr>
        <w:t>;</w:t>
      </w:r>
      <w:r w:rsidR="00254562">
        <w:rPr>
          <w:rFonts w:ascii="Times New Roman" w:hAnsi="Times New Roman" w:cs="Times New Roman"/>
          <w:color w:val="000000" w:themeColor="text1"/>
          <w:sz w:val="24"/>
          <w:szCs w:val="24"/>
        </w:rPr>
        <w:t xml:space="preserve"> Sharma et al., 2021; </w:t>
      </w:r>
      <w:r w:rsidR="000E7C5E">
        <w:rPr>
          <w:rFonts w:ascii="Times New Roman" w:hAnsi="Times New Roman" w:cs="Times New Roman"/>
          <w:color w:val="000000" w:themeColor="text1"/>
          <w:sz w:val="24"/>
          <w:szCs w:val="24"/>
        </w:rPr>
        <w:t>Mehta et al</w:t>
      </w:r>
      <w:r w:rsidR="00020C98">
        <w:rPr>
          <w:rFonts w:ascii="Times New Roman" w:hAnsi="Times New Roman" w:cs="Times New Roman"/>
          <w:color w:val="000000" w:themeColor="text1"/>
          <w:sz w:val="24"/>
          <w:szCs w:val="24"/>
        </w:rPr>
        <w:t>.,</w:t>
      </w:r>
      <w:r w:rsidR="000E7C5E">
        <w:rPr>
          <w:rFonts w:ascii="Times New Roman" w:hAnsi="Times New Roman" w:cs="Times New Roman"/>
          <w:color w:val="000000" w:themeColor="text1"/>
          <w:sz w:val="24"/>
          <w:szCs w:val="24"/>
        </w:rPr>
        <w:t>2022</w:t>
      </w:r>
      <w:r w:rsidRPr="007D5806">
        <w:rPr>
          <w:rFonts w:ascii="Times New Roman" w:hAnsi="Times New Roman" w:cs="Times New Roman"/>
          <w:color w:val="000000" w:themeColor="text1"/>
          <w:sz w:val="24"/>
          <w:szCs w:val="24"/>
        </w:rPr>
        <w:t>) decreased absenteeism, improved quality, and profitability (Gallup 2021</w:t>
      </w:r>
      <w:r w:rsidR="006D59BA">
        <w:rPr>
          <w:rFonts w:ascii="Times New Roman" w:hAnsi="Times New Roman" w:cs="Times New Roman"/>
          <w:color w:val="000000" w:themeColor="text1"/>
          <w:sz w:val="24"/>
          <w:szCs w:val="24"/>
        </w:rPr>
        <w:t>;</w:t>
      </w:r>
      <w:r w:rsidR="006841E2">
        <w:rPr>
          <w:rFonts w:ascii="Times New Roman" w:hAnsi="Times New Roman" w:cs="Times New Roman"/>
          <w:color w:val="000000" w:themeColor="text1"/>
          <w:sz w:val="24"/>
          <w:szCs w:val="24"/>
        </w:rPr>
        <w:t xml:space="preserve"> </w:t>
      </w:r>
      <w:r w:rsidR="006D59BA">
        <w:rPr>
          <w:rFonts w:ascii="Times New Roman" w:hAnsi="Times New Roman" w:cs="Times New Roman"/>
          <w:color w:val="000000" w:themeColor="text1"/>
          <w:sz w:val="24"/>
          <w:szCs w:val="24"/>
        </w:rPr>
        <w:t>Bala et al.,</w:t>
      </w:r>
      <w:r w:rsidR="006841E2">
        <w:rPr>
          <w:rFonts w:ascii="Times New Roman" w:hAnsi="Times New Roman" w:cs="Times New Roman"/>
          <w:color w:val="000000" w:themeColor="text1"/>
          <w:sz w:val="24"/>
          <w:szCs w:val="24"/>
        </w:rPr>
        <w:t>2021</w:t>
      </w:r>
      <w:r w:rsidRPr="007D5806">
        <w:rPr>
          <w:rFonts w:ascii="Times New Roman" w:hAnsi="Times New Roman" w:cs="Times New Roman"/>
          <w:color w:val="000000" w:themeColor="text1"/>
          <w:sz w:val="24"/>
          <w:szCs w:val="24"/>
        </w:rPr>
        <w:t xml:space="preserve">). "HRD processes </w:t>
      </w:r>
      <w:r w:rsidRPr="007D5806">
        <w:rPr>
          <w:rFonts w:ascii="Times New Roman" w:hAnsi="Times New Roman" w:cs="Times New Roman"/>
          <w:color w:val="000000" w:themeColor="text1"/>
          <w:sz w:val="24"/>
          <w:szCs w:val="24"/>
        </w:rPr>
        <w:lastRenderedPageBreak/>
        <w:t>and practices are seen as important contributors to engagement, and [employee engagement] from an HRD perspective is receiving more attention,". It is crucial to take into account how outside variables affect employee engagement experiences and behaviors. However, remote working was becoming more popular prior to the pandemic (</w:t>
      </w:r>
      <w:proofErr w:type="spellStart"/>
      <w:r w:rsidRPr="007D5806">
        <w:rPr>
          <w:rFonts w:ascii="Times New Roman" w:hAnsi="Times New Roman" w:cs="Times New Roman"/>
          <w:color w:val="000000" w:themeColor="text1"/>
          <w:sz w:val="24"/>
          <w:szCs w:val="24"/>
        </w:rPr>
        <w:t>Kossek</w:t>
      </w:r>
      <w:proofErr w:type="spellEnd"/>
      <w:r w:rsidRPr="007D5806">
        <w:rPr>
          <w:rFonts w:ascii="Times New Roman" w:hAnsi="Times New Roman" w:cs="Times New Roman"/>
          <w:color w:val="000000" w:themeColor="text1"/>
          <w:sz w:val="24"/>
          <w:szCs w:val="24"/>
        </w:rPr>
        <w:t xml:space="preserve"> and </w:t>
      </w:r>
      <w:proofErr w:type="spellStart"/>
      <w:r w:rsidRPr="007D5806">
        <w:rPr>
          <w:rFonts w:ascii="Times New Roman" w:hAnsi="Times New Roman" w:cs="Times New Roman"/>
          <w:color w:val="000000" w:themeColor="text1"/>
          <w:sz w:val="24"/>
          <w:szCs w:val="24"/>
        </w:rPr>
        <w:t>Lautsch</w:t>
      </w:r>
      <w:proofErr w:type="spellEnd"/>
      <w:r w:rsidRPr="007D5806">
        <w:rPr>
          <w:rFonts w:ascii="Times New Roman" w:hAnsi="Times New Roman" w:cs="Times New Roman"/>
          <w:color w:val="000000" w:themeColor="text1"/>
          <w:sz w:val="24"/>
          <w:szCs w:val="24"/>
        </w:rPr>
        <w:t xml:space="preserve"> 2018), even if it was typically only employed by higher-paid employees (</w:t>
      </w:r>
      <w:proofErr w:type="spellStart"/>
      <w:r w:rsidRPr="007D5806">
        <w:rPr>
          <w:rFonts w:ascii="Times New Roman" w:hAnsi="Times New Roman" w:cs="Times New Roman"/>
          <w:color w:val="000000" w:themeColor="text1"/>
          <w:sz w:val="24"/>
          <w:szCs w:val="24"/>
        </w:rPr>
        <w:t>Desilver</w:t>
      </w:r>
      <w:proofErr w:type="spellEnd"/>
      <w:r w:rsidRPr="007D5806">
        <w:rPr>
          <w:rFonts w:ascii="Times New Roman" w:hAnsi="Times New Roman" w:cs="Times New Roman"/>
          <w:color w:val="000000" w:themeColor="text1"/>
          <w:sz w:val="24"/>
          <w:szCs w:val="24"/>
        </w:rPr>
        <w:t xml:space="preserve"> 2020; Wang et al.</w:t>
      </w:r>
      <w:r w:rsidR="00A012A4">
        <w:rPr>
          <w:rFonts w:ascii="Times New Roman" w:hAnsi="Times New Roman" w:cs="Times New Roman"/>
          <w:color w:val="000000" w:themeColor="text1"/>
          <w:sz w:val="24"/>
          <w:szCs w:val="24"/>
        </w:rPr>
        <w:t>,</w:t>
      </w:r>
      <w:r w:rsidRPr="007D5806">
        <w:rPr>
          <w:rFonts w:ascii="Times New Roman" w:hAnsi="Times New Roman" w:cs="Times New Roman"/>
          <w:color w:val="000000" w:themeColor="text1"/>
          <w:sz w:val="24"/>
          <w:szCs w:val="24"/>
        </w:rPr>
        <w:t xml:space="preserve"> 2021</w:t>
      </w:r>
      <w:r w:rsidR="006841E2">
        <w:rPr>
          <w:rFonts w:ascii="Times New Roman" w:hAnsi="Times New Roman" w:cs="Times New Roman"/>
          <w:color w:val="000000" w:themeColor="text1"/>
          <w:sz w:val="24"/>
          <w:szCs w:val="24"/>
        </w:rPr>
        <w:t xml:space="preserve">; </w:t>
      </w:r>
      <w:proofErr w:type="spellStart"/>
      <w:r w:rsidR="006841E2">
        <w:rPr>
          <w:rFonts w:ascii="Times New Roman" w:hAnsi="Times New Roman" w:cs="Times New Roman"/>
          <w:color w:val="000000" w:themeColor="text1"/>
          <w:sz w:val="24"/>
          <w:szCs w:val="24"/>
        </w:rPr>
        <w:t>Bnger</w:t>
      </w:r>
      <w:proofErr w:type="spellEnd"/>
      <w:r w:rsidR="00B50504">
        <w:rPr>
          <w:rFonts w:ascii="Times New Roman" w:hAnsi="Times New Roman" w:cs="Times New Roman"/>
          <w:color w:val="000000" w:themeColor="text1"/>
          <w:sz w:val="24"/>
          <w:szCs w:val="24"/>
        </w:rPr>
        <w:t xml:space="preserve"> et al.,2017</w:t>
      </w:r>
      <w:r w:rsidRPr="007D5806">
        <w:rPr>
          <w:rFonts w:ascii="Times New Roman" w:hAnsi="Times New Roman" w:cs="Times New Roman"/>
          <w:color w:val="000000" w:themeColor="text1"/>
          <w:sz w:val="24"/>
          <w:szCs w:val="24"/>
        </w:rPr>
        <w:t>). Indeed, there were commonly held views that remote working was only suitable for certain types of jobs. There were differing opinions on the advantages of working from home prior to the epidemic. While some studies found that working from home improved performance (Valentin 2014; Allen, Golden, and Shockley 2015</w:t>
      </w:r>
      <w:r w:rsidR="00B50504">
        <w:rPr>
          <w:rFonts w:ascii="Times New Roman" w:hAnsi="Times New Roman" w:cs="Times New Roman"/>
          <w:color w:val="000000" w:themeColor="text1"/>
          <w:sz w:val="24"/>
          <w:szCs w:val="24"/>
        </w:rPr>
        <w:t>; Sharma</w:t>
      </w:r>
      <w:r w:rsidR="00372647">
        <w:rPr>
          <w:rFonts w:ascii="Times New Roman" w:hAnsi="Times New Roman" w:cs="Times New Roman"/>
          <w:color w:val="000000" w:themeColor="text1"/>
          <w:sz w:val="24"/>
          <w:szCs w:val="24"/>
        </w:rPr>
        <w:t xml:space="preserve"> et al., 2022</w:t>
      </w:r>
      <w:r w:rsidRPr="007D5806">
        <w:rPr>
          <w:rFonts w:ascii="Times New Roman" w:hAnsi="Times New Roman" w:cs="Times New Roman"/>
          <w:color w:val="000000" w:themeColor="text1"/>
          <w:sz w:val="24"/>
          <w:szCs w:val="24"/>
        </w:rPr>
        <w:t xml:space="preserve">), others discovered that working from home increased social and professional isolation, impeded knowledge sharing (Crandall and Gao 2005), and increased </w:t>
      </w:r>
      <w:proofErr w:type="spellStart"/>
      <w:r w:rsidRPr="007D5806">
        <w:rPr>
          <w:rFonts w:ascii="Times New Roman" w:hAnsi="Times New Roman" w:cs="Times New Roman"/>
          <w:color w:val="000000" w:themeColor="text1"/>
          <w:sz w:val="24"/>
          <w:szCs w:val="24"/>
        </w:rPr>
        <w:t>labour</w:t>
      </w:r>
      <w:proofErr w:type="spellEnd"/>
      <w:r w:rsidRPr="007D5806">
        <w:rPr>
          <w:rFonts w:ascii="Times New Roman" w:hAnsi="Times New Roman" w:cs="Times New Roman"/>
          <w:color w:val="000000" w:themeColor="text1"/>
          <w:sz w:val="24"/>
          <w:szCs w:val="24"/>
        </w:rPr>
        <w:t xml:space="preserve"> intensity (Kelliher and Anderson 2010; </w:t>
      </w:r>
      <w:proofErr w:type="spellStart"/>
      <w:r w:rsidRPr="007D5806">
        <w:rPr>
          <w:rFonts w:ascii="Times New Roman" w:hAnsi="Times New Roman" w:cs="Times New Roman"/>
          <w:color w:val="000000" w:themeColor="text1"/>
          <w:sz w:val="24"/>
          <w:szCs w:val="24"/>
        </w:rPr>
        <w:t>Felstead</w:t>
      </w:r>
      <w:proofErr w:type="spellEnd"/>
      <w:r w:rsidRPr="007D5806">
        <w:rPr>
          <w:rFonts w:ascii="Times New Roman" w:hAnsi="Times New Roman" w:cs="Times New Roman"/>
          <w:color w:val="000000" w:themeColor="text1"/>
          <w:sz w:val="24"/>
          <w:szCs w:val="24"/>
        </w:rPr>
        <w:t xml:space="preserve"> and </w:t>
      </w:r>
      <w:proofErr w:type="spellStart"/>
      <w:r w:rsidRPr="007D5806">
        <w:rPr>
          <w:rFonts w:ascii="Times New Roman" w:hAnsi="Times New Roman" w:cs="Times New Roman"/>
          <w:color w:val="000000" w:themeColor="text1"/>
          <w:sz w:val="24"/>
          <w:szCs w:val="24"/>
        </w:rPr>
        <w:t>Henseke</w:t>
      </w:r>
      <w:proofErr w:type="spellEnd"/>
      <w:r w:rsidRPr="007D5806">
        <w:rPr>
          <w:rFonts w:ascii="Times New Roman" w:hAnsi="Times New Roman" w:cs="Times New Roman"/>
          <w:color w:val="000000" w:themeColor="text1"/>
          <w:sz w:val="24"/>
          <w:szCs w:val="24"/>
        </w:rPr>
        <w:t xml:space="preserve"> 2017</w:t>
      </w:r>
      <w:r w:rsidR="00795190">
        <w:rPr>
          <w:rFonts w:ascii="Times New Roman" w:hAnsi="Times New Roman" w:cs="Times New Roman"/>
          <w:color w:val="000000" w:themeColor="text1"/>
          <w:sz w:val="24"/>
          <w:szCs w:val="24"/>
        </w:rPr>
        <w:t>; Rehman et al.,2022</w:t>
      </w:r>
      <w:r w:rsidRPr="007D5806">
        <w:rPr>
          <w:rFonts w:ascii="Times New Roman" w:hAnsi="Times New Roman" w:cs="Times New Roman"/>
          <w:color w:val="000000" w:themeColor="text1"/>
          <w:sz w:val="24"/>
          <w:szCs w:val="24"/>
        </w:rPr>
        <w:t>). Furthermore, as home working was mainly voluntary, previous research is biased as those engaging in remote working often had an interest in it (Kaduk et al. 2019</w:t>
      </w:r>
      <w:r w:rsidR="00795190">
        <w:rPr>
          <w:rFonts w:ascii="Times New Roman" w:hAnsi="Times New Roman" w:cs="Times New Roman"/>
          <w:color w:val="000000" w:themeColor="text1"/>
          <w:sz w:val="24"/>
          <w:szCs w:val="24"/>
        </w:rPr>
        <w:t>;</w:t>
      </w:r>
      <w:r w:rsidR="007B5A44">
        <w:rPr>
          <w:rFonts w:ascii="Times New Roman" w:hAnsi="Times New Roman" w:cs="Times New Roman"/>
          <w:color w:val="000000" w:themeColor="text1"/>
          <w:sz w:val="24"/>
          <w:szCs w:val="24"/>
        </w:rPr>
        <w:t xml:space="preserve"> Singh et al.,2023</w:t>
      </w:r>
      <w:r w:rsidRPr="007D5806">
        <w:rPr>
          <w:rFonts w:ascii="Times New Roman" w:hAnsi="Times New Roman" w:cs="Times New Roman"/>
          <w:color w:val="000000" w:themeColor="text1"/>
          <w:sz w:val="24"/>
          <w:szCs w:val="24"/>
        </w:rPr>
        <w:t>).</w:t>
      </w:r>
    </w:p>
    <w:p w14:paraId="16A151F6" w14:textId="77777777" w:rsidR="00594457" w:rsidRPr="007D5806" w:rsidRDefault="00594457" w:rsidP="007208D6">
      <w:pPr>
        <w:pStyle w:val="ListParagraph"/>
        <w:spacing w:line="360" w:lineRule="auto"/>
        <w:jc w:val="both"/>
        <w:rPr>
          <w:rFonts w:ascii="Times New Roman" w:hAnsi="Times New Roman" w:cs="Times New Roman"/>
          <w:b/>
          <w:color w:val="000000" w:themeColor="text1"/>
          <w:sz w:val="24"/>
          <w:szCs w:val="24"/>
        </w:rPr>
      </w:pPr>
    </w:p>
    <w:p w14:paraId="45D21200" w14:textId="77777777" w:rsidR="00594457" w:rsidRPr="007D5806" w:rsidRDefault="00594457" w:rsidP="007208D6">
      <w:pPr>
        <w:pStyle w:val="ListParagraph"/>
        <w:numPr>
          <w:ilvl w:val="1"/>
          <w:numId w:val="1"/>
        </w:numPr>
        <w:spacing w:line="360" w:lineRule="auto"/>
        <w:jc w:val="both"/>
        <w:rPr>
          <w:rFonts w:ascii="Times New Roman" w:hAnsi="Times New Roman" w:cs="Times New Roman"/>
          <w:color w:val="000000" w:themeColor="text1"/>
          <w:sz w:val="24"/>
          <w:szCs w:val="24"/>
        </w:rPr>
      </w:pPr>
      <w:r w:rsidRPr="007D5806">
        <w:rPr>
          <w:rFonts w:ascii="Times New Roman" w:hAnsi="Times New Roman" w:cs="Times New Roman"/>
          <w:b/>
          <w:color w:val="000000" w:themeColor="text1"/>
          <w:sz w:val="24"/>
          <w:szCs w:val="24"/>
        </w:rPr>
        <w:t>Employee engagement and remote working during a pandemic</w:t>
      </w:r>
    </w:p>
    <w:p w14:paraId="2709565B" w14:textId="377A2018" w:rsidR="00594457" w:rsidRDefault="00594457" w:rsidP="007208D6">
      <w:pPr>
        <w:pStyle w:val="ListParagraph"/>
        <w:spacing w:line="360" w:lineRule="auto"/>
        <w:jc w:val="both"/>
        <w:rPr>
          <w:rFonts w:ascii="Times New Roman" w:hAnsi="Times New Roman" w:cs="Times New Roman"/>
          <w:color w:val="000000" w:themeColor="text1"/>
          <w:sz w:val="24"/>
          <w:szCs w:val="24"/>
        </w:rPr>
      </w:pPr>
      <w:r w:rsidRPr="007D5806">
        <w:rPr>
          <w:rFonts w:ascii="Times New Roman" w:hAnsi="Times New Roman" w:cs="Times New Roman"/>
          <w:color w:val="000000" w:themeColor="text1"/>
          <w:sz w:val="24"/>
          <w:szCs w:val="24"/>
        </w:rPr>
        <w:t>COR theory (</w:t>
      </w:r>
      <w:proofErr w:type="spellStart"/>
      <w:r w:rsidRPr="007D5806">
        <w:rPr>
          <w:rFonts w:ascii="Times New Roman" w:hAnsi="Times New Roman" w:cs="Times New Roman"/>
          <w:color w:val="000000" w:themeColor="text1"/>
          <w:sz w:val="24"/>
          <w:szCs w:val="24"/>
        </w:rPr>
        <w:t>Hobfoll</w:t>
      </w:r>
      <w:proofErr w:type="spellEnd"/>
      <w:r w:rsidRPr="007D5806">
        <w:rPr>
          <w:rFonts w:ascii="Times New Roman" w:hAnsi="Times New Roman" w:cs="Times New Roman"/>
          <w:color w:val="000000" w:themeColor="text1"/>
          <w:sz w:val="24"/>
          <w:szCs w:val="24"/>
        </w:rPr>
        <w:t xml:space="preserve">, 2002) is an important theoretical framework for contextualizing the attitudinal and </w:t>
      </w:r>
      <w:r w:rsidR="00A012A4" w:rsidRPr="007D5806">
        <w:rPr>
          <w:rFonts w:ascii="Times New Roman" w:hAnsi="Times New Roman" w:cs="Times New Roman"/>
          <w:color w:val="000000" w:themeColor="text1"/>
          <w:sz w:val="24"/>
          <w:szCs w:val="24"/>
        </w:rPr>
        <w:t>behavioral</w:t>
      </w:r>
      <w:r w:rsidRPr="007D5806">
        <w:rPr>
          <w:rFonts w:ascii="Times New Roman" w:hAnsi="Times New Roman" w:cs="Times New Roman"/>
          <w:color w:val="000000" w:themeColor="text1"/>
          <w:sz w:val="24"/>
          <w:szCs w:val="24"/>
        </w:rPr>
        <w:t xml:space="preserve"> impacts of work- and nonwork-related stress factors. The fundamental premise is that individuals strive to retain, foster, and preserve valuable resources or anything perceived as being helpful in attaining desirable outcomes. Among these valuable resources are material (e.g., money, status, shelter, or physical environment), social (e.g., interpersonal support and mutual respect), and personal (e.g., positive self-regard and optimism) factors that improve well-being and promote a sense of meaning in life (</w:t>
      </w:r>
      <w:proofErr w:type="spellStart"/>
      <w:r w:rsidRPr="007D5806">
        <w:rPr>
          <w:rFonts w:ascii="Times New Roman" w:hAnsi="Times New Roman" w:cs="Times New Roman"/>
          <w:color w:val="000000" w:themeColor="text1"/>
          <w:sz w:val="24"/>
          <w:szCs w:val="24"/>
        </w:rPr>
        <w:t>Hobfoll</w:t>
      </w:r>
      <w:proofErr w:type="spellEnd"/>
      <w:r w:rsidRPr="007D5806">
        <w:rPr>
          <w:rFonts w:ascii="Times New Roman" w:hAnsi="Times New Roman" w:cs="Times New Roman"/>
          <w:color w:val="000000" w:themeColor="text1"/>
          <w:sz w:val="24"/>
          <w:szCs w:val="24"/>
        </w:rPr>
        <w:t xml:space="preserve"> et al., 2003</w:t>
      </w:r>
      <w:r w:rsidR="007B5A44">
        <w:rPr>
          <w:rFonts w:ascii="Times New Roman" w:hAnsi="Times New Roman" w:cs="Times New Roman"/>
          <w:color w:val="000000" w:themeColor="text1"/>
          <w:sz w:val="24"/>
          <w:szCs w:val="24"/>
        </w:rPr>
        <w:t>;</w:t>
      </w:r>
      <w:r w:rsidR="00414EF3">
        <w:rPr>
          <w:rFonts w:ascii="Times New Roman" w:hAnsi="Times New Roman" w:cs="Times New Roman"/>
          <w:color w:val="000000" w:themeColor="text1"/>
          <w:sz w:val="24"/>
          <w:szCs w:val="24"/>
        </w:rPr>
        <w:t xml:space="preserve"> Bala et al.,2015</w:t>
      </w:r>
      <w:r w:rsidRPr="007D5806">
        <w:rPr>
          <w:rFonts w:ascii="Times New Roman" w:hAnsi="Times New Roman" w:cs="Times New Roman"/>
          <w:color w:val="000000" w:themeColor="text1"/>
          <w:sz w:val="24"/>
          <w:szCs w:val="24"/>
        </w:rPr>
        <w:t xml:space="preserve">). Working from home during the unique and unprecedented context of the Covid-19 pandemic is capable of depleting valuable social and personal resources, thereby compromising a person’s ability to thrive and achieve desired outcomes. In the work context, social and personal resources entail having a sense of purpose and meaning in one’s job, being able to build and nurture positive interpersonal collaborations with co-workers, feeling personally responsible for specific work-related tasks and outcomes, and having a network of individuals that a person can consult with for assistance in times of need. These resources enable individuals to gain new resources, bolster existing resource reservoirs, </w:t>
      </w:r>
      <w:r w:rsidRPr="007D5806">
        <w:rPr>
          <w:rFonts w:ascii="Times New Roman" w:hAnsi="Times New Roman" w:cs="Times New Roman"/>
          <w:color w:val="000000" w:themeColor="text1"/>
          <w:sz w:val="24"/>
          <w:szCs w:val="24"/>
        </w:rPr>
        <w:lastRenderedPageBreak/>
        <w:t xml:space="preserve">and ultimately achieve greater performance improvements (Halbesleben et al., 2014; Van </w:t>
      </w:r>
      <w:proofErr w:type="spellStart"/>
      <w:r w:rsidRPr="007D5806">
        <w:rPr>
          <w:rFonts w:ascii="Times New Roman" w:hAnsi="Times New Roman" w:cs="Times New Roman"/>
          <w:color w:val="000000" w:themeColor="text1"/>
          <w:sz w:val="24"/>
          <w:szCs w:val="24"/>
        </w:rPr>
        <w:t>Veldhoven</w:t>
      </w:r>
      <w:proofErr w:type="spellEnd"/>
      <w:r w:rsidRPr="007D5806">
        <w:rPr>
          <w:rFonts w:ascii="Times New Roman" w:hAnsi="Times New Roman" w:cs="Times New Roman"/>
          <w:color w:val="000000" w:themeColor="text1"/>
          <w:sz w:val="24"/>
          <w:szCs w:val="24"/>
        </w:rPr>
        <w:t xml:space="preserve"> et al., 2020</w:t>
      </w:r>
      <w:r w:rsidR="00414EF3">
        <w:rPr>
          <w:rFonts w:ascii="Times New Roman" w:hAnsi="Times New Roman" w:cs="Times New Roman"/>
          <w:color w:val="000000" w:themeColor="text1"/>
          <w:sz w:val="24"/>
          <w:szCs w:val="24"/>
        </w:rPr>
        <w:t xml:space="preserve">; </w:t>
      </w:r>
      <w:r w:rsidR="00E930F5">
        <w:rPr>
          <w:rFonts w:ascii="Times New Roman" w:hAnsi="Times New Roman" w:cs="Times New Roman"/>
          <w:color w:val="000000" w:themeColor="text1"/>
          <w:sz w:val="24"/>
          <w:szCs w:val="24"/>
        </w:rPr>
        <w:t>Sharma et al.,2021</w:t>
      </w:r>
      <w:r w:rsidRPr="007D5806">
        <w:rPr>
          <w:rFonts w:ascii="Times New Roman" w:hAnsi="Times New Roman" w:cs="Times New Roman"/>
          <w:color w:val="000000" w:themeColor="text1"/>
          <w:sz w:val="24"/>
          <w:szCs w:val="24"/>
        </w:rPr>
        <w:t>).</w:t>
      </w:r>
    </w:p>
    <w:p w14:paraId="2C42980F" w14:textId="77777777" w:rsidR="00594457" w:rsidRDefault="00594457" w:rsidP="007208D6">
      <w:pPr>
        <w:pStyle w:val="ListParagraph"/>
        <w:spacing w:line="360" w:lineRule="auto"/>
        <w:jc w:val="both"/>
        <w:rPr>
          <w:rFonts w:ascii="Times New Roman" w:hAnsi="Times New Roman" w:cs="Times New Roman"/>
          <w:color w:val="000000" w:themeColor="text1"/>
          <w:sz w:val="24"/>
          <w:szCs w:val="24"/>
        </w:rPr>
      </w:pPr>
    </w:p>
    <w:p w14:paraId="11D0375E" w14:textId="77777777" w:rsidR="00594457" w:rsidRDefault="00594457" w:rsidP="007208D6">
      <w:pPr>
        <w:pStyle w:val="ListParagraph"/>
        <w:numPr>
          <w:ilvl w:val="1"/>
          <w:numId w:val="1"/>
        </w:numPr>
        <w:spacing w:line="360" w:lineRule="auto"/>
        <w:jc w:val="both"/>
        <w:rPr>
          <w:rFonts w:ascii="Times New Roman" w:hAnsi="Times New Roman" w:cs="Times New Roman"/>
          <w:b/>
          <w:color w:val="000000" w:themeColor="text1"/>
          <w:sz w:val="24"/>
          <w:szCs w:val="24"/>
        </w:rPr>
      </w:pPr>
      <w:r w:rsidRPr="001D7E80">
        <w:rPr>
          <w:rFonts w:ascii="Times New Roman" w:hAnsi="Times New Roman" w:cs="Times New Roman"/>
          <w:b/>
          <w:color w:val="000000" w:themeColor="text1"/>
          <w:sz w:val="24"/>
          <w:szCs w:val="24"/>
        </w:rPr>
        <w:t>Managing Human Resources in the Post-COVID Era</w:t>
      </w:r>
    </w:p>
    <w:p w14:paraId="7BE8C24C" w14:textId="3C7FA09E" w:rsidR="00594457" w:rsidRDefault="00594457" w:rsidP="007208D6">
      <w:pPr>
        <w:pStyle w:val="ListParagraph"/>
        <w:spacing w:line="360" w:lineRule="auto"/>
        <w:jc w:val="both"/>
        <w:rPr>
          <w:rFonts w:ascii="Times New Roman" w:hAnsi="Times New Roman" w:cs="Times New Roman"/>
          <w:color w:val="000000" w:themeColor="text1"/>
          <w:sz w:val="24"/>
          <w:szCs w:val="24"/>
        </w:rPr>
      </w:pPr>
      <w:r w:rsidRPr="001D7E80">
        <w:rPr>
          <w:rFonts w:ascii="Times New Roman" w:hAnsi="Times New Roman" w:cs="Times New Roman"/>
          <w:color w:val="000000" w:themeColor="text1"/>
          <w:sz w:val="24"/>
          <w:szCs w:val="24"/>
        </w:rPr>
        <w:t>With regard to how the pandemic is affecting companies, experts have stressed the need of worker adaptability and resilience in addition to the necessity for an acceleration of the transition to a new digital economy in light of the epidemic's effect (PWC, 2021). Digital and automation revolutions have been hastened as a result of the economic slump, resulting in widespread redeployment of workers across sectors (IMF, 2021). As businesses struggle to adjust to the post-pandemic climate, re-establishing organizational culture will be a primary responsibility for human resource departments. As a result, it is expected that the usage of hybrid working models, which mix remote and on-site labor, will expand in the future (PWC, 2021</w:t>
      </w:r>
      <w:r w:rsidR="00AE2A34">
        <w:rPr>
          <w:rFonts w:ascii="Times New Roman" w:hAnsi="Times New Roman" w:cs="Times New Roman"/>
          <w:color w:val="000000" w:themeColor="text1"/>
          <w:sz w:val="24"/>
          <w:szCs w:val="24"/>
        </w:rPr>
        <w:t>; Mehta et al.,2022</w:t>
      </w:r>
      <w:r w:rsidRPr="001D7E80">
        <w:rPr>
          <w:rFonts w:ascii="Times New Roman" w:hAnsi="Times New Roman" w:cs="Times New Roman"/>
          <w:color w:val="000000" w:themeColor="text1"/>
          <w:sz w:val="24"/>
          <w:szCs w:val="24"/>
        </w:rPr>
        <w:t>). The majority of organizations is attempting to evaluate whether or not their existing operating techniques, in the past and will continue to serve them in the future (Deloitte, 2021</w:t>
      </w:r>
      <w:r w:rsidR="00AE2A34">
        <w:rPr>
          <w:rFonts w:ascii="Times New Roman" w:hAnsi="Times New Roman" w:cs="Times New Roman"/>
          <w:color w:val="000000" w:themeColor="text1"/>
          <w:sz w:val="24"/>
          <w:szCs w:val="24"/>
        </w:rPr>
        <w:t xml:space="preserve">; </w:t>
      </w:r>
      <w:r w:rsidR="00D435C3">
        <w:rPr>
          <w:rFonts w:ascii="Times New Roman" w:hAnsi="Times New Roman" w:cs="Times New Roman"/>
          <w:color w:val="000000" w:themeColor="text1"/>
          <w:sz w:val="24"/>
          <w:szCs w:val="24"/>
        </w:rPr>
        <w:t>Banger et al.,</w:t>
      </w:r>
      <w:r w:rsidR="005F6BE9">
        <w:rPr>
          <w:rFonts w:ascii="Times New Roman" w:hAnsi="Times New Roman" w:cs="Times New Roman"/>
          <w:color w:val="000000" w:themeColor="text1"/>
          <w:sz w:val="24"/>
          <w:szCs w:val="24"/>
        </w:rPr>
        <w:t>2017</w:t>
      </w:r>
      <w:r w:rsidRPr="001D7E80">
        <w:rPr>
          <w:rFonts w:ascii="Times New Roman" w:hAnsi="Times New Roman" w:cs="Times New Roman"/>
          <w:color w:val="000000" w:themeColor="text1"/>
          <w:sz w:val="24"/>
          <w:szCs w:val="24"/>
        </w:rPr>
        <w:t>).</w:t>
      </w:r>
    </w:p>
    <w:p w14:paraId="732BF2B1" w14:textId="77777777" w:rsidR="00A868CD" w:rsidRPr="00AE54D7" w:rsidRDefault="00A868CD" w:rsidP="007208D6">
      <w:pPr>
        <w:pStyle w:val="ListParagraph"/>
        <w:numPr>
          <w:ilvl w:val="0"/>
          <w:numId w:val="1"/>
        </w:numPr>
        <w:spacing w:line="360" w:lineRule="auto"/>
        <w:ind w:left="643"/>
        <w:jc w:val="both"/>
        <w:rPr>
          <w:rFonts w:ascii="Times New Roman" w:hAnsi="Times New Roman" w:cs="Times New Roman"/>
          <w:color w:val="000000" w:themeColor="text1"/>
          <w:sz w:val="24"/>
          <w:szCs w:val="24"/>
        </w:rPr>
      </w:pPr>
      <w:r w:rsidRPr="00AE54D7">
        <w:rPr>
          <w:rFonts w:ascii="Times New Roman" w:hAnsi="Times New Roman" w:cs="Times New Roman"/>
          <w:b/>
          <w:color w:val="000000" w:themeColor="text1"/>
          <w:sz w:val="24"/>
          <w:szCs w:val="24"/>
        </w:rPr>
        <w:t>Challenges of Remote Working</w:t>
      </w:r>
    </w:p>
    <w:p w14:paraId="780A5DEB" w14:textId="77777777" w:rsidR="00A868CD" w:rsidRDefault="00A868CD" w:rsidP="007208D6">
      <w:pPr>
        <w:pStyle w:val="ListParagraph"/>
        <w:numPr>
          <w:ilvl w:val="0"/>
          <w:numId w:val="4"/>
        </w:numPr>
        <w:spacing w:line="360" w:lineRule="auto"/>
        <w:jc w:val="both"/>
        <w:rPr>
          <w:rFonts w:ascii="Times New Roman" w:hAnsi="Times New Roman" w:cs="Times New Roman"/>
          <w:b/>
          <w:color w:val="000000" w:themeColor="text1"/>
          <w:sz w:val="24"/>
          <w:szCs w:val="24"/>
        </w:rPr>
      </w:pPr>
      <w:r w:rsidRPr="00AE54D7">
        <w:rPr>
          <w:rFonts w:ascii="Times New Roman" w:hAnsi="Times New Roman" w:cs="Times New Roman"/>
          <w:color w:val="000000" w:themeColor="text1"/>
          <w:sz w:val="24"/>
          <w:szCs w:val="24"/>
        </w:rPr>
        <w:t xml:space="preserve">Challenges with changing mindset and culture from office work to remote </w:t>
      </w:r>
      <w:proofErr w:type="gramStart"/>
      <w:r w:rsidRPr="00AE54D7">
        <w:rPr>
          <w:rFonts w:ascii="Times New Roman" w:hAnsi="Times New Roman" w:cs="Times New Roman"/>
          <w:color w:val="000000" w:themeColor="text1"/>
          <w:sz w:val="24"/>
          <w:szCs w:val="24"/>
        </w:rPr>
        <w:t>work</w:t>
      </w:r>
      <w:r w:rsidRPr="00AE54D7">
        <w:rPr>
          <w:rFonts w:ascii="Times New Roman" w:hAnsi="Times New Roman" w:cs="Times New Roman"/>
          <w:b/>
          <w:color w:val="000000" w:themeColor="text1"/>
          <w:sz w:val="24"/>
          <w:szCs w:val="24"/>
        </w:rPr>
        <w:t xml:space="preserve"> .</w:t>
      </w:r>
      <w:proofErr w:type="gramEnd"/>
    </w:p>
    <w:p w14:paraId="40C1F6AF" w14:textId="77777777" w:rsidR="00A868CD" w:rsidRDefault="00A868CD" w:rsidP="007208D6">
      <w:pPr>
        <w:pStyle w:val="ListParagraph"/>
        <w:numPr>
          <w:ilvl w:val="0"/>
          <w:numId w:val="4"/>
        </w:numPr>
        <w:spacing w:line="360" w:lineRule="auto"/>
        <w:jc w:val="both"/>
        <w:rPr>
          <w:rFonts w:ascii="Times New Roman" w:hAnsi="Times New Roman" w:cs="Times New Roman"/>
          <w:color w:val="000000" w:themeColor="text1"/>
          <w:sz w:val="24"/>
          <w:szCs w:val="24"/>
        </w:rPr>
      </w:pPr>
      <w:r w:rsidRPr="00AE54D7">
        <w:rPr>
          <w:rFonts w:ascii="Times New Roman" w:hAnsi="Times New Roman" w:cs="Times New Roman"/>
          <w:color w:val="000000" w:themeColor="text1"/>
          <w:sz w:val="24"/>
          <w:szCs w:val="24"/>
        </w:rPr>
        <w:t>Limited digital skills and too many new tools to learn.</w:t>
      </w:r>
    </w:p>
    <w:p w14:paraId="6C216A38" w14:textId="77777777" w:rsidR="00A868CD" w:rsidRDefault="00A868CD" w:rsidP="007208D6">
      <w:pPr>
        <w:pStyle w:val="ListParagraph"/>
        <w:numPr>
          <w:ilvl w:val="0"/>
          <w:numId w:val="4"/>
        </w:numPr>
        <w:spacing w:line="360" w:lineRule="auto"/>
        <w:jc w:val="both"/>
        <w:rPr>
          <w:rFonts w:ascii="Times New Roman" w:hAnsi="Times New Roman" w:cs="Times New Roman"/>
          <w:color w:val="000000" w:themeColor="text1"/>
          <w:sz w:val="24"/>
          <w:szCs w:val="24"/>
        </w:rPr>
      </w:pPr>
      <w:r w:rsidRPr="00AE54D7">
        <w:rPr>
          <w:rFonts w:ascii="Times New Roman" w:hAnsi="Times New Roman" w:cs="Times New Roman"/>
          <w:color w:val="000000" w:themeColor="text1"/>
          <w:sz w:val="24"/>
          <w:szCs w:val="24"/>
        </w:rPr>
        <w:t>Navigating uncertainty.</w:t>
      </w:r>
    </w:p>
    <w:p w14:paraId="58F4CD98" w14:textId="77777777" w:rsidR="00A868CD" w:rsidRDefault="00A868CD" w:rsidP="007208D6">
      <w:pPr>
        <w:pStyle w:val="ListParagraph"/>
        <w:numPr>
          <w:ilvl w:val="0"/>
          <w:numId w:val="4"/>
        </w:numPr>
        <w:spacing w:line="360" w:lineRule="auto"/>
        <w:jc w:val="both"/>
        <w:rPr>
          <w:rFonts w:ascii="Times New Roman" w:hAnsi="Times New Roman" w:cs="Times New Roman"/>
          <w:color w:val="000000" w:themeColor="text1"/>
          <w:sz w:val="24"/>
          <w:szCs w:val="24"/>
        </w:rPr>
      </w:pPr>
      <w:r w:rsidRPr="00AE54D7">
        <w:rPr>
          <w:rFonts w:ascii="Times New Roman" w:hAnsi="Times New Roman" w:cs="Times New Roman"/>
          <w:color w:val="000000" w:themeColor="text1"/>
          <w:sz w:val="24"/>
          <w:szCs w:val="24"/>
        </w:rPr>
        <w:t>Insufficient technical support, infrastructure, and digital tools due to old IT systems, strict cyber security measures and obstacles in procurement of new IT systems.</w:t>
      </w:r>
    </w:p>
    <w:p w14:paraId="428025BF" w14:textId="77777777" w:rsidR="00A868CD" w:rsidRDefault="00A868CD" w:rsidP="007208D6">
      <w:pPr>
        <w:pStyle w:val="ListParagraph"/>
        <w:numPr>
          <w:ilvl w:val="0"/>
          <w:numId w:val="4"/>
        </w:numPr>
        <w:spacing w:line="360" w:lineRule="auto"/>
        <w:jc w:val="both"/>
        <w:rPr>
          <w:rFonts w:ascii="Times New Roman" w:hAnsi="Times New Roman" w:cs="Times New Roman"/>
          <w:color w:val="000000" w:themeColor="text1"/>
          <w:sz w:val="24"/>
          <w:szCs w:val="24"/>
        </w:rPr>
      </w:pPr>
      <w:r w:rsidRPr="00AE54D7">
        <w:rPr>
          <w:rFonts w:ascii="Times New Roman" w:hAnsi="Times New Roman" w:cs="Times New Roman"/>
          <w:color w:val="000000" w:themeColor="text1"/>
          <w:sz w:val="24"/>
          <w:szCs w:val="24"/>
        </w:rPr>
        <w:t>Poor workstation ergonomics and preconditions of home offices.</w:t>
      </w:r>
    </w:p>
    <w:p w14:paraId="4934EEF2" w14:textId="77777777" w:rsidR="00A868CD" w:rsidRPr="00AE54D7" w:rsidRDefault="00A868CD" w:rsidP="007208D6">
      <w:pPr>
        <w:pStyle w:val="ListParagraph"/>
        <w:numPr>
          <w:ilvl w:val="0"/>
          <w:numId w:val="4"/>
        </w:numPr>
        <w:spacing w:line="360" w:lineRule="auto"/>
        <w:jc w:val="both"/>
        <w:rPr>
          <w:rFonts w:ascii="Times New Roman" w:hAnsi="Times New Roman" w:cs="Times New Roman"/>
          <w:b/>
          <w:color w:val="000000" w:themeColor="text1"/>
          <w:sz w:val="24"/>
          <w:szCs w:val="24"/>
        </w:rPr>
      </w:pPr>
      <w:r w:rsidRPr="00AE54D7">
        <w:rPr>
          <w:rFonts w:ascii="Times New Roman" w:hAnsi="Times New Roman" w:cs="Times New Roman"/>
          <w:color w:val="000000" w:themeColor="text1"/>
          <w:sz w:val="24"/>
          <w:szCs w:val="24"/>
        </w:rPr>
        <w:t>Lack of support in decision making and feedback on work progression</w:t>
      </w:r>
    </w:p>
    <w:p w14:paraId="0EBF9C99" w14:textId="77777777" w:rsidR="00A868CD" w:rsidRDefault="00A868CD" w:rsidP="007208D6">
      <w:pPr>
        <w:spacing w:line="360" w:lineRule="auto"/>
        <w:jc w:val="both"/>
        <w:rPr>
          <w:rFonts w:ascii="Times New Roman" w:hAnsi="Times New Roman" w:cs="Times New Roman"/>
          <w:b/>
          <w:color w:val="000000" w:themeColor="text1"/>
          <w:sz w:val="24"/>
          <w:szCs w:val="24"/>
        </w:rPr>
      </w:pPr>
      <w:r w:rsidRPr="004D26D9">
        <w:rPr>
          <w:rFonts w:ascii="Times New Roman" w:hAnsi="Times New Roman" w:cs="Times New Roman"/>
          <w:b/>
          <w:color w:val="000000" w:themeColor="text1"/>
          <w:sz w:val="24"/>
          <w:szCs w:val="24"/>
        </w:rPr>
        <w:t>Conclusion</w:t>
      </w:r>
    </w:p>
    <w:p w14:paraId="67E75586" w14:textId="77777777" w:rsidR="00A868CD" w:rsidRDefault="00A868CD" w:rsidP="007208D6">
      <w:pPr>
        <w:spacing w:line="360" w:lineRule="auto"/>
        <w:jc w:val="both"/>
        <w:rPr>
          <w:rFonts w:ascii="Times New Roman" w:hAnsi="Times New Roman" w:cs="Times New Roman"/>
          <w:color w:val="000000" w:themeColor="text1"/>
          <w:sz w:val="24"/>
          <w:szCs w:val="24"/>
        </w:rPr>
      </w:pPr>
      <w:r w:rsidRPr="004D26D9">
        <w:rPr>
          <w:rFonts w:ascii="Times New Roman" w:hAnsi="Times New Roman" w:cs="Times New Roman"/>
          <w:color w:val="000000" w:themeColor="text1"/>
          <w:sz w:val="24"/>
          <w:szCs w:val="24"/>
        </w:rPr>
        <w:t xml:space="preserve">Whether full-time or hybrid, for many organizations remote work is here to stay. And as employees increasingly expect and demand flexibility and remote options, leaders will need to adapt to a new normal for managing remote teams. Luckily, with the right technology and employee engagement solutions, managing remote workers can be just as rewarding—and productive—as managing an in-house team. Learn how to manage your remote teams and lead the way (remotely). Remote work is a proper strategy for organizations aiming to reduce costs, </w:t>
      </w:r>
      <w:r w:rsidRPr="004D26D9">
        <w:rPr>
          <w:rFonts w:ascii="Times New Roman" w:hAnsi="Times New Roman" w:cs="Times New Roman"/>
          <w:color w:val="000000" w:themeColor="text1"/>
          <w:sz w:val="24"/>
          <w:szCs w:val="24"/>
        </w:rPr>
        <w:lastRenderedPageBreak/>
        <w:t>as it will allow them to hire in cheaper geographies while employees save travel expenses. Finally, remote work is also seen as a great way for workers to better organize their day to accomplish both work and personal affairs, which may increase worker motivation and productivity.</w:t>
      </w:r>
    </w:p>
    <w:p w14:paraId="30C8DB82" w14:textId="77777777" w:rsidR="00A868CD" w:rsidRDefault="00A868CD" w:rsidP="007208D6">
      <w:pPr>
        <w:spacing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According to the author</w:t>
      </w:r>
      <w:r w:rsidRPr="005E7DE7">
        <w:rPr>
          <w:rFonts w:ascii="Times New Roman" w:hAnsi="Times New Roman" w:cs="Times New Roman"/>
          <w:color w:val="000000" w:themeColor="text1"/>
          <w:sz w:val="24"/>
          <w:szCs w:val="24"/>
        </w:rPr>
        <w:t>, some companies just aren't cut out for remote employment. Distractions at work must be strictly regulated and kept to a minimum for everyone's sake. For uninterrupted, full-time employment, it is vital to assign workspaces adjacent to the employee's residence or to create a separate workspace within the employee's residence. To be as productive as possible while working from home, employees should also plan out their personal time. Household responsibilities should not fall only on one person's shoulders if both husband and wife, or more than one person in the family, work from home.</w:t>
      </w:r>
    </w:p>
    <w:p w14:paraId="2499DE4C" w14:textId="77777777" w:rsidR="00A868CD" w:rsidRDefault="00A868CD" w:rsidP="007208D6">
      <w:pPr>
        <w:spacing w:line="360" w:lineRule="auto"/>
        <w:jc w:val="both"/>
        <w:rPr>
          <w:rFonts w:ascii="Times New Roman" w:hAnsi="Times New Roman" w:cs="Times New Roman"/>
          <w:b/>
          <w:color w:val="000000" w:themeColor="text1"/>
          <w:sz w:val="24"/>
          <w:szCs w:val="24"/>
        </w:rPr>
      </w:pPr>
      <w:r w:rsidRPr="004F6548">
        <w:rPr>
          <w:rFonts w:ascii="Times New Roman" w:hAnsi="Times New Roman" w:cs="Times New Roman"/>
          <w:b/>
          <w:color w:val="000000" w:themeColor="text1"/>
          <w:sz w:val="24"/>
          <w:szCs w:val="24"/>
        </w:rPr>
        <w:t>Recommendations</w:t>
      </w:r>
    </w:p>
    <w:p w14:paraId="3DF1DBCE" w14:textId="77777777" w:rsidR="00A868CD" w:rsidRDefault="00A868CD" w:rsidP="007208D6">
      <w:pPr>
        <w:spacing w:line="360" w:lineRule="auto"/>
        <w:jc w:val="both"/>
        <w:rPr>
          <w:rFonts w:ascii="Times New Roman" w:hAnsi="Times New Roman" w:cs="Times New Roman"/>
          <w:color w:val="000000" w:themeColor="text1"/>
          <w:sz w:val="24"/>
          <w:szCs w:val="24"/>
        </w:rPr>
      </w:pPr>
      <w:r w:rsidRPr="004F6548">
        <w:rPr>
          <w:rFonts w:ascii="Times New Roman" w:hAnsi="Times New Roman" w:cs="Times New Roman"/>
          <w:color w:val="000000" w:themeColor="text1"/>
          <w:sz w:val="24"/>
          <w:szCs w:val="24"/>
        </w:rPr>
        <w:t xml:space="preserve">According to </w:t>
      </w:r>
      <w:r>
        <w:rPr>
          <w:rFonts w:ascii="Times New Roman" w:hAnsi="Times New Roman" w:cs="Times New Roman"/>
          <w:color w:val="000000" w:themeColor="text1"/>
          <w:sz w:val="24"/>
          <w:szCs w:val="24"/>
        </w:rPr>
        <w:t>previous studies</w:t>
      </w:r>
      <w:r w:rsidRPr="004F6548">
        <w:rPr>
          <w:rFonts w:ascii="Times New Roman" w:hAnsi="Times New Roman" w:cs="Times New Roman"/>
          <w:color w:val="000000" w:themeColor="text1"/>
          <w:sz w:val="24"/>
          <w:szCs w:val="24"/>
        </w:rPr>
        <w:t>, based on the nature of the occupation, remote work should be investigated wherever possible, even if it is not the employee's choice but a need to limit infection. When employees may work in small groups with colleagues from the same organization in a physical place close to their homes, stress is decreased and job satisfaction is raised.</w:t>
      </w:r>
    </w:p>
    <w:p w14:paraId="028A51A5" w14:textId="77777777" w:rsidR="00A868CD" w:rsidRPr="004F6548" w:rsidRDefault="00A868CD" w:rsidP="007208D6">
      <w:pPr>
        <w:spacing w:line="360" w:lineRule="auto"/>
        <w:jc w:val="both"/>
        <w:rPr>
          <w:rFonts w:ascii="Times New Roman" w:hAnsi="Times New Roman" w:cs="Times New Roman"/>
          <w:color w:val="000000" w:themeColor="text1"/>
          <w:sz w:val="24"/>
          <w:szCs w:val="24"/>
        </w:rPr>
      </w:pPr>
      <w:r w:rsidRPr="009A7276">
        <w:rPr>
          <w:rFonts w:ascii="Times New Roman" w:hAnsi="Times New Roman" w:cs="Times New Roman"/>
          <w:color w:val="000000" w:themeColor="text1"/>
          <w:sz w:val="24"/>
          <w:szCs w:val="24"/>
        </w:rPr>
        <w:t>The current situation necessitates the provision of remote workspaces, consistent peer communication, and effective protocols for returning to work. Establishing small satellite offices in proximity to employees' residences is crucial for attracting and retaining skilled personnel in suburban, rural, and economically disadvantaged regions. In the post-pandemic era, it is plausible that workplaces may adopt the deskless worker paradigm, whereby employees are not mandated to physically attend a central office, but rather perform their job functions remotely from their residences.</w:t>
      </w:r>
    </w:p>
    <w:p w14:paraId="0F6AD853" w14:textId="77777777" w:rsidR="00A868CD" w:rsidRPr="004D26D9" w:rsidRDefault="00A868CD" w:rsidP="00A868CD">
      <w:pPr>
        <w:spacing w:after="106" w:line="276" w:lineRule="auto"/>
        <w:jc w:val="both"/>
        <w:outlineLvl w:val="2"/>
        <w:rPr>
          <w:rFonts w:ascii="Times New Roman" w:eastAsia="Times New Roman" w:hAnsi="Times New Roman" w:cs="Times New Roman"/>
          <w:b/>
          <w:bCs/>
          <w:color w:val="000000" w:themeColor="text1"/>
          <w:sz w:val="24"/>
          <w:szCs w:val="24"/>
        </w:rPr>
      </w:pPr>
      <w:r w:rsidRPr="004D26D9">
        <w:rPr>
          <w:rFonts w:ascii="Times New Roman" w:eastAsia="Times New Roman" w:hAnsi="Times New Roman" w:cs="Times New Roman"/>
          <w:b/>
          <w:bCs/>
          <w:color w:val="000000" w:themeColor="text1"/>
          <w:sz w:val="24"/>
          <w:szCs w:val="24"/>
        </w:rPr>
        <w:t>References</w:t>
      </w:r>
    </w:p>
    <w:p w14:paraId="10F9902B" w14:textId="57F4CCC4" w:rsidR="00A868CD" w:rsidRPr="006C57DD"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proofErr w:type="spellStart"/>
      <w:r w:rsidRPr="004D26D9">
        <w:rPr>
          <w:rFonts w:ascii="Times New Roman" w:hAnsi="Times New Roman" w:cs="Times New Roman"/>
          <w:color w:val="000000" w:themeColor="text1"/>
          <w:sz w:val="24"/>
          <w:szCs w:val="24"/>
        </w:rPr>
        <w:t>Ågerfalk</w:t>
      </w:r>
      <w:proofErr w:type="spellEnd"/>
      <w:r w:rsidRPr="004D26D9">
        <w:rPr>
          <w:rFonts w:ascii="Times New Roman" w:hAnsi="Times New Roman" w:cs="Times New Roman"/>
          <w:color w:val="000000" w:themeColor="text1"/>
          <w:sz w:val="24"/>
          <w:szCs w:val="24"/>
        </w:rPr>
        <w:t xml:space="preserve">, P. J., Conboy, K., &amp; Myers, M. D. (2020). Information </w:t>
      </w:r>
      <w:r w:rsidR="008C55A8" w:rsidRPr="004D26D9">
        <w:rPr>
          <w:rFonts w:ascii="Times New Roman" w:hAnsi="Times New Roman" w:cs="Times New Roman"/>
          <w:color w:val="000000" w:themeColor="text1"/>
          <w:sz w:val="24"/>
          <w:szCs w:val="24"/>
        </w:rPr>
        <w:t>Systems in The Age of Pandemics</w:t>
      </w:r>
      <w:r w:rsidRPr="004D26D9">
        <w:rPr>
          <w:rFonts w:ascii="Times New Roman" w:hAnsi="Times New Roman" w:cs="Times New Roman"/>
          <w:color w:val="000000" w:themeColor="text1"/>
          <w:sz w:val="24"/>
          <w:szCs w:val="24"/>
        </w:rPr>
        <w:t xml:space="preserve">: COVID-19 and beyond. European Journal of Information Systems, 29(3), 203–207. </w:t>
      </w:r>
      <w:hyperlink r:id="rId5" w:history="1">
        <w:r w:rsidRPr="006C57DD">
          <w:rPr>
            <w:rStyle w:val="Hyperlink"/>
            <w:rFonts w:ascii="Times New Roman" w:hAnsi="Times New Roman" w:cs="Times New Roman"/>
            <w:color w:val="000000" w:themeColor="text1"/>
            <w:sz w:val="24"/>
            <w:szCs w:val="24"/>
            <w:u w:val="none"/>
          </w:rPr>
          <w:t>https://doi.org/10. 1080/0960085X.2020.1771968</w:t>
        </w:r>
      </w:hyperlink>
      <w:r w:rsidRPr="006C57DD">
        <w:rPr>
          <w:rFonts w:ascii="Times New Roman" w:hAnsi="Times New Roman" w:cs="Times New Roman"/>
          <w:color w:val="000000" w:themeColor="text1"/>
          <w:sz w:val="24"/>
          <w:szCs w:val="24"/>
        </w:rPr>
        <w:t>.</w:t>
      </w:r>
    </w:p>
    <w:p w14:paraId="511C8BF3" w14:textId="573C35ED" w:rsidR="00A868CD" w:rsidRPr="004D26D9"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r w:rsidRPr="004D26D9">
        <w:rPr>
          <w:rFonts w:ascii="Times New Roman" w:hAnsi="Times New Roman" w:cs="Times New Roman"/>
          <w:color w:val="000000" w:themeColor="text1"/>
          <w:sz w:val="24"/>
          <w:szCs w:val="24"/>
        </w:rPr>
        <w:t xml:space="preserve">Alexander, A., De Smet, A., </w:t>
      </w:r>
      <w:proofErr w:type="spellStart"/>
      <w:r w:rsidRPr="004D26D9">
        <w:rPr>
          <w:rFonts w:ascii="Times New Roman" w:hAnsi="Times New Roman" w:cs="Times New Roman"/>
          <w:color w:val="000000" w:themeColor="text1"/>
          <w:sz w:val="24"/>
          <w:szCs w:val="24"/>
        </w:rPr>
        <w:t>Langstaf</w:t>
      </w:r>
      <w:proofErr w:type="spellEnd"/>
      <w:r w:rsidRPr="004D26D9">
        <w:rPr>
          <w:rFonts w:ascii="Times New Roman" w:hAnsi="Times New Roman" w:cs="Times New Roman"/>
          <w:color w:val="000000" w:themeColor="text1"/>
          <w:sz w:val="24"/>
          <w:szCs w:val="24"/>
        </w:rPr>
        <w:t>, M., and Ravid, D. 2021</w:t>
      </w:r>
      <w:r w:rsidR="006C57DD" w:rsidRPr="004D26D9">
        <w:rPr>
          <w:rFonts w:ascii="Times New Roman" w:hAnsi="Times New Roman" w:cs="Times New Roman"/>
          <w:color w:val="000000" w:themeColor="text1"/>
          <w:sz w:val="24"/>
          <w:szCs w:val="24"/>
        </w:rPr>
        <w:t>.</w:t>
      </w:r>
      <w:r w:rsidR="00E85FFA">
        <w:rPr>
          <w:rFonts w:ascii="Times New Roman" w:hAnsi="Times New Roman" w:cs="Times New Roman"/>
          <w:color w:val="000000" w:themeColor="text1"/>
          <w:sz w:val="24"/>
          <w:szCs w:val="24"/>
        </w:rPr>
        <w:t xml:space="preserve"> “</w:t>
      </w:r>
      <w:r w:rsidR="006C57DD" w:rsidRPr="004D26D9">
        <w:rPr>
          <w:rFonts w:ascii="Times New Roman" w:hAnsi="Times New Roman" w:cs="Times New Roman"/>
          <w:color w:val="000000" w:themeColor="text1"/>
          <w:sz w:val="24"/>
          <w:szCs w:val="24"/>
        </w:rPr>
        <w:t>What</w:t>
      </w:r>
      <w:r w:rsidRPr="004D26D9">
        <w:rPr>
          <w:rFonts w:ascii="Times New Roman" w:hAnsi="Times New Roman" w:cs="Times New Roman"/>
          <w:color w:val="000000" w:themeColor="text1"/>
          <w:sz w:val="24"/>
          <w:szCs w:val="24"/>
        </w:rPr>
        <w:t xml:space="preserve"> </w:t>
      </w:r>
      <w:r w:rsidR="008C55A8" w:rsidRPr="004D26D9">
        <w:rPr>
          <w:rFonts w:ascii="Times New Roman" w:hAnsi="Times New Roman" w:cs="Times New Roman"/>
          <w:color w:val="000000" w:themeColor="text1"/>
          <w:sz w:val="24"/>
          <w:szCs w:val="24"/>
        </w:rPr>
        <w:t>Employees Are Saying About the Future of Remote Work.</w:t>
      </w:r>
      <w:r w:rsidRPr="004D26D9">
        <w:rPr>
          <w:rFonts w:ascii="Times New Roman" w:hAnsi="Times New Roman" w:cs="Times New Roman"/>
          <w:color w:val="000000" w:themeColor="text1"/>
          <w:sz w:val="24"/>
          <w:szCs w:val="24"/>
        </w:rPr>
        <w:t xml:space="preserve">” McKinsey &amp; Company. </w:t>
      </w:r>
    </w:p>
    <w:p w14:paraId="4F31CA4F" w14:textId="7A6E24B4" w:rsidR="00A868CD" w:rsidRPr="004D26D9"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r w:rsidRPr="004D26D9">
        <w:rPr>
          <w:rFonts w:ascii="Times New Roman" w:hAnsi="Times New Roman" w:cs="Times New Roman"/>
          <w:color w:val="000000" w:themeColor="text1"/>
          <w:sz w:val="24"/>
          <w:szCs w:val="24"/>
        </w:rPr>
        <w:t xml:space="preserve">Allen D and </w:t>
      </w:r>
      <w:proofErr w:type="spellStart"/>
      <w:r w:rsidRPr="004D26D9">
        <w:rPr>
          <w:rFonts w:ascii="Times New Roman" w:hAnsi="Times New Roman" w:cs="Times New Roman"/>
          <w:color w:val="000000" w:themeColor="text1"/>
          <w:sz w:val="24"/>
          <w:szCs w:val="24"/>
        </w:rPr>
        <w:t>Orifici</w:t>
      </w:r>
      <w:proofErr w:type="spellEnd"/>
      <w:r w:rsidRPr="004D26D9">
        <w:rPr>
          <w:rFonts w:ascii="Times New Roman" w:hAnsi="Times New Roman" w:cs="Times New Roman"/>
          <w:color w:val="000000" w:themeColor="text1"/>
          <w:sz w:val="24"/>
          <w:szCs w:val="24"/>
        </w:rPr>
        <w:t xml:space="preserve"> A (2021) Home </w:t>
      </w:r>
      <w:r w:rsidR="008C55A8" w:rsidRPr="004D26D9">
        <w:rPr>
          <w:rFonts w:ascii="Times New Roman" w:hAnsi="Times New Roman" w:cs="Times New Roman"/>
          <w:color w:val="000000" w:themeColor="text1"/>
          <w:sz w:val="24"/>
          <w:szCs w:val="24"/>
        </w:rPr>
        <w:t xml:space="preserve">Truths: What Did </w:t>
      </w:r>
      <w:r w:rsidRPr="004D26D9">
        <w:rPr>
          <w:rFonts w:ascii="Times New Roman" w:hAnsi="Times New Roman" w:cs="Times New Roman"/>
          <w:color w:val="000000" w:themeColor="text1"/>
          <w:sz w:val="24"/>
          <w:szCs w:val="24"/>
        </w:rPr>
        <w:t>COVID</w:t>
      </w:r>
      <w:r w:rsidR="008C55A8" w:rsidRPr="004D26D9">
        <w:rPr>
          <w:rFonts w:ascii="Times New Roman" w:hAnsi="Times New Roman" w:cs="Times New Roman"/>
          <w:color w:val="000000" w:themeColor="text1"/>
          <w:sz w:val="24"/>
          <w:szCs w:val="24"/>
        </w:rPr>
        <w:t>-19 Reveal About Workplace Flexibility</w:t>
      </w:r>
      <w:r w:rsidRPr="004D26D9">
        <w:rPr>
          <w:rFonts w:ascii="Times New Roman" w:hAnsi="Times New Roman" w:cs="Times New Roman"/>
          <w:color w:val="000000" w:themeColor="text1"/>
          <w:sz w:val="24"/>
          <w:szCs w:val="24"/>
        </w:rPr>
        <w:t xml:space="preserve">? Australian Journal of </w:t>
      </w:r>
      <w:proofErr w:type="spellStart"/>
      <w:r w:rsidRPr="004D26D9">
        <w:rPr>
          <w:rFonts w:ascii="Times New Roman" w:hAnsi="Times New Roman" w:cs="Times New Roman"/>
          <w:color w:val="000000" w:themeColor="text1"/>
          <w:sz w:val="24"/>
          <w:szCs w:val="24"/>
        </w:rPr>
        <w:t>Labour</w:t>
      </w:r>
      <w:proofErr w:type="spellEnd"/>
      <w:r w:rsidRPr="004D26D9">
        <w:rPr>
          <w:rFonts w:ascii="Times New Roman" w:hAnsi="Times New Roman" w:cs="Times New Roman"/>
          <w:color w:val="000000" w:themeColor="text1"/>
          <w:sz w:val="24"/>
          <w:szCs w:val="24"/>
        </w:rPr>
        <w:t xml:space="preserve"> Law 34: 77. </w:t>
      </w:r>
    </w:p>
    <w:p w14:paraId="442B1B28" w14:textId="5B5A7ED2" w:rsidR="00A868CD" w:rsidRPr="004D26D9" w:rsidRDefault="00A868CD" w:rsidP="00FD177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r w:rsidRPr="004D26D9">
        <w:rPr>
          <w:rFonts w:ascii="Times New Roman" w:hAnsi="Times New Roman" w:cs="Times New Roman"/>
          <w:color w:val="000000" w:themeColor="text1"/>
          <w:sz w:val="24"/>
          <w:szCs w:val="24"/>
          <w:shd w:val="clear" w:color="auto" w:fill="FFFFFF"/>
        </w:rPr>
        <w:lastRenderedPageBreak/>
        <w:t>Andriessen, J. E., &amp;Vartiainen, M. (Eds.). (2005). </w:t>
      </w:r>
      <w:r w:rsidRPr="004D26D9">
        <w:rPr>
          <w:rFonts w:ascii="Times New Roman" w:hAnsi="Times New Roman" w:cs="Times New Roman"/>
          <w:iCs/>
          <w:color w:val="000000" w:themeColor="text1"/>
          <w:sz w:val="24"/>
          <w:szCs w:val="24"/>
          <w:shd w:val="clear" w:color="auto" w:fill="FFFFFF"/>
        </w:rPr>
        <w:t xml:space="preserve">Mobile </w:t>
      </w:r>
      <w:r w:rsidR="008C55A8" w:rsidRPr="004D26D9">
        <w:rPr>
          <w:rFonts w:ascii="Times New Roman" w:hAnsi="Times New Roman" w:cs="Times New Roman"/>
          <w:iCs/>
          <w:color w:val="000000" w:themeColor="text1"/>
          <w:sz w:val="24"/>
          <w:szCs w:val="24"/>
          <w:shd w:val="clear" w:color="auto" w:fill="FFFFFF"/>
        </w:rPr>
        <w:t>Virtual Work: A New Paradigm?</w:t>
      </w:r>
      <w:r w:rsidR="008C55A8" w:rsidRPr="004D26D9">
        <w:rPr>
          <w:rFonts w:ascii="Times New Roman" w:hAnsi="Times New Roman" w:cs="Times New Roman"/>
          <w:color w:val="000000" w:themeColor="text1"/>
          <w:sz w:val="24"/>
          <w:szCs w:val="24"/>
          <w:shd w:val="clear" w:color="auto" w:fill="FFFFFF"/>
        </w:rPr>
        <w:t xml:space="preserve"> </w:t>
      </w:r>
      <w:r w:rsidRPr="004D26D9">
        <w:rPr>
          <w:rFonts w:ascii="Times New Roman" w:hAnsi="Times New Roman" w:cs="Times New Roman"/>
          <w:color w:val="000000" w:themeColor="text1"/>
          <w:sz w:val="24"/>
          <w:szCs w:val="24"/>
          <w:shd w:val="clear" w:color="auto" w:fill="FFFFFF"/>
        </w:rPr>
        <w:t>Springer Science &amp; Business Media.</w:t>
      </w:r>
    </w:p>
    <w:p w14:paraId="44BD9AEF" w14:textId="09688997" w:rsidR="00A868CD" w:rsidRPr="004D26D9"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r w:rsidRPr="004D26D9">
        <w:rPr>
          <w:rFonts w:ascii="Times New Roman" w:hAnsi="Times New Roman" w:cs="Times New Roman"/>
          <w:color w:val="000000" w:themeColor="text1"/>
          <w:sz w:val="24"/>
          <w:szCs w:val="24"/>
        </w:rPr>
        <w:t xml:space="preserve">Arora, R. 2020. “Which Companies Did Well during the Coronavirus Pandemic?” Forbes. </w:t>
      </w:r>
    </w:p>
    <w:p w14:paraId="38ED8EA7" w14:textId="77777777" w:rsidR="00A868CD"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r w:rsidRPr="004D26D9">
        <w:rPr>
          <w:rFonts w:ascii="Times New Roman" w:hAnsi="Times New Roman" w:cs="Times New Roman"/>
          <w:color w:val="000000" w:themeColor="text1"/>
          <w:sz w:val="24"/>
          <w:szCs w:val="24"/>
        </w:rPr>
        <w:t>Australian Bureau of Statistics (2020) Household Impacts of COVID-19 Survey, 29 Apr – 4 May 2020, Cat. No. 4940.0</w:t>
      </w:r>
    </w:p>
    <w:p w14:paraId="2816C0A8" w14:textId="77777777" w:rsidR="004A1E13" w:rsidRPr="004A1E13" w:rsidRDefault="004A1E13" w:rsidP="00FD1777">
      <w:pPr>
        <w:spacing w:after="106" w:line="360" w:lineRule="auto"/>
        <w:ind w:left="360"/>
        <w:jc w:val="both"/>
        <w:outlineLvl w:val="2"/>
        <w:rPr>
          <w:rFonts w:ascii="Times New Roman" w:hAnsi="Times New Roman" w:cs="Times New Roman"/>
          <w:color w:val="000000" w:themeColor="text1"/>
          <w:sz w:val="24"/>
          <w:szCs w:val="24"/>
        </w:rPr>
      </w:pPr>
    </w:p>
    <w:p w14:paraId="3E046885" w14:textId="6AB4D8F5" w:rsidR="002F5640" w:rsidRPr="00727AFB" w:rsidRDefault="000F7347"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r w:rsidRPr="00927FE9">
        <w:rPr>
          <w:rFonts w:ascii="Times New Roman" w:eastAsia="Times New Roman" w:hAnsi="Times New Roman" w:cs="Times New Roman"/>
          <w:sz w:val="24"/>
          <w:szCs w:val="24"/>
        </w:rPr>
        <w:t xml:space="preserve">Banger, S. S., Dhaliwal, R. S., &amp; Bala, R. (2017). Analysis of Procrastination </w:t>
      </w:r>
      <w:r w:rsidR="00727AFB">
        <w:rPr>
          <w:rFonts w:ascii="Times New Roman" w:eastAsia="Times New Roman" w:hAnsi="Times New Roman" w:cs="Times New Roman"/>
          <w:sz w:val="24"/>
          <w:szCs w:val="24"/>
        </w:rPr>
        <w:t>B</w:t>
      </w:r>
      <w:r w:rsidR="00727AFB" w:rsidRPr="00927FE9">
        <w:rPr>
          <w:rFonts w:ascii="Times New Roman" w:eastAsia="Times New Roman" w:hAnsi="Times New Roman" w:cs="Times New Roman"/>
          <w:sz w:val="24"/>
          <w:szCs w:val="24"/>
        </w:rPr>
        <w:t xml:space="preserve">ehavior </w:t>
      </w:r>
      <w:r w:rsidR="00727AFB" w:rsidRPr="00727AFB">
        <w:rPr>
          <w:rFonts w:ascii="Times New Roman" w:eastAsia="Times New Roman" w:hAnsi="Times New Roman" w:cs="Times New Roman"/>
          <w:sz w:val="24"/>
          <w:szCs w:val="24"/>
        </w:rPr>
        <w:t xml:space="preserve">Among Teachers: </w:t>
      </w:r>
      <w:r w:rsidRPr="00727AFB">
        <w:rPr>
          <w:rFonts w:ascii="Times New Roman" w:eastAsia="Times New Roman" w:hAnsi="Times New Roman" w:cs="Times New Roman"/>
          <w:sz w:val="24"/>
          <w:szCs w:val="24"/>
        </w:rPr>
        <w:t>A Non</w:t>
      </w:r>
      <w:r w:rsidR="00727AFB" w:rsidRPr="00727AFB">
        <w:rPr>
          <w:rFonts w:ascii="Times New Roman" w:eastAsia="Times New Roman" w:hAnsi="Times New Roman" w:cs="Times New Roman"/>
          <w:sz w:val="24"/>
          <w:szCs w:val="24"/>
        </w:rPr>
        <w:t>-</w:t>
      </w:r>
      <w:r w:rsidRPr="00727AFB">
        <w:rPr>
          <w:rFonts w:ascii="Times New Roman" w:eastAsia="Times New Roman" w:hAnsi="Times New Roman" w:cs="Times New Roman"/>
          <w:sz w:val="24"/>
          <w:szCs w:val="24"/>
        </w:rPr>
        <w:t>Parametric Approach</w:t>
      </w:r>
      <w:r w:rsidR="00727AFB" w:rsidRPr="00727AFB">
        <w:rPr>
          <w:rFonts w:ascii="Times New Roman" w:eastAsia="Times New Roman" w:hAnsi="Times New Roman" w:cs="Times New Roman"/>
          <w:sz w:val="24"/>
          <w:szCs w:val="24"/>
        </w:rPr>
        <w:t xml:space="preserve">. </w:t>
      </w:r>
      <w:r w:rsidRPr="00727AFB">
        <w:rPr>
          <w:rFonts w:ascii="Times New Roman" w:eastAsia="Times New Roman" w:hAnsi="Times New Roman" w:cs="Times New Roman"/>
          <w:sz w:val="24"/>
          <w:szCs w:val="24"/>
        </w:rPr>
        <w:t xml:space="preserve">Singaporean Journal </w:t>
      </w:r>
      <w:r w:rsidR="00727AFB" w:rsidRPr="00727AFB">
        <w:rPr>
          <w:rFonts w:ascii="Times New Roman" w:eastAsia="Times New Roman" w:hAnsi="Times New Roman" w:cs="Times New Roman"/>
          <w:sz w:val="24"/>
          <w:szCs w:val="24"/>
        </w:rPr>
        <w:t xml:space="preserve">of </w:t>
      </w:r>
      <w:r w:rsidRPr="00727AFB">
        <w:rPr>
          <w:rFonts w:ascii="Times New Roman" w:eastAsia="Times New Roman" w:hAnsi="Times New Roman" w:cs="Times New Roman"/>
          <w:sz w:val="24"/>
          <w:szCs w:val="24"/>
        </w:rPr>
        <w:t xml:space="preserve">Business Economics </w:t>
      </w:r>
      <w:r w:rsidR="00727AFB" w:rsidRPr="00727AFB">
        <w:rPr>
          <w:rFonts w:ascii="Times New Roman" w:eastAsia="Times New Roman" w:hAnsi="Times New Roman" w:cs="Times New Roman"/>
          <w:sz w:val="24"/>
          <w:szCs w:val="24"/>
        </w:rPr>
        <w:t xml:space="preserve">and </w:t>
      </w:r>
      <w:r w:rsidRPr="00727AFB">
        <w:rPr>
          <w:rFonts w:ascii="Times New Roman" w:eastAsia="Times New Roman" w:hAnsi="Times New Roman" w:cs="Times New Roman"/>
          <w:sz w:val="24"/>
          <w:szCs w:val="24"/>
        </w:rPr>
        <w:t>Management Studies</w:t>
      </w:r>
      <w:r w:rsidR="00727AFB" w:rsidRPr="00727AFB">
        <w:rPr>
          <w:rFonts w:ascii="Times New Roman" w:eastAsia="Times New Roman" w:hAnsi="Times New Roman" w:cs="Times New Roman"/>
          <w:sz w:val="24"/>
          <w:szCs w:val="24"/>
        </w:rPr>
        <w:t xml:space="preserve">, </w:t>
      </w:r>
      <w:r w:rsidRPr="00727AFB">
        <w:rPr>
          <w:rFonts w:ascii="Times New Roman" w:eastAsia="Times New Roman" w:hAnsi="Times New Roman" w:cs="Times New Roman"/>
          <w:sz w:val="24"/>
          <w:szCs w:val="24"/>
        </w:rPr>
        <w:t>5(7), pp. 26–34. https://doi.org/10.12816/0037248</w:t>
      </w:r>
    </w:p>
    <w:p w14:paraId="72B63A1D" w14:textId="621B559C" w:rsidR="00FF6FAB"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r w:rsidRPr="004D26D9">
        <w:rPr>
          <w:rFonts w:ascii="Times New Roman" w:hAnsi="Times New Roman" w:cs="Times New Roman"/>
          <w:color w:val="000000" w:themeColor="text1"/>
          <w:sz w:val="24"/>
          <w:szCs w:val="24"/>
        </w:rPr>
        <w:t xml:space="preserve">Berg, J., J. Harting and K. </w:t>
      </w:r>
      <w:proofErr w:type="spellStart"/>
      <w:r w:rsidRPr="004D26D9">
        <w:rPr>
          <w:rFonts w:ascii="Times New Roman" w:hAnsi="Times New Roman" w:cs="Times New Roman"/>
          <w:color w:val="000000" w:themeColor="text1"/>
          <w:sz w:val="24"/>
          <w:szCs w:val="24"/>
        </w:rPr>
        <w:t>Stronks</w:t>
      </w:r>
      <w:proofErr w:type="spellEnd"/>
      <w:r w:rsidRPr="004D26D9">
        <w:rPr>
          <w:rFonts w:ascii="Times New Roman" w:hAnsi="Times New Roman" w:cs="Times New Roman"/>
          <w:color w:val="000000" w:themeColor="text1"/>
          <w:sz w:val="24"/>
          <w:szCs w:val="24"/>
        </w:rPr>
        <w:t>. 2021. “</w:t>
      </w:r>
      <w:proofErr w:type="spellStart"/>
      <w:r w:rsidRPr="004D26D9">
        <w:rPr>
          <w:rFonts w:ascii="Times New Roman" w:hAnsi="Times New Roman" w:cs="Times New Roman"/>
          <w:color w:val="000000" w:themeColor="text1"/>
          <w:sz w:val="24"/>
          <w:szCs w:val="24"/>
        </w:rPr>
        <w:t>Individualisation</w:t>
      </w:r>
      <w:proofErr w:type="spellEnd"/>
      <w:r w:rsidRPr="004D26D9">
        <w:rPr>
          <w:rFonts w:ascii="Times New Roman" w:hAnsi="Times New Roman" w:cs="Times New Roman"/>
          <w:color w:val="000000" w:themeColor="text1"/>
          <w:sz w:val="24"/>
          <w:szCs w:val="24"/>
        </w:rPr>
        <w:t xml:space="preserve"> in Public Health: Reflections from Life Narratives in a Disadvantaged </w:t>
      </w:r>
      <w:proofErr w:type="spellStart"/>
      <w:r w:rsidRPr="004D26D9">
        <w:rPr>
          <w:rFonts w:ascii="Times New Roman" w:hAnsi="Times New Roman" w:cs="Times New Roman"/>
          <w:color w:val="000000" w:themeColor="text1"/>
          <w:sz w:val="24"/>
          <w:szCs w:val="24"/>
        </w:rPr>
        <w:t>Neighbourhood</w:t>
      </w:r>
      <w:proofErr w:type="spellEnd"/>
      <w:r w:rsidRPr="004D26D9">
        <w:rPr>
          <w:rFonts w:ascii="Times New Roman" w:hAnsi="Times New Roman" w:cs="Times New Roman"/>
          <w:color w:val="000000" w:themeColor="text1"/>
          <w:sz w:val="24"/>
          <w:szCs w:val="24"/>
        </w:rPr>
        <w:t>.” Critical Public Health 31 (1): 101–112. doi:10.1080/09581596.2019.1680803</w:t>
      </w:r>
      <w:r w:rsidR="00FF6FAB">
        <w:rPr>
          <w:rFonts w:ascii="Times New Roman" w:hAnsi="Times New Roman" w:cs="Times New Roman"/>
          <w:color w:val="000000" w:themeColor="text1"/>
          <w:sz w:val="24"/>
          <w:szCs w:val="24"/>
        </w:rPr>
        <w:t>.</w:t>
      </w:r>
    </w:p>
    <w:p w14:paraId="0C866F9E" w14:textId="53E061F8" w:rsidR="00A868CD" w:rsidRPr="004D26D9" w:rsidRDefault="00A868CD" w:rsidP="00FD1777">
      <w:pPr>
        <w:pStyle w:val="ListParagraph"/>
        <w:spacing w:after="106" w:line="360" w:lineRule="auto"/>
        <w:jc w:val="both"/>
        <w:outlineLvl w:val="2"/>
        <w:rPr>
          <w:rFonts w:ascii="Times New Roman" w:hAnsi="Times New Roman" w:cs="Times New Roman"/>
          <w:color w:val="000000" w:themeColor="text1"/>
          <w:sz w:val="24"/>
          <w:szCs w:val="24"/>
        </w:rPr>
      </w:pPr>
    </w:p>
    <w:p w14:paraId="3AC604D5" w14:textId="7B97C706" w:rsidR="00FD1777" w:rsidRDefault="00A868CD"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4D26D9">
        <w:rPr>
          <w:rFonts w:ascii="Times New Roman" w:hAnsi="Times New Roman" w:cs="Times New Roman"/>
          <w:color w:val="000000" w:themeColor="text1"/>
          <w:sz w:val="24"/>
          <w:szCs w:val="24"/>
        </w:rPr>
        <w:t xml:space="preserve">Bloomberg. 2021. “The Great Resignation: UK Companies Brace for </w:t>
      </w:r>
      <w:r w:rsidR="00FD1777" w:rsidRPr="00EF4811">
        <w:rPr>
          <w:rFonts w:ascii="Times New Roman" w:eastAsia="Times New Roman" w:hAnsi="Times New Roman" w:cs="Times New Roman"/>
          <w:sz w:val="24"/>
          <w:szCs w:val="24"/>
        </w:rPr>
        <w:t xml:space="preserve">Bala, R., &amp; Singh, S. (2015). An </w:t>
      </w:r>
      <w:r w:rsidR="00727AFB" w:rsidRPr="00EF4811">
        <w:rPr>
          <w:rFonts w:ascii="Times New Roman" w:eastAsia="Times New Roman" w:hAnsi="Times New Roman" w:cs="Times New Roman"/>
          <w:sz w:val="24"/>
          <w:szCs w:val="24"/>
        </w:rPr>
        <w:t xml:space="preserve">Evaluation of The Government Revenue and Expenditure Pattern </w:t>
      </w:r>
      <w:r w:rsidR="00727AFB">
        <w:rPr>
          <w:rFonts w:ascii="Times New Roman" w:eastAsia="Times New Roman" w:hAnsi="Times New Roman" w:cs="Times New Roman"/>
          <w:sz w:val="24"/>
          <w:szCs w:val="24"/>
        </w:rPr>
        <w:t>i</w:t>
      </w:r>
      <w:r w:rsidR="00727AFB" w:rsidRPr="00EF4811">
        <w:rPr>
          <w:rFonts w:ascii="Times New Roman" w:eastAsia="Times New Roman" w:hAnsi="Times New Roman" w:cs="Times New Roman"/>
          <w:sz w:val="24"/>
          <w:szCs w:val="24"/>
        </w:rPr>
        <w:t xml:space="preserve">n </w:t>
      </w:r>
      <w:r w:rsidR="00FD1777" w:rsidRPr="00EF4811">
        <w:rPr>
          <w:rFonts w:ascii="Times New Roman" w:eastAsia="Times New Roman" w:hAnsi="Times New Roman" w:cs="Times New Roman"/>
          <w:sz w:val="24"/>
          <w:szCs w:val="24"/>
        </w:rPr>
        <w:t xml:space="preserve">Punjab </w:t>
      </w:r>
      <w:r w:rsidR="00727AFB" w:rsidRPr="00EF4811">
        <w:rPr>
          <w:rFonts w:ascii="Times New Roman" w:eastAsia="Times New Roman" w:hAnsi="Times New Roman" w:cs="Times New Roman"/>
          <w:sz w:val="24"/>
          <w:szCs w:val="24"/>
        </w:rPr>
        <w:t xml:space="preserve">State of </w:t>
      </w:r>
      <w:r w:rsidR="00FD1777" w:rsidRPr="00EF4811">
        <w:rPr>
          <w:rFonts w:ascii="Times New Roman" w:eastAsia="Times New Roman" w:hAnsi="Times New Roman" w:cs="Times New Roman"/>
          <w:sz w:val="24"/>
          <w:szCs w:val="24"/>
        </w:rPr>
        <w:t>India</w:t>
      </w:r>
      <w:r w:rsidR="00727AFB" w:rsidRPr="00EF4811">
        <w:rPr>
          <w:rFonts w:ascii="Times New Roman" w:eastAsia="Times New Roman" w:hAnsi="Times New Roman" w:cs="Times New Roman"/>
          <w:sz w:val="24"/>
          <w:szCs w:val="24"/>
        </w:rPr>
        <w:t xml:space="preserve">. </w:t>
      </w:r>
      <w:r w:rsidR="00FD1777" w:rsidRPr="00727AFB">
        <w:rPr>
          <w:rFonts w:ascii="Times New Roman" w:eastAsia="Times New Roman" w:hAnsi="Times New Roman" w:cs="Times New Roman"/>
          <w:sz w:val="24"/>
          <w:szCs w:val="24"/>
        </w:rPr>
        <w:t>Business Analyst, Vol</w:t>
      </w:r>
      <w:r w:rsidR="00FD1777" w:rsidRPr="00EF4811">
        <w:rPr>
          <w:rFonts w:ascii="Times New Roman" w:eastAsia="Times New Roman" w:hAnsi="Times New Roman" w:cs="Times New Roman"/>
          <w:i/>
          <w:iCs/>
          <w:sz w:val="24"/>
          <w:szCs w:val="24"/>
        </w:rPr>
        <w:t>. 35</w:t>
      </w:r>
      <w:r w:rsidR="00FD1777" w:rsidRPr="00EF4811">
        <w:rPr>
          <w:rFonts w:ascii="Times New Roman" w:eastAsia="Times New Roman" w:hAnsi="Times New Roman" w:cs="Times New Roman"/>
          <w:sz w:val="24"/>
          <w:szCs w:val="24"/>
        </w:rPr>
        <w:t xml:space="preserve">(No. 2), </w:t>
      </w:r>
      <w:r w:rsidR="00FD1777">
        <w:rPr>
          <w:rFonts w:ascii="Times New Roman" w:eastAsia="Times New Roman" w:hAnsi="Times New Roman" w:cs="Times New Roman"/>
          <w:sz w:val="24"/>
          <w:szCs w:val="24"/>
        </w:rPr>
        <w:t xml:space="preserve">pp. </w:t>
      </w:r>
      <w:r w:rsidR="00FD1777" w:rsidRPr="00EF4811">
        <w:rPr>
          <w:rFonts w:ascii="Times New Roman" w:eastAsia="Times New Roman" w:hAnsi="Times New Roman" w:cs="Times New Roman"/>
          <w:sz w:val="24"/>
          <w:szCs w:val="24"/>
        </w:rPr>
        <w:t>177–199.</w:t>
      </w:r>
    </w:p>
    <w:p w14:paraId="59B42F67" w14:textId="45B12929" w:rsidR="00FD1777" w:rsidRPr="00727AFB" w:rsidRDefault="00FD1777"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D84928">
        <w:rPr>
          <w:rFonts w:ascii="Times New Roman" w:eastAsia="Times New Roman" w:hAnsi="Times New Roman" w:cs="Times New Roman"/>
          <w:sz w:val="24"/>
          <w:szCs w:val="24"/>
        </w:rPr>
        <w:t xml:space="preserve">Bala, R., Sood, S., &amp; Singh, S. (2021). </w:t>
      </w:r>
      <w:r w:rsidRPr="00727AFB">
        <w:rPr>
          <w:rFonts w:ascii="Times New Roman" w:eastAsia="Times New Roman" w:hAnsi="Times New Roman" w:cs="Times New Roman"/>
          <w:sz w:val="24"/>
          <w:szCs w:val="24"/>
        </w:rPr>
        <w:t xml:space="preserve">Passive </w:t>
      </w:r>
      <w:r w:rsidR="00727AFB" w:rsidRPr="00727AFB">
        <w:rPr>
          <w:rFonts w:ascii="Times New Roman" w:eastAsia="Times New Roman" w:hAnsi="Times New Roman" w:cs="Times New Roman"/>
          <w:sz w:val="24"/>
          <w:szCs w:val="24"/>
        </w:rPr>
        <w:t xml:space="preserve">Leadership Styles and Perceived Procrastination in Leaders: A </w:t>
      </w:r>
      <w:r w:rsidRPr="00727AFB">
        <w:rPr>
          <w:rFonts w:ascii="Times New Roman" w:eastAsia="Times New Roman" w:hAnsi="Times New Roman" w:cs="Times New Roman"/>
          <w:sz w:val="24"/>
          <w:szCs w:val="24"/>
        </w:rPr>
        <w:t>PLS</w:t>
      </w:r>
      <w:r w:rsidR="00727AFB" w:rsidRPr="00727AFB">
        <w:rPr>
          <w:rFonts w:ascii="Times New Roman" w:eastAsia="Times New Roman" w:hAnsi="Times New Roman" w:cs="Times New Roman"/>
          <w:sz w:val="24"/>
          <w:szCs w:val="24"/>
        </w:rPr>
        <w:t>-</w:t>
      </w:r>
      <w:r w:rsidRPr="00727AFB">
        <w:rPr>
          <w:rFonts w:ascii="Times New Roman" w:eastAsia="Times New Roman" w:hAnsi="Times New Roman" w:cs="Times New Roman"/>
          <w:sz w:val="24"/>
          <w:szCs w:val="24"/>
        </w:rPr>
        <w:t xml:space="preserve">SEM </w:t>
      </w:r>
      <w:r w:rsidR="00727AFB" w:rsidRPr="00727AFB">
        <w:rPr>
          <w:rFonts w:ascii="Times New Roman" w:eastAsia="Times New Roman" w:hAnsi="Times New Roman" w:cs="Times New Roman"/>
          <w:sz w:val="24"/>
          <w:szCs w:val="24"/>
        </w:rPr>
        <w:t xml:space="preserve">Approach. </w:t>
      </w:r>
      <w:r w:rsidRPr="00727AFB">
        <w:rPr>
          <w:rFonts w:ascii="Times New Roman" w:eastAsia="Times New Roman" w:hAnsi="Times New Roman" w:cs="Times New Roman"/>
          <w:sz w:val="24"/>
          <w:szCs w:val="24"/>
        </w:rPr>
        <w:t>World Review of Entrepreneurship, Management and Sustainable Development, 17(1), 20. https://doi.org/10.1504/WREMSD.2021.10034244</w:t>
      </w:r>
    </w:p>
    <w:p w14:paraId="1C74B6CD" w14:textId="72C6E504" w:rsidR="00A868CD" w:rsidRPr="004D26D9"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r w:rsidRPr="004D26D9">
        <w:rPr>
          <w:rFonts w:ascii="Times New Roman" w:hAnsi="Times New Roman" w:cs="Times New Roman"/>
          <w:color w:val="000000" w:themeColor="text1"/>
          <w:sz w:val="24"/>
          <w:szCs w:val="24"/>
        </w:rPr>
        <w:t xml:space="preserve">More Hiring Crunch in 2022.” Bloomberg, 20th December. Available at: </w:t>
      </w:r>
      <w:r w:rsidR="00727AFB" w:rsidRPr="004D26D9">
        <w:rPr>
          <w:rFonts w:ascii="Times New Roman" w:hAnsi="Times New Roman" w:cs="Times New Roman"/>
          <w:color w:val="000000" w:themeColor="text1"/>
          <w:sz w:val="24"/>
          <w:szCs w:val="24"/>
        </w:rPr>
        <w:t>Https://Www.Bloomberg.Com/News/Articles/ 2021-12-20/U-K-Firms-Fear-Great-British-Resignation-After-Staff-Departures.</w:t>
      </w:r>
    </w:p>
    <w:p w14:paraId="44958501" w14:textId="2A7DB669" w:rsidR="00A868CD"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r w:rsidRPr="004D26D9">
        <w:rPr>
          <w:rFonts w:ascii="Times New Roman" w:hAnsi="Times New Roman" w:cs="Times New Roman"/>
          <w:color w:val="000000" w:themeColor="text1"/>
          <w:sz w:val="24"/>
          <w:szCs w:val="24"/>
        </w:rPr>
        <w:t xml:space="preserve">Brower, T. (2020, September 20). Working Remote: How To Build Trust </w:t>
      </w:r>
      <w:r w:rsidR="00727AFB" w:rsidRPr="004D26D9">
        <w:rPr>
          <w:rFonts w:ascii="Times New Roman" w:hAnsi="Times New Roman" w:cs="Times New Roman"/>
          <w:color w:val="000000" w:themeColor="text1"/>
          <w:sz w:val="24"/>
          <w:szCs w:val="24"/>
        </w:rPr>
        <w:t>from</w:t>
      </w:r>
      <w:r w:rsidRPr="004D26D9">
        <w:rPr>
          <w:rFonts w:ascii="Times New Roman" w:hAnsi="Times New Roman" w:cs="Times New Roman"/>
          <w:color w:val="000000" w:themeColor="text1"/>
          <w:sz w:val="24"/>
          <w:szCs w:val="24"/>
        </w:rPr>
        <w:t xml:space="preserve"> A Distance. Retrieved from </w:t>
      </w:r>
      <w:r w:rsidR="00727AFB" w:rsidRPr="004D26D9">
        <w:rPr>
          <w:rFonts w:ascii="Times New Roman" w:hAnsi="Times New Roman" w:cs="Times New Roman"/>
          <w:color w:val="000000" w:themeColor="text1"/>
          <w:sz w:val="24"/>
          <w:szCs w:val="24"/>
        </w:rPr>
        <w:t>Forbes</w:t>
      </w:r>
      <w:r w:rsidRPr="004D26D9">
        <w:rPr>
          <w:rFonts w:ascii="Times New Roman" w:hAnsi="Times New Roman" w:cs="Times New Roman"/>
          <w:color w:val="000000" w:themeColor="text1"/>
          <w:sz w:val="24"/>
          <w:szCs w:val="24"/>
        </w:rPr>
        <w:t xml:space="preserve">: </w:t>
      </w:r>
      <w:r w:rsidR="00727AFB" w:rsidRPr="004D26D9">
        <w:rPr>
          <w:rFonts w:ascii="Times New Roman" w:hAnsi="Times New Roman" w:cs="Times New Roman"/>
          <w:color w:val="000000" w:themeColor="text1"/>
          <w:sz w:val="24"/>
          <w:szCs w:val="24"/>
        </w:rPr>
        <w:t>Https://Www.Forbes.Com/Sites/Tracybrower/2020/09/20/ Workingremote-How-To-Build-Trust-From-A-Distance/?Sh=307e789c271e</w:t>
      </w:r>
      <w:r w:rsidRPr="004D26D9">
        <w:rPr>
          <w:rFonts w:ascii="Times New Roman" w:hAnsi="Times New Roman" w:cs="Times New Roman"/>
          <w:color w:val="000000" w:themeColor="text1"/>
          <w:sz w:val="24"/>
          <w:szCs w:val="24"/>
        </w:rPr>
        <w:t>.</w:t>
      </w:r>
    </w:p>
    <w:p w14:paraId="72C1CDB2" w14:textId="77777777" w:rsidR="007868BD" w:rsidRPr="005A7B06" w:rsidRDefault="007868BD" w:rsidP="00FD1777">
      <w:pPr>
        <w:pStyle w:val="ListParagraph"/>
        <w:spacing w:after="0" w:line="360" w:lineRule="auto"/>
        <w:jc w:val="both"/>
        <w:rPr>
          <w:rFonts w:ascii="Times New Roman" w:eastAsia="Times New Roman" w:hAnsi="Times New Roman" w:cs="Times New Roman"/>
          <w:sz w:val="24"/>
          <w:szCs w:val="24"/>
        </w:rPr>
      </w:pPr>
    </w:p>
    <w:p w14:paraId="0FFD1157" w14:textId="1150A9FC" w:rsidR="007868BD" w:rsidRPr="00727AFB" w:rsidRDefault="007868BD"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5A7B06">
        <w:rPr>
          <w:rFonts w:ascii="Times New Roman" w:eastAsia="Times New Roman" w:hAnsi="Times New Roman" w:cs="Times New Roman"/>
          <w:sz w:val="24"/>
          <w:szCs w:val="24"/>
        </w:rPr>
        <w:t xml:space="preserve">Bala, R., Singh, S., Sharma, P., &amp; Rehman, S. U. (2022). </w:t>
      </w:r>
      <w:r w:rsidR="00727AFB" w:rsidRPr="00727AFB">
        <w:rPr>
          <w:rFonts w:ascii="Times New Roman" w:eastAsia="Times New Roman" w:hAnsi="Times New Roman" w:cs="Times New Roman"/>
          <w:sz w:val="24"/>
          <w:szCs w:val="24"/>
        </w:rPr>
        <w:t xml:space="preserve">Mediating Role of Social Support on The Relationship Between Social Commerce Constructs and </w:t>
      </w:r>
      <w:proofErr w:type="spellStart"/>
      <w:r w:rsidR="00727AFB" w:rsidRPr="00727AFB">
        <w:rPr>
          <w:rFonts w:ascii="Times New Roman" w:eastAsia="Times New Roman" w:hAnsi="Times New Roman" w:cs="Times New Roman"/>
          <w:sz w:val="24"/>
          <w:szCs w:val="24"/>
        </w:rPr>
        <w:t>Buyers&amp;Trust</w:t>
      </w:r>
      <w:proofErr w:type="spellEnd"/>
      <w:r w:rsidR="00727AFB" w:rsidRPr="00727AFB">
        <w:rPr>
          <w:rFonts w:ascii="Times New Roman" w:eastAsia="Times New Roman" w:hAnsi="Times New Roman" w:cs="Times New Roman"/>
          <w:sz w:val="24"/>
          <w:szCs w:val="24"/>
        </w:rPr>
        <w:t xml:space="preserve">. </w:t>
      </w:r>
      <w:r w:rsidR="00727AFB" w:rsidRPr="00727AFB">
        <w:rPr>
          <w:rFonts w:ascii="Times New Roman" w:eastAsia="Times New Roman" w:hAnsi="Times New Roman" w:cs="Times New Roman"/>
          <w:sz w:val="24"/>
          <w:szCs w:val="24"/>
        </w:rPr>
        <w:lastRenderedPageBreak/>
        <w:t>International Journal of Web Based Communities, 18(1), 1. Https://Doi.Org/10.1504/Ijwbc.2022.10044798</w:t>
      </w:r>
    </w:p>
    <w:p w14:paraId="6385CE1D" w14:textId="52998213" w:rsidR="002A48C7" w:rsidRPr="00214D33" w:rsidRDefault="002A48C7"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761CE2">
        <w:rPr>
          <w:rFonts w:ascii="Times New Roman" w:eastAsia="Times New Roman" w:hAnsi="Times New Roman" w:cs="Times New Roman"/>
          <w:sz w:val="24"/>
          <w:szCs w:val="24"/>
        </w:rPr>
        <w:t xml:space="preserve">Bala, R., Singh, S., &amp; Sharma, K. K. (2023). Relationship </w:t>
      </w:r>
      <w:r w:rsidR="00727AFB" w:rsidRPr="00761CE2">
        <w:rPr>
          <w:rFonts w:ascii="Times New Roman" w:eastAsia="Times New Roman" w:hAnsi="Times New Roman" w:cs="Times New Roman"/>
          <w:sz w:val="24"/>
          <w:szCs w:val="24"/>
        </w:rPr>
        <w:t xml:space="preserve">Between Environmental Knowledge, Environmental Sensitivity, Environmental Attitude </w:t>
      </w:r>
      <w:r w:rsidR="007C194F" w:rsidRPr="00761CE2">
        <w:rPr>
          <w:rFonts w:ascii="Times New Roman" w:eastAsia="Times New Roman" w:hAnsi="Times New Roman" w:cs="Times New Roman"/>
          <w:sz w:val="24"/>
          <w:szCs w:val="24"/>
        </w:rPr>
        <w:t>and</w:t>
      </w:r>
      <w:r w:rsidR="00727AFB" w:rsidRPr="00761CE2">
        <w:rPr>
          <w:rFonts w:ascii="Times New Roman" w:eastAsia="Times New Roman" w:hAnsi="Times New Roman" w:cs="Times New Roman"/>
          <w:sz w:val="24"/>
          <w:szCs w:val="24"/>
        </w:rPr>
        <w:t xml:space="preserve"> Environmental </w:t>
      </w:r>
      <w:proofErr w:type="spellStart"/>
      <w:r w:rsidR="00727AFB" w:rsidRPr="00761CE2">
        <w:rPr>
          <w:rFonts w:ascii="Times New Roman" w:eastAsia="Times New Roman" w:hAnsi="Times New Roman" w:cs="Times New Roman"/>
          <w:sz w:val="24"/>
          <w:szCs w:val="24"/>
        </w:rPr>
        <w:t>Behavioural</w:t>
      </w:r>
      <w:proofErr w:type="spellEnd"/>
      <w:r w:rsidR="00727AFB" w:rsidRPr="00761CE2">
        <w:rPr>
          <w:rFonts w:ascii="Times New Roman" w:eastAsia="Times New Roman" w:hAnsi="Times New Roman" w:cs="Times New Roman"/>
          <w:sz w:val="24"/>
          <w:szCs w:val="24"/>
        </w:rPr>
        <w:t xml:space="preserve"> Intention </w:t>
      </w:r>
      <w:r w:rsidR="00727AFB" w:rsidRPr="00214D33">
        <w:rPr>
          <w:rFonts w:ascii="Times New Roman" w:eastAsia="Times New Roman" w:hAnsi="Times New Roman" w:cs="Times New Roman"/>
          <w:sz w:val="24"/>
          <w:szCs w:val="24"/>
        </w:rPr>
        <w:t xml:space="preserve">– A Segmented Mediation Approach. </w:t>
      </w:r>
      <w:r w:rsidRPr="00214D33">
        <w:rPr>
          <w:rFonts w:ascii="Times New Roman" w:eastAsia="Times New Roman" w:hAnsi="Times New Roman" w:cs="Times New Roman"/>
          <w:sz w:val="24"/>
          <w:szCs w:val="24"/>
        </w:rPr>
        <w:t xml:space="preserve">Management </w:t>
      </w:r>
      <w:r w:rsidR="00727AFB" w:rsidRPr="00214D33">
        <w:rPr>
          <w:rFonts w:ascii="Times New Roman" w:eastAsia="Times New Roman" w:hAnsi="Times New Roman" w:cs="Times New Roman"/>
          <w:sz w:val="24"/>
          <w:szCs w:val="24"/>
        </w:rPr>
        <w:t xml:space="preserve">Of </w:t>
      </w:r>
      <w:r w:rsidRPr="00214D33">
        <w:rPr>
          <w:rFonts w:ascii="Times New Roman" w:eastAsia="Times New Roman" w:hAnsi="Times New Roman" w:cs="Times New Roman"/>
          <w:sz w:val="24"/>
          <w:szCs w:val="24"/>
        </w:rPr>
        <w:t>Environmental Quality</w:t>
      </w:r>
      <w:r w:rsidR="00727AFB" w:rsidRPr="00214D33">
        <w:rPr>
          <w:rFonts w:ascii="Times New Roman" w:eastAsia="Times New Roman" w:hAnsi="Times New Roman" w:cs="Times New Roman"/>
          <w:sz w:val="24"/>
          <w:szCs w:val="24"/>
        </w:rPr>
        <w:t xml:space="preserve">: </w:t>
      </w:r>
      <w:r w:rsidRPr="00214D33">
        <w:rPr>
          <w:rFonts w:ascii="Times New Roman" w:eastAsia="Times New Roman" w:hAnsi="Times New Roman" w:cs="Times New Roman"/>
          <w:sz w:val="24"/>
          <w:szCs w:val="24"/>
        </w:rPr>
        <w:t>An International Journal</w:t>
      </w:r>
      <w:r w:rsidR="00727AFB" w:rsidRPr="00214D33">
        <w:rPr>
          <w:rFonts w:ascii="Times New Roman" w:eastAsia="Times New Roman" w:hAnsi="Times New Roman" w:cs="Times New Roman"/>
          <w:sz w:val="24"/>
          <w:szCs w:val="24"/>
        </w:rPr>
        <w:t>,</w:t>
      </w:r>
      <w:r w:rsidRPr="00214D33">
        <w:rPr>
          <w:rFonts w:ascii="Times New Roman" w:eastAsia="Times New Roman" w:hAnsi="Times New Roman" w:cs="Times New Roman"/>
          <w:sz w:val="24"/>
          <w:szCs w:val="24"/>
        </w:rPr>
        <w:t xml:space="preserve"> 34(1), 119–136. https://doi.org/10.1108/MEQ-08-2021-0202</w:t>
      </w:r>
    </w:p>
    <w:p w14:paraId="25060385" w14:textId="77777777" w:rsidR="007868BD" w:rsidRPr="002A48C7" w:rsidRDefault="007868BD" w:rsidP="00FD1777">
      <w:pPr>
        <w:spacing w:after="106" w:line="360" w:lineRule="auto"/>
        <w:ind w:left="360"/>
        <w:jc w:val="both"/>
        <w:outlineLvl w:val="2"/>
        <w:rPr>
          <w:rFonts w:ascii="Times New Roman" w:hAnsi="Times New Roman" w:cs="Times New Roman"/>
          <w:color w:val="000000" w:themeColor="text1"/>
          <w:sz w:val="24"/>
          <w:szCs w:val="24"/>
        </w:rPr>
      </w:pPr>
    </w:p>
    <w:p w14:paraId="371C497C" w14:textId="0F2C65E6" w:rsidR="00A868CD" w:rsidRPr="007C194F"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r w:rsidRPr="007C194F">
        <w:rPr>
          <w:rFonts w:ascii="Times New Roman" w:hAnsi="Times New Roman" w:cs="Times New Roman"/>
          <w:color w:val="000000" w:themeColor="text1"/>
          <w:sz w:val="24"/>
          <w:szCs w:val="24"/>
        </w:rPr>
        <w:t>Butler</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L</w:t>
      </w:r>
      <w:r w:rsidR="007C194F" w:rsidRPr="007C194F">
        <w:rPr>
          <w:rFonts w:ascii="Times New Roman" w:hAnsi="Times New Roman" w:cs="Times New Roman"/>
          <w:color w:val="000000" w:themeColor="text1"/>
          <w:sz w:val="24"/>
          <w:szCs w:val="24"/>
        </w:rPr>
        <w:t xml:space="preserve">. (2020). </w:t>
      </w:r>
      <w:r w:rsidRPr="007C194F">
        <w:rPr>
          <w:rFonts w:ascii="Times New Roman" w:hAnsi="Times New Roman" w:cs="Times New Roman"/>
          <w:color w:val="000000" w:themeColor="text1"/>
          <w:sz w:val="24"/>
          <w:szCs w:val="24"/>
        </w:rPr>
        <w:t xml:space="preserve">Business </w:t>
      </w:r>
      <w:r w:rsidR="007C194F" w:rsidRPr="007C194F">
        <w:rPr>
          <w:rFonts w:ascii="Times New Roman" w:hAnsi="Times New Roman" w:cs="Times New Roman"/>
          <w:color w:val="000000" w:themeColor="text1"/>
          <w:sz w:val="24"/>
          <w:szCs w:val="24"/>
        </w:rPr>
        <w:t xml:space="preserve">As Usual? </w:t>
      </w:r>
      <w:proofErr w:type="spellStart"/>
      <w:r w:rsidR="007C194F" w:rsidRPr="007C194F">
        <w:rPr>
          <w:rFonts w:ascii="Times New Roman" w:hAnsi="Times New Roman" w:cs="Times New Roman"/>
          <w:color w:val="000000" w:themeColor="text1"/>
          <w:sz w:val="24"/>
          <w:szCs w:val="24"/>
        </w:rPr>
        <w:t>Welcheveränderungensetzensichauchnach</w:t>
      </w:r>
      <w:proofErr w:type="spellEnd"/>
      <w:r w:rsidR="007C194F" w:rsidRPr="007C194F">
        <w:rPr>
          <w:rFonts w:ascii="Times New Roman" w:hAnsi="Times New Roman" w:cs="Times New Roman"/>
          <w:color w:val="000000" w:themeColor="text1"/>
          <w:sz w:val="24"/>
          <w:szCs w:val="24"/>
        </w:rPr>
        <w:t xml:space="preserve"> Der </w:t>
      </w:r>
      <w:proofErr w:type="spellStart"/>
      <w:r w:rsidR="007C194F" w:rsidRPr="007C194F">
        <w:rPr>
          <w:rFonts w:ascii="Times New Roman" w:hAnsi="Times New Roman" w:cs="Times New Roman"/>
          <w:color w:val="000000" w:themeColor="text1"/>
          <w:sz w:val="24"/>
          <w:szCs w:val="24"/>
        </w:rPr>
        <w:t>Kriseimarbeitsalltagdurch</w:t>
      </w:r>
      <w:proofErr w:type="spellEnd"/>
      <w:r w:rsidR="007C194F" w:rsidRPr="007C194F">
        <w:rPr>
          <w:rFonts w:ascii="Times New Roman" w:hAnsi="Times New Roman" w:cs="Times New Roman"/>
          <w:color w:val="000000" w:themeColor="text1"/>
          <w:sz w:val="24"/>
          <w:szCs w:val="24"/>
        </w:rPr>
        <w:t xml:space="preserve">? </w:t>
      </w:r>
      <w:proofErr w:type="spellStart"/>
      <w:r w:rsidRPr="007C194F">
        <w:rPr>
          <w:rFonts w:ascii="Times New Roman" w:hAnsi="Times New Roman" w:cs="Times New Roman"/>
          <w:color w:val="000000" w:themeColor="text1"/>
          <w:sz w:val="24"/>
          <w:szCs w:val="24"/>
        </w:rPr>
        <w:t>Wirtschaftsinformatik</w:t>
      </w:r>
      <w:proofErr w:type="spellEnd"/>
      <w:r w:rsidR="007C194F" w:rsidRPr="007C194F">
        <w:rPr>
          <w:rFonts w:ascii="Times New Roman" w:hAnsi="Times New Roman" w:cs="Times New Roman"/>
          <w:color w:val="000000" w:themeColor="text1"/>
          <w:sz w:val="24"/>
          <w:szCs w:val="24"/>
        </w:rPr>
        <w:t xml:space="preserve">&amp; </w:t>
      </w:r>
      <w:r w:rsidRPr="007C194F">
        <w:rPr>
          <w:rFonts w:ascii="Times New Roman" w:hAnsi="Times New Roman" w:cs="Times New Roman"/>
          <w:color w:val="000000" w:themeColor="text1"/>
          <w:sz w:val="24"/>
          <w:szCs w:val="24"/>
        </w:rPr>
        <w:t>Management</w:t>
      </w:r>
      <w:r w:rsidR="007C194F" w:rsidRPr="007C194F">
        <w:rPr>
          <w:rFonts w:ascii="Times New Roman" w:hAnsi="Times New Roman" w:cs="Times New Roman"/>
          <w:color w:val="000000" w:themeColor="text1"/>
          <w:sz w:val="24"/>
          <w:szCs w:val="24"/>
        </w:rPr>
        <w:t>, 1-3.</w:t>
      </w:r>
    </w:p>
    <w:p w14:paraId="533BF6E2" w14:textId="38631958" w:rsidR="00A868CD" w:rsidRPr="007C194F"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r w:rsidRPr="007C194F">
        <w:rPr>
          <w:rFonts w:ascii="Times New Roman" w:hAnsi="Times New Roman" w:cs="Times New Roman"/>
          <w:color w:val="000000" w:themeColor="text1"/>
          <w:sz w:val="24"/>
          <w:szCs w:val="24"/>
        </w:rPr>
        <w:t>Coronavirus Update</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 xml:space="preserve">Accessed </w:t>
      </w:r>
      <w:r w:rsidR="007C194F" w:rsidRPr="007C194F">
        <w:rPr>
          <w:rFonts w:ascii="Times New Roman" w:hAnsi="Times New Roman" w:cs="Times New Roman"/>
          <w:color w:val="000000" w:themeColor="text1"/>
          <w:sz w:val="24"/>
          <w:szCs w:val="24"/>
        </w:rPr>
        <w:t xml:space="preserve">20th </w:t>
      </w:r>
      <w:r w:rsidRPr="007C194F">
        <w:rPr>
          <w:rFonts w:ascii="Times New Roman" w:hAnsi="Times New Roman" w:cs="Times New Roman"/>
          <w:color w:val="000000" w:themeColor="text1"/>
          <w:sz w:val="24"/>
          <w:szCs w:val="24"/>
        </w:rPr>
        <w:t xml:space="preserve">April </w:t>
      </w:r>
      <w:r w:rsidR="007C194F" w:rsidRPr="007C194F">
        <w:rPr>
          <w:rFonts w:ascii="Times New Roman" w:hAnsi="Times New Roman" w:cs="Times New Roman"/>
          <w:color w:val="000000" w:themeColor="text1"/>
          <w:sz w:val="24"/>
          <w:szCs w:val="24"/>
        </w:rPr>
        <w:t xml:space="preserve">2020. </w:t>
      </w:r>
      <w:hyperlink r:id="rId6" w:history="1">
        <w:r w:rsidR="007C194F" w:rsidRPr="007C194F">
          <w:rPr>
            <w:rStyle w:val="Hyperlink"/>
            <w:rFonts w:ascii="Times New Roman" w:hAnsi="Times New Roman" w:cs="Times New Roman"/>
            <w:color w:val="000000" w:themeColor="text1"/>
            <w:sz w:val="24"/>
            <w:szCs w:val="24"/>
          </w:rPr>
          <w:t>Https://Www.Worldometers.Info/Coronavirus/</w:t>
        </w:r>
      </w:hyperlink>
      <w:r w:rsidR="007C194F" w:rsidRPr="007C194F">
        <w:rPr>
          <w:rFonts w:ascii="Times New Roman" w:hAnsi="Times New Roman" w:cs="Times New Roman"/>
          <w:color w:val="000000" w:themeColor="text1"/>
          <w:sz w:val="24"/>
          <w:szCs w:val="24"/>
        </w:rPr>
        <w:t>.</w:t>
      </w:r>
    </w:p>
    <w:p w14:paraId="3E7B17F7" w14:textId="10F53818" w:rsidR="00A868CD" w:rsidRPr="007C194F" w:rsidRDefault="00A868CD" w:rsidP="00FD1777">
      <w:pPr>
        <w:pStyle w:val="ListParagraph"/>
        <w:numPr>
          <w:ilvl w:val="0"/>
          <w:numId w:val="3"/>
        </w:numPr>
        <w:spacing w:line="360" w:lineRule="auto"/>
        <w:jc w:val="both"/>
        <w:rPr>
          <w:rFonts w:ascii="Times New Roman" w:hAnsi="Times New Roman" w:cs="Times New Roman"/>
          <w:color w:val="000000" w:themeColor="text1"/>
          <w:sz w:val="24"/>
          <w:szCs w:val="24"/>
        </w:rPr>
      </w:pPr>
      <w:r w:rsidRPr="007C194F">
        <w:rPr>
          <w:rFonts w:ascii="Times New Roman" w:hAnsi="Times New Roman" w:cs="Times New Roman"/>
          <w:color w:val="000000" w:themeColor="text1"/>
          <w:sz w:val="24"/>
          <w:szCs w:val="24"/>
        </w:rPr>
        <w:t>Dagnino</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Emanuele</w:t>
      </w:r>
      <w:r w:rsidR="007C194F" w:rsidRPr="007C194F">
        <w:rPr>
          <w:rFonts w:ascii="Times New Roman" w:hAnsi="Times New Roman" w:cs="Times New Roman"/>
          <w:color w:val="000000" w:themeColor="text1"/>
          <w:sz w:val="24"/>
          <w:szCs w:val="24"/>
        </w:rPr>
        <w:t xml:space="preserve">. 2016. </w:t>
      </w:r>
      <w:r w:rsidRPr="007C194F">
        <w:rPr>
          <w:rFonts w:ascii="Times New Roman" w:hAnsi="Times New Roman" w:cs="Times New Roman"/>
          <w:color w:val="000000" w:themeColor="text1"/>
          <w:sz w:val="24"/>
          <w:szCs w:val="24"/>
        </w:rPr>
        <w:t xml:space="preserve">What </w:t>
      </w:r>
      <w:r w:rsidR="007C194F" w:rsidRPr="007C194F">
        <w:rPr>
          <w:rFonts w:ascii="Times New Roman" w:hAnsi="Times New Roman" w:cs="Times New Roman"/>
          <w:color w:val="000000" w:themeColor="text1"/>
          <w:sz w:val="24"/>
          <w:szCs w:val="24"/>
        </w:rPr>
        <w:t xml:space="preserve">Does Telework Mean </w:t>
      </w:r>
      <w:r w:rsidR="00B329CE">
        <w:rPr>
          <w:rFonts w:ascii="Times New Roman" w:hAnsi="Times New Roman" w:cs="Times New Roman"/>
          <w:color w:val="000000" w:themeColor="text1"/>
          <w:sz w:val="24"/>
          <w:szCs w:val="24"/>
        </w:rPr>
        <w:t>i</w:t>
      </w:r>
      <w:r w:rsidR="007C194F" w:rsidRPr="007C194F">
        <w:rPr>
          <w:rFonts w:ascii="Times New Roman" w:hAnsi="Times New Roman" w:cs="Times New Roman"/>
          <w:color w:val="000000" w:themeColor="text1"/>
          <w:sz w:val="24"/>
          <w:szCs w:val="24"/>
        </w:rPr>
        <w:t xml:space="preserve">n </w:t>
      </w:r>
      <w:r w:rsidR="00B329CE">
        <w:rPr>
          <w:rFonts w:ascii="Times New Roman" w:hAnsi="Times New Roman" w:cs="Times New Roman"/>
          <w:color w:val="000000" w:themeColor="text1"/>
          <w:sz w:val="24"/>
          <w:szCs w:val="24"/>
        </w:rPr>
        <w:t>t</w:t>
      </w:r>
      <w:r w:rsidR="007C194F" w:rsidRPr="007C194F">
        <w:rPr>
          <w:rFonts w:ascii="Times New Roman" w:hAnsi="Times New Roman" w:cs="Times New Roman"/>
          <w:color w:val="000000" w:themeColor="text1"/>
          <w:sz w:val="24"/>
          <w:szCs w:val="24"/>
        </w:rPr>
        <w:t xml:space="preserve">he 21st Century? </w:t>
      </w:r>
      <w:r w:rsidRPr="007C194F">
        <w:rPr>
          <w:rFonts w:ascii="Times New Roman" w:hAnsi="Times New Roman" w:cs="Times New Roman"/>
          <w:color w:val="000000" w:themeColor="text1"/>
          <w:sz w:val="24"/>
          <w:szCs w:val="24"/>
        </w:rPr>
        <w:t>ADAPT International</w:t>
      </w:r>
      <w:r w:rsidR="007C194F" w:rsidRPr="007C194F">
        <w:rPr>
          <w:rFonts w:ascii="Times New Roman" w:hAnsi="Times New Roman" w:cs="Times New Roman"/>
          <w:color w:val="000000" w:themeColor="text1"/>
          <w:sz w:val="24"/>
          <w:szCs w:val="24"/>
        </w:rPr>
        <w:t>, 1-3.</w:t>
      </w:r>
    </w:p>
    <w:p w14:paraId="13532CBC" w14:textId="01D7B96C" w:rsidR="00A868CD" w:rsidRPr="007C194F" w:rsidRDefault="00A868CD" w:rsidP="00FD1777">
      <w:pPr>
        <w:pStyle w:val="ListParagraph"/>
        <w:numPr>
          <w:ilvl w:val="0"/>
          <w:numId w:val="3"/>
        </w:numPr>
        <w:spacing w:line="360" w:lineRule="auto"/>
        <w:jc w:val="both"/>
        <w:rPr>
          <w:rFonts w:ascii="Times New Roman" w:hAnsi="Times New Roman" w:cs="Times New Roman"/>
          <w:b/>
          <w:color w:val="000000" w:themeColor="text1"/>
          <w:sz w:val="24"/>
          <w:szCs w:val="24"/>
        </w:rPr>
      </w:pPr>
      <w:r w:rsidRPr="007C194F">
        <w:rPr>
          <w:rFonts w:ascii="Times New Roman" w:hAnsi="Times New Roman" w:cs="Times New Roman"/>
          <w:color w:val="000000" w:themeColor="text1"/>
          <w:sz w:val="24"/>
          <w:szCs w:val="24"/>
        </w:rPr>
        <w:t>Davis</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Hilary</w:t>
      </w:r>
      <w:r w:rsidR="007C194F" w:rsidRPr="007C194F">
        <w:rPr>
          <w:rFonts w:ascii="Times New Roman" w:hAnsi="Times New Roman" w:cs="Times New Roman"/>
          <w:color w:val="000000" w:themeColor="text1"/>
          <w:sz w:val="24"/>
          <w:szCs w:val="24"/>
        </w:rPr>
        <w:t xml:space="preserve">, And </w:t>
      </w:r>
      <w:r w:rsidRPr="007C194F">
        <w:rPr>
          <w:rFonts w:ascii="Times New Roman" w:hAnsi="Times New Roman" w:cs="Times New Roman"/>
          <w:color w:val="000000" w:themeColor="text1"/>
          <w:sz w:val="24"/>
          <w:szCs w:val="24"/>
        </w:rPr>
        <w:t>Francis</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Valerie</w:t>
      </w:r>
      <w:r w:rsidR="007C194F" w:rsidRPr="007C194F">
        <w:rPr>
          <w:rFonts w:ascii="Times New Roman" w:hAnsi="Times New Roman" w:cs="Times New Roman"/>
          <w:color w:val="000000" w:themeColor="text1"/>
          <w:sz w:val="24"/>
          <w:szCs w:val="24"/>
        </w:rPr>
        <w:t xml:space="preserve">, 2016. </w:t>
      </w:r>
      <w:r w:rsidRPr="007C194F">
        <w:rPr>
          <w:rFonts w:ascii="Times New Roman" w:hAnsi="Times New Roman" w:cs="Times New Roman"/>
          <w:color w:val="000000" w:themeColor="text1"/>
          <w:sz w:val="24"/>
          <w:szCs w:val="24"/>
        </w:rPr>
        <w:t xml:space="preserve">ICT </w:t>
      </w:r>
      <w:r w:rsidR="007C194F" w:rsidRPr="007C194F">
        <w:rPr>
          <w:rFonts w:ascii="Times New Roman" w:hAnsi="Times New Roman" w:cs="Times New Roman"/>
          <w:color w:val="000000" w:themeColor="text1"/>
          <w:sz w:val="24"/>
          <w:szCs w:val="24"/>
        </w:rPr>
        <w:t xml:space="preserve">In Construction: </w:t>
      </w:r>
      <w:r w:rsidRPr="007C194F">
        <w:rPr>
          <w:rFonts w:ascii="Times New Roman" w:hAnsi="Times New Roman" w:cs="Times New Roman"/>
          <w:color w:val="000000" w:themeColor="text1"/>
          <w:sz w:val="24"/>
          <w:szCs w:val="24"/>
        </w:rPr>
        <w:t xml:space="preserve">Can </w:t>
      </w:r>
      <w:r w:rsidR="007C194F" w:rsidRPr="007C194F">
        <w:rPr>
          <w:rFonts w:ascii="Times New Roman" w:hAnsi="Times New Roman" w:cs="Times New Roman"/>
          <w:color w:val="000000" w:themeColor="text1"/>
          <w:sz w:val="24"/>
          <w:szCs w:val="24"/>
        </w:rPr>
        <w:t xml:space="preserve">It Reduce Work-Family Conflict </w:t>
      </w:r>
      <w:r w:rsidR="00B329CE">
        <w:rPr>
          <w:rFonts w:ascii="Times New Roman" w:hAnsi="Times New Roman" w:cs="Times New Roman"/>
          <w:color w:val="000000" w:themeColor="text1"/>
          <w:sz w:val="24"/>
          <w:szCs w:val="24"/>
        </w:rPr>
        <w:t>b</w:t>
      </w:r>
      <w:r w:rsidR="007C194F" w:rsidRPr="007C194F">
        <w:rPr>
          <w:rFonts w:ascii="Times New Roman" w:hAnsi="Times New Roman" w:cs="Times New Roman"/>
          <w:color w:val="000000" w:themeColor="text1"/>
          <w:sz w:val="24"/>
          <w:szCs w:val="24"/>
        </w:rPr>
        <w:t xml:space="preserve">y Decreasing Workloads? </w:t>
      </w:r>
      <w:r w:rsidRPr="007C194F">
        <w:rPr>
          <w:rFonts w:ascii="Times New Roman" w:hAnsi="Times New Roman" w:cs="Times New Roman"/>
          <w:color w:val="000000" w:themeColor="text1"/>
          <w:sz w:val="24"/>
          <w:szCs w:val="24"/>
        </w:rPr>
        <w:t xml:space="preserve">In Proceedings </w:t>
      </w:r>
      <w:r w:rsidR="00B329CE">
        <w:rPr>
          <w:rFonts w:ascii="Times New Roman" w:hAnsi="Times New Roman" w:cs="Times New Roman"/>
          <w:color w:val="000000" w:themeColor="text1"/>
          <w:sz w:val="24"/>
          <w:szCs w:val="24"/>
        </w:rPr>
        <w:t>o</w:t>
      </w:r>
      <w:r w:rsidR="007C194F" w:rsidRPr="007C194F">
        <w:rPr>
          <w:rFonts w:ascii="Times New Roman" w:hAnsi="Times New Roman" w:cs="Times New Roman"/>
          <w:color w:val="000000" w:themeColor="text1"/>
          <w:sz w:val="24"/>
          <w:szCs w:val="24"/>
        </w:rPr>
        <w:t xml:space="preserve">f </w:t>
      </w:r>
      <w:r w:rsidR="00B329CE">
        <w:rPr>
          <w:rFonts w:ascii="Times New Roman" w:hAnsi="Times New Roman" w:cs="Times New Roman"/>
          <w:color w:val="000000" w:themeColor="text1"/>
          <w:sz w:val="24"/>
          <w:szCs w:val="24"/>
        </w:rPr>
        <w:t>t</w:t>
      </w:r>
      <w:r w:rsidR="007C194F" w:rsidRPr="007C194F">
        <w:rPr>
          <w:rFonts w:ascii="Times New Roman" w:hAnsi="Times New Roman" w:cs="Times New Roman"/>
          <w:color w:val="000000" w:themeColor="text1"/>
          <w:sz w:val="24"/>
          <w:szCs w:val="24"/>
        </w:rPr>
        <w:t xml:space="preserve">he 28th </w:t>
      </w:r>
      <w:r w:rsidRPr="007C194F">
        <w:rPr>
          <w:rFonts w:ascii="Times New Roman" w:hAnsi="Times New Roman" w:cs="Times New Roman"/>
          <w:color w:val="000000" w:themeColor="text1"/>
          <w:sz w:val="24"/>
          <w:szCs w:val="24"/>
        </w:rPr>
        <w:t xml:space="preserve">Australian Conference </w:t>
      </w:r>
      <w:r w:rsidR="00B329CE">
        <w:rPr>
          <w:rFonts w:ascii="Times New Roman" w:hAnsi="Times New Roman" w:cs="Times New Roman"/>
          <w:color w:val="000000" w:themeColor="text1"/>
          <w:sz w:val="24"/>
          <w:szCs w:val="24"/>
        </w:rPr>
        <w:t>o</w:t>
      </w:r>
      <w:r w:rsidR="007C194F" w:rsidRPr="007C194F">
        <w:rPr>
          <w:rFonts w:ascii="Times New Roman" w:hAnsi="Times New Roman" w:cs="Times New Roman"/>
          <w:color w:val="000000" w:themeColor="text1"/>
          <w:sz w:val="24"/>
          <w:szCs w:val="24"/>
        </w:rPr>
        <w:t xml:space="preserve">n </w:t>
      </w:r>
      <w:proofErr w:type="spellStart"/>
      <w:r w:rsidR="007C194F" w:rsidRPr="007C194F">
        <w:rPr>
          <w:rFonts w:ascii="Times New Roman" w:hAnsi="Times New Roman" w:cs="Times New Roman"/>
          <w:color w:val="000000" w:themeColor="text1"/>
          <w:sz w:val="24"/>
          <w:szCs w:val="24"/>
        </w:rPr>
        <w:t>Computerhuman</w:t>
      </w:r>
      <w:proofErr w:type="spellEnd"/>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Interaction</w:t>
      </w:r>
      <w:r w:rsidR="007C194F" w:rsidRPr="007C194F">
        <w:rPr>
          <w:rFonts w:ascii="Times New Roman" w:hAnsi="Times New Roman" w:cs="Times New Roman"/>
          <w:color w:val="000000" w:themeColor="text1"/>
          <w:sz w:val="24"/>
          <w:szCs w:val="24"/>
        </w:rPr>
        <w:t>, Pp 447–451</w:t>
      </w:r>
    </w:p>
    <w:p w14:paraId="78E7DF24" w14:textId="64CD4D43" w:rsidR="00A868CD" w:rsidRPr="007C194F" w:rsidRDefault="00A868CD" w:rsidP="00FD1777">
      <w:pPr>
        <w:pStyle w:val="ListParagraph"/>
        <w:numPr>
          <w:ilvl w:val="0"/>
          <w:numId w:val="3"/>
        </w:numPr>
        <w:spacing w:line="360" w:lineRule="auto"/>
        <w:jc w:val="both"/>
        <w:rPr>
          <w:rFonts w:ascii="Times New Roman" w:hAnsi="Times New Roman" w:cs="Times New Roman"/>
          <w:color w:val="000000" w:themeColor="text1"/>
          <w:sz w:val="24"/>
          <w:szCs w:val="24"/>
          <w:shd w:val="clear" w:color="auto" w:fill="FFFFFF"/>
        </w:rPr>
      </w:pPr>
      <w:r w:rsidRPr="007C194F">
        <w:rPr>
          <w:rFonts w:ascii="Times New Roman" w:hAnsi="Times New Roman" w:cs="Times New Roman"/>
          <w:color w:val="000000" w:themeColor="text1"/>
          <w:sz w:val="24"/>
          <w:szCs w:val="24"/>
          <w:shd w:val="clear" w:color="auto" w:fill="FFFFFF"/>
        </w:rPr>
        <w:t>De Sio</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S</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Cedrone</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F</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Nieto</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H</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A</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Lapteva</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E</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Perri</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R</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Greco</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E</w:t>
      </w:r>
      <w:r w:rsidR="007C194F" w:rsidRPr="007C194F">
        <w:rPr>
          <w:rFonts w:ascii="Times New Roman" w:hAnsi="Times New Roman" w:cs="Times New Roman"/>
          <w:color w:val="000000" w:themeColor="text1"/>
          <w:sz w:val="24"/>
          <w:szCs w:val="24"/>
          <w:shd w:val="clear" w:color="auto" w:fill="FFFFFF"/>
        </w:rPr>
        <w:t>., ... &amp;</w:t>
      </w:r>
      <w:proofErr w:type="spellStart"/>
      <w:r w:rsidRPr="007C194F">
        <w:rPr>
          <w:rFonts w:ascii="Times New Roman" w:hAnsi="Times New Roman" w:cs="Times New Roman"/>
          <w:color w:val="000000" w:themeColor="text1"/>
          <w:sz w:val="24"/>
          <w:szCs w:val="24"/>
          <w:shd w:val="clear" w:color="auto" w:fill="FFFFFF"/>
        </w:rPr>
        <w:t>Buomprisco</w:t>
      </w:r>
      <w:proofErr w:type="spellEnd"/>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G</w:t>
      </w:r>
      <w:r w:rsidR="007C194F" w:rsidRPr="007C194F">
        <w:rPr>
          <w:rFonts w:ascii="Times New Roman" w:hAnsi="Times New Roman" w:cs="Times New Roman"/>
          <w:color w:val="000000" w:themeColor="text1"/>
          <w:sz w:val="24"/>
          <w:szCs w:val="24"/>
          <w:shd w:val="clear" w:color="auto" w:fill="FFFFFF"/>
        </w:rPr>
        <w:t xml:space="preserve">. (2021). </w:t>
      </w:r>
      <w:r w:rsidRPr="007C194F">
        <w:rPr>
          <w:rFonts w:ascii="Times New Roman" w:hAnsi="Times New Roman" w:cs="Times New Roman"/>
          <w:color w:val="000000" w:themeColor="text1"/>
          <w:sz w:val="24"/>
          <w:szCs w:val="24"/>
          <w:shd w:val="clear" w:color="auto" w:fill="FFFFFF"/>
        </w:rPr>
        <w:t xml:space="preserve">Telework </w:t>
      </w:r>
      <w:r w:rsidR="007C194F" w:rsidRPr="007C194F">
        <w:rPr>
          <w:rFonts w:ascii="Times New Roman" w:hAnsi="Times New Roman" w:cs="Times New Roman"/>
          <w:color w:val="000000" w:themeColor="text1"/>
          <w:sz w:val="24"/>
          <w:szCs w:val="24"/>
          <w:shd w:val="clear" w:color="auto" w:fill="FFFFFF"/>
        </w:rPr>
        <w:t xml:space="preserve">And Its Effects </w:t>
      </w:r>
      <w:r w:rsidR="00B329CE">
        <w:rPr>
          <w:rFonts w:ascii="Times New Roman" w:hAnsi="Times New Roman" w:cs="Times New Roman"/>
          <w:color w:val="000000" w:themeColor="text1"/>
          <w:sz w:val="24"/>
          <w:szCs w:val="24"/>
          <w:shd w:val="clear" w:color="auto" w:fill="FFFFFF"/>
        </w:rPr>
        <w:t>o</w:t>
      </w:r>
      <w:r w:rsidR="007C194F" w:rsidRPr="007C194F">
        <w:rPr>
          <w:rFonts w:ascii="Times New Roman" w:hAnsi="Times New Roman" w:cs="Times New Roman"/>
          <w:color w:val="000000" w:themeColor="text1"/>
          <w:sz w:val="24"/>
          <w:szCs w:val="24"/>
          <w:shd w:val="clear" w:color="auto" w:fill="FFFFFF"/>
        </w:rPr>
        <w:t xml:space="preserve">n Mental Health During The </w:t>
      </w:r>
      <w:r w:rsidRPr="007C194F">
        <w:rPr>
          <w:rFonts w:ascii="Times New Roman" w:hAnsi="Times New Roman" w:cs="Times New Roman"/>
          <w:color w:val="000000" w:themeColor="text1"/>
          <w:sz w:val="24"/>
          <w:szCs w:val="24"/>
          <w:shd w:val="clear" w:color="auto" w:fill="FFFFFF"/>
        </w:rPr>
        <w:t>COVID</w:t>
      </w:r>
      <w:r w:rsidR="007C194F" w:rsidRPr="007C194F">
        <w:rPr>
          <w:rFonts w:ascii="Times New Roman" w:hAnsi="Times New Roman" w:cs="Times New Roman"/>
          <w:color w:val="000000" w:themeColor="text1"/>
          <w:sz w:val="24"/>
          <w:szCs w:val="24"/>
          <w:shd w:val="clear" w:color="auto" w:fill="FFFFFF"/>
        </w:rPr>
        <w:t>-19 Lockdown. </w:t>
      </w:r>
      <w:proofErr w:type="spellStart"/>
      <w:r w:rsidRPr="007C194F">
        <w:rPr>
          <w:rFonts w:ascii="Times New Roman" w:hAnsi="Times New Roman" w:cs="Times New Roman"/>
          <w:color w:val="000000" w:themeColor="text1"/>
          <w:sz w:val="24"/>
          <w:szCs w:val="24"/>
          <w:shd w:val="clear" w:color="auto" w:fill="FFFFFF"/>
        </w:rPr>
        <w:t>Eur</w:t>
      </w:r>
      <w:proofErr w:type="spellEnd"/>
      <w:r w:rsidRPr="007C194F">
        <w:rPr>
          <w:rFonts w:ascii="Times New Roman" w:hAnsi="Times New Roman" w:cs="Times New Roman"/>
          <w:color w:val="000000" w:themeColor="text1"/>
          <w:sz w:val="24"/>
          <w:szCs w:val="24"/>
          <w:shd w:val="clear" w:color="auto" w:fill="FFFFFF"/>
        </w:rPr>
        <w:t xml:space="preserve"> Rev Med </w:t>
      </w:r>
      <w:proofErr w:type="spellStart"/>
      <w:r w:rsidRPr="007C194F">
        <w:rPr>
          <w:rFonts w:ascii="Times New Roman" w:hAnsi="Times New Roman" w:cs="Times New Roman"/>
          <w:color w:val="000000" w:themeColor="text1"/>
          <w:sz w:val="24"/>
          <w:szCs w:val="24"/>
          <w:shd w:val="clear" w:color="auto" w:fill="FFFFFF"/>
        </w:rPr>
        <w:t>Pharmacol</w:t>
      </w:r>
      <w:proofErr w:type="spellEnd"/>
      <w:r w:rsidRPr="007C194F">
        <w:rPr>
          <w:rFonts w:ascii="Times New Roman" w:hAnsi="Times New Roman" w:cs="Times New Roman"/>
          <w:color w:val="000000" w:themeColor="text1"/>
          <w:sz w:val="24"/>
          <w:szCs w:val="24"/>
          <w:shd w:val="clear" w:color="auto" w:fill="FFFFFF"/>
        </w:rPr>
        <w:t xml:space="preserve"> Sci</w:t>
      </w:r>
      <w:r w:rsidR="007C194F" w:rsidRPr="007C194F">
        <w:rPr>
          <w:rFonts w:ascii="Times New Roman" w:hAnsi="Times New Roman" w:cs="Times New Roman"/>
          <w:color w:val="000000" w:themeColor="text1"/>
          <w:sz w:val="24"/>
          <w:szCs w:val="24"/>
          <w:shd w:val="clear" w:color="auto" w:fill="FFFFFF"/>
        </w:rPr>
        <w:t>, 25(10), 3914-22.</w:t>
      </w:r>
    </w:p>
    <w:p w14:paraId="726866C7" w14:textId="1937175C" w:rsidR="00A868CD" w:rsidRPr="007C194F"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proofErr w:type="spellStart"/>
      <w:r w:rsidRPr="007C194F">
        <w:rPr>
          <w:rFonts w:ascii="Times New Roman" w:hAnsi="Times New Roman" w:cs="Times New Roman"/>
          <w:color w:val="222222"/>
          <w:sz w:val="24"/>
          <w:szCs w:val="24"/>
          <w:shd w:val="clear" w:color="auto" w:fill="FFFFFF"/>
        </w:rPr>
        <w:t>Dryselius</w:t>
      </w:r>
      <w:proofErr w:type="spellEnd"/>
      <w:r w:rsidR="007C194F" w:rsidRPr="007C194F">
        <w:rPr>
          <w:rFonts w:ascii="Times New Roman" w:hAnsi="Times New Roman" w:cs="Times New Roman"/>
          <w:color w:val="222222"/>
          <w:sz w:val="24"/>
          <w:szCs w:val="24"/>
          <w:shd w:val="clear" w:color="auto" w:fill="FFFFFF"/>
        </w:rPr>
        <w:t xml:space="preserve">, </w:t>
      </w:r>
      <w:r w:rsidRPr="007C194F">
        <w:rPr>
          <w:rFonts w:ascii="Times New Roman" w:hAnsi="Times New Roman" w:cs="Times New Roman"/>
          <w:color w:val="222222"/>
          <w:sz w:val="24"/>
          <w:szCs w:val="24"/>
          <w:shd w:val="clear" w:color="auto" w:fill="FFFFFF"/>
        </w:rPr>
        <w:t>A</w:t>
      </w:r>
      <w:r w:rsidR="007C194F" w:rsidRPr="007C194F">
        <w:rPr>
          <w:rFonts w:ascii="Times New Roman" w:hAnsi="Times New Roman" w:cs="Times New Roman"/>
          <w:color w:val="222222"/>
          <w:sz w:val="24"/>
          <w:szCs w:val="24"/>
          <w:shd w:val="clear" w:color="auto" w:fill="FFFFFF"/>
        </w:rPr>
        <w:t xml:space="preserve">., &amp; </w:t>
      </w:r>
      <w:r w:rsidRPr="007C194F">
        <w:rPr>
          <w:rFonts w:ascii="Times New Roman" w:hAnsi="Times New Roman" w:cs="Times New Roman"/>
          <w:color w:val="222222"/>
          <w:sz w:val="24"/>
          <w:szCs w:val="24"/>
          <w:shd w:val="clear" w:color="auto" w:fill="FFFFFF"/>
        </w:rPr>
        <w:t>Pettersson</w:t>
      </w:r>
      <w:r w:rsidR="007C194F" w:rsidRPr="007C194F">
        <w:rPr>
          <w:rFonts w:ascii="Times New Roman" w:hAnsi="Times New Roman" w:cs="Times New Roman"/>
          <w:color w:val="222222"/>
          <w:sz w:val="24"/>
          <w:szCs w:val="24"/>
          <w:shd w:val="clear" w:color="auto" w:fill="FFFFFF"/>
        </w:rPr>
        <w:t xml:space="preserve">, </w:t>
      </w:r>
      <w:r w:rsidRPr="007C194F">
        <w:rPr>
          <w:rFonts w:ascii="Times New Roman" w:hAnsi="Times New Roman" w:cs="Times New Roman"/>
          <w:color w:val="222222"/>
          <w:sz w:val="24"/>
          <w:szCs w:val="24"/>
          <w:shd w:val="clear" w:color="auto" w:fill="FFFFFF"/>
        </w:rPr>
        <w:t>J</w:t>
      </w:r>
      <w:r w:rsidR="007C194F" w:rsidRPr="007C194F">
        <w:rPr>
          <w:rFonts w:ascii="Times New Roman" w:hAnsi="Times New Roman" w:cs="Times New Roman"/>
          <w:color w:val="222222"/>
          <w:sz w:val="24"/>
          <w:szCs w:val="24"/>
          <w:shd w:val="clear" w:color="auto" w:fill="FFFFFF"/>
        </w:rPr>
        <w:t xml:space="preserve">. (2021). </w:t>
      </w:r>
      <w:r w:rsidRPr="007C194F">
        <w:rPr>
          <w:rFonts w:ascii="Times New Roman" w:hAnsi="Times New Roman" w:cs="Times New Roman"/>
          <w:color w:val="222222"/>
          <w:sz w:val="24"/>
          <w:szCs w:val="24"/>
          <w:shd w:val="clear" w:color="auto" w:fill="FFFFFF"/>
        </w:rPr>
        <w:t xml:space="preserve">Motivation </w:t>
      </w:r>
      <w:r w:rsidR="007C194F" w:rsidRPr="007C194F">
        <w:rPr>
          <w:rFonts w:ascii="Times New Roman" w:hAnsi="Times New Roman" w:cs="Times New Roman"/>
          <w:color w:val="222222"/>
          <w:sz w:val="24"/>
          <w:szCs w:val="24"/>
          <w:shd w:val="clear" w:color="auto" w:fill="FFFFFF"/>
        </w:rPr>
        <w:t xml:space="preserve">In </w:t>
      </w:r>
      <w:r w:rsidR="00B329CE">
        <w:rPr>
          <w:rFonts w:ascii="Times New Roman" w:hAnsi="Times New Roman" w:cs="Times New Roman"/>
          <w:color w:val="222222"/>
          <w:sz w:val="24"/>
          <w:szCs w:val="24"/>
          <w:shd w:val="clear" w:color="auto" w:fill="FFFFFF"/>
        </w:rPr>
        <w:t>t</w:t>
      </w:r>
      <w:r w:rsidR="007C194F" w:rsidRPr="007C194F">
        <w:rPr>
          <w:rFonts w:ascii="Times New Roman" w:hAnsi="Times New Roman" w:cs="Times New Roman"/>
          <w:color w:val="222222"/>
          <w:sz w:val="24"/>
          <w:szCs w:val="24"/>
          <w:shd w:val="clear" w:color="auto" w:fill="FFFFFF"/>
        </w:rPr>
        <w:t xml:space="preserve">he </w:t>
      </w:r>
      <w:r w:rsidRPr="007C194F">
        <w:rPr>
          <w:rFonts w:ascii="Times New Roman" w:hAnsi="Times New Roman" w:cs="Times New Roman"/>
          <w:color w:val="222222"/>
          <w:sz w:val="24"/>
          <w:szCs w:val="24"/>
          <w:shd w:val="clear" w:color="auto" w:fill="FFFFFF"/>
        </w:rPr>
        <w:t>Remote Workplace</w:t>
      </w:r>
      <w:r w:rsidR="007C194F" w:rsidRPr="007C194F">
        <w:rPr>
          <w:rFonts w:ascii="Times New Roman" w:hAnsi="Times New Roman" w:cs="Times New Roman"/>
          <w:color w:val="222222"/>
          <w:sz w:val="24"/>
          <w:szCs w:val="24"/>
          <w:shd w:val="clear" w:color="auto" w:fill="FFFFFF"/>
        </w:rPr>
        <w:t xml:space="preserve">: </w:t>
      </w:r>
      <w:r w:rsidRPr="007C194F">
        <w:rPr>
          <w:rFonts w:ascii="Times New Roman" w:hAnsi="Times New Roman" w:cs="Times New Roman"/>
          <w:color w:val="222222"/>
          <w:sz w:val="24"/>
          <w:szCs w:val="24"/>
          <w:shd w:val="clear" w:color="auto" w:fill="FFFFFF"/>
        </w:rPr>
        <w:t xml:space="preserve">Understanding </w:t>
      </w:r>
      <w:r w:rsidR="00B329CE">
        <w:rPr>
          <w:rFonts w:ascii="Times New Roman" w:hAnsi="Times New Roman" w:cs="Times New Roman"/>
          <w:color w:val="222222"/>
          <w:sz w:val="24"/>
          <w:szCs w:val="24"/>
          <w:shd w:val="clear" w:color="auto" w:fill="FFFFFF"/>
        </w:rPr>
        <w:t>t</w:t>
      </w:r>
      <w:r w:rsidR="007C194F" w:rsidRPr="007C194F">
        <w:rPr>
          <w:rFonts w:ascii="Times New Roman" w:hAnsi="Times New Roman" w:cs="Times New Roman"/>
          <w:color w:val="222222"/>
          <w:sz w:val="24"/>
          <w:szCs w:val="24"/>
          <w:shd w:val="clear" w:color="auto" w:fill="FFFFFF"/>
        </w:rPr>
        <w:t xml:space="preserve">he </w:t>
      </w:r>
      <w:r w:rsidRPr="007C194F">
        <w:rPr>
          <w:rFonts w:ascii="Times New Roman" w:hAnsi="Times New Roman" w:cs="Times New Roman"/>
          <w:color w:val="222222"/>
          <w:sz w:val="24"/>
          <w:szCs w:val="24"/>
          <w:shd w:val="clear" w:color="auto" w:fill="FFFFFF"/>
        </w:rPr>
        <w:t xml:space="preserve">Threats </w:t>
      </w:r>
      <w:r w:rsidR="00B329CE">
        <w:rPr>
          <w:rFonts w:ascii="Times New Roman" w:hAnsi="Times New Roman" w:cs="Times New Roman"/>
          <w:color w:val="222222"/>
          <w:sz w:val="24"/>
          <w:szCs w:val="24"/>
          <w:shd w:val="clear" w:color="auto" w:fill="FFFFFF"/>
        </w:rPr>
        <w:t>a</w:t>
      </w:r>
      <w:r w:rsidR="007C194F" w:rsidRPr="007C194F">
        <w:rPr>
          <w:rFonts w:ascii="Times New Roman" w:hAnsi="Times New Roman" w:cs="Times New Roman"/>
          <w:color w:val="222222"/>
          <w:sz w:val="24"/>
          <w:szCs w:val="24"/>
          <w:shd w:val="clear" w:color="auto" w:fill="FFFFFF"/>
        </w:rPr>
        <w:t xml:space="preserve">nd </w:t>
      </w:r>
      <w:r w:rsidRPr="007C194F">
        <w:rPr>
          <w:rFonts w:ascii="Times New Roman" w:hAnsi="Times New Roman" w:cs="Times New Roman"/>
          <w:color w:val="222222"/>
          <w:sz w:val="24"/>
          <w:szCs w:val="24"/>
          <w:shd w:val="clear" w:color="auto" w:fill="FFFFFF"/>
        </w:rPr>
        <w:t xml:space="preserve">Opportunities </w:t>
      </w:r>
      <w:r w:rsidR="00B329CE">
        <w:rPr>
          <w:rFonts w:ascii="Times New Roman" w:hAnsi="Times New Roman" w:cs="Times New Roman"/>
          <w:color w:val="222222"/>
          <w:sz w:val="24"/>
          <w:szCs w:val="24"/>
          <w:shd w:val="clear" w:color="auto" w:fill="FFFFFF"/>
        </w:rPr>
        <w:t>t</w:t>
      </w:r>
      <w:r w:rsidR="007C194F" w:rsidRPr="007C194F">
        <w:rPr>
          <w:rFonts w:ascii="Times New Roman" w:hAnsi="Times New Roman" w:cs="Times New Roman"/>
          <w:color w:val="222222"/>
          <w:sz w:val="24"/>
          <w:szCs w:val="24"/>
          <w:shd w:val="clear" w:color="auto" w:fill="FFFFFF"/>
        </w:rPr>
        <w:t xml:space="preserve">o </w:t>
      </w:r>
      <w:r w:rsidRPr="007C194F">
        <w:rPr>
          <w:rFonts w:ascii="Times New Roman" w:hAnsi="Times New Roman" w:cs="Times New Roman"/>
          <w:color w:val="222222"/>
          <w:sz w:val="24"/>
          <w:szCs w:val="24"/>
          <w:shd w:val="clear" w:color="auto" w:fill="FFFFFF"/>
        </w:rPr>
        <w:t>Motivation During Enforced Remote Work</w:t>
      </w:r>
      <w:r w:rsidR="007C194F" w:rsidRPr="007C194F">
        <w:rPr>
          <w:rFonts w:ascii="Times New Roman" w:hAnsi="Times New Roman" w:cs="Times New Roman"/>
          <w:color w:val="222222"/>
          <w:sz w:val="24"/>
          <w:szCs w:val="24"/>
          <w:shd w:val="clear" w:color="auto" w:fill="FFFFFF"/>
        </w:rPr>
        <w:t>.</w:t>
      </w:r>
    </w:p>
    <w:p w14:paraId="2A3BE67E" w14:textId="2A5EA5F0" w:rsidR="00A868CD" w:rsidRPr="007C194F"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r w:rsidRPr="007C194F">
        <w:rPr>
          <w:rFonts w:ascii="Times New Roman" w:hAnsi="Times New Roman" w:cs="Times New Roman"/>
          <w:color w:val="000000" w:themeColor="text1"/>
          <w:sz w:val="24"/>
          <w:szCs w:val="24"/>
        </w:rPr>
        <w:t>George</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G</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Lakhani</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K</w:t>
      </w:r>
      <w:r w:rsidR="007C194F" w:rsidRPr="007C194F">
        <w:rPr>
          <w:rFonts w:ascii="Times New Roman" w:hAnsi="Times New Roman" w:cs="Times New Roman"/>
          <w:color w:val="000000" w:themeColor="text1"/>
          <w:sz w:val="24"/>
          <w:szCs w:val="24"/>
        </w:rPr>
        <w:t xml:space="preserve">. &amp; </w:t>
      </w:r>
      <w:r w:rsidRPr="007C194F">
        <w:rPr>
          <w:rFonts w:ascii="Times New Roman" w:hAnsi="Times New Roman" w:cs="Times New Roman"/>
          <w:color w:val="000000" w:themeColor="text1"/>
          <w:sz w:val="24"/>
          <w:szCs w:val="24"/>
        </w:rPr>
        <w:t>Puranam</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P</w:t>
      </w:r>
      <w:r w:rsidR="007C194F" w:rsidRPr="007C194F">
        <w:rPr>
          <w:rFonts w:ascii="Times New Roman" w:hAnsi="Times New Roman" w:cs="Times New Roman"/>
          <w:color w:val="000000" w:themeColor="text1"/>
          <w:sz w:val="24"/>
          <w:szCs w:val="24"/>
        </w:rPr>
        <w:t xml:space="preserve">. 2020. </w:t>
      </w:r>
      <w:r w:rsidRPr="007C194F">
        <w:rPr>
          <w:rFonts w:ascii="Times New Roman" w:hAnsi="Times New Roman" w:cs="Times New Roman"/>
          <w:color w:val="000000" w:themeColor="text1"/>
          <w:sz w:val="24"/>
          <w:szCs w:val="24"/>
        </w:rPr>
        <w:t>What Has Changed</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 xml:space="preserve">The Impact </w:t>
      </w:r>
      <w:r w:rsidR="00B329CE">
        <w:rPr>
          <w:rFonts w:ascii="Times New Roman" w:hAnsi="Times New Roman" w:cs="Times New Roman"/>
          <w:color w:val="000000" w:themeColor="text1"/>
          <w:sz w:val="24"/>
          <w:szCs w:val="24"/>
        </w:rPr>
        <w:t>o</w:t>
      </w:r>
      <w:r w:rsidRPr="007C194F">
        <w:rPr>
          <w:rFonts w:ascii="Times New Roman" w:hAnsi="Times New Roman" w:cs="Times New Roman"/>
          <w:color w:val="000000" w:themeColor="text1"/>
          <w:sz w:val="24"/>
          <w:szCs w:val="24"/>
        </w:rPr>
        <w:t xml:space="preserve">f Covid Pandemic </w:t>
      </w:r>
      <w:r w:rsidR="00B329CE">
        <w:rPr>
          <w:rFonts w:ascii="Times New Roman" w:hAnsi="Times New Roman" w:cs="Times New Roman"/>
          <w:color w:val="000000" w:themeColor="text1"/>
          <w:sz w:val="24"/>
          <w:szCs w:val="24"/>
        </w:rPr>
        <w:t>o</w:t>
      </w:r>
      <w:r w:rsidRPr="007C194F">
        <w:rPr>
          <w:rFonts w:ascii="Times New Roman" w:hAnsi="Times New Roman" w:cs="Times New Roman"/>
          <w:color w:val="000000" w:themeColor="text1"/>
          <w:sz w:val="24"/>
          <w:szCs w:val="24"/>
        </w:rPr>
        <w:t xml:space="preserve">n The Technology </w:t>
      </w:r>
      <w:r w:rsidR="00B329CE">
        <w:rPr>
          <w:rFonts w:ascii="Times New Roman" w:hAnsi="Times New Roman" w:cs="Times New Roman"/>
          <w:color w:val="000000" w:themeColor="text1"/>
          <w:sz w:val="24"/>
          <w:szCs w:val="24"/>
        </w:rPr>
        <w:t>a</w:t>
      </w:r>
      <w:r w:rsidRPr="007C194F">
        <w:rPr>
          <w:rFonts w:ascii="Times New Roman" w:hAnsi="Times New Roman" w:cs="Times New Roman"/>
          <w:color w:val="000000" w:themeColor="text1"/>
          <w:sz w:val="24"/>
          <w:szCs w:val="24"/>
        </w:rPr>
        <w:t>nd Innovation Management Research Agenda</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Journal Of Management Studies</w:t>
      </w:r>
    </w:p>
    <w:p w14:paraId="57062F89" w14:textId="1FBA28B9" w:rsidR="00A868CD" w:rsidRPr="007C194F" w:rsidRDefault="00A868CD" w:rsidP="00FD1777">
      <w:pPr>
        <w:pStyle w:val="ListParagraph"/>
        <w:numPr>
          <w:ilvl w:val="0"/>
          <w:numId w:val="3"/>
        </w:numPr>
        <w:spacing w:after="106" w:line="360" w:lineRule="auto"/>
        <w:jc w:val="both"/>
        <w:outlineLvl w:val="2"/>
        <w:rPr>
          <w:rFonts w:ascii="Times New Roman" w:eastAsia="Times New Roman" w:hAnsi="Times New Roman" w:cs="Times New Roman"/>
          <w:bCs/>
          <w:color w:val="000000" w:themeColor="text1"/>
          <w:sz w:val="24"/>
          <w:szCs w:val="24"/>
        </w:rPr>
      </w:pPr>
      <w:r w:rsidRPr="007C194F">
        <w:rPr>
          <w:rFonts w:ascii="Times New Roman" w:hAnsi="Times New Roman" w:cs="Times New Roman"/>
          <w:color w:val="000000" w:themeColor="text1"/>
          <w:sz w:val="24"/>
          <w:szCs w:val="24"/>
          <w:shd w:val="clear" w:color="auto" w:fill="FFFFFF"/>
        </w:rPr>
        <w:t>Hodder</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A</w:t>
      </w:r>
      <w:r w:rsidR="007C194F" w:rsidRPr="007C194F">
        <w:rPr>
          <w:rFonts w:ascii="Times New Roman" w:hAnsi="Times New Roman" w:cs="Times New Roman"/>
          <w:color w:val="000000" w:themeColor="text1"/>
          <w:sz w:val="24"/>
          <w:szCs w:val="24"/>
          <w:shd w:val="clear" w:color="auto" w:fill="FFFFFF"/>
        </w:rPr>
        <w:t xml:space="preserve">., &amp; </w:t>
      </w:r>
      <w:r w:rsidRPr="007C194F">
        <w:rPr>
          <w:rFonts w:ascii="Times New Roman" w:hAnsi="Times New Roman" w:cs="Times New Roman"/>
          <w:color w:val="000000" w:themeColor="text1"/>
          <w:sz w:val="24"/>
          <w:szCs w:val="24"/>
          <w:shd w:val="clear" w:color="auto" w:fill="FFFFFF"/>
        </w:rPr>
        <w:t>Houghton</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D</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J</w:t>
      </w:r>
      <w:r w:rsidR="007C194F" w:rsidRPr="007C194F">
        <w:rPr>
          <w:rFonts w:ascii="Times New Roman" w:hAnsi="Times New Roman" w:cs="Times New Roman"/>
          <w:color w:val="000000" w:themeColor="text1"/>
          <w:sz w:val="24"/>
          <w:szCs w:val="24"/>
          <w:shd w:val="clear" w:color="auto" w:fill="FFFFFF"/>
        </w:rPr>
        <w:t xml:space="preserve">. (2020). </w:t>
      </w:r>
      <w:r w:rsidRPr="007C194F">
        <w:rPr>
          <w:rFonts w:ascii="Times New Roman" w:hAnsi="Times New Roman" w:cs="Times New Roman"/>
          <w:color w:val="000000" w:themeColor="text1"/>
          <w:sz w:val="24"/>
          <w:szCs w:val="24"/>
          <w:shd w:val="clear" w:color="auto" w:fill="FFFFFF"/>
        </w:rPr>
        <w:t>Unions</w:t>
      </w:r>
      <w:r w:rsidR="007C194F" w:rsidRPr="007C194F">
        <w:rPr>
          <w:rFonts w:ascii="Times New Roman" w:hAnsi="Times New Roman" w:cs="Times New Roman"/>
          <w:color w:val="000000" w:themeColor="text1"/>
          <w:sz w:val="24"/>
          <w:szCs w:val="24"/>
          <w:shd w:val="clear" w:color="auto" w:fill="FFFFFF"/>
        </w:rPr>
        <w:t xml:space="preserve">, Social Media </w:t>
      </w:r>
      <w:r w:rsidR="00B329CE">
        <w:rPr>
          <w:rFonts w:ascii="Times New Roman" w:hAnsi="Times New Roman" w:cs="Times New Roman"/>
          <w:color w:val="000000" w:themeColor="text1"/>
          <w:sz w:val="24"/>
          <w:szCs w:val="24"/>
          <w:shd w:val="clear" w:color="auto" w:fill="FFFFFF"/>
        </w:rPr>
        <w:t>a</w:t>
      </w:r>
      <w:r w:rsidR="007C194F" w:rsidRPr="007C194F">
        <w:rPr>
          <w:rFonts w:ascii="Times New Roman" w:hAnsi="Times New Roman" w:cs="Times New Roman"/>
          <w:color w:val="000000" w:themeColor="text1"/>
          <w:sz w:val="24"/>
          <w:szCs w:val="24"/>
          <w:shd w:val="clear" w:color="auto" w:fill="FFFFFF"/>
        </w:rPr>
        <w:t xml:space="preserve">nd Young Workers—Evidence </w:t>
      </w:r>
      <w:r w:rsidR="00B329CE">
        <w:rPr>
          <w:rFonts w:ascii="Times New Roman" w:hAnsi="Times New Roman" w:cs="Times New Roman"/>
          <w:color w:val="000000" w:themeColor="text1"/>
          <w:sz w:val="24"/>
          <w:szCs w:val="24"/>
          <w:shd w:val="clear" w:color="auto" w:fill="FFFFFF"/>
        </w:rPr>
        <w:t>f</w:t>
      </w:r>
      <w:r w:rsidR="007C194F" w:rsidRPr="007C194F">
        <w:rPr>
          <w:rFonts w:ascii="Times New Roman" w:hAnsi="Times New Roman" w:cs="Times New Roman"/>
          <w:color w:val="000000" w:themeColor="text1"/>
          <w:sz w:val="24"/>
          <w:szCs w:val="24"/>
          <w:shd w:val="clear" w:color="auto" w:fill="FFFFFF"/>
        </w:rPr>
        <w:t xml:space="preserve">rom </w:t>
      </w:r>
      <w:r w:rsidR="00B329CE">
        <w:rPr>
          <w:rFonts w:ascii="Times New Roman" w:hAnsi="Times New Roman" w:cs="Times New Roman"/>
          <w:color w:val="000000" w:themeColor="text1"/>
          <w:sz w:val="24"/>
          <w:szCs w:val="24"/>
          <w:shd w:val="clear" w:color="auto" w:fill="FFFFFF"/>
        </w:rPr>
        <w:t>t</w:t>
      </w:r>
      <w:r w:rsidR="007C194F" w:rsidRPr="007C194F">
        <w:rPr>
          <w:rFonts w:ascii="Times New Roman" w:hAnsi="Times New Roman" w:cs="Times New Roman"/>
          <w:color w:val="000000" w:themeColor="text1"/>
          <w:sz w:val="24"/>
          <w:szCs w:val="24"/>
          <w:shd w:val="clear" w:color="auto" w:fill="FFFFFF"/>
        </w:rPr>
        <w:t xml:space="preserve">he </w:t>
      </w:r>
      <w:r w:rsidRPr="007C194F">
        <w:rPr>
          <w:rFonts w:ascii="Times New Roman" w:hAnsi="Times New Roman" w:cs="Times New Roman"/>
          <w:color w:val="000000" w:themeColor="text1"/>
          <w:sz w:val="24"/>
          <w:szCs w:val="24"/>
          <w:shd w:val="clear" w:color="auto" w:fill="FFFFFF"/>
        </w:rPr>
        <w:t>UK</w:t>
      </w:r>
      <w:r w:rsidR="007C194F" w:rsidRPr="007C194F">
        <w:rPr>
          <w:rFonts w:ascii="Times New Roman" w:hAnsi="Times New Roman" w:cs="Times New Roman"/>
          <w:color w:val="000000" w:themeColor="text1"/>
          <w:sz w:val="24"/>
          <w:szCs w:val="24"/>
          <w:shd w:val="clear" w:color="auto" w:fill="FFFFFF"/>
        </w:rPr>
        <w:t>. </w:t>
      </w:r>
      <w:r w:rsidRPr="007C194F">
        <w:rPr>
          <w:rFonts w:ascii="Times New Roman" w:hAnsi="Times New Roman" w:cs="Times New Roman"/>
          <w:color w:val="000000" w:themeColor="text1"/>
          <w:sz w:val="24"/>
          <w:szCs w:val="24"/>
          <w:shd w:val="clear" w:color="auto" w:fill="FFFFFF"/>
        </w:rPr>
        <w:t>New Technology</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 xml:space="preserve">Work </w:t>
      </w:r>
      <w:r w:rsidR="00B329CE">
        <w:rPr>
          <w:rFonts w:ascii="Times New Roman" w:hAnsi="Times New Roman" w:cs="Times New Roman"/>
          <w:color w:val="000000" w:themeColor="text1"/>
          <w:sz w:val="24"/>
          <w:szCs w:val="24"/>
          <w:shd w:val="clear" w:color="auto" w:fill="FFFFFF"/>
        </w:rPr>
        <w:t>a</w:t>
      </w:r>
      <w:r w:rsidR="007C194F" w:rsidRPr="007C194F">
        <w:rPr>
          <w:rFonts w:ascii="Times New Roman" w:hAnsi="Times New Roman" w:cs="Times New Roman"/>
          <w:color w:val="000000" w:themeColor="text1"/>
          <w:sz w:val="24"/>
          <w:szCs w:val="24"/>
          <w:shd w:val="clear" w:color="auto" w:fill="FFFFFF"/>
        </w:rPr>
        <w:t xml:space="preserve">nd </w:t>
      </w:r>
      <w:r w:rsidRPr="007C194F">
        <w:rPr>
          <w:rFonts w:ascii="Times New Roman" w:hAnsi="Times New Roman" w:cs="Times New Roman"/>
          <w:color w:val="000000" w:themeColor="text1"/>
          <w:sz w:val="24"/>
          <w:szCs w:val="24"/>
          <w:shd w:val="clear" w:color="auto" w:fill="FFFFFF"/>
        </w:rPr>
        <w:t>Employment</w:t>
      </w:r>
      <w:r w:rsidR="007C194F" w:rsidRPr="007C194F">
        <w:rPr>
          <w:rFonts w:ascii="Times New Roman" w:hAnsi="Times New Roman" w:cs="Times New Roman"/>
          <w:color w:val="000000" w:themeColor="text1"/>
          <w:sz w:val="24"/>
          <w:szCs w:val="24"/>
          <w:shd w:val="clear" w:color="auto" w:fill="FFFFFF"/>
        </w:rPr>
        <w:t>, 35(1), 40-59.</w:t>
      </w:r>
    </w:p>
    <w:p w14:paraId="235A8AB7" w14:textId="36863A89" w:rsidR="00A868CD" w:rsidRPr="007C194F"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r w:rsidRPr="007C194F">
        <w:rPr>
          <w:rFonts w:ascii="Times New Roman" w:hAnsi="Times New Roman" w:cs="Times New Roman"/>
          <w:color w:val="000000" w:themeColor="text1"/>
          <w:sz w:val="24"/>
          <w:szCs w:val="24"/>
          <w:shd w:val="clear" w:color="auto" w:fill="FFFFFF"/>
        </w:rPr>
        <w:t>Kurland</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N</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B</w:t>
      </w:r>
      <w:r w:rsidR="007C194F" w:rsidRPr="007C194F">
        <w:rPr>
          <w:rFonts w:ascii="Times New Roman" w:hAnsi="Times New Roman" w:cs="Times New Roman"/>
          <w:color w:val="000000" w:themeColor="text1"/>
          <w:sz w:val="24"/>
          <w:szCs w:val="24"/>
          <w:shd w:val="clear" w:color="auto" w:fill="FFFFFF"/>
        </w:rPr>
        <w:t xml:space="preserve">., &amp; </w:t>
      </w:r>
      <w:r w:rsidRPr="007C194F">
        <w:rPr>
          <w:rFonts w:ascii="Times New Roman" w:hAnsi="Times New Roman" w:cs="Times New Roman"/>
          <w:color w:val="000000" w:themeColor="text1"/>
          <w:sz w:val="24"/>
          <w:szCs w:val="24"/>
          <w:shd w:val="clear" w:color="auto" w:fill="FFFFFF"/>
        </w:rPr>
        <w:t>Cooper</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C</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D</w:t>
      </w:r>
      <w:r w:rsidR="007C194F" w:rsidRPr="007C194F">
        <w:rPr>
          <w:rFonts w:ascii="Times New Roman" w:hAnsi="Times New Roman" w:cs="Times New Roman"/>
          <w:color w:val="000000" w:themeColor="text1"/>
          <w:sz w:val="24"/>
          <w:szCs w:val="24"/>
          <w:shd w:val="clear" w:color="auto" w:fill="FFFFFF"/>
        </w:rPr>
        <w:t xml:space="preserve">. (2002). </w:t>
      </w:r>
      <w:r w:rsidRPr="007C194F">
        <w:rPr>
          <w:rFonts w:ascii="Times New Roman" w:hAnsi="Times New Roman" w:cs="Times New Roman"/>
          <w:color w:val="000000" w:themeColor="text1"/>
          <w:sz w:val="24"/>
          <w:szCs w:val="24"/>
          <w:shd w:val="clear" w:color="auto" w:fill="FFFFFF"/>
        </w:rPr>
        <w:t xml:space="preserve">Manager </w:t>
      </w:r>
      <w:r w:rsidR="007C194F" w:rsidRPr="007C194F">
        <w:rPr>
          <w:rFonts w:ascii="Times New Roman" w:hAnsi="Times New Roman" w:cs="Times New Roman"/>
          <w:color w:val="000000" w:themeColor="text1"/>
          <w:sz w:val="24"/>
          <w:szCs w:val="24"/>
          <w:shd w:val="clear" w:color="auto" w:fill="FFFFFF"/>
        </w:rPr>
        <w:t xml:space="preserve">Control </w:t>
      </w:r>
      <w:r w:rsidR="00B329CE">
        <w:rPr>
          <w:rFonts w:ascii="Times New Roman" w:hAnsi="Times New Roman" w:cs="Times New Roman"/>
          <w:color w:val="000000" w:themeColor="text1"/>
          <w:sz w:val="24"/>
          <w:szCs w:val="24"/>
          <w:shd w:val="clear" w:color="auto" w:fill="FFFFFF"/>
        </w:rPr>
        <w:t>a</w:t>
      </w:r>
      <w:r w:rsidR="007C194F" w:rsidRPr="007C194F">
        <w:rPr>
          <w:rFonts w:ascii="Times New Roman" w:hAnsi="Times New Roman" w:cs="Times New Roman"/>
          <w:color w:val="000000" w:themeColor="text1"/>
          <w:sz w:val="24"/>
          <w:szCs w:val="24"/>
          <w:shd w:val="clear" w:color="auto" w:fill="FFFFFF"/>
        </w:rPr>
        <w:t xml:space="preserve">nd Employee Isolation </w:t>
      </w:r>
      <w:r w:rsidR="00B329CE" w:rsidRPr="007C194F">
        <w:rPr>
          <w:rFonts w:ascii="Times New Roman" w:hAnsi="Times New Roman" w:cs="Times New Roman"/>
          <w:color w:val="000000" w:themeColor="text1"/>
          <w:sz w:val="24"/>
          <w:szCs w:val="24"/>
          <w:shd w:val="clear" w:color="auto" w:fill="FFFFFF"/>
        </w:rPr>
        <w:t>in</w:t>
      </w:r>
      <w:r w:rsidR="007C194F" w:rsidRPr="007C194F">
        <w:rPr>
          <w:rFonts w:ascii="Times New Roman" w:hAnsi="Times New Roman" w:cs="Times New Roman"/>
          <w:color w:val="000000" w:themeColor="text1"/>
          <w:sz w:val="24"/>
          <w:szCs w:val="24"/>
          <w:shd w:val="clear" w:color="auto" w:fill="FFFFFF"/>
        </w:rPr>
        <w:t xml:space="preserve"> Telecommuting Environments. </w:t>
      </w:r>
      <w:r w:rsidRPr="007C194F">
        <w:rPr>
          <w:rFonts w:ascii="Times New Roman" w:hAnsi="Times New Roman" w:cs="Times New Roman"/>
          <w:color w:val="000000" w:themeColor="text1"/>
          <w:sz w:val="24"/>
          <w:szCs w:val="24"/>
          <w:shd w:val="clear" w:color="auto" w:fill="FFFFFF"/>
        </w:rPr>
        <w:t xml:space="preserve">The Journal </w:t>
      </w:r>
      <w:r w:rsidR="00B329CE">
        <w:rPr>
          <w:rFonts w:ascii="Times New Roman" w:hAnsi="Times New Roman" w:cs="Times New Roman"/>
          <w:color w:val="000000" w:themeColor="text1"/>
          <w:sz w:val="24"/>
          <w:szCs w:val="24"/>
          <w:shd w:val="clear" w:color="auto" w:fill="FFFFFF"/>
        </w:rPr>
        <w:t>o</w:t>
      </w:r>
      <w:r w:rsidR="007C194F" w:rsidRPr="007C194F">
        <w:rPr>
          <w:rFonts w:ascii="Times New Roman" w:hAnsi="Times New Roman" w:cs="Times New Roman"/>
          <w:color w:val="000000" w:themeColor="text1"/>
          <w:sz w:val="24"/>
          <w:szCs w:val="24"/>
          <w:shd w:val="clear" w:color="auto" w:fill="FFFFFF"/>
        </w:rPr>
        <w:t xml:space="preserve">f </w:t>
      </w:r>
      <w:r w:rsidRPr="007C194F">
        <w:rPr>
          <w:rFonts w:ascii="Times New Roman" w:hAnsi="Times New Roman" w:cs="Times New Roman"/>
          <w:color w:val="000000" w:themeColor="text1"/>
          <w:sz w:val="24"/>
          <w:szCs w:val="24"/>
          <w:shd w:val="clear" w:color="auto" w:fill="FFFFFF"/>
        </w:rPr>
        <w:t>High Technology Management Research</w:t>
      </w:r>
      <w:r w:rsidR="007C194F" w:rsidRPr="007C194F">
        <w:rPr>
          <w:rFonts w:ascii="Times New Roman" w:hAnsi="Times New Roman" w:cs="Times New Roman"/>
          <w:color w:val="000000" w:themeColor="text1"/>
          <w:sz w:val="24"/>
          <w:szCs w:val="24"/>
          <w:shd w:val="clear" w:color="auto" w:fill="FFFFFF"/>
        </w:rPr>
        <w:t>, 13(1), 107-126.</w:t>
      </w:r>
    </w:p>
    <w:p w14:paraId="63885031" w14:textId="4FC0CEDE" w:rsidR="00A868CD" w:rsidRPr="007C194F" w:rsidRDefault="00A868CD" w:rsidP="00FD1777">
      <w:pPr>
        <w:pStyle w:val="ListParagraph"/>
        <w:numPr>
          <w:ilvl w:val="0"/>
          <w:numId w:val="3"/>
        </w:numPr>
        <w:spacing w:line="360" w:lineRule="auto"/>
        <w:jc w:val="both"/>
        <w:rPr>
          <w:rFonts w:ascii="Times New Roman" w:hAnsi="Times New Roman" w:cs="Times New Roman"/>
          <w:color w:val="000000" w:themeColor="text1"/>
          <w:sz w:val="24"/>
          <w:szCs w:val="24"/>
        </w:rPr>
      </w:pPr>
      <w:r w:rsidRPr="007C194F">
        <w:rPr>
          <w:rFonts w:ascii="Times New Roman" w:hAnsi="Times New Roman" w:cs="Times New Roman"/>
          <w:color w:val="000000" w:themeColor="text1"/>
          <w:sz w:val="24"/>
          <w:szCs w:val="24"/>
        </w:rPr>
        <w:t>Messenger</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Jon C</w:t>
      </w:r>
      <w:r w:rsidR="007C194F" w:rsidRPr="007C194F">
        <w:rPr>
          <w:rFonts w:ascii="Times New Roman" w:hAnsi="Times New Roman" w:cs="Times New Roman"/>
          <w:color w:val="000000" w:themeColor="text1"/>
          <w:sz w:val="24"/>
          <w:szCs w:val="24"/>
        </w:rPr>
        <w:t xml:space="preserve">. 2019. </w:t>
      </w:r>
      <w:r w:rsidRPr="007C194F">
        <w:rPr>
          <w:rFonts w:ascii="Times New Roman" w:hAnsi="Times New Roman" w:cs="Times New Roman"/>
          <w:color w:val="000000" w:themeColor="text1"/>
          <w:sz w:val="24"/>
          <w:szCs w:val="24"/>
        </w:rPr>
        <w:t>Introduction</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 xml:space="preserve">Telework </w:t>
      </w:r>
      <w:r w:rsidR="007C194F" w:rsidRPr="007C194F">
        <w:rPr>
          <w:rFonts w:ascii="Times New Roman" w:hAnsi="Times New Roman" w:cs="Times New Roman"/>
          <w:color w:val="000000" w:themeColor="text1"/>
          <w:sz w:val="24"/>
          <w:szCs w:val="24"/>
        </w:rPr>
        <w:t xml:space="preserve">In The 21st Century – An Evolutionary Perspective. </w:t>
      </w:r>
      <w:r w:rsidRPr="007C194F">
        <w:rPr>
          <w:rFonts w:ascii="Times New Roman" w:hAnsi="Times New Roman" w:cs="Times New Roman"/>
          <w:color w:val="000000" w:themeColor="text1"/>
          <w:sz w:val="24"/>
          <w:szCs w:val="24"/>
        </w:rPr>
        <w:t xml:space="preserve">International </w:t>
      </w:r>
      <w:proofErr w:type="spellStart"/>
      <w:r w:rsidRPr="007C194F">
        <w:rPr>
          <w:rFonts w:ascii="Times New Roman" w:hAnsi="Times New Roman" w:cs="Times New Roman"/>
          <w:color w:val="000000" w:themeColor="text1"/>
          <w:sz w:val="24"/>
          <w:szCs w:val="24"/>
        </w:rPr>
        <w:t>Labour</w:t>
      </w:r>
      <w:proofErr w:type="spellEnd"/>
      <w:r w:rsidRPr="007C194F">
        <w:rPr>
          <w:rFonts w:ascii="Times New Roman" w:hAnsi="Times New Roman" w:cs="Times New Roman"/>
          <w:color w:val="000000" w:themeColor="text1"/>
          <w:sz w:val="24"/>
          <w:szCs w:val="24"/>
        </w:rPr>
        <w:t xml:space="preserve"> Organization</w:t>
      </w:r>
    </w:p>
    <w:p w14:paraId="7F794D1A" w14:textId="40BBFBF7" w:rsidR="00A868CD" w:rsidRPr="007C194F" w:rsidRDefault="00A868CD" w:rsidP="00FD1777">
      <w:pPr>
        <w:pStyle w:val="ListParagraph"/>
        <w:numPr>
          <w:ilvl w:val="0"/>
          <w:numId w:val="3"/>
        </w:numPr>
        <w:spacing w:line="360" w:lineRule="auto"/>
        <w:jc w:val="both"/>
        <w:rPr>
          <w:rFonts w:ascii="Times New Roman" w:hAnsi="Times New Roman" w:cs="Times New Roman"/>
          <w:color w:val="000000" w:themeColor="text1"/>
          <w:sz w:val="24"/>
          <w:szCs w:val="24"/>
        </w:rPr>
      </w:pPr>
      <w:r w:rsidRPr="007C194F">
        <w:rPr>
          <w:rFonts w:ascii="Times New Roman" w:hAnsi="Times New Roman" w:cs="Times New Roman"/>
          <w:color w:val="000000" w:themeColor="text1"/>
          <w:sz w:val="24"/>
          <w:szCs w:val="24"/>
        </w:rPr>
        <w:lastRenderedPageBreak/>
        <w:t>Mohite</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Maheshkumar Devendra</w:t>
      </w:r>
      <w:r w:rsidR="007C194F" w:rsidRPr="007C194F">
        <w:rPr>
          <w:rFonts w:ascii="Times New Roman" w:hAnsi="Times New Roman" w:cs="Times New Roman"/>
          <w:color w:val="000000" w:themeColor="text1"/>
          <w:sz w:val="24"/>
          <w:szCs w:val="24"/>
        </w:rPr>
        <w:t xml:space="preserve">, And </w:t>
      </w:r>
      <w:r w:rsidRPr="007C194F">
        <w:rPr>
          <w:rFonts w:ascii="Times New Roman" w:hAnsi="Times New Roman" w:cs="Times New Roman"/>
          <w:color w:val="000000" w:themeColor="text1"/>
          <w:sz w:val="24"/>
          <w:szCs w:val="24"/>
        </w:rPr>
        <w:t>Kulkarni</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R</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V</w:t>
      </w:r>
      <w:r w:rsidR="007C194F" w:rsidRPr="007C194F">
        <w:rPr>
          <w:rFonts w:ascii="Times New Roman" w:hAnsi="Times New Roman" w:cs="Times New Roman"/>
          <w:color w:val="000000" w:themeColor="text1"/>
          <w:sz w:val="24"/>
          <w:szCs w:val="24"/>
        </w:rPr>
        <w:t>. 2019. "</w:t>
      </w:r>
      <w:r w:rsidRPr="007C194F">
        <w:rPr>
          <w:rFonts w:ascii="Times New Roman" w:hAnsi="Times New Roman" w:cs="Times New Roman"/>
          <w:color w:val="000000" w:themeColor="text1"/>
          <w:sz w:val="24"/>
          <w:szCs w:val="24"/>
        </w:rPr>
        <w:t xml:space="preserve">Job </w:t>
      </w:r>
      <w:r w:rsidR="007C194F" w:rsidRPr="007C194F">
        <w:rPr>
          <w:rFonts w:ascii="Times New Roman" w:hAnsi="Times New Roman" w:cs="Times New Roman"/>
          <w:color w:val="000000" w:themeColor="text1"/>
          <w:sz w:val="24"/>
          <w:szCs w:val="24"/>
        </w:rPr>
        <w:t xml:space="preserve">Satisfaction </w:t>
      </w:r>
      <w:r w:rsidRPr="007C194F">
        <w:rPr>
          <w:rFonts w:ascii="Times New Roman" w:hAnsi="Times New Roman" w:cs="Times New Roman"/>
          <w:color w:val="000000" w:themeColor="text1"/>
          <w:sz w:val="24"/>
          <w:szCs w:val="24"/>
        </w:rPr>
        <w:t xml:space="preserve">Factors </w:t>
      </w:r>
      <w:r w:rsidR="00B329CE" w:rsidRPr="007C194F">
        <w:rPr>
          <w:rFonts w:ascii="Times New Roman" w:hAnsi="Times New Roman" w:cs="Times New Roman"/>
          <w:color w:val="000000" w:themeColor="text1"/>
          <w:sz w:val="24"/>
          <w:szCs w:val="24"/>
        </w:rPr>
        <w:t>of</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 xml:space="preserve">Employee </w:t>
      </w:r>
      <w:r w:rsidR="00B329CE" w:rsidRPr="007C194F">
        <w:rPr>
          <w:rFonts w:ascii="Times New Roman" w:hAnsi="Times New Roman" w:cs="Times New Roman"/>
          <w:color w:val="000000" w:themeColor="text1"/>
          <w:sz w:val="24"/>
          <w:szCs w:val="24"/>
        </w:rPr>
        <w:t>in</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Virtual Workplace</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Review</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 xml:space="preserve">International Journal </w:t>
      </w:r>
      <w:r w:rsidR="00B329CE" w:rsidRPr="007C194F">
        <w:rPr>
          <w:rFonts w:ascii="Times New Roman" w:hAnsi="Times New Roman" w:cs="Times New Roman"/>
          <w:color w:val="000000" w:themeColor="text1"/>
          <w:sz w:val="24"/>
          <w:szCs w:val="24"/>
        </w:rPr>
        <w:t>of</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 xml:space="preserve">Trend </w:t>
      </w:r>
      <w:r w:rsidR="00B329CE" w:rsidRPr="007C194F">
        <w:rPr>
          <w:rFonts w:ascii="Times New Roman" w:hAnsi="Times New Roman" w:cs="Times New Roman"/>
          <w:color w:val="000000" w:themeColor="text1"/>
          <w:sz w:val="24"/>
          <w:szCs w:val="24"/>
        </w:rPr>
        <w:t>in</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 xml:space="preserve">Scientific Research </w:t>
      </w:r>
      <w:r w:rsidR="00B329CE" w:rsidRPr="007C194F">
        <w:rPr>
          <w:rFonts w:ascii="Times New Roman" w:hAnsi="Times New Roman" w:cs="Times New Roman"/>
          <w:color w:val="000000" w:themeColor="text1"/>
          <w:sz w:val="24"/>
          <w:szCs w:val="24"/>
        </w:rPr>
        <w:t>and</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Development</w:t>
      </w:r>
      <w:r w:rsidR="007C194F" w:rsidRPr="007C194F">
        <w:rPr>
          <w:rFonts w:ascii="Times New Roman" w:hAnsi="Times New Roman" w:cs="Times New Roman"/>
          <w:color w:val="000000" w:themeColor="text1"/>
          <w:sz w:val="24"/>
          <w:szCs w:val="24"/>
        </w:rPr>
        <w:t>.</w:t>
      </w:r>
    </w:p>
    <w:p w14:paraId="3E2FFCAB" w14:textId="2FC16598" w:rsidR="00BB59B5" w:rsidRPr="007C194F" w:rsidRDefault="00BB59B5"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7C194F">
        <w:rPr>
          <w:rFonts w:ascii="Times New Roman" w:eastAsia="Times New Roman" w:hAnsi="Times New Roman" w:cs="Times New Roman"/>
          <w:sz w:val="24"/>
          <w:szCs w:val="24"/>
        </w:rPr>
        <w:t>Mehta</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P</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Kaur</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A</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Singh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&amp; </w:t>
      </w:r>
      <w:r w:rsidRPr="007C194F">
        <w:rPr>
          <w:rFonts w:ascii="Times New Roman" w:eastAsia="Times New Roman" w:hAnsi="Times New Roman" w:cs="Times New Roman"/>
          <w:sz w:val="24"/>
          <w:szCs w:val="24"/>
        </w:rPr>
        <w:t>Mehta</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M</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D</w:t>
      </w:r>
      <w:r w:rsidR="007C194F" w:rsidRPr="007C194F">
        <w:rPr>
          <w:rFonts w:ascii="Times New Roman" w:eastAsia="Times New Roman" w:hAnsi="Times New Roman" w:cs="Times New Roman"/>
          <w:sz w:val="24"/>
          <w:szCs w:val="24"/>
        </w:rPr>
        <w:t>. (2022). “</w:t>
      </w:r>
      <w:r w:rsidRPr="007C194F">
        <w:rPr>
          <w:rFonts w:ascii="Times New Roman" w:eastAsia="Times New Roman" w:hAnsi="Times New Roman" w:cs="Times New Roman"/>
          <w:sz w:val="24"/>
          <w:szCs w:val="24"/>
        </w:rPr>
        <w:t xml:space="preserve">Sustainable </w:t>
      </w:r>
      <w:r w:rsidR="007C194F" w:rsidRPr="007C194F">
        <w:rPr>
          <w:rFonts w:ascii="Times New Roman" w:eastAsia="Times New Roman" w:hAnsi="Times New Roman" w:cs="Times New Roman"/>
          <w:sz w:val="24"/>
          <w:szCs w:val="24"/>
        </w:rPr>
        <w:t xml:space="preserve">Attitude” – A Modest Notion Creating </w:t>
      </w:r>
      <w:r w:rsidR="00B329CE" w:rsidRPr="007C194F">
        <w:rPr>
          <w:rFonts w:ascii="Times New Roman" w:eastAsia="Times New Roman" w:hAnsi="Times New Roman" w:cs="Times New Roman"/>
          <w:sz w:val="24"/>
          <w:szCs w:val="24"/>
        </w:rPr>
        <w:t>a</w:t>
      </w:r>
      <w:r w:rsidR="007C194F" w:rsidRPr="007C194F">
        <w:rPr>
          <w:rFonts w:ascii="Times New Roman" w:eastAsia="Times New Roman" w:hAnsi="Times New Roman" w:cs="Times New Roman"/>
          <w:sz w:val="24"/>
          <w:szCs w:val="24"/>
        </w:rPr>
        <w:t xml:space="preserve"> Tremendous Difference </w:t>
      </w:r>
      <w:r w:rsidR="00B329CE" w:rsidRPr="007C194F">
        <w:rPr>
          <w:rFonts w:ascii="Times New Roman" w:eastAsia="Times New Roman" w:hAnsi="Times New Roman" w:cs="Times New Roman"/>
          <w:sz w:val="24"/>
          <w:szCs w:val="24"/>
        </w:rPr>
        <w:t>in</w:t>
      </w:r>
      <w:r w:rsidR="007C194F" w:rsidRPr="007C194F">
        <w:rPr>
          <w:rFonts w:ascii="Times New Roman" w:eastAsia="Times New Roman" w:hAnsi="Times New Roman" w:cs="Times New Roman"/>
          <w:sz w:val="24"/>
          <w:szCs w:val="24"/>
        </w:rPr>
        <w:t xml:space="preserve"> The Glamourous Fast Fashion World: Investigating Moderating Effects. </w:t>
      </w:r>
      <w:r w:rsidRPr="007C194F">
        <w:rPr>
          <w:rFonts w:ascii="Times New Roman" w:eastAsia="Times New Roman" w:hAnsi="Times New Roman" w:cs="Times New Roman"/>
          <w:sz w:val="24"/>
          <w:szCs w:val="24"/>
        </w:rPr>
        <w:t xml:space="preserve">Society </w:t>
      </w:r>
      <w:r w:rsidR="007C194F" w:rsidRPr="007C194F">
        <w:rPr>
          <w:rFonts w:ascii="Times New Roman" w:eastAsia="Times New Roman" w:hAnsi="Times New Roman" w:cs="Times New Roman"/>
          <w:sz w:val="24"/>
          <w:szCs w:val="24"/>
        </w:rPr>
        <w:t xml:space="preserve">And </w:t>
      </w:r>
      <w:r w:rsidRPr="007C194F">
        <w:rPr>
          <w:rFonts w:ascii="Times New Roman" w:eastAsia="Times New Roman" w:hAnsi="Times New Roman" w:cs="Times New Roman"/>
          <w:sz w:val="24"/>
          <w:szCs w:val="24"/>
        </w:rPr>
        <w:t>Business Review</w:t>
      </w:r>
      <w:r w:rsidR="007C194F" w:rsidRPr="007C194F">
        <w:rPr>
          <w:rFonts w:ascii="Times New Roman" w:eastAsia="Times New Roman" w:hAnsi="Times New Roman" w:cs="Times New Roman"/>
          <w:sz w:val="24"/>
          <w:szCs w:val="24"/>
        </w:rPr>
        <w:t>. Https://Doi.Org/10.1108/</w:t>
      </w:r>
      <w:r w:rsidRPr="007C194F">
        <w:rPr>
          <w:rFonts w:ascii="Times New Roman" w:eastAsia="Times New Roman" w:hAnsi="Times New Roman" w:cs="Times New Roman"/>
          <w:sz w:val="24"/>
          <w:szCs w:val="24"/>
        </w:rPr>
        <w:t>SBR</w:t>
      </w:r>
      <w:r w:rsidR="007C194F" w:rsidRPr="007C194F">
        <w:rPr>
          <w:rFonts w:ascii="Times New Roman" w:eastAsia="Times New Roman" w:hAnsi="Times New Roman" w:cs="Times New Roman"/>
          <w:sz w:val="24"/>
          <w:szCs w:val="24"/>
        </w:rPr>
        <w:t>-10-2021-0205</w:t>
      </w:r>
    </w:p>
    <w:p w14:paraId="4FA669A7" w14:textId="77777777" w:rsidR="00BB59B5" w:rsidRPr="007C194F" w:rsidRDefault="00BB59B5" w:rsidP="00FD1777">
      <w:pPr>
        <w:pStyle w:val="ListParagraph"/>
        <w:spacing w:line="360" w:lineRule="auto"/>
        <w:jc w:val="both"/>
        <w:rPr>
          <w:rFonts w:ascii="Times New Roman" w:hAnsi="Times New Roman" w:cs="Times New Roman"/>
          <w:color w:val="000000" w:themeColor="text1"/>
          <w:sz w:val="24"/>
          <w:szCs w:val="24"/>
        </w:rPr>
      </w:pPr>
    </w:p>
    <w:p w14:paraId="6B8FCE76" w14:textId="70E7C0D4" w:rsidR="00A868CD" w:rsidRPr="007C194F" w:rsidRDefault="00B329CE"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proofErr w:type="spellStart"/>
      <w:r w:rsidRPr="007C194F">
        <w:rPr>
          <w:rFonts w:ascii="Times New Roman" w:hAnsi="Times New Roman" w:cs="Times New Roman"/>
          <w:color w:val="000000" w:themeColor="text1"/>
          <w:sz w:val="24"/>
          <w:szCs w:val="24"/>
        </w:rPr>
        <w:t>Pearmunwai</w:t>
      </w:r>
      <w:proofErr w:type="spellEnd"/>
      <w:r w:rsidRPr="007C194F">
        <w:rPr>
          <w:rFonts w:ascii="Times New Roman" w:hAnsi="Times New Roman" w:cs="Times New Roman"/>
          <w:color w:val="000000" w:themeColor="text1"/>
          <w:sz w:val="24"/>
          <w:szCs w:val="24"/>
        </w:rPr>
        <w:t xml:space="preserve">, S., </w:t>
      </w:r>
      <w:proofErr w:type="spellStart"/>
      <w:proofErr w:type="gramStart"/>
      <w:r w:rsidRPr="007C194F">
        <w:rPr>
          <w:rFonts w:ascii="Times New Roman" w:hAnsi="Times New Roman" w:cs="Times New Roman"/>
          <w:color w:val="000000" w:themeColor="text1"/>
          <w:sz w:val="24"/>
          <w:szCs w:val="24"/>
        </w:rPr>
        <w:t>Sirinon</w:t>
      </w:r>
      <w:r w:rsidR="007C194F" w:rsidRPr="007C194F">
        <w:rPr>
          <w:rFonts w:ascii="Times New Roman" w:hAnsi="Times New Roman" w:cs="Times New Roman"/>
          <w:color w:val="000000" w:themeColor="text1"/>
          <w:sz w:val="24"/>
          <w:szCs w:val="24"/>
        </w:rPr>
        <w:t>,</w:t>
      </w:r>
      <w:r w:rsidR="00A868CD" w:rsidRPr="007C194F">
        <w:rPr>
          <w:rFonts w:ascii="Times New Roman" w:hAnsi="Times New Roman" w:cs="Times New Roman"/>
          <w:color w:val="000000" w:themeColor="text1"/>
          <w:sz w:val="24"/>
          <w:szCs w:val="24"/>
        </w:rPr>
        <w:t>W</w:t>
      </w:r>
      <w:proofErr w:type="spellEnd"/>
      <w:r w:rsidR="007C194F" w:rsidRPr="007C194F">
        <w:rPr>
          <w:rFonts w:ascii="Times New Roman" w:hAnsi="Times New Roman" w:cs="Times New Roman"/>
          <w:color w:val="000000" w:themeColor="text1"/>
          <w:sz w:val="24"/>
          <w:szCs w:val="24"/>
        </w:rPr>
        <w:t>.</w:t>
      </w:r>
      <w:proofErr w:type="gramEnd"/>
      <w:r w:rsidR="007C194F" w:rsidRPr="007C194F">
        <w:rPr>
          <w:rFonts w:ascii="Times New Roman" w:hAnsi="Times New Roman" w:cs="Times New Roman"/>
          <w:color w:val="000000" w:themeColor="text1"/>
          <w:sz w:val="24"/>
          <w:szCs w:val="24"/>
        </w:rPr>
        <w:t>, &amp;</w:t>
      </w:r>
      <w:proofErr w:type="spellStart"/>
      <w:r w:rsidR="00A868CD" w:rsidRPr="007C194F">
        <w:rPr>
          <w:rFonts w:ascii="Times New Roman" w:hAnsi="Times New Roman" w:cs="Times New Roman"/>
          <w:color w:val="000000" w:themeColor="text1"/>
          <w:sz w:val="24"/>
          <w:szCs w:val="24"/>
        </w:rPr>
        <w:t>Susena</w:t>
      </w:r>
      <w:r w:rsidR="007C194F" w:rsidRPr="007C194F">
        <w:rPr>
          <w:rFonts w:ascii="Times New Roman" w:hAnsi="Times New Roman" w:cs="Times New Roman"/>
          <w:color w:val="000000" w:themeColor="text1"/>
          <w:sz w:val="24"/>
          <w:szCs w:val="24"/>
        </w:rPr>
        <w:t>,</w:t>
      </w:r>
      <w:r w:rsidR="00A868CD" w:rsidRPr="007C194F">
        <w:rPr>
          <w:rFonts w:ascii="Times New Roman" w:hAnsi="Times New Roman" w:cs="Times New Roman"/>
          <w:color w:val="000000" w:themeColor="text1"/>
          <w:sz w:val="24"/>
          <w:szCs w:val="24"/>
        </w:rPr>
        <w:t>W</w:t>
      </w:r>
      <w:proofErr w:type="spellEnd"/>
      <w:r w:rsidR="007C194F" w:rsidRPr="007C194F">
        <w:rPr>
          <w:rFonts w:ascii="Times New Roman" w:hAnsi="Times New Roman" w:cs="Times New Roman"/>
          <w:color w:val="000000" w:themeColor="text1"/>
          <w:sz w:val="24"/>
          <w:szCs w:val="24"/>
        </w:rPr>
        <w:t>. (2022).</w:t>
      </w:r>
      <w:r w:rsidR="00A868CD" w:rsidRPr="007C194F">
        <w:rPr>
          <w:rFonts w:ascii="Times New Roman" w:hAnsi="Times New Roman" w:cs="Times New Roman"/>
          <w:color w:val="000000" w:themeColor="text1"/>
          <w:sz w:val="24"/>
          <w:szCs w:val="24"/>
        </w:rPr>
        <w:t xml:space="preserve">The Impacts </w:t>
      </w:r>
      <w:r w:rsidR="007C194F" w:rsidRPr="007C194F">
        <w:rPr>
          <w:rFonts w:ascii="Times New Roman" w:hAnsi="Times New Roman" w:cs="Times New Roman"/>
          <w:color w:val="000000" w:themeColor="text1"/>
          <w:sz w:val="24"/>
          <w:szCs w:val="24"/>
        </w:rPr>
        <w:t xml:space="preserve">Of The </w:t>
      </w:r>
      <w:r w:rsidR="00A868CD" w:rsidRPr="007C194F">
        <w:rPr>
          <w:rFonts w:ascii="Times New Roman" w:hAnsi="Times New Roman" w:cs="Times New Roman"/>
          <w:color w:val="000000" w:themeColor="text1"/>
          <w:sz w:val="24"/>
          <w:szCs w:val="24"/>
        </w:rPr>
        <w:t>COVID</w:t>
      </w:r>
      <w:r w:rsidR="007C194F" w:rsidRPr="007C194F">
        <w:rPr>
          <w:rFonts w:ascii="Times New Roman" w:hAnsi="Times New Roman" w:cs="Times New Roman"/>
          <w:color w:val="000000" w:themeColor="text1"/>
          <w:sz w:val="24"/>
          <w:szCs w:val="24"/>
        </w:rPr>
        <w:t xml:space="preserve">-19 </w:t>
      </w:r>
      <w:r w:rsidR="00A868CD" w:rsidRPr="007C194F">
        <w:rPr>
          <w:rFonts w:ascii="Times New Roman" w:hAnsi="Times New Roman" w:cs="Times New Roman"/>
          <w:color w:val="000000" w:themeColor="text1"/>
          <w:sz w:val="24"/>
          <w:szCs w:val="24"/>
        </w:rPr>
        <w:t xml:space="preserve">Pandemic </w:t>
      </w:r>
      <w:r w:rsidR="007C194F" w:rsidRPr="007C194F">
        <w:rPr>
          <w:rFonts w:ascii="Times New Roman" w:hAnsi="Times New Roman" w:cs="Times New Roman"/>
          <w:color w:val="000000" w:themeColor="text1"/>
          <w:sz w:val="24"/>
          <w:szCs w:val="24"/>
        </w:rPr>
        <w:t xml:space="preserve">On The </w:t>
      </w:r>
      <w:r w:rsidR="00A868CD" w:rsidRPr="007C194F">
        <w:rPr>
          <w:rFonts w:ascii="Times New Roman" w:hAnsi="Times New Roman" w:cs="Times New Roman"/>
          <w:color w:val="000000" w:themeColor="text1"/>
          <w:sz w:val="24"/>
          <w:szCs w:val="24"/>
        </w:rPr>
        <w:t xml:space="preserve">Inventory Management Decisions </w:t>
      </w:r>
      <w:r w:rsidR="007C194F" w:rsidRPr="007C194F">
        <w:rPr>
          <w:rFonts w:ascii="Times New Roman" w:hAnsi="Times New Roman" w:cs="Times New Roman"/>
          <w:color w:val="000000" w:themeColor="text1"/>
          <w:sz w:val="24"/>
          <w:szCs w:val="24"/>
        </w:rPr>
        <w:t xml:space="preserve">Of The </w:t>
      </w:r>
      <w:r w:rsidR="00A868CD" w:rsidRPr="007C194F">
        <w:rPr>
          <w:rFonts w:ascii="Times New Roman" w:hAnsi="Times New Roman" w:cs="Times New Roman"/>
          <w:color w:val="000000" w:themeColor="text1"/>
          <w:sz w:val="24"/>
          <w:szCs w:val="24"/>
        </w:rPr>
        <w:t>E</w:t>
      </w:r>
      <w:r w:rsidR="007C194F" w:rsidRPr="007C194F">
        <w:rPr>
          <w:rFonts w:ascii="Times New Roman" w:hAnsi="Times New Roman" w:cs="Times New Roman"/>
          <w:color w:val="000000" w:themeColor="text1"/>
          <w:sz w:val="24"/>
          <w:szCs w:val="24"/>
        </w:rPr>
        <w:t>-</w:t>
      </w:r>
      <w:r w:rsidR="00A868CD" w:rsidRPr="007C194F">
        <w:rPr>
          <w:rFonts w:ascii="Times New Roman" w:hAnsi="Times New Roman" w:cs="Times New Roman"/>
          <w:color w:val="000000" w:themeColor="text1"/>
          <w:sz w:val="24"/>
          <w:szCs w:val="24"/>
        </w:rPr>
        <w:t xml:space="preserve">Commerce Entrepreneurs </w:t>
      </w:r>
      <w:r w:rsidR="007C194F" w:rsidRPr="007C194F">
        <w:rPr>
          <w:rFonts w:ascii="Times New Roman" w:hAnsi="Times New Roman" w:cs="Times New Roman"/>
          <w:color w:val="000000" w:themeColor="text1"/>
          <w:sz w:val="24"/>
          <w:szCs w:val="24"/>
        </w:rPr>
        <w:t xml:space="preserve">In </w:t>
      </w:r>
      <w:r w:rsidR="00A868CD" w:rsidRPr="007C194F">
        <w:rPr>
          <w:rFonts w:ascii="Times New Roman" w:hAnsi="Times New Roman" w:cs="Times New Roman"/>
          <w:color w:val="000000" w:themeColor="text1"/>
          <w:sz w:val="24"/>
          <w:szCs w:val="24"/>
        </w:rPr>
        <w:t>Nakhon Ratchasima</w:t>
      </w:r>
      <w:r w:rsidR="007C194F" w:rsidRPr="007C194F">
        <w:rPr>
          <w:rFonts w:ascii="Times New Roman" w:hAnsi="Times New Roman" w:cs="Times New Roman"/>
          <w:color w:val="000000" w:themeColor="text1"/>
          <w:sz w:val="24"/>
          <w:szCs w:val="24"/>
        </w:rPr>
        <w:t xml:space="preserve">, </w:t>
      </w:r>
      <w:r w:rsidR="00A868CD" w:rsidRPr="007C194F">
        <w:rPr>
          <w:rFonts w:ascii="Times New Roman" w:hAnsi="Times New Roman" w:cs="Times New Roman"/>
          <w:color w:val="000000" w:themeColor="text1"/>
          <w:sz w:val="24"/>
          <w:szCs w:val="24"/>
        </w:rPr>
        <w:t>Thailand</w:t>
      </w:r>
      <w:r w:rsidR="007C194F" w:rsidRPr="007C194F">
        <w:rPr>
          <w:rFonts w:ascii="Times New Roman" w:hAnsi="Times New Roman" w:cs="Times New Roman"/>
          <w:color w:val="000000" w:themeColor="text1"/>
          <w:sz w:val="24"/>
          <w:szCs w:val="24"/>
        </w:rPr>
        <w:t xml:space="preserve">. </w:t>
      </w:r>
      <w:r w:rsidR="00A868CD" w:rsidRPr="007C194F">
        <w:rPr>
          <w:rFonts w:ascii="Times New Roman" w:hAnsi="Times New Roman" w:cs="Times New Roman"/>
          <w:color w:val="000000" w:themeColor="text1"/>
          <w:sz w:val="24"/>
          <w:szCs w:val="24"/>
        </w:rPr>
        <w:t xml:space="preserve">Asian Administration </w:t>
      </w:r>
      <w:r w:rsidRPr="007C194F">
        <w:rPr>
          <w:rFonts w:ascii="Times New Roman" w:hAnsi="Times New Roman" w:cs="Times New Roman"/>
          <w:color w:val="000000" w:themeColor="text1"/>
          <w:sz w:val="24"/>
          <w:szCs w:val="24"/>
        </w:rPr>
        <w:t>and</w:t>
      </w:r>
      <w:r w:rsidR="007C194F" w:rsidRPr="007C194F">
        <w:rPr>
          <w:rFonts w:ascii="Times New Roman" w:hAnsi="Times New Roman" w:cs="Times New Roman"/>
          <w:color w:val="000000" w:themeColor="text1"/>
          <w:sz w:val="24"/>
          <w:szCs w:val="24"/>
        </w:rPr>
        <w:t xml:space="preserve"> </w:t>
      </w:r>
      <w:r w:rsidR="00A868CD" w:rsidRPr="007C194F">
        <w:rPr>
          <w:rFonts w:ascii="Times New Roman" w:hAnsi="Times New Roman" w:cs="Times New Roman"/>
          <w:color w:val="000000" w:themeColor="text1"/>
          <w:sz w:val="24"/>
          <w:szCs w:val="24"/>
        </w:rPr>
        <w:t>Management Review</w:t>
      </w:r>
      <w:r w:rsidR="007C194F" w:rsidRPr="007C194F">
        <w:rPr>
          <w:rFonts w:ascii="Times New Roman" w:hAnsi="Times New Roman" w:cs="Times New Roman"/>
          <w:color w:val="000000" w:themeColor="text1"/>
          <w:sz w:val="24"/>
          <w:szCs w:val="24"/>
        </w:rPr>
        <w:t xml:space="preserve">, 5(2), 66-76. [2] </w:t>
      </w:r>
    </w:p>
    <w:p w14:paraId="06F073FD" w14:textId="687BB2F2" w:rsidR="00A868CD" w:rsidRPr="007C194F" w:rsidRDefault="00A868CD" w:rsidP="00FD1777">
      <w:pPr>
        <w:pStyle w:val="ListParagraph"/>
        <w:numPr>
          <w:ilvl w:val="0"/>
          <w:numId w:val="3"/>
        </w:numPr>
        <w:spacing w:line="360" w:lineRule="auto"/>
        <w:jc w:val="both"/>
        <w:rPr>
          <w:rFonts w:ascii="Times New Roman" w:hAnsi="Times New Roman" w:cs="Times New Roman"/>
          <w:b/>
          <w:sz w:val="24"/>
          <w:szCs w:val="24"/>
        </w:rPr>
      </w:pPr>
      <w:r w:rsidRPr="007C194F">
        <w:rPr>
          <w:rFonts w:ascii="Times New Roman" w:hAnsi="Times New Roman" w:cs="Times New Roman"/>
          <w:sz w:val="24"/>
          <w:szCs w:val="24"/>
          <w:shd w:val="clear" w:color="auto" w:fill="FFFFFF"/>
        </w:rPr>
        <w:t>Prasad</w:t>
      </w:r>
      <w:r w:rsidR="007C194F" w:rsidRPr="007C194F">
        <w:rPr>
          <w:rFonts w:ascii="Times New Roman" w:hAnsi="Times New Roman" w:cs="Times New Roman"/>
          <w:sz w:val="24"/>
          <w:szCs w:val="24"/>
          <w:shd w:val="clear" w:color="auto" w:fill="FFFFFF"/>
        </w:rPr>
        <w:t xml:space="preserve">, </w:t>
      </w:r>
      <w:r w:rsidRPr="007C194F">
        <w:rPr>
          <w:rFonts w:ascii="Times New Roman" w:hAnsi="Times New Roman" w:cs="Times New Roman"/>
          <w:sz w:val="24"/>
          <w:szCs w:val="24"/>
          <w:shd w:val="clear" w:color="auto" w:fill="FFFFFF"/>
        </w:rPr>
        <w:t>K</w:t>
      </w:r>
      <w:r w:rsidR="007C194F" w:rsidRPr="007C194F">
        <w:rPr>
          <w:rFonts w:ascii="Times New Roman" w:hAnsi="Times New Roman" w:cs="Times New Roman"/>
          <w:sz w:val="24"/>
          <w:szCs w:val="24"/>
          <w:shd w:val="clear" w:color="auto" w:fill="FFFFFF"/>
        </w:rPr>
        <w:t xml:space="preserve">. </w:t>
      </w:r>
      <w:r w:rsidRPr="007C194F">
        <w:rPr>
          <w:rFonts w:ascii="Times New Roman" w:hAnsi="Times New Roman" w:cs="Times New Roman"/>
          <w:sz w:val="24"/>
          <w:szCs w:val="24"/>
          <w:shd w:val="clear" w:color="auto" w:fill="FFFFFF"/>
        </w:rPr>
        <w:t>D</w:t>
      </w:r>
      <w:r w:rsidR="007C194F" w:rsidRPr="007C194F">
        <w:rPr>
          <w:rFonts w:ascii="Times New Roman" w:hAnsi="Times New Roman" w:cs="Times New Roman"/>
          <w:sz w:val="24"/>
          <w:szCs w:val="24"/>
          <w:shd w:val="clear" w:color="auto" w:fill="FFFFFF"/>
        </w:rPr>
        <w:t xml:space="preserve">. </w:t>
      </w:r>
      <w:r w:rsidRPr="007C194F">
        <w:rPr>
          <w:rFonts w:ascii="Times New Roman" w:hAnsi="Times New Roman" w:cs="Times New Roman"/>
          <w:sz w:val="24"/>
          <w:szCs w:val="24"/>
          <w:shd w:val="clear" w:color="auto" w:fill="FFFFFF"/>
        </w:rPr>
        <w:t>V</w:t>
      </w:r>
      <w:r w:rsidR="007C194F" w:rsidRPr="007C194F">
        <w:rPr>
          <w:rFonts w:ascii="Times New Roman" w:hAnsi="Times New Roman" w:cs="Times New Roman"/>
          <w:sz w:val="24"/>
          <w:szCs w:val="24"/>
          <w:shd w:val="clear" w:color="auto" w:fill="FFFFFF"/>
        </w:rPr>
        <w:t xml:space="preserve">., </w:t>
      </w:r>
      <w:r w:rsidRPr="007C194F">
        <w:rPr>
          <w:rFonts w:ascii="Times New Roman" w:hAnsi="Times New Roman" w:cs="Times New Roman"/>
          <w:sz w:val="24"/>
          <w:szCs w:val="24"/>
          <w:shd w:val="clear" w:color="auto" w:fill="FFFFFF"/>
        </w:rPr>
        <w:t>Vaidya</w:t>
      </w:r>
      <w:r w:rsidR="007C194F" w:rsidRPr="007C194F">
        <w:rPr>
          <w:rFonts w:ascii="Times New Roman" w:hAnsi="Times New Roman" w:cs="Times New Roman"/>
          <w:sz w:val="24"/>
          <w:szCs w:val="24"/>
          <w:shd w:val="clear" w:color="auto" w:fill="FFFFFF"/>
        </w:rPr>
        <w:t xml:space="preserve">, </w:t>
      </w:r>
      <w:r w:rsidRPr="007C194F">
        <w:rPr>
          <w:rFonts w:ascii="Times New Roman" w:hAnsi="Times New Roman" w:cs="Times New Roman"/>
          <w:sz w:val="24"/>
          <w:szCs w:val="24"/>
          <w:shd w:val="clear" w:color="auto" w:fill="FFFFFF"/>
        </w:rPr>
        <w:t>R</w:t>
      </w:r>
      <w:r w:rsidR="007C194F" w:rsidRPr="007C194F">
        <w:rPr>
          <w:rFonts w:ascii="Times New Roman" w:hAnsi="Times New Roman" w:cs="Times New Roman"/>
          <w:sz w:val="24"/>
          <w:szCs w:val="24"/>
          <w:shd w:val="clear" w:color="auto" w:fill="FFFFFF"/>
        </w:rPr>
        <w:t xml:space="preserve">., &amp; </w:t>
      </w:r>
      <w:r w:rsidRPr="007C194F">
        <w:rPr>
          <w:rFonts w:ascii="Times New Roman" w:hAnsi="Times New Roman" w:cs="Times New Roman"/>
          <w:sz w:val="24"/>
          <w:szCs w:val="24"/>
          <w:shd w:val="clear" w:color="auto" w:fill="FFFFFF"/>
        </w:rPr>
        <w:t>Rani</w:t>
      </w:r>
      <w:r w:rsidR="007C194F" w:rsidRPr="007C194F">
        <w:rPr>
          <w:rFonts w:ascii="Times New Roman" w:hAnsi="Times New Roman" w:cs="Times New Roman"/>
          <w:sz w:val="24"/>
          <w:szCs w:val="24"/>
          <w:shd w:val="clear" w:color="auto" w:fill="FFFFFF"/>
        </w:rPr>
        <w:t xml:space="preserve">, </w:t>
      </w:r>
      <w:r w:rsidRPr="007C194F">
        <w:rPr>
          <w:rFonts w:ascii="Times New Roman" w:hAnsi="Times New Roman" w:cs="Times New Roman"/>
          <w:sz w:val="24"/>
          <w:szCs w:val="24"/>
          <w:shd w:val="clear" w:color="auto" w:fill="FFFFFF"/>
        </w:rPr>
        <w:t>R</w:t>
      </w:r>
      <w:r w:rsidR="007C194F" w:rsidRPr="007C194F">
        <w:rPr>
          <w:rFonts w:ascii="Times New Roman" w:hAnsi="Times New Roman" w:cs="Times New Roman"/>
          <w:sz w:val="24"/>
          <w:szCs w:val="24"/>
          <w:shd w:val="clear" w:color="auto" w:fill="FFFFFF"/>
        </w:rPr>
        <w:t xml:space="preserve">. (2023). </w:t>
      </w:r>
      <w:r w:rsidRPr="007C194F">
        <w:rPr>
          <w:rFonts w:ascii="Times New Roman" w:hAnsi="Times New Roman" w:cs="Times New Roman"/>
          <w:sz w:val="24"/>
          <w:szCs w:val="24"/>
          <w:shd w:val="clear" w:color="auto" w:fill="FFFFFF"/>
        </w:rPr>
        <w:t xml:space="preserve">Remote </w:t>
      </w:r>
      <w:r w:rsidR="007C194F" w:rsidRPr="007C194F">
        <w:rPr>
          <w:rFonts w:ascii="Times New Roman" w:hAnsi="Times New Roman" w:cs="Times New Roman"/>
          <w:sz w:val="24"/>
          <w:szCs w:val="24"/>
          <w:shd w:val="clear" w:color="auto" w:fill="FFFFFF"/>
        </w:rPr>
        <w:t xml:space="preserve">Working </w:t>
      </w:r>
      <w:r w:rsidR="00B329CE" w:rsidRPr="007C194F">
        <w:rPr>
          <w:rFonts w:ascii="Times New Roman" w:hAnsi="Times New Roman" w:cs="Times New Roman"/>
          <w:sz w:val="24"/>
          <w:szCs w:val="24"/>
          <w:shd w:val="clear" w:color="auto" w:fill="FFFFFF"/>
        </w:rPr>
        <w:t>and</w:t>
      </w:r>
      <w:r w:rsidR="007C194F" w:rsidRPr="007C194F">
        <w:rPr>
          <w:rFonts w:ascii="Times New Roman" w:hAnsi="Times New Roman" w:cs="Times New Roman"/>
          <w:sz w:val="24"/>
          <w:szCs w:val="24"/>
          <w:shd w:val="clear" w:color="auto" w:fill="FFFFFF"/>
        </w:rPr>
        <w:t xml:space="preserve"> Occupational Stress: </w:t>
      </w:r>
      <w:r w:rsidRPr="007C194F">
        <w:rPr>
          <w:rFonts w:ascii="Times New Roman" w:hAnsi="Times New Roman" w:cs="Times New Roman"/>
          <w:sz w:val="24"/>
          <w:szCs w:val="24"/>
          <w:shd w:val="clear" w:color="auto" w:fill="FFFFFF"/>
        </w:rPr>
        <w:t xml:space="preserve">Effects </w:t>
      </w:r>
      <w:r w:rsidR="007C194F" w:rsidRPr="007C194F">
        <w:rPr>
          <w:rFonts w:ascii="Times New Roman" w:hAnsi="Times New Roman" w:cs="Times New Roman"/>
          <w:sz w:val="24"/>
          <w:szCs w:val="24"/>
          <w:shd w:val="clear" w:color="auto" w:fill="FFFFFF"/>
        </w:rPr>
        <w:t xml:space="preserve">On </w:t>
      </w:r>
      <w:r w:rsidRPr="007C194F">
        <w:rPr>
          <w:rFonts w:ascii="Times New Roman" w:hAnsi="Times New Roman" w:cs="Times New Roman"/>
          <w:sz w:val="24"/>
          <w:szCs w:val="24"/>
          <w:shd w:val="clear" w:color="auto" w:fill="FFFFFF"/>
        </w:rPr>
        <w:t>IT</w:t>
      </w:r>
      <w:r w:rsidR="007C194F" w:rsidRPr="007C194F">
        <w:rPr>
          <w:rFonts w:ascii="Times New Roman" w:hAnsi="Times New Roman" w:cs="Times New Roman"/>
          <w:sz w:val="24"/>
          <w:szCs w:val="24"/>
          <w:shd w:val="clear" w:color="auto" w:fill="FFFFFF"/>
        </w:rPr>
        <w:t xml:space="preserve">-Enabled Industry Employees </w:t>
      </w:r>
      <w:r w:rsidR="00B329CE" w:rsidRPr="007C194F">
        <w:rPr>
          <w:rFonts w:ascii="Times New Roman" w:hAnsi="Times New Roman" w:cs="Times New Roman"/>
          <w:sz w:val="24"/>
          <w:szCs w:val="24"/>
          <w:shd w:val="clear" w:color="auto" w:fill="FFFFFF"/>
        </w:rPr>
        <w:t>in</w:t>
      </w:r>
      <w:r w:rsidR="007C194F" w:rsidRPr="007C194F">
        <w:rPr>
          <w:rFonts w:ascii="Times New Roman" w:hAnsi="Times New Roman" w:cs="Times New Roman"/>
          <w:sz w:val="24"/>
          <w:szCs w:val="24"/>
          <w:shd w:val="clear" w:color="auto" w:fill="FFFFFF"/>
        </w:rPr>
        <w:t xml:space="preserve"> </w:t>
      </w:r>
      <w:r w:rsidRPr="007C194F">
        <w:rPr>
          <w:rFonts w:ascii="Times New Roman" w:hAnsi="Times New Roman" w:cs="Times New Roman"/>
          <w:sz w:val="24"/>
          <w:szCs w:val="24"/>
          <w:shd w:val="clear" w:color="auto" w:fill="FFFFFF"/>
        </w:rPr>
        <w:t>Hyderabad Metro</w:t>
      </w:r>
      <w:r w:rsidR="007C194F" w:rsidRPr="007C194F">
        <w:rPr>
          <w:rFonts w:ascii="Times New Roman" w:hAnsi="Times New Roman" w:cs="Times New Roman"/>
          <w:sz w:val="24"/>
          <w:szCs w:val="24"/>
          <w:shd w:val="clear" w:color="auto" w:fill="FFFFFF"/>
        </w:rPr>
        <w:t xml:space="preserve">, </w:t>
      </w:r>
      <w:r w:rsidRPr="007C194F">
        <w:rPr>
          <w:rFonts w:ascii="Times New Roman" w:hAnsi="Times New Roman" w:cs="Times New Roman"/>
          <w:sz w:val="24"/>
          <w:szCs w:val="24"/>
          <w:shd w:val="clear" w:color="auto" w:fill="FFFFFF"/>
        </w:rPr>
        <w:t>India</w:t>
      </w:r>
      <w:r w:rsidR="007C194F" w:rsidRPr="007C194F">
        <w:rPr>
          <w:rFonts w:ascii="Times New Roman" w:hAnsi="Times New Roman" w:cs="Times New Roman"/>
          <w:sz w:val="24"/>
          <w:szCs w:val="24"/>
          <w:shd w:val="clear" w:color="auto" w:fill="FFFFFF"/>
        </w:rPr>
        <w:t>. </w:t>
      </w:r>
      <w:r w:rsidRPr="007C194F">
        <w:rPr>
          <w:rFonts w:ascii="Times New Roman" w:hAnsi="Times New Roman" w:cs="Times New Roman"/>
          <w:sz w:val="24"/>
          <w:szCs w:val="24"/>
          <w:shd w:val="clear" w:color="auto" w:fill="FFFFFF"/>
        </w:rPr>
        <w:t xml:space="preserve">Frontiers </w:t>
      </w:r>
      <w:r w:rsidR="007C194F" w:rsidRPr="007C194F">
        <w:rPr>
          <w:rFonts w:ascii="Times New Roman" w:hAnsi="Times New Roman" w:cs="Times New Roman"/>
          <w:sz w:val="24"/>
          <w:szCs w:val="24"/>
          <w:shd w:val="clear" w:color="auto" w:fill="FFFFFF"/>
        </w:rPr>
        <w:t xml:space="preserve">In </w:t>
      </w:r>
      <w:r w:rsidRPr="007C194F">
        <w:rPr>
          <w:rFonts w:ascii="Times New Roman" w:hAnsi="Times New Roman" w:cs="Times New Roman"/>
          <w:sz w:val="24"/>
          <w:szCs w:val="24"/>
          <w:shd w:val="clear" w:color="auto" w:fill="FFFFFF"/>
        </w:rPr>
        <w:t>Psychology</w:t>
      </w:r>
      <w:r w:rsidR="007C194F" w:rsidRPr="007C194F">
        <w:rPr>
          <w:rFonts w:ascii="Times New Roman" w:hAnsi="Times New Roman" w:cs="Times New Roman"/>
          <w:sz w:val="24"/>
          <w:szCs w:val="24"/>
          <w:shd w:val="clear" w:color="auto" w:fill="FFFFFF"/>
        </w:rPr>
        <w:t>, 14, 998.</w:t>
      </w:r>
    </w:p>
    <w:p w14:paraId="5A707D31" w14:textId="6FB75BFA" w:rsidR="00572E41" w:rsidRPr="007C194F" w:rsidRDefault="00572E41"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7C194F">
        <w:rPr>
          <w:rFonts w:ascii="Times New Roman" w:eastAsia="Times New Roman" w:hAnsi="Times New Roman" w:cs="Times New Roman"/>
          <w:sz w:val="24"/>
          <w:szCs w:val="24"/>
        </w:rPr>
        <w:t>Rehman</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U</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Samad</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Singh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&amp; </w:t>
      </w:r>
      <w:r w:rsidRPr="007C194F">
        <w:rPr>
          <w:rFonts w:ascii="Times New Roman" w:eastAsia="Times New Roman" w:hAnsi="Times New Roman" w:cs="Times New Roman"/>
          <w:sz w:val="24"/>
          <w:szCs w:val="24"/>
        </w:rPr>
        <w:t>Usman</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M</w:t>
      </w:r>
      <w:r w:rsidR="007C194F" w:rsidRPr="007C194F">
        <w:rPr>
          <w:rFonts w:ascii="Times New Roman" w:eastAsia="Times New Roman" w:hAnsi="Times New Roman" w:cs="Times New Roman"/>
          <w:sz w:val="24"/>
          <w:szCs w:val="24"/>
        </w:rPr>
        <w:t xml:space="preserve">. (2022). </w:t>
      </w:r>
      <w:r w:rsidRPr="007C194F">
        <w:rPr>
          <w:rFonts w:ascii="Times New Roman" w:eastAsia="Times New Roman" w:hAnsi="Times New Roman" w:cs="Times New Roman"/>
          <w:sz w:val="24"/>
          <w:szCs w:val="24"/>
        </w:rPr>
        <w:t xml:space="preserve">Tourist’s </w:t>
      </w:r>
      <w:r w:rsidR="007C194F" w:rsidRPr="007C194F">
        <w:rPr>
          <w:rFonts w:ascii="Times New Roman" w:eastAsia="Times New Roman" w:hAnsi="Times New Roman" w:cs="Times New Roman"/>
          <w:sz w:val="24"/>
          <w:szCs w:val="24"/>
        </w:rPr>
        <w:t xml:space="preserve">Satisfaction </w:t>
      </w:r>
      <w:r w:rsidR="00B329CE" w:rsidRPr="007C194F">
        <w:rPr>
          <w:rFonts w:ascii="Times New Roman" w:eastAsia="Times New Roman" w:hAnsi="Times New Roman" w:cs="Times New Roman"/>
          <w:sz w:val="24"/>
          <w:szCs w:val="24"/>
        </w:rPr>
        <w:t>with</w:t>
      </w:r>
      <w:r w:rsidR="007C194F" w:rsidRPr="007C194F">
        <w:rPr>
          <w:rFonts w:ascii="Times New Roman" w:eastAsia="Times New Roman" w:hAnsi="Times New Roman" w:cs="Times New Roman"/>
          <w:sz w:val="24"/>
          <w:szCs w:val="24"/>
        </w:rPr>
        <w:t xml:space="preserve"> Local Food Effect Behavioral Intention In </w:t>
      </w:r>
      <w:r w:rsidRPr="007C194F">
        <w:rPr>
          <w:rFonts w:ascii="Times New Roman" w:eastAsia="Times New Roman" w:hAnsi="Times New Roman" w:cs="Times New Roman"/>
          <w:sz w:val="24"/>
          <w:szCs w:val="24"/>
        </w:rPr>
        <w:t>COVID</w:t>
      </w:r>
      <w:r w:rsidR="007C194F" w:rsidRPr="007C194F">
        <w:rPr>
          <w:rFonts w:ascii="Times New Roman" w:eastAsia="Times New Roman" w:hAnsi="Times New Roman" w:cs="Times New Roman"/>
          <w:sz w:val="24"/>
          <w:szCs w:val="24"/>
        </w:rPr>
        <w:t xml:space="preserve">-19 Pandemic: A Moderated-Mediated Perspective. </w:t>
      </w:r>
      <w:r w:rsidRPr="007C194F">
        <w:rPr>
          <w:rFonts w:ascii="Times New Roman" w:eastAsia="Times New Roman" w:hAnsi="Times New Roman" w:cs="Times New Roman"/>
          <w:sz w:val="24"/>
          <w:szCs w:val="24"/>
        </w:rPr>
        <w:t>British Food Journal</w:t>
      </w:r>
      <w:r w:rsidR="007C194F" w:rsidRPr="007C194F">
        <w:rPr>
          <w:rFonts w:ascii="Times New Roman" w:eastAsia="Times New Roman" w:hAnsi="Times New Roman" w:cs="Times New Roman"/>
          <w:sz w:val="24"/>
          <w:szCs w:val="24"/>
        </w:rPr>
        <w:t>, 124(10), 3133–3151. Https://Doi.Org/10.1108/</w:t>
      </w:r>
      <w:r w:rsidRPr="007C194F">
        <w:rPr>
          <w:rFonts w:ascii="Times New Roman" w:eastAsia="Times New Roman" w:hAnsi="Times New Roman" w:cs="Times New Roman"/>
          <w:sz w:val="24"/>
          <w:szCs w:val="24"/>
        </w:rPr>
        <w:t>BFJ</w:t>
      </w:r>
      <w:r w:rsidR="007C194F" w:rsidRPr="007C194F">
        <w:rPr>
          <w:rFonts w:ascii="Times New Roman" w:eastAsia="Times New Roman" w:hAnsi="Times New Roman" w:cs="Times New Roman"/>
          <w:sz w:val="24"/>
          <w:szCs w:val="24"/>
        </w:rPr>
        <w:t>-08-2021-0869</w:t>
      </w:r>
    </w:p>
    <w:p w14:paraId="287FA9B4" w14:textId="77777777" w:rsidR="00572E41" w:rsidRPr="007C194F" w:rsidRDefault="00572E41" w:rsidP="00FD1777">
      <w:pPr>
        <w:pStyle w:val="ListParagraph"/>
        <w:spacing w:after="0" w:line="360" w:lineRule="auto"/>
        <w:jc w:val="both"/>
        <w:rPr>
          <w:rFonts w:ascii="Times New Roman" w:eastAsia="Times New Roman" w:hAnsi="Times New Roman" w:cs="Times New Roman"/>
          <w:sz w:val="24"/>
          <w:szCs w:val="24"/>
        </w:rPr>
      </w:pPr>
    </w:p>
    <w:p w14:paraId="6E2728A0" w14:textId="77777777" w:rsidR="00625A65" w:rsidRPr="007C194F" w:rsidRDefault="00625A65" w:rsidP="00FD1777">
      <w:pPr>
        <w:pStyle w:val="ListParagraph"/>
        <w:spacing w:line="360" w:lineRule="auto"/>
        <w:jc w:val="both"/>
        <w:rPr>
          <w:rFonts w:ascii="Times New Roman" w:hAnsi="Times New Roman" w:cs="Times New Roman"/>
          <w:b/>
          <w:sz w:val="24"/>
          <w:szCs w:val="24"/>
        </w:rPr>
      </w:pPr>
    </w:p>
    <w:p w14:paraId="519E72C5" w14:textId="0AD01D95" w:rsidR="00A868CD" w:rsidRPr="007C194F" w:rsidRDefault="00A868CD" w:rsidP="00FD1777">
      <w:pPr>
        <w:pStyle w:val="ListParagraph"/>
        <w:numPr>
          <w:ilvl w:val="0"/>
          <w:numId w:val="3"/>
        </w:numPr>
        <w:spacing w:line="360" w:lineRule="auto"/>
        <w:jc w:val="both"/>
        <w:rPr>
          <w:rFonts w:ascii="Times New Roman" w:hAnsi="Times New Roman" w:cs="Times New Roman"/>
          <w:b/>
          <w:sz w:val="24"/>
          <w:szCs w:val="24"/>
        </w:rPr>
      </w:pPr>
      <w:r w:rsidRPr="007C194F">
        <w:rPr>
          <w:rFonts w:ascii="Times New Roman" w:hAnsi="Times New Roman" w:cs="Times New Roman"/>
          <w:sz w:val="24"/>
          <w:szCs w:val="24"/>
          <w:shd w:val="clear" w:color="auto" w:fill="FFFFFF"/>
        </w:rPr>
        <w:t>Sengupta</w:t>
      </w:r>
      <w:r w:rsidR="007C194F" w:rsidRPr="007C194F">
        <w:rPr>
          <w:rFonts w:ascii="Times New Roman" w:hAnsi="Times New Roman" w:cs="Times New Roman"/>
          <w:sz w:val="24"/>
          <w:szCs w:val="24"/>
          <w:shd w:val="clear" w:color="auto" w:fill="FFFFFF"/>
        </w:rPr>
        <w:t xml:space="preserve">, </w:t>
      </w:r>
      <w:r w:rsidRPr="007C194F">
        <w:rPr>
          <w:rFonts w:ascii="Times New Roman" w:hAnsi="Times New Roman" w:cs="Times New Roman"/>
          <w:sz w:val="24"/>
          <w:szCs w:val="24"/>
          <w:shd w:val="clear" w:color="auto" w:fill="FFFFFF"/>
        </w:rPr>
        <w:t>D</w:t>
      </w:r>
      <w:r w:rsidR="007C194F" w:rsidRPr="007C194F">
        <w:rPr>
          <w:rFonts w:ascii="Times New Roman" w:hAnsi="Times New Roman" w:cs="Times New Roman"/>
          <w:sz w:val="24"/>
          <w:szCs w:val="24"/>
          <w:shd w:val="clear" w:color="auto" w:fill="FFFFFF"/>
        </w:rPr>
        <w:t xml:space="preserve">., &amp; </w:t>
      </w:r>
      <w:r w:rsidRPr="007C194F">
        <w:rPr>
          <w:rFonts w:ascii="Times New Roman" w:hAnsi="Times New Roman" w:cs="Times New Roman"/>
          <w:sz w:val="24"/>
          <w:szCs w:val="24"/>
          <w:shd w:val="clear" w:color="auto" w:fill="FFFFFF"/>
        </w:rPr>
        <w:t>Al</w:t>
      </w:r>
      <w:r w:rsidR="007C194F" w:rsidRPr="007C194F">
        <w:rPr>
          <w:rFonts w:ascii="Times New Roman" w:hAnsi="Times New Roman" w:cs="Times New Roman"/>
          <w:sz w:val="24"/>
          <w:szCs w:val="24"/>
          <w:shd w:val="clear" w:color="auto" w:fill="FFFFFF"/>
        </w:rPr>
        <w:t>-</w:t>
      </w:r>
      <w:r w:rsidRPr="007C194F">
        <w:rPr>
          <w:rFonts w:ascii="Times New Roman" w:hAnsi="Times New Roman" w:cs="Times New Roman"/>
          <w:sz w:val="24"/>
          <w:szCs w:val="24"/>
          <w:shd w:val="clear" w:color="auto" w:fill="FFFFFF"/>
        </w:rPr>
        <w:t>Khalifa</w:t>
      </w:r>
      <w:r w:rsidR="007C194F" w:rsidRPr="007C194F">
        <w:rPr>
          <w:rFonts w:ascii="Times New Roman" w:hAnsi="Times New Roman" w:cs="Times New Roman"/>
          <w:sz w:val="24"/>
          <w:szCs w:val="24"/>
          <w:shd w:val="clear" w:color="auto" w:fill="FFFFFF"/>
        </w:rPr>
        <w:t xml:space="preserve">, </w:t>
      </w:r>
      <w:r w:rsidRPr="007C194F">
        <w:rPr>
          <w:rFonts w:ascii="Times New Roman" w:hAnsi="Times New Roman" w:cs="Times New Roman"/>
          <w:sz w:val="24"/>
          <w:szCs w:val="24"/>
          <w:shd w:val="clear" w:color="auto" w:fill="FFFFFF"/>
        </w:rPr>
        <w:t>D</w:t>
      </w:r>
      <w:r w:rsidR="007C194F" w:rsidRPr="007C194F">
        <w:rPr>
          <w:rFonts w:ascii="Times New Roman" w:hAnsi="Times New Roman" w:cs="Times New Roman"/>
          <w:sz w:val="24"/>
          <w:szCs w:val="24"/>
          <w:shd w:val="clear" w:color="auto" w:fill="FFFFFF"/>
        </w:rPr>
        <w:t xml:space="preserve">. (2022). </w:t>
      </w:r>
      <w:r w:rsidRPr="007C194F">
        <w:rPr>
          <w:rFonts w:ascii="Times New Roman" w:hAnsi="Times New Roman" w:cs="Times New Roman"/>
          <w:sz w:val="24"/>
          <w:szCs w:val="24"/>
          <w:shd w:val="clear" w:color="auto" w:fill="FFFFFF"/>
        </w:rPr>
        <w:t xml:space="preserve">Pandemic Imposed Remote Work Arrangements </w:t>
      </w:r>
      <w:r w:rsidR="00B329CE">
        <w:rPr>
          <w:rFonts w:ascii="Times New Roman" w:hAnsi="Times New Roman" w:cs="Times New Roman"/>
          <w:sz w:val="24"/>
          <w:szCs w:val="24"/>
          <w:shd w:val="clear" w:color="auto" w:fill="FFFFFF"/>
        </w:rPr>
        <w:t>a</w:t>
      </w:r>
      <w:r w:rsidR="007C194F" w:rsidRPr="007C194F">
        <w:rPr>
          <w:rFonts w:ascii="Times New Roman" w:hAnsi="Times New Roman" w:cs="Times New Roman"/>
          <w:sz w:val="24"/>
          <w:szCs w:val="24"/>
          <w:shd w:val="clear" w:color="auto" w:fill="FFFFFF"/>
        </w:rPr>
        <w:t xml:space="preserve">nd </w:t>
      </w:r>
      <w:r w:rsidRPr="007C194F">
        <w:rPr>
          <w:rFonts w:ascii="Times New Roman" w:hAnsi="Times New Roman" w:cs="Times New Roman"/>
          <w:sz w:val="24"/>
          <w:szCs w:val="24"/>
          <w:shd w:val="clear" w:color="auto" w:fill="FFFFFF"/>
        </w:rPr>
        <w:t>Resultant Work</w:t>
      </w:r>
      <w:r w:rsidR="007C194F" w:rsidRPr="007C194F">
        <w:rPr>
          <w:rFonts w:ascii="Times New Roman" w:hAnsi="Times New Roman" w:cs="Times New Roman"/>
          <w:sz w:val="24"/>
          <w:szCs w:val="24"/>
          <w:shd w:val="clear" w:color="auto" w:fill="FFFFFF"/>
        </w:rPr>
        <w:t>-</w:t>
      </w:r>
      <w:r w:rsidRPr="007C194F">
        <w:rPr>
          <w:rFonts w:ascii="Times New Roman" w:hAnsi="Times New Roman" w:cs="Times New Roman"/>
          <w:sz w:val="24"/>
          <w:szCs w:val="24"/>
          <w:shd w:val="clear" w:color="auto" w:fill="FFFFFF"/>
        </w:rPr>
        <w:t>Life Integration</w:t>
      </w:r>
      <w:r w:rsidR="007C194F" w:rsidRPr="007C194F">
        <w:rPr>
          <w:rFonts w:ascii="Times New Roman" w:hAnsi="Times New Roman" w:cs="Times New Roman"/>
          <w:sz w:val="24"/>
          <w:szCs w:val="24"/>
          <w:shd w:val="clear" w:color="auto" w:fill="FFFFFF"/>
        </w:rPr>
        <w:t xml:space="preserve">, </w:t>
      </w:r>
      <w:r w:rsidRPr="007C194F">
        <w:rPr>
          <w:rFonts w:ascii="Times New Roman" w:hAnsi="Times New Roman" w:cs="Times New Roman"/>
          <w:sz w:val="24"/>
          <w:szCs w:val="24"/>
          <w:shd w:val="clear" w:color="auto" w:fill="FFFFFF"/>
        </w:rPr>
        <w:t xml:space="preserve">Future </w:t>
      </w:r>
      <w:r w:rsidR="00B329CE">
        <w:rPr>
          <w:rFonts w:ascii="Times New Roman" w:hAnsi="Times New Roman" w:cs="Times New Roman"/>
          <w:sz w:val="24"/>
          <w:szCs w:val="24"/>
          <w:shd w:val="clear" w:color="auto" w:fill="FFFFFF"/>
        </w:rPr>
        <w:t>o</w:t>
      </w:r>
      <w:r w:rsidR="007C194F" w:rsidRPr="007C194F">
        <w:rPr>
          <w:rFonts w:ascii="Times New Roman" w:hAnsi="Times New Roman" w:cs="Times New Roman"/>
          <w:sz w:val="24"/>
          <w:szCs w:val="24"/>
          <w:shd w:val="clear" w:color="auto" w:fill="FFFFFF"/>
        </w:rPr>
        <w:t xml:space="preserve">f </w:t>
      </w:r>
      <w:r w:rsidRPr="007C194F">
        <w:rPr>
          <w:rFonts w:ascii="Times New Roman" w:hAnsi="Times New Roman" w:cs="Times New Roman"/>
          <w:sz w:val="24"/>
          <w:szCs w:val="24"/>
          <w:shd w:val="clear" w:color="auto" w:fill="FFFFFF"/>
        </w:rPr>
        <w:t xml:space="preserve">Work </w:t>
      </w:r>
      <w:r w:rsidR="00B329CE">
        <w:rPr>
          <w:rFonts w:ascii="Times New Roman" w:hAnsi="Times New Roman" w:cs="Times New Roman"/>
          <w:sz w:val="24"/>
          <w:szCs w:val="24"/>
          <w:shd w:val="clear" w:color="auto" w:fill="FFFFFF"/>
        </w:rPr>
        <w:t>a</w:t>
      </w:r>
      <w:r w:rsidR="007C194F" w:rsidRPr="007C194F">
        <w:rPr>
          <w:rFonts w:ascii="Times New Roman" w:hAnsi="Times New Roman" w:cs="Times New Roman"/>
          <w:sz w:val="24"/>
          <w:szCs w:val="24"/>
          <w:shd w:val="clear" w:color="auto" w:fill="FFFFFF"/>
        </w:rPr>
        <w:t xml:space="preserve">nd </w:t>
      </w:r>
      <w:r w:rsidRPr="007C194F">
        <w:rPr>
          <w:rFonts w:ascii="Times New Roman" w:hAnsi="Times New Roman" w:cs="Times New Roman"/>
          <w:sz w:val="24"/>
          <w:szCs w:val="24"/>
          <w:shd w:val="clear" w:color="auto" w:fill="FFFFFF"/>
        </w:rPr>
        <w:t xml:space="preserve">Role </w:t>
      </w:r>
      <w:r w:rsidR="00B329CE">
        <w:rPr>
          <w:rFonts w:ascii="Times New Roman" w:hAnsi="Times New Roman" w:cs="Times New Roman"/>
          <w:sz w:val="24"/>
          <w:szCs w:val="24"/>
          <w:shd w:val="clear" w:color="auto" w:fill="FFFFFF"/>
        </w:rPr>
        <w:t>o</w:t>
      </w:r>
      <w:r w:rsidR="007C194F" w:rsidRPr="007C194F">
        <w:rPr>
          <w:rFonts w:ascii="Times New Roman" w:hAnsi="Times New Roman" w:cs="Times New Roman"/>
          <w:sz w:val="24"/>
          <w:szCs w:val="24"/>
          <w:shd w:val="clear" w:color="auto" w:fill="FFFFFF"/>
        </w:rPr>
        <w:t xml:space="preserve">f </w:t>
      </w:r>
      <w:r w:rsidRPr="007C194F">
        <w:rPr>
          <w:rFonts w:ascii="Times New Roman" w:hAnsi="Times New Roman" w:cs="Times New Roman"/>
          <w:sz w:val="24"/>
          <w:szCs w:val="24"/>
          <w:shd w:val="clear" w:color="auto" w:fill="FFFFFF"/>
        </w:rPr>
        <w:t>Leaders</w:t>
      </w:r>
      <w:r w:rsidR="007C194F" w:rsidRPr="007C194F">
        <w:rPr>
          <w:rFonts w:ascii="Times New Roman" w:hAnsi="Times New Roman" w:cs="Times New Roman"/>
          <w:sz w:val="24"/>
          <w:szCs w:val="24"/>
          <w:shd w:val="clear" w:color="auto" w:fill="FFFFFF"/>
        </w:rPr>
        <w:t>—</w:t>
      </w:r>
      <w:r w:rsidRPr="007C194F">
        <w:rPr>
          <w:rFonts w:ascii="Times New Roman" w:hAnsi="Times New Roman" w:cs="Times New Roman"/>
          <w:sz w:val="24"/>
          <w:szCs w:val="24"/>
          <w:shd w:val="clear" w:color="auto" w:fill="FFFFFF"/>
        </w:rPr>
        <w:t xml:space="preserve">A Qualitative Study </w:t>
      </w:r>
      <w:r w:rsidR="00B329CE">
        <w:rPr>
          <w:rFonts w:ascii="Times New Roman" w:hAnsi="Times New Roman" w:cs="Times New Roman"/>
          <w:sz w:val="24"/>
          <w:szCs w:val="24"/>
          <w:shd w:val="clear" w:color="auto" w:fill="FFFFFF"/>
        </w:rPr>
        <w:t>o</w:t>
      </w:r>
      <w:r w:rsidR="007C194F" w:rsidRPr="007C194F">
        <w:rPr>
          <w:rFonts w:ascii="Times New Roman" w:hAnsi="Times New Roman" w:cs="Times New Roman"/>
          <w:sz w:val="24"/>
          <w:szCs w:val="24"/>
          <w:shd w:val="clear" w:color="auto" w:fill="FFFFFF"/>
        </w:rPr>
        <w:t xml:space="preserve">f </w:t>
      </w:r>
      <w:r w:rsidRPr="007C194F">
        <w:rPr>
          <w:rFonts w:ascii="Times New Roman" w:hAnsi="Times New Roman" w:cs="Times New Roman"/>
          <w:sz w:val="24"/>
          <w:szCs w:val="24"/>
          <w:shd w:val="clear" w:color="auto" w:fill="FFFFFF"/>
        </w:rPr>
        <w:t>Indian Millennial Workers</w:t>
      </w:r>
      <w:r w:rsidR="007C194F" w:rsidRPr="007C194F">
        <w:rPr>
          <w:rFonts w:ascii="Times New Roman" w:hAnsi="Times New Roman" w:cs="Times New Roman"/>
          <w:sz w:val="24"/>
          <w:szCs w:val="24"/>
          <w:shd w:val="clear" w:color="auto" w:fill="FFFFFF"/>
        </w:rPr>
        <w:t>. </w:t>
      </w:r>
      <w:r w:rsidRPr="007C194F">
        <w:rPr>
          <w:rFonts w:ascii="Times New Roman" w:hAnsi="Times New Roman" w:cs="Times New Roman"/>
          <w:sz w:val="24"/>
          <w:szCs w:val="24"/>
          <w:shd w:val="clear" w:color="auto" w:fill="FFFFFF"/>
        </w:rPr>
        <w:t>Administrative Sciences</w:t>
      </w:r>
      <w:r w:rsidR="007C194F" w:rsidRPr="007C194F">
        <w:rPr>
          <w:rFonts w:ascii="Times New Roman" w:hAnsi="Times New Roman" w:cs="Times New Roman"/>
          <w:sz w:val="24"/>
          <w:szCs w:val="24"/>
          <w:shd w:val="clear" w:color="auto" w:fill="FFFFFF"/>
        </w:rPr>
        <w:t>, 12(4), 162.</w:t>
      </w:r>
    </w:p>
    <w:p w14:paraId="2E771C6C" w14:textId="592F851D" w:rsidR="00ED2A70" w:rsidRPr="007C194F" w:rsidRDefault="00ED2A70"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7C194F">
        <w:rPr>
          <w:rFonts w:ascii="Times New Roman" w:eastAsia="Times New Roman" w:hAnsi="Times New Roman" w:cs="Times New Roman"/>
          <w:sz w:val="24"/>
          <w:szCs w:val="24"/>
        </w:rPr>
        <w:t>Singh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(2017). </w:t>
      </w:r>
      <w:r w:rsidRPr="007C194F">
        <w:rPr>
          <w:rFonts w:ascii="Times New Roman" w:eastAsia="Times New Roman" w:hAnsi="Times New Roman" w:cs="Times New Roman"/>
          <w:sz w:val="24"/>
          <w:szCs w:val="24"/>
        </w:rPr>
        <w:t xml:space="preserve">Linking Procrastination Behavior </w:t>
      </w:r>
      <w:r w:rsidR="00B329CE">
        <w:rPr>
          <w:rFonts w:ascii="Times New Roman" w:eastAsia="Times New Roman" w:hAnsi="Times New Roman" w:cs="Times New Roman"/>
          <w:sz w:val="24"/>
          <w:szCs w:val="24"/>
        </w:rPr>
        <w:t>w</w:t>
      </w:r>
      <w:r w:rsidR="007C194F" w:rsidRPr="007C194F">
        <w:rPr>
          <w:rFonts w:ascii="Times New Roman" w:eastAsia="Times New Roman" w:hAnsi="Times New Roman" w:cs="Times New Roman"/>
          <w:sz w:val="24"/>
          <w:szCs w:val="24"/>
        </w:rPr>
        <w:t xml:space="preserve">ith </w:t>
      </w:r>
      <w:r w:rsidRPr="007C194F">
        <w:rPr>
          <w:rFonts w:ascii="Times New Roman" w:eastAsia="Times New Roman" w:hAnsi="Times New Roman" w:cs="Times New Roman"/>
          <w:sz w:val="24"/>
          <w:szCs w:val="24"/>
        </w:rPr>
        <w:t>Perceived Psychological Performance</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Gian Jyoti E</w:t>
      </w:r>
      <w:r w:rsidR="007C194F" w:rsidRPr="007C194F">
        <w:rPr>
          <w:rFonts w:ascii="Times New Roman" w:eastAsia="Times New Roman" w:hAnsi="Times New Roman" w:cs="Times New Roman"/>
          <w:sz w:val="24"/>
          <w:szCs w:val="24"/>
        </w:rPr>
        <w:t>-</w:t>
      </w:r>
      <w:r w:rsidRPr="007C194F">
        <w:rPr>
          <w:rFonts w:ascii="Times New Roman" w:eastAsia="Times New Roman" w:hAnsi="Times New Roman" w:cs="Times New Roman"/>
          <w:sz w:val="24"/>
          <w:szCs w:val="24"/>
        </w:rPr>
        <w:t>Journal</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Vol</w:t>
      </w:r>
      <w:r w:rsidR="007C194F" w:rsidRPr="007C194F">
        <w:rPr>
          <w:rFonts w:ascii="Times New Roman" w:eastAsia="Times New Roman" w:hAnsi="Times New Roman" w:cs="Times New Roman"/>
          <w:sz w:val="24"/>
          <w:szCs w:val="24"/>
        </w:rPr>
        <w:t>. 7(</w:t>
      </w:r>
      <w:r w:rsidRPr="007C194F">
        <w:rPr>
          <w:rFonts w:ascii="Times New Roman" w:eastAsia="Times New Roman" w:hAnsi="Times New Roman" w:cs="Times New Roman"/>
          <w:sz w:val="24"/>
          <w:szCs w:val="24"/>
        </w:rPr>
        <w:t>No</w:t>
      </w:r>
      <w:r w:rsidR="007C194F" w:rsidRPr="007C194F">
        <w:rPr>
          <w:rFonts w:ascii="Times New Roman" w:eastAsia="Times New Roman" w:hAnsi="Times New Roman" w:cs="Times New Roman"/>
          <w:sz w:val="24"/>
          <w:szCs w:val="24"/>
        </w:rPr>
        <w:t>. 3), Pp. 20–26.</w:t>
      </w:r>
    </w:p>
    <w:p w14:paraId="70274B0D" w14:textId="77777777" w:rsidR="00ED2A70" w:rsidRPr="007C194F" w:rsidRDefault="00ED2A70" w:rsidP="00FD1777">
      <w:pPr>
        <w:pStyle w:val="ListParagraph"/>
        <w:spacing w:line="360" w:lineRule="auto"/>
        <w:jc w:val="both"/>
        <w:rPr>
          <w:rFonts w:ascii="Times New Roman" w:hAnsi="Times New Roman" w:cs="Times New Roman"/>
          <w:b/>
          <w:sz w:val="24"/>
          <w:szCs w:val="24"/>
        </w:rPr>
      </w:pPr>
    </w:p>
    <w:p w14:paraId="46A5E2CE" w14:textId="45507BDA" w:rsidR="00A868CD" w:rsidRPr="007C194F"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r w:rsidRPr="007C194F">
        <w:rPr>
          <w:rFonts w:ascii="Times New Roman" w:hAnsi="Times New Roman" w:cs="Times New Roman"/>
          <w:color w:val="000000" w:themeColor="text1"/>
          <w:sz w:val="24"/>
          <w:szCs w:val="24"/>
        </w:rPr>
        <w:t>Steiber</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A</w:t>
      </w:r>
      <w:r w:rsidR="007C194F" w:rsidRPr="007C194F">
        <w:rPr>
          <w:rFonts w:ascii="Times New Roman" w:hAnsi="Times New Roman" w:cs="Times New Roman"/>
          <w:color w:val="000000" w:themeColor="text1"/>
          <w:sz w:val="24"/>
          <w:szCs w:val="24"/>
        </w:rPr>
        <w:t xml:space="preserve">., </w:t>
      </w:r>
      <w:proofErr w:type="spellStart"/>
      <w:r w:rsidRPr="007C194F">
        <w:rPr>
          <w:rFonts w:ascii="Times New Roman" w:hAnsi="Times New Roman" w:cs="Times New Roman"/>
          <w:color w:val="000000" w:themeColor="text1"/>
          <w:sz w:val="24"/>
          <w:szCs w:val="24"/>
        </w:rPr>
        <w:t>Alänge</w:t>
      </w:r>
      <w:proofErr w:type="spellEnd"/>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S</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Ghosh</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S</w:t>
      </w:r>
      <w:r w:rsidR="007C194F" w:rsidRPr="007C194F">
        <w:rPr>
          <w:rFonts w:ascii="Times New Roman" w:hAnsi="Times New Roman" w:cs="Times New Roman"/>
          <w:color w:val="000000" w:themeColor="text1"/>
          <w:sz w:val="24"/>
          <w:szCs w:val="24"/>
        </w:rPr>
        <w:t xml:space="preserve">. &amp; </w:t>
      </w:r>
      <w:r w:rsidRPr="007C194F">
        <w:rPr>
          <w:rFonts w:ascii="Times New Roman" w:hAnsi="Times New Roman" w:cs="Times New Roman"/>
          <w:color w:val="000000" w:themeColor="text1"/>
          <w:sz w:val="24"/>
          <w:szCs w:val="24"/>
        </w:rPr>
        <w:t>Goncalves</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D</w:t>
      </w:r>
      <w:r w:rsidR="007C194F" w:rsidRPr="007C194F">
        <w:rPr>
          <w:rFonts w:ascii="Times New Roman" w:hAnsi="Times New Roman" w:cs="Times New Roman"/>
          <w:color w:val="000000" w:themeColor="text1"/>
          <w:sz w:val="24"/>
          <w:szCs w:val="24"/>
        </w:rPr>
        <w:t xml:space="preserve">. 2020. </w:t>
      </w:r>
      <w:r w:rsidRPr="007C194F">
        <w:rPr>
          <w:rFonts w:ascii="Times New Roman" w:hAnsi="Times New Roman" w:cs="Times New Roman"/>
          <w:color w:val="000000" w:themeColor="text1"/>
          <w:sz w:val="24"/>
          <w:szCs w:val="24"/>
        </w:rPr>
        <w:t xml:space="preserve">Digital Transformation </w:t>
      </w:r>
      <w:r w:rsidR="00B329CE">
        <w:rPr>
          <w:rFonts w:ascii="Times New Roman" w:hAnsi="Times New Roman" w:cs="Times New Roman"/>
          <w:color w:val="000000" w:themeColor="text1"/>
          <w:sz w:val="24"/>
          <w:szCs w:val="24"/>
        </w:rPr>
        <w:t>o</w:t>
      </w:r>
      <w:r w:rsidRPr="007C194F">
        <w:rPr>
          <w:rFonts w:ascii="Times New Roman" w:hAnsi="Times New Roman" w:cs="Times New Roman"/>
          <w:color w:val="000000" w:themeColor="text1"/>
          <w:sz w:val="24"/>
          <w:szCs w:val="24"/>
        </w:rPr>
        <w:t>f Industrial Firms</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An Innovation Diffusion Perspective</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 xml:space="preserve">European Journal </w:t>
      </w:r>
      <w:r w:rsidR="00B329CE">
        <w:rPr>
          <w:rFonts w:ascii="Times New Roman" w:hAnsi="Times New Roman" w:cs="Times New Roman"/>
          <w:color w:val="000000" w:themeColor="text1"/>
          <w:sz w:val="24"/>
          <w:szCs w:val="24"/>
        </w:rPr>
        <w:t>o</w:t>
      </w:r>
      <w:r w:rsidRPr="007C194F">
        <w:rPr>
          <w:rFonts w:ascii="Times New Roman" w:hAnsi="Times New Roman" w:cs="Times New Roman"/>
          <w:color w:val="000000" w:themeColor="text1"/>
          <w:sz w:val="24"/>
          <w:szCs w:val="24"/>
        </w:rPr>
        <w:t>f Innovation Management</w:t>
      </w:r>
      <w:r w:rsidR="007C194F" w:rsidRPr="007C194F">
        <w:rPr>
          <w:rFonts w:ascii="Times New Roman" w:hAnsi="Times New Roman" w:cs="Times New Roman"/>
          <w:color w:val="000000" w:themeColor="text1"/>
          <w:sz w:val="24"/>
          <w:szCs w:val="24"/>
        </w:rPr>
        <w:t>.</w:t>
      </w:r>
    </w:p>
    <w:p w14:paraId="41171D2A" w14:textId="77777777" w:rsidR="005F2230" w:rsidRPr="007C194F" w:rsidRDefault="005F2230" w:rsidP="00FD1777">
      <w:pPr>
        <w:pStyle w:val="ListParagraph"/>
        <w:spacing w:line="360" w:lineRule="auto"/>
        <w:jc w:val="both"/>
        <w:rPr>
          <w:rFonts w:ascii="Times New Roman" w:hAnsi="Times New Roman" w:cs="Times New Roman"/>
          <w:color w:val="000000" w:themeColor="text1"/>
          <w:sz w:val="24"/>
          <w:szCs w:val="24"/>
        </w:rPr>
      </w:pPr>
    </w:p>
    <w:p w14:paraId="279CE7D3" w14:textId="77777777" w:rsidR="005F2230" w:rsidRPr="007C194F" w:rsidRDefault="005F2230" w:rsidP="00FD1777">
      <w:pPr>
        <w:pStyle w:val="ListParagraph"/>
        <w:spacing w:after="0" w:line="360" w:lineRule="auto"/>
        <w:jc w:val="both"/>
        <w:rPr>
          <w:rFonts w:ascii="Times New Roman" w:eastAsia="Times New Roman" w:hAnsi="Times New Roman" w:cs="Times New Roman"/>
          <w:sz w:val="24"/>
          <w:szCs w:val="24"/>
        </w:rPr>
      </w:pPr>
    </w:p>
    <w:p w14:paraId="49765EFF" w14:textId="3F86AAB2" w:rsidR="005F2230" w:rsidRPr="007C194F" w:rsidRDefault="005F2230"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7C194F">
        <w:rPr>
          <w:rFonts w:ascii="Times New Roman" w:eastAsia="Times New Roman" w:hAnsi="Times New Roman" w:cs="Times New Roman"/>
          <w:sz w:val="24"/>
          <w:szCs w:val="24"/>
        </w:rPr>
        <w:lastRenderedPageBreak/>
        <w:t>Singh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&amp; </w:t>
      </w:r>
      <w:r w:rsidRPr="007C194F">
        <w:rPr>
          <w:rFonts w:ascii="Times New Roman" w:eastAsia="Times New Roman" w:hAnsi="Times New Roman" w:cs="Times New Roman"/>
          <w:sz w:val="24"/>
          <w:szCs w:val="24"/>
        </w:rPr>
        <w:t>Dhaliwal</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R</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(2018). </w:t>
      </w:r>
      <w:r w:rsidRPr="007C194F">
        <w:rPr>
          <w:rFonts w:ascii="Times New Roman" w:eastAsia="Times New Roman" w:hAnsi="Times New Roman" w:cs="Times New Roman"/>
          <w:sz w:val="24"/>
          <w:szCs w:val="24"/>
        </w:rPr>
        <w:t xml:space="preserve">Perceived Performance </w:t>
      </w:r>
      <w:r w:rsidR="00CB6E7E">
        <w:rPr>
          <w:rFonts w:ascii="Times New Roman" w:eastAsia="Times New Roman" w:hAnsi="Times New Roman" w:cs="Times New Roman"/>
          <w:sz w:val="24"/>
          <w:szCs w:val="24"/>
        </w:rPr>
        <w:t>a</w:t>
      </w:r>
      <w:r w:rsidR="007C194F" w:rsidRPr="007C194F">
        <w:rPr>
          <w:rFonts w:ascii="Times New Roman" w:eastAsia="Times New Roman" w:hAnsi="Times New Roman" w:cs="Times New Roman"/>
          <w:sz w:val="24"/>
          <w:szCs w:val="24"/>
        </w:rPr>
        <w:t xml:space="preserve">nd </w:t>
      </w:r>
      <w:r w:rsidRPr="007C194F">
        <w:rPr>
          <w:rFonts w:ascii="Times New Roman" w:eastAsia="Times New Roman" w:hAnsi="Times New Roman" w:cs="Times New Roman"/>
          <w:sz w:val="24"/>
          <w:szCs w:val="24"/>
        </w:rPr>
        <w:t xml:space="preserve">Procrastination </w:t>
      </w:r>
      <w:r w:rsidR="00B329CE">
        <w:rPr>
          <w:rFonts w:ascii="Times New Roman" w:eastAsia="Times New Roman" w:hAnsi="Times New Roman" w:cs="Times New Roman"/>
          <w:sz w:val="24"/>
          <w:szCs w:val="24"/>
        </w:rPr>
        <w:t>i</w:t>
      </w:r>
      <w:r w:rsidR="007C194F" w:rsidRPr="007C194F">
        <w:rPr>
          <w:rFonts w:ascii="Times New Roman" w:eastAsia="Times New Roman" w:hAnsi="Times New Roman" w:cs="Times New Roman"/>
          <w:sz w:val="24"/>
          <w:szCs w:val="24"/>
        </w:rPr>
        <w:t xml:space="preserve">n </w:t>
      </w:r>
      <w:r w:rsidRPr="007C194F">
        <w:rPr>
          <w:rFonts w:ascii="Times New Roman" w:eastAsia="Times New Roman" w:hAnsi="Times New Roman" w:cs="Times New Roman"/>
          <w:sz w:val="24"/>
          <w:szCs w:val="24"/>
        </w:rPr>
        <w:t>Hospitality Industry</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 xml:space="preserve">Examining </w:t>
      </w:r>
      <w:r w:rsidR="00B329CE" w:rsidRPr="007C194F">
        <w:rPr>
          <w:rFonts w:ascii="Times New Roman" w:eastAsia="Times New Roman" w:hAnsi="Times New Roman" w:cs="Times New Roman"/>
          <w:sz w:val="24"/>
          <w:szCs w:val="24"/>
        </w:rPr>
        <w:t>the</w:t>
      </w:r>
      <w:r w:rsidR="007C194F" w:rsidRPr="007C194F">
        <w:rPr>
          <w:rFonts w:ascii="Times New Roman" w:eastAsia="Times New Roman" w:hAnsi="Times New Roman" w:cs="Times New Roman"/>
          <w:sz w:val="24"/>
          <w:szCs w:val="24"/>
        </w:rPr>
        <w:t xml:space="preserve"> Mediator Role </w:t>
      </w:r>
      <w:r w:rsidR="00B329CE">
        <w:rPr>
          <w:rFonts w:ascii="Times New Roman" w:eastAsia="Times New Roman" w:hAnsi="Times New Roman" w:cs="Times New Roman"/>
          <w:sz w:val="24"/>
          <w:szCs w:val="24"/>
        </w:rPr>
        <w:t>o</w:t>
      </w:r>
      <w:r w:rsidR="007C194F" w:rsidRPr="007C194F">
        <w:rPr>
          <w:rFonts w:ascii="Times New Roman" w:eastAsia="Times New Roman" w:hAnsi="Times New Roman" w:cs="Times New Roman"/>
          <w:sz w:val="24"/>
          <w:szCs w:val="24"/>
        </w:rPr>
        <w:t xml:space="preserve">f Work Environment. </w:t>
      </w:r>
      <w:r w:rsidRPr="007C194F">
        <w:rPr>
          <w:rFonts w:ascii="Times New Roman" w:eastAsia="Times New Roman" w:hAnsi="Times New Roman" w:cs="Times New Roman"/>
          <w:sz w:val="24"/>
          <w:szCs w:val="24"/>
        </w:rPr>
        <w:t xml:space="preserve">Journal </w:t>
      </w:r>
      <w:r w:rsidR="007C194F" w:rsidRPr="007C194F">
        <w:rPr>
          <w:rFonts w:ascii="Times New Roman" w:eastAsia="Times New Roman" w:hAnsi="Times New Roman" w:cs="Times New Roman"/>
          <w:sz w:val="24"/>
          <w:szCs w:val="24"/>
        </w:rPr>
        <w:t xml:space="preserve">Of </w:t>
      </w:r>
      <w:r w:rsidRPr="007C194F">
        <w:rPr>
          <w:rFonts w:ascii="Times New Roman" w:eastAsia="Times New Roman" w:hAnsi="Times New Roman" w:cs="Times New Roman"/>
          <w:sz w:val="24"/>
          <w:szCs w:val="24"/>
        </w:rPr>
        <w:t xml:space="preserve">Hospitality Application </w:t>
      </w:r>
      <w:r w:rsidR="007C194F" w:rsidRPr="007C194F">
        <w:rPr>
          <w:rFonts w:ascii="Times New Roman" w:eastAsia="Times New Roman" w:hAnsi="Times New Roman" w:cs="Times New Roman"/>
          <w:sz w:val="24"/>
          <w:szCs w:val="24"/>
        </w:rPr>
        <w:t xml:space="preserve">&amp; </w:t>
      </w:r>
      <w:r w:rsidRPr="007C194F">
        <w:rPr>
          <w:rFonts w:ascii="Times New Roman" w:eastAsia="Times New Roman" w:hAnsi="Times New Roman" w:cs="Times New Roman"/>
          <w:sz w:val="24"/>
          <w:szCs w:val="24"/>
        </w:rPr>
        <w:t>Research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Vol</w:t>
      </w:r>
      <w:r w:rsidR="007C194F" w:rsidRPr="007C194F">
        <w:rPr>
          <w:rFonts w:ascii="Times New Roman" w:eastAsia="Times New Roman" w:hAnsi="Times New Roman" w:cs="Times New Roman"/>
          <w:sz w:val="24"/>
          <w:szCs w:val="24"/>
        </w:rPr>
        <w:t>. 13(</w:t>
      </w:r>
      <w:r w:rsidRPr="007C194F">
        <w:rPr>
          <w:rFonts w:ascii="Times New Roman" w:eastAsia="Times New Roman" w:hAnsi="Times New Roman" w:cs="Times New Roman"/>
          <w:sz w:val="24"/>
          <w:szCs w:val="24"/>
        </w:rPr>
        <w:t>No</w:t>
      </w:r>
      <w:r w:rsidR="007C194F" w:rsidRPr="007C194F">
        <w:rPr>
          <w:rFonts w:ascii="Times New Roman" w:eastAsia="Times New Roman" w:hAnsi="Times New Roman" w:cs="Times New Roman"/>
          <w:sz w:val="24"/>
          <w:szCs w:val="24"/>
        </w:rPr>
        <w:t>. 2), 44–62.</w:t>
      </w:r>
    </w:p>
    <w:p w14:paraId="47CDE6AC" w14:textId="77777777" w:rsidR="005F2230" w:rsidRPr="007C194F" w:rsidRDefault="005F2230" w:rsidP="00FD1777">
      <w:pPr>
        <w:pStyle w:val="ListParagraph"/>
        <w:spacing w:after="106" w:line="360" w:lineRule="auto"/>
        <w:jc w:val="both"/>
        <w:outlineLvl w:val="2"/>
        <w:rPr>
          <w:rFonts w:ascii="Times New Roman" w:hAnsi="Times New Roman" w:cs="Times New Roman"/>
          <w:color w:val="000000" w:themeColor="text1"/>
          <w:sz w:val="24"/>
          <w:szCs w:val="24"/>
        </w:rPr>
      </w:pPr>
    </w:p>
    <w:p w14:paraId="30E9CC98" w14:textId="77777777" w:rsidR="00ED2A70" w:rsidRPr="007C194F" w:rsidRDefault="00ED2A70" w:rsidP="00FD1777">
      <w:pPr>
        <w:pStyle w:val="ListParagraph"/>
        <w:spacing w:line="360" w:lineRule="auto"/>
        <w:jc w:val="both"/>
        <w:rPr>
          <w:rFonts w:ascii="Times New Roman" w:hAnsi="Times New Roman" w:cs="Times New Roman"/>
          <w:color w:val="000000" w:themeColor="text1"/>
          <w:sz w:val="24"/>
          <w:szCs w:val="24"/>
        </w:rPr>
      </w:pPr>
    </w:p>
    <w:p w14:paraId="4946A5AC" w14:textId="2A74E15B" w:rsidR="004C5AD5" w:rsidRPr="007C194F" w:rsidRDefault="004C5AD5"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7C194F">
        <w:rPr>
          <w:rFonts w:ascii="Times New Roman" w:eastAsia="Times New Roman" w:hAnsi="Times New Roman" w:cs="Times New Roman"/>
          <w:sz w:val="24"/>
          <w:szCs w:val="24"/>
        </w:rPr>
        <w:t>Singh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&amp; </w:t>
      </w:r>
      <w:r w:rsidRPr="007C194F">
        <w:rPr>
          <w:rFonts w:ascii="Times New Roman" w:eastAsia="Times New Roman" w:hAnsi="Times New Roman" w:cs="Times New Roman"/>
          <w:sz w:val="24"/>
          <w:szCs w:val="24"/>
        </w:rPr>
        <w:t>Dhaliwal</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R</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(2015). </w:t>
      </w:r>
      <w:r w:rsidRPr="007C194F">
        <w:rPr>
          <w:rFonts w:ascii="Times New Roman" w:eastAsia="Times New Roman" w:hAnsi="Times New Roman" w:cs="Times New Roman"/>
          <w:sz w:val="24"/>
          <w:szCs w:val="24"/>
        </w:rPr>
        <w:t xml:space="preserve">Procrastination Patterns </w:t>
      </w:r>
      <w:r w:rsidR="00CB6E7E">
        <w:rPr>
          <w:rFonts w:ascii="Times New Roman" w:eastAsia="Times New Roman" w:hAnsi="Times New Roman" w:cs="Times New Roman"/>
          <w:sz w:val="24"/>
          <w:szCs w:val="24"/>
        </w:rPr>
        <w:t>o</w:t>
      </w:r>
      <w:r w:rsidR="007C194F" w:rsidRPr="007C194F">
        <w:rPr>
          <w:rFonts w:ascii="Times New Roman" w:eastAsia="Times New Roman" w:hAnsi="Times New Roman" w:cs="Times New Roman"/>
          <w:sz w:val="24"/>
          <w:szCs w:val="24"/>
        </w:rPr>
        <w:t xml:space="preserve">f </w:t>
      </w:r>
      <w:r w:rsidRPr="007C194F">
        <w:rPr>
          <w:rFonts w:ascii="Times New Roman" w:eastAsia="Times New Roman" w:hAnsi="Times New Roman" w:cs="Times New Roman"/>
          <w:sz w:val="24"/>
          <w:szCs w:val="24"/>
        </w:rPr>
        <w:t xml:space="preserve">Transactional </w:t>
      </w:r>
      <w:r w:rsidR="00CB6E7E">
        <w:rPr>
          <w:rFonts w:ascii="Times New Roman" w:eastAsia="Times New Roman" w:hAnsi="Times New Roman" w:cs="Times New Roman"/>
          <w:sz w:val="24"/>
          <w:szCs w:val="24"/>
        </w:rPr>
        <w:t>a</w:t>
      </w:r>
      <w:r w:rsidR="007C194F" w:rsidRPr="007C194F">
        <w:rPr>
          <w:rFonts w:ascii="Times New Roman" w:eastAsia="Times New Roman" w:hAnsi="Times New Roman" w:cs="Times New Roman"/>
          <w:sz w:val="24"/>
          <w:szCs w:val="24"/>
        </w:rPr>
        <w:t xml:space="preserve">nd </w:t>
      </w:r>
      <w:r w:rsidRPr="007C194F">
        <w:rPr>
          <w:rFonts w:ascii="Times New Roman" w:eastAsia="Times New Roman" w:hAnsi="Times New Roman" w:cs="Times New Roman"/>
          <w:sz w:val="24"/>
          <w:szCs w:val="24"/>
        </w:rPr>
        <w:t>Transformational Leaders</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Pacific Business Review International</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Vol</w:t>
      </w:r>
      <w:r w:rsidR="007C194F" w:rsidRPr="007C194F">
        <w:rPr>
          <w:rFonts w:ascii="Times New Roman" w:eastAsia="Times New Roman" w:hAnsi="Times New Roman" w:cs="Times New Roman"/>
          <w:sz w:val="24"/>
          <w:szCs w:val="24"/>
        </w:rPr>
        <w:t>. 8(</w:t>
      </w:r>
      <w:r w:rsidRPr="007C194F">
        <w:rPr>
          <w:rFonts w:ascii="Times New Roman" w:eastAsia="Times New Roman" w:hAnsi="Times New Roman" w:cs="Times New Roman"/>
          <w:sz w:val="24"/>
          <w:szCs w:val="24"/>
        </w:rPr>
        <w:t>No</w:t>
      </w:r>
      <w:r w:rsidR="007C194F" w:rsidRPr="007C194F">
        <w:rPr>
          <w:rFonts w:ascii="Times New Roman" w:eastAsia="Times New Roman" w:hAnsi="Times New Roman" w:cs="Times New Roman"/>
          <w:sz w:val="24"/>
          <w:szCs w:val="24"/>
        </w:rPr>
        <w:t>. 1), Pp. 33–40.</w:t>
      </w:r>
    </w:p>
    <w:p w14:paraId="1E46B579" w14:textId="7130A34F" w:rsidR="00E93933" w:rsidRPr="007C194F" w:rsidRDefault="00E93933"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7C194F">
        <w:rPr>
          <w:rFonts w:ascii="Times New Roman" w:eastAsia="Times New Roman" w:hAnsi="Times New Roman" w:cs="Times New Roman"/>
          <w:sz w:val="24"/>
          <w:szCs w:val="24"/>
        </w:rPr>
        <w:t>Singh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&amp; </w:t>
      </w:r>
      <w:r w:rsidRPr="007C194F">
        <w:rPr>
          <w:rFonts w:ascii="Times New Roman" w:eastAsia="Times New Roman" w:hAnsi="Times New Roman" w:cs="Times New Roman"/>
          <w:sz w:val="24"/>
          <w:szCs w:val="24"/>
        </w:rPr>
        <w:t>Bala</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R</w:t>
      </w:r>
      <w:r w:rsidR="007C194F" w:rsidRPr="007C194F">
        <w:rPr>
          <w:rFonts w:ascii="Times New Roman" w:eastAsia="Times New Roman" w:hAnsi="Times New Roman" w:cs="Times New Roman"/>
          <w:sz w:val="24"/>
          <w:szCs w:val="24"/>
        </w:rPr>
        <w:t xml:space="preserve">. (2020). </w:t>
      </w:r>
      <w:r w:rsidRPr="007C194F">
        <w:rPr>
          <w:rFonts w:ascii="Times New Roman" w:eastAsia="Times New Roman" w:hAnsi="Times New Roman" w:cs="Times New Roman"/>
          <w:sz w:val="24"/>
          <w:szCs w:val="24"/>
        </w:rPr>
        <w:t xml:space="preserve">Mediating </w:t>
      </w:r>
      <w:r w:rsidR="007C194F" w:rsidRPr="007C194F">
        <w:rPr>
          <w:rFonts w:ascii="Times New Roman" w:eastAsia="Times New Roman" w:hAnsi="Times New Roman" w:cs="Times New Roman"/>
          <w:sz w:val="24"/>
          <w:szCs w:val="24"/>
        </w:rPr>
        <w:t xml:space="preserve">Role </w:t>
      </w:r>
      <w:r w:rsidR="00CB6E7E" w:rsidRPr="007C194F">
        <w:rPr>
          <w:rFonts w:ascii="Times New Roman" w:eastAsia="Times New Roman" w:hAnsi="Times New Roman" w:cs="Times New Roman"/>
          <w:sz w:val="24"/>
          <w:szCs w:val="24"/>
        </w:rPr>
        <w:t>of</w:t>
      </w:r>
      <w:r w:rsidR="007C194F" w:rsidRPr="007C194F">
        <w:rPr>
          <w:rFonts w:ascii="Times New Roman" w:eastAsia="Times New Roman" w:hAnsi="Times New Roman" w:cs="Times New Roman"/>
          <w:sz w:val="24"/>
          <w:szCs w:val="24"/>
        </w:rPr>
        <w:t xml:space="preserve"> Self-Efficacy </w:t>
      </w:r>
      <w:r w:rsidR="00CB6E7E" w:rsidRPr="007C194F">
        <w:rPr>
          <w:rFonts w:ascii="Times New Roman" w:eastAsia="Times New Roman" w:hAnsi="Times New Roman" w:cs="Times New Roman"/>
          <w:sz w:val="24"/>
          <w:szCs w:val="24"/>
        </w:rPr>
        <w:t>on</w:t>
      </w:r>
      <w:r w:rsidR="007C194F" w:rsidRPr="007C194F">
        <w:rPr>
          <w:rFonts w:ascii="Times New Roman" w:eastAsia="Times New Roman" w:hAnsi="Times New Roman" w:cs="Times New Roman"/>
          <w:sz w:val="24"/>
          <w:szCs w:val="24"/>
        </w:rPr>
        <w:t xml:space="preserve"> The Relationship Between Conscientiousness </w:t>
      </w:r>
      <w:r w:rsidR="00CB6E7E">
        <w:rPr>
          <w:rFonts w:ascii="Times New Roman" w:eastAsia="Times New Roman" w:hAnsi="Times New Roman" w:cs="Times New Roman"/>
          <w:sz w:val="24"/>
          <w:szCs w:val="24"/>
        </w:rPr>
        <w:t>a</w:t>
      </w:r>
      <w:r w:rsidR="007C194F" w:rsidRPr="007C194F">
        <w:rPr>
          <w:rFonts w:ascii="Times New Roman" w:eastAsia="Times New Roman" w:hAnsi="Times New Roman" w:cs="Times New Roman"/>
          <w:sz w:val="24"/>
          <w:szCs w:val="24"/>
        </w:rPr>
        <w:t xml:space="preserve">nd Procrastination. </w:t>
      </w:r>
      <w:r w:rsidRPr="007C194F">
        <w:rPr>
          <w:rFonts w:ascii="Times New Roman" w:eastAsia="Times New Roman" w:hAnsi="Times New Roman" w:cs="Times New Roman"/>
          <w:sz w:val="24"/>
          <w:szCs w:val="24"/>
        </w:rPr>
        <w:t xml:space="preserve">International Journal </w:t>
      </w:r>
      <w:r w:rsidR="00CB6E7E" w:rsidRPr="007C194F">
        <w:rPr>
          <w:rFonts w:ascii="Times New Roman" w:eastAsia="Times New Roman" w:hAnsi="Times New Roman" w:cs="Times New Roman"/>
          <w:sz w:val="24"/>
          <w:szCs w:val="24"/>
        </w:rPr>
        <w:t>of</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 xml:space="preserve">Work Organization </w:t>
      </w:r>
      <w:r w:rsidR="00CB6E7E" w:rsidRPr="007C194F">
        <w:rPr>
          <w:rFonts w:ascii="Times New Roman" w:eastAsia="Times New Roman" w:hAnsi="Times New Roman" w:cs="Times New Roman"/>
          <w:sz w:val="24"/>
          <w:szCs w:val="24"/>
        </w:rPr>
        <w:t>and</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Emotion</w:t>
      </w:r>
      <w:r w:rsidR="007C194F" w:rsidRPr="007C194F">
        <w:rPr>
          <w:rFonts w:ascii="Times New Roman" w:eastAsia="Times New Roman" w:hAnsi="Times New Roman" w:cs="Times New Roman"/>
          <w:sz w:val="24"/>
          <w:szCs w:val="24"/>
        </w:rPr>
        <w:t>, 11(1), 41. Https://Doi.Org/10.1504/</w:t>
      </w:r>
      <w:r w:rsidRPr="007C194F">
        <w:rPr>
          <w:rFonts w:ascii="Times New Roman" w:eastAsia="Times New Roman" w:hAnsi="Times New Roman" w:cs="Times New Roman"/>
          <w:sz w:val="24"/>
          <w:szCs w:val="24"/>
        </w:rPr>
        <w:t>IJWOE</w:t>
      </w:r>
      <w:r w:rsidR="007C194F" w:rsidRPr="007C194F">
        <w:rPr>
          <w:rFonts w:ascii="Times New Roman" w:eastAsia="Times New Roman" w:hAnsi="Times New Roman" w:cs="Times New Roman"/>
          <w:sz w:val="24"/>
          <w:szCs w:val="24"/>
        </w:rPr>
        <w:t>.2020.109422</w:t>
      </w:r>
    </w:p>
    <w:p w14:paraId="6F84BF9C" w14:textId="77777777" w:rsidR="00067725" w:rsidRPr="007C194F" w:rsidRDefault="00067725" w:rsidP="00FD1777">
      <w:pPr>
        <w:pStyle w:val="ListParagraph"/>
        <w:spacing w:after="0" w:line="360" w:lineRule="auto"/>
        <w:jc w:val="both"/>
        <w:rPr>
          <w:rFonts w:ascii="Times New Roman" w:eastAsia="Times New Roman" w:hAnsi="Times New Roman" w:cs="Times New Roman"/>
          <w:sz w:val="24"/>
          <w:szCs w:val="24"/>
        </w:rPr>
      </w:pPr>
    </w:p>
    <w:p w14:paraId="52B7C4C6" w14:textId="6148B817" w:rsidR="00067725" w:rsidRPr="007C194F" w:rsidRDefault="00067725"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7C194F">
        <w:rPr>
          <w:rFonts w:ascii="Times New Roman" w:eastAsia="Times New Roman" w:hAnsi="Times New Roman" w:cs="Times New Roman"/>
          <w:sz w:val="24"/>
          <w:szCs w:val="24"/>
        </w:rPr>
        <w:t>Sharma</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P</w:t>
      </w:r>
      <w:r w:rsidR="007C194F" w:rsidRPr="007C194F">
        <w:rPr>
          <w:rFonts w:ascii="Times New Roman" w:eastAsia="Times New Roman" w:hAnsi="Times New Roman" w:cs="Times New Roman"/>
          <w:sz w:val="24"/>
          <w:szCs w:val="24"/>
        </w:rPr>
        <w:t xml:space="preserve">., &amp; </w:t>
      </w:r>
      <w:r w:rsidRPr="007C194F">
        <w:rPr>
          <w:rFonts w:ascii="Times New Roman" w:eastAsia="Times New Roman" w:hAnsi="Times New Roman" w:cs="Times New Roman"/>
          <w:sz w:val="24"/>
          <w:szCs w:val="24"/>
        </w:rPr>
        <w:t>Singh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(2021). </w:t>
      </w:r>
      <w:r w:rsidRPr="007C194F">
        <w:rPr>
          <w:rFonts w:ascii="Times New Roman" w:eastAsia="Times New Roman" w:hAnsi="Times New Roman" w:cs="Times New Roman"/>
          <w:sz w:val="24"/>
          <w:szCs w:val="24"/>
        </w:rPr>
        <w:t xml:space="preserve">Entrepreneurship </w:t>
      </w:r>
      <w:r w:rsidR="007C194F" w:rsidRPr="007C194F">
        <w:rPr>
          <w:rFonts w:ascii="Times New Roman" w:eastAsia="Times New Roman" w:hAnsi="Times New Roman" w:cs="Times New Roman"/>
          <w:sz w:val="24"/>
          <w:szCs w:val="24"/>
        </w:rPr>
        <w:t xml:space="preserve">In </w:t>
      </w:r>
      <w:r w:rsidRPr="007C194F">
        <w:rPr>
          <w:rFonts w:ascii="Times New Roman" w:eastAsia="Times New Roman" w:hAnsi="Times New Roman" w:cs="Times New Roman"/>
          <w:sz w:val="24"/>
          <w:szCs w:val="24"/>
        </w:rPr>
        <w:t xml:space="preserve">Punjab </w:t>
      </w:r>
      <w:r w:rsidR="007C194F" w:rsidRPr="007C194F">
        <w:rPr>
          <w:rFonts w:ascii="Times New Roman" w:eastAsia="Times New Roman" w:hAnsi="Times New Roman" w:cs="Times New Roman"/>
          <w:sz w:val="24"/>
          <w:szCs w:val="24"/>
        </w:rPr>
        <w:t>(Pp. 63–86). Https://Doi.Org/10.1142/9789811212741_0004</w:t>
      </w:r>
    </w:p>
    <w:p w14:paraId="6F04B891" w14:textId="77777777" w:rsidR="00067725" w:rsidRPr="007C194F" w:rsidRDefault="00067725" w:rsidP="00FD1777">
      <w:pPr>
        <w:pStyle w:val="ListParagraph"/>
        <w:spacing w:after="0" w:line="360" w:lineRule="auto"/>
        <w:jc w:val="both"/>
        <w:rPr>
          <w:rFonts w:ascii="Times New Roman" w:eastAsia="Times New Roman" w:hAnsi="Times New Roman" w:cs="Times New Roman"/>
          <w:sz w:val="24"/>
          <w:szCs w:val="24"/>
        </w:rPr>
      </w:pPr>
    </w:p>
    <w:p w14:paraId="23298E4F" w14:textId="1C25F309" w:rsidR="00067725" w:rsidRPr="007C194F" w:rsidRDefault="00067725"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7C194F">
        <w:rPr>
          <w:rFonts w:ascii="Times New Roman" w:eastAsia="Times New Roman" w:hAnsi="Times New Roman" w:cs="Times New Roman"/>
          <w:sz w:val="24"/>
          <w:szCs w:val="24"/>
        </w:rPr>
        <w:t>Singh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Sharma</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P</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Garg</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N</w:t>
      </w:r>
      <w:r w:rsidR="007C194F" w:rsidRPr="007C194F">
        <w:rPr>
          <w:rFonts w:ascii="Times New Roman" w:eastAsia="Times New Roman" w:hAnsi="Times New Roman" w:cs="Times New Roman"/>
          <w:sz w:val="24"/>
          <w:szCs w:val="24"/>
        </w:rPr>
        <w:t xml:space="preserve">., &amp; </w:t>
      </w:r>
      <w:r w:rsidRPr="007C194F">
        <w:rPr>
          <w:rFonts w:ascii="Times New Roman" w:eastAsia="Times New Roman" w:hAnsi="Times New Roman" w:cs="Times New Roman"/>
          <w:sz w:val="24"/>
          <w:szCs w:val="24"/>
        </w:rPr>
        <w:t>Bala</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R</w:t>
      </w:r>
      <w:r w:rsidR="007C194F" w:rsidRPr="007C194F">
        <w:rPr>
          <w:rFonts w:ascii="Times New Roman" w:eastAsia="Times New Roman" w:hAnsi="Times New Roman" w:cs="Times New Roman"/>
          <w:sz w:val="24"/>
          <w:szCs w:val="24"/>
        </w:rPr>
        <w:t xml:space="preserve">. (2022). </w:t>
      </w:r>
      <w:r w:rsidRPr="007C194F">
        <w:rPr>
          <w:rFonts w:ascii="Times New Roman" w:eastAsia="Times New Roman" w:hAnsi="Times New Roman" w:cs="Times New Roman"/>
          <w:sz w:val="24"/>
          <w:szCs w:val="24"/>
        </w:rPr>
        <w:t xml:space="preserve">Groping </w:t>
      </w:r>
      <w:r w:rsidR="007C194F" w:rsidRPr="007C194F">
        <w:rPr>
          <w:rFonts w:ascii="Times New Roman" w:eastAsia="Times New Roman" w:hAnsi="Times New Roman" w:cs="Times New Roman"/>
          <w:sz w:val="24"/>
          <w:szCs w:val="24"/>
        </w:rPr>
        <w:t xml:space="preserve">Environmental Sensitivity </w:t>
      </w:r>
      <w:r w:rsidR="00CB6E7E" w:rsidRPr="007C194F">
        <w:rPr>
          <w:rFonts w:ascii="Times New Roman" w:eastAsia="Times New Roman" w:hAnsi="Times New Roman" w:cs="Times New Roman"/>
          <w:sz w:val="24"/>
          <w:szCs w:val="24"/>
        </w:rPr>
        <w:t>as</w:t>
      </w:r>
      <w:r w:rsidR="007C194F" w:rsidRPr="007C194F">
        <w:rPr>
          <w:rFonts w:ascii="Times New Roman" w:eastAsia="Times New Roman" w:hAnsi="Times New Roman" w:cs="Times New Roman"/>
          <w:sz w:val="24"/>
          <w:szCs w:val="24"/>
        </w:rPr>
        <w:t xml:space="preserve"> An Antecedent </w:t>
      </w:r>
      <w:r w:rsidR="00CB6E7E" w:rsidRPr="007C194F">
        <w:rPr>
          <w:rFonts w:ascii="Times New Roman" w:eastAsia="Times New Roman" w:hAnsi="Times New Roman" w:cs="Times New Roman"/>
          <w:sz w:val="24"/>
          <w:szCs w:val="24"/>
        </w:rPr>
        <w:t>of</w:t>
      </w:r>
      <w:r w:rsidR="007C194F" w:rsidRPr="007C194F">
        <w:rPr>
          <w:rFonts w:ascii="Times New Roman" w:eastAsia="Times New Roman" w:hAnsi="Times New Roman" w:cs="Times New Roman"/>
          <w:sz w:val="24"/>
          <w:szCs w:val="24"/>
        </w:rPr>
        <w:t xml:space="preserve"> Environmental </w:t>
      </w:r>
      <w:proofErr w:type="spellStart"/>
      <w:r w:rsidR="007C194F" w:rsidRPr="007C194F">
        <w:rPr>
          <w:rFonts w:ascii="Times New Roman" w:eastAsia="Times New Roman" w:hAnsi="Times New Roman" w:cs="Times New Roman"/>
          <w:sz w:val="24"/>
          <w:szCs w:val="24"/>
        </w:rPr>
        <w:t>Behavioural</w:t>
      </w:r>
      <w:proofErr w:type="spellEnd"/>
      <w:r w:rsidR="007C194F" w:rsidRPr="007C194F">
        <w:rPr>
          <w:rFonts w:ascii="Times New Roman" w:eastAsia="Times New Roman" w:hAnsi="Times New Roman" w:cs="Times New Roman"/>
          <w:sz w:val="24"/>
          <w:szCs w:val="24"/>
        </w:rPr>
        <w:t xml:space="preserve"> Intentions Through Perceived Environmental Responsibility. </w:t>
      </w:r>
      <w:r w:rsidRPr="007C194F">
        <w:rPr>
          <w:rFonts w:ascii="Times New Roman" w:eastAsia="Times New Roman" w:hAnsi="Times New Roman" w:cs="Times New Roman"/>
          <w:sz w:val="24"/>
          <w:szCs w:val="24"/>
        </w:rPr>
        <w:t xml:space="preserve">Journal </w:t>
      </w:r>
      <w:r w:rsidR="007C194F" w:rsidRPr="007C194F">
        <w:rPr>
          <w:rFonts w:ascii="Times New Roman" w:eastAsia="Times New Roman" w:hAnsi="Times New Roman" w:cs="Times New Roman"/>
          <w:sz w:val="24"/>
          <w:szCs w:val="24"/>
        </w:rPr>
        <w:t xml:space="preserve">Of </w:t>
      </w:r>
      <w:r w:rsidRPr="007C194F">
        <w:rPr>
          <w:rFonts w:ascii="Times New Roman" w:eastAsia="Times New Roman" w:hAnsi="Times New Roman" w:cs="Times New Roman"/>
          <w:sz w:val="24"/>
          <w:szCs w:val="24"/>
        </w:rPr>
        <w:t>Enterprising Communities</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 xml:space="preserve">People </w:t>
      </w:r>
      <w:r w:rsidR="00CB6E7E" w:rsidRPr="007C194F">
        <w:rPr>
          <w:rFonts w:ascii="Times New Roman" w:eastAsia="Times New Roman" w:hAnsi="Times New Roman" w:cs="Times New Roman"/>
          <w:sz w:val="24"/>
          <w:szCs w:val="24"/>
        </w:rPr>
        <w:t>and</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 xml:space="preserve">Places </w:t>
      </w:r>
      <w:r w:rsidR="00CB6E7E" w:rsidRPr="007C194F">
        <w:rPr>
          <w:rFonts w:ascii="Times New Roman" w:eastAsia="Times New Roman" w:hAnsi="Times New Roman" w:cs="Times New Roman"/>
          <w:sz w:val="24"/>
          <w:szCs w:val="24"/>
        </w:rPr>
        <w:t>in</w:t>
      </w:r>
      <w:r w:rsidR="007C194F" w:rsidRPr="007C194F">
        <w:rPr>
          <w:rFonts w:ascii="Times New Roman" w:eastAsia="Times New Roman" w:hAnsi="Times New Roman" w:cs="Times New Roman"/>
          <w:sz w:val="24"/>
          <w:szCs w:val="24"/>
        </w:rPr>
        <w:t xml:space="preserve"> The </w:t>
      </w:r>
      <w:r w:rsidRPr="007C194F">
        <w:rPr>
          <w:rFonts w:ascii="Times New Roman" w:eastAsia="Times New Roman" w:hAnsi="Times New Roman" w:cs="Times New Roman"/>
          <w:sz w:val="24"/>
          <w:szCs w:val="24"/>
        </w:rPr>
        <w:t>Global Economy</w:t>
      </w:r>
      <w:r w:rsidR="007C194F" w:rsidRPr="007C194F">
        <w:rPr>
          <w:rFonts w:ascii="Times New Roman" w:eastAsia="Times New Roman" w:hAnsi="Times New Roman" w:cs="Times New Roman"/>
          <w:sz w:val="24"/>
          <w:szCs w:val="24"/>
        </w:rPr>
        <w:t>, 16(2), 299–319. Https://Doi.Org/10.1108/</w:t>
      </w:r>
      <w:r w:rsidRPr="007C194F">
        <w:rPr>
          <w:rFonts w:ascii="Times New Roman" w:eastAsia="Times New Roman" w:hAnsi="Times New Roman" w:cs="Times New Roman"/>
          <w:sz w:val="24"/>
          <w:szCs w:val="24"/>
        </w:rPr>
        <w:t>JEC</w:t>
      </w:r>
      <w:r w:rsidR="007C194F" w:rsidRPr="007C194F">
        <w:rPr>
          <w:rFonts w:ascii="Times New Roman" w:eastAsia="Times New Roman" w:hAnsi="Times New Roman" w:cs="Times New Roman"/>
          <w:sz w:val="24"/>
          <w:szCs w:val="24"/>
        </w:rPr>
        <w:t>-09-2020-0169</w:t>
      </w:r>
    </w:p>
    <w:p w14:paraId="0C453B74" w14:textId="77777777" w:rsidR="00067725" w:rsidRPr="007C194F" w:rsidRDefault="00067725" w:rsidP="00FD1777">
      <w:pPr>
        <w:pStyle w:val="ListParagraph"/>
        <w:spacing w:line="360" w:lineRule="auto"/>
        <w:jc w:val="both"/>
        <w:rPr>
          <w:rFonts w:ascii="Times New Roman" w:eastAsia="Times New Roman" w:hAnsi="Times New Roman" w:cs="Times New Roman"/>
          <w:sz w:val="24"/>
          <w:szCs w:val="24"/>
        </w:rPr>
      </w:pPr>
    </w:p>
    <w:p w14:paraId="570680F2" w14:textId="77777777" w:rsidR="00067725" w:rsidRPr="007C194F" w:rsidRDefault="00067725" w:rsidP="00FD1777">
      <w:pPr>
        <w:pStyle w:val="ListParagraph"/>
        <w:spacing w:after="0" w:line="360" w:lineRule="auto"/>
        <w:jc w:val="both"/>
        <w:rPr>
          <w:rFonts w:ascii="Times New Roman" w:eastAsia="Times New Roman" w:hAnsi="Times New Roman" w:cs="Times New Roman"/>
          <w:sz w:val="24"/>
          <w:szCs w:val="24"/>
        </w:rPr>
      </w:pPr>
    </w:p>
    <w:p w14:paraId="2F8D9969" w14:textId="086FA4D5" w:rsidR="00067725" w:rsidRPr="007C194F" w:rsidRDefault="00067725"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7C194F">
        <w:rPr>
          <w:rFonts w:ascii="Times New Roman" w:eastAsia="Times New Roman" w:hAnsi="Times New Roman" w:cs="Times New Roman"/>
          <w:sz w:val="24"/>
          <w:szCs w:val="24"/>
        </w:rPr>
        <w:t>Singh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Sood</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&amp; </w:t>
      </w:r>
      <w:r w:rsidRPr="007C194F">
        <w:rPr>
          <w:rFonts w:ascii="Times New Roman" w:eastAsia="Times New Roman" w:hAnsi="Times New Roman" w:cs="Times New Roman"/>
          <w:sz w:val="24"/>
          <w:szCs w:val="24"/>
        </w:rPr>
        <w:t>Bala</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R</w:t>
      </w:r>
      <w:r w:rsidR="007C194F" w:rsidRPr="007C194F">
        <w:rPr>
          <w:rFonts w:ascii="Times New Roman" w:eastAsia="Times New Roman" w:hAnsi="Times New Roman" w:cs="Times New Roman"/>
          <w:sz w:val="24"/>
          <w:szCs w:val="24"/>
        </w:rPr>
        <w:t xml:space="preserve">. (2021). </w:t>
      </w:r>
      <w:r w:rsidRPr="007C194F">
        <w:rPr>
          <w:rFonts w:ascii="Times New Roman" w:eastAsia="Times New Roman" w:hAnsi="Times New Roman" w:cs="Times New Roman"/>
          <w:sz w:val="24"/>
          <w:szCs w:val="24"/>
        </w:rPr>
        <w:t xml:space="preserve">Passive </w:t>
      </w:r>
      <w:r w:rsidR="007C194F" w:rsidRPr="007C194F">
        <w:rPr>
          <w:rFonts w:ascii="Times New Roman" w:eastAsia="Times New Roman" w:hAnsi="Times New Roman" w:cs="Times New Roman"/>
          <w:sz w:val="24"/>
          <w:szCs w:val="24"/>
        </w:rPr>
        <w:t xml:space="preserve">Leadership Styles </w:t>
      </w:r>
      <w:r w:rsidR="00CB6E7E" w:rsidRPr="007C194F">
        <w:rPr>
          <w:rFonts w:ascii="Times New Roman" w:eastAsia="Times New Roman" w:hAnsi="Times New Roman" w:cs="Times New Roman"/>
          <w:sz w:val="24"/>
          <w:szCs w:val="24"/>
        </w:rPr>
        <w:t>and</w:t>
      </w:r>
      <w:r w:rsidR="007C194F" w:rsidRPr="007C194F">
        <w:rPr>
          <w:rFonts w:ascii="Times New Roman" w:eastAsia="Times New Roman" w:hAnsi="Times New Roman" w:cs="Times New Roman"/>
          <w:sz w:val="24"/>
          <w:szCs w:val="24"/>
        </w:rPr>
        <w:t xml:space="preserve"> Perceived Procrastination </w:t>
      </w:r>
      <w:r w:rsidR="00CB6E7E" w:rsidRPr="007C194F">
        <w:rPr>
          <w:rFonts w:ascii="Times New Roman" w:eastAsia="Times New Roman" w:hAnsi="Times New Roman" w:cs="Times New Roman"/>
          <w:sz w:val="24"/>
          <w:szCs w:val="24"/>
        </w:rPr>
        <w:t>in</w:t>
      </w:r>
      <w:r w:rsidR="007C194F" w:rsidRPr="007C194F">
        <w:rPr>
          <w:rFonts w:ascii="Times New Roman" w:eastAsia="Times New Roman" w:hAnsi="Times New Roman" w:cs="Times New Roman"/>
          <w:sz w:val="24"/>
          <w:szCs w:val="24"/>
        </w:rPr>
        <w:t xml:space="preserve"> Leaders: A </w:t>
      </w:r>
      <w:r w:rsidRPr="007C194F">
        <w:rPr>
          <w:rFonts w:ascii="Times New Roman" w:eastAsia="Times New Roman" w:hAnsi="Times New Roman" w:cs="Times New Roman"/>
          <w:sz w:val="24"/>
          <w:szCs w:val="24"/>
        </w:rPr>
        <w:t>PLS</w:t>
      </w:r>
      <w:r w:rsidR="007C194F" w:rsidRPr="007C194F">
        <w:rPr>
          <w:rFonts w:ascii="Times New Roman" w:eastAsia="Times New Roman" w:hAnsi="Times New Roman" w:cs="Times New Roman"/>
          <w:sz w:val="24"/>
          <w:szCs w:val="24"/>
        </w:rPr>
        <w:t>-</w:t>
      </w:r>
      <w:r w:rsidRPr="007C194F">
        <w:rPr>
          <w:rFonts w:ascii="Times New Roman" w:eastAsia="Times New Roman" w:hAnsi="Times New Roman" w:cs="Times New Roman"/>
          <w:sz w:val="24"/>
          <w:szCs w:val="24"/>
        </w:rPr>
        <w:t xml:space="preserve">SEM </w:t>
      </w:r>
      <w:r w:rsidR="007C194F" w:rsidRPr="007C194F">
        <w:rPr>
          <w:rFonts w:ascii="Times New Roman" w:eastAsia="Times New Roman" w:hAnsi="Times New Roman" w:cs="Times New Roman"/>
          <w:sz w:val="24"/>
          <w:szCs w:val="24"/>
        </w:rPr>
        <w:t xml:space="preserve">Approach. </w:t>
      </w:r>
      <w:r w:rsidRPr="007C194F">
        <w:rPr>
          <w:rFonts w:ascii="Times New Roman" w:eastAsia="Times New Roman" w:hAnsi="Times New Roman" w:cs="Times New Roman"/>
          <w:sz w:val="24"/>
          <w:szCs w:val="24"/>
        </w:rPr>
        <w:t xml:space="preserve">World Review </w:t>
      </w:r>
      <w:r w:rsidR="00CB6E7E" w:rsidRPr="007C194F">
        <w:rPr>
          <w:rFonts w:ascii="Times New Roman" w:eastAsia="Times New Roman" w:hAnsi="Times New Roman" w:cs="Times New Roman"/>
          <w:sz w:val="24"/>
          <w:szCs w:val="24"/>
        </w:rPr>
        <w:t>of</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Entrepreneurship</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 xml:space="preserve">Management </w:t>
      </w:r>
      <w:r w:rsidR="00CB6E7E" w:rsidRPr="007C194F">
        <w:rPr>
          <w:rFonts w:ascii="Times New Roman" w:eastAsia="Times New Roman" w:hAnsi="Times New Roman" w:cs="Times New Roman"/>
          <w:sz w:val="24"/>
          <w:szCs w:val="24"/>
        </w:rPr>
        <w:t>and</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Sustainable Development</w:t>
      </w:r>
      <w:r w:rsidR="007C194F" w:rsidRPr="007C194F">
        <w:rPr>
          <w:rFonts w:ascii="Times New Roman" w:eastAsia="Times New Roman" w:hAnsi="Times New Roman" w:cs="Times New Roman"/>
          <w:sz w:val="24"/>
          <w:szCs w:val="24"/>
        </w:rPr>
        <w:t>, 17(1), 20. Https://Doi.Org/10.1504/</w:t>
      </w:r>
      <w:r w:rsidRPr="007C194F">
        <w:rPr>
          <w:rFonts w:ascii="Times New Roman" w:eastAsia="Times New Roman" w:hAnsi="Times New Roman" w:cs="Times New Roman"/>
          <w:sz w:val="24"/>
          <w:szCs w:val="24"/>
        </w:rPr>
        <w:t>WREMSD</w:t>
      </w:r>
      <w:r w:rsidR="007C194F" w:rsidRPr="007C194F">
        <w:rPr>
          <w:rFonts w:ascii="Times New Roman" w:eastAsia="Times New Roman" w:hAnsi="Times New Roman" w:cs="Times New Roman"/>
          <w:sz w:val="24"/>
          <w:szCs w:val="24"/>
        </w:rPr>
        <w:t>.2021.112085</w:t>
      </w:r>
    </w:p>
    <w:p w14:paraId="51B3E117" w14:textId="2AFAD603" w:rsidR="00354FF1" w:rsidRPr="007C194F" w:rsidRDefault="00354FF1"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7C194F">
        <w:rPr>
          <w:rFonts w:ascii="Times New Roman" w:eastAsia="Times New Roman" w:hAnsi="Times New Roman" w:cs="Times New Roman"/>
          <w:sz w:val="24"/>
          <w:szCs w:val="24"/>
        </w:rPr>
        <w:t>Sharma</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P</w:t>
      </w:r>
      <w:r w:rsidR="007C194F" w:rsidRPr="007C194F">
        <w:rPr>
          <w:rFonts w:ascii="Times New Roman" w:eastAsia="Times New Roman" w:hAnsi="Times New Roman" w:cs="Times New Roman"/>
          <w:sz w:val="24"/>
          <w:szCs w:val="24"/>
        </w:rPr>
        <w:t xml:space="preserve">., &amp; </w:t>
      </w:r>
      <w:r w:rsidRPr="007C194F">
        <w:rPr>
          <w:rFonts w:ascii="Times New Roman" w:eastAsia="Times New Roman" w:hAnsi="Times New Roman" w:cs="Times New Roman"/>
          <w:sz w:val="24"/>
          <w:szCs w:val="24"/>
        </w:rPr>
        <w:t>Singh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(2021</w:t>
      </w:r>
      <w:r w:rsidR="00CB6E7E" w:rsidRPr="007C194F">
        <w:rPr>
          <w:rFonts w:ascii="Times New Roman" w:eastAsia="Times New Roman" w:hAnsi="Times New Roman" w:cs="Times New Roman"/>
          <w:sz w:val="24"/>
          <w:szCs w:val="24"/>
        </w:rPr>
        <w:t>). Assessment Of Emotional Intelligence and Organizational</w:t>
      </w:r>
      <w:r w:rsidR="00CB6E7E">
        <w:rPr>
          <w:rFonts w:ascii="Times New Roman" w:eastAsia="Times New Roman" w:hAnsi="Times New Roman" w:cs="Times New Roman"/>
          <w:sz w:val="24"/>
          <w:szCs w:val="24"/>
        </w:rPr>
        <w:t xml:space="preserve"> </w:t>
      </w:r>
      <w:r w:rsidR="00CB6E7E" w:rsidRPr="007C194F">
        <w:rPr>
          <w:rFonts w:ascii="Times New Roman" w:eastAsia="Times New Roman" w:hAnsi="Times New Roman" w:cs="Times New Roman"/>
          <w:sz w:val="24"/>
          <w:szCs w:val="24"/>
        </w:rPr>
        <w:t xml:space="preserve">commitment: A Systematic Review. </w:t>
      </w:r>
      <w:proofErr w:type="spellStart"/>
      <w:r w:rsidR="00CB6E7E" w:rsidRPr="007C194F">
        <w:rPr>
          <w:rFonts w:ascii="Times New Roman" w:eastAsia="Times New Roman" w:hAnsi="Times New Roman" w:cs="Times New Roman"/>
          <w:sz w:val="24"/>
          <w:szCs w:val="24"/>
        </w:rPr>
        <w:t>Pimt</w:t>
      </w:r>
      <w:proofErr w:type="spellEnd"/>
      <w:r w:rsidR="00CB6E7E"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 xml:space="preserve">Journal </w:t>
      </w:r>
      <w:r w:rsidR="00CB6E7E" w:rsidRPr="007C194F">
        <w:rPr>
          <w:rFonts w:ascii="Times New Roman" w:eastAsia="Times New Roman" w:hAnsi="Times New Roman" w:cs="Times New Roman"/>
          <w:sz w:val="24"/>
          <w:szCs w:val="24"/>
        </w:rPr>
        <w:t>of</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Research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Volume</w:t>
      </w:r>
      <w:r w:rsidR="007C194F" w:rsidRPr="007C194F">
        <w:rPr>
          <w:rFonts w:ascii="Times New Roman" w:eastAsia="Times New Roman" w:hAnsi="Times New Roman" w:cs="Times New Roman"/>
          <w:sz w:val="24"/>
          <w:szCs w:val="24"/>
        </w:rPr>
        <w:t>-13(</w:t>
      </w:r>
      <w:r w:rsidRPr="007C194F">
        <w:rPr>
          <w:rFonts w:ascii="Times New Roman" w:eastAsia="Times New Roman" w:hAnsi="Times New Roman" w:cs="Times New Roman"/>
          <w:sz w:val="24"/>
          <w:szCs w:val="24"/>
        </w:rPr>
        <w:t>No</w:t>
      </w:r>
      <w:r w:rsidR="007C194F" w:rsidRPr="007C194F">
        <w:rPr>
          <w:rFonts w:ascii="Times New Roman" w:eastAsia="Times New Roman" w:hAnsi="Times New Roman" w:cs="Times New Roman"/>
          <w:sz w:val="24"/>
          <w:szCs w:val="24"/>
        </w:rPr>
        <w:t>-3), 107–110.</w:t>
      </w:r>
    </w:p>
    <w:p w14:paraId="676E5B14" w14:textId="77777777" w:rsidR="00B12288" w:rsidRPr="007C194F" w:rsidRDefault="00B12288" w:rsidP="00FD1777">
      <w:pPr>
        <w:pStyle w:val="ListParagraph"/>
        <w:spacing w:after="0" w:line="360" w:lineRule="auto"/>
        <w:jc w:val="both"/>
        <w:rPr>
          <w:rFonts w:ascii="Times New Roman" w:eastAsia="Times New Roman" w:hAnsi="Times New Roman" w:cs="Times New Roman"/>
          <w:sz w:val="24"/>
          <w:szCs w:val="24"/>
        </w:rPr>
      </w:pPr>
    </w:p>
    <w:p w14:paraId="0FA8EACE" w14:textId="3B53A50E" w:rsidR="00B12288" w:rsidRPr="007C194F" w:rsidRDefault="00B12288"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7C194F">
        <w:rPr>
          <w:rFonts w:ascii="Times New Roman" w:eastAsia="Times New Roman" w:hAnsi="Times New Roman" w:cs="Times New Roman"/>
          <w:sz w:val="24"/>
          <w:szCs w:val="24"/>
        </w:rPr>
        <w:t>Sharma</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N</w:t>
      </w:r>
      <w:r w:rsidR="007C194F" w:rsidRPr="007C194F">
        <w:rPr>
          <w:rFonts w:ascii="Times New Roman" w:eastAsia="Times New Roman" w:hAnsi="Times New Roman" w:cs="Times New Roman"/>
          <w:sz w:val="24"/>
          <w:szCs w:val="24"/>
        </w:rPr>
        <w:t xml:space="preserve">., &amp; </w:t>
      </w:r>
      <w:r w:rsidRPr="007C194F">
        <w:rPr>
          <w:rFonts w:ascii="Times New Roman" w:eastAsia="Times New Roman" w:hAnsi="Times New Roman" w:cs="Times New Roman"/>
          <w:sz w:val="24"/>
          <w:szCs w:val="24"/>
        </w:rPr>
        <w:t>Singh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(2022). </w:t>
      </w:r>
      <w:r w:rsidR="00CB6E7E" w:rsidRPr="007C194F">
        <w:rPr>
          <w:rFonts w:ascii="Times New Roman" w:eastAsia="Times New Roman" w:hAnsi="Times New Roman" w:cs="Times New Roman"/>
          <w:sz w:val="24"/>
          <w:szCs w:val="24"/>
        </w:rPr>
        <w:t>Pattern Of Relationship Between Tourism and Economic Growth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 xml:space="preserve">Journal </w:t>
      </w:r>
      <w:r w:rsidR="007C194F" w:rsidRPr="007C194F">
        <w:rPr>
          <w:rFonts w:ascii="Times New Roman" w:eastAsia="Times New Roman" w:hAnsi="Times New Roman" w:cs="Times New Roman"/>
          <w:sz w:val="24"/>
          <w:szCs w:val="24"/>
        </w:rPr>
        <w:t xml:space="preserve">Of </w:t>
      </w:r>
      <w:r w:rsidRPr="007C194F">
        <w:rPr>
          <w:rFonts w:ascii="Times New Roman" w:eastAsia="Times New Roman" w:hAnsi="Times New Roman" w:cs="Times New Roman"/>
          <w:sz w:val="24"/>
          <w:szCs w:val="24"/>
        </w:rPr>
        <w:t xml:space="preserve">Hospitality Application </w:t>
      </w:r>
      <w:r w:rsidR="007C194F" w:rsidRPr="007C194F">
        <w:rPr>
          <w:rFonts w:ascii="Times New Roman" w:eastAsia="Times New Roman" w:hAnsi="Times New Roman" w:cs="Times New Roman"/>
          <w:sz w:val="24"/>
          <w:szCs w:val="24"/>
        </w:rPr>
        <w:t xml:space="preserve">&amp; </w:t>
      </w:r>
      <w:r w:rsidRPr="007C194F">
        <w:rPr>
          <w:rFonts w:ascii="Times New Roman" w:eastAsia="Times New Roman" w:hAnsi="Times New Roman" w:cs="Times New Roman"/>
          <w:sz w:val="24"/>
          <w:szCs w:val="24"/>
        </w:rPr>
        <w:t>Research</w:t>
      </w:r>
      <w:r w:rsidR="007C194F" w:rsidRPr="007C194F">
        <w:rPr>
          <w:rFonts w:ascii="Times New Roman" w:eastAsia="Times New Roman" w:hAnsi="Times New Roman" w:cs="Times New Roman"/>
          <w:sz w:val="24"/>
          <w:szCs w:val="24"/>
        </w:rPr>
        <w:t>, 17(1), 01–18.</w:t>
      </w:r>
    </w:p>
    <w:p w14:paraId="5E44A0D3" w14:textId="77777777" w:rsidR="00B12288" w:rsidRPr="007C194F" w:rsidRDefault="00B12288" w:rsidP="00FD1777">
      <w:pPr>
        <w:pStyle w:val="ListParagraph"/>
        <w:spacing w:after="0" w:line="360" w:lineRule="auto"/>
        <w:jc w:val="both"/>
        <w:rPr>
          <w:rFonts w:ascii="Times New Roman" w:eastAsia="Times New Roman" w:hAnsi="Times New Roman" w:cs="Times New Roman"/>
          <w:sz w:val="24"/>
          <w:szCs w:val="24"/>
        </w:rPr>
      </w:pPr>
    </w:p>
    <w:p w14:paraId="09DA9D24" w14:textId="67F67B9B" w:rsidR="00B12288" w:rsidRPr="007C194F" w:rsidRDefault="00B12288"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7C194F">
        <w:rPr>
          <w:rFonts w:ascii="Times New Roman" w:eastAsia="Times New Roman" w:hAnsi="Times New Roman" w:cs="Times New Roman"/>
          <w:sz w:val="24"/>
          <w:szCs w:val="24"/>
        </w:rPr>
        <w:lastRenderedPageBreak/>
        <w:t>Sharma</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P</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Singh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Bala</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R</w:t>
      </w:r>
      <w:r w:rsidR="007C194F" w:rsidRPr="007C194F">
        <w:rPr>
          <w:rFonts w:ascii="Times New Roman" w:eastAsia="Times New Roman" w:hAnsi="Times New Roman" w:cs="Times New Roman"/>
          <w:sz w:val="24"/>
          <w:szCs w:val="24"/>
        </w:rPr>
        <w:t xml:space="preserve">., &amp; </w:t>
      </w:r>
      <w:r w:rsidRPr="007C194F">
        <w:rPr>
          <w:rFonts w:ascii="Times New Roman" w:eastAsia="Times New Roman" w:hAnsi="Times New Roman" w:cs="Times New Roman"/>
          <w:sz w:val="24"/>
          <w:szCs w:val="24"/>
        </w:rPr>
        <w:t>Rehman</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U</w:t>
      </w:r>
      <w:r w:rsidR="007C194F" w:rsidRPr="007C194F">
        <w:rPr>
          <w:rFonts w:ascii="Times New Roman" w:eastAsia="Times New Roman" w:hAnsi="Times New Roman" w:cs="Times New Roman"/>
          <w:sz w:val="24"/>
          <w:szCs w:val="24"/>
        </w:rPr>
        <w:t xml:space="preserve">. (2022). </w:t>
      </w:r>
      <w:r w:rsidRPr="007C194F">
        <w:rPr>
          <w:rFonts w:ascii="Times New Roman" w:eastAsia="Times New Roman" w:hAnsi="Times New Roman" w:cs="Times New Roman"/>
          <w:sz w:val="24"/>
          <w:szCs w:val="24"/>
        </w:rPr>
        <w:t xml:space="preserve">Mediating </w:t>
      </w:r>
      <w:r w:rsidR="007C194F" w:rsidRPr="007C194F">
        <w:rPr>
          <w:rFonts w:ascii="Times New Roman" w:eastAsia="Times New Roman" w:hAnsi="Times New Roman" w:cs="Times New Roman"/>
          <w:sz w:val="24"/>
          <w:szCs w:val="24"/>
        </w:rPr>
        <w:t xml:space="preserve">Role of Social Support on The Relationship Between Social Commerce Constructs </w:t>
      </w:r>
      <w:r w:rsidR="00CB6E7E" w:rsidRPr="007C194F">
        <w:rPr>
          <w:rFonts w:ascii="Times New Roman" w:eastAsia="Times New Roman" w:hAnsi="Times New Roman" w:cs="Times New Roman"/>
          <w:sz w:val="24"/>
          <w:szCs w:val="24"/>
        </w:rPr>
        <w:t>and</w:t>
      </w:r>
      <w:r w:rsidR="007C194F" w:rsidRPr="007C194F">
        <w:rPr>
          <w:rFonts w:ascii="Times New Roman" w:eastAsia="Times New Roman" w:hAnsi="Times New Roman" w:cs="Times New Roman"/>
          <w:sz w:val="24"/>
          <w:szCs w:val="24"/>
        </w:rPr>
        <w:t xml:space="preserve"> Buyers’ Trust. </w:t>
      </w:r>
      <w:r w:rsidRPr="007C194F">
        <w:rPr>
          <w:rFonts w:ascii="Times New Roman" w:eastAsia="Times New Roman" w:hAnsi="Times New Roman" w:cs="Times New Roman"/>
          <w:sz w:val="24"/>
          <w:szCs w:val="24"/>
        </w:rPr>
        <w:t xml:space="preserve">International Journal </w:t>
      </w:r>
      <w:r w:rsidR="007C194F" w:rsidRPr="007C194F">
        <w:rPr>
          <w:rFonts w:ascii="Times New Roman" w:eastAsia="Times New Roman" w:hAnsi="Times New Roman" w:cs="Times New Roman"/>
          <w:sz w:val="24"/>
          <w:szCs w:val="24"/>
        </w:rPr>
        <w:t xml:space="preserve">of </w:t>
      </w:r>
      <w:r w:rsidRPr="007C194F">
        <w:rPr>
          <w:rFonts w:ascii="Times New Roman" w:eastAsia="Times New Roman" w:hAnsi="Times New Roman" w:cs="Times New Roman"/>
          <w:sz w:val="24"/>
          <w:szCs w:val="24"/>
        </w:rPr>
        <w:t>Web Based Communities</w:t>
      </w:r>
      <w:r w:rsidR="007C194F" w:rsidRPr="007C194F">
        <w:rPr>
          <w:rFonts w:ascii="Times New Roman" w:eastAsia="Times New Roman" w:hAnsi="Times New Roman" w:cs="Times New Roman"/>
          <w:sz w:val="24"/>
          <w:szCs w:val="24"/>
        </w:rPr>
        <w:t>, 18(2), 130. Https://Doi.Org/10.1504/</w:t>
      </w:r>
      <w:r w:rsidRPr="007C194F">
        <w:rPr>
          <w:rFonts w:ascii="Times New Roman" w:eastAsia="Times New Roman" w:hAnsi="Times New Roman" w:cs="Times New Roman"/>
          <w:sz w:val="24"/>
          <w:szCs w:val="24"/>
        </w:rPr>
        <w:t>IJWBC</w:t>
      </w:r>
      <w:r w:rsidR="007C194F" w:rsidRPr="007C194F">
        <w:rPr>
          <w:rFonts w:ascii="Times New Roman" w:eastAsia="Times New Roman" w:hAnsi="Times New Roman" w:cs="Times New Roman"/>
          <w:sz w:val="24"/>
          <w:szCs w:val="24"/>
        </w:rPr>
        <w:t>.2022.124759</w:t>
      </w:r>
    </w:p>
    <w:p w14:paraId="15DA83A5" w14:textId="77777777" w:rsidR="00E95E58" w:rsidRPr="007C194F" w:rsidRDefault="00E95E58" w:rsidP="00FD1777">
      <w:pPr>
        <w:pStyle w:val="ListParagraph"/>
        <w:spacing w:after="0" w:line="360" w:lineRule="auto"/>
        <w:jc w:val="both"/>
        <w:rPr>
          <w:rFonts w:ascii="Times New Roman" w:eastAsia="Times New Roman" w:hAnsi="Times New Roman" w:cs="Times New Roman"/>
          <w:sz w:val="24"/>
          <w:szCs w:val="24"/>
        </w:rPr>
      </w:pPr>
    </w:p>
    <w:p w14:paraId="7AF90F21" w14:textId="4D678F39" w:rsidR="00E95E58" w:rsidRPr="007C194F" w:rsidRDefault="00E95E58" w:rsidP="00FD1777">
      <w:pPr>
        <w:pStyle w:val="ListParagraph"/>
        <w:numPr>
          <w:ilvl w:val="0"/>
          <w:numId w:val="3"/>
        </w:numPr>
        <w:spacing w:after="0" w:line="360" w:lineRule="auto"/>
        <w:jc w:val="both"/>
        <w:rPr>
          <w:rFonts w:ascii="Times New Roman" w:eastAsia="Times New Roman" w:hAnsi="Times New Roman" w:cs="Times New Roman"/>
          <w:sz w:val="24"/>
          <w:szCs w:val="24"/>
        </w:rPr>
      </w:pPr>
      <w:r w:rsidRPr="007C194F">
        <w:rPr>
          <w:rFonts w:ascii="Times New Roman" w:eastAsia="Times New Roman" w:hAnsi="Times New Roman" w:cs="Times New Roman"/>
          <w:sz w:val="24"/>
          <w:szCs w:val="24"/>
        </w:rPr>
        <w:t>Sharma</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P</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Singh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&amp; </w:t>
      </w:r>
      <w:r w:rsidRPr="007C194F">
        <w:rPr>
          <w:rFonts w:ascii="Times New Roman" w:eastAsia="Times New Roman" w:hAnsi="Times New Roman" w:cs="Times New Roman"/>
          <w:sz w:val="24"/>
          <w:szCs w:val="24"/>
        </w:rPr>
        <w:t>Bala</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R</w:t>
      </w:r>
      <w:r w:rsidR="007C194F" w:rsidRPr="007C194F">
        <w:rPr>
          <w:rFonts w:ascii="Times New Roman" w:eastAsia="Times New Roman" w:hAnsi="Times New Roman" w:cs="Times New Roman"/>
          <w:sz w:val="24"/>
          <w:szCs w:val="24"/>
        </w:rPr>
        <w:t xml:space="preserve">. (2022). </w:t>
      </w:r>
      <w:r w:rsidRPr="007C194F">
        <w:rPr>
          <w:rFonts w:ascii="Times New Roman" w:eastAsia="Times New Roman" w:hAnsi="Times New Roman" w:cs="Times New Roman"/>
          <w:sz w:val="24"/>
          <w:szCs w:val="24"/>
        </w:rPr>
        <w:t xml:space="preserve">Relationship </w:t>
      </w:r>
      <w:r w:rsidR="007C194F" w:rsidRPr="007C194F">
        <w:rPr>
          <w:rFonts w:ascii="Times New Roman" w:eastAsia="Times New Roman" w:hAnsi="Times New Roman" w:cs="Times New Roman"/>
          <w:sz w:val="24"/>
          <w:szCs w:val="24"/>
        </w:rPr>
        <w:t xml:space="preserve">Between </w:t>
      </w:r>
      <w:r w:rsidRPr="007C194F">
        <w:rPr>
          <w:rFonts w:ascii="Times New Roman" w:eastAsia="Times New Roman" w:hAnsi="Times New Roman" w:cs="Times New Roman"/>
          <w:sz w:val="24"/>
          <w:szCs w:val="24"/>
        </w:rPr>
        <w:t>Personality</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Leadership Styles</w:t>
      </w:r>
      <w:r w:rsidR="007C194F" w:rsidRPr="007C194F">
        <w:rPr>
          <w:rFonts w:ascii="Times New Roman" w:eastAsia="Times New Roman" w:hAnsi="Times New Roman" w:cs="Times New Roman"/>
          <w:sz w:val="24"/>
          <w:szCs w:val="24"/>
        </w:rPr>
        <w:t xml:space="preserve">, And </w:t>
      </w:r>
      <w:r w:rsidRPr="007C194F">
        <w:rPr>
          <w:rFonts w:ascii="Times New Roman" w:eastAsia="Times New Roman" w:hAnsi="Times New Roman" w:cs="Times New Roman"/>
          <w:sz w:val="24"/>
          <w:szCs w:val="24"/>
        </w:rPr>
        <w:t>Work Environment</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 xml:space="preserve">A Study </w:t>
      </w:r>
      <w:r w:rsidR="007C194F" w:rsidRPr="007C194F">
        <w:rPr>
          <w:rFonts w:ascii="Times New Roman" w:eastAsia="Times New Roman" w:hAnsi="Times New Roman" w:cs="Times New Roman"/>
          <w:sz w:val="24"/>
          <w:szCs w:val="24"/>
        </w:rPr>
        <w:t xml:space="preserve">of </w:t>
      </w:r>
      <w:r w:rsidRPr="007C194F">
        <w:rPr>
          <w:rFonts w:ascii="Times New Roman" w:eastAsia="Times New Roman" w:hAnsi="Times New Roman" w:cs="Times New Roman"/>
          <w:sz w:val="24"/>
          <w:szCs w:val="24"/>
        </w:rPr>
        <w:t>Micro</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 xml:space="preserve">Small </w:t>
      </w:r>
      <w:r w:rsidR="007C194F" w:rsidRPr="007C194F">
        <w:rPr>
          <w:rFonts w:ascii="Times New Roman" w:eastAsia="Times New Roman" w:hAnsi="Times New Roman" w:cs="Times New Roman"/>
          <w:sz w:val="24"/>
          <w:szCs w:val="24"/>
        </w:rPr>
        <w:t xml:space="preserve">and </w:t>
      </w:r>
      <w:r w:rsidRPr="007C194F">
        <w:rPr>
          <w:rFonts w:ascii="Times New Roman" w:eastAsia="Times New Roman" w:hAnsi="Times New Roman" w:cs="Times New Roman"/>
          <w:sz w:val="24"/>
          <w:szCs w:val="24"/>
        </w:rPr>
        <w:t xml:space="preserve">Medium Enterprises </w:t>
      </w:r>
      <w:r w:rsidR="007C194F" w:rsidRPr="007C194F">
        <w:rPr>
          <w:rFonts w:ascii="Times New Roman" w:eastAsia="Times New Roman" w:hAnsi="Times New Roman" w:cs="Times New Roman"/>
          <w:sz w:val="24"/>
          <w:szCs w:val="24"/>
        </w:rPr>
        <w:t>(</w:t>
      </w:r>
      <w:proofErr w:type="spellStart"/>
      <w:r w:rsidR="007C194F" w:rsidRPr="007C194F">
        <w:rPr>
          <w:rFonts w:ascii="Times New Roman" w:eastAsia="Times New Roman" w:hAnsi="Times New Roman" w:cs="Times New Roman"/>
          <w:sz w:val="24"/>
          <w:szCs w:val="24"/>
        </w:rPr>
        <w:t>Msmes</w:t>
      </w:r>
      <w:proofErr w:type="spellEnd"/>
      <w:r w:rsidR="007C194F" w:rsidRPr="007C194F">
        <w:rPr>
          <w:rFonts w:ascii="Times New Roman" w:eastAsia="Times New Roman" w:hAnsi="Times New Roman" w:cs="Times New Roman"/>
          <w:sz w:val="24"/>
          <w:szCs w:val="24"/>
        </w:rPr>
        <w:t>) (Pp. 183–205). Https://Doi.Org/10.1142/9789811239212_0009</w:t>
      </w:r>
    </w:p>
    <w:p w14:paraId="42BA9CB9" w14:textId="0CEBCD27" w:rsidR="000765F3" w:rsidRPr="007C194F" w:rsidRDefault="00716450" w:rsidP="005F6BE9">
      <w:pPr>
        <w:pStyle w:val="ListParagraph"/>
        <w:numPr>
          <w:ilvl w:val="0"/>
          <w:numId w:val="3"/>
        </w:numPr>
        <w:spacing w:after="0" w:line="360" w:lineRule="auto"/>
        <w:jc w:val="both"/>
        <w:rPr>
          <w:rFonts w:ascii="Times New Roman" w:eastAsia="Times New Roman" w:hAnsi="Times New Roman" w:cs="Times New Roman"/>
          <w:sz w:val="24"/>
          <w:szCs w:val="24"/>
        </w:rPr>
      </w:pPr>
      <w:r w:rsidRPr="007C194F">
        <w:rPr>
          <w:rFonts w:ascii="Times New Roman" w:eastAsia="Times New Roman" w:hAnsi="Times New Roman" w:cs="Times New Roman"/>
          <w:sz w:val="24"/>
          <w:szCs w:val="24"/>
        </w:rPr>
        <w:t>Singh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Thakur</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P</w:t>
      </w:r>
      <w:r w:rsidR="007C194F" w:rsidRPr="007C194F">
        <w:rPr>
          <w:rFonts w:ascii="Times New Roman" w:eastAsia="Times New Roman" w:hAnsi="Times New Roman" w:cs="Times New Roman"/>
          <w:sz w:val="24"/>
          <w:szCs w:val="24"/>
        </w:rPr>
        <w:t xml:space="preserve">., &amp; </w:t>
      </w:r>
      <w:r w:rsidRPr="007C194F">
        <w:rPr>
          <w:rFonts w:ascii="Times New Roman" w:eastAsia="Times New Roman" w:hAnsi="Times New Roman" w:cs="Times New Roman"/>
          <w:sz w:val="24"/>
          <w:szCs w:val="24"/>
        </w:rPr>
        <w:t>Singh</w:t>
      </w:r>
      <w:r w:rsidR="007C194F" w:rsidRPr="007C194F">
        <w:rPr>
          <w:rFonts w:ascii="Times New Roman" w:eastAsia="Times New Roman" w:hAnsi="Times New Roman" w:cs="Times New Roman"/>
          <w:sz w:val="24"/>
          <w:szCs w:val="24"/>
        </w:rPr>
        <w:t xml:space="preserve">, </w:t>
      </w:r>
      <w:r w:rsidRPr="007C194F">
        <w:rPr>
          <w:rFonts w:ascii="Times New Roman" w:eastAsia="Times New Roman" w:hAnsi="Times New Roman" w:cs="Times New Roman"/>
          <w:sz w:val="24"/>
          <w:szCs w:val="24"/>
        </w:rPr>
        <w:t>S</w:t>
      </w:r>
      <w:r w:rsidR="007C194F" w:rsidRPr="007C194F">
        <w:rPr>
          <w:rFonts w:ascii="Times New Roman" w:eastAsia="Times New Roman" w:hAnsi="Times New Roman" w:cs="Times New Roman"/>
          <w:sz w:val="24"/>
          <w:szCs w:val="24"/>
        </w:rPr>
        <w:t xml:space="preserve">. (2023). </w:t>
      </w:r>
      <w:r w:rsidRPr="007C194F">
        <w:rPr>
          <w:rFonts w:ascii="Times New Roman" w:eastAsia="Times New Roman" w:hAnsi="Times New Roman" w:cs="Times New Roman"/>
          <w:sz w:val="24"/>
          <w:szCs w:val="24"/>
        </w:rPr>
        <w:t xml:space="preserve">How Does </w:t>
      </w:r>
      <w:r w:rsidR="007C194F" w:rsidRPr="007C194F">
        <w:rPr>
          <w:rFonts w:ascii="Times New Roman" w:eastAsia="Times New Roman" w:hAnsi="Times New Roman" w:cs="Times New Roman"/>
          <w:sz w:val="24"/>
          <w:szCs w:val="24"/>
        </w:rPr>
        <w:t xml:space="preserve">the </w:t>
      </w:r>
      <w:r w:rsidRPr="007C194F">
        <w:rPr>
          <w:rFonts w:ascii="Times New Roman" w:eastAsia="Times New Roman" w:hAnsi="Times New Roman" w:cs="Times New Roman"/>
          <w:sz w:val="24"/>
          <w:szCs w:val="24"/>
        </w:rPr>
        <w:t xml:space="preserve">Use </w:t>
      </w:r>
      <w:r w:rsidR="007C194F" w:rsidRPr="007C194F">
        <w:rPr>
          <w:rFonts w:ascii="Times New Roman" w:eastAsia="Times New Roman" w:hAnsi="Times New Roman" w:cs="Times New Roman"/>
          <w:sz w:val="24"/>
          <w:szCs w:val="24"/>
        </w:rPr>
        <w:t xml:space="preserve">of </w:t>
      </w:r>
      <w:r w:rsidRPr="007C194F">
        <w:rPr>
          <w:rFonts w:ascii="Times New Roman" w:eastAsia="Times New Roman" w:hAnsi="Times New Roman" w:cs="Times New Roman"/>
          <w:sz w:val="24"/>
          <w:szCs w:val="24"/>
        </w:rPr>
        <w:t xml:space="preserve">AI </w:t>
      </w:r>
      <w:r w:rsidR="007C194F" w:rsidRPr="007C194F">
        <w:rPr>
          <w:rFonts w:ascii="Times New Roman" w:eastAsia="Times New Roman" w:hAnsi="Times New Roman" w:cs="Times New Roman"/>
          <w:sz w:val="24"/>
          <w:szCs w:val="24"/>
        </w:rPr>
        <w:t xml:space="preserve">In </w:t>
      </w:r>
      <w:r w:rsidRPr="007C194F">
        <w:rPr>
          <w:rFonts w:ascii="Times New Roman" w:eastAsia="Times New Roman" w:hAnsi="Times New Roman" w:cs="Times New Roman"/>
          <w:sz w:val="24"/>
          <w:szCs w:val="24"/>
        </w:rPr>
        <w:t xml:space="preserve">HRM Contribute </w:t>
      </w:r>
      <w:r w:rsidR="007C194F" w:rsidRPr="007C194F">
        <w:rPr>
          <w:rFonts w:ascii="Times New Roman" w:eastAsia="Times New Roman" w:hAnsi="Times New Roman" w:cs="Times New Roman"/>
          <w:sz w:val="24"/>
          <w:szCs w:val="24"/>
        </w:rPr>
        <w:t xml:space="preserve">to </w:t>
      </w:r>
      <w:r w:rsidRPr="007C194F">
        <w:rPr>
          <w:rFonts w:ascii="Times New Roman" w:eastAsia="Times New Roman" w:hAnsi="Times New Roman" w:cs="Times New Roman"/>
          <w:sz w:val="24"/>
          <w:szCs w:val="24"/>
        </w:rPr>
        <w:t>Improved Business Performance</w:t>
      </w:r>
      <w:r w:rsidR="007C194F" w:rsidRPr="007C194F">
        <w:rPr>
          <w:rFonts w:ascii="Times New Roman" w:eastAsia="Times New Roman" w:hAnsi="Times New Roman" w:cs="Times New Roman"/>
          <w:sz w:val="24"/>
          <w:szCs w:val="24"/>
        </w:rPr>
        <w:t>? (Pp. 131–139). Https://Doi.Org/10.4018/978-1-6684-6745-9.Ch008</w:t>
      </w:r>
    </w:p>
    <w:p w14:paraId="7B456969" w14:textId="77777777" w:rsidR="00ED2A70" w:rsidRPr="007C194F" w:rsidRDefault="00ED2A70" w:rsidP="005F6BE9">
      <w:pPr>
        <w:spacing w:after="106" w:line="360" w:lineRule="auto"/>
        <w:ind w:left="360"/>
        <w:jc w:val="both"/>
        <w:outlineLvl w:val="2"/>
        <w:rPr>
          <w:rFonts w:ascii="Times New Roman" w:hAnsi="Times New Roman" w:cs="Times New Roman"/>
          <w:color w:val="000000" w:themeColor="text1"/>
          <w:sz w:val="24"/>
          <w:szCs w:val="24"/>
        </w:rPr>
      </w:pPr>
    </w:p>
    <w:p w14:paraId="1DAA8FF6" w14:textId="77777777" w:rsidR="000765F3" w:rsidRPr="007C194F" w:rsidRDefault="000765F3" w:rsidP="00FD1777">
      <w:pPr>
        <w:pStyle w:val="ListParagraph"/>
        <w:spacing w:after="106" w:line="360" w:lineRule="auto"/>
        <w:jc w:val="both"/>
        <w:outlineLvl w:val="2"/>
        <w:rPr>
          <w:rFonts w:ascii="Times New Roman" w:hAnsi="Times New Roman" w:cs="Times New Roman"/>
          <w:color w:val="000000" w:themeColor="text1"/>
          <w:sz w:val="24"/>
          <w:szCs w:val="24"/>
        </w:rPr>
      </w:pPr>
    </w:p>
    <w:p w14:paraId="64FAE09C" w14:textId="36B939BF" w:rsidR="00A868CD" w:rsidRPr="007C194F"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r w:rsidRPr="007C194F">
        <w:rPr>
          <w:rFonts w:ascii="Times New Roman" w:hAnsi="Times New Roman" w:cs="Times New Roman"/>
          <w:color w:val="000000" w:themeColor="text1"/>
          <w:sz w:val="24"/>
          <w:szCs w:val="24"/>
        </w:rPr>
        <w:t>Vaswani</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N</w:t>
      </w:r>
      <w:r w:rsidR="007C194F" w:rsidRPr="007C194F">
        <w:rPr>
          <w:rFonts w:ascii="Times New Roman" w:hAnsi="Times New Roman" w:cs="Times New Roman"/>
          <w:color w:val="000000" w:themeColor="text1"/>
          <w:sz w:val="24"/>
          <w:szCs w:val="24"/>
        </w:rPr>
        <w:t xml:space="preserve">. 2020. </w:t>
      </w:r>
      <w:r w:rsidRPr="007C194F">
        <w:rPr>
          <w:rFonts w:ascii="Times New Roman" w:hAnsi="Times New Roman" w:cs="Times New Roman"/>
          <w:color w:val="000000" w:themeColor="text1"/>
          <w:sz w:val="24"/>
          <w:szCs w:val="24"/>
        </w:rPr>
        <w:t>Reimagining Employee Engagement Through Hyper</w:t>
      </w:r>
      <w:r w:rsidR="007C194F" w:rsidRPr="007C194F">
        <w:rPr>
          <w:rFonts w:ascii="Times New Roman" w:hAnsi="Times New Roman" w:cs="Times New Roman"/>
          <w:color w:val="000000" w:themeColor="text1"/>
          <w:sz w:val="24"/>
          <w:szCs w:val="24"/>
        </w:rPr>
        <w:t>-</w:t>
      </w:r>
      <w:r w:rsidRPr="007C194F">
        <w:rPr>
          <w:rFonts w:ascii="Times New Roman" w:hAnsi="Times New Roman" w:cs="Times New Roman"/>
          <w:color w:val="000000" w:themeColor="text1"/>
          <w:sz w:val="24"/>
          <w:szCs w:val="24"/>
        </w:rPr>
        <w:t>Personalization</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Forbes</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 xml:space="preserve">Available </w:t>
      </w:r>
      <w:r w:rsidR="007C194F" w:rsidRPr="007C194F">
        <w:rPr>
          <w:rFonts w:ascii="Times New Roman" w:hAnsi="Times New Roman" w:cs="Times New Roman"/>
          <w:color w:val="000000" w:themeColor="text1"/>
          <w:sz w:val="24"/>
          <w:szCs w:val="24"/>
        </w:rPr>
        <w:t>At: Https://Www.Forbes.Com/Sites/Forbesbusinesscouncil/2020/07/21/Reimaginingemployee-Engagement-Through-Hyper-Personalization/?Sh=5ea079801ef0.</w:t>
      </w:r>
    </w:p>
    <w:p w14:paraId="0787B078" w14:textId="53A70412" w:rsidR="00A868CD" w:rsidRPr="007C194F"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r w:rsidRPr="007C194F">
        <w:rPr>
          <w:rFonts w:ascii="Times New Roman" w:hAnsi="Times New Roman" w:cs="Times New Roman"/>
          <w:color w:val="000000" w:themeColor="text1"/>
          <w:sz w:val="24"/>
          <w:szCs w:val="24"/>
        </w:rPr>
        <w:t>Venable</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J</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Pries</w:t>
      </w:r>
      <w:r w:rsidR="007C194F" w:rsidRPr="007C194F">
        <w:rPr>
          <w:rFonts w:ascii="Times New Roman" w:hAnsi="Times New Roman" w:cs="Times New Roman"/>
          <w:color w:val="000000" w:themeColor="text1"/>
          <w:sz w:val="24"/>
          <w:szCs w:val="24"/>
        </w:rPr>
        <w:t>-</w:t>
      </w:r>
      <w:r w:rsidRPr="007C194F">
        <w:rPr>
          <w:rFonts w:ascii="Times New Roman" w:hAnsi="Times New Roman" w:cs="Times New Roman"/>
          <w:color w:val="000000" w:themeColor="text1"/>
          <w:sz w:val="24"/>
          <w:szCs w:val="24"/>
        </w:rPr>
        <w:t>Heje</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J</w:t>
      </w:r>
      <w:r w:rsidR="007C194F" w:rsidRPr="007C194F">
        <w:rPr>
          <w:rFonts w:ascii="Times New Roman" w:hAnsi="Times New Roman" w:cs="Times New Roman"/>
          <w:color w:val="000000" w:themeColor="text1"/>
          <w:sz w:val="24"/>
          <w:szCs w:val="24"/>
        </w:rPr>
        <w:t xml:space="preserve">. &amp; </w:t>
      </w:r>
      <w:r w:rsidRPr="007C194F">
        <w:rPr>
          <w:rFonts w:ascii="Times New Roman" w:hAnsi="Times New Roman" w:cs="Times New Roman"/>
          <w:color w:val="000000" w:themeColor="text1"/>
          <w:sz w:val="24"/>
          <w:szCs w:val="24"/>
        </w:rPr>
        <w:t>Baskerville</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R</w:t>
      </w:r>
      <w:r w:rsidR="007C194F" w:rsidRPr="007C194F">
        <w:rPr>
          <w:rFonts w:ascii="Times New Roman" w:hAnsi="Times New Roman" w:cs="Times New Roman"/>
          <w:color w:val="000000" w:themeColor="text1"/>
          <w:sz w:val="24"/>
          <w:szCs w:val="24"/>
        </w:rPr>
        <w:t xml:space="preserve">. 2016. </w:t>
      </w:r>
      <w:r w:rsidRPr="007C194F">
        <w:rPr>
          <w:rFonts w:ascii="Times New Roman" w:hAnsi="Times New Roman" w:cs="Times New Roman"/>
          <w:color w:val="000000" w:themeColor="text1"/>
          <w:sz w:val="24"/>
          <w:szCs w:val="24"/>
        </w:rPr>
        <w:t>Feds</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 xml:space="preserve">A Framework </w:t>
      </w:r>
      <w:r w:rsidR="007C194F" w:rsidRPr="007C194F">
        <w:rPr>
          <w:rFonts w:ascii="Times New Roman" w:hAnsi="Times New Roman" w:cs="Times New Roman"/>
          <w:color w:val="000000" w:themeColor="text1"/>
          <w:sz w:val="24"/>
          <w:szCs w:val="24"/>
        </w:rPr>
        <w:t>for</w:t>
      </w:r>
      <w:r w:rsidRPr="007C194F">
        <w:rPr>
          <w:rFonts w:ascii="Times New Roman" w:hAnsi="Times New Roman" w:cs="Times New Roman"/>
          <w:color w:val="000000" w:themeColor="text1"/>
          <w:sz w:val="24"/>
          <w:szCs w:val="24"/>
        </w:rPr>
        <w:t xml:space="preserve"> Evaluation </w:t>
      </w:r>
      <w:r w:rsidR="007C194F" w:rsidRPr="007C194F">
        <w:rPr>
          <w:rFonts w:ascii="Times New Roman" w:hAnsi="Times New Roman" w:cs="Times New Roman"/>
          <w:color w:val="000000" w:themeColor="text1"/>
          <w:sz w:val="24"/>
          <w:szCs w:val="24"/>
        </w:rPr>
        <w:t>in</w:t>
      </w:r>
      <w:r w:rsidRPr="007C194F">
        <w:rPr>
          <w:rFonts w:ascii="Times New Roman" w:hAnsi="Times New Roman" w:cs="Times New Roman"/>
          <w:color w:val="000000" w:themeColor="text1"/>
          <w:sz w:val="24"/>
          <w:szCs w:val="24"/>
        </w:rPr>
        <w:t xml:space="preserve"> Design Science Research</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 xml:space="preserve">European Journal </w:t>
      </w:r>
      <w:r w:rsidR="007C194F" w:rsidRPr="007C194F">
        <w:rPr>
          <w:rFonts w:ascii="Times New Roman" w:hAnsi="Times New Roman" w:cs="Times New Roman"/>
          <w:color w:val="000000" w:themeColor="text1"/>
          <w:sz w:val="24"/>
          <w:szCs w:val="24"/>
        </w:rPr>
        <w:t>of</w:t>
      </w:r>
      <w:r w:rsidRPr="007C194F">
        <w:rPr>
          <w:rFonts w:ascii="Times New Roman" w:hAnsi="Times New Roman" w:cs="Times New Roman"/>
          <w:color w:val="000000" w:themeColor="text1"/>
          <w:sz w:val="24"/>
          <w:szCs w:val="24"/>
        </w:rPr>
        <w:t xml:space="preserve"> Information Systems</w:t>
      </w:r>
      <w:r w:rsidR="007C194F" w:rsidRPr="007C194F">
        <w:rPr>
          <w:rFonts w:ascii="Times New Roman" w:hAnsi="Times New Roman" w:cs="Times New Roman"/>
          <w:color w:val="000000" w:themeColor="text1"/>
          <w:sz w:val="24"/>
          <w:szCs w:val="24"/>
        </w:rPr>
        <w:t>, 25, 77-89.</w:t>
      </w:r>
    </w:p>
    <w:p w14:paraId="7B899F5E" w14:textId="75F83BFD" w:rsidR="00A868CD" w:rsidRPr="007C194F" w:rsidRDefault="00A868CD" w:rsidP="00FD1777">
      <w:pPr>
        <w:pStyle w:val="ListParagraph"/>
        <w:numPr>
          <w:ilvl w:val="0"/>
          <w:numId w:val="3"/>
        </w:numPr>
        <w:spacing w:after="106" w:line="360" w:lineRule="auto"/>
        <w:jc w:val="both"/>
        <w:outlineLvl w:val="2"/>
        <w:rPr>
          <w:rFonts w:ascii="Times New Roman" w:hAnsi="Times New Roman" w:cs="Times New Roman"/>
          <w:color w:val="000000" w:themeColor="text1"/>
          <w:sz w:val="24"/>
          <w:szCs w:val="24"/>
        </w:rPr>
      </w:pPr>
      <w:proofErr w:type="spellStart"/>
      <w:r w:rsidRPr="007C194F">
        <w:rPr>
          <w:rFonts w:ascii="Times New Roman" w:hAnsi="Times New Roman" w:cs="Times New Roman"/>
          <w:color w:val="000000" w:themeColor="text1"/>
          <w:sz w:val="24"/>
          <w:szCs w:val="24"/>
        </w:rPr>
        <w:t>Waizenegger</w:t>
      </w:r>
      <w:proofErr w:type="spellEnd"/>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L</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B</w:t>
      </w:r>
      <w:r w:rsidR="007C194F" w:rsidRPr="007C194F">
        <w:rPr>
          <w:rFonts w:ascii="Times New Roman" w:hAnsi="Times New Roman" w:cs="Times New Roman"/>
          <w:color w:val="000000" w:themeColor="text1"/>
          <w:sz w:val="24"/>
          <w:szCs w:val="24"/>
        </w:rPr>
        <w:t xml:space="preserve">. Mckenna, </w:t>
      </w:r>
      <w:r w:rsidRPr="007C194F">
        <w:rPr>
          <w:rFonts w:ascii="Times New Roman" w:hAnsi="Times New Roman" w:cs="Times New Roman"/>
          <w:color w:val="000000" w:themeColor="text1"/>
          <w:sz w:val="24"/>
          <w:szCs w:val="24"/>
        </w:rPr>
        <w:t>W</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Cai</w:t>
      </w:r>
      <w:r w:rsidR="007C194F" w:rsidRPr="007C194F">
        <w:rPr>
          <w:rFonts w:ascii="Times New Roman" w:hAnsi="Times New Roman" w:cs="Times New Roman"/>
          <w:color w:val="000000" w:themeColor="text1"/>
          <w:sz w:val="24"/>
          <w:szCs w:val="24"/>
        </w:rPr>
        <w:t xml:space="preserve">, And </w:t>
      </w:r>
      <w:r w:rsidRPr="007C194F">
        <w:rPr>
          <w:rFonts w:ascii="Times New Roman" w:hAnsi="Times New Roman" w:cs="Times New Roman"/>
          <w:color w:val="000000" w:themeColor="text1"/>
          <w:sz w:val="24"/>
          <w:szCs w:val="24"/>
        </w:rPr>
        <w:t>T</w:t>
      </w:r>
      <w:r w:rsidR="007C194F" w:rsidRPr="007C194F">
        <w:rPr>
          <w:rFonts w:ascii="Times New Roman" w:hAnsi="Times New Roman" w:cs="Times New Roman"/>
          <w:color w:val="000000" w:themeColor="text1"/>
          <w:sz w:val="24"/>
          <w:szCs w:val="24"/>
        </w:rPr>
        <w:t xml:space="preserve">. </w:t>
      </w:r>
      <w:r w:rsidRPr="007C194F">
        <w:rPr>
          <w:rFonts w:ascii="Times New Roman" w:hAnsi="Times New Roman" w:cs="Times New Roman"/>
          <w:color w:val="000000" w:themeColor="text1"/>
          <w:sz w:val="24"/>
          <w:szCs w:val="24"/>
        </w:rPr>
        <w:t>Bendz</w:t>
      </w:r>
      <w:r w:rsidR="007C194F" w:rsidRPr="007C194F">
        <w:rPr>
          <w:rFonts w:ascii="Times New Roman" w:hAnsi="Times New Roman" w:cs="Times New Roman"/>
          <w:color w:val="000000" w:themeColor="text1"/>
          <w:sz w:val="24"/>
          <w:szCs w:val="24"/>
        </w:rPr>
        <w:t>. 2020. “</w:t>
      </w:r>
      <w:r w:rsidRPr="007C194F">
        <w:rPr>
          <w:rFonts w:ascii="Times New Roman" w:hAnsi="Times New Roman" w:cs="Times New Roman"/>
          <w:color w:val="000000" w:themeColor="text1"/>
          <w:sz w:val="24"/>
          <w:szCs w:val="24"/>
        </w:rPr>
        <w:t xml:space="preserve">An Affordance Perspective </w:t>
      </w:r>
      <w:r w:rsidR="007C194F" w:rsidRPr="007C194F">
        <w:rPr>
          <w:rFonts w:ascii="Times New Roman" w:hAnsi="Times New Roman" w:cs="Times New Roman"/>
          <w:color w:val="000000" w:themeColor="text1"/>
          <w:sz w:val="24"/>
          <w:szCs w:val="24"/>
        </w:rPr>
        <w:t xml:space="preserve">of </w:t>
      </w:r>
      <w:r w:rsidRPr="007C194F">
        <w:rPr>
          <w:rFonts w:ascii="Times New Roman" w:hAnsi="Times New Roman" w:cs="Times New Roman"/>
          <w:color w:val="000000" w:themeColor="text1"/>
          <w:sz w:val="24"/>
          <w:szCs w:val="24"/>
        </w:rPr>
        <w:t xml:space="preserve">Team Collaboration </w:t>
      </w:r>
      <w:r w:rsidR="007C194F" w:rsidRPr="007C194F">
        <w:rPr>
          <w:rFonts w:ascii="Times New Roman" w:hAnsi="Times New Roman" w:cs="Times New Roman"/>
          <w:color w:val="000000" w:themeColor="text1"/>
          <w:sz w:val="24"/>
          <w:szCs w:val="24"/>
        </w:rPr>
        <w:t xml:space="preserve">and </w:t>
      </w:r>
      <w:r w:rsidRPr="007C194F">
        <w:rPr>
          <w:rFonts w:ascii="Times New Roman" w:hAnsi="Times New Roman" w:cs="Times New Roman"/>
          <w:color w:val="000000" w:themeColor="text1"/>
          <w:sz w:val="24"/>
          <w:szCs w:val="24"/>
        </w:rPr>
        <w:t xml:space="preserve">Enforced Working </w:t>
      </w:r>
      <w:r w:rsidR="007C194F" w:rsidRPr="007C194F">
        <w:rPr>
          <w:rFonts w:ascii="Times New Roman" w:hAnsi="Times New Roman" w:cs="Times New Roman"/>
          <w:color w:val="000000" w:themeColor="text1"/>
          <w:sz w:val="24"/>
          <w:szCs w:val="24"/>
        </w:rPr>
        <w:t xml:space="preserve">from </w:t>
      </w:r>
      <w:r w:rsidRPr="007C194F">
        <w:rPr>
          <w:rFonts w:ascii="Times New Roman" w:hAnsi="Times New Roman" w:cs="Times New Roman"/>
          <w:color w:val="000000" w:themeColor="text1"/>
          <w:sz w:val="24"/>
          <w:szCs w:val="24"/>
        </w:rPr>
        <w:t xml:space="preserve">Home </w:t>
      </w:r>
      <w:r w:rsidR="007C194F" w:rsidRPr="007C194F">
        <w:rPr>
          <w:rFonts w:ascii="Times New Roman" w:hAnsi="Times New Roman" w:cs="Times New Roman"/>
          <w:color w:val="000000" w:themeColor="text1"/>
          <w:sz w:val="24"/>
          <w:szCs w:val="24"/>
        </w:rPr>
        <w:t xml:space="preserve">During </w:t>
      </w:r>
      <w:r w:rsidRPr="007C194F">
        <w:rPr>
          <w:rFonts w:ascii="Times New Roman" w:hAnsi="Times New Roman" w:cs="Times New Roman"/>
          <w:color w:val="000000" w:themeColor="text1"/>
          <w:sz w:val="24"/>
          <w:szCs w:val="24"/>
        </w:rPr>
        <w:t>COVID</w:t>
      </w:r>
      <w:r w:rsidR="007C194F" w:rsidRPr="007C194F">
        <w:rPr>
          <w:rFonts w:ascii="Times New Roman" w:hAnsi="Times New Roman" w:cs="Times New Roman"/>
          <w:color w:val="000000" w:themeColor="text1"/>
          <w:sz w:val="24"/>
          <w:szCs w:val="24"/>
        </w:rPr>
        <w:t xml:space="preserve">-19.” </w:t>
      </w:r>
      <w:r w:rsidRPr="007C194F">
        <w:rPr>
          <w:rFonts w:ascii="Times New Roman" w:hAnsi="Times New Roman" w:cs="Times New Roman"/>
          <w:color w:val="000000" w:themeColor="text1"/>
          <w:sz w:val="24"/>
          <w:szCs w:val="24"/>
        </w:rPr>
        <w:t xml:space="preserve">European Journal </w:t>
      </w:r>
      <w:r w:rsidR="007C194F" w:rsidRPr="007C194F">
        <w:rPr>
          <w:rFonts w:ascii="Times New Roman" w:hAnsi="Times New Roman" w:cs="Times New Roman"/>
          <w:color w:val="000000" w:themeColor="text1"/>
          <w:sz w:val="24"/>
          <w:szCs w:val="24"/>
        </w:rPr>
        <w:t xml:space="preserve">of </w:t>
      </w:r>
      <w:r w:rsidRPr="007C194F">
        <w:rPr>
          <w:rFonts w:ascii="Times New Roman" w:hAnsi="Times New Roman" w:cs="Times New Roman"/>
          <w:color w:val="000000" w:themeColor="text1"/>
          <w:sz w:val="24"/>
          <w:szCs w:val="24"/>
        </w:rPr>
        <w:t xml:space="preserve">Information Systems </w:t>
      </w:r>
      <w:r w:rsidR="007C194F" w:rsidRPr="007C194F">
        <w:rPr>
          <w:rFonts w:ascii="Times New Roman" w:hAnsi="Times New Roman" w:cs="Times New Roman"/>
          <w:color w:val="000000" w:themeColor="text1"/>
          <w:sz w:val="24"/>
          <w:szCs w:val="24"/>
        </w:rPr>
        <w:t>29 (4): 429–442. Doi:10.1080/</w:t>
      </w:r>
      <w:r w:rsidRPr="007C194F">
        <w:rPr>
          <w:rFonts w:ascii="Times New Roman" w:hAnsi="Times New Roman" w:cs="Times New Roman"/>
          <w:color w:val="000000" w:themeColor="text1"/>
          <w:sz w:val="24"/>
          <w:szCs w:val="24"/>
        </w:rPr>
        <w:t>0960085X</w:t>
      </w:r>
      <w:r w:rsidR="007C194F" w:rsidRPr="007C194F">
        <w:rPr>
          <w:rFonts w:ascii="Times New Roman" w:hAnsi="Times New Roman" w:cs="Times New Roman"/>
          <w:color w:val="000000" w:themeColor="text1"/>
          <w:sz w:val="24"/>
          <w:szCs w:val="24"/>
        </w:rPr>
        <w:t>.2020.1800417.</w:t>
      </w:r>
    </w:p>
    <w:p w14:paraId="69B3C6B1" w14:textId="58D8AD61" w:rsidR="00A868CD" w:rsidRPr="007C194F" w:rsidRDefault="00A868CD" w:rsidP="00FD1777">
      <w:pPr>
        <w:pStyle w:val="ListParagraph"/>
        <w:numPr>
          <w:ilvl w:val="0"/>
          <w:numId w:val="3"/>
        </w:numPr>
        <w:spacing w:line="360" w:lineRule="auto"/>
        <w:jc w:val="both"/>
        <w:rPr>
          <w:rFonts w:ascii="Times New Roman" w:hAnsi="Times New Roman" w:cs="Times New Roman"/>
          <w:b/>
          <w:color w:val="000000" w:themeColor="text1"/>
          <w:sz w:val="24"/>
          <w:szCs w:val="24"/>
        </w:rPr>
      </w:pPr>
      <w:r w:rsidRPr="007C194F">
        <w:rPr>
          <w:rFonts w:ascii="Times New Roman" w:hAnsi="Times New Roman" w:cs="Times New Roman"/>
          <w:color w:val="000000" w:themeColor="text1"/>
          <w:sz w:val="24"/>
          <w:szCs w:val="24"/>
          <w:shd w:val="clear" w:color="auto" w:fill="FFFFFF"/>
        </w:rPr>
        <w:t>Wang</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B</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Liu</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Y</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Qian</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J</w:t>
      </w:r>
      <w:r w:rsidR="007C194F" w:rsidRPr="007C194F">
        <w:rPr>
          <w:rFonts w:ascii="Times New Roman" w:hAnsi="Times New Roman" w:cs="Times New Roman"/>
          <w:color w:val="000000" w:themeColor="text1"/>
          <w:sz w:val="24"/>
          <w:szCs w:val="24"/>
          <w:shd w:val="clear" w:color="auto" w:fill="FFFFFF"/>
        </w:rPr>
        <w:t xml:space="preserve">., &amp; </w:t>
      </w:r>
      <w:r w:rsidRPr="007C194F">
        <w:rPr>
          <w:rFonts w:ascii="Times New Roman" w:hAnsi="Times New Roman" w:cs="Times New Roman"/>
          <w:color w:val="000000" w:themeColor="text1"/>
          <w:sz w:val="24"/>
          <w:szCs w:val="24"/>
          <w:shd w:val="clear" w:color="auto" w:fill="FFFFFF"/>
        </w:rPr>
        <w:t>Parker</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S</w:t>
      </w:r>
      <w:r w:rsidR="007C194F" w:rsidRPr="007C194F">
        <w:rPr>
          <w:rFonts w:ascii="Times New Roman" w:hAnsi="Times New Roman" w:cs="Times New Roman"/>
          <w:color w:val="000000" w:themeColor="text1"/>
          <w:sz w:val="24"/>
          <w:szCs w:val="24"/>
          <w:shd w:val="clear" w:color="auto" w:fill="FFFFFF"/>
        </w:rPr>
        <w:t xml:space="preserve">. </w:t>
      </w:r>
      <w:r w:rsidRPr="007C194F">
        <w:rPr>
          <w:rFonts w:ascii="Times New Roman" w:hAnsi="Times New Roman" w:cs="Times New Roman"/>
          <w:color w:val="000000" w:themeColor="text1"/>
          <w:sz w:val="24"/>
          <w:szCs w:val="24"/>
          <w:shd w:val="clear" w:color="auto" w:fill="FFFFFF"/>
        </w:rPr>
        <w:t>K</w:t>
      </w:r>
      <w:r w:rsidR="007C194F" w:rsidRPr="007C194F">
        <w:rPr>
          <w:rFonts w:ascii="Times New Roman" w:hAnsi="Times New Roman" w:cs="Times New Roman"/>
          <w:color w:val="000000" w:themeColor="text1"/>
          <w:sz w:val="24"/>
          <w:szCs w:val="24"/>
          <w:shd w:val="clear" w:color="auto" w:fill="FFFFFF"/>
        </w:rPr>
        <w:t xml:space="preserve">. (2021). </w:t>
      </w:r>
      <w:r w:rsidRPr="007C194F">
        <w:rPr>
          <w:rFonts w:ascii="Times New Roman" w:hAnsi="Times New Roman" w:cs="Times New Roman"/>
          <w:color w:val="000000" w:themeColor="text1"/>
          <w:sz w:val="24"/>
          <w:szCs w:val="24"/>
          <w:shd w:val="clear" w:color="auto" w:fill="FFFFFF"/>
        </w:rPr>
        <w:t xml:space="preserve">Achieving </w:t>
      </w:r>
      <w:r w:rsidR="007C194F" w:rsidRPr="007C194F">
        <w:rPr>
          <w:rFonts w:ascii="Times New Roman" w:hAnsi="Times New Roman" w:cs="Times New Roman"/>
          <w:color w:val="000000" w:themeColor="text1"/>
          <w:sz w:val="24"/>
          <w:szCs w:val="24"/>
          <w:shd w:val="clear" w:color="auto" w:fill="FFFFFF"/>
        </w:rPr>
        <w:t xml:space="preserve">Effective Remote Working During The </w:t>
      </w:r>
      <w:r w:rsidRPr="007C194F">
        <w:rPr>
          <w:rFonts w:ascii="Times New Roman" w:hAnsi="Times New Roman" w:cs="Times New Roman"/>
          <w:color w:val="000000" w:themeColor="text1"/>
          <w:sz w:val="24"/>
          <w:szCs w:val="24"/>
          <w:shd w:val="clear" w:color="auto" w:fill="FFFFFF"/>
        </w:rPr>
        <w:t>COVID</w:t>
      </w:r>
      <w:r w:rsidR="007C194F" w:rsidRPr="007C194F">
        <w:rPr>
          <w:rFonts w:ascii="Times New Roman" w:hAnsi="Times New Roman" w:cs="Times New Roman"/>
          <w:color w:val="000000" w:themeColor="text1"/>
          <w:sz w:val="24"/>
          <w:szCs w:val="24"/>
          <w:shd w:val="clear" w:color="auto" w:fill="FFFFFF"/>
        </w:rPr>
        <w:t xml:space="preserve">‐19 Pandemic: </w:t>
      </w:r>
      <w:r w:rsidRPr="007C194F">
        <w:rPr>
          <w:rFonts w:ascii="Times New Roman" w:hAnsi="Times New Roman" w:cs="Times New Roman"/>
          <w:color w:val="000000" w:themeColor="text1"/>
          <w:sz w:val="24"/>
          <w:szCs w:val="24"/>
          <w:shd w:val="clear" w:color="auto" w:fill="FFFFFF"/>
        </w:rPr>
        <w:t xml:space="preserve">A </w:t>
      </w:r>
      <w:r w:rsidR="007C194F" w:rsidRPr="007C194F">
        <w:rPr>
          <w:rFonts w:ascii="Times New Roman" w:hAnsi="Times New Roman" w:cs="Times New Roman"/>
          <w:color w:val="000000" w:themeColor="text1"/>
          <w:sz w:val="24"/>
          <w:szCs w:val="24"/>
          <w:shd w:val="clear" w:color="auto" w:fill="FFFFFF"/>
        </w:rPr>
        <w:t>Work Design Perspective. </w:t>
      </w:r>
      <w:r w:rsidRPr="007C194F">
        <w:rPr>
          <w:rFonts w:ascii="Times New Roman" w:hAnsi="Times New Roman" w:cs="Times New Roman"/>
          <w:color w:val="000000" w:themeColor="text1"/>
          <w:sz w:val="24"/>
          <w:szCs w:val="24"/>
          <w:shd w:val="clear" w:color="auto" w:fill="FFFFFF"/>
        </w:rPr>
        <w:t xml:space="preserve">Applied </w:t>
      </w:r>
      <w:r w:rsidR="007C194F" w:rsidRPr="007C194F">
        <w:rPr>
          <w:rFonts w:ascii="Times New Roman" w:hAnsi="Times New Roman" w:cs="Times New Roman"/>
          <w:color w:val="000000" w:themeColor="text1"/>
          <w:sz w:val="24"/>
          <w:szCs w:val="24"/>
          <w:shd w:val="clear" w:color="auto" w:fill="FFFFFF"/>
        </w:rPr>
        <w:t>Psychology, 70(1), 16-59.</w:t>
      </w:r>
    </w:p>
    <w:p w14:paraId="741D90C2" w14:textId="77777777" w:rsidR="00594457" w:rsidRPr="007C194F" w:rsidRDefault="00594457" w:rsidP="006D5C28">
      <w:pPr>
        <w:pStyle w:val="ListParagraph"/>
        <w:spacing w:line="276" w:lineRule="auto"/>
        <w:jc w:val="both"/>
        <w:rPr>
          <w:rFonts w:ascii="Times New Roman" w:hAnsi="Times New Roman" w:cs="Times New Roman"/>
          <w:color w:val="000000" w:themeColor="text1"/>
          <w:sz w:val="24"/>
          <w:szCs w:val="24"/>
        </w:rPr>
      </w:pPr>
    </w:p>
    <w:p w14:paraId="0ACAF4A1" w14:textId="77777777" w:rsidR="006D5C28" w:rsidRPr="004116FB" w:rsidRDefault="006D5C28" w:rsidP="006D5C28">
      <w:pPr>
        <w:pStyle w:val="ListParagraph"/>
        <w:spacing w:line="276" w:lineRule="auto"/>
        <w:jc w:val="both"/>
        <w:rPr>
          <w:rFonts w:ascii="Times New Roman" w:hAnsi="Times New Roman" w:cs="Times New Roman"/>
          <w:b/>
          <w:color w:val="000000" w:themeColor="text1"/>
          <w:sz w:val="24"/>
          <w:szCs w:val="24"/>
        </w:rPr>
      </w:pPr>
    </w:p>
    <w:p w14:paraId="745D6B78" w14:textId="77777777" w:rsidR="006D5C28" w:rsidRPr="003F3297" w:rsidRDefault="006D5C28" w:rsidP="006D5C28">
      <w:pPr>
        <w:pStyle w:val="ListParagraph"/>
        <w:spacing w:line="276" w:lineRule="auto"/>
        <w:ind w:left="1440"/>
        <w:jc w:val="both"/>
        <w:rPr>
          <w:rFonts w:ascii="Times New Roman" w:hAnsi="Times New Roman" w:cs="Times New Roman"/>
          <w:b/>
          <w:color w:val="000000" w:themeColor="text1"/>
          <w:sz w:val="24"/>
          <w:szCs w:val="24"/>
        </w:rPr>
      </w:pPr>
    </w:p>
    <w:p w14:paraId="7AFE2FF1" w14:textId="57688EFD" w:rsidR="00797655" w:rsidRPr="00797655" w:rsidRDefault="00797655" w:rsidP="00797655">
      <w:pPr>
        <w:spacing w:after="240"/>
        <w:rPr>
          <w:rFonts w:ascii="Times New Roman" w:eastAsia="Times New Roman" w:hAnsi="Times New Roman" w:cs="Times New Roman"/>
          <w:kern w:val="0"/>
          <w:sz w:val="24"/>
          <w:szCs w:val="24"/>
          <w:lang w:eastAsia="en-IN" w:bidi="ar-SA"/>
          <w14:ligatures w14:val="none"/>
        </w:rPr>
      </w:pPr>
      <w:r w:rsidRPr="00797655">
        <w:rPr>
          <w:rFonts w:ascii="Times New Roman" w:eastAsia="Times New Roman" w:hAnsi="Times New Roman" w:cs="Times New Roman"/>
          <w:kern w:val="0"/>
          <w:sz w:val="24"/>
          <w:szCs w:val="24"/>
          <w:lang w:eastAsia="en-IN" w:bidi="ar-SA"/>
          <w14:ligatures w14:val="none"/>
        </w:rPr>
        <w:br/>
      </w:r>
    </w:p>
    <w:p w14:paraId="1C4EB063" w14:textId="048231E2" w:rsidR="00F17D8D" w:rsidRPr="00F17D8D" w:rsidRDefault="00F17D8D" w:rsidP="00F17D8D">
      <w:pPr>
        <w:rPr>
          <w:rFonts w:ascii="Times New Roman" w:eastAsia="Times New Roman" w:hAnsi="Times New Roman" w:cs="Times New Roman"/>
          <w:kern w:val="0"/>
          <w:sz w:val="24"/>
          <w:szCs w:val="24"/>
          <w:lang w:eastAsia="en-IN" w:bidi="ar-SA"/>
          <w14:ligatures w14:val="none"/>
        </w:rPr>
      </w:pPr>
    </w:p>
    <w:p w14:paraId="4CD0E28D" w14:textId="11D18F79" w:rsidR="002B2C53" w:rsidRDefault="002B2C53" w:rsidP="002B2C53">
      <w:pPr>
        <w:pStyle w:val="ListParagraph"/>
        <w:spacing w:line="276" w:lineRule="auto"/>
        <w:jc w:val="both"/>
        <w:rPr>
          <w:rFonts w:ascii="Times New Roman" w:hAnsi="Times New Roman" w:cs="Times New Roman"/>
          <w:b/>
          <w:color w:val="000000" w:themeColor="text1"/>
          <w:sz w:val="24"/>
          <w:szCs w:val="24"/>
        </w:rPr>
      </w:pPr>
    </w:p>
    <w:p w14:paraId="34E9D09E" w14:textId="049021BA" w:rsidR="00782FB2" w:rsidRPr="00782FB2" w:rsidRDefault="00782FB2" w:rsidP="00782FB2">
      <w:pPr>
        <w:spacing w:after="0" w:line="240" w:lineRule="auto"/>
        <w:rPr>
          <w:rFonts w:ascii="Times New Roman" w:eastAsia="Times New Roman" w:hAnsi="Times New Roman" w:cs="Times New Roman"/>
          <w:kern w:val="0"/>
          <w:sz w:val="24"/>
          <w:szCs w:val="24"/>
          <w:lang w:eastAsia="en-IN" w:bidi="ar-SA"/>
          <w14:ligatures w14:val="none"/>
        </w:rPr>
      </w:pPr>
    </w:p>
    <w:p w14:paraId="305E3317" w14:textId="77777777" w:rsidR="00782FB2" w:rsidRPr="009B56AE" w:rsidRDefault="00782FB2" w:rsidP="00213EAB">
      <w:pPr>
        <w:spacing w:line="276" w:lineRule="auto"/>
        <w:jc w:val="both"/>
        <w:rPr>
          <w:rFonts w:ascii="Times New Roman" w:hAnsi="Times New Roman" w:cs="Times New Roman"/>
          <w:i/>
          <w:color w:val="000000" w:themeColor="text1"/>
          <w:sz w:val="24"/>
          <w:szCs w:val="24"/>
        </w:rPr>
      </w:pPr>
    </w:p>
    <w:p w14:paraId="366B182C" w14:textId="4D119765" w:rsidR="00213EAB" w:rsidRPr="00213EAB" w:rsidRDefault="00213EAB" w:rsidP="00213EAB">
      <w:pPr>
        <w:spacing w:after="0" w:line="240" w:lineRule="auto"/>
        <w:rPr>
          <w:rFonts w:ascii="Times New Roman" w:eastAsia="Times New Roman" w:hAnsi="Times New Roman" w:cs="Times New Roman"/>
          <w:kern w:val="0"/>
          <w:sz w:val="24"/>
          <w:szCs w:val="24"/>
          <w:lang w:eastAsia="en-IN" w:bidi="ar-SA"/>
          <w14:ligatures w14:val="none"/>
        </w:rPr>
      </w:pPr>
    </w:p>
    <w:p w14:paraId="6537009F" w14:textId="77777777" w:rsidR="00A00BC5" w:rsidRDefault="00A00BC5"/>
    <w:sectPr w:rsidR="00A00B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9A2BF8"/>
    <w:multiLevelType w:val="hybridMultilevel"/>
    <w:tmpl w:val="2020B6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DFA539C"/>
    <w:multiLevelType w:val="hybridMultilevel"/>
    <w:tmpl w:val="B13865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1F92906"/>
    <w:multiLevelType w:val="multilevel"/>
    <w:tmpl w:val="893C481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C497BC5"/>
    <w:multiLevelType w:val="hybridMultilevel"/>
    <w:tmpl w:val="A64AF57E"/>
    <w:lvl w:ilvl="0" w:tplc="6C2C705E">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C0E0B3C"/>
    <w:multiLevelType w:val="hybridMultilevel"/>
    <w:tmpl w:val="0914B388"/>
    <w:lvl w:ilvl="0" w:tplc="24703F34">
      <w:start w:val="1"/>
      <w:numFmt w:val="decimal"/>
      <w:lvlText w:val="%1-"/>
      <w:lvlJc w:val="left"/>
      <w:pPr>
        <w:ind w:left="1068"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78500555">
    <w:abstractNumId w:val="2"/>
  </w:num>
  <w:num w:numId="2" w16cid:durableId="1581136664">
    <w:abstractNumId w:val="0"/>
  </w:num>
  <w:num w:numId="3" w16cid:durableId="1405683920">
    <w:abstractNumId w:val="3"/>
  </w:num>
  <w:num w:numId="4" w16cid:durableId="953251313">
    <w:abstractNumId w:val="1"/>
  </w:num>
  <w:num w:numId="5" w16cid:durableId="5572091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EAB"/>
    <w:rsid w:val="00020C98"/>
    <w:rsid w:val="00032F46"/>
    <w:rsid w:val="00067725"/>
    <w:rsid w:val="000765F3"/>
    <w:rsid w:val="000875B9"/>
    <w:rsid w:val="000E02A2"/>
    <w:rsid w:val="000E7C5E"/>
    <w:rsid w:val="000F7347"/>
    <w:rsid w:val="00192D62"/>
    <w:rsid w:val="001E4B6E"/>
    <w:rsid w:val="00213EAB"/>
    <w:rsid w:val="00214D33"/>
    <w:rsid w:val="00254562"/>
    <w:rsid w:val="002865E6"/>
    <w:rsid w:val="002A48C7"/>
    <w:rsid w:val="002B2C53"/>
    <w:rsid w:val="002F5640"/>
    <w:rsid w:val="00304F78"/>
    <w:rsid w:val="00354FF1"/>
    <w:rsid w:val="00372647"/>
    <w:rsid w:val="003C21FA"/>
    <w:rsid w:val="003E5F88"/>
    <w:rsid w:val="00414EF3"/>
    <w:rsid w:val="004A1E13"/>
    <w:rsid w:val="004C5AD5"/>
    <w:rsid w:val="00515F65"/>
    <w:rsid w:val="00553D6C"/>
    <w:rsid w:val="00572E41"/>
    <w:rsid w:val="00573B11"/>
    <w:rsid w:val="00575A44"/>
    <w:rsid w:val="00594457"/>
    <w:rsid w:val="005A1451"/>
    <w:rsid w:val="005F2230"/>
    <w:rsid w:val="005F4D6E"/>
    <w:rsid w:val="005F6BE9"/>
    <w:rsid w:val="005F71A3"/>
    <w:rsid w:val="006220F7"/>
    <w:rsid w:val="00624041"/>
    <w:rsid w:val="00625A65"/>
    <w:rsid w:val="006841E2"/>
    <w:rsid w:val="006B5752"/>
    <w:rsid w:val="006C57DD"/>
    <w:rsid w:val="006D5463"/>
    <w:rsid w:val="006D59BA"/>
    <w:rsid w:val="006D5C28"/>
    <w:rsid w:val="00716450"/>
    <w:rsid w:val="007208D6"/>
    <w:rsid w:val="00727AFB"/>
    <w:rsid w:val="00782DD6"/>
    <w:rsid w:val="00782FB2"/>
    <w:rsid w:val="00783F03"/>
    <w:rsid w:val="007868BD"/>
    <w:rsid w:val="00795190"/>
    <w:rsid w:val="00797655"/>
    <w:rsid w:val="007B5A44"/>
    <w:rsid w:val="007C061E"/>
    <w:rsid w:val="007C194F"/>
    <w:rsid w:val="007C413F"/>
    <w:rsid w:val="007F4CA7"/>
    <w:rsid w:val="008C55A8"/>
    <w:rsid w:val="008E57AD"/>
    <w:rsid w:val="00916E9A"/>
    <w:rsid w:val="00926828"/>
    <w:rsid w:val="00986015"/>
    <w:rsid w:val="00986815"/>
    <w:rsid w:val="00A00BC5"/>
    <w:rsid w:val="00A012A4"/>
    <w:rsid w:val="00A868CD"/>
    <w:rsid w:val="00AE2A34"/>
    <w:rsid w:val="00B12288"/>
    <w:rsid w:val="00B329CE"/>
    <w:rsid w:val="00B425D4"/>
    <w:rsid w:val="00B50504"/>
    <w:rsid w:val="00B723F8"/>
    <w:rsid w:val="00BB59B5"/>
    <w:rsid w:val="00C244B1"/>
    <w:rsid w:val="00CB6E7E"/>
    <w:rsid w:val="00D435C3"/>
    <w:rsid w:val="00E85FFA"/>
    <w:rsid w:val="00E930F5"/>
    <w:rsid w:val="00E93933"/>
    <w:rsid w:val="00E95E58"/>
    <w:rsid w:val="00EB18BA"/>
    <w:rsid w:val="00EB2F2A"/>
    <w:rsid w:val="00EC6045"/>
    <w:rsid w:val="00ED2A70"/>
    <w:rsid w:val="00F13CD6"/>
    <w:rsid w:val="00F17D8D"/>
    <w:rsid w:val="00F4591C"/>
    <w:rsid w:val="00FD1777"/>
    <w:rsid w:val="00FF6FAB"/>
  </w:rsids>
  <m:mathPr>
    <m:mathFont m:val="Cambria Math"/>
    <m:brkBin m:val="before"/>
    <m:brkBinSub m:val="--"/>
    <m:smallFrac m:val="0"/>
    <m:dispDef/>
    <m:lMargin m:val="0"/>
    <m:rMargin m:val="0"/>
    <m:defJc m:val="centerGroup"/>
    <m:wrapIndent m:val="1440"/>
    <m:intLim m:val="subSup"/>
    <m:naryLim m:val="undOvr"/>
  </m:mathPr>
  <w:themeFontLang w:val="en-IN"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C6BB4C"/>
  <w15:chartTrackingRefBased/>
  <w15:docId w15:val="{392D778D-449A-4096-88FD-9E7CEBF562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8"/>
        <w:lang w:val="en-IN" w:eastAsia="en-US" w:bidi="th-TH"/>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2C53"/>
    <w:pPr>
      <w:ind w:left="720"/>
      <w:contextualSpacing/>
    </w:pPr>
    <w:rPr>
      <w:kern w:val="0"/>
      <w:szCs w:val="22"/>
      <w:lang w:val="en-US" w:bidi="ar-SA"/>
      <w14:ligatures w14:val="none"/>
    </w:rPr>
  </w:style>
  <w:style w:type="character" w:styleId="Hyperlink">
    <w:name w:val="Hyperlink"/>
    <w:basedOn w:val="DefaultParagraphFont"/>
    <w:uiPriority w:val="99"/>
    <w:unhideWhenUsed/>
    <w:rsid w:val="00A868C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71622814">
      <w:bodyDiv w:val="1"/>
      <w:marLeft w:val="0"/>
      <w:marRight w:val="0"/>
      <w:marTop w:val="0"/>
      <w:marBottom w:val="0"/>
      <w:divBdr>
        <w:top w:val="none" w:sz="0" w:space="0" w:color="auto"/>
        <w:left w:val="none" w:sz="0" w:space="0" w:color="auto"/>
        <w:bottom w:val="none" w:sz="0" w:space="0" w:color="auto"/>
        <w:right w:val="none" w:sz="0" w:space="0" w:color="auto"/>
      </w:divBdr>
    </w:div>
    <w:div w:id="1354116072">
      <w:bodyDiv w:val="1"/>
      <w:marLeft w:val="0"/>
      <w:marRight w:val="0"/>
      <w:marTop w:val="0"/>
      <w:marBottom w:val="0"/>
      <w:divBdr>
        <w:top w:val="none" w:sz="0" w:space="0" w:color="auto"/>
        <w:left w:val="none" w:sz="0" w:space="0" w:color="auto"/>
        <w:bottom w:val="none" w:sz="0" w:space="0" w:color="auto"/>
        <w:right w:val="none" w:sz="0" w:space="0" w:color="auto"/>
      </w:divBdr>
    </w:div>
    <w:div w:id="1679310153">
      <w:bodyDiv w:val="1"/>
      <w:marLeft w:val="0"/>
      <w:marRight w:val="0"/>
      <w:marTop w:val="0"/>
      <w:marBottom w:val="0"/>
      <w:divBdr>
        <w:top w:val="none" w:sz="0" w:space="0" w:color="auto"/>
        <w:left w:val="none" w:sz="0" w:space="0" w:color="auto"/>
        <w:bottom w:val="none" w:sz="0" w:space="0" w:color="auto"/>
        <w:right w:val="none" w:sz="0" w:space="0" w:color="auto"/>
      </w:divBdr>
    </w:div>
    <w:div w:id="1733580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orldometers.info/coronavirus/" TargetMode="External"/><Relationship Id="rId5" Type="http://schemas.openxmlformats.org/officeDocument/2006/relationships/hyperlink" Target="https://doi.org/10.%201080/0960085X.2020.1771968"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3831</Words>
  <Characters>21843</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Daisy ManglaGoyal</dc:creator>
  <cp:keywords/>
  <dc:description/>
  <cp:lastModifiedBy>Daisy ManglaGoyal</cp:lastModifiedBy>
  <cp:revision>2</cp:revision>
  <dcterms:created xsi:type="dcterms:W3CDTF">2024-04-07T04:45:00Z</dcterms:created>
  <dcterms:modified xsi:type="dcterms:W3CDTF">2024-04-07T04:45:00Z</dcterms:modified>
</cp:coreProperties>
</file>