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238A05" w14:textId="2389424F" w:rsidR="00737510" w:rsidRDefault="005372E8" w:rsidP="005372E8">
      <w:pPr>
        <w:pStyle w:val="Title"/>
      </w:pPr>
      <w:r>
        <w:t>WEARABLE HEALTH MONITORING AND FALL DETECTION DEVICE</w:t>
      </w:r>
    </w:p>
    <w:p w14:paraId="0D35E91C" w14:textId="683C7C8F" w:rsidR="005372E8" w:rsidRDefault="005372E8" w:rsidP="005D1AEE">
      <w:pPr>
        <w:spacing w:before="79" w:line="314" w:lineRule="auto"/>
        <w:ind w:left="714" w:right="710"/>
        <w:rPr>
          <w:b/>
          <w:position w:val="8"/>
          <w:sz w:val="16"/>
        </w:rPr>
      </w:pPr>
      <w:r>
        <w:rPr>
          <w:b/>
          <w:sz w:val="24"/>
        </w:rPr>
        <w:t>Megha Ajith</w:t>
      </w:r>
      <w:r w:rsidR="00000000">
        <w:rPr>
          <w:b/>
          <w:position w:val="8"/>
          <w:sz w:val="16"/>
        </w:rPr>
        <w:t>1</w:t>
      </w:r>
      <w:r w:rsidR="00000000">
        <w:rPr>
          <w:b/>
          <w:sz w:val="24"/>
        </w:rPr>
        <w:t xml:space="preserve">, </w:t>
      </w:r>
      <w:r>
        <w:rPr>
          <w:b/>
          <w:sz w:val="24"/>
        </w:rPr>
        <w:t>Navia Ann Varghese</w:t>
      </w:r>
      <w:r w:rsidR="00000000">
        <w:rPr>
          <w:b/>
          <w:position w:val="8"/>
          <w:sz w:val="16"/>
        </w:rPr>
        <w:t>2</w:t>
      </w:r>
      <w:r w:rsidR="00000000">
        <w:rPr>
          <w:b/>
          <w:sz w:val="24"/>
        </w:rPr>
        <w:t xml:space="preserve">, </w:t>
      </w:r>
      <w:r>
        <w:rPr>
          <w:b/>
          <w:sz w:val="24"/>
        </w:rPr>
        <w:t>Meenu Anil</w:t>
      </w:r>
      <w:r w:rsidR="00000000">
        <w:rPr>
          <w:b/>
          <w:position w:val="8"/>
          <w:sz w:val="16"/>
        </w:rPr>
        <w:t>3</w:t>
      </w:r>
      <w:r w:rsidR="00000000">
        <w:rPr>
          <w:b/>
          <w:sz w:val="24"/>
        </w:rPr>
        <w:t xml:space="preserve">, </w:t>
      </w:r>
      <w:r>
        <w:rPr>
          <w:b/>
          <w:sz w:val="24"/>
        </w:rPr>
        <w:t xml:space="preserve">Dr. </w:t>
      </w:r>
      <w:proofErr w:type="spellStart"/>
      <w:r>
        <w:rPr>
          <w:b/>
          <w:sz w:val="24"/>
        </w:rPr>
        <w:t>Godwinraj</w:t>
      </w:r>
      <w:proofErr w:type="spellEnd"/>
      <w:r>
        <w:rPr>
          <w:b/>
          <w:sz w:val="24"/>
        </w:rPr>
        <w:t xml:space="preserve"> D</w:t>
      </w:r>
      <w:r w:rsidR="00000000">
        <w:rPr>
          <w:b/>
          <w:position w:val="8"/>
          <w:sz w:val="16"/>
        </w:rPr>
        <w:t>4</w:t>
      </w:r>
      <w:r w:rsidR="00000000">
        <w:rPr>
          <w:b/>
          <w:sz w:val="24"/>
        </w:rPr>
        <w:t xml:space="preserve">, </w:t>
      </w:r>
      <w:r>
        <w:rPr>
          <w:b/>
          <w:sz w:val="24"/>
        </w:rPr>
        <w:t>Ranjitha Rajan</w:t>
      </w:r>
    </w:p>
    <w:p w14:paraId="3372A76D" w14:textId="776FB498" w:rsidR="00737510" w:rsidRDefault="00000000" w:rsidP="005D1AEE">
      <w:pPr>
        <w:spacing w:before="79" w:line="314" w:lineRule="auto"/>
        <w:ind w:left="714" w:right="710"/>
      </w:pPr>
      <w:r>
        <w:rPr>
          <w:position w:val="8"/>
          <w:vertAlign w:val="superscript"/>
        </w:rPr>
        <w:t>1,2,</w:t>
      </w:r>
      <w:proofErr w:type="gramStart"/>
      <w:r>
        <w:rPr>
          <w:position w:val="8"/>
          <w:vertAlign w:val="superscript"/>
        </w:rPr>
        <w:t>3,</w:t>
      </w:r>
      <w:r>
        <w:t>Students</w:t>
      </w:r>
      <w:proofErr w:type="gramEnd"/>
      <w:r>
        <w:t xml:space="preserve">, Electronics &amp; Communication Engineering, </w:t>
      </w:r>
      <w:r w:rsidR="005372E8">
        <w:t>Amal Jyothi</w:t>
      </w:r>
      <w:r>
        <w:t xml:space="preserve"> College of Engineering</w:t>
      </w:r>
      <w:r w:rsidR="005372E8">
        <w:t xml:space="preserve"> </w:t>
      </w:r>
      <w:r>
        <w:t>India.</w:t>
      </w:r>
    </w:p>
    <w:p w14:paraId="508DD09F" w14:textId="05893D53" w:rsidR="00737510" w:rsidRDefault="005D1AEE" w:rsidP="005D1AEE">
      <w:pPr>
        <w:pStyle w:val="Heading2"/>
        <w:spacing w:before="0" w:line="314" w:lineRule="auto"/>
        <w:ind w:right="1292"/>
        <w:jc w:val="center"/>
      </w:pPr>
      <w:r>
        <w:rPr>
          <w:vertAlign w:val="superscript"/>
        </w:rPr>
        <w:t xml:space="preserve">                </w:t>
      </w:r>
      <w:r w:rsidR="005372E8">
        <w:rPr>
          <w:vertAlign w:val="superscript"/>
        </w:rPr>
        <w:t>4,</w:t>
      </w:r>
      <w:r w:rsidR="00000000">
        <w:rPr>
          <w:vertAlign w:val="superscript"/>
        </w:rPr>
        <w:t>5</w:t>
      </w:r>
      <w:r w:rsidR="00000000">
        <w:t>Assistant</w:t>
      </w:r>
      <w:r w:rsidR="005372E8">
        <w:t xml:space="preserve"> </w:t>
      </w:r>
      <w:r w:rsidR="00000000">
        <w:t>Professor,</w:t>
      </w:r>
      <w:r w:rsidR="005372E8">
        <w:t xml:space="preserve"> </w:t>
      </w:r>
      <w:r w:rsidR="00000000">
        <w:t>Electronics</w:t>
      </w:r>
      <w:r w:rsidR="005372E8">
        <w:t xml:space="preserve"> &amp;Communication Engineering,</w:t>
      </w:r>
      <w:r>
        <w:t xml:space="preserve"> </w:t>
      </w:r>
      <w:r w:rsidR="005372E8">
        <w:t xml:space="preserve">Amal </w:t>
      </w:r>
      <w:r>
        <w:t>Jyothi College        of Engineering India.</w:t>
      </w:r>
    </w:p>
    <w:p w14:paraId="6B893D4C" w14:textId="77777777" w:rsidR="00737510" w:rsidRDefault="00000000">
      <w:pPr>
        <w:pStyle w:val="BodyText"/>
        <w:spacing w:line="20" w:lineRule="exact"/>
        <w:ind w:left="101"/>
        <w:jc w:val="left"/>
        <w:rPr>
          <w:sz w:val="2"/>
        </w:rPr>
      </w:pPr>
      <w:r>
        <w:rPr>
          <w:sz w:val="2"/>
        </w:rPr>
      </w:r>
      <w:r>
        <w:rPr>
          <w:sz w:val="2"/>
        </w:rPr>
        <w:pict w14:anchorId="23FBEF86">
          <v:group id="_x0000_s2051" style="width:478.8pt;height:.5pt;mso-position-horizontal-relative:char;mso-position-vertical-relative:line" coordsize="9576,10">
            <v:line id="_x0000_s2052" style="position:absolute" from="0,5" to="9576,5" strokeweight=".48pt"/>
            <w10:anchorlock/>
          </v:group>
        </w:pict>
      </w:r>
    </w:p>
    <w:p w14:paraId="0B018F23" w14:textId="77777777" w:rsidR="00737510" w:rsidRDefault="00000000">
      <w:pPr>
        <w:spacing w:before="7"/>
        <w:ind w:left="711" w:right="710"/>
        <w:jc w:val="center"/>
        <w:rPr>
          <w:b/>
          <w:sz w:val="24"/>
        </w:rPr>
      </w:pPr>
      <w:r>
        <w:rPr>
          <w:b/>
          <w:sz w:val="24"/>
        </w:rPr>
        <w:t>ABSTRACT</w:t>
      </w:r>
    </w:p>
    <w:p w14:paraId="115EC738" w14:textId="577516C5" w:rsidR="00CD1936" w:rsidRDefault="00CD1936" w:rsidP="00CD1936">
      <w:pPr>
        <w:spacing w:before="7"/>
        <w:ind w:right="710"/>
        <w:jc w:val="both"/>
        <w:rPr>
          <w:color w:val="000000"/>
        </w:rPr>
      </w:pPr>
      <w:r w:rsidRPr="00CD1936">
        <w:rPr>
          <w:b/>
        </w:rPr>
        <w:t xml:space="preserve"> </w:t>
      </w:r>
      <w:r w:rsidRPr="00CD1936">
        <w:rPr>
          <w:color w:val="000000"/>
        </w:rPr>
        <w:t>This work presents the design and implementation of a smartwatch utilizing the RP2040 microcontroller. The smartwatch has a heart rate monitor, gyroscope, accelerometer, and other sensors to enable fitness tracking, activity monitoring, and environmental sensing capabilities. The RP2040's low power consumption and versatile peripherals make it an ideal platform for developing wearable devices. The smartwatch features a compact form factor with a high-resolution display for intuitive user interaction. The design process involves hardware selection, sensor integration, and user interface design. Through rigorous testing and optimization, the developed smartwatch offers a reliable and feature-rich wearable solution suitable for various applications in health, fitness, and personal productivity. This wearable device allows integration with multiple devices via Blynk App which is one among its highlighting feature</w:t>
      </w:r>
      <w:r>
        <w:rPr>
          <w:color w:val="000000"/>
        </w:rPr>
        <w:t>s.</w:t>
      </w:r>
    </w:p>
    <w:p w14:paraId="4E0B7F4F" w14:textId="77777777" w:rsidR="00CD1936" w:rsidRPr="00CD1936" w:rsidRDefault="00CD1936" w:rsidP="00CD1936">
      <w:pPr>
        <w:spacing w:before="7"/>
        <w:ind w:right="710"/>
        <w:jc w:val="both"/>
        <w:rPr>
          <w:b/>
        </w:rPr>
      </w:pPr>
    </w:p>
    <w:p w14:paraId="1252A95C" w14:textId="7A690E8C" w:rsidR="00737510" w:rsidRDefault="00000000">
      <w:pPr>
        <w:pStyle w:val="BodyText"/>
        <w:spacing w:before="41"/>
      </w:pPr>
      <w:r>
        <w:pict w14:anchorId="1320BED3">
          <v:shape id="_x0000_s2050" style="position:absolute;left:0;text-align:left;margin-left:58.3pt;margin-top:17.65pt;width:478.8pt;height:.1pt;z-index:-251657216;mso-wrap-distance-left:0;mso-wrap-distance-right:0;mso-position-horizontal-relative:page" coordorigin="1166,353" coordsize="9576,0" path="m1166,353r9576,e" filled="f" strokeweight=".48pt">
            <v:path arrowok="t"/>
            <w10:wrap type="topAndBottom" anchorx="page"/>
          </v:shape>
        </w:pict>
      </w:r>
      <w:r>
        <w:rPr>
          <w:b/>
        </w:rPr>
        <w:t xml:space="preserve">Keywords: </w:t>
      </w:r>
      <w:r w:rsidR="00CD1936">
        <w:t>RP2040</w:t>
      </w:r>
      <w:r>
        <w:t xml:space="preserve">, </w:t>
      </w:r>
      <w:r w:rsidR="00CD1936">
        <w:t>Accelerometer</w:t>
      </w:r>
      <w:r>
        <w:t xml:space="preserve"> </w:t>
      </w:r>
      <w:r w:rsidR="00CD1936">
        <w:t>S</w:t>
      </w:r>
      <w:r>
        <w:t xml:space="preserve">ensor, </w:t>
      </w:r>
      <w:r w:rsidR="00CD1936">
        <w:t>Gyroscope</w:t>
      </w:r>
      <w:r>
        <w:t xml:space="preserve">, </w:t>
      </w:r>
      <w:proofErr w:type="spellStart"/>
      <w:r>
        <w:t>blynk</w:t>
      </w:r>
      <w:proofErr w:type="spellEnd"/>
      <w:r>
        <w:t xml:space="preserve"> app</w:t>
      </w:r>
    </w:p>
    <w:p w14:paraId="0837DA69" w14:textId="77777777" w:rsidR="00737510" w:rsidRDefault="00000000">
      <w:pPr>
        <w:pStyle w:val="Heading1"/>
        <w:numPr>
          <w:ilvl w:val="0"/>
          <w:numId w:val="2"/>
        </w:numPr>
        <w:tabs>
          <w:tab w:val="left" w:pos="496"/>
        </w:tabs>
        <w:ind w:hanging="361"/>
      </w:pPr>
      <w:r>
        <w:t>INTRODUCTION</w:t>
      </w:r>
    </w:p>
    <w:p w14:paraId="2BF73F69" w14:textId="753731E5" w:rsidR="00CD1936" w:rsidRPr="00CD1936" w:rsidRDefault="00CD1936" w:rsidP="00CD1936">
      <w:pPr>
        <w:pStyle w:val="NormalWeb"/>
        <w:spacing w:before="272" w:beforeAutospacing="0" w:after="0" w:afterAutospacing="0"/>
        <w:ind w:left="134" w:right="30"/>
        <w:jc w:val="both"/>
        <w:rPr>
          <w:sz w:val="22"/>
          <w:szCs w:val="22"/>
        </w:rPr>
      </w:pPr>
      <w:r w:rsidRPr="00CD1936">
        <w:rPr>
          <w:color w:val="000000"/>
          <w:sz w:val="22"/>
          <w:szCs w:val="22"/>
        </w:rPr>
        <w:t xml:space="preserve">Designing a smartwatch using the RP2040 microcontroller presents an exciting opportunity to create a versatile wearable device. The RP2040, with its dual-core ARM Cortex-M0+ processors and ample peripherals, provides a robust foundation for integrating various sensors, displays, and connectivity options. By leveraging its capabilities, one can craft a smartwatch capable of monitoring health metrics, displaying notifications regarding fall detection and giving alerts to others using a Blynk application, and interfacing with other devices seamlessly. </w:t>
      </w:r>
      <w:r w:rsidRPr="00CD1936">
        <w:rPr>
          <w:color w:val="222222"/>
          <w:sz w:val="22"/>
          <w:szCs w:val="22"/>
        </w:rPr>
        <w:t xml:space="preserve">Wearable health monitoring and fall detection systems utilizing the RP2040 microcontroller offer a potent blend of advanced technology and practical utility. These systems typically integrate various sensors such as accelerometers, gyroscopes, heart rate monitors, and temperature sensors to continuously track vital health parameters. The RP2040, with its powerful processing capabilities and low-power consumption, serves as the brain of the device, efficiently managing data processing and analysis in real-time. In operation, the sensors continuously collect data, which is then processed by the RP2040 to detect any abnormal patterns or potential falls. Upon detecting a fall or irregular health parameter, the system can trigger alerts or notifications, enabling timely intervention and assistance. Moreover, the RP2040's connectivity options, such as Bluetooth or Wi-Fi, facilitate seamless communication with smartphones or other devices for data transmission and remote monitoring by caregivers or healthcare </w:t>
      </w:r>
      <w:r w:rsidRPr="00CD1936">
        <w:rPr>
          <w:color w:val="000000"/>
          <w:sz w:val="22"/>
          <w:szCs w:val="22"/>
        </w:rPr>
        <w:t>professionals. Overall, the integration of wearable health monitoring and fall detection systems with the RP2040 microcontroller represents a significant advancement in personalized healthcare, offering individuals continuous monitoring and immediate assistance in case of emergencies, thereby enhancing overall well-being and safety</w:t>
      </w:r>
      <w:r>
        <w:rPr>
          <w:color w:val="000000"/>
          <w:sz w:val="22"/>
          <w:szCs w:val="22"/>
        </w:rPr>
        <w:t>.</w:t>
      </w:r>
      <w:r w:rsidRPr="00CD1936">
        <w:rPr>
          <w:color w:val="000000"/>
          <w:sz w:val="22"/>
          <w:szCs w:val="22"/>
        </w:rPr>
        <w:t> </w:t>
      </w:r>
    </w:p>
    <w:p w14:paraId="61C29328" w14:textId="2A1FD9FC" w:rsidR="00737510" w:rsidRDefault="00000000">
      <w:pPr>
        <w:pStyle w:val="BodyText"/>
        <w:spacing w:before="81" w:line="276" w:lineRule="auto"/>
        <w:ind w:right="130"/>
      </w:pPr>
      <w:r>
        <w:t>.</w:t>
      </w:r>
    </w:p>
    <w:p w14:paraId="00945B66" w14:textId="77777777" w:rsidR="00737510" w:rsidRDefault="00000000">
      <w:pPr>
        <w:pStyle w:val="Heading3"/>
        <w:numPr>
          <w:ilvl w:val="1"/>
          <w:numId w:val="2"/>
        </w:numPr>
        <w:tabs>
          <w:tab w:val="left" w:pos="496"/>
        </w:tabs>
        <w:spacing w:before="41"/>
        <w:ind w:hanging="361"/>
      </w:pPr>
      <w:r>
        <w:t>PROBLEM STATEMENT</w:t>
      </w:r>
    </w:p>
    <w:p w14:paraId="570BC952" w14:textId="77777777" w:rsidR="00CD1936" w:rsidRPr="00B2347E" w:rsidRDefault="00CD1936" w:rsidP="00B2347E">
      <w:pPr>
        <w:pStyle w:val="NormalWeb"/>
        <w:spacing w:before="200" w:beforeAutospacing="0" w:after="0" w:afterAutospacing="0"/>
        <w:rPr>
          <w:sz w:val="22"/>
          <w:szCs w:val="22"/>
        </w:rPr>
      </w:pPr>
      <w:r w:rsidRPr="00B2347E">
        <w:rPr>
          <w:color w:val="222222"/>
          <w:sz w:val="22"/>
          <w:szCs w:val="22"/>
        </w:rPr>
        <w:t xml:space="preserve">As the population ages, there is a growing need for wearable health monitoring devices that can provide real-time health data and emergency assistance, particularly for the elderly or individuals with medical conditions prone to falls. The RP2040 microcontroller, developed by Raspberry Pi, offers a powerful and cost-effective platform for developing such wearable devices due to its low power consumption, integrated peripherals, and programmability. </w:t>
      </w:r>
      <w:r w:rsidRPr="00B2347E">
        <w:rPr>
          <w:color w:val="000000"/>
          <w:sz w:val="22"/>
          <w:szCs w:val="22"/>
        </w:rPr>
        <w:t>Design and develop a wearable health monitoring and fall detection system using the RP2040 microcontroller that can monitor vital signs such as heart rate, temperature, and activity levels, while also detecting and alerting for potential falls or emergencies. The system should detect falls and provide real-time health monitoring data to users via the Blynk mobile application. </w:t>
      </w:r>
    </w:p>
    <w:p w14:paraId="7AC32492" w14:textId="77777777" w:rsidR="00CD1936" w:rsidRDefault="00CD1936">
      <w:pPr>
        <w:spacing w:line="276" w:lineRule="auto"/>
        <w:sectPr w:rsidR="00CD1936" w:rsidSect="0077577E">
          <w:headerReference w:type="default" r:id="rId8"/>
          <w:footerReference w:type="default" r:id="rId9"/>
          <w:type w:val="continuous"/>
          <w:pgSz w:w="11910" w:h="16840"/>
          <w:pgMar w:top="1980" w:right="1060" w:bottom="300" w:left="1060" w:header="154" w:footer="102" w:gutter="0"/>
          <w:pgNumType w:start="2"/>
          <w:cols w:space="720"/>
        </w:sectPr>
      </w:pPr>
    </w:p>
    <w:p w14:paraId="2B5EE7C2" w14:textId="4D7CDD44" w:rsidR="00737510" w:rsidRDefault="00000000">
      <w:pPr>
        <w:pStyle w:val="BodyText"/>
        <w:spacing w:before="24" w:line="276" w:lineRule="auto"/>
        <w:ind w:right="138"/>
      </w:pPr>
      <w:r>
        <w:lastRenderedPageBreak/>
        <w:t>.</w:t>
      </w:r>
    </w:p>
    <w:p w14:paraId="72EDB48C" w14:textId="77777777" w:rsidR="00737510" w:rsidRDefault="00000000">
      <w:pPr>
        <w:pStyle w:val="Heading1"/>
        <w:numPr>
          <w:ilvl w:val="0"/>
          <w:numId w:val="2"/>
        </w:numPr>
        <w:tabs>
          <w:tab w:val="left" w:pos="496"/>
        </w:tabs>
        <w:spacing w:before="38"/>
        <w:ind w:hanging="361"/>
      </w:pPr>
      <w:r>
        <w:t>LITERATURE</w:t>
      </w:r>
      <w:r>
        <w:rPr>
          <w:spacing w:val="-1"/>
        </w:rPr>
        <w:t xml:space="preserve"> </w:t>
      </w:r>
      <w:r>
        <w:t>SURVEY</w:t>
      </w:r>
    </w:p>
    <w:p w14:paraId="35275DF4" w14:textId="08AF62FE" w:rsidR="00B2347E" w:rsidRPr="00A95E52" w:rsidRDefault="00B2347E" w:rsidP="003C516F">
      <w:pPr>
        <w:rPr>
          <w:lang w:val="en-IN" w:eastAsia="en-IN" w:bidi="ar-SA"/>
        </w:rPr>
      </w:pPr>
      <w:r w:rsidRPr="00B2347E">
        <w:rPr>
          <w:color w:val="000000"/>
        </w:rPr>
        <w:t xml:space="preserve">In [1] this journal according to WHO fatal falls are estimated to be the unintentional death of over 65 years of age. In order to confront the risk of falling this shows the necessity of wearable sensors for fall detection. It also focuses on building a user-friendly device which is cost effective </w:t>
      </w:r>
      <w:proofErr w:type="spellStart"/>
      <w:proofErr w:type="gramStart"/>
      <w:r w:rsidRPr="00B2347E">
        <w:rPr>
          <w:color w:val="000000"/>
        </w:rPr>
        <w:t>too.</w:t>
      </w:r>
      <w:r w:rsidR="003C516F">
        <w:rPr>
          <w:color w:val="000000"/>
        </w:rPr>
        <w:t>It</w:t>
      </w:r>
      <w:proofErr w:type="spellEnd"/>
      <w:proofErr w:type="gramEnd"/>
      <w:r w:rsidR="003C516F">
        <w:rPr>
          <w:color w:val="000000"/>
        </w:rPr>
        <w:t xml:space="preserve"> also focuses on </w:t>
      </w:r>
      <w:r w:rsidR="003C516F" w:rsidRPr="003C516F">
        <w:rPr>
          <w:lang w:val="en-IN" w:eastAsia="en-IN" w:bidi="ar-SA"/>
        </w:rPr>
        <w:t>e</w:t>
      </w:r>
      <w:r w:rsidR="003C516F" w:rsidRPr="003C516F">
        <w:rPr>
          <w:lang w:val="en-IN" w:eastAsia="en-IN" w:bidi="ar-SA"/>
        </w:rPr>
        <w:t xml:space="preserve">very sensor node on the belt records acceleration data continually, together with the timestamp and the ECG harness sensor node. The system ought to have the ability to automatically contact emergency services in the event of a fall. We anticipate increasing the accuracy of fall detection and potentially even preventing falls by integrating medical and physical sensors. It is anticipated that the use of medical sensors would enable the categorization of various fall categories. Recognizing and categorizing falls is essential in circumstances where a mistaken detection could result in fatalities. In real time, a BAN produces a lot of data. Data analysis technologies must therefore be </w:t>
      </w:r>
      <w:proofErr w:type="gramStart"/>
      <w:r w:rsidR="003C516F" w:rsidRPr="003C516F">
        <w:rPr>
          <w:lang w:val="en-IN" w:eastAsia="en-IN" w:bidi="ar-SA"/>
        </w:rPr>
        <w:t>applied</w:t>
      </w:r>
      <w:r w:rsidR="003C516F" w:rsidRPr="003C516F">
        <w:rPr>
          <w:sz w:val="24"/>
          <w:szCs w:val="24"/>
          <w:lang w:val="en-IN" w:eastAsia="en-IN" w:bidi="ar-SA"/>
        </w:rPr>
        <w:t>.</w:t>
      </w:r>
      <w:r w:rsidRPr="00B2347E">
        <w:rPr>
          <w:color w:val="000000"/>
        </w:rPr>
        <w:t>In</w:t>
      </w:r>
      <w:proofErr w:type="gramEnd"/>
      <w:r w:rsidRPr="00B2347E">
        <w:rPr>
          <w:color w:val="000000"/>
        </w:rPr>
        <w:t xml:space="preserve"> [2] this journal focuses on locating the elderly in health monitoring is made more convenient with location-based services (LBS). In addition to this, mobile computing facilitates the realization of remote health monitoring. Numerous fall detection techniques have been created or implemented in our daily lives. A computer vision-based approach is one of them. The computer vision-based fall detection approach could be improved by external supports such motion </w:t>
      </w:r>
      <w:proofErr w:type="spellStart"/>
      <w:proofErr w:type="gramStart"/>
      <w:r w:rsidRPr="00B2347E">
        <w:rPr>
          <w:color w:val="000000"/>
        </w:rPr>
        <w:t>sensors.</w:t>
      </w:r>
      <w:r w:rsidR="00A95E52">
        <w:rPr>
          <w:color w:val="000000"/>
        </w:rPr>
        <w:t>It</w:t>
      </w:r>
      <w:proofErr w:type="spellEnd"/>
      <w:proofErr w:type="gramEnd"/>
      <w:r w:rsidR="00A95E52">
        <w:rPr>
          <w:color w:val="000000"/>
        </w:rPr>
        <w:t xml:space="preserve"> also focuses </w:t>
      </w:r>
      <w:r w:rsidR="00A95E52" w:rsidRPr="00A95E52">
        <w:rPr>
          <w:color w:val="000000"/>
        </w:rPr>
        <w:t xml:space="preserve">on </w:t>
      </w:r>
      <w:r w:rsidR="00A95E52">
        <w:rPr>
          <w:lang w:val="en-IN" w:eastAsia="en-IN" w:bidi="ar-SA"/>
        </w:rPr>
        <w:t>the</w:t>
      </w:r>
      <w:r w:rsidR="00A95E52" w:rsidRPr="00A95E52">
        <w:rPr>
          <w:lang w:val="en-IN" w:eastAsia="en-IN" w:bidi="ar-SA"/>
        </w:rPr>
        <w:t xml:space="preserve"> uses </w:t>
      </w:r>
      <w:r w:rsidR="00A95E52">
        <w:rPr>
          <w:lang w:val="en-IN" w:eastAsia="en-IN" w:bidi="ar-SA"/>
        </w:rPr>
        <w:t xml:space="preserve">of </w:t>
      </w:r>
      <w:r w:rsidR="00A95E52" w:rsidRPr="00A95E52">
        <w:rPr>
          <w:lang w:val="en-IN" w:eastAsia="en-IN" w:bidi="ar-SA"/>
        </w:rPr>
        <w:t xml:space="preserve">motion sensors. Direct linear and angular motion information could be obtained using an accelerometer and gyroscope. To identify a genuine fall, sensor measures or their appropriate fusion could be utilized. The composition of motion sensors and detection algorithms varies throughout the many types of detection techniques. An accelerometer is the first type of detection method that is used. The three directions of an object's acceleration, including the effect of gravity, can be measured with a single triaxial accelerometer. As soon as the accelerometer is fixed on a human body, a coordinate will be created. One can use a low pass or high pass filter to obtain the impact of gravity or dynamic </w:t>
      </w:r>
      <w:proofErr w:type="gramStart"/>
      <w:r w:rsidR="00A95E52" w:rsidRPr="00A95E52">
        <w:rPr>
          <w:lang w:val="en-IN" w:eastAsia="en-IN" w:bidi="ar-SA"/>
        </w:rPr>
        <w:t>acceleration .</w:t>
      </w:r>
      <w:proofErr w:type="gramEnd"/>
      <w:r w:rsidR="00A95E52" w:rsidRPr="00A95E52">
        <w:rPr>
          <w:lang w:val="en-IN" w:eastAsia="en-IN" w:bidi="ar-SA"/>
        </w:rPr>
        <w:t xml:space="preserve"> Additionally, certain types of angular movement data can be computed using the connection between</w:t>
      </w:r>
      <w:r w:rsidR="00A95E52">
        <w:rPr>
          <w:lang w:val="en-IN" w:eastAsia="en-IN" w:bidi="ar-SA"/>
        </w:rPr>
        <w:t xml:space="preserve"> them,</w:t>
      </w:r>
      <w:r w:rsidRPr="00B2347E">
        <w:rPr>
          <w:color w:val="000000"/>
        </w:rPr>
        <w:t xml:space="preserve"> </w:t>
      </w:r>
      <w:proofErr w:type="gramStart"/>
      <w:r w:rsidRPr="00B2347E">
        <w:rPr>
          <w:color w:val="000000"/>
        </w:rPr>
        <w:t>In</w:t>
      </w:r>
      <w:proofErr w:type="gramEnd"/>
      <w:r w:rsidRPr="00B2347E">
        <w:rPr>
          <w:color w:val="000000"/>
        </w:rPr>
        <w:t xml:space="preserve"> [3] this journal focuses on the application, architecture, working and features of RP2040 programmable development board and it helps us to have an insight on how to user interface the development board. The effective ways of </w:t>
      </w:r>
      <w:proofErr w:type="spellStart"/>
      <w:r w:rsidRPr="00B2347E">
        <w:rPr>
          <w:color w:val="000000"/>
        </w:rPr>
        <w:t>utilising</w:t>
      </w:r>
      <w:proofErr w:type="spellEnd"/>
      <w:r w:rsidRPr="00B2347E">
        <w:rPr>
          <w:color w:val="000000"/>
        </w:rPr>
        <w:t xml:space="preserve"> the low power consumption and efficiency of the development board in designing budget friendly devices.</w:t>
      </w:r>
      <w:r w:rsidR="00A95E52" w:rsidRPr="00A95E52">
        <w:t xml:space="preserve"> </w:t>
      </w:r>
      <w:r w:rsidR="00A95E52">
        <w:rPr>
          <w:lang w:val="en-IN" w:eastAsia="en-IN" w:bidi="ar-SA"/>
        </w:rPr>
        <w:t xml:space="preserve">It </w:t>
      </w:r>
      <w:r w:rsidR="004323DF">
        <w:rPr>
          <w:lang w:val="en-IN" w:eastAsia="en-IN" w:bidi="ar-SA"/>
        </w:rPr>
        <w:t xml:space="preserve">also focuses on </w:t>
      </w:r>
      <w:proofErr w:type="spellStart"/>
      <w:r w:rsidR="004323DF">
        <w:rPr>
          <w:lang w:val="en-IN" w:eastAsia="en-IN" w:bidi="ar-SA"/>
        </w:rPr>
        <w:t>i</w:t>
      </w:r>
      <w:proofErr w:type="spellEnd"/>
      <w:r w:rsidR="00A95E52" w:rsidRPr="00A95E52">
        <w:rPr>
          <w:lang w:val="en-IN" w:eastAsia="en-IN" w:bidi="ar-SA"/>
        </w:rPr>
        <w:t xml:space="preserve"> </w:t>
      </w:r>
      <w:r w:rsidR="004323DF">
        <w:rPr>
          <w:lang w:val="en-IN" w:eastAsia="en-IN" w:bidi="ar-SA"/>
        </w:rPr>
        <w:t>c</w:t>
      </w:r>
      <w:r w:rsidR="00A95E52" w:rsidRPr="00A95E52">
        <w:rPr>
          <w:lang w:val="en-IN" w:eastAsia="en-IN" w:bidi="ar-SA"/>
        </w:rPr>
        <w:t>hoosing an Instruction Set Architecture (ISA) and a chip IP class that strikes a balance between cost, power, and performance are two examples of challenging decisions. Then there are the research and development (R&amp;D) and manufacturing questions, such deciding which technical team will create the system on a chip (SoC) and which manufacturer to use for chip production.</w:t>
      </w:r>
      <w:r w:rsidRPr="00B2347E">
        <w:rPr>
          <w:color w:val="000000"/>
        </w:rPr>
        <w:t xml:space="preserve">In [4] this journal focuses on application of IOT in providing alert mechanisms from wearable sensors for health monitoring and ways for obtaining data from the cloud server for remote health </w:t>
      </w:r>
      <w:proofErr w:type="spellStart"/>
      <w:r w:rsidRPr="00B2347E">
        <w:rPr>
          <w:color w:val="000000"/>
        </w:rPr>
        <w:t>monitoring.</w:t>
      </w:r>
      <w:r w:rsidR="004323DF">
        <w:rPr>
          <w:color w:val="000000"/>
        </w:rPr>
        <w:t>It</w:t>
      </w:r>
      <w:proofErr w:type="spellEnd"/>
      <w:r w:rsidR="004323DF">
        <w:rPr>
          <w:color w:val="000000"/>
        </w:rPr>
        <w:t xml:space="preserve"> also focuses on the challenges </w:t>
      </w:r>
      <w:r w:rsidR="004323DF" w:rsidRPr="004323DF">
        <w:rPr>
          <w:lang w:val="en-IN" w:eastAsia="en-IN" w:bidi="ar-SA"/>
        </w:rPr>
        <w:t>of</w:t>
      </w:r>
      <w:r w:rsidR="004323DF" w:rsidRPr="004323DF">
        <w:rPr>
          <w:lang w:val="en-IN" w:eastAsia="en-IN" w:bidi="ar-SA"/>
        </w:rPr>
        <w:t xml:space="preserve"> IoT to function continuously and with high quality, it needs a specialized ecosystem that has platforms for controlling the network, devices, and apps in addition to a variety of "smart" gadgets that are directly connected to one another and have sensors, network access, and information transfer capabilities. This system won't function if any one of these elements is missing. To fully realize the promise of the Internet of Things, collaboration between enterprises, Internet and mobile service providers, governments, and regular users is </w:t>
      </w:r>
      <w:proofErr w:type="spellStart"/>
      <w:proofErr w:type="gramStart"/>
      <w:r w:rsidR="004323DF" w:rsidRPr="004323DF">
        <w:rPr>
          <w:lang w:val="en-IN" w:eastAsia="en-IN" w:bidi="ar-SA"/>
        </w:rPr>
        <w:t>required.Examining</w:t>
      </w:r>
      <w:proofErr w:type="spellEnd"/>
      <w:proofErr w:type="gramEnd"/>
      <w:r w:rsidR="004323DF" w:rsidRPr="004323DF">
        <w:rPr>
          <w:lang w:val="en-IN" w:eastAsia="en-IN" w:bidi="ar-SA"/>
        </w:rPr>
        <w:t xml:space="preserve"> the foundations of IoT in the healthcare system, this chapter focuses on IoT applications for the rapidly developing personalized health. It covers the most recent and advanced IoT-derived methods as well as well-known health </w:t>
      </w:r>
      <w:proofErr w:type="spellStart"/>
      <w:r w:rsidR="004323DF" w:rsidRPr="004323DF">
        <w:rPr>
          <w:lang w:val="en-IN" w:eastAsia="en-IN" w:bidi="ar-SA"/>
        </w:rPr>
        <w:t>cases.This</w:t>
      </w:r>
      <w:proofErr w:type="spellEnd"/>
      <w:r w:rsidR="004323DF" w:rsidRPr="004323DF">
        <w:rPr>
          <w:lang w:val="en-IN" w:eastAsia="en-IN" w:bidi="ar-SA"/>
        </w:rPr>
        <w:t xml:space="preserve"> study also focuses on the financial, ethical, and technical barriers to creating a more advanced healthcare system that can identify and diagnose illnesses early on.</w:t>
      </w:r>
      <w:r w:rsidRPr="00B2347E">
        <w:rPr>
          <w:color w:val="000000"/>
        </w:rPr>
        <w:t xml:space="preserve">In[5]This magazine focuses on how the Internet of Things (IoT) is essential to the electronic shift in medicine because it offers new business models that enable and evolve changes in practice methods, while also reducing costs, boosting output, and promoting patient happiness. This work represents </w:t>
      </w:r>
      <w:r w:rsidRPr="00B2347E">
        <w:rPr>
          <w:color w:val="222222"/>
        </w:rPr>
        <w:t xml:space="preserve">a significant advancement in personalized healthcare, offering individuals continuous monitoring and immediate assistance in case of emergencies, thereby enhancing overall wellbeing and </w:t>
      </w:r>
      <w:proofErr w:type="spellStart"/>
      <w:proofErr w:type="gramStart"/>
      <w:r w:rsidRPr="00B2347E">
        <w:rPr>
          <w:color w:val="222222"/>
        </w:rPr>
        <w:t>safety.</w:t>
      </w:r>
      <w:r w:rsidRPr="00B2347E">
        <w:rPr>
          <w:color w:val="000000"/>
        </w:rPr>
        <w:t>In</w:t>
      </w:r>
      <w:proofErr w:type="spellEnd"/>
      <w:proofErr w:type="gramEnd"/>
      <w:r w:rsidRPr="00B2347E">
        <w:rPr>
          <w:color w:val="000000"/>
        </w:rPr>
        <w:t xml:space="preserve"> [6] this journal focuses on the design of the RP2040 because it has the potential to increase the market share of microcontrollers from 8 bits to 32 bits, hence enhancing the programming skills of all these do-it-yourself electronics projects.</w:t>
      </w:r>
      <w:r w:rsidR="004323DF">
        <w:rPr>
          <w:color w:val="000000"/>
        </w:rPr>
        <w:t xml:space="preserve"> </w:t>
      </w:r>
      <w:r w:rsidRPr="00B2347E">
        <w:rPr>
          <w:color w:val="000000"/>
        </w:rPr>
        <w:t>In [7] this publication focuses on how the wearable is widely accepted by medical professionals, in-depth analysis of its accuracy, and its effects on workflow should be conducted prior to the integration of wearable technology into the healthcare sector.</w:t>
      </w:r>
      <w:r w:rsidR="004323DF">
        <w:rPr>
          <w:color w:val="000000"/>
        </w:rPr>
        <w:t xml:space="preserve"> </w:t>
      </w:r>
      <w:r w:rsidRPr="00B2347E">
        <w:rPr>
          <w:color w:val="000000"/>
        </w:rPr>
        <w:t>This journal represents the effective application of smartwatches in remote health monitoring systems.</w:t>
      </w:r>
      <w:r w:rsidR="003C516F">
        <w:rPr>
          <w:color w:val="000000"/>
        </w:rPr>
        <w:t xml:space="preserve"> </w:t>
      </w:r>
      <w:proofErr w:type="gramStart"/>
      <w:r w:rsidR="003C516F">
        <w:rPr>
          <w:color w:val="000000"/>
        </w:rPr>
        <w:t>In</w:t>
      </w:r>
      <w:r w:rsidRPr="00B2347E">
        <w:rPr>
          <w:color w:val="000000"/>
        </w:rPr>
        <w:t>[</w:t>
      </w:r>
      <w:proofErr w:type="gramEnd"/>
      <w:r w:rsidRPr="00B2347E">
        <w:rPr>
          <w:color w:val="000000"/>
        </w:rPr>
        <w:t xml:space="preserve">8] this journal focuses on the usage of smart watches for nursing or home-based care in remote healthcare of India. This also represents and encourages the usage of pocket friendly and budget friendly devices in monitoring the health of the rural community in </w:t>
      </w:r>
      <w:proofErr w:type="gramStart"/>
      <w:r w:rsidRPr="00B2347E">
        <w:rPr>
          <w:color w:val="000000"/>
        </w:rPr>
        <w:t>India</w:t>
      </w:r>
      <w:r w:rsidR="004323DF">
        <w:rPr>
          <w:color w:val="000000"/>
        </w:rPr>
        <w:t xml:space="preserve"> </w:t>
      </w:r>
      <w:r w:rsidRPr="00B2347E">
        <w:rPr>
          <w:color w:val="000000"/>
        </w:rPr>
        <w:t>.</w:t>
      </w:r>
      <w:proofErr w:type="gramEnd"/>
      <w:r w:rsidR="004323DF">
        <w:rPr>
          <w:color w:val="000000"/>
        </w:rPr>
        <w:t xml:space="preserve"> </w:t>
      </w:r>
      <w:proofErr w:type="gramStart"/>
      <w:r w:rsidRPr="00B2347E">
        <w:rPr>
          <w:color w:val="000000"/>
        </w:rPr>
        <w:t>In</w:t>
      </w:r>
      <w:proofErr w:type="gramEnd"/>
      <w:r w:rsidRPr="00B2347E">
        <w:rPr>
          <w:color w:val="000000"/>
        </w:rPr>
        <w:t xml:space="preserve"> [9] this journal is regarding the collection and interoperation of patient data collected from sensors through IoT technology and RP 2040 in a way to communicate with doctors through the internet and smartphone. This work also shows the effective ways of interfacing the development board with mobile </w:t>
      </w:r>
      <w:r w:rsidRPr="00B2347E">
        <w:rPr>
          <w:color w:val="000000"/>
        </w:rPr>
        <w:lastRenderedPageBreak/>
        <w:t>applications for automation. In [10] this journal focuses on the usefulness of wearable technology and how to develop an inexpensive, easily accessible health monitoring system for those who live in remote places where access to expert medical care may be limited. </w:t>
      </w:r>
    </w:p>
    <w:p w14:paraId="24344C1B" w14:textId="424C2338" w:rsidR="00B2347E" w:rsidRPr="00B2347E" w:rsidRDefault="00B2347E" w:rsidP="00B2347E">
      <w:pPr>
        <w:pStyle w:val="BodyText"/>
        <w:spacing w:before="83" w:line="276" w:lineRule="auto"/>
        <w:ind w:right="128"/>
        <w:rPr>
          <w:sz w:val="22"/>
          <w:szCs w:val="22"/>
        </w:rPr>
      </w:pPr>
      <w:r w:rsidRPr="00B2347E">
        <w:rPr>
          <w:color w:val="000000"/>
          <w:sz w:val="22"/>
          <w:szCs w:val="22"/>
        </w:rPr>
        <w:t xml:space="preserve"> </w:t>
      </w:r>
    </w:p>
    <w:p w14:paraId="29C92765" w14:textId="77777777" w:rsidR="00737510" w:rsidRDefault="00000000">
      <w:pPr>
        <w:pStyle w:val="Heading1"/>
        <w:numPr>
          <w:ilvl w:val="0"/>
          <w:numId w:val="2"/>
        </w:numPr>
        <w:tabs>
          <w:tab w:val="left" w:pos="496"/>
        </w:tabs>
        <w:spacing w:before="39"/>
        <w:ind w:hanging="361"/>
      </w:pPr>
      <w:r>
        <w:t>PROPOSED</w:t>
      </w:r>
      <w:r>
        <w:rPr>
          <w:spacing w:val="-2"/>
        </w:rPr>
        <w:t xml:space="preserve"> </w:t>
      </w:r>
      <w:r>
        <w:t>SYSTEM</w:t>
      </w:r>
    </w:p>
    <w:p w14:paraId="06D2B8CD" w14:textId="6B6B3259" w:rsidR="004323DF" w:rsidRPr="00622E2E" w:rsidRDefault="004323DF" w:rsidP="00622E2E">
      <w:pPr>
        <w:rPr>
          <w:lang w:val="en-IN" w:eastAsia="en-IN" w:bidi="ar-SA"/>
        </w:rPr>
      </w:pPr>
      <w:r w:rsidRPr="004323DF">
        <w:rPr>
          <w:color w:val="222222"/>
        </w:rPr>
        <w:t>A proposed system for wearable health monitoring and fall detection using RP2040 would involve integrating sensors such as accelerometers and gyroscopes to detect falls and monitor activity levels. The RP2040 would process the sensor data and trigger alerts when a fall is detected or abnormal activity patterns are observed. The Blynk app could be used to receive these alerts and display relevant information to the user or caregivers in real-time. Additionally, the system could provide historical data and analytics to track long-term health trends and identify potential health issues. The developing wearable device is capable of connecting to multiple devices and giving alerts. </w:t>
      </w:r>
      <w:r w:rsidR="00622E2E">
        <w:rPr>
          <w:color w:val="222222"/>
        </w:rPr>
        <w:t xml:space="preserve">The main is to </w:t>
      </w:r>
      <w:proofErr w:type="spellStart"/>
      <w:r w:rsidR="00622E2E">
        <w:rPr>
          <w:color w:val="222222"/>
        </w:rPr>
        <w:t>develope</w:t>
      </w:r>
      <w:proofErr w:type="spellEnd"/>
      <w:r w:rsidR="00622E2E">
        <w:rPr>
          <w:color w:val="222222"/>
        </w:rPr>
        <w:t xml:space="preserve"> </w:t>
      </w:r>
      <w:proofErr w:type="gramStart"/>
      <w:r w:rsidR="00622E2E">
        <w:rPr>
          <w:color w:val="222222"/>
        </w:rPr>
        <w:t xml:space="preserve">a </w:t>
      </w:r>
      <w:r w:rsidR="00622E2E" w:rsidRPr="00622E2E">
        <w:rPr>
          <w:sz w:val="24"/>
          <w:szCs w:val="24"/>
          <w:lang w:val="en-IN" w:eastAsia="en-IN" w:bidi="ar-SA"/>
        </w:rPr>
        <w:t xml:space="preserve"> </w:t>
      </w:r>
      <w:r w:rsidR="00622E2E" w:rsidRPr="00622E2E">
        <w:rPr>
          <w:lang w:val="en-IN" w:eastAsia="en-IN" w:bidi="ar-SA"/>
        </w:rPr>
        <w:t>sturdy</w:t>
      </w:r>
      <w:proofErr w:type="gramEnd"/>
      <w:r w:rsidR="00622E2E" w:rsidRPr="00622E2E">
        <w:rPr>
          <w:lang w:val="en-IN" w:eastAsia="en-IN" w:bidi="ar-SA"/>
        </w:rPr>
        <w:t xml:space="preserve"> wearable with real-time vital sign monitoring and fall detection capabilities. The device's seamless interaction with the Blynk app will improve user safety and offer insightful health data.</w:t>
      </w:r>
    </w:p>
    <w:p w14:paraId="24F922D0" w14:textId="559B83EC" w:rsidR="00737510" w:rsidRPr="004323DF" w:rsidRDefault="00737510" w:rsidP="004323DF">
      <w:pPr>
        <w:pStyle w:val="BodyText"/>
        <w:spacing w:before="83" w:line="276" w:lineRule="auto"/>
        <w:ind w:left="0" w:right="129"/>
        <w:rPr>
          <w:sz w:val="22"/>
          <w:szCs w:val="22"/>
        </w:rPr>
      </w:pPr>
    </w:p>
    <w:p w14:paraId="04B9463B" w14:textId="77777777" w:rsidR="00737510" w:rsidRDefault="00000000">
      <w:pPr>
        <w:pStyle w:val="Heading3"/>
        <w:numPr>
          <w:ilvl w:val="1"/>
          <w:numId w:val="2"/>
        </w:numPr>
        <w:tabs>
          <w:tab w:val="left" w:pos="438"/>
        </w:tabs>
        <w:spacing w:before="41"/>
        <w:ind w:left="437" w:hanging="303"/>
      </w:pPr>
      <w:r>
        <w:t>BLOCK DIAGRAM</w:t>
      </w:r>
    </w:p>
    <w:p w14:paraId="38956C43" w14:textId="62ABAF60" w:rsidR="00737510" w:rsidRDefault="00622E2E">
      <w:pPr>
        <w:spacing w:line="276" w:lineRule="auto"/>
      </w:pPr>
      <w:r>
        <w:t xml:space="preserve"> The block diagram shows the general working algorithm of the proposed system the detailed </w:t>
      </w:r>
      <w:proofErr w:type="gramStart"/>
      <w:r>
        <w:t>explanation :</w:t>
      </w:r>
      <w:proofErr w:type="gramEnd"/>
      <w:r>
        <w:t xml:space="preserve">       </w:t>
      </w:r>
    </w:p>
    <w:p w14:paraId="071CA3B6" w14:textId="77777777" w:rsidR="00622E2E" w:rsidRPr="00622E2E" w:rsidRDefault="00622E2E" w:rsidP="00622E2E">
      <w:pPr>
        <w:pStyle w:val="NormalWeb"/>
        <w:spacing w:before="293" w:beforeAutospacing="0" w:after="0" w:afterAutospacing="0"/>
        <w:ind w:left="167"/>
        <w:rPr>
          <w:sz w:val="22"/>
          <w:szCs w:val="22"/>
        </w:rPr>
      </w:pPr>
      <w:r w:rsidRPr="00622E2E">
        <w:rPr>
          <w:color w:val="222222"/>
          <w:sz w:val="22"/>
          <w:szCs w:val="22"/>
        </w:rPr>
        <w:t>1. **Sensors**: </w:t>
      </w:r>
    </w:p>
    <w:p w14:paraId="70C12786" w14:textId="77777777" w:rsidR="00622E2E" w:rsidRPr="00622E2E" w:rsidRDefault="00622E2E" w:rsidP="00622E2E">
      <w:pPr>
        <w:pStyle w:val="NormalWeb"/>
        <w:spacing w:before="61" w:beforeAutospacing="0" w:after="0" w:afterAutospacing="0"/>
        <w:ind w:left="158"/>
        <w:rPr>
          <w:sz w:val="22"/>
          <w:szCs w:val="22"/>
        </w:rPr>
      </w:pPr>
      <w:r w:rsidRPr="00622E2E">
        <w:rPr>
          <w:color w:val="222222"/>
          <w:sz w:val="22"/>
          <w:szCs w:val="22"/>
        </w:rPr>
        <w:t>- Accelerometer: For fall detection. </w:t>
      </w:r>
    </w:p>
    <w:p w14:paraId="3D16388A" w14:textId="77777777" w:rsidR="00622E2E" w:rsidRPr="00622E2E" w:rsidRDefault="00622E2E" w:rsidP="00622E2E">
      <w:pPr>
        <w:pStyle w:val="NormalWeb"/>
        <w:spacing w:before="68" w:beforeAutospacing="0" w:after="0" w:afterAutospacing="0"/>
        <w:ind w:left="158"/>
        <w:rPr>
          <w:sz w:val="22"/>
          <w:szCs w:val="22"/>
        </w:rPr>
      </w:pPr>
      <w:r w:rsidRPr="00622E2E">
        <w:rPr>
          <w:color w:val="222222"/>
          <w:sz w:val="22"/>
          <w:szCs w:val="22"/>
        </w:rPr>
        <w:t>- Gyroscope Sensor: For fall Detection </w:t>
      </w:r>
    </w:p>
    <w:p w14:paraId="1883DF86" w14:textId="77777777" w:rsidR="00622E2E" w:rsidRPr="00622E2E" w:rsidRDefault="00622E2E" w:rsidP="00622E2E">
      <w:pPr>
        <w:pStyle w:val="NormalWeb"/>
        <w:spacing w:before="65" w:beforeAutospacing="0" w:after="0" w:afterAutospacing="0"/>
        <w:ind w:left="158"/>
        <w:rPr>
          <w:sz w:val="22"/>
          <w:szCs w:val="22"/>
        </w:rPr>
      </w:pPr>
      <w:r w:rsidRPr="00622E2E">
        <w:rPr>
          <w:color w:val="222222"/>
          <w:sz w:val="22"/>
          <w:szCs w:val="22"/>
        </w:rPr>
        <w:t>- Temperature Sensor: For temperature detection - Heart Rate Monitoring Sensor: For heart rate monitoring </w:t>
      </w:r>
    </w:p>
    <w:p w14:paraId="1622E5E8" w14:textId="77777777" w:rsidR="00622E2E" w:rsidRPr="00622E2E" w:rsidRDefault="00622E2E" w:rsidP="00622E2E">
      <w:pPr>
        <w:pStyle w:val="NormalWeb"/>
        <w:spacing w:before="351" w:beforeAutospacing="0" w:after="0" w:afterAutospacing="0"/>
        <w:ind w:left="163"/>
        <w:rPr>
          <w:sz w:val="22"/>
          <w:szCs w:val="22"/>
        </w:rPr>
      </w:pPr>
      <w:r w:rsidRPr="00622E2E">
        <w:rPr>
          <w:color w:val="222222"/>
          <w:sz w:val="22"/>
          <w:szCs w:val="22"/>
        </w:rPr>
        <w:t>2. **RP2040 Microcontroller**: </w:t>
      </w:r>
    </w:p>
    <w:p w14:paraId="53DAC108" w14:textId="77777777" w:rsidR="00622E2E" w:rsidRPr="00622E2E" w:rsidRDefault="00622E2E" w:rsidP="00622E2E">
      <w:pPr>
        <w:pStyle w:val="NormalWeb"/>
        <w:spacing w:before="69" w:beforeAutospacing="0" w:after="0" w:afterAutospacing="0"/>
        <w:ind w:left="158"/>
        <w:rPr>
          <w:sz w:val="22"/>
          <w:szCs w:val="22"/>
        </w:rPr>
      </w:pPr>
      <w:r w:rsidRPr="00622E2E">
        <w:rPr>
          <w:color w:val="222222"/>
          <w:sz w:val="22"/>
          <w:szCs w:val="22"/>
        </w:rPr>
        <w:t>- Interface with sensors to collect data. </w:t>
      </w:r>
    </w:p>
    <w:p w14:paraId="0A2C4240" w14:textId="77777777" w:rsidR="00622E2E" w:rsidRPr="00622E2E" w:rsidRDefault="00622E2E" w:rsidP="00622E2E">
      <w:pPr>
        <w:pStyle w:val="NormalWeb"/>
        <w:spacing w:before="68" w:beforeAutospacing="0" w:after="0" w:afterAutospacing="0"/>
        <w:ind w:left="158"/>
        <w:rPr>
          <w:sz w:val="22"/>
          <w:szCs w:val="22"/>
        </w:rPr>
      </w:pPr>
      <w:r w:rsidRPr="00622E2E">
        <w:rPr>
          <w:color w:val="222222"/>
          <w:sz w:val="22"/>
          <w:szCs w:val="22"/>
        </w:rPr>
        <w:t>- Process sensor data for fall detection and health monitoring. - Communicate with the Blynk app via Wi-Fi or Bluetooth. </w:t>
      </w:r>
    </w:p>
    <w:p w14:paraId="5EF64BC4" w14:textId="77777777" w:rsidR="00622E2E" w:rsidRPr="00622E2E" w:rsidRDefault="00622E2E" w:rsidP="00622E2E">
      <w:pPr>
        <w:pStyle w:val="NormalWeb"/>
        <w:spacing w:before="329" w:beforeAutospacing="0" w:after="0" w:afterAutospacing="0"/>
        <w:ind w:left="164"/>
        <w:rPr>
          <w:sz w:val="22"/>
          <w:szCs w:val="22"/>
        </w:rPr>
      </w:pPr>
      <w:r w:rsidRPr="00622E2E">
        <w:rPr>
          <w:color w:val="222222"/>
          <w:sz w:val="22"/>
          <w:szCs w:val="22"/>
        </w:rPr>
        <w:t>3. **Fall Detection Algorithm**: </w:t>
      </w:r>
    </w:p>
    <w:p w14:paraId="29C59916" w14:textId="77777777" w:rsidR="00622E2E" w:rsidRPr="00622E2E" w:rsidRDefault="00622E2E" w:rsidP="00622E2E">
      <w:pPr>
        <w:pStyle w:val="NormalWeb"/>
        <w:spacing w:before="64" w:beforeAutospacing="0" w:after="0" w:afterAutospacing="0"/>
        <w:ind w:left="158"/>
        <w:rPr>
          <w:sz w:val="22"/>
          <w:szCs w:val="22"/>
        </w:rPr>
      </w:pPr>
      <w:r w:rsidRPr="00622E2E">
        <w:rPr>
          <w:color w:val="222222"/>
          <w:sz w:val="22"/>
          <w:szCs w:val="22"/>
        </w:rPr>
        <w:t>- Algorithm to analyse accelerometer data and detect falls. </w:t>
      </w:r>
    </w:p>
    <w:p w14:paraId="1C8EB6A3" w14:textId="77777777" w:rsidR="00622E2E" w:rsidRPr="00622E2E" w:rsidRDefault="00622E2E" w:rsidP="00622E2E">
      <w:pPr>
        <w:pStyle w:val="NormalWeb"/>
        <w:spacing w:before="31" w:beforeAutospacing="0" w:after="0" w:afterAutospacing="0"/>
        <w:ind w:left="158"/>
        <w:rPr>
          <w:sz w:val="22"/>
          <w:szCs w:val="22"/>
        </w:rPr>
      </w:pPr>
      <w:r w:rsidRPr="00622E2E">
        <w:rPr>
          <w:color w:val="222222"/>
          <w:sz w:val="22"/>
          <w:szCs w:val="22"/>
        </w:rPr>
        <w:t>- Trigger alert if fall is detected. </w:t>
      </w:r>
    </w:p>
    <w:p w14:paraId="2A01564B" w14:textId="77777777" w:rsidR="00622E2E" w:rsidRPr="00622E2E" w:rsidRDefault="00622E2E" w:rsidP="00622E2E">
      <w:pPr>
        <w:pStyle w:val="NormalWeb"/>
        <w:spacing w:before="342" w:beforeAutospacing="0" w:after="0" w:afterAutospacing="0"/>
        <w:ind w:left="158"/>
        <w:rPr>
          <w:sz w:val="22"/>
          <w:szCs w:val="22"/>
        </w:rPr>
      </w:pPr>
      <w:r w:rsidRPr="00622E2E">
        <w:rPr>
          <w:color w:val="222222"/>
          <w:sz w:val="22"/>
          <w:szCs w:val="22"/>
        </w:rPr>
        <w:t>4. **Health Monitoring Algorithm**: </w:t>
      </w:r>
    </w:p>
    <w:p w14:paraId="1058553D" w14:textId="77777777" w:rsidR="00622E2E" w:rsidRPr="00622E2E" w:rsidRDefault="00622E2E" w:rsidP="00622E2E">
      <w:pPr>
        <w:pStyle w:val="NormalWeb"/>
        <w:spacing w:before="67" w:beforeAutospacing="0" w:after="0" w:afterAutospacing="0"/>
        <w:ind w:left="296"/>
        <w:rPr>
          <w:sz w:val="22"/>
          <w:szCs w:val="22"/>
        </w:rPr>
      </w:pPr>
      <w:r w:rsidRPr="00622E2E">
        <w:rPr>
          <w:color w:val="222222"/>
          <w:sz w:val="22"/>
          <w:szCs w:val="22"/>
        </w:rPr>
        <w:t>- Process data from sensors like heart rate sensor, temperature sensor to monitor user's health parameters. </w:t>
      </w:r>
    </w:p>
    <w:p w14:paraId="27CABE68" w14:textId="77777777" w:rsidR="00622E2E" w:rsidRPr="00622E2E" w:rsidRDefault="00622E2E" w:rsidP="00622E2E">
      <w:pPr>
        <w:pStyle w:val="NormalWeb"/>
        <w:spacing w:before="351" w:beforeAutospacing="0" w:after="0" w:afterAutospacing="0"/>
        <w:ind w:left="165"/>
        <w:rPr>
          <w:sz w:val="22"/>
          <w:szCs w:val="22"/>
        </w:rPr>
      </w:pPr>
      <w:r w:rsidRPr="00622E2E">
        <w:rPr>
          <w:color w:val="222222"/>
          <w:sz w:val="22"/>
          <w:szCs w:val="22"/>
        </w:rPr>
        <w:t>5. **Blynk App**: </w:t>
      </w:r>
    </w:p>
    <w:p w14:paraId="27F76CEE" w14:textId="77777777" w:rsidR="00622E2E" w:rsidRPr="00622E2E" w:rsidRDefault="00622E2E" w:rsidP="00622E2E">
      <w:pPr>
        <w:pStyle w:val="NormalWeb"/>
        <w:spacing w:before="69" w:beforeAutospacing="0" w:after="0" w:afterAutospacing="0"/>
        <w:ind w:left="158"/>
        <w:rPr>
          <w:sz w:val="22"/>
          <w:szCs w:val="22"/>
        </w:rPr>
      </w:pPr>
      <w:r w:rsidRPr="00622E2E">
        <w:rPr>
          <w:color w:val="222222"/>
          <w:sz w:val="22"/>
          <w:szCs w:val="22"/>
        </w:rPr>
        <w:t>- Mobile application for remote monitoring and alerting. </w:t>
      </w:r>
    </w:p>
    <w:p w14:paraId="5A1AB56F" w14:textId="77777777" w:rsidR="00622E2E" w:rsidRPr="00622E2E" w:rsidRDefault="00622E2E" w:rsidP="00622E2E">
      <w:pPr>
        <w:pStyle w:val="NormalWeb"/>
        <w:spacing w:before="70" w:beforeAutospacing="0" w:after="0" w:afterAutospacing="0"/>
        <w:ind w:left="158"/>
        <w:rPr>
          <w:sz w:val="22"/>
          <w:szCs w:val="22"/>
        </w:rPr>
      </w:pPr>
      <w:r w:rsidRPr="00622E2E">
        <w:rPr>
          <w:color w:val="222222"/>
          <w:sz w:val="22"/>
          <w:szCs w:val="22"/>
        </w:rPr>
        <w:t>- Interface with RP2040 via Wi-Fi or Bluetooth. </w:t>
      </w:r>
    </w:p>
    <w:p w14:paraId="4DAF4E65" w14:textId="77777777" w:rsidR="00622E2E" w:rsidRPr="00622E2E" w:rsidRDefault="00622E2E" w:rsidP="00622E2E">
      <w:pPr>
        <w:pStyle w:val="NormalWeb"/>
        <w:spacing w:before="65" w:beforeAutospacing="0" w:after="0" w:afterAutospacing="0"/>
        <w:ind w:left="158"/>
        <w:rPr>
          <w:sz w:val="22"/>
          <w:szCs w:val="22"/>
        </w:rPr>
      </w:pPr>
      <w:r w:rsidRPr="00622E2E">
        <w:rPr>
          <w:color w:val="222222"/>
          <w:sz w:val="22"/>
          <w:szCs w:val="22"/>
        </w:rPr>
        <w:t>- Receive fall detection alerts and health data. </w:t>
      </w:r>
    </w:p>
    <w:p w14:paraId="595F682F" w14:textId="77777777" w:rsidR="00622E2E" w:rsidRPr="00622E2E" w:rsidRDefault="00622E2E" w:rsidP="00622E2E">
      <w:pPr>
        <w:pStyle w:val="NormalWeb"/>
        <w:spacing w:before="70" w:beforeAutospacing="0" w:after="0" w:afterAutospacing="0"/>
        <w:ind w:left="158"/>
        <w:rPr>
          <w:sz w:val="22"/>
          <w:szCs w:val="22"/>
        </w:rPr>
      </w:pPr>
      <w:r w:rsidRPr="00622E2E">
        <w:rPr>
          <w:color w:val="222222"/>
          <w:sz w:val="22"/>
          <w:szCs w:val="22"/>
        </w:rPr>
        <w:t>- Display real-time health parameters and fall alerts to the user. </w:t>
      </w:r>
    </w:p>
    <w:p w14:paraId="3C2CB7B4" w14:textId="77777777" w:rsidR="00622E2E" w:rsidRPr="00622E2E" w:rsidRDefault="00622E2E" w:rsidP="00622E2E">
      <w:pPr>
        <w:pStyle w:val="NormalWeb"/>
        <w:spacing w:before="330" w:beforeAutospacing="0" w:after="0" w:afterAutospacing="0"/>
        <w:ind w:left="163"/>
        <w:rPr>
          <w:sz w:val="22"/>
          <w:szCs w:val="22"/>
        </w:rPr>
      </w:pPr>
      <w:r w:rsidRPr="00622E2E">
        <w:rPr>
          <w:color w:val="222222"/>
          <w:sz w:val="22"/>
          <w:szCs w:val="22"/>
        </w:rPr>
        <w:t>6. **Alert System**: </w:t>
      </w:r>
    </w:p>
    <w:p w14:paraId="1A904C0F" w14:textId="77777777" w:rsidR="00622E2E" w:rsidRPr="00622E2E" w:rsidRDefault="00622E2E" w:rsidP="00622E2E">
      <w:pPr>
        <w:pStyle w:val="NormalWeb"/>
        <w:spacing w:before="58" w:beforeAutospacing="0" w:after="0" w:afterAutospacing="0"/>
        <w:ind w:left="158"/>
        <w:rPr>
          <w:sz w:val="22"/>
          <w:szCs w:val="22"/>
        </w:rPr>
      </w:pPr>
      <w:r w:rsidRPr="00622E2E">
        <w:rPr>
          <w:color w:val="222222"/>
          <w:sz w:val="22"/>
          <w:szCs w:val="22"/>
        </w:rPr>
        <w:t>- In case of fall detection or abnormal health parameters, send an alert to the Blynk app. </w:t>
      </w:r>
    </w:p>
    <w:p w14:paraId="2CC2A2DB" w14:textId="77777777" w:rsidR="00622E2E" w:rsidRPr="00622E2E" w:rsidRDefault="00622E2E" w:rsidP="00622E2E">
      <w:pPr>
        <w:pStyle w:val="NormalWeb"/>
        <w:spacing w:before="70" w:beforeAutospacing="0" w:after="0" w:afterAutospacing="0"/>
        <w:ind w:left="158"/>
        <w:rPr>
          <w:sz w:val="22"/>
          <w:szCs w:val="22"/>
        </w:rPr>
      </w:pPr>
      <w:r w:rsidRPr="00622E2E">
        <w:rPr>
          <w:color w:val="222222"/>
          <w:sz w:val="22"/>
          <w:szCs w:val="22"/>
        </w:rPr>
        <w:t>- Alerts can be in the form of notifications, sounds, or vibrations on the user's smartphone. </w:t>
      </w:r>
    </w:p>
    <w:p w14:paraId="41EE895E" w14:textId="77777777" w:rsidR="00622E2E" w:rsidRPr="00622E2E" w:rsidRDefault="00622E2E" w:rsidP="00622E2E">
      <w:pPr>
        <w:pStyle w:val="NormalWeb"/>
        <w:spacing w:before="351" w:beforeAutospacing="0" w:after="0" w:afterAutospacing="0"/>
        <w:ind w:left="164"/>
        <w:rPr>
          <w:sz w:val="22"/>
          <w:szCs w:val="22"/>
        </w:rPr>
      </w:pPr>
      <w:r w:rsidRPr="00622E2E">
        <w:rPr>
          <w:color w:val="222222"/>
          <w:sz w:val="22"/>
          <w:szCs w:val="22"/>
        </w:rPr>
        <w:t>7. **Power Supply**: </w:t>
      </w:r>
    </w:p>
    <w:p w14:paraId="7718C4DF" w14:textId="77777777" w:rsidR="00622E2E" w:rsidRPr="00622E2E" w:rsidRDefault="00622E2E" w:rsidP="00622E2E">
      <w:pPr>
        <w:pStyle w:val="NormalWeb"/>
        <w:spacing w:before="67" w:beforeAutospacing="0" w:after="0" w:afterAutospacing="0"/>
        <w:ind w:left="158"/>
        <w:rPr>
          <w:sz w:val="22"/>
          <w:szCs w:val="22"/>
        </w:rPr>
      </w:pPr>
      <w:r w:rsidRPr="00622E2E">
        <w:rPr>
          <w:color w:val="222222"/>
          <w:sz w:val="22"/>
          <w:szCs w:val="22"/>
        </w:rPr>
        <w:t>- Battery or other power source to power the wearable device. </w:t>
      </w:r>
    </w:p>
    <w:p w14:paraId="0C45842B" w14:textId="77777777" w:rsidR="00622E2E" w:rsidRPr="00622E2E" w:rsidRDefault="00622E2E" w:rsidP="00622E2E">
      <w:pPr>
        <w:pStyle w:val="NormalWeb"/>
        <w:spacing w:before="34" w:beforeAutospacing="0" w:after="0" w:afterAutospacing="0"/>
        <w:ind w:left="158"/>
        <w:rPr>
          <w:sz w:val="22"/>
          <w:szCs w:val="22"/>
        </w:rPr>
      </w:pPr>
      <w:r w:rsidRPr="00622E2E">
        <w:rPr>
          <w:color w:val="222222"/>
          <w:sz w:val="22"/>
          <w:szCs w:val="22"/>
        </w:rPr>
        <w:t>- Ensure sufficient battery life for continuous operation. </w:t>
      </w:r>
    </w:p>
    <w:p w14:paraId="61EC217D" w14:textId="77777777" w:rsidR="00622E2E" w:rsidRPr="00622E2E" w:rsidRDefault="00622E2E" w:rsidP="00622E2E">
      <w:pPr>
        <w:pStyle w:val="NormalWeb"/>
        <w:spacing w:before="342" w:beforeAutospacing="0" w:after="0" w:afterAutospacing="0"/>
        <w:ind w:left="161"/>
        <w:rPr>
          <w:sz w:val="22"/>
          <w:szCs w:val="22"/>
        </w:rPr>
      </w:pPr>
      <w:r w:rsidRPr="00622E2E">
        <w:rPr>
          <w:color w:val="222222"/>
          <w:sz w:val="22"/>
          <w:szCs w:val="22"/>
        </w:rPr>
        <w:lastRenderedPageBreak/>
        <w:t>8. **User Interface**: </w:t>
      </w:r>
    </w:p>
    <w:p w14:paraId="3ACD9745" w14:textId="77777777" w:rsidR="00622E2E" w:rsidRPr="00622E2E" w:rsidRDefault="00622E2E" w:rsidP="00622E2E">
      <w:pPr>
        <w:pStyle w:val="NormalWeb"/>
        <w:spacing w:before="67" w:beforeAutospacing="0" w:after="0" w:afterAutospacing="0"/>
        <w:ind w:left="158"/>
        <w:rPr>
          <w:sz w:val="22"/>
          <w:szCs w:val="22"/>
        </w:rPr>
      </w:pPr>
      <w:r w:rsidRPr="00622E2E">
        <w:rPr>
          <w:color w:val="222222"/>
          <w:sz w:val="22"/>
          <w:szCs w:val="22"/>
        </w:rPr>
        <w:t>- LEDs or display for providing visual feedback to the user. </w:t>
      </w:r>
    </w:p>
    <w:p w14:paraId="7C310A41" w14:textId="77777777" w:rsidR="00622E2E" w:rsidRPr="00622E2E" w:rsidRDefault="00622E2E" w:rsidP="00622E2E">
      <w:pPr>
        <w:pStyle w:val="NormalWeb"/>
        <w:spacing w:before="34" w:beforeAutospacing="0" w:after="0" w:afterAutospacing="0"/>
        <w:ind w:left="158"/>
        <w:rPr>
          <w:sz w:val="22"/>
          <w:szCs w:val="22"/>
        </w:rPr>
      </w:pPr>
      <w:r w:rsidRPr="00622E2E">
        <w:rPr>
          <w:color w:val="222222"/>
          <w:sz w:val="22"/>
          <w:szCs w:val="22"/>
        </w:rPr>
        <w:t>- Buttons or touch interface for user interaction. </w:t>
      </w:r>
    </w:p>
    <w:p w14:paraId="006357CD" w14:textId="77777777" w:rsidR="00622E2E" w:rsidRPr="00622E2E" w:rsidRDefault="00622E2E" w:rsidP="00622E2E">
      <w:pPr>
        <w:pStyle w:val="NormalWeb"/>
        <w:spacing w:before="338" w:beforeAutospacing="0" w:after="0" w:afterAutospacing="0"/>
        <w:ind w:left="160"/>
        <w:rPr>
          <w:sz w:val="22"/>
          <w:szCs w:val="22"/>
        </w:rPr>
      </w:pPr>
      <w:r w:rsidRPr="00622E2E">
        <w:rPr>
          <w:color w:val="222222"/>
          <w:sz w:val="22"/>
          <w:szCs w:val="22"/>
        </w:rPr>
        <w:t>9. **Data Logging**: </w:t>
      </w:r>
    </w:p>
    <w:p w14:paraId="7E2C146F" w14:textId="77777777" w:rsidR="00622E2E" w:rsidRPr="00622E2E" w:rsidRDefault="00622E2E" w:rsidP="00622E2E">
      <w:pPr>
        <w:pStyle w:val="NormalWeb"/>
        <w:spacing w:before="56" w:beforeAutospacing="0" w:after="0" w:afterAutospacing="0"/>
        <w:ind w:left="311"/>
        <w:rPr>
          <w:sz w:val="22"/>
          <w:szCs w:val="22"/>
        </w:rPr>
      </w:pPr>
      <w:r w:rsidRPr="00622E2E">
        <w:rPr>
          <w:color w:val="222222"/>
          <w:sz w:val="22"/>
          <w:szCs w:val="22"/>
        </w:rPr>
        <w:t>- Store health data and fall detection events for analysis or future reference. </w:t>
      </w:r>
    </w:p>
    <w:p w14:paraId="7C18D2AB" w14:textId="77777777" w:rsidR="00622E2E" w:rsidRPr="00622E2E" w:rsidRDefault="00622E2E" w:rsidP="00622E2E">
      <w:pPr>
        <w:pStyle w:val="NormalWeb"/>
        <w:spacing w:before="356" w:beforeAutospacing="0" w:after="0" w:afterAutospacing="0"/>
        <w:ind w:left="167"/>
        <w:rPr>
          <w:sz w:val="22"/>
          <w:szCs w:val="22"/>
        </w:rPr>
      </w:pPr>
      <w:r w:rsidRPr="00622E2E">
        <w:rPr>
          <w:color w:val="222222"/>
          <w:sz w:val="22"/>
          <w:szCs w:val="22"/>
        </w:rPr>
        <w:t>10. **Optional Cloud Integration**: </w:t>
      </w:r>
    </w:p>
    <w:p w14:paraId="5F56EB5F" w14:textId="77777777" w:rsidR="00622E2E" w:rsidRPr="00622E2E" w:rsidRDefault="00622E2E" w:rsidP="00622E2E">
      <w:pPr>
        <w:pStyle w:val="NormalWeb"/>
        <w:spacing w:before="65" w:beforeAutospacing="0" w:after="0" w:afterAutospacing="0"/>
        <w:ind w:left="311"/>
        <w:rPr>
          <w:color w:val="222222"/>
          <w:sz w:val="22"/>
          <w:szCs w:val="22"/>
        </w:rPr>
      </w:pPr>
      <w:r w:rsidRPr="00622E2E">
        <w:rPr>
          <w:color w:val="222222"/>
          <w:sz w:val="22"/>
          <w:szCs w:val="22"/>
        </w:rPr>
        <w:t>- Upload health data to cloud storage for backup or analysis purposes </w:t>
      </w:r>
    </w:p>
    <w:p w14:paraId="260D11EF" w14:textId="77777777" w:rsidR="00622E2E" w:rsidRPr="00622E2E" w:rsidRDefault="00622E2E" w:rsidP="00622E2E">
      <w:pPr>
        <w:pStyle w:val="NormalWeb"/>
        <w:spacing w:before="65" w:beforeAutospacing="0" w:after="0" w:afterAutospacing="0"/>
        <w:ind w:left="311"/>
        <w:rPr>
          <w:color w:val="222222"/>
          <w:sz w:val="22"/>
          <w:szCs w:val="22"/>
        </w:rPr>
      </w:pPr>
    </w:p>
    <w:p w14:paraId="690AAFFF" w14:textId="77777777" w:rsidR="00622E2E" w:rsidRDefault="00622E2E" w:rsidP="00622E2E">
      <w:pPr>
        <w:pStyle w:val="NormalWeb"/>
        <w:spacing w:before="65" w:beforeAutospacing="0" w:after="0" w:afterAutospacing="0"/>
        <w:ind w:left="311"/>
      </w:pPr>
    </w:p>
    <w:p w14:paraId="240B9620" w14:textId="77777777" w:rsidR="00622E2E" w:rsidRDefault="00622E2E">
      <w:pPr>
        <w:spacing w:line="276" w:lineRule="auto"/>
      </w:pPr>
    </w:p>
    <w:p w14:paraId="040612EB" w14:textId="77777777" w:rsidR="00622E2E" w:rsidRDefault="00622E2E" w:rsidP="00622E2E">
      <w:pPr>
        <w:spacing w:line="276" w:lineRule="auto"/>
        <w:jc w:val="center"/>
        <w:rPr>
          <w:rFonts w:ascii="Cambria" w:hAnsi="Cambria"/>
          <w:b/>
          <w:bCs/>
          <w:noProof/>
          <w:color w:val="000000"/>
          <w:bdr w:val="none" w:sz="0" w:space="0" w:color="auto" w:frame="1"/>
        </w:rPr>
      </w:pPr>
      <w:r>
        <w:rPr>
          <w:rFonts w:ascii="Cambria" w:hAnsi="Cambria"/>
          <w:b/>
          <w:bCs/>
          <w:noProof/>
          <w:color w:val="000000"/>
          <w:bdr w:val="none" w:sz="0" w:space="0" w:color="auto" w:frame="1"/>
        </w:rPr>
        <w:drawing>
          <wp:inline distT="0" distB="0" distL="0" distR="0" wp14:anchorId="53A2E07D" wp14:editId="2A8AFAA5">
            <wp:extent cx="4648200" cy="3408045"/>
            <wp:effectExtent l="0" t="0" r="0" b="0"/>
            <wp:docPr id="12118236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48200" cy="3408045"/>
                    </a:xfrm>
                    <a:prstGeom prst="rect">
                      <a:avLst/>
                    </a:prstGeom>
                    <a:noFill/>
                    <a:ln>
                      <a:noFill/>
                    </a:ln>
                  </pic:spPr>
                </pic:pic>
              </a:graphicData>
            </a:graphic>
          </wp:inline>
        </w:drawing>
      </w:r>
    </w:p>
    <w:p w14:paraId="2CD21E50" w14:textId="77777777" w:rsidR="00622E2E" w:rsidRPr="00622E2E" w:rsidRDefault="00622E2E" w:rsidP="00622E2E"/>
    <w:p w14:paraId="53A0580A" w14:textId="77777777" w:rsidR="00622E2E" w:rsidRDefault="00622E2E" w:rsidP="00622E2E">
      <w:pPr>
        <w:rPr>
          <w:rFonts w:ascii="Cambria" w:hAnsi="Cambria"/>
          <w:b/>
          <w:bCs/>
          <w:noProof/>
          <w:color w:val="000000"/>
          <w:bdr w:val="none" w:sz="0" w:space="0" w:color="auto" w:frame="1"/>
        </w:rPr>
      </w:pPr>
    </w:p>
    <w:p w14:paraId="0EC7987C" w14:textId="77777777" w:rsidR="00622E2E" w:rsidRDefault="00622E2E" w:rsidP="00622E2E">
      <w:pPr>
        <w:pStyle w:val="Heading3"/>
        <w:spacing w:before="91"/>
        <w:ind w:left="4655"/>
        <w:jc w:val="both"/>
      </w:pPr>
      <w:r>
        <w:t>Fig. 1</w:t>
      </w:r>
      <w:r>
        <w:tab/>
      </w:r>
    </w:p>
    <w:p w14:paraId="7F8E3E7A" w14:textId="0E923DA8" w:rsidR="00622E2E" w:rsidRDefault="00622E2E" w:rsidP="00622E2E">
      <w:pPr>
        <w:tabs>
          <w:tab w:val="left" w:pos="1265"/>
        </w:tabs>
        <w:rPr>
          <w:b/>
          <w:bCs/>
          <w:sz w:val="20"/>
          <w:szCs w:val="20"/>
        </w:rPr>
      </w:pPr>
    </w:p>
    <w:p w14:paraId="5B3D847B" w14:textId="0EFFCF76" w:rsidR="00622E2E" w:rsidRPr="00622E2E" w:rsidRDefault="00622E2E" w:rsidP="00622E2E">
      <w:pPr>
        <w:tabs>
          <w:tab w:val="left" w:pos="1265"/>
        </w:tabs>
        <w:sectPr w:rsidR="00622E2E" w:rsidRPr="00622E2E" w:rsidSect="0077577E">
          <w:pgSz w:w="11910" w:h="16840"/>
          <w:pgMar w:top="1980" w:right="1060" w:bottom="300" w:left="1060" w:header="154" w:footer="102" w:gutter="0"/>
          <w:cols w:space="720"/>
        </w:sectPr>
      </w:pPr>
      <w:r>
        <w:tab/>
      </w:r>
    </w:p>
    <w:p w14:paraId="62104C7B" w14:textId="77777777" w:rsidR="00737510" w:rsidRDefault="00737510">
      <w:pPr>
        <w:pStyle w:val="BodyText"/>
        <w:spacing w:before="7"/>
        <w:ind w:left="0"/>
        <w:jc w:val="left"/>
        <w:rPr>
          <w:sz w:val="12"/>
        </w:rPr>
      </w:pPr>
    </w:p>
    <w:p w14:paraId="2652F6CF" w14:textId="788808D2" w:rsidR="00737510" w:rsidRDefault="00737510">
      <w:pPr>
        <w:pStyle w:val="BodyText"/>
        <w:ind w:left="1048"/>
        <w:jc w:val="left"/>
      </w:pPr>
    </w:p>
    <w:p w14:paraId="57D31ACB" w14:textId="77777777" w:rsidR="00737510" w:rsidRDefault="00737510">
      <w:pPr>
        <w:pStyle w:val="BodyText"/>
        <w:spacing w:before="2"/>
        <w:ind w:left="0"/>
        <w:jc w:val="left"/>
        <w:rPr>
          <w:sz w:val="12"/>
        </w:rPr>
      </w:pPr>
    </w:p>
    <w:p w14:paraId="1277B23C" w14:textId="5C83092F" w:rsidR="00737510" w:rsidRDefault="00000000">
      <w:pPr>
        <w:pStyle w:val="Heading3"/>
        <w:numPr>
          <w:ilvl w:val="1"/>
          <w:numId w:val="2"/>
        </w:numPr>
        <w:tabs>
          <w:tab w:val="left" w:pos="438"/>
        </w:tabs>
        <w:spacing w:before="73"/>
        <w:ind w:left="437" w:hanging="303"/>
      </w:pPr>
      <w:r>
        <w:t>CIRCUIT</w:t>
      </w:r>
      <w:r>
        <w:rPr>
          <w:spacing w:val="-2"/>
        </w:rPr>
        <w:t xml:space="preserve"> </w:t>
      </w:r>
      <w:r>
        <w:t>DIAGRAM</w:t>
      </w:r>
    </w:p>
    <w:p w14:paraId="7FC56547" w14:textId="77777777" w:rsidR="00622E2E" w:rsidRDefault="00622E2E">
      <w:pPr>
        <w:spacing w:before="58"/>
        <w:ind w:left="4655"/>
        <w:jc w:val="both"/>
        <w:rPr>
          <w:b/>
          <w:sz w:val="20"/>
        </w:rPr>
      </w:pPr>
    </w:p>
    <w:p w14:paraId="14FD5F2C" w14:textId="436FF610" w:rsidR="00737510" w:rsidRDefault="00737510" w:rsidP="00CC089B">
      <w:pPr>
        <w:spacing w:before="58"/>
        <w:jc w:val="both"/>
        <w:rPr>
          <w:b/>
          <w:sz w:val="20"/>
        </w:rPr>
      </w:pPr>
    </w:p>
    <w:p w14:paraId="5A19AF9F" w14:textId="77777777" w:rsidR="00737510" w:rsidRDefault="00622E2E" w:rsidP="00622E2E">
      <w:pPr>
        <w:jc w:val="center"/>
        <w:rPr>
          <w:rFonts w:ascii="Cambria" w:hAnsi="Cambria"/>
          <w:noProof/>
          <w:color w:val="000000"/>
          <w:sz w:val="20"/>
          <w:szCs w:val="20"/>
          <w:bdr w:val="none" w:sz="0" w:space="0" w:color="auto" w:frame="1"/>
        </w:rPr>
      </w:pPr>
      <w:r>
        <w:rPr>
          <w:rFonts w:ascii="Cambria" w:hAnsi="Cambria"/>
          <w:noProof/>
          <w:color w:val="000000"/>
          <w:sz w:val="20"/>
          <w:szCs w:val="20"/>
          <w:bdr w:val="none" w:sz="0" w:space="0" w:color="auto" w:frame="1"/>
        </w:rPr>
        <w:drawing>
          <wp:inline distT="0" distB="0" distL="0" distR="0" wp14:anchorId="3B7BC25F" wp14:editId="621DA111">
            <wp:extent cx="5389245" cy="3297555"/>
            <wp:effectExtent l="0" t="0" r="0" b="0"/>
            <wp:docPr id="9984496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89245" cy="3297555"/>
                    </a:xfrm>
                    <a:prstGeom prst="rect">
                      <a:avLst/>
                    </a:prstGeom>
                    <a:noFill/>
                    <a:ln>
                      <a:noFill/>
                    </a:ln>
                  </pic:spPr>
                </pic:pic>
              </a:graphicData>
            </a:graphic>
          </wp:inline>
        </w:drawing>
      </w:r>
    </w:p>
    <w:p w14:paraId="3011B3A4" w14:textId="77777777" w:rsidR="00622E2E" w:rsidRDefault="00622E2E" w:rsidP="00622E2E">
      <w:pPr>
        <w:rPr>
          <w:rFonts w:ascii="Cambria" w:hAnsi="Cambria"/>
          <w:noProof/>
          <w:color w:val="000000"/>
          <w:sz w:val="20"/>
          <w:szCs w:val="20"/>
          <w:bdr w:val="none" w:sz="0" w:space="0" w:color="auto" w:frame="1"/>
        </w:rPr>
      </w:pPr>
    </w:p>
    <w:p w14:paraId="62435ACA" w14:textId="641B409E" w:rsidR="00622E2E" w:rsidRPr="00622E2E" w:rsidRDefault="00622E2E" w:rsidP="00622E2E">
      <w:pPr>
        <w:tabs>
          <w:tab w:val="left" w:pos="4287"/>
        </w:tabs>
        <w:rPr>
          <w:b/>
          <w:bCs/>
          <w:noProof/>
          <w:color w:val="000000"/>
          <w:sz w:val="20"/>
          <w:szCs w:val="20"/>
          <w:bdr w:val="none" w:sz="0" w:space="0" w:color="auto" w:frame="1"/>
        </w:rPr>
      </w:pPr>
      <w:r>
        <w:rPr>
          <w:rFonts w:ascii="Cambria" w:hAnsi="Cambria"/>
          <w:noProof/>
          <w:color w:val="000000"/>
          <w:sz w:val="20"/>
          <w:szCs w:val="20"/>
          <w:bdr w:val="none" w:sz="0" w:space="0" w:color="auto" w:frame="1"/>
        </w:rPr>
        <w:tab/>
      </w:r>
      <w:r>
        <w:rPr>
          <w:b/>
          <w:bCs/>
          <w:noProof/>
          <w:color w:val="000000"/>
          <w:sz w:val="20"/>
          <w:szCs w:val="20"/>
          <w:bdr w:val="none" w:sz="0" w:space="0" w:color="auto" w:frame="1"/>
        </w:rPr>
        <w:t>Fig2</w:t>
      </w:r>
    </w:p>
    <w:p w14:paraId="555F8DF5" w14:textId="77777777" w:rsidR="00622E2E" w:rsidRDefault="00622E2E" w:rsidP="00622E2E">
      <w:pPr>
        <w:tabs>
          <w:tab w:val="left" w:pos="4287"/>
        </w:tabs>
        <w:rPr>
          <w:sz w:val="20"/>
        </w:rPr>
      </w:pPr>
    </w:p>
    <w:p w14:paraId="1DAA5546" w14:textId="77777777" w:rsidR="00622E2E" w:rsidRDefault="00622E2E" w:rsidP="00622E2E">
      <w:pPr>
        <w:tabs>
          <w:tab w:val="left" w:pos="4287"/>
        </w:tabs>
        <w:rPr>
          <w:b/>
          <w:bCs/>
          <w:sz w:val="20"/>
        </w:rPr>
      </w:pPr>
    </w:p>
    <w:p w14:paraId="042A421E" w14:textId="64373C55" w:rsidR="00CC089B" w:rsidRPr="00CC089B" w:rsidRDefault="00622E2E" w:rsidP="00CC089B">
      <w:pPr>
        <w:pStyle w:val="ListParagraph"/>
        <w:numPr>
          <w:ilvl w:val="1"/>
          <w:numId w:val="2"/>
        </w:numPr>
        <w:spacing w:before="75"/>
        <w:rPr>
          <w:b/>
          <w:sz w:val="20"/>
        </w:rPr>
      </w:pPr>
      <w:r w:rsidRPr="00CC089B">
        <w:rPr>
          <w:b/>
          <w:bCs/>
          <w:sz w:val="20"/>
        </w:rPr>
        <w:t>GRAPHICAL ABSTRACT</w:t>
      </w:r>
      <w:r w:rsidR="00CC089B" w:rsidRPr="00CC089B">
        <w:rPr>
          <w:rFonts w:ascii="Cambria" w:hAnsi="Cambria"/>
          <w:color w:val="222222"/>
          <w:sz w:val="20"/>
          <w:szCs w:val="20"/>
          <w:bdr w:val="none" w:sz="0" w:space="0" w:color="auto" w:frame="1"/>
        </w:rPr>
        <w:t xml:space="preserve"> </w:t>
      </w:r>
      <w:r w:rsidR="00CC089B">
        <w:rPr>
          <w:rFonts w:ascii="Cambria" w:hAnsi="Cambria"/>
          <w:noProof/>
          <w:color w:val="222222"/>
          <w:szCs w:val="20"/>
          <w:bdr w:val="none" w:sz="0" w:space="0" w:color="auto" w:frame="1"/>
        </w:rPr>
        <w:drawing>
          <wp:inline distT="0" distB="0" distL="0" distR="0" wp14:anchorId="30355C34" wp14:editId="5CCF081D">
            <wp:extent cx="4883785" cy="3810000"/>
            <wp:effectExtent l="0" t="0" r="0" b="0"/>
            <wp:docPr id="9475335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90167" cy="3814979"/>
                    </a:xfrm>
                    <a:prstGeom prst="rect">
                      <a:avLst/>
                    </a:prstGeom>
                    <a:noFill/>
                    <a:ln>
                      <a:noFill/>
                    </a:ln>
                  </pic:spPr>
                </pic:pic>
              </a:graphicData>
            </a:graphic>
          </wp:inline>
        </w:drawing>
      </w:r>
      <w:r w:rsidR="00CC089B" w:rsidRPr="00CC089B">
        <w:rPr>
          <w:b/>
          <w:sz w:val="20"/>
        </w:rPr>
        <w:t xml:space="preserve"> </w:t>
      </w:r>
    </w:p>
    <w:p w14:paraId="5738D760" w14:textId="21BB6CDE" w:rsidR="00622E2E" w:rsidRPr="00CC089B" w:rsidRDefault="00CC089B" w:rsidP="00CC089B">
      <w:pPr>
        <w:pStyle w:val="ListParagraph"/>
        <w:spacing w:before="75"/>
        <w:ind w:firstLine="0"/>
        <w:jc w:val="center"/>
        <w:rPr>
          <w:b/>
          <w:sz w:val="20"/>
        </w:rPr>
        <w:sectPr w:rsidR="00622E2E" w:rsidRPr="00CC089B" w:rsidSect="0077577E">
          <w:headerReference w:type="default" r:id="rId13"/>
          <w:footerReference w:type="default" r:id="rId14"/>
          <w:pgSz w:w="11910" w:h="16840"/>
          <w:pgMar w:top="1980" w:right="1060" w:bottom="300" w:left="1060" w:header="154" w:footer="102" w:gutter="0"/>
          <w:cols w:space="720"/>
        </w:sectPr>
      </w:pPr>
      <w:r w:rsidRPr="00CC089B">
        <w:rPr>
          <w:b/>
          <w:sz w:val="20"/>
        </w:rPr>
        <w:t>Fig.3</w:t>
      </w:r>
    </w:p>
    <w:p w14:paraId="5CA0FE82" w14:textId="77777777" w:rsidR="00737510" w:rsidRDefault="00737510">
      <w:pPr>
        <w:rPr>
          <w:sz w:val="24"/>
        </w:rPr>
        <w:sectPr w:rsidR="00737510" w:rsidSect="0077577E">
          <w:headerReference w:type="default" r:id="rId15"/>
          <w:footerReference w:type="default" r:id="rId16"/>
          <w:pgSz w:w="11910" w:h="16840"/>
          <w:pgMar w:top="1980" w:right="1060" w:bottom="300" w:left="1060" w:header="154" w:footer="102" w:gutter="0"/>
          <w:cols w:space="720"/>
        </w:sectPr>
      </w:pPr>
    </w:p>
    <w:p w14:paraId="2750BC09" w14:textId="77777777" w:rsidR="00737510" w:rsidRDefault="00737510">
      <w:pPr>
        <w:pStyle w:val="BodyText"/>
        <w:spacing w:before="10"/>
        <w:ind w:left="0"/>
        <w:jc w:val="left"/>
        <w:rPr>
          <w:b/>
          <w:sz w:val="32"/>
        </w:rPr>
      </w:pPr>
    </w:p>
    <w:p w14:paraId="5F4A73F1" w14:textId="77777777" w:rsidR="00737510" w:rsidRDefault="00000000">
      <w:pPr>
        <w:pStyle w:val="ListParagraph"/>
        <w:numPr>
          <w:ilvl w:val="0"/>
          <w:numId w:val="2"/>
        </w:numPr>
        <w:tabs>
          <w:tab w:val="left" w:pos="496"/>
        </w:tabs>
        <w:spacing w:before="0"/>
        <w:ind w:hanging="361"/>
        <w:rPr>
          <w:b/>
          <w:sz w:val="24"/>
        </w:rPr>
      </w:pPr>
      <w:r>
        <w:rPr>
          <w:b/>
          <w:sz w:val="24"/>
        </w:rPr>
        <w:t>CONCLUSIONS</w:t>
      </w:r>
    </w:p>
    <w:p w14:paraId="5A126426" w14:textId="61E4CFFD" w:rsidR="00737510" w:rsidRPr="00CC089B" w:rsidRDefault="00000000" w:rsidP="00CC089B">
      <w:pPr>
        <w:spacing w:before="75"/>
        <w:ind w:left="135"/>
        <w:rPr>
          <w:b/>
          <w:sz w:val="20"/>
        </w:rPr>
        <w:sectPr w:rsidR="00737510" w:rsidRPr="00CC089B" w:rsidSect="0077577E">
          <w:type w:val="continuous"/>
          <w:pgSz w:w="11910" w:h="16840"/>
          <w:pgMar w:top="1980" w:right="1060" w:bottom="300" w:left="1060" w:header="720" w:footer="720" w:gutter="0"/>
          <w:cols w:num="2" w:space="720" w:equalWidth="0">
            <w:col w:w="2297" w:space="2247"/>
            <w:col w:w="5246"/>
          </w:cols>
        </w:sectPr>
      </w:pPr>
      <w:r>
        <w:br w:type="column"/>
      </w:r>
    </w:p>
    <w:p w14:paraId="71D38549" w14:textId="77777777" w:rsidR="00CC089B" w:rsidRPr="00CC089B" w:rsidRDefault="00CC089B" w:rsidP="00CC089B">
      <w:pPr>
        <w:pStyle w:val="NormalWeb"/>
        <w:spacing w:before="410" w:beforeAutospacing="0" w:after="0" w:afterAutospacing="0"/>
        <w:ind w:left="154" w:right="41" w:firstLine="8"/>
        <w:jc w:val="both"/>
        <w:rPr>
          <w:sz w:val="22"/>
          <w:szCs w:val="22"/>
        </w:rPr>
      </w:pPr>
      <w:r w:rsidRPr="00CC089B">
        <w:rPr>
          <w:color w:val="000000"/>
          <w:sz w:val="22"/>
          <w:szCs w:val="22"/>
        </w:rPr>
        <w:t>In this paper, we are designing a smartwatch with the RP2040 microcontroller offers numerous opportunities for innovation such as low power consumption, customisable interfaces, health and fitness tracking, wireless connectivity, security features, incorporation of various environmental sensors, customisable alert mechanism by leveraging the capability of RP 2040 microcontrollers we create smart watches that are not only functional but also innovative and tailored to the needs of users. </w:t>
      </w:r>
    </w:p>
    <w:p w14:paraId="4280163C" w14:textId="627B28A5" w:rsidR="00CC089B" w:rsidRPr="00CC089B" w:rsidRDefault="00CC089B" w:rsidP="00CC089B">
      <w:pPr>
        <w:pStyle w:val="NormalWeb"/>
        <w:spacing w:before="19" w:beforeAutospacing="0" w:after="0" w:afterAutospacing="0"/>
        <w:ind w:left="136" w:right="54" w:firstLine="26"/>
        <w:jc w:val="both"/>
        <w:rPr>
          <w:sz w:val="22"/>
          <w:szCs w:val="22"/>
        </w:rPr>
      </w:pPr>
      <w:r w:rsidRPr="00CC089B">
        <w:rPr>
          <w:color w:val="000000"/>
          <w:sz w:val="22"/>
          <w:szCs w:val="22"/>
        </w:rPr>
        <w:t>Creating a smart watch using RP2040 development board with fall detection, health and fitness tracking and giving alerts using Blynk application. The unique feature of the device is that the device can be connected with multiple devices via Blynk App. </w:t>
      </w:r>
    </w:p>
    <w:p w14:paraId="282F40DE" w14:textId="2E4C4390" w:rsidR="00737510" w:rsidRDefault="00000000">
      <w:pPr>
        <w:pStyle w:val="BodyText"/>
        <w:spacing w:before="39" w:line="276" w:lineRule="auto"/>
        <w:ind w:right="138"/>
      </w:pPr>
      <w:r>
        <w:t>.</w:t>
      </w:r>
    </w:p>
    <w:p w14:paraId="37D85AF7" w14:textId="77777777" w:rsidR="00737510" w:rsidRDefault="00000000">
      <w:pPr>
        <w:pStyle w:val="Heading1"/>
        <w:numPr>
          <w:ilvl w:val="0"/>
          <w:numId w:val="2"/>
        </w:numPr>
        <w:tabs>
          <w:tab w:val="left" w:pos="496"/>
        </w:tabs>
        <w:spacing w:before="40"/>
        <w:ind w:hanging="361"/>
      </w:pPr>
      <w:r>
        <w:t>REFRENCES</w:t>
      </w:r>
    </w:p>
    <w:p w14:paraId="65191274" w14:textId="23AD1552" w:rsidR="00CC089B" w:rsidRDefault="00CC089B" w:rsidP="00CC089B">
      <w:pPr>
        <w:pStyle w:val="NormalWeb"/>
        <w:spacing w:before="281" w:beforeAutospacing="0" w:after="240" w:afterAutospacing="0"/>
      </w:pPr>
      <w:r>
        <w:rPr>
          <w:sz w:val="20"/>
        </w:rPr>
        <w:t xml:space="preserve">  </w:t>
      </w:r>
      <w:r>
        <w:rPr>
          <w:rFonts w:ascii="Cambria" w:hAnsi="Cambria"/>
          <w:color w:val="000000"/>
          <w:sz w:val="20"/>
          <w:szCs w:val="20"/>
        </w:rPr>
        <w:t>[1</w:t>
      </w:r>
      <w:proofErr w:type="gramStart"/>
      <w:r>
        <w:rPr>
          <w:rFonts w:ascii="Cambria" w:hAnsi="Cambria"/>
          <w:color w:val="000000"/>
          <w:sz w:val="20"/>
          <w:szCs w:val="20"/>
        </w:rPr>
        <w:t xml:space="preserve">] </w:t>
      </w:r>
      <w:r>
        <w:rPr>
          <w:rFonts w:ascii="Cambria" w:hAnsi="Cambria"/>
          <w:color w:val="000000"/>
          <w:sz w:val="20"/>
          <w:szCs w:val="20"/>
        </w:rPr>
        <w:t xml:space="preserve"> </w:t>
      </w:r>
      <w:r>
        <w:rPr>
          <w:rFonts w:ascii="Cambria" w:hAnsi="Cambria"/>
          <w:color w:val="000000"/>
          <w:sz w:val="20"/>
          <w:szCs w:val="20"/>
        </w:rPr>
        <w:t>Luigi</w:t>
      </w:r>
      <w:proofErr w:type="gramEnd"/>
      <w:r>
        <w:rPr>
          <w:rFonts w:ascii="Cambria" w:hAnsi="Cambria"/>
          <w:color w:val="000000"/>
          <w:sz w:val="20"/>
          <w:szCs w:val="20"/>
        </w:rPr>
        <w:t xml:space="preserve"> La Blunda, </w:t>
      </w:r>
      <w:r>
        <w:rPr>
          <w:rFonts w:ascii="Cambria" w:hAnsi="Cambria"/>
          <w:color w:val="333333"/>
          <w:sz w:val="20"/>
          <w:szCs w:val="20"/>
        </w:rPr>
        <w:t>A Wearable Fall Detection System Based on Body Area Networks,</w:t>
      </w:r>
      <w:r>
        <w:rPr>
          <w:rFonts w:ascii="Cambria" w:hAnsi="Cambria"/>
          <w:color w:val="000000"/>
          <w:sz w:val="20"/>
          <w:szCs w:val="20"/>
        </w:rPr>
        <w:t>,2018 </w:t>
      </w:r>
    </w:p>
    <w:p w14:paraId="4F4D0643" w14:textId="77777777" w:rsidR="00CC089B" w:rsidRDefault="00CC089B" w:rsidP="00CC089B">
      <w:pPr>
        <w:pStyle w:val="NormalWeb"/>
        <w:spacing w:before="497" w:beforeAutospacing="0" w:after="240" w:afterAutospacing="0"/>
        <w:rPr>
          <w:rFonts w:ascii="Cambria" w:hAnsi="Cambria"/>
          <w:color w:val="111111"/>
          <w:sz w:val="22"/>
          <w:szCs w:val="22"/>
        </w:rPr>
      </w:pPr>
      <w:r>
        <w:rPr>
          <w:rFonts w:ascii="Cambria" w:hAnsi="Cambria"/>
          <w:color w:val="000000"/>
          <w:sz w:val="20"/>
          <w:szCs w:val="20"/>
        </w:rPr>
        <w:t xml:space="preserve">  </w:t>
      </w:r>
      <w:r>
        <w:rPr>
          <w:rFonts w:ascii="Cambria" w:hAnsi="Cambria"/>
          <w:color w:val="000000"/>
          <w:sz w:val="20"/>
          <w:szCs w:val="20"/>
        </w:rPr>
        <w:t xml:space="preserve">[2] </w:t>
      </w:r>
      <w:r>
        <w:rPr>
          <w:rFonts w:ascii="Cambria" w:hAnsi="Cambria"/>
          <w:color w:val="333333"/>
          <w:sz w:val="22"/>
          <w:szCs w:val="22"/>
        </w:rPr>
        <w:t xml:space="preserve">Falin Wu, </w:t>
      </w:r>
      <w:r>
        <w:rPr>
          <w:rFonts w:ascii="Cambria" w:hAnsi="Cambria"/>
          <w:color w:val="111111"/>
          <w:sz w:val="22"/>
          <w:szCs w:val="22"/>
        </w:rPr>
        <w:t>Development of a Wearable-Sensor-Based Fall Detection System,2015 </w:t>
      </w:r>
    </w:p>
    <w:p w14:paraId="50A3046B" w14:textId="01E52870" w:rsidR="00CC089B" w:rsidRPr="00CC089B" w:rsidRDefault="00CC089B" w:rsidP="00CC089B">
      <w:pPr>
        <w:pStyle w:val="NormalWeb"/>
        <w:spacing w:before="497" w:beforeAutospacing="0" w:after="240" w:afterAutospacing="0"/>
        <w:rPr>
          <w:rFonts w:ascii="Cambria" w:hAnsi="Cambria"/>
          <w:color w:val="111111"/>
          <w:sz w:val="22"/>
          <w:szCs w:val="22"/>
        </w:rPr>
      </w:pPr>
      <w:r>
        <w:rPr>
          <w:rFonts w:ascii="Cambria" w:hAnsi="Cambria"/>
          <w:color w:val="111111"/>
          <w:sz w:val="22"/>
          <w:szCs w:val="22"/>
        </w:rPr>
        <w:t xml:space="preserve"> </w:t>
      </w:r>
      <w:r>
        <w:rPr>
          <w:rFonts w:ascii="Cambria" w:hAnsi="Cambria"/>
          <w:color w:val="000000"/>
          <w:sz w:val="20"/>
          <w:szCs w:val="20"/>
        </w:rPr>
        <w:t>[3] Jonathan Tan, All about Raspberry Pi RP2040,2021 </w:t>
      </w:r>
    </w:p>
    <w:p w14:paraId="18ED4D1F" w14:textId="35BFC96A" w:rsidR="00CC089B" w:rsidRDefault="00CC089B" w:rsidP="00CC089B">
      <w:pPr>
        <w:pStyle w:val="NormalWeb"/>
        <w:spacing w:before="434" w:beforeAutospacing="0" w:after="240" w:afterAutospacing="0"/>
        <w:ind w:left="187" w:right="124" w:hanging="353"/>
      </w:pPr>
      <w:r>
        <w:rPr>
          <w:rFonts w:ascii="Cambria" w:hAnsi="Cambria"/>
          <w:color w:val="000000"/>
          <w:sz w:val="20"/>
          <w:szCs w:val="20"/>
        </w:rPr>
        <w:t xml:space="preserve">  </w:t>
      </w:r>
      <w:r w:rsidR="00E316F4">
        <w:rPr>
          <w:rFonts w:ascii="Cambria" w:hAnsi="Cambria"/>
          <w:color w:val="000000"/>
          <w:sz w:val="20"/>
          <w:szCs w:val="20"/>
        </w:rPr>
        <w:t xml:space="preserve">  </w:t>
      </w:r>
      <w:r>
        <w:rPr>
          <w:rFonts w:ascii="Cambria" w:hAnsi="Cambria"/>
          <w:color w:val="000000"/>
          <w:sz w:val="20"/>
          <w:szCs w:val="20"/>
        </w:rPr>
        <w:t xml:space="preserve"> </w:t>
      </w:r>
      <w:r>
        <w:rPr>
          <w:rFonts w:ascii="Cambria" w:hAnsi="Cambria"/>
          <w:color w:val="000000"/>
          <w:sz w:val="20"/>
          <w:szCs w:val="20"/>
        </w:rPr>
        <w:t xml:space="preserve">[4] Rehab A Rayan, </w:t>
      </w:r>
      <w:r>
        <w:rPr>
          <w:rFonts w:ascii="Cambria" w:hAnsi="Cambria"/>
          <w:color w:val="111111"/>
          <w:sz w:val="20"/>
          <w:szCs w:val="20"/>
        </w:rPr>
        <w:t>The Internet of Things for Healthcare: Applications, Selected Cases and Challenges 2021 </w:t>
      </w:r>
    </w:p>
    <w:p w14:paraId="62B46657" w14:textId="7752E8B2" w:rsidR="00CC089B" w:rsidRDefault="00E316F4" w:rsidP="00CC089B">
      <w:pPr>
        <w:pStyle w:val="NormalWeb"/>
        <w:spacing w:before="369" w:beforeAutospacing="0" w:after="240" w:afterAutospacing="0"/>
      </w:pPr>
      <w:r>
        <w:rPr>
          <w:rFonts w:ascii="Cambria" w:hAnsi="Cambria"/>
          <w:color w:val="000000"/>
          <w:sz w:val="20"/>
          <w:szCs w:val="20"/>
        </w:rPr>
        <w:t xml:space="preserve"> </w:t>
      </w:r>
      <w:r w:rsidR="00CC089B">
        <w:rPr>
          <w:rFonts w:ascii="Cambria" w:hAnsi="Cambria"/>
          <w:color w:val="000000"/>
          <w:sz w:val="20"/>
          <w:szCs w:val="20"/>
        </w:rPr>
        <w:t>[5] Wave share, Introduction to RP2040,2020 </w:t>
      </w:r>
    </w:p>
    <w:p w14:paraId="35BFD0FD" w14:textId="6F7B61FE" w:rsidR="00CC089B" w:rsidRDefault="00CC089B" w:rsidP="00CC089B">
      <w:pPr>
        <w:pStyle w:val="NormalWeb"/>
        <w:spacing w:before="478" w:beforeAutospacing="0" w:after="240" w:afterAutospacing="0"/>
        <w:ind w:left="187" w:right="490" w:hanging="375"/>
      </w:pPr>
      <w:r>
        <w:rPr>
          <w:rFonts w:ascii="Cambria" w:hAnsi="Cambria"/>
          <w:color w:val="000000"/>
          <w:sz w:val="20"/>
          <w:szCs w:val="20"/>
        </w:rPr>
        <w:t xml:space="preserve">     </w:t>
      </w:r>
      <w:r>
        <w:rPr>
          <w:rFonts w:ascii="Cambria" w:hAnsi="Cambria"/>
          <w:color w:val="000000"/>
          <w:sz w:val="20"/>
          <w:szCs w:val="20"/>
        </w:rPr>
        <w:t>[6] Architecture of Raspberry Pi Pico,2020 </w:t>
      </w:r>
    </w:p>
    <w:p w14:paraId="694FA40D" w14:textId="59965F95" w:rsidR="00CC089B" w:rsidRDefault="00E316F4" w:rsidP="00CC089B">
      <w:pPr>
        <w:pStyle w:val="NormalWeb"/>
        <w:spacing w:before="478" w:beforeAutospacing="0" w:after="240" w:afterAutospacing="0"/>
        <w:ind w:left="187" w:right="490" w:hanging="375"/>
      </w:pPr>
      <w:r>
        <w:rPr>
          <w:rFonts w:ascii="Cambria" w:hAnsi="Cambria"/>
          <w:color w:val="000000"/>
          <w:sz w:val="20"/>
          <w:szCs w:val="20"/>
        </w:rPr>
        <w:t xml:space="preserve">     </w:t>
      </w:r>
      <w:r w:rsidR="00CC089B">
        <w:rPr>
          <w:rFonts w:ascii="Cambria" w:hAnsi="Cambria"/>
          <w:color w:val="000000"/>
          <w:sz w:val="20"/>
          <w:szCs w:val="20"/>
        </w:rPr>
        <w:t xml:space="preserve">[7] Avinash Singh Jat, </w:t>
      </w:r>
      <w:r w:rsidR="00CC089B">
        <w:rPr>
          <w:rFonts w:ascii="Cambria" w:hAnsi="Cambria"/>
          <w:color w:val="111111"/>
          <w:sz w:val="20"/>
          <w:szCs w:val="20"/>
        </w:rPr>
        <w:t>Smart Watch for Smart Health Monitoring: A Literature Review</w:t>
      </w:r>
      <w:r w:rsidR="00CC089B">
        <w:rPr>
          <w:rFonts w:ascii="Cambria" w:hAnsi="Cambria"/>
          <w:color w:val="111111"/>
          <w:sz w:val="22"/>
          <w:szCs w:val="22"/>
        </w:rPr>
        <w:t>,2022</w:t>
      </w:r>
    </w:p>
    <w:p w14:paraId="7BA24C3F" w14:textId="2DF22BD1" w:rsidR="00CC089B" w:rsidRDefault="00CC089B" w:rsidP="00E316F4">
      <w:pPr>
        <w:pStyle w:val="NormalWeb"/>
        <w:spacing w:before="575" w:beforeAutospacing="0" w:after="240" w:afterAutospacing="0"/>
      </w:pPr>
      <w:r>
        <w:rPr>
          <w:rFonts w:ascii="Cambria" w:hAnsi="Cambria"/>
          <w:color w:val="000000"/>
          <w:sz w:val="20"/>
          <w:szCs w:val="20"/>
        </w:rPr>
        <w:t>[8] Lin Lu, Wearable Health Devices in Health Care: Narrative Systematic Review</w:t>
      </w:r>
      <w:r>
        <w:rPr>
          <w:rFonts w:ascii="Cambria" w:hAnsi="Cambria"/>
          <w:color w:val="000000"/>
          <w:sz w:val="20"/>
          <w:szCs w:val="20"/>
        </w:rPr>
        <w:t>,2020</w:t>
      </w:r>
    </w:p>
    <w:p w14:paraId="5D4AF6C3" w14:textId="1114E25A" w:rsidR="00CC089B" w:rsidRDefault="00CC089B" w:rsidP="00E316F4">
      <w:pPr>
        <w:pStyle w:val="NormalWeb"/>
        <w:spacing w:before="583" w:beforeAutospacing="0" w:after="240" w:afterAutospacing="0"/>
      </w:pPr>
      <w:r>
        <w:rPr>
          <w:rFonts w:ascii="Cambria" w:hAnsi="Cambria"/>
          <w:color w:val="000000"/>
          <w:sz w:val="20"/>
          <w:szCs w:val="20"/>
        </w:rPr>
        <w:t xml:space="preserve">[9] </w:t>
      </w:r>
      <w:proofErr w:type="spellStart"/>
      <w:r>
        <w:rPr>
          <w:rFonts w:ascii="Cambria" w:hAnsi="Cambria"/>
          <w:color w:val="000000"/>
          <w:sz w:val="20"/>
          <w:szCs w:val="20"/>
        </w:rPr>
        <w:t>Dr.</w:t>
      </w:r>
      <w:proofErr w:type="spellEnd"/>
      <w:r>
        <w:rPr>
          <w:rFonts w:ascii="Cambria" w:hAnsi="Cambria"/>
          <w:color w:val="000000"/>
          <w:sz w:val="20"/>
          <w:szCs w:val="20"/>
        </w:rPr>
        <w:t xml:space="preserve"> E. N. Ganesh, </w:t>
      </w:r>
      <w:r>
        <w:rPr>
          <w:rFonts w:ascii="Cambria" w:hAnsi="Cambria"/>
          <w:color w:val="111111"/>
          <w:sz w:val="20"/>
          <w:szCs w:val="20"/>
        </w:rPr>
        <w:t>Health Monitoring System using Raspberry Pi and IOT</w:t>
      </w:r>
      <w:r>
        <w:rPr>
          <w:rFonts w:ascii="Cambria" w:hAnsi="Cambria"/>
          <w:color w:val="111111"/>
          <w:sz w:val="20"/>
          <w:szCs w:val="20"/>
        </w:rPr>
        <w:t>,2019</w:t>
      </w:r>
    </w:p>
    <w:p w14:paraId="5BAE1CB3" w14:textId="4BB603E9" w:rsidR="00CC089B" w:rsidRDefault="00CC089B" w:rsidP="00E316F4">
      <w:pPr>
        <w:pStyle w:val="NormalWeb"/>
        <w:spacing w:before="572" w:beforeAutospacing="0" w:after="240" w:afterAutospacing="0"/>
      </w:pPr>
      <w:r>
        <w:rPr>
          <w:rFonts w:ascii="Cambria" w:hAnsi="Cambria"/>
          <w:color w:val="000000"/>
          <w:sz w:val="20"/>
          <w:szCs w:val="20"/>
        </w:rPr>
        <w:t xml:space="preserve">[10] Ranjith Kumar, </w:t>
      </w:r>
      <w:r>
        <w:rPr>
          <w:rFonts w:ascii="Cambria" w:hAnsi="Cambria"/>
          <w:color w:val="111111"/>
          <w:sz w:val="20"/>
          <w:szCs w:val="20"/>
        </w:rPr>
        <w:t>Smart healthcare monitoring system for rural area using IoT</w:t>
      </w:r>
      <w:r>
        <w:rPr>
          <w:rFonts w:ascii="Cambria" w:hAnsi="Cambria"/>
          <w:color w:val="111111"/>
          <w:sz w:val="20"/>
          <w:szCs w:val="20"/>
        </w:rPr>
        <w:t>,2017</w:t>
      </w:r>
    </w:p>
    <w:p w14:paraId="73AE5C99" w14:textId="418FD50C" w:rsidR="00CC089B" w:rsidRDefault="00CC089B" w:rsidP="00CC089B">
      <w:pPr>
        <w:pStyle w:val="NormalWeb"/>
        <w:spacing w:before="497" w:beforeAutospacing="0" w:after="240" w:afterAutospacing="0"/>
      </w:pPr>
    </w:p>
    <w:p w14:paraId="24B16A6C" w14:textId="71C07FF7" w:rsidR="00737510" w:rsidRPr="00CC089B" w:rsidRDefault="00737510" w:rsidP="00CC089B">
      <w:pPr>
        <w:tabs>
          <w:tab w:val="left" w:pos="587"/>
        </w:tabs>
        <w:spacing w:before="40" w:after="240" w:line="276" w:lineRule="auto"/>
        <w:ind w:right="128"/>
        <w:rPr>
          <w:sz w:val="20"/>
        </w:rPr>
      </w:pPr>
    </w:p>
    <w:sectPr w:rsidR="00737510" w:rsidRPr="00CC089B">
      <w:type w:val="continuous"/>
      <w:pgSz w:w="11910" w:h="16840"/>
      <w:pgMar w:top="1980" w:right="1060" w:bottom="30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6A527" w14:textId="77777777" w:rsidR="0077577E" w:rsidRDefault="0077577E">
      <w:r>
        <w:separator/>
      </w:r>
    </w:p>
  </w:endnote>
  <w:endnote w:type="continuationSeparator" w:id="0">
    <w:p w14:paraId="21B1EB88" w14:textId="77777777" w:rsidR="0077577E" w:rsidRDefault="00775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4C034" w14:textId="77777777" w:rsidR="00737510" w:rsidRDefault="00000000">
    <w:pPr>
      <w:pStyle w:val="BodyText"/>
      <w:spacing w:line="14" w:lineRule="auto"/>
      <w:ind w:left="0"/>
      <w:jc w:val="left"/>
    </w:pPr>
    <w:r>
      <w:pict w14:anchorId="3DACC416">
        <v:line id="_x0000_s1055" style="position:absolute;z-index:-251885568;mso-position-horizontal-relative:page;mso-position-vertical-relative:page" from="58.3pt,823.1pt" to="537.1pt,823.1pt" strokeweight=".48pt">
          <w10:wrap anchorx="page" anchory="page"/>
        </v:line>
      </w:pict>
    </w:r>
    <w:r>
      <w:pict w14:anchorId="27EB6825">
        <v:shapetype id="_x0000_t202" coordsize="21600,21600" o:spt="202" path="m,l,21600r21600,l21600,xe">
          <v:stroke joinstyle="miter"/>
          <v:path gradientshapeok="t" o:connecttype="rect"/>
        </v:shapetype>
        <v:shape id="_x0000_s1054" type="#_x0000_t202" style="position:absolute;margin-left:58.8pt;margin-top:822.8pt;width:389.2pt;height:13.05pt;z-index:-251884544;mso-position-horizontal-relative:page;mso-position-vertical-relative:page" filled="f" stroked="f">
          <v:textbox inset="0,0,0,0">
            <w:txbxContent>
              <w:p w14:paraId="3E142F5D" w14:textId="77777777" w:rsidR="00737510"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w10:wrap anchorx="page" anchory="page"/>
        </v:shape>
      </w:pict>
    </w:r>
    <w:r>
      <w:pict w14:anchorId="0D07195A">
        <v:shape id="_x0000_s1053" type="#_x0000_t202" style="position:absolute;margin-left:491.95pt;margin-top:822.8pt;width:44.75pt;height:13.05pt;z-index:-251883520;mso-position-horizontal-relative:page;mso-position-vertical-relative:page" filled="f" stroked="f">
          <v:textbox inset="0,0,0,0">
            <w:txbxContent>
              <w:p w14:paraId="23899491" w14:textId="77777777" w:rsidR="00737510" w:rsidRDefault="00000000">
                <w:pPr>
                  <w:spacing w:before="10"/>
                  <w:ind w:left="20"/>
                  <w:rPr>
                    <w:b/>
                    <w:sz w:val="20"/>
                  </w:rPr>
                </w:pPr>
                <w:r>
                  <w:rPr>
                    <w:b/>
                    <w:sz w:val="20"/>
                  </w:rPr>
                  <w:t>Page | 6</w:t>
                </w:r>
                <w:r>
                  <w:fldChar w:fldCharType="begin"/>
                </w:r>
                <w:r>
                  <w:rPr>
                    <w:b/>
                    <w:sz w:val="20"/>
                  </w:rPr>
                  <w:instrText xml:space="preserve"> PAGE </w:instrText>
                </w:r>
                <w:r>
                  <w:fldChar w:fldCharType="separate"/>
                </w:r>
                <w:r>
                  <w:t>2</w:t>
                </w:r>
                <w:r>
                  <w:fldChar w:fldCharType="end"/>
                </w:r>
                <w:r>
                  <w:rPr>
                    <w:b/>
                    <w:sz w:val="20"/>
                  </w:rPr>
                  <w:t>9</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A2DA55" w14:textId="77777777" w:rsidR="00737510" w:rsidRDefault="00000000">
    <w:pPr>
      <w:pStyle w:val="BodyText"/>
      <w:spacing w:line="14" w:lineRule="auto"/>
      <w:ind w:left="0"/>
      <w:jc w:val="left"/>
    </w:pPr>
    <w:r>
      <w:pict w14:anchorId="12A5178F">
        <v:line id="_x0000_s1041" style="position:absolute;z-index:-251875328;mso-position-horizontal-relative:page;mso-position-vertical-relative:page" from="58.3pt,823.1pt" to="537.1pt,823.1pt" strokeweight=".48pt">
          <w10:wrap anchorx="page" anchory="page"/>
        </v:line>
      </w:pict>
    </w:r>
    <w:r>
      <w:pict w14:anchorId="62857CF3">
        <v:shapetype id="_x0000_t202" coordsize="21600,21600" o:spt="202" path="m,l,21600r21600,l21600,xe">
          <v:stroke joinstyle="miter"/>
          <v:path gradientshapeok="t" o:connecttype="rect"/>
        </v:shapetype>
        <v:shape id="_x0000_s1040" type="#_x0000_t202" style="position:absolute;margin-left:58.8pt;margin-top:822.8pt;width:389.2pt;height:13.05pt;z-index:-251874304;mso-position-horizontal-relative:page;mso-position-vertical-relative:page" filled="f" stroked="f">
          <v:textbox style="mso-next-textbox:#_x0000_s1040" inset="0,0,0,0">
            <w:txbxContent>
              <w:p w14:paraId="4D157A20" w14:textId="77777777" w:rsidR="00737510"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w10:wrap anchorx="page" anchory="page"/>
        </v:shape>
      </w:pict>
    </w:r>
    <w:r>
      <w:pict w14:anchorId="3617525D">
        <v:shape id="_x0000_s1039" type="#_x0000_t202" style="position:absolute;margin-left:491.95pt;margin-top:822.8pt;width:44.75pt;height:13.05pt;z-index:-251873280;mso-position-horizontal-relative:page;mso-position-vertical-relative:page" filled="f" stroked="f">
          <v:textbox style="mso-next-textbox:#_x0000_s1039" inset="0,0,0,0">
            <w:txbxContent>
              <w:p w14:paraId="771544DD" w14:textId="77777777" w:rsidR="00737510" w:rsidRDefault="00000000">
                <w:pPr>
                  <w:spacing w:before="10"/>
                  <w:ind w:left="20"/>
                  <w:rPr>
                    <w:b/>
                    <w:sz w:val="20"/>
                  </w:rPr>
                </w:pPr>
                <w:r>
                  <w:rPr>
                    <w:b/>
                    <w:sz w:val="20"/>
                  </w:rPr>
                  <w:t>Page | 631</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AE8E04" w14:textId="77777777" w:rsidR="00737510" w:rsidRDefault="00000000">
    <w:pPr>
      <w:pStyle w:val="BodyText"/>
      <w:spacing w:line="14" w:lineRule="auto"/>
      <w:ind w:left="0"/>
      <w:jc w:val="left"/>
    </w:pPr>
    <w:r>
      <w:pict w14:anchorId="5F3F10F4">
        <v:line id="_x0000_s1027" style="position:absolute;z-index:-251865088;mso-position-horizontal-relative:page;mso-position-vertical-relative:page" from="58.3pt,823.1pt" to="537.1pt,823.1pt" strokeweight=".48pt">
          <w10:wrap anchorx="page" anchory="page"/>
        </v:line>
      </w:pict>
    </w:r>
    <w:r>
      <w:pict w14:anchorId="117A524F">
        <v:shapetype id="_x0000_t202" coordsize="21600,21600" o:spt="202" path="m,l,21600r21600,l21600,xe">
          <v:stroke joinstyle="miter"/>
          <v:path gradientshapeok="t" o:connecttype="rect"/>
        </v:shapetype>
        <v:shape id="_x0000_s1026" type="#_x0000_t202" style="position:absolute;margin-left:58.8pt;margin-top:822.8pt;width:389.2pt;height:13.05pt;z-index:-251864064;mso-position-horizontal-relative:page;mso-position-vertical-relative:page" filled="f" stroked="f">
          <v:textbox inset="0,0,0,0">
            <w:txbxContent>
              <w:p w14:paraId="52D997C1" w14:textId="77777777" w:rsidR="00737510" w:rsidRDefault="00000000">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8"/>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7"/>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5"/>
                    <w:sz w:val="20"/>
                  </w:rPr>
                  <w:t xml:space="preserve"> </w:t>
                </w:r>
                <w:r>
                  <w:rPr>
                    <w:b/>
                    <w:color w:val="1F487C"/>
                    <w:sz w:val="20"/>
                  </w:rPr>
                  <w:t>Management</w:t>
                </w:r>
                <w:r>
                  <w:rPr>
                    <w:b/>
                    <w:color w:val="1F487C"/>
                    <w:spacing w:val="-15"/>
                    <w:sz w:val="20"/>
                  </w:rPr>
                  <w:t xml:space="preserve"> </w:t>
                </w:r>
                <w:r>
                  <w:rPr>
                    <w:b/>
                    <w:color w:val="1F487C"/>
                    <w:sz w:val="20"/>
                  </w:rPr>
                  <w:t>And</w:t>
                </w:r>
                <w:r>
                  <w:rPr>
                    <w:b/>
                    <w:color w:val="1F487C"/>
                    <w:spacing w:val="-8"/>
                    <w:sz w:val="20"/>
                  </w:rPr>
                  <w:t xml:space="preserve"> </w:t>
                </w:r>
                <w:r>
                  <w:rPr>
                    <w:b/>
                    <w:color w:val="1F487C"/>
                    <w:sz w:val="20"/>
                  </w:rPr>
                  <w:t>Science</w:t>
                </w:r>
              </w:p>
            </w:txbxContent>
          </v:textbox>
          <w10:wrap anchorx="page" anchory="page"/>
        </v:shape>
      </w:pict>
    </w:r>
    <w:r>
      <w:pict w14:anchorId="1CB4693B">
        <v:shape id="_x0000_s1025" type="#_x0000_t202" style="position:absolute;margin-left:491.95pt;margin-top:822.8pt;width:44.75pt;height:13.05pt;z-index:-251863040;mso-position-horizontal-relative:page;mso-position-vertical-relative:page" filled="f" stroked="f">
          <v:textbox inset="0,0,0,0">
            <w:txbxContent>
              <w:p w14:paraId="0869F13F" w14:textId="77777777" w:rsidR="00737510" w:rsidRDefault="00000000">
                <w:pPr>
                  <w:spacing w:before="10"/>
                  <w:ind w:left="20"/>
                  <w:rPr>
                    <w:b/>
                    <w:sz w:val="20"/>
                  </w:rPr>
                </w:pPr>
                <w:r>
                  <w:rPr>
                    <w:b/>
                    <w:sz w:val="20"/>
                  </w:rPr>
                  <w:t>Page | 632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45A26D" w14:textId="77777777" w:rsidR="0077577E" w:rsidRDefault="0077577E">
      <w:r>
        <w:separator/>
      </w:r>
    </w:p>
  </w:footnote>
  <w:footnote w:type="continuationSeparator" w:id="0">
    <w:p w14:paraId="3D6D8E8C" w14:textId="77777777" w:rsidR="0077577E" w:rsidRDefault="007757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33BA72" w14:textId="77777777" w:rsidR="00737510" w:rsidRDefault="00000000">
    <w:pPr>
      <w:pStyle w:val="BodyText"/>
      <w:spacing w:line="14" w:lineRule="auto"/>
      <w:ind w:left="0"/>
      <w:jc w:val="left"/>
    </w:pPr>
    <w:r>
      <w:rPr>
        <w:noProof/>
      </w:rPr>
      <w:drawing>
        <wp:anchor distT="0" distB="0" distL="0" distR="0" simplePos="0" relativeHeight="251654144" behindDoc="1" locked="0" layoutInCell="1" allowOverlap="1" wp14:anchorId="0F2676A9" wp14:editId="51A2F02F">
          <wp:simplePos x="0" y="0"/>
          <wp:positionH relativeFrom="page">
            <wp:posOffset>819785</wp:posOffset>
          </wp:positionH>
          <wp:positionV relativeFrom="page">
            <wp:posOffset>194563</wp:posOffset>
          </wp:positionV>
          <wp:extent cx="1219200" cy="519605"/>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19200" cy="519605"/>
                  </a:xfrm>
                  <a:prstGeom prst="rect">
                    <a:avLst/>
                  </a:prstGeom>
                </pic:spPr>
              </pic:pic>
            </a:graphicData>
          </a:graphic>
        </wp:anchor>
      </w:drawing>
    </w:r>
    <w:r>
      <w:pict w14:anchorId="72E51D27">
        <v:group id="_x0000_s1061" style="position:absolute;margin-left:59.2pt;margin-top:99.15pt;width:477.1pt;height:.5pt;z-index:-251891712;mso-position-horizontal-relative:page;mso-position-vertical-relative:page" coordorigin="1184,1983" coordsize="9542,10">
          <v:line id="_x0000_s1066" style="position:absolute" from="1184,1988" to="3396,1988" strokeweight=".48pt"/>
          <v:rect id="_x0000_s1065" style="position:absolute;left:3396;top:1982;width:10;height:10" fillcolor="black" stroked="f"/>
          <v:line id="_x0000_s1064" style="position:absolute" from="3406,1988" to="9208,1988" strokeweight=".48pt"/>
          <v:rect id="_x0000_s1063" style="position:absolute;left:9208;top:1982;width:10;height:10" fillcolor="black" stroked="f"/>
          <v:line id="_x0000_s1062" style="position:absolute" from="9218,1988" to="10725,1988" strokeweight=".48pt"/>
          <w10:wrap anchorx="page" anchory="page"/>
        </v:group>
      </w:pict>
    </w:r>
    <w:r>
      <w:pict w14:anchorId="5A9C5874">
        <v:shapetype id="_x0000_t202" coordsize="21600,21600" o:spt="202" path="m,l,21600r21600,l21600,xe">
          <v:stroke joinstyle="miter"/>
          <v:path gradientshapeok="t" o:connecttype="rect"/>
        </v:shapetype>
        <v:shape id="_x0000_s1060" type="#_x0000_t202" style="position:absolute;margin-left:474.9pt;margin-top:6.7pt;width:49.8pt;height:28.9pt;z-index:-251890688;mso-position-horizontal-relative:page;mso-position-vertical-relative:page" filled="f" stroked="f">
          <v:textbox inset="0,0,0,0">
            <w:txbxContent>
              <w:p w14:paraId="5035CFAE" w14:textId="77777777" w:rsidR="00737510" w:rsidRDefault="00000000">
                <w:pPr>
                  <w:spacing w:before="11" w:line="278" w:lineRule="auto"/>
                  <w:ind w:left="20" w:right="18" w:firstLine="52"/>
                  <w:rPr>
                    <w:b/>
                  </w:rPr>
                </w:pPr>
                <w:r>
                  <w:rPr>
                    <w:b/>
                    <w:color w:val="1F487C"/>
                  </w:rPr>
                  <w:t>e-</w:t>
                </w:r>
                <w:proofErr w:type="gramStart"/>
                <w:r>
                  <w:rPr>
                    <w:b/>
                    <w:color w:val="1F487C"/>
                  </w:rPr>
                  <w:t>ISSN :</w:t>
                </w:r>
                <w:proofErr w:type="gramEnd"/>
                <w:r>
                  <w:rPr>
                    <w:b/>
                    <w:color w:val="1F487C"/>
                  </w:rPr>
                  <w:t xml:space="preserve"> 2583-1062</w:t>
                </w:r>
              </w:p>
            </w:txbxContent>
          </v:textbox>
          <w10:wrap anchorx="page" anchory="page"/>
        </v:shape>
      </w:pict>
    </w:r>
    <w:r>
      <w:pict w14:anchorId="3AFA3A93">
        <v:shape id="_x0000_s1059" type="#_x0000_t202" style="position:absolute;margin-left:190.55pt;margin-top:19.05pt;width:249.2pt;height:42.45pt;z-index:-251889664;mso-position-horizontal-relative:page;mso-position-vertical-relative:page" filled="f" stroked="f">
          <v:textbox inset="0,0,0,0">
            <w:txbxContent>
              <w:p w14:paraId="63511174" w14:textId="77777777" w:rsidR="00737510" w:rsidRDefault="00000000">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w10:wrap anchorx="page" anchory="page"/>
        </v:shape>
      </w:pict>
    </w:r>
    <w:r>
      <w:pict w14:anchorId="2CA5EA7A">
        <v:shape id="_x0000_s1058" type="#_x0000_t202" style="position:absolute;margin-left:480.55pt;margin-top:45.3pt;width:40.4pt;height:43.55pt;z-index:-251888640;mso-position-horizontal-relative:page;mso-position-vertical-relative:page" filled="f" stroked="f">
          <v:textbox inset="0,0,0,0">
            <w:txbxContent>
              <w:p w14:paraId="79F45F5F" w14:textId="77777777" w:rsidR="00737510" w:rsidRDefault="00000000">
                <w:pPr>
                  <w:spacing w:before="11" w:line="278" w:lineRule="auto"/>
                  <w:ind w:left="19" w:right="18" w:hanging="95"/>
                  <w:jc w:val="center"/>
                  <w:rPr>
                    <w:b/>
                  </w:rP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shape>
      </w:pict>
    </w:r>
    <w:r>
      <w:pict w14:anchorId="74211253">
        <v:shape id="_x0000_s1057" type="#_x0000_t202" style="position:absolute;margin-left:65.25pt;margin-top:68.1pt;width:98.55pt;height:30.1pt;z-index:-251887616;mso-position-horizontal-relative:page;mso-position-vertical-relative:page" filled="f" stroked="f">
          <v:textbox inset="0,0,0,0">
            <w:txbxContent>
              <w:p w14:paraId="0A69C7A5" w14:textId="77777777" w:rsidR="00737510" w:rsidRDefault="00000000">
                <w:pPr>
                  <w:spacing w:before="11"/>
                  <w:jc w:val="center"/>
                  <w:rPr>
                    <w:b/>
                  </w:rPr>
                </w:pPr>
                <w:hyperlink r:id="rId2">
                  <w:r>
                    <w:rPr>
                      <w:b/>
                      <w:color w:val="1F487C"/>
                    </w:rPr>
                    <w:t>www.ijprems.com</w:t>
                  </w:r>
                </w:hyperlink>
              </w:p>
              <w:p w14:paraId="171CA9A9" w14:textId="77777777" w:rsidR="00737510" w:rsidRDefault="00000000">
                <w:pPr>
                  <w:spacing w:before="64"/>
                  <w:jc w:val="center"/>
                  <w:rPr>
                    <w:b/>
                  </w:rPr>
                </w:pPr>
                <w:hyperlink r:id="rId3">
                  <w:r>
                    <w:rPr>
                      <w:b/>
                      <w:color w:val="1F487C"/>
                    </w:rPr>
                    <w:t>editor@ijprems.com</w:t>
                  </w:r>
                </w:hyperlink>
              </w:p>
            </w:txbxContent>
          </v:textbox>
          <w10:wrap anchorx="page" anchory="page"/>
        </v:shape>
      </w:pict>
    </w:r>
    <w:r>
      <w:pict w14:anchorId="33C8E959">
        <v:shape id="_x0000_s1056" type="#_x0000_t202" style="position:absolute;margin-left:214.35pt;margin-top:71.6pt;width:201.85pt;height:14.25pt;z-index:-251886592;mso-position-horizontal-relative:page;mso-position-vertical-relative:page" filled="f" stroked="f">
          <v:textbox inset="0,0,0,0">
            <w:txbxContent>
              <w:p w14:paraId="022DDB6E" w14:textId="77777777" w:rsidR="00737510" w:rsidRDefault="00000000">
                <w:pPr>
                  <w:spacing w:before="11"/>
                  <w:ind w:left="20"/>
                </w:pPr>
                <w:r>
                  <w:rPr>
                    <w:spacing w:val="-7"/>
                  </w:rPr>
                  <w:t xml:space="preserve">Vol. </w:t>
                </w:r>
                <w:r>
                  <w:t xml:space="preserve">04, Issue 01, January 2024, </w:t>
                </w:r>
                <w:proofErr w:type="gramStart"/>
                <w:r>
                  <w:t>pp :</w:t>
                </w:r>
                <w:proofErr w:type="gramEnd"/>
                <w:r>
                  <w:t xml:space="preserve"> 629-632</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694AA4" w14:textId="77777777" w:rsidR="00737510" w:rsidRDefault="00000000">
    <w:pPr>
      <w:pStyle w:val="BodyText"/>
      <w:spacing w:line="14" w:lineRule="auto"/>
      <w:ind w:left="0"/>
      <w:jc w:val="left"/>
    </w:pPr>
    <w:r>
      <w:rPr>
        <w:noProof/>
      </w:rPr>
      <w:drawing>
        <wp:anchor distT="0" distB="0" distL="0" distR="0" simplePos="0" relativeHeight="251661312" behindDoc="1" locked="0" layoutInCell="1" allowOverlap="1" wp14:anchorId="6464573A" wp14:editId="78733B7C">
          <wp:simplePos x="0" y="0"/>
          <wp:positionH relativeFrom="page">
            <wp:posOffset>819785</wp:posOffset>
          </wp:positionH>
          <wp:positionV relativeFrom="page">
            <wp:posOffset>194563</wp:posOffset>
          </wp:positionV>
          <wp:extent cx="1219200" cy="519605"/>
          <wp:effectExtent l="0" t="0" r="0" b="0"/>
          <wp:wrapNone/>
          <wp:docPr id="174840367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219200" cy="519605"/>
                  </a:xfrm>
                  <a:prstGeom prst="rect">
                    <a:avLst/>
                  </a:prstGeom>
                </pic:spPr>
              </pic:pic>
            </a:graphicData>
          </a:graphic>
        </wp:anchor>
      </w:drawing>
    </w:r>
    <w:r>
      <w:pict w14:anchorId="77BE0811">
        <v:group id="_x0000_s1047" style="position:absolute;margin-left:59.2pt;margin-top:99.15pt;width:477.1pt;height:.5pt;z-index:-251881472;mso-position-horizontal-relative:page;mso-position-vertical-relative:page" coordorigin="1184,1983" coordsize="9542,10">
          <v:line id="_x0000_s1052" style="position:absolute" from="1184,1988" to="3396,1988" strokeweight=".48pt"/>
          <v:rect id="_x0000_s1051" style="position:absolute;left:3396;top:1982;width:10;height:10" fillcolor="black" stroked="f"/>
          <v:line id="_x0000_s1050" style="position:absolute" from="3406,1988" to="9208,1988" strokeweight=".48pt"/>
          <v:rect id="_x0000_s1049" style="position:absolute;left:9208;top:1982;width:10;height:10" fillcolor="black" stroked="f"/>
          <v:line id="_x0000_s1048" style="position:absolute" from="9218,1988" to="10725,1988" strokeweight=".48pt"/>
          <w10:wrap anchorx="page" anchory="page"/>
        </v:group>
      </w:pict>
    </w:r>
    <w:r>
      <w:pict w14:anchorId="5048767A">
        <v:shapetype id="_x0000_t202" coordsize="21600,21600" o:spt="202" path="m,l,21600r21600,l21600,xe">
          <v:stroke joinstyle="miter"/>
          <v:path gradientshapeok="t" o:connecttype="rect"/>
        </v:shapetype>
        <v:shape id="_x0000_s1046" type="#_x0000_t202" style="position:absolute;margin-left:474.9pt;margin-top:6.7pt;width:49.8pt;height:28.9pt;z-index:-251880448;mso-position-horizontal-relative:page;mso-position-vertical-relative:page" filled="f" stroked="f">
          <v:textbox style="mso-next-textbox:#_x0000_s1046" inset="0,0,0,0">
            <w:txbxContent>
              <w:p w14:paraId="79EF5FCB" w14:textId="77777777" w:rsidR="00737510" w:rsidRDefault="00000000">
                <w:pPr>
                  <w:spacing w:before="11" w:line="278" w:lineRule="auto"/>
                  <w:ind w:left="20" w:right="18" w:firstLine="52"/>
                  <w:rPr>
                    <w:b/>
                  </w:rPr>
                </w:pPr>
                <w:r>
                  <w:rPr>
                    <w:b/>
                    <w:color w:val="1F487C"/>
                  </w:rPr>
                  <w:t>e-</w:t>
                </w:r>
                <w:proofErr w:type="gramStart"/>
                <w:r>
                  <w:rPr>
                    <w:b/>
                    <w:color w:val="1F487C"/>
                  </w:rPr>
                  <w:t>ISSN :</w:t>
                </w:r>
                <w:proofErr w:type="gramEnd"/>
                <w:r>
                  <w:rPr>
                    <w:b/>
                    <w:color w:val="1F487C"/>
                  </w:rPr>
                  <w:t xml:space="preserve"> 2583-1062</w:t>
                </w:r>
              </w:p>
            </w:txbxContent>
          </v:textbox>
          <w10:wrap anchorx="page" anchory="page"/>
        </v:shape>
      </w:pict>
    </w:r>
    <w:r>
      <w:pict w14:anchorId="06F5FB5E">
        <v:shape id="_x0000_s1045" type="#_x0000_t202" style="position:absolute;margin-left:190.55pt;margin-top:19.05pt;width:249.2pt;height:42.45pt;z-index:-251879424;mso-position-horizontal-relative:page;mso-position-vertical-relative:page" filled="f" stroked="f">
          <v:textbox style="mso-next-textbox:#_x0000_s1045" inset="0,0,0,0">
            <w:txbxContent>
              <w:p w14:paraId="3F221DBD" w14:textId="77777777" w:rsidR="00737510" w:rsidRDefault="00000000">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w10:wrap anchorx="page" anchory="page"/>
        </v:shape>
      </w:pict>
    </w:r>
    <w:r>
      <w:pict w14:anchorId="25B8FED8">
        <v:shape id="_x0000_s1044" type="#_x0000_t202" style="position:absolute;margin-left:480.55pt;margin-top:45.3pt;width:40.4pt;height:43.55pt;z-index:-251878400;mso-position-horizontal-relative:page;mso-position-vertical-relative:page" filled="f" stroked="f">
          <v:textbox style="mso-next-textbox:#_x0000_s1044" inset="0,0,0,0">
            <w:txbxContent>
              <w:p w14:paraId="76D22392" w14:textId="77777777" w:rsidR="00737510" w:rsidRDefault="00000000">
                <w:pPr>
                  <w:spacing w:before="11" w:line="278" w:lineRule="auto"/>
                  <w:ind w:left="19" w:right="18" w:hanging="95"/>
                  <w:jc w:val="center"/>
                  <w:rPr>
                    <w:b/>
                  </w:rP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shape>
      </w:pict>
    </w:r>
    <w:r>
      <w:pict w14:anchorId="45157910">
        <v:shape id="_x0000_s1043" type="#_x0000_t202" style="position:absolute;margin-left:65.25pt;margin-top:68.1pt;width:98.55pt;height:30.1pt;z-index:-251877376;mso-position-horizontal-relative:page;mso-position-vertical-relative:page" filled="f" stroked="f">
          <v:textbox style="mso-next-textbox:#_x0000_s1043" inset="0,0,0,0">
            <w:txbxContent>
              <w:p w14:paraId="2D78713E" w14:textId="77777777" w:rsidR="00737510" w:rsidRDefault="00000000">
                <w:pPr>
                  <w:spacing w:before="11"/>
                  <w:jc w:val="center"/>
                  <w:rPr>
                    <w:b/>
                  </w:rPr>
                </w:pPr>
                <w:hyperlink r:id="rId2">
                  <w:r>
                    <w:rPr>
                      <w:b/>
                      <w:color w:val="1F487C"/>
                    </w:rPr>
                    <w:t>www.ijprems.com</w:t>
                  </w:r>
                </w:hyperlink>
              </w:p>
              <w:p w14:paraId="009D13FF" w14:textId="77777777" w:rsidR="00737510" w:rsidRDefault="00000000">
                <w:pPr>
                  <w:spacing w:before="64"/>
                  <w:jc w:val="center"/>
                  <w:rPr>
                    <w:b/>
                  </w:rPr>
                </w:pPr>
                <w:hyperlink r:id="rId3">
                  <w:r>
                    <w:rPr>
                      <w:b/>
                      <w:color w:val="1F487C"/>
                    </w:rPr>
                    <w:t>editor@ijprems.com</w:t>
                  </w:r>
                </w:hyperlink>
              </w:p>
            </w:txbxContent>
          </v:textbox>
          <w10:wrap anchorx="page" anchory="page"/>
        </v:shape>
      </w:pict>
    </w:r>
    <w:r>
      <w:pict w14:anchorId="63D2376C">
        <v:shape id="_x0000_s1042" type="#_x0000_t202" style="position:absolute;margin-left:214.35pt;margin-top:71.6pt;width:201.85pt;height:14.25pt;z-index:-251876352;mso-position-horizontal-relative:page;mso-position-vertical-relative:page" filled="f" stroked="f">
          <v:textbox style="mso-next-textbox:#_x0000_s1042" inset="0,0,0,0">
            <w:txbxContent>
              <w:p w14:paraId="2842D2C2" w14:textId="77777777" w:rsidR="00737510" w:rsidRDefault="00000000">
                <w:pPr>
                  <w:spacing w:before="11"/>
                  <w:ind w:left="20"/>
                </w:pPr>
                <w:r>
                  <w:rPr>
                    <w:spacing w:val="-7"/>
                  </w:rPr>
                  <w:t xml:space="preserve">Vol. </w:t>
                </w:r>
                <w:r>
                  <w:t xml:space="preserve">04, Issue 01, January 2024, </w:t>
                </w:r>
                <w:proofErr w:type="gramStart"/>
                <w:r>
                  <w:t>pp :</w:t>
                </w:r>
                <w:proofErr w:type="gramEnd"/>
                <w:r>
                  <w:t xml:space="preserve"> 629-632</w:t>
                </w:r>
              </w:p>
            </w:txbxContent>
          </v:textbox>
          <w10:wrap anchorx="page" anchory="page"/>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C70FD" w14:textId="77777777" w:rsidR="00737510" w:rsidRDefault="00000000">
    <w:pPr>
      <w:pStyle w:val="BodyText"/>
      <w:spacing w:line="14" w:lineRule="auto"/>
      <w:ind w:left="0"/>
      <w:jc w:val="left"/>
    </w:pPr>
    <w:r>
      <w:rPr>
        <w:noProof/>
      </w:rPr>
      <w:drawing>
        <wp:anchor distT="0" distB="0" distL="0" distR="0" simplePos="0" relativeHeight="251444224" behindDoc="1" locked="0" layoutInCell="1" allowOverlap="1" wp14:anchorId="37BF9CB1" wp14:editId="4CEB0326">
          <wp:simplePos x="0" y="0"/>
          <wp:positionH relativeFrom="page">
            <wp:posOffset>819785</wp:posOffset>
          </wp:positionH>
          <wp:positionV relativeFrom="page">
            <wp:posOffset>194563</wp:posOffset>
          </wp:positionV>
          <wp:extent cx="1219200" cy="519605"/>
          <wp:effectExtent l="0" t="0" r="0" b="0"/>
          <wp:wrapNone/>
          <wp:docPr id="9"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jpeg"/>
                  <pic:cNvPicPr/>
                </pic:nvPicPr>
                <pic:blipFill>
                  <a:blip r:embed="rId1" cstate="print"/>
                  <a:stretch>
                    <a:fillRect/>
                  </a:stretch>
                </pic:blipFill>
                <pic:spPr>
                  <a:xfrm>
                    <a:off x="0" y="0"/>
                    <a:ext cx="1219200" cy="519605"/>
                  </a:xfrm>
                  <a:prstGeom prst="rect">
                    <a:avLst/>
                  </a:prstGeom>
                </pic:spPr>
              </pic:pic>
            </a:graphicData>
          </a:graphic>
        </wp:anchor>
      </w:drawing>
    </w:r>
    <w:r>
      <w:pict w14:anchorId="6EE4A244">
        <v:group id="_x0000_s1033" style="position:absolute;margin-left:59.2pt;margin-top:99.15pt;width:477.1pt;height:.5pt;z-index:-251871232;mso-position-horizontal-relative:page;mso-position-vertical-relative:page" coordorigin="1184,1983" coordsize="9542,10">
          <v:line id="_x0000_s1038" style="position:absolute" from="1184,1988" to="3396,1988" strokeweight=".48pt"/>
          <v:rect id="_x0000_s1037" style="position:absolute;left:3396;top:1982;width:10;height:10" fillcolor="black" stroked="f"/>
          <v:line id="_x0000_s1036" style="position:absolute" from="3406,1988" to="9208,1988" strokeweight=".48pt"/>
          <v:rect id="_x0000_s1035" style="position:absolute;left:9208;top:1982;width:10;height:10" fillcolor="black" stroked="f"/>
          <v:line id="_x0000_s1034" style="position:absolute" from="9218,1988" to="10725,1988" strokeweight=".48pt"/>
          <w10:wrap anchorx="page" anchory="page"/>
        </v:group>
      </w:pict>
    </w:r>
    <w:r>
      <w:pict w14:anchorId="54320642">
        <v:shapetype id="_x0000_t202" coordsize="21600,21600" o:spt="202" path="m,l,21600r21600,l21600,xe">
          <v:stroke joinstyle="miter"/>
          <v:path gradientshapeok="t" o:connecttype="rect"/>
        </v:shapetype>
        <v:shape id="_x0000_s1032" type="#_x0000_t202" style="position:absolute;margin-left:474.9pt;margin-top:6.7pt;width:49.8pt;height:28.9pt;z-index:-251870208;mso-position-horizontal-relative:page;mso-position-vertical-relative:page" filled="f" stroked="f">
          <v:textbox inset="0,0,0,0">
            <w:txbxContent>
              <w:p w14:paraId="42D0506F" w14:textId="77777777" w:rsidR="00737510" w:rsidRDefault="00000000">
                <w:pPr>
                  <w:spacing w:before="11" w:line="278" w:lineRule="auto"/>
                  <w:ind w:left="20" w:right="18" w:firstLine="52"/>
                  <w:rPr>
                    <w:b/>
                  </w:rPr>
                </w:pPr>
                <w:r>
                  <w:rPr>
                    <w:b/>
                    <w:color w:val="1F487C"/>
                  </w:rPr>
                  <w:t>e-</w:t>
                </w:r>
                <w:proofErr w:type="gramStart"/>
                <w:r>
                  <w:rPr>
                    <w:b/>
                    <w:color w:val="1F487C"/>
                  </w:rPr>
                  <w:t>ISSN :</w:t>
                </w:r>
                <w:proofErr w:type="gramEnd"/>
                <w:r>
                  <w:rPr>
                    <w:b/>
                    <w:color w:val="1F487C"/>
                  </w:rPr>
                  <w:t xml:space="preserve"> 2583-1062</w:t>
                </w:r>
              </w:p>
            </w:txbxContent>
          </v:textbox>
          <w10:wrap anchorx="page" anchory="page"/>
        </v:shape>
      </w:pict>
    </w:r>
    <w:r>
      <w:pict w14:anchorId="1E27000C">
        <v:shape id="_x0000_s1031" type="#_x0000_t202" style="position:absolute;margin-left:190.55pt;margin-top:19.05pt;width:249.2pt;height:42.45pt;z-index:-251869184;mso-position-horizontal-relative:page;mso-position-vertical-relative:page" filled="f" stroked="f">
          <v:textbox inset="0,0,0,0">
            <w:txbxContent>
              <w:p w14:paraId="436BB47A" w14:textId="77777777" w:rsidR="00737510" w:rsidRDefault="00000000">
                <w:pPr>
                  <w:spacing w:before="11" w:line="266" w:lineRule="auto"/>
                  <w:ind w:left="9" w:right="7"/>
                  <w:jc w:val="center"/>
                  <w:rPr>
                    <w:b/>
                  </w:rPr>
                </w:pPr>
                <w:r>
                  <w:rPr>
                    <w:b/>
                    <w:color w:val="1F487C"/>
                    <w:spacing w:val="-3"/>
                  </w:rPr>
                  <w:t xml:space="preserve">INTERNATIONAL </w:t>
                </w:r>
                <w:r>
                  <w:rPr>
                    <w:b/>
                    <w:color w:val="1F487C"/>
                  </w:rPr>
                  <w:t>JOURNAL OF PROGRESSIVE RESEARCH IN ENGINEERING MANAGEMENT AND SCIENCE (IJPREMS)</w:t>
                </w:r>
              </w:p>
            </w:txbxContent>
          </v:textbox>
          <w10:wrap anchorx="page" anchory="page"/>
        </v:shape>
      </w:pict>
    </w:r>
    <w:r>
      <w:pict w14:anchorId="59399FAE">
        <v:shape id="_x0000_s1030" type="#_x0000_t202" style="position:absolute;margin-left:480.55pt;margin-top:45.3pt;width:40.4pt;height:43.55pt;z-index:-251868160;mso-position-horizontal-relative:page;mso-position-vertical-relative:page" filled="f" stroked="f">
          <v:textbox inset="0,0,0,0">
            <w:txbxContent>
              <w:p w14:paraId="53220D3B" w14:textId="77777777" w:rsidR="00737510" w:rsidRDefault="00000000">
                <w:pPr>
                  <w:spacing w:before="11" w:line="278" w:lineRule="auto"/>
                  <w:ind w:left="19" w:right="18" w:hanging="95"/>
                  <w:jc w:val="center"/>
                  <w:rPr>
                    <w:b/>
                  </w:rPr>
                </w:pPr>
                <w:r>
                  <w:rPr>
                    <w:b/>
                    <w:color w:val="1F487C"/>
                  </w:rPr>
                  <w:t xml:space="preserve">Impact </w:t>
                </w:r>
                <w:proofErr w:type="gramStart"/>
                <w:r>
                  <w:rPr>
                    <w:b/>
                    <w:color w:val="1F487C"/>
                  </w:rPr>
                  <w:t>Factor :</w:t>
                </w:r>
                <w:proofErr w:type="gramEnd"/>
                <w:r>
                  <w:rPr>
                    <w:b/>
                    <w:color w:val="1F487C"/>
                  </w:rPr>
                  <w:t xml:space="preserve"> 5.725</w:t>
                </w:r>
              </w:p>
            </w:txbxContent>
          </v:textbox>
          <w10:wrap anchorx="page" anchory="page"/>
        </v:shape>
      </w:pict>
    </w:r>
    <w:r>
      <w:pict w14:anchorId="12AFAF74">
        <v:shape id="_x0000_s1029" type="#_x0000_t202" style="position:absolute;margin-left:65.25pt;margin-top:68.1pt;width:98.55pt;height:30.1pt;z-index:-251867136;mso-position-horizontal-relative:page;mso-position-vertical-relative:page" filled="f" stroked="f">
          <v:textbox inset="0,0,0,0">
            <w:txbxContent>
              <w:p w14:paraId="47A4E4D1" w14:textId="77777777" w:rsidR="00737510" w:rsidRDefault="00000000">
                <w:pPr>
                  <w:spacing w:before="11"/>
                  <w:jc w:val="center"/>
                  <w:rPr>
                    <w:b/>
                  </w:rPr>
                </w:pPr>
                <w:hyperlink r:id="rId2">
                  <w:r>
                    <w:rPr>
                      <w:b/>
                      <w:color w:val="1F487C"/>
                    </w:rPr>
                    <w:t>www.ijprems.com</w:t>
                  </w:r>
                </w:hyperlink>
              </w:p>
              <w:p w14:paraId="1BEAF773" w14:textId="77777777" w:rsidR="00737510" w:rsidRDefault="00000000">
                <w:pPr>
                  <w:spacing w:before="64"/>
                  <w:jc w:val="center"/>
                  <w:rPr>
                    <w:b/>
                  </w:rPr>
                </w:pPr>
                <w:hyperlink r:id="rId3">
                  <w:r>
                    <w:rPr>
                      <w:b/>
                      <w:color w:val="1F487C"/>
                    </w:rPr>
                    <w:t>editor@ijprems.com</w:t>
                  </w:r>
                </w:hyperlink>
              </w:p>
            </w:txbxContent>
          </v:textbox>
          <w10:wrap anchorx="page" anchory="page"/>
        </v:shape>
      </w:pict>
    </w:r>
    <w:r>
      <w:pict w14:anchorId="78EAB56D">
        <v:shape id="_x0000_s1028" type="#_x0000_t202" style="position:absolute;margin-left:214.35pt;margin-top:71.6pt;width:201.85pt;height:14.25pt;z-index:-251866112;mso-position-horizontal-relative:page;mso-position-vertical-relative:page" filled="f" stroked="f">
          <v:textbox inset="0,0,0,0">
            <w:txbxContent>
              <w:p w14:paraId="16DF27E7" w14:textId="77777777" w:rsidR="00737510" w:rsidRDefault="00000000">
                <w:pPr>
                  <w:spacing w:before="11"/>
                  <w:ind w:left="20"/>
                </w:pPr>
                <w:r>
                  <w:rPr>
                    <w:spacing w:val="-7"/>
                  </w:rPr>
                  <w:t xml:space="preserve">Vol. </w:t>
                </w:r>
                <w:r>
                  <w:t xml:space="preserve">04, Issue 01, January 2024, </w:t>
                </w:r>
                <w:proofErr w:type="gramStart"/>
                <w:r>
                  <w:t>pp :</w:t>
                </w:r>
                <w:proofErr w:type="gramEnd"/>
                <w:r>
                  <w:t xml:space="preserve"> 629-632</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6200C7"/>
    <w:multiLevelType w:val="multilevel"/>
    <w:tmpl w:val="F968C382"/>
    <w:lvl w:ilvl="0">
      <w:start w:val="1"/>
      <w:numFmt w:val="decimal"/>
      <w:lvlText w:val="%1."/>
      <w:lvlJc w:val="left"/>
      <w:pPr>
        <w:ind w:left="495" w:hanging="360"/>
        <w:jc w:val="left"/>
      </w:pPr>
      <w:rPr>
        <w:rFonts w:ascii="Times New Roman" w:eastAsia="Times New Roman" w:hAnsi="Times New Roman" w:cs="Times New Roman" w:hint="default"/>
        <w:b/>
        <w:bCs/>
        <w:spacing w:val="-1"/>
        <w:w w:val="100"/>
        <w:sz w:val="24"/>
        <w:szCs w:val="24"/>
        <w:lang w:val="en-US" w:eastAsia="en-US" w:bidi="en-US"/>
      </w:rPr>
    </w:lvl>
    <w:lvl w:ilvl="1">
      <w:start w:val="1"/>
      <w:numFmt w:val="decimal"/>
      <w:lvlText w:val="%1.%2"/>
      <w:lvlJc w:val="left"/>
      <w:pPr>
        <w:ind w:left="495" w:hanging="360"/>
        <w:jc w:val="left"/>
      </w:pPr>
      <w:rPr>
        <w:rFonts w:ascii="Times New Roman" w:eastAsia="Times New Roman" w:hAnsi="Times New Roman" w:cs="Times New Roman" w:hint="default"/>
        <w:b/>
        <w:bCs/>
        <w:spacing w:val="0"/>
        <w:w w:val="99"/>
        <w:sz w:val="20"/>
        <w:szCs w:val="20"/>
        <w:lang w:val="en-US" w:eastAsia="en-US" w:bidi="en-US"/>
      </w:rPr>
    </w:lvl>
    <w:lvl w:ilvl="2">
      <w:numFmt w:val="bullet"/>
      <w:lvlText w:val="•"/>
      <w:lvlJc w:val="left"/>
      <w:pPr>
        <w:ind w:left="1531" w:hanging="360"/>
      </w:pPr>
      <w:rPr>
        <w:rFonts w:hint="default"/>
        <w:lang w:val="en-US" w:eastAsia="en-US" w:bidi="en-US"/>
      </w:rPr>
    </w:lvl>
    <w:lvl w:ilvl="3">
      <w:numFmt w:val="bullet"/>
      <w:lvlText w:val="•"/>
      <w:lvlJc w:val="left"/>
      <w:pPr>
        <w:ind w:left="2563" w:hanging="360"/>
      </w:pPr>
      <w:rPr>
        <w:rFonts w:hint="default"/>
        <w:lang w:val="en-US" w:eastAsia="en-US" w:bidi="en-US"/>
      </w:rPr>
    </w:lvl>
    <w:lvl w:ilvl="4">
      <w:numFmt w:val="bullet"/>
      <w:lvlText w:val="•"/>
      <w:lvlJc w:val="left"/>
      <w:pPr>
        <w:ind w:left="3595" w:hanging="360"/>
      </w:pPr>
      <w:rPr>
        <w:rFonts w:hint="default"/>
        <w:lang w:val="en-US" w:eastAsia="en-US" w:bidi="en-US"/>
      </w:rPr>
    </w:lvl>
    <w:lvl w:ilvl="5">
      <w:numFmt w:val="bullet"/>
      <w:lvlText w:val="•"/>
      <w:lvlJc w:val="left"/>
      <w:pPr>
        <w:ind w:left="4627" w:hanging="360"/>
      </w:pPr>
      <w:rPr>
        <w:rFonts w:hint="default"/>
        <w:lang w:val="en-US" w:eastAsia="en-US" w:bidi="en-US"/>
      </w:rPr>
    </w:lvl>
    <w:lvl w:ilvl="6">
      <w:numFmt w:val="bullet"/>
      <w:lvlText w:val="•"/>
      <w:lvlJc w:val="left"/>
      <w:pPr>
        <w:ind w:left="5659" w:hanging="360"/>
      </w:pPr>
      <w:rPr>
        <w:rFonts w:hint="default"/>
        <w:lang w:val="en-US" w:eastAsia="en-US" w:bidi="en-US"/>
      </w:rPr>
    </w:lvl>
    <w:lvl w:ilvl="7">
      <w:numFmt w:val="bullet"/>
      <w:lvlText w:val="•"/>
      <w:lvlJc w:val="left"/>
      <w:pPr>
        <w:ind w:left="6690" w:hanging="360"/>
      </w:pPr>
      <w:rPr>
        <w:rFonts w:hint="default"/>
        <w:lang w:val="en-US" w:eastAsia="en-US" w:bidi="en-US"/>
      </w:rPr>
    </w:lvl>
    <w:lvl w:ilvl="8">
      <w:numFmt w:val="bullet"/>
      <w:lvlText w:val="•"/>
      <w:lvlJc w:val="left"/>
      <w:pPr>
        <w:ind w:left="7722" w:hanging="360"/>
      </w:pPr>
      <w:rPr>
        <w:rFonts w:hint="default"/>
        <w:lang w:val="en-US" w:eastAsia="en-US" w:bidi="en-US"/>
      </w:rPr>
    </w:lvl>
  </w:abstractNum>
  <w:abstractNum w:abstractNumId="1" w15:restartNumberingAfterBreak="0">
    <w:nsid w:val="45C26E43"/>
    <w:multiLevelType w:val="hybridMultilevel"/>
    <w:tmpl w:val="8E64F6C8"/>
    <w:lvl w:ilvl="0" w:tplc="DA26A35A">
      <w:start w:val="1"/>
      <w:numFmt w:val="decimal"/>
      <w:lvlText w:val="[%1]"/>
      <w:lvlJc w:val="left"/>
      <w:pPr>
        <w:ind w:left="586" w:hanging="452"/>
        <w:jc w:val="left"/>
      </w:pPr>
      <w:rPr>
        <w:rFonts w:ascii="Times New Roman" w:eastAsia="Times New Roman" w:hAnsi="Times New Roman" w:cs="Times New Roman" w:hint="default"/>
        <w:w w:val="99"/>
        <w:sz w:val="20"/>
        <w:szCs w:val="20"/>
        <w:lang w:val="en-US" w:eastAsia="en-US" w:bidi="en-US"/>
      </w:rPr>
    </w:lvl>
    <w:lvl w:ilvl="1" w:tplc="1E727DB4">
      <w:numFmt w:val="bullet"/>
      <w:lvlText w:val="•"/>
      <w:lvlJc w:val="left"/>
      <w:pPr>
        <w:ind w:left="1500" w:hanging="452"/>
      </w:pPr>
      <w:rPr>
        <w:rFonts w:hint="default"/>
        <w:lang w:val="en-US" w:eastAsia="en-US" w:bidi="en-US"/>
      </w:rPr>
    </w:lvl>
    <w:lvl w:ilvl="2" w:tplc="DECCCE18">
      <w:numFmt w:val="bullet"/>
      <w:lvlText w:val="•"/>
      <w:lvlJc w:val="left"/>
      <w:pPr>
        <w:ind w:left="2421" w:hanging="452"/>
      </w:pPr>
      <w:rPr>
        <w:rFonts w:hint="default"/>
        <w:lang w:val="en-US" w:eastAsia="en-US" w:bidi="en-US"/>
      </w:rPr>
    </w:lvl>
    <w:lvl w:ilvl="3" w:tplc="15E68C4C">
      <w:numFmt w:val="bullet"/>
      <w:lvlText w:val="•"/>
      <w:lvlJc w:val="left"/>
      <w:pPr>
        <w:ind w:left="3341" w:hanging="452"/>
      </w:pPr>
      <w:rPr>
        <w:rFonts w:hint="default"/>
        <w:lang w:val="en-US" w:eastAsia="en-US" w:bidi="en-US"/>
      </w:rPr>
    </w:lvl>
    <w:lvl w:ilvl="4" w:tplc="CF766D90">
      <w:numFmt w:val="bullet"/>
      <w:lvlText w:val="•"/>
      <w:lvlJc w:val="left"/>
      <w:pPr>
        <w:ind w:left="4262" w:hanging="452"/>
      </w:pPr>
      <w:rPr>
        <w:rFonts w:hint="default"/>
        <w:lang w:val="en-US" w:eastAsia="en-US" w:bidi="en-US"/>
      </w:rPr>
    </w:lvl>
    <w:lvl w:ilvl="5" w:tplc="BFB624CA">
      <w:numFmt w:val="bullet"/>
      <w:lvlText w:val="•"/>
      <w:lvlJc w:val="left"/>
      <w:pPr>
        <w:ind w:left="5183" w:hanging="452"/>
      </w:pPr>
      <w:rPr>
        <w:rFonts w:hint="default"/>
        <w:lang w:val="en-US" w:eastAsia="en-US" w:bidi="en-US"/>
      </w:rPr>
    </w:lvl>
    <w:lvl w:ilvl="6" w:tplc="C082EFA6">
      <w:numFmt w:val="bullet"/>
      <w:lvlText w:val="•"/>
      <w:lvlJc w:val="left"/>
      <w:pPr>
        <w:ind w:left="6103" w:hanging="452"/>
      </w:pPr>
      <w:rPr>
        <w:rFonts w:hint="default"/>
        <w:lang w:val="en-US" w:eastAsia="en-US" w:bidi="en-US"/>
      </w:rPr>
    </w:lvl>
    <w:lvl w:ilvl="7" w:tplc="54DA8802">
      <w:numFmt w:val="bullet"/>
      <w:lvlText w:val="•"/>
      <w:lvlJc w:val="left"/>
      <w:pPr>
        <w:ind w:left="7024" w:hanging="452"/>
      </w:pPr>
      <w:rPr>
        <w:rFonts w:hint="default"/>
        <w:lang w:val="en-US" w:eastAsia="en-US" w:bidi="en-US"/>
      </w:rPr>
    </w:lvl>
    <w:lvl w:ilvl="8" w:tplc="4852C788">
      <w:numFmt w:val="bullet"/>
      <w:lvlText w:val="•"/>
      <w:lvlJc w:val="left"/>
      <w:pPr>
        <w:ind w:left="7945" w:hanging="452"/>
      </w:pPr>
      <w:rPr>
        <w:rFonts w:hint="default"/>
        <w:lang w:val="en-US" w:eastAsia="en-US" w:bidi="en-US"/>
      </w:rPr>
    </w:lvl>
  </w:abstractNum>
  <w:num w:numId="1" w16cid:durableId="109906988">
    <w:abstractNumId w:val="1"/>
  </w:num>
  <w:num w:numId="2" w16cid:durableId="556164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737510"/>
    <w:rsid w:val="003C516F"/>
    <w:rsid w:val="004323DF"/>
    <w:rsid w:val="005372E8"/>
    <w:rsid w:val="005D1AEE"/>
    <w:rsid w:val="00622E2E"/>
    <w:rsid w:val="00737510"/>
    <w:rsid w:val="0077577E"/>
    <w:rsid w:val="00A95E52"/>
    <w:rsid w:val="00B2347E"/>
    <w:rsid w:val="00CC089B"/>
    <w:rsid w:val="00CD1936"/>
    <w:rsid w:val="00E316F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7920B4D3"/>
  <w15:docId w15:val="{AD6C20D2-206D-469E-A131-E091AD6C0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495" w:hanging="361"/>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uiPriority w:val="9"/>
    <w:unhideWhenUsed/>
    <w:qFormat/>
    <w:pPr>
      <w:spacing w:before="10"/>
      <w:ind w:left="20"/>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jc w:val="both"/>
    </w:pPr>
    <w:rPr>
      <w:sz w:val="20"/>
      <w:szCs w:val="20"/>
    </w:rPr>
  </w:style>
  <w:style w:type="paragraph" w:styleId="Title">
    <w:name w:val="Title"/>
    <w:basedOn w:val="Normal"/>
    <w:uiPriority w:val="10"/>
    <w:qFormat/>
    <w:pPr>
      <w:spacing w:before="65"/>
      <w:ind w:left="709" w:right="710"/>
      <w:jc w:val="center"/>
    </w:pPr>
    <w:rPr>
      <w:b/>
      <w:bCs/>
      <w:sz w:val="28"/>
      <w:szCs w:val="28"/>
    </w:rPr>
  </w:style>
  <w:style w:type="paragraph" w:styleId="ListParagraph">
    <w:name w:val="List Paragraph"/>
    <w:basedOn w:val="Normal"/>
    <w:uiPriority w:val="1"/>
    <w:qFormat/>
    <w:pPr>
      <w:spacing w:before="41"/>
      <w:ind w:left="495"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CD1936"/>
    <w:pPr>
      <w:widowControl/>
      <w:autoSpaceDE/>
      <w:autoSpaceDN/>
      <w:spacing w:before="100" w:beforeAutospacing="1" w:after="100" w:afterAutospacing="1"/>
    </w:pPr>
    <w:rPr>
      <w:sz w:val="24"/>
      <w:szCs w:val="24"/>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02025">
      <w:bodyDiv w:val="1"/>
      <w:marLeft w:val="0"/>
      <w:marRight w:val="0"/>
      <w:marTop w:val="0"/>
      <w:marBottom w:val="0"/>
      <w:divBdr>
        <w:top w:val="none" w:sz="0" w:space="0" w:color="auto"/>
        <w:left w:val="none" w:sz="0" w:space="0" w:color="auto"/>
        <w:bottom w:val="none" w:sz="0" w:space="0" w:color="auto"/>
        <w:right w:val="none" w:sz="0" w:space="0" w:color="auto"/>
      </w:divBdr>
    </w:div>
    <w:div w:id="447046725">
      <w:bodyDiv w:val="1"/>
      <w:marLeft w:val="0"/>
      <w:marRight w:val="0"/>
      <w:marTop w:val="0"/>
      <w:marBottom w:val="0"/>
      <w:divBdr>
        <w:top w:val="none" w:sz="0" w:space="0" w:color="auto"/>
        <w:left w:val="none" w:sz="0" w:space="0" w:color="auto"/>
        <w:bottom w:val="none" w:sz="0" w:space="0" w:color="auto"/>
        <w:right w:val="none" w:sz="0" w:space="0" w:color="auto"/>
      </w:divBdr>
    </w:div>
    <w:div w:id="511184580">
      <w:bodyDiv w:val="1"/>
      <w:marLeft w:val="0"/>
      <w:marRight w:val="0"/>
      <w:marTop w:val="0"/>
      <w:marBottom w:val="0"/>
      <w:divBdr>
        <w:top w:val="none" w:sz="0" w:space="0" w:color="auto"/>
        <w:left w:val="none" w:sz="0" w:space="0" w:color="auto"/>
        <w:bottom w:val="none" w:sz="0" w:space="0" w:color="auto"/>
        <w:right w:val="none" w:sz="0" w:space="0" w:color="auto"/>
      </w:divBdr>
    </w:div>
    <w:div w:id="585915770">
      <w:bodyDiv w:val="1"/>
      <w:marLeft w:val="0"/>
      <w:marRight w:val="0"/>
      <w:marTop w:val="0"/>
      <w:marBottom w:val="0"/>
      <w:divBdr>
        <w:top w:val="none" w:sz="0" w:space="0" w:color="auto"/>
        <w:left w:val="none" w:sz="0" w:space="0" w:color="auto"/>
        <w:bottom w:val="none" w:sz="0" w:space="0" w:color="auto"/>
        <w:right w:val="none" w:sz="0" w:space="0" w:color="auto"/>
      </w:divBdr>
    </w:div>
    <w:div w:id="683241945">
      <w:bodyDiv w:val="1"/>
      <w:marLeft w:val="0"/>
      <w:marRight w:val="0"/>
      <w:marTop w:val="0"/>
      <w:marBottom w:val="0"/>
      <w:divBdr>
        <w:top w:val="none" w:sz="0" w:space="0" w:color="auto"/>
        <w:left w:val="none" w:sz="0" w:space="0" w:color="auto"/>
        <w:bottom w:val="none" w:sz="0" w:space="0" w:color="auto"/>
        <w:right w:val="none" w:sz="0" w:space="0" w:color="auto"/>
      </w:divBdr>
    </w:div>
    <w:div w:id="809636426">
      <w:bodyDiv w:val="1"/>
      <w:marLeft w:val="0"/>
      <w:marRight w:val="0"/>
      <w:marTop w:val="0"/>
      <w:marBottom w:val="0"/>
      <w:divBdr>
        <w:top w:val="none" w:sz="0" w:space="0" w:color="auto"/>
        <w:left w:val="none" w:sz="0" w:space="0" w:color="auto"/>
        <w:bottom w:val="none" w:sz="0" w:space="0" w:color="auto"/>
        <w:right w:val="none" w:sz="0" w:space="0" w:color="auto"/>
      </w:divBdr>
    </w:div>
    <w:div w:id="819884212">
      <w:bodyDiv w:val="1"/>
      <w:marLeft w:val="0"/>
      <w:marRight w:val="0"/>
      <w:marTop w:val="0"/>
      <w:marBottom w:val="0"/>
      <w:divBdr>
        <w:top w:val="none" w:sz="0" w:space="0" w:color="auto"/>
        <w:left w:val="none" w:sz="0" w:space="0" w:color="auto"/>
        <w:bottom w:val="none" w:sz="0" w:space="0" w:color="auto"/>
        <w:right w:val="none" w:sz="0" w:space="0" w:color="auto"/>
      </w:divBdr>
    </w:div>
    <w:div w:id="853424213">
      <w:bodyDiv w:val="1"/>
      <w:marLeft w:val="0"/>
      <w:marRight w:val="0"/>
      <w:marTop w:val="0"/>
      <w:marBottom w:val="0"/>
      <w:divBdr>
        <w:top w:val="none" w:sz="0" w:space="0" w:color="auto"/>
        <w:left w:val="none" w:sz="0" w:space="0" w:color="auto"/>
        <w:bottom w:val="none" w:sz="0" w:space="0" w:color="auto"/>
        <w:right w:val="none" w:sz="0" w:space="0" w:color="auto"/>
      </w:divBdr>
    </w:div>
    <w:div w:id="1283152608">
      <w:bodyDiv w:val="1"/>
      <w:marLeft w:val="0"/>
      <w:marRight w:val="0"/>
      <w:marTop w:val="0"/>
      <w:marBottom w:val="0"/>
      <w:divBdr>
        <w:top w:val="none" w:sz="0" w:space="0" w:color="auto"/>
        <w:left w:val="none" w:sz="0" w:space="0" w:color="auto"/>
        <w:bottom w:val="none" w:sz="0" w:space="0" w:color="auto"/>
        <w:right w:val="none" w:sz="0" w:space="0" w:color="auto"/>
      </w:divBdr>
    </w:div>
    <w:div w:id="1327056885">
      <w:bodyDiv w:val="1"/>
      <w:marLeft w:val="0"/>
      <w:marRight w:val="0"/>
      <w:marTop w:val="0"/>
      <w:marBottom w:val="0"/>
      <w:divBdr>
        <w:top w:val="none" w:sz="0" w:space="0" w:color="auto"/>
        <w:left w:val="none" w:sz="0" w:space="0" w:color="auto"/>
        <w:bottom w:val="none" w:sz="0" w:space="0" w:color="auto"/>
        <w:right w:val="none" w:sz="0" w:space="0" w:color="auto"/>
      </w:divBdr>
    </w:div>
    <w:div w:id="1333411590">
      <w:bodyDiv w:val="1"/>
      <w:marLeft w:val="0"/>
      <w:marRight w:val="0"/>
      <w:marTop w:val="0"/>
      <w:marBottom w:val="0"/>
      <w:divBdr>
        <w:top w:val="none" w:sz="0" w:space="0" w:color="auto"/>
        <w:left w:val="none" w:sz="0" w:space="0" w:color="auto"/>
        <w:bottom w:val="none" w:sz="0" w:space="0" w:color="auto"/>
        <w:right w:val="none" w:sz="0" w:space="0" w:color="auto"/>
      </w:divBdr>
    </w:div>
    <w:div w:id="1346059096">
      <w:bodyDiv w:val="1"/>
      <w:marLeft w:val="0"/>
      <w:marRight w:val="0"/>
      <w:marTop w:val="0"/>
      <w:marBottom w:val="0"/>
      <w:divBdr>
        <w:top w:val="none" w:sz="0" w:space="0" w:color="auto"/>
        <w:left w:val="none" w:sz="0" w:space="0" w:color="auto"/>
        <w:bottom w:val="none" w:sz="0" w:space="0" w:color="auto"/>
        <w:right w:val="none" w:sz="0" w:space="0" w:color="auto"/>
      </w:divBdr>
    </w:div>
    <w:div w:id="1375036974">
      <w:bodyDiv w:val="1"/>
      <w:marLeft w:val="0"/>
      <w:marRight w:val="0"/>
      <w:marTop w:val="0"/>
      <w:marBottom w:val="0"/>
      <w:divBdr>
        <w:top w:val="none" w:sz="0" w:space="0" w:color="auto"/>
        <w:left w:val="none" w:sz="0" w:space="0" w:color="auto"/>
        <w:bottom w:val="none" w:sz="0" w:space="0" w:color="auto"/>
        <w:right w:val="none" w:sz="0" w:space="0" w:color="auto"/>
      </w:divBdr>
    </w:div>
    <w:div w:id="1464159628">
      <w:bodyDiv w:val="1"/>
      <w:marLeft w:val="0"/>
      <w:marRight w:val="0"/>
      <w:marTop w:val="0"/>
      <w:marBottom w:val="0"/>
      <w:divBdr>
        <w:top w:val="none" w:sz="0" w:space="0" w:color="auto"/>
        <w:left w:val="none" w:sz="0" w:space="0" w:color="auto"/>
        <w:bottom w:val="none" w:sz="0" w:space="0" w:color="auto"/>
        <w:right w:val="none" w:sz="0" w:space="0" w:color="auto"/>
      </w:divBdr>
    </w:div>
    <w:div w:id="1680572145">
      <w:bodyDiv w:val="1"/>
      <w:marLeft w:val="0"/>
      <w:marRight w:val="0"/>
      <w:marTop w:val="0"/>
      <w:marBottom w:val="0"/>
      <w:divBdr>
        <w:top w:val="none" w:sz="0" w:space="0" w:color="auto"/>
        <w:left w:val="none" w:sz="0" w:space="0" w:color="auto"/>
        <w:bottom w:val="none" w:sz="0" w:space="0" w:color="auto"/>
        <w:right w:val="none" w:sz="0" w:space="0" w:color="auto"/>
      </w:divBdr>
    </w:div>
    <w:div w:id="1801922821">
      <w:bodyDiv w:val="1"/>
      <w:marLeft w:val="0"/>
      <w:marRight w:val="0"/>
      <w:marTop w:val="0"/>
      <w:marBottom w:val="0"/>
      <w:divBdr>
        <w:top w:val="none" w:sz="0" w:space="0" w:color="auto"/>
        <w:left w:val="none" w:sz="0" w:space="0" w:color="auto"/>
        <w:bottom w:val="none" w:sz="0" w:space="0" w:color="auto"/>
        <w:right w:val="none" w:sz="0" w:space="0" w:color="auto"/>
      </w:divBdr>
    </w:div>
    <w:div w:id="1953510069">
      <w:bodyDiv w:val="1"/>
      <w:marLeft w:val="0"/>
      <w:marRight w:val="0"/>
      <w:marTop w:val="0"/>
      <w:marBottom w:val="0"/>
      <w:divBdr>
        <w:top w:val="none" w:sz="0" w:space="0" w:color="auto"/>
        <w:left w:val="none" w:sz="0" w:space="0" w:color="auto"/>
        <w:bottom w:val="none" w:sz="0" w:space="0" w:color="auto"/>
        <w:right w:val="none" w:sz="0" w:space="0" w:color="auto"/>
      </w:divBdr>
    </w:div>
    <w:div w:id="2076203767">
      <w:bodyDiv w:val="1"/>
      <w:marLeft w:val="0"/>
      <w:marRight w:val="0"/>
      <w:marTop w:val="0"/>
      <w:marBottom w:val="0"/>
      <w:divBdr>
        <w:top w:val="none" w:sz="0" w:space="0" w:color="auto"/>
        <w:left w:val="none" w:sz="0" w:space="0" w:color="auto"/>
        <w:bottom w:val="none" w:sz="0" w:space="0" w:color="auto"/>
        <w:right w:val="none" w:sz="0" w:space="0" w:color="auto"/>
      </w:divBdr>
    </w:div>
    <w:div w:id="2087073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F50F-7512-4541-B21C-72E834F824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6</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Automatic Smart Baby Cradle</vt:lpstr>
    </vt:vector>
  </TitlesOfParts>
  <Company/>
  <LinksUpToDate>false</LinksUpToDate>
  <CharactersWithSpaces>14702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Automatic Smart Baby Cradle</dc:title>
  <dc:creator>sarfaraz khan</dc:creator>
  <cp:lastModifiedBy>MEGHA AJITH</cp:lastModifiedBy>
  <cp:revision>2</cp:revision>
  <dcterms:created xsi:type="dcterms:W3CDTF">2024-02-26T09:30:00Z</dcterms:created>
  <dcterms:modified xsi:type="dcterms:W3CDTF">2024-04-09T14:36:00Z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2024-02-06T00:00:00Z</vt:filetime>
  </property>
  <property fmtid="{D5CDD505-2E9C-101B-9397-08002B2CF9AE}" pid="3" name="Creator">
    <vt:lpwstr>Microsoft® Word 2021</vt:lpwstr>
  </property>
  <property fmtid="{D5CDD505-2E9C-101B-9397-08002B2CF9AE}" pid="4" name="LastSaved">
    <vt:filetime>2024-02-26T00:00:00Z</vt:filetime>
  </property>
</Properties>
</file>