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170" w:rsidRDefault="005169E8">
      <w:pPr>
        <w:jc w:val="center"/>
        <w:rPr>
          <w:b/>
          <w:bCs/>
          <w:sz w:val="28"/>
          <w:szCs w:val="28"/>
        </w:rPr>
      </w:pPr>
      <w:r>
        <w:rPr>
          <w:b/>
          <w:bCs/>
          <w:sz w:val="28"/>
          <w:szCs w:val="28"/>
        </w:rPr>
        <w:t>Explori</w:t>
      </w:r>
      <w:r>
        <w:rPr>
          <w:b/>
          <w:bCs/>
          <w:sz w:val="28"/>
          <w:szCs w:val="28"/>
        </w:rPr>
        <w:t xml:space="preserve">ng the Multiple Uses of </w:t>
      </w:r>
      <w:proofErr w:type="gramStart"/>
      <w:r>
        <w:rPr>
          <w:b/>
          <w:bCs/>
          <w:sz w:val="28"/>
          <w:szCs w:val="28"/>
        </w:rPr>
        <w:t>Ginger :</w:t>
      </w:r>
      <w:proofErr w:type="gramEnd"/>
    </w:p>
    <w:p w:rsidR="00925170" w:rsidRDefault="005169E8">
      <w:pPr>
        <w:jc w:val="center"/>
        <w:rPr>
          <w:b/>
          <w:bCs/>
          <w:sz w:val="28"/>
          <w:szCs w:val="28"/>
        </w:rPr>
      </w:pPr>
      <w:r>
        <w:rPr>
          <w:b/>
          <w:bCs/>
          <w:sz w:val="28"/>
          <w:szCs w:val="28"/>
        </w:rPr>
        <w:t xml:space="preserve">A </w:t>
      </w:r>
      <w:r>
        <w:rPr>
          <w:b/>
          <w:bCs/>
          <w:sz w:val="28"/>
          <w:szCs w:val="28"/>
        </w:rPr>
        <w:t>Comprehensive Review</w:t>
      </w:r>
    </w:p>
    <w:p w:rsidR="005169E8" w:rsidRDefault="005169E8">
      <w:pPr>
        <w:jc w:val="center"/>
        <w:rPr>
          <w:caps/>
          <w:sz w:val="24"/>
          <w:szCs w:val="24"/>
        </w:rPr>
      </w:pPr>
    </w:p>
    <w:p w:rsidR="00925170" w:rsidRPr="005169E8" w:rsidRDefault="005169E8">
      <w:pPr>
        <w:jc w:val="center"/>
        <w:rPr>
          <w:caps/>
          <w:sz w:val="24"/>
          <w:szCs w:val="24"/>
        </w:rPr>
      </w:pPr>
      <w:r w:rsidRPr="005169E8">
        <w:rPr>
          <w:caps/>
          <w:sz w:val="24"/>
          <w:szCs w:val="24"/>
        </w:rPr>
        <w:t>Manoj Borade</w:t>
      </w:r>
      <w:r>
        <w:rPr>
          <w:caps/>
          <w:sz w:val="24"/>
          <w:szCs w:val="24"/>
        </w:rPr>
        <w:t>*</w:t>
      </w:r>
      <w:r w:rsidRPr="005169E8">
        <w:rPr>
          <w:caps/>
          <w:sz w:val="24"/>
          <w:szCs w:val="24"/>
        </w:rPr>
        <w:t xml:space="preserve">, Prof.Akash Kale, Dr.Sanjay Garje, Dr.Gaffar Sayyed.  </w:t>
      </w:r>
    </w:p>
    <w:p w:rsidR="00925170" w:rsidRDefault="00925170">
      <w:pPr>
        <w:jc w:val="center"/>
        <w:rPr>
          <w:sz w:val="24"/>
          <w:szCs w:val="24"/>
        </w:rPr>
      </w:pPr>
    </w:p>
    <w:p w:rsidR="00925170" w:rsidRDefault="005169E8">
      <w:pPr>
        <w:jc w:val="both"/>
        <w:rPr>
          <w:b/>
          <w:bCs/>
        </w:rPr>
      </w:pPr>
      <w:r>
        <w:rPr>
          <w:b/>
          <w:bCs/>
          <w:sz w:val="24"/>
          <w:szCs w:val="24"/>
        </w:rPr>
        <w:t>Abstract:</w:t>
      </w:r>
    </w:p>
    <w:p w:rsidR="00925170" w:rsidRDefault="005169E8">
      <w:pPr>
        <w:jc w:val="both"/>
      </w:pPr>
      <w:r>
        <w:rPr>
          <w:sz w:val="24"/>
          <w:szCs w:val="24"/>
        </w:rPr>
        <w:t xml:space="preserve">This comprehensive review examines the diverse array of uses of ginger, a versatile plant with numerous health </w:t>
      </w:r>
      <w:r>
        <w:rPr>
          <w:sz w:val="24"/>
          <w:szCs w:val="24"/>
        </w:rPr>
        <w:t>benefits and culinary applications. Through a thorough analysis of scientific literature and historical references, this review explores ginger's role in traditional medicine, its pharmacological properties, culinary uses, and potential therapeutic applica</w:t>
      </w:r>
      <w:r>
        <w:rPr>
          <w:sz w:val="24"/>
          <w:szCs w:val="24"/>
        </w:rPr>
        <w:t>tions in modern medicine. From its anti-inflammatory and antioxidant properties to its efficacy in alleviating nausea and gastrointestinal discomfort, ginger's versatility makes it a subject of significant interest in various fields. This review aims to pr</w:t>
      </w:r>
      <w:r>
        <w:rPr>
          <w:sz w:val="24"/>
          <w:szCs w:val="24"/>
        </w:rPr>
        <w:t xml:space="preserve">ovide a comprehensive understanding of ginger's multiple uses, shedding light on its potential as a valuable resource in healthcare and culinary </w:t>
      </w:r>
      <w:bookmarkStart w:id="0" w:name="_GoBack"/>
      <w:bookmarkEnd w:id="0"/>
      <w:r>
        <w:rPr>
          <w:sz w:val="24"/>
          <w:szCs w:val="24"/>
        </w:rPr>
        <w:t>practices.</w:t>
      </w:r>
    </w:p>
    <w:p w:rsidR="00925170" w:rsidRDefault="00925170">
      <w:pPr>
        <w:jc w:val="both"/>
        <w:rPr>
          <w:sz w:val="24"/>
          <w:szCs w:val="24"/>
        </w:rPr>
      </w:pPr>
    </w:p>
    <w:p w:rsidR="00925170" w:rsidRDefault="005169E8">
      <w:pPr>
        <w:jc w:val="both"/>
        <w:rPr>
          <w:b/>
          <w:bCs/>
        </w:rPr>
      </w:pPr>
      <w:r>
        <w:rPr>
          <w:b/>
          <w:bCs/>
          <w:sz w:val="24"/>
          <w:szCs w:val="24"/>
        </w:rPr>
        <w:t>Keywords:</w:t>
      </w:r>
    </w:p>
    <w:p w:rsidR="00925170" w:rsidRDefault="005169E8">
      <w:pPr>
        <w:jc w:val="both"/>
      </w:pPr>
      <w:r>
        <w:rPr>
          <w:sz w:val="24"/>
          <w:szCs w:val="24"/>
        </w:rPr>
        <w:t>Ginger, Zingiber officinale, Pharmacological properties, Therapeutic benefits, Anti-infla</w:t>
      </w:r>
      <w:r>
        <w:rPr>
          <w:sz w:val="24"/>
          <w:szCs w:val="24"/>
        </w:rPr>
        <w:t>mmatory, Antioxidant, Gastrointestinal health, Health benefits, Medicinal plants, Nutraceuticals.</w:t>
      </w:r>
    </w:p>
    <w:p w:rsidR="00925170" w:rsidRDefault="00925170">
      <w:pPr>
        <w:jc w:val="both"/>
        <w:rPr>
          <w:sz w:val="24"/>
          <w:szCs w:val="24"/>
        </w:rPr>
      </w:pPr>
    </w:p>
    <w:p w:rsidR="00925170" w:rsidRDefault="005169E8">
      <w:pPr>
        <w:jc w:val="both"/>
        <w:rPr>
          <w:b/>
          <w:bCs/>
        </w:rPr>
      </w:pPr>
      <w:r>
        <w:rPr>
          <w:b/>
          <w:bCs/>
          <w:sz w:val="24"/>
          <w:szCs w:val="24"/>
        </w:rPr>
        <w:t>Introduction:</w:t>
      </w:r>
    </w:p>
    <w:p w:rsidR="00925170" w:rsidRDefault="005169E8">
      <w:pPr>
        <w:jc w:val="both"/>
      </w:pPr>
      <w:r>
        <w:rPr>
          <w:sz w:val="24"/>
          <w:szCs w:val="24"/>
        </w:rPr>
        <w:t xml:space="preserve">Ginger, the rhizome of the plant Zingiber officinale, has been utilized for centuries across cultures for its myriad of uses. From its origins </w:t>
      </w:r>
      <w:r>
        <w:rPr>
          <w:sz w:val="24"/>
          <w:szCs w:val="24"/>
        </w:rPr>
        <w:t>in ancient Asia to its widespread cultivation and consumption today, ginger has remained a staple in traditional medicine, culinary practices, and beyond. In recent years, scientific research has increasingly focused on unraveling the multifaceted properti</w:t>
      </w:r>
      <w:r>
        <w:rPr>
          <w:sz w:val="24"/>
          <w:szCs w:val="24"/>
        </w:rPr>
        <w:t>es and potential applications of ginger.</w:t>
      </w:r>
    </w:p>
    <w:p w:rsidR="00925170" w:rsidRDefault="005169E8">
      <w:pPr>
        <w:jc w:val="both"/>
      </w:pPr>
      <w:r>
        <w:rPr>
          <w:sz w:val="24"/>
          <w:szCs w:val="24"/>
        </w:rPr>
        <w:t>This comprehensive review aims to delve into the diverse array of uses of ginger, spanning its traditional medicinal uses to its modern pharmacological applications and culinary significance. By synthesizing existin</w:t>
      </w:r>
      <w:r>
        <w:rPr>
          <w:sz w:val="24"/>
          <w:szCs w:val="24"/>
        </w:rPr>
        <w:t>g literature and research findings, this review seeks to provide a comprehensive understanding of the various roles ginger plays in health, wellness, and cuisine.</w:t>
      </w:r>
    </w:p>
    <w:p w:rsidR="00925170" w:rsidRDefault="005169E8">
      <w:pPr>
        <w:jc w:val="both"/>
      </w:pPr>
      <w:r>
        <w:rPr>
          <w:sz w:val="24"/>
          <w:szCs w:val="24"/>
        </w:rPr>
        <w:t>Throughout history, ginger has been revered for its medicinal properties, ranging from its ab</w:t>
      </w:r>
      <w:r>
        <w:rPr>
          <w:sz w:val="24"/>
          <w:szCs w:val="24"/>
        </w:rPr>
        <w:t xml:space="preserve">ility to alleviate gastrointestinal ailments to its potential anti-inflammatory and antioxidant effects. </w:t>
      </w:r>
      <w:r>
        <w:rPr>
          <w:sz w:val="24"/>
          <w:szCs w:val="24"/>
        </w:rPr>
        <w:lastRenderedPageBreak/>
        <w:t>Moreover, its distinct flavor profile and aroma have made it a prized ingredient in cuisines around the world, adding depth and complexity to dishes.</w:t>
      </w:r>
    </w:p>
    <w:p w:rsidR="00925170" w:rsidRDefault="005169E8">
      <w:pPr>
        <w:jc w:val="both"/>
      </w:pPr>
      <w:r>
        <w:rPr>
          <w:sz w:val="24"/>
          <w:szCs w:val="24"/>
        </w:rPr>
        <w:t>A</w:t>
      </w:r>
      <w:r>
        <w:rPr>
          <w:sz w:val="24"/>
          <w:szCs w:val="24"/>
        </w:rPr>
        <w:t>s scientific interest in ginger continues to grow, so too does our understanding of its potential therapeutic benefits and culinary versatility. By exploring the multiple facets of ginger usage, this review aims to contribute to the body of knowledge surro</w:t>
      </w:r>
      <w:r>
        <w:rPr>
          <w:sz w:val="24"/>
          <w:szCs w:val="24"/>
        </w:rPr>
        <w:t>unding this remarkable plant and its implications for health, well-being, and culinary innovation.</w:t>
      </w:r>
    </w:p>
    <w:p w:rsidR="00925170" w:rsidRDefault="00925170">
      <w:pPr>
        <w:jc w:val="both"/>
        <w:rPr>
          <w:sz w:val="24"/>
          <w:szCs w:val="24"/>
        </w:rPr>
      </w:pPr>
    </w:p>
    <w:p w:rsidR="00925170" w:rsidRDefault="005169E8">
      <w:pPr>
        <w:jc w:val="both"/>
        <w:rPr>
          <w:b/>
          <w:bCs/>
        </w:rPr>
      </w:pPr>
      <w:r>
        <w:rPr>
          <w:b/>
          <w:bCs/>
          <w:sz w:val="24"/>
          <w:szCs w:val="24"/>
        </w:rPr>
        <w:t>Historical and Cultural Significance:</w:t>
      </w:r>
    </w:p>
    <w:p w:rsidR="00925170" w:rsidRDefault="005169E8">
      <w:pPr>
        <w:jc w:val="both"/>
      </w:pPr>
      <w:r>
        <w:rPr>
          <w:sz w:val="24"/>
          <w:szCs w:val="24"/>
        </w:rPr>
        <w:t>1. Ancient origins: Discuss the early cultivation and use of ginger, dating back thousands of years to ancient civiliz</w:t>
      </w:r>
      <w:r>
        <w:rPr>
          <w:sz w:val="24"/>
          <w:szCs w:val="24"/>
        </w:rPr>
        <w:t>ations such as Mesopotamia, India, and China. Highlight its initial discovery and propagation along trade routes.</w:t>
      </w:r>
    </w:p>
    <w:p w:rsidR="00925170" w:rsidRDefault="005169E8">
      <w:pPr>
        <w:jc w:val="both"/>
      </w:pPr>
      <w:r>
        <w:rPr>
          <w:sz w:val="24"/>
          <w:szCs w:val="24"/>
        </w:rPr>
        <w:t>2. Traditional medicine systems: Explore ginger's prominent role in traditional medicinal practices, including Ayurveda, Traditional Chinese M</w:t>
      </w:r>
      <w:r>
        <w:rPr>
          <w:sz w:val="24"/>
          <w:szCs w:val="24"/>
        </w:rPr>
        <w:t>edicine (TCM), and indigenous healing systems in regions where ginger is native or widely cultivated.</w:t>
      </w:r>
    </w:p>
    <w:p w:rsidR="00925170" w:rsidRDefault="005169E8">
      <w:pPr>
        <w:jc w:val="both"/>
      </w:pPr>
      <w:r>
        <w:rPr>
          <w:sz w:val="24"/>
          <w:szCs w:val="24"/>
        </w:rPr>
        <w:t>3. Culinary traditions: Describe how ginger has been integrated into various culinary traditions worldwide, from Asian cuisines to Middle Eastern and Euro</w:t>
      </w:r>
      <w:r>
        <w:rPr>
          <w:sz w:val="24"/>
          <w:szCs w:val="24"/>
        </w:rPr>
        <w:t>pean dishes. Discuss its use in both savory and sweet preparations, as well as its significance in festive and ceremonial foods.</w:t>
      </w:r>
    </w:p>
    <w:p w:rsidR="00925170" w:rsidRDefault="005169E8">
      <w:pPr>
        <w:jc w:val="both"/>
      </w:pPr>
      <w:r>
        <w:rPr>
          <w:sz w:val="24"/>
          <w:szCs w:val="24"/>
        </w:rPr>
        <w:t>4. Religious and cultural symbolism: Highlight any religious or cultural symbolism associated with ginger, such as its use in r</w:t>
      </w:r>
      <w:r>
        <w:rPr>
          <w:sz w:val="24"/>
          <w:szCs w:val="24"/>
        </w:rPr>
        <w:t>ituals, celebrations, or as a symbol of hospitality and warmth.</w:t>
      </w:r>
    </w:p>
    <w:p w:rsidR="00925170" w:rsidRDefault="005169E8">
      <w:pPr>
        <w:jc w:val="both"/>
      </w:pPr>
      <w:r>
        <w:rPr>
          <w:sz w:val="24"/>
          <w:szCs w:val="24"/>
        </w:rPr>
        <w:t>5. Trade and exploration: Explain how ginger became a highly prized commodity in ancient and medieval trade networks, driving exploration and colonization efforts to access its sources in Sout</w:t>
      </w:r>
      <w:r>
        <w:rPr>
          <w:sz w:val="24"/>
          <w:szCs w:val="24"/>
        </w:rPr>
        <w:t>heast Asia and the Indian subcontinent.</w:t>
      </w:r>
    </w:p>
    <w:p w:rsidR="00925170" w:rsidRDefault="005169E8">
      <w:pPr>
        <w:jc w:val="both"/>
      </w:pPr>
      <w:r>
        <w:rPr>
          <w:sz w:val="24"/>
          <w:szCs w:val="24"/>
        </w:rPr>
        <w:t>6. Folklore and mythology: Share any folklore, myths, or legends surrounding ginger in different cultures, illustrating its mystical or healing properties in storytelling traditions.</w:t>
      </w:r>
    </w:p>
    <w:p w:rsidR="00925170" w:rsidRDefault="005169E8">
      <w:pPr>
        <w:jc w:val="both"/>
      </w:pPr>
      <w:r>
        <w:rPr>
          <w:sz w:val="24"/>
          <w:szCs w:val="24"/>
        </w:rPr>
        <w:t xml:space="preserve">7. Influence on global cuisines: </w:t>
      </w:r>
      <w:r>
        <w:rPr>
          <w:sz w:val="24"/>
          <w:szCs w:val="24"/>
        </w:rPr>
        <w:t>Discuss how the spread of ginger cultivation and trade routes influenced the culinary practices of different regions, leading to the adaptation of ginger in diverse cuisines and culinary techniques.</w:t>
      </w:r>
    </w:p>
    <w:p w:rsidR="00925170" w:rsidRDefault="00925170">
      <w:pPr>
        <w:jc w:val="both"/>
        <w:rPr>
          <w:sz w:val="24"/>
          <w:szCs w:val="24"/>
        </w:rPr>
      </w:pPr>
    </w:p>
    <w:p w:rsidR="00925170" w:rsidRDefault="005169E8">
      <w:pPr>
        <w:jc w:val="both"/>
        <w:rPr>
          <w:b/>
          <w:bCs/>
        </w:rPr>
      </w:pPr>
      <w:r>
        <w:rPr>
          <w:b/>
          <w:bCs/>
          <w:sz w:val="24"/>
          <w:szCs w:val="24"/>
        </w:rPr>
        <w:t>Medicinal Properties:</w:t>
      </w:r>
    </w:p>
    <w:p w:rsidR="00925170" w:rsidRDefault="005169E8">
      <w:pPr>
        <w:jc w:val="both"/>
      </w:pPr>
      <w:r>
        <w:rPr>
          <w:sz w:val="24"/>
          <w:szCs w:val="24"/>
        </w:rPr>
        <w:t>Traditional medicine systems, incl</w:t>
      </w:r>
      <w:r>
        <w:rPr>
          <w:sz w:val="24"/>
          <w:szCs w:val="24"/>
        </w:rPr>
        <w:t>uding Ayurveda and Traditional Chinese Medicine, have long recognized ginger for its medicinal properties. Research suggests that ginger possesses anti-inflammatory, antioxidant, and antimicrobial properties. It has been used to alleviate nausea, aid diges</w:t>
      </w:r>
      <w:r>
        <w:rPr>
          <w:sz w:val="24"/>
          <w:szCs w:val="24"/>
        </w:rPr>
        <w:t>tion, reduce muscle pain, and alleviate symptoms of various ailments such as colds and arthritis.</w:t>
      </w:r>
    </w:p>
    <w:p w:rsidR="00925170" w:rsidRDefault="005169E8">
      <w:pPr>
        <w:jc w:val="both"/>
      </w:pPr>
      <w:r>
        <w:rPr>
          <w:sz w:val="24"/>
          <w:szCs w:val="24"/>
        </w:rPr>
        <w:lastRenderedPageBreak/>
        <w:t xml:space="preserve">Ginger boasts a wide range of medicinal properties that have been recognized and utilized for centuries in traditional medicine systems worldwide. Its active </w:t>
      </w:r>
      <w:r>
        <w:rPr>
          <w:sz w:val="24"/>
          <w:szCs w:val="24"/>
        </w:rPr>
        <w:t>compounds, including gingerol,</w:t>
      </w:r>
    </w:p>
    <w:p w:rsidR="00925170" w:rsidRDefault="005169E8">
      <w:pPr>
        <w:jc w:val="both"/>
      </w:pPr>
      <w:r>
        <w:rPr>
          <w:sz w:val="24"/>
          <w:szCs w:val="24"/>
        </w:rPr>
        <w:t>shogaol, and zingerone, contribute to its therapeutic effects. Here are some of the notable medicinal properties of ginger:</w:t>
      </w:r>
    </w:p>
    <w:p w:rsidR="00925170" w:rsidRDefault="00925170">
      <w:pPr>
        <w:jc w:val="both"/>
        <w:rPr>
          <w:sz w:val="24"/>
          <w:szCs w:val="24"/>
        </w:rPr>
      </w:pPr>
    </w:p>
    <w:p w:rsidR="00925170" w:rsidRDefault="005169E8">
      <w:pPr>
        <w:jc w:val="both"/>
      </w:pPr>
      <w:r>
        <w:rPr>
          <w:sz w:val="24"/>
          <w:szCs w:val="24"/>
        </w:rPr>
        <w:t xml:space="preserve">1. Anti-inflammatory : Ginger exhibits potent anti-inflammatory effects, making it beneficial for </w:t>
      </w:r>
      <w:r>
        <w:rPr>
          <w:sz w:val="24"/>
          <w:szCs w:val="24"/>
        </w:rPr>
        <w:t>conditions characterized by inflammation, such as arthritis, gastritis, and inflammatory bowel diseases. Its ability to inhibit inflammatory enzymes and cytokines helps reduce pain and inflammation throughout the body.</w:t>
      </w:r>
    </w:p>
    <w:p w:rsidR="00925170" w:rsidRDefault="005169E8">
      <w:pPr>
        <w:jc w:val="both"/>
      </w:pPr>
      <w:r>
        <w:rPr>
          <w:sz w:val="24"/>
          <w:szCs w:val="24"/>
        </w:rPr>
        <w:t>2. Anti-nausea : Ginger is well-known</w:t>
      </w:r>
      <w:r>
        <w:rPr>
          <w:sz w:val="24"/>
          <w:szCs w:val="24"/>
        </w:rPr>
        <w:t xml:space="preserve"> for its anti-nausea properties, particularly in alleviating motion sickness, morning sickness during pregnancy, and nausea associated with chemotherapy or postoperative recovery. Ginger's ability to modulate neurotransmitter pathways in the brain helps al</w:t>
      </w:r>
      <w:r>
        <w:rPr>
          <w:sz w:val="24"/>
          <w:szCs w:val="24"/>
        </w:rPr>
        <w:t>leviate nausea and vomiting.</w:t>
      </w:r>
    </w:p>
    <w:p w:rsidR="00925170" w:rsidRDefault="005169E8">
      <w:pPr>
        <w:jc w:val="both"/>
      </w:pPr>
      <w:r>
        <w:rPr>
          <w:sz w:val="24"/>
          <w:szCs w:val="24"/>
        </w:rPr>
        <w:t>3. Digestive Aid : Ginger promotes digestive health by stimulating the secretion of digestive enzymes, enhancing gastric motility, and relieving gastrointestinal discomfort. It can alleviate symptoms of indigestion, bloating, g</w:t>
      </w:r>
      <w:r>
        <w:rPr>
          <w:sz w:val="24"/>
          <w:szCs w:val="24"/>
        </w:rPr>
        <w:t>as, and constipation, making it a valuable remedy for digestive issues.</w:t>
      </w:r>
    </w:p>
    <w:p w:rsidR="00925170" w:rsidRDefault="005169E8">
      <w:pPr>
        <w:jc w:val="both"/>
      </w:pPr>
      <w:r>
        <w:rPr>
          <w:sz w:val="24"/>
          <w:szCs w:val="24"/>
        </w:rPr>
        <w:t xml:space="preserve">4. </w:t>
      </w:r>
      <w:proofErr w:type="gramStart"/>
      <w:r>
        <w:rPr>
          <w:sz w:val="24"/>
          <w:szCs w:val="24"/>
        </w:rPr>
        <w:t>Antioxidant :</w:t>
      </w:r>
      <w:proofErr w:type="gramEnd"/>
      <w:r>
        <w:rPr>
          <w:sz w:val="24"/>
          <w:szCs w:val="24"/>
        </w:rPr>
        <w:t xml:space="preserve"> Ginger is rich in antioxidants that help neutralize free radicals and reduce oxidative stress in the body. By protecting cells from oxidative damage, ginger may help p</w:t>
      </w:r>
      <w:r>
        <w:rPr>
          <w:sz w:val="24"/>
          <w:szCs w:val="24"/>
        </w:rPr>
        <w:t>revent chronic diseases such as cardiovascular disease, cancer, and neurodegenerative disorders.</w:t>
      </w:r>
    </w:p>
    <w:p w:rsidR="00925170" w:rsidRDefault="005169E8">
      <w:pPr>
        <w:jc w:val="both"/>
      </w:pPr>
      <w:r>
        <w:rPr>
          <w:sz w:val="24"/>
          <w:szCs w:val="24"/>
        </w:rPr>
        <w:t xml:space="preserve">5. Pain </w:t>
      </w:r>
      <w:r w:rsidR="00863089">
        <w:rPr>
          <w:sz w:val="24"/>
          <w:szCs w:val="24"/>
        </w:rPr>
        <w:t>Relief:</w:t>
      </w:r>
      <w:r>
        <w:rPr>
          <w:sz w:val="24"/>
          <w:szCs w:val="24"/>
        </w:rPr>
        <w:t xml:space="preserve"> Ginger has analgesic properties that can help alleviate various types of pain, including muscle pain, menstrual cramps, and headaches. Its ant</w:t>
      </w:r>
      <w:r>
        <w:rPr>
          <w:sz w:val="24"/>
          <w:szCs w:val="24"/>
        </w:rPr>
        <w:t>i-inflammatory effects contribute to pain relief by reducing inflammation and inhibiting pain-signaling pathways.</w:t>
      </w:r>
    </w:p>
    <w:p w:rsidR="00925170" w:rsidRDefault="005169E8">
      <w:pPr>
        <w:jc w:val="both"/>
      </w:pPr>
      <w:r>
        <w:rPr>
          <w:sz w:val="24"/>
          <w:szCs w:val="24"/>
        </w:rPr>
        <w:t xml:space="preserve">6. Immune </w:t>
      </w:r>
      <w:r w:rsidR="00863089">
        <w:rPr>
          <w:sz w:val="24"/>
          <w:szCs w:val="24"/>
        </w:rPr>
        <w:t>Support:</w:t>
      </w:r>
      <w:r>
        <w:rPr>
          <w:sz w:val="24"/>
          <w:szCs w:val="24"/>
        </w:rPr>
        <w:t xml:space="preserve"> Ginger contains compounds that possess antimicrobial and immune-modulating properties, helping to support the body's natur</w:t>
      </w:r>
      <w:r>
        <w:rPr>
          <w:sz w:val="24"/>
          <w:szCs w:val="24"/>
        </w:rPr>
        <w:t>al defenses against infections. Regular consumption of ginger may help strengthen the immune system and reduce the risk of respiratory infections, colds, and flu.</w:t>
      </w:r>
    </w:p>
    <w:p w:rsidR="00925170" w:rsidRDefault="005169E8">
      <w:pPr>
        <w:jc w:val="both"/>
      </w:pPr>
      <w:r>
        <w:rPr>
          <w:sz w:val="24"/>
          <w:szCs w:val="24"/>
        </w:rPr>
        <w:t xml:space="preserve">7. </w:t>
      </w:r>
      <w:r w:rsidR="00863089">
        <w:rPr>
          <w:sz w:val="24"/>
          <w:szCs w:val="24"/>
        </w:rPr>
        <w:t>Cardio protective:</w:t>
      </w:r>
      <w:r>
        <w:rPr>
          <w:sz w:val="24"/>
          <w:szCs w:val="24"/>
        </w:rPr>
        <w:t xml:space="preserve"> Studies suggest that ginger may have </w:t>
      </w:r>
      <w:r w:rsidR="00863089">
        <w:rPr>
          <w:sz w:val="24"/>
          <w:szCs w:val="24"/>
        </w:rPr>
        <w:t>cardio protective</w:t>
      </w:r>
      <w:r>
        <w:rPr>
          <w:sz w:val="24"/>
          <w:szCs w:val="24"/>
        </w:rPr>
        <w:t xml:space="preserve"> effects by reduci</w:t>
      </w:r>
      <w:r>
        <w:rPr>
          <w:sz w:val="24"/>
          <w:szCs w:val="24"/>
        </w:rPr>
        <w:t>ng cholesterol levels, improving blood circulation, and lowering blood pressure. These effects contribute to heart health and may help reduce the risk of cardiovascular diseases.</w:t>
      </w:r>
    </w:p>
    <w:p w:rsidR="00925170" w:rsidRDefault="005169E8">
      <w:pPr>
        <w:jc w:val="both"/>
      </w:pPr>
      <w:r>
        <w:rPr>
          <w:sz w:val="24"/>
          <w:szCs w:val="24"/>
        </w:rPr>
        <w:t>8. Neuroprotective : Emerging research indicates that ginger may have neuropr</w:t>
      </w:r>
      <w:r>
        <w:rPr>
          <w:sz w:val="24"/>
          <w:szCs w:val="24"/>
        </w:rPr>
        <w:t>otective effects, potentially protecting against neurodegenerative diseases like Alzheimer's and Parkinson's disease. Its antioxidant and anti-inflammatory properties may help mitigate oxidative stress and inflammation in the brain.</w:t>
      </w:r>
    </w:p>
    <w:p w:rsidR="00925170" w:rsidRDefault="005169E8">
      <w:pPr>
        <w:jc w:val="both"/>
      </w:pPr>
      <w:r>
        <w:rPr>
          <w:sz w:val="24"/>
          <w:szCs w:val="24"/>
        </w:rPr>
        <w:lastRenderedPageBreak/>
        <w:t>Overall, ginger's medic</w:t>
      </w:r>
      <w:r>
        <w:rPr>
          <w:sz w:val="24"/>
          <w:szCs w:val="24"/>
        </w:rPr>
        <w:t>inal properties make it a valuable natural remedy for a wide range of health conditions. Whether consumed fresh, dried, or as a supplement, ginger can be incorporated into a healthy lifestyle to promote overall well-being an</w:t>
      </w:r>
      <w:r>
        <w:rPr>
          <w:sz w:val="24"/>
          <w:szCs w:val="24"/>
        </w:rPr>
        <w:t xml:space="preserve">d support optimal health. </w:t>
      </w:r>
    </w:p>
    <w:p w:rsidR="00925170" w:rsidRDefault="00925170">
      <w:pPr>
        <w:jc w:val="both"/>
        <w:rPr>
          <w:sz w:val="24"/>
          <w:szCs w:val="24"/>
        </w:rPr>
      </w:pPr>
    </w:p>
    <w:p w:rsidR="00925170" w:rsidRDefault="005169E8">
      <w:pPr>
        <w:jc w:val="both"/>
        <w:rPr>
          <w:b/>
          <w:bCs/>
        </w:rPr>
      </w:pPr>
      <w:r>
        <w:rPr>
          <w:b/>
          <w:bCs/>
          <w:sz w:val="24"/>
          <w:szCs w:val="24"/>
        </w:rPr>
        <w:t>Digestive Health:</w:t>
      </w:r>
    </w:p>
    <w:p w:rsidR="00925170" w:rsidRDefault="005169E8">
      <w:pPr>
        <w:jc w:val="both"/>
      </w:pPr>
      <w:r>
        <w:rPr>
          <w:sz w:val="24"/>
          <w:szCs w:val="24"/>
        </w:rPr>
        <w:t>One of ginger's most well-known benefits is its ability to su</w:t>
      </w:r>
      <w:r>
        <w:rPr>
          <w:sz w:val="24"/>
          <w:szCs w:val="24"/>
        </w:rPr>
        <w:t>pport digestive health. It can help alleviate gastrointestinal discomfort, including indigestion, bloating, and motion sickness. Gingerol, the main bioactive compound in ginger, is believed to stimulate digestive enzymes, promote gastric motility, and soot</w:t>
      </w:r>
      <w:r>
        <w:rPr>
          <w:sz w:val="24"/>
          <w:szCs w:val="24"/>
        </w:rPr>
        <w:t>he the digestive tract.</w:t>
      </w:r>
    </w:p>
    <w:p w:rsidR="00925170" w:rsidRDefault="005169E8">
      <w:pPr>
        <w:jc w:val="both"/>
      </w:pPr>
      <w:r>
        <w:rPr>
          <w:sz w:val="24"/>
          <w:szCs w:val="24"/>
        </w:rPr>
        <w:t>1. Relief from Nausea : Ginger is well-known for its anti-nausea properties. It can help alleviate nausea caused by motion sickness, morning sickness during pregnancy, chemotherapy, or postoperative nausea.</w:t>
      </w:r>
    </w:p>
    <w:p w:rsidR="00925170" w:rsidRDefault="005169E8">
      <w:pPr>
        <w:jc w:val="both"/>
      </w:pPr>
      <w:r>
        <w:rPr>
          <w:sz w:val="24"/>
          <w:szCs w:val="24"/>
        </w:rPr>
        <w:t xml:space="preserve">2. Improved Digestion : </w:t>
      </w:r>
      <w:r>
        <w:rPr>
          <w:sz w:val="24"/>
          <w:szCs w:val="24"/>
        </w:rPr>
        <w:t>Ginger stimulates the secretion of saliva, bile, and gastric juices, which aids in breaking down food and promoting efficient digestion. It can help prevent indigestion and bloating after meals.</w:t>
      </w:r>
    </w:p>
    <w:p w:rsidR="00925170" w:rsidRDefault="005169E8">
      <w:pPr>
        <w:jc w:val="both"/>
      </w:pPr>
      <w:r>
        <w:rPr>
          <w:sz w:val="24"/>
          <w:szCs w:val="24"/>
        </w:rPr>
        <w:t>3.  Reduced Intestinal Cramping : Ginger has anti-inflammator</w:t>
      </w:r>
      <w:r>
        <w:rPr>
          <w:sz w:val="24"/>
          <w:szCs w:val="24"/>
        </w:rPr>
        <w:t>y effects that may help reduce intestinal inflammation and alleviate cramping associated with conditions like irritable bowel syndrome (IBS) or menstrual cramps.</w:t>
      </w:r>
    </w:p>
    <w:p w:rsidR="00925170" w:rsidRDefault="005169E8">
      <w:pPr>
        <w:jc w:val="both"/>
      </w:pPr>
      <w:r>
        <w:rPr>
          <w:sz w:val="24"/>
          <w:szCs w:val="24"/>
        </w:rPr>
        <w:t>4. Alleviation of Gas and Bloating : Ginger's carminative properties help relieve gas and bloa</w:t>
      </w:r>
      <w:r>
        <w:rPr>
          <w:sz w:val="24"/>
          <w:szCs w:val="24"/>
        </w:rPr>
        <w:t>ting by relaxing the gastrointestinal tract and expelling excess gas from the digestive system.</w:t>
      </w:r>
    </w:p>
    <w:p w:rsidR="00925170" w:rsidRDefault="005169E8">
      <w:pPr>
        <w:jc w:val="both"/>
      </w:pPr>
      <w:r>
        <w:rPr>
          <w:sz w:val="24"/>
          <w:szCs w:val="24"/>
        </w:rPr>
        <w:t>5. Motion Sickness Relief : Ginger is effective in preventing and reducing symptoms of motion sickness, such as nausea, dizziness, and vomiting. It can be consu</w:t>
      </w:r>
      <w:r>
        <w:rPr>
          <w:sz w:val="24"/>
          <w:szCs w:val="24"/>
        </w:rPr>
        <w:t>med in various forms, including ginger tea or ginger candies, before traveling.</w:t>
      </w:r>
    </w:p>
    <w:p w:rsidR="00925170" w:rsidRDefault="00925170">
      <w:pPr>
        <w:jc w:val="both"/>
        <w:rPr>
          <w:sz w:val="24"/>
          <w:szCs w:val="24"/>
        </w:rPr>
      </w:pPr>
    </w:p>
    <w:p w:rsidR="00925170" w:rsidRDefault="005169E8">
      <w:pPr>
        <w:jc w:val="both"/>
        <w:rPr>
          <w:b/>
          <w:bCs/>
        </w:rPr>
      </w:pPr>
      <w:r>
        <w:rPr>
          <w:b/>
          <w:bCs/>
          <w:sz w:val="24"/>
          <w:szCs w:val="24"/>
        </w:rPr>
        <w:t>Anti-inflammatory Effects:</w:t>
      </w:r>
    </w:p>
    <w:p w:rsidR="00925170" w:rsidRDefault="005169E8">
      <w:pPr>
        <w:jc w:val="both"/>
      </w:pPr>
      <w:r>
        <w:rPr>
          <w:sz w:val="24"/>
          <w:szCs w:val="24"/>
        </w:rPr>
        <w:t>Chronic inflammation is linked to various health conditions, including cardiovascular disease, diabetes, and arthritis. Ginger contains bioactive co</w:t>
      </w:r>
      <w:r>
        <w:rPr>
          <w:sz w:val="24"/>
          <w:szCs w:val="24"/>
        </w:rPr>
        <w:t>mpounds that possess anti-inflammatory properties, potentially reducing inflammation and associated symptoms. Studies suggest that ginger may help alleviate symptoms of osteoarthritis and rheumatoid arthritis, offering a natural alternative or complementar</w:t>
      </w:r>
      <w:r>
        <w:rPr>
          <w:sz w:val="24"/>
          <w:szCs w:val="24"/>
        </w:rPr>
        <w:t>y approach to conventional treatment.</w:t>
      </w:r>
    </w:p>
    <w:p w:rsidR="00925170" w:rsidRDefault="005169E8">
      <w:pPr>
        <w:jc w:val="both"/>
      </w:pPr>
      <w:r>
        <w:rPr>
          <w:sz w:val="24"/>
          <w:szCs w:val="24"/>
        </w:rPr>
        <w:t>Ginger possesses notable anti-inflammatory effects, primarily attributed to its bioactive compounds, particularly gingerol. These compounds inhibit the production of pro-inflammatory cytokines and enzymes, thereby redu</w:t>
      </w:r>
      <w:r>
        <w:rPr>
          <w:sz w:val="24"/>
          <w:szCs w:val="24"/>
        </w:rPr>
        <w:t>cing inflammation throughout the body. Here's how ginger exerts its anti-inflammatory effects:</w:t>
      </w:r>
    </w:p>
    <w:p w:rsidR="00925170" w:rsidRDefault="005169E8">
      <w:pPr>
        <w:jc w:val="both"/>
      </w:pPr>
      <w:r>
        <w:rPr>
          <w:sz w:val="24"/>
          <w:szCs w:val="24"/>
        </w:rPr>
        <w:lastRenderedPageBreak/>
        <w:t>1. Inhibition of Pro-inflammatory Mediators : Ginger contains gingerol, which inhibits the production of pro-inflammatory cytokines such as interleukin-1 (IL-1),</w:t>
      </w:r>
      <w:r>
        <w:rPr>
          <w:sz w:val="24"/>
          <w:szCs w:val="24"/>
        </w:rPr>
        <w:t xml:space="preserve"> interleukin-6 (IL-6), and tumor necrosis factor-alpha (TNF-alpha). By dampening the inflammatory response, ginger helps alleviate inflammation associated with various conditions.</w:t>
      </w:r>
    </w:p>
    <w:p w:rsidR="00925170" w:rsidRDefault="005169E8">
      <w:pPr>
        <w:jc w:val="both"/>
      </w:pPr>
      <w:r>
        <w:rPr>
          <w:sz w:val="24"/>
          <w:szCs w:val="24"/>
        </w:rPr>
        <w:t>2. Suppression of COX and LOX Pathways : Ginger inhibits cyclooxygenase (COX</w:t>
      </w:r>
      <w:r>
        <w:rPr>
          <w:sz w:val="24"/>
          <w:szCs w:val="24"/>
        </w:rPr>
        <w:t xml:space="preserve">) and lipoxygenase (LOX) enzymes, which are involved in the production of </w:t>
      </w:r>
      <w:r w:rsidR="00863089">
        <w:rPr>
          <w:sz w:val="24"/>
          <w:szCs w:val="24"/>
        </w:rPr>
        <w:t>inflammatory prostaglandins</w:t>
      </w:r>
      <w:r>
        <w:rPr>
          <w:sz w:val="24"/>
          <w:szCs w:val="24"/>
        </w:rPr>
        <w:t xml:space="preserve"> and leukotrienes, respectively. By blocking these pathways, ginger reduces inflammation and associated pain, similar to the action of nonsteroidal anti-inf</w:t>
      </w:r>
      <w:r>
        <w:rPr>
          <w:sz w:val="24"/>
          <w:szCs w:val="24"/>
        </w:rPr>
        <w:t>lammatory drugs (NSAIDs) but with fewer side effects.</w:t>
      </w:r>
    </w:p>
    <w:p w:rsidR="00925170" w:rsidRDefault="005169E8">
      <w:pPr>
        <w:jc w:val="both"/>
      </w:pPr>
      <w:r>
        <w:rPr>
          <w:sz w:val="24"/>
          <w:szCs w:val="24"/>
        </w:rPr>
        <w:t xml:space="preserve">3. Modulation of NF-κB Pathway : Ginger </w:t>
      </w:r>
      <w:r w:rsidR="00863089">
        <w:rPr>
          <w:sz w:val="24"/>
          <w:szCs w:val="24"/>
        </w:rPr>
        <w:t>down regulates</w:t>
      </w:r>
      <w:r>
        <w:rPr>
          <w:sz w:val="24"/>
          <w:szCs w:val="24"/>
        </w:rPr>
        <w:t xml:space="preserve"> the nuclear factor-kappa B (NF-κB) pathway, a key regulator of inflammation and immune response. By inhibiting NF-κB activation, ginger suppresses t</w:t>
      </w:r>
      <w:r>
        <w:rPr>
          <w:sz w:val="24"/>
          <w:szCs w:val="24"/>
        </w:rPr>
        <w:t>he expression of inflammatory genes and reduces inflammation in various tissues and organs.</w:t>
      </w:r>
    </w:p>
    <w:p w:rsidR="00925170" w:rsidRDefault="005169E8">
      <w:pPr>
        <w:jc w:val="both"/>
      </w:pPr>
      <w:r>
        <w:rPr>
          <w:sz w:val="24"/>
          <w:szCs w:val="24"/>
        </w:rPr>
        <w:t>4. Reduction of Oxidative Stress : Chronic inflammation is often accompanied by oxidative stress, leading to tissue damage and exacerbating inflammatory conditions.</w:t>
      </w:r>
      <w:r>
        <w:rPr>
          <w:sz w:val="24"/>
          <w:szCs w:val="24"/>
        </w:rPr>
        <w:t xml:space="preserve"> Ginger's antioxidant properties help neutralize free radicals and reduce oxidative stress, thereby mitigating inflammation and its harmful effects on the body.</w:t>
      </w:r>
    </w:p>
    <w:p w:rsidR="00925170" w:rsidRDefault="005169E8">
      <w:pPr>
        <w:jc w:val="both"/>
      </w:pPr>
      <w:r>
        <w:rPr>
          <w:sz w:val="24"/>
          <w:szCs w:val="24"/>
        </w:rPr>
        <w:t>5. Alleviation of Joint Pain : Ginger's anti-inflammatory effects make it particularly benefici</w:t>
      </w:r>
      <w:r>
        <w:rPr>
          <w:sz w:val="24"/>
          <w:szCs w:val="24"/>
        </w:rPr>
        <w:t xml:space="preserve">al for individuals suffering from inflammatory joint conditions like osteoarthritis and rheumatoid arthritis. Studies have shown that ginger supplementation can reduce pain, stiffness, and swelling in arthritic joints, improving overall joint function and </w:t>
      </w:r>
      <w:r>
        <w:rPr>
          <w:sz w:val="24"/>
          <w:szCs w:val="24"/>
        </w:rPr>
        <w:t>quality of life.</w:t>
      </w:r>
    </w:p>
    <w:p w:rsidR="00925170" w:rsidRDefault="005169E8">
      <w:pPr>
        <w:jc w:val="both"/>
      </w:pPr>
      <w:r>
        <w:rPr>
          <w:sz w:val="24"/>
          <w:szCs w:val="24"/>
        </w:rPr>
        <w:t>6. Protection Against Chronic Diseases : By combating chronic inflammation, ginger may help lower the risk of developing various chronic diseases, including cardiovascular disease, diabetes, and certain cancers. Its anti-inflammatory prope</w:t>
      </w:r>
      <w:r>
        <w:rPr>
          <w:sz w:val="24"/>
          <w:szCs w:val="24"/>
        </w:rPr>
        <w:t>rties contribute to overall health and well-being, making it a valuable dietary addition for disease prevention.</w:t>
      </w:r>
    </w:p>
    <w:p w:rsidR="00925170" w:rsidRDefault="005169E8">
      <w:pPr>
        <w:jc w:val="both"/>
      </w:pPr>
      <w:r>
        <w:rPr>
          <w:sz w:val="24"/>
          <w:szCs w:val="24"/>
        </w:rPr>
        <w:t>Incorporating ginger into the diet through fresh ginger root, ginger tea, or supplementation can provide anti-inflammatory benefits and support</w:t>
      </w:r>
      <w:r>
        <w:rPr>
          <w:sz w:val="24"/>
          <w:szCs w:val="24"/>
        </w:rPr>
        <w:t xml:space="preserve"> overall health. However, individuals with certain medical conditions or those taking medications should consult with a healthcare professional before adding ginger to their regimen, as it may interact with certain drugs or exacerbate existing health issue</w:t>
      </w:r>
      <w:r>
        <w:rPr>
          <w:sz w:val="24"/>
          <w:szCs w:val="24"/>
        </w:rPr>
        <w:t>s.</w:t>
      </w:r>
    </w:p>
    <w:p w:rsidR="00925170" w:rsidRDefault="00925170">
      <w:pPr>
        <w:jc w:val="both"/>
        <w:rPr>
          <w:sz w:val="24"/>
          <w:szCs w:val="24"/>
        </w:rPr>
      </w:pPr>
    </w:p>
    <w:p w:rsidR="00925170" w:rsidRDefault="005169E8">
      <w:pPr>
        <w:jc w:val="both"/>
        <w:rPr>
          <w:b/>
          <w:bCs/>
        </w:rPr>
      </w:pPr>
      <w:r>
        <w:rPr>
          <w:b/>
          <w:bCs/>
          <w:sz w:val="24"/>
          <w:szCs w:val="24"/>
        </w:rPr>
        <w:t>Antioxidant Activity:</w:t>
      </w:r>
    </w:p>
    <w:p w:rsidR="00925170" w:rsidRDefault="005169E8">
      <w:pPr>
        <w:jc w:val="both"/>
      </w:pPr>
      <w:r>
        <w:rPr>
          <w:sz w:val="24"/>
          <w:szCs w:val="24"/>
        </w:rPr>
        <w:t>Ginger contains antioxidants that help combat oxidative stress and neutralize harmful free radicals in the body. These antioxidants may contribute to overall health and longevity by protecting cells from damage caused by environme</w:t>
      </w:r>
      <w:r>
        <w:rPr>
          <w:sz w:val="24"/>
          <w:szCs w:val="24"/>
        </w:rPr>
        <w:t xml:space="preserve">ntal toxins, pollutants, and aging processes. </w:t>
      </w:r>
      <w:r>
        <w:rPr>
          <w:sz w:val="24"/>
          <w:szCs w:val="24"/>
        </w:rPr>
        <w:lastRenderedPageBreak/>
        <w:t>Incorporating ginger into the diet may thus support cellular health and reduce the risk of chronic diseases.</w:t>
      </w:r>
    </w:p>
    <w:p w:rsidR="00925170" w:rsidRDefault="005169E8">
      <w:pPr>
        <w:jc w:val="both"/>
      </w:pPr>
      <w:r>
        <w:rPr>
          <w:sz w:val="24"/>
          <w:szCs w:val="24"/>
        </w:rPr>
        <w:t>Ginger exhibits significant antioxidant activity due to its rich content of bioactive compounds, incl</w:t>
      </w:r>
      <w:r>
        <w:rPr>
          <w:sz w:val="24"/>
          <w:szCs w:val="24"/>
        </w:rPr>
        <w:t>uding gingerol, shogaol, and zingerone. These antioxidants help neutralize harmful free radicals in the body, protecting cells from oxidative damage and reducing the risk of various chronic diseases. Here's how ginger's antioxidant activities contribute to</w:t>
      </w:r>
      <w:r>
        <w:rPr>
          <w:sz w:val="24"/>
          <w:szCs w:val="24"/>
        </w:rPr>
        <w:t xml:space="preserve"> health:</w:t>
      </w:r>
    </w:p>
    <w:p w:rsidR="00925170" w:rsidRDefault="005169E8">
      <w:pPr>
        <w:jc w:val="both"/>
      </w:pPr>
      <w:r>
        <w:rPr>
          <w:sz w:val="24"/>
          <w:szCs w:val="24"/>
        </w:rPr>
        <w:t>1. Scavenging Free Radicals : Ginger's antioxidants, particularly gingerol and shogaol, act as scavengers, neutralizing reactive oxygen species (ROS) and free radicals that can damage cellular structures like DNA, proteins, and lipids. By preventi</w:t>
      </w:r>
      <w:r>
        <w:rPr>
          <w:sz w:val="24"/>
          <w:szCs w:val="24"/>
        </w:rPr>
        <w:t>ng oxidative damage, ginger helps maintain cellular integrity and function.</w:t>
      </w:r>
    </w:p>
    <w:p w:rsidR="00925170" w:rsidRDefault="005169E8">
      <w:pPr>
        <w:jc w:val="both"/>
      </w:pPr>
      <w:r>
        <w:rPr>
          <w:sz w:val="24"/>
          <w:szCs w:val="24"/>
        </w:rPr>
        <w:t>2. Protection Against Oxidative Stress : Oxidative stress occurs when there is an imbalance between the production of free radicals and the body's antioxidant defenses. Chronic oxi</w:t>
      </w:r>
      <w:r>
        <w:rPr>
          <w:sz w:val="24"/>
          <w:szCs w:val="24"/>
        </w:rPr>
        <w:t>dative stress is implicated in the development of numerous health conditions, including cardiovascular disease, neurodegenerative disorders, and cancer. Ginger's antioxidant properties help counteract oxidative stress, reducing the risk of these diseases.</w:t>
      </w:r>
    </w:p>
    <w:p w:rsidR="00925170" w:rsidRDefault="005169E8">
      <w:pPr>
        <w:jc w:val="both"/>
      </w:pPr>
      <w:r>
        <w:rPr>
          <w:sz w:val="24"/>
          <w:szCs w:val="24"/>
        </w:rPr>
        <w:t>3. Preservation of Skin Health : The antioxidant compounds in ginger contribute to skin health by protecting against oxidative damage caused by environmental factors like UV radiation and pollution. Ginger extracts or topical preparations may help reduce s</w:t>
      </w:r>
      <w:r>
        <w:rPr>
          <w:sz w:val="24"/>
          <w:szCs w:val="24"/>
        </w:rPr>
        <w:t>igns of aging, such as wrinkles and age spots, and promote a youthful appearance.</w:t>
      </w:r>
    </w:p>
    <w:p w:rsidR="00925170" w:rsidRDefault="005169E8">
      <w:pPr>
        <w:jc w:val="both"/>
      </w:pPr>
      <w:r>
        <w:rPr>
          <w:sz w:val="24"/>
          <w:szCs w:val="24"/>
        </w:rPr>
        <w:t>4. Cardiovascular Protection : Oxidative stress plays a significant role in the development of cardiovascular diseases such as atherosclerosis, hypertension, and stroke. Ging</w:t>
      </w:r>
      <w:r>
        <w:rPr>
          <w:sz w:val="24"/>
          <w:szCs w:val="24"/>
        </w:rPr>
        <w:t>er's antioxidant activity helps prevent lipid peroxidation, reduce inflammation in blood vessels, and improve endothelial function, thereby reducing the risk of cardiovascular events.</w:t>
      </w:r>
    </w:p>
    <w:p w:rsidR="00925170" w:rsidRDefault="005169E8">
      <w:pPr>
        <w:jc w:val="both"/>
      </w:pPr>
      <w:r>
        <w:rPr>
          <w:sz w:val="24"/>
          <w:szCs w:val="24"/>
        </w:rPr>
        <w:t>5. Potential Cancer Prevention : Chronic oxidative stress and inflammati</w:t>
      </w:r>
      <w:r>
        <w:rPr>
          <w:sz w:val="24"/>
          <w:szCs w:val="24"/>
        </w:rPr>
        <w:t xml:space="preserve">on are closely linked to the development of cancer. Ginger's antioxidant compounds may help prevent cancer by neutralizing free radicals, inhibiting oxidative DNA damage, and suppressing the growth and proliferation of cancer cells. While more research is </w:t>
      </w:r>
      <w:r>
        <w:rPr>
          <w:sz w:val="24"/>
          <w:szCs w:val="24"/>
        </w:rPr>
        <w:t>needed, preliminary studies suggest that ginger may have chemopreventive effects against various types of cancer.</w:t>
      </w:r>
    </w:p>
    <w:p w:rsidR="00925170" w:rsidRDefault="005169E8">
      <w:pPr>
        <w:jc w:val="both"/>
      </w:pPr>
      <w:r>
        <w:rPr>
          <w:sz w:val="24"/>
          <w:szCs w:val="24"/>
        </w:rPr>
        <w:t xml:space="preserve">Incorporating ginger into the diet through fresh ginger root, ginger tea, or dietary supplements can provide antioxidant benefits and support </w:t>
      </w:r>
      <w:r>
        <w:rPr>
          <w:sz w:val="24"/>
          <w:szCs w:val="24"/>
        </w:rPr>
        <w:t>overall health. However, it's essential to consume ginger as part of a balanced diet rich in fruits, vegetables, and other antioxidant-rich foods for optimal health benefits.</w:t>
      </w:r>
    </w:p>
    <w:p w:rsidR="00925170" w:rsidRDefault="005169E8">
      <w:pPr>
        <w:jc w:val="both"/>
        <w:rPr>
          <w:b/>
          <w:bCs/>
        </w:rPr>
      </w:pPr>
      <w:r>
        <w:rPr>
          <w:b/>
          <w:bCs/>
          <w:sz w:val="24"/>
          <w:szCs w:val="24"/>
        </w:rPr>
        <w:t>Potential Cancer-Fighting Properties:</w:t>
      </w:r>
    </w:p>
    <w:p w:rsidR="00925170" w:rsidRDefault="005169E8">
      <w:pPr>
        <w:jc w:val="both"/>
      </w:pPr>
      <w:r>
        <w:rPr>
          <w:sz w:val="24"/>
          <w:szCs w:val="24"/>
        </w:rPr>
        <w:t>Emerging research indicates that ginger may</w:t>
      </w:r>
      <w:r>
        <w:rPr>
          <w:sz w:val="24"/>
          <w:szCs w:val="24"/>
        </w:rPr>
        <w:t xml:space="preserve"> possess cancer-fighting properties, though further studies are needed to elucidate its mechanisms and efficacy. Preliminary studies suggest that gingerols and other bioactive compounds in ginger may inhibit the growth of cancer cells and </w:t>
      </w:r>
      <w:r>
        <w:rPr>
          <w:sz w:val="24"/>
          <w:szCs w:val="24"/>
        </w:rPr>
        <w:lastRenderedPageBreak/>
        <w:t xml:space="preserve">induce apoptosis </w:t>
      </w:r>
      <w:r>
        <w:rPr>
          <w:sz w:val="24"/>
          <w:szCs w:val="24"/>
        </w:rPr>
        <w:t>(cell death) in certain cancer types. However, more extensive clinical research is necessary to determine ginger's role in cancer prevention and treatment.</w:t>
      </w:r>
    </w:p>
    <w:p w:rsidR="00925170" w:rsidRDefault="00925170">
      <w:pPr>
        <w:jc w:val="both"/>
        <w:rPr>
          <w:sz w:val="24"/>
          <w:szCs w:val="24"/>
        </w:rPr>
      </w:pPr>
    </w:p>
    <w:p w:rsidR="00925170" w:rsidRDefault="005169E8">
      <w:pPr>
        <w:jc w:val="both"/>
        <w:rPr>
          <w:b/>
          <w:bCs/>
        </w:rPr>
      </w:pPr>
      <w:r>
        <w:rPr>
          <w:b/>
          <w:bCs/>
          <w:sz w:val="24"/>
          <w:szCs w:val="24"/>
        </w:rPr>
        <w:t>Conclusion:</w:t>
      </w:r>
    </w:p>
    <w:p w:rsidR="00925170" w:rsidRDefault="005169E8">
      <w:pPr>
        <w:jc w:val="both"/>
      </w:pPr>
      <w:r>
        <w:rPr>
          <w:sz w:val="24"/>
          <w:szCs w:val="24"/>
        </w:rPr>
        <w:t>In conclusion, this comprehensive review has shed light on the diverse range of uses an</w:t>
      </w:r>
      <w:r>
        <w:rPr>
          <w:sz w:val="24"/>
          <w:szCs w:val="24"/>
        </w:rPr>
        <w:t>d benefits associated with ginger, highlighting its significance in traditional medicine, modern pharmacology, and culinary practices. Through an exploration of its pharmacological properties, including its anti-inflammatory, antioxidant, and anti-nausea e</w:t>
      </w:r>
      <w:r>
        <w:rPr>
          <w:sz w:val="24"/>
          <w:szCs w:val="24"/>
        </w:rPr>
        <w:t>ffects, ginger has emerged as a valuable therapeutic agent with potential applications in various health conditions.</w:t>
      </w:r>
    </w:p>
    <w:p w:rsidR="00925170" w:rsidRDefault="005169E8">
      <w:pPr>
        <w:jc w:val="both"/>
      </w:pPr>
      <w:r>
        <w:rPr>
          <w:sz w:val="24"/>
          <w:szCs w:val="24"/>
        </w:rPr>
        <w:t>Furthermore, the culinary versatility of ginger has been underscored, with its distinct flavor profile enhancing dishes across cultures and</w:t>
      </w:r>
      <w:r>
        <w:rPr>
          <w:sz w:val="24"/>
          <w:szCs w:val="24"/>
        </w:rPr>
        <w:t xml:space="preserve"> cuisines. From savory to sweet, ginger adds depth and complexity to recipes, making it a beloved ingredient in kitchens worldwide.</w:t>
      </w:r>
    </w:p>
    <w:p w:rsidR="00925170" w:rsidRDefault="005169E8">
      <w:pPr>
        <w:jc w:val="both"/>
      </w:pPr>
      <w:r>
        <w:rPr>
          <w:sz w:val="24"/>
          <w:szCs w:val="24"/>
        </w:rPr>
        <w:t>As research into ginger continues to evolve, there is growing recognition of its potential as a natural remedy for a range o</w:t>
      </w:r>
      <w:r>
        <w:rPr>
          <w:sz w:val="24"/>
          <w:szCs w:val="24"/>
        </w:rPr>
        <w:t>f ailments, as well as its role in promoting overall health and well-being. However, further studies are warranted to elucidate the mechanisms of action and optimize its therapeutic applications.</w:t>
      </w:r>
    </w:p>
    <w:p w:rsidR="00925170" w:rsidRDefault="005169E8">
      <w:pPr>
        <w:jc w:val="both"/>
      </w:pPr>
      <w:r>
        <w:rPr>
          <w:sz w:val="24"/>
          <w:szCs w:val="24"/>
        </w:rPr>
        <w:t>Overall, this review underscores the importance of continued</w:t>
      </w:r>
      <w:r>
        <w:rPr>
          <w:sz w:val="24"/>
          <w:szCs w:val="24"/>
        </w:rPr>
        <w:t xml:space="preserve"> exploration and utilization of ginger in both traditional and modern contexts. By harnessing its multifaceted properties and culinary appeal, ginger has the potential to make significant contributions to health, wellness, and gastronomy for years to come.</w:t>
      </w:r>
    </w:p>
    <w:p w:rsidR="00925170" w:rsidRDefault="00925170">
      <w:pPr>
        <w:jc w:val="both"/>
        <w:rPr>
          <w:sz w:val="24"/>
          <w:szCs w:val="24"/>
        </w:rPr>
      </w:pPr>
    </w:p>
    <w:p w:rsidR="00925170" w:rsidRDefault="005169E8">
      <w:pPr>
        <w:jc w:val="both"/>
        <w:rPr>
          <w:b/>
          <w:bCs/>
        </w:rPr>
      </w:pPr>
      <w:r>
        <w:rPr>
          <w:rFonts w:cstheme="minorHAnsi"/>
          <w:b/>
          <w:bCs/>
          <w:sz w:val="24"/>
          <w:szCs w:val="24"/>
        </w:rPr>
        <w:t>Reference:</w:t>
      </w:r>
    </w:p>
    <w:p w:rsidR="00925170" w:rsidRDefault="005169E8">
      <w:pPr>
        <w:numPr>
          <w:ilvl w:val="0"/>
          <w:numId w:val="1"/>
        </w:numPr>
        <w:shd w:val="clear" w:color="auto" w:fill="FFFFFF"/>
        <w:spacing w:beforeAutospacing="1" w:after="0" w:line="240" w:lineRule="auto"/>
        <w:jc w:val="both"/>
      </w:pPr>
      <w:r>
        <w:rPr>
          <w:color w:val="000000"/>
        </w:rPr>
        <w:t>Aeschbach R, Loliger J, Scott B. C, Murcia A, Butler J, Halliwell B, Aruoma O. I. Antioxidant actions of thymol, carvacrol, [6]-gingerol, zingerone and hydroxytyrosol. </w:t>
      </w:r>
      <w:r>
        <w:rPr>
          <w:rStyle w:val="ref-journal"/>
          <w:color w:val="000000"/>
        </w:rPr>
        <w:t>Food Chem Toxicol. </w:t>
      </w:r>
      <w:r>
        <w:rPr>
          <w:color w:val="000000"/>
        </w:rPr>
        <w:t>1994;</w:t>
      </w:r>
      <w:r>
        <w:rPr>
          <w:rStyle w:val="ref-vol"/>
          <w:color w:val="000000"/>
        </w:rPr>
        <w:t>32</w:t>
      </w:r>
      <w:r>
        <w:rPr>
          <w:color w:val="000000"/>
        </w:rPr>
        <w:t>(1):31–6. [</w:t>
      </w:r>
      <w:hyperlink r:id="rId6">
        <w:r>
          <w:rPr>
            <w:rStyle w:val="Hyperlink"/>
            <w:color w:val="2F4A8B"/>
          </w:rPr>
          <w:t>PubMed</w:t>
        </w:r>
      </w:hyperlink>
      <w:r>
        <w:rPr>
          <w:color w:val="000000"/>
        </w:rPr>
        <w:t>]</w:t>
      </w:r>
    </w:p>
    <w:p w:rsidR="00925170" w:rsidRDefault="005169E8">
      <w:pPr>
        <w:numPr>
          <w:ilvl w:val="0"/>
          <w:numId w:val="1"/>
        </w:numPr>
        <w:shd w:val="clear" w:color="auto" w:fill="FFFFFF"/>
        <w:spacing w:after="0" w:line="240" w:lineRule="auto"/>
        <w:jc w:val="both"/>
      </w:pPr>
      <w:r>
        <w:rPr>
          <w:color w:val="000000"/>
        </w:rPr>
        <w:t>Afzal M, Al-Hadidi D, Menon M, Pesek J, Dhami M. S. Ginger: An ethnomedical, chemical and pharmacological review. </w:t>
      </w:r>
      <w:r>
        <w:rPr>
          <w:rStyle w:val="ref-journal"/>
          <w:color w:val="000000"/>
        </w:rPr>
        <w:t>Drug Metabol Drug Interact. </w:t>
      </w:r>
      <w:r>
        <w:rPr>
          <w:color w:val="000000"/>
        </w:rPr>
        <w:t>2001;</w:t>
      </w:r>
      <w:r>
        <w:rPr>
          <w:rStyle w:val="ref-vol"/>
          <w:color w:val="000000"/>
        </w:rPr>
        <w:t>18</w:t>
      </w:r>
      <w:r>
        <w:rPr>
          <w:color w:val="000000"/>
        </w:rPr>
        <w:t>(3-4):159–90. [</w:t>
      </w:r>
      <w:hyperlink r:id="rId7">
        <w:r>
          <w:rPr>
            <w:rStyle w:val="Hyperlink"/>
            <w:color w:val="2F4A8B"/>
          </w:rPr>
          <w:t>PubMed</w:t>
        </w:r>
      </w:hyperlink>
      <w:r>
        <w:rPr>
          <w:color w:val="000000"/>
        </w:rPr>
        <w:t>]</w:t>
      </w:r>
    </w:p>
    <w:p w:rsidR="00925170" w:rsidRDefault="005169E8">
      <w:pPr>
        <w:numPr>
          <w:ilvl w:val="0"/>
          <w:numId w:val="1"/>
        </w:numPr>
        <w:shd w:val="clear" w:color="auto" w:fill="FFFFFF"/>
        <w:spacing w:after="0" w:line="240" w:lineRule="auto"/>
        <w:jc w:val="both"/>
      </w:pPr>
      <w:r>
        <w:rPr>
          <w:color w:val="000000"/>
        </w:rPr>
        <w:t>Aggarwal B. B, Kunnumakkara A. B, Harikumar K. B, Tharakan S. T, Sung B, Anand P. Potential of spice-derived phytochemicals for cancer prevention. </w:t>
      </w:r>
      <w:r>
        <w:rPr>
          <w:rStyle w:val="ref-journal"/>
          <w:color w:val="000000"/>
        </w:rPr>
        <w:t>Planta Med. </w:t>
      </w:r>
      <w:r>
        <w:rPr>
          <w:color w:val="000000"/>
        </w:rPr>
        <w:t>2008;</w:t>
      </w:r>
      <w:r>
        <w:rPr>
          <w:rStyle w:val="ref-vol"/>
          <w:color w:val="000000"/>
        </w:rPr>
        <w:t>74</w:t>
      </w:r>
      <w:r>
        <w:rPr>
          <w:color w:val="000000"/>
        </w:rPr>
        <w:t>(13):1560–9. [</w:t>
      </w:r>
      <w:hyperlink r:id="rId8">
        <w:r>
          <w:rPr>
            <w:rStyle w:val="Hyperlink"/>
            <w:color w:val="2F4A8B"/>
          </w:rPr>
          <w:t>PubMed</w:t>
        </w:r>
      </w:hyperlink>
      <w:r>
        <w:rPr>
          <w:color w:val="000000"/>
        </w:rPr>
        <w:t>]</w:t>
      </w:r>
    </w:p>
    <w:p w:rsidR="00925170" w:rsidRDefault="005169E8">
      <w:pPr>
        <w:numPr>
          <w:ilvl w:val="0"/>
          <w:numId w:val="1"/>
        </w:numPr>
        <w:shd w:val="clear" w:color="auto" w:fill="FFFFFF"/>
        <w:spacing w:after="0" w:line="240" w:lineRule="auto"/>
        <w:jc w:val="both"/>
      </w:pPr>
      <w:r>
        <w:rPr>
          <w:color w:val="000000"/>
        </w:rPr>
        <w:t>Ahmad N, Katiyar S.K, Mukhtar H. Antioxidants in chemoprevention of skin cancer. </w:t>
      </w:r>
      <w:r>
        <w:rPr>
          <w:rStyle w:val="ref-journal"/>
          <w:color w:val="000000"/>
        </w:rPr>
        <w:t>Curr Probl Dermatol. </w:t>
      </w:r>
      <w:r>
        <w:rPr>
          <w:color w:val="000000"/>
        </w:rPr>
        <w:t>2001;</w:t>
      </w:r>
      <w:r>
        <w:rPr>
          <w:rStyle w:val="ref-vol"/>
          <w:color w:val="000000"/>
        </w:rPr>
        <w:t>29</w:t>
      </w:r>
      <w:r>
        <w:rPr>
          <w:color w:val="000000"/>
        </w:rPr>
        <w:t>:128–39. [</w:t>
      </w:r>
      <w:hyperlink r:id="rId9">
        <w:r>
          <w:rPr>
            <w:rStyle w:val="Hyperlink"/>
            <w:color w:val="2F4A8B"/>
          </w:rPr>
          <w:t>PubMed</w:t>
        </w:r>
      </w:hyperlink>
      <w:r>
        <w:rPr>
          <w:color w:val="000000"/>
        </w:rPr>
        <w:t>]</w:t>
      </w:r>
    </w:p>
    <w:p w:rsidR="00925170" w:rsidRDefault="005169E8">
      <w:pPr>
        <w:numPr>
          <w:ilvl w:val="0"/>
          <w:numId w:val="1"/>
        </w:numPr>
        <w:shd w:val="clear" w:color="auto" w:fill="FFFFFF"/>
        <w:spacing w:after="0" w:line="240" w:lineRule="auto"/>
        <w:jc w:val="both"/>
      </w:pPr>
      <w:r>
        <w:rPr>
          <w:color w:val="000000"/>
        </w:rPr>
        <w:t>Ahmed R. S, Seth V, Banerjee B. D. Influence of dietary ginger (Zingi</w:t>
      </w:r>
      <w:r>
        <w:rPr>
          <w:color w:val="000000"/>
        </w:rPr>
        <w:t>ber officinales Rosc.) on antioxidant defense system in rat: Comparison with ascorbic acid. </w:t>
      </w:r>
      <w:r>
        <w:rPr>
          <w:rStyle w:val="ref-journal"/>
          <w:color w:val="000000"/>
        </w:rPr>
        <w:t>Indian J Exp Biol. </w:t>
      </w:r>
      <w:r>
        <w:rPr>
          <w:color w:val="000000"/>
        </w:rPr>
        <w:t>2000;</w:t>
      </w:r>
      <w:r>
        <w:rPr>
          <w:rStyle w:val="ref-vol"/>
          <w:color w:val="000000"/>
        </w:rPr>
        <w:t>38</w:t>
      </w:r>
      <w:r>
        <w:rPr>
          <w:color w:val="000000"/>
        </w:rPr>
        <w:t>(6):604–6. [</w:t>
      </w:r>
      <w:hyperlink r:id="rId10">
        <w:r>
          <w:rPr>
            <w:rStyle w:val="Hyperlink"/>
            <w:color w:val="2F4A8B"/>
          </w:rPr>
          <w:t>PubMed</w:t>
        </w:r>
      </w:hyperlink>
      <w:r>
        <w:rPr>
          <w:color w:val="000000"/>
        </w:rPr>
        <w:t>]</w:t>
      </w:r>
    </w:p>
    <w:p w:rsidR="00925170" w:rsidRDefault="005169E8">
      <w:pPr>
        <w:numPr>
          <w:ilvl w:val="0"/>
          <w:numId w:val="1"/>
        </w:numPr>
        <w:shd w:val="clear" w:color="auto" w:fill="FFFFFF"/>
        <w:spacing w:after="0" w:line="240" w:lineRule="auto"/>
        <w:jc w:val="both"/>
      </w:pPr>
      <w:r>
        <w:rPr>
          <w:color w:val="000000"/>
        </w:rPr>
        <w:t>Ahmed R. S, Seth V, Pasha S. T, Banerjee B. D. Influence o</w:t>
      </w:r>
      <w:r>
        <w:rPr>
          <w:color w:val="000000"/>
        </w:rPr>
        <w:t>f dietary ginger (Zingiber officinales Rosc.) on oxidative stress induced by malathion in rats. </w:t>
      </w:r>
      <w:r>
        <w:rPr>
          <w:rStyle w:val="ref-journal"/>
          <w:color w:val="000000"/>
        </w:rPr>
        <w:t>Food Chem Toxicol. </w:t>
      </w:r>
      <w:r>
        <w:rPr>
          <w:color w:val="000000"/>
        </w:rPr>
        <w:t>2000;</w:t>
      </w:r>
      <w:r>
        <w:rPr>
          <w:rStyle w:val="ref-vol"/>
          <w:color w:val="000000"/>
        </w:rPr>
        <w:t>38</w:t>
      </w:r>
      <w:r>
        <w:rPr>
          <w:color w:val="000000"/>
        </w:rPr>
        <w:t>(5):443–50. [</w:t>
      </w:r>
      <w:hyperlink r:id="rId11">
        <w:r>
          <w:rPr>
            <w:rStyle w:val="Hyperlink"/>
            <w:color w:val="2F4A8B"/>
          </w:rPr>
          <w:t>PubMed</w:t>
        </w:r>
      </w:hyperlink>
      <w:r>
        <w:rPr>
          <w:color w:val="000000"/>
        </w:rPr>
        <w:t>]</w:t>
      </w:r>
    </w:p>
    <w:p w:rsidR="00925170" w:rsidRDefault="005169E8">
      <w:pPr>
        <w:numPr>
          <w:ilvl w:val="0"/>
          <w:numId w:val="1"/>
        </w:numPr>
        <w:shd w:val="clear" w:color="auto" w:fill="FFFFFF"/>
        <w:spacing w:after="0" w:line="240" w:lineRule="auto"/>
        <w:jc w:val="both"/>
      </w:pPr>
      <w:r>
        <w:rPr>
          <w:color w:val="000000"/>
        </w:rPr>
        <w:lastRenderedPageBreak/>
        <w:t>Ahmed R. S, Suke S. G, Seth V, Chakraborti A, Tripath</w:t>
      </w:r>
      <w:r>
        <w:rPr>
          <w:color w:val="000000"/>
        </w:rPr>
        <w:t>i A. K, Banerjee B. D. Protective effects of dietary ginger (Zingiber officinales Rosc.) on lindane-induced oxidative stress in rats. </w:t>
      </w:r>
      <w:r>
        <w:rPr>
          <w:rStyle w:val="ref-journal"/>
          <w:color w:val="000000"/>
        </w:rPr>
        <w:t>Phytother Res. </w:t>
      </w:r>
      <w:r>
        <w:rPr>
          <w:color w:val="000000"/>
        </w:rPr>
        <w:t>2008;</w:t>
      </w:r>
      <w:r>
        <w:rPr>
          <w:rStyle w:val="ref-vol"/>
          <w:color w:val="000000"/>
        </w:rPr>
        <w:t>22</w:t>
      </w:r>
      <w:r>
        <w:rPr>
          <w:color w:val="000000"/>
        </w:rPr>
        <w:t>(7):902–6. [</w:t>
      </w:r>
      <w:hyperlink r:id="rId12">
        <w:r>
          <w:rPr>
            <w:rStyle w:val="Hyperlink"/>
            <w:color w:val="2F4A8B"/>
          </w:rPr>
          <w:t>PubMed</w:t>
        </w:r>
      </w:hyperlink>
      <w:r>
        <w:rPr>
          <w:color w:val="000000"/>
        </w:rPr>
        <w:t>]</w:t>
      </w:r>
    </w:p>
    <w:p w:rsidR="00925170" w:rsidRDefault="005169E8">
      <w:pPr>
        <w:numPr>
          <w:ilvl w:val="0"/>
          <w:numId w:val="1"/>
        </w:numPr>
        <w:shd w:val="clear" w:color="auto" w:fill="FFFFFF"/>
        <w:spacing w:after="0" w:line="240" w:lineRule="auto"/>
        <w:jc w:val="both"/>
      </w:pPr>
      <w:r>
        <w:rPr>
          <w:color w:val="000000"/>
        </w:rPr>
        <w:t>Ahui M. L, Champy P,</w:t>
      </w:r>
      <w:r>
        <w:rPr>
          <w:color w:val="000000"/>
        </w:rPr>
        <w:t xml:space="preserve"> Ramadan A, editors. et al. Ginger prevents Th2-mediated immune responses in a mouse model of airway inflammation. </w:t>
      </w:r>
      <w:r>
        <w:rPr>
          <w:rStyle w:val="ref-journal"/>
          <w:color w:val="000000"/>
        </w:rPr>
        <w:t>Int Immunopharmacol. </w:t>
      </w:r>
      <w:r>
        <w:rPr>
          <w:color w:val="000000"/>
        </w:rPr>
        <w:t>2008;</w:t>
      </w:r>
      <w:r>
        <w:rPr>
          <w:rStyle w:val="ref-vol"/>
          <w:color w:val="000000"/>
        </w:rPr>
        <w:t>8</w:t>
      </w:r>
      <w:r>
        <w:rPr>
          <w:color w:val="000000"/>
        </w:rPr>
        <w:t>(12):1626–32. [</w:t>
      </w:r>
      <w:hyperlink r:id="rId13">
        <w:r>
          <w:rPr>
            <w:rStyle w:val="Hyperlink"/>
            <w:color w:val="2F4A8B"/>
          </w:rPr>
          <w:t>PubMed</w:t>
        </w:r>
      </w:hyperlink>
      <w:r>
        <w:rPr>
          <w:color w:val="000000"/>
        </w:rPr>
        <w:t>]</w:t>
      </w:r>
    </w:p>
    <w:p w:rsidR="00925170" w:rsidRDefault="005169E8">
      <w:pPr>
        <w:numPr>
          <w:ilvl w:val="0"/>
          <w:numId w:val="1"/>
        </w:numPr>
        <w:shd w:val="clear" w:color="auto" w:fill="FFFFFF"/>
        <w:spacing w:after="0" w:line="240" w:lineRule="auto"/>
        <w:jc w:val="both"/>
      </w:pPr>
      <w:r>
        <w:rPr>
          <w:color w:val="000000"/>
        </w:rPr>
        <w:t>Aikins Murphy P. Alternative th</w:t>
      </w:r>
      <w:r>
        <w:rPr>
          <w:color w:val="000000"/>
        </w:rPr>
        <w:t>erapies for nausea and vomiting of pregnancy. </w:t>
      </w:r>
      <w:r>
        <w:rPr>
          <w:rStyle w:val="ref-journal"/>
          <w:color w:val="000000"/>
        </w:rPr>
        <w:t>Obstet Gynecol. </w:t>
      </w:r>
      <w:r>
        <w:rPr>
          <w:color w:val="000000"/>
        </w:rPr>
        <w:t>1998;</w:t>
      </w:r>
      <w:r>
        <w:rPr>
          <w:rStyle w:val="ref-vol"/>
          <w:color w:val="000000"/>
        </w:rPr>
        <w:t>91</w:t>
      </w:r>
      <w:r>
        <w:rPr>
          <w:color w:val="000000"/>
        </w:rPr>
        <w:t>(1):149–55. [</w:t>
      </w:r>
      <w:hyperlink r:id="rId14">
        <w:r>
          <w:rPr>
            <w:rStyle w:val="Hyperlink"/>
            <w:color w:val="2F4A8B"/>
          </w:rPr>
          <w:t>PubMed</w:t>
        </w:r>
      </w:hyperlink>
      <w:r>
        <w:rPr>
          <w:color w:val="000000"/>
        </w:rPr>
        <w:t>]</w:t>
      </w:r>
    </w:p>
    <w:p w:rsidR="00925170" w:rsidRDefault="005169E8">
      <w:pPr>
        <w:numPr>
          <w:ilvl w:val="0"/>
          <w:numId w:val="1"/>
        </w:numPr>
        <w:shd w:val="clear" w:color="auto" w:fill="FFFFFF"/>
        <w:spacing w:after="0" w:line="240" w:lineRule="auto"/>
        <w:jc w:val="both"/>
      </w:pPr>
      <w:r>
        <w:rPr>
          <w:color w:val="000000"/>
        </w:rPr>
        <w:t xml:space="preserve">Aktan F, Henness S, Tran V. H, Duke C. C, Roufogalis B. D, Ammit A. J. Gingerol metabolite and a synthetic </w:t>
      </w:r>
      <w:r>
        <w:rPr>
          <w:color w:val="000000"/>
        </w:rPr>
        <w:t>analogue Capsarol inhibit macrophage NF-kappaB-mediated iNOS gene expression and enzyme activity. </w:t>
      </w:r>
      <w:r>
        <w:rPr>
          <w:rStyle w:val="ref-journal"/>
          <w:color w:val="000000"/>
        </w:rPr>
        <w:t>Planta Med. </w:t>
      </w:r>
      <w:r>
        <w:rPr>
          <w:color w:val="000000"/>
        </w:rPr>
        <w:t>2006;</w:t>
      </w:r>
      <w:r>
        <w:rPr>
          <w:rStyle w:val="ref-vol"/>
          <w:color w:val="000000"/>
        </w:rPr>
        <w:t>72</w:t>
      </w:r>
      <w:r>
        <w:rPr>
          <w:color w:val="000000"/>
        </w:rPr>
        <w:t>(8):727–34. [</w:t>
      </w:r>
      <w:hyperlink r:id="rId15">
        <w:r>
          <w:rPr>
            <w:rStyle w:val="Hyperlink"/>
            <w:color w:val="2F4A8B"/>
          </w:rPr>
          <w:t>PubMed</w:t>
        </w:r>
      </w:hyperlink>
      <w:r>
        <w:rPr>
          <w:color w:val="000000"/>
        </w:rPr>
        <w:t>]</w:t>
      </w:r>
    </w:p>
    <w:p w:rsidR="00925170" w:rsidRDefault="005169E8">
      <w:pPr>
        <w:numPr>
          <w:ilvl w:val="0"/>
          <w:numId w:val="1"/>
        </w:numPr>
        <w:shd w:val="clear" w:color="auto" w:fill="FFFFFF"/>
        <w:spacing w:after="0" w:line="240" w:lineRule="auto"/>
        <w:jc w:val="both"/>
      </w:pPr>
      <w:r>
        <w:rPr>
          <w:color w:val="000000"/>
        </w:rPr>
        <w:t xml:space="preserve">Al-Amin Z. M, Thomson M, Al-Qattan K. K, Peltonen-Shalaby </w:t>
      </w:r>
      <w:r>
        <w:rPr>
          <w:color w:val="000000"/>
        </w:rPr>
        <w:t>R, Ali M. Anti-diabetic and hypo- lipidaemic properties of ginger (Zingiber officinale) in streptozotocin-induced diabetic rats. </w:t>
      </w:r>
      <w:r>
        <w:rPr>
          <w:rStyle w:val="ref-journal"/>
          <w:color w:val="000000"/>
        </w:rPr>
        <w:t>Br J Nutr. </w:t>
      </w:r>
      <w:r>
        <w:rPr>
          <w:color w:val="000000"/>
        </w:rPr>
        <w:t>2006;</w:t>
      </w:r>
      <w:r>
        <w:rPr>
          <w:rStyle w:val="ref-vol"/>
          <w:color w:val="000000"/>
        </w:rPr>
        <w:t>96</w:t>
      </w:r>
      <w:r>
        <w:rPr>
          <w:color w:val="000000"/>
        </w:rPr>
        <w:t>(4):660–6. [</w:t>
      </w:r>
      <w:hyperlink r:id="rId16">
        <w:r>
          <w:rPr>
            <w:rStyle w:val="Hyperlink"/>
            <w:color w:val="2F4A8B"/>
          </w:rPr>
          <w:t>PubMed</w:t>
        </w:r>
      </w:hyperlink>
      <w:r>
        <w:rPr>
          <w:color w:val="000000"/>
        </w:rPr>
        <w:t>]</w:t>
      </w:r>
    </w:p>
    <w:p w:rsidR="00925170" w:rsidRDefault="005169E8">
      <w:pPr>
        <w:numPr>
          <w:ilvl w:val="0"/>
          <w:numId w:val="1"/>
        </w:numPr>
        <w:shd w:val="clear" w:color="auto" w:fill="FFFFFF"/>
        <w:spacing w:after="0" w:line="240" w:lineRule="auto"/>
        <w:jc w:val="both"/>
      </w:pPr>
      <w:r>
        <w:rPr>
          <w:color w:val="000000"/>
        </w:rPr>
        <w:t>Ali B. H, Blunden G, Tanira M</w:t>
      </w:r>
      <w:r>
        <w:rPr>
          <w:color w:val="000000"/>
        </w:rPr>
        <w:t>. O, Nemmar A. Some phytochemical, pharmacological and toxicological properties of ginger (Zingiber officinale Roscoe): A review of recent research. </w:t>
      </w:r>
      <w:r>
        <w:rPr>
          <w:rStyle w:val="ref-journal"/>
          <w:color w:val="000000"/>
        </w:rPr>
        <w:t>Food Chem Toxicol. </w:t>
      </w:r>
      <w:r>
        <w:rPr>
          <w:color w:val="000000"/>
        </w:rPr>
        <w:t>2008;</w:t>
      </w:r>
      <w:r>
        <w:rPr>
          <w:rStyle w:val="ref-vol"/>
          <w:color w:val="000000"/>
        </w:rPr>
        <w:t>46</w:t>
      </w:r>
      <w:r>
        <w:rPr>
          <w:color w:val="000000"/>
        </w:rPr>
        <w:t>(2):409–20. [</w:t>
      </w:r>
      <w:hyperlink r:id="rId17">
        <w:r>
          <w:rPr>
            <w:rStyle w:val="Hyperlink"/>
            <w:color w:val="2F4A8B"/>
          </w:rPr>
          <w:t>PubMed</w:t>
        </w:r>
      </w:hyperlink>
      <w:r>
        <w:rPr>
          <w:color w:val="000000"/>
        </w:rPr>
        <w:t>]</w:t>
      </w:r>
    </w:p>
    <w:p w:rsidR="00925170" w:rsidRDefault="005169E8">
      <w:pPr>
        <w:numPr>
          <w:ilvl w:val="0"/>
          <w:numId w:val="1"/>
        </w:numPr>
        <w:shd w:val="clear" w:color="auto" w:fill="FFFFFF"/>
        <w:spacing w:after="0" w:line="240" w:lineRule="auto"/>
        <w:jc w:val="both"/>
      </w:pPr>
      <w:r>
        <w:rPr>
          <w:color w:val="000000"/>
        </w:rPr>
        <w:t>Alizadeh-Navaei R, Roozbeh F, Saravi M, Pouramir M, Jalali F, Moghadamnia A. A. Investigation of the effect of ginger on the lipid levels. A double blind controlled clinical trial. </w:t>
      </w:r>
      <w:r>
        <w:rPr>
          <w:rStyle w:val="ref-journal"/>
          <w:color w:val="000000"/>
        </w:rPr>
        <w:t>Saudi Med J. </w:t>
      </w:r>
      <w:r>
        <w:rPr>
          <w:color w:val="000000"/>
        </w:rPr>
        <w:t>2008;</w:t>
      </w:r>
      <w:r>
        <w:rPr>
          <w:rStyle w:val="ref-vol"/>
          <w:color w:val="000000"/>
        </w:rPr>
        <w:t>29</w:t>
      </w:r>
      <w:r>
        <w:rPr>
          <w:color w:val="000000"/>
        </w:rPr>
        <w:t>(9):1280–4. [</w:t>
      </w:r>
      <w:hyperlink r:id="rId18">
        <w:r>
          <w:rPr>
            <w:rStyle w:val="Hyperlink"/>
            <w:color w:val="2F4A8B"/>
          </w:rPr>
          <w:t>PubMed</w:t>
        </w:r>
      </w:hyperlink>
      <w:r>
        <w:rPr>
          <w:color w:val="000000"/>
        </w:rPr>
        <w:t>]</w:t>
      </w:r>
    </w:p>
    <w:p w:rsidR="00925170" w:rsidRDefault="005169E8">
      <w:pPr>
        <w:numPr>
          <w:ilvl w:val="0"/>
          <w:numId w:val="1"/>
        </w:numPr>
        <w:shd w:val="clear" w:color="auto" w:fill="FFFFFF"/>
        <w:spacing w:after="0" w:line="240" w:lineRule="auto"/>
        <w:jc w:val="both"/>
      </w:pPr>
      <w:r>
        <w:rPr>
          <w:color w:val="000000"/>
        </w:rPr>
        <w:t>Altman R. D, Marcussen K. C. Effects of a ginger extract on knee pain in patients with osteoarthritis. </w:t>
      </w:r>
      <w:r>
        <w:rPr>
          <w:rStyle w:val="ref-journal"/>
          <w:color w:val="000000"/>
        </w:rPr>
        <w:t>Arthritis Rheum. </w:t>
      </w:r>
      <w:r>
        <w:rPr>
          <w:color w:val="000000"/>
        </w:rPr>
        <w:t>2001;</w:t>
      </w:r>
      <w:r>
        <w:rPr>
          <w:rStyle w:val="ref-vol"/>
          <w:color w:val="000000"/>
        </w:rPr>
        <w:t>44</w:t>
      </w:r>
      <w:r>
        <w:rPr>
          <w:color w:val="000000"/>
        </w:rPr>
        <w:t>(11):2531–8. [</w:t>
      </w:r>
      <w:hyperlink r:id="rId19">
        <w:r>
          <w:rPr>
            <w:rStyle w:val="Hyperlink"/>
            <w:color w:val="2F4A8B"/>
          </w:rPr>
          <w:t>PubMed</w:t>
        </w:r>
      </w:hyperlink>
      <w:r>
        <w:rPr>
          <w:color w:val="000000"/>
        </w:rPr>
        <w:t>]</w:t>
      </w:r>
    </w:p>
    <w:p w:rsidR="00925170" w:rsidRDefault="005169E8">
      <w:pPr>
        <w:numPr>
          <w:ilvl w:val="0"/>
          <w:numId w:val="1"/>
        </w:numPr>
        <w:shd w:val="clear" w:color="auto" w:fill="FFFFFF"/>
        <w:spacing w:after="0" w:line="240" w:lineRule="auto"/>
        <w:jc w:val="both"/>
      </w:pPr>
      <w:r>
        <w:rPr>
          <w:color w:val="000000"/>
        </w:rPr>
        <w:t>Antipenko A. Y, Spiel</w:t>
      </w:r>
      <w:r>
        <w:rPr>
          <w:color w:val="000000"/>
        </w:rPr>
        <w:t>man A. I, Kirchberger M. A. Interactions of [6]-gingerol and ellagic acid with the cardiac sarcoplasmic reticulum Ca2</w:t>
      </w:r>
      <w:r>
        <w:rPr>
          <w:color w:val="000000"/>
          <w:sz w:val="20"/>
          <w:vertAlign w:val="superscript"/>
        </w:rPr>
        <w:t>+</w:t>
      </w:r>
      <w:r>
        <w:rPr>
          <w:color w:val="000000"/>
        </w:rPr>
        <w:t>-AT Pase. </w:t>
      </w:r>
      <w:r>
        <w:rPr>
          <w:rStyle w:val="ref-journal"/>
          <w:color w:val="000000"/>
        </w:rPr>
        <w:t>J Pharmacol Exp Ther. </w:t>
      </w:r>
      <w:r>
        <w:rPr>
          <w:color w:val="000000"/>
        </w:rPr>
        <w:t>1999;</w:t>
      </w:r>
      <w:r>
        <w:rPr>
          <w:rStyle w:val="ref-vol"/>
          <w:color w:val="000000"/>
        </w:rPr>
        <w:t>290</w:t>
      </w:r>
      <w:r>
        <w:rPr>
          <w:color w:val="000000"/>
        </w:rPr>
        <w:t>(1):227–34. [</w:t>
      </w:r>
      <w:hyperlink r:id="rId20">
        <w:r>
          <w:rPr>
            <w:rStyle w:val="Hyperlink"/>
            <w:color w:val="2F4A8B"/>
          </w:rPr>
          <w:t>PubMed</w:t>
        </w:r>
      </w:hyperlink>
      <w:r>
        <w:rPr>
          <w:color w:val="000000"/>
        </w:rPr>
        <w:t>]</w:t>
      </w:r>
    </w:p>
    <w:p w:rsidR="00925170" w:rsidRDefault="005169E8">
      <w:pPr>
        <w:numPr>
          <w:ilvl w:val="0"/>
          <w:numId w:val="1"/>
        </w:numPr>
        <w:shd w:val="clear" w:color="auto" w:fill="FFFFFF"/>
        <w:spacing w:after="0" w:line="240" w:lineRule="auto"/>
        <w:jc w:val="both"/>
      </w:pPr>
      <w:r>
        <w:rPr>
          <w:color w:val="000000"/>
        </w:rPr>
        <w:t>Apariman S, Ratch</w:t>
      </w:r>
      <w:r>
        <w:rPr>
          <w:color w:val="000000"/>
        </w:rPr>
        <w:t>anon S, Wiriyasirivej B. Effectiveness of ginger for prevention of nausea and vomiting after gynecological laparoscopy. </w:t>
      </w:r>
      <w:r>
        <w:rPr>
          <w:rStyle w:val="ref-journal"/>
          <w:color w:val="000000"/>
        </w:rPr>
        <w:t>J Med Assoc Thai. </w:t>
      </w:r>
      <w:r>
        <w:rPr>
          <w:color w:val="000000"/>
        </w:rPr>
        <w:t>2006;</w:t>
      </w:r>
      <w:r>
        <w:rPr>
          <w:rStyle w:val="ref-vol"/>
          <w:color w:val="000000"/>
        </w:rPr>
        <w:t>89</w:t>
      </w:r>
      <w:r>
        <w:rPr>
          <w:color w:val="000000"/>
        </w:rPr>
        <w:t>(12):2003–9. [</w:t>
      </w:r>
      <w:hyperlink r:id="rId21">
        <w:r>
          <w:rPr>
            <w:rStyle w:val="Hyperlink"/>
            <w:color w:val="2F4A8B"/>
          </w:rPr>
          <w:t>PubMed</w:t>
        </w:r>
      </w:hyperlink>
      <w:r>
        <w:rPr>
          <w:color w:val="000000"/>
        </w:rPr>
        <w:t>]</w:t>
      </w:r>
    </w:p>
    <w:p w:rsidR="00925170" w:rsidRDefault="005169E8">
      <w:pPr>
        <w:numPr>
          <w:ilvl w:val="0"/>
          <w:numId w:val="1"/>
        </w:numPr>
        <w:shd w:val="clear" w:color="auto" w:fill="FFFFFF"/>
        <w:spacing w:after="0" w:line="240" w:lineRule="auto"/>
        <w:jc w:val="both"/>
      </w:pPr>
      <w:r>
        <w:rPr>
          <w:color w:val="000000"/>
        </w:rPr>
        <w:t>Bailey-Shaw Y. A, Williams L.</w:t>
      </w:r>
      <w:r>
        <w:rPr>
          <w:color w:val="000000"/>
        </w:rPr>
        <w:t xml:space="preserve"> A, Junor G. A, Green C. E, Hibbert S. L, Salmon C. N, Smith A. M. Changes in the contents of oleoresin and pungent bioactive principles of Jamaican ginger (Zingiber officinale Roscoe) during maturation. </w:t>
      </w:r>
      <w:r>
        <w:rPr>
          <w:rStyle w:val="ref-journal"/>
          <w:color w:val="000000"/>
        </w:rPr>
        <w:t>J Agric Food Chem. </w:t>
      </w:r>
      <w:r>
        <w:rPr>
          <w:color w:val="000000"/>
        </w:rPr>
        <w:t>2008;</w:t>
      </w:r>
      <w:r>
        <w:rPr>
          <w:rStyle w:val="ref-vol"/>
          <w:color w:val="000000"/>
        </w:rPr>
        <w:t>56</w:t>
      </w:r>
      <w:r>
        <w:rPr>
          <w:color w:val="000000"/>
        </w:rPr>
        <w:t>(14):5564–71. [</w:t>
      </w:r>
      <w:hyperlink r:id="rId22">
        <w:r>
          <w:rPr>
            <w:rStyle w:val="Hyperlink"/>
            <w:color w:val="2F4A8B"/>
          </w:rPr>
          <w:t>PubMed</w:t>
        </w:r>
      </w:hyperlink>
      <w:r>
        <w:rPr>
          <w:color w:val="000000"/>
        </w:rPr>
        <w:t>]</w:t>
      </w:r>
    </w:p>
    <w:p w:rsidR="00925170" w:rsidRDefault="005169E8">
      <w:pPr>
        <w:numPr>
          <w:ilvl w:val="0"/>
          <w:numId w:val="1"/>
        </w:numPr>
        <w:shd w:val="clear" w:color="auto" w:fill="FFFFFF"/>
        <w:spacing w:after="0" w:line="240" w:lineRule="auto"/>
        <w:jc w:val="both"/>
      </w:pPr>
      <w:r>
        <w:rPr>
          <w:color w:val="000000"/>
        </w:rPr>
        <w:t>Baldwin A. S. Jr. The NF-kappa B and I kappa B proteins: New discoveries and insights. </w:t>
      </w:r>
      <w:r>
        <w:rPr>
          <w:rStyle w:val="ref-journal"/>
          <w:color w:val="000000"/>
        </w:rPr>
        <w:t>Annu Rev Immunol. </w:t>
      </w:r>
      <w:r>
        <w:rPr>
          <w:color w:val="000000"/>
        </w:rPr>
        <w:t>1996;</w:t>
      </w:r>
      <w:r>
        <w:rPr>
          <w:rStyle w:val="ref-vol"/>
          <w:color w:val="000000"/>
        </w:rPr>
        <w:t>14</w:t>
      </w:r>
      <w:r>
        <w:rPr>
          <w:color w:val="000000"/>
        </w:rPr>
        <w:t>:649–83. [</w:t>
      </w:r>
      <w:hyperlink r:id="rId23">
        <w:r>
          <w:rPr>
            <w:rStyle w:val="Hyperlink"/>
            <w:color w:val="2F4A8B"/>
          </w:rPr>
          <w:t>PubMed</w:t>
        </w:r>
      </w:hyperlink>
      <w:r>
        <w:rPr>
          <w:color w:val="000000"/>
        </w:rPr>
        <w:t>]</w:t>
      </w:r>
    </w:p>
    <w:p w:rsidR="00925170" w:rsidRDefault="005169E8">
      <w:pPr>
        <w:numPr>
          <w:ilvl w:val="0"/>
          <w:numId w:val="1"/>
        </w:numPr>
        <w:shd w:val="clear" w:color="auto" w:fill="FFFFFF"/>
        <w:spacing w:after="0" w:line="240" w:lineRule="auto"/>
        <w:jc w:val="both"/>
      </w:pPr>
      <w:r>
        <w:rPr>
          <w:color w:val="000000"/>
        </w:rPr>
        <w:t>Barrett B,</w:t>
      </w:r>
      <w:r>
        <w:rPr>
          <w:color w:val="000000"/>
        </w:rPr>
        <w:t xml:space="preserve"> Kiefer D, Rabago D. Assessing the risks and benefits of herbal medicine: An overview of scientific evidence. </w:t>
      </w:r>
      <w:r>
        <w:rPr>
          <w:rStyle w:val="ref-journal"/>
          <w:color w:val="000000"/>
        </w:rPr>
        <w:t>Altern Ther Health Med. </w:t>
      </w:r>
      <w:r>
        <w:rPr>
          <w:color w:val="000000"/>
        </w:rPr>
        <w:t>1999;</w:t>
      </w:r>
      <w:r>
        <w:rPr>
          <w:rStyle w:val="ref-vol"/>
          <w:color w:val="000000"/>
        </w:rPr>
        <w:t>5</w:t>
      </w:r>
      <w:r>
        <w:rPr>
          <w:color w:val="000000"/>
        </w:rPr>
        <w:t>(4):40–9. [</w:t>
      </w:r>
      <w:hyperlink r:id="rId24">
        <w:r>
          <w:rPr>
            <w:rStyle w:val="Hyperlink"/>
            <w:color w:val="2F4A8B"/>
          </w:rPr>
          <w:t>PubMed</w:t>
        </w:r>
      </w:hyperlink>
      <w:r>
        <w:rPr>
          <w:color w:val="000000"/>
        </w:rPr>
        <w:t>]</w:t>
      </w:r>
    </w:p>
    <w:p w:rsidR="00925170" w:rsidRDefault="005169E8">
      <w:pPr>
        <w:numPr>
          <w:ilvl w:val="0"/>
          <w:numId w:val="1"/>
        </w:numPr>
        <w:shd w:val="clear" w:color="auto" w:fill="FFFFFF"/>
        <w:spacing w:after="0" w:line="240" w:lineRule="auto"/>
        <w:jc w:val="both"/>
      </w:pPr>
      <w:r>
        <w:rPr>
          <w:color w:val="000000"/>
        </w:rPr>
        <w:t>Bhandari U, Sharma J. N, Zafar R. The</w:t>
      </w:r>
      <w:r>
        <w:rPr>
          <w:color w:val="000000"/>
        </w:rPr>
        <w:t xml:space="preserve"> protective action of ethanolic ginger (Zingiber officinale) extract in cholesterol fed rabbits. </w:t>
      </w:r>
      <w:r>
        <w:rPr>
          <w:rStyle w:val="ref-journal"/>
          <w:color w:val="000000"/>
        </w:rPr>
        <w:t>J Ethnopharmacol. </w:t>
      </w:r>
      <w:r>
        <w:rPr>
          <w:color w:val="000000"/>
        </w:rPr>
        <w:t>1998;</w:t>
      </w:r>
      <w:r>
        <w:rPr>
          <w:rStyle w:val="ref-vol"/>
          <w:color w:val="000000"/>
        </w:rPr>
        <w:t>61</w:t>
      </w:r>
      <w:r>
        <w:rPr>
          <w:color w:val="000000"/>
        </w:rPr>
        <w:t>(2):167–71. [</w:t>
      </w:r>
      <w:hyperlink r:id="rId25">
        <w:r>
          <w:rPr>
            <w:rStyle w:val="Hyperlink"/>
            <w:color w:val="2F4A8B"/>
          </w:rPr>
          <w:t>PubMed</w:t>
        </w:r>
      </w:hyperlink>
      <w:r>
        <w:rPr>
          <w:color w:val="000000"/>
        </w:rPr>
        <w:t>]</w:t>
      </w:r>
    </w:p>
    <w:p w:rsidR="00925170" w:rsidRDefault="005169E8">
      <w:pPr>
        <w:numPr>
          <w:ilvl w:val="0"/>
          <w:numId w:val="1"/>
        </w:numPr>
        <w:shd w:val="clear" w:color="auto" w:fill="FFFFFF"/>
        <w:spacing w:after="0" w:line="240" w:lineRule="auto"/>
        <w:jc w:val="both"/>
      </w:pPr>
      <w:r>
        <w:rPr>
          <w:color w:val="000000"/>
        </w:rPr>
        <w:t>Bidinotto L. T, Spinardi-Barbisan A. L, Rocha N. S, Sa</w:t>
      </w:r>
      <w:r>
        <w:rPr>
          <w:color w:val="000000"/>
        </w:rPr>
        <w:t>lvadori D. M, Barbisan L. F. Effects of ginger (Zingiber officinale Roscoe) on DNA damage and development of urothelial tumors in a mouse bladder carcinogenesis model. </w:t>
      </w:r>
      <w:r>
        <w:rPr>
          <w:rStyle w:val="ref-journal"/>
          <w:color w:val="000000"/>
        </w:rPr>
        <w:t>Environ Mol Mutagen. </w:t>
      </w:r>
      <w:r>
        <w:rPr>
          <w:color w:val="000000"/>
        </w:rPr>
        <w:t>2006;</w:t>
      </w:r>
      <w:r>
        <w:rPr>
          <w:rStyle w:val="ref-vol"/>
          <w:color w:val="000000"/>
        </w:rPr>
        <w:t>47</w:t>
      </w:r>
      <w:r>
        <w:rPr>
          <w:color w:val="000000"/>
        </w:rPr>
        <w:t>(8):624–30. [</w:t>
      </w:r>
      <w:hyperlink r:id="rId26">
        <w:r>
          <w:rPr>
            <w:rStyle w:val="Hyperlink"/>
            <w:color w:val="2F4A8B"/>
          </w:rPr>
          <w:t>PubMed</w:t>
        </w:r>
      </w:hyperlink>
      <w:r>
        <w:rPr>
          <w:color w:val="000000"/>
        </w:rPr>
        <w:t>]</w:t>
      </w:r>
    </w:p>
    <w:p w:rsidR="00925170" w:rsidRDefault="005169E8">
      <w:pPr>
        <w:numPr>
          <w:ilvl w:val="0"/>
          <w:numId w:val="1"/>
        </w:numPr>
        <w:shd w:val="clear" w:color="auto" w:fill="FFFFFF"/>
        <w:spacing w:after="0" w:line="240" w:lineRule="auto"/>
        <w:jc w:val="both"/>
      </w:pPr>
      <w:r>
        <w:rPr>
          <w:color w:val="000000"/>
        </w:rPr>
        <w:t>Black C. D, Oconnor P. J. Acute effects of dietary ginger on quadriceps muscle pain during moderate-intensity cycling exercise. </w:t>
      </w:r>
      <w:r>
        <w:rPr>
          <w:rStyle w:val="ref-journal"/>
          <w:color w:val="000000"/>
        </w:rPr>
        <w:t>Int J Sport Nutr Exerc Metab. </w:t>
      </w:r>
      <w:r>
        <w:rPr>
          <w:color w:val="000000"/>
        </w:rPr>
        <w:t>2008;</w:t>
      </w:r>
      <w:r>
        <w:rPr>
          <w:rStyle w:val="ref-vol"/>
          <w:color w:val="000000"/>
        </w:rPr>
        <w:t>18</w:t>
      </w:r>
      <w:r>
        <w:rPr>
          <w:color w:val="000000"/>
        </w:rPr>
        <w:t>(6):653–64. [</w:t>
      </w:r>
      <w:hyperlink r:id="rId27">
        <w:r>
          <w:rPr>
            <w:rStyle w:val="Hyperlink"/>
            <w:color w:val="2F4A8B"/>
          </w:rPr>
          <w:t>PubMed</w:t>
        </w:r>
      </w:hyperlink>
      <w:r>
        <w:rPr>
          <w:color w:val="000000"/>
        </w:rPr>
        <w:t>]</w:t>
      </w:r>
    </w:p>
    <w:p w:rsidR="00925170" w:rsidRDefault="005169E8">
      <w:pPr>
        <w:numPr>
          <w:ilvl w:val="0"/>
          <w:numId w:val="1"/>
        </w:numPr>
        <w:shd w:val="clear" w:color="auto" w:fill="FFFFFF"/>
        <w:spacing w:after="0" w:line="240" w:lineRule="auto"/>
        <w:jc w:val="both"/>
      </w:pPr>
      <w:r>
        <w:rPr>
          <w:color w:val="000000"/>
        </w:rPr>
        <w:t>Bliddal H, Rosetzsky A, Schlichting P, editors. et al. A randomized, placebo-controlled, cross-over study of ginger extracts and ibuprofen in osteoarthritis. </w:t>
      </w:r>
      <w:r>
        <w:rPr>
          <w:rStyle w:val="ref-journal"/>
          <w:color w:val="000000"/>
        </w:rPr>
        <w:t>Osteoarthritis Cartilage. </w:t>
      </w:r>
      <w:r>
        <w:rPr>
          <w:color w:val="000000"/>
        </w:rPr>
        <w:t>2000;</w:t>
      </w:r>
      <w:r>
        <w:rPr>
          <w:rStyle w:val="ref-vol"/>
          <w:color w:val="000000"/>
        </w:rPr>
        <w:t>8</w:t>
      </w:r>
      <w:r>
        <w:rPr>
          <w:color w:val="000000"/>
        </w:rPr>
        <w:t>(1):9–12. [</w:t>
      </w:r>
      <w:hyperlink r:id="rId28">
        <w:r>
          <w:rPr>
            <w:rStyle w:val="Hyperlink"/>
            <w:color w:val="2F4A8B"/>
          </w:rPr>
          <w:t>PubMed</w:t>
        </w:r>
      </w:hyperlink>
      <w:r>
        <w:rPr>
          <w:color w:val="000000"/>
        </w:rPr>
        <w:t>]</w:t>
      </w:r>
    </w:p>
    <w:p w:rsidR="00925170" w:rsidRDefault="005169E8">
      <w:pPr>
        <w:numPr>
          <w:ilvl w:val="0"/>
          <w:numId w:val="1"/>
        </w:numPr>
        <w:shd w:val="clear" w:color="auto" w:fill="FFFFFF"/>
        <w:spacing w:after="0" w:line="240" w:lineRule="auto"/>
        <w:jc w:val="both"/>
      </w:pPr>
      <w:r>
        <w:rPr>
          <w:color w:val="000000"/>
        </w:rPr>
        <w:t>Bode A. M, Dong Z. Ginger. Packer L, Ong C.N, Halliwell B New York: Marcel Dekker; </w:t>
      </w:r>
      <w:r>
        <w:rPr>
          <w:rStyle w:val="ref-journal"/>
          <w:color w:val="000000"/>
        </w:rPr>
        <w:t>Herbal and Traditional Medicine: Molecular Aspects of Health. </w:t>
      </w:r>
      <w:r>
        <w:rPr>
          <w:color w:val="000000"/>
        </w:rPr>
        <w:t>2004</w:t>
      </w:r>
    </w:p>
    <w:p w:rsidR="00925170" w:rsidRDefault="005169E8">
      <w:pPr>
        <w:numPr>
          <w:ilvl w:val="0"/>
          <w:numId w:val="1"/>
        </w:numPr>
        <w:shd w:val="clear" w:color="auto" w:fill="FFFFFF"/>
        <w:spacing w:after="0" w:line="240" w:lineRule="auto"/>
        <w:jc w:val="both"/>
      </w:pPr>
      <w:r>
        <w:rPr>
          <w:color w:val="000000"/>
        </w:rPr>
        <w:t>Bode A. M, Ma W. Y, Surh Y. J, Dong Z. Inhibition of epidermal growth factor-induc</w:t>
      </w:r>
      <w:r>
        <w:rPr>
          <w:color w:val="000000"/>
        </w:rPr>
        <w:t>ed cell trans-formation and activator protein 1 activation by [6]-gingerol. </w:t>
      </w:r>
      <w:r>
        <w:rPr>
          <w:rStyle w:val="ref-journal"/>
          <w:color w:val="000000"/>
        </w:rPr>
        <w:t>Cancer Res. </w:t>
      </w:r>
      <w:r>
        <w:rPr>
          <w:color w:val="000000"/>
        </w:rPr>
        <w:t>2001;</w:t>
      </w:r>
      <w:r>
        <w:rPr>
          <w:rStyle w:val="ref-vol"/>
          <w:color w:val="000000"/>
        </w:rPr>
        <w:t>61</w:t>
      </w:r>
      <w:r>
        <w:rPr>
          <w:color w:val="000000"/>
        </w:rPr>
        <w:t>(3):850–3. [</w:t>
      </w:r>
      <w:hyperlink r:id="rId29">
        <w:r>
          <w:rPr>
            <w:rStyle w:val="Hyperlink"/>
            <w:color w:val="2F4A8B"/>
          </w:rPr>
          <w:t>PubMed</w:t>
        </w:r>
      </w:hyperlink>
      <w:r>
        <w:rPr>
          <w:color w:val="000000"/>
        </w:rPr>
        <w:t>]</w:t>
      </w:r>
    </w:p>
    <w:p w:rsidR="00925170" w:rsidRDefault="005169E8">
      <w:pPr>
        <w:numPr>
          <w:ilvl w:val="0"/>
          <w:numId w:val="1"/>
        </w:numPr>
        <w:shd w:val="clear" w:color="auto" w:fill="FFFFFF"/>
        <w:spacing w:after="0" w:line="240" w:lineRule="auto"/>
        <w:jc w:val="both"/>
      </w:pPr>
      <w:r>
        <w:rPr>
          <w:color w:val="000000"/>
        </w:rPr>
        <w:lastRenderedPageBreak/>
        <w:t xml:space="preserve">Boone S. A, Shields K. M. Treating pregnancy-related nausea and vomiting with </w:t>
      </w:r>
      <w:r>
        <w:rPr>
          <w:color w:val="000000"/>
        </w:rPr>
        <w:t>ginger. </w:t>
      </w:r>
      <w:r>
        <w:rPr>
          <w:rStyle w:val="ref-journal"/>
          <w:color w:val="000000"/>
        </w:rPr>
        <w:t>Ann Pharmacother. </w:t>
      </w:r>
      <w:r>
        <w:rPr>
          <w:color w:val="000000"/>
        </w:rPr>
        <w:t>2005;</w:t>
      </w:r>
      <w:r>
        <w:rPr>
          <w:rStyle w:val="ref-vol"/>
          <w:color w:val="000000"/>
        </w:rPr>
        <w:t>39</w:t>
      </w:r>
      <w:r>
        <w:rPr>
          <w:color w:val="000000"/>
        </w:rPr>
        <w:t>(10):1710–3. [</w:t>
      </w:r>
      <w:hyperlink r:id="rId30">
        <w:r>
          <w:rPr>
            <w:rStyle w:val="Hyperlink"/>
            <w:color w:val="2F4A8B"/>
          </w:rPr>
          <w:t>PubMed</w:t>
        </w:r>
      </w:hyperlink>
      <w:r>
        <w:rPr>
          <w:color w:val="000000"/>
        </w:rPr>
        <w:t>]</w:t>
      </w:r>
    </w:p>
    <w:p w:rsidR="00925170" w:rsidRDefault="005169E8">
      <w:pPr>
        <w:numPr>
          <w:ilvl w:val="0"/>
          <w:numId w:val="1"/>
        </w:numPr>
        <w:shd w:val="clear" w:color="auto" w:fill="FFFFFF"/>
        <w:spacing w:after="0" w:line="240" w:lineRule="auto"/>
        <w:jc w:val="both"/>
      </w:pPr>
      <w:r>
        <w:rPr>
          <w:color w:val="000000"/>
        </w:rPr>
        <w:t>Borrelli F, Capasso R, Aviello G, Pittler M. H, Izzo A. A. Effectiveness and safety of ginger in the treatment of pregnancy-induced nausea an</w:t>
      </w:r>
      <w:r>
        <w:rPr>
          <w:color w:val="000000"/>
        </w:rPr>
        <w:t>d vomiting. </w:t>
      </w:r>
      <w:r>
        <w:rPr>
          <w:rStyle w:val="ref-journal"/>
          <w:color w:val="000000"/>
        </w:rPr>
        <w:t>Obstet Gynecol. </w:t>
      </w:r>
      <w:r>
        <w:rPr>
          <w:color w:val="000000"/>
        </w:rPr>
        <w:t>2005;</w:t>
      </w:r>
      <w:r>
        <w:rPr>
          <w:rStyle w:val="ref-vol"/>
          <w:color w:val="000000"/>
        </w:rPr>
        <w:t>105</w:t>
      </w:r>
      <w:r>
        <w:rPr>
          <w:color w:val="000000"/>
        </w:rPr>
        <w:t>(4):849–56. [</w:t>
      </w:r>
      <w:hyperlink r:id="rId31">
        <w:r>
          <w:rPr>
            <w:rStyle w:val="Hyperlink"/>
            <w:color w:val="2F4A8B"/>
          </w:rPr>
          <w:t>PubMed</w:t>
        </w:r>
      </w:hyperlink>
      <w:r>
        <w:rPr>
          <w:color w:val="000000"/>
        </w:rPr>
        <w:t>]</w:t>
      </w:r>
    </w:p>
    <w:p w:rsidR="00925170" w:rsidRDefault="005169E8">
      <w:pPr>
        <w:numPr>
          <w:ilvl w:val="0"/>
          <w:numId w:val="1"/>
        </w:numPr>
        <w:shd w:val="clear" w:color="auto" w:fill="FFFFFF"/>
        <w:spacing w:after="0" w:line="240" w:lineRule="auto"/>
        <w:jc w:val="both"/>
      </w:pPr>
      <w:r>
        <w:rPr>
          <w:color w:val="000000"/>
        </w:rPr>
        <w:t>Brown A. C, Shah C, Liu J, Pham J. T, Zhang J. G, Jadus M. R. Ginger's (Zingiber officinale Roscoe) inhibition of rat colonic adenocarcinom</w:t>
      </w:r>
      <w:r>
        <w:rPr>
          <w:color w:val="000000"/>
        </w:rPr>
        <w:t>a cellsproliferation and angiogenesis in vitro. </w:t>
      </w:r>
      <w:r>
        <w:rPr>
          <w:rStyle w:val="ref-journal"/>
          <w:color w:val="000000"/>
        </w:rPr>
        <w:t>Phytother Res. </w:t>
      </w:r>
      <w:r>
        <w:rPr>
          <w:color w:val="000000"/>
        </w:rPr>
        <w:t>2009;</w:t>
      </w:r>
      <w:r>
        <w:rPr>
          <w:rStyle w:val="ref-vol"/>
          <w:color w:val="000000"/>
        </w:rPr>
        <w:t>23</w:t>
      </w:r>
      <w:r>
        <w:rPr>
          <w:color w:val="000000"/>
        </w:rPr>
        <w:t>(5):640–5. [</w:t>
      </w:r>
      <w:hyperlink r:id="rId32">
        <w:r>
          <w:rPr>
            <w:rStyle w:val="Hyperlink"/>
            <w:color w:val="2F4A8B"/>
          </w:rPr>
          <w:t>PubMed</w:t>
        </w:r>
      </w:hyperlink>
      <w:r>
        <w:rPr>
          <w:color w:val="000000"/>
        </w:rPr>
        <w:t>]</w:t>
      </w:r>
    </w:p>
    <w:p w:rsidR="00925170" w:rsidRDefault="005169E8">
      <w:pPr>
        <w:numPr>
          <w:ilvl w:val="0"/>
          <w:numId w:val="1"/>
        </w:numPr>
        <w:shd w:val="clear" w:color="auto" w:fill="FFFFFF"/>
        <w:spacing w:after="0" w:line="240" w:lineRule="auto"/>
        <w:jc w:val="both"/>
      </w:pPr>
      <w:r>
        <w:rPr>
          <w:color w:val="000000"/>
        </w:rPr>
        <w:t>Bryer E. A literature review of the effectiveness of ginger in alleviating mild-to-moderate nausea and vom</w:t>
      </w:r>
      <w:r>
        <w:rPr>
          <w:color w:val="000000"/>
        </w:rPr>
        <w:t>iting of pregnancy. </w:t>
      </w:r>
      <w:r>
        <w:rPr>
          <w:rStyle w:val="ref-journal"/>
          <w:color w:val="000000"/>
        </w:rPr>
        <w:t>J Midwifery Womens Health. </w:t>
      </w:r>
      <w:r>
        <w:rPr>
          <w:color w:val="000000"/>
        </w:rPr>
        <w:t>2005;</w:t>
      </w:r>
      <w:r>
        <w:rPr>
          <w:rStyle w:val="ref-vol"/>
          <w:color w:val="000000"/>
        </w:rPr>
        <w:t>50</w:t>
      </w:r>
      <w:r>
        <w:rPr>
          <w:color w:val="000000"/>
        </w:rPr>
        <w:t>(1):e1–3. [</w:t>
      </w:r>
      <w:hyperlink r:id="rId33">
        <w:r>
          <w:rPr>
            <w:rStyle w:val="Hyperlink"/>
            <w:color w:val="2F4A8B"/>
          </w:rPr>
          <w:t>PubMed</w:t>
        </w:r>
      </w:hyperlink>
      <w:r>
        <w:rPr>
          <w:color w:val="000000"/>
        </w:rPr>
        <w:t>]</w:t>
      </w:r>
    </w:p>
    <w:p w:rsidR="00925170" w:rsidRDefault="005169E8">
      <w:pPr>
        <w:numPr>
          <w:ilvl w:val="0"/>
          <w:numId w:val="1"/>
        </w:numPr>
        <w:shd w:val="clear" w:color="auto" w:fill="FFFFFF"/>
        <w:spacing w:after="0" w:line="240" w:lineRule="auto"/>
        <w:jc w:val="both"/>
      </w:pPr>
      <w:r>
        <w:rPr>
          <w:color w:val="000000"/>
        </w:rPr>
        <w:t xml:space="preserve">Buddhakala N, Talubmook C, Sriyotha P, Wray S, Kupittayanant S. Inhibitory effects of ginger oil on spontaneous and </w:t>
      </w:r>
      <w:r>
        <w:rPr>
          <w:color w:val="000000"/>
        </w:rPr>
        <w:t>PGF2alpha-induced contraction of rat myometrium. </w:t>
      </w:r>
      <w:r>
        <w:rPr>
          <w:rStyle w:val="ref-journal"/>
          <w:color w:val="000000"/>
        </w:rPr>
        <w:t>Planta Med. </w:t>
      </w:r>
      <w:r>
        <w:rPr>
          <w:color w:val="000000"/>
        </w:rPr>
        <w:t>2008;</w:t>
      </w:r>
      <w:r>
        <w:rPr>
          <w:rStyle w:val="ref-vol"/>
          <w:color w:val="000000"/>
        </w:rPr>
        <w:t>74</w:t>
      </w:r>
      <w:r>
        <w:rPr>
          <w:color w:val="000000"/>
        </w:rPr>
        <w:t>(4):385–91. [</w:t>
      </w:r>
      <w:hyperlink r:id="rId34">
        <w:r>
          <w:rPr>
            <w:rStyle w:val="Hyperlink"/>
            <w:color w:val="2F4A8B"/>
          </w:rPr>
          <w:t>PubMed</w:t>
        </w:r>
      </w:hyperlink>
      <w:r>
        <w:rPr>
          <w:color w:val="000000"/>
        </w:rPr>
        <w:t>]</w:t>
      </w:r>
    </w:p>
    <w:p w:rsidR="00925170" w:rsidRDefault="005169E8">
      <w:pPr>
        <w:numPr>
          <w:ilvl w:val="0"/>
          <w:numId w:val="1"/>
        </w:numPr>
        <w:shd w:val="clear" w:color="auto" w:fill="FFFFFF"/>
        <w:spacing w:after="0" w:line="240" w:lineRule="auto"/>
        <w:jc w:val="both"/>
      </w:pPr>
      <w:r>
        <w:rPr>
          <w:color w:val="000000"/>
        </w:rPr>
        <w:t xml:space="preserve">Chaiyakunapruk N, Kitikannakorn N, Nathisuwan S, Leeprakobboon K, Leelasettagool C. The efficacy of ginger </w:t>
      </w:r>
      <w:r>
        <w:rPr>
          <w:color w:val="000000"/>
        </w:rPr>
        <w:t>for the prevention of postoperative nausea and vomiting: A meta-analysis. </w:t>
      </w:r>
      <w:r>
        <w:rPr>
          <w:rStyle w:val="ref-journal"/>
          <w:color w:val="000000"/>
        </w:rPr>
        <w:t>Am J Obstet Gynecol. </w:t>
      </w:r>
      <w:r>
        <w:rPr>
          <w:color w:val="000000"/>
        </w:rPr>
        <w:t>2006;</w:t>
      </w:r>
      <w:r>
        <w:rPr>
          <w:rStyle w:val="ref-vol"/>
          <w:color w:val="000000"/>
        </w:rPr>
        <w:t>194</w:t>
      </w:r>
      <w:r>
        <w:rPr>
          <w:color w:val="000000"/>
        </w:rPr>
        <w:t>(1):95–9. [</w:t>
      </w:r>
      <w:hyperlink r:id="rId35">
        <w:r>
          <w:rPr>
            <w:rStyle w:val="Hyperlink"/>
            <w:color w:val="2F4A8B"/>
          </w:rPr>
          <w:t>PubMed</w:t>
        </w:r>
      </w:hyperlink>
      <w:r>
        <w:rPr>
          <w:color w:val="000000"/>
        </w:rPr>
        <w:t>]</w:t>
      </w:r>
    </w:p>
    <w:p w:rsidR="00925170" w:rsidRDefault="005169E8">
      <w:pPr>
        <w:numPr>
          <w:ilvl w:val="0"/>
          <w:numId w:val="1"/>
        </w:numPr>
        <w:shd w:val="clear" w:color="auto" w:fill="FFFFFF"/>
        <w:spacing w:after="0" w:line="240" w:lineRule="auto"/>
        <w:jc w:val="both"/>
      </w:pPr>
      <w:r>
        <w:rPr>
          <w:color w:val="000000"/>
        </w:rPr>
        <w:t xml:space="preserve">Chang L. K, Whitaker D. C. The impact of herbal medicines on dermatologic </w:t>
      </w:r>
      <w:r>
        <w:rPr>
          <w:color w:val="000000"/>
        </w:rPr>
        <w:t>surgery. </w:t>
      </w:r>
      <w:r>
        <w:rPr>
          <w:rStyle w:val="ref-journal"/>
          <w:color w:val="000000"/>
        </w:rPr>
        <w:t>Dermatol Surg. </w:t>
      </w:r>
      <w:r>
        <w:rPr>
          <w:color w:val="000000"/>
        </w:rPr>
        <w:t>2001;</w:t>
      </w:r>
      <w:r>
        <w:rPr>
          <w:rStyle w:val="ref-vol"/>
          <w:color w:val="000000"/>
        </w:rPr>
        <w:t>27</w:t>
      </w:r>
      <w:r>
        <w:rPr>
          <w:color w:val="000000"/>
        </w:rPr>
        <w:t>(8):759–63. [</w:t>
      </w:r>
      <w:hyperlink r:id="rId36">
        <w:r>
          <w:rPr>
            <w:rStyle w:val="Hyperlink"/>
            <w:color w:val="2F4A8B"/>
          </w:rPr>
          <w:t>PubMed</w:t>
        </w:r>
      </w:hyperlink>
      <w:r>
        <w:rPr>
          <w:color w:val="000000"/>
        </w:rPr>
        <w:t>]</w:t>
      </w:r>
    </w:p>
    <w:p w:rsidR="00925170" w:rsidRDefault="005169E8">
      <w:pPr>
        <w:numPr>
          <w:ilvl w:val="0"/>
          <w:numId w:val="1"/>
        </w:numPr>
        <w:shd w:val="clear" w:color="auto" w:fill="FFFFFF"/>
        <w:spacing w:after="0" w:line="240" w:lineRule="auto"/>
        <w:jc w:val="both"/>
      </w:pPr>
      <w:r>
        <w:rPr>
          <w:color w:val="000000"/>
        </w:rPr>
        <w:t>Chen C. Y, Chen C. H, Kung C. H, Kuo S. H, Kuo S. Y. [6]-gingerol induces Ca2+ mobilization in Madin-Darby canine kidney cells. </w:t>
      </w:r>
      <w:r>
        <w:rPr>
          <w:rStyle w:val="ref-journal"/>
          <w:color w:val="000000"/>
        </w:rPr>
        <w:t>J Nat Prod. </w:t>
      </w:r>
      <w:r>
        <w:rPr>
          <w:color w:val="000000"/>
        </w:rPr>
        <w:t>2008</w:t>
      </w:r>
      <w:r>
        <w:rPr>
          <w:color w:val="000000"/>
        </w:rPr>
        <w:t>;</w:t>
      </w:r>
      <w:r>
        <w:rPr>
          <w:rStyle w:val="ref-vol"/>
          <w:color w:val="000000"/>
        </w:rPr>
        <w:t>71</w:t>
      </w:r>
      <w:r>
        <w:rPr>
          <w:color w:val="000000"/>
        </w:rPr>
        <w:t>(1):137–40. [</w:t>
      </w:r>
      <w:hyperlink r:id="rId37">
        <w:r>
          <w:rPr>
            <w:rStyle w:val="Hyperlink"/>
            <w:color w:val="2F4A8B"/>
          </w:rPr>
          <w:t>PubMed</w:t>
        </w:r>
      </w:hyperlink>
      <w:r>
        <w:rPr>
          <w:color w:val="000000"/>
        </w:rPr>
        <w:t>]</w:t>
      </w:r>
    </w:p>
    <w:p w:rsidR="00925170" w:rsidRDefault="005169E8">
      <w:pPr>
        <w:numPr>
          <w:ilvl w:val="0"/>
          <w:numId w:val="1"/>
        </w:numPr>
        <w:shd w:val="clear" w:color="auto" w:fill="FFFFFF"/>
        <w:spacing w:after="0" w:line="240" w:lineRule="auto"/>
        <w:jc w:val="both"/>
      </w:pPr>
      <w:r>
        <w:rPr>
          <w:color w:val="000000"/>
        </w:rPr>
        <w:t>Chen C. Y, Li Y. W, Kuo S. Y. Effect of [10]-gingerol on [Ca2</w:t>
      </w:r>
      <w:r>
        <w:rPr>
          <w:color w:val="000000"/>
          <w:sz w:val="20"/>
          <w:vertAlign w:val="superscript"/>
        </w:rPr>
        <w:t>+</w:t>
      </w:r>
      <w:r>
        <w:rPr>
          <w:color w:val="000000"/>
        </w:rPr>
        <w:t>]</w:t>
      </w:r>
      <w:r>
        <w:rPr>
          <w:color w:val="000000"/>
          <w:sz w:val="20"/>
          <w:vertAlign w:val="subscript"/>
        </w:rPr>
        <w:t>i</w:t>
      </w:r>
      <w:r>
        <w:rPr>
          <w:color w:val="000000"/>
        </w:rPr>
        <w:t> and cell death in human colorectal cancer cells. </w:t>
      </w:r>
      <w:r>
        <w:rPr>
          <w:rStyle w:val="ref-journal"/>
          <w:color w:val="000000"/>
        </w:rPr>
        <w:t>Molecules. </w:t>
      </w:r>
      <w:r>
        <w:rPr>
          <w:color w:val="000000"/>
        </w:rPr>
        <w:t>2009;</w:t>
      </w:r>
      <w:r>
        <w:rPr>
          <w:rStyle w:val="ref-vol"/>
          <w:color w:val="000000"/>
        </w:rPr>
        <w:t>14</w:t>
      </w:r>
      <w:r>
        <w:rPr>
          <w:color w:val="000000"/>
        </w:rPr>
        <w:t>(3):959–69. [</w:t>
      </w:r>
      <w:hyperlink r:id="rId38">
        <w:r>
          <w:rPr>
            <w:rStyle w:val="Hyperlink"/>
            <w:color w:val="2F4A8B"/>
          </w:rPr>
          <w:t>PMC free article</w:t>
        </w:r>
      </w:hyperlink>
      <w:r>
        <w:rPr>
          <w:color w:val="000000"/>
        </w:rPr>
        <w:t>] [</w:t>
      </w:r>
      <w:hyperlink r:id="rId39">
        <w:r>
          <w:rPr>
            <w:rStyle w:val="Hyperlink"/>
            <w:color w:val="2F4A8B"/>
          </w:rPr>
          <w:t>PubMed</w:t>
        </w:r>
      </w:hyperlink>
      <w:r>
        <w:rPr>
          <w:color w:val="000000"/>
        </w:rPr>
        <w:t>]</w:t>
      </w:r>
    </w:p>
    <w:p w:rsidR="00925170" w:rsidRDefault="005169E8">
      <w:pPr>
        <w:numPr>
          <w:ilvl w:val="0"/>
          <w:numId w:val="1"/>
        </w:numPr>
        <w:shd w:val="clear" w:color="auto" w:fill="FFFFFF"/>
        <w:spacing w:after="0" w:line="240" w:lineRule="auto"/>
        <w:jc w:val="both"/>
      </w:pPr>
      <w:r>
        <w:rPr>
          <w:color w:val="000000"/>
        </w:rPr>
        <w:t>Chen C. Y, Liu T. Z, Liu Y. W, editors. et al. [6]-shogaol (alkanone from ginger) induces apoptoti</w:t>
      </w:r>
      <w:r>
        <w:rPr>
          <w:color w:val="000000"/>
        </w:rPr>
        <w:t>c cell death of human hepatoma p53 mutant Mahlavu subline via an oxidative stress-mediated caspase-dependent mechanism. </w:t>
      </w:r>
      <w:r>
        <w:rPr>
          <w:rStyle w:val="ref-journal"/>
          <w:color w:val="000000"/>
        </w:rPr>
        <w:t>J Agric Food Chem. </w:t>
      </w:r>
      <w:r>
        <w:rPr>
          <w:color w:val="000000"/>
        </w:rPr>
        <w:t>2007;</w:t>
      </w:r>
      <w:r>
        <w:rPr>
          <w:rStyle w:val="ref-vol"/>
          <w:color w:val="000000"/>
        </w:rPr>
        <w:t>55</w:t>
      </w:r>
      <w:r>
        <w:rPr>
          <w:color w:val="000000"/>
        </w:rPr>
        <w:t>(3):948–54. [</w:t>
      </w:r>
      <w:hyperlink r:id="rId40">
        <w:r>
          <w:rPr>
            <w:rStyle w:val="Hyperlink"/>
            <w:color w:val="2F4A8B"/>
          </w:rPr>
          <w:t>PubMed</w:t>
        </w:r>
      </w:hyperlink>
      <w:r>
        <w:rPr>
          <w:color w:val="000000"/>
        </w:rPr>
        <w:t>]</w:t>
      </w:r>
    </w:p>
    <w:p w:rsidR="00925170" w:rsidRDefault="005169E8">
      <w:pPr>
        <w:numPr>
          <w:ilvl w:val="0"/>
          <w:numId w:val="1"/>
        </w:numPr>
        <w:shd w:val="clear" w:color="auto" w:fill="FFFFFF"/>
        <w:spacing w:after="0" w:line="240" w:lineRule="auto"/>
        <w:jc w:val="both"/>
      </w:pPr>
      <w:r>
        <w:rPr>
          <w:color w:val="000000"/>
        </w:rPr>
        <w:t>Chen B. H, Wu P. Y, Chen K. M</w:t>
      </w:r>
      <w:r>
        <w:rPr>
          <w:color w:val="000000"/>
        </w:rPr>
        <w:t>, Fu T. F, Wang H. M, Chen C. Y. Antiallergic potential on RBL- 2H3 cells of some phenolic constituents of Zingiber officinale (ginger). </w:t>
      </w:r>
      <w:r>
        <w:rPr>
          <w:rStyle w:val="ref-journal"/>
          <w:color w:val="000000"/>
        </w:rPr>
        <w:t>J Nat Prod. </w:t>
      </w:r>
      <w:r>
        <w:rPr>
          <w:color w:val="000000"/>
        </w:rPr>
        <w:t>2009;</w:t>
      </w:r>
      <w:r>
        <w:rPr>
          <w:rStyle w:val="ref-vol"/>
          <w:color w:val="000000"/>
        </w:rPr>
        <w:t>72</w:t>
      </w:r>
      <w:r>
        <w:rPr>
          <w:color w:val="000000"/>
        </w:rPr>
        <w:t>:950–3. [</w:t>
      </w:r>
      <w:hyperlink r:id="rId41">
        <w:r>
          <w:rPr>
            <w:rStyle w:val="Hyperlink"/>
            <w:color w:val="2F4A8B"/>
          </w:rPr>
          <w:t>PubMed</w:t>
        </w:r>
      </w:hyperlink>
      <w:r>
        <w:rPr>
          <w:color w:val="000000"/>
        </w:rPr>
        <w:t>]</w:t>
      </w:r>
    </w:p>
    <w:p w:rsidR="00925170" w:rsidRDefault="005169E8">
      <w:pPr>
        <w:numPr>
          <w:ilvl w:val="0"/>
          <w:numId w:val="1"/>
        </w:numPr>
        <w:shd w:val="clear" w:color="auto" w:fill="FFFFFF"/>
        <w:spacing w:after="0" w:line="240" w:lineRule="auto"/>
        <w:jc w:val="both"/>
      </w:pPr>
      <w:r>
        <w:rPr>
          <w:color w:val="000000"/>
        </w:rPr>
        <w:t>Chittumma P, Kaewkiatti</w:t>
      </w:r>
      <w:r>
        <w:rPr>
          <w:color w:val="000000"/>
        </w:rPr>
        <w:t>kun K, Wiriyasiriwach B. Comparison of the effectiveness of ginger and vitamin B6 for treatment of nausea and vomiting in early pregnancy: A randomized double-blind controlled trial. </w:t>
      </w:r>
      <w:r>
        <w:rPr>
          <w:rStyle w:val="ref-journal"/>
          <w:color w:val="000000"/>
        </w:rPr>
        <w:t>J Med Assoc Thai. </w:t>
      </w:r>
      <w:r>
        <w:rPr>
          <w:color w:val="000000"/>
        </w:rPr>
        <w:t>2007;</w:t>
      </w:r>
      <w:r>
        <w:rPr>
          <w:rStyle w:val="ref-vol"/>
          <w:color w:val="000000"/>
        </w:rPr>
        <w:t>90</w:t>
      </w:r>
      <w:r>
        <w:rPr>
          <w:color w:val="000000"/>
        </w:rPr>
        <w:t>(1):15–20. [</w:t>
      </w:r>
      <w:hyperlink r:id="rId42">
        <w:r>
          <w:rPr>
            <w:rStyle w:val="Hyperlink"/>
            <w:color w:val="2F4A8B"/>
          </w:rPr>
          <w:t>PubMed</w:t>
        </w:r>
      </w:hyperlink>
      <w:r>
        <w:rPr>
          <w:color w:val="000000"/>
        </w:rPr>
        <w:t>]</w:t>
      </w:r>
    </w:p>
    <w:p w:rsidR="00925170" w:rsidRDefault="005169E8">
      <w:pPr>
        <w:numPr>
          <w:ilvl w:val="0"/>
          <w:numId w:val="1"/>
        </w:numPr>
        <w:shd w:val="clear" w:color="auto" w:fill="FFFFFF"/>
        <w:spacing w:after="0" w:line="240" w:lineRule="auto"/>
        <w:jc w:val="both"/>
      </w:pPr>
      <w:r>
        <w:rPr>
          <w:color w:val="000000"/>
        </w:rPr>
        <w:t>Chrubasik S, Pittler M. H. Addendum to a recent systematic review on ginger. </w:t>
      </w:r>
      <w:r>
        <w:rPr>
          <w:rStyle w:val="ref-journal"/>
          <w:color w:val="000000"/>
        </w:rPr>
        <w:t>Forsch Komplementarmed Klass Naturheilkd. </w:t>
      </w:r>
      <w:r>
        <w:rPr>
          <w:color w:val="000000"/>
        </w:rPr>
        <w:t>2005;</w:t>
      </w:r>
      <w:r>
        <w:rPr>
          <w:rStyle w:val="ref-vol"/>
          <w:color w:val="000000"/>
        </w:rPr>
        <w:t>12</w:t>
      </w:r>
      <w:r>
        <w:rPr>
          <w:color w:val="000000"/>
        </w:rPr>
        <w:t>(3):168. author reply 168-9. [</w:t>
      </w:r>
      <w:hyperlink r:id="rId43">
        <w:r>
          <w:rPr>
            <w:rStyle w:val="Hyperlink"/>
            <w:color w:val="2F4A8B"/>
          </w:rPr>
          <w:t>PubMed</w:t>
        </w:r>
      </w:hyperlink>
      <w:r>
        <w:rPr>
          <w:color w:val="000000"/>
        </w:rPr>
        <w:t>]</w:t>
      </w:r>
    </w:p>
    <w:p w:rsidR="00925170" w:rsidRDefault="005169E8">
      <w:pPr>
        <w:numPr>
          <w:ilvl w:val="0"/>
          <w:numId w:val="1"/>
        </w:numPr>
        <w:shd w:val="clear" w:color="auto" w:fill="FFFFFF"/>
        <w:spacing w:after="0" w:line="240" w:lineRule="auto"/>
        <w:jc w:val="both"/>
      </w:pPr>
      <w:r>
        <w:rPr>
          <w:color w:val="000000"/>
        </w:rPr>
        <w:t>Chrubasik S, Pittler M. H, Roufogalis B. D. Zingiberis rhizoma: A comprehensive review on the ginger effect and efficacy profiles. </w:t>
      </w:r>
      <w:r>
        <w:rPr>
          <w:rStyle w:val="ref-journal"/>
          <w:color w:val="000000"/>
        </w:rPr>
        <w:t>Phytomedicine. </w:t>
      </w:r>
      <w:r>
        <w:rPr>
          <w:color w:val="000000"/>
        </w:rPr>
        <w:t>2005;</w:t>
      </w:r>
      <w:r>
        <w:rPr>
          <w:rStyle w:val="ref-vol"/>
          <w:color w:val="000000"/>
        </w:rPr>
        <w:t>12</w:t>
      </w:r>
      <w:r>
        <w:rPr>
          <w:color w:val="000000"/>
        </w:rPr>
        <w:t>(9):684–701. [</w:t>
      </w:r>
      <w:hyperlink r:id="rId44">
        <w:r>
          <w:rPr>
            <w:rStyle w:val="Hyperlink"/>
            <w:color w:val="2F4A8B"/>
          </w:rPr>
          <w:t>PubMed</w:t>
        </w:r>
      </w:hyperlink>
      <w:r>
        <w:rPr>
          <w:color w:val="000000"/>
        </w:rPr>
        <w:t>]</w:t>
      </w:r>
    </w:p>
    <w:p w:rsidR="00925170" w:rsidRDefault="005169E8">
      <w:pPr>
        <w:numPr>
          <w:ilvl w:val="0"/>
          <w:numId w:val="1"/>
        </w:numPr>
        <w:shd w:val="clear" w:color="auto" w:fill="FFFFFF"/>
        <w:spacing w:after="0" w:line="240" w:lineRule="auto"/>
        <w:jc w:val="both"/>
      </w:pPr>
      <w:r>
        <w:rPr>
          <w:color w:val="000000"/>
        </w:rPr>
        <w:t xml:space="preserve">Chung W. Y, Jung Y. </w:t>
      </w:r>
      <w:r>
        <w:rPr>
          <w:color w:val="000000"/>
        </w:rPr>
        <w:t>J, Surh Y. J, Lee S. S, Park K. K. Antioxidative and antitumor promoting effects of [6]-paradol and its homologs. </w:t>
      </w:r>
      <w:r>
        <w:rPr>
          <w:rStyle w:val="ref-journal"/>
          <w:color w:val="000000"/>
        </w:rPr>
        <w:t>Mutat Res. </w:t>
      </w:r>
      <w:r>
        <w:rPr>
          <w:color w:val="000000"/>
        </w:rPr>
        <w:t>2001;</w:t>
      </w:r>
      <w:r>
        <w:rPr>
          <w:rStyle w:val="ref-vol"/>
          <w:color w:val="000000"/>
        </w:rPr>
        <w:t>496</w:t>
      </w:r>
      <w:r>
        <w:rPr>
          <w:color w:val="000000"/>
        </w:rPr>
        <w:t>(1-2):199–206. [</w:t>
      </w:r>
      <w:hyperlink r:id="rId45">
        <w:r>
          <w:rPr>
            <w:rStyle w:val="Hyperlink"/>
            <w:color w:val="2F4A8B"/>
          </w:rPr>
          <w:t>PubMed</w:t>
        </w:r>
      </w:hyperlink>
      <w:r>
        <w:rPr>
          <w:color w:val="000000"/>
        </w:rPr>
        <w:t>]</w:t>
      </w:r>
    </w:p>
    <w:p w:rsidR="00925170" w:rsidRDefault="005169E8">
      <w:pPr>
        <w:numPr>
          <w:ilvl w:val="0"/>
          <w:numId w:val="1"/>
        </w:numPr>
        <w:shd w:val="clear" w:color="auto" w:fill="FFFFFF"/>
        <w:spacing w:after="0" w:line="240" w:lineRule="auto"/>
        <w:jc w:val="both"/>
      </w:pPr>
      <w:r>
        <w:rPr>
          <w:color w:val="000000"/>
        </w:rPr>
        <w:t>Cohen R. J, Ek K, Pan C. X. Complementa</w:t>
      </w:r>
      <w:r>
        <w:rPr>
          <w:color w:val="000000"/>
        </w:rPr>
        <w:t>ry and alternative medicine (CAM) use by older adults: A comparison of self-report and physician chart documentation. </w:t>
      </w:r>
      <w:r>
        <w:rPr>
          <w:rStyle w:val="ref-journal"/>
          <w:color w:val="000000"/>
        </w:rPr>
        <w:t>J Gerontol A Biol Sci Med Sci. </w:t>
      </w:r>
      <w:r>
        <w:rPr>
          <w:color w:val="000000"/>
        </w:rPr>
        <w:t>2002;</w:t>
      </w:r>
      <w:r>
        <w:rPr>
          <w:rStyle w:val="ref-vol"/>
          <w:color w:val="000000"/>
        </w:rPr>
        <w:t>57</w:t>
      </w:r>
      <w:r>
        <w:rPr>
          <w:color w:val="000000"/>
        </w:rPr>
        <w:t>(4):M223–7. [</w:t>
      </w:r>
      <w:hyperlink r:id="rId46">
        <w:r>
          <w:rPr>
            <w:rStyle w:val="Hyperlink"/>
            <w:color w:val="2F4A8B"/>
          </w:rPr>
          <w:t>PubMed</w:t>
        </w:r>
      </w:hyperlink>
      <w:r>
        <w:rPr>
          <w:color w:val="000000"/>
        </w:rPr>
        <w:t>]</w:t>
      </w:r>
    </w:p>
    <w:p w:rsidR="00925170" w:rsidRDefault="005169E8">
      <w:pPr>
        <w:numPr>
          <w:ilvl w:val="0"/>
          <w:numId w:val="1"/>
        </w:numPr>
        <w:shd w:val="clear" w:color="auto" w:fill="FFFFFF"/>
        <w:spacing w:after="0" w:line="240" w:lineRule="auto"/>
        <w:jc w:val="both"/>
      </w:pPr>
      <w:r>
        <w:rPr>
          <w:color w:val="000000"/>
        </w:rPr>
        <w:t>Crandall F. G. Para</w:t>
      </w:r>
      <w:r>
        <w:rPr>
          <w:color w:val="000000"/>
        </w:rPr>
        <w:t>lysis-from spurious Jamaica ginger extract: Report on Los Angeles county outbreak. </w:t>
      </w:r>
      <w:r>
        <w:rPr>
          <w:rStyle w:val="ref-journal"/>
          <w:color w:val="000000"/>
        </w:rPr>
        <w:t>Cal West Med. </w:t>
      </w:r>
      <w:r>
        <w:rPr>
          <w:color w:val="000000"/>
        </w:rPr>
        <w:t>1931;</w:t>
      </w:r>
      <w:r>
        <w:rPr>
          <w:rStyle w:val="ref-vol"/>
          <w:color w:val="000000"/>
        </w:rPr>
        <w:t>35</w:t>
      </w:r>
      <w:r>
        <w:rPr>
          <w:color w:val="000000"/>
        </w:rPr>
        <w:t>(3):180–2. [</w:t>
      </w:r>
      <w:hyperlink r:id="rId47">
        <w:r>
          <w:rPr>
            <w:rStyle w:val="Hyperlink"/>
            <w:color w:val="2F4A8B"/>
          </w:rPr>
          <w:t>PMC free article</w:t>
        </w:r>
      </w:hyperlink>
      <w:r>
        <w:rPr>
          <w:color w:val="000000"/>
        </w:rPr>
        <w:t>] [</w:t>
      </w:r>
      <w:hyperlink r:id="rId48">
        <w:r>
          <w:rPr>
            <w:rStyle w:val="Hyperlink"/>
            <w:color w:val="2F4A8B"/>
          </w:rPr>
          <w:t>PubMed</w:t>
        </w:r>
      </w:hyperlink>
      <w:r>
        <w:rPr>
          <w:color w:val="000000"/>
        </w:rPr>
        <w:t>]</w:t>
      </w:r>
    </w:p>
    <w:p w:rsidR="00925170" w:rsidRDefault="005169E8">
      <w:pPr>
        <w:numPr>
          <w:ilvl w:val="0"/>
          <w:numId w:val="1"/>
        </w:numPr>
        <w:shd w:val="clear" w:color="auto" w:fill="FFFFFF"/>
        <w:spacing w:after="0" w:line="240" w:lineRule="auto"/>
        <w:jc w:val="both"/>
      </w:pPr>
      <w:r>
        <w:rPr>
          <w:color w:val="000000"/>
        </w:rPr>
        <w:t>Dedov V. N, Tran V. H, Duke C. C, Connor M, Christie M. J, Mandadi S, Roufogalis B. D. Gingerols: A novel class of vanilloid receptor (VR1) agonists. </w:t>
      </w:r>
      <w:r>
        <w:rPr>
          <w:rStyle w:val="ref-journal"/>
          <w:color w:val="000000"/>
        </w:rPr>
        <w:t>Br J Pharmacol. </w:t>
      </w:r>
      <w:r>
        <w:rPr>
          <w:color w:val="000000"/>
        </w:rPr>
        <w:t>2002;</w:t>
      </w:r>
      <w:r>
        <w:rPr>
          <w:rStyle w:val="ref-vol"/>
          <w:color w:val="000000"/>
        </w:rPr>
        <w:t>137</w:t>
      </w:r>
      <w:r>
        <w:rPr>
          <w:color w:val="000000"/>
        </w:rPr>
        <w:t>(6):793–8. [</w:t>
      </w:r>
      <w:hyperlink r:id="rId49">
        <w:r>
          <w:rPr>
            <w:rStyle w:val="Hyperlink"/>
            <w:color w:val="2F4A8B"/>
          </w:rPr>
          <w:t>PMC free article</w:t>
        </w:r>
      </w:hyperlink>
      <w:r>
        <w:rPr>
          <w:color w:val="000000"/>
        </w:rPr>
        <w:t>] [</w:t>
      </w:r>
      <w:hyperlink r:id="rId50">
        <w:r>
          <w:rPr>
            <w:rStyle w:val="Hyperlink"/>
            <w:color w:val="2F4A8B"/>
          </w:rPr>
          <w:t>PubMed</w:t>
        </w:r>
      </w:hyperlink>
      <w:r>
        <w:rPr>
          <w:color w:val="000000"/>
        </w:rPr>
        <w:t>]</w:t>
      </w:r>
    </w:p>
    <w:p w:rsidR="00925170" w:rsidRDefault="005169E8">
      <w:pPr>
        <w:numPr>
          <w:ilvl w:val="0"/>
          <w:numId w:val="1"/>
        </w:numPr>
        <w:shd w:val="clear" w:color="auto" w:fill="FFFFFF"/>
        <w:spacing w:after="0" w:line="240" w:lineRule="auto"/>
        <w:jc w:val="both"/>
      </w:pPr>
      <w:r>
        <w:rPr>
          <w:color w:val="000000"/>
        </w:rPr>
        <w:t>DerMarderosian A, Beutler J. A. </w:t>
      </w:r>
      <w:r>
        <w:rPr>
          <w:rStyle w:val="ref-journal"/>
          <w:color w:val="000000"/>
        </w:rPr>
        <w:t>The Review of Natural Products.</w:t>
      </w:r>
      <w:r>
        <w:rPr>
          <w:color w:val="000000"/>
        </w:rPr>
        <w:t> St. Louis, MO: Wolters Kluwer; 2006.</w:t>
      </w:r>
    </w:p>
    <w:p w:rsidR="00925170" w:rsidRDefault="005169E8">
      <w:pPr>
        <w:numPr>
          <w:ilvl w:val="0"/>
          <w:numId w:val="1"/>
        </w:numPr>
        <w:shd w:val="clear" w:color="auto" w:fill="FFFFFF"/>
        <w:spacing w:after="0" w:line="240" w:lineRule="auto"/>
        <w:jc w:val="both"/>
      </w:pPr>
      <w:r>
        <w:rPr>
          <w:color w:val="000000"/>
        </w:rPr>
        <w:lastRenderedPageBreak/>
        <w:t xml:space="preserve">Dias M. C, Spinardi-Barbisan A. L, Rodrigues </w:t>
      </w:r>
      <w:r>
        <w:rPr>
          <w:color w:val="000000"/>
        </w:rPr>
        <w:t>M. A, de Camargo J. L, Teran E, Barbisan L. F. Lack of chemopreventive effects of ginger on colon carcinogenesis induced by 1,2-dimethylhydrazine in rats. </w:t>
      </w:r>
      <w:r>
        <w:rPr>
          <w:rStyle w:val="ref-journal"/>
          <w:color w:val="000000"/>
        </w:rPr>
        <w:t>Food Chem Toxicol. </w:t>
      </w:r>
      <w:r>
        <w:rPr>
          <w:color w:val="000000"/>
        </w:rPr>
        <w:t>2006;</w:t>
      </w:r>
      <w:r>
        <w:rPr>
          <w:rStyle w:val="ref-vol"/>
          <w:color w:val="000000"/>
        </w:rPr>
        <w:t>44</w:t>
      </w:r>
      <w:r>
        <w:rPr>
          <w:color w:val="000000"/>
        </w:rPr>
        <w:t>(6):877–84. [</w:t>
      </w:r>
      <w:hyperlink r:id="rId51">
        <w:r>
          <w:rPr>
            <w:rStyle w:val="Hyperlink"/>
            <w:color w:val="2F4A8B"/>
          </w:rPr>
          <w:t>Pu</w:t>
        </w:r>
        <w:r>
          <w:rPr>
            <w:rStyle w:val="Hyperlink"/>
            <w:color w:val="2F4A8B"/>
          </w:rPr>
          <w:t>bMed</w:t>
        </w:r>
      </w:hyperlink>
      <w:r>
        <w:rPr>
          <w:color w:val="000000"/>
        </w:rPr>
        <w:t>]</w:t>
      </w:r>
    </w:p>
    <w:p w:rsidR="00925170" w:rsidRDefault="005169E8">
      <w:pPr>
        <w:numPr>
          <w:ilvl w:val="0"/>
          <w:numId w:val="1"/>
        </w:numPr>
        <w:shd w:val="clear" w:color="auto" w:fill="FFFFFF"/>
        <w:spacing w:after="0" w:line="240" w:lineRule="auto"/>
        <w:jc w:val="both"/>
      </w:pPr>
      <w:r>
        <w:rPr>
          <w:color w:val="000000"/>
        </w:rPr>
        <w:t>Ding G. H, Naora K, Hayashibara M, Katagiri Y, Kano Y, Iwamoto K. Pharmacokinetics of [6]-gingerol after intravenous administration in rats. </w:t>
      </w:r>
      <w:r>
        <w:rPr>
          <w:rStyle w:val="ref-journal"/>
          <w:color w:val="000000"/>
        </w:rPr>
        <w:t>Chem Pharm Bull (Tokyo). </w:t>
      </w:r>
      <w:r>
        <w:rPr>
          <w:color w:val="000000"/>
        </w:rPr>
        <w:t>1991;</w:t>
      </w:r>
      <w:r>
        <w:rPr>
          <w:rStyle w:val="ref-vol"/>
          <w:color w:val="000000"/>
        </w:rPr>
        <w:t>39</w:t>
      </w:r>
      <w:r>
        <w:rPr>
          <w:color w:val="000000"/>
        </w:rPr>
        <w:t>(6):1612–4. [</w:t>
      </w:r>
      <w:hyperlink r:id="rId52">
        <w:r>
          <w:rPr>
            <w:rStyle w:val="Hyperlink"/>
            <w:color w:val="2F4A8B"/>
          </w:rPr>
          <w:t>PubMe</w:t>
        </w:r>
        <w:r>
          <w:rPr>
            <w:rStyle w:val="Hyperlink"/>
            <w:color w:val="2F4A8B"/>
          </w:rPr>
          <w:t>d</w:t>
        </w:r>
      </w:hyperlink>
      <w:r>
        <w:rPr>
          <w:color w:val="000000"/>
        </w:rPr>
        <w:t>]</w:t>
      </w:r>
    </w:p>
    <w:p w:rsidR="00925170" w:rsidRDefault="005169E8">
      <w:pPr>
        <w:numPr>
          <w:ilvl w:val="0"/>
          <w:numId w:val="1"/>
        </w:numPr>
        <w:shd w:val="clear" w:color="auto" w:fill="FFFFFF"/>
        <w:spacing w:after="0" w:line="240" w:lineRule="auto"/>
        <w:jc w:val="both"/>
      </w:pPr>
      <w:r>
        <w:rPr>
          <w:color w:val="000000"/>
        </w:rPr>
        <w:t>Dong Z, Birrer M. J, Watts R. G, Matrisian L. M, Colburn N. H. Blocking of tumor promoter- induced AP-1 activity inhibits induced transformation in JB6 mouse epidermal cells. </w:t>
      </w:r>
      <w:r>
        <w:rPr>
          <w:rStyle w:val="ref-journal"/>
          <w:color w:val="000000"/>
        </w:rPr>
        <w:t>Proc Natl Acad Sci. </w:t>
      </w:r>
      <w:r>
        <w:rPr>
          <w:color w:val="000000"/>
        </w:rPr>
        <w:t>1994;</w:t>
      </w:r>
      <w:r>
        <w:rPr>
          <w:rStyle w:val="ref-vol"/>
          <w:color w:val="000000"/>
        </w:rPr>
        <w:t>91</w:t>
      </w:r>
      <w:r>
        <w:rPr>
          <w:color w:val="000000"/>
        </w:rPr>
        <w:t>(2):609–13. [</w:t>
      </w:r>
      <w:hyperlink r:id="rId53">
        <w:r>
          <w:rPr>
            <w:rStyle w:val="Hyperlink"/>
            <w:color w:val="2F4A8B"/>
          </w:rPr>
          <w:t>PMC free article</w:t>
        </w:r>
      </w:hyperlink>
      <w:r>
        <w:rPr>
          <w:color w:val="000000"/>
        </w:rPr>
        <w:t>] [</w:t>
      </w:r>
      <w:hyperlink r:id="rId54">
        <w:r>
          <w:rPr>
            <w:rStyle w:val="Hyperlink"/>
            <w:color w:val="2F4A8B"/>
          </w:rPr>
          <w:t>PubMed</w:t>
        </w:r>
      </w:hyperlink>
      <w:r>
        <w:rPr>
          <w:color w:val="000000"/>
        </w:rPr>
        <w:t>]</w:t>
      </w:r>
    </w:p>
    <w:p w:rsidR="00925170" w:rsidRDefault="005169E8">
      <w:pPr>
        <w:numPr>
          <w:ilvl w:val="0"/>
          <w:numId w:val="1"/>
        </w:numPr>
        <w:shd w:val="clear" w:color="auto" w:fill="FFFFFF"/>
        <w:spacing w:after="0" w:line="240" w:lineRule="auto"/>
        <w:jc w:val="both"/>
      </w:pPr>
      <w:r>
        <w:rPr>
          <w:color w:val="000000"/>
        </w:rPr>
        <w:t>Dupuis L. L, Nathan P. C. Options for the prevention and management of acute chemotherapy- induced na</w:t>
      </w:r>
      <w:r>
        <w:rPr>
          <w:color w:val="000000"/>
        </w:rPr>
        <w:t>usea and vomiting in children. </w:t>
      </w:r>
      <w:r>
        <w:rPr>
          <w:rStyle w:val="ref-journal"/>
          <w:color w:val="000000"/>
        </w:rPr>
        <w:t>Paediatr Drugs. </w:t>
      </w:r>
      <w:r>
        <w:rPr>
          <w:color w:val="000000"/>
        </w:rPr>
        <w:t>2003;</w:t>
      </w:r>
      <w:r>
        <w:rPr>
          <w:rStyle w:val="ref-vol"/>
          <w:color w:val="000000"/>
        </w:rPr>
        <w:t>5</w:t>
      </w:r>
      <w:r>
        <w:rPr>
          <w:color w:val="000000"/>
        </w:rPr>
        <w:t>(9):597–613. [</w:t>
      </w:r>
      <w:hyperlink r:id="rId55">
        <w:r>
          <w:rPr>
            <w:rStyle w:val="Hyperlink"/>
            <w:color w:val="2F4A8B"/>
          </w:rPr>
          <w:t>PubMed</w:t>
        </w:r>
      </w:hyperlink>
      <w:r>
        <w:rPr>
          <w:color w:val="000000"/>
        </w:rPr>
        <w:t>]</w:t>
      </w:r>
    </w:p>
    <w:p w:rsidR="00925170" w:rsidRDefault="005169E8">
      <w:pPr>
        <w:numPr>
          <w:ilvl w:val="0"/>
          <w:numId w:val="1"/>
        </w:numPr>
        <w:shd w:val="clear" w:color="auto" w:fill="FFFFFF"/>
        <w:spacing w:after="0" w:line="240" w:lineRule="auto"/>
        <w:jc w:val="both"/>
      </w:pPr>
      <w:r>
        <w:rPr>
          <w:color w:val="000000"/>
        </w:rPr>
        <w:t>Eberhart L. H, Mayer R, Betz O, editors. et al. Ginger does not prevent postoperative nausea and vomiting after laparosco</w:t>
      </w:r>
      <w:r>
        <w:rPr>
          <w:color w:val="000000"/>
        </w:rPr>
        <w:t>pic surgery. </w:t>
      </w:r>
      <w:r>
        <w:rPr>
          <w:rStyle w:val="ref-journal"/>
          <w:color w:val="000000"/>
        </w:rPr>
        <w:t>Anesth Analg. </w:t>
      </w:r>
      <w:r>
        <w:rPr>
          <w:color w:val="000000"/>
        </w:rPr>
        <w:t>2003;</w:t>
      </w:r>
      <w:r>
        <w:rPr>
          <w:rStyle w:val="ref-vol"/>
          <w:color w:val="000000"/>
        </w:rPr>
        <w:t>96</w:t>
      </w:r>
      <w:r>
        <w:rPr>
          <w:color w:val="000000"/>
        </w:rPr>
        <w:t>(4):995–8. [</w:t>
      </w:r>
      <w:hyperlink r:id="rId56">
        <w:r>
          <w:rPr>
            <w:rStyle w:val="Hyperlink"/>
            <w:color w:val="2F4A8B"/>
          </w:rPr>
          <w:t>PubMed</w:t>
        </w:r>
      </w:hyperlink>
      <w:r>
        <w:rPr>
          <w:color w:val="000000"/>
        </w:rPr>
        <w:t>]</w:t>
      </w:r>
    </w:p>
    <w:p w:rsidR="00925170" w:rsidRDefault="005169E8">
      <w:pPr>
        <w:numPr>
          <w:ilvl w:val="0"/>
          <w:numId w:val="1"/>
        </w:numPr>
        <w:shd w:val="clear" w:color="auto" w:fill="FFFFFF"/>
        <w:spacing w:after="0" w:line="240" w:lineRule="auto"/>
        <w:jc w:val="both"/>
      </w:pPr>
      <w:r>
        <w:rPr>
          <w:color w:val="000000"/>
        </w:rPr>
        <w:t>El-Abhar H. S, Hammad L. N, Gawad H. S. Modulating effect of ginger extract on rats with ulcerative colitis. </w:t>
      </w:r>
      <w:r>
        <w:rPr>
          <w:rStyle w:val="ref-journal"/>
          <w:color w:val="000000"/>
        </w:rPr>
        <w:t>J Ethnopharmacol. </w:t>
      </w:r>
      <w:r>
        <w:rPr>
          <w:color w:val="000000"/>
        </w:rPr>
        <w:t>2008;</w:t>
      </w:r>
      <w:r>
        <w:rPr>
          <w:rStyle w:val="ref-vol"/>
          <w:color w:val="000000"/>
        </w:rPr>
        <w:t>118</w:t>
      </w:r>
      <w:r>
        <w:rPr>
          <w:color w:val="000000"/>
        </w:rPr>
        <w:t>(3):367</w:t>
      </w:r>
      <w:r>
        <w:rPr>
          <w:color w:val="000000"/>
        </w:rPr>
        <w:t>–72. [</w:t>
      </w:r>
      <w:hyperlink r:id="rId57">
        <w:r>
          <w:rPr>
            <w:rStyle w:val="Hyperlink"/>
            <w:color w:val="2F4A8B"/>
          </w:rPr>
          <w:t>PubMed</w:t>
        </w:r>
      </w:hyperlink>
      <w:r>
        <w:rPr>
          <w:color w:val="000000"/>
        </w:rPr>
        <w:t>]</w:t>
      </w:r>
    </w:p>
    <w:p w:rsidR="00925170" w:rsidRDefault="00925170">
      <w:pPr>
        <w:pStyle w:val="Heading1"/>
        <w:spacing w:after="0"/>
        <w:jc w:val="both"/>
        <w:rPr>
          <w:b w:val="0"/>
          <w:bCs w:val="0"/>
          <w:color w:val="1F1F1F"/>
          <w:sz w:val="24"/>
          <w:szCs w:val="24"/>
        </w:rPr>
      </w:pPr>
    </w:p>
    <w:p w:rsidR="00925170" w:rsidRDefault="00925170">
      <w:pPr>
        <w:jc w:val="both"/>
      </w:pPr>
    </w:p>
    <w:p w:rsidR="00925170" w:rsidRDefault="00925170"/>
    <w:p w:rsidR="00925170" w:rsidRDefault="00925170">
      <w:pPr>
        <w:pStyle w:val="Heading1"/>
        <w:spacing w:after="0"/>
        <w:ind w:left="180"/>
        <w:rPr>
          <w:b w:val="0"/>
          <w:bCs w:val="0"/>
          <w:color w:val="1F1F1F"/>
          <w:sz w:val="24"/>
          <w:szCs w:val="24"/>
        </w:rPr>
      </w:pPr>
    </w:p>
    <w:p w:rsidR="00925170" w:rsidRDefault="00925170">
      <w:pPr>
        <w:spacing w:beforeAutospacing="1" w:afterAutospacing="1" w:line="240" w:lineRule="auto"/>
        <w:outlineLvl w:val="0"/>
        <w:rPr>
          <w:rFonts w:ascii="Times New Roman" w:eastAsia="Times New Roman" w:hAnsi="Times New Roman" w:cs="Times New Roman"/>
          <w:color w:val="1F1F1F"/>
          <w:kern w:val="2"/>
          <w:sz w:val="24"/>
          <w:szCs w:val="24"/>
        </w:rPr>
      </w:pPr>
    </w:p>
    <w:sectPr w:rsidR="00925170">
      <w:pgSz w:w="12240" w:h="15840"/>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7800BF"/>
    <w:multiLevelType w:val="multilevel"/>
    <w:tmpl w:val="84646E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7F5118F2"/>
    <w:multiLevelType w:val="multilevel"/>
    <w:tmpl w:val="7CC4CDD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170"/>
    <w:rsid w:val="001073AA"/>
    <w:rsid w:val="005169E8"/>
    <w:rsid w:val="00863089"/>
    <w:rsid w:val="00866B02"/>
    <w:rsid w:val="00925170"/>
  </w:rsids>
  <m:mathPr>
    <m:mathFont m:val="Cambria Math"/>
    <m:brkBin m:val="before"/>
    <m:brkBinSub m:val="--"/>
    <m:smallFrac m:val="0"/>
    <m:dispDef/>
    <m:lMargin m:val="0"/>
    <m:rMargin m:val="0"/>
    <m:defJc m:val="centerGroup"/>
    <m:wrapIndent m:val="1440"/>
    <m:intLim m:val="subSup"/>
    <m:naryLim m:val="undOvr"/>
  </m:mathPr>
  <w:themeFontLang w:val="en-US" w:eastAsia=""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80F0F2-23D3-4477-8E91-DAADCDFAE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mr-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paragraph" w:styleId="Heading1">
    <w:name w:val="heading 1"/>
    <w:basedOn w:val="Normal"/>
    <w:link w:val="Heading1Char"/>
    <w:uiPriority w:val="9"/>
    <w:qFormat/>
    <w:rsid w:val="002B51CA"/>
    <w:pPr>
      <w:spacing w:beforeAutospacing="1" w:afterAutospacing="1" w:line="240" w:lineRule="auto"/>
      <w:outlineLvl w:val="0"/>
    </w:pPr>
    <w:rPr>
      <w:rFonts w:ascii="Times New Roman" w:eastAsia="Times New Roman" w:hAnsi="Times New Roman" w:cs="Times New Roman"/>
      <w:b/>
      <w:bCs/>
      <w:kern w:val="2"/>
      <w:sz w:val="48"/>
      <w:szCs w:val="48"/>
    </w:rPr>
  </w:style>
  <w:style w:type="paragraph" w:styleId="Heading3">
    <w:name w:val="heading 3"/>
    <w:basedOn w:val="Normal"/>
    <w:next w:val="Normal"/>
    <w:link w:val="Heading3Char"/>
    <w:uiPriority w:val="9"/>
    <w:unhideWhenUsed/>
    <w:qFormat/>
    <w:rsid w:val="006247A0"/>
    <w:pPr>
      <w:keepNext/>
      <w:keepLines/>
      <w:spacing w:before="40" w:after="0"/>
      <w:outlineLvl w:val="2"/>
    </w:pPr>
    <w:rPr>
      <w:rFonts w:asciiTheme="majorHAnsi" w:eastAsiaTheme="majorEastAsia" w:hAnsiTheme="majorHAnsi" w:cstheme="majorBidi"/>
      <w:color w:val="1F4D78" w:themeColor="accent1" w:themeShade="7F"/>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2B51CA"/>
    <w:rPr>
      <w:rFonts w:ascii="Times New Roman" w:eastAsia="Times New Roman" w:hAnsi="Times New Roman" w:cs="Times New Roman"/>
      <w:b/>
      <w:bCs/>
      <w:kern w:val="2"/>
      <w:sz w:val="48"/>
      <w:szCs w:val="48"/>
    </w:rPr>
  </w:style>
  <w:style w:type="character" w:customStyle="1" w:styleId="Heading3Char">
    <w:name w:val="Heading 3 Char"/>
    <w:basedOn w:val="DefaultParagraphFont"/>
    <w:link w:val="Heading3"/>
    <w:uiPriority w:val="9"/>
    <w:qFormat/>
    <w:rsid w:val="006247A0"/>
    <w:rPr>
      <w:rFonts w:asciiTheme="majorHAnsi" w:eastAsiaTheme="majorEastAsia" w:hAnsiTheme="majorHAnsi" w:cstheme="majorBidi"/>
      <w:color w:val="1F4D78" w:themeColor="accent1" w:themeShade="7F"/>
      <w:sz w:val="24"/>
      <w:szCs w:val="21"/>
    </w:rPr>
  </w:style>
  <w:style w:type="character" w:customStyle="1" w:styleId="HeaderChar">
    <w:name w:val="Header Char"/>
    <w:basedOn w:val="DefaultParagraphFont"/>
    <w:link w:val="Header"/>
    <w:uiPriority w:val="99"/>
    <w:qFormat/>
    <w:rsid w:val="00473E89"/>
  </w:style>
  <w:style w:type="character" w:customStyle="1" w:styleId="FooterChar">
    <w:name w:val="Footer Char"/>
    <w:basedOn w:val="DefaultParagraphFont"/>
    <w:link w:val="Footer"/>
    <w:uiPriority w:val="99"/>
    <w:qFormat/>
    <w:rsid w:val="00473E89"/>
  </w:style>
  <w:style w:type="character" w:customStyle="1" w:styleId="title-text">
    <w:name w:val="title-text"/>
    <w:basedOn w:val="DefaultParagraphFont"/>
    <w:qFormat/>
    <w:rsid w:val="002B51CA"/>
  </w:style>
  <w:style w:type="character" w:styleId="Emphasis">
    <w:name w:val="Emphasis"/>
    <w:basedOn w:val="DefaultParagraphFont"/>
    <w:uiPriority w:val="20"/>
    <w:qFormat/>
    <w:rsid w:val="002B51CA"/>
    <w:rPr>
      <w:i/>
      <w:iCs/>
    </w:rPr>
  </w:style>
  <w:style w:type="character" w:styleId="Hyperlink">
    <w:name w:val="Hyperlink"/>
    <w:basedOn w:val="DefaultParagraphFont"/>
    <w:uiPriority w:val="99"/>
    <w:unhideWhenUsed/>
    <w:rsid w:val="006247A0"/>
    <w:rPr>
      <w:color w:val="0563C1" w:themeColor="hyperlink"/>
      <w:u w:val="single"/>
    </w:rPr>
  </w:style>
  <w:style w:type="character" w:customStyle="1" w:styleId="anchor-text">
    <w:name w:val="anchor-text"/>
    <w:basedOn w:val="DefaultParagraphFont"/>
    <w:qFormat/>
    <w:rsid w:val="006247A0"/>
  </w:style>
  <w:style w:type="character" w:customStyle="1" w:styleId="ref-journal">
    <w:name w:val="ref-journal"/>
    <w:basedOn w:val="DefaultParagraphFont"/>
    <w:qFormat/>
    <w:rsid w:val="00A22F08"/>
  </w:style>
  <w:style w:type="character" w:customStyle="1" w:styleId="ref-vol">
    <w:name w:val="ref-vol"/>
    <w:basedOn w:val="DefaultParagraphFont"/>
    <w:qFormat/>
    <w:rsid w:val="00A22F08"/>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73E89"/>
    <w:pPr>
      <w:tabs>
        <w:tab w:val="center" w:pos="4680"/>
        <w:tab w:val="right" w:pos="9360"/>
      </w:tabs>
      <w:spacing w:after="0" w:line="240" w:lineRule="auto"/>
    </w:pPr>
  </w:style>
  <w:style w:type="paragraph" w:styleId="Footer">
    <w:name w:val="footer"/>
    <w:basedOn w:val="Normal"/>
    <w:link w:val="FooterChar"/>
    <w:uiPriority w:val="99"/>
    <w:unhideWhenUsed/>
    <w:rsid w:val="00473E89"/>
    <w:pPr>
      <w:tabs>
        <w:tab w:val="center" w:pos="4680"/>
        <w:tab w:val="right" w:pos="9360"/>
      </w:tabs>
      <w:spacing w:after="0" w:line="240" w:lineRule="auto"/>
    </w:pPr>
  </w:style>
  <w:style w:type="paragraph" w:styleId="ListParagraph">
    <w:name w:val="List Paragraph"/>
    <w:basedOn w:val="Normal"/>
    <w:uiPriority w:val="34"/>
    <w:qFormat/>
    <w:rsid w:val="002B51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pubmed.ncbi.nlm.nih.gov/18692598" TargetMode="External"/><Relationship Id="rId18" Type="http://schemas.openxmlformats.org/officeDocument/2006/relationships/hyperlink" Target="https://pubmed.ncbi.nlm.nih.gov/18813412" TargetMode="External"/><Relationship Id="rId26" Type="http://schemas.openxmlformats.org/officeDocument/2006/relationships/hyperlink" Target="https://pubmed.ncbi.nlm.nih.gov/16878317" TargetMode="External"/><Relationship Id="rId39" Type="http://schemas.openxmlformats.org/officeDocument/2006/relationships/hyperlink" Target="https://pubmed.ncbi.nlm.nih.gov/19255554" TargetMode="External"/><Relationship Id="rId21" Type="http://schemas.openxmlformats.org/officeDocument/2006/relationships/hyperlink" Target="https://pubmed.ncbi.nlm.nih.gov/17214049" TargetMode="External"/><Relationship Id="rId34" Type="http://schemas.openxmlformats.org/officeDocument/2006/relationships/hyperlink" Target="https://pubmed.ncbi.nlm.nih.gov/18484528" TargetMode="External"/><Relationship Id="rId42" Type="http://schemas.openxmlformats.org/officeDocument/2006/relationships/hyperlink" Target="https://pubmed.ncbi.nlm.nih.gov/17621727" TargetMode="External"/><Relationship Id="rId47" Type="http://schemas.openxmlformats.org/officeDocument/2006/relationships/hyperlink" Target="https://www.ncbi.nlm.nih.gov/pmc/articles/PMC1657957/" TargetMode="External"/><Relationship Id="rId50" Type="http://schemas.openxmlformats.org/officeDocument/2006/relationships/hyperlink" Target="https://pubmed.ncbi.nlm.nih.gov/12411409" TargetMode="External"/><Relationship Id="rId55" Type="http://schemas.openxmlformats.org/officeDocument/2006/relationships/hyperlink" Target="https://pubmed.ncbi.nlm.nih.gov/12956617" TargetMode="External"/><Relationship Id="rId7" Type="http://schemas.openxmlformats.org/officeDocument/2006/relationships/hyperlink" Target="https://pubmed.ncbi.nlm.nih.gov/11791883" TargetMode="External"/><Relationship Id="rId2" Type="http://schemas.openxmlformats.org/officeDocument/2006/relationships/numbering" Target="numbering.xml"/><Relationship Id="rId16" Type="http://schemas.openxmlformats.org/officeDocument/2006/relationships/hyperlink" Target="https://pubmed.ncbi.nlm.nih.gov/17010224" TargetMode="External"/><Relationship Id="rId29" Type="http://schemas.openxmlformats.org/officeDocument/2006/relationships/hyperlink" Target="https://pubmed.ncbi.nlm.nih.gov/11221868" TargetMode="External"/><Relationship Id="rId11" Type="http://schemas.openxmlformats.org/officeDocument/2006/relationships/hyperlink" Target="https://pubmed.ncbi.nlm.nih.gov/10762730" TargetMode="External"/><Relationship Id="rId24" Type="http://schemas.openxmlformats.org/officeDocument/2006/relationships/hyperlink" Target="https://pubmed.ncbi.nlm.nih.gov/10394673" TargetMode="External"/><Relationship Id="rId32" Type="http://schemas.openxmlformats.org/officeDocument/2006/relationships/hyperlink" Target="https://pubmed.ncbi.nlm.nih.gov/19117330" TargetMode="External"/><Relationship Id="rId37" Type="http://schemas.openxmlformats.org/officeDocument/2006/relationships/hyperlink" Target="https://pubmed.ncbi.nlm.nih.gov/18181576" TargetMode="External"/><Relationship Id="rId40" Type="http://schemas.openxmlformats.org/officeDocument/2006/relationships/hyperlink" Target="https://pubmed.ncbi.nlm.nih.gov/17263498" TargetMode="External"/><Relationship Id="rId45" Type="http://schemas.openxmlformats.org/officeDocument/2006/relationships/hyperlink" Target="https://pubmed.ncbi.nlm.nih.gov/11551496" TargetMode="External"/><Relationship Id="rId53" Type="http://schemas.openxmlformats.org/officeDocument/2006/relationships/hyperlink" Target="https://www.ncbi.nlm.nih.gov/pmc/articles/PMC42998/"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pubmed.ncbi.nlm.nih.gov/11710709" TargetMode="External"/><Relationship Id="rId4" Type="http://schemas.openxmlformats.org/officeDocument/2006/relationships/settings" Target="settings.xml"/><Relationship Id="rId9" Type="http://schemas.openxmlformats.org/officeDocument/2006/relationships/hyperlink" Target="https://pubmed.ncbi.nlm.nih.gov/11225193" TargetMode="External"/><Relationship Id="rId14" Type="http://schemas.openxmlformats.org/officeDocument/2006/relationships/hyperlink" Target="https://pubmed.ncbi.nlm.nih.gov/9464741" TargetMode="External"/><Relationship Id="rId22" Type="http://schemas.openxmlformats.org/officeDocument/2006/relationships/hyperlink" Target="https://pubmed.ncbi.nlm.nih.gov/18564850" TargetMode="External"/><Relationship Id="rId27" Type="http://schemas.openxmlformats.org/officeDocument/2006/relationships/hyperlink" Target="https://pubmed.ncbi.nlm.nih.gov/19164834" TargetMode="External"/><Relationship Id="rId30" Type="http://schemas.openxmlformats.org/officeDocument/2006/relationships/hyperlink" Target="https://pubmed.ncbi.nlm.nih.gov/16131535" TargetMode="External"/><Relationship Id="rId35" Type="http://schemas.openxmlformats.org/officeDocument/2006/relationships/hyperlink" Target="https://pubmed.ncbi.nlm.nih.gov/16389016" TargetMode="External"/><Relationship Id="rId43" Type="http://schemas.openxmlformats.org/officeDocument/2006/relationships/hyperlink" Target="https://pubmed.ncbi.nlm.nih.gov/16060051" TargetMode="External"/><Relationship Id="rId48" Type="http://schemas.openxmlformats.org/officeDocument/2006/relationships/hyperlink" Target="https://pubmed.ncbi.nlm.nih.gov/18741869" TargetMode="External"/><Relationship Id="rId56" Type="http://schemas.openxmlformats.org/officeDocument/2006/relationships/hyperlink" Target="https://pubmed.ncbi.nlm.nih.gov/12651648" TargetMode="External"/><Relationship Id="rId8" Type="http://schemas.openxmlformats.org/officeDocument/2006/relationships/hyperlink" Target="https://pubmed.ncbi.nlm.nih.gov/18612945" TargetMode="External"/><Relationship Id="rId51" Type="http://schemas.openxmlformats.org/officeDocument/2006/relationships/hyperlink" Target="https://pubmed.ncbi.nlm.nih.gov/16442687" TargetMode="External"/><Relationship Id="rId3" Type="http://schemas.openxmlformats.org/officeDocument/2006/relationships/styles" Target="styles.xml"/><Relationship Id="rId12" Type="http://schemas.openxmlformats.org/officeDocument/2006/relationships/hyperlink" Target="https://pubmed.ncbi.nlm.nih.gov/18389491" TargetMode="External"/><Relationship Id="rId17" Type="http://schemas.openxmlformats.org/officeDocument/2006/relationships/hyperlink" Target="https://pubmed.ncbi.nlm.nih.gov/17950516" TargetMode="External"/><Relationship Id="rId25" Type="http://schemas.openxmlformats.org/officeDocument/2006/relationships/hyperlink" Target="https://pubmed.ncbi.nlm.nih.gov/9683348" TargetMode="External"/><Relationship Id="rId33" Type="http://schemas.openxmlformats.org/officeDocument/2006/relationships/hyperlink" Target="https://pubmed.ncbi.nlm.nih.gov/15637501" TargetMode="External"/><Relationship Id="rId38" Type="http://schemas.openxmlformats.org/officeDocument/2006/relationships/hyperlink" Target="https://www.ncbi.nlm.nih.gov/pmc/articles/PMC6253890/" TargetMode="External"/><Relationship Id="rId46" Type="http://schemas.openxmlformats.org/officeDocument/2006/relationships/hyperlink" Target="https://pubmed.ncbi.nlm.nih.gov/11909887" TargetMode="External"/><Relationship Id="rId59" Type="http://schemas.openxmlformats.org/officeDocument/2006/relationships/theme" Target="theme/theme1.xml"/><Relationship Id="rId20" Type="http://schemas.openxmlformats.org/officeDocument/2006/relationships/hyperlink" Target="https://pubmed.ncbi.nlm.nih.gov/10381780" TargetMode="External"/><Relationship Id="rId41" Type="http://schemas.openxmlformats.org/officeDocument/2006/relationships/hyperlink" Target="https://pubmed.ncbi.nlm.nih.gov/19271742" TargetMode="External"/><Relationship Id="rId54" Type="http://schemas.openxmlformats.org/officeDocument/2006/relationships/hyperlink" Target="https://pubmed.ncbi.nlm.nih.gov/8290571" TargetMode="External"/><Relationship Id="rId1" Type="http://schemas.openxmlformats.org/officeDocument/2006/relationships/customXml" Target="../customXml/item1.xml"/><Relationship Id="rId6" Type="http://schemas.openxmlformats.org/officeDocument/2006/relationships/hyperlink" Target="https://pubmed.ncbi.nlm.nih.gov/7510659" TargetMode="External"/><Relationship Id="rId15" Type="http://schemas.openxmlformats.org/officeDocument/2006/relationships/hyperlink" Target="https://pubmed.ncbi.nlm.nih.gov/16732525" TargetMode="External"/><Relationship Id="rId23" Type="http://schemas.openxmlformats.org/officeDocument/2006/relationships/hyperlink" Target="https://pubmed.ncbi.nlm.nih.gov/8717528" TargetMode="External"/><Relationship Id="rId28" Type="http://schemas.openxmlformats.org/officeDocument/2006/relationships/hyperlink" Target="https://pubmed.ncbi.nlm.nih.gov/10607493" TargetMode="External"/><Relationship Id="rId36" Type="http://schemas.openxmlformats.org/officeDocument/2006/relationships/hyperlink" Target="https://pubmed.ncbi.nlm.nih.gov/11493302" TargetMode="External"/><Relationship Id="rId49" Type="http://schemas.openxmlformats.org/officeDocument/2006/relationships/hyperlink" Target="https://www.ncbi.nlm.nih.gov/pmc/articles/PMC1573550/" TargetMode="External"/><Relationship Id="rId57" Type="http://schemas.openxmlformats.org/officeDocument/2006/relationships/hyperlink" Target="https://pubmed.ncbi.nlm.nih.gov/18571884" TargetMode="External"/><Relationship Id="rId10" Type="http://schemas.openxmlformats.org/officeDocument/2006/relationships/hyperlink" Target="https://pubmed.ncbi.nlm.nih.gov/11116533" TargetMode="External"/><Relationship Id="rId31" Type="http://schemas.openxmlformats.org/officeDocument/2006/relationships/hyperlink" Target="https://pubmed.ncbi.nlm.nih.gov/15802416" TargetMode="External"/><Relationship Id="rId44" Type="http://schemas.openxmlformats.org/officeDocument/2006/relationships/hyperlink" Target="https://pubmed.ncbi.nlm.nih.gov/16194058" TargetMode="External"/><Relationship Id="rId52" Type="http://schemas.openxmlformats.org/officeDocument/2006/relationships/hyperlink" Target="https://pubmed.ncbi.nlm.nih.gov/19341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9327D-54A7-4EBC-9C21-992F05B02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4481</Words>
  <Characters>25547</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dc:description/>
  <cp:lastModifiedBy>Admin</cp:lastModifiedBy>
  <cp:revision>2</cp:revision>
  <dcterms:created xsi:type="dcterms:W3CDTF">2024-03-19T05:42:00Z</dcterms:created>
  <dcterms:modified xsi:type="dcterms:W3CDTF">2024-03-19T05:42:00Z</dcterms:modified>
  <dc:language>en-IN</dc:language>
</cp:coreProperties>
</file>