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380A9" w14:textId="77777777" w:rsidR="00AB79B9" w:rsidRDefault="00AB79B9" w:rsidP="00AB79B9">
      <w:pPr>
        <w:tabs>
          <w:tab w:val="center" w:pos="4513"/>
          <w:tab w:val="left" w:pos="6732"/>
        </w:tabs>
        <w:jc w:val="both"/>
        <w:rPr>
          <w:rFonts w:cstheme="minorHAnsi"/>
          <w:b/>
          <w:bCs/>
          <w:sz w:val="28"/>
          <w:szCs w:val="28"/>
        </w:rPr>
      </w:pPr>
      <w:r w:rsidRPr="00875503">
        <w:rPr>
          <w:rFonts w:cstheme="minorHAnsi"/>
          <w:b/>
          <w:bCs/>
          <w:sz w:val="28"/>
          <w:szCs w:val="28"/>
        </w:rPr>
        <w:t>EVOLUTIONARY DEVELOPMENT IN WEB TECHNOLOGY USING REACTJS</w:t>
      </w:r>
    </w:p>
    <w:p w14:paraId="6663B10C" w14:textId="56E714FA" w:rsidR="00AB79B9" w:rsidRDefault="00AB79B9" w:rsidP="00AB79B9">
      <w:pPr>
        <w:tabs>
          <w:tab w:val="center" w:pos="4513"/>
          <w:tab w:val="left" w:pos="6732"/>
        </w:tabs>
        <w:jc w:val="both"/>
        <w:rPr>
          <w:rFonts w:ascii="Arial" w:hAnsi="Arial" w:cs="Arial"/>
          <w:sz w:val="24"/>
          <w:szCs w:val="24"/>
        </w:rPr>
      </w:pPr>
      <w:r>
        <w:rPr>
          <w:rFonts w:ascii="Arial" w:hAnsi="Arial" w:cs="Arial"/>
          <w:sz w:val="24"/>
          <w:szCs w:val="24"/>
        </w:rPr>
        <w:tab/>
      </w:r>
      <w:r w:rsidRPr="007F21E9">
        <w:rPr>
          <w:rFonts w:ascii="Arial" w:hAnsi="Arial" w:cs="Arial"/>
          <w:sz w:val="24"/>
          <w:szCs w:val="24"/>
        </w:rPr>
        <w:t>ADITI RANI</w:t>
      </w:r>
      <w:r>
        <w:rPr>
          <w:rFonts w:ascii="Arial" w:hAnsi="Arial" w:cs="Arial"/>
          <w:sz w:val="24"/>
          <w:szCs w:val="24"/>
        </w:rPr>
        <w:t>, DR. VISHAL SRIVASTAVA, DR. AK</w:t>
      </w:r>
      <w:r w:rsidR="00324FC1">
        <w:rPr>
          <w:rFonts w:ascii="Arial" w:hAnsi="Arial" w:cs="Arial"/>
          <w:sz w:val="24"/>
          <w:szCs w:val="24"/>
        </w:rPr>
        <w:t>H</w:t>
      </w:r>
      <w:r>
        <w:rPr>
          <w:rFonts w:ascii="Arial" w:hAnsi="Arial" w:cs="Arial"/>
          <w:sz w:val="24"/>
          <w:szCs w:val="24"/>
        </w:rPr>
        <w:t xml:space="preserve">IL PANDEY, </w:t>
      </w:r>
    </w:p>
    <w:p w14:paraId="351BB6E7" w14:textId="29231B85" w:rsidR="00AB79B9" w:rsidRPr="007F21E9" w:rsidRDefault="00AB79B9" w:rsidP="00AB79B9">
      <w:pPr>
        <w:tabs>
          <w:tab w:val="center" w:pos="4513"/>
          <w:tab w:val="left" w:pos="6732"/>
        </w:tabs>
        <w:jc w:val="both"/>
        <w:rPr>
          <w:rFonts w:ascii="Arial" w:hAnsi="Arial" w:cs="Arial"/>
          <w:b/>
          <w:bCs/>
          <w:sz w:val="28"/>
          <w:szCs w:val="28"/>
        </w:rPr>
      </w:pPr>
      <w:r>
        <w:rPr>
          <w:rFonts w:ascii="Arial" w:hAnsi="Arial" w:cs="Arial"/>
          <w:sz w:val="24"/>
          <w:szCs w:val="24"/>
        </w:rPr>
        <w:tab/>
        <w:t>Asst. Prof. RAHUL SHARMA</w:t>
      </w:r>
    </w:p>
    <w:p w14:paraId="03448ECB" w14:textId="77777777" w:rsidR="00AB79B9" w:rsidRPr="00B039B0" w:rsidRDefault="00AB79B9" w:rsidP="00AB79B9">
      <w:pPr>
        <w:tabs>
          <w:tab w:val="center" w:pos="4513"/>
          <w:tab w:val="left" w:pos="6732"/>
        </w:tabs>
        <w:jc w:val="both"/>
        <w:rPr>
          <w:rFonts w:cstheme="minorHAnsi"/>
          <w:b/>
          <w:bCs/>
          <w:sz w:val="24"/>
          <w:szCs w:val="24"/>
        </w:rPr>
      </w:pPr>
      <w:r>
        <w:rPr>
          <w:rFonts w:asciiTheme="majorHAnsi" w:hAnsiTheme="majorHAnsi" w:cstheme="majorHAnsi"/>
          <w:b/>
          <w:bCs/>
          <w:sz w:val="24"/>
          <w:szCs w:val="24"/>
        </w:rPr>
        <w:tab/>
      </w:r>
      <w:r w:rsidRPr="00B039B0">
        <w:rPr>
          <w:rFonts w:cstheme="minorHAnsi"/>
          <w:b/>
          <w:bCs/>
          <w:sz w:val="24"/>
          <w:szCs w:val="24"/>
        </w:rPr>
        <w:t>B. TECH SCHOLAR</w:t>
      </w:r>
    </w:p>
    <w:p w14:paraId="7826B12C" w14:textId="77777777" w:rsidR="00AB79B9" w:rsidRDefault="00AB79B9" w:rsidP="00AB79B9">
      <w:pPr>
        <w:tabs>
          <w:tab w:val="center" w:pos="4513"/>
          <w:tab w:val="left" w:pos="6732"/>
        </w:tabs>
        <w:jc w:val="both"/>
        <w:rPr>
          <w:rFonts w:asciiTheme="majorHAnsi" w:hAnsiTheme="majorHAnsi" w:cstheme="majorHAnsi"/>
          <w:sz w:val="24"/>
          <w:szCs w:val="24"/>
        </w:rPr>
      </w:pPr>
      <w:r>
        <w:rPr>
          <w:rFonts w:asciiTheme="majorHAnsi" w:hAnsiTheme="majorHAnsi" w:cstheme="majorHAnsi"/>
          <w:b/>
          <w:bCs/>
          <w:sz w:val="24"/>
          <w:szCs w:val="24"/>
        </w:rPr>
        <w:tab/>
      </w:r>
      <w:r w:rsidRPr="00B039B0">
        <w:rPr>
          <w:rFonts w:cstheme="minorHAnsi"/>
          <w:b/>
          <w:bCs/>
          <w:sz w:val="24"/>
          <w:szCs w:val="24"/>
        </w:rPr>
        <w:t>DEPARTMENT:</w:t>
      </w:r>
      <w:r>
        <w:rPr>
          <w:rFonts w:asciiTheme="majorHAnsi" w:hAnsiTheme="majorHAnsi" w:cstheme="majorHAnsi"/>
          <w:b/>
          <w:bCs/>
          <w:sz w:val="24"/>
          <w:szCs w:val="24"/>
        </w:rPr>
        <w:t xml:space="preserve"> </w:t>
      </w:r>
      <w:r w:rsidRPr="00B039B0">
        <w:rPr>
          <w:rFonts w:asciiTheme="majorHAnsi" w:hAnsiTheme="majorHAnsi" w:cstheme="majorHAnsi"/>
          <w:sz w:val="24"/>
          <w:szCs w:val="24"/>
        </w:rPr>
        <w:t>COMPUTER SCIENCE ENGINEERING</w:t>
      </w:r>
    </w:p>
    <w:p w14:paraId="7F67E45C" w14:textId="77777777" w:rsidR="00AB79B9" w:rsidRPr="00B039B0" w:rsidRDefault="00AB79B9" w:rsidP="00AB79B9">
      <w:pPr>
        <w:tabs>
          <w:tab w:val="center" w:pos="4513"/>
          <w:tab w:val="left" w:pos="6732"/>
        </w:tabs>
        <w:jc w:val="both"/>
        <w:rPr>
          <w:rFonts w:asciiTheme="majorHAnsi" w:hAnsiTheme="majorHAnsi" w:cstheme="majorHAnsi"/>
          <w:b/>
          <w:bCs/>
          <w:sz w:val="24"/>
          <w:szCs w:val="24"/>
        </w:rPr>
      </w:pPr>
      <w:r>
        <w:rPr>
          <w:rFonts w:asciiTheme="majorHAnsi" w:hAnsiTheme="majorHAnsi" w:cstheme="majorHAnsi"/>
          <w:sz w:val="24"/>
          <w:szCs w:val="24"/>
        </w:rPr>
        <w:tab/>
      </w:r>
      <w:r w:rsidRPr="00875503">
        <w:rPr>
          <w:rFonts w:cstheme="minorHAnsi"/>
          <w:b/>
          <w:bCs/>
          <w:sz w:val="24"/>
          <w:szCs w:val="24"/>
        </w:rPr>
        <w:t>EMAIL:</w:t>
      </w:r>
      <w:r>
        <w:rPr>
          <w:rFonts w:asciiTheme="majorHAnsi" w:hAnsiTheme="majorHAnsi" w:cstheme="majorHAnsi"/>
          <w:sz w:val="24"/>
          <w:szCs w:val="24"/>
        </w:rPr>
        <w:t xml:space="preserve"> aditi.rani.sinha@gmail.com</w:t>
      </w:r>
    </w:p>
    <w:p w14:paraId="1072E911" w14:textId="77777777" w:rsidR="00911FCF" w:rsidRDefault="00911FCF" w:rsidP="00612463">
      <w:pPr>
        <w:tabs>
          <w:tab w:val="center" w:pos="4513"/>
          <w:tab w:val="left" w:pos="6732"/>
        </w:tabs>
        <w:rPr>
          <w:rFonts w:asciiTheme="majorHAnsi" w:hAnsiTheme="majorHAnsi" w:cstheme="majorHAnsi"/>
          <w:b/>
          <w:bCs/>
          <w:sz w:val="36"/>
          <w:szCs w:val="36"/>
          <w:u w:val="single"/>
        </w:rPr>
      </w:pPr>
    </w:p>
    <w:p w14:paraId="152E779D" w14:textId="77777777" w:rsidR="00911FCF" w:rsidRDefault="00911FCF" w:rsidP="00612463">
      <w:pPr>
        <w:tabs>
          <w:tab w:val="center" w:pos="4513"/>
          <w:tab w:val="left" w:pos="6732"/>
        </w:tabs>
        <w:rPr>
          <w:rFonts w:asciiTheme="majorHAnsi" w:hAnsiTheme="majorHAnsi" w:cstheme="majorHAnsi"/>
          <w:b/>
          <w:bCs/>
          <w:sz w:val="28"/>
          <w:szCs w:val="28"/>
        </w:rPr>
      </w:pPr>
      <w:r>
        <w:rPr>
          <w:rFonts w:asciiTheme="majorHAnsi" w:hAnsiTheme="majorHAnsi" w:cstheme="majorHAnsi"/>
          <w:b/>
          <w:bCs/>
          <w:sz w:val="28"/>
          <w:szCs w:val="28"/>
        </w:rPr>
        <w:t>Abstract:</w:t>
      </w:r>
    </w:p>
    <w:p w14:paraId="6B07D556" w14:textId="3E67E8A4" w:rsidR="00A92E52" w:rsidRDefault="00107B1A" w:rsidP="00612463">
      <w:pPr>
        <w:tabs>
          <w:tab w:val="center" w:pos="4513"/>
          <w:tab w:val="left" w:pos="6732"/>
        </w:tabs>
      </w:pPr>
      <w:bookmarkStart w:id="0" w:name="_Hlk148636053"/>
      <w:r w:rsidRPr="00107B1A">
        <w:rPr>
          <w:rFonts w:asciiTheme="majorHAnsi" w:hAnsiTheme="majorHAnsi" w:cstheme="majorHAnsi"/>
          <w:sz w:val="20"/>
        </w:rPr>
        <w:t>ReactJS is a technology that is open-source and used to create graphical user experiences for single-page app</w:t>
      </w:r>
      <w:r w:rsidR="00AB2401">
        <w:rPr>
          <w:rFonts w:asciiTheme="majorHAnsi" w:hAnsiTheme="majorHAnsi" w:cstheme="majorHAnsi"/>
          <w:sz w:val="20"/>
        </w:rPr>
        <w:t>lication</w:t>
      </w:r>
      <w:r w:rsidRPr="00107B1A">
        <w:rPr>
          <w:rFonts w:asciiTheme="majorHAnsi" w:hAnsiTheme="majorHAnsi" w:cstheme="majorHAnsi"/>
          <w:sz w:val="20"/>
        </w:rPr>
        <w:t>s.</w:t>
      </w:r>
      <w:r w:rsidRPr="00107B1A">
        <w:t xml:space="preserve"> </w:t>
      </w:r>
      <w:r w:rsidRPr="00107B1A">
        <w:rPr>
          <w:rFonts w:asciiTheme="majorHAnsi" w:hAnsiTheme="majorHAnsi" w:cstheme="majorHAnsi"/>
          <w:sz w:val="20"/>
        </w:rPr>
        <w:t>This study</w:t>
      </w:r>
      <w:r>
        <w:rPr>
          <w:rFonts w:asciiTheme="majorHAnsi" w:hAnsiTheme="majorHAnsi" w:cstheme="majorHAnsi"/>
          <w:sz w:val="20"/>
        </w:rPr>
        <w:t xml:space="preserve"> or research</w:t>
      </w:r>
      <w:r w:rsidRPr="00107B1A">
        <w:rPr>
          <w:rFonts w:asciiTheme="majorHAnsi" w:hAnsiTheme="majorHAnsi" w:cstheme="majorHAnsi"/>
          <w:sz w:val="20"/>
        </w:rPr>
        <w:t xml:space="preserve"> paper gives a thorough examination and assessment of React.js as an essential resource for today's web application development.</w:t>
      </w:r>
      <w:r w:rsidRPr="00107B1A">
        <w:t xml:space="preserve"> </w:t>
      </w:r>
      <w:r w:rsidRPr="00107B1A">
        <w:rPr>
          <w:rFonts w:asciiTheme="majorHAnsi" w:hAnsiTheme="majorHAnsi" w:cstheme="majorHAnsi"/>
          <w:sz w:val="20"/>
        </w:rPr>
        <w:t>This study starts by explaining React.js and its essential principles, demonstrating the Virtual DOM, component-based design, and unidirectional data flow. Following that, it goes into the React.js ecosystem, including popular</w:t>
      </w:r>
      <w:r w:rsidR="00A92E52">
        <w:rPr>
          <w:rFonts w:asciiTheme="majorHAnsi" w:hAnsiTheme="majorHAnsi" w:cstheme="majorHAnsi"/>
          <w:sz w:val="20"/>
        </w:rPr>
        <w:t xml:space="preserve"> React Hooks,</w:t>
      </w:r>
      <w:r w:rsidRPr="00107B1A">
        <w:rPr>
          <w:rFonts w:asciiTheme="majorHAnsi" w:hAnsiTheme="majorHAnsi" w:cstheme="majorHAnsi"/>
          <w:sz w:val="20"/>
        </w:rPr>
        <w:t xml:space="preserve"> libraries, tools, and the concept of state management using Redux and context API.</w:t>
      </w:r>
      <w:r w:rsidR="00A92E52" w:rsidRPr="00A92E52">
        <w:t xml:space="preserve"> </w:t>
      </w:r>
    </w:p>
    <w:p w14:paraId="24670059" w14:textId="77777777" w:rsidR="00ED5049" w:rsidRDefault="00ED5049" w:rsidP="00612463">
      <w:pPr>
        <w:tabs>
          <w:tab w:val="center" w:pos="4513"/>
          <w:tab w:val="left" w:pos="6732"/>
        </w:tabs>
        <w:rPr>
          <w:rFonts w:asciiTheme="majorHAnsi" w:hAnsiTheme="majorHAnsi" w:cstheme="majorHAnsi"/>
          <w:sz w:val="20"/>
        </w:rPr>
      </w:pPr>
      <w:bookmarkStart w:id="1" w:name="_Hlk148636251"/>
      <w:bookmarkEnd w:id="0"/>
      <w:r w:rsidRPr="00ED5049">
        <w:rPr>
          <w:rFonts w:asciiTheme="majorHAnsi" w:hAnsiTheme="majorHAnsi" w:cstheme="majorHAnsi"/>
          <w:sz w:val="20"/>
        </w:rPr>
        <w:t>At long last, we look at the impending variant of React.js, its significance in the developing web advancement scene, and likely future redesigns. This examination paper is a fantastic asset for designers, organizations, and scholastics that need to comprehend and use the capability of React.js for current web-based application improvement.</w:t>
      </w:r>
    </w:p>
    <w:p w14:paraId="2D3405E6" w14:textId="4524809E" w:rsidR="00911FCF" w:rsidRPr="00AB2401" w:rsidRDefault="00A92E52" w:rsidP="00612463">
      <w:pPr>
        <w:tabs>
          <w:tab w:val="center" w:pos="4513"/>
          <w:tab w:val="left" w:pos="6732"/>
        </w:tabs>
        <w:rPr>
          <w:rFonts w:asciiTheme="majorHAnsi" w:hAnsiTheme="majorHAnsi" w:cstheme="majorHAnsi"/>
          <w:sz w:val="20"/>
        </w:rPr>
        <w:sectPr w:rsidR="00911FCF" w:rsidRPr="00AB2401" w:rsidSect="00483E2E">
          <w:pgSz w:w="11906" w:h="16838"/>
          <w:pgMar w:top="1440" w:right="1440" w:bottom="1440" w:left="1440" w:header="708" w:footer="708" w:gutter="0"/>
          <w:cols w:space="708"/>
          <w:docGrid w:linePitch="360"/>
        </w:sectPr>
      </w:pPr>
      <w:r w:rsidRPr="00A92E52">
        <w:rPr>
          <w:rFonts w:ascii="Garamond" w:hAnsi="Garamond" w:cstheme="majorHAnsi"/>
          <w:b/>
          <w:bCs/>
          <w:i/>
          <w:iCs/>
          <w:sz w:val="20"/>
        </w:rPr>
        <w:t>Keywords</w:t>
      </w:r>
      <w:bookmarkStart w:id="2" w:name="_Hlk148636363"/>
      <w:bookmarkStart w:id="3" w:name="_Hlk148636134"/>
      <w:r w:rsidRPr="00A92E52">
        <w:rPr>
          <w:rFonts w:ascii="Garamond" w:hAnsi="Garamond" w:cstheme="majorHAnsi"/>
          <w:b/>
          <w:bCs/>
          <w:i/>
          <w:iCs/>
          <w:sz w:val="20"/>
        </w:rPr>
        <w:t>:</w:t>
      </w:r>
      <w:r>
        <w:rPr>
          <w:rFonts w:ascii="Garamond" w:hAnsi="Garamond" w:cstheme="majorHAnsi"/>
          <w:b/>
          <w:bCs/>
          <w:i/>
          <w:iCs/>
          <w:sz w:val="20"/>
        </w:rPr>
        <w:t xml:space="preserve">  </w:t>
      </w:r>
      <w:r>
        <w:rPr>
          <w:rFonts w:asciiTheme="majorHAnsi" w:hAnsiTheme="majorHAnsi" w:cstheme="majorHAnsi"/>
          <w:sz w:val="20"/>
        </w:rPr>
        <w:t>ReactJS, Web Development, Components</w:t>
      </w:r>
      <w:bookmarkEnd w:id="2"/>
      <w:r>
        <w:rPr>
          <w:rFonts w:asciiTheme="majorHAnsi" w:hAnsiTheme="majorHAnsi" w:cstheme="majorHAnsi"/>
          <w:sz w:val="20"/>
        </w:rPr>
        <w:t>,</w:t>
      </w:r>
      <w:r w:rsidR="00AB2401">
        <w:rPr>
          <w:rFonts w:asciiTheme="majorHAnsi" w:hAnsiTheme="majorHAnsi" w:cstheme="majorHAnsi"/>
          <w:sz w:val="20"/>
        </w:rPr>
        <w:t xml:space="preserve"> </w:t>
      </w:r>
      <w:bookmarkStart w:id="4" w:name="_Hlk148636387"/>
      <w:r w:rsidR="00AB2401">
        <w:rPr>
          <w:rFonts w:asciiTheme="majorHAnsi" w:hAnsiTheme="majorHAnsi" w:cstheme="majorHAnsi"/>
          <w:sz w:val="20"/>
        </w:rPr>
        <w:t>Context</w:t>
      </w:r>
      <w:r>
        <w:rPr>
          <w:rFonts w:asciiTheme="majorHAnsi" w:hAnsiTheme="majorHAnsi" w:cstheme="majorHAnsi"/>
          <w:sz w:val="20"/>
        </w:rPr>
        <w:t xml:space="preserve"> API’s, Redux, React Hooks</w:t>
      </w:r>
      <w:r w:rsidR="00AB2401">
        <w:rPr>
          <w:rFonts w:asciiTheme="majorHAnsi" w:hAnsiTheme="majorHAnsi" w:cstheme="majorHAnsi"/>
          <w:sz w:val="20"/>
        </w:rPr>
        <w:t>, Virtual DOM, React Router</w:t>
      </w:r>
      <w:bookmarkEnd w:id="4"/>
      <w:r w:rsidR="00AB2401">
        <w:rPr>
          <w:rFonts w:asciiTheme="majorHAnsi" w:hAnsiTheme="majorHAnsi" w:cstheme="majorHAnsi"/>
          <w:sz w:val="20"/>
        </w:rPr>
        <w:t xml:space="preserve">, </w:t>
      </w:r>
      <w:bookmarkStart w:id="5" w:name="_Hlk148636404"/>
      <w:r w:rsidR="00AB2401">
        <w:rPr>
          <w:rFonts w:asciiTheme="majorHAnsi" w:hAnsiTheme="majorHAnsi" w:cstheme="majorHAnsi"/>
        </w:rPr>
        <w:t xml:space="preserve">JSX, States and Props, </w:t>
      </w:r>
      <w:r w:rsidR="000A586B">
        <w:rPr>
          <w:rFonts w:asciiTheme="majorHAnsi" w:hAnsiTheme="majorHAnsi" w:cstheme="majorHAnsi"/>
        </w:rPr>
        <w:t>Open -Source.</w:t>
      </w:r>
      <w:bookmarkEnd w:id="5"/>
    </w:p>
    <w:bookmarkEnd w:id="1"/>
    <w:p w14:paraId="1CFE4C1C" w14:textId="77777777" w:rsidR="00340A33" w:rsidRDefault="00340A33" w:rsidP="00612463">
      <w:pPr>
        <w:tabs>
          <w:tab w:val="center" w:pos="4513"/>
          <w:tab w:val="left" w:pos="6732"/>
        </w:tabs>
        <w:rPr>
          <w:rFonts w:asciiTheme="majorHAnsi" w:hAnsiTheme="majorHAnsi" w:cstheme="majorHAnsi"/>
          <w:b/>
          <w:bCs/>
          <w:szCs w:val="22"/>
        </w:rPr>
        <w:sectPr w:rsidR="00340A33" w:rsidSect="00483E2E">
          <w:type w:val="continuous"/>
          <w:pgSz w:w="11906" w:h="16838"/>
          <w:pgMar w:top="1440" w:right="1440" w:bottom="1440" w:left="1440" w:header="708" w:footer="708" w:gutter="0"/>
          <w:cols w:space="708"/>
          <w:docGrid w:linePitch="360"/>
        </w:sectPr>
      </w:pPr>
    </w:p>
    <w:bookmarkEnd w:id="3"/>
    <w:p w14:paraId="25FBB3C9" w14:textId="1B150670" w:rsidR="00687DAC" w:rsidRDefault="00687DAC" w:rsidP="00340A33">
      <w:pPr>
        <w:rPr>
          <w:rFonts w:asciiTheme="majorHAnsi" w:hAnsiTheme="majorHAnsi" w:cstheme="majorHAnsi"/>
          <w:b/>
          <w:bCs/>
          <w:sz w:val="28"/>
          <w:szCs w:val="28"/>
        </w:rPr>
      </w:pPr>
      <w:r w:rsidRPr="00687DAC">
        <w:rPr>
          <w:rFonts w:asciiTheme="majorHAnsi" w:hAnsiTheme="majorHAnsi" w:cstheme="majorHAnsi"/>
          <w:b/>
          <w:bCs/>
          <w:sz w:val="28"/>
          <w:szCs w:val="28"/>
        </w:rPr>
        <w:t>Introduction</w:t>
      </w:r>
      <w:r>
        <w:rPr>
          <w:rFonts w:asciiTheme="majorHAnsi" w:hAnsiTheme="majorHAnsi" w:cstheme="majorHAnsi"/>
          <w:b/>
          <w:bCs/>
          <w:sz w:val="28"/>
          <w:szCs w:val="28"/>
        </w:rPr>
        <w:t>:</w:t>
      </w:r>
    </w:p>
    <w:p w14:paraId="34B25430" w14:textId="1C394110" w:rsidR="00791FAB" w:rsidRDefault="00791FAB" w:rsidP="00791FAB">
      <w:pPr>
        <w:rPr>
          <w:rFonts w:asciiTheme="majorHAnsi" w:hAnsiTheme="majorHAnsi" w:cstheme="majorHAnsi"/>
          <w:sz w:val="20"/>
        </w:rPr>
      </w:pPr>
      <w:bookmarkStart w:id="6" w:name="_Hlk148636500"/>
      <w:r w:rsidRPr="00791FAB">
        <w:rPr>
          <w:rFonts w:asciiTheme="majorHAnsi" w:hAnsiTheme="majorHAnsi" w:cstheme="majorHAnsi"/>
          <w:sz w:val="20"/>
        </w:rPr>
        <w:t>The presentation segment of an examination paper on the transformative improvement of web innovation through React.js gives an outline of the quickly changing scene of web improvement structures and the rise of React.js as a noticeable player in this development.</w:t>
      </w:r>
      <w:r>
        <w:rPr>
          <w:rFonts w:asciiTheme="majorHAnsi" w:hAnsiTheme="majorHAnsi" w:cstheme="majorHAnsi"/>
          <w:sz w:val="20"/>
        </w:rPr>
        <w:t xml:space="preserve"> </w:t>
      </w:r>
      <w:r w:rsidRPr="00791FAB">
        <w:rPr>
          <w:rFonts w:asciiTheme="majorHAnsi" w:hAnsiTheme="majorHAnsi" w:cstheme="majorHAnsi"/>
          <w:sz w:val="20"/>
        </w:rPr>
        <w:t>The early on segment starts by featuring the unique idea of web innovation, underlining how structures and libraries constantly shape and rethink the acts of web improvement. It highlights the meaning of React.js as a crucial progression that has upset the manner in which designers make UIs</w:t>
      </w:r>
      <w:r>
        <w:rPr>
          <w:rFonts w:asciiTheme="majorHAnsi" w:hAnsiTheme="majorHAnsi" w:cstheme="majorHAnsi"/>
          <w:sz w:val="20"/>
        </w:rPr>
        <w:t xml:space="preserve">. </w:t>
      </w:r>
      <w:r w:rsidRPr="00791FAB">
        <w:rPr>
          <w:rFonts w:asciiTheme="majorHAnsi" w:hAnsiTheme="majorHAnsi" w:cstheme="majorHAnsi"/>
          <w:sz w:val="20"/>
        </w:rPr>
        <w:t>Moreover, it sets the setting for the examination paper by giving a concise clarification of React.js and its significance in the field of web improvement. The acquaintance points with grandstand the reason and extent of the examination, directing per</w:t>
      </w:r>
      <w:r>
        <w:rPr>
          <w:rFonts w:asciiTheme="majorHAnsi" w:hAnsiTheme="majorHAnsi" w:cstheme="majorHAnsi"/>
          <w:sz w:val="20"/>
        </w:rPr>
        <w:t xml:space="preserve"> </w:t>
      </w:r>
      <w:r w:rsidRPr="00791FAB">
        <w:rPr>
          <w:rFonts w:asciiTheme="majorHAnsi" w:hAnsiTheme="majorHAnsi" w:cstheme="majorHAnsi"/>
          <w:sz w:val="20"/>
        </w:rPr>
        <w:t>users through the approaching investigation of React.js' set of experiences, it</w:t>
      </w:r>
      <w:r>
        <w:rPr>
          <w:rFonts w:asciiTheme="majorHAnsi" w:hAnsiTheme="majorHAnsi" w:cstheme="majorHAnsi"/>
          <w:sz w:val="20"/>
        </w:rPr>
        <w:t>s</w:t>
      </w:r>
      <w:r w:rsidRPr="00791FAB">
        <w:rPr>
          <w:rFonts w:asciiTheme="majorHAnsi" w:hAnsiTheme="majorHAnsi" w:cstheme="majorHAnsi"/>
          <w:sz w:val="20"/>
        </w:rPr>
        <w:t xml:space="preserve"> cen</w:t>
      </w:r>
      <w:r>
        <w:rPr>
          <w:rFonts w:asciiTheme="majorHAnsi" w:hAnsiTheme="majorHAnsi" w:cstheme="majorHAnsi"/>
          <w:sz w:val="20"/>
        </w:rPr>
        <w:t>tre</w:t>
      </w:r>
      <w:r w:rsidRPr="00791FAB">
        <w:rPr>
          <w:rFonts w:asciiTheme="majorHAnsi" w:hAnsiTheme="majorHAnsi" w:cstheme="majorHAnsi"/>
          <w:sz w:val="20"/>
        </w:rPr>
        <w:t xml:space="preserve"> ideas, benefits, difficulties, and future likely inside the domain of web innovation</w:t>
      </w:r>
      <w:r>
        <w:rPr>
          <w:rFonts w:asciiTheme="majorHAnsi" w:hAnsiTheme="majorHAnsi" w:cstheme="majorHAnsi"/>
          <w:sz w:val="20"/>
        </w:rPr>
        <w:t>.</w:t>
      </w:r>
    </w:p>
    <w:p w14:paraId="137A0C41" w14:textId="519DFAFB" w:rsidR="00687DAC" w:rsidRDefault="00AB2401" w:rsidP="00791FAB">
      <w:pPr>
        <w:rPr>
          <w:rFonts w:asciiTheme="majorHAnsi" w:hAnsiTheme="majorHAnsi" w:cstheme="majorHAnsi"/>
          <w:sz w:val="20"/>
        </w:rPr>
      </w:pPr>
      <w:r w:rsidRPr="00AB2401">
        <w:rPr>
          <w:rFonts w:asciiTheme="majorHAnsi" w:hAnsiTheme="majorHAnsi" w:cstheme="majorHAnsi"/>
          <w:sz w:val="20"/>
        </w:rPr>
        <w:t xml:space="preserve"> It provides a large selection of libraries from which users can choose one to complete a certain activity. lifespan strategies and react hooks are two more significant features that manage the ordering of occasions that are called during a segment's lifespan</w:t>
      </w:r>
      <w:r w:rsidR="00340A33" w:rsidRPr="004E63BB">
        <w:rPr>
          <w:rFonts w:asciiTheme="majorHAnsi" w:hAnsiTheme="majorHAnsi" w:cstheme="majorHAnsi"/>
          <w:sz w:val="20"/>
        </w:rPr>
        <w:t xml:space="preserve">. </w:t>
      </w:r>
      <w:r w:rsidR="000A586B" w:rsidRPr="000A586B">
        <w:rPr>
          <w:rFonts w:asciiTheme="majorHAnsi" w:hAnsiTheme="majorHAnsi" w:cstheme="majorHAnsi"/>
          <w:sz w:val="20"/>
        </w:rPr>
        <w:t>Various ReactJS system features are presented in this article, along with examples showing how these features might be used while developing app</w:t>
      </w:r>
      <w:r w:rsidR="000A586B">
        <w:rPr>
          <w:rFonts w:asciiTheme="majorHAnsi" w:hAnsiTheme="majorHAnsi" w:cstheme="majorHAnsi"/>
          <w:sz w:val="20"/>
        </w:rPr>
        <w:t>lication</w:t>
      </w:r>
      <w:r w:rsidR="000A586B" w:rsidRPr="000A586B">
        <w:rPr>
          <w:rFonts w:asciiTheme="majorHAnsi" w:hAnsiTheme="majorHAnsi" w:cstheme="majorHAnsi"/>
          <w:sz w:val="20"/>
        </w:rPr>
        <w:t>s</w:t>
      </w:r>
      <w:r w:rsidR="000A586B">
        <w:rPr>
          <w:rFonts w:asciiTheme="majorHAnsi" w:hAnsiTheme="majorHAnsi" w:cstheme="majorHAnsi"/>
          <w:sz w:val="20"/>
        </w:rPr>
        <w:t xml:space="preserve"> and a</w:t>
      </w:r>
      <w:r w:rsidR="000A586B" w:rsidRPr="000A586B">
        <w:rPr>
          <w:rFonts w:asciiTheme="majorHAnsi" w:hAnsiTheme="majorHAnsi" w:cstheme="majorHAnsi"/>
          <w:sz w:val="20"/>
        </w:rPr>
        <w:t>lso cover</w:t>
      </w:r>
      <w:r w:rsidR="000A586B">
        <w:rPr>
          <w:rFonts w:asciiTheme="majorHAnsi" w:hAnsiTheme="majorHAnsi" w:cstheme="majorHAnsi"/>
          <w:sz w:val="20"/>
        </w:rPr>
        <w:t xml:space="preserve">s </w:t>
      </w:r>
      <w:r w:rsidR="000A586B" w:rsidRPr="000A586B">
        <w:rPr>
          <w:rFonts w:asciiTheme="majorHAnsi" w:hAnsiTheme="majorHAnsi" w:cstheme="majorHAnsi"/>
          <w:sz w:val="20"/>
        </w:rPr>
        <w:t>some of the most typical scenarios, their application, and how to work them into our software.</w:t>
      </w:r>
    </w:p>
    <w:p w14:paraId="462CE595" w14:textId="7C8D830F" w:rsidR="000A586B" w:rsidRDefault="000A586B" w:rsidP="000A586B">
      <w:pPr>
        <w:rPr>
          <w:rFonts w:asciiTheme="majorHAnsi" w:hAnsiTheme="majorHAnsi" w:cstheme="majorHAnsi"/>
          <w:b/>
          <w:bCs/>
          <w:sz w:val="28"/>
          <w:szCs w:val="28"/>
        </w:rPr>
      </w:pPr>
      <w:bookmarkStart w:id="7" w:name="_Hlk148636527"/>
      <w:bookmarkEnd w:id="6"/>
      <w:r>
        <w:rPr>
          <w:rFonts w:asciiTheme="majorHAnsi" w:hAnsiTheme="majorHAnsi" w:cstheme="majorHAnsi"/>
          <w:b/>
          <w:bCs/>
          <w:sz w:val="28"/>
          <w:szCs w:val="28"/>
        </w:rPr>
        <w:t>Creating A React Application:</w:t>
      </w:r>
    </w:p>
    <w:p w14:paraId="0F41107F" w14:textId="282CD25C" w:rsidR="00173093" w:rsidRPr="00173093" w:rsidRDefault="00173093" w:rsidP="00173093">
      <w:pPr>
        <w:rPr>
          <w:rFonts w:asciiTheme="majorHAnsi" w:hAnsiTheme="majorHAnsi" w:cstheme="majorHAnsi"/>
          <w:i/>
          <w:iCs/>
          <w:sz w:val="20"/>
        </w:rPr>
      </w:pPr>
      <w:bookmarkStart w:id="8" w:name="_Hlk148636570"/>
      <w:bookmarkEnd w:id="7"/>
      <w:r w:rsidRPr="00173093">
        <w:rPr>
          <w:rFonts w:asciiTheme="majorHAnsi" w:hAnsiTheme="majorHAnsi" w:cstheme="majorHAnsi"/>
          <w:sz w:val="20"/>
        </w:rPr>
        <w:lastRenderedPageBreak/>
        <w:t>ReactJ</w:t>
      </w:r>
      <w:r w:rsidR="00791FAB">
        <w:rPr>
          <w:rFonts w:asciiTheme="majorHAnsi" w:hAnsiTheme="majorHAnsi" w:cstheme="majorHAnsi"/>
          <w:sz w:val="20"/>
        </w:rPr>
        <w:t xml:space="preserve">S </w:t>
      </w:r>
      <w:r w:rsidRPr="00173093">
        <w:rPr>
          <w:rFonts w:asciiTheme="majorHAnsi" w:hAnsiTheme="majorHAnsi" w:cstheme="majorHAnsi"/>
          <w:sz w:val="20"/>
        </w:rPr>
        <w:t xml:space="preserve">can be introduced on various working frameworks, including Macintosh operating system, MS Windows, and UNIX. You should have Hub and NPM previously introduced on your framework or PC prior to introducing </w:t>
      </w:r>
      <w:r w:rsidR="00CB6D72">
        <w:rPr>
          <w:rFonts w:asciiTheme="majorHAnsi" w:hAnsiTheme="majorHAnsi" w:cstheme="majorHAnsi"/>
          <w:sz w:val="20"/>
        </w:rPr>
        <w:t>ReactJS</w:t>
      </w:r>
      <w:r w:rsidRPr="00173093">
        <w:rPr>
          <w:rFonts w:asciiTheme="majorHAnsi" w:hAnsiTheme="majorHAnsi" w:cstheme="majorHAnsi"/>
          <w:sz w:val="20"/>
        </w:rPr>
        <w:t xml:space="preserve">. Following are the two techniques for incorporating </w:t>
      </w:r>
      <w:r w:rsidR="00CB6D72">
        <w:rPr>
          <w:rFonts w:asciiTheme="majorHAnsi" w:hAnsiTheme="majorHAnsi" w:cstheme="majorHAnsi"/>
          <w:sz w:val="20"/>
        </w:rPr>
        <w:t>ReactJS</w:t>
      </w:r>
      <w:r w:rsidRPr="00173093">
        <w:rPr>
          <w:rFonts w:asciiTheme="majorHAnsi" w:hAnsiTheme="majorHAnsi" w:cstheme="majorHAnsi"/>
          <w:sz w:val="20"/>
        </w:rPr>
        <w:t xml:space="preserve"> in your application which are depicted here:</w:t>
      </w:r>
    </w:p>
    <w:p w14:paraId="705F190E" w14:textId="595E3C6D" w:rsidR="00AB099B" w:rsidRPr="00AB099B" w:rsidRDefault="00AB099B" w:rsidP="00AB099B">
      <w:pPr>
        <w:pStyle w:val="ListParagraph"/>
        <w:numPr>
          <w:ilvl w:val="0"/>
          <w:numId w:val="4"/>
        </w:numPr>
        <w:rPr>
          <w:rFonts w:asciiTheme="majorHAnsi" w:hAnsiTheme="majorHAnsi" w:cstheme="majorHAnsi"/>
          <w:i/>
          <w:iCs/>
          <w:sz w:val="20"/>
        </w:rPr>
      </w:pPr>
      <w:proofErr w:type="gramStart"/>
      <w:r w:rsidRPr="00686F2E">
        <w:rPr>
          <w:rFonts w:asciiTheme="majorHAnsi" w:hAnsiTheme="majorHAnsi" w:cstheme="majorHAnsi"/>
          <w:b/>
          <w:bCs/>
          <w:i/>
          <w:iCs/>
          <w:sz w:val="20"/>
        </w:rPr>
        <w:t>REACTJS</w:t>
      </w:r>
      <w:r w:rsidRPr="00686F2E">
        <w:rPr>
          <w:rFonts w:asciiTheme="majorHAnsi" w:hAnsiTheme="majorHAnsi" w:cstheme="majorHAnsi"/>
          <w:b/>
          <w:bCs/>
          <w:sz w:val="20"/>
        </w:rPr>
        <w:t xml:space="preserve"> </w:t>
      </w:r>
      <w:r>
        <w:rPr>
          <w:rFonts w:asciiTheme="majorHAnsi" w:hAnsiTheme="majorHAnsi" w:cstheme="majorHAnsi"/>
          <w:b/>
          <w:bCs/>
          <w:sz w:val="20"/>
        </w:rPr>
        <w:t xml:space="preserve"> </w:t>
      </w:r>
      <w:r w:rsidRPr="00686F2E">
        <w:rPr>
          <w:rFonts w:asciiTheme="majorHAnsi" w:hAnsiTheme="majorHAnsi" w:cstheme="majorHAnsi"/>
          <w:b/>
          <w:bCs/>
          <w:i/>
          <w:iCs/>
          <w:sz w:val="20"/>
        </w:rPr>
        <w:t>AUTOMATIC</w:t>
      </w:r>
      <w:proofErr w:type="gramEnd"/>
      <w:r>
        <w:rPr>
          <w:rFonts w:asciiTheme="majorHAnsi" w:hAnsiTheme="majorHAnsi" w:cstheme="majorHAnsi"/>
          <w:b/>
          <w:bCs/>
          <w:i/>
          <w:iCs/>
          <w:sz w:val="20"/>
        </w:rPr>
        <w:t xml:space="preserve"> </w:t>
      </w:r>
      <w:r w:rsidRPr="00686F2E">
        <w:rPr>
          <w:rFonts w:asciiTheme="majorHAnsi" w:hAnsiTheme="majorHAnsi" w:cstheme="majorHAnsi"/>
          <w:b/>
          <w:bCs/>
          <w:i/>
          <w:iCs/>
          <w:sz w:val="20"/>
        </w:rPr>
        <w:t xml:space="preserve">INSTALLATION </w:t>
      </w:r>
      <w:r>
        <w:rPr>
          <w:rFonts w:asciiTheme="majorHAnsi" w:hAnsiTheme="majorHAnsi" w:cstheme="majorHAnsi"/>
          <w:b/>
          <w:bCs/>
          <w:i/>
          <w:iCs/>
          <w:sz w:val="20"/>
        </w:rPr>
        <w:t xml:space="preserve"> </w:t>
      </w:r>
    </w:p>
    <w:p w14:paraId="010F7458" w14:textId="4286B45B" w:rsidR="00A90C23" w:rsidRPr="00AB099B" w:rsidRDefault="00A90C23" w:rsidP="00AB099B">
      <w:pPr>
        <w:pStyle w:val="ListParagraph"/>
        <w:numPr>
          <w:ilvl w:val="0"/>
          <w:numId w:val="4"/>
        </w:numPr>
        <w:rPr>
          <w:rFonts w:asciiTheme="majorHAnsi" w:hAnsiTheme="majorHAnsi" w:cstheme="majorHAnsi"/>
          <w:i/>
          <w:iCs/>
          <w:sz w:val="20"/>
        </w:rPr>
      </w:pPr>
      <w:r w:rsidRPr="00AB099B">
        <w:rPr>
          <w:rFonts w:asciiTheme="majorHAnsi" w:hAnsiTheme="majorHAnsi" w:cstheme="majorHAnsi"/>
          <w:b/>
          <w:bCs/>
          <w:i/>
          <w:iCs/>
          <w:sz w:val="20"/>
        </w:rPr>
        <w:t>REACTJS</w:t>
      </w:r>
      <w:r w:rsidR="00AB099B">
        <w:rPr>
          <w:rFonts w:asciiTheme="majorHAnsi" w:hAnsiTheme="majorHAnsi" w:cstheme="majorHAnsi"/>
          <w:b/>
          <w:bCs/>
          <w:i/>
          <w:iCs/>
          <w:sz w:val="20"/>
        </w:rPr>
        <w:t xml:space="preserve"> </w:t>
      </w:r>
      <w:r w:rsidR="00AB099B" w:rsidRPr="00686F2E">
        <w:rPr>
          <w:rFonts w:asciiTheme="majorHAnsi" w:hAnsiTheme="majorHAnsi" w:cstheme="majorHAnsi"/>
          <w:b/>
          <w:bCs/>
          <w:i/>
          <w:iCs/>
          <w:sz w:val="20"/>
        </w:rPr>
        <w:t>MANUAL INSTALLATION</w:t>
      </w:r>
    </w:p>
    <w:bookmarkEnd w:id="8"/>
    <w:p w14:paraId="5D03123D" w14:textId="77777777" w:rsidR="00686F2E" w:rsidRDefault="00686F2E" w:rsidP="00686F2E">
      <w:pPr>
        <w:pStyle w:val="ListParagraph"/>
        <w:rPr>
          <w:rFonts w:asciiTheme="majorHAnsi" w:hAnsiTheme="majorHAnsi" w:cstheme="majorHAnsi"/>
          <w:sz w:val="20"/>
        </w:rPr>
      </w:pPr>
    </w:p>
    <w:p w14:paraId="16550CB2" w14:textId="08D22C5B" w:rsidR="00686F2E" w:rsidRDefault="00686F2E" w:rsidP="00686F2E">
      <w:pPr>
        <w:pStyle w:val="ListParagraph"/>
        <w:numPr>
          <w:ilvl w:val="0"/>
          <w:numId w:val="3"/>
        </w:numPr>
        <w:rPr>
          <w:rFonts w:asciiTheme="majorHAnsi" w:hAnsiTheme="majorHAnsi" w:cstheme="majorHAnsi"/>
          <w:b/>
          <w:bCs/>
          <w:sz w:val="20"/>
        </w:rPr>
      </w:pPr>
      <w:bookmarkStart w:id="9" w:name="_Hlk148636645"/>
      <w:proofErr w:type="gramStart"/>
      <w:r w:rsidRPr="00686F2E">
        <w:rPr>
          <w:rFonts w:asciiTheme="majorHAnsi" w:hAnsiTheme="majorHAnsi" w:cstheme="majorHAnsi"/>
          <w:b/>
          <w:bCs/>
          <w:i/>
          <w:iCs/>
          <w:sz w:val="20"/>
        </w:rPr>
        <w:t>REACTJS</w:t>
      </w:r>
      <w:r w:rsidRPr="00686F2E">
        <w:rPr>
          <w:rFonts w:asciiTheme="majorHAnsi" w:hAnsiTheme="majorHAnsi" w:cstheme="majorHAnsi"/>
          <w:b/>
          <w:bCs/>
          <w:sz w:val="20"/>
        </w:rPr>
        <w:t xml:space="preserve"> </w:t>
      </w:r>
      <w:r w:rsidR="00AB099B">
        <w:rPr>
          <w:rFonts w:asciiTheme="majorHAnsi" w:hAnsiTheme="majorHAnsi" w:cstheme="majorHAnsi"/>
          <w:b/>
          <w:bCs/>
          <w:sz w:val="20"/>
        </w:rPr>
        <w:t xml:space="preserve"> </w:t>
      </w:r>
      <w:r w:rsidR="00AB099B" w:rsidRPr="00686F2E">
        <w:rPr>
          <w:rFonts w:asciiTheme="majorHAnsi" w:hAnsiTheme="majorHAnsi" w:cstheme="majorHAnsi"/>
          <w:b/>
          <w:bCs/>
          <w:i/>
          <w:iCs/>
          <w:sz w:val="20"/>
        </w:rPr>
        <w:t>AUTOMATIC</w:t>
      </w:r>
      <w:proofErr w:type="gramEnd"/>
      <w:r w:rsidR="00AB099B" w:rsidRPr="00686F2E">
        <w:rPr>
          <w:rFonts w:asciiTheme="majorHAnsi" w:hAnsiTheme="majorHAnsi" w:cstheme="majorHAnsi"/>
          <w:b/>
          <w:bCs/>
          <w:i/>
          <w:iCs/>
          <w:sz w:val="20"/>
        </w:rPr>
        <w:t xml:space="preserve"> INSTALLATION </w:t>
      </w:r>
      <w:r w:rsidR="00AB099B">
        <w:rPr>
          <w:rFonts w:asciiTheme="majorHAnsi" w:hAnsiTheme="majorHAnsi" w:cstheme="majorHAnsi"/>
          <w:b/>
          <w:bCs/>
          <w:i/>
          <w:iCs/>
          <w:sz w:val="20"/>
        </w:rPr>
        <w:t xml:space="preserve"> </w:t>
      </w:r>
      <w:r>
        <w:rPr>
          <w:rFonts w:asciiTheme="majorHAnsi" w:hAnsiTheme="majorHAnsi" w:cstheme="majorHAnsi"/>
          <w:b/>
          <w:bCs/>
          <w:sz w:val="20"/>
        </w:rPr>
        <w:t xml:space="preserve">– </w:t>
      </w:r>
    </w:p>
    <w:p w14:paraId="6E3E5CFA" w14:textId="6A4F2F04" w:rsidR="00ED5049" w:rsidRDefault="00686F2E" w:rsidP="00ED5049">
      <w:pPr>
        <w:pStyle w:val="ListParagraph"/>
        <w:rPr>
          <w:rFonts w:asciiTheme="majorHAnsi" w:hAnsiTheme="majorHAnsi" w:cstheme="majorHAnsi"/>
          <w:sz w:val="20"/>
        </w:rPr>
      </w:pPr>
      <w:r>
        <w:rPr>
          <w:rFonts w:asciiTheme="majorHAnsi" w:hAnsiTheme="majorHAnsi" w:cstheme="majorHAnsi"/>
          <w:sz w:val="20"/>
        </w:rPr>
        <w:t>T</w:t>
      </w:r>
      <w:r w:rsidRPr="00686F2E">
        <w:rPr>
          <w:rFonts w:asciiTheme="majorHAnsi" w:hAnsiTheme="majorHAnsi" w:cstheme="majorHAnsi"/>
          <w:sz w:val="20"/>
        </w:rPr>
        <w:t xml:space="preserve">t is possible to automatically install React.js </w:t>
      </w:r>
      <w:r>
        <w:rPr>
          <w:rFonts w:asciiTheme="majorHAnsi" w:hAnsiTheme="majorHAnsi" w:cstheme="majorHAnsi"/>
          <w:sz w:val="20"/>
        </w:rPr>
        <w:t>b</w:t>
      </w:r>
      <w:r w:rsidRPr="00686F2E">
        <w:rPr>
          <w:rFonts w:asciiTheme="majorHAnsi" w:hAnsiTheme="majorHAnsi" w:cstheme="majorHAnsi"/>
          <w:sz w:val="20"/>
        </w:rPr>
        <w:t xml:space="preserve">y creating a new React project using the well-known "Create React App" tool. The process of building and configuring a React application with all essential configurations is automated by this utility. </w:t>
      </w:r>
      <w:r w:rsidR="00ED5049" w:rsidRPr="00ED5049">
        <w:rPr>
          <w:rFonts w:asciiTheme="majorHAnsi" w:hAnsiTheme="majorHAnsi" w:cstheme="majorHAnsi"/>
          <w:sz w:val="20"/>
        </w:rPr>
        <w:t>The directions underneath can be utilized to execute a robotized establishment of React.</w:t>
      </w:r>
      <w:r w:rsidR="00ED5049">
        <w:rPr>
          <w:rFonts w:asciiTheme="majorHAnsi" w:hAnsiTheme="majorHAnsi" w:cstheme="majorHAnsi"/>
          <w:sz w:val="20"/>
        </w:rPr>
        <w:t>JS.</w:t>
      </w:r>
    </w:p>
    <w:p w14:paraId="08530AC5" w14:textId="62FC4B14" w:rsidR="00686F2E" w:rsidRDefault="00686F2E" w:rsidP="00ED5049">
      <w:pPr>
        <w:pStyle w:val="ListParagraph"/>
        <w:numPr>
          <w:ilvl w:val="0"/>
          <w:numId w:val="22"/>
        </w:numPr>
        <w:rPr>
          <w:rFonts w:asciiTheme="majorHAnsi" w:hAnsiTheme="majorHAnsi" w:cstheme="majorHAnsi"/>
          <w:sz w:val="20"/>
        </w:rPr>
      </w:pPr>
      <w:r>
        <w:rPr>
          <w:rFonts w:asciiTheme="majorHAnsi" w:hAnsiTheme="majorHAnsi" w:cstheme="majorHAnsi"/>
          <w:b/>
          <w:bCs/>
          <w:sz w:val="20"/>
        </w:rPr>
        <w:t xml:space="preserve">Install NodeJS: </w:t>
      </w:r>
      <w:r w:rsidR="00A13085" w:rsidRPr="00A13085">
        <w:rPr>
          <w:rFonts w:asciiTheme="majorHAnsi" w:hAnsiTheme="majorHAnsi" w:cstheme="majorHAnsi"/>
          <w:sz w:val="20"/>
        </w:rPr>
        <w:t xml:space="preserve">In the event that your framework </w:t>
      </w:r>
      <w:proofErr w:type="gramStart"/>
      <w:r w:rsidR="00A13085" w:rsidRPr="00A13085">
        <w:rPr>
          <w:rFonts w:asciiTheme="majorHAnsi" w:hAnsiTheme="majorHAnsi" w:cstheme="majorHAnsi"/>
          <w:sz w:val="20"/>
        </w:rPr>
        <w:t>don't</w:t>
      </w:r>
      <w:proofErr w:type="gramEnd"/>
      <w:r w:rsidR="00A13085" w:rsidRPr="00A13085">
        <w:rPr>
          <w:rFonts w:asciiTheme="majorHAnsi" w:hAnsiTheme="majorHAnsi" w:cstheme="majorHAnsi"/>
          <w:sz w:val="20"/>
        </w:rPr>
        <w:t xml:space="preserve"> have Node.js introduced, then, at that point, you can download and introduce it from the authority site (https://nodejs./organization/).</w:t>
      </w:r>
    </w:p>
    <w:bookmarkEnd w:id="9"/>
    <w:p w14:paraId="68820CBB" w14:textId="58141904" w:rsidR="00E80FC6" w:rsidRDefault="009F2DBC" w:rsidP="00473E14">
      <w:pPr>
        <w:pStyle w:val="ListParagraph"/>
        <w:numPr>
          <w:ilvl w:val="0"/>
          <w:numId w:val="5"/>
        </w:numPr>
        <w:rPr>
          <w:rFonts w:asciiTheme="majorHAnsi" w:hAnsiTheme="majorHAnsi" w:cstheme="majorHAnsi"/>
          <w:sz w:val="20"/>
        </w:rPr>
      </w:pPr>
      <w:r w:rsidRPr="00E80FC6">
        <w:rPr>
          <w:rFonts w:asciiTheme="majorHAnsi" w:hAnsiTheme="majorHAnsi" w:cstheme="majorHAnsi"/>
          <w:b/>
          <w:bCs/>
          <w:sz w:val="20"/>
        </w:rPr>
        <w:t xml:space="preserve">Install Create React App Globally: </w:t>
      </w:r>
      <w:r w:rsidR="00E80FC6" w:rsidRPr="00E80FC6">
        <w:rPr>
          <w:rFonts w:asciiTheme="majorHAnsi" w:hAnsiTheme="majorHAnsi" w:cstheme="majorHAnsi"/>
          <w:sz w:val="20"/>
        </w:rPr>
        <w:t xml:space="preserve">To ensure that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generally uses the latest rendition, we encourage you to uninstall the bundle assuming you previously introduced it internationally through the order </w:t>
      </w:r>
      <w:proofErr w:type="gramStart"/>
      <w:r w:rsidR="00E80FC6" w:rsidRPr="00E80FC6">
        <w:rPr>
          <w:rFonts w:asciiTheme="majorHAnsi" w:hAnsiTheme="majorHAnsi" w:cstheme="majorHAnsi"/>
          <w:sz w:val="20"/>
        </w:rPr>
        <w:t xml:space="preserve">( </w:t>
      </w:r>
      <w:proofErr w:type="spellStart"/>
      <w:r w:rsidR="00E80FC6" w:rsidRPr="00E80FC6">
        <w:rPr>
          <w:rFonts w:asciiTheme="majorHAnsi" w:hAnsiTheme="majorHAnsi" w:cstheme="majorHAnsi"/>
          <w:sz w:val="20"/>
        </w:rPr>
        <w:t>npm</w:t>
      </w:r>
      <w:proofErr w:type="spellEnd"/>
      <w:proofErr w:type="gramEnd"/>
      <w:r w:rsidR="00E80FC6" w:rsidRPr="00E80FC6">
        <w:rPr>
          <w:rFonts w:asciiTheme="majorHAnsi" w:hAnsiTheme="majorHAnsi" w:cstheme="majorHAnsi"/>
          <w:sz w:val="20"/>
        </w:rPr>
        <w:t xml:space="preserve"> uninstall - g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or (yarn worldwide eliminate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w:t>
      </w:r>
    </w:p>
    <w:p w14:paraId="4F6EFC74" w14:textId="77777777" w:rsidR="00E80FC6" w:rsidRDefault="00E80FC6" w:rsidP="00E80FC6">
      <w:pPr>
        <w:pStyle w:val="ListParagraph"/>
        <w:ind w:left="1440"/>
        <w:rPr>
          <w:rFonts w:asciiTheme="majorHAnsi" w:hAnsiTheme="majorHAnsi" w:cstheme="majorHAnsi"/>
          <w:sz w:val="20"/>
        </w:rPr>
      </w:pPr>
      <w:r w:rsidRPr="00E80FC6">
        <w:rPr>
          <w:rFonts w:asciiTheme="majorHAnsi" w:hAnsiTheme="majorHAnsi" w:cstheme="majorHAnsi"/>
          <w:sz w:val="20"/>
        </w:rPr>
        <w:t>To introduce</w:t>
      </w:r>
      <w:r>
        <w:rPr>
          <w:rFonts w:asciiTheme="majorHAnsi" w:hAnsiTheme="majorHAnsi" w:cstheme="majorHAnsi"/>
          <w:sz w:val="20"/>
        </w:rPr>
        <w:t xml:space="preserve"> create-react-a</w:t>
      </w:r>
      <w:r w:rsidRPr="00E80FC6">
        <w:rPr>
          <w:rFonts w:asciiTheme="majorHAnsi" w:hAnsiTheme="majorHAnsi" w:cstheme="majorHAnsi"/>
          <w:sz w:val="20"/>
        </w:rPr>
        <w:t>pp</w:t>
      </w:r>
      <w:r>
        <w:rPr>
          <w:rFonts w:asciiTheme="majorHAnsi" w:hAnsiTheme="majorHAnsi" w:cstheme="majorHAnsi"/>
          <w:sz w:val="20"/>
        </w:rPr>
        <w:t>,</w:t>
      </w:r>
      <w:r w:rsidRPr="00E80FC6">
        <w:rPr>
          <w:rFonts w:asciiTheme="majorHAnsi" w:hAnsiTheme="majorHAnsi" w:cstheme="majorHAnsi"/>
          <w:sz w:val="20"/>
        </w:rPr>
        <w:t xml:space="preserve"> run the accompanying order in your terminal or order brief: </w:t>
      </w:r>
    </w:p>
    <w:p w14:paraId="1573F2F5" w14:textId="166B72D7" w:rsidR="00E80FC6" w:rsidRDefault="00E80FC6" w:rsidP="00E80FC6">
      <w:pPr>
        <w:pStyle w:val="ListParagraph"/>
        <w:ind w:left="1440"/>
        <w:rPr>
          <w:rFonts w:asciiTheme="majorHAnsi" w:hAnsiTheme="majorHAnsi" w:cstheme="majorHAnsi"/>
          <w:sz w:val="20"/>
        </w:rPr>
      </w:pPr>
      <w:proofErr w:type="gramStart"/>
      <w:r w:rsidRPr="00E80FC6">
        <w:rPr>
          <w:rFonts w:asciiTheme="majorHAnsi" w:hAnsiTheme="majorHAnsi" w:cstheme="majorHAnsi"/>
          <w:sz w:val="20"/>
        </w:rPr>
        <w:t xml:space="preserve">( </w:t>
      </w:r>
      <w:proofErr w:type="spellStart"/>
      <w:r w:rsidRPr="00E80FC6">
        <w:rPr>
          <w:rFonts w:asciiTheme="majorHAnsi" w:hAnsiTheme="majorHAnsi" w:cstheme="majorHAnsi"/>
          <w:sz w:val="20"/>
        </w:rPr>
        <w:t>npm</w:t>
      </w:r>
      <w:proofErr w:type="spellEnd"/>
      <w:proofErr w:type="gramEnd"/>
      <w:r w:rsidRPr="00E80FC6">
        <w:rPr>
          <w:rFonts w:asciiTheme="majorHAnsi" w:hAnsiTheme="majorHAnsi" w:cstheme="majorHAnsi"/>
          <w:sz w:val="20"/>
        </w:rPr>
        <w:t xml:space="preserve"> introduce - g make </w:t>
      </w:r>
      <w:r w:rsidR="00CB6D72">
        <w:rPr>
          <w:rFonts w:asciiTheme="majorHAnsi" w:hAnsiTheme="majorHAnsi" w:cstheme="majorHAnsi"/>
          <w:sz w:val="20"/>
        </w:rPr>
        <w:t>ReactJS</w:t>
      </w:r>
      <w:r w:rsidRPr="00E80FC6">
        <w:rPr>
          <w:rFonts w:asciiTheme="majorHAnsi" w:hAnsiTheme="majorHAnsi" w:cstheme="majorHAnsi"/>
          <w:sz w:val="20"/>
        </w:rPr>
        <w:t xml:space="preserve"> application ).</w:t>
      </w:r>
    </w:p>
    <w:p w14:paraId="3AA27B13" w14:textId="406316E9" w:rsidR="00E80FC6" w:rsidRDefault="00E80FC6" w:rsidP="00C74D5C">
      <w:pPr>
        <w:pStyle w:val="ListParagraph"/>
        <w:numPr>
          <w:ilvl w:val="0"/>
          <w:numId w:val="5"/>
        </w:numPr>
        <w:rPr>
          <w:rFonts w:asciiTheme="majorHAnsi" w:hAnsiTheme="majorHAnsi" w:cstheme="majorHAnsi"/>
          <w:sz w:val="20"/>
        </w:rPr>
      </w:pPr>
      <w:r>
        <w:rPr>
          <w:rFonts w:asciiTheme="majorHAnsi" w:hAnsiTheme="majorHAnsi" w:cstheme="majorHAnsi"/>
          <w:b/>
          <w:bCs/>
          <w:sz w:val="20"/>
        </w:rPr>
        <w:t xml:space="preserve">Make A New </w:t>
      </w:r>
      <w:r w:rsidR="00CB6D72">
        <w:rPr>
          <w:rFonts w:asciiTheme="majorHAnsi" w:hAnsiTheme="majorHAnsi" w:cstheme="majorHAnsi"/>
          <w:b/>
          <w:bCs/>
          <w:sz w:val="20"/>
        </w:rPr>
        <w:t>ReactJS</w:t>
      </w:r>
      <w:r>
        <w:rPr>
          <w:rFonts w:asciiTheme="majorHAnsi" w:hAnsiTheme="majorHAnsi" w:cstheme="majorHAnsi"/>
          <w:b/>
          <w:bCs/>
          <w:sz w:val="20"/>
        </w:rPr>
        <w:t xml:space="preserve"> Application</w:t>
      </w:r>
      <w:r w:rsidR="005E03D1" w:rsidRPr="00E80FC6">
        <w:rPr>
          <w:rFonts w:asciiTheme="majorHAnsi" w:hAnsiTheme="majorHAnsi" w:cstheme="majorHAnsi"/>
          <w:b/>
          <w:bCs/>
          <w:sz w:val="20"/>
        </w:rPr>
        <w:t>:</w:t>
      </w:r>
      <w:r w:rsidR="005E03D1" w:rsidRPr="00E80FC6">
        <w:rPr>
          <w:rFonts w:asciiTheme="majorHAnsi" w:hAnsiTheme="majorHAnsi" w:cstheme="majorHAnsi"/>
          <w:sz w:val="20"/>
        </w:rPr>
        <w:t xml:space="preserve"> </w:t>
      </w:r>
      <w:r w:rsidRPr="00E80FC6">
        <w:rPr>
          <w:rFonts w:asciiTheme="majorHAnsi" w:hAnsiTheme="majorHAnsi" w:cstheme="majorHAnsi"/>
          <w:sz w:val="20"/>
        </w:rPr>
        <w:t xml:space="preserve">Go to the envelope by utilizing the order (cd organizer name) where you need to fabricate your undertaking and run the accompanying order to make a new </w:t>
      </w:r>
      <w:r w:rsidR="00CB6D72">
        <w:rPr>
          <w:rFonts w:asciiTheme="majorHAnsi" w:hAnsiTheme="majorHAnsi" w:cstheme="majorHAnsi"/>
          <w:sz w:val="20"/>
        </w:rPr>
        <w:t>ReactJS</w:t>
      </w:r>
      <w:r w:rsidRPr="00E80FC6">
        <w:rPr>
          <w:rFonts w:asciiTheme="majorHAnsi" w:hAnsiTheme="majorHAnsi" w:cstheme="majorHAnsi"/>
          <w:sz w:val="20"/>
        </w:rPr>
        <w:t xml:space="preserve"> application: </w:t>
      </w:r>
      <w:proofErr w:type="gramStart"/>
      <w:r w:rsidRPr="00E80FC6">
        <w:rPr>
          <w:rFonts w:asciiTheme="majorHAnsi" w:hAnsiTheme="majorHAnsi" w:cstheme="majorHAnsi"/>
          <w:sz w:val="20"/>
        </w:rPr>
        <w:t xml:space="preserve">( </w:t>
      </w:r>
      <w:proofErr w:type="spellStart"/>
      <w:r w:rsidRPr="00E80FC6">
        <w:rPr>
          <w:rFonts w:asciiTheme="majorHAnsi" w:hAnsiTheme="majorHAnsi" w:cstheme="majorHAnsi"/>
          <w:sz w:val="20"/>
        </w:rPr>
        <w:t>npx</w:t>
      </w:r>
      <w:proofErr w:type="spellEnd"/>
      <w:proofErr w:type="gramEnd"/>
      <w:r w:rsidRPr="00E80FC6">
        <w:rPr>
          <w:rFonts w:asciiTheme="majorHAnsi" w:hAnsiTheme="majorHAnsi" w:cstheme="majorHAnsi"/>
          <w:sz w:val="20"/>
        </w:rPr>
        <w:t xml:space="preserve"> make </w:t>
      </w:r>
      <w:r w:rsidR="00CB6D72">
        <w:rPr>
          <w:rFonts w:asciiTheme="majorHAnsi" w:hAnsiTheme="majorHAnsi" w:cstheme="majorHAnsi"/>
          <w:sz w:val="20"/>
        </w:rPr>
        <w:t>ReactJS</w:t>
      </w:r>
      <w:r w:rsidRPr="00E80FC6">
        <w:rPr>
          <w:rFonts w:asciiTheme="majorHAnsi" w:hAnsiTheme="majorHAnsi" w:cstheme="majorHAnsi"/>
          <w:sz w:val="20"/>
        </w:rPr>
        <w:t xml:space="preserve"> application my-</w:t>
      </w:r>
      <w:r w:rsidR="00CB6D72">
        <w:rPr>
          <w:rFonts w:asciiTheme="majorHAnsi" w:hAnsiTheme="majorHAnsi" w:cstheme="majorHAnsi"/>
          <w:sz w:val="20"/>
        </w:rPr>
        <w:t>ReactJS</w:t>
      </w:r>
      <w:r w:rsidRPr="00E80FC6">
        <w:rPr>
          <w:rFonts w:asciiTheme="majorHAnsi" w:hAnsiTheme="majorHAnsi" w:cstheme="majorHAnsi"/>
          <w:sz w:val="20"/>
        </w:rPr>
        <w:t xml:space="preserve"> application ). Supplant "my-</w:t>
      </w:r>
      <w:r w:rsidR="00CB6D72">
        <w:rPr>
          <w:rFonts w:asciiTheme="majorHAnsi" w:hAnsiTheme="majorHAnsi" w:cstheme="majorHAnsi"/>
          <w:sz w:val="20"/>
        </w:rPr>
        <w:t>ReactJS</w:t>
      </w:r>
      <w:r w:rsidRPr="00E80FC6">
        <w:rPr>
          <w:rFonts w:asciiTheme="majorHAnsi" w:hAnsiTheme="majorHAnsi" w:cstheme="majorHAnsi"/>
          <w:sz w:val="20"/>
        </w:rPr>
        <w:t xml:space="preserve"> application" with the undertaking name you like.</w:t>
      </w:r>
    </w:p>
    <w:p w14:paraId="17E02374" w14:textId="0A6E0AD6" w:rsidR="005E03D1" w:rsidRPr="00E80FC6" w:rsidRDefault="005E03D1" w:rsidP="00C74D5C">
      <w:pPr>
        <w:pStyle w:val="ListParagraph"/>
        <w:numPr>
          <w:ilvl w:val="0"/>
          <w:numId w:val="5"/>
        </w:numPr>
        <w:rPr>
          <w:rFonts w:asciiTheme="majorHAnsi" w:hAnsiTheme="majorHAnsi" w:cstheme="majorHAnsi"/>
          <w:sz w:val="20"/>
        </w:rPr>
      </w:pPr>
      <w:r w:rsidRPr="00E80FC6">
        <w:rPr>
          <w:rFonts w:asciiTheme="majorHAnsi" w:hAnsiTheme="majorHAnsi" w:cstheme="majorHAnsi"/>
          <w:b/>
          <w:bCs/>
          <w:sz w:val="20"/>
        </w:rPr>
        <w:t>Hold off on installation</w:t>
      </w:r>
      <w:r w:rsidRPr="00E80FC6">
        <w:rPr>
          <w:rFonts w:asciiTheme="majorHAnsi" w:hAnsiTheme="majorHAnsi" w:cstheme="majorHAnsi"/>
          <w:sz w:val="20"/>
        </w:rPr>
        <w:t>:</w:t>
      </w:r>
      <w:r w:rsidR="00EF71C3" w:rsidRPr="00E80FC6">
        <w:rPr>
          <w:rFonts w:asciiTheme="majorHAnsi" w:hAnsiTheme="majorHAnsi" w:cstheme="majorHAnsi"/>
          <w:sz w:val="20"/>
        </w:rPr>
        <w:t xml:space="preserve"> E</w:t>
      </w:r>
      <w:r w:rsidRPr="00E80FC6">
        <w:rPr>
          <w:rFonts w:asciiTheme="majorHAnsi" w:hAnsiTheme="majorHAnsi" w:cstheme="majorHAnsi"/>
          <w:sz w:val="20"/>
        </w:rPr>
        <w:t>stablish React App will automatically establish the project structure, install the necessary dependencies, and set up your React project. Your internet speed will determine how long this procedure takes.</w:t>
      </w:r>
    </w:p>
    <w:p w14:paraId="24FEF957" w14:textId="70321C3F" w:rsidR="00EF71C3" w:rsidRPr="00EF71C3" w:rsidRDefault="00EF71C3" w:rsidP="00EF71C3">
      <w:pPr>
        <w:pStyle w:val="ListParagraph"/>
        <w:numPr>
          <w:ilvl w:val="0"/>
          <w:numId w:val="5"/>
        </w:numPr>
        <w:rPr>
          <w:rFonts w:asciiTheme="majorHAnsi" w:hAnsiTheme="majorHAnsi" w:cstheme="majorHAnsi"/>
          <w:sz w:val="20"/>
        </w:rPr>
      </w:pPr>
      <w:r>
        <w:rPr>
          <w:rFonts w:asciiTheme="majorHAnsi" w:hAnsiTheme="majorHAnsi" w:cstheme="majorHAnsi"/>
          <w:b/>
          <w:bCs/>
          <w:sz w:val="20"/>
        </w:rPr>
        <w:t>Change Directory</w:t>
      </w:r>
      <w:r w:rsidRPr="00EF71C3">
        <w:rPr>
          <w:rFonts w:asciiTheme="majorHAnsi" w:hAnsiTheme="majorHAnsi" w:cstheme="majorHAnsi"/>
          <w:sz w:val="20"/>
        </w:rPr>
        <w:t>:</w:t>
      </w:r>
      <w:r>
        <w:rPr>
          <w:rFonts w:asciiTheme="majorHAnsi" w:hAnsiTheme="majorHAnsi" w:cstheme="majorHAnsi"/>
          <w:sz w:val="20"/>
        </w:rPr>
        <w:t xml:space="preserve"> </w:t>
      </w:r>
      <w:r w:rsidRPr="00EF71C3">
        <w:rPr>
          <w:rFonts w:asciiTheme="majorHAnsi" w:hAnsiTheme="majorHAnsi" w:cstheme="majorHAnsi"/>
          <w:sz w:val="20"/>
        </w:rPr>
        <w:t>Enter the project directory when the installation is finished</w:t>
      </w:r>
      <w:r>
        <w:rPr>
          <w:rFonts w:asciiTheme="majorHAnsi" w:hAnsiTheme="majorHAnsi" w:cstheme="majorHAnsi"/>
          <w:sz w:val="20"/>
        </w:rPr>
        <w:t xml:space="preserve"> </w:t>
      </w:r>
      <w:proofErr w:type="gramStart"/>
      <w:r>
        <w:rPr>
          <w:rFonts w:asciiTheme="majorHAnsi" w:hAnsiTheme="majorHAnsi" w:cstheme="majorHAnsi"/>
          <w:sz w:val="20"/>
        </w:rPr>
        <w:t>( cd</w:t>
      </w:r>
      <w:proofErr w:type="gramEnd"/>
      <w:r>
        <w:rPr>
          <w:rFonts w:asciiTheme="majorHAnsi" w:hAnsiTheme="majorHAnsi" w:cstheme="majorHAnsi"/>
          <w:sz w:val="20"/>
        </w:rPr>
        <w:t xml:space="preserve"> my-react-app). </w:t>
      </w:r>
      <w:r w:rsidRPr="005E03D1">
        <w:rPr>
          <w:rFonts w:asciiTheme="majorHAnsi" w:hAnsiTheme="majorHAnsi" w:cstheme="majorHAnsi"/>
          <w:sz w:val="20"/>
        </w:rPr>
        <w:t>Replace "my-react-app" with the project name you like.</w:t>
      </w:r>
    </w:p>
    <w:p w14:paraId="6ED619E7" w14:textId="18826C7D" w:rsidR="00392850" w:rsidRDefault="00C96728" w:rsidP="00C96728">
      <w:pPr>
        <w:pStyle w:val="ListParagraph"/>
        <w:numPr>
          <w:ilvl w:val="0"/>
          <w:numId w:val="5"/>
        </w:numPr>
        <w:rPr>
          <w:rFonts w:asciiTheme="majorHAnsi" w:hAnsiTheme="majorHAnsi" w:cstheme="majorHAnsi"/>
          <w:sz w:val="20"/>
        </w:rPr>
      </w:pPr>
      <w:r w:rsidRPr="00C96728">
        <w:rPr>
          <w:rFonts w:asciiTheme="majorHAnsi" w:hAnsiTheme="majorHAnsi" w:cstheme="majorHAnsi"/>
          <w:b/>
          <w:bCs/>
          <w:sz w:val="20"/>
        </w:rPr>
        <w:t xml:space="preserve">Begin the Improvement Server: </w:t>
      </w:r>
      <w:r w:rsidRPr="00C96728">
        <w:rPr>
          <w:rFonts w:asciiTheme="majorHAnsi" w:hAnsiTheme="majorHAnsi" w:cstheme="majorHAnsi"/>
          <w:sz w:val="20"/>
        </w:rPr>
        <w:t xml:space="preserve">To begin your React Advancement server run the accompanying order </w:t>
      </w:r>
      <w:proofErr w:type="gramStart"/>
      <w:r w:rsidRPr="00C96728">
        <w:rPr>
          <w:rFonts w:asciiTheme="majorHAnsi" w:hAnsiTheme="majorHAnsi" w:cstheme="majorHAnsi"/>
          <w:sz w:val="20"/>
        </w:rPr>
        <w:t xml:space="preserve">( </w:t>
      </w:r>
      <w:proofErr w:type="spellStart"/>
      <w:r w:rsidRPr="00C96728">
        <w:rPr>
          <w:rFonts w:asciiTheme="majorHAnsi" w:hAnsiTheme="majorHAnsi" w:cstheme="majorHAnsi"/>
          <w:sz w:val="20"/>
        </w:rPr>
        <w:t>npm</w:t>
      </w:r>
      <w:proofErr w:type="spellEnd"/>
      <w:proofErr w:type="gramEnd"/>
      <w:r w:rsidRPr="00C96728">
        <w:rPr>
          <w:rFonts w:asciiTheme="majorHAnsi" w:hAnsiTheme="majorHAnsi" w:cstheme="majorHAnsi"/>
          <w:sz w:val="20"/>
        </w:rPr>
        <w:t xml:space="preserve"> start ). You ought to have the option to see your application in your internet browser at http://localhost:3000 once this dispatches it in an improvement climate.</w:t>
      </w:r>
    </w:p>
    <w:p w14:paraId="4B56A2C7" w14:textId="77777777" w:rsidR="00C96728" w:rsidRDefault="00C96728" w:rsidP="00C96728">
      <w:pPr>
        <w:pStyle w:val="ListParagraph"/>
        <w:ind w:left="1440"/>
        <w:rPr>
          <w:rFonts w:asciiTheme="majorHAnsi" w:hAnsiTheme="majorHAnsi" w:cstheme="majorHAnsi"/>
          <w:sz w:val="20"/>
        </w:rPr>
      </w:pPr>
    </w:p>
    <w:p w14:paraId="5EB4DCD5" w14:textId="6121CABD" w:rsidR="00392850" w:rsidRDefault="00392850" w:rsidP="00392850">
      <w:pPr>
        <w:pStyle w:val="ListParagraph"/>
        <w:numPr>
          <w:ilvl w:val="0"/>
          <w:numId w:val="3"/>
        </w:numPr>
        <w:rPr>
          <w:rFonts w:asciiTheme="majorHAnsi" w:hAnsiTheme="majorHAnsi" w:cstheme="majorHAnsi"/>
          <w:b/>
          <w:bCs/>
          <w:sz w:val="20"/>
        </w:rPr>
      </w:pPr>
      <w:r w:rsidRPr="00686F2E">
        <w:rPr>
          <w:rFonts w:asciiTheme="majorHAnsi" w:hAnsiTheme="majorHAnsi" w:cstheme="majorHAnsi"/>
          <w:b/>
          <w:bCs/>
          <w:i/>
          <w:iCs/>
          <w:sz w:val="20"/>
        </w:rPr>
        <w:t>REACTJS</w:t>
      </w:r>
      <w:r w:rsidR="00AB099B">
        <w:rPr>
          <w:rFonts w:asciiTheme="majorHAnsi" w:hAnsiTheme="majorHAnsi" w:cstheme="majorHAnsi"/>
          <w:b/>
          <w:bCs/>
          <w:i/>
          <w:iCs/>
          <w:sz w:val="20"/>
        </w:rPr>
        <w:t xml:space="preserve"> MANUAL </w:t>
      </w:r>
      <w:proofErr w:type="gramStart"/>
      <w:r w:rsidR="00AB099B" w:rsidRPr="00686F2E">
        <w:rPr>
          <w:rFonts w:asciiTheme="majorHAnsi" w:hAnsiTheme="majorHAnsi" w:cstheme="majorHAnsi"/>
          <w:b/>
          <w:bCs/>
          <w:i/>
          <w:iCs/>
          <w:sz w:val="20"/>
        </w:rPr>
        <w:t>INSTALLATION</w:t>
      </w:r>
      <w:r w:rsidR="00AB099B">
        <w:rPr>
          <w:rFonts w:asciiTheme="majorHAnsi" w:hAnsiTheme="majorHAnsi" w:cstheme="majorHAnsi"/>
          <w:b/>
          <w:bCs/>
          <w:i/>
          <w:iCs/>
          <w:sz w:val="20"/>
        </w:rPr>
        <w:t xml:space="preserve"> </w:t>
      </w:r>
      <w:r w:rsidRPr="00686F2E">
        <w:rPr>
          <w:rFonts w:asciiTheme="majorHAnsi" w:hAnsiTheme="majorHAnsi" w:cstheme="majorHAnsi"/>
          <w:b/>
          <w:bCs/>
          <w:sz w:val="20"/>
        </w:rPr>
        <w:t xml:space="preserve"> </w:t>
      </w:r>
      <w:r>
        <w:rPr>
          <w:rFonts w:asciiTheme="majorHAnsi" w:hAnsiTheme="majorHAnsi" w:cstheme="majorHAnsi"/>
          <w:b/>
          <w:bCs/>
          <w:sz w:val="20"/>
        </w:rPr>
        <w:t>–</w:t>
      </w:r>
      <w:proofErr w:type="gramEnd"/>
      <w:r>
        <w:rPr>
          <w:rFonts w:asciiTheme="majorHAnsi" w:hAnsiTheme="majorHAnsi" w:cstheme="majorHAnsi"/>
          <w:b/>
          <w:bCs/>
          <w:sz w:val="20"/>
        </w:rPr>
        <w:t xml:space="preserve"> </w:t>
      </w:r>
    </w:p>
    <w:p w14:paraId="0C6C1384" w14:textId="5E7FA6C5" w:rsidR="00392850" w:rsidRDefault="00392850" w:rsidP="00392850">
      <w:pPr>
        <w:ind w:left="720"/>
        <w:rPr>
          <w:rFonts w:asciiTheme="majorHAnsi" w:hAnsiTheme="majorHAnsi" w:cstheme="majorHAnsi"/>
          <w:sz w:val="20"/>
        </w:rPr>
      </w:pPr>
      <w:r w:rsidRPr="00392850">
        <w:rPr>
          <w:rFonts w:asciiTheme="majorHAnsi" w:hAnsiTheme="majorHAnsi" w:cstheme="majorHAnsi"/>
          <w:sz w:val="20"/>
        </w:rPr>
        <w:t>When we need to use react in our existing application, the manual installation procedure should be used.</w:t>
      </w:r>
      <w:r>
        <w:rPr>
          <w:rFonts w:asciiTheme="majorHAnsi" w:hAnsiTheme="majorHAnsi" w:cstheme="majorHAnsi"/>
          <w:sz w:val="20"/>
        </w:rPr>
        <w:t xml:space="preserve"> </w:t>
      </w:r>
      <w:r w:rsidRPr="00392850">
        <w:rPr>
          <w:rFonts w:asciiTheme="majorHAnsi" w:hAnsiTheme="majorHAnsi" w:cstheme="majorHAnsi"/>
          <w:sz w:val="20"/>
        </w:rPr>
        <w:t>Without using Create React App, you may perform the following actions to individually install React.js and set up a React application:</w:t>
      </w:r>
    </w:p>
    <w:p w14:paraId="0D98DE00" w14:textId="19C48A90" w:rsidR="00392850" w:rsidRPr="00392850" w:rsidRDefault="00392850" w:rsidP="00392850">
      <w:pPr>
        <w:pStyle w:val="ListParagraph"/>
        <w:numPr>
          <w:ilvl w:val="0"/>
          <w:numId w:val="10"/>
        </w:numPr>
        <w:rPr>
          <w:rFonts w:asciiTheme="majorHAnsi" w:hAnsiTheme="majorHAnsi" w:cstheme="majorHAnsi"/>
          <w:b/>
          <w:bCs/>
          <w:sz w:val="20"/>
        </w:rPr>
      </w:pPr>
      <w:r w:rsidRPr="00392850">
        <w:rPr>
          <w:rFonts w:asciiTheme="majorHAnsi" w:hAnsiTheme="majorHAnsi" w:cstheme="majorHAnsi"/>
          <w:b/>
          <w:bCs/>
          <w:sz w:val="20"/>
        </w:rPr>
        <w:t>Prerequisite</w:t>
      </w:r>
      <w:r>
        <w:rPr>
          <w:rFonts w:asciiTheme="majorHAnsi" w:hAnsiTheme="majorHAnsi" w:cstheme="majorHAnsi"/>
          <w:b/>
          <w:bCs/>
          <w:sz w:val="20"/>
        </w:rPr>
        <w:t xml:space="preserve">: </w:t>
      </w:r>
      <w:r w:rsidR="00A13085" w:rsidRPr="00A13085">
        <w:rPr>
          <w:rFonts w:asciiTheme="majorHAnsi" w:hAnsiTheme="majorHAnsi" w:cstheme="majorHAnsi"/>
          <w:sz w:val="20"/>
        </w:rPr>
        <w:t xml:space="preserve">In the event that your framework </w:t>
      </w:r>
      <w:proofErr w:type="gramStart"/>
      <w:r w:rsidR="00A13085" w:rsidRPr="00A13085">
        <w:rPr>
          <w:rFonts w:asciiTheme="majorHAnsi" w:hAnsiTheme="majorHAnsi" w:cstheme="majorHAnsi"/>
          <w:sz w:val="20"/>
        </w:rPr>
        <w:t>don't</w:t>
      </w:r>
      <w:proofErr w:type="gramEnd"/>
      <w:r w:rsidR="00A13085" w:rsidRPr="00A13085">
        <w:rPr>
          <w:rFonts w:asciiTheme="majorHAnsi" w:hAnsiTheme="majorHAnsi" w:cstheme="majorHAnsi"/>
          <w:sz w:val="20"/>
        </w:rPr>
        <w:t xml:space="preserve"> have Node.js introduced, then, at that point, you can download and introduce it from the authority site (https://nodejs./organization/).</w:t>
      </w:r>
    </w:p>
    <w:p w14:paraId="6008B3F5" w14:textId="77777777" w:rsidR="009016DB" w:rsidRDefault="00392850" w:rsidP="00460C88">
      <w:pPr>
        <w:pStyle w:val="ListParagraph"/>
        <w:numPr>
          <w:ilvl w:val="0"/>
          <w:numId w:val="10"/>
        </w:numPr>
        <w:rPr>
          <w:rFonts w:asciiTheme="majorHAnsi" w:hAnsiTheme="majorHAnsi" w:cstheme="majorHAnsi"/>
          <w:sz w:val="20"/>
        </w:rPr>
      </w:pPr>
      <w:r w:rsidRPr="00460C88">
        <w:rPr>
          <w:rFonts w:asciiTheme="majorHAnsi" w:hAnsiTheme="majorHAnsi" w:cstheme="majorHAnsi"/>
          <w:b/>
          <w:bCs/>
          <w:sz w:val="20"/>
        </w:rPr>
        <w:t xml:space="preserve">Initialize A New Project: </w:t>
      </w:r>
      <w:r w:rsidR="00460C88" w:rsidRPr="00460C88">
        <w:rPr>
          <w:rFonts w:asciiTheme="majorHAnsi" w:hAnsiTheme="majorHAnsi" w:cstheme="majorHAnsi"/>
          <w:sz w:val="20"/>
        </w:rPr>
        <w:t>For your project, make a new directory and use your terminal to go to it</w:t>
      </w:r>
      <w:r w:rsidR="00460C88">
        <w:rPr>
          <w:rFonts w:asciiTheme="majorHAnsi" w:hAnsiTheme="majorHAnsi" w:cstheme="majorHAnsi"/>
          <w:sz w:val="20"/>
        </w:rPr>
        <w:t>.</w:t>
      </w:r>
      <w:r w:rsidR="009016DB">
        <w:rPr>
          <w:rFonts w:asciiTheme="majorHAnsi" w:hAnsiTheme="majorHAnsi" w:cstheme="majorHAnsi"/>
          <w:sz w:val="20"/>
        </w:rPr>
        <w:t xml:space="preserve"> </w:t>
      </w:r>
    </w:p>
    <w:p w14:paraId="282EAE61" w14:textId="0F20A6D5" w:rsidR="00392850" w:rsidRPr="00460C88" w:rsidRDefault="009016DB" w:rsidP="00C96728">
      <w:pPr>
        <w:pStyle w:val="ListParagraph"/>
        <w:ind w:left="1440" w:firstLine="720"/>
        <w:rPr>
          <w:rFonts w:asciiTheme="majorHAnsi" w:hAnsiTheme="majorHAnsi" w:cstheme="majorHAnsi"/>
          <w:sz w:val="20"/>
        </w:rPr>
      </w:pPr>
      <w:r w:rsidRPr="009016DB">
        <w:rPr>
          <w:rFonts w:asciiTheme="majorHAnsi" w:hAnsiTheme="majorHAnsi" w:cstheme="majorHAnsi"/>
          <w:b/>
          <w:bCs/>
          <w:sz w:val="20"/>
        </w:rPr>
        <w:t>Command:</w:t>
      </w:r>
      <w:r w:rsidR="00460C88" w:rsidRPr="00460C88">
        <w:rPr>
          <w:rFonts w:asciiTheme="majorHAnsi" w:hAnsiTheme="majorHAnsi" w:cstheme="majorHAnsi"/>
        </w:rPr>
        <w:t xml:space="preserve"> </w:t>
      </w:r>
      <w:r w:rsidR="00460C88" w:rsidRPr="00460C88">
        <w:rPr>
          <w:rFonts w:asciiTheme="majorHAnsi" w:hAnsiTheme="majorHAnsi" w:cstheme="majorHAnsi"/>
          <w:sz w:val="20"/>
        </w:rPr>
        <w:t>(</w:t>
      </w:r>
      <w:proofErr w:type="spellStart"/>
      <w:r w:rsidR="00460C88" w:rsidRPr="00460C88">
        <w:rPr>
          <w:rFonts w:asciiTheme="majorHAnsi" w:hAnsiTheme="majorHAnsi" w:cstheme="majorHAnsi"/>
          <w:sz w:val="20"/>
        </w:rPr>
        <w:t>mkdir</w:t>
      </w:r>
      <w:proofErr w:type="spellEnd"/>
      <w:r w:rsidR="00460C88" w:rsidRPr="00460C88">
        <w:rPr>
          <w:rFonts w:asciiTheme="majorHAnsi" w:hAnsiTheme="majorHAnsi" w:cstheme="majorHAnsi"/>
          <w:sz w:val="20"/>
        </w:rPr>
        <w:t xml:space="preserve"> my-</w:t>
      </w:r>
      <w:r w:rsidR="00C96728">
        <w:rPr>
          <w:rFonts w:asciiTheme="majorHAnsi" w:hAnsiTheme="majorHAnsi" w:cstheme="majorHAnsi"/>
          <w:sz w:val="20"/>
        </w:rPr>
        <w:t>new-</w:t>
      </w:r>
      <w:r w:rsidR="00460C88" w:rsidRPr="00460C88">
        <w:rPr>
          <w:rFonts w:asciiTheme="majorHAnsi" w:hAnsiTheme="majorHAnsi" w:cstheme="majorHAnsi"/>
          <w:sz w:val="20"/>
        </w:rPr>
        <w:t>react-app</w:t>
      </w:r>
      <w:r w:rsidR="00460C88">
        <w:rPr>
          <w:rFonts w:asciiTheme="majorHAnsi" w:hAnsiTheme="majorHAnsi" w:cstheme="majorHAnsi"/>
          <w:sz w:val="20"/>
        </w:rPr>
        <w:t>),</w:t>
      </w:r>
      <w:r w:rsidR="00460C88" w:rsidRPr="00460C88">
        <w:rPr>
          <w:rFonts w:asciiTheme="majorHAnsi" w:hAnsiTheme="majorHAnsi" w:cstheme="majorHAnsi"/>
          <w:sz w:val="20"/>
        </w:rPr>
        <w:t xml:space="preserve"> (cd my-react-</w:t>
      </w:r>
      <w:r w:rsidR="00C96728">
        <w:rPr>
          <w:rFonts w:asciiTheme="majorHAnsi" w:hAnsiTheme="majorHAnsi" w:cstheme="majorHAnsi"/>
          <w:sz w:val="20"/>
        </w:rPr>
        <w:t>web</w:t>
      </w:r>
      <w:r w:rsidR="00460C88" w:rsidRPr="00460C88">
        <w:rPr>
          <w:rFonts w:asciiTheme="majorHAnsi" w:hAnsiTheme="majorHAnsi" w:cstheme="majorHAnsi"/>
          <w:sz w:val="20"/>
        </w:rPr>
        <w:t>app)</w:t>
      </w:r>
      <w:r w:rsidR="00460C88">
        <w:rPr>
          <w:rFonts w:asciiTheme="majorHAnsi" w:hAnsiTheme="majorHAnsi" w:cstheme="majorHAnsi"/>
          <w:sz w:val="20"/>
        </w:rPr>
        <w:t xml:space="preserve"> these are the two commands which you </w:t>
      </w:r>
      <w:proofErr w:type="gramStart"/>
      <w:r w:rsidR="00460C88">
        <w:rPr>
          <w:rFonts w:asciiTheme="majorHAnsi" w:hAnsiTheme="majorHAnsi" w:cstheme="majorHAnsi"/>
          <w:sz w:val="20"/>
        </w:rPr>
        <w:t>have  to</w:t>
      </w:r>
      <w:proofErr w:type="gramEnd"/>
      <w:r w:rsidR="00460C88">
        <w:rPr>
          <w:rFonts w:asciiTheme="majorHAnsi" w:hAnsiTheme="majorHAnsi" w:cstheme="majorHAnsi"/>
          <w:sz w:val="20"/>
        </w:rPr>
        <w:t xml:space="preserve"> run on your terminal respectively. </w:t>
      </w:r>
      <w:r w:rsidR="00460C88" w:rsidRPr="00460C88">
        <w:rPr>
          <w:rFonts w:asciiTheme="majorHAnsi" w:hAnsiTheme="majorHAnsi" w:cstheme="majorHAnsi"/>
          <w:b/>
          <w:bCs/>
          <w:sz w:val="16"/>
          <w:szCs w:val="16"/>
          <w:u w:val="single"/>
        </w:rPr>
        <w:t>You can replace my-</w:t>
      </w:r>
      <w:r w:rsidR="00C96728">
        <w:rPr>
          <w:rFonts w:asciiTheme="majorHAnsi" w:hAnsiTheme="majorHAnsi" w:cstheme="majorHAnsi"/>
          <w:b/>
          <w:bCs/>
          <w:sz w:val="16"/>
          <w:szCs w:val="16"/>
          <w:u w:val="single"/>
        </w:rPr>
        <w:t>new-</w:t>
      </w:r>
      <w:r w:rsidR="00460C88" w:rsidRPr="00460C88">
        <w:rPr>
          <w:rFonts w:asciiTheme="majorHAnsi" w:hAnsiTheme="majorHAnsi" w:cstheme="majorHAnsi"/>
          <w:b/>
          <w:bCs/>
          <w:sz w:val="16"/>
          <w:szCs w:val="16"/>
          <w:u w:val="single"/>
        </w:rPr>
        <w:t>react-</w:t>
      </w:r>
      <w:r w:rsidR="00C96728">
        <w:rPr>
          <w:rFonts w:asciiTheme="majorHAnsi" w:hAnsiTheme="majorHAnsi" w:cstheme="majorHAnsi"/>
          <w:b/>
          <w:bCs/>
          <w:sz w:val="16"/>
          <w:szCs w:val="16"/>
          <w:u w:val="single"/>
        </w:rPr>
        <w:t>web</w:t>
      </w:r>
      <w:r w:rsidR="00460C88" w:rsidRPr="00460C88">
        <w:rPr>
          <w:rFonts w:asciiTheme="majorHAnsi" w:hAnsiTheme="majorHAnsi" w:cstheme="majorHAnsi"/>
          <w:b/>
          <w:bCs/>
          <w:sz w:val="16"/>
          <w:szCs w:val="16"/>
          <w:u w:val="single"/>
        </w:rPr>
        <w:t>app with your project name.</w:t>
      </w:r>
    </w:p>
    <w:p w14:paraId="5DD7EF7F" w14:textId="51B94400" w:rsidR="00460C88" w:rsidRDefault="00460C88" w:rsidP="00460C88">
      <w:pPr>
        <w:pStyle w:val="ListParagraph"/>
        <w:numPr>
          <w:ilvl w:val="0"/>
          <w:numId w:val="10"/>
        </w:numPr>
        <w:rPr>
          <w:rFonts w:asciiTheme="majorHAnsi" w:hAnsiTheme="majorHAnsi" w:cstheme="majorHAnsi"/>
          <w:sz w:val="20"/>
        </w:rPr>
      </w:pPr>
      <w:r>
        <w:rPr>
          <w:rFonts w:asciiTheme="majorHAnsi" w:hAnsiTheme="majorHAnsi" w:cstheme="majorHAnsi"/>
          <w:b/>
          <w:bCs/>
          <w:sz w:val="20"/>
        </w:rPr>
        <w:t xml:space="preserve">Initialize A New </w:t>
      </w:r>
      <w:proofErr w:type="spellStart"/>
      <w:r>
        <w:rPr>
          <w:rFonts w:asciiTheme="majorHAnsi" w:hAnsiTheme="majorHAnsi" w:cstheme="majorHAnsi"/>
          <w:b/>
          <w:bCs/>
          <w:sz w:val="20"/>
        </w:rPr>
        <w:t>npm</w:t>
      </w:r>
      <w:proofErr w:type="spellEnd"/>
      <w:r>
        <w:rPr>
          <w:rFonts w:asciiTheme="majorHAnsi" w:hAnsiTheme="majorHAnsi" w:cstheme="majorHAnsi"/>
          <w:b/>
          <w:bCs/>
          <w:sz w:val="20"/>
        </w:rPr>
        <w:t xml:space="preserve"> Project:</w:t>
      </w:r>
      <w:r>
        <w:rPr>
          <w:rFonts w:asciiTheme="majorHAnsi" w:hAnsiTheme="majorHAnsi" w:cstheme="majorHAnsi"/>
          <w:sz w:val="20"/>
        </w:rPr>
        <w:t xml:space="preserve"> </w:t>
      </w:r>
      <w:r w:rsidR="00C96728">
        <w:rPr>
          <w:rFonts w:asciiTheme="majorHAnsi" w:hAnsiTheme="majorHAnsi" w:cstheme="majorHAnsi"/>
          <w:sz w:val="20"/>
        </w:rPr>
        <w:t>T</w:t>
      </w:r>
      <w:r w:rsidRPr="00460C88">
        <w:rPr>
          <w:rFonts w:asciiTheme="majorHAnsi" w:hAnsiTheme="majorHAnsi" w:cstheme="majorHAnsi"/>
          <w:sz w:val="20"/>
        </w:rPr>
        <w:t xml:space="preserve">o start your project as a </w:t>
      </w:r>
      <w:proofErr w:type="spellStart"/>
      <w:r w:rsidRPr="00460C88">
        <w:rPr>
          <w:rFonts w:asciiTheme="majorHAnsi" w:hAnsiTheme="majorHAnsi" w:cstheme="majorHAnsi"/>
          <w:sz w:val="20"/>
        </w:rPr>
        <w:t>npm</w:t>
      </w:r>
      <w:proofErr w:type="spellEnd"/>
      <w:r w:rsidRPr="00460C88">
        <w:rPr>
          <w:rFonts w:asciiTheme="majorHAnsi" w:hAnsiTheme="majorHAnsi" w:cstheme="majorHAnsi"/>
          <w:sz w:val="20"/>
        </w:rPr>
        <w:t xml:space="preserve"> package</w:t>
      </w:r>
      <w:r w:rsidR="00C96728">
        <w:rPr>
          <w:rFonts w:asciiTheme="majorHAnsi" w:hAnsiTheme="majorHAnsi" w:cstheme="majorHAnsi"/>
          <w:sz w:val="20"/>
        </w:rPr>
        <w:t xml:space="preserve"> use below command:</w:t>
      </w:r>
    </w:p>
    <w:p w14:paraId="2B151C48" w14:textId="77777777" w:rsidR="003B1980" w:rsidRDefault="009016DB" w:rsidP="009016DB">
      <w:pPr>
        <w:pStyle w:val="ListParagraph"/>
        <w:ind w:left="1440" w:firstLine="720"/>
        <w:rPr>
          <w:rFonts w:asciiTheme="majorHAnsi" w:hAnsiTheme="majorHAnsi" w:cstheme="majorHAnsi"/>
          <w:sz w:val="20"/>
        </w:rPr>
      </w:pPr>
      <w:r w:rsidRPr="009016DB">
        <w:rPr>
          <w:rFonts w:asciiTheme="majorHAnsi" w:hAnsiTheme="majorHAnsi" w:cstheme="majorHAnsi"/>
          <w:b/>
          <w:bCs/>
          <w:sz w:val="20"/>
        </w:rPr>
        <w:t>Command:</w:t>
      </w:r>
      <w:r>
        <w:rPr>
          <w:rFonts w:asciiTheme="majorHAnsi" w:hAnsiTheme="majorHAnsi" w:cstheme="majorHAnsi"/>
          <w:sz w:val="20"/>
        </w:rPr>
        <w:t xml:space="preserve"> </w:t>
      </w:r>
      <w:r w:rsidR="00460C88">
        <w:rPr>
          <w:rFonts w:asciiTheme="majorHAnsi" w:hAnsiTheme="majorHAnsi" w:cstheme="majorHAnsi"/>
          <w:sz w:val="20"/>
        </w:rPr>
        <w:t>(</w:t>
      </w:r>
      <w:proofErr w:type="spellStart"/>
      <w:r w:rsidR="00460C88">
        <w:rPr>
          <w:rFonts w:asciiTheme="majorHAnsi" w:hAnsiTheme="majorHAnsi" w:cstheme="majorHAnsi"/>
          <w:sz w:val="20"/>
        </w:rPr>
        <w:t>npm</w:t>
      </w:r>
      <w:proofErr w:type="spellEnd"/>
      <w:r w:rsidR="00460C88">
        <w:rPr>
          <w:rFonts w:asciiTheme="majorHAnsi" w:hAnsiTheme="majorHAnsi" w:cstheme="majorHAnsi"/>
          <w:sz w:val="20"/>
        </w:rPr>
        <w:t xml:space="preserve"> </w:t>
      </w:r>
      <w:proofErr w:type="spellStart"/>
      <w:proofErr w:type="gramStart"/>
      <w:r w:rsidR="00460C88">
        <w:rPr>
          <w:rFonts w:asciiTheme="majorHAnsi" w:hAnsiTheme="majorHAnsi" w:cstheme="majorHAnsi"/>
          <w:sz w:val="20"/>
        </w:rPr>
        <w:t>init</w:t>
      </w:r>
      <w:proofErr w:type="spellEnd"/>
      <w:r w:rsidR="00460C88">
        <w:rPr>
          <w:rFonts w:asciiTheme="majorHAnsi" w:hAnsiTheme="majorHAnsi" w:cstheme="majorHAnsi"/>
          <w:sz w:val="20"/>
        </w:rPr>
        <w:t>)</w:t>
      </w:r>
      <w:r>
        <w:rPr>
          <w:rFonts w:asciiTheme="majorHAnsi" w:hAnsiTheme="majorHAnsi" w:cstheme="majorHAnsi"/>
          <w:sz w:val="20"/>
        </w:rPr>
        <w:t xml:space="preserve">  </w:t>
      </w:r>
      <w:r w:rsidR="00460C88" w:rsidRPr="00460C88">
        <w:rPr>
          <w:rFonts w:asciiTheme="majorHAnsi" w:hAnsiTheme="majorHAnsi" w:cstheme="majorHAnsi"/>
          <w:sz w:val="20"/>
        </w:rPr>
        <w:t xml:space="preserve"> </w:t>
      </w:r>
      <w:proofErr w:type="gramEnd"/>
      <w:r>
        <w:rPr>
          <w:rFonts w:asciiTheme="majorHAnsi" w:hAnsiTheme="majorHAnsi" w:cstheme="majorHAnsi"/>
          <w:sz w:val="20"/>
        </w:rPr>
        <w:t>y</w:t>
      </w:r>
      <w:r w:rsidR="00460C88" w:rsidRPr="00460C88">
        <w:rPr>
          <w:rFonts w:asciiTheme="majorHAnsi" w:hAnsiTheme="majorHAnsi" w:cstheme="majorHAnsi"/>
          <w:sz w:val="20"/>
        </w:rPr>
        <w:t>ou'll be asked to give details about your project.</w:t>
      </w:r>
      <w:r w:rsidR="00460C88">
        <w:rPr>
          <w:rFonts w:asciiTheme="majorHAnsi" w:hAnsiTheme="majorHAnsi" w:cstheme="majorHAnsi"/>
          <w:sz w:val="20"/>
        </w:rPr>
        <w:t xml:space="preserve"> </w:t>
      </w:r>
    </w:p>
    <w:p w14:paraId="1DD112B5" w14:textId="4D9099BB" w:rsidR="003B1980" w:rsidRDefault="003B1980" w:rsidP="003B1980">
      <w:pPr>
        <w:pStyle w:val="ListParagraph"/>
        <w:numPr>
          <w:ilvl w:val="0"/>
          <w:numId w:val="10"/>
        </w:numPr>
        <w:rPr>
          <w:rFonts w:asciiTheme="majorHAnsi" w:hAnsiTheme="majorHAnsi" w:cstheme="majorHAnsi"/>
          <w:sz w:val="20"/>
        </w:rPr>
      </w:pPr>
      <w:r>
        <w:rPr>
          <w:rFonts w:asciiTheme="majorHAnsi" w:hAnsiTheme="majorHAnsi" w:cstheme="majorHAnsi"/>
          <w:b/>
          <w:bCs/>
          <w:sz w:val="20"/>
        </w:rPr>
        <w:t xml:space="preserve">Install React and </w:t>
      </w:r>
      <w:proofErr w:type="spellStart"/>
      <w:r>
        <w:rPr>
          <w:rFonts w:asciiTheme="majorHAnsi" w:hAnsiTheme="majorHAnsi" w:cstheme="majorHAnsi"/>
          <w:b/>
          <w:bCs/>
          <w:sz w:val="20"/>
        </w:rPr>
        <w:t>ReactDOM</w:t>
      </w:r>
      <w:proofErr w:type="spellEnd"/>
      <w:r>
        <w:rPr>
          <w:rFonts w:asciiTheme="majorHAnsi" w:hAnsiTheme="majorHAnsi" w:cstheme="majorHAnsi"/>
          <w:b/>
          <w:bCs/>
          <w:sz w:val="20"/>
        </w:rPr>
        <w:t xml:space="preserve">: </w:t>
      </w:r>
      <w:r w:rsidRPr="003B1980">
        <w:rPr>
          <w:rFonts w:asciiTheme="majorHAnsi" w:hAnsiTheme="majorHAnsi" w:cstheme="majorHAnsi"/>
          <w:sz w:val="20"/>
        </w:rPr>
        <w:t xml:space="preserve">Download React and </w:t>
      </w:r>
      <w:proofErr w:type="spellStart"/>
      <w:r w:rsidRPr="003B1980">
        <w:rPr>
          <w:rFonts w:asciiTheme="majorHAnsi" w:hAnsiTheme="majorHAnsi" w:cstheme="majorHAnsi"/>
          <w:sz w:val="20"/>
        </w:rPr>
        <w:t>ReactDOM</w:t>
      </w:r>
      <w:proofErr w:type="spellEnd"/>
      <w:r w:rsidRPr="003B1980">
        <w:rPr>
          <w:rFonts w:asciiTheme="majorHAnsi" w:hAnsiTheme="majorHAnsi" w:cstheme="majorHAnsi"/>
          <w:sz w:val="20"/>
        </w:rPr>
        <w:t xml:space="preserve"> as </w:t>
      </w:r>
      <w:proofErr w:type="gramStart"/>
      <w:r w:rsidRPr="003B1980">
        <w:rPr>
          <w:rFonts w:asciiTheme="majorHAnsi" w:hAnsiTheme="majorHAnsi" w:cstheme="majorHAnsi"/>
          <w:sz w:val="20"/>
        </w:rPr>
        <w:t>an</w:t>
      </w:r>
      <w:proofErr w:type="gramEnd"/>
      <w:r w:rsidRPr="003B1980">
        <w:rPr>
          <w:rFonts w:asciiTheme="majorHAnsi" w:hAnsiTheme="majorHAnsi" w:cstheme="majorHAnsi"/>
          <w:sz w:val="20"/>
        </w:rPr>
        <w:t xml:space="preserve"> project dependencies. These are the fundamental libraries for creating React apps.</w:t>
      </w:r>
    </w:p>
    <w:p w14:paraId="59F0B236" w14:textId="6C593A76" w:rsidR="003B1980" w:rsidRDefault="003B1980" w:rsidP="003B1980">
      <w:pPr>
        <w:pStyle w:val="ListParagraph"/>
        <w:ind w:left="2160"/>
        <w:rPr>
          <w:rFonts w:asciiTheme="majorHAnsi" w:hAnsiTheme="majorHAnsi" w:cstheme="majorHAnsi"/>
          <w:sz w:val="20"/>
        </w:rPr>
      </w:pPr>
      <w:r>
        <w:rPr>
          <w:rFonts w:asciiTheme="majorHAnsi" w:hAnsiTheme="majorHAnsi" w:cstheme="majorHAnsi"/>
          <w:b/>
          <w:bCs/>
          <w:sz w:val="20"/>
        </w:rPr>
        <w:t>Command</w:t>
      </w:r>
      <w:proofErr w:type="gramStart"/>
      <w:r>
        <w:rPr>
          <w:rFonts w:asciiTheme="majorHAnsi" w:hAnsiTheme="majorHAnsi" w:cstheme="majorHAnsi"/>
          <w:b/>
          <w:bCs/>
          <w:sz w:val="20"/>
        </w:rPr>
        <w:t>:</w:t>
      </w:r>
      <w:r w:rsidRPr="003B1980">
        <w:t xml:space="preserve"> </w:t>
      </w:r>
      <w:r>
        <w:t xml:space="preserve"> </w:t>
      </w:r>
      <w:r w:rsidRPr="003B1980">
        <w:rPr>
          <w:rFonts w:asciiTheme="majorHAnsi" w:hAnsiTheme="majorHAnsi" w:cstheme="majorHAnsi"/>
          <w:sz w:val="20"/>
        </w:rPr>
        <w:t>(</w:t>
      </w:r>
      <w:proofErr w:type="spellStart"/>
      <w:proofErr w:type="gramEnd"/>
      <w:r w:rsidRPr="003B1980">
        <w:rPr>
          <w:rFonts w:asciiTheme="majorHAnsi" w:hAnsiTheme="majorHAnsi" w:cstheme="majorHAnsi"/>
          <w:sz w:val="20"/>
        </w:rPr>
        <w:t>npm</w:t>
      </w:r>
      <w:proofErr w:type="spellEnd"/>
      <w:r w:rsidRPr="003B1980">
        <w:rPr>
          <w:rFonts w:asciiTheme="majorHAnsi" w:hAnsiTheme="majorHAnsi" w:cstheme="majorHAnsi"/>
          <w:sz w:val="20"/>
        </w:rPr>
        <w:t xml:space="preserve"> install react react-</w:t>
      </w:r>
      <w:proofErr w:type="spellStart"/>
      <w:r w:rsidRPr="003B1980">
        <w:rPr>
          <w:rFonts w:asciiTheme="majorHAnsi" w:hAnsiTheme="majorHAnsi" w:cstheme="majorHAnsi"/>
          <w:sz w:val="20"/>
        </w:rPr>
        <w:t>dom</w:t>
      </w:r>
      <w:proofErr w:type="spellEnd"/>
      <w:r>
        <w:rPr>
          <w:rFonts w:asciiTheme="majorHAnsi" w:hAnsiTheme="majorHAnsi" w:cstheme="majorHAnsi"/>
          <w:sz w:val="20"/>
        </w:rPr>
        <w:t>)</w:t>
      </w:r>
    </w:p>
    <w:p w14:paraId="155C56CE" w14:textId="33174FA6" w:rsidR="00E80FC6" w:rsidRPr="00E80FC6" w:rsidRDefault="00E80FC6" w:rsidP="00E53CA2">
      <w:pPr>
        <w:pStyle w:val="ListParagraph"/>
        <w:numPr>
          <w:ilvl w:val="0"/>
          <w:numId w:val="10"/>
        </w:numPr>
        <w:rPr>
          <w:rFonts w:asciiTheme="majorHAnsi" w:hAnsiTheme="majorHAnsi" w:cstheme="majorHAnsi"/>
          <w:b/>
          <w:bCs/>
          <w:sz w:val="20"/>
        </w:rPr>
      </w:pPr>
      <w:r w:rsidRPr="00E80FC6">
        <w:rPr>
          <w:rFonts w:asciiTheme="majorHAnsi" w:hAnsiTheme="majorHAnsi" w:cstheme="majorHAnsi"/>
          <w:b/>
          <w:bCs/>
          <w:sz w:val="20"/>
        </w:rPr>
        <w:lastRenderedPageBreak/>
        <w:t>Make HTML and JavaScript Documents:</w:t>
      </w:r>
      <w:r>
        <w:rPr>
          <w:rFonts w:asciiTheme="majorHAnsi" w:hAnsiTheme="majorHAnsi" w:cstheme="majorHAnsi"/>
          <w:b/>
          <w:bCs/>
          <w:sz w:val="20"/>
        </w:rPr>
        <w:t xml:space="preserve"> </w:t>
      </w:r>
      <w:r w:rsidRPr="00E80FC6">
        <w:rPr>
          <w:rFonts w:asciiTheme="majorHAnsi" w:hAnsiTheme="majorHAnsi" w:cstheme="majorHAnsi"/>
          <w:sz w:val="20"/>
        </w:rPr>
        <w:t xml:space="preserve">Make your </w:t>
      </w:r>
      <w:r w:rsidR="00CB6D72">
        <w:rPr>
          <w:rFonts w:asciiTheme="majorHAnsi" w:hAnsiTheme="majorHAnsi" w:cstheme="majorHAnsi"/>
          <w:sz w:val="20"/>
        </w:rPr>
        <w:t>ReactJS</w:t>
      </w:r>
      <w:r w:rsidRPr="00E80FC6">
        <w:rPr>
          <w:rFonts w:asciiTheme="majorHAnsi" w:hAnsiTheme="majorHAnsi" w:cstheme="majorHAnsi"/>
          <w:sz w:val="20"/>
        </w:rPr>
        <w:t xml:space="preserve"> application's HTML and JavaScript records. You can utilize anything code manager you pick, for example, Visual Studio Code, Glorious Text, or another.</w:t>
      </w:r>
    </w:p>
    <w:p w14:paraId="378D1A65" w14:textId="280C4B62" w:rsidR="00E856FD" w:rsidRPr="00E80FC6" w:rsidRDefault="00E80FC6" w:rsidP="00E53CA2">
      <w:pPr>
        <w:pStyle w:val="ListParagraph"/>
        <w:numPr>
          <w:ilvl w:val="0"/>
          <w:numId w:val="10"/>
        </w:numPr>
        <w:rPr>
          <w:rFonts w:asciiTheme="majorHAnsi" w:hAnsiTheme="majorHAnsi" w:cstheme="majorHAnsi"/>
          <w:b/>
          <w:bCs/>
          <w:sz w:val="20"/>
        </w:rPr>
      </w:pPr>
      <w:r w:rsidRPr="00E80FC6">
        <w:rPr>
          <w:rFonts w:asciiTheme="majorHAnsi" w:hAnsiTheme="majorHAnsi" w:cstheme="majorHAnsi"/>
          <w:b/>
          <w:bCs/>
          <w:sz w:val="20"/>
        </w:rPr>
        <w:t>Begin your improvement server by doing the accompanying:</w:t>
      </w:r>
      <w:r>
        <w:rPr>
          <w:rFonts w:asciiTheme="majorHAnsi" w:hAnsiTheme="majorHAnsi" w:cstheme="majorHAnsi"/>
          <w:b/>
          <w:bCs/>
          <w:sz w:val="20"/>
        </w:rPr>
        <w:t xml:space="preserve"> </w:t>
      </w:r>
      <w:r w:rsidRPr="00E80FC6">
        <w:rPr>
          <w:rFonts w:asciiTheme="majorHAnsi" w:hAnsiTheme="majorHAnsi" w:cstheme="majorHAnsi"/>
          <w:sz w:val="20"/>
        </w:rPr>
        <w:t>Begin the advancement server assuming that you have one introduced. Assuming you're utilizing webpack-dev-server, do the accompanying</w:t>
      </w:r>
    </w:p>
    <w:p w14:paraId="2F6499CC" w14:textId="4E419D9D" w:rsidR="00E856FD" w:rsidRDefault="00E856FD" w:rsidP="00E856FD">
      <w:pPr>
        <w:pStyle w:val="ListParagraph"/>
        <w:ind w:left="2160"/>
        <w:rPr>
          <w:rFonts w:asciiTheme="majorHAnsi" w:hAnsiTheme="majorHAnsi" w:cstheme="majorHAnsi"/>
          <w:sz w:val="20"/>
        </w:rPr>
      </w:pPr>
      <w:proofErr w:type="gramStart"/>
      <w:r>
        <w:rPr>
          <w:rFonts w:asciiTheme="majorHAnsi" w:hAnsiTheme="majorHAnsi" w:cstheme="majorHAnsi"/>
          <w:sz w:val="20"/>
        </w:rPr>
        <w:t xml:space="preserve">( </w:t>
      </w:r>
      <w:proofErr w:type="spellStart"/>
      <w:r w:rsidRPr="00E856FD">
        <w:rPr>
          <w:rFonts w:asciiTheme="majorHAnsi" w:hAnsiTheme="majorHAnsi" w:cstheme="majorHAnsi"/>
          <w:sz w:val="20"/>
        </w:rPr>
        <w:t>npx</w:t>
      </w:r>
      <w:proofErr w:type="spellEnd"/>
      <w:proofErr w:type="gramEnd"/>
      <w:r w:rsidRPr="00E856FD">
        <w:rPr>
          <w:rFonts w:asciiTheme="majorHAnsi" w:hAnsiTheme="majorHAnsi" w:cstheme="majorHAnsi"/>
          <w:sz w:val="20"/>
        </w:rPr>
        <w:t xml:space="preserve"> webpack-dev-server</w:t>
      </w:r>
      <w:r>
        <w:rPr>
          <w:rFonts w:asciiTheme="majorHAnsi" w:hAnsiTheme="majorHAnsi" w:cstheme="majorHAnsi"/>
          <w:sz w:val="20"/>
        </w:rPr>
        <w:t xml:space="preserve"> )</w:t>
      </w:r>
    </w:p>
    <w:p w14:paraId="65C748E1" w14:textId="4B858E30" w:rsidR="00E856FD" w:rsidRDefault="00E856FD" w:rsidP="00E856FD">
      <w:pPr>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ab/>
      </w:r>
      <w:r w:rsidRPr="00E856FD">
        <w:rPr>
          <w:rFonts w:asciiTheme="majorHAnsi" w:hAnsiTheme="majorHAnsi" w:cstheme="majorHAnsi"/>
          <w:sz w:val="20"/>
        </w:rPr>
        <w:t>If you're using http-server, browse to your project directory and run:</w:t>
      </w:r>
    </w:p>
    <w:p w14:paraId="427D54EC" w14:textId="2493B9F7" w:rsidR="00E856FD" w:rsidRDefault="00E856FD" w:rsidP="00E856FD">
      <w:pPr>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proofErr w:type="gramStart"/>
      <w:r>
        <w:rPr>
          <w:rFonts w:asciiTheme="majorHAnsi" w:hAnsiTheme="majorHAnsi" w:cstheme="majorHAnsi"/>
          <w:sz w:val="20"/>
        </w:rPr>
        <w:t xml:space="preserve">( </w:t>
      </w:r>
      <w:proofErr w:type="spellStart"/>
      <w:r w:rsidRPr="00E856FD">
        <w:rPr>
          <w:rFonts w:asciiTheme="majorHAnsi" w:hAnsiTheme="majorHAnsi" w:cstheme="majorHAnsi"/>
          <w:sz w:val="20"/>
        </w:rPr>
        <w:t>npx</w:t>
      </w:r>
      <w:proofErr w:type="spellEnd"/>
      <w:proofErr w:type="gramEnd"/>
      <w:r w:rsidRPr="00E856FD">
        <w:rPr>
          <w:rFonts w:asciiTheme="majorHAnsi" w:hAnsiTheme="majorHAnsi" w:cstheme="majorHAnsi"/>
          <w:sz w:val="20"/>
        </w:rPr>
        <w:t xml:space="preserve"> http-server</w:t>
      </w:r>
      <w:r>
        <w:rPr>
          <w:rFonts w:asciiTheme="majorHAnsi" w:hAnsiTheme="majorHAnsi" w:cstheme="majorHAnsi"/>
          <w:sz w:val="20"/>
        </w:rPr>
        <w:t xml:space="preserve"> )</w:t>
      </w:r>
    </w:p>
    <w:p w14:paraId="2EC1F8FC" w14:textId="6DFA1A8D" w:rsidR="00392850" w:rsidRDefault="00E856FD" w:rsidP="00636539">
      <w:pPr>
        <w:rPr>
          <w:rFonts w:asciiTheme="majorHAnsi" w:hAnsiTheme="majorHAnsi" w:cstheme="majorHAnsi"/>
          <w:b/>
          <w:bCs/>
          <w:sz w:val="28"/>
          <w:szCs w:val="28"/>
        </w:rPr>
      </w:pPr>
      <w:r>
        <w:rPr>
          <w:rFonts w:asciiTheme="majorHAnsi" w:hAnsiTheme="majorHAnsi" w:cstheme="majorHAnsi"/>
          <w:b/>
          <w:bCs/>
          <w:sz w:val="28"/>
          <w:szCs w:val="28"/>
        </w:rPr>
        <w:t>FEATURES</w:t>
      </w:r>
    </w:p>
    <w:p w14:paraId="3D2BFE9A" w14:textId="0DCC342B" w:rsidR="00636539" w:rsidRPr="00636539" w:rsidRDefault="00636539" w:rsidP="00636539">
      <w:pPr>
        <w:ind w:firstLine="720"/>
        <w:rPr>
          <w:rFonts w:asciiTheme="majorHAnsi" w:hAnsiTheme="majorHAnsi" w:cstheme="majorHAnsi"/>
          <w:b/>
          <w:bCs/>
          <w:sz w:val="20"/>
        </w:rPr>
      </w:pPr>
      <w:r>
        <w:rPr>
          <w:rFonts w:asciiTheme="majorHAnsi" w:hAnsiTheme="majorHAnsi" w:cstheme="majorHAnsi"/>
          <w:b/>
          <w:bCs/>
          <w:sz w:val="20"/>
        </w:rPr>
        <w:t>DECLARATIVE:</w:t>
      </w:r>
    </w:p>
    <w:p w14:paraId="29122954" w14:textId="77777777"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React.js, a logical technique is major to its arrangement, remembering it from the more traditional essential approach to programming. Logical programming emphasizes depicting the best outcome as opposed to deciding the digit by - bit headings to achieve it. Inside the setting of ReactJS, this approach is clear in how planners portray the UI parts and their approach to acting.</w:t>
      </w:r>
    </w:p>
    <w:p w14:paraId="38C8531C" w14:textId="77777777"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A logical technique in ReactJS incorporates conveying the development of the UI and its lead in a more reasonable and unquestionable level manner. Engineers depict what they accept the UI ought to look like considering the application's state, without unequivocally describing the particular gathering of pushes toward achieve that appearance. This hypothetical depiction licenses ReactJS to manage the essential updates and conveying methodologies, propelling the show and viability of the application.</w:t>
      </w:r>
    </w:p>
    <w:p w14:paraId="7829199B" w14:textId="6FE219B3" w:rsidR="004642D3" w:rsidRPr="004642D3" w:rsidRDefault="004642D3" w:rsidP="004642D3">
      <w:pPr>
        <w:ind w:left="720"/>
        <w:jc w:val="both"/>
        <w:rPr>
          <w:rFonts w:asciiTheme="majorHAnsi" w:hAnsiTheme="majorHAnsi" w:cstheme="majorHAnsi"/>
          <w:sz w:val="20"/>
        </w:rPr>
      </w:pPr>
      <w:r w:rsidRPr="004642D3">
        <w:rPr>
          <w:rFonts w:asciiTheme="majorHAnsi" w:hAnsiTheme="majorHAnsi" w:cstheme="majorHAnsi"/>
          <w:sz w:val="20"/>
        </w:rPr>
        <w:t>By using a logical style, engineers revolve around communicating the UI's definitive goal</w:t>
      </w:r>
      <w:r>
        <w:rPr>
          <w:rFonts w:asciiTheme="majorHAnsi" w:hAnsiTheme="majorHAnsi" w:cstheme="majorHAnsi"/>
          <w:sz w:val="20"/>
        </w:rPr>
        <w:t xml:space="preserve"> </w:t>
      </w:r>
      <w:r w:rsidRPr="004642D3">
        <w:rPr>
          <w:rFonts w:asciiTheme="majorHAnsi" w:hAnsiTheme="majorHAnsi" w:cstheme="majorHAnsi"/>
          <w:sz w:val="20"/>
        </w:rPr>
        <w:t>without unequivocally programming each advance toward achieve it. ReactJS then takes care of gainfully reviving and conveying the parts as the application's state changes. This approach deals with headway, as specialists can focus in a greater number of on the 'what' rather than the 'how' of the UI, provoking more reasonable and significant code.</w:t>
      </w:r>
    </w:p>
    <w:p w14:paraId="30433DCB" w14:textId="77777777"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The logical thought of ReactJS lines up with its part-based designing, engaging creators to cause reusable and isolated parts that to epitomize both the UI and its approach to acting. By conveying the best outcomes and allowing ReactJS to manage the 'how' behind the scenes, the conclusive strategy in ReactJS energizes a more useful, less complex to-stay aware of, and flexible improvement process, adding to the design's charm and accomplishment.</w:t>
      </w:r>
    </w:p>
    <w:p w14:paraId="0C51B829" w14:textId="2FD5985F" w:rsidR="00636539" w:rsidRDefault="00636539" w:rsidP="004642D3">
      <w:pPr>
        <w:ind w:firstLine="720"/>
        <w:rPr>
          <w:rFonts w:asciiTheme="majorHAnsi" w:hAnsiTheme="majorHAnsi" w:cstheme="majorHAnsi"/>
          <w:b/>
          <w:bCs/>
          <w:sz w:val="20"/>
        </w:rPr>
      </w:pPr>
      <w:r>
        <w:rPr>
          <w:rFonts w:asciiTheme="majorHAnsi" w:hAnsiTheme="majorHAnsi" w:cstheme="majorHAnsi"/>
          <w:b/>
          <w:bCs/>
          <w:sz w:val="20"/>
        </w:rPr>
        <w:t>JSX:</w:t>
      </w:r>
    </w:p>
    <w:p w14:paraId="79EB50FA" w14:textId="336F9174" w:rsidR="00791FAB" w:rsidRDefault="00791FAB" w:rsidP="00791FAB">
      <w:pPr>
        <w:ind w:left="720"/>
        <w:rPr>
          <w:rFonts w:asciiTheme="majorHAnsi" w:hAnsiTheme="majorHAnsi" w:cstheme="majorHAnsi"/>
          <w:sz w:val="20"/>
        </w:rPr>
      </w:pPr>
      <w:r w:rsidRPr="00791FAB">
        <w:rPr>
          <w:rFonts w:asciiTheme="majorHAnsi" w:hAnsiTheme="majorHAnsi" w:cstheme="majorHAnsi"/>
          <w:sz w:val="20"/>
        </w:rPr>
        <w:t xml:space="preserve">JSX, or JavaScript XML, remains as </w:t>
      </w:r>
      <w:proofErr w:type="gramStart"/>
      <w:r w:rsidRPr="00791FAB">
        <w:rPr>
          <w:rFonts w:asciiTheme="majorHAnsi" w:hAnsiTheme="majorHAnsi" w:cstheme="majorHAnsi"/>
          <w:sz w:val="20"/>
        </w:rPr>
        <w:t>a</w:t>
      </w:r>
      <w:proofErr w:type="gramEnd"/>
      <w:r w:rsidRPr="00791FAB">
        <w:rPr>
          <w:rFonts w:asciiTheme="majorHAnsi" w:hAnsiTheme="majorHAnsi" w:cstheme="majorHAnsi"/>
          <w:sz w:val="20"/>
        </w:rPr>
        <w:t xml:space="preserve"> urgent linguistic structure expansion inside React.js, changing the manner in which engineers develop UIs. It presents a natural, HTML-like construction inside JavaScript, working with a more instinctive and clear organization for making UI parts. This commonality not just smooths out the expectation to learn and adapt for designers changing to </w:t>
      </w:r>
      <w:r w:rsidR="00CB6D72">
        <w:rPr>
          <w:rFonts w:asciiTheme="majorHAnsi" w:hAnsiTheme="majorHAnsi" w:cstheme="majorHAnsi"/>
          <w:sz w:val="20"/>
        </w:rPr>
        <w:t>ReactJS</w:t>
      </w:r>
      <w:r w:rsidRPr="00791FAB">
        <w:rPr>
          <w:rFonts w:asciiTheme="majorHAnsi" w:hAnsiTheme="majorHAnsi" w:cstheme="majorHAnsi"/>
          <w:sz w:val="20"/>
        </w:rPr>
        <w:t xml:space="preserve"> yet additionally improves the perception of the UI structure. In JSX, the mix of JavaScript rationale with markup permits consistent coordination of dynamic substance. Engineers can install JavaScript articulations, factors, or works straightforwardly into the JSX code, empowering the delivering of dynamic substance in light of conditions or information. The force of JSX isn't restricted to its visual likeness to HTML; it additionally gives aggregate time checking, which helps with getting mistakes before execution. Besides, JSX's help for part structure lines up with </w:t>
      </w:r>
      <w:r w:rsidR="00CB6D72">
        <w:rPr>
          <w:rFonts w:asciiTheme="majorHAnsi" w:hAnsiTheme="majorHAnsi" w:cstheme="majorHAnsi"/>
          <w:sz w:val="20"/>
        </w:rPr>
        <w:t>ReactJS</w:t>
      </w:r>
      <w:r w:rsidRPr="00791FAB">
        <w:rPr>
          <w:rFonts w:asciiTheme="majorHAnsi" w:hAnsiTheme="majorHAnsi" w:cstheme="majorHAnsi"/>
          <w:sz w:val="20"/>
        </w:rPr>
        <w:t>'s part</w:t>
      </w:r>
      <w:r>
        <w:rPr>
          <w:rFonts w:asciiTheme="majorHAnsi" w:hAnsiTheme="majorHAnsi" w:cstheme="majorHAnsi"/>
          <w:sz w:val="20"/>
        </w:rPr>
        <w:t>-</w:t>
      </w:r>
      <w:r w:rsidRPr="00791FAB">
        <w:rPr>
          <w:rFonts w:asciiTheme="majorHAnsi" w:hAnsiTheme="majorHAnsi" w:cstheme="majorHAnsi"/>
          <w:sz w:val="20"/>
        </w:rPr>
        <w:t>based design, making it more straightforward to make secluded and reusable parts all through the application. This blend of HTML-like grammar and JavaScript usefulness, upheld by different improvement instruments, contributes essentially to a more productive and expressive way to deal with building UIs inside React.js applications.</w:t>
      </w:r>
    </w:p>
    <w:p w14:paraId="6E851413" w14:textId="2AD9A067" w:rsidR="00DB45D7" w:rsidRDefault="00DB45D7" w:rsidP="00DB45D7">
      <w:pPr>
        <w:ind w:firstLine="720"/>
        <w:rPr>
          <w:rFonts w:asciiTheme="majorHAnsi" w:hAnsiTheme="majorHAnsi" w:cstheme="majorHAnsi"/>
          <w:b/>
          <w:bCs/>
          <w:sz w:val="20"/>
        </w:rPr>
      </w:pPr>
      <w:r>
        <w:rPr>
          <w:rFonts w:asciiTheme="majorHAnsi" w:hAnsiTheme="majorHAnsi" w:cstheme="majorHAnsi"/>
          <w:b/>
          <w:bCs/>
          <w:sz w:val="20"/>
        </w:rPr>
        <w:t>REACT VIRTUAL DOM:</w:t>
      </w:r>
    </w:p>
    <w:p w14:paraId="6619F06F" w14:textId="5F738F6D"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lastRenderedPageBreak/>
        <w:t xml:space="preserve">In React.js, the Virtual DOM is a vital idea that improves execution and proficiency in delivering UIs. The Virtual DOM goes about as a mediator layer between the genuine Record Article Model (DOM) and the </w:t>
      </w:r>
      <w:r w:rsidR="00CB6D72">
        <w:rPr>
          <w:rFonts w:asciiTheme="majorHAnsi" w:hAnsiTheme="majorHAnsi" w:cstheme="majorHAnsi"/>
          <w:sz w:val="20"/>
        </w:rPr>
        <w:t>ReactJS</w:t>
      </w:r>
      <w:r w:rsidRPr="004642D3">
        <w:rPr>
          <w:rFonts w:asciiTheme="majorHAnsi" w:hAnsiTheme="majorHAnsi" w:cstheme="majorHAnsi"/>
          <w:sz w:val="20"/>
        </w:rPr>
        <w:t xml:space="preserve"> parts. It's a lightweight, in-memory portrayal of the genuine DOM, keeping a duplicate of the UI parts' state.</w:t>
      </w:r>
    </w:p>
    <w:p w14:paraId="555E57A6" w14:textId="3F4A59FA"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At the point when changes happen in a </w:t>
      </w:r>
      <w:r w:rsidR="00CB6D72">
        <w:rPr>
          <w:rFonts w:asciiTheme="majorHAnsi" w:hAnsiTheme="majorHAnsi" w:cstheme="majorHAnsi"/>
          <w:sz w:val="20"/>
        </w:rPr>
        <w:t>ReactJS</w:t>
      </w:r>
      <w:r w:rsidRPr="004642D3">
        <w:rPr>
          <w:rFonts w:asciiTheme="majorHAnsi" w:hAnsiTheme="majorHAnsi" w:cstheme="majorHAnsi"/>
          <w:sz w:val="20"/>
        </w:rPr>
        <w:t xml:space="preserve"> application because of client connections or updates in the application state, Re</w:t>
      </w:r>
      <w:r>
        <w:rPr>
          <w:rFonts w:asciiTheme="majorHAnsi" w:hAnsiTheme="majorHAnsi" w:cstheme="majorHAnsi"/>
          <w:sz w:val="20"/>
        </w:rPr>
        <w:t>actJS</w:t>
      </w:r>
      <w:r w:rsidRPr="004642D3">
        <w:rPr>
          <w:rFonts w:asciiTheme="majorHAnsi" w:hAnsiTheme="majorHAnsi" w:cstheme="majorHAnsi"/>
          <w:sz w:val="20"/>
        </w:rPr>
        <w:t xml:space="preserve"> doesn't quickly refresh the genuine DOM. All things considered, it first updates the Virtual DOM, taking note of the expected changes. This is a key enhancement on the grounds that collaborating straightforwardly with the genuine DOM can be asset concentrated.</w:t>
      </w:r>
    </w:p>
    <w:p w14:paraId="4738E3CA" w14:textId="18291078"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Re</w:t>
      </w:r>
      <w:r>
        <w:rPr>
          <w:rFonts w:asciiTheme="majorHAnsi" w:hAnsiTheme="majorHAnsi" w:cstheme="majorHAnsi"/>
          <w:sz w:val="20"/>
        </w:rPr>
        <w:t>actJS</w:t>
      </w:r>
      <w:r w:rsidRPr="004642D3">
        <w:rPr>
          <w:rFonts w:asciiTheme="majorHAnsi" w:hAnsiTheme="majorHAnsi" w:cstheme="majorHAnsi"/>
          <w:sz w:val="20"/>
        </w:rPr>
        <w:t>'s Virtual DOM plays out a cycle known as compromise, contrasting the progressions made in the Virtual DOM to the present status of the genuine DOM. By recognizing the negligible arrangement of changes required, Re</w:t>
      </w:r>
      <w:r>
        <w:rPr>
          <w:rFonts w:asciiTheme="majorHAnsi" w:hAnsiTheme="majorHAnsi" w:cstheme="majorHAnsi"/>
          <w:sz w:val="20"/>
        </w:rPr>
        <w:t>actJS</w:t>
      </w:r>
      <w:r w:rsidRPr="004642D3">
        <w:rPr>
          <w:rFonts w:asciiTheme="majorHAnsi" w:hAnsiTheme="majorHAnsi" w:cstheme="majorHAnsi"/>
          <w:sz w:val="20"/>
        </w:rPr>
        <w:t xml:space="preserve"> decides the most proficient method for refreshing the genuine DOM. This approach altogether lessens the quantity of direct controls to the genuine DOM, which can be slow and asset consuming.</w:t>
      </w:r>
    </w:p>
    <w:p w14:paraId="4142C7BD" w14:textId="65D69AFF"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The advantage of the Virtual DOM lies in its capacity to clump and improve updates to the genuine DOM, lessening superfluous re-delivering and upgrading the exhibition of the application. By registering the most productive method for refreshing the genuine DOM, Re</w:t>
      </w:r>
      <w:r>
        <w:rPr>
          <w:rFonts w:asciiTheme="majorHAnsi" w:hAnsiTheme="majorHAnsi" w:cstheme="majorHAnsi"/>
          <w:sz w:val="20"/>
        </w:rPr>
        <w:t xml:space="preserve">actJS </w:t>
      </w:r>
      <w:r w:rsidRPr="004642D3">
        <w:rPr>
          <w:rFonts w:asciiTheme="majorHAnsi" w:hAnsiTheme="majorHAnsi" w:cstheme="majorHAnsi"/>
          <w:sz w:val="20"/>
        </w:rPr>
        <w:t>guarantees that main the parts impacted by changes are refreshed, bringing about quicker and more advanced delivering processes.</w:t>
      </w:r>
    </w:p>
    <w:p w14:paraId="2496F880" w14:textId="77777777"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By and large, the Virtual DOM fills in as an exhibition enhancement device in React.js, working on the speed and effectiveness of utilizations by limiting direct collaboration with the genuine DOM and specifically refreshing just the essential parts, subsequently improving the client experience.</w:t>
      </w:r>
    </w:p>
    <w:p w14:paraId="0B19F8D2" w14:textId="5C2F7B38" w:rsidR="00AB12C7" w:rsidRDefault="00AB12C7" w:rsidP="004642D3">
      <w:pPr>
        <w:ind w:left="720"/>
        <w:rPr>
          <w:rFonts w:asciiTheme="majorHAnsi" w:hAnsiTheme="majorHAnsi" w:cstheme="majorHAnsi"/>
          <w:b/>
          <w:bCs/>
          <w:sz w:val="20"/>
        </w:rPr>
      </w:pPr>
      <w:r>
        <w:rPr>
          <w:rFonts w:asciiTheme="majorHAnsi" w:hAnsiTheme="majorHAnsi" w:cstheme="majorHAnsi"/>
          <w:b/>
          <w:bCs/>
          <w:sz w:val="20"/>
        </w:rPr>
        <w:t>ONE-WAY DATA BINDING:</w:t>
      </w:r>
    </w:p>
    <w:p w14:paraId="14E5FE25" w14:textId="6F2F466B"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React.js, one-way information restricting is a crucial rule that oversees the progression of information inside the application. One-way information restricting alludes to the unidirectional progression of information, basically from the parent parts to the youngster parts. This implies that the information stream happens in a solitary bearing, where changes in the parent parts get spread descending to the kid parts.</w:t>
      </w:r>
    </w:p>
    <w:p w14:paraId="5C8C63A3" w14:textId="59320679"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this worldview, information is passed down from the parent parts to their kids through properties called "props." These props are permanent and act as a way for parent parts to pass information to their youngster parts. Kid parts can't straightforwardly alter the props got from the parent; they just get and deliver these props.</w:t>
      </w:r>
    </w:p>
    <w:p w14:paraId="2F2371DA" w14:textId="2B10BADE"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Besides, Re</w:t>
      </w:r>
      <w:r w:rsidR="00CB6D72">
        <w:rPr>
          <w:rFonts w:asciiTheme="majorHAnsi" w:hAnsiTheme="majorHAnsi" w:cstheme="majorHAnsi"/>
          <w:sz w:val="20"/>
        </w:rPr>
        <w:t>actJS</w:t>
      </w:r>
      <w:r w:rsidRPr="004642D3">
        <w:rPr>
          <w:rFonts w:asciiTheme="majorHAnsi" w:hAnsiTheme="majorHAnsi" w:cstheme="majorHAnsi"/>
          <w:sz w:val="20"/>
        </w:rPr>
        <w:t>'s one-way information stream is combined with the idea of overseeing part state. Every part can keep up with its inward state, which can be refreshed by the actual part, yet changes to the state are not consequently engendered upwards to the parent or sideways to kin parts. All things being equal, in the event that a part's state changes and this data should be shared, it tends to be conveyed upwards through callback capabilities passed as props.</w:t>
      </w:r>
    </w:p>
    <w:p w14:paraId="34A54256" w14:textId="1EBCB0ED"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This unidirectional information stream guarantees a reasonable and unsurprising progression of information, making it simpler to oversee and investigate applications. It additionally supports monitoring how and where changes are happening, upgrading the general practicality of </w:t>
      </w:r>
      <w:r w:rsidR="00CB6D72">
        <w:rPr>
          <w:rFonts w:asciiTheme="majorHAnsi" w:hAnsiTheme="majorHAnsi" w:cstheme="majorHAnsi"/>
          <w:sz w:val="20"/>
        </w:rPr>
        <w:t>ReactJS</w:t>
      </w:r>
      <w:r w:rsidRPr="004642D3">
        <w:rPr>
          <w:rFonts w:asciiTheme="majorHAnsi" w:hAnsiTheme="majorHAnsi" w:cstheme="majorHAnsi"/>
          <w:sz w:val="20"/>
        </w:rPr>
        <w:t xml:space="preserve"> applications.</w:t>
      </w:r>
    </w:p>
    <w:p w14:paraId="54117331" w14:textId="6892CE46" w:rsidR="0072409B"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The rule of one-way information restricting in </w:t>
      </w:r>
      <w:r w:rsidR="00CB6D72">
        <w:rPr>
          <w:rFonts w:asciiTheme="majorHAnsi" w:hAnsiTheme="majorHAnsi" w:cstheme="majorHAnsi"/>
          <w:sz w:val="20"/>
        </w:rPr>
        <w:t>ReactJS</w:t>
      </w:r>
      <w:r w:rsidRPr="004642D3">
        <w:rPr>
          <w:rFonts w:asciiTheme="majorHAnsi" w:hAnsiTheme="majorHAnsi" w:cstheme="majorHAnsi"/>
          <w:sz w:val="20"/>
        </w:rPr>
        <w:t xml:space="preserve"> improves on the design and rationale of utilizations, as information stream is particularly characterized, adding to the system's productivity, seclusion, and the formation of more unsurprising and sensible UIs.</w:t>
      </w:r>
    </w:p>
    <w:p w14:paraId="31CAE070" w14:textId="77777777" w:rsidR="00C96728" w:rsidRDefault="00C96728" w:rsidP="0072409B">
      <w:pPr>
        <w:ind w:firstLine="720"/>
        <w:rPr>
          <w:rFonts w:asciiTheme="majorHAnsi" w:hAnsiTheme="majorHAnsi" w:cstheme="majorHAnsi"/>
          <w:b/>
          <w:bCs/>
          <w:sz w:val="20"/>
        </w:rPr>
      </w:pPr>
    </w:p>
    <w:p w14:paraId="620CC962" w14:textId="7C0047AE" w:rsidR="0072409B" w:rsidRDefault="0072409B" w:rsidP="0072409B">
      <w:pPr>
        <w:ind w:firstLine="720"/>
        <w:rPr>
          <w:rFonts w:asciiTheme="majorHAnsi" w:hAnsiTheme="majorHAnsi" w:cstheme="majorHAnsi"/>
          <w:b/>
          <w:bCs/>
          <w:sz w:val="20"/>
        </w:rPr>
      </w:pPr>
      <w:r>
        <w:rPr>
          <w:rFonts w:asciiTheme="majorHAnsi" w:hAnsiTheme="majorHAnsi" w:cstheme="majorHAnsi"/>
          <w:b/>
          <w:bCs/>
          <w:sz w:val="20"/>
        </w:rPr>
        <w:t>REACT COMPONENTS:</w:t>
      </w:r>
    </w:p>
    <w:p w14:paraId="69A81004" w14:textId="15178282" w:rsidR="00943976" w:rsidRDefault="0072409B" w:rsidP="00C96728">
      <w:pPr>
        <w:ind w:left="720"/>
        <w:rPr>
          <w:rFonts w:asciiTheme="majorHAnsi" w:hAnsiTheme="majorHAnsi" w:cstheme="majorHAnsi"/>
          <w:sz w:val="20"/>
        </w:rPr>
      </w:pPr>
      <w:r w:rsidRPr="0072409B">
        <w:rPr>
          <w:rFonts w:asciiTheme="majorHAnsi" w:hAnsiTheme="majorHAnsi" w:cstheme="majorHAnsi"/>
          <w:sz w:val="20"/>
        </w:rPr>
        <w:lastRenderedPageBreak/>
        <w:t>Components are tiny UI (User Interface) elements that offer data to View and can change over time.</w:t>
      </w:r>
      <w:r w:rsidR="00943976" w:rsidRPr="00943976">
        <w:t xml:space="preserve"> </w:t>
      </w:r>
      <w:r w:rsidR="00943976" w:rsidRPr="00943976">
        <w:rPr>
          <w:rFonts w:asciiTheme="majorHAnsi" w:hAnsiTheme="majorHAnsi" w:cstheme="majorHAnsi"/>
          <w:sz w:val="20"/>
        </w:rPr>
        <w:t>These reusable components are linked together to form the application's UI.</w:t>
      </w:r>
      <w:r w:rsidR="00943976">
        <w:rPr>
          <w:rFonts w:asciiTheme="majorHAnsi" w:hAnsiTheme="majorHAnsi" w:cstheme="majorHAnsi"/>
          <w:sz w:val="20"/>
        </w:rPr>
        <w:t xml:space="preserve"> </w:t>
      </w:r>
      <w:r w:rsidR="00943976" w:rsidRPr="00943976">
        <w:rPr>
          <w:rFonts w:asciiTheme="majorHAnsi" w:hAnsiTheme="majorHAnsi" w:cstheme="majorHAnsi"/>
          <w:sz w:val="20"/>
        </w:rPr>
        <w:t xml:space="preserve">Components enable developers to divide UI into many components and design and construct UI in the most efficient manner. They are similar to JavaScript functions in that they do the same goal but in different environments and ways. They accept props as input and return </w:t>
      </w:r>
      <w:r w:rsidR="009A33BF">
        <w:rPr>
          <w:rFonts w:asciiTheme="majorHAnsi" w:hAnsiTheme="majorHAnsi" w:cstheme="majorHAnsi"/>
          <w:sz w:val="20"/>
        </w:rPr>
        <w:t>r</w:t>
      </w:r>
      <w:r w:rsidR="00943976" w:rsidRPr="00943976">
        <w:rPr>
          <w:rFonts w:asciiTheme="majorHAnsi" w:hAnsiTheme="majorHAnsi" w:cstheme="majorHAnsi"/>
          <w:sz w:val="20"/>
        </w:rPr>
        <w:t>eact components</w:t>
      </w:r>
      <w:r w:rsidR="009A33BF">
        <w:rPr>
          <w:rFonts w:asciiTheme="majorHAnsi" w:hAnsiTheme="majorHAnsi" w:cstheme="majorHAnsi"/>
          <w:sz w:val="20"/>
        </w:rPr>
        <w:t xml:space="preserve">. </w:t>
      </w:r>
    </w:p>
    <w:p w14:paraId="72F77168" w14:textId="77777777" w:rsidR="005A0A16" w:rsidRDefault="005A0A16" w:rsidP="005A0A16">
      <w:pPr>
        <w:rPr>
          <w:rFonts w:asciiTheme="majorHAnsi" w:hAnsiTheme="majorHAnsi" w:cstheme="majorHAnsi"/>
          <w:sz w:val="20"/>
        </w:rPr>
      </w:pPr>
    </w:p>
    <w:p w14:paraId="15FD9832" w14:textId="7965CE54" w:rsidR="005A0A16" w:rsidRDefault="005A0A16" w:rsidP="005A0A16">
      <w:pPr>
        <w:rPr>
          <w:rFonts w:asciiTheme="majorHAnsi" w:hAnsiTheme="majorHAnsi" w:cstheme="majorHAnsi"/>
          <w:b/>
          <w:bCs/>
          <w:sz w:val="28"/>
          <w:szCs w:val="28"/>
        </w:rPr>
      </w:pPr>
      <w:r>
        <w:rPr>
          <w:rFonts w:asciiTheme="majorHAnsi" w:hAnsiTheme="majorHAnsi" w:cstheme="majorHAnsi"/>
          <w:b/>
          <w:bCs/>
          <w:sz w:val="28"/>
          <w:szCs w:val="28"/>
        </w:rPr>
        <w:t>REACT PACKAGES</w:t>
      </w:r>
    </w:p>
    <w:p w14:paraId="6AAB8CCD" w14:textId="4AB5E91F" w:rsidR="005A0A16" w:rsidRDefault="005A0A16" w:rsidP="005A0A16">
      <w:pPr>
        <w:rPr>
          <w:rFonts w:asciiTheme="majorHAnsi" w:hAnsiTheme="majorHAnsi" w:cstheme="majorHAnsi"/>
          <w:sz w:val="20"/>
        </w:rPr>
      </w:pPr>
      <w:r w:rsidRPr="00D35AB6">
        <w:rPr>
          <w:rFonts w:asciiTheme="majorHAnsi" w:hAnsiTheme="majorHAnsi" w:cstheme="majorHAnsi"/>
          <w:b/>
          <w:bCs/>
          <w:sz w:val="20"/>
        </w:rPr>
        <w:t xml:space="preserve">NPM </w:t>
      </w:r>
      <w:r w:rsidRPr="00D35AB6">
        <w:rPr>
          <w:rFonts w:asciiTheme="majorHAnsi" w:hAnsiTheme="majorHAnsi" w:cstheme="majorHAnsi"/>
          <w:sz w:val="20"/>
        </w:rPr>
        <w:t>– NPM stan</w:t>
      </w:r>
      <w:r w:rsidR="00D35AB6">
        <w:rPr>
          <w:rFonts w:asciiTheme="majorHAnsi" w:hAnsiTheme="majorHAnsi" w:cstheme="majorHAnsi"/>
          <w:sz w:val="20"/>
        </w:rPr>
        <w:t>d</w:t>
      </w:r>
      <w:r w:rsidRPr="00D35AB6">
        <w:rPr>
          <w:rFonts w:asciiTheme="majorHAnsi" w:hAnsiTheme="majorHAnsi" w:cstheme="majorHAnsi"/>
          <w:sz w:val="20"/>
        </w:rPr>
        <w:t>s for Node Package Manager</w:t>
      </w:r>
      <w:r w:rsidR="00D35AB6">
        <w:rPr>
          <w:rFonts w:asciiTheme="majorHAnsi" w:hAnsiTheme="majorHAnsi" w:cstheme="majorHAnsi"/>
          <w:sz w:val="20"/>
        </w:rPr>
        <w:t xml:space="preserve">. NPM </w:t>
      </w:r>
      <w:r w:rsidR="00D35AB6" w:rsidRPr="00D35AB6">
        <w:rPr>
          <w:rFonts w:asciiTheme="majorHAnsi" w:hAnsiTheme="majorHAnsi" w:cstheme="majorHAnsi"/>
          <w:sz w:val="20"/>
        </w:rPr>
        <w:t xml:space="preserve">is a node package manager. It aids in the introduction of various packages and the resolution of their various problems. Using </w:t>
      </w:r>
      <w:proofErr w:type="spellStart"/>
      <w:r w:rsidR="00D35AB6" w:rsidRPr="00D35AB6">
        <w:rPr>
          <w:rFonts w:asciiTheme="majorHAnsi" w:hAnsiTheme="majorHAnsi" w:cstheme="majorHAnsi"/>
          <w:sz w:val="20"/>
        </w:rPr>
        <w:t>npm</w:t>
      </w:r>
      <w:proofErr w:type="spellEnd"/>
      <w:r w:rsidR="00D35AB6" w:rsidRPr="00D35AB6">
        <w:rPr>
          <w:rFonts w:asciiTheme="majorHAnsi" w:hAnsiTheme="majorHAnsi" w:cstheme="majorHAnsi"/>
          <w:sz w:val="20"/>
        </w:rPr>
        <w:t xml:space="preserve"> packages in your project can reduce the amount of time required to complete the task.</w:t>
      </w:r>
    </w:p>
    <w:p w14:paraId="0E7B5964" w14:textId="207996E5" w:rsidR="00311B10" w:rsidRDefault="00311B10" w:rsidP="005A0A16">
      <w:pPr>
        <w:rPr>
          <w:rFonts w:asciiTheme="majorHAnsi" w:hAnsiTheme="majorHAnsi" w:cstheme="majorHAnsi"/>
          <w:sz w:val="20"/>
        </w:rPr>
      </w:pPr>
      <w:r>
        <w:rPr>
          <w:rFonts w:asciiTheme="majorHAnsi" w:hAnsiTheme="majorHAnsi" w:cstheme="majorHAnsi"/>
          <w:sz w:val="20"/>
        </w:rPr>
        <w:t>Some most commonly used NPM packages are listed below:</w:t>
      </w:r>
    </w:p>
    <w:p w14:paraId="2F62F14E" w14:textId="1A902DD3" w:rsidR="00A13085" w:rsidRDefault="00311B10" w:rsidP="00652975">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Create React A</w:t>
      </w:r>
      <w:r w:rsidR="00E922E9" w:rsidRPr="00A13085">
        <w:rPr>
          <w:rFonts w:asciiTheme="majorHAnsi" w:hAnsiTheme="majorHAnsi" w:cstheme="majorHAnsi"/>
          <w:b/>
          <w:bCs/>
          <w:sz w:val="20"/>
        </w:rPr>
        <w:t>pp</w:t>
      </w:r>
      <w:r w:rsidRPr="00A13085">
        <w:rPr>
          <w:rFonts w:asciiTheme="majorHAnsi" w:hAnsiTheme="majorHAnsi" w:cstheme="majorHAnsi"/>
          <w:sz w:val="20"/>
        </w:rPr>
        <w:t xml:space="preserve">: </w:t>
      </w:r>
      <w:r w:rsidR="00E922E9" w:rsidRPr="00A13085">
        <w:rPr>
          <w:rFonts w:asciiTheme="majorHAnsi" w:hAnsiTheme="majorHAnsi" w:cstheme="majorHAnsi"/>
          <w:sz w:val="20"/>
        </w:rPr>
        <w:t>It is a command line interface (CLI) utility that requires no building configuration [15]. As a result, it provides ReactJS programmers a significant advantage when dealing with React projects since it allows designers to create their own standards.</w:t>
      </w:r>
      <w:r w:rsidR="00D0479A" w:rsidRPr="00A13085">
        <w:rPr>
          <w:rFonts w:asciiTheme="majorHAnsi" w:hAnsiTheme="majorHAnsi" w:cstheme="majorHAnsi"/>
          <w:sz w:val="20"/>
        </w:rPr>
        <w:t xml:space="preserve"> It is a well-known and officially supported utility for quickly configuring and launching new React.js apps.</w:t>
      </w:r>
      <w:r w:rsidR="000F5C31" w:rsidRPr="00A13085">
        <w:rPr>
          <w:rFonts w:asciiTheme="majorHAnsi" w:hAnsiTheme="majorHAnsi" w:cstheme="majorHAnsi"/>
          <w:sz w:val="20"/>
        </w:rPr>
        <w:t xml:space="preserve"> </w:t>
      </w:r>
      <w:r w:rsidR="00A13085" w:rsidRPr="00A13085">
        <w:rPr>
          <w:rFonts w:asciiTheme="majorHAnsi" w:hAnsiTheme="majorHAnsi" w:cstheme="majorHAnsi"/>
          <w:sz w:val="20"/>
        </w:rPr>
        <w:t xml:space="preserve">It removes the confounded subtleties of tooling and design, permitting engineers to zero in on creating </w:t>
      </w:r>
      <w:r w:rsidR="00CB6D72">
        <w:rPr>
          <w:rFonts w:asciiTheme="majorHAnsi" w:hAnsiTheme="majorHAnsi" w:cstheme="majorHAnsi"/>
          <w:sz w:val="20"/>
        </w:rPr>
        <w:t>ReactJS</w:t>
      </w:r>
      <w:r w:rsidR="00A13085" w:rsidRPr="00A13085">
        <w:rPr>
          <w:rFonts w:asciiTheme="majorHAnsi" w:hAnsiTheme="majorHAnsi" w:cstheme="majorHAnsi"/>
          <w:sz w:val="20"/>
        </w:rPr>
        <w:t xml:space="preserve"> code as opposed to the intricacies of tooling and setup.</w:t>
      </w:r>
    </w:p>
    <w:p w14:paraId="2E52FC47" w14:textId="20386AB9" w:rsidR="000F5C31" w:rsidRPr="00A13085" w:rsidRDefault="000F5C31" w:rsidP="00652975">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React Router</w:t>
      </w:r>
      <w:r w:rsidRPr="00A13085">
        <w:rPr>
          <w:rFonts w:asciiTheme="majorHAnsi" w:hAnsiTheme="majorHAnsi" w:cstheme="majorHAnsi"/>
          <w:sz w:val="20"/>
        </w:rPr>
        <w:t xml:space="preserve">: </w:t>
      </w:r>
      <w:r w:rsidR="000800A1" w:rsidRPr="00A13085">
        <w:rPr>
          <w:rFonts w:asciiTheme="majorHAnsi" w:hAnsiTheme="majorHAnsi" w:cstheme="majorHAnsi"/>
          <w:sz w:val="20"/>
        </w:rPr>
        <w:t>It is a tool that allows you to manage routes in a web application by using dynamic routing. Dynamic routing occurs when the program is rendering on your system, as opposed to the previous directing design, which occurs in an arrangement outside of a running application. It provides various steering components based on the application and stage requirements.</w:t>
      </w:r>
    </w:p>
    <w:p w14:paraId="314C75EC" w14:textId="3D50BADB" w:rsidR="00DA2F4A" w:rsidRDefault="00DA2F4A" w:rsidP="00DA2F4A">
      <w:pPr>
        <w:rPr>
          <w:rFonts w:asciiTheme="majorHAnsi" w:hAnsiTheme="majorHAnsi" w:cstheme="majorHAnsi"/>
          <w:sz w:val="20"/>
        </w:rPr>
      </w:pPr>
      <w:r w:rsidRPr="00DA2F4A">
        <w:rPr>
          <w:rFonts w:asciiTheme="majorHAnsi" w:hAnsiTheme="majorHAnsi" w:cstheme="majorHAnsi"/>
          <w:b/>
          <w:bCs/>
          <w:sz w:val="20"/>
        </w:rPr>
        <w:t>How does React Router Work</w:t>
      </w:r>
      <w:r w:rsidRPr="00DA2F4A">
        <w:rPr>
          <w:rFonts w:asciiTheme="majorHAnsi" w:hAnsiTheme="majorHAnsi" w:cstheme="majorHAnsi"/>
          <w:sz w:val="20"/>
        </w:rPr>
        <w:t>?</w:t>
      </w:r>
    </w:p>
    <w:p w14:paraId="434E004F" w14:textId="3A603C0C" w:rsidR="00DA2F4A" w:rsidRPr="00DA2F4A" w:rsidRDefault="000F51E3" w:rsidP="000F51E3">
      <w:pPr>
        <w:ind w:left="720"/>
        <w:rPr>
          <w:rFonts w:asciiTheme="majorHAnsi" w:hAnsiTheme="majorHAnsi" w:cstheme="majorHAnsi"/>
          <w:sz w:val="20"/>
        </w:rPr>
      </w:pPr>
      <w:r w:rsidRPr="000F51E3">
        <w:rPr>
          <w:rFonts w:asciiTheme="majorHAnsi" w:hAnsiTheme="majorHAnsi" w:cstheme="majorHAnsi"/>
          <w:sz w:val="20"/>
        </w:rPr>
        <w:t>React Router works by offering a collection of components that could be used to construct routes declaratively. These components are Route, Switch, and Link.</w:t>
      </w:r>
      <w:r>
        <w:rPr>
          <w:rFonts w:asciiTheme="majorHAnsi" w:hAnsiTheme="majorHAnsi" w:cstheme="majorHAnsi"/>
          <w:sz w:val="20"/>
        </w:rPr>
        <w:t xml:space="preserve"> </w:t>
      </w:r>
      <w:r w:rsidRPr="000F51E3">
        <w:rPr>
          <w:rFonts w:asciiTheme="majorHAnsi" w:hAnsiTheme="majorHAnsi" w:cstheme="majorHAnsi"/>
          <w:sz w:val="20"/>
        </w:rPr>
        <w:t>Route component maps a URL route to a particular component, but the Switch component guarantees that only one route is presented at a time. The Link component serves to connect distinct routes in the application's code.</w:t>
      </w:r>
    </w:p>
    <w:p w14:paraId="2C3BA3BF" w14:textId="708EE93E" w:rsidR="00DA2F4A" w:rsidRDefault="00DA2F4A" w:rsidP="00311B10">
      <w:pPr>
        <w:pStyle w:val="ListParagraph"/>
        <w:numPr>
          <w:ilvl w:val="0"/>
          <w:numId w:val="11"/>
        </w:numPr>
        <w:rPr>
          <w:rFonts w:asciiTheme="majorHAnsi" w:hAnsiTheme="majorHAnsi" w:cstheme="majorHAnsi"/>
          <w:sz w:val="20"/>
        </w:rPr>
      </w:pPr>
      <w:r>
        <w:rPr>
          <w:rFonts w:asciiTheme="majorHAnsi" w:hAnsiTheme="majorHAnsi" w:cstheme="majorHAnsi"/>
          <w:b/>
          <w:bCs/>
          <w:sz w:val="20"/>
        </w:rPr>
        <w:t>React Hook</w:t>
      </w:r>
      <w:r w:rsidRPr="00DA2F4A">
        <w:rPr>
          <w:rFonts w:asciiTheme="majorHAnsi" w:hAnsiTheme="majorHAnsi" w:cstheme="majorHAnsi"/>
          <w:sz w:val="20"/>
        </w:rPr>
        <w:t>:</w:t>
      </w:r>
      <w:r>
        <w:rPr>
          <w:rFonts w:asciiTheme="majorHAnsi" w:hAnsiTheme="majorHAnsi" w:cstheme="majorHAnsi"/>
          <w:sz w:val="20"/>
        </w:rPr>
        <w:t xml:space="preserve"> </w:t>
      </w:r>
      <w:r w:rsidR="000F51E3" w:rsidRPr="000F51E3">
        <w:rPr>
          <w:rFonts w:asciiTheme="majorHAnsi" w:hAnsiTheme="majorHAnsi" w:cstheme="majorHAnsi"/>
          <w:sz w:val="20"/>
        </w:rPr>
        <w:t xml:space="preserve">The React Hooks were </w:t>
      </w:r>
      <w:r w:rsidR="000F51E3">
        <w:rPr>
          <w:rFonts w:asciiTheme="majorHAnsi" w:hAnsiTheme="majorHAnsi" w:cstheme="majorHAnsi"/>
          <w:sz w:val="20"/>
        </w:rPr>
        <w:t>launched</w:t>
      </w:r>
      <w:r w:rsidR="000F51E3" w:rsidRPr="000F51E3">
        <w:rPr>
          <w:rFonts w:asciiTheme="majorHAnsi" w:hAnsiTheme="majorHAnsi" w:cstheme="majorHAnsi"/>
          <w:sz w:val="20"/>
        </w:rPr>
        <w:t xml:space="preserve"> in React version 16.8 as a new approach to develop reusable code and handle state in functional components. Before the introduction of Hooks, handling state was merely available in class components using the 'this' keyword and the life cycle methods.</w:t>
      </w:r>
    </w:p>
    <w:p w14:paraId="5A62922E" w14:textId="738C4A5A" w:rsidR="004D3099" w:rsidRDefault="004D3099" w:rsidP="004D3099">
      <w:pPr>
        <w:pStyle w:val="ListParagraph"/>
        <w:rPr>
          <w:rFonts w:asciiTheme="majorHAnsi" w:hAnsiTheme="majorHAnsi" w:cstheme="majorHAnsi"/>
          <w:sz w:val="20"/>
        </w:rPr>
      </w:pPr>
      <w:r w:rsidRPr="004D3099">
        <w:rPr>
          <w:rFonts w:asciiTheme="majorHAnsi" w:hAnsiTheme="majorHAnsi" w:cstheme="majorHAnsi"/>
          <w:sz w:val="20"/>
        </w:rPr>
        <w:t>Hooks allow you to take advantage of state and other React capabilities like context and lifecycle functions in functional components without having to write classes. This simplifies the code, making it more readable and maintainable. Hooks that are commonly used include:</w:t>
      </w:r>
    </w:p>
    <w:p w14:paraId="11C9E213" w14:textId="50A00C26" w:rsidR="00CB6D72" w:rsidRPr="00CB6D72" w:rsidRDefault="004D3099" w:rsidP="00CB6D72">
      <w:pPr>
        <w:pStyle w:val="ListParagraph"/>
        <w:numPr>
          <w:ilvl w:val="0"/>
          <w:numId w:val="25"/>
        </w:numPr>
        <w:rPr>
          <w:rFonts w:asciiTheme="majorHAnsi" w:hAnsiTheme="majorHAnsi" w:cstheme="majorHAnsi"/>
          <w:sz w:val="20"/>
          <w:lang w:val="en-US"/>
        </w:rPr>
      </w:pPr>
      <w:proofErr w:type="spellStart"/>
      <w:r w:rsidRPr="00CB6D72">
        <w:rPr>
          <w:rFonts w:asciiTheme="majorHAnsi" w:hAnsiTheme="majorHAnsi" w:cstheme="majorHAnsi"/>
          <w:b/>
          <w:bCs/>
          <w:sz w:val="20"/>
          <w:lang w:val="en-US"/>
        </w:rPr>
        <w:t>useState</w:t>
      </w:r>
      <w:proofErr w:type="spellEnd"/>
      <w:r w:rsidRPr="00CB6D72">
        <w:rPr>
          <w:rFonts w:asciiTheme="majorHAnsi" w:hAnsiTheme="majorHAnsi" w:cstheme="majorHAnsi"/>
          <w:b/>
          <w:bCs/>
          <w:sz w:val="20"/>
          <w:lang w:val="en-US"/>
        </w:rPr>
        <w:t xml:space="preserve"> Hook: </w:t>
      </w:r>
      <w:r w:rsidR="00CB6D72" w:rsidRPr="00CB6D72">
        <w:rPr>
          <w:rFonts w:asciiTheme="majorHAnsi" w:hAnsiTheme="majorHAnsi" w:cstheme="majorHAnsi"/>
          <w:sz w:val="20"/>
          <w:lang w:val="en-US"/>
        </w:rPr>
        <w:t xml:space="preserve">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in ReactJS is a crucial element that empowers utilitarian parts to oversee state inside the application. As practical parts generally missing the mark on capacity to hold or refresh express, 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was acquainted with address this impediment, reforming the manner in which engineers handle state in </w:t>
      </w:r>
      <w:r w:rsidR="00CB6D72">
        <w:rPr>
          <w:rFonts w:asciiTheme="majorHAnsi" w:hAnsiTheme="majorHAnsi" w:cstheme="majorHAnsi"/>
          <w:sz w:val="20"/>
          <w:lang w:val="en-US"/>
        </w:rPr>
        <w:t>ReactJS</w:t>
      </w:r>
      <w:r w:rsidR="00CB6D72" w:rsidRPr="00CB6D72">
        <w:rPr>
          <w:rFonts w:asciiTheme="majorHAnsi" w:hAnsiTheme="majorHAnsi" w:cstheme="majorHAnsi"/>
          <w:sz w:val="20"/>
          <w:lang w:val="en-US"/>
        </w:rPr>
        <w:t>.</w:t>
      </w:r>
      <w:r w:rsidR="001F0992">
        <w:rPr>
          <w:rFonts w:asciiTheme="majorHAnsi" w:hAnsiTheme="majorHAnsi" w:cstheme="majorHAnsi"/>
          <w:sz w:val="20"/>
          <w:lang w:val="en-US"/>
        </w:rPr>
        <w:t xml:space="preserve"> </w:t>
      </w:r>
      <w:r w:rsidR="00CB6D72" w:rsidRPr="00CB6D72">
        <w:rPr>
          <w:rFonts w:asciiTheme="majorHAnsi" w:hAnsiTheme="majorHAnsi" w:cstheme="majorHAnsi"/>
          <w:sz w:val="20"/>
          <w:lang w:val="en-US"/>
        </w:rPr>
        <w:t xml:space="preserve">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is a capability that is essential for ReactJS hooks Programming interface, permitting practical parts to have and deal with their own state. At the point when called inside a practical part,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introduces a state variable and a capability to refresh that variable. It follows a basic linguistic structure, where the underlying state esteem is given as a contention, and it returns a cluster containing the present status and a capability to refresh it.</w:t>
      </w:r>
    </w:p>
    <w:p w14:paraId="55DA5C9F" w14:textId="2C9CADF2" w:rsidR="00CB6D72" w:rsidRDefault="00CB6D72" w:rsidP="00CB6D72">
      <w:pPr>
        <w:ind w:left="1800"/>
        <w:rPr>
          <w:rFonts w:asciiTheme="majorHAnsi" w:hAnsiTheme="majorHAnsi" w:cstheme="majorHAnsi"/>
          <w:sz w:val="20"/>
          <w:lang w:val="en-US"/>
        </w:rPr>
      </w:pPr>
      <w:r w:rsidRPr="00CB6D72">
        <w:rPr>
          <w:rFonts w:asciiTheme="majorHAnsi" w:hAnsiTheme="majorHAnsi" w:cstheme="majorHAnsi"/>
          <w:sz w:val="20"/>
          <w:lang w:val="en-US"/>
        </w:rPr>
        <w:t>This hook assumes a significant part in empowering practical parts to hold and change their inward state without expecting to change over them into class parts. It encourages a more brief and clear code structure, improving on state the executives and making the codebase more viable and reasonable.</w:t>
      </w:r>
    </w:p>
    <w:p w14:paraId="16333706" w14:textId="6946A2A4" w:rsidR="00CB6D72" w:rsidRPr="00CB6D72" w:rsidRDefault="00CB6D72" w:rsidP="00CB6D72">
      <w:pPr>
        <w:ind w:left="1800"/>
        <w:rPr>
          <w:rFonts w:asciiTheme="majorHAnsi" w:hAnsiTheme="majorHAnsi" w:cstheme="majorHAnsi"/>
          <w:sz w:val="20"/>
          <w:lang w:val="en-US"/>
        </w:rPr>
      </w:pPr>
      <w:r w:rsidRPr="00CB6D72">
        <w:rPr>
          <w:rFonts w:asciiTheme="majorHAnsi" w:hAnsiTheme="majorHAnsi" w:cstheme="majorHAnsi"/>
          <w:sz w:val="20"/>
          <w:lang w:val="en-US"/>
        </w:rPr>
        <w:lastRenderedPageBreak/>
        <w:t xml:space="preserve">Designers use </w:t>
      </w:r>
      <w:proofErr w:type="spellStart"/>
      <w:r w:rsidRPr="00CB6D72">
        <w:rPr>
          <w:rFonts w:asciiTheme="majorHAnsi" w:hAnsiTheme="majorHAnsi" w:cstheme="majorHAnsi"/>
          <w:sz w:val="20"/>
          <w:lang w:val="en-US"/>
        </w:rPr>
        <w:t>useState</w:t>
      </w:r>
      <w:proofErr w:type="spellEnd"/>
      <w:r w:rsidRPr="00CB6D72">
        <w:rPr>
          <w:rFonts w:asciiTheme="majorHAnsi" w:hAnsiTheme="majorHAnsi" w:cstheme="majorHAnsi"/>
          <w:sz w:val="20"/>
          <w:lang w:val="en-US"/>
        </w:rPr>
        <w:t xml:space="preserve"> to deal with different sorts of state information, like </w:t>
      </w:r>
      <w:proofErr w:type="spellStart"/>
      <w:r w:rsidRPr="00CB6D72">
        <w:rPr>
          <w:rFonts w:asciiTheme="majorHAnsi" w:hAnsiTheme="majorHAnsi" w:cstheme="majorHAnsi"/>
          <w:sz w:val="20"/>
          <w:lang w:val="en-US"/>
        </w:rPr>
        <w:t>boolean</w:t>
      </w:r>
      <w:proofErr w:type="spellEnd"/>
      <w:r w:rsidRPr="00CB6D72">
        <w:rPr>
          <w:rFonts w:asciiTheme="majorHAnsi" w:hAnsiTheme="majorHAnsi" w:cstheme="majorHAnsi"/>
          <w:sz w:val="20"/>
          <w:lang w:val="en-US"/>
        </w:rPr>
        <w:t xml:space="preserve"> qualities, strings, numbers, items, or clusters. By utilizing this hook, utilitarian parts can re-render when state changes, refreshing the UI in view of the adjusted state.</w:t>
      </w:r>
    </w:p>
    <w:p w14:paraId="66D3DC73" w14:textId="4C209F1D" w:rsidR="004D3099" w:rsidRPr="00CB6D72" w:rsidRDefault="00CB6D72" w:rsidP="00CB6D72">
      <w:pPr>
        <w:ind w:left="1800"/>
        <w:rPr>
          <w:rFonts w:asciiTheme="majorHAnsi" w:hAnsiTheme="majorHAnsi" w:cstheme="majorHAnsi"/>
          <w:sz w:val="20"/>
        </w:rPr>
      </w:pPr>
      <w:r w:rsidRPr="00CB6D72">
        <w:rPr>
          <w:rFonts w:asciiTheme="majorHAnsi" w:hAnsiTheme="majorHAnsi" w:cstheme="majorHAnsi"/>
          <w:sz w:val="20"/>
          <w:lang w:val="en-US"/>
        </w:rPr>
        <w:t xml:space="preserve">The presentation of the </w:t>
      </w:r>
      <w:proofErr w:type="spellStart"/>
      <w:r w:rsidRPr="00CB6D72">
        <w:rPr>
          <w:rFonts w:asciiTheme="majorHAnsi" w:hAnsiTheme="majorHAnsi" w:cstheme="majorHAnsi"/>
          <w:sz w:val="20"/>
          <w:lang w:val="en-US"/>
        </w:rPr>
        <w:t>useState</w:t>
      </w:r>
      <w:proofErr w:type="spellEnd"/>
      <w:r w:rsidRPr="00CB6D72">
        <w:rPr>
          <w:rFonts w:asciiTheme="majorHAnsi" w:hAnsiTheme="majorHAnsi" w:cstheme="majorHAnsi"/>
          <w:sz w:val="20"/>
          <w:lang w:val="en-US"/>
        </w:rPr>
        <w:t xml:space="preserve"> hook has essentially smoothed out the advancement cycle in </w:t>
      </w:r>
      <w:r>
        <w:rPr>
          <w:rFonts w:asciiTheme="majorHAnsi" w:hAnsiTheme="majorHAnsi" w:cstheme="majorHAnsi"/>
          <w:sz w:val="20"/>
          <w:lang w:val="en-US"/>
        </w:rPr>
        <w:t>ReactJS</w:t>
      </w:r>
      <w:r w:rsidRPr="00CB6D72">
        <w:rPr>
          <w:rFonts w:asciiTheme="majorHAnsi" w:hAnsiTheme="majorHAnsi" w:cstheme="majorHAnsi"/>
          <w:sz w:val="20"/>
          <w:lang w:val="en-US"/>
        </w:rPr>
        <w:t xml:space="preserve">, engaging practical parts to oversee state successfully, adding to more powerful, adaptable, and cleaner code in </w:t>
      </w:r>
      <w:r>
        <w:rPr>
          <w:rFonts w:asciiTheme="majorHAnsi" w:hAnsiTheme="majorHAnsi" w:cstheme="majorHAnsi"/>
          <w:sz w:val="20"/>
          <w:lang w:val="en-US"/>
        </w:rPr>
        <w:t>ReactJS</w:t>
      </w:r>
      <w:r w:rsidRPr="00CB6D72">
        <w:rPr>
          <w:rFonts w:asciiTheme="majorHAnsi" w:hAnsiTheme="majorHAnsi" w:cstheme="majorHAnsi"/>
          <w:sz w:val="20"/>
          <w:lang w:val="en-US"/>
        </w:rPr>
        <w:t> applications.</w:t>
      </w:r>
    </w:p>
    <w:p w14:paraId="6257E23C" w14:textId="3A14D655" w:rsidR="004D3099" w:rsidRPr="00DB7EB4" w:rsidRDefault="00DB7EB4" w:rsidP="00CB6D72">
      <w:pPr>
        <w:pStyle w:val="ListParagraph"/>
        <w:numPr>
          <w:ilvl w:val="0"/>
          <w:numId w:val="25"/>
        </w:numPr>
        <w:rPr>
          <w:rFonts w:asciiTheme="majorHAnsi" w:hAnsiTheme="majorHAnsi" w:cstheme="majorHAnsi"/>
          <w:sz w:val="20"/>
        </w:rPr>
      </w:pPr>
      <w:proofErr w:type="spellStart"/>
      <w:r>
        <w:rPr>
          <w:rFonts w:asciiTheme="majorHAnsi" w:hAnsiTheme="majorHAnsi" w:cstheme="majorHAnsi"/>
          <w:b/>
          <w:bCs/>
          <w:sz w:val="20"/>
        </w:rPr>
        <w:t>useEffect</w:t>
      </w:r>
      <w:proofErr w:type="spellEnd"/>
      <w:r>
        <w:rPr>
          <w:rFonts w:asciiTheme="majorHAnsi" w:hAnsiTheme="majorHAnsi" w:cstheme="majorHAnsi"/>
          <w:b/>
          <w:bCs/>
          <w:sz w:val="20"/>
        </w:rPr>
        <w:t xml:space="preserve"> Hook: </w:t>
      </w:r>
      <w:r w:rsidRPr="00DB7EB4">
        <w:rPr>
          <w:rFonts w:asciiTheme="majorHAnsi" w:hAnsiTheme="majorHAnsi" w:cstheme="majorHAnsi"/>
          <w:sz w:val="20"/>
        </w:rPr>
        <w:t xml:space="preserve">The </w:t>
      </w:r>
      <w:proofErr w:type="spellStart"/>
      <w:r w:rsidRPr="00DB7EB4">
        <w:rPr>
          <w:rFonts w:asciiTheme="majorHAnsi" w:hAnsiTheme="majorHAnsi" w:cstheme="majorHAnsi"/>
          <w:sz w:val="20"/>
        </w:rPr>
        <w:t>useEffect</w:t>
      </w:r>
      <w:proofErr w:type="spellEnd"/>
      <w:r w:rsidRPr="00DB7EB4">
        <w:rPr>
          <w:rFonts w:asciiTheme="majorHAnsi" w:hAnsiTheme="majorHAnsi" w:cstheme="majorHAnsi"/>
          <w:sz w:val="20"/>
        </w:rPr>
        <w:t xml:space="preserve"> hook is </w:t>
      </w:r>
      <w:r w:rsidR="001F0992" w:rsidRPr="001F0992">
        <w:rPr>
          <w:rFonts w:asciiTheme="majorHAnsi" w:hAnsiTheme="majorHAnsi" w:cstheme="majorHAnsi"/>
          <w:sz w:val="20"/>
        </w:rPr>
        <w:t>utilized</w:t>
      </w:r>
      <w:r w:rsidRPr="00DB7EB4">
        <w:rPr>
          <w:rFonts w:asciiTheme="majorHAnsi" w:hAnsiTheme="majorHAnsi" w:cstheme="majorHAnsi"/>
          <w:sz w:val="20"/>
        </w:rPr>
        <w:t xml:space="preserve"> in functional components to manage side effects. After rendering, you may do actions like as requesting data, changing the DOM, or subscribing to </w:t>
      </w:r>
      <w:proofErr w:type="spellStart"/>
      <w:proofErr w:type="gramStart"/>
      <w:r w:rsidRPr="00DB7EB4">
        <w:rPr>
          <w:rFonts w:asciiTheme="majorHAnsi" w:hAnsiTheme="majorHAnsi" w:cstheme="majorHAnsi"/>
          <w:sz w:val="20"/>
        </w:rPr>
        <w:t>events.Side</w:t>
      </w:r>
      <w:proofErr w:type="spellEnd"/>
      <w:proofErr w:type="gramEnd"/>
      <w:r w:rsidRPr="00DB7EB4">
        <w:rPr>
          <w:rFonts w:asciiTheme="majorHAnsi" w:hAnsiTheme="majorHAnsi" w:cstheme="majorHAnsi"/>
          <w:sz w:val="20"/>
        </w:rPr>
        <w:t xml:space="preserve"> effects can be performed in functional components with </w:t>
      </w:r>
      <w:proofErr w:type="spellStart"/>
      <w:r w:rsidRPr="00DB7EB4">
        <w:rPr>
          <w:rFonts w:asciiTheme="majorHAnsi" w:hAnsiTheme="majorHAnsi" w:cstheme="majorHAnsi"/>
          <w:sz w:val="20"/>
        </w:rPr>
        <w:t>useEffect</w:t>
      </w:r>
      <w:proofErr w:type="spellEnd"/>
      <w:r w:rsidRPr="00DB7EB4">
        <w:rPr>
          <w:rFonts w:asciiTheme="majorHAnsi" w:hAnsiTheme="majorHAnsi" w:cstheme="majorHAnsi"/>
          <w:sz w:val="20"/>
        </w:rPr>
        <w:t>. You may use it to get data, subscribe to a data source, or alter the DOM manually</w:t>
      </w:r>
      <w:r w:rsidRPr="00DB7EB4">
        <w:rPr>
          <w:rFonts w:asciiTheme="majorHAnsi" w:hAnsiTheme="majorHAnsi" w:cstheme="majorHAnsi"/>
          <w:b/>
          <w:bCs/>
          <w:sz w:val="20"/>
        </w:rPr>
        <w:t>.</w:t>
      </w:r>
    </w:p>
    <w:p w14:paraId="3750E4D2" w14:textId="77777777" w:rsidR="00DB7EB4" w:rsidRPr="00DB7EB4" w:rsidRDefault="00DB7EB4" w:rsidP="00DB7EB4">
      <w:pPr>
        <w:pStyle w:val="ListParagraph"/>
        <w:ind w:left="1440"/>
        <w:rPr>
          <w:rFonts w:asciiTheme="majorHAnsi" w:hAnsiTheme="majorHAnsi" w:cstheme="majorHAnsi"/>
          <w:sz w:val="20"/>
        </w:rPr>
      </w:pPr>
      <w:r>
        <w:rPr>
          <w:rFonts w:asciiTheme="majorHAnsi" w:hAnsiTheme="majorHAnsi" w:cstheme="majorHAnsi"/>
          <w:b/>
          <w:bCs/>
          <w:sz w:val="20"/>
        </w:rPr>
        <w:t xml:space="preserve">Syntax: </w:t>
      </w:r>
      <w:proofErr w:type="spellStart"/>
      <w:proofErr w:type="gramStart"/>
      <w:r w:rsidRPr="00DB7EB4">
        <w:rPr>
          <w:rFonts w:asciiTheme="majorHAnsi" w:hAnsiTheme="majorHAnsi" w:cstheme="majorHAnsi"/>
          <w:sz w:val="20"/>
        </w:rPr>
        <w:t>useEffect</w:t>
      </w:r>
      <w:proofErr w:type="spellEnd"/>
      <w:r w:rsidRPr="00DB7EB4">
        <w:rPr>
          <w:rFonts w:asciiTheme="majorHAnsi" w:hAnsiTheme="majorHAnsi" w:cstheme="majorHAnsi"/>
          <w:sz w:val="20"/>
        </w:rPr>
        <w:t>(</w:t>
      </w:r>
      <w:proofErr w:type="gramEnd"/>
      <w:r w:rsidRPr="00DB7EB4">
        <w:rPr>
          <w:rFonts w:asciiTheme="majorHAnsi" w:hAnsiTheme="majorHAnsi" w:cstheme="majorHAnsi"/>
          <w:sz w:val="20"/>
        </w:rPr>
        <w:t>() =&gt; {</w:t>
      </w:r>
    </w:p>
    <w:p w14:paraId="35670FBA" w14:textId="36592C7A" w:rsidR="00DB7EB4" w:rsidRPr="00DB7EB4" w:rsidRDefault="00DB7EB4" w:rsidP="00DB7EB4">
      <w:pPr>
        <w:pStyle w:val="ListParagraph"/>
        <w:ind w:left="1440"/>
        <w:rPr>
          <w:rFonts w:asciiTheme="majorHAnsi" w:hAnsiTheme="majorHAnsi" w:cstheme="majorHAnsi"/>
          <w:sz w:val="20"/>
        </w:rPr>
      </w:pPr>
      <w:r w:rsidRPr="00DB7EB4">
        <w:rPr>
          <w:rFonts w:asciiTheme="majorHAnsi" w:hAnsiTheme="majorHAnsi" w:cstheme="majorHAnsi"/>
          <w:sz w:val="20"/>
        </w:rPr>
        <w:t xml:space="preserve">  </w:t>
      </w:r>
      <w:r>
        <w:rPr>
          <w:rFonts w:asciiTheme="majorHAnsi" w:hAnsiTheme="majorHAnsi" w:cstheme="majorHAnsi"/>
          <w:sz w:val="20"/>
        </w:rPr>
        <w:tab/>
      </w:r>
      <w:r w:rsidRPr="00DB7EB4">
        <w:rPr>
          <w:rFonts w:asciiTheme="majorHAnsi" w:hAnsiTheme="majorHAnsi" w:cstheme="majorHAnsi"/>
          <w:sz w:val="20"/>
        </w:rPr>
        <w:t>// Side effect code here</w:t>
      </w:r>
    </w:p>
    <w:p w14:paraId="08510C59" w14:textId="4DD31854" w:rsidR="00DB7EB4" w:rsidRDefault="00DB7EB4" w:rsidP="00DB7EB4">
      <w:pPr>
        <w:pStyle w:val="ListParagraph"/>
        <w:ind w:left="1440" w:firstLine="720"/>
        <w:rPr>
          <w:rFonts w:asciiTheme="majorHAnsi" w:hAnsiTheme="majorHAnsi" w:cstheme="majorHAnsi"/>
          <w:sz w:val="20"/>
        </w:rPr>
      </w:pPr>
      <w:r w:rsidRPr="00DB7EB4">
        <w:rPr>
          <w:rFonts w:asciiTheme="majorHAnsi" w:hAnsiTheme="majorHAnsi" w:cstheme="majorHAnsi"/>
          <w:sz w:val="20"/>
        </w:rPr>
        <w:t>}, [dependencies]);</w:t>
      </w:r>
    </w:p>
    <w:p w14:paraId="3835F63C" w14:textId="23C064EF" w:rsidR="00DB7EB4" w:rsidRDefault="00DB7EB4" w:rsidP="00DB7EB4">
      <w:pPr>
        <w:ind w:left="1440"/>
        <w:rPr>
          <w:rFonts w:asciiTheme="majorHAnsi" w:hAnsiTheme="majorHAnsi" w:cstheme="majorHAnsi"/>
          <w:sz w:val="20"/>
        </w:rPr>
      </w:pPr>
      <w:r>
        <w:rPr>
          <w:rFonts w:asciiTheme="majorHAnsi" w:hAnsiTheme="majorHAnsi" w:cstheme="majorHAnsi"/>
          <w:sz w:val="20"/>
        </w:rPr>
        <w:t xml:space="preserve">“dependencies” - </w:t>
      </w:r>
      <w:r w:rsidRPr="00DB7EB4">
        <w:rPr>
          <w:rFonts w:asciiTheme="majorHAnsi" w:hAnsiTheme="majorHAnsi" w:cstheme="majorHAnsi"/>
          <w:sz w:val="20"/>
        </w:rPr>
        <w:t>An array of values (often state or props) on which the impact is dependent. The effect is re-executed if any of these values change between renderings. If this array is not present, the effect is applied after each render.</w:t>
      </w:r>
      <w:r>
        <w:rPr>
          <w:rFonts w:asciiTheme="majorHAnsi" w:hAnsiTheme="majorHAnsi" w:cstheme="majorHAnsi"/>
          <w:sz w:val="20"/>
        </w:rPr>
        <w:tab/>
      </w:r>
    </w:p>
    <w:p w14:paraId="6B96C113" w14:textId="49C104D3" w:rsidR="00DB7EB4" w:rsidRDefault="00DB7EB4" w:rsidP="00DB7EB4">
      <w:pPr>
        <w:pStyle w:val="ListParagraph"/>
        <w:numPr>
          <w:ilvl w:val="0"/>
          <w:numId w:val="14"/>
        </w:numPr>
        <w:rPr>
          <w:rFonts w:asciiTheme="majorHAnsi" w:hAnsiTheme="majorHAnsi" w:cstheme="majorHAnsi"/>
          <w:sz w:val="20"/>
        </w:rPr>
      </w:pPr>
      <w:proofErr w:type="spellStart"/>
      <w:r w:rsidRPr="00DB7EB4">
        <w:rPr>
          <w:rFonts w:asciiTheme="majorHAnsi" w:hAnsiTheme="majorHAnsi" w:cstheme="majorHAnsi"/>
          <w:b/>
          <w:bCs/>
          <w:sz w:val="20"/>
        </w:rPr>
        <w:t>use</w:t>
      </w:r>
      <w:r w:rsidR="00C0664E">
        <w:rPr>
          <w:rFonts w:asciiTheme="majorHAnsi" w:hAnsiTheme="majorHAnsi" w:cstheme="majorHAnsi"/>
          <w:b/>
          <w:bCs/>
          <w:sz w:val="20"/>
        </w:rPr>
        <w:t>Context</w:t>
      </w:r>
      <w:proofErr w:type="spellEnd"/>
      <w:r w:rsidRPr="00DB7EB4">
        <w:rPr>
          <w:rFonts w:asciiTheme="majorHAnsi" w:hAnsiTheme="majorHAnsi" w:cstheme="majorHAnsi"/>
          <w:b/>
          <w:bCs/>
          <w:sz w:val="20"/>
        </w:rPr>
        <w:t xml:space="preserve"> Hook:</w:t>
      </w:r>
      <w:r w:rsidR="00C0664E">
        <w:rPr>
          <w:rFonts w:asciiTheme="majorHAnsi" w:hAnsiTheme="majorHAnsi" w:cstheme="majorHAnsi"/>
          <w:b/>
          <w:bCs/>
          <w:sz w:val="20"/>
        </w:rPr>
        <w:t xml:space="preserve"> </w:t>
      </w:r>
      <w:r w:rsidR="00C0664E" w:rsidRPr="00C0664E">
        <w:rPr>
          <w:rFonts w:asciiTheme="majorHAnsi" w:hAnsiTheme="majorHAnsi" w:cstheme="majorHAnsi"/>
          <w:sz w:val="20"/>
        </w:rPr>
        <w:t xml:space="preserve">The </w:t>
      </w:r>
      <w:proofErr w:type="spellStart"/>
      <w:r w:rsidR="00C0664E" w:rsidRPr="00C0664E">
        <w:rPr>
          <w:rFonts w:asciiTheme="majorHAnsi" w:hAnsiTheme="majorHAnsi" w:cstheme="majorHAnsi"/>
          <w:sz w:val="20"/>
        </w:rPr>
        <w:t>useContext</w:t>
      </w:r>
      <w:proofErr w:type="spellEnd"/>
      <w:r w:rsidR="00C0664E" w:rsidRPr="00C0664E">
        <w:rPr>
          <w:rFonts w:asciiTheme="majorHAnsi" w:hAnsiTheme="majorHAnsi" w:cstheme="majorHAnsi"/>
          <w:sz w:val="20"/>
        </w:rPr>
        <w:t xml:space="preserve"> method is used to get the context of a parent component. It enables the use of context values in functional components.</w:t>
      </w:r>
    </w:p>
    <w:p w14:paraId="7A3DFC6E" w14:textId="2F32D368" w:rsidR="00C0664E" w:rsidRDefault="00C0664E" w:rsidP="00C0664E">
      <w:pPr>
        <w:pStyle w:val="ListParagraph"/>
        <w:ind w:left="1440"/>
        <w:rPr>
          <w:rFonts w:asciiTheme="majorHAnsi" w:hAnsiTheme="majorHAnsi" w:cstheme="majorHAnsi"/>
          <w:sz w:val="20"/>
        </w:rPr>
      </w:pPr>
      <w:r>
        <w:rPr>
          <w:rFonts w:asciiTheme="majorHAnsi" w:hAnsiTheme="majorHAnsi" w:cstheme="majorHAnsi"/>
          <w:b/>
          <w:bCs/>
          <w:sz w:val="20"/>
        </w:rPr>
        <w:t>Syntax:</w:t>
      </w:r>
      <w:r>
        <w:rPr>
          <w:rFonts w:asciiTheme="majorHAnsi" w:hAnsiTheme="majorHAnsi" w:cstheme="majorHAnsi"/>
          <w:sz w:val="20"/>
        </w:rPr>
        <w:t xml:space="preserve"> </w:t>
      </w:r>
      <w:proofErr w:type="spellStart"/>
      <w:r w:rsidRPr="00C0664E">
        <w:rPr>
          <w:rFonts w:asciiTheme="majorHAnsi" w:hAnsiTheme="majorHAnsi" w:cstheme="majorHAnsi"/>
          <w:sz w:val="20"/>
        </w:rPr>
        <w:t>const</w:t>
      </w:r>
      <w:proofErr w:type="spellEnd"/>
      <w:r w:rsidRPr="00C0664E">
        <w:rPr>
          <w:rFonts w:asciiTheme="majorHAnsi" w:hAnsiTheme="majorHAnsi" w:cstheme="majorHAnsi"/>
          <w:sz w:val="20"/>
        </w:rPr>
        <w:t xml:space="preserve"> value = </w:t>
      </w:r>
      <w:proofErr w:type="spellStart"/>
      <w:proofErr w:type="gramStart"/>
      <w:r w:rsidRPr="00C0664E">
        <w:rPr>
          <w:rFonts w:asciiTheme="majorHAnsi" w:hAnsiTheme="majorHAnsi" w:cstheme="majorHAnsi"/>
          <w:sz w:val="20"/>
        </w:rPr>
        <w:t>useContext</w:t>
      </w:r>
      <w:proofErr w:type="spellEnd"/>
      <w:r w:rsidRPr="00C0664E">
        <w:rPr>
          <w:rFonts w:asciiTheme="majorHAnsi" w:hAnsiTheme="majorHAnsi" w:cstheme="majorHAnsi"/>
          <w:sz w:val="20"/>
        </w:rPr>
        <w:t>(</w:t>
      </w:r>
      <w:proofErr w:type="spellStart"/>
      <w:proofErr w:type="gramEnd"/>
      <w:r w:rsidRPr="00C0664E">
        <w:rPr>
          <w:rFonts w:asciiTheme="majorHAnsi" w:hAnsiTheme="majorHAnsi" w:cstheme="majorHAnsi"/>
          <w:sz w:val="20"/>
        </w:rPr>
        <w:t>MyContext</w:t>
      </w:r>
      <w:proofErr w:type="spellEnd"/>
      <w:r w:rsidRPr="00C0664E">
        <w:rPr>
          <w:rFonts w:asciiTheme="majorHAnsi" w:hAnsiTheme="majorHAnsi" w:cstheme="majorHAnsi"/>
          <w:sz w:val="20"/>
        </w:rPr>
        <w:t>);</w:t>
      </w:r>
    </w:p>
    <w:p w14:paraId="6193885A" w14:textId="77777777" w:rsidR="00C0664E" w:rsidRDefault="00C0664E" w:rsidP="00C0664E">
      <w:pPr>
        <w:pStyle w:val="ListParagraph"/>
        <w:ind w:left="1440"/>
        <w:rPr>
          <w:rFonts w:asciiTheme="majorHAnsi" w:hAnsiTheme="majorHAnsi" w:cstheme="majorHAnsi"/>
          <w:sz w:val="20"/>
        </w:rPr>
      </w:pPr>
    </w:p>
    <w:p w14:paraId="0293C194" w14:textId="77777777" w:rsidR="00C0664E" w:rsidRDefault="00C0664E" w:rsidP="00C0664E">
      <w:pPr>
        <w:pStyle w:val="ListParagraph"/>
        <w:ind w:left="1440"/>
        <w:rPr>
          <w:rFonts w:asciiTheme="majorHAnsi" w:hAnsiTheme="majorHAnsi" w:cstheme="majorHAnsi"/>
          <w:sz w:val="20"/>
        </w:rPr>
      </w:pPr>
      <w:r>
        <w:rPr>
          <w:rFonts w:asciiTheme="majorHAnsi" w:hAnsiTheme="majorHAnsi" w:cstheme="majorHAnsi"/>
          <w:b/>
          <w:bCs/>
          <w:sz w:val="20"/>
        </w:rPr>
        <w:t>“value” -</w:t>
      </w:r>
      <w:r>
        <w:rPr>
          <w:rFonts w:asciiTheme="majorHAnsi" w:hAnsiTheme="majorHAnsi" w:cstheme="majorHAnsi"/>
          <w:sz w:val="20"/>
        </w:rPr>
        <w:t xml:space="preserve"> </w:t>
      </w:r>
      <w:r w:rsidRPr="00C0664E">
        <w:rPr>
          <w:rFonts w:asciiTheme="majorHAnsi" w:hAnsiTheme="majorHAnsi" w:cstheme="majorHAnsi"/>
          <w:sz w:val="20"/>
        </w:rPr>
        <w:t xml:space="preserve">This variable holds the value from the context. It is equivalent to the value passed to the </w:t>
      </w:r>
      <w:proofErr w:type="spellStart"/>
      <w:r w:rsidRPr="00C0664E">
        <w:rPr>
          <w:rFonts w:asciiTheme="majorHAnsi" w:hAnsiTheme="majorHAnsi" w:cstheme="majorHAnsi"/>
          <w:sz w:val="20"/>
        </w:rPr>
        <w:t>Context.Provider</w:t>
      </w:r>
      <w:proofErr w:type="spellEnd"/>
      <w:r w:rsidRPr="00C0664E">
        <w:rPr>
          <w:rFonts w:asciiTheme="majorHAnsi" w:hAnsiTheme="majorHAnsi" w:cstheme="majorHAnsi"/>
          <w:sz w:val="20"/>
        </w:rPr>
        <w:t xml:space="preserve"> component.</w:t>
      </w:r>
    </w:p>
    <w:p w14:paraId="2E0C2A29" w14:textId="625FA07E" w:rsidR="00C0664E" w:rsidRDefault="00C0664E" w:rsidP="00C0664E">
      <w:pPr>
        <w:pStyle w:val="ListParagraph"/>
        <w:ind w:left="1440"/>
        <w:rPr>
          <w:rFonts w:asciiTheme="majorHAnsi" w:hAnsiTheme="majorHAnsi" w:cstheme="majorHAnsi"/>
          <w:sz w:val="20"/>
        </w:rPr>
      </w:pPr>
      <w:r w:rsidRPr="00C0664E">
        <w:rPr>
          <w:rFonts w:asciiTheme="majorHAnsi" w:hAnsiTheme="majorHAnsi" w:cstheme="majorHAnsi"/>
          <w:b/>
          <w:bCs/>
          <w:sz w:val="20"/>
        </w:rPr>
        <w:t>“Context”</w:t>
      </w:r>
      <w:r>
        <w:rPr>
          <w:rFonts w:asciiTheme="majorHAnsi" w:hAnsiTheme="majorHAnsi" w:cstheme="majorHAnsi"/>
          <w:b/>
          <w:bCs/>
          <w:sz w:val="20"/>
        </w:rPr>
        <w:t xml:space="preserve"> -</w:t>
      </w:r>
      <w:r w:rsidRPr="00C0664E">
        <w:rPr>
          <w:rFonts w:asciiTheme="majorHAnsi" w:hAnsiTheme="majorHAnsi" w:cstheme="majorHAnsi"/>
          <w:sz w:val="20"/>
        </w:rPr>
        <w:t xml:space="preserve"> This is the context object created using </w:t>
      </w:r>
      <w:proofErr w:type="spellStart"/>
      <w:r w:rsidRPr="00C0664E">
        <w:rPr>
          <w:rFonts w:asciiTheme="majorHAnsi" w:hAnsiTheme="majorHAnsi" w:cstheme="majorHAnsi"/>
          <w:sz w:val="20"/>
        </w:rPr>
        <w:t>React.createContext</w:t>
      </w:r>
      <w:proofErr w:type="spellEnd"/>
      <w:r w:rsidRPr="00C0664E">
        <w:rPr>
          <w:rFonts w:asciiTheme="majorHAnsi" w:hAnsiTheme="majorHAnsi" w:cstheme="majorHAnsi"/>
          <w:sz w:val="20"/>
        </w:rPr>
        <w:t>. It represents the context you want to access.</w:t>
      </w:r>
    </w:p>
    <w:p w14:paraId="4154F4B6" w14:textId="77777777" w:rsidR="00C0664E" w:rsidRDefault="00C0664E" w:rsidP="00C0664E">
      <w:pPr>
        <w:pStyle w:val="ListParagraph"/>
        <w:ind w:left="1440"/>
        <w:rPr>
          <w:rFonts w:asciiTheme="majorHAnsi" w:hAnsiTheme="majorHAnsi" w:cstheme="majorHAnsi"/>
          <w:sz w:val="20"/>
        </w:rPr>
      </w:pPr>
    </w:p>
    <w:p w14:paraId="0A2DE3B9" w14:textId="7BA63FF2" w:rsidR="00A13085" w:rsidRDefault="00C0664E" w:rsidP="003C4A2A">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React Redux</w:t>
      </w:r>
      <w:r w:rsidRPr="00A13085">
        <w:rPr>
          <w:rFonts w:asciiTheme="majorHAnsi" w:hAnsiTheme="majorHAnsi" w:cstheme="majorHAnsi"/>
          <w:sz w:val="20"/>
        </w:rPr>
        <w:t>: React Redux is a well-known package that connects React, a JavaScript toolkit for creating user interfaces, with Redux, a state management library.</w:t>
      </w:r>
      <w:r w:rsidR="006F772B" w:rsidRPr="00A13085">
        <w:rPr>
          <w:rFonts w:asciiTheme="majorHAnsi" w:hAnsiTheme="majorHAnsi" w:cstheme="majorHAnsi"/>
          <w:sz w:val="20"/>
        </w:rPr>
        <w:t xml:space="preserve"> </w:t>
      </w:r>
      <w:r w:rsidR="00A13085" w:rsidRPr="00A13085">
        <w:rPr>
          <w:rFonts w:asciiTheme="majorHAnsi" w:hAnsiTheme="majorHAnsi" w:cstheme="majorHAnsi"/>
          <w:sz w:val="20"/>
        </w:rPr>
        <w:t xml:space="preserve">Revival makes it simpler to oversee application state and make it accessible to </w:t>
      </w:r>
      <w:r w:rsidR="00CB6D72">
        <w:rPr>
          <w:rFonts w:asciiTheme="majorHAnsi" w:hAnsiTheme="majorHAnsi" w:cstheme="majorHAnsi"/>
          <w:sz w:val="20"/>
        </w:rPr>
        <w:t>ReactJS</w:t>
      </w:r>
      <w:r w:rsidR="00A13085" w:rsidRPr="00A13085">
        <w:rPr>
          <w:rFonts w:asciiTheme="majorHAnsi" w:hAnsiTheme="majorHAnsi" w:cstheme="majorHAnsi"/>
          <w:sz w:val="20"/>
        </w:rPr>
        <w:t xml:space="preserve"> parts.</w:t>
      </w:r>
    </w:p>
    <w:p w14:paraId="5C0B88BA" w14:textId="2BD7A050" w:rsidR="00C0664E" w:rsidRPr="00A13085" w:rsidRDefault="00A77EAA" w:rsidP="00A13085">
      <w:pPr>
        <w:pStyle w:val="ListParagraph"/>
        <w:rPr>
          <w:rFonts w:asciiTheme="majorHAnsi" w:hAnsiTheme="majorHAnsi" w:cstheme="majorHAnsi"/>
          <w:sz w:val="20"/>
        </w:rPr>
      </w:pPr>
      <w:r w:rsidRPr="00A13085">
        <w:rPr>
          <w:rFonts w:asciiTheme="majorHAnsi" w:hAnsiTheme="majorHAnsi" w:cstheme="majorHAnsi"/>
          <w:sz w:val="20"/>
        </w:rPr>
        <w:t>The React-Redux interface generates a "container" that acts as a wrapper component and may handle the path toward collaborating with the store for you. As a result, your components may handle a variety of tasks, such as acquiring additional information or merely displaying a portion of the UI.</w:t>
      </w:r>
    </w:p>
    <w:p w14:paraId="4485EE4F" w14:textId="075399CE" w:rsidR="00C0664E" w:rsidRDefault="00C0664E" w:rsidP="00C0664E">
      <w:pPr>
        <w:pStyle w:val="ListParagraph"/>
        <w:rPr>
          <w:rFonts w:asciiTheme="majorHAnsi" w:hAnsiTheme="majorHAnsi" w:cstheme="majorHAnsi"/>
          <w:b/>
          <w:bCs/>
          <w:sz w:val="20"/>
        </w:rPr>
      </w:pPr>
      <w:r>
        <w:rPr>
          <w:rFonts w:asciiTheme="majorHAnsi" w:hAnsiTheme="majorHAnsi" w:cstheme="majorHAnsi"/>
          <w:b/>
          <w:bCs/>
          <w:sz w:val="20"/>
        </w:rPr>
        <w:t>Some advantages of using React Redux:</w:t>
      </w:r>
    </w:p>
    <w:p w14:paraId="66BE2E16" w14:textId="6BC62BF4" w:rsidR="001F0992" w:rsidRPr="001F0992" w:rsidRDefault="001F0992" w:rsidP="00C0664E">
      <w:pPr>
        <w:pStyle w:val="ListParagraph"/>
        <w:numPr>
          <w:ilvl w:val="0"/>
          <w:numId w:val="18"/>
        </w:numPr>
        <w:rPr>
          <w:rFonts w:asciiTheme="majorHAnsi" w:hAnsiTheme="majorHAnsi" w:cstheme="majorHAnsi"/>
          <w:sz w:val="20"/>
        </w:rPr>
      </w:pPr>
      <w:r w:rsidRPr="001F0992">
        <w:rPr>
          <w:rFonts w:asciiTheme="majorHAnsi" w:hAnsiTheme="majorHAnsi" w:cstheme="majorHAnsi"/>
          <w:sz w:val="20"/>
          <w:lang w:val="en-US"/>
        </w:rPr>
        <w:t>Unified State The board: Re</w:t>
      </w:r>
      <w:r>
        <w:rPr>
          <w:rFonts w:asciiTheme="majorHAnsi" w:hAnsiTheme="majorHAnsi" w:cstheme="majorHAnsi"/>
          <w:sz w:val="20"/>
          <w:lang w:val="en-US"/>
        </w:rPr>
        <w:t>dux</w:t>
      </w:r>
      <w:r w:rsidRPr="001F0992">
        <w:rPr>
          <w:rFonts w:asciiTheme="majorHAnsi" w:hAnsiTheme="majorHAnsi" w:cstheme="majorHAnsi"/>
          <w:sz w:val="20"/>
          <w:lang w:val="en-US"/>
        </w:rPr>
        <w:t xml:space="preserve"> gives a solitary vault to all application state, making it simple to oversee and troubleshoot the state.</w:t>
      </w:r>
    </w:p>
    <w:p w14:paraId="6562D4E1" w14:textId="4226D4CA"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Predictable State Changes:</w:t>
      </w:r>
      <w:r w:rsidR="00A77EAA">
        <w:rPr>
          <w:rFonts w:asciiTheme="majorHAnsi" w:hAnsiTheme="majorHAnsi" w:cstheme="majorHAnsi"/>
          <w:sz w:val="20"/>
          <w:lang w:val="en-US"/>
        </w:rPr>
        <w:t xml:space="preserve">  As</w:t>
      </w:r>
      <w:r w:rsidR="00A77EAA" w:rsidRPr="00A77EAA">
        <w:rPr>
          <w:rFonts w:asciiTheme="majorHAnsi" w:hAnsiTheme="majorHAnsi" w:cstheme="majorHAnsi"/>
          <w:sz w:val="20"/>
          <w:lang w:val="en-US"/>
        </w:rPr>
        <w:t xml:space="preserve"> Redux uses a tight unidirectional data flow, it is easier to forecast how the state will change in response to an operation.</w:t>
      </w:r>
    </w:p>
    <w:p w14:paraId="1B8DA311" w14:textId="77777777"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Easy Debugging and Testing: Redux provides tools for easy debugging and testing of the application code.</w:t>
      </w:r>
    </w:p>
    <w:p w14:paraId="23B58929" w14:textId="77777777"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Reusable Code: Redux allows for the creation of reusable code, which can be used across multiple applications.</w:t>
      </w:r>
    </w:p>
    <w:p w14:paraId="5FB99CA7" w14:textId="77777777" w:rsidR="00C0664E" w:rsidRDefault="00C0664E" w:rsidP="00A77EAA">
      <w:pPr>
        <w:rPr>
          <w:rFonts w:asciiTheme="majorHAnsi" w:hAnsiTheme="majorHAnsi" w:cstheme="majorHAnsi"/>
          <w:sz w:val="20"/>
        </w:rPr>
      </w:pPr>
    </w:p>
    <w:p w14:paraId="2E50CAD4" w14:textId="10FBBF1D" w:rsidR="00A77EAA" w:rsidRDefault="00A77EAA" w:rsidP="00A77EAA">
      <w:pPr>
        <w:rPr>
          <w:rFonts w:asciiTheme="majorHAnsi" w:hAnsiTheme="majorHAnsi" w:cstheme="majorHAnsi"/>
          <w:b/>
          <w:bCs/>
          <w:sz w:val="28"/>
          <w:szCs w:val="28"/>
        </w:rPr>
      </w:pPr>
      <w:r w:rsidRPr="00A77EAA">
        <w:rPr>
          <w:rFonts w:asciiTheme="majorHAnsi" w:hAnsiTheme="majorHAnsi" w:cstheme="majorHAnsi"/>
          <w:b/>
          <w:bCs/>
          <w:sz w:val="28"/>
          <w:szCs w:val="28"/>
        </w:rPr>
        <w:t>Why use React? – React usage</w:t>
      </w:r>
      <w:r>
        <w:rPr>
          <w:rFonts w:asciiTheme="majorHAnsi" w:hAnsiTheme="majorHAnsi" w:cstheme="majorHAnsi"/>
          <w:b/>
          <w:bCs/>
          <w:sz w:val="28"/>
          <w:szCs w:val="28"/>
        </w:rPr>
        <w:t xml:space="preserve"> and </w:t>
      </w:r>
      <w:proofErr w:type="gramStart"/>
      <w:r>
        <w:rPr>
          <w:rFonts w:asciiTheme="majorHAnsi" w:hAnsiTheme="majorHAnsi" w:cstheme="majorHAnsi"/>
          <w:b/>
          <w:bCs/>
          <w:sz w:val="28"/>
          <w:szCs w:val="28"/>
        </w:rPr>
        <w:t>it’s</w:t>
      </w:r>
      <w:proofErr w:type="gramEnd"/>
      <w:r w:rsidRPr="00A77EAA">
        <w:rPr>
          <w:rFonts w:asciiTheme="majorHAnsi" w:hAnsiTheme="majorHAnsi" w:cstheme="majorHAnsi"/>
          <w:b/>
          <w:bCs/>
          <w:sz w:val="28"/>
          <w:szCs w:val="28"/>
        </w:rPr>
        <w:t xml:space="preserve"> benefits</w:t>
      </w:r>
    </w:p>
    <w:p w14:paraId="632F44E0" w14:textId="46FC2878" w:rsidR="00D1419C" w:rsidRDefault="00D1419C" w:rsidP="00A77EAA">
      <w:pPr>
        <w:rPr>
          <w:rFonts w:asciiTheme="majorHAnsi" w:hAnsiTheme="majorHAnsi" w:cstheme="majorHAnsi"/>
          <w:sz w:val="20"/>
        </w:rPr>
      </w:pPr>
      <w:r w:rsidRPr="00D1419C">
        <w:rPr>
          <w:rFonts w:asciiTheme="majorHAnsi" w:hAnsiTheme="majorHAnsi" w:cstheme="majorHAnsi"/>
          <w:b/>
          <w:bCs/>
          <w:sz w:val="20"/>
        </w:rPr>
        <w:t>It’s easier to learn for developers</w:t>
      </w:r>
      <w:r>
        <w:rPr>
          <w:rFonts w:asciiTheme="majorHAnsi" w:hAnsiTheme="majorHAnsi" w:cstheme="majorHAnsi"/>
          <w:sz w:val="20"/>
        </w:rPr>
        <w:t xml:space="preserve"> - </w:t>
      </w:r>
      <w:r w:rsidR="001F0992" w:rsidRPr="001F0992">
        <w:rPr>
          <w:rFonts w:asciiTheme="majorHAnsi" w:hAnsiTheme="majorHAnsi" w:cstheme="majorHAnsi"/>
          <w:sz w:val="20"/>
        </w:rPr>
        <w:t>ReactJS learnability for engineers is worked with by a few key credits. Its essential rule of part</w:t>
      </w:r>
      <w:r w:rsidR="001F0992">
        <w:rPr>
          <w:rFonts w:asciiTheme="majorHAnsi" w:hAnsiTheme="majorHAnsi" w:cstheme="majorHAnsi"/>
          <w:sz w:val="20"/>
        </w:rPr>
        <w:t>-</w:t>
      </w:r>
      <w:r w:rsidR="001F0992" w:rsidRPr="001F0992">
        <w:rPr>
          <w:rFonts w:asciiTheme="majorHAnsi" w:hAnsiTheme="majorHAnsi" w:cstheme="majorHAnsi"/>
          <w:sz w:val="20"/>
        </w:rPr>
        <w:t>based design separates complex UIs into secluded, reusable parts, offering a congenial way for engineers to comprehend and work with more modest, reasonable components. JSX, a language structure expansion utilized in ReactJS, looks similar to HTML, facilitating the change for engineers currently acquainted with web improvement and upgrading lucidness. The decisive idea of ReactJS perm</w:t>
      </w:r>
      <w:r w:rsidR="001F0992">
        <w:rPr>
          <w:rFonts w:asciiTheme="majorHAnsi" w:hAnsiTheme="majorHAnsi" w:cstheme="majorHAnsi"/>
          <w:sz w:val="20"/>
        </w:rPr>
        <w:t>i</w:t>
      </w:r>
      <w:r w:rsidR="001F0992" w:rsidRPr="001F0992">
        <w:rPr>
          <w:rFonts w:asciiTheme="majorHAnsi" w:hAnsiTheme="majorHAnsi" w:cstheme="majorHAnsi"/>
          <w:sz w:val="20"/>
        </w:rPr>
        <w:t xml:space="preserve">ts designers to zero in on </w:t>
      </w:r>
      <w:r w:rsidR="001F0992" w:rsidRPr="001F0992">
        <w:rPr>
          <w:rFonts w:asciiTheme="majorHAnsi" w:hAnsiTheme="majorHAnsi" w:cstheme="majorHAnsi"/>
          <w:sz w:val="20"/>
        </w:rPr>
        <w:lastRenderedPageBreak/>
        <w:t>portraying what the UI ought to resemble, as opposed to unpredictably determining how to accomplish it, making the code more natural and simpler to understand. Moreover, the tremendous and strong local area around ReactJS offers an overflow of learning assets, instructional exercises, and gatherings, supporting designers in exploring the system. Official documentation and instruments inside the ReactJS biological system offer organized and thorough assets that improve on the growing experience, giving clear clarifications and pragmatic models. Moreover, ReactJS steady reception highlight empowers designers to progressively present and become familiar with the system's elements, adding to a smoother expectation to learn and adapt by permitting bit by bit execution. This mix of elements positions ReactJS as an available system, enabling designers to rapidly accept its ideas and proficiently make strong applications.</w:t>
      </w:r>
    </w:p>
    <w:p w14:paraId="10E369F4" w14:textId="36E64B93" w:rsidR="00D1419C" w:rsidRDefault="00D1419C" w:rsidP="00A77EAA">
      <w:pPr>
        <w:rPr>
          <w:rFonts w:asciiTheme="majorHAnsi" w:hAnsiTheme="majorHAnsi" w:cstheme="majorHAnsi"/>
          <w:sz w:val="20"/>
        </w:rPr>
      </w:pPr>
      <w:r w:rsidRPr="00D1419C">
        <w:rPr>
          <w:rFonts w:asciiTheme="majorHAnsi" w:hAnsiTheme="majorHAnsi" w:cstheme="majorHAnsi"/>
          <w:b/>
          <w:bCs/>
          <w:sz w:val="20"/>
        </w:rPr>
        <w:t>It gives a distinct Abstraction Layer</w:t>
      </w:r>
      <w:r>
        <w:rPr>
          <w:rFonts w:asciiTheme="majorHAnsi" w:hAnsiTheme="majorHAnsi" w:cstheme="majorHAnsi"/>
          <w:b/>
          <w:bCs/>
          <w:sz w:val="20"/>
        </w:rPr>
        <w:t xml:space="preserve"> - </w:t>
      </w:r>
      <w:r w:rsidR="001F0992" w:rsidRPr="001F0992">
        <w:rPr>
          <w:rFonts w:asciiTheme="majorHAnsi" w:hAnsiTheme="majorHAnsi" w:cstheme="majorHAnsi"/>
          <w:sz w:val="20"/>
        </w:rPr>
        <w:t>ReactJS particular reflection layer fills in as a primary component that fundamentally upgrades the improvement experience. It rotates around a part</w:t>
      </w:r>
      <w:r w:rsidR="001F0992">
        <w:rPr>
          <w:rFonts w:asciiTheme="majorHAnsi" w:hAnsiTheme="majorHAnsi" w:cstheme="majorHAnsi"/>
          <w:sz w:val="20"/>
        </w:rPr>
        <w:t>-</w:t>
      </w:r>
      <w:r w:rsidR="001F0992" w:rsidRPr="001F0992">
        <w:rPr>
          <w:rFonts w:asciiTheme="majorHAnsi" w:hAnsiTheme="majorHAnsi" w:cstheme="majorHAnsi"/>
          <w:sz w:val="20"/>
        </w:rPr>
        <w:t>based structure that enables engineers to make measured, reusable parts, offering an unmistakable division of worries and advancing a more coordinated and versatile codebase. This reflection typifies rationale and state inside every part, giving disconnection and seclusion, working with simpler investigating and cent</w:t>
      </w:r>
      <w:r w:rsidR="001F0992">
        <w:rPr>
          <w:rFonts w:asciiTheme="majorHAnsi" w:hAnsiTheme="majorHAnsi" w:cstheme="majorHAnsi"/>
          <w:sz w:val="20"/>
        </w:rPr>
        <w:t>r</w:t>
      </w:r>
      <w:r w:rsidR="001F0992" w:rsidRPr="001F0992">
        <w:rPr>
          <w:rFonts w:asciiTheme="majorHAnsi" w:hAnsiTheme="majorHAnsi" w:cstheme="majorHAnsi"/>
          <w:sz w:val="20"/>
        </w:rPr>
        <w:t>ed advancement. Besides, it lays out a reasonable, one-way progression of information, working on state the board by proliferating changes descending from parent to kid parts. The reflection layer additionally encourages reusability and composability, permitting the production of mind</w:t>
      </w:r>
      <w:r w:rsidR="001F0992">
        <w:rPr>
          <w:rFonts w:asciiTheme="majorHAnsi" w:hAnsiTheme="majorHAnsi" w:cstheme="majorHAnsi"/>
          <w:sz w:val="20"/>
        </w:rPr>
        <w:t>-</w:t>
      </w:r>
      <w:r w:rsidR="001F0992" w:rsidRPr="001F0992">
        <w:rPr>
          <w:rFonts w:asciiTheme="majorHAnsi" w:hAnsiTheme="majorHAnsi" w:cstheme="majorHAnsi"/>
          <w:sz w:val="20"/>
        </w:rPr>
        <w:t>boggling points of interaction from more modest, independent components. Furthermore, by abstracting low-level DOM control, Respond gives a more significant level Programming interface, improving on the improvement cycle and empowering engineers to focus on making applications as opposed to managing mind boggling program similarity or delivering enhancements. This unmistakable reflection layer in Respond supports its allure by working on improvement, further developing code association, and giving a more significant level of control and consistency in building refined UIs.</w:t>
      </w:r>
    </w:p>
    <w:p w14:paraId="2AEDB061" w14:textId="77777777" w:rsidR="00D1419C" w:rsidRDefault="00D1419C" w:rsidP="00A77EAA">
      <w:pPr>
        <w:rPr>
          <w:rFonts w:asciiTheme="majorHAnsi" w:hAnsiTheme="majorHAnsi" w:cstheme="majorHAnsi"/>
          <w:sz w:val="20"/>
        </w:rPr>
      </w:pPr>
    </w:p>
    <w:p w14:paraId="486A0C9E" w14:textId="6CBBBC98" w:rsidR="00D1419C" w:rsidRDefault="00D1419C" w:rsidP="0092652C">
      <w:pPr>
        <w:rPr>
          <w:rFonts w:asciiTheme="majorHAnsi" w:hAnsiTheme="majorHAnsi" w:cstheme="majorHAnsi"/>
          <w:sz w:val="20"/>
        </w:rPr>
      </w:pPr>
      <w:r w:rsidRPr="00D1419C">
        <w:rPr>
          <w:rFonts w:asciiTheme="majorHAnsi" w:hAnsiTheme="majorHAnsi" w:cstheme="majorHAnsi"/>
          <w:b/>
          <w:bCs/>
          <w:sz w:val="20"/>
        </w:rPr>
        <w:t>Single-page applications for a variety of industries</w:t>
      </w:r>
      <w:r w:rsidR="0079729A">
        <w:rPr>
          <w:rFonts w:asciiTheme="majorHAnsi" w:hAnsiTheme="majorHAnsi" w:cstheme="majorHAnsi"/>
          <w:b/>
          <w:bCs/>
          <w:sz w:val="20"/>
        </w:rPr>
        <w:t xml:space="preserve"> </w:t>
      </w:r>
      <w:r>
        <w:rPr>
          <w:rFonts w:asciiTheme="majorHAnsi" w:hAnsiTheme="majorHAnsi" w:cstheme="majorHAnsi"/>
          <w:b/>
          <w:bCs/>
          <w:sz w:val="20"/>
        </w:rPr>
        <w:t xml:space="preserve">- </w:t>
      </w:r>
      <w:r w:rsidR="0092652C" w:rsidRPr="0092652C">
        <w:rPr>
          <w:rFonts w:asciiTheme="majorHAnsi" w:hAnsiTheme="majorHAnsi" w:cstheme="majorHAnsi"/>
          <w:sz w:val="20"/>
        </w:rPr>
        <w:t>ReactJS fills in as a significant answer for making Single Page Applications (SPAs) across different enterprises attributable to its multi-layered abilities. Its capability in empowering the improvement of SPAs, where content powerfully revives inside a solitary website page, tracks down application across different areas. In online business and retail, ReactJS strength in making profoundly intuitive and outwardly rich UIs makes consistent and natural shopping encounters. For online entertainment and systems administration stages, ReactJS productivity in delivering constant updates and overseeing dynamic substance inside a solitary page adjusts impeccably with the necessities for drawing in friendly connections. In the movement and the travel industry, ReactJ</w:t>
      </w:r>
      <w:r w:rsidR="0092652C">
        <w:rPr>
          <w:rFonts w:asciiTheme="majorHAnsi" w:hAnsiTheme="majorHAnsi" w:cstheme="majorHAnsi"/>
          <w:sz w:val="20"/>
        </w:rPr>
        <w:t>S</w:t>
      </w:r>
      <w:r w:rsidR="0092652C" w:rsidRPr="0092652C">
        <w:rPr>
          <w:rFonts w:asciiTheme="majorHAnsi" w:hAnsiTheme="majorHAnsi" w:cstheme="majorHAnsi"/>
          <w:sz w:val="20"/>
        </w:rPr>
        <w:t xml:space="preserve"> SPAs offer quick route, constant data refreshes, and a consistent booking experience. Monetary administrations benefit from ReactJS capacity to deal with complex information and rationale, giving secure and productive conditional connection points and intuitive dashboards. In medical services and telemedicine, ReactJS SPAs work with easy</w:t>
      </w:r>
      <w:r w:rsidR="0092652C">
        <w:rPr>
          <w:rFonts w:asciiTheme="majorHAnsi" w:hAnsiTheme="majorHAnsi" w:cstheme="majorHAnsi"/>
          <w:sz w:val="20"/>
        </w:rPr>
        <w:t>-</w:t>
      </w:r>
      <w:r w:rsidR="0092652C" w:rsidRPr="0092652C">
        <w:rPr>
          <w:rFonts w:asciiTheme="majorHAnsi" w:hAnsiTheme="majorHAnsi" w:cstheme="majorHAnsi"/>
          <w:sz w:val="20"/>
        </w:rPr>
        <w:t>to</w:t>
      </w:r>
      <w:r w:rsidR="0092652C">
        <w:rPr>
          <w:rFonts w:asciiTheme="majorHAnsi" w:hAnsiTheme="majorHAnsi" w:cstheme="majorHAnsi"/>
          <w:sz w:val="20"/>
        </w:rPr>
        <w:t>-</w:t>
      </w:r>
      <w:r w:rsidR="0092652C" w:rsidRPr="0092652C">
        <w:rPr>
          <w:rFonts w:asciiTheme="majorHAnsi" w:hAnsiTheme="majorHAnsi" w:cstheme="majorHAnsi"/>
          <w:sz w:val="20"/>
        </w:rPr>
        <w:t>understand entryways for arrangements and teleconsultations, utilizing continuous information taking care of. Gaming, diversion, schooling, and e-learning businesses influence</w:t>
      </w:r>
      <w:r w:rsidR="0092652C">
        <w:rPr>
          <w:rFonts w:asciiTheme="majorHAnsi" w:hAnsiTheme="majorHAnsi" w:cstheme="majorHAnsi"/>
          <w:sz w:val="20"/>
        </w:rPr>
        <w:t>.</w:t>
      </w:r>
      <w:r w:rsidR="0092652C" w:rsidRPr="0092652C">
        <w:rPr>
          <w:rFonts w:asciiTheme="majorHAnsi" w:hAnsiTheme="majorHAnsi" w:cstheme="majorHAnsi"/>
          <w:sz w:val="20"/>
        </w:rPr>
        <w:t xml:space="preserve"> ReactJ</w:t>
      </w:r>
      <w:r w:rsidR="0092652C">
        <w:rPr>
          <w:rFonts w:asciiTheme="majorHAnsi" w:hAnsiTheme="majorHAnsi" w:cstheme="majorHAnsi"/>
          <w:sz w:val="20"/>
        </w:rPr>
        <w:t>S</w:t>
      </w:r>
      <w:r w:rsidR="0092652C" w:rsidRPr="0092652C">
        <w:rPr>
          <w:rFonts w:asciiTheme="majorHAnsi" w:hAnsiTheme="majorHAnsi" w:cstheme="majorHAnsi"/>
          <w:sz w:val="20"/>
        </w:rPr>
        <w:t xml:space="preserve"> capacity to create connecting with, intuitive encounters, offering rich media content, instructive intelligence, and continuous cooperation. ReactJS flexibility, continuous information dealing with, and capacity to make responsive, intelligent, and easy to use web applications position it as an adaptable and important system across a large number of enterprises.</w:t>
      </w:r>
    </w:p>
    <w:p w14:paraId="100E6935" w14:textId="536ADB86" w:rsidR="0079729A" w:rsidRDefault="0079729A" w:rsidP="00D1419C">
      <w:pPr>
        <w:rPr>
          <w:rFonts w:asciiTheme="majorHAnsi" w:hAnsiTheme="majorHAnsi" w:cstheme="majorHAnsi"/>
          <w:sz w:val="20"/>
        </w:rPr>
      </w:pPr>
      <w:r w:rsidRPr="0079729A">
        <w:rPr>
          <w:rFonts w:asciiTheme="majorHAnsi" w:hAnsiTheme="majorHAnsi" w:cstheme="majorHAnsi"/>
          <w:b/>
          <w:bCs/>
          <w:sz w:val="20"/>
        </w:rPr>
        <w:t>React allows programmers to reuse components</w:t>
      </w:r>
      <w:r>
        <w:rPr>
          <w:rFonts w:asciiTheme="majorHAnsi" w:hAnsiTheme="majorHAnsi" w:cstheme="majorHAnsi"/>
          <w:b/>
          <w:bCs/>
          <w:sz w:val="20"/>
        </w:rPr>
        <w:t xml:space="preserve"> -</w:t>
      </w:r>
      <w:r w:rsidRPr="0079729A">
        <w:rPr>
          <w:rFonts w:asciiTheme="majorHAnsi" w:hAnsiTheme="majorHAnsi" w:cstheme="majorHAnsi"/>
          <w:sz w:val="20"/>
        </w:rPr>
        <w:t xml:space="preserve"> </w:t>
      </w:r>
      <w:r w:rsidR="0092652C" w:rsidRPr="0092652C">
        <w:rPr>
          <w:rFonts w:asciiTheme="majorHAnsi" w:hAnsiTheme="majorHAnsi" w:cstheme="majorHAnsi"/>
          <w:sz w:val="20"/>
        </w:rPr>
        <w:t>ReactJS engages software engineers by empowering the creation and reuse of parts, a centr</w:t>
      </w:r>
      <w:r w:rsidR="0092652C">
        <w:rPr>
          <w:rFonts w:asciiTheme="majorHAnsi" w:hAnsiTheme="majorHAnsi" w:cstheme="majorHAnsi"/>
          <w:sz w:val="20"/>
        </w:rPr>
        <w:t>e</w:t>
      </w:r>
      <w:r w:rsidR="0092652C" w:rsidRPr="0092652C">
        <w:rPr>
          <w:rFonts w:asciiTheme="majorHAnsi" w:hAnsiTheme="majorHAnsi" w:cstheme="majorHAnsi"/>
          <w:sz w:val="20"/>
        </w:rPr>
        <w:t xml:space="preserve"> element that fundamentally upgrades improvement proficiency and code practicality. With </w:t>
      </w:r>
      <w:proofErr w:type="spellStart"/>
      <w:r w:rsidR="0092652C" w:rsidRPr="0092652C">
        <w:rPr>
          <w:rFonts w:asciiTheme="majorHAnsi" w:hAnsiTheme="majorHAnsi" w:cstheme="majorHAnsi"/>
          <w:sz w:val="20"/>
        </w:rPr>
        <w:t>React's</w:t>
      </w:r>
      <w:proofErr w:type="spellEnd"/>
      <w:r w:rsidR="0092652C" w:rsidRPr="0092652C">
        <w:rPr>
          <w:rFonts w:asciiTheme="majorHAnsi" w:hAnsiTheme="majorHAnsi" w:cstheme="majorHAnsi"/>
          <w:sz w:val="20"/>
        </w:rPr>
        <w:t xml:space="preserve"> par</w:t>
      </w:r>
      <w:r w:rsidR="00C96728">
        <w:rPr>
          <w:rFonts w:asciiTheme="majorHAnsi" w:hAnsiTheme="majorHAnsi" w:cstheme="majorHAnsi"/>
          <w:sz w:val="20"/>
        </w:rPr>
        <w:t>t-</w:t>
      </w:r>
      <w:r w:rsidR="0092652C" w:rsidRPr="0092652C">
        <w:rPr>
          <w:rFonts w:asciiTheme="majorHAnsi" w:hAnsiTheme="majorHAnsi" w:cstheme="majorHAnsi"/>
          <w:sz w:val="20"/>
        </w:rPr>
        <w:t xml:space="preserve">based design, engineers can develop independent, reusable components that exemplify both UI and conduct. This approach takes into consideration the production of parts that can be used all through the application, advancing a particular and coordinated code structure. The reusability of these parts is a major advantage, lessening repetitive code and smoothing out improvement. Once assembled, parts can be reused in various pieces of the application, across different screens or even in totally different tasks, saving time and exertion. Besides, the capacity to create bigger, more perplexing connection points from more modest, reusable parts considers a more reasonable and versatile codebase. This reusability improves on the improvement interaction as well as upgrades code support, as changes made to a part reflect consistently across </w:t>
      </w:r>
      <w:r w:rsidR="0092652C" w:rsidRPr="0092652C">
        <w:rPr>
          <w:rFonts w:asciiTheme="majorHAnsi" w:hAnsiTheme="majorHAnsi" w:cstheme="majorHAnsi"/>
          <w:sz w:val="20"/>
        </w:rPr>
        <w:lastRenderedPageBreak/>
        <w:t xml:space="preserve">all occasions where it is utilized, guaranteeing consistency and intelligence inside the application. At last, </w:t>
      </w:r>
      <w:proofErr w:type="spellStart"/>
      <w:r w:rsidR="0092652C" w:rsidRPr="0092652C">
        <w:rPr>
          <w:rFonts w:asciiTheme="majorHAnsi" w:hAnsiTheme="majorHAnsi" w:cstheme="majorHAnsi"/>
          <w:sz w:val="20"/>
        </w:rPr>
        <w:t>React's</w:t>
      </w:r>
      <w:proofErr w:type="spellEnd"/>
      <w:r w:rsidR="0092652C" w:rsidRPr="0092652C">
        <w:rPr>
          <w:rFonts w:asciiTheme="majorHAnsi" w:hAnsiTheme="majorHAnsi" w:cstheme="majorHAnsi"/>
          <w:sz w:val="20"/>
        </w:rPr>
        <w:t xml:space="preserve"> capacity to make reusable parts essentially adds to a more effective, viable, and versatile improvement process.</w:t>
      </w:r>
    </w:p>
    <w:p w14:paraId="0DEFB1E2" w14:textId="143E84C3" w:rsidR="0079729A" w:rsidRDefault="0079729A" w:rsidP="0079729A">
      <w:pPr>
        <w:rPr>
          <w:rFonts w:asciiTheme="majorHAnsi" w:hAnsiTheme="majorHAnsi" w:cstheme="majorHAnsi"/>
          <w:sz w:val="20"/>
        </w:rPr>
      </w:pPr>
      <w:r w:rsidRPr="0079729A">
        <w:rPr>
          <w:rFonts w:asciiTheme="majorHAnsi" w:hAnsiTheme="majorHAnsi" w:cstheme="majorHAnsi"/>
          <w:b/>
          <w:bCs/>
          <w:sz w:val="20"/>
        </w:rPr>
        <w:t xml:space="preserve">Mobile Apps for Multiple Platforms (React </w:t>
      </w:r>
      <w:proofErr w:type="gramStart"/>
      <w:r w:rsidRPr="0079729A">
        <w:rPr>
          <w:rFonts w:asciiTheme="majorHAnsi" w:hAnsiTheme="majorHAnsi" w:cstheme="majorHAnsi"/>
          <w:b/>
          <w:bCs/>
          <w:sz w:val="20"/>
        </w:rPr>
        <w:t xml:space="preserve">Native) </w:t>
      </w:r>
      <w:r>
        <w:rPr>
          <w:rFonts w:asciiTheme="majorHAnsi" w:hAnsiTheme="majorHAnsi" w:cstheme="majorHAnsi"/>
          <w:b/>
          <w:bCs/>
          <w:sz w:val="20"/>
        </w:rPr>
        <w:t xml:space="preserve"> -</w:t>
      </w:r>
      <w:proofErr w:type="gramEnd"/>
      <w:r w:rsidR="00C96728">
        <w:rPr>
          <w:rFonts w:asciiTheme="majorHAnsi" w:hAnsiTheme="majorHAnsi" w:cstheme="majorHAnsi"/>
          <w:b/>
          <w:bCs/>
          <w:sz w:val="20"/>
        </w:rPr>
        <w:t xml:space="preserve"> </w:t>
      </w:r>
      <w:r>
        <w:rPr>
          <w:rFonts w:asciiTheme="majorHAnsi" w:hAnsiTheme="majorHAnsi" w:cstheme="majorHAnsi"/>
          <w:b/>
          <w:bCs/>
          <w:sz w:val="20"/>
        </w:rPr>
        <w:t xml:space="preserve"> </w:t>
      </w:r>
      <w:proofErr w:type="spellStart"/>
      <w:r w:rsidR="00C96728" w:rsidRPr="00C96728">
        <w:rPr>
          <w:rFonts w:asciiTheme="majorHAnsi" w:hAnsiTheme="majorHAnsi" w:cstheme="majorHAnsi"/>
          <w:sz w:val="20"/>
        </w:rPr>
        <w:t>React's</w:t>
      </w:r>
      <w:proofErr w:type="spellEnd"/>
      <w:r w:rsidR="00C96728" w:rsidRPr="00C96728">
        <w:rPr>
          <w:rFonts w:asciiTheme="majorHAnsi" w:hAnsiTheme="majorHAnsi" w:cstheme="majorHAnsi"/>
          <w:sz w:val="20"/>
        </w:rPr>
        <w:t xml:space="preserve"> standards are significant in React Native, as they consider the making of reusable parts and a common codebase across web and versatile stages. The definitive grammar smooths out UI advancement, while JavaScript similarity facilitates the change for Respond engineers. Utilizing Respond's Virtual DOM idea, Respond Local guarantees upgraded execution. This combination encourages a durable climate for cross-stage improvement, giving consistency and effectiveness to local versatile application creation.</w:t>
      </w:r>
    </w:p>
    <w:p w14:paraId="1ECAAAFD" w14:textId="77777777" w:rsidR="0079729A" w:rsidRDefault="0079729A" w:rsidP="0079729A">
      <w:pPr>
        <w:rPr>
          <w:rFonts w:asciiTheme="majorHAnsi" w:hAnsiTheme="majorHAnsi" w:cstheme="majorHAnsi"/>
          <w:sz w:val="20"/>
        </w:rPr>
      </w:pPr>
    </w:p>
    <w:p w14:paraId="600E72F1" w14:textId="47CE305F" w:rsidR="0079729A" w:rsidRDefault="0079729A" w:rsidP="0079729A">
      <w:pPr>
        <w:rPr>
          <w:rFonts w:asciiTheme="majorHAnsi" w:hAnsiTheme="majorHAnsi" w:cstheme="majorHAnsi"/>
          <w:b/>
          <w:bCs/>
          <w:sz w:val="28"/>
          <w:szCs w:val="28"/>
        </w:rPr>
      </w:pPr>
      <w:r>
        <w:rPr>
          <w:rFonts w:asciiTheme="majorHAnsi" w:hAnsiTheme="majorHAnsi" w:cstheme="majorHAnsi"/>
          <w:b/>
          <w:bCs/>
          <w:sz w:val="28"/>
          <w:szCs w:val="28"/>
        </w:rPr>
        <w:t>Conclusion</w:t>
      </w:r>
    </w:p>
    <w:p w14:paraId="35EB4684" w14:textId="01941DBE" w:rsidR="00D1419C" w:rsidRPr="00D1419C" w:rsidRDefault="0066172D" w:rsidP="006F772B">
      <w:pPr>
        <w:rPr>
          <w:rFonts w:asciiTheme="majorHAnsi" w:hAnsiTheme="majorHAnsi" w:cstheme="majorHAnsi"/>
          <w:b/>
          <w:bCs/>
          <w:sz w:val="20"/>
        </w:rPr>
      </w:pPr>
      <w:r w:rsidRPr="0066172D">
        <w:rPr>
          <w:rFonts w:asciiTheme="majorHAnsi" w:hAnsiTheme="majorHAnsi" w:cstheme="majorHAnsi"/>
          <w:sz w:val="20"/>
        </w:rPr>
        <w:t>All in all, React.js remains as a strong and well</w:t>
      </w:r>
      <w:r>
        <w:rPr>
          <w:rFonts w:asciiTheme="majorHAnsi" w:hAnsiTheme="majorHAnsi" w:cstheme="majorHAnsi"/>
          <w:sz w:val="20"/>
        </w:rPr>
        <w:t>-</w:t>
      </w:r>
      <w:r w:rsidRPr="0066172D">
        <w:rPr>
          <w:rFonts w:asciiTheme="majorHAnsi" w:hAnsiTheme="majorHAnsi" w:cstheme="majorHAnsi"/>
          <w:sz w:val="20"/>
        </w:rPr>
        <w:t>known structure that has changed the scene of web improvement. With its part</w:t>
      </w:r>
      <w:r>
        <w:rPr>
          <w:rFonts w:asciiTheme="majorHAnsi" w:hAnsiTheme="majorHAnsi" w:cstheme="majorHAnsi"/>
          <w:sz w:val="20"/>
        </w:rPr>
        <w:t>-</w:t>
      </w:r>
      <w:r w:rsidRPr="0066172D">
        <w:rPr>
          <w:rFonts w:asciiTheme="majorHAnsi" w:hAnsiTheme="majorHAnsi" w:cstheme="majorHAnsi"/>
          <w:sz w:val="20"/>
        </w:rPr>
        <w:t>based design, productive Virtual DOM, revelatory programming model, and JSX linguistic structure, React</w:t>
      </w:r>
      <w:r>
        <w:rPr>
          <w:rFonts w:asciiTheme="majorHAnsi" w:hAnsiTheme="majorHAnsi" w:cstheme="majorHAnsi"/>
          <w:sz w:val="20"/>
        </w:rPr>
        <w:t>JS</w:t>
      </w:r>
      <w:r w:rsidRPr="0066172D">
        <w:rPr>
          <w:rFonts w:asciiTheme="majorHAnsi" w:hAnsiTheme="majorHAnsi" w:cstheme="majorHAnsi"/>
          <w:sz w:val="20"/>
        </w:rPr>
        <w:t xml:space="preserve"> offers engineers an easy to understand and versatile stage for building present day web applications. Its broad biological system, solid local area backing, and simplicity of learning go with it an alluring decision for engineers across different enterprises. </w:t>
      </w:r>
      <w:proofErr w:type="spellStart"/>
      <w:r w:rsidRPr="0066172D">
        <w:rPr>
          <w:rFonts w:asciiTheme="majorHAnsi" w:hAnsiTheme="majorHAnsi" w:cstheme="majorHAnsi"/>
          <w:sz w:val="20"/>
        </w:rPr>
        <w:t>React's</w:t>
      </w:r>
      <w:proofErr w:type="spellEnd"/>
      <w:r w:rsidRPr="0066172D">
        <w:rPr>
          <w:rFonts w:asciiTheme="majorHAnsi" w:hAnsiTheme="majorHAnsi" w:cstheme="majorHAnsi"/>
          <w:sz w:val="20"/>
        </w:rPr>
        <w:t xml:space="preserve"> flexibility in creating Single Page Applications (SPAs) that offer consistent, intelligent, and responsive client encounters makes it a significant resource in online business, web-based entertainment, travel, finance, medical care, diversion, training, from there, the sky is the limit. The system's capacity to make reusable parts upgrades code reusability, seclusion, and viability, smoothing out the improvement cycle. In general, React.js has turned into a foundation in web improvement, giving the devices and design important to make superior execution, dynamic, and client driven applications across a wide range of enterprises. Its nonstop development and flexibility guarantee its significance in the steadily changing domain of web innovation</w:t>
      </w:r>
      <w:r>
        <w:rPr>
          <w:rFonts w:asciiTheme="majorHAnsi" w:hAnsiTheme="majorHAnsi" w:cstheme="majorHAnsi"/>
          <w:sz w:val="20"/>
        </w:rPr>
        <w:t>.</w:t>
      </w:r>
    </w:p>
    <w:p w14:paraId="3B11A0C0" w14:textId="26506263" w:rsidR="00A77EAA" w:rsidRDefault="00B1039B" w:rsidP="00A77EAA">
      <w:pPr>
        <w:rPr>
          <w:rFonts w:asciiTheme="majorHAnsi" w:hAnsiTheme="majorHAnsi" w:cstheme="majorHAnsi"/>
          <w:b/>
          <w:bCs/>
          <w:sz w:val="28"/>
          <w:szCs w:val="28"/>
        </w:rPr>
      </w:pPr>
      <w:r>
        <w:rPr>
          <w:rFonts w:asciiTheme="majorHAnsi" w:hAnsiTheme="majorHAnsi" w:cstheme="majorHAnsi"/>
          <w:b/>
          <w:bCs/>
          <w:sz w:val="28"/>
          <w:szCs w:val="28"/>
        </w:rPr>
        <w:t>References</w:t>
      </w:r>
    </w:p>
    <w:p w14:paraId="167CA132" w14:textId="07B58EE9"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“React Js An Emerging Frontend Java</w:t>
      </w:r>
      <w:r w:rsidR="0092652C">
        <w:rPr>
          <w:rFonts w:asciiTheme="majorHAnsi" w:hAnsiTheme="majorHAnsi" w:cstheme="majorHAnsi"/>
          <w:sz w:val="20"/>
        </w:rPr>
        <w:t>S</w:t>
      </w:r>
      <w:r w:rsidRPr="007D3602">
        <w:rPr>
          <w:rFonts w:asciiTheme="majorHAnsi" w:hAnsiTheme="majorHAnsi" w:cstheme="majorHAnsi"/>
          <w:sz w:val="20"/>
        </w:rPr>
        <w:t xml:space="preserve">cript Library By” Pratik Sharad </w:t>
      </w:r>
      <w:proofErr w:type="spellStart"/>
      <w:r w:rsidRPr="007D3602">
        <w:rPr>
          <w:rFonts w:asciiTheme="majorHAnsi" w:hAnsiTheme="majorHAnsi" w:cstheme="majorHAnsi"/>
          <w:sz w:val="20"/>
        </w:rPr>
        <w:t>Maratkar</w:t>
      </w:r>
      <w:proofErr w:type="spellEnd"/>
      <w:r w:rsidRPr="007D3602">
        <w:rPr>
          <w:rFonts w:asciiTheme="majorHAnsi" w:hAnsiTheme="majorHAnsi" w:cstheme="majorHAnsi"/>
          <w:sz w:val="20"/>
        </w:rPr>
        <w:t>.</w:t>
      </w:r>
    </w:p>
    <w:p w14:paraId="000A2922" w14:textId="14069FFD"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 xml:space="preserve">“React </w:t>
      </w:r>
      <w:proofErr w:type="spellStart"/>
      <w:r w:rsidRPr="007D3602">
        <w:rPr>
          <w:rFonts w:asciiTheme="majorHAnsi" w:hAnsiTheme="majorHAnsi" w:cstheme="majorHAnsi"/>
          <w:sz w:val="20"/>
        </w:rPr>
        <w:t>Js</w:t>
      </w:r>
      <w:proofErr w:type="spellEnd"/>
      <w:r w:rsidRPr="007D3602">
        <w:rPr>
          <w:rFonts w:asciiTheme="majorHAnsi" w:hAnsiTheme="majorHAnsi" w:cstheme="majorHAnsi"/>
          <w:sz w:val="20"/>
        </w:rPr>
        <w:t xml:space="preserve"> </w:t>
      </w:r>
      <w:proofErr w:type="gramStart"/>
      <w:r w:rsidRPr="007D3602">
        <w:rPr>
          <w:rFonts w:asciiTheme="majorHAnsi" w:hAnsiTheme="majorHAnsi" w:cstheme="majorHAnsi"/>
          <w:sz w:val="20"/>
        </w:rPr>
        <w:t>A</w:t>
      </w:r>
      <w:proofErr w:type="gramEnd"/>
      <w:r w:rsidRPr="007D3602">
        <w:rPr>
          <w:rFonts w:asciiTheme="majorHAnsi" w:hAnsiTheme="majorHAnsi" w:cstheme="majorHAnsi"/>
          <w:sz w:val="20"/>
        </w:rPr>
        <w:t xml:space="preserve"> Modern Web Development Framework” By Prateek Rawat.</w:t>
      </w:r>
    </w:p>
    <w:p w14:paraId="3CCA2E7E" w14:textId="3939782D"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“React-Redux official website” [online].</w:t>
      </w:r>
    </w:p>
    <w:p w14:paraId="3DDB2EB6" w14:textId="2B6EA521"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 xml:space="preserve">“Review of React JS </w:t>
      </w:r>
      <w:proofErr w:type="gramStart"/>
      <w:r w:rsidRPr="007D3602">
        <w:rPr>
          <w:rFonts w:asciiTheme="majorHAnsi" w:hAnsiTheme="majorHAnsi" w:cstheme="majorHAnsi"/>
          <w:sz w:val="20"/>
        </w:rPr>
        <w:t>“ By</w:t>
      </w:r>
      <w:proofErr w:type="gramEnd"/>
      <w:r w:rsidRPr="007D3602">
        <w:rPr>
          <w:rFonts w:asciiTheme="majorHAnsi" w:hAnsiTheme="majorHAnsi" w:cstheme="majorHAnsi"/>
          <w:sz w:val="20"/>
        </w:rPr>
        <w:t xml:space="preserve"> Bhupati Venkat Sai India</w:t>
      </w:r>
      <w:r>
        <w:rPr>
          <w:rFonts w:asciiTheme="majorHAnsi" w:hAnsiTheme="majorHAnsi" w:cstheme="majorHAnsi"/>
          <w:sz w:val="20"/>
        </w:rPr>
        <w:t>.</w:t>
      </w:r>
    </w:p>
    <w:p w14:paraId="2C9422B1" w14:textId="77777777" w:rsidR="00C0664E" w:rsidRPr="00C0664E" w:rsidRDefault="00C0664E" w:rsidP="00C0664E">
      <w:pPr>
        <w:pStyle w:val="ListParagraph"/>
        <w:ind w:left="1440"/>
        <w:rPr>
          <w:rFonts w:asciiTheme="majorHAnsi" w:hAnsiTheme="majorHAnsi" w:cstheme="majorHAnsi"/>
          <w:sz w:val="20"/>
        </w:rPr>
      </w:pPr>
    </w:p>
    <w:p w14:paraId="0E0F8D2D" w14:textId="77777777" w:rsidR="005A0A16" w:rsidRDefault="005A0A16" w:rsidP="005A0A16">
      <w:pPr>
        <w:rPr>
          <w:rFonts w:asciiTheme="majorHAnsi" w:hAnsiTheme="majorHAnsi" w:cstheme="majorHAnsi"/>
          <w:b/>
          <w:bCs/>
          <w:sz w:val="28"/>
          <w:szCs w:val="28"/>
        </w:rPr>
      </w:pPr>
    </w:p>
    <w:p w14:paraId="7336BD00" w14:textId="77777777" w:rsidR="005A0A16" w:rsidRPr="0072409B" w:rsidRDefault="005A0A16" w:rsidP="005A0A16">
      <w:pPr>
        <w:rPr>
          <w:rFonts w:asciiTheme="majorHAnsi" w:hAnsiTheme="majorHAnsi" w:cstheme="majorHAnsi"/>
          <w:sz w:val="20"/>
        </w:rPr>
      </w:pPr>
    </w:p>
    <w:p w14:paraId="2468C2FA" w14:textId="77777777" w:rsidR="0072409B" w:rsidRPr="00AB12C7" w:rsidRDefault="0072409B" w:rsidP="0072409B">
      <w:pPr>
        <w:ind w:left="720"/>
        <w:rPr>
          <w:rFonts w:asciiTheme="majorHAnsi" w:hAnsiTheme="majorHAnsi" w:cstheme="majorHAnsi"/>
          <w:sz w:val="20"/>
        </w:rPr>
      </w:pPr>
    </w:p>
    <w:p w14:paraId="76D95836" w14:textId="77777777" w:rsidR="00AB12C7" w:rsidRPr="00DB45D7" w:rsidRDefault="00AB12C7" w:rsidP="009D76D8">
      <w:pPr>
        <w:ind w:left="720"/>
        <w:rPr>
          <w:rFonts w:asciiTheme="majorHAnsi" w:hAnsiTheme="majorHAnsi" w:cstheme="majorHAnsi"/>
          <w:sz w:val="20"/>
        </w:rPr>
      </w:pPr>
    </w:p>
    <w:p w14:paraId="5B2D28DA" w14:textId="77777777" w:rsidR="00DB45D7" w:rsidRPr="00636539" w:rsidRDefault="00DB45D7" w:rsidP="00636539">
      <w:pPr>
        <w:ind w:left="720"/>
        <w:rPr>
          <w:rFonts w:asciiTheme="majorHAnsi" w:hAnsiTheme="majorHAnsi" w:cstheme="majorHAnsi"/>
          <w:sz w:val="20"/>
        </w:rPr>
      </w:pPr>
    </w:p>
    <w:p w14:paraId="7A040114" w14:textId="3612AD4D" w:rsidR="00636539" w:rsidRDefault="00636539" w:rsidP="00340A33">
      <w:pPr>
        <w:rPr>
          <w:rFonts w:asciiTheme="majorHAnsi" w:hAnsiTheme="majorHAnsi" w:cstheme="majorHAnsi"/>
          <w:szCs w:val="22"/>
        </w:rPr>
      </w:pPr>
    </w:p>
    <w:p w14:paraId="25493A6B" w14:textId="705D324B" w:rsidR="00636539" w:rsidRPr="00687DAC" w:rsidRDefault="00636539" w:rsidP="00340A33">
      <w:pPr>
        <w:rPr>
          <w:rFonts w:asciiTheme="majorHAnsi" w:hAnsiTheme="majorHAnsi" w:cstheme="majorHAnsi"/>
          <w:szCs w:val="22"/>
        </w:rPr>
        <w:sectPr w:rsidR="00636539" w:rsidRPr="00687DAC" w:rsidSect="00483E2E">
          <w:type w:val="continuous"/>
          <w:pgSz w:w="11906" w:h="16838"/>
          <w:pgMar w:top="1440" w:right="1440" w:bottom="1440" w:left="1440" w:header="708" w:footer="708" w:gutter="0"/>
          <w:cols w:space="708"/>
          <w:docGrid w:linePitch="360"/>
        </w:sectPr>
      </w:pPr>
      <w:r>
        <w:rPr>
          <w:rFonts w:asciiTheme="majorHAnsi" w:hAnsiTheme="majorHAnsi" w:cstheme="majorHAnsi"/>
          <w:szCs w:val="22"/>
        </w:rPr>
        <w:tab/>
      </w:r>
    </w:p>
    <w:p w14:paraId="0552D6AB" w14:textId="545AE3B2" w:rsidR="00340A33" w:rsidRPr="00340A33" w:rsidRDefault="00340A33" w:rsidP="00340A33">
      <w:pPr>
        <w:rPr>
          <w:rFonts w:asciiTheme="majorHAnsi" w:hAnsiTheme="majorHAnsi" w:cstheme="majorHAnsi"/>
          <w:b/>
          <w:bCs/>
          <w:szCs w:val="22"/>
        </w:rPr>
      </w:pPr>
    </w:p>
    <w:p w14:paraId="56020FA6" w14:textId="77777777" w:rsidR="00340A33" w:rsidRDefault="00340A33" w:rsidP="00340A33">
      <w:pPr>
        <w:tabs>
          <w:tab w:val="center" w:pos="4513"/>
          <w:tab w:val="left" w:pos="6732"/>
        </w:tabs>
        <w:rPr>
          <w:rFonts w:asciiTheme="majorHAnsi" w:hAnsiTheme="majorHAnsi" w:cstheme="majorHAnsi"/>
          <w:b/>
          <w:bCs/>
          <w:szCs w:val="22"/>
        </w:rPr>
        <w:sectPr w:rsidR="00340A33" w:rsidSect="00483E2E">
          <w:type w:val="continuous"/>
          <w:pgSz w:w="11906" w:h="16838"/>
          <w:pgMar w:top="1440" w:right="1440" w:bottom="1440" w:left="1440" w:header="708" w:footer="708" w:gutter="0"/>
          <w:cols w:space="708"/>
          <w:docGrid w:linePitch="360"/>
        </w:sectPr>
      </w:pPr>
    </w:p>
    <w:p w14:paraId="281F2F9E" w14:textId="77777777" w:rsidR="00340A33" w:rsidRPr="00612463" w:rsidRDefault="00340A33" w:rsidP="00340A33">
      <w:pPr>
        <w:tabs>
          <w:tab w:val="center" w:pos="4513"/>
          <w:tab w:val="left" w:pos="6732"/>
        </w:tabs>
        <w:rPr>
          <w:rFonts w:asciiTheme="majorHAnsi" w:hAnsiTheme="majorHAnsi" w:cstheme="majorHAnsi"/>
          <w:b/>
          <w:bCs/>
          <w:szCs w:val="22"/>
        </w:rPr>
        <w:sectPr w:rsidR="00340A33" w:rsidRPr="00612463" w:rsidSect="00483E2E">
          <w:type w:val="continuous"/>
          <w:pgSz w:w="11906" w:h="16838"/>
          <w:pgMar w:top="1440" w:right="1440" w:bottom="1440" w:left="1440" w:header="708" w:footer="708" w:gutter="0"/>
          <w:cols w:num="2" w:space="708"/>
          <w:docGrid w:linePitch="360"/>
        </w:sectPr>
      </w:pPr>
    </w:p>
    <w:p w14:paraId="37C9B2B8" w14:textId="77777777" w:rsidR="00340A33" w:rsidRDefault="00340A33" w:rsidP="00340A33">
      <w:pPr>
        <w:rPr>
          <w:rFonts w:asciiTheme="majorHAnsi" w:hAnsiTheme="majorHAnsi" w:cstheme="majorHAnsi"/>
          <w:b/>
          <w:bCs/>
          <w:sz w:val="36"/>
          <w:szCs w:val="36"/>
        </w:rPr>
      </w:pPr>
    </w:p>
    <w:p w14:paraId="255B440F" w14:textId="4F7291D8" w:rsidR="0079729A" w:rsidRPr="00340A33" w:rsidRDefault="0079729A" w:rsidP="00340A33">
      <w:pPr>
        <w:rPr>
          <w:rFonts w:asciiTheme="majorHAnsi" w:hAnsiTheme="majorHAnsi" w:cstheme="majorHAnsi"/>
          <w:b/>
          <w:bCs/>
          <w:sz w:val="36"/>
          <w:szCs w:val="36"/>
        </w:rPr>
        <w:sectPr w:rsidR="0079729A" w:rsidRPr="00340A33" w:rsidSect="00483E2E">
          <w:type w:val="continuous"/>
          <w:pgSz w:w="11906" w:h="16838"/>
          <w:pgMar w:top="1440" w:right="1440" w:bottom="1440" w:left="1440" w:header="708" w:footer="708" w:gutter="0"/>
          <w:cols w:space="708"/>
          <w:docGrid w:linePitch="360"/>
        </w:sectPr>
      </w:pPr>
    </w:p>
    <w:p w14:paraId="770762D2" w14:textId="1806C42A" w:rsidR="00612463" w:rsidRPr="00340A33" w:rsidRDefault="00612463" w:rsidP="00340A33">
      <w:pPr>
        <w:rPr>
          <w:rFonts w:asciiTheme="majorHAnsi" w:hAnsiTheme="majorHAnsi" w:cstheme="majorHAnsi"/>
          <w:b/>
          <w:bCs/>
          <w:szCs w:val="22"/>
        </w:rPr>
      </w:pPr>
    </w:p>
    <w:sectPr w:rsidR="00612463" w:rsidRPr="00340A33" w:rsidSect="00483E2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69F"/>
    <w:multiLevelType w:val="hybridMultilevel"/>
    <w:tmpl w:val="650CF2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16777"/>
    <w:multiLevelType w:val="hybridMultilevel"/>
    <w:tmpl w:val="914A2DB8"/>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904B7"/>
    <w:multiLevelType w:val="hybridMultilevel"/>
    <w:tmpl w:val="0CBAB43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975E14"/>
    <w:multiLevelType w:val="hybridMultilevel"/>
    <w:tmpl w:val="3720501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F6E1765"/>
    <w:multiLevelType w:val="hybridMultilevel"/>
    <w:tmpl w:val="44FE23B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5230F21"/>
    <w:multiLevelType w:val="hybridMultilevel"/>
    <w:tmpl w:val="49BC0B40"/>
    <w:lvl w:ilvl="0" w:tplc="FFFFFFFF">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9016430"/>
    <w:multiLevelType w:val="hybridMultilevel"/>
    <w:tmpl w:val="87FEC6CE"/>
    <w:lvl w:ilvl="0" w:tplc="5CFA7ADE">
      <w:start w:val="1"/>
      <w:numFmt w:val="bullet"/>
      <w:lvlText w:val="●"/>
      <w:lvlJc w:val="left"/>
      <w:pPr>
        <w:tabs>
          <w:tab w:val="num" w:pos="720"/>
        </w:tabs>
        <w:ind w:left="720" w:hanging="360"/>
      </w:pPr>
      <w:rPr>
        <w:rFonts w:ascii="Arial" w:hAnsi="Arial" w:hint="default"/>
      </w:rPr>
    </w:lvl>
    <w:lvl w:ilvl="1" w:tplc="F7F89E8C" w:tentative="1">
      <w:start w:val="1"/>
      <w:numFmt w:val="bullet"/>
      <w:lvlText w:val="●"/>
      <w:lvlJc w:val="left"/>
      <w:pPr>
        <w:tabs>
          <w:tab w:val="num" w:pos="1440"/>
        </w:tabs>
        <w:ind w:left="1440" w:hanging="360"/>
      </w:pPr>
      <w:rPr>
        <w:rFonts w:ascii="Arial" w:hAnsi="Arial" w:hint="default"/>
      </w:rPr>
    </w:lvl>
    <w:lvl w:ilvl="2" w:tplc="0658C010" w:tentative="1">
      <w:start w:val="1"/>
      <w:numFmt w:val="bullet"/>
      <w:lvlText w:val="●"/>
      <w:lvlJc w:val="left"/>
      <w:pPr>
        <w:tabs>
          <w:tab w:val="num" w:pos="2160"/>
        </w:tabs>
        <w:ind w:left="2160" w:hanging="360"/>
      </w:pPr>
      <w:rPr>
        <w:rFonts w:ascii="Arial" w:hAnsi="Arial" w:hint="default"/>
      </w:rPr>
    </w:lvl>
    <w:lvl w:ilvl="3" w:tplc="D744C590" w:tentative="1">
      <w:start w:val="1"/>
      <w:numFmt w:val="bullet"/>
      <w:lvlText w:val="●"/>
      <w:lvlJc w:val="left"/>
      <w:pPr>
        <w:tabs>
          <w:tab w:val="num" w:pos="2880"/>
        </w:tabs>
        <w:ind w:left="2880" w:hanging="360"/>
      </w:pPr>
      <w:rPr>
        <w:rFonts w:ascii="Arial" w:hAnsi="Arial" w:hint="default"/>
      </w:rPr>
    </w:lvl>
    <w:lvl w:ilvl="4" w:tplc="DCEE4A8A" w:tentative="1">
      <w:start w:val="1"/>
      <w:numFmt w:val="bullet"/>
      <w:lvlText w:val="●"/>
      <w:lvlJc w:val="left"/>
      <w:pPr>
        <w:tabs>
          <w:tab w:val="num" w:pos="3600"/>
        </w:tabs>
        <w:ind w:left="3600" w:hanging="360"/>
      </w:pPr>
      <w:rPr>
        <w:rFonts w:ascii="Arial" w:hAnsi="Arial" w:hint="default"/>
      </w:rPr>
    </w:lvl>
    <w:lvl w:ilvl="5" w:tplc="247C0130" w:tentative="1">
      <w:start w:val="1"/>
      <w:numFmt w:val="bullet"/>
      <w:lvlText w:val="●"/>
      <w:lvlJc w:val="left"/>
      <w:pPr>
        <w:tabs>
          <w:tab w:val="num" w:pos="4320"/>
        </w:tabs>
        <w:ind w:left="4320" w:hanging="360"/>
      </w:pPr>
      <w:rPr>
        <w:rFonts w:ascii="Arial" w:hAnsi="Arial" w:hint="default"/>
      </w:rPr>
    </w:lvl>
    <w:lvl w:ilvl="6" w:tplc="0C9E88BE" w:tentative="1">
      <w:start w:val="1"/>
      <w:numFmt w:val="bullet"/>
      <w:lvlText w:val="●"/>
      <w:lvlJc w:val="left"/>
      <w:pPr>
        <w:tabs>
          <w:tab w:val="num" w:pos="5040"/>
        </w:tabs>
        <w:ind w:left="5040" w:hanging="360"/>
      </w:pPr>
      <w:rPr>
        <w:rFonts w:ascii="Arial" w:hAnsi="Arial" w:hint="default"/>
      </w:rPr>
    </w:lvl>
    <w:lvl w:ilvl="7" w:tplc="71D46ACA" w:tentative="1">
      <w:start w:val="1"/>
      <w:numFmt w:val="bullet"/>
      <w:lvlText w:val="●"/>
      <w:lvlJc w:val="left"/>
      <w:pPr>
        <w:tabs>
          <w:tab w:val="num" w:pos="5760"/>
        </w:tabs>
        <w:ind w:left="5760" w:hanging="360"/>
      </w:pPr>
      <w:rPr>
        <w:rFonts w:ascii="Arial" w:hAnsi="Arial" w:hint="default"/>
      </w:rPr>
    </w:lvl>
    <w:lvl w:ilvl="8" w:tplc="34C026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97DE4"/>
    <w:multiLevelType w:val="hybridMultilevel"/>
    <w:tmpl w:val="6C78D75C"/>
    <w:lvl w:ilvl="0" w:tplc="5C34AA42">
      <w:start w:val="1"/>
      <w:numFmt w:val="decimal"/>
      <w:lvlText w:val="%1."/>
      <w:lvlJc w:val="left"/>
      <w:pPr>
        <w:ind w:left="785" w:hanging="360"/>
      </w:pPr>
      <w:rPr>
        <w:sz w:val="20"/>
        <w:szCs w:val="2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 w15:restartNumberingAfterBreak="0">
    <w:nsid w:val="1CA468D4"/>
    <w:multiLevelType w:val="hybridMultilevel"/>
    <w:tmpl w:val="507ADDFC"/>
    <w:lvl w:ilvl="0" w:tplc="0256E1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4FF71DD"/>
    <w:multiLevelType w:val="hybridMultilevel"/>
    <w:tmpl w:val="4B86A130"/>
    <w:lvl w:ilvl="0" w:tplc="FFFFFFFF">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7843B9E"/>
    <w:multiLevelType w:val="hybridMultilevel"/>
    <w:tmpl w:val="FCEC97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AC86C53"/>
    <w:multiLevelType w:val="hybridMultilevel"/>
    <w:tmpl w:val="91B8E470"/>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C8A76FF"/>
    <w:multiLevelType w:val="hybridMultilevel"/>
    <w:tmpl w:val="699CFB62"/>
    <w:lvl w:ilvl="0" w:tplc="40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FE51C1C"/>
    <w:multiLevelType w:val="hybridMultilevel"/>
    <w:tmpl w:val="81ECB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B30D5B"/>
    <w:multiLevelType w:val="hybridMultilevel"/>
    <w:tmpl w:val="04BE256E"/>
    <w:lvl w:ilvl="0" w:tplc="54466494">
      <w:start w:val="1"/>
      <w:numFmt w:val="decimal"/>
      <w:lvlText w:val="%1."/>
      <w:lvlJc w:val="left"/>
      <w:pPr>
        <w:tabs>
          <w:tab w:val="num" w:pos="720"/>
        </w:tabs>
        <w:ind w:left="720" w:hanging="360"/>
      </w:pPr>
    </w:lvl>
    <w:lvl w:ilvl="1" w:tplc="DFBE1228" w:tentative="1">
      <w:start w:val="1"/>
      <w:numFmt w:val="decimal"/>
      <w:lvlText w:val="%2."/>
      <w:lvlJc w:val="left"/>
      <w:pPr>
        <w:tabs>
          <w:tab w:val="num" w:pos="1440"/>
        </w:tabs>
        <w:ind w:left="1440" w:hanging="360"/>
      </w:pPr>
    </w:lvl>
    <w:lvl w:ilvl="2" w:tplc="F60CEB10" w:tentative="1">
      <w:start w:val="1"/>
      <w:numFmt w:val="decimal"/>
      <w:lvlText w:val="%3."/>
      <w:lvlJc w:val="left"/>
      <w:pPr>
        <w:tabs>
          <w:tab w:val="num" w:pos="2160"/>
        </w:tabs>
        <w:ind w:left="2160" w:hanging="360"/>
      </w:pPr>
    </w:lvl>
    <w:lvl w:ilvl="3" w:tplc="6EC29E6E" w:tentative="1">
      <w:start w:val="1"/>
      <w:numFmt w:val="decimal"/>
      <w:lvlText w:val="%4."/>
      <w:lvlJc w:val="left"/>
      <w:pPr>
        <w:tabs>
          <w:tab w:val="num" w:pos="2880"/>
        </w:tabs>
        <w:ind w:left="2880" w:hanging="360"/>
      </w:pPr>
    </w:lvl>
    <w:lvl w:ilvl="4" w:tplc="8354D3DE" w:tentative="1">
      <w:start w:val="1"/>
      <w:numFmt w:val="decimal"/>
      <w:lvlText w:val="%5."/>
      <w:lvlJc w:val="left"/>
      <w:pPr>
        <w:tabs>
          <w:tab w:val="num" w:pos="3600"/>
        </w:tabs>
        <w:ind w:left="3600" w:hanging="360"/>
      </w:pPr>
    </w:lvl>
    <w:lvl w:ilvl="5" w:tplc="8540468A" w:tentative="1">
      <w:start w:val="1"/>
      <w:numFmt w:val="decimal"/>
      <w:lvlText w:val="%6."/>
      <w:lvlJc w:val="left"/>
      <w:pPr>
        <w:tabs>
          <w:tab w:val="num" w:pos="4320"/>
        </w:tabs>
        <w:ind w:left="4320" w:hanging="360"/>
      </w:pPr>
    </w:lvl>
    <w:lvl w:ilvl="6" w:tplc="69D2FE86" w:tentative="1">
      <w:start w:val="1"/>
      <w:numFmt w:val="decimal"/>
      <w:lvlText w:val="%7."/>
      <w:lvlJc w:val="left"/>
      <w:pPr>
        <w:tabs>
          <w:tab w:val="num" w:pos="5040"/>
        </w:tabs>
        <w:ind w:left="5040" w:hanging="360"/>
      </w:pPr>
    </w:lvl>
    <w:lvl w:ilvl="7" w:tplc="02E8E084" w:tentative="1">
      <w:start w:val="1"/>
      <w:numFmt w:val="decimal"/>
      <w:lvlText w:val="%8."/>
      <w:lvlJc w:val="left"/>
      <w:pPr>
        <w:tabs>
          <w:tab w:val="num" w:pos="5760"/>
        </w:tabs>
        <w:ind w:left="5760" w:hanging="360"/>
      </w:pPr>
    </w:lvl>
    <w:lvl w:ilvl="8" w:tplc="DD0CA080" w:tentative="1">
      <w:start w:val="1"/>
      <w:numFmt w:val="decimal"/>
      <w:lvlText w:val="%9."/>
      <w:lvlJc w:val="left"/>
      <w:pPr>
        <w:tabs>
          <w:tab w:val="num" w:pos="6480"/>
        </w:tabs>
        <w:ind w:left="6480" w:hanging="360"/>
      </w:pPr>
    </w:lvl>
  </w:abstractNum>
  <w:abstractNum w:abstractNumId="15" w15:restartNumberingAfterBreak="0">
    <w:nsid w:val="3C110645"/>
    <w:multiLevelType w:val="hybridMultilevel"/>
    <w:tmpl w:val="E436A9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8C738E"/>
    <w:multiLevelType w:val="hybridMultilevel"/>
    <w:tmpl w:val="E51AAB92"/>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544E79BE"/>
    <w:multiLevelType w:val="hybridMultilevel"/>
    <w:tmpl w:val="A3B00FE8"/>
    <w:lvl w:ilvl="0" w:tplc="FFFFFFFF">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B3D0B71"/>
    <w:multiLevelType w:val="hybridMultilevel"/>
    <w:tmpl w:val="E436A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EE724B"/>
    <w:multiLevelType w:val="hybridMultilevel"/>
    <w:tmpl w:val="0E94AB62"/>
    <w:lvl w:ilvl="0" w:tplc="624A2BF8">
      <w:start w:val="1"/>
      <w:numFmt w:val="bullet"/>
      <w:lvlText w:val="●"/>
      <w:lvlJc w:val="left"/>
      <w:pPr>
        <w:tabs>
          <w:tab w:val="num" w:pos="720"/>
        </w:tabs>
        <w:ind w:left="720" w:hanging="360"/>
      </w:pPr>
      <w:rPr>
        <w:rFonts w:ascii="Arial" w:hAnsi="Arial" w:hint="default"/>
      </w:rPr>
    </w:lvl>
    <w:lvl w:ilvl="1" w:tplc="37D2C06E" w:tentative="1">
      <w:start w:val="1"/>
      <w:numFmt w:val="bullet"/>
      <w:lvlText w:val="●"/>
      <w:lvlJc w:val="left"/>
      <w:pPr>
        <w:tabs>
          <w:tab w:val="num" w:pos="1440"/>
        </w:tabs>
        <w:ind w:left="1440" w:hanging="360"/>
      </w:pPr>
      <w:rPr>
        <w:rFonts w:ascii="Arial" w:hAnsi="Arial" w:hint="default"/>
      </w:rPr>
    </w:lvl>
    <w:lvl w:ilvl="2" w:tplc="CE8AF950" w:tentative="1">
      <w:start w:val="1"/>
      <w:numFmt w:val="bullet"/>
      <w:lvlText w:val="●"/>
      <w:lvlJc w:val="left"/>
      <w:pPr>
        <w:tabs>
          <w:tab w:val="num" w:pos="2160"/>
        </w:tabs>
        <w:ind w:left="2160" w:hanging="360"/>
      </w:pPr>
      <w:rPr>
        <w:rFonts w:ascii="Arial" w:hAnsi="Arial" w:hint="default"/>
      </w:rPr>
    </w:lvl>
    <w:lvl w:ilvl="3" w:tplc="18583CFE" w:tentative="1">
      <w:start w:val="1"/>
      <w:numFmt w:val="bullet"/>
      <w:lvlText w:val="●"/>
      <w:lvlJc w:val="left"/>
      <w:pPr>
        <w:tabs>
          <w:tab w:val="num" w:pos="2880"/>
        </w:tabs>
        <w:ind w:left="2880" w:hanging="360"/>
      </w:pPr>
      <w:rPr>
        <w:rFonts w:ascii="Arial" w:hAnsi="Arial" w:hint="default"/>
      </w:rPr>
    </w:lvl>
    <w:lvl w:ilvl="4" w:tplc="5D40DE62" w:tentative="1">
      <w:start w:val="1"/>
      <w:numFmt w:val="bullet"/>
      <w:lvlText w:val="●"/>
      <w:lvlJc w:val="left"/>
      <w:pPr>
        <w:tabs>
          <w:tab w:val="num" w:pos="3600"/>
        </w:tabs>
        <w:ind w:left="3600" w:hanging="360"/>
      </w:pPr>
      <w:rPr>
        <w:rFonts w:ascii="Arial" w:hAnsi="Arial" w:hint="default"/>
      </w:rPr>
    </w:lvl>
    <w:lvl w:ilvl="5" w:tplc="E618B53E" w:tentative="1">
      <w:start w:val="1"/>
      <w:numFmt w:val="bullet"/>
      <w:lvlText w:val="●"/>
      <w:lvlJc w:val="left"/>
      <w:pPr>
        <w:tabs>
          <w:tab w:val="num" w:pos="4320"/>
        </w:tabs>
        <w:ind w:left="4320" w:hanging="360"/>
      </w:pPr>
      <w:rPr>
        <w:rFonts w:ascii="Arial" w:hAnsi="Arial" w:hint="default"/>
      </w:rPr>
    </w:lvl>
    <w:lvl w:ilvl="6" w:tplc="79DAFF34" w:tentative="1">
      <w:start w:val="1"/>
      <w:numFmt w:val="bullet"/>
      <w:lvlText w:val="●"/>
      <w:lvlJc w:val="left"/>
      <w:pPr>
        <w:tabs>
          <w:tab w:val="num" w:pos="5040"/>
        </w:tabs>
        <w:ind w:left="5040" w:hanging="360"/>
      </w:pPr>
      <w:rPr>
        <w:rFonts w:ascii="Arial" w:hAnsi="Arial" w:hint="default"/>
      </w:rPr>
    </w:lvl>
    <w:lvl w:ilvl="7" w:tplc="00620066" w:tentative="1">
      <w:start w:val="1"/>
      <w:numFmt w:val="bullet"/>
      <w:lvlText w:val="●"/>
      <w:lvlJc w:val="left"/>
      <w:pPr>
        <w:tabs>
          <w:tab w:val="num" w:pos="5760"/>
        </w:tabs>
        <w:ind w:left="5760" w:hanging="360"/>
      </w:pPr>
      <w:rPr>
        <w:rFonts w:ascii="Arial" w:hAnsi="Arial" w:hint="default"/>
      </w:rPr>
    </w:lvl>
    <w:lvl w:ilvl="8" w:tplc="B066E4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AB47B7"/>
    <w:multiLevelType w:val="hybridMultilevel"/>
    <w:tmpl w:val="0D9A15C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1652A78"/>
    <w:multiLevelType w:val="hybridMultilevel"/>
    <w:tmpl w:val="FA4CF2B2"/>
    <w:lvl w:ilvl="0" w:tplc="54F0DBB0">
      <w:start w:val="1"/>
      <w:numFmt w:val="bullet"/>
      <w:lvlText w:val="●"/>
      <w:lvlJc w:val="left"/>
      <w:pPr>
        <w:tabs>
          <w:tab w:val="num" w:pos="720"/>
        </w:tabs>
        <w:ind w:left="720" w:hanging="360"/>
      </w:pPr>
      <w:rPr>
        <w:rFonts w:ascii="Arial" w:hAnsi="Arial" w:hint="default"/>
      </w:rPr>
    </w:lvl>
    <w:lvl w:ilvl="1" w:tplc="AFF60738" w:tentative="1">
      <w:start w:val="1"/>
      <w:numFmt w:val="bullet"/>
      <w:lvlText w:val="●"/>
      <w:lvlJc w:val="left"/>
      <w:pPr>
        <w:tabs>
          <w:tab w:val="num" w:pos="1440"/>
        </w:tabs>
        <w:ind w:left="1440" w:hanging="360"/>
      </w:pPr>
      <w:rPr>
        <w:rFonts w:ascii="Arial" w:hAnsi="Arial" w:hint="default"/>
      </w:rPr>
    </w:lvl>
    <w:lvl w:ilvl="2" w:tplc="31ECB5B0" w:tentative="1">
      <w:start w:val="1"/>
      <w:numFmt w:val="bullet"/>
      <w:lvlText w:val="●"/>
      <w:lvlJc w:val="left"/>
      <w:pPr>
        <w:tabs>
          <w:tab w:val="num" w:pos="2160"/>
        </w:tabs>
        <w:ind w:left="2160" w:hanging="360"/>
      </w:pPr>
      <w:rPr>
        <w:rFonts w:ascii="Arial" w:hAnsi="Arial" w:hint="default"/>
      </w:rPr>
    </w:lvl>
    <w:lvl w:ilvl="3" w:tplc="C38C7258" w:tentative="1">
      <w:start w:val="1"/>
      <w:numFmt w:val="bullet"/>
      <w:lvlText w:val="●"/>
      <w:lvlJc w:val="left"/>
      <w:pPr>
        <w:tabs>
          <w:tab w:val="num" w:pos="2880"/>
        </w:tabs>
        <w:ind w:left="2880" w:hanging="360"/>
      </w:pPr>
      <w:rPr>
        <w:rFonts w:ascii="Arial" w:hAnsi="Arial" w:hint="default"/>
      </w:rPr>
    </w:lvl>
    <w:lvl w:ilvl="4" w:tplc="09486798" w:tentative="1">
      <w:start w:val="1"/>
      <w:numFmt w:val="bullet"/>
      <w:lvlText w:val="●"/>
      <w:lvlJc w:val="left"/>
      <w:pPr>
        <w:tabs>
          <w:tab w:val="num" w:pos="3600"/>
        </w:tabs>
        <w:ind w:left="3600" w:hanging="360"/>
      </w:pPr>
      <w:rPr>
        <w:rFonts w:ascii="Arial" w:hAnsi="Arial" w:hint="default"/>
      </w:rPr>
    </w:lvl>
    <w:lvl w:ilvl="5" w:tplc="B52A863C" w:tentative="1">
      <w:start w:val="1"/>
      <w:numFmt w:val="bullet"/>
      <w:lvlText w:val="●"/>
      <w:lvlJc w:val="left"/>
      <w:pPr>
        <w:tabs>
          <w:tab w:val="num" w:pos="4320"/>
        </w:tabs>
        <w:ind w:left="4320" w:hanging="360"/>
      </w:pPr>
      <w:rPr>
        <w:rFonts w:ascii="Arial" w:hAnsi="Arial" w:hint="default"/>
      </w:rPr>
    </w:lvl>
    <w:lvl w:ilvl="6" w:tplc="0DB41CAA" w:tentative="1">
      <w:start w:val="1"/>
      <w:numFmt w:val="bullet"/>
      <w:lvlText w:val="●"/>
      <w:lvlJc w:val="left"/>
      <w:pPr>
        <w:tabs>
          <w:tab w:val="num" w:pos="5040"/>
        </w:tabs>
        <w:ind w:left="5040" w:hanging="360"/>
      </w:pPr>
      <w:rPr>
        <w:rFonts w:ascii="Arial" w:hAnsi="Arial" w:hint="default"/>
      </w:rPr>
    </w:lvl>
    <w:lvl w:ilvl="7" w:tplc="218C823A" w:tentative="1">
      <w:start w:val="1"/>
      <w:numFmt w:val="bullet"/>
      <w:lvlText w:val="●"/>
      <w:lvlJc w:val="left"/>
      <w:pPr>
        <w:tabs>
          <w:tab w:val="num" w:pos="5760"/>
        </w:tabs>
        <w:ind w:left="5760" w:hanging="360"/>
      </w:pPr>
      <w:rPr>
        <w:rFonts w:ascii="Arial" w:hAnsi="Arial" w:hint="default"/>
      </w:rPr>
    </w:lvl>
    <w:lvl w:ilvl="8" w:tplc="57F252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D20FF2"/>
    <w:multiLevelType w:val="hybridMultilevel"/>
    <w:tmpl w:val="D87460C2"/>
    <w:lvl w:ilvl="0" w:tplc="FFFFFFFF">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9C74F31"/>
    <w:multiLevelType w:val="hybridMultilevel"/>
    <w:tmpl w:val="84FC2C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3625102"/>
    <w:multiLevelType w:val="hybridMultilevel"/>
    <w:tmpl w:val="11C4D0CC"/>
    <w:lvl w:ilvl="0" w:tplc="40090001">
      <w:start w:val="1"/>
      <w:numFmt w:val="bullet"/>
      <w:lvlText w:val=""/>
      <w:lvlJc w:val="left"/>
      <w:pPr>
        <w:ind w:left="785" w:hanging="360"/>
      </w:pPr>
      <w:rPr>
        <w:rFonts w:ascii="Symbol" w:hAnsi="Symbol" w:hint="default"/>
        <w:sz w:val="20"/>
        <w:szCs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007634526">
    <w:abstractNumId w:val="8"/>
  </w:num>
  <w:num w:numId="2" w16cid:durableId="1899633036">
    <w:abstractNumId w:val="13"/>
  </w:num>
  <w:num w:numId="3" w16cid:durableId="63995571">
    <w:abstractNumId w:val="15"/>
  </w:num>
  <w:num w:numId="4" w16cid:durableId="1974939435">
    <w:abstractNumId w:val="11"/>
  </w:num>
  <w:num w:numId="5" w16cid:durableId="449131614">
    <w:abstractNumId w:val="10"/>
  </w:num>
  <w:num w:numId="6" w16cid:durableId="747456574">
    <w:abstractNumId w:val="18"/>
  </w:num>
  <w:num w:numId="7" w16cid:durableId="1663895317">
    <w:abstractNumId w:val="22"/>
  </w:num>
  <w:num w:numId="8" w16cid:durableId="597952412">
    <w:abstractNumId w:val="9"/>
  </w:num>
  <w:num w:numId="9" w16cid:durableId="709188465">
    <w:abstractNumId w:val="17"/>
  </w:num>
  <w:num w:numId="10" w16cid:durableId="459225405">
    <w:abstractNumId w:val="3"/>
  </w:num>
  <w:num w:numId="11" w16cid:durableId="1267078915">
    <w:abstractNumId w:val="0"/>
  </w:num>
  <w:num w:numId="12" w16cid:durableId="749234526">
    <w:abstractNumId w:val="5"/>
  </w:num>
  <w:num w:numId="13" w16cid:durableId="1027440113">
    <w:abstractNumId w:val="16"/>
  </w:num>
  <w:num w:numId="14" w16cid:durableId="1687754216">
    <w:abstractNumId w:val="2"/>
  </w:num>
  <w:num w:numId="15" w16cid:durableId="1637419163">
    <w:abstractNumId w:val="14"/>
  </w:num>
  <w:num w:numId="16" w16cid:durableId="1087576824">
    <w:abstractNumId w:val="20"/>
  </w:num>
  <w:num w:numId="17" w16cid:durableId="1875265704">
    <w:abstractNumId w:val="21"/>
  </w:num>
  <w:num w:numId="18" w16cid:durableId="469372776">
    <w:abstractNumId w:val="1"/>
  </w:num>
  <w:num w:numId="19" w16cid:durableId="1890994030">
    <w:abstractNumId w:val="7"/>
  </w:num>
  <w:num w:numId="20" w16cid:durableId="1477141984">
    <w:abstractNumId w:val="6"/>
  </w:num>
  <w:num w:numId="21" w16cid:durableId="1845508273">
    <w:abstractNumId w:val="19"/>
  </w:num>
  <w:num w:numId="22" w16cid:durableId="833303150">
    <w:abstractNumId w:val="23"/>
  </w:num>
  <w:num w:numId="23" w16cid:durableId="317459786">
    <w:abstractNumId w:val="24"/>
  </w:num>
  <w:num w:numId="24" w16cid:durableId="266086636">
    <w:abstractNumId w:val="4"/>
  </w:num>
  <w:num w:numId="25" w16cid:durableId="1824202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64"/>
    <w:rsid w:val="000800A1"/>
    <w:rsid w:val="00083366"/>
    <w:rsid w:val="000A586B"/>
    <w:rsid w:val="000F51E3"/>
    <w:rsid w:val="000F5C31"/>
    <w:rsid w:val="00107B1A"/>
    <w:rsid w:val="00173093"/>
    <w:rsid w:val="001F0992"/>
    <w:rsid w:val="002D0CD9"/>
    <w:rsid w:val="00311B10"/>
    <w:rsid w:val="00324FC1"/>
    <w:rsid w:val="00340A33"/>
    <w:rsid w:val="00392850"/>
    <w:rsid w:val="003B1980"/>
    <w:rsid w:val="00460C88"/>
    <w:rsid w:val="004642D3"/>
    <w:rsid w:val="00483E2E"/>
    <w:rsid w:val="004A0C2C"/>
    <w:rsid w:val="004D3099"/>
    <w:rsid w:val="004E63BB"/>
    <w:rsid w:val="00506386"/>
    <w:rsid w:val="005A0A16"/>
    <w:rsid w:val="005E03D1"/>
    <w:rsid w:val="00612463"/>
    <w:rsid w:val="00636539"/>
    <w:rsid w:val="0066172D"/>
    <w:rsid w:val="00686F2E"/>
    <w:rsid w:val="00687DAC"/>
    <w:rsid w:val="006F772B"/>
    <w:rsid w:val="0072409B"/>
    <w:rsid w:val="00791FAB"/>
    <w:rsid w:val="007939A0"/>
    <w:rsid w:val="0079729A"/>
    <w:rsid w:val="007D3602"/>
    <w:rsid w:val="00875503"/>
    <w:rsid w:val="008D0FD1"/>
    <w:rsid w:val="009016DB"/>
    <w:rsid w:val="00911FCF"/>
    <w:rsid w:val="0092652C"/>
    <w:rsid w:val="00943976"/>
    <w:rsid w:val="00957C64"/>
    <w:rsid w:val="00972DBC"/>
    <w:rsid w:val="009A33BF"/>
    <w:rsid w:val="009D76D8"/>
    <w:rsid w:val="009F2DBC"/>
    <w:rsid w:val="00A0721C"/>
    <w:rsid w:val="00A13085"/>
    <w:rsid w:val="00A77EAA"/>
    <w:rsid w:val="00A90C23"/>
    <w:rsid w:val="00A92E52"/>
    <w:rsid w:val="00AB099B"/>
    <w:rsid w:val="00AB12C7"/>
    <w:rsid w:val="00AB2401"/>
    <w:rsid w:val="00AB79B9"/>
    <w:rsid w:val="00B039B0"/>
    <w:rsid w:val="00B1039B"/>
    <w:rsid w:val="00BA7A14"/>
    <w:rsid w:val="00BB579F"/>
    <w:rsid w:val="00C0664E"/>
    <w:rsid w:val="00C96728"/>
    <w:rsid w:val="00CB6D72"/>
    <w:rsid w:val="00D0479A"/>
    <w:rsid w:val="00D1419C"/>
    <w:rsid w:val="00D22918"/>
    <w:rsid w:val="00D35AB6"/>
    <w:rsid w:val="00DA2F4A"/>
    <w:rsid w:val="00DB45D7"/>
    <w:rsid w:val="00DB7EB4"/>
    <w:rsid w:val="00E51938"/>
    <w:rsid w:val="00E60C41"/>
    <w:rsid w:val="00E80FC6"/>
    <w:rsid w:val="00E856FD"/>
    <w:rsid w:val="00E922E9"/>
    <w:rsid w:val="00ED5049"/>
    <w:rsid w:val="00EF71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DDD0"/>
  <w15:docId w15:val="{4352DD99-0717-496A-814B-0D9C1974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23"/>
    <w:pPr>
      <w:ind w:left="720"/>
      <w:contextualSpacing/>
    </w:pPr>
  </w:style>
  <w:style w:type="character" w:styleId="Hyperlink">
    <w:name w:val="Hyperlink"/>
    <w:basedOn w:val="DefaultParagraphFont"/>
    <w:uiPriority w:val="99"/>
    <w:unhideWhenUsed/>
    <w:rsid w:val="009F2DBC"/>
    <w:rPr>
      <w:color w:val="0563C1" w:themeColor="hyperlink"/>
      <w:u w:val="single"/>
    </w:rPr>
  </w:style>
  <w:style w:type="character" w:styleId="UnresolvedMention">
    <w:name w:val="Unresolved Mention"/>
    <w:basedOn w:val="DefaultParagraphFont"/>
    <w:uiPriority w:val="99"/>
    <w:semiHidden/>
    <w:unhideWhenUsed/>
    <w:rsid w:val="009F2DBC"/>
    <w:rPr>
      <w:color w:val="605E5C"/>
      <w:shd w:val="clear" w:color="auto" w:fill="E1DFDD"/>
    </w:rPr>
  </w:style>
  <w:style w:type="character" w:styleId="FollowedHyperlink">
    <w:name w:val="FollowedHyperlink"/>
    <w:basedOn w:val="DefaultParagraphFont"/>
    <w:uiPriority w:val="99"/>
    <w:semiHidden/>
    <w:unhideWhenUsed/>
    <w:rsid w:val="007D3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97">
      <w:bodyDiv w:val="1"/>
      <w:marLeft w:val="0"/>
      <w:marRight w:val="0"/>
      <w:marTop w:val="0"/>
      <w:marBottom w:val="0"/>
      <w:divBdr>
        <w:top w:val="none" w:sz="0" w:space="0" w:color="auto"/>
        <w:left w:val="none" w:sz="0" w:space="0" w:color="auto"/>
        <w:bottom w:val="none" w:sz="0" w:space="0" w:color="auto"/>
        <w:right w:val="none" w:sz="0" w:space="0" w:color="auto"/>
      </w:divBdr>
      <w:divsChild>
        <w:div w:id="1947882739">
          <w:marLeft w:val="720"/>
          <w:marRight w:val="0"/>
          <w:marTop w:val="0"/>
          <w:marBottom w:val="0"/>
          <w:divBdr>
            <w:top w:val="none" w:sz="0" w:space="0" w:color="auto"/>
            <w:left w:val="none" w:sz="0" w:space="0" w:color="auto"/>
            <w:bottom w:val="none" w:sz="0" w:space="0" w:color="auto"/>
            <w:right w:val="none" w:sz="0" w:space="0" w:color="auto"/>
          </w:divBdr>
        </w:div>
      </w:divsChild>
    </w:div>
    <w:div w:id="346104522">
      <w:bodyDiv w:val="1"/>
      <w:marLeft w:val="0"/>
      <w:marRight w:val="0"/>
      <w:marTop w:val="0"/>
      <w:marBottom w:val="0"/>
      <w:divBdr>
        <w:top w:val="none" w:sz="0" w:space="0" w:color="auto"/>
        <w:left w:val="none" w:sz="0" w:space="0" w:color="auto"/>
        <w:bottom w:val="none" w:sz="0" w:space="0" w:color="auto"/>
        <w:right w:val="none" w:sz="0" w:space="0" w:color="auto"/>
      </w:divBdr>
      <w:divsChild>
        <w:div w:id="254166692">
          <w:marLeft w:val="720"/>
          <w:marRight w:val="0"/>
          <w:marTop w:val="0"/>
          <w:marBottom w:val="0"/>
          <w:divBdr>
            <w:top w:val="none" w:sz="0" w:space="0" w:color="auto"/>
            <w:left w:val="none" w:sz="0" w:space="0" w:color="auto"/>
            <w:bottom w:val="none" w:sz="0" w:space="0" w:color="auto"/>
            <w:right w:val="none" w:sz="0" w:space="0" w:color="auto"/>
          </w:divBdr>
        </w:div>
      </w:divsChild>
    </w:div>
    <w:div w:id="1322194358">
      <w:bodyDiv w:val="1"/>
      <w:marLeft w:val="0"/>
      <w:marRight w:val="0"/>
      <w:marTop w:val="0"/>
      <w:marBottom w:val="0"/>
      <w:divBdr>
        <w:top w:val="none" w:sz="0" w:space="0" w:color="auto"/>
        <w:left w:val="none" w:sz="0" w:space="0" w:color="auto"/>
        <w:bottom w:val="none" w:sz="0" w:space="0" w:color="auto"/>
        <w:right w:val="none" w:sz="0" w:space="0" w:color="auto"/>
      </w:divBdr>
      <w:divsChild>
        <w:div w:id="2000889480">
          <w:marLeft w:val="720"/>
          <w:marRight w:val="0"/>
          <w:marTop w:val="240"/>
          <w:marBottom w:val="0"/>
          <w:divBdr>
            <w:top w:val="none" w:sz="0" w:space="0" w:color="auto"/>
            <w:left w:val="none" w:sz="0" w:space="0" w:color="auto"/>
            <w:bottom w:val="none" w:sz="0" w:space="0" w:color="auto"/>
            <w:right w:val="none" w:sz="0" w:space="0" w:color="auto"/>
          </w:divBdr>
        </w:div>
      </w:divsChild>
    </w:div>
    <w:div w:id="1966498780">
      <w:bodyDiv w:val="1"/>
      <w:marLeft w:val="0"/>
      <w:marRight w:val="0"/>
      <w:marTop w:val="0"/>
      <w:marBottom w:val="0"/>
      <w:divBdr>
        <w:top w:val="none" w:sz="0" w:space="0" w:color="auto"/>
        <w:left w:val="none" w:sz="0" w:space="0" w:color="auto"/>
        <w:bottom w:val="none" w:sz="0" w:space="0" w:color="auto"/>
        <w:right w:val="none" w:sz="0" w:space="0" w:color="auto"/>
      </w:divBdr>
      <w:divsChild>
        <w:div w:id="591663624">
          <w:marLeft w:val="720"/>
          <w:marRight w:val="0"/>
          <w:marTop w:val="240"/>
          <w:marBottom w:val="0"/>
          <w:divBdr>
            <w:top w:val="none" w:sz="0" w:space="0" w:color="auto"/>
            <w:left w:val="none" w:sz="0" w:space="0" w:color="auto"/>
            <w:bottom w:val="none" w:sz="0" w:space="0" w:color="auto"/>
            <w:right w:val="none" w:sz="0" w:space="0" w:color="auto"/>
          </w:divBdr>
        </w:div>
        <w:div w:id="1229220664">
          <w:marLeft w:val="720"/>
          <w:marRight w:val="0"/>
          <w:marTop w:val="0"/>
          <w:marBottom w:val="0"/>
          <w:divBdr>
            <w:top w:val="none" w:sz="0" w:space="0" w:color="auto"/>
            <w:left w:val="none" w:sz="0" w:space="0" w:color="auto"/>
            <w:bottom w:val="none" w:sz="0" w:space="0" w:color="auto"/>
            <w:right w:val="none" w:sz="0" w:space="0" w:color="auto"/>
          </w:divBdr>
        </w:div>
        <w:div w:id="1245140820">
          <w:marLeft w:val="720"/>
          <w:marRight w:val="0"/>
          <w:marTop w:val="0"/>
          <w:marBottom w:val="0"/>
          <w:divBdr>
            <w:top w:val="none" w:sz="0" w:space="0" w:color="auto"/>
            <w:left w:val="none" w:sz="0" w:space="0" w:color="auto"/>
            <w:bottom w:val="none" w:sz="0" w:space="0" w:color="auto"/>
            <w:right w:val="none" w:sz="0" w:space="0" w:color="auto"/>
          </w:divBdr>
        </w:div>
        <w:div w:id="211092719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2348-154A-47EA-87C3-3C035971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TotalTime>
  <Pages>8</Pages>
  <Words>4222</Words>
  <Characters>24066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Rani</dc:creator>
  <cp:keywords/>
  <dc:description/>
  <cp:lastModifiedBy>Aditi Rani</cp:lastModifiedBy>
  <cp:revision>7</cp:revision>
  <cp:lastPrinted>2023-10-21T21:47:00Z</cp:lastPrinted>
  <dcterms:created xsi:type="dcterms:W3CDTF">2023-10-22T11:27:00Z</dcterms:created>
  <dcterms:modified xsi:type="dcterms:W3CDTF">2024-04-04T08:33:00Z</dcterms:modified>
</cp:coreProperties>
</file>