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6790" w:rsidRDefault="00CE6790" w:rsidP="00CE6790">
      <w:pPr>
        <w:jc w:val="center"/>
        <w:rPr>
          <w:b/>
          <w:sz w:val="28"/>
          <w:szCs w:val="28"/>
        </w:rPr>
      </w:pPr>
      <w:r w:rsidRPr="00CE6790">
        <w:rPr>
          <w:b/>
          <w:sz w:val="28"/>
          <w:szCs w:val="28"/>
        </w:rPr>
        <w:t>"Advancements in Antiperspirant Technology: A Comprehensive Review"</w:t>
      </w:r>
    </w:p>
    <w:p w:rsidR="00B95AEB" w:rsidRDefault="00E906A8" w:rsidP="00B95AEB">
      <w:pPr>
        <w:jc w:val="center"/>
        <w:rPr>
          <w:b/>
          <w:sz w:val="28"/>
          <w:szCs w:val="28"/>
        </w:rPr>
      </w:pPr>
      <w:proofErr w:type="spellStart"/>
      <w:r>
        <w:rPr>
          <w:b/>
          <w:sz w:val="28"/>
          <w:szCs w:val="28"/>
        </w:rPr>
        <w:t>Bidkar</w:t>
      </w:r>
      <w:proofErr w:type="spellEnd"/>
      <w:r>
        <w:rPr>
          <w:b/>
          <w:sz w:val="28"/>
          <w:szCs w:val="28"/>
        </w:rPr>
        <w:t xml:space="preserve"> </w:t>
      </w:r>
      <w:proofErr w:type="spellStart"/>
      <w:r>
        <w:rPr>
          <w:b/>
          <w:sz w:val="28"/>
          <w:szCs w:val="28"/>
        </w:rPr>
        <w:t>Rohit</w:t>
      </w:r>
      <w:proofErr w:type="spellEnd"/>
      <w:r>
        <w:rPr>
          <w:b/>
          <w:sz w:val="28"/>
          <w:szCs w:val="28"/>
        </w:rPr>
        <w:t xml:space="preserve"> B, </w:t>
      </w:r>
      <w:proofErr w:type="spellStart"/>
      <w:r>
        <w:rPr>
          <w:b/>
          <w:sz w:val="28"/>
          <w:szCs w:val="28"/>
        </w:rPr>
        <w:t>Gund</w:t>
      </w:r>
      <w:proofErr w:type="spellEnd"/>
      <w:r>
        <w:rPr>
          <w:b/>
          <w:sz w:val="28"/>
          <w:szCs w:val="28"/>
        </w:rPr>
        <w:t xml:space="preserve"> </w:t>
      </w:r>
      <w:proofErr w:type="spellStart"/>
      <w:r>
        <w:rPr>
          <w:b/>
          <w:sz w:val="28"/>
          <w:szCs w:val="28"/>
        </w:rPr>
        <w:t>shrikant.R</w:t>
      </w:r>
      <w:proofErr w:type="spellEnd"/>
      <w:proofErr w:type="gramStart"/>
      <w:r>
        <w:rPr>
          <w:b/>
          <w:sz w:val="28"/>
          <w:szCs w:val="28"/>
        </w:rPr>
        <w:t xml:space="preserve">,  </w:t>
      </w:r>
      <w:proofErr w:type="spellStart"/>
      <w:r>
        <w:rPr>
          <w:b/>
          <w:sz w:val="28"/>
          <w:szCs w:val="28"/>
        </w:rPr>
        <w:t>Tand</w:t>
      </w:r>
      <w:r>
        <w:rPr>
          <w:b/>
          <w:sz w:val="28"/>
          <w:szCs w:val="28"/>
        </w:rPr>
        <w:t>a</w:t>
      </w:r>
      <w:r>
        <w:rPr>
          <w:b/>
          <w:sz w:val="28"/>
          <w:szCs w:val="28"/>
        </w:rPr>
        <w:t>le</w:t>
      </w:r>
      <w:proofErr w:type="spellEnd"/>
      <w:proofErr w:type="gramEnd"/>
      <w:r>
        <w:rPr>
          <w:b/>
          <w:sz w:val="28"/>
          <w:szCs w:val="28"/>
        </w:rPr>
        <w:t xml:space="preserve"> P.S,  </w:t>
      </w:r>
      <w:proofErr w:type="spellStart"/>
      <w:r>
        <w:rPr>
          <w:b/>
          <w:sz w:val="28"/>
          <w:szCs w:val="28"/>
        </w:rPr>
        <w:t>Garje</w:t>
      </w:r>
      <w:proofErr w:type="spellEnd"/>
      <w:r>
        <w:rPr>
          <w:b/>
          <w:sz w:val="28"/>
          <w:szCs w:val="28"/>
        </w:rPr>
        <w:t xml:space="preserve"> S.Y, </w:t>
      </w:r>
      <w:proofErr w:type="spellStart"/>
      <w:r w:rsidR="00B95AEB">
        <w:rPr>
          <w:b/>
          <w:sz w:val="28"/>
          <w:szCs w:val="28"/>
        </w:rPr>
        <w:t>Sayyed</w:t>
      </w:r>
      <w:proofErr w:type="spellEnd"/>
      <w:r>
        <w:rPr>
          <w:b/>
          <w:sz w:val="28"/>
          <w:szCs w:val="28"/>
        </w:rPr>
        <w:t xml:space="preserve"> G</w:t>
      </w:r>
      <w:r w:rsidR="00B95AEB">
        <w:rPr>
          <w:b/>
          <w:sz w:val="28"/>
          <w:szCs w:val="28"/>
        </w:rPr>
        <w:t>.</w:t>
      </w:r>
      <w:r w:rsidR="009C2B6A">
        <w:rPr>
          <w:b/>
          <w:sz w:val="28"/>
          <w:szCs w:val="28"/>
        </w:rPr>
        <w:t>A.</w:t>
      </w:r>
    </w:p>
    <w:p w:rsidR="00BB5938" w:rsidRPr="009C2B6A" w:rsidRDefault="00E0258D" w:rsidP="00BB5938">
      <w:pPr>
        <w:rPr>
          <w:b/>
          <w:sz w:val="24"/>
          <w:szCs w:val="24"/>
        </w:rPr>
      </w:pPr>
      <w:r w:rsidRPr="009C2B6A">
        <w:rPr>
          <w:b/>
          <w:sz w:val="24"/>
          <w:szCs w:val="24"/>
        </w:rPr>
        <w:t>Abst</w:t>
      </w:r>
      <w:r w:rsidR="00CE6790" w:rsidRPr="009C2B6A">
        <w:rPr>
          <w:b/>
          <w:sz w:val="24"/>
          <w:szCs w:val="24"/>
        </w:rPr>
        <w:t>ract:-</w:t>
      </w:r>
    </w:p>
    <w:p w:rsidR="00BB5938" w:rsidRPr="00CE6790" w:rsidRDefault="00BB5938" w:rsidP="00BB5938">
      <w:pPr>
        <w:rPr>
          <w:sz w:val="24"/>
          <w:szCs w:val="24"/>
        </w:rPr>
      </w:pPr>
      <w:r w:rsidRPr="00CE6790">
        <w:rPr>
          <w:sz w:val="24"/>
          <w:szCs w:val="24"/>
        </w:rPr>
        <w:t xml:space="preserve">Antiperspirants are products formulated to reduce sweat or perspiration on the skin, available in various forms such as creams, powders, sprays, towels, and roll-ons. Most non-prescription options contain low concentrations of aluminium salts like aluminium chloride, aluminium </w:t>
      </w:r>
      <w:proofErr w:type="spellStart"/>
      <w:r w:rsidRPr="00CE6790">
        <w:rPr>
          <w:sz w:val="24"/>
          <w:szCs w:val="24"/>
        </w:rPr>
        <w:t>chlorohydrate</w:t>
      </w:r>
      <w:proofErr w:type="spellEnd"/>
      <w:r w:rsidRPr="00CE6790">
        <w:rPr>
          <w:sz w:val="24"/>
          <w:szCs w:val="24"/>
        </w:rPr>
        <w:t>, and aluminium zirconium. Aluminium zirconium is often preferred for its skin tolerance and lower likelihood of causing irritation or aggravating razor burn. For individuals with hyperhidrosis, prescription antiperspirants with higher concentrations of aluminium chloride or aluminium hexahydrate may be more effective. Recently, topical anticholinergic agents have been introduced to reduce sweat gland activity, while oral anticholinergic drugs may produce more side effects than topical options. Botulinum toxin and surgical interventions are considered for severe cases of hyperhidrosis.</w:t>
      </w:r>
    </w:p>
    <w:p w:rsidR="00BB5938" w:rsidRDefault="00CE6790" w:rsidP="00BB5938">
      <w:pPr>
        <w:rPr>
          <w:sz w:val="24"/>
          <w:szCs w:val="24"/>
        </w:rPr>
      </w:pPr>
      <w:r w:rsidRPr="00CE6790">
        <w:rPr>
          <w:sz w:val="24"/>
          <w:szCs w:val="24"/>
        </w:rPr>
        <w:t xml:space="preserve">Excessive perspiration and body </w:t>
      </w:r>
      <w:proofErr w:type="spellStart"/>
      <w:r w:rsidRPr="00CE6790">
        <w:rPr>
          <w:sz w:val="24"/>
          <w:szCs w:val="24"/>
        </w:rPr>
        <w:t>odors</w:t>
      </w:r>
      <w:proofErr w:type="spellEnd"/>
      <w:r w:rsidRPr="00CE6790">
        <w:rPr>
          <w:sz w:val="24"/>
          <w:szCs w:val="24"/>
        </w:rPr>
        <w:t xml:space="preserve"> across various cultures can lead to negative perceptions of individuals and are often linked to inadequate hygiene practices. Personal care products have been developed to address these issues effectively. This paper aims to examine the primary active ingredients found in commercially available deodorants and antiperspirants, while also exploring emerging strategies and future directions for optimizing these products to combat </w:t>
      </w:r>
      <w:proofErr w:type="spellStart"/>
      <w:r w:rsidRPr="00CE6790">
        <w:rPr>
          <w:sz w:val="24"/>
          <w:szCs w:val="24"/>
        </w:rPr>
        <w:t>malodor</w:t>
      </w:r>
      <w:proofErr w:type="spellEnd"/>
      <w:r w:rsidRPr="00CE6790">
        <w:rPr>
          <w:sz w:val="24"/>
          <w:szCs w:val="24"/>
        </w:rPr>
        <w:t xml:space="preserve">. PubMed and </w:t>
      </w:r>
      <w:proofErr w:type="spellStart"/>
      <w:r w:rsidRPr="00CE6790">
        <w:rPr>
          <w:sz w:val="24"/>
          <w:szCs w:val="24"/>
        </w:rPr>
        <w:t>ScienceDirect</w:t>
      </w:r>
      <w:proofErr w:type="spellEnd"/>
      <w:r w:rsidRPr="00CE6790">
        <w:rPr>
          <w:sz w:val="24"/>
          <w:szCs w:val="24"/>
        </w:rPr>
        <w:t xml:space="preserve"> databases were utilized to survey studies detailing the use of deodorants and antiperspirants, the compounds employed in their formulations, their mechanisms of action, associated controversies, as well as novel trends and approaches within the field. Despite ongoing advancements, traditional actives like </w:t>
      </w:r>
      <w:proofErr w:type="spellStart"/>
      <w:r w:rsidRPr="00CE6790">
        <w:rPr>
          <w:sz w:val="24"/>
          <w:szCs w:val="24"/>
        </w:rPr>
        <w:t>triclosan</w:t>
      </w:r>
      <w:proofErr w:type="spellEnd"/>
      <w:r w:rsidRPr="00CE6790">
        <w:rPr>
          <w:sz w:val="24"/>
          <w:szCs w:val="24"/>
        </w:rPr>
        <w:t xml:space="preserve"> and </w:t>
      </w:r>
      <w:proofErr w:type="spellStart"/>
      <w:r w:rsidRPr="00CE6790">
        <w:rPr>
          <w:sz w:val="24"/>
          <w:szCs w:val="24"/>
        </w:rPr>
        <w:t>aluminum</w:t>
      </w:r>
      <w:proofErr w:type="spellEnd"/>
      <w:r w:rsidRPr="00CE6790">
        <w:rPr>
          <w:sz w:val="24"/>
          <w:szCs w:val="24"/>
        </w:rPr>
        <w:t xml:space="preserve"> salts remain prevalent in deodorants due to their bactericidal and antiperspirant properties, despite lingering safety concerns surrounding their prolonged use. There's a growing global interest in sustainable lifestyles and natural products, prompting research into alternative sources like plant-derived ingredients and essential oils. Recent studies have shifted focus towards understanding armpit biochemistry, microbiota control, and exploring biotechnological solutions to disrupt the process of sweat decomposition.</w:t>
      </w:r>
    </w:p>
    <w:p w:rsidR="00CE6790" w:rsidRPr="009C2B6A" w:rsidRDefault="00CE6790" w:rsidP="00CE6790">
      <w:pPr>
        <w:rPr>
          <w:sz w:val="24"/>
          <w:szCs w:val="24"/>
        </w:rPr>
      </w:pPr>
      <w:r w:rsidRPr="009C2B6A">
        <w:rPr>
          <w:b/>
          <w:sz w:val="24"/>
          <w:szCs w:val="24"/>
        </w:rPr>
        <w:t>Keywords:-</w:t>
      </w:r>
      <w:r w:rsidRPr="009C2B6A">
        <w:rPr>
          <w:sz w:val="24"/>
          <w:szCs w:val="24"/>
        </w:rPr>
        <w:t xml:space="preserve"> </w:t>
      </w:r>
    </w:p>
    <w:p w:rsidR="00CE6790" w:rsidRPr="00CE6790" w:rsidRDefault="00CE6790" w:rsidP="00BB5938">
      <w:r>
        <w:rPr>
          <w:sz w:val="24"/>
          <w:szCs w:val="24"/>
        </w:rPr>
        <w:t xml:space="preserve">Antiperspirant, Perspiration, Sweat, </w:t>
      </w:r>
      <w:proofErr w:type="spellStart"/>
      <w:r>
        <w:rPr>
          <w:sz w:val="24"/>
          <w:szCs w:val="24"/>
        </w:rPr>
        <w:t>Aluminum</w:t>
      </w:r>
      <w:proofErr w:type="spellEnd"/>
      <w:r>
        <w:rPr>
          <w:sz w:val="24"/>
          <w:szCs w:val="24"/>
        </w:rPr>
        <w:t xml:space="preserve"> salts, Clinical efficacy, </w:t>
      </w:r>
      <w:r w:rsidRPr="00CE6790">
        <w:rPr>
          <w:sz w:val="24"/>
          <w:szCs w:val="24"/>
        </w:rPr>
        <w:t>Skin irritation</w:t>
      </w:r>
      <w:r>
        <w:rPr>
          <w:sz w:val="24"/>
          <w:szCs w:val="24"/>
        </w:rPr>
        <w:t xml:space="preserve">, Deodorant, Hyperhidrosis, Dermatological safety, </w:t>
      </w:r>
      <w:r w:rsidRPr="00CE6790">
        <w:rPr>
          <w:sz w:val="24"/>
          <w:szCs w:val="24"/>
        </w:rPr>
        <w:t>Fragrance</w:t>
      </w:r>
    </w:p>
    <w:p w:rsidR="00BB5938" w:rsidRPr="009C2B6A" w:rsidRDefault="00BB5938" w:rsidP="00BB5938">
      <w:pPr>
        <w:rPr>
          <w:b/>
          <w:sz w:val="24"/>
          <w:szCs w:val="24"/>
        </w:rPr>
      </w:pPr>
      <w:r w:rsidRPr="009C2B6A">
        <w:rPr>
          <w:b/>
          <w:sz w:val="24"/>
          <w:szCs w:val="24"/>
        </w:rPr>
        <w:t>Introdu</w:t>
      </w:r>
      <w:r w:rsidR="00CE6790" w:rsidRPr="009C2B6A">
        <w:rPr>
          <w:b/>
          <w:sz w:val="24"/>
          <w:szCs w:val="24"/>
        </w:rPr>
        <w:t>ction:-</w:t>
      </w:r>
    </w:p>
    <w:p w:rsidR="00575359" w:rsidRDefault="00BB5938" w:rsidP="00BB5938">
      <w:r>
        <w:t xml:space="preserve">The mechanism of action varies depending on the active ingredients in the antiperspirant. Those containing metallic salts react with </w:t>
      </w:r>
      <w:proofErr w:type="spellStart"/>
      <w:r>
        <w:t>muco</w:t>
      </w:r>
      <w:bookmarkStart w:id="0" w:name="_GoBack"/>
      <w:bookmarkEnd w:id="0"/>
      <w:r>
        <w:t>polysaccharides</w:t>
      </w:r>
      <w:proofErr w:type="spellEnd"/>
      <w:r>
        <w:t xml:space="preserve"> on the skin and within sweat ducts, damaging surface epithelia and physically blocking sweat glands. Antiperspirants with anticholinergic </w:t>
      </w:r>
      <w:r>
        <w:lastRenderedPageBreak/>
        <w:t>substances target cholinergic muscarinic receptors on sweat glands, reducing their activity and sweat production.</w:t>
      </w:r>
    </w:p>
    <w:p w:rsidR="00CE6790" w:rsidRDefault="00575359" w:rsidP="00BB5938">
      <w:r w:rsidRPr="00CE6790">
        <w:t>Traditional</w:t>
      </w:r>
      <w:r w:rsidR="00CE6790" w:rsidRPr="00CE6790">
        <w:t xml:space="preserve"> actives like </w:t>
      </w:r>
      <w:proofErr w:type="spellStart"/>
      <w:r w:rsidR="00CE6790" w:rsidRPr="00CE6790">
        <w:t>triclosan</w:t>
      </w:r>
      <w:proofErr w:type="spellEnd"/>
      <w:r w:rsidR="00CE6790" w:rsidRPr="00CE6790">
        <w:t xml:space="preserve"> and </w:t>
      </w:r>
      <w:proofErr w:type="spellStart"/>
      <w:r w:rsidR="00CE6790" w:rsidRPr="00CE6790">
        <w:t>aluminum</w:t>
      </w:r>
      <w:proofErr w:type="spellEnd"/>
      <w:r w:rsidR="00CE6790" w:rsidRPr="00CE6790">
        <w:t xml:space="preserve"> salts remain prevalent in deodorants due to their bactericidal and antiperspirant properties, despite lingering safety concerns surrounding their prolonged use. There's a growing global interest in sustainable lifestyles and natural products, prompting research into alternative sources like plant-derived ingredients and essential oils. Recent studies have shifted focus towards understanding armpit biochemistry, microbiota control, and exploring biotechnological solutions to disrupt the process of sweat decomposition. Promising avenues include formulations containing probiotics to maintain a healthy axillary microbiota balance. </w:t>
      </w:r>
      <w:proofErr w:type="spellStart"/>
      <w:r w:rsidR="00CE6790" w:rsidRPr="00CE6790">
        <w:t>Antitranspirants</w:t>
      </w:r>
      <w:proofErr w:type="spellEnd"/>
      <w:r w:rsidR="00CE6790" w:rsidRPr="00CE6790">
        <w:t xml:space="preserve"> and deodorants continue to attract attention, with </w:t>
      </w:r>
      <w:proofErr w:type="spellStart"/>
      <w:r w:rsidR="00CE6790" w:rsidRPr="00CE6790">
        <w:t>aluminum</w:t>
      </w:r>
      <w:proofErr w:type="spellEnd"/>
      <w:r w:rsidR="00CE6790" w:rsidRPr="00CE6790">
        <w:t xml:space="preserve"> </w:t>
      </w:r>
      <w:proofErr w:type="spellStart"/>
      <w:r w:rsidR="00CE6790" w:rsidRPr="00CE6790">
        <w:t>chlorohydrate</w:t>
      </w:r>
      <w:proofErr w:type="spellEnd"/>
      <w:r w:rsidR="00CE6790" w:rsidRPr="00CE6790">
        <w:t xml:space="preserve"> and </w:t>
      </w:r>
      <w:proofErr w:type="spellStart"/>
      <w:r w:rsidR="00CE6790" w:rsidRPr="00CE6790">
        <w:t>aluminum</w:t>
      </w:r>
      <w:proofErr w:type="spellEnd"/>
      <w:r w:rsidR="00CE6790" w:rsidRPr="00CE6790">
        <w:t xml:space="preserve"> zirconium </w:t>
      </w:r>
      <w:proofErr w:type="spellStart"/>
      <w:r w:rsidR="00CE6790" w:rsidRPr="00CE6790">
        <w:t>tetrachlorohydrate</w:t>
      </w:r>
      <w:proofErr w:type="spellEnd"/>
      <w:r w:rsidR="00CE6790" w:rsidRPr="00CE6790">
        <w:t xml:space="preserve"> glycine complex being the most commonly utilized active ingredients in commercial </w:t>
      </w:r>
      <w:proofErr w:type="spellStart"/>
      <w:r w:rsidR="00CE6790" w:rsidRPr="00CE6790">
        <w:t>antitranspirants</w:t>
      </w:r>
      <w:proofErr w:type="spellEnd"/>
      <w:r w:rsidR="00CE6790" w:rsidRPr="00CE6790">
        <w:t xml:space="preserve">. Other alternatives like </w:t>
      </w:r>
      <w:proofErr w:type="spellStart"/>
      <w:r w:rsidR="00CE6790" w:rsidRPr="00CE6790">
        <w:t>aluminum</w:t>
      </w:r>
      <w:proofErr w:type="spellEnd"/>
      <w:r w:rsidR="00CE6790" w:rsidRPr="00CE6790">
        <w:t xml:space="preserve"> chloride and </w:t>
      </w:r>
      <w:proofErr w:type="spellStart"/>
      <w:r w:rsidR="00CE6790" w:rsidRPr="00CE6790">
        <w:t>propantheline</w:t>
      </w:r>
      <w:proofErr w:type="spellEnd"/>
      <w:r w:rsidR="00CE6790" w:rsidRPr="00CE6790">
        <w:t xml:space="preserve"> bromide are also noteworthy, albeit less frequently employed. Deodorant formulations primarily rely on perfumes or bactericidal/bacteriostatic agents such as </w:t>
      </w:r>
      <w:proofErr w:type="spellStart"/>
      <w:r w:rsidR="00CE6790" w:rsidRPr="00CE6790">
        <w:t>triclosan</w:t>
      </w:r>
      <w:proofErr w:type="spellEnd"/>
      <w:r w:rsidR="00CE6790" w:rsidRPr="00CE6790">
        <w:t xml:space="preserve">, alongside </w:t>
      </w:r>
      <w:proofErr w:type="spellStart"/>
      <w:r w:rsidR="00CE6790" w:rsidRPr="00CE6790">
        <w:t>odor</w:t>
      </w:r>
      <w:proofErr w:type="spellEnd"/>
      <w:r w:rsidR="00CE6790" w:rsidRPr="00CE6790">
        <w:t xml:space="preserve">-binding substances like zinc </w:t>
      </w:r>
      <w:proofErr w:type="spellStart"/>
      <w:r w:rsidR="00CE6790" w:rsidRPr="00CE6790">
        <w:t>ricinoleate</w:t>
      </w:r>
      <w:proofErr w:type="spellEnd"/>
      <w:r w:rsidR="00CE6790" w:rsidRPr="00CE6790">
        <w:t xml:space="preserve"> and pH-modifying agents like </w:t>
      </w:r>
      <w:proofErr w:type="spellStart"/>
      <w:r w:rsidR="00CE6790" w:rsidRPr="00CE6790">
        <w:t>triethyl</w:t>
      </w:r>
      <w:proofErr w:type="spellEnd"/>
      <w:r w:rsidR="00CE6790" w:rsidRPr="00CE6790">
        <w:t xml:space="preserve"> citrate. As in the broader cosmetics industry, both safety and efficacy remain critical considerations in the experimental and clinical evaluation of these products, with efficacy assessment often based on olfactory tests and monitoring associated effects such as changes in cutaneous microflora.</w:t>
      </w:r>
    </w:p>
    <w:p w:rsidR="00BB5938" w:rsidRDefault="00BB5938" w:rsidP="00BB5938"/>
    <w:p w:rsidR="00BB5938" w:rsidRPr="009C2B6A" w:rsidRDefault="00BB5938" w:rsidP="00BB5938">
      <w:pPr>
        <w:rPr>
          <w:b/>
          <w:sz w:val="24"/>
          <w:szCs w:val="24"/>
        </w:rPr>
      </w:pPr>
      <w:r w:rsidRPr="009C2B6A">
        <w:rPr>
          <w:b/>
          <w:sz w:val="24"/>
          <w:szCs w:val="24"/>
        </w:rPr>
        <w:t xml:space="preserve">Key Points </w:t>
      </w:r>
      <w:r w:rsidR="00575359" w:rsidRPr="009C2B6A">
        <w:rPr>
          <w:b/>
          <w:sz w:val="24"/>
          <w:szCs w:val="24"/>
        </w:rPr>
        <w:t>about Sweat:-</w:t>
      </w:r>
    </w:p>
    <w:p w:rsidR="00BB5938" w:rsidRPr="00575359" w:rsidRDefault="00575359" w:rsidP="00BB5938">
      <w:pPr>
        <w:rPr>
          <w:sz w:val="24"/>
          <w:szCs w:val="24"/>
        </w:rPr>
      </w:pPr>
      <w:r w:rsidRPr="00575359">
        <w:rPr>
          <w:sz w:val="24"/>
          <w:szCs w:val="24"/>
        </w:rPr>
        <w:t>1. Body's Cooling Mechanism:</w:t>
      </w:r>
      <w:r w:rsidR="00BB5938" w:rsidRPr="00575359">
        <w:rPr>
          <w:sz w:val="24"/>
          <w:szCs w:val="24"/>
        </w:rPr>
        <w:t xml:space="preserve"> Sweat helps regulate body temperature by promoting heat loss through evaporation.</w:t>
      </w:r>
    </w:p>
    <w:p w:rsidR="00BB5938" w:rsidRPr="00575359" w:rsidRDefault="00575359" w:rsidP="00BB5938">
      <w:pPr>
        <w:rPr>
          <w:sz w:val="24"/>
          <w:szCs w:val="24"/>
        </w:rPr>
      </w:pPr>
      <w:r w:rsidRPr="00575359">
        <w:rPr>
          <w:sz w:val="24"/>
          <w:szCs w:val="24"/>
        </w:rPr>
        <w:t>2. Composition of Sweat:</w:t>
      </w:r>
      <w:r w:rsidR="00BB5938" w:rsidRPr="00575359">
        <w:rPr>
          <w:sz w:val="24"/>
          <w:szCs w:val="24"/>
        </w:rPr>
        <w:t xml:space="preserve"> Sweat consists mostly of water, with added salt, protein, urea, and ammonia, depending on the gland type.</w:t>
      </w:r>
    </w:p>
    <w:p w:rsidR="00BB5938" w:rsidRPr="00575359" w:rsidRDefault="00575359" w:rsidP="00BB5938">
      <w:pPr>
        <w:rPr>
          <w:sz w:val="24"/>
          <w:szCs w:val="24"/>
        </w:rPr>
      </w:pPr>
      <w:r w:rsidRPr="00575359">
        <w:rPr>
          <w:sz w:val="24"/>
          <w:szCs w:val="24"/>
        </w:rPr>
        <w:t xml:space="preserve">3. </w:t>
      </w:r>
      <w:proofErr w:type="gramStart"/>
      <w:r w:rsidR="00633604" w:rsidRPr="00575359">
        <w:rPr>
          <w:sz w:val="24"/>
          <w:szCs w:val="24"/>
        </w:rPr>
        <w:t>odour</w:t>
      </w:r>
      <w:proofErr w:type="gramEnd"/>
      <w:r w:rsidRPr="00575359">
        <w:rPr>
          <w:sz w:val="24"/>
          <w:szCs w:val="24"/>
        </w:rPr>
        <w:t xml:space="preserve"> Formation:</w:t>
      </w:r>
      <w:r w:rsidR="00BB5938" w:rsidRPr="00575359">
        <w:rPr>
          <w:sz w:val="24"/>
          <w:szCs w:val="24"/>
        </w:rPr>
        <w:t xml:space="preserve"> Pure sweat is </w:t>
      </w:r>
      <w:r w:rsidR="00633604" w:rsidRPr="00575359">
        <w:rPr>
          <w:sz w:val="24"/>
          <w:szCs w:val="24"/>
        </w:rPr>
        <w:t>odourless</w:t>
      </w:r>
      <w:r w:rsidR="00BB5938" w:rsidRPr="00575359">
        <w:rPr>
          <w:sz w:val="24"/>
          <w:szCs w:val="24"/>
        </w:rPr>
        <w:t xml:space="preserve">, but when bacteria on the skin mix with apocrine secretions, foul-smelling </w:t>
      </w:r>
      <w:r w:rsidR="00633604" w:rsidRPr="00575359">
        <w:rPr>
          <w:sz w:val="24"/>
          <w:szCs w:val="24"/>
        </w:rPr>
        <w:t>odour</w:t>
      </w:r>
      <w:r w:rsidR="00BB5938" w:rsidRPr="00575359">
        <w:rPr>
          <w:sz w:val="24"/>
          <w:szCs w:val="24"/>
        </w:rPr>
        <w:t xml:space="preserve"> compounds can form.</w:t>
      </w:r>
    </w:p>
    <w:p w:rsidR="00BB5938" w:rsidRPr="00575359" w:rsidRDefault="00575359" w:rsidP="00BB5938">
      <w:pPr>
        <w:rPr>
          <w:sz w:val="24"/>
          <w:szCs w:val="24"/>
        </w:rPr>
      </w:pPr>
      <w:r w:rsidRPr="00575359">
        <w:rPr>
          <w:sz w:val="24"/>
          <w:szCs w:val="24"/>
        </w:rPr>
        <w:t>4. Triggers for Sweat:</w:t>
      </w:r>
      <w:r w:rsidR="00BB5938" w:rsidRPr="00575359">
        <w:rPr>
          <w:sz w:val="24"/>
          <w:szCs w:val="24"/>
        </w:rPr>
        <w:t xml:space="preserve"> Sweat production can be triggered by factors like exercise, emotional stress, spicy foods, alcohol consumption, and certain medications.</w:t>
      </w:r>
    </w:p>
    <w:p w:rsidR="00BB5938" w:rsidRPr="00575359" w:rsidRDefault="00575359" w:rsidP="00BB5938">
      <w:pPr>
        <w:rPr>
          <w:sz w:val="24"/>
          <w:szCs w:val="24"/>
        </w:rPr>
      </w:pPr>
      <w:r w:rsidRPr="00575359">
        <w:rPr>
          <w:sz w:val="24"/>
          <w:szCs w:val="24"/>
        </w:rPr>
        <w:t xml:space="preserve">5. Diet and Body </w:t>
      </w:r>
      <w:r w:rsidR="00633604" w:rsidRPr="00575359">
        <w:rPr>
          <w:sz w:val="24"/>
          <w:szCs w:val="24"/>
        </w:rPr>
        <w:t>odour</w:t>
      </w:r>
      <w:r w:rsidRPr="00575359">
        <w:rPr>
          <w:sz w:val="24"/>
          <w:szCs w:val="24"/>
        </w:rPr>
        <w:t>:</w:t>
      </w:r>
      <w:r w:rsidR="00BB5938" w:rsidRPr="00575359">
        <w:rPr>
          <w:sz w:val="24"/>
          <w:szCs w:val="24"/>
        </w:rPr>
        <w:t xml:space="preserve"> Foods high in </w:t>
      </w:r>
      <w:r w:rsidR="00633604" w:rsidRPr="00575359">
        <w:rPr>
          <w:sz w:val="24"/>
          <w:szCs w:val="24"/>
        </w:rPr>
        <w:t>sulphur</w:t>
      </w:r>
      <w:r w:rsidR="00BB5938" w:rsidRPr="00575359">
        <w:rPr>
          <w:sz w:val="24"/>
          <w:szCs w:val="24"/>
        </w:rPr>
        <w:t xml:space="preserve">, such as garlic and onions, can contribute to body </w:t>
      </w:r>
      <w:r w:rsidR="00633604" w:rsidRPr="00575359">
        <w:rPr>
          <w:sz w:val="24"/>
          <w:szCs w:val="24"/>
        </w:rPr>
        <w:t>odour</w:t>
      </w:r>
      <w:r w:rsidR="00BB5938" w:rsidRPr="00575359">
        <w:rPr>
          <w:sz w:val="24"/>
          <w:szCs w:val="24"/>
        </w:rPr>
        <w:t>, as can cruciferous vegetables.</w:t>
      </w:r>
    </w:p>
    <w:p w:rsidR="00BB5938" w:rsidRPr="00575359" w:rsidRDefault="00BB5938" w:rsidP="00BB5938">
      <w:pPr>
        <w:rPr>
          <w:sz w:val="24"/>
          <w:szCs w:val="24"/>
        </w:rPr>
      </w:pPr>
      <w:r w:rsidRPr="00575359">
        <w:rPr>
          <w:sz w:val="24"/>
          <w:szCs w:val="24"/>
        </w:rPr>
        <w:t xml:space="preserve">6. </w:t>
      </w:r>
      <w:r w:rsidR="00575359" w:rsidRPr="00575359">
        <w:rPr>
          <w:sz w:val="24"/>
          <w:szCs w:val="24"/>
        </w:rPr>
        <w:t xml:space="preserve">Influence of Diet on Body </w:t>
      </w:r>
      <w:r w:rsidR="00633604" w:rsidRPr="00575359">
        <w:rPr>
          <w:sz w:val="24"/>
          <w:szCs w:val="24"/>
        </w:rPr>
        <w:t>Odou</w:t>
      </w:r>
      <w:r w:rsidR="00633604">
        <w:rPr>
          <w:sz w:val="24"/>
          <w:szCs w:val="24"/>
        </w:rPr>
        <w:t>r</w:t>
      </w:r>
      <w:r w:rsidR="00633604" w:rsidRPr="00575359">
        <w:rPr>
          <w:sz w:val="24"/>
          <w:szCs w:val="24"/>
        </w:rPr>
        <w:t xml:space="preserve"> </w:t>
      </w:r>
      <w:r w:rsidR="00575359" w:rsidRPr="00575359">
        <w:rPr>
          <w:sz w:val="24"/>
          <w:szCs w:val="24"/>
        </w:rPr>
        <w:t>r:</w:t>
      </w:r>
      <w:r w:rsidRPr="00575359">
        <w:rPr>
          <w:sz w:val="24"/>
          <w:szCs w:val="24"/>
        </w:rPr>
        <w:t xml:space="preserve"> Studies suggest that a vegetarian diet may result in more attractive body </w:t>
      </w:r>
      <w:r w:rsidR="00633604" w:rsidRPr="00575359">
        <w:rPr>
          <w:sz w:val="24"/>
          <w:szCs w:val="24"/>
        </w:rPr>
        <w:t>Odou</w:t>
      </w:r>
      <w:r w:rsidR="00633604">
        <w:rPr>
          <w:sz w:val="24"/>
          <w:szCs w:val="24"/>
        </w:rPr>
        <w:t>r</w:t>
      </w:r>
      <w:r w:rsidR="00633604" w:rsidRPr="00575359">
        <w:rPr>
          <w:sz w:val="24"/>
          <w:szCs w:val="24"/>
        </w:rPr>
        <w:t xml:space="preserve"> </w:t>
      </w:r>
      <w:r w:rsidRPr="00575359">
        <w:rPr>
          <w:sz w:val="24"/>
          <w:szCs w:val="24"/>
        </w:rPr>
        <w:t>compared to a diet high in red meat.</w:t>
      </w:r>
    </w:p>
    <w:p w:rsidR="00BB5938" w:rsidRPr="00575359" w:rsidRDefault="00BB5938" w:rsidP="00BB5938">
      <w:pPr>
        <w:rPr>
          <w:sz w:val="24"/>
          <w:szCs w:val="24"/>
        </w:rPr>
      </w:pPr>
      <w:r w:rsidRPr="00575359">
        <w:rPr>
          <w:sz w:val="24"/>
          <w:szCs w:val="24"/>
        </w:rPr>
        <w:t>7</w:t>
      </w:r>
      <w:r w:rsidR="00575359" w:rsidRPr="00575359">
        <w:rPr>
          <w:sz w:val="24"/>
          <w:szCs w:val="24"/>
        </w:rPr>
        <w:t>. Gender and Sweat Production:</w:t>
      </w:r>
      <w:r w:rsidRPr="00575359">
        <w:rPr>
          <w:sz w:val="24"/>
          <w:szCs w:val="24"/>
        </w:rPr>
        <w:t xml:space="preserve"> Sweat production is more related to body size than gender, although hormonal changes can affect sweat production.</w:t>
      </w:r>
    </w:p>
    <w:p w:rsidR="00BB5938" w:rsidRPr="00575359" w:rsidRDefault="00575359" w:rsidP="00BB5938">
      <w:pPr>
        <w:rPr>
          <w:sz w:val="24"/>
          <w:szCs w:val="24"/>
        </w:rPr>
      </w:pPr>
      <w:r w:rsidRPr="00575359">
        <w:rPr>
          <w:sz w:val="24"/>
          <w:szCs w:val="24"/>
        </w:rPr>
        <w:lastRenderedPageBreak/>
        <w:t xml:space="preserve">8. Body </w:t>
      </w:r>
      <w:r w:rsidR="00633604" w:rsidRPr="00575359">
        <w:rPr>
          <w:sz w:val="24"/>
          <w:szCs w:val="24"/>
        </w:rPr>
        <w:t>Odou</w:t>
      </w:r>
      <w:r w:rsidRPr="00575359">
        <w:rPr>
          <w:sz w:val="24"/>
          <w:szCs w:val="24"/>
        </w:rPr>
        <w:t>r with Age:</w:t>
      </w:r>
      <w:r w:rsidR="00BB5938" w:rsidRPr="00575359">
        <w:rPr>
          <w:sz w:val="24"/>
          <w:szCs w:val="24"/>
        </w:rPr>
        <w:t xml:space="preserve"> Body </w:t>
      </w:r>
      <w:r w:rsidR="00633604" w:rsidRPr="00575359">
        <w:rPr>
          <w:sz w:val="24"/>
          <w:szCs w:val="24"/>
        </w:rPr>
        <w:t>Odou</w:t>
      </w:r>
      <w:r w:rsidR="00633604">
        <w:rPr>
          <w:sz w:val="24"/>
          <w:szCs w:val="24"/>
        </w:rPr>
        <w:t xml:space="preserve">r </w:t>
      </w:r>
      <w:r w:rsidR="00BB5938" w:rsidRPr="00575359">
        <w:rPr>
          <w:sz w:val="24"/>
          <w:szCs w:val="24"/>
        </w:rPr>
        <w:t xml:space="preserve">can change with age, with some individuals experiencing different </w:t>
      </w:r>
      <w:r w:rsidR="00633604" w:rsidRPr="00575359">
        <w:rPr>
          <w:sz w:val="24"/>
          <w:szCs w:val="24"/>
        </w:rPr>
        <w:t>Odou</w:t>
      </w:r>
      <w:r w:rsidR="00633604">
        <w:rPr>
          <w:sz w:val="24"/>
          <w:szCs w:val="24"/>
        </w:rPr>
        <w:t>r</w:t>
      </w:r>
      <w:r w:rsidR="00BB5938" w:rsidRPr="00575359">
        <w:rPr>
          <w:sz w:val="24"/>
          <w:szCs w:val="24"/>
        </w:rPr>
        <w:t xml:space="preserve"> as they get older.</w:t>
      </w:r>
    </w:p>
    <w:p w:rsidR="00BB5938" w:rsidRPr="00575359" w:rsidRDefault="00575359" w:rsidP="00BB5938">
      <w:pPr>
        <w:rPr>
          <w:sz w:val="24"/>
          <w:szCs w:val="24"/>
        </w:rPr>
      </w:pPr>
      <w:r w:rsidRPr="00575359">
        <w:rPr>
          <w:sz w:val="24"/>
          <w:szCs w:val="24"/>
        </w:rPr>
        <w:t xml:space="preserve">9. </w:t>
      </w:r>
      <w:r w:rsidR="00BB5938" w:rsidRPr="00575359">
        <w:rPr>
          <w:sz w:val="24"/>
          <w:szCs w:val="24"/>
        </w:rPr>
        <w:t xml:space="preserve">Difference </w:t>
      </w:r>
      <w:r w:rsidR="00CE6790" w:rsidRPr="00575359">
        <w:rPr>
          <w:sz w:val="24"/>
          <w:szCs w:val="24"/>
        </w:rPr>
        <w:t>between</w:t>
      </w:r>
      <w:r w:rsidRPr="00575359">
        <w:rPr>
          <w:sz w:val="24"/>
          <w:szCs w:val="24"/>
        </w:rPr>
        <w:t xml:space="preserve"> Deodorant and Antiperspirant:</w:t>
      </w:r>
      <w:r w:rsidR="00BB5938" w:rsidRPr="00575359">
        <w:rPr>
          <w:sz w:val="24"/>
          <w:szCs w:val="24"/>
        </w:rPr>
        <w:t xml:space="preserve"> Deodorants mask </w:t>
      </w:r>
      <w:r w:rsidR="00633604" w:rsidRPr="00575359">
        <w:rPr>
          <w:sz w:val="24"/>
          <w:szCs w:val="24"/>
        </w:rPr>
        <w:t>Odou</w:t>
      </w:r>
      <w:r w:rsidR="00633604">
        <w:rPr>
          <w:sz w:val="24"/>
          <w:szCs w:val="24"/>
        </w:rPr>
        <w:t>r</w:t>
      </w:r>
      <w:r w:rsidR="00BB5938" w:rsidRPr="00575359">
        <w:rPr>
          <w:sz w:val="24"/>
          <w:szCs w:val="24"/>
        </w:rPr>
        <w:t>, while antiperspirants block sweat glands from producing sweat.</w:t>
      </w:r>
    </w:p>
    <w:p w:rsidR="00BB5938" w:rsidRPr="00575359" w:rsidRDefault="00575359" w:rsidP="00BB5938">
      <w:pPr>
        <w:rPr>
          <w:sz w:val="24"/>
          <w:szCs w:val="24"/>
        </w:rPr>
      </w:pPr>
      <w:r w:rsidRPr="00575359">
        <w:rPr>
          <w:sz w:val="24"/>
          <w:szCs w:val="24"/>
        </w:rPr>
        <w:t>10. Yellow Stains on Clothing:</w:t>
      </w:r>
      <w:r w:rsidR="00BB5938" w:rsidRPr="00575359">
        <w:rPr>
          <w:sz w:val="24"/>
          <w:szCs w:val="24"/>
        </w:rPr>
        <w:t xml:space="preserve"> Chemical reactions between sweat, antiperspirants, and clothing can lead to yellow stains, particularly on white fabrics.</w:t>
      </w:r>
    </w:p>
    <w:p w:rsidR="00BB5938" w:rsidRPr="00575359" w:rsidRDefault="00575359" w:rsidP="00BB5938">
      <w:pPr>
        <w:rPr>
          <w:sz w:val="24"/>
          <w:szCs w:val="24"/>
        </w:rPr>
      </w:pPr>
      <w:r w:rsidRPr="00575359">
        <w:rPr>
          <w:sz w:val="24"/>
          <w:szCs w:val="24"/>
        </w:rPr>
        <w:t xml:space="preserve">11. Genetic Influence on Body </w:t>
      </w:r>
      <w:r w:rsidR="00633604" w:rsidRPr="00575359">
        <w:rPr>
          <w:sz w:val="24"/>
          <w:szCs w:val="24"/>
        </w:rPr>
        <w:t>r</w:t>
      </w:r>
      <w:r w:rsidRPr="00575359">
        <w:rPr>
          <w:sz w:val="24"/>
          <w:szCs w:val="24"/>
        </w:rPr>
        <w:t>:</w:t>
      </w:r>
      <w:r w:rsidR="00BB5938" w:rsidRPr="00575359">
        <w:rPr>
          <w:sz w:val="24"/>
          <w:szCs w:val="24"/>
        </w:rPr>
        <w:t xml:space="preserve"> </w:t>
      </w:r>
      <w:r w:rsidR="00CE6790" w:rsidRPr="00575359">
        <w:rPr>
          <w:sz w:val="24"/>
          <w:szCs w:val="24"/>
        </w:rPr>
        <w:t>the</w:t>
      </w:r>
      <w:r w:rsidR="00BB5938" w:rsidRPr="00575359">
        <w:rPr>
          <w:sz w:val="24"/>
          <w:szCs w:val="24"/>
        </w:rPr>
        <w:t xml:space="preserve"> presence of the ABCC11 gene affects whether individuals produce underarm </w:t>
      </w:r>
      <w:r w:rsidR="00633604" w:rsidRPr="00575359">
        <w:rPr>
          <w:sz w:val="24"/>
          <w:szCs w:val="24"/>
        </w:rPr>
        <w:t>odour</w:t>
      </w:r>
      <w:r w:rsidR="00BB5938" w:rsidRPr="00575359">
        <w:rPr>
          <w:sz w:val="24"/>
          <w:szCs w:val="24"/>
        </w:rPr>
        <w:t>.</w:t>
      </w:r>
    </w:p>
    <w:p w:rsidR="00BB5938" w:rsidRDefault="00BB5938" w:rsidP="00BB5938"/>
    <w:p w:rsidR="00575359" w:rsidRPr="009C2B6A" w:rsidRDefault="00575359" w:rsidP="00575359">
      <w:pPr>
        <w:rPr>
          <w:sz w:val="24"/>
          <w:szCs w:val="24"/>
        </w:rPr>
      </w:pPr>
      <w:r w:rsidRPr="009C2B6A">
        <w:rPr>
          <w:b/>
          <w:sz w:val="24"/>
          <w:szCs w:val="24"/>
        </w:rPr>
        <w:t>The primary objectives of antiperspirants are:-</w:t>
      </w:r>
    </w:p>
    <w:p w:rsidR="00575359" w:rsidRPr="00575359" w:rsidRDefault="00575359" w:rsidP="00575359">
      <w:pPr>
        <w:rPr>
          <w:sz w:val="24"/>
          <w:szCs w:val="24"/>
        </w:rPr>
      </w:pPr>
      <w:r w:rsidRPr="00575359">
        <w:rPr>
          <w:sz w:val="24"/>
          <w:szCs w:val="24"/>
        </w:rPr>
        <w:t>1. Reducing Sweat Production: Antiperspirants aim to decrease the amount of sweat produced by the sweat glands, helping individuals stay dry and comfortable throughout the day.</w:t>
      </w:r>
    </w:p>
    <w:p w:rsidR="00575359" w:rsidRPr="00575359" w:rsidRDefault="00575359" w:rsidP="00575359">
      <w:pPr>
        <w:rPr>
          <w:sz w:val="24"/>
          <w:szCs w:val="24"/>
        </w:rPr>
      </w:pPr>
    </w:p>
    <w:p w:rsidR="00575359" w:rsidRPr="00575359" w:rsidRDefault="00575359" w:rsidP="00575359">
      <w:pPr>
        <w:rPr>
          <w:sz w:val="24"/>
          <w:szCs w:val="24"/>
        </w:rPr>
      </w:pPr>
      <w:r w:rsidRPr="00575359">
        <w:rPr>
          <w:sz w:val="24"/>
          <w:szCs w:val="24"/>
        </w:rPr>
        <w:t xml:space="preserve">2. Controlling Body </w:t>
      </w:r>
      <w:r w:rsidR="00633604" w:rsidRPr="00575359">
        <w:rPr>
          <w:sz w:val="24"/>
          <w:szCs w:val="24"/>
        </w:rPr>
        <w:t>Odour</w:t>
      </w:r>
      <w:r w:rsidRPr="00575359">
        <w:rPr>
          <w:sz w:val="24"/>
          <w:szCs w:val="24"/>
        </w:rPr>
        <w:t xml:space="preserve">: By reducing sweat production and often containing antimicrobial agents, antiperspirants help control the growth of </w:t>
      </w:r>
      <w:r w:rsidR="00633604" w:rsidRPr="00575359">
        <w:rPr>
          <w:sz w:val="24"/>
          <w:szCs w:val="24"/>
        </w:rPr>
        <w:t>odour</w:t>
      </w:r>
      <w:r w:rsidRPr="00575359">
        <w:rPr>
          <w:sz w:val="24"/>
          <w:szCs w:val="24"/>
        </w:rPr>
        <w:t xml:space="preserve">-causing bacteria, thereby minimizing body </w:t>
      </w:r>
      <w:r w:rsidR="00633604" w:rsidRPr="00575359">
        <w:rPr>
          <w:sz w:val="24"/>
          <w:szCs w:val="24"/>
        </w:rPr>
        <w:t>odour</w:t>
      </w:r>
      <w:r w:rsidRPr="00575359">
        <w:rPr>
          <w:sz w:val="24"/>
          <w:szCs w:val="24"/>
        </w:rPr>
        <w:t>.</w:t>
      </w:r>
    </w:p>
    <w:p w:rsidR="00575359" w:rsidRPr="00575359" w:rsidRDefault="00575359" w:rsidP="00575359">
      <w:pPr>
        <w:rPr>
          <w:sz w:val="24"/>
          <w:szCs w:val="24"/>
        </w:rPr>
      </w:pPr>
    </w:p>
    <w:p w:rsidR="00575359" w:rsidRPr="00575359" w:rsidRDefault="00575359" w:rsidP="00575359">
      <w:pPr>
        <w:rPr>
          <w:sz w:val="24"/>
          <w:szCs w:val="24"/>
        </w:rPr>
      </w:pPr>
      <w:r w:rsidRPr="00575359">
        <w:rPr>
          <w:sz w:val="24"/>
          <w:szCs w:val="24"/>
        </w:rPr>
        <w:t xml:space="preserve">3. Providing Long-lasting Protection: Antiperspirants are designed to provide extended protection against sweat and </w:t>
      </w:r>
      <w:r w:rsidR="00633604">
        <w:rPr>
          <w:sz w:val="24"/>
          <w:szCs w:val="24"/>
        </w:rPr>
        <w:t>odour</w:t>
      </w:r>
      <w:r w:rsidRPr="00575359">
        <w:rPr>
          <w:sz w:val="24"/>
          <w:szCs w:val="24"/>
        </w:rPr>
        <w:t>, typically lasting for several hours or even days depending on the formulation.</w:t>
      </w:r>
    </w:p>
    <w:p w:rsidR="00575359" w:rsidRPr="00575359" w:rsidRDefault="00575359" w:rsidP="00575359">
      <w:pPr>
        <w:rPr>
          <w:sz w:val="24"/>
          <w:szCs w:val="24"/>
        </w:rPr>
      </w:pPr>
    </w:p>
    <w:p w:rsidR="00575359" w:rsidRPr="00575359" w:rsidRDefault="00575359" w:rsidP="00575359">
      <w:pPr>
        <w:rPr>
          <w:sz w:val="24"/>
          <w:szCs w:val="24"/>
        </w:rPr>
      </w:pPr>
      <w:r w:rsidRPr="00575359">
        <w:rPr>
          <w:sz w:val="24"/>
          <w:szCs w:val="24"/>
        </w:rPr>
        <w:t xml:space="preserve">4. Enhancing Personal Hygiene: Antiperspirants contribute to personal hygiene by keeping underarms dry and </w:t>
      </w:r>
      <w:r w:rsidR="00633604" w:rsidRPr="00575359">
        <w:rPr>
          <w:sz w:val="24"/>
          <w:szCs w:val="24"/>
        </w:rPr>
        <w:t>odour</w:t>
      </w:r>
      <w:r w:rsidRPr="00575359">
        <w:rPr>
          <w:sz w:val="24"/>
          <w:szCs w:val="24"/>
        </w:rPr>
        <w:t>-free, which can boost confidence and comfort in social and professional settings.</w:t>
      </w:r>
    </w:p>
    <w:p w:rsidR="00575359" w:rsidRPr="00575359" w:rsidRDefault="00575359" w:rsidP="00575359">
      <w:pPr>
        <w:rPr>
          <w:sz w:val="24"/>
          <w:szCs w:val="24"/>
        </w:rPr>
      </w:pPr>
    </w:p>
    <w:p w:rsidR="00575359" w:rsidRPr="00575359" w:rsidRDefault="00575359" w:rsidP="00575359">
      <w:pPr>
        <w:rPr>
          <w:sz w:val="24"/>
          <w:szCs w:val="24"/>
        </w:rPr>
      </w:pPr>
      <w:r w:rsidRPr="00575359">
        <w:rPr>
          <w:sz w:val="24"/>
          <w:szCs w:val="24"/>
        </w:rPr>
        <w:t xml:space="preserve">5. Improving Comfort: By reducing sweat and </w:t>
      </w:r>
      <w:r w:rsidR="00633604" w:rsidRPr="00575359">
        <w:rPr>
          <w:sz w:val="24"/>
          <w:szCs w:val="24"/>
        </w:rPr>
        <w:t>odour</w:t>
      </w:r>
      <w:r w:rsidRPr="00575359">
        <w:rPr>
          <w:sz w:val="24"/>
          <w:szCs w:val="24"/>
        </w:rPr>
        <w:t>, antiperspirants enhance overall comfort, especially in warm climates or during physical activities, where sweating is more pronounced.</w:t>
      </w:r>
    </w:p>
    <w:p w:rsidR="00575359" w:rsidRPr="00575359" w:rsidRDefault="00575359" w:rsidP="00575359">
      <w:pPr>
        <w:rPr>
          <w:sz w:val="24"/>
          <w:szCs w:val="24"/>
        </w:rPr>
      </w:pPr>
    </w:p>
    <w:p w:rsidR="00575359" w:rsidRPr="00575359" w:rsidRDefault="00575359" w:rsidP="00575359">
      <w:pPr>
        <w:rPr>
          <w:sz w:val="24"/>
          <w:szCs w:val="24"/>
        </w:rPr>
      </w:pPr>
      <w:r w:rsidRPr="00575359">
        <w:rPr>
          <w:sz w:val="24"/>
          <w:szCs w:val="24"/>
        </w:rPr>
        <w:t xml:space="preserve">6. Boosting Self-esteem: Effective antiperspirants can help individuals feel more confident and self-assured by preventing embarrassing sweat stains and unpleasant body </w:t>
      </w:r>
      <w:proofErr w:type="spellStart"/>
      <w:r w:rsidRPr="00575359">
        <w:rPr>
          <w:sz w:val="24"/>
          <w:szCs w:val="24"/>
        </w:rPr>
        <w:t>odor</w:t>
      </w:r>
      <w:proofErr w:type="spellEnd"/>
      <w:r w:rsidRPr="00575359">
        <w:rPr>
          <w:sz w:val="24"/>
          <w:szCs w:val="24"/>
        </w:rPr>
        <w:t>.</w:t>
      </w:r>
    </w:p>
    <w:p w:rsidR="00575359" w:rsidRPr="00575359" w:rsidRDefault="00575359" w:rsidP="00575359">
      <w:pPr>
        <w:rPr>
          <w:sz w:val="24"/>
          <w:szCs w:val="24"/>
        </w:rPr>
      </w:pPr>
    </w:p>
    <w:p w:rsidR="00617970" w:rsidRDefault="00575359" w:rsidP="00575359">
      <w:pPr>
        <w:rPr>
          <w:sz w:val="24"/>
          <w:szCs w:val="24"/>
        </w:rPr>
      </w:pPr>
      <w:r w:rsidRPr="00575359">
        <w:rPr>
          <w:sz w:val="24"/>
          <w:szCs w:val="24"/>
        </w:rPr>
        <w:t>7. Offering Convenience: Antiperspirants come in various forms such as sprays, roll-ons, sticks, and creams, providing users with options for convenient application according to their preferences and lifestyle.</w:t>
      </w:r>
    </w:p>
    <w:p w:rsidR="00575359" w:rsidRPr="009C2B6A" w:rsidRDefault="009C2B6A" w:rsidP="00575359">
      <w:pPr>
        <w:rPr>
          <w:b/>
          <w:sz w:val="24"/>
          <w:szCs w:val="24"/>
        </w:rPr>
      </w:pPr>
      <w:r>
        <w:rPr>
          <w:b/>
          <w:sz w:val="28"/>
          <w:szCs w:val="28"/>
        </w:rPr>
        <w:t xml:space="preserve"> </w:t>
      </w:r>
      <w:r w:rsidRPr="009C2B6A">
        <w:rPr>
          <w:b/>
          <w:sz w:val="24"/>
          <w:szCs w:val="24"/>
        </w:rPr>
        <w:t>Table:-</w:t>
      </w:r>
      <w:r w:rsidR="00575359" w:rsidRPr="009C2B6A">
        <w:rPr>
          <w:b/>
          <w:sz w:val="24"/>
          <w:szCs w:val="24"/>
        </w:rPr>
        <w:t>Comparison between herbal and chemical antiperspirants:-</w:t>
      </w:r>
    </w:p>
    <w:tbl>
      <w:tblPr>
        <w:tblStyle w:val="TableGrid"/>
        <w:tblW w:w="0" w:type="auto"/>
        <w:tblLook w:val="04A0" w:firstRow="1" w:lastRow="0" w:firstColumn="1" w:lastColumn="0" w:noHBand="0" w:noVBand="1"/>
      </w:tblPr>
      <w:tblGrid>
        <w:gridCol w:w="949"/>
        <w:gridCol w:w="2356"/>
        <w:gridCol w:w="2763"/>
        <w:gridCol w:w="2948"/>
      </w:tblGrid>
      <w:tr w:rsidR="00575359" w:rsidRPr="00F37445" w:rsidTr="00575359">
        <w:tc>
          <w:tcPr>
            <w:tcW w:w="959" w:type="dxa"/>
          </w:tcPr>
          <w:p w:rsidR="00575359" w:rsidRPr="00F37445" w:rsidRDefault="00575359" w:rsidP="00575359">
            <w:pPr>
              <w:rPr>
                <w:b/>
                <w:sz w:val="24"/>
                <w:szCs w:val="24"/>
              </w:rPr>
            </w:pPr>
            <w:proofErr w:type="spellStart"/>
            <w:r w:rsidRPr="00F37445">
              <w:rPr>
                <w:b/>
                <w:sz w:val="24"/>
                <w:szCs w:val="24"/>
              </w:rPr>
              <w:t>Sr.No</w:t>
            </w:r>
            <w:proofErr w:type="spellEnd"/>
            <w:r w:rsidRPr="00F37445">
              <w:rPr>
                <w:b/>
                <w:sz w:val="24"/>
                <w:szCs w:val="24"/>
              </w:rPr>
              <w:t>.</w:t>
            </w:r>
          </w:p>
        </w:tc>
        <w:tc>
          <w:tcPr>
            <w:tcW w:w="2410" w:type="dxa"/>
          </w:tcPr>
          <w:p w:rsidR="00575359" w:rsidRPr="00F37445" w:rsidRDefault="00575359" w:rsidP="00575359">
            <w:pPr>
              <w:rPr>
                <w:b/>
                <w:sz w:val="24"/>
                <w:szCs w:val="24"/>
              </w:rPr>
            </w:pPr>
            <w:r w:rsidRPr="00F37445">
              <w:rPr>
                <w:b/>
                <w:sz w:val="24"/>
                <w:szCs w:val="24"/>
              </w:rPr>
              <w:t>Parameters</w:t>
            </w:r>
          </w:p>
        </w:tc>
        <w:tc>
          <w:tcPr>
            <w:tcW w:w="2835" w:type="dxa"/>
          </w:tcPr>
          <w:p w:rsidR="00575359" w:rsidRPr="00F37445" w:rsidRDefault="00575359" w:rsidP="00575359">
            <w:pPr>
              <w:rPr>
                <w:b/>
                <w:sz w:val="24"/>
                <w:szCs w:val="24"/>
              </w:rPr>
            </w:pPr>
            <w:r w:rsidRPr="00F37445">
              <w:rPr>
                <w:b/>
                <w:sz w:val="24"/>
                <w:szCs w:val="24"/>
              </w:rPr>
              <w:t>Herbal Antiperspirants</w:t>
            </w:r>
          </w:p>
        </w:tc>
        <w:tc>
          <w:tcPr>
            <w:tcW w:w="3038" w:type="dxa"/>
          </w:tcPr>
          <w:p w:rsidR="00575359" w:rsidRPr="00F37445" w:rsidRDefault="00575359" w:rsidP="00575359">
            <w:pPr>
              <w:rPr>
                <w:b/>
                <w:sz w:val="24"/>
                <w:szCs w:val="24"/>
              </w:rPr>
            </w:pPr>
            <w:r w:rsidRPr="00F37445">
              <w:rPr>
                <w:b/>
                <w:sz w:val="24"/>
                <w:szCs w:val="24"/>
              </w:rPr>
              <w:t>Chemical Antiperspirants</w:t>
            </w:r>
          </w:p>
        </w:tc>
      </w:tr>
      <w:tr w:rsidR="00575359" w:rsidRPr="00F37445" w:rsidTr="00575359">
        <w:tc>
          <w:tcPr>
            <w:tcW w:w="959" w:type="dxa"/>
          </w:tcPr>
          <w:p w:rsidR="00575359" w:rsidRPr="00F37445" w:rsidRDefault="00575359" w:rsidP="00575359">
            <w:pPr>
              <w:rPr>
                <w:b/>
                <w:sz w:val="24"/>
                <w:szCs w:val="24"/>
              </w:rPr>
            </w:pPr>
            <w:r w:rsidRPr="00F37445">
              <w:rPr>
                <w:b/>
                <w:sz w:val="24"/>
                <w:szCs w:val="24"/>
              </w:rPr>
              <w:t>1</w:t>
            </w:r>
          </w:p>
        </w:tc>
        <w:tc>
          <w:tcPr>
            <w:tcW w:w="2410" w:type="dxa"/>
          </w:tcPr>
          <w:p w:rsidR="00575359" w:rsidRPr="00F37445" w:rsidRDefault="00575359" w:rsidP="00575359">
            <w:pPr>
              <w:rPr>
                <w:sz w:val="24"/>
                <w:szCs w:val="24"/>
              </w:rPr>
            </w:pPr>
            <w:r w:rsidRPr="00F37445">
              <w:rPr>
                <w:sz w:val="24"/>
                <w:szCs w:val="24"/>
              </w:rPr>
              <w:t>Ingredients</w:t>
            </w:r>
          </w:p>
        </w:tc>
        <w:tc>
          <w:tcPr>
            <w:tcW w:w="2835" w:type="dxa"/>
          </w:tcPr>
          <w:p w:rsidR="00575359" w:rsidRPr="00F37445" w:rsidRDefault="00575359" w:rsidP="00575359">
            <w:pPr>
              <w:rPr>
                <w:sz w:val="24"/>
                <w:szCs w:val="24"/>
              </w:rPr>
            </w:pPr>
            <w:r w:rsidRPr="00F37445">
              <w:rPr>
                <w:sz w:val="24"/>
                <w:szCs w:val="24"/>
              </w:rPr>
              <w:t xml:space="preserve">Typically contain natural ingredients such as essential oils, herbal extracts, and plant-based powders like baking soda or </w:t>
            </w:r>
            <w:proofErr w:type="spellStart"/>
            <w:r w:rsidRPr="00F37445">
              <w:rPr>
                <w:sz w:val="24"/>
                <w:szCs w:val="24"/>
              </w:rPr>
              <w:t>cornstarch</w:t>
            </w:r>
            <w:proofErr w:type="spellEnd"/>
            <w:r w:rsidRPr="00F37445">
              <w:rPr>
                <w:sz w:val="24"/>
                <w:szCs w:val="24"/>
              </w:rPr>
              <w:t xml:space="preserve">. These ingredients are often chosen for their antibacterial and </w:t>
            </w:r>
            <w:proofErr w:type="spellStart"/>
            <w:r w:rsidRPr="00F37445">
              <w:rPr>
                <w:sz w:val="24"/>
                <w:szCs w:val="24"/>
              </w:rPr>
              <w:t>odor</w:t>
            </w:r>
            <w:proofErr w:type="spellEnd"/>
            <w:r w:rsidRPr="00F37445">
              <w:rPr>
                <w:sz w:val="24"/>
                <w:szCs w:val="24"/>
              </w:rPr>
              <w:t>-neutralizing properties.</w:t>
            </w:r>
          </w:p>
        </w:tc>
        <w:tc>
          <w:tcPr>
            <w:tcW w:w="3038" w:type="dxa"/>
          </w:tcPr>
          <w:p w:rsidR="00575359" w:rsidRPr="00F37445" w:rsidRDefault="00575359" w:rsidP="00575359">
            <w:pPr>
              <w:rPr>
                <w:sz w:val="24"/>
                <w:szCs w:val="24"/>
              </w:rPr>
            </w:pPr>
            <w:r w:rsidRPr="00F37445">
              <w:rPr>
                <w:sz w:val="24"/>
                <w:szCs w:val="24"/>
              </w:rPr>
              <w:t xml:space="preserve">Contain active ingredients like </w:t>
            </w:r>
            <w:proofErr w:type="spellStart"/>
            <w:r w:rsidRPr="00F37445">
              <w:rPr>
                <w:sz w:val="24"/>
                <w:szCs w:val="24"/>
              </w:rPr>
              <w:t>aluminum</w:t>
            </w:r>
            <w:proofErr w:type="spellEnd"/>
            <w:r w:rsidRPr="00F37445">
              <w:rPr>
                <w:sz w:val="24"/>
                <w:szCs w:val="24"/>
              </w:rPr>
              <w:t xml:space="preserve"> compounds (e.g., </w:t>
            </w:r>
            <w:proofErr w:type="spellStart"/>
            <w:r w:rsidRPr="00F37445">
              <w:rPr>
                <w:sz w:val="24"/>
                <w:szCs w:val="24"/>
              </w:rPr>
              <w:t>aluminum</w:t>
            </w:r>
            <w:proofErr w:type="spellEnd"/>
            <w:r w:rsidRPr="00F37445">
              <w:rPr>
                <w:sz w:val="24"/>
                <w:szCs w:val="24"/>
              </w:rPr>
              <w:t xml:space="preserve"> chloride, </w:t>
            </w:r>
            <w:proofErr w:type="spellStart"/>
            <w:r w:rsidRPr="00F37445">
              <w:rPr>
                <w:sz w:val="24"/>
                <w:szCs w:val="24"/>
              </w:rPr>
              <w:t>aluminum</w:t>
            </w:r>
            <w:proofErr w:type="spellEnd"/>
            <w:r w:rsidRPr="00F37445">
              <w:rPr>
                <w:sz w:val="24"/>
                <w:szCs w:val="24"/>
              </w:rPr>
              <w:t xml:space="preserve"> zirconium) that work by blocking sweat glands to reduce perspiration. They may also contain other chemicals such as fragrances, preservatives, and propellants.</w:t>
            </w:r>
          </w:p>
        </w:tc>
      </w:tr>
      <w:tr w:rsidR="00575359" w:rsidRPr="00F37445" w:rsidTr="00575359">
        <w:tc>
          <w:tcPr>
            <w:tcW w:w="959" w:type="dxa"/>
          </w:tcPr>
          <w:p w:rsidR="00575359" w:rsidRPr="00F37445" w:rsidRDefault="00575359" w:rsidP="00575359">
            <w:pPr>
              <w:rPr>
                <w:b/>
                <w:sz w:val="24"/>
                <w:szCs w:val="24"/>
              </w:rPr>
            </w:pPr>
            <w:r w:rsidRPr="00F37445">
              <w:rPr>
                <w:b/>
                <w:sz w:val="24"/>
                <w:szCs w:val="24"/>
              </w:rPr>
              <w:t>2</w:t>
            </w:r>
          </w:p>
        </w:tc>
        <w:tc>
          <w:tcPr>
            <w:tcW w:w="2410" w:type="dxa"/>
          </w:tcPr>
          <w:p w:rsidR="00575359" w:rsidRPr="00F37445" w:rsidRDefault="00575359" w:rsidP="00575359">
            <w:pPr>
              <w:rPr>
                <w:sz w:val="24"/>
                <w:szCs w:val="24"/>
              </w:rPr>
            </w:pPr>
            <w:r w:rsidRPr="00F37445">
              <w:rPr>
                <w:sz w:val="24"/>
                <w:szCs w:val="24"/>
              </w:rPr>
              <w:t>Effectiveness</w:t>
            </w:r>
          </w:p>
        </w:tc>
        <w:tc>
          <w:tcPr>
            <w:tcW w:w="2835" w:type="dxa"/>
          </w:tcPr>
          <w:p w:rsidR="00575359" w:rsidRPr="00F37445" w:rsidRDefault="00575359" w:rsidP="00575359">
            <w:pPr>
              <w:rPr>
                <w:sz w:val="24"/>
                <w:szCs w:val="24"/>
              </w:rPr>
            </w:pPr>
            <w:r w:rsidRPr="00F37445">
              <w:rPr>
                <w:sz w:val="24"/>
                <w:szCs w:val="24"/>
              </w:rPr>
              <w:t>Generally milder compared to chemical antiperspirants. They may not be as effective for those with heavy sweating or clinical hyperhidrosis.</w:t>
            </w:r>
          </w:p>
        </w:tc>
        <w:tc>
          <w:tcPr>
            <w:tcW w:w="3038" w:type="dxa"/>
          </w:tcPr>
          <w:p w:rsidR="00575359" w:rsidRPr="00F37445" w:rsidRDefault="00F37445" w:rsidP="00575359">
            <w:pPr>
              <w:rPr>
                <w:b/>
                <w:sz w:val="24"/>
                <w:szCs w:val="24"/>
              </w:rPr>
            </w:pPr>
            <w:r w:rsidRPr="00F37445">
              <w:rPr>
                <w:sz w:val="24"/>
                <w:szCs w:val="24"/>
              </w:rPr>
              <w:t xml:space="preserve">Often more effective at reducing sweat production due to the presence of </w:t>
            </w:r>
            <w:proofErr w:type="spellStart"/>
            <w:r w:rsidRPr="00F37445">
              <w:rPr>
                <w:sz w:val="24"/>
                <w:szCs w:val="24"/>
              </w:rPr>
              <w:t>aluminum</w:t>
            </w:r>
            <w:proofErr w:type="spellEnd"/>
            <w:r w:rsidRPr="00F37445">
              <w:rPr>
                <w:sz w:val="24"/>
                <w:szCs w:val="24"/>
              </w:rPr>
              <w:t xml:space="preserve"> compounds, which directly block sweat glands. They are typically recommended for those who sweat heavily or have clinical hyperhidrosis.</w:t>
            </w:r>
          </w:p>
        </w:tc>
      </w:tr>
      <w:tr w:rsidR="00575359" w:rsidRPr="00F37445" w:rsidTr="00575359">
        <w:tc>
          <w:tcPr>
            <w:tcW w:w="959" w:type="dxa"/>
          </w:tcPr>
          <w:p w:rsidR="00575359" w:rsidRPr="00F37445" w:rsidRDefault="00575359" w:rsidP="00575359">
            <w:pPr>
              <w:rPr>
                <w:b/>
                <w:sz w:val="24"/>
                <w:szCs w:val="24"/>
              </w:rPr>
            </w:pPr>
            <w:r w:rsidRPr="00F37445">
              <w:rPr>
                <w:b/>
                <w:sz w:val="24"/>
                <w:szCs w:val="24"/>
              </w:rPr>
              <w:t>3</w:t>
            </w:r>
          </w:p>
        </w:tc>
        <w:tc>
          <w:tcPr>
            <w:tcW w:w="2410" w:type="dxa"/>
          </w:tcPr>
          <w:p w:rsidR="00575359" w:rsidRPr="00F37445" w:rsidRDefault="00F37445" w:rsidP="00575359">
            <w:pPr>
              <w:rPr>
                <w:sz w:val="24"/>
                <w:szCs w:val="24"/>
              </w:rPr>
            </w:pPr>
            <w:r w:rsidRPr="00F37445">
              <w:rPr>
                <w:sz w:val="24"/>
                <w:szCs w:val="24"/>
              </w:rPr>
              <w:t>Duration of Effect</w:t>
            </w:r>
          </w:p>
        </w:tc>
        <w:tc>
          <w:tcPr>
            <w:tcW w:w="2835" w:type="dxa"/>
          </w:tcPr>
          <w:p w:rsidR="00575359" w:rsidRPr="00F37445" w:rsidRDefault="00F37445" w:rsidP="00575359">
            <w:pPr>
              <w:rPr>
                <w:sz w:val="24"/>
                <w:szCs w:val="24"/>
              </w:rPr>
            </w:pPr>
            <w:r w:rsidRPr="00F37445">
              <w:rPr>
                <w:sz w:val="24"/>
                <w:szCs w:val="24"/>
              </w:rPr>
              <w:t>Generally provide shorter-lasting protection compared to chemical antiperspirants.</w:t>
            </w:r>
          </w:p>
        </w:tc>
        <w:tc>
          <w:tcPr>
            <w:tcW w:w="3038" w:type="dxa"/>
          </w:tcPr>
          <w:p w:rsidR="00575359" w:rsidRPr="00F37445" w:rsidRDefault="00F37445" w:rsidP="00575359">
            <w:pPr>
              <w:rPr>
                <w:sz w:val="24"/>
                <w:szCs w:val="24"/>
              </w:rPr>
            </w:pPr>
            <w:r w:rsidRPr="00F37445">
              <w:rPr>
                <w:sz w:val="24"/>
                <w:szCs w:val="24"/>
              </w:rPr>
              <w:t>Can provide longer-lasting protection, often for 24-48 hours or even longer depending on the formulation.</w:t>
            </w:r>
          </w:p>
        </w:tc>
      </w:tr>
      <w:tr w:rsidR="00575359" w:rsidRPr="00F37445" w:rsidTr="00575359">
        <w:tc>
          <w:tcPr>
            <w:tcW w:w="959" w:type="dxa"/>
          </w:tcPr>
          <w:p w:rsidR="00575359" w:rsidRPr="00F37445" w:rsidRDefault="00575359" w:rsidP="00575359">
            <w:pPr>
              <w:rPr>
                <w:b/>
                <w:sz w:val="24"/>
                <w:szCs w:val="24"/>
              </w:rPr>
            </w:pPr>
            <w:r w:rsidRPr="00F37445">
              <w:rPr>
                <w:b/>
                <w:sz w:val="24"/>
                <w:szCs w:val="24"/>
              </w:rPr>
              <w:t>4</w:t>
            </w:r>
          </w:p>
        </w:tc>
        <w:tc>
          <w:tcPr>
            <w:tcW w:w="2410" w:type="dxa"/>
          </w:tcPr>
          <w:p w:rsidR="00575359" w:rsidRPr="00F37445" w:rsidRDefault="00F37445" w:rsidP="00575359">
            <w:pPr>
              <w:rPr>
                <w:sz w:val="24"/>
                <w:szCs w:val="24"/>
              </w:rPr>
            </w:pPr>
            <w:r w:rsidRPr="00F37445">
              <w:rPr>
                <w:sz w:val="24"/>
                <w:szCs w:val="24"/>
              </w:rPr>
              <w:t>Skin Sensitivity</w:t>
            </w:r>
          </w:p>
        </w:tc>
        <w:tc>
          <w:tcPr>
            <w:tcW w:w="2835" w:type="dxa"/>
          </w:tcPr>
          <w:p w:rsidR="00575359" w:rsidRPr="00F37445" w:rsidRDefault="00F37445" w:rsidP="00575359">
            <w:pPr>
              <w:rPr>
                <w:sz w:val="24"/>
                <w:szCs w:val="24"/>
              </w:rPr>
            </w:pPr>
            <w:r w:rsidRPr="00F37445">
              <w:rPr>
                <w:sz w:val="24"/>
                <w:szCs w:val="24"/>
              </w:rPr>
              <w:t>Tend to be gentler on the skin and may be preferred by those with sensitive skin or allergies to certain chemicals.</w:t>
            </w:r>
          </w:p>
        </w:tc>
        <w:tc>
          <w:tcPr>
            <w:tcW w:w="3038" w:type="dxa"/>
          </w:tcPr>
          <w:p w:rsidR="00575359" w:rsidRPr="00F37445" w:rsidRDefault="00F37445" w:rsidP="00575359">
            <w:pPr>
              <w:rPr>
                <w:sz w:val="24"/>
                <w:szCs w:val="24"/>
              </w:rPr>
            </w:pPr>
            <w:r w:rsidRPr="00F37445">
              <w:rPr>
                <w:sz w:val="24"/>
                <w:szCs w:val="24"/>
              </w:rPr>
              <w:t>Some people may experience skin irritation or allergic reactions, especially with prolonged use or if they have sensitive skin.</w:t>
            </w:r>
          </w:p>
        </w:tc>
      </w:tr>
      <w:tr w:rsidR="00575359" w:rsidRPr="00F37445" w:rsidTr="00575359">
        <w:tc>
          <w:tcPr>
            <w:tcW w:w="959" w:type="dxa"/>
          </w:tcPr>
          <w:p w:rsidR="00575359" w:rsidRPr="00F37445" w:rsidRDefault="00575359" w:rsidP="00575359">
            <w:pPr>
              <w:rPr>
                <w:b/>
                <w:sz w:val="24"/>
                <w:szCs w:val="24"/>
              </w:rPr>
            </w:pPr>
            <w:r w:rsidRPr="00F37445">
              <w:rPr>
                <w:b/>
                <w:sz w:val="24"/>
                <w:szCs w:val="24"/>
              </w:rPr>
              <w:t>5</w:t>
            </w:r>
          </w:p>
        </w:tc>
        <w:tc>
          <w:tcPr>
            <w:tcW w:w="2410" w:type="dxa"/>
          </w:tcPr>
          <w:p w:rsidR="00575359" w:rsidRPr="00F37445" w:rsidRDefault="00F37445" w:rsidP="00575359">
            <w:pPr>
              <w:rPr>
                <w:sz w:val="24"/>
                <w:szCs w:val="24"/>
              </w:rPr>
            </w:pPr>
            <w:r w:rsidRPr="00F37445">
              <w:rPr>
                <w:sz w:val="24"/>
                <w:szCs w:val="24"/>
              </w:rPr>
              <w:t>Odo</w:t>
            </w:r>
            <w:r w:rsidR="00633604">
              <w:rPr>
                <w:sz w:val="24"/>
                <w:szCs w:val="24"/>
              </w:rPr>
              <w:t>u</w:t>
            </w:r>
            <w:r w:rsidRPr="00F37445">
              <w:rPr>
                <w:sz w:val="24"/>
                <w:szCs w:val="24"/>
              </w:rPr>
              <w:t>r Control</w:t>
            </w:r>
          </w:p>
        </w:tc>
        <w:tc>
          <w:tcPr>
            <w:tcW w:w="2835" w:type="dxa"/>
          </w:tcPr>
          <w:p w:rsidR="00575359" w:rsidRPr="00F37445" w:rsidRDefault="00F37445" w:rsidP="00575359">
            <w:pPr>
              <w:rPr>
                <w:sz w:val="24"/>
                <w:szCs w:val="24"/>
              </w:rPr>
            </w:pPr>
            <w:r w:rsidRPr="00F37445">
              <w:rPr>
                <w:sz w:val="24"/>
                <w:szCs w:val="24"/>
              </w:rPr>
              <w:t xml:space="preserve">Often contain natural ingredients with antimicrobial properties that help control </w:t>
            </w:r>
            <w:proofErr w:type="spellStart"/>
            <w:r w:rsidRPr="00F37445">
              <w:rPr>
                <w:sz w:val="24"/>
                <w:szCs w:val="24"/>
              </w:rPr>
              <w:t>odor</w:t>
            </w:r>
            <w:proofErr w:type="spellEnd"/>
            <w:r w:rsidRPr="00F37445">
              <w:rPr>
                <w:sz w:val="24"/>
                <w:szCs w:val="24"/>
              </w:rPr>
              <w:t xml:space="preserve"> by inhibiting bacterial growth.</w:t>
            </w:r>
          </w:p>
        </w:tc>
        <w:tc>
          <w:tcPr>
            <w:tcW w:w="3038" w:type="dxa"/>
          </w:tcPr>
          <w:p w:rsidR="00575359" w:rsidRPr="00F37445" w:rsidRDefault="00F37445" w:rsidP="00575359">
            <w:pPr>
              <w:rPr>
                <w:sz w:val="24"/>
                <w:szCs w:val="24"/>
              </w:rPr>
            </w:pPr>
            <w:r w:rsidRPr="00F37445">
              <w:rPr>
                <w:sz w:val="24"/>
                <w:szCs w:val="24"/>
              </w:rPr>
              <w:t xml:space="preserve">Typically contain added fragrances to mask body </w:t>
            </w:r>
            <w:proofErr w:type="spellStart"/>
            <w:r w:rsidRPr="00F37445">
              <w:rPr>
                <w:sz w:val="24"/>
                <w:szCs w:val="24"/>
              </w:rPr>
              <w:t>odor</w:t>
            </w:r>
            <w:proofErr w:type="spellEnd"/>
            <w:r w:rsidRPr="00F37445">
              <w:rPr>
                <w:sz w:val="24"/>
                <w:szCs w:val="24"/>
              </w:rPr>
              <w:t xml:space="preserve"> in addition to reducing sweat production.</w:t>
            </w:r>
          </w:p>
        </w:tc>
      </w:tr>
      <w:tr w:rsidR="00575359" w:rsidRPr="00F37445" w:rsidTr="00575359">
        <w:tc>
          <w:tcPr>
            <w:tcW w:w="959" w:type="dxa"/>
          </w:tcPr>
          <w:p w:rsidR="00575359" w:rsidRPr="00F37445" w:rsidRDefault="00575359" w:rsidP="00575359">
            <w:pPr>
              <w:rPr>
                <w:b/>
                <w:sz w:val="24"/>
                <w:szCs w:val="24"/>
              </w:rPr>
            </w:pPr>
            <w:r w:rsidRPr="00F37445">
              <w:rPr>
                <w:b/>
                <w:sz w:val="24"/>
                <w:szCs w:val="24"/>
              </w:rPr>
              <w:t>6</w:t>
            </w:r>
          </w:p>
        </w:tc>
        <w:tc>
          <w:tcPr>
            <w:tcW w:w="2410" w:type="dxa"/>
          </w:tcPr>
          <w:p w:rsidR="00575359" w:rsidRPr="00F37445" w:rsidRDefault="00F37445" w:rsidP="00575359">
            <w:pPr>
              <w:rPr>
                <w:sz w:val="24"/>
                <w:szCs w:val="24"/>
              </w:rPr>
            </w:pPr>
            <w:r w:rsidRPr="00F37445">
              <w:rPr>
                <w:sz w:val="24"/>
                <w:szCs w:val="24"/>
              </w:rPr>
              <w:t>Environmental Impact</w:t>
            </w:r>
          </w:p>
        </w:tc>
        <w:tc>
          <w:tcPr>
            <w:tcW w:w="2835" w:type="dxa"/>
          </w:tcPr>
          <w:p w:rsidR="00575359" w:rsidRPr="00F37445" w:rsidRDefault="00F37445" w:rsidP="00575359">
            <w:pPr>
              <w:rPr>
                <w:sz w:val="24"/>
                <w:szCs w:val="24"/>
              </w:rPr>
            </w:pPr>
            <w:r w:rsidRPr="00F37445">
              <w:rPr>
                <w:sz w:val="24"/>
                <w:szCs w:val="24"/>
              </w:rPr>
              <w:t xml:space="preserve">Generally considered more environmentally </w:t>
            </w:r>
            <w:r w:rsidRPr="00F37445">
              <w:rPr>
                <w:sz w:val="24"/>
                <w:szCs w:val="24"/>
              </w:rPr>
              <w:lastRenderedPageBreak/>
              <w:t>friendly as they often contain biodegradable ingredients and fewer synthetic chemicals.</w:t>
            </w:r>
          </w:p>
        </w:tc>
        <w:tc>
          <w:tcPr>
            <w:tcW w:w="3038" w:type="dxa"/>
          </w:tcPr>
          <w:p w:rsidR="00575359" w:rsidRPr="00F37445" w:rsidRDefault="00F37445" w:rsidP="00575359">
            <w:pPr>
              <w:rPr>
                <w:sz w:val="24"/>
                <w:szCs w:val="24"/>
              </w:rPr>
            </w:pPr>
            <w:r w:rsidRPr="00F37445">
              <w:rPr>
                <w:sz w:val="24"/>
                <w:szCs w:val="24"/>
              </w:rPr>
              <w:lastRenderedPageBreak/>
              <w:t xml:space="preserve">May contain synthetic chemicals and </w:t>
            </w:r>
            <w:proofErr w:type="spellStart"/>
            <w:r w:rsidRPr="00F37445">
              <w:rPr>
                <w:sz w:val="24"/>
                <w:szCs w:val="24"/>
              </w:rPr>
              <w:t>aluminum</w:t>
            </w:r>
            <w:proofErr w:type="spellEnd"/>
            <w:r w:rsidRPr="00F37445">
              <w:rPr>
                <w:sz w:val="24"/>
                <w:szCs w:val="24"/>
              </w:rPr>
              <w:t xml:space="preserve"> </w:t>
            </w:r>
            <w:r w:rsidRPr="00F37445">
              <w:rPr>
                <w:sz w:val="24"/>
                <w:szCs w:val="24"/>
              </w:rPr>
              <w:lastRenderedPageBreak/>
              <w:t>compounds, which can have environmental impacts during manufacturing and disposal.</w:t>
            </w:r>
          </w:p>
        </w:tc>
      </w:tr>
      <w:tr w:rsidR="00575359" w:rsidRPr="00F37445" w:rsidTr="00575359">
        <w:tc>
          <w:tcPr>
            <w:tcW w:w="959" w:type="dxa"/>
          </w:tcPr>
          <w:p w:rsidR="00575359" w:rsidRPr="00F37445" w:rsidRDefault="00575359" w:rsidP="00575359">
            <w:pPr>
              <w:rPr>
                <w:b/>
                <w:sz w:val="24"/>
                <w:szCs w:val="24"/>
              </w:rPr>
            </w:pPr>
            <w:r w:rsidRPr="00F37445">
              <w:rPr>
                <w:b/>
                <w:sz w:val="24"/>
                <w:szCs w:val="24"/>
              </w:rPr>
              <w:lastRenderedPageBreak/>
              <w:t>7</w:t>
            </w:r>
          </w:p>
        </w:tc>
        <w:tc>
          <w:tcPr>
            <w:tcW w:w="2410" w:type="dxa"/>
          </w:tcPr>
          <w:p w:rsidR="00575359" w:rsidRPr="00F37445" w:rsidRDefault="00F37445" w:rsidP="00575359">
            <w:pPr>
              <w:rPr>
                <w:sz w:val="24"/>
                <w:szCs w:val="24"/>
              </w:rPr>
            </w:pPr>
            <w:r w:rsidRPr="00F37445">
              <w:rPr>
                <w:sz w:val="24"/>
                <w:szCs w:val="24"/>
              </w:rPr>
              <w:t>Personal Preference</w:t>
            </w:r>
          </w:p>
        </w:tc>
        <w:tc>
          <w:tcPr>
            <w:tcW w:w="2835" w:type="dxa"/>
          </w:tcPr>
          <w:p w:rsidR="00575359" w:rsidRPr="00F37445" w:rsidRDefault="00F37445" w:rsidP="00575359">
            <w:pPr>
              <w:rPr>
                <w:sz w:val="24"/>
                <w:szCs w:val="24"/>
              </w:rPr>
            </w:pPr>
            <w:r w:rsidRPr="00F37445">
              <w:rPr>
                <w:sz w:val="24"/>
                <w:szCs w:val="24"/>
              </w:rPr>
              <w:t>Preferred by those who prioritize using natural products and may prefer milder formulations.</w:t>
            </w:r>
          </w:p>
        </w:tc>
        <w:tc>
          <w:tcPr>
            <w:tcW w:w="3038" w:type="dxa"/>
          </w:tcPr>
          <w:p w:rsidR="00575359" w:rsidRPr="00F37445" w:rsidRDefault="00F37445" w:rsidP="00575359">
            <w:pPr>
              <w:rPr>
                <w:sz w:val="24"/>
                <w:szCs w:val="24"/>
              </w:rPr>
            </w:pPr>
            <w:r w:rsidRPr="00F37445">
              <w:rPr>
                <w:sz w:val="24"/>
                <w:szCs w:val="24"/>
              </w:rPr>
              <w:t>Preferred by individuals seeking maximum sweat protection and are less concerned about using synthetic ingredients.</w:t>
            </w:r>
          </w:p>
        </w:tc>
      </w:tr>
    </w:tbl>
    <w:p w:rsidR="00575359" w:rsidRDefault="00575359" w:rsidP="00575359">
      <w:pPr>
        <w:rPr>
          <w:b/>
          <w:sz w:val="24"/>
          <w:szCs w:val="24"/>
        </w:rPr>
      </w:pPr>
    </w:p>
    <w:p w:rsidR="00F37445" w:rsidRPr="009C2B6A" w:rsidRDefault="00F37445" w:rsidP="00F37445">
      <w:pPr>
        <w:rPr>
          <w:b/>
          <w:sz w:val="24"/>
          <w:szCs w:val="24"/>
        </w:rPr>
      </w:pPr>
      <w:r w:rsidRPr="009C2B6A">
        <w:rPr>
          <w:b/>
          <w:sz w:val="24"/>
          <w:szCs w:val="24"/>
        </w:rPr>
        <w:t>Common side effects include:</w:t>
      </w:r>
    </w:p>
    <w:p w:rsidR="00F37445" w:rsidRPr="00F37445" w:rsidRDefault="00F37445" w:rsidP="00F37445">
      <w:pPr>
        <w:rPr>
          <w:sz w:val="24"/>
          <w:szCs w:val="24"/>
        </w:rPr>
      </w:pPr>
    </w:p>
    <w:p w:rsidR="00F37445" w:rsidRPr="00F37445" w:rsidRDefault="00F37445" w:rsidP="00F37445">
      <w:pPr>
        <w:rPr>
          <w:sz w:val="24"/>
          <w:szCs w:val="24"/>
        </w:rPr>
      </w:pPr>
      <w:r w:rsidRPr="00F37445">
        <w:rPr>
          <w:sz w:val="24"/>
          <w:szCs w:val="24"/>
        </w:rPr>
        <w:t>1. Skin Irritation: Some individuals may experience skin irritation, redness, itching, or burning sensation, particularly if they have sensitive skin or are allergic to certain ingredients in the antiperspirant.</w:t>
      </w:r>
    </w:p>
    <w:p w:rsidR="00F37445" w:rsidRPr="00F37445" w:rsidRDefault="00F37445" w:rsidP="00F37445">
      <w:pPr>
        <w:rPr>
          <w:sz w:val="24"/>
          <w:szCs w:val="24"/>
        </w:rPr>
      </w:pPr>
    </w:p>
    <w:p w:rsidR="00F37445" w:rsidRPr="00F37445" w:rsidRDefault="00F37445" w:rsidP="00F37445">
      <w:pPr>
        <w:rPr>
          <w:sz w:val="24"/>
          <w:szCs w:val="24"/>
        </w:rPr>
      </w:pPr>
      <w:r w:rsidRPr="00F37445">
        <w:rPr>
          <w:sz w:val="24"/>
          <w:szCs w:val="24"/>
        </w:rPr>
        <w:t>2. Allergic Reactions: Allergic reactions can occur in response to specific ingredients in antiperspirants, such as fragrances or preservatives. Symptoms may include rash, swelling, or hives.</w:t>
      </w:r>
    </w:p>
    <w:p w:rsidR="00F37445" w:rsidRPr="00F37445" w:rsidRDefault="00F37445" w:rsidP="00F37445">
      <w:pPr>
        <w:rPr>
          <w:sz w:val="24"/>
          <w:szCs w:val="24"/>
        </w:rPr>
      </w:pPr>
    </w:p>
    <w:p w:rsidR="00F37445" w:rsidRPr="00F37445" w:rsidRDefault="00F37445" w:rsidP="00F37445">
      <w:pPr>
        <w:rPr>
          <w:sz w:val="24"/>
          <w:szCs w:val="24"/>
        </w:rPr>
      </w:pPr>
      <w:r w:rsidRPr="00F37445">
        <w:rPr>
          <w:sz w:val="24"/>
          <w:szCs w:val="24"/>
        </w:rPr>
        <w:t xml:space="preserve">3. staining of Clothes: Certain antiperspirants containing </w:t>
      </w:r>
      <w:proofErr w:type="spellStart"/>
      <w:r w:rsidRPr="00F37445">
        <w:rPr>
          <w:sz w:val="24"/>
          <w:szCs w:val="24"/>
        </w:rPr>
        <w:t>aluminum</w:t>
      </w:r>
      <w:proofErr w:type="spellEnd"/>
      <w:r w:rsidRPr="00F37445">
        <w:rPr>
          <w:sz w:val="24"/>
          <w:szCs w:val="24"/>
        </w:rPr>
        <w:t xml:space="preserve"> compounds may cause yellow stains on clothing over time, especially when sweat mixes with the chemicals in the antiperspirant.</w:t>
      </w:r>
    </w:p>
    <w:p w:rsidR="00F37445" w:rsidRPr="00F37445" w:rsidRDefault="00F37445" w:rsidP="00F37445">
      <w:pPr>
        <w:rPr>
          <w:sz w:val="24"/>
          <w:szCs w:val="24"/>
        </w:rPr>
      </w:pPr>
    </w:p>
    <w:p w:rsidR="00F37445" w:rsidRPr="00F37445" w:rsidRDefault="00F37445" w:rsidP="00F37445">
      <w:pPr>
        <w:rPr>
          <w:sz w:val="24"/>
          <w:szCs w:val="24"/>
        </w:rPr>
      </w:pPr>
      <w:r w:rsidRPr="00F37445">
        <w:rPr>
          <w:sz w:val="24"/>
          <w:szCs w:val="24"/>
        </w:rPr>
        <w:t xml:space="preserve">4. </w:t>
      </w:r>
      <w:proofErr w:type="spellStart"/>
      <w:r w:rsidRPr="00F37445">
        <w:rPr>
          <w:sz w:val="24"/>
          <w:szCs w:val="24"/>
        </w:rPr>
        <w:t>Aluminum</w:t>
      </w:r>
      <w:proofErr w:type="spellEnd"/>
      <w:r w:rsidRPr="00F37445">
        <w:rPr>
          <w:sz w:val="24"/>
          <w:szCs w:val="24"/>
        </w:rPr>
        <w:t xml:space="preserve"> Absorption: There is some concern that </w:t>
      </w:r>
      <w:proofErr w:type="spellStart"/>
      <w:r w:rsidRPr="00F37445">
        <w:rPr>
          <w:sz w:val="24"/>
          <w:szCs w:val="24"/>
        </w:rPr>
        <w:t>aluminum</w:t>
      </w:r>
      <w:proofErr w:type="spellEnd"/>
      <w:r w:rsidRPr="00F37445">
        <w:rPr>
          <w:sz w:val="24"/>
          <w:szCs w:val="24"/>
        </w:rPr>
        <w:t xml:space="preserve"> compounds in antiperspirants may be absorbed through the skin and accumulate in the body, potentially contributing to health issues such as breast cancer or Alzheimer's disease. </w:t>
      </w:r>
    </w:p>
    <w:p w:rsidR="00F37445" w:rsidRPr="00F37445" w:rsidRDefault="00F37445" w:rsidP="00F37445">
      <w:pPr>
        <w:rPr>
          <w:sz w:val="24"/>
          <w:szCs w:val="24"/>
        </w:rPr>
      </w:pPr>
      <w:r w:rsidRPr="00F37445">
        <w:rPr>
          <w:sz w:val="24"/>
          <w:szCs w:val="24"/>
        </w:rPr>
        <w:t xml:space="preserve">5. Skin Discoloration: Prolonged use of antiperspirants containing </w:t>
      </w:r>
      <w:proofErr w:type="spellStart"/>
      <w:r w:rsidRPr="00F37445">
        <w:rPr>
          <w:sz w:val="24"/>
          <w:szCs w:val="24"/>
        </w:rPr>
        <w:t>aluminum</w:t>
      </w:r>
      <w:proofErr w:type="spellEnd"/>
      <w:r w:rsidRPr="00F37445">
        <w:rPr>
          <w:sz w:val="24"/>
          <w:szCs w:val="24"/>
        </w:rPr>
        <w:t xml:space="preserve"> compounds may lead to skin discoloration in the underarm area, although this is relatively rare.</w:t>
      </w:r>
    </w:p>
    <w:p w:rsidR="00F37445" w:rsidRPr="00F37445" w:rsidRDefault="00F37445" w:rsidP="00F37445">
      <w:pPr>
        <w:rPr>
          <w:sz w:val="24"/>
          <w:szCs w:val="24"/>
        </w:rPr>
      </w:pPr>
    </w:p>
    <w:p w:rsidR="00F37445" w:rsidRPr="00F37445" w:rsidRDefault="00F37445" w:rsidP="00F37445">
      <w:pPr>
        <w:rPr>
          <w:sz w:val="24"/>
          <w:szCs w:val="24"/>
        </w:rPr>
      </w:pPr>
      <w:r w:rsidRPr="00F37445">
        <w:rPr>
          <w:sz w:val="24"/>
          <w:szCs w:val="24"/>
        </w:rPr>
        <w:t>6. Residue Build-up: Some antiperspirants may leave a residue on the skin, especially if applied excessively or not fully absorbed. This residue can feel sticky or greasy and may contribute to discomfort or clothing staining.</w:t>
      </w:r>
    </w:p>
    <w:p w:rsidR="00F37445" w:rsidRPr="009C2B6A" w:rsidRDefault="00F37445" w:rsidP="00F37445">
      <w:pPr>
        <w:rPr>
          <w:b/>
          <w:sz w:val="24"/>
          <w:szCs w:val="24"/>
        </w:rPr>
      </w:pPr>
      <w:r w:rsidRPr="009C2B6A">
        <w:rPr>
          <w:b/>
          <w:sz w:val="24"/>
          <w:szCs w:val="24"/>
        </w:rPr>
        <w:t>Some recent areas of interest in a</w:t>
      </w:r>
      <w:r w:rsidR="00E37A5E" w:rsidRPr="009C2B6A">
        <w:rPr>
          <w:b/>
          <w:sz w:val="24"/>
          <w:szCs w:val="24"/>
        </w:rPr>
        <w:t>ntiperspirant research include:-</w:t>
      </w:r>
    </w:p>
    <w:p w:rsidR="00F37445" w:rsidRPr="00F37445" w:rsidRDefault="00E37A5E" w:rsidP="00F37445">
      <w:pPr>
        <w:rPr>
          <w:sz w:val="24"/>
          <w:szCs w:val="24"/>
        </w:rPr>
      </w:pPr>
      <w:r>
        <w:rPr>
          <w:sz w:val="24"/>
          <w:szCs w:val="24"/>
        </w:rPr>
        <w:lastRenderedPageBreak/>
        <w:t xml:space="preserve">1. </w:t>
      </w:r>
      <w:r w:rsidR="009C2B6A" w:rsidRPr="00F37445">
        <w:rPr>
          <w:sz w:val="24"/>
          <w:szCs w:val="24"/>
        </w:rPr>
        <w:t>Aluminium</w:t>
      </w:r>
      <w:r>
        <w:rPr>
          <w:sz w:val="24"/>
          <w:szCs w:val="24"/>
        </w:rPr>
        <w:t xml:space="preserve"> Absorption and Health Effects:</w:t>
      </w:r>
      <w:r w:rsidR="00F37445" w:rsidRPr="00F37445">
        <w:rPr>
          <w:sz w:val="24"/>
          <w:szCs w:val="24"/>
        </w:rPr>
        <w:t xml:space="preserve"> Studies continue to investigate whether </w:t>
      </w:r>
      <w:proofErr w:type="spellStart"/>
      <w:r w:rsidR="00F37445" w:rsidRPr="00F37445">
        <w:rPr>
          <w:sz w:val="24"/>
          <w:szCs w:val="24"/>
        </w:rPr>
        <w:t>aluminum</w:t>
      </w:r>
      <w:proofErr w:type="spellEnd"/>
      <w:r w:rsidR="00F37445" w:rsidRPr="00F37445">
        <w:rPr>
          <w:sz w:val="24"/>
          <w:szCs w:val="24"/>
        </w:rPr>
        <w:t xml:space="preserve"> compounds in antiperspirants are absorbed through the skin and if so, whether they pose any health risks, such as breast cancer or Alzheimer's disease. However, the current scientific consensus is that there is insufficient evidence to support these claims.</w:t>
      </w:r>
    </w:p>
    <w:p w:rsidR="00F37445" w:rsidRPr="00F37445" w:rsidRDefault="00F37445" w:rsidP="00F37445">
      <w:pPr>
        <w:rPr>
          <w:sz w:val="24"/>
          <w:szCs w:val="24"/>
        </w:rPr>
      </w:pPr>
    </w:p>
    <w:p w:rsidR="00F37445" w:rsidRPr="00F37445" w:rsidRDefault="00E37A5E" w:rsidP="00F37445">
      <w:pPr>
        <w:rPr>
          <w:sz w:val="24"/>
          <w:szCs w:val="24"/>
        </w:rPr>
      </w:pPr>
      <w:r>
        <w:rPr>
          <w:sz w:val="24"/>
          <w:szCs w:val="24"/>
        </w:rPr>
        <w:t xml:space="preserve">2. </w:t>
      </w:r>
      <w:r w:rsidR="00F37445" w:rsidRPr="00F37445">
        <w:rPr>
          <w:sz w:val="24"/>
          <w:szCs w:val="24"/>
        </w:rPr>
        <w:t>Skin Irr</w:t>
      </w:r>
      <w:r>
        <w:rPr>
          <w:sz w:val="24"/>
          <w:szCs w:val="24"/>
        </w:rPr>
        <w:t>itation and Allergic Reactions:</w:t>
      </w:r>
      <w:r w:rsidR="00F37445" w:rsidRPr="00F37445">
        <w:rPr>
          <w:sz w:val="24"/>
          <w:szCs w:val="24"/>
        </w:rPr>
        <w:t xml:space="preserve"> Research explores the prevalence and mechanisms of skin irritation and allergic reactions associated with antiperspirant use. This includes identifying specific ingredients that may trigger adverse reactions and developing hypoallergenic formulations to minimize the risk of sensitivity.</w:t>
      </w:r>
    </w:p>
    <w:p w:rsidR="00F37445" w:rsidRPr="00F37445" w:rsidRDefault="00F37445" w:rsidP="00F37445">
      <w:pPr>
        <w:rPr>
          <w:sz w:val="24"/>
          <w:szCs w:val="24"/>
        </w:rPr>
      </w:pPr>
    </w:p>
    <w:p w:rsidR="00F37445" w:rsidRPr="00F37445" w:rsidRDefault="00E37A5E" w:rsidP="00F37445">
      <w:pPr>
        <w:rPr>
          <w:sz w:val="24"/>
          <w:szCs w:val="24"/>
        </w:rPr>
      </w:pPr>
      <w:r>
        <w:rPr>
          <w:sz w:val="24"/>
          <w:szCs w:val="24"/>
        </w:rPr>
        <w:t>3. Microbiome Impact:</w:t>
      </w:r>
      <w:r w:rsidR="00F37445" w:rsidRPr="00F37445">
        <w:rPr>
          <w:sz w:val="24"/>
          <w:szCs w:val="24"/>
        </w:rPr>
        <w:t xml:space="preserve"> Recent studies examine how antiperspirants may affect the skin microbiome—the community of bacteria and other microorganisms that inhabit the skin. Understanding these effects can provide insights into how antiperspirants influence skin health and microbial balance.</w:t>
      </w:r>
    </w:p>
    <w:p w:rsidR="00F37445" w:rsidRPr="00F37445" w:rsidRDefault="00F37445" w:rsidP="00F37445">
      <w:pPr>
        <w:rPr>
          <w:sz w:val="24"/>
          <w:szCs w:val="24"/>
        </w:rPr>
      </w:pPr>
    </w:p>
    <w:p w:rsidR="00F37445" w:rsidRDefault="00E37A5E" w:rsidP="00F37445">
      <w:pPr>
        <w:rPr>
          <w:sz w:val="24"/>
          <w:szCs w:val="24"/>
        </w:rPr>
      </w:pPr>
      <w:r>
        <w:rPr>
          <w:sz w:val="24"/>
          <w:szCs w:val="24"/>
        </w:rPr>
        <w:t xml:space="preserve">4. </w:t>
      </w:r>
      <w:r w:rsidR="00F37445" w:rsidRPr="00F37445">
        <w:rPr>
          <w:sz w:val="24"/>
          <w:szCs w:val="24"/>
        </w:rPr>
        <w:t>Alternative Ingredients and Formulations: There is ongoing interest in developing alternative antiperspirant formulations using natural or alternative ingredients that are perceived as safer or more environmentally friendly. Research explores the efficacy and safety of these alternatives compared to traditional antiperspirants.</w:t>
      </w:r>
    </w:p>
    <w:p w:rsidR="00E37A5E" w:rsidRPr="009C2B6A" w:rsidRDefault="00E37A5E" w:rsidP="00E37A5E">
      <w:pPr>
        <w:rPr>
          <w:b/>
          <w:sz w:val="24"/>
          <w:szCs w:val="24"/>
        </w:rPr>
      </w:pPr>
      <w:r w:rsidRPr="009C2B6A">
        <w:rPr>
          <w:b/>
          <w:sz w:val="24"/>
          <w:szCs w:val="24"/>
        </w:rPr>
        <w:t>Types of antiperspirants:</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1. Roll-on Antiperspirants:</w:t>
      </w:r>
      <w:r w:rsidRPr="00E37A5E">
        <w:rPr>
          <w:sz w:val="24"/>
          <w:szCs w:val="24"/>
        </w:rPr>
        <w:t xml:space="preserve"> These antiperspirants come in liquid form contained within a bottle with a rolling ball applicator. Users apply them by rolling the ball over the skin, allowing the liquid to spread evenly.</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2. Stick Antiperspirants:</w:t>
      </w:r>
      <w:r w:rsidRPr="00E37A5E">
        <w:rPr>
          <w:sz w:val="24"/>
          <w:szCs w:val="24"/>
        </w:rPr>
        <w:t xml:space="preserve"> Stick antiperspirants are solid formulations housed in a twist-up or push-up container. Users apply them directly onto the skin by gliding the stick over the desired areas.</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3. Spray Antiperspirants:</w:t>
      </w:r>
      <w:r w:rsidRPr="00E37A5E">
        <w:rPr>
          <w:sz w:val="24"/>
          <w:szCs w:val="24"/>
        </w:rPr>
        <w:t xml:space="preserve"> Spray antiperspirants are applied by spraying a fine mist onto the skin. They typically come in aerosol cans or pump bottles. Users hold the container a few inches away from the skin and spray evenly.</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lastRenderedPageBreak/>
        <w:t>4. Gel Antiperspirants:</w:t>
      </w:r>
      <w:r w:rsidRPr="00E37A5E">
        <w:rPr>
          <w:sz w:val="24"/>
          <w:szCs w:val="24"/>
        </w:rPr>
        <w:t xml:space="preserve"> Gel antiperspirants have a clear, gel-like consistency. They are applied by squeezing a small amount onto the fingertips and then spreading it evenly over the skin.</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5. Cream Antiperspirants:</w:t>
      </w:r>
      <w:r w:rsidRPr="00E37A5E">
        <w:rPr>
          <w:sz w:val="24"/>
          <w:szCs w:val="24"/>
        </w:rPr>
        <w:t xml:space="preserve"> Cream antiperspirants have a thicker consistency compared to gels. They are applied by scooping a small amount of cream out of the container and then rubbing it onto the skin until it is absorbed.</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 xml:space="preserve">6. </w:t>
      </w:r>
      <w:r w:rsidRPr="00E37A5E">
        <w:rPr>
          <w:sz w:val="24"/>
          <w:szCs w:val="24"/>
        </w:rPr>
        <w:t>Cli</w:t>
      </w:r>
      <w:r>
        <w:rPr>
          <w:sz w:val="24"/>
          <w:szCs w:val="24"/>
        </w:rPr>
        <w:t>nical Strength Antiperspirants:</w:t>
      </w:r>
      <w:r w:rsidRPr="00E37A5E">
        <w:rPr>
          <w:sz w:val="24"/>
          <w:szCs w:val="24"/>
        </w:rPr>
        <w:t xml:space="preserve"> These antiperspirants contain higher concentrations of active ingredients, such as </w:t>
      </w:r>
      <w:proofErr w:type="spellStart"/>
      <w:r w:rsidRPr="00E37A5E">
        <w:rPr>
          <w:sz w:val="24"/>
          <w:szCs w:val="24"/>
        </w:rPr>
        <w:t>aluminum</w:t>
      </w:r>
      <w:proofErr w:type="spellEnd"/>
      <w:r w:rsidRPr="00E37A5E">
        <w:rPr>
          <w:sz w:val="24"/>
          <w:szCs w:val="24"/>
        </w:rPr>
        <w:t xml:space="preserve"> chloride, compared to regular antiperspirants. They are often recommended for individuals with excessive sweating or hyperhidrosis.</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7. Natural Antiperspirants:</w:t>
      </w:r>
      <w:r w:rsidRPr="00E37A5E">
        <w:rPr>
          <w:sz w:val="24"/>
          <w:szCs w:val="24"/>
        </w:rPr>
        <w:t xml:space="preserve"> Natural antiperspirants are formulated with ingredients derived from nature, such as plant extracts and essential oils. They often do not contain </w:t>
      </w:r>
      <w:proofErr w:type="spellStart"/>
      <w:r w:rsidRPr="00E37A5E">
        <w:rPr>
          <w:sz w:val="24"/>
          <w:szCs w:val="24"/>
        </w:rPr>
        <w:t>aluminum</w:t>
      </w:r>
      <w:proofErr w:type="spellEnd"/>
      <w:r w:rsidRPr="00E37A5E">
        <w:rPr>
          <w:sz w:val="24"/>
          <w:szCs w:val="24"/>
        </w:rPr>
        <w:t xml:space="preserve"> compounds and may be preferred by individuals seeking more natural alternatives.</w:t>
      </w:r>
    </w:p>
    <w:p w:rsidR="00E37A5E" w:rsidRPr="00E37A5E" w:rsidRDefault="00E37A5E" w:rsidP="00E37A5E">
      <w:pPr>
        <w:rPr>
          <w:sz w:val="24"/>
          <w:szCs w:val="24"/>
        </w:rPr>
      </w:pPr>
    </w:p>
    <w:p w:rsidR="00E37A5E" w:rsidRDefault="00E37A5E" w:rsidP="00E37A5E">
      <w:pPr>
        <w:rPr>
          <w:sz w:val="24"/>
          <w:szCs w:val="24"/>
        </w:rPr>
      </w:pPr>
      <w:r>
        <w:rPr>
          <w:sz w:val="24"/>
          <w:szCs w:val="24"/>
        </w:rPr>
        <w:t>8. Sensitive Skin Antiperspirants:</w:t>
      </w:r>
      <w:r w:rsidRPr="00E37A5E">
        <w:rPr>
          <w:sz w:val="24"/>
          <w:szCs w:val="24"/>
        </w:rPr>
        <w:t xml:space="preserve"> These antiperspirants are specifically formulated for individuals with sensitive skin. They may be fragrance-free, hypoallergenic, and contain soothing ingredients to minimize irritation.</w:t>
      </w:r>
    </w:p>
    <w:p w:rsidR="00E37A5E" w:rsidRPr="009C2B6A" w:rsidRDefault="00E37A5E" w:rsidP="00E37A5E">
      <w:pPr>
        <w:rPr>
          <w:b/>
          <w:sz w:val="24"/>
          <w:szCs w:val="24"/>
        </w:rPr>
      </w:pPr>
      <w:r w:rsidRPr="009C2B6A">
        <w:rPr>
          <w:b/>
          <w:sz w:val="24"/>
          <w:szCs w:val="24"/>
        </w:rPr>
        <w:t>Tests commonly conducted to evaluate antiperspirants:-</w:t>
      </w:r>
    </w:p>
    <w:p w:rsidR="00E37A5E" w:rsidRPr="00E37A5E" w:rsidRDefault="00E37A5E" w:rsidP="00E37A5E">
      <w:pPr>
        <w:rPr>
          <w:sz w:val="24"/>
          <w:szCs w:val="24"/>
        </w:rPr>
      </w:pPr>
      <w:r>
        <w:rPr>
          <w:sz w:val="24"/>
          <w:szCs w:val="24"/>
        </w:rPr>
        <w:t>1. Sweat Reduction Test</w:t>
      </w:r>
      <w:r w:rsidRPr="00E37A5E">
        <w:rPr>
          <w:sz w:val="24"/>
          <w:szCs w:val="24"/>
        </w:rPr>
        <w:t>: This test measures the antiperspirant's ability to reduce sweat production. Participants apply the antiperspirant to one underarm while leaving the other untreated, then engage in physical activity or exposure to heat to induce sweating. The sweat production in the treated and untreated areas is compared to assess the efficacy of the antiperspirant.</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2. Odour Control Test</w:t>
      </w:r>
      <w:r w:rsidRPr="00E37A5E">
        <w:rPr>
          <w:sz w:val="24"/>
          <w:szCs w:val="24"/>
        </w:rPr>
        <w:t>: This test evaluates the antiperspirant's ability to neutralize or mask body odour. Participants apply the antiperspirant and engage in activities that cause sweating, then assess the intensity of odour in treated and untreated areas using sensory evaluation or odour detection devices.</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3. Skin Irritation Test</w:t>
      </w:r>
      <w:r w:rsidRPr="00E37A5E">
        <w:rPr>
          <w:sz w:val="24"/>
          <w:szCs w:val="24"/>
        </w:rPr>
        <w:t xml:space="preserve">: This test assesses the potential for the antiperspirant to cause skin irritation or sensitization. Participants with sensitive skin or a history of allergies apply the </w:t>
      </w:r>
      <w:r w:rsidRPr="00E37A5E">
        <w:rPr>
          <w:sz w:val="24"/>
          <w:szCs w:val="24"/>
        </w:rPr>
        <w:lastRenderedPageBreak/>
        <w:t>antiperspirant to a small area of skin and undergo a patch test. Skin reactions such as redness, itching, or inflammation are monitored to determine the product's safety for use.</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4. Staining Test</w:t>
      </w:r>
      <w:r w:rsidRPr="00E37A5E">
        <w:rPr>
          <w:sz w:val="24"/>
          <w:szCs w:val="24"/>
        </w:rPr>
        <w:t>: This test examines whether the antiperspirant leaves stains or residues on clothing. Participants apply the antiperspirant and wear clothing made of different materials, such as cotton, polyester, and silk, for a specified period. Afterward, the clothing is inspected for any discoloration or residue left by the antiperspirant.</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5. Longevity Test</w:t>
      </w:r>
      <w:r w:rsidRPr="00E37A5E">
        <w:rPr>
          <w:sz w:val="24"/>
          <w:szCs w:val="24"/>
        </w:rPr>
        <w:t>: This test evaluates how long the antiperspirant's effects last before requiring reapplication. Participants apply the antiperspirant and undergo regular activities throughout the day, with sweat production and odour intensity monitored at specified intervals. The duration of effectiveness is recorded to determine the product's longevity.</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6. Compatibility Test</w:t>
      </w:r>
      <w:r w:rsidRPr="00E37A5E">
        <w:rPr>
          <w:sz w:val="24"/>
          <w:szCs w:val="24"/>
        </w:rPr>
        <w:t>: This test assesses the compatibility of the antiperspirant with different skin types. Participants with varying skin types, such as dry, oily, sensitive, or normal, apply the antiperspirant and report any adverse reactions or discomfort experienced during and after use.</w:t>
      </w:r>
    </w:p>
    <w:p w:rsidR="00E37A5E" w:rsidRPr="00E37A5E" w:rsidRDefault="00E37A5E" w:rsidP="00E37A5E">
      <w:pPr>
        <w:rPr>
          <w:sz w:val="24"/>
          <w:szCs w:val="24"/>
        </w:rPr>
      </w:pPr>
    </w:p>
    <w:p w:rsidR="00E37A5E" w:rsidRPr="00E37A5E" w:rsidRDefault="00E37A5E" w:rsidP="00E37A5E">
      <w:pPr>
        <w:rPr>
          <w:sz w:val="24"/>
          <w:szCs w:val="24"/>
        </w:rPr>
      </w:pPr>
      <w:r>
        <w:rPr>
          <w:sz w:val="24"/>
          <w:szCs w:val="24"/>
        </w:rPr>
        <w:t>7. Fragrance Test</w:t>
      </w:r>
      <w:r w:rsidRPr="00E37A5E">
        <w:rPr>
          <w:sz w:val="24"/>
          <w:szCs w:val="24"/>
        </w:rPr>
        <w:t>: This test evaluates the scent of the antiperspirant and its potential appeal to consumers. Participants assess the fragrance's intensity, longevity, and overall pleasantness through sensory evaluation or surveys. Preferences for different fragrance options may also be explored to determine market preferences.</w:t>
      </w:r>
    </w:p>
    <w:p w:rsidR="00E37A5E" w:rsidRPr="00E37A5E" w:rsidRDefault="00E37A5E" w:rsidP="00E37A5E">
      <w:pPr>
        <w:rPr>
          <w:sz w:val="24"/>
          <w:szCs w:val="24"/>
        </w:rPr>
      </w:pPr>
    </w:p>
    <w:p w:rsidR="00E37A5E" w:rsidRDefault="00E37A5E" w:rsidP="00E37A5E">
      <w:pPr>
        <w:rPr>
          <w:sz w:val="24"/>
          <w:szCs w:val="24"/>
        </w:rPr>
      </w:pPr>
      <w:r>
        <w:rPr>
          <w:sz w:val="24"/>
          <w:szCs w:val="24"/>
        </w:rPr>
        <w:t>8. Clinical Trials</w:t>
      </w:r>
      <w:r w:rsidRPr="00E37A5E">
        <w:rPr>
          <w:sz w:val="24"/>
          <w:szCs w:val="24"/>
        </w:rPr>
        <w:t>: In addition to in-house testing, many antiperspirants undergo clinical trials involving larger groups of participants under controlled conditions. These trials assess the product's efficacy, safety, and consumer satisfaction using standardized protocols and measurements.</w:t>
      </w:r>
    </w:p>
    <w:p w:rsidR="00E37A5E" w:rsidRDefault="00E37A5E" w:rsidP="00E37A5E">
      <w:pPr>
        <w:rPr>
          <w:b/>
          <w:sz w:val="28"/>
          <w:szCs w:val="28"/>
        </w:rPr>
      </w:pPr>
    </w:p>
    <w:p w:rsidR="00E37A5E" w:rsidRPr="009C2B6A" w:rsidRDefault="00E37A5E" w:rsidP="00E37A5E">
      <w:pPr>
        <w:rPr>
          <w:b/>
          <w:sz w:val="24"/>
          <w:szCs w:val="24"/>
        </w:rPr>
      </w:pPr>
      <w:r w:rsidRPr="009C2B6A">
        <w:rPr>
          <w:b/>
          <w:sz w:val="24"/>
          <w:szCs w:val="24"/>
        </w:rPr>
        <w:t>Conclusion:-</w:t>
      </w:r>
    </w:p>
    <w:p w:rsidR="00617970" w:rsidRDefault="00E37A5E" w:rsidP="00617970">
      <w:pPr>
        <w:rPr>
          <w:sz w:val="24"/>
          <w:szCs w:val="24"/>
        </w:rPr>
      </w:pPr>
      <w:r w:rsidRPr="00E37A5E">
        <w:rPr>
          <w:sz w:val="24"/>
          <w:szCs w:val="24"/>
        </w:rPr>
        <w:t xml:space="preserve">Antiperspirants play a crucial role in managing perspiration and enhancing personal hygiene. The utilization of aluminium salts has demonstrated significant efficacy in reducing sweat production, thereby boosting individuals' confidence and comfort. Despite concerns regarding skin irritation, advancements in formulation and dermatological safety measures </w:t>
      </w:r>
      <w:r w:rsidRPr="00E37A5E">
        <w:rPr>
          <w:sz w:val="24"/>
          <w:szCs w:val="24"/>
        </w:rPr>
        <w:lastRenderedPageBreak/>
        <w:t>continue to improve user experience. As research progresses, the development of novel antiperspirant technologies offers promising solutions for addressing hyperhidrosis and further enhancing product effectiveness. Overall, antiperspirants remain a cornerstone in daily grooming routines, providing individuals with reliable protection and peace of mind.</w:t>
      </w:r>
    </w:p>
    <w:p w:rsidR="00617970" w:rsidRPr="009C2B6A" w:rsidRDefault="00617970" w:rsidP="00617970">
      <w:pPr>
        <w:rPr>
          <w:sz w:val="24"/>
          <w:szCs w:val="24"/>
        </w:rPr>
      </w:pPr>
      <w:r w:rsidRPr="009C2B6A">
        <w:rPr>
          <w:rFonts w:eastAsia="Times New Roman" w:cstheme="minorHAnsi"/>
          <w:b/>
          <w:bCs/>
          <w:color w:val="212121"/>
          <w:sz w:val="24"/>
          <w:szCs w:val="24"/>
          <w:lang w:eastAsia="en-IN"/>
        </w:rPr>
        <w:t>References:-</w:t>
      </w:r>
    </w:p>
    <w:p w:rsidR="00617970" w:rsidRPr="00617970" w:rsidRDefault="00617970" w:rsidP="00617970">
      <w:pPr>
        <w:shd w:val="clear" w:color="auto" w:fill="FFFFFF"/>
        <w:spacing w:after="0" w:line="240" w:lineRule="auto"/>
        <w:ind w:left="360"/>
        <w:rPr>
          <w:rFonts w:ascii="Segoe UI" w:eastAsia="Times New Roman" w:hAnsi="Segoe UI" w:cs="Segoe UI"/>
          <w:color w:val="212121"/>
          <w:sz w:val="24"/>
          <w:szCs w:val="24"/>
          <w:lang w:eastAsia="en-IN"/>
        </w:rPr>
      </w:pPr>
    </w:p>
    <w:p w:rsidR="00617970" w:rsidRPr="00633604" w:rsidRDefault="00617970" w:rsidP="00617970">
      <w:pPr>
        <w:numPr>
          <w:ilvl w:val="1"/>
          <w:numId w:val="3"/>
        </w:numPr>
        <w:shd w:val="clear" w:color="auto" w:fill="FFFFFF"/>
        <w:spacing w:after="0" w:line="240" w:lineRule="auto"/>
        <w:ind w:left="720"/>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Tixier</w:t>
      </w:r>
      <w:proofErr w:type="spellEnd"/>
      <w:r w:rsidRPr="00633604">
        <w:rPr>
          <w:rFonts w:eastAsia="Times New Roman" w:cstheme="minorHAnsi"/>
          <w:color w:val="212121"/>
          <w:sz w:val="24"/>
          <w:szCs w:val="24"/>
          <w:lang w:eastAsia="en-IN"/>
        </w:rPr>
        <w:t xml:space="preserve"> C, Singer HP, </w:t>
      </w:r>
      <w:proofErr w:type="spellStart"/>
      <w:r w:rsidRPr="00633604">
        <w:rPr>
          <w:rFonts w:eastAsia="Times New Roman" w:cstheme="minorHAnsi"/>
          <w:color w:val="212121"/>
          <w:sz w:val="24"/>
          <w:szCs w:val="24"/>
          <w:lang w:eastAsia="en-IN"/>
        </w:rPr>
        <w:t>Canonica</w:t>
      </w:r>
      <w:proofErr w:type="spellEnd"/>
      <w:r w:rsidRPr="00633604">
        <w:rPr>
          <w:rFonts w:eastAsia="Times New Roman" w:cstheme="minorHAnsi"/>
          <w:color w:val="212121"/>
          <w:sz w:val="24"/>
          <w:szCs w:val="24"/>
          <w:lang w:eastAsia="en-IN"/>
        </w:rPr>
        <w:t xml:space="preserve"> S, </w:t>
      </w:r>
      <w:proofErr w:type="gramStart"/>
      <w:r w:rsidRPr="00633604">
        <w:rPr>
          <w:rFonts w:eastAsia="Times New Roman" w:cstheme="minorHAnsi"/>
          <w:color w:val="212121"/>
          <w:sz w:val="24"/>
          <w:szCs w:val="24"/>
          <w:lang w:eastAsia="en-IN"/>
        </w:rPr>
        <w:t>Muller</w:t>
      </w:r>
      <w:proofErr w:type="gramEnd"/>
      <w:r w:rsidRPr="00633604">
        <w:rPr>
          <w:rFonts w:eastAsia="Times New Roman" w:cstheme="minorHAnsi"/>
          <w:color w:val="212121"/>
          <w:sz w:val="24"/>
          <w:szCs w:val="24"/>
          <w:lang w:eastAsia="en-IN"/>
        </w:rPr>
        <w:t xml:space="preserve"> SR. </w:t>
      </w:r>
      <w:proofErr w:type="spellStart"/>
      <w:r w:rsidRPr="00633604">
        <w:rPr>
          <w:rFonts w:eastAsia="Times New Roman" w:cstheme="minorHAnsi"/>
          <w:color w:val="212121"/>
          <w:sz w:val="24"/>
          <w:szCs w:val="24"/>
          <w:lang w:eastAsia="en-IN"/>
        </w:rPr>
        <w:t>Phototransformation</w:t>
      </w:r>
      <w:proofErr w:type="spellEnd"/>
      <w:r w:rsidRPr="00633604">
        <w:rPr>
          <w:rFonts w:eastAsia="Times New Roman" w:cstheme="minorHAnsi"/>
          <w:color w:val="212121"/>
          <w:sz w:val="24"/>
          <w:szCs w:val="24"/>
          <w:lang w:eastAsia="en-IN"/>
        </w:rPr>
        <w:t xml:space="preserve"> of </w:t>
      </w:r>
      <w:proofErr w:type="spellStart"/>
      <w:r w:rsidRPr="00633604">
        <w:rPr>
          <w:rFonts w:eastAsia="Times New Roman" w:cstheme="minorHAnsi"/>
          <w:color w:val="212121"/>
          <w:sz w:val="24"/>
          <w:szCs w:val="24"/>
          <w:lang w:eastAsia="en-IN"/>
        </w:rPr>
        <w:t>triclosan</w:t>
      </w:r>
      <w:proofErr w:type="spellEnd"/>
      <w:r w:rsidRPr="00633604">
        <w:rPr>
          <w:rFonts w:eastAsia="Times New Roman" w:cstheme="minorHAnsi"/>
          <w:color w:val="212121"/>
          <w:sz w:val="24"/>
          <w:szCs w:val="24"/>
          <w:lang w:eastAsia="en-IN"/>
        </w:rPr>
        <w:t xml:space="preserve"> in surface waters: a relevant elimination process for this widely used biocide - laboratory studies, field measurements, and </w:t>
      </w:r>
      <w:proofErr w:type="spellStart"/>
      <w:r w:rsidRPr="00633604">
        <w:rPr>
          <w:rFonts w:eastAsia="Times New Roman" w:cstheme="minorHAnsi"/>
          <w:color w:val="212121"/>
          <w:sz w:val="24"/>
          <w:szCs w:val="24"/>
          <w:lang w:eastAsia="en-IN"/>
        </w:rPr>
        <w:t>modeling</w:t>
      </w:r>
      <w:proofErr w:type="spellEnd"/>
      <w:r w:rsidRPr="00633604">
        <w:rPr>
          <w:rFonts w:eastAsia="Times New Roman" w:cstheme="minorHAnsi"/>
          <w:color w:val="212121"/>
          <w:sz w:val="24"/>
          <w:szCs w:val="24"/>
          <w:lang w:eastAsia="en-IN"/>
        </w:rPr>
        <w:t xml:space="preserve">. Environ </w:t>
      </w:r>
      <w:proofErr w:type="spellStart"/>
      <w:r w:rsidRPr="00633604">
        <w:rPr>
          <w:rFonts w:eastAsia="Times New Roman" w:cstheme="minorHAnsi"/>
          <w:color w:val="212121"/>
          <w:sz w:val="24"/>
          <w:szCs w:val="24"/>
          <w:lang w:eastAsia="en-IN"/>
        </w:rPr>
        <w:t>Sci</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Technol</w:t>
      </w:r>
      <w:proofErr w:type="spellEnd"/>
      <w:r w:rsidRPr="00633604">
        <w:rPr>
          <w:rFonts w:eastAsia="Times New Roman" w:cstheme="minorHAnsi"/>
          <w:color w:val="212121"/>
          <w:sz w:val="24"/>
          <w:szCs w:val="24"/>
          <w:lang w:eastAsia="en-IN"/>
        </w:rPr>
        <w:t xml:space="preserve"> 2002; 36: 3482-3489.</w:t>
      </w:r>
    </w:p>
    <w:p w:rsidR="00617970" w:rsidRPr="00633604" w:rsidRDefault="00617970" w:rsidP="00617970">
      <w:pPr>
        <w:numPr>
          <w:ilvl w:val="0"/>
          <w:numId w:val="3"/>
        </w:numPr>
        <w:shd w:val="clear" w:color="auto" w:fill="FFFFFF"/>
        <w:spacing w:after="0" w:line="240" w:lineRule="auto"/>
        <w:rPr>
          <w:rFonts w:eastAsia="Times New Roman" w:cstheme="minorHAnsi"/>
          <w:color w:val="212121"/>
          <w:sz w:val="24"/>
          <w:szCs w:val="24"/>
          <w:lang w:eastAsia="en-IN"/>
        </w:rPr>
      </w:pPr>
      <w:r w:rsidRPr="00633604">
        <w:rPr>
          <w:rFonts w:eastAsia="Times New Roman" w:cstheme="minorHAnsi"/>
          <w:color w:val="212121"/>
          <w:sz w:val="24"/>
          <w:szCs w:val="24"/>
          <w:lang w:eastAsia="en-IN"/>
        </w:rPr>
        <w:t xml:space="preserve">Liu X, Liang C, Liu X, et al. Occurrence and human health risk assessment of pharmaceutical and personal care products in real agricultural systems with long term reclaimed wastewater irrigation in Beijing, China. </w:t>
      </w:r>
      <w:proofErr w:type="spellStart"/>
      <w:r w:rsidRPr="00633604">
        <w:rPr>
          <w:rFonts w:eastAsia="Times New Roman" w:cstheme="minorHAnsi"/>
          <w:color w:val="212121"/>
          <w:sz w:val="24"/>
          <w:szCs w:val="24"/>
          <w:lang w:eastAsia="en-IN"/>
        </w:rPr>
        <w:t>Ecotox</w:t>
      </w:r>
      <w:proofErr w:type="spellEnd"/>
      <w:r w:rsidRPr="00633604">
        <w:rPr>
          <w:rFonts w:eastAsia="Times New Roman" w:cstheme="minorHAnsi"/>
          <w:color w:val="212121"/>
          <w:sz w:val="24"/>
          <w:szCs w:val="24"/>
          <w:lang w:eastAsia="en-IN"/>
        </w:rPr>
        <w:t xml:space="preserve"> Environ Safe 2020; 190: 110022.</w:t>
      </w:r>
    </w:p>
    <w:p w:rsidR="00617970" w:rsidRPr="00633604" w:rsidRDefault="00617970" w:rsidP="00617970">
      <w:pPr>
        <w:numPr>
          <w:ilvl w:val="0"/>
          <w:numId w:val="4"/>
        </w:numPr>
        <w:shd w:val="clear" w:color="auto" w:fill="FFFFFF"/>
        <w:spacing w:after="0" w:line="240" w:lineRule="auto"/>
        <w:rPr>
          <w:rFonts w:eastAsia="Times New Roman" w:cstheme="minorHAnsi"/>
          <w:color w:val="212121"/>
          <w:sz w:val="24"/>
          <w:szCs w:val="24"/>
          <w:lang w:eastAsia="en-IN"/>
        </w:rPr>
      </w:pPr>
      <w:r w:rsidRPr="00633604">
        <w:rPr>
          <w:rFonts w:eastAsia="Times New Roman" w:cstheme="minorHAnsi"/>
          <w:color w:val="212121"/>
          <w:sz w:val="24"/>
          <w:szCs w:val="24"/>
          <w:lang w:eastAsia="en-IN"/>
        </w:rPr>
        <w:t xml:space="preserve">Lee JW, Cong TT. Towards renewable </w:t>
      </w:r>
      <w:proofErr w:type="spellStart"/>
      <w:r w:rsidRPr="00633604">
        <w:rPr>
          <w:rFonts w:eastAsia="Times New Roman" w:cstheme="minorHAnsi"/>
          <w:color w:val="212121"/>
          <w:sz w:val="24"/>
          <w:szCs w:val="24"/>
          <w:lang w:eastAsia="en-IN"/>
        </w:rPr>
        <w:t>flavors</w:t>
      </w:r>
      <w:proofErr w:type="spellEnd"/>
      <w:r w:rsidRPr="00633604">
        <w:rPr>
          <w:rFonts w:eastAsia="Times New Roman" w:cstheme="minorHAnsi"/>
          <w:color w:val="212121"/>
          <w:sz w:val="24"/>
          <w:szCs w:val="24"/>
          <w:lang w:eastAsia="en-IN"/>
        </w:rPr>
        <w:t xml:space="preserve">, fragrances and beyond. </w:t>
      </w:r>
      <w:proofErr w:type="spellStart"/>
      <w:r w:rsidRPr="00633604">
        <w:rPr>
          <w:rFonts w:eastAsia="Times New Roman" w:cstheme="minorHAnsi"/>
          <w:color w:val="212121"/>
          <w:sz w:val="24"/>
          <w:szCs w:val="24"/>
          <w:lang w:eastAsia="en-IN"/>
        </w:rPr>
        <w:t>Curr</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Opin</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Biotechnol</w:t>
      </w:r>
      <w:proofErr w:type="spellEnd"/>
      <w:r w:rsidRPr="00633604">
        <w:rPr>
          <w:rFonts w:eastAsia="Times New Roman" w:cstheme="minorHAnsi"/>
          <w:color w:val="212121"/>
          <w:sz w:val="24"/>
          <w:szCs w:val="24"/>
          <w:lang w:eastAsia="en-IN"/>
        </w:rPr>
        <w:t xml:space="preserve"> 2020; 61: 168-180.</w:t>
      </w:r>
    </w:p>
    <w:p w:rsidR="00617970" w:rsidRPr="00633604" w:rsidRDefault="00617970" w:rsidP="00617970">
      <w:pPr>
        <w:numPr>
          <w:ilvl w:val="0"/>
          <w:numId w:val="5"/>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Darbre</w:t>
      </w:r>
      <w:proofErr w:type="spellEnd"/>
      <w:r w:rsidRPr="00633604">
        <w:rPr>
          <w:rFonts w:eastAsia="Times New Roman" w:cstheme="minorHAnsi"/>
          <w:color w:val="212121"/>
          <w:sz w:val="24"/>
          <w:szCs w:val="24"/>
          <w:lang w:eastAsia="en-IN"/>
        </w:rPr>
        <w:t xml:space="preserve"> PD. Aluminium and the human breast. </w:t>
      </w:r>
      <w:proofErr w:type="spellStart"/>
      <w:r w:rsidRPr="00633604">
        <w:rPr>
          <w:rFonts w:eastAsia="Times New Roman" w:cstheme="minorHAnsi"/>
          <w:color w:val="212121"/>
          <w:sz w:val="24"/>
          <w:szCs w:val="24"/>
          <w:lang w:eastAsia="en-IN"/>
        </w:rPr>
        <w:t>Morphologie</w:t>
      </w:r>
      <w:proofErr w:type="spellEnd"/>
      <w:r w:rsidRPr="00633604">
        <w:rPr>
          <w:rFonts w:eastAsia="Times New Roman" w:cstheme="minorHAnsi"/>
          <w:color w:val="212121"/>
          <w:sz w:val="24"/>
          <w:szCs w:val="24"/>
          <w:lang w:eastAsia="en-IN"/>
        </w:rPr>
        <w:t xml:space="preserve"> 2016. </w:t>
      </w:r>
      <w:hyperlink r:id="rId6" w:tgtFrame="_blank" w:history="1">
        <w:r w:rsidRPr="00633604">
          <w:rPr>
            <w:rFonts w:eastAsia="Times New Roman" w:cstheme="minorHAnsi"/>
            <w:color w:val="0071BC"/>
            <w:sz w:val="24"/>
            <w:szCs w:val="24"/>
            <w:lang w:eastAsia="en-IN"/>
          </w:rPr>
          <w:t>https://doi.org/10.1016/j.morpho.2016.02.001</w:t>
        </w:r>
      </w:hyperlink>
    </w:p>
    <w:p w:rsidR="00617970" w:rsidRPr="00633604" w:rsidRDefault="00617970" w:rsidP="00617970">
      <w:pPr>
        <w:numPr>
          <w:ilvl w:val="0"/>
          <w:numId w:val="6"/>
        </w:numPr>
        <w:shd w:val="clear" w:color="auto" w:fill="FFFFFF"/>
        <w:spacing w:after="0" w:line="240" w:lineRule="auto"/>
        <w:rPr>
          <w:rFonts w:eastAsia="Times New Roman" w:cstheme="minorHAnsi"/>
          <w:color w:val="212121"/>
          <w:sz w:val="24"/>
          <w:szCs w:val="24"/>
          <w:lang w:eastAsia="en-IN"/>
        </w:rPr>
      </w:pPr>
      <w:r w:rsidRPr="00633604">
        <w:rPr>
          <w:rFonts w:eastAsia="Times New Roman" w:cstheme="minorHAnsi"/>
          <w:color w:val="212121"/>
          <w:sz w:val="24"/>
          <w:szCs w:val="24"/>
          <w:lang w:eastAsia="en-IN"/>
        </w:rPr>
        <w:t xml:space="preserve">Exley C. The toxicity of aluminium in humans. </w:t>
      </w:r>
      <w:proofErr w:type="spellStart"/>
      <w:r w:rsidRPr="00633604">
        <w:rPr>
          <w:rFonts w:eastAsia="Times New Roman" w:cstheme="minorHAnsi"/>
          <w:color w:val="212121"/>
          <w:sz w:val="24"/>
          <w:szCs w:val="24"/>
          <w:lang w:eastAsia="en-IN"/>
        </w:rPr>
        <w:t>Morphologie</w:t>
      </w:r>
      <w:proofErr w:type="spellEnd"/>
      <w:r w:rsidRPr="00633604">
        <w:rPr>
          <w:rFonts w:eastAsia="Times New Roman" w:cstheme="minorHAnsi"/>
          <w:color w:val="212121"/>
          <w:sz w:val="24"/>
          <w:szCs w:val="24"/>
          <w:lang w:eastAsia="en-IN"/>
        </w:rPr>
        <w:t xml:space="preserve"> 2016; 100(329): 51-55.</w:t>
      </w:r>
    </w:p>
    <w:p w:rsidR="00617970" w:rsidRPr="00633604" w:rsidRDefault="00617970" w:rsidP="00617970">
      <w:pPr>
        <w:numPr>
          <w:ilvl w:val="0"/>
          <w:numId w:val="7"/>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Gorgogietas</w:t>
      </w:r>
      <w:proofErr w:type="spellEnd"/>
      <w:r w:rsidRPr="00633604">
        <w:rPr>
          <w:rFonts w:eastAsia="Times New Roman" w:cstheme="minorHAnsi"/>
          <w:color w:val="212121"/>
          <w:sz w:val="24"/>
          <w:szCs w:val="24"/>
          <w:lang w:eastAsia="en-IN"/>
        </w:rPr>
        <w:t xml:space="preserve"> VA, </w:t>
      </w:r>
      <w:proofErr w:type="spellStart"/>
      <w:r w:rsidRPr="00633604">
        <w:rPr>
          <w:rFonts w:eastAsia="Times New Roman" w:cstheme="minorHAnsi"/>
          <w:color w:val="212121"/>
          <w:sz w:val="24"/>
          <w:szCs w:val="24"/>
          <w:lang w:eastAsia="en-IN"/>
        </w:rPr>
        <w:t>Tsialtas</w:t>
      </w:r>
      <w:proofErr w:type="spellEnd"/>
      <w:r w:rsidRPr="00633604">
        <w:rPr>
          <w:rFonts w:eastAsia="Times New Roman" w:cstheme="minorHAnsi"/>
          <w:color w:val="212121"/>
          <w:sz w:val="24"/>
          <w:szCs w:val="24"/>
          <w:lang w:eastAsia="en-IN"/>
        </w:rPr>
        <w:t xml:space="preserve"> I, </w:t>
      </w:r>
      <w:proofErr w:type="spellStart"/>
      <w:r w:rsidRPr="00633604">
        <w:rPr>
          <w:rFonts w:eastAsia="Times New Roman" w:cstheme="minorHAnsi"/>
          <w:color w:val="212121"/>
          <w:sz w:val="24"/>
          <w:szCs w:val="24"/>
          <w:lang w:eastAsia="en-IN"/>
        </w:rPr>
        <w:t>Sotiriou</w:t>
      </w:r>
      <w:proofErr w:type="spellEnd"/>
      <w:r w:rsidRPr="00633604">
        <w:rPr>
          <w:rFonts w:eastAsia="Times New Roman" w:cstheme="minorHAnsi"/>
          <w:color w:val="212121"/>
          <w:sz w:val="24"/>
          <w:szCs w:val="24"/>
          <w:lang w:eastAsia="en-IN"/>
        </w:rPr>
        <w:t xml:space="preserve"> N, et al. Potential interference of </w:t>
      </w:r>
      <w:proofErr w:type="spellStart"/>
      <w:r w:rsidRPr="00633604">
        <w:rPr>
          <w:rFonts w:eastAsia="Times New Roman" w:cstheme="minorHAnsi"/>
          <w:color w:val="212121"/>
          <w:sz w:val="24"/>
          <w:szCs w:val="24"/>
          <w:lang w:eastAsia="en-IN"/>
        </w:rPr>
        <w:t>aluminum</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chlorohydrate</w:t>
      </w:r>
      <w:proofErr w:type="spellEnd"/>
      <w:r w:rsidRPr="00633604">
        <w:rPr>
          <w:rFonts w:eastAsia="Times New Roman" w:cstheme="minorHAnsi"/>
          <w:color w:val="212121"/>
          <w:sz w:val="24"/>
          <w:szCs w:val="24"/>
          <w:lang w:eastAsia="en-IN"/>
        </w:rPr>
        <w:t xml:space="preserve"> with </w:t>
      </w:r>
      <w:proofErr w:type="spellStart"/>
      <w:r w:rsidRPr="00633604">
        <w:rPr>
          <w:rFonts w:eastAsia="Times New Roman" w:cstheme="minorHAnsi"/>
          <w:color w:val="212121"/>
          <w:sz w:val="24"/>
          <w:szCs w:val="24"/>
          <w:lang w:eastAsia="en-IN"/>
        </w:rPr>
        <w:t>estrogen</w:t>
      </w:r>
      <w:proofErr w:type="spellEnd"/>
      <w:r w:rsidRPr="00633604">
        <w:rPr>
          <w:rFonts w:eastAsia="Times New Roman" w:cstheme="minorHAnsi"/>
          <w:color w:val="212121"/>
          <w:sz w:val="24"/>
          <w:szCs w:val="24"/>
          <w:lang w:eastAsia="en-IN"/>
        </w:rPr>
        <w:t xml:space="preserve"> receptor </w:t>
      </w:r>
      <w:proofErr w:type="spellStart"/>
      <w:r w:rsidRPr="00633604">
        <w:rPr>
          <w:rFonts w:eastAsia="Times New Roman" w:cstheme="minorHAnsi"/>
          <w:color w:val="212121"/>
          <w:sz w:val="24"/>
          <w:szCs w:val="24"/>
          <w:lang w:eastAsia="en-IN"/>
        </w:rPr>
        <w:t>signaling</w:t>
      </w:r>
      <w:proofErr w:type="spellEnd"/>
      <w:r w:rsidRPr="00633604">
        <w:rPr>
          <w:rFonts w:eastAsia="Times New Roman" w:cstheme="minorHAnsi"/>
          <w:color w:val="212121"/>
          <w:sz w:val="24"/>
          <w:szCs w:val="24"/>
          <w:lang w:eastAsia="en-IN"/>
        </w:rPr>
        <w:t xml:space="preserve"> in breast cancer cells. J </w:t>
      </w:r>
      <w:proofErr w:type="spellStart"/>
      <w:r w:rsidRPr="00633604">
        <w:rPr>
          <w:rFonts w:eastAsia="Times New Roman" w:cstheme="minorHAnsi"/>
          <w:color w:val="212121"/>
          <w:sz w:val="24"/>
          <w:szCs w:val="24"/>
          <w:lang w:eastAsia="en-IN"/>
        </w:rPr>
        <w:t>Mol</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Biochem</w:t>
      </w:r>
      <w:proofErr w:type="spellEnd"/>
      <w:r w:rsidRPr="00633604">
        <w:rPr>
          <w:rFonts w:eastAsia="Times New Roman" w:cstheme="minorHAnsi"/>
          <w:color w:val="212121"/>
          <w:sz w:val="24"/>
          <w:szCs w:val="24"/>
          <w:lang w:eastAsia="en-IN"/>
        </w:rPr>
        <w:t xml:space="preserve"> 2018; 7(1): 1-13.</w:t>
      </w:r>
    </w:p>
    <w:p w:rsidR="00617970" w:rsidRPr="00633604" w:rsidRDefault="00617970" w:rsidP="00617970">
      <w:pPr>
        <w:numPr>
          <w:ilvl w:val="0"/>
          <w:numId w:val="8"/>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Allam</w:t>
      </w:r>
      <w:proofErr w:type="spellEnd"/>
      <w:r w:rsidRPr="00633604">
        <w:rPr>
          <w:rFonts w:eastAsia="Times New Roman" w:cstheme="minorHAnsi"/>
          <w:color w:val="212121"/>
          <w:sz w:val="24"/>
          <w:szCs w:val="24"/>
          <w:lang w:eastAsia="en-IN"/>
        </w:rPr>
        <w:t xml:space="preserve"> MF. Breast cancer and deodorants/antiperspirants: A systematic review. Cent </w:t>
      </w:r>
      <w:proofErr w:type="spellStart"/>
      <w:r w:rsidRPr="00633604">
        <w:rPr>
          <w:rFonts w:eastAsia="Times New Roman" w:cstheme="minorHAnsi"/>
          <w:color w:val="212121"/>
          <w:sz w:val="24"/>
          <w:szCs w:val="24"/>
          <w:lang w:eastAsia="en-IN"/>
        </w:rPr>
        <w:t>Eur</w:t>
      </w:r>
      <w:proofErr w:type="spellEnd"/>
      <w:r w:rsidRPr="00633604">
        <w:rPr>
          <w:rFonts w:eastAsia="Times New Roman" w:cstheme="minorHAnsi"/>
          <w:color w:val="212121"/>
          <w:sz w:val="24"/>
          <w:szCs w:val="24"/>
          <w:lang w:eastAsia="en-IN"/>
        </w:rPr>
        <w:t xml:space="preserve"> J Public Health 2016; 24(3): 245-247.</w:t>
      </w:r>
    </w:p>
    <w:p w:rsidR="00617970" w:rsidRPr="00633604" w:rsidRDefault="00617970" w:rsidP="00617970">
      <w:pPr>
        <w:numPr>
          <w:ilvl w:val="0"/>
          <w:numId w:val="9"/>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Willhite</w:t>
      </w:r>
      <w:proofErr w:type="spellEnd"/>
      <w:r w:rsidRPr="00633604">
        <w:rPr>
          <w:rFonts w:eastAsia="Times New Roman" w:cstheme="minorHAnsi"/>
          <w:color w:val="212121"/>
          <w:sz w:val="24"/>
          <w:szCs w:val="24"/>
          <w:lang w:eastAsia="en-IN"/>
        </w:rPr>
        <w:t xml:space="preserve"> C, </w:t>
      </w:r>
      <w:proofErr w:type="spellStart"/>
      <w:r w:rsidRPr="00633604">
        <w:rPr>
          <w:rFonts w:eastAsia="Times New Roman" w:cstheme="minorHAnsi"/>
          <w:color w:val="212121"/>
          <w:sz w:val="24"/>
          <w:szCs w:val="24"/>
          <w:lang w:eastAsia="en-IN"/>
        </w:rPr>
        <w:t>Karyakina</w:t>
      </w:r>
      <w:proofErr w:type="spellEnd"/>
      <w:r w:rsidRPr="00633604">
        <w:rPr>
          <w:rFonts w:eastAsia="Times New Roman" w:cstheme="minorHAnsi"/>
          <w:color w:val="212121"/>
          <w:sz w:val="24"/>
          <w:szCs w:val="24"/>
          <w:lang w:eastAsia="en-IN"/>
        </w:rPr>
        <w:t xml:space="preserve"> N, Yokel R, et al. Systematic review of potential health risks posed by pharmaceutical, occupational and consumer exposures to metallic and nanoscale </w:t>
      </w:r>
      <w:proofErr w:type="spellStart"/>
      <w:r w:rsidRPr="00633604">
        <w:rPr>
          <w:rFonts w:eastAsia="Times New Roman" w:cstheme="minorHAnsi"/>
          <w:color w:val="212121"/>
          <w:sz w:val="24"/>
          <w:szCs w:val="24"/>
          <w:lang w:eastAsia="en-IN"/>
        </w:rPr>
        <w:t>aluminum</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aluminum</w:t>
      </w:r>
      <w:proofErr w:type="spellEnd"/>
      <w:r w:rsidRPr="00633604">
        <w:rPr>
          <w:rFonts w:eastAsia="Times New Roman" w:cstheme="minorHAnsi"/>
          <w:color w:val="212121"/>
          <w:sz w:val="24"/>
          <w:szCs w:val="24"/>
          <w:lang w:eastAsia="en-IN"/>
        </w:rPr>
        <w:t xml:space="preserve"> oxides, </w:t>
      </w:r>
      <w:proofErr w:type="spellStart"/>
      <w:r w:rsidRPr="00633604">
        <w:rPr>
          <w:rFonts w:eastAsia="Times New Roman" w:cstheme="minorHAnsi"/>
          <w:color w:val="212121"/>
          <w:sz w:val="24"/>
          <w:szCs w:val="24"/>
          <w:lang w:eastAsia="en-IN"/>
        </w:rPr>
        <w:t>aluminum</w:t>
      </w:r>
      <w:proofErr w:type="spellEnd"/>
      <w:r w:rsidRPr="00633604">
        <w:rPr>
          <w:rFonts w:eastAsia="Times New Roman" w:cstheme="minorHAnsi"/>
          <w:color w:val="212121"/>
          <w:sz w:val="24"/>
          <w:szCs w:val="24"/>
          <w:lang w:eastAsia="en-IN"/>
        </w:rPr>
        <w:t xml:space="preserve"> hydroxide and its soluble salts. </w:t>
      </w:r>
      <w:proofErr w:type="spellStart"/>
      <w:r w:rsidRPr="00633604">
        <w:rPr>
          <w:rFonts w:eastAsia="Times New Roman" w:cstheme="minorHAnsi"/>
          <w:color w:val="212121"/>
          <w:sz w:val="24"/>
          <w:szCs w:val="24"/>
          <w:lang w:eastAsia="en-IN"/>
        </w:rPr>
        <w:t>Crit</w:t>
      </w:r>
      <w:proofErr w:type="spellEnd"/>
      <w:r w:rsidRPr="00633604">
        <w:rPr>
          <w:rFonts w:eastAsia="Times New Roman" w:cstheme="minorHAnsi"/>
          <w:color w:val="212121"/>
          <w:sz w:val="24"/>
          <w:szCs w:val="24"/>
          <w:lang w:eastAsia="en-IN"/>
        </w:rPr>
        <w:t xml:space="preserve"> Rev </w:t>
      </w:r>
      <w:proofErr w:type="spellStart"/>
      <w:r w:rsidRPr="00633604">
        <w:rPr>
          <w:rFonts w:eastAsia="Times New Roman" w:cstheme="minorHAnsi"/>
          <w:color w:val="212121"/>
          <w:sz w:val="24"/>
          <w:szCs w:val="24"/>
          <w:lang w:eastAsia="en-IN"/>
        </w:rPr>
        <w:t>Toxicol</w:t>
      </w:r>
      <w:proofErr w:type="spellEnd"/>
      <w:r w:rsidRPr="00633604">
        <w:rPr>
          <w:rFonts w:eastAsia="Times New Roman" w:cstheme="minorHAnsi"/>
          <w:color w:val="212121"/>
          <w:sz w:val="24"/>
          <w:szCs w:val="24"/>
          <w:lang w:eastAsia="en-IN"/>
        </w:rPr>
        <w:t xml:space="preserve"> 2014; 44(sup4): 1-80. </w:t>
      </w:r>
      <w:hyperlink r:id="rId7" w:tgtFrame="_blank" w:history="1">
        <w:r w:rsidRPr="00633604">
          <w:rPr>
            <w:rFonts w:eastAsia="Times New Roman" w:cstheme="minorHAnsi"/>
            <w:color w:val="0071BC"/>
            <w:sz w:val="24"/>
            <w:szCs w:val="24"/>
            <w:lang w:eastAsia="en-IN"/>
          </w:rPr>
          <w:t>https://doi.org/10.3109/10408444.2014.934439</w:t>
        </w:r>
      </w:hyperlink>
    </w:p>
    <w:p w:rsidR="00617970" w:rsidRPr="00633604" w:rsidRDefault="00617970" w:rsidP="00617970">
      <w:pPr>
        <w:numPr>
          <w:ilvl w:val="0"/>
          <w:numId w:val="10"/>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Namer</w:t>
      </w:r>
      <w:proofErr w:type="spellEnd"/>
      <w:r w:rsidRPr="00633604">
        <w:rPr>
          <w:rFonts w:eastAsia="Times New Roman" w:cstheme="minorHAnsi"/>
          <w:color w:val="212121"/>
          <w:sz w:val="24"/>
          <w:szCs w:val="24"/>
          <w:lang w:eastAsia="en-IN"/>
        </w:rPr>
        <w:t xml:space="preserve"> M, </w:t>
      </w:r>
      <w:proofErr w:type="spellStart"/>
      <w:r w:rsidRPr="00633604">
        <w:rPr>
          <w:rFonts w:eastAsia="Times New Roman" w:cstheme="minorHAnsi"/>
          <w:color w:val="212121"/>
          <w:sz w:val="24"/>
          <w:szCs w:val="24"/>
          <w:lang w:eastAsia="en-IN"/>
        </w:rPr>
        <w:t>Luporsi</w:t>
      </w:r>
      <w:proofErr w:type="spellEnd"/>
      <w:r w:rsidRPr="00633604">
        <w:rPr>
          <w:rFonts w:eastAsia="Times New Roman" w:cstheme="minorHAnsi"/>
          <w:color w:val="212121"/>
          <w:sz w:val="24"/>
          <w:szCs w:val="24"/>
          <w:lang w:eastAsia="en-IN"/>
        </w:rPr>
        <w:t xml:space="preserve"> E, </w:t>
      </w:r>
      <w:proofErr w:type="spellStart"/>
      <w:r w:rsidRPr="00633604">
        <w:rPr>
          <w:rFonts w:eastAsia="Times New Roman" w:cstheme="minorHAnsi"/>
          <w:color w:val="212121"/>
          <w:sz w:val="24"/>
          <w:szCs w:val="24"/>
          <w:lang w:eastAsia="en-IN"/>
        </w:rPr>
        <w:t>Gligorov</w:t>
      </w:r>
      <w:proofErr w:type="spellEnd"/>
      <w:r w:rsidRPr="00633604">
        <w:rPr>
          <w:rFonts w:eastAsia="Times New Roman" w:cstheme="minorHAnsi"/>
          <w:color w:val="212121"/>
          <w:sz w:val="24"/>
          <w:szCs w:val="24"/>
          <w:lang w:eastAsia="en-IN"/>
        </w:rPr>
        <w:t xml:space="preserve"> J, </w:t>
      </w:r>
      <w:proofErr w:type="spellStart"/>
      <w:r w:rsidRPr="00633604">
        <w:rPr>
          <w:rFonts w:eastAsia="Times New Roman" w:cstheme="minorHAnsi"/>
          <w:color w:val="212121"/>
          <w:sz w:val="24"/>
          <w:szCs w:val="24"/>
          <w:lang w:eastAsia="en-IN"/>
        </w:rPr>
        <w:t>Lokiek</w:t>
      </w:r>
      <w:proofErr w:type="spellEnd"/>
      <w:r w:rsidRPr="00633604">
        <w:rPr>
          <w:rFonts w:eastAsia="Times New Roman" w:cstheme="minorHAnsi"/>
          <w:color w:val="212121"/>
          <w:sz w:val="24"/>
          <w:szCs w:val="24"/>
          <w:lang w:eastAsia="en-IN"/>
        </w:rPr>
        <w:t xml:space="preserve"> F, </w:t>
      </w:r>
      <w:proofErr w:type="spellStart"/>
      <w:r w:rsidRPr="00633604">
        <w:rPr>
          <w:rFonts w:eastAsia="Times New Roman" w:cstheme="minorHAnsi"/>
          <w:color w:val="212121"/>
          <w:sz w:val="24"/>
          <w:szCs w:val="24"/>
          <w:lang w:eastAsia="en-IN"/>
        </w:rPr>
        <w:t>Spielman</w:t>
      </w:r>
      <w:proofErr w:type="spellEnd"/>
      <w:r w:rsidRPr="00633604">
        <w:rPr>
          <w:rFonts w:eastAsia="Times New Roman" w:cstheme="minorHAnsi"/>
          <w:color w:val="212121"/>
          <w:sz w:val="24"/>
          <w:szCs w:val="24"/>
          <w:lang w:eastAsia="en-IN"/>
        </w:rPr>
        <w:t xml:space="preserve"> M. </w:t>
      </w:r>
      <w:proofErr w:type="spellStart"/>
      <w:r w:rsidRPr="00633604">
        <w:rPr>
          <w:rFonts w:eastAsia="Times New Roman" w:cstheme="minorHAnsi"/>
          <w:color w:val="212121"/>
          <w:sz w:val="24"/>
          <w:szCs w:val="24"/>
          <w:lang w:eastAsia="en-IN"/>
        </w:rPr>
        <w:t>L’utilisation</w:t>
      </w:r>
      <w:proofErr w:type="spellEnd"/>
      <w:r w:rsidRPr="00633604">
        <w:rPr>
          <w:rFonts w:eastAsia="Times New Roman" w:cstheme="minorHAnsi"/>
          <w:color w:val="212121"/>
          <w:sz w:val="24"/>
          <w:szCs w:val="24"/>
          <w:lang w:eastAsia="en-IN"/>
        </w:rPr>
        <w:t xml:space="preserve"> de </w:t>
      </w:r>
      <w:proofErr w:type="spellStart"/>
      <w:r w:rsidRPr="00633604">
        <w:rPr>
          <w:rFonts w:eastAsia="Times New Roman" w:cstheme="minorHAnsi"/>
          <w:color w:val="212121"/>
          <w:sz w:val="24"/>
          <w:szCs w:val="24"/>
          <w:lang w:eastAsia="en-IN"/>
        </w:rPr>
        <w:t>déodorants</w:t>
      </w:r>
      <w:proofErr w:type="spellEnd"/>
      <w:r w:rsidRPr="00633604">
        <w:rPr>
          <w:rFonts w:eastAsia="Times New Roman" w:cstheme="minorHAnsi"/>
          <w:color w:val="212121"/>
          <w:sz w:val="24"/>
          <w:szCs w:val="24"/>
          <w:lang w:eastAsia="en-IN"/>
        </w:rPr>
        <w:t>/</w:t>
      </w:r>
      <w:proofErr w:type="spellStart"/>
      <w:r w:rsidRPr="00633604">
        <w:rPr>
          <w:rFonts w:eastAsia="Times New Roman" w:cstheme="minorHAnsi"/>
          <w:color w:val="212121"/>
          <w:sz w:val="24"/>
          <w:szCs w:val="24"/>
          <w:lang w:eastAsia="en-IN"/>
        </w:rPr>
        <w:t>antitranspirants</w:t>
      </w:r>
      <w:proofErr w:type="spellEnd"/>
      <w:r w:rsidRPr="00633604">
        <w:rPr>
          <w:rFonts w:eastAsia="Times New Roman" w:cstheme="minorHAnsi"/>
          <w:color w:val="212121"/>
          <w:sz w:val="24"/>
          <w:szCs w:val="24"/>
          <w:lang w:eastAsia="en-IN"/>
        </w:rPr>
        <w:t xml:space="preserve"> ne </w:t>
      </w:r>
      <w:proofErr w:type="spellStart"/>
      <w:r w:rsidRPr="00633604">
        <w:rPr>
          <w:rFonts w:eastAsia="Times New Roman" w:cstheme="minorHAnsi"/>
          <w:color w:val="212121"/>
          <w:sz w:val="24"/>
          <w:szCs w:val="24"/>
          <w:lang w:eastAsia="en-IN"/>
        </w:rPr>
        <w:t>constitue</w:t>
      </w:r>
      <w:proofErr w:type="spellEnd"/>
      <w:r w:rsidRPr="00633604">
        <w:rPr>
          <w:rFonts w:eastAsia="Times New Roman" w:cstheme="minorHAnsi"/>
          <w:color w:val="212121"/>
          <w:sz w:val="24"/>
          <w:szCs w:val="24"/>
          <w:lang w:eastAsia="en-IN"/>
        </w:rPr>
        <w:t xml:space="preserve"> pas </w:t>
      </w:r>
      <w:proofErr w:type="gramStart"/>
      <w:r w:rsidRPr="00633604">
        <w:rPr>
          <w:rFonts w:eastAsia="Times New Roman" w:cstheme="minorHAnsi"/>
          <w:color w:val="212121"/>
          <w:sz w:val="24"/>
          <w:szCs w:val="24"/>
          <w:lang w:eastAsia="en-IN"/>
        </w:rPr>
        <w:t>un</w:t>
      </w:r>
      <w:proofErr w:type="gram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risque</w:t>
      </w:r>
      <w:proofErr w:type="spellEnd"/>
      <w:r w:rsidRPr="00633604">
        <w:rPr>
          <w:rFonts w:eastAsia="Times New Roman" w:cstheme="minorHAnsi"/>
          <w:color w:val="212121"/>
          <w:sz w:val="24"/>
          <w:szCs w:val="24"/>
          <w:lang w:eastAsia="en-IN"/>
        </w:rPr>
        <w:t xml:space="preserve"> de cancer du sein: The use of deodorants/antiperspirants does not constitute a risk factor for breast cancer. Bull Cancer 2008; 95(9): 871-880.</w:t>
      </w:r>
    </w:p>
    <w:p w:rsidR="00617970" w:rsidRPr="00633604" w:rsidRDefault="00617970" w:rsidP="00617970">
      <w:pPr>
        <w:numPr>
          <w:ilvl w:val="0"/>
          <w:numId w:val="11"/>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Kanlayavattanakul</w:t>
      </w:r>
      <w:proofErr w:type="spellEnd"/>
      <w:r w:rsidRPr="00633604">
        <w:rPr>
          <w:rFonts w:eastAsia="Times New Roman" w:cstheme="minorHAnsi"/>
          <w:color w:val="212121"/>
          <w:sz w:val="24"/>
          <w:szCs w:val="24"/>
          <w:lang w:eastAsia="en-IN"/>
        </w:rPr>
        <w:t xml:space="preserve"> M, </w:t>
      </w:r>
      <w:proofErr w:type="spellStart"/>
      <w:r w:rsidRPr="00633604">
        <w:rPr>
          <w:rFonts w:eastAsia="Times New Roman" w:cstheme="minorHAnsi"/>
          <w:color w:val="212121"/>
          <w:sz w:val="24"/>
          <w:szCs w:val="24"/>
          <w:lang w:eastAsia="en-IN"/>
        </w:rPr>
        <w:t>Lourith</w:t>
      </w:r>
      <w:proofErr w:type="spellEnd"/>
      <w:r w:rsidRPr="00633604">
        <w:rPr>
          <w:rFonts w:eastAsia="Times New Roman" w:cstheme="minorHAnsi"/>
          <w:color w:val="212121"/>
          <w:sz w:val="24"/>
          <w:szCs w:val="24"/>
          <w:lang w:eastAsia="en-IN"/>
        </w:rPr>
        <w:t xml:space="preserve"> N. Body malodours and their topical treatment agents. </w:t>
      </w:r>
      <w:proofErr w:type="spellStart"/>
      <w:r w:rsidRPr="00633604">
        <w:rPr>
          <w:rFonts w:eastAsia="Times New Roman" w:cstheme="minorHAnsi"/>
          <w:color w:val="212121"/>
          <w:sz w:val="24"/>
          <w:szCs w:val="24"/>
          <w:lang w:eastAsia="en-IN"/>
        </w:rPr>
        <w:t>Int</w:t>
      </w:r>
      <w:proofErr w:type="spellEnd"/>
      <w:r w:rsidRPr="00633604">
        <w:rPr>
          <w:rFonts w:eastAsia="Times New Roman" w:cstheme="minorHAnsi"/>
          <w:color w:val="212121"/>
          <w:sz w:val="24"/>
          <w:szCs w:val="24"/>
          <w:lang w:eastAsia="en-IN"/>
        </w:rPr>
        <w:t xml:space="preserve"> J </w:t>
      </w:r>
      <w:proofErr w:type="spellStart"/>
      <w:r w:rsidRPr="00633604">
        <w:rPr>
          <w:rFonts w:eastAsia="Times New Roman" w:cstheme="minorHAnsi"/>
          <w:color w:val="212121"/>
          <w:sz w:val="24"/>
          <w:szCs w:val="24"/>
          <w:lang w:eastAsia="en-IN"/>
        </w:rPr>
        <w:t>Cosm</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Sci</w:t>
      </w:r>
      <w:proofErr w:type="spellEnd"/>
      <w:r w:rsidRPr="00633604">
        <w:rPr>
          <w:rFonts w:eastAsia="Times New Roman" w:cstheme="minorHAnsi"/>
          <w:color w:val="212121"/>
          <w:sz w:val="24"/>
          <w:szCs w:val="24"/>
          <w:lang w:eastAsia="en-IN"/>
        </w:rPr>
        <w:t xml:space="preserve"> 2011; 33: 298-311.</w:t>
      </w:r>
    </w:p>
    <w:p w:rsidR="00617970" w:rsidRPr="00633604" w:rsidRDefault="00617970" w:rsidP="00617970">
      <w:pPr>
        <w:numPr>
          <w:ilvl w:val="0"/>
          <w:numId w:val="12"/>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Labows</w:t>
      </w:r>
      <w:proofErr w:type="spellEnd"/>
      <w:r w:rsidRPr="00633604">
        <w:rPr>
          <w:rFonts w:eastAsia="Times New Roman" w:cstheme="minorHAnsi"/>
          <w:color w:val="212121"/>
          <w:sz w:val="24"/>
          <w:szCs w:val="24"/>
          <w:lang w:eastAsia="en-IN"/>
        </w:rPr>
        <w:t xml:space="preserve"> JN, Reilly JT, Leyden JJ. Axillary </w:t>
      </w:r>
      <w:proofErr w:type="spellStart"/>
      <w:r w:rsidRPr="00633604">
        <w:rPr>
          <w:rFonts w:eastAsia="Times New Roman" w:cstheme="minorHAnsi"/>
          <w:color w:val="212121"/>
          <w:sz w:val="24"/>
          <w:szCs w:val="24"/>
          <w:lang w:eastAsia="en-IN"/>
        </w:rPr>
        <w:t>Odor</w:t>
      </w:r>
      <w:proofErr w:type="spellEnd"/>
      <w:r w:rsidRPr="00633604">
        <w:rPr>
          <w:rFonts w:eastAsia="Times New Roman" w:cstheme="minorHAnsi"/>
          <w:color w:val="212121"/>
          <w:sz w:val="24"/>
          <w:szCs w:val="24"/>
          <w:lang w:eastAsia="en-IN"/>
        </w:rPr>
        <w:t xml:space="preserve"> Determination, Formation, and Control. In: Laden K, ed. Antiperspirants and Deodorants, (2ndª </w:t>
      </w:r>
      <w:proofErr w:type="spellStart"/>
      <w:r w:rsidRPr="00633604">
        <w:rPr>
          <w:rFonts w:eastAsia="Times New Roman" w:cstheme="minorHAnsi"/>
          <w:color w:val="212121"/>
          <w:sz w:val="24"/>
          <w:szCs w:val="24"/>
          <w:lang w:eastAsia="en-IN"/>
        </w:rPr>
        <w:t>edn</w:t>
      </w:r>
      <w:proofErr w:type="spellEnd"/>
      <w:r w:rsidRPr="00633604">
        <w:rPr>
          <w:rFonts w:eastAsia="Times New Roman" w:cstheme="minorHAnsi"/>
          <w:color w:val="212121"/>
          <w:sz w:val="24"/>
          <w:szCs w:val="24"/>
          <w:lang w:eastAsia="en-IN"/>
        </w:rPr>
        <w:t>). New York: Marcel Dekker, 1999: 59-82.</w:t>
      </w:r>
    </w:p>
    <w:p w:rsidR="00617970" w:rsidRPr="00633604" w:rsidRDefault="00617970" w:rsidP="00617970">
      <w:pPr>
        <w:numPr>
          <w:ilvl w:val="0"/>
          <w:numId w:val="13"/>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Natsch</w:t>
      </w:r>
      <w:proofErr w:type="spellEnd"/>
      <w:r w:rsidRPr="00633604">
        <w:rPr>
          <w:rFonts w:eastAsia="Times New Roman" w:cstheme="minorHAnsi"/>
          <w:color w:val="212121"/>
          <w:sz w:val="24"/>
          <w:szCs w:val="24"/>
          <w:lang w:eastAsia="en-IN"/>
        </w:rPr>
        <w:t xml:space="preserve"> A, </w:t>
      </w:r>
      <w:proofErr w:type="spellStart"/>
      <w:r w:rsidRPr="00633604">
        <w:rPr>
          <w:rFonts w:eastAsia="Times New Roman" w:cstheme="minorHAnsi"/>
          <w:color w:val="212121"/>
          <w:sz w:val="24"/>
          <w:szCs w:val="24"/>
          <w:lang w:eastAsia="en-IN"/>
        </w:rPr>
        <w:t>Derrer</w:t>
      </w:r>
      <w:proofErr w:type="spellEnd"/>
      <w:r w:rsidRPr="00633604">
        <w:rPr>
          <w:rFonts w:eastAsia="Times New Roman" w:cstheme="minorHAnsi"/>
          <w:color w:val="212121"/>
          <w:sz w:val="24"/>
          <w:szCs w:val="24"/>
          <w:lang w:eastAsia="en-IN"/>
        </w:rPr>
        <w:t xml:space="preserve"> S, </w:t>
      </w:r>
      <w:proofErr w:type="spellStart"/>
      <w:r w:rsidRPr="00633604">
        <w:rPr>
          <w:rFonts w:eastAsia="Times New Roman" w:cstheme="minorHAnsi"/>
          <w:color w:val="212121"/>
          <w:sz w:val="24"/>
          <w:szCs w:val="24"/>
          <w:lang w:eastAsia="en-IN"/>
        </w:rPr>
        <w:t>Fleschsmann</w:t>
      </w:r>
      <w:proofErr w:type="spellEnd"/>
      <w:r w:rsidRPr="00633604">
        <w:rPr>
          <w:rFonts w:eastAsia="Times New Roman" w:cstheme="minorHAnsi"/>
          <w:color w:val="212121"/>
          <w:sz w:val="24"/>
          <w:szCs w:val="24"/>
          <w:lang w:eastAsia="en-IN"/>
        </w:rPr>
        <w:t xml:space="preserve"> F, </w:t>
      </w:r>
      <w:proofErr w:type="spellStart"/>
      <w:r w:rsidRPr="00633604">
        <w:rPr>
          <w:rFonts w:eastAsia="Times New Roman" w:cstheme="minorHAnsi"/>
          <w:color w:val="212121"/>
          <w:sz w:val="24"/>
          <w:szCs w:val="24"/>
          <w:lang w:eastAsia="en-IN"/>
        </w:rPr>
        <w:t>Schmid</w:t>
      </w:r>
      <w:proofErr w:type="spellEnd"/>
      <w:r w:rsidRPr="00633604">
        <w:rPr>
          <w:rFonts w:eastAsia="Times New Roman" w:cstheme="minorHAnsi"/>
          <w:color w:val="212121"/>
          <w:sz w:val="24"/>
          <w:szCs w:val="24"/>
          <w:lang w:eastAsia="en-IN"/>
        </w:rPr>
        <w:t xml:space="preserve"> J. A broad diversity of volatile carboxylic acids, released by a bacterial </w:t>
      </w:r>
      <w:proofErr w:type="spellStart"/>
      <w:r w:rsidRPr="00633604">
        <w:rPr>
          <w:rFonts w:eastAsia="Times New Roman" w:cstheme="minorHAnsi"/>
          <w:color w:val="212121"/>
          <w:sz w:val="24"/>
          <w:szCs w:val="24"/>
          <w:lang w:eastAsia="en-IN"/>
        </w:rPr>
        <w:t>aminoacylase</w:t>
      </w:r>
      <w:proofErr w:type="spellEnd"/>
      <w:r w:rsidRPr="00633604">
        <w:rPr>
          <w:rFonts w:eastAsia="Times New Roman" w:cstheme="minorHAnsi"/>
          <w:color w:val="212121"/>
          <w:sz w:val="24"/>
          <w:szCs w:val="24"/>
          <w:lang w:eastAsia="en-IN"/>
        </w:rPr>
        <w:t xml:space="preserve"> from axilla secretions, as candidate molecules for the determination of human-body </w:t>
      </w:r>
      <w:proofErr w:type="spellStart"/>
      <w:r w:rsidRPr="00633604">
        <w:rPr>
          <w:rFonts w:eastAsia="Times New Roman" w:cstheme="minorHAnsi"/>
          <w:color w:val="212121"/>
          <w:sz w:val="24"/>
          <w:szCs w:val="24"/>
          <w:lang w:eastAsia="en-IN"/>
        </w:rPr>
        <w:t>odor</w:t>
      </w:r>
      <w:proofErr w:type="spellEnd"/>
      <w:r w:rsidRPr="00633604">
        <w:rPr>
          <w:rFonts w:eastAsia="Times New Roman" w:cstheme="minorHAnsi"/>
          <w:color w:val="212121"/>
          <w:sz w:val="24"/>
          <w:szCs w:val="24"/>
          <w:lang w:eastAsia="en-IN"/>
        </w:rPr>
        <w:t xml:space="preserve"> type. </w:t>
      </w:r>
      <w:proofErr w:type="spellStart"/>
      <w:r w:rsidRPr="00633604">
        <w:rPr>
          <w:rFonts w:eastAsia="Times New Roman" w:cstheme="minorHAnsi"/>
          <w:color w:val="212121"/>
          <w:sz w:val="24"/>
          <w:szCs w:val="24"/>
          <w:lang w:eastAsia="en-IN"/>
        </w:rPr>
        <w:t>Chem</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Biodivers</w:t>
      </w:r>
      <w:proofErr w:type="spellEnd"/>
      <w:r w:rsidRPr="00633604">
        <w:rPr>
          <w:rFonts w:eastAsia="Times New Roman" w:cstheme="minorHAnsi"/>
          <w:color w:val="212121"/>
          <w:sz w:val="24"/>
          <w:szCs w:val="24"/>
          <w:lang w:eastAsia="en-IN"/>
        </w:rPr>
        <w:t xml:space="preserve"> 2006; 3(1): 1-20.</w:t>
      </w:r>
    </w:p>
    <w:p w:rsidR="00617970" w:rsidRPr="00633604" w:rsidRDefault="00617970" w:rsidP="00617970">
      <w:pPr>
        <w:numPr>
          <w:ilvl w:val="0"/>
          <w:numId w:val="14"/>
        </w:numPr>
        <w:shd w:val="clear" w:color="auto" w:fill="FFFFFF"/>
        <w:spacing w:after="0" w:line="240" w:lineRule="auto"/>
        <w:rPr>
          <w:rFonts w:eastAsia="Times New Roman" w:cstheme="minorHAnsi"/>
          <w:color w:val="212121"/>
          <w:sz w:val="24"/>
          <w:szCs w:val="24"/>
          <w:lang w:eastAsia="en-IN"/>
        </w:rPr>
      </w:pPr>
      <w:r w:rsidRPr="00633604">
        <w:rPr>
          <w:rFonts w:eastAsia="Times New Roman" w:cstheme="minorHAnsi"/>
          <w:color w:val="212121"/>
          <w:sz w:val="24"/>
          <w:szCs w:val="24"/>
          <w:lang w:eastAsia="en-IN"/>
        </w:rPr>
        <w:t xml:space="preserve">Li M, Budding AE, </w:t>
      </w:r>
      <w:proofErr w:type="spellStart"/>
      <w:r w:rsidRPr="00633604">
        <w:rPr>
          <w:rFonts w:eastAsia="Times New Roman" w:cstheme="minorHAnsi"/>
          <w:color w:val="212121"/>
          <w:sz w:val="24"/>
          <w:szCs w:val="24"/>
          <w:lang w:eastAsia="en-IN"/>
        </w:rPr>
        <w:t>Lugt-Degen</w:t>
      </w:r>
      <w:proofErr w:type="spellEnd"/>
      <w:r w:rsidRPr="00633604">
        <w:rPr>
          <w:rFonts w:eastAsia="Times New Roman" w:cstheme="minorHAnsi"/>
          <w:color w:val="212121"/>
          <w:sz w:val="24"/>
          <w:szCs w:val="24"/>
          <w:lang w:eastAsia="en-IN"/>
        </w:rPr>
        <w:t xml:space="preserve"> M, et al. The influence of gender, age and race/ethnicity on the composition of the human axillary microbiome. </w:t>
      </w:r>
      <w:proofErr w:type="spellStart"/>
      <w:r w:rsidRPr="00633604">
        <w:rPr>
          <w:rFonts w:eastAsia="Times New Roman" w:cstheme="minorHAnsi"/>
          <w:color w:val="212121"/>
          <w:sz w:val="24"/>
          <w:szCs w:val="24"/>
          <w:lang w:eastAsia="en-IN"/>
        </w:rPr>
        <w:t>Int</w:t>
      </w:r>
      <w:proofErr w:type="spellEnd"/>
      <w:r w:rsidRPr="00633604">
        <w:rPr>
          <w:rFonts w:eastAsia="Times New Roman" w:cstheme="minorHAnsi"/>
          <w:color w:val="212121"/>
          <w:sz w:val="24"/>
          <w:szCs w:val="24"/>
          <w:lang w:eastAsia="en-IN"/>
        </w:rPr>
        <w:t xml:space="preserve"> J </w:t>
      </w:r>
      <w:proofErr w:type="spellStart"/>
      <w:r w:rsidRPr="00633604">
        <w:rPr>
          <w:rFonts w:eastAsia="Times New Roman" w:cstheme="minorHAnsi"/>
          <w:color w:val="212121"/>
          <w:sz w:val="24"/>
          <w:szCs w:val="24"/>
          <w:lang w:eastAsia="en-IN"/>
        </w:rPr>
        <w:t>Cosm</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Sci</w:t>
      </w:r>
      <w:proofErr w:type="spellEnd"/>
      <w:r w:rsidRPr="00633604">
        <w:rPr>
          <w:rFonts w:eastAsia="Times New Roman" w:cstheme="minorHAnsi"/>
          <w:color w:val="212121"/>
          <w:sz w:val="24"/>
          <w:szCs w:val="24"/>
          <w:lang w:eastAsia="en-IN"/>
        </w:rPr>
        <w:t xml:space="preserve"> 2019. </w:t>
      </w:r>
      <w:hyperlink r:id="rId8" w:tgtFrame="_blank" w:history="1">
        <w:r w:rsidRPr="00633604">
          <w:rPr>
            <w:rFonts w:eastAsia="Times New Roman" w:cstheme="minorHAnsi"/>
            <w:color w:val="0071BC"/>
            <w:sz w:val="24"/>
            <w:szCs w:val="24"/>
            <w:lang w:eastAsia="en-IN"/>
          </w:rPr>
          <w:t>https://doi.org/10.1111/ics.12549</w:t>
        </w:r>
      </w:hyperlink>
    </w:p>
    <w:p w:rsidR="00617970" w:rsidRPr="00633604" w:rsidRDefault="00617970" w:rsidP="00617970">
      <w:pPr>
        <w:numPr>
          <w:ilvl w:val="0"/>
          <w:numId w:val="15"/>
        </w:numPr>
        <w:shd w:val="clear" w:color="auto" w:fill="FFFFFF"/>
        <w:spacing w:after="0" w:line="240" w:lineRule="auto"/>
        <w:rPr>
          <w:rFonts w:eastAsia="Times New Roman" w:cstheme="minorHAnsi"/>
          <w:color w:val="212121"/>
          <w:sz w:val="24"/>
          <w:szCs w:val="24"/>
          <w:lang w:eastAsia="en-IN"/>
        </w:rPr>
      </w:pPr>
      <w:r w:rsidRPr="00633604">
        <w:rPr>
          <w:rFonts w:eastAsia="Times New Roman" w:cstheme="minorHAnsi"/>
          <w:color w:val="212121"/>
          <w:sz w:val="24"/>
          <w:szCs w:val="24"/>
          <w:lang w:eastAsia="en-IN"/>
        </w:rPr>
        <w:lastRenderedPageBreak/>
        <w:t xml:space="preserve">Friedrich E, </w:t>
      </w:r>
      <w:proofErr w:type="spellStart"/>
      <w:r w:rsidRPr="00633604">
        <w:rPr>
          <w:rFonts w:eastAsia="Times New Roman" w:cstheme="minorHAnsi"/>
          <w:color w:val="212121"/>
          <w:sz w:val="24"/>
          <w:szCs w:val="24"/>
          <w:lang w:eastAsia="en-IN"/>
        </w:rPr>
        <w:t>Barzantny</w:t>
      </w:r>
      <w:proofErr w:type="spellEnd"/>
      <w:r w:rsidRPr="00633604">
        <w:rPr>
          <w:rFonts w:eastAsia="Times New Roman" w:cstheme="minorHAnsi"/>
          <w:color w:val="212121"/>
          <w:sz w:val="24"/>
          <w:szCs w:val="24"/>
          <w:lang w:eastAsia="en-IN"/>
        </w:rPr>
        <w:t xml:space="preserve"> H, </w:t>
      </w:r>
      <w:proofErr w:type="spellStart"/>
      <w:r w:rsidRPr="00633604">
        <w:rPr>
          <w:rFonts w:eastAsia="Times New Roman" w:cstheme="minorHAnsi"/>
          <w:color w:val="212121"/>
          <w:sz w:val="24"/>
          <w:szCs w:val="24"/>
          <w:lang w:eastAsia="en-IN"/>
        </w:rPr>
        <w:t>Brune</w:t>
      </w:r>
      <w:proofErr w:type="spellEnd"/>
      <w:r w:rsidRPr="00633604">
        <w:rPr>
          <w:rFonts w:eastAsia="Times New Roman" w:cstheme="minorHAnsi"/>
          <w:color w:val="212121"/>
          <w:sz w:val="24"/>
          <w:szCs w:val="24"/>
          <w:lang w:eastAsia="en-IN"/>
        </w:rPr>
        <w:t xml:space="preserve"> I, </w:t>
      </w:r>
      <w:proofErr w:type="spellStart"/>
      <w:r w:rsidRPr="00633604">
        <w:rPr>
          <w:rFonts w:eastAsia="Times New Roman" w:cstheme="minorHAnsi"/>
          <w:color w:val="212121"/>
          <w:sz w:val="24"/>
          <w:szCs w:val="24"/>
          <w:lang w:eastAsia="en-IN"/>
        </w:rPr>
        <w:t>Tauch</w:t>
      </w:r>
      <w:proofErr w:type="spellEnd"/>
      <w:r w:rsidRPr="00633604">
        <w:rPr>
          <w:rFonts w:eastAsia="Times New Roman" w:cstheme="minorHAnsi"/>
          <w:color w:val="212121"/>
          <w:sz w:val="24"/>
          <w:szCs w:val="24"/>
          <w:lang w:eastAsia="en-IN"/>
        </w:rPr>
        <w:t xml:space="preserve"> A. Daily battle against body </w:t>
      </w:r>
      <w:proofErr w:type="spellStart"/>
      <w:r w:rsidRPr="00633604">
        <w:rPr>
          <w:rFonts w:eastAsia="Times New Roman" w:cstheme="minorHAnsi"/>
          <w:color w:val="212121"/>
          <w:sz w:val="24"/>
          <w:szCs w:val="24"/>
          <w:lang w:eastAsia="en-IN"/>
        </w:rPr>
        <w:t>odor</w:t>
      </w:r>
      <w:proofErr w:type="spellEnd"/>
      <w:r w:rsidRPr="00633604">
        <w:rPr>
          <w:rFonts w:eastAsia="Times New Roman" w:cstheme="minorHAnsi"/>
          <w:color w:val="212121"/>
          <w:sz w:val="24"/>
          <w:szCs w:val="24"/>
          <w:lang w:eastAsia="en-IN"/>
        </w:rPr>
        <w:t xml:space="preserve">: towards the activity of the axillary microbiota. Trends </w:t>
      </w:r>
      <w:proofErr w:type="spellStart"/>
      <w:r w:rsidRPr="00633604">
        <w:rPr>
          <w:rFonts w:eastAsia="Times New Roman" w:cstheme="minorHAnsi"/>
          <w:color w:val="212121"/>
          <w:sz w:val="24"/>
          <w:szCs w:val="24"/>
          <w:lang w:eastAsia="en-IN"/>
        </w:rPr>
        <w:t>Microbiol</w:t>
      </w:r>
      <w:proofErr w:type="spellEnd"/>
      <w:r w:rsidRPr="00633604">
        <w:rPr>
          <w:rFonts w:eastAsia="Times New Roman" w:cstheme="minorHAnsi"/>
          <w:color w:val="212121"/>
          <w:sz w:val="24"/>
          <w:szCs w:val="24"/>
          <w:lang w:eastAsia="en-IN"/>
        </w:rPr>
        <w:t xml:space="preserve"> 2015; 21(6): 305-312.</w:t>
      </w:r>
    </w:p>
    <w:p w:rsidR="00617970" w:rsidRPr="00633604" w:rsidRDefault="00617970" w:rsidP="00617970">
      <w:pPr>
        <w:numPr>
          <w:ilvl w:val="0"/>
          <w:numId w:val="16"/>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Minhas</w:t>
      </w:r>
      <w:proofErr w:type="spellEnd"/>
      <w:r w:rsidRPr="00633604">
        <w:rPr>
          <w:rFonts w:eastAsia="Times New Roman" w:cstheme="minorHAnsi"/>
          <w:color w:val="212121"/>
          <w:sz w:val="24"/>
          <w:szCs w:val="24"/>
          <w:lang w:eastAsia="en-IN"/>
        </w:rPr>
        <w:t xml:space="preserve"> GS, </w:t>
      </w:r>
      <w:proofErr w:type="spellStart"/>
      <w:r w:rsidRPr="00633604">
        <w:rPr>
          <w:rFonts w:eastAsia="Times New Roman" w:cstheme="minorHAnsi"/>
          <w:color w:val="212121"/>
          <w:sz w:val="24"/>
          <w:szCs w:val="24"/>
          <w:lang w:eastAsia="en-IN"/>
        </w:rPr>
        <w:t>Bawdon</w:t>
      </w:r>
      <w:proofErr w:type="spellEnd"/>
      <w:r w:rsidRPr="00633604">
        <w:rPr>
          <w:rFonts w:eastAsia="Times New Roman" w:cstheme="minorHAnsi"/>
          <w:color w:val="212121"/>
          <w:sz w:val="24"/>
          <w:szCs w:val="24"/>
          <w:lang w:eastAsia="en-IN"/>
        </w:rPr>
        <w:t xml:space="preserve"> D, Herman R, et al. Structural basis of malodour precursor transport in the human axilla. </w:t>
      </w:r>
      <w:proofErr w:type="spellStart"/>
      <w:proofErr w:type="gramStart"/>
      <w:r w:rsidRPr="00633604">
        <w:rPr>
          <w:rFonts w:eastAsia="Times New Roman" w:cstheme="minorHAnsi"/>
          <w:color w:val="212121"/>
          <w:sz w:val="24"/>
          <w:szCs w:val="24"/>
          <w:lang w:eastAsia="en-IN"/>
        </w:rPr>
        <w:t>eLife</w:t>
      </w:r>
      <w:proofErr w:type="spellEnd"/>
      <w:proofErr w:type="gramEnd"/>
      <w:r w:rsidRPr="00633604">
        <w:rPr>
          <w:rFonts w:eastAsia="Times New Roman" w:cstheme="minorHAnsi"/>
          <w:color w:val="212121"/>
          <w:sz w:val="24"/>
          <w:szCs w:val="24"/>
          <w:lang w:eastAsia="en-IN"/>
        </w:rPr>
        <w:t xml:space="preserve"> 2018; 7: e34995. </w:t>
      </w:r>
      <w:hyperlink r:id="rId9" w:tgtFrame="_blank" w:history="1">
        <w:r w:rsidRPr="00633604">
          <w:rPr>
            <w:rFonts w:eastAsia="Times New Roman" w:cstheme="minorHAnsi"/>
            <w:color w:val="0071BC"/>
            <w:sz w:val="24"/>
            <w:szCs w:val="24"/>
            <w:lang w:eastAsia="en-IN"/>
          </w:rPr>
          <w:t>https://doi.org/10.7554/eLife.3499</w:t>
        </w:r>
      </w:hyperlink>
    </w:p>
    <w:p w:rsidR="00617970" w:rsidRPr="00633604" w:rsidRDefault="00617970" w:rsidP="00617970">
      <w:pPr>
        <w:numPr>
          <w:ilvl w:val="0"/>
          <w:numId w:val="17"/>
        </w:numPr>
        <w:shd w:val="clear" w:color="auto" w:fill="FFFFFF"/>
        <w:spacing w:after="0" w:line="240" w:lineRule="auto"/>
        <w:rPr>
          <w:rFonts w:eastAsia="Times New Roman" w:cstheme="minorHAnsi"/>
          <w:color w:val="212121"/>
          <w:sz w:val="24"/>
          <w:szCs w:val="24"/>
          <w:lang w:eastAsia="en-IN"/>
        </w:rPr>
      </w:pPr>
      <w:r w:rsidRPr="00633604">
        <w:rPr>
          <w:rFonts w:eastAsia="Times New Roman" w:cstheme="minorHAnsi"/>
          <w:color w:val="212121"/>
          <w:sz w:val="24"/>
          <w:szCs w:val="24"/>
          <w:lang w:eastAsia="en-IN"/>
        </w:rPr>
        <w:t xml:space="preserve">Taylor D, </w:t>
      </w:r>
      <w:proofErr w:type="spellStart"/>
      <w:r w:rsidRPr="00633604">
        <w:rPr>
          <w:rFonts w:eastAsia="Times New Roman" w:cstheme="minorHAnsi"/>
          <w:color w:val="212121"/>
          <w:sz w:val="24"/>
          <w:szCs w:val="24"/>
          <w:lang w:eastAsia="en-IN"/>
        </w:rPr>
        <w:t>Daulby</w:t>
      </w:r>
      <w:proofErr w:type="spellEnd"/>
      <w:r w:rsidRPr="00633604">
        <w:rPr>
          <w:rFonts w:eastAsia="Times New Roman" w:cstheme="minorHAnsi"/>
          <w:color w:val="212121"/>
          <w:sz w:val="24"/>
          <w:szCs w:val="24"/>
          <w:lang w:eastAsia="en-IN"/>
        </w:rPr>
        <w:t xml:space="preserve"> A, </w:t>
      </w:r>
      <w:proofErr w:type="spellStart"/>
      <w:r w:rsidRPr="00633604">
        <w:rPr>
          <w:rFonts w:eastAsia="Times New Roman" w:cstheme="minorHAnsi"/>
          <w:color w:val="212121"/>
          <w:sz w:val="24"/>
          <w:szCs w:val="24"/>
          <w:lang w:eastAsia="en-IN"/>
        </w:rPr>
        <w:t>Grimshaw</w:t>
      </w:r>
      <w:proofErr w:type="spellEnd"/>
      <w:r w:rsidRPr="00633604">
        <w:rPr>
          <w:rFonts w:eastAsia="Times New Roman" w:cstheme="minorHAnsi"/>
          <w:color w:val="212121"/>
          <w:sz w:val="24"/>
          <w:szCs w:val="24"/>
          <w:lang w:eastAsia="en-IN"/>
        </w:rPr>
        <w:t xml:space="preserve"> S, James G, Mercer J. Characterization of the microflora of the human axilla. </w:t>
      </w:r>
      <w:proofErr w:type="spellStart"/>
      <w:r w:rsidRPr="00633604">
        <w:rPr>
          <w:rFonts w:eastAsia="Times New Roman" w:cstheme="minorHAnsi"/>
          <w:color w:val="212121"/>
          <w:sz w:val="24"/>
          <w:szCs w:val="24"/>
          <w:lang w:eastAsia="en-IN"/>
        </w:rPr>
        <w:t>Int</w:t>
      </w:r>
      <w:proofErr w:type="spellEnd"/>
      <w:r w:rsidRPr="00633604">
        <w:rPr>
          <w:rFonts w:eastAsia="Times New Roman" w:cstheme="minorHAnsi"/>
          <w:color w:val="212121"/>
          <w:sz w:val="24"/>
          <w:szCs w:val="24"/>
          <w:lang w:eastAsia="en-IN"/>
        </w:rPr>
        <w:t xml:space="preserve"> J </w:t>
      </w:r>
      <w:proofErr w:type="spellStart"/>
      <w:r w:rsidRPr="00633604">
        <w:rPr>
          <w:rFonts w:eastAsia="Times New Roman" w:cstheme="minorHAnsi"/>
          <w:color w:val="212121"/>
          <w:sz w:val="24"/>
          <w:szCs w:val="24"/>
          <w:lang w:eastAsia="en-IN"/>
        </w:rPr>
        <w:t>Cosmet</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Sci</w:t>
      </w:r>
      <w:proofErr w:type="spellEnd"/>
      <w:r w:rsidRPr="00633604">
        <w:rPr>
          <w:rFonts w:eastAsia="Times New Roman" w:cstheme="minorHAnsi"/>
          <w:color w:val="212121"/>
          <w:sz w:val="24"/>
          <w:szCs w:val="24"/>
          <w:lang w:eastAsia="en-IN"/>
        </w:rPr>
        <w:t xml:space="preserve"> 2003; 25: 137-145.</w:t>
      </w:r>
    </w:p>
    <w:p w:rsidR="00617970" w:rsidRPr="00633604" w:rsidRDefault="00617970" w:rsidP="00617970">
      <w:pPr>
        <w:numPr>
          <w:ilvl w:val="0"/>
          <w:numId w:val="18"/>
        </w:numPr>
        <w:shd w:val="clear" w:color="auto" w:fill="FFFFFF"/>
        <w:spacing w:after="0" w:line="240" w:lineRule="auto"/>
        <w:rPr>
          <w:rFonts w:eastAsia="Times New Roman" w:cstheme="minorHAnsi"/>
          <w:color w:val="212121"/>
          <w:sz w:val="24"/>
          <w:szCs w:val="24"/>
          <w:lang w:eastAsia="en-IN"/>
        </w:rPr>
      </w:pPr>
      <w:r w:rsidRPr="00633604">
        <w:rPr>
          <w:rFonts w:eastAsia="Times New Roman" w:cstheme="minorHAnsi"/>
          <w:color w:val="212121"/>
          <w:sz w:val="24"/>
          <w:szCs w:val="24"/>
          <w:lang w:eastAsia="en-IN"/>
        </w:rPr>
        <w:t xml:space="preserve">Leyden JJ, McGinley KJ, </w:t>
      </w:r>
      <w:proofErr w:type="spellStart"/>
      <w:r w:rsidRPr="00633604">
        <w:rPr>
          <w:rFonts w:eastAsia="Times New Roman" w:cstheme="minorHAnsi"/>
          <w:color w:val="212121"/>
          <w:sz w:val="24"/>
          <w:szCs w:val="24"/>
          <w:lang w:eastAsia="en-IN"/>
        </w:rPr>
        <w:t>Holze</w:t>
      </w:r>
      <w:proofErr w:type="spellEnd"/>
      <w:r w:rsidRPr="00633604">
        <w:rPr>
          <w:rFonts w:eastAsia="Times New Roman" w:cstheme="minorHAnsi"/>
          <w:color w:val="212121"/>
          <w:sz w:val="24"/>
          <w:szCs w:val="24"/>
          <w:lang w:eastAsia="en-IN"/>
        </w:rPr>
        <w:t xml:space="preserve"> E, </w:t>
      </w:r>
      <w:proofErr w:type="spellStart"/>
      <w:r w:rsidRPr="00633604">
        <w:rPr>
          <w:rFonts w:eastAsia="Times New Roman" w:cstheme="minorHAnsi"/>
          <w:color w:val="212121"/>
          <w:sz w:val="24"/>
          <w:szCs w:val="24"/>
          <w:lang w:eastAsia="en-IN"/>
        </w:rPr>
        <w:t>Labows</w:t>
      </w:r>
      <w:proofErr w:type="spellEnd"/>
      <w:r w:rsidRPr="00633604">
        <w:rPr>
          <w:rFonts w:eastAsia="Times New Roman" w:cstheme="minorHAnsi"/>
          <w:color w:val="212121"/>
          <w:sz w:val="24"/>
          <w:szCs w:val="24"/>
          <w:lang w:eastAsia="en-IN"/>
        </w:rPr>
        <w:t xml:space="preserve"> JN, </w:t>
      </w:r>
      <w:proofErr w:type="spellStart"/>
      <w:r w:rsidRPr="00633604">
        <w:rPr>
          <w:rFonts w:eastAsia="Times New Roman" w:cstheme="minorHAnsi"/>
          <w:color w:val="212121"/>
          <w:sz w:val="24"/>
          <w:szCs w:val="24"/>
          <w:lang w:eastAsia="en-IN"/>
        </w:rPr>
        <w:t>Klingman</w:t>
      </w:r>
      <w:proofErr w:type="spellEnd"/>
      <w:r w:rsidRPr="00633604">
        <w:rPr>
          <w:rFonts w:eastAsia="Times New Roman" w:cstheme="minorHAnsi"/>
          <w:color w:val="212121"/>
          <w:sz w:val="24"/>
          <w:szCs w:val="24"/>
          <w:lang w:eastAsia="en-IN"/>
        </w:rPr>
        <w:t xml:space="preserve"> AM. The microbiology of the human axilla and its relationship to axillary </w:t>
      </w:r>
      <w:proofErr w:type="spellStart"/>
      <w:r w:rsidRPr="00633604">
        <w:rPr>
          <w:rFonts w:eastAsia="Times New Roman" w:cstheme="minorHAnsi"/>
          <w:color w:val="212121"/>
          <w:sz w:val="24"/>
          <w:szCs w:val="24"/>
          <w:lang w:eastAsia="en-IN"/>
        </w:rPr>
        <w:t>odor</w:t>
      </w:r>
      <w:proofErr w:type="spellEnd"/>
      <w:r w:rsidRPr="00633604">
        <w:rPr>
          <w:rFonts w:eastAsia="Times New Roman" w:cstheme="minorHAnsi"/>
          <w:color w:val="212121"/>
          <w:sz w:val="24"/>
          <w:szCs w:val="24"/>
          <w:lang w:eastAsia="en-IN"/>
        </w:rPr>
        <w:t xml:space="preserve">. J Invest </w:t>
      </w:r>
      <w:proofErr w:type="spellStart"/>
      <w:r w:rsidRPr="00633604">
        <w:rPr>
          <w:rFonts w:eastAsia="Times New Roman" w:cstheme="minorHAnsi"/>
          <w:color w:val="212121"/>
          <w:sz w:val="24"/>
          <w:szCs w:val="24"/>
          <w:lang w:eastAsia="en-IN"/>
        </w:rPr>
        <w:t>Dermatol</w:t>
      </w:r>
      <w:proofErr w:type="spellEnd"/>
      <w:r w:rsidRPr="00633604">
        <w:rPr>
          <w:rFonts w:eastAsia="Times New Roman" w:cstheme="minorHAnsi"/>
          <w:color w:val="212121"/>
          <w:sz w:val="24"/>
          <w:szCs w:val="24"/>
          <w:lang w:eastAsia="en-IN"/>
        </w:rPr>
        <w:t xml:space="preserve"> 1981; 77: 413-416.</w:t>
      </w:r>
    </w:p>
    <w:p w:rsidR="00617970" w:rsidRPr="00633604" w:rsidRDefault="00617970" w:rsidP="00617970">
      <w:pPr>
        <w:numPr>
          <w:ilvl w:val="0"/>
          <w:numId w:val="19"/>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Benohanian</w:t>
      </w:r>
      <w:proofErr w:type="spellEnd"/>
      <w:r w:rsidRPr="00633604">
        <w:rPr>
          <w:rFonts w:eastAsia="Times New Roman" w:cstheme="minorHAnsi"/>
          <w:color w:val="212121"/>
          <w:sz w:val="24"/>
          <w:szCs w:val="24"/>
          <w:lang w:eastAsia="en-IN"/>
        </w:rPr>
        <w:t xml:space="preserve"> A. Antiperspirants and deodorants. </w:t>
      </w:r>
      <w:proofErr w:type="spellStart"/>
      <w:r w:rsidRPr="00633604">
        <w:rPr>
          <w:rFonts w:eastAsia="Times New Roman" w:cstheme="minorHAnsi"/>
          <w:color w:val="212121"/>
          <w:sz w:val="24"/>
          <w:szCs w:val="24"/>
          <w:lang w:eastAsia="en-IN"/>
        </w:rPr>
        <w:t>Clin</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Dermatol</w:t>
      </w:r>
      <w:proofErr w:type="spellEnd"/>
      <w:r w:rsidRPr="00633604">
        <w:rPr>
          <w:rFonts w:eastAsia="Times New Roman" w:cstheme="minorHAnsi"/>
          <w:color w:val="212121"/>
          <w:sz w:val="24"/>
          <w:szCs w:val="24"/>
          <w:lang w:eastAsia="en-IN"/>
        </w:rPr>
        <w:t xml:space="preserve"> 2001; 19(4): 398-405.</w:t>
      </w:r>
    </w:p>
    <w:p w:rsidR="00617970" w:rsidRPr="00633604" w:rsidRDefault="00617970" w:rsidP="00617970">
      <w:pPr>
        <w:numPr>
          <w:ilvl w:val="0"/>
          <w:numId w:val="20"/>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Piérard</w:t>
      </w:r>
      <w:proofErr w:type="spellEnd"/>
      <w:r w:rsidRPr="00633604">
        <w:rPr>
          <w:rFonts w:eastAsia="Times New Roman" w:cstheme="minorHAnsi"/>
          <w:color w:val="212121"/>
          <w:sz w:val="24"/>
          <w:szCs w:val="24"/>
          <w:lang w:eastAsia="en-IN"/>
        </w:rPr>
        <w:t xml:space="preserve"> GE, </w:t>
      </w:r>
      <w:proofErr w:type="spellStart"/>
      <w:r w:rsidRPr="00633604">
        <w:rPr>
          <w:rFonts w:eastAsia="Times New Roman" w:cstheme="minorHAnsi"/>
          <w:color w:val="212121"/>
          <w:sz w:val="24"/>
          <w:szCs w:val="24"/>
          <w:lang w:eastAsia="en-IN"/>
        </w:rPr>
        <w:t>Elsner</w:t>
      </w:r>
      <w:proofErr w:type="spellEnd"/>
      <w:r w:rsidRPr="00633604">
        <w:rPr>
          <w:rFonts w:eastAsia="Times New Roman" w:cstheme="minorHAnsi"/>
          <w:color w:val="212121"/>
          <w:sz w:val="24"/>
          <w:szCs w:val="24"/>
          <w:lang w:eastAsia="en-IN"/>
        </w:rPr>
        <w:t xml:space="preserve"> P, Marks R, et al. EEMCO guidance for the efficacy assessment of antiperspirants and deodorants. Skin </w:t>
      </w:r>
      <w:proofErr w:type="spellStart"/>
      <w:r w:rsidRPr="00633604">
        <w:rPr>
          <w:rFonts w:eastAsia="Times New Roman" w:cstheme="minorHAnsi"/>
          <w:color w:val="212121"/>
          <w:sz w:val="24"/>
          <w:szCs w:val="24"/>
          <w:lang w:eastAsia="en-IN"/>
        </w:rPr>
        <w:t>Pramacol</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Appl</w:t>
      </w:r>
      <w:proofErr w:type="spellEnd"/>
      <w:r w:rsidRPr="00633604">
        <w:rPr>
          <w:rFonts w:eastAsia="Times New Roman" w:cstheme="minorHAnsi"/>
          <w:color w:val="212121"/>
          <w:sz w:val="24"/>
          <w:szCs w:val="24"/>
          <w:lang w:eastAsia="en-IN"/>
        </w:rPr>
        <w:t xml:space="preserve"> Skin </w:t>
      </w:r>
      <w:proofErr w:type="spellStart"/>
      <w:r w:rsidRPr="00633604">
        <w:rPr>
          <w:rFonts w:eastAsia="Times New Roman" w:cstheme="minorHAnsi"/>
          <w:color w:val="212121"/>
          <w:sz w:val="24"/>
          <w:szCs w:val="24"/>
          <w:lang w:eastAsia="en-IN"/>
        </w:rPr>
        <w:t>Physiol</w:t>
      </w:r>
      <w:proofErr w:type="spellEnd"/>
      <w:r w:rsidRPr="00633604">
        <w:rPr>
          <w:rFonts w:eastAsia="Times New Roman" w:cstheme="minorHAnsi"/>
          <w:color w:val="212121"/>
          <w:sz w:val="24"/>
          <w:szCs w:val="24"/>
          <w:lang w:eastAsia="en-IN"/>
        </w:rPr>
        <w:t xml:space="preserve"> 2003; 16: 324-342.</w:t>
      </w:r>
    </w:p>
    <w:p w:rsidR="00617970" w:rsidRPr="00633604" w:rsidRDefault="00617970" w:rsidP="00617970">
      <w:pPr>
        <w:numPr>
          <w:ilvl w:val="0"/>
          <w:numId w:val="21"/>
        </w:numPr>
        <w:shd w:val="clear" w:color="auto" w:fill="FFFFFF"/>
        <w:spacing w:after="0" w:line="240" w:lineRule="auto"/>
        <w:rPr>
          <w:rFonts w:eastAsia="Times New Roman" w:cstheme="minorHAnsi"/>
          <w:color w:val="212121"/>
          <w:sz w:val="24"/>
          <w:szCs w:val="24"/>
          <w:lang w:eastAsia="en-IN"/>
        </w:rPr>
      </w:pPr>
      <w:proofErr w:type="spellStart"/>
      <w:r w:rsidRPr="00633604">
        <w:rPr>
          <w:rFonts w:eastAsia="Times New Roman" w:cstheme="minorHAnsi"/>
          <w:color w:val="212121"/>
          <w:sz w:val="24"/>
          <w:szCs w:val="24"/>
          <w:lang w:eastAsia="en-IN"/>
        </w:rPr>
        <w:t>Abd-elhakim</w:t>
      </w:r>
      <w:proofErr w:type="spellEnd"/>
      <w:r w:rsidRPr="00633604">
        <w:rPr>
          <w:rFonts w:eastAsia="Times New Roman" w:cstheme="minorHAnsi"/>
          <w:color w:val="212121"/>
          <w:sz w:val="24"/>
          <w:szCs w:val="24"/>
          <w:lang w:eastAsia="en-IN"/>
        </w:rPr>
        <w:t xml:space="preserve"> YM, Mohamed AT, Ali HA. Impact of </w:t>
      </w:r>
      <w:proofErr w:type="spellStart"/>
      <w:r w:rsidRPr="00633604">
        <w:rPr>
          <w:rFonts w:eastAsia="Times New Roman" w:cstheme="minorHAnsi"/>
          <w:color w:val="212121"/>
          <w:sz w:val="24"/>
          <w:szCs w:val="24"/>
          <w:lang w:eastAsia="en-IN"/>
        </w:rPr>
        <w:t>subchronic</w:t>
      </w:r>
      <w:proofErr w:type="spellEnd"/>
      <w:r w:rsidRPr="00633604">
        <w:rPr>
          <w:rFonts w:eastAsia="Times New Roman" w:cstheme="minorHAnsi"/>
          <w:color w:val="212121"/>
          <w:sz w:val="24"/>
          <w:szCs w:val="24"/>
          <w:lang w:eastAsia="en-IN"/>
        </w:rPr>
        <w:t xml:space="preserve"> exposure to </w:t>
      </w:r>
      <w:proofErr w:type="spellStart"/>
      <w:r w:rsidRPr="00633604">
        <w:rPr>
          <w:rFonts w:eastAsia="Times New Roman" w:cstheme="minorHAnsi"/>
          <w:color w:val="212121"/>
          <w:sz w:val="24"/>
          <w:szCs w:val="24"/>
          <w:lang w:eastAsia="en-IN"/>
        </w:rPr>
        <w:t>triclosan</w:t>
      </w:r>
      <w:proofErr w:type="spellEnd"/>
      <w:r w:rsidRPr="00633604">
        <w:rPr>
          <w:rFonts w:eastAsia="Times New Roman" w:cstheme="minorHAnsi"/>
          <w:color w:val="212121"/>
          <w:sz w:val="24"/>
          <w:szCs w:val="24"/>
          <w:lang w:eastAsia="en-IN"/>
        </w:rPr>
        <w:t xml:space="preserve"> and/or fluoride on estrogenic activity in immature female rats: The expression pattern of cabidin-D9k and </w:t>
      </w:r>
      <w:proofErr w:type="spellStart"/>
      <w:r w:rsidRPr="00633604">
        <w:rPr>
          <w:rFonts w:eastAsia="Times New Roman" w:cstheme="minorHAnsi"/>
          <w:color w:val="212121"/>
          <w:sz w:val="24"/>
          <w:szCs w:val="24"/>
          <w:lang w:eastAsia="en-IN"/>
        </w:rPr>
        <w:t>estrogen</w:t>
      </w:r>
      <w:proofErr w:type="spellEnd"/>
      <w:r w:rsidRPr="00633604">
        <w:rPr>
          <w:rFonts w:eastAsia="Times New Roman" w:cstheme="minorHAnsi"/>
          <w:color w:val="212121"/>
          <w:sz w:val="24"/>
          <w:szCs w:val="24"/>
          <w:lang w:eastAsia="en-IN"/>
        </w:rPr>
        <w:t xml:space="preserve"> receptor alfa genes. J </w:t>
      </w:r>
      <w:proofErr w:type="spellStart"/>
      <w:r w:rsidRPr="00633604">
        <w:rPr>
          <w:rFonts w:eastAsia="Times New Roman" w:cstheme="minorHAnsi"/>
          <w:color w:val="212121"/>
          <w:sz w:val="24"/>
          <w:szCs w:val="24"/>
          <w:lang w:eastAsia="en-IN"/>
        </w:rPr>
        <w:t>Biochem</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Mol</w:t>
      </w:r>
      <w:proofErr w:type="spellEnd"/>
      <w:r w:rsidRPr="00633604">
        <w:rPr>
          <w:rFonts w:eastAsia="Times New Roman" w:cstheme="minorHAnsi"/>
          <w:color w:val="212121"/>
          <w:sz w:val="24"/>
          <w:szCs w:val="24"/>
          <w:lang w:eastAsia="en-IN"/>
        </w:rPr>
        <w:t xml:space="preserve"> </w:t>
      </w:r>
      <w:proofErr w:type="spellStart"/>
      <w:r w:rsidRPr="00633604">
        <w:rPr>
          <w:rFonts w:eastAsia="Times New Roman" w:cstheme="minorHAnsi"/>
          <w:color w:val="212121"/>
          <w:sz w:val="24"/>
          <w:szCs w:val="24"/>
          <w:lang w:eastAsia="en-IN"/>
        </w:rPr>
        <w:t>Toxicol</w:t>
      </w:r>
      <w:proofErr w:type="spellEnd"/>
      <w:r w:rsidRPr="00633604">
        <w:rPr>
          <w:rFonts w:eastAsia="Times New Roman" w:cstheme="minorHAnsi"/>
          <w:color w:val="212121"/>
          <w:sz w:val="24"/>
          <w:szCs w:val="24"/>
          <w:lang w:eastAsia="en-IN"/>
        </w:rPr>
        <w:t xml:space="preserve"> 2018. </w:t>
      </w:r>
      <w:hyperlink r:id="rId10" w:tgtFrame="_blank" w:history="1">
        <w:r w:rsidRPr="00633604">
          <w:rPr>
            <w:rFonts w:eastAsia="Times New Roman" w:cstheme="minorHAnsi"/>
            <w:color w:val="0071BC"/>
            <w:sz w:val="24"/>
            <w:szCs w:val="24"/>
            <w:lang w:eastAsia="en-IN"/>
          </w:rPr>
          <w:t>https://doi.org/10.1002/jbt.2202</w:t>
        </w:r>
      </w:hyperlink>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proofErr w:type="gramStart"/>
      <w:r w:rsidRPr="00633604">
        <w:rPr>
          <w:rFonts w:eastAsia="Times New Roman" w:cstheme="minorHAnsi"/>
          <w:color w:val="1C1D1E"/>
          <w:sz w:val="24"/>
          <w:szCs w:val="24"/>
          <w:lang w:eastAsia="en-IN"/>
        </w:rPr>
        <w:t>allewaert</w:t>
      </w:r>
      <w:proofErr w:type="spellEnd"/>
      <w:proofErr w:type="gramEnd"/>
      <w:r w:rsidRPr="00633604">
        <w:rPr>
          <w:rFonts w:eastAsia="Times New Roman" w:cstheme="minorHAnsi"/>
          <w:color w:val="1C1D1E"/>
          <w:sz w:val="24"/>
          <w:szCs w:val="24"/>
          <w:lang w:eastAsia="en-IN"/>
        </w:rPr>
        <w:t xml:space="preserve"> C, </w:t>
      </w:r>
      <w:proofErr w:type="spellStart"/>
      <w:r w:rsidRPr="00633604">
        <w:rPr>
          <w:rFonts w:eastAsia="Times New Roman" w:cstheme="minorHAnsi"/>
          <w:color w:val="1C1D1E"/>
          <w:sz w:val="24"/>
          <w:szCs w:val="24"/>
          <w:lang w:eastAsia="en-IN"/>
        </w:rPr>
        <w:t>Hutapea</w:t>
      </w:r>
      <w:proofErr w:type="spellEnd"/>
      <w:r w:rsidRPr="00633604">
        <w:rPr>
          <w:rFonts w:eastAsia="Times New Roman" w:cstheme="minorHAnsi"/>
          <w:color w:val="1C1D1E"/>
          <w:sz w:val="24"/>
          <w:szCs w:val="24"/>
          <w:lang w:eastAsia="en-IN"/>
        </w:rPr>
        <w:t xml:space="preserve"> P, Van de </w:t>
      </w:r>
      <w:proofErr w:type="spellStart"/>
      <w:r w:rsidRPr="00633604">
        <w:rPr>
          <w:rFonts w:eastAsia="Times New Roman" w:cstheme="minorHAnsi"/>
          <w:color w:val="1C1D1E"/>
          <w:sz w:val="24"/>
          <w:szCs w:val="24"/>
          <w:lang w:eastAsia="en-IN"/>
        </w:rPr>
        <w:t>Wiele</w:t>
      </w:r>
      <w:proofErr w:type="spellEnd"/>
      <w:r w:rsidRPr="00633604">
        <w:rPr>
          <w:rFonts w:eastAsia="Times New Roman" w:cstheme="minorHAnsi"/>
          <w:color w:val="1C1D1E"/>
          <w:sz w:val="24"/>
          <w:szCs w:val="24"/>
          <w:lang w:eastAsia="en-IN"/>
        </w:rPr>
        <w:t xml:space="preserve"> T, Boon N. Deodorants and antiperspirants affect the axillary bacterial community. </w:t>
      </w:r>
      <w:r w:rsidRPr="00633604">
        <w:rPr>
          <w:rFonts w:eastAsia="Times New Roman" w:cstheme="minorHAnsi"/>
          <w:i/>
          <w:iCs/>
          <w:color w:val="1C1D1E"/>
          <w:sz w:val="24"/>
          <w:szCs w:val="24"/>
          <w:lang w:eastAsia="en-IN"/>
        </w:rPr>
        <w:t xml:space="preserve">Arch </w:t>
      </w:r>
      <w:proofErr w:type="spellStart"/>
      <w:r w:rsidRPr="00633604">
        <w:rPr>
          <w:rFonts w:eastAsia="Times New Roman" w:cstheme="minorHAnsi"/>
          <w:i/>
          <w:iCs/>
          <w:color w:val="1C1D1E"/>
          <w:sz w:val="24"/>
          <w:szCs w:val="24"/>
          <w:lang w:eastAsia="en-IN"/>
        </w:rPr>
        <w:t>Dermatol</w:t>
      </w:r>
      <w:proofErr w:type="spellEnd"/>
      <w:r w:rsidRPr="00633604">
        <w:rPr>
          <w:rFonts w:eastAsia="Times New Roman" w:cstheme="minorHAnsi"/>
          <w:i/>
          <w:iCs/>
          <w:color w:val="1C1D1E"/>
          <w:sz w:val="24"/>
          <w:szCs w:val="24"/>
          <w:lang w:eastAsia="en-IN"/>
        </w:rPr>
        <w:t xml:space="preserve"> Res</w:t>
      </w:r>
      <w:r w:rsidRPr="00633604">
        <w:rPr>
          <w:rFonts w:eastAsia="Times New Roman" w:cstheme="minorHAnsi"/>
          <w:color w:val="1C1D1E"/>
          <w:sz w:val="24"/>
          <w:szCs w:val="24"/>
          <w:lang w:eastAsia="en-IN"/>
        </w:rPr>
        <w:t>. 2014; 306(8): 701–10.</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Amoore JE, </w:t>
      </w:r>
      <w:proofErr w:type="spellStart"/>
      <w:r w:rsidRPr="00633604">
        <w:rPr>
          <w:rFonts w:eastAsia="Times New Roman" w:cstheme="minorHAnsi"/>
          <w:color w:val="1C1D1E"/>
          <w:sz w:val="24"/>
          <w:szCs w:val="24"/>
          <w:lang w:eastAsia="en-IN"/>
        </w:rPr>
        <w:t>Venstrom</w:t>
      </w:r>
      <w:proofErr w:type="spellEnd"/>
      <w:r w:rsidRPr="00633604">
        <w:rPr>
          <w:rFonts w:eastAsia="Times New Roman" w:cstheme="minorHAnsi"/>
          <w:color w:val="1C1D1E"/>
          <w:sz w:val="24"/>
          <w:szCs w:val="24"/>
          <w:lang w:eastAsia="en-IN"/>
        </w:rPr>
        <w:t xml:space="preserve"> D, Davis AR. Measurement of specific anosmia. </w:t>
      </w:r>
      <w:r w:rsidRPr="00633604">
        <w:rPr>
          <w:rFonts w:eastAsia="Times New Roman" w:cstheme="minorHAnsi"/>
          <w:i/>
          <w:iCs/>
          <w:color w:val="1C1D1E"/>
          <w:sz w:val="24"/>
          <w:szCs w:val="24"/>
          <w:lang w:eastAsia="en-IN"/>
        </w:rPr>
        <w:t>Percept Mot Skills</w:t>
      </w:r>
      <w:r w:rsidRPr="00633604">
        <w:rPr>
          <w:rFonts w:eastAsia="Times New Roman" w:cstheme="minorHAnsi"/>
          <w:color w:val="1C1D1E"/>
          <w:sz w:val="24"/>
          <w:szCs w:val="24"/>
          <w:lang w:eastAsia="en-IN"/>
        </w:rPr>
        <w:t>. 1968; 26(1): 143–64.</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r w:rsidRPr="00633604">
        <w:rPr>
          <w:rFonts w:eastAsia="Times New Roman" w:cstheme="minorHAnsi"/>
          <w:color w:val="1C1D1E"/>
          <w:sz w:val="24"/>
          <w:szCs w:val="24"/>
          <w:lang w:eastAsia="en-IN"/>
        </w:rPr>
        <w:t>Jha</w:t>
      </w:r>
      <w:proofErr w:type="spellEnd"/>
      <w:r w:rsidRPr="00633604">
        <w:rPr>
          <w:rFonts w:eastAsia="Times New Roman" w:cstheme="minorHAnsi"/>
          <w:color w:val="1C1D1E"/>
          <w:sz w:val="24"/>
          <w:szCs w:val="24"/>
          <w:lang w:eastAsia="en-IN"/>
        </w:rPr>
        <w:t xml:space="preserve"> SK. Characterization of human body </w:t>
      </w:r>
      <w:proofErr w:type="spellStart"/>
      <w:r w:rsidRPr="00633604">
        <w:rPr>
          <w:rFonts w:eastAsia="Times New Roman" w:cstheme="minorHAnsi"/>
          <w:color w:val="1C1D1E"/>
          <w:sz w:val="24"/>
          <w:szCs w:val="24"/>
          <w:lang w:eastAsia="en-IN"/>
        </w:rPr>
        <w:t>odor</w:t>
      </w:r>
      <w:proofErr w:type="spellEnd"/>
      <w:r w:rsidRPr="00633604">
        <w:rPr>
          <w:rFonts w:eastAsia="Times New Roman" w:cstheme="minorHAnsi"/>
          <w:color w:val="1C1D1E"/>
          <w:sz w:val="24"/>
          <w:szCs w:val="24"/>
          <w:lang w:eastAsia="en-IN"/>
        </w:rPr>
        <w:t xml:space="preserve"> and identification of aldehydes using chemical sensor. </w:t>
      </w:r>
      <w:r w:rsidRPr="00633604">
        <w:rPr>
          <w:rFonts w:eastAsia="Times New Roman" w:cstheme="minorHAnsi"/>
          <w:i/>
          <w:iCs/>
          <w:color w:val="1C1D1E"/>
          <w:sz w:val="24"/>
          <w:szCs w:val="24"/>
          <w:lang w:eastAsia="en-IN"/>
        </w:rPr>
        <w:t>Rev Anal Chem</w:t>
      </w:r>
      <w:r w:rsidRPr="00633604">
        <w:rPr>
          <w:rFonts w:eastAsia="Times New Roman" w:cstheme="minorHAnsi"/>
          <w:color w:val="1C1D1E"/>
          <w:sz w:val="24"/>
          <w:szCs w:val="24"/>
          <w:lang w:eastAsia="en-IN"/>
        </w:rPr>
        <w:t>. 2017; 36(2): 1–16.</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Haze S, </w:t>
      </w:r>
      <w:proofErr w:type="spellStart"/>
      <w:r w:rsidRPr="00633604">
        <w:rPr>
          <w:rFonts w:eastAsia="Times New Roman" w:cstheme="minorHAnsi"/>
          <w:color w:val="1C1D1E"/>
          <w:sz w:val="24"/>
          <w:szCs w:val="24"/>
          <w:lang w:eastAsia="en-IN"/>
        </w:rPr>
        <w:t>Gozu</w:t>
      </w:r>
      <w:proofErr w:type="spellEnd"/>
      <w:r w:rsidRPr="00633604">
        <w:rPr>
          <w:rFonts w:eastAsia="Times New Roman" w:cstheme="minorHAnsi"/>
          <w:color w:val="1C1D1E"/>
          <w:sz w:val="24"/>
          <w:szCs w:val="24"/>
          <w:lang w:eastAsia="en-IN"/>
        </w:rPr>
        <w:t xml:space="preserve"> Y, Nakamura S, Kohno Y, </w:t>
      </w:r>
      <w:proofErr w:type="spellStart"/>
      <w:r w:rsidRPr="00633604">
        <w:rPr>
          <w:rFonts w:eastAsia="Times New Roman" w:cstheme="minorHAnsi"/>
          <w:color w:val="1C1D1E"/>
          <w:sz w:val="24"/>
          <w:szCs w:val="24"/>
          <w:lang w:eastAsia="en-IN"/>
        </w:rPr>
        <w:t>Sawano</w:t>
      </w:r>
      <w:proofErr w:type="spellEnd"/>
      <w:r w:rsidRPr="00633604">
        <w:rPr>
          <w:rFonts w:eastAsia="Times New Roman" w:cstheme="minorHAnsi"/>
          <w:color w:val="1C1D1E"/>
          <w:sz w:val="24"/>
          <w:szCs w:val="24"/>
          <w:lang w:eastAsia="en-IN"/>
        </w:rPr>
        <w:t xml:space="preserve"> K, </w:t>
      </w:r>
      <w:proofErr w:type="spellStart"/>
      <w:r w:rsidRPr="00633604">
        <w:rPr>
          <w:rFonts w:eastAsia="Times New Roman" w:cstheme="minorHAnsi"/>
          <w:color w:val="1C1D1E"/>
          <w:sz w:val="24"/>
          <w:szCs w:val="24"/>
          <w:lang w:eastAsia="en-IN"/>
        </w:rPr>
        <w:t>Ohta</w:t>
      </w:r>
      <w:proofErr w:type="spellEnd"/>
      <w:r w:rsidRPr="00633604">
        <w:rPr>
          <w:rFonts w:eastAsia="Times New Roman" w:cstheme="minorHAnsi"/>
          <w:color w:val="1C1D1E"/>
          <w:sz w:val="24"/>
          <w:szCs w:val="24"/>
          <w:lang w:eastAsia="en-IN"/>
        </w:rPr>
        <w:t xml:space="preserve"> H, et al. 2-Nonenal newly found in human body </w:t>
      </w:r>
      <w:proofErr w:type="spellStart"/>
      <w:r w:rsidRPr="00633604">
        <w:rPr>
          <w:rFonts w:eastAsia="Times New Roman" w:cstheme="minorHAnsi"/>
          <w:color w:val="1C1D1E"/>
          <w:sz w:val="24"/>
          <w:szCs w:val="24"/>
          <w:lang w:eastAsia="en-IN"/>
        </w:rPr>
        <w:t>odor</w:t>
      </w:r>
      <w:proofErr w:type="spellEnd"/>
      <w:r w:rsidRPr="00633604">
        <w:rPr>
          <w:rFonts w:eastAsia="Times New Roman" w:cstheme="minorHAnsi"/>
          <w:color w:val="1C1D1E"/>
          <w:sz w:val="24"/>
          <w:szCs w:val="24"/>
          <w:lang w:eastAsia="en-IN"/>
        </w:rPr>
        <w:t xml:space="preserve"> tends to increase with aging. </w:t>
      </w:r>
      <w:r w:rsidRPr="00633604">
        <w:rPr>
          <w:rFonts w:eastAsia="Times New Roman" w:cstheme="minorHAnsi"/>
          <w:i/>
          <w:iCs/>
          <w:color w:val="1C1D1E"/>
          <w:sz w:val="24"/>
          <w:szCs w:val="24"/>
          <w:lang w:eastAsia="en-IN"/>
        </w:rPr>
        <w:t xml:space="preserve">J Invest </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Daniel B, Cox DS, Ashford D, James AG, Thomas GH. Identification of axillary </w:t>
      </w:r>
      <w:r w:rsidRPr="00633604">
        <w:rPr>
          <w:rFonts w:eastAsia="Times New Roman" w:cstheme="minorHAnsi"/>
          <w:i/>
          <w:iCs/>
          <w:color w:val="1C1D1E"/>
          <w:sz w:val="24"/>
          <w:szCs w:val="24"/>
          <w:lang w:eastAsia="en-IN"/>
        </w:rPr>
        <w:t>Staphylococcus</w:t>
      </w:r>
      <w:r w:rsidRPr="00633604">
        <w:rPr>
          <w:rFonts w:eastAsia="Times New Roman" w:cstheme="minorHAnsi"/>
          <w:color w:val="1C1D1E"/>
          <w:sz w:val="24"/>
          <w:szCs w:val="24"/>
          <w:lang w:eastAsia="en-IN"/>
        </w:rPr>
        <w:t xml:space="preserve"> sp. involved in the production of the malodorous </w:t>
      </w:r>
      <w:proofErr w:type="spellStart"/>
      <w:r w:rsidRPr="00633604">
        <w:rPr>
          <w:rFonts w:eastAsia="Times New Roman" w:cstheme="minorHAnsi"/>
          <w:color w:val="1C1D1E"/>
          <w:sz w:val="24"/>
          <w:szCs w:val="24"/>
          <w:lang w:eastAsia="en-IN"/>
        </w:rPr>
        <w:t>thioalcohol</w:t>
      </w:r>
      <w:proofErr w:type="spellEnd"/>
      <w:r w:rsidRPr="00633604">
        <w:rPr>
          <w:rFonts w:eastAsia="Times New Roman" w:cstheme="minorHAnsi"/>
          <w:color w:val="1C1D1E"/>
          <w:sz w:val="24"/>
          <w:szCs w:val="24"/>
          <w:lang w:eastAsia="en-IN"/>
        </w:rPr>
        <w:t xml:space="preserve"> 3-methyl-3-sufanylhexan-1-ol. </w:t>
      </w:r>
      <w:r w:rsidRPr="00633604">
        <w:rPr>
          <w:rFonts w:eastAsia="Times New Roman" w:cstheme="minorHAnsi"/>
          <w:i/>
          <w:iCs/>
          <w:color w:val="1C1D1E"/>
          <w:sz w:val="24"/>
          <w:szCs w:val="24"/>
          <w:lang w:eastAsia="en-IN"/>
        </w:rPr>
        <w:t xml:space="preserve">FEMS </w:t>
      </w:r>
      <w:proofErr w:type="spellStart"/>
      <w:r w:rsidRPr="00633604">
        <w:rPr>
          <w:rFonts w:eastAsia="Times New Roman" w:cstheme="minorHAnsi"/>
          <w:i/>
          <w:iCs/>
          <w:color w:val="1C1D1E"/>
          <w:sz w:val="24"/>
          <w:szCs w:val="24"/>
          <w:lang w:eastAsia="en-IN"/>
        </w:rPr>
        <w:t>Microbiol</w:t>
      </w:r>
      <w:proofErr w:type="spellEnd"/>
      <w:r w:rsidRPr="00633604">
        <w:rPr>
          <w:rFonts w:eastAsia="Times New Roman" w:cstheme="minorHAnsi"/>
          <w:i/>
          <w:iCs/>
          <w:color w:val="1C1D1E"/>
          <w:sz w:val="24"/>
          <w:szCs w:val="24"/>
          <w:lang w:eastAsia="en-IN"/>
        </w:rPr>
        <w:t xml:space="preserve"> Lett</w:t>
      </w:r>
      <w:r w:rsidRPr="00633604">
        <w:rPr>
          <w:rFonts w:eastAsia="Times New Roman" w:cstheme="minorHAnsi"/>
          <w:color w:val="1C1D1E"/>
          <w:sz w:val="24"/>
          <w:szCs w:val="24"/>
          <w:lang w:eastAsia="en-IN"/>
        </w:rPr>
        <w:t>. 2015; 362(16): 1–10.</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r w:rsidRPr="00633604">
        <w:rPr>
          <w:rFonts w:eastAsia="Times New Roman" w:cstheme="minorHAnsi"/>
          <w:color w:val="1C1D1E"/>
          <w:sz w:val="24"/>
          <w:szCs w:val="24"/>
          <w:lang w:eastAsia="en-IN"/>
        </w:rPr>
        <w:t>Starkenmann</w:t>
      </w:r>
      <w:proofErr w:type="spellEnd"/>
      <w:r w:rsidRPr="00633604">
        <w:rPr>
          <w:rFonts w:eastAsia="Times New Roman" w:cstheme="minorHAnsi"/>
          <w:color w:val="1C1D1E"/>
          <w:sz w:val="24"/>
          <w:szCs w:val="24"/>
          <w:lang w:eastAsia="en-IN"/>
        </w:rPr>
        <w:t xml:space="preserve"> C, </w:t>
      </w:r>
      <w:proofErr w:type="spellStart"/>
      <w:r w:rsidRPr="00633604">
        <w:rPr>
          <w:rFonts w:eastAsia="Times New Roman" w:cstheme="minorHAnsi"/>
          <w:color w:val="1C1D1E"/>
          <w:sz w:val="24"/>
          <w:szCs w:val="24"/>
          <w:lang w:eastAsia="en-IN"/>
        </w:rPr>
        <w:t>Niclass</w:t>
      </w:r>
      <w:proofErr w:type="spellEnd"/>
      <w:r w:rsidRPr="00633604">
        <w:rPr>
          <w:rFonts w:eastAsia="Times New Roman" w:cstheme="minorHAnsi"/>
          <w:color w:val="1C1D1E"/>
          <w:sz w:val="24"/>
          <w:szCs w:val="24"/>
          <w:lang w:eastAsia="en-IN"/>
        </w:rPr>
        <w:t xml:space="preserve"> Y, </w:t>
      </w:r>
      <w:proofErr w:type="spellStart"/>
      <w:r w:rsidRPr="00633604">
        <w:rPr>
          <w:rFonts w:eastAsia="Times New Roman" w:cstheme="minorHAnsi"/>
          <w:color w:val="1C1D1E"/>
          <w:sz w:val="24"/>
          <w:szCs w:val="24"/>
          <w:lang w:eastAsia="en-IN"/>
        </w:rPr>
        <w:t>Troccaz</w:t>
      </w:r>
      <w:proofErr w:type="spellEnd"/>
      <w:r w:rsidRPr="00633604">
        <w:rPr>
          <w:rFonts w:eastAsia="Times New Roman" w:cstheme="minorHAnsi"/>
          <w:color w:val="1C1D1E"/>
          <w:sz w:val="24"/>
          <w:szCs w:val="24"/>
          <w:lang w:eastAsia="en-IN"/>
        </w:rPr>
        <w:t xml:space="preserve"> M, Clark AJ. Identification of the precursor of (S)-3-Methyl-3-sulfanylhexan-1-ol, the </w:t>
      </w:r>
      <w:proofErr w:type="spellStart"/>
      <w:r w:rsidRPr="00633604">
        <w:rPr>
          <w:rFonts w:eastAsia="Times New Roman" w:cstheme="minorHAnsi"/>
          <w:color w:val="1C1D1E"/>
          <w:sz w:val="24"/>
          <w:szCs w:val="24"/>
          <w:lang w:eastAsia="en-IN"/>
        </w:rPr>
        <w:t>Sulfury</w:t>
      </w:r>
      <w:proofErr w:type="spellEnd"/>
      <w:r w:rsidRPr="00633604">
        <w:rPr>
          <w:rFonts w:eastAsia="Times New Roman" w:cstheme="minorHAnsi"/>
          <w:color w:val="1C1D1E"/>
          <w:sz w:val="24"/>
          <w:szCs w:val="24"/>
          <w:lang w:eastAsia="en-IN"/>
        </w:rPr>
        <w:t xml:space="preserve"> malodour of human axilla sweat. </w:t>
      </w:r>
      <w:proofErr w:type="spellStart"/>
      <w:r w:rsidRPr="00633604">
        <w:rPr>
          <w:rFonts w:eastAsia="Times New Roman" w:cstheme="minorHAnsi"/>
          <w:i/>
          <w:iCs/>
          <w:color w:val="1C1D1E"/>
          <w:sz w:val="24"/>
          <w:szCs w:val="24"/>
          <w:lang w:eastAsia="en-IN"/>
        </w:rPr>
        <w:t>Chem</w:t>
      </w:r>
      <w:proofErr w:type="spellEnd"/>
      <w:r w:rsidRPr="00633604">
        <w:rPr>
          <w:rFonts w:eastAsia="Times New Roman" w:cstheme="minorHAnsi"/>
          <w:i/>
          <w:iCs/>
          <w:color w:val="1C1D1E"/>
          <w:sz w:val="24"/>
          <w:szCs w:val="24"/>
          <w:lang w:eastAsia="en-IN"/>
        </w:rPr>
        <w:t xml:space="preserve"> </w:t>
      </w:r>
      <w:proofErr w:type="spellStart"/>
      <w:r w:rsidRPr="00633604">
        <w:rPr>
          <w:rFonts w:eastAsia="Times New Roman" w:cstheme="minorHAnsi"/>
          <w:i/>
          <w:iCs/>
          <w:color w:val="1C1D1E"/>
          <w:sz w:val="24"/>
          <w:szCs w:val="24"/>
          <w:lang w:eastAsia="en-IN"/>
        </w:rPr>
        <w:t>Biodivers</w:t>
      </w:r>
      <w:proofErr w:type="spellEnd"/>
      <w:r w:rsidRPr="00633604">
        <w:rPr>
          <w:rFonts w:eastAsia="Times New Roman" w:cstheme="minorHAnsi"/>
          <w:color w:val="1C1D1E"/>
          <w:sz w:val="24"/>
          <w:szCs w:val="24"/>
          <w:lang w:eastAsia="en-IN"/>
        </w:rPr>
        <w:t>. 2005; 2(6): 705–16.</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r w:rsidRPr="00633604">
        <w:rPr>
          <w:rFonts w:eastAsia="Times New Roman" w:cstheme="minorHAnsi"/>
          <w:color w:val="1C1D1E"/>
          <w:sz w:val="24"/>
          <w:szCs w:val="24"/>
          <w:lang w:eastAsia="en-IN"/>
        </w:rPr>
        <w:t>Natsch</w:t>
      </w:r>
      <w:proofErr w:type="spellEnd"/>
      <w:r w:rsidRPr="00633604">
        <w:rPr>
          <w:rFonts w:eastAsia="Times New Roman" w:cstheme="minorHAnsi"/>
          <w:color w:val="1C1D1E"/>
          <w:sz w:val="24"/>
          <w:szCs w:val="24"/>
          <w:lang w:eastAsia="en-IN"/>
        </w:rPr>
        <w:t xml:space="preserve"> A, </w:t>
      </w:r>
      <w:proofErr w:type="spellStart"/>
      <w:r w:rsidRPr="00633604">
        <w:rPr>
          <w:rFonts w:eastAsia="Times New Roman" w:cstheme="minorHAnsi"/>
          <w:color w:val="1C1D1E"/>
          <w:sz w:val="24"/>
          <w:szCs w:val="24"/>
          <w:lang w:eastAsia="en-IN"/>
        </w:rPr>
        <w:t>Schmid</w:t>
      </w:r>
      <w:proofErr w:type="spellEnd"/>
      <w:r w:rsidRPr="00633604">
        <w:rPr>
          <w:rFonts w:eastAsia="Times New Roman" w:cstheme="minorHAnsi"/>
          <w:color w:val="1C1D1E"/>
          <w:sz w:val="24"/>
          <w:szCs w:val="24"/>
          <w:lang w:eastAsia="en-IN"/>
        </w:rPr>
        <w:t xml:space="preserve"> J, </w:t>
      </w:r>
      <w:proofErr w:type="spellStart"/>
      <w:r w:rsidRPr="00633604">
        <w:rPr>
          <w:rFonts w:eastAsia="Times New Roman" w:cstheme="minorHAnsi"/>
          <w:color w:val="1C1D1E"/>
          <w:sz w:val="24"/>
          <w:szCs w:val="24"/>
          <w:lang w:eastAsia="en-IN"/>
        </w:rPr>
        <w:t>Flachsmann</w:t>
      </w:r>
      <w:proofErr w:type="spellEnd"/>
      <w:r w:rsidRPr="00633604">
        <w:rPr>
          <w:rFonts w:eastAsia="Times New Roman" w:cstheme="minorHAnsi"/>
          <w:color w:val="1C1D1E"/>
          <w:sz w:val="24"/>
          <w:szCs w:val="24"/>
          <w:lang w:eastAsia="en-IN"/>
        </w:rPr>
        <w:t xml:space="preserve"> F. Identification of odoriferous </w:t>
      </w:r>
      <w:proofErr w:type="spellStart"/>
      <w:r w:rsidRPr="00633604">
        <w:rPr>
          <w:rFonts w:eastAsia="Times New Roman" w:cstheme="minorHAnsi"/>
          <w:color w:val="1C1D1E"/>
          <w:sz w:val="24"/>
          <w:szCs w:val="24"/>
          <w:lang w:eastAsia="en-IN"/>
        </w:rPr>
        <w:t>Sulfanylalkanols</w:t>
      </w:r>
      <w:proofErr w:type="spellEnd"/>
      <w:r w:rsidRPr="00633604">
        <w:rPr>
          <w:rFonts w:eastAsia="Times New Roman" w:cstheme="minorHAnsi"/>
          <w:color w:val="1C1D1E"/>
          <w:sz w:val="24"/>
          <w:szCs w:val="24"/>
          <w:lang w:eastAsia="en-IN"/>
        </w:rPr>
        <w:t xml:space="preserve"> in human axilla secretions and their formation through cleavage of cysteine precursors by a C-S </w:t>
      </w:r>
      <w:proofErr w:type="spellStart"/>
      <w:r w:rsidRPr="00633604">
        <w:rPr>
          <w:rFonts w:eastAsia="Times New Roman" w:cstheme="minorHAnsi"/>
          <w:color w:val="1C1D1E"/>
          <w:sz w:val="24"/>
          <w:szCs w:val="24"/>
          <w:lang w:eastAsia="en-IN"/>
        </w:rPr>
        <w:t>lyase</w:t>
      </w:r>
      <w:proofErr w:type="spellEnd"/>
      <w:r w:rsidRPr="00633604">
        <w:rPr>
          <w:rFonts w:eastAsia="Times New Roman" w:cstheme="minorHAnsi"/>
          <w:color w:val="1C1D1E"/>
          <w:sz w:val="24"/>
          <w:szCs w:val="24"/>
          <w:lang w:eastAsia="en-IN"/>
        </w:rPr>
        <w:t xml:space="preserve"> isolated from axilla bacteria. </w:t>
      </w:r>
      <w:proofErr w:type="spellStart"/>
      <w:r w:rsidRPr="00633604">
        <w:rPr>
          <w:rFonts w:eastAsia="Times New Roman" w:cstheme="minorHAnsi"/>
          <w:i/>
          <w:iCs/>
          <w:color w:val="1C1D1E"/>
          <w:sz w:val="24"/>
          <w:szCs w:val="24"/>
          <w:lang w:eastAsia="en-IN"/>
        </w:rPr>
        <w:t>Chem</w:t>
      </w:r>
      <w:proofErr w:type="spellEnd"/>
      <w:r w:rsidRPr="00633604">
        <w:rPr>
          <w:rFonts w:eastAsia="Times New Roman" w:cstheme="minorHAnsi"/>
          <w:i/>
          <w:iCs/>
          <w:color w:val="1C1D1E"/>
          <w:sz w:val="24"/>
          <w:szCs w:val="24"/>
          <w:lang w:eastAsia="en-IN"/>
        </w:rPr>
        <w:t xml:space="preserve"> </w:t>
      </w:r>
      <w:proofErr w:type="spellStart"/>
      <w:r w:rsidRPr="00633604">
        <w:rPr>
          <w:rFonts w:eastAsia="Times New Roman" w:cstheme="minorHAnsi"/>
          <w:i/>
          <w:iCs/>
          <w:color w:val="1C1D1E"/>
          <w:sz w:val="24"/>
          <w:szCs w:val="24"/>
          <w:lang w:eastAsia="en-IN"/>
        </w:rPr>
        <w:t>Biodivers</w:t>
      </w:r>
      <w:proofErr w:type="spellEnd"/>
      <w:r w:rsidRPr="00633604">
        <w:rPr>
          <w:rFonts w:eastAsia="Times New Roman" w:cstheme="minorHAnsi"/>
          <w:color w:val="1C1D1E"/>
          <w:sz w:val="24"/>
          <w:szCs w:val="24"/>
          <w:lang w:eastAsia="en-IN"/>
        </w:rPr>
        <w:t>. 2004; 1(7): 1058–72.</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Noe F, </w:t>
      </w:r>
      <w:proofErr w:type="spellStart"/>
      <w:r w:rsidRPr="00633604">
        <w:rPr>
          <w:rFonts w:eastAsia="Times New Roman" w:cstheme="minorHAnsi"/>
          <w:color w:val="1C1D1E"/>
          <w:sz w:val="24"/>
          <w:szCs w:val="24"/>
          <w:lang w:eastAsia="en-IN"/>
        </w:rPr>
        <w:t>Polster</w:t>
      </w:r>
      <w:proofErr w:type="spellEnd"/>
      <w:r w:rsidRPr="00633604">
        <w:rPr>
          <w:rFonts w:eastAsia="Times New Roman" w:cstheme="minorHAnsi"/>
          <w:color w:val="1C1D1E"/>
          <w:sz w:val="24"/>
          <w:szCs w:val="24"/>
          <w:lang w:eastAsia="en-IN"/>
        </w:rPr>
        <w:t xml:space="preserve"> J, </w:t>
      </w:r>
      <w:proofErr w:type="spellStart"/>
      <w:r w:rsidRPr="00633604">
        <w:rPr>
          <w:rFonts w:eastAsia="Times New Roman" w:cstheme="minorHAnsi"/>
          <w:color w:val="1C1D1E"/>
          <w:sz w:val="24"/>
          <w:szCs w:val="24"/>
          <w:lang w:eastAsia="en-IN"/>
        </w:rPr>
        <w:t>Geithe</w:t>
      </w:r>
      <w:proofErr w:type="spellEnd"/>
      <w:r w:rsidRPr="00633604">
        <w:rPr>
          <w:rFonts w:eastAsia="Times New Roman" w:cstheme="minorHAnsi"/>
          <w:color w:val="1C1D1E"/>
          <w:sz w:val="24"/>
          <w:szCs w:val="24"/>
          <w:lang w:eastAsia="en-IN"/>
        </w:rPr>
        <w:t xml:space="preserve"> C, </w:t>
      </w:r>
      <w:proofErr w:type="spellStart"/>
      <w:r w:rsidRPr="00633604">
        <w:rPr>
          <w:rFonts w:eastAsia="Times New Roman" w:cstheme="minorHAnsi"/>
          <w:color w:val="1C1D1E"/>
          <w:sz w:val="24"/>
          <w:szCs w:val="24"/>
          <w:lang w:eastAsia="en-IN"/>
        </w:rPr>
        <w:t>Kotthoff</w:t>
      </w:r>
      <w:proofErr w:type="spellEnd"/>
      <w:r w:rsidRPr="00633604">
        <w:rPr>
          <w:rFonts w:eastAsia="Times New Roman" w:cstheme="minorHAnsi"/>
          <w:color w:val="1C1D1E"/>
          <w:sz w:val="24"/>
          <w:szCs w:val="24"/>
          <w:lang w:eastAsia="en-IN"/>
        </w:rPr>
        <w:t xml:space="preserve"> M, </w:t>
      </w:r>
      <w:proofErr w:type="spellStart"/>
      <w:r w:rsidRPr="00633604">
        <w:rPr>
          <w:rFonts w:eastAsia="Times New Roman" w:cstheme="minorHAnsi"/>
          <w:color w:val="1C1D1E"/>
          <w:sz w:val="24"/>
          <w:szCs w:val="24"/>
          <w:lang w:eastAsia="en-IN"/>
        </w:rPr>
        <w:t>Schieberle</w:t>
      </w:r>
      <w:proofErr w:type="spellEnd"/>
      <w:r w:rsidRPr="00633604">
        <w:rPr>
          <w:rFonts w:eastAsia="Times New Roman" w:cstheme="minorHAnsi"/>
          <w:color w:val="1C1D1E"/>
          <w:sz w:val="24"/>
          <w:szCs w:val="24"/>
          <w:lang w:eastAsia="en-IN"/>
        </w:rPr>
        <w:t xml:space="preserve"> P, </w:t>
      </w:r>
      <w:proofErr w:type="spellStart"/>
      <w:r w:rsidRPr="00633604">
        <w:rPr>
          <w:rFonts w:eastAsia="Times New Roman" w:cstheme="minorHAnsi"/>
          <w:color w:val="1C1D1E"/>
          <w:sz w:val="24"/>
          <w:szCs w:val="24"/>
          <w:lang w:eastAsia="en-IN"/>
        </w:rPr>
        <w:t>Krautwurst</w:t>
      </w:r>
      <w:proofErr w:type="spellEnd"/>
      <w:r w:rsidRPr="00633604">
        <w:rPr>
          <w:rFonts w:eastAsia="Times New Roman" w:cstheme="minorHAnsi"/>
          <w:color w:val="1C1D1E"/>
          <w:sz w:val="24"/>
          <w:szCs w:val="24"/>
          <w:lang w:eastAsia="en-IN"/>
        </w:rPr>
        <w:t xml:space="preserve"> D. OR2M3: a highly specific and narrowly tuned human odorant receptor for the sensitive detection of onion key food odorant 3-Mercapto-2-methylpentan-1-ol. </w:t>
      </w:r>
      <w:proofErr w:type="spellStart"/>
      <w:r w:rsidRPr="00633604">
        <w:rPr>
          <w:rFonts w:eastAsia="Times New Roman" w:cstheme="minorHAnsi"/>
          <w:i/>
          <w:iCs/>
          <w:color w:val="1C1D1E"/>
          <w:sz w:val="24"/>
          <w:szCs w:val="24"/>
          <w:lang w:eastAsia="en-IN"/>
        </w:rPr>
        <w:t>Chem</w:t>
      </w:r>
      <w:proofErr w:type="spellEnd"/>
      <w:r w:rsidRPr="00633604">
        <w:rPr>
          <w:rFonts w:eastAsia="Times New Roman" w:cstheme="minorHAnsi"/>
          <w:i/>
          <w:iCs/>
          <w:color w:val="1C1D1E"/>
          <w:sz w:val="24"/>
          <w:szCs w:val="24"/>
          <w:lang w:eastAsia="en-IN"/>
        </w:rPr>
        <w:t xml:space="preserve"> Senses</w:t>
      </w:r>
      <w:r w:rsidRPr="00633604">
        <w:rPr>
          <w:rFonts w:eastAsia="Times New Roman" w:cstheme="minorHAnsi"/>
          <w:color w:val="1C1D1E"/>
          <w:sz w:val="24"/>
          <w:szCs w:val="24"/>
          <w:lang w:eastAsia="en-IN"/>
        </w:rPr>
        <w:t>. 2017; 42(3): 195–210.</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Stewart JCM. Tomatoes cause under-arm odour. </w:t>
      </w:r>
      <w:r w:rsidRPr="00633604">
        <w:rPr>
          <w:rFonts w:eastAsia="Times New Roman" w:cstheme="minorHAnsi"/>
          <w:i/>
          <w:iCs/>
          <w:color w:val="1C1D1E"/>
          <w:sz w:val="24"/>
          <w:szCs w:val="24"/>
          <w:lang w:eastAsia="en-IN"/>
        </w:rPr>
        <w:t>Med Hypotheses</w:t>
      </w:r>
      <w:r w:rsidRPr="00633604">
        <w:rPr>
          <w:rFonts w:eastAsia="Times New Roman" w:cstheme="minorHAnsi"/>
          <w:color w:val="1C1D1E"/>
          <w:sz w:val="24"/>
          <w:szCs w:val="24"/>
          <w:lang w:eastAsia="en-IN"/>
        </w:rPr>
        <w:t>. 2014; 82(5): 518–21.</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Harker M, </w:t>
      </w:r>
      <w:proofErr w:type="spellStart"/>
      <w:r w:rsidRPr="00633604">
        <w:rPr>
          <w:rFonts w:eastAsia="Times New Roman" w:cstheme="minorHAnsi"/>
          <w:color w:val="1C1D1E"/>
          <w:sz w:val="24"/>
          <w:szCs w:val="24"/>
          <w:lang w:eastAsia="en-IN"/>
        </w:rPr>
        <w:t>Carvell</w:t>
      </w:r>
      <w:proofErr w:type="spellEnd"/>
      <w:r w:rsidRPr="00633604">
        <w:rPr>
          <w:rFonts w:eastAsia="Times New Roman" w:cstheme="minorHAnsi"/>
          <w:color w:val="1C1D1E"/>
          <w:sz w:val="24"/>
          <w:szCs w:val="24"/>
          <w:lang w:eastAsia="en-IN"/>
        </w:rPr>
        <w:t xml:space="preserve"> A-M, Marti VPJ, </w:t>
      </w:r>
      <w:proofErr w:type="spellStart"/>
      <w:r w:rsidRPr="00633604">
        <w:rPr>
          <w:rFonts w:eastAsia="Times New Roman" w:cstheme="minorHAnsi"/>
          <w:color w:val="1C1D1E"/>
          <w:sz w:val="24"/>
          <w:szCs w:val="24"/>
          <w:lang w:eastAsia="en-IN"/>
        </w:rPr>
        <w:t>Riazanskaia</w:t>
      </w:r>
      <w:proofErr w:type="spellEnd"/>
      <w:r w:rsidRPr="00633604">
        <w:rPr>
          <w:rFonts w:eastAsia="Times New Roman" w:cstheme="minorHAnsi"/>
          <w:color w:val="1C1D1E"/>
          <w:sz w:val="24"/>
          <w:szCs w:val="24"/>
          <w:lang w:eastAsia="en-IN"/>
        </w:rPr>
        <w:t xml:space="preserve"> S, Kelso H, Taylor D, et al. Functional characterisation of a SNP in the ABCC11 allele—effects on axillary skin metabolism, </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Martini MC. </w:t>
      </w:r>
      <w:proofErr w:type="spellStart"/>
      <w:r w:rsidRPr="00633604">
        <w:rPr>
          <w:rFonts w:eastAsia="Times New Roman" w:cstheme="minorHAnsi"/>
          <w:color w:val="1C1D1E"/>
          <w:sz w:val="24"/>
          <w:szCs w:val="24"/>
          <w:lang w:eastAsia="en-IN"/>
        </w:rPr>
        <w:t>Déodorants</w:t>
      </w:r>
      <w:proofErr w:type="spellEnd"/>
      <w:r w:rsidRPr="00633604">
        <w:rPr>
          <w:rFonts w:eastAsia="Times New Roman" w:cstheme="minorHAnsi"/>
          <w:color w:val="1C1D1E"/>
          <w:sz w:val="24"/>
          <w:szCs w:val="24"/>
          <w:lang w:eastAsia="en-IN"/>
        </w:rPr>
        <w:t xml:space="preserve"> </w:t>
      </w:r>
      <w:proofErr w:type="gramStart"/>
      <w:r w:rsidRPr="00633604">
        <w:rPr>
          <w:rFonts w:eastAsia="Times New Roman" w:cstheme="minorHAnsi"/>
          <w:color w:val="1C1D1E"/>
          <w:sz w:val="24"/>
          <w:szCs w:val="24"/>
          <w:lang w:eastAsia="en-IN"/>
        </w:rPr>
        <w:t>et</w:t>
      </w:r>
      <w:proofErr w:type="gramEnd"/>
      <w:r w:rsidRPr="00633604">
        <w:rPr>
          <w:rFonts w:eastAsia="Times New Roman" w:cstheme="minorHAnsi"/>
          <w:color w:val="1C1D1E"/>
          <w:sz w:val="24"/>
          <w:szCs w:val="24"/>
          <w:lang w:eastAsia="en-IN"/>
        </w:rPr>
        <w:t xml:space="preserve"> </w:t>
      </w:r>
      <w:proofErr w:type="spellStart"/>
      <w:r w:rsidRPr="00633604">
        <w:rPr>
          <w:rFonts w:eastAsia="Times New Roman" w:cstheme="minorHAnsi"/>
          <w:color w:val="1C1D1E"/>
          <w:sz w:val="24"/>
          <w:szCs w:val="24"/>
          <w:lang w:eastAsia="en-IN"/>
        </w:rPr>
        <w:t>antitranspirants</w:t>
      </w:r>
      <w:proofErr w:type="spellEnd"/>
      <w:r w:rsidRPr="00633604">
        <w:rPr>
          <w:rFonts w:eastAsia="Times New Roman" w:cstheme="minorHAnsi"/>
          <w:color w:val="1C1D1E"/>
          <w:sz w:val="24"/>
          <w:szCs w:val="24"/>
          <w:lang w:eastAsia="en-IN"/>
        </w:rPr>
        <w:t>. </w:t>
      </w:r>
      <w:r w:rsidRPr="00633604">
        <w:rPr>
          <w:rFonts w:eastAsia="Times New Roman" w:cstheme="minorHAnsi"/>
          <w:i/>
          <w:iCs/>
          <w:color w:val="1C1D1E"/>
          <w:sz w:val="24"/>
          <w:szCs w:val="24"/>
          <w:lang w:eastAsia="en-IN"/>
        </w:rPr>
        <w:t xml:space="preserve">Ann </w:t>
      </w:r>
      <w:proofErr w:type="spellStart"/>
      <w:r w:rsidRPr="00633604">
        <w:rPr>
          <w:rFonts w:eastAsia="Times New Roman" w:cstheme="minorHAnsi"/>
          <w:i/>
          <w:iCs/>
          <w:color w:val="1C1D1E"/>
          <w:sz w:val="24"/>
          <w:szCs w:val="24"/>
          <w:lang w:eastAsia="en-IN"/>
        </w:rPr>
        <w:t>Dermatol</w:t>
      </w:r>
      <w:proofErr w:type="spellEnd"/>
      <w:r w:rsidRPr="00633604">
        <w:rPr>
          <w:rFonts w:eastAsia="Times New Roman" w:cstheme="minorHAnsi"/>
          <w:i/>
          <w:iCs/>
          <w:color w:val="1C1D1E"/>
          <w:sz w:val="24"/>
          <w:szCs w:val="24"/>
          <w:lang w:eastAsia="en-IN"/>
        </w:rPr>
        <w:t xml:space="preserve"> </w:t>
      </w:r>
      <w:proofErr w:type="spellStart"/>
      <w:r w:rsidRPr="00633604">
        <w:rPr>
          <w:rFonts w:eastAsia="Times New Roman" w:cstheme="minorHAnsi"/>
          <w:i/>
          <w:iCs/>
          <w:color w:val="1C1D1E"/>
          <w:sz w:val="24"/>
          <w:szCs w:val="24"/>
          <w:lang w:eastAsia="en-IN"/>
        </w:rPr>
        <w:t>Venereol</w:t>
      </w:r>
      <w:proofErr w:type="spellEnd"/>
      <w:r w:rsidRPr="00633604">
        <w:rPr>
          <w:rFonts w:eastAsia="Times New Roman" w:cstheme="minorHAnsi"/>
          <w:color w:val="1C1D1E"/>
          <w:sz w:val="24"/>
          <w:szCs w:val="24"/>
          <w:lang w:eastAsia="en-IN"/>
        </w:rPr>
        <w:t>. 2020; 147(5): 387–95.</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 xml:space="preserve">Cox AR. Efficacy of the antimicrobial agent </w:t>
      </w:r>
      <w:proofErr w:type="spellStart"/>
      <w:r w:rsidRPr="00633604">
        <w:rPr>
          <w:rFonts w:eastAsia="Times New Roman" w:cstheme="minorHAnsi"/>
          <w:color w:val="1C1D1E"/>
          <w:sz w:val="24"/>
          <w:szCs w:val="24"/>
          <w:lang w:eastAsia="en-IN"/>
        </w:rPr>
        <w:t>triclosan</w:t>
      </w:r>
      <w:proofErr w:type="spellEnd"/>
      <w:r w:rsidRPr="00633604">
        <w:rPr>
          <w:rFonts w:eastAsia="Times New Roman" w:cstheme="minorHAnsi"/>
          <w:color w:val="1C1D1E"/>
          <w:sz w:val="24"/>
          <w:szCs w:val="24"/>
          <w:lang w:eastAsia="en-IN"/>
        </w:rPr>
        <w:t xml:space="preserve"> in topical. </w:t>
      </w:r>
      <w:r w:rsidRPr="00633604">
        <w:rPr>
          <w:rFonts w:eastAsia="Times New Roman" w:cstheme="minorHAnsi"/>
          <w:i/>
          <w:iCs/>
          <w:color w:val="1C1D1E"/>
          <w:sz w:val="24"/>
          <w:szCs w:val="24"/>
          <w:lang w:eastAsia="en-IN"/>
        </w:rPr>
        <w:t xml:space="preserve">J </w:t>
      </w:r>
      <w:proofErr w:type="spellStart"/>
      <w:r w:rsidRPr="00633604">
        <w:rPr>
          <w:rFonts w:eastAsia="Times New Roman" w:cstheme="minorHAnsi"/>
          <w:i/>
          <w:iCs/>
          <w:color w:val="1C1D1E"/>
          <w:sz w:val="24"/>
          <w:szCs w:val="24"/>
          <w:lang w:eastAsia="en-IN"/>
        </w:rPr>
        <w:t>Soc</w:t>
      </w:r>
      <w:proofErr w:type="spellEnd"/>
      <w:r w:rsidRPr="00633604">
        <w:rPr>
          <w:rFonts w:eastAsia="Times New Roman" w:cstheme="minorHAnsi"/>
          <w:i/>
          <w:iCs/>
          <w:color w:val="1C1D1E"/>
          <w:sz w:val="24"/>
          <w:szCs w:val="24"/>
          <w:lang w:eastAsia="en-IN"/>
        </w:rPr>
        <w:t xml:space="preserve"> </w:t>
      </w:r>
      <w:proofErr w:type="spellStart"/>
      <w:r w:rsidRPr="00633604">
        <w:rPr>
          <w:rFonts w:eastAsia="Times New Roman" w:cstheme="minorHAnsi"/>
          <w:i/>
          <w:iCs/>
          <w:color w:val="1C1D1E"/>
          <w:sz w:val="24"/>
          <w:szCs w:val="24"/>
          <w:lang w:eastAsia="en-IN"/>
        </w:rPr>
        <w:t>Cosmet</w:t>
      </w:r>
      <w:proofErr w:type="spellEnd"/>
      <w:r w:rsidRPr="00633604">
        <w:rPr>
          <w:rFonts w:eastAsia="Times New Roman" w:cstheme="minorHAnsi"/>
          <w:i/>
          <w:iCs/>
          <w:color w:val="1C1D1E"/>
          <w:sz w:val="24"/>
          <w:szCs w:val="24"/>
          <w:lang w:eastAsia="en-IN"/>
        </w:rPr>
        <w:t xml:space="preserve"> Chem</w:t>
      </w:r>
      <w:r w:rsidRPr="00633604">
        <w:rPr>
          <w:rFonts w:eastAsia="Times New Roman" w:cstheme="minorHAnsi"/>
          <w:color w:val="1C1D1E"/>
          <w:sz w:val="24"/>
          <w:szCs w:val="24"/>
          <w:lang w:eastAsia="en-IN"/>
        </w:rPr>
        <w:t>. 1987; 38: 223–31.</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lastRenderedPageBreak/>
        <w:t>Lamb JH. Sodium bicarbonate: an excellent deodorant. </w:t>
      </w:r>
      <w:r w:rsidRPr="00633604">
        <w:rPr>
          <w:rFonts w:eastAsia="Times New Roman" w:cstheme="minorHAnsi"/>
          <w:i/>
          <w:iCs/>
          <w:color w:val="1C1D1E"/>
          <w:sz w:val="24"/>
          <w:szCs w:val="24"/>
          <w:lang w:eastAsia="en-IN"/>
        </w:rPr>
        <w:t xml:space="preserve">J Invest </w:t>
      </w:r>
      <w:proofErr w:type="spellStart"/>
      <w:r w:rsidRPr="00633604">
        <w:rPr>
          <w:rFonts w:eastAsia="Times New Roman" w:cstheme="minorHAnsi"/>
          <w:i/>
          <w:iCs/>
          <w:color w:val="1C1D1E"/>
          <w:sz w:val="24"/>
          <w:szCs w:val="24"/>
          <w:lang w:eastAsia="en-IN"/>
        </w:rPr>
        <w:t>Dermatol</w:t>
      </w:r>
      <w:proofErr w:type="spellEnd"/>
      <w:r w:rsidRPr="00633604">
        <w:rPr>
          <w:rFonts w:eastAsia="Times New Roman" w:cstheme="minorHAnsi"/>
          <w:color w:val="1C1D1E"/>
          <w:sz w:val="24"/>
          <w:szCs w:val="24"/>
          <w:lang w:eastAsia="en-IN"/>
        </w:rPr>
        <w:t>. 1946; 7(3): 131–3.</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Kim J-H, Kim T, Yoon H, Jo A, Lee D, Kim P, et al. Health risk assessment of dermal and inhalation exposure to deodorants in Korea. </w:t>
      </w:r>
      <w:proofErr w:type="spellStart"/>
      <w:r w:rsidRPr="00633604">
        <w:rPr>
          <w:rFonts w:eastAsia="Times New Roman" w:cstheme="minorHAnsi"/>
          <w:i/>
          <w:iCs/>
          <w:color w:val="1C1D1E"/>
          <w:sz w:val="24"/>
          <w:szCs w:val="24"/>
          <w:lang w:eastAsia="en-IN"/>
        </w:rPr>
        <w:t>Sci</w:t>
      </w:r>
      <w:proofErr w:type="spellEnd"/>
      <w:r w:rsidRPr="00633604">
        <w:rPr>
          <w:rFonts w:eastAsia="Times New Roman" w:cstheme="minorHAnsi"/>
          <w:i/>
          <w:iCs/>
          <w:color w:val="1C1D1E"/>
          <w:sz w:val="24"/>
          <w:szCs w:val="24"/>
          <w:lang w:eastAsia="en-IN"/>
        </w:rPr>
        <w:t xml:space="preserve"> Total Environ</w:t>
      </w:r>
      <w:r w:rsidRPr="00633604">
        <w:rPr>
          <w:rFonts w:eastAsia="Times New Roman" w:cstheme="minorHAnsi"/>
          <w:color w:val="1C1D1E"/>
          <w:sz w:val="24"/>
          <w:szCs w:val="24"/>
          <w:lang w:eastAsia="en-IN"/>
        </w:rPr>
        <w:t>. 2018; 625: 1369–79.</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r w:rsidRPr="00633604">
        <w:rPr>
          <w:rFonts w:eastAsia="Times New Roman" w:cstheme="minorHAnsi"/>
          <w:color w:val="1C1D1E"/>
          <w:sz w:val="24"/>
          <w:szCs w:val="24"/>
          <w:lang w:eastAsia="en-IN"/>
        </w:rPr>
        <w:t>Lukacs</w:t>
      </w:r>
      <w:proofErr w:type="spellEnd"/>
      <w:r w:rsidRPr="00633604">
        <w:rPr>
          <w:rFonts w:eastAsia="Times New Roman" w:cstheme="minorHAnsi"/>
          <w:color w:val="1C1D1E"/>
          <w:sz w:val="24"/>
          <w:szCs w:val="24"/>
          <w:lang w:eastAsia="en-IN"/>
        </w:rPr>
        <w:t xml:space="preserve"> A, </w:t>
      </w:r>
      <w:proofErr w:type="spellStart"/>
      <w:r w:rsidRPr="00633604">
        <w:rPr>
          <w:rFonts w:eastAsia="Times New Roman" w:cstheme="minorHAnsi"/>
          <w:color w:val="1C1D1E"/>
          <w:sz w:val="24"/>
          <w:szCs w:val="24"/>
          <w:lang w:eastAsia="en-IN"/>
        </w:rPr>
        <w:t>Korting</w:t>
      </w:r>
      <w:proofErr w:type="spellEnd"/>
      <w:r w:rsidRPr="00633604">
        <w:rPr>
          <w:rFonts w:eastAsia="Times New Roman" w:cstheme="minorHAnsi"/>
          <w:color w:val="1C1D1E"/>
          <w:sz w:val="24"/>
          <w:szCs w:val="24"/>
          <w:lang w:eastAsia="en-IN"/>
        </w:rPr>
        <w:t xml:space="preserve"> HC, Braun-Falco O, </w:t>
      </w:r>
      <w:proofErr w:type="spellStart"/>
      <w:r w:rsidRPr="00633604">
        <w:rPr>
          <w:rFonts w:eastAsia="Times New Roman" w:cstheme="minorHAnsi"/>
          <w:color w:val="1C1D1E"/>
          <w:sz w:val="24"/>
          <w:szCs w:val="24"/>
          <w:lang w:eastAsia="en-IN"/>
        </w:rPr>
        <w:t>Stanzl</w:t>
      </w:r>
      <w:proofErr w:type="spellEnd"/>
      <w:r w:rsidRPr="00633604">
        <w:rPr>
          <w:rFonts w:eastAsia="Times New Roman" w:cstheme="minorHAnsi"/>
          <w:color w:val="1C1D1E"/>
          <w:sz w:val="24"/>
          <w:szCs w:val="24"/>
          <w:lang w:eastAsia="en-IN"/>
        </w:rPr>
        <w:t xml:space="preserve"> K. Efficacy of a deodorant and its components: </w:t>
      </w:r>
      <w:proofErr w:type="spellStart"/>
      <w:r w:rsidRPr="00633604">
        <w:rPr>
          <w:rFonts w:eastAsia="Times New Roman" w:cstheme="minorHAnsi"/>
          <w:color w:val="1C1D1E"/>
          <w:sz w:val="24"/>
          <w:szCs w:val="24"/>
          <w:lang w:eastAsia="en-IN"/>
        </w:rPr>
        <w:t>triethylcitrate</w:t>
      </w:r>
      <w:proofErr w:type="spellEnd"/>
      <w:r w:rsidRPr="00633604">
        <w:rPr>
          <w:rFonts w:eastAsia="Times New Roman" w:cstheme="minorHAnsi"/>
          <w:color w:val="1C1D1E"/>
          <w:sz w:val="24"/>
          <w:szCs w:val="24"/>
          <w:lang w:eastAsia="en-IN"/>
        </w:rPr>
        <w:t xml:space="preserve"> and perfume. </w:t>
      </w:r>
      <w:r w:rsidRPr="00633604">
        <w:rPr>
          <w:rFonts w:eastAsia="Times New Roman" w:cstheme="minorHAnsi"/>
          <w:i/>
          <w:iCs/>
          <w:color w:val="1C1D1E"/>
          <w:sz w:val="24"/>
          <w:szCs w:val="24"/>
          <w:lang w:eastAsia="en-IN"/>
        </w:rPr>
        <w:t xml:space="preserve">J </w:t>
      </w:r>
      <w:proofErr w:type="spellStart"/>
      <w:r w:rsidRPr="00633604">
        <w:rPr>
          <w:rFonts w:eastAsia="Times New Roman" w:cstheme="minorHAnsi"/>
          <w:i/>
          <w:iCs/>
          <w:color w:val="1C1D1E"/>
          <w:sz w:val="24"/>
          <w:szCs w:val="24"/>
          <w:lang w:eastAsia="en-IN"/>
        </w:rPr>
        <w:t>Soc</w:t>
      </w:r>
      <w:proofErr w:type="spellEnd"/>
      <w:r w:rsidRPr="00633604">
        <w:rPr>
          <w:rFonts w:eastAsia="Times New Roman" w:cstheme="minorHAnsi"/>
          <w:i/>
          <w:iCs/>
          <w:color w:val="1C1D1E"/>
          <w:sz w:val="24"/>
          <w:szCs w:val="24"/>
          <w:lang w:eastAsia="en-IN"/>
        </w:rPr>
        <w:t xml:space="preserve"> </w:t>
      </w:r>
      <w:proofErr w:type="spellStart"/>
      <w:r w:rsidRPr="00633604">
        <w:rPr>
          <w:rFonts w:eastAsia="Times New Roman" w:cstheme="minorHAnsi"/>
          <w:i/>
          <w:iCs/>
          <w:color w:val="1C1D1E"/>
          <w:sz w:val="24"/>
          <w:szCs w:val="24"/>
          <w:lang w:eastAsia="en-IN"/>
        </w:rPr>
        <w:t>Cosmet</w:t>
      </w:r>
      <w:proofErr w:type="spellEnd"/>
      <w:r w:rsidRPr="00633604">
        <w:rPr>
          <w:rFonts w:eastAsia="Times New Roman" w:cstheme="minorHAnsi"/>
          <w:i/>
          <w:iCs/>
          <w:color w:val="1C1D1E"/>
          <w:sz w:val="24"/>
          <w:szCs w:val="24"/>
          <w:lang w:eastAsia="en-IN"/>
        </w:rPr>
        <w:t xml:space="preserve"> Chem</w:t>
      </w:r>
      <w:r w:rsidRPr="00633604">
        <w:rPr>
          <w:rFonts w:eastAsia="Times New Roman" w:cstheme="minorHAnsi"/>
          <w:color w:val="1C1D1E"/>
          <w:sz w:val="24"/>
          <w:szCs w:val="24"/>
          <w:lang w:eastAsia="en-IN"/>
        </w:rPr>
        <w:t>. 1991; 42: 159–66.</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r w:rsidRPr="00633604">
        <w:rPr>
          <w:rFonts w:eastAsia="Times New Roman" w:cstheme="minorHAnsi"/>
          <w:color w:val="1C1D1E"/>
          <w:sz w:val="24"/>
          <w:szCs w:val="24"/>
          <w:lang w:eastAsia="en-IN"/>
        </w:rPr>
        <w:t>Lukacs</w:t>
      </w:r>
      <w:proofErr w:type="spellEnd"/>
      <w:r w:rsidRPr="00633604">
        <w:rPr>
          <w:rFonts w:eastAsia="Times New Roman" w:cstheme="minorHAnsi"/>
          <w:color w:val="1C1D1E"/>
          <w:sz w:val="24"/>
          <w:szCs w:val="24"/>
          <w:lang w:eastAsia="en-IN"/>
        </w:rPr>
        <w:t xml:space="preserve"> A, </w:t>
      </w:r>
      <w:proofErr w:type="spellStart"/>
      <w:r w:rsidRPr="00633604">
        <w:rPr>
          <w:rFonts w:eastAsia="Times New Roman" w:cstheme="minorHAnsi"/>
          <w:color w:val="1C1D1E"/>
          <w:sz w:val="24"/>
          <w:szCs w:val="24"/>
          <w:lang w:eastAsia="en-IN"/>
        </w:rPr>
        <w:t>Korting</w:t>
      </w:r>
      <w:proofErr w:type="spellEnd"/>
      <w:r w:rsidRPr="00633604">
        <w:rPr>
          <w:rFonts w:eastAsia="Times New Roman" w:cstheme="minorHAnsi"/>
          <w:color w:val="1C1D1E"/>
          <w:sz w:val="24"/>
          <w:szCs w:val="24"/>
          <w:lang w:eastAsia="en-IN"/>
        </w:rPr>
        <w:t xml:space="preserve"> HC, Lemke O, </w:t>
      </w:r>
      <w:proofErr w:type="spellStart"/>
      <w:r w:rsidRPr="00633604">
        <w:rPr>
          <w:rFonts w:eastAsia="Times New Roman" w:cstheme="minorHAnsi"/>
          <w:color w:val="1C1D1E"/>
          <w:sz w:val="24"/>
          <w:szCs w:val="24"/>
          <w:lang w:eastAsia="en-IN"/>
        </w:rPr>
        <w:t>Ruckdeschel</w:t>
      </w:r>
      <w:proofErr w:type="spellEnd"/>
      <w:r w:rsidRPr="00633604">
        <w:rPr>
          <w:rFonts w:eastAsia="Times New Roman" w:cstheme="minorHAnsi"/>
          <w:color w:val="1C1D1E"/>
          <w:sz w:val="24"/>
          <w:szCs w:val="24"/>
          <w:lang w:eastAsia="en-IN"/>
        </w:rPr>
        <w:t xml:space="preserve"> G, </w:t>
      </w:r>
      <w:proofErr w:type="spellStart"/>
      <w:r w:rsidRPr="00633604">
        <w:rPr>
          <w:rFonts w:eastAsia="Times New Roman" w:cstheme="minorHAnsi"/>
          <w:color w:val="1C1D1E"/>
          <w:sz w:val="24"/>
          <w:szCs w:val="24"/>
          <w:lang w:eastAsia="en-IN"/>
        </w:rPr>
        <w:t>Ehret</w:t>
      </w:r>
      <w:proofErr w:type="spellEnd"/>
      <w:r w:rsidRPr="00633604">
        <w:rPr>
          <w:rFonts w:eastAsia="Times New Roman" w:cstheme="minorHAnsi"/>
          <w:color w:val="1C1D1E"/>
          <w:sz w:val="24"/>
          <w:szCs w:val="24"/>
          <w:lang w:eastAsia="en-IN"/>
        </w:rPr>
        <w:t xml:space="preserve"> W, Braun-Falco O. The influence of the pH-value on the growth of </w:t>
      </w:r>
      <w:proofErr w:type="spellStart"/>
      <w:r w:rsidRPr="00633604">
        <w:rPr>
          <w:rFonts w:eastAsia="Times New Roman" w:cstheme="minorHAnsi"/>
          <w:color w:val="1C1D1E"/>
          <w:sz w:val="24"/>
          <w:szCs w:val="24"/>
          <w:lang w:eastAsia="en-IN"/>
        </w:rPr>
        <w:t>Brevibacterium</w:t>
      </w:r>
      <w:proofErr w:type="spellEnd"/>
      <w:r w:rsidRPr="00633604">
        <w:rPr>
          <w:rFonts w:eastAsia="Times New Roman" w:cstheme="minorHAnsi"/>
          <w:color w:val="1C1D1E"/>
          <w:sz w:val="24"/>
          <w:szCs w:val="24"/>
          <w:lang w:eastAsia="en-IN"/>
        </w:rPr>
        <w:t xml:space="preserve"> epidermidis in continuous culture. </w:t>
      </w:r>
      <w:proofErr w:type="spellStart"/>
      <w:r w:rsidRPr="00633604">
        <w:rPr>
          <w:rFonts w:eastAsia="Times New Roman" w:cstheme="minorHAnsi"/>
          <w:i/>
          <w:iCs/>
          <w:color w:val="1C1D1E"/>
          <w:sz w:val="24"/>
          <w:szCs w:val="24"/>
          <w:lang w:eastAsia="en-IN"/>
        </w:rPr>
        <w:t>Acta</w:t>
      </w:r>
      <w:proofErr w:type="spellEnd"/>
      <w:r w:rsidRPr="00633604">
        <w:rPr>
          <w:rFonts w:eastAsia="Times New Roman" w:cstheme="minorHAnsi"/>
          <w:i/>
          <w:iCs/>
          <w:color w:val="1C1D1E"/>
          <w:sz w:val="24"/>
          <w:szCs w:val="24"/>
          <w:lang w:eastAsia="en-IN"/>
        </w:rPr>
        <w:t xml:space="preserve"> </w:t>
      </w:r>
      <w:proofErr w:type="spellStart"/>
      <w:r w:rsidRPr="00633604">
        <w:rPr>
          <w:rFonts w:eastAsia="Times New Roman" w:cstheme="minorHAnsi"/>
          <w:i/>
          <w:iCs/>
          <w:color w:val="1C1D1E"/>
          <w:sz w:val="24"/>
          <w:szCs w:val="24"/>
          <w:lang w:eastAsia="en-IN"/>
        </w:rPr>
        <w:t>Derm</w:t>
      </w:r>
      <w:proofErr w:type="spellEnd"/>
      <w:r w:rsidRPr="00633604">
        <w:rPr>
          <w:rFonts w:eastAsia="Times New Roman" w:cstheme="minorHAnsi"/>
          <w:i/>
          <w:iCs/>
          <w:color w:val="1C1D1E"/>
          <w:sz w:val="24"/>
          <w:szCs w:val="24"/>
          <w:lang w:eastAsia="en-IN"/>
        </w:rPr>
        <w:t xml:space="preserve"> </w:t>
      </w:r>
      <w:proofErr w:type="spellStart"/>
      <w:r w:rsidRPr="00633604">
        <w:rPr>
          <w:rFonts w:eastAsia="Times New Roman" w:cstheme="minorHAnsi"/>
          <w:i/>
          <w:iCs/>
          <w:color w:val="1C1D1E"/>
          <w:sz w:val="24"/>
          <w:szCs w:val="24"/>
          <w:lang w:eastAsia="en-IN"/>
        </w:rPr>
        <w:t>Venereol</w:t>
      </w:r>
      <w:proofErr w:type="spellEnd"/>
      <w:r w:rsidRPr="00633604">
        <w:rPr>
          <w:rFonts w:eastAsia="Times New Roman" w:cstheme="minorHAnsi"/>
          <w:color w:val="1C1D1E"/>
          <w:sz w:val="24"/>
          <w:szCs w:val="24"/>
          <w:lang w:eastAsia="en-IN"/>
        </w:rPr>
        <w:t>. 1995; 75(4): 280–2.</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r w:rsidRPr="00633604">
        <w:rPr>
          <w:rFonts w:eastAsia="Times New Roman" w:cstheme="minorHAnsi"/>
          <w:color w:val="1C1D1E"/>
          <w:sz w:val="24"/>
          <w:szCs w:val="24"/>
          <w:lang w:eastAsia="en-IN"/>
        </w:rPr>
        <w:t>Stenzaly-Achtert</w:t>
      </w:r>
      <w:proofErr w:type="spellEnd"/>
      <w:r w:rsidRPr="00633604">
        <w:rPr>
          <w:rFonts w:eastAsia="Times New Roman" w:cstheme="minorHAnsi"/>
          <w:color w:val="1C1D1E"/>
          <w:sz w:val="24"/>
          <w:szCs w:val="24"/>
          <w:lang w:eastAsia="en-IN"/>
        </w:rPr>
        <w:t xml:space="preserve"> S, </w:t>
      </w:r>
      <w:proofErr w:type="spellStart"/>
      <w:r w:rsidRPr="00633604">
        <w:rPr>
          <w:rFonts w:eastAsia="Times New Roman" w:cstheme="minorHAnsi"/>
          <w:color w:val="1C1D1E"/>
          <w:sz w:val="24"/>
          <w:szCs w:val="24"/>
          <w:lang w:eastAsia="en-IN"/>
        </w:rPr>
        <w:t>Schölermann</w:t>
      </w:r>
      <w:proofErr w:type="spellEnd"/>
      <w:r w:rsidRPr="00633604">
        <w:rPr>
          <w:rFonts w:eastAsia="Times New Roman" w:cstheme="minorHAnsi"/>
          <w:color w:val="1C1D1E"/>
          <w:sz w:val="24"/>
          <w:szCs w:val="24"/>
          <w:lang w:eastAsia="en-IN"/>
        </w:rPr>
        <w:t xml:space="preserve"> A, Schreiber J, </w:t>
      </w:r>
      <w:proofErr w:type="spellStart"/>
      <w:r w:rsidRPr="00633604">
        <w:rPr>
          <w:rFonts w:eastAsia="Times New Roman" w:cstheme="minorHAnsi"/>
          <w:color w:val="1C1D1E"/>
          <w:sz w:val="24"/>
          <w:szCs w:val="24"/>
          <w:lang w:eastAsia="en-IN"/>
        </w:rPr>
        <w:t>Diec</w:t>
      </w:r>
      <w:proofErr w:type="spellEnd"/>
      <w:r w:rsidRPr="00633604">
        <w:rPr>
          <w:rFonts w:eastAsia="Times New Roman" w:cstheme="minorHAnsi"/>
          <w:color w:val="1C1D1E"/>
          <w:sz w:val="24"/>
          <w:szCs w:val="24"/>
          <w:lang w:eastAsia="en-IN"/>
        </w:rPr>
        <w:t xml:space="preserve"> KH, </w:t>
      </w:r>
      <w:proofErr w:type="spellStart"/>
      <w:r w:rsidRPr="00633604">
        <w:rPr>
          <w:rFonts w:eastAsia="Times New Roman" w:cstheme="minorHAnsi"/>
          <w:color w:val="1C1D1E"/>
          <w:sz w:val="24"/>
          <w:szCs w:val="24"/>
          <w:lang w:eastAsia="en-IN"/>
        </w:rPr>
        <w:t>Rippke</w:t>
      </w:r>
      <w:proofErr w:type="spellEnd"/>
      <w:r w:rsidRPr="00633604">
        <w:rPr>
          <w:rFonts w:eastAsia="Times New Roman" w:cstheme="minorHAnsi"/>
          <w:color w:val="1C1D1E"/>
          <w:sz w:val="24"/>
          <w:szCs w:val="24"/>
          <w:lang w:eastAsia="en-IN"/>
        </w:rPr>
        <w:t xml:space="preserve"> F, </w:t>
      </w:r>
      <w:proofErr w:type="spellStart"/>
      <w:r w:rsidRPr="00633604">
        <w:rPr>
          <w:rFonts w:eastAsia="Times New Roman" w:cstheme="minorHAnsi"/>
          <w:color w:val="1C1D1E"/>
          <w:sz w:val="24"/>
          <w:szCs w:val="24"/>
          <w:lang w:eastAsia="en-IN"/>
        </w:rPr>
        <w:t>Bielfeldt</w:t>
      </w:r>
      <w:proofErr w:type="spellEnd"/>
      <w:r w:rsidRPr="00633604">
        <w:rPr>
          <w:rFonts w:eastAsia="Times New Roman" w:cstheme="minorHAnsi"/>
          <w:color w:val="1C1D1E"/>
          <w:sz w:val="24"/>
          <w:szCs w:val="24"/>
          <w:lang w:eastAsia="en-IN"/>
        </w:rPr>
        <w:t xml:space="preserve"> S. Axillary pH and influence of deodorants. </w:t>
      </w:r>
      <w:r w:rsidRPr="00633604">
        <w:rPr>
          <w:rFonts w:eastAsia="Times New Roman" w:cstheme="minorHAnsi"/>
          <w:i/>
          <w:iCs/>
          <w:color w:val="1C1D1E"/>
          <w:sz w:val="24"/>
          <w:szCs w:val="24"/>
          <w:lang w:eastAsia="en-IN"/>
        </w:rPr>
        <w:t>Skin Res Technol</w:t>
      </w:r>
      <w:r w:rsidRPr="00633604">
        <w:rPr>
          <w:rFonts w:eastAsia="Times New Roman" w:cstheme="minorHAnsi"/>
          <w:color w:val="1C1D1E"/>
          <w:sz w:val="24"/>
          <w:szCs w:val="24"/>
          <w:lang w:eastAsia="en-IN"/>
        </w:rPr>
        <w:t>. 2000; 6: 87–91.</w:t>
      </w:r>
    </w:p>
    <w:p w:rsidR="00617970" w:rsidRPr="00633604" w:rsidRDefault="00617970" w:rsidP="00B95AEB">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r w:rsidRPr="00633604">
        <w:rPr>
          <w:rFonts w:eastAsia="Times New Roman" w:cstheme="minorHAnsi"/>
          <w:color w:val="1C1D1E"/>
          <w:sz w:val="24"/>
          <w:szCs w:val="24"/>
          <w:lang w:eastAsia="en-IN"/>
        </w:rPr>
        <w:t>Ermenlieva</w:t>
      </w:r>
      <w:proofErr w:type="spellEnd"/>
      <w:r w:rsidRPr="00633604">
        <w:rPr>
          <w:rFonts w:eastAsia="Times New Roman" w:cstheme="minorHAnsi"/>
          <w:color w:val="1C1D1E"/>
          <w:sz w:val="24"/>
          <w:szCs w:val="24"/>
          <w:lang w:eastAsia="en-IN"/>
        </w:rPr>
        <w:t xml:space="preserve"> N, Georgieva E, </w:t>
      </w:r>
      <w:proofErr w:type="spellStart"/>
      <w:r w:rsidRPr="00633604">
        <w:rPr>
          <w:rFonts w:eastAsia="Times New Roman" w:cstheme="minorHAnsi"/>
          <w:color w:val="1C1D1E"/>
          <w:sz w:val="24"/>
          <w:szCs w:val="24"/>
          <w:lang w:eastAsia="en-IN"/>
        </w:rPr>
        <w:t>Milev</w:t>
      </w:r>
      <w:proofErr w:type="spellEnd"/>
      <w:r w:rsidRPr="00633604">
        <w:rPr>
          <w:rFonts w:eastAsia="Times New Roman" w:cstheme="minorHAnsi"/>
          <w:color w:val="1C1D1E"/>
          <w:sz w:val="24"/>
          <w:szCs w:val="24"/>
          <w:lang w:eastAsia="en-IN"/>
        </w:rPr>
        <w:t xml:space="preserve"> M. Antibacterial and antifungal activity of antiperspirant </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r w:rsidRPr="00633604">
        <w:rPr>
          <w:rFonts w:eastAsia="Times New Roman" w:cstheme="minorHAnsi"/>
          <w:color w:val="1C1D1E"/>
          <w:sz w:val="24"/>
          <w:szCs w:val="24"/>
          <w:lang w:eastAsia="en-IN"/>
        </w:rPr>
        <w:t>Vagionas</w:t>
      </w:r>
      <w:proofErr w:type="spellEnd"/>
      <w:r w:rsidRPr="00633604">
        <w:rPr>
          <w:rFonts w:eastAsia="Times New Roman" w:cstheme="minorHAnsi"/>
          <w:color w:val="1C1D1E"/>
          <w:sz w:val="24"/>
          <w:szCs w:val="24"/>
          <w:lang w:eastAsia="en-IN"/>
        </w:rPr>
        <w:t xml:space="preserve"> K, </w:t>
      </w:r>
      <w:proofErr w:type="spellStart"/>
      <w:r w:rsidRPr="00633604">
        <w:rPr>
          <w:rFonts w:eastAsia="Times New Roman" w:cstheme="minorHAnsi"/>
          <w:color w:val="1C1D1E"/>
          <w:sz w:val="24"/>
          <w:szCs w:val="24"/>
          <w:lang w:eastAsia="en-IN"/>
        </w:rPr>
        <w:t>Graikou</w:t>
      </w:r>
      <w:proofErr w:type="spellEnd"/>
      <w:r w:rsidRPr="00633604">
        <w:rPr>
          <w:rFonts w:eastAsia="Times New Roman" w:cstheme="minorHAnsi"/>
          <w:color w:val="1C1D1E"/>
          <w:sz w:val="24"/>
          <w:szCs w:val="24"/>
          <w:lang w:eastAsia="en-IN"/>
        </w:rPr>
        <w:t xml:space="preserve"> K, </w:t>
      </w:r>
      <w:proofErr w:type="spellStart"/>
      <w:r w:rsidRPr="00633604">
        <w:rPr>
          <w:rFonts w:eastAsia="Times New Roman" w:cstheme="minorHAnsi"/>
          <w:color w:val="1C1D1E"/>
          <w:sz w:val="24"/>
          <w:szCs w:val="24"/>
          <w:lang w:eastAsia="en-IN"/>
        </w:rPr>
        <w:t>Ngassapa</w:t>
      </w:r>
      <w:proofErr w:type="spellEnd"/>
      <w:r w:rsidRPr="00633604">
        <w:rPr>
          <w:rFonts w:eastAsia="Times New Roman" w:cstheme="minorHAnsi"/>
          <w:color w:val="1C1D1E"/>
          <w:sz w:val="24"/>
          <w:szCs w:val="24"/>
          <w:lang w:eastAsia="en-IN"/>
        </w:rPr>
        <w:t xml:space="preserve"> O, </w:t>
      </w:r>
      <w:proofErr w:type="spellStart"/>
      <w:r w:rsidRPr="00633604">
        <w:rPr>
          <w:rFonts w:eastAsia="Times New Roman" w:cstheme="minorHAnsi"/>
          <w:color w:val="1C1D1E"/>
          <w:sz w:val="24"/>
          <w:szCs w:val="24"/>
          <w:lang w:eastAsia="en-IN"/>
        </w:rPr>
        <w:t>Runyoro</w:t>
      </w:r>
      <w:proofErr w:type="spellEnd"/>
      <w:r w:rsidRPr="00633604">
        <w:rPr>
          <w:rFonts w:eastAsia="Times New Roman" w:cstheme="minorHAnsi"/>
          <w:color w:val="1C1D1E"/>
          <w:sz w:val="24"/>
          <w:szCs w:val="24"/>
          <w:lang w:eastAsia="en-IN"/>
        </w:rPr>
        <w:t xml:space="preserve"> D, </w:t>
      </w:r>
      <w:proofErr w:type="spellStart"/>
      <w:r w:rsidRPr="00633604">
        <w:rPr>
          <w:rFonts w:eastAsia="Times New Roman" w:cstheme="minorHAnsi"/>
          <w:color w:val="1C1D1E"/>
          <w:sz w:val="24"/>
          <w:szCs w:val="24"/>
          <w:lang w:eastAsia="en-IN"/>
        </w:rPr>
        <w:t>Chinou</w:t>
      </w:r>
      <w:proofErr w:type="spellEnd"/>
      <w:r w:rsidRPr="00633604">
        <w:rPr>
          <w:rFonts w:eastAsia="Times New Roman" w:cstheme="minorHAnsi"/>
          <w:color w:val="1C1D1E"/>
          <w:sz w:val="24"/>
          <w:szCs w:val="24"/>
          <w:lang w:eastAsia="en-IN"/>
        </w:rPr>
        <w:t xml:space="preserve"> I. Composition and antimicrobial activity of the essential oils of three </w:t>
      </w:r>
      <w:proofErr w:type="spellStart"/>
      <w:r w:rsidRPr="00633604">
        <w:rPr>
          <w:rFonts w:eastAsia="Times New Roman" w:cstheme="minorHAnsi"/>
          <w:color w:val="1C1D1E"/>
          <w:sz w:val="24"/>
          <w:szCs w:val="24"/>
          <w:lang w:eastAsia="en-IN"/>
        </w:rPr>
        <w:t>Satureja</w:t>
      </w:r>
      <w:proofErr w:type="spellEnd"/>
      <w:r w:rsidRPr="00633604">
        <w:rPr>
          <w:rFonts w:eastAsia="Times New Roman" w:cstheme="minorHAnsi"/>
          <w:color w:val="1C1D1E"/>
          <w:sz w:val="24"/>
          <w:szCs w:val="24"/>
          <w:lang w:eastAsia="en-IN"/>
        </w:rPr>
        <w:t xml:space="preserve"> species growing in Tanzania. </w:t>
      </w:r>
      <w:r w:rsidRPr="00633604">
        <w:rPr>
          <w:rFonts w:eastAsia="Times New Roman" w:cstheme="minorHAnsi"/>
          <w:i/>
          <w:iCs/>
          <w:color w:val="1C1D1E"/>
          <w:sz w:val="24"/>
          <w:szCs w:val="24"/>
          <w:lang w:eastAsia="en-IN"/>
        </w:rPr>
        <w:t>Food Chem</w:t>
      </w:r>
      <w:r w:rsidRPr="00633604">
        <w:rPr>
          <w:rFonts w:eastAsia="Times New Roman" w:cstheme="minorHAnsi"/>
          <w:color w:val="1C1D1E"/>
          <w:sz w:val="24"/>
          <w:szCs w:val="24"/>
          <w:lang w:eastAsia="en-IN"/>
        </w:rPr>
        <w:t>. 2007; 103(2): 319–24.</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Dumas ER, Michaud AE, Bergeron C, </w:t>
      </w:r>
      <w:proofErr w:type="spellStart"/>
      <w:r w:rsidRPr="00633604">
        <w:rPr>
          <w:rFonts w:eastAsia="Times New Roman" w:cstheme="minorHAnsi"/>
          <w:color w:val="1C1D1E"/>
          <w:sz w:val="24"/>
          <w:szCs w:val="24"/>
          <w:lang w:eastAsia="en-IN"/>
        </w:rPr>
        <w:t>Lafrance</w:t>
      </w:r>
      <w:proofErr w:type="spellEnd"/>
      <w:r w:rsidRPr="00633604">
        <w:rPr>
          <w:rFonts w:eastAsia="Times New Roman" w:cstheme="minorHAnsi"/>
          <w:color w:val="1C1D1E"/>
          <w:sz w:val="24"/>
          <w:szCs w:val="24"/>
          <w:lang w:eastAsia="en-IN"/>
        </w:rPr>
        <w:t xml:space="preserve"> JL, </w:t>
      </w:r>
      <w:proofErr w:type="spellStart"/>
      <w:r w:rsidRPr="00633604">
        <w:rPr>
          <w:rFonts w:eastAsia="Times New Roman" w:cstheme="minorHAnsi"/>
          <w:color w:val="1C1D1E"/>
          <w:sz w:val="24"/>
          <w:szCs w:val="24"/>
          <w:lang w:eastAsia="en-IN"/>
        </w:rPr>
        <w:t>Mortillo</w:t>
      </w:r>
      <w:proofErr w:type="spellEnd"/>
      <w:r w:rsidRPr="00633604">
        <w:rPr>
          <w:rFonts w:eastAsia="Times New Roman" w:cstheme="minorHAnsi"/>
          <w:color w:val="1C1D1E"/>
          <w:sz w:val="24"/>
          <w:szCs w:val="24"/>
          <w:lang w:eastAsia="en-IN"/>
        </w:rPr>
        <w:t xml:space="preserve"> S, </w:t>
      </w:r>
      <w:proofErr w:type="spellStart"/>
      <w:r w:rsidRPr="00633604">
        <w:rPr>
          <w:rFonts w:eastAsia="Times New Roman" w:cstheme="minorHAnsi"/>
          <w:color w:val="1C1D1E"/>
          <w:sz w:val="24"/>
          <w:szCs w:val="24"/>
          <w:lang w:eastAsia="en-IN"/>
        </w:rPr>
        <w:t>Gafner</w:t>
      </w:r>
      <w:proofErr w:type="spellEnd"/>
      <w:r w:rsidRPr="00633604">
        <w:rPr>
          <w:rFonts w:eastAsia="Times New Roman" w:cstheme="minorHAnsi"/>
          <w:color w:val="1C1D1E"/>
          <w:sz w:val="24"/>
          <w:szCs w:val="24"/>
          <w:lang w:eastAsia="en-IN"/>
        </w:rPr>
        <w:t xml:space="preserve"> S. Deodorant effects of a supercritical hops extract: antibacterial activity against </w:t>
      </w:r>
      <w:r w:rsidRPr="00633604">
        <w:rPr>
          <w:rFonts w:eastAsia="Times New Roman" w:cstheme="minorHAnsi"/>
          <w:i/>
          <w:iCs/>
          <w:color w:val="1C1D1E"/>
          <w:sz w:val="24"/>
          <w:szCs w:val="24"/>
          <w:lang w:eastAsia="en-IN"/>
        </w:rPr>
        <w:t xml:space="preserve">Corynebacterium </w:t>
      </w:r>
      <w:proofErr w:type="spellStart"/>
      <w:r w:rsidRPr="00633604">
        <w:rPr>
          <w:rFonts w:eastAsia="Times New Roman" w:cstheme="minorHAnsi"/>
          <w:i/>
          <w:iCs/>
          <w:color w:val="1C1D1E"/>
          <w:sz w:val="24"/>
          <w:szCs w:val="24"/>
          <w:lang w:eastAsia="en-IN"/>
        </w:rPr>
        <w:t>xerosis</w:t>
      </w:r>
      <w:proofErr w:type="spellEnd"/>
      <w:r w:rsidRPr="00633604">
        <w:rPr>
          <w:rFonts w:eastAsia="Times New Roman" w:cstheme="minorHAnsi"/>
          <w:color w:val="1C1D1E"/>
          <w:sz w:val="24"/>
          <w:szCs w:val="24"/>
          <w:lang w:eastAsia="en-IN"/>
        </w:rPr>
        <w:t> and </w:t>
      </w:r>
      <w:r w:rsidRPr="00633604">
        <w:rPr>
          <w:rFonts w:eastAsia="Times New Roman" w:cstheme="minorHAnsi"/>
          <w:i/>
          <w:iCs/>
          <w:color w:val="1C1D1E"/>
          <w:sz w:val="24"/>
          <w:szCs w:val="24"/>
          <w:lang w:eastAsia="en-IN"/>
        </w:rPr>
        <w:t>Staphylococcus epidermidis</w:t>
      </w:r>
      <w:r w:rsidRPr="00633604">
        <w:rPr>
          <w:rFonts w:eastAsia="Times New Roman" w:cstheme="minorHAnsi"/>
          <w:color w:val="1C1D1E"/>
          <w:sz w:val="24"/>
          <w:szCs w:val="24"/>
          <w:lang w:eastAsia="en-IN"/>
        </w:rPr>
        <w:t xml:space="preserve"> and efficacy testing of a hops/zinc </w:t>
      </w:r>
      <w:proofErr w:type="spellStart"/>
      <w:r w:rsidRPr="00633604">
        <w:rPr>
          <w:rFonts w:eastAsia="Times New Roman" w:cstheme="minorHAnsi"/>
          <w:color w:val="1C1D1E"/>
          <w:sz w:val="24"/>
          <w:szCs w:val="24"/>
          <w:lang w:eastAsia="en-IN"/>
        </w:rPr>
        <w:t>ricinoleate</w:t>
      </w:r>
      <w:proofErr w:type="spellEnd"/>
      <w:r w:rsidRPr="00633604">
        <w:rPr>
          <w:rFonts w:eastAsia="Times New Roman" w:cstheme="minorHAnsi"/>
          <w:color w:val="1C1D1E"/>
          <w:sz w:val="24"/>
          <w:szCs w:val="24"/>
          <w:lang w:eastAsia="en-IN"/>
        </w:rPr>
        <w:t xml:space="preserve"> stick in humans through the sensory evaluation of axillary </w:t>
      </w:r>
      <w:proofErr w:type="spellStart"/>
      <w:r w:rsidRPr="00633604">
        <w:rPr>
          <w:rFonts w:eastAsia="Times New Roman" w:cstheme="minorHAnsi"/>
          <w:color w:val="1C1D1E"/>
          <w:sz w:val="24"/>
          <w:szCs w:val="24"/>
          <w:lang w:eastAsia="en-IN"/>
        </w:rPr>
        <w:t>deodorancy</w:t>
      </w:r>
      <w:proofErr w:type="spellEnd"/>
      <w:r w:rsidRPr="00633604">
        <w:rPr>
          <w:rFonts w:eastAsia="Times New Roman" w:cstheme="minorHAnsi"/>
          <w:color w:val="1C1D1E"/>
          <w:sz w:val="24"/>
          <w:szCs w:val="24"/>
          <w:lang w:eastAsia="en-IN"/>
        </w:rPr>
        <w:t>. </w:t>
      </w:r>
      <w:r w:rsidRPr="00633604">
        <w:rPr>
          <w:rFonts w:eastAsia="Times New Roman" w:cstheme="minorHAnsi"/>
          <w:i/>
          <w:iCs/>
          <w:color w:val="1C1D1E"/>
          <w:sz w:val="24"/>
          <w:szCs w:val="24"/>
          <w:lang w:eastAsia="en-IN"/>
        </w:rPr>
        <w:t xml:space="preserve">J </w:t>
      </w:r>
      <w:proofErr w:type="spellStart"/>
      <w:r w:rsidRPr="00633604">
        <w:rPr>
          <w:rFonts w:eastAsia="Times New Roman" w:cstheme="minorHAnsi"/>
          <w:i/>
          <w:iCs/>
          <w:color w:val="1C1D1E"/>
          <w:sz w:val="24"/>
          <w:szCs w:val="24"/>
          <w:lang w:eastAsia="en-IN"/>
        </w:rPr>
        <w:t>Cosmet</w:t>
      </w:r>
      <w:proofErr w:type="spellEnd"/>
      <w:r w:rsidRPr="00633604">
        <w:rPr>
          <w:rFonts w:eastAsia="Times New Roman" w:cstheme="minorHAnsi"/>
          <w:i/>
          <w:iCs/>
          <w:color w:val="1C1D1E"/>
          <w:sz w:val="24"/>
          <w:szCs w:val="24"/>
          <w:lang w:eastAsia="en-IN"/>
        </w:rPr>
        <w:t xml:space="preserve"> </w:t>
      </w:r>
      <w:proofErr w:type="spellStart"/>
      <w:r w:rsidRPr="00633604">
        <w:rPr>
          <w:rFonts w:eastAsia="Times New Roman" w:cstheme="minorHAnsi"/>
          <w:i/>
          <w:iCs/>
          <w:color w:val="1C1D1E"/>
          <w:sz w:val="24"/>
          <w:szCs w:val="24"/>
          <w:lang w:eastAsia="en-IN"/>
        </w:rPr>
        <w:t>Dermatol</w:t>
      </w:r>
      <w:proofErr w:type="spellEnd"/>
      <w:r w:rsidRPr="00633604">
        <w:rPr>
          <w:rFonts w:eastAsia="Times New Roman" w:cstheme="minorHAnsi"/>
          <w:color w:val="1C1D1E"/>
          <w:sz w:val="24"/>
          <w:szCs w:val="24"/>
          <w:lang w:eastAsia="en-IN"/>
        </w:rPr>
        <w:t>. 2009; 8: 197–204.</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proofErr w:type="spellStart"/>
      <w:r w:rsidRPr="00633604">
        <w:rPr>
          <w:rFonts w:eastAsia="Times New Roman" w:cstheme="minorHAnsi"/>
          <w:color w:val="1C1D1E"/>
          <w:sz w:val="24"/>
          <w:szCs w:val="24"/>
          <w:lang w:eastAsia="en-IN"/>
        </w:rPr>
        <w:t>Tenore</w:t>
      </w:r>
      <w:proofErr w:type="spellEnd"/>
      <w:r w:rsidRPr="00633604">
        <w:rPr>
          <w:rFonts w:eastAsia="Times New Roman" w:cstheme="minorHAnsi"/>
          <w:color w:val="1C1D1E"/>
          <w:sz w:val="24"/>
          <w:szCs w:val="24"/>
          <w:lang w:eastAsia="en-IN"/>
        </w:rPr>
        <w:t xml:space="preserve"> GC, </w:t>
      </w:r>
      <w:proofErr w:type="spellStart"/>
      <w:r w:rsidRPr="00633604">
        <w:rPr>
          <w:rFonts w:eastAsia="Times New Roman" w:cstheme="minorHAnsi"/>
          <w:color w:val="1C1D1E"/>
          <w:sz w:val="24"/>
          <w:szCs w:val="24"/>
          <w:lang w:eastAsia="en-IN"/>
        </w:rPr>
        <w:t>Ciampaglia</w:t>
      </w:r>
      <w:proofErr w:type="spellEnd"/>
      <w:r w:rsidRPr="00633604">
        <w:rPr>
          <w:rFonts w:eastAsia="Times New Roman" w:cstheme="minorHAnsi"/>
          <w:color w:val="1C1D1E"/>
          <w:sz w:val="24"/>
          <w:szCs w:val="24"/>
          <w:lang w:eastAsia="en-IN"/>
        </w:rPr>
        <w:t xml:space="preserve"> R, Arnold NA, Piozzi F, Napolitano F, </w:t>
      </w:r>
      <w:proofErr w:type="spellStart"/>
      <w:r w:rsidRPr="00633604">
        <w:rPr>
          <w:rFonts w:eastAsia="Times New Roman" w:cstheme="minorHAnsi"/>
          <w:color w:val="1C1D1E"/>
          <w:sz w:val="24"/>
          <w:szCs w:val="24"/>
          <w:lang w:eastAsia="en-IN"/>
        </w:rPr>
        <w:t>Rigano</w:t>
      </w:r>
      <w:proofErr w:type="spellEnd"/>
      <w:r w:rsidRPr="00633604">
        <w:rPr>
          <w:rFonts w:eastAsia="Times New Roman" w:cstheme="minorHAnsi"/>
          <w:color w:val="1C1D1E"/>
          <w:sz w:val="24"/>
          <w:szCs w:val="24"/>
          <w:lang w:eastAsia="en-IN"/>
        </w:rPr>
        <w:t xml:space="preserve"> D, et al. Antimicrobial and antioxidant properties of the essential oil of </w:t>
      </w:r>
      <w:r w:rsidRPr="00633604">
        <w:rPr>
          <w:rFonts w:eastAsia="Times New Roman" w:cstheme="minorHAnsi"/>
          <w:i/>
          <w:iCs/>
          <w:color w:val="1C1D1E"/>
          <w:sz w:val="24"/>
          <w:szCs w:val="24"/>
          <w:lang w:eastAsia="en-IN"/>
        </w:rPr>
        <w:t xml:space="preserve">Salvia </w:t>
      </w:r>
      <w:proofErr w:type="spellStart"/>
      <w:r w:rsidRPr="00633604">
        <w:rPr>
          <w:rFonts w:eastAsia="Times New Roman" w:cstheme="minorHAnsi"/>
          <w:i/>
          <w:iCs/>
          <w:color w:val="1C1D1E"/>
          <w:sz w:val="24"/>
          <w:szCs w:val="24"/>
          <w:lang w:eastAsia="en-IN"/>
        </w:rPr>
        <w:t>lanigera</w:t>
      </w:r>
      <w:proofErr w:type="spellEnd"/>
      <w:r w:rsidRPr="00633604">
        <w:rPr>
          <w:rFonts w:eastAsia="Times New Roman" w:cstheme="minorHAnsi"/>
          <w:color w:val="1C1D1E"/>
          <w:sz w:val="24"/>
          <w:szCs w:val="24"/>
          <w:lang w:eastAsia="en-IN"/>
        </w:rPr>
        <w:t> from Cyprus. </w:t>
      </w:r>
      <w:r w:rsidRPr="00633604">
        <w:rPr>
          <w:rFonts w:eastAsia="Times New Roman" w:cstheme="minorHAnsi"/>
          <w:i/>
          <w:iCs/>
          <w:color w:val="1C1D1E"/>
          <w:sz w:val="24"/>
          <w:szCs w:val="24"/>
          <w:lang w:eastAsia="en-IN"/>
        </w:rPr>
        <w:t xml:space="preserve">Food </w:t>
      </w:r>
      <w:proofErr w:type="spellStart"/>
      <w:r w:rsidRPr="00633604">
        <w:rPr>
          <w:rFonts w:eastAsia="Times New Roman" w:cstheme="minorHAnsi"/>
          <w:i/>
          <w:iCs/>
          <w:color w:val="1C1D1E"/>
          <w:sz w:val="24"/>
          <w:szCs w:val="24"/>
          <w:lang w:eastAsia="en-IN"/>
        </w:rPr>
        <w:t>Chem</w:t>
      </w:r>
      <w:proofErr w:type="spellEnd"/>
      <w:r w:rsidRPr="00633604">
        <w:rPr>
          <w:rFonts w:eastAsia="Times New Roman" w:cstheme="minorHAnsi"/>
          <w:i/>
          <w:iCs/>
          <w:color w:val="1C1D1E"/>
          <w:sz w:val="24"/>
          <w:szCs w:val="24"/>
          <w:lang w:eastAsia="en-IN"/>
        </w:rPr>
        <w:t xml:space="preserve"> </w:t>
      </w:r>
      <w:proofErr w:type="spellStart"/>
      <w:r w:rsidRPr="00633604">
        <w:rPr>
          <w:rFonts w:eastAsia="Times New Roman" w:cstheme="minorHAnsi"/>
          <w:i/>
          <w:iCs/>
          <w:color w:val="1C1D1E"/>
          <w:sz w:val="24"/>
          <w:szCs w:val="24"/>
          <w:lang w:eastAsia="en-IN"/>
        </w:rPr>
        <w:t>Toxicol</w:t>
      </w:r>
      <w:proofErr w:type="spellEnd"/>
      <w:r w:rsidRPr="00633604">
        <w:rPr>
          <w:rFonts w:eastAsia="Times New Roman" w:cstheme="minorHAnsi"/>
          <w:color w:val="1C1D1E"/>
          <w:sz w:val="24"/>
          <w:szCs w:val="24"/>
          <w:lang w:eastAsia="en-IN"/>
        </w:rPr>
        <w:t>. 2011; 49(1): 238–43.</w:t>
      </w:r>
    </w:p>
    <w:p w:rsidR="00617970" w:rsidRPr="00633604" w:rsidRDefault="00617970" w:rsidP="00617970">
      <w:pPr>
        <w:numPr>
          <w:ilvl w:val="0"/>
          <w:numId w:val="21"/>
        </w:numPr>
        <w:shd w:val="clear" w:color="auto" w:fill="FFFFFF"/>
        <w:spacing w:before="100" w:beforeAutospacing="1" w:after="100" w:afterAutospacing="1" w:line="240" w:lineRule="auto"/>
        <w:rPr>
          <w:rFonts w:eastAsia="Times New Roman" w:cstheme="minorHAnsi"/>
          <w:color w:val="1C1D1E"/>
          <w:sz w:val="24"/>
          <w:szCs w:val="24"/>
          <w:lang w:eastAsia="en-IN"/>
        </w:rPr>
      </w:pPr>
      <w:r w:rsidRPr="00633604">
        <w:rPr>
          <w:rFonts w:eastAsia="Times New Roman" w:cstheme="minorHAnsi"/>
          <w:color w:val="1C1D1E"/>
          <w:sz w:val="24"/>
          <w:szCs w:val="24"/>
          <w:lang w:eastAsia="en-IN"/>
        </w:rPr>
        <w:t>Ackerman BH, </w:t>
      </w:r>
      <w:proofErr w:type="spellStart"/>
      <w:r w:rsidRPr="00633604">
        <w:rPr>
          <w:rFonts w:eastAsia="Times New Roman" w:cstheme="minorHAnsi"/>
          <w:color w:val="1C1D1E"/>
          <w:sz w:val="24"/>
          <w:szCs w:val="24"/>
          <w:lang w:eastAsia="en-IN"/>
        </w:rPr>
        <w:t>Dello</w:t>
      </w:r>
      <w:proofErr w:type="spellEnd"/>
      <w:r w:rsidRPr="00633604">
        <w:rPr>
          <w:rFonts w:eastAsia="Times New Roman" w:cstheme="minorHAnsi"/>
          <w:color w:val="1C1D1E"/>
          <w:sz w:val="24"/>
          <w:szCs w:val="24"/>
          <w:lang w:eastAsia="en-IN"/>
        </w:rPr>
        <w:t xml:space="preserve"> </w:t>
      </w:r>
      <w:proofErr w:type="spellStart"/>
      <w:r w:rsidRPr="00633604">
        <w:rPr>
          <w:rFonts w:eastAsia="Times New Roman" w:cstheme="minorHAnsi"/>
          <w:color w:val="1C1D1E"/>
          <w:sz w:val="24"/>
          <w:szCs w:val="24"/>
          <w:lang w:eastAsia="en-IN"/>
        </w:rPr>
        <w:t>Buono</w:t>
      </w:r>
      <w:proofErr w:type="spellEnd"/>
      <w:r w:rsidRPr="00633604">
        <w:rPr>
          <w:rFonts w:eastAsia="Times New Roman" w:cstheme="minorHAnsi"/>
          <w:color w:val="1C1D1E"/>
          <w:sz w:val="24"/>
          <w:szCs w:val="24"/>
          <w:lang w:eastAsia="en-IN"/>
        </w:rPr>
        <w:t xml:space="preserve"> FA. In vitro testing of antibiotics. </w:t>
      </w:r>
      <w:r w:rsidRPr="00633604">
        <w:rPr>
          <w:rFonts w:eastAsia="Times New Roman" w:cstheme="minorHAnsi"/>
          <w:i/>
          <w:iCs/>
          <w:color w:val="1C1D1E"/>
          <w:sz w:val="24"/>
          <w:szCs w:val="24"/>
          <w:lang w:eastAsia="en-IN"/>
        </w:rPr>
        <w:t>Pharmacotherapy</w:t>
      </w:r>
      <w:r w:rsidRPr="00633604">
        <w:rPr>
          <w:rFonts w:eastAsia="Times New Roman" w:cstheme="minorHAnsi"/>
          <w:color w:val="1C1D1E"/>
          <w:sz w:val="24"/>
          <w:szCs w:val="24"/>
          <w:lang w:eastAsia="en-IN"/>
        </w:rPr>
        <w:t>. 1996; 16(2): 201–21.</w:t>
      </w:r>
    </w:p>
    <w:p w:rsidR="00E37A5E" w:rsidRPr="00633604" w:rsidRDefault="00E37A5E" w:rsidP="00E37A5E">
      <w:pPr>
        <w:rPr>
          <w:rFonts w:cstheme="minorHAnsi"/>
          <w:sz w:val="24"/>
          <w:szCs w:val="24"/>
        </w:rPr>
      </w:pPr>
    </w:p>
    <w:sectPr w:rsidR="00E37A5E" w:rsidRPr="0063360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DD2"/>
    <w:multiLevelType w:val="hybridMultilevel"/>
    <w:tmpl w:val="914477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696045"/>
    <w:multiLevelType w:val="multilevel"/>
    <w:tmpl w:val="1724025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C60B9"/>
    <w:multiLevelType w:val="multilevel"/>
    <w:tmpl w:val="DAC8B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1">
      <w:startOverride w:val="1"/>
    </w:lvlOverride>
  </w:num>
  <w:num w:numId="4">
    <w:abstractNumId w:val="1"/>
    <w:lvlOverride w:ilvl="1">
      <w:startOverride w:val="1"/>
    </w:lvlOverride>
  </w:num>
  <w:num w:numId="5">
    <w:abstractNumId w:val="1"/>
    <w:lvlOverride w:ilvl="1">
      <w:startOverride w:val="1"/>
    </w:lvlOverride>
  </w:num>
  <w:num w:numId="6">
    <w:abstractNumId w:val="1"/>
    <w:lvlOverride w:ilvl="1">
      <w:startOverride w:val="1"/>
    </w:lvlOverride>
  </w:num>
  <w:num w:numId="7">
    <w:abstractNumId w:val="1"/>
    <w:lvlOverride w:ilvl="1">
      <w:startOverride w:val="1"/>
    </w:lvlOverride>
  </w:num>
  <w:num w:numId="8">
    <w:abstractNumId w:val="1"/>
    <w:lvlOverride w:ilvl="1">
      <w:startOverride w:val="1"/>
    </w:lvlOverride>
  </w:num>
  <w:num w:numId="9">
    <w:abstractNumId w:val="1"/>
    <w:lvlOverride w:ilvl="1">
      <w:startOverride w:val="1"/>
    </w:lvlOverride>
  </w:num>
  <w:num w:numId="10">
    <w:abstractNumId w:val="1"/>
    <w:lvlOverride w:ilvl="1">
      <w:startOverride w:val="1"/>
    </w:lvlOverride>
  </w:num>
  <w:num w:numId="11">
    <w:abstractNumId w:val="1"/>
    <w:lvlOverride w:ilvl="1">
      <w:startOverride w:val="1"/>
    </w:lvlOverride>
  </w:num>
  <w:num w:numId="12">
    <w:abstractNumId w:val="1"/>
    <w:lvlOverride w:ilvl="1">
      <w:startOverride w:val="1"/>
    </w:lvlOverride>
  </w:num>
  <w:num w:numId="13">
    <w:abstractNumId w:val="1"/>
    <w:lvlOverride w:ilvl="1">
      <w:startOverride w:val="1"/>
    </w:lvlOverride>
  </w:num>
  <w:num w:numId="14">
    <w:abstractNumId w:val="1"/>
    <w:lvlOverride w:ilvl="1">
      <w:startOverride w:val="1"/>
    </w:lvlOverride>
  </w:num>
  <w:num w:numId="15">
    <w:abstractNumId w:val="1"/>
    <w:lvlOverride w:ilvl="1">
      <w:startOverride w:val="1"/>
    </w:lvlOverride>
  </w:num>
  <w:num w:numId="16">
    <w:abstractNumId w:val="1"/>
    <w:lvlOverride w:ilvl="1">
      <w:startOverride w:val="1"/>
    </w:lvlOverride>
  </w:num>
  <w:num w:numId="17">
    <w:abstractNumId w:val="1"/>
    <w:lvlOverride w:ilvl="1">
      <w:startOverride w:val="1"/>
    </w:lvlOverride>
  </w:num>
  <w:num w:numId="18">
    <w:abstractNumId w:val="1"/>
    <w:lvlOverride w:ilvl="1">
      <w:startOverride w:val="1"/>
    </w:lvlOverride>
  </w:num>
  <w:num w:numId="19">
    <w:abstractNumId w:val="1"/>
    <w:lvlOverride w:ilvl="1">
      <w:startOverride w:val="1"/>
    </w:lvlOverride>
  </w:num>
  <w:num w:numId="20">
    <w:abstractNumId w:val="1"/>
    <w:lvlOverride w:ilvl="1">
      <w:startOverride w:val="1"/>
    </w:lvlOverride>
  </w:num>
  <w:num w:numId="21">
    <w:abstractNumId w:val="1"/>
    <w:lvlOverride w:ilvl="1">
      <w:startOverride w:val="1"/>
    </w:lvlOverride>
  </w:num>
  <w:num w:numId="22">
    <w:abstractNumId w:val="1"/>
    <w:lvlOverride w:ilvl="1">
      <w:startOverride w:val="1"/>
    </w:lvlOverride>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938"/>
    <w:rsid w:val="002559A4"/>
    <w:rsid w:val="004011EC"/>
    <w:rsid w:val="00507CFA"/>
    <w:rsid w:val="00575359"/>
    <w:rsid w:val="00617970"/>
    <w:rsid w:val="00633604"/>
    <w:rsid w:val="009C2B6A"/>
    <w:rsid w:val="00B95AEB"/>
    <w:rsid w:val="00BB5938"/>
    <w:rsid w:val="00CE6790"/>
    <w:rsid w:val="00E0258D"/>
    <w:rsid w:val="00E37A5E"/>
    <w:rsid w:val="00E906A8"/>
    <w:rsid w:val="00F3744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29C61A-6E64-46AA-BF11-A06659153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61797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7970"/>
    <w:rPr>
      <w:rFonts w:ascii="Times New Roman" w:eastAsia="Times New Roman" w:hAnsi="Times New Roman" w:cs="Times New Roman"/>
      <w:b/>
      <w:bCs/>
      <w:sz w:val="36"/>
      <w:szCs w:val="36"/>
      <w:lang w:eastAsia="en-IN"/>
    </w:rPr>
  </w:style>
  <w:style w:type="table" w:styleId="TableGrid">
    <w:name w:val="Table Grid"/>
    <w:basedOn w:val="TableNormal"/>
    <w:uiPriority w:val="59"/>
    <w:rsid w:val="005753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575359"/>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styleId="ListParagraph">
    <w:name w:val="List Paragraph"/>
    <w:basedOn w:val="Normal"/>
    <w:uiPriority w:val="34"/>
    <w:qFormat/>
    <w:rsid w:val="00F37445"/>
    <w:pPr>
      <w:ind w:left="720"/>
      <w:contextualSpacing/>
    </w:pPr>
  </w:style>
  <w:style w:type="character" w:styleId="Hyperlink">
    <w:name w:val="Hyperlink"/>
    <w:basedOn w:val="DefaultParagraphFont"/>
    <w:uiPriority w:val="99"/>
    <w:semiHidden/>
    <w:unhideWhenUsed/>
    <w:rsid w:val="00617970"/>
    <w:rPr>
      <w:color w:val="0000FF"/>
      <w:u w:val="single"/>
    </w:rPr>
  </w:style>
  <w:style w:type="character" w:customStyle="1" w:styleId="author">
    <w:name w:val="author"/>
    <w:basedOn w:val="DefaultParagraphFont"/>
    <w:rsid w:val="00617970"/>
  </w:style>
  <w:style w:type="character" w:customStyle="1" w:styleId="articletitle">
    <w:name w:val="articletitle"/>
    <w:basedOn w:val="DefaultParagraphFont"/>
    <w:rsid w:val="00617970"/>
  </w:style>
  <w:style w:type="character" w:customStyle="1" w:styleId="pubyear">
    <w:name w:val="pubyear"/>
    <w:basedOn w:val="DefaultParagraphFont"/>
    <w:rsid w:val="00617970"/>
  </w:style>
  <w:style w:type="character" w:customStyle="1" w:styleId="vol">
    <w:name w:val="vol"/>
    <w:basedOn w:val="DefaultParagraphFont"/>
    <w:rsid w:val="00617970"/>
  </w:style>
  <w:style w:type="character" w:customStyle="1" w:styleId="citedissue">
    <w:name w:val="citedissue"/>
    <w:basedOn w:val="DefaultParagraphFont"/>
    <w:rsid w:val="00617970"/>
  </w:style>
  <w:style w:type="character" w:customStyle="1" w:styleId="pagefirst">
    <w:name w:val="pagefirst"/>
    <w:basedOn w:val="DefaultParagraphFont"/>
    <w:rsid w:val="00617970"/>
  </w:style>
  <w:style w:type="character" w:customStyle="1" w:styleId="pagelast">
    <w:name w:val="pagelast"/>
    <w:basedOn w:val="DefaultParagraphFont"/>
    <w:rsid w:val="00617970"/>
  </w:style>
  <w:style w:type="character" w:customStyle="1" w:styleId="bullet">
    <w:name w:val="bullet"/>
    <w:basedOn w:val="DefaultParagraphFont"/>
    <w:rsid w:val="00617970"/>
  </w:style>
  <w:style w:type="character" w:customStyle="1" w:styleId="first-link">
    <w:name w:val="first-link"/>
    <w:basedOn w:val="DefaultParagraphFont"/>
    <w:rsid w:val="00617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696388">
      <w:bodyDiv w:val="1"/>
      <w:marLeft w:val="0"/>
      <w:marRight w:val="0"/>
      <w:marTop w:val="0"/>
      <w:marBottom w:val="0"/>
      <w:divBdr>
        <w:top w:val="none" w:sz="0" w:space="0" w:color="auto"/>
        <w:left w:val="none" w:sz="0" w:space="0" w:color="auto"/>
        <w:bottom w:val="none" w:sz="0" w:space="0" w:color="auto"/>
        <w:right w:val="none" w:sz="0" w:space="0" w:color="auto"/>
      </w:divBdr>
      <w:divsChild>
        <w:div w:id="1840466660">
          <w:marLeft w:val="0"/>
          <w:marRight w:val="0"/>
          <w:marTop w:val="0"/>
          <w:marBottom w:val="0"/>
          <w:divBdr>
            <w:top w:val="none" w:sz="0" w:space="0" w:color="auto"/>
            <w:left w:val="none" w:sz="0" w:space="0" w:color="auto"/>
            <w:bottom w:val="none" w:sz="0" w:space="0" w:color="auto"/>
            <w:right w:val="none" w:sz="0" w:space="0" w:color="auto"/>
          </w:divBdr>
          <w:divsChild>
            <w:div w:id="7434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715846">
      <w:bodyDiv w:val="1"/>
      <w:marLeft w:val="0"/>
      <w:marRight w:val="0"/>
      <w:marTop w:val="0"/>
      <w:marBottom w:val="0"/>
      <w:divBdr>
        <w:top w:val="none" w:sz="0" w:space="0" w:color="auto"/>
        <w:left w:val="none" w:sz="0" w:space="0" w:color="auto"/>
        <w:bottom w:val="none" w:sz="0" w:space="0" w:color="auto"/>
        <w:right w:val="none" w:sz="0" w:space="0" w:color="auto"/>
      </w:divBdr>
      <w:divsChild>
        <w:div w:id="826287766">
          <w:marLeft w:val="0"/>
          <w:marRight w:val="0"/>
          <w:marTop w:val="0"/>
          <w:marBottom w:val="0"/>
          <w:divBdr>
            <w:top w:val="none" w:sz="0" w:space="0" w:color="auto"/>
            <w:left w:val="none" w:sz="0" w:space="0" w:color="auto"/>
            <w:bottom w:val="none" w:sz="0" w:space="0" w:color="auto"/>
            <w:right w:val="none" w:sz="0" w:space="0" w:color="auto"/>
          </w:divBdr>
          <w:divsChild>
            <w:div w:id="2081512969">
              <w:marLeft w:val="0"/>
              <w:marRight w:val="0"/>
              <w:marTop w:val="0"/>
              <w:marBottom w:val="0"/>
              <w:divBdr>
                <w:top w:val="none" w:sz="0" w:space="0" w:color="auto"/>
                <w:left w:val="none" w:sz="0" w:space="0" w:color="auto"/>
                <w:bottom w:val="none" w:sz="0" w:space="0" w:color="auto"/>
                <w:right w:val="none" w:sz="0" w:space="0" w:color="auto"/>
              </w:divBdr>
            </w:div>
          </w:divsChild>
        </w:div>
        <w:div w:id="141775634">
          <w:marLeft w:val="0"/>
          <w:marRight w:val="0"/>
          <w:marTop w:val="0"/>
          <w:marBottom w:val="0"/>
          <w:divBdr>
            <w:top w:val="none" w:sz="0" w:space="0" w:color="auto"/>
            <w:left w:val="none" w:sz="0" w:space="0" w:color="auto"/>
            <w:bottom w:val="none" w:sz="0" w:space="0" w:color="auto"/>
            <w:right w:val="none" w:sz="0" w:space="0" w:color="auto"/>
          </w:divBdr>
          <w:divsChild>
            <w:div w:id="1511019182">
              <w:marLeft w:val="0"/>
              <w:marRight w:val="0"/>
              <w:marTop w:val="0"/>
              <w:marBottom w:val="0"/>
              <w:divBdr>
                <w:top w:val="none" w:sz="0" w:space="0" w:color="auto"/>
                <w:left w:val="none" w:sz="0" w:space="0" w:color="auto"/>
                <w:bottom w:val="none" w:sz="0" w:space="0" w:color="auto"/>
                <w:right w:val="none" w:sz="0" w:space="0" w:color="auto"/>
              </w:divBdr>
            </w:div>
          </w:divsChild>
        </w:div>
        <w:div w:id="2070229685">
          <w:marLeft w:val="0"/>
          <w:marRight w:val="0"/>
          <w:marTop w:val="0"/>
          <w:marBottom w:val="0"/>
          <w:divBdr>
            <w:top w:val="none" w:sz="0" w:space="0" w:color="auto"/>
            <w:left w:val="none" w:sz="0" w:space="0" w:color="auto"/>
            <w:bottom w:val="none" w:sz="0" w:space="0" w:color="auto"/>
            <w:right w:val="none" w:sz="0" w:space="0" w:color="auto"/>
          </w:divBdr>
        </w:div>
        <w:div w:id="752552011">
          <w:marLeft w:val="0"/>
          <w:marRight w:val="0"/>
          <w:marTop w:val="0"/>
          <w:marBottom w:val="0"/>
          <w:divBdr>
            <w:top w:val="none" w:sz="0" w:space="0" w:color="auto"/>
            <w:left w:val="none" w:sz="0" w:space="0" w:color="auto"/>
            <w:bottom w:val="none" w:sz="0" w:space="0" w:color="auto"/>
            <w:right w:val="none" w:sz="0" w:space="0" w:color="auto"/>
          </w:divBdr>
          <w:divsChild>
            <w:div w:id="1389500078">
              <w:marLeft w:val="0"/>
              <w:marRight w:val="0"/>
              <w:marTop w:val="0"/>
              <w:marBottom w:val="0"/>
              <w:divBdr>
                <w:top w:val="none" w:sz="0" w:space="0" w:color="auto"/>
                <w:left w:val="none" w:sz="0" w:space="0" w:color="auto"/>
                <w:bottom w:val="none" w:sz="0" w:space="0" w:color="auto"/>
                <w:right w:val="none" w:sz="0" w:space="0" w:color="auto"/>
              </w:divBdr>
            </w:div>
          </w:divsChild>
        </w:div>
        <w:div w:id="490603112">
          <w:marLeft w:val="0"/>
          <w:marRight w:val="0"/>
          <w:marTop w:val="0"/>
          <w:marBottom w:val="0"/>
          <w:divBdr>
            <w:top w:val="none" w:sz="0" w:space="0" w:color="auto"/>
            <w:left w:val="none" w:sz="0" w:space="0" w:color="auto"/>
            <w:bottom w:val="none" w:sz="0" w:space="0" w:color="auto"/>
            <w:right w:val="none" w:sz="0" w:space="0" w:color="auto"/>
          </w:divBdr>
        </w:div>
        <w:div w:id="919947245">
          <w:marLeft w:val="0"/>
          <w:marRight w:val="0"/>
          <w:marTop w:val="0"/>
          <w:marBottom w:val="0"/>
          <w:divBdr>
            <w:top w:val="none" w:sz="0" w:space="0" w:color="auto"/>
            <w:left w:val="none" w:sz="0" w:space="0" w:color="auto"/>
            <w:bottom w:val="none" w:sz="0" w:space="0" w:color="auto"/>
            <w:right w:val="none" w:sz="0" w:space="0" w:color="auto"/>
          </w:divBdr>
          <w:divsChild>
            <w:div w:id="1665208549">
              <w:marLeft w:val="0"/>
              <w:marRight w:val="0"/>
              <w:marTop w:val="0"/>
              <w:marBottom w:val="0"/>
              <w:divBdr>
                <w:top w:val="none" w:sz="0" w:space="0" w:color="auto"/>
                <w:left w:val="none" w:sz="0" w:space="0" w:color="auto"/>
                <w:bottom w:val="none" w:sz="0" w:space="0" w:color="auto"/>
                <w:right w:val="none" w:sz="0" w:space="0" w:color="auto"/>
              </w:divBdr>
            </w:div>
          </w:divsChild>
        </w:div>
        <w:div w:id="112094754">
          <w:marLeft w:val="0"/>
          <w:marRight w:val="0"/>
          <w:marTop w:val="0"/>
          <w:marBottom w:val="0"/>
          <w:divBdr>
            <w:top w:val="none" w:sz="0" w:space="0" w:color="auto"/>
            <w:left w:val="none" w:sz="0" w:space="0" w:color="auto"/>
            <w:bottom w:val="none" w:sz="0" w:space="0" w:color="auto"/>
            <w:right w:val="none" w:sz="0" w:space="0" w:color="auto"/>
          </w:divBdr>
          <w:divsChild>
            <w:div w:id="1551962106">
              <w:marLeft w:val="0"/>
              <w:marRight w:val="0"/>
              <w:marTop w:val="0"/>
              <w:marBottom w:val="0"/>
              <w:divBdr>
                <w:top w:val="none" w:sz="0" w:space="0" w:color="auto"/>
                <w:left w:val="none" w:sz="0" w:space="0" w:color="auto"/>
                <w:bottom w:val="none" w:sz="0" w:space="0" w:color="auto"/>
                <w:right w:val="none" w:sz="0" w:space="0" w:color="auto"/>
              </w:divBdr>
            </w:div>
          </w:divsChild>
        </w:div>
        <w:div w:id="1100031926">
          <w:marLeft w:val="0"/>
          <w:marRight w:val="0"/>
          <w:marTop w:val="0"/>
          <w:marBottom w:val="0"/>
          <w:divBdr>
            <w:top w:val="none" w:sz="0" w:space="0" w:color="auto"/>
            <w:left w:val="none" w:sz="0" w:space="0" w:color="auto"/>
            <w:bottom w:val="none" w:sz="0" w:space="0" w:color="auto"/>
            <w:right w:val="none" w:sz="0" w:space="0" w:color="auto"/>
          </w:divBdr>
          <w:divsChild>
            <w:div w:id="886405771">
              <w:marLeft w:val="0"/>
              <w:marRight w:val="0"/>
              <w:marTop w:val="0"/>
              <w:marBottom w:val="0"/>
              <w:divBdr>
                <w:top w:val="none" w:sz="0" w:space="0" w:color="auto"/>
                <w:left w:val="none" w:sz="0" w:space="0" w:color="auto"/>
                <w:bottom w:val="none" w:sz="0" w:space="0" w:color="auto"/>
                <w:right w:val="none" w:sz="0" w:space="0" w:color="auto"/>
              </w:divBdr>
            </w:div>
          </w:divsChild>
        </w:div>
        <w:div w:id="1758477443">
          <w:marLeft w:val="0"/>
          <w:marRight w:val="0"/>
          <w:marTop w:val="0"/>
          <w:marBottom w:val="0"/>
          <w:divBdr>
            <w:top w:val="none" w:sz="0" w:space="0" w:color="auto"/>
            <w:left w:val="none" w:sz="0" w:space="0" w:color="auto"/>
            <w:bottom w:val="none" w:sz="0" w:space="0" w:color="auto"/>
            <w:right w:val="none" w:sz="0" w:space="0" w:color="auto"/>
          </w:divBdr>
          <w:divsChild>
            <w:div w:id="26954940">
              <w:marLeft w:val="0"/>
              <w:marRight w:val="0"/>
              <w:marTop w:val="0"/>
              <w:marBottom w:val="0"/>
              <w:divBdr>
                <w:top w:val="none" w:sz="0" w:space="0" w:color="auto"/>
                <w:left w:val="none" w:sz="0" w:space="0" w:color="auto"/>
                <w:bottom w:val="none" w:sz="0" w:space="0" w:color="auto"/>
                <w:right w:val="none" w:sz="0" w:space="0" w:color="auto"/>
              </w:divBdr>
            </w:div>
          </w:divsChild>
        </w:div>
        <w:div w:id="1116022033">
          <w:marLeft w:val="0"/>
          <w:marRight w:val="0"/>
          <w:marTop w:val="0"/>
          <w:marBottom w:val="0"/>
          <w:divBdr>
            <w:top w:val="none" w:sz="0" w:space="0" w:color="auto"/>
            <w:left w:val="none" w:sz="0" w:space="0" w:color="auto"/>
            <w:bottom w:val="none" w:sz="0" w:space="0" w:color="auto"/>
            <w:right w:val="none" w:sz="0" w:space="0" w:color="auto"/>
          </w:divBdr>
          <w:divsChild>
            <w:div w:id="338124425">
              <w:marLeft w:val="0"/>
              <w:marRight w:val="0"/>
              <w:marTop w:val="0"/>
              <w:marBottom w:val="0"/>
              <w:divBdr>
                <w:top w:val="none" w:sz="0" w:space="0" w:color="auto"/>
                <w:left w:val="none" w:sz="0" w:space="0" w:color="auto"/>
                <w:bottom w:val="none" w:sz="0" w:space="0" w:color="auto"/>
                <w:right w:val="none" w:sz="0" w:space="0" w:color="auto"/>
              </w:divBdr>
            </w:div>
          </w:divsChild>
        </w:div>
        <w:div w:id="1801877280">
          <w:marLeft w:val="0"/>
          <w:marRight w:val="0"/>
          <w:marTop w:val="0"/>
          <w:marBottom w:val="0"/>
          <w:divBdr>
            <w:top w:val="none" w:sz="0" w:space="0" w:color="auto"/>
            <w:left w:val="none" w:sz="0" w:space="0" w:color="auto"/>
            <w:bottom w:val="none" w:sz="0" w:space="0" w:color="auto"/>
            <w:right w:val="none" w:sz="0" w:space="0" w:color="auto"/>
          </w:divBdr>
          <w:divsChild>
            <w:div w:id="5639599">
              <w:marLeft w:val="0"/>
              <w:marRight w:val="0"/>
              <w:marTop w:val="0"/>
              <w:marBottom w:val="0"/>
              <w:divBdr>
                <w:top w:val="none" w:sz="0" w:space="0" w:color="auto"/>
                <w:left w:val="none" w:sz="0" w:space="0" w:color="auto"/>
                <w:bottom w:val="none" w:sz="0" w:space="0" w:color="auto"/>
                <w:right w:val="none" w:sz="0" w:space="0" w:color="auto"/>
              </w:divBdr>
            </w:div>
          </w:divsChild>
        </w:div>
        <w:div w:id="725567504">
          <w:marLeft w:val="0"/>
          <w:marRight w:val="0"/>
          <w:marTop w:val="0"/>
          <w:marBottom w:val="0"/>
          <w:divBdr>
            <w:top w:val="none" w:sz="0" w:space="0" w:color="auto"/>
            <w:left w:val="none" w:sz="0" w:space="0" w:color="auto"/>
            <w:bottom w:val="none" w:sz="0" w:space="0" w:color="auto"/>
            <w:right w:val="none" w:sz="0" w:space="0" w:color="auto"/>
          </w:divBdr>
        </w:div>
        <w:div w:id="385836691">
          <w:marLeft w:val="0"/>
          <w:marRight w:val="0"/>
          <w:marTop w:val="0"/>
          <w:marBottom w:val="0"/>
          <w:divBdr>
            <w:top w:val="none" w:sz="0" w:space="0" w:color="auto"/>
            <w:left w:val="none" w:sz="0" w:space="0" w:color="auto"/>
            <w:bottom w:val="none" w:sz="0" w:space="0" w:color="auto"/>
            <w:right w:val="none" w:sz="0" w:space="0" w:color="auto"/>
          </w:divBdr>
          <w:divsChild>
            <w:div w:id="598218030">
              <w:marLeft w:val="0"/>
              <w:marRight w:val="0"/>
              <w:marTop w:val="0"/>
              <w:marBottom w:val="0"/>
              <w:divBdr>
                <w:top w:val="none" w:sz="0" w:space="0" w:color="auto"/>
                <w:left w:val="none" w:sz="0" w:space="0" w:color="auto"/>
                <w:bottom w:val="none" w:sz="0" w:space="0" w:color="auto"/>
                <w:right w:val="none" w:sz="0" w:space="0" w:color="auto"/>
              </w:divBdr>
            </w:div>
          </w:divsChild>
        </w:div>
        <w:div w:id="847141954">
          <w:marLeft w:val="0"/>
          <w:marRight w:val="0"/>
          <w:marTop w:val="0"/>
          <w:marBottom w:val="0"/>
          <w:divBdr>
            <w:top w:val="none" w:sz="0" w:space="0" w:color="auto"/>
            <w:left w:val="none" w:sz="0" w:space="0" w:color="auto"/>
            <w:bottom w:val="none" w:sz="0" w:space="0" w:color="auto"/>
            <w:right w:val="none" w:sz="0" w:space="0" w:color="auto"/>
          </w:divBdr>
          <w:divsChild>
            <w:div w:id="1261063618">
              <w:marLeft w:val="0"/>
              <w:marRight w:val="0"/>
              <w:marTop w:val="0"/>
              <w:marBottom w:val="0"/>
              <w:divBdr>
                <w:top w:val="none" w:sz="0" w:space="0" w:color="auto"/>
                <w:left w:val="none" w:sz="0" w:space="0" w:color="auto"/>
                <w:bottom w:val="none" w:sz="0" w:space="0" w:color="auto"/>
                <w:right w:val="none" w:sz="0" w:space="0" w:color="auto"/>
              </w:divBdr>
            </w:div>
          </w:divsChild>
        </w:div>
        <w:div w:id="1866479235">
          <w:marLeft w:val="0"/>
          <w:marRight w:val="0"/>
          <w:marTop w:val="0"/>
          <w:marBottom w:val="0"/>
          <w:divBdr>
            <w:top w:val="none" w:sz="0" w:space="0" w:color="auto"/>
            <w:left w:val="none" w:sz="0" w:space="0" w:color="auto"/>
            <w:bottom w:val="none" w:sz="0" w:space="0" w:color="auto"/>
            <w:right w:val="none" w:sz="0" w:space="0" w:color="auto"/>
          </w:divBdr>
        </w:div>
        <w:div w:id="1287616764">
          <w:marLeft w:val="0"/>
          <w:marRight w:val="0"/>
          <w:marTop w:val="0"/>
          <w:marBottom w:val="0"/>
          <w:divBdr>
            <w:top w:val="none" w:sz="0" w:space="0" w:color="auto"/>
            <w:left w:val="none" w:sz="0" w:space="0" w:color="auto"/>
            <w:bottom w:val="none" w:sz="0" w:space="0" w:color="auto"/>
            <w:right w:val="none" w:sz="0" w:space="0" w:color="auto"/>
          </w:divBdr>
          <w:divsChild>
            <w:div w:id="1503200952">
              <w:marLeft w:val="0"/>
              <w:marRight w:val="0"/>
              <w:marTop w:val="0"/>
              <w:marBottom w:val="0"/>
              <w:divBdr>
                <w:top w:val="none" w:sz="0" w:space="0" w:color="auto"/>
                <w:left w:val="none" w:sz="0" w:space="0" w:color="auto"/>
                <w:bottom w:val="none" w:sz="0" w:space="0" w:color="auto"/>
                <w:right w:val="none" w:sz="0" w:space="0" w:color="auto"/>
              </w:divBdr>
            </w:div>
          </w:divsChild>
        </w:div>
        <w:div w:id="1116409728">
          <w:marLeft w:val="0"/>
          <w:marRight w:val="0"/>
          <w:marTop w:val="0"/>
          <w:marBottom w:val="0"/>
          <w:divBdr>
            <w:top w:val="none" w:sz="0" w:space="0" w:color="auto"/>
            <w:left w:val="none" w:sz="0" w:space="0" w:color="auto"/>
            <w:bottom w:val="none" w:sz="0" w:space="0" w:color="auto"/>
            <w:right w:val="none" w:sz="0" w:space="0" w:color="auto"/>
          </w:divBdr>
          <w:divsChild>
            <w:div w:id="2130203739">
              <w:marLeft w:val="0"/>
              <w:marRight w:val="0"/>
              <w:marTop w:val="0"/>
              <w:marBottom w:val="0"/>
              <w:divBdr>
                <w:top w:val="none" w:sz="0" w:space="0" w:color="auto"/>
                <w:left w:val="none" w:sz="0" w:space="0" w:color="auto"/>
                <w:bottom w:val="none" w:sz="0" w:space="0" w:color="auto"/>
                <w:right w:val="none" w:sz="0" w:space="0" w:color="auto"/>
              </w:divBdr>
            </w:div>
          </w:divsChild>
        </w:div>
        <w:div w:id="279536013">
          <w:marLeft w:val="0"/>
          <w:marRight w:val="0"/>
          <w:marTop w:val="0"/>
          <w:marBottom w:val="0"/>
          <w:divBdr>
            <w:top w:val="none" w:sz="0" w:space="0" w:color="auto"/>
            <w:left w:val="none" w:sz="0" w:space="0" w:color="auto"/>
            <w:bottom w:val="none" w:sz="0" w:space="0" w:color="auto"/>
            <w:right w:val="none" w:sz="0" w:space="0" w:color="auto"/>
          </w:divBdr>
          <w:divsChild>
            <w:div w:id="899906125">
              <w:marLeft w:val="0"/>
              <w:marRight w:val="0"/>
              <w:marTop w:val="0"/>
              <w:marBottom w:val="0"/>
              <w:divBdr>
                <w:top w:val="none" w:sz="0" w:space="0" w:color="auto"/>
                <w:left w:val="none" w:sz="0" w:space="0" w:color="auto"/>
                <w:bottom w:val="none" w:sz="0" w:space="0" w:color="auto"/>
                <w:right w:val="none" w:sz="0" w:space="0" w:color="auto"/>
              </w:divBdr>
            </w:div>
          </w:divsChild>
        </w:div>
        <w:div w:id="15036165">
          <w:marLeft w:val="0"/>
          <w:marRight w:val="0"/>
          <w:marTop w:val="0"/>
          <w:marBottom w:val="0"/>
          <w:divBdr>
            <w:top w:val="none" w:sz="0" w:space="0" w:color="auto"/>
            <w:left w:val="none" w:sz="0" w:space="0" w:color="auto"/>
            <w:bottom w:val="none" w:sz="0" w:space="0" w:color="auto"/>
            <w:right w:val="none" w:sz="0" w:space="0" w:color="auto"/>
          </w:divBdr>
          <w:divsChild>
            <w:div w:id="97222475">
              <w:marLeft w:val="0"/>
              <w:marRight w:val="0"/>
              <w:marTop w:val="0"/>
              <w:marBottom w:val="0"/>
              <w:divBdr>
                <w:top w:val="none" w:sz="0" w:space="0" w:color="auto"/>
                <w:left w:val="none" w:sz="0" w:space="0" w:color="auto"/>
                <w:bottom w:val="none" w:sz="0" w:space="0" w:color="auto"/>
                <w:right w:val="none" w:sz="0" w:space="0" w:color="auto"/>
              </w:divBdr>
            </w:div>
          </w:divsChild>
        </w:div>
        <w:div w:id="1638337031">
          <w:marLeft w:val="0"/>
          <w:marRight w:val="0"/>
          <w:marTop w:val="0"/>
          <w:marBottom w:val="0"/>
          <w:divBdr>
            <w:top w:val="none" w:sz="0" w:space="0" w:color="auto"/>
            <w:left w:val="none" w:sz="0" w:space="0" w:color="auto"/>
            <w:bottom w:val="none" w:sz="0" w:space="0" w:color="auto"/>
            <w:right w:val="none" w:sz="0" w:space="0" w:color="auto"/>
          </w:divBdr>
          <w:divsChild>
            <w:div w:id="777018841">
              <w:marLeft w:val="0"/>
              <w:marRight w:val="0"/>
              <w:marTop w:val="0"/>
              <w:marBottom w:val="0"/>
              <w:divBdr>
                <w:top w:val="none" w:sz="0" w:space="0" w:color="auto"/>
                <w:left w:val="none" w:sz="0" w:space="0" w:color="auto"/>
                <w:bottom w:val="none" w:sz="0" w:space="0" w:color="auto"/>
                <w:right w:val="none" w:sz="0" w:space="0" w:color="auto"/>
              </w:divBdr>
            </w:div>
          </w:divsChild>
        </w:div>
        <w:div w:id="1286303710">
          <w:marLeft w:val="0"/>
          <w:marRight w:val="0"/>
          <w:marTop w:val="0"/>
          <w:marBottom w:val="0"/>
          <w:divBdr>
            <w:top w:val="none" w:sz="0" w:space="0" w:color="auto"/>
            <w:left w:val="none" w:sz="0" w:space="0" w:color="auto"/>
            <w:bottom w:val="none" w:sz="0" w:space="0" w:color="auto"/>
            <w:right w:val="none" w:sz="0" w:space="0" w:color="auto"/>
          </w:divBdr>
          <w:divsChild>
            <w:div w:id="981547221">
              <w:marLeft w:val="0"/>
              <w:marRight w:val="0"/>
              <w:marTop w:val="0"/>
              <w:marBottom w:val="0"/>
              <w:divBdr>
                <w:top w:val="none" w:sz="0" w:space="0" w:color="auto"/>
                <w:left w:val="none" w:sz="0" w:space="0" w:color="auto"/>
                <w:bottom w:val="none" w:sz="0" w:space="0" w:color="auto"/>
                <w:right w:val="none" w:sz="0" w:space="0" w:color="auto"/>
              </w:divBdr>
            </w:div>
          </w:divsChild>
        </w:div>
        <w:div w:id="1420634940">
          <w:marLeft w:val="0"/>
          <w:marRight w:val="0"/>
          <w:marTop w:val="0"/>
          <w:marBottom w:val="0"/>
          <w:divBdr>
            <w:top w:val="none" w:sz="0" w:space="0" w:color="auto"/>
            <w:left w:val="none" w:sz="0" w:space="0" w:color="auto"/>
            <w:bottom w:val="none" w:sz="0" w:space="0" w:color="auto"/>
            <w:right w:val="none" w:sz="0" w:space="0" w:color="auto"/>
          </w:divBdr>
          <w:divsChild>
            <w:div w:id="99696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ics.12549" TargetMode="External"/><Relationship Id="rId3" Type="http://schemas.openxmlformats.org/officeDocument/2006/relationships/styles" Target="styles.xml"/><Relationship Id="rId7" Type="http://schemas.openxmlformats.org/officeDocument/2006/relationships/hyperlink" Target="https://doi.org/10.3109/10408444.2014.934439"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16/j.morpho.2016.02.001"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02/jbt.2202" TargetMode="External"/><Relationship Id="rId4" Type="http://schemas.openxmlformats.org/officeDocument/2006/relationships/settings" Target="settings.xml"/><Relationship Id="rId9" Type="http://schemas.openxmlformats.org/officeDocument/2006/relationships/hyperlink" Target="https://doi.org/10.7554/eLife.34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5F007-1B39-4A59-A943-492ECAFB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3769</Words>
  <Characters>21484</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2024-03-15T08:59:00Z</dcterms:created>
  <dcterms:modified xsi:type="dcterms:W3CDTF">2024-03-15T08:59:00Z</dcterms:modified>
</cp:coreProperties>
</file>