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62BD" w:rsidRPr="001762BD" w:rsidRDefault="001762BD" w:rsidP="001762BD">
      <w:pPr>
        <w:jc w:val="center"/>
        <w:rPr>
          <w:rFonts w:ascii="Times New Roman" w:hAnsi="Times New Roman" w:cs="Times New Roman"/>
          <w:b/>
          <w:sz w:val="28"/>
          <w:szCs w:val="28"/>
        </w:rPr>
      </w:pPr>
      <w:r w:rsidRPr="001762BD">
        <w:rPr>
          <w:rFonts w:ascii="Times New Roman" w:hAnsi="Times New Roman" w:cs="Times New Roman"/>
          <w:b/>
          <w:sz w:val="28"/>
          <w:szCs w:val="28"/>
        </w:rPr>
        <w:t>“A STUDY ON CUSTOMER STATIFICATION ON STATE BANK OF INDIA IN KARUR"</w:t>
      </w:r>
    </w:p>
    <w:p w:rsidR="00D97C7C" w:rsidRPr="001762BD" w:rsidRDefault="00D97C7C" w:rsidP="00D97C7C">
      <w:pPr>
        <w:spacing w:before="54" w:line="360" w:lineRule="auto"/>
        <w:jc w:val="center"/>
        <w:rPr>
          <w:rFonts w:ascii="Times New Roman" w:hAnsi="Times New Roman" w:cs="Times New Roman"/>
          <w:b/>
          <w:bCs/>
          <w:color w:val="000000" w:themeColor="text1"/>
          <w:sz w:val="28"/>
          <w:szCs w:val="28"/>
          <w:vertAlign w:val="superscript"/>
        </w:rPr>
      </w:pPr>
      <w:r w:rsidRPr="001762BD">
        <w:rPr>
          <w:rFonts w:ascii="Times New Roman" w:hAnsi="Times New Roman" w:cs="Times New Roman"/>
          <w:b/>
          <w:bCs/>
          <w:color w:val="000000" w:themeColor="text1"/>
          <w:sz w:val="28"/>
          <w:szCs w:val="28"/>
        </w:rPr>
        <w:t>BHARANI ESWARI M</w:t>
      </w:r>
      <w:r w:rsidRPr="001762BD">
        <w:rPr>
          <w:rFonts w:ascii="Times New Roman" w:hAnsi="Times New Roman" w:cs="Times New Roman"/>
          <w:b/>
          <w:bCs/>
          <w:color w:val="000000" w:themeColor="text1"/>
          <w:sz w:val="28"/>
          <w:szCs w:val="28"/>
          <w:vertAlign w:val="superscript"/>
        </w:rPr>
        <w:t>1</w:t>
      </w:r>
      <w:r w:rsidRPr="001762BD">
        <w:rPr>
          <w:rFonts w:ascii="Times New Roman" w:hAnsi="Times New Roman" w:cs="Times New Roman"/>
          <w:b/>
          <w:bCs/>
          <w:color w:val="000000" w:themeColor="text1"/>
          <w:sz w:val="28"/>
          <w:szCs w:val="28"/>
        </w:rPr>
        <w:t>, GURUSARAN S</w:t>
      </w:r>
      <w:r w:rsidRPr="001762BD">
        <w:rPr>
          <w:rFonts w:ascii="Times New Roman" w:hAnsi="Times New Roman" w:cs="Times New Roman"/>
          <w:b/>
          <w:bCs/>
          <w:color w:val="000000" w:themeColor="text1"/>
          <w:sz w:val="28"/>
          <w:szCs w:val="28"/>
          <w:vertAlign w:val="superscript"/>
        </w:rPr>
        <w:t>2</w:t>
      </w:r>
    </w:p>
    <w:p w:rsidR="00D97C7C" w:rsidRPr="001762BD" w:rsidRDefault="00D97C7C" w:rsidP="00D97C7C">
      <w:pPr>
        <w:spacing w:before="54" w:line="276" w:lineRule="auto"/>
        <w:jc w:val="center"/>
        <w:rPr>
          <w:rFonts w:ascii="Times New Roman" w:hAnsi="Times New Roman" w:cs="Times New Roman"/>
          <w:color w:val="000000" w:themeColor="text1"/>
        </w:rPr>
      </w:pPr>
      <w:r w:rsidRPr="001762BD">
        <w:rPr>
          <w:rFonts w:ascii="Times New Roman" w:hAnsi="Times New Roman" w:cs="Times New Roman"/>
          <w:color w:val="000000" w:themeColor="text1"/>
          <w:vertAlign w:val="superscript"/>
        </w:rPr>
        <w:t>1</w:t>
      </w:r>
      <w:r w:rsidRPr="001762BD">
        <w:rPr>
          <w:rFonts w:ascii="Times New Roman" w:hAnsi="Times New Roman" w:cs="Times New Roman"/>
          <w:color w:val="000000" w:themeColor="text1"/>
        </w:rPr>
        <w:t xml:space="preserve">Assistant professor, Department of MBA, Paavai Engineering College Anna University, Namakkal, </w:t>
      </w:r>
    </w:p>
    <w:p w:rsidR="00D97C7C" w:rsidRPr="001762BD" w:rsidRDefault="00D97C7C" w:rsidP="00D97C7C">
      <w:pPr>
        <w:spacing w:before="54" w:line="276" w:lineRule="auto"/>
        <w:jc w:val="center"/>
        <w:rPr>
          <w:rFonts w:ascii="Times New Roman" w:hAnsi="Times New Roman" w:cs="Times New Roman"/>
          <w:color w:val="000000" w:themeColor="text1"/>
        </w:rPr>
      </w:pPr>
      <w:r w:rsidRPr="001762BD">
        <w:rPr>
          <w:rFonts w:ascii="Times New Roman" w:hAnsi="Times New Roman" w:cs="Times New Roman"/>
          <w:color w:val="000000" w:themeColor="text1"/>
        </w:rPr>
        <w:t>Tamil Nadu, India</w:t>
      </w:r>
    </w:p>
    <w:p w:rsidR="00D97C7C" w:rsidRPr="001762BD" w:rsidRDefault="00D97C7C" w:rsidP="00D97C7C">
      <w:pPr>
        <w:spacing w:before="54" w:line="276" w:lineRule="auto"/>
        <w:jc w:val="center"/>
        <w:rPr>
          <w:rFonts w:ascii="Times New Roman" w:hAnsi="Times New Roman" w:cs="Times New Roman"/>
          <w:color w:val="000000" w:themeColor="text1"/>
        </w:rPr>
      </w:pPr>
      <w:r w:rsidRPr="001762BD">
        <w:rPr>
          <w:rFonts w:ascii="Times New Roman" w:hAnsi="Times New Roman" w:cs="Times New Roman"/>
          <w:color w:val="000000" w:themeColor="text1"/>
          <w:vertAlign w:val="superscript"/>
        </w:rPr>
        <w:t>2</w:t>
      </w:r>
      <w:r w:rsidRPr="001762BD">
        <w:rPr>
          <w:rFonts w:ascii="Times New Roman" w:hAnsi="Times New Roman" w:cs="Times New Roman"/>
          <w:color w:val="000000" w:themeColor="text1"/>
        </w:rPr>
        <w:t>PG Student, Department of MBA, Paavai Engineering College Anna University,Namakkal,</w:t>
      </w:r>
    </w:p>
    <w:p w:rsidR="00D97C7C" w:rsidRPr="001762BD" w:rsidRDefault="00D97C7C" w:rsidP="00D97C7C">
      <w:pPr>
        <w:spacing w:before="54" w:line="360" w:lineRule="auto"/>
        <w:jc w:val="center"/>
        <w:rPr>
          <w:rFonts w:ascii="Times New Roman" w:hAnsi="Times New Roman" w:cs="Times New Roman"/>
          <w:color w:val="000000" w:themeColor="text1"/>
        </w:rPr>
      </w:pPr>
      <w:r w:rsidRPr="001762BD">
        <w:rPr>
          <w:rFonts w:ascii="Times New Roman" w:hAnsi="Times New Roman" w:cs="Times New Roman"/>
          <w:color w:val="000000" w:themeColor="text1"/>
        </w:rPr>
        <w:t>Tamil Nadu, India</w:t>
      </w:r>
    </w:p>
    <w:p w:rsidR="00D97C7C" w:rsidRPr="00E05E01" w:rsidRDefault="00E76269" w:rsidP="00535110">
      <w:pPr>
        <w:pStyle w:val="Heading2"/>
        <w:spacing w:after="240"/>
        <w:rPr>
          <w:rFonts w:ascii="Times New Roman" w:hAnsi="Times New Roman" w:cs="Times New Roman"/>
          <w:sz w:val="24"/>
          <w:szCs w:val="24"/>
        </w:rPr>
      </w:pPr>
      <w:r w:rsidRPr="00E05E01">
        <w:rPr>
          <w:rFonts w:ascii="Times New Roman" w:hAnsi="Times New Roman" w:cs="Times New Roman"/>
          <w:sz w:val="24"/>
          <w:szCs w:val="24"/>
        </w:rPr>
        <w:t>ABSTRACT</w:t>
      </w:r>
    </w:p>
    <w:p w:rsidR="00D97C7C" w:rsidRPr="001762BD" w:rsidRDefault="000579B8" w:rsidP="00877EB6">
      <w:pPr>
        <w:pStyle w:val="BodyText"/>
        <w:spacing w:before="2" w:line="360" w:lineRule="auto"/>
        <w:ind w:left="0" w:firstLine="720"/>
        <w:rPr>
          <w:rFonts w:ascii="Times New Roman" w:hAnsi="Times New Roman" w:cs="Times New Roman"/>
          <w:sz w:val="20"/>
          <w:szCs w:val="20"/>
        </w:rPr>
      </w:pPr>
      <w:r w:rsidRPr="001762BD">
        <w:rPr>
          <w:rFonts w:ascii="Times New Roman" w:hAnsi="Times New Roman" w:cs="Times New Roman"/>
          <w:sz w:val="20"/>
          <w:szCs w:val="20"/>
        </w:rPr>
        <w:t>The purpose of this paper is to evaluate the customer satisfaction of the banks sector in, SBI, based on customer perception regarding service quality. . The questionnaire has been personally administered on a sample size of 100 bank customers. This paper makes a useful contribution as there are only a few studies dealing with the assessment of service quality in banking sector of SBI. Customer satisfaction research identifies how well an organization provide service to the customers from their point of view. And also another goal is to identify areas that still need to be improved so that those areas can be further developed. Bank marketers are making considerable efforts to increase the satisfaction of their commercial customers because satisfied customers are known to display higher levels of sources and competitors. Here the data type of this study is primary data. Customers are satisfied to service. Here the data type of this study is primary data. The data is collected by questionnaire method. And the simple average method is the statistical tool used here.</w:t>
      </w:r>
    </w:p>
    <w:p w:rsidR="00D97C7C" w:rsidRPr="00E05E01" w:rsidRDefault="00E76269" w:rsidP="00D97C7C">
      <w:pPr>
        <w:pStyle w:val="Heading2"/>
        <w:rPr>
          <w:rFonts w:ascii="Times New Roman" w:hAnsi="Times New Roman" w:cs="Times New Roman"/>
          <w:sz w:val="24"/>
          <w:szCs w:val="24"/>
        </w:rPr>
      </w:pPr>
      <w:r w:rsidRPr="00E05E01">
        <w:rPr>
          <w:rFonts w:ascii="Times New Roman" w:hAnsi="Times New Roman" w:cs="Times New Roman"/>
          <w:sz w:val="24"/>
          <w:szCs w:val="24"/>
        </w:rPr>
        <w:t>INTRODUCTION</w:t>
      </w:r>
    </w:p>
    <w:p w:rsidR="00E76269" w:rsidRPr="001762BD" w:rsidRDefault="00E76269" w:rsidP="00877EB6">
      <w:pPr>
        <w:pStyle w:val="BodyText"/>
        <w:spacing w:line="360" w:lineRule="auto"/>
        <w:ind w:left="0"/>
        <w:rPr>
          <w:rFonts w:ascii="Times New Roman" w:hAnsi="Times New Roman" w:cs="Times New Roman"/>
          <w:b/>
          <w:sz w:val="20"/>
          <w:szCs w:val="20"/>
        </w:rPr>
      </w:pPr>
      <w:r w:rsidRPr="001762BD">
        <w:rPr>
          <w:rFonts w:ascii="Times New Roman" w:hAnsi="Times New Roman" w:cs="Times New Roman"/>
          <w:b/>
          <w:sz w:val="20"/>
          <w:szCs w:val="20"/>
        </w:rPr>
        <w:t xml:space="preserve">1.1 Customer </w:t>
      </w:r>
    </w:p>
    <w:p w:rsidR="000579B8" w:rsidRPr="001762BD" w:rsidRDefault="000579B8" w:rsidP="00877EB6">
      <w:pPr>
        <w:pStyle w:val="BodyText"/>
        <w:spacing w:line="360" w:lineRule="auto"/>
        <w:rPr>
          <w:rFonts w:ascii="Times New Roman" w:hAnsi="Times New Roman" w:cs="Times New Roman"/>
          <w:color w:val="000000"/>
          <w:sz w:val="20"/>
          <w:szCs w:val="20"/>
          <w:shd w:val="clear" w:color="auto" w:fill="FFFFFF"/>
        </w:rPr>
      </w:pPr>
      <w:r w:rsidRPr="001762BD">
        <w:rPr>
          <w:rFonts w:ascii="Times New Roman" w:hAnsi="Times New Roman" w:cs="Times New Roman"/>
          <w:sz w:val="20"/>
          <w:szCs w:val="20"/>
        </w:rPr>
        <w:tab/>
      </w:r>
      <w:r w:rsidRPr="001762BD">
        <w:rPr>
          <w:rFonts w:ascii="Times New Roman" w:hAnsi="Times New Roman" w:cs="Times New Roman"/>
          <w:color w:val="000000"/>
          <w:sz w:val="20"/>
          <w:szCs w:val="20"/>
          <w:shd w:val="clear" w:color="auto" w:fill="FFFFFF"/>
        </w:rPr>
        <w:t>A</w:t>
      </w:r>
      <w:r w:rsidRPr="001762BD">
        <w:rPr>
          <w:rStyle w:val="apple-converted-space"/>
          <w:rFonts w:ascii="Times New Roman" w:hAnsi="Times New Roman" w:cs="Times New Roman"/>
          <w:color w:val="000000"/>
          <w:sz w:val="20"/>
          <w:szCs w:val="20"/>
          <w:shd w:val="clear" w:color="auto" w:fill="FFFFFF"/>
        </w:rPr>
        <w:t> </w:t>
      </w:r>
      <w:r w:rsidRPr="001762BD">
        <w:rPr>
          <w:rFonts w:ascii="Times New Roman" w:hAnsi="Times New Roman" w:cs="Times New Roman"/>
          <w:color w:val="000000"/>
          <w:sz w:val="20"/>
          <w:szCs w:val="20"/>
          <w:shd w:val="clear" w:color="auto" w:fill="FFFFFF"/>
        </w:rPr>
        <w:t>customer</w:t>
      </w:r>
      <w:r w:rsidRPr="001762BD">
        <w:rPr>
          <w:rStyle w:val="apple-converted-space"/>
          <w:rFonts w:ascii="Times New Roman" w:hAnsi="Times New Roman" w:cs="Times New Roman"/>
          <w:color w:val="000000"/>
          <w:sz w:val="20"/>
          <w:szCs w:val="20"/>
          <w:shd w:val="clear" w:color="auto" w:fill="FFFFFF"/>
        </w:rPr>
        <w:t> </w:t>
      </w:r>
      <w:r w:rsidRPr="001762BD">
        <w:rPr>
          <w:rFonts w:ascii="Times New Roman" w:hAnsi="Times New Roman" w:cs="Times New Roman"/>
          <w:color w:val="000000"/>
          <w:sz w:val="20"/>
          <w:szCs w:val="20"/>
          <w:shd w:val="clear" w:color="auto" w:fill="FFFFFF"/>
        </w:rPr>
        <w:t>is the recipient of a</w:t>
      </w:r>
      <w:r w:rsidRPr="001762BD">
        <w:rPr>
          <w:rStyle w:val="apple-converted-space"/>
          <w:rFonts w:ascii="Times New Roman" w:hAnsi="Times New Roman" w:cs="Times New Roman"/>
          <w:color w:val="000000"/>
          <w:sz w:val="20"/>
          <w:szCs w:val="20"/>
          <w:shd w:val="clear" w:color="auto" w:fill="FFFFFF"/>
        </w:rPr>
        <w:t> </w:t>
      </w:r>
      <w:hyperlink r:id="rId8" w:tooltip="Goods (economics)" w:history="1">
        <w:r w:rsidRPr="001762BD">
          <w:rPr>
            <w:rStyle w:val="Hyperlink"/>
            <w:rFonts w:ascii="Times New Roman" w:hAnsi="Times New Roman"/>
            <w:color w:val="000000"/>
            <w:sz w:val="20"/>
            <w:szCs w:val="20"/>
            <w:u w:val="none"/>
            <w:shd w:val="clear" w:color="auto" w:fill="FFFFFF"/>
          </w:rPr>
          <w:t>good</w:t>
        </w:r>
      </w:hyperlink>
      <w:r w:rsidRPr="001762BD">
        <w:rPr>
          <w:rFonts w:ascii="Times New Roman" w:hAnsi="Times New Roman" w:cs="Times New Roman"/>
          <w:color w:val="000000"/>
          <w:sz w:val="20"/>
          <w:szCs w:val="20"/>
          <w:shd w:val="clear" w:color="auto" w:fill="FFFFFF"/>
        </w:rPr>
        <w:t>,</w:t>
      </w:r>
      <w:r w:rsidRPr="001762BD">
        <w:rPr>
          <w:rStyle w:val="apple-converted-space"/>
          <w:rFonts w:ascii="Times New Roman" w:hAnsi="Times New Roman" w:cs="Times New Roman"/>
          <w:color w:val="000000"/>
          <w:sz w:val="20"/>
          <w:szCs w:val="20"/>
          <w:shd w:val="clear" w:color="auto" w:fill="FFFFFF"/>
        </w:rPr>
        <w:t> </w:t>
      </w:r>
      <w:hyperlink r:id="rId9" w:tooltip="Service (economics)" w:history="1">
        <w:r w:rsidRPr="001762BD">
          <w:rPr>
            <w:rStyle w:val="Hyperlink"/>
            <w:rFonts w:ascii="Times New Roman" w:hAnsi="Times New Roman"/>
            <w:color w:val="000000"/>
            <w:sz w:val="20"/>
            <w:szCs w:val="20"/>
            <w:u w:val="none"/>
            <w:shd w:val="clear" w:color="auto" w:fill="FFFFFF"/>
          </w:rPr>
          <w:t>service</w:t>
        </w:r>
      </w:hyperlink>
      <w:r w:rsidR="00535110" w:rsidRPr="001762BD">
        <w:rPr>
          <w:rFonts w:ascii="Times New Roman" w:hAnsi="Times New Roman" w:cs="Times New Roman"/>
          <w:color w:val="000000"/>
          <w:sz w:val="20"/>
          <w:szCs w:val="20"/>
          <w:shd w:val="clear" w:color="auto" w:fill="FFFFFF"/>
        </w:rPr>
        <w:t>,</w:t>
      </w:r>
      <w:r w:rsidRPr="001762BD">
        <w:rPr>
          <w:rStyle w:val="apple-converted-space"/>
          <w:rFonts w:ascii="Times New Roman" w:hAnsi="Times New Roman" w:cs="Times New Roman"/>
          <w:color w:val="000000"/>
          <w:sz w:val="20"/>
          <w:szCs w:val="20"/>
          <w:shd w:val="clear" w:color="auto" w:fill="FFFFFF"/>
        </w:rPr>
        <w:t> </w:t>
      </w:r>
      <w:hyperlink r:id="rId10" w:tooltip="Product (business)" w:history="1">
        <w:r w:rsidRPr="001762BD">
          <w:rPr>
            <w:rStyle w:val="Hyperlink"/>
            <w:rFonts w:ascii="Times New Roman" w:hAnsi="Times New Roman"/>
            <w:color w:val="000000"/>
            <w:sz w:val="20"/>
            <w:szCs w:val="20"/>
            <w:u w:val="none"/>
            <w:shd w:val="clear" w:color="auto" w:fill="FFFFFF"/>
          </w:rPr>
          <w:t>product</w:t>
        </w:r>
      </w:hyperlink>
      <w:r w:rsidRPr="001762BD">
        <w:rPr>
          <w:rFonts w:ascii="Times New Roman" w:hAnsi="Times New Roman" w:cs="Times New Roman"/>
          <w:color w:val="000000"/>
          <w:sz w:val="20"/>
          <w:szCs w:val="20"/>
          <w:shd w:val="clear" w:color="auto" w:fill="FFFFFF"/>
        </w:rPr>
        <w:t>, or idea, obtained from a</w:t>
      </w:r>
      <w:r w:rsidRPr="001762BD">
        <w:rPr>
          <w:rStyle w:val="apple-converted-space"/>
          <w:rFonts w:ascii="Times New Roman" w:hAnsi="Times New Roman" w:cs="Times New Roman"/>
          <w:color w:val="000000"/>
          <w:sz w:val="20"/>
          <w:szCs w:val="20"/>
          <w:shd w:val="clear" w:color="auto" w:fill="FFFFFF"/>
        </w:rPr>
        <w:t> </w:t>
      </w:r>
      <w:hyperlink r:id="rId11" w:tooltip="Seller" w:history="1">
        <w:r w:rsidRPr="001762BD">
          <w:rPr>
            <w:rStyle w:val="Hyperlink"/>
            <w:rFonts w:ascii="Times New Roman" w:hAnsi="Times New Roman"/>
            <w:color w:val="000000"/>
            <w:sz w:val="20"/>
            <w:szCs w:val="20"/>
            <w:u w:val="none"/>
            <w:shd w:val="clear" w:color="auto" w:fill="FFFFFF"/>
          </w:rPr>
          <w:t>seller</w:t>
        </w:r>
      </w:hyperlink>
      <w:r w:rsidRPr="001762BD">
        <w:rPr>
          <w:rFonts w:ascii="Times New Roman" w:hAnsi="Times New Roman" w:cs="Times New Roman"/>
          <w:color w:val="000000"/>
          <w:sz w:val="20"/>
          <w:szCs w:val="20"/>
          <w:shd w:val="clear" w:color="auto" w:fill="FFFFFF"/>
        </w:rPr>
        <w:t>,</w:t>
      </w:r>
      <w:r w:rsidRPr="001762BD">
        <w:rPr>
          <w:rStyle w:val="apple-converted-space"/>
          <w:rFonts w:ascii="Times New Roman" w:hAnsi="Times New Roman" w:cs="Times New Roman"/>
          <w:color w:val="000000"/>
          <w:sz w:val="20"/>
          <w:szCs w:val="20"/>
          <w:shd w:val="clear" w:color="auto" w:fill="FFFFFF"/>
        </w:rPr>
        <w:t> </w:t>
      </w:r>
      <w:hyperlink r:id="rId12" w:tooltip="Vendor" w:history="1">
        <w:r w:rsidRPr="001762BD">
          <w:rPr>
            <w:rStyle w:val="Hyperlink"/>
            <w:rFonts w:ascii="Times New Roman" w:hAnsi="Times New Roman"/>
            <w:color w:val="000000"/>
            <w:sz w:val="20"/>
            <w:szCs w:val="20"/>
            <w:u w:val="none"/>
            <w:shd w:val="clear" w:color="auto" w:fill="FFFFFF"/>
          </w:rPr>
          <w:t>vendor</w:t>
        </w:r>
      </w:hyperlink>
      <w:r w:rsidRPr="001762BD">
        <w:rPr>
          <w:rFonts w:ascii="Times New Roman" w:hAnsi="Times New Roman" w:cs="Times New Roman"/>
          <w:color w:val="000000"/>
          <w:sz w:val="20"/>
          <w:szCs w:val="20"/>
          <w:shd w:val="clear" w:color="auto" w:fill="FFFFFF"/>
        </w:rPr>
        <w:t>, or</w:t>
      </w:r>
      <w:r w:rsidRPr="001762BD">
        <w:rPr>
          <w:rStyle w:val="apple-converted-space"/>
          <w:rFonts w:ascii="Times New Roman" w:hAnsi="Times New Roman" w:cs="Times New Roman"/>
          <w:color w:val="000000"/>
          <w:sz w:val="20"/>
          <w:szCs w:val="20"/>
          <w:shd w:val="clear" w:color="auto" w:fill="FFFFFF"/>
        </w:rPr>
        <w:t> </w:t>
      </w:r>
      <w:hyperlink r:id="rId13" w:tooltip="Distribution (business)" w:history="1">
        <w:r w:rsidRPr="001762BD">
          <w:rPr>
            <w:rStyle w:val="Hyperlink"/>
            <w:rFonts w:ascii="Times New Roman" w:hAnsi="Times New Roman"/>
            <w:color w:val="000000"/>
            <w:sz w:val="20"/>
            <w:szCs w:val="20"/>
            <w:u w:val="none"/>
            <w:shd w:val="clear" w:color="auto" w:fill="FFFFFF"/>
          </w:rPr>
          <w:t>supplier</w:t>
        </w:r>
      </w:hyperlink>
      <w:r w:rsidRPr="001762BD">
        <w:rPr>
          <w:rStyle w:val="apple-converted-space"/>
          <w:rFonts w:ascii="Times New Roman" w:hAnsi="Times New Roman" w:cs="Times New Roman"/>
          <w:color w:val="000000"/>
          <w:sz w:val="20"/>
          <w:szCs w:val="20"/>
          <w:shd w:val="clear" w:color="auto" w:fill="FFFFFF"/>
        </w:rPr>
        <w:t> </w:t>
      </w:r>
      <w:r w:rsidRPr="001762BD">
        <w:rPr>
          <w:rFonts w:ascii="Times New Roman" w:hAnsi="Times New Roman" w:cs="Times New Roman"/>
          <w:color w:val="000000"/>
          <w:sz w:val="20"/>
          <w:szCs w:val="20"/>
          <w:shd w:val="clear" w:color="auto" w:fill="FFFFFF"/>
        </w:rPr>
        <w:t>for a monetary or other valuable consideration.</w:t>
      </w:r>
    </w:p>
    <w:p w:rsidR="000579B8" w:rsidRPr="001762BD" w:rsidRDefault="00E76269" w:rsidP="00877EB6">
      <w:pPr>
        <w:pStyle w:val="BodyText"/>
        <w:spacing w:line="360" w:lineRule="auto"/>
        <w:ind w:left="0"/>
        <w:rPr>
          <w:rFonts w:ascii="Times New Roman" w:hAnsi="Times New Roman" w:cs="Times New Roman"/>
          <w:b/>
          <w:sz w:val="20"/>
          <w:szCs w:val="20"/>
        </w:rPr>
      </w:pPr>
      <w:r w:rsidRPr="001762BD">
        <w:rPr>
          <w:rFonts w:ascii="Times New Roman" w:hAnsi="Times New Roman" w:cs="Times New Roman"/>
          <w:b/>
          <w:sz w:val="20"/>
          <w:szCs w:val="20"/>
        </w:rPr>
        <w:t>1.2 Customer Satisfaction</w:t>
      </w:r>
    </w:p>
    <w:p w:rsidR="000579B8" w:rsidRPr="001762BD" w:rsidRDefault="000579B8" w:rsidP="00877EB6">
      <w:pPr>
        <w:pStyle w:val="BodyText"/>
        <w:spacing w:line="360" w:lineRule="auto"/>
        <w:ind w:left="0" w:firstLine="720"/>
        <w:rPr>
          <w:rFonts w:ascii="Times New Roman" w:hAnsi="Times New Roman" w:cs="Times New Roman"/>
          <w:sz w:val="20"/>
          <w:szCs w:val="20"/>
        </w:rPr>
      </w:pPr>
      <w:r w:rsidRPr="001762BD">
        <w:rPr>
          <w:rFonts w:ascii="Times New Roman" w:hAnsi="Times New Roman" w:cs="Times New Roman"/>
          <w:sz w:val="20"/>
          <w:szCs w:val="20"/>
        </w:rPr>
        <w:t>Degree</w:t>
      </w:r>
      <w:r w:rsidR="00E76269" w:rsidRPr="001762BD">
        <w:rPr>
          <w:rFonts w:ascii="Times New Roman" w:hAnsi="Times New Roman" w:cs="Times New Roman"/>
          <w:sz w:val="20"/>
          <w:szCs w:val="20"/>
        </w:rPr>
        <w:t xml:space="preserve"> </w:t>
      </w:r>
      <w:r w:rsidRPr="001762BD">
        <w:rPr>
          <w:rFonts w:ascii="Times New Roman" w:hAnsi="Times New Roman" w:cs="Times New Roman"/>
          <w:sz w:val="20"/>
          <w:szCs w:val="20"/>
        </w:rPr>
        <w:t>o</w:t>
      </w:r>
      <w:r w:rsidR="00E76269" w:rsidRPr="001762BD">
        <w:rPr>
          <w:rFonts w:ascii="Times New Roman" w:hAnsi="Times New Roman" w:cs="Times New Roman"/>
          <w:sz w:val="20"/>
          <w:szCs w:val="20"/>
        </w:rPr>
        <w:t xml:space="preserve">f </w:t>
      </w:r>
      <w:r w:rsidRPr="001762BD">
        <w:rPr>
          <w:rFonts w:ascii="Times New Roman" w:hAnsi="Times New Roman" w:cs="Times New Roman"/>
          <w:sz w:val="20"/>
          <w:szCs w:val="20"/>
        </w:rPr>
        <w:t>satisfaction</w:t>
      </w:r>
      <w:r w:rsidR="00E76269" w:rsidRPr="001762BD">
        <w:rPr>
          <w:rFonts w:ascii="Times New Roman" w:hAnsi="Times New Roman" w:cs="Times New Roman"/>
          <w:sz w:val="20"/>
          <w:szCs w:val="20"/>
        </w:rPr>
        <w:t xml:space="preserve"> </w:t>
      </w:r>
      <w:r w:rsidR="00535110" w:rsidRPr="001762BD">
        <w:rPr>
          <w:rFonts w:ascii="Times New Roman" w:hAnsi="Times New Roman" w:cs="Times New Roman"/>
          <w:sz w:val="20"/>
          <w:szCs w:val="20"/>
        </w:rPr>
        <w:t xml:space="preserve">provided by </w:t>
      </w:r>
      <w:r w:rsidRPr="001762BD">
        <w:rPr>
          <w:rFonts w:ascii="Times New Roman" w:hAnsi="Times New Roman" w:cs="Times New Roman"/>
          <w:sz w:val="20"/>
          <w:szCs w:val="20"/>
        </w:rPr>
        <w:t>th</w:t>
      </w:r>
      <w:r w:rsidR="00E76269" w:rsidRPr="001762BD">
        <w:rPr>
          <w:rFonts w:ascii="Times New Roman" w:hAnsi="Times New Roman" w:cs="Times New Roman"/>
          <w:sz w:val="20"/>
          <w:szCs w:val="20"/>
        </w:rPr>
        <w:t xml:space="preserve">e </w:t>
      </w:r>
      <w:r w:rsidRPr="001762BD">
        <w:rPr>
          <w:rFonts w:ascii="Times New Roman" w:hAnsi="Times New Roman" w:cs="Times New Roman"/>
          <w:sz w:val="20"/>
          <w:szCs w:val="20"/>
        </w:rPr>
        <w:t>goods</w:t>
      </w:r>
      <w:r w:rsidR="00E76269" w:rsidRPr="001762BD">
        <w:rPr>
          <w:rFonts w:ascii="Times New Roman" w:hAnsi="Times New Roman" w:cs="Times New Roman"/>
          <w:sz w:val="20"/>
          <w:szCs w:val="20"/>
        </w:rPr>
        <w:t xml:space="preserve"> </w:t>
      </w:r>
      <w:r w:rsidRPr="001762BD">
        <w:rPr>
          <w:rFonts w:ascii="Times New Roman" w:hAnsi="Times New Roman" w:cs="Times New Roman"/>
          <w:sz w:val="20"/>
          <w:szCs w:val="20"/>
        </w:rPr>
        <w:t>or services</w:t>
      </w:r>
      <w:r w:rsidR="00E76269" w:rsidRPr="001762BD">
        <w:rPr>
          <w:rFonts w:ascii="Times New Roman" w:hAnsi="Times New Roman" w:cs="Times New Roman"/>
          <w:sz w:val="20"/>
          <w:szCs w:val="20"/>
        </w:rPr>
        <w:t xml:space="preserve"> </w:t>
      </w:r>
      <w:r w:rsidRPr="001762BD">
        <w:rPr>
          <w:rFonts w:ascii="Times New Roman" w:hAnsi="Times New Roman" w:cs="Times New Roman"/>
          <w:sz w:val="20"/>
          <w:szCs w:val="20"/>
        </w:rPr>
        <w:t xml:space="preserve">of a firm as </w:t>
      </w:r>
      <w:r w:rsidR="00E76269" w:rsidRPr="001762BD">
        <w:rPr>
          <w:rFonts w:ascii="Times New Roman" w:hAnsi="Times New Roman" w:cs="Times New Roman"/>
          <w:sz w:val="20"/>
          <w:szCs w:val="20"/>
        </w:rPr>
        <w:t xml:space="preserve">measured by </w:t>
      </w:r>
      <w:r w:rsidR="007E353D" w:rsidRPr="001762BD">
        <w:rPr>
          <w:rFonts w:ascii="Times New Roman" w:hAnsi="Times New Roman" w:cs="Times New Roman"/>
          <w:sz w:val="20"/>
          <w:szCs w:val="20"/>
        </w:rPr>
        <w:t xml:space="preserve">the number of repeat </w:t>
      </w:r>
      <w:r w:rsidR="00E76269" w:rsidRPr="001762BD">
        <w:rPr>
          <w:rFonts w:ascii="Times New Roman" w:hAnsi="Times New Roman" w:cs="Times New Roman"/>
          <w:sz w:val="20"/>
          <w:szCs w:val="20"/>
        </w:rPr>
        <w:t>customers</w:t>
      </w:r>
      <w:r w:rsidRPr="001762BD">
        <w:rPr>
          <w:rFonts w:ascii="Times New Roman" w:hAnsi="Times New Roman" w:cs="Times New Roman"/>
          <w:sz w:val="20"/>
          <w:szCs w:val="20"/>
        </w:rPr>
        <w:t xml:space="preserve">. </w:t>
      </w:r>
      <w:r w:rsidRPr="001762BD">
        <w:rPr>
          <w:rStyle w:val="Strong"/>
          <w:rFonts w:ascii="Times New Roman" w:hAnsi="Times New Roman" w:cs="Times New Roman"/>
          <w:b w:val="0"/>
          <w:sz w:val="20"/>
          <w:szCs w:val="20"/>
        </w:rPr>
        <w:t>Customer satisfaction</w:t>
      </w:r>
      <w:r w:rsidRPr="001762BD">
        <w:rPr>
          <w:rFonts w:ascii="Times New Roman" w:hAnsi="Times New Roman" w:cs="Times New Roman"/>
          <w:sz w:val="20"/>
          <w:szCs w:val="20"/>
        </w:rPr>
        <w:t xml:space="preserve"> is in the </w:t>
      </w:r>
      <w:r w:rsidR="00E76269" w:rsidRPr="001762BD">
        <w:rPr>
          <w:rFonts w:ascii="Times New Roman" w:hAnsi="Times New Roman" w:cs="Times New Roman"/>
          <w:sz w:val="20"/>
          <w:szCs w:val="20"/>
        </w:rPr>
        <w:t>Advertising</w:t>
      </w:r>
      <w:r w:rsidRPr="001762BD">
        <w:rPr>
          <w:rFonts w:ascii="Times New Roman" w:hAnsi="Times New Roman" w:cs="Times New Roman"/>
          <w:sz w:val="20"/>
          <w:szCs w:val="20"/>
        </w:rPr>
        <w:t>, Marketing, Selling</w:t>
      </w:r>
      <w:r w:rsidR="00E76269" w:rsidRPr="001762BD">
        <w:rPr>
          <w:rFonts w:ascii="Times New Roman" w:hAnsi="Times New Roman" w:cs="Times New Roman"/>
          <w:sz w:val="20"/>
          <w:szCs w:val="20"/>
        </w:rPr>
        <w:t xml:space="preserve"> </w:t>
      </w:r>
      <w:r w:rsidRPr="001762BD">
        <w:rPr>
          <w:rFonts w:ascii="Times New Roman" w:hAnsi="Times New Roman" w:cs="Times New Roman"/>
          <w:sz w:val="20"/>
          <w:szCs w:val="20"/>
        </w:rPr>
        <w:t>and Customer Relations &amp; Services</w:t>
      </w:r>
      <w:r w:rsidR="00E76269" w:rsidRPr="001762BD">
        <w:rPr>
          <w:rFonts w:ascii="Times New Roman" w:hAnsi="Times New Roman" w:cs="Times New Roman"/>
          <w:sz w:val="20"/>
          <w:szCs w:val="20"/>
        </w:rPr>
        <w:t xml:space="preserve"> </w:t>
      </w:r>
      <w:r w:rsidRPr="001762BD">
        <w:rPr>
          <w:rFonts w:ascii="Times New Roman" w:hAnsi="Times New Roman" w:cs="Times New Roman"/>
          <w:sz w:val="20"/>
          <w:szCs w:val="20"/>
        </w:rPr>
        <w:t xml:space="preserve">subjects. </w:t>
      </w:r>
      <w:r w:rsidR="007E353D" w:rsidRPr="001762BD">
        <w:rPr>
          <w:rStyle w:val="Strong"/>
          <w:rFonts w:ascii="Times New Roman" w:hAnsi="Times New Roman" w:cs="Times New Roman"/>
          <w:sz w:val="20"/>
          <w:szCs w:val="20"/>
        </w:rPr>
        <w:t>C</w:t>
      </w:r>
      <w:r w:rsidRPr="001762BD">
        <w:rPr>
          <w:rStyle w:val="Strong"/>
          <w:rFonts w:ascii="Times New Roman" w:hAnsi="Times New Roman" w:cs="Times New Roman"/>
          <w:sz w:val="20"/>
          <w:szCs w:val="20"/>
        </w:rPr>
        <w:t>ustomer satisfaction</w:t>
      </w:r>
      <w:r w:rsidRPr="001762BD">
        <w:rPr>
          <w:rFonts w:ascii="Times New Roman" w:hAnsi="Times New Roman" w:cs="Times New Roman"/>
          <w:sz w:val="20"/>
          <w:szCs w:val="20"/>
        </w:rPr>
        <w:t xml:space="preserve"> appears in the definitions of the following terms: world class, non value adding activity, customer analysis, balanced scorecard (BSC), direct measures of quality, supply chain management (SCM)</w:t>
      </w:r>
      <w:r w:rsidR="00E76269" w:rsidRPr="001762BD">
        <w:rPr>
          <w:rFonts w:ascii="Times New Roman" w:hAnsi="Times New Roman" w:cs="Times New Roman"/>
          <w:sz w:val="20"/>
          <w:szCs w:val="20"/>
        </w:rPr>
        <w:t xml:space="preserve">, </w:t>
      </w:r>
      <w:r w:rsidRPr="001762BD">
        <w:rPr>
          <w:rFonts w:ascii="Times New Roman" w:hAnsi="Times New Roman" w:cs="Times New Roman"/>
          <w:sz w:val="20"/>
          <w:szCs w:val="20"/>
        </w:rPr>
        <w:t>customer focused performance</w:t>
      </w:r>
      <w:r w:rsidR="00E76269" w:rsidRPr="001762BD">
        <w:rPr>
          <w:rFonts w:ascii="Times New Roman" w:hAnsi="Times New Roman" w:cs="Times New Roman"/>
          <w:sz w:val="20"/>
          <w:szCs w:val="20"/>
        </w:rPr>
        <w:t>.</w:t>
      </w:r>
    </w:p>
    <w:p w:rsidR="007E353D" w:rsidRPr="001762BD" w:rsidRDefault="007E353D" w:rsidP="00877EB6">
      <w:pPr>
        <w:pStyle w:val="BodyText"/>
        <w:spacing w:line="360" w:lineRule="auto"/>
        <w:ind w:left="0"/>
        <w:rPr>
          <w:rFonts w:ascii="Times New Roman" w:hAnsi="Times New Roman" w:cs="Times New Roman"/>
          <w:b/>
          <w:sz w:val="20"/>
          <w:szCs w:val="20"/>
        </w:rPr>
      </w:pPr>
      <w:r w:rsidRPr="001762BD">
        <w:rPr>
          <w:rStyle w:val="mw-headline"/>
          <w:rFonts w:ascii="Times New Roman" w:hAnsi="Times New Roman" w:cs="Times New Roman"/>
          <w:b/>
          <w:sz w:val="20"/>
          <w:szCs w:val="20"/>
        </w:rPr>
        <w:t>1.3 Measuring Customer Satisfaction</w:t>
      </w:r>
    </w:p>
    <w:p w:rsidR="007E353D" w:rsidRPr="001762BD" w:rsidRDefault="007E353D" w:rsidP="00877EB6">
      <w:pPr>
        <w:spacing w:line="360" w:lineRule="auto"/>
        <w:ind w:firstLine="720"/>
        <w:jc w:val="both"/>
        <w:rPr>
          <w:rFonts w:ascii="Times New Roman" w:hAnsi="Times New Roman" w:cs="Times New Roman"/>
          <w:sz w:val="20"/>
          <w:szCs w:val="20"/>
        </w:rPr>
      </w:pPr>
      <w:r w:rsidRPr="001762BD">
        <w:rPr>
          <w:rFonts w:ascii="Times New Roman" w:hAnsi="Times New Roman" w:cs="Times New Roman"/>
          <w:sz w:val="20"/>
          <w:szCs w:val="20"/>
        </w:rPr>
        <w:t>Organizations are increasingly interested in retaining existing customers while targeting non-customers; measuring customer satisfaction provides an indication of how successful the organization is at providing products and/or services to the marketplace. Customer satisfaction is an ambiguous and abstract concept and the actual manifestation of the state of satisfaction will vary from person to person and product/service to product/service. The state of satisfaction depends on a number of both psychological and physical variables which including follow-on database maintenance and management.</w:t>
      </w:r>
    </w:p>
    <w:p w:rsidR="007E353D" w:rsidRPr="001762BD" w:rsidRDefault="007E353D" w:rsidP="00877EB6">
      <w:pPr>
        <w:spacing w:line="360" w:lineRule="auto"/>
        <w:jc w:val="both"/>
        <w:rPr>
          <w:rFonts w:ascii="Times New Roman" w:hAnsi="Times New Roman" w:cs="Times New Roman"/>
          <w:b/>
          <w:bCs/>
          <w:sz w:val="20"/>
          <w:szCs w:val="20"/>
        </w:rPr>
      </w:pPr>
      <w:r w:rsidRPr="001762BD">
        <w:rPr>
          <w:rFonts w:ascii="Times New Roman" w:hAnsi="Times New Roman" w:cs="Times New Roman"/>
          <w:b/>
          <w:bCs/>
          <w:sz w:val="20"/>
          <w:szCs w:val="20"/>
        </w:rPr>
        <w:t>1.4 Importance of Consumer Satisfaction</w:t>
      </w:r>
    </w:p>
    <w:p w:rsidR="007E353D" w:rsidRPr="001762BD" w:rsidRDefault="007E353D" w:rsidP="00877EB6">
      <w:pPr>
        <w:spacing w:line="360" w:lineRule="auto"/>
        <w:ind w:firstLine="720"/>
        <w:jc w:val="both"/>
        <w:rPr>
          <w:rFonts w:ascii="Times New Roman" w:hAnsi="Times New Roman" w:cs="Times New Roman"/>
          <w:sz w:val="20"/>
          <w:szCs w:val="20"/>
        </w:rPr>
      </w:pPr>
      <w:r w:rsidRPr="001762BD">
        <w:rPr>
          <w:rFonts w:ascii="Times New Roman" w:hAnsi="Times New Roman" w:cs="Times New Roman"/>
          <w:sz w:val="20"/>
          <w:szCs w:val="20"/>
        </w:rPr>
        <w:t>Consumer behavior science deals with the characteristics of human behavior marketing belongs to human behavior at it deals write like a teacher has to study behind human behavior in respect of satisfaction of his wants. These are principal are as follows.</w:t>
      </w:r>
    </w:p>
    <w:p w:rsidR="007E353D" w:rsidRPr="001762BD" w:rsidRDefault="007E353D" w:rsidP="00877EB6">
      <w:pPr>
        <w:spacing w:line="360" w:lineRule="auto"/>
        <w:jc w:val="both"/>
        <w:rPr>
          <w:rFonts w:ascii="Times New Roman" w:hAnsi="Times New Roman" w:cs="Times New Roman"/>
          <w:sz w:val="20"/>
          <w:szCs w:val="20"/>
        </w:rPr>
      </w:pPr>
      <w:r w:rsidRPr="001762BD">
        <w:rPr>
          <w:rFonts w:ascii="Times New Roman" w:hAnsi="Times New Roman" w:cs="Times New Roman"/>
          <w:sz w:val="20"/>
          <w:szCs w:val="20"/>
        </w:rPr>
        <w:t xml:space="preserve">1. Decision marking in the market place </w:t>
      </w:r>
    </w:p>
    <w:p w:rsidR="007E353D" w:rsidRPr="001762BD" w:rsidRDefault="007E353D" w:rsidP="00877EB6">
      <w:pPr>
        <w:spacing w:line="360" w:lineRule="auto"/>
        <w:jc w:val="both"/>
        <w:rPr>
          <w:rFonts w:ascii="Times New Roman" w:hAnsi="Times New Roman" w:cs="Times New Roman"/>
          <w:sz w:val="20"/>
          <w:szCs w:val="20"/>
        </w:rPr>
      </w:pPr>
      <w:r w:rsidRPr="001762BD">
        <w:rPr>
          <w:rFonts w:ascii="Times New Roman" w:hAnsi="Times New Roman" w:cs="Times New Roman"/>
          <w:sz w:val="20"/>
          <w:szCs w:val="20"/>
        </w:rPr>
        <w:t xml:space="preserve">2. Changes in attitudes </w:t>
      </w:r>
    </w:p>
    <w:p w:rsidR="007E353D" w:rsidRPr="001762BD" w:rsidRDefault="007E353D" w:rsidP="00877EB6">
      <w:pPr>
        <w:spacing w:line="360" w:lineRule="auto"/>
        <w:jc w:val="both"/>
        <w:rPr>
          <w:rFonts w:ascii="Times New Roman" w:hAnsi="Times New Roman" w:cs="Times New Roman"/>
          <w:sz w:val="20"/>
          <w:szCs w:val="20"/>
        </w:rPr>
      </w:pPr>
      <w:r w:rsidRPr="001762BD">
        <w:rPr>
          <w:rFonts w:ascii="Times New Roman" w:hAnsi="Times New Roman" w:cs="Times New Roman"/>
          <w:sz w:val="20"/>
          <w:szCs w:val="20"/>
        </w:rPr>
        <w:t>3. Inherence of time uncertainty</w:t>
      </w:r>
    </w:p>
    <w:p w:rsidR="007E353D" w:rsidRPr="001762BD" w:rsidRDefault="007E353D" w:rsidP="00877EB6">
      <w:pPr>
        <w:spacing w:line="360" w:lineRule="auto"/>
        <w:jc w:val="both"/>
        <w:rPr>
          <w:rFonts w:ascii="Times New Roman" w:hAnsi="Times New Roman" w:cs="Times New Roman"/>
          <w:sz w:val="20"/>
          <w:szCs w:val="20"/>
        </w:rPr>
      </w:pPr>
      <w:r w:rsidRPr="001762BD">
        <w:rPr>
          <w:rFonts w:ascii="Times New Roman" w:hAnsi="Times New Roman" w:cs="Times New Roman"/>
          <w:sz w:val="20"/>
          <w:szCs w:val="20"/>
        </w:rPr>
        <w:t>4. Studies of group belonging</w:t>
      </w:r>
    </w:p>
    <w:p w:rsidR="007E353D" w:rsidRPr="001762BD" w:rsidRDefault="00535110" w:rsidP="00877EB6">
      <w:pPr>
        <w:spacing w:line="360" w:lineRule="auto"/>
        <w:jc w:val="both"/>
        <w:rPr>
          <w:rFonts w:ascii="Times New Roman" w:hAnsi="Times New Roman" w:cs="Times New Roman"/>
          <w:b/>
          <w:bCs/>
          <w:sz w:val="20"/>
          <w:szCs w:val="20"/>
        </w:rPr>
      </w:pPr>
      <w:r w:rsidRPr="001762BD">
        <w:rPr>
          <w:rFonts w:ascii="Times New Roman" w:hAnsi="Times New Roman" w:cs="Times New Roman"/>
          <w:b/>
          <w:bCs/>
          <w:sz w:val="20"/>
          <w:szCs w:val="20"/>
        </w:rPr>
        <w:lastRenderedPageBreak/>
        <w:t xml:space="preserve">1.5 </w:t>
      </w:r>
      <w:r w:rsidR="007E353D" w:rsidRPr="001762BD">
        <w:rPr>
          <w:rFonts w:ascii="Times New Roman" w:hAnsi="Times New Roman" w:cs="Times New Roman"/>
          <w:b/>
          <w:bCs/>
          <w:sz w:val="20"/>
          <w:szCs w:val="20"/>
        </w:rPr>
        <w:t>Need of the Consumer Satisfac</w:t>
      </w:r>
      <w:r w:rsidRPr="001762BD">
        <w:rPr>
          <w:rFonts w:ascii="Times New Roman" w:hAnsi="Times New Roman" w:cs="Times New Roman"/>
          <w:b/>
          <w:bCs/>
          <w:sz w:val="20"/>
          <w:szCs w:val="20"/>
        </w:rPr>
        <w:t>t</w:t>
      </w:r>
      <w:r w:rsidR="007E353D" w:rsidRPr="001762BD">
        <w:rPr>
          <w:rFonts w:ascii="Times New Roman" w:hAnsi="Times New Roman" w:cs="Times New Roman"/>
          <w:b/>
          <w:bCs/>
          <w:sz w:val="20"/>
          <w:szCs w:val="20"/>
        </w:rPr>
        <w:t>ion</w:t>
      </w:r>
    </w:p>
    <w:p w:rsidR="007E353D" w:rsidRPr="001762BD" w:rsidRDefault="007E353D" w:rsidP="00877EB6">
      <w:pPr>
        <w:spacing w:line="360" w:lineRule="auto"/>
        <w:ind w:firstLine="720"/>
        <w:jc w:val="both"/>
        <w:rPr>
          <w:rFonts w:ascii="Times New Roman" w:hAnsi="Times New Roman" w:cs="Times New Roman"/>
          <w:sz w:val="20"/>
          <w:szCs w:val="20"/>
        </w:rPr>
      </w:pPr>
      <w:r w:rsidRPr="001762BD">
        <w:rPr>
          <w:rFonts w:ascii="Times New Roman" w:hAnsi="Times New Roman" w:cs="Times New Roman"/>
          <w:sz w:val="20"/>
          <w:szCs w:val="20"/>
        </w:rPr>
        <w:t>The consumer market is the sum total of all the goods and purchase in a given period by all the inhabitance of a given consumer market actually consists of four components.</w:t>
      </w:r>
    </w:p>
    <w:p w:rsidR="007E353D" w:rsidRPr="001762BD" w:rsidRDefault="007E353D" w:rsidP="00877EB6">
      <w:pPr>
        <w:widowControl/>
        <w:numPr>
          <w:ilvl w:val="0"/>
          <w:numId w:val="4"/>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People</w:t>
      </w:r>
    </w:p>
    <w:p w:rsidR="007E353D" w:rsidRPr="001762BD" w:rsidRDefault="007E353D" w:rsidP="00877EB6">
      <w:pPr>
        <w:widowControl/>
        <w:numPr>
          <w:ilvl w:val="0"/>
          <w:numId w:val="4"/>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 xml:space="preserve">Purchasing power </w:t>
      </w:r>
    </w:p>
    <w:p w:rsidR="007E353D" w:rsidRPr="001762BD" w:rsidRDefault="007E353D" w:rsidP="00877EB6">
      <w:pPr>
        <w:widowControl/>
        <w:numPr>
          <w:ilvl w:val="0"/>
          <w:numId w:val="4"/>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Need for a specific product</w:t>
      </w:r>
    </w:p>
    <w:p w:rsidR="007E353D" w:rsidRPr="001762BD" w:rsidRDefault="007E353D" w:rsidP="00877EB6">
      <w:pPr>
        <w:widowControl/>
        <w:numPr>
          <w:ilvl w:val="0"/>
          <w:numId w:val="4"/>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 xml:space="preserve">Willing to fill the need with a given product </w:t>
      </w:r>
    </w:p>
    <w:p w:rsidR="00535110" w:rsidRPr="001762BD" w:rsidRDefault="00535110" w:rsidP="00535110">
      <w:pPr>
        <w:pStyle w:val="Heading2"/>
        <w:spacing w:after="240"/>
        <w:rPr>
          <w:rFonts w:ascii="Times New Roman" w:hAnsi="Times New Roman" w:cs="Times New Roman"/>
          <w:sz w:val="24"/>
          <w:szCs w:val="24"/>
        </w:rPr>
      </w:pPr>
      <w:r w:rsidRPr="001762BD">
        <w:rPr>
          <w:rFonts w:ascii="Times New Roman" w:hAnsi="Times New Roman" w:cs="Times New Roman"/>
          <w:sz w:val="24"/>
          <w:szCs w:val="24"/>
        </w:rPr>
        <w:t>OBJECTIVES OF THE STUDY</w:t>
      </w:r>
    </w:p>
    <w:p w:rsidR="00535110" w:rsidRPr="001762BD" w:rsidRDefault="00535110" w:rsidP="00287592">
      <w:pPr>
        <w:pStyle w:val="ListParagraph"/>
        <w:widowControl/>
        <w:numPr>
          <w:ilvl w:val="0"/>
          <w:numId w:val="6"/>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To study on socio-economic factor of the account holder</w:t>
      </w:r>
    </w:p>
    <w:p w:rsidR="00535110" w:rsidRPr="001762BD" w:rsidRDefault="00535110" w:rsidP="00287592">
      <w:pPr>
        <w:pStyle w:val="ListParagraph"/>
        <w:widowControl/>
        <w:numPr>
          <w:ilvl w:val="0"/>
          <w:numId w:val="6"/>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To determine the reason for the account to made</w:t>
      </w:r>
    </w:p>
    <w:p w:rsidR="00535110" w:rsidRPr="001762BD" w:rsidRDefault="00535110" w:rsidP="00287592">
      <w:pPr>
        <w:pStyle w:val="ListParagraph"/>
        <w:widowControl/>
        <w:numPr>
          <w:ilvl w:val="0"/>
          <w:numId w:val="6"/>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To develop and extent banking facilities in rural areas</w:t>
      </w:r>
    </w:p>
    <w:p w:rsidR="00535110" w:rsidRPr="001762BD" w:rsidRDefault="00535110" w:rsidP="00287592">
      <w:pPr>
        <w:pStyle w:val="ListParagraph"/>
        <w:widowControl/>
        <w:numPr>
          <w:ilvl w:val="0"/>
          <w:numId w:val="6"/>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To examine the nature and extent service provided by the State Bank Of India.</w:t>
      </w:r>
    </w:p>
    <w:p w:rsidR="00D97C7C" w:rsidRPr="001762BD" w:rsidRDefault="00535110" w:rsidP="00287592">
      <w:pPr>
        <w:pStyle w:val="ListParagraph"/>
        <w:widowControl/>
        <w:numPr>
          <w:ilvl w:val="0"/>
          <w:numId w:val="6"/>
        </w:numPr>
        <w:autoSpaceDE/>
        <w:autoSpaceDN/>
        <w:spacing w:after="200" w:line="360" w:lineRule="auto"/>
        <w:jc w:val="both"/>
        <w:rPr>
          <w:rFonts w:ascii="Times New Roman" w:hAnsi="Times New Roman" w:cs="Times New Roman"/>
          <w:sz w:val="20"/>
          <w:szCs w:val="20"/>
        </w:rPr>
      </w:pPr>
      <w:r w:rsidRPr="001762BD">
        <w:rPr>
          <w:rFonts w:ascii="Times New Roman" w:hAnsi="Times New Roman" w:cs="Times New Roman"/>
          <w:sz w:val="20"/>
          <w:szCs w:val="20"/>
        </w:rPr>
        <w:t>To know the account holders satisfaction level calculate State Bank Of India.</w:t>
      </w:r>
    </w:p>
    <w:p w:rsidR="00287592" w:rsidRPr="00287592" w:rsidRDefault="00287592" w:rsidP="00287592">
      <w:pPr>
        <w:pStyle w:val="Heading2"/>
        <w:spacing w:after="240"/>
        <w:rPr>
          <w:rFonts w:ascii="Times New Roman" w:hAnsi="Times New Roman" w:cs="Times New Roman"/>
          <w:sz w:val="24"/>
          <w:szCs w:val="24"/>
        </w:rPr>
      </w:pPr>
      <w:r w:rsidRPr="00287592">
        <w:rPr>
          <w:rFonts w:ascii="Times New Roman" w:hAnsi="Times New Roman" w:cs="Times New Roman"/>
          <w:sz w:val="24"/>
          <w:szCs w:val="24"/>
        </w:rPr>
        <w:t xml:space="preserve"> LIMITATIONS OF THE STYDY</w:t>
      </w:r>
    </w:p>
    <w:p w:rsidR="00287592" w:rsidRPr="00287592" w:rsidRDefault="00287592" w:rsidP="00287592">
      <w:pPr>
        <w:pStyle w:val="ListParagraph"/>
        <w:widowControl/>
        <w:numPr>
          <w:ilvl w:val="0"/>
          <w:numId w:val="11"/>
        </w:numPr>
        <w:tabs>
          <w:tab w:val="left" w:pos="1710"/>
        </w:tabs>
        <w:autoSpaceDE/>
        <w:autoSpaceDN/>
        <w:spacing w:line="360" w:lineRule="auto"/>
        <w:jc w:val="both"/>
        <w:rPr>
          <w:rFonts w:ascii="Times New Roman" w:hAnsi="Times New Roman" w:cs="Times New Roman"/>
          <w:sz w:val="20"/>
          <w:szCs w:val="20"/>
        </w:rPr>
      </w:pPr>
      <w:r w:rsidRPr="00287592">
        <w:rPr>
          <w:rFonts w:ascii="Times New Roman" w:hAnsi="Times New Roman" w:cs="Times New Roman"/>
          <w:sz w:val="20"/>
          <w:szCs w:val="20"/>
        </w:rPr>
        <w:t>The study is conducted in a short period of time, in which only limited amount of information can be collected.</w:t>
      </w:r>
    </w:p>
    <w:p w:rsidR="00287592" w:rsidRPr="00287592" w:rsidRDefault="00287592" w:rsidP="00287592">
      <w:pPr>
        <w:pStyle w:val="ListParagraph"/>
        <w:widowControl/>
        <w:numPr>
          <w:ilvl w:val="0"/>
          <w:numId w:val="11"/>
        </w:numPr>
        <w:tabs>
          <w:tab w:val="left" w:pos="1710"/>
        </w:tabs>
        <w:autoSpaceDE/>
        <w:autoSpaceDN/>
        <w:spacing w:line="360" w:lineRule="auto"/>
        <w:jc w:val="both"/>
        <w:rPr>
          <w:rFonts w:ascii="Times New Roman" w:hAnsi="Times New Roman" w:cs="Times New Roman"/>
          <w:sz w:val="20"/>
          <w:szCs w:val="20"/>
        </w:rPr>
      </w:pPr>
      <w:r w:rsidRPr="00287592">
        <w:rPr>
          <w:rFonts w:ascii="Times New Roman" w:hAnsi="Times New Roman" w:cs="Times New Roman"/>
          <w:sz w:val="20"/>
          <w:szCs w:val="20"/>
        </w:rPr>
        <w:t>Research in carried out on consumers who are human beings. Human beings have a tendency to behave artificially when they know that they are being observed so the customers or respondents start behave artificially when they know that their attitudes, opinion, beliefs, etc., are being studies. The aspect human behavior distorts the research result.</w:t>
      </w:r>
    </w:p>
    <w:p w:rsidR="00287592" w:rsidRPr="00287592" w:rsidRDefault="00287592" w:rsidP="00287592">
      <w:pPr>
        <w:pStyle w:val="ListParagraph"/>
        <w:widowControl/>
        <w:numPr>
          <w:ilvl w:val="0"/>
          <w:numId w:val="11"/>
        </w:numPr>
        <w:tabs>
          <w:tab w:val="left" w:pos="1710"/>
        </w:tabs>
        <w:autoSpaceDE/>
        <w:autoSpaceDN/>
        <w:spacing w:line="360" w:lineRule="auto"/>
        <w:jc w:val="both"/>
        <w:rPr>
          <w:rFonts w:ascii="Times New Roman" w:hAnsi="Times New Roman" w:cs="Times New Roman"/>
          <w:sz w:val="20"/>
          <w:szCs w:val="20"/>
        </w:rPr>
      </w:pPr>
      <w:r w:rsidRPr="00287592">
        <w:rPr>
          <w:rFonts w:ascii="Times New Roman" w:hAnsi="Times New Roman" w:cs="Times New Roman"/>
          <w:sz w:val="20"/>
          <w:szCs w:val="20"/>
        </w:rPr>
        <w:t>The findings may not be true in all cases, because the sample size is limited.</w:t>
      </w:r>
    </w:p>
    <w:p w:rsidR="00287592" w:rsidRPr="00287592" w:rsidRDefault="00287592" w:rsidP="00287592">
      <w:pPr>
        <w:pStyle w:val="ListParagraph"/>
        <w:widowControl/>
        <w:numPr>
          <w:ilvl w:val="0"/>
          <w:numId w:val="11"/>
        </w:numPr>
        <w:tabs>
          <w:tab w:val="left" w:pos="1710"/>
        </w:tabs>
        <w:autoSpaceDE/>
        <w:autoSpaceDN/>
        <w:spacing w:line="360" w:lineRule="auto"/>
        <w:jc w:val="both"/>
        <w:rPr>
          <w:rFonts w:ascii="Times New Roman" w:hAnsi="Times New Roman" w:cs="Times New Roman"/>
          <w:sz w:val="20"/>
          <w:szCs w:val="20"/>
        </w:rPr>
      </w:pPr>
      <w:r w:rsidRPr="00287592">
        <w:rPr>
          <w:rFonts w:ascii="Times New Roman" w:hAnsi="Times New Roman" w:cs="Times New Roman"/>
          <w:sz w:val="20"/>
          <w:szCs w:val="20"/>
        </w:rPr>
        <w:t>The primary data which was collected confined to the respondents of karur. Therefore this applicable only in this area.</w:t>
      </w:r>
    </w:p>
    <w:p w:rsidR="00D97C7C" w:rsidRPr="001762BD" w:rsidRDefault="00535110" w:rsidP="00D97C7C">
      <w:pPr>
        <w:pStyle w:val="Heading2"/>
        <w:rPr>
          <w:rFonts w:ascii="Times New Roman" w:hAnsi="Times New Roman" w:cs="Times New Roman"/>
          <w:sz w:val="24"/>
          <w:szCs w:val="24"/>
        </w:rPr>
      </w:pPr>
      <w:r w:rsidRPr="001762BD">
        <w:rPr>
          <w:rFonts w:ascii="Times New Roman" w:hAnsi="Times New Roman" w:cs="Times New Roman"/>
          <w:sz w:val="24"/>
          <w:szCs w:val="24"/>
        </w:rPr>
        <w:t xml:space="preserve"> SCOPE OF THE STUDY </w:t>
      </w:r>
    </w:p>
    <w:p w:rsidR="000C6EF1" w:rsidRPr="001762BD" w:rsidRDefault="000C6EF1" w:rsidP="00287592">
      <w:pPr>
        <w:pStyle w:val="ListParagraph"/>
        <w:numPr>
          <w:ilvl w:val="0"/>
          <w:numId w:val="9"/>
        </w:numPr>
        <w:adjustRightInd w:val="0"/>
        <w:spacing w:before="240" w:after="240" w:line="360" w:lineRule="auto"/>
        <w:jc w:val="both"/>
        <w:rPr>
          <w:rFonts w:ascii="Times New Roman" w:hAnsi="Times New Roman" w:cs="Times New Roman"/>
          <w:sz w:val="20"/>
          <w:szCs w:val="20"/>
        </w:rPr>
      </w:pPr>
      <w:r w:rsidRPr="001762BD">
        <w:rPr>
          <w:rFonts w:ascii="Times New Roman" w:hAnsi="Times New Roman" w:cs="Times New Roman"/>
          <w:sz w:val="20"/>
          <w:szCs w:val="20"/>
        </w:rPr>
        <w:t>Th</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s s</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u</w:t>
      </w:r>
      <w:r w:rsidRPr="001762BD">
        <w:rPr>
          <w:rFonts w:ascii="Times New Roman" w:hAnsi="Times New Roman" w:cs="Times New Roman"/>
          <w:spacing w:val="2"/>
          <w:sz w:val="20"/>
          <w:szCs w:val="20"/>
        </w:rPr>
        <w:t>d</w:t>
      </w:r>
      <w:r w:rsidRPr="001762BD">
        <w:rPr>
          <w:rFonts w:ascii="Times New Roman" w:hAnsi="Times New Roman" w:cs="Times New Roman"/>
          <w:sz w:val="20"/>
          <w:szCs w:val="20"/>
        </w:rPr>
        <w:t xml:space="preserve">y </w:t>
      </w:r>
      <w:r w:rsidRPr="001762BD">
        <w:rPr>
          <w:rFonts w:ascii="Times New Roman" w:hAnsi="Times New Roman" w:cs="Times New Roman"/>
          <w:spacing w:val="-1"/>
          <w:sz w:val="20"/>
          <w:szCs w:val="20"/>
        </w:rPr>
        <w:t>e</w:t>
      </w:r>
      <w:r w:rsidRPr="001762BD">
        <w:rPr>
          <w:rFonts w:ascii="Times New Roman" w:hAnsi="Times New Roman" w:cs="Times New Roman"/>
          <w:spacing w:val="2"/>
          <w:sz w:val="20"/>
          <w:szCs w:val="20"/>
        </w:rPr>
        <w:t>n</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b</w:t>
      </w:r>
      <w:r w:rsidRPr="001762BD">
        <w:rPr>
          <w:rFonts w:ascii="Times New Roman" w:hAnsi="Times New Roman" w:cs="Times New Roman"/>
          <w:spacing w:val="1"/>
          <w:sz w:val="20"/>
          <w:szCs w:val="20"/>
        </w:rPr>
        <w:t>l</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he us</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r w</w:t>
      </w:r>
      <w:r w:rsidRPr="001762BD">
        <w:rPr>
          <w:rFonts w:ascii="Times New Roman" w:hAnsi="Times New Roman" w:cs="Times New Roman"/>
          <w:spacing w:val="1"/>
          <w:sz w:val="20"/>
          <w:szCs w:val="20"/>
        </w:rPr>
        <w:t>it</w:t>
      </w:r>
      <w:r w:rsidRPr="001762BD">
        <w:rPr>
          <w:rFonts w:ascii="Times New Roman" w:hAnsi="Times New Roman" w:cs="Times New Roman"/>
          <w:sz w:val="20"/>
          <w:szCs w:val="20"/>
        </w:rPr>
        <w:t>h so</w:t>
      </w:r>
      <w:r w:rsidRPr="001762BD">
        <w:rPr>
          <w:rFonts w:ascii="Times New Roman" w:hAnsi="Times New Roman" w:cs="Times New Roman"/>
          <w:spacing w:val="1"/>
          <w:sz w:val="20"/>
          <w:szCs w:val="20"/>
        </w:rPr>
        <w:t>l</w:t>
      </w:r>
      <w:r w:rsidRPr="001762BD">
        <w:rPr>
          <w:rFonts w:ascii="Times New Roman" w:hAnsi="Times New Roman" w:cs="Times New Roman"/>
          <w:sz w:val="20"/>
          <w:szCs w:val="20"/>
        </w:rPr>
        <w:t>u</w:t>
      </w:r>
      <w:r w:rsidRPr="001762BD">
        <w:rPr>
          <w:rFonts w:ascii="Times New Roman" w:hAnsi="Times New Roman" w:cs="Times New Roman"/>
          <w:spacing w:val="1"/>
          <w:sz w:val="20"/>
          <w:szCs w:val="20"/>
        </w:rPr>
        <w:t>ti</w:t>
      </w:r>
      <w:r w:rsidRPr="001762BD">
        <w:rPr>
          <w:rFonts w:ascii="Times New Roman" w:hAnsi="Times New Roman" w:cs="Times New Roman"/>
          <w:sz w:val="20"/>
          <w:szCs w:val="20"/>
        </w:rPr>
        <w:t xml:space="preserve">ons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 </w:t>
      </w:r>
      <w:r w:rsidRPr="001762BD">
        <w:rPr>
          <w:rFonts w:ascii="Times New Roman" w:hAnsi="Times New Roman" w:cs="Times New Roman"/>
          <w:spacing w:val="-1"/>
          <w:sz w:val="20"/>
          <w:szCs w:val="20"/>
        </w:rPr>
        <w:t>f</w:t>
      </w:r>
      <w:r w:rsidRPr="001762BD">
        <w:rPr>
          <w:rFonts w:ascii="Times New Roman" w:hAnsi="Times New Roman" w:cs="Times New Roman"/>
          <w:sz w:val="20"/>
          <w:szCs w:val="20"/>
        </w:rPr>
        <w:t>o</w:t>
      </w:r>
      <w:r w:rsidRPr="001762BD">
        <w:rPr>
          <w:rFonts w:ascii="Times New Roman" w:hAnsi="Times New Roman" w:cs="Times New Roman"/>
          <w:spacing w:val="-1"/>
          <w:sz w:val="20"/>
          <w:szCs w:val="20"/>
        </w:rPr>
        <w:t>r</w:t>
      </w:r>
      <w:r w:rsidRPr="001762BD">
        <w:rPr>
          <w:rFonts w:ascii="Times New Roman" w:hAnsi="Times New Roman" w:cs="Times New Roman"/>
          <w:spacing w:val="1"/>
          <w:sz w:val="20"/>
          <w:szCs w:val="20"/>
        </w:rPr>
        <w:t>m</w:t>
      </w:r>
      <w:r w:rsidRPr="001762BD">
        <w:rPr>
          <w:rFonts w:ascii="Times New Roman" w:hAnsi="Times New Roman" w:cs="Times New Roman"/>
          <w:sz w:val="20"/>
          <w:szCs w:val="20"/>
        </w:rPr>
        <w:t>u</w:t>
      </w:r>
      <w:r w:rsidRPr="001762BD">
        <w:rPr>
          <w:rFonts w:ascii="Times New Roman" w:hAnsi="Times New Roman" w:cs="Times New Roman"/>
          <w:spacing w:val="1"/>
          <w:sz w:val="20"/>
          <w:szCs w:val="20"/>
        </w:rPr>
        <w:t>l</w:t>
      </w:r>
      <w:r w:rsidRPr="001762BD">
        <w:rPr>
          <w:rFonts w:ascii="Times New Roman" w:hAnsi="Times New Roman" w:cs="Times New Roman"/>
          <w:spacing w:val="-1"/>
          <w:sz w:val="20"/>
          <w:szCs w:val="20"/>
        </w:rPr>
        <w:t>a</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e an</w:t>
      </w:r>
      <w:r w:rsidRPr="001762BD">
        <w:rPr>
          <w:rFonts w:ascii="Times New Roman" w:hAnsi="Times New Roman" w:cs="Times New Roman"/>
          <w:spacing w:val="-1"/>
          <w:sz w:val="20"/>
          <w:szCs w:val="20"/>
        </w:rPr>
        <w:t xml:space="preserve"> eff</w:t>
      </w:r>
      <w:r w:rsidRPr="001762BD">
        <w:rPr>
          <w:rFonts w:ascii="Times New Roman" w:hAnsi="Times New Roman" w:cs="Times New Roman"/>
          <w:spacing w:val="2"/>
          <w:sz w:val="20"/>
          <w:szCs w:val="20"/>
        </w:rPr>
        <w:t>e</w:t>
      </w:r>
      <w:r w:rsidRPr="001762BD">
        <w:rPr>
          <w:rFonts w:ascii="Times New Roman" w:hAnsi="Times New Roman" w:cs="Times New Roman"/>
          <w:spacing w:val="-1"/>
          <w:sz w:val="20"/>
          <w:szCs w:val="20"/>
        </w:rPr>
        <w:t>c</w:t>
      </w:r>
      <w:r w:rsidRPr="001762BD">
        <w:rPr>
          <w:rFonts w:ascii="Times New Roman" w:hAnsi="Times New Roman" w:cs="Times New Roman"/>
          <w:spacing w:val="1"/>
          <w:sz w:val="20"/>
          <w:szCs w:val="20"/>
        </w:rPr>
        <w:t>ti</w:t>
      </w:r>
      <w:r w:rsidRPr="001762BD">
        <w:rPr>
          <w:rFonts w:ascii="Times New Roman" w:hAnsi="Times New Roman" w:cs="Times New Roman"/>
          <w:sz w:val="20"/>
          <w:szCs w:val="20"/>
        </w:rPr>
        <w:t xml:space="preserve">ve </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ar</w:t>
      </w:r>
      <w:r w:rsidRPr="001762BD">
        <w:rPr>
          <w:rFonts w:ascii="Times New Roman" w:hAnsi="Times New Roman" w:cs="Times New Roman"/>
          <w:sz w:val="20"/>
          <w:szCs w:val="20"/>
        </w:rPr>
        <w:t>k</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ti</w:t>
      </w:r>
      <w:r w:rsidRPr="001762BD">
        <w:rPr>
          <w:rFonts w:ascii="Times New Roman" w:hAnsi="Times New Roman" w:cs="Times New Roman"/>
          <w:sz w:val="20"/>
          <w:szCs w:val="20"/>
        </w:rPr>
        <w:t xml:space="preserve">ng </w:t>
      </w:r>
      <w:r w:rsidRPr="001762BD">
        <w:rPr>
          <w:rFonts w:ascii="Times New Roman" w:hAnsi="Times New Roman" w:cs="Times New Roman"/>
          <w:spacing w:val="1"/>
          <w:sz w:val="20"/>
          <w:szCs w:val="20"/>
        </w:rPr>
        <w:t>mi</w:t>
      </w:r>
      <w:r w:rsidRPr="001762BD">
        <w:rPr>
          <w:rFonts w:ascii="Times New Roman" w:hAnsi="Times New Roman" w:cs="Times New Roman"/>
          <w:sz w:val="20"/>
          <w:szCs w:val="20"/>
        </w:rPr>
        <w:t>x s</w:t>
      </w:r>
      <w:r w:rsidRPr="001762BD">
        <w:rPr>
          <w:rFonts w:ascii="Times New Roman" w:hAnsi="Times New Roman" w:cs="Times New Roman"/>
          <w:spacing w:val="1"/>
          <w:sz w:val="20"/>
          <w:szCs w:val="20"/>
        </w:rPr>
        <w:t>t</w:t>
      </w:r>
      <w:r w:rsidRPr="001762BD">
        <w:rPr>
          <w:rFonts w:ascii="Times New Roman" w:hAnsi="Times New Roman" w:cs="Times New Roman"/>
          <w:spacing w:val="-1"/>
          <w:sz w:val="20"/>
          <w:szCs w:val="20"/>
        </w:rPr>
        <w:t>ra</w:t>
      </w:r>
      <w:r w:rsidRPr="001762BD">
        <w:rPr>
          <w:rFonts w:ascii="Times New Roman" w:hAnsi="Times New Roman" w:cs="Times New Roman"/>
          <w:spacing w:val="1"/>
          <w:sz w:val="20"/>
          <w:szCs w:val="20"/>
        </w:rPr>
        <w:t>t</w:t>
      </w:r>
      <w:r w:rsidRPr="001762BD">
        <w:rPr>
          <w:rFonts w:ascii="Times New Roman" w:hAnsi="Times New Roman" w:cs="Times New Roman"/>
          <w:spacing w:val="2"/>
          <w:sz w:val="20"/>
          <w:szCs w:val="20"/>
        </w:rPr>
        <w:t>eg</w:t>
      </w:r>
      <w:r w:rsidRPr="001762BD">
        <w:rPr>
          <w:rFonts w:ascii="Times New Roman" w:hAnsi="Times New Roman" w:cs="Times New Roman"/>
          <w:sz w:val="20"/>
          <w:szCs w:val="20"/>
        </w:rPr>
        <w:t xml:space="preserve">y </w:t>
      </w:r>
      <w:r w:rsidRPr="001762BD">
        <w:rPr>
          <w:rFonts w:ascii="Times New Roman" w:hAnsi="Times New Roman" w:cs="Times New Roman"/>
          <w:spacing w:val="-1"/>
          <w:sz w:val="20"/>
          <w:szCs w:val="20"/>
        </w:rPr>
        <w:t>w</w:t>
      </w:r>
      <w:r w:rsidRPr="001762BD">
        <w:rPr>
          <w:rFonts w:ascii="Times New Roman" w:hAnsi="Times New Roman" w:cs="Times New Roman"/>
          <w:spacing w:val="1"/>
          <w:sz w:val="20"/>
          <w:szCs w:val="20"/>
        </w:rPr>
        <w:t>it</w:t>
      </w:r>
      <w:r w:rsidRPr="001762BD">
        <w:rPr>
          <w:rFonts w:ascii="Times New Roman" w:hAnsi="Times New Roman" w:cs="Times New Roman"/>
          <w:sz w:val="20"/>
          <w:szCs w:val="20"/>
        </w:rPr>
        <w:t>h b</w:t>
      </w:r>
      <w:r w:rsidRPr="001762BD">
        <w:rPr>
          <w:rFonts w:ascii="Times New Roman" w:hAnsi="Times New Roman" w:cs="Times New Roman"/>
          <w:spacing w:val="-1"/>
          <w:sz w:val="20"/>
          <w:szCs w:val="20"/>
        </w:rPr>
        <w:t>r</w:t>
      </w:r>
      <w:r w:rsidRPr="001762BD">
        <w:rPr>
          <w:rFonts w:ascii="Times New Roman" w:hAnsi="Times New Roman" w:cs="Times New Roman"/>
          <w:spacing w:val="2"/>
          <w:sz w:val="20"/>
          <w:szCs w:val="20"/>
        </w:rPr>
        <w:t>o</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d</w:t>
      </w:r>
      <w:r w:rsidRPr="001762BD">
        <w:rPr>
          <w:rFonts w:ascii="Times New Roman" w:hAnsi="Times New Roman" w:cs="Times New Roman"/>
          <w:spacing w:val="2"/>
          <w:sz w:val="20"/>
          <w:szCs w:val="20"/>
        </w:rPr>
        <w:t>e</w:t>
      </w:r>
      <w:r w:rsidRPr="001762BD">
        <w:rPr>
          <w:rFonts w:ascii="Times New Roman" w:hAnsi="Times New Roman" w:cs="Times New Roman"/>
          <w:sz w:val="20"/>
          <w:szCs w:val="20"/>
        </w:rPr>
        <w:t>r p</w:t>
      </w:r>
      <w:r w:rsidRPr="001762BD">
        <w:rPr>
          <w:rFonts w:ascii="Times New Roman" w:hAnsi="Times New Roman" w:cs="Times New Roman"/>
          <w:spacing w:val="2"/>
          <w:sz w:val="20"/>
          <w:szCs w:val="20"/>
        </w:rPr>
        <w:t>e</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sp</w:t>
      </w:r>
      <w:r w:rsidRPr="001762BD">
        <w:rPr>
          <w:rFonts w:ascii="Times New Roman" w:hAnsi="Times New Roman" w:cs="Times New Roman"/>
          <w:spacing w:val="-1"/>
          <w:sz w:val="20"/>
          <w:szCs w:val="20"/>
        </w:rPr>
        <w:t>ec</w:t>
      </w:r>
      <w:r w:rsidRPr="001762BD">
        <w:rPr>
          <w:rFonts w:ascii="Times New Roman" w:hAnsi="Times New Roman" w:cs="Times New Roman"/>
          <w:spacing w:val="3"/>
          <w:sz w:val="20"/>
          <w:szCs w:val="20"/>
        </w:rPr>
        <w:t>t</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ve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op </w:t>
      </w:r>
      <w:r w:rsidRPr="001762BD">
        <w:rPr>
          <w:rFonts w:ascii="Times New Roman" w:hAnsi="Times New Roman" w:cs="Times New Roman"/>
          <w:spacing w:val="-1"/>
          <w:sz w:val="20"/>
          <w:szCs w:val="20"/>
        </w:rPr>
        <w:t>a</w:t>
      </w:r>
      <w:r w:rsidRPr="001762BD">
        <w:rPr>
          <w:rFonts w:ascii="Times New Roman" w:hAnsi="Times New Roman" w:cs="Times New Roman"/>
          <w:spacing w:val="2"/>
          <w:sz w:val="20"/>
          <w:szCs w:val="20"/>
        </w:rPr>
        <w:t>r</w:t>
      </w:r>
      <w:r w:rsidRPr="001762BD">
        <w:rPr>
          <w:rFonts w:ascii="Times New Roman" w:hAnsi="Times New Roman" w:cs="Times New Roman"/>
          <w:spacing w:val="-1"/>
          <w:sz w:val="20"/>
          <w:szCs w:val="20"/>
        </w:rPr>
        <w:t>ea</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w</w:t>
      </w:r>
      <w:r w:rsidRPr="001762BD">
        <w:rPr>
          <w:rFonts w:ascii="Times New Roman" w:hAnsi="Times New Roman" w:cs="Times New Roman"/>
          <w:sz w:val="20"/>
          <w:szCs w:val="20"/>
        </w:rPr>
        <w:t>h</w:t>
      </w:r>
      <w:r w:rsidRPr="001762BD">
        <w:rPr>
          <w:rFonts w:ascii="Times New Roman" w:hAnsi="Times New Roman" w:cs="Times New Roman"/>
          <w:spacing w:val="2"/>
          <w:sz w:val="20"/>
          <w:szCs w:val="20"/>
        </w:rPr>
        <w:t>er</w:t>
      </w:r>
      <w:r w:rsidRPr="001762BD">
        <w:rPr>
          <w:rFonts w:ascii="Times New Roman" w:hAnsi="Times New Roman" w:cs="Times New Roman"/>
          <w:sz w:val="20"/>
          <w:szCs w:val="20"/>
        </w:rPr>
        <w:t xml:space="preserve">e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t d</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d not </w:t>
      </w:r>
      <w:r w:rsidRPr="001762BD">
        <w:rPr>
          <w:rFonts w:ascii="Times New Roman" w:hAnsi="Times New Roman" w:cs="Times New Roman"/>
          <w:spacing w:val="2"/>
          <w:sz w:val="20"/>
          <w:szCs w:val="20"/>
        </w:rPr>
        <w:t>f</w:t>
      </w:r>
      <w:r w:rsidRPr="001762BD">
        <w:rPr>
          <w:rFonts w:ascii="Times New Roman" w:hAnsi="Times New Roman" w:cs="Times New Roman"/>
          <w:spacing w:val="-1"/>
          <w:sz w:val="20"/>
          <w:szCs w:val="20"/>
        </w:rPr>
        <w:t>ee</w:t>
      </w:r>
      <w:r w:rsidRPr="001762BD">
        <w:rPr>
          <w:rFonts w:ascii="Times New Roman" w:hAnsi="Times New Roman" w:cs="Times New Roman"/>
          <w:sz w:val="20"/>
          <w:szCs w:val="20"/>
        </w:rPr>
        <w:t xml:space="preserve">l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he n</w:t>
      </w:r>
      <w:r w:rsidRPr="001762BD">
        <w:rPr>
          <w:rFonts w:ascii="Times New Roman" w:hAnsi="Times New Roman" w:cs="Times New Roman"/>
          <w:spacing w:val="-1"/>
          <w:sz w:val="20"/>
          <w:szCs w:val="20"/>
        </w:rPr>
        <w:t>ee</w:t>
      </w:r>
      <w:r w:rsidRPr="001762BD">
        <w:rPr>
          <w:rFonts w:ascii="Times New Roman" w:hAnsi="Times New Roman" w:cs="Times New Roman"/>
          <w:sz w:val="20"/>
          <w:szCs w:val="20"/>
        </w:rPr>
        <w:t xml:space="preserve">d </w:t>
      </w:r>
      <w:r w:rsidRPr="001762BD">
        <w:rPr>
          <w:rFonts w:ascii="Times New Roman" w:hAnsi="Times New Roman" w:cs="Times New Roman"/>
          <w:spacing w:val="-1"/>
          <w:sz w:val="20"/>
          <w:szCs w:val="20"/>
        </w:rPr>
        <w:t>ear</w:t>
      </w:r>
      <w:r w:rsidRPr="001762BD">
        <w:rPr>
          <w:rFonts w:ascii="Times New Roman" w:hAnsi="Times New Roman" w:cs="Times New Roman"/>
          <w:spacing w:val="1"/>
          <w:sz w:val="20"/>
          <w:szCs w:val="20"/>
        </w:rPr>
        <w:t>li</w:t>
      </w:r>
      <w:r w:rsidRPr="001762BD">
        <w:rPr>
          <w:rFonts w:ascii="Times New Roman" w:hAnsi="Times New Roman" w:cs="Times New Roman"/>
          <w:spacing w:val="2"/>
          <w:sz w:val="20"/>
          <w:szCs w:val="20"/>
        </w:rPr>
        <w:t>e</w:t>
      </w:r>
      <w:r w:rsidRPr="001762BD">
        <w:rPr>
          <w:rFonts w:ascii="Times New Roman" w:hAnsi="Times New Roman" w:cs="Times New Roman"/>
          <w:sz w:val="20"/>
          <w:szCs w:val="20"/>
        </w:rPr>
        <w:t>r h</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 xml:space="preserve">s </w:t>
      </w:r>
      <w:r w:rsidRPr="001762BD">
        <w:rPr>
          <w:rFonts w:ascii="Times New Roman" w:hAnsi="Times New Roman" w:cs="Times New Roman"/>
          <w:spacing w:val="3"/>
          <w:sz w:val="20"/>
          <w:szCs w:val="20"/>
        </w:rPr>
        <w:t>t</w:t>
      </w:r>
      <w:r w:rsidRPr="001762BD">
        <w:rPr>
          <w:rFonts w:ascii="Times New Roman" w:hAnsi="Times New Roman" w:cs="Times New Roman"/>
          <w:sz w:val="20"/>
          <w:szCs w:val="20"/>
        </w:rPr>
        <w:t>he d</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v</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s</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on of </w:t>
      </w:r>
      <w:r w:rsidRPr="001762BD">
        <w:rPr>
          <w:rFonts w:ascii="Times New Roman" w:hAnsi="Times New Roman" w:cs="Times New Roman"/>
          <w:spacing w:val="-1"/>
          <w:sz w:val="20"/>
          <w:szCs w:val="20"/>
        </w:rPr>
        <w:t>w</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r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o p</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n</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t</w:t>
      </w:r>
      <w:r w:rsidRPr="001762BD">
        <w:rPr>
          <w:rFonts w:ascii="Times New Roman" w:hAnsi="Times New Roman" w:cs="Times New Roman"/>
          <w:spacing w:val="-1"/>
          <w:sz w:val="20"/>
          <w:szCs w:val="20"/>
        </w:rPr>
        <w:t>ra</w:t>
      </w:r>
      <w:r w:rsidRPr="001762BD">
        <w:rPr>
          <w:rFonts w:ascii="Times New Roman" w:hAnsi="Times New Roman" w:cs="Times New Roman"/>
          <w:sz w:val="20"/>
          <w:szCs w:val="20"/>
        </w:rPr>
        <w:t>t</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 </w:t>
      </w:r>
    </w:p>
    <w:p w:rsidR="000C6EF1" w:rsidRPr="001762BD" w:rsidRDefault="000C6EF1" w:rsidP="00287592">
      <w:pPr>
        <w:pStyle w:val="ListParagraph"/>
        <w:numPr>
          <w:ilvl w:val="0"/>
          <w:numId w:val="9"/>
        </w:numPr>
        <w:adjustRightInd w:val="0"/>
        <w:spacing w:before="240" w:after="240" w:line="360" w:lineRule="auto"/>
        <w:jc w:val="both"/>
        <w:rPr>
          <w:rFonts w:ascii="Times New Roman" w:hAnsi="Times New Roman" w:cs="Times New Roman"/>
          <w:sz w:val="20"/>
          <w:szCs w:val="20"/>
        </w:rPr>
      </w:pPr>
      <w:r w:rsidRPr="001762BD">
        <w:rPr>
          <w:rFonts w:ascii="Times New Roman" w:hAnsi="Times New Roman" w:cs="Times New Roman"/>
          <w:sz w:val="20"/>
          <w:szCs w:val="20"/>
        </w:rPr>
        <w:t>To k</w:t>
      </w:r>
      <w:r w:rsidRPr="001762BD">
        <w:rPr>
          <w:rFonts w:ascii="Times New Roman" w:hAnsi="Times New Roman" w:cs="Times New Roman"/>
          <w:spacing w:val="-1"/>
          <w:sz w:val="20"/>
          <w:szCs w:val="20"/>
        </w:rPr>
        <w:t>ee</w:t>
      </w:r>
      <w:r w:rsidRPr="001762BD">
        <w:rPr>
          <w:rFonts w:ascii="Times New Roman" w:hAnsi="Times New Roman" w:cs="Times New Roman"/>
          <w:sz w:val="20"/>
          <w:szCs w:val="20"/>
        </w:rPr>
        <w:t>p t</w:t>
      </w:r>
      <w:r w:rsidRPr="001762BD">
        <w:rPr>
          <w:rFonts w:ascii="Times New Roman" w:hAnsi="Times New Roman" w:cs="Times New Roman"/>
          <w:spacing w:val="1"/>
          <w:sz w:val="20"/>
          <w:szCs w:val="20"/>
        </w:rPr>
        <w:t>h</w:t>
      </w:r>
      <w:r w:rsidRPr="001762BD">
        <w:rPr>
          <w:rFonts w:ascii="Times New Roman" w:hAnsi="Times New Roman" w:cs="Times New Roman"/>
          <w:sz w:val="20"/>
          <w:szCs w:val="20"/>
        </w:rPr>
        <w:t>i</w:t>
      </w:r>
      <w:r w:rsidRPr="001762BD">
        <w:rPr>
          <w:rFonts w:ascii="Times New Roman" w:hAnsi="Times New Roman" w:cs="Times New Roman"/>
          <w:spacing w:val="-2"/>
          <w:sz w:val="20"/>
          <w:szCs w:val="20"/>
        </w:rPr>
        <w:t>n</w:t>
      </w:r>
      <w:r w:rsidRPr="001762BD">
        <w:rPr>
          <w:rFonts w:ascii="Times New Roman" w:hAnsi="Times New Roman" w:cs="Times New Roman"/>
          <w:sz w:val="20"/>
          <w:szCs w:val="20"/>
        </w:rPr>
        <w:t xml:space="preserve">gs </w:t>
      </w:r>
      <w:r w:rsidRPr="001762BD">
        <w:rPr>
          <w:rFonts w:ascii="Times New Roman" w:hAnsi="Times New Roman" w:cs="Times New Roman"/>
          <w:spacing w:val="-2"/>
          <w:sz w:val="20"/>
          <w:szCs w:val="20"/>
        </w:rPr>
        <w:t>g</w:t>
      </w:r>
      <w:r w:rsidRPr="001762BD">
        <w:rPr>
          <w:rFonts w:ascii="Times New Roman" w:hAnsi="Times New Roman" w:cs="Times New Roman"/>
          <w:sz w:val="20"/>
          <w:szCs w:val="20"/>
        </w:rPr>
        <w:t>o</w:t>
      </w:r>
      <w:r w:rsidRPr="001762BD">
        <w:rPr>
          <w:rFonts w:ascii="Times New Roman" w:hAnsi="Times New Roman" w:cs="Times New Roman"/>
          <w:spacing w:val="3"/>
          <w:sz w:val="20"/>
          <w:szCs w:val="20"/>
        </w:rPr>
        <w:t>i</w:t>
      </w:r>
      <w:r w:rsidRPr="001762BD">
        <w:rPr>
          <w:rFonts w:ascii="Times New Roman" w:hAnsi="Times New Roman" w:cs="Times New Roman"/>
          <w:sz w:val="20"/>
          <w:szCs w:val="20"/>
        </w:rPr>
        <w:t xml:space="preserve">ngs </w:t>
      </w:r>
      <w:r w:rsidRPr="001762BD">
        <w:rPr>
          <w:rFonts w:ascii="Times New Roman" w:hAnsi="Times New Roman" w:cs="Times New Roman"/>
          <w:spacing w:val="3"/>
          <w:sz w:val="20"/>
          <w:szCs w:val="20"/>
        </w:rPr>
        <w:t>p</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r</w:t>
      </w:r>
      <w:r w:rsidR="001762BD">
        <w:rPr>
          <w:rFonts w:ascii="Times New Roman" w:hAnsi="Times New Roman" w:cs="Times New Roman"/>
          <w:sz w:val="20"/>
          <w:szCs w:val="20"/>
        </w:rPr>
        <w:t xml:space="preserve">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he</w:t>
      </w:r>
      <w:r w:rsidR="001762BD">
        <w:rPr>
          <w:rFonts w:ascii="Times New Roman" w:hAnsi="Times New Roman" w:cs="Times New Roman"/>
          <w:sz w:val="20"/>
          <w:szCs w:val="20"/>
        </w:rPr>
        <w:t xml:space="preserve"> </w:t>
      </w:r>
      <w:r w:rsidRPr="001762BD">
        <w:rPr>
          <w:rFonts w:ascii="Times New Roman" w:hAnsi="Times New Roman" w:cs="Times New Roman"/>
          <w:spacing w:val="2"/>
          <w:sz w:val="20"/>
          <w:szCs w:val="20"/>
        </w:rPr>
        <w:t>e</w:t>
      </w:r>
      <w:r w:rsidRPr="001762BD">
        <w:rPr>
          <w:rFonts w:ascii="Times New Roman" w:hAnsi="Times New Roman" w:cs="Times New Roman"/>
          <w:spacing w:val="-1"/>
          <w:sz w:val="20"/>
          <w:szCs w:val="20"/>
        </w:rPr>
        <w:t>v</w:t>
      </w:r>
      <w:r w:rsidRPr="001762BD">
        <w:rPr>
          <w:rFonts w:ascii="Times New Roman" w:hAnsi="Times New Roman" w:cs="Times New Roman"/>
          <w:sz w:val="20"/>
          <w:szCs w:val="20"/>
        </w:rPr>
        <w:t>er–</w:t>
      </w:r>
      <w:r w:rsidRPr="001762BD">
        <w:rPr>
          <w:rFonts w:ascii="Times New Roman" w:hAnsi="Times New Roman" w:cs="Times New Roman"/>
          <w:spacing w:val="-1"/>
          <w:sz w:val="20"/>
          <w:szCs w:val="20"/>
        </w:rPr>
        <w:t>c</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a</w:t>
      </w:r>
      <w:r w:rsidRPr="001762BD">
        <w:rPr>
          <w:rFonts w:ascii="Times New Roman" w:hAnsi="Times New Roman" w:cs="Times New Roman"/>
          <w:spacing w:val="2"/>
          <w:sz w:val="20"/>
          <w:szCs w:val="20"/>
        </w:rPr>
        <w:t>n</w:t>
      </w:r>
      <w:r w:rsidRPr="001762BD">
        <w:rPr>
          <w:rFonts w:ascii="Times New Roman" w:hAnsi="Times New Roman" w:cs="Times New Roman"/>
          <w:spacing w:val="-2"/>
          <w:sz w:val="20"/>
          <w:szCs w:val="20"/>
        </w:rPr>
        <w:t>g</w:t>
      </w:r>
      <w:r w:rsidRPr="001762BD">
        <w:rPr>
          <w:rFonts w:ascii="Times New Roman" w:hAnsi="Times New Roman" w:cs="Times New Roman"/>
          <w:spacing w:val="1"/>
          <w:sz w:val="20"/>
          <w:szCs w:val="20"/>
        </w:rPr>
        <w:t>i</w:t>
      </w:r>
      <w:r w:rsidRPr="001762BD">
        <w:rPr>
          <w:rFonts w:ascii="Times New Roman" w:hAnsi="Times New Roman" w:cs="Times New Roman"/>
          <w:spacing w:val="2"/>
          <w:sz w:val="20"/>
          <w:szCs w:val="20"/>
        </w:rPr>
        <w:t>n</w:t>
      </w:r>
      <w:r w:rsidRPr="001762BD">
        <w:rPr>
          <w:rFonts w:ascii="Times New Roman" w:hAnsi="Times New Roman" w:cs="Times New Roman"/>
          <w:sz w:val="20"/>
          <w:szCs w:val="20"/>
        </w:rPr>
        <w:t>g com</w:t>
      </w:r>
      <w:r w:rsidRPr="001762BD">
        <w:rPr>
          <w:rFonts w:ascii="Times New Roman" w:hAnsi="Times New Roman" w:cs="Times New Roman"/>
          <w:spacing w:val="-1"/>
          <w:sz w:val="20"/>
          <w:szCs w:val="20"/>
        </w:rPr>
        <w:t>p</w:t>
      </w:r>
      <w:r w:rsidRPr="001762BD">
        <w:rPr>
          <w:rFonts w:ascii="Times New Roman" w:hAnsi="Times New Roman" w:cs="Times New Roman"/>
          <w:spacing w:val="1"/>
          <w:sz w:val="20"/>
          <w:szCs w:val="20"/>
        </w:rPr>
        <w:t>eti</w:t>
      </w:r>
      <w:r w:rsidRPr="001762BD">
        <w:rPr>
          <w:rFonts w:ascii="Times New Roman" w:hAnsi="Times New Roman" w:cs="Times New Roman"/>
          <w:spacing w:val="3"/>
          <w:sz w:val="20"/>
          <w:szCs w:val="20"/>
        </w:rPr>
        <w:t>t</w:t>
      </w:r>
      <w:r w:rsidR="001762BD">
        <w:rPr>
          <w:rFonts w:ascii="Times New Roman" w:hAnsi="Times New Roman" w:cs="Times New Roman"/>
          <w:sz w:val="20"/>
          <w:szCs w:val="20"/>
        </w:rPr>
        <w:t xml:space="preserve">ive </w:t>
      </w:r>
      <w:r w:rsidRPr="001762BD">
        <w:rPr>
          <w:rFonts w:ascii="Times New Roman" w:hAnsi="Times New Roman" w:cs="Times New Roman"/>
          <w:sz w:val="20"/>
          <w:szCs w:val="20"/>
        </w:rPr>
        <w:t>bus</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n</w:t>
      </w:r>
      <w:r w:rsidRPr="001762BD">
        <w:rPr>
          <w:rFonts w:ascii="Times New Roman" w:hAnsi="Times New Roman" w:cs="Times New Roman"/>
          <w:spacing w:val="-1"/>
          <w:sz w:val="20"/>
          <w:szCs w:val="20"/>
        </w:rPr>
        <w:t>e</w:t>
      </w:r>
      <w:r w:rsidR="001762BD">
        <w:rPr>
          <w:rFonts w:ascii="Times New Roman" w:hAnsi="Times New Roman" w:cs="Times New Roman"/>
          <w:sz w:val="20"/>
          <w:szCs w:val="20"/>
        </w:rPr>
        <w:t>ss</w:t>
      </w:r>
      <w:r w:rsidRPr="001762BD">
        <w:rPr>
          <w:rFonts w:ascii="Times New Roman" w:hAnsi="Times New Roman" w:cs="Times New Roman"/>
          <w:sz w:val="20"/>
          <w:szCs w:val="20"/>
        </w:rPr>
        <w:t xml:space="preserve"> </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nv</w:t>
      </w:r>
      <w:r w:rsidRPr="001762BD">
        <w:rPr>
          <w:rFonts w:ascii="Times New Roman" w:hAnsi="Times New Roman" w:cs="Times New Roman"/>
          <w:spacing w:val="1"/>
          <w:sz w:val="20"/>
          <w:szCs w:val="20"/>
        </w:rPr>
        <w:t>i</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on</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nt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hou</w:t>
      </w:r>
      <w:r w:rsidRPr="001762BD">
        <w:rPr>
          <w:rFonts w:ascii="Times New Roman" w:hAnsi="Times New Roman" w:cs="Times New Roman"/>
          <w:spacing w:val="-2"/>
          <w:sz w:val="20"/>
          <w:szCs w:val="20"/>
        </w:rPr>
        <w:t>g</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n</w:t>
      </w:r>
      <w:r w:rsidR="001762BD">
        <w:rPr>
          <w:rFonts w:ascii="Times New Roman" w:hAnsi="Times New Roman" w:cs="Times New Roman"/>
          <w:sz w:val="20"/>
          <w:szCs w:val="20"/>
        </w:rPr>
        <w:t xml:space="preserve">d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d</w:t>
      </w:r>
      <w:r w:rsidRPr="001762BD">
        <w:rPr>
          <w:rFonts w:ascii="Times New Roman" w:hAnsi="Times New Roman" w:cs="Times New Roman"/>
          <w:spacing w:val="-1"/>
          <w:sz w:val="20"/>
          <w:szCs w:val="20"/>
        </w:rPr>
        <w:t>ea</w:t>
      </w:r>
      <w:r w:rsidRPr="001762BD">
        <w:rPr>
          <w:rFonts w:ascii="Times New Roman" w:hAnsi="Times New Roman" w:cs="Times New Roman"/>
          <w:sz w:val="20"/>
          <w:szCs w:val="20"/>
        </w:rPr>
        <w:t>s</w:t>
      </w:r>
      <w:r w:rsidR="001762BD">
        <w:rPr>
          <w:rFonts w:ascii="Times New Roman" w:hAnsi="Times New Roman" w:cs="Times New Roman"/>
          <w:sz w:val="20"/>
          <w:szCs w:val="20"/>
        </w:rPr>
        <w:t xml:space="preserve"> </w:t>
      </w:r>
      <w:r w:rsidRPr="001762BD">
        <w:rPr>
          <w:rFonts w:ascii="Times New Roman" w:hAnsi="Times New Roman" w:cs="Times New Roman"/>
          <w:sz w:val="20"/>
          <w:szCs w:val="20"/>
        </w:rPr>
        <w:tab/>
      </w:r>
      <w:r w:rsidR="001762BD">
        <w:rPr>
          <w:rFonts w:ascii="Times New Roman" w:hAnsi="Times New Roman" w:cs="Times New Roman"/>
          <w:sz w:val="20"/>
          <w:szCs w:val="20"/>
        </w:rPr>
        <w:t xml:space="preserve"> </w:t>
      </w:r>
      <w:r w:rsidRPr="001762BD">
        <w:rPr>
          <w:rFonts w:ascii="Times New Roman" w:hAnsi="Times New Roman" w:cs="Times New Roman"/>
          <w:sz w:val="20"/>
          <w:szCs w:val="20"/>
        </w:rPr>
        <w:t>shou</w:t>
      </w:r>
      <w:r w:rsidRPr="001762BD">
        <w:rPr>
          <w:rFonts w:ascii="Times New Roman" w:hAnsi="Times New Roman" w:cs="Times New Roman"/>
          <w:spacing w:val="1"/>
          <w:sz w:val="20"/>
          <w:szCs w:val="20"/>
        </w:rPr>
        <w:t>l</w:t>
      </w:r>
      <w:r w:rsidRPr="001762BD">
        <w:rPr>
          <w:rFonts w:ascii="Times New Roman" w:hAnsi="Times New Roman" w:cs="Times New Roman"/>
          <w:sz w:val="20"/>
          <w:szCs w:val="20"/>
        </w:rPr>
        <w:t xml:space="preserve">d pour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n</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o</w:t>
      </w:r>
      <w:r w:rsidRPr="001762BD">
        <w:rPr>
          <w:rFonts w:ascii="Times New Roman" w:hAnsi="Times New Roman" w:cs="Times New Roman"/>
          <w:spacing w:val="-1"/>
          <w:sz w:val="20"/>
          <w:szCs w:val="20"/>
        </w:rPr>
        <w:t xml:space="preserve"> r</w:t>
      </w:r>
      <w:r w:rsidRPr="001762BD">
        <w:rPr>
          <w:rFonts w:ascii="Times New Roman" w:hAnsi="Times New Roman" w:cs="Times New Roman"/>
          <w:sz w:val="20"/>
          <w:szCs w:val="20"/>
        </w:rPr>
        <w:t>e</w:t>
      </w:r>
      <w:r w:rsidRPr="001762BD">
        <w:rPr>
          <w:rFonts w:ascii="Times New Roman" w:hAnsi="Times New Roman" w:cs="Times New Roman"/>
          <w:spacing w:val="-1"/>
          <w:sz w:val="20"/>
          <w:szCs w:val="20"/>
        </w:rPr>
        <w:t>sear</w:t>
      </w:r>
      <w:r w:rsidRPr="001762BD">
        <w:rPr>
          <w:rFonts w:ascii="Times New Roman" w:hAnsi="Times New Roman" w:cs="Times New Roman"/>
          <w:sz w:val="20"/>
          <w:szCs w:val="20"/>
        </w:rPr>
        <w:t xml:space="preserve">ch </w:t>
      </w:r>
      <w:r w:rsidRPr="001762BD">
        <w:rPr>
          <w:rFonts w:ascii="Times New Roman" w:hAnsi="Times New Roman" w:cs="Times New Roman"/>
          <w:spacing w:val="-1"/>
          <w:sz w:val="20"/>
          <w:szCs w:val="20"/>
        </w:rPr>
        <w:t>de</w:t>
      </w:r>
      <w:r w:rsidRPr="001762BD">
        <w:rPr>
          <w:rFonts w:ascii="Times New Roman" w:hAnsi="Times New Roman" w:cs="Times New Roman"/>
          <w:sz w:val="20"/>
          <w:szCs w:val="20"/>
        </w:rPr>
        <w:t>v</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l</w:t>
      </w:r>
      <w:r w:rsidRPr="001762BD">
        <w:rPr>
          <w:rFonts w:ascii="Times New Roman" w:hAnsi="Times New Roman" w:cs="Times New Roman"/>
          <w:spacing w:val="-1"/>
          <w:sz w:val="20"/>
          <w:szCs w:val="20"/>
        </w:rPr>
        <w:t>o</w:t>
      </w:r>
      <w:r w:rsidRPr="001762BD">
        <w:rPr>
          <w:rFonts w:ascii="Times New Roman" w:hAnsi="Times New Roman" w:cs="Times New Roman"/>
          <w:sz w:val="20"/>
          <w:szCs w:val="20"/>
        </w:rPr>
        <w:t>p</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nt d</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p</w:t>
      </w:r>
      <w:r w:rsidRPr="001762BD">
        <w:rPr>
          <w:rFonts w:ascii="Times New Roman" w:hAnsi="Times New Roman" w:cs="Times New Roman"/>
          <w:spacing w:val="-1"/>
          <w:sz w:val="20"/>
          <w:szCs w:val="20"/>
        </w:rPr>
        <w:t>ar</w:t>
      </w:r>
      <w:r w:rsidRPr="001762BD">
        <w:rPr>
          <w:rFonts w:ascii="Times New Roman" w:hAnsi="Times New Roman" w:cs="Times New Roman"/>
          <w:spacing w:val="1"/>
          <w:sz w:val="20"/>
          <w:szCs w:val="20"/>
        </w:rPr>
        <w:t>tm</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n</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nnov</w:t>
      </w:r>
      <w:r w:rsidRPr="001762BD">
        <w:rPr>
          <w:rFonts w:ascii="Times New Roman" w:hAnsi="Times New Roman" w:cs="Times New Roman"/>
          <w:spacing w:val="-1"/>
          <w:sz w:val="20"/>
          <w:szCs w:val="20"/>
        </w:rPr>
        <w:t>a</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e </w:t>
      </w:r>
      <w:r w:rsidRPr="001762BD">
        <w:rPr>
          <w:rFonts w:ascii="Times New Roman" w:hAnsi="Times New Roman" w:cs="Times New Roman"/>
          <w:spacing w:val="1"/>
          <w:sz w:val="20"/>
          <w:szCs w:val="20"/>
        </w:rPr>
        <w:t>it</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e</w:t>
      </w:r>
      <w:r w:rsidRPr="001762BD">
        <w:rPr>
          <w:rFonts w:ascii="Times New Roman" w:hAnsi="Times New Roman" w:cs="Times New Roman"/>
          <w:spacing w:val="2"/>
          <w:sz w:val="20"/>
          <w:szCs w:val="20"/>
        </w:rPr>
        <w:t>x</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s</w:t>
      </w:r>
      <w:r w:rsidRPr="001762BD">
        <w:rPr>
          <w:rFonts w:ascii="Times New Roman" w:hAnsi="Times New Roman" w:cs="Times New Roman"/>
          <w:spacing w:val="-2"/>
          <w:sz w:val="20"/>
          <w:szCs w:val="20"/>
        </w:rPr>
        <w:t>t</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ng p</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odu</w:t>
      </w:r>
      <w:r w:rsidRPr="001762BD">
        <w:rPr>
          <w:rFonts w:ascii="Times New Roman" w:hAnsi="Times New Roman" w:cs="Times New Roman"/>
          <w:spacing w:val="-1"/>
          <w:sz w:val="20"/>
          <w:szCs w:val="20"/>
        </w:rPr>
        <w:t>c</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s</w:t>
      </w:r>
      <w:r w:rsidR="001762BD">
        <w:rPr>
          <w:rFonts w:ascii="Times New Roman" w:hAnsi="Times New Roman" w:cs="Times New Roman"/>
          <w:sz w:val="20"/>
          <w:szCs w:val="20"/>
        </w:rPr>
        <w:t xml:space="preserve"> </w:t>
      </w:r>
      <w:r w:rsidRPr="001762BD">
        <w:rPr>
          <w:rFonts w:ascii="Times New Roman" w:hAnsi="Times New Roman" w:cs="Times New Roman"/>
          <w:sz w:val="20"/>
          <w:szCs w:val="20"/>
        </w:rPr>
        <w:t xml:space="preserve">, </w:t>
      </w:r>
      <w:r w:rsidRPr="001762BD">
        <w:rPr>
          <w:rFonts w:ascii="Times New Roman" w:hAnsi="Times New Roman" w:cs="Times New Roman"/>
          <w:spacing w:val="2"/>
          <w:sz w:val="20"/>
          <w:szCs w:val="20"/>
        </w:rPr>
        <w:t>W</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i</w:t>
      </w:r>
      <w:r w:rsidRPr="001762BD">
        <w:rPr>
          <w:rFonts w:ascii="Times New Roman" w:hAnsi="Times New Roman" w:cs="Times New Roman"/>
          <w:spacing w:val="-1"/>
          <w:sz w:val="20"/>
          <w:szCs w:val="20"/>
        </w:rPr>
        <w:t>c</w:t>
      </w:r>
      <w:r w:rsidRPr="001762BD">
        <w:rPr>
          <w:rFonts w:ascii="Times New Roman" w:hAnsi="Times New Roman" w:cs="Times New Roman"/>
          <w:sz w:val="20"/>
          <w:szCs w:val="20"/>
        </w:rPr>
        <w:t>h shou</w:t>
      </w:r>
      <w:r w:rsidRPr="001762BD">
        <w:rPr>
          <w:rFonts w:ascii="Times New Roman" w:hAnsi="Times New Roman" w:cs="Times New Roman"/>
          <w:spacing w:val="1"/>
          <w:sz w:val="20"/>
          <w:szCs w:val="20"/>
        </w:rPr>
        <w:t>l</w:t>
      </w:r>
      <w:r w:rsidRPr="001762BD">
        <w:rPr>
          <w:rFonts w:ascii="Times New Roman" w:hAnsi="Times New Roman" w:cs="Times New Roman"/>
          <w:sz w:val="20"/>
          <w:szCs w:val="20"/>
        </w:rPr>
        <w:t>d be b</w:t>
      </w:r>
      <w:r w:rsidRPr="001762BD">
        <w:rPr>
          <w:rFonts w:ascii="Times New Roman" w:hAnsi="Times New Roman" w:cs="Times New Roman"/>
          <w:spacing w:val="-1"/>
          <w:sz w:val="20"/>
          <w:szCs w:val="20"/>
        </w:rPr>
        <w:t>e</w:t>
      </w:r>
      <w:r w:rsidRPr="001762BD">
        <w:rPr>
          <w:rFonts w:ascii="Times New Roman" w:hAnsi="Times New Roman" w:cs="Times New Roman"/>
          <w:spacing w:val="-5"/>
          <w:sz w:val="20"/>
          <w:szCs w:val="20"/>
        </w:rPr>
        <w:t>y</w:t>
      </w:r>
      <w:r w:rsidRPr="001762BD">
        <w:rPr>
          <w:rFonts w:ascii="Times New Roman" w:hAnsi="Times New Roman" w:cs="Times New Roman"/>
          <w:spacing w:val="2"/>
          <w:sz w:val="20"/>
          <w:szCs w:val="20"/>
        </w:rPr>
        <w:t>o</w:t>
      </w:r>
      <w:r w:rsidRPr="001762BD">
        <w:rPr>
          <w:rFonts w:ascii="Times New Roman" w:hAnsi="Times New Roman" w:cs="Times New Roman"/>
          <w:sz w:val="20"/>
          <w:szCs w:val="20"/>
        </w:rPr>
        <w:t xml:space="preserve">nd </w:t>
      </w:r>
      <w:r w:rsidRPr="001762BD">
        <w:rPr>
          <w:rFonts w:ascii="Times New Roman" w:hAnsi="Times New Roman" w:cs="Times New Roman"/>
          <w:spacing w:val="-1"/>
          <w:sz w:val="20"/>
          <w:szCs w:val="20"/>
        </w:rPr>
        <w:t>c</w:t>
      </w:r>
      <w:r w:rsidRPr="001762BD">
        <w:rPr>
          <w:rFonts w:ascii="Times New Roman" w:hAnsi="Times New Roman" w:cs="Times New Roman"/>
          <w:sz w:val="20"/>
          <w:szCs w:val="20"/>
        </w:rPr>
        <w:t>om</w:t>
      </w:r>
      <w:r w:rsidRPr="001762BD">
        <w:rPr>
          <w:rFonts w:ascii="Times New Roman" w:hAnsi="Times New Roman" w:cs="Times New Roman"/>
          <w:spacing w:val="3"/>
          <w:sz w:val="20"/>
          <w:szCs w:val="20"/>
        </w:rPr>
        <w:t>p</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tit</w:t>
      </w:r>
      <w:r w:rsidRPr="001762BD">
        <w:rPr>
          <w:rFonts w:ascii="Times New Roman" w:hAnsi="Times New Roman" w:cs="Times New Roman"/>
          <w:sz w:val="20"/>
          <w:szCs w:val="20"/>
        </w:rPr>
        <w:t>o</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 xml:space="preserve">s. </w:t>
      </w:r>
    </w:p>
    <w:p w:rsidR="000C6EF1" w:rsidRPr="001762BD" w:rsidRDefault="000C6EF1" w:rsidP="00287592">
      <w:pPr>
        <w:pStyle w:val="ListParagraph"/>
        <w:numPr>
          <w:ilvl w:val="0"/>
          <w:numId w:val="9"/>
        </w:numPr>
        <w:adjustRightInd w:val="0"/>
        <w:spacing w:before="240" w:after="240" w:line="360" w:lineRule="auto"/>
        <w:jc w:val="both"/>
        <w:rPr>
          <w:rFonts w:ascii="Times New Roman" w:hAnsi="Times New Roman" w:cs="Times New Roman"/>
          <w:spacing w:val="-1"/>
          <w:sz w:val="20"/>
          <w:szCs w:val="20"/>
        </w:rPr>
      </w:pPr>
      <w:r w:rsidRPr="001762BD">
        <w:rPr>
          <w:rFonts w:ascii="Times New Roman" w:hAnsi="Times New Roman" w:cs="Times New Roman"/>
          <w:spacing w:val="-3"/>
          <w:sz w:val="20"/>
          <w:szCs w:val="20"/>
        </w:rPr>
        <w:t>I</w:t>
      </w:r>
      <w:r w:rsidRPr="001762BD">
        <w:rPr>
          <w:rFonts w:ascii="Times New Roman" w:hAnsi="Times New Roman" w:cs="Times New Roman"/>
          <w:sz w:val="20"/>
          <w:szCs w:val="20"/>
        </w:rPr>
        <w:t xml:space="preserve">t </w:t>
      </w:r>
      <w:r w:rsidRPr="001762BD">
        <w:rPr>
          <w:rFonts w:ascii="Times New Roman" w:hAnsi="Times New Roman" w:cs="Times New Roman"/>
          <w:spacing w:val="-1"/>
          <w:sz w:val="20"/>
          <w:szCs w:val="20"/>
        </w:rPr>
        <w:t>a</w:t>
      </w:r>
      <w:r w:rsidRPr="001762BD">
        <w:rPr>
          <w:rFonts w:ascii="Times New Roman" w:hAnsi="Times New Roman" w:cs="Times New Roman"/>
          <w:spacing w:val="1"/>
          <w:sz w:val="20"/>
          <w:szCs w:val="20"/>
        </w:rPr>
        <w:t>l</w:t>
      </w:r>
      <w:r w:rsidRPr="001762BD">
        <w:rPr>
          <w:rFonts w:ascii="Times New Roman" w:hAnsi="Times New Roman" w:cs="Times New Roman"/>
          <w:sz w:val="20"/>
          <w:szCs w:val="20"/>
        </w:rPr>
        <w:t xml:space="preserve">so </w:t>
      </w:r>
      <w:r w:rsidRPr="001762BD">
        <w:rPr>
          <w:rFonts w:ascii="Times New Roman" w:hAnsi="Times New Roman" w:cs="Times New Roman"/>
          <w:spacing w:val="-2"/>
          <w:sz w:val="20"/>
          <w:szCs w:val="20"/>
        </w:rPr>
        <w:t>g</w:t>
      </w:r>
      <w:r w:rsidRPr="001762BD">
        <w:rPr>
          <w:rFonts w:ascii="Times New Roman" w:hAnsi="Times New Roman" w:cs="Times New Roman"/>
          <w:spacing w:val="-1"/>
          <w:sz w:val="20"/>
          <w:szCs w:val="20"/>
        </w:rPr>
        <w:t>a</w:t>
      </w:r>
      <w:r w:rsidRPr="001762BD">
        <w:rPr>
          <w:rFonts w:ascii="Times New Roman" w:hAnsi="Times New Roman" w:cs="Times New Roman"/>
          <w:spacing w:val="2"/>
          <w:sz w:val="20"/>
          <w:szCs w:val="20"/>
        </w:rPr>
        <w:t>v</w:t>
      </w:r>
      <w:r w:rsidRPr="001762BD">
        <w:rPr>
          <w:rFonts w:ascii="Times New Roman" w:hAnsi="Times New Roman" w:cs="Times New Roman"/>
          <w:sz w:val="20"/>
          <w:szCs w:val="20"/>
        </w:rPr>
        <w:t xml:space="preserve">e </w:t>
      </w:r>
      <w:r w:rsidRPr="001762BD">
        <w:rPr>
          <w:rFonts w:ascii="Times New Roman" w:hAnsi="Times New Roman" w:cs="Times New Roman"/>
          <w:spacing w:val="2"/>
          <w:sz w:val="20"/>
          <w:szCs w:val="20"/>
        </w:rPr>
        <w:t>f</w:t>
      </w:r>
      <w:r w:rsidRPr="001762BD">
        <w:rPr>
          <w:rFonts w:ascii="Times New Roman" w:hAnsi="Times New Roman" w:cs="Times New Roman"/>
          <w:spacing w:val="-1"/>
          <w:sz w:val="20"/>
          <w:szCs w:val="20"/>
        </w:rPr>
        <w:t>a</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r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d</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a of po</w:t>
      </w:r>
      <w:r w:rsidRPr="001762BD">
        <w:rPr>
          <w:rFonts w:ascii="Times New Roman" w:hAnsi="Times New Roman" w:cs="Times New Roman"/>
          <w:spacing w:val="1"/>
          <w:sz w:val="20"/>
          <w:szCs w:val="20"/>
        </w:rPr>
        <w:t>t</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n</w:t>
      </w:r>
      <w:r w:rsidRPr="001762BD">
        <w:rPr>
          <w:rFonts w:ascii="Times New Roman" w:hAnsi="Times New Roman" w:cs="Times New Roman"/>
          <w:spacing w:val="1"/>
          <w:sz w:val="20"/>
          <w:szCs w:val="20"/>
        </w:rPr>
        <w:t>ti</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l of bus</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n</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ss </w:t>
      </w:r>
      <w:r w:rsidRPr="001762BD">
        <w:rPr>
          <w:rFonts w:ascii="Times New Roman" w:hAnsi="Times New Roman" w:cs="Times New Roman"/>
          <w:spacing w:val="-1"/>
          <w:sz w:val="20"/>
          <w:szCs w:val="20"/>
        </w:rPr>
        <w:t>a</w:t>
      </w:r>
      <w:r w:rsidRPr="001762BD">
        <w:rPr>
          <w:rFonts w:ascii="Times New Roman" w:hAnsi="Times New Roman" w:cs="Times New Roman"/>
          <w:spacing w:val="2"/>
          <w:sz w:val="20"/>
          <w:szCs w:val="20"/>
        </w:rPr>
        <w:t>n</w:t>
      </w:r>
      <w:r w:rsidRPr="001762BD">
        <w:rPr>
          <w:rFonts w:ascii="Times New Roman" w:hAnsi="Times New Roman" w:cs="Times New Roman"/>
          <w:sz w:val="20"/>
          <w:szCs w:val="20"/>
        </w:rPr>
        <w:t xml:space="preserve">d </w:t>
      </w:r>
      <w:r w:rsidRPr="001762BD">
        <w:rPr>
          <w:rFonts w:ascii="Times New Roman" w:hAnsi="Times New Roman" w:cs="Times New Roman"/>
          <w:spacing w:val="-1"/>
          <w:sz w:val="20"/>
          <w:szCs w:val="20"/>
        </w:rPr>
        <w:t>fac</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o</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li</w:t>
      </w:r>
      <w:r w:rsidRPr="001762BD">
        <w:rPr>
          <w:rFonts w:ascii="Times New Roman" w:hAnsi="Times New Roman" w:cs="Times New Roman"/>
          <w:sz w:val="20"/>
          <w:szCs w:val="20"/>
        </w:rPr>
        <w:t>ke b</w:t>
      </w:r>
      <w:r w:rsidRPr="001762BD">
        <w:rPr>
          <w:rFonts w:ascii="Times New Roman" w:hAnsi="Times New Roman" w:cs="Times New Roman"/>
          <w:spacing w:val="2"/>
          <w:sz w:val="20"/>
          <w:szCs w:val="20"/>
        </w:rPr>
        <w:t>r</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nds p</w:t>
      </w:r>
      <w:r w:rsidRPr="001762BD">
        <w:rPr>
          <w:rFonts w:ascii="Times New Roman" w:hAnsi="Times New Roman" w:cs="Times New Roman"/>
          <w:spacing w:val="2"/>
          <w:sz w:val="20"/>
          <w:szCs w:val="20"/>
        </w:rPr>
        <w:t>r</w:t>
      </w:r>
      <w:r w:rsidRPr="001762BD">
        <w:rPr>
          <w:rFonts w:ascii="Times New Roman" w:hAnsi="Times New Roman" w:cs="Times New Roman"/>
          <w:spacing w:val="1"/>
          <w:sz w:val="20"/>
          <w:szCs w:val="20"/>
        </w:rPr>
        <w:t>i</w:t>
      </w:r>
      <w:r w:rsidRPr="001762BD">
        <w:rPr>
          <w:rFonts w:ascii="Times New Roman" w:hAnsi="Times New Roman" w:cs="Times New Roman"/>
          <w:spacing w:val="-1"/>
          <w:sz w:val="20"/>
          <w:szCs w:val="20"/>
        </w:rPr>
        <w:t>c</w:t>
      </w:r>
      <w:r w:rsidRPr="001762BD">
        <w:rPr>
          <w:rFonts w:ascii="Times New Roman" w:hAnsi="Times New Roman" w:cs="Times New Roman"/>
          <w:sz w:val="20"/>
          <w:szCs w:val="20"/>
        </w:rPr>
        <w:t xml:space="preserve">e </w:t>
      </w:r>
      <w:r w:rsidRPr="001762BD">
        <w:rPr>
          <w:rFonts w:ascii="Times New Roman" w:hAnsi="Times New Roman" w:cs="Times New Roman"/>
          <w:spacing w:val="-1"/>
          <w:sz w:val="20"/>
          <w:szCs w:val="20"/>
        </w:rPr>
        <w:t xml:space="preserve"> f</w:t>
      </w:r>
      <w:r w:rsidRPr="001762BD">
        <w:rPr>
          <w:rFonts w:ascii="Times New Roman" w:hAnsi="Times New Roman" w:cs="Times New Roman"/>
          <w:spacing w:val="2"/>
          <w:sz w:val="20"/>
          <w:szCs w:val="20"/>
        </w:rPr>
        <w:t>e</w:t>
      </w:r>
      <w:r w:rsidRPr="001762BD">
        <w:rPr>
          <w:rFonts w:ascii="Times New Roman" w:hAnsi="Times New Roman" w:cs="Times New Roman"/>
          <w:spacing w:val="-1"/>
          <w:sz w:val="20"/>
          <w:szCs w:val="20"/>
        </w:rPr>
        <w:t>a</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u</w:t>
      </w:r>
      <w:r w:rsidRPr="001762BD">
        <w:rPr>
          <w:rFonts w:ascii="Times New Roman" w:hAnsi="Times New Roman" w:cs="Times New Roman"/>
          <w:spacing w:val="-1"/>
          <w:sz w:val="20"/>
          <w:szCs w:val="20"/>
        </w:rPr>
        <w:t>re</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n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he </w:t>
      </w:r>
      <w:r w:rsidRPr="001762BD">
        <w:rPr>
          <w:rFonts w:ascii="Times New Roman" w:hAnsi="Times New Roman" w:cs="Times New Roman"/>
          <w:spacing w:val="-1"/>
          <w:sz w:val="20"/>
          <w:szCs w:val="20"/>
        </w:rPr>
        <w:t>f</w:t>
      </w:r>
      <w:r w:rsidRPr="001762BD">
        <w:rPr>
          <w:rFonts w:ascii="Times New Roman" w:hAnsi="Times New Roman" w:cs="Times New Roman"/>
          <w:sz w:val="20"/>
          <w:szCs w:val="20"/>
        </w:rPr>
        <w:t>u</w:t>
      </w:r>
      <w:r w:rsidRPr="001762BD">
        <w:rPr>
          <w:rFonts w:ascii="Times New Roman" w:hAnsi="Times New Roman" w:cs="Times New Roman"/>
          <w:spacing w:val="1"/>
          <w:sz w:val="20"/>
          <w:szCs w:val="20"/>
        </w:rPr>
        <w:t>t</w:t>
      </w:r>
      <w:r w:rsidRPr="001762BD">
        <w:rPr>
          <w:rFonts w:ascii="Times New Roman" w:hAnsi="Times New Roman" w:cs="Times New Roman"/>
          <w:spacing w:val="2"/>
          <w:sz w:val="20"/>
          <w:szCs w:val="20"/>
        </w:rPr>
        <w:t>u</w:t>
      </w:r>
      <w:r w:rsidRPr="001762BD">
        <w:rPr>
          <w:rFonts w:ascii="Times New Roman" w:hAnsi="Times New Roman" w:cs="Times New Roman"/>
          <w:spacing w:val="-2"/>
          <w:sz w:val="20"/>
          <w:szCs w:val="20"/>
        </w:rPr>
        <w:t>r</w:t>
      </w:r>
      <w:r w:rsidRPr="001762BD">
        <w:rPr>
          <w:rFonts w:ascii="Times New Roman" w:hAnsi="Times New Roman" w:cs="Times New Roman"/>
          <w:spacing w:val="-1"/>
          <w:sz w:val="20"/>
          <w:szCs w:val="20"/>
        </w:rPr>
        <w:t>e.</w:t>
      </w:r>
    </w:p>
    <w:p w:rsidR="000C6EF1" w:rsidRPr="001762BD" w:rsidRDefault="000C6EF1" w:rsidP="00287592">
      <w:pPr>
        <w:pStyle w:val="ListParagraph"/>
        <w:widowControl/>
        <w:numPr>
          <w:ilvl w:val="0"/>
          <w:numId w:val="9"/>
        </w:numPr>
        <w:autoSpaceDE/>
        <w:autoSpaceDN/>
        <w:spacing w:before="240" w:after="240" w:line="360" w:lineRule="auto"/>
        <w:jc w:val="both"/>
        <w:rPr>
          <w:rFonts w:ascii="Times New Roman" w:hAnsi="Times New Roman" w:cs="Times New Roman"/>
          <w:sz w:val="20"/>
          <w:szCs w:val="20"/>
        </w:rPr>
      </w:pPr>
      <w:r w:rsidRPr="001762BD">
        <w:rPr>
          <w:rFonts w:ascii="Times New Roman" w:hAnsi="Times New Roman" w:cs="Times New Roman"/>
          <w:sz w:val="20"/>
          <w:szCs w:val="20"/>
        </w:rPr>
        <w:t>The s</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u</w:t>
      </w:r>
      <w:r w:rsidRPr="001762BD">
        <w:rPr>
          <w:rFonts w:ascii="Times New Roman" w:hAnsi="Times New Roman" w:cs="Times New Roman"/>
          <w:spacing w:val="5"/>
          <w:sz w:val="20"/>
          <w:szCs w:val="20"/>
        </w:rPr>
        <w:t>d</w:t>
      </w:r>
      <w:r w:rsidRPr="001762BD">
        <w:rPr>
          <w:rFonts w:ascii="Times New Roman" w:hAnsi="Times New Roman" w:cs="Times New Roman"/>
          <w:sz w:val="20"/>
          <w:szCs w:val="20"/>
        </w:rPr>
        <w:t xml:space="preserve">y </w:t>
      </w:r>
      <w:r w:rsidRPr="001762BD">
        <w:rPr>
          <w:rFonts w:ascii="Times New Roman" w:hAnsi="Times New Roman" w:cs="Times New Roman"/>
          <w:spacing w:val="-1"/>
          <w:sz w:val="20"/>
          <w:szCs w:val="20"/>
        </w:rPr>
        <w:t>w</w:t>
      </w:r>
      <w:r w:rsidRPr="001762BD">
        <w:rPr>
          <w:rFonts w:ascii="Times New Roman" w:hAnsi="Times New Roman" w:cs="Times New Roman"/>
          <w:spacing w:val="1"/>
          <w:sz w:val="20"/>
          <w:szCs w:val="20"/>
        </w:rPr>
        <w:t>il</w:t>
      </w:r>
      <w:r w:rsidRPr="001762BD">
        <w:rPr>
          <w:rFonts w:ascii="Times New Roman" w:hAnsi="Times New Roman" w:cs="Times New Roman"/>
          <w:sz w:val="20"/>
          <w:szCs w:val="20"/>
        </w:rPr>
        <w:t xml:space="preserve">l </w:t>
      </w:r>
      <w:r w:rsidRPr="001762BD">
        <w:rPr>
          <w:rFonts w:ascii="Times New Roman" w:hAnsi="Times New Roman" w:cs="Times New Roman"/>
          <w:spacing w:val="-1"/>
          <w:sz w:val="20"/>
          <w:szCs w:val="20"/>
        </w:rPr>
        <w:t>e</w:t>
      </w:r>
      <w:r w:rsidRPr="001762BD">
        <w:rPr>
          <w:rFonts w:ascii="Times New Roman" w:hAnsi="Times New Roman" w:cs="Times New Roman"/>
          <w:spacing w:val="2"/>
          <w:sz w:val="20"/>
          <w:szCs w:val="20"/>
        </w:rPr>
        <w:t>n</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b</w:t>
      </w:r>
      <w:r w:rsidRPr="001762BD">
        <w:rPr>
          <w:rFonts w:ascii="Times New Roman" w:hAnsi="Times New Roman" w:cs="Times New Roman"/>
          <w:spacing w:val="1"/>
          <w:sz w:val="20"/>
          <w:szCs w:val="20"/>
        </w:rPr>
        <w:t>l</w:t>
      </w:r>
      <w:r w:rsidRPr="001762BD">
        <w:rPr>
          <w:rFonts w:ascii="Times New Roman" w:hAnsi="Times New Roman" w:cs="Times New Roman"/>
          <w:sz w:val="20"/>
          <w:szCs w:val="20"/>
        </w:rPr>
        <w:t xml:space="preserve">e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he </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n</w:t>
      </w:r>
      <w:r w:rsidRPr="001762BD">
        <w:rPr>
          <w:rFonts w:ascii="Times New Roman" w:hAnsi="Times New Roman" w:cs="Times New Roman"/>
          <w:spacing w:val="2"/>
          <w:sz w:val="20"/>
          <w:szCs w:val="20"/>
        </w:rPr>
        <w:t>a</w:t>
      </w:r>
      <w:r w:rsidRPr="001762BD">
        <w:rPr>
          <w:rFonts w:ascii="Times New Roman" w:hAnsi="Times New Roman" w:cs="Times New Roman"/>
          <w:sz w:val="20"/>
          <w:szCs w:val="20"/>
        </w:rPr>
        <w:t>g</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nt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 </w:t>
      </w:r>
      <w:r w:rsidRPr="001762BD">
        <w:rPr>
          <w:rFonts w:ascii="Times New Roman" w:hAnsi="Times New Roman" w:cs="Times New Roman"/>
          <w:spacing w:val="2"/>
          <w:sz w:val="20"/>
          <w:szCs w:val="20"/>
        </w:rPr>
        <w:t>a</w:t>
      </w:r>
      <w:r w:rsidRPr="001762BD">
        <w:rPr>
          <w:rFonts w:ascii="Times New Roman" w:hAnsi="Times New Roman" w:cs="Times New Roman"/>
          <w:spacing w:val="-1"/>
          <w:sz w:val="20"/>
          <w:szCs w:val="20"/>
        </w:rPr>
        <w:t>cce</w:t>
      </w:r>
      <w:r w:rsidRPr="001762BD">
        <w:rPr>
          <w:rFonts w:ascii="Times New Roman" w:hAnsi="Times New Roman" w:cs="Times New Roman"/>
          <w:sz w:val="20"/>
          <w:szCs w:val="20"/>
        </w:rPr>
        <w:t xml:space="preserve">ss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he </w:t>
      </w:r>
      <w:r w:rsidRPr="001762BD">
        <w:rPr>
          <w:rFonts w:ascii="Times New Roman" w:hAnsi="Times New Roman" w:cs="Times New Roman"/>
          <w:spacing w:val="2"/>
          <w:sz w:val="20"/>
          <w:szCs w:val="20"/>
        </w:rPr>
        <w:t>a</w:t>
      </w:r>
      <w:r w:rsidRPr="001762BD">
        <w:rPr>
          <w:rFonts w:ascii="Times New Roman" w:hAnsi="Times New Roman" w:cs="Times New Roman"/>
          <w:spacing w:val="-1"/>
          <w:sz w:val="20"/>
          <w:szCs w:val="20"/>
        </w:rPr>
        <w:t>re</w:t>
      </w:r>
      <w:r w:rsidRPr="001762BD">
        <w:rPr>
          <w:rFonts w:ascii="Times New Roman" w:hAnsi="Times New Roman" w:cs="Times New Roman"/>
          <w:spacing w:val="2"/>
          <w:sz w:val="20"/>
          <w:szCs w:val="20"/>
        </w:rPr>
        <w:t>a</w:t>
      </w:r>
      <w:r w:rsidRPr="001762BD">
        <w:rPr>
          <w:rFonts w:ascii="Times New Roman" w:hAnsi="Times New Roman" w:cs="Times New Roman"/>
          <w:spacing w:val="-1"/>
          <w:sz w:val="20"/>
          <w:szCs w:val="20"/>
        </w:rPr>
        <w:t>’</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w</w:t>
      </w:r>
      <w:r w:rsidRPr="001762BD">
        <w:rPr>
          <w:rFonts w:ascii="Times New Roman" w:hAnsi="Times New Roman" w:cs="Times New Roman"/>
          <w:sz w:val="20"/>
          <w:szCs w:val="20"/>
        </w:rPr>
        <w:t>h</w:t>
      </w:r>
      <w:r w:rsidRPr="001762BD">
        <w:rPr>
          <w:rFonts w:ascii="Times New Roman" w:hAnsi="Times New Roman" w:cs="Times New Roman"/>
          <w:spacing w:val="2"/>
          <w:sz w:val="20"/>
          <w:szCs w:val="20"/>
        </w:rPr>
        <w:t>e</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 xml:space="preserve">e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w:t>
      </w:r>
      <w:r w:rsidRPr="001762BD">
        <w:rPr>
          <w:rFonts w:ascii="Times New Roman" w:hAnsi="Times New Roman" w:cs="Times New Roman"/>
          <w:spacing w:val="2"/>
          <w:sz w:val="20"/>
          <w:szCs w:val="20"/>
        </w:rPr>
        <w:t>e</w:t>
      </w:r>
      <w:r w:rsidRPr="001762BD">
        <w:rPr>
          <w:rFonts w:ascii="Times New Roman" w:hAnsi="Times New Roman" w:cs="Times New Roman"/>
          <w:sz w:val="20"/>
          <w:szCs w:val="20"/>
        </w:rPr>
        <w:t xml:space="preserve">y </w:t>
      </w:r>
      <w:r w:rsidRPr="001762BD">
        <w:rPr>
          <w:rFonts w:ascii="Times New Roman" w:hAnsi="Times New Roman" w:cs="Times New Roman"/>
          <w:spacing w:val="2"/>
          <w:sz w:val="20"/>
          <w:szCs w:val="20"/>
        </w:rPr>
        <w:t>a</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 xml:space="preserve">e </w:t>
      </w:r>
      <w:r w:rsidRPr="001762BD">
        <w:rPr>
          <w:rFonts w:ascii="Times New Roman" w:hAnsi="Times New Roman" w:cs="Times New Roman"/>
          <w:spacing w:val="-1"/>
          <w:sz w:val="20"/>
          <w:szCs w:val="20"/>
        </w:rPr>
        <w:t>wea</w:t>
      </w:r>
      <w:r w:rsidRPr="001762BD">
        <w:rPr>
          <w:rFonts w:ascii="Times New Roman" w:hAnsi="Times New Roman" w:cs="Times New Roman"/>
          <w:sz w:val="20"/>
          <w:szCs w:val="20"/>
        </w:rPr>
        <w:t xml:space="preserve">k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t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s n</w:t>
      </w:r>
      <w:r w:rsidRPr="001762BD">
        <w:rPr>
          <w:rFonts w:ascii="Times New Roman" w:hAnsi="Times New Roman" w:cs="Times New Roman"/>
          <w:spacing w:val="2"/>
          <w:sz w:val="20"/>
          <w:szCs w:val="20"/>
        </w:rPr>
        <w:t>e</w:t>
      </w:r>
      <w:r w:rsidRPr="001762BD">
        <w:rPr>
          <w:rFonts w:ascii="Times New Roman" w:hAnsi="Times New Roman" w:cs="Times New Roman"/>
          <w:spacing w:val="-1"/>
          <w:sz w:val="20"/>
          <w:szCs w:val="20"/>
        </w:rPr>
        <w:t>ce</w:t>
      </w:r>
      <w:r w:rsidRPr="001762BD">
        <w:rPr>
          <w:rFonts w:ascii="Times New Roman" w:hAnsi="Times New Roman" w:cs="Times New Roman"/>
          <w:sz w:val="20"/>
          <w:szCs w:val="20"/>
        </w:rPr>
        <w:t>ss</w:t>
      </w:r>
      <w:r w:rsidRPr="001762BD">
        <w:rPr>
          <w:rFonts w:ascii="Times New Roman" w:hAnsi="Times New Roman" w:cs="Times New Roman"/>
          <w:spacing w:val="2"/>
          <w:sz w:val="20"/>
          <w:szCs w:val="20"/>
        </w:rPr>
        <w:t>ar</w:t>
      </w:r>
      <w:r w:rsidRPr="001762BD">
        <w:rPr>
          <w:rFonts w:ascii="Times New Roman" w:hAnsi="Times New Roman" w:cs="Times New Roman"/>
          <w:sz w:val="20"/>
          <w:szCs w:val="20"/>
        </w:rPr>
        <w:t xml:space="preserve">y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 xml:space="preserve">o </w:t>
      </w:r>
      <w:r w:rsidRPr="001762BD">
        <w:rPr>
          <w:rFonts w:ascii="Times New Roman" w:hAnsi="Times New Roman" w:cs="Times New Roman"/>
          <w:spacing w:val="1"/>
          <w:sz w:val="20"/>
          <w:szCs w:val="20"/>
        </w:rPr>
        <w:t>t</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 xml:space="preserve">ke </w:t>
      </w:r>
      <w:r w:rsidRPr="001762BD">
        <w:rPr>
          <w:rFonts w:ascii="Times New Roman" w:hAnsi="Times New Roman" w:cs="Times New Roman"/>
          <w:spacing w:val="-1"/>
          <w:sz w:val="20"/>
          <w:szCs w:val="20"/>
        </w:rPr>
        <w:t>a</w:t>
      </w:r>
      <w:r w:rsidRPr="001762BD">
        <w:rPr>
          <w:rFonts w:ascii="Times New Roman" w:hAnsi="Times New Roman" w:cs="Times New Roman"/>
          <w:spacing w:val="5"/>
          <w:sz w:val="20"/>
          <w:szCs w:val="20"/>
        </w:rPr>
        <w:t>n</w:t>
      </w:r>
      <w:r w:rsidRPr="001762BD">
        <w:rPr>
          <w:rFonts w:ascii="Times New Roman" w:hAnsi="Times New Roman" w:cs="Times New Roman"/>
          <w:sz w:val="20"/>
          <w:szCs w:val="20"/>
        </w:rPr>
        <w:t>y p</w:t>
      </w:r>
      <w:r w:rsidRPr="001762BD">
        <w:rPr>
          <w:rFonts w:ascii="Times New Roman" w:hAnsi="Times New Roman" w:cs="Times New Roman"/>
          <w:spacing w:val="-1"/>
          <w:sz w:val="20"/>
          <w:szCs w:val="20"/>
        </w:rPr>
        <w:t>r</w:t>
      </w:r>
      <w:r w:rsidRPr="001762BD">
        <w:rPr>
          <w:rFonts w:ascii="Times New Roman" w:hAnsi="Times New Roman" w:cs="Times New Roman"/>
          <w:sz w:val="20"/>
          <w:szCs w:val="20"/>
        </w:rPr>
        <w:t>o</w:t>
      </w:r>
      <w:r w:rsidRPr="001762BD">
        <w:rPr>
          <w:rFonts w:ascii="Times New Roman" w:hAnsi="Times New Roman" w:cs="Times New Roman"/>
          <w:spacing w:val="1"/>
          <w:sz w:val="20"/>
          <w:szCs w:val="20"/>
        </w:rPr>
        <w:t>m</w:t>
      </w:r>
      <w:r w:rsidRPr="001762BD">
        <w:rPr>
          <w:rFonts w:ascii="Times New Roman" w:hAnsi="Times New Roman" w:cs="Times New Roman"/>
          <w:spacing w:val="2"/>
          <w:sz w:val="20"/>
          <w:szCs w:val="20"/>
        </w:rPr>
        <w:t>o</w:t>
      </w:r>
      <w:r w:rsidRPr="001762BD">
        <w:rPr>
          <w:rFonts w:ascii="Times New Roman" w:hAnsi="Times New Roman" w:cs="Times New Roman"/>
          <w:spacing w:val="1"/>
          <w:sz w:val="20"/>
          <w:szCs w:val="20"/>
        </w:rPr>
        <w:t>ti</w:t>
      </w:r>
      <w:r w:rsidRPr="001762BD">
        <w:rPr>
          <w:rFonts w:ascii="Times New Roman" w:hAnsi="Times New Roman" w:cs="Times New Roman"/>
          <w:sz w:val="20"/>
          <w:szCs w:val="20"/>
        </w:rPr>
        <w:t xml:space="preserve">on </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ea</w:t>
      </w:r>
      <w:r w:rsidRPr="001762BD">
        <w:rPr>
          <w:rFonts w:ascii="Times New Roman" w:hAnsi="Times New Roman" w:cs="Times New Roman"/>
          <w:sz w:val="20"/>
          <w:szCs w:val="20"/>
        </w:rPr>
        <w:t>su</w:t>
      </w:r>
      <w:r w:rsidRPr="001762BD">
        <w:rPr>
          <w:rFonts w:ascii="Times New Roman" w:hAnsi="Times New Roman" w:cs="Times New Roman"/>
          <w:spacing w:val="-1"/>
          <w:sz w:val="20"/>
          <w:szCs w:val="20"/>
        </w:rPr>
        <w:t>re</w:t>
      </w:r>
      <w:r w:rsidRPr="001762BD">
        <w:rPr>
          <w:rFonts w:ascii="Times New Roman" w:hAnsi="Times New Roman" w:cs="Times New Roman"/>
          <w:sz w:val="20"/>
          <w:szCs w:val="20"/>
        </w:rPr>
        <w:t xml:space="preserve">s </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 xml:space="preserve">t </w:t>
      </w:r>
      <w:r w:rsidRPr="001762BD">
        <w:rPr>
          <w:rFonts w:ascii="Times New Roman" w:hAnsi="Times New Roman" w:cs="Times New Roman"/>
          <w:spacing w:val="2"/>
          <w:sz w:val="20"/>
          <w:szCs w:val="20"/>
        </w:rPr>
        <w:t>c</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n h</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lp </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n </w:t>
      </w:r>
      <w:r w:rsidRPr="001762BD">
        <w:rPr>
          <w:rFonts w:ascii="Times New Roman" w:hAnsi="Times New Roman" w:cs="Times New Roman"/>
          <w:spacing w:val="-1"/>
          <w:sz w:val="20"/>
          <w:szCs w:val="20"/>
        </w:rPr>
        <w:t>f</w:t>
      </w:r>
      <w:r w:rsidRPr="001762BD">
        <w:rPr>
          <w:rFonts w:ascii="Times New Roman" w:hAnsi="Times New Roman" w:cs="Times New Roman"/>
          <w:spacing w:val="2"/>
          <w:sz w:val="20"/>
          <w:szCs w:val="20"/>
        </w:rPr>
        <w:t>u</w:t>
      </w:r>
      <w:r w:rsidRPr="001762BD">
        <w:rPr>
          <w:rFonts w:ascii="Times New Roman" w:hAnsi="Times New Roman" w:cs="Times New Roman"/>
          <w:spacing w:val="-1"/>
          <w:sz w:val="20"/>
          <w:szCs w:val="20"/>
        </w:rPr>
        <w:t>r</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h</w:t>
      </w:r>
      <w:r w:rsidRPr="001762BD">
        <w:rPr>
          <w:rFonts w:ascii="Times New Roman" w:hAnsi="Times New Roman" w:cs="Times New Roman"/>
          <w:spacing w:val="-1"/>
          <w:sz w:val="20"/>
          <w:szCs w:val="20"/>
        </w:rPr>
        <w:t>e</w:t>
      </w:r>
      <w:r w:rsidRPr="001762BD">
        <w:rPr>
          <w:rFonts w:ascii="Times New Roman" w:hAnsi="Times New Roman" w:cs="Times New Roman"/>
          <w:sz w:val="20"/>
          <w:szCs w:val="20"/>
        </w:rPr>
        <w:t xml:space="preserve">r </w:t>
      </w:r>
      <w:r w:rsidRPr="001762BD">
        <w:rPr>
          <w:rFonts w:ascii="Times New Roman" w:hAnsi="Times New Roman" w:cs="Times New Roman"/>
          <w:spacing w:val="-1"/>
          <w:sz w:val="20"/>
          <w:szCs w:val="20"/>
        </w:rPr>
        <w:t>e</w:t>
      </w:r>
      <w:r w:rsidRPr="001762BD">
        <w:rPr>
          <w:rFonts w:ascii="Times New Roman" w:hAnsi="Times New Roman" w:cs="Times New Roman"/>
          <w:spacing w:val="2"/>
          <w:sz w:val="20"/>
          <w:szCs w:val="20"/>
        </w:rPr>
        <w:t>x</w:t>
      </w:r>
      <w:r w:rsidRPr="001762BD">
        <w:rPr>
          <w:rFonts w:ascii="Times New Roman" w:hAnsi="Times New Roman" w:cs="Times New Roman"/>
          <w:sz w:val="20"/>
          <w:szCs w:val="20"/>
        </w:rPr>
        <w:t>p</w:t>
      </w:r>
      <w:r w:rsidRPr="001762BD">
        <w:rPr>
          <w:rFonts w:ascii="Times New Roman" w:hAnsi="Times New Roman" w:cs="Times New Roman"/>
          <w:spacing w:val="-1"/>
          <w:sz w:val="20"/>
          <w:szCs w:val="20"/>
        </w:rPr>
        <w:t>a</w:t>
      </w:r>
      <w:r w:rsidRPr="001762BD">
        <w:rPr>
          <w:rFonts w:ascii="Times New Roman" w:hAnsi="Times New Roman" w:cs="Times New Roman"/>
          <w:sz w:val="20"/>
          <w:szCs w:val="20"/>
        </w:rPr>
        <w:t>ns</w:t>
      </w:r>
      <w:r w:rsidRPr="001762BD">
        <w:rPr>
          <w:rFonts w:ascii="Times New Roman" w:hAnsi="Times New Roman" w:cs="Times New Roman"/>
          <w:spacing w:val="1"/>
          <w:sz w:val="20"/>
          <w:szCs w:val="20"/>
        </w:rPr>
        <w:t>i</w:t>
      </w:r>
      <w:r w:rsidRPr="001762BD">
        <w:rPr>
          <w:rFonts w:ascii="Times New Roman" w:hAnsi="Times New Roman" w:cs="Times New Roman"/>
          <w:sz w:val="20"/>
          <w:szCs w:val="20"/>
        </w:rPr>
        <w:t xml:space="preserve">on  of </w:t>
      </w:r>
      <w:r w:rsidRPr="001762BD">
        <w:rPr>
          <w:rFonts w:ascii="Times New Roman" w:hAnsi="Times New Roman" w:cs="Times New Roman"/>
          <w:spacing w:val="1"/>
          <w:sz w:val="20"/>
          <w:szCs w:val="20"/>
        </w:rPr>
        <w:t>m</w:t>
      </w:r>
      <w:r w:rsidRPr="001762BD">
        <w:rPr>
          <w:rFonts w:ascii="Times New Roman" w:hAnsi="Times New Roman" w:cs="Times New Roman"/>
          <w:spacing w:val="-1"/>
          <w:sz w:val="20"/>
          <w:szCs w:val="20"/>
        </w:rPr>
        <w:t>ar</w:t>
      </w:r>
      <w:r w:rsidRPr="001762BD">
        <w:rPr>
          <w:rFonts w:ascii="Times New Roman" w:hAnsi="Times New Roman" w:cs="Times New Roman"/>
          <w:sz w:val="20"/>
          <w:szCs w:val="20"/>
        </w:rPr>
        <w:t>k</w:t>
      </w:r>
      <w:r w:rsidRPr="001762BD">
        <w:rPr>
          <w:rFonts w:ascii="Times New Roman" w:hAnsi="Times New Roman" w:cs="Times New Roman"/>
          <w:spacing w:val="-1"/>
          <w:sz w:val="20"/>
          <w:szCs w:val="20"/>
        </w:rPr>
        <w:t>e</w:t>
      </w:r>
      <w:r w:rsidRPr="001762BD">
        <w:rPr>
          <w:rFonts w:ascii="Times New Roman" w:hAnsi="Times New Roman" w:cs="Times New Roman"/>
          <w:spacing w:val="1"/>
          <w:sz w:val="20"/>
          <w:szCs w:val="20"/>
        </w:rPr>
        <w:t>t</w:t>
      </w:r>
      <w:r w:rsidRPr="001762BD">
        <w:rPr>
          <w:rFonts w:ascii="Times New Roman" w:hAnsi="Times New Roman" w:cs="Times New Roman"/>
          <w:sz w:val="20"/>
          <w:szCs w:val="20"/>
        </w:rPr>
        <w:t>.</w:t>
      </w:r>
    </w:p>
    <w:p w:rsidR="00D97C7C" w:rsidRPr="00E05E01" w:rsidRDefault="00C533D0" w:rsidP="00C533D0">
      <w:pPr>
        <w:pStyle w:val="Heading2"/>
        <w:spacing w:after="240"/>
        <w:rPr>
          <w:rFonts w:ascii="Times New Roman" w:hAnsi="Times New Roman" w:cs="Times New Roman"/>
          <w:sz w:val="24"/>
          <w:szCs w:val="24"/>
        </w:rPr>
      </w:pPr>
      <w:r w:rsidRPr="00E05E01">
        <w:rPr>
          <w:rFonts w:ascii="Times New Roman" w:hAnsi="Times New Roman" w:cs="Times New Roman"/>
          <w:sz w:val="24"/>
          <w:szCs w:val="24"/>
        </w:rPr>
        <w:t>METHODOLOGY</w:t>
      </w:r>
    </w:p>
    <w:p w:rsidR="00C533D0" w:rsidRPr="0085147A" w:rsidRDefault="00C533D0" w:rsidP="00287592">
      <w:pPr>
        <w:spacing w:line="360" w:lineRule="auto"/>
        <w:contextualSpacing/>
        <w:jc w:val="both"/>
        <w:rPr>
          <w:rFonts w:ascii="Times New Roman" w:hAnsi="Times New Roman" w:cs="Times New Roman"/>
          <w:b/>
          <w:sz w:val="20"/>
          <w:szCs w:val="20"/>
        </w:rPr>
      </w:pPr>
      <w:r w:rsidRPr="0085147A">
        <w:rPr>
          <w:rFonts w:ascii="Times New Roman" w:hAnsi="Times New Roman" w:cs="Times New Roman"/>
          <w:b/>
          <w:sz w:val="20"/>
          <w:szCs w:val="20"/>
        </w:rPr>
        <w:t xml:space="preserve">Methods of Data Collection: </w:t>
      </w:r>
    </w:p>
    <w:p w:rsidR="00C533D0" w:rsidRPr="0085147A" w:rsidRDefault="00C533D0" w:rsidP="00287592">
      <w:pPr>
        <w:spacing w:line="360" w:lineRule="auto"/>
        <w:contextualSpacing/>
        <w:jc w:val="both"/>
        <w:rPr>
          <w:rFonts w:ascii="Times New Roman" w:hAnsi="Times New Roman" w:cs="Times New Roman"/>
          <w:sz w:val="20"/>
          <w:szCs w:val="20"/>
        </w:rPr>
      </w:pPr>
      <w:r w:rsidRPr="0085147A">
        <w:rPr>
          <w:rFonts w:ascii="Times New Roman" w:hAnsi="Times New Roman" w:cs="Times New Roman"/>
          <w:b/>
          <w:sz w:val="20"/>
          <w:szCs w:val="20"/>
        </w:rPr>
        <w:tab/>
      </w:r>
      <w:r w:rsidRPr="0085147A">
        <w:rPr>
          <w:rFonts w:ascii="Times New Roman" w:hAnsi="Times New Roman" w:cs="Times New Roman"/>
          <w:sz w:val="20"/>
          <w:szCs w:val="20"/>
        </w:rPr>
        <w:t xml:space="preserve">Data has collected in two types: </w:t>
      </w:r>
    </w:p>
    <w:p w:rsidR="00C533D0" w:rsidRPr="0085147A" w:rsidRDefault="00C533D0" w:rsidP="00287592">
      <w:pPr>
        <w:spacing w:line="360" w:lineRule="auto"/>
        <w:contextualSpacing/>
        <w:jc w:val="both"/>
        <w:rPr>
          <w:rFonts w:ascii="Times New Roman" w:hAnsi="Times New Roman" w:cs="Times New Roman"/>
          <w:sz w:val="20"/>
          <w:szCs w:val="20"/>
        </w:rPr>
      </w:pPr>
      <w:r w:rsidRPr="0085147A">
        <w:rPr>
          <w:rFonts w:ascii="Times New Roman" w:hAnsi="Times New Roman" w:cs="Times New Roman"/>
          <w:sz w:val="20"/>
          <w:szCs w:val="20"/>
        </w:rPr>
        <w:tab/>
      </w:r>
      <w:r w:rsidRPr="0085147A">
        <w:rPr>
          <w:rFonts w:ascii="Times New Roman" w:hAnsi="Times New Roman" w:cs="Times New Roman"/>
          <w:sz w:val="20"/>
          <w:szCs w:val="20"/>
        </w:rPr>
        <w:tab/>
        <w:t xml:space="preserve">1. Primary data </w:t>
      </w:r>
    </w:p>
    <w:p w:rsidR="00C533D0" w:rsidRPr="0085147A" w:rsidRDefault="00C533D0" w:rsidP="00287592">
      <w:pPr>
        <w:spacing w:line="360" w:lineRule="auto"/>
        <w:contextualSpacing/>
        <w:jc w:val="both"/>
        <w:rPr>
          <w:rFonts w:ascii="Times New Roman" w:hAnsi="Times New Roman" w:cs="Times New Roman"/>
          <w:sz w:val="20"/>
          <w:szCs w:val="20"/>
        </w:rPr>
      </w:pPr>
      <w:r w:rsidRPr="0085147A">
        <w:rPr>
          <w:rFonts w:ascii="Times New Roman" w:hAnsi="Times New Roman" w:cs="Times New Roman"/>
          <w:sz w:val="20"/>
          <w:szCs w:val="20"/>
        </w:rPr>
        <w:tab/>
      </w:r>
      <w:r w:rsidRPr="0085147A">
        <w:rPr>
          <w:rFonts w:ascii="Times New Roman" w:hAnsi="Times New Roman" w:cs="Times New Roman"/>
          <w:sz w:val="20"/>
          <w:szCs w:val="20"/>
        </w:rPr>
        <w:tab/>
        <w:t xml:space="preserve">2. Secondary data </w:t>
      </w:r>
    </w:p>
    <w:p w:rsidR="00C533D0" w:rsidRPr="0085147A" w:rsidRDefault="00C533D0" w:rsidP="00287592">
      <w:pPr>
        <w:spacing w:before="240" w:line="360" w:lineRule="auto"/>
        <w:contextualSpacing/>
        <w:jc w:val="both"/>
        <w:rPr>
          <w:rFonts w:ascii="Times New Roman" w:hAnsi="Times New Roman" w:cs="Times New Roman"/>
          <w:b/>
          <w:sz w:val="20"/>
          <w:szCs w:val="20"/>
        </w:rPr>
      </w:pPr>
      <w:r w:rsidRPr="0085147A">
        <w:rPr>
          <w:rFonts w:ascii="Times New Roman" w:hAnsi="Times New Roman" w:cs="Times New Roman"/>
          <w:b/>
          <w:sz w:val="20"/>
          <w:szCs w:val="20"/>
        </w:rPr>
        <w:lastRenderedPageBreak/>
        <w:t>1. Primary Data:</w:t>
      </w:r>
    </w:p>
    <w:p w:rsidR="00C533D0" w:rsidRPr="0085147A" w:rsidRDefault="00C533D0" w:rsidP="00287592">
      <w:pPr>
        <w:spacing w:before="240" w:line="360" w:lineRule="auto"/>
        <w:contextualSpacing/>
        <w:jc w:val="both"/>
        <w:rPr>
          <w:rFonts w:ascii="Times New Roman" w:hAnsi="Times New Roman" w:cs="Times New Roman"/>
          <w:sz w:val="20"/>
          <w:szCs w:val="20"/>
        </w:rPr>
      </w:pPr>
      <w:r w:rsidRPr="0085147A">
        <w:rPr>
          <w:rFonts w:ascii="Times New Roman" w:hAnsi="Times New Roman" w:cs="Times New Roman"/>
          <w:b/>
          <w:sz w:val="20"/>
          <w:szCs w:val="20"/>
        </w:rPr>
        <w:tab/>
      </w:r>
      <w:r w:rsidRPr="0085147A">
        <w:rPr>
          <w:rFonts w:ascii="Times New Roman" w:hAnsi="Times New Roman" w:cs="Times New Roman"/>
          <w:sz w:val="20"/>
          <w:szCs w:val="20"/>
        </w:rPr>
        <w:t xml:space="preserve">Primary data were collected through survey from the customers using the questionnaire. Questionnaire helps to understand the performance of the customers. Only limited number of data is collected from the customers through primary data. </w:t>
      </w:r>
    </w:p>
    <w:p w:rsidR="00C533D0" w:rsidRPr="0085147A" w:rsidRDefault="00C533D0" w:rsidP="00287592">
      <w:pPr>
        <w:spacing w:before="240" w:line="360" w:lineRule="auto"/>
        <w:contextualSpacing/>
        <w:jc w:val="both"/>
        <w:rPr>
          <w:rFonts w:ascii="Times New Roman" w:hAnsi="Times New Roman" w:cs="Times New Roman"/>
          <w:b/>
          <w:sz w:val="20"/>
          <w:szCs w:val="20"/>
        </w:rPr>
      </w:pPr>
      <w:r w:rsidRPr="0085147A">
        <w:rPr>
          <w:rFonts w:ascii="Times New Roman" w:hAnsi="Times New Roman" w:cs="Times New Roman"/>
          <w:b/>
          <w:sz w:val="20"/>
          <w:szCs w:val="20"/>
        </w:rPr>
        <w:t>2. Secondary Data:</w:t>
      </w:r>
    </w:p>
    <w:p w:rsidR="00C533D0" w:rsidRPr="0085147A" w:rsidRDefault="00C533D0" w:rsidP="00287592">
      <w:pPr>
        <w:spacing w:line="360" w:lineRule="auto"/>
        <w:rPr>
          <w:rFonts w:ascii="Times New Roman" w:hAnsi="Times New Roman" w:cs="Times New Roman"/>
          <w:sz w:val="20"/>
          <w:szCs w:val="20"/>
        </w:rPr>
      </w:pPr>
      <w:r w:rsidRPr="0085147A">
        <w:rPr>
          <w:rFonts w:ascii="Times New Roman" w:hAnsi="Times New Roman" w:cs="Times New Roman"/>
          <w:b/>
          <w:sz w:val="20"/>
          <w:szCs w:val="20"/>
        </w:rPr>
        <w:tab/>
      </w:r>
      <w:r w:rsidRPr="0085147A">
        <w:rPr>
          <w:rFonts w:ascii="Times New Roman" w:hAnsi="Times New Roman" w:cs="Times New Roman"/>
          <w:sz w:val="20"/>
          <w:szCs w:val="20"/>
        </w:rPr>
        <w:t>Secondary data needed for conducting this research work were collected from brochures of the company and, books and various journals.</w:t>
      </w:r>
    </w:p>
    <w:p w:rsidR="00C533D0" w:rsidRPr="0085147A" w:rsidRDefault="00C533D0" w:rsidP="00287592">
      <w:pPr>
        <w:spacing w:after="240" w:line="360" w:lineRule="auto"/>
        <w:rPr>
          <w:rFonts w:ascii="Times New Roman" w:hAnsi="Times New Roman" w:cs="Times New Roman"/>
          <w:b/>
          <w:sz w:val="20"/>
          <w:szCs w:val="20"/>
        </w:rPr>
      </w:pPr>
      <w:r w:rsidRPr="0085147A">
        <w:rPr>
          <w:rFonts w:ascii="Times New Roman" w:hAnsi="Times New Roman" w:cs="Times New Roman"/>
          <w:b/>
          <w:sz w:val="20"/>
          <w:szCs w:val="20"/>
        </w:rPr>
        <w:t>3. Sample Size: 100</w:t>
      </w:r>
    </w:p>
    <w:p w:rsidR="00C533D0" w:rsidRDefault="00C533D0" w:rsidP="00C533D0">
      <w:pPr>
        <w:pStyle w:val="Heading2"/>
        <w:spacing w:before="225" w:after="240"/>
        <w:rPr>
          <w:rFonts w:ascii="Times New Roman" w:hAnsi="Times New Roman" w:cs="Times New Roman"/>
          <w:sz w:val="24"/>
          <w:szCs w:val="24"/>
        </w:rPr>
      </w:pPr>
      <w:r w:rsidRPr="0085147A">
        <w:rPr>
          <w:rFonts w:ascii="Times New Roman" w:hAnsi="Times New Roman" w:cs="Times New Roman"/>
          <w:sz w:val="24"/>
          <w:szCs w:val="24"/>
        </w:rPr>
        <w:t>ANALYSIS AND INTERPRETATION</w:t>
      </w:r>
    </w:p>
    <w:p w:rsidR="00C533D0" w:rsidRDefault="00C533D0" w:rsidP="00287592">
      <w:pPr>
        <w:spacing w:before="240" w:after="240" w:line="360" w:lineRule="auto"/>
        <w:rPr>
          <w:rFonts w:ascii="Times New Roman" w:hAnsi="Times New Roman" w:cs="Times New Roman"/>
          <w:b/>
          <w:sz w:val="20"/>
          <w:szCs w:val="20"/>
        </w:rPr>
      </w:pPr>
      <w:r w:rsidRPr="00287592">
        <w:rPr>
          <w:rFonts w:ascii="Times New Roman" w:hAnsi="Times New Roman" w:cs="Times New Roman"/>
          <w:b/>
          <w:sz w:val="20"/>
          <w:szCs w:val="20"/>
        </w:rPr>
        <w:t xml:space="preserve">Table </w:t>
      </w:r>
      <w:r w:rsidR="00A77AF6" w:rsidRPr="00287592">
        <w:rPr>
          <w:rFonts w:ascii="Times New Roman" w:hAnsi="Times New Roman" w:cs="Times New Roman"/>
          <w:b/>
          <w:sz w:val="20"/>
          <w:szCs w:val="20"/>
        </w:rPr>
        <w:t>Showing Age of the SBI Users</w:t>
      </w:r>
    </w:p>
    <w:p w:rsidR="00C533D0" w:rsidRPr="00287592" w:rsidRDefault="00A77AF6" w:rsidP="00287592">
      <w:pPr>
        <w:spacing w:line="360" w:lineRule="auto"/>
        <w:jc w:val="center"/>
        <w:rPr>
          <w:rFonts w:ascii="Times New Roman" w:hAnsi="Times New Roman" w:cs="Times New Roman"/>
          <w:b/>
          <w:sz w:val="20"/>
          <w:szCs w:val="20"/>
        </w:rPr>
      </w:pPr>
      <w:r w:rsidRPr="00287592">
        <w:rPr>
          <w:rFonts w:ascii="Times New Roman" w:hAnsi="Times New Roman" w:cs="Times New Roman"/>
          <w:b/>
          <w:sz w:val="20"/>
          <w:szCs w:val="20"/>
        </w:rPr>
        <w:t>Table No -4.2</w:t>
      </w:r>
    </w:p>
    <w:p w:rsidR="00C533D0" w:rsidRDefault="00A77AF6" w:rsidP="00287592">
      <w:pPr>
        <w:spacing w:line="360" w:lineRule="auto"/>
        <w:jc w:val="center"/>
        <w:rPr>
          <w:rFonts w:ascii="Times New Roman" w:hAnsi="Times New Roman" w:cs="Times New Roman"/>
          <w:b/>
          <w:sz w:val="20"/>
          <w:szCs w:val="20"/>
        </w:rPr>
      </w:pPr>
      <w:r w:rsidRPr="00287592">
        <w:rPr>
          <w:rFonts w:ascii="Times New Roman" w:hAnsi="Times New Roman" w:cs="Times New Roman"/>
          <w:b/>
          <w:sz w:val="20"/>
          <w:szCs w:val="20"/>
        </w:rPr>
        <w:t>The Table Showing The Respondents On The Basis Of Age</w:t>
      </w:r>
    </w:p>
    <w:p w:rsidR="00287592" w:rsidRPr="00287592" w:rsidRDefault="00287592" w:rsidP="00287592">
      <w:pPr>
        <w:spacing w:line="360" w:lineRule="auto"/>
        <w:jc w:val="center"/>
        <w:rPr>
          <w:rFonts w:ascii="Times New Roman" w:hAnsi="Times New Roman" w:cs="Times New Roman"/>
          <w:b/>
          <w:sz w:val="20"/>
          <w:szCs w:val="20"/>
        </w:rPr>
      </w:pPr>
    </w:p>
    <w:tbl>
      <w:tblPr>
        <w:tblStyle w:val="TableGrid"/>
        <w:tblpPr w:leftFromText="180" w:rightFromText="180" w:vertAnchor="text" w:horzAnchor="margin" w:tblpXSpec="right" w:tblpY="460"/>
        <w:tblW w:w="0" w:type="auto"/>
        <w:tblLook w:val="04A0"/>
      </w:tblPr>
      <w:tblGrid>
        <w:gridCol w:w="941"/>
        <w:gridCol w:w="2121"/>
        <w:gridCol w:w="3062"/>
        <w:gridCol w:w="3062"/>
      </w:tblGrid>
      <w:tr w:rsidR="00C533D0" w:rsidRPr="00287592" w:rsidTr="00996068">
        <w:trPr>
          <w:trHeight w:val="643"/>
        </w:trPr>
        <w:tc>
          <w:tcPr>
            <w:tcW w:w="941" w:type="dxa"/>
            <w:tcBorders>
              <w:right w:val="single" w:sz="4" w:space="0" w:color="auto"/>
            </w:tcBorders>
          </w:tcPr>
          <w:p w:rsidR="00C533D0" w:rsidRPr="00287592" w:rsidRDefault="00C533D0" w:rsidP="00287592">
            <w:pPr>
              <w:spacing w:line="360" w:lineRule="auto"/>
              <w:jc w:val="center"/>
              <w:rPr>
                <w:rFonts w:ascii="Times New Roman" w:hAnsi="Times New Roman" w:cs="Times New Roman"/>
                <w:b/>
              </w:rPr>
            </w:pPr>
          </w:p>
          <w:p w:rsidR="00C533D0" w:rsidRPr="00287592" w:rsidRDefault="00C533D0" w:rsidP="00287592">
            <w:pPr>
              <w:spacing w:line="360" w:lineRule="auto"/>
              <w:jc w:val="center"/>
              <w:rPr>
                <w:rFonts w:ascii="Times New Roman" w:hAnsi="Times New Roman" w:cs="Times New Roman"/>
                <w:b/>
              </w:rPr>
            </w:pPr>
            <w:r w:rsidRPr="00287592">
              <w:rPr>
                <w:rFonts w:ascii="Times New Roman" w:hAnsi="Times New Roman" w:cs="Times New Roman"/>
                <w:b/>
              </w:rPr>
              <w:t>S.NO</w:t>
            </w:r>
          </w:p>
        </w:tc>
        <w:tc>
          <w:tcPr>
            <w:tcW w:w="2121" w:type="dxa"/>
            <w:tcBorders>
              <w:left w:val="single" w:sz="4" w:space="0" w:color="auto"/>
            </w:tcBorders>
          </w:tcPr>
          <w:p w:rsidR="00C533D0" w:rsidRPr="00287592" w:rsidRDefault="00C533D0" w:rsidP="00287592">
            <w:pPr>
              <w:spacing w:line="360" w:lineRule="auto"/>
              <w:jc w:val="center"/>
              <w:rPr>
                <w:rFonts w:ascii="Times New Roman" w:hAnsi="Times New Roman" w:cs="Times New Roman"/>
                <w:b/>
              </w:rPr>
            </w:pPr>
          </w:p>
          <w:p w:rsidR="00C533D0" w:rsidRPr="00287592" w:rsidRDefault="00C533D0" w:rsidP="00287592">
            <w:pPr>
              <w:spacing w:line="360" w:lineRule="auto"/>
              <w:jc w:val="center"/>
              <w:rPr>
                <w:rFonts w:ascii="Times New Roman" w:hAnsi="Times New Roman" w:cs="Times New Roman"/>
                <w:b/>
              </w:rPr>
            </w:pPr>
            <w:r w:rsidRPr="00287592">
              <w:rPr>
                <w:rFonts w:ascii="Times New Roman" w:hAnsi="Times New Roman" w:cs="Times New Roman"/>
                <w:b/>
              </w:rPr>
              <w:t>Age</w:t>
            </w:r>
          </w:p>
        </w:tc>
        <w:tc>
          <w:tcPr>
            <w:tcW w:w="3062" w:type="dxa"/>
          </w:tcPr>
          <w:p w:rsidR="00C533D0" w:rsidRPr="00287592" w:rsidRDefault="00C533D0" w:rsidP="00287592">
            <w:pPr>
              <w:spacing w:line="360" w:lineRule="auto"/>
              <w:jc w:val="center"/>
              <w:rPr>
                <w:rFonts w:ascii="Times New Roman" w:hAnsi="Times New Roman" w:cs="Times New Roman"/>
                <w:b/>
              </w:rPr>
            </w:pPr>
          </w:p>
          <w:p w:rsidR="00C533D0" w:rsidRPr="00287592" w:rsidRDefault="00C533D0" w:rsidP="00287592">
            <w:pPr>
              <w:spacing w:line="360" w:lineRule="auto"/>
              <w:jc w:val="center"/>
              <w:rPr>
                <w:rFonts w:ascii="Times New Roman" w:hAnsi="Times New Roman" w:cs="Times New Roman"/>
                <w:b/>
              </w:rPr>
            </w:pPr>
            <w:r w:rsidRPr="00287592">
              <w:rPr>
                <w:rFonts w:ascii="Times New Roman" w:hAnsi="Times New Roman" w:cs="Times New Roman"/>
                <w:b/>
              </w:rPr>
              <w:t>No of respondents</w:t>
            </w:r>
          </w:p>
        </w:tc>
        <w:tc>
          <w:tcPr>
            <w:tcW w:w="3062" w:type="dxa"/>
          </w:tcPr>
          <w:p w:rsidR="00C533D0" w:rsidRPr="00287592" w:rsidRDefault="00C533D0" w:rsidP="00287592">
            <w:pPr>
              <w:spacing w:line="360" w:lineRule="auto"/>
              <w:jc w:val="center"/>
              <w:rPr>
                <w:rFonts w:ascii="Times New Roman" w:hAnsi="Times New Roman" w:cs="Times New Roman"/>
                <w:b/>
              </w:rPr>
            </w:pPr>
          </w:p>
          <w:p w:rsidR="00C533D0" w:rsidRPr="00287592" w:rsidRDefault="00C533D0" w:rsidP="00287592">
            <w:pPr>
              <w:spacing w:line="360" w:lineRule="auto"/>
              <w:jc w:val="center"/>
              <w:rPr>
                <w:rFonts w:ascii="Times New Roman" w:hAnsi="Times New Roman" w:cs="Times New Roman"/>
                <w:b/>
              </w:rPr>
            </w:pPr>
            <w:r w:rsidRPr="00287592">
              <w:rPr>
                <w:rFonts w:ascii="Times New Roman" w:hAnsi="Times New Roman" w:cs="Times New Roman"/>
                <w:b/>
              </w:rPr>
              <w:t>Percentage</w:t>
            </w:r>
          </w:p>
        </w:tc>
      </w:tr>
      <w:tr w:rsidR="00C533D0" w:rsidRPr="00287592" w:rsidTr="00996068">
        <w:trPr>
          <w:trHeight w:val="643"/>
        </w:trPr>
        <w:tc>
          <w:tcPr>
            <w:tcW w:w="941" w:type="dxa"/>
            <w:tcBorders>
              <w:righ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1</w:t>
            </w:r>
          </w:p>
        </w:tc>
        <w:tc>
          <w:tcPr>
            <w:tcW w:w="2121" w:type="dxa"/>
            <w:tcBorders>
              <w:lef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Below 20</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26</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26%</w:t>
            </w:r>
          </w:p>
        </w:tc>
      </w:tr>
      <w:tr w:rsidR="00C533D0" w:rsidRPr="00287592" w:rsidTr="00996068">
        <w:trPr>
          <w:trHeight w:val="586"/>
        </w:trPr>
        <w:tc>
          <w:tcPr>
            <w:tcW w:w="941" w:type="dxa"/>
            <w:tcBorders>
              <w:righ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2</w:t>
            </w:r>
          </w:p>
        </w:tc>
        <w:tc>
          <w:tcPr>
            <w:tcW w:w="2121" w:type="dxa"/>
            <w:tcBorders>
              <w:lef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21-30</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41</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41%</w:t>
            </w:r>
          </w:p>
        </w:tc>
      </w:tr>
      <w:tr w:rsidR="00C533D0" w:rsidRPr="00287592" w:rsidTr="00996068">
        <w:trPr>
          <w:trHeight w:val="643"/>
        </w:trPr>
        <w:tc>
          <w:tcPr>
            <w:tcW w:w="941" w:type="dxa"/>
            <w:tcBorders>
              <w:righ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3</w:t>
            </w:r>
          </w:p>
        </w:tc>
        <w:tc>
          <w:tcPr>
            <w:tcW w:w="2121" w:type="dxa"/>
            <w:tcBorders>
              <w:lef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31-40</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24</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24%</w:t>
            </w:r>
          </w:p>
        </w:tc>
      </w:tr>
      <w:tr w:rsidR="00C533D0" w:rsidRPr="00287592" w:rsidTr="00996068">
        <w:trPr>
          <w:trHeight w:val="643"/>
        </w:trPr>
        <w:tc>
          <w:tcPr>
            <w:tcW w:w="941" w:type="dxa"/>
            <w:tcBorders>
              <w:righ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4</w:t>
            </w:r>
          </w:p>
        </w:tc>
        <w:tc>
          <w:tcPr>
            <w:tcW w:w="2121" w:type="dxa"/>
            <w:tcBorders>
              <w:lef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Above 40</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9</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9%</w:t>
            </w:r>
          </w:p>
        </w:tc>
      </w:tr>
      <w:tr w:rsidR="00C533D0" w:rsidRPr="00287592" w:rsidTr="00996068">
        <w:trPr>
          <w:trHeight w:val="643"/>
        </w:trPr>
        <w:tc>
          <w:tcPr>
            <w:tcW w:w="941" w:type="dxa"/>
            <w:tcBorders>
              <w:righ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p>
        </w:tc>
        <w:tc>
          <w:tcPr>
            <w:tcW w:w="2121" w:type="dxa"/>
            <w:tcBorders>
              <w:left w:val="single" w:sz="4" w:space="0" w:color="auto"/>
            </w:tcBorders>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Total</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100</w:t>
            </w:r>
          </w:p>
        </w:tc>
        <w:tc>
          <w:tcPr>
            <w:tcW w:w="3062" w:type="dxa"/>
          </w:tcPr>
          <w:p w:rsidR="00C533D0" w:rsidRPr="00287592" w:rsidRDefault="00C533D0" w:rsidP="00287592">
            <w:pPr>
              <w:spacing w:line="360" w:lineRule="auto"/>
              <w:jc w:val="center"/>
              <w:rPr>
                <w:rFonts w:ascii="Times New Roman" w:hAnsi="Times New Roman" w:cs="Times New Roman"/>
                <w:bCs/>
              </w:rPr>
            </w:pPr>
          </w:p>
          <w:p w:rsidR="00C533D0" w:rsidRPr="00287592" w:rsidRDefault="00C533D0" w:rsidP="00287592">
            <w:pPr>
              <w:spacing w:line="360" w:lineRule="auto"/>
              <w:jc w:val="center"/>
              <w:rPr>
                <w:rFonts w:ascii="Times New Roman" w:hAnsi="Times New Roman" w:cs="Times New Roman"/>
                <w:bCs/>
              </w:rPr>
            </w:pPr>
            <w:r w:rsidRPr="00287592">
              <w:rPr>
                <w:rFonts w:ascii="Times New Roman" w:hAnsi="Times New Roman" w:cs="Times New Roman"/>
                <w:bCs/>
              </w:rPr>
              <w:t>100%</w:t>
            </w:r>
          </w:p>
        </w:tc>
      </w:tr>
    </w:tbl>
    <w:p w:rsidR="00C533D0" w:rsidRPr="00E05E01" w:rsidRDefault="00C533D0" w:rsidP="00C533D0">
      <w:pPr>
        <w:ind w:firstLine="720"/>
        <w:jc w:val="both"/>
        <w:rPr>
          <w:rFonts w:ascii="Times New Roman" w:hAnsi="Times New Roman" w:cs="Times New Roman"/>
          <w:bCs/>
          <w:sz w:val="24"/>
          <w:szCs w:val="24"/>
        </w:rPr>
      </w:pPr>
    </w:p>
    <w:p w:rsidR="00A77AF6" w:rsidRPr="00E05E01" w:rsidRDefault="00A77AF6" w:rsidP="00C533D0">
      <w:pPr>
        <w:ind w:firstLine="720"/>
        <w:jc w:val="both"/>
        <w:rPr>
          <w:rFonts w:ascii="Times New Roman" w:hAnsi="Times New Roman" w:cs="Times New Roman"/>
          <w:bCs/>
          <w:sz w:val="24"/>
          <w:szCs w:val="24"/>
        </w:rPr>
      </w:pPr>
    </w:p>
    <w:p w:rsidR="00A77AF6" w:rsidRPr="00E05E01" w:rsidRDefault="0085147A" w:rsidP="00C533D0">
      <w:pPr>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E05E01">
        <w:rPr>
          <w:rFonts w:ascii="Times New Roman" w:hAnsi="Times New Roman" w:cs="Times New Roman"/>
          <w:b/>
          <w:noProof/>
          <w:sz w:val="24"/>
          <w:szCs w:val="24"/>
        </w:rPr>
        <w:drawing>
          <wp:inline distT="0" distB="0" distL="0" distR="0">
            <wp:extent cx="4888230" cy="2430780"/>
            <wp:effectExtent l="19050" t="0" r="26670" b="7620"/>
            <wp:docPr id="4"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5147A" w:rsidRPr="00E05E01" w:rsidRDefault="0085147A" w:rsidP="00C533D0">
      <w:pPr>
        <w:ind w:firstLine="720"/>
        <w:jc w:val="both"/>
        <w:rPr>
          <w:rFonts w:ascii="Times New Roman" w:hAnsi="Times New Roman" w:cs="Times New Roman"/>
          <w:bCs/>
          <w:sz w:val="24"/>
          <w:szCs w:val="24"/>
        </w:rPr>
      </w:pPr>
    </w:p>
    <w:p w:rsidR="00A77AF6" w:rsidRPr="008D5D39" w:rsidRDefault="00A77AF6" w:rsidP="00A77AF6">
      <w:pPr>
        <w:jc w:val="both"/>
        <w:rPr>
          <w:rFonts w:ascii="Times New Roman" w:hAnsi="Times New Roman" w:cs="Times New Roman"/>
          <w:b/>
          <w:sz w:val="20"/>
          <w:szCs w:val="20"/>
        </w:rPr>
      </w:pPr>
      <w:r w:rsidRPr="008D5D39">
        <w:rPr>
          <w:rFonts w:ascii="Times New Roman" w:hAnsi="Times New Roman" w:cs="Times New Roman"/>
          <w:b/>
          <w:sz w:val="20"/>
          <w:szCs w:val="20"/>
        </w:rPr>
        <w:t>Inference:</w:t>
      </w:r>
    </w:p>
    <w:p w:rsidR="00A77AF6" w:rsidRPr="008D5D39" w:rsidRDefault="00A77AF6" w:rsidP="00E05E01">
      <w:pPr>
        <w:ind w:firstLine="720"/>
        <w:jc w:val="both"/>
        <w:rPr>
          <w:rFonts w:ascii="Times New Roman" w:hAnsi="Times New Roman" w:cs="Times New Roman"/>
          <w:bCs/>
          <w:sz w:val="20"/>
          <w:szCs w:val="20"/>
        </w:rPr>
      </w:pPr>
      <w:r w:rsidRPr="008D5D39">
        <w:rPr>
          <w:rFonts w:ascii="Times New Roman" w:hAnsi="Times New Roman" w:cs="Times New Roman"/>
          <w:bCs/>
          <w:sz w:val="20"/>
          <w:szCs w:val="20"/>
        </w:rPr>
        <w:t>The above table no III-2 shows respondent on the basis of their age out of 100 respondents, 41% respondents are coming under 21-30 years age group. Hence it can be concluded that most of the respondents belongs to 21-30 years of age group.</w:t>
      </w:r>
    </w:p>
    <w:p w:rsidR="00A77AF6" w:rsidRPr="00E05E01" w:rsidRDefault="00A77AF6" w:rsidP="00A77AF6">
      <w:pPr>
        <w:pStyle w:val="Heading2"/>
        <w:rPr>
          <w:rFonts w:ascii="Times New Roman" w:hAnsi="Times New Roman" w:cs="Times New Roman"/>
          <w:sz w:val="24"/>
          <w:szCs w:val="24"/>
        </w:rPr>
      </w:pPr>
      <w:r w:rsidRPr="00E05E01">
        <w:rPr>
          <w:rFonts w:ascii="Times New Roman" w:hAnsi="Times New Roman" w:cs="Times New Roman"/>
          <w:sz w:val="24"/>
          <w:szCs w:val="24"/>
        </w:rPr>
        <w:t>FINDINGS</w:t>
      </w:r>
    </w:p>
    <w:p w:rsidR="00A77AF6" w:rsidRPr="00E05E01" w:rsidRDefault="0085147A" w:rsidP="0085147A">
      <w:pPr>
        <w:tabs>
          <w:tab w:val="left" w:pos="7800"/>
        </w:tabs>
        <w:rPr>
          <w:rFonts w:ascii="Times New Roman" w:hAnsi="Times New Roman" w:cs="Times New Roman"/>
        </w:rPr>
      </w:pPr>
      <w:r>
        <w:rPr>
          <w:rFonts w:ascii="Times New Roman" w:hAnsi="Times New Roman" w:cs="Times New Roman"/>
        </w:rPr>
        <w:tab/>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bCs/>
          <w:sz w:val="20"/>
          <w:szCs w:val="20"/>
        </w:rPr>
        <w:t>Most of the respondents are male.</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belong to 21-30 years of age group.</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bCs/>
          <w:sz w:val="20"/>
          <w:szCs w:val="20"/>
        </w:rPr>
        <w:t>Most of the respondents are married.</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living rural area.</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primary education.</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working as a farmer category.</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earning Rs.5001-10000 income per month.</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consist of 4-7 family members.</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lastRenderedPageBreak/>
        <w:t>Most of the respondents are earning 2 members in their family.</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come to know the schemes others categories.</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bCs/>
          <w:sz w:val="20"/>
          <w:szCs w:val="20"/>
        </w:rPr>
      </w:pPr>
      <w:r w:rsidRPr="008D5D39">
        <w:rPr>
          <w:rFonts w:ascii="Times New Roman" w:hAnsi="Times New Roman" w:cs="Times New Roman"/>
          <w:bCs/>
          <w:sz w:val="20"/>
          <w:szCs w:val="20"/>
        </w:rPr>
        <w:t>Most of the respondents are using saving deposit account.</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Most of the respondents are reason for opening account others categories..</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Most of the respondents are feel about normal formalities.</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Most of the respondents are visit the bank monthly once.</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 xml:space="preserve">Most of respondents are 3-4 years customers of this bank. </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 xml:space="preserve">Most of the respondents have account for easy transactionon for deposit this bank. </w:t>
      </w:r>
    </w:p>
    <w:p w:rsidR="00A77AF6" w:rsidRPr="008D5D39" w:rsidRDefault="00A77AF6" w:rsidP="008D5D39">
      <w:pPr>
        <w:pStyle w:val="ListParagraph"/>
        <w:widowControl/>
        <w:numPr>
          <w:ilvl w:val="0"/>
          <w:numId w:val="8"/>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Most of the respondents are neutral level in the satisfaction of the bank service.</w:t>
      </w:r>
    </w:p>
    <w:p w:rsidR="00A77AF6" w:rsidRPr="00E05E01" w:rsidRDefault="00A77AF6" w:rsidP="00A77AF6">
      <w:pPr>
        <w:pStyle w:val="Heading2"/>
        <w:rPr>
          <w:rFonts w:ascii="Times New Roman" w:hAnsi="Times New Roman" w:cs="Times New Roman"/>
          <w:sz w:val="24"/>
          <w:szCs w:val="24"/>
        </w:rPr>
      </w:pPr>
      <w:r w:rsidRPr="00E05E01">
        <w:rPr>
          <w:rFonts w:ascii="Times New Roman" w:hAnsi="Times New Roman" w:cs="Times New Roman"/>
          <w:sz w:val="24"/>
          <w:szCs w:val="24"/>
        </w:rPr>
        <w:t>SUGGESTIONS</w:t>
      </w:r>
    </w:p>
    <w:p w:rsidR="00A77AF6" w:rsidRPr="00E05E01" w:rsidRDefault="00A77AF6" w:rsidP="00A77AF6">
      <w:pPr>
        <w:rPr>
          <w:rFonts w:ascii="Times New Roman" w:hAnsi="Times New Roman" w:cs="Times New Roman"/>
        </w:rPr>
      </w:pPr>
    </w:p>
    <w:p w:rsidR="00A77AF6" w:rsidRPr="008D5D39" w:rsidRDefault="00A77AF6" w:rsidP="008D5D39">
      <w:pPr>
        <w:pStyle w:val="ListParagraph"/>
        <w:widowControl/>
        <w:numPr>
          <w:ilvl w:val="0"/>
          <w:numId w:val="10"/>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Most of the account holders feel that bank customer care is very good.</w:t>
      </w:r>
    </w:p>
    <w:p w:rsidR="00A77AF6" w:rsidRPr="008D5D39" w:rsidRDefault="00A77AF6" w:rsidP="008D5D39">
      <w:pPr>
        <w:pStyle w:val="ListParagraph"/>
        <w:widowControl/>
        <w:numPr>
          <w:ilvl w:val="0"/>
          <w:numId w:val="10"/>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The Bank transactions are done very quickly. Its attract the account holders. So the bank must continue the service.</w:t>
      </w:r>
    </w:p>
    <w:p w:rsidR="00A77AF6" w:rsidRPr="008D5D39" w:rsidRDefault="00A77AF6" w:rsidP="008D5D39">
      <w:pPr>
        <w:pStyle w:val="ListParagraph"/>
        <w:widowControl/>
        <w:numPr>
          <w:ilvl w:val="0"/>
          <w:numId w:val="10"/>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 xml:space="preserve"> Most of the account holders feel the Interest level is low. So the bank must be consider the Interest level of customer deposit.</w:t>
      </w:r>
    </w:p>
    <w:p w:rsidR="00A77AF6" w:rsidRPr="008D5D39" w:rsidRDefault="00A77AF6" w:rsidP="008D5D39">
      <w:pPr>
        <w:pStyle w:val="ListParagraph"/>
        <w:widowControl/>
        <w:numPr>
          <w:ilvl w:val="0"/>
          <w:numId w:val="10"/>
        </w:numPr>
        <w:autoSpaceDE/>
        <w:autoSpaceDN/>
        <w:spacing w:before="240" w:after="240" w:line="360" w:lineRule="auto"/>
        <w:jc w:val="both"/>
        <w:rPr>
          <w:rFonts w:ascii="Times New Roman" w:hAnsi="Times New Roman" w:cs="Times New Roman"/>
          <w:sz w:val="20"/>
          <w:szCs w:val="20"/>
        </w:rPr>
      </w:pPr>
      <w:r w:rsidRPr="008D5D39">
        <w:rPr>
          <w:rFonts w:ascii="Times New Roman" w:hAnsi="Times New Roman" w:cs="Times New Roman"/>
          <w:sz w:val="20"/>
          <w:szCs w:val="20"/>
        </w:rPr>
        <w:t xml:space="preserve"> Most of the respondents feel the ATM service is not good. So must improve the ATM facility. </w:t>
      </w:r>
    </w:p>
    <w:p w:rsidR="00A77AF6" w:rsidRPr="008D5D39" w:rsidRDefault="00A77AF6" w:rsidP="008D5D39">
      <w:pPr>
        <w:pStyle w:val="ListParagraph"/>
        <w:widowControl/>
        <w:numPr>
          <w:ilvl w:val="0"/>
          <w:numId w:val="10"/>
        </w:numPr>
        <w:autoSpaceDE/>
        <w:autoSpaceDN/>
        <w:spacing w:after="200" w:line="360" w:lineRule="auto"/>
        <w:jc w:val="both"/>
        <w:rPr>
          <w:rFonts w:ascii="Times New Roman" w:hAnsi="Times New Roman" w:cs="Times New Roman"/>
          <w:sz w:val="20"/>
          <w:szCs w:val="20"/>
        </w:rPr>
      </w:pPr>
      <w:r w:rsidRPr="008D5D39">
        <w:rPr>
          <w:rFonts w:ascii="Times New Roman" w:hAnsi="Times New Roman" w:cs="Times New Roman"/>
          <w:sz w:val="20"/>
          <w:szCs w:val="20"/>
        </w:rPr>
        <w:t>To expand the ATM facility to the rural area also.</w:t>
      </w:r>
    </w:p>
    <w:p w:rsidR="00A77AF6" w:rsidRPr="00E05E01" w:rsidRDefault="00A77AF6" w:rsidP="00A77AF6">
      <w:pPr>
        <w:pStyle w:val="Heading2"/>
        <w:spacing w:before="73"/>
        <w:rPr>
          <w:rFonts w:ascii="Times New Roman" w:hAnsi="Times New Roman" w:cs="Times New Roman"/>
          <w:sz w:val="24"/>
          <w:szCs w:val="24"/>
        </w:rPr>
      </w:pPr>
      <w:r w:rsidRPr="00E05E01">
        <w:rPr>
          <w:rFonts w:ascii="Times New Roman" w:hAnsi="Times New Roman" w:cs="Times New Roman"/>
          <w:sz w:val="24"/>
          <w:szCs w:val="24"/>
        </w:rPr>
        <w:t xml:space="preserve">CONCLUSION </w:t>
      </w:r>
    </w:p>
    <w:p w:rsidR="00A77AF6" w:rsidRPr="008D5D39" w:rsidRDefault="00A77AF6" w:rsidP="008D5D39">
      <w:pPr>
        <w:pStyle w:val="BodyText"/>
        <w:spacing w:before="176" w:line="360" w:lineRule="auto"/>
        <w:ind w:left="720" w:right="148" w:firstLine="720"/>
        <w:rPr>
          <w:rFonts w:ascii="Times New Roman" w:hAnsi="Times New Roman" w:cs="Times New Roman"/>
          <w:sz w:val="20"/>
          <w:szCs w:val="20"/>
        </w:rPr>
      </w:pPr>
      <w:r w:rsidRPr="008D5D39">
        <w:rPr>
          <w:rFonts w:ascii="Times New Roman" w:hAnsi="Times New Roman" w:cs="Times New Roman"/>
          <w:sz w:val="20"/>
          <w:szCs w:val="20"/>
        </w:rPr>
        <w:t>The</w:t>
      </w:r>
      <w:r w:rsidRPr="008D5D39">
        <w:rPr>
          <w:rFonts w:ascii="Times New Roman" w:hAnsi="Times New Roman" w:cs="Times New Roman"/>
          <w:spacing w:val="-3"/>
          <w:sz w:val="20"/>
          <w:szCs w:val="20"/>
        </w:rPr>
        <w:t xml:space="preserve"> </w:t>
      </w:r>
      <w:r w:rsidRPr="008D5D39">
        <w:rPr>
          <w:rFonts w:ascii="Times New Roman" w:hAnsi="Times New Roman" w:cs="Times New Roman"/>
          <w:sz w:val="20"/>
          <w:szCs w:val="20"/>
        </w:rPr>
        <w:t>survey</w:t>
      </w:r>
      <w:r w:rsidRPr="008D5D39">
        <w:rPr>
          <w:rFonts w:ascii="Times New Roman" w:hAnsi="Times New Roman" w:cs="Times New Roman"/>
          <w:spacing w:val="-6"/>
          <w:sz w:val="20"/>
          <w:szCs w:val="20"/>
        </w:rPr>
        <w:t xml:space="preserve"> </w:t>
      </w:r>
      <w:r w:rsidRPr="008D5D39">
        <w:rPr>
          <w:rFonts w:ascii="Times New Roman" w:hAnsi="Times New Roman" w:cs="Times New Roman"/>
          <w:sz w:val="20"/>
          <w:szCs w:val="20"/>
        </w:rPr>
        <w:t>is</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conducted</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in</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and</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around</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of</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Nagpur</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area.</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The</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study</w:t>
      </w:r>
      <w:r w:rsidRPr="008D5D39">
        <w:rPr>
          <w:rFonts w:ascii="Times New Roman" w:hAnsi="Times New Roman" w:cs="Times New Roman"/>
          <w:spacing w:val="-6"/>
          <w:sz w:val="20"/>
          <w:szCs w:val="20"/>
        </w:rPr>
        <w:t xml:space="preserve"> </w:t>
      </w:r>
      <w:r w:rsidRPr="008D5D39">
        <w:rPr>
          <w:rFonts w:ascii="Times New Roman" w:hAnsi="Times New Roman" w:cs="Times New Roman"/>
          <w:sz w:val="20"/>
          <w:szCs w:val="20"/>
        </w:rPr>
        <w:t>has</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been undertaken</w:t>
      </w:r>
      <w:r w:rsidRPr="008D5D39">
        <w:rPr>
          <w:rFonts w:ascii="Times New Roman" w:hAnsi="Times New Roman" w:cs="Times New Roman"/>
          <w:spacing w:val="-57"/>
          <w:sz w:val="20"/>
          <w:szCs w:val="20"/>
        </w:rPr>
        <w:t xml:space="preserve"> </w:t>
      </w:r>
      <w:r w:rsidRPr="008D5D39">
        <w:rPr>
          <w:rFonts w:ascii="Times New Roman" w:hAnsi="Times New Roman" w:cs="Times New Roman"/>
          <w:sz w:val="20"/>
          <w:szCs w:val="20"/>
        </w:rPr>
        <w:t>to evaluate the Customer satisfied of study, the customer are highly satisfied to all</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dimension of service to some extended level lo retain the customer for future period.</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The</w:t>
      </w:r>
      <w:r w:rsidRPr="008D5D39">
        <w:rPr>
          <w:rFonts w:ascii="Times New Roman" w:hAnsi="Times New Roman" w:cs="Times New Roman"/>
          <w:spacing w:val="-3"/>
          <w:sz w:val="20"/>
          <w:szCs w:val="20"/>
        </w:rPr>
        <w:t xml:space="preserve"> </w:t>
      </w:r>
      <w:r w:rsidRPr="008D5D39">
        <w:rPr>
          <w:rFonts w:ascii="Times New Roman" w:hAnsi="Times New Roman" w:cs="Times New Roman"/>
          <w:sz w:val="20"/>
          <w:szCs w:val="20"/>
        </w:rPr>
        <w:t>bank</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overall services</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customer</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are</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highly</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satisfied.</w:t>
      </w:r>
    </w:p>
    <w:p w:rsidR="00A77AF6" w:rsidRPr="008D5D39" w:rsidRDefault="00A77AF6" w:rsidP="008D5D39">
      <w:pPr>
        <w:pStyle w:val="BodyText"/>
        <w:spacing w:line="360" w:lineRule="auto"/>
        <w:ind w:left="720" w:right="137" w:firstLine="720"/>
        <w:rPr>
          <w:rFonts w:ascii="Times New Roman" w:hAnsi="Times New Roman" w:cs="Times New Roman"/>
          <w:sz w:val="20"/>
          <w:szCs w:val="20"/>
        </w:rPr>
      </w:pPr>
      <w:r w:rsidRPr="008D5D39">
        <w:rPr>
          <w:rFonts w:ascii="Times New Roman" w:hAnsi="Times New Roman" w:cs="Times New Roman"/>
          <w:sz w:val="20"/>
          <w:szCs w:val="20"/>
        </w:rPr>
        <w:t>We</w:t>
      </w:r>
      <w:r w:rsidRPr="008D5D39">
        <w:rPr>
          <w:rFonts w:ascii="Times New Roman" w:hAnsi="Times New Roman" w:cs="Times New Roman"/>
          <w:spacing w:val="-3"/>
          <w:sz w:val="20"/>
          <w:szCs w:val="20"/>
        </w:rPr>
        <w:t xml:space="preserve"> </w:t>
      </w:r>
      <w:r w:rsidRPr="008D5D39">
        <w:rPr>
          <w:rFonts w:ascii="Times New Roman" w:hAnsi="Times New Roman" w:cs="Times New Roman"/>
          <w:sz w:val="20"/>
          <w:szCs w:val="20"/>
        </w:rPr>
        <w:t>also</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came</w:t>
      </w:r>
      <w:r w:rsidRPr="008D5D39">
        <w:rPr>
          <w:rFonts w:ascii="Times New Roman" w:hAnsi="Times New Roman" w:cs="Times New Roman"/>
          <w:spacing w:val="-3"/>
          <w:sz w:val="20"/>
          <w:szCs w:val="20"/>
        </w:rPr>
        <w:t xml:space="preserve"> </w:t>
      </w:r>
      <w:r w:rsidRPr="008D5D39">
        <w:rPr>
          <w:rFonts w:ascii="Times New Roman" w:hAnsi="Times New Roman" w:cs="Times New Roman"/>
          <w:sz w:val="20"/>
          <w:szCs w:val="20"/>
        </w:rPr>
        <w:t>to</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know</w:t>
      </w:r>
      <w:r w:rsidRPr="008D5D39">
        <w:rPr>
          <w:rFonts w:ascii="Times New Roman" w:hAnsi="Times New Roman" w:cs="Times New Roman"/>
          <w:spacing w:val="-3"/>
          <w:sz w:val="20"/>
          <w:szCs w:val="20"/>
        </w:rPr>
        <w:t xml:space="preserve"> </w:t>
      </w:r>
      <w:r w:rsidRPr="008D5D39">
        <w:rPr>
          <w:rFonts w:ascii="Times New Roman" w:hAnsi="Times New Roman" w:cs="Times New Roman"/>
          <w:sz w:val="20"/>
          <w:szCs w:val="20"/>
        </w:rPr>
        <w:t>about</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the</w:t>
      </w:r>
      <w:r w:rsidRPr="008D5D39">
        <w:rPr>
          <w:rFonts w:ascii="Times New Roman" w:hAnsi="Times New Roman" w:cs="Times New Roman"/>
          <w:spacing w:val="-4"/>
          <w:sz w:val="20"/>
          <w:szCs w:val="20"/>
        </w:rPr>
        <w:t xml:space="preserve"> </w:t>
      </w:r>
      <w:r w:rsidRPr="008D5D39">
        <w:rPr>
          <w:rFonts w:ascii="Times New Roman" w:hAnsi="Times New Roman" w:cs="Times New Roman"/>
          <w:sz w:val="20"/>
          <w:szCs w:val="20"/>
        </w:rPr>
        <w:t>total</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process</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of</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disbursing</w:t>
      </w:r>
      <w:r w:rsidRPr="008D5D39">
        <w:rPr>
          <w:rFonts w:ascii="Times New Roman" w:hAnsi="Times New Roman" w:cs="Times New Roman"/>
          <w:spacing w:val="-4"/>
          <w:sz w:val="20"/>
          <w:szCs w:val="20"/>
        </w:rPr>
        <w:t xml:space="preserve"> </w:t>
      </w:r>
      <w:r w:rsidRPr="008D5D39">
        <w:rPr>
          <w:rFonts w:ascii="Times New Roman" w:hAnsi="Times New Roman" w:cs="Times New Roman"/>
          <w:sz w:val="20"/>
          <w:szCs w:val="20"/>
        </w:rPr>
        <w:t>a</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commercial</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loan</w:t>
      </w:r>
      <w:r w:rsidRPr="008D5D39">
        <w:rPr>
          <w:rFonts w:ascii="Times New Roman" w:hAnsi="Times New Roman" w:cs="Times New Roman"/>
          <w:spacing w:val="-3"/>
          <w:sz w:val="20"/>
          <w:szCs w:val="20"/>
        </w:rPr>
        <w:t xml:space="preserve"> </w:t>
      </w:r>
      <w:r w:rsidRPr="008D5D39">
        <w:rPr>
          <w:rFonts w:ascii="Times New Roman" w:hAnsi="Times New Roman" w:cs="Times New Roman"/>
          <w:sz w:val="20"/>
          <w:szCs w:val="20"/>
        </w:rPr>
        <w:t>and</w:t>
      </w:r>
      <w:r w:rsidRPr="008D5D39">
        <w:rPr>
          <w:rFonts w:ascii="Times New Roman" w:hAnsi="Times New Roman" w:cs="Times New Roman"/>
          <w:spacing w:val="-57"/>
          <w:sz w:val="20"/>
          <w:szCs w:val="20"/>
        </w:rPr>
        <w:t xml:space="preserve"> </w:t>
      </w:r>
      <w:r w:rsidRPr="008D5D39">
        <w:rPr>
          <w:rFonts w:ascii="Times New Roman" w:hAnsi="Times New Roman" w:cs="Times New Roman"/>
          <w:sz w:val="20"/>
          <w:szCs w:val="20"/>
        </w:rPr>
        <w:t>all its related aspects and the various types of services available under the roof of</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SBI. However the bank is seen to be taking lot of initiative in attracting customers,</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helping them financially and provide expert support as and when required to its</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nearby</w:t>
      </w:r>
      <w:r w:rsidRPr="008D5D39">
        <w:rPr>
          <w:rFonts w:ascii="Times New Roman" w:hAnsi="Times New Roman" w:cs="Times New Roman"/>
          <w:spacing w:val="-6"/>
          <w:sz w:val="20"/>
          <w:szCs w:val="20"/>
        </w:rPr>
        <w:t xml:space="preserve"> </w:t>
      </w:r>
      <w:r w:rsidRPr="008D5D39">
        <w:rPr>
          <w:rFonts w:ascii="Times New Roman" w:hAnsi="Times New Roman" w:cs="Times New Roman"/>
          <w:sz w:val="20"/>
          <w:szCs w:val="20"/>
        </w:rPr>
        <w:t>business</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units</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to</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either</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setup</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or</w:t>
      </w:r>
      <w:r w:rsidRPr="008D5D39">
        <w:rPr>
          <w:rFonts w:ascii="Times New Roman" w:hAnsi="Times New Roman" w:cs="Times New Roman"/>
          <w:spacing w:val="-2"/>
          <w:sz w:val="20"/>
          <w:szCs w:val="20"/>
        </w:rPr>
        <w:t xml:space="preserve"> </w:t>
      </w:r>
      <w:r w:rsidRPr="008D5D39">
        <w:rPr>
          <w:rFonts w:ascii="Times New Roman" w:hAnsi="Times New Roman" w:cs="Times New Roman"/>
          <w:sz w:val="20"/>
          <w:szCs w:val="20"/>
        </w:rPr>
        <w:t>expand</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its</w:t>
      </w:r>
      <w:r w:rsidRPr="008D5D39">
        <w:rPr>
          <w:rFonts w:ascii="Times New Roman" w:hAnsi="Times New Roman" w:cs="Times New Roman"/>
          <w:spacing w:val="-1"/>
          <w:sz w:val="20"/>
          <w:szCs w:val="20"/>
        </w:rPr>
        <w:t xml:space="preserve"> </w:t>
      </w:r>
      <w:r w:rsidRPr="008D5D39">
        <w:rPr>
          <w:rFonts w:ascii="Times New Roman" w:hAnsi="Times New Roman" w:cs="Times New Roman"/>
          <w:sz w:val="20"/>
          <w:szCs w:val="20"/>
        </w:rPr>
        <w:t>operations.</w:t>
      </w:r>
    </w:p>
    <w:p w:rsidR="00E05E01" w:rsidRPr="00E05E01" w:rsidRDefault="00E05E01" w:rsidP="00741D91">
      <w:pPr>
        <w:pStyle w:val="Heading2"/>
        <w:spacing w:after="240"/>
        <w:rPr>
          <w:rFonts w:ascii="Times New Roman" w:hAnsi="Times New Roman" w:cs="Times New Roman"/>
          <w:szCs w:val="24"/>
        </w:rPr>
      </w:pPr>
      <w:r w:rsidRPr="00E05E01">
        <w:rPr>
          <w:rFonts w:ascii="Times New Roman" w:hAnsi="Times New Roman" w:cs="Times New Roman"/>
          <w:szCs w:val="24"/>
        </w:rPr>
        <w:t>BIBLIOGRAPHY</w:t>
      </w:r>
    </w:p>
    <w:p w:rsidR="00D97C7C" w:rsidRPr="000A7C4C" w:rsidRDefault="00741D91" w:rsidP="000A7C4C">
      <w:pPr>
        <w:pStyle w:val="ListParagraph"/>
        <w:numPr>
          <w:ilvl w:val="0"/>
          <w:numId w:val="12"/>
        </w:numPr>
        <w:spacing w:line="360" w:lineRule="auto"/>
        <w:jc w:val="both"/>
        <w:rPr>
          <w:rFonts w:ascii="Times New Roman" w:hAnsi="Times New Roman" w:cs="Times New Roman"/>
          <w:sz w:val="20"/>
          <w:szCs w:val="20"/>
        </w:rPr>
      </w:pPr>
      <w:r w:rsidRPr="000A7C4C">
        <w:rPr>
          <w:rFonts w:ascii="Times New Roman" w:hAnsi="Times New Roman" w:cs="Times New Roman"/>
          <w:sz w:val="20"/>
          <w:szCs w:val="20"/>
        </w:rPr>
        <w:t>Kothari C.R ,Research Methodology, New Age International (p) Ltd., New Delhi in the year 1992.</w:t>
      </w:r>
    </w:p>
    <w:p w:rsidR="000A7C4C" w:rsidRPr="000A7C4C" w:rsidRDefault="000A7C4C" w:rsidP="000A7C4C">
      <w:pPr>
        <w:pStyle w:val="ListParagraph"/>
        <w:numPr>
          <w:ilvl w:val="0"/>
          <w:numId w:val="12"/>
        </w:numPr>
        <w:spacing w:line="360" w:lineRule="auto"/>
        <w:jc w:val="both"/>
        <w:rPr>
          <w:rFonts w:ascii="Times New Roman" w:hAnsi="Times New Roman" w:cs="Times New Roman"/>
          <w:sz w:val="20"/>
          <w:szCs w:val="20"/>
        </w:rPr>
      </w:pPr>
      <w:r w:rsidRPr="000A7C4C">
        <w:rPr>
          <w:rFonts w:ascii="Times New Roman" w:hAnsi="Times New Roman" w:cs="Times New Roman"/>
          <w:sz w:val="20"/>
          <w:szCs w:val="20"/>
        </w:rPr>
        <w:t>Dr. C.B. Guptha ,Business Management Published by Sultan Chand &amp; Sons in the year 1984.</w:t>
      </w:r>
    </w:p>
    <w:p w:rsidR="000A7C4C" w:rsidRPr="000A7C4C" w:rsidRDefault="000A7C4C" w:rsidP="000A7C4C">
      <w:pPr>
        <w:pStyle w:val="ListParagraph"/>
        <w:numPr>
          <w:ilvl w:val="0"/>
          <w:numId w:val="12"/>
        </w:numPr>
        <w:spacing w:line="360" w:lineRule="auto"/>
        <w:jc w:val="both"/>
        <w:rPr>
          <w:rFonts w:ascii="Times New Roman" w:hAnsi="Times New Roman" w:cs="Times New Roman"/>
          <w:sz w:val="20"/>
          <w:szCs w:val="20"/>
        </w:rPr>
      </w:pPr>
      <w:r w:rsidRPr="000A7C4C">
        <w:rPr>
          <w:rFonts w:ascii="Times New Roman" w:hAnsi="Times New Roman" w:cs="Times New Roman"/>
          <w:sz w:val="20"/>
          <w:szCs w:val="20"/>
        </w:rPr>
        <w:t>VS. Ramaswamy &amp; S. Namakumari , Marketing Management ,Mac Millan India Ltd in the year 1995.</w:t>
      </w:r>
    </w:p>
    <w:p w:rsidR="000A7C4C" w:rsidRPr="000A7C4C" w:rsidRDefault="000A7C4C" w:rsidP="000A7C4C">
      <w:pPr>
        <w:pStyle w:val="ListParagraph"/>
        <w:numPr>
          <w:ilvl w:val="0"/>
          <w:numId w:val="12"/>
        </w:numPr>
        <w:spacing w:line="360" w:lineRule="auto"/>
        <w:jc w:val="both"/>
        <w:rPr>
          <w:rFonts w:ascii="Times New Roman" w:hAnsi="Times New Roman" w:cs="Times New Roman"/>
          <w:sz w:val="20"/>
          <w:szCs w:val="20"/>
        </w:rPr>
      </w:pPr>
      <w:r w:rsidRPr="000A7C4C">
        <w:rPr>
          <w:rFonts w:ascii="Times New Roman" w:hAnsi="Times New Roman" w:cs="Times New Roman"/>
          <w:sz w:val="20"/>
          <w:szCs w:val="20"/>
        </w:rPr>
        <w:t>Haper W. Boyd , Jr. Ralph Westfall , Marketing Research, Ricdad .D Irwin ,Inc in the 1993.</w:t>
      </w:r>
    </w:p>
    <w:p w:rsidR="00E05E01" w:rsidRPr="00733B73" w:rsidRDefault="000A7C4C" w:rsidP="00D97C7C">
      <w:pPr>
        <w:pStyle w:val="ListParagraph"/>
        <w:numPr>
          <w:ilvl w:val="0"/>
          <w:numId w:val="12"/>
        </w:numPr>
        <w:spacing w:line="480" w:lineRule="auto"/>
        <w:jc w:val="both"/>
        <w:rPr>
          <w:rFonts w:ascii="Times New Roman" w:hAnsi="Times New Roman" w:cs="Times New Roman"/>
          <w:szCs w:val="28"/>
        </w:rPr>
      </w:pPr>
      <w:r w:rsidRPr="00733B73">
        <w:rPr>
          <w:rFonts w:ascii="Times New Roman" w:hAnsi="Times New Roman" w:cs="Times New Roman"/>
          <w:sz w:val="20"/>
          <w:szCs w:val="20"/>
        </w:rPr>
        <w:t>Broadbent S , Price and Advertising, Volume and Profit, ADMAP, November in the year 1980.</w:t>
      </w:r>
    </w:p>
    <w:p w:rsidR="00E05E01" w:rsidRPr="00E05E01" w:rsidRDefault="00E05E01" w:rsidP="00E05E01">
      <w:pPr>
        <w:rPr>
          <w:rFonts w:ascii="Times New Roman" w:hAnsi="Times New Roman" w:cs="Times New Roman"/>
          <w:szCs w:val="28"/>
        </w:rPr>
      </w:pPr>
    </w:p>
    <w:p w:rsidR="00E05E01" w:rsidRPr="00E05E01" w:rsidRDefault="00E05E01" w:rsidP="00E05E01">
      <w:pPr>
        <w:rPr>
          <w:rFonts w:ascii="Times New Roman" w:hAnsi="Times New Roman" w:cs="Times New Roman"/>
          <w:szCs w:val="28"/>
        </w:rPr>
      </w:pPr>
    </w:p>
    <w:p w:rsidR="00E05E01" w:rsidRPr="00E05E01" w:rsidRDefault="00E05E01" w:rsidP="00E05E01">
      <w:pPr>
        <w:rPr>
          <w:rFonts w:ascii="Times New Roman" w:hAnsi="Times New Roman" w:cs="Times New Roman"/>
          <w:szCs w:val="28"/>
        </w:rPr>
      </w:pPr>
    </w:p>
    <w:p w:rsidR="00E05E01" w:rsidRDefault="00E05E01" w:rsidP="00E05E01">
      <w:pPr>
        <w:rPr>
          <w:rFonts w:ascii="Times New Roman" w:hAnsi="Times New Roman" w:cs="Times New Roman"/>
          <w:szCs w:val="28"/>
        </w:rPr>
      </w:pPr>
    </w:p>
    <w:p w:rsidR="00E05E01" w:rsidRDefault="00E05E01" w:rsidP="00E05E01">
      <w:pPr>
        <w:rPr>
          <w:rFonts w:ascii="Times New Roman" w:hAnsi="Times New Roman" w:cs="Times New Roman"/>
          <w:szCs w:val="28"/>
        </w:rPr>
      </w:pPr>
    </w:p>
    <w:p w:rsidR="00094072" w:rsidRPr="00E05E01" w:rsidRDefault="00094072" w:rsidP="00E05E01">
      <w:pPr>
        <w:jc w:val="right"/>
        <w:rPr>
          <w:rFonts w:ascii="Times New Roman" w:hAnsi="Times New Roman" w:cs="Times New Roman"/>
          <w:szCs w:val="28"/>
        </w:rPr>
      </w:pPr>
    </w:p>
    <w:sectPr w:rsidR="00094072" w:rsidRPr="00E05E01" w:rsidSect="005F717A">
      <w:headerReference w:type="default" r:id="rId15"/>
      <w:footerReference w:type="default" r:id="rId16"/>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EF5" w:rsidRDefault="00755EF5" w:rsidP="00C556D7">
      <w:r>
        <w:separator/>
      </w:r>
    </w:p>
  </w:endnote>
  <w:endnote w:type="continuationSeparator" w:id="1">
    <w:p w:rsidR="00755EF5" w:rsidRDefault="00755EF5" w:rsidP="00C556D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770908">
      <w:rPr>
        <w:rFonts w:ascii="Times New Roman" w:eastAsia="Calibri" w:hAnsi="Times New Roman" w:cs="Times New Roman"/>
        <w:b/>
        <w:color w:val="1F497D"/>
        <w:sz w:val="20"/>
        <w:szCs w:val="20"/>
        <w:lang w:val="en-IN" w:bidi="ml-IN"/>
      </w:rPr>
      <w:t xml:space="preserve">@International Journal Of Progressive Research In Engineering Management And Science          </w:t>
    </w:r>
    <w:r w:rsidRPr="001E51F3">
      <w:rPr>
        <w:b/>
        <w:bCs/>
      </w:rPr>
      <w:t xml:space="preserve">Page | </w:t>
    </w:r>
    <w:r w:rsidR="00427072" w:rsidRPr="001E51F3">
      <w:rPr>
        <w:b/>
        <w:bCs/>
      </w:rPr>
      <w:fldChar w:fldCharType="begin"/>
    </w:r>
    <w:r w:rsidRPr="001E51F3">
      <w:rPr>
        <w:b/>
        <w:bCs/>
      </w:rPr>
      <w:instrText xml:space="preserve"> PAGE   \* MERGEFORMAT </w:instrText>
    </w:r>
    <w:r w:rsidR="00427072" w:rsidRPr="001E51F3">
      <w:rPr>
        <w:b/>
        <w:bCs/>
      </w:rPr>
      <w:fldChar w:fldCharType="separate"/>
    </w:r>
    <w:r w:rsidR="00733B73">
      <w:rPr>
        <w:b/>
        <w:bCs/>
        <w:noProof/>
      </w:rPr>
      <w:t>4</w:t>
    </w:r>
    <w:r w:rsidR="00427072" w:rsidRPr="001E51F3">
      <w:rPr>
        <w:b/>
        <w:bCs/>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EF5" w:rsidRDefault="00755EF5" w:rsidP="00C556D7">
      <w:r>
        <w:separator/>
      </w:r>
    </w:p>
  </w:footnote>
  <w:footnote w:type="continuationSeparator" w:id="1">
    <w:p w:rsidR="00755EF5" w:rsidRDefault="00755EF5" w:rsidP="00C55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Pr="00770908" w:rsidRDefault="005F717A" w:rsidP="006C74D5">
          <w:pPr>
            <w:tabs>
              <w:tab w:val="left" w:pos="4820"/>
              <w:tab w:val="right" w:pos="9360"/>
            </w:tabs>
            <w:jc w:val="center"/>
            <w:rPr>
              <w:rFonts w:ascii="Times New Roman" w:hAnsi="Times New Roman" w:cs="Times New Roman"/>
              <w:b/>
              <w:color w:val="1F497D"/>
              <w:sz w:val="22"/>
              <w:szCs w:val="22"/>
              <w:lang w:val="en-IN"/>
            </w:rPr>
          </w:pPr>
          <w:bookmarkStart w:id="0" w:name="_Hlk63187445"/>
          <w:r w:rsidRPr="00770908">
            <w:rPr>
              <w:rFonts w:ascii="Times New Roman" w:hAnsi="Times New Roman" w:cs="Times New Roman"/>
              <w:b/>
              <w:color w:val="1F497D"/>
              <w:sz w:val="22"/>
              <w:szCs w:val="22"/>
              <w:lang w:val="en-IN"/>
            </w:rPr>
            <w:t xml:space="preserve">INTERNATIONAL JOURNAL OF PROGRESSIVE RESEARCH IN ENGINEERING MANAGEMENT </w:t>
          </w:r>
        </w:p>
        <w:p w:rsidR="005F717A" w:rsidRPr="00770908" w:rsidRDefault="005F717A" w:rsidP="006C74D5">
          <w:pPr>
            <w:tabs>
              <w:tab w:val="left" w:pos="4820"/>
              <w:tab w:val="right" w:pos="9360"/>
            </w:tabs>
            <w:jc w:val="center"/>
            <w:rPr>
              <w:rFonts w:ascii="Times New Roman" w:hAnsi="Times New Roman" w:cs="Times New Roman"/>
              <w:b/>
              <w:color w:val="1F497D"/>
              <w:sz w:val="22"/>
              <w:szCs w:val="22"/>
              <w:lang w:val="en-IN"/>
            </w:rPr>
          </w:pPr>
          <w:r w:rsidRPr="00770908">
            <w:rPr>
              <w:rFonts w:ascii="Times New Roman" w:hAnsi="Times New Roman" w:cs="Times New Roman"/>
              <w:b/>
              <w:color w:val="1F497D"/>
              <w:sz w:val="22"/>
              <w:szCs w:val="22"/>
              <w:lang w:val="en-IN"/>
            </w:rPr>
            <w:t>AND SCIENCE (IJPREMS)</w:t>
          </w:r>
        </w:p>
        <w:p w:rsidR="00125B8F" w:rsidRPr="00770908" w:rsidRDefault="00125B8F" w:rsidP="006C74D5">
          <w:pPr>
            <w:tabs>
              <w:tab w:val="left" w:pos="4820"/>
              <w:tab w:val="right" w:pos="9360"/>
            </w:tabs>
            <w:jc w:val="center"/>
            <w:rPr>
              <w:rFonts w:ascii="Times New Roman" w:hAnsi="Times New Roman" w:cs="Times New Roman"/>
              <w:bCs/>
              <w:sz w:val="16"/>
              <w:szCs w:val="24"/>
              <w:lang w:val="en-IN" w:eastAsia="en-IN"/>
            </w:rPr>
          </w:pPr>
        </w:p>
        <w:p w:rsidR="00125B8F" w:rsidRPr="00770908" w:rsidRDefault="00125B8F" w:rsidP="0018026F">
          <w:pPr>
            <w:tabs>
              <w:tab w:val="left" w:pos="4820"/>
              <w:tab w:val="right" w:pos="9360"/>
            </w:tabs>
            <w:jc w:val="center"/>
            <w:rPr>
              <w:rFonts w:ascii="Times New Roman" w:hAnsi="Times New Roman" w:cs="Times New Roman"/>
              <w:b/>
              <w:color w:val="1F497D"/>
              <w:sz w:val="24"/>
              <w:szCs w:val="24"/>
              <w:lang w:val="en-IN"/>
            </w:rPr>
          </w:pPr>
          <w:r w:rsidRPr="00770908">
            <w:rPr>
              <w:rFonts w:ascii="Times New Roman" w:hAnsi="Times New Roman" w:cs="Times New Roman"/>
              <w:bCs/>
              <w:sz w:val="24"/>
              <w:szCs w:val="24"/>
              <w:lang w:val="en-IN" w:eastAsia="en-IN"/>
            </w:rPr>
            <w:t>Vol. 0</w:t>
          </w:r>
          <w:r w:rsidR="004808B7" w:rsidRPr="00770908">
            <w:rPr>
              <w:rFonts w:ascii="Times New Roman" w:hAnsi="Times New Roman" w:cs="Times New Roman"/>
              <w:bCs/>
              <w:sz w:val="24"/>
              <w:szCs w:val="24"/>
              <w:lang w:val="en-IN" w:eastAsia="en-IN"/>
            </w:rPr>
            <w:t>4</w:t>
          </w:r>
          <w:r w:rsidRPr="00770908">
            <w:rPr>
              <w:rFonts w:ascii="Times New Roman" w:hAnsi="Times New Roman" w:cs="Times New Roman"/>
              <w:bCs/>
              <w:sz w:val="24"/>
              <w:szCs w:val="24"/>
              <w:lang w:val="en-IN" w:eastAsia="en-IN"/>
            </w:rPr>
            <w:t xml:space="preserve">, Issue </w:t>
          </w:r>
          <w:r w:rsidR="0079243B" w:rsidRPr="00770908">
            <w:rPr>
              <w:rFonts w:ascii="Times New Roman" w:hAnsi="Times New Roman" w:cs="Times New Roman"/>
              <w:bCs/>
              <w:sz w:val="24"/>
              <w:szCs w:val="24"/>
              <w:lang w:val="en-IN" w:eastAsia="en-IN"/>
            </w:rPr>
            <w:t>0</w:t>
          </w:r>
          <w:r w:rsidR="004808B7" w:rsidRPr="00770908">
            <w:rPr>
              <w:rFonts w:ascii="Times New Roman" w:hAnsi="Times New Roman" w:cs="Times New Roman"/>
              <w:bCs/>
              <w:sz w:val="24"/>
              <w:szCs w:val="24"/>
              <w:lang w:val="en-IN" w:eastAsia="en-IN"/>
            </w:rPr>
            <w:t>1</w:t>
          </w:r>
          <w:r w:rsidRPr="00770908">
            <w:rPr>
              <w:rFonts w:ascii="Times New Roman" w:hAnsi="Times New Roman" w:cs="Times New Roman"/>
              <w:bCs/>
              <w:sz w:val="24"/>
              <w:szCs w:val="24"/>
              <w:lang w:val="en-IN" w:eastAsia="en-IN"/>
            </w:rPr>
            <w:t xml:space="preserve">, </w:t>
          </w:r>
          <w:r w:rsidR="004808B7" w:rsidRPr="00770908">
            <w:rPr>
              <w:rFonts w:ascii="Times New Roman" w:hAnsi="Times New Roman" w:cs="Times New Roman"/>
              <w:bCs/>
              <w:sz w:val="24"/>
              <w:szCs w:val="24"/>
              <w:lang w:val="en-IN" w:eastAsia="en-IN"/>
            </w:rPr>
            <w:t>January</w:t>
          </w:r>
          <w:r w:rsidRPr="00770908">
            <w:rPr>
              <w:rFonts w:ascii="Times New Roman" w:hAnsi="Times New Roman" w:cs="Times New Roman"/>
              <w:bCs/>
              <w:sz w:val="24"/>
              <w:szCs w:val="24"/>
              <w:lang w:val="en-IN" w:eastAsia="en-IN"/>
            </w:rPr>
            <w:t xml:space="preserve"> 202</w:t>
          </w:r>
          <w:r w:rsidR="004808B7" w:rsidRPr="00770908">
            <w:rPr>
              <w:rFonts w:ascii="Times New Roman" w:hAnsi="Times New Roman" w:cs="Times New Roman"/>
              <w:bCs/>
              <w:sz w:val="24"/>
              <w:szCs w:val="24"/>
              <w:lang w:val="en-IN" w:eastAsia="en-IN"/>
            </w:rPr>
            <w:t>4</w:t>
          </w:r>
          <w:r w:rsidRPr="00770908">
            <w:rPr>
              <w:rFonts w:ascii="Times New Roman" w:hAnsi="Times New Roman" w:cs="Times New Roman"/>
              <w:bCs/>
              <w:sz w:val="24"/>
              <w:szCs w:val="24"/>
              <w:lang w:val="en-IN" w:eastAsia="en-IN"/>
            </w:rPr>
            <w:t>, pp : xx-xx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2446"/>
    <w:multiLevelType w:val="hybridMultilevel"/>
    <w:tmpl w:val="7FA0959C"/>
    <w:lvl w:ilvl="0" w:tplc="40090009">
      <w:start w:val="1"/>
      <w:numFmt w:val="bullet"/>
      <w:lvlText w:val=""/>
      <w:lvlJc w:val="left"/>
      <w:pPr>
        <w:ind w:left="786" w:hanging="360"/>
      </w:pPr>
      <w:rPr>
        <w:rFonts w:ascii="Wingdings" w:hAnsi="Wingdings"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1">
    <w:nsid w:val="0EBD0B4C"/>
    <w:multiLevelType w:val="hybridMultilevel"/>
    <w:tmpl w:val="11C403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3B0624"/>
    <w:multiLevelType w:val="hybridMultilevel"/>
    <w:tmpl w:val="6602EF6A"/>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
    <w:nsid w:val="17A36EFE"/>
    <w:multiLevelType w:val="hybridMultilevel"/>
    <w:tmpl w:val="AF8AF1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CB623A"/>
    <w:multiLevelType w:val="hybridMultilevel"/>
    <w:tmpl w:val="8B965A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5166F57"/>
    <w:multiLevelType w:val="hybridMultilevel"/>
    <w:tmpl w:val="53B2318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5B5E1D"/>
    <w:multiLevelType w:val="hybridMultilevel"/>
    <w:tmpl w:val="A9DAB516"/>
    <w:lvl w:ilvl="0" w:tplc="9B5EEAD6">
      <w:start w:val="1"/>
      <w:numFmt w:val="decimal"/>
      <w:lvlText w:val="%1."/>
      <w:lvlJc w:val="left"/>
      <w:pPr>
        <w:ind w:left="1000" w:hanging="360"/>
      </w:pPr>
      <w:rPr>
        <w:rFonts w:ascii="Cambria" w:eastAsia="Cambria" w:hAnsi="Cambria" w:cs="Cambria" w:hint="default"/>
        <w:w w:val="99"/>
        <w:sz w:val="22"/>
        <w:szCs w:val="22"/>
        <w:lang w:val="en-US" w:eastAsia="en-US" w:bidi="ar-SA"/>
      </w:rPr>
    </w:lvl>
    <w:lvl w:ilvl="1" w:tplc="A4167F12">
      <w:numFmt w:val="bullet"/>
      <w:lvlText w:val="•"/>
      <w:lvlJc w:val="left"/>
      <w:pPr>
        <w:ind w:left="1844" w:hanging="360"/>
      </w:pPr>
      <w:rPr>
        <w:rFonts w:hint="default"/>
        <w:lang w:val="en-US" w:eastAsia="en-US" w:bidi="ar-SA"/>
      </w:rPr>
    </w:lvl>
    <w:lvl w:ilvl="2" w:tplc="776CEC36">
      <w:numFmt w:val="bullet"/>
      <w:lvlText w:val="•"/>
      <w:lvlJc w:val="left"/>
      <w:pPr>
        <w:ind w:left="2688" w:hanging="360"/>
      </w:pPr>
      <w:rPr>
        <w:rFonts w:hint="default"/>
        <w:lang w:val="en-US" w:eastAsia="en-US" w:bidi="ar-SA"/>
      </w:rPr>
    </w:lvl>
    <w:lvl w:ilvl="3" w:tplc="8C1A22C2">
      <w:numFmt w:val="bullet"/>
      <w:lvlText w:val="•"/>
      <w:lvlJc w:val="left"/>
      <w:pPr>
        <w:ind w:left="3533" w:hanging="360"/>
      </w:pPr>
      <w:rPr>
        <w:rFonts w:hint="default"/>
        <w:lang w:val="en-US" w:eastAsia="en-US" w:bidi="ar-SA"/>
      </w:rPr>
    </w:lvl>
    <w:lvl w:ilvl="4" w:tplc="E61418DA">
      <w:numFmt w:val="bullet"/>
      <w:lvlText w:val="•"/>
      <w:lvlJc w:val="left"/>
      <w:pPr>
        <w:ind w:left="4377" w:hanging="360"/>
      </w:pPr>
      <w:rPr>
        <w:rFonts w:hint="default"/>
        <w:lang w:val="en-US" w:eastAsia="en-US" w:bidi="ar-SA"/>
      </w:rPr>
    </w:lvl>
    <w:lvl w:ilvl="5" w:tplc="A9CEF896">
      <w:numFmt w:val="bullet"/>
      <w:lvlText w:val="•"/>
      <w:lvlJc w:val="left"/>
      <w:pPr>
        <w:ind w:left="5222" w:hanging="360"/>
      </w:pPr>
      <w:rPr>
        <w:rFonts w:hint="default"/>
        <w:lang w:val="en-US" w:eastAsia="en-US" w:bidi="ar-SA"/>
      </w:rPr>
    </w:lvl>
    <w:lvl w:ilvl="6" w:tplc="3A924136">
      <w:numFmt w:val="bullet"/>
      <w:lvlText w:val="•"/>
      <w:lvlJc w:val="left"/>
      <w:pPr>
        <w:ind w:left="6066" w:hanging="360"/>
      </w:pPr>
      <w:rPr>
        <w:rFonts w:hint="default"/>
        <w:lang w:val="en-US" w:eastAsia="en-US" w:bidi="ar-SA"/>
      </w:rPr>
    </w:lvl>
    <w:lvl w:ilvl="7" w:tplc="396C6AF2">
      <w:numFmt w:val="bullet"/>
      <w:lvlText w:val="•"/>
      <w:lvlJc w:val="left"/>
      <w:pPr>
        <w:ind w:left="6911" w:hanging="360"/>
      </w:pPr>
      <w:rPr>
        <w:rFonts w:hint="default"/>
        <w:lang w:val="en-US" w:eastAsia="en-US" w:bidi="ar-SA"/>
      </w:rPr>
    </w:lvl>
    <w:lvl w:ilvl="8" w:tplc="3560ED5E">
      <w:numFmt w:val="bullet"/>
      <w:lvlText w:val="•"/>
      <w:lvlJc w:val="left"/>
      <w:pPr>
        <w:ind w:left="7755" w:hanging="360"/>
      </w:pPr>
      <w:rPr>
        <w:rFonts w:hint="default"/>
        <w:lang w:val="en-US" w:eastAsia="en-US" w:bidi="ar-SA"/>
      </w:rPr>
    </w:lvl>
  </w:abstractNum>
  <w:abstractNum w:abstractNumId="7">
    <w:nsid w:val="3B07299F"/>
    <w:multiLevelType w:val="hybridMultilevel"/>
    <w:tmpl w:val="C0BA5A0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74F410B"/>
    <w:multiLevelType w:val="hybridMultilevel"/>
    <w:tmpl w:val="0C5EE44A"/>
    <w:lvl w:ilvl="0" w:tplc="40090009">
      <w:start w:val="1"/>
      <w:numFmt w:val="bullet"/>
      <w:lvlText w:val=""/>
      <w:lvlJc w:val="left"/>
      <w:pPr>
        <w:ind w:left="786" w:hanging="360"/>
      </w:pPr>
      <w:rPr>
        <w:rFonts w:ascii="Wingdings" w:hAnsi="Wingdings"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nsid w:val="63FD3674"/>
    <w:multiLevelType w:val="hybridMultilevel"/>
    <w:tmpl w:val="96945678"/>
    <w:lvl w:ilvl="0" w:tplc="C0F87AAC">
      <w:numFmt w:val="bullet"/>
      <w:lvlText w:val=""/>
      <w:lvlJc w:val="left"/>
      <w:pPr>
        <w:ind w:left="1000" w:hanging="360"/>
      </w:pPr>
      <w:rPr>
        <w:rFonts w:ascii="Symbol" w:eastAsia="Symbol" w:hAnsi="Symbol" w:cs="Symbol" w:hint="default"/>
        <w:w w:val="100"/>
        <w:sz w:val="22"/>
        <w:szCs w:val="22"/>
        <w:lang w:val="en-US" w:eastAsia="en-US" w:bidi="ar-SA"/>
      </w:rPr>
    </w:lvl>
    <w:lvl w:ilvl="1" w:tplc="9F002D0C">
      <w:numFmt w:val="bullet"/>
      <w:lvlText w:val="•"/>
      <w:lvlJc w:val="left"/>
      <w:pPr>
        <w:ind w:left="1844" w:hanging="360"/>
      </w:pPr>
      <w:rPr>
        <w:rFonts w:hint="default"/>
        <w:lang w:val="en-US" w:eastAsia="en-US" w:bidi="ar-SA"/>
      </w:rPr>
    </w:lvl>
    <w:lvl w:ilvl="2" w:tplc="83B2C1DC">
      <w:numFmt w:val="bullet"/>
      <w:lvlText w:val="•"/>
      <w:lvlJc w:val="left"/>
      <w:pPr>
        <w:ind w:left="2688" w:hanging="360"/>
      </w:pPr>
      <w:rPr>
        <w:rFonts w:hint="default"/>
        <w:lang w:val="en-US" w:eastAsia="en-US" w:bidi="ar-SA"/>
      </w:rPr>
    </w:lvl>
    <w:lvl w:ilvl="3" w:tplc="C6ECF248">
      <w:numFmt w:val="bullet"/>
      <w:lvlText w:val="•"/>
      <w:lvlJc w:val="left"/>
      <w:pPr>
        <w:ind w:left="3533" w:hanging="360"/>
      </w:pPr>
      <w:rPr>
        <w:rFonts w:hint="default"/>
        <w:lang w:val="en-US" w:eastAsia="en-US" w:bidi="ar-SA"/>
      </w:rPr>
    </w:lvl>
    <w:lvl w:ilvl="4" w:tplc="7250F76C">
      <w:numFmt w:val="bullet"/>
      <w:lvlText w:val="•"/>
      <w:lvlJc w:val="left"/>
      <w:pPr>
        <w:ind w:left="4377" w:hanging="360"/>
      </w:pPr>
      <w:rPr>
        <w:rFonts w:hint="default"/>
        <w:lang w:val="en-US" w:eastAsia="en-US" w:bidi="ar-SA"/>
      </w:rPr>
    </w:lvl>
    <w:lvl w:ilvl="5" w:tplc="89C272A4">
      <w:numFmt w:val="bullet"/>
      <w:lvlText w:val="•"/>
      <w:lvlJc w:val="left"/>
      <w:pPr>
        <w:ind w:left="5222" w:hanging="360"/>
      </w:pPr>
      <w:rPr>
        <w:rFonts w:hint="default"/>
        <w:lang w:val="en-US" w:eastAsia="en-US" w:bidi="ar-SA"/>
      </w:rPr>
    </w:lvl>
    <w:lvl w:ilvl="6" w:tplc="77821B3E">
      <w:numFmt w:val="bullet"/>
      <w:lvlText w:val="•"/>
      <w:lvlJc w:val="left"/>
      <w:pPr>
        <w:ind w:left="6066" w:hanging="360"/>
      </w:pPr>
      <w:rPr>
        <w:rFonts w:hint="default"/>
        <w:lang w:val="en-US" w:eastAsia="en-US" w:bidi="ar-SA"/>
      </w:rPr>
    </w:lvl>
    <w:lvl w:ilvl="7" w:tplc="A35446F8">
      <w:numFmt w:val="bullet"/>
      <w:lvlText w:val="•"/>
      <w:lvlJc w:val="left"/>
      <w:pPr>
        <w:ind w:left="6911" w:hanging="360"/>
      </w:pPr>
      <w:rPr>
        <w:rFonts w:hint="default"/>
        <w:lang w:val="en-US" w:eastAsia="en-US" w:bidi="ar-SA"/>
      </w:rPr>
    </w:lvl>
    <w:lvl w:ilvl="8" w:tplc="271A5E1E">
      <w:numFmt w:val="bullet"/>
      <w:lvlText w:val="•"/>
      <w:lvlJc w:val="left"/>
      <w:pPr>
        <w:ind w:left="7755" w:hanging="360"/>
      </w:pPr>
      <w:rPr>
        <w:rFonts w:hint="default"/>
        <w:lang w:val="en-US" w:eastAsia="en-US" w:bidi="ar-SA"/>
      </w:rPr>
    </w:lvl>
  </w:abstractNum>
  <w:abstractNum w:abstractNumId="11">
    <w:nsid w:val="659D7E69"/>
    <w:multiLevelType w:val="hybridMultilevel"/>
    <w:tmpl w:val="B6F451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10"/>
  </w:num>
  <w:num w:numId="4">
    <w:abstractNumId w:val="3"/>
  </w:num>
  <w:num w:numId="5">
    <w:abstractNumId w:val="11"/>
  </w:num>
  <w:num w:numId="6">
    <w:abstractNumId w:val="5"/>
  </w:num>
  <w:num w:numId="7">
    <w:abstractNumId w:val="2"/>
  </w:num>
  <w:num w:numId="8">
    <w:abstractNumId w:val="4"/>
  </w:num>
  <w:num w:numId="9">
    <w:abstractNumId w:val="9"/>
  </w:num>
  <w:num w:numId="10">
    <w:abstractNumId w:val="0"/>
  </w:num>
  <w:num w:numId="11">
    <w:abstractNumId w:val="7"/>
  </w:num>
  <w:num w:numId="12">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displayVerticalDrawingGridEvery w:val="2"/>
  <w:characterSpacingControl w:val="doNotCompress"/>
  <w:hdrShapeDefaults>
    <o:shapedefaults v:ext="edit" spidmax="16386"/>
  </w:hdrShapeDefaults>
  <w:footnotePr>
    <w:footnote w:id="0"/>
    <w:footnote w:id="1"/>
  </w:footnotePr>
  <w:endnotePr>
    <w:endnote w:id="0"/>
    <w:endnote w:id="1"/>
  </w:endnotePr>
  <w:compat/>
  <w:rsids>
    <w:rsidRoot w:val="00B82E3B"/>
    <w:rsid w:val="000001D6"/>
    <w:rsid w:val="00002102"/>
    <w:rsid w:val="000056AE"/>
    <w:rsid w:val="0000775C"/>
    <w:rsid w:val="000579B8"/>
    <w:rsid w:val="0006062B"/>
    <w:rsid w:val="00062B06"/>
    <w:rsid w:val="000649B0"/>
    <w:rsid w:val="00066A7A"/>
    <w:rsid w:val="000717AD"/>
    <w:rsid w:val="00081E20"/>
    <w:rsid w:val="000846F5"/>
    <w:rsid w:val="00091059"/>
    <w:rsid w:val="00094072"/>
    <w:rsid w:val="00095D77"/>
    <w:rsid w:val="000A3933"/>
    <w:rsid w:val="000A5BB0"/>
    <w:rsid w:val="000A7C4C"/>
    <w:rsid w:val="000B1932"/>
    <w:rsid w:val="000C2D11"/>
    <w:rsid w:val="000C61EC"/>
    <w:rsid w:val="000C6EF1"/>
    <w:rsid w:val="000D7425"/>
    <w:rsid w:val="000D79A3"/>
    <w:rsid w:val="000E5718"/>
    <w:rsid w:val="000F2747"/>
    <w:rsid w:val="000F2DCD"/>
    <w:rsid w:val="001004DF"/>
    <w:rsid w:val="0010160E"/>
    <w:rsid w:val="00115146"/>
    <w:rsid w:val="00125B8F"/>
    <w:rsid w:val="00127B8C"/>
    <w:rsid w:val="00130820"/>
    <w:rsid w:val="0013642C"/>
    <w:rsid w:val="00140E84"/>
    <w:rsid w:val="0014571A"/>
    <w:rsid w:val="00157BEC"/>
    <w:rsid w:val="001669B3"/>
    <w:rsid w:val="00167C79"/>
    <w:rsid w:val="0017211F"/>
    <w:rsid w:val="00173FB7"/>
    <w:rsid w:val="001762BD"/>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7592"/>
    <w:rsid w:val="002A579C"/>
    <w:rsid w:val="002E72CF"/>
    <w:rsid w:val="002F3187"/>
    <w:rsid w:val="002F43A5"/>
    <w:rsid w:val="00304391"/>
    <w:rsid w:val="003265E6"/>
    <w:rsid w:val="00350F8D"/>
    <w:rsid w:val="00361C3F"/>
    <w:rsid w:val="00363C89"/>
    <w:rsid w:val="003656D1"/>
    <w:rsid w:val="00392E5A"/>
    <w:rsid w:val="003A3AED"/>
    <w:rsid w:val="003B13EB"/>
    <w:rsid w:val="003B1A8F"/>
    <w:rsid w:val="003B34DD"/>
    <w:rsid w:val="003C3221"/>
    <w:rsid w:val="003C4071"/>
    <w:rsid w:val="003C6D94"/>
    <w:rsid w:val="003D2120"/>
    <w:rsid w:val="003E2ECA"/>
    <w:rsid w:val="003E49D7"/>
    <w:rsid w:val="003E7930"/>
    <w:rsid w:val="003F6F2B"/>
    <w:rsid w:val="004161D7"/>
    <w:rsid w:val="00427072"/>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E50A9"/>
    <w:rsid w:val="004E6A29"/>
    <w:rsid w:val="00505045"/>
    <w:rsid w:val="00510C14"/>
    <w:rsid w:val="005165E7"/>
    <w:rsid w:val="00524B78"/>
    <w:rsid w:val="005256A9"/>
    <w:rsid w:val="00526DDB"/>
    <w:rsid w:val="005338E6"/>
    <w:rsid w:val="00535110"/>
    <w:rsid w:val="00535548"/>
    <w:rsid w:val="00557B92"/>
    <w:rsid w:val="00562C2A"/>
    <w:rsid w:val="00565A7E"/>
    <w:rsid w:val="005A48C2"/>
    <w:rsid w:val="005B3887"/>
    <w:rsid w:val="005B73A4"/>
    <w:rsid w:val="005C1D19"/>
    <w:rsid w:val="005D0133"/>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33B73"/>
    <w:rsid w:val="00741D91"/>
    <w:rsid w:val="00755EF5"/>
    <w:rsid w:val="00756E86"/>
    <w:rsid w:val="00767719"/>
    <w:rsid w:val="00770908"/>
    <w:rsid w:val="0079243B"/>
    <w:rsid w:val="00793445"/>
    <w:rsid w:val="007A633A"/>
    <w:rsid w:val="007B170D"/>
    <w:rsid w:val="007D5C9A"/>
    <w:rsid w:val="007E353D"/>
    <w:rsid w:val="007E3F02"/>
    <w:rsid w:val="007E75BA"/>
    <w:rsid w:val="007E79D6"/>
    <w:rsid w:val="007F4C35"/>
    <w:rsid w:val="007F6CE4"/>
    <w:rsid w:val="00814B7E"/>
    <w:rsid w:val="00826BF1"/>
    <w:rsid w:val="00837A71"/>
    <w:rsid w:val="0085147A"/>
    <w:rsid w:val="00855648"/>
    <w:rsid w:val="00861EE8"/>
    <w:rsid w:val="008741D3"/>
    <w:rsid w:val="008766E2"/>
    <w:rsid w:val="00877EB6"/>
    <w:rsid w:val="00880D03"/>
    <w:rsid w:val="00887593"/>
    <w:rsid w:val="008A72D8"/>
    <w:rsid w:val="008A74F7"/>
    <w:rsid w:val="008B5B88"/>
    <w:rsid w:val="008B628A"/>
    <w:rsid w:val="008C7F5F"/>
    <w:rsid w:val="008D1F25"/>
    <w:rsid w:val="008D5D39"/>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77AF6"/>
    <w:rsid w:val="00A846B7"/>
    <w:rsid w:val="00A921E2"/>
    <w:rsid w:val="00A95514"/>
    <w:rsid w:val="00AA1805"/>
    <w:rsid w:val="00AB1E91"/>
    <w:rsid w:val="00AC095F"/>
    <w:rsid w:val="00AD11A2"/>
    <w:rsid w:val="00AD52FF"/>
    <w:rsid w:val="00AD55FF"/>
    <w:rsid w:val="00AF5E98"/>
    <w:rsid w:val="00B0156E"/>
    <w:rsid w:val="00B07F98"/>
    <w:rsid w:val="00B127F4"/>
    <w:rsid w:val="00B17F4E"/>
    <w:rsid w:val="00B21E66"/>
    <w:rsid w:val="00B35A02"/>
    <w:rsid w:val="00B40C19"/>
    <w:rsid w:val="00B60F30"/>
    <w:rsid w:val="00B71A47"/>
    <w:rsid w:val="00B76621"/>
    <w:rsid w:val="00B82E3B"/>
    <w:rsid w:val="00BA6D24"/>
    <w:rsid w:val="00BB539D"/>
    <w:rsid w:val="00BC087A"/>
    <w:rsid w:val="00BC37A0"/>
    <w:rsid w:val="00BD0DF3"/>
    <w:rsid w:val="00BE5B25"/>
    <w:rsid w:val="00C13545"/>
    <w:rsid w:val="00C20B7A"/>
    <w:rsid w:val="00C210D6"/>
    <w:rsid w:val="00C35F1D"/>
    <w:rsid w:val="00C378A3"/>
    <w:rsid w:val="00C43197"/>
    <w:rsid w:val="00C533D0"/>
    <w:rsid w:val="00C556D7"/>
    <w:rsid w:val="00C56420"/>
    <w:rsid w:val="00C5653F"/>
    <w:rsid w:val="00C80495"/>
    <w:rsid w:val="00C82ACC"/>
    <w:rsid w:val="00C8572B"/>
    <w:rsid w:val="00C87AD7"/>
    <w:rsid w:val="00C87DAA"/>
    <w:rsid w:val="00C9394F"/>
    <w:rsid w:val="00CA0B60"/>
    <w:rsid w:val="00CA6977"/>
    <w:rsid w:val="00CD7165"/>
    <w:rsid w:val="00CE4576"/>
    <w:rsid w:val="00CE4A54"/>
    <w:rsid w:val="00CE5A19"/>
    <w:rsid w:val="00D064F6"/>
    <w:rsid w:val="00D25854"/>
    <w:rsid w:val="00D3084A"/>
    <w:rsid w:val="00D74DDA"/>
    <w:rsid w:val="00D97C7C"/>
    <w:rsid w:val="00DA52F4"/>
    <w:rsid w:val="00DD6B36"/>
    <w:rsid w:val="00DD7C7C"/>
    <w:rsid w:val="00DE68FE"/>
    <w:rsid w:val="00DF201E"/>
    <w:rsid w:val="00DF317B"/>
    <w:rsid w:val="00DF6FFA"/>
    <w:rsid w:val="00DF70C4"/>
    <w:rsid w:val="00E03AB8"/>
    <w:rsid w:val="00E058D9"/>
    <w:rsid w:val="00E05E01"/>
    <w:rsid w:val="00E147E1"/>
    <w:rsid w:val="00E26448"/>
    <w:rsid w:val="00E26687"/>
    <w:rsid w:val="00E34078"/>
    <w:rsid w:val="00E35FB6"/>
    <w:rsid w:val="00E71348"/>
    <w:rsid w:val="00E73492"/>
    <w:rsid w:val="00E76269"/>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7527"/>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F5E98"/>
    <w:pPr>
      <w:widowControl w:val="0"/>
      <w:autoSpaceDE w:val="0"/>
      <w:autoSpaceDN w:val="0"/>
      <w:spacing w:after="0" w:line="240" w:lineRule="auto"/>
    </w:pPr>
    <w:rPr>
      <w:rFonts w:ascii="Cambria" w:eastAsia="Cambria" w:hAnsi="Cambria" w:cs="Cambria"/>
    </w:rPr>
  </w:style>
  <w:style w:type="paragraph" w:styleId="Heading1">
    <w:name w:val="heading 1"/>
    <w:basedOn w:val="Normal"/>
    <w:next w:val="Normal"/>
    <w:link w:val="Heading1Char"/>
    <w:uiPriority w:val="1"/>
    <w:qFormat/>
    <w:rsid w:val="00AF5E9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1"/>
    <w:unhideWhenUsed/>
    <w:qFormat/>
    <w:rsid w:val="00AF5E9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5">
    <w:name w:val="heading 5"/>
    <w:basedOn w:val="Normal"/>
    <w:next w:val="Normal"/>
    <w:link w:val="Heading5Char"/>
    <w:qFormat/>
    <w:rsid w:val="00526DDB"/>
    <w:pPr>
      <w:spacing w:before="240" w:after="60"/>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F5E9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AF5E98"/>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uiPriority w:val="1"/>
    <w:qFormat/>
    <w:rsid w:val="00AF5E98"/>
    <w:pPr>
      <w:ind w:left="280"/>
      <w:jc w:val="both"/>
    </w:pPr>
  </w:style>
  <w:style w:type="character" w:customStyle="1" w:styleId="BodyTextChar">
    <w:name w:val="Body Text Char"/>
    <w:basedOn w:val="DefaultParagraphFont"/>
    <w:link w:val="BodyText"/>
    <w:uiPriority w:val="1"/>
    <w:rsid w:val="00AF5E98"/>
    <w:rPr>
      <w:rFonts w:ascii="Cambria" w:eastAsia="Cambria" w:hAnsi="Cambria" w:cs="Cambria"/>
    </w:rPr>
  </w:style>
  <w:style w:type="paragraph" w:styleId="Title">
    <w:name w:val="Title"/>
    <w:basedOn w:val="Normal"/>
    <w:link w:val="TitleChar"/>
    <w:uiPriority w:val="1"/>
    <w:qFormat/>
    <w:rsid w:val="00AF5E98"/>
    <w:pPr>
      <w:spacing w:before="223"/>
      <w:ind w:left="268" w:right="327"/>
      <w:jc w:val="center"/>
    </w:pPr>
    <w:rPr>
      <w:b/>
      <w:bCs/>
      <w:sz w:val="56"/>
      <w:szCs w:val="56"/>
    </w:rPr>
  </w:style>
  <w:style w:type="character" w:customStyle="1" w:styleId="TitleChar">
    <w:name w:val="Title Char"/>
    <w:basedOn w:val="DefaultParagraphFont"/>
    <w:link w:val="Title"/>
    <w:uiPriority w:val="1"/>
    <w:rsid w:val="00AF5E98"/>
    <w:rPr>
      <w:rFonts w:ascii="Cambria" w:eastAsia="Cambria" w:hAnsi="Cambria" w:cs="Cambria"/>
      <w:b/>
      <w:bCs/>
      <w:sz w:val="56"/>
      <w:szCs w:val="56"/>
    </w:rPr>
  </w:style>
  <w:style w:type="paragraph" w:customStyle="1" w:styleId="TableParagraph">
    <w:name w:val="Table Paragraph"/>
    <w:basedOn w:val="Normal"/>
    <w:uiPriority w:val="1"/>
    <w:qFormat/>
    <w:rsid w:val="00AF5E98"/>
  </w:style>
  <w:style w:type="paragraph" w:styleId="NormalWeb">
    <w:name w:val="Normal (Web)"/>
    <w:basedOn w:val="Normal"/>
    <w:uiPriority w:val="99"/>
    <w:rsid w:val="000579B8"/>
    <w:pPr>
      <w:widowControl/>
      <w:autoSpaceDE/>
      <w:autoSpaceDN/>
      <w:spacing w:before="100" w:beforeAutospacing="1" w:after="100" w:afterAutospacing="1"/>
    </w:pPr>
    <w:rPr>
      <w:rFonts w:ascii="Times New Roman" w:eastAsia="Times New Roman" w:hAnsi="Times New Roman" w:cs="Times New Roman"/>
      <w:color w:val="000000"/>
      <w:sz w:val="24"/>
      <w:szCs w:val="24"/>
    </w:rPr>
  </w:style>
  <w:style w:type="character" w:styleId="Strong">
    <w:name w:val="Strong"/>
    <w:basedOn w:val="DefaultParagraphFont"/>
    <w:qFormat/>
    <w:rsid w:val="000579B8"/>
    <w:rPr>
      <w:b/>
      <w:bCs/>
    </w:rPr>
  </w:style>
  <w:style w:type="character" w:customStyle="1" w:styleId="apple-converted-space">
    <w:name w:val="apple-converted-space"/>
    <w:basedOn w:val="DefaultParagraphFont"/>
    <w:rsid w:val="000579B8"/>
  </w:style>
  <w:style w:type="character" w:customStyle="1" w:styleId="mw-headline">
    <w:name w:val="mw-headline"/>
    <w:basedOn w:val="DefaultParagraphFont"/>
    <w:rsid w:val="007E353D"/>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Goods_(economics)" TargetMode="External"/><Relationship Id="rId13" Type="http://schemas.openxmlformats.org/officeDocument/2006/relationships/hyperlink" Target="http://en.wikipedia.org/wiki/Distribution_(busines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n.wikipedia.org/wiki/Vendo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Seller"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en.wikipedia.org/wiki/Product_(business)" TargetMode="External"/><Relationship Id="rId4" Type="http://schemas.openxmlformats.org/officeDocument/2006/relationships/settings" Target="settings.xml"/><Relationship Id="rId9" Type="http://schemas.openxmlformats.org/officeDocument/2006/relationships/hyperlink" Target="http://en.wikipedia.org/wiki/Service_(economics)"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perspective val="30"/>
    </c:view3D>
    <c:plotArea>
      <c:layout>
        <c:manualLayout>
          <c:layoutTarget val="inner"/>
          <c:xMode val="edge"/>
          <c:yMode val="edge"/>
          <c:x val="0.13043239151392158"/>
          <c:y val="0.11547815927397793"/>
          <c:w val="0.82848297413932548"/>
          <c:h val="0.66150248068521211"/>
        </c:manualLayout>
      </c:layout>
      <c:bar3DChart>
        <c:barDir val="col"/>
        <c:grouping val="clustered"/>
        <c:ser>
          <c:idx val="0"/>
          <c:order val="0"/>
          <c:tx>
            <c:strRef>
              <c:f>Sheet1!$B$1</c:f>
              <c:strCache>
                <c:ptCount val="1"/>
                <c:pt idx="0">
                  <c:v>Series 1</c:v>
                </c:pt>
              </c:strCache>
            </c:strRef>
          </c:tx>
          <c:dLbls>
            <c:dLbl>
              <c:idx val="0"/>
              <c:layout>
                <c:manualLayout>
                  <c:x val="9.2592592592595224E-3"/>
                  <c:y val="-5.9523809523809507E-2"/>
                </c:manualLayout>
              </c:layout>
              <c:tx>
                <c:rich>
                  <a:bodyPr/>
                  <a:lstStyle/>
                  <a:p>
                    <a:r>
                      <a:rPr lang="en-US"/>
                      <a:t>26%</a:t>
                    </a:r>
                  </a:p>
                </c:rich>
              </c:tx>
              <c:showVal val="1"/>
              <c:extLst xmlns:c16r2="http://schemas.microsoft.com/office/drawing/2015/06/chart">
                <c:ext xmlns:c16="http://schemas.microsoft.com/office/drawing/2014/chart" uri="{C3380CC4-5D6E-409C-BE32-E72D297353CC}">
                  <c16:uniqueId val="{00000000-40B2-4F34-96D3-D878E707F6A6}"/>
                </c:ext>
                <c:ext xmlns:c15="http://schemas.microsoft.com/office/drawing/2012/chart" uri="{CE6537A1-D6FC-4f65-9D91-7224C49458BB}"/>
              </c:extLst>
            </c:dLbl>
            <c:dLbl>
              <c:idx val="1"/>
              <c:tx>
                <c:rich>
                  <a:bodyPr/>
                  <a:lstStyle/>
                  <a:p>
                    <a:r>
                      <a:rPr lang="en-US"/>
                      <a:t>41%</a:t>
                    </a:r>
                  </a:p>
                </c:rich>
              </c:tx>
              <c:showVal val="1"/>
              <c:extLst xmlns:c16r2="http://schemas.microsoft.com/office/drawing/2015/06/chart">
                <c:ext xmlns:c16="http://schemas.microsoft.com/office/drawing/2014/chart" uri="{C3380CC4-5D6E-409C-BE32-E72D297353CC}">
                  <c16:uniqueId val="{00000001-40B2-4F34-96D3-D878E707F6A6}"/>
                </c:ext>
                <c:ext xmlns:c15="http://schemas.microsoft.com/office/drawing/2012/chart" uri="{CE6537A1-D6FC-4f65-9D91-7224C49458BB}"/>
              </c:extLst>
            </c:dLbl>
            <c:dLbl>
              <c:idx val="2"/>
              <c:layout>
                <c:manualLayout>
                  <c:x val="3.0092592592592591E-2"/>
                  <c:y val="-6.349206349206353E-2"/>
                </c:manualLayout>
              </c:layout>
              <c:tx>
                <c:rich>
                  <a:bodyPr/>
                  <a:lstStyle/>
                  <a:p>
                    <a:r>
                      <a:rPr lang="en-US"/>
                      <a:t>24%</a:t>
                    </a:r>
                  </a:p>
                </c:rich>
              </c:tx>
              <c:showVal val="1"/>
              <c:extLst xmlns:c16r2="http://schemas.microsoft.com/office/drawing/2015/06/chart">
                <c:ext xmlns:c16="http://schemas.microsoft.com/office/drawing/2014/chart" uri="{C3380CC4-5D6E-409C-BE32-E72D297353CC}">
                  <c16:uniqueId val="{00000002-40B2-4F34-96D3-D878E707F6A6}"/>
                </c:ext>
                <c:ext xmlns:c15="http://schemas.microsoft.com/office/drawing/2012/chart" uri="{CE6537A1-D6FC-4f65-9D91-7224C49458BB}"/>
              </c:extLst>
            </c:dLbl>
            <c:dLbl>
              <c:idx val="3"/>
              <c:layout>
                <c:manualLayout>
                  <c:x val="2.5462962962962989E-2"/>
                  <c:y val="-5.9523809523809458E-2"/>
                </c:manualLayout>
              </c:layout>
              <c:tx>
                <c:rich>
                  <a:bodyPr/>
                  <a:lstStyle/>
                  <a:p>
                    <a:r>
                      <a:rPr lang="en-US"/>
                      <a:t>9%</a:t>
                    </a:r>
                  </a:p>
                </c:rich>
              </c:tx>
              <c:showVal val="1"/>
              <c:extLst xmlns:c16r2="http://schemas.microsoft.com/office/drawing/2015/06/chart">
                <c:ext xmlns:c16="http://schemas.microsoft.com/office/drawing/2014/chart" uri="{C3380CC4-5D6E-409C-BE32-E72D297353CC}">
                  <c16:uniqueId val="{00000003-40B2-4F34-96D3-D878E707F6A6}"/>
                </c:ext>
                <c:ext xmlns:c15="http://schemas.microsoft.com/office/drawing/2012/chart" uri="{CE6537A1-D6FC-4f65-9D91-7224C49458BB}"/>
              </c:extLst>
            </c:dLbl>
            <c:spPr>
              <a:noFill/>
              <a:ln>
                <a:noFill/>
              </a:ln>
              <a:effectLst/>
            </c:spPr>
            <c:txPr>
              <a:bodyPr/>
              <a:lstStyle/>
              <a:p>
                <a:pPr>
                  <a:defRPr lang="en-IN"/>
                </a:pPr>
                <a:endParaRPr lang="en-US"/>
              </a:p>
            </c:txPr>
            <c:showVal val="1"/>
            <c:extLst xmlns:c16r2="http://schemas.microsoft.com/office/drawing/2015/06/chart">
              <c:ext xmlns:c15="http://schemas.microsoft.com/office/drawing/2012/chart" uri="{CE6537A1-D6FC-4f65-9D91-7224C49458BB}">
                <c15:showLeaderLines val="0"/>
              </c:ext>
            </c:extLst>
          </c:dLbls>
          <c:cat>
            <c:strRef>
              <c:f>Sheet1!$A$2:$A$5</c:f>
              <c:strCache>
                <c:ptCount val="4"/>
                <c:pt idx="0">
                  <c:v>Below 20</c:v>
                </c:pt>
                <c:pt idx="1">
                  <c:v>21-30</c:v>
                </c:pt>
                <c:pt idx="2">
                  <c:v>31-40</c:v>
                </c:pt>
                <c:pt idx="3">
                  <c:v>Above 40</c:v>
                </c:pt>
              </c:strCache>
            </c:strRef>
          </c:cat>
          <c:val>
            <c:numRef>
              <c:f>Sheet1!$B$2:$B$5</c:f>
              <c:numCache>
                <c:formatCode>General</c:formatCode>
                <c:ptCount val="4"/>
                <c:pt idx="0">
                  <c:v>26</c:v>
                </c:pt>
                <c:pt idx="1">
                  <c:v>41</c:v>
                </c:pt>
                <c:pt idx="2">
                  <c:v>24</c:v>
                </c:pt>
                <c:pt idx="3">
                  <c:v>9</c:v>
                </c:pt>
              </c:numCache>
            </c:numRef>
          </c:val>
          <c:extLst xmlns:c16r2="http://schemas.microsoft.com/office/drawing/2015/06/chart">
            <c:ext xmlns:c16="http://schemas.microsoft.com/office/drawing/2014/chart" uri="{C3380CC4-5D6E-409C-BE32-E72D297353CC}">
              <c16:uniqueId val="{00000004-40B2-4F34-96D3-D878E707F6A6}"/>
            </c:ext>
          </c:extLst>
        </c:ser>
        <c:gapWidth val="75"/>
        <c:gapDepth val="75"/>
        <c:shape val="box"/>
        <c:axId val="214538112"/>
        <c:axId val="219111424"/>
        <c:axId val="0"/>
      </c:bar3DChart>
      <c:catAx>
        <c:axId val="214538112"/>
        <c:scaling>
          <c:orientation val="minMax"/>
        </c:scaling>
        <c:axPos val="b"/>
        <c:title>
          <c:tx>
            <c:rich>
              <a:bodyPr/>
              <a:lstStyle/>
              <a:p>
                <a:pPr>
                  <a:defRPr lang="en-IN"/>
                </a:pPr>
                <a:r>
                  <a:rPr lang="en-IN"/>
                  <a:t>age</a:t>
                </a:r>
              </a:p>
            </c:rich>
          </c:tx>
        </c:title>
        <c:numFmt formatCode="General" sourceLinked="0"/>
        <c:majorTickMark val="none"/>
        <c:tickLblPos val="nextTo"/>
        <c:txPr>
          <a:bodyPr/>
          <a:lstStyle/>
          <a:p>
            <a:pPr>
              <a:defRPr lang="en-IN"/>
            </a:pPr>
            <a:endParaRPr lang="en-US"/>
          </a:p>
        </c:txPr>
        <c:crossAx val="219111424"/>
        <c:crosses val="autoZero"/>
        <c:auto val="1"/>
        <c:lblAlgn val="ctr"/>
        <c:lblOffset val="100"/>
      </c:catAx>
      <c:valAx>
        <c:axId val="219111424"/>
        <c:scaling>
          <c:orientation val="minMax"/>
        </c:scaling>
        <c:axPos val="l"/>
        <c:title>
          <c:tx>
            <c:rich>
              <a:bodyPr/>
              <a:lstStyle/>
              <a:p>
                <a:pPr>
                  <a:defRPr lang="en-IN"/>
                </a:pPr>
                <a:r>
                  <a:rPr lang="en-IN"/>
                  <a:t>no. of respondents</a:t>
                </a:r>
              </a:p>
            </c:rich>
          </c:tx>
        </c:title>
        <c:numFmt formatCode="General" sourceLinked="1"/>
        <c:tickLblPos val="nextTo"/>
        <c:txPr>
          <a:bodyPr/>
          <a:lstStyle/>
          <a:p>
            <a:pPr>
              <a:defRPr lang="en-IN"/>
            </a:pPr>
            <a:endParaRPr lang="en-US"/>
          </a:p>
        </c:txPr>
        <c:crossAx val="214538112"/>
        <c:crosses val="autoZero"/>
        <c:crossBetween val="between"/>
      </c:valAx>
    </c:plotArea>
    <c:plotVisOnly val="1"/>
    <c:dispBlanksAs val="gap"/>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5FA896-EDE9-4CE2-A569-A90F87C49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1415</Words>
  <Characters>8068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GURU03</cp:lastModifiedBy>
  <cp:revision>3</cp:revision>
  <cp:lastPrinted>2021-02-22T14:39:00Z</cp:lastPrinted>
  <dcterms:created xsi:type="dcterms:W3CDTF">2024-02-22T07:37:00Z</dcterms:created>
  <dcterms:modified xsi:type="dcterms:W3CDTF">2024-02-23T05:54:00Z</dcterms:modified>
</cp:coreProperties>
</file>