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033A" w14:textId="33A122F6" w:rsidR="009E77EC" w:rsidRPr="009E77EC" w:rsidRDefault="009E77EC" w:rsidP="009E77EC">
      <w:pPr>
        <w:rPr>
          <w:b/>
          <w:bCs/>
          <w:sz w:val="28"/>
          <w:szCs w:val="28"/>
        </w:rPr>
      </w:pPr>
      <w:r w:rsidRPr="009E77EC">
        <w:rPr>
          <w:b/>
          <w:bCs/>
          <w:sz w:val="28"/>
          <w:szCs w:val="28"/>
        </w:rPr>
        <w:t xml:space="preserve">Studies on diversity and distribution of ichthyofaunal fishes in Erracheruvu, </w:t>
      </w:r>
      <w:proofErr w:type="spellStart"/>
      <w:r w:rsidRPr="009E77EC">
        <w:rPr>
          <w:b/>
          <w:bCs/>
          <w:sz w:val="28"/>
          <w:szCs w:val="28"/>
        </w:rPr>
        <w:t>siddipet</w:t>
      </w:r>
      <w:proofErr w:type="spellEnd"/>
      <w:r w:rsidRPr="009E77EC">
        <w:rPr>
          <w:b/>
          <w:bCs/>
          <w:sz w:val="28"/>
          <w:szCs w:val="28"/>
        </w:rPr>
        <w:t xml:space="preserve"> </w:t>
      </w:r>
      <w:proofErr w:type="spellStart"/>
      <w:r w:rsidRPr="009E77EC">
        <w:rPr>
          <w:b/>
          <w:bCs/>
          <w:sz w:val="28"/>
          <w:szCs w:val="28"/>
        </w:rPr>
        <w:t>distric</w:t>
      </w:r>
      <w:proofErr w:type="spellEnd"/>
      <w:r w:rsidRPr="009E77EC">
        <w:rPr>
          <w:b/>
          <w:bCs/>
          <w:sz w:val="28"/>
          <w:szCs w:val="28"/>
        </w:rPr>
        <w:t xml:space="preserve"> Telangana state.</w:t>
      </w:r>
    </w:p>
    <w:p w14:paraId="6FC8E227" w14:textId="70B52D72" w:rsidR="009E77EC" w:rsidRDefault="009E77EC" w:rsidP="009E77EC">
      <w:r>
        <w:t xml:space="preserve">       </w:t>
      </w:r>
      <w:proofErr w:type="spellStart"/>
      <w:r>
        <w:t>Dr.</w:t>
      </w:r>
      <w:proofErr w:type="spellEnd"/>
      <w:r>
        <w:t xml:space="preserve"> Bandi srikanth</w:t>
      </w:r>
      <w:r>
        <w:rPr>
          <w:rFonts w:cstheme="minorHAnsi"/>
        </w:rPr>
        <w:t>¹</w:t>
      </w:r>
      <w:r>
        <w:t xml:space="preserve"> Prof.Madhavi</w:t>
      </w:r>
      <w:r>
        <w:rPr>
          <w:rFonts w:cstheme="minorHAnsi"/>
        </w:rPr>
        <w:t>²</w:t>
      </w:r>
      <w:r>
        <w:t xml:space="preserve"> Chandra Anjaiah</w:t>
      </w:r>
      <w:r>
        <w:rPr>
          <w:rFonts w:cstheme="minorHAnsi"/>
        </w:rPr>
        <w:t>³</w:t>
      </w:r>
    </w:p>
    <w:p w14:paraId="6CDF2C1E" w14:textId="323CD2CB" w:rsidR="009E77EC" w:rsidRPr="009E77EC" w:rsidRDefault="009E77EC" w:rsidP="009E77EC">
      <w:pPr>
        <w:rPr>
          <w:b/>
          <w:bCs/>
          <w:sz w:val="24"/>
          <w:szCs w:val="24"/>
        </w:rPr>
      </w:pPr>
      <w:r w:rsidRPr="009E77EC">
        <w:rPr>
          <w:b/>
          <w:bCs/>
          <w:sz w:val="24"/>
          <w:szCs w:val="24"/>
        </w:rPr>
        <w:t>Abstract</w:t>
      </w:r>
    </w:p>
    <w:p w14:paraId="1D5E3B81" w14:textId="248F1B02" w:rsidR="00E36B96" w:rsidRDefault="009E77EC" w:rsidP="009E77EC">
      <w:r>
        <w:t xml:space="preserve">The fish fauna of Erracheruvu consists of 29 species belonging to 19 genera of 6 Orders 12 </w:t>
      </w:r>
      <w:proofErr w:type="spellStart"/>
      <w:r>
        <w:t>families.Among</w:t>
      </w:r>
      <w:proofErr w:type="spellEnd"/>
      <w:r>
        <w:t xml:space="preserve"> the collections 13 species of </w:t>
      </w:r>
      <w:proofErr w:type="spellStart"/>
      <w:r>
        <w:t>Cypriniformes</w:t>
      </w:r>
      <w:proofErr w:type="spellEnd"/>
      <w:r>
        <w:t xml:space="preserve"> i.e. </w:t>
      </w:r>
      <w:proofErr w:type="spellStart"/>
      <w:r>
        <w:t>Catla</w:t>
      </w:r>
      <w:proofErr w:type="spellEnd"/>
      <w:r>
        <w:t xml:space="preserve"> </w:t>
      </w:r>
      <w:proofErr w:type="spellStart"/>
      <w:r>
        <w:t>Catla</w:t>
      </w:r>
      <w:proofErr w:type="spellEnd"/>
      <w:r>
        <w:t xml:space="preserve">, </w:t>
      </w:r>
      <w:proofErr w:type="spellStart"/>
      <w:r>
        <w:t>Cirrhinus</w:t>
      </w:r>
      <w:proofErr w:type="spellEnd"/>
      <w:r>
        <w:t xml:space="preserve"> </w:t>
      </w:r>
      <w:proofErr w:type="spellStart"/>
      <w:r>
        <w:t>mrigala</w:t>
      </w:r>
      <w:proofErr w:type="spellEnd"/>
      <w:r>
        <w:t xml:space="preserve">, </w:t>
      </w:r>
      <w:proofErr w:type="spellStart"/>
      <w:r>
        <w:t>Cirrhinus</w:t>
      </w:r>
      <w:proofErr w:type="spellEnd"/>
      <w:r>
        <w:t xml:space="preserve"> </w:t>
      </w:r>
      <w:proofErr w:type="spellStart"/>
      <w:r>
        <w:t>reba</w:t>
      </w:r>
      <w:proofErr w:type="spellEnd"/>
      <w:r>
        <w:t xml:space="preserve">, </w:t>
      </w:r>
      <w:proofErr w:type="spellStart"/>
      <w:r>
        <w:t>Labeo</w:t>
      </w:r>
      <w:proofErr w:type="spellEnd"/>
      <w:r>
        <w:t xml:space="preserve"> </w:t>
      </w:r>
      <w:proofErr w:type="spellStart"/>
      <w:r>
        <w:t>calbasu</w:t>
      </w:r>
      <w:proofErr w:type="spellEnd"/>
      <w:r>
        <w:t xml:space="preserve"> ,</w:t>
      </w:r>
      <w:proofErr w:type="spellStart"/>
      <w:r>
        <w:t>Labeo</w:t>
      </w:r>
      <w:proofErr w:type="spellEnd"/>
      <w:r>
        <w:t xml:space="preserve"> </w:t>
      </w:r>
      <w:proofErr w:type="spellStart"/>
      <w:r>
        <w:t>rohita</w:t>
      </w:r>
      <w:proofErr w:type="spellEnd"/>
      <w:r>
        <w:t xml:space="preserve"> ,</w:t>
      </w:r>
      <w:proofErr w:type="spellStart"/>
      <w:r>
        <w:t>Labeo</w:t>
      </w:r>
      <w:proofErr w:type="spellEnd"/>
      <w:r>
        <w:t xml:space="preserve"> </w:t>
      </w:r>
      <w:proofErr w:type="spellStart"/>
      <w:r>
        <w:t>potail</w:t>
      </w:r>
      <w:proofErr w:type="spellEnd"/>
      <w:r>
        <w:t xml:space="preserve"> ,Cyprinus </w:t>
      </w:r>
      <w:proofErr w:type="spellStart"/>
      <w:r>
        <w:t>carpio</w:t>
      </w:r>
      <w:proofErr w:type="spellEnd"/>
      <w:r>
        <w:t xml:space="preserve"> </w:t>
      </w:r>
      <w:proofErr w:type="spellStart"/>
      <w:r>
        <w:t>carpio</w:t>
      </w:r>
      <w:proofErr w:type="spellEnd"/>
      <w:r>
        <w:t xml:space="preserve">, </w:t>
      </w:r>
      <w:proofErr w:type="spellStart"/>
      <w:r>
        <w:t>Punctius</w:t>
      </w:r>
      <w:proofErr w:type="spellEnd"/>
      <w:r>
        <w:t xml:space="preserve"> chola, </w:t>
      </w:r>
      <w:proofErr w:type="spellStart"/>
      <w:r>
        <w:t>Punctius</w:t>
      </w:r>
      <w:proofErr w:type="spellEnd"/>
      <w:r>
        <w:t xml:space="preserve"> </w:t>
      </w:r>
      <w:proofErr w:type="spellStart"/>
      <w:r>
        <w:t>titius</w:t>
      </w:r>
      <w:proofErr w:type="spellEnd"/>
      <w:r>
        <w:t xml:space="preserve">, </w:t>
      </w:r>
      <w:proofErr w:type="spellStart"/>
      <w:r>
        <w:t>Punctius</w:t>
      </w:r>
      <w:proofErr w:type="spellEnd"/>
      <w:r>
        <w:t xml:space="preserve"> </w:t>
      </w:r>
      <w:proofErr w:type="spellStart"/>
      <w:r>
        <w:t>sarana</w:t>
      </w:r>
      <w:proofErr w:type="spellEnd"/>
      <w:r>
        <w:t xml:space="preserve"> </w:t>
      </w:r>
      <w:proofErr w:type="spellStart"/>
      <w:r>
        <w:t>sarana</w:t>
      </w:r>
      <w:proofErr w:type="spellEnd"/>
      <w:r>
        <w:t xml:space="preserve">, </w:t>
      </w:r>
      <w:proofErr w:type="spellStart"/>
      <w:r>
        <w:t>Amplypharygodon</w:t>
      </w:r>
      <w:proofErr w:type="spellEnd"/>
      <w:r>
        <w:t xml:space="preserve"> </w:t>
      </w:r>
      <w:proofErr w:type="spellStart"/>
      <w:r>
        <w:t>microlepis</w:t>
      </w:r>
      <w:proofErr w:type="spellEnd"/>
      <w:r>
        <w:t xml:space="preserve">, </w:t>
      </w:r>
      <w:proofErr w:type="spellStart"/>
      <w:r>
        <w:t>Salmostoma</w:t>
      </w:r>
      <w:proofErr w:type="spellEnd"/>
      <w:r>
        <w:t xml:space="preserve"> </w:t>
      </w:r>
      <w:proofErr w:type="spellStart"/>
      <w:r>
        <w:t>bacaila</w:t>
      </w:r>
      <w:proofErr w:type="spellEnd"/>
      <w:r>
        <w:t xml:space="preserve">, </w:t>
      </w:r>
      <w:proofErr w:type="spellStart"/>
      <w:r>
        <w:t>Lepidocephalius</w:t>
      </w:r>
      <w:proofErr w:type="spellEnd"/>
      <w:r>
        <w:t xml:space="preserve"> </w:t>
      </w:r>
      <w:proofErr w:type="spellStart"/>
      <w:r>
        <w:t>guntea</w:t>
      </w:r>
      <w:proofErr w:type="spellEnd"/>
      <w:r>
        <w:t xml:space="preserve">, belonging to family </w:t>
      </w:r>
      <w:proofErr w:type="spellStart"/>
      <w:r>
        <w:t>Cyprinidae</w:t>
      </w:r>
      <w:proofErr w:type="spellEnd"/>
      <w:r>
        <w:t xml:space="preserve">, only one species of </w:t>
      </w:r>
      <w:proofErr w:type="spellStart"/>
      <w:r>
        <w:t>Cypriniformes</w:t>
      </w:r>
      <w:proofErr w:type="spellEnd"/>
      <w:r>
        <w:t xml:space="preserve"> belonging to family </w:t>
      </w:r>
      <w:proofErr w:type="spellStart"/>
      <w:r>
        <w:t>Cobotidae</w:t>
      </w:r>
      <w:proofErr w:type="spellEnd"/>
      <w:r>
        <w:t xml:space="preserve"> namely </w:t>
      </w:r>
      <w:proofErr w:type="spellStart"/>
      <w:r>
        <w:t>Lepidocephalius</w:t>
      </w:r>
      <w:proofErr w:type="spellEnd"/>
      <w:r>
        <w:t xml:space="preserve"> </w:t>
      </w:r>
      <w:proofErr w:type="spellStart"/>
      <w:r>
        <w:t>guntea</w:t>
      </w:r>
      <w:proofErr w:type="spellEnd"/>
      <w:r>
        <w:t xml:space="preserve">. Order </w:t>
      </w:r>
      <w:proofErr w:type="spellStart"/>
      <w:r>
        <w:t>Siluriformes</w:t>
      </w:r>
      <w:proofErr w:type="spellEnd"/>
      <w:r>
        <w:t xml:space="preserve"> consists of 7 species belonging to 4 families, </w:t>
      </w:r>
      <w:proofErr w:type="spellStart"/>
      <w:r>
        <w:t>Mystus</w:t>
      </w:r>
      <w:proofErr w:type="spellEnd"/>
      <w:r>
        <w:t xml:space="preserve"> </w:t>
      </w:r>
      <w:proofErr w:type="spellStart"/>
      <w:r>
        <w:t>bleeker</w:t>
      </w:r>
      <w:proofErr w:type="spellEnd"/>
      <w:r>
        <w:t xml:space="preserve"> </w:t>
      </w:r>
      <w:proofErr w:type="spellStart"/>
      <w:r>
        <w:t>Mystus</w:t>
      </w:r>
      <w:proofErr w:type="spellEnd"/>
      <w:r>
        <w:t xml:space="preserve"> </w:t>
      </w:r>
      <w:proofErr w:type="spellStart"/>
      <w:proofErr w:type="gramStart"/>
      <w:r>
        <w:t>cavasius</w:t>
      </w:r>
      <w:proofErr w:type="spellEnd"/>
      <w:r>
        <w:t xml:space="preserve"> ,</w:t>
      </w:r>
      <w:proofErr w:type="spellStart"/>
      <w:r>
        <w:t>Mystus</w:t>
      </w:r>
      <w:proofErr w:type="spellEnd"/>
      <w:proofErr w:type="gramEnd"/>
      <w:r>
        <w:t xml:space="preserve"> </w:t>
      </w:r>
      <w:proofErr w:type="spellStart"/>
      <w:r>
        <w:t>vittatus</w:t>
      </w:r>
      <w:proofErr w:type="spellEnd"/>
      <w:r>
        <w:t xml:space="preserve"> Three species belongs to family </w:t>
      </w:r>
      <w:proofErr w:type="spellStart"/>
      <w:r>
        <w:t>Bagridae</w:t>
      </w:r>
      <w:proofErr w:type="spellEnd"/>
      <w:r>
        <w:t xml:space="preserve">, Wallago </w:t>
      </w:r>
      <w:proofErr w:type="spellStart"/>
      <w:r>
        <w:t>attu</w:t>
      </w:r>
      <w:proofErr w:type="spellEnd"/>
      <w:r>
        <w:t xml:space="preserve">, </w:t>
      </w:r>
      <w:proofErr w:type="spellStart"/>
      <w:r>
        <w:t>Ompok</w:t>
      </w:r>
      <w:proofErr w:type="spellEnd"/>
      <w:r>
        <w:t xml:space="preserve"> </w:t>
      </w:r>
      <w:proofErr w:type="spellStart"/>
      <w:r>
        <w:t>bimaculatus</w:t>
      </w:r>
      <w:proofErr w:type="spellEnd"/>
      <w:r>
        <w:t xml:space="preserve"> two species belongs to </w:t>
      </w:r>
      <w:proofErr w:type="spellStart"/>
      <w:r>
        <w:t>Siluridae</w:t>
      </w:r>
      <w:proofErr w:type="spellEnd"/>
      <w:r>
        <w:t xml:space="preserve">, Clarias </w:t>
      </w:r>
      <w:proofErr w:type="spellStart"/>
      <w:r>
        <w:t>batracus</w:t>
      </w:r>
      <w:proofErr w:type="spellEnd"/>
      <w:r>
        <w:t xml:space="preserve"> belongs to family </w:t>
      </w:r>
      <w:proofErr w:type="spellStart"/>
      <w:r>
        <w:t>Claridae</w:t>
      </w:r>
      <w:proofErr w:type="spellEnd"/>
      <w:r>
        <w:t xml:space="preserve"> and </w:t>
      </w:r>
      <w:proofErr w:type="spellStart"/>
      <w:r>
        <w:t>Heteropneustues</w:t>
      </w:r>
      <w:proofErr w:type="spellEnd"/>
      <w:r>
        <w:t xml:space="preserve"> fossils belongs to family </w:t>
      </w:r>
      <w:proofErr w:type="spellStart"/>
      <w:r>
        <w:t>Heteropneustidae</w:t>
      </w:r>
      <w:proofErr w:type="spellEnd"/>
      <w:r>
        <w:t xml:space="preserve">. Order </w:t>
      </w:r>
      <w:proofErr w:type="spellStart"/>
      <w:r>
        <w:t>Osteoglossifomes</w:t>
      </w:r>
      <w:proofErr w:type="spellEnd"/>
      <w:r>
        <w:t xml:space="preserve"> consists of one species </w:t>
      </w:r>
      <w:proofErr w:type="spellStart"/>
      <w:r>
        <w:t>Notopterus</w:t>
      </w:r>
      <w:proofErr w:type="spellEnd"/>
      <w:r>
        <w:t xml:space="preserve"> </w:t>
      </w:r>
      <w:proofErr w:type="spellStart"/>
      <w:r>
        <w:t>Notopterus</w:t>
      </w:r>
      <w:proofErr w:type="spellEnd"/>
      <w:r>
        <w:t xml:space="preserve"> belongs to family </w:t>
      </w:r>
      <w:proofErr w:type="spellStart"/>
      <w:r>
        <w:t>Notopteride</w:t>
      </w:r>
      <w:proofErr w:type="spellEnd"/>
      <w:r>
        <w:t xml:space="preserve">. Order </w:t>
      </w:r>
      <w:proofErr w:type="spellStart"/>
      <w:r>
        <w:t>Channiformes</w:t>
      </w:r>
      <w:proofErr w:type="spellEnd"/>
      <w:r>
        <w:t xml:space="preserve"> consists of three species Channa </w:t>
      </w:r>
      <w:r w:rsidR="00FC575D">
        <w:t>punctatus,</w:t>
      </w:r>
      <w:r>
        <w:t xml:space="preserve"> Channa striatus, Channa </w:t>
      </w:r>
      <w:proofErr w:type="spellStart"/>
      <w:r>
        <w:t>orientalis</w:t>
      </w:r>
      <w:proofErr w:type="spellEnd"/>
      <w:r>
        <w:t xml:space="preserve"> belongs to family </w:t>
      </w:r>
      <w:proofErr w:type="spellStart"/>
      <w:r>
        <w:t>Channidae</w:t>
      </w:r>
      <w:proofErr w:type="spellEnd"/>
      <w:r>
        <w:t xml:space="preserve">.  Order Perciformes consists of four species </w:t>
      </w:r>
      <w:proofErr w:type="spellStart"/>
      <w:r>
        <w:t>Glosobius</w:t>
      </w:r>
      <w:proofErr w:type="spellEnd"/>
      <w:r>
        <w:t xml:space="preserve"> </w:t>
      </w:r>
      <w:proofErr w:type="spellStart"/>
      <w:r>
        <w:t>giuris</w:t>
      </w:r>
      <w:proofErr w:type="spellEnd"/>
      <w:r>
        <w:t xml:space="preserve"> </w:t>
      </w:r>
      <w:proofErr w:type="spellStart"/>
      <w:r>
        <w:t>giuris</w:t>
      </w:r>
      <w:proofErr w:type="spellEnd"/>
      <w:r>
        <w:t xml:space="preserve"> belongs to family </w:t>
      </w:r>
      <w:proofErr w:type="spellStart"/>
      <w:r>
        <w:t>Gobidae</w:t>
      </w:r>
      <w:proofErr w:type="spellEnd"/>
      <w:r>
        <w:t xml:space="preserve">, Anabas </w:t>
      </w:r>
      <w:proofErr w:type="spellStart"/>
      <w:r>
        <w:t>testudineus</w:t>
      </w:r>
      <w:proofErr w:type="spellEnd"/>
      <w:r>
        <w:t xml:space="preserve"> belongs to family </w:t>
      </w:r>
      <w:proofErr w:type="spellStart"/>
      <w:r>
        <w:t>Anabantidae</w:t>
      </w:r>
      <w:proofErr w:type="spellEnd"/>
      <w:r>
        <w:t xml:space="preserve">, </w:t>
      </w:r>
      <w:proofErr w:type="spellStart"/>
      <w:r>
        <w:t>Mastacembelus</w:t>
      </w:r>
      <w:proofErr w:type="spellEnd"/>
      <w:r>
        <w:t xml:space="preserve"> </w:t>
      </w:r>
      <w:proofErr w:type="spellStart"/>
      <w:r>
        <w:t>armatus</w:t>
      </w:r>
      <w:proofErr w:type="spellEnd"/>
      <w:r>
        <w:t xml:space="preserve">, </w:t>
      </w:r>
      <w:proofErr w:type="spellStart"/>
      <w:r>
        <w:t>Mastacembelus</w:t>
      </w:r>
      <w:proofErr w:type="spellEnd"/>
      <w:r>
        <w:t xml:space="preserve"> </w:t>
      </w:r>
      <w:proofErr w:type="spellStart"/>
      <w:r>
        <w:t>panclus</w:t>
      </w:r>
      <w:proofErr w:type="spellEnd"/>
      <w:r>
        <w:t xml:space="preserve"> belongs to family </w:t>
      </w:r>
      <w:proofErr w:type="spellStart"/>
      <w:r>
        <w:t>Mastacembelidae</w:t>
      </w:r>
      <w:proofErr w:type="spellEnd"/>
      <w:r>
        <w:t xml:space="preserve">. Order </w:t>
      </w:r>
      <w:proofErr w:type="spellStart"/>
      <w:r>
        <w:t>Antherniformes</w:t>
      </w:r>
      <w:proofErr w:type="spellEnd"/>
      <w:r>
        <w:t xml:space="preserve"> consists of one species </w:t>
      </w:r>
      <w:proofErr w:type="spellStart"/>
      <w:r>
        <w:t>Xenentodon</w:t>
      </w:r>
      <w:proofErr w:type="spellEnd"/>
      <w:r>
        <w:t xml:space="preserve"> </w:t>
      </w:r>
      <w:proofErr w:type="spellStart"/>
      <w:r>
        <w:t>cancilla</w:t>
      </w:r>
      <w:proofErr w:type="spellEnd"/>
      <w:r>
        <w:t xml:space="preserve"> belongs to family </w:t>
      </w:r>
      <w:proofErr w:type="spellStart"/>
      <w:r>
        <w:t>Belonidae</w:t>
      </w:r>
      <w:proofErr w:type="spellEnd"/>
      <w:r>
        <w:t xml:space="preserve">.  My research work was carried out on Erracheruvu of </w:t>
      </w:r>
      <w:proofErr w:type="spellStart"/>
      <w:r>
        <w:t>Siddipet</w:t>
      </w:r>
      <w:proofErr w:type="spellEnd"/>
      <w:r>
        <w:t xml:space="preserve"> district, Telangana state, India for three years that is 2015-2016, 2016- 2017 and 2017-18.  Erracheruvu Water is alkaline in nature. And it is in mesotrophic condition. The </w:t>
      </w:r>
      <w:proofErr w:type="spellStart"/>
      <w:r>
        <w:t>Physico</w:t>
      </w:r>
      <w:proofErr w:type="spellEnd"/>
      <w:r>
        <w:t xml:space="preserve">-chemical water is indicating that the water body is highly productive. The results were showed that seasonal variation in some </w:t>
      </w:r>
      <w:proofErr w:type="spellStart"/>
      <w:r>
        <w:t>physico</w:t>
      </w:r>
      <w:proofErr w:type="spellEnd"/>
      <w:r>
        <w:t>-chemical parameters and the water is best for drinking and domestic use.</w:t>
      </w:r>
    </w:p>
    <w:p w14:paraId="7D9A7855" w14:textId="0E18BAFB" w:rsidR="009E77EC" w:rsidRDefault="009E77EC" w:rsidP="009E77EC">
      <w:pPr>
        <w:rPr>
          <w:b/>
          <w:bCs/>
        </w:rPr>
      </w:pPr>
      <w:r w:rsidRPr="009E77EC">
        <w:rPr>
          <w:b/>
          <w:bCs/>
        </w:rPr>
        <w:t>Key words</w:t>
      </w:r>
      <w:r w:rsidR="009F7771">
        <w:rPr>
          <w:b/>
          <w:bCs/>
        </w:rPr>
        <w:t>:</w:t>
      </w:r>
      <w:r w:rsidR="009F7771" w:rsidRPr="0054328B">
        <w:t xml:space="preserve"> diversity, </w:t>
      </w:r>
      <w:proofErr w:type="spellStart"/>
      <w:r w:rsidR="009F7771" w:rsidRPr="0054328B">
        <w:t>physico-</w:t>
      </w:r>
      <w:proofErr w:type="gramStart"/>
      <w:r w:rsidR="009F7771" w:rsidRPr="0054328B">
        <w:t>chemical</w:t>
      </w:r>
      <w:r w:rsidR="0054328B" w:rsidRPr="0054328B">
        <w:t>,mesotropic</w:t>
      </w:r>
      <w:proofErr w:type="gramEnd"/>
      <w:r w:rsidR="0054328B">
        <w:t>,</w:t>
      </w:r>
      <w:r w:rsidR="0040374F">
        <w:t>fossils</w:t>
      </w:r>
      <w:proofErr w:type="spellEnd"/>
      <w:r w:rsidR="001A2DCE">
        <w:t xml:space="preserve">, </w:t>
      </w:r>
    </w:p>
    <w:p w14:paraId="1F25BF2B" w14:textId="53F6183E" w:rsidR="009E77EC" w:rsidRPr="00AD02CC" w:rsidRDefault="009E77EC" w:rsidP="009E77EC">
      <w:pPr>
        <w:rPr>
          <w:b/>
          <w:bCs/>
          <w:sz w:val="24"/>
          <w:szCs w:val="24"/>
        </w:rPr>
      </w:pPr>
      <w:r w:rsidRPr="00AD02CC">
        <w:rPr>
          <w:b/>
          <w:bCs/>
          <w:sz w:val="24"/>
          <w:szCs w:val="24"/>
        </w:rPr>
        <w:t>1.Introduction</w:t>
      </w:r>
    </w:p>
    <w:p w14:paraId="245F8B44" w14:textId="2C454ABA" w:rsidR="00D744DC" w:rsidRPr="00D744DC" w:rsidRDefault="00D744DC" w:rsidP="00D744DC">
      <w:r w:rsidRPr="00D744DC">
        <w:t xml:space="preserve">Water is a basic ingredient of life. Prosperity of civilization about 80% of the earth’s surface is covered by water, yet the inland fresh water availability is account for less than one percent. The fresh water bodies such as reservoirs, tanks, ponds, rivers are major resources of water for consumption by human beings and </w:t>
      </w:r>
      <w:r w:rsidR="00FC575D" w:rsidRPr="00D744DC">
        <w:t>livestock</w:t>
      </w:r>
      <w:r w:rsidRPr="00D744DC">
        <w:t xml:space="preserve">, mainly for drinking, domestic purposes, and agriculture and aquaculture practices. </w:t>
      </w:r>
      <w:proofErr w:type="spellStart"/>
      <w:r w:rsidRPr="00D744DC">
        <w:t>Hippocratus</w:t>
      </w:r>
      <w:proofErr w:type="spellEnd"/>
      <w:r w:rsidRPr="00D744DC">
        <w:t xml:space="preserve"> (460 to 354 BC) the father of medicine stated that “Water contributes much to health” and asserted that the rain developmental planning and sustainable use of water resources. Water should be boiled and filtered before use; </w:t>
      </w:r>
      <w:r w:rsidR="00FC575D" w:rsidRPr="00D744DC">
        <w:t>otherwise,</w:t>
      </w:r>
      <w:r w:rsidRPr="00D744DC">
        <w:t xml:space="preserve"> it would have a bad smell and cause harshness (Borchart and Watton, 1971). The fresh water aquaculture in </w:t>
      </w:r>
      <w:r w:rsidR="00FC575D" w:rsidRPr="00D744DC">
        <w:t>India occupies</w:t>
      </w:r>
      <w:r w:rsidRPr="00D744DC">
        <w:t xml:space="preserve"> around 80% of carp fishes. Carp culture is practiced by 80 to 85% cent small</w:t>
      </w:r>
    </w:p>
    <w:p w14:paraId="3108FD23" w14:textId="1F3434E0" w:rsidR="00D744DC" w:rsidRDefault="00FC575D" w:rsidP="00D744DC">
      <w:r>
        <w:t xml:space="preserve">                                                                     1</w:t>
      </w:r>
    </w:p>
    <w:p w14:paraId="42EA9FA8" w14:textId="66DC5A6B" w:rsidR="00D744DC" w:rsidRDefault="00D744DC" w:rsidP="00D744DC">
      <w:r w:rsidRPr="00D744DC">
        <w:lastRenderedPageBreak/>
        <w:t>fish farmers in the country. Under practicing integration of carp aquaculture, the</w:t>
      </w:r>
      <w:r w:rsidR="00000813">
        <w:t xml:space="preserve"> </w:t>
      </w:r>
      <w:r w:rsidRPr="00D744DC">
        <w:t>compound feed in pellet form for livestock and poultry can also be used for increase in</w:t>
      </w:r>
      <w:r w:rsidR="00000813">
        <w:t xml:space="preserve"> </w:t>
      </w:r>
      <w:r w:rsidRPr="00D744DC">
        <w:t>fresh water carp fish production. In aquaculture, the current freshwater fish feed</w:t>
      </w:r>
      <w:r w:rsidR="00000813">
        <w:t xml:space="preserve"> </w:t>
      </w:r>
      <w:r w:rsidRPr="00D744DC">
        <w:t>consumption is estimated at 0.7 million tones and expected that the demand for</w:t>
      </w:r>
      <w:r w:rsidR="00000813">
        <w:t xml:space="preserve"> </w:t>
      </w:r>
      <w:r w:rsidRPr="00D744DC">
        <w:t>freshwater fish feed would also grow at 5-6 percent in near future FASAR (2015). The</w:t>
      </w:r>
      <w:r w:rsidR="00000813">
        <w:t xml:space="preserve"> </w:t>
      </w:r>
      <w:r w:rsidRPr="00D744DC">
        <w:t>productivity of small carp fish farmers can be enhanced with floatable and water stable</w:t>
      </w:r>
      <w:r w:rsidR="00000813">
        <w:t xml:space="preserve"> </w:t>
      </w:r>
      <w:r w:rsidRPr="00D744DC">
        <w:t>aqua pellet feed in small quantities. Fish production through aquaculture is realized in a</w:t>
      </w:r>
      <w:r w:rsidR="00000813">
        <w:t xml:space="preserve"> </w:t>
      </w:r>
      <w:r w:rsidRPr="00D744DC">
        <w:t>wide variety of culture systems, depending on farm location, the nature of the water and</w:t>
      </w:r>
      <w:r w:rsidR="00000813">
        <w:t xml:space="preserve"> </w:t>
      </w:r>
      <w:r w:rsidRPr="00D744DC">
        <w:t>culture intensity. Aquaculture systems may be land-based or water-based. Land-based</w:t>
      </w:r>
      <w:r w:rsidR="00000813">
        <w:t xml:space="preserve"> </w:t>
      </w:r>
      <w:r w:rsidRPr="00D744DC">
        <w:t>systems are built on dry land and include mainly ponds, and rice fields. Water-based</w:t>
      </w:r>
      <w:r w:rsidR="00000813">
        <w:t xml:space="preserve"> </w:t>
      </w:r>
      <w:r w:rsidRPr="00D744DC">
        <w:t>systems are usually situated inland or in sheltered coastal waters, and include enclosures,</w:t>
      </w:r>
      <w:r w:rsidR="00000813">
        <w:t xml:space="preserve"> </w:t>
      </w:r>
      <w:r w:rsidRPr="00D744DC">
        <w:t>cages, pens and rafts. The majority of aquaculture production comes from land based</w:t>
      </w:r>
      <w:r w:rsidR="00000813">
        <w:t xml:space="preserve"> </w:t>
      </w:r>
      <w:r w:rsidRPr="00D744DC">
        <w:t>freshwater culture systems.</w:t>
      </w:r>
      <w:r w:rsidR="00000813">
        <w:t xml:space="preserve"> </w:t>
      </w:r>
      <w:r w:rsidRPr="00D744DC">
        <w:t>Aquaculture systems may be categorized as extensive, semi-intensive and</w:t>
      </w:r>
      <w:r w:rsidR="00000813">
        <w:t xml:space="preserve"> </w:t>
      </w:r>
      <w:r w:rsidRPr="00D744DC">
        <w:t>intensive, although there are no rigid boundaries among categories. Production in</w:t>
      </w:r>
      <w:r w:rsidR="00000813">
        <w:t xml:space="preserve"> </w:t>
      </w:r>
      <w:r w:rsidRPr="00D744DC">
        <w:t>extensive pond systems is based on the natural productivity of the pond and solar energy.</w:t>
      </w:r>
      <w:r w:rsidR="00000813">
        <w:t xml:space="preserve"> </w:t>
      </w:r>
      <w:r w:rsidRPr="00D744DC">
        <w:t>In semi-intensive systems, fish are purposely stocked and the natural food supply is</w:t>
      </w:r>
      <w:r w:rsidR="00000813">
        <w:t xml:space="preserve"> </w:t>
      </w:r>
      <w:r w:rsidRPr="00D744DC">
        <w:t>enhanced through the use of organic and inorganic fertilizers and low-cost supplemental</w:t>
      </w:r>
      <w:r w:rsidR="00000813">
        <w:t xml:space="preserve"> </w:t>
      </w:r>
      <w:r w:rsidRPr="00D744DC">
        <w:t>feed such as rice bran, oil cake and other reservoirs agricultural by-products. Today,</w:t>
      </w:r>
      <w:r w:rsidR="00000813">
        <w:t xml:space="preserve"> </w:t>
      </w:r>
      <w:r w:rsidRPr="00D744DC">
        <w:t>extensive and semi-intensive aquaculture systems contribute the bulk of the world's</w:t>
      </w:r>
      <w:r w:rsidR="00000813">
        <w:t xml:space="preserve"> </w:t>
      </w:r>
      <w:r w:rsidRPr="00D744DC">
        <w:t>aquaculture production.</w:t>
      </w:r>
      <w:r w:rsidR="00000813">
        <w:t xml:space="preserve"> </w:t>
      </w:r>
      <w:r w:rsidRPr="00D744DC">
        <w:t>During the past three decades, aquaculture has expanded, diversified, intensified</w:t>
      </w:r>
      <w:r w:rsidR="00000813">
        <w:t xml:space="preserve"> </w:t>
      </w:r>
      <w:r w:rsidRPr="00D744DC">
        <w:t>and made technological advances. The potential of this development to enhance local</w:t>
      </w:r>
      <w:r w:rsidR="00000813">
        <w:t xml:space="preserve"> </w:t>
      </w:r>
      <w:r w:rsidRPr="00D744DC">
        <w:t>food security, alleviate poverty and improve rural livelihoods has been well recognized.</w:t>
      </w:r>
      <w:r w:rsidR="00000813">
        <w:t xml:space="preserve"> </w:t>
      </w:r>
      <w:r w:rsidRPr="00D744DC">
        <w:t>The Bangkok Declaration and Strategy (NACA/FAO, 2000) emphasizes that the practice</w:t>
      </w:r>
      <w:r w:rsidR="00000813">
        <w:t xml:space="preserve"> </w:t>
      </w:r>
      <w:r w:rsidRPr="00D744DC">
        <w:t>of aquaculture should be pursued as an integral component of development, contributing</w:t>
      </w:r>
      <w:r w:rsidR="00000813">
        <w:t xml:space="preserve"> </w:t>
      </w:r>
      <w:r w:rsidRPr="00D744DC">
        <w:t>towards sustainable livelihoods for poor sectors of the community, promoting human</w:t>
      </w:r>
      <w:r w:rsidR="00000813">
        <w:t xml:space="preserve"> </w:t>
      </w:r>
      <w:r w:rsidRPr="00D744DC">
        <w:t>development and enhancing social well-being. Aquaculture is not only seen as an</w:t>
      </w:r>
      <w:r w:rsidR="00000813">
        <w:t xml:space="preserve"> </w:t>
      </w:r>
      <w:r w:rsidRPr="00D744DC">
        <w:t>important contributor to development, but also as an important tool for increasing food</w:t>
      </w:r>
      <w:r w:rsidR="00000813">
        <w:t xml:space="preserve"> </w:t>
      </w:r>
      <w:r w:rsidRPr="00D744DC">
        <w:t>security, especially in the developing world. Rural aquaculture, including enhanced</w:t>
      </w:r>
      <w:r w:rsidR="00000813">
        <w:t xml:space="preserve"> </w:t>
      </w:r>
      <w:r w:rsidRPr="00D744DC">
        <w:t>fisheries and culture-based fisheries, has made significant contributions to the alleviation</w:t>
      </w:r>
      <w:r w:rsidR="00000813">
        <w:t xml:space="preserve"> </w:t>
      </w:r>
      <w:r w:rsidRPr="00D744DC">
        <w:t>of poverty. This has been achieved directly through small scale farming households</w:t>
      </w:r>
      <w:r w:rsidR="00000813">
        <w:t xml:space="preserve"> </w:t>
      </w:r>
      <w:r w:rsidRPr="00D744DC">
        <w:t>raising aquatic organisms for domestic consumption and/or income generation.</w:t>
      </w:r>
      <w:r w:rsidR="00000813">
        <w:t xml:space="preserve"> </w:t>
      </w:r>
      <w:r w:rsidRPr="00D744DC">
        <w:t>Indirectly, it has provided employment and supplied low-cost fish to local markets. In</w:t>
      </w:r>
      <w:r w:rsidR="00000813">
        <w:t xml:space="preserve"> </w:t>
      </w:r>
      <w:r w:rsidRPr="00D744DC">
        <w:t>Asia, where most fish farmers are relatively poor, there is vast potential for the poorer</w:t>
      </w:r>
      <w:r w:rsidR="00000813">
        <w:t xml:space="preserve"> </w:t>
      </w:r>
      <w:r w:rsidRPr="00D744DC">
        <w:t>section of the society to become involved in aquaculture. There are wide opportunities for</w:t>
      </w:r>
      <w:r w:rsidR="00000813">
        <w:t xml:space="preserve"> </w:t>
      </w:r>
      <w:r w:rsidRPr="00D744DC">
        <w:t>the poor to integrate aquaculture into existing farming systems and thus there is still room</w:t>
      </w:r>
      <w:r w:rsidR="00000813">
        <w:t xml:space="preserve"> </w:t>
      </w:r>
      <w:r w:rsidRPr="00D744DC">
        <w:t>for growth in aquaculture production (Lewis, 1997; FAO, 2000).</w:t>
      </w:r>
    </w:p>
    <w:p w14:paraId="2DC4DC22" w14:textId="77777777" w:rsidR="00AD02CC" w:rsidRDefault="00AD02CC" w:rsidP="00AD02CC"/>
    <w:p w14:paraId="02B8C40A" w14:textId="77777777" w:rsidR="00AD02CC" w:rsidRDefault="00AD02CC" w:rsidP="00AD02CC"/>
    <w:p w14:paraId="52F8EA31" w14:textId="3B9D9CED" w:rsidR="00AD02CC" w:rsidRDefault="00FC575D" w:rsidP="00AD02CC">
      <w:r>
        <w:t xml:space="preserve">                                                          2</w:t>
      </w:r>
    </w:p>
    <w:p w14:paraId="6F5782BB" w14:textId="77777777" w:rsidR="00AD02CC" w:rsidRDefault="00AD02CC" w:rsidP="00AD02CC"/>
    <w:p w14:paraId="107E9F3A" w14:textId="77777777" w:rsidR="00AD02CC" w:rsidRDefault="00AD02CC" w:rsidP="00AD02CC"/>
    <w:p w14:paraId="2F4D8EDE" w14:textId="2937FDFD" w:rsidR="00AD02CC" w:rsidRPr="00AD02CC" w:rsidRDefault="00AD02CC" w:rsidP="00AD02CC">
      <w:pPr>
        <w:rPr>
          <w:b/>
          <w:bCs/>
          <w:sz w:val="24"/>
          <w:szCs w:val="24"/>
        </w:rPr>
      </w:pPr>
      <w:r w:rsidRPr="00AD02CC">
        <w:rPr>
          <w:b/>
          <w:bCs/>
          <w:sz w:val="24"/>
          <w:szCs w:val="24"/>
        </w:rPr>
        <w:lastRenderedPageBreak/>
        <w:t>2. Material and Methods</w:t>
      </w:r>
    </w:p>
    <w:p w14:paraId="5D29D9CA" w14:textId="64AF2C90" w:rsidR="00AD02CC" w:rsidRPr="00FC575D" w:rsidRDefault="00AD02CC" w:rsidP="00AD02CC">
      <w:pPr>
        <w:rPr>
          <w:b/>
          <w:bCs/>
        </w:rPr>
      </w:pPr>
      <w:r w:rsidRPr="00FC575D">
        <w:rPr>
          <w:b/>
          <w:bCs/>
        </w:rPr>
        <w:t>Collection of Samples</w:t>
      </w:r>
    </w:p>
    <w:p w14:paraId="2994F1D3" w14:textId="757F5953" w:rsidR="00AD02CC" w:rsidRDefault="00AD02CC" w:rsidP="00AD02CC">
      <w:r>
        <w:t xml:space="preserve">Water tests were gathered from Erracheruvu at </w:t>
      </w:r>
      <w:r w:rsidR="00FC575D">
        <w:t>month-to-month</w:t>
      </w:r>
      <w:r>
        <w:t xml:space="preserve"> interims for a</w:t>
      </w:r>
    </w:p>
    <w:p w14:paraId="2A918CC5" w14:textId="13A7EFF1" w:rsidR="00AD02CC" w:rsidRDefault="00AD02CC" w:rsidP="00AD02CC">
      <w:r>
        <w:t>time of three years June-2015 to May-2018 at four distinctive inspecting stations in</w:t>
      </w:r>
      <w:r w:rsidR="00FC575D">
        <w:t xml:space="preserve"> </w:t>
      </w:r>
      <w:r>
        <w:t>Erracheruvu. Water tests were gathered from chosen stations as required for the</w:t>
      </w:r>
      <w:r w:rsidR="00FC575D">
        <w:t xml:space="preserve"> </w:t>
      </w:r>
      <w:r>
        <w:t>investigation of compound parameters. Physical information of the Erracheruvu was</w:t>
      </w:r>
      <w:r w:rsidR="00FC575D">
        <w:t xml:space="preserve"> </w:t>
      </w:r>
      <w:r>
        <w:t>recorded on the spot. Tests for zooplankton investigation were gathered by plankton net</w:t>
      </w:r>
      <w:r w:rsidR="00FC575D">
        <w:t xml:space="preserve"> </w:t>
      </w:r>
      <w:r>
        <w:t>and preserved with suitable preservations.</w:t>
      </w:r>
    </w:p>
    <w:p w14:paraId="2ACEA070" w14:textId="77777777" w:rsidR="00AD02CC" w:rsidRPr="00AD02CC" w:rsidRDefault="00AD02CC" w:rsidP="00AD02CC">
      <w:pPr>
        <w:rPr>
          <w:b/>
          <w:bCs/>
        </w:rPr>
      </w:pPr>
      <w:r w:rsidRPr="00AD02CC">
        <w:rPr>
          <w:b/>
          <w:bCs/>
        </w:rPr>
        <w:t>HYDROGRAPHY</w:t>
      </w:r>
    </w:p>
    <w:p w14:paraId="53EDB770" w14:textId="77777777" w:rsidR="00AD02CC" w:rsidRDefault="00AD02CC" w:rsidP="00AD02CC">
      <w:r>
        <w:t>Physical parameters</w:t>
      </w:r>
    </w:p>
    <w:p w14:paraId="61A319DA" w14:textId="77777777" w:rsidR="00AD02CC" w:rsidRPr="00AD02CC" w:rsidRDefault="00AD02CC" w:rsidP="00AD02CC">
      <w:pPr>
        <w:rPr>
          <w:b/>
          <w:bCs/>
        </w:rPr>
      </w:pPr>
      <w:r w:rsidRPr="00AD02CC">
        <w:rPr>
          <w:b/>
          <w:bCs/>
        </w:rPr>
        <w:t>Temperature:</w:t>
      </w:r>
    </w:p>
    <w:p w14:paraId="083F8072" w14:textId="65114D1D" w:rsidR="00AD02CC" w:rsidRDefault="00AD02CC" w:rsidP="00AD02CC">
      <w:r>
        <w:t>Temperature is the most commonplace environmental factor and the most effectively measured. Atmospheric temperature in Warangal locale and water temperature at each station was recorded utilizing conventional mercury thermometer to the nearest 0.1 ⁰ C. Water temperature, however, was recorded at profundity of about 6 cm below the surface dimension.</w:t>
      </w:r>
    </w:p>
    <w:p w14:paraId="072F3CC1" w14:textId="77777777" w:rsidR="00AD02CC" w:rsidRPr="00AD02CC" w:rsidRDefault="00AD02CC" w:rsidP="00AD02CC">
      <w:pPr>
        <w:rPr>
          <w:b/>
          <w:bCs/>
        </w:rPr>
      </w:pPr>
      <w:r w:rsidRPr="00AD02CC">
        <w:rPr>
          <w:b/>
          <w:bCs/>
        </w:rPr>
        <w:t>Electrical conductivity:</w:t>
      </w:r>
    </w:p>
    <w:p w14:paraId="18AD0735" w14:textId="05513937" w:rsidR="00AD02CC" w:rsidRDefault="00AD02CC" w:rsidP="00AD02CC">
      <w:r>
        <w:t>The conductivity was estimated in the field utilizing portable electronic conductivity meter (Elico model CK-710) at 25⁰C the qualities were communicated in µmhos/cm.</w:t>
      </w:r>
    </w:p>
    <w:p w14:paraId="40FA4336" w14:textId="77777777" w:rsidR="00AD02CC" w:rsidRPr="00AD02CC" w:rsidRDefault="00AD02CC" w:rsidP="00AD02CC">
      <w:pPr>
        <w:rPr>
          <w:b/>
          <w:bCs/>
        </w:rPr>
      </w:pPr>
      <w:r w:rsidRPr="00AD02CC">
        <w:rPr>
          <w:b/>
          <w:bCs/>
        </w:rPr>
        <w:t>Hydrogen-ion-concentration:</w:t>
      </w:r>
    </w:p>
    <w:p w14:paraId="5BF148FB" w14:textId="77777777" w:rsidR="00AD02CC" w:rsidRDefault="00AD02CC" w:rsidP="00AD02CC">
      <w:r>
        <w:t>pH recording was made at four stations utilizing an advanced convenient pH</w:t>
      </w:r>
    </w:p>
    <w:p w14:paraId="5289A145" w14:textId="77777777" w:rsidR="00AD02CC" w:rsidRDefault="00AD02CC" w:rsidP="00AD02CC">
      <w:r>
        <w:t xml:space="preserve">meter (Elico, display LI.120) which gives direct estimation of </w:t>
      </w:r>
      <w:proofErr w:type="spellStart"/>
      <w:r>
        <w:t>pH.</w:t>
      </w:r>
      <w:proofErr w:type="spellEnd"/>
    </w:p>
    <w:p w14:paraId="04FCB6FA" w14:textId="77777777" w:rsidR="00AD02CC" w:rsidRPr="00AD02CC" w:rsidRDefault="00AD02CC" w:rsidP="00AD02CC">
      <w:pPr>
        <w:rPr>
          <w:b/>
          <w:bCs/>
        </w:rPr>
      </w:pPr>
      <w:r w:rsidRPr="00AD02CC">
        <w:rPr>
          <w:b/>
          <w:bCs/>
        </w:rPr>
        <w:t>Total Dissolved Solids (TDS):</w:t>
      </w:r>
    </w:p>
    <w:p w14:paraId="62BBF712" w14:textId="577C2DEB" w:rsidR="00AD02CC" w:rsidRDefault="00AD02CC" w:rsidP="00AD02CC">
      <w:r>
        <w:t xml:space="preserve">A glass measuring beaker was dried at 105⁰C oven temperature and measured, and after that 250ml of the filtrate from TDS experiment was taken in this container and set in to the broiler at the equivalent temperature. After the total evaporation of the filtrate the dry load of the beaker was taken and ascertain for an estimation of weight in one </w:t>
      </w:r>
      <w:proofErr w:type="spellStart"/>
      <w:r>
        <w:t>liter</w:t>
      </w:r>
      <w:proofErr w:type="spellEnd"/>
      <w:r>
        <w:t xml:space="preserve"> of water samples. This gave the estimation of all out broke up solids communicated in mg/l.</w:t>
      </w:r>
    </w:p>
    <w:p w14:paraId="7F1F19F3" w14:textId="77777777" w:rsidR="00AD02CC" w:rsidRPr="00AD02CC" w:rsidRDefault="00AD02CC" w:rsidP="00AD02CC">
      <w:pPr>
        <w:rPr>
          <w:b/>
          <w:bCs/>
        </w:rPr>
      </w:pPr>
      <w:r w:rsidRPr="00AD02CC">
        <w:rPr>
          <w:b/>
          <w:bCs/>
        </w:rPr>
        <w:t>CHEMICAL PARAMETERS</w:t>
      </w:r>
    </w:p>
    <w:p w14:paraId="67336BC5" w14:textId="77777777" w:rsidR="00AD02CC" w:rsidRDefault="00AD02CC" w:rsidP="00AD02CC">
      <w:r>
        <w:t>Dissolved Oxygen (DO):</w:t>
      </w:r>
    </w:p>
    <w:p w14:paraId="3ABA655E" w14:textId="77777777" w:rsidR="00AD02CC" w:rsidRDefault="00AD02CC" w:rsidP="00AD02CC">
      <w:r>
        <w:t>Oxygen is the most important elements in water. The content of dissolved oxygen</w:t>
      </w:r>
    </w:p>
    <w:p w14:paraId="1BCFAA35" w14:textId="77777777" w:rsidR="00AD02CC" w:rsidRDefault="00AD02CC" w:rsidP="00AD02CC">
      <w:r>
        <w:t>in natural water depends on the physic-chemical and biochemical activity in water.</w:t>
      </w:r>
    </w:p>
    <w:p w14:paraId="624C2641" w14:textId="77777777" w:rsidR="00FC575D" w:rsidRDefault="00FC575D" w:rsidP="00AD02CC"/>
    <w:p w14:paraId="0E583083" w14:textId="33881722" w:rsidR="00FC575D" w:rsidRDefault="00FC575D" w:rsidP="00AD02CC">
      <w:r>
        <w:t xml:space="preserve">                                                            3</w:t>
      </w:r>
    </w:p>
    <w:p w14:paraId="08C16BAE" w14:textId="1E647138" w:rsidR="00AD02CC" w:rsidRDefault="00AD02CC" w:rsidP="00AD02CC">
      <w:r>
        <w:lastRenderedPageBreak/>
        <w:t>Biological Oxygen Demand (BOD):</w:t>
      </w:r>
    </w:p>
    <w:p w14:paraId="08E8D098" w14:textId="024EA85E" w:rsidR="00AD02CC" w:rsidRDefault="00AD02CC" w:rsidP="00AD02CC">
      <w:r>
        <w:t>Sampling is empirical in determining the relative oxygen demand of natural water. It measures the organic matter used to oxidize inorganic substances, such as sulphides and iron ions, and the oxygen necessary for the biochemical decomposition of oxygen.</w:t>
      </w:r>
    </w:p>
    <w:p w14:paraId="66970DD7" w14:textId="77777777" w:rsidR="00AD02CC" w:rsidRDefault="00AD02CC" w:rsidP="00AD02CC">
      <w:r>
        <w:t>Phosphates:</w:t>
      </w:r>
    </w:p>
    <w:p w14:paraId="5DB20DE5" w14:textId="0B1DED74" w:rsidR="00AD02CC" w:rsidRDefault="00AD02CC" w:rsidP="00AD02CC">
      <w:r>
        <w:t>Phosphorus is found in natural waters, such as phosphate. It is one of the most important nutrients needed for the production of nucleic acids, phospholipids and various phosphorylated compounds. The main sources of phosphates in aquatic ecosystems are phytoplankton, phosphorus species, household waste, detergents and agricultural waste. Phosphorus is mainly associated with biological productivity, nutrient enrichment and eutrophication.</w:t>
      </w:r>
    </w:p>
    <w:p w14:paraId="12CBFB30" w14:textId="77777777" w:rsidR="00AD02CC" w:rsidRDefault="00AD02CC" w:rsidP="00AD02CC">
      <w:r>
        <w:t>Nitrates:</w:t>
      </w:r>
    </w:p>
    <w:p w14:paraId="043A4F60" w14:textId="0D1BB03B" w:rsidR="00AD02CC" w:rsidRDefault="00AD02CC" w:rsidP="00AD02CC">
      <w:r>
        <w:t>Nitrate is the most highly oxidized state of the element found in the water. It was measured by Brucine method.</w:t>
      </w:r>
    </w:p>
    <w:p w14:paraId="6872B280" w14:textId="36740E92" w:rsidR="00AD02CC" w:rsidRDefault="00AD02CC" w:rsidP="00AD02CC">
      <w:r>
        <w:t>Total Hardness: This rigidity is caused by the presence of calcium and magnesium ions in water. Do not exceed 300 ppm in fresh water.</w:t>
      </w:r>
    </w:p>
    <w:p w14:paraId="1336BCC2" w14:textId="77777777" w:rsidR="00AD02CC" w:rsidRDefault="00AD02CC" w:rsidP="00AD02CC">
      <w:r>
        <w:t>Total Alkalinity:</w:t>
      </w:r>
    </w:p>
    <w:p w14:paraId="39A315CA" w14:textId="7175A21D" w:rsidR="00AD02CC" w:rsidRDefault="00AD02CC" w:rsidP="00AD02CC">
      <w:r>
        <w:t>Alkalinity of water is the ability to neutralize acids. In natural waters, this depends on the hydrolysis of salts formed by the main components and strong bases such as free hydroxyl ions, carbonates and bicarbonates. It is measure of the general nature of water and can be interpreted in terms of specific materials.</w:t>
      </w:r>
    </w:p>
    <w:p w14:paraId="3593B107" w14:textId="5A55CF29" w:rsidR="00C61E15" w:rsidRDefault="00C61E15" w:rsidP="00C61E15">
      <w:pPr>
        <w:rPr>
          <w:b/>
          <w:bCs/>
          <w:sz w:val="24"/>
          <w:szCs w:val="24"/>
        </w:rPr>
      </w:pPr>
      <w:r>
        <w:rPr>
          <w:b/>
          <w:bCs/>
          <w:sz w:val="24"/>
          <w:szCs w:val="24"/>
        </w:rPr>
        <w:t>3.Results and Discussion</w:t>
      </w:r>
    </w:p>
    <w:p w14:paraId="150CC6CC" w14:textId="3B8D44C3" w:rsidR="00C61E15" w:rsidRPr="00C61E15" w:rsidRDefault="00C61E15" w:rsidP="00C61E15">
      <w:pPr>
        <w:rPr>
          <w:b/>
          <w:bCs/>
          <w:sz w:val="24"/>
          <w:szCs w:val="24"/>
        </w:rPr>
      </w:pPr>
      <w:r w:rsidRPr="00C61E15">
        <w:rPr>
          <w:b/>
          <w:bCs/>
          <w:sz w:val="24"/>
          <w:szCs w:val="24"/>
        </w:rPr>
        <w:t>Ichthyofaunal Diversity:</w:t>
      </w:r>
    </w:p>
    <w:p w14:paraId="04BC9F78" w14:textId="141EC779" w:rsidR="00C61E15" w:rsidRDefault="00C61E15" w:rsidP="00C61E15">
      <w:r>
        <w:t xml:space="preserve">The fish fauna of Erracheruvu consists of 29 species belonging to 19 genera of 6 orders, 12 families. Among the collections 13 species of </w:t>
      </w:r>
      <w:proofErr w:type="spellStart"/>
      <w:r>
        <w:t>Cypriniformes</w:t>
      </w:r>
      <w:proofErr w:type="spellEnd"/>
      <w:r>
        <w:t xml:space="preserve"> i.e. </w:t>
      </w:r>
      <w:proofErr w:type="spellStart"/>
      <w:r>
        <w:t>Catla</w:t>
      </w:r>
      <w:proofErr w:type="spellEnd"/>
      <w:r>
        <w:t xml:space="preserve"> </w:t>
      </w:r>
      <w:proofErr w:type="spellStart"/>
      <w:r>
        <w:t>Catla</w:t>
      </w:r>
      <w:proofErr w:type="spellEnd"/>
      <w:r>
        <w:t xml:space="preserve">, </w:t>
      </w:r>
      <w:proofErr w:type="spellStart"/>
      <w:r>
        <w:t>Cirrhinus</w:t>
      </w:r>
      <w:proofErr w:type="spellEnd"/>
      <w:r>
        <w:t xml:space="preserve"> </w:t>
      </w:r>
      <w:proofErr w:type="spellStart"/>
      <w:r>
        <w:t>mrigala</w:t>
      </w:r>
      <w:proofErr w:type="spellEnd"/>
      <w:r>
        <w:t xml:space="preserve">, </w:t>
      </w:r>
      <w:proofErr w:type="spellStart"/>
      <w:r>
        <w:t>Cirrhinus</w:t>
      </w:r>
      <w:proofErr w:type="spellEnd"/>
      <w:r>
        <w:t xml:space="preserve"> </w:t>
      </w:r>
      <w:proofErr w:type="spellStart"/>
      <w:r>
        <w:t>reba</w:t>
      </w:r>
      <w:proofErr w:type="spellEnd"/>
      <w:r>
        <w:t xml:space="preserve">, </w:t>
      </w:r>
      <w:proofErr w:type="spellStart"/>
      <w:r>
        <w:t>Labeo</w:t>
      </w:r>
      <w:proofErr w:type="spellEnd"/>
      <w:r>
        <w:t xml:space="preserve"> </w:t>
      </w:r>
      <w:proofErr w:type="spellStart"/>
      <w:r>
        <w:t>calbasu</w:t>
      </w:r>
      <w:proofErr w:type="spellEnd"/>
      <w:r>
        <w:t xml:space="preserve">, </w:t>
      </w:r>
      <w:proofErr w:type="spellStart"/>
      <w:r>
        <w:t>Labeo</w:t>
      </w:r>
      <w:proofErr w:type="spellEnd"/>
      <w:r>
        <w:t xml:space="preserve"> </w:t>
      </w:r>
      <w:proofErr w:type="spellStart"/>
      <w:r>
        <w:t>rohita</w:t>
      </w:r>
      <w:proofErr w:type="spellEnd"/>
      <w:r>
        <w:t xml:space="preserve">, </w:t>
      </w:r>
      <w:proofErr w:type="spellStart"/>
      <w:r>
        <w:t>Labeo</w:t>
      </w:r>
      <w:proofErr w:type="spellEnd"/>
      <w:r>
        <w:t xml:space="preserve"> </w:t>
      </w:r>
      <w:proofErr w:type="spellStart"/>
      <w:r>
        <w:t>potail</w:t>
      </w:r>
      <w:proofErr w:type="spellEnd"/>
      <w:r>
        <w:t xml:space="preserve">, Cyprinus </w:t>
      </w:r>
      <w:proofErr w:type="spellStart"/>
      <w:r>
        <w:t>carpio</w:t>
      </w:r>
      <w:proofErr w:type="spellEnd"/>
      <w:r>
        <w:t xml:space="preserve"> </w:t>
      </w:r>
      <w:proofErr w:type="spellStart"/>
      <w:r>
        <w:t>carpio</w:t>
      </w:r>
      <w:proofErr w:type="spellEnd"/>
      <w:r>
        <w:t xml:space="preserve">, </w:t>
      </w:r>
      <w:proofErr w:type="spellStart"/>
      <w:r>
        <w:t>Punctius</w:t>
      </w:r>
      <w:proofErr w:type="spellEnd"/>
      <w:r>
        <w:t xml:space="preserve"> chola, </w:t>
      </w:r>
      <w:proofErr w:type="spellStart"/>
      <w:r>
        <w:t>Punctius</w:t>
      </w:r>
      <w:proofErr w:type="spellEnd"/>
      <w:r>
        <w:t xml:space="preserve"> </w:t>
      </w:r>
      <w:proofErr w:type="spellStart"/>
      <w:r>
        <w:t>titius</w:t>
      </w:r>
      <w:proofErr w:type="spellEnd"/>
      <w:r>
        <w:t xml:space="preserve">, </w:t>
      </w:r>
      <w:proofErr w:type="spellStart"/>
      <w:r>
        <w:t>Punctius</w:t>
      </w:r>
      <w:proofErr w:type="spellEnd"/>
      <w:r>
        <w:t xml:space="preserve"> </w:t>
      </w:r>
      <w:proofErr w:type="spellStart"/>
      <w:r>
        <w:t>sarana</w:t>
      </w:r>
      <w:proofErr w:type="spellEnd"/>
      <w:r>
        <w:t xml:space="preserve"> </w:t>
      </w:r>
      <w:proofErr w:type="spellStart"/>
      <w:r>
        <w:t>sarana</w:t>
      </w:r>
      <w:proofErr w:type="spellEnd"/>
      <w:r>
        <w:t xml:space="preserve">, </w:t>
      </w:r>
      <w:proofErr w:type="spellStart"/>
      <w:r>
        <w:t>AmplypHarygodon</w:t>
      </w:r>
      <w:proofErr w:type="spellEnd"/>
      <w:r>
        <w:t xml:space="preserve"> </w:t>
      </w:r>
      <w:proofErr w:type="spellStart"/>
      <w:r>
        <w:t>microlepis</w:t>
      </w:r>
      <w:proofErr w:type="spellEnd"/>
      <w:r>
        <w:t xml:space="preserve">, </w:t>
      </w:r>
      <w:proofErr w:type="spellStart"/>
      <w:r>
        <w:t>Salmostoma</w:t>
      </w:r>
      <w:proofErr w:type="spellEnd"/>
      <w:r>
        <w:t xml:space="preserve"> </w:t>
      </w:r>
      <w:proofErr w:type="spellStart"/>
      <w:r>
        <w:t>bacaila</w:t>
      </w:r>
      <w:proofErr w:type="spellEnd"/>
      <w:r>
        <w:t xml:space="preserve">, </w:t>
      </w:r>
      <w:proofErr w:type="spellStart"/>
      <w:r>
        <w:t>LepidocepHalius</w:t>
      </w:r>
      <w:proofErr w:type="spellEnd"/>
      <w:r>
        <w:t xml:space="preserve"> </w:t>
      </w:r>
      <w:proofErr w:type="spellStart"/>
      <w:r>
        <w:t>guntea</w:t>
      </w:r>
      <w:proofErr w:type="spellEnd"/>
      <w:r>
        <w:t xml:space="preserve">, belonging to family </w:t>
      </w:r>
      <w:proofErr w:type="spellStart"/>
      <w:r>
        <w:t>Cyprinidae</w:t>
      </w:r>
      <w:proofErr w:type="spellEnd"/>
      <w:r>
        <w:t xml:space="preserve">, only one species of </w:t>
      </w:r>
      <w:proofErr w:type="spellStart"/>
      <w:r>
        <w:t>Cypriniformes</w:t>
      </w:r>
      <w:proofErr w:type="spellEnd"/>
      <w:r>
        <w:t xml:space="preserve"> belonging to family </w:t>
      </w:r>
      <w:proofErr w:type="spellStart"/>
      <w:r>
        <w:t>Cobotidae</w:t>
      </w:r>
      <w:proofErr w:type="spellEnd"/>
      <w:r>
        <w:t xml:space="preserve"> namely </w:t>
      </w:r>
      <w:proofErr w:type="spellStart"/>
      <w:r>
        <w:t>LepidocepHalius</w:t>
      </w:r>
      <w:proofErr w:type="spellEnd"/>
      <w:r>
        <w:t xml:space="preserve"> </w:t>
      </w:r>
      <w:proofErr w:type="spellStart"/>
      <w:r>
        <w:t>guntea</w:t>
      </w:r>
      <w:proofErr w:type="spellEnd"/>
      <w:r>
        <w:t xml:space="preserve">. Order </w:t>
      </w:r>
      <w:proofErr w:type="spellStart"/>
      <w:r>
        <w:t>Siluriformes</w:t>
      </w:r>
      <w:proofErr w:type="spellEnd"/>
      <w:r>
        <w:t xml:space="preserve"> consists of 7 species belonging to 4 families, </w:t>
      </w:r>
      <w:proofErr w:type="spellStart"/>
      <w:r>
        <w:t>Mystus</w:t>
      </w:r>
      <w:proofErr w:type="spellEnd"/>
      <w:r>
        <w:t xml:space="preserve"> </w:t>
      </w:r>
      <w:proofErr w:type="spellStart"/>
      <w:r>
        <w:t>bleeker</w:t>
      </w:r>
      <w:proofErr w:type="spellEnd"/>
      <w:r>
        <w:t xml:space="preserve">, </w:t>
      </w:r>
      <w:proofErr w:type="spellStart"/>
      <w:r>
        <w:t>Mystus</w:t>
      </w:r>
      <w:proofErr w:type="spellEnd"/>
      <w:r>
        <w:t xml:space="preserve"> </w:t>
      </w:r>
      <w:proofErr w:type="spellStart"/>
      <w:r>
        <w:t>cavasius</w:t>
      </w:r>
      <w:proofErr w:type="spellEnd"/>
      <w:r>
        <w:t xml:space="preserve">, </w:t>
      </w:r>
      <w:proofErr w:type="spellStart"/>
      <w:r>
        <w:t>Mystus</w:t>
      </w:r>
      <w:proofErr w:type="spellEnd"/>
      <w:r>
        <w:t xml:space="preserve"> </w:t>
      </w:r>
      <w:proofErr w:type="spellStart"/>
      <w:r>
        <w:t>vittatus</w:t>
      </w:r>
      <w:proofErr w:type="spellEnd"/>
      <w:r>
        <w:t xml:space="preserve"> three species belongs to family </w:t>
      </w:r>
      <w:proofErr w:type="spellStart"/>
      <w:r>
        <w:t>Bagridae</w:t>
      </w:r>
      <w:proofErr w:type="spellEnd"/>
      <w:r>
        <w:t xml:space="preserve">, Wallago </w:t>
      </w:r>
      <w:proofErr w:type="spellStart"/>
      <w:r>
        <w:t>attu</w:t>
      </w:r>
      <w:proofErr w:type="spellEnd"/>
      <w:r>
        <w:t xml:space="preserve">, </w:t>
      </w:r>
      <w:proofErr w:type="spellStart"/>
      <w:r>
        <w:t>Ompok</w:t>
      </w:r>
      <w:proofErr w:type="spellEnd"/>
      <w:r>
        <w:t xml:space="preserve"> </w:t>
      </w:r>
      <w:proofErr w:type="spellStart"/>
      <w:r>
        <w:t>bimaculatus</w:t>
      </w:r>
      <w:proofErr w:type="spellEnd"/>
      <w:r>
        <w:t xml:space="preserve"> two species belongs to </w:t>
      </w:r>
      <w:proofErr w:type="spellStart"/>
      <w:r>
        <w:t>Siluridae</w:t>
      </w:r>
      <w:proofErr w:type="spellEnd"/>
      <w:r>
        <w:t xml:space="preserve">, Clarias </w:t>
      </w:r>
      <w:proofErr w:type="spellStart"/>
      <w:r>
        <w:t>batracus</w:t>
      </w:r>
      <w:proofErr w:type="spellEnd"/>
      <w:r>
        <w:t xml:space="preserve"> belongs to family </w:t>
      </w:r>
      <w:proofErr w:type="spellStart"/>
      <w:r>
        <w:t>Claridae</w:t>
      </w:r>
      <w:proofErr w:type="spellEnd"/>
      <w:r>
        <w:t xml:space="preserve"> and </w:t>
      </w:r>
      <w:proofErr w:type="spellStart"/>
      <w:r>
        <w:t>Heteropneustues</w:t>
      </w:r>
      <w:proofErr w:type="spellEnd"/>
      <w:r>
        <w:t xml:space="preserve"> fossils belongs to family</w:t>
      </w:r>
    </w:p>
    <w:p w14:paraId="30FB7240" w14:textId="77777777" w:rsidR="00FC575D" w:rsidRDefault="00C61E15" w:rsidP="00C61E15">
      <w:proofErr w:type="spellStart"/>
      <w:r>
        <w:t>Heteropneustidae.Order</w:t>
      </w:r>
      <w:proofErr w:type="spellEnd"/>
      <w:r>
        <w:t xml:space="preserve"> </w:t>
      </w:r>
      <w:proofErr w:type="spellStart"/>
      <w:r>
        <w:t>Osteoglossifomes</w:t>
      </w:r>
      <w:proofErr w:type="spellEnd"/>
      <w:r>
        <w:t xml:space="preserve"> consists of one species </w:t>
      </w:r>
      <w:proofErr w:type="spellStart"/>
      <w:r>
        <w:t>Notopterus</w:t>
      </w:r>
      <w:proofErr w:type="spellEnd"/>
      <w:r>
        <w:t xml:space="preserve"> </w:t>
      </w:r>
      <w:proofErr w:type="spellStart"/>
      <w:r>
        <w:t>Notopterus</w:t>
      </w:r>
      <w:proofErr w:type="spellEnd"/>
      <w:r>
        <w:t xml:space="preserve"> belongs to family </w:t>
      </w:r>
      <w:proofErr w:type="spellStart"/>
      <w:r>
        <w:t>Notopteride</w:t>
      </w:r>
      <w:proofErr w:type="spellEnd"/>
      <w:r>
        <w:t xml:space="preserve">. Order </w:t>
      </w:r>
      <w:proofErr w:type="spellStart"/>
      <w:r>
        <w:t>Channiformes</w:t>
      </w:r>
      <w:proofErr w:type="spellEnd"/>
      <w:r>
        <w:t xml:space="preserve"> consists of three species Channa punctatus, Channa striatus, Channa </w:t>
      </w:r>
      <w:proofErr w:type="spellStart"/>
      <w:r>
        <w:t>orientalis</w:t>
      </w:r>
      <w:proofErr w:type="spellEnd"/>
      <w:r>
        <w:t xml:space="preserve"> belongs to family </w:t>
      </w:r>
    </w:p>
    <w:p w14:paraId="6E1DCCD1" w14:textId="3F8C0498" w:rsidR="00FC575D" w:rsidRDefault="00FC575D" w:rsidP="00C61E15">
      <w:r>
        <w:t xml:space="preserve">                                                         4</w:t>
      </w:r>
    </w:p>
    <w:p w14:paraId="3C1DDB0B" w14:textId="395ADEB0" w:rsidR="00C61E15" w:rsidRDefault="00C61E15" w:rsidP="00C61E15">
      <w:proofErr w:type="spellStart"/>
      <w:r>
        <w:lastRenderedPageBreak/>
        <w:t>Channidae</w:t>
      </w:r>
      <w:proofErr w:type="spellEnd"/>
      <w:r>
        <w:t xml:space="preserve">. Order Perciformes consists of four species </w:t>
      </w:r>
      <w:proofErr w:type="spellStart"/>
      <w:r>
        <w:t>Glosobius</w:t>
      </w:r>
      <w:proofErr w:type="spellEnd"/>
      <w:r>
        <w:t xml:space="preserve"> </w:t>
      </w:r>
      <w:proofErr w:type="spellStart"/>
      <w:r>
        <w:t>giuris</w:t>
      </w:r>
      <w:proofErr w:type="spellEnd"/>
      <w:r>
        <w:t xml:space="preserve"> </w:t>
      </w:r>
      <w:proofErr w:type="spellStart"/>
      <w:r>
        <w:t>giuris</w:t>
      </w:r>
      <w:proofErr w:type="spellEnd"/>
      <w:r>
        <w:t xml:space="preserve"> belongs to family </w:t>
      </w:r>
      <w:proofErr w:type="spellStart"/>
      <w:r>
        <w:t>Gobidae</w:t>
      </w:r>
      <w:proofErr w:type="spellEnd"/>
      <w:r>
        <w:t xml:space="preserve">, Anabas </w:t>
      </w:r>
      <w:proofErr w:type="spellStart"/>
      <w:r>
        <w:t>testudineus</w:t>
      </w:r>
      <w:proofErr w:type="spellEnd"/>
      <w:r>
        <w:t xml:space="preserve"> belongs to family </w:t>
      </w:r>
      <w:proofErr w:type="spellStart"/>
      <w:r>
        <w:t>Anabantidae</w:t>
      </w:r>
      <w:proofErr w:type="spellEnd"/>
      <w:r>
        <w:t xml:space="preserve">, </w:t>
      </w:r>
      <w:proofErr w:type="spellStart"/>
      <w:r>
        <w:t>Mastacembelus</w:t>
      </w:r>
      <w:proofErr w:type="spellEnd"/>
      <w:r>
        <w:t xml:space="preserve"> </w:t>
      </w:r>
      <w:proofErr w:type="spellStart"/>
      <w:r>
        <w:t>armatus</w:t>
      </w:r>
      <w:proofErr w:type="spellEnd"/>
      <w:r>
        <w:t xml:space="preserve">, </w:t>
      </w:r>
      <w:proofErr w:type="spellStart"/>
      <w:r>
        <w:t>Mastacembelus</w:t>
      </w:r>
      <w:proofErr w:type="spellEnd"/>
      <w:r>
        <w:t xml:space="preserve"> </w:t>
      </w:r>
      <w:proofErr w:type="spellStart"/>
      <w:r>
        <w:t>panclus</w:t>
      </w:r>
      <w:proofErr w:type="spellEnd"/>
      <w:r>
        <w:t xml:space="preserve"> belongs to family </w:t>
      </w:r>
      <w:proofErr w:type="spellStart"/>
      <w:r>
        <w:t>Mastacembelidae</w:t>
      </w:r>
      <w:proofErr w:type="spellEnd"/>
      <w:r>
        <w:t xml:space="preserve">. Order </w:t>
      </w:r>
      <w:proofErr w:type="spellStart"/>
      <w:r>
        <w:t>Antherniformes</w:t>
      </w:r>
      <w:proofErr w:type="spellEnd"/>
      <w:r>
        <w:t xml:space="preserve"> consists of one species </w:t>
      </w:r>
      <w:proofErr w:type="spellStart"/>
      <w:r>
        <w:t>Xenentodon</w:t>
      </w:r>
      <w:proofErr w:type="spellEnd"/>
      <w:r>
        <w:t xml:space="preserve"> </w:t>
      </w:r>
      <w:proofErr w:type="spellStart"/>
      <w:r>
        <w:t>cancilla</w:t>
      </w:r>
      <w:proofErr w:type="spellEnd"/>
      <w:r>
        <w:t xml:space="preserve"> belongs to family </w:t>
      </w:r>
      <w:proofErr w:type="spellStart"/>
      <w:r>
        <w:t>Belonidae</w:t>
      </w:r>
      <w:proofErr w:type="spellEnd"/>
      <w:r>
        <w:t xml:space="preserve">. The present survey of fish fauna has been done by number of workers, Similar reported belonging to Fish fauna of fresh water in the different part of the world have been explored by numerous researchers (Ita et al., (1985), Chacko et al (1952), Malaviya (1961) reported the fish fauna of Jabalpur, Dutt and Sharma (1979), Gopinath and Jayakrishnan (1984) </w:t>
      </w:r>
      <w:proofErr w:type="gramStart"/>
      <w:r>
        <w:t>mentions</w:t>
      </w:r>
      <w:proofErr w:type="gramEnd"/>
      <w:r>
        <w:t xml:space="preserve"> 17 species of fishes from Idukki reservoir of Kerala. Rao et al., (1991), Sugunan and Yadava (1992) mentioned 40 species from </w:t>
      </w:r>
      <w:proofErr w:type="spellStart"/>
      <w:r>
        <w:t>Hirakhud</w:t>
      </w:r>
      <w:proofErr w:type="spellEnd"/>
      <w:r>
        <w:t xml:space="preserve"> reservoir of Orissa forming the commercial fishery, Chandrasekhar and </w:t>
      </w:r>
      <w:proofErr w:type="spellStart"/>
      <w:r>
        <w:t>Kodarkar</w:t>
      </w:r>
      <w:proofErr w:type="spellEnd"/>
      <w:r>
        <w:t xml:space="preserve"> (1994), Pethiyagoda (1994). </w:t>
      </w:r>
      <w:proofErr w:type="gramStart"/>
      <w:r>
        <w:t>Menon(</w:t>
      </w:r>
      <w:proofErr w:type="gramEnd"/>
      <w:r>
        <w:t xml:space="preserve">1999), Sarkar and </w:t>
      </w:r>
      <w:proofErr w:type="spellStart"/>
      <w:r>
        <w:t>Benerjee</w:t>
      </w:r>
      <w:proofErr w:type="spellEnd"/>
      <w:r>
        <w:t xml:space="preserve">, 2000, Sakhare (2001), Singh (2001) reported a total of 27 species belonging to six families in Pong reservoir </w:t>
      </w:r>
      <w:proofErr w:type="spellStart"/>
      <w:r>
        <w:t>ofHimachal</w:t>
      </w:r>
      <w:proofErr w:type="spellEnd"/>
      <w:r>
        <w:t xml:space="preserve"> Pradesh. Khedkar and </w:t>
      </w:r>
      <w:proofErr w:type="spellStart"/>
      <w:r>
        <w:t>Gynanth</w:t>
      </w:r>
      <w:proofErr w:type="spellEnd"/>
      <w:r>
        <w:t xml:space="preserve"> (2005) reported 37 species in </w:t>
      </w:r>
      <w:proofErr w:type="spellStart"/>
      <w:r>
        <w:t>Issapur</w:t>
      </w:r>
      <w:proofErr w:type="spellEnd"/>
      <w:r>
        <w:t xml:space="preserve"> Reservoir District </w:t>
      </w:r>
      <w:proofErr w:type="spellStart"/>
      <w:r>
        <w:t>Yeotmal</w:t>
      </w:r>
      <w:proofErr w:type="spellEnd"/>
      <w:r>
        <w:t xml:space="preserve">. Yem and Sanni (2005). Goswami and Goswami (2006) have identified54 fish species belonging to 36 genera under 22 families in </w:t>
      </w:r>
      <w:proofErr w:type="spellStart"/>
      <w:r>
        <w:t>Jamalai</w:t>
      </w:r>
      <w:proofErr w:type="spellEnd"/>
      <w:r>
        <w:t xml:space="preserve"> wet land in Assam. Lakes in India support rich variety of fish species, which interns, support the commercial exploitation of the fisheries potential (Krishna and Piska., 2006). </w:t>
      </w:r>
      <w:proofErr w:type="spellStart"/>
      <w:r>
        <w:t>Maharastra</w:t>
      </w:r>
      <w:proofErr w:type="spellEnd"/>
      <w:r>
        <w:t xml:space="preserve"> State </w:t>
      </w:r>
      <w:proofErr w:type="spellStart"/>
      <w:r>
        <w:t>India</w:t>
      </w:r>
      <w:proofErr w:type="gramStart"/>
      <w:r>
        <w:t>.,Sharma</w:t>
      </w:r>
      <w:proofErr w:type="spellEnd"/>
      <w:proofErr w:type="gramEnd"/>
      <w:r>
        <w:t xml:space="preserve"> (2008) reported 87 species in </w:t>
      </w:r>
      <w:proofErr w:type="spellStart"/>
      <w:r>
        <w:t>Issapur</w:t>
      </w:r>
      <w:proofErr w:type="spellEnd"/>
      <w:r>
        <w:t xml:space="preserve"> dam in district </w:t>
      </w:r>
      <w:proofErr w:type="spellStart"/>
      <w:r>
        <w:t>Yavatmal</w:t>
      </w:r>
      <w:proofErr w:type="spellEnd"/>
      <w:r>
        <w:t xml:space="preserve">, Srikanth. </w:t>
      </w:r>
      <w:proofErr w:type="spellStart"/>
      <w:proofErr w:type="gramStart"/>
      <w:r>
        <w:t>K,Ramu</w:t>
      </w:r>
      <w:proofErr w:type="spellEnd"/>
      <w:proofErr w:type="gramEnd"/>
      <w:r>
        <w:t xml:space="preserve">. G, </w:t>
      </w:r>
      <w:proofErr w:type="spellStart"/>
      <w:r>
        <w:t>Benarjee</w:t>
      </w:r>
      <w:proofErr w:type="spellEnd"/>
      <w:r>
        <w:t xml:space="preserve">. G (2009) reported 31 species in </w:t>
      </w:r>
      <w:proofErr w:type="spellStart"/>
      <w:r>
        <w:t>Ramappa</w:t>
      </w:r>
      <w:proofErr w:type="spellEnd"/>
      <w:r>
        <w:t xml:space="preserve"> Lake Warangal, A.P, </w:t>
      </w:r>
      <w:proofErr w:type="spellStart"/>
      <w:r>
        <w:t>Venkateshwarlu</w:t>
      </w:r>
      <w:proofErr w:type="spellEnd"/>
      <w:r>
        <w:t xml:space="preserve"> et al., (2009) observed fish diversity of </w:t>
      </w:r>
      <w:proofErr w:type="spellStart"/>
      <w:r>
        <w:t>Sogne</w:t>
      </w:r>
      <w:proofErr w:type="spellEnd"/>
      <w:r>
        <w:t xml:space="preserve"> and </w:t>
      </w:r>
      <w:proofErr w:type="spellStart"/>
      <w:r>
        <w:t>Santhkadur</w:t>
      </w:r>
      <w:proofErr w:type="spellEnd"/>
      <w:r>
        <w:t xml:space="preserve"> tank of </w:t>
      </w:r>
      <w:proofErr w:type="spellStart"/>
      <w:r>
        <w:t>Shimoga</w:t>
      </w:r>
      <w:proofErr w:type="spellEnd"/>
      <w:r>
        <w:t xml:space="preserve"> Karnataka, Earlier studies on water quality of some fresh water bodies in relation to fish culture were also made by Pawar and </w:t>
      </w:r>
      <w:proofErr w:type="spellStart"/>
      <w:r>
        <w:t>Shendge</w:t>
      </w:r>
      <w:proofErr w:type="spellEnd"/>
      <w:r>
        <w:t xml:space="preserve"> (2009); Ramu </w:t>
      </w:r>
      <w:proofErr w:type="gramStart"/>
      <w:r>
        <w:t>et al.,(</w:t>
      </w:r>
      <w:proofErr w:type="gramEnd"/>
      <w:r>
        <w:t xml:space="preserve">2009). Johnson &amp; Arunachalam (2009). </w:t>
      </w:r>
      <w:proofErr w:type="spellStart"/>
      <w:r>
        <w:t>Keshre</w:t>
      </w:r>
      <w:proofErr w:type="spellEnd"/>
      <w:r>
        <w:t xml:space="preserve"> and Mudgal (2012) were surveyed fish fauna of the </w:t>
      </w:r>
      <w:proofErr w:type="spellStart"/>
      <w:r>
        <w:t>Moghat</w:t>
      </w:r>
      <w:proofErr w:type="spellEnd"/>
      <w:r>
        <w:t xml:space="preserve"> reservoir, Narasimha and </w:t>
      </w:r>
      <w:proofErr w:type="spellStart"/>
      <w:r>
        <w:t>Benarjee</w:t>
      </w:r>
      <w:proofErr w:type="spellEnd"/>
      <w:r>
        <w:t xml:space="preserve"> (2013) 30 species of fishes were recorded at </w:t>
      </w:r>
      <w:proofErr w:type="spellStart"/>
      <w:r>
        <w:t>Nagaram</w:t>
      </w:r>
      <w:proofErr w:type="spellEnd"/>
      <w:r>
        <w:t xml:space="preserve"> Tank Warangal, Nagma et al (2013) reported 18 species in study</w:t>
      </w:r>
      <w:r w:rsidR="0087747A">
        <w:t xml:space="preserve"> </w:t>
      </w:r>
      <w:r>
        <w:t xml:space="preserve">fresh water fish fauna of district </w:t>
      </w:r>
      <w:proofErr w:type="spellStart"/>
      <w:r>
        <w:t>Bijnour</w:t>
      </w:r>
      <w:proofErr w:type="spellEnd"/>
      <w:r>
        <w:t xml:space="preserve"> in Uttar Pradesh, E </w:t>
      </w:r>
      <w:proofErr w:type="spellStart"/>
      <w:r>
        <w:t>Thirupathaiah</w:t>
      </w:r>
      <w:proofErr w:type="spellEnd"/>
      <w:r>
        <w:t xml:space="preserve"> M, Samatha</w:t>
      </w:r>
      <w:r w:rsidR="0087747A">
        <w:t xml:space="preserve"> </w:t>
      </w:r>
      <w:r>
        <w:t xml:space="preserve">Ch, </w:t>
      </w:r>
      <w:proofErr w:type="spellStart"/>
      <w:r>
        <w:t>Sammaiah</w:t>
      </w:r>
      <w:proofErr w:type="spellEnd"/>
      <w:r>
        <w:t xml:space="preserve"> Ch (2014) reported 25 species in Diversity and Conservation Status of</w:t>
      </w:r>
      <w:r w:rsidR="0087747A">
        <w:t xml:space="preserve"> </w:t>
      </w:r>
      <w:r>
        <w:t xml:space="preserve">Fish Fauna in Freshwater Lake of </w:t>
      </w:r>
      <w:proofErr w:type="spellStart"/>
      <w:r>
        <w:t>Kamalapur</w:t>
      </w:r>
      <w:proofErr w:type="spellEnd"/>
      <w:r>
        <w:t xml:space="preserve">, </w:t>
      </w:r>
      <w:proofErr w:type="spellStart"/>
      <w:r>
        <w:t>Krimnagar</w:t>
      </w:r>
      <w:proofErr w:type="spellEnd"/>
      <w:r>
        <w:t xml:space="preserve"> District. Rama Rao. K (2014)</w:t>
      </w:r>
      <w:r w:rsidR="0087747A">
        <w:t xml:space="preserve"> </w:t>
      </w:r>
      <w:r>
        <w:t xml:space="preserve">reported 23 species in Ichthyofaunal bio diversity in the lower </w:t>
      </w:r>
      <w:proofErr w:type="spellStart"/>
      <w:r>
        <w:t>Manair</w:t>
      </w:r>
      <w:proofErr w:type="spellEnd"/>
      <w:r>
        <w:t xml:space="preserve"> Dam a Dam at</w:t>
      </w:r>
      <w:r w:rsidR="0087747A">
        <w:t xml:space="preserve"> </w:t>
      </w:r>
      <w:r>
        <w:t xml:space="preserve">Karimnagar district; Telangana State, India, </w:t>
      </w:r>
      <w:proofErr w:type="spellStart"/>
      <w:r>
        <w:t>Ahirrao</w:t>
      </w:r>
      <w:proofErr w:type="spellEnd"/>
      <w:r>
        <w:t xml:space="preserve"> (2014) reported 39 species in Bori</w:t>
      </w:r>
      <w:r w:rsidR="0087747A">
        <w:t xml:space="preserve"> </w:t>
      </w:r>
      <w:r>
        <w:t xml:space="preserve">dam at </w:t>
      </w:r>
      <w:proofErr w:type="spellStart"/>
      <w:r>
        <w:t>Tamaswadi</w:t>
      </w:r>
      <w:proofErr w:type="spellEnd"/>
      <w:r>
        <w:t xml:space="preserve">, Parola Dist. Jalgaon, Pawar (2014) reported 42 species in </w:t>
      </w:r>
      <w:proofErr w:type="spellStart"/>
      <w:r>
        <w:t>Majalgaon</w:t>
      </w:r>
      <w:proofErr w:type="spellEnd"/>
      <w:r w:rsidR="0087747A">
        <w:t xml:space="preserve"> </w:t>
      </w:r>
      <w:r>
        <w:t xml:space="preserve">reservoir from Beed district. </w:t>
      </w:r>
      <w:proofErr w:type="spellStart"/>
      <w:r>
        <w:t>Laxmappa</w:t>
      </w:r>
      <w:proofErr w:type="spellEnd"/>
      <w:r>
        <w:t xml:space="preserve"> and Ravindar Rao (2015</w:t>
      </w:r>
      <w:proofErr w:type="gramStart"/>
      <w:r>
        <w:t>).Surender</w:t>
      </w:r>
      <w:proofErr w:type="gramEnd"/>
      <w:r>
        <w:t xml:space="preserve"> Reddy. K,</w:t>
      </w:r>
      <w:r w:rsidR="0087747A">
        <w:t xml:space="preserve"> </w:t>
      </w:r>
      <w:r>
        <w:t>Balakrishna. D, Swarna Latha. U, Ravinder Reddy (2015) Renuka Yellamma Lake,</w:t>
      </w:r>
      <w:r w:rsidR="0087747A">
        <w:t xml:space="preserve"> </w:t>
      </w:r>
      <w:proofErr w:type="spellStart"/>
      <w:r>
        <w:t>Peddapally</w:t>
      </w:r>
      <w:proofErr w:type="spellEnd"/>
      <w:r>
        <w:t>, Karimnagar District. Pethiyagoda (1994</w:t>
      </w:r>
      <w:proofErr w:type="gramStart"/>
      <w:r>
        <w:t>).With</w:t>
      </w:r>
      <w:proofErr w:type="gramEnd"/>
      <w:r>
        <w:t xml:space="preserve"> later logical advances and new procedures we can preserve oceanic assets</w:t>
      </w:r>
      <w:r w:rsidR="00390742">
        <w:t xml:space="preserve"> </w:t>
      </w:r>
      <w:r>
        <w:t>and guarantee its hereditary assorted variety. We are the fishery researcher need to</w:t>
      </w:r>
      <w:r w:rsidR="00390742">
        <w:t xml:space="preserve"> </w:t>
      </w:r>
      <w:r>
        <w:t>elevate fishery and attempt to upgrade the fish generation to improve the financial states</w:t>
      </w:r>
      <w:r w:rsidR="00390742">
        <w:t xml:space="preserve"> </w:t>
      </w:r>
      <w:r>
        <w:t>of conventional fish ranchers. As per vision 2020 record even following 50 years of</w:t>
      </w:r>
      <w:r w:rsidR="00390742">
        <w:t xml:space="preserve"> </w:t>
      </w:r>
      <w:r>
        <w:t>freedom still there is a great deal to be done in fishery part and what has been done as</w:t>
      </w:r>
    </w:p>
    <w:p w14:paraId="02E339F1" w14:textId="77777777" w:rsidR="00FC575D" w:rsidRDefault="00FC575D" w:rsidP="00C61E15"/>
    <w:p w14:paraId="46BCD2AF" w14:textId="1EA8A302" w:rsidR="00FC575D" w:rsidRDefault="00FC575D" w:rsidP="00C61E15">
      <w:r>
        <w:t xml:space="preserve">                                                          5</w:t>
      </w:r>
    </w:p>
    <w:p w14:paraId="5B837999" w14:textId="62CA26C4" w:rsidR="00C61E15" w:rsidRDefault="00C61E15" w:rsidP="00C61E15">
      <w:r>
        <w:lastRenderedPageBreak/>
        <w:t>such far in this area is just a drop in the sea. Along these lines there is a need to take</w:t>
      </w:r>
      <w:r w:rsidR="006245E6">
        <w:t xml:space="preserve"> </w:t>
      </w:r>
      <w:r>
        <w:t>measures, which must be started to secure and protect the fish hereditary asset and few of</w:t>
      </w:r>
      <w:r w:rsidR="006245E6">
        <w:t xml:space="preserve"> </w:t>
      </w:r>
      <w:r>
        <w:t>them or additionally at the skirt of termination in this locale. The fish germplasm asset of</w:t>
      </w:r>
      <w:r w:rsidR="006245E6">
        <w:t xml:space="preserve"> </w:t>
      </w:r>
      <w:r>
        <w:t>this area shows a blend of both heavy and plain water frames. They involve assorted</w:t>
      </w:r>
      <w:r w:rsidR="006245E6">
        <w:t xml:space="preserve"> </w:t>
      </w:r>
      <w:r>
        <w:t>natural routine in their conveyance. In this setting the present investigation has been</w:t>
      </w:r>
      <w:r w:rsidR="006245E6">
        <w:t xml:space="preserve"> </w:t>
      </w:r>
      <w:r>
        <w:t xml:space="preserve">embraced which is an offered to show the need of this </w:t>
      </w:r>
      <w:proofErr w:type="spellStart"/>
      <w:r>
        <w:t>agro</w:t>
      </w:r>
      <w:proofErr w:type="spellEnd"/>
      <w:r>
        <w:t>-industry to improve the</w:t>
      </w:r>
      <w:r w:rsidR="00FC575D">
        <w:t xml:space="preserve"> </w:t>
      </w:r>
      <w:r>
        <w:t>expectations for everyday comforts of fishery society, to upgrade nourishment security</w:t>
      </w:r>
      <w:r w:rsidR="006245E6">
        <w:t xml:space="preserve"> </w:t>
      </w:r>
      <w:r>
        <w:t xml:space="preserve">and furthermore to advance the fishery division in </w:t>
      </w:r>
      <w:proofErr w:type="spellStart"/>
      <w:r>
        <w:t>siddipet</w:t>
      </w:r>
      <w:proofErr w:type="spellEnd"/>
      <w:r>
        <w:t xml:space="preserve"> region of Telangana.</w:t>
      </w:r>
    </w:p>
    <w:p w14:paraId="00B7F9B7" w14:textId="1B594594" w:rsidR="00C80B7E" w:rsidRPr="00C80B7E" w:rsidRDefault="00C80B7E" w:rsidP="00C80B7E">
      <w:pPr>
        <w:rPr>
          <w:b/>
          <w:bCs/>
          <w:sz w:val="24"/>
          <w:szCs w:val="24"/>
        </w:rPr>
      </w:pPr>
      <w:r w:rsidRPr="00C80B7E">
        <w:rPr>
          <w:b/>
          <w:bCs/>
          <w:sz w:val="24"/>
          <w:szCs w:val="24"/>
        </w:rPr>
        <w:t>4.References</w:t>
      </w:r>
    </w:p>
    <w:p w14:paraId="2896D141" w14:textId="627D6C7E" w:rsidR="00C80B7E" w:rsidRDefault="00C80B7E" w:rsidP="00C80B7E">
      <w:r>
        <w:t>1. Adoni AD (1985</w:t>
      </w:r>
      <w:proofErr w:type="gramStart"/>
      <w:r>
        <w:t>).Work</w:t>
      </w:r>
      <w:proofErr w:type="gramEnd"/>
      <w:r>
        <w:t xml:space="preserve"> book on limnology. Pratibha Publishers C-10 Gour</w:t>
      </w:r>
    </w:p>
    <w:p w14:paraId="3CE67850" w14:textId="77777777" w:rsidR="00C80B7E" w:rsidRDefault="00C80B7E" w:rsidP="00C80B7E">
      <w:r>
        <w:t>Nagar, Sagar-470003, India. p.216</w:t>
      </w:r>
    </w:p>
    <w:p w14:paraId="70A27CC3" w14:textId="77777777" w:rsidR="00C80B7E" w:rsidRDefault="00C80B7E" w:rsidP="00C80B7E">
      <w:r>
        <w:t xml:space="preserve">2. </w:t>
      </w:r>
      <w:proofErr w:type="spellStart"/>
      <w:r>
        <w:t>Altaff</w:t>
      </w:r>
      <w:proofErr w:type="spellEnd"/>
      <w:r>
        <w:t xml:space="preserve"> K (2004). A manual of zooplankton University Grants Commission, New</w:t>
      </w:r>
    </w:p>
    <w:p w14:paraId="24992DAB" w14:textId="77777777" w:rsidR="00C80B7E" w:rsidRDefault="00C80B7E" w:rsidP="00C80B7E">
      <w:r>
        <w:t>Delhi.</w:t>
      </w:r>
    </w:p>
    <w:p w14:paraId="2379B118" w14:textId="77777777" w:rsidR="00C80B7E" w:rsidRDefault="00C80B7E" w:rsidP="00C80B7E">
      <w:r>
        <w:t>3. APHA (2017). Standard methods for the examination of water and wastewater,</w:t>
      </w:r>
    </w:p>
    <w:p w14:paraId="0E8BB37F" w14:textId="77777777" w:rsidR="00C80B7E" w:rsidRDefault="00C80B7E" w:rsidP="00C80B7E">
      <w:r>
        <w:t>23rd edition. American Public Health Association, Washington DC.</w:t>
      </w:r>
    </w:p>
    <w:p w14:paraId="2071D772" w14:textId="77777777" w:rsidR="00C80B7E" w:rsidRDefault="00C80B7E" w:rsidP="00C80B7E">
      <w:r>
        <w:t xml:space="preserve">4. </w:t>
      </w:r>
      <w:proofErr w:type="spellStart"/>
      <w:r>
        <w:t>Banakar</w:t>
      </w:r>
      <w:proofErr w:type="spellEnd"/>
      <w:r>
        <w:t xml:space="preserve"> AB, </w:t>
      </w:r>
      <w:proofErr w:type="spellStart"/>
      <w:r>
        <w:t>Manjappa</w:t>
      </w:r>
      <w:proofErr w:type="spellEnd"/>
      <w:r>
        <w:t xml:space="preserve"> S, Kiran BR, </w:t>
      </w:r>
      <w:proofErr w:type="spellStart"/>
      <w:r>
        <w:t>Puttaiah</w:t>
      </w:r>
      <w:proofErr w:type="spellEnd"/>
      <w:r>
        <w:t xml:space="preserve"> ET and Ravikumar M (2005).</w:t>
      </w:r>
    </w:p>
    <w:p w14:paraId="4A62EEC1" w14:textId="77777777" w:rsidR="00C80B7E" w:rsidRDefault="00C80B7E" w:rsidP="00C80B7E">
      <w:r>
        <w:t xml:space="preserve">Phytoplankton diversity in relation to abiotic factors in </w:t>
      </w:r>
      <w:proofErr w:type="spellStart"/>
      <w:r>
        <w:t>Chandravalli</w:t>
      </w:r>
      <w:proofErr w:type="spellEnd"/>
      <w:r>
        <w:t xml:space="preserve"> tank at</w:t>
      </w:r>
    </w:p>
    <w:p w14:paraId="506E40BF" w14:textId="77777777" w:rsidR="00C80B7E" w:rsidRDefault="00C80B7E" w:rsidP="00C80B7E">
      <w:proofErr w:type="spellStart"/>
      <w:r>
        <w:t>Chitradurga</w:t>
      </w:r>
      <w:proofErr w:type="spellEnd"/>
      <w:r>
        <w:t>, Karnataka. J. Aqua. Biol. 20 (2): 25-30.</w:t>
      </w:r>
    </w:p>
    <w:p w14:paraId="30B6C909" w14:textId="77777777" w:rsidR="00C80B7E" w:rsidRDefault="00C80B7E" w:rsidP="00C80B7E">
      <w:r>
        <w:t>5. Baskaran S, Isaiarasu L and Thangamani A (1988). Observation on diurnal</w:t>
      </w:r>
    </w:p>
    <w:p w14:paraId="6F4B3C74" w14:textId="77777777" w:rsidR="00C80B7E" w:rsidRDefault="00C80B7E" w:rsidP="00C80B7E">
      <w:r>
        <w:t>variation in physical, chemical and zooplankton components of a pond in</w:t>
      </w:r>
    </w:p>
    <w:p w14:paraId="345B1458" w14:textId="77777777" w:rsidR="00C80B7E" w:rsidRDefault="00C80B7E" w:rsidP="00C80B7E">
      <w:r>
        <w:t xml:space="preserve">Sivakasi, </w:t>
      </w:r>
      <w:proofErr w:type="spellStart"/>
      <w:r>
        <w:t>Oikaossay</w:t>
      </w:r>
      <w:proofErr w:type="spellEnd"/>
      <w:r>
        <w:t>. 5 (2): 51-55.</w:t>
      </w:r>
    </w:p>
    <w:p w14:paraId="25284485" w14:textId="77777777" w:rsidR="00C80B7E" w:rsidRDefault="00C80B7E" w:rsidP="00C80B7E">
      <w:r>
        <w:t>6. Bhosale LJ, Patil SM, Dhumal SN and Sathe SS (2010). Phytoplankton</w:t>
      </w:r>
    </w:p>
    <w:p w14:paraId="14D95FE9" w14:textId="77777777" w:rsidR="00C80B7E" w:rsidRDefault="00C80B7E" w:rsidP="00C80B7E">
      <w:r>
        <w:t xml:space="preserve">biodiversity in water bodies of </w:t>
      </w:r>
      <w:proofErr w:type="spellStart"/>
      <w:r>
        <w:t>Tahasil</w:t>
      </w:r>
      <w:proofErr w:type="spellEnd"/>
      <w:r>
        <w:t xml:space="preserve"> </w:t>
      </w:r>
      <w:proofErr w:type="spellStart"/>
      <w:r>
        <w:t>Kavathe</w:t>
      </w:r>
      <w:proofErr w:type="spellEnd"/>
      <w:r>
        <w:t xml:space="preserve"> </w:t>
      </w:r>
      <w:proofErr w:type="spellStart"/>
      <w:r>
        <w:t>Mahankal</w:t>
      </w:r>
      <w:proofErr w:type="spellEnd"/>
      <w:r>
        <w:t xml:space="preserve"> (</w:t>
      </w:r>
      <w:proofErr w:type="spellStart"/>
      <w:r>
        <w:t>Sangli</w:t>
      </w:r>
      <w:proofErr w:type="spellEnd"/>
      <w:r>
        <w:t xml:space="preserve"> district), during</w:t>
      </w:r>
    </w:p>
    <w:p w14:paraId="72412CF5" w14:textId="77777777" w:rsidR="00C80B7E" w:rsidRDefault="00C80B7E" w:rsidP="00C80B7E">
      <w:r>
        <w:t>post summer period. Indian Hydrobiology. 12 (2): 190-94.</w:t>
      </w:r>
    </w:p>
    <w:p w14:paraId="49669F80" w14:textId="77777777" w:rsidR="00C80B7E" w:rsidRDefault="00C80B7E" w:rsidP="00C80B7E">
      <w:r>
        <w:t>7. Chaco PI, Abraham JG and Andal R (1952). Survey of the flora, fauna and</w:t>
      </w:r>
    </w:p>
    <w:p w14:paraId="0101CBF1" w14:textId="77777777" w:rsidR="00C80B7E" w:rsidRDefault="00C80B7E" w:rsidP="00C80B7E">
      <w:r>
        <w:t xml:space="preserve">fisheries of the </w:t>
      </w:r>
      <w:proofErr w:type="spellStart"/>
      <w:r>
        <w:t>Collair</w:t>
      </w:r>
      <w:proofErr w:type="spellEnd"/>
      <w:r>
        <w:t xml:space="preserve"> Lake. Indian Commerce Journal. 272-280.</w:t>
      </w:r>
    </w:p>
    <w:p w14:paraId="3CF9993E" w14:textId="77777777" w:rsidR="00C80B7E" w:rsidRDefault="00C80B7E" w:rsidP="00C80B7E">
      <w:r>
        <w:t xml:space="preserve">8. </w:t>
      </w:r>
      <w:proofErr w:type="spellStart"/>
      <w:r>
        <w:t>Chandrashekahar</w:t>
      </w:r>
      <w:proofErr w:type="spellEnd"/>
      <w:r>
        <w:t xml:space="preserve"> SVA and </w:t>
      </w:r>
      <w:proofErr w:type="spellStart"/>
      <w:r>
        <w:t>Kodarkar</w:t>
      </w:r>
      <w:proofErr w:type="spellEnd"/>
      <w:r>
        <w:t xml:space="preserve"> (1994). Investigation on a major fish kill in</w:t>
      </w:r>
    </w:p>
    <w:p w14:paraId="4E78BE4F" w14:textId="77777777" w:rsidR="00C80B7E" w:rsidRDefault="00C80B7E" w:rsidP="00C80B7E">
      <w:proofErr w:type="spellStart"/>
      <w:r>
        <w:t>Saroornagar</w:t>
      </w:r>
      <w:proofErr w:type="spellEnd"/>
      <w:r>
        <w:t xml:space="preserve"> Lake, Hyderabad. Journal of Aquatic Biology. 10 (1): 44-47.</w:t>
      </w:r>
    </w:p>
    <w:p w14:paraId="0929B964" w14:textId="77777777" w:rsidR="00C80B7E" w:rsidRDefault="00C80B7E" w:rsidP="00C80B7E">
      <w:r>
        <w:t xml:space="preserve">9. Das SM and </w:t>
      </w:r>
      <w:proofErr w:type="spellStart"/>
      <w:r>
        <w:t>Upaddhyaya</w:t>
      </w:r>
      <w:proofErr w:type="spellEnd"/>
      <w:r>
        <w:t xml:space="preserve"> JC (1979). Studies on qualitative and quantitative</w:t>
      </w:r>
    </w:p>
    <w:p w14:paraId="20B9D8E4" w14:textId="77777777" w:rsidR="00C80B7E" w:rsidRDefault="00C80B7E" w:rsidP="00C80B7E">
      <w:r>
        <w:t xml:space="preserve">fluctuation of plankton in two Kumaon lakes, </w:t>
      </w:r>
      <w:proofErr w:type="spellStart"/>
      <w:r>
        <w:t>Nanital</w:t>
      </w:r>
      <w:proofErr w:type="spellEnd"/>
      <w:r>
        <w:t xml:space="preserve"> and </w:t>
      </w:r>
      <w:proofErr w:type="spellStart"/>
      <w:r>
        <w:t>Bhimtal</w:t>
      </w:r>
      <w:proofErr w:type="spellEnd"/>
      <w:r>
        <w:t xml:space="preserve"> (India). Acta</w:t>
      </w:r>
    </w:p>
    <w:p w14:paraId="14C27913" w14:textId="77777777" w:rsidR="00C80B7E" w:rsidRDefault="00C80B7E" w:rsidP="00C80B7E">
      <w:proofErr w:type="spellStart"/>
      <w:r>
        <w:t>Hydrobiol</w:t>
      </w:r>
      <w:proofErr w:type="spellEnd"/>
      <w:r>
        <w:t>. 21 (1): 9-17.</w:t>
      </w:r>
    </w:p>
    <w:p w14:paraId="6A7256B2" w14:textId="77777777" w:rsidR="00FC575D" w:rsidRDefault="00FC575D" w:rsidP="00C80B7E"/>
    <w:p w14:paraId="004F8A25" w14:textId="06993FBE" w:rsidR="00FC575D" w:rsidRDefault="00FC575D" w:rsidP="00C80B7E">
      <w:r>
        <w:t xml:space="preserve">                                                         6</w:t>
      </w:r>
    </w:p>
    <w:p w14:paraId="03AB8401" w14:textId="3F74D656" w:rsidR="00C80B7E" w:rsidRDefault="00C80B7E" w:rsidP="00C80B7E">
      <w:r>
        <w:lastRenderedPageBreak/>
        <w:t>10. Datta, Munshi J and Datta Munshi JS (1995). Fundamentals of fresh water</w:t>
      </w:r>
    </w:p>
    <w:p w14:paraId="65F3D362" w14:textId="77777777" w:rsidR="00C80B7E" w:rsidRDefault="00C80B7E" w:rsidP="00C80B7E">
      <w:r>
        <w:t>Biology. Narendra Publishing House, New Delhi.</w:t>
      </w:r>
    </w:p>
    <w:p w14:paraId="56013935" w14:textId="77777777" w:rsidR="00C80B7E" w:rsidRDefault="00C80B7E" w:rsidP="00C80B7E">
      <w:r>
        <w:t>11. Day F (1878). The Fishes of India: A Natural History of the Fishes known to</w:t>
      </w:r>
    </w:p>
    <w:p w14:paraId="07FC8198" w14:textId="77777777" w:rsidR="00C80B7E" w:rsidRDefault="00C80B7E" w:rsidP="00C80B7E">
      <w:r>
        <w:t>inhabit the Seas and Freshwaters of India, Burma and Ceylon. Text and atlas in 4</w:t>
      </w:r>
    </w:p>
    <w:p w14:paraId="7D0467CD" w14:textId="77777777" w:rsidR="00C80B7E" w:rsidRDefault="00C80B7E" w:rsidP="00C80B7E">
      <w:r>
        <w:t>parts, including supplement, London, 1-816, 197.</w:t>
      </w:r>
    </w:p>
    <w:p w14:paraId="2D0F1D88" w14:textId="77777777" w:rsidR="00C80B7E" w:rsidRDefault="00C80B7E" w:rsidP="00C80B7E">
      <w:r>
        <w:t xml:space="preserve">12. </w:t>
      </w:r>
      <w:proofErr w:type="spellStart"/>
      <w:r>
        <w:t>Deivannai</w:t>
      </w:r>
      <w:proofErr w:type="spellEnd"/>
      <w:r>
        <w:t>, Arunprasath KS and Rajan MK and Baskaran S (2004). Biodiversity</w:t>
      </w:r>
    </w:p>
    <w:p w14:paraId="68F25DE1" w14:textId="688F74B7" w:rsidR="00C80B7E" w:rsidRDefault="00C80B7E" w:rsidP="00C80B7E">
      <w:r>
        <w:t xml:space="preserve">of </w:t>
      </w:r>
      <w:proofErr w:type="spellStart"/>
      <w:r>
        <w:t>phyto</w:t>
      </w:r>
      <w:proofErr w:type="spellEnd"/>
      <w:r>
        <w:t xml:space="preserve"> and zooplankton in relation to water quality parameters in a sewage</w:t>
      </w:r>
    </w:p>
    <w:p w14:paraId="3508715B" w14:textId="77777777" w:rsidR="00C80B7E" w:rsidRDefault="00C80B7E" w:rsidP="00C80B7E">
      <w:r>
        <w:t xml:space="preserve">polluted pond at </w:t>
      </w:r>
      <w:proofErr w:type="spellStart"/>
      <w:r>
        <w:t>Ellayirampannai</w:t>
      </w:r>
      <w:proofErr w:type="spellEnd"/>
      <w:r>
        <w:t xml:space="preserve">, </w:t>
      </w:r>
      <w:proofErr w:type="spellStart"/>
      <w:r>
        <w:t>Virudhanagar</w:t>
      </w:r>
      <w:proofErr w:type="spellEnd"/>
      <w:r>
        <w:t xml:space="preserve"> District. in: The proceedings of</w:t>
      </w:r>
    </w:p>
    <w:p w14:paraId="1FF18A20" w14:textId="77777777" w:rsidR="00C80B7E" w:rsidRDefault="00C80B7E" w:rsidP="00C80B7E">
      <w:r>
        <w:t xml:space="preserve">National Sustainable use, Organized by the </w:t>
      </w:r>
      <w:proofErr w:type="spellStart"/>
      <w:r>
        <w:t>center</w:t>
      </w:r>
      <w:proofErr w:type="spellEnd"/>
      <w:r>
        <w:t xml:space="preserve"> for biodiversity and Forest</w:t>
      </w:r>
    </w:p>
    <w:p w14:paraId="104CADD7" w14:textId="77777777" w:rsidR="00C80B7E" w:rsidRDefault="00C80B7E" w:rsidP="00C80B7E">
      <w:r>
        <w:t>Studies, Madurai Kama raj University, Madurai.</w:t>
      </w:r>
    </w:p>
    <w:p w14:paraId="68B5DE21" w14:textId="77777777" w:rsidR="00C80B7E" w:rsidRDefault="00C80B7E" w:rsidP="00C80B7E">
      <w:r>
        <w:t xml:space="preserve">13. Deshmukh BS and </w:t>
      </w:r>
      <w:proofErr w:type="spellStart"/>
      <w:r>
        <w:t>Gunale</w:t>
      </w:r>
      <w:proofErr w:type="spellEnd"/>
      <w:r>
        <w:t xml:space="preserve"> VR (2007). A systematic account of </w:t>
      </w:r>
      <w:proofErr w:type="spellStart"/>
      <w:r>
        <w:t>Chlorococcales</w:t>
      </w:r>
      <w:proofErr w:type="spellEnd"/>
    </w:p>
    <w:p w14:paraId="24178DB4" w14:textId="77777777" w:rsidR="00C80B7E" w:rsidRDefault="00C80B7E" w:rsidP="00C80B7E">
      <w:r>
        <w:t>from Ahmednagar district, Maharashtra. Indian Hydrobiology. 10 (2): 359-369.</w:t>
      </w:r>
    </w:p>
    <w:p w14:paraId="36A3F394" w14:textId="77777777" w:rsidR="00C80B7E" w:rsidRDefault="00C80B7E" w:rsidP="00C80B7E">
      <w:r>
        <w:t xml:space="preserve">14. </w:t>
      </w:r>
      <w:proofErr w:type="spellStart"/>
      <w:r>
        <w:t>Dhanapathi</w:t>
      </w:r>
      <w:proofErr w:type="spellEnd"/>
      <w:r>
        <w:t xml:space="preserve"> MVS (2000). Taxonomic notes on the </w:t>
      </w:r>
      <w:proofErr w:type="spellStart"/>
      <w:r>
        <w:t>Rotifrs</w:t>
      </w:r>
      <w:proofErr w:type="spellEnd"/>
      <w:r>
        <w:t xml:space="preserve"> from India of IAAB.</w:t>
      </w:r>
    </w:p>
    <w:p w14:paraId="4AC44FA7" w14:textId="77777777" w:rsidR="00C80B7E" w:rsidRDefault="00C80B7E" w:rsidP="00C80B7E">
      <w:r>
        <w:t>Publication, Hyderabad, FAO, 2000.</w:t>
      </w:r>
    </w:p>
    <w:p w14:paraId="6830A02B" w14:textId="77777777" w:rsidR="00C80B7E" w:rsidRDefault="00C80B7E" w:rsidP="00C80B7E">
      <w:r>
        <w:t>15. Dutt S and Sharma SV (1979). Provisional key to common cat fishes of central</w:t>
      </w:r>
    </w:p>
    <w:p w14:paraId="2C7D7E0B" w14:textId="77777777" w:rsidR="00C80B7E" w:rsidRDefault="00C80B7E" w:rsidP="00C80B7E">
      <w:r>
        <w:t>coastal, Andhra Pradesh. Memories of the Society of Zoology, Guntur. 1: 70-75.</w:t>
      </w:r>
    </w:p>
    <w:p w14:paraId="65593F77" w14:textId="77777777" w:rsidR="00C80B7E" w:rsidRDefault="00C80B7E" w:rsidP="00C80B7E">
      <w:r>
        <w:t>16. Dutta MJS and Srivastava MP (1988). Natural history of fish and systematic of</w:t>
      </w:r>
    </w:p>
    <w:p w14:paraId="2BE49F69" w14:textId="77777777" w:rsidR="00C80B7E" w:rsidRDefault="00C80B7E" w:rsidP="00C80B7E">
      <w:r>
        <w:t>freshwater fishes of India. Narendra Publishing House, New Delhi. pp.10-15.</w:t>
      </w:r>
    </w:p>
    <w:p w14:paraId="7CC43730" w14:textId="77777777" w:rsidR="00C80B7E" w:rsidRDefault="00C80B7E" w:rsidP="00C80B7E">
      <w:r>
        <w:t xml:space="preserve">17. Dwivedi SPK, Mishra UN, Rai DD, </w:t>
      </w:r>
      <w:proofErr w:type="spellStart"/>
      <w:r>
        <w:t>Trapathi</w:t>
      </w:r>
      <w:proofErr w:type="spellEnd"/>
      <w:r>
        <w:t xml:space="preserve"> Suseela, Sinha MRS, </w:t>
      </w:r>
      <w:proofErr w:type="spellStart"/>
      <w:r>
        <w:t>Baghe</w:t>
      </w:r>
      <w:proofErr w:type="spellEnd"/>
      <w:r>
        <w:t xml:space="preserve"> VS, Pal</w:t>
      </w:r>
    </w:p>
    <w:p w14:paraId="0E86278C" w14:textId="77777777" w:rsidR="00C80B7E" w:rsidRDefault="00C80B7E" w:rsidP="00C80B7E">
      <w:r>
        <w:t>Amit and Dwivedi CP (2005). Fresh water blue green algae from the agroclimatic</w:t>
      </w:r>
    </w:p>
    <w:p w14:paraId="4BA7EA1E" w14:textId="77777777" w:rsidR="00C80B7E" w:rsidRDefault="00C80B7E" w:rsidP="00C80B7E">
      <w:r>
        <w:t>zones of Uttar Pradesh, India. Distribution pattern with seasonal variation. J. Env.</w:t>
      </w:r>
    </w:p>
    <w:p w14:paraId="03CD6CF3" w14:textId="77777777" w:rsidR="00C80B7E" w:rsidRDefault="00C80B7E" w:rsidP="00C80B7E">
      <w:r>
        <w:t>Biol. 26 (1): 21-30.</w:t>
      </w:r>
    </w:p>
    <w:p w14:paraId="7AD956E7" w14:textId="77777777" w:rsidR="00C80B7E" w:rsidRDefault="00C80B7E" w:rsidP="00C80B7E">
      <w:r>
        <w:t>18. Edmonson WT (1959). Freshwater biology (2nd Ed) New York, USA. John Wiley</w:t>
      </w:r>
    </w:p>
    <w:p w14:paraId="7EE7D7B2" w14:textId="77777777" w:rsidR="00C80B7E" w:rsidRDefault="00C80B7E" w:rsidP="00C80B7E">
      <w:r>
        <w:t>&amp; Sons.</w:t>
      </w:r>
    </w:p>
    <w:p w14:paraId="1F4ACA91" w14:textId="77777777" w:rsidR="00C80B7E" w:rsidRDefault="00C80B7E" w:rsidP="00C80B7E">
      <w:r>
        <w:t>19. Fritsch FE (1907). The sub aerial and fresh water flora of the tropics. Ann Bot.</w:t>
      </w:r>
    </w:p>
    <w:p w14:paraId="1349DCBE" w14:textId="77777777" w:rsidR="00C80B7E" w:rsidRDefault="00C80B7E" w:rsidP="00C80B7E">
      <w:r>
        <w:t>(21): 235-275.</w:t>
      </w:r>
    </w:p>
    <w:p w14:paraId="13A6241E" w14:textId="77777777" w:rsidR="00C80B7E" w:rsidRDefault="00C80B7E" w:rsidP="00C80B7E">
      <w:r>
        <w:t>20. Ganapathi SV (1943). An ecological study of garden pond containing abundant</w:t>
      </w:r>
    </w:p>
    <w:p w14:paraId="67C44420" w14:textId="77777777" w:rsidR="00C80B7E" w:rsidRDefault="00C80B7E" w:rsidP="00C80B7E">
      <w:r>
        <w:t>zooplankton. proc. Indian Acad. Sci. 17 (2): 41-58.</w:t>
      </w:r>
    </w:p>
    <w:p w14:paraId="6F76666D" w14:textId="77777777" w:rsidR="00C80B7E" w:rsidRDefault="00C80B7E" w:rsidP="00C80B7E">
      <w:r>
        <w:t xml:space="preserve">21. Gannon JE and </w:t>
      </w:r>
      <w:proofErr w:type="spellStart"/>
      <w:r>
        <w:t>Stremberger</w:t>
      </w:r>
      <w:proofErr w:type="spellEnd"/>
      <w:r>
        <w:t xml:space="preserve"> RS (1978). Zooplankton especially Rotifers and</w:t>
      </w:r>
    </w:p>
    <w:p w14:paraId="2C444588" w14:textId="77777777" w:rsidR="00C80B7E" w:rsidRDefault="00C80B7E" w:rsidP="00C80B7E">
      <w:r>
        <w:t>crustaceans as indicators of water quality. Trans. Am. Micros. Soc. 971:16-35.</w:t>
      </w:r>
    </w:p>
    <w:p w14:paraId="698666C1" w14:textId="081CB02F" w:rsidR="00FC575D" w:rsidRDefault="00FC575D" w:rsidP="00C80B7E">
      <w:r>
        <w:t xml:space="preserve">                                                     7</w:t>
      </w:r>
    </w:p>
    <w:p w14:paraId="3EF40D83" w14:textId="3DDF1A23" w:rsidR="00C80B7E" w:rsidRPr="00D744DC" w:rsidRDefault="00C80B7E" w:rsidP="00C80B7E"/>
    <w:sectPr w:rsidR="00C80B7E" w:rsidRPr="00D744DC" w:rsidSect="009E77EC">
      <w:type w:val="evenPage"/>
      <w:pgSz w:w="11906" w:h="16838" w:code="9"/>
      <w:pgMar w:top="1440" w:right="1786" w:bottom="1440" w:left="28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EC"/>
    <w:rsid w:val="00000813"/>
    <w:rsid w:val="0001190F"/>
    <w:rsid w:val="001A2DCE"/>
    <w:rsid w:val="00390742"/>
    <w:rsid w:val="0040374F"/>
    <w:rsid w:val="0054328B"/>
    <w:rsid w:val="006245E6"/>
    <w:rsid w:val="00837479"/>
    <w:rsid w:val="0087747A"/>
    <w:rsid w:val="008A42A4"/>
    <w:rsid w:val="009E77EC"/>
    <w:rsid w:val="009F7771"/>
    <w:rsid w:val="00AD02CC"/>
    <w:rsid w:val="00C61E15"/>
    <w:rsid w:val="00C80B7E"/>
    <w:rsid w:val="00D744DC"/>
    <w:rsid w:val="00E36B96"/>
    <w:rsid w:val="00E67550"/>
    <w:rsid w:val="00FC5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2AD5"/>
  <w15:chartTrackingRefBased/>
  <w15:docId w15:val="{4DE31F87-65CA-4B4A-8500-BF3E2CBE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2742</Words>
  <Characters>15635</Characters>
  <Application>Microsoft Office Word</Application>
  <DocSecurity>0</DocSecurity>
  <Lines>130</Lines>
  <Paragraphs>36</Paragraphs>
  <ScaleCrop>false</ScaleCrop>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Chandran Anjaiah</dc:creator>
  <cp:keywords/>
  <dc:description/>
  <cp:lastModifiedBy>Chandran Anjaiah</cp:lastModifiedBy>
  <cp:revision>15</cp:revision>
  <dcterms:created xsi:type="dcterms:W3CDTF">2024-02-16T06:24:00Z</dcterms:created>
  <dcterms:modified xsi:type="dcterms:W3CDTF">2024-02-16T07:03:00Z</dcterms:modified>
</cp:coreProperties>
</file>