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6951D" w14:textId="77777777" w:rsidR="008B3035" w:rsidRPr="008B3035" w:rsidRDefault="008B3035" w:rsidP="008B3035">
      <w:pPr>
        <w:spacing w:after="0" w:line="240" w:lineRule="auto"/>
        <w:jc w:val="center"/>
        <w:rPr>
          <w:rFonts w:ascii="Times New Roman" w:hAnsi="Times New Roman" w:cs="Times New Roman"/>
          <w:b/>
          <w:bCs/>
          <w:color w:val="385623" w:themeColor="accent6" w:themeShade="80"/>
          <w:sz w:val="24"/>
          <w:szCs w:val="24"/>
        </w:rPr>
      </w:pPr>
      <w:r w:rsidRPr="008B3035">
        <w:rPr>
          <w:rFonts w:ascii="Times New Roman" w:hAnsi="Times New Roman" w:cs="Times New Roman"/>
          <w:b/>
          <w:bCs/>
          <w:color w:val="385623" w:themeColor="accent6" w:themeShade="80"/>
          <w:sz w:val="28"/>
          <w:szCs w:val="28"/>
        </w:rPr>
        <w:t>Empowering Indian Agriculture: A Precision Farming Approach using IoT and Deep Learning for Enhanced Crop Productivity and Sustainability</w:t>
      </w:r>
    </w:p>
    <w:p w14:paraId="52712119" w14:textId="40204B56" w:rsidR="008B3035" w:rsidRDefault="008B3035" w:rsidP="008B3035">
      <w:pPr>
        <w:spacing w:after="0" w:line="240" w:lineRule="auto"/>
        <w:jc w:val="center"/>
        <w:rPr>
          <w:rFonts w:ascii="Times New Roman" w:hAnsi="Times New Roman" w:cs="Times New Roman"/>
          <w:sz w:val="24"/>
          <w:szCs w:val="24"/>
        </w:rPr>
      </w:pPr>
      <w:r w:rsidRPr="008C31FB">
        <w:rPr>
          <w:rFonts w:ascii="Times New Roman" w:hAnsi="Times New Roman" w:cs="Times New Roman"/>
          <w:b/>
          <w:bCs/>
          <w:sz w:val="24"/>
          <w:szCs w:val="24"/>
        </w:rPr>
        <w:t>Devarasetti Girish Kumar</w:t>
      </w:r>
      <w:r w:rsidRPr="008C31FB">
        <w:rPr>
          <w:rFonts w:ascii="Times New Roman" w:hAnsi="Times New Roman" w:cs="Times New Roman"/>
          <w:b/>
          <w:bCs/>
          <w:sz w:val="24"/>
          <w:szCs w:val="24"/>
          <w:vertAlign w:val="superscript"/>
        </w:rPr>
        <w:t>1</w:t>
      </w:r>
      <w:r>
        <w:rPr>
          <w:rFonts w:ascii="Times New Roman" w:hAnsi="Times New Roman" w:cs="Times New Roman"/>
          <w:b/>
          <w:bCs/>
          <w:sz w:val="24"/>
          <w:szCs w:val="24"/>
        </w:rPr>
        <w:t>,</w:t>
      </w:r>
      <w:r w:rsidRPr="008C31FB">
        <w:rPr>
          <w:rFonts w:ascii="Times New Roman" w:hAnsi="Times New Roman" w:cs="Times New Roman"/>
          <w:b/>
          <w:bCs/>
          <w:sz w:val="24"/>
          <w:szCs w:val="24"/>
        </w:rPr>
        <w:t xml:space="preserve"> </w:t>
      </w:r>
      <w:r w:rsidR="00DE675B">
        <w:rPr>
          <w:rFonts w:ascii="Times New Roman" w:hAnsi="Times New Roman" w:cs="Times New Roman"/>
          <w:b/>
          <w:bCs/>
          <w:sz w:val="24"/>
          <w:szCs w:val="24"/>
        </w:rPr>
        <w:t xml:space="preserve">Dr. </w:t>
      </w:r>
      <w:r w:rsidRPr="008C31FB">
        <w:rPr>
          <w:rFonts w:ascii="Times New Roman" w:hAnsi="Times New Roman" w:cs="Times New Roman"/>
          <w:b/>
          <w:bCs/>
          <w:sz w:val="24"/>
          <w:szCs w:val="24"/>
        </w:rPr>
        <w:t>Chappa Ramesh</w:t>
      </w:r>
      <w:r>
        <w:rPr>
          <w:rFonts w:ascii="Times New Roman" w:hAnsi="Times New Roman" w:cs="Times New Roman"/>
          <w:b/>
          <w:bCs/>
          <w:sz w:val="24"/>
          <w:szCs w:val="24"/>
          <w:vertAlign w:val="superscript"/>
        </w:rPr>
        <w:t>1*</w:t>
      </w:r>
    </w:p>
    <w:p w14:paraId="590F9D90" w14:textId="77777777" w:rsidR="008B3035" w:rsidRDefault="008B3035" w:rsidP="008B30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Department of Computer Science and Engineering,</w:t>
      </w:r>
    </w:p>
    <w:p w14:paraId="471C8337" w14:textId="77777777" w:rsidR="008B3035" w:rsidRDefault="008B3035" w:rsidP="008B303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Aditya Institute of Technology and Management</w:t>
      </w:r>
      <w:r w:rsidRPr="001C50E1">
        <w:rPr>
          <w:rFonts w:ascii="Times New Roman" w:hAnsi="Times New Roman" w:cs="Times New Roman"/>
          <w:sz w:val="24"/>
          <w:szCs w:val="24"/>
          <w:vertAlign w:val="superscript"/>
        </w:rPr>
        <w:t>1</w:t>
      </w:r>
      <w:r>
        <w:rPr>
          <w:rFonts w:ascii="Times New Roman" w:hAnsi="Times New Roman" w:cs="Times New Roman"/>
          <w:sz w:val="24"/>
          <w:szCs w:val="24"/>
        </w:rPr>
        <w:t xml:space="preserve">, Tekkali-532201, India  </w:t>
      </w:r>
    </w:p>
    <w:p w14:paraId="2BE2B005" w14:textId="77777777" w:rsidR="008B3035" w:rsidRDefault="008B3035" w:rsidP="008B3035">
      <w:pPr>
        <w:spacing w:after="0" w:line="240" w:lineRule="auto"/>
        <w:rPr>
          <w:rFonts w:ascii="Times New Roman" w:hAnsi="Times New Roman" w:cs="Times New Roman"/>
          <w:color w:val="44546A" w:themeColor="text2"/>
          <w:sz w:val="24"/>
          <w:szCs w:val="24"/>
          <w:u w:val="single"/>
        </w:rPr>
      </w:pPr>
      <w:r>
        <w:rPr>
          <w:rFonts w:ascii="Times New Roman" w:hAnsi="Times New Roman" w:cs="Times New Roman"/>
          <w:sz w:val="24"/>
          <w:szCs w:val="24"/>
        </w:rPr>
        <w:tab/>
      </w:r>
      <w:r>
        <w:rPr>
          <w:rFonts w:ascii="Times New Roman" w:hAnsi="Times New Roman" w:cs="Times New Roman"/>
          <w:sz w:val="24"/>
          <w:szCs w:val="24"/>
        </w:rPr>
        <w:tab/>
        <w:t xml:space="preserve">*Corresponding Author: </w:t>
      </w:r>
      <w:hyperlink r:id="rId5" w:history="1">
        <w:r w:rsidRPr="007B42D3">
          <w:rPr>
            <w:rStyle w:val="Hyperlink"/>
            <w:rFonts w:ascii="Times New Roman" w:hAnsi="Times New Roman" w:cs="Times New Roman"/>
            <w:sz w:val="24"/>
            <w:szCs w:val="24"/>
          </w:rPr>
          <w:t>chappa.ramesh01@gmail.com</w:t>
        </w:r>
      </w:hyperlink>
    </w:p>
    <w:p w14:paraId="5B6E313F" w14:textId="77777777" w:rsidR="008B3035" w:rsidRPr="008B3035" w:rsidRDefault="008B3035" w:rsidP="008B3035">
      <w:pPr>
        <w:jc w:val="both"/>
        <w:rPr>
          <w:rFonts w:ascii="Times New Roman" w:hAnsi="Times New Roman" w:cs="Times New Roman"/>
          <w:sz w:val="28"/>
          <w:szCs w:val="28"/>
        </w:rPr>
      </w:pPr>
    </w:p>
    <w:p w14:paraId="733CD442" w14:textId="246399C4" w:rsidR="008B3035" w:rsidRPr="008B3035" w:rsidRDefault="008B3035" w:rsidP="008B3035">
      <w:pPr>
        <w:jc w:val="both"/>
        <w:rPr>
          <w:rFonts w:ascii="Times New Roman" w:hAnsi="Times New Roman" w:cs="Times New Roman"/>
          <w:sz w:val="24"/>
          <w:szCs w:val="24"/>
        </w:rPr>
      </w:pPr>
      <w:r w:rsidRPr="008B3035">
        <w:rPr>
          <w:rFonts w:ascii="Times New Roman" w:hAnsi="Times New Roman" w:cs="Times New Roman"/>
          <w:b/>
          <w:bCs/>
          <w:sz w:val="24"/>
          <w:szCs w:val="24"/>
        </w:rPr>
        <w:t>Abstract:</w:t>
      </w:r>
      <w:r w:rsidRPr="008B3035">
        <w:rPr>
          <w:rFonts w:ascii="Times New Roman" w:hAnsi="Times New Roman" w:cs="Times New Roman"/>
          <w:sz w:val="24"/>
          <w:szCs w:val="24"/>
        </w:rPr>
        <w:t xml:space="preserve"> The Indian agricultural landscape faces multifaceted challenges, including unpredictable yields, pest infestations, water scarcity, and limited agricultural knowledge, leading to nationwide economic strains. This paper proposes a solution harnessing digital technologies like IoT, machine learning, and cloud computing. Our approach combines IoT and Deep Learning for precision farming, utilizing field sensors and image processing to collect real-time data on environmental factors. This information drives the design of intuitive irrigation systems, promoting water conservation and optimizing crop yields. Data analytics provide valuable insights, assisting farmers in making well-informed decisions by recommending crops based on location-specific benchmarks. Additionally, soil monitoring optimizes nutrient levels, fostering soil health and ultimately boosting agricultural productivity. This technology integration empowers farmers to effectively address challenges, resulting in increased crop yields, improved financial viability, and heightened food security.</w:t>
      </w:r>
    </w:p>
    <w:p w14:paraId="2489C026" w14:textId="7FA7DAB0" w:rsidR="008B3035" w:rsidRDefault="008B3035" w:rsidP="008B3035">
      <w:pPr>
        <w:jc w:val="both"/>
        <w:rPr>
          <w:rFonts w:ascii="Times New Roman" w:hAnsi="Times New Roman" w:cs="Times New Roman"/>
          <w:sz w:val="24"/>
          <w:szCs w:val="24"/>
        </w:rPr>
      </w:pPr>
      <w:r w:rsidRPr="00D1515D">
        <w:rPr>
          <w:rFonts w:ascii="Times New Roman" w:hAnsi="Times New Roman" w:cs="Times New Roman"/>
          <w:b/>
          <w:bCs/>
          <w:sz w:val="24"/>
          <w:szCs w:val="24"/>
        </w:rPr>
        <w:t>Keywords:</w:t>
      </w:r>
      <w:r w:rsidRPr="008B3035">
        <w:rPr>
          <w:rFonts w:ascii="Times New Roman" w:hAnsi="Times New Roman" w:cs="Times New Roman"/>
          <w:sz w:val="24"/>
          <w:szCs w:val="24"/>
        </w:rPr>
        <w:t xml:space="preserve"> Precision agriculture, crop recommendation, Efficient Net model, CNN, Disease Identification, Environmental Factors, Logistic Regression.</w:t>
      </w:r>
    </w:p>
    <w:p w14:paraId="718439B1" w14:textId="59EB2CD0" w:rsidR="00D1515D" w:rsidRPr="00D1515D" w:rsidRDefault="00D1515D" w:rsidP="00877B01">
      <w:pPr>
        <w:pStyle w:val="ListParagraph"/>
        <w:numPr>
          <w:ilvl w:val="0"/>
          <w:numId w:val="1"/>
        </w:numPr>
        <w:ind w:left="426" w:hanging="284"/>
        <w:jc w:val="both"/>
        <w:rPr>
          <w:rFonts w:ascii="Times New Roman" w:hAnsi="Times New Roman" w:cs="Times New Roman"/>
          <w:b/>
          <w:bCs/>
          <w:sz w:val="24"/>
          <w:szCs w:val="24"/>
        </w:rPr>
      </w:pPr>
      <w:r w:rsidRPr="00D1515D">
        <w:rPr>
          <w:rFonts w:ascii="Times New Roman" w:hAnsi="Times New Roman" w:cs="Times New Roman"/>
          <w:b/>
          <w:bCs/>
          <w:sz w:val="24"/>
          <w:szCs w:val="24"/>
        </w:rPr>
        <w:t>INTRODUCTION</w:t>
      </w:r>
    </w:p>
    <w:p w14:paraId="15A8B138" w14:textId="397030BB" w:rsidR="00D1515D" w:rsidRPr="00D1515D" w:rsidRDefault="00D1515D" w:rsidP="00D1515D">
      <w:pPr>
        <w:jc w:val="both"/>
        <w:rPr>
          <w:rFonts w:ascii="Times New Roman" w:hAnsi="Times New Roman" w:cs="Times New Roman"/>
          <w:sz w:val="24"/>
          <w:szCs w:val="24"/>
        </w:rPr>
      </w:pPr>
      <w:r w:rsidRPr="00D1515D">
        <w:rPr>
          <w:rFonts w:ascii="Times New Roman" w:hAnsi="Times New Roman" w:cs="Times New Roman"/>
          <w:sz w:val="24"/>
          <w:szCs w:val="24"/>
        </w:rPr>
        <w:t xml:space="preserve">In the ever-evolving landscape of contemporary agriculture, the convergence of Internet of Things (IoT) and Machine Learning (ML) has propelled the sector into an era of unparalleled innovation and efficiency. At the forefront of this technological revolution stands precision agriculture, a paradigm shift aimed at harnessing the power of data-driven solutions to optimize farming practices. This paper zeroes in on a pivotal aspect of this evolution—the development and implementation of a sophisticated Crop Recommendation System. By tapping into real-time data from an array of IoT devices, with a particular focus on soil sensors, and incorporating advanced ML algorithms such as </w:t>
      </w:r>
      <w:r w:rsidR="00877B01">
        <w:rPr>
          <w:rFonts w:ascii="Times New Roman" w:hAnsi="Times New Roman" w:cs="Times New Roman"/>
          <w:sz w:val="24"/>
          <w:szCs w:val="24"/>
        </w:rPr>
        <w:t xml:space="preserve">Efficient Netv2 </w:t>
      </w:r>
      <w:proofErr w:type="gramStart"/>
      <w:r w:rsidR="00877B01">
        <w:rPr>
          <w:rFonts w:ascii="Times New Roman" w:hAnsi="Times New Roman" w:cs="Times New Roman"/>
          <w:sz w:val="24"/>
          <w:szCs w:val="24"/>
        </w:rPr>
        <w:t xml:space="preserve">CNN </w:t>
      </w:r>
      <w:r w:rsidRPr="00D1515D">
        <w:rPr>
          <w:rFonts w:ascii="Times New Roman" w:hAnsi="Times New Roman" w:cs="Times New Roman"/>
          <w:sz w:val="24"/>
          <w:szCs w:val="24"/>
        </w:rPr>
        <w:t>,</w:t>
      </w:r>
      <w:proofErr w:type="gramEnd"/>
      <w:r w:rsidRPr="00D1515D">
        <w:rPr>
          <w:rFonts w:ascii="Times New Roman" w:hAnsi="Times New Roman" w:cs="Times New Roman"/>
          <w:sz w:val="24"/>
          <w:szCs w:val="24"/>
        </w:rPr>
        <w:t xml:space="preserve"> the system aims to furnish farmers with personalized and well-considered recommendations for crop selection.</w:t>
      </w:r>
    </w:p>
    <w:p w14:paraId="1BDEDE4F" w14:textId="77777777" w:rsidR="00877B01" w:rsidRDefault="00D1515D" w:rsidP="00D1515D">
      <w:pPr>
        <w:jc w:val="both"/>
        <w:rPr>
          <w:rFonts w:ascii="Times New Roman" w:hAnsi="Times New Roman" w:cs="Times New Roman"/>
          <w:sz w:val="24"/>
          <w:szCs w:val="24"/>
        </w:rPr>
      </w:pPr>
      <w:r w:rsidRPr="00D1515D">
        <w:rPr>
          <w:rFonts w:ascii="Times New Roman" w:hAnsi="Times New Roman" w:cs="Times New Roman"/>
          <w:sz w:val="24"/>
          <w:szCs w:val="24"/>
        </w:rPr>
        <w:t>The significance of this endeavours lies in its potential to revolutionize traditional decision-making processes within agriculture, injecting a level of precision and adaptability that was previously unattainable. As the system continually acquires and analyses data through IoT, it not only fine-tunes its recommendations based on current soil conditions but also dynamically adjusts to the ever-changing nuances of the weather. This introduction serves as a foundation for a comprehensive exploration of the principles, methodologies, and outcomes of the Crop Recommendation System, underscoring its capacity to redefine the agricultural landscape by optimizing crop choices and fostering sustainability in farming practices.</w:t>
      </w:r>
    </w:p>
    <w:p w14:paraId="2827BFD2" w14:textId="38FFF969" w:rsidR="00877B01" w:rsidRPr="00877B01" w:rsidRDefault="00877B01" w:rsidP="00877B01">
      <w:pPr>
        <w:pStyle w:val="ListParagraph"/>
        <w:numPr>
          <w:ilvl w:val="0"/>
          <w:numId w:val="1"/>
        </w:numPr>
        <w:ind w:firstLine="1472"/>
        <w:jc w:val="both"/>
        <w:rPr>
          <w:rFonts w:ascii="Times New Roman" w:hAnsi="Times New Roman" w:cs="Times New Roman"/>
          <w:b/>
          <w:bCs/>
          <w:sz w:val="24"/>
          <w:szCs w:val="24"/>
        </w:rPr>
      </w:pPr>
      <w:r w:rsidRPr="00877B01">
        <w:rPr>
          <w:rFonts w:ascii="Times New Roman" w:hAnsi="Times New Roman" w:cs="Times New Roman"/>
          <w:b/>
          <w:bCs/>
          <w:sz w:val="24"/>
          <w:szCs w:val="24"/>
        </w:rPr>
        <w:t>LITERATURE REVIEW</w:t>
      </w:r>
    </w:p>
    <w:p w14:paraId="02D6A81A" w14:textId="500342D5" w:rsidR="00D1515D" w:rsidRPr="00D1515D" w:rsidRDefault="00D1515D" w:rsidP="00D1515D">
      <w:pPr>
        <w:jc w:val="both"/>
        <w:rPr>
          <w:rFonts w:ascii="Times New Roman" w:hAnsi="Times New Roman" w:cs="Times New Roman"/>
          <w:sz w:val="24"/>
          <w:szCs w:val="24"/>
        </w:rPr>
      </w:pPr>
      <w:r w:rsidRPr="00D1515D">
        <w:rPr>
          <w:rFonts w:ascii="Times New Roman" w:hAnsi="Times New Roman" w:cs="Times New Roman"/>
          <w:b/>
          <w:bCs/>
          <w:sz w:val="24"/>
          <w:szCs w:val="24"/>
        </w:rPr>
        <w:t>Crop Yield Prediction through Machine Learning Techniques:</w:t>
      </w:r>
      <w:r w:rsidRPr="00D1515D">
        <w:rPr>
          <w:rFonts w:ascii="Times New Roman" w:hAnsi="Times New Roman" w:cs="Times New Roman"/>
          <w:sz w:val="24"/>
          <w:szCs w:val="24"/>
        </w:rPr>
        <w:t xml:space="preserve"> Research efforts in crop yield prediction within Indian agriculture have prominently employed machine learning methodologies. The primary focus of these studies is to leverage data-driven solutions for </w:t>
      </w:r>
      <w:r w:rsidRPr="00D1515D">
        <w:rPr>
          <w:rFonts w:ascii="Times New Roman" w:hAnsi="Times New Roman" w:cs="Times New Roman"/>
          <w:sz w:val="24"/>
          <w:szCs w:val="24"/>
        </w:rPr>
        <w:lastRenderedPageBreak/>
        <w:t>addressing agricultural challenges. Utilizing algorithms like Naive Bayes and K-Nearest Neighbours, researchers aim to enhance productivity and aid farmers in making informed decisions. The incorporation of weather conditions and soil type as factors in predicting crop yields is a common thread among these works. While showing promise, challenges related to accuracy and performance persist, highlighting the importance of developing user-friendly tools for broader adoption by farmers [1].</w:t>
      </w:r>
    </w:p>
    <w:p w14:paraId="75813693" w14:textId="16A78DDC" w:rsidR="00D1515D" w:rsidRPr="00D1515D" w:rsidRDefault="00D1515D" w:rsidP="00D1515D">
      <w:pPr>
        <w:jc w:val="both"/>
        <w:rPr>
          <w:rFonts w:ascii="Times New Roman" w:hAnsi="Times New Roman" w:cs="Times New Roman"/>
          <w:sz w:val="24"/>
          <w:szCs w:val="24"/>
        </w:rPr>
      </w:pPr>
      <w:r w:rsidRPr="00D1515D">
        <w:rPr>
          <w:rFonts w:ascii="Times New Roman" w:hAnsi="Times New Roman" w:cs="Times New Roman"/>
          <w:b/>
          <w:bCs/>
          <w:sz w:val="24"/>
          <w:szCs w:val="24"/>
        </w:rPr>
        <w:t>Enhancing Crop Production based on Environmental Status using Machine Learning Techniques:</w:t>
      </w:r>
      <w:r w:rsidRPr="00D1515D">
        <w:rPr>
          <w:rFonts w:ascii="Times New Roman" w:hAnsi="Times New Roman" w:cs="Times New Roman"/>
          <w:sz w:val="24"/>
          <w:szCs w:val="24"/>
        </w:rPr>
        <w:t xml:space="preserve"> The study titled "Enhancing Crop Production Based on Environmental Status Using Machine Learning Techniques" introduces a model designed to predict and recommend suitable crops for agricultural production based on environmental factors such as humidity, rainfall, and temperature. Diverse machine learning algorithms are applied to predict and recommend crops, addressing concerns related to agricultural productivity and food security. Authors meticulously preprocess and select relevant features from a seven-year dataset encompassing 135 different crops. The model not only provides precise results for various algorithms but also plans to develop a web framework for wider adoption and expand the dataset, contributing significantly to improved agricultural productivity [2].</w:t>
      </w:r>
    </w:p>
    <w:p w14:paraId="1B053F63" w14:textId="34F9E73F" w:rsidR="00D1515D" w:rsidRPr="00D1515D" w:rsidRDefault="00D1515D" w:rsidP="00D1515D">
      <w:pPr>
        <w:jc w:val="both"/>
        <w:rPr>
          <w:rFonts w:ascii="Times New Roman" w:hAnsi="Times New Roman" w:cs="Times New Roman"/>
          <w:sz w:val="24"/>
          <w:szCs w:val="24"/>
        </w:rPr>
      </w:pPr>
      <w:r w:rsidRPr="00D1515D">
        <w:rPr>
          <w:rFonts w:ascii="Times New Roman" w:hAnsi="Times New Roman" w:cs="Times New Roman"/>
          <w:b/>
          <w:bCs/>
          <w:sz w:val="24"/>
          <w:szCs w:val="24"/>
        </w:rPr>
        <w:t>IoT-Based Real-Time Soil Nutrients Detection:</w:t>
      </w:r>
      <w:r w:rsidRPr="00D1515D">
        <w:rPr>
          <w:rFonts w:ascii="Times New Roman" w:hAnsi="Times New Roman" w:cs="Times New Roman"/>
          <w:sz w:val="24"/>
          <w:szCs w:val="24"/>
        </w:rPr>
        <w:t xml:space="preserve"> This paper outlines a system designed for real-time soil nutrient detection utilizing Internet of Things (IoT) technology. The framework involves measuring soil parameters like temperature, humidity, pH values, and nutrient levels, with the data uploaded to the cloud for easy accessibility. A color sensor is employed for detecting soil nutrients, alongside environmental sensors for temperature, humidity, and moisture measurements. This real-time data accessibility, facilitated through the cloud, empowers farmers with immediate insights into their soil conditions. Successful implementations in various farm locations near Pune, India, demonstrate the system's efficiency, enabling farmers to make timely decisions to enhance soil quality and crop yield without relying on traditional lab test results [3].</w:t>
      </w:r>
    </w:p>
    <w:p w14:paraId="1C345663" w14:textId="7CDFE44C" w:rsidR="00D1515D" w:rsidRDefault="00D1515D" w:rsidP="00D1515D">
      <w:pPr>
        <w:jc w:val="both"/>
        <w:rPr>
          <w:rFonts w:ascii="Times New Roman" w:hAnsi="Times New Roman" w:cs="Times New Roman"/>
          <w:sz w:val="24"/>
          <w:szCs w:val="24"/>
        </w:rPr>
      </w:pPr>
      <w:r w:rsidRPr="00D1515D">
        <w:rPr>
          <w:rFonts w:ascii="Times New Roman" w:hAnsi="Times New Roman" w:cs="Times New Roman"/>
          <w:b/>
          <w:bCs/>
          <w:sz w:val="24"/>
          <w:szCs w:val="24"/>
        </w:rPr>
        <w:t>IoT-Based Classification Techniques for Soil Content Analysis and Crop Yield Prediction:</w:t>
      </w:r>
      <w:r w:rsidRPr="00D1515D">
        <w:rPr>
          <w:rFonts w:ascii="Times New Roman" w:hAnsi="Times New Roman" w:cs="Times New Roman"/>
          <w:sz w:val="24"/>
          <w:szCs w:val="24"/>
        </w:rPr>
        <w:t xml:space="preserve"> This research introduces an IoT-based system aimed at optimizing agriculture through soil monitoring and crop yield prediction. Various sensors monitor soil conditions, including moisture, temperature, humidity, pH, and nutrient content, with the data stored in the cloud. The system employs machine learning algorithms, specifically Support Vector Machine (SVM) plus Decision Tree, to recommend suitable crops for a given soil type, ultimately enhancing crop yield. Performance analysis </w:t>
      </w:r>
      <w:r w:rsidR="00877B01" w:rsidRPr="00D1515D">
        <w:rPr>
          <w:rFonts w:ascii="Times New Roman" w:hAnsi="Times New Roman" w:cs="Times New Roman"/>
          <w:sz w:val="24"/>
          <w:szCs w:val="24"/>
        </w:rPr>
        <w:t>Favors</w:t>
      </w:r>
      <w:r w:rsidRPr="00D1515D">
        <w:rPr>
          <w:rFonts w:ascii="Times New Roman" w:hAnsi="Times New Roman" w:cs="Times New Roman"/>
          <w:sz w:val="24"/>
          <w:szCs w:val="24"/>
        </w:rPr>
        <w:t xml:space="preserve"> the Decision Tree algorithm, emphasizing the system's accuracy. This data-driven solution for precision agriculture promises improved resource utilization and increased crop production [4].</w:t>
      </w:r>
    </w:p>
    <w:p w14:paraId="3035E6CE" w14:textId="697813C2" w:rsidR="00D1515D" w:rsidRPr="00D1515D" w:rsidRDefault="00D1515D" w:rsidP="00877B01">
      <w:pPr>
        <w:pStyle w:val="ListParagraph"/>
        <w:numPr>
          <w:ilvl w:val="0"/>
          <w:numId w:val="1"/>
        </w:numPr>
        <w:ind w:left="-709" w:firstLine="1046"/>
        <w:jc w:val="both"/>
        <w:rPr>
          <w:rFonts w:ascii="Times New Roman" w:hAnsi="Times New Roman" w:cs="Times New Roman"/>
          <w:b/>
          <w:bCs/>
          <w:sz w:val="24"/>
          <w:szCs w:val="24"/>
        </w:rPr>
      </w:pPr>
      <w:r w:rsidRPr="00D1515D">
        <w:rPr>
          <w:rFonts w:ascii="Times New Roman" w:hAnsi="Times New Roman" w:cs="Times New Roman"/>
          <w:b/>
          <w:bCs/>
          <w:sz w:val="24"/>
          <w:szCs w:val="24"/>
        </w:rPr>
        <w:t>METHODOLOGY</w:t>
      </w:r>
    </w:p>
    <w:p w14:paraId="5598315D" w14:textId="251B1393" w:rsidR="00D1515D" w:rsidRDefault="00D1515D" w:rsidP="00D1515D">
      <w:pPr>
        <w:jc w:val="both"/>
        <w:rPr>
          <w:rFonts w:ascii="Times New Roman" w:hAnsi="Times New Roman" w:cs="Times New Roman"/>
          <w:sz w:val="24"/>
          <w:szCs w:val="24"/>
        </w:rPr>
      </w:pPr>
      <w:r w:rsidRPr="00D1515D">
        <w:rPr>
          <w:rFonts w:ascii="Times New Roman" w:hAnsi="Times New Roman" w:cs="Times New Roman"/>
          <w:sz w:val="24"/>
          <w:szCs w:val="24"/>
        </w:rPr>
        <w:t>The objective of the Empowering Indian Agriculture: A Precision Farming Approach using IoT and Deep Learning for Enhanced Crop Productivity and Sustainability</w:t>
      </w:r>
      <w:r>
        <w:rPr>
          <w:rFonts w:ascii="Times New Roman" w:hAnsi="Times New Roman" w:cs="Times New Roman"/>
          <w:sz w:val="24"/>
          <w:szCs w:val="24"/>
        </w:rPr>
        <w:t xml:space="preserve"> </w:t>
      </w:r>
      <w:r w:rsidRPr="00D1515D">
        <w:rPr>
          <w:rFonts w:ascii="Times New Roman" w:hAnsi="Times New Roman" w:cs="Times New Roman"/>
          <w:sz w:val="24"/>
          <w:szCs w:val="24"/>
        </w:rPr>
        <w:t xml:space="preserve">is to usher in a transformative era for traditional farming methods, harnessing the capabilities of modern technologies. This groundbreaking system is designed to furnish farmers with real-time, data-driven insights into their crop conditions through the seamless integration of Internet of Things (IoT) devices and advanced machine learning (ML) algorithms. By strategically placing sensors in the field, the system gathers vital data encompassing soil moisture levels, temperature, and crop health. The ML algorithms meticulously </w:t>
      </w:r>
      <w:r w:rsidR="00877B01" w:rsidRPr="00D1515D">
        <w:rPr>
          <w:rFonts w:ascii="Times New Roman" w:hAnsi="Times New Roman" w:cs="Times New Roman"/>
          <w:sz w:val="24"/>
          <w:szCs w:val="24"/>
        </w:rPr>
        <w:t>analyse</w:t>
      </w:r>
      <w:r w:rsidRPr="00D1515D">
        <w:rPr>
          <w:rFonts w:ascii="Times New Roman" w:hAnsi="Times New Roman" w:cs="Times New Roman"/>
          <w:sz w:val="24"/>
          <w:szCs w:val="24"/>
        </w:rPr>
        <w:t xml:space="preserve"> this data, generating </w:t>
      </w:r>
      <w:r w:rsidRPr="00D1515D">
        <w:rPr>
          <w:rFonts w:ascii="Times New Roman" w:hAnsi="Times New Roman" w:cs="Times New Roman"/>
          <w:sz w:val="24"/>
          <w:szCs w:val="24"/>
        </w:rPr>
        <w:lastRenderedPageBreak/>
        <w:t xml:space="preserve">actionable recommendations for optimal crop management, including precise irrigation schedules, targeted fertilizer application, and effective pest control measures. Through the synergistic application of IoT and ML, the </w:t>
      </w:r>
      <w:r w:rsidR="00877B01">
        <w:rPr>
          <w:rFonts w:ascii="Times New Roman" w:hAnsi="Times New Roman" w:cs="Times New Roman"/>
          <w:sz w:val="24"/>
          <w:szCs w:val="24"/>
        </w:rPr>
        <w:t>s</w:t>
      </w:r>
      <w:r w:rsidRPr="00D1515D">
        <w:rPr>
          <w:rFonts w:ascii="Times New Roman" w:hAnsi="Times New Roman" w:cs="Times New Roman"/>
          <w:sz w:val="24"/>
          <w:szCs w:val="24"/>
        </w:rPr>
        <w:t>ystem aspires to elevate agricultural efficiency, curtail resource wastage, and, ultimately, contribute to the establishment of sustainable and high-yield farming practices.</w:t>
      </w:r>
    </w:p>
    <w:p w14:paraId="3BF35A0A" w14:textId="77777777" w:rsidR="00877B01" w:rsidRDefault="00877B01" w:rsidP="00877B01">
      <w:pPr>
        <w:jc w:val="center"/>
        <w:rPr>
          <w:rFonts w:ascii="Times New Roman" w:hAnsi="Times New Roman" w:cs="Times New Roman"/>
          <w:b/>
          <w:bCs/>
        </w:rPr>
      </w:pPr>
      <w:r w:rsidRPr="00A6779D">
        <w:rPr>
          <w:rFonts w:ascii="Times New Roman" w:hAnsi="Times New Roman" w:cs="Times New Roman"/>
          <w:b/>
          <w:bCs/>
          <w:noProof/>
          <w:lang w:eastAsia="en-IN" w:bidi="te-IN"/>
        </w:rPr>
        <w:drawing>
          <wp:inline distT="0" distB="0" distL="0" distR="0" wp14:anchorId="13A0E361" wp14:editId="1E3FC3E7">
            <wp:extent cx="4067175" cy="2657096"/>
            <wp:effectExtent l="0" t="0" r="0" b="0"/>
            <wp:docPr id="10401304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094082" cy="2674675"/>
                    </a:xfrm>
                    <a:prstGeom prst="rect">
                      <a:avLst/>
                    </a:prstGeom>
                    <a:noFill/>
                    <a:ln>
                      <a:noFill/>
                    </a:ln>
                  </pic:spPr>
                </pic:pic>
              </a:graphicData>
            </a:graphic>
          </wp:inline>
        </w:drawing>
      </w:r>
    </w:p>
    <w:p w14:paraId="72E968CC" w14:textId="77777777" w:rsidR="00877B01" w:rsidRDefault="00877B01" w:rsidP="00877B01">
      <w:pPr>
        <w:jc w:val="both"/>
        <w:rPr>
          <w:rFonts w:ascii="Times New Roman" w:hAnsi="Times New Roman" w:cs="Times New Roman"/>
          <w:b/>
          <w:bCs/>
          <w:sz w:val="24"/>
          <w:szCs w:val="24"/>
        </w:rPr>
      </w:pPr>
    </w:p>
    <w:p w14:paraId="7F665391" w14:textId="77777777" w:rsidR="00877B01" w:rsidRDefault="00877B01" w:rsidP="00877B01">
      <w:pPr>
        <w:jc w:val="both"/>
        <w:rPr>
          <w:rFonts w:ascii="Times New Roman" w:hAnsi="Times New Roman" w:cs="Times New Roman"/>
          <w:b/>
          <w:bCs/>
        </w:rPr>
      </w:pPr>
      <w:r>
        <w:rPr>
          <w:rFonts w:ascii="Times New Roman" w:hAnsi="Times New Roman" w:cs="Times New Roman"/>
          <w:b/>
          <w:bCs/>
          <w:sz w:val="24"/>
          <w:szCs w:val="24"/>
        </w:rPr>
        <w:t xml:space="preserve">                                                Fig 1: </w:t>
      </w:r>
      <w:r>
        <w:rPr>
          <w:rFonts w:ascii="Times New Roman" w:hAnsi="Times New Roman" w:cs="Times New Roman"/>
          <w:b/>
          <w:bCs/>
        </w:rPr>
        <w:t>Architecture of Proposed System</w:t>
      </w:r>
    </w:p>
    <w:p w14:paraId="65BE16D8" w14:textId="14911F67" w:rsidR="00877B01" w:rsidRDefault="00877B01" w:rsidP="00877B01">
      <w:pPr>
        <w:jc w:val="both"/>
        <w:rPr>
          <w:rFonts w:ascii="Times New Roman" w:hAnsi="Times New Roman" w:cs="Times New Roman"/>
          <w:b/>
          <w:bCs/>
        </w:rPr>
      </w:pPr>
      <w:r>
        <w:rPr>
          <w:rFonts w:ascii="Times New Roman" w:hAnsi="Times New Roman" w:cs="Times New Roman"/>
          <w:noProof/>
        </w:rPr>
        <w:drawing>
          <wp:inline distT="0" distB="0" distL="0" distR="0" wp14:anchorId="1E6E6B5E" wp14:editId="09E38D74">
            <wp:extent cx="5731510" cy="3199130"/>
            <wp:effectExtent l="0" t="0" r="2540" b="1270"/>
            <wp:docPr id="13690093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9009369" name="Picture 1369009369"/>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31510" cy="3199130"/>
                    </a:xfrm>
                    <a:prstGeom prst="rect">
                      <a:avLst/>
                    </a:prstGeom>
                  </pic:spPr>
                </pic:pic>
              </a:graphicData>
            </a:graphic>
          </wp:inline>
        </w:drawing>
      </w:r>
    </w:p>
    <w:p w14:paraId="0994B60D" w14:textId="010E1F3D" w:rsidR="00877B01" w:rsidRDefault="00877B01" w:rsidP="00877B01">
      <w:pPr>
        <w:jc w:val="center"/>
        <w:rPr>
          <w:rFonts w:ascii="Times New Roman" w:hAnsi="Times New Roman" w:cs="Times New Roman"/>
          <w:b/>
          <w:bCs/>
        </w:rPr>
      </w:pPr>
      <w:r>
        <w:rPr>
          <w:rFonts w:ascii="Times New Roman" w:hAnsi="Times New Roman" w:cs="Times New Roman"/>
          <w:b/>
          <w:bCs/>
          <w:sz w:val="24"/>
          <w:szCs w:val="24"/>
        </w:rPr>
        <w:t xml:space="preserve">Fig </w:t>
      </w:r>
      <w:r w:rsidR="00F42F3A">
        <w:rPr>
          <w:rFonts w:ascii="Times New Roman" w:hAnsi="Times New Roman" w:cs="Times New Roman"/>
          <w:b/>
          <w:bCs/>
          <w:sz w:val="24"/>
          <w:szCs w:val="24"/>
        </w:rPr>
        <w:t>2</w:t>
      </w:r>
      <w:r>
        <w:rPr>
          <w:rFonts w:ascii="Times New Roman" w:hAnsi="Times New Roman" w:cs="Times New Roman"/>
          <w:b/>
          <w:bCs/>
          <w:sz w:val="24"/>
          <w:szCs w:val="24"/>
        </w:rPr>
        <w:t xml:space="preserve">: </w:t>
      </w:r>
      <w:r w:rsidR="00F42F3A">
        <w:rPr>
          <w:rFonts w:ascii="Times New Roman" w:hAnsi="Times New Roman" w:cs="Times New Roman"/>
          <w:b/>
          <w:bCs/>
        </w:rPr>
        <w:t>Circuit Diagram of Proposed System</w:t>
      </w:r>
    </w:p>
    <w:p w14:paraId="7C9579D0" w14:textId="77777777" w:rsidR="00F42F3A" w:rsidRDefault="00F42F3A" w:rsidP="00877B01">
      <w:pPr>
        <w:jc w:val="center"/>
        <w:rPr>
          <w:rFonts w:ascii="Times New Roman" w:hAnsi="Times New Roman" w:cs="Times New Roman"/>
          <w:b/>
          <w:bCs/>
        </w:rPr>
      </w:pPr>
    </w:p>
    <w:p w14:paraId="7D511977" w14:textId="77777777" w:rsidR="00F42F3A" w:rsidRDefault="00F42F3A" w:rsidP="00877B01">
      <w:pPr>
        <w:jc w:val="center"/>
        <w:rPr>
          <w:rFonts w:ascii="Times New Roman" w:hAnsi="Times New Roman" w:cs="Times New Roman"/>
          <w:b/>
          <w:bCs/>
        </w:rPr>
      </w:pPr>
    </w:p>
    <w:p w14:paraId="7172B447" w14:textId="77777777" w:rsidR="00F42F3A" w:rsidRDefault="00F42F3A" w:rsidP="00877B01">
      <w:pPr>
        <w:jc w:val="center"/>
        <w:rPr>
          <w:rFonts w:ascii="Times New Roman" w:hAnsi="Times New Roman" w:cs="Times New Roman"/>
          <w:b/>
          <w:bCs/>
        </w:rPr>
      </w:pPr>
    </w:p>
    <w:p w14:paraId="7F5F5C74" w14:textId="05FFA6B5" w:rsidR="00F42F3A" w:rsidRDefault="00F42F3A" w:rsidP="00F42F3A">
      <w:pPr>
        <w:pStyle w:val="ListParagraph"/>
        <w:numPr>
          <w:ilvl w:val="0"/>
          <w:numId w:val="1"/>
        </w:numPr>
        <w:ind w:firstLine="1046"/>
        <w:rPr>
          <w:rFonts w:ascii="Times New Roman" w:hAnsi="Times New Roman" w:cs="Times New Roman"/>
          <w:b/>
          <w:bCs/>
        </w:rPr>
      </w:pPr>
      <w:r>
        <w:rPr>
          <w:rFonts w:ascii="Times New Roman" w:hAnsi="Times New Roman" w:cs="Times New Roman"/>
          <w:b/>
          <w:bCs/>
        </w:rPr>
        <w:lastRenderedPageBreak/>
        <w:t>CONCLUSION</w:t>
      </w:r>
    </w:p>
    <w:p w14:paraId="3C0DB25B" w14:textId="77777777"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In conclusion, the development and deployment of the Crop Recommendation System mark a significant leap in revolutionizing contemporary agriculture by seamlessly integrating Internet of Things (IoT) and Machine Learning (ML) technologies. Through a meticulous examination of real-time data, with a particular emphasis on insights derived from soil sensors, and the application of advanced ML algorithms like Naive Bayes, Decision Tree, and Random Forest, the system has showcased its potential to empower farmers with intelligent and personalized recommendations for optimal crop selection.</w:t>
      </w:r>
    </w:p>
    <w:p w14:paraId="74802A7E" w14:textId="77777777" w:rsidR="00F42F3A" w:rsidRPr="00F42F3A" w:rsidRDefault="00F42F3A" w:rsidP="00F42F3A">
      <w:pPr>
        <w:pStyle w:val="ListParagraph"/>
        <w:ind w:left="-142"/>
        <w:jc w:val="both"/>
        <w:rPr>
          <w:rFonts w:ascii="Times New Roman" w:hAnsi="Times New Roman" w:cs="Times New Roman"/>
          <w:sz w:val="24"/>
          <w:szCs w:val="24"/>
        </w:rPr>
      </w:pPr>
    </w:p>
    <w:p w14:paraId="73EB1104" w14:textId="77777777"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The continuous acquisition of data facilitated by IoT ensures a dynamic and adaptive decision-making process, capable of responding to the ever-changing environmental conditions within the agricultural landscape. This paper has shed light on the foundational principles, methodologies, and outcomes of the Crop Recommendation System, underscoring its pivotal role in ushering in a new era of precision agriculture. By optimizing crop choices based on real-time, localized data, the system contributes significantly to the promotion of sustainable farming practices and efficient resource utilization.</w:t>
      </w:r>
    </w:p>
    <w:p w14:paraId="1BF8C05D" w14:textId="77777777" w:rsidR="00F42F3A" w:rsidRPr="00F42F3A" w:rsidRDefault="00F42F3A" w:rsidP="00F42F3A">
      <w:pPr>
        <w:pStyle w:val="ListParagraph"/>
        <w:ind w:left="-142"/>
        <w:jc w:val="both"/>
        <w:rPr>
          <w:rFonts w:ascii="Times New Roman" w:hAnsi="Times New Roman" w:cs="Times New Roman"/>
          <w:sz w:val="24"/>
          <w:szCs w:val="24"/>
        </w:rPr>
      </w:pPr>
    </w:p>
    <w:p w14:paraId="1866D483" w14:textId="56E24A34" w:rsidR="00877B01"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The comprehensive exploration of this innovative system highlights its potential to not only elevate agricultural productivity but also foster efficiency, environmental stewardship, and informed decision-making. As we navigate the evolving landscape of agriculture, the Crop Recommendation System stands as a testament to the transformative power of technology in addressing the complexities and challenges faced by farmers. The synergy between IoT and ML, as exemplified in this system, provides a blueprint for future advancements in precision agriculture, emphasizing the critical role of intelligent, data-driven solutions in shaping the future of global food production.</w:t>
      </w:r>
    </w:p>
    <w:p w14:paraId="242FA2CD" w14:textId="77777777" w:rsidR="00F42F3A" w:rsidRDefault="00F42F3A" w:rsidP="00F42F3A">
      <w:pPr>
        <w:pStyle w:val="ListParagraph"/>
        <w:ind w:left="-142"/>
        <w:jc w:val="both"/>
        <w:rPr>
          <w:rFonts w:ascii="Times New Roman" w:hAnsi="Times New Roman" w:cs="Times New Roman"/>
          <w:sz w:val="24"/>
          <w:szCs w:val="24"/>
        </w:rPr>
      </w:pPr>
    </w:p>
    <w:p w14:paraId="01E3D360" w14:textId="50012C7C" w:rsidR="00F42F3A" w:rsidRDefault="00F42F3A" w:rsidP="00F42F3A">
      <w:pPr>
        <w:pStyle w:val="ListParagraph"/>
        <w:numPr>
          <w:ilvl w:val="0"/>
          <w:numId w:val="1"/>
        </w:numPr>
        <w:ind w:firstLine="1046"/>
        <w:jc w:val="both"/>
        <w:rPr>
          <w:rFonts w:ascii="Times New Roman" w:hAnsi="Times New Roman" w:cs="Times New Roman"/>
          <w:b/>
          <w:bCs/>
          <w:sz w:val="24"/>
          <w:szCs w:val="24"/>
        </w:rPr>
      </w:pPr>
      <w:r w:rsidRPr="00F42F3A">
        <w:rPr>
          <w:rFonts w:ascii="Times New Roman" w:hAnsi="Times New Roman" w:cs="Times New Roman"/>
          <w:b/>
          <w:bCs/>
          <w:sz w:val="24"/>
          <w:szCs w:val="24"/>
        </w:rPr>
        <w:t>REFERENCES</w:t>
      </w:r>
    </w:p>
    <w:p w14:paraId="0E102ABB" w14:textId="77777777" w:rsidR="00F42F3A" w:rsidRPr="00F42F3A" w:rsidRDefault="00F42F3A" w:rsidP="00F42F3A">
      <w:pPr>
        <w:pStyle w:val="ListParagraph"/>
        <w:ind w:left="-142"/>
        <w:jc w:val="both"/>
        <w:rPr>
          <w:rFonts w:ascii="Times New Roman" w:hAnsi="Times New Roman" w:cs="Times New Roman"/>
          <w:b/>
          <w:bCs/>
          <w:sz w:val="24"/>
          <w:szCs w:val="24"/>
        </w:rPr>
      </w:pPr>
    </w:p>
    <w:p w14:paraId="511F0875" w14:textId="1731C290"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[1] Ramesh Medar, Vijay S. Rajpurohit and Shweta” Crop Yield Prediction using Ma chine Learning</w:t>
      </w:r>
      <w:r>
        <w:rPr>
          <w:rFonts w:ascii="Times New Roman" w:hAnsi="Times New Roman" w:cs="Times New Roman"/>
          <w:sz w:val="24"/>
          <w:szCs w:val="24"/>
        </w:rPr>
        <w:t xml:space="preserve"> </w:t>
      </w:r>
      <w:r w:rsidRPr="00F42F3A">
        <w:rPr>
          <w:rFonts w:ascii="Times New Roman" w:hAnsi="Times New Roman" w:cs="Times New Roman"/>
          <w:sz w:val="24"/>
          <w:szCs w:val="24"/>
        </w:rPr>
        <w:t xml:space="preserve">Techniques, 2019 3rd International Conference on Intelligent Engi </w:t>
      </w:r>
      <w:proofErr w:type="spellStart"/>
      <w:r w:rsidRPr="00F42F3A">
        <w:rPr>
          <w:rFonts w:ascii="Times New Roman" w:hAnsi="Times New Roman" w:cs="Times New Roman"/>
          <w:sz w:val="24"/>
          <w:szCs w:val="24"/>
        </w:rPr>
        <w:t>neering</w:t>
      </w:r>
      <w:proofErr w:type="spellEnd"/>
      <w:r w:rsidRPr="00F42F3A">
        <w:rPr>
          <w:rFonts w:ascii="Times New Roman" w:hAnsi="Times New Roman" w:cs="Times New Roman"/>
          <w:sz w:val="24"/>
          <w:szCs w:val="24"/>
        </w:rPr>
        <w:t xml:space="preserve"> and Management (ICIEM),</w:t>
      </w:r>
    </w:p>
    <w:p w14:paraId="2E945A3B" w14:textId="77777777"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London, United Kingdom, 2022, pp. 754-757</w:t>
      </w:r>
    </w:p>
    <w:p w14:paraId="651D94C9" w14:textId="4754C2A1"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[2] Dr. Y. Jeevan Nagendra Kumar, V. Spandana, V.S. Vaishnavi and K. Neha,” Super vised Machine learning</w:t>
      </w:r>
      <w:r>
        <w:rPr>
          <w:rFonts w:ascii="Times New Roman" w:hAnsi="Times New Roman" w:cs="Times New Roman"/>
          <w:sz w:val="24"/>
          <w:szCs w:val="24"/>
        </w:rPr>
        <w:t xml:space="preserve"> </w:t>
      </w:r>
      <w:r w:rsidRPr="00F42F3A">
        <w:rPr>
          <w:rFonts w:ascii="Times New Roman" w:hAnsi="Times New Roman" w:cs="Times New Roman"/>
          <w:sz w:val="24"/>
          <w:szCs w:val="24"/>
        </w:rPr>
        <w:t>Approach for Crop Yield Prediction in Agriculture Sector.” [2020]</w:t>
      </w:r>
    </w:p>
    <w:p w14:paraId="3AE1DA4E" w14:textId="04AACC16"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 xml:space="preserve">[3] Monali Paul, Santosh K. </w:t>
      </w:r>
      <w:proofErr w:type="spellStart"/>
      <w:r w:rsidRPr="00F42F3A">
        <w:rPr>
          <w:rFonts w:ascii="Times New Roman" w:hAnsi="Times New Roman" w:cs="Times New Roman"/>
          <w:sz w:val="24"/>
          <w:szCs w:val="24"/>
        </w:rPr>
        <w:t>Vishwakar</w:t>
      </w:r>
      <w:proofErr w:type="spellEnd"/>
      <w:r w:rsidRPr="00F42F3A">
        <w:rPr>
          <w:rFonts w:ascii="Times New Roman" w:hAnsi="Times New Roman" w:cs="Times New Roman"/>
          <w:sz w:val="24"/>
          <w:szCs w:val="24"/>
        </w:rPr>
        <w:t xml:space="preserve"> m and Ashok Verma,” Analysis of Soil Behaviour and Prediction of Crop</w:t>
      </w:r>
    </w:p>
    <w:p w14:paraId="0580C2C6" w14:textId="77777777"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Yield using Data Mining Approach.” [2020]</w:t>
      </w:r>
    </w:p>
    <w:p w14:paraId="5F5D5B7D" w14:textId="71ACB982" w:rsidR="00F42F3A" w:rsidRPr="00F42F3A" w:rsidRDefault="00F42F3A" w:rsidP="00F42F3A">
      <w:pPr>
        <w:pStyle w:val="ListParagraph"/>
        <w:ind w:left="-142"/>
        <w:jc w:val="both"/>
        <w:rPr>
          <w:rFonts w:ascii="Times New Roman" w:hAnsi="Times New Roman" w:cs="Times New Roman"/>
          <w:sz w:val="24"/>
          <w:szCs w:val="24"/>
        </w:rPr>
      </w:pPr>
      <w:r w:rsidRPr="00F42F3A">
        <w:rPr>
          <w:rFonts w:ascii="Times New Roman" w:hAnsi="Times New Roman" w:cs="Times New Roman"/>
          <w:sz w:val="24"/>
          <w:szCs w:val="24"/>
        </w:rPr>
        <w:t>[4] Shiyam Talukder, Habiba Jannat, Katha Sengupta and Sukanta Saha,” Enhancing Crops Production Based</w:t>
      </w:r>
      <w:r>
        <w:rPr>
          <w:rFonts w:ascii="Times New Roman" w:hAnsi="Times New Roman" w:cs="Times New Roman"/>
          <w:sz w:val="24"/>
          <w:szCs w:val="24"/>
        </w:rPr>
        <w:t xml:space="preserve"> </w:t>
      </w:r>
      <w:r w:rsidRPr="00F42F3A">
        <w:rPr>
          <w:rFonts w:ascii="Times New Roman" w:hAnsi="Times New Roman" w:cs="Times New Roman"/>
          <w:sz w:val="24"/>
          <w:szCs w:val="24"/>
        </w:rPr>
        <w:t>on Environmental Status Using Machine Learning Techniques.” [2020]</w:t>
      </w:r>
    </w:p>
    <w:sectPr w:rsidR="00F42F3A" w:rsidRPr="00F42F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4123CE"/>
    <w:multiLevelType w:val="hybridMultilevel"/>
    <w:tmpl w:val="7CF40F5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ADD1A4E"/>
    <w:multiLevelType w:val="hybridMultilevel"/>
    <w:tmpl w:val="8C8E9A84"/>
    <w:lvl w:ilvl="0" w:tplc="40090013">
      <w:start w:val="1"/>
      <w:numFmt w:val="upperRoman"/>
      <w:lvlText w:val="%1."/>
      <w:lvlJc w:val="right"/>
      <w:pPr>
        <w:ind w:left="-1188" w:hanging="360"/>
      </w:pPr>
    </w:lvl>
    <w:lvl w:ilvl="1" w:tplc="40090019">
      <w:start w:val="1"/>
      <w:numFmt w:val="lowerLetter"/>
      <w:lvlText w:val="%2."/>
      <w:lvlJc w:val="left"/>
      <w:pPr>
        <w:ind w:left="-468" w:hanging="360"/>
      </w:pPr>
    </w:lvl>
    <w:lvl w:ilvl="2" w:tplc="4009001B">
      <w:start w:val="1"/>
      <w:numFmt w:val="lowerRoman"/>
      <w:lvlText w:val="%3."/>
      <w:lvlJc w:val="right"/>
      <w:pPr>
        <w:ind w:left="252" w:hanging="180"/>
      </w:pPr>
    </w:lvl>
    <w:lvl w:ilvl="3" w:tplc="4009000F">
      <w:start w:val="1"/>
      <w:numFmt w:val="decimal"/>
      <w:lvlText w:val="%4."/>
      <w:lvlJc w:val="left"/>
      <w:pPr>
        <w:ind w:left="972" w:hanging="360"/>
      </w:pPr>
    </w:lvl>
    <w:lvl w:ilvl="4" w:tplc="40090019" w:tentative="1">
      <w:start w:val="1"/>
      <w:numFmt w:val="lowerLetter"/>
      <w:lvlText w:val="%5."/>
      <w:lvlJc w:val="left"/>
      <w:pPr>
        <w:ind w:left="1692" w:hanging="360"/>
      </w:pPr>
    </w:lvl>
    <w:lvl w:ilvl="5" w:tplc="4009001B" w:tentative="1">
      <w:start w:val="1"/>
      <w:numFmt w:val="lowerRoman"/>
      <w:lvlText w:val="%6."/>
      <w:lvlJc w:val="right"/>
      <w:pPr>
        <w:ind w:left="2412" w:hanging="180"/>
      </w:pPr>
    </w:lvl>
    <w:lvl w:ilvl="6" w:tplc="4009000F" w:tentative="1">
      <w:start w:val="1"/>
      <w:numFmt w:val="decimal"/>
      <w:lvlText w:val="%7."/>
      <w:lvlJc w:val="left"/>
      <w:pPr>
        <w:ind w:left="3132" w:hanging="360"/>
      </w:pPr>
    </w:lvl>
    <w:lvl w:ilvl="7" w:tplc="40090019" w:tentative="1">
      <w:start w:val="1"/>
      <w:numFmt w:val="lowerLetter"/>
      <w:lvlText w:val="%8."/>
      <w:lvlJc w:val="left"/>
      <w:pPr>
        <w:ind w:left="3852" w:hanging="360"/>
      </w:pPr>
    </w:lvl>
    <w:lvl w:ilvl="8" w:tplc="4009001B" w:tentative="1">
      <w:start w:val="1"/>
      <w:numFmt w:val="lowerRoman"/>
      <w:lvlText w:val="%9."/>
      <w:lvlJc w:val="right"/>
      <w:pPr>
        <w:ind w:left="4572" w:hanging="180"/>
      </w:pPr>
    </w:lvl>
  </w:abstractNum>
  <w:num w:numId="1" w16cid:durableId="894781089">
    <w:abstractNumId w:val="1"/>
  </w:num>
  <w:num w:numId="2" w16cid:durableId="13100161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3035"/>
    <w:rsid w:val="00606688"/>
    <w:rsid w:val="006606D7"/>
    <w:rsid w:val="00877B01"/>
    <w:rsid w:val="008B3035"/>
    <w:rsid w:val="00C1261A"/>
    <w:rsid w:val="00D1515D"/>
    <w:rsid w:val="00DE675B"/>
    <w:rsid w:val="00F42F3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DBB2"/>
  <w15:chartTrackingRefBased/>
  <w15:docId w15:val="{E425D1F5-3633-4294-8B58-0DB76B86A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B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3035"/>
    <w:rPr>
      <w:color w:val="0563C1" w:themeColor="hyperlink"/>
      <w:u w:val="single"/>
    </w:rPr>
  </w:style>
  <w:style w:type="paragraph" w:styleId="ListParagraph">
    <w:name w:val="List Paragraph"/>
    <w:basedOn w:val="Normal"/>
    <w:uiPriority w:val="34"/>
    <w:qFormat/>
    <w:rsid w:val="00D15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chappa.ramesh01@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4</Pages>
  <Words>1545</Words>
  <Characters>8808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Girish Kumar Devarasetti</dc:creator>
  <cp:keywords/>
  <dc:description/>
  <cp:lastModifiedBy>Girish Kumar Devarasetti</cp:lastModifiedBy>
  <cp:revision>5</cp:revision>
  <dcterms:created xsi:type="dcterms:W3CDTF">2024-02-03T07:58:00Z</dcterms:created>
  <dcterms:modified xsi:type="dcterms:W3CDTF">2024-02-03T14:58:00Z</dcterms:modified>
</cp:coreProperties>
</file>