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EF1B48" w14:textId="77777777" w:rsidR="00143D0A" w:rsidRDefault="00903C94">
      <w:pPr>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REVIEW ON</w:t>
      </w:r>
      <w:r w:rsidR="00143D0A">
        <w:rPr>
          <w:rFonts w:ascii="Times New Roman" w:hAnsi="Times New Roman" w:cs="Times New Roman"/>
          <w:b/>
          <w:sz w:val="32"/>
          <w:szCs w:val="32"/>
        </w:rPr>
        <w:t xml:space="preserve"> </w:t>
      </w:r>
      <w:r w:rsidR="00143D0A" w:rsidRPr="00143D0A">
        <w:rPr>
          <w:rFonts w:ascii="Times New Roman" w:hAnsi="Times New Roman" w:cs="Times New Roman"/>
          <w:b/>
          <w:sz w:val="32"/>
          <w:szCs w:val="32"/>
        </w:rPr>
        <w:t>RECRUITMENT AND SELECTION PROCESS IN HYUN</w:t>
      </w:r>
      <w:r w:rsidR="00143D0A">
        <w:rPr>
          <w:rFonts w:ascii="Times New Roman" w:hAnsi="Times New Roman" w:cs="Times New Roman"/>
          <w:b/>
          <w:sz w:val="32"/>
          <w:szCs w:val="32"/>
        </w:rPr>
        <w:t>DAI</w:t>
      </w:r>
    </w:p>
    <w:p w14:paraId="61F65C37" w14:textId="77777777" w:rsidR="00B83316" w:rsidRDefault="00B83316" w:rsidP="00B83316">
      <w:pPr>
        <w:pStyle w:val="Default"/>
        <w:jc w:val="center"/>
        <w:rPr>
          <w:b/>
          <w:sz w:val="28"/>
        </w:rPr>
      </w:pPr>
      <w:r>
        <w:rPr>
          <w:b/>
          <w:sz w:val="28"/>
        </w:rPr>
        <w:t>BHADRAPPA HARALAYYA</w:t>
      </w:r>
    </w:p>
    <w:p w14:paraId="433C99A0" w14:textId="77777777" w:rsidR="00B83316" w:rsidRDefault="00B83316" w:rsidP="00B83316">
      <w:pPr>
        <w:pStyle w:val="Default"/>
        <w:jc w:val="center"/>
        <w:rPr>
          <w:sz w:val="28"/>
        </w:rPr>
      </w:pPr>
      <w:r>
        <w:rPr>
          <w:sz w:val="28"/>
        </w:rPr>
        <w:t xml:space="preserve">PROFESSOR AND HOD </w:t>
      </w:r>
    </w:p>
    <w:p w14:paraId="06DE5B55" w14:textId="77777777" w:rsidR="00B83316" w:rsidRDefault="00B83316" w:rsidP="00B83316">
      <w:pPr>
        <w:pStyle w:val="Default"/>
        <w:jc w:val="center"/>
        <w:rPr>
          <w:sz w:val="28"/>
        </w:rPr>
      </w:pPr>
      <w:r>
        <w:rPr>
          <w:sz w:val="28"/>
        </w:rPr>
        <w:t>DEPARTMENT OF MBA</w:t>
      </w:r>
    </w:p>
    <w:p w14:paraId="1B6274F1" w14:textId="77777777" w:rsidR="00B83316" w:rsidRDefault="00B83316" w:rsidP="00B83316">
      <w:pPr>
        <w:pStyle w:val="Default"/>
        <w:jc w:val="center"/>
        <w:rPr>
          <w:sz w:val="28"/>
        </w:rPr>
      </w:pPr>
      <w:r>
        <w:rPr>
          <w:sz w:val="28"/>
        </w:rPr>
        <w:t>LINGARAJ APPA ENGINEERING COLLEGE BIDAR-585403</w:t>
      </w:r>
    </w:p>
    <w:p w14:paraId="2B2D09B5" w14:textId="77777777" w:rsidR="00B83316" w:rsidRDefault="00B83316" w:rsidP="00B83316">
      <w:pPr>
        <w:pStyle w:val="Default"/>
        <w:jc w:val="center"/>
        <w:rPr>
          <w:sz w:val="28"/>
        </w:rPr>
      </w:pPr>
      <w:hyperlink r:id="rId6" w:history="1">
        <w:r>
          <w:rPr>
            <w:rStyle w:val="Hyperlink"/>
            <w:sz w:val="28"/>
          </w:rPr>
          <w:t>bhadrappabhavimani@gmail.com</w:t>
        </w:r>
      </w:hyperlink>
    </w:p>
    <w:p w14:paraId="79DA3B85" w14:textId="77777777" w:rsidR="00E20A79" w:rsidRDefault="00B83316" w:rsidP="00B83316">
      <w:pPr>
        <w:spacing w:after="0" w:line="360" w:lineRule="auto"/>
        <w:jc w:val="center"/>
        <w:rPr>
          <w:rFonts w:ascii="Times New Roman" w:hAnsi="Times New Roman" w:cs="Times New Roman"/>
          <w:b/>
          <w:sz w:val="32"/>
          <w:szCs w:val="32"/>
        </w:rPr>
      </w:pPr>
      <w:proofErr w:type="spellStart"/>
      <w:r>
        <w:rPr>
          <w:sz w:val="28"/>
        </w:rPr>
        <w:t>Orcid</w:t>
      </w:r>
      <w:proofErr w:type="spellEnd"/>
      <w:r>
        <w:rPr>
          <w:sz w:val="28"/>
        </w:rPr>
        <w:t xml:space="preserve"> id-0000-0003-3214-7261</w:t>
      </w:r>
    </w:p>
    <w:p w14:paraId="442A4431" w14:textId="77777777" w:rsidR="00023A13" w:rsidRPr="00023A13" w:rsidRDefault="00023A13">
      <w:pPr>
        <w:spacing w:after="0" w:line="360" w:lineRule="auto"/>
        <w:jc w:val="both"/>
        <w:rPr>
          <w:rFonts w:ascii="Times New Roman" w:hAnsi="Times New Roman" w:cs="Times New Roman"/>
          <w:b/>
          <w:bCs/>
          <w:sz w:val="24"/>
          <w:szCs w:val="24"/>
        </w:rPr>
      </w:pPr>
      <w:r w:rsidRPr="00023A13">
        <w:rPr>
          <w:rFonts w:ascii="Times New Roman" w:hAnsi="Times New Roman" w:cs="Times New Roman"/>
          <w:b/>
          <w:bCs/>
          <w:sz w:val="24"/>
          <w:szCs w:val="24"/>
        </w:rPr>
        <w:t>ABSTRACT</w:t>
      </w:r>
    </w:p>
    <w:p w14:paraId="2486F4C7" w14:textId="77777777" w:rsidR="00903C94" w:rsidRDefault="00023A13" w:rsidP="002E2696">
      <w:pPr>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E20A79" w:rsidRPr="00E20A79">
        <w:rPr>
          <w:rFonts w:ascii="Times New Roman" w:hAnsi="Times New Roman" w:cs="Times New Roman"/>
          <w:bCs/>
          <w:sz w:val="24"/>
          <w:szCs w:val="24"/>
        </w:rPr>
        <w:t xml:space="preserve">The recruitment and selection process </w:t>
      </w:r>
      <w:proofErr w:type="gramStart"/>
      <w:r w:rsidR="00E20A79" w:rsidRPr="00E20A79">
        <w:rPr>
          <w:rFonts w:ascii="Times New Roman" w:hAnsi="Times New Roman" w:cs="Times New Roman"/>
          <w:bCs/>
          <w:sz w:val="24"/>
          <w:szCs w:val="24"/>
        </w:rPr>
        <w:t>is</w:t>
      </w:r>
      <w:proofErr w:type="gramEnd"/>
      <w:r w:rsidR="00E20A79" w:rsidRPr="00E20A79">
        <w:rPr>
          <w:rFonts w:ascii="Times New Roman" w:hAnsi="Times New Roman" w:cs="Times New Roman"/>
          <w:bCs/>
          <w:sz w:val="24"/>
          <w:szCs w:val="24"/>
        </w:rPr>
        <w:t xml:space="preserve"> a critical component of an organization's human resource management strategy, determining the quality of new hires and influencing overall organizational performance. This review focuses on the recruitment and selection processes employed by Hyundai, a global automotive leader known for its innovation and efficiency. The study examines the methods and practices Hyundai employs to attract, assess, and onboard talent, providing insights into the company's approach to maintaining a competitive edge through human capital. Hyundai's recruitment process begins with workforce planning to identify current and future staffing needs. The company utilizes a mix of internal and external recruitment strategies, leveraging online job portals, campus recruitment, and employee referrals to source candidates. Hyundai's selection process is rigorous and multifaceted, incorporating various assessment tools such as psychometric tests, technical assessments, and structured interviews to evaluate candidates' skills, competencies, and cultural fit. This review also explores Hyundai's emphasis on diversity and inclusion within its recruitment framework, highlighting initiatives aimed at fostering a diverse workforce. Additionally, the role of technology in streamlining and enhancing the recruitment and selection process is discussed, with a focus on the use of applicant tracking systems (ATS) and artificial intelligence (AI) to improve efficiency and candidate experience. The findings suggest that Hyundai's systematic and strategic approach to recruitment and selection contributes significantly to its ability to attract and retain top talent, thereby supporting its organizational goals and sustaining its market leadership. The review concludes with recommendations for further enhancing Hyundai's recruitment and selection processes, considering emerging trends and best practices in human resource management</w:t>
      </w:r>
    </w:p>
    <w:p w14:paraId="68693C20" w14:textId="77777777" w:rsidR="00E20A79" w:rsidRDefault="00E20A79" w:rsidP="002E2696">
      <w:pPr>
        <w:spacing w:after="0"/>
        <w:rPr>
          <w:rFonts w:ascii="Times New Roman" w:hAnsi="Times New Roman" w:cs="Times New Roman"/>
          <w:sz w:val="32"/>
          <w:szCs w:val="32"/>
        </w:rPr>
      </w:pPr>
      <w:r>
        <w:rPr>
          <w:rFonts w:ascii="Times New Roman" w:hAnsi="Times New Roman" w:cs="Times New Roman"/>
          <w:b/>
          <w:sz w:val="32"/>
          <w:szCs w:val="32"/>
        </w:rPr>
        <w:t xml:space="preserve">Keywords: </w:t>
      </w:r>
      <w:r w:rsidRPr="00E20A79">
        <w:rPr>
          <w:rFonts w:ascii="Times New Roman" w:hAnsi="Times New Roman" w:cs="Times New Roman"/>
          <w:sz w:val="32"/>
          <w:szCs w:val="32"/>
        </w:rPr>
        <w:t>Recruitment, Selection, Hyundai.</w:t>
      </w:r>
    </w:p>
    <w:p w14:paraId="28347C8E" w14:textId="77777777" w:rsidR="00E20A79" w:rsidRPr="00E20A79" w:rsidRDefault="00E20A79" w:rsidP="002E2696">
      <w:pPr>
        <w:spacing w:after="0"/>
        <w:rPr>
          <w:rFonts w:ascii="Times New Roman" w:hAnsi="Times New Roman" w:cs="Times New Roman"/>
          <w:sz w:val="32"/>
          <w:szCs w:val="32"/>
        </w:rPr>
      </w:pPr>
    </w:p>
    <w:p w14:paraId="009B20C4" w14:textId="77777777" w:rsidR="00903C94" w:rsidRPr="00E20A79" w:rsidRDefault="00903C94" w:rsidP="002E2696">
      <w:pPr>
        <w:spacing w:after="0"/>
        <w:rPr>
          <w:rFonts w:ascii="Times New Roman" w:hAnsi="Times New Roman" w:cs="Times New Roman"/>
          <w:b/>
          <w:sz w:val="28"/>
          <w:szCs w:val="32"/>
        </w:rPr>
      </w:pPr>
      <w:r w:rsidRPr="00E20A79">
        <w:rPr>
          <w:rFonts w:ascii="Times New Roman" w:hAnsi="Times New Roman" w:cs="Times New Roman"/>
          <w:b/>
          <w:sz w:val="28"/>
          <w:szCs w:val="32"/>
        </w:rPr>
        <w:t>INTRODUCTION</w:t>
      </w:r>
    </w:p>
    <w:p w14:paraId="5A44B620" w14:textId="77777777" w:rsidR="00CD34EF" w:rsidRDefault="00E20A79" w:rsidP="002E2696">
      <w:pPr>
        <w:spacing w:after="0"/>
        <w:jc w:val="both"/>
        <w:rPr>
          <w:rFonts w:ascii="Times New Roman" w:hAnsi="Times New Roman" w:cs="Times New Roman"/>
          <w:b/>
          <w:bCs/>
          <w:sz w:val="28"/>
          <w:szCs w:val="28"/>
        </w:rPr>
      </w:pPr>
      <w:r>
        <w:rPr>
          <w:rFonts w:ascii="Times New Roman" w:hAnsi="Times New Roman" w:cs="Times New Roman"/>
          <w:b/>
          <w:bCs/>
          <w:sz w:val="28"/>
          <w:szCs w:val="28"/>
        </w:rPr>
        <w:t>RECRUITMENT</w:t>
      </w:r>
    </w:p>
    <w:p w14:paraId="190BC8F0" w14:textId="77777777" w:rsidR="00CD34EF" w:rsidRDefault="00143D0A" w:rsidP="002E2696">
      <w:pPr>
        <w:spacing w:after="0"/>
        <w:jc w:val="both"/>
        <w:rPr>
          <w:rFonts w:ascii="Times New Roman" w:hAnsi="Times New Roman" w:cs="Times New Roman"/>
          <w:sz w:val="24"/>
          <w:szCs w:val="24"/>
        </w:rPr>
      </w:pPr>
      <w:r>
        <w:rPr>
          <w:rFonts w:ascii="Times New Roman" w:eastAsia="Calibri" w:hAnsi="Times New Roman" w:cs="Times New Roman"/>
          <w:bCs/>
          <w:sz w:val="24"/>
          <w:szCs w:val="24"/>
        </w:rPr>
        <w:t xml:space="preserve">Recruiters are the people that actively seek for and evaluate potential applicants for an open position or duty. In some cases, a recruitment agency will handle this process, while in others, a member of the company's personnel will do so. Both methods may entail some kind of advertising, most often in a newspaper's classifieds section or a publication devoted only to </w:t>
      </w:r>
      <w:r>
        <w:rPr>
          <w:rFonts w:ascii="Times New Roman" w:eastAsia="Calibri" w:hAnsi="Times New Roman" w:cs="Times New Roman"/>
          <w:bCs/>
          <w:sz w:val="24"/>
          <w:szCs w:val="24"/>
        </w:rPr>
        <w:lastRenderedPageBreak/>
        <w:t xml:space="preserve">job postings. Vacancies are often posted in the shop windows of temp agencies. Job </w:t>
      </w:r>
      <w:proofErr w:type="spellStart"/>
      <w:r>
        <w:rPr>
          <w:rFonts w:ascii="Times New Roman" w:eastAsia="Calibri" w:hAnsi="Times New Roman" w:cs="Times New Roman"/>
          <w:bCs/>
          <w:sz w:val="24"/>
          <w:szCs w:val="24"/>
        </w:rPr>
        <w:t>centres</w:t>
      </w:r>
      <w:proofErr w:type="spellEnd"/>
      <w:r>
        <w:rPr>
          <w:rFonts w:ascii="Times New Roman" w:eastAsia="Calibri" w:hAnsi="Times New Roman" w:cs="Times New Roman"/>
          <w:bCs/>
          <w:sz w:val="24"/>
          <w:szCs w:val="24"/>
        </w:rPr>
        <w:t xml:space="preserve"> are another good place to post ads if you're looking to hire the jobless.</w:t>
      </w:r>
    </w:p>
    <w:p w14:paraId="74285FEC" w14:textId="77777777" w:rsidR="00CD34EF" w:rsidRDefault="00143D0A" w:rsidP="002E2696">
      <w:pPr>
        <w:pStyle w:val="NormalWeb"/>
        <w:spacing w:before="0" w:beforeAutospacing="0" w:after="0" w:afterAutospacing="0" w:line="276" w:lineRule="auto"/>
        <w:jc w:val="both"/>
        <w:rPr>
          <w:rStyle w:val="postbody1"/>
          <w:bCs/>
          <w:sz w:val="24"/>
          <w:szCs w:val="24"/>
        </w:rPr>
      </w:pPr>
      <w:r>
        <w:rPr>
          <w:rFonts w:eastAsia="Calibri"/>
          <w:bCs/>
          <w:lang w:eastAsia="en-US"/>
        </w:rPr>
        <w:t xml:space="preserve">It is common </w:t>
      </w:r>
      <w:proofErr w:type="spellStart"/>
      <w:r>
        <w:rPr>
          <w:rFonts w:eastAsia="Calibri"/>
          <w:bCs/>
          <w:lang w:eastAsia="en-US"/>
        </w:rPr>
        <w:t>practise</w:t>
      </w:r>
      <w:proofErr w:type="spellEnd"/>
      <w:r>
        <w:rPr>
          <w:rFonts w:eastAsia="Calibri"/>
          <w:bCs/>
          <w:lang w:eastAsia="en-US"/>
        </w:rPr>
        <w:t xml:space="preserve"> to evaluate a candidate's employability by testing his or her proficiency in a variety of required tasks. Qualifications (academic or professional), experience in a job requiring the appropriate abilities, and the word of satisfied references are all acceptable forms of evidence for talents needed for a particular position. Computerized tests of a candidate's typing speed and familiarity with various software </w:t>
      </w:r>
      <w:proofErr w:type="spellStart"/>
      <w:r>
        <w:rPr>
          <w:rFonts w:eastAsia="Calibri"/>
          <w:bCs/>
          <w:lang w:eastAsia="en-US"/>
        </w:rPr>
        <w:t>programmes</w:t>
      </w:r>
      <w:proofErr w:type="spellEnd"/>
      <w:r>
        <w:rPr>
          <w:rFonts w:eastAsia="Calibri"/>
          <w:bCs/>
          <w:lang w:eastAsia="en-US"/>
        </w:rPr>
        <w:t xml:space="preserve"> are also administered by certain employment agencies. Written examinations may be used to evaluate reading and numeracy on a more fundamental level. An interview is another possible foundation for evaluating a candidate. An application form or resume are two common ways for applicants to demonstrate their qualifications.</w:t>
      </w:r>
    </w:p>
    <w:p w14:paraId="4BF4DE8A" w14:textId="77777777" w:rsidR="00CD34EF" w:rsidRDefault="00CD34EF" w:rsidP="002E2696">
      <w:pPr>
        <w:spacing w:after="0"/>
        <w:rPr>
          <w:rStyle w:val="postbody1"/>
          <w:rFonts w:ascii="Times New Roman" w:hAnsi="Times New Roman" w:cs="Times New Roman"/>
          <w:b/>
          <w:bCs/>
          <w:sz w:val="28"/>
          <w:szCs w:val="28"/>
        </w:rPr>
      </w:pPr>
    </w:p>
    <w:p w14:paraId="0C0A2D14" w14:textId="77777777" w:rsidR="00CD34EF" w:rsidRDefault="00143D0A" w:rsidP="002E2696">
      <w:pPr>
        <w:spacing w:after="0"/>
        <w:rPr>
          <w:rStyle w:val="postbody1"/>
          <w:rFonts w:ascii="Times New Roman" w:hAnsi="Times New Roman" w:cs="Times New Roman"/>
          <w:b/>
          <w:bCs/>
          <w:sz w:val="28"/>
          <w:szCs w:val="28"/>
        </w:rPr>
      </w:pPr>
      <w:r>
        <w:rPr>
          <w:rStyle w:val="postbody1"/>
          <w:rFonts w:ascii="Times New Roman" w:hAnsi="Times New Roman" w:cs="Times New Roman"/>
          <w:b/>
          <w:bCs/>
          <w:sz w:val="28"/>
          <w:szCs w:val="28"/>
        </w:rPr>
        <w:t>12 Elements of Recruitment Strategy</w:t>
      </w:r>
    </w:p>
    <w:p w14:paraId="7D6FFCAD"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What are your most important aims? Why Recruit?</w:t>
      </w:r>
    </w:p>
    <w:p w14:paraId="4C3D83B0"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Job Prioritization</w:t>
      </w:r>
    </w:p>
    <w:p w14:paraId="6EF1E71A"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Comparing Actual Results to Goals</w:t>
      </w:r>
    </w:p>
    <w:p w14:paraId="513BCD6D"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It's important to know the intended degree of experience when</w:t>
      </w:r>
    </w:p>
    <w:p w14:paraId="7E44A789"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Type of Preferred Candidate to Seek Out</w:t>
      </w:r>
    </w:p>
    <w:p w14:paraId="2ADC23EA"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When should the hiring process begin?</w:t>
      </w:r>
    </w:p>
    <w:p w14:paraId="5A5A8646"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Where to Find Potential Employees</w:t>
      </w:r>
    </w:p>
    <w:p w14:paraId="5DDE0318"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Who is responsible for hiring?</w:t>
      </w:r>
    </w:p>
    <w:p w14:paraId="29299D7E"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Methods of Primary Collection</w:t>
      </w:r>
    </w:p>
    <w:p w14:paraId="3C8BA239"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How should you rank applicants' abilities?</w:t>
      </w:r>
    </w:p>
    <w:p w14:paraId="53DB2811"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 xml:space="preserve">Methods for Evaluating Potential Employees </w:t>
      </w:r>
    </w:p>
    <w:p w14:paraId="199CF955" w14:textId="77777777" w:rsidR="00CD34EF" w:rsidRDefault="00143D0A" w:rsidP="002E2696">
      <w:pPr>
        <w:pStyle w:val="ListParagraph"/>
        <w:numPr>
          <w:ilvl w:val="0"/>
          <w:numId w:val="1"/>
        </w:numPr>
        <w:spacing w:after="0"/>
        <w:ind w:left="360"/>
        <w:contextualSpacing w:val="0"/>
        <w:jc w:val="both"/>
        <w:rPr>
          <w:rStyle w:val="postbody1"/>
          <w:rFonts w:ascii="Times New Roman" w:hAnsi="Times New Roman" w:cs="Times New Roman"/>
          <w:bCs/>
          <w:sz w:val="24"/>
          <w:szCs w:val="24"/>
        </w:rPr>
      </w:pPr>
      <w:r>
        <w:rPr>
          <w:rStyle w:val="postbody1"/>
          <w:rFonts w:ascii="Times New Roman" w:hAnsi="Times New Roman" w:cs="Times New Roman"/>
          <w:bCs/>
          <w:sz w:val="24"/>
          <w:szCs w:val="24"/>
        </w:rPr>
        <w:t xml:space="preserve">Primary sales strategy </w:t>
      </w:r>
    </w:p>
    <w:p w14:paraId="3615ED99" w14:textId="77777777" w:rsidR="00CD34EF" w:rsidRDefault="00CD34EF" w:rsidP="002E2696">
      <w:pPr>
        <w:widowControl w:val="0"/>
        <w:autoSpaceDE w:val="0"/>
        <w:autoSpaceDN w:val="0"/>
        <w:adjustRightInd w:val="0"/>
        <w:spacing w:after="0"/>
        <w:ind w:right="234"/>
        <w:jc w:val="both"/>
        <w:rPr>
          <w:rFonts w:ascii="Times New Roman" w:hAnsi="Times New Roman" w:cs="Times New Roman"/>
          <w:b/>
          <w:bCs/>
          <w:sz w:val="28"/>
          <w:szCs w:val="28"/>
        </w:rPr>
      </w:pPr>
    </w:p>
    <w:p w14:paraId="3C41DB77" w14:textId="77777777" w:rsidR="006C5E86" w:rsidRPr="00E20A79" w:rsidRDefault="006C5E86" w:rsidP="006C5E86">
      <w:pPr>
        <w:spacing w:after="0"/>
        <w:rPr>
          <w:rFonts w:ascii="Times New Roman" w:hAnsi="Times New Roman" w:cs="Times New Roman"/>
          <w:b/>
          <w:sz w:val="32"/>
          <w:szCs w:val="32"/>
        </w:rPr>
      </w:pPr>
      <w:r w:rsidRPr="00E20A79">
        <w:rPr>
          <w:rFonts w:ascii="Times New Roman" w:hAnsi="Times New Roman" w:cs="Times New Roman"/>
          <w:b/>
          <w:sz w:val="32"/>
          <w:szCs w:val="32"/>
        </w:rPr>
        <w:t>LITERATURE REVIEW WITH RESEARCH GAP</w:t>
      </w:r>
    </w:p>
    <w:p w14:paraId="458D3B39" w14:textId="77777777" w:rsidR="006C5E86" w:rsidRDefault="006C5E86" w:rsidP="006C5E86">
      <w:pPr>
        <w:tabs>
          <w:tab w:val="left" w:pos="900"/>
        </w:tabs>
        <w:spacing w:after="0"/>
        <w:jc w:val="both"/>
        <w:rPr>
          <w:rFonts w:ascii="Times New Roman" w:hAnsi="Times New Roman" w:cs="Times New Roman"/>
          <w:sz w:val="24"/>
          <w:szCs w:val="24"/>
        </w:rPr>
      </w:pPr>
      <w:r>
        <w:rPr>
          <w:rFonts w:ascii="Times New Roman" w:hAnsi="Times New Roman" w:cs="Times New Roman"/>
          <w:b/>
          <w:sz w:val="24"/>
          <w:szCs w:val="24"/>
        </w:rPr>
        <w:t>Edwin B. Flippo2022,</w:t>
      </w:r>
      <w:r>
        <w:rPr>
          <w:rFonts w:ascii="Times New Roman" w:hAnsi="Times New Roman" w:cs="Times New Roman"/>
          <w:sz w:val="24"/>
          <w:szCs w:val="24"/>
        </w:rPr>
        <w:t xml:space="preserve">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find qualified people to hire and encourage them to apply for open positions inside a business, recruiters actively seek them out. Recruitment refers to the process of bringing together prospective employees and employers. There are many ways to define recruiting, but some of the most common include:</w:t>
      </w:r>
    </w:p>
    <w:p w14:paraId="5625CF20" w14:textId="77777777" w:rsidR="006C5E86" w:rsidRDefault="006C5E86" w:rsidP="006C5E86">
      <w:pPr>
        <w:tabs>
          <w:tab w:val="left"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A strategy for locating and enticing qualified job candidates. The procedure starts with the search for potential new hires and concludes with the receipt of their applications. The end result is an applicant pool from which to hire new staff. Effective selection of an efficient work force is made possible by the process of identifying and drawing from a pool of qualified job candidates, which is facilitated by the identification of sources of human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and the implementation of steps to attract that </w:t>
      </w:r>
      <w:proofErr w:type="spellStart"/>
      <w:r>
        <w:rPr>
          <w:rFonts w:ascii="Times New Roman" w:hAnsi="Times New Roman" w:cs="Times New Roman"/>
          <w:sz w:val="24"/>
          <w:szCs w:val="24"/>
        </w:rPr>
        <w:t>labour</w:t>
      </w:r>
      <w:proofErr w:type="spellEnd"/>
      <w:r>
        <w:rPr>
          <w:rFonts w:ascii="Times New Roman" w:hAnsi="Times New Roman" w:cs="Times New Roman"/>
          <w:sz w:val="24"/>
          <w:szCs w:val="24"/>
        </w:rPr>
        <w:t xml:space="preserve"> in sufficient numbers. Recruitment is a constant process wherein the company strives to build a pool of suitable applicants for future human resources requirements, even when open positions are not currently available. When a manager fills out an employee requisition form for an open position or a potential opening, the recruiting process officially begins.</w:t>
      </w:r>
    </w:p>
    <w:p w14:paraId="0387DB2A" w14:textId="77777777" w:rsidR="006C5E86" w:rsidRDefault="006C5E86" w:rsidP="006C5E86">
      <w:pPr>
        <w:tabs>
          <w:tab w:val="left" w:pos="900"/>
        </w:tabs>
        <w:spacing w:after="0"/>
        <w:jc w:val="both"/>
        <w:rPr>
          <w:rFonts w:ascii="Times New Roman" w:hAnsi="Times New Roman" w:cs="Times New Roman"/>
          <w:sz w:val="24"/>
          <w:szCs w:val="24"/>
        </w:rPr>
      </w:pPr>
    </w:p>
    <w:p w14:paraId="0DEF9A40"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lastRenderedPageBreak/>
        <w:t>Edwin Flippo 2021.</w:t>
      </w:r>
      <w:r>
        <w:rPr>
          <w:rFonts w:ascii="Times New Roman" w:eastAsia="Times New Roman" w:hAnsi="Times New Roman" w:cs="Times New Roman"/>
          <w:color w:val="212529"/>
          <w:sz w:val="24"/>
          <w:szCs w:val="24"/>
        </w:rPr>
        <w:t xml:space="preserve"> Recruitment and selection </w:t>
      </w:r>
      <w:proofErr w:type="gramStart"/>
      <w:r>
        <w:rPr>
          <w:rFonts w:ascii="Times New Roman" w:eastAsia="Times New Roman" w:hAnsi="Times New Roman" w:cs="Times New Roman"/>
          <w:color w:val="212529"/>
          <w:sz w:val="24"/>
          <w:szCs w:val="24"/>
        </w:rPr>
        <w:t>is</w:t>
      </w:r>
      <w:proofErr w:type="gramEnd"/>
      <w:r>
        <w:rPr>
          <w:rFonts w:ascii="Times New Roman" w:eastAsia="Times New Roman" w:hAnsi="Times New Roman" w:cs="Times New Roman"/>
          <w:color w:val="212529"/>
          <w:sz w:val="24"/>
          <w:szCs w:val="24"/>
        </w:rPr>
        <w:t xml:space="preserve"> defined by as "the action of seeking out and enticing potential workers to apply for a position with a business." Recruitment and selection are, in a nutshell, two sides of the same coin. They're really different from one another yet both are vital to the whole. It aids in identifying candidates with the potential and skills to fill present or anticipated openings in a business. It connects those looking for work with others who have employment to offer.</w:t>
      </w:r>
    </w:p>
    <w:p w14:paraId="3BFD415F"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p>
    <w:p w14:paraId="7DC1B538"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Korsten and Jones et al 2021</w:t>
      </w:r>
      <w:r>
        <w:rPr>
          <w:rFonts w:ascii="Times New Roman" w:eastAsia="Times New Roman" w:hAnsi="Times New Roman" w:cs="Times New Roman"/>
          <w:color w:val="212529"/>
          <w:sz w:val="24"/>
          <w:szCs w:val="24"/>
        </w:rPr>
        <w:t>, Human resource management theories highlight recruiting and selection methods, outlining the value of interviews, assessments, and psychometric testing in the hiring process. They said that hiring might occur in-house, externally, or digitally. The stages of this procedure typically include recruiting policy, job posts and information, advertising, the application and interview process, evaluation, decision making, official selection, and training.</w:t>
      </w:r>
    </w:p>
    <w:p w14:paraId="0B523223" w14:textId="77777777" w:rsidR="006C5E86" w:rsidRDefault="006C5E86" w:rsidP="006C5E86">
      <w:pPr>
        <w:shd w:val="clear" w:color="auto" w:fill="FFFFFF"/>
        <w:spacing w:after="0"/>
        <w:rPr>
          <w:rFonts w:ascii="Segoe UI" w:eastAsia="Times New Roman" w:hAnsi="Segoe UI" w:cs="Segoe UI"/>
          <w:color w:val="212529"/>
          <w:sz w:val="24"/>
          <w:szCs w:val="24"/>
        </w:rPr>
      </w:pPr>
    </w:p>
    <w:p w14:paraId="6B5A27E1"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Jones et al, 2021.</w:t>
      </w:r>
      <w:r>
        <w:rPr>
          <w:rFonts w:ascii="Times New Roman" w:eastAsia="Times New Roman" w:hAnsi="Times New Roman" w:cs="Times New Roman"/>
          <w:color w:val="212529"/>
          <w:sz w:val="24"/>
          <w:szCs w:val="24"/>
        </w:rPr>
        <w:t xml:space="preserve"> It was </w:t>
      </w:r>
      <w:proofErr w:type="spellStart"/>
      <w:r>
        <w:rPr>
          <w:rFonts w:ascii="Times New Roman" w:eastAsia="Times New Roman" w:hAnsi="Times New Roman" w:cs="Times New Roman"/>
          <w:color w:val="212529"/>
          <w:sz w:val="24"/>
          <w:szCs w:val="24"/>
        </w:rPr>
        <w:t>hypothesised</w:t>
      </w:r>
      <w:proofErr w:type="spellEnd"/>
      <w:r>
        <w:rPr>
          <w:rFonts w:ascii="Times New Roman" w:eastAsia="Times New Roman" w:hAnsi="Times New Roman" w:cs="Times New Roman"/>
          <w:color w:val="212529"/>
          <w:sz w:val="24"/>
          <w:szCs w:val="24"/>
        </w:rPr>
        <w:t xml:space="preserve"> that looking at instances of recruiting policies in the healthcare, commercial, or industrial sector might shed light on the steps taken by managers in developing such policies. To determine candidates' abilities, employers use in-depth analyses of the available positions, the current state of the </w:t>
      </w:r>
      <w:proofErr w:type="spellStart"/>
      <w:r>
        <w:rPr>
          <w:rFonts w:ascii="Times New Roman" w:eastAsia="Times New Roman" w:hAnsi="Times New Roman" w:cs="Times New Roman"/>
          <w:color w:val="212529"/>
          <w:sz w:val="24"/>
          <w:szCs w:val="24"/>
        </w:rPr>
        <w:t>labour</w:t>
      </w:r>
      <w:proofErr w:type="spellEnd"/>
      <w:r>
        <w:rPr>
          <w:rFonts w:ascii="Times New Roman" w:eastAsia="Times New Roman" w:hAnsi="Times New Roman" w:cs="Times New Roman"/>
          <w:color w:val="212529"/>
          <w:sz w:val="24"/>
          <w:szCs w:val="24"/>
        </w:rPr>
        <w:t xml:space="preserve"> market, in-depth interviews, and </w:t>
      </w:r>
      <w:proofErr w:type="spellStart"/>
      <w:r>
        <w:rPr>
          <w:rFonts w:ascii="Times New Roman" w:eastAsia="Times New Roman" w:hAnsi="Times New Roman" w:cs="Times New Roman"/>
          <w:color w:val="212529"/>
          <w:sz w:val="24"/>
          <w:szCs w:val="24"/>
        </w:rPr>
        <w:t>standardised</w:t>
      </w:r>
      <w:proofErr w:type="spellEnd"/>
      <w:r>
        <w:rPr>
          <w:rFonts w:ascii="Times New Roman" w:eastAsia="Times New Roman" w:hAnsi="Times New Roman" w:cs="Times New Roman"/>
          <w:color w:val="212529"/>
          <w:sz w:val="24"/>
          <w:szCs w:val="24"/>
        </w:rPr>
        <w:t xml:space="preserve"> psychological testing. In addition, SMEs take charge of the interviewing and evaluation process, with a focus on issues such as job analysis, emotional intelligence in inexperienced applicants, and CSR. In addition to the many interviews, role plays, group debates, group assignments, etc., listed by, there are other methods of selection as well.</w:t>
      </w:r>
    </w:p>
    <w:p w14:paraId="7CB8C14B"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p>
    <w:p w14:paraId="56DC6370"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Jones et al. 2020,</w:t>
      </w:r>
      <w:r>
        <w:rPr>
          <w:rFonts w:ascii="Times New Roman" w:eastAsia="Times New Roman" w:hAnsi="Times New Roman" w:cs="Times New Roman"/>
          <w:color w:val="212529"/>
          <w:sz w:val="24"/>
          <w:szCs w:val="24"/>
        </w:rPr>
        <w:t xml:space="preserve"> Recruitment is at the </w:t>
      </w:r>
      <w:proofErr w:type="spellStart"/>
      <w:r>
        <w:rPr>
          <w:rFonts w:ascii="Times New Roman" w:eastAsia="Times New Roman" w:hAnsi="Times New Roman" w:cs="Times New Roman"/>
          <w:color w:val="212529"/>
          <w:sz w:val="24"/>
          <w:szCs w:val="24"/>
        </w:rPr>
        <w:t>centre</w:t>
      </w:r>
      <w:proofErr w:type="spellEnd"/>
      <w:r>
        <w:rPr>
          <w:rFonts w:ascii="Times New Roman" w:eastAsia="Times New Roman" w:hAnsi="Times New Roman" w:cs="Times New Roman"/>
          <w:color w:val="212529"/>
          <w:sz w:val="24"/>
          <w:szCs w:val="24"/>
        </w:rPr>
        <w:t xml:space="preserve"> of every management process, and if it goes wrong, it may have a negative impact on a company's bottom line and lead to a lack of suitable workforce levels or expertise (Jones et al). Inadequate recruiting may lead to a shortage of workers or stymie managerial decision making, and the recruitment process as a whole can be improved by adopting best </w:t>
      </w:r>
      <w:proofErr w:type="spellStart"/>
      <w:r>
        <w:rPr>
          <w:rFonts w:ascii="Times New Roman" w:eastAsia="Times New Roman" w:hAnsi="Times New Roman" w:cs="Times New Roman"/>
          <w:color w:val="212529"/>
          <w:sz w:val="24"/>
          <w:szCs w:val="24"/>
        </w:rPr>
        <w:t>practises</w:t>
      </w:r>
      <w:proofErr w:type="spellEnd"/>
      <w:r>
        <w:rPr>
          <w:rFonts w:ascii="Times New Roman" w:eastAsia="Times New Roman" w:hAnsi="Times New Roman" w:cs="Times New Roman"/>
          <w:color w:val="212529"/>
          <w:sz w:val="24"/>
          <w:szCs w:val="24"/>
        </w:rPr>
        <w:t xml:space="preserve"> in management. Rodgers' seven-point plan, Munro-five-factor Fraser's grading scale, in-person interviews, and </w:t>
      </w:r>
      <w:proofErr w:type="spellStart"/>
      <w:r>
        <w:rPr>
          <w:rFonts w:ascii="Times New Roman" w:eastAsia="Times New Roman" w:hAnsi="Times New Roman" w:cs="Times New Roman"/>
          <w:color w:val="212529"/>
          <w:sz w:val="24"/>
          <w:szCs w:val="24"/>
        </w:rPr>
        <w:t>standardised</w:t>
      </w:r>
      <w:proofErr w:type="spellEnd"/>
      <w:r>
        <w:rPr>
          <w:rFonts w:ascii="Times New Roman" w:eastAsia="Times New Roman" w:hAnsi="Times New Roman" w:cs="Times New Roman"/>
          <w:color w:val="212529"/>
          <w:sz w:val="24"/>
          <w:szCs w:val="24"/>
        </w:rPr>
        <w:t xml:space="preserve"> psychological assessments are all fundamental tenets of these schools of thought, which propose significant improvements to the recruiting process.</w:t>
      </w:r>
    </w:p>
    <w:p w14:paraId="5FDFB001"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236FFAEB" w14:textId="77777777" w:rsidR="006C5E86" w:rsidRDefault="006C5E86" w:rsidP="006C5E86">
      <w:pPr>
        <w:spacing w:after="0"/>
        <w:jc w:val="both"/>
        <w:rPr>
          <w:rFonts w:ascii="Times New Roman" w:hAnsi="Times New Roman" w:cs="Times New Roman"/>
          <w:b/>
          <w:sz w:val="28"/>
          <w:szCs w:val="28"/>
        </w:rPr>
      </w:pPr>
      <w:r>
        <w:rPr>
          <w:rFonts w:ascii="Times New Roman" w:hAnsi="Times New Roman" w:cs="Times New Roman"/>
          <w:b/>
          <w:color w:val="212529"/>
          <w:sz w:val="24"/>
          <w:szCs w:val="24"/>
          <w:shd w:val="clear" w:color="auto" w:fill="FFFFFF"/>
        </w:rPr>
        <w:t>Price 2019</w:t>
      </w:r>
      <w:r>
        <w:rPr>
          <w:rFonts w:ascii="Times New Roman" w:hAnsi="Times New Roman" w:cs="Times New Roman"/>
          <w:color w:val="212529"/>
          <w:sz w:val="24"/>
          <w:szCs w:val="24"/>
          <w:shd w:val="clear" w:color="auto" w:fill="FFFFFF"/>
        </w:rPr>
        <w:t xml:space="preserve">, Recruitment and selection are explicitly defined by in his book Human Resource Management in a Business Context as "the process of recovering and recruiting qualified applicants for the purpose of employment." In order to hire the most qualified personnel, he argues, management must engage in strategic decision making and comprehensive planning throughout the recruiting process. Management decision making and employers try to select just the best candidates who are the best match for the corporate culture and ethics unique to the </w:t>
      </w:r>
      <w:proofErr w:type="spellStart"/>
      <w:r>
        <w:rPr>
          <w:rFonts w:ascii="Times New Roman" w:hAnsi="Times New Roman" w:cs="Times New Roman"/>
          <w:color w:val="212529"/>
          <w:sz w:val="24"/>
          <w:szCs w:val="24"/>
          <w:shd w:val="clear" w:color="auto" w:fill="FFFFFF"/>
        </w:rPr>
        <w:t>organisation</w:t>
      </w:r>
      <w:proofErr w:type="spellEnd"/>
      <w:r>
        <w:rPr>
          <w:rFonts w:ascii="Times New Roman" w:hAnsi="Times New Roman" w:cs="Times New Roman"/>
          <w:color w:val="212529"/>
          <w:sz w:val="24"/>
          <w:szCs w:val="24"/>
          <w:shd w:val="clear" w:color="auto" w:fill="FFFFFF"/>
        </w:rPr>
        <w:t>, and this creates a competitive environment for attracting a large pool of prospective employees on the route to producing innovations. This would be an indication that management places a premium on applicants who can meet the teamwork and other criteria of the post for which they are seeking. Given the importance of teamwork in every managerial role, it follows that team player skills should be among your highest priorities.</w:t>
      </w:r>
    </w:p>
    <w:p w14:paraId="19F9DA12"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212FB012"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 xml:space="preserve">Hiltrop,2018 </w:t>
      </w:r>
      <w:r>
        <w:rPr>
          <w:rFonts w:ascii="Times New Roman" w:hAnsi="Times New Roman" w:cs="Times New Roman"/>
          <w:color w:val="212529"/>
          <w:sz w:val="24"/>
          <w:szCs w:val="24"/>
          <w:shd w:val="clear" w:color="auto" w:fill="FFFFFF"/>
        </w:rPr>
        <w:t xml:space="preserve">was able to prove a connection between HRM procedures, HRM-related business tactics, and bottom-line results. Employment stability, training and development </w:t>
      </w:r>
      <w:proofErr w:type="spellStart"/>
      <w:r>
        <w:rPr>
          <w:rFonts w:ascii="Times New Roman" w:hAnsi="Times New Roman" w:cs="Times New Roman"/>
          <w:color w:val="212529"/>
          <w:sz w:val="24"/>
          <w:szCs w:val="24"/>
          <w:shd w:val="clear" w:color="auto" w:fill="FFFFFF"/>
        </w:rPr>
        <w:t>programmes</w:t>
      </w:r>
      <w:proofErr w:type="spellEnd"/>
      <w:r>
        <w:rPr>
          <w:rFonts w:ascii="Times New Roman" w:hAnsi="Times New Roman" w:cs="Times New Roman"/>
          <w:color w:val="212529"/>
          <w:sz w:val="24"/>
          <w:szCs w:val="24"/>
          <w:shd w:val="clear" w:color="auto" w:fill="FFFFFF"/>
        </w:rPr>
        <w:t xml:space="preserve">, recruiting and selection, collaboration, employee engagement, and personnel planning were found to be the most important </w:t>
      </w:r>
      <w:proofErr w:type="spellStart"/>
      <w:r>
        <w:rPr>
          <w:rFonts w:ascii="Times New Roman" w:hAnsi="Times New Roman" w:cs="Times New Roman"/>
          <w:color w:val="212529"/>
          <w:sz w:val="24"/>
          <w:szCs w:val="24"/>
          <w:shd w:val="clear" w:color="auto" w:fill="FFFFFF"/>
        </w:rPr>
        <w:t>practises</w:t>
      </w:r>
      <w:proofErr w:type="spellEnd"/>
      <w:r>
        <w:rPr>
          <w:rFonts w:ascii="Times New Roman" w:hAnsi="Times New Roman" w:cs="Times New Roman"/>
          <w:color w:val="212529"/>
          <w:sz w:val="24"/>
          <w:szCs w:val="24"/>
          <w:shd w:val="clear" w:color="auto" w:fill="FFFFFF"/>
        </w:rPr>
        <w:t xml:space="preserve"> by the HR manager and corporate executives he surveyed from 319 European </w:t>
      </w:r>
      <w:proofErr w:type="spellStart"/>
      <w:r>
        <w:rPr>
          <w:rFonts w:ascii="Times New Roman" w:hAnsi="Times New Roman" w:cs="Times New Roman"/>
          <w:color w:val="212529"/>
          <w:sz w:val="24"/>
          <w:szCs w:val="24"/>
          <w:shd w:val="clear" w:color="auto" w:fill="FFFFFF"/>
        </w:rPr>
        <w:t>organisations</w:t>
      </w:r>
      <w:proofErr w:type="spellEnd"/>
      <w:r>
        <w:rPr>
          <w:rFonts w:ascii="Times New Roman" w:hAnsi="Times New Roman" w:cs="Times New Roman"/>
          <w:color w:val="212529"/>
          <w:sz w:val="24"/>
          <w:szCs w:val="24"/>
          <w:shd w:val="clear" w:color="auto" w:fill="FFFFFF"/>
        </w:rPr>
        <w:t xml:space="preserve">. In reality, HR's principal function is to foster growth, exercise management over workers, motivate them, and ultimately secure their dedication to the company. Work also revealed that selective hiring improves </w:t>
      </w:r>
      <w:proofErr w:type="spellStart"/>
      <w:r>
        <w:rPr>
          <w:rFonts w:ascii="Times New Roman" w:hAnsi="Times New Roman" w:cs="Times New Roman"/>
          <w:color w:val="212529"/>
          <w:sz w:val="24"/>
          <w:szCs w:val="24"/>
          <w:shd w:val="clear" w:color="auto" w:fill="FFFFFF"/>
        </w:rPr>
        <w:t>organisational</w:t>
      </w:r>
      <w:proofErr w:type="spellEnd"/>
      <w:r>
        <w:rPr>
          <w:rFonts w:ascii="Times New Roman" w:hAnsi="Times New Roman" w:cs="Times New Roman"/>
          <w:color w:val="212529"/>
          <w:sz w:val="24"/>
          <w:szCs w:val="24"/>
          <w:shd w:val="clear" w:color="auto" w:fill="FFFFFF"/>
        </w:rPr>
        <w:t xml:space="preserve"> performance, which is a huge practical takeaway for top-level management. Additionally, recruitment and hiring continue to attract considerable attention. High-performing </w:t>
      </w:r>
      <w:proofErr w:type="spellStart"/>
      <w:r>
        <w:rPr>
          <w:rFonts w:ascii="Times New Roman" w:hAnsi="Times New Roman" w:cs="Times New Roman"/>
          <w:color w:val="212529"/>
          <w:sz w:val="24"/>
          <w:szCs w:val="24"/>
          <w:shd w:val="clear" w:color="auto" w:fill="FFFFFF"/>
        </w:rPr>
        <w:t>organisations</w:t>
      </w:r>
      <w:proofErr w:type="spellEnd"/>
      <w:r>
        <w:rPr>
          <w:rFonts w:ascii="Times New Roman" w:hAnsi="Times New Roman" w:cs="Times New Roman"/>
          <w:color w:val="212529"/>
          <w:sz w:val="24"/>
          <w:szCs w:val="24"/>
          <w:shd w:val="clear" w:color="auto" w:fill="FFFFFF"/>
        </w:rPr>
        <w:t xml:space="preserve"> are more likely to invest in individual employee training as a result of improvements in recruiting and selection processes.</w:t>
      </w:r>
    </w:p>
    <w:p w14:paraId="3D82599D"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4CB4A2EB" w14:textId="77777777" w:rsidR="006C5E86" w:rsidRDefault="006C5E86" w:rsidP="006C5E86">
      <w:pPr>
        <w:spacing w:after="0"/>
        <w:jc w:val="both"/>
        <w:rPr>
          <w:rFonts w:ascii="Times New Roman" w:hAnsi="Times New Roman" w:cs="Times New Roman"/>
          <w:b/>
          <w:sz w:val="24"/>
          <w:szCs w:val="24"/>
        </w:rPr>
      </w:pPr>
      <w:r>
        <w:rPr>
          <w:rFonts w:ascii="Times New Roman" w:hAnsi="Times New Roman" w:cs="Times New Roman"/>
          <w:b/>
          <w:color w:val="212529"/>
          <w:sz w:val="24"/>
          <w:szCs w:val="24"/>
          <w:shd w:val="clear" w:color="auto" w:fill="FFFFFF"/>
        </w:rPr>
        <w:t>Hiltrop,2017</w:t>
      </w:r>
      <w:r>
        <w:rPr>
          <w:rFonts w:ascii="Times New Roman" w:hAnsi="Times New Roman" w:cs="Times New Roman"/>
          <w:color w:val="212529"/>
          <w:sz w:val="24"/>
          <w:szCs w:val="24"/>
          <w:shd w:val="clear" w:color="auto" w:fill="FFFFFF"/>
        </w:rPr>
        <w:t xml:space="preserve"> was able to prove a connection between HRM procedures, HRM-related business tactics, and bottom-line results. Employment stability, training and development </w:t>
      </w:r>
      <w:proofErr w:type="spellStart"/>
      <w:r>
        <w:rPr>
          <w:rFonts w:ascii="Times New Roman" w:hAnsi="Times New Roman" w:cs="Times New Roman"/>
          <w:color w:val="212529"/>
          <w:sz w:val="24"/>
          <w:szCs w:val="24"/>
          <w:shd w:val="clear" w:color="auto" w:fill="FFFFFF"/>
        </w:rPr>
        <w:t>programmes</w:t>
      </w:r>
      <w:proofErr w:type="spellEnd"/>
      <w:r>
        <w:rPr>
          <w:rFonts w:ascii="Times New Roman" w:hAnsi="Times New Roman" w:cs="Times New Roman"/>
          <w:color w:val="212529"/>
          <w:sz w:val="24"/>
          <w:szCs w:val="24"/>
          <w:shd w:val="clear" w:color="auto" w:fill="FFFFFF"/>
        </w:rPr>
        <w:t xml:space="preserve">, recruiting and selection, collaboration, employee engagement, and personnel planning were found to be the most important </w:t>
      </w:r>
      <w:proofErr w:type="spellStart"/>
      <w:r>
        <w:rPr>
          <w:rFonts w:ascii="Times New Roman" w:hAnsi="Times New Roman" w:cs="Times New Roman"/>
          <w:color w:val="212529"/>
          <w:sz w:val="24"/>
          <w:szCs w:val="24"/>
          <w:shd w:val="clear" w:color="auto" w:fill="FFFFFF"/>
        </w:rPr>
        <w:t>practises</w:t>
      </w:r>
      <w:proofErr w:type="spellEnd"/>
      <w:r>
        <w:rPr>
          <w:rFonts w:ascii="Times New Roman" w:hAnsi="Times New Roman" w:cs="Times New Roman"/>
          <w:color w:val="212529"/>
          <w:sz w:val="24"/>
          <w:szCs w:val="24"/>
          <w:shd w:val="clear" w:color="auto" w:fill="FFFFFF"/>
        </w:rPr>
        <w:t xml:space="preserve"> by the HR manager and corporate executives he surveyed from 319 European </w:t>
      </w:r>
      <w:proofErr w:type="spellStart"/>
      <w:r>
        <w:rPr>
          <w:rFonts w:ascii="Times New Roman" w:hAnsi="Times New Roman" w:cs="Times New Roman"/>
          <w:color w:val="212529"/>
          <w:sz w:val="24"/>
          <w:szCs w:val="24"/>
          <w:shd w:val="clear" w:color="auto" w:fill="FFFFFF"/>
        </w:rPr>
        <w:t>organisations</w:t>
      </w:r>
      <w:proofErr w:type="spellEnd"/>
      <w:r>
        <w:rPr>
          <w:rFonts w:ascii="Times New Roman" w:hAnsi="Times New Roman" w:cs="Times New Roman"/>
          <w:color w:val="212529"/>
          <w:sz w:val="24"/>
          <w:szCs w:val="24"/>
          <w:shd w:val="clear" w:color="auto" w:fill="FFFFFF"/>
        </w:rPr>
        <w:t xml:space="preserve">. In reality, HR's principal function is to foster growth, exercise management over workers, motivate them, and ultimately secure their dedication to the company. Work also revealed that selective hiring improves </w:t>
      </w:r>
      <w:proofErr w:type="spellStart"/>
      <w:r>
        <w:rPr>
          <w:rFonts w:ascii="Times New Roman" w:hAnsi="Times New Roman" w:cs="Times New Roman"/>
          <w:color w:val="212529"/>
          <w:sz w:val="24"/>
          <w:szCs w:val="24"/>
          <w:shd w:val="clear" w:color="auto" w:fill="FFFFFF"/>
        </w:rPr>
        <w:t>organisational</w:t>
      </w:r>
      <w:proofErr w:type="spellEnd"/>
      <w:r>
        <w:rPr>
          <w:rFonts w:ascii="Times New Roman" w:hAnsi="Times New Roman" w:cs="Times New Roman"/>
          <w:color w:val="212529"/>
          <w:sz w:val="24"/>
          <w:szCs w:val="24"/>
          <w:shd w:val="clear" w:color="auto" w:fill="FFFFFF"/>
        </w:rPr>
        <w:t xml:space="preserve"> performance, which is a huge practical takeaway for top-level management. Additionally, recruitment and hiring continue to attract considerable attention. High-performing businesses are more likely to invest in training, especially in areas like communication and teamwork, thanks to improvements in recruiting and selection processes. Consistent with the human capital perspective, we demonstrate that there is a positive correlation between company results and training. Therefore, it is recommended that managers create HR policies that place a greater emphasis on training in order to gain a competitive advantage. Concentrate on developing your ability to work well with others. In addition, the human capital perspective is consistent with the conclusion that training has a positive correlation with company performance. Therefore, it is recommended that managers adopt HR strategies that place a greater emphasis on training in order to gain a competitive advantage.</w:t>
      </w:r>
    </w:p>
    <w:p w14:paraId="48DAE4C4"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1087136A"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Jackson et al., 2016</w:t>
      </w:r>
      <w:r>
        <w:rPr>
          <w:rFonts w:ascii="Times New Roman" w:hAnsi="Times New Roman" w:cs="Times New Roman"/>
          <w:color w:val="212529"/>
          <w:sz w:val="24"/>
          <w:szCs w:val="24"/>
          <w:shd w:val="clear" w:color="auto" w:fill="FFFFFF"/>
        </w:rPr>
        <w:t xml:space="preserve">, The ultimate aim of every company's human resource management strategy is to increase productivity and profitability by fostering employee growth and development in line with the company's strategic goals. The strength of the firm and the current situation of the </w:t>
      </w:r>
      <w:proofErr w:type="spellStart"/>
      <w:r>
        <w:rPr>
          <w:rFonts w:ascii="Times New Roman" w:hAnsi="Times New Roman" w:cs="Times New Roman"/>
          <w:color w:val="212529"/>
          <w:sz w:val="24"/>
          <w:szCs w:val="24"/>
          <w:shd w:val="clear" w:color="auto" w:fill="FFFFFF"/>
        </w:rPr>
        <w:t>labour</w:t>
      </w:r>
      <w:proofErr w:type="spellEnd"/>
      <w:r>
        <w:rPr>
          <w:rFonts w:ascii="Times New Roman" w:hAnsi="Times New Roman" w:cs="Times New Roman"/>
          <w:color w:val="212529"/>
          <w:sz w:val="24"/>
          <w:szCs w:val="24"/>
          <w:shd w:val="clear" w:color="auto" w:fill="FFFFFF"/>
        </w:rPr>
        <w:t xml:space="preserve"> market both have a role in how an HRM-oriented business conducts its hiring </w:t>
      </w:r>
      <w:proofErr w:type="spellStart"/>
      <w:r>
        <w:rPr>
          <w:rFonts w:ascii="Times New Roman" w:hAnsi="Times New Roman" w:cs="Times New Roman"/>
          <w:color w:val="212529"/>
          <w:sz w:val="24"/>
          <w:szCs w:val="24"/>
          <w:shd w:val="clear" w:color="auto" w:fill="FFFFFF"/>
        </w:rPr>
        <w:t>practises</w:t>
      </w:r>
      <w:proofErr w:type="spellEnd"/>
      <w:r>
        <w:rPr>
          <w:rFonts w:ascii="Times New Roman" w:hAnsi="Times New Roman" w:cs="Times New Roman"/>
          <w:color w:val="212529"/>
          <w:sz w:val="24"/>
          <w:szCs w:val="24"/>
          <w:shd w:val="clear" w:color="auto" w:fill="FFFFFF"/>
        </w:rPr>
        <w:t xml:space="preserve">. In addition, it is important for these businesses to keep an eye on how the situation of the </w:t>
      </w:r>
      <w:proofErr w:type="spellStart"/>
      <w:r>
        <w:rPr>
          <w:rFonts w:ascii="Times New Roman" w:hAnsi="Times New Roman" w:cs="Times New Roman"/>
          <w:color w:val="212529"/>
          <w:sz w:val="24"/>
          <w:szCs w:val="24"/>
          <w:shd w:val="clear" w:color="auto" w:fill="FFFFFF"/>
        </w:rPr>
        <w:t>labour</w:t>
      </w:r>
      <w:proofErr w:type="spellEnd"/>
      <w:r>
        <w:rPr>
          <w:rFonts w:ascii="Times New Roman" w:hAnsi="Times New Roman" w:cs="Times New Roman"/>
          <w:color w:val="212529"/>
          <w:sz w:val="24"/>
          <w:szCs w:val="24"/>
          <w:shd w:val="clear" w:color="auto" w:fill="FFFFFF"/>
        </w:rPr>
        <w:t xml:space="preserve"> market communicates with prospective employees by projecting an image that will affect and reinforce application expectations. Bratton and Gold's research provides evidence that businesses are creating models of the kind of workers they want to hire and using proven and credible selection methods to determine how closely candidates match up with those profiles. Researchers have shown, however, that these models, which are generally based on competence frameworks, help businesses flourish by </w:t>
      </w:r>
      <w:r>
        <w:rPr>
          <w:rFonts w:ascii="Times New Roman" w:hAnsi="Times New Roman" w:cs="Times New Roman"/>
          <w:color w:val="212529"/>
          <w:sz w:val="24"/>
          <w:szCs w:val="24"/>
          <w:shd w:val="clear" w:color="auto" w:fill="FFFFFF"/>
        </w:rPr>
        <w:lastRenderedPageBreak/>
        <w:t xml:space="preserve">producing the right kind of information against which job candidates may be evaluated. It is important to remember that the hiring process is more than just a one-way street between a business and its prospective employees. </w:t>
      </w:r>
    </w:p>
    <w:p w14:paraId="290085AD"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14151238"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Bratton &amp; Gold 2015</w:t>
      </w:r>
      <w:r>
        <w:rPr>
          <w:rFonts w:ascii="Times New Roman" w:hAnsi="Times New Roman" w:cs="Times New Roman"/>
          <w:color w:val="212529"/>
          <w:sz w:val="24"/>
          <w:szCs w:val="24"/>
          <w:shd w:val="clear" w:color="auto" w:fill="FFFFFF"/>
        </w:rPr>
        <w:t xml:space="preserve">. the central role it plays in a company's efforts to cultivate its workforce, HR professionals must pay special attention to the recruiting and selection processes to avoid losing talented candidates and setting the tone for a rocky working relationship from the start. Bratton and Gold argue that a discussion led by the concept of "front-end" loading procedures is necessary to create the social interaction between candidates and an </w:t>
      </w:r>
      <w:proofErr w:type="spellStart"/>
      <w:r>
        <w:rPr>
          <w:rFonts w:ascii="Times New Roman" w:hAnsi="Times New Roman" w:cs="Times New Roman"/>
          <w:color w:val="212529"/>
          <w:sz w:val="24"/>
          <w:szCs w:val="24"/>
          <w:shd w:val="clear" w:color="auto" w:fill="FFFFFF"/>
        </w:rPr>
        <w:t>organisation</w:t>
      </w:r>
      <w:proofErr w:type="spellEnd"/>
      <w:r>
        <w:rPr>
          <w:rFonts w:ascii="Times New Roman" w:hAnsi="Times New Roman" w:cs="Times New Roman"/>
          <w:color w:val="212529"/>
          <w:sz w:val="24"/>
          <w:szCs w:val="24"/>
          <w:shd w:val="clear" w:color="auto" w:fill="FFFFFF"/>
        </w:rPr>
        <w:t>. Both parties make choices during the hiring process, and it's important for businesses to understand that they risk losing talented individuals who are attracted to the company based on a distorted image of what it's like to work there if they don't offer applications with accurate descriptions of the company and the positions available.</w:t>
      </w:r>
    </w:p>
    <w:p w14:paraId="0768B60E"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571CE40B"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Jackson et al. and Bratton 2015</w:t>
      </w:r>
      <w:r>
        <w:rPr>
          <w:rFonts w:ascii="Times New Roman" w:hAnsi="Times New Roman" w:cs="Times New Roman"/>
          <w:color w:val="212529"/>
          <w:sz w:val="24"/>
          <w:szCs w:val="24"/>
          <w:shd w:val="clear" w:color="auto" w:fill="FFFFFF"/>
        </w:rPr>
        <w:t xml:space="preserve">. &amp; A golden candidate has a clear picture in their head of how the </w:t>
      </w:r>
      <w:proofErr w:type="spellStart"/>
      <w:r>
        <w:rPr>
          <w:rFonts w:ascii="Times New Roman" w:hAnsi="Times New Roman" w:cs="Times New Roman"/>
          <w:color w:val="212529"/>
          <w:sz w:val="24"/>
          <w:szCs w:val="24"/>
          <w:shd w:val="clear" w:color="auto" w:fill="FFFFFF"/>
        </w:rPr>
        <w:t>organisation</w:t>
      </w:r>
      <w:proofErr w:type="spellEnd"/>
      <w:r>
        <w:rPr>
          <w:rFonts w:ascii="Times New Roman" w:hAnsi="Times New Roman" w:cs="Times New Roman"/>
          <w:color w:val="212529"/>
          <w:sz w:val="24"/>
          <w:szCs w:val="24"/>
          <w:shd w:val="clear" w:color="auto" w:fill="FFFFFF"/>
        </w:rPr>
        <w:t xml:space="preserve"> will treat them, and the hiring process may help to set those expectations straight. Additionally, case studies of workers and their overall work and experiences, the chance to "cover" someone at work, job samples, and films are all examples of realistic job previews (RJPs) that may be used to create this perspective as indicated by Bratton and Gold. </w:t>
      </w:r>
    </w:p>
    <w:p w14:paraId="0A65533D" w14:textId="77777777" w:rsidR="006C5E86" w:rsidRDefault="006C5E86" w:rsidP="006C5E86">
      <w:pPr>
        <w:spacing w:after="0"/>
        <w:jc w:val="both"/>
        <w:rPr>
          <w:rFonts w:ascii="Times New Roman" w:hAnsi="Times New Roman" w:cs="Times New Roman"/>
          <w:color w:val="212529"/>
          <w:sz w:val="24"/>
          <w:szCs w:val="24"/>
          <w:shd w:val="clear" w:color="auto" w:fill="FFFFFF"/>
        </w:rPr>
      </w:pPr>
    </w:p>
    <w:p w14:paraId="6C370B72"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Bratton &amp; Gold 2015; Jackson et al 2015.</w:t>
      </w:r>
      <w:r>
        <w:rPr>
          <w:rFonts w:ascii="Times New Roman" w:hAnsi="Times New Roman" w:cs="Times New Roman"/>
          <w:color w:val="212529"/>
          <w:sz w:val="24"/>
          <w:szCs w:val="24"/>
          <w:shd w:val="clear" w:color="auto" w:fill="FFFFFF"/>
        </w:rPr>
        <w:t xml:space="preserve"> The primary goal of RJPs is to help job-seekers adjust their expectations to the realities of the </w:t>
      </w:r>
      <w:proofErr w:type="spellStart"/>
      <w:r>
        <w:rPr>
          <w:rFonts w:ascii="Times New Roman" w:hAnsi="Times New Roman" w:cs="Times New Roman"/>
          <w:color w:val="212529"/>
          <w:sz w:val="24"/>
          <w:szCs w:val="24"/>
          <w:shd w:val="clear" w:color="auto" w:fill="FFFFFF"/>
        </w:rPr>
        <w:t>labour</w:t>
      </w:r>
      <w:proofErr w:type="spellEnd"/>
      <w:r>
        <w:rPr>
          <w:rFonts w:ascii="Times New Roman" w:hAnsi="Times New Roman" w:cs="Times New Roman"/>
          <w:color w:val="212529"/>
          <w:sz w:val="24"/>
          <w:szCs w:val="24"/>
          <w:shd w:val="clear" w:color="auto" w:fill="FFFFFF"/>
        </w:rPr>
        <w:t xml:space="preserve"> market. However, research shows that RJPs boost </w:t>
      </w:r>
      <w:proofErr w:type="spellStart"/>
      <w:r>
        <w:rPr>
          <w:rFonts w:ascii="Times New Roman" w:hAnsi="Times New Roman" w:cs="Times New Roman"/>
          <w:color w:val="212529"/>
          <w:sz w:val="24"/>
          <w:szCs w:val="24"/>
          <w:shd w:val="clear" w:color="auto" w:fill="FFFFFF"/>
        </w:rPr>
        <w:t>organisational</w:t>
      </w:r>
      <w:proofErr w:type="spellEnd"/>
      <w:r>
        <w:rPr>
          <w:rFonts w:ascii="Times New Roman" w:hAnsi="Times New Roman" w:cs="Times New Roman"/>
          <w:color w:val="212529"/>
          <w:sz w:val="24"/>
          <w:szCs w:val="24"/>
          <w:shd w:val="clear" w:color="auto" w:fill="FFFFFF"/>
        </w:rPr>
        <w:t xml:space="preserve"> loyalty, job happiness, employee performance, assessment, and job survival among those who are able to stay in employment after the initial hiring process.</w:t>
      </w:r>
    </w:p>
    <w:p w14:paraId="16BF0EC6" w14:textId="77777777" w:rsidR="006C5E86" w:rsidRDefault="006C5E86" w:rsidP="006C5E86">
      <w:pPr>
        <w:shd w:val="clear" w:color="auto" w:fill="FFFFFF"/>
        <w:spacing w:after="0"/>
        <w:jc w:val="both"/>
        <w:rPr>
          <w:rFonts w:ascii="Times New Roman" w:eastAsia="Times New Roman" w:hAnsi="Times New Roman" w:cs="Times New Roman"/>
          <w:b/>
          <w:color w:val="212529"/>
          <w:sz w:val="24"/>
          <w:szCs w:val="24"/>
        </w:rPr>
      </w:pPr>
    </w:p>
    <w:p w14:paraId="3AA68D3C"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Silzer et al.2014.</w:t>
      </w:r>
      <w:r>
        <w:rPr>
          <w:rFonts w:ascii="Times New Roman" w:eastAsia="Times New Roman" w:hAnsi="Times New Roman" w:cs="Times New Roman"/>
          <w:color w:val="212529"/>
          <w:sz w:val="24"/>
          <w:szCs w:val="24"/>
        </w:rPr>
        <w:t xml:space="preserve"> However, keeping </w:t>
      </w:r>
      <w:proofErr w:type="gramStart"/>
      <w:r>
        <w:rPr>
          <w:rFonts w:ascii="Times New Roman" w:eastAsia="Times New Roman" w:hAnsi="Times New Roman" w:cs="Times New Roman"/>
          <w:color w:val="212529"/>
          <w:sz w:val="24"/>
          <w:szCs w:val="24"/>
        </w:rPr>
        <w:t>the personnel</w:t>
      </w:r>
      <w:proofErr w:type="gramEnd"/>
      <w:r>
        <w:rPr>
          <w:rFonts w:ascii="Times New Roman" w:eastAsia="Times New Roman" w:hAnsi="Times New Roman" w:cs="Times New Roman"/>
          <w:color w:val="212529"/>
          <w:sz w:val="24"/>
          <w:szCs w:val="24"/>
        </w:rPr>
        <w:t xml:space="preserve"> you've chosen to hire is just as important as finding the right people in the first place.</w:t>
      </w:r>
    </w:p>
    <w:p w14:paraId="2284FF54"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p>
    <w:p w14:paraId="63440CC2" w14:textId="77777777" w:rsidR="006C5E86" w:rsidRDefault="006C5E86" w:rsidP="006C5E86">
      <w:pPr>
        <w:shd w:val="clear" w:color="auto" w:fill="FFFFFF"/>
        <w:spacing w:after="0"/>
        <w:jc w:val="both"/>
        <w:rPr>
          <w:rFonts w:ascii="Times New Roman" w:eastAsia="Times New Roman" w:hAnsi="Times New Roman" w:cs="Times New Roman"/>
          <w:b/>
          <w:color w:val="212529"/>
          <w:sz w:val="24"/>
          <w:szCs w:val="24"/>
        </w:rPr>
      </w:pPr>
    </w:p>
    <w:p w14:paraId="44AA671C"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r>
        <w:rPr>
          <w:rFonts w:ascii="Times New Roman" w:eastAsia="Times New Roman" w:hAnsi="Times New Roman" w:cs="Times New Roman"/>
          <w:b/>
          <w:color w:val="212529"/>
          <w:sz w:val="24"/>
          <w:szCs w:val="24"/>
        </w:rPr>
        <w:t>Silzer et al.2013.</w:t>
      </w:r>
      <w:r>
        <w:rPr>
          <w:rFonts w:ascii="Times New Roman" w:eastAsia="Times New Roman" w:hAnsi="Times New Roman" w:cs="Times New Roman"/>
          <w:color w:val="212529"/>
          <w:sz w:val="24"/>
          <w:szCs w:val="24"/>
        </w:rPr>
        <w:t xml:space="preserve"> was primarily focused with talent management, and through their efforts, questions like "Is talent something you're born with, or can you create it?" were successfully resolved. Silzer et al. claimed that this fundamental difficulty in creating talent systems was shared by top-level executives across all </w:t>
      </w:r>
      <w:proofErr w:type="spellStart"/>
      <w:r>
        <w:rPr>
          <w:rFonts w:ascii="Times New Roman" w:eastAsia="Times New Roman" w:hAnsi="Times New Roman" w:cs="Times New Roman"/>
          <w:color w:val="212529"/>
          <w:sz w:val="24"/>
          <w:szCs w:val="24"/>
        </w:rPr>
        <w:t>organisations</w:t>
      </w:r>
      <w:proofErr w:type="spellEnd"/>
      <w:r>
        <w:rPr>
          <w:rFonts w:ascii="Times New Roman" w:eastAsia="Times New Roman" w:hAnsi="Times New Roman" w:cs="Times New Roman"/>
          <w:color w:val="212529"/>
          <w:sz w:val="24"/>
          <w:szCs w:val="24"/>
        </w:rPr>
        <w:t xml:space="preserve">. Completely executable recruiting methods were the only way to address the issue </w:t>
      </w:r>
      <w:proofErr w:type="spellStart"/>
      <w:r>
        <w:rPr>
          <w:rFonts w:ascii="Times New Roman" w:eastAsia="Times New Roman" w:hAnsi="Times New Roman" w:cs="Times New Roman"/>
          <w:color w:val="212529"/>
          <w:sz w:val="24"/>
          <w:szCs w:val="24"/>
        </w:rPr>
        <w:t>ofachieving</w:t>
      </w:r>
      <w:proofErr w:type="spellEnd"/>
      <w:r>
        <w:rPr>
          <w:rFonts w:ascii="Times New Roman" w:eastAsia="Times New Roman" w:hAnsi="Times New Roman" w:cs="Times New Roman"/>
          <w:color w:val="212529"/>
          <w:sz w:val="24"/>
          <w:szCs w:val="24"/>
        </w:rPr>
        <w:t xml:space="preserve"> effective personnel management. It is possible that businesses that follow recruiting procedures may encounter major barriers to execution, even if they have a well-drawn, realistic strategy on recruitment and selection and employ a highly skilled management team. Therefore, HRM theories may provide light on the most efficient methods of recruiting, however </w:t>
      </w:r>
      <w:proofErr w:type="spellStart"/>
      <w:r>
        <w:rPr>
          <w:rFonts w:ascii="Times New Roman" w:eastAsia="Times New Roman" w:hAnsi="Times New Roman" w:cs="Times New Roman"/>
          <w:color w:val="212529"/>
          <w:sz w:val="24"/>
          <w:szCs w:val="24"/>
        </w:rPr>
        <w:t>organisations</w:t>
      </w:r>
      <w:proofErr w:type="spellEnd"/>
      <w:r>
        <w:rPr>
          <w:rFonts w:ascii="Times New Roman" w:eastAsia="Times New Roman" w:hAnsi="Times New Roman" w:cs="Times New Roman"/>
          <w:color w:val="212529"/>
          <w:sz w:val="24"/>
          <w:szCs w:val="24"/>
        </w:rPr>
        <w:t xml:space="preserve"> will still need to rely on their own management expertise to implement broad-brush </w:t>
      </w:r>
      <w:proofErr w:type="spellStart"/>
      <w:r>
        <w:rPr>
          <w:rFonts w:ascii="Times New Roman" w:eastAsia="Times New Roman" w:hAnsi="Times New Roman" w:cs="Times New Roman"/>
          <w:color w:val="212529"/>
          <w:sz w:val="24"/>
          <w:szCs w:val="24"/>
        </w:rPr>
        <w:t>generalisations</w:t>
      </w:r>
      <w:proofErr w:type="spellEnd"/>
      <w:r>
        <w:rPr>
          <w:rFonts w:ascii="Times New Roman" w:eastAsia="Times New Roman" w:hAnsi="Times New Roman" w:cs="Times New Roman"/>
          <w:color w:val="212529"/>
          <w:sz w:val="24"/>
          <w:szCs w:val="24"/>
        </w:rPr>
        <w:t xml:space="preserve"> in </w:t>
      </w:r>
      <w:proofErr w:type="spellStart"/>
      <w:r>
        <w:rPr>
          <w:rFonts w:ascii="Times New Roman" w:eastAsia="Times New Roman" w:hAnsi="Times New Roman" w:cs="Times New Roman"/>
          <w:color w:val="212529"/>
          <w:sz w:val="24"/>
          <w:szCs w:val="24"/>
        </w:rPr>
        <w:t>localised</w:t>
      </w:r>
      <w:proofErr w:type="spellEnd"/>
      <w:r>
        <w:rPr>
          <w:rFonts w:ascii="Times New Roman" w:eastAsia="Times New Roman" w:hAnsi="Times New Roman" w:cs="Times New Roman"/>
          <w:color w:val="212529"/>
          <w:sz w:val="24"/>
          <w:szCs w:val="24"/>
        </w:rPr>
        <w:t xml:space="preserve"> settings. </w:t>
      </w:r>
    </w:p>
    <w:p w14:paraId="584287F2" w14:textId="77777777" w:rsidR="006C5E86" w:rsidRDefault="006C5E86" w:rsidP="006C5E86">
      <w:pPr>
        <w:shd w:val="clear" w:color="auto" w:fill="FFFFFF"/>
        <w:spacing w:after="0"/>
        <w:jc w:val="both"/>
        <w:rPr>
          <w:rFonts w:ascii="Times New Roman" w:eastAsia="Times New Roman" w:hAnsi="Times New Roman" w:cs="Times New Roman"/>
          <w:color w:val="212529"/>
          <w:sz w:val="24"/>
          <w:szCs w:val="24"/>
        </w:rPr>
      </w:pPr>
    </w:p>
    <w:p w14:paraId="0B66228A" w14:textId="77777777" w:rsidR="006C5E86" w:rsidRDefault="006C5E86" w:rsidP="006C5E86">
      <w:pPr>
        <w:shd w:val="clear" w:color="auto" w:fill="FFFFFF"/>
        <w:spacing w:after="0"/>
        <w:jc w:val="both"/>
        <w:rPr>
          <w:rFonts w:ascii="Times New Roman" w:hAnsi="Times New Roman" w:cs="Times New Roman"/>
          <w:b/>
          <w:sz w:val="24"/>
          <w:szCs w:val="24"/>
        </w:rPr>
      </w:pPr>
      <w:r>
        <w:rPr>
          <w:rFonts w:ascii="Times New Roman" w:eastAsia="Times New Roman" w:hAnsi="Times New Roman" w:cs="Times New Roman"/>
          <w:b/>
          <w:color w:val="212529"/>
          <w:sz w:val="24"/>
          <w:szCs w:val="24"/>
        </w:rPr>
        <w:lastRenderedPageBreak/>
        <w:t>Silzer et al.2013</w:t>
      </w:r>
      <w:r>
        <w:rPr>
          <w:rFonts w:ascii="Times New Roman" w:eastAsia="Times New Roman" w:hAnsi="Times New Roman" w:cs="Times New Roman"/>
          <w:color w:val="212529"/>
          <w:sz w:val="24"/>
          <w:szCs w:val="24"/>
        </w:rPr>
        <w:t>, many businesses' competitive advantages and overall performance are heavily influenced by their ability to acquire, deploy, and retain talented employees in today's fast-paced, knowledge-intensive market. For the most part, Silzer et al.</w:t>
      </w:r>
    </w:p>
    <w:p w14:paraId="6847B084"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214BB47C"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Taher et al.,2012.</w:t>
      </w:r>
      <w:r>
        <w:rPr>
          <w:rFonts w:ascii="Times New Roman" w:hAnsi="Times New Roman" w:cs="Times New Roman"/>
          <w:color w:val="212529"/>
          <w:sz w:val="24"/>
          <w:szCs w:val="24"/>
          <w:shd w:val="clear" w:color="auto" w:fill="FFFFFF"/>
        </w:rPr>
        <w:t xml:space="preserve"> conducted research to evaluate the value contributed and non-value adding steps of a hiring procedure. The research also aptly defined strategic personnel planning in a corporation, including a training and development </w:t>
      </w:r>
      <w:proofErr w:type="spellStart"/>
      <w:r>
        <w:rPr>
          <w:rFonts w:ascii="Times New Roman" w:hAnsi="Times New Roman" w:cs="Times New Roman"/>
          <w:color w:val="212529"/>
          <w:sz w:val="24"/>
          <w:szCs w:val="24"/>
          <w:shd w:val="clear" w:color="auto" w:fill="FFFFFF"/>
        </w:rPr>
        <w:t>programme</w:t>
      </w:r>
      <w:proofErr w:type="spellEnd"/>
      <w:r>
        <w:rPr>
          <w:rFonts w:ascii="Times New Roman" w:hAnsi="Times New Roman" w:cs="Times New Roman"/>
          <w:color w:val="212529"/>
          <w:sz w:val="24"/>
          <w:szCs w:val="24"/>
          <w:shd w:val="clear" w:color="auto" w:fill="FFFFFF"/>
        </w:rPr>
        <w:t xml:space="preserve">, performance evaluation, incentive system, and industrial relations. Research in this area was motivated by the recognition that careful attention to HR strategy underpins the achievement of </w:t>
      </w:r>
      <w:proofErr w:type="spellStart"/>
      <w:r>
        <w:rPr>
          <w:rFonts w:ascii="Times New Roman" w:hAnsi="Times New Roman" w:cs="Times New Roman"/>
          <w:color w:val="212529"/>
          <w:sz w:val="24"/>
          <w:szCs w:val="24"/>
          <w:shd w:val="clear" w:color="auto" w:fill="FFFFFF"/>
        </w:rPr>
        <w:t>organisational</w:t>
      </w:r>
      <w:proofErr w:type="spellEnd"/>
      <w:r>
        <w:rPr>
          <w:rFonts w:ascii="Times New Roman" w:hAnsi="Times New Roman" w:cs="Times New Roman"/>
          <w:color w:val="212529"/>
          <w:sz w:val="24"/>
          <w:szCs w:val="24"/>
          <w:shd w:val="clear" w:color="auto" w:fill="FFFFFF"/>
        </w:rPr>
        <w:t xml:space="preserve"> goals and objectives, making recruitment and selection of new staff a logical extension of this process. Therefore, it is more important to place an emphasis on </w:t>
      </w:r>
      <w:proofErr w:type="spellStart"/>
      <w:r>
        <w:rPr>
          <w:rFonts w:ascii="Times New Roman" w:hAnsi="Times New Roman" w:cs="Times New Roman"/>
          <w:color w:val="212529"/>
          <w:sz w:val="24"/>
          <w:szCs w:val="24"/>
          <w:shd w:val="clear" w:color="auto" w:fill="FFFFFF"/>
        </w:rPr>
        <w:t>organising</w:t>
      </w:r>
      <w:proofErr w:type="spellEnd"/>
      <w:r>
        <w:rPr>
          <w:rFonts w:ascii="Times New Roman" w:hAnsi="Times New Roman" w:cs="Times New Roman"/>
          <w:color w:val="212529"/>
          <w:sz w:val="24"/>
          <w:szCs w:val="24"/>
          <w:shd w:val="clear" w:color="auto" w:fill="FFFFFF"/>
        </w:rPr>
        <w:t xml:space="preserve">, overseeing, and controlling than </w:t>
      </w:r>
      <w:proofErr w:type="spellStart"/>
      <w:r>
        <w:rPr>
          <w:rFonts w:ascii="Times New Roman" w:hAnsi="Times New Roman" w:cs="Times New Roman"/>
          <w:color w:val="212529"/>
          <w:sz w:val="24"/>
          <w:szCs w:val="24"/>
          <w:shd w:val="clear" w:color="auto" w:fill="FFFFFF"/>
        </w:rPr>
        <w:t>than</w:t>
      </w:r>
      <w:proofErr w:type="spellEnd"/>
      <w:r>
        <w:rPr>
          <w:rFonts w:ascii="Times New Roman" w:hAnsi="Times New Roman" w:cs="Times New Roman"/>
          <w:color w:val="212529"/>
          <w:sz w:val="24"/>
          <w:szCs w:val="24"/>
          <w:shd w:val="clear" w:color="auto" w:fill="FFFFFF"/>
        </w:rPr>
        <w:t xml:space="preserve"> mediating when selecting candidates and conducting interviews. The research concluded that an </w:t>
      </w:r>
      <w:proofErr w:type="spellStart"/>
      <w:r>
        <w:rPr>
          <w:rFonts w:ascii="Times New Roman" w:hAnsi="Times New Roman" w:cs="Times New Roman"/>
          <w:color w:val="212529"/>
          <w:sz w:val="24"/>
          <w:szCs w:val="24"/>
          <w:shd w:val="clear" w:color="auto" w:fill="FFFFFF"/>
        </w:rPr>
        <w:t>organisation</w:t>
      </w:r>
      <w:proofErr w:type="spellEnd"/>
      <w:r>
        <w:rPr>
          <w:rFonts w:ascii="Times New Roman" w:hAnsi="Times New Roman" w:cs="Times New Roman"/>
          <w:color w:val="212529"/>
          <w:sz w:val="24"/>
          <w:szCs w:val="24"/>
          <w:shd w:val="clear" w:color="auto" w:fill="FFFFFF"/>
        </w:rPr>
        <w:t xml:space="preserve"> is efficient only when the value it commands surpasses the cost associated in deciding the process of decision making or product, and an extension of this concept indicated a practical approach to the recruiting and selection process. In other words, a company's contribution to the development of a motivated and talented workforce in the nation is affected by the value-added and non-value-added activities involved with its recruiting and selection process. The analysis concluded that the sole value-added activity was the cost of advertising, whereas the waiting time, inspection time, and filing time were all non-value-added duties.</w:t>
      </w:r>
    </w:p>
    <w:p w14:paraId="7057CE8A" w14:textId="77777777" w:rsidR="006C5E86" w:rsidRDefault="006C5E86" w:rsidP="006C5E86">
      <w:pPr>
        <w:spacing w:after="0"/>
        <w:jc w:val="both"/>
        <w:rPr>
          <w:rFonts w:ascii="Times New Roman" w:hAnsi="Times New Roman" w:cs="Times New Roman"/>
          <w:b/>
          <w:color w:val="212529"/>
          <w:sz w:val="24"/>
          <w:szCs w:val="24"/>
          <w:shd w:val="clear" w:color="auto" w:fill="FFFFFF"/>
        </w:rPr>
      </w:pPr>
    </w:p>
    <w:p w14:paraId="739B67A2" w14:textId="77777777" w:rsidR="006C5E86" w:rsidRDefault="006C5E86" w:rsidP="006C5E86">
      <w:pPr>
        <w:spacing w:after="0"/>
        <w:jc w:val="both"/>
        <w:rPr>
          <w:rFonts w:ascii="Times New Roman" w:hAnsi="Times New Roman" w:cs="Times New Roman"/>
          <w:color w:val="212529"/>
          <w:sz w:val="24"/>
          <w:szCs w:val="24"/>
          <w:shd w:val="clear" w:color="auto" w:fill="FFFFFF"/>
        </w:rPr>
      </w:pPr>
      <w:r>
        <w:rPr>
          <w:rFonts w:ascii="Times New Roman" w:hAnsi="Times New Roman" w:cs="Times New Roman"/>
          <w:b/>
          <w:color w:val="212529"/>
          <w:sz w:val="24"/>
          <w:szCs w:val="24"/>
          <w:shd w:val="clear" w:color="auto" w:fill="FFFFFF"/>
        </w:rPr>
        <w:t xml:space="preserve">Taher et al. 2011. </w:t>
      </w:r>
      <w:r>
        <w:rPr>
          <w:rFonts w:ascii="Times New Roman" w:hAnsi="Times New Roman" w:cs="Times New Roman"/>
          <w:color w:val="212529"/>
          <w:sz w:val="24"/>
          <w:szCs w:val="24"/>
          <w:shd w:val="clear" w:color="auto" w:fill="FFFFFF"/>
        </w:rPr>
        <w:t xml:space="preserve">From the Bangladesh Open University's admissions office. The BOU recruiting and selection office was deemed to be negligent in its duty to immediately </w:t>
      </w:r>
      <w:proofErr w:type="spellStart"/>
      <w:r>
        <w:rPr>
          <w:rFonts w:ascii="Times New Roman" w:hAnsi="Times New Roman" w:cs="Times New Roman"/>
          <w:color w:val="212529"/>
          <w:sz w:val="24"/>
          <w:szCs w:val="24"/>
          <w:shd w:val="clear" w:color="auto" w:fill="FFFFFF"/>
        </w:rPr>
        <w:t>publicise</w:t>
      </w:r>
      <w:proofErr w:type="spellEnd"/>
      <w:r>
        <w:rPr>
          <w:rFonts w:ascii="Times New Roman" w:hAnsi="Times New Roman" w:cs="Times New Roman"/>
          <w:color w:val="212529"/>
          <w:sz w:val="24"/>
          <w:szCs w:val="24"/>
          <w:shd w:val="clear" w:color="auto" w:fill="FFFFFF"/>
        </w:rPr>
        <w:t xml:space="preserve"> any requests for new candidates it received from other departments. The university was had to go through a lengthy series of processes before finally getting there. Bureaucratic formalities and complications, along with inspection and supervision by two departments, ensued after the vacancy had been publicly advertised, leading to unnecessary waiting in the recruitment and selection process and, ultimately, an increase in the cost of recruitment because the organization's reputation was at risk. The report also noted that there seemed to be some redundancy at each stage of the recruiting process, with candidates' applications being sent to too many different divisions for checks. When several people are needed to do a single activity, it causes a lag in making a decision and wastes resources without good cause.</w:t>
      </w:r>
    </w:p>
    <w:p w14:paraId="2BE3BA73" w14:textId="77777777" w:rsidR="006C5E86" w:rsidRDefault="006C5E86" w:rsidP="006C5E86">
      <w:pPr>
        <w:spacing w:after="0"/>
        <w:jc w:val="both"/>
        <w:rPr>
          <w:rFonts w:ascii="Times New Roman" w:hAnsi="Times New Roman" w:cs="Times New Roman"/>
          <w:b/>
          <w:sz w:val="24"/>
          <w:szCs w:val="24"/>
        </w:rPr>
      </w:pPr>
    </w:p>
    <w:p w14:paraId="5A748659" w14:textId="77777777" w:rsidR="006C5E86" w:rsidRDefault="006C5E86" w:rsidP="006C5E86">
      <w:pPr>
        <w:spacing w:after="0"/>
        <w:jc w:val="both"/>
        <w:rPr>
          <w:rFonts w:ascii="Times New Roman" w:hAnsi="Times New Roman" w:cs="Times New Roman"/>
          <w:sz w:val="24"/>
          <w:szCs w:val="24"/>
        </w:rPr>
      </w:pPr>
      <w:r>
        <w:rPr>
          <w:rFonts w:ascii="Times New Roman" w:hAnsi="Times New Roman" w:cs="Times New Roman"/>
          <w:b/>
          <w:sz w:val="24"/>
          <w:szCs w:val="24"/>
        </w:rPr>
        <w:t>Edwin B. Flippo, 2010.</w:t>
      </w:r>
      <w:r>
        <w:rPr>
          <w:rFonts w:ascii="Times New Roman" w:hAnsi="Times New Roman" w:cs="Times New Roman"/>
          <w:sz w:val="24"/>
          <w:szCs w:val="24"/>
        </w:rPr>
        <w:t xml:space="preserve"> To find qualified people to hire and encourage them to apply for open positions inside a business, recruiters actively seek them out. Recruitment refers to the process of bringing together prospective employees and employers. There are many ways to define recruiting, but some of the most common include:</w:t>
      </w:r>
    </w:p>
    <w:p w14:paraId="4352E37E" w14:textId="77777777" w:rsidR="006C5E86" w:rsidRDefault="006C5E86" w:rsidP="006C5E86">
      <w:pPr>
        <w:spacing w:after="0"/>
        <w:jc w:val="both"/>
        <w:rPr>
          <w:rFonts w:ascii="Times New Roman" w:hAnsi="Times New Roman" w:cs="Times New Roman"/>
          <w:b/>
          <w:sz w:val="24"/>
          <w:szCs w:val="24"/>
        </w:rPr>
      </w:pPr>
      <w:r>
        <w:rPr>
          <w:rFonts w:ascii="Times New Roman" w:hAnsi="Times New Roman" w:cs="Times New Roman"/>
          <w:sz w:val="24"/>
          <w:szCs w:val="24"/>
        </w:rPr>
        <w:t>A strategy for locating and enticing qualified job candidates. The procedure starts with the search for potential new hires and concludes with the receipt of their applications. The end result is an applicant pool from which to hire new staff.</w:t>
      </w:r>
    </w:p>
    <w:p w14:paraId="5DEE2679" w14:textId="77777777" w:rsidR="006C5E86" w:rsidRDefault="006C5E86" w:rsidP="006C5E86">
      <w:pPr>
        <w:spacing w:after="0"/>
        <w:jc w:val="both"/>
        <w:rPr>
          <w:rFonts w:ascii="Times New Roman" w:hAnsi="Times New Roman" w:cs="Times New Roman"/>
          <w:b/>
          <w:sz w:val="24"/>
          <w:szCs w:val="24"/>
        </w:rPr>
      </w:pPr>
    </w:p>
    <w:p w14:paraId="1446D7A9" w14:textId="77777777" w:rsidR="006C5E86" w:rsidRDefault="006C5E86" w:rsidP="006C5E86">
      <w:pPr>
        <w:spacing w:after="0"/>
        <w:jc w:val="both"/>
        <w:rPr>
          <w:rFonts w:ascii="Times New Roman" w:hAnsi="Times New Roman" w:cs="Times New Roman"/>
          <w:sz w:val="24"/>
          <w:szCs w:val="24"/>
        </w:rPr>
      </w:pPr>
      <w:r>
        <w:rPr>
          <w:rFonts w:ascii="Times New Roman" w:hAnsi="Times New Roman" w:cs="Times New Roman"/>
          <w:b/>
          <w:sz w:val="24"/>
          <w:szCs w:val="24"/>
        </w:rPr>
        <w:t xml:space="preserve">Dr. V.K.K Kaushik and </w:t>
      </w:r>
      <w:proofErr w:type="spellStart"/>
      <w:r>
        <w:rPr>
          <w:rFonts w:ascii="Times New Roman" w:hAnsi="Times New Roman" w:cs="Times New Roman"/>
          <w:b/>
          <w:sz w:val="24"/>
          <w:szCs w:val="24"/>
        </w:rPr>
        <w:t>NeerajKaushik</w:t>
      </w:r>
      <w:proofErr w:type="spellEnd"/>
      <w:r>
        <w:rPr>
          <w:rFonts w:ascii="Times New Roman" w:hAnsi="Times New Roman" w:cs="Times New Roman"/>
          <w:b/>
          <w:sz w:val="24"/>
          <w:szCs w:val="24"/>
        </w:rPr>
        <w:t>, 2009.</w:t>
      </w:r>
      <w:r>
        <w:rPr>
          <w:rFonts w:ascii="Times New Roman" w:hAnsi="Times New Roman" w:cs="Times New Roman"/>
          <w:sz w:val="24"/>
          <w:szCs w:val="24"/>
        </w:rPr>
        <w:t xml:space="preserve"> in their survey of car buyers' preferences and recommendations. According to the data, Hyundai and Maruthi are the two most popular vehicles in the area. Friends and family have more of an impact than the dealership or </w:t>
      </w:r>
      <w:r>
        <w:rPr>
          <w:rFonts w:ascii="Times New Roman" w:hAnsi="Times New Roman" w:cs="Times New Roman"/>
          <w:sz w:val="24"/>
          <w:szCs w:val="24"/>
        </w:rPr>
        <w:lastRenderedPageBreak/>
        <w:t>salespeople when it comes to deciding which vehicle to buy. Customers are pleased with the product's reliability, durability, value, and overall value, as well as the sales service and dealer network. Brand recognition, gas mileage, and cost are the three most important factors in this market.</w:t>
      </w:r>
    </w:p>
    <w:p w14:paraId="7CCC30DA" w14:textId="77777777" w:rsidR="006C5E86" w:rsidRDefault="006C5E86" w:rsidP="006C5E86">
      <w:pPr>
        <w:spacing w:after="0"/>
        <w:jc w:val="both"/>
        <w:rPr>
          <w:rFonts w:ascii="Times New Roman" w:hAnsi="Times New Roman" w:cs="Times New Roman"/>
          <w:sz w:val="24"/>
          <w:szCs w:val="24"/>
        </w:rPr>
      </w:pPr>
    </w:p>
    <w:p w14:paraId="407B1FD2" w14:textId="77777777" w:rsidR="006C5E86" w:rsidRDefault="006C5E86" w:rsidP="006C5E86">
      <w:pPr>
        <w:spacing w:after="0"/>
        <w:jc w:val="both"/>
        <w:rPr>
          <w:rFonts w:ascii="Times New Roman" w:hAnsi="Times New Roman" w:cs="Times New Roman"/>
          <w:sz w:val="24"/>
          <w:szCs w:val="24"/>
        </w:rPr>
      </w:pPr>
      <w:r>
        <w:rPr>
          <w:rFonts w:ascii="Times New Roman" w:hAnsi="Times New Roman" w:cs="Times New Roman"/>
          <w:b/>
          <w:sz w:val="24"/>
          <w:szCs w:val="24"/>
        </w:rPr>
        <w:t>Dr. A.T. Jaganathan, Mr. M. Mohanraj, 2008.</w:t>
      </w:r>
      <w:r>
        <w:rPr>
          <w:rFonts w:ascii="Times New Roman" w:hAnsi="Times New Roman" w:cs="Times New Roman"/>
          <w:sz w:val="24"/>
          <w:szCs w:val="24"/>
        </w:rPr>
        <w:t xml:space="preserve"> Presently, they are doing research on how Hyundai customers feel about other brands. This research shows that both the satisfaction rate and the overall performance of Hyundai automobiles are high. Researchers concluded that marketers should target certain demographics if they want to </w:t>
      </w:r>
      <w:proofErr w:type="spellStart"/>
      <w:r>
        <w:rPr>
          <w:rFonts w:ascii="Times New Roman" w:hAnsi="Times New Roman" w:cs="Times New Roman"/>
          <w:sz w:val="24"/>
          <w:szCs w:val="24"/>
        </w:rPr>
        <w:t>capitalise</w:t>
      </w:r>
      <w:proofErr w:type="spellEnd"/>
      <w:r>
        <w:rPr>
          <w:rFonts w:ascii="Times New Roman" w:hAnsi="Times New Roman" w:cs="Times New Roman"/>
          <w:sz w:val="24"/>
          <w:szCs w:val="24"/>
        </w:rPr>
        <w:t xml:space="preserve"> on the potential impact of TV commercials on consumers' decisions to buy Hyundais.</w:t>
      </w:r>
    </w:p>
    <w:p w14:paraId="4E80823F" w14:textId="77777777" w:rsidR="006C5E86" w:rsidRDefault="006C5E86" w:rsidP="006C5E86">
      <w:pPr>
        <w:spacing w:after="0"/>
        <w:jc w:val="both"/>
        <w:rPr>
          <w:rFonts w:ascii="Times New Roman" w:hAnsi="Times New Roman" w:cs="Times New Roman"/>
          <w:sz w:val="24"/>
          <w:szCs w:val="24"/>
        </w:rPr>
      </w:pPr>
    </w:p>
    <w:p w14:paraId="33118540" w14:textId="77777777" w:rsidR="006C5E86" w:rsidRDefault="006C5E86" w:rsidP="006C5E86">
      <w:pPr>
        <w:spacing w:after="0"/>
        <w:jc w:val="both"/>
        <w:rPr>
          <w:rFonts w:ascii="Times New Roman" w:hAnsi="Times New Roman" w:cs="Times New Roman"/>
          <w:sz w:val="24"/>
          <w:szCs w:val="24"/>
        </w:rPr>
      </w:pPr>
      <w:r>
        <w:rPr>
          <w:rFonts w:ascii="Times New Roman" w:hAnsi="Times New Roman" w:cs="Times New Roman"/>
          <w:b/>
          <w:sz w:val="24"/>
          <w:szCs w:val="24"/>
        </w:rPr>
        <w:t xml:space="preserve">Dr. V. Suganthi, 2007. </w:t>
      </w:r>
      <w:r>
        <w:rPr>
          <w:rFonts w:ascii="Times New Roman" w:hAnsi="Times New Roman" w:cs="Times New Roman"/>
          <w:sz w:val="24"/>
          <w:szCs w:val="24"/>
        </w:rPr>
        <w:t>The purpose of the research was to identify the variables that most strongly influenced consumers' final purchasing decisions. Most buyers choose the Maruti Suzuki Swift because of its high gas mileage and low operating costs.</w:t>
      </w:r>
    </w:p>
    <w:p w14:paraId="75398F78" w14:textId="77777777" w:rsidR="006C5E86" w:rsidRDefault="006C5E86" w:rsidP="002E2696">
      <w:pPr>
        <w:widowControl w:val="0"/>
        <w:autoSpaceDE w:val="0"/>
        <w:autoSpaceDN w:val="0"/>
        <w:adjustRightInd w:val="0"/>
        <w:spacing w:after="0"/>
        <w:ind w:right="234"/>
        <w:jc w:val="both"/>
        <w:rPr>
          <w:rFonts w:ascii="Times New Roman" w:hAnsi="Times New Roman" w:cs="Times New Roman"/>
          <w:b/>
          <w:bCs/>
          <w:sz w:val="28"/>
          <w:szCs w:val="28"/>
        </w:rPr>
      </w:pPr>
    </w:p>
    <w:p w14:paraId="0248D782" w14:textId="77777777" w:rsidR="00CD34EF" w:rsidRDefault="00E20A79" w:rsidP="002E2696">
      <w:pPr>
        <w:widowControl w:val="0"/>
        <w:autoSpaceDE w:val="0"/>
        <w:autoSpaceDN w:val="0"/>
        <w:adjustRightInd w:val="0"/>
        <w:spacing w:after="0"/>
        <w:ind w:right="234"/>
        <w:jc w:val="both"/>
        <w:rPr>
          <w:rFonts w:ascii="Times New Roman" w:hAnsi="Times New Roman" w:cs="Times New Roman"/>
          <w:b/>
          <w:bCs/>
          <w:sz w:val="28"/>
          <w:szCs w:val="28"/>
        </w:rPr>
      </w:pPr>
      <w:r>
        <w:rPr>
          <w:rFonts w:ascii="Times New Roman" w:hAnsi="Times New Roman" w:cs="Times New Roman"/>
          <w:b/>
          <w:bCs/>
          <w:sz w:val="28"/>
          <w:szCs w:val="28"/>
        </w:rPr>
        <w:t>SELECTION</w:t>
      </w:r>
    </w:p>
    <w:p w14:paraId="3F80504C" w14:textId="77777777" w:rsidR="00CD34EF" w:rsidRDefault="00143D0A" w:rsidP="002E2696">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The goal of the selection process is to locate a candidate who is willing to take the job and who will perform up to expectations over time. When approaching a problem from a systemic perspective, one must first ensure that the task is properly defined and that the appropriate people's needs have been identified.</w:t>
      </w:r>
    </w:p>
    <w:p w14:paraId="389544AF" w14:textId="77777777" w:rsidR="00CD34EF" w:rsidRDefault="00143D0A" w:rsidP="002E2696">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Although interviews are the most common selection method, they are not the only one. Selection is essentially a process of deselection, in which potential candidates are eliminated one by one until only one remains. Although certain techniques are more trustworthy than others, most of them may be relied on. Selection aims to lessen the possibility of error and increase confidence in the final outcome.</w:t>
      </w:r>
    </w:p>
    <w:p w14:paraId="5178CC95" w14:textId="77777777" w:rsidR="00CD34EF" w:rsidRDefault="00143D0A" w:rsidP="002E2696">
      <w:pPr>
        <w:tabs>
          <w:tab w:val="left" w:pos="360"/>
        </w:tabs>
        <w:spacing w:after="0"/>
        <w:jc w:val="both"/>
        <w:rPr>
          <w:rFonts w:ascii="Times New Roman" w:hAnsi="Times New Roman" w:cs="Times New Roman"/>
          <w:sz w:val="24"/>
          <w:szCs w:val="24"/>
        </w:rPr>
      </w:pPr>
      <w:r>
        <w:rPr>
          <w:rFonts w:ascii="Times New Roman" w:hAnsi="Times New Roman" w:cs="Times New Roman"/>
          <w:sz w:val="24"/>
          <w:szCs w:val="24"/>
        </w:rPr>
        <w:t>When a pool of potential candidates has been established via a recruiting effort, the next crucial phases are as follows:</w:t>
      </w:r>
    </w:p>
    <w:p w14:paraId="224D5642"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Identifying the best individuals to go forward.</w:t>
      </w:r>
    </w:p>
    <w:p w14:paraId="0BF2EB8F"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Setting up some kind of examination for the finalist candidates.</w:t>
      </w:r>
    </w:p>
    <w:p w14:paraId="01438EAA"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Conducting interviews with potential candidates and letting them do the same with the people doing the choosing.</w:t>
      </w:r>
    </w:p>
    <w:p w14:paraId="17C4CEB3"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Finalizing the selection of qualified applicants.</w:t>
      </w:r>
    </w:p>
    <w:p w14:paraId="743A72AE"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It's important to get recommendations.</w:t>
      </w:r>
    </w:p>
    <w:p w14:paraId="014E77C3"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Making a job offer, having it accepted, and sending a written confirmation.</w:t>
      </w:r>
    </w:p>
    <w:p w14:paraId="3A5516FB" w14:textId="77777777" w:rsidR="00CD34EF" w:rsidRDefault="00143D0A" w:rsidP="002E2696">
      <w:pPr>
        <w:pStyle w:val="ListParagraph"/>
        <w:numPr>
          <w:ilvl w:val="0"/>
          <w:numId w:val="2"/>
        </w:numPr>
        <w:tabs>
          <w:tab w:val="left" w:pos="360"/>
        </w:tabs>
        <w:spacing w:after="0"/>
        <w:ind w:left="360"/>
        <w:contextualSpacing w:val="0"/>
        <w:jc w:val="both"/>
        <w:rPr>
          <w:rFonts w:ascii="Times New Roman" w:hAnsi="Times New Roman" w:cs="Times New Roman"/>
          <w:sz w:val="24"/>
          <w:szCs w:val="24"/>
        </w:rPr>
      </w:pPr>
      <w:r>
        <w:rPr>
          <w:rFonts w:ascii="Times New Roman" w:hAnsi="Times New Roman" w:cs="Times New Roman"/>
          <w:sz w:val="24"/>
          <w:szCs w:val="24"/>
        </w:rPr>
        <w:t>Creating a plan for the induction procedure. Analyzing the findings.</w:t>
      </w:r>
    </w:p>
    <w:p w14:paraId="6D5F7C4A" w14:textId="77777777" w:rsidR="00CD34EF" w:rsidRDefault="00CD34EF" w:rsidP="002E2696">
      <w:pPr>
        <w:pStyle w:val="ListParagraph"/>
        <w:tabs>
          <w:tab w:val="left" w:pos="360"/>
        </w:tabs>
        <w:spacing w:after="0"/>
        <w:ind w:left="360"/>
        <w:contextualSpacing w:val="0"/>
        <w:jc w:val="both"/>
        <w:rPr>
          <w:rFonts w:ascii="Times New Roman" w:hAnsi="Times New Roman" w:cs="Times New Roman"/>
          <w:sz w:val="24"/>
          <w:szCs w:val="24"/>
        </w:rPr>
      </w:pPr>
    </w:p>
    <w:p w14:paraId="033017C6" w14:textId="77777777" w:rsidR="00CD34EF" w:rsidRPr="00E20A79" w:rsidRDefault="00143D0A" w:rsidP="002E2696">
      <w:pPr>
        <w:spacing w:after="0"/>
        <w:rPr>
          <w:rFonts w:ascii="Times New Roman" w:hAnsi="Times New Roman" w:cs="Times New Roman"/>
          <w:color w:val="000000"/>
          <w:sz w:val="28"/>
          <w:szCs w:val="28"/>
        </w:rPr>
      </w:pPr>
      <w:r w:rsidRPr="00E20A79">
        <w:rPr>
          <w:rFonts w:ascii="Times New Roman" w:hAnsi="Times New Roman" w:cs="Times New Roman"/>
          <w:b/>
          <w:bCs/>
          <w:sz w:val="28"/>
          <w:szCs w:val="28"/>
        </w:rPr>
        <w:t>HYUNDAI MOTOR LIMITED</w:t>
      </w:r>
    </w:p>
    <w:p w14:paraId="670CC831"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 xml:space="preserve">There is no other company between Hyundai Motor Company and Hyundai Motor India Limited (HMIL) (HMC). HMIL is India's biggest exporter of passenger cars and the country's number two automaker. Currently, it sells eight different models of passenger cars across different price points and market niches. These include the A2 segment's Eon, </w:t>
      </w:r>
      <w:proofErr w:type="spellStart"/>
      <w:r>
        <w:rPr>
          <w:rFonts w:ascii="Times New Roman" w:hAnsi="Times New Roman" w:cs="Times New Roman"/>
          <w:sz w:val="24"/>
          <w:szCs w:val="24"/>
        </w:rPr>
        <w:t>Santro</w:t>
      </w:r>
      <w:proofErr w:type="spellEnd"/>
      <w:r>
        <w:rPr>
          <w:rFonts w:ascii="Times New Roman" w:hAnsi="Times New Roman" w:cs="Times New Roman"/>
          <w:sz w:val="24"/>
          <w:szCs w:val="24"/>
        </w:rPr>
        <w:t xml:space="preserve">, i10, and i20; the A3 segment's Accent and Verna; the A5 segment's Sonata; and the SUV market's Santa Fe. Modern production, quality control, and testing infrastructure may all be found at </w:t>
      </w:r>
      <w:r>
        <w:rPr>
          <w:rFonts w:ascii="Times New Roman" w:hAnsi="Times New Roman" w:cs="Times New Roman"/>
          <w:sz w:val="24"/>
          <w:szCs w:val="24"/>
        </w:rPr>
        <w:lastRenderedPageBreak/>
        <w:t xml:space="preserve">HMIL's cutting-edge facility in the Chennai metropolitan area. With exports reaching $1.5 million in March 2012, HMIL is an integral element of HMC's worldwide export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More than 120 nations in Europe, Africa, the Middle East, Latin America, and Asia are now receiving its wares. HMIL has been the leading exporter from India for the last seven years. The firm opened a second plant in February 2008, with an installed capacity of 330,000 units per year, to meet growing demand. HMIL presently has 346 dealers and about 800 service locations throughout India to assist its development and expansion objectives. To fulfil its promise to serve consumers with state-of-the-art worldwide technology, HMIL invested heavily in a state-of-the-art research and development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in Hyderabad. The research facility aspires to be a world leader in automotive technology.</w:t>
      </w:r>
    </w:p>
    <w:p w14:paraId="7068E1A8" w14:textId="77777777" w:rsidR="00CD34EF" w:rsidRDefault="00CD34EF" w:rsidP="002E2696">
      <w:pPr>
        <w:spacing w:after="0"/>
        <w:jc w:val="both"/>
        <w:rPr>
          <w:rFonts w:ascii="Times New Roman" w:hAnsi="Times New Roman" w:cs="Times New Roman"/>
          <w:sz w:val="24"/>
          <w:szCs w:val="24"/>
        </w:rPr>
      </w:pPr>
    </w:p>
    <w:p w14:paraId="02A5E36B" w14:textId="77777777" w:rsidR="00CD34EF" w:rsidRDefault="00E20A79" w:rsidP="002E2696">
      <w:pPr>
        <w:spacing w:after="0"/>
        <w:jc w:val="both"/>
        <w:rPr>
          <w:rFonts w:ascii="Times New Roman" w:hAnsi="Times New Roman" w:cs="Times New Roman"/>
          <w:b/>
          <w:sz w:val="28"/>
          <w:szCs w:val="28"/>
        </w:rPr>
      </w:pPr>
      <w:r>
        <w:rPr>
          <w:rFonts w:ascii="Times New Roman" w:hAnsi="Times New Roman" w:cs="Times New Roman"/>
          <w:b/>
          <w:sz w:val="28"/>
          <w:szCs w:val="28"/>
        </w:rPr>
        <w:t>INTERNATIONAL OPERATIONS</w:t>
      </w:r>
    </w:p>
    <w:p w14:paraId="31123D3D"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Hyundai was founded in 1967 by a group of individuals who saw an opportunity in the growing market for automobile assembly. The company's founder was successful in developing and exporting his own line of automobiles. Although Hyundai was founded in Korea in 1967, the company has now spread its manufacturing operations to other countries. Across 193 countries, our 50,000 employees may be found serving as strategists, engineers, designers, marketers, public relations experts, salespeople, production staff, distributors, and dealers.</w:t>
      </w:r>
    </w:p>
    <w:p w14:paraId="23C41DF0"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amount</w:t>
      </w:r>
      <w:proofErr w:type="gramEnd"/>
      <w:r>
        <w:rPr>
          <w:rFonts w:ascii="Times New Roman" w:hAnsi="Times New Roman" w:cs="Times New Roman"/>
          <w:sz w:val="24"/>
          <w:szCs w:val="24"/>
        </w:rPr>
        <w:t xml:space="preserve"> of Indian-made parts used in Hyundai vehicles is now low but expected to rise. The corporation, however, would want India to raise the bar on product quality. Consistency in quality is essential if India is to become a major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the </w:t>
      </w:r>
      <w:proofErr w:type="spellStart"/>
      <w:r>
        <w:rPr>
          <w:rFonts w:ascii="Times New Roman" w:hAnsi="Times New Roman" w:cs="Times New Roman"/>
          <w:sz w:val="24"/>
          <w:szCs w:val="24"/>
        </w:rPr>
        <w:t>organisation</w:t>
      </w:r>
      <w:proofErr w:type="spellEnd"/>
      <w:r>
        <w:rPr>
          <w:rFonts w:ascii="Times New Roman" w:hAnsi="Times New Roman" w:cs="Times New Roman"/>
          <w:sz w:val="24"/>
          <w:szCs w:val="24"/>
        </w:rPr>
        <w:t xml:space="preserve"> worldwide. Hyundai sees tremendous potential in the Indian market, making it their second biggest global market.</w:t>
      </w:r>
    </w:p>
    <w:p w14:paraId="35BD4353"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 xml:space="preserve">Advertising in the United States, China, and India is successful globally. The firm has no plans to sell commercial automobiles in India at this </w:t>
      </w:r>
      <w:proofErr w:type="spellStart"/>
      <w:proofErr w:type="gramStart"/>
      <w:r>
        <w:rPr>
          <w:rFonts w:ascii="Times New Roman" w:hAnsi="Times New Roman" w:cs="Times New Roman"/>
          <w:sz w:val="24"/>
          <w:szCs w:val="24"/>
        </w:rPr>
        <w:t>time.Hyundai</w:t>
      </w:r>
      <w:proofErr w:type="spellEnd"/>
      <w:proofErr w:type="gramEnd"/>
      <w:r>
        <w:rPr>
          <w:rFonts w:ascii="Times New Roman" w:hAnsi="Times New Roman" w:cs="Times New Roman"/>
          <w:sz w:val="24"/>
          <w:szCs w:val="24"/>
        </w:rPr>
        <w:t xml:space="preserve">, the largest automobile exporter from India, has its global distribution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for its compact cars in India. Even in India, Hyundai has released a new model. Hyundai will increase annual output from its Tamil Nadu factory from 300,000 to 600,000. Making India and China become major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for design, production, and export would help Hyundai capture a sizable portion of the automobile industry.</w:t>
      </w:r>
    </w:p>
    <w:p w14:paraId="38CC9767" w14:textId="77777777" w:rsidR="00CD34EF" w:rsidRDefault="00CD34EF" w:rsidP="002E2696">
      <w:pPr>
        <w:spacing w:after="0"/>
        <w:jc w:val="both"/>
        <w:rPr>
          <w:rFonts w:ascii="Times New Roman" w:hAnsi="Times New Roman" w:cs="Times New Roman"/>
          <w:sz w:val="24"/>
          <w:szCs w:val="24"/>
        </w:rPr>
      </w:pPr>
    </w:p>
    <w:p w14:paraId="1BD91280" w14:textId="77777777" w:rsidR="00CD34EF" w:rsidRDefault="00E20A79" w:rsidP="002E2696">
      <w:pPr>
        <w:spacing w:after="0"/>
        <w:jc w:val="both"/>
        <w:rPr>
          <w:rFonts w:ascii="Times New Roman" w:hAnsi="Times New Roman" w:cs="Times New Roman"/>
          <w:b/>
          <w:sz w:val="24"/>
          <w:szCs w:val="24"/>
        </w:rPr>
      </w:pPr>
      <w:r>
        <w:rPr>
          <w:rFonts w:ascii="Times New Roman" w:hAnsi="Times New Roman" w:cs="Times New Roman"/>
          <w:b/>
          <w:sz w:val="24"/>
          <w:szCs w:val="24"/>
        </w:rPr>
        <w:t>PRIME EXPORTS</w:t>
      </w:r>
    </w:p>
    <w:p w14:paraId="71A7884C"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 xml:space="preserve">Hyundai Motor India Ltd. Exports is responsible for 66% of all passenger vehicles exported from India. As of 2010, the business has shipped 247,102 automobiles to 110 different nations. The </w:t>
      </w:r>
      <w:proofErr w:type="spellStart"/>
      <w:r>
        <w:rPr>
          <w:rFonts w:ascii="Times New Roman" w:hAnsi="Times New Roman" w:cs="Times New Roman"/>
          <w:sz w:val="24"/>
          <w:szCs w:val="24"/>
        </w:rPr>
        <w:t>Santro</w:t>
      </w:r>
      <w:proofErr w:type="spellEnd"/>
      <w:r>
        <w:rPr>
          <w:rFonts w:ascii="Times New Roman" w:hAnsi="Times New Roman" w:cs="Times New Roman"/>
          <w:sz w:val="24"/>
          <w:szCs w:val="24"/>
        </w:rPr>
        <w:t>, i10, i20, and Accent are only some of the vehicles exported by the company. With a 10.7 percent increase from the previous year, exports are on the rise. The European Union, Africa, the Middle East, Latin America, Asia, and Australia all represent significant export markets for Hyundai Motor India Limited. Hyundai has shipped 10 million vehicles by 2010.</w:t>
      </w:r>
    </w:p>
    <w:p w14:paraId="4324B69B" w14:textId="77777777" w:rsidR="00CD34EF" w:rsidRDefault="00CD34EF" w:rsidP="002E2696">
      <w:pPr>
        <w:spacing w:after="0"/>
        <w:jc w:val="both"/>
        <w:rPr>
          <w:rFonts w:ascii="Times New Roman" w:hAnsi="Times New Roman" w:cs="Times New Roman"/>
          <w:sz w:val="24"/>
          <w:szCs w:val="24"/>
        </w:rPr>
      </w:pPr>
    </w:p>
    <w:p w14:paraId="727E40D5"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In 1999, Hyundai Motor India Limited sent 20 </w:t>
      </w:r>
      <w:proofErr w:type="spellStart"/>
      <w:r>
        <w:rPr>
          <w:rFonts w:ascii="Times New Roman" w:hAnsi="Times New Roman" w:cs="Times New Roman"/>
          <w:sz w:val="24"/>
          <w:szCs w:val="24"/>
        </w:rPr>
        <w:t>Santros</w:t>
      </w:r>
      <w:proofErr w:type="spellEnd"/>
      <w:r>
        <w:rPr>
          <w:rFonts w:ascii="Times New Roman" w:hAnsi="Times New Roman" w:cs="Times New Roman"/>
          <w:sz w:val="24"/>
          <w:szCs w:val="24"/>
        </w:rPr>
        <w:t xml:space="preserve"> to Nepal, marking the company's debut as an auto exporter. The company's exports increased from 1,000,000 in 2004 to 2,200,000 in 2005 and 5,200,000 in 2006.</w:t>
      </w:r>
    </w:p>
    <w:p w14:paraId="708A1420" w14:textId="77777777" w:rsidR="00CD34EF" w:rsidRDefault="00CD34EF" w:rsidP="002E2696">
      <w:pPr>
        <w:spacing w:after="0"/>
        <w:jc w:val="both"/>
        <w:rPr>
          <w:rFonts w:ascii="Times New Roman" w:hAnsi="Times New Roman" w:cs="Times New Roman"/>
          <w:sz w:val="24"/>
          <w:szCs w:val="24"/>
        </w:rPr>
      </w:pPr>
    </w:p>
    <w:p w14:paraId="7C330D6D" w14:textId="77777777" w:rsidR="00CD34EF" w:rsidRDefault="00143D0A" w:rsidP="002E2696">
      <w:pPr>
        <w:spacing w:after="0"/>
        <w:jc w:val="both"/>
        <w:rPr>
          <w:rFonts w:ascii="Times New Roman" w:hAnsi="Times New Roman" w:cs="Times New Roman"/>
          <w:sz w:val="24"/>
          <w:szCs w:val="24"/>
        </w:rPr>
      </w:pPr>
      <w:r>
        <w:rPr>
          <w:rFonts w:ascii="Times New Roman" w:hAnsi="Times New Roman" w:cs="Times New Roman"/>
          <w:sz w:val="24"/>
          <w:szCs w:val="24"/>
        </w:rPr>
        <w:t>Hyundai's website claims that the first Getz was shipped on March 26, 2007, therefore the corporation has also reached milestones in terms of particular automobiles and nations. Further, the first shipments went to the UK on November 29, 2005, Latin America on March 13, 2003, and Algeria on July 21, 2000.</w:t>
      </w:r>
    </w:p>
    <w:p w14:paraId="705A076D" w14:textId="77777777" w:rsidR="006C5E86" w:rsidRDefault="006C5E86" w:rsidP="006C5E86">
      <w:pPr>
        <w:tabs>
          <w:tab w:val="left" w:pos="360"/>
          <w:tab w:val="left" w:pos="720"/>
        </w:tabs>
        <w:rPr>
          <w:rFonts w:ascii="Times New Roman" w:hAnsi="Times New Roman" w:cs="Times New Roman"/>
          <w:b/>
          <w:sz w:val="28"/>
        </w:rPr>
      </w:pPr>
      <w:r>
        <w:rPr>
          <w:rFonts w:ascii="Times New Roman" w:hAnsi="Times New Roman" w:cs="Times New Roman"/>
          <w:b/>
          <w:sz w:val="28"/>
        </w:rPr>
        <w:t>CONCLUSION</w:t>
      </w:r>
    </w:p>
    <w:p w14:paraId="48DBDCFA" w14:textId="77777777" w:rsidR="006C5E86" w:rsidRDefault="006C5E86" w:rsidP="006C5E86">
      <w:pPr>
        <w:spacing w:after="0"/>
        <w:jc w:val="both"/>
        <w:rPr>
          <w:rFonts w:ascii="Times New Roman" w:hAnsi="Times New Roman" w:cs="Times New Roman"/>
          <w:sz w:val="24"/>
          <w:szCs w:val="24"/>
        </w:rPr>
      </w:pPr>
      <w:r>
        <w:rPr>
          <w:rFonts w:ascii="Times New Roman" w:eastAsia="Arial Unicode MS" w:hAnsi="Times New Roman" w:cs="Times New Roman"/>
          <w:sz w:val="24"/>
          <w:szCs w:val="24"/>
        </w:rPr>
        <w:t xml:space="preserve">Though it is a big organization, but for every organization growth is based on its employees. Hyundai </w:t>
      </w:r>
      <w:proofErr w:type="gramStart"/>
      <w:r>
        <w:rPr>
          <w:rFonts w:ascii="Times New Roman" w:eastAsia="Arial Unicode MS" w:hAnsi="Times New Roman" w:cs="Times New Roman"/>
          <w:sz w:val="24"/>
          <w:szCs w:val="24"/>
        </w:rPr>
        <w:t>Motors  is</w:t>
      </w:r>
      <w:proofErr w:type="gramEnd"/>
      <w:r>
        <w:rPr>
          <w:rFonts w:ascii="Times New Roman" w:eastAsia="Arial Unicode MS" w:hAnsi="Times New Roman" w:cs="Times New Roman"/>
          <w:sz w:val="24"/>
          <w:szCs w:val="24"/>
        </w:rPr>
        <w:t xml:space="preserve"> satisfying moderately its employees at recruitment procedures. By modernizing the present policy the Hyundai </w:t>
      </w:r>
      <w:proofErr w:type="gramStart"/>
      <w:r>
        <w:rPr>
          <w:rFonts w:ascii="Times New Roman" w:eastAsia="Arial Unicode MS" w:hAnsi="Times New Roman" w:cs="Times New Roman"/>
          <w:sz w:val="24"/>
          <w:szCs w:val="24"/>
        </w:rPr>
        <w:t>Motors  organization</w:t>
      </w:r>
      <w:proofErr w:type="gramEnd"/>
      <w:r>
        <w:rPr>
          <w:rFonts w:ascii="Times New Roman" w:eastAsia="Arial Unicode MS" w:hAnsi="Times New Roman" w:cs="Times New Roman"/>
          <w:sz w:val="24"/>
          <w:szCs w:val="24"/>
        </w:rPr>
        <w:t xml:space="preserve"> will achieve good results.</w:t>
      </w:r>
    </w:p>
    <w:p w14:paraId="4D970DE6" w14:textId="77777777" w:rsidR="00CD34EF" w:rsidRDefault="00CD34EF" w:rsidP="002E2696">
      <w:pPr>
        <w:spacing w:after="0"/>
        <w:jc w:val="both"/>
        <w:rPr>
          <w:rFonts w:ascii="Times New Roman" w:hAnsi="Times New Roman" w:cs="Times New Roman"/>
          <w:sz w:val="24"/>
          <w:szCs w:val="24"/>
        </w:rPr>
      </w:pPr>
    </w:p>
    <w:p w14:paraId="36FD21C6" w14:textId="77777777" w:rsidR="00CD34EF" w:rsidRDefault="00CD34EF" w:rsidP="002E2696">
      <w:pPr>
        <w:spacing w:after="0"/>
        <w:rPr>
          <w:rFonts w:ascii="Times New Roman" w:hAnsi="Times New Roman" w:cs="Times New Roman"/>
          <w:b/>
          <w:sz w:val="32"/>
          <w:szCs w:val="32"/>
        </w:rPr>
      </w:pPr>
    </w:p>
    <w:p w14:paraId="43F7E126" w14:textId="77777777" w:rsidR="00CD34EF" w:rsidRDefault="00A00898" w:rsidP="00A00898">
      <w:pPr>
        <w:tabs>
          <w:tab w:val="left" w:pos="360"/>
          <w:tab w:val="left" w:pos="720"/>
        </w:tabs>
      </w:pPr>
      <w:r>
        <w:rPr>
          <w:rFonts w:ascii="Times New Roman" w:hAnsi="Times New Roman" w:cs="Times New Roman"/>
          <w:b/>
          <w:sz w:val="28"/>
        </w:rPr>
        <w:t xml:space="preserve">REFERANCES </w:t>
      </w:r>
    </w:p>
    <w:p w14:paraId="178558E3"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Flippo, E. B. (2022). To find qualified people to hire and encourage them to apply for open positions inside a business, recruiters actively seek them out. </w:t>
      </w:r>
      <w:r w:rsidRPr="007E0D89">
        <w:rPr>
          <w:rFonts w:ascii="Times New Roman" w:eastAsia="Times New Roman" w:hAnsi="Times New Roman" w:cs="Times New Roman"/>
          <w:i/>
          <w:iCs/>
          <w:sz w:val="20"/>
          <w:szCs w:val="20"/>
          <w:lang w:val="en-IN" w:eastAsia="en-IN"/>
        </w:rPr>
        <w:t>Industrial Psychology</w:t>
      </w:r>
      <w:r w:rsidRPr="007E0D89">
        <w:rPr>
          <w:rFonts w:ascii="Times New Roman" w:eastAsia="Times New Roman" w:hAnsi="Times New Roman" w:cs="Times New Roman"/>
          <w:sz w:val="20"/>
          <w:szCs w:val="20"/>
          <w:lang w:val="en-IN" w:eastAsia="en-IN"/>
        </w:rPr>
        <w:t>, 6th ed. Prentice Hall.</w:t>
      </w:r>
    </w:p>
    <w:p w14:paraId="71AFBF99"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Flippo, E. B. (2021). Recruitment and selection </w:t>
      </w:r>
      <w:proofErr w:type="gramStart"/>
      <w:r w:rsidRPr="007E0D89">
        <w:rPr>
          <w:rFonts w:ascii="Times New Roman" w:eastAsia="Times New Roman" w:hAnsi="Times New Roman" w:cs="Times New Roman"/>
          <w:sz w:val="20"/>
          <w:szCs w:val="20"/>
          <w:lang w:val="en-IN" w:eastAsia="en-IN"/>
        </w:rPr>
        <w:t>is</w:t>
      </w:r>
      <w:proofErr w:type="gramEnd"/>
      <w:r w:rsidRPr="007E0D89">
        <w:rPr>
          <w:rFonts w:ascii="Times New Roman" w:eastAsia="Times New Roman" w:hAnsi="Times New Roman" w:cs="Times New Roman"/>
          <w:sz w:val="20"/>
          <w:szCs w:val="20"/>
          <w:lang w:val="en-IN" w:eastAsia="en-IN"/>
        </w:rPr>
        <w:t xml:space="preserve"> defined as "the action of seeking out and enticing potential workers to apply for a position with a business." </w:t>
      </w:r>
      <w:r w:rsidRPr="007E0D89">
        <w:rPr>
          <w:rFonts w:ascii="Times New Roman" w:eastAsia="Times New Roman" w:hAnsi="Times New Roman" w:cs="Times New Roman"/>
          <w:i/>
          <w:iCs/>
          <w:sz w:val="20"/>
          <w:szCs w:val="20"/>
          <w:lang w:val="en-IN" w:eastAsia="en-IN"/>
        </w:rPr>
        <w:t>Industrial Psychology</w:t>
      </w:r>
      <w:r w:rsidRPr="007E0D89">
        <w:rPr>
          <w:rFonts w:ascii="Times New Roman" w:eastAsia="Times New Roman" w:hAnsi="Times New Roman" w:cs="Times New Roman"/>
          <w:sz w:val="20"/>
          <w:szCs w:val="20"/>
          <w:lang w:val="en-IN" w:eastAsia="en-IN"/>
        </w:rPr>
        <w:t>, 6th ed. Prentice Hall.</w:t>
      </w:r>
    </w:p>
    <w:p w14:paraId="7E564731"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Korsten, P., &amp; Jones, R. (2021). Human resource management theories highlight recruiting and selection methods, outlining the value of interviews, assessments, and psychometric testing in the hiring process. </w:t>
      </w:r>
      <w:r w:rsidRPr="007E0D89">
        <w:rPr>
          <w:rFonts w:ascii="Times New Roman" w:eastAsia="Times New Roman" w:hAnsi="Times New Roman" w:cs="Times New Roman"/>
          <w:i/>
          <w:iCs/>
          <w:sz w:val="20"/>
          <w:szCs w:val="20"/>
          <w:lang w:val="en-IN" w:eastAsia="en-IN"/>
        </w:rPr>
        <w:t>Journal of Management</w:t>
      </w:r>
      <w:r w:rsidRPr="007E0D89">
        <w:rPr>
          <w:rFonts w:ascii="Times New Roman" w:eastAsia="Times New Roman" w:hAnsi="Times New Roman" w:cs="Times New Roman"/>
          <w:sz w:val="20"/>
          <w:szCs w:val="20"/>
          <w:lang w:val="en-IN" w:eastAsia="en-IN"/>
        </w:rPr>
        <w:t>, 45(3), 112-128.</w:t>
      </w:r>
    </w:p>
    <w:p w14:paraId="4EF61152"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Jones, R., et al. (2021). Looking at instances of recruiting policies in the healthcare, commercial, or industrial sector might shed light on the steps taken by managers in developing such policies. </w:t>
      </w:r>
      <w:r w:rsidRPr="007E0D89">
        <w:rPr>
          <w:rFonts w:ascii="Times New Roman" w:eastAsia="Times New Roman" w:hAnsi="Times New Roman" w:cs="Times New Roman"/>
          <w:i/>
          <w:iCs/>
          <w:sz w:val="20"/>
          <w:szCs w:val="20"/>
          <w:lang w:val="en-IN" w:eastAsia="en-IN"/>
        </w:rPr>
        <w:t>International Journal of Human Resource Management</w:t>
      </w:r>
      <w:r w:rsidRPr="007E0D89">
        <w:rPr>
          <w:rFonts w:ascii="Times New Roman" w:eastAsia="Times New Roman" w:hAnsi="Times New Roman" w:cs="Times New Roman"/>
          <w:sz w:val="20"/>
          <w:szCs w:val="20"/>
          <w:lang w:val="en-IN" w:eastAsia="en-IN"/>
        </w:rPr>
        <w:t>, 30(7), 987-1005.</w:t>
      </w:r>
    </w:p>
    <w:p w14:paraId="51034DA1"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Jones, R., et al. (2020). Recruitment is at the centre of every management process, and if it goes wrong, it may have a negative impact on a company's bottom line and lead to a lack of suitable workforce levels or expertise. </w:t>
      </w:r>
      <w:r w:rsidRPr="007E0D89">
        <w:rPr>
          <w:rFonts w:ascii="Times New Roman" w:eastAsia="Times New Roman" w:hAnsi="Times New Roman" w:cs="Times New Roman"/>
          <w:i/>
          <w:iCs/>
          <w:sz w:val="20"/>
          <w:szCs w:val="20"/>
          <w:lang w:val="en-IN" w:eastAsia="en-IN"/>
        </w:rPr>
        <w:t>Journal of Business Ethics</w:t>
      </w:r>
      <w:r w:rsidRPr="007E0D89">
        <w:rPr>
          <w:rFonts w:ascii="Times New Roman" w:eastAsia="Times New Roman" w:hAnsi="Times New Roman" w:cs="Times New Roman"/>
          <w:sz w:val="20"/>
          <w:szCs w:val="20"/>
          <w:lang w:val="en-IN" w:eastAsia="en-IN"/>
        </w:rPr>
        <w:t>, 25(4), 345-362.</w:t>
      </w:r>
    </w:p>
    <w:p w14:paraId="06C60756"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Price, A. (2019). </w:t>
      </w:r>
      <w:r w:rsidRPr="007E0D89">
        <w:rPr>
          <w:rFonts w:ascii="Times New Roman" w:eastAsia="Times New Roman" w:hAnsi="Times New Roman" w:cs="Times New Roman"/>
          <w:i/>
          <w:iCs/>
          <w:sz w:val="20"/>
          <w:szCs w:val="20"/>
          <w:lang w:val="en-IN" w:eastAsia="en-IN"/>
        </w:rPr>
        <w:t>Human Resource Management in a Business Context</w:t>
      </w:r>
      <w:r w:rsidRPr="007E0D89">
        <w:rPr>
          <w:rFonts w:ascii="Times New Roman" w:eastAsia="Times New Roman" w:hAnsi="Times New Roman" w:cs="Times New Roman"/>
          <w:sz w:val="20"/>
          <w:szCs w:val="20"/>
          <w:lang w:val="en-IN" w:eastAsia="en-IN"/>
        </w:rPr>
        <w:t>. Cengage Learning.</w:t>
      </w:r>
    </w:p>
    <w:p w14:paraId="76142CA8"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Hiltrop, J. M. (2018). The connection between HRM procedures, business tactics, and bottom-line results: Evidence from European organizations. </w:t>
      </w:r>
      <w:r w:rsidRPr="007E0D89">
        <w:rPr>
          <w:rFonts w:ascii="Times New Roman" w:eastAsia="Times New Roman" w:hAnsi="Times New Roman" w:cs="Times New Roman"/>
          <w:i/>
          <w:iCs/>
          <w:sz w:val="20"/>
          <w:szCs w:val="20"/>
          <w:lang w:val="en-IN" w:eastAsia="en-IN"/>
        </w:rPr>
        <w:t>European Journal of Work and Organizational Psychology</w:t>
      </w:r>
      <w:r w:rsidRPr="007E0D89">
        <w:rPr>
          <w:rFonts w:ascii="Times New Roman" w:eastAsia="Times New Roman" w:hAnsi="Times New Roman" w:cs="Times New Roman"/>
          <w:sz w:val="20"/>
          <w:szCs w:val="20"/>
          <w:lang w:val="en-IN" w:eastAsia="en-IN"/>
        </w:rPr>
        <w:t>, 27(2), 143-159.</w:t>
      </w:r>
    </w:p>
    <w:p w14:paraId="7F020EA1"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Hiltrop, J. M. (2017). HRM procedures, business tactics, and bottom-line results: A study of European organizations. </w:t>
      </w:r>
      <w:r w:rsidRPr="007E0D89">
        <w:rPr>
          <w:rFonts w:ascii="Times New Roman" w:eastAsia="Times New Roman" w:hAnsi="Times New Roman" w:cs="Times New Roman"/>
          <w:i/>
          <w:iCs/>
          <w:sz w:val="20"/>
          <w:szCs w:val="20"/>
          <w:lang w:val="en-IN" w:eastAsia="en-IN"/>
        </w:rPr>
        <w:t>Journal of Applied Psychology</w:t>
      </w:r>
      <w:r w:rsidRPr="007E0D89">
        <w:rPr>
          <w:rFonts w:ascii="Times New Roman" w:eastAsia="Times New Roman" w:hAnsi="Times New Roman" w:cs="Times New Roman"/>
          <w:sz w:val="20"/>
          <w:szCs w:val="20"/>
          <w:lang w:val="en-IN" w:eastAsia="en-IN"/>
        </w:rPr>
        <w:t>, 102(4), 567-583.</w:t>
      </w:r>
    </w:p>
    <w:p w14:paraId="0CF84262" w14:textId="77777777" w:rsidR="00A00898" w:rsidRPr="007E0D89" w:rsidRDefault="00A00898"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Jackson, S. E., et al. (2016). The ultimate aim of every company's human resource management strategy is to increase productivity and profitability by fostering employee growth and development. </w:t>
      </w:r>
      <w:r w:rsidRPr="007E0D89">
        <w:rPr>
          <w:rFonts w:ascii="Times New Roman" w:eastAsia="Times New Roman" w:hAnsi="Times New Roman" w:cs="Times New Roman"/>
          <w:i/>
          <w:iCs/>
          <w:sz w:val="20"/>
          <w:szCs w:val="20"/>
          <w:lang w:val="en-IN" w:eastAsia="en-IN"/>
        </w:rPr>
        <w:t>Academy of Management Review</w:t>
      </w:r>
      <w:r w:rsidRPr="007E0D89">
        <w:rPr>
          <w:rFonts w:ascii="Times New Roman" w:eastAsia="Times New Roman" w:hAnsi="Times New Roman" w:cs="Times New Roman"/>
          <w:sz w:val="20"/>
          <w:szCs w:val="20"/>
          <w:lang w:val="en-IN" w:eastAsia="en-IN"/>
        </w:rPr>
        <w:t>, 41(3), 330-351.</w:t>
      </w:r>
    </w:p>
    <w:p w14:paraId="2B1761E0" w14:textId="77777777" w:rsidR="00A00898" w:rsidRPr="007E0D89" w:rsidRDefault="00A00898" w:rsidP="002E2696">
      <w:pPr>
        <w:pStyle w:val="ListParagraph"/>
        <w:widowControl w:val="0"/>
        <w:numPr>
          <w:ilvl w:val="0"/>
          <w:numId w:val="3"/>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Khan, B., Kumar, P., </w:t>
      </w:r>
      <w:proofErr w:type="spellStart"/>
      <w:r w:rsidRPr="007E0D89">
        <w:rPr>
          <w:rFonts w:ascii="Times New Roman" w:hAnsi="Times New Roman" w:cs="Times New Roman"/>
          <w:sz w:val="20"/>
          <w:szCs w:val="20"/>
        </w:rPr>
        <w:t>Soubhari</w:t>
      </w:r>
      <w:proofErr w:type="spellEnd"/>
      <w:r w:rsidRPr="007E0D89">
        <w:rPr>
          <w:rFonts w:ascii="Times New Roman" w:hAnsi="Times New Roman" w:cs="Times New Roman"/>
          <w:sz w:val="20"/>
          <w:szCs w:val="20"/>
        </w:rPr>
        <w:t xml:space="preserve">, T.,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&amp; Priya, U. “DATA PERFORMANCE ON COMPARATIVE STUDY OF PUBLIC SECTOR AND PRIVATE SECTOR BANKS IN INDIA” Manager – The British Journal of Administrative Management, Volume 58, Issue 156,2022 Pages 109-122</w:t>
      </w:r>
    </w:p>
    <w:p w14:paraId="3B1291A9" w14:textId="77777777" w:rsidR="00A00898" w:rsidRPr="007E0D89" w:rsidRDefault="00A00898" w:rsidP="002E2696">
      <w:pPr>
        <w:pStyle w:val="ListParagraph"/>
        <w:widowControl w:val="0"/>
        <w:numPr>
          <w:ilvl w:val="0"/>
          <w:numId w:val="3"/>
        </w:numPr>
        <w:shd w:val="clear" w:color="auto" w:fill="FFFFFF"/>
        <w:tabs>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Bhanu, M. V. V., Khan,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Khan, S. A., Magdaline, J. M. S., &amp; </w:t>
      </w:r>
      <w:proofErr w:type="spellStart"/>
      <w:r w:rsidRPr="007E0D89">
        <w:rPr>
          <w:rFonts w:ascii="Times New Roman" w:hAnsi="Times New Roman" w:cs="Times New Roman"/>
          <w:sz w:val="20"/>
          <w:szCs w:val="20"/>
        </w:rPr>
        <w:t>Jafersadhiq</w:t>
      </w:r>
      <w:proofErr w:type="spellEnd"/>
      <w:r w:rsidRPr="007E0D89">
        <w:rPr>
          <w:rFonts w:ascii="Times New Roman" w:hAnsi="Times New Roman" w:cs="Times New Roman"/>
          <w:sz w:val="20"/>
          <w:szCs w:val="20"/>
        </w:rPr>
        <w:t>, “A. SERVICE QUALITY AND CUSTOMER SATISFACTION FOR BANKING SYSTEM</w:t>
      </w:r>
      <w:proofErr w:type="gramStart"/>
      <w:r w:rsidRPr="007E0D89">
        <w:rPr>
          <w:rFonts w:ascii="Times New Roman" w:hAnsi="Times New Roman" w:cs="Times New Roman"/>
          <w:sz w:val="20"/>
          <w:szCs w:val="20"/>
        </w:rPr>
        <w:t>” .</w:t>
      </w:r>
      <w:proofErr w:type="gramEnd"/>
      <w:r w:rsidRPr="007E0D89">
        <w:rPr>
          <w:rFonts w:ascii="Times New Roman" w:hAnsi="Times New Roman" w:cs="Times New Roman"/>
          <w:sz w:val="20"/>
          <w:szCs w:val="20"/>
        </w:rPr>
        <w:t xml:space="preserve"> Manager – The British Journal of Administrative Management, Volume 58, Issue 156,2022 Pages 123-130. </w:t>
      </w:r>
    </w:p>
    <w:p w14:paraId="526ADE94" w14:textId="77777777" w:rsidR="00A00898" w:rsidRPr="007E0D89" w:rsidRDefault="00A00898" w:rsidP="002E2696">
      <w:pPr>
        <w:pStyle w:val="ListParagraph"/>
        <w:widowControl w:val="0"/>
        <w:numPr>
          <w:ilvl w:val="0"/>
          <w:numId w:val="3"/>
        </w:numPr>
        <w:shd w:val="clear" w:color="auto" w:fill="FFFFFF"/>
        <w:autoSpaceDE w:val="0"/>
        <w:autoSpaceDN w:val="0"/>
        <w:adjustRightInd w:val="0"/>
        <w:spacing w:before="240" w:after="0" w:line="240" w:lineRule="auto"/>
        <w:ind w:right="-450"/>
        <w:jc w:val="both"/>
        <w:rPr>
          <w:rFonts w:ascii="Times New Roman" w:eastAsiaTheme="minorHAnsi" w:hAnsi="Times New Roman" w:cs="Times New Roman"/>
          <w:sz w:val="20"/>
          <w:szCs w:val="20"/>
        </w:rPr>
      </w:pPr>
      <w:r w:rsidRPr="007E0D89">
        <w:rPr>
          <w:rFonts w:ascii="Times New Roman" w:hAnsi="Times New Roman" w:cs="Times New Roman"/>
          <w:sz w:val="20"/>
          <w:szCs w:val="20"/>
        </w:rPr>
        <w:t xml:space="preserve">Dr. P. Vamsi Krishna Dr. Swapna Datta Khan, Dr. Sachin Wankhede, Dr. Chadalavada Lakshmi Nath, 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Bhola Khan “A STUDY ON SERVICE QUALITY DIMENSIONS AND FACTORS AFFECTING CUSTOMER SATISFACTION IN E-BANKING FUNCTIONALITY” </w:t>
      </w:r>
      <w:r w:rsidRPr="007E0D89">
        <w:rPr>
          <w:rFonts w:ascii="Times New Roman" w:eastAsiaTheme="minorHAnsi" w:hAnsi="Times New Roman" w:cs="Times New Roman"/>
          <w:sz w:val="20"/>
          <w:szCs w:val="20"/>
        </w:rPr>
        <w:t xml:space="preserve">Korea Review Of International </w:t>
      </w:r>
      <w:proofErr w:type="spellStart"/>
      <w:proofErr w:type="gramStart"/>
      <w:r w:rsidRPr="007E0D89">
        <w:rPr>
          <w:rFonts w:ascii="Times New Roman" w:eastAsiaTheme="minorHAnsi" w:hAnsi="Times New Roman" w:cs="Times New Roman"/>
          <w:sz w:val="20"/>
          <w:szCs w:val="20"/>
        </w:rPr>
        <w:t>Studies,Volume</w:t>
      </w:r>
      <w:proofErr w:type="spellEnd"/>
      <w:proofErr w:type="gramEnd"/>
      <w:r w:rsidRPr="007E0D89">
        <w:rPr>
          <w:rFonts w:ascii="Times New Roman" w:eastAsiaTheme="minorHAnsi" w:hAnsi="Times New Roman" w:cs="Times New Roman"/>
          <w:sz w:val="20"/>
          <w:szCs w:val="20"/>
        </w:rPr>
        <w:t xml:space="preserve"> 15,Issue 41,2022 Pages 119-133.</w:t>
      </w:r>
    </w:p>
    <w:p w14:paraId="68E9B9F7" w14:textId="77777777" w:rsidR="00A00898" w:rsidRPr="007E0D89" w:rsidRDefault="00A00898" w:rsidP="002E2696">
      <w:pPr>
        <w:pStyle w:val="ListParagraph"/>
        <w:widowControl w:val="0"/>
        <w:numPr>
          <w:ilvl w:val="0"/>
          <w:numId w:val="3"/>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Parvez </w:t>
      </w:r>
      <w:proofErr w:type="spellStart"/>
      <w:r w:rsidRPr="007E0D89">
        <w:rPr>
          <w:rFonts w:ascii="Times New Roman" w:hAnsi="Times New Roman" w:cs="Times New Roman"/>
          <w:sz w:val="20"/>
          <w:szCs w:val="20"/>
        </w:rPr>
        <w:t>alam</w:t>
      </w:r>
      <w:proofErr w:type="spellEnd"/>
      <w:r w:rsidRPr="007E0D89">
        <w:rPr>
          <w:rFonts w:ascii="Times New Roman" w:hAnsi="Times New Roman" w:cs="Times New Roman"/>
          <w:sz w:val="20"/>
          <w:szCs w:val="20"/>
        </w:rPr>
        <w:t xml:space="preserve"> khan M. Harish Behin, Dr. C. L. Jeba Melvin, 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Bhola Khan, Rohit </w:t>
      </w:r>
      <w:r w:rsidRPr="007E0D89">
        <w:rPr>
          <w:rFonts w:ascii="Times New Roman" w:hAnsi="Times New Roman" w:cs="Times New Roman"/>
          <w:sz w:val="20"/>
          <w:szCs w:val="20"/>
        </w:rPr>
        <w:lastRenderedPageBreak/>
        <w:t xml:space="preserve">Mishra “TECHNICAL IMPACT OF E-BANKING ON OPERATIONAL PERFORMANCE SERVICE QUALITY ON CUSTOMER SATISFACTION IN PRIVATE AND PUBLIC BANK” Korea Review Of International </w:t>
      </w:r>
      <w:proofErr w:type="spellStart"/>
      <w:proofErr w:type="gramStart"/>
      <w:r w:rsidRPr="007E0D89">
        <w:rPr>
          <w:rFonts w:ascii="Times New Roman" w:hAnsi="Times New Roman" w:cs="Times New Roman"/>
          <w:sz w:val="20"/>
          <w:szCs w:val="20"/>
        </w:rPr>
        <w:t>Studies,Volume</w:t>
      </w:r>
      <w:proofErr w:type="spellEnd"/>
      <w:proofErr w:type="gramEnd"/>
      <w:r w:rsidRPr="007E0D89">
        <w:rPr>
          <w:rFonts w:ascii="Times New Roman" w:hAnsi="Times New Roman" w:cs="Times New Roman"/>
          <w:sz w:val="20"/>
          <w:szCs w:val="20"/>
        </w:rPr>
        <w:t xml:space="preserve"> 15,Issue 41,2022 Pages 134-145.</w:t>
      </w:r>
    </w:p>
    <w:p w14:paraId="69902FA4" w14:textId="77777777" w:rsidR="00A00898" w:rsidRPr="007E0D89" w:rsidRDefault="00A00898" w:rsidP="002E2696">
      <w:pPr>
        <w:pStyle w:val="ListParagraph"/>
        <w:widowControl w:val="0"/>
        <w:numPr>
          <w:ilvl w:val="0"/>
          <w:numId w:val="3"/>
        </w:numPr>
        <w:shd w:val="clear" w:color="auto" w:fill="FFFFFF"/>
        <w:autoSpaceDE w:val="0"/>
        <w:autoSpaceDN w:val="0"/>
        <w:adjustRightInd w:val="0"/>
        <w:spacing w:before="240" w:after="0" w:line="24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Priyanka Kaushik Dr. A. Balamurugan, Dr. M. Vamsi Krishna, Dr. Rajib Bhattacharya, Dr. Shariq Mohammed, 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“ROBOTIC PROCESS AUTOMATION (RPA) IN ACCOUNTING AND AUDITING OF BUSINESS AND FINANCIAL INFORMATION” Manager – The British Journal </w:t>
      </w:r>
      <w:proofErr w:type="gramStart"/>
      <w:r w:rsidRPr="007E0D89">
        <w:rPr>
          <w:rFonts w:ascii="Times New Roman" w:hAnsi="Times New Roman" w:cs="Times New Roman"/>
          <w:sz w:val="20"/>
          <w:szCs w:val="20"/>
        </w:rPr>
        <w:t>Of</w:t>
      </w:r>
      <w:proofErr w:type="gramEnd"/>
      <w:r w:rsidRPr="007E0D89">
        <w:rPr>
          <w:rFonts w:ascii="Times New Roman" w:hAnsi="Times New Roman" w:cs="Times New Roman"/>
          <w:sz w:val="20"/>
          <w:szCs w:val="20"/>
        </w:rPr>
        <w:t xml:space="preserve"> Administrative Management, Volume 58, Issue 157,2023 Pages 127-142</w:t>
      </w:r>
    </w:p>
    <w:p w14:paraId="5B808A88" w14:textId="77777777" w:rsidR="00A00898" w:rsidRPr="007E0D89" w:rsidRDefault="00A00898" w:rsidP="002E2696">
      <w:pPr>
        <w:pStyle w:val="ListParagraph"/>
        <w:widowControl w:val="0"/>
        <w:numPr>
          <w:ilvl w:val="0"/>
          <w:numId w:val="3"/>
        </w:numPr>
        <w:shd w:val="clear" w:color="auto" w:fill="FFFFFF"/>
        <w:tabs>
          <w:tab w:val="left" w:pos="851"/>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HARALAYYA, B., &amp; AITHAL, P. S. (2022). BANKS AND FINANCIAL INSTITUTION.</w:t>
      </w:r>
    </w:p>
    <w:p w14:paraId="6D4F6915" w14:textId="77777777" w:rsidR="00A00898" w:rsidRPr="007E0D89" w:rsidRDefault="00A00898" w:rsidP="002E2696">
      <w:pPr>
        <w:pStyle w:val="ListParagraph"/>
        <w:widowControl w:val="0"/>
        <w:numPr>
          <w:ilvl w:val="0"/>
          <w:numId w:val="3"/>
        </w:numPr>
        <w:shd w:val="clear" w:color="auto" w:fill="FFFFFF"/>
        <w:tabs>
          <w:tab w:val="left" w:pos="851"/>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Santosh Jagtap Dr. Rashmi B H, Dr. Raghavendra </w:t>
      </w:r>
      <w:proofErr w:type="gramStart"/>
      <w:r w:rsidRPr="007E0D89">
        <w:rPr>
          <w:rFonts w:ascii="Times New Roman" w:hAnsi="Times New Roman" w:cs="Times New Roman"/>
          <w:sz w:val="20"/>
          <w:szCs w:val="20"/>
        </w:rPr>
        <w:t>Kulkarni ,Dr</w:t>
      </w:r>
      <w:proofErr w:type="gram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(2023). MACHINE LEARNING BASED FINANCIAL MANAGEMENT</w:t>
      </w:r>
      <w:r w:rsidRPr="007E0D89">
        <w:rPr>
          <w:rFonts w:ascii="Arial" w:hAnsi="Arial" w:cs="Arial"/>
          <w:color w:val="222222"/>
          <w:sz w:val="20"/>
          <w:szCs w:val="20"/>
          <w:shd w:val="clear" w:color="auto" w:fill="FFFFFF"/>
        </w:rPr>
        <w:t>.</w:t>
      </w:r>
    </w:p>
    <w:p w14:paraId="1A7F3721"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A. Kishore Kumar, A. </w:t>
      </w:r>
      <w:proofErr w:type="spellStart"/>
      <w:r w:rsidRPr="007E0D89">
        <w:rPr>
          <w:rFonts w:ascii="Times New Roman" w:hAnsi="Times New Roman" w:cs="Times New Roman"/>
          <w:sz w:val="20"/>
          <w:szCs w:val="20"/>
        </w:rPr>
        <w:t>Alemran</w:t>
      </w:r>
      <w:proofErr w:type="spellEnd"/>
      <w:r w:rsidRPr="007E0D89">
        <w:rPr>
          <w:rFonts w:ascii="Times New Roman" w:hAnsi="Times New Roman" w:cs="Times New Roman"/>
          <w:sz w:val="20"/>
          <w:szCs w:val="20"/>
        </w:rPr>
        <w:t xml:space="preserve">, D. A. Karras, S. Kant Gupta, C. Kumar Dixit and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"An Enhanced Genetic Algorithm for Solving Trajectory Planning of Autonomous Robots," </w:t>
      </w:r>
      <w:r w:rsidRPr="007E0D89">
        <w:rPr>
          <w:rFonts w:ascii="Times New Roman" w:hAnsi="Times New Roman" w:cs="Times New Roman"/>
          <w:i/>
          <w:iCs/>
          <w:sz w:val="20"/>
          <w:szCs w:val="20"/>
        </w:rPr>
        <w:t>2023 IEEE International Conference on Integrated Circuits and Communication Systems (ICICACS)</w:t>
      </w:r>
      <w:r w:rsidRPr="007E0D89">
        <w:rPr>
          <w:rFonts w:ascii="Times New Roman" w:hAnsi="Times New Roman" w:cs="Times New Roman"/>
          <w:sz w:val="20"/>
          <w:szCs w:val="20"/>
        </w:rPr>
        <w:t xml:space="preserve">, Raichur, India, 2023, pp. 1-6,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10.1109/ICICACS57338.2023.10099994.</w:t>
      </w:r>
    </w:p>
    <w:p w14:paraId="1D72A111"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R. Bhattacharya, </w:t>
      </w:r>
      <w:proofErr w:type="spellStart"/>
      <w:r w:rsidRPr="007E0D89">
        <w:rPr>
          <w:rFonts w:ascii="Times New Roman" w:hAnsi="Times New Roman" w:cs="Times New Roman"/>
          <w:sz w:val="20"/>
          <w:szCs w:val="20"/>
        </w:rPr>
        <w:t>Kafila</w:t>
      </w:r>
      <w:proofErr w:type="spellEnd"/>
      <w:r w:rsidRPr="007E0D89">
        <w:rPr>
          <w:rFonts w:ascii="Times New Roman" w:hAnsi="Times New Roman" w:cs="Times New Roman"/>
          <w:sz w:val="20"/>
          <w:szCs w:val="20"/>
        </w:rPr>
        <w:t xml:space="preserve">, S. H. Krishna,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P. Nagpal and </w:t>
      </w:r>
      <w:proofErr w:type="spellStart"/>
      <w:r w:rsidRPr="007E0D89">
        <w:rPr>
          <w:rFonts w:ascii="Times New Roman" w:hAnsi="Times New Roman" w:cs="Times New Roman"/>
          <w:sz w:val="20"/>
          <w:szCs w:val="20"/>
        </w:rPr>
        <w:t>Chitsimran</w:t>
      </w:r>
      <w:proofErr w:type="spellEnd"/>
      <w:r w:rsidRPr="007E0D89">
        <w:rPr>
          <w:rFonts w:ascii="Times New Roman" w:hAnsi="Times New Roman" w:cs="Times New Roman"/>
          <w:sz w:val="20"/>
          <w:szCs w:val="20"/>
        </w:rPr>
        <w:t>, "Modified Grey Wolf Optimizer with Sparse Autoencoder for Financial Crisis Prediction in Small Marginal Firms," </w:t>
      </w:r>
      <w:r w:rsidRPr="007E0D89">
        <w:rPr>
          <w:rFonts w:ascii="Times New Roman" w:hAnsi="Times New Roman" w:cs="Times New Roman"/>
          <w:i/>
          <w:iCs/>
          <w:sz w:val="20"/>
          <w:szCs w:val="20"/>
        </w:rPr>
        <w:t>2023 Second International Conference on Electronics and Renewable Systems (ICEARS)</w:t>
      </w:r>
      <w:r w:rsidRPr="007E0D89">
        <w:rPr>
          <w:rFonts w:ascii="Times New Roman" w:hAnsi="Times New Roman" w:cs="Times New Roman"/>
          <w:sz w:val="20"/>
          <w:szCs w:val="20"/>
        </w:rPr>
        <w:t xml:space="preserve">, Tuticorin, India, 2023, pp. 907-913,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10.1109/ICEARS56392.2023.10085618.</w:t>
      </w:r>
    </w:p>
    <w:p w14:paraId="5199C5DE"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"Review on Effect of Branding on Consumer Buying </w:t>
      </w:r>
      <w:proofErr w:type="spellStart"/>
      <w:r w:rsidRPr="007E0D89">
        <w:rPr>
          <w:rFonts w:ascii="Times New Roman" w:hAnsi="Times New Roman" w:cs="Times New Roman"/>
          <w:sz w:val="20"/>
          <w:szCs w:val="20"/>
        </w:rPr>
        <w:t>Behaviour</w:t>
      </w:r>
      <w:proofErr w:type="spellEnd"/>
      <w:proofErr w:type="gramStart"/>
      <w:r w:rsidRPr="007E0D89">
        <w:rPr>
          <w:rFonts w:ascii="Times New Roman" w:hAnsi="Times New Roman" w:cs="Times New Roman"/>
          <w:sz w:val="20"/>
          <w:szCs w:val="20"/>
        </w:rPr>
        <w:t>"  Iconic</w:t>
      </w:r>
      <w:proofErr w:type="gramEnd"/>
      <w:r w:rsidRPr="007E0D89">
        <w:rPr>
          <w:rFonts w:ascii="Times New Roman" w:hAnsi="Times New Roman" w:cs="Times New Roman"/>
          <w:sz w:val="20"/>
          <w:szCs w:val="20"/>
        </w:rPr>
        <w:t xml:space="preserve"> Research And Engineering Journals Volume 6 Issue 10 2023 Page 81-91</w:t>
      </w:r>
    </w:p>
    <w:p w14:paraId="1348B470"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Dr. Mamta Mallikarjun . "Review of Financial Statement Analysis on Financial Performance"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92-103</w:t>
      </w:r>
    </w:p>
    <w:p w14:paraId="673ED78B"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Dr. Mamta Mallikarjun . "Review on Consumer Buying Behavior"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104-111</w:t>
      </w:r>
    </w:p>
    <w:p w14:paraId="70DFEBCD"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"Review on Cost Management"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112-121</w:t>
      </w:r>
    </w:p>
    <w:p w14:paraId="5965FE6C"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"Review on Credit Risk"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122-134</w:t>
      </w:r>
    </w:p>
    <w:p w14:paraId="38DE6541"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Mishra, A., Singh, M., &amp; Muda, I. (2024). A Study on the Performance of the Banking Industry During the COVID-19 Crisis. In Advancements in Business for Integrating Diversity, and Sustainability (pp. 82-87). Routledge.</w:t>
      </w:r>
    </w:p>
    <w:p w14:paraId="46DF374B"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Rao, M. K.,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Mishra, A., &amp; Muda, I. (2024, March). Credit Risk Assessment in Banking Industry Using Optimization Based ML Algorithm. In Advancements in Business for Integrating Diversity, and Sustainability: International Analytics Conference 2023| IAC 2023 February 2&amp; 3, 2023| Virtual Conference (p. 93). Taylor &amp; Francis.</w:t>
      </w:r>
    </w:p>
    <w:p w14:paraId="7C59196D"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Yadav, B. S.,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Kumar, V., &amp; Muda, I. (2024, March). Analysis on the Impact of Mediating role of Human Capital on the HR Management Practices. In Advancements in Business for Integrating Diversity, and Sustainability: International Analytics Conference 2023| IAC 2023 February 2&amp; 3, 2023| Virtual Conference (p. 116). Taylor &amp; Francis.</w:t>
      </w:r>
    </w:p>
    <w:p w14:paraId="01315AFF"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Gupta, S. K.,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Kumar, V., &amp; Muda, I. (2024, March). Prediction of Customer Default in E-commerce based on Spider Monkey Optimized Scalar Random Forest Algorithm. In Advancements in Business for Integrating Diversity, and Sustainability: International Analytics Conference 2023| IAC 2023 February 2&amp; 3, 2023| Virtual Conference (p. 57). Taylor &amp; Francis.</w:t>
      </w:r>
    </w:p>
    <w:p w14:paraId="5D7C876E"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lastRenderedPageBreak/>
        <w:t xml:space="preserve">Vohra, S. K.,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w:t>
      </w:r>
      <w:proofErr w:type="spellStart"/>
      <w:r w:rsidRPr="007E0D89">
        <w:rPr>
          <w:rFonts w:ascii="Times New Roman" w:hAnsi="Times New Roman" w:cs="Times New Roman"/>
          <w:sz w:val="20"/>
          <w:szCs w:val="20"/>
        </w:rPr>
        <w:t>Gangwar</w:t>
      </w:r>
      <w:proofErr w:type="spellEnd"/>
      <w:r w:rsidRPr="007E0D89">
        <w:rPr>
          <w:rFonts w:ascii="Times New Roman" w:hAnsi="Times New Roman" w:cs="Times New Roman"/>
          <w:sz w:val="20"/>
          <w:szCs w:val="20"/>
        </w:rPr>
        <w:t>, V. P., &amp; Muda, I. (2024). Analysis of the Integration of Digital Marketing and the Business Strategy of the Organization. In Advancements in Business for Integrating Diversity, and Sustainability (pp. 98-103). Routledge.</w:t>
      </w:r>
    </w:p>
    <w:p w14:paraId="0D6479E8"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Maheswari, K., Kumar, A., </w:t>
      </w:r>
      <w:proofErr w:type="spellStart"/>
      <w:r w:rsidRPr="007E0D89">
        <w:rPr>
          <w:rFonts w:ascii="Times New Roman" w:hAnsi="Times New Roman" w:cs="Times New Roman"/>
          <w:sz w:val="20"/>
          <w:szCs w:val="20"/>
        </w:rPr>
        <w:t>Humnekar</w:t>
      </w:r>
      <w:proofErr w:type="spellEnd"/>
      <w:r w:rsidRPr="007E0D89">
        <w:rPr>
          <w:rFonts w:ascii="Times New Roman" w:hAnsi="Times New Roman" w:cs="Times New Roman"/>
          <w:sz w:val="20"/>
          <w:szCs w:val="20"/>
        </w:rPr>
        <w:t xml:space="preserve">, T. D., Prabhakar, A.,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&amp; Kumar, M. (2024). Impact Of AI And Blockchain Technology </w:t>
      </w:r>
      <w:proofErr w:type="gramStart"/>
      <w:r w:rsidRPr="007E0D89">
        <w:rPr>
          <w:rFonts w:ascii="Times New Roman" w:hAnsi="Times New Roman" w:cs="Times New Roman"/>
          <w:sz w:val="20"/>
          <w:szCs w:val="20"/>
        </w:rPr>
        <w:t>In</w:t>
      </w:r>
      <w:proofErr w:type="gramEnd"/>
      <w:r w:rsidRPr="007E0D89">
        <w:rPr>
          <w:rFonts w:ascii="Times New Roman" w:hAnsi="Times New Roman" w:cs="Times New Roman"/>
          <w:sz w:val="20"/>
          <w:szCs w:val="20"/>
        </w:rPr>
        <w:t xml:space="preserve"> The Growth Of Digital HRM Transformation As A Function Of Management. Educational Administration: Theory And Practice, 30(4), 1685-1693.</w:t>
      </w:r>
    </w:p>
    <w:p w14:paraId="62A56A48"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Narendran, M. S., Jaiswal, R., Rai, M. P.,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Yadav, A. S., &amp; Mishra, A. K. (2024). Exploring The Impact </w:t>
      </w:r>
      <w:proofErr w:type="gramStart"/>
      <w:r w:rsidRPr="007E0D89">
        <w:rPr>
          <w:rFonts w:ascii="Times New Roman" w:hAnsi="Times New Roman" w:cs="Times New Roman"/>
          <w:sz w:val="20"/>
          <w:szCs w:val="20"/>
        </w:rPr>
        <w:t>Of</w:t>
      </w:r>
      <w:proofErr w:type="gramEnd"/>
      <w:r w:rsidRPr="007E0D89">
        <w:rPr>
          <w:rFonts w:ascii="Times New Roman" w:hAnsi="Times New Roman" w:cs="Times New Roman"/>
          <w:sz w:val="20"/>
          <w:szCs w:val="20"/>
        </w:rPr>
        <w:t xml:space="preserve"> Emotional Intelligence On Leadership Effectiveness: A Meta-Analysis In Management Studies. Educational Administration: Theory And Practice, 30(4), 1668-1673.</w:t>
      </w:r>
    </w:p>
    <w:p w14:paraId="7EEB446A"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Muda, I., Vohra, S. K., </w:t>
      </w:r>
      <w:proofErr w:type="spellStart"/>
      <w:r w:rsidRPr="007E0D89">
        <w:rPr>
          <w:rFonts w:ascii="Times New Roman" w:hAnsi="Times New Roman" w:cs="Times New Roman"/>
          <w:sz w:val="20"/>
          <w:szCs w:val="20"/>
        </w:rPr>
        <w:t>Gangwar</w:t>
      </w:r>
      <w:proofErr w:type="spellEnd"/>
      <w:r w:rsidRPr="007E0D89">
        <w:rPr>
          <w:rFonts w:ascii="Times New Roman" w:hAnsi="Times New Roman" w:cs="Times New Roman"/>
          <w:sz w:val="20"/>
          <w:szCs w:val="20"/>
        </w:rPr>
        <w:t xml:space="preserve">, V. P.,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Singh, P., Pandey, A. K., &amp; Abate, G. W. (2024). Evaluation of economic, environmental, and social impacts of COVID on rural tourism. Environment, Development and Sustainability, 1-15.</w:t>
      </w:r>
    </w:p>
    <w:p w14:paraId="22AC84CE"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Garg, S.,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w:t>
      </w:r>
      <w:proofErr w:type="spellStart"/>
      <w:r w:rsidRPr="007E0D89">
        <w:rPr>
          <w:rFonts w:ascii="Times New Roman" w:hAnsi="Times New Roman" w:cs="Times New Roman"/>
          <w:sz w:val="20"/>
          <w:szCs w:val="20"/>
        </w:rPr>
        <w:t>Maguluri</w:t>
      </w:r>
      <w:proofErr w:type="spellEnd"/>
      <w:r w:rsidRPr="007E0D89">
        <w:rPr>
          <w:rFonts w:ascii="Times New Roman" w:hAnsi="Times New Roman" w:cs="Times New Roman"/>
          <w:sz w:val="20"/>
          <w:szCs w:val="20"/>
        </w:rPr>
        <w:t>, L. P., Szeberényi, A., &amp; Sameen, A. Z. THE IMPACT OF ARTIFICIAL INTELLIGENCE ON MANAGEMENT PRODUCTIVITY AND EFFICIENCY.</w:t>
      </w:r>
    </w:p>
    <w:p w14:paraId="4F6F94B3"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Dsouza, J. J., </w:t>
      </w:r>
      <w:proofErr w:type="spellStart"/>
      <w:r w:rsidRPr="007E0D89">
        <w:rPr>
          <w:rFonts w:ascii="Times New Roman" w:hAnsi="Times New Roman" w:cs="Times New Roman"/>
          <w:sz w:val="20"/>
          <w:szCs w:val="20"/>
        </w:rPr>
        <w:t>Deeja</w:t>
      </w:r>
      <w:proofErr w:type="spellEnd"/>
      <w:r w:rsidRPr="007E0D89">
        <w:rPr>
          <w:rFonts w:ascii="Times New Roman" w:hAnsi="Times New Roman" w:cs="Times New Roman"/>
          <w:sz w:val="20"/>
          <w:szCs w:val="20"/>
        </w:rPr>
        <w:t xml:space="preserve">, S., Bajpai, A.,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Mishra, P., &amp; Yadav, M. A. (2024). Effects Of Asset Liability Management </w:t>
      </w:r>
      <w:proofErr w:type="gramStart"/>
      <w:r w:rsidRPr="007E0D89">
        <w:rPr>
          <w:rFonts w:ascii="Times New Roman" w:hAnsi="Times New Roman" w:cs="Times New Roman"/>
          <w:sz w:val="20"/>
          <w:szCs w:val="20"/>
        </w:rPr>
        <w:t>On</w:t>
      </w:r>
      <w:proofErr w:type="gramEnd"/>
      <w:r w:rsidRPr="007E0D89">
        <w:rPr>
          <w:rFonts w:ascii="Times New Roman" w:hAnsi="Times New Roman" w:cs="Times New Roman"/>
          <w:sz w:val="20"/>
          <w:szCs w:val="20"/>
        </w:rPr>
        <w:t xml:space="preserve"> The Profitability And Liquidity Of Particular Indian Commercial Banks. Educational Administration: Theory and Practice, 30(4), 7084-7088.</w:t>
      </w:r>
    </w:p>
    <w:p w14:paraId="06A863E8"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(2024). CORPORATE GOVERNANCE AND FINANCIAL PERFORMANCE: A LONGITUDINAL ANALYSIS OF THE IMPACT OF BOARD STRUCTURES. International Development Planning Review, 23(1), 1649-1663.</w:t>
      </w:r>
    </w:p>
    <w:p w14:paraId="050D7CB3"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(2024). Behavioral Finance </w:t>
      </w:r>
      <w:proofErr w:type="gramStart"/>
      <w:r w:rsidRPr="007E0D89">
        <w:rPr>
          <w:rFonts w:ascii="Times New Roman" w:hAnsi="Times New Roman" w:cs="Times New Roman"/>
          <w:sz w:val="20"/>
          <w:szCs w:val="20"/>
        </w:rPr>
        <w:t>In</w:t>
      </w:r>
      <w:proofErr w:type="gramEnd"/>
      <w:r w:rsidRPr="007E0D89">
        <w:rPr>
          <w:rFonts w:ascii="Times New Roman" w:hAnsi="Times New Roman" w:cs="Times New Roman"/>
          <w:sz w:val="20"/>
          <w:szCs w:val="20"/>
        </w:rPr>
        <w:t xml:space="preserve"> Personal Investment: Analyzing The Role Of Psychological Factors In Decision-Making. Educational Administration: Theory and Practice, 30(5), 181-191.</w:t>
      </w:r>
    </w:p>
    <w:p w14:paraId="71758217" w14:textId="77777777" w:rsidR="00E1128A" w:rsidRPr="007E0D89" w:rsidRDefault="00E1128A"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Krishnakumar, P., Naik, S., &amp; Reddy, D. H. (2024). An Extensive Analysis </w:t>
      </w:r>
      <w:proofErr w:type="gramStart"/>
      <w:r w:rsidRPr="007E0D89">
        <w:rPr>
          <w:rFonts w:ascii="Times New Roman" w:hAnsi="Times New Roman" w:cs="Times New Roman"/>
          <w:sz w:val="20"/>
          <w:szCs w:val="20"/>
        </w:rPr>
        <w:t>Of</w:t>
      </w:r>
      <w:proofErr w:type="gramEnd"/>
      <w:r w:rsidRPr="007E0D89">
        <w:rPr>
          <w:rFonts w:ascii="Times New Roman" w:hAnsi="Times New Roman" w:cs="Times New Roman"/>
          <w:sz w:val="20"/>
          <w:szCs w:val="20"/>
        </w:rPr>
        <w:t xml:space="preserve"> The Arbitrage Efficiency And Risk Return Dynamics Of Investment Strategies In The Indian Equity Derivative Market. Educational Administration: Theory and Practice, 30(5), 577-583.</w:t>
      </w:r>
    </w:p>
    <w:p w14:paraId="440CACDC" w14:textId="77777777" w:rsidR="00E1128A" w:rsidRPr="007E0D89" w:rsidRDefault="00E1128A" w:rsidP="002E2696">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(2024). Fintech Disruption: Evaluating The Implications </w:t>
      </w:r>
      <w:proofErr w:type="gramStart"/>
      <w:r w:rsidRPr="007E0D89">
        <w:rPr>
          <w:rFonts w:ascii="Times New Roman" w:hAnsi="Times New Roman" w:cs="Times New Roman"/>
          <w:sz w:val="20"/>
          <w:szCs w:val="20"/>
        </w:rPr>
        <w:t>For</w:t>
      </w:r>
      <w:proofErr w:type="gramEnd"/>
      <w:r w:rsidRPr="007E0D89">
        <w:rPr>
          <w:rFonts w:ascii="Times New Roman" w:hAnsi="Times New Roman" w:cs="Times New Roman"/>
          <w:sz w:val="20"/>
          <w:szCs w:val="20"/>
        </w:rPr>
        <w:t xml:space="preserve"> Traditional Financial Institutions And Regulatory Frameworks. Educational Administration: Theory And Practice, 30(5), 6783-6792.</w:t>
      </w:r>
    </w:p>
    <w:p w14:paraId="35503B2E"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Dr. Mamta Mallikarjun . "Review on Employees Job Satisfaction"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135-143</w:t>
      </w:r>
    </w:p>
    <w:p w14:paraId="61FB2395"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"Review on Employees Training and Development"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144-151</w:t>
      </w:r>
    </w:p>
    <w:p w14:paraId="7A90FD17"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Dr. Mamta Mallikarjun . "Review on Promotion Mix Strategy"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152-161</w:t>
      </w:r>
    </w:p>
    <w:p w14:paraId="274A6620"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Dr. Mamta Mallikarjun . "Review on Ratio Analysis of Financial Performance"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162-171</w:t>
      </w:r>
    </w:p>
    <w:p w14:paraId="6C3C9C62"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proofErr w:type="gram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gramEnd"/>
      <w:r w:rsidRPr="007E0D89">
        <w:rPr>
          <w:rFonts w:ascii="Times New Roman" w:hAnsi="Times New Roman" w:cs="Times New Roman"/>
          <w:sz w:val="20"/>
          <w:szCs w:val="20"/>
        </w:rPr>
        <w:t xml:space="preserve"> "Review on Ratio Analysis" Iconic Research </w:t>
      </w:r>
      <w:proofErr w:type="gramStart"/>
      <w:r w:rsidRPr="007E0D89">
        <w:rPr>
          <w:rFonts w:ascii="Times New Roman" w:hAnsi="Times New Roman" w:cs="Times New Roman"/>
          <w:sz w:val="20"/>
          <w:szCs w:val="20"/>
        </w:rPr>
        <w:t>And</w:t>
      </w:r>
      <w:proofErr w:type="gramEnd"/>
      <w:r w:rsidRPr="007E0D89">
        <w:rPr>
          <w:rFonts w:ascii="Times New Roman" w:hAnsi="Times New Roman" w:cs="Times New Roman"/>
          <w:sz w:val="20"/>
          <w:szCs w:val="20"/>
        </w:rPr>
        <w:t xml:space="preserve"> Engineering Journals Volume 6 Issue 10 2023 Page 172-181</w:t>
      </w:r>
    </w:p>
    <w:p w14:paraId="6C4855BB"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Rohit Kumar Dr Manish Kumar </w:t>
      </w:r>
      <w:proofErr w:type="spellStart"/>
      <w:proofErr w:type="gramStart"/>
      <w:r w:rsidRPr="007E0D89">
        <w:rPr>
          <w:rFonts w:ascii="Times New Roman" w:hAnsi="Times New Roman" w:cs="Times New Roman"/>
          <w:sz w:val="20"/>
          <w:szCs w:val="20"/>
        </w:rPr>
        <w:t>Jaisal,Raman</w:t>
      </w:r>
      <w:proofErr w:type="spellEnd"/>
      <w:proofErr w:type="gramEnd"/>
      <w:r w:rsidRPr="007E0D89">
        <w:rPr>
          <w:rFonts w:ascii="Times New Roman" w:hAnsi="Times New Roman" w:cs="Times New Roman"/>
          <w:sz w:val="20"/>
          <w:szCs w:val="20"/>
        </w:rPr>
        <w:t xml:space="preserve"> R </w:t>
      </w:r>
      <w:proofErr w:type="spellStart"/>
      <w:r w:rsidRPr="007E0D89">
        <w:rPr>
          <w:rFonts w:ascii="Times New Roman" w:hAnsi="Times New Roman" w:cs="Times New Roman"/>
          <w:sz w:val="20"/>
          <w:szCs w:val="20"/>
        </w:rPr>
        <w:t>Tirpude,Dr</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Haralayya,Dr</w:t>
      </w:r>
      <w:proofErr w:type="spellEnd"/>
      <w:r w:rsidRPr="007E0D89">
        <w:rPr>
          <w:rFonts w:ascii="Times New Roman" w:hAnsi="Times New Roman" w:cs="Times New Roman"/>
          <w:sz w:val="20"/>
          <w:szCs w:val="20"/>
        </w:rPr>
        <w:t xml:space="preserve">. Priyanka </w:t>
      </w:r>
      <w:proofErr w:type="spellStart"/>
      <w:r w:rsidRPr="007E0D89">
        <w:rPr>
          <w:rFonts w:ascii="Times New Roman" w:hAnsi="Times New Roman" w:cs="Times New Roman"/>
          <w:sz w:val="20"/>
          <w:szCs w:val="20"/>
        </w:rPr>
        <w:t>Agarwal,Dr</w:t>
      </w:r>
      <w:proofErr w:type="spellEnd"/>
      <w:r w:rsidRPr="007E0D89">
        <w:rPr>
          <w:rFonts w:ascii="Times New Roman" w:hAnsi="Times New Roman" w:cs="Times New Roman"/>
          <w:sz w:val="20"/>
          <w:szCs w:val="20"/>
        </w:rPr>
        <w:t>. Shweta Rani “ENVIORNMENT AND SUSTAINABLE DEVELOPMENT A THEORITICAL FRAMEWORK” European Chemical Bulletin ,Volume 12, Issue 5,2023,Pages 362-372</w:t>
      </w:r>
    </w:p>
    <w:p w14:paraId="2E0DEA22"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lastRenderedPageBreak/>
        <w:t xml:space="preserve">S. K. Gupta, W. Ahmad, D. A. Karras, A. Khang, C. K. Dixit and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"Solving Roulette Wheel Selection Method using Swarm Intelligence for Trajectory Planning of Intelligent Systems," </w:t>
      </w:r>
      <w:r w:rsidRPr="007E0D89">
        <w:rPr>
          <w:rFonts w:ascii="Times New Roman" w:hAnsi="Times New Roman" w:cs="Times New Roman"/>
          <w:i/>
          <w:iCs/>
          <w:sz w:val="20"/>
          <w:szCs w:val="20"/>
        </w:rPr>
        <w:t>2023 International Conference on Recent Trends in Electronics and Communication (ICRTEC)</w:t>
      </w:r>
      <w:r w:rsidRPr="007E0D89">
        <w:rPr>
          <w:rFonts w:ascii="Times New Roman" w:hAnsi="Times New Roman" w:cs="Times New Roman"/>
          <w:sz w:val="20"/>
          <w:szCs w:val="20"/>
        </w:rPr>
        <w:t xml:space="preserve">, Mysore, India, 2023, pp. 1-5,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10.1109/ICRTEC56977.2023.10111861.</w:t>
      </w:r>
    </w:p>
    <w:p w14:paraId="66DBF649"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S. K. Gupta, V. S. Kumar, A. Khang, B. Hazela, N. T and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"Detection of Lung Tumor using an efficient Quadratic Discriminant Analysis Model," </w:t>
      </w:r>
      <w:r w:rsidRPr="007E0D89">
        <w:rPr>
          <w:rFonts w:ascii="Times New Roman" w:hAnsi="Times New Roman" w:cs="Times New Roman"/>
          <w:i/>
          <w:iCs/>
          <w:sz w:val="20"/>
          <w:szCs w:val="20"/>
        </w:rPr>
        <w:t>2023 International Conference on Recent Trends in Electronics and Communication (ICRTEC)</w:t>
      </w:r>
      <w:r w:rsidRPr="007E0D89">
        <w:rPr>
          <w:rFonts w:ascii="Times New Roman" w:hAnsi="Times New Roman" w:cs="Times New Roman"/>
          <w:sz w:val="20"/>
          <w:szCs w:val="20"/>
        </w:rPr>
        <w:t xml:space="preserve">, Mysore, India, 2023, pp. 1-6,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10.1109/ICRTEC56977.2023.10111903.</w:t>
      </w:r>
    </w:p>
    <w:p w14:paraId="1F8449DB"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S. K. Gupta, A. </w:t>
      </w:r>
      <w:proofErr w:type="spellStart"/>
      <w:r w:rsidRPr="007E0D89">
        <w:rPr>
          <w:rFonts w:ascii="Times New Roman" w:hAnsi="Times New Roman" w:cs="Times New Roman"/>
          <w:sz w:val="20"/>
          <w:szCs w:val="20"/>
        </w:rPr>
        <w:t>Alemran</w:t>
      </w:r>
      <w:proofErr w:type="spellEnd"/>
      <w:r w:rsidRPr="007E0D89">
        <w:rPr>
          <w:rFonts w:ascii="Times New Roman" w:hAnsi="Times New Roman" w:cs="Times New Roman"/>
          <w:sz w:val="20"/>
          <w:szCs w:val="20"/>
        </w:rPr>
        <w:t xml:space="preserve">, P. Singh, A. Khang, C. K. Dixit and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"Image Segmentation on Gabor Filtered images using Projective Transformation," </w:t>
      </w:r>
      <w:r w:rsidRPr="007E0D89">
        <w:rPr>
          <w:rFonts w:ascii="Times New Roman" w:hAnsi="Times New Roman" w:cs="Times New Roman"/>
          <w:i/>
          <w:iCs/>
          <w:sz w:val="20"/>
          <w:szCs w:val="20"/>
        </w:rPr>
        <w:t>2023 International Conference on Recent Trends in Electronics and Communication (ICRTEC)</w:t>
      </w:r>
      <w:r w:rsidRPr="007E0D89">
        <w:rPr>
          <w:rFonts w:ascii="Times New Roman" w:hAnsi="Times New Roman" w:cs="Times New Roman"/>
          <w:sz w:val="20"/>
          <w:szCs w:val="20"/>
        </w:rPr>
        <w:t xml:space="preserve">, Mysore, India, 2023, pp. 1-6,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10.1109/ICRTEC56977.2023.10111885.</w:t>
      </w:r>
    </w:p>
    <w:p w14:paraId="31120949"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S. K. Gupta, S. Saxena, A. Khang, B. Hazela, C. K. Dixit and B.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"Detection of Number Plate in Vehicles using Deep Learning based Image Labeler Model," </w:t>
      </w:r>
      <w:r w:rsidRPr="007E0D89">
        <w:rPr>
          <w:rFonts w:ascii="Times New Roman" w:hAnsi="Times New Roman" w:cs="Times New Roman"/>
          <w:i/>
          <w:iCs/>
          <w:sz w:val="20"/>
          <w:szCs w:val="20"/>
        </w:rPr>
        <w:t>2023 International Conference on Recent Trends in Electronics and Communication (ICRTEC)</w:t>
      </w:r>
      <w:r w:rsidRPr="007E0D89">
        <w:rPr>
          <w:rFonts w:ascii="Times New Roman" w:hAnsi="Times New Roman" w:cs="Times New Roman"/>
          <w:sz w:val="20"/>
          <w:szCs w:val="20"/>
        </w:rPr>
        <w:t xml:space="preserve">, Mysore, India, 2023, pp. 1-6, </w:t>
      </w:r>
      <w:proofErr w:type="spellStart"/>
      <w:r w:rsidRPr="007E0D89">
        <w:rPr>
          <w:rFonts w:ascii="Times New Roman" w:hAnsi="Times New Roman" w:cs="Times New Roman"/>
          <w:sz w:val="20"/>
          <w:szCs w:val="20"/>
        </w:rPr>
        <w:t>doi</w:t>
      </w:r>
      <w:proofErr w:type="spellEnd"/>
      <w:r w:rsidRPr="007E0D89">
        <w:rPr>
          <w:rFonts w:ascii="Times New Roman" w:hAnsi="Times New Roman" w:cs="Times New Roman"/>
          <w:sz w:val="20"/>
          <w:szCs w:val="20"/>
        </w:rPr>
        <w:t>: 10.1109/ICRTEC56977.2023.10111862.</w:t>
      </w:r>
    </w:p>
    <w:p w14:paraId="1BFB0E3D"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Manish Kumar </w:t>
      </w:r>
      <w:proofErr w:type="spellStart"/>
      <w:proofErr w:type="gramStart"/>
      <w:r w:rsidRPr="007E0D89">
        <w:rPr>
          <w:rFonts w:ascii="Times New Roman" w:hAnsi="Times New Roman" w:cs="Times New Roman"/>
          <w:sz w:val="20"/>
          <w:szCs w:val="20"/>
        </w:rPr>
        <w:t>Jaisal,Raman</w:t>
      </w:r>
      <w:proofErr w:type="spellEnd"/>
      <w:proofErr w:type="gramEnd"/>
      <w:r w:rsidRPr="007E0D89">
        <w:rPr>
          <w:rFonts w:ascii="Times New Roman" w:hAnsi="Times New Roman" w:cs="Times New Roman"/>
          <w:sz w:val="20"/>
          <w:szCs w:val="20"/>
        </w:rPr>
        <w:t xml:space="preserve"> R </w:t>
      </w:r>
      <w:proofErr w:type="spellStart"/>
      <w:r w:rsidRPr="007E0D89">
        <w:rPr>
          <w:rFonts w:ascii="Times New Roman" w:hAnsi="Times New Roman" w:cs="Times New Roman"/>
          <w:sz w:val="20"/>
          <w:szCs w:val="20"/>
        </w:rPr>
        <w:t>Tirpude,Dr</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Haralayya,Dr</w:t>
      </w:r>
      <w:proofErr w:type="spellEnd"/>
      <w:r w:rsidRPr="007E0D89">
        <w:rPr>
          <w:rFonts w:ascii="Times New Roman" w:hAnsi="Times New Roman" w:cs="Times New Roman"/>
          <w:sz w:val="20"/>
          <w:szCs w:val="20"/>
        </w:rPr>
        <w:t xml:space="preserve">. Priyanka </w:t>
      </w:r>
      <w:proofErr w:type="spellStart"/>
      <w:r w:rsidRPr="007E0D89">
        <w:rPr>
          <w:rFonts w:ascii="Times New Roman" w:hAnsi="Times New Roman" w:cs="Times New Roman"/>
          <w:sz w:val="20"/>
          <w:szCs w:val="20"/>
        </w:rPr>
        <w:t>Agarwal,Dr</w:t>
      </w:r>
      <w:proofErr w:type="spellEnd"/>
      <w:r w:rsidRPr="007E0D89">
        <w:rPr>
          <w:rFonts w:ascii="Times New Roman" w:hAnsi="Times New Roman" w:cs="Times New Roman"/>
          <w:sz w:val="20"/>
          <w:szCs w:val="20"/>
        </w:rPr>
        <w:t>. Shweta Rani Rohit Kumar “ Environment And Sustainable Development A Theoretical Framework , European Chemical Bulletin, Volume 12,,Issue 5,Pages 362-372</w:t>
      </w:r>
    </w:p>
    <w:p w14:paraId="095DF00A"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Dr. Parveen Roja M, Dr. Mona Sinha, </w:t>
      </w:r>
      <w:proofErr w:type="spellStart"/>
      <w:r w:rsidRPr="007E0D89">
        <w:rPr>
          <w:rFonts w:ascii="Times New Roman" w:hAnsi="Times New Roman" w:cs="Times New Roman"/>
          <w:sz w:val="20"/>
          <w:szCs w:val="20"/>
        </w:rPr>
        <w:t>Rikhi</w:t>
      </w:r>
      <w:proofErr w:type="spellEnd"/>
      <w:r w:rsidRPr="007E0D89">
        <w:rPr>
          <w:rFonts w:ascii="Times New Roman" w:hAnsi="Times New Roman" w:cs="Times New Roman"/>
          <w:sz w:val="20"/>
          <w:szCs w:val="20"/>
        </w:rPr>
        <w:t xml:space="preserve"> Yadav, </w:t>
      </w:r>
      <w:proofErr w:type="spellStart"/>
      <w:proofErr w:type="gramStart"/>
      <w:r w:rsidRPr="007E0D89">
        <w:rPr>
          <w:rFonts w:ascii="Times New Roman" w:hAnsi="Times New Roman" w:cs="Times New Roman"/>
          <w:sz w:val="20"/>
          <w:szCs w:val="20"/>
        </w:rPr>
        <w:t>Dr.Premasish</w:t>
      </w:r>
      <w:proofErr w:type="spellEnd"/>
      <w:proofErr w:type="gramEnd"/>
      <w:r w:rsidRPr="007E0D89">
        <w:rPr>
          <w:rFonts w:ascii="Times New Roman" w:hAnsi="Times New Roman" w:cs="Times New Roman"/>
          <w:sz w:val="20"/>
          <w:szCs w:val="20"/>
        </w:rPr>
        <w:t xml:space="preserve"> Roy Alok Suresh Shah “Challenges And Impact Of Artificial Intelligence On Sustainable Development And E-Markets, European Chemical Bulletin ,Volume 12,,Issue 5,Pages 609-621</w:t>
      </w:r>
    </w:p>
    <w:p w14:paraId="73CE53BF"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"A Study on Duration Gap Method and Interest Rate Risk Management." Journal of Survey in Fisheries Sciences 10.1S (2023): 5674-5685.</w:t>
      </w:r>
    </w:p>
    <w:p w14:paraId="4D6FB55B"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A Study On Liquidity Risk Management European Chemical </w:t>
      </w:r>
      <w:proofErr w:type="gramStart"/>
      <w:r w:rsidRPr="007E0D89">
        <w:rPr>
          <w:rFonts w:ascii="Times New Roman" w:hAnsi="Times New Roman" w:cs="Times New Roman"/>
          <w:sz w:val="20"/>
          <w:szCs w:val="20"/>
        </w:rPr>
        <w:t>Bulletin ,Volume</w:t>
      </w:r>
      <w:proofErr w:type="gramEnd"/>
      <w:r w:rsidRPr="007E0D89">
        <w:rPr>
          <w:rFonts w:ascii="Times New Roman" w:hAnsi="Times New Roman" w:cs="Times New Roman"/>
          <w:sz w:val="20"/>
          <w:szCs w:val="20"/>
        </w:rPr>
        <w:t xml:space="preserve"> 12, Issue 4,Pages 6114-6125</w:t>
      </w:r>
    </w:p>
    <w:p w14:paraId="518D3E59"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(2023). An Empirical Investigation </w:t>
      </w:r>
      <w:proofErr w:type="gramStart"/>
      <w:r w:rsidRPr="007E0D89">
        <w:rPr>
          <w:rFonts w:ascii="Times New Roman" w:hAnsi="Times New Roman" w:cs="Times New Roman"/>
          <w:sz w:val="20"/>
          <w:szCs w:val="20"/>
        </w:rPr>
        <w:t>In</w:t>
      </w:r>
      <w:proofErr w:type="gram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Anlysing</w:t>
      </w:r>
      <w:proofErr w:type="spellEnd"/>
      <w:r w:rsidRPr="007E0D89">
        <w:rPr>
          <w:rFonts w:ascii="Times New Roman" w:hAnsi="Times New Roman" w:cs="Times New Roman"/>
          <w:sz w:val="20"/>
          <w:szCs w:val="20"/>
        </w:rPr>
        <w:t xml:space="preserve"> The Critical Factors Of Machine Learning Towards Risk Management In Banks Using Multivariate Analysis Of Variance (</w:t>
      </w:r>
      <w:proofErr w:type="spellStart"/>
      <w:r w:rsidRPr="007E0D89">
        <w:rPr>
          <w:rFonts w:ascii="Times New Roman" w:hAnsi="Times New Roman" w:cs="Times New Roman"/>
          <w:sz w:val="20"/>
          <w:szCs w:val="20"/>
        </w:rPr>
        <w:t>Manova</w:t>
      </w:r>
      <w:proofErr w:type="spellEnd"/>
      <w:r w:rsidRPr="007E0D89">
        <w:rPr>
          <w:rFonts w:ascii="Times New Roman" w:hAnsi="Times New Roman" w:cs="Times New Roman"/>
          <w:sz w:val="20"/>
          <w:szCs w:val="20"/>
        </w:rPr>
        <w:t xml:space="preserve">). CEMJP, 31(2), 989–996. </w:t>
      </w:r>
      <w:hyperlink r:id="rId7" w:history="1">
        <w:r w:rsidRPr="007E0D89">
          <w:rPr>
            <w:rFonts w:ascii="Times New Roman" w:hAnsi="Times New Roman" w:cs="Times New Roman"/>
            <w:sz w:val="20"/>
            <w:szCs w:val="20"/>
          </w:rPr>
          <w:t>https://doi.org/10.57030/23364890.cemj.31.2.102</w:t>
        </w:r>
      </w:hyperlink>
    </w:p>
    <w:p w14:paraId="329DB174"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Sharma, N., William, P., Kulshreshtha, K., Sharma, G.,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Chauhan, Y., &amp; Shrivastava, A. (2023). Human Resource Management Model with ICT Architecture: Solution of Management &amp; Understanding of Psychology of Human Resources and Corporate Social Responsibility. Journal for </w:t>
      </w:r>
      <w:proofErr w:type="spellStart"/>
      <w:r w:rsidRPr="007E0D89">
        <w:rPr>
          <w:rFonts w:ascii="Times New Roman" w:hAnsi="Times New Roman" w:cs="Times New Roman"/>
          <w:sz w:val="20"/>
          <w:szCs w:val="20"/>
        </w:rPr>
        <w:t>ReAttach</w:t>
      </w:r>
      <w:proofErr w:type="spellEnd"/>
      <w:r w:rsidRPr="007E0D89">
        <w:rPr>
          <w:rFonts w:ascii="Times New Roman" w:hAnsi="Times New Roman" w:cs="Times New Roman"/>
          <w:sz w:val="20"/>
          <w:szCs w:val="20"/>
        </w:rPr>
        <w:t xml:space="preserve"> Therapy and Developmental Diversities, 6(9s (2)), 219-230.</w:t>
      </w:r>
    </w:p>
    <w:p w14:paraId="66AD6FCD"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 Tripathi, N., William, P., Sharma, G.,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Maheswari, K., &amp; Kulshreshtha, K. (2023). Is Digital Business Growth in a Green Economy with Environmental Sustainability Accelerate the Organizational Positive Thinking and Potential. Journal for </w:t>
      </w:r>
      <w:proofErr w:type="spellStart"/>
      <w:r w:rsidRPr="007E0D89">
        <w:rPr>
          <w:rFonts w:ascii="Times New Roman" w:hAnsi="Times New Roman" w:cs="Times New Roman"/>
          <w:sz w:val="20"/>
          <w:szCs w:val="20"/>
        </w:rPr>
        <w:t>ReAttach</w:t>
      </w:r>
      <w:proofErr w:type="spellEnd"/>
      <w:r w:rsidRPr="007E0D89">
        <w:rPr>
          <w:rFonts w:ascii="Times New Roman" w:hAnsi="Times New Roman" w:cs="Times New Roman"/>
          <w:sz w:val="20"/>
          <w:szCs w:val="20"/>
        </w:rPr>
        <w:t xml:space="preserve"> Therapy and Developmental Diversities, 6(9s (2)), 209-218.</w:t>
      </w:r>
    </w:p>
    <w:p w14:paraId="26A70250"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Manoj B Pandey Dr </w:t>
      </w:r>
      <w:proofErr w:type="spellStart"/>
      <w:r w:rsidRPr="007E0D89">
        <w:rPr>
          <w:rFonts w:ascii="Times New Roman" w:hAnsi="Times New Roman" w:cs="Times New Roman"/>
          <w:sz w:val="20"/>
          <w:szCs w:val="20"/>
        </w:rPr>
        <w:t>Bhadrappa</w:t>
      </w:r>
      <w:proofErr w:type="spellEnd"/>
      <w:r w:rsidRPr="007E0D89">
        <w:rPr>
          <w:rFonts w:ascii="Times New Roman" w:hAnsi="Times New Roman" w:cs="Times New Roman"/>
          <w:sz w:val="20"/>
          <w:szCs w:val="20"/>
        </w:rPr>
        <w:t xml:space="preserve">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Sunil Kumar Vohra, Smiley </w:t>
      </w:r>
      <w:proofErr w:type="gramStart"/>
      <w:r w:rsidRPr="007E0D89">
        <w:rPr>
          <w:rFonts w:ascii="Times New Roman" w:hAnsi="Times New Roman" w:cs="Times New Roman"/>
          <w:sz w:val="20"/>
          <w:szCs w:val="20"/>
        </w:rPr>
        <w:t>Gandhi  E</w:t>
      </w:r>
      <w:proofErr w:type="gramEnd"/>
      <w:r w:rsidRPr="007E0D89">
        <w:rPr>
          <w:rFonts w:ascii="Times New Roman" w:hAnsi="Times New Roman" w:cs="Times New Roman"/>
          <w:sz w:val="20"/>
          <w:szCs w:val="20"/>
        </w:rPr>
        <w:t>-COMMERCE AND ITS IMPACT ON GLOBAL BUSINESS, 2023 ,Volume-1, Pages 1-201</w:t>
      </w:r>
    </w:p>
    <w:p w14:paraId="70106DAF" w14:textId="77777777" w:rsidR="00A00898" w:rsidRPr="007E0D89"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Srivastava, A. K., John, E. P.,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xml:space="preserve">, B., Sharma, G., Deshmukh, R., &amp; Thamaraiselvi, G. (2023). </w:t>
      </w:r>
      <w:r w:rsidRPr="007E0D89">
        <w:rPr>
          <w:rFonts w:ascii="Times New Roman" w:hAnsi="Times New Roman" w:cs="Times New Roman"/>
          <w:sz w:val="20"/>
          <w:szCs w:val="20"/>
        </w:rPr>
        <w:lastRenderedPageBreak/>
        <w:t xml:space="preserve">Regression and Correlation Analysis on Profitability of Working Capital (WC) and its Psychological Impacts on Entrepreneur &amp; Employees. Journal for </w:t>
      </w:r>
      <w:proofErr w:type="spellStart"/>
      <w:r w:rsidRPr="007E0D89">
        <w:rPr>
          <w:rFonts w:ascii="Times New Roman" w:hAnsi="Times New Roman" w:cs="Times New Roman"/>
          <w:sz w:val="20"/>
          <w:szCs w:val="20"/>
        </w:rPr>
        <w:t>ReAttach</w:t>
      </w:r>
      <w:proofErr w:type="spellEnd"/>
      <w:r w:rsidRPr="007E0D89">
        <w:rPr>
          <w:rFonts w:ascii="Times New Roman" w:hAnsi="Times New Roman" w:cs="Times New Roman"/>
          <w:sz w:val="20"/>
          <w:szCs w:val="20"/>
        </w:rPr>
        <w:t xml:space="preserve"> Therapy and Developmental Diversities, 6(10s (2)), 257-269.</w:t>
      </w:r>
    </w:p>
    <w:p w14:paraId="414CBC60" w14:textId="77777777" w:rsidR="00A00898" w:rsidRDefault="00A00898" w:rsidP="002E2696">
      <w:pPr>
        <w:pStyle w:val="ListParagraph"/>
        <w:widowControl w:val="0"/>
        <w:numPr>
          <w:ilvl w:val="0"/>
          <w:numId w:val="3"/>
        </w:numPr>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r w:rsidRPr="007E0D89">
        <w:rPr>
          <w:rFonts w:ascii="Times New Roman" w:hAnsi="Times New Roman" w:cs="Times New Roman"/>
          <w:sz w:val="20"/>
          <w:szCs w:val="20"/>
        </w:rPr>
        <w:t xml:space="preserve">Vohra, S. K., Kumar, V. S., Krishnamoorthy, R., Mahesh, P., </w:t>
      </w:r>
      <w:proofErr w:type="spellStart"/>
      <w:r w:rsidRPr="007E0D89">
        <w:rPr>
          <w:rFonts w:ascii="Times New Roman" w:hAnsi="Times New Roman" w:cs="Times New Roman"/>
          <w:sz w:val="20"/>
          <w:szCs w:val="20"/>
        </w:rPr>
        <w:t>Haralayya</w:t>
      </w:r>
      <w:proofErr w:type="spellEnd"/>
      <w:r w:rsidRPr="007E0D89">
        <w:rPr>
          <w:rFonts w:ascii="Times New Roman" w:hAnsi="Times New Roman" w:cs="Times New Roman"/>
          <w:sz w:val="20"/>
          <w:szCs w:val="20"/>
        </w:rPr>
        <w:t>, B., Soni, N., &amp; Gupta, S. K. (2024). Original Research Article The 5G revolution: Tackling challenges in smart cities and intelligent transportation systems. Journal of Autonomous Intelligence, 7(2).</w:t>
      </w:r>
    </w:p>
    <w:p w14:paraId="37E374A2"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Bratton, J., &amp; Gold, J. (2015). The central role of HRM in a company's efforts to cultivate its workforce. </w:t>
      </w:r>
      <w:r w:rsidRPr="007E0D89">
        <w:rPr>
          <w:rFonts w:ascii="Times New Roman" w:eastAsia="Times New Roman" w:hAnsi="Times New Roman" w:cs="Times New Roman"/>
          <w:i/>
          <w:iCs/>
          <w:sz w:val="20"/>
          <w:szCs w:val="20"/>
          <w:lang w:val="en-IN" w:eastAsia="en-IN"/>
        </w:rPr>
        <w:t>Human Resource Management Journal</w:t>
      </w:r>
      <w:r w:rsidRPr="007E0D89">
        <w:rPr>
          <w:rFonts w:ascii="Times New Roman" w:eastAsia="Times New Roman" w:hAnsi="Times New Roman" w:cs="Times New Roman"/>
          <w:sz w:val="20"/>
          <w:szCs w:val="20"/>
          <w:lang w:val="en-IN" w:eastAsia="en-IN"/>
        </w:rPr>
        <w:t>, 25(1), 102-118.</w:t>
      </w:r>
    </w:p>
    <w:p w14:paraId="2BFE48D0"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Silzer, R., et al. (2014). Talent management and the challenge of human capital management: A global study. </w:t>
      </w:r>
      <w:r w:rsidRPr="007E0D89">
        <w:rPr>
          <w:rFonts w:ascii="Times New Roman" w:eastAsia="Times New Roman" w:hAnsi="Times New Roman" w:cs="Times New Roman"/>
          <w:i/>
          <w:iCs/>
          <w:sz w:val="20"/>
          <w:szCs w:val="20"/>
          <w:lang w:val="en-IN" w:eastAsia="en-IN"/>
        </w:rPr>
        <w:t>Journal of World Business</w:t>
      </w:r>
      <w:r w:rsidRPr="007E0D89">
        <w:rPr>
          <w:rFonts w:ascii="Times New Roman" w:eastAsia="Times New Roman" w:hAnsi="Times New Roman" w:cs="Times New Roman"/>
          <w:sz w:val="20"/>
          <w:szCs w:val="20"/>
          <w:lang w:val="en-IN" w:eastAsia="en-IN"/>
        </w:rPr>
        <w:t>, 49(2), 183-192.</w:t>
      </w:r>
    </w:p>
    <w:p w14:paraId="553C24DC"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Silzer, R., et al. (2013). Talent management: Resolving the nature vs. nurture debate. </w:t>
      </w:r>
      <w:r w:rsidRPr="007E0D89">
        <w:rPr>
          <w:rFonts w:ascii="Times New Roman" w:eastAsia="Times New Roman" w:hAnsi="Times New Roman" w:cs="Times New Roman"/>
          <w:i/>
          <w:iCs/>
          <w:sz w:val="20"/>
          <w:szCs w:val="20"/>
          <w:lang w:val="en-IN" w:eastAsia="en-IN"/>
        </w:rPr>
        <w:t>Journal of Management Studies</w:t>
      </w:r>
      <w:r w:rsidRPr="007E0D89">
        <w:rPr>
          <w:rFonts w:ascii="Times New Roman" w:eastAsia="Times New Roman" w:hAnsi="Times New Roman" w:cs="Times New Roman"/>
          <w:sz w:val="20"/>
          <w:szCs w:val="20"/>
          <w:lang w:val="en-IN" w:eastAsia="en-IN"/>
        </w:rPr>
        <w:t>, 50(6), 992-1022.</w:t>
      </w:r>
    </w:p>
    <w:p w14:paraId="7F5EE8D4"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Taher, M., et al. (2012). Evaluating the value contributed and non-value adding steps of a hiring procedure. </w:t>
      </w:r>
      <w:r w:rsidRPr="007E0D89">
        <w:rPr>
          <w:rFonts w:ascii="Times New Roman" w:eastAsia="Times New Roman" w:hAnsi="Times New Roman" w:cs="Times New Roman"/>
          <w:i/>
          <w:iCs/>
          <w:sz w:val="20"/>
          <w:szCs w:val="20"/>
          <w:lang w:val="en-IN" w:eastAsia="en-IN"/>
        </w:rPr>
        <w:t>Strategic Management Journal</w:t>
      </w:r>
      <w:r w:rsidRPr="007E0D89">
        <w:rPr>
          <w:rFonts w:ascii="Times New Roman" w:eastAsia="Times New Roman" w:hAnsi="Times New Roman" w:cs="Times New Roman"/>
          <w:sz w:val="20"/>
          <w:szCs w:val="20"/>
          <w:lang w:val="en-IN" w:eastAsia="en-IN"/>
        </w:rPr>
        <w:t>, 33(5), 601-620.</w:t>
      </w:r>
    </w:p>
    <w:p w14:paraId="77171635"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Taher, M., et al. (2011). The BOU recruiting and selection office's approach to advertising vacancies. </w:t>
      </w:r>
      <w:r w:rsidRPr="007E0D89">
        <w:rPr>
          <w:rFonts w:ascii="Times New Roman" w:eastAsia="Times New Roman" w:hAnsi="Times New Roman" w:cs="Times New Roman"/>
          <w:i/>
          <w:iCs/>
          <w:sz w:val="20"/>
          <w:szCs w:val="20"/>
          <w:lang w:val="en-IN" w:eastAsia="en-IN"/>
        </w:rPr>
        <w:t>International Journal of Human Resource Management</w:t>
      </w:r>
      <w:r w:rsidRPr="007E0D89">
        <w:rPr>
          <w:rFonts w:ascii="Times New Roman" w:eastAsia="Times New Roman" w:hAnsi="Times New Roman" w:cs="Times New Roman"/>
          <w:sz w:val="20"/>
          <w:szCs w:val="20"/>
          <w:lang w:val="en-IN" w:eastAsia="en-IN"/>
        </w:rPr>
        <w:t>, 29(8), 1703-1721.</w:t>
      </w:r>
    </w:p>
    <w:p w14:paraId="4BBBDF92"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Kaushik, V. K. K., &amp; Kaushik, N. (2009). Preferences and recommendations of car buyers: A survey. </w:t>
      </w:r>
      <w:r w:rsidRPr="007E0D89">
        <w:rPr>
          <w:rFonts w:ascii="Times New Roman" w:eastAsia="Times New Roman" w:hAnsi="Times New Roman" w:cs="Times New Roman"/>
          <w:i/>
          <w:iCs/>
          <w:sz w:val="20"/>
          <w:szCs w:val="20"/>
          <w:lang w:val="en-IN" w:eastAsia="en-IN"/>
        </w:rPr>
        <w:t>Journal of Consumer Research</w:t>
      </w:r>
      <w:r w:rsidRPr="007E0D89">
        <w:rPr>
          <w:rFonts w:ascii="Times New Roman" w:eastAsia="Times New Roman" w:hAnsi="Times New Roman" w:cs="Times New Roman"/>
          <w:sz w:val="20"/>
          <w:szCs w:val="20"/>
          <w:lang w:val="en-IN" w:eastAsia="en-IN"/>
        </w:rPr>
        <w:t>, 36(2), 245-261.</w:t>
      </w:r>
    </w:p>
    <w:p w14:paraId="017CC8AC"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Jaganathan, A. T., &amp; Mohanraj, M. (2008). Perception of Hyundai and other brands: An analysis. </w:t>
      </w:r>
      <w:r w:rsidRPr="007E0D89">
        <w:rPr>
          <w:rFonts w:ascii="Times New Roman" w:eastAsia="Times New Roman" w:hAnsi="Times New Roman" w:cs="Times New Roman"/>
          <w:i/>
          <w:iCs/>
          <w:sz w:val="20"/>
          <w:szCs w:val="20"/>
          <w:lang w:val="en-IN" w:eastAsia="en-IN"/>
        </w:rPr>
        <w:t>Marketing Science Journal</w:t>
      </w:r>
      <w:r w:rsidRPr="007E0D89">
        <w:rPr>
          <w:rFonts w:ascii="Times New Roman" w:eastAsia="Times New Roman" w:hAnsi="Times New Roman" w:cs="Times New Roman"/>
          <w:sz w:val="20"/>
          <w:szCs w:val="20"/>
          <w:lang w:val="en-IN" w:eastAsia="en-IN"/>
        </w:rPr>
        <w:t>, 32(4), 512-530.</w:t>
      </w:r>
    </w:p>
    <w:p w14:paraId="2B2B1FCA" w14:textId="77777777" w:rsidR="00975C94" w:rsidRPr="007E0D89" w:rsidRDefault="00975C94" w:rsidP="00975C94">
      <w:pPr>
        <w:pStyle w:val="ListParagraph"/>
        <w:numPr>
          <w:ilvl w:val="0"/>
          <w:numId w:val="3"/>
        </w:numPr>
        <w:spacing w:before="100" w:beforeAutospacing="1" w:after="100" w:afterAutospacing="1" w:line="240" w:lineRule="auto"/>
        <w:rPr>
          <w:rFonts w:ascii="Times New Roman" w:eastAsia="Times New Roman" w:hAnsi="Times New Roman" w:cs="Times New Roman"/>
          <w:sz w:val="20"/>
          <w:szCs w:val="20"/>
          <w:lang w:val="en-IN" w:eastAsia="en-IN"/>
        </w:rPr>
      </w:pPr>
      <w:r w:rsidRPr="007E0D89">
        <w:rPr>
          <w:rFonts w:ascii="Times New Roman" w:eastAsia="Times New Roman" w:hAnsi="Times New Roman" w:cs="Times New Roman"/>
          <w:sz w:val="20"/>
          <w:szCs w:val="20"/>
          <w:lang w:val="en-IN" w:eastAsia="en-IN"/>
        </w:rPr>
        <w:t xml:space="preserve">Suganthi, V. (2007). Variables influencing consumers' final purchasing decisions. </w:t>
      </w:r>
      <w:r w:rsidRPr="007E0D89">
        <w:rPr>
          <w:rFonts w:ascii="Times New Roman" w:eastAsia="Times New Roman" w:hAnsi="Times New Roman" w:cs="Times New Roman"/>
          <w:i/>
          <w:iCs/>
          <w:sz w:val="20"/>
          <w:szCs w:val="20"/>
          <w:lang w:val="en-IN" w:eastAsia="en-IN"/>
        </w:rPr>
        <w:t>Journal of Marketing Research</w:t>
      </w:r>
      <w:r w:rsidRPr="007E0D89">
        <w:rPr>
          <w:rFonts w:ascii="Times New Roman" w:eastAsia="Times New Roman" w:hAnsi="Times New Roman" w:cs="Times New Roman"/>
          <w:sz w:val="20"/>
          <w:szCs w:val="20"/>
          <w:lang w:val="en-IN" w:eastAsia="en-IN"/>
        </w:rPr>
        <w:t>, 29(3), 301-318.</w:t>
      </w:r>
    </w:p>
    <w:p w14:paraId="306F4FCB" w14:textId="77777777" w:rsidR="00975C94" w:rsidRPr="007E0D89" w:rsidRDefault="00975C94" w:rsidP="00975C94">
      <w:pPr>
        <w:pStyle w:val="ListParagraph"/>
        <w:widowControl w:val="0"/>
        <w:tabs>
          <w:tab w:val="left" w:pos="426"/>
          <w:tab w:val="left" w:pos="851"/>
          <w:tab w:val="left" w:pos="1560"/>
          <w:tab w:val="left" w:pos="4140"/>
        </w:tabs>
        <w:autoSpaceDE w:val="0"/>
        <w:autoSpaceDN w:val="0"/>
        <w:adjustRightInd w:val="0"/>
        <w:spacing w:before="240" w:after="240" w:line="360" w:lineRule="auto"/>
        <w:ind w:right="-450"/>
        <w:jc w:val="both"/>
        <w:rPr>
          <w:rFonts w:ascii="Times New Roman" w:hAnsi="Times New Roman" w:cs="Times New Roman"/>
          <w:sz w:val="20"/>
          <w:szCs w:val="20"/>
        </w:rPr>
      </w:pPr>
    </w:p>
    <w:sectPr w:rsidR="00975C94" w:rsidRPr="007E0D89" w:rsidSect="00023A13">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4"/>
    <w:multiLevelType w:val="hybridMultilevel"/>
    <w:tmpl w:val="F5F0C0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26"/>
    <w:multiLevelType w:val="hybridMultilevel"/>
    <w:tmpl w:val="77CC6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F5536A"/>
    <w:multiLevelType w:val="hybridMultilevel"/>
    <w:tmpl w:val="C1A21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61911703">
    <w:abstractNumId w:val="0"/>
  </w:num>
  <w:num w:numId="2" w16cid:durableId="764692031">
    <w:abstractNumId w:val="1"/>
  </w:num>
  <w:num w:numId="3" w16cid:durableId="544951644">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CD34EF"/>
    <w:rsid w:val="00023A13"/>
    <w:rsid w:val="00100BFF"/>
    <w:rsid w:val="00143D0A"/>
    <w:rsid w:val="00166C52"/>
    <w:rsid w:val="002E2696"/>
    <w:rsid w:val="006C5E86"/>
    <w:rsid w:val="007E0D89"/>
    <w:rsid w:val="00903C94"/>
    <w:rsid w:val="00926A5F"/>
    <w:rsid w:val="00975C94"/>
    <w:rsid w:val="00A00898"/>
    <w:rsid w:val="00A84F20"/>
    <w:rsid w:val="00B83316"/>
    <w:rsid w:val="00CD34EF"/>
    <w:rsid w:val="00D809B4"/>
    <w:rsid w:val="00E1128A"/>
    <w:rsid w:val="00E20A7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51B16"/>
  <w15:docId w15:val="{5321D4DA-8136-4DE6-8860-74A7CAA97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qFormat/>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qFormat/>
    <w:pPr>
      <w:spacing w:before="78" w:after="0"/>
      <w:ind w:left="496"/>
      <w:jc w:val="center"/>
      <w:outlineLvl w:val="2"/>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NormalWeb">
    <w:name w:val="Normal (Web)"/>
    <w:basedOn w:val="Normal"/>
    <w:link w:val="NormalWebChar"/>
    <w:uiPriority w:val="99"/>
    <w:pPr>
      <w:spacing w:before="100" w:beforeAutospacing="1" w:after="100" w:afterAutospacing="1" w:line="240" w:lineRule="auto"/>
    </w:pPr>
    <w:rPr>
      <w:rFonts w:ascii="Times New Roman" w:hAnsi="Times New Roman" w:cs="Times New Roman"/>
      <w:sz w:val="24"/>
      <w:szCs w:val="24"/>
      <w:lang w:eastAsia="zh-CN"/>
    </w:rPr>
  </w:style>
  <w:style w:type="character" w:customStyle="1" w:styleId="NormalWebChar">
    <w:name w:val="Normal (Web) Char"/>
    <w:link w:val="NormalWeb"/>
    <w:rPr>
      <w:rFonts w:ascii="Times New Roman" w:eastAsia="SimSun" w:hAnsi="Times New Roman" w:cs="Times New Roman"/>
      <w:sz w:val="24"/>
      <w:szCs w:val="24"/>
      <w:lang w:eastAsia="zh-CN"/>
    </w:rPr>
  </w:style>
  <w:style w:type="character" w:customStyle="1" w:styleId="postbody1">
    <w:name w:val="postbody1"/>
    <w:rPr>
      <w:sz w:val="18"/>
      <w:szCs w:val="18"/>
    </w:rPr>
  </w:style>
  <w:style w:type="paragraph" w:customStyle="1" w:styleId="fonts">
    <w:name w:val="fonts"/>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qFormat/>
    <w:pPr>
      <w:spacing w:after="0" w:line="240" w:lineRule="auto"/>
    </w:pPr>
    <w:rPr>
      <w:rFonts w:eastAsia="Calibri" w:cs="Times New Roman"/>
    </w:rPr>
  </w:style>
  <w:style w:type="character" w:customStyle="1" w:styleId="NoSpacingChar">
    <w:name w:val="No Spacing Char"/>
    <w:link w:val="NoSpacing"/>
    <w:rPr>
      <w:rFonts w:ascii="Calibri" w:eastAsia="Calibri" w:hAnsi="Calibri" w:cs="Times New Roman"/>
    </w:rPr>
  </w:style>
  <w:style w:type="character" w:customStyle="1" w:styleId="redtext">
    <w:name w:val="redtext"/>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character" w:customStyle="1" w:styleId="text">
    <w:name w:val="text"/>
    <w:basedOn w:val="DefaultParagraphFont"/>
  </w:style>
  <w:style w:type="character" w:customStyle="1" w:styleId="Heading1Char">
    <w:name w:val="Heading 1 Char"/>
    <w:basedOn w:val="DefaultParagraphFont"/>
    <w:link w:val="Heading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Pr>
      <w:rFonts w:ascii="Cambria" w:eastAsia="Times New Roman" w:hAnsi="Cambria" w:cs="Times New Roman"/>
      <w:b/>
      <w:bCs/>
      <w:i/>
      <w:iCs/>
      <w:sz w:val="28"/>
      <w:szCs w:val="28"/>
    </w:rPr>
  </w:style>
  <w:style w:type="character" w:styleId="Strong">
    <w:name w:val="Strong"/>
    <w:qFormat/>
    <w:rPr>
      <w:b/>
      <w:bCs/>
    </w:rPr>
  </w:style>
  <w:style w:type="paragraph" w:styleId="Header">
    <w:name w:val="header"/>
    <w:basedOn w:val="Normal"/>
    <w:link w:val="HeaderChar"/>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paragraph" w:styleId="Footer">
    <w:name w:val="footer"/>
    <w:basedOn w:val="Normal"/>
    <w:link w:val="FooterChar"/>
    <w:uiPriority w:val="99"/>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styleId="PageNumber">
    <w:name w:val="page number"/>
    <w:basedOn w:val="DefaultParagraphFont"/>
  </w:style>
  <w:style w:type="paragraph" w:styleId="BodyText">
    <w:name w:val="Body Text"/>
    <w:basedOn w:val="Normal"/>
    <w:link w:val="BodyTextChar"/>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Pr>
      <w:rFonts w:ascii="Times New Roman" w:eastAsia="Times New Roman" w:hAnsi="Times New Roman" w:cs="Times New Roman"/>
      <w:b/>
      <w:bCs/>
      <w:sz w:val="24"/>
      <w:szCs w:val="24"/>
    </w:rPr>
  </w:style>
  <w:style w:type="character" w:customStyle="1" w:styleId="BodyText2Char">
    <w:name w:val="Body Text 2 Char"/>
    <w:basedOn w:val="DefaultParagraphFont"/>
    <w:link w:val="BodyText2"/>
    <w:uiPriority w:val="99"/>
    <w:rPr>
      <w:rFonts w:ascii="Times New Roman" w:eastAsia="Times New Roman" w:hAnsi="Times New Roman" w:cs="Times New Roman"/>
      <w:sz w:val="24"/>
      <w:szCs w:val="24"/>
    </w:rPr>
  </w:style>
  <w:style w:type="paragraph" w:styleId="BodyText2">
    <w:name w:val="Body Text 2"/>
    <w:basedOn w:val="Normal"/>
    <w:link w:val="BodyText2Char"/>
    <w:uiPriority w:val="99"/>
    <w:pPr>
      <w:spacing w:after="120" w:line="480" w:lineRule="auto"/>
    </w:pPr>
    <w:rPr>
      <w:rFonts w:ascii="Times New Roman" w:eastAsia="Times New Roman" w:hAnsi="Times New Roman" w:cs="Times New Roman"/>
      <w:sz w:val="24"/>
      <w:szCs w:val="24"/>
    </w:rPr>
  </w:style>
  <w:style w:type="character" w:customStyle="1" w:styleId="BodyText2Char1">
    <w:name w:val="Body Text 2 Char1"/>
    <w:basedOn w:val="DefaultParagraphFont"/>
    <w:uiPriority w:val="99"/>
  </w:style>
  <w:style w:type="character" w:customStyle="1" w:styleId="BodyTextIndentChar">
    <w:name w:val="Body Text Indent Char"/>
    <w:basedOn w:val="DefaultParagraphFont"/>
    <w:link w:val="BodyTextIndent"/>
    <w:uiPriority w:val="99"/>
    <w:rPr>
      <w:rFonts w:ascii="Times New Roman" w:eastAsia="Times New Roman" w:hAnsi="Times New Roman" w:cs="Times New Roman"/>
      <w:sz w:val="24"/>
      <w:szCs w:val="24"/>
    </w:rPr>
  </w:style>
  <w:style w:type="paragraph" w:styleId="BodyTextIndent">
    <w:name w:val="Body Text Indent"/>
    <w:basedOn w:val="Normal"/>
    <w:link w:val="BodyTextIndentChar"/>
    <w:uiPriority w:val="99"/>
    <w:pPr>
      <w:spacing w:after="120" w:line="240" w:lineRule="auto"/>
      <w:ind w:left="360"/>
    </w:pPr>
    <w:rPr>
      <w:rFonts w:ascii="Times New Roman" w:eastAsia="Times New Roman" w:hAnsi="Times New Roman" w:cs="Times New Roman"/>
      <w:sz w:val="24"/>
      <w:szCs w:val="24"/>
    </w:rPr>
  </w:style>
  <w:style w:type="character" w:customStyle="1" w:styleId="BodyTextIndentChar1">
    <w:name w:val="Body Text Indent Char1"/>
    <w:basedOn w:val="DefaultParagraphFont"/>
    <w:uiPriority w:val="99"/>
  </w:style>
  <w:style w:type="paragraph" w:customStyle="1" w:styleId="blk11">
    <w:name w:val="blk11"/>
    <w:basedOn w:val="Normal"/>
    <w:pPr>
      <w:spacing w:before="100" w:beforeAutospacing="1" w:after="100" w:afterAutospacing="1" w:line="240" w:lineRule="auto"/>
    </w:pPr>
    <w:rPr>
      <w:rFonts w:ascii="Times New Roman" w:eastAsia="Times New Roman" w:hAnsi="Times New Roman" w:cs="Times New Roman"/>
      <w:color w:val="333333"/>
      <w:sz w:val="24"/>
      <w:szCs w:val="24"/>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quot;Table Paragraph&quot;"/>
    <w:basedOn w:val="Normal"/>
    <w:qFormat/>
    <w:pPr>
      <w:spacing w:after="0"/>
    </w:pPr>
    <w:rPr>
      <w:rFonts w:ascii="Times New Roman" w:eastAsia="Times New Roman" w:hAnsi="Times New Roman" w:cs="Times New Roman"/>
      <w:sz w:val="21"/>
    </w:rPr>
  </w:style>
  <w:style w:type="table" w:styleId="MediumGrid3">
    <w:name w:val="Medium Grid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tblPr>
      <w:tblStyleRowBandSize w:val="1"/>
      <w:tblStyleColBandSize w:val="1"/>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character" w:styleId="Emphasis">
    <w:name w:val="Emphasis"/>
    <w:basedOn w:val="DefaultParagraphFont"/>
    <w:uiPriority w:val="20"/>
    <w:qFormat/>
    <w:rsid w:val="00A00898"/>
    <w:rPr>
      <w:i/>
      <w:iCs/>
    </w:rPr>
  </w:style>
  <w:style w:type="character" w:styleId="Hyperlink">
    <w:name w:val="Hyperlink"/>
    <w:basedOn w:val="DefaultParagraphFont"/>
    <w:uiPriority w:val="99"/>
    <w:semiHidden/>
    <w:unhideWhenUsed/>
    <w:rsid w:val="00B83316"/>
    <w:rPr>
      <w:color w:val="0000FF"/>
      <w:u w:val="single"/>
    </w:rPr>
  </w:style>
  <w:style w:type="paragraph" w:customStyle="1" w:styleId="Default">
    <w:name w:val="Default"/>
    <w:rsid w:val="00B83316"/>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9689087">
      <w:bodyDiv w:val="1"/>
      <w:marLeft w:val="0"/>
      <w:marRight w:val="0"/>
      <w:marTop w:val="0"/>
      <w:marBottom w:val="0"/>
      <w:divBdr>
        <w:top w:val="none" w:sz="0" w:space="0" w:color="auto"/>
        <w:left w:val="none" w:sz="0" w:space="0" w:color="auto"/>
        <w:bottom w:val="none" w:sz="0" w:space="0" w:color="auto"/>
        <w:right w:val="none" w:sz="0" w:space="0" w:color="auto"/>
      </w:divBdr>
    </w:div>
    <w:div w:id="11304418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57030/23364890.cemj.31.2.10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bhadrappabhavimani@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E92F17-D844-4B5A-8585-65F69DC97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5973</Words>
  <Characters>34047</Characters>
  <Application>Microsoft Office Word</Application>
  <DocSecurity>0</DocSecurity>
  <Lines>283</Lines>
  <Paragraphs>79</Paragraphs>
  <ScaleCrop>false</ScaleCrop>
  <Company>Grizli777</Company>
  <LinksUpToDate>false</LinksUpToDate>
  <CharactersWithSpaces>39941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PDESAI</dc:creator>
  <cp:lastModifiedBy>h h</cp:lastModifiedBy>
  <cp:revision>36</cp:revision>
  <dcterms:created xsi:type="dcterms:W3CDTF">2022-07-21T08:27:00Z</dcterms:created>
  <dcterms:modified xsi:type="dcterms:W3CDTF">2024-12-29T20:05:00Z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3f8d8f5948de446cb05c9404420ee9a8</vt:lpwstr>
  </property>
</Properties>
</file>