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color w:val="09090b"/>
          <w:sz w:val="32"/>
          <w:szCs w:val="32"/>
          <w:highlight w:val="white"/>
        </w:rPr>
      </w:pPr>
      <w:r w:rsidDel="00000000" w:rsidR="00000000" w:rsidRPr="00000000">
        <w:rPr>
          <w:b w:val="1"/>
          <w:color w:val="09090b"/>
          <w:sz w:val="32"/>
          <w:szCs w:val="32"/>
          <w:highlight w:val="white"/>
          <w:rtl w:val="0"/>
        </w:rPr>
        <w:t xml:space="preserve">Nematodes and Human Health: Impacts, Challenges, and Emerging Management Strategies</w:t>
      </w:r>
    </w:p>
    <w:p w:rsidR="00000000" w:rsidDel="00000000" w:rsidP="00000000" w:rsidRDefault="00000000" w:rsidRPr="00000000" w14:paraId="00000002">
      <w:pPr>
        <w:rPr>
          <w:b w:val="1"/>
          <w:color w:val="09090b"/>
          <w:sz w:val="32"/>
          <w:szCs w:val="32"/>
          <w:highlight w:val="white"/>
        </w:rPr>
      </w:pPr>
      <w:r w:rsidDel="00000000" w:rsidR="00000000" w:rsidRPr="00000000">
        <w:rPr>
          <w:rtl w:val="0"/>
        </w:rPr>
      </w:r>
    </w:p>
    <w:p w:rsidR="00000000" w:rsidDel="00000000" w:rsidP="00000000" w:rsidRDefault="00000000" w:rsidRPr="00000000" w14:paraId="00000003">
      <w:pPr>
        <w:rPr>
          <w:b w:val="1"/>
          <w:color w:val="09090b"/>
          <w:sz w:val="32"/>
          <w:szCs w:val="32"/>
          <w:highlight w:val="white"/>
        </w:rPr>
      </w:pPr>
      <w:r w:rsidDel="00000000" w:rsidR="00000000" w:rsidRPr="00000000">
        <w:rPr>
          <w:rtl w:val="0"/>
        </w:rPr>
      </w:r>
    </w:p>
    <w:p w:rsidR="00000000" w:rsidDel="00000000" w:rsidP="00000000" w:rsidRDefault="00000000" w:rsidRPr="00000000" w14:paraId="00000004">
      <w:pPr>
        <w:rPr>
          <w:color w:val="09090b"/>
          <w:highlight w:val="white"/>
        </w:rPr>
      </w:pPr>
      <w:r w:rsidDel="00000000" w:rsidR="00000000" w:rsidRPr="00000000">
        <w:rPr>
          <w:color w:val="09090b"/>
          <w:highlight w:val="white"/>
          <w:rtl w:val="0"/>
        </w:rPr>
        <w:t xml:space="preserve">Author:</w:t>
      </w:r>
    </w:p>
    <w:p w:rsidR="00000000" w:rsidDel="00000000" w:rsidP="00000000" w:rsidRDefault="00000000" w:rsidRPr="00000000" w14:paraId="00000005">
      <w:pPr>
        <w:rPr>
          <w:color w:val="09090b"/>
          <w:highlight w:val="white"/>
        </w:rPr>
      </w:pPr>
      <w:r w:rsidDel="00000000" w:rsidR="00000000" w:rsidRPr="00000000">
        <w:rPr>
          <w:color w:val="09090b"/>
          <w:highlight w:val="white"/>
          <w:rtl w:val="0"/>
        </w:rPr>
        <w:t xml:space="preserve">     </w:t>
      </w:r>
      <w:r w:rsidDel="00000000" w:rsidR="00000000" w:rsidRPr="00000000">
        <w:rPr>
          <w:color w:val="09090b"/>
          <w:highlight w:val="white"/>
          <w:rtl w:val="0"/>
        </w:rPr>
        <w:t xml:space="preserve">MOLDOEV MURZALI ILIAZOVICH, SOHIL ANSARI ,JAVED ANSARI </w:t>
      </w:r>
    </w:p>
    <w:p w:rsidR="00000000" w:rsidDel="00000000" w:rsidP="00000000" w:rsidRDefault="00000000" w:rsidRPr="00000000" w14:paraId="00000006">
      <w:pPr>
        <w:rPr>
          <w:color w:val="09090b"/>
          <w:highlight w:val="white"/>
        </w:rPr>
      </w:pPr>
      <w:r w:rsidDel="00000000" w:rsidR="00000000" w:rsidRPr="00000000">
        <w:rPr>
          <w:rtl w:val="0"/>
        </w:rPr>
      </w:r>
    </w:p>
    <w:p w:rsidR="00000000" w:rsidDel="00000000" w:rsidP="00000000" w:rsidRDefault="00000000" w:rsidRPr="00000000" w14:paraId="00000007">
      <w:pPr>
        <w:rPr>
          <w:b w:val="1"/>
          <w:color w:val="09090b"/>
          <w:sz w:val="24"/>
          <w:szCs w:val="24"/>
          <w:highlight w:val="white"/>
        </w:rPr>
      </w:pPr>
      <w:r w:rsidDel="00000000" w:rsidR="00000000" w:rsidRPr="00000000">
        <w:rPr>
          <w:rtl w:val="0"/>
        </w:rPr>
      </w:r>
    </w:p>
    <w:p w:rsidR="00000000" w:rsidDel="00000000" w:rsidP="00000000" w:rsidRDefault="00000000" w:rsidRPr="00000000" w14:paraId="00000008">
      <w:pPr>
        <w:rPr>
          <w:b w:val="1"/>
          <w:color w:val="09090b"/>
          <w:sz w:val="24"/>
          <w:szCs w:val="24"/>
          <w:highlight w:val="white"/>
        </w:rPr>
      </w:pPr>
      <w:r w:rsidDel="00000000" w:rsidR="00000000" w:rsidRPr="00000000">
        <w:rPr>
          <w:b w:val="1"/>
          <w:color w:val="09090b"/>
          <w:sz w:val="24"/>
          <w:szCs w:val="24"/>
          <w:highlight w:val="white"/>
          <w:rtl w:val="0"/>
        </w:rPr>
        <w:t xml:space="preserve">Abstract:</w:t>
      </w:r>
    </w:p>
    <w:p w:rsidR="00000000" w:rsidDel="00000000" w:rsidP="00000000" w:rsidRDefault="00000000" w:rsidRPr="00000000" w14:paraId="00000009">
      <w:pPr>
        <w:rPr>
          <w:b w:val="1"/>
          <w:color w:val="09090b"/>
          <w:sz w:val="24"/>
          <w:szCs w:val="24"/>
          <w:highlight w:val="white"/>
        </w:rPr>
      </w:pPr>
      <w:r w:rsidDel="00000000" w:rsidR="00000000" w:rsidRPr="00000000">
        <w:rPr>
          <w:rtl w:val="0"/>
        </w:rPr>
      </w:r>
    </w:p>
    <w:p w:rsidR="00000000" w:rsidDel="00000000" w:rsidP="00000000" w:rsidRDefault="00000000" w:rsidRPr="00000000" w14:paraId="0000000A">
      <w:pPr>
        <w:rPr>
          <w:sz w:val="24"/>
          <w:szCs w:val="24"/>
          <w:highlight w:val="white"/>
        </w:rPr>
      </w:pPr>
      <w:r w:rsidDel="00000000" w:rsidR="00000000" w:rsidRPr="00000000">
        <w:rPr>
          <w:sz w:val="24"/>
          <w:szCs w:val="24"/>
          <w:highlight w:val="white"/>
          <w:rtl w:val="0"/>
        </w:rPr>
        <w:t xml:space="preserve">Commonly referred to as roundworms, nematodes are an intriguing and varied collection of creatures that may be found all over the world. These microscopic organisms, which belong to the phylum Nematoda, are thought to number in the millions, although only a small percentage of them have been given official names. In addition to surviving as parasites in plants, animals, and even people, nematodes flourish in a variety of habitats, including soil and water. Even though they are tiny, they are essential to ecosystems, especially when it comes to sustaining nutrient cycles, preserving soil health, and influencing agriculture. In-depth discussions of nematode classification, ecological functions, and impacts on agriculture and human health are covered in this article. Additionally, it presents current studies on impact management, emphasizing methods to deal with their impacts on food production and public health worldwide.</w:t>
      </w:r>
    </w:p>
    <w:p w:rsidR="00000000" w:rsidDel="00000000" w:rsidP="00000000" w:rsidRDefault="00000000" w:rsidRPr="00000000" w14:paraId="0000000B">
      <w:pPr>
        <w:rPr>
          <w:sz w:val="24"/>
          <w:szCs w:val="24"/>
          <w:highlight w:val="white"/>
        </w:rPr>
      </w:pPr>
      <w:r w:rsidDel="00000000" w:rsidR="00000000" w:rsidRPr="00000000">
        <w:rPr>
          <w:rtl w:val="0"/>
        </w:rPr>
      </w:r>
    </w:p>
    <w:p w:rsidR="00000000" w:rsidDel="00000000" w:rsidP="00000000" w:rsidRDefault="00000000" w:rsidRPr="00000000" w14:paraId="0000000C">
      <w:pPr>
        <w:rPr>
          <w:i w:val="1"/>
          <w:sz w:val="24"/>
          <w:szCs w:val="24"/>
          <w:highlight w:val="white"/>
        </w:rPr>
      </w:pPr>
      <w:r w:rsidDel="00000000" w:rsidR="00000000" w:rsidRPr="00000000">
        <w:rPr>
          <w:b w:val="1"/>
          <w:i w:val="1"/>
          <w:sz w:val="24"/>
          <w:szCs w:val="24"/>
          <w:highlight w:val="white"/>
          <w:rtl w:val="0"/>
        </w:rPr>
        <w:t xml:space="preserve">Keywords: </w:t>
      </w:r>
      <w:r w:rsidDel="00000000" w:rsidR="00000000" w:rsidRPr="00000000">
        <w:rPr>
          <w:i w:val="1"/>
          <w:sz w:val="24"/>
          <w:szCs w:val="24"/>
          <w:highlight w:val="white"/>
          <w:rtl w:val="0"/>
        </w:rPr>
        <w:t xml:space="preserve">Nematodes, roundworms, Nematoda, ecosystem, soil health, agriculture, plant parasites, human health, nutrient cycling, parasitology, nematode management, research developments.</w:t>
      </w:r>
    </w:p>
    <w:p w:rsidR="00000000" w:rsidDel="00000000" w:rsidP="00000000" w:rsidRDefault="00000000" w:rsidRPr="00000000" w14:paraId="0000000D">
      <w:pPr>
        <w:rPr>
          <w:i w:val="1"/>
          <w:sz w:val="24"/>
          <w:szCs w:val="24"/>
          <w:highlight w:val="white"/>
        </w:rPr>
      </w:pPr>
      <w:r w:rsidDel="00000000" w:rsidR="00000000" w:rsidRPr="00000000">
        <w:rPr>
          <w:rtl w:val="0"/>
        </w:rPr>
      </w:r>
    </w:p>
    <w:p w:rsidR="00000000" w:rsidDel="00000000" w:rsidP="00000000" w:rsidRDefault="00000000" w:rsidRPr="00000000" w14:paraId="0000000E">
      <w:pPr>
        <w:rPr>
          <w:b w:val="1"/>
          <w:color w:val="09090b"/>
          <w:sz w:val="24"/>
          <w:szCs w:val="24"/>
          <w:highlight w:val="white"/>
        </w:rPr>
      </w:pPr>
      <w:r w:rsidDel="00000000" w:rsidR="00000000" w:rsidRPr="00000000">
        <w:rPr>
          <w:b w:val="1"/>
          <w:color w:val="09090b"/>
          <w:sz w:val="24"/>
          <w:szCs w:val="24"/>
          <w:highlight w:val="white"/>
          <w:rtl w:val="0"/>
        </w:rPr>
        <w:t xml:space="preserve">Introduction:</w:t>
      </w:r>
    </w:p>
    <w:p w:rsidR="00000000" w:rsidDel="00000000" w:rsidP="00000000" w:rsidRDefault="00000000" w:rsidRPr="00000000" w14:paraId="0000000F">
      <w:pPr>
        <w:rPr>
          <w:color w:val="09090b"/>
          <w:sz w:val="24"/>
          <w:szCs w:val="24"/>
          <w:highlight w:val="white"/>
        </w:rPr>
      </w:pPr>
      <w:r w:rsidDel="00000000" w:rsidR="00000000" w:rsidRPr="00000000">
        <w:rPr>
          <w:color w:val="09090b"/>
          <w:sz w:val="24"/>
          <w:szCs w:val="24"/>
          <w:highlight w:val="white"/>
          <w:rtl w:val="0"/>
        </w:rPr>
        <w:t xml:space="preserve">Nematodes, </w:t>
      </w:r>
      <w:r w:rsidDel="00000000" w:rsidR="00000000" w:rsidRPr="00000000">
        <w:rPr>
          <w:color w:val="09090b"/>
          <w:sz w:val="24"/>
          <w:szCs w:val="24"/>
          <w:rtl w:val="0"/>
        </w:rPr>
        <w:t xml:space="preserve">also</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known as </w:t>
      </w:r>
      <w:r w:rsidDel="00000000" w:rsidR="00000000" w:rsidRPr="00000000">
        <w:rPr>
          <w:color w:val="09090b"/>
          <w:sz w:val="24"/>
          <w:szCs w:val="24"/>
          <w:highlight w:val="white"/>
          <w:rtl w:val="0"/>
        </w:rPr>
        <w:t xml:space="preserve">roundworms, are a </w:t>
      </w:r>
      <w:r w:rsidDel="00000000" w:rsidR="00000000" w:rsidRPr="00000000">
        <w:rPr>
          <w:color w:val="09090b"/>
          <w:sz w:val="24"/>
          <w:szCs w:val="24"/>
          <w:rtl w:val="0"/>
        </w:rPr>
        <w:t xml:space="preserve">fascinating</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and</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varied</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group</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of organisms</w:t>
      </w:r>
      <w:r w:rsidDel="00000000" w:rsidR="00000000" w:rsidRPr="00000000">
        <w:rPr>
          <w:color w:val="09090b"/>
          <w:sz w:val="24"/>
          <w:szCs w:val="24"/>
          <w:highlight w:val="white"/>
          <w:rtl w:val="0"/>
        </w:rPr>
        <w:t xml:space="preserve"> found in </w:t>
      </w:r>
      <w:r w:rsidDel="00000000" w:rsidR="00000000" w:rsidRPr="00000000">
        <w:rPr>
          <w:color w:val="09090b"/>
          <w:sz w:val="24"/>
          <w:szCs w:val="24"/>
          <w:rtl w:val="0"/>
        </w:rPr>
        <w:t xml:space="preserve">almost</w:t>
      </w:r>
      <w:r w:rsidDel="00000000" w:rsidR="00000000" w:rsidRPr="00000000">
        <w:rPr>
          <w:color w:val="09090b"/>
          <w:sz w:val="24"/>
          <w:szCs w:val="24"/>
          <w:highlight w:val="white"/>
          <w:rtl w:val="0"/>
        </w:rPr>
        <w:t xml:space="preserve"> every </w:t>
      </w:r>
      <w:r w:rsidDel="00000000" w:rsidR="00000000" w:rsidRPr="00000000">
        <w:rPr>
          <w:color w:val="09090b"/>
          <w:sz w:val="24"/>
          <w:szCs w:val="24"/>
          <w:rtl w:val="0"/>
        </w:rPr>
        <w:t xml:space="preserve">corner</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of our planet</w:t>
      </w:r>
      <w:r w:rsidDel="00000000" w:rsidR="00000000" w:rsidRPr="00000000">
        <w:rPr>
          <w:color w:val="09090b"/>
          <w:sz w:val="24"/>
          <w:szCs w:val="24"/>
          <w:highlight w:val="white"/>
          <w:rtl w:val="0"/>
        </w:rPr>
        <w:t xml:space="preserve">. They </w:t>
      </w:r>
      <w:r w:rsidDel="00000000" w:rsidR="00000000" w:rsidRPr="00000000">
        <w:rPr>
          <w:color w:val="09090b"/>
          <w:sz w:val="24"/>
          <w:szCs w:val="24"/>
          <w:rtl w:val="0"/>
        </w:rPr>
        <w:t xml:space="preserve">belong</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to</w:t>
      </w:r>
      <w:r w:rsidDel="00000000" w:rsidR="00000000" w:rsidRPr="00000000">
        <w:rPr>
          <w:color w:val="09090b"/>
          <w:sz w:val="24"/>
          <w:szCs w:val="24"/>
          <w:highlight w:val="white"/>
          <w:rtl w:val="0"/>
        </w:rPr>
        <w:t xml:space="preserve"> the phylum *Nematoda*, which is one of the </w:t>
      </w:r>
      <w:r w:rsidDel="00000000" w:rsidR="00000000" w:rsidRPr="00000000">
        <w:rPr>
          <w:color w:val="09090b"/>
          <w:sz w:val="24"/>
          <w:szCs w:val="24"/>
          <w:rtl w:val="0"/>
        </w:rPr>
        <w:t xml:space="preserve">largest categories</w:t>
      </w:r>
      <w:r w:rsidDel="00000000" w:rsidR="00000000" w:rsidRPr="00000000">
        <w:rPr>
          <w:color w:val="09090b"/>
          <w:sz w:val="24"/>
          <w:szCs w:val="24"/>
          <w:highlight w:val="white"/>
          <w:rtl w:val="0"/>
        </w:rPr>
        <w:t xml:space="preserve"> in the animal </w:t>
      </w:r>
      <w:r w:rsidDel="00000000" w:rsidR="00000000" w:rsidRPr="00000000">
        <w:rPr>
          <w:color w:val="09090b"/>
          <w:sz w:val="24"/>
          <w:szCs w:val="24"/>
          <w:rtl w:val="0"/>
        </w:rPr>
        <w:t xml:space="preserve">world</w:t>
      </w:r>
      <w:r w:rsidDel="00000000" w:rsidR="00000000" w:rsidRPr="00000000">
        <w:rPr>
          <w:color w:val="09090b"/>
          <w:sz w:val="24"/>
          <w:szCs w:val="24"/>
          <w:highlight w:val="white"/>
          <w:rtl w:val="0"/>
        </w:rPr>
        <w:t xml:space="preserve">, with estimates suggesting </w:t>
      </w:r>
      <w:r w:rsidDel="00000000" w:rsidR="00000000" w:rsidRPr="00000000">
        <w:rPr>
          <w:color w:val="09090b"/>
          <w:sz w:val="24"/>
          <w:szCs w:val="24"/>
          <w:rtl w:val="0"/>
        </w:rPr>
        <w:t xml:space="preserve">there are </w:t>
      </w:r>
      <w:r w:rsidDel="00000000" w:rsidR="00000000" w:rsidRPr="00000000">
        <w:rPr>
          <w:color w:val="09090b"/>
          <w:sz w:val="24"/>
          <w:szCs w:val="24"/>
          <w:highlight w:val="white"/>
          <w:rtl w:val="0"/>
        </w:rPr>
        <w:t xml:space="preserve">millions of species, </w:t>
      </w:r>
      <w:r w:rsidDel="00000000" w:rsidR="00000000" w:rsidRPr="00000000">
        <w:rPr>
          <w:color w:val="09090b"/>
          <w:sz w:val="24"/>
          <w:szCs w:val="24"/>
          <w:rtl w:val="0"/>
        </w:rPr>
        <w:t xml:space="preserve">even </w:t>
      </w:r>
      <w:r w:rsidDel="00000000" w:rsidR="00000000" w:rsidRPr="00000000">
        <w:rPr>
          <w:color w:val="09090b"/>
          <w:sz w:val="24"/>
          <w:szCs w:val="24"/>
          <w:highlight w:val="white"/>
          <w:rtl w:val="0"/>
        </w:rPr>
        <w:t xml:space="preserve">though fewer than 30,000 have been </w:t>
      </w:r>
      <w:r w:rsidDel="00000000" w:rsidR="00000000" w:rsidRPr="00000000">
        <w:rPr>
          <w:color w:val="09090b"/>
          <w:sz w:val="24"/>
          <w:szCs w:val="24"/>
          <w:rtl w:val="0"/>
        </w:rPr>
        <w:t xml:space="preserve">officially</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named</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These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tiny creatures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live</w:t>
      </w:r>
      <w:r w:rsidDel="00000000" w:rsidR="00000000" w:rsidRPr="00000000">
        <w:rPr>
          <w:color w:val="09090b"/>
          <w:sz w:val="24"/>
          <w:szCs w:val="24"/>
          <w:highlight w:val="white"/>
          <w:rtl w:val="0"/>
        </w:rPr>
        <w:t xml:space="preserve"> in soil </w:t>
      </w:r>
      <w:r w:rsidDel="00000000" w:rsidR="00000000" w:rsidRPr="00000000">
        <w:rPr>
          <w:color w:val="09090b"/>
          <w:sz w:val="24"/>
          <w:szCs w:val="24"/>
          <w:rtl w:val="0"/>
        </w:rPr>
        <w:t xml:space="preserve">and </w:t>
      </w:r>
      <w:r w:rsidDel="00000000" w:rsidR="00000000" w:rsidRPr="00000000">
        <w:rPr>
          <w:color w:val="09090b"/>
          <w:sz w:val="24"/>
          <w:szCs w:val="24"/>
          <w:highlight w:val="white"/>
          <w:rtl w:val="0"/>
        </w:rPr>
        <w:t xml:space="preserve">water and </w:t>
      </w:r>
      <w:r w:rsidDel="00000000" w:rsidR="00000000" w:rsidRPr="00000000">
        <w:rPr>
          <w:color w:val="09090b"/>
          <w:sz w:val="24"/>
          <w:szCs w:val="24"/>
          <w:rtl w:val="0"/>
        </w:rPr>
        <w:t xml:space="preserve">can also be found </w:t>
      </w:r>
      <w:r w:rsidDel="00000000" w:rsidR="00000000" w:rsidRPr="00000000">
        <w:rPr>
          <w:color w:val="09090b"/>
          <w:sz w:val="24"/>
          <w:szCs w:val="24"/>
          <w:highlight w:val="white"/>
          <w:rtl w:val="0"/>
        </w:rPr>
        <w:t xml:space="preserve">as parasites in plants and animals, including </w:t>
      </w:r>
      <w:r w:rsidDel="00000000" w:rsidR="00000000" w:rsidRPr="00000000">
        <w:rPr>
          <w:color w:val="09090b"/>
          <w:sz w:val="24"/>
          <w:szCs w:val="24"/>
          <w:rtl w:val="0"/>
        </w:rPr>
        <w:t xml:space="preserve">people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Even</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though they</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are small</w:t>
      </w:r>
      <w:r w:rsidDel="00000000" w:rsidR="00000000" w:rsidRPr="00000000">
        <w:rPr>
          <w:color w:val="09090b"/>
          <w:sz w:val="24"/>
          <w:szCs w:val="24"/>
          <w:highlight w:val="white"/>
          <w:rtl w:val="0"/>
        </w:rPr>
        <w:t xml:space="preserve">, nematodes </w:t>
      </w:r>
      <w:r w:rsidDel="00000000" w:rsidR="00000000" w:rsidRPr="00000000">
        <w:rPr>
          <w:color w:val="09090b"/>
          <w:sz w:val="24"/>
          <w:szCs w:val="24"/>
          <w:rtl w:val="0"/>
        </w:rPr>
        <w:t xml:space="preserve">are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essential to</w:t>
      </w:r>
      <w:r w:rsidDel="00000000" w:rsidR="00000000" w:rsidRPr="00000000">
        <w:rPr>
          <w:color w:val="09090b"/>
          <w:sz w:val="24"/>
          <w:szCs w:val="24"/>
          <w:highlight w:val="white"/>
          <w:rtl w:val="0"/>
        </w:rPr>
        <w:t xml:space="preserve"> ecosystems, </w:t>
      </w:r>
      <w:r w:rsidDel="00000000" w:rsidR="00000000" w:rsidRPr="00000000">
        <w:rPr>
          <w:color w:val="09090b"/>
          <w:sz w:val="24"/>
          <w:szCs w:val="24"/>
          <w:rtl w:val="0"/>
        </w:rPr>
        <w:t xml:space="preserve">affecting</w:t>
      </w:r>
      <w:r w:rsidDel="00000000" w:rsidR="00000000" w:rsidRPr="00000000">
        <w:rPr>
          <w:color w:val="09090b"/>
          <w:sz w:val="24"/>
          <w:szCs w:val="24"/>
          <w:highlight w:val="white"/>
          <w:rtl w:val="0"/>
        </w:rPr>
        <w:t xml:space="preserve"> soil health, nutrient </w:t>
      </w:r>
      <w:r w:rsidDel="00000000" w:rsidR="00000000" w:rsidRPr="00000000">
        <w:rPr>
          <w:color w:val="09090b"/>
          <w:sz w:val="24"/>
          <w:szCs w:val="24"/>
          <w:rtl w:val="0"/>
        </w:rPr>
        <w:t xml:space="preserve">cycles</w:t>
      </w:r>
      <w:r w:rsidDel="00000000" w:rsidR="00000000" w:rsidRPr="00000000">
        <w:rPr>
          <w:color w:val="09090b"/>
          <w:sz w:val="24"/>
          <w:szCs w:val="24"/>
          <w:highlight w:val="white"/>
          <w:rtl w:val="0"/>
        </w:rPr>
        <w:t xml:space="preserve">, agriculture, and human </w:t>
      </w:r>
      <w:r w:rsidDel="00000000" w:rsidR="00000000" w:rsidRPr="00000000">
        <w:rPr>
          <w:color w:val="09090b"/>
          <w:sz w:val="24"/>
          <w:szCs w:val="24"/>
          <w:rtl w:val="0"/>
        </w:rPr>
        <w:t xml:space="preserve">well-being</w:t>
      </w:r>
      <w:r w:rsidDel="00000000" w:rsidR="00000000" w:rsidRPr="00000000">
        <w:rPr>
          <w:color w:val="09090b"/>
          <w:sz w:val="24"/>
          <w:szCs w:val="24"/>
          <w:highlight w:val="white"/>
          <w:rtl w:val="0"/>
        </w:rPr>
        <w:t xml:space="preserve">.</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color w:val="09090b"/>
          <w:sz w:val="24"/>
          <w:szCs w:val="24"/>
          <w:highlight w:val="white"/>
        </w:rPr>
      </w:pPr>
      <w:r w:rsidDel="00000000" w:rsidR="00000000" w:rsidRPr="00000000">
        <w:rPr>
          <w:color w:val="09090b"/>
          <w:sz w:val="24"/>
          <w:szCs w:val="24"/>
          <w:highlight w:val="white"/>
          <w:rtl w:val="0"/>
        </w:rPr>
        <w:t xml:space="preserve">This article </w:t>
      </w:r>
      <w:r w:rsidDel="00000000" w:rsidR="00000000" w:rsidRPr="00000000">
        <w:rPr>
          <w:color w:val="09090b"/>
          <w:sz w:val="24"/>
          <w:szCs w:val="24"/>
          <w:rtl w:val="0"/>
        </w:rPr>
        <w:t xml:space="preserve">gives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look</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at</w:t>
      </w:r>
      <w:r w:rsidDel="00000000" w:rsidR="00000000" w:rsidRPr="00000000">
        <w:rPr>
          <w:color w:val="09090b"/>
          <w:sz w:val="24"/>
          <w:szCs w:val="24"/>
          <w:highlight w:val="white"/>
          <w:rtl w:val="0"/>
        </w:rPr>
        <w:t xml:space="preserve"> nematodes, </w:t>
      </w:r>
      <w:r w:rsidDel="00000000" w:rsidR="00000000" w:rsidRPr="00000000">
        <w:rPr>
          <w:color w:val="09090b"/>
          <w:sz w:val="24"/>
          <w:szCs w:val="24"/>
          <w:rtl w:val="0"/>
        </w:rPr>
        <w:t xml:space="preserve">touching</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on</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how they are classified</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their roles in nature</w:t>
      </w:r>
      <w:r w:rsidDel="00000000" w:rsidR="00000000" w:rsidRPr="00000000">
        <w:rPr>
          <w:color w:val="09090b"/>
          <w:sz w:val="24"/>
          <w:szCs w:val="24"/>
          <w:highlight w:val="white"/>
          <w:rtl w:val="0"/>
        </w:rPr>
        <w:t xml:space="preserve">, and </w:t>
      </w:r>
      <w:r w:rsidDel="00000000" w:rsidR="00000000" w:rsidRPr="00000000">
        <w:rPr>
          <w:color w:val="09090b"/>
          <w:sz w:val="24"/>
          <w:szCs w:val="24"/>
          <w:rtl w:val="0"/>
        </w:rPr>
        <w:t xml:space="preserve">how</w:t>
      </w:r>
      <w:r w:rsidDel="00000000" w:rsidR="00000000" w:rsidRPr="00000000">
        <w:rPr>
          <w:color w:val="09090b"/>
          <w:sz w:val="24"/>
          <w:szCs w:val="24"/>
          <w:highlight w:val="white"/>
          <w:rtl w:val="0"/>
        </w:rPr>
        <w:t xml:space="preserve"> they impact </w:t>
      </w:r>
      <w:r w:rsidDel="00000000" w:rsidR="00000000" w:rsidRPr="00000000">
        <w:rPr>
          <w:color w:val="09090b"/>
          <w:sz w:val="24"/>
          <w:szCs w:val="24"/>
          <w:rtl w:val="0"/>
        </w:rPr>
        <w:t xml:space="preserve">farming</w:t>
      </w:r>
      <w:r w:rsidDel="00000000" w:rsidR="00000000" w:rsidRPr="00000000">
        <w:rPr>
          <w:color w:val="09090b"/>
          <w:sz w:val="24"/>
          <w:szCs w:val="24"/>
          <w:highlight w:val="white"/>
          <w:rtl w:val="0"/>
        </w:rPr>
        <w:t xml:space="preserve"> and human health. </w:t>
      </w:r>
      <w:r w:rsidDel="00000000" w:rsidR="00000000" w:rsidRPr="00000000">
        <w:rPr>
          <w:color w:val="09090b"/>
          <w:sz w:val="24"/>
          <w:szCs w:val="24"/>
          <w:rtl w:val="0"/>
        </w:rPr>
        <w:t xml:space="preserve">It</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also discusses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recent</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research</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developments regarding</w:t>
      </w:r>
      <w:r w:rsidDel="00000000" w:rsidR="00000000" w:rsidRPr="00000000">
        <w:rPr>
          <w:color w:val="09090b"/>
          <w:sz w:val="24"/>
          <w:szCs w:val="24"/>
          <w:highlight w:val="white"/>
          <w:rtl w:val="0"/>
        </w:rPr>
        <w:t xml:space="preserve"> nematodes and </w:t>
      </w:r>
      <w:r w:rsidDel="00000000" w:rsidR="00000000" w:rsidRPr="00000000">
        <w:rPr>
          <w:color w:val="09090b"/>
          <w:sz w:val="24"/>
          <w:szCs w:val="24"/>
          <w:rtl w:val="0"/>
        </w:rPr>
        <w:t xml:space="preserve">efforts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aimed at</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managing</w:t>
      </w:r>
      <w:r w:rsidDel="00000000" w:rsidR="00000000" w:rsidRPr="00000000">
        <w:rPr>
          <w:color w:val="09090b"/>
          <w:sz w:val="24"/>
          <w:szCs w:val="24"/>
          <w:highlight w:val="white"/>
          <w:rtl w:val="0"/>
        </w:rPr>
        <w:t xml:space="preserve"> their </w:t>
      </w:r>
      <w:r w:rsidDel="00000000" w:rsidR="00000000" w:rsidRPr="00000000">
        <w:rPr>
          <w:color w:val="09090b"/>
          <w:sz w:val="24"/>
          <w:szCs w:val="24"/>
          <w:rtl w:val="0"/>
        </w:rPr>
        <w:t xml:space="preserve">effects</w:t>
      </w:r>
      <w:r w:rsidDel="00000000" w:rsidR="00000000" w:rsidRPr="00000000">
        <w:rPr>
          <w:color w:val="09090b"/>
          <w:sz w:val="24"/>
          <w:szCs w:val="24"/>
          <w:highlight w:val="white"/>
          <w:rtl w:val="0"/>
        </w:rPr>
        <w:t xml:space="preserve"> on food production and public health</w:t>
      </w:r>
      <w:r w:rsidDel="00000000" w:rsidR="00000000" w:rsidRPr="00000000">
        <w:rPr>
          <w:color w:val="09090b"/>
          <w:sz w:val="24"/>
          <w:szCs w:val="24"/>
          <w:rtl w:val="0"/>
        </w:rPr>
        <w:t xml:space="preserve"> around the world</w:t>
      </w:r>
      <w:r w:rsidDel="00000000" w:rsidR="00000000" w:rsidRPr="00000000">
        <w:rPr>
          <w:color w:val="09090b"/>
          <w:sz w:val="24"/>
          <w:szCs w:val="24"/>
          <w:highlight w:val="white"/>
          <w:rtl w:val="0"/>
        </w:rPr>
        <w:t xml:space="preserve">.</w: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b w:val="1"/>
          <w:color w:val="09090b"/>
          <w:sz w:val="24"/>
          <w:szCs w:val="24"/>
          <w:highlight w:val="white"/>
        </w:rPr>
      </w:pPr>
      <w:r w:rsidDel="00000000" w:rsidR="00000000" w:rsidRPr="00000000">
        <w:rPr>
          <w:b w:val="1"/>
          <w:color w:val="09090b"/>
          <w:sz w:val="24"/>
          <w:szCs w:val="24"/>
          <w:highlight w:val="white"/>
          <w:rtl w:val="0"/>
        </w:rPr>
        <w:t xml:space="preserve">Taxonomy and Diversity:</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color w:val="09090b"/>
          <w:sz w:val="24"/>
          <w:szCs w:val="24"/>
          <w:highlight w:val="white"/>
        </w:rPr>
      </w:pPr>
      <w:r w:rsidDel="00000000" w:rsidR="00000000" w:rsidRPr="00000000">
        <w:rPr>
          <w:color w:val="09090b"/>
          <w:sz w:val="24"/>
          <w:szCs w:val="24"/>
          <w:highlight w:val="white"/>
          <w:rtl w:val="0"/>
        </w:rPr>
        <w:t xml:space="preserve">Nematodes </w:t>
      </w:r>
      <w:r w:rsidDel="00000000" w:rsidR="00000000" w:rsidRPr="00000000">
        <w:rPr>
          <w:color w:val="09090b"/>
          <w:sz w:val="24"/>
          <w:szCs w:val="24"/>
          <w:rtl w:val="0"/>
        </w:rPr>
        <w:t xml:space="preserve">come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in</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many</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shapes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and sizes,</w:t>
      </w:r>
      <w:r w:rsidDel="00000000" w:rsidR="00000000" w:rsidRPr="00000000">
        <w:rPr>
          <w:color w:val="09090b"/>
          <w:sz w:val="24"/>
          <w:szCs w:val="24"/>
          <w:highlight w:val="white"/>
          <w:rtl w:val="0"/>
        </w:rPr>
        <w:t xml:space="preserve"> from microscopic </w:t>
      </w:r>
      <w:r w:rsidDel="00000000" w:rsidR="00000000" w:rsidRPr="00000000">
        <w:rPr>
          <w:color w:val="09090b"/>
          <w:sz w:val="24"/>
          <w:szCs w:val="24"/>
          <w:rtl w:val="0"/>
        </w:rPr>
        <w:t xml:space="preserve">forms</w:t>
      </w:r>
      <w:r w:rsidDel="00000000" w:rsidR="00000000" w:rsidRPr="00000000">
        <w:rPr>
          <w:color w:val="09090b"/>
          <w:sz w:val="24"/>
          <w:szCs w:val="24"/>
          <w:highlight w:val="white"/>
          <w:rtl w:val="0"/>
        </w:rPr>
        <w:t xml:space="preserve"> to those </w:t>
      </w:r>
      <w:r w:rsidDel="00000000" w:rsidR="00000000" w:rsidRPr="00000000">
        <w:rPr>
          <w:color w:val="09090b"/>
          <w:sz w:val="24"/>
          <w:szCs w:val="24"/>
          <w:rtl w:val="0"/>
        </w:rPr>
        <w:t xml:space="preserve">that can reach </w:t>
      </w:r>
      <w:r w:rsidDel="00000000" w:rsidR="00000000" w:rsidRPr="00000000">
        <w:rPr>
          <w:color w:val="09090b"/>
          <w:sz w:val="24"/>
          <w:szCs w:val="24"/>
          <w:highlight w:val="white"/>
          <w:rtl w:val="0"/>
        </w:rPr>
        <w:t xml:space="preserve">several meters long. The phylum *Nematoda* is </w:t>
      </w:r>
      <w:r w:rsidDel="00000000" w:rsidR="00000000" w:rsidRPr="00000000">
        <w:rPr>
          <w:color w:val="09090b"/>
          <w:sz w:val="24"/>
          <w:szCs w:val="24"/>
          <w:rtl w:val="0"/>
        </w:rPr>
        <w:t xml:space="preserve">incredibly</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varied</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featuring several</w:t>
      </w:r>
      <w:r w:rsidDel="00000000" w:rsidR="00000000" w:rsidRPr="00000000">
        <w:rPr>
          <w:color w:val="09090b"/>
          <w:sz w:val="24"/>
          <w:szCs w:val="24"/>
          <w:highlight w:val="white"/>
          <w:rtl w:val="0"/>
        </w:rPr>
        <w:t xml:space="preserve"> classes </w:t>
      </w:r>
      <w:r w:rsidDel="00000000" w:rsidR="00000000" w:rsidRPr="00000000">
        <w:rPr>
          <w:color w:val="09090b"/>
          <w:sz w:val="24"/>
          <w:szCs w:val="24"/>
          <w:rtl w:val="0"/>
        </w:rPr>
        <w:t xml:space="preserve">with</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different</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biological traits</w:t>
      </w:r>
      <w:r w:rsidDel="00000000" w:rsidR="00000000" w:rsidRPr="00000000">
        <w:rPr>
          <w:color w:val="09090b"/>
          <w:sz w:val="24"/>
          <w:szCs w:val="24"/>
          <w:highlight w:val="white"/>
          <w:rtl w:val="0"/>
        </w:rPr>
        <w:t xml:space="preserve"> and ecological </w:t>
      </w:r>
      <w:r w:rsidDel="00000000" w:rsidR="00000000" w:rsidRPr="00000000">
        <w:rPr>
          <w:color w:val="09090b"/>
          <w:sz w:val="24"/>
          <w:szCs w:val="24"/>
          <w:rtl w:val="0"/>
        </w:rPr>
        <w:t xml:space="preserve">functions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Among These,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the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most</w:t>
      </w:r>
      <w:r w:rsidDel="00000000" w:rsidR="00000000" w:rsidRPr="00000000">
        <w:rPr>
          <w:color w:val="09090b"/>
          <w:sz w:val="24"/>
          <w:szCs w:val="24"/>
          <w:highlight w:val="white"/>
          <w:rtl w:val="0"/>
        </w:rPr>
        <w:t xml:space="preserve"> significant </w:t>
      </w:r>
      <w:r w:rsidDel="00000000" w:rsidR="00000000" w:rsidRPr="00000000">
        <w:rPr>
          <w:color w:val="09090b"/>
          <w:sz w:val="24"/>
          <w:szCs w:val="24"/>
          <w:rtl w:val="0"/>
        </w:rPr>
        <w:t xml:space="preserve">for</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agriculture </w:t>
      </w:r>
      <w:r w:rsidDel="00000000" w:rsidR="00000000" w:rsidRPr="00000000">
        <w:rPr>
          <w:color w:val="09090b"/>
          <w:sz w:val="24"/>
          <w:szCs w:val="24"/>
          <w:highlight w:val="white"/>
          <w:rtl w:val="0"/>
        </w:rPr>
        <w:t xml:space="preserve">are plant-parasitic </w:t>
      </w:r>
      <w:r w:rsidDel="00000000" w:rsidR="00000000" w:rsidRPr="00000000">
        <w:rPr>
          <w:color w:val="09090b"/>
          <w:sz w:val="24"/>
          <w:szCs w:val="24"/>
          <w:rtl w:val="0"/>
        </w:rPr>
        <w:t xml:space="preserve">nematodes</w:t>
      </w:r>
      <w:r w:rsidDel="00000000" w:rsidR="00000000" w:rsidRPr="00000000">
        <w:rPr>
          <w:color w:val="09090b"/>
          <w:sz w:val="24"/>
          <w:szCs w:val="24"/>
          <w:highlight w:val="white"/>
          <w:rtl w:val="0"/>
        </w:rPr>
        <w:t xml:space="preserve">, free-living </w:t>
      </w:r>
      <w:r w:rsidDel="00000000" w:rsidR="00000000" w:rsidRPr="00000000">
        <w:rPr>
          <w:color w:val="09090b"/>
          <w:sz w:val="24"/>
          <w:szCs w:val="24"/>
          <w:rtl w:val="0"/>
        </w:rPr>
        <w:t xml:space="preserve">nematodes</w:t>
      </w:r>
      <w:r w:rsidDel="00000000" w:rsidR="00000000" w:rsidRPr="00000000">
        <w:rPr>
          <w:color w:val="09090b"/>
          <w:sz w:val="24"/>
          <w:szCs w:val="24"/>
          <w:highlight w:val="white"/>
          <w:rtl w:val="0"/>
        </w:rPr>
        <w:t xml:space="preserve">, and </w:t>
      </w:r>
      <w:r w:rsidDel="00000000" w:rsidR="00000000" w:rsidRPr="00000000">
        <w:rPr>
          <w:color w:val="09090b"/>
          <w:sz w:val="24"/>
          <w:szCs w:val="24"/>
          <w:rtl w:val="0"/>
        </w:rPr>
        <w:t xml:space="preserve">those</w:t>
      </w:r>
      <w:r w:rsidDel="00000000" w:rsidR="00000000" w:rsidRPr="00000000">
        <w:rPr>
          <w:color w:val="09090b"/>
          <w:sz w:val="24"/>
          <w:szCs w:val="24"/>
          <w:highlight w:val="white"/>
          <w:rtl w:val="0"/>
        </w:rPr>
        <w:t xml:space="preserve"> that </w:t>
      </w:r>
      <w:r w:rsidDel="00000000" w:rsidR="00000000" w:rsidRPr="00000000">
        <w:rPr>
          <w:color w:val="09090b"/>
          <w:sz w:val="24"/>
          <w:szCs w:val="24"/>
          <w:rtl w:val="0"/>
        </w:rPr>
        <w:t xml:space="preserve">parasitize animals</w:t>
      </w:r>
      <w:r w:rsidDel="00000000" w:rsidR="00000000" w:rsidRPr="00000000">
        <w:rPr>
          <w:color w:val="09090b"/>
          <w:sz w:val="24"/>
          <w:szCs w:val="24"/>
          <w:highlight w:val="white"/>
          <w:rtl w:val="0"/>
        </w:rPr>
        <w:t xml:space="preserve">, including humans.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color w:val="09090b"/>
          <w:sz w:val="24"/>
          <w:szCs w:val="24"/>
          <w:highlight w:val="white"/>
        </w:rPr>
      </w:pPr>
      <w:r w:rsidDel="00000000" w:rsidR="00000000" w:rsidRPr="00000000">
        <w:rPr>
          <w:b w:val="1"/>
          <w:color w:val="09090b"/>
          <w:sz w:val="24"/>
          <w:szCs w:val="24"/>
          <w:highlight w:val="white"/>
          <w:rtl w:val="0"/>
        </w:rPr>
        <w:t xml:space="preserve">Classifications and Key Groups: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color w:val="09090b"/>
          <w:sz w:val="24"/>
          <w:szCs w:val="24"/>
          <w:highlight w:val="white"/>
        </w:rPr>
      </w:pPr>
      <w:r w:rsidDel="00000000" w:rsidR="00000000" w:rsidRPr="00000000">
        <w:rPr>
          <w:color w:val="09090b"/>
          <w:sz w:val="24"/>
          <w:szCs w:val="24"/>
          <w:highlight w:val="white"/>
          <w:rtl w:val="0"/>
        </w:rPr>
        <w:t xml:space="preserve">Secernentea: This class </w:t>
      </w:r>
      <w:r w:rsidDel="00000000" w:rsidR="00000000" w:rsidRPr="00000000">
        <w:rPr>
          <w:color w:val="09090b"/>
          <w:sz w:val="24"/>
          <w:szCs w:val="24"/>
          <w:rtl w:val="0"/>
        </w:rPr>
        <w:t xml:space="preserve">contains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most</w:t>
      </w:r>
      <w:r w:rsidDel="00000000" w:rsidR="00000000" w:rsidRPr="00000000">
        <w:rPr>
          <w:color w:val="09090b"/>
          <w:sz w:val="24"/>
          <w:szCs w:val="24"/>
          <w:highlight w:val="white"/>
          <w:rtl w:val="0"/>
        </w:rPr>
        <w:t xml:space="preserve"> of </w:t>
      </w:r>
      <w:r w:rsidDel="00000000" w:rsidR="00000000" w:rsidRPr="00000000">
        <w:rPr>
          <w:color w:val="09090b"/>
          <w:sz w:val="24"/>
          <w:szCs w:val="24"/>
          <w:rtl w:val="0"/>
        </w:rPr>
        <w:t xml:space="preserve">the </w:t>
      </w:r>
      <w:r w:rsidDel="00000000" w:rsidR="00000000" w:rsidRPr="00000000">
        <w:rPr>
          <w:color w:val="09090b"/>
          <w:sz w:val="24"/>
          <w:szCs w:val="24"/>
          <w:highlight w:val="white"/>
          <w:rtl w:val="0"/>
        </w:rPr>
        <w:t xml:space="preserve">parasitic nematodes, </w:t>
      </w:r>
      <w:r w:rsidDel="00000000" w:rsidR="00000000" w:rsidRPr="00000000">
        <w:rPr>
          <w:color w:val="09090b"/>
          <w:sz w:val="24"/>
          <w:szCs w:val="24"/>
          <w:rtl w:val="0"/>
        </w:rPr>
        <w:t xml:space="preserve">both</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plant</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and animal</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parasites</w:t>
      </w:r>
      <w:r w:rsidDel="00000000" w:rsidR="00000000" w:rsidRPr="00000000">
        <w:rPr>
          <w:color w:val="09090b"/>
          <w:sz w:val="24"/>
          <w:szCs w:val="24"/>
          <w:highlight w:val="white"/>
          <w:rtl w:val="0"/>
        </w:rPr>
        <w:t xml:space="preserve">. It </w:t>
      </w:r>
      <w:r w:rsidDel="00000000" w:rsidR="00000000" w:rsidRPr="00000000">
        <w:rPr>
          <w:color w:val="09090b"/>
          <w:sz w:val="24"/>
          <w:szCs w:val="24"/>
          <w:rtl w:val="0"/>
        </w:rPr>
        <w:t xml:space="preserve">includes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major agricultural</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pests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like</w:t>
      </w:r>
      <w:r w:rsidDel="00000000" w:rsidR="00000000" w:rsidRPr="00000000">
        <w:rPr>
          <w:color w:val="09090b"/>
          <w:sz w:val="24"/>
          <w:szCs w:val="24"/>
          <w:highlight w:val="white"/>
          <w:rtl w:val="0"/>
        </w:rPr>
        <w:t xml:space="preserve"> </w:t>
      </w:r>
      <w:r w:rsidDel="00000000" w:rsidR="00000000" w:rsidRPr="00000000">
        <w:rPr>
          <w:i w:val="1"/>
          <w:color w:val="09090b"/>
          <w:sz w:val="24"/>
          <w:szCs w:val="24"/>
          <w:highlight w:val="white"/>
          <w:rtl w:val="0"/>
        </w:rPr>
        <w:t xml:space="preserve">Meloidogyne</w:t>
      </w:r>
      <w:r w:rsidDel="00000000" w:rsidR="00000000" w:rsidRPr="00000000">
        <w:rPr>
          <w:color w:val="09090b"/>
          <w:sz w:val="24"/>
          <w:szCs w:val="24"/>
          <w:highlight w:val="white"/>
          <w:rtl w:val="0"/>
        </w:rPr>
        <w:t xml:space="preserve"> (root-knot nematodes) and </w:t>
      </w:r>
      <w:r w:rsidDel="00000000" w:rsidR="00000000" w:rsidRPr="00000000">
        <w:rPr>
          <w:i w:val="1"/>
          <w:color w:val="09090b"/>
          <w:sz w:val="24"/>
          <w:szCs w:val="24"/>
          <w:highlight w:val="white"/>
          <w:rtl w:val="0"/>
        </w:rPr>
        <w:t xml:space="preserve">Heterodera</w:t>
      </w:r>
      <w:r w:rsidDel="00000000" w:rsidR="00000000" w:rsidRPr="00000000">
        <w:rPr>
          <w:color w:val="09090b"/>
          <w:sz w:val="24"/>
          <w:szCs w:val="24"/>
          <w:highlight w:val="white"/>
          <w:rtl w:val="0"/>
        </w:rPr>
        <w:t xml:space="preserve"> (cyst nematodes)</w:t>
      </w:r>
      <w:r w:rsidDel="00000000" w:rsidR="00000000" w:rsidRPr="00000000">
        <w:rPr>
          <w:color w:val="09090b"/>
          <w:sz w:val="24"/>
          <w:szCs w:val="24"/>
          <w:rtl w:val="0"/>
        </w:rPr>
        <w:t xml:space="preserv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Some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species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from this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group</w:t>
      </w:r>
      <w:r w:rsidDel="00000000" w:rsidR="00000000" w:rsidRPr="00000000">
        <w:rPr>
          <w:color w:val="09090b"/>
          <w:sz w:val="24"/>
          <w:szCs w:val="24"/>
          <w:highlight w:val="white"/>
          <w:rtl w:val="0"/>
        </w:rPr>
        <w:t xml:space="preserve"> also </w:t>
      </w:r>
      <w:r w:rsidDel="00000000" w:rsidR="00000000" w:rsidRPr="00000000">
        <w:rPr>
          <w:color w:val="09090b"/>
          <w:sz w:val="24"/>
          <w:szCs w:val="24"/>
          <w:rtl w:val="0"/>
        </w:rPr>
        <w:t xml:space="preserve">affect</w:t>
      </w:r>
      <w:r w:rsidDel="00000000" w:rsidR="00000000" w:rsidRPr="00000000">
        <w:rPr>
          <w:color w:val="09090b"/>
          <w:sz w:val="24"/>
          <w:szCs w:val="24"/>
          <w:highlight w:val="white"/>
          <w:rtl w:val="0"/>
        </w:rPr>
        <w:t xml:space="preserve"> animals and humans, </w:t>
      </w:r>
      <w:r w:rsidDel="00000000" w:rsidR="00000000" w:rsidRPr="00000000">
        <w:rPr>
          <w:color w:val="09090b"/>
          <w:sz w:val="24"/>
          <w:szCs w:val="24"/>
          <w:rtl w:val="0"/>
        </w:rPr>
        <w:t xml:space="preserve">leading</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to</w:t>
      </w:r>
      <w:r w:rsidDel="00000000" w:rsidR="00000000" w:rsidRPr="00000000">
        <w:rPr>
          <w:color w:val="09090b"/>
          <w:sz w:val="24"/>
          <w:szCs w:val="24"/>
          <w:highlight w:val="white"/>
          <w:rtl w:val="0"/>
        </w:rPr>
        <w:t xml:space="preserve"> diseases like ascariasis and filariasis.</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sz w:val="24"/>
          <w:szCs w:val="24"/>
          <w:highlight w:val="white"/>
        </w:rPr>
      </w:pPr>
      <w:r w:rsidDel="00000000" w:rsidR="00000000" w:rsidRPr="00000000">
        <w:rPr>
          <w:b w:val="1"/>
          <w:color w:val="09090b"/>
          <w:sz w:val="24"/>
          <w:szCs w:val="24"/>
          <w:highlight w:val="white"/>
          <w:rtl w:val="0"/>
        </w:rPr>
        <w:t xml:space="preserve">Adenophorea: </w:t>
      </w:r>
      <w:r w:rsidDel="00000000" w:rsidR="00000000" w:rsidRPr="00000000">
        <w:rPr>
          <w:color w:val="09090b"/>
          <w:sz w:val="24"/>
          <w:szCs w:val="24"/>
          <w:highlight w:val="white"/>
          <w:rtl w:val="0"/>
        </w:rPr>
        <w:t xml:space="preserve">These nematodes are </w:t>
      </w:r>
      <w:r w:rsidDel="00000000" w:rsidR="00000000" w:rsidRPr="00000000">
        <w:rPr>
          <w:color w:val="09090b"/>
          <w:sz w:val="24"/>
          <w:szCs w:val="24"/>
          <w:rtl w:val="0"/>
        </w:rPr>
        <w:t xml:space="preserve">primarily</w:t>
      </w:r>
      <w:r w:rsidDel="00000000" w:rsidR="00000000" w:rsidRPr="00000000">
        <w:rPr>
          <w:color w:val="09090b"/>
          <w:sz w:val="24"/>
          <w:szCs w:val="24"/>
          <w:highlight w:val="white"/>
          <w:rtl w:val="0"/>
        </w:rPr>
        <w:t xml:space="preserve"> free-living and </w:t>
      </w:r>
      <w:r w:rsidDel="00000000" w:rsidR="00000000" w:rsidRPr="00000000">
        <w:rPr>
          <w:color w:val="09090b"/>
          <w:sz w:val="24"/>
          <w:szCs w:val="24"/>
          <w:rtl w:val="0"/>
        </w:rPr>
        <w:t xml:space="preserve">help</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break down </w:t>
      </w:r>
      <w:r w:rsidDel="00000000" w:rsidR="00000000" w:rsidRPr="00000000">
        <w:rPr>
          <w:color w:val="09090b"/>
          <w:sz w:val="24"/>
          <w:szCs w:val="24"/>
          <w:highlight w:val="white"/>
          <w:rtl w:val="0"/>
        </w:rPr>
        <w:t xml:space="preserve">organic </w:t>
      </w:r>
      <w:r w:rsidDel="00000000" w:rsidR="00000000" w:rsidRPr="00000000">
        <w:rPr>
          <w:color w:val="09090b"/>
          <w:sz w:val="24"/>
          <w:szCs w:val="24"/>
          <w:rtl w:val="0"/>
        </w:rPr>
        <w:t xml:space="preserve">material</w:t>
      </w:r>
      <w:r w:rsidDel="00000000" w:rsidR="00000000" w:rsidRPr="00000000">
        <w:rPr>
          <w:color w:val="09090b"/>
          <w:sz w:val="24"/>
          <w:szCs w:val="24"/>
          <w:highlight w:val="white"/>
          <w:rtl w:val="0"/>
        </w:rPr>
        <w:t xml:space="preserve"> in </w:t>
      </w:r>
      <w:r w:rsidDel="00000000" w:rsidR="00000000" w:rsidRPr="00000000">
        <w:rPr>
          <w:color w:val="09090b"/>
          <w:sz w:val="24"/>
          <w:szCs w:val="24"/>
          <w:rtl w:val="0"/>
        </w:rPr>
        <w:t xml:space="preserve">both </w:t>
      </w:r>
      <w:r w:rsidDel="00000000" w:rsidR="00000000" w:rsidRPr="00000000">
        <w:rPr>
          <w:color w:val="09090b"/>
          <w:sz w:val="24"/>
          <w:szCs w:val="24"/>
          <w:highlight w:val="white"/>
          <w:rtl w:val="0"/>
        </w:rPr>
        <w:t xml:space="preserve">marine and </w:t>
      </w:r>
      <w:r w:rsidDel="00000000" w:rsidR="00000000" w:rsidRPr="00000000">
        <w:rPr>
          <w:color w:val="09090b"/>
          <w:sz w:val="24"/>
          <w:szCs w:val="24"/>
          <w:rtl w:val="0"/>
        </w:rPr>
        <w:t xml:space="preserve">land ecosystems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An</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example</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is </w:t>
      </w:r>
      <w:r w:rsidDel="00000000" w:rsidR="00000000" w:rsidRPr="00000000">
        <w:rPr>
          <w:i w:val="1"/>
          <w:color w:val="09090b"/>
          <w:sz w:val="24"/>
          <w:szCs w:val="24"/>
          <w:highlight w:val="white"/>
          <w:rtl w:val="0"/>
        </w:rPr>
        <w:t xml:space="preserve">Caenorhabditis elegans</w:t>
      </w:r>
      <w:r w:rsidDel="00000000" w:rsidR="00000000" w:rsidRPr="00000000">
        <w:rPr>
          <w:color w:val="09090b"/>
          <w:sz w:val="24"/>
          <w:szCs w:val="24"/>
          <w:highlight w:val="white"/>
          <w:rtl w:val="0"/>
        </w:rPr>
        <w:t xml:space="preserve">, </w:t>
      </w:r>
      <w:r w:rsidDel="00000000" w:rsidR="00000000" w:rsidRPr="00000000">
        <w:rPr>
          <w:color w:val="09090b"/>
          <w:sz w:val="24"/>
          <w:szCs w:val="24"/>
          <w:rtl w:val="0"/>
        </w:rPr>
        <w:t xml:space="preserve">which</w:t>
      </w:r>
      <w:r w:rsidDel="00000000" w:rsidR="00000000" w:rsidRPr="00000000">
        <w:rPr>
          <w:color w:val="09090b"/>
          <w:sz w:val="24"/>
          <w:szCs w:val="24"/>
          <w:highlight w:val="white"/>
          <w:rtl w:val="0"/>
        </w:rPr>
        <w:t xml:space="preserve">, </w:t>
      </w:r>
      <w:r w:rsidDel="00000000" w:rsidR="00000000" w:rsidRPr="00000000">
        <w:rPr>
          <w:sz w:val="24"/>
          <w:szCs w:val="24"/>
          <w:highlight w:val="white"/>
          <w:rtl w:val="0"/>
        </w:rPr>
        <w:t xml:space="preserve">acts as a crucial model organism for research on development and genetics.</w:t>
      </w:r>
    </w:p>
    <w:p w:rsidR="00000000" w:rsidDel="00000000" w:rsidP="00000000" w:rsidRDefault="00000000" w:rsidRPr="00000000" w14:paraId="0000001C">
      <w:pPr>
        <w:rPr>
          <w:color w:val="09090b"/>
          <w:sz w:val="24"/>
          <w:szCs w:val="24"/>
          <w:highlight w:val="white"/>
        </w:rPr>
      </w:pPr>
      <w:r w:rsidDel="00000000" w:rsidR="00000000" w:rsidRPr="00000000">
        <w:rPr>
          <w:rtl w:val="0"/>
        </w:rPr>
      </w:r>
    </w:p>
    <w:p w:rsidR="00000000" w:rsidDel="00000000" w:rsidP="00000000" w:rsidRDefault="00000000" w:rsidRPr="00000000" w14:paraId="0000001D">
      <w:pPr>
        <w:rPr>
          <w:sz w:val="24"/>
          <w:szCs w:val="24"/>
          <w:highlight w:val="white"/>
        </w:rPr>
      </w:pPr>
      <w:r w:rsidDel="00000000" w:rsidR="00000000" w:rsidRPr="00000000">
        <w:rPr>
          <w:sz w:val="24"/>
          <w:szCs w:val="24"/>
          <w:highlight w:val="white"/>
          <w:rtl w:val="0"/>
        </w:rPr>
        <w:t xml:space="preserve">Nematodes that live freely are essential to the upkeep of good soil. They are essential to the recycling and breakdown of nutrients because they eat bacteria, fungus, and decomposing materials. For instance, because Panagrellus redivivus is sensitive to pollution, it is frequently employed in environmental monitoring.</w:t>
      </w:r>
    </w:p>
    <w:p w:rsidR="00000000" w:rsidDel="00000000" w:rsidP="00000000" w:rsidRDefault="00000000" w:rsidRPr="00000000" w14:paraId="0000001E">
      <w:pPr>
        <w:rPr>
          <w:color w:val="09090b"/>
          <w:sz w:val="24"/>
          <w:szCs w:val="24"/>
          <w:highlight w:val="white"/>
        </w:rPr>
      </w:pPr>
      <w:r w:rsidDel="00000000" w:rsidR="00000000" w:rsidRPr="00000000">
        <w:rPr>
          <w:rtl w:val="0"/>
        </w:rPr>
      </w:r>
    </w:p>
    <w:p w:rsidR="00000000" w:rsidDel="00000000" w:rsidP="00000000" w:rsidRDefault="00000000" w:rsidRPr="00000000" w14:paraId="0000001F">
      <w:pPr>
        <w:rPr>
          <w:sz w:val="24"/>
          <w:szCs w:val="24"/>
          <w:highlight w:val="white"/>
        </w:rPr>
      </w:pPr>
      <w:r w:rsidDel="00000000" w:rsidR="00000000" w:rsidRPr="00000000">
        <w:rPr>
          <w:sz w:val="24"/>
          <w:szCs w:val="24"/>
          <w:highlight w:val="white"/>
          <w:rtl w:val="0"/>
        </w:rPr>
        <w:t xml:space="preserve">A wide range of animal hosts are the target of parasitic nematodes. For example, human hookworm infections are caused by nematodes belonging to the Ancylostomidae family, but trichinosis is caused by nematodes such as Trichinella.</w:t>
      </w:r>
    </w:p>
    <w:p w:rsidR="00000000" w:rsidDel="00000000" w:rsidP="00000000" w:rsidRDefault="00000000" w:rsidRPr="00000000" w14:paraId="00000020">
      <w:pPr>
        <w:rPr>
          <w:color w:val="09090b"/>
          <w:sz w:val="24"/>
          <w:szCs w:val="24"/>
          <w:highlight w:val="white"/>
        </w:rPr>
      </w:pPr>
      <w:r w:rsidDel="00000000" w:rsidR="00000000" w:rsidRPr="00000000">
        <w:rPr>
          <w:rtl w:val="0"/>
        </w:rPr>
      </w:r>
    </w:p>
    <w:p w:rsidR="00000000" w:rsidDel="00000000" w:rsidP="00000000" w:rsidRDefault="00000000" w:rsidRPr="00000000" w14:paraId="00000021">
      <w:pPr>
        <w:rPr>
          <w:color w:val="09090b"/>
          <w:sz w:val="24"/>
          <w:szCs w:val="24"/>
          <w:highlight w:val="white"/>
        </w:rPr>
      </w:pPr>
      <w:r w:rsidDel="00000000" w:rsidR="00000000" w:rsidRPr="00000000">
        <w:rPr>
          <w:rtl w:val="0"/>
        </w:rPr>
      </w:r>
    </w:p>
    <w:p w:rsidR="00000000" w:rsidDel="00000000" w:rsidP="00000000" w:rsidRDefault="00000000" w:rsidRPr="00000000" w14:paraId="00000022">
      <w:pPr>
        <w:rPr>
          <w:b w:val="1"/>
          <w:sz w:val="24"/>
          <w:szCs w:val="24"/>
          <w:highlight w:val="white"/>
        </w:rPr>
      </w:pPr>
      <w:r w:rsidDel="00000000" w:rsidR="00000000" w:rsidRPr="00000000">
        <w:rPr>
          <w:b w:val="1"/>
          <w:sz w:val="24"/>
          <w:szCs w:val="24"/>
          <w:highlight w:val="white"/>
          <w:rtl w:val="0"/>
        </w:rPr>
        <w:t xml:space="preserve">Variability in Habitats</w:t>
      </w:r>
    </w:p>
    <w:p w:rsidR="00000000" w:rsidDel="00000000" w:rsidP="00000000" w:rsidRDefault="00000000" w:rsidRPr="00000000" w14:paraId="00000023">
      <w:pPr>
        <w:rPr>
          <w:color w:val="09090b"/>
          <w:sz w:val="24"/>
          <w:szCs w:val="24"/>
          <w:highlight w:val="white"/>
        </w:rPr>
      </w:pPr>
      <w:r w:rsidDel="00000000" w:rsidR="00000000" w:rsidRPr="00000000">
        <w:rPr>
          <w:rtl w:val="0"/>
        </w:rPr>
      </w:r>
    </w:p>
    <w:p w:rsidR="00000000" w:rsidDel="00000000" w:rsidP="00000000" w:rsidRDefault="00000000" w:rsidRPr="00000000" w14:paraId="00000024">
      <w:pPr>
        <w:rPr>
          <w:color w:val="09090b"/>
          <w:sz w:val="24"/>
          <w:szCs w:val="24"/>
          <w:highlight w:val="white"/>
        </w:rPr>
      </w:pPr>
      <w:r w:rsidDel="00000000" w:rsidR="00000000" w:rsidRPr="00000000">
        <w:rPr>
          <w:sz w:val="24"/>
          <w:szCs w:val="24"/>
          <w:highlight w:val="white"/>
          <w:rtl w:val="0"/>
        </w:rPr>
        <w:t xml:space="preserve">From steep mountains to deep oceans, nematodes may be found all across the planet. Although they may survive anywhere, most of them prefer the soil since it provides them with a nutrient-rich habitat. They are particularly common in the rhizosphere, which is the region around plants.</w:t>
      </w:r>
      <w:r w:rsidDel="00000000" w:rsidR="00000000" w:rsidRPr="00000000">
        <w:rPr>
          <w:color w:val="09090b"/>
          <w:sz w:val="24"/>
          <w:szCs w:val="24"/>
          <w:highlight w:val="white"/>
          <w:rtl w:val="0"/>
        </w:rPr>
        <w:t xml:space="preserve">where they interact with plants and soil microbes. In water, they can be found in both freshwater and saltwater, helping break down organic matter.</w:t>
      </w:r>
    </w:p>
    <w:p w:rsidR="00000000" w:rsidDel="00000000" w:rsidP="00000000" w:rsidRDefault="00000000" w:rsidRPr="00000000" w14:paraId="00000025">
      <w:pPr>
        <w:rPr>
          <w:color w:val="09090b"/>
          <w:sz w:val="24"/>
          <w:szCs w:val="24"/>
          <w:highlight w:val="white"/>
        </w:rPr>
      </w:pPr>
      <w:r w:rsidDel="00000000" w:rsidR="00000000" w:rsidRPr="00000000">
        <w:rPr>
          <w:color w:val="09090b"/>
          <w:sz w:val="24"/>
          <w:szCs w:val="24"/>
          <w:highlight w:val="white"/>
          <w:rtl w:val="0"/>
        </w:rPr>
        <w:t xml:space="preserve"> </w:t>
      </w:r>
    </w:p>
    <w:p w:rsidR="00000000" w:rsidDel="00000000" w:rsidP="00000000" w:rsidRDefault="00000000" w:rsidRPr="00000000" w14:paraId="00000026">
      <w:pPr>
        <w:rPr>
          <w:color w:val="09090b"/>
          <w:sz w:val="24"/>
          <w:szCs w:val="24"/>
          <w:highlight w:val="white"/>
        </w:rPr>
      </w:pPr>
      <w:r w:rsidDel="00000000" w:rsidR="00000000" w:rsidRPr="00000000">
        <w:rPr>
          <w:color w:val="09090b"/>
          <w:sz w:val="24"/>
          <w:szCs w:val="24"/>
          <w:highlight w:val="white"/>
          <w:rtl w:val="0"/>
        </w:rPr>
        <w:t xml:space="preserve">Some nematodes are parasites, living in the intestines or tissues of animals and can lead to serious health problems. They don't just affect humans; many animals, including ones in farming, can fall victim to these parasites, leading to economic losses in agriculture.</w:t>
      </w:r>
    </w:p>
    <w:p w:rsidR="00000000" w:rsidDel="00000000" w:rsidP="00000000" w:rsidRDefault="00000000" w:rsidRPr="00000000" w14:paraId="00000027">
      <w:pPr>
        <w:rPr>
          <w:color w:val="09090b"/>
          <w:sz w:val="24"/>
          <w:szCs w:val="24"/>
          <w:highlight w:val="white"/>
        </w:rPr>
      </w:pPr>
      <w:r w:rsidDel="00000000" w:rsidR="00000000" w:rsidRPr="00000000">
        <w:rPr>
          <w:rtl w:val="0"/>
        </w:rPr>
      </w:r>
    </w:p>
    <w:p w:rsidR="00000000" w:rsidDel="00000000" w:rsidP="00000000" w:rsidRDefault="00000000" w:rsidRPr="00000000" w14:paraId="00000028">
      <w:pPr>
        <w:rPr>
          <w:color w:val="09090b"/>
          <w:sz w:val="24"/>
          <w:szCs w:val="24"/>
          <w:highlight w:val="white"/>
        </w:rPr>
      </w:pPr>
      <w:r w:rsidDel="00000000" w:rsidR="00000000" w:rsidRPr="00000000">
        <w:rPr>
          <w:rtl w:val="0"/>
        </w:rPr>
      </w:r>
    </w:p>
    <w:p w:rsidR="00000000" w:rsidDel="00000000" w:rsidP="00000000" w:rsidRDefault="00000000" w:rsidRPr="00000000" w14:paraId="00000029">
      <w:pPr>
        <w:rPr>
          <w:b w:val="1"/>
          <w:color w:val="09090b"/>
          <w:sz w:val="24"/>
          <w:szCs w:val="24"/>
          <w:highlight w:val="white"/>
        </w:rPr>
      </w:pPr>
      <w:r w:rsidDel="00000000" w:rsidR="00000000" w:rsidRPr="00000000">
        <w:rPr>
          <w:b w:val="1"/>
          <w:color w:val="09090b"/>
          <w:sz w:val="24"/>
          <w:szCs w:val="24"/>
          <w:highlight w:val="white"/>
          <w:rtl w:val="0"/>
        </w:rPr>
        <w:t xml:space="preserve">Ecology and Environmental Roles of Nematodes</w:t>
      </w:r>
    </w:p>
    <w:p w:rsidR="00000000" w:rsidDel="00000000" w:rsidP="00000000" w:rsidRDefault="00000000" w:rsidRPr="00000000" w14:paraId="0000002A">
      <w:pPr>
        <w:rPr>
          <w:b w:val="1"/>
          <w:color w:val="09090b"/>
          <w:sz w:val="24"/>
          <w:szCs w:val="24"/>
          <w:highlight w:val="white"/>
        </w:rPr>
      </w:pPr>
      <w:r w:rsidDel="00000000" w:rsidR="00000000" w:rsidRPr="00000000">
        <w:rPr>
          <w:rtl w:val="0"/>
        </w:rPr>
      </w:r>
    </w:p>
    <w:p w:rsidR="00000000" w:rsidDel="00000000" w:rsidP="00000000" w:rsidRDefault="00000000" w:rsidRPr="00000000" w14:paraId="0000002B">
      <w:pPr>
        <w:rPr>
          <w:color w:val="09090b"/>
          <w:sz w:val="24"/>
          <w:szCs w:val="24"/>
          <w:highlight w:val="white"/>
        </w:rPr>
      </w:pPr>
      <w:r w:rsidDel="00000000" w:rsidR="00000000" w:rsidRPr="00000000">
        <w:rPr>
          <w:rtl w:val="0"/>
        </w:rPr>
      </w:r>
    </w:p>
    <w:p w:rsidR="00000000" w:rsidDel="00000000" w:rsidP="00000000" w:rsidRDefault="00000000" w:rsidRPr="00000000" w14:paraId="0000002C">
      <w:pPr>
        <w:rPr>
          <w:color w:val="09090b"/>
          <w:sz w:val="24"/>
          <w:szCs w:val="24"/>
          <w:highlight w:val="white"/>
        </w:rPr>
      </w:pPr>
      <w:r w:rsidDel="00000000" w:rsidR="00000000" w:rsidRPr="00000000">
        <w:rPr>
          <w:color w:val="09090b"/>
          <w:sz w:val="24"/>
          <w:szCs w:val="24"/>
          <w:highlight w:val="white"/>
          <w:rtl w:val="0"/>
        </w:rPr>
        <w:t xml:space="preserve">Nematodes are vital to the health of ecosystems, especially when it comes to soil. They play important roles in recycling nutrients and breaking down organic matter, which helps keep microbial communities balanced. Nematodes are also part of a larger food web, linking microorganisms to bigger predators.</w:t>
      </w:r>
    </w:p>
    <w:p w:rsidR="00000000" w:rsidDel="00000000" w:rsidP="00000000" w:rsidRDefault="00000000" w:rsidRPr="00000000" w14:paraId="0000002D">
      <w:pPr>
        <w:rPr>
          <w:color w:val="09090b"/>
          <w:sz w:val="24"/>
          <w:szCs w:val="24"/>
          <w:highlight w:val="white"/>
        </w:rPr>
      </w:pPr>
      <w:r w:rsidDel="00000000" w:rsidR="00000000" w:rsidRPr="00000000">
        <w:rPr>
          <w:rtl w:val="0"/>
        </w:rPr>
      </w:r>
    </w:p>
    <w:p w:rsidR="00000000" w:rsidDel="00000000" w:rsidP="00000000" w:rsidRDefault="00000000" w:rsidRPr="00000000" w14:paraId="0000002E">
      <w:pPr>
        <w:rPr>
          <w:color w:val="09090b"/>
          <w:sz w:val="24"/>
          <w:szCs w:val="24"/>
          <w:highlight w:val="white"/>
        </w:rPr>
      </w:pPr>
      <w:r w:rsidDel="00000000" w:rsidR="00000000" w:rsidRPr="00000000">
        <w:rPr>
          <w:rtl w:val="0"/>
        </w:rPr>
      </w:r>
    </w:p>
    <w:p w:rsidR="00000000" w:rsidDel="00000000" w:rsidP="00000000" w:rsidRDefault="00000000" w:rsidRPr="00000000" w14:paraId="0000002F">
      <w:pPr>
        <w:rPr>
          <w:b w:val="1"/>
          <w:color w:val="09090b"/>
          <w:sz w:val="24"/>
          <w:szCs w:val="24"/>
          <w:highlight w:val="white"/>
        </w:rPr>
      </w:pPr>
      <w:r w:rsidDel="00000000" w:rsidR="00000000" w:rsidRPr="00000000">
        <w:rPr>
          <w:b w:val="1"/>
          <w:color w:val="09090b"/>
          <w:sz w:val="24"/>
          <w:szCs w:val="24"/>
          <w:highlight w:val="white"/>
          <w:rtl w:val="0"/>
        </w:rPr>
        <w:t xml:space="preserve">Nutrient Cycling and Soil Health</w:t>
      </w:r>
    </w:p>
    <w:p w:rsidR="00000000" w:rsidDel="00000000" w:rsidP="00000000" w:rsidRDefault="00000000" w:rsidRPr="00000000" w14:paraId="00000030">
      <w:pPr>
        <w:rPr>
          <w:color w:val="09090b"/>
          <w:sz w:val="24"/>
          <w:szCs w:val="24"/>
          <w:highlight w:val="white"/>
        </w:rPr>
      </w:pPr>
      <w:r w:rsidDel="00000000" w:rsidR="00000000" w:rsidRPr="00000000">
        <w:rPr>
          <w:rtl w:val="0"/>
        </w:rPr>
      </w:r>
    </w:p>
    <w:p w:rsidR="00000000" w:rsidDel="00000000" w:rsidP="00000000" w:rsidRDefault="00000000" w:rsidRPr="00000000" w14:paraId="00000031">
      <w:pPr>
        <w:rPr>
          <w:color w:val="09090b"/>
          <w:sz w:val="24"/>
          <w:szCs w:val="24"/>
          <w:highlight w:val="white"/>
        </w:rPr>
      </w:pPr>
      <w:r w:rsidDel="00000000" w:rsidR="00000000" w:rsidRPr="00000000">
        <w:rPr>
          <w:color w:val="09090b"/>
          <w:sz w:val="24"/>
          <w:szCs w:val="24"/>
          <w:highlight w:val="white"/>
          <w:rtl w:val="0"/>
        </w:rPr>
        <w:t xml:space="preserve">A key job of nematodes is their part in nutrient cycling. Free-living types, like those that eat bacteria and fungi, help decompose organic material. This process releases important nutrients—like nitrogen, phosphorus, and potassium—back into the soil, which helps plants grow. Nematodes also help control microbial populations because they serve as food for larger organisms like protozoa and microarthropods.</w:t>
      </w:r>
    </w:p>
    <w:p w:rsidR="00000000" w:rsidDel="00000000" w:rsidP="00000000" w:rsidRDefault="00000000" w:rsidRPr="00000000" w14:paraId="00000032">
      <w:pPr>
        <w:rPr>
          <w:color w:val="09090b"/>
          <w:sz w:val="24"/>
          <w:szCs w:val="24"/>
          <w:highlight w:val="white"/>
        </w:rPr>
      </w:pPr>
      <w:r w:rsidDel="00000000" w:rsidR="00000000" w:rsidRPr="00000000">
        <w:rPr>
          <w:rtl w:val="0"/>
        </w:rPr>
      </w:r>
    </w:p>
    <w:p w:rsidR="00000000" w:rsidDel="00000000" w:rsidP="00000000" w:rsidRDefault="00000000" w:rsidRPr="00000000" w14:paraId="00000033">
      <w:pPr>
        <w:rPr>
          <w:color w:val="09090b"/>
          <w:sz w:val="24"/>
          <w:szCs w:val="24"/>
          <w:highlight w:val="white"/>
        </w:rPr>
      </w:pPr>
      <w:r w:rsidDel="00000000" w:rsidR="00000000" w:rsidRPr="00000000">
        <w:rPr>
          <w:rtl w:val="0"/>
        </w:rPr>
      </w:r>
    </w:p>
    <w:p w:rsidR="00000000" w:rsidDel="00000000" w:rsidP="00000000" w:rsidRDefault="00000000" w:rsidRPr="00000000" w14:paraId="00000034">
      <w:pPr>
        <w:rPr>
          <w:color w:val="09090b"/>
          <w:sz w:val="24"/>
          <w:szCs w:val="24"/>
          <w:highlight w:val="white"/>
        </w:rPr>
      </w:pPr>
      <w:r w:rsidDel="00000000" w:rsidR="00000000" w:rsidRPr="00000000">
        <w:rPr>
          <w:color w:val="09090b"/>
          <w:sz w:val="24"/>
          <w:szCs w:val="24"/>
          <w:highlight w:val="white"/>
          <w:rtl w:val="0"/>
        </w:rPr>
        <w:t xml:space="preserve">In farming, nematodes help keep the soil healthy and fertile by breaking down organic matter and aiding nutrient cycling. Their activities improve soil structure, making it better at holding water and air, which is essential for plant growth. But if plant-parasitic nematodes start to dominate, it can lead to soil problems and lower crop yields.</w:t>
      </w:r>
    </w:p>
    <w:p w:rsidR="00000000" w:rsidDel="00000000" w:rsidP="00000000" w:rsidRDefault="00000000" w:rsidRPr="00000000" w14:paraId="00000035">
      <w:pPr>
        <w:rPr>
          <w:color w:val="09090b"/>
          <w:sz w:val="24"/>
          <w:szCs w:val="24"/>
          <w:highlight w:val="white"/>
        </w:rPr>
      </w:pPr>
      <w:r w:rsidDel="00000000" w:rsidR="00000000" w:rsidRPr="00000000">
        <w:rPr>
          <w:rtl w:val="0"/>
        </w:rPr>
      </w:r>
    </w:p>
    <w:p w:rsidR="00000000" w:rsidDel="00000000" w:rsidP="00000000" w:rsidRDefault="00000000" w:rsidRPr="00000000" w14:paraId="00000036">
      <w:pPr>
        <w:rPr>
          <w:color w:val="09090b"/>
          <w:sz w:val="24"/>
          <w:szCs w:val="24"/>
          <w:highlight w:val="white"/>
        </w:rPr>
      </w:pPr>
      <w:r w:rsidDel="00000000" w:rsidR="00000000" w:rsidRPr="00000000">
        <w:rPr>
          <w:rtl w:val="0"/>
        </w:rPr>
      </w:r>
    </w:p>
    <w:p w:rsidR="00000000" w:rsidDel="00000000" w:rsidP="00000000" w:rsidRDefault="00000000" w:rsidRPr="00000000" w14:paraId="00000037">
      <w:pPr>
        <w:rPr>
          <w:b w:val="1"/>
          <w:color w:val="09090b"/>
          <w:sz w:val="24"/>
          <w:szCs w:val="24"/>
          <w:highlight w:val="white"/>
        </w:rPr>
      </w:pPr>
      <w:r w:rsidDel="00000000" w:rsidR="00000000" w:rsidRPr="00000000">
        <w:rPr>
          <w:b w:val="1"/>
          <w:color w:val="09090b"/>
          <w:sz w:val="24"/>
          <w:szCs w:val="24"/>
          <w:highlight w:val="white"/>
          <w:rtl w:val="0"/>
        </w:rPr>
        <w:t xml:space="preserve">Role in Aquatic Ecosystems</w:t>
      </w:r>
    </w:p>
    <w:p w:rsidR="00000000" w:rsidDel="00000000" w:rsidP="00000000" w:rsidRDefault="00000000" w:rsidRPr="00000000" w14:paraId="00000038">
      <w:pPr>
        <w:rPr>
          <w:color w:val="09090b"/>
          <w:sz w:val="24"/>
          <w:szCs w:val="24"/>
          <w:highlight w:val="white"/>
        </w:rPr>
      </w:pPr>
      <w:r w:rsidDel="00000000" w:rsidR="00000000" w:rsidRPr="00000000">
        <w:rPr>
          <w:rtl w:val="0"/>
        </w:rPr>
      </w:r>
    </w:p>
    <w:p w:rsidR="00000000" w:rsidDel="00000000" w:rsidP="00000000" w:rsidRDefault="00000000" w:rsidRPr="00000000" w14:paraId="00000039">
      <w:pPr>
        <w:rPr>
          <w:color w:val="09090b"/>
          <w:sz w:val="24"/>
          <w:szCs w:val="24"/>
          <w:highlight w:val="white"/>
        </w:rPr>
      </w:pPr>
      <w:r w:rsidDel="00000000" w:rsidR="00000000" w:rsidRPr="00000000">
        <w:rPr>
          <w:rtl w:val="0"/>
        </w:rPr>
      </w:r>
    </w:p>
    <w:p w:rsidR="00000000" w:rsidDel="00000000" w:rsidP="00000000" w:rsidRDefault="00000000" w:rsidRPr="00000000" w14:paraId="0000003A">
      <w:pPr>
        <w:rPr>
          <w:color w:val="09090b"/>
          <w:sz w:val="24"/>
          <w:szCs w:val="24"/>
          <w:highlight w:val="white"/>
        </w:rPr>
      </w:pPr>
      <w:r w:rsidDel="00000000" w:rsidR="00000000" w:rsidRPr="00000000">
        <w:rPr>
          <w:color w:val="09090b"/>
          <w:sz w:val="24"/>
          <w:szCs w:val="24"/>
          <w:highlight w:val="white"/>
          <w:rtl w:val="0"/>
        </w:rPr>
        <w:t xml:space="preserve">Nematodes are also important in water environments. Marine nematodes are crucial for breaking down organic matter in sediments, recycling nutrients back into the ecosystem. In freshwater, they work with bacteria and fungi to help decompose detritus and keep aquatic ecosystems healthy.</w:t>
      </w:r>
    </w:p>
    <w:p w:rsidR="00000000" w:rsidDel="00000000" w:rsidP="00000000" w:rsidRDefault="00000000" w:rsidRPr="00000000" w14:paraId="0000003B">
      <w:pPr>
        <w:rPr>
          <w:color w:val="09090b"/>
          <w:sz w:val="24"/>
          <w:szCs w:val="24"/>
          <w:highlight w:val="white"/>
        </w:rPr>
      </w:pPr>
      <w:r w:rsidDel="00000000" w:rsidR="00000000" w:rsidRPr="00000000">
        <w:rPr>
          <w:rtl w:val="0"/>
        </w:rPr>
      </w:r>
    </w:p>
    <w:p w:rsidR="00000000" w:rsidDel="00000000" w:rsidP="00000000" w:rsidRDefault="00000000" w:rsidRPr="00000000" w14:paraId="0000003C">
      <w:pPr>
        <w:rPr>
          <w:color w:val="09090b"/>
          <w:sz w:val="24"/>
          <w:szCs w:val="24"/>
          <w:highlight w:val="white"/>
        </w:rPr>
      </w:pPr>
      <w:r w:rsidDel="00000000" w:rsidR="00000000" w:rsidRPr="00000000">
        <w:rPr>
          <w:rtl w:val="0"/>
        </w:rPr>
      </w:r>
    </w:p>
    <w:p w:rsidR="00000000" w:rsidDel="00000000" w:rsidP="00000000" w:rsidRDefault="00000000" w:rsidRPr="00000000" w14:paraId="0000003D">
      <w:pPr>
        <w:rPr>
          <w:b w:val="1"/>
          <w:color w:val="09090b"/>
          <w:sz w:val="24"/>
          <w:szCs w:val="24"/>
          <w:highlight w:val="white"/>
        </w:rPr>
      </w:pPr>
      <w:r w:rsidDel="00000000" w:rsidR="00000000" w:rsidRPr="00000000">
        <w:rPr>
          <w:b w:val="1"/>
          <w:color w:val="09090b"/>
          <w:sz w:val="24"/>
          <w:szCs w:val="24"/>
          <w:highlight w:val="white"/>
          <w:rtl w:val="0"/>
        </w:rPr>
        <w:t xml:space="preserve">Nematodes in Agriculture: A Double-Edged Sword</w:t>
      </w:r>
    </w:p>
    <w:p w:rsidR="00000000" w:rsidDel="00000000" w:rsidP="00000000" w:rsidRDefault="00000000" w:rsidRPr="00000000" w14:paraId="0000003E">
      <w:pPr>
        <w:rPr>
          <w:color w:val="09090b"/>
          <w:sz w:val="24"/>
          <w:szCs w:val="24"/>
          <w:highlight w:val="white"/>
        </w:rPr>
      </w:pPr>
      <w:r w:rsidDel="00000000" w:rsidR="00000000" w:rsidRPr="00000000">
        <w:rPr>
          <w:rtl w:val="0"/>
        </w:rPr>
      </w:r>
    </w:p>
    <w:p w:rsidR="00000000" w:rsidDel="00000000" w:rsidP="00000000" w:rsidRDefault="00000000" w:rsidRPr="00000000" w14:paraId="0000003F">
      <w:pPr>
        <w:rPr>
          <w:color w:val="09090b"/>
          <w:sz w:val="24"/>
          <w:szCs w:val="24"/>
          <w:highlight w:val="white"/>
        </w:rPr>
      </w:pPr>
      <w:r w:rsidDel="00000000" w:rsidR="00000000" w:rsidRPr="00000000">
        <w:rPr>
          <w:rtl w:val="0"/>
        </w:rPr>
      </w:r>
    </w:p>
    <w:p w:rsidR="00000000" w:rsidDel="00000000" w:rsidP="00000000" w:rsidRDefault="00000000" w:rsidRPr="00000000" w14:paraId="00000040">
      <w:pPr>
        <w:rPr>
          <w:color w:val="09090b"/>
          <w:sz w:val="24"/>
          <w:szCs w:val="24"/>
          <w:highlight w:val="white"/>
        </w:rPr>
      </w:pPr>
      <w:r w:rsidDel="00000000" w:rsidR="00000000" w:rsidRPr="00000000">
        <w:rPr>
          <w:color w:val="09090b"/>
          <w:sz w:val="24"/>
          <w:szCs w:val="24"/>
          <w:highlight w:val="white"/>
          <w:rtl w:val="0"/>
        </w:rPr>
        <w:t xml:space="preserve">While some nematodes are beneficial for farming, others can be quite harmful. Plant-parasitic nematodes can cause massive crop losses, amounting to billions of dollars each year. They invade plant roots, leading to root damage, poor growth, nutrient issues, and sometimes even death of the plants.</w:t>
      </w:r>
    </w:p>
    <w:p w:rsidR="00000000" w:rsidDel="00000000" w:rsidP="00000000" w:rsidRDefault="00000000" w:rsidRPr="00000000" w14:paraId="00000041">
      <w:pPr>
        <w:rPr>
          <w:color w:val="09090b"/>
          <w:sz w:val="24"/>
          <w:szCs w:val="24"/>
          <w:highlight w:val="white"/>
        </w:rPr>
      </w:pPr>
      <w:r w:rsidDel="00000000" w:rsidR="00000000" w:rsidRPr="00000000">
        <w:rPr>
          <w:rtl w:val="0"/>
        </w:rPr>
      </w:r>
    </w:p>
    <w:p w:rsidR="00000000" w:rsidDel="00000000" w:rsidP="00000000" w:rsidRDefault="00000000" w:rsidRPr="00000000" w14:paraId="00000042">
      <w:pPr>
        <w:rPr>
          <w:color w:val="09090b"/>
          <w:sz w:val="24"/>
          <w:szCs w:val="24"/>
          <w:highlight w:val="white"/>
        </w:rPr>
      </w:pPr>
      <w:r w:rsidDel="00000000" w:rsidR="00000000" w:rsidRPr="00000000">
        <w:rPr>
          <w:rtl w:val="0"/>
        </w:rPr>
      </w:r>
    </w:p>
    <w:p w:rsidR="00000000" w:rsidDel="00000000" w:rsidP="00000000" w:rsidRDefault="00000000" w:rsidRPr="00000000" w14:paraId="00000043">
      <w:pPr>
        <w:rPr>
          <w:b w:val="1"/>
          <w:color w:val="09090b"/>
          <w:sz w:val="24"/>
          <w:szCs w:val="24"/>
          <w:highlight w:val="white"/>
        </w:rPr>
      </w:pPr>
      <w:r w:rsidDel="00000000" w:rsidR="00000000" w:rsidRPr="00000000">
        <w:rPr>
          <w:b w:val="1"/>
          <w:color w:val="09090b"/>
          <w:sz w:val="24"/>
          <w:szCs w:val="24"/>
          <w:highlight w:val="white"/>
          <w:rtl w:val="0"/>
        </w:rPr>
        <w:t xml:space="preserve">Major Plant-Parasitic Nematodes</w:t>
      </w:r>
    </w:p>
    <w:p w:rsidR="00000000" w:rsidDel="00000000" w:rsidP="00000000" w:rsidRDefault="00000000" w:rsidRPr="00000000" w14:paraId="00000044">
      <w:pPr>
        <w:rPr>
          <w:color w:val="09090b"/>
          <w:sz w:val="24"/>
          <w:szCs w:val="24"/>
          <w:highlight w:val="white"/>
        </w:rPr>
      </w:pPr>
      <w:r w:rsidDel="00000000" w:rsidR="00000000" w:rsidRPr="00000000">
        <w:rPr>
          <w:rtl w:val="0"/>
        </w:rPr>
      </w:r>
    </w:p>
    <w:p w:rsidR="00000000" w:rsidDel="00000000" w:rsidP="00000000" w:rsidRDefault="00000000" w:rsidRPr="00000000" w14:paraId="00000045">
      <w:pPr>
        <w:rPr>
          <w:color w:val="09090b"/>
          <w:sz w:val="24"/>
          <w:szCs w:val="24"/>
          <w:highlight w:val="white"/>
        </w:rPr>
      </w:pPr>
      <w:r w:rsidDel="00000000" w:rsidR="00000000" w:rsidRPr="00000000">
        <w:rPr>
          <w:rtl w:val="0"/>
        </w:rPr>
      </w:r>
    </w:p>
    <w:p w:rsidR="00000000" w:rsidDel="00000000" w:rsidP="00000000" w:rsidRDefault="00000000" w:rsidRPr="00000000" w14:paraId="00000046">
      <w:pPr>
        <w:rPr>
          <w:color w:val="09090b"/>
          <w:sz w:val="24"/>
          <w:szCs w:val="24"/>
          <w:highlight w:val="white"/>
        </w:rPr>
      </w:pPr>
      <w:r w:rsidDel="00000000" w:rsidR="00000000" w:rsidRPr="00000000">
        <w:rPr>
          <w:color w:val="09090b"/>
          <w:sz w:val="24"/>
          <w:szCs w:val="24"/>
          <w:highlight w:val="white"/>
          <w:rtl w:val="0"/>
        </w:rPr>
        <w:t xml:space="preserve">Root-Knot Nematodes (*</w:t>
      </w:r>
      <w:r w:rsidDel="00000000" w:rsidR="00000000" w:rsidRPr="00000000">
        <w:rPr>
          <w:i w:val="1"/>
          <w:color w:val="09090b"/>
          <w:sz w:val="24"/>
          <w:szCs w:val="24"/>
          <w:highlight w:val="white"/>
          <w:rtl w:val="0"/>
        </w:rPr>
        <w:t xml:space="preserve">Meloidogyne</w:t>
      </w:r>
      <w:r w:rsidDel="00000000" w:rsidR="00000000" w:rsidRPr="00000000">
        <w:rPr>
          <w:color w:val="09090b"/>
          <w:sz w:val="24"/>
          <w:szCs w:val="24"/>
          <w:highlight w:val="white"/>
          <w:rtl w:val="0"/>
        </w:rPr>
        <w:t xml:space="preserve">*): These are among the most damaging plant parasites. They invade plant roots, causing galls that hinder the plant’s ability to take in water and nutrients, leading to lower yields. They are particularly troublesome for crops like tomatoes, potatoes, and cotton.</w:t>
      </w:r>
    </w:p>
    <w:p w:rsidR="00000000" w:rsidDel="00000000" w:rsidP="00000000" w:rsidRDefault="00000000" w:rsidRPr="00000000" w14:paraId="00000047">
      <w:pPr>
        <w:rPr>
          <w:color w:val="09090b"/>
          <w:sz w:val="24"/>
          <w:szCs w:val="24"/>
          <w:highlight w:val="white"/>
        </w:rPr>
      </w:pPr>
      <w:r w:rsidDel="00000000" w:rsidR="00000000" w:rsidRPr="00000000">
        <w:rPr>
          <w:rtl w:val="0"/>
        </w:rPr>
      </w:r>
    </w:p>
    <w:p w:rsidR="00000000" w:rsidDel="00000000" w:rsidP="00000000" w:rsidRDefault="00000000" w:rsidRPr="00000000" w14:paraId="00000048">
      <w:pPr>
        <w:rPr>
          <w:color w:val="09090b"/>
          <w:sz w:val="24"/>
          <w:szCs w:val="24"/>
          <w:highlight w:val="white"/>
        </w:rPr>
      </w:pPr>
      <w:r w:rsidDel="00000000" w:rsidR="00000000" w:rsidRPr="00000000">
        <w:rPr>
          <w:rtl w:val="0"/>
        </w:rPr>
      </w:r>
    </w:p>
    <w:p w:rsidR="00000000" w:rsidDel="00000000" w:rsidP="00000000" w:rsidRDefault="00000000" w:rsidRPr="00000000" w14:paraId="00000049">
      <w:pPr>
        <w:rPr>
          <w:color w:val="09090b"/>
          <w:sz w:val="24"/>
          <w:szCs w:val="24"/>
          <w:highlight w:val="white"/>
        </w:rPr>
      </w:pPr>
      <w:r w:rsidDel="00000000" w:rsidR="00000000" w:rsidRPr="00000000">
        <w:rPr>
          <w:b w:val="1"/>
          <w:color w:val="09090b"/>
          <w:sz w:val="24"/>
          <w:szCs w:val="24"/>
          <w:highlight w:val="white"/>
          <w:rtl w:val="0"/>
        </w:rPr>
        <w:t xml:space="preserve">Cyst Nematodes (*</w:t>
      </w:r>
      <w:r w:rsidDel="00000000" w:rsidR="00000000" w:rsidRPr="00000000">
        <w:rPr>
          <w:b w:val="1"/>
          <w:i w:val="1"/>
          <w:color w:val="09090b"/>
          <w:sz w:val="24"/>
          <w:szCs w:val="24"/>
          <w:highlight w:val="white"/>
          <w:rtl w:val="0"/>
        </w:rPr>
        <w:t xml:space="preserve">Heterodera</w:t>
      </w:r>
      <w:r w:rsidDel="00000000" w:rsidR="00000000" w:rsidRPr="00000000">
        <w:rPr>
          <w:b w:val="1"/>
          <w:color w:val="09090b"/>
          <w:sz w:val="24"/>
          <w:szCs w:val="24"/>
          <w:highlight w:val="white"/>
          <w:rtl w:val="0"/>
        </w:rPr>
        <w:t xml:space="preserve">*):</w:t>
      </w:r>
      <w:r w:rsidDel="00000000" w:rsidR="00000000" w:rsidRPr="00000000">
        <w:rPr>
          <w:color w:val="09090b"/>
          <w:sz w:val="24"/>
          <w:szCs w:val="24"/>
          <w:highlight w:val="white"/>
          <w:rtl w:val="0"/>
        </w:rPr>
        <w:t xml:space="preserve"> These nematodes are common pests in cereal crops like wheat, barley, and soybean. They cause cysts to form on plant roots, which can lead to nutrient shortages and weakened plants.</w:t>
      </w:r>
    </w:p>
    <w:p w:rsidR="00000000" w:rsidDel="00000000" w:rsidP="00000000" w:rsidRDefault="00000000" w:rsidRPr="00000000" w14:paraId="0000004A">
      <w:pPr>
        <w:rPr>
          <w:color w:val="09090b"/>
          <w:sz w:val="24"/>
          <w:szCs w:val="24"/>
          <w:highlight w:val="white"/>
        </w:rPr>
      </w:pPr>
      <w:r w:rsidDel="00000000" w:rsidR="00000000" w:rsidRPr="00000000">
        <w:rPr>
          <w:rtl w:val="0"/>
        </w:rPr>
      </w:r>
    </w:p>
    <w:p w:rsidR="00000000" w:rsidDel="00000000" w:rsidP="00000000" w:rsidRDefault="00000000" w:rsidRPr="00000000" w14:paraId="0000004B">
      <w:pPr>
        <w:rPr>
          <w:color w:val="09090b"/>
          <w:sz w:val="24"/>
          <w:szCs w:val="24"/>
          <w:highlight w:val="white"/>
        </w:rPr>
      </w:pPr>
      <w:r w:rsidDel="00000000" w:rsidR="00000000" w:rsidRPr="00000000">
        <w:rPr>
          <w:rtl w:val="0"/>
        </w:rPr>
      </w:r>
    </w:p>
    <w:p w:rsidR="00000000" w:rsidDel="00000000" w:rsidP="00000000" w:rsidRDefault="00000000" w:rsidRPr="00000000" w14:paraId="0000004C">
      <w:pPr>
        <w:rPr>
          <w:color w:val="09090b"/>
          <w:sz w:val="24"/>
          <w:szCs w:val="24"/>
          <w:highlight w:val="white"/>
        </w:rPr>
      </w:pPr>
      <w:r w:rsidDel="00000000" w:rsidR="00000000" w:rsidRPr="00000000">
        <w:rPr>
          <w:b w:val="1"/>
          <w:color w:val="09090b"/>
          <w:sz w:val="24"/>
          <w:szCs w:val="24"/>
          <w:highlight w:val="white"/>
          <w:rtl w:val="0"/>
        </w:rPr>
        <w:t xml:space="preserve">Lesion Nematodes (*</w:t>
      </w:r>
      <w:r w:rsidDel="00000000" w:rsidR="00000000" w:rsidRPr="00000000">
        <w:rPr>
          <w:b w:val="1"/>
          <w:i w:val="1"/>
          <w:color w:val="09090b"/>
          <w:sz w:val="24"/>
          <w:szCs w:val="24"/>
          <w:highlight w:val="white"/>
          <w:rtl w:val="0"/>
        </w:rPr>
        <w:t xml:space="preserve">Pratylenchus</w:t>
      </w:r>
      <w:r w:rsidDel="00000000" w:rsidR="00000000" w:rsidRPr="00000000">
        <w:rPr>
          <w:b w:val="1"/>
          <w:color w:val="09090b"/>
          <w:sz w:val="24"/>
          <w:szCs w:val="24"/>
          <w:highlight w:val="white"/>
          <w:rtl w:val="0"/>
        </w:rPr>
        <w:t xml:space="preserve">*): </w:t>
      </w:r>
      <w:r w:rsidDel="00000000" w:rsidR="00000000" w:rsidRPr="00000000">
        <w:rPr>
          <w:color w:val="09090b"/>
          <w:sz w:val="24"/>
          <w:szCs w:val="24"/>
          <w:highlight w:val="white"/>
          <w:rtl w:val="0"/>
        </w:rPr>
        <w:t xml:space="preserve">These nematodes feed on root tissues of many crops, including maize, wheat, and bananas. They create lesions on roots, making the plants more vulnerable to infections and affecting their ability to absorb water and nutrients.</w:t>
      </w:r>
    </w:p>
    <w:p w:rsidR="00000000" w:rsidDel="00000000" w:rsidP="00000000" w:rsidRDefault="00000000" w:rsidRPr="00000000" w14:paraId="0000004D">
      <w:pPr>
        <w:rPr>
          <w:color w:val="09090b"/>
          <w:sz w:val="24"/>
          <w:szCs w:val="24"/>
          <w:highlight w:val="white"/>
        </w:rPr>
      </w:pPr>
      <w:r w:rsidDel="00000000" w:rsidR="00000000" w:rsidRPr="00000000">
        <w:rPr>
          <w:rtl w:val="0"/>
        </w:rPr>
      </w:r>
    </w:p>
    <w:p w:rsidR="00000000" w:rsidDel="00000000" w:rsidP="00000000" w:rsidRDefault="00000000" w:rsidRPr="00000000" w14:paraId="0000004E">
      <w:pPr>
        <w:rPr>
          <w:color w:val="09090b"/>
          <w:sz w:val="24"/>
          <w:szCs w:val="24"/>
          <w:highlight w:val="white"/>
        </w:rPr>
      </w:pPr>
      <w:r w:rsidDel="00000000" w:rsidR="00000000" w:rsidRPr="00000000">
        <w:rPr>
          <w:rtl w:val="0"/>
        </w:rPr>
      </w:r>
    </w:p>
    <w:p w:rsidR="00000000" w:rsidDel="00000000" w:rsidP="00000000" w:rsidRDefault="00000000" w:rsidRPr="00000000" w14:paraId="0000004F">
      <w:pPr>
        <w:rPr>
          <w:b w:val="1"/>
          <w:color w:val="09090b"/>
          <w:sz w:val="24"/>
          <w:szCs w:val="24"/>
          <w:highlight w:val="white"/>
        </w:rPr>
      </w:pPr>
      <w:r w:rsidDel="00000000" w:rsidR="00000000" w:rsidRPr="00000000">
        <w:rPr>
          <w:b w:val="1"/>
          <w:color w:val="09090b"/>
          <w:sz w:val="24"/>
          <w:szCs w:val="24"/>
          <w:highlight w:val="white"/>
          <w:rtl w:val="0"/>
        </w:rPr>
        <w:t xml:space="preserve">Management of Plant-Parasitic Nematodes</w:t>
      </w:r>
    </w:p>
    <w:p w:rsidR="00000000" w:rsidDel="00000000" w:rsidP="00000000" w:rsidRDefault="00000000" w:rsidRPr="00000000" w14:paraId="00000050">
      <w:pPr>
        <w:rPr>
          <w:color w:val="09090b"/>
          <w:sz w:val="24"/>
          <w:szCs w:val="24"/>
          <w:highlight w:val="white"/>
        </w:rPr>
      </w:pPr>
      <w:r w:rsidDel="00000000" w:rsidR="00000000" w:rsidRPr="00000000">
        <w:rPr>
          <w:rtl w:val="0"/>
        </w:rPr>
      </w:r>
    </w:p>
    <w:p w:rsidR="00000000" w:rsidDel="00000000" w:rsidP="00000000" w:rsidRDefault="00000000" w:rsidRPr="00000000" w14:paraId="00000051">
      <w:pPr>
        <w:rPr>
          <w:color w:val="09090b"/>
          <w:sz w:val="24"/>
          <w:szCs w:val="24"/>
          <w:highlight w:val="white"/>
        </w:rPr>
      </w:pPr>
      <w:r w:rsidDel="00000000" w:rsidR="00000000" w:rsidRPr="00000000">
        <w:rPr>
          <w:color w:val="09090b"/>
          <w:sz w:val="24"/>
          <w:szCs w:val="24"/>
          <w:highlight w:val="white"/>
          <w:rtl w:val="0"/>
        </w:rPr>
        <w:t xml:space="preserve">Managing nematode infestations in agriculture is a tough task. Successful control often involves a mix of different strategies, including:</w:t>
      </w:r>
    </w:p>
    <w:p w:rsidR="00000000" w:rsidDel="00000000" w:rsidP="00000000" w:rsidRDefault="00000000" w:rsidRPr="00000000" w14:paraId="00000052">
      <w:pPr>
        <w:rPr>
          <w:color w:val="09090b"/>
          <w:sz w:val="24"/>
          <w:szCs w:val="24"/>
          <w:highlight w:val="white"/>
        </w:rPr>
      </w:pPr>
      <w:r w:rsidDel="00000000" w:rsidR="00000000" w:rsidRPr="00000000">
        <w:rPr>
          <w:rtl w:val="0"/>
        </w:rPr>
      </w:r>
    </w:p>
    <w:p w:rsidR="00000000" w:rsidDel="00000000" w:rsidP="00000000" w:rsidRDefault="00000000" w:rsidRPr="00000000" w14:paraId="00000053">
      <w:pPr>
        <w:rPr>
          <w:color w:val="09090b"/>
          <w:sz w:val="24"/>
          <w:szCs w:val="24"/>
          <w:highlight w:val="white"/>
        </w:rPr>
      </w:pPr>
      <w:r w:rsidDel="00000000" w:rsidR="00000000" w:rsidRPr="00000000">
        <w:rPr>
          <w:rtl w:val="0"/>
        </w:rPr>
      </w:r>
    </w:p>
    <w:p w:rsidR="00000000" w:rsidDel="00000000" w:rsidP="00000000" w:rsidRDefault="00000000" w:rsidRPr="00000000" w14:paraId="00000054">
      <w:pPr>
        <w:rPr>
          <w:color w:val="09090b"/>
          <w:sz w:val="24"/>
          <w:szCs w:val="24"/>
          <w:highlight w:val="white"/>
        </w:rPr>
      </w:pPr>
      <w:r w:rsidDel="00000000" w:rsidR="00000000" w:rsidRPr="00000000">
        <w:rPr>
          <w:b w:val="1"/>
          <w:color w:val="09090b"/>
          <w:sz w:val="24"/>
          <w:szCs w:val="24"/>
          <w:highlight w:val="white"/>
          <w:rtl w:val="0"/>
        </w:rPr>
        <w:t xml:space="preserve">Crop rotation: </w:t>
      </w:r>
      <w:r w:rsidDel="00000000" w:rsidR="00000000" w:rsidRPr="00000000">
        <w:rPr>
          <w:color w:val="09090b"/>
          <w:sz w:val="24"/>
          <w:szCs w:val="24"/>
          <w:highlight w:val="white"/>
          <w:rtl w:val="0"/>
        </w:rPr>
        <w:t xml:space="preserve">Growing crops that are less vulnerable to nematodes can help reduce their numbers in the soil.</w:t>
      </w:r>
    </w:p>
    <w:p w:rsidR="00000000" w:rsidDel="00000000" w:rsidP="00000000" w:rsidRDefault="00000000" w:rsidRPr="00000000" w14:paraId="00000055">
      <w:pPr>
        <w:rPr>
          <w:color w:val="09090b"/>
          <w:sz w:val="24"/>
          <w:szCs w:val="24"/>
          <w:highlight w:val="white"/>
        </w:rPr>
      </w:pPr>
      <w:r w:rsidDel="00000000" w:rsidR="00000000" w:rsidRPr="00000000">
        <w:rPr>
          <w:rtl w:val="0"/>
        </w:rPr>
      </w:r>
    </w:p>
    <w:p w:rsidR="00000000" w:rsidDel="00000000" w:rsidP="00000000" w:rsidRDefault="00000000" w:rsidRPr="00000000" w14:paraId="00000056">
      <w:pPr>
        <w:rPr>
          <w:color w:val="09090b"/>
          <w:sz w:val="24"/>
          <w:szCs w:val="24"/>
          <w:highlight w:val="white"/>
        </w:rPr>
      </w:pPr>
      <w:r w:rsidDel="00000000" w:rsidR="00000000" w:rsidRPr="00000000">
        <w:rPr>
          <w:rtl w:val="0"/>
        </w:rPr>
      </w:r>
    </w:p>
    <w:p w:rsidR="00000000" w:rsidDel="00000000" w:rsidP="00000000" w:rsidRDefault="00000000" w:rsidRPr="00000000" w14:paraId="00000057">
      <w:pPr>
        <w:rPr>
          <w:color w:val="09090b"/>
          <w:sz w:val="24"/>
          <w:szCs w:val="24"/>
          <w:highlight w:val="white"/>
        </w:rPr>
      </w:pPr>
      <w:r w:rsidDel="00000000" w:rsidR="00000000" w:rsidRPr="00000000">
        <w:rPr>
          <w:b w:val="1"/>
          <w:color w:val="09090b"/>
          <w:sz w:val="24"/>
          <w:szCs w:val="24"/>
          <w:highlight w:val="white"/>
          <w:rtl w:val="0"/>
        </w:rPr>
        <w:t xml:space="preserve">Resistant varieties: </w:t>
      </w:r>
      <w:r w:rsidDel="00000000" w:rsidR="00000000" w:rsidRPr="00000000">
        <w:rPr>
          <w:color w:val="09090b"/>
          <w:sz w:val="24"/>
          <w:szCs w:val="24"/>
          <w:highlight w:val="white"/>
          <w:rtl w:val="0"/>
        </w:rPr>
        <w:t xml:space="preserve">Planting crops that are designed to resist nematodes is a common approach, especially for root-knot nematodes.</w:t>
      </w:r>
    </w:p>
    <w:p w:rsidR="00000000" w:rsidDel="00000000" w:rsidP="00000000" w:rsidRDefault="00000000" w:rsidRPr="00000000" w14:paraId="00000058">
      <w:pPr>
        <w:rPr>
          <w:color w:val="09090b"/>
          <w:sz w:val="24"/>
          <w:szCs w:val="24"/>
          <w:highlight w:val="white"/>
        </w:rPr>
      </w:pPr>
      <w:r w:rsidDel="00000000" w:rsidR="00000000" w:rsidRPr="00000000">
        <w:rPr>
          <w:rtl w:val="0"/>
        </w:rPr>
      </w:r>
    </w:p>
    <w:p w:rsidR="00000000" w:rsidDel="00000000" w:rsidP="00000000" w:rsidRDefault="00000000" w:rsidRPr="00000000" w14:paraId="00000059">
      <w:pPr>
        <w:rPr>
          <w:color w:val="09090b"/>
          <w:sz w:val="24"/>
          <w:szCs w:val="24"/>
          <w:highlight w:val="white"/>
        </w:rPr>
      </w:pPr>
      <w:r w:rsidDel="00000000" w:rsidR="00000000" w:rsidRPr="00000000">
        <w:rPr>
          <w:rtl w:val="0"/>
        </w:rPr>
      </w:r>
    </w:p>
    <w:p w:rsidR="00000000" w:rsidDel="00000000" w:rsidP="00000000" w:rsidRDefault="00000000" w:rsidRPr="00000000" w14:paraId="0000005A">
      <w:pPr>
        <w:rPr>
          <w:color w:val="09090b"/>
          <w:sz w:val="24"/>
          <w:szCs w:val="24"/>
          <w:highlight w:val="white"/>
        </w:rPr>
      </w:pPr>
      <w:r w:rsidDel="00000000" w:rsidR="00000000" w:rsidRPr="00000000">
        <w:rPr>
          <w:b w:val="1"/>
          <w:color w:val="09090b"/>
          <w:sz w:val="24"/>
          <w:szCs w:val="24"/>
          <w:highlight w:val="white"/>
          <w:rtl w:val="0"/>
        </w:rPr>
        <w:t xml:space="preserve">Nematicides: </w:t>
      </w:r>
      <w:r w:rsidDel="00000000" w:rsidR="00000000" w:rsidRPr="00000000">
        <w:rPr>
          <w:color w:val="09090b"/>
          <w:sz w:val="24"/>
          <w:szCs w:val="24"/>
          <w:highlight w:val="white"/>
          <w:rtl w:val="0"/>
        </w:rPr>
        <w:t xml:space="preserve">Using chemical nematicides can lower nematode populations, but there are concerns about their environmental impact and the risk of resistance developing.</w:t>
      </w:r>
    </w:p>
    <w:p w:rsidR="00000000" w:rsidDel="00000000" w:rsidP="00000000" w:rsidRDefault="00000000" w:rsidRPr="00000000" w14:paraId="0000005B">
      <w:pPr>
        <w:rPr>
          <w:color w:val="09090b"/>
          <w:sz w:val="24"/>
          <w:szCs w:val="24"/>
          <w:highlight w:val="white"/>
        </w:rPr>
      </w:pPr>
      <w:r w:rsidDel="00000000" w:rsidR="00000000" w:rsidRPr="00000000">
        <w:rPr>
          <w:rtl w:val="0"/>
        </w:rPr>
      </w:r>
    </w:p>
    <w:p w:rsidR="00000000" w:rsidDel="00000000" w:rsidP="00000000" w:rsidRDefault="00000000" w:rsidRPr="00000000" w14:paraId="0000005C">
      <w:pPr>
        <w:rPr>
          <w:color w:val="09090b"/>
          <w:sz w:val="24"/>
          <w:szCs w:val="24"/>
          <w:highlight w:val="white"/>
        </w:rPr>
      </w:pPr>
      <w:r w:rsidDel="00000000" w:rsidR="00000000" w:rsidRPr="00000000">
        <w:rPr>
          <w:b w:val="1"/>
          <w:color w:val="09090b"/>
          <w:sz w:val="24"/>
          <w:szCs w:val="24"/>
          <w:highlight w:val="white"/>
          <w:rtl w:val="0"/>
        </w:rPr>
        <w:t xml:space="preserve">Biological control:</w:t>
      </w:r>
      <w:r w:rsidDel="00000000" w:rsidR="00000000" w:rsidRPr="00000000">
        <w:rPr>
          <w:color w:val="09090b"/>
          <w:sz w:val="24"/>
          <w:szCs w:val="24"/>
          <w:highlight w:val="white"/>
          <w:rtl w:val="0"/>
        </w:rPr>
        <w:t xml:space="preserve"> Exploring methods to use natural predators of nematodes—like certain fungi and bacteria—is a more environmentally friendly option.</w:t>
      </w:r>
    </w:p>
    <w:p w:rsidR="00000000" w:rsidDel="00000000" w:rsidP="00000000" w:rsidRDefault="00000000" w:rsidRPr="00000000" w14:paraId="0000005D">
      <w:pPr>
        <w:rPr>
          <w:color w:val="09090b"/>
          <w:sz w:val="24"/>
          <w:szCs w:val="24"/>
          <w:highlight w:val="white"/>
        </w:rPr>
      </w:pPr>
      <w:r w:rsidDel="00000000" w:rsidR="00000000" w:rsidRPr="00000000">
        <w:rPr>
          <w:rtl w:val="0"/>
        </w:rPr>
      </w:r>
    </w:p>
    <w:p w:rsidR="00000000" w:rsidDel="00000000" w:rsidP="00000000" w:rsidRDefault="00000000" w:rsidRPr="00000000" w14:paraId="0000005E">
      <w:pPr>
        <w:rPr>
          <w:color w:val="09090b"/>
          <w:sz w:val="24"/>
          <w:szCs w:val="24"/>
          <w:highlight w:val="white"/>
        </w:rPr>
      </w:pPr>
      <w:r w:rsidDel="00000000" w:rsidR="00000000" w:rsidRPr="00000000">
        <w:rPr>
          <w:rtl w:val="0"/>
        </w:rPr>
      </w:r>
    </w:p>
    <w:p w:rsidR="00000000" w:rsidDel="00000000" w:rsidP="00000000" w:rsidRDefault="00000000" w:rsidRPr="00000000" w14:paraId="0000005F">
      <w:pPr>
        <w:rPr>
          <w:color w:val="09090b"/>
          <w:sz w:val="24"/>
          <w:szCs w:val="24"/>
          <w:highlight w:val="white"/>
        </w:rPr>
      </w:pPr>
      <w:r w:rsidDel="00000000" w:rsidR="00000000" w:rsidRPr="00000000">
        <w:rPr>
          <w:rtl w:val="0"/>
        </w:rPr>
      </w:r>
    </w:p>
    <w:p w:rsidR="00000000" w:rsidDel="00000000" w:rsidP="00000000" w:rsidRDefault="00000000" w:rsidRPr="00000000" w14:paraId="00000060">
      <w:pPr>
        <w:rPr>
          <w:b w:val="1"/>
          <w:color w:val="09090b"/>
          <w:sz w:val="24"/>
          <w:szCs w:val="24"/>
          <w:highlight w:val="white"/>
        </w:rPr>
      </w:pPr>
      <w:r w:rsidDel="00000000" w:rsidR="00000000" w:rsidRPr="00000000">
        <w:rPr>
          <w:b w:val="1"/>
          <w:color w:val="09090b"/>
          <w:sz w:val="24"/>
          <w:szCs w:val="24"/>
          <w:highlight w:val="white"/>
          <w:rtl w:val="0"/>
        </w:rPr>
        <w:t xml:space="preserve">Nematodes and Human Health: A Global Concern</w:t>
      </w:r>
    </w:p>
    <w:p w:rsidR="00000000" w:rsidDel="00000000" w:rsidP="00000000" w:rsidRDefault="00000000" w:rsidRPr="00000000" w14:paraId="00000061">
      <w:pPr>
        <w:rPr>
          <w:b w:val="1"/>
          <w:color w:val="09090b"/>
          <w:sz w:val="24"/>
          <w:szCs w:val="24"/>
          <w:highlight w:val="white"/>
        </w:rPr>
      </w:pPr>
      <w:r w:rsidDel="00000000" w:rsidR="00000000" w:rsidRPr="00000000">
        <w:rPr>
          <w:rtl w:val="0"/>
        </w:rPr>
      </w:r>
    </w:p>
    <w:p w:rsidR="00000000" w:rsidDel="00000000" w:rsidP="00000000" w:rsidRDefault="00000000" w:rsidRPr="00000000" w14:paraId="00000062">
      <w:pPr>
        <w:rPr>
          <w:color w:val="09090b"/>
          <w:sz w:val="24"/>
          <w:szCs w:val="24"/>
          <w:highlight w:val="white"/>
        </w:rPr>
      </w:pPr>
      <w:r w:rsidDel="00000000" w:rsidR="00000000" w:rsidRPr="00000000">
        <w:rPr>
          <w:rtl w:val="0"/>
        </w:rPr>
      </w:r>
    </w:p>
    <w:p w:rsidR="00000000" w:rsidDel="00000000" w:rsidP="00000000" w:rsidRDefault="00000000" w:rsidRPr="00000000" w14:paraId="00000063">
      <w:pPr>
        <w:rPr>
          <w:color w:val="09090b"/>
          <w:sz w:val="24"/>
          <w:szCs w:val="24"/>
          <w:highlight w:val="white"/>
        </w:rPr>
      </w:pPr>
      <w:r w:rsidDel="00000000" w:rsidR="00000000" w:rsidRPr="00000000">
        <w:rPr>
          <w:color w:val="09090b"/>
          <w:sz w:val="24"/>
          <w:szCs w:val="24"/>
          <w:highlight w:val="white"/>
          <w:rtl w:val="0"/>
        </w:rPr>
        <w:t xml:space="preserve">Nematodes also significantly affect human health. Parasitic nematodes cause various diseases, particularly in tropical and subtropical areas. These diseases, often linked to poor hygiene and sanitation, impact millions of people globally and lead to substantial health issues.</w:t>
      </w:r>
    </w:p>
    <w:p w:rsidR="00000000" w:rsidDel="00000000" w:rsidP="00000000" w:rsidRDefault="00000000" w:rsidRPr="00000000" w14:paraId="00000064">
      <w:pPr>
        <w:rPr>
          <w:color w:val="09090b"/>
          <w:sz w:val="24"/>
          <w:szCs w:val="24"/>
          <w:highlight w:val="white"/>
        </w:rPr>
      </w:pPr>
      <w:r w:rsidDel="00000000" w:rsidR="00000000" w:rsidRPr="00000000">
        <w:rPr>
          <w:rtl w:val="0"/>
        </w:rPr>
      </w:r>
    </w:p>
    <w:p w:rsidR="00000000" w:rsidDel="00000000" w:rsidP="00000000" w:rsidRDefault="00000000" w:rsidRPr="00000000" w14:paraId="00000065">
      <w:pPr>
        <w:rPr>
          <w:color w:val="09090b"/>
          <w:sz w:val="24"/>
          <w:szCs w:val="24"/>
          <w:highlight w:val="white"/>
        </w:rPr>
      </w:pPr>
      <w:r w:rsidDel="00000000" w:rsidR="00000000" w:rsidRPr="00000000">
        <w:rPr>
          <w:rtl w:val="0"/>
        </w:rPr>
      </w:r>
    </w:p>
    <w:p w:rsidR="00000000" w:rsidDel="00000000" w:rsidP="00000000" w:rsidRDefault="00000000" w:rsidRPr="00000000" w14:paraId="00000066">
      <w:pPr>
        <w:rPr>
          <w:b w:val="1"/>
          <w:color w:val="09090b"/>
          <w:sz w:val="24"/>
          <w:szCs w:val="24"/>
          <w:highlight w:val="white"/>
        </w:rPr>
      </w:pPr>
      <w:r w:rsidDel="00000000" w:rsidR="00000000" w:rsidRPr="00000000">
        <w:rPr>
          <w:b w:val="1"/>
          <w:color w:val="09090b"/>
          <w:sz w:val="24"/>
          <w:szCs w:val="24"/>
          <w:highlight w:val="white"/>
          <w:rtl w:val="0"/>
        </w:rPr>
        <w:t xml:space="preserve">Common Nematode-Borne Diseases</w:t>
      </w:r>
    </w:p>
    <w:p w:rsidR="00000000" w:rsidDel="00000000" w:rsidP="00000000" w:rsidRDefault="00000000" w:rsidRPr="00000000" w14:paraId="00000067">
      <w:pPr>
        <w:rPr>
          <w:color w:val="09090b"/>
          <w:sz w:val="24"/>
          <w:szCs w:val="24"/>
          <w:highlight w:val="white"/>
        </w:rPr>
      </w:pPr>
      <w:r w:rsidDel="00000000" w:rsidR="00000000" w:rsidRPr="00000000">
        <w:rPr>
          <w:rtl w:val="0"/>
        </w:rPr>
      </w:r>
    </w:p>
    <w:p w:rsidR="00000000" w:rsidDel="00000000" w:rsidP="00000000" w:rsidRDefault="00000000" w:rsidRPr="00000000" w14:paraId="00000068">
      <w:pPr>
        <w:rPr>
          <w:color w:val="09090b"/>
          <w:sz w:val="24"/>
          <w:szCs w:val="24"/>
          <w:highlight w:val="white"/>
        </w:rPr>
      </w:pPr>
      <w:r w:rsidDel="00000000" w:rsidR="00000000" w:rsidRPr="00000000">
        <w:rPr>
          <w:rtl w:val="0"/>
        </w:rPr>
      </w:r>
    </w:p>
    <w:p w:rsidR="00000000" w:rsidDel="00000000" w:rsidP="00000000" w:rsidRDefault="00000000" w:rsidRPr="00000000" w14:paraId="00000069">
      <w:pPr>
        <w:rPr>
          <w:color w:val="09090b"/>
          <w:sz w:val="24"/>
          <w:szCs w:val="24"/>
          <w:highlight w:val="white"/>
        </w:rPr>
      </w:pPr>
      <w:r w:rsidDel="00000000" w:rsidR="00000000" w:rsidRPr="00000000">
        <w:rPr>
          <w:b w:val="1"/>
          <w:color w:val="09090b"/>
          <w:sz w:val="24"/>
          <w:szCs w:val="24"/>
          <w:highlight w:val="white"/>
          <w:rtl w:val="0"/>
        </w:rPr>
        <w:t xml:space="preserve">Ascariasis: </w:t>
      </w:r>
      <w:r w:rsidDel="00000000" w:rsidR="00000000" w:rsidRPr="00000000">
        <w:rPr>
          <w:color w:val="09090b"/>
          <w:sz w:val="24"/>
          <w:szCs w:val="24"/>
          <w:highlight w:val="white"/>
          <w:rtl w:val="0"/>
        </w:rPr>
        <w:t xml:space="preserve">This disease, caused by *</w:t>
      </w:r>
      <w:r w:rsidDel="00000000" w:rsidR="00000000" w:rsidRPr="00000000">
        <w:rPr>
          <w:i w:val="1"/>
          <w:color w:val="09090b"/>
          <w:sz w:val="24"/>
          <w:szCs w:val="24"/>
          <w:highlight w:val="white"/>
          <w:rtl w:val="0"/>
        </w:rPr>
        <w:t xml:space="preserve">Ascaris lumbricoides</w:t>
      </w:r>
      <w:r w:rsidDel="00000000" w:rsidR="00000000" w:rsidRPr="00000000">
        <w:rPr>
          <w:color w:val="09090b"/>
          <w:sz w:val="24"/>
          <w:szCs w:val="24"/>
          <w:highlight w:val="white"/>
          <w:rtl w:val="0"/>
        </w:rPr>
        <w:t xml:space="preserve">*, is among the most prevalent human parasitic infections, affecting over 1.5 billion people worldwide. Symptoms can range from mild stomach discomfort to severe malnutrition and stunted growth in children.</w:t>
      </w:r>
    </w:p>
    <w:p w:rsidR="00000000" w:rsidDel="00000000" w:rsidP="00000000" w:rsidRDefault="00000000" w:rsidRPr="00000000" w14:paraId="0000006A">
      <w:pPr>
        <w:rPr>
          <w:color w:val="09090b"/>
          <w:sz w:val="24"/>
          <w:szCs w:val="24"/>
          <w:highlight w:val="white"/>
        </w:rPr>
      </w:pPr>
      <w:r w:rsidDel="00000000" w:rsidR="00000000" w:rsidRPr="00000000">
        <w:rPr>
          <w:rtl w:val="0"/>
        </w:rPr>
      </w:r>
    </w:p>
    <w:p w:rsidR="00000000" w:rsidDel="00000000" w:rsidP="00000000" w:rsidRDefault="00000000" w:rsidRPr="00000000" w14:paraId="0000006B">
      <w:pPr>
        <w:rPr>
          <w:color w:val="09090b"/>
          <w:sz w:val="24"/>
          <w:szCs w:val="24"/>
          <w:highlight w:val="white"/>
        </w:rPr>
      </w:pPr>
      <w:r w:rsidDel="00000000" w:rsidR="00000000" w:rsidRPr="00000000">
        <w:rPr>
          <w:rtl w:val="0"/>
        </w:rPr>
      </w:r>
    </w:p>
    <w:p w:rsidR="00000000" w:rsidDel="00000000" w:rsidP="00000000" w:rsidRDefault="00000000" w:rsidRPr="00000000" w14:paraId="0000006C">
      <w:pPr>
        <w:rPr>
          <w:color w:val="09090b"/>
          <w:sz w:val="24"/>
          <w:szCs w:val="24"/>
          <w:highlight w:val="white"/>
        </w:rPr>
      </w:pPr>
      <w:r w:rsidDel="00000000" w:rsidR="00000000" w:rsidRPr="00000000">
        <w:rPr>
          <w:color w:val="09090b"/>
          <w:sz w:val="24"/>
          <w:szCs w:val="24"/>
          <w:highlight w:val="white"/>
          <w:rtl w:val="0"/>
        </w:rPr>
        <w:t xml:space="preserve">Hookworm Disease: Hookworms, mainly *</w:t>
      </w:r>
      <w:r w:rsidDel="00000000" w:rsidR="00000000" w:rsidRPr="00000000">
        <w:rPr>
          <w:i w:val="1"/>
          <w:color w:val="09090b"/>
          <w:sz w:val="24"/>
          <w:szCs w:val="24"/>
          <w:highlight w:val="white"/>
          <w:rtl w:val="0"/>
        </w:rPr>
        <w:t xml:space="preserve">Ancylostoma duodenale</w:t>
      </w:r>
      <w:r w:rsidDel="00000000" w:rsidR="00000000" w:rsidRPr="00000000">
        <w:rPr>
          <w:color w:val="09090b"/>
          <w:sz w:val="24"/>
          <w:szCs w:val="24"/>
          <w:highlight w:val="white"/>
          <w:rtl w:val="0"/>
        </w:rPr>
        <w:t xml:space="preserve">* and *</w:t>
      </w:r>
      <w:r w:rsidDel="00000000" w:rsidR="00000000" w:rsidRPr="00000000">
        <w:rPr>
          <w:i w:val="1"/>
          <w:color w:val="09090b"/>
          <w:sz w:val="24"/>
          <w:szCs w:val="24"/>
          <w:highlight w:val="white"/>
          <w:rtl w:val="0"/>
        </w:rPr>
        <w:t xml:space="preserve">Necator americanus</w:t>
      </w:r>
      <w:r w:rsidDel="00000000" w:rsidR="00000000" w:rsidRPr="00000000">
        <w:rPr>
          <w:color w:val="09090b"/>
          <w:sz w:val="24"/>
          <w:szCs w:val="24"/>
          <w:highlight w:val="white"/>
          <w:rtl w:val="0"/>
        </w:rPr>
        <w:t xml:space="preserve">*, infect the human small intestine, causing anemia, stomach pain, and fatigue. The larvae can enter the body through the skin, especially in areas with poor sanitation.</w:t>
      </w:r>
    </w:p>
    <w:p w:rsidR="00000000" w:rsidDel="00000000" w:rsidP="00000000" w:rsidRDefault="00000000" w:rsidRPr="00000000" w14:paraId="0000006D">
      <w:pPr>
        <w:rPr>
          <w:color w:val="09090b"/>
          <w:sz w:val="24"/>
          <w:szCs w:val="24"/>
          <w:highlight w:val="white"/>
        </w:rPr>
      </w:pPr>
      <w:r w:rsidDel="00000000" w:rsidR="00000000" w:rsidRPr="00000000">
        <w:rPr>
          <w:rtl w:val="0"/>
        </w:rPr>
      </w:r>
    </w:p>
    <w:p w:rsidR="00000000" w:rsidDel="00000000" w:rsidP="00000000" w:rsidRDefault="00000000" w:rsidRPr="00000000" w14:paraId="0000006E">
      <w:pPr>
        <w:rPr>
          <w:color w:val="09090b"/>
          <w:sz w:val="24"/>
          <w:szCs w:val="24"/>
          <w:highlight w:val="white"/>
        </w:rPr>
      </w:pPr>
      <w:r w:rsidDel="00000000" w:rsidR="00000000" w:rsidRPr="00000000">
        <w:rPr>
          <w:rtl w:val="0"/>
        </w:rPr>
      </w:r>
    </w:p>
    <w:p w:rsidR="00000000" w:rsidDel="00000000" w:rsidP="00000000" w:rsidRDefault="00000000" w:rsidRPr="00000000" w14:paraId="0000006F">
      <w:pPr>
        <w:rPr>
          <w:color w:val="09090b"/>
          <w:sz w:val="24"/>
          <w:szCs w:val="24"/>
          <w:highlight w:val="white"/>
        </w:rPr>
      </w:pPr>
      <w:r w:rsidDel="00000000" w:rsidR="00000000" w:rsidRPr="00000000">
        <w:rPr>
          <w:b w:val="1"/>
          <w:color w:val="09090b"/>
          <w:sz w:val="24"/>
          <w:szCs w:val="24"/>
          <w:highlight w:val="white"/>
          <w:rtl w:val="0"/>
        </w:rPr>
        <w:t xml:space="preserve">Filariasis: </w:t>
      </w:r>
      <w:r w:rsidDel="00000000" w:rsidR="00000000" w:rsidRPr="00000000">
        <w:rPr>
          <w:color w:val="09090b"/>
          <w:sz w:val="24"/>
          <w:szCs w:val="24"/>
          <w:highlight w:val="white"/>
          <w:rtl w:val="0"/>
        </w:rPr>
        <w:t xml:space="preserve">Transmitted by mosquitoes, this disease involves nematodes like *Wuchereria bancrofti*, affecting the lymphatic system and sometimes causing severe swelling or even elephantiasis. It is a major health issue in tropical and subtropical regions.</w:t>
      </w:r>
    </w:p>
    <w:p w:rsidR="00000000" w:rsidDel="00000000" w:rsidP="00000000" w:rsidRDefault="00000000" w:rsidRPr="00000000" w14:paraId="00000070">
      <w:pPr>
        <w:rPr>
          <w:color w:val="09090b"/>
          <w:sz w:val="24"/>
          <w:szCs w:val="24"/>
          <w:highlight w:val="white"/>
        </w:rPr>
      </w:pPr>
      <w:r w:rsidDel="00000000" w:rsidR="00000000" w:rsidRPr="00000000">
        <w:rPr>
          <w:rtl w:val="0"/>
        </w:rPr>
      </w:r>
    </w:p>
    <w:p w:rsidR="00000000" w:rsidDel="00000000" w:rsidP="00000000" w:rsidRDefault="00000000" w:rsidRPr="00000000" w14:paraId="00000071">
      <w:pPr>
        <w:rPr>
          <w:color w:val="09090b"/>
          <w:sz w:val="24"/>
          <w:szCs w:val="24"/>
          <w:highlight w:val="white"/>
        </w:rPr>
      </w:pPr>
      <w:r w:rsidDel="00000000" w:rsidR="00000000" w:rsidRPr="00000000">
        <w:rPr>
          <w:rtl w:val="0"/>
        </w:rPr>
      </w:r>
    </w:p>
    <w:p w:rsidR="00000000" w:rsidDel="00000000" w:rsidP="00000000" w:rsidRDefault="00000000" w:rsidRPr="00000000" w14:paraId="00000072">
      <w:pPr>
        <w:rPr>
          <w:color w:val="09090b"/>
          <w:sz w:val="24"/>
          <w:szCs w:val="24"/>
          <w:highlight w:val="white"/>
        </w:rPr>
      </w:pPr>
      <w:r w:rsidDel="00000000" w:rsidR="00000000" w:rsidRPr="00000000">
        <w:rPr>
          <w:b w:val="1"/>
          <w:color w:val="09090b"/>
          <w:sz w:val="24"/>
          <w:szCs w:val="24"/>
          <w:highlight w:val="white"/>
          <w:rtl w:val="0"/>
        </w:rPr>
        <w:t xml:space="preserve">Trichinosis: </w:t>
      </w:r>
      <w:r w:rsidDel="00000000" w:rsidR="00000000" w:rsidRPr="00000000">
        <w:rPr>
          <w:color w:val="09090b"/>
          <w:sz w:val="24"/>
          <w:szCs w:val="24"/>
          <w:highlight w:val="white"/>
          <w:rtl w:val="0"/>
        </w:rPr>
        <w:t xml:space="preserve">This disease, caused by *</w:t>
      </w:r>
      <w:r w:rsidDel="00000000" w:rsidR="00000000" w:rsidRPr="00000000">
        <w:rPr>
          <w:i w:val="1"/>
          <w:color w:val="09090b"/>
          <w:sz w:val="24"/>
          <w:szCs w:val="24"/>
          <w:highlight w:val="white"/>
          <w:rtl w:val="0"/>
        </w:rPr>
        <w:t xml:space="preserve">Trichinella spiralis</w:t>
      </w:r>
      <w:r w:rsidDel="00000000" w:rsidR="00000000" w:rsidRPr="00000000">
        <w:rPr>
          <w:color w:val="09090b"/>
          <w:sz w:val="24"/>
          <w:szCs w:val="24"/>
          <w:highlight w:val="white"/>
          <w:rtl w:val="0"/>
        </w:rPr>
        <w:t xml:space="preserve">*, comes from eating undercooked or contaminated pork. The larvae invade muscle tissues, leading to symptoms like fever and muscle pain, and can cause serious complications in severe cases.</w:t>
      </w:r>
    </w:p>
    <w:p w:rsidR="00000000" w:rsidDel="00000000" w:rsidP="00000000" w:rsidRDefault="00000000" w:rsidRPr="00000000" w14:paraId="00000073">
      <w:pPr>
        <w:rPr>
          <w:color w:val="09090b"/>
          <w:sz w:val="24"/>
          <w:szCs w:val="24"/>
          <w:highlight w:val="white"/>
        </w:rPr>
      </w:pPr>
      <w:r w:rsidDel="00000000" w:rsidR="00000000" w:rsidRPr="00000000">
        <w:rPr>
          <w:rtl w:val="0"/>
        </w:rPr>
      </w:r>
    </w:p>
    <w:p w:rsidR="00000000" w:rsidDel="00000000" w:rsidP="00000000" w:rsidRDefault="00000000" w:rsidRPr="00000000" w14:paraId="00000074">
      <w:pPr>
        <w:rPr>
          <w:color w:val="09090b"/>
          <w:sz w:val="24"/>
          <w:szCs w:val="24"/>
          <w:highlight w:val="white"/>
        </w:rPr>
      </w:pPr>
      <w:r w:rsidDel="00000000" w:rsidR="00000000" w:rsidRPr="00000000">
        <w:rPr>
          <w:rtl w:val="0"/>
        </w:rPr>
      </w:r>
    </w:p>
    <w:p w:rsidR="00000000" w:rsidDel="00000000" w:rsidP="00000000" w:rsidRDefault="00000000" w:rsidRPr="00000000" w14:paraId="00000075">
      <w:pPr>
        <w:rPr>
          <w:b w:val="1"/>
          <w:color w:val="09090b"/>
          <w:sz w:val="24"/>
          <w:szCs w:val="24"/>
          <w:highlight w:val="white"/>
        </w:rPr>
      </w:pPr>
      <w:r w:rsidDel="00000000" w:rsidR="00000000" w:rsidRPr="00000000">
        <w:rPr>
          <w:b w:val="1"/>
          <w:color w:val="09090b"/>
          <w:sz w:val="24"/>
          <w:szCs w:val="24"/>
          <w:highlight w:val="white"/>
          <w:rtl w:val="0"/>
        </w:rPr>
        <w:t xml:space="preserve">Control and Prevention of Nematode-Borne Diseases</w:t>
      </w:r>
    </w:p>
    <w:p w:rsidR="00000000" w:rsidDel="00000000" w:rsidP="00000000" w:rsidRDefault="00000000" w:rsidRPr="00000000" w14:paraId="00000076">
      <w:pPr>
        <w:rPr>
          <w:color w:val="09090b"/>
          <w:sz w:val="24"/>
          <w:szCs w:val="24"/>
          <w:highlight w:val="white"/>
        </w:rPr>
      </w:pPr>
      <w:r w:rsidDel="00000000" w:rsidR="00000000" w:rsidRPr="00000000">
        <w:rPr>
          <w:rtl w:val="0"/>
        </w:rPr>
      </w:r>
    </w:p>
    <w:p w:rsidR="00000000" w:rsidDel="00000000" w:rsidP="00000000" w:rsidRDefault="00000000" w:rsidRPr="00000000" w14:paraId="00000077">
      <w:pPr>
        <w:rPr>
          <w:sz w:val="24"/>
          <w:szCs w:val="24"/>
          <w:highlight w:val="white"/>
        </w:rPr>
      </w:pPr>
      <w:r w:rsidDel="00000000" w:rsidR="00000000" w:rsidRPr="00000000">
        <w:rPr>
          <w:sz w:val="24"/>
          <w:szCs w:val="24"/>
          <w:highlight w:val="white"/>
          <w:rtl w:val="0"/>
        </w:rPr>
        <w:t xml:space="preserve">Management and Avoidance of Nematode-Related Illnesses</w:t>
      </w:r>
    </w:p>
    <w:p w:rsidR="00000000" w:rsidDel="00000000" w:rsidP="00000000" w:rsidRDefault="00000000" w:rsidRPr="00000000" w14:paraId="00000078">
      <w:pPr>
        <w:rPr>
          <w:color w:val="09090b"/>
          <w:sz w:val="24"/>
          <w:szCs w:val="24"/>
          <w:highlight w:val="white"/>
        </w:rPr>
      </w:pPr>
      <w:r w:rsidDel="00000000" w:rsidR="00000000" w:rsidRPr="00000000">
        <w:rPr>
          <w:rtl w:val="0"/>
        </w:rPr>
      </w:r>
    </w:p>
    <w:p w:rsidR="00000000" w:rsidDel="00000000" w:rsidP="00000000" w:rsidRDefault="00000000" w:rsidRPr="00000000" w14:paraId="00000079">
      <w:pPr>
        <w:rPr>
          <w:sz w:val="24"/>
          <w:szCs w:val="24"/>
          <w:highlight w:val="white"/>
        </w:rPr>
      </w:pPr>
      <w:r w:rsidDel="00000000" w:rsidR="00000000" w:rsidRPr="00000000">
        <w:rPr>
          <w:sz w:val="24"/>
          <w:szCs w:val="24"/>
          <w:highlight w:val="white"/>
          <w:rtl w:val="0"/>
        </w:rPr>
        <w:t xml:space="preserve">It's critical to enhance sanitation, hygiene, and public health initiatives in order to control nematode illnesses. Important tactics consist of:</w:t>
      </w:r>
    </w:p>
    <w:p w:rsidR="00000000" w:rsidDel="00000000" w:rsidP="00000000" w:rsidRDefault="00000000" w:rsidRPr="00000000" w14:paraId="0000007A">
      <w:pPr>
        <w:rPr>
          <w:color w:val="09090b"/>
          <w:sz w:val="24"/>
          <w:szCs w:val="24"/>
          <w:highlight w:val="white"/>
        </w:rPr>
      </w:pPr>
      <w:r w:rsidDel="00000000" w:rsidR="00000000" w:rsidRPr="00000000">
        <w:rPr>
          <w:rtl w:val="0"/>
        </w:rPr>
      </w:r>
    </w:p>
    <w:p w:rsidR="00000000" w:rsidDel="00000000" w:rsidP="00000000" w:rsidRDefault="00000000" w:rsidRPr="00000000" w14:paraId="0000007B">
      <w:pPr>
        <w:rPr>
          <w:color w:val="09090b"/>
          <w:sz w:val="24"/>
          <w:szCs w:val="24"/>
          <w:highlight w:val="white"/>
        </w:rPr>
      </w:pPr>
      <w:r w:rsidDel="00000000" w:rsidR="00000000" w:rsidRPr="00000000">
        <w:rPr>
          <w:rtl w:val="0"/>
        </w:rPr>
      </w:r>
    </w:p>
    <w:p w:rsidR="00000000" w:rsidDel="00000000" w:rsidP="00000000" w:rsidRDefault="00000000" w:rsidRPr="00000000" w14:paraId="0000007C">
      <w:pPr>
        <w:rPr>
          <w:sz w:val="24"/>
          <w:szCs w:val="24"/>
          <w:highlight w:val="white"/>
        </w:rPr>
      </w:pPr>
      <w:r w:rsidDel="00000000" w:rsidR="00000000" w:rsidRPr="00000000">
        <w:rPr>
          <w:b w:val="1"/>
          <w:sz w:val="24"/>
          <w:szCs w:val="24"/>
          <w:highlight w:val="white"/>
          <w:rtl w:val="0"/>
        </w:rPr>
        <w:t xml:space="preserve">Mass drug administration (MDA):</w:t>
      </w:r>
      <w:r w:rsidDel="00000000" w:rsidR="00000000" w:rsidRPr="00000000">
        <w:rPr>
          <w:sz w:val="24"/>
          <w:szCs w:val="24"/>
          <w:highlight w:val="white"/>
          <w:rtl w:val="0"/>
        </w:rPr>
        <w:t xml:space="preserve"> To treat conditions like ascariasis and hookworm infections, antiparasitic drugs like albendazole and mebendazole must be widely distributed.</w:t>
      </w:r>
    </w:p>
    <w:p w:rsidR="00000000" w:rsidDel="00000000" w:rsidP="00000000" w:rsidRDefault="00000000" w:rsidRPr="00000000" w14:paraId="0000007D">
      <w:pPr>
        <w:rPr>
          <w:sz w:val="24"/>
          <w:szCs w:val="24"/>
          <w:highlight w:val="white"/>
        </w:rPr>
      </w:pPr>
      <w:r w:rsidDel="00000000" w:rsidR="00000000" w:rsidRPr="00000000">
        <w:rPr>
          <w:sz w:val="24"/>
          <w:szCs w:val="24"/>
          <w:highlight w:val="white"/>
          <w:rtl w:val="0"/>
        </w:rPr>
        <w:t xml:space="preserve">Better sanitation: Ensuring that everyone has access to hygienic facilities aids in halting the spread of illnesses.</w:t>
      </w:r>
    </w:p>
    <w:p w:rsidR="00000000" w:rsidDel="00000000" w:rsidP="00000000" w:rsidRDefault="00000000" w:rsidRPr="00000000" w14:paraId="0000007E">
      <w:pPr>
        <w:rPr>
          <w:color w:val="09090b"/>
          <w:sz w:val="24"/>
          <w:szCs w:val="24"/>
          <w:highlight w:val="white"/>
        </w:rPr>
      </w:pPr>
      <w:r w:rsidDel="00000000" w:rsidR="00000000" w:rsidRPr="00000000">
        <w:rPr>
          <w:rtl w:val="0"/>
        </w:rPr>
      </w:r>
    </w:p>
    <w:p w:rsidR="00000000" w:rsidDel="00000000" w:rsidP="00000000" w:rsidRDefault="00000000" w:rsidRPr="00000000" w14:paraId="0000007F">
      <w:pPr>
        <w:rPr>
          <w:b w:val="1"/>
          <w:sz w:val="24"/>
          <w:szCs w:val="24"/>
          <w:highlight w:val="white"/>
        </w:rPr>
      </w:pPr>
      <w:r w:rsidDel="00000000" w:rsidR="00000000" w:rsidRPr="00000000">
        <w:rPr>
          <w:b w:val="1"/>
          <w:sz w:val="24"/>
          <w:szCs w:val="24"/>
          <w:highlight w:val="white"/>
          <w:rtl w:val="0"/>
        </w:rPr>
        <w:t xml:space="preserve">conclusion:</w:t>
      </w:r>
    </w:p>
    <w:p w:rsidR="00000000" w:rsidDel="00000000" w:rsidP="00000000" w:rsidRDefault="00000000" w:rsidRPr="00000000" w14:paraId="00000080">
      <w:pPr>
        <w:rPr>
          <w:color w:val="09090b"/>
          <w:sz w:val="24"/>
          <w:szCs w:val="24"/>
          <w:highlight w:val="white"/>
        </w:rPr>
      </w:pPr>
      <w:r w:rsidDel="00000000" w:rsidR="00000000" w:rsidRPr="00000000">
        <w:rPr>
          <w:rtl w:val="0"/>
        </w:rPr>
      </w:r>
    </w:p>
    <w:p w:rsidR="00000000" w:rsidDel="00000000" w:rsidP="00000000" w:rsidRDefault="00000000" w:rsidRPr="00000000" w14:paraId="00000081">
      <w:pPr>
        <w:rPr>
          <w:color w:val="09090b"/>
          <w:sz w:val="24"/>
          <w:szCs w:val="24"/>
          <w:highlight w:val="white"/>
        </w:rPr>
      </w:pPr>
      <w:r w:rsidDel="00000000" w:rsidR="00000000" w:rsidRPr="00000000">
        <w:rPr>
          <w:sz w:val="24"/>
          <w:szCs w:val="24"/>
          <w:highlight w:val="white"/>
          <w:rtl w:val="0"/>
        </w:rPr>
        <w:t xml:space="preserve">Nematodes are amazing and significant organisms that serve essential purposes in both soil and water. Some species help to recycle nutrients and keep the soil healthy, while others, particularly those that parasitize humans and plants, pose serious problems for public health and agriculture. Nematode biology and management research will continue to be crucial in tackling the impacts on food </w:t>
      </w:r>
      <w:r w:rsidDel="00000000" w:rsidR="00000000" w:rsidRPr="00000000">
        <w:rPr>
          <w:color w:val="09090b"/>
          <w:sz w:val="24"/>
          <w:szCs w:val="24"/>
          <w:highlight w:val="white"/>
          <w:rtl w:val="0"/>
        </w:rPr>
        <w:t xml:space="preserve"> security and human health.</w:t>
      </w:r>
    </w:p>
    <w:p w:rsidR="00000000" w:rsidDel="00000000" w:rsidP="00000000" w:rsidRDefault="00000000" w:rsidRPr="00000000" w14:paraId="00000082">
      <w:pPr>
        <w:rPr>
          <w:color w:val="09090b"/>
          <w:sz w:val="24"/>
          <w:szCs w:val="24"/>
          <w:highlight w:val="white"/>
        </w:rPr>
      </w:pPr>
      <w:r w:rsidDel="00000000" w:rsidR="00000000" w:rsidRPr="00000000">
        <w:rPr>
          <w:color w:val="09090b"/>
          <w:sz w:val="24"/>
          <w:szCs w:val="24"/>
          <w:highlight w:val="white"/>
          <w:rtl w:val="0"/>
        </w:rPr>
        <w:t xml:space="preserve">Understanding the different roles of nematodes, both good and bad, is crucial for developing sustainable ways to manage their impact in agriculture and on human populations.</w:t>
      </w:r>
    </w:p>
    <w:p w:rsidR="00000000" w:rsidDel="00000000" w:rsidP="00000000" w:rsidRDefault="00000000" w:rsidRPr="00000000" w14:paraId="00000083">
      <w:pPr>
        <w:rPr>
          <w:color w:val="09090b"/>
          <w:sz w:val="24"/>
          <w:szCs w:val="24"/>
          <w:highlight w:val="white"/>
        </w:rPr>
      </w:pPr>
      <w:r w:rsidDel="00000000" w:rsidR="00000000" w:rsidRPr="00000000">
        <w:rPr>
          <w:rtl w:val="0"/>
        </w:rPr>
      </w:r>
    </w:p>
    <w:p w:rsidR="00000000" w:rsidDel="00000000" w:rsidP="00000000" w:rsidRDefault="00000000" w:rsidRPr="00000000" w14:paraId="00000084">
      <w:pPr>
        <w:rPr>
          <w:color w:val="09090b"/>
          <w:sz w:val="24"/>
          <w:szCs w:val="24"/>
          <w:highlight w:val="white"/>
        </w:rPr>
      </w:pPr>
      <w:r w:rsidDel="00000000" w:rsidR="00000000" w:rsidRPr="00000000">
        <w:rPr>
          <w:color w:val="09090b"/>
          <w:sz w:val="24"/>
          <w:szCs w:val="24"/>
          <w:highlight w:val="white"/>
          <w:rtl w:val="0"/>
        </w:rPr>
        <w:t xml:space="preserve">References:</w:t>
      </w:r>
    </w:p>
    <w:p w:rsidR="00000000" w:rsidDel="00000000" w:rsidP="00000000" w:rsidRDefault="00000000" w:rsidRPr="00000000" w14:paraId="00000085">
      <w:pPr>
        <w:rPr>
          <w:color w:val="09090b"/>
          <w:sz w:val="24"/>
          <w:szCs w:val="24"/>
          <w:highlight w:val="white"/>
        </w:rPr>
      </w:pPr>
      <w:r w:rsidDel="00000000" w:rsidR="00000000" w:rsidRPr="00000000">
        <w:rPr>
          <w:rtl w:val="0"/>
        </w:rPr>
      </w:r>
    </w:p>
    <w:p w:rsidR="00000000" w:rsidDel="00000000" w:rsidP="00000000" w:rsidRDefault="00000000" w:rsidRPr="00000000" w14:paraId="00000086">
      <w:pPr>
        <w:numPr>
          <w:ilvl w:val="0"/>
          <w:numId w:val="1"/>
        </w:numPr>
        <w:ind w:left="720" w:hanging="360"/>
        <w:rPr>
          <w:color w:val="09090b"/>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Heryanto C, Eleftherianos I. Nematode endosymbiont competition: Fortune favors the fittest. Mol Biochem Parasitol. 2020 Jul;238:111298. doi: 10.1016/j.molbiopara.2020.111298. Epub 2020 Jul 1. PMID: 32621939.</w:t>
      </w:r>
    </w:p>
    <w:p w:rsidR="00000000" w:rsidDel="00000000" w:rsidP="00000000" w:rsidRDefault="00000000" w:rsidRPr="00000000" w14:paraId="00000087">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Eleftherianos I, Heryanto C. Molecular Regulators of Entomopathogenic Nematode-Bacterial Symbiosis. Results Probl Cell Differ. 2020;69:453-468. doi: 10.1007/978-3-030-51849-3_17. PMID: 33263883.</w:t>
      </w:r>
    </w:p>
    <w:p w:rsidR="00000000" w:rsidDel="00000000" w:rsidP="00000000" w:rsidRDefault="00000000" w:rsidRPr="00000000" w14:paraId="00000088">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Heryanto C, Ratnappan R, O'Halloran DM, Hawdon JM, Eleftherianos I. Culturing and Genetically Manipulating Entomopathogenic Nematodes. J Vis Exp. 2022 Mar 31;(181). doi: 10.3791/63885. PMID: 35435903.</w:t>
      </w:r>
    </w:p>
    <w:p w:rsidR="00000000" w:rsidDel="00000000" w:rsidP="00000000" w:rsidRDefault="00000000" w:rsidRPr="00000000" w14:paraId="00000089">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Yimthin T, Fukruksa C, Muangpat P, Dumidae A, Wattanachaiyingcharoen W, Vitta A, Thanwisai A. A study on Xenorhabdus and Photorhabdus isolates from Northeastern Thailand: Identification, antibacterial activity, and association with entomopathogenic nematode hosts. PLoS One. 2021 Aug 12;16(8):e0255943. doi: 10.1371/journal.pone.0255943. PMID: 34383819; PMCID: PMC8360611.</w:t>
      </w:r>
    </w:p>
    <w:p w:rsidR="00000000" w:rsidDel="00000000" w:rsidP="00000000" w:rsidRDefault="00000000" w:rsidRPr="00000000" w14:paraId="0000008A">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Fukruksa C, Yimthin T, Suwannaroj M, Muangpat P, Tandhavanant S, Thanwisai A, Vitta A. Isolation and identification of Xenorhabdus and Photorhabdus bacteria associated with entomopathogenic nematodes and their larvicidal activity against Aedes aegypti. Parasit Vectors. 2017 Sep 21;10(1):440. doi: 10.1186/s13071-017-2383-2. PMID: 28934970; PMCID: PMC5609025.</w:t>
      </w:r>
    </w:p>
    <w:p w:rsidR="00000000" w:rsidDel="00000000" w:rsidP="00000000" w:rsidRDefault="00000000" w:rsidRPr="00000000" w14:paraId="0000008B">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Thanwisai A, Tandhavanant S, Saiprom N, Waterfield NR, Ke Long P, Bode HB, Peacock SJ, Chantratita N. Diversity of Xenorhabdus and Photorhabdus spp. and their symbiotic entomopathogenic nematodes from Thailand. PLoS One. 2012;7(9):e43835. doi: 10.1371/journal.pone.0043835. Epub 2012 Sep 12. PMID: 22984446; PMCID: PMC3440396.</w:t>
      </w:r>
    </w:p>
    <w:p w:rsidR="00000000" w:rsidDel="00000000" w:rsidP="00000000" w:rsidRDefault="00000000" w:rsidRPr="00000000" w14:paraId="0000008C">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Yooyangket T, Muangpat P, Polseela R, Tandhavanant S, Thanwisai A, Vitta A. Identification of entomopathogenic nematodes and symbiotic bacteria from Nam Nao National Park in Thailand and larvicidal activity of symbiotic bacteria against Aedes aegypti and Aedes albopictus. PLoS One. 2018 Apr 11;13(4):e0195681. doi: 10.1371/journal.pone.0195681. PMID: 29641570; PMCID: PMC5895068.</w:t>
      </w:r>
    </w:p>
    <w:p w:rsidR="00000000" w:rsidDel="00000000" w:rsidP="00000000" w:rsidRDefault="00000000" w:rsidRPr="00000000" w14:paraId="0000008D">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Subkrasae C, Ardpairin J, Dumidae A, Janthu P, Muangpat P, Polseela R, Tandhavanant S, Thanwisai A, Vitta A. Larvicidal activity of Photorhabdus and Xenorhabdus bacteria isolated from insect parasitic nematodes against Aedes aegypti and Aedes albopictus. Acta Trop. 2022 Nov;235:106668. doi: 10.1016/j.actatropica.2022.106668. Epub 2022 Aug 27. PMID: 36030882.</w:t>
      </w:r>
    </w:p>
    <w:p w:rsidR="00000000" w:rsidDel="00000000" w:rsidP="00000000" w:rsidRDefault="00000000" w:rsidRPr="00000000" w14:paraId="0000008E">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El Fakhouri K, Ramdani C, Aasfar A, Boulamtat R, Sijilmassi B, El Bouhssini M, Kadmiri IM. Isolation, identification and pathogenicity of local entomopathogenic bacteria as biological control agents against the wild cochineal Dactylopius opuntiae (Cockerell) on cactus pear in Morocco. Sci Rep. 2023 Dec 8;13(1):21647. doi: 10.1038/s41598-023-48976-8. PMID: 38062128; PMCID: PMC10703873.</w:t>
      </w:r>
    </w:p>
    <w:p w:rsidR="00000000" w:rsidDel="00000000" w:rsidP="00000000" w:rsidRDefault="00000000" w:rsidRPr="00000000" w14:paraId="0000008F">
      <w:pPr>
        <w:numPr>
          <w:ilvl w:val="0"/>
          <w:numId w:val="1"/>
        </w:numPr>
        <w:ind w:left="720" w:hanging="360"/>
        <w:rPr>
          <w:rFonts w:ascii="Helvetica Neue" w:cs="Helvetica Neue" w:eastAsia="Helvetica Neue" w:hAnsi="Helvetica Neue"/>
          <w:color w:val="212121"/>
          <w:sz w:val="24"/>
          <w:szCs w:val="24"/>
          <w:highlight w:val="white"/>
          <w:u w:val="none"/>
        </w:rPr>
      </w:pPr>
      <w:r w:rsidDel="00000000" w:rsidR="00000000" w:rsidRPr="00000000">
        <w:rPr>
          <w:rFonts w:ascii="Helvetica Neue" w:cs="Helvetica Neue" w:eastAsia="Helvetica Neue" w:hAnsi="Helvetica Neue"/>
          <w:color w:val="212121"/>
          <w:sz w:val="24"/>
          <w:szCs w:val="24"/>
          <w:highlight w:val="white"/>
          <w:rtl w:val="0"/>
        </w:rPr>
        <w:t xml:space="preserve">El-Mostafa K, El Kharrassi Y, Badreddine A, Andreoletti P, Vamecq J, El Kebbaj MS, Latruffe N, Lizard G, Nasser B, Cherkaoui-Malki M. Nopal cactus (Opuntia ficus-indica) as a source of bioactive compounds for nutrition, health and disease. Molecules. 2014 Sep 17;19(9):14879-901. doi: 10.3390/molecules190914879. PMID: 25232708; PMCID: PMC6270776.</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